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1DD4" w14:textId="77777777" w:rsidR="00B83F52" w:rsidRPr="001247CF" w:rsidRDefault="00B83F52" w:rsidP="00B83F52">
      <w:pPr>
        <w:rPr>
          <w:rFonts w:ascii="Times New Roman" w:hAnsi="Times New Roman"/>
          <w:sz w:val="24"/>
          <w:szCs w:val="24"/>
          <w:lang w:val="sr-Cyrl-CS"/>
        </w:rPr>
      </w:pPr>
      <w:r w:rsidRPr="001247CF"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14:paraId="779034E4" w14:textId="77777777" w:rsidR="00B83F52" w:rsidRPr="001247CF" w:rsidRDefault="00B83F52" w:rsidP="00B83F52">
      <w:pPr>
        <w:rPr>
          <w:rFonts w:ascii="Times New Roman" w:hAnsi="Times New Roman"/>
          <w:sz w:val="24"/>
          <w:szCs w:val="24"/>
          <w:lang w:val="ru-RU"/>
        </w:rPr>
      </w:pPr>
      <w:r w:rsidRPr="001247CF">
        <w:rPr>
          <w:rFonts w:ascii="Times New Roman" w:hAnsi="Times New Roman"/>
          <w:sz w:val="24"/>
          <w:szCs w:val="24"/>
        </w:rPr>
        <w:t>O</w:t>
      </w:r>
      <w:r w:rsidRPr="001247CF">
        <w:rPr>
          <w:rFonts w:ascii="Times New Roman" w:hAnsi="Times New Roman"/>
          <w:sz w:val="24"/>
          <w:szCs w:val="24"/>
          <w:lang w:val="ru-RU"/>
        </w:rPr>
        <w:t>пштина Ивањица</w:t>
      </w:r>
    </w:p>
    <w:p w14:paraId="7249F7BA" w14:textId="670470E1" w:rsidR="00B83F52" w:rsidRPr="001247CF" w:rsidRDefault="00B83F52" w:rsidP="00B83F52">
      <w:pPr>
        <w:rPr>
          <w:rFonts w:ascii="Times New Roman" w:hAnsi="Times New Roman"/>
          <w:sz w:val="24"/>
          <w:szCs w:val="24"/>
          <w:lang w:val="ru-RU"/>
        </w:rPr>
      </w:pPr>
      <w:r w:rsidRPr="001247CF">
        <w:rPr>
          <w:rFonts w:ascii="Times New Roman" w:hAnsi="Times New Roman"/>
          <w:sz w:val="24"/>
          <w:szCs w:val="24"/>
          <w:lang w:val="ru-RU"/>
        </w:rPr>
        <w:t>Комисија за избор пројеката у култури у 202</w:t>
      </w:r>
      <w:r w:rsidR="005D5C22">
        <w:rPr>
          <w:rFonts w:ascii="Times New Roman" w:hAnsi="Times New Roman"/>
          <w:sz w:val="24"/>
          <w:szCs w:val="24"/>
          <w:lang w:val="ru-RU"/>
        </w:rPr>
        <w:t>6</w:t>
      </w:r>
      <w:r w:rsidRPr="001247CF">
        <w:rPr>
          <w:rFonts w:ascii="Times New Roman" w:hAnsi="Times New Roman"/>
          <w:sz w:val="24"/>
          <w:szCs w:val="24"/>
          <w:lang w:val="ru-RU"/>
        </w:rPr>
        <w:t>. години</w:t>
      </w:r>
    </w:p>
    <w:p w14:paraId="1AB17FCD" w14:textId="77777777" w:rsidR="00B83F52" w:rsidRPr="001247CF" w:rsidRDefault="00B83F52" w:rsidP="00B83F52">
      <w:pPr>
        <w:rPr>
          <w:rFonts w:ascii="Times New Roman" w:hAnsi="Times New Roman"/>
          <w:sz w:val="24"/>
          <w:szCs w:val="24"/>
          <w:lang w:val="ru-RU"/>
        </w:rPr>
      </w:pPr>
      <w:r w:rsidRPr="001247CF">
        <w:rPr>
          <w:rFonts w:ascii="Times New Roman" w:hAnsi="Times New Roman"/>
          <w:sz w:val="24"/>
          <w:szCs w:val="24"/>
          <w:lang w:val="ru-RU"/>
        </w:rPr>
        <w:t>из области уметничка игра-класичан балет, народна игра, савремена игра (стваралаштво, продукција и интерпретација)</w:t>
      </w:r>
    </w:p>
    <w:p w14:paraId="26809E3C" w14:textId="246CEDEF" w:rsidR="00B83F52" w:rsidRPr="001247CF" w:rsidRDefault="00B83F52" w:rsidP="00B83F52">
      <w:pPr>
        <w:rPr>
          <w:rFonts w:ascii="Times New Roman" w:hAnsi="Times New Roman"/>
          <w:sz w:val="24"/>
          <w:szCs w:val="24"/>
          <w:lang w:val="ru-RU"/>
        </w:rPr>
      </w:pPr>
      <w:r w:rsidRPr="001247CF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="005D5C22" w:rsidRPr="005D5C22">
        <w:rPr>
          <w:rFonts w:ascii="Times New Roman" w:hAnsi="Times New Roman"/>
          <w:b/>
          <w:sz w:val="24"/>
          <w:szCs w:val="24"/>
          <w:lang w:val="ru-RU"/>
        </w:rPr>
        <w:t xml:space="preserve">000305409 2026 05158 002 000 000 001  </w:t>
      </w:r>
      <w:r w:rsidR="00A274DA" w:rsidRPr="003F1A26">
        <w:rPr>
          <w:rFonts w:ascii="Times New Roman" w:hAnsi="Times New Roman"/>
          <w:b/>
          <w:sz w:val="24"/>
          <w:szCs w:val="24"/>
          <w:lang w:val="ru-RU"/>
        </w:rPr>
        <w:t>/</w:t>
      </w:r>
      <w:r w:rsidR="00D25AAF">
        <w:rPr>
          <w:rFonts w:ascii="Times New Roman" w:hAnsi="Times New Roman"/>
          <w:b/>
          <w:sz w:val="24"/>
          <w:szCs w:val="24"/>
          <w:lang w:val="ru-RU"/>
        </w:rPr>
        <w:t>11</w:t>
      </w:r>
    </w:p>
    <w:p w14:paraId="2F433791" w14:textId="22A93D9B" w:rsidR="00B83F52" w:rsidRPr="001247CF" w:rsidRDefault="005D5C22" w:rsidP="00B83F52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27</w:t>
      </w:r>
      <w:r w:rsidR="00B83F52" w:rsidRPr="001247CF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="00B83F52" w:rsidRPr="001247C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83F52" w:rsidRPr="001247CF">
        <w:rPr>
          <w:rFonts w:ascii="Times New Roman" w:hAnsi="Times New Roman"/>
          <w:sz w:val="24"/>
          <w:szCs w:val="24"/>
          <w:lang w:val="sr-Cyrl-CS"/>
        </w:rPr>
        <w:t>20</w:t>
      </w:r>
      <w:r w:rsidR="00A274DA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="00B83F52" w:rsidRPr="001247CF">
        <w:rPr>
          <w:rFonts w:ascii="Times New Roman" w:hAnsi="Times New Roman"/>
          <w:sz w:val="24"/>
          <w:szCs w:val="24"/>
          <w:lang w:val="sr-Cyrl-CS"/>
        </w:rPr>
        <w:t>. године</w:t>
      </w:r>
    </w:p>
    <w:p w14:paraId="40B7925D" w14:textId="77777777" w:rsidR="00B83F52" w:rsidRPr="001247CF" w:rsidRDefault="00B83F52" w:rsidP="00B83F52">
      <w:pPr>
        <w:rPr>
          <w:rFonts w:ascii="Times New Roman" w:hAnsi="Times New Roman"/>
          <w:sz w:val="24"/>
          <w:szCs w:val="24"/>
          <w:lang w:val="sr-Cyrl-CS"/>
        </w:rPr>
      </w:pPr>
      <w:r w:rsidRPr="001247CF">
        <w:rPr>
          <w:rFonts w:ascii="Times New Roman" w:hAnsi="Times New Roman"/>
          <w:sz w:val="24"/>
          <w:szCs w:val="24"/>
          <w:lang w:val="sr-Cyrl-CS"/>
        </w:rPr>
        <w:t>Ивањица</w:t>
      </w:r>
    </w:p>
    <w:p w14:paraId="5D76C7B6" w14:textId="77777777" w:rsidR="00B83F52" w:rsidRPr="001247CF" w:rsidRDefault="00B83F52" w:rsidP="00B83F5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0D8675C" w14:textId="77777777" w:rsidR="00B83F52" w:rsidRPr="001247CF" w:rsidRDefault="00B83F52" w:rsidP="00B83F5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90210E1" w14:textId="3DDEDB17" w:rsidR="00A274DA" w:rsidRPr="00A274DA" w:rsidRDefault="00855A2B" w:rsidP="00A274DA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 w:rsidR="00A274DA" w:rsidRPr="00D47E7A">
        <w:rPr>
          <w:rFonts w:ascii="Times New Roman" w:hAnsi="Times New Roman"/>
          <w:sz w:val="24"/>
          <w:szCs w:val="24"/>
          <w:lang w:val="ru-RU"/>
        </w:rPr>
        <w:t xml:space="preserve">а основу члана 76. Закона о </w:t>
      </w:r>
      <w:r w:rsidR="00A274DA" w:rsidRPr="00D47E7A">
        <w:rPr>
          <w:rFonts w:ascii="Times New Roman" w:hAnsi="Times New Roman"/>
          <w:sz w:val="24"/>
          <w:szCs w:val="24"/>
          <w:lang w:val="sr-Cyrl-CS"/>
        </w:rPr>
        <w:t>култури</w:t>
      </w:r>
      <w:r w:rsidR="00A274DA" w:rsidRPr="00D47E7A">
        <w:rPr>
          <w:rFonts w:ascii="Times New Roman" w:hAnsi="Times New Roman"/>
          <w:sz w:val="24"/>
          <w:szCs w:val="24"/>
          <w:lang w:val="ru-RU"/>
        </w:rPr>
        <w:t xml:space="preserve">  ("Службени гласник Републике Србије", број 72/09, 13/16, 30/16- испр и 6/20) </w:t>
      </w:r>
      <w:r w:rsidR="00A274DA" w:rsidRPr="00D47E7A">
        <w:rPr>
          <w:rFonts w:ascii="Times New Roman" w:hAnsi="Times New Roman"/>
          <w:sz w:val="24"/>
          <w:szCs w:val="24"/>
          <w:lang w:val="sr-Cyrl-CS"/>
        </w:rPr>
        <w:t xml:space="preserve">члана 7.  </w:t>
      </w:r>
      <w:r w:rsidR="00A274DA" w:rsidRPr="00D47E7A">
        <w:rPr>
          <w:rFonts w:ascii="Times New Roman" w:hAnsi="Times New Roman"/>
          <w:sz w:val="24"/>
          <w:szCs w:val="24"/>
          <w:lang w:val="ru-RU"/>
        </w:rPr>
        <w:t xml:space="preserve">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</w:t>
      </w:r>
      <w:r w:rsidR="00A274DA" w:rsidRPr="00D47E7A">
        <w:rPr>
          <w:rFonts w:ascii="Times New Roman" w:hAnsi="Times New Roman"/>
          <w:sz w:val="24"/>
          <w:szCs w:val="24"/>
        </w:rPr>
        <w:t> </w:t>
      </w:r>
      <w:r w:rsidR="00A274DA" w:rsidRPr="00D47E7A">
        <w:rPr>
          <w:rFonts w:ascii="Times New Roman" w:hAnsi="Times New Roman"/>
          <w:sz w:val="24"/>
          <w:szCs w:val="24"/>
          <w:lang w:val="ru-RU"/>
        </w:rPr>
        <w:t>(„Службени гласник Републике Србије“, бр</w:t>
      </w:r>
      <w:proofErr w:type="spellStart"/>
      <w:r w:rsidR="00A274DA" w:rsidRPr="00D47E7A">
        <w:rPr>
          <w:rFonts w:ascii="Times New Roman" w:hAnsi="Times New Roman"/>
          <w:sz w:val="24"/>
          <w:szCs w:val="24"/>
        </w:rPr>
        <w:t>oj</w:t>
      </w:r>
      <w:proofErr w:type="spellEnd"/>
      <w:r w:rsidR="00A274DA" w:rsidRPr="00D47E7A">
        <w:rPr>
          <w:rFonts w:ascii="Times New Roman" w:hAnsi="Times New Roman"/>
          <w:sz w:val="24"/>
          <w:szCs w:val="24"/>
          <w:lang w:val="ru-RU"/>
        </w:rPr>
        <w:t>, 105/16 и</w:t>
      </w:r>
      <w:r w:rsidR="00A274DA" w:rsidRPr="00D47E7A">
        <w:rPr>
          <w:rFonts w:ascii="Times New Roman" w:hAnsi="Times New Roman"/>
          <w:sz w:val="24"/>
          <w:szCs w:val="24"/>
          <w:lang w:val="sr-Cyrl-CS"/>
        </w:rPr>
        <w:t xml:space="preserve"> 112/17</w:t>
      </w:r>
      <w:r w:rsidR="00A274DA" w:rsidRPr="00D47E7A">
        <w:rPr>
          <w:rFonts w:ascii="Times New Roman" w:hAnsi="Times New Roman"/>
          <w:sz w:val="24"/>
          <w:szCs w:val="24"/>
          <w:lang w:val="ru-RU"/>
        </w:rPr>
        <w:t xml:space="preserve">) по расписаном Јавном конкурсу за финансирање и суфинансирање пројеката у култури </w:t>
      </w:r>
      <w:r w:rsidR="00A274DA">
        <w:rPr>
          <w:rFonts w:ascii="Times New Roman" w:hAnsi="Times New Roman"/>
          <w:sz w:val="24"/>
          <w:szCs w:val="24"/>
          <w:lang w:val="ru-RU"/>
        </w:rPr>
        <w:t>из буџета општине Ивањица у 202</w:t>
      </w:r>
      <w:r w:rsidR="005D5C22">
        <w:rPr>
          <w:rFonts w:ascii="Times New Roman" w:hAnsi="Times New Roman"/>
          <w:sz w:val="24"/>
          <w:szCs w:val="24"/>
          <w:lang w:val="ru-RU"/>
        </w:rPr>
        <w:t>6</w:t>
      </w:r>
      <w:r w:rsidR="00A274DA">
        <w:rPr>
          <w:rFonts w:ascii="Times New Roman" w:hAnsi="Times New Roman"/>
          <w:sz w:val="24"/>
          <w:szCs w:val="24"/>
          <w:lang w:val="ru-RU"/>
        </w:rPr>
        <w:t xml:space="preserve">. години </w:t>
      </w:r>
      <w:r w:rsidR="00A274DA" w:rsidRPr="00D47E7A">
        <w:rPr>
          <w:rFonts w:ascii="Times New Roman" w:hAnsi="Times New Roman"/>
          <w:sz w:val="24"/>
          <w:szCs w:val="24"/>
          <w:lang w:val="ru-RU"/>
        </w:rPr>
        <w:t xml:space="preserve">број </w:t>
      </w:r>
      <w:r w:rsidR="005D5C22" w:rsidRPr="005D5C22">
        <w:rPr>
          <w:rFonts w:ascii="Times New Roman" w:hAnsi="Times New Roman"/>
          <w:b/>
          <w:sz w:val="24"/>
          <w:szCs w:val="24"/>
          <w:lang w:val="ru-RU"/>
        </w:rPr>
        <w:t xml:space="preserve">000305409 2026 05158 002 000 000 001  </w:t>
      </w:r>
      <w:r w:rsidR="00A274DA">
        <w:rPr>
          <w:rFonts w:ascii="Times New Roman" w:hAnsi="Times New Roman"/>
          <w:sz w:val="24"/>
          <w:szCs w:val="24"/>
          <w:lang w:val="ru-RU"/>
        </w:rPr>
        <w:t xml:space="preserve">од </w:t>
      </w:r>
      <w:r w:rsidR="005D5C22">
        <w:rPr>
          <w:rFonts w:ascii="Times New Roman" w:hAnsi="Times New Roman"/>
          <w:sz w:val="24"/>
          <w:szCs w:val="24"/>
          <w:lang w:val="ru-RU"/>
        </w:rPr>
        <w:t>29</w:t>
      </w:r>
      <w:r w:rsidR="00A274DA">
        <w:rPr>
          <w:rFonts w:ascii="Times New Roman" w:hAnsi="Times New Roman"/>
          <w:sz w:val="24"/>
          <w:szCs w:val="24"/>
          <w:lang w:val="ru-RU"/>
        </w:rPr>
        <w:t>.0</w:t>
      </w:r>
      <w:r w:rsidR="005D5C22">
        <w:rPr>
          <w:rFonts w:ascii="Times New Roman" w:hAnsi="Times New Roman"/>
          <w:sz w:val="24"/>
          <w:szCs w:val="24"/>
          <w:lang w:val="ru-RU"/>
        </w:rPr>
        <w:t>1</w:t>
      </w:r>
      <w:r w:rsidR="00A274DA">
        <w:rPr>
          <w:rFonts w:ascii="Times New Roman" w:hAnsi="Times New Roman"/>
          <w:sz w:val="24"/>
          <w:szCs w:val="24"/>
          <w:lang w:val="ru-RU"/>
        </w:rPr>
        <w:t>.202</w:t>
      </w:r>
      <w:r w:rsidR="005D5C22">
        <w:rPr>
          <w:rFonts w:ascii="Times New Roman" w:hAnsi="Times New Roman"/>
          <w:sz w:val="24"/>
          <w:szCs w:val="24"/>
          <w:lang w:val="ru-RU"/>
        </w:rPr>
        <w:t>6</w:t>
      </w:r>
      <w:r w:rsidR="00A274DA" w:rsidRPr="00D47E7A">
        <w:rPr>
          <w:rFonts w:ascii="Times New Roman" w:hAnsi="Times New Roman"/>
          <w:sz w:val="24"/>
          <w:szCs w:val="24"/>
          <w:lang w:val="ru-RU"/>
        </w:rPr>
        <w:t xml:space="preserve">. године, Комисија за </w:t>
      </w:r>
      <w:r w:rsidR="00A274DA">
        <w:rPr>
          <w:rFonts w:ascii="Times New Roman" w:hAnsi="Times New Roman"/>
          <w:sz w:val="24"/>
          <w:szCs w:val="24"/>
          <w:lang w:val="ru-RU"/>
        </w:rPr>
        <w:t>избор пројеката у култури у 202</w:t>
      </w:r>
      <w:r w:rsidR="005D5C22">
        <w:rPr>
          <w:rFonts w:ascii="Times New Roman" w:hAnsi="Times New Roman"/>
          <w:sz w:val="24"/>
          <w:szCs w:val="24"/>
          <w:lang w:val="ru-RU"/>
        </w:rPr>
        <w:t>6</w:t>
      </w:r>
      <w:r w:rsidR="00A274DA" w:rsidRPr="00D47E7A">
        <w:rPr>
          <w:rFonts w:ascii="Times New Roman" w:hAnsi="Times New Roman"/>
          <w:sz w:val="24"/>
          <w:szCs w:val="24"/>
          <w:lang w:val="ru-RU"/>
        </w:rPr>
        <w:t>.</w:t>
      </w:r>
      <w:r w:rsidR="00A274DA" w:rsidRPr="00A274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74DA" w:rsidRPr="00D47E7A">
        <w:rPr>
          <w:rFonts w:ascii="Times New Roman" w:hAnsi="Times New Roman"/>
          <w:sz w:val="24"/>
          <w:szCs w:val="24"/>
          <w:lang w:val="ru-RU"/>
        </w:rPr>
        <w:t xml:space="preserve">години из </w:t>
      </w:r>
      <w:r w:rsidR="00D25AAF" w:rsidRPr="00D25AAF">
        <w:rPr>
          <w:rFonts w:ascii="Times New Roman" w:hAnsi="Times New Roman"/>
          <w:sz w:val="24"/>
          <w:szCs w:val="24"/>
          <w:lang w:val="ru-RU"/>
        </w:rPr>
        <w:t xml:space="preserve">области употреба информационе и комуникационе технологије у културној делатности  </w:t>
      </w:r>
      <w:r w:rsidR="002108FA">
        <w:rPr>
          <w:rFonts w:ascii="Times New Roman" w:hAnsi="Times New Roman"/>
          <w:sz w:val="24"/>
          <w:szCs w:val="24"/>
          <w:lang w:val="ru-RU"/>
        </w:rPr>
        <w:t xml:space="preserve"> на седници одржаној дана </w:t>
      </w:r>
      <w:r w:rsidR="005D5C22">
        <w:rPr>
          <w:rFonts w:ascii="Times New Roman" w:hAnsi="Times New Roman"/>
          <w:sz w:val="24"/>
          <w:szCs w:val="24"/>
          <w:lang w:val="ru-RU"/>
        </w:rPr>
        <w:t>26</w:t>
      </w:r>
      <w:r w:rsidR="00A274DA" w:rsidRPr="00A274DA">
        <w:rPr>
          <w:rFonts w:ascii="Times New Roman" w:hAnsi="Times New Roman"/>
          <w:sz w:val="24"/>
          <w:szCs w:val="24"/>
          <w:lang w:val="ru-RU"/>
        </w:rPr>
        <w:t>. 0</w:t>
      </w:r>
      <w:r w:rsidR="005D5C22">
        <w:rPr>
          <w:rFonts w:ascii="Times New Roman" w:hAnsi="Times New Roman"/>
          <w:sz w:val="24"/>
          <w:szCs w:val="24"/>
          <w:lang w:val="ru-RU"/>
        </w:rPr>
        <w:t>3</w:t>
      </w:r>
      <w:r w:rsidR="00A274DA" w:rsidRPr="00A274DA">
        <w:rPr>
          <w:rFonts w:ascii="Times New Roman" w:hAnsi="Times New Roman"/>
          <w:sz w:val="24"/>
          <w:szCs w:val="24"/>
          <w:lang w:val="ru-RU"/>
        </w:rPr>
        <w:t>. 202</w:t>
      </w:r>
      <w:r w:rsidR="005D5C22">
        <w:rPr>
          <w:rFonts w:ascii="Times New Roman" w:hAnsi="Times New Roman"/>
          <w:sz w:val="24"/>
          <w:szCs w:val="24"/>
          <w:lang w:val="ru-RU"/>
        </w:rPr>
        <w:t>6</w:t>
      </w:r>
      <w:r w:rsidR="00A274DA" w:rsidRPr="00A274DA">
        <w:rPr>
          <w:rFonts w:ascii="Times New Roman" w:hAnsi="Times New Roman"/>
          <w:sz w:val="24"/>
          <w:szCs w:val="24"/>
          <w:lang w:val="ru-RU"/>
        </w:rPr>
        <w:t>. године донела је</w:t>
      </w:r>
    </w:p>
    <w:p w14:paraId="5F4E8D7C" w14:textId="77777777" w:rsidR="00B83F52" w:rsidRPr="00A274DA" w:rsidRDefault="00B83F52" w:rsidP="00B83F52">
      <w:pPr>
        <w:pStyle w:val="NormalWeb"/>
        <w:jc w:val="both"/>
        <w:rPr>
          <w:color w:val="auto"/>
          <w:lang w:val="ru-RU"/>
        </w:rPr>
      </w:pPr>
    </w:p>
    <w:p w14:paraId="6396B0BA" w14:textId="77777777" w:rsidR="00B83F52" w:rsidRPr="001247CF" w:rsidRDefault="00B83F52" w:rsidP="00B83F52">
      <w:pPr>
        <w:pStyle w:val="NormalWeb"/>
        <w:jc w:val="both"/>
        <w:rPr>
          <w:color w:val="auto"/>
          <w:lang w:val="ru-RU"/>
        </w:rPr>
      </w:pPr>
    </w:p>
    <w:p w14:paraId="2706B1E1" w14:textId="77777777" w:rsidR="00B83F52" w:rsidRPr="001247CF" w:rsidRDefault="00B83F52" w:rsidP="00B83F52">
      <w:pPr>
        <w:pStyle w:val="NormalWeb"/>
        <w:jc w:val="both"/>
        <w:rPr>
          <w:color w:val="auto"/>
          <w:lang w:val="ru-RU"/>
        </w:rPr>
      </w:pPr>
    </w:p>
    <w:p w14:paraId="1BD0F068" w14:textId="77777777" w:rsidR="005D5C22" w:rsidRPr="005D5C22" w:rsidRDefault="005D5C22" w:rsidP="005D5C22">
      <w:pPr>
        <w:pStyle w:val="NormalWeb"/>
        <w:ind w:firstLine="708"/>
        <w:jc w:val="center"/>
        <w:rPr>
          <w:rFonts w:eastAsia="Times New Roman"/>
          <w:b/>
          <w:color w:val="auto"/>
          <w:lang w:val="ru-RU"/>
        </w:rPr>
      </w:pPr>
      <w:r w:rsidRPr="005D5C22">
        <w:rPr>
          <w:rFonts w:eastAsia="Times New Roman"/>
          <w:b/>
          <w:color w:val="auto"/>
          <w:lang w:val="ru-RU"/>
        </w:rPr>
        <w:t>ОДЛУКУ</w:t>
      </w:r>
    </w:p>
    <w:p w14:paraId="39A383E6" w14:textId="77777777" w:rsidR="005D5C22" w:rsidRPr="005D5C22" w:rsidRDefault="005D5C22" w:rsidP="005D5C22">
      <w:pPr>
        <w:pStyle w:val="NormalWeb"/>
        <w:ind w:firstLine="708"/>
        <w:jc w:val="center"/>
        <w:rPr>
          <w:rFonts w:eastAsia="Times New Roman"/>
          <w:b/>
          <w:color w:val="auto"/>
          <w:lang w:val="ru-RU"/>
        </w:rPr>
      </w:pPr>
      <w:r w:rsidRPr="005D5C22">
        <w:rPr>
          <w:rFonts w:eastAsia="Times New Roman"/>
          <w:b/>
          <w:color w:val="auto"/>
          <w:lang w:val="ru-RU"/>
        </w:rPr>
        <w:t>о избору пројеката у култури у 2026.години</w:t>
      </w:r>
    </w:p>
    <w:p w14:paraId="5107EF49" w14:textId="5898EA23" w:rsidR="005D5C22" w:rsidRPr="005D5C22" w:rsidRDefault="005D5C22" w:rsidP="005D5C22">
      <w:pPr>
        <w:pStyle w:val="NormalWeb"/>
        <w:ind w:firstLine="708"/>
        <w:jc w:val="center"/>
        <w:rPr>
          <w:rFonts w:eastAsia="Times New Roman"/>
          <w:b/>
          <w:color w:val="auto"/>
          <w:lang w:val="ru-RU"/>
        </w:rPr>
      </w:pPr>
      <w:r w:rsidRPr="005D5C22">
        <w:rPr>
          <w:rFonts w:eastAsia="Times New Roman"/>
          <w:b/>
          <w:color w:val="auto"/>
          <w:lang w:val="ru-RU"/>
        </w:rPr>
        <w:t xml:space="preserve">из   </w:t>
      </w:r>
      <w:r w:rsidR="00D25AAF" w:rsidRPr="00D25AAF">
        <w:rPr>
          <w:rFonts w:eastAsia="Times New Roman"/>
          <w:b/>
          <w:color w:val="auto"/>
          <w:lang w:val="ru-RU"/>
        </w:rPr>
        <w:t xml:space="preserve">области употреба информационе и комуникационе технологије у културној делатности  </w:t>
      </w:r>
    </w:p>
    <w:p w14:paraId="3873B077" w14:textId="77777777" w:rsidR="005D5C22" w:rsidRPr="005D5C22" w:rsidRDefault="005D5C22" w:rsidP="005D5C22">
      <w:pPr>
        <w:pStyle w:val="NormalWeb"/>
        <w:ind w:firstLine="708"/>
        <w:jc w:val="both"/>
        <w:rPr>
          <w:rFonts w:eastAsia="Times New Roman"/>
          <w:b/>
          <w:color w:val="auto"/>
          <w:lang w:val="ru-RU"/>
        </w:rPr>
      </w:pPr>
    </w:p>
    <w:p w14:paraId="4945A31E" w14:textId="0D22A256" w:rsidR="005D5C22" w:rsidRPr="005D5C22" w:rsidRDefault="00D25AAF" w:rsidP="00D25AAF">
      <w:pPr>
        <w:pStyle w:val="NormalWeb"/>
        <w:ind w:firstLine="708"/>
        <w:jc w:val="center"/>
        <w:rPr>
          <w:rFonts w:eastAsia="Times New Roman"/>
          <w:b/>
          <w:color w:val="auto"/>
          <w:lang w:val="ru-RU"/>
        </w:rPr>
      </w:pPr>
      <w:r>
        <w:rPr>
          <w:rFonts w:eastAsia="Times New Roman"/>
          <w:b/>
          <w:color w:val="auto"/>
          <w:lang w:val="ru-RU"/>
        </w:rPr>
        <w:t>Члан 1.</w:t>
      </w:r>
    </w:p>
    <w:p w14:paraId="0F37121B" w14:textId="42FE5388" w:rsidR="005D5C22" w:rsidRPr="005D5C22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>Услед недовољно испуњених критеријума и недостатка планираних средстава у општинском буџету одбацује се пријава поднета на Јавни конкурс за финансирање и суфинансирање пројеката у култури из буџета општине Ивањица у 2026. години, из области  употреба информационе и комуникационе технологије у културној делатности подносиоца  Удружење «НАСЛЕЂЕ», Горњи Милановац, назив пројекта  „Ој Јаворе, не треба ти кише, јунаци те крвљу натопише“: пројекат дигитализације Јаворског рата.</w:t>
      </w:r>
    </w:p>
    <w:p w14:paraId="4EBE51E7" w14:textId="77777777" w:rsidR="005D5C22" w:rsidRPr="005D5C22" w:rsidRDefault="005D5C22" w:rsidP="005D5C22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</w:p>
    <w:p w14:paraId="1E40C640" w14:textId="77777777" w:rsidR="00D25AAF" w:rsidRPr="00D25AAF" w:rsidRDefault="005D5C22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  <w:r w:rsidRPr="005D5C22">
        <w:rPr>
          <w:rFonts w:eastAsia="Times New Roman"/>
          <w:bCs/>
          <w:color w:val="auto"/>
          <w:lang w:val="ru-RU"/>
        </w:rPr>
        <w:t xml:space="preserve"> </w:t>
      </w:r>
      <w:r w:rsidRPr="005D5C22">
        <w:rPr>
          <w:rFonts w:eastAsia="Times New Roman"/>
          <w:bCs/>
          <w:color w:val="auto"/>
          <w:lang w:val="ru-RU"/>
        </w:rPr>
        <w:tab/>
      </w:r>
      <w:r w:rsidR="00D25AAF" w:rsidRPr="00D25AAF">
        <w:rPr>
          <w:rFonts w:eastAsia="Times New Roman"/>
          <w:bCs/>
          <w:color w:val="auto"/>
          <w:lang w:val="ru-RU"/>
        </w:rPr>
        <w:t xml:space="preserve">                                                         Члан 2.</w:t>
      </w:r>
    </w:p>
    <w:p w14:paraId="360253B3" w14:textId="77777777" w:rsidR="00D25AAF" w:rsidRPr="00D25AAF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>Предлаже се Председнику општине доношење Решења у складу са  члана 1. ове Одлуке.</w:t>
      </w:r>
    </w:p>
    <w:p w14:paraId="1251DAB0" w14:textId="77777777" w:rsidR="00D25AAF" w:rsidRDefault="00D25AAF" w:rsidP="00D25AAF">
      <w:pPr>
        <w:pStyle w:val="NormalWeb"/>
        <w:ind w:firstLine="708"/>
        <w:jc w:val="center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>Члан 3.</w:t>
      </w:r>
    </w:p>
    <w:p w14:paraId="4A2B1EC0" w14:textId="77777777" w:rsidR="00D25AAF" w:rsidRPr="00D25AAF" w:rsidRDefault="00D25AAF" w:rsidP="00D25AAF">
      <w:pPr>
        <w:pStyle w:val="NormalWeb"/>
        <w:ind w:firstLine="708"/>
        <w:jc w:val="center"/>
        <w:rPr>
          <w:rFonts w:eastAsia="Times New Roman"/>
          <w:bCs/>
          <w:color w:val="auto"/>
          <w:lang w:val="ru-RU"/>
        </w:rPr>
      </w:pPr>
    </w:p>
    <w:p w14:paraId="693F518D" w14:textId="77777777" w:rsidR="00D25AAF" w:rsidRDefault="00D25AAF" w:rsidP="00D25AAF">
      <w:pPr>
        <w:pStyle w:val="NormalWeb"/>
        <w:ind w:left="708" w:firstLine="708"/>
        <w:jc w:val="both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>Ова Одлука ступа на снагу даном доношења.</w:t>
      </w:r>
    </w:p>
    <w:p w14:paraId="4DE0C719" w14:textId="77777777" w:rsidR="00D25AAF" w:rsidRPr="00D25AAF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</w:p>
    <w:p w14:paraId="3D28703B" w14:textId="77777777" w:rsidR="00D25AAF" w:rsidRDefault="00D25AAF" w:rsidP="00D25AAF">
      <w:pPr>
        <w:pStyle w:val="NormalWeb"/>
        <w:ind w:firstLine="708"/>
        <w:jc w:val="center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>Члан 4.</w:t>
      </w:r>
    </w:p>
    <w:p w14:paraId="782606CB" w14:textId="77777777" w:rsidR="00D25AAF" w:rsidRPr="00D25AAF" w:rsidRDefault="00D25AAF" w:rsidP="00D25AAF">
      <w:pPr>
        <w:pStyle w:val="NormalWeb"/>
        <w:ind w:firstLine="708"/>
        <w:jc w:val="center"/>
        <w:rPr>
          <w:rFonts w:eastAsia="Times New Roman"/>
          <w:bCs/>
          <w:color w:val="auto"/>
          <w:lang w:val="ru-RU"/>
        </w:rPr>
      </w:pPr>
    </w:p>
    <w:p w14:paraId="53665163" w14:textId="77777777" w:rsidR="00D25AAF" w:rsidRDefault="00D25AAF" w:rsidP="00D25AAF">
      <w:pPr>
        <w:pStyle w:val="NormalWeb"/>
        <w:ind w:left="708" w:firstLine="708"/>
        <w:jc w:val="both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>Ова Одлука се објављује на интернет страници општине Ивањица.</w:t>
      </w:r>
    </w:p>
    <w:p w14:paraId="7DE24744" w14:textId="77777777" w:rsidR="00D25AAF" w:rsidRDefault="00D25AAF" w:rsidP="00D25AAF">
      <w:pPr>
        <w:pStyle w:val="NormalWeb"/>
        <w:ind w:left="708" w:firstLine="708"/>
        <w:jc w:val="both"/>
        <w:rPr>
          <w:rFonts w:eastAsia="Times New Roman"/>
          <w:bCs/>
          <w:color w:val="auto"/>
          <w:lang w:val="ru-RU"/>
        </w:rPr>
      </w:pPr>
    </w:p>
    <w:p w14:paraId="1B6C518E" w14:textId="77777777" w:rsidR="00D25AAF" w:rsidRDefault="00D25AAF" w:rsidP="00D25AAF">
      <w:pPr>
        <w:pStyle w:val="NormalWeb"/>
        <w:ind w:left="708" w:firstLine="708"/>
        <w:jc w:val="both"/>
        <w:rPr>
          <w:rFonts w:eastAsia="Times New Roman"/>
          <w:bCs/>
          <w:color w:val="auto"/>
          <w:lang w:val="ru-RU"/>
        </w:rPr>
      </w:pPr>
    </w:p>
    <w:p w14:paraId="70D83B9A" w14:textId="77777777" w:rsidR="00D25AAF" w:rsidRPr="00D25AAF" w:rsidRDefault="00D25AAF" w:rsidP="00D25AAF">
      <w:pPr>
        <w:pStyle w:val="NormalWeb"/>
        <w:ind w:left="708" w:firstLine="708"/>
        <w:jc w:val="both"/>
        <w:rPr>
          <w:rFonts w:eastAsia="Times New Roman"/>
          <w:bCs/>
          <w:color w:val="auto"/>
          <w:lang w:val="ru-RU"/>
        </w:rPr>
      </w:pPr>
    </w:p>
    <w:p w14:paraId="174D2785" w14:textId="77777777" w:rsidR="00D25AAF" w:rsidRPr="00D25AAF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</w:p>
    <w:p w14:paraId="05F1EA05" w14:textId="77777777" w:rsidR="00D25AAF" w:rsidRPr="00D25AAF" w:rsidRDefault="00D25AAF" w:rsidP="00D25AAF">
      <w:pPr>
        <w:pStyle w:val="NormalWeb"/>
        <w:ind w:firstLine="708"/>
        <w:jc w:val="center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lastRenderedPageBreak/>
        <w:t>О б р а з л о ж е њ е</w:t>
      </w:r>
    </w:p>
    <w:p w14:paraId="2CAB66FB" w14:textId="77777777" w:rsidR="00D25AAF" w:rsidRPr="00D25AAF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</w:p>
    <w:p w14:paraId="469A889E" w14:textId="77777777" w:rsidR="00D25AAF" w:rsidRPr="00D25AAF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>На основу члана 76.  Закона о култури  ("Службени гласник Републике Србије", број 72/09, 13/16, 30/16- испр и 6/20) председник општине Ивањица расписао је Јавни конкурс за финансирање и суфинансирање пројеката у култури  из буџета општине Ивањица у 2026. години број 000305409 2026 05158 002 000 000 001 од 29.01.2026. године, који је објављен 29.01.2026. године на званичној интернет страни општине Ивањица www.ivanjica.gov.rs  и  у дневном листу  „Курир“ .</w:t>
      </w:r>
    </w:p>
    <w:p w14:paraId="317802A5" w14:textId="77777777" w:rsidR="00D25AAF" w:rsidRPr="00D25AAF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ab/>
        <w:t>Јавни конкурс је био отворен 30 дана од дана објављивања на званичној интернет страни општине Ивањица и  у дневном листу  „Курир“ .На Јавни конкурс је пристигла једна пријава из области употреба информационе и комуникационе технологије у културној делатности.</w:t>
      </w:r>
    </w:p>
    <w:p w14:paraId="640A4756" w14:textId="77777777" w:rsidR="00D25AAF" w:rsidRPr="00D25AAF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ab/>
        <w:t xml:space="preserve">Сагласно члану 7. 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(„Службени гласник Републике Србије“, брoj, 105/16 и 112/17),  Председник општине Ивањица је решењем,  број 000305409 2026 05158 002 000 000 001/1 од 24.03.2026. године образовао Комисију за избор пројеката у култури у области употреба информационе и комуникационе технологије у културној делатности  у 2026. години. </w:t>
      </w:r>
      <w:r w:rsidRPr="00D25AAF">
        <w:rPr>
          <w:rFonts w:eastAsia="Times New Roman"/>
          <w:bCs/>
          <w:color w:val="auto"/>
          <w:lang w:val="ru-RU"/>
        </w:rPr>
        <w:tab/>
      </w:r>
    </w:p>
    <w:p w14:paraId="795F8E72" w14:textId="77777777" w:rsidR="00D25AAF" w:rsidRPr="00D25AAF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 xml:space="preserve"> Комисија је на својој седници одржаној дана 26.03.2026. године проверила  правовременост, комплетираност пристиглих пријава–предлога. Увидом у приспелу документацију утврђено је да је  пријава потпуна. Обзиром на то да је на конкурс пристигла једна пријава из области употреба информационе и комуникационе технологије у културној делатности и да услед недовољно испуњених критеријума и недостатка планираних средстава у општинском буџету  пројектни предлог није предложен за суфинансирање. </w:t>
      </w:r>
    </w:p>
    <w:p w14:paraId="61E8B44E" w14:textId="77777777" w:rsidR="00D25AAF" w:rsidRPr="00D25AAF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 xml:space="preserve"> Имајући у виду наведено, одлучено је као у диспозитиву одлуке.</w:t>
      </w:r>
    </w:p>
    <w:p w14:paraId="289BEE25" w14:textId="375A0F25" w:rsidR="005D5C22" w:rsidRPr="005D5C22" w:rsidRDefault="00D25AAF" w:rsidP="00D25AAF">
      <w:pPr>
        <w:pStyle w:val="NormalWeb"/>
        <w:ind w:firstLine="708"/>
        <w:jc w:val="both"/>
        <w:rPr>
          <w:rFonts w:eastAsia="Times New Roman"/>
          <w:bCs/>
          <w:color w:val="auto"/>
          <w:lang w:val="ru-RU"/>
        </w:rPr>
      </w:pPr>
      <w:r w:rsidRPr="00D25AAF">
        <w:rPr>
          <w:rFonts w:eastAsia="Times New Roman"/>
          <w:bCs/>
          <w:color w:val="auto"/>
          <w:lang w:val="ru-RU"/>
        </w:rPr>
        <w:t xml:space="preserve">                                                            </w:t>
      </w:r>
      <w:r w:rsidR="005D5C22">
        <w:rPr>
          <w:rFonts w:eastAsia="Times New Roman"/>
          <w:bCs/>
          <w:color w:val="auto"/>
          <w:lang w:val="ru-RU"/>
        </w:rPr>
        <w:t>.</w:t>
      </w:r>
    </w:p>
    <w:p w14:paraId="010BCA6D" w14:textId="77777777" w:rsidR="005D5C22" w:rsidRPr="005D5C22" w:rsidRDefault="005D5C22" w:rsidP="005D5C22">
      <w:pPr>
        <w:pStyle w:val="NormalWeb"/>
        <w:ind w:firstLine="708"/>
        <w:jc w:val="both"/>
        <w:rPr>
          <w:rFonts w:eastAsia="Times New Roman"/>
          <w:b/>
          <w:color w:val="auto"/>
          <w:lang w:val="ru-RU"/>
        </w:rPr>
      </w:pPr>
      <w:r w:rsidRPr="005D5C22">
        <w:rPr>
          <w:rFonts w:eastAsia="Times New Roman"/>
          <w:b/>
          <w:color w:val="auto"/>
          <w:lang w:val="ru-RU"/>
        </w:rPr>
        <w:t xml:space="preserve">                                                                 </w:t>
      </w:r>
    </w:p>
    <w:p w14:paraId="322B78D3" w14:textId="01D32221" w:rsidR="00410B0A" w:rsidRPr="003F1A26" w:rsidRDefault="00410B0A" w:rsidP="00410B0A">
      <w:pPr>
        <w:pStyle w:val="NormalWeb"/>
        <w:ind w:firstLine="708"/>
        <w:jc w:val="both"/>
        <w:rPr>
          <w:color w:val="auto"/>
          <w:lang w:val="ru-RU"/>
        </w:rPr>
      </w:pPr>
      <w:r>
        <w:rPr>
          <w:color w:val="auto"/>
          <w:lang w:val="ru-RU"/>
        </w:rPr>
        <w:t>.</w:t>
      </w:r>
    </w:p>
    <w:p w14:paraId="48C7131D" w14:textId="77777777" w:rsidR="00B83F52" w:rsidRPr="001247CF" w:rsidRDefault="00B83F52" w:rsidP="00B83F52">
      <w:pPr>
        <w:pStyle w:val="NormalWeb"/>
        <w:ind w:firstLine="708"/>
        <w:jc w:val="both"/>
        <w:rPr>
          <w:color w:val="auto"/>
          <w:lang w:val="ru-RU"/>
        </w:rPr>
      </w:pPr>
    </w:p>
    <w:p w14:paraId="18351EEC" w14:textId="77777777" w:rsidR="00A81E62" w:rsidRPr="001247CF" w:rsidRDefault="00410B0A" w:rsidP="00B83F52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</w:t>
      </w:r>
      <w:r w:rsidR="00B83F52" w:rsidRPr="001247CF">
        <w:rPr>
          <w:rFonts w:ascii="Times New Roman" w:hAnsi="Times New Roman"/>
          <w:sz w:val="24"/>
          <w:szCs w:val="24"/>
          <w:lang w:val="ru-RU"/>
        </w:rPr>
        <w:t xml:space="preserve">дседник Комисије </w:t>
      </w:r>
    </w:p>
    <w:p w14:paraId="48EFFFFA" w14:textId="2EA030DC" w:rsidR="00B83F52" w:rsidRPr="00D25AAF" w:rsidRDefault="00D25AAF" w:rsidP="00D25AA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Јована Којић</w:t>
      </w:r>
    </w:p>
    <w:sectPr w:rsidR="00B83F52" w:rsidRPr="00D25AAF" w:rsidSect="00A81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24A"/>
    <w:multiLevelType w:val="hybridMultilevel"/>
    <w:tmpl w:val="569627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1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52"/>
    <w:rsid w:val="001247CF"/>
    <w:rsid w:val="002108FA"/>
    <w:rsid w:val="002203B3"/>
    <w:rsid w:val="002850E9"/>
    <w:rsid w:val="00410B0A"/>
    <w:rsid w:val="00562DEB"/>
    <w:rsid w:val="005B6C9B"/>
    <w:rsid w:val="005D5C22"/>
    <w:rsid w:val="0063551A"/>
    <w:rsid w:val="0075374A"/>
    <w:rsid w:val="00855A2B"/>
    <w:rsid w:val="00882D38"/>
    <w:rsid w:val="00A274DA"/>
    <w:rsid w:val="00A81E62"/>
    <w:rsid w:val="00B83F52"/>
    <w:rsid w:val="00CA07DF"/>
    <w:rsid w:val="00D25AAF"/>
    <w:rsid w:val="00D923AF"/>
    <w:rsid w:val="00EB77DC"/>
    <w:rsid w:val="00F5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49F5"/>
  <w15:docId w15:val="{02A5AC71-9C6E-449B-BF8E-128D61A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52"/>
    <w:pPr>
      <w:spacing w:before="0" w:after="0"/>
      <w:jc w:val="left"/>
    </w:pPr>
    <w:rPr>
      <w:rFonts w:ascii="Arial" w:eastAsia="Times New Roman" w:hAnsi="Arial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B83F5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B83F52"/>
    <w:pPr>
      <w:widowControl w:val="0"/>
      <w:shd w:val="clear" w:color="auto" w:fill="FFFFFF"/>
      <w:spacing w:after="240" w:line="277" w:lineRule="exact"/>
      <w:ind w:hanging="400"/>
      <w:jc w:val="both"/>
    </w:pPr>
    <w:rPr>
      <w:rFonts w:ascii="Times New Roman" w:eastAsiaTheme="minorHAnsi" w:hAnsi="Times New Roman" w:cstheme="minorBidi"/>
      <w:sz w:val="24"/>
      <w:lang w:val="sr-Latn-CS"/>
    </w:rPr>
  </w:style>
  <w:style w:type="paragraph" w:styleId="NormalWeb">
    <w:name w:val="Normal (Web)"/>
    <w:basedOn w:val="Normal"/>
    <w:link w:val="NormalWebChar"/>
    <w:rsid w:val="00B83F52"/>
    <w:pPr>
      <w:widowControl w:val="0"/>
    </w:pPr>
    <w:rPr>
      <w:rFonts w:ascii="Times New Roman" w:eastAsia="Courier New" w:hAnsi="Times New Roman"/>
      <w:color w:val="000000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rsid w:val="00B83F52"/>
    <w:rPr>
      <w:rFonts w:eastAsia="Courier New" w:cs="Times New Roman"/>
      <w:color w:val="000000"/>
      <w:szCs w:val="24"/>
      <w:lang w:val="en-US"/>
    </w:rPr>
  </w:style>
  <w:style w:type="character" w:customStyle="1" w:styleId="rvts3">
    <w:name w:val="rvts3"/>
    <w:basedOn w:val="DefaultParagraphFont"/>
    <w:rsid w:val="00B83F52"/>
  </w:style>
  <w:style w:type="paragraph" w:styleId="ListParagraph">
    <w:name w:val="List Paragraph"/>
    <w:basedOn w:val="Normal"/>
    <w:uiPriority w:val="34"/>
    <w:qFormat/>
    <w:rsid w:val="00B83F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F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B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mkaplano</dc:creator>
  <cp:lastModifiedBy>Milka Kaplanovic</cp:lastModifiedBy>
  <cp:revision>4</cp:revision>
  <cp:lastPrinted>2025-04-16T05:49:00Z</cp:lastPrinted>
  <dcterms:created xsi:type="dcterms:W3CDTF">2026-04-02T09:54:00Z</dcterms:created>
  <dcterms:modified xsi:type="dcterms:W3CDTF">2026-04-02T10:03:00Z</dcterms:modified>
</cp:coreProperties>
</file>