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233" w:rsidRDefault="000B0F21" w:rsidP="000A0FD6">
      <w:pPr>
        <w:jc w:val="both"/>
        <w:rPr>
          <w:rFonts w:cs="Times New Roman"/>
          <w:b/>
          <w:sz w:val="28"/>
          <w:szCs w:val="28"/>
        </w:rPr>
      </w:pPr>
      <w:r w:rsidRPr="00321F71">
        <w:rPr>
          <w:rFonts w:cs="Times New Roman"/>
          <w:b/>
          <w:sz w:val="28"/>
          <w:szCs w:val="28"/>
        </w:rPr>
        <w:t>Материјални тро</w:t>
      </w:r>
      <w:r w:rsidR="00C73181" w:rsidRPr="00321F71">
        <w:rPr>
          <w:rFonts w:cs="Times New Roman"/>
          <w:b/>
          <w:sz w:val="28"/>
          <w:szCs w:val="28"/>
        </w:rPr>
        <w:t>ш</w:t>
      </w:r>
      <w:r w:rsidRPr="00321F71">
        <w:rPr>
          <w:rFonts w:cs="Times New Roman"/>
          <w:b/>
          <w:sz w:val="28"/>
          <w:szCs w:val="28"/>
        </w:rPr>
        <w:t>кови који произилазе из</w:t>
      </w:r>
      <w:r w:rsidR="00C73181" w:rsidRPr="00321F71">
        <w:rPr>
          <w:rFonts w:cs="Times New Roman"/>
          <w:b/>
          <w:sz w:val="28"/>
          <w:szCs w:val="28"/>
        </w:rPr>
        <w:t xml:space="preserve"> посебног </w:t>
      </w:r>
      <w:r w:rsidRPr="00321F71">
        <w:rPr>
          <w:rFonts w:cs="Times New Roman"/>
          <w:b/>
          <w:sz w:val="28"/>
          <w:szCs w:val="28"/>
        </w:rPr>
        <w:t>колективнг уговора запослене у основним и средњим школама и домовима ученика („Сл. Гласник РС“ број 21/2015.</w:t>
      </w:r>
      <w:r w:rsidR="00441E28">
        <w:rPr>
          <w:rFonts w:cs="Times New Roman"/>
          <w:b/>
          <w:sz w:val="28"/>
          <w:szCs w:val="28"/>
        </w:rPr>
        <w:t>и  92/2020 и 123/2022.</w:t>
      </w:r>
      <w:r w:rsidR="001520A5">
        <w:rPr>
          <w:rFonts w:cs="Times New Roman"/>
          <w:b/>
          <w:sz w:val="28"/>
          <w:szCs w:val="28"/>
        </w:rPr>
        <w:t>)</w:t>
      </w:r>
      <w:r w:rsidR="00334FAE">
        <w:rPr>
          <w:rFonts w:cs="Times New Roman"/>
          <w:b/>
          <w:sz w:val="28"/>
          <w:szCs w:val="28"/>
        </w:rPr>
        <w:t xml:space="preserve"> </w:t>
      </w:r>
      <w:r w:rsidR="001520A5">
        <w:rPr>
          <w:rFonts w:cs="Times New Roman"/>
          <w:b/>
          <w:sz w:val="28"/>
          <w:szCs w:val="28"/>
        </w:rPr>
        <w:t>и Закона о основама система образовања и васпитања (2Сл.гласник РС“, бр 88/2017 и 27/2018-др.закони</w:t>
      </w:r>
      <w:r w:rsidR="00441E28">
        <w:rPr>
          <w:rFonts w:cs="Times New Roman"/>
          <w:b/>
          <w:sz w:val="28"/>
          <w:szCs w:val="28"/>
        </w:rPr>
        <w:t xml:space="preserve"> и 10/2019. и  6/2020. и 129/2021</w:t>
      </w:r>
      <w:r w:rsidR="001520A5">
        <w:rPr>
          <w:rFonts w:cs="Times New Roman"/>
          <w:b/>
          <w:sz w:val="28"/>
          <w:szCs w:val="28"/>
        </w:rPr>
        <w:t>)</w:t>
      </w:r>
    </w:p>
    <w:p w:rsidR="00712106" w:rsidRPr="00321F71" w:rsidRDefault="00712106">
      <w:pPr>
        <w:rPr>
          <w:rFonts w:cs="Times New Roman"/>
          <w:b/>
          <w:sz w:val="28"/>
          <w:szCs w:val="28"/>
        </w:rPr>
      </w:pPr>
    </w:p>
    <w:tbl>
      <w:tblPr>
        <w:tblStyle w:val="Koordinatnamreatabele"/>
        <w:tblW w:w="0" w:type="auto"/>
        <w:tblLook w:val="04A0"/>
      </w:tblPr>
      <w:tblGrid>
        <w:gridCol w:w="959"/>
        <w:gridCol w:w="6379"/>
        <w:gridCol w:w="1263"/>
        <w:gridCol w:w="2829"/>
      </w:tblGrid>
      <w:tr w:rsidR="00337A0B" w:rsidRPr="00321F71" w:rsidTr="004D490D">
        <w:tc>
          <w:tcPr>
            <w:tcW w:w="959" w:type="dxa"/>
          </w:tcPr>
          <w:p w:rsidR="00337A0B" w:rsidRPr="00321F71" w:rsidRDefault="00337A0B">
            <w:pPr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Р.БР.</w:t>
            </w:r>
          </w:p>
        </w:tc>
        <w:tc>
          <w:tcPr>
            <w:tcW w:w="6379" w:type="dxa"/>
          </w:tcPr>
          <w:p w:rsidR="00337A0B" w:rsidRPr="00321F71" w:rsidRDefault="00337A0B">
            <w:pPr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 xml:space="preserve">СТРУКТУРА МАТЕРИЈАЛНИХ ТРОШКОВА </w:t>
            </w:r>
          </w:p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3" w:type="dxa"/>
          </w:tcPr>
          <w:p w:rsidR="00337A0B" w:rsidRPr="00321F71" w:rsidRDefault="00337A0B">
            <w:pPr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ЧЛАН</w:t>
            </w:r>
          </w:p>
        </w:tc>
        <w:tc>
          <w:tcPr>
            <w:tcW w:w="2829" w:type="dxa"/>
          </w:tcPr>
          <w:p w:rsidR="00337A0B" w:rsidRPr="00321F71" w:rsidRDefault="00337A0B" w:rsidP="000A0FD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ИЗНОС</w:t>
            </w:r>
          </w:p>
        </w:tc>
      </w:tr>
      <w:tr w:rsidR="00337A0B" w:rsidRPr="00321F71" w:rsidTr="0083010D">
        <w:tc>
          <w:tcPr>
            <w:tcW w:w="959" w:type="dxa"/>
          </w:tcPr>
          <w:p w:rsidR="00337A0B" w:rsidRPr="00321F71" w:rsidRDefault="00337A0B" w:rsidP="00D43A8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</w:tcPr>
          <w:p w:rsidR="00337A0B" w:rsidRPr="001520A5" w:rsidRDefault="004866E8">
            <w:pPr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 xml:space="preserve">Накнада запосленима за превоз </w:t>
            </w:r>
            <w:r w:rsidR="001520A5">
              <w:rPr>
                <w:rFonts w:cs="Times New Roman"/>
                <w:sz w:val="28"/>
                <w:szCs w:val="28"/>
              </w:rPr>
              <w:t>на</w:t>
            </w:r>
            <w:r w:rsidRPr="00321F71">
              <w:rPr>
                <w:rFonts w:cs="Times New Roman"/>
                <w:sz w:val="28"/>
                <w:szCs w:val="28"/>
              </w:rPr>
              <w:t xml:space="preserve"> пос</w:t>
            </w:r>
            <w:r w:rsidR="001520A5">
              <w:rPr>
                <w:rFonts w:cs="Times New Roman"/>
                <w:sz w:val="28"/>
                <w:szCs w:val="28"/>
              </w:rPr>
              <w:t>ао и са</w:t>
            </w:r>
            <w:r w:rsidRPr="00321F71">
              <w:rPr>
                <w:rFonts w:cs="Times New Roman"/>
                <w:sz w:val="28"/>
                <w:szCs w:val="28"/>
              </w:rPr>
              <w:t xml:space="preserve"> пос</w:t>
            </w:r>
            <w:r w:rsidR="001520A5">
              <w:rPr>
                <w:rFonts w:cs="Times New Roman"/>
                <w:sz w:val="28"/>
                <w:szCs w:val="28"/>
              </w:rPr>
              <w:t>л</w:t>
            </w:r>
            <w:r w:rsidRPr="00321F71">
              <w:rPr>
                <w:rFonts w:cs="Times New Roman"/>
                <w:sz w:val="28"/>
                <w:szCs w:val="28"/>
              </w:rPr>
              <w:t>а</w:t>
            </w:r>
          </w:p>
          <w:p w:rsidR="00D43A8A" w:rsidRPr="00321F71" w:rsidRDefault="00D43A8A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 w:rsidR="00337A0B" w:rsidRPr="00321F71" w:rsidRDefault="00337A0B" w:rsidP="0083010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0C4C2B" w:rsidRPr="00321F71" w:rsidRDefault="000C4C2B" w:rsidP="008301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37A0B" w:rsidRPr="00321F71" w:rsidTr="0083010D">
        <w:tc>
          <w:tcPr>
            <w:tcW w:w="959" w:type="dxa"/>
          </w:tcPr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2.</w:t>
            </w:r>
          </w:p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37A0B" w:rsidRPr="00321F71" w:rsidRDefault="004866E8">
            <w:pPr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Солидарна помоћ</w:t>
            </w:r>
          </w:p>
        </w:tc>
        <w:tc>
          <w:tcPr>
            <w:tcW w:w="1263" w:type="dxa"/>
            <w:vAlign w:val="center"/>
          </w:tcPr>
          <w:p w:rsidR="00337A0B" w:rsidRPr="00321F71" w:rsidRDefault="00337A0B" w:rsidP="0083010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337A0B" w:rsidRPr="00321F71" w:rsidRDefault="00337A0B" w:rsidP="008301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37A0B" w:rsidRPr="00321F71" w:rsidTr="0083010D">
        <w:tc>
          <w:tcPr>
            <w:tcW w:w="959" w:type="dxa"/>
          </w:tcPr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3.</w:t>
            </w:r>
          </w:p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37A0B" w:rsidRPr="00321F71" w:rsidRDefault="004866E8">
            <w:pPr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Јубиларне награде</w:t>
            </w:r>
          </w:p>
        </w:tc>
        <w:tc>
          <w:tcPr>
            <w:tcW w:w="1263" w:type="dxa"/>
            <w:vAlign w:val="center"/>
          </w:tcPr>
          <w:p w:rsidR="00337A0B" w:rsidRPr="00321F71" w:rsidRDefault="00337A0B" w:rsidP="0083010D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337A0B" w:rsidRPr="00321F71" w:rsidRDefault="00337A0B" w:rsidP="008301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37A0B" w:rsidRPr="00321F71" w:rsidTr="0083010D">
        <w:tc>
          <w:tcPr>
            <w:tcW w:w="959" w:type="dxa"/>
          </w:tcPr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4.</w:t>
            </w:r>
          </w:p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37A0B" w:rsidRPr="00321F71" w:rsidRDefault="004866E8">
            <w:pPr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Превоз ученика</w:t>
            </w:r>
          </w:p>
        </w:tc>
        <w:tc>
          <w:tcPr>
            <w:tcW w:w="1263" w:type="dxa"/>
          </w:tcPr>
          <w:p w:rsidR="00337A0B" w:rsidRPr="00321F71" w:rsidRDefault="00337A0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337A0B" w:rsidRPr="004C564E" w:rsidRDefault="00337A0B" w:rsidP="0083010D">
            <w:pPr>
              <w:tabs>
                <w:tab w:val="left" w:pos="687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37A0B" w:rsidRPr="00321F71" w:rsidTr="0083010D">
        <w:tc>
          <w:tcPr>
            <w:tcW w:w="959" w:type="dxa"/>
          </w:tcPr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5.</w:t>
            </w:r>
          </w:p>
          <w:p w:rsidR="00337A0B" w:rsidRPr="00321F71" w:rsidRDefault="00337A0B" w:rsidP="00337A0B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37A0B" w:rsidRPr="00321F71" w:rsidRDefault="004866E8">
            <w:pPr>
              <w:rPr>
                <w:rFonts w:cs="Times New Roman"/>
                <w:sz w:val="28"/>
                <w:szCs w:val="28"/>
              </w:rPr>
            </w:pPr>
            <w:r w:rsidRPr="00321F71">
              <w:rPr>
                <w:rFonts w:cs="Times New Roman"/>
                <w:sz w:val="28"/>
                <w:szCs w:val="28"/>
              </w:rPr>
              <w:t>Исхрана ученика</w:t>
            </w:r>
          </w:p>
        </w:tc>
        <w:tc>
          <w:tcPr>
            <w:tcW w:w="1263" w:type="dxa"/>
          </w:tcPr>
          <w:p w:rsidR="00337A0B" w:rsidRPr="00321F71" w:rsidRDefault="00337A0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337A0B" w:rsidRPr="00321F71" w:rsidRDefault="00337A0B" w:rsidP="008301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37A0B" w:rsidRPr="00321F71" w:rsidTr="0083010D">
        <w:trPr>
          <w:trHeight w:val="563"/>
        </w:trPr>
        <w:tc>
          <w:tcPr>
            <w:tcW w:w="959" w:type="dxa"/>
          </w:tcPr>
          <w:p w:rsidR="00337A0B" w:rsidRPr="00321F71" w:rsidRDefault="00337A0B" w:rsidP="002C77B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379" w:type="dxa"/>
          </w:tcPr>
          <w:p w:rsidR="00337A0B" w:rsidRPr="0065257C" w:rsidRDefault="002C77BC">
            <w:pPr>
              <w:rPr>
                <w:rFonts w:cs="Times New Roman"/>
                <w:b/>
                <w:sz w:val="28"/>
                <w:szCs w:val="28"/>
              </w:rPr>
            </w:pPr>
            <w:r w:rsidRPr="0065257C">
              <w:rPr>
                <w:rFonts w:cs="Times New Roman"/>
                <w:b/>
                <w:sz w:val="28"/>
                <w:szCs w:val="28"/>
              </w:rPr>
              <w:t>УКУПНО:</w:t>
            </w:r>
          </w:p>
        </w:tc>
        <w:tc>
          <w:tcPr>
            <w:tcW w:w="1263" w:type="dxa"/>
          </w:tcPr>
          <w:p w:rsidR="00337A0B" w:rsidRPr="00321F71" w:rsidRDefault="00337A0B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29" w:type="dxa"/>
            <w:vAlign w:val="center"/>
          </w:tcPr>
          <w:p w:rsidR="00337A0B" w:rsidRPr="0083010D" w:rsidRDefault="00337A0B" w:rsidP="003531F0">
            <w:pPr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F26C8B" w:rsidRPr="00321F71" w:rsidRDefault="00F26C8B">
      <w:pPr>
        <w:rPr>
          <w:rFonts w:cs="Times New Roman"/>
          <w:b/>
          <w:sz w:val="28"/>
          <w:szCs w:val="28"/>
        </w:rPr>
      </w:pPr>
    </w:p>
    <w:p w:rsidR="00D43A8A" w:rsidRPr="00321F71" w:rsidRDefault="00D43A8A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Pr="00321F71" w:rsidRDefault="0064579D" w:rsidP="004A0B1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1. </w:t>
      </w:r>
      <w:r w:rsidR="009325E0" w:rsidRPr="00321F71">
        <w:rPr>
          <w:rFonts w:cs="Times New Roman"/>
          <w:b/>
          <w:sz w:val="28"/>
          <w:szCs w:val="28"/>
        </w:rPr>
        <w:t xml:space="preserve">ОБРАЧУН НАКНАДЕ ЗАРАДЕ ЗАПОСЛЕНИМА ЗА ПРЕВОЗ СА ПОСЛА НА ПОСАО </w:t>
      </w:r>
      <w:r w:rsidR="00712106">
        <w:rPr>
          <w:rFonts w:cs="Times New Roman"/>
          <w:b/>
          <w:sz w:val="28"/>
          <w:szCs w:val="28"/>
          <w:u w:val="single"/>
        </w:rPr>
        <w:t xml:space="preserve">ЧЛАН </w:t>
      </w:r>
      <w:r w:rsidR="009325E0" w:rsidRPr="00321F71">
        <w:rPr>
          <w:rFonts w:cs="Times New Roman"/>
          <w:b/>
          <w:sz w:val="28"/>
          <w:szCs w:val="28"/>
          <w:u w:val="single"/>
        </w:rPr>
        <w:t>26.</w:t>
      </w:r>
      <w:r w:rsidR="009325E0" w:rsidRPr="00321F71">
        <w:rPr>
          <w:rFonts w:cs="Times New Roman"/>
          <w:b/>
          <w:sz w:val="28"/>
          <w:szCs w:val="28"/>
        </w:rPr>
        <w:t xml:space="preserve">  Посебног колективн</w:t>
      </w:r>
      <w:r w:rsidR="004A0B10">
        <w:rPr>
          <w:rFonts w:cs="Times New Roman"/>
          <w:b/>
          <w:sz w:val="28"/>
          <w:szCs w:val="28"/>
        </w:rPr>
        <w:t>o</w:t>
      </w:r>
      <w:r w:rsidR="009325E0" w:rsidRPr="00321F71">
        <w:rPr>
          <w:rFonts w:cs="Times New Roman"/>
          <w:b/>
          <w:sz w:val="28"/>
          <w:szCs w:val="28"/>
        </w:rPr>
        <w:t xml:space="preserve">г уговора запослене у основним и средњим школама и домовима ученика </w:t>
      </w:r>
      <w:r w:rsidR="004A0B10">
        <w:rPr>
          <w:rFonts w:cs="Times New Roman"/>
          <w:b/>
          <w:sz w:val="28"/>
          <w:szCs w:val="28"/>
        </w:rPr>
        <w:t xml:space="preserve">Сл. </w:t>
      </w:r>
      <w:r w:rsidR="004A0B10">
        <w:rPr>
          <w:rFonts w:cs="Times New Roman"/>
          <w:b/>
          <w:sz w:val="28"/>
          <w:szCs w:val="28"/>
          <w:lang/>
        </w:rPr>
        <w:t>г</w:t>
      </w:r>
      <w:r w:rsidR="00781505" w:rsidRPr="00321F71">
        <w:rPr>
          <w:rFonts w:cs="Times New Roman"/>
          <w:b/>
          <w:sz w:val="28"/>
          <w:szCs w:val="28"/>
        </w:rPr>
        <w:t>ласник РС“ број 21/2015.</w:t>
      </w:r>
      <w:r w:rsidR="00781505">
        <w:rPr>
          <w:rFonts w:cs="Times New Roman"/>
          <w:b/>
          <w:sz w:val="28"/>
          <w:szCs w:val="28"/>
        </w:rPr>
        <w:t xml:space="preserve">и  92/2020 и 123/2022.) </w:t>
      </w:r>
    </w:p>
    <w:tbl>
      <w:tblPr>
        <w:tblStyle w:val="Koordinatnamreatabele"/>
        <w:tblW w:w="0" w:type="auto"/>
        <w:tblLayout w:type="fixed"/>
        <w:tblLook w:val="04A0"/>
      </w:tblPr>
      <w:tblGrid>
        <w:gridCol w:w="959"/>
        <w:gridCol w:w="6379"/>
        <w:gridCol w:w="1500"/>
        <w:gridCol w:w="2685"/>
      </w:tblGrid>
      <w:tr w:rsidR="004B2E2B" w:rsidRPr="00321F71" w:rsidTr="00334FAE">
        <w:tc>
          <w:tcPr>
            <w:tcW w:w="959" w:type="dxa"/>
          </w:tcPr>
          <w:p w:rsidR="004B2E2B" w:rsidRPr="00321F71" w:rsidRDefault="004B2E2B">
            <w:pPr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Р. БР.</w:t>
            </w:r>
          </w:p>
        </w:tc>
        <w:tc>
          <w:tcPr>
            <w:tcW w:w="6379" w:type="dxa"/>
          </w:tcPr>
          <w:p w:rsidR="004B2E2B" w:rsidRPr="00321F71" w:rsidRDefault="004B2E2B">
            <w:pPr>
              <w:rPr>
                <w:rFonts w:cs="Times New Roman"/>
                <w:sz w:val="28"/>
                <w:szCs w:val="28"/>
                <w:lang w:val="en-US"/>
              </w:rPr>
            </w:pPr>
            <w:r w:rsidRPr="002C60DE">
              <w:rPr>
                <w:rFonts w:cs="Times New Roman"/>
                <w:b/>
                <w:sz w:val="28"/>
                <w:szCs w:val="28"/>
              </w:rPr>
              <w:t>ОСНОВ</w:t>
            </w:r>
            <w:r w:rsidRPr="00321F71">
              <w:rPr>
                <w:rFonts w:cs="Times New Roman"/>
                <w:sz w:val="28"/>
                <w:szCs w:val="28"/>
              </w:rPr>
              <w:t xml:space="preserve">- ИЗНОС ПО ОБРАЧУНУ ЗА ИСПЛАТУ НАКНАДЕ ЗА </w:t>
            </w:r>
            <w:r w:rsidR="000A0FD6">
              <w:rPr>
                <w:rFonts w:cs="Times New Roman"/>
                <w:sz w:val="28"/>
                <w:szCs w:val="28"/>
                <w:lang/>
              </w:rPr>
              <w:t>МЕСЕЦ____________</w:t>
            </w:r>
            <w:r w:rsidRPr="00321F71">
              <w:rPr>
                <w:rFonts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500" w:type="dxa"/>
          </w:tcPr>
          <w:p w:rsidR="004B2E2B" w:rsidRPr="00321F71" w:rsidRDefault="004B2E2B" w:rsidP="004B2E2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  <w:lang w:val="en-US"/>
              </w:rPr>
              <w:t>БРОЈ МЕСЕЦИ</w:t>
            </w:r>
          </w:p>
        </w:tc>
        <w:tc>
          <w:tcPr>
            <w:tcW w:w="2685" w:type="dxa"/>
          </w:tcPr>
          <w:p w:rsidR="004B2E2B" w:rsidRPr="00321F71" w:rsidRDefault="004B2E2B" w:rsidP="004B2E2B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ИЗНОС</w:t>
            </w:r>
          </w:p>
        </w:tc>
      </w:tr>
      <w:tr w:rsidR="004B2E2B" w:rsidRPr="00321F71" w:rsidTr="00334FAE">
        <w:trPr>
          <w:trHeight w:val="535"/>
        </w:trPr>
        <w:tc>
          <w:tcPr>
            <w:tcW w:w="959" w:type="dxa"/>
          </w:tcPr>
          <w:p w:rsidR="004B2E2B" w:rsidRPr="00321F71" w:rsidRDefault="00A21BC9" w:rsidP="00A21B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79" w:type="dxa"/>
          </w:tcPr>
          <w:p w:rsidR="004B2E2B" w:rsidRPr="00321F71" w:rsidRDefault="00A21BC9" w:rsidP="00A21B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00" w:type="dxa"/>
          </w:tcPr>
          <w:p w:rsidR="004B2E2B" w:rsidRPr="00321F71" w:rsidRDefault="00A21BC9" w:rsidP="00A21B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685" w:type="dxa"/>
          </w:tcPr>
          <w:p w:rsidR="004B2E2B" w:rsidRPr="00321F71" w:rsidRDefault="00A21BC9" w:rsidP="00A21BC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4=2X3</w:t>
            </w:r>
          </w:p>
        </w:tc>
      </w:tr>
      <w:tr w:rsidR="004B2E2B" w:rsidRPr="00321F71" w:rsidTr="00334FAE">
        <w:trPr>
          <w:trHeight w:val="557"/>
        </w:trPr>
        <w:tc>
          <w:tcPr>
            <w:tcW w:w="959" w:type="dxa"/>
          </w:tcPr>
          <w:p w:rsidR="004B2E2B" w:rsidRPr="00321F71" w:rsidRDefault="004B2E2B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  <w:vAlign w:val="center"/>
          </w:tcPr>
          <w:p w:rsidR="004B2E2B" w:rsidRPr="00321F71" w:rsidRDefault="004B2E2B" w:rsidP="008301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  <w:vAlign w:val="center"/>
          </w:tcPr>
          <w:p w:rsidR="00EE05CF" w:rsidRPr="006811FD" w:rsidRDefault="00EE05CF" w:rsidP="008301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  <w:vAlign w:val="center"/>
          </w:tcPr>
          <w:p w:rsidR="00EE05CF" w:rsidRPr="00321F71" w:rsidRDefault="00EE05CF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03C4" w:rsidRPr="00321F71" w:rsidTr="00334FAE">
        <w:trPr>
          <w:trHeight w:val="551"/>
        </w:trPr>
        <w:tc>
          <w:tcPr>
            <w:tcW w:w="959" w:type="dxa"/>
          </w:tcPr>
          <w:p w:rsidR="00A903C4" w:rsidRPr="006811FD" w:rsidRDefault="00A903C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A903C4" w:rsidRPr="00B55352" w:rsidRDefault="00A903C4" w:rsidP="00E5509F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A903C4" w:rsidRPr="006811FD" w:rsidRDefault="00A903C4" w:rsidP="00F9561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A903C4" w:rsidRPr="00321F71" w:rsidRDefault="00A903C4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930C4" w:rsidRPr="00321F71" w:rsidTr="00334FAE">
        <w:trPr>
          <w:trHeight w:val="559"/>
        </w:trPr>
        <w:tc>
          <w:tcPr>
            <w:tcW w:w="959" w:type="dxa"/>
          </w:tcPr>
          <w:p w:rsidR="00B930C4" w:rsidRPr="00321F71" w:rsidRDefault="00B930C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B930C4" w:rsidRPr="00321F71" w:rsidRDefault="00B930C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500" w:type="dxa"/>
          </w:tcPr>
          <w:p w:rsidR="00B930C4" w:rsidRPr="00321F71" w:rsidRDefault="00B930C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B930C4" w:rsidRPr="00321F71" w:rsidRDefault="00B930C4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A903C4" w:rsidRPr="00321F71" w:rsidTr="00334FAE">
        <w:tc>
          <w:tcPr>
            <w:tcW w:w="959" w:type="dxa"/>
          </w:tcPr>
          <w:p w:rsidR="00A903C4" w:rsidRPr="00321F71" w:rsidRDefault="00A903C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379" w:type="dxa"/>
          </w:tcPr>
          <w:p w:rsidR="00A903C4" w:rsidRPr="00321F71" w:rsidRDefault="00A903C4">
            <w:pPr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УКУПНО :</w:t>
            </w:r>
          </w:p>
        </w:tc>
        <w:tc>
          <w:tcPr>
            <w:tcW w:w="1500" w:type="dxa"/>
          </w:tcPr>
          <w:p w:rsidR="00A903C4" w:rsidRPr="00321F71" w:rsidRDefault="00A903C4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685" w:type="dxa"/>
          </w:tcPr>
          <w:p w:rsidR="00A903C4" w:rsidRPr="00321F71" w:rsidRDefault="00A903C4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4B2E2B" w:rsidRDefault="004B2E2B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Default="00712106">
      <w:pPr>
        <w:rPr>
          <w:rFonts w:cs="Times New Roman"/>
          <w:b/>
          <w:sz w:val="28"/>
          <w:szCs w:val="28"/>
        </w:rPr>
      </w:pPr>
    </w:p>
    <w:p w:rsidR="00712106" w:rsidRPr="00781505" w:rsidRDefault="0064579D" w:rsidP="002D5D30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2. </w:t>
      </w:r>
      <w:r w:rsidR="00712106" w:rsidRPr="00321F71">
        <w:rPr>
          <w:rFonts w:cs="Times New Roman"/>
          <w:b/>
          <w:sz w:val="28"/>
          <w:szCs w:val="28"/>
        </w:rPr>
        <w:t>ОБРАЧУ</w:t>
      </w:r>
      <w:r w:rsidR="00712106">
        <w:rPr>
          <w:rFonts w:cs="Times New Roman"/>
          <w:b/>
          <w:sz w:val="28"/>
          <w:szCs w:val="28"/>
        </w:rPr>
        <w:t>Н СОЛИ</w:t>
      </w:r>
      <w:r w:rsidR="002D5D30">
        <w:rPr>
          <w:rFonts w:cs="Times New Roman"/>
          <w:b/>
          <w:sz w:val="28"/>
          <w:szCs w:val="28"/>
        </w:rPr>
        <w:t>ДАРНЕ ПОМОЋИ ЗАПОСЛЕНИМА ЗА 20</w:t>
      </w:r>
      <w:r w:rsidR="002D5D30">
        <w:rPr>
          <w:rFonts w:cs="Times New Roman"/>
          <w:b/>
          <w:sz w:val="28"/>
          <w:szCs w:val="28"/>
          <w:lang/>
        </w:rPr>
        <w:t>25</w:t>
      </w:r>
      <w:r w:rsidR="00712106">
        <w:rPr>
          <w:rFonts w:cs="Times New Roman"/>
          <w:b/>
          <w:sz w:val="28"/>
          <w:szCs w:val="28"/>
        </w:rPr>
        <w:t>. ГОДИНУ</w:t>
      </w:r>
      <w:r w:rsidR="002D5D30">
        <w:rPr>
          <w:rFonts w:cs="Times New Roman"/>
          <w:b/>
          <w:sz w:val="28"/>
          <w:szCs w:val="28"/>
          <w:lang/>
        </w:rPr>
        <w:t xml:space="preserve"> </w:t>
      </w:r>
      <w:r w:rsidR="00712106">
        <w:rPr>
          <w:rFonts w:cs="Times New Roman"/>
          <w:b/>
          <w:sz w:val="28"/>
          <w:szCs w:val="28"/>
          <w:u w:val="single"/>
        </w:rPr>
        <w:t>ЧЛАН 29</w:t>
      </w:r>
      <w:r w:rsidR="00712106" w:rsidRPr="00321F71">
        <w:rPr>
          <w:rFonts w:cs="Times New Roman"/>
          <w:b/>
          <w:sz w:val="28"/>
          <w:szCs w:val="28"/>
          <w:u w:val="single"/>
        </w:rPr>
        <w:t>.</w:t>
      </w:r>
      <w:r w:rsidR="00712106" w:rsidRPr="00321F71">
        <w:rPr>
          <w:rFonts w:cs="Times New Roman"/>
          <w:b/>
          <w:sz w:val="28"/>
          <w:szCs w:val="28"/>
        </w:rPr>
        <w:t xml:space="preserve">  Посебног колективнг уговора запослене у основним и средњим школама и домовима ученика („</w:t>
      </w:r>
      <w:r w:rsidR="00781505">
        <w:rPr>
          <w:rFonts w:cs="Times New Roman"/>
          <w:b/>
          <w:sz w:val="28"/>
          <w:szCs w:val="28"/>
        </w:rPr>
        <w:t>.</w:t>
      </w:r>
      <w:r w:rsidR="00781505" w:rsidRPr="00321F71">
        <w:rPr>
          <w:rFonts w:cs="Times New Roman"/>
          <w:b/>
          <w:sz w:val="28"/>
          <w:szCs w:val="28"/>
        </w:rPr>
        <w:t>Сл. Гласник РС“ број 21/2015.</w:t>
      </w:r>
      <w:r w:rsidR="00781505">
        <w:rPr>
          <w:rFonts w:cs="Times New Roman"/>
          <w:b/>
          <w:sz w:val="28"/>
          <w:szCs w:val="28"/>
        </w:rPr>
        <w:t>и  92/2020 и 123/2022.)</w:t>
      </w:r>
    </w:p>
    <w:p w:rsidR="00712106" w:rsidRPr="00321F71" w:rsidRDefault="00712106" w:rsidP="00712106">
      <w:pPr>
        <w:rPr>
          <w:rFonts w:cs="Times New Roman"/>
          <w:b/>
          <w:sz w:val="28"/>
          <w:szCs w:val="28"/>
        </w:rPr>
      </w:pPr>
    </w:p>
    <w:tbl>
      <w:tblPr>
        <w:tblStyle w:val="Koordinatnamreatabele"/>
        <w:tblW w:w="0" w:type="auto"/>
        <w:tblLook w:val="04A0"/>
      </w:tblPr>
      <w:tblGrid>
        <w:gridCol w:w="959"/>
        <w:gridCol w:w="6237"/>
        <w:gridCol w:w="1623"/>
        <w:gridCol w:w="2835"/>
      </w:tblGrid>
      <w:tr w:rsidR="00712106" w:rsidRPr="00321F71" w:rsidTr="00B07F0C">
        <w:tc>
          <w:tcPr>
            <w:tcW w:w="959" w:type="dxa"/>
          </w:tcPr>
          <w:p w:rsidR="00712106" w:rsidRPr="00321F71" w:rsidRDefault="00712106" w:rsidP="00B07F0C">
            <w:pPr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Р. БР.</w:t>
            </w:r>
          </w:p>
        </w:tc>
        <w:tc>
          <w:tcPr>
            <w:tcW w:w="6237" w:type="dxa"/>
          </w:tcPr>
          <w:p w:rsidR="00712106" w:rsidRPr="00FC1247" w:rsidRDefault="00712106" w:rsidP="00B930C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B930C4">
              <w:rPr>
                <w:rFonts w:cs="Times New Roman"/>
                <w:b/>
                <w:sz w:val="28"/>
                <w:szCs w:val="28"/>
              </w:rPr>
              <w:t>ОСНОВ</w:t>
            </w:r>
            <w:r w:rsidR="00FC1247">
              <w:rPr>
                <w:rFonts w:cs="Times New Roman"/>
                <w:sz w:val="28"/>
                <w:szCs w:val="28"/>
              </w:rPr>
              <w:t xml:space="preserve"> (</w:t>
            </w:r>
            <w:r w:rsidR="00943B00">
              <w:rPr>
                <w:rFonts w:cs="Times New Roman"/>
                <w:sz w:val="28"/>
                <w:szCs w:val="28"/>
              </w:rPr>
              <w:t>бруто зарада</w:t>
            </w:r>
            <w:r w:rsidR="003E785E">
              <w:rPr>
                <w:rFonts w:cs="Times New Roman"/>
                <w:sz w:val="28"/>
                <w:szCs w:val="28"/>
              </w:rPr>
              <w:t>)</w:t>
            </w:r>
          </w:p>
        </w:tc>
        <w:tc>
          <w:tcPr>
            <w:tcW w:w="1417" w:type="dxa"/>
          </w:tcPr>
          <w:p w:rsidR="00712106" w:rsidRDefault="00712106" w:rsidP="006912A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  <w:lang w:val="en-US"/>
              </w:rPr>
              <w:t xml:space="preserve">БРОЈ </w:t>
            </w:r>
          </w:p>
          <w:p w:rsidR="008A400C" w:rsidRPr="008A400C" w:rsidRDefault="008A400C" w:rsidP="006912A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РАДНИКА</w:t>
            </w:r>
          </w:p>
        </w:tc>
        <w:tc>
          <w:tcPr>
            <w:tcW w:w="2835" w:type="dxa"/>
          </w:tcPr>
          <w:p w:rsidR="00712106" w:rsidRPr="00321F71" w:rsidRDefault="00712106" w:rsidP="00B07F0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ИЗНОС</w:t>
            </w:r>
          </w:p>
        </w:tc>
      </w:tr>
      <w:tr w:rsidR="00712106" w:rsidRPr="00321F71" w:rsidTr="00B07F0C">
        <w:tc>
          <w:tcPr>
            <w:tcW w:w="959" w:type="dxa"/>
          </w:tcPr>
          <w:p w:rsidR="00712106" w:rsidRPr="00321F71" w:rsidRDefault="00BE5C60" w:rsidP="00BE5C6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12106" w:rsidRPr="00321F71" w:rsidRDefault="00BE5C60" w:rsidP="00BE5C6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712106" w:rsidRPr="00321F71" w:rsidRDefault="00BE5C60" w:rsidP="00BE5C6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712106" w:rsidRPr="00321F71" w:rsidRDefault="00BE5C60" w:rsidP="00BE5C6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4=2X3</w:t>
            </w:r>
          </w:p>
        </w:tc>
      </w:tr>
      <w:tr w:rsidR="00712106" w:rsidRPr="00321F71" w:rsidTr="00B07F0C">
        <w:tc>
          <w:tcPr>
            <w:tcW w:w="959" w:type="dxa"/>
          </w:tcPr>
          <w:p w:rsidR="00712106" w:rsidRPr="00321F71" w:rsidRDefault="00C71549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712106" w:rsidRPr="006811FD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106" w:rsidRPr="004D47C8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12106" w:rsidRPr="00321F71" w:rsidTr="00B07F0C">
        <w:tc>
          <w:tcPr>
            <w:tcW w:w="959" w:type="dxa"/>
          </w:tcPr>
          <w:p w:rsidR="00712106" w:rsidRPr="00321F71" w:rsidRDefault="003531F0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B930C4" w:rsidRPr="00321F71" w:rsidTr="00B07F0C">
        <w:tc>
          <w:tcPr>
            <w:tcW w:w="959" w:type="dxa"/>
          </w:tcPr>
          <w:p w:rsidR="00B930C4" w:rsidRPr="00321F71" w:rsidRDefault="00B930C4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B930C4" w:rsidRPr="00321F71" w:rsidRDefault="00B930C4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930C4" w:rsidRPr="00321F71" w:rsidRDefault="00B930C4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930C4" w:rsidRPr="00321F71" w:rsidRDefault="00B930C4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12106" w:rsidRPr="00321F71" w:rsidTr="00B07F0C">
        <w:tc>
          <w:tcPr>
            <w:tcW w:w="959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321F71">
              <w:rPr>
                <w:rFonts w:cs="Times New Roman"/>
                <w:b/>
                <w:sz w:val="28"/>
                <w:szCs w:val="28"/>
              </w:rPr>
              <w:t>УКУПНО :</w:t>
            </w:r>
          </w:p>
        </w:tc>
        <w:tc>
          <w:tcPr>
            <w:tcW w:w="1417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712106" w:rsidRPr="00321F71" w:rsidRDefault="00712106" w:rsidP="003531F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712106" w:rsidRDefault="00712106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64579D" w:rsidRDefault="0064579D">
      <w:pPr>
        <w:rPr>
          <w:rFonts w:cs="Times New Roman"/>
          <w:b/>
          <w:sz w:val="28"/>
          <w:szCs w:val="28"/>
        </w:rPr>
      </w:pPr>
    </w:p>
    <w:p w:rsidR="003E785E" w:rsidRDefault="003D508F" w:rsidP="003E785E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3. ОБРАЧУН ЈУБИЛАРНЕ НАГРАДЕ</w:t>
      </w:r>
      <w:r w:rsidR="00107D19">
        <w:rPr>
          <w:rFonts w:cs="Times New Roman"/>
          <w:b/>
          <w:sz w:val="28"/>
          <w:szCs w:val="28"/>
        </w:rPr>
        <w:t xml:space="preserve"> ЗАПОСЛЕНИМА ЗА 202</w:t>
      </w:r>
      <w:r w:rsidR="00107D19">
        <w:rPr>
          <w:rFonts w:cs="Times New Roman"/>
          <w:b/>
          <w:sz w:val="28"/>
          <w:szCs w:val="28"/>
          <w:lang/>
        </w:rPr>
        <w:t>5</w:t>
      </w:r>
      <w:r w:rsidR="003E785E">
        <w:rPr>
          <w:rFonts w:cs="Times New Roman"/>
          <w:b/>
          <w:sz w:val="28"/>
          <w:szCs w:val="28"/>
        </w:rPr>
        <w:t xml:space="preserve">. ГОДИНУ </w:t>
      </w:r>
      <w:r w:rsidR="003E785E">
        <w:rPr>
          <w:rFonts w:cs="Times New Roman"/>
          <w:b/>
          <w:sz w:val="28"/>
          <w:szCs w:val="28"/>
          <w:u w:val="single"/>
        </w:rPr>
        <w:t>ЧЛАН 31.</w:t>
      </w:r>
      <w:r w:rsidR="003E785E">
        <w:rPr>
          <w:rFonts w:cs="Times New Roman"/>
          <w:b/>
          <w:sz w:val="28"/>
          <w:szCs w:val="28"/>
        </w:rPr>
        <w:t xml:space="preserve">  Посебног колективнг уговора запослене у основним и средњим школама и домовима ученика („</w:t>
      </w:r>
      <w:r w:rsidR="00781505" w:rsidRPr="00321F71">
        <w:rPr>
          <w:rFonts w:cs="Times New Roman"/>
          <w:b/>
          <w:sz w:val="28"/>
          <w:szCs w:val="28"/>
        </w:rPr>
        <w:t>Сл. Гласник РС“ број 21/2015.</w:t>
      </w:r>
      <w:r w:rsidR="00781505">
        <w:rPr>
          <w:rFonts w:cs="Times New Roman"/>
          <w:b/>
          <w:sz w:val="28"/>
          <w:szCs w:val="28"/>
        </w:rPr>
        <w:t>и  92/2020. и 123/2022.)</w:t>
      </w:r>
    </w:p>
    <w:tbl>
      <w:tblPr>
        <w:tblStyle w:val="Koordinatnamreatabele"/>
        <w:tblW w:w="0" w:type="auto"/>
        <w:tblLook w:val="04A0"/>
      </w:tblPr>
      <w:tblGrid>
        <w:gridCol w:w="2660"/>
        <w:gridCol w:w="4945"/>
        <w:gridCol w:w="2835"/>
      </w:tblGrid>
      <w:tr w:rsidR="00364E73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E73" w:rsidRPr="00364E73" w:rsidRDefault="0010182E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ГОДИНЕ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E73" w:rsidRPr="0010182E" w:rsidRDefault="00364E73" w:rsidP="00364E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0182E">
              <w:rPr>
                <w:rFonts w:cs="Times New Roman"/>
                <w:b/>
                <w:sz w:val="28"/>
                <w:szCs w:val="28"/>
              </w:rPr>
              <w:t xml:space="preserve">ОСНОВ (бруто </w:t>
            </w:r>
            <w:r w:rsidRPr="0010182E">
              <w:rPr>
                <w:rFonts w:cs="Times New Roman"/>
                <w:b/>
                <w:sz w:val="28"/>
                <w:szCs w:val="28"/>
                <w:lang w:val="en-US"/>
              </w:rPr>
              <w:t>I</w:t>
            </w:r>
            <w:r w:rsidRPr="0010182E">
              <w:rPr>
                <w:rFonts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4E73" w:rsidRDefault="00364E73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ИЗНОС</w:t>
            </w:r>
          </w:p>
        </w:tc>
      </w:tr>
      <w:tr w:rsidR="00364E73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3E785E" w:rsidRDefault="00364E73" w:rsidP="00364D6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CE63B2" w:rsidRDefault="00364E73" w:rsidP="00364D69">
            <w:pPr>
              <w:jc w:val="center"/>
              <w:rPr>
                <w:rFonts w:cs="Times New Roman"/>
                <w:b/>
                <w:sz w:val="28"/>
                <w:szCs w:val="28"/>
                <w:lang w:val="en-US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3E785E" w:rsidRDefault="00364E73" w:rsidP="00364D69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E73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364E73" w:rsidRDefault="00364E73" w:rsidP="00364E73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10 ГОДИНА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Default="00364E73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Default="00364E73" w:rsidP="000A188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E73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Default="00364E73" w:rsidP="00364E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4D47C8" w:rsidRDefault="00364E73" w:rsidP="004D47C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4D47C8" w:rsidRDefault="00364E73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E73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Default="00364E73" w:rsidP="00364E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Default="00364E73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0A1888" w:rsidRDefault="00364E73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364E73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Default="00364E73" w:rsidP="00364E73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Default="00364E73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4E73" w:rsidRPr="000A1888" w:rsidRDefault="00364E73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364E73" w:rsidRDefault="00F9561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20 ГОДИНА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0A1888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4D47C8" w:rsidRDefault="00F9561A" w:rsidP="004D47C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4D47C8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 w:rsidP="00AC7482">
            <w:pPr>
              <w:tabs>
                <w:tab w:val="left" w:pos="1708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0A1888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0A1888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364E73" w:rsidRDefault="00F9561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30 ГОДИНА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4D47C8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4D47C8" w:rsidRDefault="00F9561A" w:rsidP="004D47C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0A1888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3531F0" w:rsidRDefault="003531F0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35  ГОДИНА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0A1888" w:rsidRDefault="00F9561A" w:rsidP="00AC7482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9561A" w:rsidTr="008D2E22">
        <w:trPr>
          <w:trHeight w:val="304"/>
        </w:trPr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4D47C8" w:rsidRDefault="00F9561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8D2E22" w:rsidRDefault="00F9561A" w:rsidP="008D2E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0A1888" w:rsidRDefault="00F9561A">
            <w:pPr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 w:rsidP="004D49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0A1888" w:rsidRDefault="00F9561A" w:rsidP="000A188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F9561A" w:rsidTr="00364E73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Default="00F9561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УКУПНО :</w:t>
            </w:r>
          </w:p>
        </w:tc>
        <w:tc>
          <w:tcPr>
            <w:tcW w:w="49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9561A" w:rsidRPr="00CE63B2" w:rsidRDefault="00F9561A" w:rsidP="004D490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9561A" w:rsidRPr="008D2E22" w:rsidRDefault="00F9561A" w:rsidP="008D2E2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AC7482" w:rsidRDefault="00AC7482" w:rsidP="0009709B">
      <w:pPr>
        <w:rPr>
          <w:rFonts w:cs="Times New Roman"/>
          <w:b/>
          <w:sz w:val="28"/>
          <w:szCs w:val="28"/>
        </w:rPr>
      </w:pPr>
    </w:p>
    <w:p w:rsidR="005C3D24" w:rsidRPr="005C3D24" w:rsidRDefault="005C3D24" w:rsidP="0009709B">
      <w:pPr>
        <w:rPr>
          <w:rFonts w:cs="Times New Roman"/>
          <w:b/>
          <w:sz w:val="28"/>
          <w:szCs w:val="28"/>
        </w:rPr>
      </w:pPr>
    </w:p>
    <w:p w:rsidR="0009709B" w:rsidRPr="00781505" w:rsidRDefault="00A262B0" w:rsidP="000A0FD6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4</w:t>
      </w:r>
      <w:r w:rsidR="0009709B">
        <w:rPr>
          <w:rFonts w:cs="Times New Roman"/>
          <w:b/>
          <w:sz w:val="28"/>
          <w:szCs w:val="28"/>
        </w:rPr>
        <w:t xml:space="preserve">. </w:t>
      </w:r>
      <w:r w:rsidR="0009709B" w:rsidRPr="00CB08D2">
        <w:rPr>
          <w:rFonts w:cs="Times New Roman"/>
          <w:b/>
          <w:sz w:val="28"/>
          <w:szCs w:val="28"/>
        </w:rPr>
        <w:t xml:space="preserve">ОБРАЧУН </w:t>
      </w:r>
      <w:r w:rsidR="00170751" w:rsidRPr="00CB08D2">
        <w:rPr>
          <w:rFonts w:cs="Times New Roman"/>
          <w:b/>
          <w:sz w:val="28"/>
          <w:szCs w:val="28"/>
        </w:rPr>
        <w:t>трошкова превоза ученика</w:t>
      </w:r>
      <w:r w:rsidR="006A506F" w:rsidRPr="00CB08D2">
        <w:rPr>
          <w:rFonts w:cs="Times New Roman"/>
          <w:b/>
          <w:sz w:val="28"/>
          <w:szCs w:val="28"/>
        </w:rPr>
        <w:t xml:space="preserve"> на основ</w:t>
      </w:r>
      <w:r w:rsidR="00CB08D2" w:rsidRPr="00CB08D2">
        <w:rPr>
          <w:rFonts w:cs="Times New Roman"/>
          <w:b/>
          <w:sz w:val="28"/>
          <w:szCs w:val="28"/>
        </w:rPr>
        <w:t xml:space="preserve">у </w:t>
      </w:r>
      <w:r w:rsidR="00781505">
        <w:rPr>
          <w:rFonts w:cs="Times New Roman"/>
          <w:b/>
          <w:sz w:val="28"/>
          <w:szCs w:val="28"/>
        </w:rPr>
        <w:t>члана 18</w:t>
      </w:r>
      <w:r w:rsidR="006A506F" w:rsidRPr="00CB08D2">
        <w:rPr>
          <w:rFonts w:cs="Times New Roman"/>
          <w:b/>
          <w:sz w:val="28"/>
          <w:szCs w:val="28"/>
        </w:rPr>
        <w:t>9.</w:t>
      </w:r>
      <w:r w:rsidR="000A0FD6">
        <w:rPr>
          <w:rFonts w:cs="Times New Roman"/>
          <w:b/>
          <w:sz w:val="28"/>
          <w:szCs w:val="28"/>
          <w:lang/>
        </w:rPr>
        <w:t xml:space="preserve"> </w:t>
      </w:r>
      <w:r w:rsidR="006A506F" w:rsidRPr="00CB08D2">
        <w:rPr>
          <w:rFonts w:cs="Times New Roman"/>
          <w:b/>
          <w:sz w:val="28"/>
          <w:szCs w:val="28"/>
        </w:rPr>
        <w:t xml:space="preserve">Закона о основама система </w:t>
      </w:r>
      <w:r w:rsidR="00CB08D2" w:rsidRPr="00CB08D2">
        <w:rPr>
          <w:rFonts w:cs="Times New Roman"/>
          <w:b/>
          <w:sz w:val="28"/>
          <w:szCs w:val="28"/>
        </w:rPr>
        <w:t>образовања</w:t>
      </w:r>
      <w:r w:rsidR="00781505">
        <w:rPr>
          <w:rFonts w:cs="Times New Roman"/>
          <w:b/>
          <w:sz w:val="28"/>
          <w:szCs w:val="28"/>
        </w:rPr>
        <w:t xml:space="preserve"> и васпитања („Сл. Гласник РС“ број 88/2017</w:t>
      </w:r>
      <w:r w:rsidR="00781505" w:rsidRPr="00321F71">
        <w:rPr>
          <w:rFonts w:cs="Times New Roman"/>
          <w:b/>
          <w:sz w:val="28"/>
          <w:szCs w:val="28"/>
        </w:rPr>
        <w:t>.</w:t>
      </w:r>
      <w:r w:rsidR="00781505">
        <w:rPr>
          <w:rFonts w:cs="Times New Roman"/>
          <w:b/>
          <w:sz w:val="28"/>
          <w:szCs w:val="28"/>
        </w:rPr>
        <w:t>и  27/2018. и 10/2019. и   6/2020 и 129/ 2021.</w:t>
      </w:r>
      <w:bookmarkStart w:id="0" w:name="_GoBack"/>
      <w:bookmarkEnd w:id="0"/>
      <w:r w:rsidR="00781505">
        <w:rPr>
          <w:rFonts w:cs="Times New Roman"/>
          <w:b/>
          <w:sz w:val="28"/>
          <w:szCs w:val="28"/>
        </w:rPr>
        <w:t>)</w:t>
      </w:r>
    </w:p>
    <w:tbl>
      <w:tblPr>
        <w:tblStyle w:val="Koordinatnamreatabele"/>
        <w:tblW w:w="0" w:type="auto"/>
        <w:tblLook w:val="04A0"/>
      </w:tblPr>
      <w:tblGrid>
        <w:gridCol w:w="1655"/>
        <w:gridCol w:w="6237"/>
        <w:gridCol w:w="1492"/>
        <w:gridCol w:w="2835"/>
      </w:tblGrid>
      <w:tr w:rsidR="0009709B" w:rsidTr="00AE17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B" w:rsidRPr="0070505A" w:rsidRDefault="0009709B" w:rsidP="00AE17F5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БРОЈ </w:t>
            </w:r>
            <w:r w:rsidR="0070505A">
              <w:rPr>
                <w:rFonts w:cs="Times New Roman"/>
                <w:b/>
                <w:sz w:val="28"/>
                <w:szCs w:val="28"/>
              </w:rPr>
              <w:t>УЧЕНИКА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B" w:rsidRPr="00F264A4" w:rsidRDefault="0009709B" w:rsidP="00AE17F5">
            <w:pPr>
              <w:jc w:val="center"/>
              <w:rPr>
                <w:rFonts w:cs="Times New Roman"/>
                <w:sz w:val="28"/>
                <w:szCs w:val="28"/>
                <w:lang/>
              </w:rPr>
            </w:pPr>
            <w:r w:rsidRPr="003E785E">
              <w:rPr>
                <w:rFonts w:cs="Times New Roman"/>
                <w:b/>
                <w:sz w:val="28"/>
                <w:szCs w:val="28"/>
              </w:rPr>
              <w:t>ОСНОВ</w:t>
            </w:r>
            <w:r w:rsidR="00EE570D">
              <w:rPr>
                <w:rFonts w:cs="Times New Roman"/>
                <w:sz w:val="28"/>
                <w:szCs w:val="28"/>
              </w:rPr>
              <w:t xml:space="preserve"> –</w:t>
            </w:r>
            <w:r w:rsidR="00F264A4" w:rsidRPr="00F264A4">
              <w:rPr>
                <w:rFonts w:cs="Times New Roman"/>
                <w:b/>
                <w:sz w:val="28"/>
                <w:szCs w:val="28"/>
                <w:lang/>
              </w:rPr>
              <w:t>МЕСЕЦ</w:t>
            </w:r>
            <w:r w:rsidR="00F264A4">
              <w:rPr>
                <w:rFonts w:cs="Times New Roman"/>
                <w:sz w:val="28"/>
                <w:szCs w:val="28"/>
                <w:lang/>
              </w:rPr>
              <w:t>__________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B" w:rsidRPr="0009709B" w:rsidRDefault="00170751" w:rsidP="00AE17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БРОЈ МЕСЕЦИ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B" w:rsidRDefault="0009709B" w:rsidP="00AE17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ИЗНОС</w:t>
            </w:r>
          </w:p>
        </w:tc>
      </w:tr>
      <w:tr w:rsidR="0009709B" w:rsidTr="00AE17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Pr="003E785E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Pr="003E785E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Pr="003E785E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Pr="003E785E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4=2X3</w:t>
            </w:r>
          </w:p>
        </w:tc>
      </w:tr>
      <w:tr w:rsidR="0009709B" w:rsidTr="00AE17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Pr="003D14A8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Pr="005C157E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549" w:rsidRDefault="00C71549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09B" w:rsidTr="00C8172D">
        <w:trPr>
          <w:trHeight w:val="687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09709B" w:rsidTr="00AE17F5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УКУПНО 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709B" w:rsidRDefault="0009709B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1549" w:rsidRDefault="00C71549" w:rsidP="00C8172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2B1E86" w:rsidRDefault="002B1E86">
      <w:pPr>
        <w:rPr>
          <w:rFonts w:cs="Times New Roman"/>
          <w:b/>
          <w:sz w:val="28"/>
          <w:szCs w:val="28"/>
        </w:rPr>
      </w:pPr>
    </w:p>
    <w:p w:rsidR="00BB4B80" w:rsidRDefault="00BB4B80" w:rsidP="0070505A">
      <w:pPr>
        <w:ind w:firstLine="708"/>
        <w:rPr>
          <w:rFonts w:cs="Times New Roman"/>
          <w:b/>
          <w:sz w:val="28"/>
          <w:szCs w:val="28"/>
        </w:rPr>
      </w:pPr>
    </w:p>
    <w:p w:rsidR="0070505A" w:rsidRPr="0070505A" w:rsidRDefault="00695A9D" w:rsidP="0070505A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5</w:t>
      </w:r>
      <w:r w:rsidR="0070505A">
        <w:rPr>
          <w:rFonts w:cs="Times New Roman"/>
          <w:b/>
          <w:sz w:val="28"/>
          <w:szCs w:val="28"/>
        </w:rPr>
        <w:t xml:space="preserve">. ОБРАЧУН трошкова исхране ученика </w:t>
      </w:r>
    </w:p>
    <w:p w:rsidR="0070505A" w:rsidRDefault="0070505A" w:rsidP="0070505A">
      <w:pPr>
        <w:rPr>
          <w:rFonts w:cs="Times New Roman"/>
          <w:b/>
          <w:sz w:val="28"/>
          <w:szCs w:val="28"/>
        </w:rPr>
      </w:pPr>
    </w:p>
    <w:tbl>
      <w:tblPr>
        <w:tblStyle w:val="Koordinatnamreatabele"/>
        <w:tblW w:w="0" w:type="auto"/>
        <w:tblLook w:val="04A0"/>
      </w:tblPr>
      <w:tblGrid>
        <w:gridCol w:w="1655"/>
        <w:gridCol w:w="6237"/>
        <w:gridCol w:w="1417"/>
        <w:gridCol w:w="2835"/>
      </w:tblGrid>
      <w:tr w:rsidR="0070505A" w:rsidTr="007050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Pr="0070505A" w:rsidRDefault="0070505A">
            <w:pPr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БРОЈ УЧЕНИКА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Pr="0070505A" w:rsidRDefault="0070505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ОСНОВ</w:t>
            </w:r>
            <w:r>
              <w:rPr>
                <w:rFonts w:cs="Times New Roman"/>
                <w:sz w:val="28"/>
                <w:szCs w:val="28"/>
              </w:rPr>
              <w:t xml:space="preserve"> –накнада по дану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Default="007050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БРОЈ ДАНА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Default="007050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ИЗНОС</w:t>
            </w:r>
          </w:p>
        </w:tc>
      </w:tr>
      <w:tr w:rsidR="0070505A" w:rsidTr="007050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Default="007050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Default="007050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Default="007050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Default="0070505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4=2X3</w:t>
            </w:r>
          </w:p>
        </w:tc>
      </w:tr>
      <w:tr w:rsidR="0070505A" w:rsidTr="0070505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Pr="00A050E2" w:rsidRDefault="00C8172D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121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9" w:rsidRPr="00C8172D" w:rsidRDefault="00E85529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Pr="00C8172D" w:rsidRDefault="0070505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5529" w:rsidRPr="00C8172D" w:rsidRDefault="00E85529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0505A" w:rsidTr="00244A0C">
        <w:trPr>
          <w:trHeight w:val="348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Pr="00A050E2" w:rsidRDefault="00AC7482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Pr="00C8172D" w:rsidRDefault="0070505A" w:rsidP="00AC7482">
            <w:pPr>
              <w:tabs>
                <w:tab w:val="left" w:pos="5007"/>
              </w:tabs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Pr="00C8172D" w:rsidRDefault="0070505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77BC" w:rsidRPr="00C8172D" w:rsidRDefault="002C77BC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  <w:tr w:rsidR="0070505A" w:rsidTr="00244A0C">
        <w:trPr>
          <w:trHeight w:val="565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Default="0070505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0505A" w:rsidRDefault="0070505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УКУПНО :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Default="0070505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505A" w:rsidRPr="00C8172D" w:rsidRDefault="0070505A" w:rsidP="00AC7482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</w:p>
        </w:tc>
      </w:tr>
    </w:tbl>
    <w:p w:rsidR="0070505A" w:rsidRPr="00BB4B80" w:rsidRDefault="0070505A" w:rsidP="0070505A">
      <w:pPr>
        <w:ind w:firstLine="708"/>
        <w:rPr>
          <w:rFonts w:cs="Times New Roman"/>
          <w:b/>
          <w:sz w:val="28"/>
          <w:szCs w:val="28"/>
        </w:rPr>
      </w:pPr>
    </w:p>
    <w:sectPr w:rsidR="0070505A" w:rsidRPr="00BB4B80" w:rsidSect="00244E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399C" w:rsidRDefault="00AB399C" w:rsidP="009D7C94">
      <w:pPr>
        <w:spacing w:after="0" w:line="240" w:lineRule="auto"/>
      </w:pPr>
      <w:r>
        <w:separator/>
      </w:r>
    </w:p>
  </w:endnote>
  <w:endnote w:type="continuationSeparator" w:id="1">
    <w:p w:rsidR="00AB399C" w:rsidRDefault="00AB399C" w:rsidP="009D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94" w:rsidRDefault="009D7C94">
    <w:pPr>
      <w:pStyle w:val="Podnojestranic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82333"/>
      <w:docPartObj>
        <w:docPartGallery w:val="Page Numbers (Bottom of Page)"/>
        <w:docPartUnique/>
      </w:docPartObj>
    </w:sdtPr>
    <w:sdtContent>
      <w:p w:rsidR="009D7C94" w:rsidRDefault="00537F8E">
        <w:pPr>
          <w:pStyle w:val="Podnojestranice"/>
          <w:jc w:val="center"/>
        </w:pPr>
        <w:r>
          <w:fldChar w:fldCharType="begin"/>
        </w:r>
        <w:r w:rsidR="00EE05CF">
          <w:instrText xml:space="preserve"> PAGE   \* MERGEFORMAT </w:instrText>
        </w:r>
        <w:r>
          <w:fldChar w:fldCharType="separate"/>
        </w:r>
        <w:r w:rsidR="00F264A4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D7C94" w:rsidRDefault="009D7C94">
    <w:pPr>
      <w:pStyle w:val="Podnojestranic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94" w:rsidRDefault="009D7C94">
    <w:pPr>
      <w:pStyle w:val="Podnojestranic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399C" w:rsidRDefault="00AB399C" w:rsidP="009D7C94">
      <w:pPr>
        <w:spacing w:after="0" w:line="240" w:lineRule="auto"/>
      </w:pPr>
      <w:r>
        <w:separator/>
      </w:r>
    </w:p>
  </w:footnote>
  <w:footnote w:type="continuationSeparator" w:id="1">
    <w:p w:rsidR="00AB399C" w:rsidRDefault="00AB399C" w:rsidP="009D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94" w:rsidRDefault="009D7C94">
    <w:pPr>
      <w:pStyle w:val="Zaglavljestranic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79D" w:rsidRPr="0064579D" w:rsidRDefault="0064579D">
    <w:pPr>
      <w:pStyle w:val="Zaglavljestranic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7C94" w:rsidRDefault="009D7C94">
    <w:pPr>
      <w:pStyle w:val="Zaglavljestranic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4E6E"/>
    <w:rsid w:val="000747DC"/>
    <w:rsid w:val="0009709B"/>
    <w:rsid w:val="000A0FD6"/>
    <w:rsid w:val="000A1888"/>
    <w:rsid w:val="000B0F21"/>
    <w:rsid w:val="000C4C2B"/>
    <w:rsid w:val="000D7490"/>
    <w:rsid w:val="0010182E"/>
    <w:rsid w:val="00107D19"/>
    <w:rsid w:val="00112C36"/>
    <w:rsid w:val="00131705"/>
    <w:rsid w:val="001417D4"/>
    <w:rsid w:val="001520A5"/>
    <w:rsid w:val="0017040E"/>
    <w:rsid w:val="00170751"/>
    <w:rsid w:val="001733C4"/>
    <w:rsid w:val="001C14CD"/>
    <w:rsid w:val="001E27FC"/>
    <w:rsid w:val="002401CD"/>
    <w:rsid w:val="00242DB4"/>
    <w:rsid w:val="00244A0C"/>
    <w:rsid w:val="00244E6E"/>
    <w:rsid w:val="0027244B"/>
    <w:rsid w:val="00295652"/>
    <w:rsid w:val="002B1E86"/>
    <w:rsid w:val="002C60DE"/>
    <w:rsid w:val="002C77BC"/>
    <w:rsid w:val="002D5D30"/>
    <w:rsid w:val="002E349E"/>
    <w:rsid w:val="002F19ED"/>
    <w:rsid w:val="00306FFC"/>
    <w:rsid w:val="00321F71"/>
    <w:rsid w:val="00334FA9"/>
    <w:rsid w:val="00334FAE"/>
    <w:rsid w:val="00337A0B"/>
    <w:rsid w:val="00345F9F"/>
    <w:rsid w:val="003531F0"/>
    <w:rsid w:val="00364D69"/>
    <w:rsid w:val="00364E73"/>
    <w:rsid w:val="0037366A"/>
    <w:rsid w:val="0037668F"/>
    <w:rsid w:val="00377065"/>
    <w:rsid w:val="00385E91"/>
    <w:rsid w:val="003D14A8"/>
    <w:rsid w:val="003D508F"/>
    <w:rsid w:val="003E785E"/>
    <w:rsid w:val="004106D0"/>
    <w:rsid w:val="004356F2"/>
    <w:rsid w:val="00441E28"/>
    <w:rsid w:val="00451DA2"/>
    <w:rsid w:val="0047774F"/>
    <w:rsid w:val="004866E8"/>
    <w:rsid w:val="004924AA"/>
    <w:rsid w:val="004A0B10"/>
    <w:rsid w:val="004B016C"/>
    <w:rsid w:val="004B2E2B"/>
    <w:rsid w:val="004C564E"/>
    <w:rsid w:val="004C7647"/>
    <w:rsid w:val="004C7777"/>
    <w:rsid w:val="004D1A7E"/>
    <w:rsid w:val="004D47C8"/>
    <w:rsid w:val="004D490D"/>
    <w:rsid w:val="004E0C49"/>
    <w:rsid w:val="004E67F0"/>
    <w:rsid w:val="004F6D31"/>
    <w:rsid w:val="00537F8E"/>
    <w:rsid w:val="005609B1"/>
    <w:rsid w:val="005B77B3"/>
    <w:rsid w:val="005C157E"/>
    <w:rsid w:val="005C3D24"/>
    <w:rsid w:val="005D4E3C"/>
    <w:rsid w:val="00612FDA"/>
    <w:rsid w:val="006142B4"/>
    <w:rsid w:val="0064579D"/>
    <w:rsid w:val="0065257C"/>
    <w:rsid w:val="006811FD"/>
    <w:rsid w:val="006912A0"/>
    <w:rsid w:val="00695A9D"/>
    <w:rsid w:val="006A506F"/>
    <w:rsid w:val="0070505A"/>
    <w:rsid w:val="00712106"/>
    <w:rsid w:val="00724B9E"/>
    <w:rsid w:val="0074554A"/>
    <w:rsid w:val="00781505"/>
    <w:rsid w:val="00806691"/>
    <w:rsid w:val="00812046"/>
    <w:rsid w:val="0083010D"/>
    <w:rsid w:val="0083191A"/>
    <w:rsid w:val="008A400C"/>
    <w:rsid w:val="008C0431"/>
    <w:rsid w:val="008D2E22"/>
    <w:rsid w:val="009325E0"/>
    <w:rsid w:val="00943B00"/>
    <w:rsid w:val="00995667"/>
    <w:rsid w:val="009B4003"/>
    <w:rsid w:val="009D7C94"/>
    <w:rsid w:val="00A050E2"/>
    <w:rsid w:val="00A21BC9"/>
    <w:rsid w:val="00A262B0"/>
    <w:rsid w:val="00A46571"/>
    <w:rsid w:val="00A63476"/>
    <w:rsid w:val="00A7442C"/>
    <w:rsid w:val="00A903C4"/>
    <w:rsid w:val="00AB399C"/>
    <w:rsid w:val="00AC7482"/>
    <w:rsid w:val="00B3600A"/>
    <w:rsid w:val="00B418D3"/>
    <w:rsid w:val="00B42DF8"/>
    <w:rsid w:val="00B54D73"/>
    <w:rsid w:val="00B55352"/>
    <w:rsid w:val="00B76CB8"/>
    <w:rsid w:val="00B930C4"/>
    <w:rsid w:val="00B96ED0"/>
    <w:rsid w:val="00BB4B80"/>
    <w:rsid w:val="00BD04D0"/>
    <w:rsid w:val="00BD5145"/>
    <w:rsid w:val="00BE5C60"/>
    <w:rsid w:val="00BF07FC"/>
    <w:rsid w:val="00C13189"/>
    <w:rsid w:val="00C1663D"/>
    <w:rsid w:val="00C25BBE"/>
    <w:rsid w:val="00C33105"/>
    <w:rsid w:val="00C61DDB"/>
    <w:rsid w:val="00C71549"/>
    <w:rsid w:val="00C73181"/>
    <w:rsid w:val="00C733F3"/>
    <w:rsid w:val="00C8172D"/>
    <w:rsid w:val="00CB08D2"/>
    <w:rsid w:val="00CE03EF"/>
    <w:rsid w:val="00CE63B2"/>
    <w:rsid w:val="00D37F20"/>
    <w:rsid w:val="00D43A8A"/>
    <w:rsid w:val="00D637B8"/>
    <w:rsid w:val="00D71D69"/>
    <w:rsid w:val="00D73163"/>
    <w:rsid w:val="00D90ABA"/>
    <w:rsid w:val="00DA0320"/>
    <w:rsid w:val="00DB1233"/>
    <w:rsid w:val="00DC2F3F"/>
    <w:rsid w:val="00DE3060"/>
    <w:rsid w:val="00E0305D"/>
    <w:rsid w:val="00E5509F"/>
    <w:rsid w:val="00E85529"/>
    <w:rsid w:val="00E91AE7"/>
    <w:rsid w:val="00EC15C8"/>
    <w:rsid w:val="00EE05CF"/>
    <w:rsid w:val="00EE570D"/>
    <w:rsid w:val="00F05457"/>
    <w:rsid w:val="00F064BA"/>
    <w:rsid w:val="00F208A7"/>
    <w:rsid w:val="00F264A4"/>
    <w:rsid w:val="00F26C8B"/>
    <w:rsid w:val="00F37481"/>
    <w:rsid w:val="00F65950"/>
    <w:rsid w:val="00F9561A"/>
    <w:rsid w:val="00FC1247"/>
    <w:rsid w:val="00FE41AB"/>
    <w:rsid w:val="00FF7D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3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F26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stranice">
    <w:name w:val="header"/>
    <w:basedOn w:val="Normal"/>
    <w:link w:val="ZaglavljestraniceChar"/>
    <w:uiPriority w:val="99"/>
    <w:semiHidden/>
    <w:unhideWhenUsed/>
    <w:rsid w:val="009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9D7C94"/>
  </w:style>
  <w:style w:type="paragraph" w:styleId="Podnojestranice">
    <w:name w:val="footer"/>
    <w:basedOn w:val="Normal"/>
    <w:link w:val="PodnojestraniceChar"/>
    <w:uiPriority w:val="99"/>
    <w:unhideWhenUsed/>
    <w:rsid w:val="009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9D7C94"/>
  </w:style>
  <w:style w:type="paragraph" w:styleId="Tekstubaloniu">
    <w:name w:val="Balloon Text"/>
    <w:basedOn w:val="Normal"/>
    <w:link w:val="TekstubaloniuChar"/>
    <w:uiPriority w:val="99"/>
    <w:semiHidden/>
    <w:unhideWhenUsed/>
    <w:rsid w:val="000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0747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2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6C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9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7C94"/>
  </w:style>
  <w:style w:type="paragraph" w:styleId="Footer">
    <w:name w:val="footer"/>
    <w:basedOn w:val="Normal"/>
    <w:link w:val="FooterChar"/>
    <w:uiPriority w:val="99"/>
    <w:unhideWhenUsed/>
    <w:rsid w:val="009D7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7C94"/>
  </w:style>
  <w:style w:type="paragraph" w:styleId="BalloonText">
    <w:name w:val="Balloon Text"/>
    <w:basedOn w:val="Normal"/>
    <w:link w:val="BalloonTextChar"/>
    <w:uiPriority w:val="99"/>
    <w:semiHidden/>
    <w:unhideWhenUsed/>
    <w:rsid w:val="00074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293</Words>
  <Characters>1672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gmojsilo</dc:creator>
  <cp:lastModifiedBy>spopovic</cp:lastModifiedBy>
  <cp:revision>13</cp:revision>
  <cp:lastPrinted>2023-09-14T08:48:00Z</cp:lastPrinted>
  <dcterms:created xsi:type="dcterms:W3CDTF">2021-08-25T07:30:00Z</dcterms:created>
  <dcterms:modified xsi:type="dcterms:W3CDTF">2024-07-25T07:04:00Z</dcterms:modified>
</cp:coreProperties>
</file>