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FEAA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327D9434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473152E0" w14:textId="304C617E" w:rsidR="00D77426" w:rsidRPr="00692763" w:rsidRDefault="00C81EC1" w:rsidP="002F48BC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933322">
        <w:rPr>
          <w:rFonts w:ascii="Arial" w:hAnsi="Arial" w:cs="Arial"/>
          <w:sz w:val="22"/>
          <w:szCs w:val="22"/>
          <w:lang w:val="sr-Cyrl-CS"/>
        </w:rPr>
        <w:t xml:space="preserve">На основу позива за подношење понуда у поступку набавке на коју се не примењују одредбе Закона о јавним набавкама </w:t>
      </w:r>
      <w:r w:rsidRPr="00933322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="002F48BC">
        <w:rPr>
          <w:rFonts w:ascii="Arial" w:hAnsi="Arial" w:cs="Arial"/>
          <w:sz w:val="22"/>
          <w:szCs w:val="22"/>
          <w:lang w:val="sr-Cyrl-RS"/>
        </w:rPr>
        <w:t>н</w:t>
      </w:r>
      <w:r w:rsidR="002F48BC" w:rsidRPr="002F48BC">
        <w:rPr>
          <w:rFonts w:ascii="Arial" w:hAnsi="Arial" w:cs="Arial"/>
          <w:sz w:val="22"/>
          <w:szCs w:val="22"/>
          <w:lang w:val="sl-SI"/>
        </w:rPr>
        <w:t xml:space="preserve">абавка </w:t>
      </w:r>
      <w:r w:rsidR="00692763">
        <w:rPr>
          <w:rFonts w:ascii="Arial" w:hAnsi="Arial" w:cs="Arial"/>
          <w:sz w:val="22"/>
          <w:szCs w:val="22"/>
          <w:lang w:val="sr-Cyrl-RS"/>
        </w:rPr>
        <w:t>парковског мобилијара</w:t>
      </w:r>
    </w:p>
    <w:p w14:paraId="17ACC817" w14:textId="77777777" w:rsidR="00692763" w:rsidRDefault="00692763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A4534FD" w14:textId="34C22907"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5C0EB10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313"/>
        <w:gridCol w:w="1628"/>
        <w:gridCol w:w="448"/>
        <w:gridCol w:w="159"/>
        <w:gridCol w:w="302"/>
        <w:gridCol w:w="293"/>
        <w:gridCol w:w="208"/>
        <w:gridCol w:w="474"/>
        <w:gridCol w:w="887"/>
        <w:gridCol w:w="1046"/>
        <w:gridCol w:w="1733"/>
      </w:tblGrid>
      <w:tr w:rsidR="00D77426" w14:paraId="71BB5B7E" w14:textId="77777777" w:rsidTr="00CF1759">
        <w:trPr>
          <w:trHeight w:val="113"/>
        </w:trPr>
        <w:tc>
          <w:tcPr>
            <w:tcW w:w="3479" w:type="dxa"/>
            <w:hideMark/>
          </w:tcPr>
          <w:p w14:paraId="3AAAB26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4D11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65D5D05" w14:textId="77777777" w:rsidTr="00CF1759">
        <w:trPr>
          <w:trHeight w:val="113"/>
        </w:trPr>
        <w:tc>
          <w:tcPr>
            <w:tcW w:w="3479" w:type="dxa"/>
          </w:tcPr>
          <w:p w14:paraId="3BB1D43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6AA3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F381FBE" w14:textId="77777777" w:rsidTr="00CF1759">
        <w:trPr>
          <w:trHeight w:val="113"/>
        </w:trPr>
        <w:tc>
          <w:tcPr>
            <w:tcW w:w="3479" w:type="dxa"/>
            <w:hideMark/>
          </w:tcPr>
          <w:p w14:paraId="56C65C8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E35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ECFBF2" w14:textId="77777777" w:rsidTr="00CF1759">
        <w:trPr>
          <w:trHeight w:val="113"/>
        </w:trPr>
        <w:tc>
          <w:tcPr>
            <w:tcW w:w="3479" w:type="dxa"/>
          </w:tcPr>
          <w:p w14:paraId="2726B84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775C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7F4A365" w14:textId="77777777" w:rsidTr="00CF1759">
        <w:trPr>
          <w:trHeight w:val="113"/>
        </w:trPr>
        <w:tc>
          <w:tcPr>
            <w:tcW w:w="3479" w:type="dxa"/>
            <w:hideMark/>
          </w:tcPr>
          <w:p w14:paraId="668A71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59E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45DB76" w14:textId="77777777" w:rsidTr="00CF1759">
        <w:trPr>
          <w:trHeight w:val="113"/>
        </w:trPr>
        <w:tc>
          <w:tcPr>
            <w:tcW w:w="3479" w:type="dxa"/>
          </w:tcPr>
          <w:p w14:paraId="0F2D478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378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D2451EF" w14:textId="77777777" w:rsidTr="00CF1759">
        <w:trPr>
          <w:trHeight w:val="113"/>
        </w:trPr>
        <w:tc>
          <w:tcPr>
            <w:tcW w:w="3479" w:type="dxa"/>
            <w:hideMark/>
          </w:tcPr>
          <w:p w14:paraId="3C01236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7B8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1E98F9" w14:textId="77777777" w:rsidTr="00CF1759">
        <w:trPr>
          <w:trHeight w:val="113"/>
        </w:trPr>
        <w:tc>
          <w:tcPr>
            <w:tcW w:w="3479" w:type="dxa"/>
          </w:tcPr>
          <w:p w14:paraId="6567F9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5BA0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8446DB8" w14:textId="77777777" w:rsidTr="00CF1759">
        <w:trPr>
          <w:trHeight w:val="113"/>
        </w:trPr>
        <w:tc>
          <w:tcPr>
            <w:tcW w:w="3479" w:type="dxa"/>
            <w:hideMark/>
          </w:tcPr>
          <w:p w14:paraId="78DF810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5A4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C8ED01" w14:textId="77777777" w:rsidTr="00CF1759">
        <w:trPr>
          <w:trHeight w:val="113"/>
        </w:trPr>
        <w:tc>
          <w:tcPr>
            <w:tcW w:w="3479" w:type="dxa"/>
          </w:tcPr>
          <w:p w14:paraId="1431FA3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100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2ABBF55" w14:textId="77777777" w:rsidTr="00CF1759">
        <w:trPr>
          <w:trHeight w:val="113"/>
        </w:trPr>
        <w:tc>
          <w:tcPr>
            <w:tcW w:w="3479" w:type="dxa"/>
            <w:hideMark/>
          </w:tcPr>
          <w:p w14:paraId="3A3920F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3A41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19DA86A" w14:textId="77777777" w:rsidTr="00CF1759">
        <w:trPr>
          <w:trHeight w:val="113"/>
        </w:trPr>
        <w:tc>
          <w:tcPr>
            <w:tcW w:w="3479" w:type="dxa"/>
          </w:tcPr>
          <w:p w14:paraId="21D7EEB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D4C8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A988CC2" w14:textId="77777777" w:rsidTr="00CF1759">
        <w:trPr>
          <w:trHeight w:val="113"/>
        </w:trPr>
        <w:tc>
          <w:tcPr>
            <w:tcW w:w="3479" w:type="dxa"/>
            <w:hideMark/>
          </w:tcPr>
          <w:p w14:paraId="4852CE8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4A7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49F7A0C" w14:textId="77777777" w:rsidTr="00CF1759">
        <w:trPr>
          <w:trHeight w:val="113"/>
        </w:trPr>
        <w:tc>
          <w:tcPr>
            <w:tcW w:w="3479" w:type="dxa"/>
          </w:tcPr>
          <w:p w14:paraId="195C9EC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524B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61E19D4" w14:textId="77777777" w:rsidTr="00CF1759">
        <w:trPr>
          <w:trHeight w:val="113"/>
        </w:trPr>
        <w:tc>
          <w:tcPr>
            <w:tcW w:w="3479" w:type="dxa"/>
            <w:hideMark/>
          </w:tcPr>
          <w:p w14:paraId="1519DCD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A5D6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488CB5E" w14:textId="77777777" w:rsidTr="00CF1759">
        <w:trPr>
          <w:trHeight w:val="113"/>
        </w:trPr>
        <w:tc>
          <w:tcPr>
            <w:tcW w:w="3479" w:type="dxa"/>
          </w:tcPr>
          <w:p w14:paraId="4BD1929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163A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712405D" w14:textId="77777777" w:rsidTr="00CF1759">
        <w:trPr>
          <w:trHeight w:val="113"/>
        </w:trPr>
        <w:tc>
          <w:tcPr>
            <w:tcW w:w="3479" w:type="dxa"/>
            <w:hideMark/>
          </w:tcPr>
          <w:p w14:paraId="6EEEBCD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B9A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63B92653" w14:textId="77777777" w:rsidTr="00CF1759">
        <w:trPr>
          <w:trHeight w:val="113"/>
        </w:trPr>
        <w:tc>
          <w:tcPr>
            <w:tcW w:w="3479" w:type="dxa"/>
          </w:tcPr>
          <w:p w14:paraId="723C23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83B0368" w14:textId="77777777" w:rsidR="00CF1759" w:rsidRDefault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6B3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342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3EB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46A9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1FDFDBCE" w14:textId="77777777" w:rsidTr="00CF1759">
        <w:trPr>
          <w:trHeight w:val="113"/>
        </w:trPr>
        <w:tc>
          <w:tcPr>
            <w:tcW w:w="3479" w:type="dxa"/>
            <w:hideMark/>
          </w:tcPr>
          <w:p w14:paraId="51001C56" w14:textId="77777777" w:rsidR="00D77426" w:rsidRDefault="00D77426" w:rsidP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BF57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5913E6F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04F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14:paraId="1A3FE27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080EDB52" w14:textId="77777777" w:rsidTr="00CF1759">
        <w:trPr>
          <w:trHeight w:val="113"/>
        </w:trPr>
        <w:tc>
          <w:tcPr>
            <w:tcW w:w="3479" w:type="dxa"/>
            <w:hideMark/>
          </w:tcPr>
          <w:p w14:paraId="6A0028E1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D1EAD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14FE8BA5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044006A5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274BA948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5"/>
            <w:hideMark/>
          </w:tcPr>
          <w:p w14:paraId="1CA9F19F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3EA718A9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2B69D234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14:paraId="15B1E1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41DC4C1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512024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7EEDE8F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A57F4E3" w14:textId="77777777" w:rsidTr="00CF1759">
        <w:trPr>
          <w:trHeight w:val="113"/>
        </w:trPr>
        <w:tc>
          <w:tcPr>
            <w:tcW w:w="3479" w:type="dxa"/>
            <w:hideMark/>
          </w:tcPr>
          <w:p w14:paraId="3D0083E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ECD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5EBE8E8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4"/>
            <w:hideMark/>
          </w:tcPr>
          <w:p w14:paraId="4F6E0238" w14:textId="699D887A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</w:t>
            </w:r>
            <w:r w:rsidR="00682E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023098">
              <w:rPr>
                <w:rFonts w:ascii="Arial" w:hAnsi="Arial" w:cs="Arial"/>
                <w:i/>
                <w:lang w:val="sr-Cyrl-CS"/>
              </w:rPr>
              <w:t>3</w:t>
            </w:r>
            <w:r w:rsidR="00682E45">
              <w:rPr>
                <w:rFonts w:ascii="Arial" w:hAnsi="Arial" w:cs="Arial"/>
                <w:i/>
                <w:lang w:val="sr-Cyrl-CS"/>
              </w:rPr>
              <w:t>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35690399" w14:textId="77777777" w:rsidTr="00CF1759">
        <w:trPr>
          <w:trHeight w:val="113"/>
        </w:trPr>
        <w:tc>
          <w:tcPr>
            <w:tcW w:w="3479" w:type="dxa"/>
          </w:tcPr>
          <w:p w14:paraId="2B5A7A7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</w:tcPr>
          <w:p w14:paraId="4917E99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8C51B8" w14:textId="77777777" w:rsidTr="00CF1759">
        <w:trPr>
          <w:trHeight w:val="113"/>
        </w:trPr>
        <w:tc>
          <w:tcPr>
            <w:tcW w:w="3479" w:type="dxa"/>
            <w:vMerge w:val="restart"/>
            <w:hideMark/>
          </w:tcPr>
          <w:p w14:paraId="18BBD1D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786DBCA1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10"/>
            <w:hideMark/>
          </w:tcPr>
          <w:p w14:paraId="24EA6E0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16ADB70D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3227E2C0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3F32B09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2C649FB2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21541C8E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32D83B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3134E5E8" w14:textId="77777777" w:rsidTr="00CF1759">
        <w:trPr>
          <w:trHeight w:val="113"/>
        </w:trPr>
        <w:tc>
          <w:tcPr>
            <w:tcW w:w="3479" w:type="dxa"/>
          </w:tcPr>
          <w:p w14:paraId="2B4F4D0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1C4AC57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4"/>
          </w:tcPr>
          <w:p w14:paraId="7B85F10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3"/>
          </w:tcPr>
          <w:p w14:paraId="5C7C2CA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22C9C26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74DE6C" w14:textId="77777777" w:rsidTr="00CF1759">
        <w:trPr>
          <w:trHeight w:val="113"/>
        </w:trPr>
        <w:tc>
          <w:tcPr>
            <w:tcW w:w="3479" w:type="dxa"/>
            <w:hideMark/>
          </w:tcPr>
          <w:p w14:paraId="5564B6F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10"/>
            <w:hideMark/>
          </w:tcPr>
          <w:p w14:paraId="13CD139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13E83AB6" w14:textId="77777777" w:rsidTr="00CF1759">
        <w:trPr>
          <w:trHeight w:val="113"/>
        </w:trPr>
        <w:tc>
          <w:tcPr>
            <w:tcW w:w="3479" w:type="dxa"/>
          </w:tcPr>
          <w:p w14:paraId="47859DE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10"/>
            <w:hideMark/>
          </w:tcPr>
          <w:p w14:paraId="6C07FB30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093C50D5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9F5C089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5CB3015" w14:textId="77777777" w:rsidTr="00CF1759">
        <w:trPr>
          <w:trHeight w:val="113"/>
        </w:trPr>
        <w:tc>
          <w:tcPr>
            <w:tcW w:w="3479" w:type="dxa"/>
            <w:hideMark/>
          </w:tcPr>
          <w:p w14:paraId="4F212405" w14:textId="77777777"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FADBB" w14:textId="78FD0B24" w:rsidR="00D77426" w:rsidRDefault="00692763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15.08.</w:t>
            </w:r>
            <w:r w:rsidR="002F48BC">
              <w:rPr>
                <w:rFonts w:ascii="Arial" w:hAnsi="Arial" w:cs="Arial"/>
                <w:sz w:val="22"/>
                <w:szCs w:val="22"/>
                <w:lang w:val="sr-Cyrl-CS"/>
              </w:rPr>
              <w:t>2025.године</w:t>
            </w:r>
          </w:p>
        </w:tc>
        <w:tc>
          <w:tcPr>
            <w:tcW w:w="1449" w:type="dxa"/>
            <w:gridSpan w:val="5"/>
            <w:hideMark/>
          </w:tcPr>
          <w:p w14:paraId="6868B792" w14:textId="3351BF7F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793" w:type="dxa"/>
            <w:gridSpan w:val="3"/>
            <w:hideMark/>
          </w:tcPr>
          <w:p w14:paraId="145757AC" w14:textId="1EA16D6D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</w:p>
        </w:tc>
      </w:tr>
    </w:tbl>
    <w:p w14:paraId="0F00843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1DD5C72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4303DCE" w14:textId="77777777" w:rsidR="00CF1759" w:rsidRDefault="00CF1759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9BFF11D" w14:textId="37A78658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Место: </w:t>
      </w:r>
      <w:r w:rsidR="00132789">
        <w:rPr>
          <w:rFonts w:ascii="Arial" w:hAnsi="Arial" w:cs="Arial"/>
          <w:sz w:val="22"/>
          <w:szCs w:val="22"/>
          <w:lang w:val="sr-Cyrl-CS"/>
        </w:rPr>
        <w:t xml:space="preserve">Ивањица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Потпис овлашћеног лица</w:t>
      </w:r>
    </w:p>
    <w:p w14:paraId="2391A0E1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4D5AC2F" w14:textId="36B7659E"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</w:t>
      </w:r>
      <w:r w:rsidR="00692763">
        <w:rPr>
          <w:rFonts w:ascii="Arial" w:hAnsi="Arial" w:cs="Arial"/>
          <w:sz w:val="22"/>
          <w:szCs w:val="22"/>
          <w:lang w:val="sr-Cyrl-CS"/>
        </w:rPr>
        <w:t>04</w:t>
      </w:r>
      <w:r w:rsidR="00132789">
        <w:rPr>
          <w:rFonts w:ascii="Arial" w:hAnsi="Arial" w:cs="Arial"/>
          <w:sz w:val="22"/>
          <w:szCs w:val="22"/>
          <w:lang w:val="sr-Cyrl-CS"/>
        </w:rPr>
        <w:t>.</w:t>
      </w:r>
      <w:r w:rsidR="002F48BC">
        <w:rPr>
          <w:rFonts w:ascii="Arial" w:hAnsi="Arial" w:cs="Arial"/>
          <w:sz w:val="22"/>
          <w:szCs w:val="22"/>
          <w:lang w:val="sr-Cyrl-CS"/>
        </w:rPr>
        <w:t>0</w:t>
      </w:r>
      <w:r w:rsidR="00692763">
        <w:rPr>
          <w:rFonts w:ascii="Arial" w:hAnsi="Arial" w:cs="Arial"/>
          <w:sz w:val="22"/>
          <w:szCs w:val="22"/>
          <w:lang w:val="sr-Cyrl-CS"/>
        </w:rPr>
        <w:t>7</w:t>
      </w:r>
      <w:r w:rsidR="00132789">
        <w:rPr>
          <w:rFonts w:ascii="Arial" w:hAnsi="Arial" w:cs="Arial"/>
          <w:sz w:val="22"/>
          <w:szCs w:val="22"/>
          <w:lang w:val="sr-Cyrl-CS"/>
        </w:rPr>
        <w:t>.202</w:t>
      </w:r>
      <w:r w:rsidR="002F48BC">
        <w:rPr>
          <w:rFonts w:ascii="Arial" w:hAnsi="Arial" w:cs="Arial"/>
          <w:sz w:val="22"/>
          <w:szCs w:val="22"/>
          <w:lang w:val="sr-Cyrl-CS"/>
        </w:rPr>
        <w:t>5</w:t>
      </w:r>
      <w:r w:rsidR="00132789">
        <w:rPr>
          <w:rFonts w:ascii="Arial" w:hAnsi="Arial" w:cs="Arial"/>
          <w:sz w:val="22"/>
          <w:szCs w:val="22"/>
          <w:lang w:val="sr-Cyrl-CS"/>
        </w:rPr>
        <w:t xml:space="preserve">.године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>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3098"/>
    <w:rsid w:val="00024005"/>
    <w:rsid w:val="00076888"/>
    <w:rsid w:val="000C2D7A"/>
    <w:rsid w:val="0012515D"/>
    <w:rsid w:val="00132789"/>
    <w:rsid w:val="00162D54"/>
    <w:rsid w:val="001F58B1"/>
    <w:rsid w:val="00250927"/>
    <w:rsid w:val="00283A1B"/>
    <w:rsid w:val="002F48BC"/>
    <w:rsid w:val="00301F67"/>
    <w:rsid w:val="003E09ED"/>
    <w:rsid w:val="00452D74"/>
    <w:rsid w:val="00536A0F"/>
    <w:rsid w:val="00586D94"/>
    <w:rsid w:val="00613C4D"/>
    <w:rsid w:val="006438CD"/>
    <w:rsid w:val="00682E45"/>
    <w:rsid w:val="00692763"/>
    <w:rsid w:val="006B1F15"/>
    <w:rsid w:val="006D0060"/>
    <w:rsid w:val="007009E8"/>
    <w:rsid w:val="008315C1"/>
    <w:rsid w:val="0086253E"/>
    <w:rsid w:val="00862EAE"/>
    <w:rsid w:val="008C19FE"/>
    <w:rsid w:val="008E5CFE"/>
    <w:rsid w:val="008F4DE6"/>
    <w:rsid w:val="00906714"/>
    <w:rsid w:val="00933322"/>
    <w:rsid w:val="00933BA2"/>
    <w:rsid w:val="00963628"/>
    <w:rsid w:val="0096431F"/>
    <w:rsid w:val="009D3ED0"/>
    <w:rsid w:val="00AA36C0"/>
    <w:rsid w:val="00AA50C5"/>
    <w:rsid w:val="00B17B0E"/>
    <w:rsid w:val="00C23C61"/>
    <w:rsid w:val="00C4289E"/>
    <w:rsid w:val="00C65F16"/>
    <w:rsid w:val="00C81EC1"/>
    <w:rsid w:val="00C82085"/>
    <w:rsid w:val="00CF1759"/>
    <w:rsid w:val="00D77426"/>
    <w:rsid w:val="00D85011"/>
    <w:rsid w:val="00DC401B"/>
    <w:rsid w:val="00DE2926"/>
    <w:rsid w:val="00E31C22"/>
    <w:rsid w:val="00E3534E"/>
    <w:rsid w:val="00E943BC"/>
    <w:rsid w:val="00EC3342"/>
    <w:rsid w:val="00F0212F"/>
    <w:rsid w:val="00F12C69"/>
    <w:rsid w:val="00F35339"/>
    <w:rsid w:val="00F92422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C4E4"/>
  <w15:docId w15:val="{4ADD373B-DB69-4328-8A1D-755FCB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Jelena Jovanovic</cp:lastModifiedBy>
  <cp:revision>2</cp:revision>
  <dcterms:created xsi:type="dcterms:W3CDTF">2025-07-04T07:00:00Z</dcterms:created>
  <dcterms:modified xsi:type="dcterms:W3CDTF">2025-07-04T07:00:00Z</dcterms:modified>
</cp:coreProperties>
</file>