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0" w:rsidRPr="00987EDF" w:rsidRDefault="00DC0368" w:rsidP="00DC036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87EDF">
        <w:rPr>
          <w:rFonts w:ascii="Arial" w:hAnsi="Arial" w:cs="Arial"/>
          <w:b/>
          <w:sz w:val="20"/>
          <w:szCs w:val="20"/>
          <w:lang w:val="ru-RU"/>
        </w:rPr>
        <w:t>ОПШТИНА ИВАЊИЦА</w:t>
      </w:r>
    </w:p>
    <w:p w:rsidR="00097F40" w:rsidRDefault="00DC0368" w:rsidP="00097F4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Одељење за ЛЕР, инвестиције и грађевинске послове</w:t>
      </w:r>
    </w:p>
    <w:p w:rsidR="00097F40" w:rsidRDefault="00097F40" w:rsidP="00DC0368">
      <w:pPr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Pr="00987EDF" w:rsidRDefault="00097F40" w:rsidP="002508B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Јавни конкурс почиње да тече од </w:t>
      </w:r>
      <w:r w:rsidR="00E21FD4">
        <w:rPr>
          <w:rFonts w:ascii="Arial" w:hAnsi="Arial" w:cs="Arial"/>
          <w:b/>
          <w:sz w:val="22"/>
          <w:szCs w:val="22"/>
          <w:lang/>
        </w:rPr>
        <w:t>17</w:t>
      </w:r>
      <w:r w:rsidR="0006181C">
        <w:rPr>
          <w:rFonts w:ascii="Arial" w:hAnsi="Arial" w:cs="Arial"/>
          <w:b/>
          <w:sz w:val="22"/>
          <w:szCs w:val="22"/>
          <w:lang w:val="ru-RU"/>
        </w:rPr>
        <w:t>.</w:t>
      </w:r>
      <w:r w:rsidR="00E21FD4">
        <w:rPr>
          <w:rFonts w:ascii="Arial" w:hAnsi="Arial" w:cs="Arial"/>
          <w:b/>
          <w:sz w:val="22"/>
          <w:szCs w:val="22"/>
          <w:lang/>
        </w:rPr>
        <w:t>04</w:t>
      </w:r>
      <w:r w:rsidRPr="00987EDF">
        <w:rPr>
          <w:rFonts w:ascii="Arial" w:hAnsi="Arial" w:cs="Arial"/>
          <w:b/>
          <w:sz w:val="22"/>
          <w:szCs w:val="22"/>
          <w:lang w:val="ru-RU"/>
        </w:rPr>
        <w:t>.</w:t>
      </w:r>
      <w:r w:rsidR="007518EB">
        <w:rPr>
          <w:rFonts w:ascii="Arial" w:hAnsi="Arial" w:cs="Arial"/>
          <w:b/>
          <w:sz w:val="22"/>
          <w:szCs w:val="22"/>
          <w:lang w:val="sr-Cyrl-CS"/>
        </w:rPr>
        <w:t xml:space="preserve"> 202</w:t>
      </w:r>
      <w:r w:rsidR="00E21FD4">
        <w:rPr>
          <w:rFonts w:ascii="Arial" w:hAnsi="Arial" w:cs="Arial"/>
          <w:b/>
          <w:sz w:val="22"/>
          <w:szCs w:val="22"/>
          <w:lang/>
        </w:rPr>
        <w:t>5</w:t>
      </w:r>
      <w:r w:rsidR="007518EB" w:rsidRPr="001D6C82">
        <w:rPr>
          <w:rFonts w:ascii="Arial" w:hAnsi="Arial" w:cs="Arial"/>
          <w:b/>
          <w:sz w:val="22"/>
          <w:szCs w:val="22"/>
          <w:lang w:val="ru-RU"/>
        </w:rPr>
        <w:t>.</w:t>
      </w:r>
      <w:r w:rsidRPr="00987EDF">
        <w:rPr>
          <w:rFonts w:ascii="Arial" w:hAnsi="Arial" w:cs="Arial"/>
          <w:b/>
          <w:sz w:val="22"/>
          <w:szCs w:val="22"/>
          <w:lang w:val="sr-Cyrl-CS"/>
        </w:rPr>
        <w:t xml:space="preserve"> године закључно са </w:t>
      </w:r>
      <w:r w:rsidR="00E21FD4">
        <w:rPr>
          <w:rFonts w:ascii="Arial" w:hAnsi="Arial" w:cs="Arial"/>
          <w:b/>
          <w:sz w:val="22"/>
          <w:szCs w:val="22"/>
          <w:lang w:val="ru-RU"/>
        </w:rPr>
        <w:t>1</w:t>
      </w:r>
      <w:r w:rsidR="00E21FD4">
        <w:rPr>
          <w:rFonts w:ascii="Arial" w:hAnsi="Arial" w:cs="Arial"/>
          <w:b/>
          <w:sz w:val="22"/>
          <w:szCs w:val="22"/>
          <w:lang/>
        </w:rPr>
        <w:t>2.05</w:t>
      </w:r>
      <w:r w:rsidRPr="00987EDF">
        <w:rPr>
          <w:rFonts w:ascii="Arial" w:hAnsi="Arial" w:cs="Arial"/>
          <w:b/>
          <w:sz w:val="22"/>
          <w:szCs w:val="22"/>
          <w:lang w:val="ru-RU"/>
        </w:rPr>
        <w:t>.</w:t>
      </w:r>
      <w:r w:rsidR="007518EB">
        <w:rPr>
          <w:rFonts w:ascii="Arial" w:hAnsi="Arial" w:cs="Arial"/>
          <w:b/>
          <w:sz w:val="22"/>
          <w:szCs w:val="22"/>
          <w:lang w:val="sr-Cyrl-CS"/>
        </w:rPr>
        <w:t xml:space="preserve"> 202</w:t>
      </w:r>
      <w:r w:rsidR="00E21FD4">
        <w:rPr>
          <w:rFonts w:ascii="Arial" w:hAnsi="Arial" w:cs="Arial"/>
          <w:b/>
          <w:sz w:val="22"/>
          <w:szCs w:val="22"/>
          <w:lang/>
        </w:rPr>
        <w:t>5</w:t>
      </w:r>
      <w:r w:rsidRPr="00987EDF">
        <w:rPr>
          <w:rFonts w:ascii="Arial" w:hAnsi="Arial" w:cs="Arial"/>
          <w:b/>
          <w:sz w:val="22"/>
          <w:szCs w:val="22"/>
          <w:lang w:val="sr-Cyrl-CS"/>
        </w:rPr>
        <w:t>. године</w:t>
      </w:r>
    </w:p>
    <w:p w:rsidR="00097F40" w:rsidRDefault="00097F40" w:rsidP="00097F40">
      <w:pPr>
        <w:tabs>
          <w:tab w:val="left" w:pos="1215"/>
        </w:tabs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ОБРАЗАЦ ПРИЈАВЕ</w:t>
      </w: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 ЈАВНИ КОНКУРС ЗА СУФИНАНСИРАЊЕ ПРОЈЕКАТА ЦРКАВА И ВЕРСКИХ ЗАЈЕД</w:t>
      </w:r>
      <w:r w:rsidR="00DC0368">
        <w:rPr>
          <w:rFonts w:ascii="Arial" w:hAnsi="Arial" w:cs="Arial"/>
          <w:b/>
          <w:sz w:val="20"/>
          <w:szCs w:val="20"/>
          <w:lang w:val="sr-Cyrl-CS"/>
        </w:rPr>
        <w:t>НИЦА НА ТЕРИТОРИЈИ ОПШТИНЕ ИВАЊИЦА</w:t>
      </w:r>
      <w:r w:rsidR="007518EB">
        <w:rPr>
          <w:rFonts w:ascii="Arial" w:hAnsi="Arial" w:cs="Arial"/>
          <w:b/>
          <w:sz w:val="20"/>
          <w:szCs w:val="20"/>
          <w:lang w:val="sr-Cyrl-CS"/>
        </w:rPr>
        <w:t xml:space="preserve"> У 202</w:t>
      </w:r>
      <w:r w:rsidR="00E21FD4">
        <w:rPr>
          <w:rFonts w:ascii="Arial" w:hAnsi="Arial" w:cs="Arial"/>
          <w:b/>
          <w:sz w:val="20"/>
          <w:szCs w:val="20"/>
          <w:lang/>
        </w:rPr>
        <w:t>5</w:t>
      </w:r>
      <w:r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Назив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 xml:space="preserve">цркве или верске заједнице     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b/>
          <w:lang w:val="sr-Cyrl-CS"/>
        </w:rPr>
      </w:pPr>
    </w:p>
    <w:p w:rsidR="00097F40" w:rsidRPr="00BF039B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lang w:val="sr-Cyrl-CS"/>
        </w:rPr>
        <w:t>_________________________________</w:t>
      </w:r>
      <w:r w:rsidR="00BF039B">
        <w:rPr>
          <w:rFonts w:ascii="Arial" w:hAnsi="Arial" w:cs="Arial"/>
          <w:lang w:val="sr-Cyrl-CS"/>
        </w:rPr>
        <w:t>_____________________________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Назив пројекта :  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b/>
          <w:lang w:val="sr-Cyrl-CS"/>
        </w:rPr>
      </w:pPr>
    </w:p>
    <w:p w:rsidR="00097F40" w:rsidRPr="00BF039B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_________________________________</w:t>
      </w:r>
      <w:r w:rsidR="00BF039B">
        <w:rPr>
          <w:rFonts w:ascii="Arial" w:hAnsi="Arial" w:cs="Arial"/>
          <w:lang w:val="sr-Cyrl-CS"/>
        </w:rPr>
        <w:t>____________________________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Износ дотације која се тражи за реализацију</w:t>
      </w:r>
    </w:p>
    <w:p w:rsidR="00097F40" w:rsidRDefault="00DC0368" w:rsidP="00097F40">
      <w:pPr>
        <w:tabs>
          <w:tab w:val="left" w:pos="1215"/>
        </w:tabs>
        <w:ind w:left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пројекта из буџета Општине</w:t>
      </w:r>
      <w:r w:rsidR="00097F40">
        <w:rPr>
          <w:rFonts w:ascii="Arial" w:hAnsi="Arial" w:cs="Arial"/>
          <w:b/>
          <w:lang w:val="sr-Cyrl-CS"/>
        </w:rPr>
        <w:t xml:space="preserve"> </w:t>
      </w:r>
    </w:p>
    <w:p w:rsidR="00097F40" w:rsidRDefault="00097F40" w:rsidP="00097F40">
      <w:pPr>
        <w:tabs>
          <w:tab w:val="left" w:pos="1215"/>
        </w:tabs>
        <w:ind w:left="720"/>
        <w:jc w:val="both"/>
        <w:rPr>
          <w:rFonts w:ascii="Arial" w:hAnsi="Arial" w:cs="Arial"/>
          <w:b/>
          <w:lang w:val="sr-Cyrl-CS"/>
        </w:rPr>
      </w:pPr>
    </w:p>
    <w:p w:rsidR="00097F40" w:rsidRDefault="00097F40" w:rsidP="00097F40">
      <w:pPr>
        <w:tabs>
          <w:tab w:val="left" w:pos="1215"/>
        </w:tabs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_____________________________________</w:t>
      </w: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Pr="00BF039B" w:rsidRDefault="00097F40" w:rsidP="00097F40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BF039B">
        <w:rPr>
          <w:rFonts w:ascii="Arial" w:hAnsi="Arial" w:cs="Arial"/>
          <w:sz w:val="20"/>
          <w:szCs w:val="20"/>
          <w:lang w:val="sr-Cyrl-CS"/>
        </w:rPr>
        <w:t xml:space="preserve">ИМЕ, ПРЕЗИМЕ И </w:t>
      </w:r>
      <w:r w:rsidRPr="00BF039B">
        <w:rPr>
          <w:rFonts w:ascii="Arial" w:hAnsi="Arial" w:cs="Arial"/>
          <w:sz w:val="20"/>
          <w:szCs w:val="20"/>
          <w:lang w:val="ru-RU"/>
        </w:rPr>
        <w:t xml:space="preserve">ПОТПИС ЛИЦА ОВЛАШЋЕНОГ ЗА ЗАСТУПАЊЕ И ПРЕДСТАВЉАЊЕ </w:t>
      </w:r>
      <w:r w:rsidRPr="00BF039B">
        <w:rPr>
          <w:rFonts w:ascii="Arial" w:hAnsi="Arial" w:cs="Arial"/>
          <w:sz w:val="20"/>
          <w:szCs w:val="20"/>
          <w:lang w:val="sr-Cyrl-CS"/>
        </w:rPr>
        <w:t>ЦРКВЕ ИЛИ ВЕРСКЕ ЗАЈЕДНИЦЕ КОЈА РЕАЛИЗУЈЕ АКТИВНОСТИ ПРОЈЕКТА</w:t>
      </w: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__________________________</w:t>
      </w: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У</w:t>
      </w:r>
      <w:r w:rsidR="00DC0368">
        <w:rPr>
          <w:rFonts w:ascii="Arial" w:hAnsi="Arial" w:cs="Arial"/>
          <w:b/>
          <w:sz w:val="22"/>
          <w:szCs w:val="22"/>
          <w:lang w:val="sr-Cyrl-CS"/>
        </w:rPr>
        <w:t xml:space="preserve"> Ивањици</w:t>
      </w:r>
      <w:r>
        <w:rPr>
          <w:rFonts w:ascii="Arial" w:hAnsi="Arial" w:cs="Arial"/>
          <w:b/>
          <w:sz w:val="22"/>
          <w:szCs w:val="22"/>
          <w:lang w:val="ru-RU"/>
        </w:rPr>
        <w:t xml:space="preserve">, ______________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МП           </w:t>
      </w:r>
      <w:r w:rsidR="00DC0368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Овлашћено лице</w:t>
      </w: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F40" w:rsidRDefault="00097F40" w:rsidP="00097F4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jc w:val="both"/>
        <w:rPr>
          <w:lang w:val="sr-Cyrl-CS"/>
        </w:rPr>
      </w:pPr>
    </w:p>
    <w:p w:rsidR="00097F40" w:rsidRDefault="00097F40" w:rsidP="00097F40">
      <w:pPr>
        <w:tabs>
          <w:tab w:val="left" w:pos="7875"/>
        </w:tabs>
        <w:rPr>
          <w:b/>
          <w:bCs/>
          <w:lang w:val="sr-Cyrl-CS"/>
        </w:rPr>
      </w:pPr>
    </w:p>
    <w:p w:rsidR="00097F40" w:rsidRDefault="00097F40" w:rsidP="00097F40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</w:t>
      </w:r>
    </w:p>
    <w:p w:rsidR="00097F40" w:rsidRPr="00097F40" w:rsidRDefault="00097F40" w:rsidP="00097F40">
      <w:pPr>
        <w:pStyle w:val="Naslov2"/>
        <w:jc w:val="center"/>
        <w:rPr>
          <w:i w:val="0"/>
          <w:sz w:val="22"/>
          <w:szCs w:val="22"/>
          <w:lang w:val="ru-RU"/>
        </w:rPr>
      </w:pPr>
    </w:p>
    <w:sectPr w:rsidR="00097F40" w:rsidRPr="00097F40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50F"/>
    <w:multiLevelType w:val="hybridMultilevel"/>
    <w:tmpl w:val="2FAC1F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66698"/>
    <w:multiLevelType w:val="hybridMultilevel"/>
    <w:tmpl w:val="F7CA8BD0"/>
    <w:lvl w:ilvl="0" w:tplc="21C03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24F61"/>
    <w:multiLevelType w:val="hybridMultilevel"/>
    <w:tmpl w:val="0B6ED64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371C4"/>
    <w:multiLevelType w:val="hybridMultilevel"/>
    <w:tmpl w:val="990E4F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57064F"/>
    <w:rsid w:val="0006181C"/>
    <w:rsid w:val="00097F40"/>
    <w:rsid w:val="001C08A8"/>
    <w:rsid w:val="001D6C82"/>
    <w:rsid w:val="00202468"/>
    <w:rsid w:val="002508B7"/>
    <w:rsid w:val="00381811"/>
    <w:rsid w:val="004D4CE8"/>
    <w:rsid w:val="004F69E8"/>
    <w:rsid w:val="00535336"/>
    <w:rsid w:val="0057064F"/>
    <w:rsid w:val="007518EB"/>
    <w:rsid w:val="00865649"/>
    <w:rsid w:val="00987EDF"/>
    <w:rsid w:val="00BF039B"/>
    <w:rsid w:val="00C57520"/>
    <w:rsid w:val="00CF4E6B"/>
    <w:rsid w:val="00DC0368"/>
    <w:rsid w:val="00DE53F3"/>
    <w:rsid w:val="00E21FD4"/>
    <w:rsid w:val="00ED4B23"/>
    <w:rsid w:val="00F32107"/>
    <w:rsid w:val="00F63DC0"/>
    <w:rsid w:val="00F81ABE"/>
    <w:rsid w:val="00F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40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qFormat/>
    <w:rsid w:val="00097F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097F40"/>
    <w:pPr>
      <w:jc w:val="center"/>
    </w:pPr>
    <w:rPr>
      <w:b/>
      <w:bCs/>
      <w:lang w:val="sr-Cyrl-CS"/>
    </w:rPr>
  </w:style>
  <w:style w:type="table" w:styleId="Koordinatnamreatabele">
    <w:name w:val="Table Grid"/>
    <w:basedOn w:val="Normalnatabela"/>
    <w:rsid w:val="00097F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DC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ГРАД ЛОЗНИЦА</vt:lpstr>
      <vt:lpstr>ГРАД ЛОЗНИЦА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ЛОЗНИЦА</dc:title>
  <dc:creator>pc</dc:creator>
  <cp:lastModifiedBy>mkaplano</cp:lastModifiedBy>
  <cp:revision>2</cp:revision>
  <dcterms:created xsi:type="dcterms:W3CDTF">2025-04-17T12:20:00Z</dcterms:created>
  <dcterms:modified xsi:type="dcterms:W3CDTF">2025-04-17T12:20:00Z</dcterms:modified>
</cp:coreProperties>
</file>