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269" w14:textId="30115251" w:rsidR="00A40C09" w:rsidRPr="002C437B" w:rsidRDefault="00A40C09" w:rsidP="00054E47">
      <w:pPr>
        <w:spacing w:after="0" w:line="240" w:lineRule="auto"/>
        <w:rPr>
          <w:rFonts w:eastAsia="Times New Roman" w:cs="Times New Roman"/>
          <w:sz w:val="36"/>
          <w:szCs w:val="36"/>
          <w:lang w:val="sr-Latn-RS" w:eastAsia="sr-Cyrl-RS"/>
        </w:rPr>
      </w:pPr>
      <w:r w:rsidRPr="002C437B">
        <w:rPr>
          <w:rFonts w:eastAsia="Times New Roman" w:cs="Times New Roman"/>
          <w:sz w:val="36"/>
          <w:szCs w:val="36"/>
          <w:lang w:val="sr-Latn-RS" w:eastAsia="sr-Cyrl-RS"/>
        </w:rPr>
        <w:t xml:space="preserve">Tehničke karakteristike </w:t>
      </w:r>
      <w:proofErr w:type="spellStart"/>
      <w:r w:rsidRPr="002C437B">
        <w:rPr>
          <w:rFonts w:eastAsia="Times New Roman" w:cs="Times New Roman"/>
          <w:sz w:val="36"/>
          <w:szCs w:val="36"/>
          <w:lang w:val="sr-Latn-RS" w:eastAsia="sr-Cyrl-RS"/>
        </w:rPr>
        <w:t>brand</w:t>
      </w:r>
      <w:proofErr w:type="spellEnd"/>
      <w:r w:rsidRPr="002C437B">
        <w:rPr>
          <w:rFonts w:eastAsia="Times New Roman" w:cs="Times New Roman"/>
          <w:sz w:val="36"/>
          <w:szCs w:val="36"/>
          <w:lang w:val="sr-Latn-RS" w:eastAsia="sr-Cyrl-RS"/>
        </w:rPr>
        <w:t xml:space="preserve"> </w:t>
      </w:r>
      <w:proofErr w:type="spellStart"/>
      <w:r w:rsidR="002C437B" w:rsidRPr="002C437B">
        <w:rPr>
          <w:rFonts w:eastAsia="Times New Roman" w:cs="Times New Roman"/>
          <w:sz w:val="36"/>
          <w:szCs w:val="36"/>
          <w:lang w:val="sr-Latn-RS" w:eastAsia="sr-Cyrl-RS"/>
        </w:rPr>
        <w:t>name</w:t>
      </w:r>
      <w:proofErr w:type="spellEnd"/>
      <w:r w:rsidR="002C437B" w:rsidRPr="002C437B">
        <w:rPr>
          <w:rFonts w:eastAsia="Times New Roman" w:cs="Times New Roman"/>
          <w:sz w:val="36"/>
          <w:szCs w:val="36"/>
          <w:lang w:val="sr-Latn-RS" w:eastAsia="sr-Cyrl-RS"/>
        </w:rPr>
        <w:t xml:space="preserve"> </w:t>
      </w:r>
      <w:r w:rsidRPr="002C437B">
        <w:rPr>
          <w:rFonts w:eastAsia="Times New Roman" w:cs="Times New Roman"/>
          <w:sz w:val="36"/>
          <w:szCs w:val="36"/>
          <w:lang w:val="sr-Latn-RS" w:eastAsia="sr-Cyrl-RS"/>
        </w:rPr>
        <w:t>računara</w:t>
      </w:r>
      <w:r w:rsidR="002C437B" w:rsidRPr="002C437B">
        <w:rPr>
          <w:rFonts w:eastAsia="Times New Roman" w:cs="Times New Roman"/>
          <w:sz w:val="36"/>
          <w:szCs w:val="36"/>
          <w:lang w:val="sr-Latn-RS" w:eastAsia="sr-Cyrl-RS"/>
        </w:rPr>
        <w:t xml:space="preserve"> i</w:t>
      </w:r>
      <w:r w:rsidRPr="002C437B">
        <w:rPr>
          <w:rFonts w:eastAsia="Times New Roman" w:cs="Times New Roman"/>
          <w:sz w:val="36"/>
          <w:szCs w:val="36"/>
          <w:lang w:val="sr-Latn-RS" w:eastAsia="sr-Cyrl-RS"/>
        </w:rPr>
        <w:t xml:space="preserve"> monitora</w:t>
      </w:r>
    </w:p>
    <w:p w14:paraId="3C23591B" w14:textId="77777777" w:rsidR="00A40C09" w:rsidRDefault="00A40C09" w:rsidP="00054E47">
      <w:pPr>
        <w:spacing w:after="0" w:line="240" w:lineRule="auto"/>
        <w:rPr>
          <w:rFonts w:eastAsia="Times New Roman" w:cs="Times New Roman"/>
          <w:sz w:val="28"/>
          <w:szCs w:val="28"/>
          <w:lang w:val="sr-Latn-RS" w:eastAsia="sr-Cyrl-RS"/>
        </w:rPr>
      </w:pPr>
    </w:p>
    <w:p w14:paraId="3486AFE9" w14:textId="77777777" w:rsidR="00A9798F" w:rsidRDefault="00A9798F" w:rsidP="00054E47">
      <w:pPr>
        <w:spacing w:after="0" w:line="240" w:lineRule="auto"/>
        <w:rPr>
          <w:rFonts w:eastAsia="Times New Roman" w:cs="Times New Roman"/>
          <w:sz w:val="28"/>
          <w:szCs w:val="28"/>
          <w:lang w:val="sr-Latn-RS" w:eastAsia="sr-Cyrl-RS"/>
        </w:rPr>
      </w:pPr>
    </w:p>
    <w:p w14:paraId="7A15E09F" w14:textId="07A88E5F" w:rsidR="00054E47" w:rsidRPr="00054E47" w:rsidRDefault="008A2A25" w:rsidP="00054E47">
      <w:pPr>
        <w:spacing w:after="0" w:line="240" w:lineRule="auto"/>
        <w:rPr>
          <w:rFonts w:eastAsia="Times New Roman" w:cs="Times New Roman"/>
          <w:sz w:val="28"/>
          <w:szCs w:val="28"/>
          <w:lang w:eastAsia="sr-Cyrl-RS"/>
        </w:rPr>
      </w:pPr>
      <w:r>
        <w:rPr>
          <w:rFonts w:eastAsia="Times New Roman" w:cs="Times New Roman"/>
          <w:sz w:val="28"/>
          <w:szCs w:val="28"/>
          <w:lang w:val="sr-Latn-RS" w:eastAsia="sr-Cyrl-RS"/>
        </w:rPr>
        <w:t xml:space="preserve">Brend </w:t>
      </w:r>
      <w:proofErr w:type="spellStart"/>
      <w:r>
        <w:rPr>
          <w:rFonts w:eastAsia="Times New Roman" w:cs="Times New Roman"/>
          <w:sz w:val="28"/>
          <w:szCs w:val="28"/>
          <w:lang w:val="sr-Latn-RS" w:eastAsia="sr-Cyrl-RS"/>
        </w:rPr>
        <w:t>name</w:t>
      </w:r>
      <w:proofErr w:type="spellEnd"/>
      <w:r>
        <w:rPr>
          <w:rFonts w:eastAsia="Times New Roman" w:cs="Times New Roman"/>
          <w:sz w:val="28"/>
          <w:szCs w:val="28"/>
          <w:lang w:val="sr-Latn-RS" w:eastAsia="sr-Cyrl-RS"/>
        </w:rPr>
        <w:t xml:space="preserve"> računar</w:t>
      </w:r>
      <w:r w:rsidR="00054E47" w:rsidRPr="00054E47">
        <w:rPr>
          <w:rFonts w:eastAsia="Times New Roman" w:cs="Times New Roman"/>
          <w:sz w:val="28"/>
          <w:szCs w:val="28"/>
          <w:lang w:eastAsia="sr-Cyrl-RS"/>
        </w:rPr>
        <w:t xml:space="preserve"> ………</w:t>
      </w:r>
      <w:r>
        <w:rPr>
          <w:rFonts w:eastAsia="Times New Roman" w:cs="Times New Roman"/>
          <w:sz w:val="28"/>
          <w:szCs w:val="28"/>
          <w:lang w:val="sr-Latn-RS" w:eastAsia="sr-Cyrl-RS"/>
        </w:rPr>
        <w:t>………………………</w:t>
      </w:r>
      <w:r w:rsidR="00054E47" w:rsidRPr="00054E47">
        <w:rPr>
          <w:rFonts w:eastAsia="Times New Roman" w:cs="Times New Roman"/>
          <w:sz w:val="28"/>
          <w:szCs w:val="28"/>
          <w:lang w:eastAsia="sr-Cyrl-RS"/>
        </w:rPr>
        <w:t xml:space="preserve">……….…………….. </w:t>
      </w:r>
      <w:r w:rsidR="00E669D2">
        <w:rPr>
          <w:rFonts w:eastAsia="Times New Roman" w:cs="Times New Roman"/>
          <w:color w:val="FF0000"/>
          <w:sz w:val="28"/>
          <w:szCs w:val="28"/>
          <w:lang w:val="sr-Latn-RS" w:eastAsia="sr-Cyrl-RS"/>
        </w:rPr>
        <w:t>4</w:t>
      </w:r>
      <w:r w:rsidR="00054E47" w:rsidRPr="00054E47">
        <w:rPr>
          <w:rFonts w:eastAsia="Times New Roman" w:cs="Times New Roman"/>
          <w:color w:val="FF0000"/>
          <w:sz w:val="28"/>
          <w:szCs w:val="28"/>
          <w:lang w:eastAsia="sr-Cyrl-RS"/>
        </w:rPr>
        <w:t xml:space="preserve"> ком</w:t>
      </w:r>
    </w:p>
    <w:p w14:paraId="34571DC9" w14:textId="77777777" w:rsidR="00054E47" w:rsidRDefault="00054E47" w:rsidP="00054E47">
      <w:pPr>
        <w:spacing w:after="0" w:line="240" w:lineRule="auto"/>
        <w:rPr>
          <w:rFonts w:eastAsia="Times New Roman" w:cs="Times New Roman"/>
          <w:szCs w:val="24"/>
          <w:lang w:eastAsia="sr-Cyrl-RS"/>
        </w:rPr>
      </w:pPr>
    </w:p>
    <w:p w14:paraId="1BC71B98" w14:textId="77777777" w:rsidR="00FB363B" w:rsidRPr="00054E47" w:rsidRDefault="00FB363B" w:rsidP="00054E47">
      <w:pPr>
        <w:spacing w:after="0" w:line="240" w:lineRule="auto"/>
        <w:rPr>
          <w:rFonts w:eastAsia="Times New Roman" w:cs="Times New Roman"/>
          <w:szCs w:val="24"/>
          <w:lang w:eastAsia="sr-Cyrl-RS"/>
        </w:rPr>
      </w:pPr>
    </w:p>
    <w:p w14:paraId="323A2527" w14:textId="77777777" w:rsidR="000D1075" w:rsidRPr="000D1075" w:rsidRDefault="000D1075" w:rsidP="000D1075">
      <w:pPr>
        <w:shd w:val="clear" w:color="auto" w:fill="FFFFFF"/>
        <w:spacing w:before="135"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Procesor</w:t>
      </w:r>
      <w:proofErr w:type="spellEnd"/>
    </w:p>
    <w:p w14:paraId="2AAFA9C7" w14:textId="581D57CA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Broj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1</w:t>
      </w:r>
    </w:p>
    <w:p w14:paraId="16E57864" w14:textId="230DDDD4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Jezgra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6</w:t>
      </w:r>
    </w:p>
    <w:p w14:paraId="00024CF4" w14:textId="3A874069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Niti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12</w:t>
      </w:r>
    </w:p>
    <w:p w14:paraId="35D01B5D" w14:textId="32A734D7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Porodica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Intel</w:t>
      </w:r>
      <w:proofErr w:type="spellEnd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 xml:space="preserve">®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Core</w:t>
      </w:r>
      <w:proofErr w:type="spellEnd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™ i5</w:t>
      </w:r>
    </w:p>
    <w:p w14:paraId="75831562" w14:textId="1437AA27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i5-10500T</w:t>
      </w:r>
    </w:p>
    <w:p w14:paraId="43509B39" w14:textId="298CB135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Proizvođač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Intel</w:t>
      </w:r>
      <w:proofErr w:type="spellEnd"/>
    </w:p>
    <w:p w14:paraId="222F9FBF" w14:textId="3B484C15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Takt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2,3</w:t>
      </w:r>
    </w:p>
    <w:p w14:paraId="3F510C5C" w14:textId="4E37615E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Takt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ubrzanja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procesora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3,8</w:t>
      </w:r>
    </w:p>
    <w:p w14:paraId="2353EF74" w14:textId="77777777" w:rsidR="000D1075" w:rsidRPr="000D1075" w:rsidRDefault="000D1075" w:rsidP="000D1075">
      <w:pPr>
        <w:shd w:val="clear" w:color="auto" w:fill="FFFFFF"/>
        <w:spacing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Memorija</w:t>
      </w:r>
      <w:proofErr w:type="spellEnd"/>
    </w:p>
    <w:p w14:paraId="7430288C" w14:textId="31858463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Interna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memorija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16GB</w:t>
      </w:r>
    </w:p>
    <w:p w14:paraId="1EEA269E" w14:textId="3730DDDE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Radni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takt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memorije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3200MHz</w:t>
      </w:r>
    </w:p>
    <w:p w14:paraId="5C6B4EF5" w14:textId="0482DD70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Vrsta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interne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memorije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DDR4</w:t>
      </w:r>
    </w:p>
    <w:p w14:paraId="1BC0FE39" w14:textId="77777777" w:rsidR="000D1075" w:rsidRPr="000D1075" w:rsidRDefault="000D1075" w:rsidP="000D1075">
      <w:pPr>
        <w:shd w:val="clear" w:color="auto" w:fill="FFFFFF"/>
        <w:spacing w:before="135"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Medij</w:t>
      </w:r>
      <w:proofErr w:type="spellEnd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 xml:space="preserve"> </w:t>
      </w: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za</w:t>
      </w:r>
      <w:proofErr w:type="spellEnd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 xml:space="preserve"> </w:t>
      </w: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čuvanje</w:t>
      </w:r>
      <w:proofErr w:type="spellEnd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 xml:space="preserve"> </w:t>
      </w: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podataka</w:t>
      </w:r>
      <w:proofErr w:type="spellEnd"/>
    </w:p>
    <w:p w14:paraId="63B0525A" w14:textId="03E8AD34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Medijum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za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skladištenje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SSD</w:t>
      </w:r>
    </w:p>
    <w:p w14:paraId="00B8282C" w14:textId="1A755870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SSD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kapacitet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512GB</w:t>
      </w:r>
    </w:p>
    <w:p w14:paraId="2CBE2367" w14:textId="539CDE90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Vrsta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optičkog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uređaja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Nema</w:t>
      </w:r>
      <w:proofErr w:type="spellEnd"/>
    </w:p>
    <w:p w14:paraId="1560FA87" w14:textId="77777777" w:rsidR="000D1075" w:rsidRPr="000D1075" w:rsidRDefault="000D1075" w:rsidP="000D1075">
      <w:pPr>
        <w:shd w:val="clear" w:color="auto" w:fill="FFFFFF"/>
        <w:spacing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Grafike</w:t>
      </w:r>
      <w:proofErr w:type="spellEnd"/>
    </w:p>
    <w:p w14:paraId="4361D60F" w14:textId="29B13C96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Grafička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kartica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Nema</w:t>
      </w:r>
      <w:proofErr w:type="spellEnd"/>
    </w:p>
    <w:p w14:paraId="1B5DD56B" w14:textId="77777777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Integrisana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grafička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kartica</w:t>
      </w:r>
      <w:proofErr w:type="spellEnd"/>
    </w:p>
    <w:p w14:paraId="67C9E0B5" w14:textId="2DC38B79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Grafička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kartica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Intel</w:t>
      </w:r>
      <w:proofErr w:type="spellEnd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 xml:space="preserve">® UHD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Graphics</w:t>
      </w:r>
      <w:proofErr w:type="spellEnd"/>
    </w:p>
    <w:p w14:paraId="46BE6AFA" w14:textId="77777777" w:rsidR="000D1075" w:rsidRPr="000D1075" w:rsidRDefault="000D1075" w:rsidP="000D1075">
      <w:pPr>
        <w:shd w:val="clear" w:color="auto" w:fill="FFFFFF"/>
        <w:spacing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Dizajni</w:t>
      </w:r>
      <w:proofErr w:type="spellEnd"/>
    </w:p>
    <w:p w14:paraId="29A613DA" w14:textId="383DDC5F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Boja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proizvoda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Crna</w:t>
      </w:r>
      <w:proofErr w:type="spellEnd"/>
    </w:p>
    <w:p w14:paraId="388AC966" w14:textId="41EC7BE5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Porodica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proizvoda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 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Brand</w:t>
      </w:r>
      <w:proofErr w:type="spellEnd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name</w:t>
      </w:r>
      <w:proofErr w:type="spellEnd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računari</w:t>
      </w:r>
      <w:proofErr w:type="spellEnd"/>
    </w:p>
    <w:p w14:paraId="3F5D2905" w14:textId="77777777" w:rsidR="000D1075" w:rsidRPr="000D1075" w:rsidRDefault="000D1075" w:rsidP="000D1075">
      <w:pPr>
        <w:shd w:val="clear" w:color="auto" w:fill="FFFFFF"/>
        <w:spacing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Softver</w:t>
      </w:r>
      <w:proofErr w:type="spellEnd"/>
    </w:p>
    <w:p w14:paraId="0F68250A" w14:textId="18E06429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Operativni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sistem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 xml:space="preserve">Windows 11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Pro</w:t>
      </w:r>
      <w:proofErr w:type="spellEnd"/>
    </w:p>
    <w:p w14:paraId="29619E1E" w14:textId="77777777" w:rsidR="000D1075" w:rsidRPr="000D1075" w:rsidRDefault="000D1075" w:rsidP="000D1075">
      <w:pPr>
        <w:shd w:val="clear" w:color="auto" w:fill="FFFFFF"/>
        <w:spacing w:before="135" w:after="90" w:line="240" w:lineRule="auto"/>
        <w:outlineLvl w:val="3"/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</w:pP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Sadržaj</w:t>
      </w:r>
      <w:proofErr w:type="spellEnd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 xml:space="preserve"> </w:t>
      </w:r>
      <w:proofErr w:type="spellStart"/>
      <w:r w:rsidRPr="000D1075">
        <w:rPr>
          <w:rFonts w:ascii="inherit" w:eastAsia="Times New Roman" w:hAnsi="inherit" w:cs="Open Sans"/>
          <w:b/>
          <w:bCs/>
          <w:color w:val="E94824"/>
          <w:sz w:val="27"/>
          <w:szCs w:val="27"/>
          <w:lang w:eastAsia="sr-Cyrl-RS"/>
        </w:rPr>
        <w:t>pakovanja</w:t>
      </w:r>
      <w:proofErr w:type="spellEnd"/>
    </w:p>
    <w:p w14:paraId="7089FB9A" w14:textId="0C8FD878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Miš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uključen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u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pakovanje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Da</w:t>
      </w:r>
      <w:proofErr w:type="spellEnd"/>
    </w:p>
    <w:p w14:paraId="514F4009" w14:textId="3C2A1D1B" w:rsidR="000D1075" w:rsidRPr="000D1075" w:rsidRDefault="000D1075" w:rsidP="000D10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Uključuje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monitor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Ne</w:t>
      </w:r>
      <w:proofErr w:type="spellEnd"/>
    </w:p>
    <w:p w14:paraId="27C5A27F" w14:textId="6975EB56" w:rsidR="000D1075" w:rsidRPr="000D1075" w:rsidRDefault="000D1075" w:rsidP="000D1075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</w:pP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Uključuje</w:t>
      </w:r>
      <w:proofErr w:type="spellEnd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color w:val="4D4D4D"/>
          <w:sz w:val="20"/>
          <w:szCs w:val="20"/>
          <w:lang w:eastAsia="sr-Cyrl-RS"/>
        </w:rPr>
        <w:t>tastaturu</w:t>
      </w:r>
      <w:proofErr w:type="spellEnd"/>
      <w:r w:rsidR="00E669D2">
        <w:rPr>
          <w:rFonts w:ascii="Open Sans" w:eastAsia="Times New Roman" w:hAnsi="Open Sans" w:cs="Open Sans"/>
          <w:color w:val="4D4D4D"/>
          <w:sz w:val="20"/>
          <w:szCs w:val="20"/>
          <w:lang w:val="sr-Latn-RS" w:eastAsia="sr-Cyrl-RS"/>
        </w:rPr>
        <w:t xml:space="preserve"> </w:t>
      </w:r>
      <w:proofErr w:type="spellStart"/>
      <w:r w:rsidRPr="000D1075">
        <w:rPr>
          <w:rFonts w:ascii="Open Sans" w:eastAsia="Times New Roman" w:hAnsi="Open Sans" w:cs="Open Sans"/>
          <w:i/>
          <w:iCs/>
          <w:color w:val="4D4D4D"/>
          <w:sz w:val="20"/>
          <w:szCs w:val="20"/>
          <w:lang w:eastAsia="sr-Cyrl-RS"/>
        </w:rPr>
        <w:t>Da</w:t>
      </w:r>
      <w:proofErr w:type="spellEnd"/>
    </w:p>
    <w:tbl>
      <w:tblPr>
        <w:tblW w:w="11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7640"/>
      </w:tblGrid>
      <w:tr w:rsidR="000D1075" w:rsidRPr="005B7F46" w14:paraId="59AEF6D0" w14:textId="77777777" w:rsidTr="00F11AF9">
        <w:tc>
          <w:tcPr>
            <w:tcW w:w="338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EE8271" w14:textId="77777777" w:rsidR="000D1075" w:rsidRPr="005B7F46" w:rsidRDefault="000D1075" w:rsidP="00F11AF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</w:pPr>
            <w:proofErr w:type="spellStart"/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>Dimenzije</w:t>
            </w:r>
            <w:proofErr w:type="spellEnd"/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>:</w:t>
            </w:r>
          </w:p>
        </w:tc>
        <w:tc>
          <w:tcPr>
            <w:tcW w:w="76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F1540" w14:textId="77777777" w:rsidR="000D1075" w:rsidRPr="005B7F46" w:rsidRDefault="000D1075" w:rsidP="00F11AF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</w:pPr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>17.7 x 17.5 x 3.4 cm</w:t>
            </w:r>
          </w:p>
        </w:tc>
      </w:tr>
      <w:tr w:rsidR="000D1075" w:rsidRPr="005B7F46" w14:paraId="292D843E" w14:textId="77777777" w:rsidTr="00F11AF9">
        <w:tc>
          <w:tcPr>
            <w:tcW w:w="3385" w:type="dxa"/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3F7D1B" w14:textId="77777777" w:rsidR="000D1075" w:rsidRPr="005B7F46" w:rsidRDefault="000D1075" w:rsidP="00F11AF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</w:pPr>
            <w:proofErr w:type="spellStart"/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>Masa</w:t>
            </w:r>
            <w:proofErr w:type="spellEnd"/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>:</w:t>
            </w:r>
          </w:p>
        </w:tc>
        <w:tc>
          <w:tcPr>
            <w:tcW w:w="7640" w:type="dxa"/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AF2BBC" w14:textId="77777777" w:rsidR="000D1075" w:rsidRPr="005B7F46" w:rsidRDefault="000D1075" w:rsidP="00F11AF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</w:pPr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 xml:space="preserve">1.42 </w:t>
            </w:r>
            <w:proofErr w:type="spellStart"/>
            <w:r w:rsidRPr="005B7F46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sr-Cyrl-RS"/>
              </w:rPr>
              <w:t>kg</w:t>
            </w:r>
            <w:proofErr w:type="spellEnd"/>
          </w:p>
        </w:tc>
      </w:tr>
    </w:tbl>
    <w:p w14:paraId="48CEF76E" w14:textId="77777777" w:rsidR="00FB363B" w:rsidRDefault="00FB363B"/>
    <w:p w14:paraId="7321DB90" w14:textId="77777777" w:rsidR="00FB363B" w:rsidRDefault="00FB363B"/>
    <w:p w14:paraId="7B09EF91" w14:textId="77777777" w:rsidR="00E669D2" w:rsidRDefault="00E669D2"/>
    <w:p w14:paraId="5FCA40EE" w14:textId="77777777" w:rsidR="00E669D2" w:rsidRDefault="00E669D2"/>
    <w:p w14:paraId="0D890E74" w14:textId="5045647F" w:rsidR="00FB363B" w:rsidRPr="00FB363B" w:rsidRDefault="00FB363B">
      <w:pPr>
        <w:rPr>
          <w:sz w:val="28"/>
          <w:szCs w:val="28"/>
          <w:lang w:val="sr-Latn-RS"/>
        </w:rPr>
      </w:pPr>
      <w:r w:rsidRPr="00FB363B">
        <w:rPr>
          <w:sz w:val="28"/>
          <w:szCs w:val="28"/>
          <w:lang w:val="sr-Latn-RS"/>
        </w:rPr>
        <w:lastRenderedPageBreak/>
        <w:t xml:space="preserve">Monitor </w:t>
      </w:r>
      <w:proofErr w:type="spellStart"/>
      <w:r w:rsidRPr="00FB363B">
        <w:rPr>
          <w:sz w:val="28"/>
          <w:szCs w:val="28"/>
          <w:lang w:val="sr-Latn-RS"/>
        </w:rPr>
        <w:t>brand</w:t>
      </w:r>
      <w:proofErr w:type="spellEnd"/>
      <w:r w:rsidRPr="00FB363B">
        <w:rPr>
          <w:sz w:val="28"/>
          <w:szCs w:val="28"/>
          <w:lang w:val="sr-Latn-RS"/>
        </w:rPr>
        <w:t xml:space="preserve"> </w:t>
      </w:r>
      <w:proofErr w:type="spellStart"/>
      <w:r w:rsidRPr="00FB363B">
        <w:rPr>
          <w:sz w:val="28"/>
          <w:szCs w:val="28"/>
          <w:lang w:val="sr-Latn-RS"/>
        </w:rPr>
        <w:t>name</w:t>
      </w:r>
      <w:proofErr w:type="spellEnd"/>
      <w:r w:rsidRPr="00FB363B">
        <w:rPr>
          <w:sz w:val="28"/>
          <w:szCs w:val="28"/>
          <w:lang w:val="sr-Latn-RS"/>
        </w:rPr>
        <w:t xml:space="preserve"> ……………</w:t>
      </w:r>
      <w:r>
        <w:rPr>
          <w:sz w:val="28"/>
          <w:szCs w:val="28"/>
          <w:lang w:val="sr-Latn-RS"/>
        </w:rPr>
        <w:t>………</w:t>
      </w:r>
      <w:r w:rsidRPr="00FB363B">
        <w:rPr>
          <w:sz w:val="28"/>
          <w:szCs w:val="28"/>
          <w:lang w:val="sr-Latn-RS"/>
        </w:rPr>
        <w:t xml:space="preserve">……………………………….. </w:t>
      </w:r>
      <w:r w:rsidR="00E669D2">
        <w:rPr>
          <w:color w:val="FF0000"/>
          <w:sz w:val="28"/>
          <w:szCs w:val="28"/>
          <w:lang w:val="sr-Latn-RS"/>
        </w:rPr>
        <w:t>4</w:t>
      </w:r>
      <w:r w:rsidRPr="00A9798F">
        <w:rPr>
          <w:color w:val="FF0000"/>
          <w:sz w:val="28"/>
          <w:szCs w:val="28"/>
          <w:lang w:val="sr-Latn-RS"/>
        </w:rPr>
        <w:t xml:space="preserve"> kom</w:t>
      </w:r>
    </w:p>
    <w:p w14:paraId="2E952166" w14:textId="77777777" w:rsidR="00FB363B" w:rsidRDefault="00FB363B" w:rsidP="00FB363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E94824"/>
          <w:szCs w:val="24"/>
          <w:lang w:eastAsia="sr-Cyrl-RS"/>
        </w:rPr>
      </w:pPr>
    </w:p>
    <w:p w14:paraId="54F89508" w14:textId="77777777" w:rsidR="00066202" w:rsidRPr="00066202" w:rsidRDefault="00066202" w:rsidP="00066202">
      <w:pPr>
        <w:shd w:val="clear" w:color="auto" w:fill="FFFFFF"/>
        <w:spacing w:before="135" w:after="90" w:line="240" w:lineRule="auto"/>
        <w:outlineLvl w:val="3"/>
        <w:rPr>
          <w:rFonts w:eastAsia="Times New Roman" w:cs="Times New Roman"/>
          <w:b/>
          <w:bCs/>
          <w:color w:val="E94824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>Displej</w:t>
      </w:r>
      <w:proofErr w:type="spellEnd"/>
    </w:p>
    <w:p w14:paraId="6F8FAF28" w14:textId="7576C10B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Dijagonala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ekrana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23.8"</w:t>
      </w:r>
    </w:p>
    <w:p w14:paraId="7DBB8294" w14:textId="00C858A9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Maksimalna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učestalost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osvežavanja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75Hz</w:t>
      </w:r>
    </w:p>
    <w:p w14:paraId="53423934" w14:textId="48FCBBA5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Osvetljenje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ekrana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(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tipično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>)</w:t>
      </w:r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300cd/m²</w:t>
      </w:r>
    </w:p>
    <w:p w14:paraId="4E83F08B" w14:textId="753F32EE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Rezolucije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ekrana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1920 x 1080</w:t>
      </w:r>
    </w:p>
    <w:p w14:paraId="12171042" w14:textId="38451EC4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Tip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ekrana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IPS</w:t>
      </w:r>
    </w:p>
    <w:p w14:paraId="760211D2" w14:textId="5462A4E2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Tip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pozadinskog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osvetljenja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ELED</w:t>
      </w:r>
    </w:p>
    <w:p w14:paraId="6FFED335" w14:textId="5D94AECC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Tip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visoke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definicije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(HD)</w:t>
      </w:r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proofErr w:type="spellStart"/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Full</w:t>
      </w:r>
      <w:proofErr w:type="spellEnd"/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 xml:space="preserve"> HD</w:t>
      </w:r>
    </w:p>
    <w:p w14:paraId="086C5415" w14:textId="44D0F06E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Ugao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gledanja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,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horizontalno</w:t>
      </w:r>
      <w:proofErr w:type="spellEnd"/>
      <w:r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178°</w:t>
      </w:r>
    </w:p>
    <w:p w14:paraId="0F56ACBF" w14:textId="7E88B41D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Ugao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gledanja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,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vertikalno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178°</w:t>
      </w:r>
    </w:p>
    <w:p w14:paraId="7AE97D7A" w14:textId="5D72C188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Vreme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odziva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5ms</w:t>
      </w:r>
    </w:p>
    <w:p w14:paraId="6A7F992B" w14:textId="77777777" w:rsidR="00066202" w:rsidRPr="00066202" w:rsidRDefault="00066202" w:rsidP="00066202">
      <w:pPr>
        <w:shd w:val="clear" w:color="auto" w:fill="FFFFFF"/>
        <w:spacing w:before="135" w:after="90" w:line="240" w:lineRule="auto"/>
        <w:outlineLvl w:val="3"/>
        <w:rPr>
          <w:rFonts w:eastAsia="Times New Roman" w:cs="Times New Roman"/>
          <w:b/>
          <w:bCs/>
          <w:color w:val="E94824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>Performanse</w:t>
      </w:r>
      <w:proofErr w:type="spellEnd"/>
    </w:p>
    <w:p w14:paraId="3C23FD88" w14:textId="77777777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AMD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FreeSync</w:t>
      </w:r>
      <w:proofErr w:type="spellEnd"/>
    </w:p>
    <w:p w14:paraId="4BC22E5C" w14:textId="77777777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r w:rsidRPr="00066202">
        <w:rPr>
          <w:rFonts w:eastAsia="Times New Roman" w:cs="Times New Roman"/>
          <w:color w:val="4D4D4D"/>
          <w:szCs w:val="24"/>
          <w:lang w:eastAsia="sr-Cyrl-RS"/>
        </w:rPr>
        <w:t>NVIDIA G-SYNC</w:t>
      </w:r>
    </w:p>
    <w:p w14:paraId="73796519" w14:textId="77777777" w:rsidR="00066202" w:rsidRPr="00066202" w:rsidRDefault="00066202" w:rsidP="00066202">
      <w:pPr>
        <w:shd w:val="clear" w:color="auto" w:fill="FFFFFF"/>
        <w:spacing w:after="90" w:line="240" w:lineRule="auto"/>
        <w:outlineLvl w:val="3"/>
        <w:rPr>
          <w:rFonts w:eastAsia="Times New Roman" w:cs="Times New Roman"/>
          <w:b/>
          <w:bCs/>
          <w:color w:val="E94824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>Dizajni</w:t>
      </w:r>
      <w:proofErr w:type="spellEnd"/>
    </w:p>
    <w:p w14:paraId="0E747435" w14:textId="7DE29F23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Boja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proizvoda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proofErr w:type="spellStart"/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Siva</w:t>
      </w:r>
      <w:proofErr w:type="spellEnd"/>
    </w:p>
    <w:p w14:paraId="249AD1F3" w14:textId="77777777" w:rsidR="00066202" w:rsidRPr="00066202" w:rsidRDefault="00066202" w:rsidP="00066202">
      <w:pPr>
        <w:shd w:val="clear" w:color="auto" w:fill="FFFFFF"/>
        <w:spacing w:after="90" w:line="240" w:lineRule="auto"/>
        <w:outlineLvl w:val="3"/>
        <w:rPr>
          <w:rFonts w:eastAsia="Times New Roman" w:cs="Times New Roman"/>
          <w:b/>
          <w:bCs/>
          <w:color w:val="E94824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>Portovi</w:t>
      </w:r>
      <w:proofErr w:type="spellEnd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 xml:space="preserve"> i </w:t>
      </w:r>
      <w:proofErr w:type="spellStart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>interfejsi</w:t>
      </w:r>
      <w:proofErr w:type="spellEnd"/>
    </w:p>
    <w:p w14:paraId="3FE81740" w14:textId="6E9297E4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Broj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HDMI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portova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1</w:t>
      </w:r>
    </w:p>
    <w:p w14:paraId="759CE6C0" w14:textId="2B719D55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Broj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VGA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portova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1</w:t>
      </w:r>
    </w:p>
    <w:p w14:paraId="1F4D439F" w14:textId="77777777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r w:rsidRPr="00066202">
        <w:rPr>
          <w:rFonts w:eastAsia="Times New Roman" w:cs="Times New Roman"/>
          <w:color w:val="4D4D4D"/>
          <w:szCs w:val="24"/>
          <w:lang w:eastAsia="sr-Cyrl-RS"/>
        </w:rPr>
        <w:t>HDMI</w:t>
      </w:r>
    </w:p>
    <w:p w14:paraId="7227E594" w14:textId="77777777" w:rsidR="00066202" w:rsidRPr="00066202" w:rsidRDefault="00066202" w:rsidP="00066202">
      <w:pPr>
        <w:shd w:val="clear" w:color="auto" w:fill="FFFFFF"/>
        <w:spacing w:after="90" w:line="240" w:lineRule="auto"/>
        <w:outlineLvl w:val="3"/>
        <w:rPr>
          <w:rFonts w:eastAsia="Times New Roman" w:cs="Times New Roman"/>
          <w:b/>
          <w:bCs/>
          <w:color w:val="E94824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b/>
          <w:bCs/>
          <w:color w:val="E94824"/>
          <w:szCs w:val="24"/>
          <w:lang w:eastAsia="sr-Cyrl-RS"/>
        </w:rPr>
        <w:t>Ergonomija</w:t>
      </w:r>
      <w:proofErr w:type="spellEnd"/>
    </w:p>
    <w:p w14:paraId="7F9F4F28" w14:textId="77777777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Pivot</w:t>
      </w:r>
      <w:proofErr w:type="spellEnd"/>
    </w:p>
    <w:p w14:paraId="1DAC9D0E" w14:textId="77777777" w:rsidR="00066202" w:rsidRPr="00066202" w:rsidRDefault="00066202" w:rsidP="00066202">
      <w:pPr>
        <w:shd w:val="clear" w:color="auto" w:fill="FFFFFF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VESA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montaža</w:t>
      </w:r>
      <w:proofErr w:type="spellEnd"/>
    </w:p>
    <w:p w14:paraId="05009B89" w14:textId="5DA4A0BC" w:rsidR="00066202" w:rsidRPr="00066202" w:rsidRDefault="00066202" w:rsidP="00066202">
      <w:pPr>
        <w:shd w:val="clear" w:color="auto" w:fill="EEEEEE"/>
        <w:spacing w:after="0" w:line="240" w:lineRule="auto"/>
        <w:rPr>
          <w:rFonts w:eastAsia="Times New Roman" w:cs="Times New Roman"/>
          <w:color w:val="4D4D4D"/>
          <w:szCs w:val="24"/>
          <w:lang w:eastAsia="sr-Cyrl-RS"/>
        </w:rPr>
      </w:pPr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VESA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standard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za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montažu</w:t>
      </w:r>
      <w:proofErr w:type="spellEnd"/>
      <w:r w:rsidRPr="00066202">
        <w:rPr>
          <w:rFonts w:eastAsia="Times New Roman" w:cs="Times New Roman"/>
          <w:color w:val="4D4D4D"/>
          <w:szCs w:val="24"/>
          <w:lang w:eastAsia="sr-Cyrl-RS"/>
        </w:rPr>
        <w:t xml:space="preserve"> </w:t>
      </w:r>
      <w:proofErr w:type="spellStart"/>
      <w:r w:rsidRPr="00066202">
        <w:rPr>
          <w:rFonts w:eastAsia="Times New Roman" w:cs="Times New Roman"/>
          <w:color w:val="4D4D4D"/>
          <w:szCs w:val="24"/>
          <w:lang w:eastAsia="sr-Cyrl-RS"/>
        </w:rPr>
        <w:t>interfejsa</w:t>
      </w:r>
      <w:proofErr w:type="spellEnd"/>
      <w:r w:rsidRPr="00066202">
        <w:rPr>
          <w:rFonts w:eastAsia="Times New Roman" w:cs="Times New Roman"/>
          <w:color w:val="4D4D4D"/>
          <w:szCs w:val="24"/>
          <w:lang w:val="sr-Latn-RS" w:eastAsia="sr-Cyrl-RS"/>
        </w:rPr>
        <w:t xml:space="preserve"> </w:t>
      </w:r>
      <w:r w:rsidRPr="00066202">
        <w:rPr>
          <w:rFonts w:eastAsia="Times New Roman" w:cs="Times New Roman"/>
          <w:i/>
          <w:iCs/>
          <w:color w:val="4D4D4D"/>
          <w:szCs w:val="24"/>
          <w:lang w:eastAsia="sr-Cyrl-RS"/>
        </w:rPr>
        <w:t>100 x 100</w:t>
      </w:r>
    </w:p>
    <w:p w14:paraId="5EA07499" w14:textId="77777777" w:rsidR="00066202" w:rsidRDefault="00066202" w:rsidP="00FB363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4D4D4D"/>
          <w:szCs w:val="24"/>
          <w:lang w:eastAsia="sr-Cyrl-RS"/>
        </w:rPr>
      </w:pPr>
    </w:p>
    <w:p w14:paraId="0389862E" w14:textId="77777777" w:rsidR="00FB363B" w:rsidRDefault="00FB363B" w:rsidP="00FB363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4D4D4D"/>
          <w:szCs w:val="24"/>
          <w:lang w:eastAsia="sr-Cyrl-RS"/>
        </w:rPr>
      </w:pPr>
    </w:p>
    <w:p w14:paraId="78B9CCF4" w14:textId="77777777" w:rsidR="005B7F46" w:rsidRDefault="00A9798F">
      <w:pPr>
        <w:rPr>
          <w:rFonts w:cs="Times New Roman"/>
          <w:color w:val="FF0000"/>
          <w:szCs w:val="24"/>
          <w:shd w:val="clear" w:color="auto" w:fill="FFFFFF"/>
          <w:lang w:val="sr-Latn-RS"/>
        </w:rPr>
      </w:pPr>
      <w:r w:rsidRPr="00A9798F"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NAPOMENA:  </w:t>
      </w:r>
    </w:p>
    <w:p w14:paraId="798CF2DF" w14:textId="036ADD08" w:rsidR="00A9798F" w:rsidRPr="005B7F46" w:rsidRDefault="00A9798F" w:rsidP="005B7F46">
      <w:pPr>
        <w:pStyle w:val="Pasussalistom"/>
        <w:numPr>
          <w:ilvl w:val="0"/>
          <w:numId w:val="2"/>
        </w:numPr>
        <w:rPr>
          <w:rFonts w:cs="Times New Roman"/>
          <w:color w:val="FF0000"/>
          <w:szCs w:val="24"/>
          <w:lang w:val="sr-Latn-RS"/>
        </w:rPr>
      </w:pPr>
      <w:r w:rsidRPr="005B7F46">
        <w:rPr>
          <w:rFonts w:cs="Times New Roman"/>
          <w:color w:val="FF0000"/>
          <w:szCs w:val="24"/>
          <w:shd w:val="clear" w:color="auto" w:fill="FFFFFF"/>
          <w:lang w:val="sr-Latn-RS"/>
        </w:rPr>
        <w:t>Računari</w:t>
      </w:r>
      <w:r w:rsidR="002C437B">
        <w:rPr>
          <w:rFonts w:cs="Times New Roman"/>
          <w:color w:val="FF0000"/>
          <w:szCs w:val="24"/>
          <w:shd w:val="clear" w:color="auto" w:fill="FFFFFF"/>
          <w:lang w:val="sr-Latn-RS"/>
        </w:rPr>
        <w:t>,</w:t>
      </w:r>
      <w:r w:rsidR="00E669D2"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 tastatura, miš i</w:t>
      </w:r>
      <w:r w:rsidRPr="005B7F46"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 monitori moraju biti istog </w:t>
      </w:r>
      <w:proofErr w:type="spellStart"/>
      <w:r w:rsidR="00E669D2">
        <w:rPr>
          <w:rFonts w:cs="Times New Roman"/>
          <w:color w:val="FF0000"/>
          <w:szCs w:val="24"/>
          <w:shd w:val="clear" w:color="auto" w:fill="FFFFFF"/>
          <w:lang w:val="sr-Latn-RS"/>
        </w:rPr>
        <w:t>brand</w:t>
      </w:r>
      <w:proofErr w:type="spellEnd"/>
      <w:r w:rsidR="00E669D2"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 </w:t>
      </w:r>
      <w:proofErr w:type="spellStart"/>
      <w:r w:rsidR="00E669D2">
        <w:rPr>
          <w:rFonts w:cs="Times New Roman"/>
          <w:color w:val="FF0000"/>
          <w:szCs w:val="24"/>
          <w:shd w:val="clear" w:color="auto" w:fill="FFFFFF"/>
          <w:lang w:val="sr-Latn-RS"/>
        </w:rPr>
        <w:t>name</w:t>
      </w:r>
      <w:proofErr w:type="spellEnd"/>
      <w:r w:rsidR="00E669D2"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 </w:t>
      </w:r>
      <w:r w:rsidRPr="005B7F46">
        <w:rPr>
          <w:rFonts w:cs="Times New Roman"/>
          <w:color w:val="FF0000"/>
          <w:szCs w:val="24"/>
          <w:shd w:val="clear" w:color="auto" w:fill="FFFFFF"/>
          <w:lang w:val="sr-Latn-RS"/>
        </w:rPr>
        <w:t>proizvođača</w:t>
      </w:r>
    </w:p>
    <w:p w14:paraId="7255104C" w14:textId="5EA979D4" w:rsidR="005B7F46" w:rsidRPr="005B7F46" w:rsidRDefault="005B7F46" w:rsidP="005B7F46">
      <w:pPr>
        <w:pStyle w:val="Pasussalistom"/>
        <w:numPr>
          <w:ilvl w:val="0"/>
          <w:numId w:val="2"/>
        </w:numPr>
        <w:rPr>
          <w:rFonts w:cs="Times New Roman"/>
          <w:color w:val="FF0000"/>
          <w:szCs w:val="24"/>
          <w:lang w:val="sr-Latn-RS"/>
        </w:rPr>
      </w:pPr>
      <w:r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Računari moraju imati fabrički instaliran OS </w:t>
      </w:r>
      <w:proofErr w:type="spellStart"/>
      <w:r>
        <w:rPr>
          <w:rFonts w:cs="Times New Roman"/>
          <w:color w:val="FF0000"/>
          <w:szCs w:val="24"/>
          <w:shd w:val="clear" w:color="auto" w:fill="FFFFFF"/>
          <w:lang w:val="sr-Latn-RS"/>
        </w:rPr>
        <w:t>Win</w:t>
      </w:r>
      <w:proofErr w:type="spellEnd"/>
      <w:r>
        <w:rPr>
          <w:rFonts w:cs="Times New Roman"/>
          <w:color w:val="FF0000"/>
          <w:szCs w:val="24"/>
          <w:shd w:val="clear" w:color="auto" w:fill="FFFFFF"/>
          <w:lang w:val="sr-Latn-RS"/>
        </w:rPr>
        <w:t xml:space="preserve"> 11 pro</w:t>
      </w:r>
    </w:p>
    <w:p w14:paraId="19984BC8" w14:textId="77777777" w:rsidR="00C75AD9" w:rsidRDefault="00C75AD9" w:rsidP="004140D4">
      <w:pPr>
        <w:rPr>
          <w:rFonts w:cs="Times New Roman"/>
          <w:color w:val="FF0000"/>
          <w:szCs w:val="24"/>
          <w:lang w:val="sr-Latn-RS"/>
        </w:rPr>
      </w:pPr>
    </w:p>
    <w:p w14:paraId="34AFC6A1" w14:textId="77777777" w:rsidR="00030790" w:rsidRDefault="00030790" w:rsidP="004140D4">
      <w:pPr>
        <w:rPr>
          <w:rFonts w:cs="Times New Roman"/>
          <w:color w:val="FF0000"/>
          <w:szCs w:val="24"/>
          <w:lang w:val="sr-Latn-RS"/>
        </w:rPr>
      </w:pPr>
    </w:p>
    <w:p w14:paraId="294C53F2" w14:textId="7213DD63" w:rsidR="004140D4" w:rsidRDefault="004140D4" w:rsidP="00030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60"/>
        </w:tabs>
        <w:suppressAutoHyphens/>
        <w:spacing w:line="100" w:lineRule="atLeast"/>
        <w:jc w:val="both"/>
        <w:rPr>
          <w:rFonts w:eastAsia="TimesNewRomanPSMT"/>
          <w:bCs/>
          <w:color w:val="000000"/>
          <w:kern w:val="2"/>
          <w:lang w:val="sr-Cyrl-CS" w:eastAsia="ar-SA"/>
        </w:rPr>
      </w:pPr>
      <w:r>
        <w:rPr>
          <w:rFonts w:eastAsia="TimesNewRomanPSMT"/>
          <w:bCs/>
          <w:color w:val="000000"/>
          <w:kern w:val="2"/>
          <w:lang w:eastAsia="ar-SA"/>
        </w:rPr>
        <w:t xml:space="preserve">                   </w:t>
      </w:r>
      <w:proofErr w:type="spellStart"/>
      <w:r w:rsidRPr="004140D4">
        <w:rPr>
          <w:rFonts w:eastAsia="TimesNewRomanPSMT"/>
          <w:b/>
          <w:color w:val="000000"/>
          <w:kern w:val="2"/>
          <w:lang w:val="sr-Latn-RS" w:eastAsia="ar-SA"/>
        </w:rPr>
        <w:t>Датум</w:t>
      </w:r>
      <w:proofErr w:type="spellEnd"/>
      <w:r w:rsidRPr="004140D4">
        <w:rPr>
          <w:rFonts w:eastAsia="TimesNewRomanPSMT"/>
          <w:b/>
          <w:color w:val="000000"/>
          <w:kern w:val="2"/>
          <w:lang w:val="sr-Latn-RS" w:eastAsia="ar-SA"/>
        </w:rPr>
        <w:t xml:space="preserve"> </w:t>
      </w:r>
      <w:r w:rsidRPr="004140D4">
        <w:rPr>
          <w:rFonts w:eastAsia="TimesNewRomanPSMT"/>
          <w:b/>
          <w:color w:val="000000"/>
          <w:kern w:val="2"/>
          <w:lang w:val="sr-Latn-RS" w:eastAsia="ar-SA"/>
        </w:rPr>
        <w:tab/>
      </w:r>
      <w:r w:rsidRPr="004140D4">
        <w:rPr>
          <w:rFonts w:eastAsia="TimesNewRomanPSMT"/>
          <w:b/>
          <w:color w:val="000000"/>
          <w:kern w:val="2"/>
          <w:lang w:val="sr-Latn-RS" w:eastAsia="ar-SA"/>
        </w:rPr>
        <w:tab/>
      </w:r>
      <w:r w:rsidRPr="004140D4">
        <w:rPr>
          <w:rFonts w:eastAsia="TimesNewRomanPSMT"/>
          <w:b/>
          <w:color w:val="000000"/>
          <w:kern w:val="2"/>
          <w:lang w:val="sr-Latn-RS" w:eastAsia="ar-SA"/>
        </w:rPr>
        <w:tab/>
      </w:r>
      <w:r w:rsidRPr="004140D4">
        <w:rPr>
          <w:rFonts w:eastAsia="TimesNewRomanPSMT"/>
          <w:b/>
          <w:color w:val="000000"/>
          <w:kern w:val="2"/>
          <w:lang w:val="sr-Latn-RS" w:eastAsia="ar-SA"/>
        </w:rPr>
        <w:tab/>
      </w:r>
      <w:r w:rsidRPr="004140D4">
        <w:rPr>
          <w:rFonts w:eastAsia="TimesNewRomanPSMT"/>
          <w:b/>
          <w:color w:val="000000"/>
          <w:kern w:val="2"/>
          <w:lang w:val="sr-Latn-RS" w:eastAsia="ar-SA"/>
        </w:rPr>
        <w:tab/>
      </w:r>
      <w:r w:rsidRPr="004140D4">
        <w:rPr>
          <w:rFonts w:eastAsia="TimesNewRomanPSMT"/>
          <w:b/>
          <w:color w:val="000000"/>
          <w:kern w:val="2"/>
          <w:lang w:val="sr-Cyrl-CS" w:eastAsia="ar-SA"/>
        </w:rPr>
        <w:t xml:space="preserve">              </w:t>
      </w:r>
      <w:r w:rsidRPr="004140D4">
        <w:rPr>
          <w:rFonts w:eastAsia="TimesNewRomanPSMT"/>
          <w:b/>
          <w:color w:val="000000"/>
          <w:kern w:val="2"/>
          <w:lang w:val="sr-Latn-RS" w:eastAsia="ar-SA"/>
        </w:rPr>
        <w:t xml:space="preserve">        </w:t>
      </w:r>
      <w:proofErr w:type="spellStart"/>
      <w:r w:rsidRPr="004140D4">
        <w:rPr>
          <w:rFonts w:eastAsia="TimesNewRomanPSMT"/>
          <w:b/>
          <w:color w:val="000000"/>
          <w:kern w:val="2"/>
          <w:lang w:val="sr-Latn-RS" w:eastAsia="ar-SA"/>
        </w:rPr>
        <w:t>Понуђач</w:t>
      </w:r>
      <w:proofErr w:type="spellEnd"/>
    </w:p>
    <w:p w14:paraId="2EF16E21" w14:textId="27097B3A" w:rsidR="004140D4" w:rsidRDefault="004140D4" w:rsidP="004140D4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</w:pPr>
      <w:r>
        <w:rPr>
          <w:rFonts w:eastAsia="TimesNewRomanPSMT"/>
          <w:bCs/>
          <w:color w:val="000000"/>
          <w:kern w:val="2"/>
          <w:lang w:val="sr-Latn-RS" w:eastAsia="ar-SA"/>
        </w:rPr>
        <w:t xml:space="preserve">   </w:t>
      </w:r>
    </w:p>
    <w:p w14:paraId="5F41D2A4" w14:textId="77777777" w:rsidR="004140D4" w:rsidRDefault="004140D4" w:rsidP="004140D4">
      <w:pPr>
        <w:tabs>
          <w:tab w:val="left" w:pos="5823"/>
          <w:tab w:val="left" w:pos="6810"/>
        </w:tabs>
        <w:jc w:val="both"/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</w:pPr>
      <w:r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</w:r>
      <w:r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>_____________________</w:t>
      </w:r>
    </w:p>
    <w:p w14:paraId="7F1AC186" w14:textId="4E99042B" w:rsidR="004140D4" w:rsidRPr="004140D4" w:rsidRDefault="004140D4" w:rsidP="004140D4">
      <w:pPr>
        <w:tabs>
          <w:tab w:val="left" w:pos="5823"/>
          <w:tab w:val="left" w:pos="6810"/>
        </w:tabs>
        <w:jc w:val="both"/>
        <w:rPr>
          <w:rFonts w:eastAsia="Times New Roman"/>
          <w:lang w:val="sr-Cyrl-CS"/>
        </w:rPr>
      </w:pPr>
      <w:r w:rsidRPr="004140D4">
        <w:rPr>
          <w:rFonts w:eastAsia="TimesNewRomanPS-BoldMT"/>
          <w:b/>
          <w:bCs/>
          <w:kern w:val="2"/>
          <w:lang w:eastAsia="ar-SA"/>
        </w:rPr>
        <w:t>Својим потписом понуђач потврђује да понуђена добра имају тражене минималне техничке карактеристике</w:t>
      </w:r>
      <w:r w:rsidRPr="004140D4">
        <w:rPr>
          <w:rFonts w:eastAsia="TimesNewRomanPS-BoldMT"/>
          <w:b/>
          <w:bCs/>
          <w:color w:val="002060"/>
          <w:kern w:val="2"/>
          <w:lang w:val="sr-Latn-RS" w:eastAsia="ar-SA"/>
        </w:rPr>
        <w:tab/>
      </w:r>
      <w:r w:rsidRPr="004140D4">
        <w:rPr>
          <w:rFonts w:eastAsia="TimesNewRomanPS-BoldMT"/>
          <w:b/>
          <w:bCs/>
          <w:color w:val="002060"/>
          <w:kern w:val="2"/>
          <w:lang w:val="sr-Latn-RS" w:eastAsia="ar-SA"/>
        </w:rPr>
        <w:tab/>
      </w:r>
      <w:r w:rsidRPr="004140D4">
        <w:rPr>
          <w:rFonts w:eastAsia="TimesNewRomanPS-BoldMT"/>
          <w:b/>
          <w:bCs/>
          <w:color w:val="002060"/>
          <w:kern w:val="2"/>
          <w:lang w:val="sr-Cyrl-CS" w:eastAsia="ar-SA"/>
        </w:rPr>
        <w:t xml:space="preserve">             </w:t>
      </w:r>
    </w:p>
    <w:sectPr w:rsidR="004140D4" w:rsidRPr="004140D4" w:rsidSect="001B1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D35"/>
    <w:multiLevelType w:val="hybridMultilevel"/>
    <w:tmpl w:val="2D20B31E"/>
    <w:lvl w:ilvl="0" w:tplc="EE164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D1E"/>
    <w:multiLevelType w:val="multilevel"/>
    <w:tmpl w:val="DDB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935093">
    <w:abstractNumId w:val="1"/>
  </w:num>
  <w:num w:numId="2" w16cid:durableId="155650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47"/>
    <w:rsid w:val="00030790"/>
    <w:rsid w:val="00054E47"/>
    <w:rsid w:val="00066202"/>
    <w:rsid w:val="000D1075"/>
    <w:rsid w:val="00104AFF"/>
    <w:rsid w:val="001B1FED"/>
    <w:rsid w:val="002C437B"/>
    <w:rsid w:val="004140D4"/>
    <w:rsid w:val="004D3F2A"/>
    <w:rsid w:val="005B7F46"/>
    <w:rsid w:val="008446BF"/>
    <w:rsid w:val="008A2A25"/>
    <w:rsid w:val="0096568E"/>
    <w:rsid w:val="009D7825"/>
    <w:rsid w:val="00A40C09"/>
    <w:rsid w:val="00A9798F"/>
    <w:rsid w:val="00AC09DD"/>
    <w:rsid w:val="00C75AD9"/>
    <w:rsid w:val="00E457DE"/>
    <w:rsid w:val="00E669D2"/>
    <w:rsid w:val="00E800E0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0D41"/>
  <w15:chartTrackingRefBased/>
  <w15:docId w15:val="{8B2EB2DB-7E54-4E18-B116-FFC6780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393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064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9127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779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84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2647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2281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215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46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2105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002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259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26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242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35121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04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749978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78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461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829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754515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47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614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3965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490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64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107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315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55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10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4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90947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47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366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30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4" w:color="DDDDDD"/>
            <w:bottom w:val="single" w:sz="6" w:space="8" w:color="DDDDDD"/>
            <w:right w:val="single" w:sz="6" w:space="4" w:color="DDDDDD"/>
          </w:divBdr>
          <w:divsChild>
            <w:div w:id="1869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517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19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5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963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602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35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403462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447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582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23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88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226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30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427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922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645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265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4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034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476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16071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83987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2467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4561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21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117370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7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808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9951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325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1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484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1808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813045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232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123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99166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018391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96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986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546716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819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586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038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8065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5385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667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91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798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51257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86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472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85105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08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372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1730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72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331867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56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674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4651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644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657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788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4095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420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518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987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242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4" w:color="DDDDDD"/>
            <w:bottom w:val="single" w:sz="6" w:space="8" w:color="DDDDDD"/>
            <w:right w:val="single" w:sz="6" w:space="4" w:color="DDDDDD"/>
          </w:divBdr>
          <w:divsChild>
            <w:div w:id="412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01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06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211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2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833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83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3789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795725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13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9132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8574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836894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82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344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936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918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7470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2242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3038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502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403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15525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6087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268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48392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545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89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5865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3910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171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0737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3517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2206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412601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36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777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260179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02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33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0072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62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051864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8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334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4502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0672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750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321647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46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92927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1008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32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780580">
              <w:marLeft w:val="0"/>
              <w:marRight w:val="3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39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039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108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1534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16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73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778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871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9958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27738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463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969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37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979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524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199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916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09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55814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964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115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214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15386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8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586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72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463453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29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279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8764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717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832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348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41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52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87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872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740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90883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718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413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711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834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08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482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177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586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023764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64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20074">
          <w:marLeft w:val="0"/>
          <w:marRight w:val="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868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28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678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Biljana Vidic</cp:lastModifiedBy>
  <cp:revision>4</cp:revision>
  <dcterms:created xsi:type="dcterms:W3CDTF">2023-12-27T11:21:00Z</dcterms:created>
  <dcterms:modified xsi:type="dcterms:W3CDTF">2023-12-27T12:01:00Z</dcterms:modified>
</cp:coreProperties>
</file>