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C4448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1C1283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1C1283" w:rsidRP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  <w:lang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E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/>
        </w:rPr>
        <w:t>У ЖИВОТНОЈ СРЕДИНИ</w:t>
      </w:r>
    </w:p>
    <w:p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/>
        </w:rPr>
      </w:pPr>
      <w:r w:rsidRPr="00BA4390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Обавезе </w:t>
      </w:r>
      <w:r w:rsidR="005910CE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 производне </w:t>
      </w:r>
      <w:r w:rsidR="00190AB2">
        <w:rPr>
          <w:rFonts w:ascii="Times New Roman" w:eastAsia="Times New Roman" w:hAnsi="Times New Roman" w:cs="Times New Roman"/>
          <w:sz w:val="24"/>
          <w:szCs w:val="24"/>
          <w:lang/>
        </w:rPr>
        <w:t>делатности</w:t>
      </w:r>
      <w:r w:rsidRPr="00BA4390">
        <w:rPr>
          <w:rFonts w:ascii="Times New Roman" w:eastAsia="Times New Roman" w:hAnsi="Times New Roman" w:cs="Times New Roman"/>
          <w:sz w:val="24"/>
          <w:szCs w:val="24"/>
          <w:lang/>
        </w:rPr>
        <w:t>према Закону о заштити од буке у животној средини</w:t>
      </w:r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</w:pPr>
    </w:p>
    <w:p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D3334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Контролна листа </w:t>
      </w:r>
      <w:r w:rsidRPr="0058641C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 </w:t>
      </w:r>
      <w:r w:rsidRPr="007015C8">
        <w:rPr>
          <w:rFonts w:ascii="Times New Roman" w:eastAsia="Times New Roman" w:hAnsi="Times New Roman" w:cs="Times New Roman"/>
          <w:sz w:val="24"/>
          <w:szCs w:val="24"/>
          <w:lang/>
        </w:rPr>
        <w:t>не односи</w:t>
      </w:r>
      <w:r w:rsidRPr="0058641C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</w:t>
      </w:r>
      <w:r w:rsidRPr="009D3334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опрему из Прилога 1. Правилника о буци коју емитује опрема која се употребљава на отвореном простору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(</w:t>
      </w:r>
      <w:r w:rsidR="00701AEB">
        <w:rPr>
          <w:rFonts w:ascii="Times New Roman" w:eastAsia="Times New Roman" w:hAnsi="Times New Roman" w:cs="Times New Roman"/>
          <w:sz w:val="24"/>
          <w:szCs w:val="24"/>
          <w:lang/>
        </w:rPr>
        <w:t xml:space="preserve">укратко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разни ручни уређаји и машине које се користе у активностима</w:t>
      </w:r>
      <w:r w:rsidR="00267630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које се морају вршити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на отвореном)</w:t>
      </w:r>
      <w:r w:rsidRPr="009D333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 w:rsidR="0059294C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59294C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 подаци</w:t>
      </w:r>
    </w:p>
    <w:tbl>
      <w:tblPr>
        <w:tblStyle w:val="Koordinatnamreatabele"/>
        <w:tblW w:w="10710" w:type="dxa"/>
        <w:tblInd w:w="-720" w:type="dxa"/>
        <w:tblLook w:val="04A0"/>
      </w:tblPr>
      <w:tblGrid>
        <w:gridCol w:w="4945"/>
        <w:gridCol w:w="5765"/>
      </w:tblGrid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Назив 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Телефон и електронска адреса </w:t>
            </w:r>
            <w:r w:rsidR="008034B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052D7" w:rsidRPr="002F4BB0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постројења/о</w:t>
            </w: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052D7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Општинаи место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/објекта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 w:rsidR="0059294C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59294C" w:rsidRPr="002F4BB0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Koordinatnamreatabele"/>
        <w:tblW w:w="10710" w:type="dxa"/>
        <w:tblInd w:w="-725" w:type="dxa"/>
        <w:tblLook w:val="04A0"/>
      </w:tblPr>
      <w:tblGrid>
        <w:gridCol w:w="8280"/>
        <w:gridCol w:w="2430"/>
      </w:tblGrid>
      <w:tr w:rsidR="006D083B" w:rsidRPr="002F4BB0" w:rsidTr="006D083B">
        <w:tc>
          <w:tcPr>
            <w:tcW w:w="8280" w:type="dxa"/>
            <w:shd w:val="clear" w:color="auto" w:fill="auto"/>
            <w:vAlign w:val="center"/>
          </w:tcPr>
          <w:p w:rsidR="006D083B" w:rsidRPr="002F4BB0" w:rsidRDefault="006D083B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83B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9211032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D083B" w:rsidRPr="002F4BB0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*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8208784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46E71" w:rsidRPr="002F4BB0" w:rsidTr="006239EA">
        <w:trPr>
          <w:trHeight w:val="656"/>
        </w:trPr>
        <w:tc>
          <w:tcPr>
            <w:tcW w:w="10710" w:type="dxa"/>
            <w:gridSpan w:val="2"/>
            <w:shd w:val="clear" w:color="auto" w:fill="auto"/>
          </w:tcPr>
          <w:p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58641C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сматра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2605" w:rsidRPr="002F4BB0" w:rsidRDefault="009A2605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  <w:r w:rsidR="0059294C">
        <w:rPr>
          <w:rFonts w:ascii="Times New Roman" w:hAnsi="Times New Roman" w:cs="Times New Roman"/>
          <w:sz w:val="24"/>
          <w:szCs w:val="24"/>
          <w:lang/>
        </w:rPr>
        <w:t>: Законске обавезе</w:t>
      </w:r>
    </w:p>
    <w:tbl>
      <w:tblPr>
        <w:tblStyle w:val="Koordinatnamreatabele"/>
        <w:tblW w:w="10800" w:type="dxa"/>
        <w:jc w:val="center"/>
        <w:tblLayout w:type="fixed"/>
        <w:tblLook w:val="04A0"/>
      </w:tblPr>
      <w:tblGrid>
        <w:gridCol w:w="630"/>
        <w:gridCol w:w="7645"/>
        <w:gridCol w:w="2525"/>
      </w:tblGrid>
      <w:tr w:rsidR="009D3334" w:rsidRPr="001C1283" w:rsidTr="009A2605">
        <w:trPr>
          <w:trHeight w:val="305"/>
          <w:jc w:val="center"/>
        </w:trPr>
        <w:tc>
          <w:tcPr>
            <w:tcW w:w="10800" w:type="dxa"/>
            <w:gridSpan w:val="3"/>
            <w:vAlign w:val="center"/>
          </w:tcPr>
          <w:p w:rsidR="009D3334" w:rsidRPr="009D3334" w:rsidRDefault="00A4508C" w:rsidP="00407C79">
            <w:pPr>
              <w:pStyle w:val="Pasussalistom"/>
              <w:ind w:left="387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Б) </w:t>
            </w:r>
            <w:r w:rsidR="009D3334">
              <w:rPr>
                <w:rFonts w:ascii="Times New Roman" w:hAnsi="Times New Roman" w:cs="Times New Roman"/>
                <w:sz w:val="24"/>
                <w:szCs w:val="24"/>
                <w:lang/>
              </w:rPr>
              <w:t>Мерења буке у животној средини</w:t>
            </w:r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А1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Да 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је прибављен извештај овлашћене стручне организације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о мерењу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у животној средини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896478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981254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8308181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А2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Да ли су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меродавни </w:t>
            </w: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нивои буке у дозвољеним вредностима, према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резултатима из извештаја овлашћене стручне организације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967957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710271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3891709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А3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436AB8" w:rsidRDefault="00F833B4" w:rsidP="00087E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Да ли су мерења нивоа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из извештаја овлашћеног лица, 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извршена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при раду свих извора буке из делатности на локацији, и при највећој емисији буке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5261816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0279253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37909356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Да ли је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овлашћено лице извршило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мерење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на мерном месту на отвореном простору,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у близини стамбених и јавних објеката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који се налазе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у зони утицаја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извора буке које користи предузеће/предузетник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1465519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33497168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7184279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Koordinatnamreatabele"/>
        <w:tblW w:w="10800" w:type="dxa"/>
        <w:jc w:val="center"/>
        <w:tblLook w:val="04A0"/>
      </w:tblPr>
      <w:tblGrid>
        <w:gridCol w:w="3600"/>
        <w:gridCol w:w="3600"/>
        <w:gridCol w:w="3600"/>
      </w:tblGrid>
      <w:tr w:rsidR="002F4BB0" w:rsidRPr="001C1283" w:rsidTr="006B7A1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6B7A1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1C1283" w:rsidRDefault="002F4BB0" w:rsidP="003C50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FB14B4">
        <w:trPr>
          <w:trHeight w:val="35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0C038E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C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1C1283" w:rsidTr="00FB14B4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1C12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483694" w:rsidSect="003B4D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164" w:rsidRDefault="00990164" w:rsidP="002F4BB0">
      <w:pPr>
        <w:spacing w:after="0" w:line="240" w:lineRule="auto"/>
      </w:pPr>
      <w:r>
        <w:separator/>
      </w:r>
    </w:p>
  </w:endnote>
  <w:endnote w:type="continuationSeparator" w:id="1">
    <w:p w:rsidR="00990164" w:rsidRDefault="00990164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CC49A0" w:rsidRDefault="003B4DB1">
        <w:pPr>
          <w:pStyle w:val="Podnojestranic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62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  <w:lang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  <w:lang/>
          </w:rPr>
          <w:t>2</w:t>
        </w:r>
      </w:p>
    </w:sdtContent>
  </w:sdt>
  <w:p w:rsidR="002F4BB0" w:rsidRDefault="002F4BB0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164" w:rsidRDefault="00990164" w:rsidP="002F4BB0">
      <w:pPr>
        <w:spacing w:after="0" w:line="240" w:lineRule="auto"/>
      </w:pPr>
      <w:r>
        <w:separator/>
      </w:r>
    </w:p>
  </w:footnote>
  <w:footnote w:type="continuationSeparator" w:id="1">
    <w:p w:rsidR="00990164" w:rsidRDefault="00990164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22" w:type="dxa"/>
      <w:tblInd w:w="-612" w:type="dxa"/>
      <w:tblLook w:val="04A0"/>
    </w:tblPr>
    <w:tblGrid>
      <w:gridCol w:w="4161"/>
      <w:gridCol w:w="4161"/>
    </w:tblGrid>
    <w:tr w:rsidR="0001627E" w:rsidRPr="00832CFE" w:rsidTr="00FC1665">
      <w:trPr>
        <w:trHeight w:val="548"/>
      </w:trPr>
      <w:tc>
        <w:tcPr>
          <w:tcW w:w="2774" w:type="dxa"/>
          <w:vAlign w:val="center"/>
        </w:tcPr>
        <w:p w:rsidR="0001627E" w:rsidRPr="00581EA8" w:rsidRDefault="0001627E" w:rsidP="00FC1665">
          <w:pPr>
            <w:jc w:val="center"/>
            <w:rPr>
              <w:rFonts w:ascii="Calibri" w:hAnsi="Calibri" w:cs="Calibri"/>
              <w:b/>
              <w:bCs/>
              <w:iCs/>
              <w:color w:val="FF0000"/>
            </w:rPr>
          </w:pPr>
          <w:r>
            <w:rPr>
              <w:noProof/>
            </w:rPr>
            <w:drawing>
              <wp:inline distT="0" distB="0" distL="0" distR="0">
                <wp:extent cx="609600" cy="619125"/>
                <wp:effectExtent l="19050" t="0" r="0" b="0"/>
                <wp:docPr id="9" name="Slika 10" descr="Logo_opstine_ivanj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opstine_ivanj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4" w:type="dxa"/>
          <w:vAlign w:val="center"/>
        </w:tcPr>
        <w:p w:rsidR="0001627E" w:rsidRPr="00832CFE" w:rsidRDefault="0001627E" w:rsidP="00FC1665">
          <w:pPr>
            <w:rPr>
              <w:rFonts w:ascii="Calibri" w:hAnsi="Calibri" w:cs="Calibri"/>
              <w:b/>
              <w:bCs/>
              <w:iCs/>
            </w:rPr>
          </w:pPr>
          <w:r w:rsidRPr="00832CFE">
            <w:rPr>
              <w:rFonts w:ascii="Calibri" w:hAnsi="Calibri" w:cs="Calibri"/>
              <w:b/>
              <w:bCs/>
              <w:iCs/>
            </w:rPr>
            <w:t>РЕПУБЛИКА СРБИЈА</w:t>
          </w:r>
        </w:p>
        <w:p w:rsidR="0001627E" w:rsidRDefault="0001627E" w:rsidP="00FC1665">
          <w:pPr>
            <w:rPr>
              <w:rFonts w:ascii="Calibri" w:hAnsi="Calibri" w:cs="Calibri"/>
              <w:b/>
              <w:bCs/>
              <w:iCs/>
              <w:lang w:val="sr-Cyrl-CS"/>
            </w:rPr>
          </w:pPr>
          <w:r w:rsidRPr="00832CFE">
            <w:rPr>
              <w:rFonts w:ascii="Calibri" w:hAnsi="Calibri" w:cs="Calibri"/>
              <w:b/>
              <w:bCs/>
              <w:iCs/>
            </w:rPr>
            <w:t>ОПШТИНСКА УПРАВА ОПШТИНЕ ИВАЊИЦА</w:t>
          </w:r>
        </w:p>
        <w:p w:rsidR="0001627E" w:rsidRDefault="0001627E" w:rsidP="00FC1665">
          <w:pPr>
            <w:rPr>
              <w:rFonts w:ascii="Calibri" w:hAnsi="Calibri" w:cs="Calibri"/>
              <w:b/>
              <w:bCs/>
              <w:iCs/>
            </w:rPr>
          </w:pPr>
          <w:r>
            <w:rPr>
              <w:rFonts w:ascii="Calibri" w:hAnsi="Calibri" w:cs="Calibri"/>
              <w:b/>
              <w:bCs/>
              <w:iCs/>
            </w:rPr>
            <w:t>Одељење за инспекцијске послове</w:t>
          </w:r>
        </w:p>
        <w:p w:rsidR="0001627E" w:rsidRPr="00DA1684" w:rsidRDefault="0001627E" w:rsidP="00FC1665">
          <w:pPr>
            <w:rPr>
              <w:rFonts w:ascii="Calibri" w:hAnsi="Calibri" w:cs="Calibri"/>
              <w:b/>
              <w:bCs/>
              <w:iCs/>
              <w:lang w:val="sr-Cyrl-CS"/>
            </w:rPr>
          </w:pPr>
        </w:p>
        <w:p w:rsidR="0001627E" w:rsidRPr="00832CFE" w:rsidRDefault="0001627E" w:rsidP="00FC1665">
          <w:pPr>
            <w:rPr>
              <w:rFonts w:ascii="Calibri" w:hAnsi="Calibri" w:cs="Calibri"/>
              <w:b/>
              <w:bCs/>
              <w:iCs/>
              <w:color w:val="FF0000"/>
            </w:rPr>
          </w:pPr>
          <w:r w:rsidRPr="00832CFE">
            <w:rPr>
              <w:rStyle w:val="st"/>
              <w:rFonts w:ascii="Calibri" w:hAnsi="Calibri" w:cs="Calibri"/>
            </w:rPr>
            <w:t xml:space="preserve">Венијамина Маринковића 1, 32250 </w:t>
          </w:r>
          <w:r w:rsidRPr="00832CFE">
            <w:rPr>
              <w:rStyle w:val="Naglaavanje"/>
              <w:rFonts w:ascii="Calibri" w:hAnsi="Calibri" w:cs="Calibri"/>
            </w:rPr>
            <w:t>Ивањица</w:t>
          </w:r>
          <w:r>
            <w:rPr>
              <w:rStyle w:val="Naglaavanje"/>
              <w:rFonts w:ascii="Calibri" w:hAnsi="Calibri" w:cs="Calibri"/>
              <w:lang w:val="sr-Cyrl-CS"/>
            </w:rPr>
            <w:t xml:space="preserve">, </w:t>
          </w:r>
          <w:r w:rsidRPr="00832CFE">
            <w:rPr>
              <w:rFonts w:ascii="Calibri" w:hAnsi="Calibri" w:cs="Calibri"/>
              <w:bCs/>
              <w:iCs/>
            </w:rPr>
            <w:t>www.ivanjica.rs</w:t>
          </w:r>
        </w:p>
      </w:tc>
    </w:tr>
  </w:tbl>
  <w:p w:rsidR="00F01DFB" w:rsidRDefault="00F01DFB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46E71"/>
    <w:rsid w:val="0001627E"/>
    <w:rsid w:val="00031A2D"/>
    <w:rsid w:val="000358E3"/>
    <w:rsid w:val="00043D9A"/>
    <w:rsid w:val="00044F77"/>
    <w:rsid w:val="00056CCD"/>
    <w:rsid w:val="00057CDA"/>
    <w:rsid w:val="0006253B"/>
    <w:rsid w:val="00075D22"/>
    <w:rsid w:val="00084BCF"/>
    <w:rsid w:val="00087E24"/>
    <w:rsid w:val="000B4855"/>
    <w:rsid w:val="000C038E"/>
    <w:rsid w:val="000C3FDC"/>
    <w:rsid w:val="000E4370"/>
    <w:rsid w:val="000E5D6A"/>
    <w:rsid w:val="000E6AE9"/>
    <w:rsid w:val="000F6AD6"/>
    <w:rsid w:val="00120D03"/>
    <w:rsid w:val="00124A76"/>
    <w:rsid w:val="00127188"/>
    <w:rsid w:val="0014263A"/>
    <w:rsid w:val="0014743A"/>
    <w:rsid w:val="00151983"/>
    <w:rsid w:val="00157910"/>
    <w:rsid w:val="001701B2"/>
    <w:rsid w:val="001804F6"/>
    <w:rsid w:val="00185859"/>
    <w:rsid w:val="00190AB2"/>
    <w:rsid w:val="0019603A"/>
    <w:rsid w:val="00196D79"/>
    <w:rsid w:val="001C1283"/>
    <w:rsid w:val="001C12B8"/>
    <w:rsid w:val="001C4DB5"/>
    <w:rsid w:val="001C53A4"/>
    <w:rsid w:val="001C7336"/>
    <w:rsid w:val="001D3F7B"/>
    <w:rsid w:val="001F1E9F"/>
    <w:rsid w:val="001F4FDD"/>
    <w:rsid w:val="00200706"/>
    <w:rsid w:val="0020687C"/>
    <w:rsid w:val="002110CF"/>
    <w:rsid w:val="002443BE"/>
    <w:rsid w:val="0026086C"/>
    <w:rsid w:val="00267630"/>
    <w:rsid w:val="00271D69"/>
    <w:rsid w:val="002C4D43"/>
    <w:rsid w:val="002D08C2"/>
    <w:rsid w:val="002E03C8"/>
    <w:rsid w:val="002E5D0F"/>
    <w:rsid w:val="002F1290"/>
    <w:rsid w:val="002F4BB0"/>
    <w:rsid w:val="002F5732"/>
    <w:rsid w:val="00305E8C"/>
    <w:rsid w:val="003154DF"/>
    <w:rsid w:val="0033777C"/>
    <w:rsid w:val="003527CC"/>
    <w:rsid w:val="00357835"/>
    <w:rsid w:val="00377A3F"/>
    <w:rsid w:val="00394142"/>
    <w:rsid w:val="00397BFA"/>
    <w:rsid w:val="003B4215"/>
    <w:rsid w:val="003B4DB1"/>
    <w:rsid w:val="003C5075"/>
    <w:rsid w:val="003D1708"/>
    <w:rsid w:val="003F202A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36AB8"/>
    <w:rsid w:val="004434B3"/>
    <w:rsid w:val="00446E71"/>
    <w:rsid w:val="00452214"/>
    <w:rsid w:val="0045568F"/>
    <w:rsid w:val="00483694"/>
    <w:rsid w:val="0049059E"/>
    <w:rsid w:val="004A34BB"/>
    <w:rsid w:val="004A6EC3"/>
    <w:rsid w:val="004D7369"/>
    <w:rsid w:val="004E6C3D"/>
    <w:rsid w:val="004E6E43"/>
    <w:rsid w:val="004F3590"/>
    <w:rsid w:val="00500077"/>
    <w:rsid w:val="005058E5"/>
    <w:rsid w:val="00506074"/>
    <w:rsid w:val="00511EEA"/>
    <w:rsid w:val="005144E9"/>
    <w:rsid w:val="00516917"/>
    <w:rsid w:val="00520AA9"/>
    <w:rsid w:val="005211C5"/>
    <w:rsid w:val="00526872"/>
    <w:rsid w:val="00530FDC"/>
    <w:rsid w:val="00533016"/>
    <w:rsid w:val="00533B85"/>
    <w:rsid w:val="00536841"/>
    <w:rsid w:val="005411B9"/>
    <w:rsid w:val="00546964"/>
    <w:rsid w:val="00547093"/>
    <w:rsid w:val="0056496D"/>
    <w:rsid w:val="0058641C"/>
    <w:rsid w:val="005910CE"/>
    <w:rsid w:val="0059294C"/>
    <w:rsid w:val="005A26C8"/>
    <w:rsid w:val="005B2204"/>
    <w:rsid w:val="005B5B0A"/>
    <w:rsid w:val="005C0A27"/>
    <w:rsid w:val="005C5A88"/>
    <w:rsid w:val="005C5E73"/>
    <w:rsid w:val="005D399B"/>
    <w:rsid w:val="005F1BB4"/>
    <w:rsid w:val="005F3F02"/>
    <w:rsid w:val="005F4208"/>
    <w:rsid w:val="006038F2"/>
    <w:rsid w:val="006052E7"/>
    <w:rsid w:val="00612951"/>
    <w:rsid w:val="0062301D"/>
    <w:rsid w:val="006239EA"/>
    <w:rsid w:val="006518EE"/>
    <w:rsid w:val="006556A3"/>
    <w:rsid w:val="006702F8"/>
    <w:rsid w:val="00693813"/>
    <w:rsid w:val="006B5971"/>
    <w:rsid w:val="006B7A1E"/>
    <w:rsid w:val="006C0095"/>
    <w:rsid w:val="006D083B"/>
    <w:rsid w:val="006E18F3"/>
    <w:rsid w:val="006E7432"/>
    <w:rsid w:val="006F11FB"/>
    <w:rsid w:val="006F780C"/>
    <w:rsid w:val="007015C8"/>
    <w:rsid w:val="00701AEB"/>
    <w:rsid w:val="007221EE"/>
    <w:rsid w:val="00763CEF"/>
    <w:rsid w:val="0077005B"/>
    <w:rsid w:val="0078091E"/>
    <w:rsid w:val="00783780"/>
    <w:rsid w:val="0078457D"/>
    <w:rsid w:val="007C6AE9"/>
    <w:rsid w:val="007C6DD2"/>
    <w:rsid w:val="008034B4"/>
    <w:rsid w:val="00804214"/>
    <w:rsid w:val="00811EEA"/>
    <w:rsid w:val="008155A7"/>
    <w:rsid w:val="008216E3"/>
    <w:rsid w:val="008322EC"/>
    <w:rsid w:val="00840545"/>
    <w:rsid w:val="008851D9"/>
    <w:rsid w:val="008914E6"/>
    <w:rsid w:val="008D097B"/>
    <w:rsid w:val="008D0AA5"/>
    <w:rsid w:val="008E1369"/>
    <w:rsid w:val="008E1412"/>
    <w:rsid w:val="008E33BA"/>
    <w:rsid w:val="00907854"/>
    <w:rsid w:val="0091220F"/>
    <w:rsid w:val="009147BB"/>
    <w:rsid w:val="00915E3B"/>
    <w:rsid w:val="009177C4"/>
    <w:rsid w:val="0092157C"/>
    <w:rsid w:val="00923A99"/>
    <w:rsid w:val="00924727"/>
    <w:rsid w:val="009264F5"/>
    <w:rsid w:val="0094538B"/>
    <w:rsid w:val="00947136"/>
    <w:rsid w:val="00975949"/>
    <w:rsid w:val="0098288C"/>
    <w:rsid w:val="00990164"/>
    <w:rsid w:val="00994FE9"/>
    <w:rsid w:val="009A0EB9"/>
    <w:rsid w:val="009A15C2"/>
    <w:rsid w:val="009A2605"/>
    <w:rsid w:val="009C2F76"/>
    <w:rsid w:val="009C5AC0"/>
    <w:rsid w:val="009D3334"/>
    <w:rsid w:val="009D3B0F"/>
    <w:rsid w:val="009E11B0"/>
    <w:rsid w:val="009E703A"/>
    <w:rsid w:val="00A0448B"/>
    <w:rsid w:val="00A37EC6"/>
    <w:rsid w:val="00A4508C"/>
    <w:rsid w:val="00A60D46"/>
    <w:rsid w:val="00A63BEB"/>
    <w:rsid w:val="00A7116F"/>
    <w:rsid w:val="00A726E3"/>
    <w:rsid w:val="00A8059B"/>
    <w:rsid w:val="00A86428"/>
    <w:rsid w:val="00A8759B"/>
    <w:rsid w:val="00A951AD"/>
    <w:rsid w:val="00A971BE"/>
    <w:rsid w:val="00AA06ED"/>
    <w:rsid w:val="00AA296B"/>
    <w:rsid w:val="00AC4448"/>
    <w:rsid w:val="00AD42E5"/>
    <w:rsid w:val="00AD4ED6"/>
    <w:rsid w:val="00AE4AA4"/>
    <w:rsid w:val="00AF2567"/>
    <w:rsid w:val="00AF2ED6"/>
    <w:rsid w:val="00AF59A0"/>
    <w:rsid w:val="00B052D7"/>
    <w:rsid w:val="00B128E9"/>
    <w:rsid w:val="00B12C83"/>
    <w:rsid w:val="00B228D4"/>
    <w:rsid w:val="00B22F24"/>
    <w:rsid w:val="00B32415"/>
    <w:rsid w:val="00B348DF"/>
    <w:rsid w:val="00B502EB"/>
    <w:rsid w:val="00B60FB2"/>
    <w:rsid w:val="00B61F9F"/>
    <w:rsid w:val="00B647C0"/>
    <w:rsid w:val="00B768A2"/>
    <w:rsid w:val="00B8085F"/>
    <w:rsid w:val="00B8400B"/>
    <w:rsid w:val="00B96178"/>
    <w:rsid w:val="00BA1696"/>
    <w:rsid w:val="00BA376F"/>
    <w:rsid w:val="00BA4390"/>
    <w:rsid w:val="00BC62C3"/>
    <w:rsid w:val="00BC6523"/>
    <w:rsid w:val="00BD47D5"/>
    <w:rsid w:val="00BE65EE"/>
    <w:rsid w:val="00BF2A63"/>
    <w:rsid w:val="00C057CB"/>
    <w:rsid w:val="00C073BA"/>
    <w:rsid w:val="00C2411D"/>
    <w:rsid w:val="00C3122E"/>
    <w:rsid w:val="00C36B04"/>
    <w:rsid w:val="00C414E0"/>
    <w:rsid w:val="00C72271"/>
    <w:rsid w:val="00C86B0C"/>
    <w:rsid w:val="00C91EDC"/>
    <w:rsid w:val="00CB5416"/>
    <w:rsid w:val="00CC49A0"/>
    <w:rsid w:val="00CD4DA9"/>
    <w:rsid w:val="00CD6E15"/>
    <w:rsid w:val="00CF52B9"/>
    <w:rsid w:val="00CF6B13"/>
    <w:rsid w:val="00D05755"/>
    <w:rsid w:val="00D15EDD"/>
    <w:rsid w:val="00D17377"/>
    <w:rsid w:val="00D24685"/>
    <w:rsid w:val="00D4125D"/>
    <w:rsid w:val="00D43A28"/>
    <w:rsid w:val="00D60C76"/>
    <w:rsid w:val="00DA287B"/>
    <w:rsid w:val="00DA6361"/>
    <w:rsid w:val="00DC1BA2"/>
    <w:rsid w:val="00DE08C7"/>
    <w:rsid w:val="00DF3919"/>
    <w:rsid w:val="00E0562C"/>
    <w:rsid w:val="00E11DDF"/>
    <w:rsid w:val="00E148F2"/>
    <w:rsid w:val="00E157C5"/>
    <w:rsid w:val="00E22145"/>
    <w:rsid w:val="00E2706D"/>
    <w:rsid w:val="00E429B8"/>
    <w:rsid w:val="00E4638D"/>
    <w:rsid w:val="00E50739"/>
    <w:rsid w:val="00E677DE"/>
    <w:rsid w:val="00E966BE"/>
    <w:rsid w:val="00EB1D0F"/>
    <w:rsid w:val="00EB319C"/>
    <w:rsid w:val="00EC221E"/>
    <w:rsid w:val="00ED66CF"/>
    <w:rsid w:val="00ED7E23"/>
    <w:rsid w:val="00EE0AD3"/>
    <w:rsid w:val="00EE2A20"/>
    <w:rsid w:val="00EE753C"/>
    <w:rsid w:val="00EF44A0"/>
    <w:rsid w:val="00F01DFB"/>
    <w:rsid w:val="00F04606"/>
    <w:rsid w:val="00F20013"/>
    <w:rsid w:val="00F23130"/>
    <w:rsid w:val="00F270FB"/>
    <w:rsid w:val="00F34589"/>
    <w:rsid w:val="00F464F4"/>
    <w:rsid w:val="00F46EE7"/>
    <w:rsid w:val="00F51BA8"/>
    <w:rsid w:val="00F57359"/>
    <w:rsid w:val="00F63339"/>
    <w:rsid w:val="00F833B4"/>
    <w:rsid w:val="00F90EE8"/>
    <w:rsid w:val="00F91513"/>
    <w:rsid w:val="00FB14B4"/>
    <w:rsid w:val="00FB1B1F"/>
    <w:rsid w:val="00FB7920"/>
    <w:rsid w:val="00FC6FA6"/>
    <w:rsid w:val="00FE401D"/>
    <w:rsid w:val="00FE44FD"/>
    <w:rsid w:val="00FE549D"/>
    <w:rsid w:val="00FF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B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F4BB0"/>
  </w:style>
  <w:style w:type="paragraph" w:styleId="Podnojestranice">
    <w:name w:val="footer"/>
    <w:basedOn w:val="Normal"/>
    <w:link w:val="Podnojestranice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F4BB0"/>
  </w:style>
  <w:style w:type="paragraph" w:styleId="Pasussalistom">
    <w:name w:val="List Paragraph"/>
    <w:basedOn w:val="Normal"/>
    <w:uiPriority w:val="34"/>
    <w:qFormat/>
    <w:rsid w:val="009D333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01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1627E"/>
    <w:rPr>
      <w:rFonts w:ascii="Tahoma" w:hAnsi="Tahoma" w:cs="Tahoma"/>
      <w:sz w:val="16"/>
      <w:szCs w:val="16"/>
    </w:rPr>
  </w:style>
  <w:style w:type="character" w:customStyle="1" w:styleId="st">
    <w:name w:val="st"/>
    <w:basedOn w:val="Podrazumevanifontpasusa"/>
    <w:rsid w:val="0001627E"/>
  </w:style>
  <w:style w:type="character" w:styleId="Naglaavanje">
    <w:name w:val="Emphasis"/>
    <w:basedOn w:val="Podrazumevanifontpasusa"/>
    <w:qFormat/>
    <w:rsid w:val="000162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lristic</cp:lastModifiedBy>
  <cp:revision>2</cp:revision>
  <dcterms:created xsi:type="dcterms:W3CDTF">2023-05-18T08:39:00Z</dcterms:created>
  <dcterms:modified xsi:type="dcterms:W3CDTF">2023-05-18T08:39:00Z</dcterms:modified>
</cp:coreProperties>
</file>