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8416B" w14:textId="77777777" w:rsidR="00AE1468" w:rsidRPr="00B83622" w:rsidRDefault="00AE1468" w:rsidP="00150D5C">
      <w:pPr>
        <w:rPr>
          <w:sz w:val="20"/>
          <w:szCs w:val="20"/>
          <w:lang w:val="en-US"/>
        </w:rPr>
      </w:pPr>
    </w:p>
    <w:p w14:paraId="7BF26D80" w14:textId="77777777" w:rsidR="008F6DAA" w:rsidRPr="00B83622" w:rsidRDefault="008F6DAA" w:rsidP="00150D5C">
      <w:pPr>
        <w:rPr>
          <w:sz w:val="20"/>
          <w:szCs w:val="20"/>
          <w:lang w:val="en-US"/>
        </w:rPr>
        <w:sectPr w:rsidR="008F6DAA" w:rsidRPr="00B83622" w:rsidSect="00194694">
          <w:headerReference w:type="even" r:id="rId8"/>
          <w:headerReference w:type="default" r:id="rId9"/>
          <w:type w:val="continuous"/>
          <w:pgSz w:w="11907" w:h="16840" w:code="9"/>
          <w:pgMar w:top="896" w:right="1134" w:bottom="357" w:left="737" w:header="357" w:footer="0" w:gutter="0"/>
          <w:pgNumType w:start="1"/>
          <w:cols w:num="2" w:sep="1" w:space="340" w:equalWidth="0">
            <w:col w:w="4862" w:space="340"/>
            <w:col w:w="4834"/>
          </w:cols>
          <w:docGrid w:linePitch="360"/>
        </w:sectPr>
      </w:pPr>
    </w:p>
    <w:p w14:paraId="1EDF0545" w14:textId="77777777" w:rsidR="00020647" w:rsidRDefault="00BA0C62" w:rsidP="006F55F6">
      <w:pPr>
        <w:pStyle w:val="Default"/>
        <w:jc w:val="both"/>
        <w:rPr>
          <w:sz w:val="20"/>
          <w:szCs w:val="20"/>
        </w:rPr>
      </w:pPr>
      <w:r w:rsidRPr="005D35A3">
        <w:rPr>
          <w:sz w:val="20"/>
          <w:szCs w:val="20"/>
        </w:rPr>
        <w:t xml:space="preserve">   </w:t>
      </w:r>
    </w:p>
    <w:p w14:paraId="68216268" w14:textId="77777777" w:rsidR="00020647" w:rsidRPr="00020647" w:rsidRDefault="00020647" w:rsidP="00020647">
      <w:pPr>
        <w:spacing w:after="200"/>
        <w:jc w:val="both"/>
        <w:rPr>
          <w:rFonts w:eastAsia="Calibri"/>
          <w:sz w:val="20"/>
          <w:szCs w:val="20"/>
          <w:lang w:eastAsia="en-US"/>
        </w:rPr>
      </w:pPr>
      <w:proofErr w:type="spellStart"/>
      <w:r w:rsidRPr="00020647">
        <w:rPr>
          <w:rFonts w:eastAsia="Calibri"/>
          <w:sz w:val="20"/>
          <w:szCs w:val="20"/>
          <w:lang w:eastAsia="en-US"/>
        </w:rPr>
        <w:t>На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основу</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члана</w:t>
      </w:r>
      <w:proofErr w:type="spellEnd"/>
      <w:r w:rsidRPr="00020647">
        <w:rPr>
          <w:rFonts w:eastAsia="Calibri"/>
          <w:sz w:val="20"/>
          <w:szCs w:val="20"/>
          <w:lang w:eastAsia="en-US"/>
        </w:rPr>
        <w:t xml:space="preserve"> 6. </w:t>
      </w:r>
      <w:proofErr w:type="spellStart"/>
      <w:r w:rsidRPr="00020647">
        <w:rPr>
          <w:rFonts w:eastAsia="Calibri"/>
          <w:sz w:val="20"/>
          <w:szCs w:val="20"/>
          <w:lang w:eastAsia="en-US"/>
        </w:rPr>
        <w:t>став</w:t>
      </w:r>
      <w:proofErr w:type="spellEnd"/>
      <w:r w:rsidRPr="00020647">
        <w:rPr>
          <w:rFonts w:eastAsia="Calibri"/>
          <w:sz w:val="20"/>
          <w:szCs w:val="20"/>
          <w:lang w:eastAsia="en-US"/>
        </w:rPr>
        <w:t xml:space="preserve"> 5, 7. и 11. и </w:t>
      </w:r>
      <w:proofErr w:type="spellStart"/>
      <w:r w:rsidRPr="00020647">
        <w:rPr>
          <w:rFonts w:eastAsia="Calibri"/>
          <w:sz w:val="20"/>
          <w:szCs w:val="20"/>
          <w:lang w:eastAsia="en-US"/>
        </w:rPr>
        <w:t>члана</w:t>
      </w:r>
      <w:proofErr w:type="spellEnd"/>
      <w:r w:rsidRPr="00020647">
        <w:rPr>
          <w:rFonts w:eastAsia="Calibri"/>
          <w:sz w:val="20"/>
          <w:szCs w:val="20"/>
          <w:lang w:eastAsia="en-US"/>
        </w:rPr>
        <w:t xml:space="preserve"> 7а </w:t>
      </w:r>
      <w:proofErr w:type="spellStart"/>
      <w:r w:rsidRPr="00020647">
        <w:rPr>
          <w:rFonts w:eastAsia="Calibri"/>
          <w:sz w:val="20"/>
          <w:szCs w:val="20"/>
          <w:lang w:eastAsia="en-US"/>
        </w:rPr>
        <w:t>став</w:t>
      </w:r>
      <w:proofErr w:type="spellEnd"/>
      <w:r w:rsidRPr="00020647">
        <w:rPr>
          <w:rFonts w:eastAsia="Calibri"/>
          <w:sz w:val="20"/>
          <w:szCs w:val="20"/>
          <w:lang w:eastAsia="en-US"/>
        </w:rPr>
        <w:t xml:space="preserve"> 1. </w:t>
      </w:r>
      <w:proofErr w:type="spellStart"/>
      <w:r w:rsidRPr="00020647">
        <w:rPr>
          <w:rFonts w:eastAsia="Calibri"/>
          <w:sz w:val="20"/>
          <w:szCs w:val="20"/>
          <w:lang w:eastAsia="en-US"/>
        </w:rPr>
        <w:t>Закона</w:t>
      </w:r>
      <w:proofErr w:type="spellEnd"/>
      <w:r w:rsidRPr="00020647">
        <w:rPr>
          <w:rFonts w:eastAsia="Calibri"/>
          <w:sz w:val="20"/>
          <w:szCs w:val="20"/>
          <w:lang w:eastAsia="en-US"/>
        </w:rPr>
        <w:t xml:space="preserve"> о </w:t>
      </w:r>
      <w:proofErr w:type="spellStart"/>
      <w:r w:rsidRPr="00020647">
        <w:rPr>
          <w:rFonts w:eastAsia="Calibri"/>
          <w:sz w:val="20"/>
          <w:szCs w:val="20"/>
          <w:lang w:eastAsia="en-US"/>
        </w:rPr>
        <w:t>порезима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на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имовину</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Службени</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гласник</w:t>
      </w:r>
      <w:proofErr w:type="spellEnd"/>
      <w:r w:rsidRPr="00020647">
        <w:rPr>
          <w:rFonts w:eastAsia="Calibri"/>
          <w:sz w:val="20"/>
          <w:szCs w:val="20"/>
          <w:lang w:eastAsia="en-US"/>
        </w:rPr>
        <w:t xml:space="preserve"> РС“, </w:t>
      </w:r>
      <w:proofErr w:type="spellStart"/>
      <w:r w:rsidRPr="00020647">
        <w:rPr>
          <w:rFonts w:eastAsia="Calibri"/>
          <w:sz w:val="20"/>
          <w:szCs w:val="20"/>
          <w:lang w:eastAsia="en-US"/>
        </w:rPr>
        <w:t>бр</w:t>
      </w:r>
      <w:proofErr w:type="spellEnd"/>
      <w:r w:rsidRPr="00020647">
        <w:rPr>
          <w:rFonts w:eastAsia="Calibri"/>
          <w:sz w:val="20"/>
          <w:szCs w:val="20"/>
          <w:lang w:eastAsia="en-US"/>
        </w:rPr>
        <w:t xml:space="preserve">. 26/2001, 45/2002, 80/2002, 135/2004, 61/2007, 5/2009, 101/2010, 24/2011, 78/2011, 57/2012 - УС, 47/2013 и 68/2014 - </w:t>
      </w:r>
      <w:proofErr w:type="spellStart"/>
      <w:r w:rsidRPr="00020647">
        <w:rPr>
          <w:rFonts w:eastAsia="Calibri"/>
          <w:sz w:val="20"/>
          <w:szCs w:val="20"/>
          <w:lang w:eastAsia="en-US"/>
        </w:rPr>
        <w:t>др</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закон</w:t>
      </w:r>
      <w:proofErr w:type="spellEnd"/>
      <w:r w:rsidRPr="00020647">
        <w:rPr>
          <w:rFonts w:eastAsia="Calibri"/>
          <w:sz w:val="20"/>
          <w:szCs w:val="20"/>
          <w:lang w:eastAsia="en-US"/>
        </w:rPr>
        <w:t xml:space="preserve">, 95/2018 и 99/2018 - </w:t>
      </w:r>
      <w:proofErr w:type="spellStart"/>
      <w:r w:rsidRPr="00020647">
        <w:rPr>
          <w:rFonts w:eastAsia="Calibri"/>
          <w:sz w:val="20"/>
          <w:szCs w:val="20"/>
          <w:lang w:eastAsia="en-US"/>
        </w:rPr>
        <w:t>одлука</w:t>
      </w:r>
      <w:proofErr w:type="spellEnd"/>
      <w:r w:rsidRPr="00020647">
        <w:rPr>
          <w:rFonts w:eastAsia="Calibri"/>
          <w:sz w:val="20"/>
          <w:szCs w:val="20"/>
          <w:lang w:eastAsia="en-US"/>
        </w:rPr>
        <w:t xml:space="preserve"> УС, 86/2019 и 144/2020), и </w:t>
      </w:r>
      <w:proofErr w:type="spellStart"/>
      <w:r w:rsidRPr="00020647">
        <w:rPr>
          <w:rFonts w:eastAsia="Calibri"/>
          <w:sz w:val="20"/>
          <w:szCs w:val="20"/>
          <w:lang w:eastAsia="en-US"/>
        </w:rPr>
        <w:t>члана</w:t>
      </w:r>
      <w:proofErr w:type="spellEnd"/>
      <w:r w:rsidRPr="00020647">
        <w:rPr>
          <w:rFonts w:eastAsia="Calibri"/>
          <w:sz w:val="20"/>
          <w:szCs w:val="20"/>
          <w:lang w:eastAsia="en-US"/>
        </w:rPr>
        <w:t xml:space="preserve"> 39. и 128. </w:t>
      </w:r>
      <w:proofErr w:type="spellStart"/>
      <w:r w:rsidRPr="00020647">
        <w:rPr>
          <w:rFonts w:eastAsia="Calibri"/>
          <w:sz w:val="20"/>
          <w:szCs w:val="20"/>
          <w:lang w:eastAsia="en-US"/>
        </w:rPr>
        <w:t>Статута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општине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Ивањица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Службени</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лист</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општине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Ивањица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бр</w:t>
      </w:r>
      <w:proofErr w:type="spellEnd"/>
      <w:r w:rsidRPr="00020647">
        <w:rPr>
          <w:rFonts w:eastAsia="Calibri"/>
          <w:sz w:val="20"/>
          <w:szCs w:val="20"/>
          <w:lang w:eastAsia="en-US"/>
        </w:rPr>
        <w:t xml:space="preserve">. 1/2019), </w:t>
      </w:r>
      <w:proofErr w:type="spellStart"/>
      <w:r w:rsidRPr="00020647">
        <w:rPr>
          <w:rFonts w:eastAsia="Calibri"/>
          <w:sz w:val="20"/>
          <w:szCs w:val="20"/>
          <w:lang w:eastAsia="en-US"/>
        </w:rPr>
        <w:t>Скупштина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општине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Ивањица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на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седници</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одржаној</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дана</w:t>
      </w:r>
      <w:proofErr w:type="spellEnd"/>
      <w:r w:rsidRPr="00020647">
        <w:rPr>
          <w:rFonts w:eastAsia="Calibri"/>
          <w:sz w:val="20"/>
          <w:szCs w:val="20"/>
          <w:lang w:eastAsia="en-US"/>
        </w:rPr>
        <w:t xml:space="preserve"> 29.11.2021. </w:t>
      </w:r>
      <w:proofErr w:type="spellStart"/>
      <w:r w:rsidRPr="00020647">
        <w:rPr>
          <w:rFonts w:eastAsia="Calibri"/>
          <w:sz w:val="20"/>
          <w:szCs w:val="20"/>
          <w:lang w:eastAsia="en-US"/>
        </w:rPr>
        <w:t>године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донела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је</w:t>
      </w:r>
      <w:proofErr w:type="spellEnd"/>
    </w:p>
    <w:p w14:paraId="63C91BC0" w14:textId="3D1269EE" w:rsidR="00020647" w:rsidRDefault="00020647" w:rsidP="00020647">
      <w:pPr>
        <w:jc w:val="center"/>
        <w:rPr>
          <w:rFonts w:eastAsia="Calibri"/>
          <w:b/>
          <w:sz w:val="20"/>
          <w:szCs w:val="20"/>
          <w:lang w:eastAsia="en-US"/>
        </w:rPr>
      </w:pPr>
      <w:r w:rsidRPr="00020647">
        <w:rPr>
          <w:rFonts w:eastAsia="Calibri"/>
          <w:b/>
          <w:sz w:val="20"/>
          <w:szCs w:val="20"/>
          <w:lang w:eastAsia="en-US"/>
        </w:rPr>
        <w:t>ОДЛУКУ</w:t>
      </w:r>
    </w:p>
    <w:p w14:paraId="0676996B" w14:textId="77777777" w:rsidR="00A42911" w:rsidRPr="00020647" w:rsidRDefault="00A42911" w:rsidP="00020647">
      <w:pPr>
        <w:jc w:val="center"/>
        <w:rPr>
          <w:rFonts w:eastAsia="Calibri"/>
          <w:b/>
          <w:sz w:val="20"/>
          <w:szCs w:val="20"/>
          <w:lang w:eastAsia="en-US"/>
        </w:rPr>
      </w:pPr>
    </w:p>
    <w:p w14:paraId="353A8B23" w14:textId="77777777" w:rsidR="00020647" w:rsidRPr="00020647" w:rsidRDefault="00020647" w:rsidP="00020647">
      <w:pPr>
        <w:jc w:val="center"/>
        <w:rPr>
          <w:rFonts w:eastAsia="Calibri"/>
          <w:b/>
          <w:sz w:val="20"/>
          <w:szCs w:val="20"/>
          <w:lang w:eastAsia="en-US"/>
        </w:rPr>
      </w:pPr>
      <w:r w:rsidRPr="00020647">
        <w:rPr>
          <w:rFonts w:eastAsia="Calibri"/>
          <w:b/>
          <w:sz w:val="20"/>
          <w:szCs w:val="20"/>
          <w:lang w:eastAsia="en-US"/>
        </w:rPr>
        <w:t xml:space="preserve">О </w:t>
      </w:r>
      <w:bookmarkStart w:id="0" w:name="_Hlk89343435"/>
      <w:r w:rsidRPr="00020647">
        <w:rPr>
          <w:rFonts w:eastAsia="Calibri"/>
          <w:b/>
          <w:sz w:val="20"/>
          <w:szCs w:val="20"/>
          <w:lang w:eastAsia="en-US"/>
        </w:rPr>
        <w:t xml:space="preserve">УТВРЂИВАЊУ ПРОСЕЧНИХ ЦЕНА КВАДРАТНОГ МЕТРА </w:t>
      </w:r>
    </w:p>
    <w:p w14:paraId="21F89742" w14:textId="77777777" w:rsidR="00020647" w:rsidRPr="00020647" w:rsidRDefault="00020647" w:rsidP="00020647">
      <w:pPr>
        <w:jc w:val="center"/>
        <w:rPr>
          <w:rFonts w:eastAsia="Calibri"/>
          <w:b/>
          <w:sz w:val="20"/>
          <w:szCs w:val="20"/>
          <w:lang w:eastAsia="en-US"/>
        </w:rPr>
      </w:pPr>
      <w:r w:rsidRPr="00020647">
        <w:rPr>
          <w:rFonts w:eastAsia="Calibri"/>
          <w:b/>
          <w:sz w:val="20"/>
          <w:szCs w:val="20"/>
          <w:lang w:eastAsia="en-US"/>
        </w:rPr>
        <w:t xml:space="preserve">ОДГОВАРAЈУЋИХ НЕПОКРЕТНОСТИ ЗА УТВРЂИВАЊЕ ПОРЕЗА НА ИМОВИНУ </w:t>
      </w:r>
    </w:p>
    <w:p w14:paraId="58CF74C6" w14:textId="77777777" w:rsidR="00020647" w:rsidRPr="00020647" w:rsidRDefault="00020647" w:rsidP="00020647">
      <w:pPr>
        <w:spacing w:after="200"/>
        <w:jc w:val="center"/>
        <w:rPr>
          <w:rFonts w:eastAsia="Calibri"/>
          <w:b/>
          <w:sz w:val="20"/>
          <w:szCs w:val="20"/>
          <w:lang w:eastAsia="en-US"/>
        </w:rPr>
      </w:pPr>
      <w:r w:rsidRPr="00020647">
        <w:rPr>
          <w:rFonts w:eastAsia="Calibri"/>
          <w:b/>
          <w:sz w:val="20"/>
          <w:szCs w:val="20"/>
          <w:lang w:eastAsia="en-US"/>
        </w:rPr>
        <w:t xml:space="preserve">ЗА 2022. ГОДИНУ У ОПШТИНИ ИВАЊИЦА </w:t>
      </w:r>
    </w:p>
    <w:bookmarkEnd w:id="0"/>
    <w:p w14:paraId="29BFB9CE" w14:textId="77777777" w:rsidR="00020647" w:rsidRPr="00020647" w:rsidRDefault="00020647" w:rsidP="00020647">
      <w:pPr>
        <w:jc w:val="center"/>
        <w:rPr>
          <w:rFonts w:eastAsia="Calibri"/>
          <w:b/>
          <w:sz w:val="20"/>
          <w:szCs w:val="20"/>
          <w:lang w:eastAsia="en-US"/>
        </w:rPr>
      </w:pPr>
      <w:proofErr w:type="spellStart"/>
      <w:r w:rsidRPr="00020647">
        <w:rPr>
          <w:rFonts w:eastAsia="Calibri"/>
          <w:b/>
          <w:sz w:val="20"/>
          <w:szCs w:val="20"/>
          <w:lang w:eastAsia="en-US"/>
        </w:rPr>
        <w:t>Члан</w:t>
      </w:r>
      <w:proofErr w:type="spellEnd"/>
      <w:r w:rsidRPr="00020647">
        <w:rPr>
          <w:rFonts w:eastAsia="Calibri"/>
          <w:b/>
          <w:sz w:val="20"/>
          <w:szCs w:val="20"/>
          <w:lang w:eastAsia="en-US"/>
        </w:rPr>
        <w:t xml:space="preserve"> 1.</w:t>
      </w:r>
    </w:p>
    <w:p w14:paraId="3B47E090" w14:textId="77777777" w:rsidR="00020647" w:rsidRPr="00020647" w:rsidRDefault="00020647" w:rsidP="00020647">
      <w:pPr>
        <w:spacing w:after="200"/>
        <w:jc w:val="both"/>
        <w:rPr>
          <w:rFonts w:eastAsia="Calibri"/>
          <w:sz w:val="20"/>
          <w:szCs w:val="20"/>
          <w:lang w:eastAsia="en-US"/>
        </w:rPr>
      </w:pPr>
      <w:r w:rsidRPr="00020647">
        <w:rPr>
          <w:rFonts w:eastAsia="Calibri"/>
          <w:sz w:val="20"/>
          <w:szCs w:val="20"/>
          <w:lang w:eastAsia="en-US"/>
        </w:rPr>
        <w:tab/>
      </w:r>
      <w:proofErr w:type="spellStart"/>
      <w:r w:rsidRPr="00020647">
        <w:rPr>
          <w:rFonts w:eastAsia="Calibri"/>
          <w:sz w:val="20"/>
          <w:szCs w:val="20"/>
          <w:lang w:eastAsia="en-US"/>
        </w:rPr>
        <w:t>Овом</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одлуком</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утврђују</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се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просечне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цене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квадратног</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метра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одговарајућих</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непокретности</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за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утврђивање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пореза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на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имовину</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за</w:t>
      </w:r>
      <w:proofErr w:type="spellEnd"/>
      <w:r w:rsidRPr="00020647">
        <w:rPr>
          <w:rFonts w:eastAsia="Calibri"/>
          <w:sz w:val="20"/>
          <w:szCs w:val="20"/>
          <w:lang w:eastAsia="en-US"/>
        </w:rPr>
        <w:t xml:space="preserve"> 2022. </w:t>
      </w:r>
      <w:proofErr w:type="spellStart"/>
      <w:r w:rsidRPr="00020647">
        <w:rPr>
          <w:rFonts w:eastAsia="Calibri"/>
          <w:sz w:val="20"/>
          <w:szCs w:val="20"/>
          <w:lang w:eastAsia="en-US"/>
        </w:rPr>
        <w:t>годину</w:t>
      </w:r>
      <w:proofErr w:type="spellEnd"/>
      <w:r w:rsidRPr="00020647">
        <w:rPr>
          <w:rFonts w:eastAsia="Calibri"/>
          <w:sz w:val="20"/>
          <w:szCs w:val="20"/>
          <w:lang w:eastAsia="en-US"/>
        </w:rPr>
        <w:t xml:space="preserve"> у </w:t>
      </w:r>
      <w:proofErr w:type="spellStart"/>
      <w:r w:rsidRPr="00020647">
        <w:rPr>
          <w:rFonts w:eastAsia="Calibri"/>
          <w:sz w:val="20"/>
          <w:szCs w:val="20"/>
          <w:lang w:eastAsia="en-US"/>
        </w:rPr>
        <w:t>општини</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Ивањица</w:t>
      </w:r>
      <w:proofErr w:type="spellEnd"/>
      <w:r w:rsidRPr="00020647">
        <w:rPr>
          <w:rFonts w:eastAsia="Calibri"/>
          <w:sz w:val="20"/>
          <w:szCs w:val="20"/>
          <w:lang w:eastAsia="en-US"/>
        </w:rPr>
        <w:t>.</w:t>
      </w:r>
    </w:p>
    <w:p w14:paraId="4F7ECE27" w14:textId="77777777" w:rsidR="00020647" w:rsidRPr="00020647" w:rsidRDefault="00020647" w:rsidP="00020647">
      <w:pPr>
        <w:jc w:val="center"/>
        <w:rPr>
          <w:rFonts w:eastAsia="Calibri"/>
          <w:b/>
          <w:sz w:val="20"/>
          <w:szCs w:val="20"/>
          <w:lang w:eastAsia="en-US"/>
        </w:rPr>
      </w:pPr>
      <w:proofErr w:type="spellStart"/>
      <w:r w:rsidRPr="00020647">
        <w:rPr>
          <w:rFonts w:eastAsia="Calibri"/>
          <w:b/>
          <w:sz w:val="20"/>
          <w:szCs w:val="20"/>
          <w:lang w:eastAsia="en-US"/>
        </w:rPr>
        <w:t>Члан</w:t>
      </w:r>
      <w:proofErr w:type="spellEnd"/>
      <w:r w:rsidRPr="00020647">
        <w:rPr>
          <w:rFonts w:eastAsia="Calibri"/>
          <w:b/>
          <w:sz w:val="20"/>
          <w:szCs w:val="20"/>
          <w:lang w:eastAsia="en-US"/>
        </w:rPr>
        <w:t xml:space="preserve"> 2.</w:t>
      </w:r>
    </w:p>
    <w:p w14:paraId="4EB77FD7" w14:textId="77777777" w:rsidR="00020647" w:rsidRPr="00020647" w:rsidRDefault="00020647" w:rsidP="00020647">
      <w:pPr>
        <w:jc w:val="both"/>
        <w:rPr>
          <w:rFonts w:eastAsia="Calibri"/>
          <w:sz w:val="20"/>
          <w:szCs w:val="20"/>
          <w:lang w:eastAsia="en-US"/>
        </w:rPr>
      </w:pPr>
      <w:r w:rsidRPr="00020647">
        <w:rPr>
          <w:rFonts w:eastAsia="Calibri"/>
          <w:sz w:val="20"/>
          <w:szCs w:val="20"/>
          <w:lang w:eastAsia="en-US"/>
        </w:rPr>
        <w:tab/>
      </w:r>
      <w:proofErr w:type="spellStart"/>
      <w:r w:rsidRPr="00020647">
        <w:rPr>
          <w:rFonts w:eastAsia="Calibri"/>
          <w:sz w:val="20"/>
          <w:szCs w:val="20"/>
          <w:lang w:eastAsia="en-US"/>
        </w:rPr>
        <w:t>Констатује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се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да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је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на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териториjи</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општине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Ивањица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одређено</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три</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зоне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за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утврђивање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пореза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на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имовину</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према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врсти</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насеља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село</w:t>
      </w:r>
      <w:proofErr w:type="spellEnd"/>
      <w:r w:rsidRPr="00020647">
        <w:rPr>
          <w:rFonts w:eastAsia="Calibri"/>
          <w:sz w:val="20"/>
          <w:szCs w:val="20"/>
          <w:lang w:eastAsia="en-US"/>
        </w:rPr>
        <w:t>/</w:t>
      </w:r>
      <w:proofErr w:type="spellStart"/>
      <w:r w:rsidRPr="00020647">
        <w:rPr>
          <w:rFonts w:eastAsia="Calibri"/>
          <w:sz w:val="20"/>
          <w:szCs w:val="20"/>
          <w:lang w:eastAsia="en-US"/>
        </w:rPr>
        <w:t>град</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комуналној</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опремљености</w:t>
      </w:r>
      <w:proofErr w:type="spellEnd"/>
      <w:r w:rsidRPr="00020647">
        <w:rPr>
          <w:rFonts w:eastAsia="Calibri"/>
          <w:sz w:val="20"/>
          <w:szCs w:val="20"/>
          <w:lang w:eastAsia="en-US"/>
        </w:rPr>
        <w:t xml:space="preserve"> и </w:t>
      </w:r>
      <w:proofErr w:type="spellStart"/>
      <w:r w:rsidRPr="00020647">
        <w:rPr>
          <w:rFonts w:eastAsia="Calibri"/>
          <w:sz w:val="20"/>
          <w:szCs w:val="20"/>
          <w:lang w:eastAsia="en-US"/>
        </w:rPr>
        <w:t>опремљености</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јавним</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објектима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саобраћајној</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повезаности</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са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централним</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деловима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општине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Ивањица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односно</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са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радним</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зонама</w:t>
      </w:r>
      <w:proofErr w:type="spellEnd"/>
      <w:r w:rsidRPr="00020647">
        <w:rPr>
          <w:rFonts w:eastAsia="Calibri"/>
          <w:sz w:val="20"/>
          <w:szCs w:val="20"/>
          <w:lang w:eastAsia="en-US"/>
        </w:rPr>
        <w:t xml:space="preserve"> и </w:t>
      </w:r>
      <w:proofErr w:type="spellStart"/>
      <w:r w:rsidRPr="00020647">
        <w:rPr>
          <w:rFonts w:eastAsia="Calibri"/>
          <w:sz w:val="20"/>
          <w:szCs w:val="20"/>
          <w:lang w:eastAsia="en-US"/>
        </w:rPr>
        <w:t>другим</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садржајима</w:t>
      </w:r>
      <w:proofErr w:type="spellEnd"/>
      <w:r w:rsidRPr="00020647">
        <w:rPr>
          <w:rFonts w:eastAsia="Calibri"/>
          <w:sz w:val="20"/>
          <w:szCs w:val="20"/>
          <w:lang w:eastAsia="en-US"/>
        </w:rPr>
        <w:t xml:space="preserve"> у </w:t>
      </w:r>
      <w:proofErr w:type="spellStart"/>
      <w:r w:rsidRPr="00020647">
        <w:rPr>
          <w:rFonts w:eastAsia="Calibri"/>
          <w:sz w:val="20"/>
          <w:szCs w:val="20"/>
          <w:lang w:eastAsia="en-US"/>
        </w:rPr>
        <w:t>насељу</w:t>
      </w:r>
      <w:proofErr w:type="spellEnd"/>
      <w:r w:rsidRPr="00020647">
        <w:rPr>
          <w:rFonts w:eastAsia="Calibri"/>
          <w:sz w:val="20"/>
          <w:szCs w:val="20"/>
          <w:lang w:eastAsia="en-US"/>
        </w:rPr>
        <w:t xml:space="preserve">, и </w:t>
      </w:r>
      <w:proofErr w:type="spellStart"/>
      <w:r w:rsidRPr="00020647">
        <w:rPr>
          <w:rFonts w:eastAsia="Calibri"/>
          <w:sz w:val="20"/>
          <w:szCs w:val="20"/>
          <w:lang w:eastAsia="en-US"/>
        </w:rPr>
        <w:t>то</w:t>
      </w:r>
      <w:proofErr w:type="spellEnd"/>
      <w:r w:rsidRPr="00020647">
        <w:rPr>
          <w:rFonts w:eastAsia="Calibri"/>
          <w:sz w:val="20"/>
          <w:szCs w:val="20"/>
          <w:lang w:eastAsia="en-US"/>
        </w:rPr>
        <w:t xml:space="preserve">: А </w:t>
      </w:r>
      <w:proofErr w:type="spellStart"/>
      <w:r w:rsidRPr="00020647">
        <w:rPr>
          <w:rFonts w:eastAsia="Calibri"/>
          <w:sz w:val="20"/>
          <w:szCs w:val="20"/>
          <w:lang w:eastAsia="en-US"/>
        </w:rPr>
        <w:t>зона</w:t>
      </w:r>
      <w:proofErr w:type="spellEnd"/>
      <w:r w:rsidRPr="00020647">
        <w:rPr>
          <w:rFonts w:eastAsia="Calibri"/>
          <w:sz w:val="20"/>
          <w:szCs w:val="20"/>
          <w:lang w:eastAsia="en-US"/>
        </w:rPr>
        <w:t xml:space="preserve">, Б </w:t>
      </w:r>
      <w:proofErr w:type="spellStart"/>
      <w:r w:rsidRPr="00020647">
        <w:rPr>
          <w:rFonts w:eastAsia="Calibri"/>
          <w:sz w:val="20"/>
          <w:szCs w:val="20"/>
          <w:lang w:eastAsia="en-US"/>
        </w:rPr>
        <w:t>зона</w:t>
      </w:r>
      <w:proofErr w:type="spellEnd"/>
      <w:r w:rsidRPr="00020647">
        <w:rPr>
          <w:rFonts w:eastAsia="Calibri"/>
          <w:sz w:val="20"/>
          <w:szCs w:val="20"/>
          <w:lang w:eastAsia="en-US"/>
        </w:rPr>
        <w:t xml:space="preserve"> и Ц </w:t>
      </w:r>
      <w:proofErr w:type="spellStart"/>
      <w:r w:rsidRPr="00020647">
        <w:rPr>
          <w:rFonts w:eastAsia="Calibri"/>
          <w:sz w:val="20"/>
          <w:szCs w:val="20"/>
          <w:lang w:eastAsia="en-US"/>
        </w:rPr>
        <w:t>зона</w:t>
      </w:r>
      <w:proofErr w:type="spellEnd"/>
      <w:r w:rsidRPr="00020647">
        <w:rPr>
          <w:rFonts w:eastAsia="Calibri"/>
          <w:sz w:val="20"/>
          <w:szCs w:val="20"/>
          <w:lang w:eastAsia="en-US"/>
        </w:rPr>
        <w:t>.</w:t>
      </w:r>
    </w:p>
    <w:p w14:paraId="70B0347E" w14:textId="77777777" w:rsidR="00020647" w:rsidRPr="00020647" w:rsidRDefault="00020647" w:rsidP="00020647">
      <w:pPr>
        <w:jc w:val="center"/>
        <w:rPr>
          <w:rFonts w:eastAsia="Calibri"/>
          <w:b/>
          <w:sz w:val="20"/>
          <w:szCs w:val="20"/>
          <w:lang w:eastAsia="en-US"/>
        </w:rPr>
      </w:pPr>
      <w:proofErr w:type="spellStart"/>
      <w:r w:rsidRPr="00020647">
        <w:rPr>
          <w:rFonts w:eastAsia="Calibri"/>
          <w:b/>
          <w:sz w:val="20"/>
          <w:szCs w:val="20"/>
          <w:lang w:eastAsia="en-US"/>
        </w:rPr>
        <w:t>Члан</w:t>
      </w:r>
      <w:proofErr w:type="spellEnd"/>
      <w:r w:rsidRPr="00020647">
        <w:rPr>
          <w:rFonts w:eastAsia="Calibri"/>
          <w:b/>
          <w:sz w:val="20"/>
          <w:szCs w:val="20"/>
          <w:lang w:eastAsia="en-US"/>
        </w:rPr>
        <w:t xml:space="preserve"> 3.</w:t>
      </w:r>
    </w:p>
    <w:p w14:paraId="32DABA5D" w14:textId="77777777" w:rsidR="00020647" w:rsidRPr="00020647" w:rsidRDefault="00020647" w:rsidP="00020647">
      <w:pPr>
        <w:jc w:val="both"/>
        <w:rPr>
          <w:rFonts w:eastAsia="Calibri"/>
          <w:sz w:val="20"/>
          <w:szCs w:val="20"/>
          <w:lang w:eastAsia="en-US"/>
        </w:rPr>
      </w:pPr>
      <w:r w:rsidRPr="00020647">
        <w:rPr>
          <w:rFonts w:eastAsia="Calibri"/>
          <w:sz w:val="20"/>
          <w:szCs w:val="20"/>
          <w:lang w:eastAsia="en-US"/>
        </w:rPr>
        <w:tab/>
      </w:r>
      <w:proofErr w:type="spellStart"/>
      <w:r w:rsidRPr="00020647">
        <w:rPr>
          <w:rFonts w:eastAsia="Calibri"/>
          <w:sz w:val="20"/>
          <w:szCs w:val="20"/>
          <w:lang w:eastAsia="en-US"/>
        </w:rPr>
        <w:t>Просечне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цене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квадратног</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метра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непокретности</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за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утврђивање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пореза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на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имовину</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за</w:t>
      </w:r>
      <w:proofErr w:type="spellEnd"/>
      <w:r w:rsidRPr="00020647">
        <w:rPr>
          <w:rFonts w:eastAsia="Calibri"/>
          <w:sz w:val="20"/>
          <w:szCs w:val="20"/>
          <w:lang w:eastAsia="en-US"/>
        </w:rPr>
        <w:t xml:space="preserve"> 2022. </w:t>
      </w:r>
      <w:proofErr w:type="spellStart"/>
      <w:r w:rsidRPr="00020647">
        <w:rPr>
          <w:rFonts w:eastAsia="Calibri"/>
          <w:sz w:val="20"/>
          <w:szCs w:val="20"/>
          <w:lang w:eastAsia="en-US"/>
        </w:rPr>
        <w:t>годину</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на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територији</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општине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Ивањица</w:t>
      </w:r>
      <w:proofErr w:type="spellEnd"/>
      <w:r w:rsidRPr="00020647">
        <w:rPr>
          <w:rFonts w:eastAsia="Calibri"/>
          <w:sz w:val="20"/>
          <w:szCs w:val="20"/>
          <w:lang w:eastAsia="en-US"/>
        </w:rPr>
        <w:t xml:space="preserve"> у А </w:t>
      </w:r>
      <w:proofErr w:type="spellStart"/>
      <w:r w:rsidRPr="00020647">
        <w:rPr>
          <w:rFonts w:eastAsia="Calibri"/>
          <w:sz w:val="20"/>
          <w:szCs w:val="20"/>
          <w:lang w:eastAsia="en-US"/>
        </w:rPr>
        <w:t>зони</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износе</w:t>
      </w:r>
      <w:proofErr w:type="spellEnd"/>
      <w:r w:rsidRPr="00020647">
        <w:rPr>
          <w:rFonts w:eastAsia="Calibri"/>
          <w:sz w:val="20"/>
          <w:szCs w:val="20"/>
          <w:lang w:eastAsia="en-US"/>
        </w:rPr>
        <w:t>:</w:t>
      </w:r>
    </w:p>
    <w:p w14:paraId="0C2C4D8B" w14:textId="77777777" w:rsidR="00020647" w:rsidRPr="00020647" w:rsidRDefault="00020647" w:rsidP="00020647">
      <w:pPr>
        <w:numPr>
          <w:ilvl w:val="0"/>
          <w:numId w:val="17"/>
        </w:numPr>
        <w:spacing w:after="200" w:line="276" w:lineRule="auto"/>
        <w:contextualSpacing/>
        <w:jc w:val="both"/>
        <w:rPr>
          <w:rFonts w:eastAsia="Calibri"/>
          <w:sz w:val="20"/>
          <w:szCs w:val="20"/>
          <w:lang w:eastAsia="en-US"/>
        </w:rPr>
      </w:pPr>
      <w:proofErr w:type="spellStart"/>
      <w:r w:rsidRPr="00020647">
        <w:rPr>
          <w:rFonts w:eastAsia="Calibri"/>
          <w:sz w:val="20"/>
          <w:szCs w:val="20"/>
          <w:lang w:eastAsia="en-US"/>
        </w:rPr>
        <w:t>за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грађевинско</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земљиште</w:t>
      </w:r>
      <w:proofErr w:type="spellEnd"/>
      <w:r w:rsidRPr="00020647">
        <w:rPr>
          <w:rFonts w:eastAsia="Calibri"/>
          <w:sz w:val="20"/>
          <w:szCs w:val="20"/>
          <w:lang w:eastAsia="en-US"/>
        </w:rPr>
        <w:t xml:space="preserve"> ..... 2.374,45 </w:t>
      </w:r>
      <w:proofErr w:type="spellStart"/>
      <w:r w:rsidRPr="00020647">
        <w:rPr>
          <w:rFonts w:eastAsia="Calibri"/>
          <w:sz w:val="20"/>
          <w:szCs w:val="20"/>
          <w:lang w:eastAsia="en-US"/>
        </w:rPr>
        <w:t>динара</w:t>
      </w:r>
      <w:proofErr w:type="spellEnd"/>
      <w:r w:rsidRPr="00020647">
        <w:rPr>
          <w:rFonts w:eastAsia="Calibri"/>
          <w:sz w:val="20"/>
          <w:szCs w:val="20"/>
          <w:lang w:eastAsia="en-US"/>
        </w:rPr>
        <w:t>,</w:t>
      </w:r>
    </w:p>
    <w:p w14:paraId="1AA7731D" w14:textId="77777777" w:rsidR="00020647" w:rsidRPr="00020647" w:rsidRDefault="00020647" w:rsidP="00020647">
      <w:pPr>
        <w:numPr>
          <w:ilvl w:val="0"/>
          <w:numId w:val="17"/>
        </w:numPr>
        <w:spacing w:after="200" w:line="276" w:lineRule="auto"/>
        <w:contextualSpacing/>
        <w:jc w:val="both"/>
        <w:rPr>
          <w:rFonts w:eastAsia="Calibri"/>
          <w:sz w:val="20"/>
          <w:szCs w:val="20"/>
          <w:lang w:eastAsia="en-US"/>
        </w:rPr>
      </w:pPr>
      <w:proofErr w:type="spellStart"/>
      <w:r w:rsidRPr="00020647">
        <w:rPr>
          <w:rFonts w:eastAsia="Calibri"/>
          <w:sz w:val="20"/>
          <w:szCs w:val="20"/>
          <w:lang w:eastAsia="en-US"/>
        </w:rPr>
        <w:t>за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пољопривредно</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земљиште</w:t>
      </w:r>
      <w:proofErr w:type="spellEnd"/>
      <w:r w:rsidRPr="00020647">
        <w:rPr>
          <w:rFonts w:eastAsia="Calibri"/>
          <w:sz w:val="20"/>
          <w:szCs w:val="20"/>
          <w:lang w:eastAsia="en-US"/>
        </w:rPr>
        <w:t xml:space="preserve"> ..... 213,66 </w:t>
      </w:r>
      <w:proofErr w:type="spellStart"/>
      <w:r w:rsidRPr="00020647">
        <w:rPr>
          <w:rFonts w:eastAsia="Calibri"/>
          <w:sz w:val="20"/>
          <w:szCs w:val="20"/>
          <w:lang w:eastAsia="en-US"/>
        </w:rPr>
        <w:t>динара</w:t>
      </w:r>
      <w:proofErr w:type="spellEnd"/>
      <w:r w:rsidRPr="00020647">
        <w:rPr>
          <w:rFonts w:eastAsia="Calibri"/>
          <w:sz w:val="20"/>
          <w:szCs w:val="20"/>
          <w:lang w:eastAsia="en-US"/>
        </w:rPr>
        <w:t>,</w:t>
      </w:r>
    </w:p>
    <w:p w14:paraId="24F7DA0E" w14:textId="77777777" w:rsidR="00020647" w:rsidRPr="00020647" w:rsidRDefault="00020647" w:rsidP="00020647">
      <w:pPr>
        <w:numPr>
          <w:ilvl w:val="0"/>
          <w:numId w:val="17"/>
        </w:numPr>
        <w:spacing w:after="200" w:line="276" w:lineRule="auto"/>
        <w:contextualSpacing/>
        <w:jc w:val="both"/>
        <w:rPr>
          <w:rFonts w:eastAsia="Calibri"/>
          <w:sz w:val="20"/>
          <w:szCs w:val="20"/>
          <w:lang w:eastAsia="en-US"/>
        </w:rPr>
      </w:pPr>
      <w:proofErr w:type="spellStart"/>
      <w:r w:rsidRPr="00020647">
        <w:rPr>
          <w:rFonts w:eastAsia="Calibri"/>
          <w:sz w:val="20"/>
          <w:szCs w:val="20"/>
          <w:lang w:eastAsia="en-US"/>
        </w:rPr>
        <w:t>за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шумско</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земљиште</w:t>
      </w:r>
      <w:proofErr w:type="spellEnd"/>
      <w:r w:rsidRPr="00020647">
        <w:rPr>
          <w:rFonts w:eastAsia="Calibri"/>
          <w:sz w:val="20"/>
          <w:szCs w:val="20"/>
          <w:lang w:eastAsia="en-US"/>
        </w:rPr>
        <w:t xml:space="preserve"> ….. 79,28 </w:t>
      </w:r>
      <w:proofErr w:type="spellStart"/>
      <w:r w:rsidRPr="00020647">
        <w:rPr>
          <w:rFonts w:eastAsia="Calibri"/>
          <w:sz w:val="20"/>
          <w:szCs w:val="20"/>
          <w:lang w:eastAsia="en-US"/>
        </w:rPr>
        <w:t>динара</w:t>
      </w:r>
      <w:proofErr w:type="spellEnd"/>
      <w:r w:rsidRPr="00020647">
        <w:rPr>
          <w:rFonts w:eastAsia="Calibri"/>
          <w:sz w:val="20"/>
          <w:szCs w:val="20"/>
          <w:lang w:eastAsia="en-US"/>
        </w:rPr>
        <w:t>,</w:t>
      </w:r>
    </w:p>
    <w:p w14:paraId="53751F9B" w14:textId="77777777" w:rsidR="00020647" w:rsidRPr="00020647" w:rsidRDefault="00020647" w:rsidP="00020647">
      <w:pPr>
        <w:numPr>
          <w:ilvl w:val="0"/>
          <w:numId w:val="17"/>
        </w:numPr>
        <w:spacing w:after="200" w:line="276" w:lineRule="auto"/>
        <w:contextualSpacing/>
        <w:jc w:val="both"/>
        <w:rPr>
          <w:rFonts w:eastAsia="Calibri"/>
          <w:sz w:val="20"/>
          <w:szCs w:val="20"/>
          <w:lang w:eastAsia="en-US"/>
        </w:rPr>
      </w:pPr>
      <w:proofErr w:type="spellStart"/>
      <w:r w:rsidRPr="00020647">
        <w:rPr>
          <w:rFonts w:eastAsia="Calibri"/>
          <w:sz w:val="20"/>
          <w:szCs w:val="20"/>
          <w:lang w:eastAsia="en-US"/>
        </w:rPr>
        <w:t>за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друго</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земљиште</w:t>
      </w:r>
      <w:proofErr w:type="spellEnd"/>
      <w:r w:rsidRPr="00020647">
        <w:rPr>
          <w:rFonts w:eastAsia="Calibri"/>
          <w:sz w:val="20"/>
          <w:szCs w:val="20"/>
          <w:lang w:eastAsia="en-US"/>
        </w:rPr>
        <w:t xml:space="preserve"> ..... 128,20 </w:t>
      </w:r>
      <w:proofErr w:type="spellStart"/>
      <w:r w:rsidRPr="00020647">
        <w:rPr>
          <w:rFonts w:eastAsia="Calibri"/>
          <w:sz w:val="20"/>
          <w:szCs w:val="20"/>
          <w:lang w:eastAsia="en-US"/>
        </w:rPr>
        <w:t>динара</w:t>
      </w:r>
      <w:proofErr w:type="spellEnd"/>
      <w:r w:rsidRPr="00020647">
        <w:rPr>
          <w:rFonts w:eastAsia="Calibri"/>
          <w:sz w:val="20"/>
          <w:szCs w:val="20"/>
          <w:lang w:eastAsia="en-US"/>
        </w:rPr>
        <w:t>,</w:t>
      </w:r>
    </w:p>
    <w:p w14:paraId="4F4A52F3" w14:textId="77777777" w:rsidR="00020647" w:rsidRPr="00020647" w:rsidRDefault="00020647" w:rsidP="00020647">
      <w:pPr>
        <w:numPr>
          <w:ilvl w:val="0"/>
          <w:numId w:val="17"/>
        </w:numPr>
        <w:spacing w:after="200" w:line="276" w:lineRule="auto"/>
        <w:contextualSpacing/>
        <w:jc w:val="both"/>
        <w:rPr>
          <w:rFonts w:eastAsia="Calibri"/>
          <w:sz w:val="20"/>
          <w:szCs w:val="20"/>
          <w:lang w:eastAsia="en-US"/>
        </w:rPr>
      </w:pPr>
      <w:proofErr w:type="spellStart"/>
      <w:r w:rsidRPr="00020647">
        <w:rPr>
          <w:rFonts w:eastAsia="Calibri"/>
          <w:sz w:val="20"/>
          <w:szCs w:val="20"/>
          <w:lang w:eastAsia="en-US"/>
        </w:rPr>
        <w:t>за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стан</w:t>
      </w:r>
      <w:proofErr w:type="spellEnd"/>
      <w:r w:rsidRPr="00020647">
        <w:rPr>
          <w:rFonts w:eastAsia="Calibri"/>
          <w:sz w:val="20"/>
          <w:szCs w:val="20"/>
          <w:lang w:eastAsia="en-US"/>
        </w:rPr>
        <w:t xml:space="preserve"> ..... 78.067,82 </w:t>
      </w:r>
      <w:proofErr w:type="spellStart"/>
      <w:r w:rsidRPr="00020647">
        <w:rPr>
          <w:rFonts w:eastAsia="Calibri"/>
          <w:sz w:val="20"/>
          <w:szCs w:val="20"/>
          <w:lang w:eastAsia="en-US"/>
        </w:rPr>
        <w:t>динара</w:t>
      </w:r>
      <w:proofErr w:type="spellEnd"/>
      <w:r w:rsidRPr="00020647">
        <w:rPr>
          <w:rFonts w:eastAsia="Calibri"/>
          <w:sz w:val="20"/>
          <w:szCs w:val="20"/>
          <w:lang w:eastAsia="en-US"/>
        </w:rPr>
        <w:t>,</w:t>
      </w:r>
    </w:p>
    <w:p w14:paraId="715D25B7" w14:textId="77777777" w:rsidR="00020647" w:rsidRPr="00020647" w:rsidRDefault="00020647" w:rsidP="00020647">
      <w:pPr>
        <w:numPr>
          <w:ilvl w:val="0"/>
          <w:numId w:val="17"/>
        </w:numPr>
        <w:spacing w:after="200" w:line="276" w:lineRule="auto"/>
        <w:contextualSpacing/>
        <w:jc w:val="both"/>
        <w:rPr>
          <w:rFonts w:eastAsia="Calibri"/>
          <w:sz w:val="20"/>
          <w:szCs w:val="20"/>
          <w:lang w:eastAsia="en-US"/>
        </w:rPr>
      </w:pPr>
      <w:proofErr w:type="spellStart"/>
      <w:r w:rsidRPr="00020647">
        <w:rPr>
          <w:rFonts w:eastAsia="Calibri"/>
          <w:sz w:val="20"/>
          <w:szCs w:val="20"/>
          <w:lang w:eastAsia="en-US"/>
        </w:rPr>
        <w:t>за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куће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за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становање</w:t>
      </w:r>
      <w:proofErr w:type="spellEnd"/>
      <w:r w:rsidRPr="00020647">
        <w:rPr>
          <w:rFonts w:eastAsia="Calibri"/>
          <w:sz w:val="20"/>
          <w:szCs w:val="20"/>
          <w:lang w:eastAsia="en-US"/>
        </w:rPr>
        <w:t xml:space="preserve"> ..... 28.486,10 </w:t>
      </w:r>
      <w:proofErr w:type="spellStart"/>
      <w:r w:rsidRPr="00020647">
        <w:rPr>
          <w:rFonts w:eastAsia="Calibri"/>
          <w:sz w:val="20"/>
          <w:szCs w:val="20"/>
          <w:lang w:eastAsia="en-US"/>
        </w:rPr>
        <w:t>динара</w:t>
      </w:r>
      <w:proofErr w:type="spellEnd"/>
      <w:r w:rsidRPr="00020647">
        <w:rPr>
          <w:rFonts w:eastAsia="Calibri"/>
          <w:sz w:val="20"/>
          <w:szCs w:val="20"/>
          <w:lang w:eastAsia="en-US"/>
        </w:rPr>
        <w:t>,</w:t>
      </w:r>
    </w:p>
    <w:p w14:paraId="1D7CDDD6" w14:textId="77777777" w:rsidR="00020647" w:rsidRPr="00020647" w:rsidRDefault="00020647" w:rsidP="00020647">
      <w:pPr>
        <w:numPr>
          <w:ilvl w:val="0"/>
          <w:numId w:val="17"/>
        </w:numPr>
        <w:spacing w:after="200" w:line="276" w:lineRule="auto"/>
        <w:contextualSpacing/>
        <w:jc w:val="both"/>
        <w:rPr>
          <w:rFonts w:eastAsia="Calibri"/>
          <w:sz w:val="20"/>
          <w:szCs w:val="20"/>
          <w:lang w:eastAsia="en-US"/>
        </w:rPr>
      </w:pPr>
      <w:proofErr w:type="spellStart"/>
      <w:r w:rsidRPr="00020647">
        <w:rPr>
          <w:rFonts w:eastAsia="Calibri"/>
          <w:sz w:val="20"/>
          <w:szCs w:val="20"/>
          <w:lang w:eastAsia="en-US"/>
        </w:rPr>
        <w:t>за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пословне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зграде</w:t>
      </w:r>
      <w:proofErr w:type="spellEnd"/>
      <w:r w:rsidRPr="00020647">
        <w:rPr>
          <w:rFonts w:eastAsia="Calibri"/>
          <w:sz w:val="20"/>
          <w:szCs w:val="20"/>
          <w:lang w:eastAsia="en-US"/>
        </w:rPr>
        <w:t xml:space="preserve"> и </w:t>
      </w:r>
      <w:proofErr w:type="spellStart"/>
      <w:r w:rsidRPr="00020647">
        <w:rPr>
          <w:rFonts w:eastAsia="Calibri"/>
          <w:sz w:val="20"/>
          <w:szCs w:val="20"/>
          <w:lang w:eastAsia="en-US"/>
        </w:rPr>
        <w:t>друге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надземне</w:t>
      </w:r>
      <w:proofErr w:type="spellEnd"/>
      <w:r w:rsidRPr="00020647">
        <w:rPr>
          <w:rFonts w:eastAsia="Calibri"/>
          <w:sz w:val="20"/>
          <w:szCs w:val="20"/>
          <w:lang w:eastAsia="en-US"/>
        </w:rPr>
        <w:t xml:space="preserve"> и </w:t>
      </w:r>
      <w:proofErr w:type="spellStart"/>
      <w:r w:rsidRPr="00020647">
        <w:rPr>
          <w:rFonts w:eastAsia="Calibri"/>
          <w:sz w:val="20"/>
          <w:szCs w:val="20"/>
          <w:lang w:eastAsia="en-US"/>
        </w:rPr>
        <w:t>подземне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грађевинске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објекте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који</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служе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за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обављање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делатности</w:t>
      </w:r>
      <w:proofErr w:type="spellEnd"/>
      <w:r w:rsidRPr="00020647">
        <w:rPr>
          <w:rFonts w:eastAsia="Calibri"/>
          <w:sz w:val="20"/>
          <w:szCs w:val="20"/>
          <w:lang w:eastAsia="en-US"/>
        </w:rPr>
        <w:t xml:space="preserve"> ..... 58.443,85 </w:t>
      </w:r>
      <w:proofErr w:type="spellStart"/>
      <w:r w:rsidRPr="00020647">
        <w:rPr>
          <w:rFonts w:eastAsia="Calibri"/>
          <w:sz w:val="20"/>
          <w:szCs w:val="20"/>
          <w:lang w:eastAsia="en-US"/>
        </w:rPr>
        <w:t>динара</w:t>
      </w:r>
      <w:proofErr w:type="spellEnd"/>
      <w:r w:rsidRPr="00020647">
        <w:rPr>
          <w:rFonts w:eastAsia="Calibri"/>
          <w:sz w:val="20"/>
          <w:szCs w:val="20"/>
          <w:lang w:eastAsia="en-US"/>
        </w:rPr>
        <w:t>,</w:t>
      </w:r>
    </w:p>
    <w:p w14:paraId="5A571410" w14:textId="77777777" w:rsidR="00020647" w:rsidRPr="00020647" w:rsidRDefault="00020647" w:rsidP="00020647">
      <w:pPr>
        <w:numPr>
          <w:ilvl w:val="0"/>
          <w:numId w:val="17"/>
        </w:numPr>
        <w:spacing w:after="200" w:line="276" w:lineRule="auto"/>
        <w:contextualSpacing/>
        <w:jc w:val="both"/>
        <w:rPr>
          <w:rFonts w:eastAsia="Calibri"/>
          <w:sz w:val="20"/>
          <w:szCs w:val="20"/>
          <w:lang w:eastAsia="en-US"/>
        </w:rPr>
      </w:pPr>
      <w:proofErr w:type="spellStart"/>
      <w:r w:rsidRPr="00020647">
        <w:rPr>
          <w:rFonts w:eastAsia="Calibri"/>
          <w:sz w:val="20"/>
          <w:szCs w:val="20"/>
          <w:lang w:eastAsia="en-US"/>
        </w:rPr>
        <w:t>за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гараже</w:t>
      </w:r>
      <w:proofErr w:type="spellEnd"/>
      <w:r w:rsidRPr="00020647">
        <w:rPr>
          <w:rFonts w:eastAsia="Calibri"/>
          <w:sz w:val="20"/>
          <w:szCs w:val="20"/>
          <w:lang w:eastAsia="en-US"/>
        </w:rPr>
        <w:t xml:space="preserve"> и </w:t>
      </w:r>
      <w:proofErr w:type="spellStart"/>
      <w:r w:rsidRPr="00020647">
        <w:rPr>
          <w:rFonts w:eastAsia="Calibri"/>
          <w:sz w:val="20"/>
          <w:szCs w:val="20"/>
          <w:lang w:eastAsia="en-US"/>
        </w:rPr>
        <w:t>помоћне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објекте</w:t>
      </w:r>
      <w:proofErr w:type="spellEnd"/>
      <w:r w:rsidRPr="00020647">
        <w:rPr>
          <w:rFonts w:eastAsia="Calibri"/>
          <w:sz w:val="20"/>
          <w:szCs w:val="20"/>
          <w:lang w:eastAsia="en-US"/>
        </w:rPr>
        <w:t xml:space="preserve"> ..... 15.727,78 </w:t>
      </w:r>
      <w:proofErr w:type="spellStart"/>
      <w:r w:rsidRPr="00020647">
        <w:rPr>
          <w:rFonts w:eastAsia="Calibri"/>
          <w:sz w:val="20"/>
          <w:szCs w:val="20"/>
          <w:lang w:eastAsia="en-US"/>
        </w:rPr>
        <w:t>динара</w:t>
      </w:r>
      <w:proofErr w:type="spellEnd"/>
      <w:r w:rsidRPr="00020647">
        <w:rPr>
          <w:rFonts w:eastAsia="Calibri"/>
          <w:sz w:val="20"/>
          <w:szCs w:val="20"/>
          <w:lang w:eastAsia="en-US"/>
        </w:rPr>
        <w:t>.</w:t>
      </w:r>
    </w:p>
    <w:p w14:paraId="59A981ED" w14:textId="77777777" w:rsidR="00020647" w:rsidRPr="00020647" w:rsidRDefault="00020647" w:rsidP="00020647">
      <w:pPr>
        <w:jc w:val="center"/>
        <w:rPr>
          <w:rFonts w:eastAsia="Calibri"/>
          <w:b/>
          <w:sz w:val="20"/>
          <w:szCs w:val="20"/>
          <w:lang w:eastAsia="en-US"/>
        </w:rPr>
      </w:pPr>
      <w:proofErr w:type="spellStart"/>
      <w:r w:rsidRPr="00020647">
        <w:rPr>
          <w:rFonts w:eastAsia="Calibri"/>
          <w:b/>
          <w:sz w:val="20"/>
          <w:szCs w:val="20"/>
          <w:lang w:eastAsia="en-US"/>
        </w:rPr>
        <w:t>Члан</w:t>
      </w:r>
      <w:proofErr w:type="spellEnd"/>
      <w:r w:rsidRPr="00020647">
        <w:rPr>
          <w:rFonts w:eastAsia="Calibri"/>
          <w:b/>
          <w:sz w:val="20"/>
          <w:szCs w:val="20"/>
          <w:lang w:eastAsia="en-US"/>
        </w:rPr>
        <w:t xml:space="preserve"> 4.</w:t>
      </w:r>
    </w:p>
    <w:p w14:paraId="56EA5250" w14:textId="77777777" w:rsidR="00020647" w:rsidRPr="00020647" w:rsidRDefault="00020647" w:rsidP="00020647">
      <w:pPr>
        <w:jc w:val="both"/>
        <w:rPr>
          <w:rFonts w:eastAsia="Calibri"/>
          <w:sz w:val="20"/>
          <w:szCs w:val="20"/>
          <w:lang w:eastAsia="en-US"/>
        </w:rPr>
      </w:pPr>
      <w:r w:rsidRPr="00020647">
        <w:rPr>
          <w:rFonts w:eastAsia="Calibri"/>
          <w:sz w:val="20"/>
          <w:szCs w:val="20"/>
          <w:lang w:eastAsia="en-US"/>
        </w:rPr>
        <w:tab/>
      </w:r>
      <w:proofErr w:type="spellStart"/>
      <w:r w:rsidRPr="00020647">
        <w:rPr>
          <w:rFonts w:eastAsia="Calibri"/>
          <w:sz w:val="20"/>
          <w:szCs w:val="20"/>
          <w:lang w:eastAsia="en-US"/>
        </w:rPr>
        <w:t>Просечне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цене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квадратног</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метра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непокретности</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за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утврђивање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пореза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на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имовину</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за</w:t>
      </w:r>
      <w:proofErr w:type="spellEnd"/>
      <w:r w:rsidRPr="00020647">
        <w:rPr>
          <w:rFonts w:eastAsia="Calibri"/>
          <w:sz w:val="20"/>
          <w:szCs w:val="20"/>
          <w:lang w:eastAsia="en-US"/>
        </w:rPr>
        <w:t xml:space="preserve"> 2022. </w:t>
      </w:r>
      <w:proofErr w:type="spellStart"/>
      <w:r w:rsidRPr="00020647">
        <w:rPr>
          <w:rFonts w:eastAsia="Calibri"/>
          <w:sz w:val="20"/>
          <w:szCs w:val="20"/>
          <w:lang w:eastAsia="en-US"/>
        </w:rPr>
        <w:t>годину</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на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територији</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општине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Ивањица</w:t>
      </w:r>
      <w:proofErr w:type="spellEnd"/>
      <w:r w:rsidRPr="00020647">
        <w:rPr>
          <w:rFonts w:eastAsia="Calibri"/>
          <w:sz w:val="20"/>
          <w:szCs w:val="20"/>
          <w:lang w:eastAsia="en-US"/>
        </w:rPr>
        <w:t xml:space="preserve"> у Б </w:t>
      </w:r>
      <w:proofErr w:type="spellStart"/>
      <w:r w:rsidRPr="00020647">
        <w:rPr>
          <w:rFonts w:eastAsia="Calibri"/>
          <w:sz w:val="20"/>
          <w:szCs w:val="20"/>
          <w:lang w:eastAsia="en-US"/>
        </w:rPr>
        <w:t>зони</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износе</w:t>
      </w:r>
      <w:proofErr w:type="spellEnd"/>
      <w:r w:rsidRPr="00020647">
        <w:rPr>
          <w:rFonts w:eastAsia="Calibri"/>
          <w:sz w:val="20"/>
          <w:szCs w:val="20"/>
          <w:lang w:eastAsia="en-US"/>
        </w:rPr>
        <w:t>:</w:t>
      </w:r>
    </w:p>
    <w:p w14:paraId="7664B282" w14:textId="77777777" w:rsidR="00020647" w:rsidRPr="00020647" w:rsidRDefault="00020647" w:rsidP="00020647">
      <w:pPr>
        <w:numPr>
          <w:ilvl w:val="0"/>
          <w:numId w:val="18"/>
        </w:numPr>
        <w:spacing w:after="200" w:line="276" w:lineRule="auto"/>
        <w:contextualSpacing/>
        <w:jc w:val="both"/>
        <w:rPr>
          <w:rFonts w:eastAsia="Calibri"/>
          <w:sz w:val="20"/>
          <w:szCs w:val="20"/>
          <w:lang w:eastAsia="en-US"/>
        </w:rPr>
      </w:pPr>
      <w:proofErr w:type="spellStart"/>
      <w:r w:rsidRPr="00020647">
        <w:rPr>
          <w:rFonts w:eastAsia="Calibri"/>
          <w:sz w:val="20"/>
          <w:szCs w:val="20"/>
          <w:lang w:eastAsia="en-US"/>
        </w:rPr>
        <w:t>за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грађевинско</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земљиште</w:t>
      </w:r>
      <w:proofErr w:type="spellEnd"/>
      <w:r w:rsidRPr="00020647">
        <w:rPr>
          <w:rFonts w:eastAsia="Calibri"/>
          <w:sz w:val="20"/>
          <w:szCs w:val="20"/>
          <w:lang w:eastAsia="en-US"/>
        </w:rPr>
        <w:t xml:space="preserve"> ..... 1.619,04 </w:t>
      </w:r>
      <w:proofErr w:type="spellStart"/>
      <w:r w:rsidRPr="00020647">
        <w:rPr>
          <w:rFonts w:eastAsia="Calibri"/>
          <w:sz w:val="20"/>
          <w:szCs w:val="20"/>
          <w:lang w:eastAsia="en-US"/>
        </w:rPr>
        <w:t>динара</w:t>
      </w:r>
      <w:proofErr w:type="spellEnd"/>
      <w:r w:rsidRPr="00020647">
        <w:rPr>
          <w:rFonts w:eastAsia="Calibri"/>
          <w:sz w:val="20"/>
          <w:szCs w:val="20"/>
          <w:lang w:eastAsia="en-US"/>
        </w:rPr>
        <w:t>,</w:t>
      </w:r>
    </w:p>
    <w:p w14:paraId="10211134" w14:textId="77777777" w:rsidR="00020647" w:rsidRPr="00020647" w:rsidRDefault="00020647" w:rsidP="00020647">
      <w:pPr>
        <w:numPr>
          <w:ilvl w:val="0"/>
          <w:numId w:val="18"/>
        </w:numPr>
        <w:spacing w:after="200" w:line="276" w:lineRule="auto"/>
        <w:contextualSpacing/>
        <w:jc w:val="both"/>
        <w:rPr>
          <w:rFonts w:eastAsia="Calibri"/>
          <w:sz w:val="20"/>
          <w:szCs w:val="20"/>
          <w:lang w:eastAsia="en-US"/>
        </w:rPr>
      </w:pPr>
      <w:proofErr w:type="spellStart"/>
      <w:r w:rsidRPr="00020647">
        <w:rPr>
          <w:rFonts w:eastAsia="Calibri"/>
          <w:sz w:val="20"/>
          <w:szCs w:val="20"/>
          <w:lang w:eastAsia="en-US"/>
        </w:rPr>
        <w:t>за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пољопривредно</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земљиште</w:t>
      </w:r>
      <w:proofErr w:type="spellEnd"/>
      <w:r w:rsidRPr="00020647">
        <w:rPr>
          <w:rFonts w:eastAsia="Calibri"/>
          <w:sz w:val="20"/>
          <w:szCs w:val="20"/>
          <w:lang w:eastAsia="en-US"/>
        </w:rPr>
        <w:t xml:space="preserve"> ..... 213,66 </w:t>
      </w:r>
      <w:proofErr w:type="spellStart"/>
      <w:r w:rsidRPr="00020647">
        <w:rPr>
          <w:rFonts w:eastAsia="Calibri"/>
          <w:sz w:val="20"/>
          <w:szCs w:val="20"/>
          <w:lang w:eastAsia="en-US"/>
        </w:rPr>
        <w:t>динара</w:t>
      </w:r>
      <w:proofErr w:type="spellEnd"/>
      <w:r w:rsidRPr="00020647">
        <w:rPr>
          <w:rFonts w:eastAsia="Calibri"/>
          <w:sz w:val="20"/>
          <w:szCs w:val="20"/>
          <w:lang w:eastAsia="en-US"/>
        </w:rPr>
        <w:t>,</w:t>
      </w:r>
    </w:p>
    <w:p w14:paraId="5F9DA1A0" w14:textId="77777777" w:rsidR="00020647" w:rsidRPr="00020647" w:rsidRDefault="00020647" w:rsidP="00020647">
      <w:pPr>
        <w:numPr>
          <w:ilvl w:val="0"/>
          <w:numId w:val="18"/>
        </w:numPr>
        <w:spacing w:after="200" w:line="276" w:lineRule="auto"/>
        <w:contextualSpacing/>
        <w:jc w:val="both"/>
        <w:rPr>
          <w:rFonts w:eastAsia="Calibri"/>
          <w:sz w:val="20"/>
          <w:szCs w:val="20"/>
          <w:lang w:eastAsia="en-US"/>
        </w:rPr>
      </w:pPr>
      <w:proofErr w:type="spellStart"/>
      <w:r w:rsidRPr="00020647">
        <w:rPr>
          <w:rFonts w:eastAsia="Calibri"/>
          <w:sz w:val="20"/>
          <w:szCs w:val="20"/>
          <w:lang w:eastAsia="en-US"/>
        </w:rPr>
        <w:t>за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шумско</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земљиште</w:t>
      </w:r>
      <w:proofErr w:type="spellEnd"/>
      <w:r w:rsidRPr="00020647">
        <w:rPr>
          <w:rFonts w:eastAsia="Calibri"/>
          <w:sz w:val="20"/>
          <w:szCs w:val="20"/>
          <w:lang w:eastAsia="en-US"/>
        </w:rPr>
        <w:t xml:space="preserve"> ..... 79,28 </w:t>
      </w:r>
      <w:proofErr w:type="spellStart"/>
      <w:r w:rsidRPr="00020647">
        <w:rPr>
          <w:rFonts w:eastAsia="Calibri"/>
          <w:sz w:val="20"/>
          <w:szCs w:val="20"/>
          <w:lang w:eastAsia="en-US"/>
        </w:rPr>
        <w:t>динара</w:t>
      </w:r>
      <w:proofErr w:type="spellEnd"/>
      <w:r w:rsidRPr="00020647">
        <w:rPr>
          <w:rFonts w:eastAsia="Calibri"/>
          <w:sz w:val="20"/>
          <w:szCs w:val="20"/>
          <w:lang w:eastAsia="en-US"/>
        </w:rPr>
        <w:t>,</w:t>
      </w:r>
    </w:p>
    <w:p w14:paraId="3D4E57A2" w14:textId="77777777" w:rsidR="00020647" w:rsidRPr="00020647" w:rsidRDefault="00020647" w:rsidP="00020647">
      <w:pPr>
        <w:numPr>
          <w:ilvl w:val="0"/>
          <w:numId w:val="18"/>
        </w:numPr>
        <w:spacing w:after="200" w:line="276" w:lineRule="auto"/>
        <w:contextualSpacing/>
        <w:jc w:val="both"/>
        <w:rPr>
          <w:rFonts w:eastAsia="Calibri"/>
          <w:sz w:val="20"/>
          <w:szCs w:val="20"/>
          <w:lang w:eastAsia="en-US"/>
        </w:rPr>
      </w:pPr>
      <w:proofErr w:type="spellStart"/>
      <w:r w:rsidRPr="00020647">
        <w:rPr>
          <w:rFonts w:eastAsia="Calibri"/>
          <w:sz w:val="20"/>
          <w:szCs w:val="20"/>
          <w:lang w:eastAsia="en-US"/>
        </w:rPr>
        <w:t>за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друго</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земљиште</w:t>
      </w:r>
      <w:proofErr w:type="spellEnd"/>
      <w:r w:rsidRPr="00020647">
        <w:rPr>
          <w:rFonts w:eastAsia="Calibri"/>
          <w:sz w:val="20"/>
          <w:szCs w:val="20"/>
          <w:lang w:eastAsia="en-US"/>
        </w:rPr>
        <w:t xml:space="preserve"> ..... 128,20 </w:t>
      </w:r>
      <w:proofErr w:type="spellStart"/>
      <w:r w:rsidRPr="00020647">
        <w:rPr>
          <w:rFonts w:eastAsia="Calibri"/>
          <w:sz w:val="20"/>
          <w:szCs w:val="20"/>
          <w:lang w:eastAsia="en-US"/>
        </w:rPr>
        <w:t>динара</w:t>
      </w:r>
      <w:proofErr w:type="spellEnd"/>
      <w:r w:rsidRPr="00020647">
        <w:rPr>
          <w:rFonts w:eastAsia="Calibri"/>
          <w:sz w:val="20"/>
          <w:szCs w:val="20"/>
          <w:lang w:eastAsia="en-US"/>
        </w:rPr>
        <w:t xml:space="preserve">, </w:t>
      </w:r>
    </w:p>
    <w:p w14:paraId="0184B9E5" w14:textId="77777777" w:rsidR="00020647" w:rsidRPr="00020647" w:rsidRDefault="00020647" w:rsidP="00020647">
      <w:pPr>
        <w:numPr>
          <w:ilvl w:val="0"/>
          <w:numId w:val="18"/>
        </w:numPr>
        <w:spacing w:after="200" w:line="276" w:lineRule="auto"/>
        <w:contextualSpacing/>
        <w:jc w:val="both"/>
        <w:rPr>
          <w:rFonts w:eastAsia="Calibri"/>
          <w:sz w:val="20"/>
          <w:szCs w:val="20"/>
          <w:lang w:eastAsia="en-US"/>
        </w:rPr>
      </w:pPr>
      <w:proofErr w:type="spellStart"/>
      <w:r w:rsidRPr="00020647">
        <w:rPr>
          <w:rFonts w:eastAsia="Calibri"/>
          <w:sz w:val="20"/>
          <w:szCs w:val="20"/>
          <w:lang w:eastAsia="en-US"/>
        </w:rPr>
        <w:t>за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стан</w:t>
      </w:r>
      <w:proofErr w:type="spellEnd"/>
      <w:r w:rsidRPr="00020647">
        <w:rPr>
          <w:rFonts w:eastAsia="Calibri"/>
          <w:sz w:val="20"/>
          <w:szCs w:val="20"/>
          <w:lang w:eastAsia="en-US"/>
        </w:rPr>
        <w:t xml:space="preserve"> ..... 17.665,29 </w:t>
      </w:r>
      <w:proofErr w:type="spellStart"/>
      <w:r w:rsidRPr="00020647">
        <w:rPr>
          <w:rFonts w:eastAsia="Calibri"/>
          <w:sz w:val="20"/>
          <w:szCs w:val="20"/>
          <w:lang w:eastAsia="en-US"/>
        </w:rPr>
        <w:t>динара</w:t>
      </w:r>
      <w:proofErr w:type="spellEnd"/>
      <w:r w:rsidRPr="00020647">
        <w:rPr>
          <w:rFonts w:eastAsia="Calibri"/>
          <w:sz w:val="20"/>
          <w:szCs w:val="20"/>
          <w:lang w:eastAsia="en-US"/>
        </w:rPr>
        <w:t>,</w:t>
      </w:r>
    </w:p>
    <w:p w14:paraId="5BDC4A13" w14:textId="77777777" w:rsidR="00020647" w:rsidRPr="00020647" w:rsidRDefault="00020647" w:rsidP="00020647">
      <w:pPr>
        <w:numPr>
          <w:ilvl w:val="0"/>
          <w:numId w:val="18"/>
        </w:numPr>
        <w:spacing w:after="200" w:line="276" w:lineRule="auto"/>
        <w:contextualSpacing/>
        <w:jc w:val="both"/>
        <w:rPr>
          <w:rFonts w:eastAsia="Calibri"/>
          <w:sz w:val="20"/>
          <w:szCs w:val="20"/>
          <w:lang w:eastAsia="en-US"/>
        </w:rPr>
      </w:pPr>
      <w:proofErr w:type="spellStart"/>
      <w:r w:rsidRPr="00020647">
        <w:rPr>
          <w:rFonts w:eastAsia="Calibri"/>
          <w:sz w:val="20"/>
          <w:szCs w:val="20"/>
          <w:lang w:eastAsia="en-US"/>
        </w:rPr>
        <w:t>за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куће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за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становање</w:t>
      </w:r>
      <w:proofErr w:type="spellEnd"/>
      <w:r w:rsidRPr="00020647">
        <w:rPr>
          <w:rFonts w:eastAsia="Calibri"/>
          <w:sz w:val="20"/>
          <w:szCs w:val="20"/>
          <w:lang w:eastAsia="en-US"/>
        </w:rPr>
        <w:t xml:space="preserve"> ..... 23.218,56 </w:t>
      </w:r>
      <w:proofErr w:type="spellStart"/>
      <w:r w:rsidRPr="00020647">
        <w:rPr>
          <w:rFonts w:eastAsia="Calibri"/>
          <w:sz w:val="20"/>
          <w:szCs w:val="20"/>
          <w:lang w:eastAsia="en-US"/>
        </w:rPr>
        <w:t>динара</w:t>
      </w:r>
      <w:proofErr w:type="spellEnd"/>
      <w:r w:rsidRPr="00020647">
        <w:rPr>
          <w:rFonts w:eastAsia="Calibri"/>
          <w:sz w:val="20"/>
          <w:szCs w:val="20"/>
          <w:lang w:eastAsia="en-US"/>
        </w:rPr>
        <w:t>,</w:t>
      </w:r>
    </w:p>
    <w:p w14:paraId="2D12AA79" w14:textId="77777777" w:rsidR="00020647" w:rsidRPr="00020647" w:rsidRDefault="00020647" w:rsidP="00020647">
      <w:pPr>
        <w:numPr>
          <w:ilvl w:val="0"/>
          <w:numId w:val="18"/>
        </w:numPr>
        <w:spacing w:after="200" w:line="276" w:lineRule="auto"/>
        <w:contextualSpacing/>
        <w:jc w:val="both"/>
        <w:rPr>
          <w:rFonts w:eastAsia="Calibri"/>
          <w:sz w:val="20"/>
          <w:szCs w:val="20"/>
          <w:lang w:eastAsia="en-US"/>
        </w:rPr>
      </w:pPr>
      <w:proofErr w:type="spellStart"/>
      <w:r w:rsidRPr="00020647">
        <w:rPr>
          <w:rFonts w:eastAsia="Calibri"/>
          <w:sz w:val="20"/>
          <w:szCs w:val="20"/>
          <w:lang w:eastAsia="en-US"/>
        </w:rPr>
        <w:t>за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пословне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зграде</w:t>
      </w:r>
      <w:proofErr w:type="spellEnd"/>
      <w:r w:rsidRPr="00020647">
        <w:rPr>
          <w:rFonts w:eastAsia="Calibri"/>
          <w:sz w:val="20"/>
          <w:szCs w:val="20"/>
          <w:lang w:eastAsia="en-US"/>
        </w:rPr>
        <w:t xml:space="preserve"> и </w:t>
      </w:r>
      <w:proofErr w:type="spellStart"/>
      <w:r w:rsidRPr="00020647">
        <w:rPr>
          <w:rFonts w:eastAsia="Calibri"/>
          <w:sz w:val="20"/>
          <w:szCs w:val="20"/>
          <w:lang w:eastAsia="en-US"/>
        </w:rPr>
        <w:t>друге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надземне</w:t>
      </w:r>
      <w:proofErr w:type="spellEnd"/>
      <w:r w:rsidRPr="00020647">
        <w:rPr>
          <w:rFonts w:eastAsia="Calibri"/>
          <w:sz w:val="20"/>
          <w:szCs w:val="20"/>
          <w:lang w:eastAsia="en-US"/>
        </w:rPr>
        <w:t xml:space="preserve"> и </w:t>
      </w:r>
      <w:proofErr w:type="spellStart"/>
      <w:r w:rsidRPr="00020647">
        <w:rPr>
          <w:rFonts w:eastAsia="Calibri"/>
          <w:sz w:val="20"/>
          <w:szCs w:val="20"/>
          <w:lang w:eastAsia="en-US"/>
        </w:rPr>
        <w:t>подземне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грађевинске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објекте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који</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служе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за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обављање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делатности</w:t>
      </w:r>
      <w:proofErr w:type="spellEnd"/>
      <w:r w:rsidRPr="00020647">
        <w:rPr>
          <w:rFonts w:eastAsia="Calibri"/>
          <w:sz w:val="20"/>
          <w:szCs w:val="20"/>
          <w:lang w:eastAsia="en-US"/>
        </w:rPr>
        <w:t xml:space="preserve"> ..... 18.444,99 </w:t>
      </w:r>
      <w:proofErr w:type="spellStart"/>
      <w:r w:rsidRPr="00020647">
        <w:rPr>
          <w:rFonts w:eastAsia="Calibri"/>
          <w:sz w:val="20"/>
          <w:szCs w:val="20"/>
          <w:lang w:eastAsia="en-US"/>
        </w:rPr>
        <w:t>динара</w:t>
      </w:r>
      <w:proofErr w:type="spellEnd"/>
      <w:r w:rsidRPr="00020647">
        <w:rPr>
          <w:rFonts w:eastAsia="Calibri"/>
          <w:sz w:val="20"/>
          <w:szCs w:val="20"/>
          <w:lang w:eastAsia="en-US"/>
        </w:rPr>
        <w:t>,</w:t>
      </w:r>
    </w:p>
    <w:p w14:paraId="4022B4A8" w14:textId="77777777" w:rsidR="00020647" w:rsidRPr="00020647" w:rsidRDefault="00020647" w:rsidP="00020647">
      <w:pPr>
        <w:numPr>
          <w:ilvl w:val="0"/>
          <w:numId w:val="18"/>
        </w:numPr>
        <w:spacing w:after="200" w:line="276" w:lineRule="auto"/>
        <w:contextualSpacing/>
        <w:jc w:val="both"/>
        <w:rPr>
          <w:rFonts w:eastAsia="Calibri"/>
          <w:sz w:val="20"/>
          <w:szCs w:val="20"/>
          <w:lang w:eastAsia="en-US"/>
        </w:rPr>
      </w:pPr>
      <w:proofErr w:type="spellStart"/>
      <w:r w:rsidRPr="00020647">
        <w:rPr>
          <w:rFonts w:eastAsia="Calibri"/>
          <w:sz w:val="20"/>
          <w:szCs w:val="20"/>
          <w:lang w:eastAsia="en-US"/>
        </w:rPr>
        <w:t>за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гараже</w:t>
      </w:r>
      <w:proofErr w:type="spellEnd"/>
      <w:r w:rsidRPr="00020647">
        <w:rPr>
          <w:rFonts w:eastAsia="Calibri"/>
          <w:sz w:val="20"/>
          <w:szCs w:val="20"/>
          <w:lang w:eastAsia="en-US"/>
        </w:rPr>
        <w:t xml:space="preserve"> и </w:t>
      </w:r>
      <w:proofErr w:type="spellStart"/>
      <w:r w:rsidRPr="00020647">
        <w:rPr>
          <w:rFonts w:eastAsia="Calibri"/>
          <w:sz w:val="20"/>
          <w:szCs w:val="20"/>
          <w:lang w:eastAsia="en-US"/>
        </w:rPr>
        <w:t>помоћни</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објекти</w:t>
      </w:r>
      <w:proofErr w:type="spellEnd"/>
      <w:r w:rsidRPr="00020647">
        <w:rPr>
          <w:rFonts w:eastAsia="Calibri"/>
          <w:sz w:val="20"/>
          <w:szCs w:val="20"/>
          <w:lang w:eastAsia="en-US"/>
        </w:rPr>
        <w:t xml:space="preserve"> ..... 8.744,30 </w:t>
      </w:r>
      <w:proofErr w:type="spellStart"/>
      <w:r w:rsidRPr="00020647">
        <w:rPr>
          <w:rFonts w:eastAsia="Calibri"/>
          <w:sz w:val="20"/>
          <w:szCs w:val="20"/>
          <w:lang w:eastAsia="en-US"/>
        </w:rPr>
        <w:t>динара</w:t>
      </w:r>
      <w:proofErr w:type="spellEnd"/>
      <w:r w:rsidRPr="00020647">
        <w:rPr>
          <w:rFonts w:eastAsia="Calibri"/>
          <w:sz w:val="20"/>
          <w:szCs w:val="20"/>
          <w:lang w:eastAsia="en-US"/>
        </w:rPr>
        <w:t>.</w:t>
      </w:r>
    </w:p>
    <w:p w14:paraId="0E795C90" w14:textId="77777777" w:rsidR="00020647" w:rsidRPr="00020647" w:rsidRDefault="00020647" w:rsidP="00020647">
      <w:pPr>
        <w:jc w:val="both"/>
        <w:rPr>
          <w:rFonts w:eastAsia="Calibri"/>
          <w:sz w:val="20"/>
          <w:szCs w:val="20"/>
          <w:lang w:eastAsia="en-US"/>
        </w:rPr>
      </w:pPr>
    </w:p>
    <w:p w14:paraId="60E0B762" w14:textId="77777777" w:rsidR="00020647" w:rsidRPr="00020647" w:rsidRDefault="00020647" w:rsidP="00020647">
      <w:pPr>
        <w:spacing w:after="200" w:line="276" w:lineRule="auto"/>
        <w:rPr>
          <w:rFonts w:eastAsia="Calibri"/>
          <w:b/>
          <w:sz w:val="20"/>
          <w:szCs w:val="20"/>
          <w:lang w:eastAsia="en-US"/>
        </w:rPr>
      </w:pPr>
      <w:r w:rsidRPr="00020647">
        <w:rPr>
          <w:rFonts w:eastAsia="Calibri"/>
          <w:b/>
          <w:sz w:val="20"/>
          <w:szCs w:val="20"/>
          <w:lang w:eastAsia="en-US"/>
        </w:rPr>
        <w:br w:type="page"/>
      </w:r>
    </w:p>
    <w:p w14:paraId="27E817D9" w14:textId="77777777" w:rsidR="00020647" w:rsidRPr="00020647" w:rsidRDefault="00020647" w:rsidP="00020647">
      <w:pPr>
        <w:jc w:val="center"/>
        <w:rPr>
          <w:rFonts w:eastAsia="Calibri"/>
          <w:b/>
          <w:sz w:val="20"/>
          <w:szCs w:val="20"/>
          <w:lang w:eastAsia="en-US"/>
        </w:rPr>
      </w:pPr>
      <w:proofErr w:type="spellStart"/>
      <w:r w:rsidRPr="00020647">
        <w:rPr>
          <w:rFonts w:eastAsia="Calibri"/>
          <w:b/>
          <w:sz w:val="20"/>
          <w:szCs w:val="20"/>
          <w:lang w:eastAsia="en-US"/>
        </w:rPr>
        <w:lastRenderedPageBreak/>
        <w:t>Члан</w:t>
      </w:r>
      <w:proofErr w:type="spellEnd"/>
      <w:r w:rsidRPr="00020647">
        <w:rPr>
          <w:rFonts w:eastAsia="Calibri"/>
          <w:b/>
          <w:sz w:val="20"/>
          <w:szCs w:val="20"/>
          <w:lang w:eastAsia="en-US"/>
        </w:rPr>
        <w:t xml:space="preserve"> 5.</w:t>
      </w:r>
    </w:p>
    <w:p w14:paraId="0DE7B33B" w14:textId="77777777" w:rsidR="00020647" w:rsidRPr="00020647" w:rsidRDefault="00020647" w:rsidP="00020647">
      <w:pPr>
        <w:jc w:val="both"/>
        <w:rPr>
          <w:rFonts w:eastAsia="Calibri"/>
          <w:sz w:val="20"/>
          <w:szCs w:val="20"/>
          <w:lang w:eastAsia="en-US"/>
        </w:rPr>
      </w:pPr>
      <w:r w:rsidRPr="00020647">
        <w:rPr>
          <w:rFonts w:eastAsia="Calibri"/>
          <w:sz w:val="20"/>
          <w:szCs w:val="20"/>
          <w:lang w:eastAsia="en-US"/>
        </w:rPr>
        <w:tab/>
      </w:r>
      <w:proofErr w:type="spellStart"/>
      <w:r w:rsidRPr="00020647">
        <w:rPr>
          <w:rFonts w:eastAsia="Calibri"/>
          <w:sz w:val="20"/>
          <w:szCs w:val="20"/>
          <w:lang w:eastAsia="en-US"/>
        </w:rPr>
        <w:t>Просечне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цене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квадратног</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метра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непокретности</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за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утврђивање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пореза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на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имовину</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за</w:t>
      </w:r>
      <w:proofErr w:type="spellEnd"/>
      <w:r w:rsidRPr="00020647">
        <w:rPr>
          <w:rFonts w:eastAsia="Calibri"/>
          <w:sz w:val="20"/>
          <w:szCs w:val="20"/>
          <w:lang w:eastAsia="en-US"/>
        </w:rPr>
        <w:t xml:space="preserve"> 2022. </w:t>
      </w:r>
      <w:proofErr w:type="spellStart"/>
      <w:r w:rsidRPr="00020647">
        <w:rPr>
          <w:rFonts w:eastAsia="Calibri"/>
          <w:sz w:val="20"/>
          <w:szCs w:val="20"/>
          <w:lang w:eastAsia="en-US"/>
        </w:rPr>
        <w:t>годину</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на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територији</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општине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Ивањица</w:t>
      </w:r>
      <w:proofErr w:type="spellEnd"/>
      <w:r w:rsidRPr="00020647">
        <w:rPr>
          <w:rFonts w:eastAsia="Calibri"/>
          <w:sz w:val="20"/>
          <w:szCs w:val="20"/>
          <w:lang w:eastAsia="en-US"/>
        </w:rPr>
        <w:t xml:space="preserve"> у Ц </w:t>
      </w:r>
      <w:proofErr w:type="spellStart"/>
      <w:r w:rsidRPr="00020647">
        <w:rPr>
          <w:rFonts w:eastAsia="Calibri"/>
          <w:sz w:val="20"/>
          <w:szCs w:val="20"/>
          <w:lang w:eastAsia="en-US"/>
        </w:rPr>
        <w:t>зони</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износе</w:t>
      </w:r>
      <w:proofErr w:type="spellEnd"/>
      <w:r w:rsidRPr="00020647">
        <w:rPr>
          <w:rFonts w:eastAsia="Calibri"/>
          <w:sz w:val="20"/>
          <w:szCs w:val="20"/>
          <w:lang w:eastAsia="en-US"/>
        </w:rPr>
        <w:t>:</w:t>
      </w:r>
    </w:p>
    <w:p w14:paraId="0CD39848" w14:textId="77777777" w:rsidR="00020647" w:rsidRPr="00020647" w:rsidRDefault="00020647" w:rsidP="00020647">
      <w:pPr>
        <w:numPr>
          <w:ilvl w:val="0"/>
          <w:numId w:val="19"/>
        </w:numPr>
        <w:spacing w:after="200" w:line="276" w:lineRule="auto"/>
        <w:contextualSpacing/>
        <w:jc w:val="both"/>
        <w:rPr>
          <w:rFonts w:eastAsia="Calibri"/>
          <w:sz w:val="20"/>
          <w:szCs w:val="20"/>
          <w:lang w:eastAsia="en-US"/>
        </w:rPr>
      </w:pPr>
      <w:proofErr w:type="spellStart"/>
      <w:r w:rsidRPr="00020647">
        <w:rPr>
          <w:rFonts w:eastAsia="Calibri"/>
          <w:sz w:val="20"/>
          <w:szCs w:val="20"/>
          <w:lang w:eastAsia="en-US"/>
        </w:rPr>
        <w:t>за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грађевинско</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земљиште</w:t>
      </w:r>
      <w:proofErr w:type="spellEnd"/>
      <w:r w:rsidRPr="00020647">
        <w:rPr>
          <w:rFonts w:eastAsia="Calibri"/>
          <w:sz w:val="20"/>
          <w:szCs w:val="20"/>
          <w:lang w:eastAsia="en-US"/>
        </w:rPr>
        <w:t xml:space="preserve"> ..... 1.324,90 </w:t>
      </w:r>
      <w:proofErr w:type="spellStart"/>
      <w:r w:rsidRPr="00020647">
        <w:rPr>
          <w:rFonts w:eastAsia="Calibri"/>
          <w:sz w:val="20"/>
          <w:szCs w:val="20"/>
          <w:lang w:eastAsia="en-US"/>
        </w:rPr>
        <w:t>динара</w:t>
      </w:r>
      <w:proofErr w:type="spellEnd"/>
      <w:r w:rsidRPr="00020647">
        <w:rPr>
          <w:rFonts w:eastAsia="Calibri"/>
          <w:sz w:val="20"/>
          <w:szCs w:val="20"/>
          <w:lang w:eastAsia="en-US"/>
        </w:rPr>
        <w:t>,</w:t>
      </w:r>
    </w:p>
    <w:p w14:paraId="2C85BE53" w14:textId="77777777" w:rsidR="00020647" w:rsidRPr="00020647" w:rsidRDefault="00020647" w:rsidP="00020647">
      <w:pPr>
        <w:numPr>
          <w:ilvl w:val="0"/>
          <w:numId w:val="19"/>
        </w:numPr>
        <w:spacing w:after="200" w:line="276" w:lineRule="auto"/>
        <w:contextualSpacing/>
        <w:jc w:val="both"/>
        <w:rPr>
          <w:rFonts w:eastAsia="Calibri"/>
          <w:sz w:val="20"/>
          <w:szCs w:val="20"/>
          <w:lang w:eastAsia="en-US"/>
        </w:rPr>
      </w:pPr>
      <w:proofErr w:type="spellStart"/>
      <w:r w:rsidRPr="00020647">
        <w:rPr>
          <w:rFonts w:eastAsia="Calibri"/>
          <w:sz w:val="20"/>
          <w:szCs w:val="20"/>
          <w:lang w:eastAsia="en-US"/>
        </w:rPr>
        <w:t>за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пољопривредно</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земљиште</w:t>
      </w:r>
      <w:proofErr w:type="spellEnd"/>
      <w:r w:rsidRPr="00020647">
        <w:rPr>
          <w:rFonts w:eastAsia="Calibri"/>
          <w:sz w:val="20"/>
          <w:szCs w:val="20"/>
          <w:lang w:eastAsia="en-US"/>
        </w:rPr>
        <w:t xml:space="preserve"> ..... 202,32 </w:t>
      </w:r>
      <w:proofErr w:type="spellStart"/>
      <w:r w:rsidRPr="00020647">
        <w:rPr>
          <w:rFonts w:eastAsia="Calibri"/>
          <w:sz w:val="20"/>
          <w:szCs w:val="20"/>
          <w:lang w:eastAsia="en-US"/>
        </w:rPr>
        <w:t>динара</w:t>
      </w:r>
      <w:proofErr w:type="spellEnd"/>
      <w:r w:rsidRPr="00020647">
        <w:rPr>
          <w:rFonts w:eastAsia="Calibri"/>
          <w:sz w:val="20"/>
          <w:szCs w:val="20"/>
          <w:lang w:eastAsia="en-US"/>
        </w:rPr>
        <w:t>,</w:t>
      </w:r>
    </w:p>
    <w:p w14:paraId="21E34A86" w14:textId="77777777" w:rsidR="00020647" w:rsidRPr="00020647" w:rsidRDefault="00020647" w:rsidP="00020647">
      <w:pPr>
        <w:numPr>
          <w:ilvl w:val="0"/>
          <w:numId w:val="19"/>
        </w:numPr>
        <w:spacing w:after="200" w:line="276" w:lineRule="auto"/>
        <w:contextualSpacing/>
        <w:jc w:val="both"/>
        <w:rPr>
          <w:rFonts w:eastAsia="Calibri"/>
          <w:sz w:val="20"/>
          <w:szCs w:val="20"/>
          <w:lang w:eastAsia="en-US"/>
        </w:rPr>
      </w:pPr>
      <w:proofErr w:type="spellStart"/>
      <w:r w:rsidRPr="00020647">
        <w:rPr>
          <w:rFonts w:eastAsia="Calibri"/>
          <w:sz w:val="20"/>
          <w:szCs w:val="20"/>
          <w:lang w:eastAsia="en-US"/>
        </w:rPr>
        <w:t>за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шумско</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земљиште</w:t>
      </w:r>
      <w:proofErr w:type="spellEnd"/>
      <w:r w:rsidRPr="00020647">
        <w:rPr>
          <w:rFonts w:eastAsia="Calibri"/>
          <w:sz w:val="20"/>
          <w:szCs w:val="20"/>
          <w:lang w:eastAsia="en-US"/>
        </w:rPr>
        <w:t xml:space="preserve"> ..... 228,59 </w:t>
      </w:r>
      <w:proofErr w:type="spellStart"/>
      <w:r w:rsidRPr="00020647">
        <w:rPr>
          <w:rFonts w:eastAsia="Calibri"/>
          <w:sz w:val="20"/>
          <w:szCs w:val="20"/>
          <w:lang w:eastAsia="en-US"/>
        </w:rPr>
        <w:t>динара</w:t>
      </w:r>
      <w:proofErr w:type="spellEnd"/>
      <w:r w:rsidRPr="00020647">
        <w:rPr>
          <w:rFonts w:eastAsia="Calibri"/>
          <w:sz w:val="20"/>
          <w:szCs w:val="20"/>
          <w:lang w:eastAsia="en-US"/>
        </w:rPr>
        <w:t>,</w:t>
      </w:r>
    </w:p>
    <w:p w14:paraId="27AEBE63" w14:textId="77777777" w:rsidR="00020647" w:rsidRPr="00020647" w:rsidRDefault="00020647" w:rsidP="00020647">
      <w:pPr>
        <w:numPr>
          <w:ilvl w:val="0"/>
          <w:numId w:val="19"/>
        </w:numPr>
        <w:spacing w:after="200" w:line="276" w:lineRule="auto"/>
        <w:contextualSpacing/>
        <w:jc w:val="both"/>
        <w:rPr>
          <w:rFonts w:eastAsia="Calibri"/>
          <w:sz w:val="20"/>
          <w:szCs w:val="20"/>
          <w:lang w:eastAsia="en-US"/>
        </w:rPr>
      </w:pPr>
      <w:proofErr w:type="spellStart"/>
      <w:r w:rsidRPr="00020647">
        <w:rPr>
          <w:rFonts w:eastAsia="Calibri"/>
          <w:sz w:val="20"/>
          <w:szCs w:val="20"/>
          <w:lang w:eastAsia="en-US"/>
        </w:rPr>
        <w:t>за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друго</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земљиште</w:t>
      </w:r>
      <w:proofErr w:type="spellEnd"/>
      <w:r w:rsidRPr="00020647">
        <w:rPr>
          <w:rFonts w:eastAsia="Calibri"/>
          <w:sz w:val="20"/>
          <w:szCs w:val="20"/>
          <w:lang w:eastAsia="en-US"/>
        </w:rPr>
        <w:t xml:space="preserve"> ..... 130,39 </w:t>
      </w:r>
      <w:proofErr w:type="spellStart"/>
      <w:r w:rsidRPr="00020647">
        <w:rPr>
          <w:rFonts w:eastAsia="Calibri"/>
          <w:sz w:val="20"/>
          <w:szCs w:val="20"/>
          <w:lang w:eastAsia="en-US"/>
        </w:rPr>
        <w:t>динара</w:t>
      </w:r>
      <w:proofErr w:type="spellEnd"/>
      <w:r w:rsidRPr="00020647">
        <w:rPr>
          <w:rFonts w:eastAsia="Calibri"/>
          <w:sz w:val="20"/>
          <w:szCs w:val="20"/>
          <w:lang w:eastAsia="en-US"/>
        </w:rPr>
        <w:t xml:space="preserve">, </w:t>
      </w:r>
    </w:p>
    <w:p w14:paraId="75CAAF48" w14:textId="77777777" w:rsidR="00020647" w:rsidRPr="00020647" w:rsidRDefault="00020647" w:rsidP="00020647">
      <w:pPr>
        <w:numPr>
          <w:ilvl w:val="0"/>
          <w:numId w:val="19"/>
        </w:numPr>
        <w:spacing w:after="200" w:line="276" w:lineRule="auto"/>
        <w:contextualSpacing/>
        <w:jc w:val="both"/>
        <w:rPr>
          <w:rFonts w:eastAsia="Calibri"/>
          <w:sz w:val="20"/>
          <w:szCs w:val="20"/>
          <w:lang w:eastAsia="en-US"/>
        </w:rPr>
      </w:pPr>
      <w:proofErr w:type="spellStart"/>
      <w:r w:rsidRPr="00020647">
        <w:rPr>
          <w:rFonts w:eastAsia="Calibri"/>
          <w:sz w:val="20"/>
          <w:szCs w:val="20"/>
          <w:lang w:eastAsia="en-US"/>
        </w:rPr>
        <w:t>за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стан</w:t>
      </w:r>
      <w:proofErr w:type="spellEnd"/>
      <w:r w:rsidRPr="00020647">
        <w:rPr>
          <w:rFonts w:eastAsia="Calibri"/>
          <w:sz w:val="20"/>
          <w:szCs w:val="20"/>
          <w:lang w:eastAsia="en-US"/>
        </w:rPr>
        <w:t xml:space="preserve"> ..... 17.665,29 </w:t>
      </w:r>
      <w:proofErr w:type="spellStart"/>
      <w:r w:rsidRPr="00020647">
        <w:rPr>
          <w:rFonts w:eastAsia="Calibri"/>
          <w:sz w:val="20"/>
          <w:szCs w:val="20"/>
          <w:lang w:eastAsia="en-US"/>
        </w:rPr>
        <w:t>динара</w:t>
      </w:r>
      <w:proofErr w:type="spellEnd"/>
      <w:r w:rsidRPr="00020647">
        <w:rPr>
          <w:rFonts w:eastAsia="Calibri"/>
          <w:sz w:val="20"/>
          <w:szCs w:val="20"/>
          <w:lang w:eastAsia="en-US"/>
        </w:rPr>
        <w:t>,</w:t>
      </w:r>
    </w:p>
    <w:p w14:paraId="7BB35CC1" w14:textId="77777777" w:rsidR="00020647" w:rsidRPr="00020647" w:rsidRDefault="00020647" w:rsidP="00020647">
      <w:pPr>
        <w:numPr>
          <w:ilvl w:val="0"/>
          <w:numId w:val="19"/>
        </w:numPr>
        <w:spacing w:after="200" w:line="276" w:lineRule="auto"/>
        <w:contextualSpacing/>
        <w:jc w:val="both"/>
        <w:rPr>
          <w:rFonts w:eastAsia="Calibri"/>
          <w:sz w:val="20"/>
          <w:szCs w:val="20"/>
          <w:lang w:eastAsia="en-US"/>
        </w:rPr>
      </w:pPr>
      <w:proofErr w:type="spellStart"/>
      <w:r w:rsidRPr="00020647">
        <w:rPr>
          <w:rFonts w:eastAsia="Calibri"/>
          <w:sz w:val="20"/>
          <w:szCs w:val="20"/>
          <w:lang w:eastAsia="en-US"/>
        </w:rPr>
        <w:t>за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куће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за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становање</w:t>
      </w:r>
      <w:proofErr w:type="spellEnd"/>
      <w:r w:rsidRPr="00020647">
        <w:rPr>
          <w:rFonts w:eastAsia="Calibri"/>
          <w:sz w:val="20"/>
          <w:szCs w:val="20"/>
          <w:lang w:eastAsia="en-US"/>
        </w:rPr>
        <w:t xml:space="preserve"> ..... 16.576,65 </w:t>
      </w:r>
      <w:proofErr w:type="spellStart"/>
      <w:r w:rsidRPr="00020647">
        <w:rPr>
          <w:rFonts w:eastAsia="Calibri"/>
          <w:sz w:val="20"/>
          <w:szCs w:val="20"/>
          <w:lang w:eastAsia="en-US"/>
        </w:rPr>
        <w:t>динара</w:t>
      </w:r>
      <w:proofErr w:type="spellEnd"/>
      <w:r w:rsidRPr="00020647">
        <w:rPr>
          <w:rFonts w:eastAsia="Calibri"/>
          <w:sz w:val="20"/>
          <w:szCs w:val="20"/>
          <w:lang w:eastAsia="en-US"/>
        </w:rPr>
        <w:t>,</w:t>
      </w:r>
    </w:p>
    <w:p w14:paraId="2AFA6534" w14:textId="77777777" w:rsidR="00020647" w:rsidRPr="00020647" w:rsidRDefault="00020647" w:rsidP="00020647">
      <w:pPr>
        <w:numPr>
          <w:ilvl w:val="0"/>
          <w:numId w:val="19"/>
        </w:numPr>
        <w:spacing w:after="200" w:line="276" w:lineRule="auto"/>
        <w:contextualSpacing/>
        <w:jc w:val="both"/>
        <w:rPr>
          <w:rFonts w:eastAsia="Calibri"/>
          <w:sz w:val="20"/>
          <w:szCs w:val="20"/>
          <w:lang w:eastAsia="en-US"/>
        </w:rPr>
      </w:pPr>
      <w:proofErr w:type="spellStart"/>
      <w:r w:rsidRPr="00020647">
        <w:rPr>
          <w:rFonts w:eastAsia="Calibri"/>
          <w:sz w:val="20"/>
          <w:szCs w:val="20"/>
          <w:lang w:eastAsia="en-US"/>
        </w:rPr>
        <w:t>за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пословне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зграде</w:t>
      </w:r>
      <w:proofErr w:type="spellEnd"/>
      <w:r w:rsidRPr="00020647">
        <w:rPr>
          <w:rFonts w:eastAsia="Calibri"/>
          <w:sz w:val="20"/>
          <w:szCs w:val="20"/>
          <w:lang w:eastAsia="en-US"/>
        </w:rPr>
        <w:t xml:space="preserve"> и </w:t>
      </w:r>
      <w:proofErr w:type="spellStart"/>
      <w:r w:rsidRPr="00020647">
        <w:rPr>
          <w:rFonts w:eastAsia="Calibri"/>
          <w:sz w:val="20"/>
          <w:szCs w:val="20"/>
          <w:lang w:eastAsia="en-US"/>
        </w:rPr>
        <w:t>друге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надземне</w:t>
      </w:r>
      <w:proofErr w:type="spellEnd"/>
      <w:r w:rsidRPr="00020647">
        <w:rPr>
          <w:rFonts w:eastAsia="Calibri"/>
          <w:sz w:val="20"/>
          <w:szCs w:val="20"/>
          <w:lang w:eastAsia="en-US"/>
        </w:rPr>
        <w:t xml:space="preserve"> и </w:t>
      </w:r>
      <w:proofErr w:type="spellStart"/>
      <w:r w:rsidRPr="00020647">
        <w:rPr>
          <w:rFonts w:eastAsia="Calibri"/>
          <w:sz w:val="20"/>
          <w:szCs w:val="20"/>
          <w:lang w:eastAsia="en-US"/>
        </w:rPr>
        <w:t>подземне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грађевинске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објекте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који</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служе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за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обављање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делатности</w:t>
      </w:r>
      <w:proofErr w:type="spellEnd"/>
      <w:r w:rsidRPr="00020647">
        <w:rPr>
          <w:rFonts w:eastAsia="Calibri"/>
          <w:sz w:val="20"/>
          <w:szCs w:val="20"/>
          <w:lang w:eastAsia="en-US"/>
        </w:rPr>
        <w:t xml:space="preserve"> ..... 18.444,99 </w:t>
      </w:r>
      <w:proofErr w:type="spellStart"/>
      <w:r w:rsidRPr="00020647">
        <w:rPr>
          <w:rFonts w:eastAsia="Calibri"/>
          <w:sz w:val="20"/>
          <w:szCs w:val="20"/>
          <w:lang w:eastAsia="en-US"/>
        </w:rPr>
        <w:t>динара</w:t>
      </w:r>
      <w:proofErr w:type="spellEnd"/>
      <w:r w:rsidRPr="00020647">
        <w:rPr>
          <w:rFonts w:eastAsia="Calibri"/>
          <w:sz w:val="20"/>
          <w:szCs w:val="20"/>
          <w:lang w:eastAsia="en-US"/>
        </w:rPr>
        <w:t>,</w:t>
      </w:r>
    </w:p>
    <w:p w14:paraId="630956ED" w14:textId="77777777" w:rsidR="00020647" w:rsidRPr="00020647" w:rsidRDefault="00020647" w:rsidP="00020647">
      <w:pPr>
        <w:numPr>
          <w:ilvl w:val="0"/>
          <w:numId w:val="19"/>
        </w:numPr>
        <w:spacing w:after="200" w:line="276" w:lineRule="auto"/>
        <w:contextualSpacing/>
        <w:jc w:val="both"/>
        <w:rPr>
          <w:rFonts w:eastAsia="Calibri"/>
          <w:sz w:val="20"/>
          <w:szCs w:val="20"/>
          <w:lang w:eastAsia="en-US"/>
        </w:rPr>
      </w:pPr>
      <w:proofErr w:type="spellStart"/>
      <w:r w:rsidRPr="00020647">
        <w:rPr>
          <w:rFonts w:eastAsia="Calibri"/>
          <w:sz w:val="20"/>
          <w:szCs w:val="20"/>
          <w:lang w:eastAsia="en-US"/>
        </w:rPr>
        <w:t>за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гараже</w:t>
      </w:r>
      <w:proofErr w:type="spellEnd"/>
      <w:r w:rsidRPr="00020647">
        <w:rPr>
          <w:rFonts w:eastAsia="Calibri"/>
          <w:sz w:val="20"/>
          <w:szCs w:val="20"/>
          <w:lang w:eastAsia="en-US"/>
        </w:rPr>
        <w:t xml:space="preserve"> и </w:t>
      </w:r>
      <w:proofErr w:type="spellStart"/>
      <w:r w:rsidRPr="00020647">
        <w:rPr>
          <w:rFonts w:eastAsia="Calibri"/>
          <w:sz w:val="20"/>
          <w:szCs w:val="20"/>
          <w:lang w:eastAsia="en-US"/>
        </w:rPr>
        <w:t>помоћни</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објекти</w:t>
      </w:r>
      <w:proofErr w:type="spellEnd"/>
      <w:r w:rsidRPr="00020647">
        <w:rPr>
          <w:rFonts w:eastAsia="Calibri"/>
          <w:sz w:val="20"/>
          <w:szCs w:val="20"/>
          <w:lang w:eastAsia="en-US"/>
        </w:rPr>
        <w:t xml:space="preserve"> ..... 8.744,30 </w:t>
      </w:r>
      <w:proofErr w:type="spellStart"/>
      <w:r w:rsidRPr="00020647">
        <w:rPr>
          <w:rFonts w:eastAsia="Calibri"/>
          <w:sz w:val="20"/>
          <w:szCs w:val="20"/>
          <w:lang w:eastAsia="en-US"/>
        </w:rPr>
        <w:t>динара</w:t>
      </w:r>
      <w:proofErr w:type="spellEnd"/>
    </w:p>
    <w:p w14:paraId="7858B688" w14:textId="77777777" w:rsidR="00020647" w:rsidRPr="00020647" w:rsidRDefault="00020647" w:rsidP="00020647">
      <w:pPr>
        <w:jc w:val="center"/>
        <w:rPr>
          <w:rFonts w:eastAsia="Calibri"/>
          <w:b/>
          <w:sz w:val="20"/>
          <w:szCs w:val="20"/>
          <w:lang w:eastAsia="en-US"/>
        </w:rPr>
      </w:pPr>
      <w:proofErr w:type="spellStart"/>
      <w:r w:rsidRPr="00020647">
        <w:rPr>
          <w:rFonts w:eastAsia="Calibri"/>
          <w:b/>
          <w:sz w:val="20"/>
          <w:szCs w:val="20"/>
          <w:lang w:eastAsia="en-US"/>
        </w:rPr>
        <w:t>Члан</w:t>
      </w:r>
      <w:proofErr w:type="spellEnd"/>
      <w:r w:rsidRPr="00020647">
        <w:rPr>
          <w:rFonts w:eastAsia="Calibri"/>
          <w:b/>
          <w:sz w:val="20"/>
          <w:szCs w:val="20"/>
          <w:lang w:eastAsia="en-US"/>
        </w:rPr>
        <w:t xml:space="preserve"> 6.</w:t>
      </w:r>
    </w:p>
    <w:p w14:paraId="7E5F89F2" w14:textId="77777777" w:rsidR="00020647" w:rsidRPr="00020647" w:rsidRDefault="00020647" w:rsidP="00020647">
      <w:pPr>
        <w:spacing w:after="200"/>
        <w:jc w:val="both"/>
        <w:rPr>
          <w:rFonts w:eastAsia="Calibri"/>
          <w:sz w:val="20"/>
          <w:szCs w:val="20"/>
          <w:lang w:eastAsia="en-US"/>
        </w:rPr>
      </w:pPr>
      <w:r w:rsidRPr="00020647">
        <w:rPr>
          <w:rFonts w:eastAsia="Calibri"/>
          <w:sz w:val="20"/>
          <w:szCs w:val="20"/>
          <w:lang w:eastAsia="en-US"/>
        </w:rPr>
        <w:tab/>
      </w:r>
      <w:proofErr w:type="spellStart"/>
      <w:r w:rsidRPr="00020647">
        <w:rPr>
          <w:rFonts w:eastAsia="Calibri"/>
          <w:sz w:val="20"/>
          <w:szCs w:val="20"/>
          <w:lang w:eastAsia="en-US"/>
        </w:rPr>
        <w:t>Ову</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одлуку</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објавити</w:t>
      </w:r>
      <w:proofErr w:type="spellEnd"/>
      <w:r w:rsidRPr="00020647">
        <w:rPr>
          <w:rFonts w:eastAsia="Calibri"/>
          <w:sz w:val="20"/>
          <w:szCs w:val="20"/>
          <w:lang w:eastAsia="en-US"/>
        </w:rPr>
        <w:t xml:space="preserve"> у </w:t>
      </w:r>
      <w:proofErr w:type="spellStart"/>
      <w:r w:rsidRPr="00020647">
        <w:rPr>
          <w:rFonts w:eastAsia="Calibri"/>
          <w:sz w:val="20"/>
          <w:szCs w:val="20"/>
          <w:lang w:eastAsia="en-US"/>
        </w:rPr>
        <w:t>Службеном</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листу</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општине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Ивањица</w:t>
      </w:r>
      <w:proofErr w:type="spellEnd"/>
      <w:r w:rsidRPr="00020647">
        <w:rPr>
          <w:rFonts w:eastAsia="Calibri"/>
          <w:sz w:val="20"/>
          <w:szCs w:val="20"/>
          <w:lang w:eastAsia="en-US"/>
        </w:rPr>
        <w:t xml:space="preserve"> и </w:t>
      </w:r>
      <w:proofErr w:type="spellStart"/>
      <w:r w:rsidRPr="00020647">
        <w:rPr>
          <w:rFonts w:eastAsia="Calibri"/>
          <w:sz w:val="20"/>
          <w:szCs w:val="20"/>
          <w:lang w:eastAsia="en-US"/>
        </w:rPr>
        <w:t>на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интернет</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страни</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општине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Ивањица</w:t>
      </w:r>
      <w:proofErr w:type="spellEnd"/>
      <w:r w:rsidRPr="00020647">
        <w:rPr>
          <w:rFonts w:eastAsia="Calibri"/>
          <w:sz w:val="20"/>
          <w:szCs w:val="20"/>
          <w:lang w:eastAsia="en-US"/>
        </w:rPr>
        <w:t>.</w:t>
      </w:r>
    </w:p>
    <w:p w14:paraId="323C0393" w14:textId="77777777" w:rsidR="00020647" w:rsidRPr="00020647" w:rsidRDefault="00020647" w:rsidP="00020647">
      <w:pPr>
        <w:jc w:val="center"/>
        <w:rPr>
          <w:rFonts w:eastAsia="Calibri"/>
          <w:b/>
          <w:sz w:val="20"/>
          <w:szCs w:val="20"/>
          <w:lang w:eastAsia="en-US"/>
        </w:rPr>
      </w:pPr>
      <w:proofErr w:type="spellStart"/>
      <w:r w:rsidRPr="00020647">
        <w:rPr>
          <w:rFonts w:eastAsia="Calibri"/>
          <w:b/>
          <w:sz w:val="20"/>
          <w:szCs w:val="20"/>
          <w:lang w:eastAsia="en-US"/>
        </w:rPr>
        <w:t>Члан</w:t>
      </w:r>
      <w:proofErr w:type="spellEnd"/>
      <w:r w:rsidRPr="00020647">
        <w:rPr>
          <w:rFonts w:eastAsia="Calibri"/>
          <w:b/>
          <w:sz w:val="20"/>
          <w:szCs w:val="20"/>
          <w:lang w:eastAsia="en-US"/>
        </w:rPr>
        <w:t xml:space="preserve"> 7.</w:t>
      </w:r>
    </w:p>
    <w:p w14:paraId="4361DF37" w14:textId="77777777" w:rsidR="00020647" w:rsidRPr="00020647" w:rsidRDefault="00020647" w:rsidP="00020647">
      <w:pPr>
        <w:jc w:val="both"/>
        <w:rPr>
          <w:rFonts w:eastAsia="Calibri"/>
          <w:sz w:val="20"/>
          <w:szCs w:val="20"/>
          <w:lang w:eastAsia="en-US"/>
        </w:rPr>
      </w:pPr>
      <w:r w:rsidRPr="00020647">
        <w:rPr>
          <w:rFonts w:eastAsia="Calibri"/>
          <w:sz w:val="20"/>
          <w:szCs w:val="20"/>
          <w:lang w:eastAsia="en-US"/>
        </w:rPr>
        <w:tab/>
      </w:r>
      <w:proofErr w:type="spellStart"/>
      <w:r w:rsidRPr="00020647">
        <w:rPr>
          <w:rFonts w:eastAsia="Calibri"/>
          <w:sz w:val="20"/>
          <w:szCs w:val="20"/>
          <w:lang w:eastAsia="en-US"/>
        </w:rPr>
        <w:t>Ова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одлука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ступа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на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снагу</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осмог</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дана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од</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дана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објављивања</w:t>
      </w:r>
      <w:proofErr w:type="spellEnd"/>
      <w:r w:rsidRPr="00020647">
        <w:rPr>
          <w:rFonts w:eastAsia="Calibri"/>
          <w:sz w:val="20"/>
          <w:szCs w:val="20"/>
          <w:lang w:eastAsia="en-US"/>
        </w:rPr>
        <w:t xml:space="preserve"> у </w:t>
      </w:r>
      <w:proofErr w:type="spellStart"/>
      <w:r w:rsidRPr="00020647">
        <w:rPr>
          <w:rFonts w:eastAsia="Calibri"/>
          <w:sz w:val="20"/>
          <w:szCs w:val="20"/>
          <w:lang w:eastAsia="en-US"/>
        </w:rPr>
        <w:t>Службеном</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листу</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општине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Ивањица</w:t>
      </w:r>
      <w:proofErr w:type="spellEnd"/>
      <w:r w:rsidRPr="00020647">
        <w:rPr>
          <w:rFonts w:eastAsia="Calibri"/>
          <w:sz w:val="20"/>
          <w:szCs w:val="20"/>
          <w:lang w:eastAsia="en-US"/>
        </w:rPr>
        <w:t xml:space="preserve">  а </w:t>
      </w:r>
      <w:proofErr w:type="spellStart"/>
      <w:r w:rsidRPr="00020647">
        <w:rPr>
          <w:rFonts w:eastAsia="Calibri"/>
          <w:sz w:val="20"/>
          <w:szCs w:val="20"/>
          <w:lang w:eastAsia="en-US"/>
        </w:rPr>
        <w:t>примењиваће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се</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код</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утврђивања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пореза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на</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имовину</w:t>
      </w:r>
      <w:proofErr w:type="spellEnd"/>
      <w:r w:rsidRPr="00020647">
        <w:rPr>
          <w:rFonts w:eastAsia="Calibri"/>
          <w:sz w:val="20"/>
          <w:szCs w:val="20"/>
          <w:lang w:eastAsia="en-US"/>
        </w:rPr>
        <w:t xml:space="preserve"> </w:t>
      </w:r>
      <w:proofErr w:type="spellStart"/>
      <w:r w:rsidRPr="00020647">
        <w:rPr>
          <w:rFonts w:eastAsia="Calibri"/>
          <w:sz w:val="20"/>
          <w:szCs w:val="20"/>
          <w:lang w:eastAsia="en-US"/>
        </w:rPr>
        <w:t>за</w:t>
      </w:r>
      <w:proofErr w:type="spellEnd"/>
      <w:r w:rsidRPr="00020647">
        <w:rPr>
          <w:rFonts w:eastAsia="Calibri"/>
          <w:sz w:val="20"/>
          <w:szCs w:val="20"/>
          <w:lang w:eastAsia="en-US"/>
        </w:rPr>
        <w:t xml:space="preserve"> 2022. </w:t>
      </w:r>
      <w:proofErr w:type="spellStart"/>
      <w:r w:rsidRPr="00020647">
        <w:rPr>
          <w:rFonts w:eastAsia="Calibri"/>
          <w:sz w:val="20"/>
          <w:szCs w:val="20"/>
          <w:lang w:eastAsia="en-US"/>
        </w:rPr>
        <w:t>годину</w:t>
      </w:r>
      <w:proofErr w:type="spellEnd"/>
      <w:r w:rsidRPr="00020647">
        <w:rPr>
          <w:rFonts w:eastAsia="Calibri"/>
          <w:sz w:val="20"/>
          <w:szCs w:val="20"/>
          <w:lang w:eastAsia="en-US"/>
        </w:rPr>
        <w:t>.</w:t>
      </w:r>
    </w:p>
    <w:p w14:paraId="1CBD1F65" w14:textId="1169467B" w:rsidR="00020647" w:rsidRDefault="00020647" w:rsidP="00020647">
      <w:pPr>
        <w:jc w:val="both"/>
        <w:rPr>
          <w:rFonts w:eastAsia="Calibri"/>
          <w:sz w:val="20"/>
          <w:szCs w:val="20"/>
          <w:lang w:eastAsia="en-US"/>
        </w:rPr>
      </w:pPr>
    </w:p>
    <w:p w14:paraId="0EC19C14" w14:textId="125F6052" w:rsidR="00FE418F" w:rsidRPr="00020647" w:rsidRDefault="00FE418F" w:rsidP="00FE418F">
      <w:pPr>
        <w:jc w:val="center"/>
        <w:rPr>
          <w:rFonts w:eastAsia="Calibri"/>
          <w:b/>
          <w:bCs/>
          <w:sz w:val="20"/>
          <w:szCs w:val="20"/>
          <w:lang w:val="sr-Cyrl-RS" w:eastAsia="en-US"/>
        </w:rPr>
      </w:pPr>
      <w:bookmarkStart w:id="1" w:name="_Hlk89344706"/>
      <w:r w:rsidRPr="00FE418F">
        <w:rPr>
          <w:rFonts w:eastAsia="Calibri"/>
          <w:b/>
          <w:bCs/>
          <w:sz w:val="20"/>
          <w:szCs w:val="20"/>
          <w:lang w:val="sr-Cyrl-RS" w:eastAsia="en-US"/>
        </w:rPr>
        <w:t>СКУПШТИНА ОПШТИНЕ ИВАЊИЦА</w:t>
      </w:r>
    </w:p>
    <w:bookmarkEnd w:id="1"/>
    <w:p w14:paraId="1E6A1413" w14:textId="77777777" w:rsidR="00020647" w:rsidRPr="00020647" w:rsidRDefault="00020647" w:rsidP="00FE418F">
      <w:pPr>
        <w:ind w:right="15"/>
        <w:jc w:val="center"/>
        <w:rPr>
          <w:rFonts w:eastAsia="Calibri"/>
          <w:b/>
          <w:sz w:val="20"/>
          <w:szCs w:val="20"/>
          <w:lang w:val="sr-Cyrl-CS" w:eastAsia="en-US"/>
        </w:rPr>
      </w:pPr>
      <w:r w:rsidRPr="00020647">
        <w:rPr>
          <w:rFonts w:eastAsia="Calibri"/>
          <w:b/>
          <w:sz w:val="20"/>
          <w:szCs w:val="20"/>
          <w:lang w:val="sr-Cyrl-CS" w:eastAsia="en-US"/>
        </w:rPr>
        <w:t>01 Број: 06-42/2021</w:t>
      </w:r>
    </w:p>
    <w:p w14:paraId="6690E116" w14:textId="77777777" w:rsidR="00020647" w:rsidRPr="00020647" w:rsidRDefault="00020647" w:rsidP="00FE418F">
      <w:pPr>
        <w:ind w:right="15"/>
        <w:jc w:val="center"/>
        <w:rPr>
          <w:rFonts w:eastAsia="Calibri"/>
          <w:b/>
          <w:sz w:val="20"/>
          <w:szCs w:val="20"/>
          <w:lang w:val="en-US" w:eastAsia="en-US"/>
        </w:rPr>
      </w:pPr>
      <w:r w:rsidRPr="00020647">
        <w:rPr>
          <w:rFonts w:eastAsia="Calibri"/>
          <w:b/>
          <w:sz w:val="20"/>
          <w:szCs w:val="20"/>
          <w:lang w:val="sr-Cyrl-CS" w:eastAsia="en-US"/>
        </w:rPr>
        <w:t xml:space="preserve">Дана: 29.11. 2021. </w:t>
      </w:r>
      <w:proofErr w:type="spellStart"/>
      <w:r w:rsidRPr="00020647">
        <w:rPr>
          <w:rFonts w:eastAsia="Calibri"/>
          <w:b/>
          <w:sz w:val="20"/>
          <w:szCs w:val="20"/>
          <w:lang w:val="sr-Cyrl-CS" w:eastAsia="en-US"/>
        </w:rPr>
        <w:t>годин</w:t>
      </w:r>
      <w:proofErr w:type="spellEnd"/>
      <w:r w:rsidRPr="00020647">
        <w:rPr>
          <w:rFonts w:eastAsia="Calibri"/>
          <w:b/>
          <w:sz w:val="20"/>
          <w:szCs w:val="20"/>
          <w:lang w:eastAsia="en-US"/>
        </w:rPr>
        <w:t>e</w:t>
      </w:r>
    </w:p>
    <w:p w14:paraId="5F17EE12" w14:textId="77777777" w:rsidR="00020647" w:rsidRPr="00020647" w:rsidRDefault="00020647" w:rsidP="00020647">
      <w:pPr>
        <w:ind w:right="15"/>
        <w:jc w:val="center"/>
        <w:rPr>
          <w:rFonts w:eastAsia="Calibri"/>
          <w:b/>
          <w:sz w:val="20"/>
          <w:szCs w:val="20"/>
          <w:lang w:eastAsia="en-US"/>
        </w:rPr>
      </w:pPr>
    </w:p>
    <w:p w14:paraId="341503A7" w14:textId="77777777" w:rsidR="00020647" w:rsidRPr="00020647" w:rsidRDefault="00020647" w:rsidP="00020647">
      <w:pPr>
        <w:ind w:right="15"/>
        <w:jc w:val="center"/>
        <w:rPr>
          <w:rFonts w:eastAsia="Calibri"/>
          <w:b/>
          <w:sz w:val="20"/>
          <w:szCs w:val="20"/>
          <w:lang w:eastAsia="en-US"/>
        </w:rPr>
      </w:pPr>
    </w:p>
    <w:p w14:paraId="3B21102D" w14:textId="13C6129E" w:rsidR="00020647" w:rsidRPr="00020647" w:rsidRDefault="00020647" w:rsidP="00FE418F">
      <w:pPr>
        <w:ind w:right="15"/>
        <w:jc w:val="center"/>
        <w:rPr>
          <w:rFonts w:eastAsia="Calibri"/>
          <w:b/>
          <w:sz w:val="20"/>
          <w:szCs w:val="20"/>
          <w:lang w:val="sr-Cyrl-CS" w:eastAsia="en-US"/>
        </w:rPr>
      </w:pPr>
      <w:r w:rsidRPr="00020647">
        <w:rPr>
          <w:rFonts w:eastAsia="Calibri"/>
          <w:b/>
          <w:sz w:val="20"/>
          <w:szCs w:val="20"/>
          <w:lang w:val="sr-Cyrl-CS" w:eastAsia="en-US"/>
        </w:rPr>
        <w:t xml:space="preserve">                                                               </w:t>
      </w:r>
      <w:r w:rsidRPr="00020647">
        <w:rPr>
          <w:rFonts w:eastAsia="Calibri"/>
          <w:b/>
          <w:sz w:val="20"/>
          <w:szCs w:val="20"/>
          <w:lang w:val="sr-Cyrl-CS" w:eastAsia="en-US"/>
        </w:rPr>
        <w:tab/>
      </w:r>
      <w:r w:rsidRPr="00020647">
        <w:rPr>
          <w:rFonts w:eastAsia="Calibri"/>
          <w:b/>
          <w:sz w:val="20"/>
          <w:szCs w:val="20"/>
          <w:lang w:val="sr-Cyrl-CS" w:eastAsia="en-US"/>
        </w:rPr>
        <w:tab/>
      </w:r>
      <w:r w:rsidRPr="00020647">
        <w:rPr>
          <w:rFonts w:eastAsia="Calibri"/>
          <w:b/>
          <w:sz w:val="20"/>
          <w:szCs w:val="20"/>
          <w:lang w:val="sr-Cyrl-CS" w:eastAsia="en-US"/>
        </w:rPr>
        <w:tab/>
      </w:r>
      <w:r w:rsidRPr="00020647">
        <w:rPr>
          <w:rFonts w:eastAsia="Calibri"/>
          <w:b/>
          <w:sz w:val="20"/>
          <w:szCs w:val="20"/>
          <w:lang w:val="sr-Cyrl-CS" w:eastAsia="en-US"/>
        </w:rPr>
        <w:tab/>
        <w:t>ПРЕДСЕДНИК</w:t>
      </w:r>
      <w:r w:rsidR="00FE418F">
        <w:rPr>
          <w:rFonts w:eastAsia="Calibri"/>
          <w:b/>
          <w:sz w:val="20"/>
          <w:szCs w:val="20"/>
          <w:lang w:val="sr-Cyrl-CS" w:eastAsia="en-US"/>
        </w:rPr>
        <w:t xml:space="preserve"> </w:t>
      </w:r>
      <w:r w:rsidRPr="00020647">
        <w:rPr>
          <w:rFonts w:eastAsia="Calibri"/>
          <w:b/>
          <w:sz w:val="20"/>
          <w:szCs w:val="20"/>
          <w:lang w:val="sr-Cyrl-CS" w:eastAsia="en-US"/>
        </w:rPr>
        <w:t>СКУПШТИНЕ</w:t>
      </w:r>
    </w:p>
    <w:p w14:paraId="7E7662F0" w14:textId="77777777" w:rsidR="00020647" w:rsidRPr="00020647" w:rsidRDefault="00020647" w:rsidP="00020647">
      <w:pPr>
        <w:ind w:right="15"/>
        <w:jc w:val="center"/>
        <w:rPr>
          <w:rFonts w:eastAsia="Calibri"/>
          <w:sz w:val="20"/>
          <w:szCs w:val="20"/>
          <w:lang w:val="sr-Cyrl-CS" w:eastAsia="en-US"/>
        </w:rPr>
      </w:pPr>
      <w:r w:rsidRPr="00020647">
        <w:rPr>
          <w:rFonts w:eastAsia="Calibri"/>
          <w:b/>
          <w:sz w:val="20"/>
          <w:szCs w:val="20"/>
          <w:lang w:val="sr-Cyrl-CS" w:eastAsia="en-US"/>
        </w:rPr>
        <w:t xml:space="preserve">                                                                 </w:t>
      </w:r>
      <w:r w:rsidRPr="00020647">
        <w:rPr>
          <w:rFonts w:eastAsia="Calibri"/>
          <w:b/>
          <w:sz w:val="20"/>
          <w:szCs w:val="20"/>
          <w:lang w:val="sr-Cyrl-CS" w:eastAsia="en-US"/>
        </w:rPr>
        <w:tab/>
      </w:r>
      <w:r w:rsidRPr="00020647">
        <w:rPr>
          <w:rFonts w:eastAsia="Calibri"/>
          <w:b/>
          <w:sz w:val="20"/>
          <w:szCs w:val="20"/>
          <w:lang w:val="sr-Cyrl-CS" w:eastAsia="en-US"/>
        </w:rPr>
        <w:tab/>
      </w:r>
      <w:r w:rsidRPr="00020647">
        <w:rPr>
          <w:rFonts w:eastAsia="Calibri"/>
          <w:b/>
          <w:sz w:val="20"/>
          <w:szCs w:val="20"/>
          <w:lang w:val="sr-Cyrl-CS" w:eastAsia="en-US"/>
        </w:rPr>
        <w:tab/>
      </w:r>
      <w:r w:rsidRPr="00020647">
        <w:rPr>
          <w:rFonts w:eastAsia="Calibri"/>
          <w:sz w:val="20"/>
          <w:szCs w:val="20"/>
          <w:lang w:val="sr-Cyrl-CS" w:eastAsia="en-US"/>
        </w:rPr>
        <w:tab/>
        <w:t xml:space="preserve"> Владимир </w:t>
      </w:r>
      <w:proofErr w:type="spellStart"/>
      <w:r w:rsidRPr="00020647">
        <w:rPr>
          <w:rFonts w:eastAsia="Calibri"/>
          <w:sz w:val="20"/>
          <w:szCs w:val="20"/>
          <w:lang w:val="sr-Cyrl-CS" w:eastAsia="en-US"/>
        </w:rPr>
        <w:t>Бојановић</w:t>
      </w:r>
      <w:proofErr w:type="spellEnd"/>
    </w:p>
    <w:p w14:paraId="1EBE942A" w14:textId="77777777" w:rsidR="00020647" w:rsidRPr="00020647" w:rsidRDefault="00020647" w:rsidP="00020647">
      <w:pPr>
        <w:spacing w:after="200" w:line="276" w:lineRule="auto"/>
        <w:rPr>
          <w:rFonts w:eastAsia="Calibri"/>
          <w:sz w:val="20"/>
          <w:szCs w:val="20"/>
          <w:lang w:eastAsia="en-US"/>
        </w:rPr>
      </w:pPr>
    </w:p>
    <w:p w14:paraId="7F0CDB0A" w14:textId="380FFC9C" w:rsidR="00020647" w:rsidRDefault="00020647" w:rsidP="006F55F6">
      <w:pPr>
        <w:pStyle w:val="Default"/>
        <w:jc w:val="both"/>
        <w:rPr>
          <w:sz w:val="20"/>
          <w:szCs w:val="20"/>
        </w:rPr>
      </w:pPr>
    </w:p>
    <w:p w14:paraId="585AC23D" w14:textId="2CDA88A2" w:rsidR="00FE418F" w:rsidRDefault="00FE418F" w:rsidP="006F55F6">
      <w:pPr>
        <w:pStyle w:val="Default"/>
        <w:jc w:val="both"/>
        <w:rPr>
          <w:sz w:val="20"/>
          <w:szCs w:val="20"/>
        </w:rPr>
      </w:pPr>
    </w:p>
    <w:p w14:paraId="56B88CF6" w14:textId="0104989B" w:rsidR="00FE418F" w:rsidRDefault="00FE418F" w:rsidP="006F55F6">
      <w:pPr>
        <w:pStyle w:val="Default"/>
        <w:jc w:val="both"/>
        <w:rPr>
          <w:sz w:val="20"/>
          <w:szCs w:val="20"/>
        </w:rPr>
      </w:pPr>
    </w:p>
    <w:p w14:paraId="285F209E" w14:textId="64730A9D" w:rsidR="00FE418F" w:rsidRDefault="00FE418F" w:rsidP="006F55F6">
      <w:pPr>
        <w:pStyle w:val="Default"/>
        <w:jc w:val="both"/>
        <w:rPr>
          <w:sz w:val="20"/>
          <w:szCs w:val="20"/>
        </w:rPr>
      </w:pPr>
    </w:p>
    <w:p w14:paraId="2C6B1DBD" w14:textId="24609EA6" w:rsidR="00FE418F" w:rsidRDefault="00FE418F" w:rsidP="006F55F6">
      <w:pPr>
        <w:pStyle w:val="Default"/>
        <w:jc w:val="both"/>
        <w:rPr>
          <w:sz w:val="20"/>
          <w:szCs w:val="20"/>
        </w:rPr>
      </w:pPr>
    </w:p>
    <w:p w14:paraId="29B3089E" w14:textId="545E65B8" w:rsidR="00FE418F" w:rsidRDefault="00FE418F" w:rsidP="006F55F6">
      <w:pPr>
        <w:pStyle w:val="Default"/>
        <w:jc w:val="both"/>
        <w:rPr>
          <w:sz w:val="20"/>
          <w:szCs w:val="20"/>
        </w:rPr>
      </w:pPr>
    </w:p>
    <w:p w14:paraId="44713942" w14:textId="77777777" w:rsidR="00FE418F" w:rsidRDefault="00FE418F" w:rsidP="006F55F6">
      <w:pPr>
        <w:pStyle w:val="Default"/>
        <w:jc w:val="both"/>
        <w:rPr>
          <w:sz w:val="20"/>
          <w:szCs w:val="20"/>
        </w:rPr>
      </w:pPr>
    </w:p>
    <w:p w14:paraId="3BBB6659" w14:textId="5518635A" w:rsidR="00020647" w:rsidRDefault="00FE418F" w:rsidP="006F55F6">
      <w:pPr>
        <w:pStyle w:val="Default"/>
        <w:jc w:val="both"/>
        <w:rPr>
          <w:sz w:val="20"/>
          <w:szCs w:val="20"/>
        </w:rPr>
      </w:pPr>
      <w:r>
        <w:rPr>
          <w:noProof/>
          <w:color w:val="FF0000"/>
          <w:sz w:val="20"/>
          <w:szCs w:val="20"/>
        </w:rPr>
        <mc:AlternateContent>
          <mc:Choice Requires="wps">
            <w:drawing>
              <wp:anchor distT="0" distB="0" distL="114300" distR="114300" simplePos="0" relativeHeight="251664384" behindDoc="0" locked="0" layoutInCell="1" allowOverlap="1" wp14:anchorId="3EB6575F" wp14:editId="10363C2C">
                <wp:simplePos x="0" y="0"/>
                <wp:positionH relativeFrom="column">
                  <wp:posOffset>2066925</wp:posOffset>
                </wp:positionH>
                <wp:positionV relativeFrom="paragraph">
                  <wp:posOffset>136525</wp:posOffset>
                </wp:positionV>
                <wp:extent cx="2286000" cy="0"/>
                <wp:effectExtent l="17145" t="12700" r="11430" b="15875"/>
                <wp:wrapNone/>
                <wp:docPr id="1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865B3" id="Line 7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5pt,10.75pt" to="342.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" strokecolor="#339" strokeweight="1.25pt"/>
            </w:pict>
          </mc:Fallback>
        </mc:AlternateContent>
      </w:r>
    </w:p>
    <w:p w14:paraId="03161553" w14:textId="07B5660B" w:rsidR="00020647" w:rsidRDefault="00020647" w:rsidP="006F55F6">
      <w:pPr>
        <w:pStyle w:val="Default"/>
        <w:jc w:val="both"/>
        <w:rPr>
          <w:sz w:val="20"/>
          <w:szCs w:val="20"/>
        </w:rPr>
      </w:pPr>
    </w:p>
    <w:p w14:paraId="13BA8161" w14:textId="1CD10FCD" w:rsidR="00020647" w:rsidRDefault="00020647" w:rsidP="006F55F6">
      <w:pPr>
        <w:pStyle w:val="Default"/>
        <w:jc w:val="both"/>
        <w:rPr>
          <w:sz w:val="20"/>
          <w:szCs w:val="20"/>
        </w:rPr>
      </w:pPr>
    </w:p>
    <w:p w14:paraId="7027B10D" w14:textId="1507CA19" w:rsidR="00020647" w:rsidRDefault="00020647" w:rsidP="006F55F6">
      <w:pPr>
        <w:pStyle w:val="Default"/>
        <w:jc w:val="both"/>
        <w:rPr>
          <w:sz w:val="20"/>
          <w:szCs w:val="20"/>
        </w:rPr>
      </w:pPr>
    </w:p>
    <w:p w14:paraId="4F59095D" w14:textId="77777777" w:rsidR="00FE418F" w:rsidRPr="00FE418F" w:rsidRDefault="00FE418F" w:rsidP="00FE418F">
      <w:pPr>
        <w:widowControl w:val="0"/>
        <w:spacing w:line="276" w:lineRule="auto"/>
        <w:rPr>
          <w:color w:val="000000"/>
          <w:sz w:val="20"/>
          <w:szCs w:val="20"/>
          <w:lang w:val="sr-Cyrl-RS" w:eastAsia="sr-Cyrl-RS"/>
        </w:rPr>
      </w:pPr>
      <w:r w:rsidRPr="00FE418F">
        <w:rPr>
          <w:color w:val="000000"/>
          <w:sz w:val="20"/>
          <w:szCs w:val="20"/>
          <w:lang w:val="sr-Cyrl-RS" w:eastAsia="sr-Cyrl-RS"/>
        </w:rPr>
        <w:t>Р е п у б л и к а С р б и ј а</w:t>
      </w:r>
    </w:p>
    <w:p w14:paraId="25C91E10" w14:textId="77777777" w:rsidR="00FE418F" w:rsidRPr="00FE418F" w:rsidRDefault="00FE418F" w:rsidP="00FE418F">
      <w:pPr>
        <w:widowControl w:val="0"/>
        <w:spacing w:line="276" w:lineRule="auto"/>
        <w:rPr>
          <w:color w:val="000000"/>
          <w:sz w:val="20"/>
          <w:szCs w:val="20"/>
          <w:lang w:val="sr-Cyrl-RS" w:eastAsia="sr-Cyrl-RS"/>
        </w:rPr>
      </w:pPr>
      <w:r w:rsidRPr="00FE418F">
        <w:rPr>
          <w:color w:val="000000"/>
          <w:sz w:val="20"/>
          <w:szCs w:val="20"/>
          <w:lang w:val="sr-Cyrl-RS" w:eastAsia="sr-Cyrl-RS"/>
        </w:rPr>
        <w:t>Скупштина општине ИВАЊИЦА</w:t>
      </w:r>
    </w:p>
    <w:p w14:paraId="2F930728" w14:textId="77777777" w:rsidR="00FE418F" w:rsidRPr="00FE418F" w:rsidRDefault="00FE418F" w:rsidP="00FE418F">
      <w:pPr>
        <w:widowControl w:val="0"/>
        <w:spacing w:line="276" w:lineRule="auto"/>
        <w:rPr>
          <w:color w:val="000000"/>
          <w:sz w:val="20"/>
          <w:szCs w:val="20"/>
          <w:lang w:val="sr-Cyrl-RS" w:eastAsia="sr-Cyrl-RS"/>
        </w:rPr>
      </w:pPr>
      <w:r w:rsidRPr="00FE418F">
        <w:rPr>
          <w:color w:val="000000"/>
          <w:sz w:val="20"/>
          <w:szCs w:val="20"/>
          <w:lang w:val="sr-Cyrl-RS" w:eastAsia="sr-Cyrl-RS"/>
        </w:rPr>
        <w:t xml:space="preserve">Комисија за спровођење поступка јавног надметања </w:t>
      </w:r>
    </w:p>
    <w:p w14:paraId="36865DFA" w14:textId="77777777" w:rsidR="00FE418F" w:rsidRPr="00FE418F" w:rsidRDefault="00FE418F" w:rsidP="00FE418F">
      <w:pPr>
        <w:widowControl w:val="0"/>
        <w:spacing w:line="276" w:lineRule="auto"/>
        <w:rPr>
          <w:color w:val="000000"/>
          <w:sz w:val="20"/>
          <w:szCs w:val="20"/>
          <w:lang w:val="sr-Cyrl-RS" w:eastAsia="sr-Cyrl-RS"/>
        </w:rPr>
      </w:pPr>
      <w:r w:rsidRPr="00FE418F">
        <w:rPr>
          <w:color w:val="000000"/>
          <w:sz w:val="20"/>
          <w:szCs w:val="20"/>
          <w:lang w:val="sr-Cyrl-RS" w:eastAsia="sr-Cyrl-RS"/>
        </w:rPr>
        <w:t>за давање у закуп пољопривредног земљишта у државној својини</w:t>
      </w:r>
    </w:p>
    <w:p w14:paraId="5BD00E7E" w14:textId="77777777" w:rsidR="00FE418F" w:rsidRPr="00FE418F" w:rsidRDefault="00FE418F" w:rsidP="00FE418F">
      <w:pPr>
        <w:widowControl w:val="0"/>
        <w:spacing w:line="276" w:lineRule="auto"/>
        <w:rPr>
          <w:color w:val="000000"/>
          <w:sz w:val="20"/>
          <w:szCs w:val="20"/>
          <w:lang w:val="sr-Cyrl-RS" w:eastAsia="sr-Cyrl-RS"/>
        </w:rPr>
      </w:pPr>
      <w:r w:rsidRPr="00FE418F">
        <w:rPr>
          <w:color w:val="000000"/>
          <w:sz w:val="20"/>
          <w:szCs w:val="20"/>
          <w:lang w:val="sr-Cyrl-RS" w:eastAsia="sr-Cyrl-RS"/>
        </w:rPr>
        <w:t>Број: 320-46/2021</w:t>
      </w:r>
    </w:p>
    <w:p w14:paraId="2B58460B" w14:textId="7483D2A2" w:rsidR="00FE418F" w:rsidRPr="00FE418F" w:rsidRDefault="00FE418F" w:rsidP="00FE418F">
      <w:pPr>
        <w:widowControl w:val="0"/>
        <w:spacing w:after="200" w:line="276" w:lineRule="auto"/>
        <w:rPr>
          <w:color w:val="000000"/>
          <w:sz w:val="20"/>
          <w:szCs w:val="20"/>
          <w:lang w:val="sr-Cyrl-RS" w:eastAsia="sr-Cyrl-RS"/>
        </w:rPr>
      </w:pPr>
      <w:r w:rsidRPr="00FE418F">
        <w:rPr>
          <w:color w:val="000000"/>
          <w:sz w:val="20"/>
          <w:szCs w:val="20"/>
          <w:lang w:val="sr-Cyrl-RS" w:eastAsia="sr-Cyrl-RS"/>
        </w:rPr>
        <w:t>Датум: 19.11.2021. године</w:t>
      </w:r>
    </w:p>
    <w:p w14:paraId="5245D5DB" w14:textId="77777777" w:rsidR="00FE418F" w:rsidRPr="00FE418F" w:rsidRDefault="00FE418F" w:rsidP="00FE418F">
      <w:pPr>
        <w:widowControl w:val="0"/>
        <w:spacing w:after="200" w:line="276" w:lineRule="auto"/>
        <w:ind w:firstLine="420"/>
        <w:jc w:val="both"/>
        <w:rPr>
          <w:color w:val="000000"/>
          <w:sz w:val="20"/>
          <w:szCs w:val="20"/>
          <w:lang w:val="sr-Cyrl-RS" w:eastAsia="sr-Cyrl-RS"/>
        </w:rPr>
      </w:pPr>
      <w:r w:rsidRPr="00FE418F">
        <w:rPr>
          <w:color w:val="000000"/>
          <w:sz w:val="20"/>
          <w:szCs w:val="20"/>
          <w:lang w:val="sr-Cyrl-RS" w:eastAsia="sr-Cyrl-RS"/>
        </w:rPr>
        <w:t xml:space="preserve">На основу члана 64a става 22. и члана 64 став 6. Закона о пољопривредном земљишту („Службени гласник РС“, бр. 62/06, 65/08 - др. закон, 41/09, 112/15, 80/17 и 95/18- др. закон), Комисија за спровођење поступка јавног надметања за давање у закуп пољопривредног земљишта у државној својини на територији општине </w:t>
      </w:r>
      <w:r w:rsidRPr="00FE418F">
        <w:rPr>
          <w:b/>
          <w:bCs/>
          <w:color w:val="000000"/>
          <w:sz w:val="20"/>
          <w:szCs w:val="20"/>
          <w:lang w:val="sr-Cyrl-RS" w:eastAsia="sr-Cyrl-RS"/>
        </w:rPr>
        <w:t xml:space="preserve">ИВАЊИЦА </w:t>
      </w:r>
      <w:r w:rsidRPr="00FE418F">
        <w:rPr>
          <w:color w:val="000000"/>
          <w:sz w:val="20"/>
          <w:szCs w:val="20"/>
          <w:lang w:val="sr-Cyrl-RS" w:eastAsia="sr-Cyrl-RS"/>
        </w:rPr>
        <w:t xml:space="preserve">(у даљем </w:t>
      </w:r>
      <w:proofErr w:type="spellStart"/>
      <w:r w:rsidRPr="00FE418F">
        <w:rPr>
          <w:color w:val="000000"/>
          <w:sz w:val="20"/>
          <w:szCs w:val="20"/>
          <w:lang w:val="sr-Cyrl-RS" w:eastAsia="sr-Cyrl-RS"/>
        </w:rPr>
        <w:t>тексту:Комисија</w:t>
      </w:r>
      <w:proofErr w:type="spellEnd"/>
      <w:r w:rsidRPr="00FE418F">
        <w:rPr>
          <w:color w:val="000000"/>
          <w:sz w:val="20"/>
          <w:szCs w:val="20"/>
          <w:lang w:val="sr-Cyrl-RS" w:eastAsia="sr-Cyrl-RS"/>
        </w:rPr>
        <w:t xml:space="preserve">), утврдила је почетну цену пољопривредног земљишта у државној својини на територији општине </w:t>
      </w:r>
      <w:r w:rsidRPr="00FE418F">
        <w:rPr>
          <w:b/>
          <w:bCs/>
          <w:color w:val="000000"/>
          <w:sz w:val="20"/>
          <w:szCs w:val="20"/>
          <w:lang w:val="sr-Cyrl-RS" w:eastAsia="sr-Cyrl-RS"/>
        </w:rPr>
        <w:t xml:space="preserve">ИВАЊИЦА </w:t>
      </w:r>
      <w:r w:rsidRPr="00FE418F">
        <w:rPr>
          <w:color w:val="000000"/>
          <w:sz w:val="20"/>
          <w:szCs w:val="20"/>
          <w:lang w:val="sr-Cyrl-RS" w:eastAsia="sr-Cyrl-RS"/>
        </w:rPr>
        <w:t xml:space="preserve">које је обухваћено Годишњим програмом заштите, уређења и коришћења пољопривредног земљишта на територији општине </w:t>
      </w:r>
      <w:r w:rsidRPr="00FE418F">
        <w:rPr>
          <w:b/>
          <w:bCs/>
          <w:color w:val="000000"/>
          <w:sz w:val="20"/>
          <w:szCs w:val="20"/>
          <w:lang w:val="sr-Cyrl-RS" w:eastAsia="sr-Cyrl-RS"/>
        </w:rPr>
        <w:t xml:space="preserve">ИВАЊИЦА </w:t>
      </w:r>
      <w:r w:rsidRPr="00FE418F">
        <w:rPr>
          <w:color w:val="000000"/>
          <w:sz w:val="20"/>
          <w:szCs w:val="20"/>
          <w:lang w:val="sr-Cyrl-RS" w:eastAsia="sr-Cyrl-RS"/>
        </w:rPr>
        <w:t>за 2021. годину за давање у закуп донела је :</w:t>
      </w:r>
    </w:p>
    <w:p w14:paraId="5C2A15B0" w14:textId="77777777" w:rsidR="00FE418F" w:rsidRPr="00FE418F" w:rsidRDefault="00FE418F" w:rsidP="00FE418F">
      <w:pPr>
        <w:widowControl w:val="0"/>
        <w:spacing w:after="120" w:line="276" w:lineRule="auto"/>
        <w:jc w:val="center"/>
        <w:rPr>
          <w:b/>
          <w:bCs/>
          <w:color w:val="000000"/>
          <w:sz w:val="20"/>
          <w:szCs w:val="20"/>
          <w:lang w:val="sr-Cyrl-RS" w:eastAsia="sr-Cyrl-RS"/>
        </w:rPr>
      </w:pPr>
      <w:r w:rsidRPr="00FE418F">
        <w:rPr>
          <w:b/>
          <w:bCs/>
          <w:color w:val="000000"/>
          <w:sz w:val="20"/>
          <w:szCs w:val="20"/>
          <w:lang w:val="sr-Cyrl-RS" w:eastAsia="sr-Cyrl-RS"/>
        </w:rPr>
        <w:t>ЗАКЉУЧАК</w:t>
      </w:r>
    </w:p>
    <w:p w14:paraId="558EE6B0" w14:textId="77777777" w:rsidR="00FE418F" w:rsidRPr="00FE418F" w:rsidRDefault="00FE418F" w:rsidP="00FE418F">
      <w:pPr>
        <w:widowControl w:val="0"/>
        <w:numPr>
          <w:ilvl w:val="0"/>
          <w:numId w:val="20"/>
        </w:numPr>
        <w:tabs>
          <w:tab w:val="left" w:pos="799"/>
        </w:tabs>
        <w:spacing w:after="300" w:line="276" w:lineRule="auto"/>
        <w:ind w:left="820" w:hanging="400"/>
        <w:rPr>
          <w:color w:val="000000"/>
          <w:sz w:val="20"/>
          <w:szCs w:val="20"/>
          <w:lang w:val="sr-Cyrl-RS" w:eastAsia="sr-Cyrl-RS"/>
        </w:rPr>
      </w:pPr>
      <w:bookmarkStart w:id="2" w:name="_Hlk89344832"/>
      <w:r w:rsidRPr="00FE418F">
        <w:rPr>
          <w:color w:val="000000"/>
          <w:sz w:val="20"/>
          <w:szCs w:val="20"/>
          <w:lang w:val="sr-Cyrl-RS" w:eastAsia="sr-Cyrl-RS"/>
        </w:rPr>
        <w:t xml:space="preserve">Одређују се почетне цене закупа пољопривредног земљишта у државној својини на територији општине </w:t>
      </w:r>
      <w:r w:rsidRPr="00FE418F">
        <w:rPr>
          <w:b/>
          <w:bCs/>
          <w:color w:val="000000"/>
          <w:sz w:val="20"/>
          <w:szCs w:val="20"/>
          <w:lang w:val="sr-Cyrl-RS" w:eastAsia="sr-Cyrl-RS"/>
        </w:rPr>
        <w:t xml:space="preserve">ИВАЊИЦА </w:t>
      </w:r>
      <w:bookmarkEnd w:id="2"/>
      <w:r w:rsidRPr="00FE418F">
        <w:rPr>
          <w:b/>
          <w:bCs/>
          <w:color w:val="000000"/>
          <w:sz w:val="20"/>
          <w:szCs w:val="20"/>
          <w:lang w:val="sr-Cyrl-RS" w:eastAsia="sr-Cyrl-RS"/>
        </w:rPr>
        <w:t xml:space="preserve">у првом кругу </w:t>
      </w:r>
      <w:r w:rsidRPr="00FE418F">
        <w:rPr>
          <w:color w:val="000000"/>
          <w:sz w:val="20"/>
          <w:szCs w:val="20"/>
          <w:lang w:val="sr-Cyrl-RS" w:eastAsia="sr-Cyrl-RS"/>
        </w:rPr>
        <w:t xml:space="preserve">за укупно </w:t>
      </w:r>
      <w:r w:rsidRPr="00FE418F">
        <w:rPr>
          <w:b/>
          <w:bCs/>
          <w:color w:val="000000"/>
          <w:sz w:val="20"/>
          <w:szCs w:val="20"/>
          <w:lang w:val="sr-Cyrl-RS" w:eastAsia="sr-Cyrl-RS"/>
        </w:rPr>
        <w:t xml:space="preserve">792 </w:t>
      </w:r>
      <w:r w:rsidRPr="00FE418F">
        <w:rPr>
          <w:color w:val="000000"/>
          <w:sz w:val="20"/>
          <w:szCs w:val="20"/>
          <w:lang w:val="sr-Cyrl-RS" w:eastAsia="sr-Cyrl-RS"/>
        </w:rPr>
        <w:t xml:space="preserve">јавних надметања, која су обухваћена Годишњим програмом заштите, уређења и коришћења пољопривредног земљишта на територији општине </w:t>
      </w:r>
      <w:r w:rsidRPr="00FE418F">
        <w:rPr>
          <w:b/>
          <w:bCs/>
          <w:color w:val="000000"/>
          <w:sz w:val="20"/>
          <w:szCs w:val="20"/>
          <w:lang w:val="sr-Cyrl-RS" w:eastAsia="sr-Cyrl-RS"/>
        </w:rPr>
        <w:t xml:space="preserve">ИВАЊИЦА </w:t>
      </w:r>
      <w:r w:rsidRPr="00FE418F">
        <w:rPr>
          <w:color w:val="000000"/>
          <w:sz w:val="20"/>
          <w:szCs w:val="20"/>
          <w:lang w:val="sr-Cyrl-RS" w:eastAsia="sr-Cyrl-RS"/>
        </w:rPr>
        <w:t>за 2021. годину и планираних за давање у закуп по класама и културама, и то: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21"/>
        <w:gridCol w:w="2616"/>
        <w:gridCol w:w="2611"/>
        <w:gridCol w:w="2621"/>
      </w:tblGrid>
      <w:tr w:rsidR="00FE418F" w:rsidRPr="00FE418F" w14:paraId="2D0C315C" w14:textId="77777777" w:rsidTr="00200B22">
        <w:trPr>
          <w:trHeight w:hRule="exact" w:val="326"/>
          <w:jc w:val="center"/>
        </w:trPr>
        <w:tc>
          <w:tcPr>
            <w:tcW w:w="2621" w:type="dxa"/>
            <w:tcBorders>
              <w:top w:val="single" w:sz="4" w:space="0" w:color="auto"/>
              <w:left w:val="single" w:sz="4" w:space="0" w:color="auto"/>
            </w:tcBorders>
            <w:shd w:val="clear" w:color="auto" w:fill="C0C0C0"/>
            <w:vAlign w:val="bottom"/>
          </w:tcPr>
          <w:p w14:paraId="6634E166"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lastRenderedPageBreak/>
              <w:t>Култура</w:t>
            </w:r>
          </w:p>
        </w:tc>
        <w:tc>
          <w:tcPr>
            <w:tcW w:w="2616" w:type="dxa"/>
            <w:tcBorders>
              <w:top w:val="single" w:sz="4" w:space="0" w:color="auto"/>
              <w:left w:val="single" w:sz="4" w:space="0" w:color="auto"/>
            </w:tcBorders>
            <w:shd w:val="clear" w:color="auto" w:fill="C0C0C0"/>
            <w:vAlign w:val="bottom"/>
          </w:tcPr>
          <w:p w14:paraId="15B802BD"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Класа</w:t>
            </w:r>
          </w:p>
        </w:tc>
        <w:tc>
          <w:tcPr>
            <w:tcW w:w="2611" w:type="dxa"/>
            <w:tcBorders>
              <w:top w:val="single" w:sz="4" w:space="0" w:color="auto"/>
              <w:left w:val="single" w:sz="4" w:space="0" w:color="auto"/>
            </w:tcBorders>
            <w:shd w:val="clear" w:color="auto" w:fill="C0C0C0"/>
            <w:vAlign w:val="bottom"/>
          </w:tcPr>
          <w:p w14:paraId="4F4DC9BA"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Цена ЕУР</w:t>
            </w:r>
          </w:p>
        </w:tc>
        <w:tc>
          <w:tcPr>
            <w:tcW w:w="2621" w:type="dxa"/>
            <w:tcBorders>
              <w:top w:val="single" w:sz="4" w:space="0" w:color="auto"/>
              <w:left w:val="single" w:sz="4" w:space="0" w:color="auto"/>
              <w:right w:val="single" w:sz="4" w:space="0" w:color="auto"/>
            </w:tcBorders>
            <w:shd w:val="clear" w:color="auto" w:fill="C0C0C0"/>
            <w:vAlign w:val="bottom"/>
          </w:tcPr>
          <w:p w14:paraId="7640BFD4"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Цена РСД</w:t>
            </w:r>
          </w:p>
        </w:tc>
      </w:tr>
      <w:tr w:rsidR="00FE418F" w:rsidRPr="00FE418F" w14:paraId="14930AF5" w14:textId="77777777" w:rsidTr="00200B22">
        <w:trPr>
          <w:trHeight w:hRule="exact" w:val="322"/>
          <w:jc w:val="center"/>
        </w:trPr>
        <w:tc>
          <w:tcPr>
            <w:tcW w:w="2621" w:type="dxa"/>
            <w:tcBorders>
              <w:top w:val="single" w:sz="4" w:space="0" w:color="auto"/>
              <w:left w:val="single" w:sz="4" w:space="0" w:color="auto"/>
            </w:tcBorders>
            <w:shd w:val="clear" w:color="auto" w:fill="auto"/>
            <w:vAlign w:val="bottom"/>
          </w:tcPr>
          <w:p w14:paraId="47CE6E50"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ЊИВА</w:t>
            </w:r>
          </w:p>
        </w:tc>
        <w:tc>
          <w:tcPr>
            <w:tcW w:w="2616" w:type="dxa"/>
            <w:tcBorders>
              <w:top w:val="single" w:sz="4" w:space="0" w:color="auto"/>
              <w:left w:val="single" w:sz="4" w:space="0" w:color="auto"/>
            </w:tcBorders>
            <w:shd w:val="clear" w:color="auto" w:fill="auto"/>
            <w:vAlign w:val="bottom"/>
          </w:tcPr>
          <w:p w14:paraId="556ACF60" w14:textId="77777777" w:rsidR="00FE418F" w:rsidRPr="00FE418F" w:rsidRDefault="00FE418F" w:rsidP="00FE418F">
            <w:pPr>
              <w:widowControl w:val="0"/>
              <w:ind w:left="1240"/>
              <w:jc w:val="both"/>
              <w:rPr>
                <w:color w:val="000000"/>
                <w:sz w:val="20"/>
                <w:szCs w:val="20"/>
                <w:lang w:val="sr-Cyrl-RS" w:eastAsia="sr-Cyrl-RS"/>
              </w:rPr>
            </w:pPr>
            <w:r w:rsidRPr="00FE418F">
              <w:rPr>
                <w:color w:val="000000"/>
                <w:sz w:val="20"/>
                <w:szCs w:val="20"/>
                <w:lang w:val="sr-Cyrl-RS" w:eastAsia="sr-Cyrl-RS"/>
              </w:rPr>
              <w:t>2</w:t>
            </w:r>
          </w:p>
        </w:tc>
        <w:tc>
          <w:tcPr>
            <w:tcW w:w="2611" w:type="dxa"/>
            <w:tcBorders>
              <w:top w:val="single" w:sz="4" w:space="0" w:color="auto"/>
              <w:left w:val="single" w:sz="4" w:space="0" w:color="auto"/>
            </w:tcBorders>
            <w:shd w:val="clear" w:color="auto" w:fill="auto"/>
            <w:vAlign w:val="bottom"/>
          </w:tcPr>
          <w:p w14:paraId="7DA26752"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332,12</w:t>
            </w:r>
          </w:p>
        </w:tc>
        <w:tc>
          <w:tcPr>
            <w:tcW w:w="2621" w:type="dxa"/>
            <w:tcBorders>
              <w:top w:val="single" w:sz="4" w:space="0" w:color="auto"/>
              <w:left w:val="single" w:sz="4" w:space="0" w:color="auto"/>
              <w:right w:val="single" w:sz="4" w:space="0" w:color="auto"/>
            </w:tcBorders>
            <w:shd w:val="clear" w:color="auto" w:fill="auto"/>
            <w:vAlign w:val="bottom"/>
          </w:tcPr>
          <w:p w14:paraId="5A629FA3"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39.050,86</w:t>
            </w:r>
          </w:p>
        </w:tc>
      </w:tr>
      <w:tr w:rsidR="00FE418F" w:rsidRPr="00FE418F" w14:paraId="2D2DAED8" w14:textId="77777777" w:rsidTr="00200B22">
        <w:trPr>
          <w:trHeight w:hRule="exact" w:val="317"/>
          <w:jc w:val="center"/>
        </w:trPr>
        <w:tc>
          <w:tcPr>
            <w:tcW w:w="2621" w:type="dxa"/>
            <w:tcBorders>
              <w:top w:val="single" w:sz="4" w:space="0" w:color="auto"/>
              <w:left w:val="single" w:sz="4" w:space="0" w:color="auto"/>
            </w:tcBorders>
            <w:shd w:val="clear" w:color="auto" w:fill="auto"/>
            <w:vAlign w:val="bottom"/>
          </w:tcPr>
          <w:p w14:paraId="68180B34"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ЊИВА</w:t>
            </w:r>
          </w:p>
        </w:tc>
        <w:tc>
          <w:tcPr>
            <w:tcW w:w="2616" w:type="dxa"/>
            <w:tcBorders>
              <w:top w:val="single" w:sz="4" w:space="0" w:color="auto"/>
              <w:left w:val="single" w:sz="4" w:space="0" w:color="auto"/>
            </w:tcBorders>
            <w:shd w:val="clear" w:color="auto" w:fill="auto"/>
            <w:vAlign w:val="bottom"/>
          </w:tcPr>
          <w:p w14:paraId="7D72BE8D" w14:textId="77777777" w:rsidR="00FE418F" w:rsidRPr="00FE418F" w:rsidRDefault="00FE418F" w:rsidP="00FE418F">
            <w:pPr>
              <w:widowControl w:val="0"/>
              <w:ind w:left="1240"/>
              <w:jc w:val="both"/>
              <w:rPr>
                <w:color w:val="000000"/>
                <w:sz w:val="20"/>
                <w:szCs w:val="20"/>
                <w:lang w:val="sr-Cyrl-RS" w:eastAsia="sr-Cyrl-RS"/>
              </w:rPr>
            </w:pPr>
            <w:r w:rsidRPr="00FE418F">
              <w:rPr>
                <w:color w:val="000000"/>
                <w:sz w:val="20"/>
                <w:szCs w:val="20"/>
                <w:lang w:val="sr-Cyrl-RS" w:eastAsia="sr-Cyrl-RS"/>
              </w:rPr>
              <w:t>3</w:t>
            </w:r>
          </w:p>
        </w:tc>
        <w:tc>
          <w:tcPr>
            <w:tcW w:w="2611" w:type="dxa"/>
            <w:tcBorders>
              <w:top w:val="single" w:sz="4" w:space="0" w:color="auto"/>
              <w:left w:val="single" w:sz="4" w:space="0" w:color="auto"/>
            </w:tcBorders>
            <w:shd w:val="clear" w:color="auto" w:fill="auto"/>
            <w:vAlign w:val="bottom"/>
          </w:tcPr>
          <w:p w14:paraId="3605204F"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295,62</w:t>
            </w:r>
          </w:p>
        </w:tc>
        <w:tc>
          <w:tcPr>
            <w:tcW w:w="2621" w:type="dxa"/>
            <w:tcBorders>
              <w:top w:val="single" w:sz="4" w:space="0" w:color="auto"/>
              <w:left w:val="single" w:sz="4" w:space="0" w:color="auto"/>
              <w:right w:val="single" w:sz="4" w:space="0" w:color="auto"/>
            </w:tcBorders>
            <w:shd w:val="clear" w:color="auto" w:fill="auto"/>
            <w:vAlign w:val="bottom"/>
          </w:tcPr>
          <w:p w14:paraId="7DB53E8D"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34.759,17</w:t>
            </w:r>
          </w:p>
        </w:tc>
      </w:tr>
      <w:tr w:rsidR="00FE418F" w:rsidRPr="00FE418F" w14:paraId="3D778F64" w14:textId="77777777" w:rsidTr="00200B22">
        <w:trPr>
          <w:trHeight w:hRule="exact" w:val="322"/>
          <w:jc w:val="center"/>
        </w:trPr>
        <w:tc>
          <w:tcPr>
            <w:tcW w:w="2621" w:type="dxa"/>
            <w:tcBorders>
              <w:top w:val="single" w:sz="4" w:space="0" w:color="auto"/>
              <w:left w:val="single" w:sz="4" w:space="0" w:color="auto"/>
            </w:tcBorders>
            <w:shd w:val="clear" w:color="auto" w:fill="auto"/>
            <w:vAlign w:val="bottom"/>
          </w:tcPr>
          <w:p w14:paraId="4C99659E"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ЊИВА</w:t>
            </w:r>
          </w:p>
        </w:tc>
        <w:tc>
          <w:tcPr>
            <w:tcW w:w="2616" w:type="dxa"/>
            <w:tcBorders>
              <w:top w:val="single" w:sz="4" w:space="0" w:color="auto"/>
              <w:left w:val="single" w:sz="4" w:space="0" w:color="auto"/>
            </w:tcBorders>
            <w:shd w:val="clear" w:color="auto" w:fill="auto"/>
            <w:vAlign w:val="bottom"/>
          </w:tcPr>
          <w:p w14:paraId="33DC2D60" w14:textId="77777777" w:rsidR="00FE418F" w:rsidRPr="00FE418F" w:rsidRDefault="00FE418F" w:rsidP="00FE418F">
            <w:pPr>
              <w:widowControl w:val="0"/>
              <w:ind w:left="1240"/>
              <w:jc w:val="both"/>
              <w:rPr>
                <w:color w:val="000000"/>
                <w:sz w:val="20"/>
                <w:szCs w:val="20"/>
                <w:lang w:val="sr-Cyrl-RS" w:eastAsia="sr-Cyrl-RS"/>
              </w:rPr>
            </w:pPr>
            <w:r w:rsidRPr="00FE418F">
              <w:rPr>
                <w:color w:val="000000"/>
                <w:sz w:val="20"/>
                <w:szCs w:val="20"/>
                <w:lang w:val="sr-Cyrl-RS" w:eastAsia="sr-Cyrl-RS"/>
              </w:rPr>
              <w:t>4</w:t>
            </w:r>
          </w:p>
        </w:tc>
        <w:tc>
          <w:tcPr>
            <w:tcW w:w="2611" w:type="dxa"/>
            <w:tcBorders>
              <w:top w:val="single" w:sz="4" w:space="0" w:color="auto"/>
              <w:left w:val="single" w:sz="4" w:space="0" w:color="auto"/>
            </w:tcBorders>
            <w:shd w:val="clear" w:color="auto" w:fill="auto"/>
            <w:vAlign w:val="bottom"/>
          </w:tcPr>
          <w:p w14:paraId="20C58096"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262,78</w:t>
            </w:r>
          </w:p>
        </w:tc>
        <w:tc>
          <w:tcPr>
            <w:tcW w:w="2621" w:type="dxa"/>
            <w:tcBorders>
              <w:top w:val="single" w:sz="4" w:space="0" w:color="auto"/>
              <w:left w:val="single" w:sz="4" w:space="0" w:color="auto"/>
              <w:right w:val="single" w:sz="4" w:space="0" w:color="auto"/>
            </w:tcBorders>
            <w:shd w:val="clear" w:color="auto" w:fill="auto"/>
            <w:vAlign w:val="bottom"/>
          </w:tcPr>
          <w:p w14:paraId="53E2C39F"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30.897,83</w:t>
            </w:r>
          </w:p>
        </w:tc>
      </w:tr>
      <w:tr w:rsidR="00FE418F" w:rsidRPr="00FE418F" w14:paraId="7E947219" w14:textId="77777777" w:rsidTr="00200B22">
        <w:trPr>
          <w:trHeight w:hRule="exact" w:val="322"/>
          <w:jc w:val="center"/>
        </w:trPr>
        <w:tc>
          <w:tcPr>
            <w:tcW w:w="2621" w:type="dxa"/>
            <w:tcBorders>
              <w:top w:val="single" w:sz="4" w:space="0" w:color="auto"/>
              <w:left w:val="single" w:sz="4" w:space="0" w:color="auto"/>
            </w:tcBorders>
            <w:shd w:val="clear" w:color="auto" w:fill="auto"/>
            <w:vAlign w:val="bottom"/>
          </w:tcPr>
          <w:p w14:paraId="2EC4C6FF"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ЊИВА</w:t>
            </w:r>
          </w:p>
        </w:tc>
        <w:tc>
          <w:tcPr>
            <w:tcW w:w="2616" w:type="dxa"/>
            <w:tcBorders>
              <w:top w:val="single" w:sz="4" w:space="0" w:color="auto"/>
              <w:left w:val="single" w:sz="4" w:space="0" w:color="auto"/>
            </w:tcBorders>
            <w:shd w:val="clear" w:color="auto" w:fill="auto"/>
            <w:vAlign w:val="bottom"/>
          </w:tcPr>
          <w:p w14:paraId="4E12EC0B" w14:textId="77777777" w:rsidR="00FE418F" w:rsidRPr="00FE418F" w:rsidRDefault="00FE418F" w:rsidP="00FE418F">
            <w:pPr>
              <w:widowControl w:val="0"/>
              <w:ind w:left="1240"/>
              <w:jc w:val="both"/>
              <w:rPr>
                <w:color w:val="000000"/>
                <w:sz w:val="20"/>
                <w:szCs w:val="20"/>
                <w:lang w:val="sr-Cyrl-RS" w:eastAsia="sr-Cyrl-RS"/>
              </w:rPr>
            </w:pPr>
            <w:r w:rsidRPr="00FE418F">
              <w:rPr>
                <w:color w:val="000000"/>
                <w:sz w:val="20"/>
                <w:szCs w:val="20"/>
                <w:lang w:val="sr-Cyrl-RS" w:eastAsia="sr-Cyrl-RS"/>
              </w:rPr>
              <w:t>5</w:t>
            </w:r>
          </w:p>
        </w:tc>
        <w:tc>
          <w:tcPr>
            <w:tcW w:w="2611" w:type="dxa"/>
            <w:tcBorders>
              <w:top w:val="single" w:sz="4" w:space="0" w:color="auto"/>
              <w:left w:val="single" w:sz="4" w:space="0" w:color="auto"/>
            </w:tcBorders>
            <w:shd w:val="clear" w:color="auto" w:fill="auto"/>
            <w:vAlign w:val="bottom"/>
          </w:tcPr>
          <w:p w14:paraId="46F63FCE"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229,93</w:t>
            </w:r>
          </w:p>
        </w:tc>
        <w:tc>
          <w:tcPr>
            <w:tcW w:w="2621" w:type="dxa"/>
            <w:tcBorders>
              <w:top w:val="single" w:sz="4" w:space="0" w:color="auto"/>
              <w:left w:val="single" w:sz="4" w:space="0" w:color="auto"/>
              <w:right w:val="single" w:sz="4" w:space="0" w:color="auto"/>
            </w:tcBorders>
            <w:shd w:val="clear" w:color="auto" w:fill="auto"/>
            <w:vAlign w:val="bottom"/>
          </w:tcPr>
          <w:p w14:paraId="6FFAAB8F"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27.035,30</w:t>
            </w:r>
          </w:p>
        </w:tc>
      </w:tr>
      <w:tr w:rsidR="00FE418F" w:rsidRPr="00FE418F" w14:paraId="746CAB90" w14:textId="77777777" w:rsidTr="00200B22">
        <w:trPr>
          <w:trHeight w:hRule="exact" w:val="317"/>
          <w:jc w:val="center"/>
        </w:trPr>
        <w:tc>
          <w:tcPr>
            <w:tcW w:w="2621" w:type="dxa"/>
            <w:tcBorders>
              <w:top w:val="single" w:sz="4" w:space="0" w:color="auto"/>
              <w:left w:val="single" w:sz="4" w:space="0" w:color="auto"/>
            </w:tcBorders>
            <w:shd w:val="clear" w:color="auto" w:fill="auto"/>
            <w:vAlign w:val="bottom"/>
          </w:tcPr>
          <w:p w14:paraId="1FEA31AE"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ЊИВА</w:t>
            </w:r>
          </w:p>
        </w:tc>
        <w:tc>
          <w:tcPr>
            <w:tcW w:w="2616" w:type="dxa"/>
            <w:tcBorders>
              <w:top w:val="single" w:sz="4" w:space="0" w:color="auto"/>
              <w:left w:val="single" w:sz="4" w:space="0" w:color="auto"/>
            </w:tcBorders>
            <w:shd w:val="clear" w:color="auto" w:fill="auto"/>
            <w:vAlign w:val="bottom"/>
          </w:tcPr>
          <w:p w14:paraId="768098C7" w14:textId="77777777" w:rsidR="00FE418F" w:rsidRPr="00FE418F" w:rsidRDefault="00FE418F" w:rsidP="00FE418F">
            <w:pPr>
              <w:widowControl w:val="0"/>
              <w:ind w:left="1240"/>
              <w:jc w:val="both"/>
              <w:rPr>
                <w:color w:val="000000"/>
                <w:sz w:val="20"/>
                <w:szCs w:val="20"/>
                <w:lang w:val="sr-Cyrl-RS" w:eastAsia="sr-Cyrl-RS"/>
              </w:rPr>
            </w:pPr>
            <w:r w:rsidRPr="00FE418F">
              <w:rPr>
                <w:color w:val="000000"/>
                <w:sz w:val="20"/>
                <w:szCs w:val="20"/>
                <w:lang w:val="sr-Cyrl-RS" w:eastAsia="sr-Cyrl-RS"/>
              </w:rPr>
              <w:t>6</w:t>
            </w:r>
          </w:p>
        </w:tc>
        <w:tc>
          <w:tcPr>
            <w:tcW w:w="2611" w:type="dxa"/>
            <w:tcBorders>
              <w:top w:val="single" w:sz="4" w:space="0" w:color="auto"/>
              <w:left w:val="single" w:sz="4" w:space="0" w:color="auto"/>
            </w:tcBorders>
            <w:shd w:val="clear" w:color="auto" w:fill="auto"/>
            <w:vAlign w:val="bottom"/>
          </w:tcPr>
          <w:p w14:paraId="3E720FD1"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186,13</w:t>
            </w:r>
          </w:p>
        </w:tc>
        <w:tc>
          <w:tcPr>
            <w:tcW w:w="2621" w:type="dxa"/>
            <w:tcBorders>
              <w:top w:val="single" w:sz="4" w:space="0" w:color="auto"/>
              <w:left w:val="single" w:sz="4" w:space="0" w:color="auto"/>
              <w:right w:val="single" w:sz="4" w:space="0" w:color="auto"/>
            </w:tcBorders>
            <w:shd w:val="clear" w:color="auto" w:fill="auto"/>
            <w:vAlign w:val="bottom"/>
          </w:tcPr>
          <w:p w14:paraId="38D592C7"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21.885,27</w:t>
            </w:r>
          </w:p>
        </w:tc>
      </w:tr>
      <w:tr w:rsidR="00FE418F" w:rsidRPr="00FE418F" w14:paraId="0BD700F4" w14:textId="77777777" w:rsidTr="00200B22">
        <w:trPr>
          <w:trHeight w:hRule="exact" w:val="322"/>
          <w:jc w:val="center"/>
        </w:trPr>
        <w:tc>
          <w:tcPr>
            <w:tcW w:w="2621" w:type="dxa"/>
            <w:tcBorders>
              <w:top w:val="single" w:sz="4" w:space="0" w:color="auto"/>
              <w:left w:val="single" w:sz="4" w:space="0" w:color="auto"/>
            </w:tcBorders>
            <w:shd w:val="clear" w:color="auto" w:fill="auto"/>
            <w:vAlign w:val="bottom"/>
          </w:tcPr>
          <w:p w14:paraId="07FEBA43"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ЊИВА</w:t>
            </w:r>
          </w:p>
        </w:tc>
        <w:tc>
          <w:tcPr>
            <w:tcW w:w="2616" w:type="dxa"/>
            <w:tcBorders>
              <w:top w:val="single" w:sz="4" w:space="0" w:color="auto"/>
              <w:left w:val="single" w:sz="4" w:space="0" w:color="auto"/>
            </w:tcBorders>
            <w:shd w:val="clear" w:color="auto" w:fill="auto"/>
            <w:vAlign w:val="bottom"/>
          </w:tcPr>
          <w:p w14:paraId="523C550F" w14:textId="77777777" w:rsidR="00FE418F" w:rsidRPr="00FE418F" w:rsidRDefault="00FE418F" w:rsidP="00FE418F">
            <w:pPr>
              <w:widowControl w:val="0"/>
              <w:ind w:left="1240"/>
              <w:jc w:val="both"/>
              <w:rPr>
                <w:color w:val="000000"/>
                <w:sz w:val="20"/>
                <w:szCs w:val="20"/>
                <w:lang w:val="sr-Cyrl-RS" w:eastAsia="sr-Cyrl-RS"/>
              </w:rPr>
            </w:pPr>
            <w:r w:rsidRPr="00FE418F">
              <w:rPr>
                <w:color w:val="000000"/>
                <w:sz w:val="20"/>
                <w:szCs w:val="20"/>
                <w:lang w:val="sr-Cyrl-RS" w:eastAsia="sr-Cyrl-RS"/>
              </w:rPr>
              <w:t>7</w:t>
            </w:r>
          </w:p>
        </w:tc>
        <w:tc>
          <w:tcPr>
            <w:tcW w:w="2611" w:type="dxa"/>
            <w:tcBorders>
              <w:top w:val="single" w:sz="4" w:space="0" w:color="auto"/>
              <w:left w:val="single" w:sz="4" w:space="0" w:color="auto"/>
            </w:tcBorders>
            <w:shd w:val="clear" w:color="auto" w:fill="auto"/>
            <w:vAlign w:val="bottom"/>
          </w:tcPr>
          <w:p w14:paraId="6F980D8B"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153,29</w:t>
            </w:r>
          </w:p>
        </w:tc>
        <w:tc>
          <w:tcPr>
            <w:tcW w:w="2621" w:type="dxa"/>
            <w:tcBorders>
              <w:top w:val="single" w:sz="4" w:space="0" w:color="auto"/>
              <w:left w:val="single" w:sz="4" w:space="0" w:color="auto"/>
              <w:right w:val="single" w:sz="4" w:space="0" w:color="auto"/>
            </w:tcBorders>
            <w:shd w:val="clear" w:color="auto" w:fill="auto"/>
            <w:vAlign w:val="bottom"/>
          </w:tcPr>
          <w:p w14:paraId="374C7952"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18.023,93</w:t>
            </w:r>
          </w:p>
        </w:tc>
      </w:tr>
      <w:tr w:rsidR="00FE418F" w:rsidRPr="00FE418F" w14:paraId="09C767A0" w14:textId="77777777" w:rsidTr="00200B22">
        <w:trPr>
          <w:trHeight w:hRule="exact" w:val="322"/>
          <w:jc w:val="center"/>
        </w:trPr>
        <w:tc>
          <w:tcPr>
            <w:tcW w:w="2621" w:type="dxa"/>
            <w:tcBorders>
              <w:top w:val="single" w:sz="4" w:space="0" w:color="auto"/>
              <w:left w:val="single" w:sz="4" w:space="0" w:color="auto"/>
            </w:tcBorders>
            <w:shd w:val="clear" w:color="auto" w:fill="auto"/>
            <w:vAlign w:val="bottom"/>
          </w:tcPr>
          <w:p w14:paraId="524C5307"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ЊИВА</w:t>
            </w:r>
          </w:p>
        </w:tc>
        <w:tc>
          <w:tcPr>
            <w:tcW w:w="2616" w:type="dxa"/>
            <w:tcBorders>
              <w:top w:val="single" w:sz="4" w:space="0" w:color="auto"/>
              <w:left w:val="single" w:sz="4" w:space="0" w:color="auto"/>
            </w:tcBorders>
            <w:shd w:val="clear" w:color="auto" w:fill="auto"/>
            <w:vAlign w:val="bottom"/>
          </w:tcPr>
          <w:p w14:paraId="551A0AD5" w14:textId="77777777" w:rsidR="00FE418F" w:rsidRPr="00FE418F" w:rsidRDefault="00FE418F" w:rsidP="00FE418F">
            <w:pPr>
              <w:widowControl w:val="0"/>
              <w:ind w:left="1240"/>
              <w:jc w:val="both"/>
              <w:rPr>
                <w:color w:val="000000"/>
                <w:sz w:val="20"/>
                <w:szCs w:val="20"/>
                <w:lang w:val="sr-Cyrl-RS" w:eastAsia="sr-Cyrl-RS"/>
              </w:rPr>
            </w:pPr>
            <w:r w:rsidRPr="00FE418F">
              <w:rPr>
                <w:color w:val="000000"/>
                <w:sz w:val="20"/>
                <w:szCs w:val="20"/>
                <w:lang w:val="sr-Cyrl-RS" w:eastAsia="sr-Cyrl-RS"/>
              </w:rPr>
              <w:t>8</w:t>
            </w:r>
          </w:p>
        </w:tc>
        <w:tc>
          <w:tcPr>
            <w:tcW w:w="2611" w:type="dxa"/>
            <w:tcBorders>
              <w:top w:val="single" w:sz="4" w:space="0" w:color="auto"/>
              <w:left w:val="single" w:sz="4" w:space="0" w:color="auto"/>
            </w:tcBorders>
            <w:shd w:val="clear" w:color="auto" w:fill="auto"/>
            <w:vAlign w:val="bottom"/>
          </w:tcPr>
          <w:p w14:paraId="631E7EAB"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113,14</w:t>
            </w:r>
          </w:p>
        </w:tc>
        <w:tc>
          <w:tcPr>
            <w:tcW w:w="2621" w:type="dxa"/>
            <w:tcBorders>
              <w:top w:val="single" w:sz="4" w:space="0" w:color="auto"/>
              <w:left w:val="single" w:sz="4" w:space="0" w:color="auto"/>
              <w:right w:val="single" w:sz="4" w:space="0" w:color="auto"/>
            </w:tcBorders>
            <w:shd w:val="clear" w:color="auto" w:fill="auto"/>
            <w:vAlign w:val="bottom"/>
          </w:tcPr>
          <w:p w14:paraId="23EE588A"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13.303,06</w:t>
            </w:r>
          </w:p>
        </w:tc>
      </w:tr>
      <w:tr w:rsidR="00FE418F" w:rsidRPr="00FE418F" w14:paraId="377359EF" w14:textId="77777777" w:rsidTr="00200B22">
        <w:trPr>
          <w:trHeight w:hRule="exact" w:val="317"/>
          <w:jc w:val="center"/>
        </w:trPr>
        <w:tc>
          <w:tcPr>
            <w:tcW w:w="2621" w:type="dxa"/>
            <w:tcBorders>
              <w:top w:val="single" w:sz="4" w:space="0" w:color="auto"/>
              <w:left w:val="single" w:sz="4" w:space="0" w:color="auto"/>
            </w:tcBorders>
            <w:shd w:val="clear" w:color="auto" w:fill="auto"/>
            <w:vAlign w:val="bottom"/>
          </w:tcPr>
          <w:p w14:paraId="41DF0F29" w14:textId="77777777" w:rsidR="00FE418F" w:rsidRPr="00FE418F" w:rsidRDefault="00FE418F" w:rsidP="00FE418F">
            <w:pPr>
              <w:widowControl w:val="0"/>
              <w:ind w:firstLine="740"/>
              <w:jc w:val="both"/>
              <w:rPr>
                <w:color w:val="000000"/>
                <w:sz w:val="20"/>
                <w:szCs w:val="20"/>
                <w:lang w:val="sr-Cyrl-RS" w:eastAsia="sr-Cyrl-RS"/>
              </w:rPr>
            </w:pPr>
            <w:r w:rsidRPr="00FE418F">
              <w:rPr>
                <w:color w:val="000000"/>
                <w:sz w:val="20"/>
                <w:szCs w:val="20"/>
                <w:lang w:val="sr-Cyrl-RS" w:eastAsia="sr-Cyrl-RS"/>
              </w:rPr>
              <w:t>ВОЋЊАК</w:t>
            </w:r>
          </w:p>
        </w:tc>
        <w:tc>
          <w:tcPr>
            <w:tcW w:w="2616" w:type="dxa"/>
            <w:tcBorders>
              <w:top w:val="single" w:sz="4" w:space="0" w:color="auto"/>
              <w:left w:val="single" w:sz="4" w:space="0" w:color="auto"/>
            </w:tcBorders>
            <w:shd w:val="clear" w:color="auto" w:fill="auto"/>
            <w:vAlign w:val="bottom"/>
          </w:tcPr>
          <w:p w14:paraId="25556DEA" w14:textId="77777777" w:rsidR="00FE418F" w:rsidRPr="00FE418F" w:rsidRDefault="00FE418F" w:rsidP="00FE418F">
            <w:pPr>
              <w:widowControl w:val="0"/>
              <w:ind w:left="1240"/>
              <w:jc w:val="both"/>
              <w:rPr>
                <w:color w:val="000000"/>
                <w:sz w:val="20"/>
                <w:szCs w:val="20"/>
                <w:lang w:val="sr-Cyrl-RS" w:eastAsia="sr-Cyrl-RS"/>
              </w:rPr>
            </w:pPr>
            <w:r w:rsidRPr="00FE418F">
              <w:rPr>
                <w:color w:val="000000"/>
                <w:sz w:val="20"/>
                <w:szCs w:val="20"/>
                <w:lang w:val="sr-Cyrl-RS" w:eastAsia="sr-Cyrl-RS"/>
              </w:rPr>
              <w:t>2</w:t>
            </w:r>
          </w:p>
        </w:tc>
        <w:tc>
          <w:tcPr>
            <w:tcW w:w="2611" w:type="dxa"/>
            <w:tcBorders>
              <w:top w:val="single" w:sz="4" w:space="0" w:color="auto"/>
              <w:left w:val="single" w:sz="4" w:space="0" w:color="auto"/>
            </w:tcBorders>
            <w:shd w:val="clear" w:color="auto" w:fill="auto"/>
            <w:vAlign w:val="bottom"/>
          </w:tcPr>
          <w:p w14:paraId="59667190"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332,12</w:t>
            </w:r>
          </w:p>
        </w:tc>
        <w:tc>
          <w:tcPr>
            <w:tcW w:w="2621" w:type="dxa"/>
            <w:tcBorders>
              <w:top w:val="single" w:sz="4" w:space="0" w:color="auto"/>
              <w:left w:val="single" w:sz="4" w:space="0" w:color="auto"/>
              <w:right w:val="single" w:sz="4" w:space="0" w:color="auto"/>
            </w:tcBorders>
            <w:shd w:val="clear" w:color="auto" w:fill="auto"/>
            <w:vAlign w:val="bottom"/>
          </w:tcPr>
          <w:p w14:paraId="4A1F8D0F"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39.050,86</w:t>
            </w:r>
          </w:p>
        </w:tc>
      </w:tr>
      <w:tr w:rsidR="00FE418F" w:rsidRPr="00FE418F" w14:paraId="749823F7" w14:textId="77777777" w:rsidTr="00200B22">
        <w:trPr>
          <w:trHeight w:hRule="exact" w:val="322"/>
          <w:jc w:val="center"/>
        </w:trPr>
        <w:tc>
          <w:tcPr>
            <w:tcW w:w="2621" w:type="dxa"/>
            <w:tcBorders>
              <w:top w:val="single" w:sz="4" w:space="0" w:color="auto"/>
              <w:left w:val="single" w:sz="4" w:space="0" w:color="auto"/>
            </w:tcBorders>
            <w:shd w:val="clear" w:color="auto" w:fill="auto"/>
            <w:vAlign w:val="bottom"/>
          </w:tcPr>
          <w:p w14:paraId="5F4DE55D" w14:textId="77777777" w:rsidR="00FE418F" w:rsidRPr="00FE418F" w:rsidRDefault="00FE418F" w:rsidP="00FE418F">
            <w:pPr>
              <w:widowControl w:val="0"/>
              <w:ind w:firstLine="740"/>
              <w:jc w:val="both"/>
              <w:rPr>
                <w:color w:val="000000"/>
                <w:sz w:val="20"/>
                <w:szCs w:val="20"/>
                <w:lang w:val="sr-Cyrl-RS" w:eastAsia="sr-Cyrl-RS"/>
              </w:rPr>
            </w:pPr>
            <w:r w:rsidRPr="00FE418F">
              <w:rPr>
                <w:color w:val="000000"/>
                <w:sz w:val="20"/>
                <w:szCs w:val="20"/>
                <w:lang w:val="sr-Cyrl-RS" w:eastAsia="sr-Cyrl-RS"/>
              </w:rPr>
              <w:t>ВОЋЊАК</w:t>
            </w:r>
          </w:p>
        </w:tc>
        <w:tc>
          <w:tcPr>
            <w:tcW w:w="2616" w:type="dxa"/>
            <w:tcBorders>
              <w:top w:val="single" w:sz="4" w:space="0" w:color="auto"/>
              <w:left w:val="single" w:sz="4" w:space="0" w:color="auto"/>
            </w:tcBorders>
            <w:shd w:val="clear" w:color="auto" w:fill="auto"/>
            <w:vAlign w:val="bottom"/>
          </w:tcPr>
          <w:p w14:paraId="4A64FBD3" w14:textId="77777777" w:rsidR="00FE418F" w:rsidRPr="00FE418F" w:rsidRDefault="00FE418F" w:rsidP="00FE418F">
            <w:pPr>
              <w:widowControl w:val="0"/>
              <w:ind w:left="1240"/>
              <w:jc w:val="both"/>
              <w:rPr>
                <w:color w:val="000000"/>
                <w:sz w:val="20"/>
                <w:szCs w:val="20"/>
                <w:lang w:val="sr-Cyrl-RS" w:eastAsia="sr-Cyrl-RS"/>
              </w:rPr>
            </w:pPr>
            <w:r w:rsidRPr="00FE418F">
              <w:rPr>
                <w:color w:val="000000"/>
                <w:sz w:val="20"/>
                <w:szCs w:val="20"/>
                <w:lang w:val="sr-Cyrl-RS" w:eastAsia="sr-Cyrl-RS"/>
              </w:rPr>
              <w:t>3</w:t>
            </w:r>
          </w:p>
        </w:tc>
        <w:tc>
          <w:tcPr>
            <w:tcW w:w="2611" w:type="dxa"/>
            <w:tcBorders>
              <w:top w:val="single" w:sz="4" w:space="0" w:color="auto"/>
              <w:left w:val="single" w:sz="4" w:space="0" w:color="auto"/>
            </w:tcBorders>
            <w:shd w:val="clear" w:color="auto" w:fill="auto"/>
            <w:vAlign w:val="bottom"/>
          </w:tcPr>
          <w:p w14:paraId="1F1D9BBB"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295,62</w:t>
            </w:r>
          </w:p>
        </w:tc>
        <w:tc>
          <w:tcPr>
            <w:tcW w:w="2621" w:type="dxa"/>
            <w:tcBorders>
              <w:top w:val="single" w:sz="4" w:space="0" w:color="auto"/>
              <w:left w:val="single" w:sz="4" w:space="0" w:color="auto"/>
              <w:right w:val="single" w:sz="4" w:space="0" w:color="auto"/>
            </w:tcBorders>
            <w:shd w:val="clear" w:color="auto" w:fill="auto"/>
            <w:vAlign w:val="bottom"/>
          </w:tcPr>
          <w:p w14:paraId="4DEC12C0"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34.759,17</w:t>
            </w:r>
          </w:p>
        </w:tc>
      </w:tr>
      <w:tr w:rsidR="00FE418F" w:rsidRPr="00FE418F" w14:paraId="75BE1004" w14:textId="77777777" w:rsidTr="00200B22">
        <w:trPr>
          <w:trHeight w:hRule="exact" w:val="322"/>
          <w:jc w:val="center"/>
        </w:trPr>
        <w:tc>
          <w:tcPr>
            <w:tcW w:w="2621" w:type="dxa"/>
            <w:tcBorders>
              <w:top w:val="single" w:sz="4" w:space="0" w:color="auto"/>
              <w:left w:val="single" w:sz="4" w:space="0" w:color="auto"/>
            </w:tcBorders>
            <w:shd w:val="clear" w:color="auto" w:fill="auto"/>
            <w:vAlign w:val="bottom"/>
          </w:tcPr>
          <w:p w14:paraId="0BA8C13B" w14:textId="77777777" w:rsidR="00FE418F" w:rsidRPr="00FE418F" w:rsidRDefault="00FE418F" w:rsidP="00FE418F">
            <w:pPr>
              <w:widowControl w:val="0"/>
              <w:ind w:firstLine="740"/>
              <w:jc w:val="both"/>
              <w:rPr>
                <w:color w:val="000000"/>
                <w:sz w:val="20"/>
                <w:szCs w:val="20"/>
                <w:lang w:val="sr-Cyrl-RS" w:eastAsia="sr-Cyrl-RS"/>
              </w:rPr>
            </w:pPr>
            <w:r w:rsidRPr="00FE418F">
              <w:rPr>
                <w:color w:val="000000"/>
                <w:sz w:val="20"/>
                <w:szCs w:val="20"/>
                <w:lang w:val="sr-Cyrl-RS" w:eastAsia="sr-Cyrl-RS"/>
              </w:rPr>
              <w:t>ВОЋЊАК</w:t>
            </w:r>
          </w:p>
        </w:tc>
        <w:tc>
          <w:tcPr>
            <w:tcW w:w="2616" w:type="dxa"/>
            <w:tcBorders>
              <w:top w:val="single" w:sz="4" w:space="0" w:color="auto"/>
              <w:left w:val="single" w:sz="4" w:space="0" w:color="auto"/>
            </w:tcBorders>
            <w:shd w:val="clear" w:color="auto" w:fill="auto"/>
            <w:vAlign w:val="bottom"/>
          </w:tcPr>
          <w:p w14:paraId="6409A9B5" w14:textId="77777777" w:rsidR="00FE418F" w:rsidRPr="00FE418F" w:rsidRDefault="00FE418F" w:rsidP="00FE418F">
            <w:pPr>
              <w:widowControl w:val="0"/>
              <w:ind w:left="1240"/>
              <w:jc w:val="both"/>
              <w:rPr>
                <w:color w:val="000000"/>
                <w:sz w:val="20"/>
                <w:szCs w:val="20"/>
                <w:lang w:val="sr-Cyrl-RS" w:eastAsia="sr-Cyrl-RS"/>
              </w:rPr>
            </w:pPr>
            <w:r w:rsidRPr="00FE418F">
              <w:rPr>
                <w:color w:val="000000"/>
                <w:sz w:val="20"/>
                <w:szCs w:val="20"/>
                <w:lang w:val="sr-Cyrl-RS" w:eastAsia="sr-Cyrl-RS"/>
              </w:rPr>
              <w:t>4</w:t>
            </w:r>
          </w:p>
        </w:tc>
        <w:tc>
          <w:tcPr>
            <w:tcW w:w="2611" w:type="dxa"/>
            <w:tcBorders>
              <w:top w:val="single" w:sz="4" w:space="0" w:color="auto"/>
              <w:left w:val="single" w:sz="4" w:space="0" w:color="auto"/>
            </w:tcBorders>
            <w:shd w:val="clear" w:color="auto" w:fill="auto"/>
            <w:vAlign w:val="bottom"/>
          </w:tcPr>
          <w:p w14:paraId="61C06436"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262,78</w:t>
            </w:r>
          </w:p>
        </w:tc>
        <w:tc>
          <w:tcPr>
            <w:tcW w:w="2621" w:type="dxa"/>
            <w:tcBorders>
              <w:top w:val="single" w:sz="4" w:space="0" w:color="auto"/>
              <w:left w:val="single" w:sz="4" w:space="0" w:color="auto"/>
              <w:right w:val="single" w:sz="4" w:space="0" w:color="auto"/>
            </w:tcBorders>
            <w:shd w:val="clear" w:color="auto" w:fill="auto"/>
            <w:vAlign w:val="bottom"/>
          </w:tcPr>
          <w:p w14:paraId="2CD15531"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30.897,83</w:t>
            </w:r>
          </w:p>
        </w:tc>
      </w:tr>
      <w:tr w:rsidR="00FE418F" w:rsidRPr="00FE418F" w14:paraId="60CCD14F" w14:textId="77777777" w:rsidTr="00200B22">
        <w:trPr>
          <w:trHeight w:hRule="exact" w:val="317"/>
          <w:jc w:val="center"/>
        </w:trPr>
        <w:tc>
          <w:tcPr>
            <w:tcW w:w="2621" w:type="dxa"/>
            <w:tcBorders>
              <w:top w:val="single" w:sz="4" w:space="0" w:color="auto"/>
              <w:left w:val="single" w:sz="4" w:space="0" w:color="auto"/>
            </w:tcBorders>
            <w:shd w:val="clear" w:color="auto" w:fill="auto"/>
            <w:vAlign w:val="bottom"/>
          </w:tcPr>
          <w:p w14:paraId="177953C7" w14:textId="77777777" w:rsidR="00FE418F" w:rsidRPr="00FE418F" w:rsidRDefault="00FE418F" w:rsidP="00FE418F">
            <w:pPr>
              <w:widowControl w:val="0"/>
              <w:ind w:firstLine="740"/>
              <w:jc w:val="both"/>
              <w:rPr>
                <w:color w:val="000000"/>
                <w:sz w:val="20"/>
                <w:szCs w:val="20"/>
                <w:lang w:val="sr-Cyrl-RS" w:eastAsia="sr-Cyrl-RS"/>
              </w:rPr>
            </w:pPr>
            <w:r w:rsidRPr="00FE418F">
              <w:rPr>
                <w:color w:val="000000"/>
                <w:sz w:val="20"/>
                <w:szCs w:val="20"/>
                <w:lang w:val="sr-Cyrl-RS" w:eastAsia="sr-Cyrl-RS"/>
              </w:rPr>
              <w:t>ВОЋЊАК</w:t>
            </w:r>
          </w:p>
        </w:tc>
        <w:tc>
          <w:tcPr>
            <w:tcW w:w="2616" w:type="dxa"/>
            <w:tcBorders>
              <w:top w:val="single" w:sz="4" w:space="0" w:color="auto"/>
              <w:left w:val="single" w:sz="4" w:space="0" w:color="auto"/>
            </w:tcBorders>
            <w:shd w:val="clear" w:color="auto" w:fill="auto"/>
            <w:vAlign w:val="bottom"/>
          </w:tcPr>
          <w:p w14:paraId="248FC98B" w14:textId="77777777" w:rsidR="00FE418F" w:rsidRPr="00FE418F" w:rsidRDefault="00FE418F" w:rsidP="00FE418F">
            <w:pPr>
              <w:widowControl w:val="0"/>
              <w:ind w:left="1240"/>
              <w:jc w:val="both"/>
              <w:rPr>
                <w:color w:val="000000"/>
                <w:sz w:val="20"/>
                <w:szCs w:val="20"/>
                <w:lang w:val="sr-Cyrl-RS" w:eastAsia="sr-Cyrl-RS"/>
              </w:rPr>
            </w:pPr>
            <w:r w:rsidRPr="00FE418F">
              <w:rPr>
                <w:color w:val="000000"/>
                <w:sz w:val="20"/>
                <w:szCs w:val="20"/>
                <w:lang w:val="sr-Cyrl-RS" w:eastAsia="sr-Cyrl-RS"/>
              </w:rPr>
              <w:t>5</w:t>
            </w:r>
          </w:p>
        </w:tc>
        <w:tc>
          <w:tcPr>
            <w:tcW w:w="2611" w:type="dxa"/>
            <w:tcBorders>
              <w:top w:val="single" w:sz="4" w:space="0" w:color="auto"/>
              <w:left w:val="single" w:sz="4" w:space="0" w:color="auto"/>
            </w:tcBorders>
            <w:shd w:val="clear" w:color="auto" w:fill="auto"/>
            <w:vAlign w:val="bottom"/>
          </w:tcPr>
          <w:p w14:paraId="3B33A194"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229,93</w:t>
            </w:r>
          </w:p>
        </w:tc>
        <w:tc>
          <w:tcPr>
            <w:tcW w:w="2621" w:type="dxa"/>
            <w:tcBorders>
              <w:top w:val="single" w:sz="4" w:space="0" w:color="auto"/>
              <w:left w:val="single" w:sz="4" w:space="0" w:color="auto"/>
              <w:right w:val="single" w:sz="4" w:space="0" w:color="auto"/>
            </w:tcBorders>
            <w:shd w:val="clear" w:color="auto" w:fill="auto"/>
            <w:vAlign w:val="bottom"/>
          </w:tcPr>
          <w:p w14:paraId="46CA7A90"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27.035,30</w:t>
            </w:r>
          </w:p>
        </w:tc>
      </w:tr>
      <w:tr w:rsidR="00FE418F" w:rsidRPr="00FE418F" w14:paraId="1D0256B0" w14:textId="77777777" w:rsidTr="00200B22">
        <w:trPr>
          <w:trHeight w:hRule="exact" w:val="322"/>
          <w:jc w:val="center"/>
        </w:trPr>
        <w:tc>
          <w:tcPr>
            <w:tcW w:w="2621" w:type="dxa"/>
            <w:tcBorders>
              <w:top w:val="single" w:sz="4" w:space="0" w:color="auto"/>
              <w:left w:val="single" w:sz="4" w:space="0" w:color="auto"/>
            </w:tcBorders>
            <w:shd w:val="clear" w:color="auto" w:fill="auto"/>
            <w:vAlign w:val="bottom"/>
          </w:tcPr>
          <w:p w14:paraId="2C86AC3A" w14:textId="77777777" w:rsidR="00FE418F" w:rsidRPr="00FE418F" w:rsidRDefault="00FE418F" w:rsidP="00FE418F">
            <w:pPr>
              <w:widowControl w:val="0"/>
              <w:ind w:firstLine="740"/>
              <w:jc w:val="both"/>
              <w:rPr>
                <w:color w:val="000000"/>
                <w:sz w:val="20"/>
                <w:szCs w:val="20"/>
                <w:lang w:val="sr-Cyrl-RS" w:eastAsia="sr-Cyrl-RS"/>
              </w:rPr>
            </w:pPr>
            <w:r w:rsidRPr="00FE418F">
              <w:rPr>
                <w:color w:val="000000"/>
                <w:sz w:val="20"/>
                <w:szCs w:val="20"/>
                <w:lang w:val="sr-Cyrl-RS" w:eastAsia="sr-Cyrl-RS"/>
              </w:rPr>
              <w:t>ВОЋЊАК</w:t>
            </w:r>
          </w:p>
        </w:tc>
        <w:tc>
          <w:tcPr>
            <w:tcW w:w="2616" w:type="dxa"/>
            <w:tcBorders>
              <w:top w:val="single" w:sz="4" w:space="0" w:color="auto"/>
              <w:left w:val="single" w:sz="4" w:space="0" w:color="auto"/>
            </w:tcBorders>
            <w:shd w:val="clear" w:color="auto" w:fill="auto"/>
            <w:vAlign w:val="bottom"/>
          </w:tcPr>
          <w:p w14:paraId="4589EF75" w14:textId="77777777" w:rsidR="00FE418F" w:rsidRPr="00FE418F" w:rsidRDefault="00FE418F" w:rsidP="00FE418F">
            <w:pPr>
              <w:widowControl w:val="0"/>
              <w:ind w:left="1240"/>
              <w:jc w:val="both"/>
              <w:rPr>
                <w:color w:val="000000"/>
                <w:sz w:val="20"/>
                <w:szCs w:val="20"/>
                <w:lang w:val="sr-Cyrl-RS" w:eastAsia="sr-Cyrl-RS"/>
              </w:rPr>
            </w:pPr>
            <w:r w:rsidRPr="00FE418F">
              <w:rPr>
                <w:color w:val="000000"/>
                <w:sz w:val="20"/>
                <w:szCs w:val="20"/>
                <w:lang w:val="sr-Cyrl-RS" w:eastAsia="sr-Cyrl-RS"/>
              </w:rPr>
              <w:t>6</w:t>
            </w:r>
          </w:p>
        </w:tc>
        <w:tc>
          <w:tcPr>
            <w:tcW w:w="2611" w:type="dxa"/>
            <w:tcBorders>
              <w:top w:val="single" w:sz="4" w:space="0" w:color="auto"/>
              <w:left w:val="single" w:sz="4" w:space="0" w:color="auto"/>
            </w:tcBorders>
            <w:shd w:val="clear" w:color="auto" w:fill="auto"/>
            <w:vAlign w:val="bottom"/>
          </w:tcPr>
          <w:p w14:paraId="57B432CB"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186,13</w:t>
            </w:r>
          </w:p>
        </w:tc>
        <w:tc>
          <w:tcPr>
            <w:tcW w:w="2621" w:type="dxa"/>
            <w:tcBorders>
              <w:top w:val="single" w:sz="4" w:space="0" w:color="auto"/>
              <w:left w:val="single" w:sz="4" w:space="0" w:color="auto"/>
              <w:right w:val="single" w:sz="4" w:space="0" w:color="auto"/>
            </w:tcBorders>
            <w:shd w:val="clear" w:color="auto" w:fill="auto"/>
            <w:vAlign w:val="bottom"/>
          </w:tcPr>
          <w:p w14:paraId="370D870A"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21.885,27</w:t>
            </w:r>
          </w:p>
        </w:tc>
      </w:tr>
      <w:tr w:rsidR="00FE418F" w:rsidRPr="00FE418F" w14:paraId="62630800" w14:textId="77777777" w:rsidTr="00200B22">
        <w:trPr>
          <w:trHeight w:hRule="exact" w:val="322"/>
          <w:jc w:val="center"/>
        </w:trPr>
        <w:tc>
          <w:tcPr>
            <w:tcW w:w="2621" w:type="dxa"/>
            <w:tcBorders>
              <w:top w:val="single" w:sz="4" w:space="0" w:color="auto"/>
              <w:left w:val="single" w:sz="4" w:space="0" w:color="auto"/>
            </w:tcBorders>
            <w:shd w:val="clear" w:color="auto" w:fill="auto"/>
            <w:vAlign w:val="bottom"/>
          </w:tcPr>
          <w:p w14:paraId="7DC45F6C"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ЛИВАДА</w:t>
            </w:r>
          </w:p>
        </w:tc>
        <w:tc>
          <w:tcPr>
            <w:tcW w:w="2616" w:type="dxa"/>
            <w:tcBorders>
              <w:top w:val="single" w:sz="4" w:space="0" w:color="auto"/>
              <w:left w:val="single" w:sz="4" w:space="0" w:color="auto"/>
            </w:tcBorders>
            <w:shd w:val="clear" w:color="auto" w:fill="auto"/>
            <w:vAlign w:val="bottom"/>
          </w:tcPr>
          <w:p w14:paraId="718DA8FE" w14:textId="77777777" w:rsidR="00FE418F" w:rsidRPr="00FE418F" w:rsidRDefault="00FE418F" w:rsidP="00FE418F">
            <w:pPr>
              <w:widowControl w:val="0"/>
              <w:ind w:left="1240"/>
              <w:jc w:val="both"/>
              <w:rPr>
                <w:color w:val="000000"/>
                <w:sz w:val="20"/>
                <w:szCs w:val="20"/>
                <w:lang w:val="sr-Cyrl-RS" w:eastAsia="sr-Cyrl-RS"/>
              </w:rPr>
            </w:pPr>
            <w:r w:rsidRPr="00FE418F">
              <w:rPr>
                <w:color w:val="000000"/>
                <w:sz w:val="20"/>
                <w:szCs w:val="20"/>
                <w:lang w:val="sr-Cyrl-RS" w:eastAsia="sr-Cyrl-RS"/>
              </w:rPr>
              <w:t>3</w:t>
            </w:r>
          </w:p>
        </w:tc>
        <w:tc>
          <w:tcPr>
            <w:tcW w:w="2611" w:type="dxa"/>
            <w:tcBorders>
              <w:top w:val="single" w:sz="4" w:space="0" w:color="auto"/>
              <w:left w:val="single" w:sz="4" w:space="0" w:color="auto"/>
            </w:tcBorders>
            <w:shd w:val="clear" w:color="auto" w:fill="auto"/>
            <w:vAlign w:val="bottom"/>
          </w:tcPr>
          <w:p w14:paraId="629914BA"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147,81</w:t>
            </w:r>
          </w:p>
        </w:tc>
        <w:tc>
          <w:tcPr>
            <w:tcW w:w="2621" w:type="dxa"/>
            <w:tcBorders>
              <w:top w:val="single" w:sz="4" w:space="0" w:color="auto"/>
              <w:left w:val="single" w:sz="4" w:space="0" w:color="auto"/>
              <w:right w:val="single" w:sz="4" w:space="0" w:color="auto"/>
            </w:tcBorders>
            <w:shd w:val="clear" w:color="auto" w:fill="auto"/>
            <w:vAlign w:val="bottom"/>
          </w:tcPr>
          <w:p w14:paraId="25BD1889"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17.379,58</w:t>
            </w:r>
          </w:p>
        </w:tc>
      </w:tr>
      <w:tr w:rsidR="00FE418F" w:rsidRPr="00FE418F" w14:paraId="4811CF6A" w14:textId="77777777" w:rsidTr="00200B22">
        <w:trPr>
          <w:trHeight w:hRule="exact" w:val="317"/>
          <w:jc w:val="center"/>
        </w:trPr>
        <w:tc>
          <w:tcPr>
            <w:tcW w:w="2621" w:type="dxa"/>
            <w:tcBorders>
              <w:top w:val="single" w:sz="4" w:space="0" w:color="auto"/>
              <w:left w:val="single" w:sz="4" w:space="0" w:color="auto"/>
            </w:tcBorders>
            <w:shd w:val="clear" w:color="auto" w:fill="auto"/>
            <w:vAlign w:val="bottom"/>
          </w:tcPr>
          <w:p w14:paraId="0C36C5BD"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ЛИВАДА</w:t>
            </w:r>
          </w:p>
        </w:tc>
        <w:tc>
          <w:tcPr>
            <w:tcW w:w="2616" w:type="dxa"/>
            <w:tcBorders>
              <w:top w:val="single" w:sz="4" w:space="0" w:color="auto"/>
              <w:left w:val="single" w:sz="4" w:space="0" w:color="auto"/>
            </w:tcBorders>
            <w:shd w:val="clear" w:color="auto" w:fill="auto"/>
            <w:vAlign w:val="bottom"/>
          </w:tcPr>
          <w:p w14:paraId="2C4CA00E" w14:textId="77777777" w:rsidR="00FE418F" w:rsidRPr="00FE418F" w:rsidRDefault="00FE418F" w:rsidP="00FE418F">
            <w:pPr>
              <w:widowControl w:val="0"/>
              <w:ind w:left="1240"/>
              <w:jc w:val="both"/>
              <w:rPr>
                <w:color w:val="000000"/>
                <w:sz w:val="20"/>
                <w:szCs w:val="20"/>
                <w:lang w:val="sr-Cyrl-RS" w:eastAsia="sr-Cyrl-RS"/>
              </w:rPr>
            </w:pPr>
            <w:r w:rsidRPr="00FE418F">
              <w:rPr>
                <w:color w:val="000000"/>
                <w:sz w:val="20"/>
                <w:szCs w:val="20"/>
                <w:lang w:val="sr-Cyrl-RS" w:eastAsia="sr-Cyrl-RS"/>
              </w:rPr>
              <w:t>4</w:t>
            </w:r>
          </w:p>
        </w:tc>
        <w:tc>
          <w:tcPr>
            <w:tcW w:w="2611" w:type="dxa"/>
            <w:tcBorders>
              <w:top w:val="single" w:sz="4" w:space="0" w:color="auto"/>
              <w:left w:val="single" w:sz="4" w:space="0" w:color="auto"/>
            </w:tcBorders>
            <w:shd w:val="clear" w:color="auto" w:fill="auto"/>
            <w:vAlign w:val="bottom"/>
          </w:tcPr>
          <w:p w14:paraId="12A4FC00"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131,39</w:t>
            </w:r>
          </w:p>
        </w:tc>
        <w:tc>
          <w:tcPr>
            <w:tcW w:w="2621" w:type="dxa"/>
            <w:tcBorders>
              <w:top w:val="single" w:sz="4" w:space="0" w:color="auto"/>
              <w:left w:val="single" w:sz="4" w:space="0" w:color="auto"/>
              <w:right w:val="single" w:sz="4" w:space="0" w:color="auto"/>
            </w:tcBorders>
            <w:shd w:val="clear" w:color="auto" w:fill="auto"/>
            <w:vAlign w:val="bottom"/>
          </w:tcPr>
          <w:p w14:paraId="5E644757"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15.448,91</w:t>
            </w:r>
          </w:p>
        </w:tc>
      </w:tr>
      <w:tr w:rsidR="00FE418F" w:rsidRPr="00FE418F" w14:paraId="735B9544" w14:textId="77777777" w:rsidTr="00200B22">
        <w:trPr>
          <w:trHeight w:hRule="exact" w:val="322"/>
          <w:jc w:val="center"/>
        </w:trPr>
        <w:tc>
          <w:tcPr>
            <w:tcW w:w="2621" w:type="dxa"/>
            <w:tcBorders>
              <w:top w:val="single" w:sz="4" w:space="0" w:color="auto"/>
              <w:left w:val="single" w:sz="4" w:space="0" w:color="auto"/>
            </w:tcBorders>
            <w:shd w:val="clear" w:color="auto" w:fill="auto"/>
            <w:vAlign w:val="bottom"/>
          </w:tcPr>
          <w:p w14:paraId="6E4EE42E"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ЛИВАДА</w:t>
            </w:r>
          </w:p>
        </w:tc>
        <w:tc>
          <w:tcPr>
            <w:tcW w:w="2616" w:type="dxa"/>
            <w:tcBorders>
              <w:top w:val="single" w:sz="4" w:space="0" w:color="auto"/>
              <w:left w:val="single" w:sz="4" w:space="0" w:color="auto"/>
            </w:tcBorders>
            <w:shd w:val="clear" w:color="auto" w:fill="auto"/>
            <w:vAlign w:val="bottom"/>
          </w:tcPr>
          <w:p w14:paraId="6394AE46" w14:textId="77777777" w:rsidR="00FE418F" w:rsidRPr="00FE418F" w:rsidRDefault="00FE418F" w:rsidP="00FE418F">
            <w:pPr>
              <w:widowControl w:val="0"/>
              <w:ind w:left="1240"/>
              <w:jc w:val="both"/>
              <w:rPr>
                <w:color w:val="000000"/>
                <w:sz w:val="20"/>
                <w:szCs w:val="20"/>
                <w:lang w:val="sr-Cyrl-RS" w:eastAsia="sr-Cyrl-RS"/>
              </w:rPr>
            </w:pPr>
            <w:r w:rsidRPr="00FE418F">
              <w:rPr>
                <w:color w:val="000000"/>
                <w:sz w:val="20"/>
                <w:szCs w:val="20"/>
                <w:lang w:val="sr-Cyrl-RS" w:eastAsia="sr-Cyrl-RS"/>
              </w:rPr>
              <w:t>5</w:t>
            </w:r>
          </w:p>
        </w:tc>
        <w:tc>
          <w:tcPr>
            <w:tcW w:w="2611" w:type="dxa"/>
            <w:tcBorders>
              <w:top w:val="single" w:sz="4" w:space="0" w:color="auto"/>
              <w:left w:val="single" w:sz="4" w:space="0" w:color="auto"/>
            </w:tcBorders>
            <w:shd w:val="clear" w:color="auto" w:fill="auto"/>
            <w:vAlign w:val="bottom"/>
          </w:tcPr>
          <w:p w14:paraId="59EE8D1E"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114,97</w:t>
            </w:r>
          </w:p>
        </w:tc>
        <w:tc>
          <w:tcPr>
            <w:tcW w:w="2621" w:type="dxa"/>
            <w:tcBorders>
              <w:top w:val="single" w:sz="4" w:space="0" w:color="auto"/>
              <w:left w:val="single" w:sz="4" w:space="0" w:color="auto"/>
              <w:right w:val="single" w:sz="4" w:space="0" w:color="auto"/>
            </w:tcBorders>
            <w:shd w:val="clear" w:color="auto" w:fill="auto"/>
            <w:vAlign w:val="bottom"/>
          </w:tcPr>
          <w:p w14:paraId="2FA8A200"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13.518,24</w:t>
            </w:r>
          </w:p>
        </w:tc>
      </w:tr>
      <w:tr w:rsidR="00FE418F" w:rsidRPr="00FE418F" w14:paraId="7813559F" w14:textId="77777777" w:rsidTr="00200B22">
        <w:trPr>
          <w:trHeight w:hRule="exact" w:val="322"/>
          <w:jc w:val="center"/>
        </w:trPr>
        <w:tc>
          <w:tcPr>
            <w:tcW w:w="2621" w:type="dxa"/>
            <w:tcBorders>
              <w:top w:val="single" w:sz="4" w:space="0" w:color="auto"/>
              <w:left w:val="single" w:sz="4" w:space="0" w:color="auto"/>
            </w:tcBorders>
            <w:shd w:val="clear" w:color="auto" w:fill="auto"/>
            <w:vAlign w:val="bottom"/>
          </w:tcPr>
          <w:p w14:paraId="1B7A458B"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ЛИВАДА</w:t>
            </w:r>
          </w:p>
        </w:tc>
        <w:tc>
          <w:tcPr>
            <w:tcW w:w="2616" w:type="dxa"/>
            <w:tcBorders>
              <w:top w:val="single" w:sz="4" w:space="0" w:color="auto"/>
              <w:left w:val="single" w:sz="4" w:space="0" w:color="auto"/>
            </w:tcBorders>
            <w:shd w:val="clear" w:color="auto" w:fill="auto"/>
            <w:vAlign w:val="bottom"/>
          </w:tcPr>
          <w:p w14:paraId="3CCAB871" w14:textId="77777777" w:rsidR="00FE418F" w:rsidRPr="00FE418F" w:rsidRDefault="00FE418F" w:rsidP="00FE418F">
            <w:pPr>
              <w:widowControl w:val="0"/>
              <w:ind w:left="1240"/>
              <w:jc w:val="both"/>
              <w:rPr>
                <w:color w:val="000000"/>
                <w:sz w:val="20"/>
                <w:szCs w:val="20"/>
                <w:lang w:val="sr-Cyrl-RS" w:eastAsia="sr-Cyrl-RS"/>
              </w:rPr>
            </w:pPr>
            <w:r w:rsidRPr="00FE418F">
              <w:rPr>
                <w:color w:val="000000"/>
                <w:sz w:val="20"/>
                <w:szCs w:val="20"/>
                <w:lang w:val="sr-Cyrl-RS" w:eastAsia="sr-Cyrl-RS"/>
              </w:rPr>
              <w:t>6</w:t>
            </w:r>
          </w:p>
        </w:tc>
        <w:tc>
          <w:tcPr>
            <w:tcW w:w="2611" w:type="dxa"/>
            <w:tcBorders>
              <w:top w:val="single" w:sz="4" w:space="0" w:color="auto"/>
              <w:left w:val="single" w:sz="4" w:space="0" w:color="auto"/>
            </w:tcBorders>
            <w:shd w:val="clear" w:color="auto" w:fill="auto"/>
            <w:vAlign w:val="bottom"/>
          </w:tcPr>
          <w:p w14:paraId="4812A3D0"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93,07</w:t>
            </w:r>
          </w:p>
        </w:tc>
        <w:tc>
          <w:tcPr>
            <w:tcW w:w="2621" w:type="dxa"/>
            <w:tcBorders>
              <w:top w:val="single" w:sz="4" w:space="0" w:color="auto"/>
              <w:left w:val="single" w:sz="4" w:space="0" w:color="auto"/>
              <w:right w:val="single" w:sz="4" w:space="0" w:color="auto"/>
            </w:tcBorders>
            <w:shd w:val="clear" w:color="auto" w:fill="auto"/>
            <w:vAlign w:val="bottom"/>
          </w:tcPr>
          <w:p w14:paraId="0E233776"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10.943,22</w:t>
            </w:r>
          </w:p>
        </w:tc>
      </w:tr>
      <w:tr w:rsidR="00FE418F" w:rsidRPr="00FE418F" w14:paraId="6BCD644F" w14:textId="77777777" w:rsidTr="00200B22">
        <w:trPr>
          <w:trHeight w:hRule="exact" w:val="317"/>
          <w:jc w:val="center"/>
        </w:trPr>
        <w:tc>
          <w:tcPr>
            <w:tcW w:w="2621" w:type="dxa"/>
            <w:tcBorders>
              <w:top w:val="single" w:sz="4" w:space="0" w:color="auto"/>
              <w:left w:val="single" w:sz="4" w:space="0" w:color="auto"/>
            </w:tcBorders>
            <w:shd w:val="clear" w:color="auto" w:fill="auto"/>
            <w:vAlign w:val="bottom"/>
          </w:tcPr>
          <w:p w14:paraId="18C8B7F7"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ЛИВАДА</w:t>
            </w:r>
          </w:p>
        </w:tc>
        <w:tc>
          <w:tcPr>
            <w:tcW w:w="2616" w:type="dxa"/>
            <w:tcBorders>
              <w:top w:val="single" w:sz="4" w:space="0" w:color="auto"/>
              <w:left w:val="single" w:sz="4" w:space="0" w:color="auto"/>
            </w:tcBorders>
            <w:shd w:val="clear" w:color="auto" w:fill="auto"/>
            <w:vAlign w:val="bottom"/>
          </w:tcPr>
          <w:p w14:paraId="6746344D" w14:textId="77777777" w:rsidR="00FE418F" w:rsidRPr="00FE418F" w:rsidRDefault="00FE418F" w:rsidP="00FE418F">
            <w:pPr>
              <w:widowControl w:val="0"/>
              <w:ind w:left="1240"/>
              <w:jc w:val="both"/>
              <w:rPr>
                <w:color w:val="000000"/>
                <w:sz w:val="20"/>
                <w:szCs w:val="20"/>
                <w:lang w:val="sr-Cyrl-RS" w:eastAsia="sr-Cyrl-RS"/>
              </w:rPr>
            </w:pPr>
            <w:r w:rsidRPr="00FE418F">
              <w:rPr>
                <w:color w:val="000000"/>
                <w:sz w:val="20"/>
                <w:szCs w:val="20"/>
                <w:lang w:val="sr-Cyrl-RS" w:eastAsia="sr-Cyrl-RS"/>
              </w:rPr>
              <w:t>7</w:t>
            </w:r>
          </w:p>
        </w:tc>
        <w:tc>
          <w:tcPr>
            <w:tcW w:w="2611" w:type="dxa"/>
            <w:tcBorders>
              <w:top w:val="single" w:sz="4" w:space="0" w:color="auto"/>
              <w:left w:val="single" w:sz="4" w:space="0" w:color="auto"/>
            </w:tcBorders>
            <w:shd w:val="clear" w:color="auto" w:fill="auto"/>
            <w:vAlign w:val="bottom"/>
          </w:tcPr>
          <w:p w14:paraId="0B51694F"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76,65</w:t>
            </w:r>
          </w:p>
        </w:tc>
        <w:tc>
          <w:tcPr>
            <w:tcW w:w="2621" w:type="dxa"/>
            <w:tcBorders>
              <w:top w:val="single" w:sz="4" w:space="0" w:color="auto"/>
              <w:left w:val="single" w:sz="4" w:space="0" w:color="auto"/>
              <w:right w:val="single" w:sz="4" w:space="0" w:color="auto"/>
            </w:tcBorders>
            <w:shd w:val="clear" w:color="auto" w:fill="auto"/>
            <w:vAlign w:val="bottom"/>
          </w:tcPr>
          <w:p w14:paraId="4D41AE6D"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9.012,55</w:t>
            </w:r>
          </w:p>
        </w:tc>
      </w:tr>
      <w:tr w:rsidR="00FE418F" w:rsidRPr="00FE418F" w14:paraId="286F824D" w14:textId="77777777" w:rsidTr="00200B22">
        <w:trPr>
          <w:trHeight w:hRule="exact" w:val="322"/>
          <w:jc w:val="center"/>
        </w:trPr>
        <w:tc>
          <w:tcPr>
            <w:tcW w:w="2621" w:type="dxa"/>
            <w:tcBorders>
              <w:top w:val="single" w:sz="4" w:space="0" w:color="auto"/>
              <w:left w:val="single" w:sz="4" w:space="0" w:color="auto"/>
            </w:tcBorders>
            <w:shd w:val="clear" w:color="auto" w:fill="auto"/>
            <w:vAlign w:val="bottom"/>
          </w:tcPr>
          <w:p w14:paraId="418E2D4D"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ЛИВАДА</w:t>
            </w:r>
          </w:p>
        </w:tc>
        <w:tc>
          <w:tcPr>
            <w:tcW w:w="2616" w:type="dxa"/>
            <w:tcBorders>
              <w:top w:val="single" w:sz="4" w:space="0" w:color="auto"/>
              <w:left w:val="single" w:sz="4" w:space="0" w:color="auto"/>
            </w:tcBorders>
            <w:shd w:val="clear" w:color="auto" w:fill="auto"/>
            <w:vAlign w:val="bottom"/>
          </w:tcPr>
          <w:p w14:paraId="066CAD88" w14:textId="77777777" w:rsidR="00FE418F" w:rsidRPr="00FE418F" w:rsidRDefault="00FE418F" w:rsidP="00FE418F">
            <w:pPr>
              <w:widowControl w:val="0"/>
              <w:ind w:left="1240"/>
              <w:jc w:val="both"/>
              <w:rPr>
                <w:color w:val="000000"/>
                <w:sz w:val="20"/>
                <w:szCs w:val="20"/>
                <w:lang w:val="sr-Cyrl-RS" w:eastAsia="sr-Cyrl-RS"/>
              </w:rPr>
            </w:pPr>
            <w:r w:rsidRPr="00FE418F">
              <w:rPr>
                <w:color w:val="000000"/>
                <w:sz w:val="20"/>
                <w:szCs w:val="20"/>
                <w:lang w:val="sr-Cyrl-RS" w:eastAsia="sr-Cyrl-RS"/>
              </w:rPr>
              <w:t>8</w:t>
            </w:r>
          </w:p>
        </w:tc>
        <w:tc>
          <w:tcPr>
            <w:tcW w:w="2611" w:type="dxa"/>
            <w:tcBorders>
              <w:top w:val="single" w:sz="4" w:space="0" w:color="auto"/>
              <w:left w:val="single" w:sz="4" w:space="0" w:color="auto"/>
            </w:tcBorders>
            <w:shd w:val="clear" w:color="auto" w:fill="auto"/>
            <w:vAlign w:val="bottom"/>
          </w:tcPr>
          <w:p w14:paraId="1249E39F"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56,57</w:t>
            </w:r>
          </w:p>
        </w:tc>
        <w:tc>
          <w:tcPr>
            <w:tcW w:w="2621" w:type="dxa"/>
            <w:tcBorders>
              <w:top w:val="single" w:sz="4" w:space="0" w:color="auto"/>
              <w:left w:val="single" w:sz="4" w:space="0" w:color="auto"/>
              <w:right w:val="single" w:sz="4" w:space="0" w:color="auto"/>
            </w:tcBorders>
            <w:shd w:val="clear" w:color="auto" w:fill="auto"/>
            <w:vAlign w:val="bottom"/>
          </w:tcPr>
          <w:p w14:paraId="37ADFA7E"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6.651,53</w:t>
            </w:r>
          </w:p>
        </w:tc>
      </w:tr>
      <w:tr w:rsidR="00FE418F" w:rsidRPr="00FE418F" w14:paraId="2205E47B" w14:textId="77777777" w:rsidTr="00200B22">
        <w:trPr>
          <w:trHeight w:hRule="exact" w:val="322"/>
          <w:jc w:val="center"/>
        </w:trPr>
        <w:tc>
          <w:tcPr>
            <w:tcW w:w="2621" w:type="dxa"/>
            <w:tcBorders>
              <w:top w:val="single" w:sz="4" w:space="0" w:color="auto"/>
              <w:left w:val="single" w:sz="4" w:space="0" w:color="auto"/>
            </w:tcBorders>
            <w:shd w:val="clear" w:color="auto" w:fill="auto"/>
            <w:vAlign w:val="bottom"/>
          </w:tcPr>
          <w:p w14:paraId="58E6853C"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ПАШЊАК</w:t>
            </w:r>
          </w:p>
        </w:tc>
        <w:tc>
          <w:tcPr>
            <w:tcW w:w="2616" w:type="dxa"/>
            <w:tcBorders>
              <w:top w:val="single" w:sz="4" w:space="0" w:color="auto"/>
              <w:left w:val="single" w:sz="4" w:space="0" w:color="auto"/>
            </w:tcBorders>
            <w:shd w:val="clear" w:color="auto" w:fill="auto"/>
            <w:vAlign w:val="bottom"/>
          </w:tcPr>
          <w:p w14:paraId="1E9230A8" w14:textId="77777777" w:rsidR="00FE418F" w:rsidRPr="00FE418F" w:rsidRDefault="00FE418F" w:rsidP="00FE418F">
            <w:pPr>
              <w:widowControl w:val="0"/>
              <w:ind w:left="1240"/>
              <w:jc w:val="both"/>
              <w:rPr>
                <w:color w:val="000000"/>
                <w:sz w:val="20"/>
                <w:szCs w:val="20"/>
                <w:lang w:val="sr-Cyrl-RS" w:eastAsia="sr-Cyrl-RS"/>
              </w:rPr>
            </w:pPr>
            <w:r w:rsidRPr="00FE418F">
              <w:rPr>
                <w:color w:val="000000"/>
                <w:sz w:val="20"/>
                <w:szCs w:val="20"/>
                <w:lang w:val="sr-Cyrl-RS" w:eastAsia="sr-Cyrl-RS"/>
              </w:rPr>
              <w:t>1</w:t>
            </w:r>
          </w:p>
        </w:tc>
        <w:tc>
          <w:tcPr>
            <w:tcW w:w="2611" w:type="dxa"/>
            <w:tcBorders>
              <w:top w:val="single" w:sz="4" w:space="0" w:color="auto"/>
              <w:left w:val="single" w:sz="4" w:space="0" w:color="auto"/>
            </w:tcBorders>
            <w:shd w:val="clear" w:color="auto" w:fill="auto"/>
            <w:vAlign w:val="bottom"/>
          </w:tcPr>
          <w:p w14:paraId="6961590C"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72,99</w:t>
            </w:r>
          </w:p>
        </w:tc>
        <w:tc>
          <w:tcPr>
            <w:tcW w:w="2621" w:type="dxa"/>
            <w:tcBorders>
              <w:top w:val="single" w:sz="4" w:space="0" w:color="auto"/>
              <w:left w:val="single" w:sz="4" w:space="0" w:color="auto"/>
              <w:right w:val="single" w:sz="4" w:space="0" w:color="auto"/>
            </w:tcBorders>
            <w:shd w:val="clear" w:color="auto" w:fill="auto"/>
            <w:vAlign w:val="bottom"/>
          </w:tcPr>
          <w:p w14:paraId="56A20E27"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8.582,20</w:t>
            </w:r>
          </w:p>
        </w:tc>
      </w:tr>
      <w:tr w:rsidR="00FE418F" w:rsidRPr="00FE418F" w14:paraId="06BEE74F" w14:textId="77777777" w:rsidTr="00200B22">
        <w:trPr>
          <w:trHeight w:hRule="exact" w:val="317"/>
          <w:jc w:val="center"/>
        </w:trPr>
        <w:tc>
          <w:tcPr>
            <w:tcW w:w="2621" w:type="dxa"/>
            <w:tcBorders>
              <w:top w:val="single" w:sz="4" w:space="0" w:color="auto"/>
              <w:left w:val="single" w:sz="4" w:space="0" w:color="auto"/>
            </w:tcBorders>
            <w:shd w:val="clear" w:color="auto" w:fill="auto"/>
            <w:vAlign w:val="bottom"/>
          </w:tcPr>
          <w:p w14:paraId="571B1541"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ПАШЊАК</w:t>
            </w:r>
          </w:p>
        </w:tc>
        <w:tc>
          <w:tcPr>
            <w:tcW w:w="2616" w:type="dxa"/>
            <w:tcBorders>
              <w:top w:val="single" w:sz="4" w:space="0" w:color="auto"/>
              <w:left w:val="single" w:sz="4" w:space="0" w:color="auto"/>
            </w:tcBorders>
            <w:shd w:val="clear" w:color="auto" w:fill="auto"/>
            <w:vAlign w:val="bottom"/>
          </w:tcPr>
          <w:p w14:paraId="450B3EE5" w14:textId="77777777" w:rsidR="00FE418F" w:rsidRPr="00FE418F" w:rsidRDefault="00FE418F" w:rsidP="00FE418F">
            <w:pPr>
              <w:widowControl w:val="0"/>
              <w:ind w:left="1240"/>
              <w:jc w:val="both"/>
              <w:rPr>
                <w:color w:val="000000"/>
                <w:sz w:val="20"/>
                <w:szCs w:val="20"/>
                <w:lang w:val="sr-Cyrl-RS" w:eastAsia="sr-Cyrl-RS"/>
              </w:rPr>
            </w:pPr>
            <w:r w:rsidRPr="00FE418F">
              <w:rPr>
                <w:color w:val="000000"/>
                <w:sz w:val="20"/>
                <w:szCs w:val="20"/>
                <w:lang w:val="sr-Cyrl-RS" w:eastAsia="sr-Cyrl-RS"/>
              </w:rPr>
              <w:t>4</w:t>
            </w:r>
          </w:p>
        </w:tc>
        <w:tc>
          <w:tcPr>
            <w:tcW w:w="2611" w:type="dxa"/>
            <w:tcBorders>
              <w:top w:val="single" w:sz="4" w:space="0" w:color="auto"/>
              <w:left w:val="single" w:sz="4" w:space="0" w:color="auto"/>
            </w:tcBorders>
            <w:shd w:val="clear" w:color="auto" w:fill="auto"/>
            <w:vAlign w:val="bottom"/>
          </w:tcPr>
          <w:p w14:paraId="5B78C0B0"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52,56</w:t>
            </w:r>
          </w:p>
        </w:tc>
        <w:tc>
          <w:tcPr>
            <w:tcW w:w="2621" w:type="dxa"/>
            <w:tcBorders>
              <w:top w:val="single" w:sz="4" w:space="0" w:color="auto"/>
              <w:left w:val="single" w:sz="4" w:space="0" w:color="auto"/>
              <w:right w:val="single" w:sz="4" w:space="0" w:color="auto"/>
            </w:tcBorders>
            <w:shd w:val="clear" w:color="auto" w:fill="auto"/>
            <w:vAlign w:val="bottom"/>
          </w:tcPr>
          <w:p w14:paraId="4285168D"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6.180,03</w:t>
            </w:r>
          </w:p>
        </w:tc>
      </w:tr>
      <w:tr w:rsidR="00FE418F" w:rsidRPr="00FE418F" w14:paraId="2D4457FE" w14:textId="77777777" w:rsidTr="00200B22">
        <w:trPr>
          <w:trHeight w:hRule="exact" w:val="322"/>
          <w:jc w:val="center"/>
        </w:trPr>
        <w:tc>
          <w:tcPr>
            <w:tcW w:w="2621" w:type="dxa"/>
            <w:tcBorders>
              <w:top w:val="single" w:sz="4" w:space="0" w:color="auto"/>
              <w:left w:val="single" w:sz="4" w:space="0" w:color="auto"/>
            </w:tcBorders>
            <w:shd w:val="clear" w:color="auto" w:fill="auto"/>
            <w:vAlign w:val="bottom"/>
          </w:tcPr>
          <w:p w14:paraId="64BC6B22"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ПАШЊАК</w:t>
            </w:r>
          </w:p>
        </w:tc>
        <w:tc>
          <w:tcPr>
            <w:tcW w:w="2616" w:type="dxa"/>
            <w:tcBorders>
              <w:top w:val="single" w:sz="4" w:space="0" w:color="auto"/>
              <w:left w:val="single" w:sz="4" w:space="0" w:color="auto"/>
            </w:tcBorders>
            <w:shd w:val="clear" w:color="auto" w:fill="auto"/>
            <w:vAlign w:val="bottom"/>
          </w:tcPr>
          <w:p w14:paraId="2B66E25A" w14:textId="77777777" w:rsidR="00FE418F" w:rsidRPr="00FE418F" w:rsidRDefault="00FE418F" w:rsidP="00FE418F">
            <w:pPr>
              <w:widowControl w:val="0"/>
              <w:ind w:left="1240"/>
              <w:jc w:val="both"/>
              <w:rPr>
                <w:color w:val="000000"/>
                <w:sz w:val="20"/>
                <w:szCs w:val="20"/>
                <w:lang w:val="sr-Cyrl-RS" w:eastAsia="sr-Cyrl-RS"/>
              </w:rPr>
            </w:pPr>
            <w:r w:rsidRPr="00FE418F">
              <w:rPr>
                <w:color w:val="000000"/>
                <w:sz w:val="20"/>
                <w:szCs w:val="20"/>
                <w:lang w:val="sr-Cyrl-RS" w:eastAsia="sr-Cyrl-RS"/>
              </w:rPr>
              <w:t>5</w:t>
            </w:r>
          </w:p>
        </w:tc>
        <w:tc>
          <w:tcPr>
            <w:tcW w:w="2611" w:type="dxa"/>
            <w:tcBorders>
              <w:top w:val="single" w:sz="4" w:space="0" w:color="auto"/>
              <w:left w:val="single" w:sz="4" w:space="0" w:color="auto"/>
            </w:tcBorders>
            <w:shd w:val="clear" w:color="auto" w:fill="auto"/>
            <w:vAlign w:val="bottom"/>
          </w:tcPr>
          <w:p w14:paraId="250658DC"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45,99</w:t>
            </w:r>
          </w:p>
        </w:tc>
        <w:tc>
          <w:tcPr>
            <w:tcW w:w="2621" w:type="dxa"/>
            <w:tcBorders>
              <w:top w:val="single" w:sz="4" w:space="0" w:color="auto"/>
              <w:left w:val="single" w:sz="4" w:space="0" w:color="auto"/>
              <w:right w:val="single" w:sz="4" w:space="0" w:color="auto"/>
            </w:tcBorders>
            <w:shd w:val="clear" w:color="auto" w:fill="auto"/>
            <w:vAlign w:val="bottom"/>
          </w:tcPr>
          <w:p w14:paraId="7F8BB24E"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5.407,53</w:t>
            </w:r>
          </w:p>
        </w:tc>
      </w:tr>
      <w:tr w:rsidR="00FE418F" w:rsidRPr="00FE418F" w14:paraId="74FBF32E" w14:textId="77777777" w:rsidTr="00200B22">
        <w:trPr>
          <w:trHeight w:hRule="exact" w:val="322"/>
          <w:jc w:val="center"/>
        </w:trPr>
        <w:tc>
          <w:tcPr>
            <w:tcW w:w="2621" w:type="dxa"/>
            <w:tcBorders>
              <w:top w:val="single" w:sz="4" w:space="0" w:color="auto"/>
              <w:left w:val="single" w:sz="4" w:space="0" w:color="auto"/>
            </w:tcBorders>
            <w:shd w:val="clear" w:color="auto" w:fill="auto"/>
            <w:vAlign w:val="bottom"/>
          </w:tcPr>
          <w:p w14:paraId="31F07647"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ПАШЊАК</w:t>
            </w:r>
          </w:p>
        </w:tc>
        <w:tc>
          <w:tcPr>
            <w:tcW w:w="2616" w:type="dxa"/>
            <w:tcBorders>
              <w:top w:val="single" w:sz="4" w:space="0" w:color="auto"/>
              <w:left w:val="single" w:sz="4" w:space="0" w:color="auto"/>
            </w:tcBorders>
            <w:shd w:val="clear" w:color="auto" w:fill="auto"/>
            <w:vAlign w:val="bottom"/>
          </w:tcPr>
          <w:p w14:paraId="70F654D0" w14:textId="77777777" w:rsidR="00FE418F" w:rsidRPr="00FE418F" w:rsidRDefault="00FE418F" w:rsidP="00FE418F">
            <w:pPr>
              <w:widowControl w:val="0"/>
              <w:ind w:left="1240"/>
              <w:jc w:val="both"/>
              <w:rPr>
                <w:color w:val="000000"/>
                <w:sz w:val="20"/>
                <w:szCs w:val="20"/>
                <w:lang w:val="sr-Cyrl-RS" w:eastAsia="sr-Cyrl-RS"/>
              </w:rPr>
            </w:pPr>
            <w:r w:rsidRPr="00FE418F">
              <w:rPr>
                <w:color w:val="000000"/>
                <w:sz w:val="20"/>
                <w:szCs w:val="20"/>
                <w:lang w:val="sr-Cyrl-RS" w:eastAsia="sr-Cyrl-RS"/>
              </w:rPr>
              <w:t>6</w:t>
            </w:r>
          </w:p>
        </w:tc>
        <w:tc>
          <w:tcPr>
            <w:tcW w:w="2611" w:type="dxa"/>
            <w:tcBorders>
              <w:top w:val="single" w:sz="4" w:space="0" w:color="auto"/>
              <w:left w:val="single" w:sz="4" w:space="0" w:color="auto"/>
            </w:tcBorders>
            <w:shd w:val="clear" w:color="auto" w:fill="auto"/>
            <w:vAlign w:val="bottom"/>
          </w:tcPr>
          <w:p w14:paraId="3520934B"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37,23</w:t>
            </w:r>
          </w:p>
        </w:tc>
        <w:tc>
          <w:tcPr>
            <w:tcW w:w="2621" w:type="dxa"/>
            <w:tcBorders>
              <w:top w:val="single" w:sz="4" w:space="0" w:color="auto"/>
              <w:left w:val="single" w:sz="4" w:space="0" w:color="auto"/>
              <w:right w:val="single" w:sz="4" w:space="0" w:color="auto"/>
            </w:tcBorders>
            <w:shd w:val="clear" w:color="auto" w:fill="auto"/>
            <w:vAlign w:val="bottom"/>
          </w:tcPr>
          <w:p w14:paraId="3DBF7518"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4.377,52</w:t>
            </w:r>
          </w:p>
        </w:tc>
      </w:tr>
      <w:tr w:rsidR="00FE418F" w:rsidRPr="00FE418F" w14:paraId="26B1B240" w14:textId="77777777" w:rsidTr="00200B22">
        <w:trPr>
          <w:trHeight w:hRule="exact" w:val="317"/>
          <w:jc w:val="center"/>
        </w:trPr>
        <w:tc>
          <w:tcPr>
            <w:tcW w:w="2621" w:type="dxa"/>
            <w:tcBorders>
              <w:top w:val="single" w:sz="4" w:space="0" w:color="auto"/>
              <w:left w:val="single" w:sz="4" w:space="0" w:color="auto"/>
            </w:tcBorders>
            <w:shd w:val="clear" w:color="auto" w:fill="auto"/>
            <w:vAlign w:val="bottom"/>
          </w:tcPr>
          <w:p w14:paraId="00AD2746"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ПАШЊАК</w:t>
            </w:r>
          </w:p>
        </w:tc>
        <w:tc>
          <w:tcPr>
            <w:tcW w:w="2616" w:type="dxa"/>
            <w:tcBorders>
              <w:top w:val="single" w:sz="4" w:space="0" w:color="auto"/>
              <w:left w:val="single" w:sz="4" w:space="0" w:color="auto"/>
            </w:tcBorders>
            <w:shd w:val="clear" w:color="auto" w:fill="auto"/>
            <w:vAlign w:val="bottom"/>
          </w:tcPr>
          <w:p w14:paraId="0DC849C7" w14:textId="77777777" w:rsidR="00FE418F" w:rsidRPr="00FE418F" w:rsidRDefault="00FE418F" w:rsidP="00FE418F">
            <w:pPr>
              <w:widowControl w:val="0"/>
              <w:ind w:left="1240"/>
              <w:jc w:val="both"/>
              <w:rPr>
                <w:color w:val="000000"/>
                <w:sz w:val="20"/>
                <w:szCs w:val="20"/>
                <w:lang w:val="sr-Cyrl-RS" w:eastAsia="sr-Cyrl-RS"/>
              </w:rPr>
            </w:pPr>
            <w:r w:rsidRPr="00FE418F">
              <w:rPr>
                <w:color w:val="000000"/>
                <w:sz w:val="20"/>
                <w:szCs w:val="20"/>
                <w:lang w:val="sr-Cyrl-RS" w:eastAsia="sr-Cyrl-RS"/>
              </w:rPr>
              <w:t>7</w:t>
            </w:r>
          </w:p>
        </w:tc>
        <w:tc>
          <w:tcPr>
            <w:tcW w:w="2611" w:type="dxa"/>
            <w:tcBorders>
              <w:top w:val="single" w:sz="4" w:space="0" w:color="auto"/>
              <w:left w:val="single" w:sz="4" w:space="0" w:color="auto"/>
            </w:tcBorders>
            <w:shd w:val="clear" w:color="auto" w:fill="auto"/>
            <w:vAlign w:val="bottom"/>
          </w:tcPr>
          <w:p w14:paraId="57C30440"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30,66</w:t>
            </w:r>
          </w:p>
        </w:tc>
        <w:tc>
          <w:tcPr>
            <w:tcW w:w="2621" w:type="dxa"/>
            <w:tcBorders>
              <w:top w:val="single" w:sz="4" w:space="0" w:color="auto"/>
              <w:left w:val="single" w:sz="4" w:space="0" w:color="auto"/>
              <w:right w:val="single" w:sz="4" w:space="0" w:color="auto"/>
            </w:tcBorders>
            <w:shd w:val="clear" w:color="auto" w:fill="auto"/>
            <w:vAlign w:val="bottom"/>
          </w:tcPr>
          <w:p w14:paraId="6F86EFFD"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3.605,02</w:t>
            </w:r>
          </w:p>
        </w:tc>
      </w:tr>
      <w:tr w:rsidR="00FE418F" w:rsidRPr="00FE418F" w14:paraId="28D51E28" w14:textId="77777777" w:rsidTr="00200B22">
        <w:trPr>
          <w:trHeight w:hRule="exact" w:val="326"/>
          <w:jc w:val="center"/>
        </w:trPr>
        <w:tc>
          <w:tcPr>
            <w:tcW w:w="2621" w:type="dxa"/>
            <w:tcBorders>
              <w:top w:val="single" w:sz="4" w:space="0" w:color="auto"/>
              <w:left w:val="single" w:sz="4" w:space="0" w:color="auto"/>
              <w:bottom w:val="single" w:sz="4" w:space="0" w:color="auto"/>
            </w:tcBorders>
            <w:shd w:val="clear" w:color="auto" w:fill="auto"/>
            <w:vAlign w:val="bottom"/>
          </w:tcPr>
          <w:p w14:paraId="0A10061D"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ПАШЊАК</w:t>
            </w:r>
          </w:p>
        </w:tc>
        <w:tc>
          <w:tcPr>
            <w:tcW w:w="2616" w:type="dxa"/>
            <w:tcBorders>
              <w:top w:val="single" w:sz="4" w:space="0" w:color="auto"/>
              <w:left w:val="single" w:sz="4" w:space="0" w:color="auto"/>
              <w:bottom w:val="single" w:sz="4" w:space="0" w:color="auto"/>
            </w:tcBorders>
            <w:shd w:val="clear" w:color="auto" w:fill="auto"/>
            <w:vAlign w:val="bottom"/>
          </w:tcPr>
          <w:p w14:paraId="23C7373E" w14:textId="77777777" w:rsidR="00FE418F" w:rsidRPr="00FE418F" w:rsidRDefault="00FE418F" w:rsidP="00FE418F">
            <w:pPr>
              <w:widowControl w:val="0"/>
              <w:ind w:left="1240"/>
              <w:jc w:val="both"/>
              <w:rPr>
                <w:color w:val="000000"/>
                <w:sz w:val="20"/>
                <w:szCs w:val="20"/>
                <w:lang w:val="sr-Cyrl-RS" w:eastAsia="sr-Cyrl-RS"/>
              </w:rPr>
            </w:pPr>
            <w:r w:rsidRPr="00FE418F">
              <w:rPr>
                <w:color w:val="000000"/>
                <w:sz w:val="20"/>
                <w:szCs w:val="20"/>
                <w:lang w:val="sr-Cyrl-RS" w:eastAsia="sr-Cyrl-RS"/>
              </w:rPr>
              <w:t>8</w:t>
            </w:r>
          </w:p>
        </w:tc>
        <w:tc>
          <w:tcPr>
            <w:tcW w:w="2611" w:type="dxa"/>
            <w:tcBorders>
              <w:top w:val="single" w:sz="4" w:space="0" w:color="auto"/>
              <w:left w:val="single" w:sz="4" w:space="0" w:color="auto"/>
              <w:bottom w:val="single" w:sz="4" w:space="0" w:color="auto"/>
            </w:tcBorders>
            <w:shd w:val="clear" w:color="auto" w:fill="auto"/>
            <w:vAlign w:val="bottom"/>
          </w:tcPr>
          <w:p w14:paraId="2C9EFB8C"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22,63</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bottom"/>
          </w:tcPr>
          <w:p w14:paraId="6A250246"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2.660,84</w:t>
            </w:r>
          </w:p>
        </w:tc>
      </w:tr>
      <w:tr w:rsidR="00FE418F" w:rsidRPr="00FE418F" w14:paraId="09E691CC" w14:textId="77777777" w:rsidTr="00200B22">
        <w:trPr>
          <w:trHeight w:hRule="exact" w:val="811"/>
          <w:jc w:val="center"/>
        </w:trPr>
        <w:tc>
          <w:tcPr>
            <w:tcW w:w="2621" w:type="dxa"/>
            <w:tcBorders>
              <w:top w:val="single" w:sz="4" w:space="0" w:color="auto"/>
              <w:left w:val="single" w:sz="4" w:space="0" w:color="auto"/>
              <w:bottom w:val="single" w:sz="4" w:space="0" w:color="auto"/>
            </w:tcBorders>
            <w:shd w:val="clear" w:color="auto" w:fill="auto"/>
            <w:vAlign w:val="bottom"/>
          </w:tcPr>
          <w:p w14:paraId="12F2BF7F" w14:textId="77777777" w:rsidR="00FE418F" w:rsidRPr="00FE418F" w:rsidRDefault="00FE418F" w:rsidP="00FE418F">
            <w:pPr>
              <w:widowControl w:val="0"/>
              <w:spacing w:line="209" w:lineRule="auto"/>
              <w:jc w:val="center"/>
              <w:rPr>
                <w:color w:val="000000"/>
                <w:sz w:val="20"/>
                <w:szCs w:val="20"/>
                <w:lang w:val="sr-Cyrl-RS" w:eastAsia="sr-Cyrl-RS"/>
              </w:rPr>
            </w:pPr>
            <w:r w:rsidRPr="00FE418F">
              <w:rPr>
                <w:color w:val="000000"/>
                <w:sz w:val="20"/>
                <w:szCs w:val="20"/>
                <w:lang w:val="sr-Cyrl-RS" w:eastAsia="sr-Cyrl-RS"/>
              </w:rPr>
              <w:t>ОСТАЛО ПРИРОДНО НЕПЛОДНО ЗЕМЉИШТЕ</w:t>
            </w:r>
          </w:p>
        </w:tc>
        <w:tc>
          <w:tcPr>
            <w:tcW w:w="2616" w:type="dxa"/>
            <w:tcBorders>
              <w:top w:val="single" w:sz="4" w:space="0" w:color="auto"/>
              <w:left w:val="single" w:sz="4" w:space="0" w:color="auto"/>
              <w:bottom w:val="single" w:sz="4" w:space="0" w:color="auto"/>
            </w:tcBorders>
            <w:shd w:val="clear" w:color="auto" w:fill="auto"/>
          </w:tcPr>
          <w:p w14:paraId="05A9323F" w14:textId="77777777" w:rsidR="00FE418F" w:rsidRPr="00FE418F" w:rsidRDefault="00FE418F" w:rsidP="00FE418F">
            <w:pPr>
              <w:widowControl w:val="0"/>
              <w:rPr>
                <w:rFonts w:ascii="Courier New" w:eastAsia="Courier New" w:hAnsi="Courier New" w:cs="Courier New"/>
                <w:color w:val="000000"/>
                <w:sz w:val="20"/>
                <w:szCs w:val="20"/>
                <w:lang w:val="sr-Cyrl-RS" w:eastAsia="sr-Cyrl-RS"/>
              </w:rPr>
            </w:pPr>
          </w:p>
        </w:tc>
        <w:tc>
          <w:tcPr>
            <w:tcW w:w="2611" w:type="dxa"/>
            <w:tcBorders>
              <w:top w:val="single" w:sz="4" w:space="0" w:color="auto"/>
              <w:left w:val="single" w:sz="4" w:space="0" w:color="auto"/>
              <w:bottom w:val="single" w:sz="4" w:space="0" w:color="auto"/>
            </w:tcBorders>
            <w:shd w:val="clear" w:color="auto" w:fill="auto"/>
          </w:tcPr>
          <w:p w14:paraId="46F95CD3"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22,63</w:t>
            </w: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676ADE7F" w14:textId="77777777" w:rsidR="00FE418F" w:rsidRPr="00FE418F" w:rsidRDefault="00FE418F" w:rsidP="00FE418F">
            <w:pPr>
              <w:widowControl w:val="0"/>
              <w:jc w:val="center"/>
              <w:rPr>
                <w:color w:val="000000"/>
                <w:sz w:val="20"/>
                <w:szCs w:val="20"/>
                <w:lang w:val="sr-Cyrl-RS" w:eastAsia="sr-Cyrl-RS"/>
              </w:rPr>
            </w:pPr>
            <w:r w:rsidRPr="00FE418F">
              <w:rPr>
                <w:color w:val="000000"/>
                <w:sz w:val="20"/>
                <w:szCs w:val="20"/>
                <w:lang w:val="sr-Cyrl-RS" w:eastAsia="sr-Cyrl-RS"/>
              </w:rPr>
              <w:t>2.660,84</w:t>
            </w:r>
          </w:p>
        </w:tc>
      </w:tr>
    </w:tbl>
    <w:p w14:paraId="6D73E28C" w14:textId="77777777" w:rsidR="00FE418F" w:rsidRPr="00FE418F" w:rsidRDefault="00FE418F" w:rsidP="00FE418F">
      <w:pPr>
        <w:widowControl w:val="0"/>
        <w:spacing w:after="659" w:line="1" w:lineRule="exact"/>
        <w:rPr>
          <w:rFonts w:ascii="Courier New" w:eastAsia="Courier New" w:hAnsi="Courier New" w:cs="Courier New"/>
          <w:color w:val="000000"/>
          <w:sz w:val="20"/>
          <w:szCs w:val="20"/>
          <w:lang w:val="sr-Cyrl-RS" w:eastAsia="sr-Cyrl-RS"/>
        </w:rPr>
      </w:pPr>
    </w:p>
    <w:p w14:paraId="11C711D8" w14:textId="77777777" w:rsidR="00FE418F" w:rsidRPr="00FE418F" w:rsidRDefault="00FE418F" w:rsidP="00FE418F">
      <w:pPr>
        <w:widowControl w:val="0"/>
        <w:numPr>
          <w:ilvl w:val="0"/>
          <w:numId w:val="20"/>
        </w:numPr>
        <w:tabs>
          <w:tab w:val="left" w:pos="819"/>
        </w:tabs>
        <w:spacing w:after="120" w:line="276" w:lineRule="auto"/>
        <w:ind w:left="840" w:hanging="400"/>
        <w:jc w:val="both"/>
        <w:rPr>
          <w:color w:val="000000"/>
          <w:sz w:val="20"/>
          <w:szCs w:val="20"/>
          <w:lang w:val="sr-Cyrl-RS" w:eastAsia="sr-Cyrl-RS"/>
        </w:rPr>
      </w:pPr>
      <w:r w:rsidRPr="00FE418F">
        <w:rPr>
          <w:color w:val="000000"/>
          <w:sz w:val="20"/>
          <w:szCs w:val="20"/>
          <w:lang w:val="sr-Cyrl-RS" w:eastAsia="sr-Cyrl-RS"/>
        </w:rPr>
        <w:t xml:space="preserve">Комисија за спровођење поступка јавног надметања за давање у закуп пољопривредног земљишта у државној својини на територији општине </w:t>
      </w:r>
      <w:r w:rsidRPr="00FE418F">
        <w:rPr>
          <w:b/>
          <w:bCs/>
          <w:color w:val="000000"/>
          <w:sz w:val="20"/>
          <w:szCs w:val="20"/>
          <w:lang w:val="sr-Cyrl-RS" w:eastAsia="sr-Cyrl-RS"/>
        </w:rPr>
        <w:t xml:space="preserve">ИВАЊИЦА </w:t>
      </w:r>
      <w:r w:rsidRPr="00FE418F">
        <w:rPr>
          <w:color w:val="000000"/>
          <w:sz w:val="20"/>
          <w:szCs w:val="20"/>
          <w:lang w:val="sr-Cyrl-RS" w:eastAsia="sr-Cyrl-RS"/>
        </w:rPr>
        <w:t xml:space="preserve">је на основу табеле из тачке 1. утврдила почетне цене за свако јавно надметање које је предмет Одлуке о расписивању јавног огласа за давање у закуп пољопривредног </w:t>
      </w:r>
      <w:proofErr w:type="spellStart"/>
      <w:r w:rsidRPr="00FE418F">
        <w:rPr>
          <w:color w:val="000000"/>
          <w:sz w:val="20"/>
          <w:szCs w:val="20"/>
          <w:lang w:val="sr-Cyrl-RS" w:eastAsia="sr-Cyrl-RS"/>
        </w:rPr>
        <w:t>земљиштау</w:t>
      </w:r>
      <w:proofErr w:type="spellEnd"/>
      <w:r w:rsidRPr="00FE418F">
        <w:rPr>
          <w:color w:val="000000"/>
          <w:sz w:val="20"/>
          <w:szCs w:val="20"/>
          <w:lang w:val="sr-Cyrl-RS" w:eastAsia="sr-Cyrl-RS"/>
        </w:rPr>
        <w:t xml:space="preserve"> државној својини на територији општине </w:t>
      </w:r>
      <w:r w:rsidRPr="00FE418F">
        <w:rPr>
          <w:b/>
          <w:bCs/>
          <w:color w:val="000000"/>
          <w:sz w:val="20"/>
          <w:szCs w:val="20"/>
          <w:lang w:val="sr-Cyrl-RS" w:eastAsia="sr-Cyrl-RS"/>
        </w:rPr>
        <w:t xml:space="preserve">ИВАЊИЦА у првом </w:t>
      </w:r>
      <w:r w:rsidRPr="00FE418F">
        <w:rPr>
          <w:color w:val="000000"/>
          <w:sz w:val="20"/>
          <w:szCs w:val="20"/>
          <w:lang w:val="sr-Cyrl-RS" w:eastAsia="sr-Cyrl-RS"/>
        </w:rPr>
        <w:t xml:space="preserve">кругу, односно за укупно </w:t>
      </w:r>
      <w:r w:rsidRPr="00FE418F">
        <w:rPr>
          <w:b/>
          <w:bCs/>
          <w:color w:val="000000"/>
          <w:sz w:val="20"/>
          <w:szCs w:val="20"/>
          <w:lang w:val="sr-Cyrl-RS" w:eastAsia="sr-Cyrl-RS"/>
        </w:rPr>
        <w:t xml:space="preserve">792 </w:t>
      </w:r>
      <w:r w:rsidRPr="00FE418F">
        <w:rPr>
          <w:color w:val="000000"/>
          <w:sz w:val="20"/>
          <w:szCs w:val="20"/>
          <w:lang w:val="sr-Cyrl-RS" w:eastAsia="sr-Cyrl-RS"/>
        </w:rPr>
        <w:t xml:space="preserve">јавних надметања обухваћених Годишњим програмом заштите, уређења и коришћења пољопривредног земљишта на територији општине </w:t>
      </w:r>
      <w:r w:rsidRPr="00FE418F">
        <w:rPr>
          <w:b/>
          <w:bCs/>
          <w:color w:val="000000"/>
          <w:sz w:val="20"/>
          <w:szCs w:val="20"/>
          <w:lang w:val="sr-Cyrl-RS" w:eastAsia="sr-Cyrl-RS"/>
        </w:rPr>
        <w:t xml:space="preserve">ИВАЊИЦА </w:t>
      </w:r>
      <w:r w:rsidRPr="00FE418F">
        <w:rPr>
          <w:color w:val="000000"/>
          <w:sz w:val="20"/>
          <w:szCs w:val="20"/>
          <w:lang w:val="sr-Cyrl-RS" w:eastAsia="sr-Cyrl-RS"/>
        </w:rPr>
        <w:t>за 2021. годину.</w:t>
      </w:r>
    </w:p>
    <w:p w14:paraId="1D043E0C" w14:textId="77777777" w:rsidR="00FE418F" w:rsidRPr="00FE418F" w:rsidRDefault="00FE418F" w:rsidP="00FE418F">
      <w:pPr>
        <w:widowControl w:val="0"/>
        <w:spacing w:after="220" w:line="276" w:lineRule="auto"/>
        <w:jc w:val="center"/>
        <w:rPr>
          <w:color w:val="000000"/>
          <w:sz w:val="20"/>
          <w:szCs w:val="20"/>
          <w:lang w:val="sr-Cyrl-RS" w:eastAsia="sr-Cyrl-RS"/>
        </w:rPr>
      </w:pPr>
      <w:r w:rsidRPr="00FE418F">
        <w:rPr>
          <w:color w:val="000000"/>
          <w:sz w:val="20"/>
          <w:szCs w:val="20"/>
          <w:lang w:val="sr-Cyrl-RS" w:eastAsia="sr-Cyrl-RS"/>
        </w:rPr>
        <w:t>О б р а з л о ж е њ е</w:t>
      </w:r>
    </w:p>
    <w:p w14:paraId="46CD1D23" w14:textId="77777777" w:rsidR="00FE418F" w:rsidRPr="00FE418F" w:rsidRDefault="00FE418F" w:rsidP="00FE418F">
      <w:pPr>
        <w:widowControl w:val="0"/>
        <w:spacing w:line="276" w:lineRule="auto"/>
        <w:ind w:firstLine="440"/>
        <w:jc w:val="both"/>
        <w:rPr>
          <w:color w:val="000000"/>
          <w:sz w:val="20"/>
          <w:szCs w:val="20"/>
          <w:lang w:val="sr-Cyrl-RS" w:eastAsia="sr-Cyrl-RS"/>
        </w:rPr>
      </w:pPr>
      <w:r w:rsidRPr="00FE418F">
        <w:rPr>
          <w:color w:val="000000"/>
          <w:sz w:val="20"/>
          <w:szCs w:val="20"/>
          <w:lang w:val="sr-Cyrl-RS" w:eastAsia="sr-Cyrl-RS"/>
        </w:rPr>
        <w:t xml:space="preserve">Комисија за спровођење поступка јавног надметања за давање у закуп пољопривредног земљишта у државној својини на територији општине </w:t>
      </w:r>
      <w:r w:rsidRPr="00FE418F">
        <w:rPr>
          <w:b/>
          <w:bCs/>
          <w:color w:val="000000"/>
          <w:sz w:val="20"/>
          <w:szCs w:val="20"/>
          <w:lang w:val="sr-Cyrl-RS" w:eastAsia="sr-Cyrl-RS"/>
        </w:rPr>
        <w:t>ИВАЊИЦА</w:t>
      </w:r>
      <w:r w:rsidRPr="00FE418F">
        <w:rPr>
          <w:color w:val="000000"/>
          <w:sz w:val="20"/>
          <w:szCs w:val="20"/>
          <w:lang w:val="sr-Cyrl-RS" w:eastAsia="sr-Cyrl-RS"/>
        </w:rPr>
        <w:t xml:space="preserve">, образована Решењем </w:t>
      </w:r>
      <w:r w:rsidRPr="00FE418F">
        <w:rPr>
          <w:b/>
          <w:bCs/>
          <w:color w:val="000000"/>
          <w:sz w:val="20"/>
          <w:szCs w:val="20"/>
          <w:lang w:val="sr-Cyrl-RS" w:eastAsia="sr-Cyrl-RS"/>
        </w:rPr>
        <w:t xml:space="preserve">Скупштина општине </w:t>
      </w:r>
      <w:r w:rsidRPr="00FE418F">
        <w:rPr>
          <w:color w:val="000000"/>
          <w:sz w:val="20"/>
          <w:szCs w:val="20"/>
          <w:lang w:val="sr-Cyrl-RS" w:eastAsia="sr-Cyrl-RS"/>
        </w:rPr>
        <w:t xml:space="preserve">број </w:t>
      </w:r>
      <w:r w:rsidRPr="00FE418F">
        <w:rPr>
          <w:b/>
          <w:bCs/>
          <w:color w:val="000000"/>
          <w:sz w:val="20"/>
          <w:szCs w:val="20"/>
          <w:lang w:val="sr-Cyrl-RS" w:eastAsia="sr-Cyrl-RS"/>
        </w:rPr>
        <w:t xml:space="preserve">06-37/21 </w:t>
      </w:r>
      <w:r w:rsidRPr="00FE418F">
        <w:rPr>
          <w:color w:val="000000"/>
          <w:sz w:val="20"/>
          <w:szCs w:val="20"/>
          <w:lang w:val="sr-Cyrl-RS" w:eastAsia="sr-Cyrl-RS"/>
        </w:rPr>
        <w:t xml:space="preserve">од </w:t>
      </w:r>
      <w:r w:rsidRPr="00FE418F">
        <w:rPr>
          <w:b/>
          <w:bCs/>
          <w:color w:val="000000"/>
          <w:sz w:val="20"/>
          <w:szCs w:val="20"/>
          <w:lang w:val="sr-Cyrl-RS" w:eastAsia="sr-Cyrl-RS"/>
        </w:rPr>
        <w:t>20.10.2021</w:t>
      </w:r>
      <w:r w:rsidRPr="00FE418F">
        <w:rPr>
          <w:color w:val="000000"/>
          <w:sz w:val="20"/>
          <w:szCs w:val="20"/>
          <w:lang w:val="sr-Cyrl-RS" w:eastAsia="sr-Cyrl-RS"/>
        </w:rPr>
        <w:t xml:space="preserve">. године, имала је задатак да утврди почетну цену за закуп за свако јавно надметање по катастарским општинама на територији општине </w:t>
      </w:r>
      <w:r w:rsidRPr="00FE418F">
        <w:rPr>
          <w:b/>
          <w:bCs/>
          <w:color w:val="000000"/>
          <w:sz w:val="20"/>
          <w:szCs w:val="20"/>
          <w:lang w:val="sr-Cyrl-RS" w:eastAsia="sr-Cyrl-RS"/>
        </w:rPr>
        <w:t>ИВАЊИЦА</w:t>
      </w:r>
      <w:r w:rsidRPr="00FE418F">
        <w:rPr>
          <w:color w:val="000000"/>
          <w:sz w:val="20"/>
          <w:szCs w:val="20"/>
          <w:lang w:val="sr-Cyrl-RS" w:eastAsia="sr-Cyrl-RS"/>
        </w:rPr>
        <w:t xml:space="preserve">, које је обухваћено Годишњим програмом заштите, уређења и коришћења пољопривредног земљишта на територији општине </w:t>
      </w:r>
      <w:r w:rsidRPr="00FE418F">
        <w:rPr>
          <w:b/>
          <w:bCs/>
          <w:color w:val="000000"/>
          <w:sz w:val="20"/>
          <w:szCs w:val="20"/>
          <w:lang w:val="sr-Cyrl-RS" w:eastAsia="sr-Cyrl-RS"/>
        </w:rPr>
        <w:t xml:space="preserve">ИВАЊИЦА </w:t>
      </w:r>
      <w:r w:rsidRPr="00FE418F">
        <w:rPr>
          <w:color w:val="000000"/>
          <w:sz w:val="20"/>
          <w:szCs w:val="20"/>
          <w:lang w:val="sr-Cyrl-RS" w:eastAsia="sr-Cyrl-RS"/>
        </w:rPr>
        <w:t>за 2021. годину. Одредбом члана 64a став 22. Закона о пољопривредном земљишту прописано је да је просечно постигнута цена на последњем одржаном јавном надметању за пољопривредно земљиште у државној својини које је дато у закуп на територији јединице локалне самоуправе, а ако у јединици локалне самоуправе није било јавног надметања у претходној години, просечна постигнута цена пољопривредног земљишта у државној својини свих граничних јединица локалне самоуправе.</w:t>
      </w:r>
    </w:p>
    <w:p w14:paraId="45E3AC32" w14:textId="77777777" w:rsidR="00FE418F" w:rsidRPr="00FE418F" w:rsidRDefault="00FE418F" w:rsidP="00FE418F">
      <w:pPr>
        <w:widowControl w:val="0"/>
        <w:spacing w:after="460" w:line="276" w:lineRule="auto"/>
        <w:ind w:firstLine="440"/>
        <w:jc w:val="both"/>
        <w:rPr>
          <w:color w:val="000000"/>
          <w:sz w:val="20"/>
          <w:szCs w:val="20"/>
          <w:lang w:val="sr-Cyrl-RS" w:eastAsia="sr-Cyrl-RS"/>
        </w:rPr>
      </w:pPr>
      <w:r w:rsidRPr="00FE418F">
        <w:rPr>
          <w:color w:val="000000"/>
          <w:sz w:val="20"/>
          <w:szCs w:val="20"/>
          <w:lang w:val="sr-Cyrl-RS" w:eastAsia="sr-Cyrl-RS"/>
        </w:rPr>
        <w:t xml:space="preserve">При утврђивању почетних цена за давање у закуп пољопривредног земљишта у државној својини, имајући у виду наведену законску одредбу, како је Општина ИВАЊИЦА имала јавно надметање за претходну </w:t>
      </w:r>
      <w:proofErr w:type="spellStart"/>
      <w:r w:rsidRPr="00FE418F">
        <w:rPr>
          <w:color w:val="000000"/>
          <w:sz w:val="20"/>
          <w:szCs w:val="20"/>
          <w:lang w:val="sr-Cyrl-RS" w:eastAsia="sr-Cyrl-RS"/>
        </w:rPr>
        <w:t>агроекономску</w:t>
      </w:r>
      <w:proofErr w:type="spellEnd"/>
      <w:r w:rsidRPr="00FE418F">
        <w:rPr>
          <w:color w:val="000000"/>
          <w:sz w:val="20"/>
          <w:szCs w:val="20"/>
          <w:lang w:val="sr-Cyrl-RS" w:eastAsia="sr-Cyrl-RS"/>
        </w:rPr>
        <w:t xml:space="preserve"> годину, просечна постигнута цена на основу тога износи 56,57 евра по хектару, односно 6.651,53 динара по хектару.</w:t>
      </w:r>
    </w:p>
    <w:p w14:paraId="4A51C3E5" w14:textId="77777777" w:rsidR="00FE418F" w:rsidRPr="00FE418F" w:rsidRDefault="00FE418F" w:rsidP="00FE418F">
      <w:pPr>
        <w:widowControl w:val="0"/>
        <w:spacing w:line="276" w:lineRule="auto"/>
        <w:ind w:firstLine="520"/>
        <w:jc w:val="both"/>
        <w:rPr>
          <w:color w:val="000000"/>
          <w:sz w:val="20"/>
          <w:szCs w:val="20"/>
          <w:lang w:val="sr-Cyrl-RS" w:eastAsia="sr-Cyrl-RS"/>
        </w:rPr>
      </w:pPr>
      <w:r w:rsidRPr="00FE418F">
        <w:rPr>
          <w:color w:val="000000"/>
          <w:sz w:val="20"/>
          <w:szCs w:val="20"/>
          <w:lang w:val="sr-Cyrl-RS" w:eastAsia="sr-Cyrl-RS"/>
        </w:rPr>
        <w:lastRenderedPageBreak/>
        <w:t>Одредбом члана 64.став 6. Закона о пољопривредном земљишту прописано је да почетна цена закупа земљишта у првом кругу не може бити нижа од 80% просечно постигнуте цене закупа по хектару, односно у другом кругу не може бити нижа од 60% просечно постигнуте цене закупа по хектару.</w:t>
      </w:r>
    </w:p>
    <w:p w14:paraId="3DD4F7D7" w14:textId="77777777" w:rsidR="00FE418F" w:rsidRPr="00FE418F" w:rsidRDefault="00FE418F" w:rsidP="00FE418F">
      <w:pPr>
        <w:widowControl w:val="0"/>
        <w:spacing w:after="340" w:line="276" w:lineRule="auto"/>
        <w:ind w:firstLine="520"/>
        <w:jc w:val="both"/>
        <w:rPr>
          <w:color w:val="000000"/>
          <w:sz w:val="20"/>
          <w:szCs w:val="20"/>
          <w:lang w:val="sr-Cyrl-RS" w:eastAsia="sr-Cyrl-RS"/>
        </w:rPr>
      </w:pPr>
      <w:r w:rsidRPr="00FE418F">
        <w:rPr>
          <w:color w:val="000000"/>
          <w:sz w:val="20"/>
          <w:szCs w:val="20"/>
          <w:lang w:val="sr-Cyrl-RS" w:eastAsia="sr-Cyrl-RS"/>
        </w:rPr>
        <w:t xml:space="preserve">Комисија је у складу са наведеном законском одредбом, утврдила почетну цену у </w:t>
      </w:r>
      <w:r w:rsidRPr="00FE418F">
        <w:rPr>
          <w:b/>
          <w:bCs/>
          <w:color w:val="000000"/>
          <w:sz w:val="20"/>
          <w:szCs w:val="20"/>
          <w:lang w:val="sr-Cyrl-RS" w:eastAsia="sr-Cyrl-RS"/>
        </w:rPr>
        <w:t xml:space="preserve">првом </w:t>
      </w:r>
      <w:r w:rsidRPr="00FE418F">
        <w:rPr>
          <w:color w:val="000000"/>
          <w:sz w:val="20"/>
          <w:szCs w:val="20"/>
          <w:lang w:val="sr-Cyrl-RS" w:eastAsia="sr-Cyrl-RS"/>
        </w:rPr>
        <w:t xml:space="preserve">кругу у износу од </w:t>
      </w:r>
      <w:r w:rsidRPr="00FE418F">
        <w:rPr>
          <w:b/>
          <w:bCs/>
          <w:color w:val="000000"/>
          <w:sz w:val="20"/>
          <w:szCs w:val="20"/>
          <w:lang w:val="sr-Cyrl-RS" w:eastAsia="sr-Cyrl-RS"/>
        </w:rPr>
        <w:t>100</w:t>
      </w:r>
      <w:r w:rsidRPr="00FE418F">
        <w:rPr>
          <w:color w:val="000000"/>
          <w:sz w:val="20"/>
          <w:szCs w:val="20"/>
          <w:lang w:val="sr-Cyrl-RS" w:eastAsia="sr-Cyrl-RS"/>
        </w:rPr>
        <w:t xml:space="preserve">% од просечно постигнуте цене која износи </w:t>
      </w:r>
      <w:r w:rsidRPr="00FE418F">
        <w:rPr>
          <w:b/>
          <w:bCs/>
          <w:color w:val="000000"/>
          <w:sz w:val="20"/>
          <w:szCs w:val="20"/>
          <w:lang w:val="sr-Cyrl-RS" w:eastAsia="sr-Cyrl-RS"/>
        </w:rPr>
        <w:t>6.651,53 динара по хектару а која одговара квалитету ливада 8. класе</w:t>
      </w:r>
      <w:r w:rsidRPr="00FE418F">
        <w:rPr>
          <w:color w:val="000000"/>
          <w:sz w:val="20"/>
          <w:szCs w:val="20"/>
          <w:lang w:val="sr-Cyrl-RS" w:eastAsia="sr-Cyrl-RS"/>
        </w:rPr>
        <w:t xml:space="preserve">, на основу које су обрачунате почетне цене за све остале културе и класе, односно за сва јавна надметања у </w:t>
      </w:r>
      <w:r w:rsidRPr="00FE418F">
        <w:rPr>
          <w:b/>
          <w:bCs/>
          <w:color w:val="000000"/>
          <w:sz w:val="20"/>
          <w:szCs w:val="20"/>
          <w:lang w:val="sr-Cyrl-RS" w:eastAsia="sr-Cyrl-RS"/>
        </w:rPr>
        <w:t xml:space="preserve">првом </w:t>
      </w:r>
      <w:r w:rsidRPr="00FE418F">
        <w:rPr>
          <w:color w:val="000000"/>
          <w:sz w:val="20"/>
          <w:szCs w:val="20"/>
          <w:lang w:val="sr-Cyrl-RS" w:eastAsia="sr-Cyrl-RS"/>
        </w:rPr>
        <w:t xml:space="preserve">кругу која су планирана за давање у закуп Годишњим програмом заштите, уређења и коришћења пољопривредног земљишта на територији општине </w:t>
      </w:r>
      <w:r w:rsidRPr="00FE418F">
        <w:rPr>
          <w:b/>
          <w:bCs/>
          <w:color w:val="000000"/>
          <w:sz w:val="20"/>
          <w:szCs w:val="20"/>
          <w:lang w:val="sr-Cyrl-RS" w:eastAsia="sr-Cyrl-RS"/>
        </w:rPr>
        <w:t xml:space="preserve">ИВАЊИЦА </w:t>
      </w:r>
      <w:r w:rsidRPr="00FE418F">
        <w:rPr>
          <w:color w:val="000000"/>
          <w:sz w:val="20"/>
          <w:szCs w:val="20"/>
          <w:lang w:val="sr-Cyrl-RS" w:eastAsia="sr-Cyrl-RS"/>
        </w:rPr>
        <w:t>за 2021. годину.</w:t>
      </w:r>
    </w:p>
    <w:p w14:paraId="2E34D02B" w14:textId="77777777" w:rsidR="00FE418F" w:rsidRPr="00FE418F" w:rsidRDefault="00FE418F" w:rsidP="00FE418F">
      <w:pPr>
        <w:widowControl w:val="0"/>
        <w:spacing w:after="120" w:line="276" w:lineRule="auto"/>
        <w:ind w:firstLine="420"/>
        <w:rPr>
          <w:color w:val="000000"/>
          <w:sz w:val="20"/>
          <w:szCs w:val="20"/>
          <w:lang w:val="sr-Cyrl-RS" w:eastAsia="sr-Cyrl-RS"/>
        </w:rPr>
      </w:pPr>
      <w:r w:rsidRPr="00FE418F">
        <w:rPr>
          <w:color w:val="000000"/>
          <w:sz w:val="20"/>
          <w:szCs w:val="20"/>
          <w:lang w:val="sr-Cyrl-RS" w:eastAsia="sr-Cyrl-RS"/>
        </w:rPr>
        <w:t>Имајући у виду све напред наведено, одређене су почетне цене за сва јавна надметања као у диспозитиву овог закључка.</w:t>
      </w:r>
    </w:p>
    <w:p w14:paraId="3B22CC07" w14:textId="77777777" w:rsidR="00FE418F" w:rsidRPr="00FE418F" w:rsidRDefault="00FE418F" w:rsidP="00FE418F">
      <w:pPr>
        <w:widowControl w:val="0"/>
        <w:spacing w:line="276" w:lineRule="auto"/>
        <w:jc w:val="right"/>
        <w:rPr>
          <w:b/>
          <w:bCs/>
          <w:color w:val="000000"/>
          <w:sz w:val="20"/>
          <w:szCs w:val="20"/>
          <w:lang w:val="sr-Cyrl-RS" w:eastAsia="sr-Cyrl-RS"/>
        </w:rPr>
      </w:pPr>
      <w:r w:rsidRPr="00FE418F">
        <w:rPr>
          <w:b/>
          <w:bCs/>
          <w:color w:val="000000"/>
          <w:sz w:val="20"/>
          <w:szCs w:val="20"/>
          <w:lang w:val="sr-Cyrl-RS" w:eastAsia="sr-Cyrl-RS"/>
        </w:rPr>
        <w:t>ПРЕДСЕДНИК КОМИСИЈЕ</w:t>
      </w:r>
    </w:p>
    <w:p w14:paraId="40F9EA2E" w14:textId="71F8AA04" w:rsidR="00FE418F" w:rsidRPr="00FE418F" w:rsidRDefault="00FE418F" w:rsidP="00FE418F">
      <w:pPr>
        <w:widowControl w:val="0"/>
        <w:spacing w:line="276" w:lineRule="auto"/>
        <w:jc w:val="center"/>
        <w:rPr>
          <w:color w:val="000000"/>
          <w:sz w:val="20"/>
          <w:szCs w:val="20"/>
          <w:lang w:val="sr-Cyrl-RS" w:eastAsia="sr-Cyrl-RS"/>
        </w:rPr>
      </w:pPr>
      <w:r w:rsidRPr="00FE418F">
        <w:rPr>
          <w:color w:val="000000"/>
          <w:sz w:val="20"/>
          <w:szCs w:val="20"/>
          <w:lang w:val="sr-Latn-RS" w:eastAsia="sr-Cyrl-RS"/>
        </w:rPr>
        <w:t xml:space="preserve">                                                                                                                               </w:t>
      </w:r>
      <w:r>
        <w:rPr>
          <w:color w:val="000000"/>
          <w:sz w:val="20"/>
          <w:szCs w:val="20"/>
          <w:lang w:val="sr-Cyrl-RS" w:eastAsia="sr-Cyrl-RS"/>
        </w:rPr>
        <w:t xml:space="preserve">                          </w:t>
      </w:r>
      <w:r w:rsidRPr="00FE418F">
        <w:rPr>
          <w:color w:val="000000"/>
          <w:sz w:val="20"/>
          <w:szCs w:val="20"/>
          <w:lang w:val="sr-Cyrl-RS" w:eastAsia="sr-Cyrl-RS"/>
        </w:rPr>
        <w:t>Владислав Ивковић</w:t>
      </w:r>
    </w:p>
    <w:p w14:paraId="1435EF47" w14:textId="77777777" w:rsidR="00020647" w:rsidRDefault="00020647" w:rsidP="006F55F6">
      <w:pPr>
        <w:pStyle w:val="Default"/>
        <w:jc w:val="both"/>
        <w:rPr>
          <w:sz w:val="20"/>
          <w:szCs w:val="20"/>
        </w:rPr>
      </w:pPr>
    </w:p>
    <w:p w14:paraId="6B8C3C1F" w14:textId="546F9661" w:rsidR="00020647" w:rsidRDefault="00020647" w:rsidP="006F55F6">
      <w:pPr>
        <w:pStyle w:val="Default"/>
        <w:jc w:val="both"/>
        <w:rPr>
          <w:sz w:val="20"/>
          <w:szCs w:val="20"/>
        </w:rPr>
      </w:pPr>
    </w:p>
    <w:p w14:paraId="57E8EDE4" w14:textId="1DFB17D3" w:rsidR="00F3682A" w:rsidRDefault="00F3682A" w:rsidP="006F55F6">
      <w:pPr>
        <w:pStyle w:val="Default"/>
        <w:jc w:val="both"/>
        <w:rPr>
          <w:sz w:val="20"/>
          <w:szCs w:val="20"/>
        </w:rPr>
      </w:pPr>
    </w:p>
    <w:p w14:paraId="44CDC4E1" w14:textId="77777777" w:rsidR="00F3682A" w:rsidRDefault="00F3682A" w:rsidP="006F55F6">
      <w:pPr>
        <w:pStyle w:val="Default"/>
        <w:jc w:val="both"/>
        <w:rPr>
          <w:sz w:val="20"/>
          <w:szCs w:val="20"/>
        </w:rPr>
      </w:pPr>
    </w:p>
    <w:p w14:paraId="4B923DCE" w14:textId="2B4654B8" w:rsidR="00020647" w:rsidRDefault="00FE418F" w:rsidP="006F55F6">
      <w:pPr>
        <w:pStyle w:val="Default"/>
        <w:jc w:val="both"/>
        <w:rPr>
          <w:sz w:val="20"/>
          <w:szCs w:val="20"/>
        </w:rPr>
      </w:pPr>
      <w:r>
        <w:rPr>
          <w:noProof/>
          <w:color w:val="FF0000"/>
          <w:sz w:val="20"/>
          <w:szCs w:val="20"/>
        </w:rPr>
        <mc:AlternateContent>
          <mc:Choice Requires="wps">
            <w:drawing>
              <wp:anchor distT="0" distB="0" distL="114300" distR="114300" simplePos="0" relativeHeight="251659264" behindDoc="0" locked="0" layoutInCell="1" allowOverlap="1" wp14:anchorId="725D2D87" wp14:editId="5E79A3BC">
                <wp:simplePos x="0" y="0"/>
                <wp:positionH relativeFrom="column">
                  <wp:posOffset>2216150</wp:posOffset>
                </wp:positionH>
                <wp:positionV relativeFrom="paragraph">
                  <wp:posOffset>65405</wp:posOffset>
                </wp:positionV>
                <wp:extent cx="2286000" cy="0"/>
                <wp:effectExtent l="17145" t="12700" r="11430" b="15875"/>
                <wp:wrapNone/>
                <wp:docPr id="1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D6495" id="Line 7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5pt,5.15pt" to="354.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" strokecolor="#339" strokeweight="1.25pt"/>
            </w:pict>
          </mc:Fallback>
        </mc:AlternateContent>
      </w:r>
    </w:p>
    <w:p w14:paraId="4921E546" w14:textId="54FA6861" w:rsidR="00020647" w:rsidRDefault="00020647" w:rsidP="006F55F6">
      <w:pPr>
        <w:pStyle w:val="Default"/>
        <w:jc w:val="both"/>
        <w:rPr>
          <w:sz w:val="20"/>
          <w:szCs w:val="20"/>
        </w:rPr>
      </w:pPr>
    </w:p>
    <w:p w14:paraId="391AAEDB" w14:textId="35AE391A" w:rsidR="00020647" w:rsidRDefault="00020647" w:rsidP="006F55F6">
      <w:pPr>
        <w:pStyle w:val="Default"/>
        <w:jc w:val="both"/>
        <w:rPr>
          <w:sz w:val="20"/>
          <w:szCs w:val="20"/>
        </w:rPr>
      </w:pPr>
    </w:p>
    <w:p w14:paraId="3766A0EB" w14:textId="77777777" w:rsidR="00F3682A" w:rsidRPr="00F3682A" w:rsidRDefault="00F3682A" w:rsidP="00F3682A">
      <w:pPr>
        <w:rPr>
          <w:rFonts w:ascii="Arial" w:hAnsi="Arial" w:cs="Arial"/>
          <w:sz w:val="20"/>
          <w:szCs w:val="20"/>
          <w:lang w:val="sr-Cyrl-CS"/>
        </w:rPr>
      </w:pPr>
    </w:p>
    <w:p w14:paraId="77381D47" w14:textId="77777777" w:rsidR="00F3682A" w:rsidRPr="00F3682A" w:rsidRDefault="00F3682A" w:rsidP="00F3682A">
      <w:pPr>
        <w:rPr>
          <w:sz w:val="20"/>
          <w:szCs w:val="20"/>
          <w:lang w:val="sr-Cyrl-CS"/>
        </w:rPr>
      </w:pPr>
      <w:r w:rsidRPr="00F3682A">
        <w:rPr>
          <w:sz w:val="20"/>
          <w:szCs w:val="20"/>
          <w:lang w:val="sr-Cyrl-CS"/>
        </w:rPr>
        <w:t>Р е п у б л и к а  С р б и ј а</w:t>
      </w:r>
    </w:p>
    <w:p w14:paraId="3EC818B1" w14:textId="77777777" w:rsidR="00F3682A" w:rsidRPr="00F3682A" w:rsidRDefault="00F3682A" w:rsidP="00F3682A">
      <w:pPr>
        <w:rPr>
          <w:sz w:val="20"/>
          <w:szCs w:val="20"/>
          <w:lang w:val="sr-Cyrl-CS"/>
        </w:rPr>
      </w:pPr>
      <w:r w:rsidRPr="00F3682A">
        <w:rPr>
          <w:sz w:val="20"/>
          <w:szCs w:val="20"/>
          <w:lang w:val="sr-Cyrl-CS"/>
        </w:rPr>
        <w:t xml:space="preserve">ОПШТИНА ИВАЊИЦА </w:t>
      </w:r>
    </w:p>
    <w:p w14:paraId="1D68075C" w14:textId="77777777" w:rsidR="00F3682A" w:rsidRPr="00F3682A" w:rsidRDefault="00F3682A" w:rsidP="00F3682A">
      <w:pPr>
        <w:rPr>
          <w:b/>
          <w:sz w:val="20"/>
          <w:szCs w:val="20"/>
          <w:lang w:val="sr-Cyrl-CS"/>
        </w:rPr>
      </w:pPr>
      <w:r w:rsidRPr="00F3682A">
        <w:rPr>
          <w:b/>
          <w:sz w:val="20"/>
          <w:szCs w:val="20"/>
          <w:lang w:val="sr-Cyrl-CS"/>
        </w:rPr>
        <w:t>СКУПШТИНА ОПШТИНЕ</w:t>
      </w:r>
    </w:p>
    <w:p w14:paraId="3AEF0BB8" w14:textId="77777777" w:rsidR="00F3682A" w:rsidRPr="00F3682A" w:rsidRDefault="00F3682A" w:rsidP="00F3682A">
      <w:pPr>
        <w:rPr>
          <w:sz w:val="20"/>
          <w:szCs w:val="20"/>
          <w:lang w:val="sr-Cyrl-CS"/>
        </w:rPr>
      </w:pPr>
      <w:r w:rsidRPr="00F3682A">
        <w:rPr>
          <w:sz w:val="20"/>
          <w:szCs w:val="20"/>
        </w:rPr>
        <w:t xml:space="preserve">01 </w:t>
      </w:r>
      <w:r w:rsidRPr="00F3682A">
        <w:rPr>
          <w:sz w:val="20"/>
          <w:szCs w:val="20"/>
          <w:lang w:val="sr-Cyrl-CS"/>
        </w:rPr>
        <w:t>Број</w:t>
      </w:r>
      <w:r w:rsidRPr="00F3682A">
        <w:rPr>
          <w:sz w:val="20"/>
          <w:szCs w:val="20"/>
        </w:rPr>
        <w:t>:</w:t>
      </w:r>
      <w:r w:rsidRPr="00F3682A">
        <w:rPr>
          <w:sz w:val="20"/>
          <w:szCs w:val="20"/>
          <w:lang w:val="sr-Cyrl-CS"/>
        </w:rPr>
        <w:t xml:space="preserve"> 06-4</w:t>
      </w:r>
      <w:r w:rsidRPr="00F3682A">
        <w:rPr>
          <w:sz w:val="20"/>
          <w:szCs w:val="20"/>
          <w:lang w:val="sr-Latn-RS"/>
        </w:rPr>
        <w:t>2</w:t>
      </w:r>
      <w:r w:rsidRPr="00F3682A">
        <w:rPr>
          <w:sz w:val="20"/>
          <w:szCs w:val="20"/>
          <w:lang w:val="sr-Cyrl-CS"/>
        </w:rPr>
        <w:t>/2021</w:t>
      </w:r>
    </w:p>
    <w:p w14:paraId="7FA16DA1" w14:textId="77777777" w:rsidR="00F3682A" w:rsidRPr="00F3682A" w:rsidRDefault="00F3682A" w:rsidP="00F3682A">
      <w:pPr>
        <w:rPr>
          <w:sz w:val="20"/>
          <w:szCs w:val="20"/>
          <w:lang w:val="sr-Cyrl-CS"/>
        </w:rPr>
      </w:pPr>
      <w:r w:rsidRPr="00F3682A">
        <w:rPr>
          <w:sz w:val="20"/>
          <w:szCs w:val="20"/>
          <w:lang w:val="sr-Cyrl-CS"/>
        </w:rPr>
        <w:t xml:space="preserve">30. 11. 2021. године  </w:t>
      </w:r>
    </w:p>
    <w:p w14:paraId="6EF7A6E2" w14:textId="77777777" w:rsidR="00F3682A" w:rsidRPr="00F3682A" w:rsidRDefault="00F3682A" w:rsidP="00F3682A">
      <w:pPr>
        <w:rPr>
          <w:b/>
          <w:sz w:val="20"/>
          <w:szCs w:val="20"/>
          <w:lang w:val="sr-Cyrl-CS"/>
        </w:rPr>
      </w:pPr>
      <w:r w:rsidRPr="00F3682A">
        <w:rPr>
          <w:b/>
          <w:sz w:val="20"/>
          <w:szCs w:val="20"/>
          <w:lang w:val="sr-Cyrl-CS"/>
        </w:rPr>
        <w:t>И В А Њ И Ц А</w:t>
      </w:r>
    </w:p>
    <w:p w14:paraId="2DCA0D6F" w14:textId="77777777" w:rsidR="00F3682A" w:rsidRPr="00F3682A" w:rsidRDefault="00F3682A" w:rsidP="00F3682A">
      <w:pPr>
        <w:rPr>
          <w:rFonts w:ascii="Arial" w:hAnsi="Arial" w:cs="Arial"/>
          <w:b/>
          <w:sz w:val="20"/>
          <w:szCs w:val="20"/>
          <w:lang w:val="sr-Cyrl-CS"/>
        </w:rPr>
      </w:pPr>
    </w:p>
    <w:p w14:paraId="3B72335E" w14:textId="77777777" w:rsidR="00F3682A" w:rsidRPr="00F3682A" w:rsidRDefault="00F3682A" w:rsidP="00F3682A">
      <w:pPr>
        <w:ind w:firstLine="720"/>
        <w:jc w:val="both"/>
        <w:rPr>
          <w:b/>
          <w:sz w:val="20"/>
          <w:szCs w:val="20"/>
          <w:lang w:val="sr-Cyrl-CS"/>
        </w:rPr>
      </w:pPr>
      <w:r w:rsidRPr="00F3682A">
        <w:rPr>
          <w:rFonts w:ascii="Arial" w:hAnsi="Arial" w:cs="Arial"/>
          <w:b/>
          <w:sz w:val="20"/>
          <w:szCs w:val="20"/>
        </w:rPr>
        <w:t xml:space="preserve"> </w:t>
      </w:r>
    </w:p>
    <w:p w14:paraId="27296109" w14:textId="77777777" w:rsidR="00F3682A" w:rsidRPr="00F3682A" w:rsidRDefault="00F3682A" w:rsidP="00F3682A">
      <w:pPr>
        <w:ind w:firstLine="708"/>
        <w:jc w:val="both"/>
        <w:rPr>
          <w:sz w:val="20"/>
          <w:szCs w:val="20"/>
          <w:lang w:val="sr-Cyrl-CS"/>
        </w:rPr>
      </w:pPr>
      <w:r w:rsidRPr="00F3682A">
        <w:rPr>
          <w:sz w:val="20"/>
          <w:szCs w:val="20"/>
          <w:lang w:val="sr-Cyrl-CS"/>
        </w:rPr>
        <w:t xml:space="preserve">На основу чланова 30. и 32. Закона о локалној самоуправи („Сл. гласник РС“, бр. 129/07, 83/14-др. закон, 101/16-др. закон и 47/18), члана 40. Статута општине Ивањица („Службени лист општине Ивањица“, број 1/2019) и члана 150. Пословника Скупштине општине Ивањица, („Сл. лист општине Ивањица“, број 8/2019), Скупштина општине Ивањица, на седници одржаној </w:t>
      </w:r>
      <w:r w:rsidRPr="00F3682A">
        <w:rPr>
          <w:b/>
          <w:sz w:val="20"/>
          <w:szCs w:val="20"/>
          <w:lang w:val="sr-Cyrl-CS"/>
        </w:rPr>
        <w:t>29. 11. 2021.</w:t>
      </w:r>
      <w:r w:rsidRPr="00F3682A">
        <w:rPr>
          <w:sz w:val="20"/>
          <w:szCs w:val="20"/>
          <w:lang w:val="sr-Cyrl-CS"/>
        </w:rPr>
        <w:t xml:space="preserve"> године, донела је</w:t>
      </w:r>
    </w:p>
    <w:p w14:paraId="797C5F79" w14:textId="77777777" w:rsidR="00F3682A" w:rsidRPr="00F3682A" w:rsidRDefault="00F3682A" w:rsidP="00F3682A">
      <w:pPr>
        <w:jc w:val="both"/>
        <w:rPr>
          <w:rFonts w:ascii="Arial" w:hAnsi="Arial" w:cs="Arial"/>
          <w:sz w:val="20"/>
          <w:szCs w:val="20"/>
          <w:lang w:val="sr-Cyrl-CS"/>
        </w:rPr>
      </w:pPr>
      <w:r w:rsidRPr="00F3682A">
        <w:rPr>
          <w:rFonts w:ascii="Arial" w:hAnsi="Arial" w:cs="Arial"/>
          <w:sz w:val="20"/>
          <w:szCs w:val="20"/>
          <w:lang w:val="sr-Cyrl-CS"/>
        </w:rPr>
        <w:tab/>
      </w:r>
      <w:r w:rsidRPr="00F3682A">
        <w:rPr>
          <w:rFonts w:ascii="Arial" w:hAnsi="Arial" w:cs="Arial"/>
          <w:b/>
          <w:sz w:val="20"/>
          <w:szCs w:val="20"/>
          <w:lang w:val="sr-Cyrl-CS"/>
        </w:rPr>
        <w:t xml:space="preserve"> </w:t>
      </w:r>
    </w:p>
    <w:p w14:paraId="3367908E" w14:textId="77777777" w:rsidR="00F3682A" w:rsidRPr="00F3682A" w:rsidRDefault="00F3682A" w:rsidP="00F3682A">
      <w:pPr>
        <w:rPr>
          <w:sz w:val="20"/>
          <w:szCs w:val="20"/>
          <w:lang w:val="sr-Cyrl-CS"/>
        </w:rPr>
      </w:pPr>
    </w:p>
    <w:p w14:paraId="27216B22" w14:textId="77777777" w:rsidR="00F3682A" w:rsidRPr="00F3682A" w:rsidRDefault="00F3682A" w:rsidP="00F3682A">
      <w:pPr>
        <w:jc w:val="center"/>
        <w:rPr>
          <w:b/>
          <w:sz w:val="20"/>
          <w:szCs w:val="20"/>
          <w:lang w:val="sr-Cyrl-CS"/>
        </w:rPr>
      </w:pPr>
      <w:bookmarkStart w:id="3" w:name="_Hlk89343849"/>
      <w:r w:rsidRPr="00F3682A">
        <w:rPr>
          <w:b/>
          <w:sz w:val="20"/>
          <w:szCs w:val="20"/>
          <w:lang w:val="sr-Cyrl-CS"/>
        </w:rPr>
        <w:t>РЕШЕЊЕ</w:t>
      </w:r>
    </w:p>
    <w:p w14:paraId="4817BF22" w14:textId="77777777" w:rsidR="00F3682A" w:rsidRPr="00F3682A" w:rsidRDefault="00F3682A" w:rsidP="00F3682A">
      <w:pPr>
        <w:jc w:val="both"/>
        <w:rPr>
          <w:sz w:val="20"/>
          <w:szCs w:val="20"/>
          <w:lang w:val="sr-Cyrl-CS"/>
        </w:rPr>
      </w:pPr>
    </w:p>
    <w:p w14:paraId="520C55A4" w14:textId="77777777" w:rsidR="00F3682A" w:rsidRPr="00F3682A" w:rsidRDefault="00F3682A" w:rsidP="00F3682A">
      <w:pPr>
        <w:ind w:firstLine="720"/>
        <w:jc w:val="both"/>
        <w:rPr>
          <w:sz w:val="20"/>
          <w:szCs w:val="20"/>
          <w:lang w:val="sr-Cyrl-CS" w:eastAsia="en-US"/>
        </w:rPr>
      </w:pPr>
      <w:r w:rsidRPr="00F3682A">
        <w:rPr>
          <w:b/>
          <w:sz w:val="20"/>
          <w:szCs w:val="20"/>
          <w:lang w:val="sr-Cyrl-CS"/>
        </w:rPr>
        <w:t xml:space="preserve">РАЗРЕШАВА СЕ </w:t>
      </w:r>
      <w:r w:rsidRPr="00F3682A">
        <w:rPr>
          <w:sz w:val="20"/>
          <w:szCs w:val="20"/>
          <w:lang w:val="sr-Cyrl-CS"/>
        </w:rPr>
        <w:t xml:space="preserve">са функције члана општинског Већа општине Ивањица </w:t>
      </w:r>
      <w:bookmarkEnd w:id="3"/>
      <w:r w:rsidRPr="00F3682A">
        <w:rPr>
          <w:sz w:val="20"/>
          <w:szCs w:val="20"/>
          <w:lang w:val="sr-Cyrl-CS"/>
        </w:rPr>
        <w:t>Зоран Радовановић</w:t>
      </w:r>
      <w:r w:rsidRPr="00F3682A">
        <w:rPr>
          <w:color w:val="222222"/>
          <w:sz w:val="20"/>
          <w:szCs w:val="20"/>
          <w:lang w:val="ru-RU"/>
        </w:rPr>
        <w:t xml:space="preserve">, </w:t>
      </w:r>
      <w:r w:rsidRPr="00F3682A">
        <w:rPr>
          <w:sz w:val="20"/>
          <w:szCs w:val="20"/>
          <w:lang w:val="sr-Cyrl-CS"/>
        </w:rPr>
        <w:t>машински инжењер, власник приватног предузећа „</w:t>
      </w:r>
      <w:proofErr w:type="spellStart"/>
      <w:r w:rsidRPr="00F3682A">
        <w:rPr>
          <w:sz w:val="20"/>
          <w:szCs w:val="20"/>
          <w:lang w:val="sr-Cyrl-CS"/>
        </w:rPr>
        <w:t>Флорива</w:t>
      </w:r>
      <w:proofErr w:type="spellEnd"/>
      <w:r w:rsidRPr="00F3682A">
        <w:rPr>
          <w:sz w:val="20"/>
          <w:szCs w:val="20"/>
          <w:lang w:val="sr-Cyrl-CS"/>
        </w:rPr>
        <w:t>“ из Прилика, у који је изабран решењем Скупштине општине 01 Број: 06-17/2020  дана 27.08.2020. године , на лични захтев.</w:t>
      </w:r>
    </w:p>
    <w:p w14:paraId="3E3E49B2" w14:textId="77777777" w:rsidR="00F3682A" w:rsidRPr="00F3682A" w:rsidRDefault="00F3682A" w:rsidP="00F3682A">
      <w:pPr>
        <w:tabs>
          <w:tab w:val="left" w:pos="4180"/>
        </w:tabs>
        <w:ind w:firstLine="708"/>
        <w:jc w:val="both"/>
        <w:rPr>
          <w:sz w:val="20"/>
          <w:szCs w:val="20"/>
          <w:lang w:val="sr-Cyrl-CS"/>
        </w:rPr>
      </w:pPr>
    </w:p>
    <w:p w14:paraId="769E18B0" w14:textId="77777777" w:rsidR="00F3682A" w:rsidRPr="00F3682A" w:rsidRDefault="00F3682A" w:rsidP="00F3682A">
      <w:pPr>
        <w:jc w:val="both"/>
        <w:rPr>
          <w:sz w:val="20"/>
          <w:szCs w:val="20"/>
          <w:lang w:val="sr-Cyrl-CS"/>
        </w:rPr>
      </w:pPr>
    </w:p>
    <w:p w14:paraId="2A260EC7" w14:textId="77777777" w:rsidR="00F3682A" w:rsidRPr="00F3682A" w:rsidRDefault="00F3682A" w:rsidP="00F3682A">
      <w:pPr>
        <w:ind w:firstLine="720"/>
        <w:jc w:val="both"/>
        <w:rPr>
          <w:sz w:val="20"/>
          <w:szCs w:val="20"/>
          <w:lang w:val="sr-Cyrl-CS"/>
        </w:rPr>
      </w:pPr>
      <w:r w:rsidRPr="00F3682A">
        <w:rPr>
          <w:sz w:val="20"/>
          <w:szCs w:val="20"/>
          <w:lang w:val="sr-Cyrl-CS"/>
        </w:rPr>
        <w:t>Решење објавити у ''Службеном листу општине Ивањица''</w:t>
      </w:r>
    </w:p>
    <w:p w14:paraId="11119F12" w14:textId="77777777" w:rsidR="00F3682A" w:rsidRPr="00F3682A" w:rsidRDefault="00F3682A" w:rsidP="00F3682A">
      <w:pPr>
        <w:jc w:val="both"/>
        <w:rPr>
          <w:sz w:val="20"/>
          <w:szCs w:val="20"/>
          <w:lang w:val="sr-Cyrl-CS"/>
        </w:rPr>
      </w:pPr>
    </w:p>
    <w:p w14:paraId="6C10208C" w14:textId="77777777" w:rsidR="00F3682A" w:rsidRPr="00F3682A" w:rsidRDefault="00F3682A" w:rsidP="00F3682A">
      <w:pPr>
        <w:jc w:val="both"/>
        <w:rPr>
          <w:sz w:val="20"/>
          <w:szCs w:val="20"/>
          <w:lang w:val="sr-Cyrl-CS"/>
        </w:rPr>
      </w:pPr>
    </w:p>
    <w:p w14:paraId="41BD7EBD" w14:textId="77777777" w:rsidR="00F3682A" w:rsidRPr="00F3682A" w:rsidRDefault="00F3682A" w:rsidP="00F3682A">
      <w:pPr>
        <w:jc w:val="both"/>
        <w:rPr>
          <w:sz w:val="20"/>
          <w:szCs w:val="20"/>
          <w:lang w:val="sr-Cyrl-CS"/>
        </w:rPr>
      </w:pPr>
      <w:r w:rsidRPr="00F3682A">
        <w:rPr>
          <w:rFonts w:ascii="Arial" w:hAnsi="Arial" w:cs="Arial"/>
          <w:sz w:val="20"/>
          <w:szCs w:val="20"/>
          <w:lang w:val="sr-Cyrl-CS"/>
        </w:rPr>
        <w:t xml:space="preserve">          </w:t>
      </w:r>
      <w:r w:rsidRPr="00F3682A">
        <w:rPr>
          <w:b/>
          <w:sz w:val="20"/>
          <w:szCs w:val="20"/>
          <w:lang w:val="sr-Cyrl-CS"/>
        </w:rPr>
        <w:t>Решење доставити:</w:t>
      </w:r>
      <w:r w:rsidRPr="00F3682A">
        <w:rPr>
          <w:sz w:val="20"/>
          <w:szCs w:val="20"/>
          <w:lang w:val="sr-Cyrl-CS"/>
        </w:rPr>
        <w:t xml:space="preserve"> Зорану Радовановићу из Прилика, Одељењу за буџет и финансије, а примерак задржати уз материјал са седнице Скупштине Општине.</w:t>
      </w:r>
    </w:p>
    <w:p w14:paraId="1DB3F772" w14:textId="77777777" w:rsidR="00F3682A" w:rsidRPr="00F3682A" w:rsidRDefault="00F3682A" w:rsidP="00F3682A">
      <w:pPr>
        <w:rPr>
          <w:sz w:val="20"/>
          <w:szCs w:val="20"/>
          <w:lang w:val="sr-Cyrl-CS"/>
        </w:rPr>
      </w:pPr>
    </w:p>
    <w:p w14:paraId="1C28A1A4" w14:textId="77777777" w:rsidR="00F3682A" w:rsidRPr="00F3682A" w:rsidRDefault="00F3682A" w:rsidP="00F3682A">
      <w:pPr>
        <w:rPr>
          <w:rFonts w:ascii="Arial" w:hAnsi="Arial" w:cs="Arial"/>
          <w:sz w:val="20"/>
          <w:szCs w:val="20"/>
          <w:lang w:val="sr-Cyrl-CS"/>
        </w:rPr>
      </w:pPr>
    </w:p>
    <w:p w14:paraId="5DCDC028" w14:textId="77777777" w:rsidR="00F3682A" w:rsidRPr="00F3682A" w:rsidRDefault="00F3682A" w:rsidP="00F3682A">
      <w:pPr>
        <w:rPr>
          <w:rFonts w:ascii="Arial" w:hAnsi="Arial" w:cs="Arial"/>
          <w:sz w:val="20"/>
          <w:szCs w:val="20"/>
          <w:lang w:val="sr-Cyrl-CS"/>
        </w:rPr>
      </w:pPr>
    </w:p>
    <w:p w14:paraId="3951A57C" w14:textId="77777777" w:rsidR="00F3682A" w:rsidRPr="00F3682A" w:rsidRDefault="00F3682A" w:rsidP="00F3682A">
      <w:pPr>
        <w:rPr>
          <w:rFonts w:ascii="Arial" w:hAnsi="Arial" w:cs="Arial"/>
          <w:sz w:val="20"/>
          <w:szCs w:val="20"/>
          <w:lang w:val="sr-Cyrl-CS"/>
        </w:rPr>
      </w:pPr>
    </w:p>
    <w:p w14:paraId="0C464F8E" w14:textId="77777777" w:rsidR="00F3682A" w:rsidRPr="00F3682A" w:rsidRDefault="00F3682A" w:rsidP="00F3682A">
      <w:pPr>
        <w:rPr>
          <w:rFonts w:ascii="Arial" w:hAnsi="Arial" w:cs="Arial"/>
          <w:sz w:val="20"/>
          <w:szCs w:val="20"/>
          <w:lang w:val="sr-Cyrl-CS"/>
        </w:rPr>
      </w:pPr>
    </w:p>
    <w:p w14:paraId="0066B555" w14:textId="77777777" w:rsidR="00F3682A" w:rsidRPr="00F3682A" w:rsidRDefault="00F3682A" w:rsidP="00F3682A">
      <w:pPr>
        <w:rPr>
          <w:rFonts w:ascii="Arial" w:hAnsi="Arial" w:cs="Arial"/>
          <w:sz w:val="20"/>
          <w:szCs w:val="20"/>
          <w:lang w:val="sr-Cyrl-CS"/>
        </w:rPr>
      </w:pPr>
    </w:p>
    <w:p w14:paraId="7F4740F0" w14:textId="77777777" w:rsidR="00F3682A" w:rsidRPr="00F3682A" w:rsidRDefault="00F3682A" w:rsidP="00F3682A">
      <w:pPr>
        <w:tabs>
          <w:tab w:val="left" w:pos="6230"/>
        </w:tabs>
        <w:jc w:val="right"/>
        <w:rPr>
          <w:b/>
          <w:sz w:val="20"/>
          <w:szCs w:val="20"/>
          <w:lang w:val="sr-Cyrl-CS"/>
        </w:rPr>
      </w:pPr>
      <w:r w:rsidRPr="00F3682A">
        <w:rPr>
          <w:sz w:val="20"/>
          <w:szCs w:val="20"/>
          <w:lang w:val="sr-Cyrl-CS"/>
        </w:rPr>
        <w:t xml:space="preserve">                                                                                              </w:t>
      </w:r>
      <w:r w:rsidRPr="00F3682A">
        <w:rPr>
          <w:b/>
          <w:sz w:val="20"/>
          <w:szCs w:val="20"/>
          <w:lang w:val="sr-Cyrl-CS"/>
        </w:rPr>
        <w:t>ПРЕДСЕДНИК СКУПШТИНЕ</w:t>
      </w:r>
    </w:p>
    <w:p w14:paraId="6B9326D4" w14:textId="116B1775" w:rsidR="00F3682A" w:rsidRPr="00F3682A" w:rsidRDefault="00F3682A" w:rsidP="00F3682A">
      <w:pPr>
        <w:tabs>
          <w:tab w:val="left" w:pos="6230"/>
        </w:tabs>
        <w:rPr>
          <w:sz w:val="20"/>
          <w:szCs w:val="20"/>
          <w:lang w:val="sr-Cyrl-CS"/>
        </w:rPr>
      </w:pPr>
      <w:r w:rsidRPr="00F3682A">
        <w:rPr>
          <w:sz w:val="20"/>
          <w:szCs w:val="20"/>
          <w:lang w:val="sr-Cyrl-CS"/>
        </w:rPr>
        <w:t xml:space="preserve">                                                                                                          </w:t>
      </w:r>
      <w:r>
        <w:rPr>
          <w:sz w:val="20"/>
          <w:szCs w:val="20"/>
          <w:lang w:val="sr-Cyrl-CS"/>
        </w:rPr>
        <w:t xml:space="preserve">                                                      </w:t>
      </w:r>
      <w:r w:rsidRPr="00F3682A">
        <w:rPr>
          <w:sz w:val="20"/>
          <w:szCs w:val="20"/>
          <w:lang w:val="sr-Cyrl-CS"/>
        </w:rPr>
        <w:t xml:space="preserve">Владимир </w:t>
      </w:r>
      <w:proofErr w:type="spellStart"/>
      <w:r w:rsidRPr="00F3682A">
        <w:rPr>
          <w:sz w:val="20"/>
          <w:szCs w:val="20"/>
          <w:lang w:val="sr-Cyrl-CS"/>
        </w:rPr>
        <w:t>Бојановић</w:t>
      </w:r>
      <w:proofErr w:type="spellEnd"/>
    </w:p>
    <w:p w14:paraId="1B97E213" w14:textId="3CEB3563" w:rsidR="00020647" w:rsidRDefault="00020647" w:rsidP="006F55F6">
      <w:pPr>
        <w:pStyle w:val="Default"/>
        <w:jc w:val="both"/>
        <w:rPr>
          <w:sz w:val="20"/>
          <w:szCs w:val="20"/>
        </w:rPr>
      </w:pPr>
    </w:p>
    <w:p w14:paraId="2BFC425F" w14:textId="3CABD642" w:rsidR="00020647" w:rsidRDefault="00020647" w:rsidP="006F55F6">
      <w:pPr>
        <w:pStyle w:val="Default"/>
        <w:jc w:val="both"/>
        <w:rPr>
          <w:sz w:val="20"/>
          <w:szCs w:val="20"/>
        </w:rPr>
      </w:pPr>
    </w:p>
    <w:p w14:paraId="7CDC9FEA" w14:textId="2506D3AA" w:rsidR="00020647" w:rsidRDefault="00020647" w:rsidP="006F55F6">
      <w:pPr>
        <w:pStyle w:val="Default"/>
        <w:jc w:val="both"/>
        <w:rPr>
          <w:sz w:val="20"/>
          <w:szCs w:val="20"/>
        </w:rPr>
      </w:pPr>
    </w:p>
    <w:p w14:paraId="11F2F821" w14:textId="3125B586" w:rsidR="00F3682A" w:rsidRDefault="00F3682A" w:rsidP="006F55F6">
      <w:pPr>
        <w:pStyle w:val="Default"/>
        <w:jc w:val="both"/>
        <w:rPr>
          <w:sz w:val="20"/>
          <w:szCs w:val="20"/>
        </w:rPr>
      </w:pPr>
    </w:p>
    <w:p w14:paraId="0EB19D9D" w14:textId="77777777" w:rsidR="00F3682A" w:rsidRDefault="00F3682A" w:rsidP="006F55F6">
      <w:pPr>
        <w:pStyle w:val="Default"/>
        <w:jc w:val="both"/>
        <w:rPr>
          <w:sz w:val="20"/>
          <w:szCs w:val="20"/>
        </w:rPr>
      </w:pPr>
    </w:p>
    <w:p w14:paraId="2B451B00" w14:textId="0B8EB66A" w:rsidR="00020647" w:rsidRDefault="00020647" w:rsidP="006F55F6">
      <w:pPr>
        <w:pStyle w:val="Default"/>
        <w:jc w:val="both"/>
        <w:rPr>
          <w:sz w:val="20"/>
          <w:szCs w:val="20"/>
        </w:rPr>
      </w:pPr>
    </w:p>
    <w:p w14:paraId="79C37756" w14:textId="42BC7336" w:rsidR="00020647" w:rsidRDefault="00020647" w:rsidP="006F55F6">
      <w:pPr>
        <w:pStyle w:val="Default"/>
        <w:jc w:val="both"/>
        <w:rPr>
          <w:sz w:val="20"/>
          <w:szCs w:val="20"/>
        </w:rPr>
      </w:pPr>
    </w:p>
    <w:p w14:paraId="7B49073A" w14:textId="0E44B376" w:rsidR="00020647" w:rsidRDefault="00FE418F" w:rsidP="006F55F6">
      <w:pPr>
        <w:pStyle w:val="Default"/>
        <w:jc w:val="both"/>
        <w:rPr>
          <w:sz w:val="20"/>
          <w:szCs w:val="20"/>
        </w:rPr>
      </w:pPr>
      <w:r>
        <w:rPr>
          <w:noProof/>
          <w:color w:val="FF0000"/>
          <w:sz w:val="20"/>
          <w:szCs w:val="20"/>
        </w:rPr>
        <mc:AlternateContent>
          <mc:Choice Requires="wps">
            <w:drawing>
              <wp:anchor distT="0" distB="0" distL="114300" distR="114300" simplePos="0" relativeHeight="251666432" behindDoc="0" locked="0" layoutInCell="1" allowOverlap="1" wp14:anchorId="0D8F6B8A" wp14:editId="4DCA8242">
                <wp:simplePos x="0" y="0"/>
                <wp:positionH relativeFrom="column">
                  <wp:posOffset>2219325</wp:posOffset>
                </wp:positionH>
                <wp:positionV relativeFrom="paragraph">
                  <wp:posOffset>60325</wp:posOffset>
                </wp:positionV>
                <wp:extent cx="2286000" cy="0"/>
                <wp:effectExtent l="17145" t="12700" r="11430" b="15875"/>
                <wp:wrapNone/>
                <wp:docPr id="1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4B128" id="Line 7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4.75pt" to="354.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" strokecolor="#339" strokeweight="1.25pt"/>
            </w:pict>
          </mc:Fallback>
        </mc:AlternateContent>
      </w:r>
    </w:p>
    <w:p w14:paraId="196CBF01" w14:textId="17640604" w:rsidR="00020647" w:rsidRDefault="00020647" w:rsidP="006F55F6">
      <w:pPr>
        <w:pStyle w:val="Default"/>
        <w:jc w:val="both"/>
        <w:rPr>
          <w:sz w:val="20"/>
          <w:szCs w:val="20"/>
        </w:rPr>
      </w:pPr>
    </w:p>
    <w:p w14:paraId="1A21D6DF" w14:textId="7E1A27C4" w:rsidR="00020647" w:rsidRDefault="00020647" w:rsidP="006F55F6">
      <w:pPr>
        <w:pStyle w:val="Default"/>
        <w:jc w:val="both"/>
        <w:rPr>
          <w:sz w:val="20"/>
          <w:szCs w:val="20"/>
        </w:rPr>
      </w:pPr>
    </w:p>
    <w:p w14:paraId="235B3032" w14:textId="77777777" w:rsidR="00F3682A" w:rsidRPr="00F3682A" w:rsidRDefault="00F3682A" w:rsidP="00F3682A">
      <w:pPr>
        <w:ind w:firstLine="720"/>
        <w:jc w:val="both"/>
        <w:rPr>
          <w:sz w:val="20"/>
          <w:szCs w:val="20"/>
          <w:lang w:val="sr-Cyrl-CS" w:eastAsia="en-US"/>
        </w:rPr>
      </w:pPr>
      <w:r w:rsidRPr="00F3682A">
        <w:rPr>
          <w:sz w:val="20"/>
          <w:szCs w:val="20"/>
          <w:lang w:val="sr-Cyrl-CS" w:eastAsia="en-US"/>
        </w:rPr>
        <w:t xml:space="preserve">Скупштина општине Ивањица на основу чланова 32. и  45. Закона о локалној самоуправи  ("Сл. гласник РС", бр. 129/2007, 83/2014 - др. закон, 101/2016 - др. закон и 47/2018), члана 40. и 58. Статута Општине Ивањица (''Службени лист Општине Ивањица'' број </w:t>
      </w:r>
      <w:r w:rsidRPr="00F3682A">
        <w:rPr>
          <w:sz w:val="20"/>
          <w:szCs w:val="20"/>
          <w:lang w:val="ru-RU" w:eastAsia="en-US"/>
        </w:rPr>
        <w:t>1/2019) и</w:t>
      </w:r>
      <w:r w:rsidRPr="00F3682A">
        <w:rPr>
          <w:sz w:val="20"/>
          <w:szCs w:val="20"/>
          <w:lang w:val="sr-Cyrl-CS" w:eastAsia="en-US"/>
        </w:rPr>
        <w:t xml:space="preserve"> члана 150. Пословника Скупштине општине Ивањица (''Службени лист општине Ивањица'' број</w:t>
      </w:r>
      <w:r w:rsidRPr="00F3682A">
        <w:rPr>
          <w:sz w:val="20"/>
          <w:szCs w:val="20"/>
          <w:lang w:val="ru-RU" w:eastAsia="en-US"/>
        </w:rPr>
        <w:t xml:space="preserve"> 8/19</w:t>
      </w:r>
      <w:r w:rsidRPr="00F3682A">
        <w:rPr>
          <w:sz w:val="20"/>
          <w:szCs w:val="20"/>
          <w:lang w:val="sr-Cyrl-CS" w:eastAsia="en-US"/>
        </w:rPr>
        <w:t>) на седници одржаној</w:t>
      </w:r>
      <w:r w:rsidRPr="00F3682A">
        <w:rPr>
          <w:sz w:val="20"/>
          <w:szCs w:val="20"/>
          <w:lang w:val="ru-RU" w:eastAsia="en-US"/>
        </w:rPr>
        <w:t xml:space="preserve"> </w:t>
      </w:r>
      <w:r w:rsidRPr="00F3682A">
        <w:rPr>
          <w:b/>
          <w:sz w:val="20"/>
          <w:szCs w:val="20"/>
          <w:lang w:val="sr-Cyrl-CS" w:eastAsia="en-US"/>
        </w:rPr>
        <w:t>2</w:t>
      </w:r>
      <w:r w:rsidRPr="00F3682A">
        <w:rPr>
          <w:b/>
          <w:sz w:val="20"/>
          <w:szCs w:val="20"/>
          <w:lang w:val="sr-Latn-RS" w:eastAsia="en-US"/>
        </w:rPr>
        <w:t>9</w:t>
      </w:r>
      <w:r w:rsidRPr="00F3682A">
        <w:rPr>
          <w:b/>
          <w:sz w:val="20"/>
          <w:szCs w:val="20"/>
          <w:lang w:val="sr-Cyrl-CS" w:eastAsia="en-US"/>
        </w:rPr>
        <w:t>.11.202</w:t>
      </w:r>
      <w:r w:rsidRPr="00F3682A">
        <w:rPr>
          <w:b/>
          <w:sz w:val="20"/>
          <w:szCs w:val="20"/>
          <w:lang w:val="sr-Latn-RS" w:eastAsia="en-US"/>
        </w:rPr>
        <w:t>1</w:t>
      </w:r>
      <w:r w:rsidRPr="00F3682A">
        <w:rPr>
          <w:b/>
          <w:sz w:val="20"/>
          <w:szCs w:val="20"/>
          <w:lang w:val="sr-Cyrl-CS" w:eastAsia="en-US"/>
        </w:rPr>
        <w:t>.</w:t>
      </w:r>
      <w:r w:rsidRPr="00F3682A">
        <w:rPr>
          <w:sz w:val="20"/>
          <w:szCs w:val="20"/>
          <w:lang w:val="sr-Cyrl-CS" w:eastAsia="en-US"/>
        </w:rPr>
        <w:t xml:space="preserve"> године донела је</w:t>
      </w:r>
    </w:p>
    <w:p w14:paraId="7C54C4A1" w14:textId="77777777" w:rsidR="00F3682A" w:rsidRPr="00F3682A" w:rsidRDefault="00F3682A" w:rsidP="00F3682A">
      <w:pPr>
        <w:ind w:firstLine="720"/>
        <w:jc w:val="both"/>
        <w:rPr>
          <w:sz w:val="20"/>
          <w:szCs w:val="20"/>
          <w:lang w:val="sr-Cyrl-CS" w:eastAsia="en-US"/>
        </w:rPr>
      </w:pPr>
    </w:p>
    <w:p w14:paraId="5B0845DA" w14:textId="77777777" w:rsidR="00F3682A" w:rsidRPr="00F3682A" w:rsidRDefault="00F3682A" w:rsidP="00F3682A">
      <w:pPr>
        <w:jc w:val="both"/>
        <w:rPr>
          <w:sz w:val="20"/>
          <w:szCs w:val="20"/>
          <w:lang w:val="sr-Cyrl-CS" w:eastAsia="en-US"/>
        </w:rPr>
      </w:pPr>
    </w:p>
    <w:p w14:paraId="676CB5A7" w14:textId="77777777" w:rsidR="00F3682A" w:rsidRPr="00F3682A" w:rsidRDefault="00F3682A" w:rsidP="00F3682A">
      <w:pPr>
        <w:jc w:val="center"/>
        <w:rPr>
          <w:b/>
          <w:sz w:val="20"/>
          <w:szCs w:val="20"/>
          <w:lang w:val="sr-Cyrl-CS" w:eastAsia="en-US"/>
        </w:rPr>
      </w:pPr>
      <w:r w:rsidRPr="00F3682A">
        <w:rPr>
          <w:b/>
          <w:sz w:val="20"/>
          <w:szCs w:val="20"/>
          <w:lang w:val="sr-Cyrl-CS" w:eastAsia="en-US"/>
        </w:rPr>
        <w:t>Р Е Ш Е Њ Е</w:t>
      </w:r>
    </w:p>
    <w:p w14:paraId="5081B25D" w14:textId="77777777" w:rsidR="00F3682A" w:rsidRPr="00F3682A" w:rsidRDefault="00F3682A" w:rsidP="00F3682A">
      <w:pPr>
        <w:jc w:val="center"/>
        <w:rPr>
          <w:b/>
          <w:sz w:val="20"/>
          <w:szCs w:val="20"/>
          <w:lang w:val="sr-Cyrl-CS" w:eastAsia="en-US"/>
        </w:rPr>
      </w:pPr>
      <w:r w:rsidRPr="00F3682A">
        <w:rPr>
          <w:b/>
          <w:sz w:val="20"/>
          <w:szCs w:val="20"/>
          <w:lang w:val="sr-Cyrl-CS" w:eastAsia="en-US"/>
        </w:rPr>
        <w:t>о</w:t>
      </w:r>
    </w:p>
    <w:p w14:paraId="1AA48CCD" w14:textId="77777777" w:rsidR="00F3682A" w:rsidRPr="00F3682A" w:rsidRDefault="00F3682A" w:rsidP="00F3682A">
      <w:pPr>
        <w:jc w:val="center"/>
        <w:rPr>
          <w:b/>
          <w:sz w:val="20"/>
          <w:szCs w:val="20"/>
          <w:lang w:val="sr-Cyrl-CS" w:eastAsia="en-US"/>
        </w:rPr>
      </w:pPr>
      <w:bookmarkStart w:id="4" w:name="_Hlk89344219"/>
      <w:r w:rsidRPr="00F3682A">
        <w:rPr>
          <w:b/>
          <w:sz w:val="20"/>
          <w:szCs w:val="20"/>
          <w:lang w:val="sr-Cyrl-CS" w:eastAsia="en-US"/>
        </w:rPr>
        <w:t>избору члана Општинског већа</w:t>
      </w:r>
    </w:p>
    <w:bookmarkEnd w:id="4"/>
    <w:p w14:paraId="35BA6758" w14:textId="77777777" w:rsidR="00F3682A" w:rsidRPr="00F3682A" w:rsidRDefault="00F3682A" w:rsidP="00F3682A">
      <w:pPr>
        <w:jc w:val="center"/>
        <w:rPr>
          <w:b/>
          <w:sz w:val="20"/>
          <w:szCs w:val="20"/>
          <w:lang w:val="sr-Cyrl-CS" w:eastAsia="en-US"/>
        </w:rPr>
      </w:pPr>
      <w:r w:rsidRPr="00F3682A">
        <w:rPr>
          <w:b/>
          <w:sz w:val="20"/>
          <w:szCs w:val="20"/>
          <w:lang w:val="sr-Cyrl-CS" w:eastAsia="en-US"/>
        </w:rPr>
        <w:t xml:space="preserve"> </w:t>
      </w:r>
    </w:p>
    <w:p w14:paraId="4B1B70C3" w14:textId="77777777" w:rsidR="00F3682A" w:rsidRPr="00F3682A" w:rsidRDefault="00F3682A" w:rsidP="00F3682A">
      <w:pPr>
        <w:tabs>
          <w:tab w:val="left" w:pos="950"/>
        </w:tabs>
        <w:rPr>
          <w:b/>
          <w:sz w:val="20"/>
          <w:szCs w:val="20"/>
          <w:lang w:val="sr-Cyrl-CS" w:eastAsia="en-US"/>
        </w:rPr>
      </w:pPr>
      <w:r w:rsidRPr="00F3682A">
        <w:rPr>
          <w:b/>
          <w:sz w:val="20"/>
          <w:szCs w:val="20"/>
          <w:lang w:val="sr-Cyrl-CS" w:eastAsia="en-US"/>
        </w:rPr>
        <w:tab/>
      </w:r>
    </w:p>
    <w:p w14:paraId="76C1C1DA" w14:textId="77777777" w:rsidR="00F3682A" w:rsidRPr="00F3682A" w:rsidRDefault="00F3682A" w:rsidP="00F3682A">
      <w:pPr>
        <w:jc w:val="both"/>
        <w:rPr>
          <w:b/>
          <w:sz w:val="20"/>
          <w:szCs w:val="20"/>
          <w:lang w:val="sr-Cyrl-CS" w:eastAsia="en-US"/>
        </w:rPr>
      </w:pPr>
    </w:p>
    <w:p w14:paraId="0236C04F" w14:textId="77777777" w:rsidR="00F3682A" w:rsidRPr="00F3682A" w:rsidRDefault="00F3682A" w:rsidP="00F3682A">
      <w:pPr>
        <w:ind w:firstLine="720"/>
        <w:jc w:val="both"/>
        <w:rPr>
          <w:sz w:val="20"/>
          <w:szCs w:val="20"/>
          <w:lang w:val="sr-Cyrl-CS" w:eastAsia="en-US"/>
        </w:rPr>
      </w:pPr>
      <w:r w:rsidRPr="00F3682A">
        <w:rPr>
          <w:b/>
          <w:sz w:val="20"/>
          <w:szCs w:val="20"/>
          <w:lang w:val="sr-Cyrl-RS" w:eastAsia="en-US"/>
        </w:rPr>
        <w:t>БИРА СЕ Дејан Манојловић</w:t>
      </w:r>
      <w:r w:rsidRPr="00F3682A">
        <w:rPr>
          <w:sz w:val="20"/>
          <w:szCs w:val="20"/>
          <w:lang w:val="sr-Cyrl-RS" w:eastAsia="en-US"/>
        </w:rPr>
        <w:t xml:space="preserve"> из </w:t>
      </w:r>
      <w:proofErr w:type="spellStart"/>
      <w:r w:rsidRPr="00F3682A">
        <w:rPr>
          <w:sz w:val="20"/>
          <w:szCs w:val="20"/>
          <w:lang w:val="sr-Cyrl-RS" w:eastAsia="en-US"/>
        </w:rPr>
        <w:t>Буковице</w:t>
      </w:r>
      <w:proofErr w:type="spellEnd"/>
      <w:r w:rsidRPr="00F3682A">
        <w:rPr>
          <w:sz w:val="20"/>
          <w:szCs w:val="20"/>
          <w:lang w:val="sr-Cyrl-RS" w:eastAsia="en-US"/>
        </w:rPr>
        <w:t xml:space="preserve"> – Ивањица, </w:t>
      </w:r>
      <w:r w:rsidRPr="00F3682A">
        <w:rPr>
          <w:sz w:val="20"/>
          <w:szCs w:val="20"/>
          <w:lang w:val="sr-Cyrl-CS" w:eastAsia="en-US"/>
        </w:rPr>
        <w:t>дипломирани инжењер пољопривреде, запослен у фирми „АГРО МАНОЈЛОВИЋ“ на радном месту -  директора фирме, за члана Општинског Већа општине Ивањица.</w:t>
      </w:r>
    </w:p>
    <w:p w14:paraId="097C50C6" w14:textId="77777777" w:rsidR="00F3682A" w:rsidRPr="00F3682A" w:rsidRDefault="00F3682A" w:rsidP="00F3682A">
      <w:pPr>
        <w:ind w:firstLine="720"/>
        <w:jc w:val="both"/>
        <w:rPr>
          <w:sz w:val="20"/>
          <w:szCs w:val="20"/>
          <w:lang w:val="sr-Cyrl-CS" w:eastAsia="en-US"/>
        </w:rPr>
      </w:pPr>
    </w:p>
    <w:p w14:paraId="013366A5" w14:textId="77777777" w:rsidR="00F3682A" w:rsidRPr="00F3682A" w:rsidRDefault="00F3682A" w:rsidP="00F3682A">
      <w:pPr>
        <w:ind w:firstLine="720"/>
        <w:jc w:val="both"/>
        <w:rPr>
          <w:sz w:val="20"/>
          <w:szCs w:val="20"/>
          <w:lang w:val="sr-Cyrl-CS" w:eastAsia="en-US"/>
        </w:rPr>
      </w:pPr>
    </w:p>
    <w:p w14:paraId="2BF58094" w14:textId="77777777" w:rsidR="00F3682A" w:rsidRPr="00F3682A" w:rsidRDefault="00F3682A" w:rsidP="00F3682A">
      <w:pPr>
        <w:ind w:firstLine="720"/>
        <w:jc w:val="both"/>
        <w:rPr>
          <w:sz w:val="20"/>
          <w:szCs w:val="20"/>
          <w:lang w:val="sr-Cyrl-CS" w:eastAsia="en-US"/>
        </w:rPr>
      </w:pPr>
      <w:r w:rsidRPr="00F3682A">
        <w:rPr>
          <w:sz w:val="20"/>
          <w:szCs w:val="20"/>
          <w:lang w:val="sr-Cyrl-CS" w:eastAsia="en-US"/>
        </w:rPr>
        <w:t xml:space="preserve"> Мандат Члану Општинског Већа траје до истека   мандата Општинског Већа изабраног решењем Скупштине општине 01 Број: 06-17/2020 од 27.08.2020. године.  </w:t>
      </w:r>
    </w:p>
    <w:p w14:paraId="045284A4" w14:textId="77777777" w:rsidR="00F3682A" w:rsidRPr="00F3682A" w:rsidRDefault="00F3682A" w:rsidP="00F3682A">
      <w:pPr>
        <w:jc w:val="both"/>
        <w:rPr>
          <w:sz w:val="20"/>
          <w:szCs w:val="20"/>
          <w:lang w:val="sr-Cyrl-CS" w:eastAsia="en-US"/>
        </w:rPr>
      </w:pPr>
    </w:p>
    <w:p w14:paraId="6CB73B9D" w14:textId="77777777" w:rsidR="00F3682A" w:rsidRPr="00F3682A" w:rsidRDefault="00F3682A" w:rsidP="00F3682A">
      <w:pPr>
        <w:jc w:val="both"/>
        <w:rPr>
          <w:sz w:val="20"/>
          <w:szCs w:val="20"/>
          <w:lang w:val="sr-Cyrl-CS" w:eastAsia="en-US"/>
        </w:rPr>
      </w:pPr>
    </w:p>
    <w:p w14:paraId="4C76E8CA" w14:textId="77777777" w:rsidR="00F3682A" w:rsidRPr="00F3682A" w:rsidRDefault="00F3682A" w:rsidP="00F3682A">
      <w:pPr>
        <w:jc w:val="both"/>
        <w:rPr>
          <w:sz w:val="20"/>
          <w:szCs w:val="20"/>
          <w:lang w:val="sr-Cyrl-CS" w:eastAsia="en-US"/>
        </w:rPr>
      </w:pPr>
      <w:r w:rsidRPr="00F3682A">
        <w:rPr>
          <w:sz w:val="20"/>
          <w:szCs w:val="20"/>
          <w:lang w:val="sr-Cyrl-CS" w:eastAsia="en-US"/>
        </w:rPr>
        <w:t xml:space="preserve">            Члан Општинског већа </w:t>
      </w:r>
      <w:r w:rsidRPr="00F3682A">
        <w:rPr>
          <w:b/>
          <w:sz w:val="20"/>
          <w:szCs w:val="20"/>
          <w:lang w:val="sr-Cyrl-CS" w:eastAsia="en-US"/>
        </w:rPr>
        <w:t>није на сталном раду.</w:t>
      </w:r>
      <w:r w:rsidRPr="00F3682A">
        <w:rPr>
          <w:sz w:val="20"/>
          <w:szCs w:val="20"/>
          <w:lang w:val="sr-Cyrl-CS" w:eastAsia="en-US"/>
        </w:rPr>
        <w:t xml:space="preserve"> </w:t>
      </w:r>
    </w:p>
    <w:p w14:paraId="08CD5B16" w14:textId="77777777" w:rsidR="00F3682A" w:rsidRPr="00F3682A" w:rsidRDefault="00F3682A" w:rsidP="00F3682A">
      <w:pPr>
        <w:jc w:val="both"/>
        <w:rPr>
          <w:sz w:val="20"/>
          <w:szCs w:val="20"/>
          <w:lang w:val="sr-Cyrl-CS" w:eastAsia="en-US"/>
        </w:rPr>
      </w:pPr>
    </w:p>
    <w:p w14:paraId="492C1C54" w14:textId="77777777" w:rsidR="00F3682A" w:rsidRPr="00F3682A" w:rsidRDefault="00F3682A" w:rsidP="00F3682A">
      <w:pPr>
        <w:jc w:val="both"/>
        <w:rPr>
          <w:sz w:val="20"/>
          <w:szCs w:val="20"/>
          <w:lang w:val="ru-RU" w:eastAsia="en-US"/>
        </w:rPr>
      </w:pPr>
    </w:p>
    <w:p w14:paraId="3C47AB57" w14:textId="77777777" w:rsidR="00F3682A" w:rsidRPr="00F3682A" w:rsidRDefault="00F3682A" w:rsidP="00F3682A">
      <w:pPr>
        <w:ind w:firstLine="720"/>
        <w:jc w:val="both"/>
        <w:rPr>
          <w:sz w:val="20"/>
          <w:szCs w:val="20"/>
          <w:lang w:val="sr-Cyrl-CS" w:eastAsia="en-US"/>
        </w:rPr>
      </w:pPr>
      <w:r w:rsidRPr="00F3682A">
        <w:rPr>
          <w:sz w:val="20"/>
          <w:szCs w:val="20"/>
          <w:lang w:val="sr-Cyrl-CS" w:eastAsia="en-US"/>
        </w:rPr>
        <w:t xml:space="preserve"> Решење објавити у ''Службеном листу општине Ивањица''</w:t>
      </w:r>
    </w:p>
    <w:p w14:paraId="62C87F22" w14:textId="77777777" w:rsidR="004C4CB3" w:rsidRDefault="004C4CB3" w:rsidP="004C4CB3">
      <w:pPr>
        <w:rPr>
          <w:rFonts w:eastAsia="Calibri"/>
          <w:b/>
          <w:bCs/>
          <w:sz w:val="20"/>
          <w:szCs w:val="20"/>
          <w:lang w:val="sr-Cyrl-RS" w:eastAsia="en-US"/>
        </w:rPr>
      </w:pPr>
    </w:p>
    <w:p w14:paraId="6FFFE3FF" w14:textId="51908FE4" w:rsidR="004C4CB3" w:rsidRPr="00020647" w:rsidRDefault="004C4CB3" w:rsidP="004C4CB3">
      <w:pPr>
        <w:rPr>
          <w:rFonts w:eastAsia="Calibri"/>
          <w:b/>
          <w:bCs/>
          <w:sz w:val="20"/>
          <w:szCs w:val="20"/>
          <w:lang w:val="sr-Cyrl-RS" w:eastAsia="en-US"/>
        </w:rPr>
      </w:pPr>
      <w:r>
        <w:rPr>
          <w:rFonts w:eastAsia="Calibri"/>
          <w:b/>
          <w:bCs/>
          <w:sz w:val="20"/>
          <w:szCs w:val="20"/>
          <w:lang w:val="sr-Cyrl-RS" w:eastAsia="en-US"/>
        </w:rPr>
        <w:t xml:space="preserve">                                                             </w:t>
      </w:r>
      <w:r w:rsidRPr="00FE418F">
        <w:rPr>
          <w:rFonts w:eastAsia="Calibri"/>
          <w:b/>
          <w:bCs/>
          <w:sz w:val="20"/>
          <w:szCs w:val="20"/>
          <w:lang w:val="sr-Cyrl-RS" w:eastAsia="en-US"/>
        </w:rPr>
        <w:t>СКУПШТИНА ОПШТИНЕ ИВАЊИЦА</w:t>
      </w:r>
    </w:p>
    <w:p w14:paraId="2C376939" w14:textId="4437AB15" w:rsidR="00F3682A" w:rsidRPr="00F3682A" w:rsidRDefault="004C4CB3" w:rsidP="004C4CB3">
      <w:pPr>
        <w:ind w:left="1440" w:firstLine="720"/>
        <w:rPr>
          <w:b/>
          <w:sz w:val="20"/>
          <w:szCs w:val="20"/>
          <w:lang w:eastAsia="en-US"/>
        </w:rPr>
      </w:pPr>
      <w:r>
        <w:rPr>
          <w:b/>
          <w:sz w:val="20"/>
          <w:szCs w:val="20"/>
          <w:lang w:val="sr-Cyrl-CS" w:eastAsia="en-US"/>
        </w:rPr>
        <w:t xml:space="preserve">                                    </w:t>
      </w:r>
      <w:r w:rsidR="00F3682A" w:rsidRPr="00F3682A">
        <w:rPr>
          <w:b/>
          <w:sz w:val="20"/>
          <w:szCs w:val="20"/>
          <w:lang w:val="sr-Cyrl-CS" w:eastAsia="en-US"/>
        </w:rPr>
        <w:t>01 Број:06-42/2020</w:t>
      </w:r>
    </w:p>
    <w:p w14:paraId="64CC7431" w14:textId="2E875EB3" w:rsidR="00F3682A" w:rsidRPr="00F3682A" w:rsidRDefault="004C4CB3" w:rsidP="004C4CB3">
      <w:pPr>
        <w:ind w:left="1440" w:firstLine="720"/>
        <w:rPr>
          <w:b/>
          <w:sz w:val="20"/>
          <w:szCs w:val="20"/>
          <w:lang w:val="sr-Cyrl-CS" w:eastAsia="en-US"/>
        </w:rPr>
      </w:pPr>
      <w:r>
        <w:rPr>
          <w:b/>
          <w:sz w:val="20"/>
          <w:szCs w:val="20"/>
          <w:lang w:val="sr-Cyrl-CS" w:eastAsia="en-US"/>
        </w:rPr>
        <w:t xml:space="preserve">                            </w:t>
      </w:r>
      <w:r w:rsidR="00F3682A" w:rsidRPr="00F3682A">
        <w:rPr>
          <w:b/>
          <w:sz w:val="20"/>
          <w:szCs w:val="20"/>
          <w:lang w:val="sr-Cyrl-CS" w:eastAsia="en-US"/>
        </w:rPr>
        <w:t>Датум: 29.11.2021 године</w:t>
      </w:r>
    </w:p>
    <w:p w14:paraId="12925664" w14:textId="77777777" w:rsidR="00F3682A" w:rsidRPr="00F3682A" w:rsidRDefault="00F3682A" w:rsidP="00F3682A">
      <w:pPr>
        <w:ind w:left="1440" w:firstLine="720"/>
        <w:jc w:val="both"/>
        <w:rPr>
          <w:b/>
          <w:sz w:val="20"/>
          <w:szCs w:val="20"/>
          <w:lang w:val="sr-Cyrl-CS" w:eastAsia="en-US"/>
        </w:rPr>
      </w:pPr>
    </w:p>
    <w:p w14:paraId="130904F6" w14:textId="77777777" w:rsidR="00F3682A" w:rsidRPr="00F3682A" w:rsidRDefault="00F3682A" w:rsidP="00F3682A">
      <w:pPr>
        <w:ind w:left="1440" w:firstLine="720"/>
        <w:jc w:val="both"/>
        <w:rPr>
          <w:b/>
          <w:sz w:val="20"/>
          <w:szCs w:val="20"/>
          <w:lang w:val="sr-Cyrl-CS" w:eastAsia="en-US"/>
        </w:rPr>
      </w:pPr>
    </w:p>
    <w:p w14:paraId="5C10018B" w14:textId="77777777" w:rsidR="00F3682A" w:rsidRPr="00F3682A" w:rsidRDefault="00F3682A" w:rsidP="00F3682A">
      <w:pPr>
        <w:ind w:left="1440" w:firstLine="720"/>
        <w:jc w:val="both"/>
        <w:rPr>
          <w:b/>
          <w:sz w:val="20"/>
          <w:szCs w:val="20"/>
          <w:lang w:val="sr-Cyrl-CS" w:eastAsia="en-US"/>
        </w:rPr>
      </w:pPr>
    </w:p>
    <w:p w14:paraId="6D1829D4" w14:textId="77777777" w:rsidR="00F3682A" w:rsidRPr="00F3682A" w:rsidRDefault="00F3682A" w:rsidP="00F3682A">
      <w:pPr>
        <w:ind w:left="5580" w:firstLine="720"/>
        <w:jc w:val="both"/>
        <w:rPr>
          <w:b/>
          <w:sz w:val="20"/>
          <w:szCs w:val="20"/>
          <w:lang w:val="sr-Cyrl-CS" w:eastAsia="en-US"/>
        </w:rPr>
      </w:pPr>
      <w:r w:rsidRPr="00F3682A">
        <w:rPr>
          <w:b/>
          <w:sz w:val="20"/>
          <w:szCs w:val="20"/>
          <w:lang w:val="ru-RU" w:eastAsia="en-US"/>
        </w:rPr>
        <w:t xml:space="preserve"> </w:t>
      </w:r>
      <w:r w:rsidRPr="00F3682A">
        <w:rPr>
          <w:b/>
          <w:sz w:val="20"/>
          <w:szCs w:val="20"/>
          <w:lang w:val="sr-Cyrl-CS" w:eastAsia="en-US"/>
        </w:rPr>
        <w:tab/>
        <w:t xml:space="preserve">  ПРЕДСЕДНИК СКУПШТИНЕ</w:t>
      </w:r>
    </w:p>
    <w:p w14:paraId="53099F47" w14:textId="77777777" w:rsidR="00F3682A" w:rsidRPr="00F3682A" w:rsidRDefault="00F3682A" w:rsidP="00F3682A">
      <w:pPr>
        <w:ind w:left="5580" w:firstLine="720"/>
        <w:jc w:val="both"/>
        <w:rPr>
          <w:bCs/>
          <w:sz w:val="20"/>
          <w:szCs w:val="20"/>
          <w:lang w:val="sr-Cyrl-CS" w:eastAsia="en-US"/>
        </w:rPr>
      </w:pPr>
      <w:r w:rsidRPr="00F3682A">
        <w:rPr>
          <w:b/>
          <w:sz w:val="20"/>
          <w:szCs w:val="20"/>
          <w:lang w:val="sr-Cyrl-CS" w:eastAsia="en-US"/>
        </w:rPr>
        <w:tab/>
        <w:t xml:space="preserve">           </w:t>
      </w:r>
      <w:r w:rsidRPr="00F3682A">
        <w:rPr>
          <w:bCs/>
          <w:sz w:val="20"/>
          <w:szCs w:val="20"/>
          <w:lang w:val="sr-Cyrl-CS" w:eastAsia="en-US"/>
        </w:rPr>
        <w:t xml:space="preserve">Владимир </w:t>
      </w:r>
      <w:proofErr w:type="spellStart"/>
      <w:r w:rsidRPr="00F3682A">
        <w:rPr>
          <w:bCs/>
          <w:sz w:val="20"/>
          <w:szCs w:val="20"/>
          <w:lang w:val="sr-Cyrl-CS" w:eastAsia="en-US"/>
        </w:rPr>
        <w:t>Бојановић</w:t>
      </w:r>
      <w:proofErr w:type="spellEnd"/>
    </w:p>
    <w:p w14:paraId="33304AF9" w14:textId="77777777" w:rsidR="00F3682A" w:rsidRPr="00F3682A" w:rsidRDefault="00F3682A" w:rsidP="00F3682A">
      <w:pPr>
        <w:ind w:left="5580" w:firstLine="720"/>
        <w:jc w:val="both"/>
        <w:rPr>
          <w:b/>
          <w:sz w:val="20"/>
          <w:szCs w:val="20"/>
          <w:lang w:val="sr-Cyrl-CS" w:eastAsia="en-US"/>
        </w:rPr>
      </w:pPr>
      <w:r w:rsidRPr="00F3682A">
        <w:rPr>
          <w:b/>
          <w:sz w:val="20"/>
          <w:szCs w:val="20"/>
          <w:lang w:val="sr-Cyrl-CS" w:eastAsia="en-US"/>
        </w:rPr>
        <w:tab/>
      </w:r>
      <w:r w:rsidRPr="00F3682A">
        <w:rPr>
          <w:b/>
          <w:sz w:val="20"/>
          <w:szCs w:val="20"/>
          <w:lang w:val="sr-Cyrl-CS" w:eastAsia="en-US"/>
        </w:rPr>
        <w:tab/>
      </w:r>
    </w:p>
    <w:p w14:paraId="5EB906AD" w14:textId="77777777" w:rsidR="00F3682A" w:rsidRPr="00F3682A" w:rsidRDefault="00F3682A" w:rsidP="00F3682A">
      <w:pPr>
        <w:ind w:left="6480" w:firstLine="720"/>
        <w:jc w:val="both"/>
        <w:rPr>
          <w:rFonts w:ascii="Verdana" w:hAnsi="Verdana" w:cs="Arial"/>
          <w:b/>
          <w:sz w:val="20"/>
          <w:szCs w:val="20"/>
          <w:lang w:val="sr-Cyrl-CS" w:eastAsia="en-US"/>
        </w:rPr>
      </w:pPr>
    </w:p>
    <w:p w14:paraId="1A8AD504" w14:textId="77777777" w:rsidR="00F3682A" w:rsidRPr="00F3682A" w:rsidRDefault="00F3682A" w:rsidP="00F3682A">
      <w:pPr>
        <w:jc w:val="center"/>
        <w:rPr>
          <w:b/>
          <w:sz w:val="20"/>
          <w:szCs w:val="20"/>
          <w:lang w:val="sr-Cyrl-CS" w:eastAsia="en-US"/>
        </w:rPr>
      </w:pPr>
      <w:r w:rsidRPr="00F3682A">
        <w:rPr>
          <w:b/>
          <w:sz w:val="20"/>
          <w:szCs w:val="20"/>
          <w:lang w:val="sr-Cyrl-CS" w:eastAsia="en-US"/>
        </w:rPr>
        <w:t xml:space="preserve">О  б  р  а  з  л   о  ж  е  њ  е </w:t>
      </w:r>
    </w:p>
    <w:p w14:paraId="5B1ABFE9" w14:textId="77777777" w:rsidR="00F3682A" w:rsidRPr="00F3682A" w:rsidRDefault="00F3682A" w:rsidP="00F3682A">
      <w:pPr>
        <w:jc w:val="center"/>
        <w:rPr>
          <w:b/>
          <w:i/>
          <w:sz w:val="20"/>
          <w:szCs w:val="20"/>
          <w:lang w:val="sr-Cyrl-CS" w:eastAsia="en-US"/>
        </w:rPr>
      </w:pPr>
    </w:p>
    <w:p w14:paraId="2C413619" w14:textId="77777777" w:rsidR="00F3682A" w:rsidRPr="00F3682A" w:rsidRDefault="00F3682A" w:rsidP="00F3682A">
      <w:pPr>
        <w:jc w:val="both"/>
        <w:rPr>
          <w:sz w:val="20"/>
          <w:szCs w:val="20"/>
          <w:lang w:val="sr-Cyrl-CS" w:eastAsia="en-US"/>
        </w:rPr>
      </w:pPr>
      <w:r w:rsidRPr="00F3682A">
        <w:rPr>
          <w:sz w:val="20"/>
          <w:szCs w:val="20"/>
          <w:lang w:val="sr-Cyrl-CS" w:eastAsia="en-US"/>
        </w:rPr>
        <w:tab/>
        <w:t>Правни основ за доношење Решења о избору члана Општинског већа (у даљем тексту: Решење) садржан је у одредбама члана 45. Закона о локалној самоуправи ("Сл. гласник РС", бр. 129/2007, 83/2014 - др. закон, 101/2016 - др. закон и 47/2018) којим је утврђено да ''Општинско веће чине председник општине, заменик председника општине, као и чланови општинског већа чији је број утврђен Статутом општине и које бира Скупштина општине, на период од четири године, тајним гласањем, већином од укупног броја одборника.''</w:t>
      </w:r>
    </w:p>
    <w:p w14:paraId="5CC51880" w14:textId="77777777" w:rsidR="00F3682A" w:rsidRPr="00F3682A" w:rsidRDefault="00F3682A" w:rsidP="00F3682A">
      <w:pPr>
        <w:ind w:firstLine="720"/>
        <w:jc w:val="both"/>
        <w:rPr>
          <w:sz w:val="20"/>
          <w:szCs w:val="20"/>
          <w:lang w:val="sr-Cyrl-CS" w:eastAsia="en-US"/>
        </w:rPr>
      </w:pPr>
      <w:r w:rsidRPr="00F3682A">
        <w:rPr>
          <w:sz w:val="20"/>
          <w:szCs w:val="20"/>
          <w:lang w:val="sr-Cyrl-CS" w:eastAsia="en-US"/>
        </w:rPr>
        <w:t xml:space="preserve"> Такође, чланом 58. Статута општине Ивањица (''Службени лист општине Ивањица'' број </w:t>
      </w:r>
      <w:r w:rsidRPr="00F3682A">
        <w:rPr>
          <w:sz w:val="20"/>
          <w:szCs w:val="20"/>
          <w:lang w:val="ru-RU" w:eastAsia="en-US"/>
        </w:rPr>
        <w:t>1/2019)</w:t>
      </w:r>
      <w:r w:rsidRPr="00F3682A">
        <w:rPr>
          <w:sz w:val="20"/>
          <w:szCs w:val="20"/>
          <w:lang w:val="sr-Cyrl-CS" w:eastAsia="en-US"/>
        </w:rPr>
        <w:t xml:space="preserve"> утврђено је да Општинско веће чине Председник општине, Заменик председника општине и 7 чланова Општинског већа које бира Скупштина, тајним гласањем, већином од укупног броја одборника.</w:t>
      </w:r>
    </w:p>
    <w:p w14:paraId="1049C1EA" w14:textId="77777777" w:rsidR="00F3682A" w:rsidRPr="00F3682A" w:rsidRDefault="00F3682A" w:rsidP="00F3682A">
      <w:pPr>
        <w:ind w:firstLine="720"/>
        <w:jc w:val="both"/>
        <w:rPr>
          <w:color w:val="FF0000"/>
          <w:sz w:val="20"/>
          <w:szCs w:val="20"/>
          <w:lang w:val="sr-Cyrl-CS" w:eastAsia="en-US"/>
        </w:rPr>
      </w:pPr>
    </w:p>
    <w:p w14:paraId="78A0F88F" w14:textId="77777777" w:rsidR="00F3682A" w:rsidRPr="00F3682A" w:rsidRDefault="00F3682A" w:rsidP="00F3682A">
      <w:pPr>
        <w:jc w:val="both"/>
        <w:rPr>
          <w:sz w:val="20"/>
          <w:szCs w:val="20"/>
          <w:lang w:val="sr-Cyrl-CS" w:eastAsia="en-US"/>
        </w:rPr>
      </w:pPr>
      <w:r w:rsidRPr="00F3682A">
        <w:rPr>
          <w:sz w:val="20"/>
          <w:szCs w:val="20"/>
          <w:lang w:val="sr-Cyrl-CS" w:eastAsia="en-US"/>
        </w:rPr>
        <w:tab/>
        <w:t>Разлог за доношење овог Решења произилази из чињенице да је Зоран Радовановић, машински инжењер, власник приватног предузећа „ФЛОРИВА“ из Ивањице, поднео оставку на функцију члана општинског Већа и разрешен је са функције на седници Скупштине општине, одржаној дана 29.11.2021. године.</w:t>
      </w:r>
    </w:p>
    <w:p w14:paraId="526C7BE3" w14:textId="77777777" w:rsidR="00F3682A" w:rsidRPr="00F3682A" w:rsidRDefault="00F3682A" w:rsidP="00F3682A">
      <w:pPr>
        <w:jc w:val="both"/>
        <w:rPr>
          <w:sz w:val="20"/>
          <w:szCs w:val="20"/>
          <w:lang w:val="sr-Cyrl-CS" w:eastAsia="en-US"/>
        </w:rPr>
      </w:pPr>
      <w:r w:rsidRPr="00F3682A">
        <w:rPr>
          <w:sz w:val="20"/>
          <w:szCs w:val="20"/>
          <w:lang w:val="sr-Cyrl-CS" w:eastAsia="en-US"/>
        </w:rPr>
        <w:tab/>
        <w:t xml:space="preserve">Председник општине је у складу са чланом 45. став 2. Закона о локалној самоуправи, и чланом 58. Статута општине Ивањица, предложио новог кандидата за члана Општинског већа. </w:t>
      </w:r>
    </w:p>
    <w:p w14:paraId="26D989B6" w14:textId="77777777" w:rsidR="00F3682A" w:rsidRPr="00F3682A" w:rsidRDefault="00F3682A" w:rsidP="00F3682A">
      <w:pPr>
        <w:ind w:firstLine="720"/>
        <w:jc w:val="both"/>
        <w:rPr>
          <w:sz w:val="20"/>
          <w:szCs w:val="20"/>
          <w:lang w:val="sr-Cyrl-CS" w:eastAsia="en-US"/>
        </w:rPr>
      </w:pPr>
      <w:r w:rsidRPr="00F3682A">
        <w:rPr>
          <w:sz w:val="20"/>
          <w:szCs w:val="20"/>
          <w:lang w:val="sr-Cyrl-CS" w:eastAsia="en-US"/>
        </w:rPr>
        <w:t xml:space="preserve">Кандидат за члана Општинског већа: </w:t>
      </w:r>
    </w:p>
    <w:p w14:paraId="0284C138" w14:textId="77777777" w:rsidR="00F3682A" w:rsidRPr="00F3682A" w:rsidRDefault="00F3682A" w:rsidP="00F3682A">
      <w:pPr>
        <w:ind w:firstLine="720"/>
        <w:jc w:val="both"/>
        <w:rPr>
          <w:sz w:val="20"/>
          <w:szCs w:val="20"/>
          <w:lang w:val="sr-Cyrl-CS" w:eastAsia="en-US"/>
        </w:rPr>
      </w:pPr>
    </w:p>
    <w:p w14:paraId="39F53A5D" w14:textId="77777777" w:rsidR="00F3682A" w:rsidRPr="00F3682A" w:rsidRDefault="00F3682A" w:rsidP="00F3682A">
      <w:pPr>
        <w:ind w:firstLine="720"/>
        <w:jc w:val="both"/>
        <w:rPr>
          <w:sz w:val="20"/>
          <w:szCs w:val="20"/>
          <w:lang w:val="sr-Cyrl-CS" w:eastAsia="en-US"/>
        </w:rPr>
      </w:pPr>
      <w:r w:rsidRPr="00F3682A">
        <w:rPr>
          <w:b/>
          <w:sz w:val="20"/>
          <w:szCs w:val="20"/>
          <w:lang w:val="sr-Cyrl-RS" w:eastAsia="en-US"/>
        </w:rPr>
        <w:t>Дејан Манојловић</w:t>
      </w:r>
      <w:r w:rsidRPr="00F3682A">
        <w:rPr>
          <w:sz w:val="20"/>
          <w:szCs w:val="20"/>
          <w:lang w:val="sr-Cyrl-RS" w:eastAsia="en-US"/>
        </w:rPr>
        <w:t xml:space="preserve"> из </w:t>
      </w:r>
      <w:proofErr w:type="spellStart"/>
      <w:r w:rsidRPr="00F3682A">
        <w:rPr>
          <w:sz w:val="20"/>
          <w:szCs w:val="20"/>
          <w:lang w:val="sr-Cyrl-RS" w:eastAsia="en-US"/>
        </w:rPr>
        <w:t>Буковице</w:t>
      </w:r>
      <w:proofErr w:type="spellEnd"/>
      <w:r w:rsidRPr="00F3682A">
        <w:rPr>
          <w:sz w:val="20"/>
          <w:szCs w:val="20"/>
          <w:lang w:val="sr-Cyrl-RS" w:eastAsia="en-US"/>
        </w:rPr>
        <w:t xml:space="preserve"> – Ивањица, </w:t>
      </w:r>
      <w:r w:rsidRPr="00F3682A">
        <w:rPr>
          <w:sz w:val="20"/>
          <w:szCs w:val="20"/>
          <w:lang w:val="sr-Cyrl-CS" w:eastAsia="en-US"/>
        </w:rPr>
        <w:t>дипломирани инжењер пољопривреде, запослен у фирми „АГРО МАНОЈЛОВИЋ“ на радном месту директора фирме.</w:t>
      </w:r>
    </w:p>
    <w:p w14:paraId="0FCCE465" w14:textId="77777777" w:rsidR="00F3682A" w:rsidRPr="00F3682A" w:rsidRDefault="00F3682A" w:rsidP="00F3682A">
      <w:pPr>
        <w:jc w:val="both"/>
        <w:rPr>
          <w:sz w:val="20"/>
          <w:szCs w:val="20"/>
          <w:lang w:val="sr-Cyrl-CS" w:eastAsia="en-US"/>
        </w:rPr>
      </w:pPr>
    </w:p>
    <w:p w14:paraId="61D2FB00" w14:textId="77777777" w:rsidR="00F3682A" w:rsidRPr="00F3682A" w:rsidRDefault="00F3682A" w:rsidP="00F3682A">
      <w:pPr>
        <w:ind w:firstLine="708"/>
        <w:jc w:val="both"/>
        <w:rPr>
          <w:sz w:val="20"/>
          <w:szCs w:val="20"/>
          <w:lang w:val="sr-Cyrl-CS" w:eastAsia="en-US"/>
        </w:rPr>
      </w:pPr>
      <w:r w:rsidRPr="00F3682A">
        <w:rPr>
          <w:sz w:val="20"/>
          <w:szCs w:val="20"/>
          <w:lang w:val="sr-Cyrl-CS" w:eastAsia="en-US"/>
        </w:rPr>
        <w:t>Поступак тајног гласања за члана Општинског већа спровео је Савет за кадровска, административна и мандатна питања, изабран на седници Скупштине општине Ивањица дана 27.08.2020. године.</w:t>
      </w:r>
    </w:p>
    <w:p w14:paraId="75F429E1" w14:textId="77777777" w:rsidR="00F3682A" w:rsidRPr="00F3682A" w:rsidRDefault="00F3682A" w:rsidP="00F3682A">
      <w:pPr>
        <w:ind w:firstLine="708"/>
        <w:jc w:val="both"/>
        <w:rPr>
          <w:sz w:val="20"/>
          <w:szCs w:val="20"/>
          <w:lang w:val="sr-Cyrl-CS" w:eastAsia="en-US"/>
        </w:rPr>
      </w:pPr>
    </w:p>
    <w:p w14:paraId="32F798BF" w14:textId="77777777" w:rsidR="00F3682A" w:rsidRPr="00F3682A" w:rsidRDefault="00F3682A" w:rsidP="00F3682A">
      <w:pPr>
        <w:ind w:firstLine="720"/>
        <w:jc w:val="both"/>
        <w:rPr>
          <w:sz w:val="20"/>
          <w:szCs w:val="20"/>
          <w:lang w:val="sr-Cyrl-CS" w:eastAsia="en-US"/>
        </w:rPr>
      </w:pPr>
      <w:r w:rsidRPr="00F3682A">
        <w:rPr>
          <w:sz w:val="20"/>
          <w:szCs w:val="20"/>
          <w:lang w:val="sr-Cyrl-CS" w:eastAsia="en-US"/>
        </w:rPr>
        <w:lastRenderedPageBreak/>
        <w:t xml:space="preserve">Након спроведеног поступка тајног гласања, за избор </w:t>
      </w:r>
      <w:r w:rsidRPr="00F3682A">
        <w:rPr>
          <w:b/>
          <w:sz w:val="20"/>
          <w:szCs w:val="20"/>
          <w:lang w:val="sr-Cyrl-RS" w:eastAsia="en-US"/>
        </w:rPr>
        <w:t>Дејана Манојловића</w:t>
      </w:r>
      <w:r w:rsidRPr="00F3682A">
        <w:rPr>
          <w:sz w:val="20"/>
          <w:szCs w:val="20"/>
          <w:lang w:val="sr-Cyrl-RS" w:eastAsia="en-US"/>
        </w:rPr>
        <w:t xml:space="preserve"> из </w:t>
      </w:r>
      <w:proofErr w:type="spellStart"/>
      <w:r w:rsidRPr="00F3682A">
        <w:rPr>
          <w:sz w:val="20"/>
          <w:szCs w:val="20"/>
          <w:lang w:val="sr-Cyrl-RS" w:eastAsia="en-US"/>
        </w:rPr>
        <w:t>Буковице</w:t>
      </w:r>
      <w:proofErr w:type="spellEnd"/>
      <w:r w:rsidRPr="00F3682A">
        <w:rPr>
          <w:sz w:val="20"/>
          <w:szCs w:val="20"/>
          <w:lang w:val="sr-Cyrl-RS" w:eastAsia="en-US"/>
        </w:rPr>
        <w:t xml:space="preserve"> </w:t>
      </w:r>
      <w:r w:rsidRPr="00F3682A">
        <w:rPr>
          <w:sz w:val="20"/>
          <w:szCs w:val="20"/>
          <w:lang w:val="sr-Cyrl-CS" w:eastAsia="en-US"/>
        </w:rPr>
        <w:t>за члана Општинског већа, гласало је 25 одборника, од укупно 37 одборника, што представља већину од укупног броја одборника.</w:t>
      </w:r>
    </w:p>
    <w:p w14:paraId="5FABA28A" w14:textId="77777777" w:rsidR="00F3682A" w:rsidRPr="00F3682A" w:rsidRDefault="00F3682A" w:rsidP="00F3682A">
      <w:pPr>
        <w:ind w:firstLine="720"/>
        <w:jc w:val="both"/>
        <w:rPr>
          <w:sz w:val="20"/>
          <w:szCs w:val="20"/>
          <w:lang w:val="sr-Cyrl-CS" w:eastAsia="en-US"/>
        </w:rPr>
      </w:pPr>
    </w:p>
    <w:p w14:paraId="56876917" w14:textId="77777777" w:rsidR="00F3682A" w:rsidRPr="00F3682A" w:rsidRDefault="00F3682A" w:rsidP="00F3682A">
      <w:pPr>
        <w:ind w:firstLine="720"/>
        <w:jc w:val="both"/>
        <w:rPr>
          <w:sz w:val="20"/>
          <w:szCs w:val="20"/>
          <w:lang w:val="sr-Cyrl-CS" w:eastAsia="en-US"/>
        </w:rPr>
      </w:pPr>
      <w:r w:rsidRPr="00F3682A">
        <w:rPr>
          <w:sz w:val="20"/>
          <w:szCs w:val="20"/>
          <w:lang w:val="sr-Cyrl-CS" w:eastAsia="en-US"/>
        </w:rPr>
        <w:t xml:space="preserve">Мандат Члану Општинског Већа траје до истека   мандата Општинског Већа изабраног решењем Скупштине општине 01 Број: 06-17/2020 од 27.08.2020. године.  </w:t>
      </w:r>
    </w:p>
    <w:p w14:paraId="23D772D8" w14:textId="77777777" w:rsidR="00F3682A" w:rsidRPr="00F3682A" w:rsidRDefault="00F3682A" w:rsidP="00F3682A">
      <w:pPr>
        <w:ind w:firstLine="720"/>
        <w:jc w:val="both"/>
        <w:rPr>
          <w:sz w:val="20"/>
          <w:szCs w:val="20"/>
          <w:lang w:val="sr-Cyrl-CS" w:eastAsia="en-US"/>
        </w:rPr>
      </w:pPr>
    </w:p>
    <w:p w14:paraId="1B5D99FE" w14:textId="77777777" w:rsidR="00F3682A" w:rsidRPr="00F3682A" w:rsidRDefault="00F3682A" w:rsidP="00F3682A">
      <w:pPr>
        <w:jc w:val="both"/>
        <w:rPr>
          <w:sz w:val="20"/>
          <w:szCs w:val="20"/>
          <w:lang w:val="sr-Cyrl-CS" w:eastAsia="en-US"/>
        </w:rPr>
      </w:pPr>
      <w:r w:rsidRPr="00F3682A">
        <w:rPr>
          <w:sz w:val="20"/>
          <w:szCs w:val="20"/>
          <w:lang w:val="sr-Cyrl-CS" w:eastAsia="en-US"/>
        </w:rPr>
        <w:tab/>
        <w:t>Подносећи предлог, предлагач је предложио да предложени кандидат</w:t>
      </w:r>
      <w:r w:rsidRPr="00F3682A">
        <w:rPr>
          <w:sz w:val="20"/>
          <w:szCs w:val="20"/>
          <w:lang w:val="ru-RU" w:eastAsia="en-US"/>
        </w:rPr>
        <w:t>,</w:t>
      </w:r>
      <w:r w:rsidRPr="00F3682A">
        <w:rPr>
          <w:sz w:val="20"/>
          <w:szCs w:val="20"/>
          <w:lang w:val="sr-Cyrl-CS" w:eastAsia="en-US"/>
        </w:rPr>
        <w:t xml:space="preserve"> уколико буде изабран</w:t>
      </w:r>
      <w:r w:rsidRPr="00F3682A">
        <w:rPr>
          <w:sz w:val="20"/>
          <w:szCs w:val="20"/>
          <w:lang w:val="ru-RU" w:eastAsia="en-US"/>
        </w:rPr>
        <w:t>,</w:t>
      </w:r>
      <w:r w:rsidRPr="00F3682A">
        <w:rPr>
          <w:sz w:val="20"/>
          <w:szCs w:val="20"/>
          <w:lang w:val="sr-Cyrl-CS" w:eastAsia="en-US"/>
        </w:rPr>
        <w:t xml:space="preserve"> не буду на сталном раду.</w:t>
      </w:r>
    </w:p>
    <w:p w14:paraId="70E970B9" w14:textId="77777777" w:rsidR="00F3682A" w:rsidRPr="00F3682A" w:rsidRDefault="00F3682A" w:rsidP="00F3682A">
      <w:pPr>
        <w:jc w:val="both"/>
        <w:rPr>
          <w:sz w:val="20"/>
          <w:szCs w:val="20"/>
          <w:lang w:val="sr-Cyrl-CS" w:eastAsia="en-US"/>
        </w:rPr>
      </w:pPr>
    </w:p>
    <w:p w14:paraId="4696660A" w14:textId="77777777" w:rsidR="00F3682A" w:rsidRPr="00F3682A" w:rsidRDefault="00F3682A" w:rsidP="00F3682A">
      <w:pPr>
        <w:ind w:firstLine="720"/>
        <w:jc w:val="both"/>
        <w:rPr>
          <w:sz w:val="20"/>
          <w:szCs w:val="20"/>
          <w:lang w:val="sr-Cyrl-CS" w:eastAsia="en-US"/>
        </w:rPr>
      </w:pPr>
      <w:r w:rsidRPr="00F3682A">
        <w:rPr>
          <w:sz w:val="20"/>
          <w:szCs w:val="20"/>
          <w:lang w:val="sr-Cyrl-CS" w:eastAsia="en-US"/>
        </w:rPr>
        <w:t>На основу наведеног, донето је Решење  као у диспозитиву.</w:t>
      </w:r>
    </w:p>
    <w:p w14:paraId="12D558CA" w14:textId="77777777" w:rsidR="00F3682A" w:rsidRPr="00F3682A" w:rsidRDefault="00F3682A" w:rsidP="00F3682A">
      <w:pPr>
        <w:ind w:firstLine="720"/>
        <w:jc w:val="both"/>
        <w:rPr>
          <w:sz w:val="20"/>
          <w:szCs w:val="20"/>
          <w:lang w:val="sr-Cyrl-CS" w:eastAsia="en-US"/>
        </w:rPr>
      </w:pPr>
    </w:p>
    <w:p w14:paraId="1DBBF7FB" w14:textId="77777777" w:rsidR="00F3682A" w:rsidRPr="00F3682A" w:rsidRDefault="00F3682A" w:rsidP="00F3682A">
      <w:pPr>
        <w:ind w:firstLine="720"/>
        <w:jc w:val="both"/>
        <w:rPr>
          <w:sz w:val="20"/>
          <w:szCs w:val="20"/>
          <w:lang w:val="sr-Cyrl-CS" w:eastAsia="en-US"/>
        </w:rPr>
      </w:pPr>
      <w:r w:rsidRPr="00F3682A">
        <w:rPr>
          <w:b/>
          <w:sz w:val="20"/>
          <w:szCs w:val="20"/>
          <w:lang w:val="sr-Cyrl-CS" w:eastAsia="en-US"/>
        </w:rPr>
        <w:t>ПОУКА О ПРАВНОМ СРЕДСТВУ:</w:t>
      </w:r>
      <w:r w:rsidRPr="00F3682A">
        <w:rPr>
          <w:sz w:val="20"/>
          <w:szCs w:val="20"/>
          <w:lang w:val="sr-Cyrl-CS" w:eastAsia="en-US"/>
        </w:rPr>
        <w:t xml:space="preserve"> Против овог решења може се поднети тужба Управном суду у року од 30 (тридесет) дана од дана пријема овог решења.</w:t>
      </w:r>
    </w:p>
    <w:p w14:paraId="4F250D4F" w14:textId="77777777" w:rsidR="00F3682A" w:rsidRPr="00F3682A" w:rsidRDefault="00F3682A" w:rsidP="00F3682A">
      <w:pPr>
        <w:jc w:val="both"/>
        <w:rPr>
          <w:sz w:val="20"/>
          <w:szCs w:val="20"/>
          <w:lang w:val="sr-Cyrl-CS" w:eastAsia="en-US"/>
        </w:rPr>
      </w:pPr>
    </w:p>
    <w:p w14:paraId="5B7C6138" w14:textId="77777777" w:rsidR="00F3682A" w:rsidRPr="00F3682A" w:rsidRDefault="00F3682A" w:rsidP="00F3682A">
      <w:pPr>
        <w:jc w:val="both"/>
        <w:rPr>
          <w:sz w:val="20"/>
          <w:szCs w:val="20"/>
          <w:lang w:val="sr-Cyrl-CS"/>
        </w:rPr>
      </w:pPr>
      <w:r w:rsidRPr="00F3682A">
        <w:rPr>
          <w:b/>
          <w:sz w:val="20"/>
          <w:szCs w:val="20"/>
          <w:lang w:val="sr-Cyrl-CS" w:eastAsia="en-US"/>
        </w:rPr>
        <w:tab/>
        <w:t>Решење доставити:</w:t>
      </w:r>
      <w:r w:rsidRPr="00F3682A">
        <w:rPr>
          <w:sz w:val="20"/>
          <w:szCs w:val="20"/>
          <w:lang w:val="sr-Cyrl-CS" w:eastAsia="en-US"/>
        </w:rPr>
        <w:t xml:space="preserve"> Дејану Манојловићу из </w:t>
      </w:r>
      <w:proofErr w:type="spellStart"/>
      <w:r w:rsidRPr="00F3682A">
        <w:rPr>
          <w:sz w:val="20"/>
          <w:szCs w:val="20"/>
          <w:lang w:val="sr-Cyrl-CS" w:eastAsia="en-US"/>
        </w:rPr>
        <w:t>Буковице</w:t>
      </w:r>
      <w:proofErr w:type="spellEnd"/>
      <w:r w:rsidRPr="00F3682A">
        <w:rPr>
          <w:sz w:val="20"/>
          <w:szCs w:val="20"/>
          <w:lang w:val="sr-Cyrl-CS" w:eastAsia="en-US"/>
        </w:rPr>
        <w:t xml:space="preserve"> - Ивањица, Одељењу за буџет и финансије, а примерак задржати уз материјал са седнице Скупштине Општине.</w:t>
      </w:r>
    </w:p>
    <w:p w14:paraId="4DAA9329" w14:textId="77777777" w:rsidR="00F3682A" w:rsidRPr="00F3682A" w:rsidRDefault="00F3682A" w:rsidP="00F3682A">
      <w:pPr>
        <w:rPr>
          <w:sz w:val="20"/>
          <w:szCs w:val="20"/>
          <w:lang w:val="sr-Cyrl-CS" w:eastAsia="en-US"/>
        </w:rPr>
      </w:pPr>
    </w:p>
    <w:p w14:paraId="23DC625D" w14:textId="77777777" w:rsidR="00F3682A" w:rsidRPr="00F3682A" w:rsidRDefault="00F3682A" w:rsidP="00F3682A">
      <w:pPr>
        <w:ind w:firstLine="720"/>
        <w:jc w:val="both"/>
        <w:rPr>
          <w:rFonts w:ascii="Verdana" w:hAnsi="Verdana" w:cs="Arial"/>
          <w:sz w:val="20"/>
          <w:szCs w:val="20"/>
          <w:lang w:val="sr-Cyrl-CS" w:eastAsia="en-US"/>
        </w:rPr>
      </w:pPr>
    </w:p>
    <w:p w14:paraId="7EB52421" w14:textId="58536761" w:rsidR="00020647" w:rsidRDefault="00020647" w:rsidP="006F55F6">
      <w:pPr>
        <w:pStyle w:val="Default"/>
        <w:jc w:val="both"/>
        <w:rPr>
          <w:sz w:val="20"/>
          <w:szCs w:val="20"/>
        </w:rPr>
      </w:pPr>
    </w:p>
    <w:p w14:paraId="2BF0F2F7" w14:textId="39E1C331" w:rsidR="00020647" w:rsidRDefault="00020647" w:rsidP="006F55F6">
      <w:pPr>
        <w:pStyle w:val="Default"/>
        <w:jc w:val="both"/>
        <w:rPr>
          <w:sz w:val="20"/>
          <w:szCs w:val="20"/>
        </w:rPr>
      </w:pPr>
    </w:p>
    <w:p w14:paraId="5392A176" w14:textId="4CE0C04E" w:rsidR="00020647" w:rsidRDefault="00020647" w:rsidP="006F55F6">
      <w:pPr>
        <w:pStyle w:val="Default"/>
        <w:jc w:val="both"/>
        <w:rPr>
          <w:sz w:val="20"/>
          <w:szCs w:val="20"/>
        </w:rPr>
      </w:pPr>
    </w:p>
    <w:p w14:paraId="7C051B91" w14:textId="2B9F030C" w:rsidR="00020647" w:rsidRDefault="00020647" w:rsidP="006F55F6">
      <w:pPr>
        <w:pStyle w:val="Default"/>
        <w:jc w:val="both"/>
        <w:rPr>
          <w:sz w:val="20"/>
          <w:szCs w:val="20"/>
        </w:rPr>
      </w:pPr>
    </w:p>
    <w:p w14:paraId="6A0B5B08" w14:textId="556F9418" w:rsidR="00020647" w:rsidRDefault="00020647" w:rsidP="006F55F6">
      <w:pPr>
        <w:pStyle w:val="Default"/>
        <w:jc w:val="both"/>
        <w:rPr>
          <w:sz w:val="20"/>
          <w:szCs w:val="20"/>
        </w:rPr>
      </w:pPr>
    </w:p>
    <w:p w14:paraId="0FE8B745" w14:textId="5811D50A" w:rsidR="00020647" w:rsidRDefault="00020647" w:rsidP="006F55F6">
      <w:pPr>
        <w:pStyle w:val="Default"/>
        <w:jc w:val="both"/>
        <w:rPr>
          <w:sz w:val="20"/>
          <w:szCs w:val="20"/>
        </w:rPr>
      </w:pPr>
    </w:p>
    <w:p w14:paraId="31FD4C1F" w14:textId="4C656D10" w:rsidR="00020647" w:rsidRDefault="00020647" w:rsidP="006F55F6">
      <w:pPr>
        <w:pStyle w:val="Default"/>
        <w:jc w:val="both"/>
        <w:rPr>
          <w:sz w:val="20"/>
          <w:szCs w:val="20"/>
        </w:rPr>
      </w:pPr>
    </w:p>
    <w:p w14:paraId="7AC1AE77" w14:textId="61DA6E23" w:rsidR="00020647" w:rsidRDefault="00020647" w:rsidP="006F55F6">
      <w:pPr>
        <w:pStyle w:val="Default"/>
        <w:jc w:val="both"/>
        <w:rPr>
          <w:sz w:val="20"/>
          <w:szCs w:val="20"/>
        </w:rPr>
      </w:pPr>
    </w:p>
    <w:p w14:paraId="379C53EC" w14:textId="77777777" w:rsidR="00020647" w:rsidRDefault="00020647" w:rsidP="006F55F6">
      <w:pPr>
        <w:pStyle w:val="Default"/>
        <w:jc w:val="both"/>
        <w:rPr>
          <w:sz w:val="20"/>
          <w:szCs w:val="20"/>
        </w:rPr>
      </w:pPr>
    </w:p>
    <w:p w14:paraId="20B5E307" w14:textId="5A8340AE" w:rsidR="00020647" w:rsidRDefault="00020647" w:rsidP="006F55F6">
      <w:pPr>
        <w:pStyle w:val="Default"/>
        <w:jc w:val="both"/>
        <w:rPr>
          <w:sz w:val="20"/>
          <w:szCs w:val="20"/>
        </w:rPr>
      </w:pPr>
    </w:p>
    <w:p w14:paraId="52D7EB1B" w14:textId="2D172BDD" w:rsidR="00020647" w:rsidRDefault="00020647" w:rsidP="006F55F6">
      <w:pPr>
        <w:pStyle w:val="Default"/>
        <w:jc w:val="both"/>
        <w:rPr>
          <w:sz w:val="20"/>
          <w:szCs w:val="20"/>
        </w:rPr>
      </w:pPr>
    </w:p>
    <w:p w14:paraId="3AD4AB69" w14:textId="5B05EFA4" w:rsidR="00020647" w:rsidRDefault="00020647" w:rsidP="006F55F6">
      <w:pPr>
        <w:pStyle w:val="Default"/>
        <w:jc w:val="both"/>
        <w:rPr>
          <w:sz w:val="20"/>
          <w:szCs w:val="20"/>
        </w:rPr>
      </w:pPr>
    </w:p>
    <w:p w14:paraId="780C1A53" w14:textId="77777777" w:rsidR="00020647" w:rsidRDefault="00020647" w:rsidP="006F55F6">
      <w:pPr>
        <w:pStyle w:val="Default"/>
        <w:jc w:val="both"/>
        <w:rPr>
          <w:sz w:val="20"/>
          <w:szCs w:val="20"/>
        </w:rPr>
      </w:pPr>
    </w:p>
    <w:p w14:paraId="4DB970B0" w14:textId="5A066745" w:rsidR="00020647" w:rsidRDefault="00020647" w:rsidP="006F55F6">
      <w:pPr>
        <w:pStyle w:val="Default"/>
        <w:jc w:val="both"/>
        <w:rPr>
          <w:sz w:val="20"/>
          <w:szCs w:val="20"/>
        </w:rPr>
      </w:pPr>
    </w:p>
    <w:p w14:paraId="4AF81425" w14:textId="1A122AE6" w:rsidR="00020647" w:rsidRDefault="00020647" w:rsidP="006F55F6">
      <w:pPr>
        <w:pStyle w:val="Default"/>
        <w:jc w:val="both"/>
        <w:rPr>
          <w:sz w:val="20"/>
          <w:szCs w:val="20"/>
        </w:rPr>
      </w:pPr>
    </w:p>
    <w:p w14:paraId="198CB523" w14:textId="1403BE24" w:rsidR="00020647" w:rsidRDefault="00020647" w:rsidP="006F55F6">
      <w:pPr>
        <w:pStyle w:val="Default"/>
        <w:jc w:val="both"/>
        <w:rPr>
          <w:sz w:val="20"/>
          <w:szCs w:val="20"/>
        </w:rPr>
      </w:pPr>
    </w:p>
    <w:p w14:paraId="15C89A2D" w14:textId="77777777" w:rsidR="00020647" w:rsidRDefault="00020647" w:rsidP="006F55F6">
      <w:pPr>
        <w:pStyle w:val="Default"/>
        <w:jc w:val="both"/>
        <w:rPr>
          <w:sz w:val="20"/>
          <w:szCs w:val="20"/>
        </w:rPr>
      </w:pPr>
    </w:p>
    <w:p w14:paraId="6E778459" w14:textId="03861AC2" w:rsidR="00020647" w:rsidRDefault="00020647" w:rsidP="006F55F6">
      <w:pPr>
        <w:pStyle w:val="Default"/>
        <w:jc w:val="both"/>
        <w:rPr>
          <w:sz w:val="20"/>
          <w:szCs w:val="20"/>
        </w:rPr>
      </w:pPr>
    </w:p>
    <w:p w14:paraId="4DFB3B62" w14:textId="6160EF97" w:rsidR="00020647" w:rsidRDefault="00020647" w:rsidP="006F55F6">
      <w:pPr>
        <w:pStyle w:val="Default"/>
        <w:jc w:val="both"/>
        <w:rPr>
          <w:sz w:val="20"/>
          <w:szCs w:val="20"/>
        </w:rPr>
      </w:pPr>
    </w:p>
    <w:p w14:paraId="47473610" w14:textId="77777777" w:rsidR="00020647" w:rsidRDefault="00020647" w:rsidP="006F55F6">
      <w:pPr>
        <w:pStyle w:val="Default"/>
        <w:jc w:val="both"/>
        <w:rPr>
          <w:sz w:val="20"/>
          <w:szCs w:val="20"/>
        </w:rPr>
      </w:pPr>
    </w:p>
    <w:p w14:paraId="5004D74F" w14:textId="434B4293" w:rsidR="006F55F6" w:rsidRPr="00210124" w:rsidRDefault="006F55F6" w:rsidP="006F55F6">
      <w:pPr>
        <w:jc w:val="right"/>
        <w:rPr>
          <w:color w:val="FF0000"/>
          <w:sz w:val="20"/>
          <w:szCs w:val="20"/>
        </w:rPr>
      </w:pPr>
    </w:p>
    <w:p w14:paraId="64C4C1A5" w14:textId="4C925457" w:rsidR="006F55F6" w:rsidRPr="00210124" w:rsidRDefault="006F55F6" w:rsidP="006F55F6">
      <w:pPr>
        <w:jc w:val="right"/>
        <w:rPr>
          <w:color w:val="FF0000"/>
          <w:sz w:val="20"/>
          <w:szCs w:val="20"/>
        </w:rPr>
      </w:pPr>
    </w:p>
    <w:p w14:paraId="6B45CFE0" w14:textId="77777777" w:rsidR="006F55F6" w:rsidRPr="00210124" w:rsidRDefault="006F55F6" w:rsidP="006F55F6">
      <w:pPr>
        <w:jc w:val="right"/>
        <w:rPr>
          <w:color w:val="FF0000"/>
          <w:sz w:val="20"/>
          <w:szCs w:val="20"/>
        </w:rPr>
      </w:pPr>
    </w:p>
    <w:p w14:paraId="7044A4A8" w14:textId="77777777" w:rsidR="006F55F6" w:rsidRPr="00210124" w:rsidRDefault="006F55F6" w:rsidP="006F55F6">
      <w:pPr>
        <w:jc w:val="right"/>
        <w:rPr>
          <w:color w:val="FF0000"/>
          <w:sz w:val="20"/>
          <w:szCs w:val="20"/>
        </w:rPr>
      </w:pPr>
    </w:p>
    <w:p w14:paraId="146DAA9C" w14:textId="77777777" w:rsidR="006F55F6" w:rsidRPr="00210124" w:rsidRDefault="006F55F6" w:rsidP="006F55F6">
      <w:pPr>
        <w:jc w:val="right"/>
        <w:rPr>
          <w:color w:val="FF0000"/>
          <w:sz w:val="20"/>
          <w:szCs w:val="20"/>
        </w:rPr>
      </w:pPr>
    </w:p>
    <w:p w14:paraId="4E36D399" w14:textId="2CEA2D15" w:rsidR="006F55F6" w:rsidRPr="00210124" w:rsidRDefault="006F55F6" w:rsidP="006F55F6">
      <w:pPr>
        <w:jc w:val="right"/>
        <w:rPr>
          <w:color w:val="FF0000"/>
          <w:sz w:val="20"/>
          <w:szCs w:val="20"/>
        </w:rPr>
      </w:pPr>
    </w:p>
    <w:p w14:paraId="286085E0" w14:textId="77777777" w:rsidR="006F55F6" w:rsidRPr="00210124" w:rsidRDefault="006F55F6" w:rsidP="006F55F6">
      <w:pPr>
        <w:rPr>
          <w:color w:val="FF0000"/>
          <w:sz w:val="20"/>
          <w:szCs w:val="20"/>
        </w:rPr>
      </w:pPr>
    </w:p>
    <w:p w14:paraId="19FCAE6E" w14:textId="77777777" w:rsidR="006F55F6" w:rsidRPr="00210124" w:rsidRDefault="006F55F6" w:rsidP="006F55F6">
      <w:pPr>
        <w:autoSpaceDE w:val="0"/>
        <w:autoSpaceDN w:val="0"/>
        <w:adjustRightInd w:val="0"/>
        <w:spacing w:before="100" w:beforeAutospacing="1" w:after="100" w:afterAutospacing="1"/>
        <w:contextualSpacing/>
        <w:jc w:val="both"/>
        <w:rPr>
          <w:color w:val="FF0000"/>
          <w:sz w:val="20"/>
          <w:szCs w:val="20"/>
          <w:lang w:val="sr-Cyrl-CS"/>
        </w:rPr>
      </w:pPr>
    </w:p>
    <w:p w14:paraId="0DBC7374" w14:textId="3AB8667A" w:rsidR="00BA0C62" w:rsidRPr="005D35A3" w:rsidRDefault="00BA0C62" w:rsidP="00BA0C62">
      <w:pPr>
        <w:jc w:val="both"/>
        <w:rPr>
          <w:sz w:val="20"/>
          <w:szCs w:val="20"/>
        </w:rPr>
      </w:pPr>
      <w:r w:rsidRPr="005D35A3">
        <w:rPr>
          <w:sz w:val="20"/>
          <w:szCs w:val="20"/>
        </w:rPr>
        <w:t xml:space="preserve">                                                                                                </w:t>
      </w:r>
    </w:p>
    <w:p w14:paraId="11A5D32E" w14:textId="77777777" w:rsidR="006F55F6" w:rsidRDefault="006F55F6" w:rsidP="00034FD5">
      <w:pPr>
        <w:pStyle w:val="Bezrazmaka"/>
        <w:jc w:val="both"/>
        <w:rPr>
          <w:rFonts w:ascii="Times New Roman" w:hAnsi="Times New Roman"/>
          <w:sz w:val="20"/>
          <w:szCs w:val="20"/>
          <w:lang w:val="sr-Latn-CS"/>
        </w:rPr>
      </w:pPr>
    </w:p>
    <w:p w14:paraId="21A33B5E" w14:textId="02FF039C" w:rsidR="00CB3469" w:rsidRDefault="00BA255E" w:rsidP="00BA255E">
      <w:pPr>
        <w:spacing w:line="200" w:lineRule="atLeast"/>
        <w:jc w:val="both"/>
        <w:rPr>
          <w:sz w:val="20"/>
          <w:szCs w:val="20"/>
        </w:rPr>
      </w:pPr>
      <w:r w:rsidRPr="00484696">
        <w:rPr>
          <w:sz w:val="20"/>
          <w:szCs w:val="20"/>
          <w:lang w:val="sr-Cyrl-CS"/>
        </w:rPr>
        <w:tab/>
      </w:r>
    </w:p>
    <w:p w14:paraId="0E294CB5" w14:textId="77777777" w:rsidR="00CB3469" w:rsidRDefault="00CB3469" w:rsidP="00BA255E">
      <w:pPr>
        <w:spacing w:line="200" w:lineRule="atLeast"/>
        <w:jc w:val="both"/>
        <w:rPr>
          <w:sz w:val="20"/>
          <w:szCs w:val="20"/>
        </w:rPr>
      </w:pPr>
    </w:p>
    <w:p w14:paraId="61708123" w14:textId="77777777" w:rsidR="00CB3469" w:rsidRDefault="00CB3469" w:rsidP="00BA255E">
      <w:pPr>
        <w:spacing w:line="200" w:lineRule="atLeast"/>
        <w:jc w:val="both"/>
        <w:rPr>
          <w:sz w:val="20"/>
          <w:szCs w:val="20"/>
        </w:rPr>
      </w:pPr>
    </w:p>
    <w:p w14:paraId="3917B75B" w14:textId="77777777" w:rsidR="00BA255E" w:rsidRPr="00600C26" w:rsidRDefault="00BA255E" w:rsidP="00BA255E">
      <w:pPr>
        <w:rPr>
          <w:sz w:val="20"/>
          <w:szCs w:val="20"/>
        </w:rPr>
      </w:pPr>
    </w:p>
    <w:p w14:paraId="5FBC4EBE" w14:textId="77777777" w:rsidR="00BA255E" w:rsidRPr="00600C26" w:rsidRDefault="00BA255E" w:rsidP="00BA255E">
      <w:pPr>
        <w:rPr>
          <w:sz w:val="20"/>
          <w:szCs w:val="20"/>
        </w:rPr>
      </w:pPr>
    </w:p>
    <w:p w14:paraId="5625BF31" w14:textId="77777777" w:rsidR="00BA255E" w:rsidRPr="00600C26" w:rsidRDefault="00BA255E" w:rsidP="00BA255E">
      <w:pPr>
        <w:jc w:val="both"/>
        <w:rPr>
          <w:sz w:val="20"/>
          <w:szCs w:val="20"/>
          <w:lang w:val="sr-Cyrl-CS"/>
        </w:rPr>
      </w:pPr>
      <w:r w:rsidRPr="00600C26">
        <w:rPr>
          <w:sz w:val="20"/>
          <w:szCs w:val="20"/>
          <w:lang w:val="sr-Cyrl-CS"/>
        </w:rPr>
        <w:t xml:space="preserve"> </w:t>
      </w:r>
    </w:p>
    <w:p w14:paraId="2F01D50E" w14:textId="77777777" w:rsidR="00BA255E" w:rsidRPr="001D2EE0" w:rsidRDefault="00BA255E" w:rsidP="00BA255E">
      <w:pPr>
        <w:pStyle w:val="Bezrazmaka1"/>
        <w:spacing w:line="276" w:lineRule="auto"/>
        <w:ind w:firstLine="708"/>
        <w:jc w:val="both"/>
        <w:rPr>
          <w:sz w:val="20"/>
          <w:szCs w:val="20"/>
        </w:rPr>
      </w:pPr>
    </w:p>
    <w:p w14:paraId="7457569F" w14:textId="77777777" w:rsidR="00BA255E" w:rsidRPr="001D2EE0" w:rsidRDefault="00BA255E" w:rsidP="00BA255E">
      <w:pPr>
        <w:autoSpaceDE w:val="0"/>
        <w:autoSpaceDN w:val="0"/>
        <w:adjustRightInd w:val="0"/>
        <w:jc w:val="both"/>
        <w:rPr>
          <w:b/>
          <w:sz w:val="20"/>
          <w:szCs w:val="20"/>
        </w:rPr>
      </w:pPr>
      <w:r w:rsidRPr="001D2EE0">
        <w:rPr>
          <w:b/>
          <w:sz w:val="20"/>
          <w:szCs w:val="20"/>
        </w:rPr>
        <w:t xml:space="preserve">  </w:t>
      </w:r>
    </w:p>
    <w:p w14:paraId="55A2F81D" w14:textId="77777777" w:rsidR="00BA255E" w:rsidRPr="001D2EE0" w:rsidRDefault="00BA255E" w:rsidP="00BA255E">
      <w:pPr>
        <w:autoSpaceDE w:val="0"/>
        <w:autoSpaceDN w:val="0"/>
        <w:adjustRightInd w:val="0"/>
        <w:jc w:val="both"/>
        <w:rPr>
          <w:b/>
          <w:sz w:val="20"/>
          <w:szCs w:val="20"/>
        </w:rPr>
      </w:pPr>
    </w:p>
    <w:p w14:paraId="68154F2B" w14:textId="77777777" w:rsidR="00BA255E" w:rsidRPr="001D2EE0" w:rsidRDefault="00BA255E" w:rsidP="00BA255E">
      <w:pPr>
        <w:autoSpaceDE w:val="0"/>
        <w:autoSpaceDN w:val="0"/>
        <w:adjustRightInd w:val="0"/>
        <w:jc w:val="both"/>
        <w:rPr>
          <w:b/>
          <w:sz w:val="20"/>
          <w:szCs w:val="20"/>
        </w:rPr>
      </w:pPr>
    </w:p>
    <w:p w14:paraId="148B0E46" w14:textId="77777777" w:rsidR="00BA255E" w:rsidRPr="001D2EE0" w:rsidRDefault="00BA255E" w:rsidP="00BA255E">
      <w:pPr>
        <w:autoSpaceDE w:val="0"/>
        <w:autoSpaceDN w:val="0"/>
        <w:adjustRightInd w:val="0"/>
        <w:jc w:val="both"/>
        <w:rPr>
          <w:b/>
          <w:sz w:val="20"/>
          <w:szCs w:val="20"/>
        </w:rPr>
      </w:pPr>
    </w:p>
    <w:p w14:paraId="35AF4B41" w14:textId="77777777" w:rsidR="00BA255E" w:rsidRPr="001D2EE0" w:rsidRDefault="00BA255E" w:rsidP="00BA255E">
      <w:pPr>
        <w:autoSpaceDE w:val="0"/>
        <w:autoSpaceDN w:val="0"/>
        <w:adjustRightInd w:val="0"/>
        <w:jc w:val="both"/>
        <w:rPr>
          <w:b/>
          <w:sz w:val="20"/>
          <w:szCs w:val="20"/>
        </w:rPr>
      </w:pPr>
    </w:p>
    <w:p w14:paraId="20E6BC74" w14:textId="77777777" w:rsidR="00BA255E" w:rsidRPr="001D2EE0" w:rsidRDefault="00BA255E" w:rsidP="00BA255E">
      <w:pPr>
        <w:autoSpaceDE w:val="0"/>
        <w:autoSpaceDN w:val="0"/>
        <w:adjustRightInd w:val="0"/>
        <w:jc w:val="both"/>
        <w:rPr>
          <w:sz w:val="20"/>
          <w:szCs w:val="20"/>
        </w:rPr>
      </w:pPr>
    </w:p>
    <w:p w14:paraId="4ED87EB0" w14:textId="77777777" w:rsidR="006F55F6" w:rsidRDefault="006F55F6" w:rsidP="00034FD5">
      <w:pPr>
        <w:pStyle w:val="Bezrazmaka"/>
        <w:jc w:val="both"/>
        <w:rPr>
          <w:rFonts w:ascii="Times New Roman" w:hAnsi="Times New Roman"/>
          <w:sz w:val="20"/>
          <w:szCs w:val="20"/>
          <w:lang w:val="sr-Latn-CS"/>
        </w:rPr>
      </w:pPr>
    </w:p>
    <w:p w14:paraId="628109E4" w14:textId="77777777" w:rsidR="006F55F6" w:rsidRDefault="006F55F6" w:rsidP="00034FD5">
      <w:pPr>
        <w:pStyle w:val="Bezrazmaka"/>
        <w:jc w:val="both"/>
        <w:rPr>
          <w:rFonts w:ascii="Times New Roman" w:hAnsi="Times New Roman"/>
          <w:sz w:val="20"/>
          <w:szCs w:val="20"/>
          <w:lang w:val="sr-Latn-CS"/>
        </w:rPr>
      </w:pPr>
    </w:p>
    <w:p w14:paraId="0B655582" w14:textId="77777777" w:rsidR="006F55F6" w:rsidRDefault="006F55F6" w:rsidP="00034FD5">
      <w:pPr>
        <w:pStyle w:val="Bezrazmaka"/>
        <w:jc w:val="both"/>
        <w:rPr>
          <w:rFonts w:ascii="Times New Roman" w:hAnsi="Times New Roman"/>
          <w:sz w:val="20"/>
          <w:szCs w:val="20"/>
          <w:lang w:val="sr-Latn-CS"/>
        </w:rPr>
      </w:pPr>
    </w:p>
    <w:p w14:paraId="195E5D34" w14:textId="1D2CCB8F" w:rsidR="009E78F5" w:rsidRPr="00600316" w:rsidRDefault="00EE7723" w:rsidP="00600316">
      <w:pPr>
        <w:rPr>
          <w:sz w:val="20"/>
          <w:szCs w:val="20"/>
          <w:lang w:val="sr-Cyrl-CS"/>
        </w:rPr>
      </w:pPr>
      <w:r w:rsidRPr="00B83622">
        <w:rPr>
          <w:sz w:val="20"/>
          <w:szCs w:val="20"/>
          <w:lang w:val="sr-Cyrl-CS"/>
        </w:rPr>
        <w:t xml:space="preserve">                                                           </w:t>
      </w:r>
      <w:r w:rsidR="008516F5" w:rsidRPr="00B83622">
        <w:rPr>
          <w:sz w:val="20"/>
          <w:szCs w:val="20"/>
        </w:rPr>
        <w:t xml:space="preserve">                                       </w:t>
      </w:r>
      <w:r w:rsidR="008516F5" w:rsidRPr="00B83622">
        <w:rPr>
          <w:sz w:val="20"/>
          <w:szCs w:val="20"/>
          <w:lang w:val="sr-Cyrl-CS"/>
        </w:rPr>
        <w:t xml:space="preserve">                                                   </w:t>
      </w:r>
      <w:r w:rsidR="00A75CE3" w:rsidRPr="00B83622">
        <w:rPr>
          <w:sz w:val="20"/>
          <w:szCs w:val="20"/>
          <w:lang w:val="sr-Cyrl-CS"/>
        </w:rPr>
        <w:t xml:space="preserve">                          </w:t>
      </w:r>
    </w:p>
    <w:p w14:paraId="542A4591" w14:textId="77777777" w:rsidR="009E78F5" w:rsidRPr="00B83622" w:rsidRDefault="009E78F5" w:rsidP="00270854">
      <w:pPr>
        <w:rPr>
          <w:sz w:val="20"/>
          <w:szCs w:val="20"/>
          <w:lang w:val="sr-Cyrl-CS"/>
        </w:rPr>
        <w:sectPr w:rsidR="009E78F5" w:rsidRPr="00B83622" w:rsidSect="0080167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344" w:right="992" w:bottom="357" w:left="737" w:header="357" w:footer="0" w:gutter="0"/>
          <w:pgNumType w:start="1"/>
          <w:cols w:sep="1" w:space="340"/>
          <w:titlePg/>
          <w:docGrid w:linePitch="360"/>
        </w:sectPr>
      </w:pPr>
    </w:p>
    <w:p w14:paraId="74BBB5EC" w14:textId="77777777" w:rsidR="00E86FE3" w:rsidRPr="00B83622" w:rsidRDefault="00E86FE3" w:rsidP="005054DD">
      <w:pPr>
        <w:rPr>
          <w:sz w:val="20"/>
          <w:szCs w:val="20"/>
        </w:rPr>
      </w:pPr>
    </w:p>
    <w:p w14:paraId="603F0E4D" w14:textId="77777777" w:rsidR="00E86FE3" w:rsidRPr="00B83622" w:rsidRDefault="00E86FE3" w:rsidP="001C146C">
      <w:pPr>
        <w:jc w:val="center"/>
        <w:rPr>
          <w:sz w:val="20"/>
          <w:szCs w:val="20"/>
          <w:lang w:val="sr-Cyrl-CS"/>
        </w:rPr>
      </w:pPr>
    </w:p>
    <w:p w14:paraId="6E148BA4" w14:textId="77777777" w:rsidR="000B40A3" w:rsidRPr="00B83622" w:rsidRDefault="000B40A3" w:rsidP="00781DFE">
      <w:pPr>
        <w:jc w:val="both"/>
        <w:rPr>
          <w:sz w:val="20"/>
          <w:szCs w:val="20"/>
        </w:rPr>
        <w:sectPr w:rsidR="000B40A3" w:rsidRPr="00B83622" w:rsidSect="004C4CAA">
          <w:headerReference w:type="first" r:id="rId16"/>
          <w:type w:val="continuous"/>
          <w:pgSz w:w="11907" w:h="16840" w:code="9"/>
          <w:pgMar w:top="346" w:right="1134" w:bottom="357" w:left="737" w:header="357" w:footer="0" w:gutter="0"/>
          <w:cols w:num="2" w:sep="1" w:space="340" w:equalWidth="0">
            <w:col w:w="4862" w:space="340"/>
            <w:col w:w="4834"/>
          </w:cols>
          <w:titlePg/>
          <w:docGrid w:linePitch="360"/>
        </w:sectPr>
      </w:pPr>
    </w:p>
    <w:p w14:paraId="253E1375" w14:textId="77777777" w:rsidR="00AB164B" w:rsidRPr="00B83622" w:rsidRDefault="00AB164B" w:rsidP="00633F6B">
      <w:pPr>
        <w:rPr>
          <w:color w:val="333399"/>
          <w:sz w:val="20"/>
          <w:szCs w:val="20"/>
        </w:rPr>
      </w:pPr>
    </w:p>
    <w:p w14:paraId="597D332A" w14:textId="076B2C96" w:rsidR="00633F6B" w:rsidRPr="00B83622" w:rsidRDefault="004837B5" w:rsidP="00633F6B">
      <w:pPr>
        <w:jc w:val="center"/>
        <w:rPr>
          <w:color w:val="333399"/>
          <w:sz w:val="32"/>
          <w:szCs w:val="32"/>
          <w:lang w:val="sr-Cyrl-CS"/>
        </w:rPr>
      </w:pPr>
      <w:r>
        <w:rPr>
          <w:noProof/>
          <w:color w:val="333399"/>
          <w:sz w:val="32"/>
          <w:szCs w:val="32"/>
          <w:lang w:eastAsia="ja-JP"/>
        </w:rPr>
        <mc:AlternateContent>
          <mc:Choice Requires="wps">
            <w:drawing>
              <wp:anchor distT="0" distB="0" distL="114300" distR="114300" simplePos="0" relativeHeight="251655168" behindDoc="0" locked="0" layoutInCell="1" allowOverlap="1" wp14:anchorId="70053E5C" wp14:editId="0A3752AB">
                <wp:simplePos x="0" y="0"/>
                <wp:positionH relativeFrom="column">
                  <wp:posOffset>0</wp:posOffset>
                </wp:positionH>
                <wp:positionV relativeFrom="paragraph">
                  <wp:posOffset>153035</wp:posOffset>
                </wp:positionV>
                <wp:extent cx="2286000" cy="0"/>
                <wp:effectExtent l="10795" t="13970" r="8255" b="14605"/>
                <wp:wrapNone/>
                <wp:docPr id="1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E0600" id="Line 6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18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" strokecolor="#339" strokeweight="1.25pt"/>
            </w:pict>
          </mc:Fallback>
        </mc:AlternateContent>
      </w:r>
      <w:r>
        <w:rPr>
          <w:noProof/>
          <w:color w:val="333399"/>
          <w:sz w:val="32"/>
          <w:szCs w:val="32"/>
          <w:lang w:eastAsia="ja-JP"/>
        </w:rPr>
        <mc:AlternateContent>
          <mc:Choice Requires="wps">
            <w:drawing>
              <wp:anchor distT="0" distB="0" distL="114300" distR="114300" simplePos="0" relativeHeight="251656192" behindDoc="0" locked="0" layoutInCell="1" allowOverlap="1" wp14:anchorId="14363135" wp14:editId="7363706D">
                <wp:simplePos x="0" y="0"/>
                <wp:positionH relativeFrom="column">
                  <wp:posOffset>4038600</wp:posOffset>
                </wp:positionH>
                <wp:positionV relativeFrom="paragraph">
                  <wp:posOffset>170180</wp:posOffset>
                </wp:positionV>
                <wp:extent cx="2286000" cy="0"/>
                <wp:effectExtent l="10795" t="12065" r="8255" b="16510"/>
                <wp:wrapNone/>
                <wp:docPr id="1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9732D" id="Line 6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3.4pt" to="49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" strokecolor="#339" strokeweight="1.25pt"/>
            </w:pict>
          </mc:Fallback>
        </mc:AlternateContent>
      </w:r>
      <w:r w:rsidR="00633F6B" w:rsidRPr="00B83622">
        <w:rPr>
          <w:color w:val="333399"/>
          <w:sz w:val="32"/>
          <w:szCs w:val="32"/>
          <w:lang w:val="sr-Cyrl-CS"/>
        </w:rPr>
        <w:t>С А Д Р Ж А Ј</w:t>
      </w:r>
    </w:p>
    <w:p w14:paraId="3320ACEC" w14:textId="77777777" w:rsidR="00633F6B" w:rsidRPr="00B83622" w:rsidRDefault="00633F6B" w:rsidP="00633F6B">
      <w:pPr>
        <w:rPr>
          <w:sz w:val="20"/>
          <w:szCs w:val="20"/>
          <w:lang w:val="sr-Cyrl-CS"/>
        </w:rPr>
      </w:pPr>
    </w:p>
    <w:p w14:paraId="0796AB56" w14:textId="77777777" w:rsidR="00633F6B" w:rsidRPr="00B83622" w:rsidRDefault="00633F6B" w:rsidP="00633F6B">
      <w:pPr>
        <w:rPr>
          <w:sz w:val="20"/>
          <w:szCs w:val="20"/>
          <w:lang w:val="sr-Cyrl-CS"/>
        </w:rPr>
      </w:pPr>
    </w:p>
    <w:p w14:paraId="3A37AE4D" w14:textId="77777777" w:rsidR="00633F6B" w:rsidRDefault="00633F6B" w:rsidP="00633F6B">
      <w:pPr>
        <w:rPr>
          <w:sz w:val="20"/>
          <w:szCs w:val="20"/>
          <w:lang w:val="sr-Cyrl-CS"/>
        </w:rPr>
      </w:pPr>
    </w:p>
    <w:p w14:paraId="2AA897F2" w14:textId="77777777" w:rsidR="00202026" w:rsidRDefault="00631111" w:rsidP="00202026">
      <w:pPr>
        <w:rPr>
          <w:rFonts w:eastAsia="Calibri"/>
          <w:bCs/>
          <w:sz w:val="20"/>
          <w:szCs w:val="20"/>
          <w:lang w:val="sr-Cyrl-RS" w:eastAsia="en-US"/>
        </w:rPr>
      </w:pPr>
      <w:r w:rsidRPr="00855D5C">
        <w:rPr>
          <w:sz w:val="20"/>
          <w:szCs w:val="20"/>
          <w:lang w:val="sr-Cyrl-CS"/>
        </w:rPr>
        <w:t>1.</w:t>
      </w:r>
      <w:r w:rsidR="00BA0C62" w:rsidRPr="00855D5C">
        <w:rPr>
          <w:b/>
          <w:sz w:val="20"/>
          <w:szCs w:val="20"/>
          <w:lang w:val="sr-Cyrl-CS"/>
        </w:rPr>
        <w:t xml:space="preserve"> </w:t>
      </w:r>
      <w:r w:rsidR="00BA0C62" w:rsidRPr="00855D5C">
        <w:rPr>
          <w:sz w:val="20"/>
          <w:szCs w:val="20"/>
          <w:lang w:val="sr-Cyrl-CS"/>
        </w:rPr>
        <w:t>ОДЛУКА О</w:t>
      </w:r>
      <w:r w:rsidR="00034FD5" w:rsidRPr="00855D5C">
        <w:rPr>
          <w:sz w:val="20"/>
          <w:szCs w:val="20"/>
        </w:rPr>
        <w:t xml:space="preserve"> </w:t>
      </w:r>
      <w:r w:rsidR="00202026" w:rsidRPr="00020647">
        <w:rPr>
          <w:rFonts w:eastAsia="Calibri"/>
          <w:bCs/>
          <w:sz w:val="20"/>
          <w:szCs w:val="20"/>
          <w:lang w:eastAsia="en-US"/>
        </w:rPr>
        <w:t xml:space="preserve">УТВРЂИВАЊУ ПРОСЕЧНИХ ЦЕНА КВАДРАТНОГ МЕТРА </w:t>
      </w:r>
      <w:r w:rsidR="00202026">
        <w:rPr>
          <w:rFonts w:eastAsia="Calibri"/>
          <w:bCs/>
          <w:sz w:val="20"/>
          <w:szCs w:val="20"/>
          <w:lang w:val="sr-Cyrl-RS" w:eastAsia="en-US"/>
        </w:rPr>
        <w:t xml:space="preserve"> </w:t>
      </w:r>
      <w:r w:rsidR="00202026" w:rsidRPr="00020647">
        <w:rPr>
          <w:rFonts w:eastAsia="Calibri"/>
          <w:bCs/>
          <w:sz w:val="20"/>
          <w:szCs w:val="20"/>
          <w:lang w:eastAsia="en-US"/>
        </w:rPr>
        <w:t xml:space="preserve">ОДГОВАРAЈУЋИХ </w:t>
      </w:r>
      <w:r w:rsidR="00202026">
        <w:rPr>
          <w:rFonts w:eastAsia="Calibri"/>
          <w:bCs/>
          <w:sz w:val="20"/>
          <w:szCs w:val="20"/>
          <w:lang w:val="sr-Cyrl-RS" w:eastAsia="en-US"/>
        </w:rPr>
        <w:t xml:space="preserve">  </w:t>
      </w:r>
    </w:p>
    <w:p w14:paraId="7FA78C6A" w14:textId="2CAF0627" w:rsidR="00202026" w:rsidRPr="00020647" w:rsidRDefault="00202026" w:rsidP="00202026">
      <w:pPr>
        <w:rPr>
          <w:rFonts w:eastAsia="Calibri"/>
          <w:bCs/>
          <w:sz w:val="20"/>
          <w:szCs w:val="20"/>
          <w:lang w:val="sr-Cyrl-RS" w:eastAsia="en-US"/>
        </w:rPr>
      </w:pPr>
      <w:r>
        <w:rPr>
          <w:rFonts w:eastAsia="Calibri"/>
          <w:bCs/>
          <w:sz w:val="20"/>
          <w:szCs w:val="20"/>
          <w:lang w:val="sr-Cyrl-RS" w:eastAsia="en-US"/>
        </w:rPr>
        <w:t xml:space="preserve">    </w:t>
      </w:r>
      <w:r w:rsidRPr="00020647">
        <w:rPr>
          <w:rFonts w:eastAsia="Calibri"/>
          <w:bCs/>
          <w:sz w:val="20"/>
          <w:szCs w:val="20"/>
          <w:lang w:eastAsia="en-US"/>
        </w:rPr>
        <w:t>НЕПОКРЕТНОСТИ ЗА УТВРЂИВАЊЕ ПОРЕЗА НА ИМОВИНУ ЗА 2022. ГОДИНУ У ОПШТИНИ ИВАЊИЦА</w:t>
      </w:r>
      <w:r w:rsidRPr="00020647">
        <w:rPr>
          <w:rFonts w:eastAsia="Calibri"/>
          <w:b/>
          <w:sz w:val="20"/>
          <w:szCs w:val="20"/>
          <w:lang w:eastAsia="en-US"/>
        </w:rPr>
        <w:t xml:space="preserve"> </w:t>
      </w:r>
    </w:p>
    <w:p w14:paraId="05269253" w14:textId="1CA6A770" w:rsidR="00631111" w:rsidRPr="00855D5C" w:rsidRDefault="00914E25" w:rsidP="00855D5C">
      <w:pPr>
        <w:rPr>
          <w:bCs/>
          <w:sz w:val="20"/>
          <w:szCs w:val="20"/>
          <w:lang w:val="sr-Cyrl-CS"/>
        </w:rPr>
      </w:pPr>
      <w:r>
        <w:rPr>
          <w:b/>
          <w:bCs/>
          <w:sz w:val="20"/>
          <w:szCs w:val="20"/>
          <w:lang w:val="sr-Cyrl-RS"/>
        </w:rPr>
        <w:t xml:space="preserve">    </w:t>
      </w:r>
      <w:r w:rsidR="00855D5C" w:rsidRPr="00855D5C">
        <w:rPr>
          <w:bCs/>
          <w:sz w:val="20"/>
          <w:szCs w:val="20"/>
        </w:rPr>
        <w:t>.</w:t>
      </w:r>
      <w:r w:rsidR="00631111" w:rsidRPr="00855D5C">
        <w:rPr>
          <w:sz w:val="20"/>
          <w:szCs w:val="20"/>
        </w:rPr>
        <w:t>.....</w:t>
      </w:r>
      <w:r w:rsidR="00631111" w:rsidRPr="00855D5C">
        <w:rPr>
          <w:sz w:val="20"/>
          <w:szCs w:val="20"/>
          <w:lang w:val="sr-Cyrl-CS"/>
        </w:rPr>
        <w:t>......</w:t>
      </w:r>
      <w:r w:rsidR="00631111" w:rsidRPr="00855D5C">
        <w:rPr>
          <w:sz w:val="20"/>
          <w:szCs w:val="20"/>
        </w:rPr>
        <w:t>.</w:t>
      </w:r>
      <w:r w:rsidR="00202026">
        <w:rPr>
          <w:sz w:val="20"/>
          <w:szCs w:val="20"/>
          <w:lang w:val="sr-Cyrl-RS"/>
        </w:rPr>
        <w:t>.............................................................................................................................................................</w:t>
      </w:r>
      <w:r w:rsidR="00631111" w:rsidRPr="00855D5C">
        <w:rPr>
          <w:sz w:val="20"/>
          <w:szCs w:val="20"/>
        </w:rPr>
        <w:t>......</w:t>
      </w:r>
      <w:r w:rsidR="00855D5C">
        <w:rPr>
          <w:sz w:val="20"/>
          <w:szCs w:val="20"/>
        </w:rPr>
        <w:t>......</w:t>
      </w:r>
      <w:r w:rsidR="00631111" w:rsidRPr="00855D5C">
        <w:rPr>
          <w:sz w:val="20"/>
          <w:szCs w:val="20"/>
          <w:lang w:val="sr-Cyrl-CS"/>
        </w:rPr>
        <w:t xml:space="preserve">.... </w:t>
      </w:r>
      <w:proofErr w:type="spellStart"/>
      <w:r w:rsidR="00631111" w:rsidRPr="00855D5C">
        <w:rPr>
          <w:sz w:val="20"/>
          <w:szCs w:val="20"/>
          <w:lang w:val="sr-Cyrl-CS"/>
        </w:rPr>
        <w:t>стр</w:t>
      </w:r>
      <w:proofErr w:type="spellEnd"/>
      <w:r w:rsidR="003E4949">
        <w:rPr>
          <w:sz w:val="20"/>
          <w:szCs w:val="20"/>
          <w:lang w:val="sr-Cyrl-CS"/>
        </w:rPr>
        <w:t xml:space="preserve"> </w:t>
      </w:r>
      <w:r w:rsidR="00631111" w:rsidRPr="00855D5C">
        <w:rPr>
          <w:sz w:val="20"/>
          <w:szCs w:val="20"/>
          <w:lang w:val="sr-Cyrl-CS"/>
        </w:rPr>
        <w:t xml:space="preserve">1            </w:t>
      </w:r>
    </w:p>
    <w:p w14:paraId="33C81F2B" w14:textId="77777777" w:rsidR="00600316" w:rsidRDefault="00600316" w:rsidP="00633F6B">
      <w:pPr>
        <w:rPr>
          <w:sz w:val="20"/>
          <w:szCs w:val="20"/>
          <w:lang w:val="sr-Cyrl-CS"/>
        </w:rPr>
      </w:pPr>
    </w:p>
    <w:p w14:paraId="5019556F" w14:textId="77777777" w:rsidR="00914E25" w:rsidRDefault="00855D5C" w:rsidP="00E3401B">
      <w:pPr>
        <w:pStyle w:val="Bezrazmaka1"/>
        <w:spacing w:line="276" w:lineRule="auto"/>
        <w:rPr>
          <w:bCs/>
          <w:sz w:val="20"/>
          <w:szCs w:val="20"/>
          <w:lang w:val="sr-Cyrl-CS"/>
        </w:rPr>
      </w:pPr>
      <w:r>
        <w:rPr>
          <w:sz w:val="20"/>
          <w:szCs w:val="20"/>
        </w:rPr>
        <w:t>2</w:t>
      </w:r>
      <w:r w:rsidRPr="00855D5C">
        <w:rPr>
          <w:sz w:val="20"/>
          <w:szCs w:val="20"/>
          <w:lang w:val="sr-Cyrl-CS"/>
        </w:rPr>
        <w:t>.</w:t>
      </w:r>
      <w:r w:rsidRPr="00855D5C">
        <w:rPr>
          <w:b/>
          <w:sz w:val="20"/>
          <w:szCs w:val="20"/>
          <w:lang w:val="sr-Cyrl-CS"/>
        </w:rPr>
        <w:t xml:space="preserve"> </w:t>
      </w:r>
      <w:r w:rsidR="004C4CB3" w:rsidRPr="00E3401B">
        <w:rPr>
          <w:bCs/>
          <w:sz w:val="20"/>
          <w:szCs w:val="20"/>
          <w:lang w:val="sr-Cyrl-CS"/>
        </w:rPr>
        <w:t>ЗАКЉУЧАК О ОДРЕЂИВА</w:t>
      </w:r>
      <w:r w:rsidR="00E3401B" w:rsidRPr="00E3401B">
        <w:rPr>
          <w:bCs/>
          <w:sz w:val="20"/>
          <w:szCs w:val="20"/>
          <w:lang w:val="sr-Cyrl-CS"/>
        </w:rPr>
        <w:t xml:space="preserve">ЊУ ПОЧЕТНЕ ЦЕНЕ ЗАКУПА ПОЉПОРИВРЕДНОГ ЗЕМЉИШТА У ДРЖАВНОЈ </w:t>
      </w:r>
      <w:r w:rsidR="00914E25">
        <w:rPr>
          <w:bCs/>
          <w:sz w:val="20"/>
          <w:szCs w:val="20"/>
          <w:lang w:val="sr-Cyrl-CS"/>
        </w:rPr>
        <w:t xml:space="preserve">  </w:t>
      </w:r>
    </w:p>
    <w:p w14:paraId="1F60841F" w14:textId="59540E55" w:rsidR="00600316" w:rsidRPr="00EF62C4" w:rsidRDefault="00914E25" w:rsidP="00E3401B">
      <w:pPr>
        <w:pStyle w:val="Bezrazmaka1"/>
        <w:spacing w:line="276" w:lineRule="auto"/>
        <w:rPr>
          <w:sz w:val="20"/>
          <w:szCs w:val="20"/>
          <w:lang w:val="sr-Cyrl-RS"/>
        </w:rPr>
      </w:pPr>
      <w:r>
        <w:rPr>
          <w:bCs/>
          <w:sz w:val="20"/>
          <w:szCs w:val="20"/>
          <w:lang w:val="sr-Cyrl-CS"/>
        </w:rPr>
        <w:t xml:space="preserve">    </w:t>
      </w:r>
      <w:r w:rsidR="00E3401B" w:rsidRPr="00E3401B">
        <w:rPr>
          <w:bCs/>
          <w:sz w:val="20"/>
          <w:szCs w:val="20"/>
          <w:lang w:val="sr-Cyrl-CS"/>
        </w:rPr>
        <w:t>СВОЈИНИ НА ТЕРИТОРИЈИ ОПШТИНЕ ИВАЊИЦА</w:t>
      </w:r>
      <w:r w:rsidR="00E3401B">
        <w:rPr>
          <w:b/>
          <w:sz w:val="20"/>
          <w:szCs w:val="20"/>
          <w:lang w:val="sr-Cyrl-CS"/>
        </w:rPr>
        <w:t xml:space="preserve"> </w:t>
      </w:r>
      <w:r w:rsidR="00202026">
        <w:rPr>
          <w:sz w:val="20"/>
          <w:szCs w:val="20"/>
        </w:rPr>
        <w:t>.............</w:t>
      </w:r>
      <w:r>
        <w:rPr>
          <w:sz w:val="20"/>
          <w:szCs w:val="20"/>
          <w:lang w:val="sr-Cyrl-RS"/>
        </w:rPr>
        <w:t>.............................</w:t>
      </w:r>
      <w:r w:rsidR="00202026">
        <w:rPr>
          <w:sz w:val="20"/>
          <w:szCs w:val="20"/>
        </w:rPr>
        <w:t>.....................................</w:t>
      </w:r>
      <w:r w:rsidR="00202026" w:rsidRPr="00C72ACA">
        <w:rPr>
          <w:sz w:val="20"/>
          <w:szCs w:val="20"/>
          <w:lang w:val="sr-Cyrl-CS"/>
        </w:rPr>
        <w:t>..</w:t>
      </w:r>
      <w:r w:rsidR="00202026" w:rsidRPr="00C72ACA">
        <w:rPr>
          <w:sz w:val="20"/>
          <w:szCs w:val="20"/>
        </w:rPr>
        <w:t>......</w:t>
      </w:r>
      <w:r w:rsidR="00202026" w:rsidRPr="00C72ACA">
        <w:rPr>
          <w:sz w:val="20"/>
          <w:szCs w:val="20"/>
          <w:lang w:val="sr-Cyrl-CS"/>
        </w:rPr>
        <w:t>....</w:t>
      </w:r>
      <w:r w:rsidR="00202026" w:rsidRPr="00C72ACA">
        <w:rPr>
          <w:sz w:val="20"/>
          <w:szCs w:val="20"/>
        </w:rPr>
        <w:t xml:space="preserve">. </w:t>
      </w:r>
      <w:proofErr w:type="spellStart"/>
      <w:r w:rsidR="00202026" w:rsidRPr="00C72ACA">
        <w:rPr>
          <w:sz w:val="20"/>
          <w:szCs w:val="20"/>
          <w:lang w:val="sr-Cyrl-CS"/>
        </w:rPr>
        <w:t>стр</w:t>
      </w:r>
      <w:proofErr w:type="spellEnd"/>
      <w:r w:rsidR="003E4949">
        <w:rPr>
          <w:sz w:val="20"/>
          <w:szCs w:val="20"/>
          <w:lang w:val="sr-Cyrl-CS"/>
        </w:rPr>
        <w:t xml:space="preserve"> </w:t>
      </w:r>
      <w:r w:rsidR="00EF62C4">
        <w:rPr>
          <w:sz w:val="20"/>
          <w:szCs w:val="20"/>
          <w:lang w:val="sr-Cyrl-CS"/>
        </w:rPr>
        <w:t>3</w:t>
      </w:r>
    </w:p>
    <w:p w14:paraId="54B96863" w14:textId="77777777" w:rsidR="00103447" w:rsidRPr="00B83622" w:rsidRDefault="00103447" w:rsidP="00633F6B">
      <w:pPr>
        <w:rPr>
          <w:caps/>
          <w:color w:val="000000"/>
          <w:sz w:val="20"/>
          <w:szCs w:val="20"/>
          <w:lang w:val="sr-Cyrl-CS" w:eastAsia="en-US"/>
        </w:rPr>
      </w:pPr>
    </w:p>
    <w:p w14:paraId="67E6709C" w14:textId="1FA3EA64" w:rsidR="00103447" w:rsidRPr="003E4949" w:rsidRDefault="00855D5C" w:rsidP="00EF62C4">
      <w:pPr>
        <w:rPr>
          <w:b/>
          <w:sz w:val="20"/>
          <w:szCs w:val="20"/>
          <w:lang w:val="sr-Cyrl-RS"/>
        </w:rPr>
      </w:pPr>
      <w:r>
        <w:rPr>
          <w:caps/>
          <w:color w:val="000000"/>
          <w:sz w:val="20"/>
          <w:szCs w:val="20"/>
          <w:lang w:eastAsia="en-US"/>
        </w:rPr>
        <w:t xml:space="preserve">3, </w:t>
      </w:r>
      <w:r w:rsidR="00EF62C4" w:rsidRPr="00F3682A">
        <w:rPr>
          <w:bCs/>
          <w:sz w:val="20"/>
          <w:szCs w:val="20"/>
          <w:lang w:val="sr-Cyrl-CS"/>
        </w:rPr>
        <w:t>РЕШЕЊЕ</w:t>
      </w:r>
      <w:r w:rsidR="00EF62C4" w:rsidRPr="003E4949">
        <w:rPr>
          <w:bCs/>
          <w:sz w:val="20"/>
          <w:szCs w:val="20"/>
          <w:lang w:val="sr-Cyrl-CS"/>
        </w:rPr>
        <w:t xml:space="preserve"> О </w:t>
      </w:r>
      <w:r w:rsidR="00EF62C4" w:rsidRPr="00F3682A">
        <w:rPr>
          <w:bCs/>
          <w:sz w:val="20"/>
          <w:szCs w:val="20"/>
          <w:lang w:val="sr-Cyrl-CS"/>
        </w:rPr>
        <w:t>РАЗРЕШ</w:t>
      </w:r>
      <w:r w:rsidR="00EF62C4" w:rsidRPr="003E4949">
        <w:rPr>
          <w:bCs/>
          <w:sz w:val="20"/>
          <w:szCs w:val="20"/>
          <w:lang w:val="sr-Cyrl-CS"/>
        </w:rPr>
        <w:t>ЕЊУ</w:t>
      </w:r>
      <w:r w:rsidR="00EF62C4" w:rsidRPr="00F3682A">
        <w:rPr>
          <w:bCs/>
          <w:sz w:val="20"/>
          <w:szCs w:val="20"/>
          <w:lang w:val="sr-Cyrl-CS"/>
        </w:rPr>
        <w:t xml:space="preserve"> </w:t>
      </w:r>
      <w:r w:rsidR="00EF62C4" w:rsidRPr="003E4949">
        <w:rPr>
          <w:bCs/>
          <w:sz w:val="20"/>
          <w:szCs w:val="20"/>
          <w:lang w:val="sr-Cyrl-CS"/>
        </w:rPr>
        <w:t>СА ФУНКЦИЈЕ ЧЛАНА ОПШТИНСКГ ВЕЋА ОПШТИНЕ ИВАЊИЦА</w:t>
      </w:r>
      <w:r>
        <w:rPr>
          <w:sz w:val="20"/>
          <w:szCs w:val="20"/>
        </w:rPr>
        <w:t xml:space="preserve"> ..</w:t>
      </w:r>
      <w:r w:rsidRPr="00855D5C">
        <w:rPr>
          <w:sz w:val="20"/>
          <w:szCs w:val="20"/>
          <w:lang w:val="sr-Cyrl-CS"/>
        </w:rPr>
        <w:t>....</w:t>
      </w:r>
      <w:r w:rsidRPr="00855D5C">
        <w:rPr>
          <w:sz w:val="20"/>
          <w:szCs w:val="20"/>
        </w:rPr>
        <w:t>....</w:t>
      </w:r>
      <w:r>
        <w:rPr>
          <w:sz w:val="20"/>
          <w:szCs w:val="20"/>
          <w:lang w:val="sr-Cyrl-CS"/>
        </w:rPr>
        <w:t>...</w:t>
      </w:r>
      <w:r>
        <w:rPr>
          <w:sz w:val="20"/>
          <w:szCs w:val="20"/>
        </w:rPr>
        <w:t xml:space="preserve">. </w:t>
      </w:r>
      <w:proofErr w:type="spellStart"/>
      <w:r>
        <w:rPr>
          <w:sz w:val="20"/>
          <w:szCs w:val="20"/>
          <w:lang w:val="sr-Cyrl-CS"/>
        </w:rPr>
        <w:t>стр</w:t>
      </w:r>
      <w:proofErr w:type="spellEnd"/>
      <w:r w:rsidR="003E4949">
        <w:rPr>
          <w:sz w:val="20"/>
          <w:szCs w:val="20"/>
          <w:lang w:val="sr-Cyrl-CS"/>
        </w:rPr>
        <w:t xml:space="preserve"> </w:t>
      </w:r>
      <w:r w:rsidR="003E4949">
        <w:rPr>
          <w:sz w:val="20"/>
          <w:szCs w:val="20"/>
          <w:lang w:val="sr-Cyrl-RS"/>
        </w:rPr>
        <w:t>4</w:t>
      </w:r>
    </w:p>
    <w:p w14:paraId="0E7AF7ED" w14:textId="77777777" w:rsidR="00103447" w:rsidRPr="00B83622" w:rsidRDefault="00103447" w:rsidP="00633F6B">
      <w:pPr>
        <w:rPr>
          <w:caps/>
          <w:color w:val="000000"/>
          <w:sz w:val="20"/>
          <w:szCs w:val="20"/>
          <w:lang w:val="sr-Cyrl-CS" w:eastAsia="en-US"/>
        </w:rPr>
      </w:pPr>
    </w:p>
    <w:p w14:paraId="1E85FE1D" w14:textId="7C095552" w:rsidR="00103447" w:rsidRPr="003E4949" w:rsidRDefault="00855D5C" w:rsidP="00633F6B">
      <w:pPr>
        <w:rPr>
          <w:b/>
          <w:sz w:val="20"/>
          <w:szCs w:val="20"/>
          <w:lang w:val="sr-Cyrl-RS"/>
        </w:rPr>
      </w:pPr>
      <w:r>
        <w:rPr>
          <w:caps/>
          <w:color w:val="000000"/>
          <w:sz w:val="20"/>
          <w:szCs w:val="20"/>
          <w:lang w:eastAsia="en-US"/>
        </w:rPr>
        <w:t>4.</w:t>
      </w:r>
      <w:r w:rsidRPr="00855D5C">
        <w:rPr>
          <w:b/>
          <w:sz w:val="20"/>
          <w:szCs w:val="20"/>
        </w:rPr>
        <w:t xml:space="preserve"> </w:t>
      </w:r>
      <w:r w:rsidRPr="00855D5C">
        <w:rPr>
          <w:sz w:val="20"/>
          <w:szCs w:val="20"/>
        </w:rPr>
        <w:t>РЕШЕЊЕ О</w:t>
      </w:r>
      <w:r w:rsidR="003E4949">
        <w:rPr>
          <w:sz w:val="20"/>
          <w:szCs w:val="20"/>
          <w:lang w:val="sr-Cyrl-RS"/>
        </w:rPr>
        <w:t xml:space="preserve"> ИЗБОРУ ЧЛАНА ОПШТИНСКОГ ВЕЋА</w:t>
      </w:r>
      <w:r>
        <w:rPr>
          <w:sz w:val="20"/>
          <w:szCs w:val="20"/>
        </w:rPr>
        <w:t>..............................................................................</w:t>
      </w:r>
      <w:r w:rsidRPr="00855D5C">
        <w:rPr>
          <w:sz w:val="20"/>
          <w:szCs w:val="20"/>
          <w:lang w:val="sr-Cyrl-CS"/>
        </w:rPr>
        <w:t>....</w:t>
      </w:r>
      <w:r w:rsidRPr="00855D5C">
        <w:rPr>
          <w:sz w:val="20"/>
          <w:szCs w:val="20"/>
        </w:rPr>
        <w:t>.......</w:t>
      </w:r>
      <w:r>
        <w:rPr>
          <w:sz w:val="20"/>
          <w:szCs w:val="20"/>
          <w:lang w:val="sr-Cyrl-CS"/>
        </w:rPr>
        <w:t xml:space="preserve">.... </w:t>
      </w:r>
      <w:proofErr w:type="spellStart"/>
      <w:r>
        <w:rPr>
          <w:sz w:val="20"/>
          <w:szCs w:val="20"/>
          <w:lang w:val="sr-Cyrl-CS"/>
        </w:rPr>
        <w:t>стр</w:t>
      </w:r>
      <w:proofErr w:type="spellEnd"/>
      <w:r w:rsidR="003E4949">
        <w:rPr>
          <w:sz w:val="20"/>
          <w:szCs w:val="20"/>
          <w:lang w:val="sr-Cyrl-CS"/>
        </w:rPr>
        <w:t xml:space="preserve"> </w:t>
      </w:r>
      <w:r w:rsidR="003E4949">
        <w:rPr>
          <w:sz w:val="20"/>
          <w:szCs w:val="20"/>
          <w:lang w:val="sr-Cyrl-RS"/>
        </w:rPr>
        <w:t>5</w:t>
      </w:r>
    </w:p>
    <w:p w14:paraId="15726F29" w14:textId="77777777" w:rsidR="00103447" w:rsidRPr="00B83622" w:rsidRDefault="00103447" w:rsidP="00633F6B">
      <w:pPr>
        <w:rPr>
          <w:caps/>
          <w:color w:val="000000"/>
          <w:sz w:val="20"/>
          <w:szCs w:val="20"/>
          <w:lang w:val="sr-Cyrl-CS" w:eastAsia="en-US"/>
        </w:rPr>
      </w:pPr>
    </w:p>
    <w:p w14:paraId="3DEFBAB0" w14:textId="77777777" w:rsidR="00B83622" w:rsidRDefault="00B83622" w:rsidP="00633F6B">
      <w:pPr>
        <w:rPr>
          <w:caps/>
          <w:color w:val="000000"/>
          <w:sz w:val="20"/>
          <w:szCs w:val="20"/>
          <w:lang w:eastAsia="en-US"/>
        </w:rPr>
      </w:pPr>
    </w:p>
    <w:p w14:paraId="30D9C064" w14:textId="77777777" w:rsidR="00B83622" w:rsidRPr="00B83622" w:rsidRDefault="00B83622" w:rsidP="00633F6B">
      <w:pPr>
        <w:rPr>
          <w:caps/>
          <w:color w:val="000000"/>
          <w:sz w:val="20"/>
          <w:szCs w:val="20"/>
          <w:lang w:eastAsia="en-US"/>
        </w:rPr>
      </w:pPr>
    </w:p>
    <w:p w14:paraId="2CB676A0" w14:textId="77777777" w:rsidR="000B12F6" w:rsidRDefault="000B12F6" w:rsidP="00633F6B">
      <w:pPr>
        <w:rPr>
          <w:caps/>
          <w:color w:val="000000"/>
          <w:sz w:val="20"/>
          <w:szCs w:val="20"/>
          <w:lang w:val="sr-Cyrl-CS" w:eastAsia="en-US"/>
        </w:rPr>
      </w:pPr>
    </w:p>
    <w:p w14:paraId="6EF197BD" w14:textId="77777777" w:rsidR="00A72219" w:rsidRDefault="00A72219" w:rsidP="00633F6B">
      <w:pPr>
        <w:rPr>
          <w:caps/>
          <w:color w:val="000000"/>
          <w:sz w:val="20"/>
          <w:szCs w:val="20"/>
          <w:lang w:val="sr-Cyrl-CS" w:eastAsia="en-US"/>
        </w:rPr>
      </w:pPr>
    </w:p>
    <w:p w14:paraId="45570FAB" w14:textId="77777777" w:rsidR="00A72219" w:rsidRDefault="00A72219" w:rsidP="00633F6B">
      <w:pPr>
        <w:rPr>
          <w:caps/>
          <w:color w:val="000000"/>
          <w:sz w:val="20"/>
          <w:szCs w:val="20"/>
          <w:lang w:val="sr-Cyrl-CS" w:eastAsia="en-US"/>
        </w:rPr>
      </w:pPr>
    </w:p>
    <w:p w14:paraId="3800DD13" w14:textId="77777777" w:rsidR="00A72219" w:rsidRDefault="00A72219" w:rsidP="00633F6B">
      <w:pPr>
        <w:rPr>
          <w:caps/>
          <w:color w:val="000000"/>
          <w:sz w:val="20"/>
          <w:szCs w:val="20"/>
          <w:lang w:val="sr-Cyrl-CS" w:eastAsia="en-US"/>
        </w:rPr>
      </w:pPr>
    </w:p>
    <w:p w14:paraId="142E0676" w14:textId="77777777" w:rsidR="00A72219" w:rsidRDefault="00A72219" w:rsidP="00633F6B">
      <w:pPr>
        <w:rPr>
          <w:caps/>
          <w:color w:val="000000"/>
          <w:sz w:val="20"/>
          <w:szCs w:val="20"/>
          <w:lang w:val="sr-Cyrl-CS" w:eastAsia="en-US"/>
        </w:rPr>
      </w:pPr>
    </w:p>
    <w:p w14:paraId="44BA8734" w14:textId="77777777" w:rsidR="00A72219" w:rsidRDefault="00A72219" w:rsidP="00633F6B">
      <w:pPr>
        <w:rPr>
          <w:caps/>
          <w:color w:val="000000"/>
          <w:sz w:val="20"/>
          <w:szCs w:val="20"/>
          <w:lang w:val="sr-Cyrl-CS" w:eastAsia="en-US"/>
        </w:rPr>
      </w:pPr>
    </w:p>
    <w:p w14:paraId="42E1A16B" w14:textId="77777777" w:rsidR="00A72219" w:rsidRDefault="00A72219" w:rsidP="00633F6B">
      <w:pPr>
        <w:rPr>
          <w:caps/>
          <w:color w:val="000000"/>
          <w:sz w:val="20"/>
          <w:szCs w:val="20"/>
          <w:lang w:val="sr-Cyrl-CS" w:eastAsia="en-US"/>
        </w:rPr>
      </w:pPr>
    </w:p>
    <w:p w14:paraId="64FA634E" w14:textId="77777777" w:rsidR="00A72219" w:rsidRDefault="00A72219" w:rsidP="00633F6B">
      <w:pPr>
        <w:rPr>
          <w:caps/>
          <w:color w:val="000000"/>
          <w:sz w:val="20"/>
          <w:szCs w:val="20"/>
          <w:lang w:val="sr-Cyrl-CS" w:eastAsia="en-US"/>
        </w:rPr>
      </w:pPr>
    </w:p>
    <w:p w14:paraId="74C09494" w14:textId="77777777" w:rsidR="00A72219" w:rsidRDefault="00A72219" w:rsidP="00633F6B">
      <w:pPr>
        <w:rPr>
          <w:caps/>
          <w:color w:val="000000"/>
          <w:sz w:val="20"/>
          <w:szCs w:val="20"/>
          <w:lang w:eastAsia="en-US"/>
        </w:rPr>
      </w:pPr>
    </w:p>
    <w:p w14:paraId="1B10EB87" w14:textId="77777777" w:rsidR="00B13A10" w:rsidRDefault="00B13A10" w:rsidP="00633F6B">
      <w:pPr>
        <w:rPr>
          <w:caps/>
          <w:color w:val="000000"/>
          <w:sz w:val="20"/>
          <w:szCs w:val="20"/>
          <w:lang w:eastAsia="en-US"/>
        </w:rPr>
      </w:pPr>
    </w:p>
    <w:p w14:paraId="732853F6" w14:textId="77777777" w:rsidR="00B13A10" w:rsidRDefault="00B13A10" w:rsidP="00633F6B">
      <w:pPr>
        <w:rPr>
          <w:caps/>
          <w:color w:val="000000"/>
          <w:sz w:val="20"/>
          <w:szCs w:val="20"/>
          <w:lang w:eastAsia="en-US"/>
        </w:rPr>
      </w:pPr>
    </w:p>
    <w:p w14:paraId="6D29EDDD" w14:textId="77777777" w:rsidR="00D61D43" w:rsidRDefault="00D61D43" w:rsidP="00633F6B">
      <w:pPr>
        <w:rPr>
          <w:caps/>
          <w:color w:val="000000"/>
          <w:sz w:val="20"/>
          <w:szCs w:val="20"/>
          <w:lang w:eastAsia="en-US"/>
        </w:rPr>
      </w:pPr>
    </w:p>
    <w:p w14:paraId="7C972DE5" w14:textId="77777777" w:rsidR="00A72219" w:rsidRDefault="00A72219" w:rsidP="00633F6B">
      <w:pPr>
        <w:rPr>
          <w:caps/>
          <w:color w:val="000000"/>
          <w:sz w:val="20"/>
          <w:szCs w:val="20"/>
          <w:lang w:eastAsia="en-US"/>
        </w:rPr>
      </w:pPr>
    </w:p>
    <w:p w14:paraId="4EC898B6" w14:textId="77777777" w:rsidR="0028494D" w:rsidRDefault="0028494D" w:rsidP="00633F6B">
      <w:pPr>
        <w:rPr>
          <w:caps/>
          <w:color w:val="000000"/>
          <w:sz w:val="20"/>
          <w:szCs w:val="20"/>
          <w:lang w:eastAsia="en-US"/>
        </w:rPr>
      </w:pPr>
    </w:p>
    <w:p w14:paraId="009754F7" w14:textId="77777777" w:rsidR="0028494D" w:rsidRDefault="0028494D" w:rsidP="00633F6B">
      <w:pPr>
        <w:rPr>
          <w:caps/>
          <w:color w:val="000000"/>
          <w:sz w:val="20"/>
          <w:szCs w:val="20"/>
          <w:lang w:eastAsia="en-US"/>
        </w:rPr>
      </w:pPr>
    </w:p>
    <w:p w14:paraId="48A328D9" w14:textId="77777777" w:rsidR="0028494D" w:rsidRDefault="0028494D" w:rsidP="00633F6B">
      <w:pPr>
        <w:rPr>
          <w:caps/>
          <w:color w:val="000000"/>
          <w:sz w:val="20"/>
          <w:szCs w:val="20"/>
          <w:lang w:eastAsia="en-US"/>
        </w:rPr>
      </w:pPr>
    </w:p>
    <w:p w14:paraId="3662F19D" w14:textId="77777777" w:rsidR="0028494D" w:rsidRDefault="0028494D" w:rsidP="00633F6B">
      <w:pPr>
        <w:rPr>
          <w:caps/>
          <w:color w:val="000000"/>
          <w:sz w:val="20"/>
          <w:szCs w:val="20"/>
          <w:lang w:eastAsia="en-US"/>
        </w:rPr>
      </w:pPr>
    </w:p>
    <w:p w14:paraId="0CDBDEBE" w14:textId="77777777" w:rsidR="0028494D" w:rsidRDefault="0028494D" w:rsidP="00633F6B">
      <w:pPr>
        <w:rPr>
          <w:caps/>
          <w:color w:val="000000"/>
          <w:sz w:val="20"/>
          <w:szCs w:val="20"/>
          <w:lang w:eastAsia="en-US"/>
        </w:rPr>
      </w:pPr>
    </w:p>
    <w:p w14:paraId="69FCD62B" w14:textId="77777777" w:rsidR="0028494D" w:rsidRDefault="0028494D" w:rsidP="00633F6B">
      <w:pPr>
        <w:rPr>
          <w:caps/>
          <w:color w:val="000000"/>
          <w:sz w:val="20"/>
          <w:szCs w:val="20"/>
          <w:lang w:eastAsia="en-US"/>
        </w:rPr>
      </w:pPr>
    </w:p>
    <w:p w14:paraId="23B123D6" w14:textId="667B615A" w:rsidR="0028494D" w:rsidRDefault="0028494D" w:rsidP="00633F6B">
      <w:pPr>
        <w:rPr>
          <w:caps/>
          <w:color w:val="000000"/>
          <w:sz w:val="20"/>
          <w:szCs w:val="20"/>
          <w:lang w:eastAsia="en-US"/>
        </w:rPr>
      </w:pPr>
    </w:p>
    <w:p w14:paraId="2652A97D" w14:textId="4C3CFA8C" w:rsidR="003E4949" w:rsidRDefault="003E4949" w:rsidP="00633F6B">
      <w:pPr>
        <w:rPr>
          <w:caps/>
          <w:color w:val="000000"/>
          <w:sz w:val="20"/>
          <w:szCs w:val="20"/>
          <w:lang w:eastAsia="en-US"/>
        </w:rPr>
      </w:pPr>
    </w:p>
    <w:p w14:paraId="5A64BA67" w14:textId="654FF0AF" w:rsidR="003E4949" w:rsidRDefault="003E4949" w:rsidP="00633F6B">
      <w:pPr>
        <w:rPr>
          <w:caps/>
          <w:color w:val="000000"/>
          <w:sz w:val="20"/>
          <w:szCs w:val="20"/>
          <w:lang w:eastAsia="en-US"/>
        </w:rPr>
      </w:pPr>
    </w:p>
    <w:p w14:paraId="46D15FA9" w14:textId="694FBA6C" w:rsidR="003E4949" w:rsidRDefault="003E4949" w:rsidP="00633F6B">
      <w:pPr>
        <w:rPr>
          <w:caps/>
          <w:color w:val="000000"/>
          <w:sz w:val="20"/>
          <w:szCs w:val="20"/>
          <w:lang w:eastAsia="en-US"/>
        </w:rPr>
      </w:pPr>
    </w:p>
    <w:p w14:paraId="32AFADE2" w14:textId="18AE791E" w:rsidR="003E4949" w:rsidRDefault="003E4949" w:rsidP="00633F6B">
      <w:pPr>
        <w:rPr>
          <w:caps/>
          <w:color w:val="000000"/>
          <w:sz w:val="20"/>
          <w:szCs w:val="20"/>
          <w:lang w:eastAsia="en-US"/>
        </w:rPr>
      </w:pPr>
    </w:p>
    <w:p w14:paraId="78692858" w14:textId="753DBDDD" w:rsidR="003E4949" w:rsidRDefault="003E4949" w:rsidP="00633F6B">
      <w:pPr>
        <w:rPr>
          <w:caps/>
          <w:color w:val="000000"/>
          <w:sz w:val="20"/>
          <w:szCs w:val="20"/>
          <w:lang w:eastAsia="en-US"/>
        </w:rPr>
      </w:pPr>
    </w:p>
    <w:p w14:paraId="5CA9B7E7" w14:textId="7600F30E" w:rsidR="003E4949" w:rsidRDefault="003E4949" w:rsidP="00633F6B">
      <w:pPr>
        <w:rPr>
          <w:caps/>
          <w:color w:val="000000"/>
          <w:sz w:val="20"/>
          <w:szCs w:val="20"/>
          <w:lang w:eastAsia="en-US"/>
        </w:rPr>
      </w:pPr>
    </w:p>
    <w:p w14:paraId="1D794DA2" w14:textId="77777777" w:rsidR="003E4949" w:rsidRDefault="003E4949" w:rsidP="00633F6B">
      <w:pPr>
        <w:rPr>
          <w:caps/>
          <w:color w:val="000000"/>
          <w:sz w:val="20"/>
          <w:szCs w:val="20"/>
          <w:lang w:eastAsia="en-US"/>
        </w:rPr>
      </w:pPr>
    </w:p>
    <w:p w14:paraId="5DB89804" w14:textId="77777777" w:rsidR="0028494D" w:rsidRDefault="0028494D" w:rsidP="00633F6B">
      <w:pPr>
        <w:rPr>
          <w:caps/>
          <w:color w:val="000000"/>
          <w:sz w:val="20"/>
          <w:szCs w:val="20"/>
          <w:lang w:eastAsia="en-US"/>
        </w:rPr>
      </w:pPr>
    </w:p>
    <w:p w14:paraId="0DACB20A" w14:textId="77777777" w:rsidR="0028494D" w:rsidRDefault="0028494D" w:rsidP="00633F6B">
      <w:pPr>
        <w:rPr>
          <w:caps/>
          <w:color w:val="000000"/>
          <w:sz w:val="20"/>
          <w:szCs w:val="20"/>
          <w:lang w:eastAsia="en-US"/>
        </w:rPr>
      </w:pPr>
    </w:p>
    <w:p w14:paraId="3536E248" w14:textId="77777777" w:rsidR="0028494D" w:rsidRDefault="0028494D" w:rsidP="00633F6B">
      <w:pPr>
        <w:rPr>
          <w:caps/>
          <w:color w:val="000000"/>
          <w:sz w:val="20"/>
          <w:szCs w:val="20"/>
          <w:lang w:eastAsia="en-US"/>
        </w:rPr>
      </w:pPr>
    </w:p>
    <w:p w14:paraId="1593A3EC" w14:textId="77777777" w:rsidR="0028494D" w:rsidRDefault="0028494D" w:rsidP="00633F6B">
      <w:pPr>
        <w:rPr>
          <w:caps/>
          <w:color w:val="000000"/>
          <w:sz w:val="20"/>
          <w:szCs w:val="20"/>
          <w:lang w:eastAsia="en-US"/>
        </w:rPr>
      </w:pPr>
    </w:p>
    <w:p w14:paraId="5C045E50" w14:textId="77777777" w:rsidR="0028494D" w:rsidRPr="0028494D" w:rsidRDefault="0028494D" w:rsidP="00633F6B">
      <w:pPr>
        <w:rPr>
          <w:caps/>
          <w:color w:val="000000"/>
          <w:sz w:val="20"/>
          <w:szCs w:val="20"/>
          <w:lang w:eastAsia="en-US"/>
        </w:rPr>
      </w:pPr>
    </w:p>
    <w:p w14:paraId="2EA30B24" w14:textId="77777777" w:rsidR="00A72219" w:rsidRPr="00A72219" w:rsidRDefault="00A72219" w:rsidP="00633F6B">
      <w:pPr>
        <w:rPr>
          <w:caps/>
          <w:color w:val="000000"/>
          <w:sz w:val="20"/>
          <w:szCs w:val="20"/>
          <w:lang w:val="sr-Cyrl-CS" w:eastAsia="en-US"/>
        </w:rPr>
      </w:pPr>
    </w:p>
    <w:p w14:paraId="3FEF2305" w14:textId="77777777" w:rsidR="00BE6665" w:rsidRPr="00B83622" w:rsidRDefault="00BE6665" w:rsidP="00633F6B">
      <w:pPr>
        <w:rPr>
          <w:caps/>
          <w:color w:val="000000"/>
          <w:sz w:val="20"/>
          <w:szCs w:val="20"/>
          <w:lang w:eastAsia="en-US"/>
        </w:rPr>
      </w:pPr>
    </w:p>
    <w:p w14:paraId="541F4078" w14:textId="4778F7C5" w:rsidR="00633F6B" w:rsidRPr="00B83622" w:rsidRDefault="004837B5" w:rsidP="00633F6B">
      <w:pPr>
        <w:rPr>
          <w:sz w:val="20"/>
          <w:szCs w:val="20"/>
          <w:lang w:val="sr-Cyrl-CS"/>
        </w:rPr>
      </w:pPr>
      <w:r>
        <w:rPr>
          <w:noProof/>
          <w:sz w:val="20"/>
          <w:szCs w:val="20"/>
          <w:lang w:eastAsia="ja-JP"/>
        </w:rPr>
        <mc:AlternateContent>
          <mc:Choice Requires="wps">
            <w:drawing>
              <wp:anchor distT="0" distB="0" distL="114300" distR="114300" simplePos="0" relativeHeight="251657216" behindDoc="0" locked="0" layoutInCell="1" allowOverlap="1" wp14:anchorId="7E0A7360" wp14:editId="67B936D2">
                <wp:simplePos x="0" y="0"/>
                <wp:positionH relativeFrom="column">
                  <wp:posOffset>0</wp:posOffset>
                </wp:positionH>
                <wp:positionV relativeFrom="paragraph">
                  <wp:posOffset>108585</wp:posOffset>
                </wp:positionV>
                <wp:extent cx="6400800" cy="0"/>
                <wp:effectExtent l="10795" t="13970" r="8255" b="14605"/>
                <wp:wrapNone/>
                <wp:docPr id="1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1C411" id="Line 6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5pt" to="7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" strokecolor="#339" strokeweight="1.25pt"/>
            </w:pict>
          </mc:Fallback>
        </mc:AlternateContent>
      </w:r>
    </w:p>
    <w:p w14:paraId="4DF92AA3" w14:textId="77777777"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Издавач:</w:t>
      </w:r>
      <w:r w:rsidRPr="00B83622">
        <w:rPr>
          <w:color w:val="006666"/>
          <w:sz w:val="16"/>
          <w:szCs w:val="16"/>
          <w:lang w:val="sr-Cyrl-CS"/>
        </w:rPr>
        <w:t xml:space="preserve"> ОПШТИНА ИВАЊИЦА Венијамина Маринковића 1</w:t>
      </w:r>
      <w:r w:rsidRPr="00B83622">
        <w:rPr>
          <w:color w:val="006666"/>
          <w:sz w:val="16"/>
          <w:szCs w:val="16"/>
        </w:rPr>
        <w:t>, 32250</w:t>
      </w:r>
      <w:r w:rsidRPr="00B83622">
        <w:rPr>
          <w:color w:val="006666"/>
          <w:sz w:val="16"/>
          <w:szCs w:val="16"/>
          <w:lang w:val="sr-Cyrl-CS"/>
        </w:rPr>
        <w:t xml:space="preserve"> Ивањица</w:t>
      </w:r>
    </w:p>
    <w:p w14:paraId="6AE59065" w14:textId="77777777"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Одговорни уредник:</w:t>
      </w:r>
      <w:r w:rsidRPr="00B83622">
        <w:rPr>
          <w:color w:val="006666"/>
          <w:sz w:val="16"/>
          <w:szCs w:val="16"/>
          <w:lang w:val="sr-Cyrl-CS"/>
        </w:rPr>
        <w:t xml:space="preserve"> Биљана </w:t>
      </w:r>
      <w:proofErr w:type="spellStart"/>
      <w:r w:rsidRPr="00B83622">
        <w:rPr>
          <w:color w:val="006666"/>
          <w:sz w:val="16"/>
          <w:szCs w:val="16"/>
          <w:lang w:val="sr-Cyrl-CS"/>
        </w:rPr>
        <w:t>Ранђић</w:t>
      </w:r>
      <w:proofErr w:type="spellEnd"/>
      <w:r w:rsidRPr="00B83622">
        <w:rPr>
          <w:color w:val="006666"/>
          <w:sz w:val="16"/>
          <w:szCs w:val="16"/>
        </w:rPr>
        <w:t>,</w:t>
      </w:r>
      <w:r w:rsidRPr="00B83622">
        <w:rPr>
          <w:color w:val="006666"/>
          <w:sz w:val="16"/>
          <w:szCs w:val="16"/>
          <w:lang w:val="sr-Cyrl-CS"/>
        </w:rPr>
        <w:t xml:space="preserve"> секретар СО-е Ивањица</w:t>
      </w:r>
    </w:p>
    <w:p w14:paraId="03E16316" w14:textId="77777777"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Контакт:</w:t>
      </w:r>
      <w:r w:rsidRPr="00B83622">
        <w:rPr>
          <w:color w:val="006666"/>
          <w:sz w:val="16"/>
          <w:szCs w:val="16"/>
          <w:lang w:val="sr-Cyrl-CS"/>
        </w:rPr>
        <w:t xml:space="preserve"> тел. 032/664-760, 032/664-762; факс. 032/661-821</w:t>
      </w:r>
    </w:p>
    <w:p w14:paraId="78A30826" w14:textId="77777777" w:rsidR="00F20FD7" w:rsidRPr="00B83622" w:rsidRDefault="00F20FD7" w:rsidP="00F20FD7">
      <w:pPr>
        <w:shd w:val="clear" w:color="auto" w:fill="E0E0E0"/>
        <w:jc w:val="center"/>
        <w:rPr>
          <w:sz w:val="16"/>
          <w:szCs w:val="16"/>
          <w:lang w:val="sr-Cyrl-CS"/>
        </w:rPr>
      </w:pPr>
      <w:r w:rsidRPr="00B83622">
        <w:rPr>
          <w:i/>
          <w:color w:val="006666"/>
          <w:sz w:val="16"/>
          <w:szCs w:val="16"/>
          <w:lang w:val="en-US"/>
        </w:rPr>
        <w:t>e</w:t>
      </w:r>
      <w:r w:rsidRPr="00B83622">
        <w:rPr>
          <w:i/>
          <w:color w:val="006666"/>
          <w:sz w:val="16"/>
          <w:szCs w:val="16"/>
          <w:lang w:val="ru-RU"/>
        </w:rPr>
        <w:t>-</w:t>
      </w:r>
      <w:proofErr w:type="spellStart"/>
      <w:r w:rsidRPr="00B83622">
        <w:rPr>
          <w:i/>
          <w:color w:val="006666"/>
          <w:sz w:val="16"/>
          <w:szCs w:val="16"/>
          <w:lang w:val="en-US"/>
        </w:rPr>
        <w:t>maill</w:t>
      </w:r>
      <w:proofErr w:type="spellEnd"/>
      <w:r w:rsidRPr="00B83622">
        <w:rPr>
          <w:i/>
          <w:color w:val="006666"/>
          <w:sz w:val="16"/>
          <w:szCs w:val="16"/>
          <w:lang w:val="ru-RU"/>
        </w:rPr>
        <w:t>:</w:t>
      </w:r>
      <w:r w:rsidRPr="00B83622">
        <w:rPr>
          <w:sz w:val="16"/>
          <w:szCs w:val="16"/>
          <w:lang w:val="ru-RU"/>
        </w:rPr>
        <w:t xml:space="preserve"> </w:t>
      </w:r>
      <w:hyperlink r:id="rId17" w:history="1">
        <w:r w:rsidR="00103447" w:rsidRPr="00B83622">
          <w:rPr>
            <w:rStyle w:val="Hiperveza"/>
            <w:sz w:val="16"/>
            <w:szCs w:val="16"/>
            <w:lang w:val="en-US"/>
          </w:rPr>
          <w:t>soivanjica</w:t>
        </w:r>
        <w:r w:rsidR="00103447" w:rsidRPr="00B83622">
          <w:rPr>
            <w:rStyle w:val="Hiperveza"/>
            <w:sz w:val="16"/>
            <w:szCs w:val="16"/>
            <w:lang w:val="ru-RU"/>
          </w:rPr>
          <w:t>@</w:t>
        </w:r>
        <w:r w:rsidR="00103447" w:rsidRPr="00B83622">
          <w:rPr>
            <w:rStyle w:val="Hiperveza"/>
            <w:sz w:val="16"/>
            <w:szCs w:val="16"/>
          </w:rPr>
          <w:t>ivanjica.gov</w:t>
        </w:r>
        <w:r w:rsidR="00103447" w:rsidRPr="00B83622">
          <w:rPr>
            <w:rStyle w:val="Hiperveza"/>
            <w:sz w:val="16"/>
            <w:szCs w:val="16"/>
            <w:lang w:val="ru-RU"/>
          </w:rPr>
          <w:t>.</w:t>
        </w:r>
        <w:proofErr w:type="spellStart"/>
        <w:r w:rsidR="00103447" w:rsidRPr="00B83622">
          <w:rPr>
            <w:rStyle w:val="Hiperveza"/>
            <w:sz w:val="16"/>
            <w:szCs w:val="16"/>
            <w:lang w:val="en-US"/>
          </w:rPr>
          <w:t>rs</w:t>
        </w:r>
        <w:proofErr w:type="spellEnd"/>
      </w:hyperlink>
    </w:p>
    <w:p w14:paraId="217C8CBF" w14:textId="77777777" w:rsidR="00F20FD7" w:rsidRPr="00B83622" w:rsidRDefault="00F20FD7" w:rsidP="00F20FD7">
      <w:pPr>
        <w:shd w:val="clear" w:color="auto" w:fill="E0E0E0"/>
        <w:jc w:val="center"/>
        <w:rPr>
          <w:sz w:val="20"/>
          <w:szCs w:val="20"/>
          <w:lang w:val="ru-RU"/>
        </w:rPr>
      </w:pPr>
    </w:p>
    <w:p w14:paraId="42304770" w14:textId="77777777" w:rsidR="00F20FD7" w:rsidRPr="00B83622" w:rsidRDefault="00F20FD7" w:rsidP="00F20FD7">
      <w:pPr>
        <w:shd w:val="clear" w:color="auto" w:fill="E0E0E0"/>
        <w:jc w:val="center"/>
        <w:rPr>
          <w:color w:val="333399"/>
          <w:sz w:val="16"/>
          <w:szCs w:val="16"/>
          <w:lang w:val="sr-Cyrl-CS"/>
        </w:rPr>
      </w:pPr>
      <w:r w:rsidRPr="00B83622">
        <w:rPr>
          <w:color w:val="333399"/>
          <w:sz w:val="16"/>
          <w:szCs w:val="16"/>
        </w:rPr>
        <w:t xml:space="preserve">   </w:t>
      </w:r>
      <w:r w:rsidRPr="00B83622">
        <w:rPr>
          <w:color w:val="333399"/>
          <w:sz w:val="16"/>
          <w:szCs w:val="16"/>
          <w:lang w:val="ru-RU"/>
        </w:rPr>
        <w:t>(ПИБ: 1018886934)</w:t>
      </w:r>
      <w:r w:rsidRPr="00B83622">
        <w:rPr>
          <w:color w:val="333399"/>
          <w:sz w:val="16"/>
          <w:szCs w:val="16"/>
          <w:lang w:val="ru-RU"/>
        </w:rPr>
        <w:tab/>
      </w:r>
      <w:r w:rsidRPr="00B83622">
        <w:rPr>
          <w:color w:val="333399"/>
          <w:sz w:val="16"/>
          <w:szCs w:val="16"/>
          <w:lang w:val="ru-RU"/>
        </w:rPr>
        <w:tab/>
        <w:t xml:space="preserve">   (МАТИЧНИ БРОЈ: 07221142)</w:t>
      </w:r>
      <w:r w:rsidRPr="00B83622">
        <w:rPr>
          <w:color w:val="333399"/>
          <w:sz w:val="16"/>
          <w:szCs w:val="16"/>
          <w:lang w:val="ru-RU"/>
        </w:rPr>
        <w:tab/>
        <w:t xml:space="preserve">           (ТЕКУЋИ РАЧУН</w:t>
      </w:r>
      <w:r w:rsidRPr="00B83622">
        <w:rPr>
          <w:color w:val="333399"/>
          <w:sz w:val="16"/>
          <w:szCs w:val="16"/>
          <w:lang w:val="sr-Cyrl-CS"/>
        </w:rPr>
        <w:t>: 840-94640-30)</w:t>
      </w:r>
    </w:p>
    <w:p w14:paraId="51317B8A" w14:textId="2B716451" w:rsidR="00633F6B" w:rsidRPr="00B83622" w:rsidRDefault="004837B5" w:rsidP="00115B1F">
      <w:pPr>
        <w:jc w:val="both"/>
        <w:rPr>
          <w:sz w:val="18"/>
          <w:szCs w:val="18"/>
          <w:lang w:val="sr-Cyrl-CS"/>
        </w:rPr>
      </w:pPr>
      <w:r>
        <w:rPr>
          <w:noProof/>
          <w:sz w:val="16"/>
          <w:szCs w:val="16"/>
          <w:lang w:eastAsia="ja-JP"/>
        </w:rPr>
        <mc:AlternateContent>
          <mc:Choice Requires="wps">
            <w:drawing>
              <wp:anchor distT="0" distB="0" distL="114300" distR="114300" simplePos="0" relativeHeight="251658240" behindDoc="0" locked="0" layoutInCell="1" allowOverlap="1" wp14:anchorId="71F921C2" wp14:editId="02CA7183">
                <wp:simplePos x="0" y="0"/>
                <wp:positionH relativeFrom="column">
                  <wp:posOffset>0</wp:posOffset>
                </wp:positionH>
                <wp:positionV relativeFrom="paragraph">
                  <wp:posOffset>10795</wp:posOffset>
                </wp:positionV>
                <wp:extent cx="6400800" cy="0"/>
                <wp:effectExtent l="10795" t="11430" r="8255" b="17145"/>
                <wp:wrapNone/>
                <wp:docPr id="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521D4" id="Line 7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7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" strokecolor="#339" strokeweight="1.25pt"/>
            </w:pict>
          </mc:Fallback>
        </mc:AlternateContent>
      </w:r>
    </w:p>
    <w:sectPr w:rsidR="00633F6B" w:rsidRPr="00B83622" w:rsidSect="00B937BC">
      <w:headerReference w:type="even" r:id="rId18"/>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18DD4" w14:textId="77777777" w:rsidR="00711F2D" w:rsidRDefault="00711F2D">
      <w:r>
        <w:separator/>
      </w:r>
    </w:p>
  </w:endnote>
  <w:endnote w:type="continuationSeparator" w:id="0">
    <w:p w14:paraId="7B0BB7F7" w14:textId="77777777" w:rsidR="00711F2D" w:rsidRDefault="00711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_Renfrew">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HelvPlain">
    <w:charset w:val="00"/>
    <w:family w:val="auto"/>
    <w:pitch w:val="variable"/>
    <w:sig w:usb0="00000083" w:usb1="00000000" w:usb2="00000000" w:usb3="00000000" w:csb0="00000009" w:csb1="00000000"/>
  </w:font>
  <w:font w:name="StarSymbol">
    <w:altName w:val="Arial Unicode MS"/>
    <w:charset w:val="80"/>
    <w:family w:val="auto"/>
    <w:pitch w:val="default"/>
  </w:font>
  <w:font w:name="CHelv">
    <w:altName w:val="Calibri"/>
    <w:charset w:val="00"/>
    <w:family w:val="auto"/>
    <w:pitch w:val="variable"/>
    <w:sig w:usb0="00000001" w:usb1="00000000" w:usb2="00000000" w:usb3="00000000" w:csb0="0000001B" w:csb1="00000000"/>
  </w:font>
  <w:font w:name="Albany">
    <w:altName w:val="Arial"/>
    <w:charset w:val="00"/>
    <w:family w:val="swiss"/>
    <w:pitch w:val="variable"/>
  </w:font>
  <w:font w:name="HG Mincho Light J">
    <w:altName w:val="Arial"/>
    <w:charset w:val="00"/>
    <w:family w:val="swiss"/>
    <w:pitch w:val="variable"/>
    <w:sig w:usb0="00000000" w:usb1="80000000" w:usb2="00000008" w:usb3="00000000" w:csb0="000001FF" w:csb1="00000000"/>
  </w:font>
  <w:font w:name="Arial Cirilic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Arial Unicode MS"/>
    <w:charset w:val="EE"/>
    <w:family w:val="auto"/>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FB2B" w14:textId="77777777" w:rsidR="00564E88" w:rsidRDefault="00564E88">
    <w:pPr>
      <w:pStyle w:val="Podnojestrani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B160" w14:textId="77777777" w:rsidR="00564E88" w:rsidRDefault="00564E88">
    <w:pPr>
      <w:pStyle w:val="Podnojestrani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EFAE" w14:textId="77777777" w:rsidR="00564E88" w:rsidRDefault="00564E88">
    <w:pPr>
      <w:pStyle w:val="Podnojestran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04E36" w14:textId="77777777" w:rsidR="00711F2D" w:rsidRDefault="00711F2D">
      <w:r>
        <w:separator/>
      </w:r>
    </w:p>
  </w:footnote>
  <w:footnote w:type="continuationSeparator" w:id="0">
    <w:p w14:paraId="6CC82212" w14:textId="77777777" w:rsidR="00711F2D" w:rsidRDefault="00711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84BF" w14:textId="77777777" w:rsidR="00564E88" w:rsidRDefault="00564E88" w:rsidP="008B1467">
    <w:pPr>
      <w:pStyle w:val="Zaglavljestranice"/>
      <w:ind w:right="360" w:firstLine="360"/>
      <w:rPr>
        <w:rStyle w:val="Brojstranice"/>
        <w:lang w:val="sr-Cyrl-CS"/>
      </w:rPr>
    </w:pPr>
  </w:p>
  <w:p w14:paraId="4ACF8414" w14:textId="77777777" w:rsidR="00564E88" w:rsidRDefault="00564E88" w:rsidP="00B77123">
    <w:pPr>
      <w:pStyle w:val="Zaglavljestranice"/>
      <w:rPr>
        <w:rStyle w:val="Brojstranice"/>
        <w:lang w:val="sr-Cyrl-CS"/>
      </w:rPr>
    </w:pPr>
  </w:p>
  <w:p w14:paraId="160AD44D" w14:textId="77777777" w:rsidR="00564E88" w:rsidRDefault="000C760F" w:rsidP="0091428F">
    <w:pPr>
      <w:pStyle w:val="Zaglavljestranice"/>
      <w:framePr w:wrap="around" w:vAnchor="text" w:hAnchor="page" w:x="738" w:y="167"/>
      <w:rPr>
        <w:rStyle w:val="Brojstranice"/>
      </w:rPr>
    </w:pPr>
    <w:r>
      <w:rPr>
        <w:rStyle w:val="Brojstranice"/>
      </w:rPr>
      <w:fldChar w:fldCharType="begin"/>
    </w:r>
    <w:r w:rsidR="00564E88">
      <w:rPr>
        <w:rStyle w:val="Brojstranice"/>
      </w:rPr>
      <w:instrText xml:space="preserve">PAGE  </w:instrText>
    </w:r>
    <w:r>
      <w:rPr>
        <w:rStyle w:val="Brojstranice"/>
      </w:rPr>
      <w:fldChar w:fldCharType="separate"/>
    </w:r>
    <w:r w:rsidR="00564E88">
      <w:rPr>
        <w:rStyle w:val="Brojstranice"/>
        <w:noProof/>
      </w:rPr>
      <w:t>16</w:t>
    </w:r>
    <w:r>
      <w:rPr>
        <w:rStyle w:val="Brojstranice"/>
      </w:rPr>
      <w:fldChar w:fldCharType="end"/>
    </w:r>
  </w:p>
  <w:p w14:paraId="387F4A11" w14:textId="77777777" w:rsidR="00564E88" w:rsidRDefault="00564E88" w:rsidP="00B77123">
    <w:pPr>
      <w:pStyle w:val="Zaglavljestranice"/>
      <w:rPr>
        <w:lang w:val="ru-RU"/>
      </w:rPr>
    </w:pPr>
  </w:p>
  <w:p w14:paraId="06493B95" w14:textId="77777777" w:rsidR="00564E88" w:rsidRPr="004621D0" w:rsidRDefault="00564E88" w:rsidP="00B77123">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lang w:val="sr-Cyrl-CS"/>
      </w:rPr>
      <w:t xml:space="preserve">СЛУЖБЕНИ ЛИСТ ОПШТИНЕ ИВАЊИЦА           </w:t>
    </w:r>
    <w:r w:rsidRPr="00A20B8E">
      <w:rPr>
        <w:rFonts w:ascii="Arial" w:hAnsi="Arial" w:cs="Arial"/>
        <w:color w:val="333399"/>
        <w:shd w:val="clear" w:color="auto" w:fill="E0E0E0"/>
        <w:lang w:val="sr-Cyrl-CS"/>
      </w:rPr>
      <w:t>1.октобар 2008</w:t>
    </w:r>
  </w:p>
  <w:p w14:paraId="427F6898" w14:textId="10FA0D38" w:rsidR="00564E88" w:rsidRDefault="004837B5">
    <w:pPr>
      <w:pStyle w:val="Zaglavljestranice"/>
      <w:rPr>
        <w:lang w:val="sr-Cyrl-CS"/>
      </w:rPr>
    </w:pPr>
    <w:r>
      <w:rPr>
        <w:noProof/>
        <w:lang w:eastAsia="ja-JP"/>
      </w:rPr>
      <mc:AlternateContent>
        <mc:Choice Requires="wps">
          <w:drawing>
            <wp:anchor distT="0" distB="0" distL="114300" distR="114300" simplePos="0" relativeHeight="251653632" behindDoc="0" locked="0" layoutInCell="1" allowOverlap="1" wp14:anchorId="424032CA" wp14:editId="441FBF48">
              <wp:simplePos x="0" y="0"/>
              <wp:positionH relativeFrom="column">
                <wp:posOffset>0</wp:posOffset>
              </wp:positionH>
              <wp:positionV relativeFrom="paragraph">
                <wp:posOffset>83820</wp:posOffset>
              </wp:positionV>
              <wp:extent cx="6400800" cy="0"/>
              <wp:effectExtent l="9525" t="17145" r="9525" b="1143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C5D49" id="Line 3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7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" strokecolor="#339" strokeweight="1.25pt"/>
          </w:pict>
        </mc:Fallback>
      </mc:AlternateContent>
    </w:r>
  </w:p>
  <w:p w14:paraId="2CDC622A" w14:textId="77777777" w:rsidR="00564E88" w:rsidRPr="00B77123" w:rsidRDefault="00564E88">
    <w:pPr>
      <w:pStyle w:val="Zaglavljestranice"/>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0EB6" w14:textId="77777777" w:rsidR="00564E88" w:rsidRDefault="00564E88" w:rsidP="00B87453">
    <w:pPr>
      <w:pStyle w:val="Zaglavljestranice"/>
      <w:framePr w:wrap="around" w:vAnchor="text" w:hAnchor="margin" w:xAlign="outside" w:y="1"/>
      <w:rPr>
        <w:rStyle w:val="Brojstranice"/>
      </w:rPr>
    </w:pPr>
  </w:p>
  <w:p w14:paraId="047F2E3E" w14:textId="77777777" w:rsidR="00564E88" w:rsidRDefault="00564E88" w:rsidP="008B1467">
    <w:pPr>
      <w:pStyle w:val="Zaglavljestranice"/>
      <w:ind w:right="360" w:firstLine="360"/>
      <w:rPr>
        <w:rFonts w:ascii="Arial" w:hAnsi="Arial" w:cs="Arial"/>
        <w:b/>
        <w:i/>
        <w:sz w:val="16"/>
        <w:szCs w:val="16"/>
        <w:lang w:val="ru-RU"/>
      </w:rPr>
    </w:pPr>
    <w:r>
      <w:rPr>
        <w:rFonts w:ascii="Arial" w:hAnsi="Arial" w:cs="Arial"/>
        <w:b/>
        <w:i/>
        <w:lang w:val="sr-Cyrl-CS"/>
      </w:rPr>
      <w:t xml:space="preserve"> </w:t>
    </w:r>
    <w:r w:rsidRPr="00FE1F16">
      <w:rPr>
        <w:rFonts w:ascii="Arial" w:hAnsi="Arial" w:cs="Arial"/>
        <w:b/>
        <w:i/>
        <w:lang w:val="ru-RU"/>
      </w:rPr>
      <w:t xml:space="preserve">                       </w:t>
    </w:r>
  </w:p>
  <w:p w14:paraId="1E1DB700" w14:textId="77777777" w:rsidR="00564E88" w:rsidRDefault="00564E88" w:rsidP="00A4288A">
    <w:pPr>
      <w:pStyle w:val="Zaglavljestranice"/>
      <w:ind w:right="360" w:firstLine="360"/>
      <w:rPr>
        <w:rFonts w:ascii="Arial" w:hAnsi="Arial" w:cs="Arial"/>
        <w:b/>
        <w:i/>
        <w:sz w:val="32"/>
        <w:szCs w:val="32"/>
        <w:lang w:val="sr-Cyrl-CS"/>
      </w:rPr>
    </w:pPr>
    <w:r>
      <w:rPr>
        <w:rFonts w:ascii="Arial" w:hAnsi="Arial" w:cs="Arial"/>
        <w:b/>
        <w:i/>
        <w:noProof/>
      </w:rPr>
      <w:drawing>
        <wp:anchor distT="0" distB="0" distL="114300" distR="114300" simplePos="0" relativeHeight="251655680" behindDoc="0" locked="0" layoutInCell="1" allowOverlap="1" wp14:anchorId="33E9452D" wp14:editId="170FA85E">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14:paraId="7502307F" w14:textId="38B619CE" w:rsidR="00564E88" w:rsidRPr="00020647" w:rsidRDefault="00564E88" w:rsidP="009E140C">
    <w:pPr>
      <w:pStyle w:val="Zaglavljestranice"/>
      <w:shd w:val="clear" w:color="auto" w:fill="E0E0E0"/>
      <w:ind w:right="-44"/>
      <w:jc w:val="center"/>
      <w:rPr>
        <w:b/>
        <w:i/>
        <w:sz w:val="68"/>
        <w:szCs w:val="68"/>
        <w:lang w:val="sr-Cyrl-CS"/>
      </w:rPr>
    </w:pPr>
    <w:r w:rsidRPr="00020647">
      <w:rPr>
        <w:b/>
        <w:i/>
        <w:color w:val="333399"/>
        <w:sz w:val="68"/>
        <w:szCs w:val="68"/>
        <w:lang w:val="sr-Cyrl-CS"/>
      </w:rPr>
      <w:t>СЛУЖБЕНИ ЛИСТ</w:t>
    </w:r>
  </w:p>
  <w:p w14:paraId="700B6C7F" w14:textId="76914D1F" w:rsidR="00564E88" w:rsidRPr="00020647" w:rsidRDefault="00564E88" w:rsidP="009E140C">
    <w:pPr>
      <w:pStyle w:val="Zaglavljestranice"/>
      <w:shd w:val="clear" w:color="auto" w:fill="E0E0E0"/>
      <w:jc w:val="center"/>
      <w:rPr>
        <w:rFonts w:ascii="Arial" w:hAnsi="Arial" w:cs="Arial"/>
        <w:b/>
        <w:i/>
        <w:color w:val="333399"/>
        <w:sz w:val="68"/>
        <w:szCs w:val="68"/>
        <w:lang w:val="sr-Cyrl-CS"/>
      </w:rPr>
    </w:pPr>
    <w:r w:rsidRPr="00020647">
      <w:rPr>
        <w:rFonts w:ascii="Arial" w:hAnsi="Arial" w:cs="Arial"/>
        <w:b/>
        <w:i/>
        <w:color w:val="333399"/>
        <w:sz w:val="68"/>
        <w:szCs w:val="68"/>
        <w:lang w:val="sr-Cyrl-CS"/>
      </w:rPr>
      <w:t>ОПШТИНЕ ИВАЊИЦА</w:t>
    </w:r>
  </w:p>
  <w:p w14:paraId="014E47CA" w14:textId="77777777" w:rsidR="00564E88" w:rsidRDefault="00564E88" w:rsidP="006761B4">
    <w:pPr>
      <w:pStyle w:val="Zaglavljestranice"/>
      <w:tabs>
        <w:tab w:val="clear" w:pos="4535"/>
      </w:tabs>
      <w:rPr>
        <w:rFonts w:ascii="Arial" w:hAnsi="Arial" w:cs="Arial"/>
        <w:b/>
        <w:sz w:val="16"/>
        <w:szCs w:val="16"/>
        <w:lang w:val="sr-Cyrl-CS"/>
      </w:rPr>
    </w:pPr>
    <w:r>
      <w:rPr>
        <w:rFonts w:ascii="Arial" w:hAnsi="Arial" w:cs="Arial"/>
        <w:b/>
        <w:sz w:val="16"/>
        <w:szCs w:val="16"/>
        <w:lang w:val="sr-Cyrl-CS"/>
      </w:rPr>
      <w:t xml:space="preserve">       </w:t>
    </w:r>
  </w:p>
  <w:p w14:paraId="3324C968" w14:textId="77777777" w:rsidR="00564E88" w:rsidRDefault="00564E88" w:rsidP="006761B4">
    <w:pPr>
      <w:pStyle w:val="Zaglavljestranice"/>
      <w:tabs>
        <w:tab w:val="clear" w:pos="4535"/>
      </w:tabs>
      <w:rPr>
        <w:rFonts w:ascii="Arial" w:hAnsi="Arial" w:cs="Arial"/>
        <w:b/>
        <w:sz w:val="16"/>
        <w:szCs w:val="16"/>
        <w:lang w:val="sr-Cyrl-CS"/>
      </w:rPr>
    </w:pPr>
  </w:p>
  <w:p w14:paraId="254F5707" w14:textId="77777777" w:rsidR="00564E88" w:rsidRDefault="00564E88" w:rsidP="006761B4">
    <w:pPr>
      <w:pStyle w:val="Zaglavljestranice"/>
      <w:tabs>
        <w:tab w:val="clear" w:pos="4535"/>
      </w:tabs>
      <w:rPr>
        <w:rFonts w:ascii="Arial" w:hAnsi="Arial" w:cs="Arial"/>
        <w:b/>
        <w:sz w:val="16"/>
        <w:szCs w:val="16"/>
        <w:lang w:val="sr-Cyrl-CS"/>
      </w:rPr>
    </w:pPr>
  </w:p>
  <w:p w14:paraId="6FCA6804" w14:textId="37E84D22" w:rsidR="00564E88" w:rsidRDefault="004837B5" w:rsidP="006761B4">
    <w:pPr>
      <w:pStyle w:val="Zaglavljestranice"/>
      <w:tabs>
        <w:tab w:val="clear" w:pos="4535"/>
      </w:tabs>
      <w:rPr>
        <w:rFonts w:ascii="Arial" w:hAnsi="Arial" w:cs="Arial"/>
        <w:b/>
        <w:sz w:val="16"/>
        <w:szCs w:val="16"/>
        <w:lang w:val="sr-Cyrl-CS"/>
      </w:rPr>
    </w:pPr>
    <w:r>
      <w:rPr>
        <w:rFonts w:ascii="Arial" w:hAnsi="Arial" w:cs="Arial"/>
        <w:b/>
        <w:i/>
        <w:noProof/>
        <w:lang w:eastAsia="ja-JP"/>
      </w:rPr>
      <mc:AlternateContent>
        <mc:Choice Requires="wps">
          <w:drawing>
            <wp:anchor distT="0" distB="0" distL="114300" distR="114300" simplePos="0" relativeHeight="251656704" behindDoc="0" locked="0" layoutInCell="1" allowOverlap="1" wp14:anchorId="4EBAC988" wp14:editId="28469C56">
              <wp:simplePos x="0" y="0"/>
              <wp:positionH relativeFrom="column">
                <wp:posOffset>0</wp:posOffset>
              </wp:positionH>
              <wp:positionV relativeFrom="paragraph">
                <wp:posOffset>32385</wp:posOffset>
              </wp:positionV>
              <wp:extent cx="6400800" cy="0"/>
              <wp:effectExtent l="10795" t="15240" r="8255" b="13335"/>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0072D" id="Line 4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7in,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" strokecolor="#339" strokeweight="1.25pt"/>
          </w:pict>
        </mc:Fallback>
      </mc:AlternateContent>
    </w:r>
    <w:r w:rsidR="00564E88">
      <w:rPr>
        <w:rFonts w:ascii="Arial" w:hAnsi="Arial" w:cs="Arial"/>
        <w:b/>
        <w:sz w:val="16"/>
        <w:szCs w:val="16"/>
        <w:lang w:val="sr-Cyrl-CS"/>
      </w:rPr>
      <w:tab/>
    </w:r>
  </w:p>
  <w:p w14:paraId="43055A0D" w14:textId="4E41587C" w:rsidR="00564E88" w:rsidRPr="00020647" w:rsidRDefault="00564E88" w:rsidP="006761B4">
    <w:pPr>
      <w:pStyle w:val="Zaglavljestranice"/>
      <w:tabs>
        <w:tab w:val="clear" w:pos="4535"/>
      </w:tabs>
      <w:rPr>
        <w:rFonts w:ascii="Arial" w:hAnsi="Arial" w:cs="Arial"/>
        <w:b/>
        <w:color w:val="333399"/>
        <w:sz w:val="22"/>
        <w:szCs w:val="22"/>
        <w:lang w:val="sr-Cyrl-RS"/>
      </w:rPr>
    </w:pPr>
    <w:r>
      <w:rPr>
        <w:rFonts w:ascii="Arial" w:hAnsi="Arial" w:cs="Arial"/>
        <w:sz w:val="16"/>
        <w:szCs w:val="16"/>
        <w:lang w:val="sr-Cyrl-CS"/>
      </w:rPr>
      <w:t xml:space="preserve"> </w:t>
    </w:r>
    <w:r>
      <w:rPr>
        <w:rFonts w:ascii="Arial" w:hAnsi="Arial" w:cs="Arial"/>
        <w:b/>
        <w:color w:val="333399"/>
        <w:sz w:val="22"/>
        <w:szCs w:val="22"/>
        <w:shd w:val="clear" w:color="auto" w:fill="E0E0E0"/>
        <w:lang w:val="sr-Cyrl-CS"/>
      </w:rPr>
      <w:t xml:space="preserve">Ивањица, </w:t>
    </w:r>
    <w:r w:rsidR="006F55F6" w:rsidRPr="006F55F6">
      <w:rPr>
        <w:rFonts w:ascii="Arial" w:hAnsi="Arial" w:cs="Arial"/>
        <w:b/>
        <w:color w:val="333399"/>
        <w:sz w:val="22"/>
        <w:szCs w:val="22"/>
        <w:shd w:val="clear" w:color="auto" w:fill="E0E0E0"/>
        <w:lang w:val="sr-Cyrl-CS"/>
      </w:rPr>
      <w:t>2</w:t>
    </w:r>
    <w:r w:rsidR="00020647">
      <w:rPr>
        <w:rFonts w:ascii="Arial" w:hAnsi="Arial" w:cs="Arial"/>
        <w:b/>
        <w:color w:val="333399"/>
        <w:sz w:val="22"/>
        <w:szCs w:val="22"/>
        <w:shd w:val="clear" w:color="auto" w:fill="E0E0E0"/>
        <w:lang w:val="sr-Cyrl-CS"/>
      </w:rPr>
      <w:t xml:space="preserve">9 новембар </w:t>
    </w:r>
    <w:r>
      <w:rPr>
        <w:rFonts w:ascii="Arial" w:hAnsi="Arial" w:cs="Arial"/>
        <w:b/>
        <w:color w:val="333399"/>
        <w:sz w:val="22"/>
        <w:szCs w:val="22"/>
        <w:shd w:val="clear" w:color="auto" w:fill="E0E0E0"/>
        <w:lang w:val="sr-Cyrl-CS"/>
      </w:rPr>
      <w:t xml:space="preserve">2021 </w:t>
    </w:r>
    <w:r w:rsidRPr="00A20B8E">
      <w:rPr>
        <w:rFonts w:ascii="Arial" w:hAnsi="Arial" w:cs="Arial"/>
        <w:b/>
        <w:color w:val="333399"/>
        <w:sz w:val="22"/>
        <w:szCs w:val="22"/>
        <w:shd w:val="clear" w:color="auto" w:fill="E0E0E0"/>
        <w:lang w:val="sr-Cyrl-CS"/>
      </w:rPr>
      <w:t xml:space="preserve">                                               </w:t>
    </w:r>
    <w:r w:rsidR="00167132">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6F55F6">
      <w:rPr>
        <w:rFonts w:ascii="Arial" w:hAnsi="Arial" w:cs="Arial"/>
        <w:b/>
        <w:color w:val="333399"/>
        <w:sz w:val="22"/>
        <w:szCs w:val="22"/>
        <w:shd w:val="clear" w:color="auto" w:fill="E0E0E0"/>
      </w:rPr>
      <w:t xml:space="preserve">  </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Година </w:t>
    </w:r>
    <w:r>
      <w:rPr>
        <w:rFonts w:ascii="Arial" w:hAnsi="Arial" w:cs="Arial"/>
        <w:b/>
        <w:color w:val="333399"/>
        <w:sz w:val="22"/>
        <w:szCs w:val="22"/>
        <w:shd w:val="clear" w:color="auto" w:fill="E0E0E0"/>
      </w:rPr>
      <w:t>X</w:t>
    </w:r>
    <w:r>
      <w:rPr>
        <w:rFonts w:ascii="Arial" w:hAnsi="Arial" w:cs="Arial"/>
        <w:b/>
        <w:color w:val="333399"/>
        <w:sz w:val="22"/>
        <w:szCs w:val="22"/>
        <w:shd w:val="clear" w:color="auto" w:fill="E0E0E0"/>
        <w:lang w:val="en-US"/>
      </w:rPr>
      <w:t>I</w:t>
    </w:r>
    <w:r>
      <w:rPr>
        <w:rFonts w:ascii="Arial" w:hAnsi="Arial" w:cs="Arial"/>
        <w:b/>
        <w:color w:val="333399"/>
        <w:sz w:val="22"/>
        <w:szCs w:val="22"/>
        <w:shd w:val="clear" w:color="auto" w:fill="E0E0E0"/>
      </w:rPr>
      <w:t>V</w:t>
    </w:r>
    <w:r w:rsidRPr="00A20B8E">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Б</w:t>
    </w:r>
    <w:proofErr w:type="spellStart"/>
    <w:r>
      <w:rPr>
        <w:rFonts w:ascii="Arial" w:hAnsi="Arial" w:cs="Arial"/>
        <w:b/>
        <w:color w:val="333399"/>
        <w:sz w:val="22"/>
        <w:szCs w:val="22"/>
        <w:shd w:val="clear" w:color="auto" w:fill="E0E0E0"/>
      </w:rPr>
      <w:t>рој</w:t>
    </w:r>
    <w:proofErr w:type="spellEnd"/>
    <w:r>
      <w:rPr>
        <w:rFonts w:ascii="Arial" w:hAnsi="Arial" w:cs="Arial"/>
        <w:b/>
        <w:color w:val="333399"/>
        <w:sz w:val="22"/>
        <w:szCs w:val="22"/>
        <w:shd w:val="clear" w:color="auto" w:fill="E0E0E0"/>
      </w:rPr>
      <w:t xml:space="preserve"> </w:t>
    </w:r>
    <w:r w:rsidR="006F55F6">
      <w:rPr>
        <w:rFonts w:ascii="Arial" w:hAnsi="Arial" w:cs="Arial"/>
        <w:b/>
        <w:color w:val="333399"/>
        <w:sz w:val="22"/>
        <w:szCs w:val="22"/>
        <w:shd w:val="clear" w:color="auto" w:fill="E0E0E0"/>
      </w:rPr>
      <w:t>1</w:t>
    </w:r>
    <w:r w:rsidR="00020647">
      <w:rPr>
        <w:rFonts w:ascii="Arial" w:hAnsi="Arial" w:cs="Arial"/>
        <w:b/>
        <w:color w:val="333399"/>
        <w:sz w:val="22"/>
        <w:szCs w:val="22"/>
        <w:shd w:val="clear" w:color="auto" w:fill="E0E0E0"/>
        <w:lang w:val="sr-Cyrl-RS"/>
      </w:rPr>
      <w:t>3</w:t>
    </w:r>
  </w:p>
  <w:p w14:paraId="3F5C78DE" w14:textId="1AE28D97" w:rsidR="00564E88" w:rsidRDefault="004837B5" w:rsidP="000559DA">
    <w:pPr>
      <w:pStyle w:val="Zaglavljestranice"/>
      <w:tabs>
        <w:tab w:val="clear" w:pos="4535"/>
        <w:tab w:val="clear" w:pos="9071"/>
        <w:tab w:val="right" w:pos="10036"/>
      </w:tabs>
      <w:rPr>
        <w:rFonts w:ascii="Arial" w:hAnsi="Arial" w:cs="Arial"/>
        <w:b/>
        <w:sz w:val="16"/>
        <w:szCs w:val="16"/>
      </w:rPr>
    </w:pPr>
    <w:r>
      <w:rPr>
        <w:rFonts w:ascii="Arial" w:hAnsi="Arial" w:cs="Arial"/>
        <w:b/>
        <w:i/>
        <w:noProof/>
        <w:lang w:eastAsia="ja-JP"/>
      </w:rPr>
      <mc:AlternateContent>
        <mc:Choice Requires="wps">
          <w:drawing>
            <wp:anchor distT="0" distB="0" distL="114300" distR="114300" simplePos="0" relativeHeight="251657728" behindDoc="0" locked="0" layoutInCell="1" allowOverlap="1" wp14:anchorId="6ED246C3" wp14:editId="12B3E846">
              <wp:simplePos x="0" y="0"/>
              <wp:positionH relativeFrom="column">
                <wp:posOffset>0</wp:posOffset>
              </wp:positionH>
              <wp:positionV relativeFrom="paragraph">
                <wp:posOffset>97790</wp:posOffset>
              </wp:positionV>
              <wp:extent cx="6400800" cy="0"/>
              <wp:effectExtent l="10795" t="15240" r="8255" b="13335"/>
              <wp:wrapNone/>
              <wp:docPr id="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8E45C" id="Line 4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7in,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" strokecolor="#339" strokeweight="1.25pt"/>
          </w:pict>
        </mc:Fallback>
      </mc:AlternateContent>
    </w:r>
    <w:r w:rsidR="00564E88">
      <w:rPr>
        <w:rFonts w:ascii="Arial" w:hAnsi="Arial" w:cs="Arial"/>
        <w:b/>
        <w:sz w:val="16"/>
        <w:szCs w:val="16"/>
      </w:rPr>
      <w:tab/>
    </w:r>
  </w:p>
  <w:p w14:paraId="5995B5D0" w14:textId="77777777" w:rsidR="00564E88" w:rsidRDefault="00564E88" w:rsidP="000559DA">
    <w:pPr>
      <w:pStyle w:val="Zaglavljestranice"/>
      <w:tabs>
        <w:tab w:val="clear" w:pos="4535"/>
        <w:tab w:val="clear" w:pos="9071"/>
        <w:tab w:val="right" w:pos="10036"/>
      </w:tabs>
      <w:rPr>
        <w:rFonts w:ascii="Arial" w:hAnsi="Arial" w:cs="Arial"/>
        <w:b/>
        <w:sz w:val="16"/>
        <w:szCs w:val="16"/>
      </w:rPr>
    </w:pPr>
  </w:p>
  <w:p w14:paraId="5F6CCC3F" w14:textId="77777777" w:rsidR="00564E88" w:rsidRPr="00B51C81" w:rsidRDefault="00564E88" w:rsidP="000559DA">
    <w:pPr>
      <w:pStyle w:val="Zaglavljestranice"/>
      <w:tabs>
        <w:tab w:val="clear" w:pos="4535"/>
        <w:tab w:val="clear" w:pos="9071"/>
        <w:tab w:val="right" w:pos="10036"/>
      </w:tabs>
      <w:rPr>
        <w:rFonts w:ascii="Arial" w:hAnsi="Arial"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212DA" w14:textId="77777777" w:rsidR="00564E88" w:rsidRPr="00B937BC" w:rsidRDefault="000C760F" w:rsidP="00D01BAB">
    <w:pPr>
      <w:pStyle w:val="Zaglavljestranice"/>
      <w:ind w:right="360"/>
      <w:rPr>
        <w:rStyle w:val="Brojstranice"/>
      </w:rPr>
    </w:pPr>
    <w:r>
      <w:rPr>
        <w:rStyle w:val="Brojstranice"/>
      </w:rPr>
      <w:fldChar w:fldCharType="begin"/>
    </w:r>
    <w:r w:rsidR="00564E88">
      <w:rPr>
        <w:rStyle w:val="Brojstranice"/>
      </w:rPr>
      <w:instrText xml:space="preserve"> PAGE </w:instrText>
    </w:r>
    <w:r>
      <w:rPr>
        <w:rStyle w:val="Brojstranice"/>
      </w:rPr>
      <w:fldChar w:fldCharType="separate"/>
    </w:r>
    <w:r w:rsidR="00540343">
      <w:rPr>
        <w:rStyle w:val="Brojstranice"/>
        <w:noProof/>
      </w:rPr>
      <w:t>8</w:t>
    </w:r>
    <w:r>
      <w:rPr>
        <w:rStyle w:val="Brojstranice"/>
      </w:rPr>
      <w:fldChar w:fldCharType="end"/>
    </w:r>
    <w:r w:rsidR="00564E88">
      <w:rPr>
        <w:rStyle w:val="Brojstranice"/>
      </w:rPr>
      <w:t xml:space="preserve">  </w:t>
    </w:r>
  </w:p>
  <w:p w14:paraId="3A6A24B0" w14:textId="77777777" w:rsidR="00564E88" w:rsidRDefault="00564E88" w:rsidP="004621D0">
    <w:pPr>
      <w:pStyle w:val="Zaglavljestranice"/>
      <w:rPr>
        <w:lang w:val="ru-RU"/>
      </w:rPr>
    </w:pPr>
    <w:r>
      <w:rPr>
        <w:rStyle w:val="Brojstranice"/>
        <w:lang w:val="sr-Cyrl-CS"/>
      </w:rPr>
      <w:t xml:space="preserve"> </w:t>
    </w:r>
  </w:p>
  <w:p w14:paraId="150E5892" w14:textId="77777777" w:rsidR="00564E88" w:rsidRPr="00985555" w:rsidRDefault="00564E88" w:rsidP="00B77123">
    <w:pPr>
      <w:pStyle w:val="Zaglavljestranice"/>
    </w:pPr>
  </w:p>
  <w:p w14:paraId="62688A57" w14:textId="4B67F86D" w:rsidR="00564E88" w:rsidRPr="004621D0" w:rsidRDefault="00564E88" w:rsidP="006B3E0A">
    <w:pPr>
      <w:pStyle w:val="Zaglavljestranice"/>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sidR="006F55F6">
      <w:rPr>
        <w:rFonts w:ascii="Arial" w:hAnsi="Arial" w:cs="Arial"/>
        <w:color w:val="333399"/>
        <w:shd w:val="clear" w:color="auto" w:fill="E0E0E0"/>
      </w:rPr>
      <w:t>1</w:t>
    </w:r>
    <w:r w:rsidR="00020647">
      <w:rPr>
        <w:rFonts w:ascii="Arial" w:hAnsi="Arial" w:cs="Arial"/>
        <w:color w:val="333399"/>
        <w:shd w:val="clear" w:color="auto" w:fill="E0E0E0"/>
        <w:lang w:val="sr-Cyrl-RS"/>
      </w:rPr>
      <w:t>3</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ЛИ</w:t>
    </w:r>
    <w:r w:rsidR="004207CC">
      <w:rPr>
        <w:rFonts w:ascii="Arial" w:hAnsi="Arial" w:cs="Arial"/>
        <w:b/>
        <w:i/>
        <w:color w:val="333399"/>
        <w:sz w:val="26"/>
        <w:szCs w:val="26"/>
        <w:shd w:val="clear" w:color="auto" w:fill="E0E0E0"/>
        <w:lang w:val="sr-Cyrl-CS"/>
      </w:rPr>
      <w:t xml:space="preserve">СТ ОПШТИНЕ ИВАЊИЦА         </w:t>
    </w:r>
    <w:r w:rsidR="00167132">
      <w:rPr>
        <w:rFonts w:ascii="Arial" w:hAnsi="Arial" w:cs="Arial"/>
        <w:b/>
        <w:i/>
        <w:color w:val="333399"/>
        <w:sz w:val="26"/>
        <w:szCs w:val="26"/>
        <w:shd w:val="clear" w:color="auto" w:fill="E0E0E0"/>
        <w:lang w:val="sr-Cyrl-CS"/>
      </w:rPr>
      <w:t xml:space="preserve"> </w:t>
    </w:r>
    <w:r w:rsidR="006F55F6">
      <w:rPr>
        <w:rFonts w:ascii="Arial" w:hAnsi="Arial" w:cs="Arial"/>
        <w:b/>
        <w:i/>
        <w:color w:val="333399"/>
        <w:sz w:val="26"/>
        <w:szCs w:val="26"/>
        <w:shd w:val="clear" w:color="auto" w:fill="E0E0E0"/>
      </w:rPr>
      <w:t xml:space="preserve">  </w:t>
    </w:r>
    <w:r w:rsidR="006F55F6" w:rsidRPr="006F55F6">
      <w:rPr>
        <w:rFonts w:ascii="Arial" w:hAnsi="Arial" w:cs="Arial"/>
        <w:color w:val="333399"/>
        <w:shd w:val="clear" w:color="auto" w:fill="E0E0E0"/>
        <w:lang w:val="sr-Cyrl-CS"/>
      </w:rPr>
      <w:t>2</w:t>
    </w:r>
    <w:r w:rsidR="00020647">
      <w:rPr>
        <w:rFonts w:ascii="Arial" w:hAnsi="Arial" w:cs="Arial"/>
        <w:color w:val="333399"/>
        <w:shd w:val="clear" w:color="auto" w:fill="E0E0E0"/>
        <w:lang w:val="sr-Cyrl-CS"/>
      </w:rPr>
      <w:t>9</w:t>
    </w:r>
    <w:r w:rsidR="006F55F6" w:rsidRPr="006F55F6">
      <w:rPr>
        <w:rFonts w:ascii="Arial" w:hAnsi="Arial" w:cs="Arial"/>
        <w:color w:val="333399"/>
        <w:shd w:val="clear" w:color="auto" w:fill="E0E0E0"/>
        <w:lang w:val="sr-Cyrl-CS"/>
      </w:rPr>
      <w:t xml:space="preserve"> </w:t>
    </w:r>
    <w:r w:rsidR="00020647">
      <w:rPr>
        <w:rFonts w:ascii="Arial" w:hAnsi="Arial" w:cs="Arial"/>
        <w:color w:val="333399"/>
        <w:shd w:val="clear" w:color="auto" w:fill="E0E0E0"/>
        <w:lang w:val="sr-Cyrl-CS"/>
      </w:rPr>
      <w:t>новембар</w:t>
    </w:r>
    <w:r w:rsidR="00167132" w:rsidRPr="006F55F6">
      <w:rPr>
        <w:rFonts w:ascii="Arial" w:hAnsi="Arial" w:cs="Arial"/>
        <w:color w:val="333399"/>
        <w:shd w:val="clear" w:color="auto" w:fill="E0E0E0"/>
        <w:lang w:val="sr-Cyrl-CS"/>
      </w:rPr>
      <w:t xml:space="preserve"> </w:t>
    </w:r>
    <w:r>
      <w:rPr>
        <w:rFonts w:ascii="Arial" w:hAnsi="Arial" w:cs="Arial"/>
        <w:color w:val="333399"/>
        <w:shd w:val="clear" w:color="auto" w:fill="E0E0E0"/>
        <w:lang w:val="sr-Cyrl-CS"/>
      </w:rPr>
      <w:t>20</w:t>
    </w:r>
    <w:r>
      <w:rPr>
        <w:rFonts w:ascii="Arial" w:hAnsi="Arial" w:cs="Arial"/>
        <w:color w:val="333399"/>
        <w:shd w:val="clear" w:color="auto" w:fill="E0E0E0"/>
      </w:rPr>
      <w:t>21</w:t>
    </w:r>
    <w:r w:rsidRPr="004621D0">
      <w:rPr>
        <w:rFonts w:ascii="Arial" w:hAnsi="Arial" w:cs="Arial"/>
        <w:b/>
        <w:i/>
        <w:color w:val="333399"/>
        <w:sz w:val="26"/>
        <w:szCs w:val="26"/>
        <w:shd w:val="clear" w:color="auto" w:fill="E0E0E0"/>
        <w:lang w:val="sr-Cyrl-CS"/>
      </w:rPr>
      <w:t xml:space="preserve">          </w:t>
    </w:r>
  </w:p>
  <w:p w14:paraId="5F901960" w14:textId="4D9F8616" w:rsidR="00564E88" w:rsidRDefault="004837B5">
    <w:pPr>
      <w:pStyle w:val="Zaglavljestranice"/>
      <w:rPr>
        <w:lang w:val="sr-Cyrl-CS"/>
      </w:rPr>
    </w:pPr>
    <w:r>
      <w:rPr>
        <w:noProof/>
        <w:lang w:eastAsia="ja-JP"/>
      </w:rPr>
      <mc:AlternateContent>
        <mc:Choice Requires="wps">
          <w:drawing>
            <wp:anchor distT="0" distB="0" distL="114300" distR="114300" simplePos="0" relativeHeight="251654656" behindDoc="0" locked="0" layoutInCell="1" allowOverlap="1" wp14:anchorId="13F1974F" wp14:editId="418CB243">
              <wp:simplePos x="0" y="0"/>
              <wp:positionH relativeFrom="column">
                <wp:posOffset>0</wp:posOffset>
              </wp:positionH>
              <wp:positionV relativeFrom="paragraph">
                <wp:posOffset>76200</wp:posOffset>
              </wp:positionV>
              <wp:extent cx="6400800" cy="0"/>
              <wp:effectExtent l="10795" t="8890" r="8255" b="10160"/>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58951" id="Line 3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" strokecolor="#339" strokeweight="1.25pt"/>
          </w:pict>
        </mc:Fallback>
      </mc:AlternateContent>
    </w:r>
  </w:p>
  <w:p w14:paraId="362A55B0" w14:textId="77777777" w:rsidR="00564E88" w:rsidRPr="008742AC" w:rsidRDefault="00564E88">
    <w:pPr>
      <w:pStyle w:val="Zaglavljestranice"/>
      <w:rPr>
        <w:sz w:val="16"/>
        <w:szCs w:val="16"/>
        <w:lang w:val="sr-Cyrl-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FBCC2" w14:textId="77777777" w:rsidR="00564E88" w:rsidRPr="003D6761" w:rsidRDefault="00564E88" w:rsidP="00ED4599">
    <w:pPr>
      <w:pStyle w:val="Zaglavljestranice"/>
      <w:ind w:right="480"/>
      <w:rPr>
        <w:rFonts w:ascii="Arial" w:hAnsi="Arial" w:cs="Arial"/>
        <w:lang w:val="sr-Cyrl-CS"/>
      </w:rPr>
    </w:pPr>
    <w:r>
      <w:rPr>
        <w:rFonts w:ascii="Arial" w:hAnsi="Arial" w:cs="Arial"/>
        <w:lang w:val="ru-RU"/>
      </w:rPr>
      <w:t xml:space="preserve">                                                                                                                                           </w:t>
    </w:r>
    <w:r w:rsidR="000C760F">
      <w:rPr>
        <w:rStyle w:val="Brojstranice"/>
      </w:rPr>
      <w:fldChar w:fldCharType="begin"/>
    </w:r>
    <w:r>
      <w:rPr>
        <w:rStyle w:val="Brojstranice"/>
      </w:rPr>
      <w:instrText xml:space="preserve"> PAGE </w:instrText>
    </w:r>
    <w:r w:rsidR="000C760F">
      <w:rPr>
        <w:rStyle w:val="Brojstranice"/>
      </w:rPr>
      <w:fldChar w:fldCharType="separate"/>
    </w:r>
    <w:r w:rsidR="00540343">
      <w:rPr>
        <w:rStyle w:val="Brojstranice"/>
        <w:noProof/>
      </w:rPr>
      <w:t>9</w:t>
    </w:r>
    <w:r w:rsidR="000C760F">
      <w:rPr>
        <w:rStyle w:val="Brojstranice"/>
      </w:rPr>
      <w:fldChar w:fldCharType="end"/>
    </w:r>
  </w:p>
  <w:p w14:paraId="117966ED" w14:textId="77777777" w:rsidR="00564E88" w:rsidRPr="00926DBA" w:rsidRDefault="00564E88" w:rsidP="00DB0B82">
    <w:pPr>
      <w:pStyle w:val="Zaglavljestranice"/>
      <w:ind w:right="480"/>
      <w:jc w:val="right"/>
      <w:rPr>
        <w:rFonts w:ascii="Arial" w:hAnsi="Arial" w:cs="Arial"/>
        <w:b/>
        <w:i/>
        <w:lang w:val="sr-Cyrl-CS"/>
      </w:rPr>
    </w:pPr>
    <w:r>
      <w:rPr>
        <w:rFonts w:ascii="Arial" w:hAnsi="Arial" w:cs="Arial"/>
        <w:b/>
        <w:i/>
        <w:lang w:val="ru-RU"/>
      </w:rPr>
      <w:t xml:space="preserve"> </w:t>
    </w:r>
    <w:r w:rsidRPr="00FE1F16">
      <w:rPr>
        <w:rFonts w:ascii="Arial" w:hAnsi="Arial" w:cs="Arial"/>
        <w:b/>
        <w:i/>
        <w:lang w:val="ru-RU"/>
      </w:rPr>
      <w:t xml:space="preserve"> </w:t>
    </w:r>
  </w:p>
  <w:p w14:paraId="796E3CBB" w14:textId="69E7FB90" w:rsidR="00564E88" w:rsidRPr="00020647" w:rsidRDefault="00564E88" w:rsidP="00571038">
    <w:pPr>
      <w:pStyle w:val="Zaglavljestranice"/>
      <w:shd w:val="clear" w:color="auto" w:fill="E0E0E0"/>
      <w:ind w:right="-29"/>
      <w:rPr>
        <w:rFonts w:ascii="Arial" w:hAnsi="Arial" w:cs="Arial"/>
        <w:lang w:val="sr-Cyrl-RS"/>
      </w:rPr>
    </w:pPr>
    <w:r>
      <w:rPr>
        <w:rFonts w:ascii="Arial" w:hAnsi="Arial" w:cs="Arial"/>
        <w:color w:val="333399"/>
        <w:sz w:val="26"/>
        <w:szCs w:val="26"/>
        <w:shd w:val="clear" w:color="auto" w:fill="E0E0E0"/>
        <w:lang w:val="sr-Cyrl-CS"/>
      </w:rPr>
      <w:t xml:space="preserve"> </w:t>
    </w:r>
    <w:r w:rsidR="006F55F6" w:rsidRPr="006F55F6">
      <w:rPr>
        <w:rFonts w:ascii="Arial" w:hAnsi="Arial" w:cs="Arial"/>
        <w:color w:val="333399"/>
        <w:shd w:val="clear" w:color="auto" w:fill="E0E0E0"/>
        <w:lang w:val="sr-Cyrl-CS"/>
      </w:rPr>
      <w:t>2</w:t>
    </w:r>
    <w:r w:rsidR="00020647">
      <w:rPr>
        <w:rFonts w:ascii="Arial" w:hAnsi="Arial" w:cs="Arial"/>
        <w:color w:val="333399"/>
        <w:shd w:val="clear" w:color="auto" w:fill="E0E0E0"/>
        <w:lang w:val="sr-Cyrl-CS"/>
      </w:rPr>
      <w:t>9 новембар</w:t>
    </w:r>
    <w:r w:rsidR="00167132">
      <w:rPr>
        <w:rFonts w:ascii="Arial" w:hAnsi="Arial" w:cs="Arial"/>
        <w:color w:val="333399"/>
        <w:lang w:val="sr-Cyrl-CS"/>
      </w:rPr>
      <w:t xml:space="preserve"> </w:t>
    </w:r>
    <w:r>
      <w:rPr>
        <w:rFonts w:ascii="Arial" w:hAnsi="Arial" w:cs="Arial"/>
        <w:color w:val="333399"/>
        <w:lang w:val="sr-Cyrl-CS"/>
      </w:rPr>
      <w:t>202</w:t>
    </w:r>
    <w:r>
      <w:rPr>
        <w:rFonts w:ascii="Arial" w:hAnsi="Arial" w:cs="Arial"/>
        <w:color w:val="333399"/>
      </w:rPr>
      <w:t>1</w:t>
    </w:r>
    <w:r>
      <w:rPr>
        <w:rFonts w:ascii="Arial" w:hAnsi="Arial" w:cs="Arial"/>
        <w:color w:val="333399"/>
        <w:lang w:val="sr-Cyrl-CS"/>
      </w:rPr>
      <w:t xml:space="preserve"> </w:t>
    </w:r>
    <w:r w:rsidRPr="0025288F">
      <w:rPr>
        <w:rFonts w:ascii="Arial" w:hAnsi="Arial" w:cs="Arial"/>
        <w:color w:val="333399"/>
        <w:lang w:val="sr-Cyrl-CS"/>
      </w:rPr>
      <w:t xml:space="preserve">  </w:t>
    </w:r>
    <w:r>
      <w:rPr>
        <w:rFonts w:ascii="Arial" w:hAnsi="Arial" w:cs="Arial"/>
        <w:color w:val="333399"/>
        <w:lang w:val="sr-Cyrl-CS"/>
      </w:rPr>
      <w:t xml:space="preserve">       </w:t>
    </w:r>
    <w:r>
      <w:rPr>
        <w:rFonts w:ascii="Arial" w:hAnsi="Arial" w:cs="Arial"/>
        <w:color w:val="333399"/>
      </w:rPr>
      <w:t xml:space="preserve"> </w:t>
    </w:r>
    <w:r w:rsidR="00167132">
      <w:rPr>
        <w:rFonts w:ascii="Arial" w:hAnsi="Arial" w:cs="Arial"/>
        <w:color w:val="333399"/>
        <w:lang w:val="sr-Cyrl-CS"/>
      </w:rPr>
      <w:t xml:space="preserve">  </w:t>
    </w:r>
    <w:r w:rsidRPr="0025288F">
      <w:rPr>
        <w:rFonts w:ascii="Arial" w:hAnsi="Arial" w:cs="Arial"/>
        <w:b/>
        <w:i/>
        <w:color w:val="333399"/>
        <w:sz w:val="26"/>
        <w:szCs w:val="26"/>
        <w:lang w:val="sr-Cyrl-CS"/>
      </w:rPr>
      <w:t>СЛУЖБЕНИ ЛИСТ ОПШТ</w:t>
    </w:r>
    <w:r w:rsidR="00167132">
      <w:rPr>
        <w:rFonts w:ascii="Arial" w:hAnsi="Arial" w:cs="Arial"/>
        <w:b/>
        <w:i/>
        <w:color w:val="333399"/>
        <w:sz w:val="26"/>
        <w:szCs w:val="26"/>
        <w:lang w:val="sr-Cyrl-CS"/>
      </w:rPr>
      <w:t xml:space="preserve">ИНЕ ИВАЊИЦА      </w:t>
    </w:r>
    <w:r>
      <w:rPr>
        <w:rFonts w:ascii="Arial" w:hAnsi="Arial" w:cs="Arial"/>
        <w:b/>
        <w:i/>
        <w:color w:val="333399"/>
        <w:sz w:val="26"/>
        <w:szCs w:val="26"/>
        <w:lang w:val="sr-Cyrl-CS"/>
      </w:rPr>
      <w:t xml:space="preserve">        </w:t>
    </w:r>
    <w:r w:rsidR="00BA0C62">
      <w:rPr>
        <w:rFonts w:ascii="Arial" w:hAnsi="Arial" w:cs="Arial"/>
        <w:b/>
        <w:i/>
        <w:color w:val="333399"/>
        <w:sz w:val="26"/>
        <w:szCs w:val="26"/>
        <w:lang w:val="sr-Cyrl-CS"/>
      </w:rPr>
      <w:t xml:space="preserve"> </w:t>
    </w:r>
    <w:r>
      <w:rPr>
        <w:rFonts w:ascii="Arial" w:hAnsi="Arial" w:cs="Arial"/>
        <w:color w:val="333399"/>
        <w:lang w:val="sr-Cyrl-CS"/>
      </w:rPr>
      <w:t xml:space="preserve">Број </w:t>
    </w:r>
    <w:r w:rsidR="006F55F6">
      <w:rPr>
        <w:rFonts w:ascii="Arial" w:hAnsi="Arial" w:cs="Arial"/>
        <w:color w:val="333399"/>
      </w:rPr>
      <w:t>1</w:t>
    </w:r>
    <w:r w:rsidR="00020647">
      <w:rPr>
        <w:rFonts w:ascii="Arial" w:hAnsi="Arial" w:cs="Arial"/>
        <w:color w:val="333399"/>
        <w:lang w:val="sr-Cyrl-RS"/>
      </w:rPr>
      <w:t>3</w:t>
    </w:r>
  </w:p>
  <w:p w14:paraId="151CB956" w14:textId="24221C9E" w:rsidR="00564E88" w:rsidRDefault="004837B5" w:rsidP="006761B4">
    <w:pPr>
      <w:pStyle w:val="Zaglavljestranice"/>
      <w:tabs>
        <w:tab w:val="clear" w:pos="4535"/>
      </w:tabs>
      <w:rPr>
        <w:rFonts w:ascii="Arial" w:hAnsi="Arial" w:cs="Arial"/>
        <w:b/>
        <w:sz w:val="16"/>
        <w:szCs w:val="16"/>
      </w:rPr>
    </w:pPr>
    <w:r>
      <w:rPr>
        <w:rFonts w:ascii="Arial" w:hAnsi="Arial" w:cs="Arial"/>
        <w:b/>
        <w:noProof/>
        <w:sz w:val="16"/>
        <w:szCs w:val="16"/>
        <w:lang w:eastAsia="ja-JP"/>
      </w:rPr>
      <mc:AlternateContent>
        <mc:Choice Requires="wps">
          <w:drawing>
            <wp:anchor distT="0" distB="0" distL="114300" distR="114300" simplePos="0" relativeHeight="251659776" behindDoc="0" locked="0" layoutInCell="1" allowOverlap="1" wp14:anchorId="36467DE7" wp14:editId="28F3982F">
              <wp:simplePos x="0" y="0"/>
              <wp:positionH relativeFrom="column">
                <wp:posOffset>0</wp:posOffset>
              </wp:positionH>
              <wp:positionV relativeFrom="paragraph">
                <wp:posOffset>76200</wp:posOffset>
              </wp:positionV>
              <wp:extent cx="6400800" cy="0"/>
              <wp:effectExtent l="10795" t="14605" r="8255" b="1397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C8220" id="Line 4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" strokecolor="#339" strokeweight="1.25pt"/>
          </w:pict>
        </mc:Fallback>
      </mc:AlternateContent>
    </w:r>
  </w:p>
  <w:p w14:paraId="09FEE532" w14:textId="77777777" w:rsidR="00564E88" w:rsidRDefault="00564E88" w:rsidP="006761B4">
    <w:pPr>
      <w:pStyle w:val="Zaglavljestranice"/>
      <w:tabs>
        <w:tab w:val="clear" w:pos="4535"/>
      </w:tabs>
      <w:rPr>
        <w:rFonts w:ascii="Arial" w:hAnsi="Arial" w:cs="Arial"/>
        <w:b/>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1AD3C" w14:textId="77777777" w:rsidR="00564E88" w:rsidRPr="00450FB4" w:rsidRDefault="00564E88" w:rsidP="00625573">
    <w:pPr>
      <w:pStyle w:val="Zaglavljestranice"/>
      <w:framePr w:wrap="around" w:vAnchor="text" w:hAnchor="page" w:x="978" w:y="169"/>
      <w:rPr>
        <w:rStyle w:val="Brojstranice"/>
        <w:lang w:val="sr-Cyrl-CS"/>
      </w:rPr>
    </w:pPr>
    <w:r>
      <w:rPr>
        <w:rStyle w:val="Brojstranice"/>
        <w:lang w:val="sr-Cyrl-CS"/>
      </w:rPr>
      <w:t>50</w:t>
    </w:r>
  </w:p>
  <w:p w14:paraId="533F9181" w14:textId="77777777" w:rsidR="00564E88" w:rsidRDefault="00564E88" w:rsidP="00450FB4">
    <w:pPr>
      <w:pStyle w:val="Zaglavljestranice"/>
      <w:ind w:right="360" w:firstLine="360"/>
      <w:rPr>
        <w:color w:val="000058"/>
        <w:shd w:val="clear" w:color="auto" w:fill="E0E0E0"/>
        <w:lang w:val="ru-RU"/>
      </w:rPr>
    </w:pPr>
  </w:p>
  <w:p w14:paraId="48BDD49F" w14:textId="77777777" w:rsidR="00564E88" w:rsidRDefault="00564E88" w:rsidP="00450FB4">
    <w:pPr>
      <w:pStyle w:val="Zaglavljestranice"/>
      <w:rPr>
        <w:color w:val="000058"/>
        <w:shd w:val="clear" w:color="auto" w:fill="E0E0E0"/>
        <w:lang w:val="ru-RU"/>
      </w:rPr>
    </w:pPr>
  </w:p>
  <w:p w14:paraId="3592B652" w14:textId="77777777" w:rsidR="00564E88" w:rsidRDefault="00564E88" w:rsidP="00450FB4">
    <w:pPr>
      <w:pStyle w:val="Zaglavljestranice"/>
      <w:rPr>
        <w:color w:val="000058"/>
        <w:shd w:val="clear" w:color="auto" w:fill="E0E0E0"/>
        <w:lang w:val="ru-RU"/>
      </w:rPr>
    </w:pPr>
  </w:p>
  <w:p w14:paraId="58694A78" w14:textId="77777777" w:rsidR="00564E88" w:rsidRPr="004621D0" w:rsidRDefault="00564E88" w:rsidP="00450FB4">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14:paraId="5A5ABFE6" w14:textId="1170FA19" w:rsidR="00564E88" w:rsidRDefault="004837B5">
    <w:pPr>
      <w:pStyle w:val="Zaglavljestranice"/>
      <w:rPr>
        <w:lang w:val="sr-Cyrl-CS"/>
      </w:rPr>
    </w:pPr>
    <w:r>
      <w:rPr>
        <w:noProof/>
        <w:lang w:eastAsia="ja-JP"/>
      </w:rPr>
      <mc:AlternateContent>
        <mc:Choice Requires="wps">
          <w:drawing>
            <wp:anchor distT="0" distB="0" distL="114300" distR="114300" simplePos="0" relativeHeight="251658752" behindDoc="0" locked="0" layoutInCell="1" allowOverlap="1" wp14:anchorId="4958D657" wp14:editId="79CB906F">
              <wp:simplePos x="0" y="0"/>
              <wp:positionH relativeFrom="column">
                <wp:posOffset>0</wp:posOffset>
              </wp:positionH>
              <wp:positionV relativeFrom="paragraph">
                <wp:posOffset>76200</wp:posOffset>
              </wp:positionV>
              <wp:extent cx="6400800" cy="0"/>
              <wp:effectExtent l="9525" t="9525" r="9525" b="952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45206" id="Line 4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" strokecolor="#339" strokeweight="1.25pt"/>
          </w:pict>
        </mc:Fallback>
      </mc:AlternateContent>
    </w:r>
  </w:p>
  <w:p w14:paraId="6680C061" w14:textId="77777777" w:rsidR="00564E88" w:rsidRPr="00450FB4" w:rsidRDefault="00564E88">
    <w:pPr>
      <w:pStyle w:val="Zaglavljestranice"/>
      <w:rPr>
        <w:lang w:val="sr-Cyrl-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5B310" w14:textId="77777777" w:rsidR="00564E88" w:rsidRPr="00B937BC" w:rsidRDefault="00564E88" w:rsidP="00B937BC">
    <w:pPr>
      <w:pStyle w:val="Zaglavljestranice"/>
      <w:ind w:right="360"/>
      <w:rPr>
        <w:color w:val="000058"/>
        <w:shd w:val="clear" w:color="auto" w:fill="E0E0E0"/>
      </w:rPr>
    </w:pPr>
    <w:r>
      <w:rPr>
        <w:rStyle w:val="Brojstranice"/>
      </w:rPr>
      <w:t>36</w:t>
    </w:r>
  </w:p>
  <w:p w14:paraId="36D35D6E" w14:textId="77777777" w:rsidR="00564E88" w:rsidRDefault="00564E88" w:rsidP="00450FB4">
    <w:pPr>
      <w:pStyle w:val="Zaglavljestranice"/>
      <w:rPr>
        <w:color w:val="000058"/>
        <w:shd w:val="clear" w:color="auto" w:fill="E0E0E0"/>
        <w:lang w:val="ru-RU"/>
      </w:rPr>
    </w:pPr>
  </w:p>
  <w:p w14:paraId="65B41F19" w14:textId="77777777" w:rsidR="00564E88" w:rsidRDefault="00564E88" w:rsidP="00450FB4">
    <w:pPr>
      <w:pStyle w:val="Zaglavljestranice"/>
      <w:rPr>
        <w:color w:val="000058"/>
        <w:shd w:val="clear" w:color="auto" w:fill="E0E0E0"/>
        <w:lang w:val="ru-RU"/>
      </w:rPr>
    </w:pPr>
  </w:p>
  <w:p w14:paraId="4A19EFA0" w14:textId="77777777" w:rsidR="00564E88" w:rsidRPr="004621D0" w:rsidRDefault="00564E88" w:rsidP="00450FB4">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14:paraId="600ABC64" w14:textId="723E4B97" w:rsidR="00564E88" w:rsidRDefault="004837B5">
    <w:pPr>
      <w:pStyle w:val="Zaglavljestranice"/>
      <w:rPr>
        <w:lang w:val="sr-Cyrl-CS"/>
      </w:rPr>
    </w:pPr>
    <w:r>
      <w:rPr>
        <w:noProof/>
        <w:lang w:eastAsia="ja-JP"/>
      </w:rPr>
      <mc:AlternateContent>
        <mc:Choice Requires="wps">
          <w:drawing>
            <wp:anchor distT="0" distB="0" distL="114300" distR="114300" simplePos="0" relativeHeight="251661824" behindDoc="0" locked="0" layoutInCell="1" allowOverlap="1" wp14:anchorId="7023B61F" wp14:editId="4B14A658">
              <wp:simplePos x="0" y="0"/>
              <wp:positionH relativeFrom="column">
                <wp:posOffset>0</wp:posOffset>
              </wp:positionH>
              <wp:positionV relativeFrom="paragraph">
                <wp:posOffset>76200</wp:posOffset>
              </wp:positionV>
              <wp:extent cx="6400800" cy="0"/>
              <wp:effectExtent l="9525" t="9525" r="9525" b="9525"/>
              <wp:wrapNone/>
              <wp:docPr id="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9E6CC" id="Line 9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" strokecolor="#339" strokeweight="1.25pt"/>
          </w:pict>
        </mc:Fallback>
      </mc:AlternateContent>
    </w:r>
  </w:p>
  <w:p w14:paraId="16EA3E6B" w14:textId="77777777" w:rsidR="00564E88" w:rsidRPr="00450FB4" w:rsidRDefault="00564E88">
    <w:pPr>
      <w:pStyle w:val="Zaglavljestranice"/>
      <w:rPr>
        <w:lang w:val="sr-Cyrl-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A106A" w14:textId="77777777" w:rsidR="00564E88" w:rsidRDefault="00564E88" w:rsidP="00D01BAB">
    <w:pPr>
      <w:pStyle w:val="Zaglavljestranice"/>
      <w:ind w:right="360"/>
      <w:rPr>
        <w:rStyle w:val="Brojstranice"/>
        <w:lang w:val="sr-Cyrl-CS"/>
      </w:rPr>
    </w:pPr>
    <w:r>
      <w:rPr>
        <w:rStyle w:val="Brojstranice"/>
      </w:rPr>
      <w:t>48</w:t>
    </w:r>
    <w:r>
      <w:rPr>
        <w:rStyle w:val="Brojstranice"/>
        <w:lang w:val="sr-Cyrl-CS"/>
      </w:rPr>
      <w:t xml:space="preserve">   </w:t>
    </w:r>
  </w:p>
  <w:p w14:paraId="3C449AE2" w14:textId="77777777" w:rsidR="00564E88" w:rsidRDefault="00564E88" w:rsidP="004621D0">
    <w:pPr>
      <w:pStyle w:val="Zaglavljestranice"/>
      <w:rPr>
        <w:lang w:val="ru-RU"/>
      </w:rPr>
    </w:pPr>
    <w:r>
      <w:rPr>
        <w:rStyle w:val="Brojstranice"/>
        <w:lang w:val="sr-Cyrl-CS"/>
      </w:rPr>
      <w:t xml:space="preserve"> </w:t>
    </w:r>
  </w:p>
  <w:p w14:paraId="2EF6AAEB" w14:textId="77777777" w:rsidR="00564E88" w:rsidRPr="00985555" w:rsidRDefault="00564E88" w:rsidP="00B77123">
    <w:pPr>
      <w:pStyle w:val="Zaglavljestranice"/>
    </w:pPr>
  </w:p>
  <w:p w14:paraId="4807B28B" w14:textId="77777777" w:rsidR="00564E88" w:rsidRPr="004621D0" w:rsidRDefault="00564E88" w:rsidP="006B3E0A">
    <w:pPr>
      <w:pStyle w:val="Zaglavljestranice"/>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3</w:t>
    </w:r>
    <w:r>
      <w:rPr>
        <w:rFonts w:ascii="Arial" w:hAnsi="Arial" w:cs="Arial"/>
        <w:color w:val="333399"/>
        <w:sz w:val="26"/>
        <w:szCs w:val="26"/>
        <w:shd w:val="clear" w:color="auto" w:fill="E0E0E0"/>
        <w:lang w:val="sr-Cyrl-CS"/>
      </w:rPr>
      <w:t xml:space="preserve"> јануар</w:t>
    </w:r>
    <w:r>
      <w:rPr>
        <w:rFonts w:ascii="Arial" w:hAnsi="Arial" w:cs="Arial"/>
        <w:color w:val="333399"/>
        <w:shd w:val="clear" w:color="auto" w:fill="E0E0E0"/>
        <w:lang w:val="sr-Cyrl-CS"/>
      </w:rPr>
      <w:t xml:space="preserve"> 2009</w:t>
    </w:r>
    <w:r w:rsidRPr="004621D0">
      <w:rPr>
        <w:rFonts w:ascii="Arial" w:hAnsi="Arial" w:cs="Arial"/>
        <w:b/>
        <w:i/>
        <w:color w:val="333399"/>
        <w:sz w:val="26"/>
        <w:szCs w:val="26"/>
        <w:shd w:val="clear" w:color="auto" w:fill="E0E0E0"/>
        <w:lang w:val="sr-Cyrl-CS"/>
      </w:rPr>
      <w:t xml:space="preserve">          </w:t>
    </w:r>
  </w:p>
  <w:p w14:paraId="6A5948AC" w14:textId="0B97FF30" w:rsidR="00564E88" w:rsidRDefault="004837B5">
    <w:pPr>
      <w:pStyle w:val="Zaglavljestranice"/>
      <w:rPr>
        <w:lang w:val="sr-Cyrl-CS"/>
      </w:rPr>
    </w:pPr>
    <w:r>
      <w:rPr>
        <w:noProof/>
        <w:lang w:eastAsia="ja-JP"/>
      </w:rPr>
      <mc:AlternateContent>
        <mc:Choice Requires="wps">
          <w:drawing>
            <wp:anchor distT="0" distB="0" distL="114300" distR="114300" simplePos="0" relativeHeight="251660800" behindDoc="0" locked="0" layoutInCell="1" allowOverlap="1" wp14:anchorId="250EC065" wp14:editId="7E909458">
              <wp:simplePos x="0" y="0"/>
              <wp:positionH relativeFrom="column">
                <wp:posOffset>0</wp:posOffset>
              </wp:positionH>
              <wp:positionV relativeFrom="paragraph">
                <wp:posOffset>76200</wp:posOffset>
              </wp:positionV>
              <wp:extent cx="6400800" cy="0"/>
              <wp:effectExtent l="9525" t="9525" r="9525" b="9525"/>
              <wp:wrapNone/>
              <wp:docPr id="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4BB5C" id="Line 8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" strokecolor="#339" strokeweight="1.25pt"/>
          </w:pict>
        </mc:Fallback>
      </mc:AlternateContent>
    </w:r>
  </w:p>
  <w:p w14:paraId="7E45E7F1" w14:textId="77777777" w:rsidR="00564E88" w:rsidRPr="008742AC" w:rsidRDefault="00564E88">
    <w:pPr>
      <w:pStyle w:val="Zaglavljestranice"/>
      <w:rPr>
        <w:sz w:val="16"/>
        <w:szCs w:val="16"/>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olor w:val="000000"/>
        <w:sz w:val="20"/>
        <w:szCs w:val="20"/>
        <w:shd w:val="clear" w:color="auto" w:fill="auto"/>
      </w:rPr>
    </w:lvl>
    <w:lvl w:ilvl="1">
      <w:start w:val="1"/>
      <w:numFmt w:val="bullet"/>
      <w:lvlText w:val=""/>
      <w:lvlJc w:val="left"/>
      <w:pPr>
        <w:tabs>
          <w:tab w:val="num" w:pos="1080"/>
        </w:tabs>
        <w:ind w:left="1080" w:hanging="360"/>
      </w:pPr>
      <w:rPr>
        <w:rFonts w:ascii="Symbol" w:hAnsi="Symbol" w:cs="OpenSymbol"/>
        <w:sz w:val="20"/>
        <w:szCs w:val="20"/>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0"/>
        <w:szCs w:val="20"/>
        <w:shd w:val="clear" w:color="auto" w:fil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0"/>
        <w:szCs w:val="20"/>
        <w:shd w:val="clear" w:color="auto" w:fil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sz w:val="20"/>
        <w:szCs w:val="20"/>
        <w:shd w:val="clear" w:color="auto" w:fill="auto"/>
      </w:rPr>
    </w:lvl>
    <w:lvl w:ilvl="1">
      <w:start w:val="1"/>
      <w:numFmt w:val="bullet"/>
      <w:lvlText w:val=""/>
      <w:lvlJc w:val="left"/>
      <w:pPr>
        <w:tabs>
          <w:tab w:val="num" w:pos="1080"/>
        </w:tabs>
        <w:ind w:left="1080" w:hanging="360"/>
      </w:pPr>
      <w:rPr>
        <w:rFonts w:ascii="Symbol" w:hAnsi="Symbol" w:cs="OpenSymbol"/>
        <w:color w:val="000000"/>
        <w:sz w:val="20"/>
        <w:szCs w:val="20"/>
        <w:shd w:val="clear" w:color="auto" w:fill="auto"/>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0"/>
        <w:szCs w:val="20"/>
        <w:shd w:val="clear" w:color="auto" w:fil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0"/>
        <w:szCs w:val="20"/>
        <w:shd w:val="clear" w:color="auto" w:fil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1800"/>
        </w:tabs>
      </w:pPr>
      <w:rPr>
        <w:rFonts w:ascii="Times New Roman" w:hAnsi="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8"/>
    <w:multiLevelType w:val="multilevel"/>
    <w:tmpl w:val="00000008"/>
    <w:name w:val="WW8Num8"/>
    <w:lvl w:ilvl="0">
      <w:start w:val="1"/>
      <w:numFmt w:val="bullet"/>
      <w:lvlText w:val="-"/>
      <w:lvlJc w:val="left"/>
      <w:pPr>
        <w:tabs>
          <w:tab w:val="num" w:pos="1080"/>
        </w:tabs>
      </w:pPr>
      <w:rPr>
        <w:rFonts w:ascii="Times New Roman" w:hAnsi="Times New Roman"/>
        <w:sz w:val="18"/>
      </w:rPr>
    </w:lvl>
    <w:lvl w:ilvl="1">
      <w:start w:val="1"/>
      <w:numFmt w:val="bullet"/>
      <w:lvlText w:val="o"/>
      <w:lvlJc w:val="left"/>
      <w:pPr>
        <w:tabs>
          <w:tab w:val="num" w:pos="1800"/>
        </w:tabs>
      </w:pPr>
      <w:rPr>
        <w:rFonts w:ascii="Courier New" w:hAnsi="Courier New"/>
      </w:rPr>
    </w:lvl>
    <w:lvl w:ilvl="2">
      <w:start w:val="1"/>
      <w:numFmt w:val="bullet"/>
      <w:lvlText w:val=""/>
      <w:lvlJc w:val="left"/>
      <w:pPr>
        <w:tabs>
          <w:tab w:val="num" w:pos="2520"/>
        </w:tabs>
      </w:pPr>
      <w:rPr>
        <w:rFonts w:ascii="Wingdings" w:hAnsi="Wingdings"/>
      </w:rPr>
    </w:lvl>
    <w:lvl w:ilvl="3">
      <w:start w:val="1"/>
      <w:numFmt w:val="bullet"/>
      <w:lvlText w:val=""/>
      <w:lvlJc w:val="left"/>
      <w:pPr>
        <w:tabs>
          <w:tab w:val="num" w:pos="3240"/>
        </w:tabs>
      </w:pPr>
      <w:rPr>
        <w:rFonts w:ascii="Symbol" w:hAnsi="Symbol"/>
      </w:rPr>
    </w:lvl>
    <w:lvl w:ilvl="4">
      <w:start w:val="1"/>
      <w:numFmt w:val="bullet"/>
      <w:lvlText w:val="o"/>
      <w:lvlJc w:val="left"/>
      <w:pPr>
        <w:tabs>
          <w:tab w:val="num" w:pos="3960"/>
        </w:tabs>
      </w:pPr>
      <w:rPr>
        <w:rFonts w:ascii="Courier New" w:hAnsi="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rPr>
    </w:lvl>
    <w:lvl w:ilvl="8">
      <w:start w:val="1"/>
      <w:numFmt w:val="bullet"/>
      <w:lvlText w:val=""/>
      <w:lvlJc w:val="left"/>
      <w:pPr>
        <w:tabs>
          <w:tab w:val="num" w:pos="6840"/>
        </w:tabs>
      </w:pPr>
      <w:rPr>
        <w:rFonts w:ascii="Wingdings" w:hAnsi="Wingdings"/>
      </w:rPr>
    </w:lvl>
  </w:abstractNum>
  <w:abstractNum w:abstractNumId="4" w15:restartNumberingAfterBreak="0">
    <w:nsid w:val="0000000C"/>
    <w:multiLevelType w:val="singleLevel"/>
    <w:tmpl w:val="0000000C"/>
    <w:name w:val="WW8Num12"/>
    <w:lvl w:ilvl="0">
      <w:start w:val="1"/>
      <w:numFmt w:val="bullet"/>
      <w:lvlText w:val=""/>
      <w:lvlJc w:val="left"/>
      <w:pPr>
        <w:tabs>
          <w:tab w:val="num" w:pos="720"/>
        </w:tabs>
      </w:pPr>
      <w:rPr>
        <w:rFonts w:ascii="Symbol" w:hAnsi="Symbol"/>
        <w:sz w:val="18"/>
      </w:rPr>
    </w:lvl>
  </w:abstractNum>
  <w:abstractNum w:abstractNumId="5" w15:restartNumberingAfterBreak="0">
    <w:nsid w:val="058744B8"/>
    <w:multiLevelType w:val="hybridMultilevel"/>
    <w:tmpl w:val="310272EA"/>
    <w:lvl w:ilvl="0" w:tplc="0B2ABD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4F74FE"/>
    <w:multiLevelType w:val="hybridMultilevel"/>
    <w:tmpl w:val="06648A30"/>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15:restartNumberingAfterBreak="0">
    <w:nsid w:val="10C7570B"/>
    <w:multiLevelType w:val="multilevel"/>
    <w:tmpl w:val="F558D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3F2B45"/>
    <w:multiLevelType w:val="hybridMultilevel"/>
    <w:tmpl w:val="75747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80C4C"/>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10" w15:restartNumberingAfterBreak="0">
    <w:nsid w:val="21613FF5"/>
    <w:multiLevelType w:val="hybridMultilevel"/>
    <w:tmpl w:val="9E86FEFC"/>
    <w:lvl w:ilvl="0" w:tplc="0B2ABD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D490295"/>
    <w:multiLevelType w:val="hybridMultilevel"/>
    <w:tmpl w:val="203CEEF8"/>
    <w:lvl w:ilvl="0" w:tplc="241A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4E3490"/>
    <w:multiLevelType w:val="multilevel"/>
    <w:tmpl w:val="2D4E349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F586CE4"/>
    <w:multiLevelType w:val="multilevel"/>
    <w:tmpl w:val="2F586CE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54F68CE"/>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15" w15:restartNumberingAfterBreak="0">
    <w:nsid w:val="3F306828"/>
    <w:multiLevelType w:val="hybridMultilevel"/>
    <w:tmpl w:val="F7BC68D8"/>
    <w:lvl w:ilvl="0" w:tplc="0A5A5CFE">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6" w15:restartNumberingAfterBreak="0">
    <w:nsid w:val="4BD15DDC"/>
    <w:multiLevelType w:val="hybridMultilevel"/>
    <w:tmpl w:val="B680C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E028F1"/>
    <w:multiLevelType w:val="hybridMultilevel"/>
    <w:tmpl w:val="97F870E6"/>
    <w:lvl w:ilvl="0" w:tplc="E40E8068">
      <w:start w:val="1"/>
      <w:numFmt w:val="decimal"/>
      <w:lvlText w:val="%1."/>
      <w:lvlJc w:val="left"/>
      <w:pPr>
        <w:ind w:left="1065" w:hanging="360"/>
      </w:pPr>
      <w:rPr>
        <w:rFonts w:hint="default"/>
      </w:rPr>
    </w:lvl>
    <w:lvl w:ilvl="1" w:tplc="281A0019">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8" w15:restartNumberingAfterBreak="0">
    <w:nsid w:val="5AC20688"/>
    <w:multiLevelType w:val="hybridMultilevel"/>
    <w:tmpl w:val="8BE8D47A"/>
    <w:lvl w:ilvl="0" w:tplc="0B2ABD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544841"/>
    <w:multiLevelType w:val="hybridMultilevel"/>
    <w:tmpl w:val="7A686B9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15:restartNumberingAfterBreak="0">
    <w:nsid w:val="623D14AC"/>
    <w:multiLevelType w:val="hybridMultilevel"/>
    <w:tmpl w:val="5DBC63A4"/>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15:restartNumberingAfterBreak="0">
    <w:nsid w:val="6CD61801"/>
    <w:multiLevelType w:val="hybridMultilevel"/>
    <w:tmpl w:val="5DBC63A4"/>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15:restartNumberingAfterBreak="0">
    <w:nsid w:val="7A904329"/>
    <w:multiLevelType w:val="multilevel"/>
    <w:tmpl w:val="5B761E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7"/>
  </w:num>
  <w:num w:numId="3">
    <w:abstractNumId w:val="9"/>
  </w:num>
  <w:num w:numId="4">
    <w:abstractNumId w:val="19"/>
  </w:num>
  <w:num w:numId="5">
    <w:abstractNumId w:val="11"/>
  </w:num>
  <w:num w:numId="6">
    <w:abstractNumId w:val="15"/>
  </w:num>
  <w:num w:numId="7">
    <w:abstractNumId w:val="5"/>
  </w:num>
  <w:num w:numId="8">
    <w:abstractNumId w:val="18"/>
  </w:num>
  <w:num w:numId="9">
    <w:abstractNumId w:val="10"/>
  </w:num>
  <w:num w:numId="10">
    <w:abstractNumId w:val="8"/>
  </w:num>
  <w:num w:numId="11">
    <w:abstractNumId w:val="0"/>
  </w:num>
  <w:num w:numId="12">
    <w:abstractNumId w:val="1"/>
  </w:num>
  <w:num w:numId="13">
    <w:abstractNumId w:val="13"/>
  </w:num>
  <w:num w:numId="14">
    <w:abstractNumId w:val="12"/>
  </w:num>
  <w:num w:numId="15">
    <w:abstractNumId w:val="16"/>
  </w:num>
  <w:num w:numId="16">
    <w:abstractNumId w:val="17"/>
  </w:num>
  <w:num w:numId="17">
    <w:abstractNumId w:val="6"/>
  </w:num>
  <w:num w:numId="18">
    <w:abstractNumId w:val="21"/>
  </w:num>
  <w:num w:numId="19">
    <w:abstractNumId w:val="20"/>
  </w:num>
  <w:num w:numId="20">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0E"/>
    <w:rsid w:val="000001E3"/>
    <w:rsid w:val="00002D79"/>
    <w:rsid w:val="000031EE"/>
    <w:rsid w:val="000033C6"/>
    <w:rsid w:val="000054F2"/>
    <w:rsid w:val="000106D1"/>
    <w:rsid w:val="00010EAE"/>
    <w:rsid w:val="000113D6"/>
    <w:rsid w:val="00014CE2"/>
    <w:rsid w:val="00015A00"/>
    <w:rsid w:val="00020647"/>
    <w:rsid w:val="000266EB"/>
    <w:rsid w:val="000268AF"/>
    <w:rsid w:val="00030F65"/>
    <w:rsid w:val="00033128"/>
    <w:rsid w:val="0003317F"/>
    <w:rsid w:val="00033F7A"/>
    <w:rsid w:val="00034FD5"/>
    <w:rsid w:val="0004051A"/>
    <w:rsid w:val="00041757"/>
    <w:rsid w:val="00042D96"/>
    <w:rsid w:val="00043991"/>
    <w:rsid w:val="00045EC2"/>
    <w:rsid w:val="00046092"/>
    <w:rsid w:val="0004741F"/>
    <w:rsid w:val="00052F88"/>
    <w:rsid w:val="00053E01"/>
    <w:rsid w:val="00053FE5"/>
    <w:rsid w:val="00055006"/>
    <w:rsid w:val="000559DA"/>
    <w:rsid w:val="00057B2C"/>
    <w:rsid w:val="000609C3"/>
    <w:rsid w:val="00062AE4"/>
    <w:rsid w:val="00065BE5"/>
    <w:rsid w:val="00066897"/>
    <w:rsid w:val="00066E2B"/>
    <w:rsid w:val="00070CF2"/>
    <w:rsid w:val="00070D12"/>
    <w:rsid w:val="00071923"/>
    <w:rsid w:val="00071D10"/>
    <w:rsid w:val="00073186"/>
    <w:rsid w:val="0007449B"/>
    <w:rsid w:val="00074603"/>
    <w:rsid w:val="000756EC"/>
    <w:rsid w:val="000778C9"/>
    <w:rsid w:val="0008135E"/>
    <w:rsid w:val="00081945"/>
    <w:rsid w:val="00082D25"/>
    <w:rsid w:val="00084779"/>
    <w:rsid w:val="00084A27"/>
    <w:rsid w:val="00085BE9"/>
    <w:rsid w:val="000867D4"/>
    <w:rsid w:val="00090730"/>
    <w:rsid w:val="00092C0F"/>
    <w:rsid w:val="00092DA1"/>
    <w:rsid w:val="00094C22"/>
    <w:rsid w:val="000950E9"/>
    <w:rsid w:val="00096936"/>
    <w:rsid w:val="00096A49"/>
    <w:rsid w:val="0009763A"/>
    <w:rsid w:val="00097BD0"/>
    <w:rsid w:val="000A1F3C"/>
    <w:rsid w:val="000A204D"/>
    <w:rsid w:val="000A2C0B"/>
    <w:rsid w:val="000A4A8E"/>
    <w:rsid w:val="000A5979"/>
    <w:rsid w:val="000A6BA1"/>
    <w:rsid w:val="000A6BFE"/>
    <w:rsid w:val="000B129C"/>
    <w:rsid w:val="000B12F6"/>
    <w:rsid w:val="000B36FC"/>
    <w:rsid w:val="000B40A3"/>
    <w:rsid w:val="000B4FA5"/>
    <w:rsid w:val="000B557D"/>
    <w:rsid w:val="000B5E5C"/>
    <w:rsid w:val="000B669A"/>
    <w:rsid w:val="000B6D47"/>
    <w:rsid w:val="000B7126"/>
    <w:rsid w:val="000B7AE0"/>
    <w:rsid w:val="000B7C5B"/>
    <w:rsid w:val="000C13EB"/>
    <w:rsid w:val="000C27F8"/>
    <w:rsid w:val="000C324A"/>
    <w:rsid w:val="000C48B9"/>
    <w:rsid w:val="000C5DFD"/>
    <w:rsid w:val="000C760F"/>
    <w:rsid w:val="000C77DA"/>
    <w:rsid w:val="000D0A80"/>
    <w:rsid w:val="000D2A37"/>
    <w:rsid w:val="000D2C3B"/>
    <w:rsid w:val="000D417F"/>
    <w:rsid w:val="000D696C"/>
    <w:rsid w:val="000D7D0A"/>
    <w:rsid w:val="000E1888"/>
    <w:rsid w:val="000E1DC6"/>
    <w:rsid w:val="000E21BA"/>
    <w:rsid w:val="000E22B1"/>
    <w:rsid w:val="000E2FCF"/>
    <w:rsid w:val="000E3A5D"/>
    <w:rsid w:val="000E47A0"/>
    <w:rsid w:val="000E4FA3"/>
    <w:rsid w:val="000E4FE4"/>
    <w:rsid w:val="000E6366"/>
    <w:rsid w:val="000E64BC"/>
    <w:rsid w:val="000E6A18"/>
    <w:rsid w:val="000F1568"/>
    <w:rsid w:val="000F2307"/>
    <w:rsid w:val="000F42BC"/>
    <w:rsid w:val="000F48DF"/>
    <w:rsid w:val="000F504B"/>
    <w:rsid w:val="000F6A86"/>
    <w:rsid w:val="000F7378"/>
    <w:rsid w:val="000F7CF8"/>
    <w:rsid w:val="0010073D"/>
    <w:rsid w:val="001007D3"/>
    <w:rsid w:val="001021A5"/>
    <w:rsid w:val="00102395"/>
    <w:rsid w:val="001033A0"/>
    <w:rsid w:val="00103447"/>
    <w:rsid w:val="00105FB8"/>
    <w:rsid w:val="001062CE"/>
    <w:rsid w:val="001117AD"/>
    <w:rsid w:val="00112A95"/>
    <w:rsid w:val="00115B1F"/>
    <w:rsid w:val="00116955"/>
    <w:rsid w:val="00116CCB"/>
    <w:rsid w:val="00117CFA"/>
    <w:rsid w:val="00120298"/>
    <w:rsid w:val="001225E0"/>
    <w:rsid w:val="001229A9"/>
    <w:rsid w:val="00122B86"/>
    <w:rsid w:val="001267AC"/>
    <w:rsid w:val="00127942"/>
    <w:rsid w:val="00130AA3"/>
    <w:rsid w:val="001320C4"/>
    <w:rsid w:val="00132138"/>
    <w:rsid w:val="001327E8"/>
    <w:rsid w:val="00133E8D"/>
    <w:rsid w:val="001351D8"/>
    <w:rsid w:val="00140BD1"/>
    <w:rsid w:val="001415E2"/>
    <w:rsid w:val="00142017"/>
    <w:rsid w:val="0014239A"/>
    <w:rsid w:val="00142E5F"/>
    <w:rsid w:val="001438F3"/>
    <w:rsid w:val="00144C89"/>
    <w:rsid w:val="00144FB5"/>
    <w:rsid w:val="00146D1A"/>
    <w:rsid w:val="00147900"/>
    <w:rsid w:val="00147973"/>
    <w:rsid w:val="00150D5C"/>
    <w:rsid w:val="00152301"/>
    <w:rsid w:val="0015280F"/>
    <w:rsid w:val="001530AE"/>
    <w:rsid w:val="00153798"/>
    <w:rsid w:val="0015386D"/>
    <w:rsid w:val="001538CF"/>
    <w:rsid w:val="00153E9F"/>
    <w:rsid w:val="001546EC"/>
    <w:rsid w:val="00154731"/>
    <w:rsid w:val="00154B79"/>
    <w:rsid w:val="00156AE2"/>
    <w:rsid w:val="00160261"/>
    <w:rsid w:val="00162A08"/>
    <w:rsid w:val="00162E99"/>
    <w:rsid w:val="001637AB"/>
    <w:rsid w:val="00163999"/>
    <w:rsid w:val="0016584A"/>
    <w:rsid w:val="00167132"/>
    <w:rsid w:val="00167610"/>
    <w:rsid w:val="001679CC"/>
    <w:rsid w:val="0017289D"/>
    <w:rsid w:val="001728E2"/>
    <w:rsid w:val="00172AF2"/>
    <w:rsid w:val="00173B4C"/>
    <w:rsid w:val="00177AD9"/>
    <w:rsid w:val="00180C41"/>
    <w:rsid w:val="00181390"/>
    <w:rsid w:val="00181E8A"/>
    <w:rsid w:val="0018307F"/>
    <w:rsid w:val="0018453B"/>
    <w:rsid w:val="001854E2"/>
    <w:rsid w:val="00185C32"/>
    <w:rsid w:val="0018610B"/>
    <w:rsid w:val="00191A71"/>
    <w:rsid w:val="00191CD5"/>
    <w:rsid w:val="00194694"/>
    <w:rsid w:val="001957F0"/>
    <w:rsid w:val="0019693F"/>
    <w:rsid w:val="00196B05"/>
    <w:rsid w:val="001A0177"/>
    <w:rsid w:val="001A168B"/>
    <w:rsid w:val="001A1883"/>
    <w:rsid w:val="001A24DD"/>
    <w:rsid w:val="001A2C9C"/>
    <w:rsid w:val="001A3363"/>
    <w:rsid w:val="001A50C9"/>
    <w:rsid w:val="001A6388"/>
    <w:rsid w:val="001B13FE"/>
    <w:rsid w:val="001B1DBA"/>
    <w:rsid w:val="001B2343"/>
    <w:rsid w:val="001B3DDE"/>
    <w:rsid w:val="001B5B8A"/>
    <w:rsid w:val="001B7AD9"/>
    <w:rsid w:val="001C146C"/>
    <w:rsid w:val="001C2147"/>
    <w:rsid w:val="001C69D9"/>
    <w:rsid w:val="001D09E8"/>
    <w:rsid w:val="001D0D23"/>
    <w:rsid w:val="001D22E7"/>
    <w:rsid w:val="001D2705"/>
    <w:rsid w:val="001D28BE"/>
    <w:rsid w:val="001D5093"/>
    <w:rsid w:val="001D5D0A"/>
    <w:rsid w:val="001D7FEB"/>
    <w:rsid w:val="001E172C"/>
    <w:rsid w:val="001E1F92"/>
    <w:rsid w:val="001E452D"/>
    <w:rsid w:val="001E50CD"/>
    <w:rsid w:val="001E5738"/>
    <w:rsid w:val="001E5D34"/>
    <w:rsid w:val="001E7126"/>
    <w:rsid w:val="001E7512"/>
    <w:rsid w:val="001F0EA4"/>
    <w:rsid w:val="001F1E48"/>
    <w:rsid w:val="001F470A"/>
    <w:rsid w:val="00200E0F"/>
    <w:rsid w:val="00202026"/>
    <w:rsid w:val="0020271F"/>
    <w:rsid w:val="00203CA3"/>
    <w:rsid w:val="00204936"/>
    <w:rsid w:val="002071E6"/>
    <w:rsid w:val="00212591"/>
    <w:rsid w:val="00215183"/>
    <w:rsid w:val="00215954"/>
    <w:rsid w:val="00221CBF"/>
    <w:rsid w:val="00221F9F"/>
    <w:rsid w:val="002227F9"/>
    <w:rsid w:val="002246E5"/>
    <w:rsid w:val="0022707E"/>
    <w:rsid w:val="00227623"/>
    <w:rsid w:val="00231556"/>
    <w:rsid w:val="00233D60"/>
    <w:rsid w:val="0023452D"/>
    <w:rsid w:val="00234BCF"/>
    <w:rsid w:val="00240B9D"/>
    <w:rsid w:val="00242856"/>
    <w:rsid w:val="00244E40"/>
    <w:rsid w:val="00245882"/>
    <w:rsid w:val="002503CE"/>
    <w:rsid w:val="0025288F"/>
    <w:rsid w:val="00256492"/>
    <w:rsid w:val="002564A2"/>
    <w:rsid w:val="00256C00"/>
    <w:rsid w:val="002637AB"/>
    <w:rsid w:val="002676A2"/>
    <w:rsid w:val="00270854"/>
    <w:rsid w:val="0027093E"/>
    <w:rsid w:val="00270EBB"/>
    <w:rsid w:val="00275D1E"/>
    <w:rsid w:val="00275E22"/>
    <w:rsid w:val="0027790C"/>
    <w:rsid w:val="0028494D"/>
    <w:rsid w:val="00284ED2"/>
    <w:rsid w:val="002867EF"/>
    <w:rsid w:val="00291898"/>
    <w:rsid w:val="00293F1D"/>
    <w:rsid w:val="0029742E"/>
    <w:rsid w:val="00297539"/>
    <w:rsid w:val="00297A3D"/>
    <w:rsid w:val="002A0C39"/>
    <w:rsid w:val="002A144B"/>
    <w:rsid w:val="002A210A"/>
    <w:rsid w:val="002A2B78"/>
    <w:rsid w:val="002A33C2"/>
    <w:rsid w:val="002A3B05"/>
    <w:rsid w:val="002A3D17"/>
    <w:rsid w:val="002A428D"/>
    <w:rsid w:val="002A48C5"/>
    <w:rsid w:val="002A49E0"/>
    <w:rsid w:val="002A4B8B"/>
    <w:rsid w:val="002A6B75"/>
    <w:rsid w:val="002B1AB4"/>
    <w:rsid w:val="002B1D1C"/>
    <w:rsid w:val="002B24EE"/>
    <w:rsid w:val="002B27E7"/>
    <w:rsid w:val="002B2E5D"/>
    <w:rsid w:val="002B5367"/>
    <w:rsid w:val="002B5F90"/>
    <w:rsid w:val="002B7975"/>
    <w:rsid w:val="002B7D32"/>
    <w:rsid w:val="002B7E6E"/>
    <w:rsid w:val="002C0173"/>
    <w:rsid w:val="002C09FA"/>
    <w:rsid w:val="002C19C3"/>
    <w:rsid w:val="002C4DB0"/>
    <w:rsid w:val="002C79B3"/>
    <w:rsid w:val="002C7A35"/>
    <w:rsid w:val="002D2859"/>
    <w:rsid w:val="002D4458"/>
    <w:rsid w:val="002D44C6"/>
    <w:rsid w:val="002D458B"/>
    <w:rsid w:val="002D4AB1"/>
    <w:rsid w:val="002D52FA"/>
    <w:rsid w:val="002D7B4B"/>
    <w:rsid w:val="002E0C5B"/>
    <w:rsid w:val="002E2E99"/>
    <w:rsid w:val="002E45DD"/>
    <w:rsid w:val="002E5063"/>
    <w:rsid w:val="002E6F87"/>
    <w:rsid w:val="002E6FAD"/>
    <w:rsid w:val="002E7A48"/>
    <w:rsid w:val="002F056B"/>
    <w:rsid w:val="002F1AA5"/>
    <w:rsid w:val="002F2A7A"/>
    <w:rsid w:val="002F32B8"/>
    <w:rsid w:val="002F460E"/>
    <w:rsid w:val="002F5036"/>
    <w:rsid w:val="002F5699"/>
    <w:rsid w:val="002F6D91"/>
    <w:rsid w:val="003019DD"/>
    <w:rsid w:val="00302A48"/>
    <w:rsid w:val="0030349E"/>
    <w:rsid w:val="003053D0"/>
    <w:rsid w:val="003128B9"/>
    <w:rsid w:val="00313F0B"/>
    <w:rsid w:val="003145F6"/>
    <w:rsid w:val="00316646"/>
    <w:rsid w:val="003169E9"/>
    <w:rsid w:val="00317080"/>
    <w:rsid w:val="00321537"/>
    <w:rsid w:val="0032156D"/>
    <w:rsid w:val="00321DFA"/>
    <w:rsid w:val="00322E45"/>
    <w:rsid w:val="00323E75"/>
    <w:rsid w:val="003240A4"/>
    <w:rsid w:val="00324E28"/>
    <w:rsid w:val="0032574C"/>
    <w:rsid w:val="003266F4"/>
    <w:rsid w:val="00326D48"/>
    <w:rsid w:val="00330133"/>
    <w:rsid w:val="00331798"/>
    <w:rsid w:val="003320F5"/>
    <w:rsid w:val="00333EB0"/>
    <w:rsid w:val="00335D4E"/>
    <w:rsid w:val="00337678"/>
    <w:rsid w:val="00342F17"/>
    <w:rsid w:val="00342FAB"/>
    <w:rsid w:val="003461E7"/>
    <w:rsid w:val="003467AE"/>
    <w:rsid w:val="0035017F"/>
    <w:rsid w:val="00353158"/>
    <w:rsid w:val="003609D0"/>
    <w:rsid w:val="00362E72"/>
    <w:rsid w:val="00363B23"/>
    <w:rsid w:val="003644E1"/>
    <w:rsid w:val="00364B49"/>
    <w:rsid w:val="00365998"/>
    <w:rsid w:val="00367E47"/>
    <w:rsid w:val="00373456"/>
    <w:rsid w:val="00374048"/>
    <w:rsid w:val="0037552D"/>
    <w:rsid w:val="0037571C"/>
    <w:rsid w:val="00376B6E"/>
    <w:rsid w:val="00381CD3"/>
    <w:rsid w:val="0038380F"/>
    <w:rsid w:val="00384934"/>
    <w:rsid w:val="00385391"/>
    <w:rsid w:val="00386C4E"/>
    <w:rsid w:val="00392A08"/>
    <w:rsid w:val="00393290"/>
    <w:rsid w:val="00394024"/>
    <w:rsid w:val="00394151"/>
    <w:rsid w:val="00394436"/>
    <w:rsid w:val="00394E11"/>
    <w:rsid w:val="003974F1"/>
    <w:rsid w:val="003A11D4"/>
    <w:rsid w:val="003A12D8"/>
    <w:rsid w:val="003A76B7"/>
    <w:rsid w:val="003B0374"/>
    <w:rsid w:val="003B1142"/>
    <w:rsid w:val="003B2292"/>
    <w:rsid w:val="003B2861"/>
    <w:rsid w:val="003B4B8C"/>
    <w:rsid w:val="003B57AE"/>
    <w:rsid w:val="003B6D36"/>
    <w:rsid w:val="003C1917"/>
    <w:rsid w:val="003C39D9"/>
    <w:rsid w:val="003C3BE9"/>
    <w:rsid w:val="003C50C9"/>
    <w:rsid w:val="003C60CA"/>
    <w:rsid w:val="003D12CB"/>
    <w:rsid w:val="003D2893"/>
    <w:rsid w:val="003D2C8E"/>
    <w:rsid w:val="003D3149"/>
    <w:rsid w:val="003D378F"/>
    <w:rsid w:val="003D4D5B"/>
    <w:rsid w:val="003D6656"/>
    <w:rsid w:val="003D6761"/>
    <w:rsid w:val="003D67EB"/>
    <w:rsid w:val="003D7973"/>
    <w:rsid w:val="003E21F1"/>
    <w:rsid w:val="003E2E84"/>
    <w:rsid w:val="003E4949"/>
    <w:rsid w:val="003E4A42"/>
    <w:rsid w:val="003E4C22"/>
    <w:rsid w:val="003E4F3B"/>
    <w:rsid w:val="003E5F90"/>
    <w:rsid w:val="003F0334"/>
    <w:rsid w:val="003F1009"/>
    <w:rsid w:val="003F1206"/>
    <w:rsid w:val="003F1671"/>
    <w:rsid w:val="003F2DB5"/>
    <w:rsid w:val="003F3079"/>
    <w:rsid w:val="003F42EE"/>
    <w:rsid w:val="003F445C"/>
    <w:rsid w:val="003F537F"/>
    <w:rsid w:val="003F59B7"/>
    <w:rsid w:val="003F6755"/>
    <w:rsid w:val="0040140F"/>
    <w:rsid w:val="00401DAC"/>
    <w:rsid w:val="00402FB2"/>
    <w:rsid w:val="004058B8"/>
    <w:rsid w:val="004108F1"/>
    <w:rsid w:val="00411091"/>
    <w:rsid w:val="004120C2"/>
    <w:rsid w:val="004143FF"/>
    <w:rsid w:val="0041710C"/>
    <w:rsid w:val="00417921"/>
    <w:rsid w:val="004207CC"/>
    <w:rsid w:val="0042423A"/>
    <w:rsid w:val="004246F2"/>
    <w:rsid w:val="004264C2"/>
    <w:rsid w:val="004271E1"/>
    <w:rsid w:val="00437B86"/>
    <w:rsid w:val="00440227"/>
    <w:rsid w:val="00440893"/>
    <w:rsid w:val="0044255F"/>
    <w:rsid w:val="004440DC"/>
    <w:rsid w:val="00444214"/>
    <w:rsid w:val="00445EC9"/>
    <w:rsid w:val="00446527"/>
    <w:rsid w:val="00450025"/>
    <w:rsid w:val="00450E5C"/>
    <w:rsid w:val="00450FB4"/>
    <w:rsid w:val="00452568"/>
    <w:rsid w:val="00452C5A"/>
    <w:rsid w:val="004531E6"/>
    <w:rsid w:val="004539E7"/>
    <w:rsid w:val="0045527A"/>
    <w:rsid w:val="0045706F"/>
    <w:rsid w:val="00457BD8"/>
    <w:rsid w:val="00457CE3"/>
    <w:rsid w:val="0046022F"/>
    <w:rsid w:val="00460D2A"/>
    <w:rsid w:val="00461CB1"/>
    <w:rsid w:val="00461F10"/>
    <w:rsid w:val="004621D0"/>
    <w:rsid w:val="00464E73"/>
    <w:rsid w:val="00470871"/>
    <w:rsid w:val="00470E47"/>
    <w:rsid w:val="00473832"/>
    <w:rsid w:val="00475F1E"/>
    <w:rsid w:val="00476F4D"/>
    <w:rsid w:val="00477B0F"/>
    <w:rsid w:val="00480A89"/>
    <w:rsid w:val="0048302F"/>
    <w:rsid w:val="004837B5"/>
    <w:rsid w:val="0048575B"/>
    <w:rsid w:val="00485CD8"/>
    <w:rsid w:val="004876B9"/>
    <w:rsid w:val="00492128"/>
    <w:rsid w:val="0049247E"/>
    <w:rsid w:val="00492F38"/>
    <w:rsid w:val="004A1C9A"/>
    <w:rsid w:val="004A4249"/>
    <w:rsid w:val="004A5A90"/>
    <w:rsid w:val="004A6C24"/>
    <w:rsid w:val="004B0DF3"/>
    <w:rsid w:val="004B74F4"/>
    <w:rsid w:val="004B7728"/>
    <w:rsid w:val="004C0F64"/>
    <w:rsid w:val="004C19B1"/>
    <w:rsid w:val="004C2452"/>
    <w:rsid w:val="004C3A5B"/>
    <w:rsid w:val="004C4CAA"/>
    <w:rsid w:val="004C4CB3"/>
    <w:rsid w:val="004C4F6C"/>
    <w:rsid w:val="004C6114"/>
    <w:rsid w:val="004D0B95"/>
    <w:rsid w:val="004D1D20"/>
    <w:rsid w:val="004D3556"/>
    <w:rsid w:val="004D435E"/>
    <w:rsid w:val="004D4459"/>
    <w:rsid w:val="004D64B1"/>
    <w:rsid w:val="004D767A"/>
    <w:rsid w:val="004E0A4E"/>
    <w:rsid w:val="004E0C4A"/>
    <w:rsid w:val="004E1E56"/>
    <w:rsid w:val="004E20B5"/>
    <w:rsid w:val="004E2457"/>
    <w:rsid w:val="004E7F3D"/>
    <w:rsid w:val="004F0A05"/>
    <w:rsid w:val="004F0A5A"/>
    <w:rsid w:val="004F15BF"/>
    <w:rsid w:val="004F244B"/>
    <w:rsid w:val="004F3233"/>
    <w:rsid w:val="004F3695"/>
    <w:rsid w:val="004F4082"/>
    <w:rsid w:val="004F625C"/>
    <w:rsid w:val="004F7FCA"/>
    <w:rsid w:val="005003FC"/>
    <w:rsid w:val="00500C9C"/>
    <w:rsid w:val="00500F2B"/>
    <w:rsid w:val="005020A2"/>
    <w:rsid w:val="00502E60"/>
    <w:rsid w:val="005054DD"/>
    <w:rsid w:val="0050757E"/>
    <w:rsid w:val="00510196"/>
    <w:rsid w:val="0051023D"/>
    <w:rsid w:val="005103D2"/>
    <w:rsid w:val="00513309"/>
    <w:rsid w:val="0051440B"/>
    <w:rsid w:val="00514587"/>
    <w:rsid w:val="00514F4B"/>
    <w:rsid w:val="00517E2D"/>
    <w:rsid w:val="00523A93"/>
    <w:rsid w:val="00524695"/>
    <w:rsid w:val="00527EA8"/>
    <w:rsid w:val="005305D9"/>
    <w:rsid w:val="00531746"/>
    <w:rsid w:val="0053231D"/>
    <w:rsid w:val="00534540"/>
    <w:rsid w:val="00534AC1"/>
    <w:rsid w:val="00536F43"/>
    <w:rsid w:val="00540343"/>
    <w:rsid w:val="00541E2A"/>
    <w:rsid w:val="00542675"/>
    <w:rsid w:val="00543109"/>
    <w:rsid w:val="00543B68"/>
    <w:rsid w:val="00544A40"/>
    <w:rsid w:val="005474CC"/>
    <w:rsid w:val="00550E0E"/>
    <w:rsid w:val="00551141"/>
    <w:rsid w:val="0055200C"/>
    <w:rsid w:val="0055273E"/>
    <w:rsid w:val="00552AA7"/>
    <w:rsid w:val="0055361A"/>
    <w:rsid w:val="00555376"/>
    <w:rsid w:val="005563AC"/>
    <w:rsid w:val="0055671B"/>
    <w:rsid w:val="0056266E"/>
    <w:rsid w:val="005635B1"/>
    <w:rsid w:val="005638E9"/>
    <w:rsid w:val="00564E88"/>
    <w:rsid w:val="00565E3E"/>
    <w:rsid w:val="00567B87"/>
    <w:rsid w:val="00571038"/>
    <w:rsid w:val="00571E4E"/>
    <w:rsid w:val="00572243"/>
    <w:rsid w:val="00572D6D"/>
    <w:rsid w:val="005745EA"/>
    <w:rsid w:val="00574F82"/>
    <w:rsid w:val="00575A79"/>
    <w:rsid w:val="00576185"/>
    <w:rsid w:val="00583ACB"/>
    <w:rsid w:val="00585690"/>
    <w:rsid w:val="00586AC8"/>
    <w:rsid w:val="00586D14"/>
    <w:rsid w:val="00587126"/>
    <w:rsid w:val="0059196E"/>
    <w:rsid w:val="005975C3"/>
    <w:rsid w:val="005A0170"/>
    <w:rsid w:val="005A069F"/>
    <w:rsid w:val="005A149B"/>
    <w:rsid w:val="005A2338"/>
    <w:rsid w:val="005A2452"/>
    <w:rsid w:val="005A37F9"/>
    <w:rsid w:val="005A601F"/>
    <w:rsid w:val="005A6358"/>
    <w:rsid w:val="005A7F4F"/>
    <w:rsid w:val="005B1C77"/>
    <w:rsid w:val="005B23DA"/>
    <w:rsid w:val="005B6F7F"/>
    <w:rsid w:val="005B7DD3"/>
    <w:rsid w:val="005C03B7"/>
    <w:rsid w:val="005C0EA7"/>
    <w:rsid w:val="005C1B39"/>
    <w:rsid w:val="005C258F"/>
    <w:rsid w:val="005C26CF"/>
    <w:rsid w:val="005C3DD3"/>
    <w:rsid w:val="005C4E35"/>
    <w:rsid w:val="005C5E98"/>
    <w:rsid w:val="005C6202"/>
    <w:rsid w:val="005C6DEC"/>
    <w:rsid w:val="005D1ACB"/>
    <w:rsid w:val="005D1AF1"/>
    <w:rsid w:val="005D2921"/>
    <w:rsid w:val="005D2AC7"/>
    <w:rsid w:val="005D4C92"/>
    <w:rsid w:val="005D54F5"/>
    <w:rsid w:val="005D5BA2"/>
    <w:rsid w:val="005D721F"/>
    <w:rsid w:val="005E0291"/>
    <w:rsid w:val="005E2283"/>
    <w:rsid w:val="005E2B15"/>
    <w:rsid w:val="005E42CE"/>
    <w:rsid w:val="005E44A7"/>
    <w:rsid w:val="005E55F8"/>
    <w:rsid w:val="005E703D"/>
    <w:rsid w:val="005F0596"/>
    <w:rsid w:val="005F1617"/>
    <w:rsid w:val="005F2847"/>
    <w:rsid w:val="005F2BB2"/>
    <w:rsid w:val="005F312C"/>
    <w:rsid w:val="005F7F53"/>
    <w:rsid w:val="00600316"/>
    <w:rsid w:val="006014E5"/>
    <w:rsid w:val="006018DE"/>
    <w:rsid w:val="00601A50"/>
    <w:rsid w:val="00601D79"/>
    <w:rsid w:val="0060247C"/>
    <w:rsid w:val="006025A9"/>
    <w:rsid w:val="006028EC"/>
    <w:rsid w:val="006037E9"/>
    <w:rsid w:val="00605987"/>
    <w:rsid w:val="0061152B"/>
    <w:rsid w:val="00611A7A"/>
    <w:rsid w:val="00611EE4"/>
    <w:rsid w:val="00612D11"/>
    <w:rsid w:val="00614B14"/>
    <w:rsid w:val="006155D0"/>
    <w:rsid w:val="0061648B"/>
    <w:rsid w:val="00621B28"/>
    <w:rsid w:val="006242C6"/>
    <w:rsid w:val="0062506A"/>
    <w:rsid w:val="00625573"/>
    <w:rsid w:val="00631111"/>
    <w:rsid w:val="00632523"/>
    <w:rsid w:val="00633F6B"/>
    <w:rsid w:val="00635689"/>
    <w:rsid w:val="006364DD"/>
    <w:rsid w:val="0063787A"/>
    <w:rsid w:val="00637C48"/>
    <w:rsid w:val="00637E08"/>
    <w:rsid w:val="00641B7C"/>
    <w:rsid w:val="0064235F"/>
    <w:rsid w:val="00642744"/>
    <w:rsid w:val="00646A9C"/>
    <w:rsid w:val="00647003"/>
    <w:rsid w:val="00647CC0"/>
    <w:rsid w:val="00647DFA"/>
    <w:rsid w:val="00650F4D"/>
    <w:rsid w:val="0065358A"/>
    <w:rsid w:val="00653A56"/>
    <w:rsid w:val="006541BD"/>
    <w:rsid w:val="00654A99"/>
    <w:rsid w:val="0065589E"/>
    <w:rsid w:val="00655D96"/>
    <w:rsid w:val="00655D99"/>
    <w:rsid w:val="00656918"/>
    <w:rsid w:val="0066060B"/>
    <w:rsid w:val="00660F05"/>
    <w:rsid w:val="00661998"/>
    <w:rsid w:val="0066360A"/>
    <w:rsid w:val="00663E7D"/>
    <w:rsid w:val="006669C6"/>
    <w:rsid w:val="0066743D"/>
    <w:rsid w:val="0067059E"/>
    <w:rsid w:val="00670DF2"/>
    <w:rsid w:val="006714CE"/>
    <w:rsid w:val="0067249A"/>
    <w:rsid w:val="00672864"/>
    <w:rsid w:val="006732B0"/>
    <w:rsid w:val="006761B4"/>
    <w:rsid w:val="006831B5"/>
    <w:rsid w:val="00683499"/>
    <w:rsid w:val="00683CB2"/>
    <w:rsid w:val="006850BA"/>
    <w:rsid w:val="00692CF1"/>
    <w:rsid w:val="00693ED5"/>
    <w:rsid w:val="006941D0"/>
    <w:rsid w:val="006975E1"/>
    <w:rsid w:val="006A0453"/>
    <w:rsid w:val="006A1F79"/>
    <w:rsid w:val="006A460A"/>
    <w:rsid w:val="006A4C2A"/>
    <w:rsid w:val="006A6902"/>
    <w:rsid w:val="006A769E"/>
    <w:rsid w:val="006B01E7"/>
    <w:rsid w:val="006B1F53"/>
    <w:rsid w:val="006B21F6"/>
    <w:rsid w:val="006B2CF1"/>
    <w:rsid w:val="006B2EA3"/>
    <w:rsid w:val="006B38F4"/>
    <w:rsid w:val="006B3E0A"/>
    <w:rsid w:val="006B54A8"/>
    <w:rsid w:val="006B5F5E"/>
    <w:rsid w:val="006B6A56"/>
    <w:rsid w:val="006C22B5"/>
    <w:rsid w:val="006C3550"/>
    <w:rsid w:val="006C39D2"/>
    <w:rsid w:val="006C467B"/>
    <w:rsid w:val="006C7AF9"/>
    <w:rsid w:val="006C7B73"/>
    <w:rsid w:val="006D003E"/>
    <w:rsid w:val="006D035A"/>
    <w:rsid w:val="006D167F"/>
    <w:rsid w:val="006D4CF6"/>
    <w:rsid w:val="006D5781"/>
    <w:rsid w:val="006D79DC"/>
    <w:rsid w:val="006E0C8C"/>
    <w:rsid w:val="006E2CFB"/>
    <w:rsid w:val="006E338A"/>
    <w:rsid w:val="006E4754"/>
    <w:rsid w:val="006E6185"/>
    <w:rsid w:val="006E699F"/>
    <w:rsid w:val="006E74ED"/>
    <w:rsid w:val="006E7865"/>
    <w:rsid w:val="006F0BA7"/>
    <w:rsid w:val="006F0C9C"/>
    <w:rsid w:val="006F1F4A"/>
    <w:rsid w:val="006F2500"/>
    <w:rsid w:val="006F2905"/>
    <w:rsid w:val="006F33F6"/>
    <w:rsid w:val="006F4A79"/>
    <w:rsid w:val="006F55F6"/>
    <w:rsid w:val="006F643B"/>
    <w:rsid w:val="006F6717"/>
    <w:rsid w:val="006F7C70"/>
    <w:rsid w:val="00700EB8"/>
    <w:rsid w:val="00703612"/>
    <w:rsid w:val="0070442F"/>
    <w:rsid w:val="00706D74"/>
    <w:rsid w:val="00706E6F"/>
    <w:rsid w:val="00710EED"/>
    <w:rsid w:val="0071181C"/>
    <w:rsid w:val="00711D4A"/>
    <w:rsid w:val="00711F2D"/>
    <w:rsid w:val="0071265A"/>
    <w:rsid w:val="00712CA2"/>
    <w:rsid w:val="00713E7F"/>
    <w:rsid w:val="00714947"/>
    <w:rsid w:val="00715B58"/>
    <w:rsid w:val="00715DE5"/>
    <w:rsid w:val="00715ECB"/>
    <w:rsid w:val="0072098C"/>
    <w:rsid w:val="007224D2"/>
    <w:rsid w:val="00726EC7"/>
    <w:rsid w:val="0073008F"/>
    <w:rsid w:val="007300C9"/>
    <w:rsid w:val="00731691"/>
    <w:rsid w:val="00731F05"/>
    <w:rsid w:val="0073456D"/>
    <w:rsid w:val="0073514C"/>
    <w:rsid w:val="00740D90"/>
    <w:rsid w:val="00743D2D"/>
    <w:rsid w:val="00744B39"/>
    <w:rsid w:val="00745D52"/>
    <w:rsid w:val="007508CF"/>
    <w:rsid w:val="00750B11"/>
    <w:rsid w:val="00750F83"/>
    <w:rsid w:val="00751024"/>
    <w:rsid w:val="00752018"/>
    <w:rsid w:val="00753BE7"/>
    <w:rsid w:val="007570DC"/>
    <w:rsid w:val="007622AC"/>
    <w:rsid w:val="0076238A"/>
    <w:rsid w:val="007633AB"/>
    <w:rsid w:val="0076340D"/>
    <w:rsid w:val="00763C9E"/>
    <w:rsid w:val="00764397"/>
    <w:rsid w:val="00765908"/>
    <w:rsid w:val="00765D72"/>
    <w:rsid w:val="007723F2"/>
    <w:rsid w:val="007729AA"/>
    <w:rsid w:val="00773925"/>
    <w:rsid w:val="007748D3"/>
    <w:rsid w:val="007749F4"/>
    <w:rsid w:val="0077682D"/>
    <w:rsid w:val="00776BFA"/>
    <w:rsid w:val="007771EF"/>
    <w:rsid w:val="007778C7"/>
    <w:rsid w:val="00781DFE"/>
    <w:rsid w:val="007826A1"/>
    <w:rsid w:val="007857DF"/>
    <w:rsid w:val="007905A7"/>
    <w:rsid w:val="00790EF0"/>
    <w:rsid w:val="007923AD"/>
    <w:rsid w:val="0079399D"/>
    <w:rsid w:val="00794531"/>
    <w:rsid w:val="00797986"/>
    <w:rsid w:val="007A0548"/>
    <w:rsid w:val="007A1E39"/>
    <w:rsid w:val="007A269D"/>
    <w:rsid w:val="007A4B64"/>
    <w:rsid w:val="007A5F35"/>
    <w:rsid w:val="007A641C"/>
    <w:rsid w:val="007A687D"/>
    <w:rsid w:val="007B1828"/>
    <w:rsid w:val="007B2E61"/>
    <w:rsid w:val="007B3A1A"/>
    <w:rsid w:val="007B461F"/>
    <w:rsid w:val="007B5752"/>
    <w:rsid w:val="007B7B8B"/>
    <w:rsid w:val="007C0518"/>
    <w:rsid w:val="007C3538"/>
    <w:rsid w:val="007C6477"/>
    <w:rsid w:val="007D08B0"/>
    <w:rsid w:val="007D2020"/>
    <w:rsid w:val="007D2F7B"/>
    <w:rsid w:val="007D3C56"/>
    <w:rsid w:val="007D420B"/>
    <w:rsid w:val="007D4474"/>
    <w:rsid w:val="007D5F4D"/>
    <w:rsid w:val="007E0371"/>
    <w:rsid w:val="007E0917"/>
    <w:rsid w:val="007E2C0D"/>
    <w:rsid w:val="007E340E"/>
    <w:rsid w:val="007E499B"/>
    <w:rsid w:val="007E6D61"/>
    <w:rsid w:val="007E7DFC"/>
    <w:rsid w:val="007F2F2E"/>
    <w:rsid w:val="007F3422"/>
    <w:rsid w:val="007F64DD"/>
    <w:rsid w:val="007F700A"/>
    <w:rsid w:val="0080068D"/>
    <w:rsid w:val="00801679"/>
    <w:rsid w:val="0080520D"/>
    <w:rsid w:val="008059B4"/>
    <w:rsid w:val="00805E02"/>
    <w:rsid w:val="00807B77"/>
    <w:rsid w:val="0081016E"/>
    <w:rsid w:val="008137FB"/>
    <w:rsid w:val="00813A24"/>
    <w:rsid w:val="00815E5A"/>
    <w:rsid w:val="008160CB"/>
    <w:rsid w:val="00820326"/>
    <w:rsid w:val="00820C6A"/>
    <w:rsid w:val="008219C0"/>
    <w:rsid w:val="00823C97"/>
    <w:rsid w:val="00823E24"/>
    <w:rsid w:val="00823E2C"/>
    <w:rsid w:val="0082462D"/>
    <w:rsid w:val="00827005"/>
    <w:rsid w:val="00827B76"/>
    <w:rsid w:val="00827EE6"/>
    <w:rsid w:val="00833276"/>
    <w:rsid w:val="008376B1"/>
    <w:rsid w:val="00837C00"/>
    <w:rsid w:val="00842D31"/>
    <w:rsid w:val="008436F6"/>
    <w:rsid w:val="0084422A"/>
    <w:rsid w:val="008456C7"/>
    <w:rsid w:val="008459A7"/>
    <w:rsid w:val="008516F5"/>
    <w:rsid w:val="00852C8B"/>
    <w:rsid w:val="00853440"/>
    <w:rsid w:val="00855C26"/>
    <w:rsid w:val="00855D5C"/>
    <w:rsid w:val="00856C2B"/>
    <w:rsid w:val="00856F4C"/>
    <w:rsid w:val="00862FFC"/>
    <w:rsid w:val="0086384D"/>
    <w:rsid w:val="00863E40"/>
    <w:rsid w:val="00870FFB"/>
    <w:rsid w:val="00872955"/>
    <w:rsid w:val="008742AC"/>
    <w:rsid w:val="00874493"/>
    <w:rsid w:val="00875715"/>
    <w:rsid w:val="00877FB2"/>
    <w:rsid w:val="008805DF"/>
    <w:rsid w:val="008811ED"/>
    <w:rsid w:val="0088180D"/>
    <w:rsid w:val="00883A92"/>
    <w:rsid w:val="00886701"/>
    <w:rsid w:val="00886C25"/>
    <w:rsid w:val="00887C33"/>
    <w:rsid w:val="008925BA"/>
    <w:rsid w:val="0089447F"/>
    <w:rsid w:val="008955BE"/>
    <w:rsid w:val="0089696B"/>
    <w:rsid w:val="008976E9"/>
    <w:rsid w:val="008A0A3B"/>
    <w:rsid w:val="008A3FFC"/>
    <w:rsid w:val="008A611E"/>
    <w:rsid w:val="008B01F7"/>
    <w:rsid w:val="008B1467"/>
    <w:rsid w:val="008B15F8"/>
    <w:rsid w:val="008B2776"/>
    <w:rsid w:val="008B468F"/>
    <w:rsid w:val="008B5997"/>
    <w:rsid w:val="008C02AB"/>
    <w:rsid w:val="008C06C1"/>
    <w:rsid w:val="008C1B77"/>
    <w:rsid w:val="008C50AB"/>
    <w:rsid w:val="008C69BB"/>
    <w:rsid w:val="008D0627"/>
    <w:rsid w:val="008D112D"/>
    <w:rsid w:val="008D1C4F"/>
    <w:rsid w:val="008D1E6A"/>
    <w:rsid w:val="008D472D"/>
    <w:rsid w:val="008D6780"/>
    <w:rsid w:val="008D7A49"/>
    <w:rsid w:val="008E1C20"/>
    <w:rsid w:val="008E62C6"/>
    <w:rsid w:val="008F102B"/>
    <w:rsid w:val="008F2209"/>
    <w:rsid w:val="008F39E5"/>
    <w:rsid w:val="008F58EC"/>
    <w:rsid w:val="008F6DAA"/>
    <w:rsid w:val="008F7312"/>
    <w:rsid w:val="008F773B"/>
    <w:rsid w:val="00901845"/>
    <w:rsid w:val="00902E85"/>
    <w:rsid w:val="00903D92"/>
    <w:rsid w:val="009053A7"/>
    <w:rsid w:val="0090604E"/>
    <w:rsid w:val="009065C6"/>
    <w:rsid w:val="00906775"/>
    <w:rsid w:val="00907821"/>
    <w:rsid w:val="0091161F"/>
    <w:rsid w:val="00911DE3"/>
    <w:rsid w:val="009120CC"/>
    <w:rsid w:val="00912808"/>
    <w:rsid w:val="00912E98"/>
    <w:rsid w:val="0091362E"/>
    <w:rsid w:val="0091428F"/>
    <w:rsid w:val="00914DEF"/>
    <w:rsid w:val="00914E25"/>
    <w:rsid w:val="00920182"/>
    <w:rsid w:val="009206D3"/>
    <w:rsid w:val="009216E8"/>
    <w:rsid w:val="00922B33"/>
    <w:rsid w:val="0092329A"/>
    <w:rsid w:val="00923A1B"/>
    <w:rsid w:val="00924441"/>
    <w:rsid w:val="00925305"/>
    <w:rsid w:val="009255CD"/>
    <w:rsid w:val="00926DBA"/>
    <w:rsid w:val="00927854"/>
    <w:rsid w:val="00940621"/>
    <w:rsid w:val="00944E36"/>
    <w:rsid w:val="00946528"/>
    <w:rsid w:val="00946970"/>
    <w:rsid w:val="00950D5C"/>
    <w:rsid w:val="009511DF"/>
    <w:rsid w:val="009546BB"/>
    <w:rsid w:val="009561DF"/>
    <w:rsid w:val="0096052C"/>
    <w:rsid w:val="00961D04"/>
    <w:rsid w:val="009652F4"/>
    <w:rsid w:val="009673B4"/>
    <w:rsid w:val="00970A1D"/>
    <w:rsid w:val="00970A8C"/>
    <w:rsid w:val="00972D7A"/>
    <w:rsid w:val="00973BE5"/>
    <w:rsid w:val="00973D50"/>
    <w:rsid w:val="00973EDE"/>
    <w:rsid w:val="00974969"/>
    <w:rsid w:val="009759CE"/>
    <w:rsid w:val="00976816"/>
    <w:rsid w:val="00981712"/>
    <w:rsid w:val="00981BD6"/>
    <w:rsid w:val="0098255A"/>
    <w:rsid w:val="009843FD"/>
    <w:rsid w:val="00984698"/>
    <w:rsid w:val="0098497E"/>
    <w:rsid w:val="0098551C"/>
    <w:rsid w:val="00985555"/>
    <w:rsid w:val="00985E24"/>
    <w:rsid w:val="00986AE4"/>
    <w:rsid w:val="00987E83"/>
    <w:rsid w:val="00992878"/>
    <w:rsid w:val="00992CB6"/>
    <w:rsid w:val="00993352"/>
    <w:rsid w:val="009944B1"/>
    <w:rsid w:val="00994C48"/>
    <w:rsid w:val="009962CA"/>
    <w:rsid w:val="009A112E"/>
    <w:rsid w:val="009A1A3E"/>
    <w:rsid w:val="009A34DC"/>
    <w:rsid w:val="009A39BB"/>
    <w:rsid w:val="009A3B1F"/>
    <w:rsid w:val="009A60F6"/>
    <w:rsid w:val="009B0576"/>
    <w:rsid w:val="009B0E9E"/>
    <w:rsid w:val="009B0F7A"/>
    <w:rsid w:val="009B158B"/>
    <w:rsid w:val="009B1AE3"/>
    <w:rsid w:val="009B3995"/>
    <w:rsid w:val="009B3A0F"/>
    <w:rsid w:val="009B458E"/>
    <w:rsid w:val="009B63CE"/>
    <w:rsid w:val="009B6B06"/>
    <w:rsid w:val="009B7966"/>
    <w:rsid w:val="009B7E2F"/>
    <w:rsid w:val="009C0AC4"/>
    <w:rsid w:val="009C3D79"/>
    <w:rsid w:val="009C48A4"/>
    <w:rsid w:val="009C6A6D"/>
    <w:rsid w:val="009C709C"/>
    <w:rsid w:val="009C747A"/>
    <w:rsid w:val="009C7C35"/>
    <w:rsid w:val="009D14B6"/>
    <w:rsid w:val="009D2214"/>
    <w:rsid w:val="009D258C"/>
    <w:rsid w:val="009D30CD"/>
    <w:rsid w:val="009D401F"/>
    <w:rsid w:val="009D49C3"/>
    <w:rsid w:val="009D5130"/>
    <w:rsid w:val="009D5C40"/>
    <w:rsid w:val="009D6FED"/>
    <w:rsid w:val="009E140C"/>
    <w:rsid w:val="009E427B"/>
    <w:rsid w:val="009E4B82"/>
    <w:rsid w:val="009E78F5"/>
    <w:rsid w:val="009F1AF5"/>
    <w:rsid w:val="009F2188"/>
    <w:rsid w:val="009F3616"/>
    <w:rsid w:val="009F7837"/>
    <w:rsid w:val="009F7BC7"/>
    <w:rsid w:val="00A007A6"/>
    <w:rsid w:val="00A02040"/>
    <w:rsid w:val="00A032A7"/>
    <w:rsid w:val="00A03989"/>
    <w:rsid w:val="00A061FF"/>
    <w:rsid w:val="00A06386"/>
    <w:rsid w:val="00A070E7"/>
    <w:rsid w:val="00A11B9F"/>
    <w:rsid w:val="00A12428"/>
    <w:rsid w:val="00A14C15"/>
    <w:rsid w:val="00A15E08"/>
    <w:rsid w:val="00A16AF9"/>
    <w:rsid w:val="00A16B23"/>
    <w:rsid w:val="00A16EAC"/>
    <w:rsid w:val="00A171EA"/>
    <w:rsid w:val="00A208BD"/>
    <w:rsid w:val="00A20B8E"/>
    <w:rsid w:val="00A20BEA"/>
    <w:rsid w:val="00A21A48"/>
    <w:rsid w:val="00A250AF"/>
    <w:rsid w:val="00A255DA"/>
    <w:rsid w:val="00A26EA0"/>
    <w:rsid w:val="00A30025"/>
    <w:rsid w:val="00A33052"/>
    <w:rsid w:val="00A33E72"/>
    <w:rsid w:val="00A33EE3"/>
    <w:rsid w:val="00A354A8"/>
    <w:rsid w:val="00A37FE4"/>
    <w:rsid w:val="00A406C9"/>
    <w:rsid w:val="00A4288A"/>
    <w:rsid w:val="00A42911"/>
    <w:rsid w:val="00A442A7"/>
    <w:rsid w:val="00A46B85"/>
    <w:rsid w:val="00A47107"/>
    <w:rsid w:val="00A4733C"/>
    <w:rsid w:val="00A477AD"/>
    <w:rsid w:val="00A50327"/>
    <w:rsid w:val="00A510F1"/>
    <w:rsid w:val="00A54881"/>
    <w:rsid w:val="00A54E80"/>
    <w:rsid w:val="00A55DEF"/>
    <w:rsid w:val="00A561A4"/>
    <w:rsid w:val="00A647E8"/>
    <w:rsid w:val="00A64EDA"/>
    <w:rsid w:val="00A70ADA"/>
    <w:rsid w:val="00A70D40"/>
    <w:rsid w:val="00A711FA"/>
    <w:rsid w:val="00A713CD"/>
    <w:rsid w:val="00A7197C"/>
    <w:rsid w:val="00A71B43"/>
    <w:rsid w:val="00A72219"/>
    <w:rsid w:val="00A724DF"/>
    <w:rsid w:val="00A73DAA"/>
    <w:rsid w:val="00A75676"/>
    <w:rsid w:val="00A75CE3"/>
    <w:rsid w:val="00A77AAA"/>
    <w:rsid w:val="00A803D0"/>
    <w:rsid w:val="00A82516"/>
    <w:rsid w:val="00A82B9B"/>
    <w:rsid w:val="00A82F36"/>
    <w:rsid w:val="00A85A78"/>
    <w:rsid w:val="00A85DA1"/>
    <w:rsid w:val="00A908D5"/>
    <w:rsid w:val="00A90D75"/>
    <w:rsid w:val="00A97E01"/>
    <w:rsid w:val="00A97E30"/>
    <w:rsid w:val="00AA1552"/>
    <w:rsid w:val="00AA2EC7"/>
    <w:rsid w:val="00AA4470"/>
    <w:rsid w:val="00AA7AD5"/>
    <w:rsid w:val="00AB12DC"/>
    <w:rsid w:val="00AB164B"/>
    <w:rsid w:val="00AB274F"/>
    <w:rsid w:val="00AB43D3"/>
    <w:rsid w:val="00AB6835"/>
    <w:rsid w:val="00AC1D4D"/>
    <w:rsid w:val="00AC3004"/>
    <w:rsid w:val="00AC3751"/>
    <w:rsid w:val="00AC4158"/>
    <w:rsid w:val="00AC50BB"/>
    <w:rsid w:val="00AC5D02"/>
    <w:rsid w:val="00AC747D"/>
    <w:rsid w:val="00AD0E78"/>
    <w:rsid w:val="00AD2444"/>
    <w:rsid w:val="00AD2B7C"/>
    <w:rsid w:val="00AD3CE5"/>
    <w:rsid w:val="00AD52B3"/>
    <w:rsid w:val="00AE06F4"/>
    <w:rsid w:val="00AE0D31"/>
    <w:rsid w:val="00AE1468"/>
    <w:rsid w:val="00AE185C"/>
    <w:rsid w:val="00AE267C"/>
    <w:rsid w:val="00AE729D"/>
    <w:rsid w:val="00AE74E9"/>
    <w:rsid w:val="00AF0409"/>
    <w:rsid w:val="00AF08EE"/>
    <w:rsid w:val="00AF1AD4"/>
    <w:rsid w:val="00AF40D3"/>
    <w:rsid w:val="00AF419F"/>
    <w:rsid w:val="00B0234A"/>
    <w:rsid w:val="00B10097"/>
    <w:rsid w:val="00B115BD"/>
    <w:rsid w:val="00B13A10"/>
    <w:rsid w:val="00B13B61"/>
    <w:rsid w:val="00B1442A"/>
    <w:rsid w:val="00B14C7E"/>
    <w:rsid w:val="00B15840"/>
    <w:rsid w:val="00B20F21"/>
    <w:rsid w:val="00B22015"/>
    <w:rsid w:val="00B2270D"/>
    <w:rsid w:val="00B23CAA"/>
    <w:rsid w:val="00B23E6D"/>
    <w:rsid w:val="00B24834"/>
    <w:rsid w:val="00B25E41"/>
    <w:rsid w:val="00B300A5"/>
    <w:rsid w:val="00B30329"/>
    <w:rsid w:val="00B304C4"/>
    <w:rsid w:val="00B309DA"/>
    <w:rsid w:val="00B30FFE"/>
    <w:rsid w:val="00B32DC0"/>
    <w:rsid w:val="00B352D0"/>
    <w:rsid w:val="00B35A8E"/>
    <w:rsid w:val="00B3694A"/>
    <w:rsid w:val="00B37C99"/>
    <w:rsid w:val="00B415BD"/>
    <w:rsid w:val="00B4311C"/>
    <w:rsid w:val="00B43BC2"/>
    <w:rsid w:val="00B46A3C"/>
    <w:rsid w:val="00B471D4"/>
    <w:rsid w:val="00B47B89"/>
    <w:rsid w:val="00B51C81"/>
    <w:rsid w:val="00B53A93"/>
    <w:rsid w:val="00B56831"/>
    <w:rsid w:val="00B56BE0"/>
    <w:rsid w:val="00B62660"/>
    <w:rsid w:val="00B637E9"/>
    <w:rsid w:val="00B63BA4"/>
    <w:rsid w:val="00B655CF"/>
    <w:rsid w:val="00B65BB8"/>
    <w:rsid w:val="00B6649D"/>
    <w:rsid w:val="00B6746D"/>
    <w:rsid w:val="00B706C8"/>
    <w:rsid w:val="00B72695"/>
    <w:rsid w:val="00B72B37"/>
    <w:rsid w:val="00B73362"/>
    <w:rsid w:val="00B74CAA"/>
    <w:rsid w:val="00B760D7"/>
    <w:rsid w:val="00B768B5"/>
    <w:rsid w:val="00B77123"/>
    <w:rsid w:val="00B779B6"/>
    <w:rsid w:val="00B816D9"/>
    <w:rsid w:val="00B82BED"/>
    <w:rsid w:val="00B83622"/>
    <w:rsid w:val="00B8397B"/>
    <w:rsid w:val="00B85C5C"/>
    <w:rsid w:val="00B87453"/>
    <w:rsid w:val="00B902C5"/>
    <w:rsid w:val="00B90816"/>
    <w:rsid w:val="00B929CF"/>
    <w:rsid w:val="00B937BC"/>
    <w:rsid w:val="00B93952"/>
    <w:rsid w:val="00B967C1"/>
    <w:rsid w:val="00BA0C62"/>
    <w:rsid w:val="00BA255E"/>
    <w:rsid w:val="00BA3724"/>
    <w:rsid w:val="00BA5C56"/>
    <w:rsid w:val="00BA64B7"/>
    <w:rsid w:val="00BA65ED"/>
    <w:rsid w:val="00BB1BD8"/>
    <w:rsid w:val="00BB317F"/>
    <w:rsid w:val="00BB4445"/>
    <w:rsid w:val="00BB5515"/>
    <w:rsid w:val="00BB6B3B"/>
    <w:rsid w:val="00BB6CB5"/>
    <w:rsid w:val="00BB6E5B"/>
    <w:rsid w:val="00BC15C5"/>
    <w:rsid w:val="00BC16DB"/>
    <w:rsid w:val="00BC17DE"/>
    <w:rsid w:val="00BC2581"/>
    <w:rsid w:val="00BC4AD7"/>
    <w:rsid w:val="00BC5C3D"/>
    <w:rsid w:val="00BC5F7D"/>
    <w:rsid w:val="00BC7EBD"/>
    <w:rsid w:val="00BD0A2B"/>
    <w:rsid w:val="00BD0E96"/>
    <w:rsid w:val="00BD0FCD"/>
    <w:rsid w:val="00BD1BAC"/>
    <w:rsid w:val="00BD1F76"/>
    <w:rsid w:val="00BD231A"/>
    <w:rsid w:val="00BD5B04"/>
    <w:rsid w:val="00BD5F28"/>
    <w:rsid w:val="00BD6A22"/>
    <w:rsid w:val="00BD7CB9"/>
    <w:rsid w:val="00BE0B34"/>
    <w:rsid w:val="00BE14FE"/>
    <w:rsid w:val="00BE310B"/>
    <w:rsid w:val="00BE37E0"/>
    <w:rsid w:val="00BE4EF9"/>
    <w:rsid w:val="00BE5D97"/>
    <w:rsid w:val="00BE6665"/>
    <w:rsid w:val="00BF0411"/>
    <w:rsid w:val="00BF185D"/>
    <w:rsid w:val="00BF2602"/>
    <w:rsid w:val="00BF4B19"/>
    <w:rsid w:val="00BF5E69"/>
    <w:rsid w:val="00BF75C3"/>
    <w:rsid w:val="00BF7AA0"/>
    <w:rsid w:val="00C00E80"/>
    <w:rsid w:val="00C01077"/>
    <w:rsid w:val="00C01AE6"/>
    <w:rsid w:val="00C03D8C"/>
    <w:rsid w:val="00C043A6"/>
    <w:rsid w:val="00C116A3"/>
    <w:rsid w:val="00C13910"/>
    <w:rsid w:val="00C13B2B"/>
    <w:rsid w:val="00C14E41"/>
    <w:rsid w:val="00C158CC"/>
    <w:rsid w:val="00C2070E"/>
    <w:rsid w:val="00C22AEF"/>
    <w:rsid w:val="00C23D16"/>
    <w:rsid w:val="00C258EC"/>
    <w:rsid w:val="00C2708F"/>
    <w:rsid w:val="00C3039F"/>
    <w:rsid w:val="00C307E7"/>
    <w:rsid w:val="00C319D1"/>
    <w:rsid w:val="00C32545"/>
    <w:rsid w:val="00C34E83"/>
    <w:rsid w:val="00C3601A"/>
    <w:rsid w:val="00C40BDE"/>
    <w:rsid w:val="00C41604"/>
    <w:rsid w:val="00C468E1"/>
    <w:rsid w:val="00C518F6"/>
    <w:rsid w:val="00C52663"/>
    <w:rsid w:val="00C538ED"/>
    <w:rsid w:val="00C5529D"/>
    <w:rsid w:val="00C5679F"/>
    <w:rsid w:val="00C57951"/>
    <w:rsid w:val="00C61B85"/>
    <w:rsid w:val="00C6208D"/>
    <w:rsid w:val="00C633A6"/>
    <w:rsid w:val="00C63A90"/>
    <w:rsid w:val="00C64AF1"/>
    <w:rsid w:val="00C65493"/>
    <w:rsid w:val="00C659EB"/>
    <w:rsid w:val="00C65A9C"/>
    <w:rsid w:val="00C662AB"/>
    <w:rsid w:val="00C67672"/>
    <w:rsid w:val="00C71677"/>
    <w:rsid w:val="00C71CE3"/>
    <w:rsid w:val="00C72ACA"/>
    <w:rsid w:val="00C736AD"/>
    <w:rsid w:val="00C73D76"/>
    <w:rsid w:val="00C73E59"/>
    <w:rsid w:val="00C742CD"/>
    <w:rsid w:val="00C7466B"/>
    <w:rsid w:val="00C759D6"/>
    <w:rsid w:val="00C75C98"/>
    <w:rsid w:val="00C75F15"/>
    <w:rsid w:val="00C769B1"/>
    <w:rsid w:val="00C77391"/>
    <w:rsid w:val="00C80680"/>
    <w:rsid w:val="00C8254A"/>
    <w:rsid w:val="00C849D4"/>
    <w:rsid w:val="00C87908"/>
    <w:rsid w:val="00C91394"/>
    <w:rsid w:val="00C91795"/>
    <w:rsid w:val="00C93819"/>
    <w:rsid w:val="00C947F7"/>
    <w:rsid w:val="00C94BFA"/>
    <w:rsid w:val="00C95F09"/>
    <w:rsid w:val="00C96FBF"/>
    <w:rsid w:val="00CA3FA0"/>
    <w:rsid w:val="00CA3FF0"/>
    <w:rsid w:val="00CA55E1"/>
    <w:rsid w:val="00CA5CF6"/>
    <w:rsid w:val="00CA6E74"/>
    <w:rsid w:val="00CA6F19"/>
    <w:rsid w:val="00CB3469"/>
    <w:rsid w:val="00CB4387"/>
    <w:rsid w:val="00CB50F2"/>
    <w:rsid w:val="00CB590E"/>
    <w:rsid w:val="00CB5CFE"/>
    <w:rsid w:val="00CB668C"/>
    <w:rsid w:val="00CB6B24"/>
    <w:rsid w:val="00CB7059"/>
    <w:rsid w:val="00CB7AD9"/>
    <w:rsid w:val="00CC0F2E"/>
    <w:rsid w:val="00CC12D1"/>
    <w:rsid w:val="00CC40C7"/>
    <w:rsid w:val="00CC5686"/>
    <w:rsid w:val="00CC5BE4"/>
    <w:rsid w:val="00CD0368"/>
    <w:rsid w:val="00CD0570"/>
    <w:rsid w:val="00CD0721"/>
    <w:rsid w:val="00CD2DBD"/>
    <w:rsid w:val="00CD511E"/>
    <w:rsid w:val="00CE0083"/>
    <w:rsid w:val="00CE0AAE"/>
    <w:rsid w:val="00CE3247"/>
    <w:rsid w:val="00CE6069"/>
    <w:rsid w:val="00CE6B5B"/>
    <w:rsid w:val="00CF20E8"/>
    <w:rsid w:val="00CF2B62"/>
    <w:rsid w:val="00CF3B84"/>
    <w:rsid w:val="00CF3C5F"/>
    <w:rsid w:val="00CF6CEA"/>
    <w:rsid w:val="00D0121E"/>
    <w:rsid w:val="00D01BAB"/>
    <w:rsid w:val="00D03115"/>
    <w:rsid w:val="00D03F5F"/>
    <w:rsid w:val="00D06E88"/>
    <w:rsid w:val="00D07EE1"/>
    <w:rsid w:val="00D14244"/>
    <w:rsid w:val="00D156E6"/>
    <w:rsid w:val="00D23534"/>
    <w:rsid w:val="00D23CEA"/>
    <w:rsid w:val="00D2470B"/>
    <w:rsid w:val="00D25B8B"/>
    <w:rsid w:val="00D30672"/>
    <w:rsid w:val="00D30BC0"/>
    <w:rsid w:val="00D310CE"/>
    <w:rsid w:val="00D319D3"/>
    <w:rsid w:val="00D325ED"/>
    <w:rsid w:val="00D32E71"/>
    <w:rsid w:val="00D34E7B"/>
    <w:rsid w:val="00D35230"/>
    <w:rsid w:val="00D36F47"/>
    <w:rsid w:val="00D3750F"/>
    <w:rsid w:val="00D37ABD"/>
    <w:rsid w:val="00D4085F"/>
    <w:rsid w:val="00D41F64"/>
    <w:rsid w:val="00D41F8D"/>
    <w:rsid w:val="00D44838"/>
    <w:rsid w:val="00D44DBB"/>
    <w:rsid w:val="00D465D3"/>
    <w:rsid w:val="00D500DA"/>
    <w:rsid w:val="00D51899"/>
    <w:rsid w:val="00D54157"/>
    <w:rsid w:val="00D5479E"/>
    <w:rsid w:val="00D54EEF"/>
    <w:rsid w:val="00D56893"/>
    <w:rsid w:val="00D56C31"/>
    <w:rsid w:val="00D5755A"/>
    <w:rsid w:val="00D57DAC"/>
    <w:rsid w:val="00D603B7"/>
    <w:rsid w:val="00D61D43"/>
    <w:rsid w:val="00D624C9"/>
    <w:rsid w:val="00D64656"/>
    <w:rsid w:val="00D64DF4"/>
    <w:rsid w:val="00D65492"/>
    <w:rsid w:val="00D657D5"/>
    <w:rsid w:val="00D662B1"/>
    <w:rsid w:val="00D70526"/>
    <w:rsid w:val="00D71AFF"/>
    <w:rsid w:val="00D7264B"/>
    <w:rsid w:val="00D748F1"/>
    <w:rsid w:val="00D75041"/>
    <w:rsid w:val="00D761FF"/>
    <w:rsid w:val="00D76329"/>
    <w:rsid w:val="00D76C0F"/>
    <w:rsid w:val="00D76C60"/>
    <w:rsid w:val="00D77EAE"/>
    <w:rsid w:val="00D8158A"/>
    <w:rsid w:val="00D81B09"/>
    <w:rsid w:val="00D827C8"/>
    <w:rsid w:val="00D85795"/>
    <w:rsid w:val="00D85DE5"/>
    <w:rsid w:val="00D865FE"/>
    <w:rsid w:val="00D867F4"/>
    <w:rsid w:val="00D86B74"/>
    <w:rsid w:val="00D874D3"/>
    <w:rsid w:val="00D87EB9"/>
    <w:rsid w:val="00D90BAD"/>
    <w:rsid w:val="00D928F9"/>
    <w:rsid w:val="00D955E6"/>
    <w:rsid w:val="00D970FA"/>
    <w:rsid w:val="00DA070F"/>
    <w:rsid w:val="00DA1352"/>
    <w:rsid w:val="00DA1426"/>
    <w:rsid w:val="00DA3A5C"/>
    <w:rsid w:val="00DA4C43"/>
    <w:rsid w:val="00DA55D6"/>
    <w:rsid w:val="00DA601D"/>
    <w:rsid w:val="00DA6542"/>
    <w:rsid w:val="00DA6AE1"/>
    <w:rsid w:val="00DA78A3"/>
    <w:rsid w:val="00DB0090"/>
    <w:rsid w:val="00DB05C1"/>
    <w:rsid w:val="00DB0B82"/>
    <w:rsid w:val="00DB2971"/>
    <w:rsid w:val="00DB2F89"/>
    <w:rsid w:val="00DB4ABA"/>
    <w:rsid w:val="00DB52AD"/>
    <w:rsid w:val="00DB553E"/>
    <w:rsid w:val="00DB6886"/>
    <w:rsid w:val="00DC0231"/>
    <w:rsid w:val="00DC06AA"/>
    <w:rsid w:val="00DC4510"/>
    <w:rsid w:val="00DC5470"/>
    <w:rsid w:val="00DC613A"/>
    <w:rsid w:val="00DC6268"/>
    <w:rsid w:val="00DC6C03"/>
    <w:rsid w:val="00DD377B"/>
    <w:rsid w:val="00DD3D84"/>
    <w:rsid w:val="00DD6C40"/>
    <w:rsid w:val="00DE17F6"/>
    <w:rsid w:val="00DE1FDE"/>
    <w:rsid w:val="00DE24F8"/>
    <w:rsid w:val="00DE398F"/>
    <w:rsid w:val="00DE4B1F"/>
    <w:rsid w:val="00DE5BE6"/>
    <w:rsid w:val="00DE65C9"/>
    <w:rsid w:val="00DE721F"/>
    <w:rsid w:val="00DF16C4"/>
    <w:rsid w:val="00DF3C92"/>
    <w:rsid w:val="00DF3E51"/>
    <w:rsid w:val="00DF48BE"/>
    <w:rsid w:val="00DF4DA7"/>
    <w:rsid w:val="00DF5507"/>
    <w:rsid w:val="00DF77E6"/>
    <w:rsid w:val="00DF7E43"/>
    <w:rsid w:val="00E00D6E"/>
    <w:rsid w:val="00E00EA1"/>
    <w:rsid w:val="00E01847"/>
    <w:rsid w:val="00E01C05"/>
    <w:rsid w:val="00E021C3"/>
    <w:rsid w:val="00E028B3"/>
    <w:rsid w:val="00E038FB"/>
    <w:rsid w:val="00E05472"/>
    <w:rsid w:val="00E05BE6"/>
    <w:rsid w:val="00E06145"/>
    <w:rsid w:val="00E0672B"/>
    <w:rsid w:val="00E06A5F"/>
    <w:rsid w:val="00E06AAA"/>
    <w:rsid w:val="00E1050D"/>
    <w:rsid w:val="00E11019"/>
    <w:rsid w:val="00E114A4"/>
    <w:rsid w:val="00E1474C"/>
    <w:rsid w:val="00E15BBB"/>
    <w:rsid w:val="00E17BF9"/>
    <w:rsid w:val="00E20F0E"/>
    <w:rsid w:val="00E215B5"/>
    <w:rsid w:val="00E23BA8"/>
    <w:rsid w:val="00E27EC1"/>
    <w:rsid w:val="00E312C4"/>
    <w:rsid w:val="00E31D3B"/>
    <w:rsid w:val="00E328EC"/>
    <w:rsid w:val="00E3397E"/>
    <w:rsid w:val="00E3401B"/>
    <w:rsid w:val="00E3571C"/>
    <w:rsid w:val="00E357F3"/>
    <w:rsid w:val="00E362FE"/>
    <w:rsid w:val="00E402D5"/>
    <w:rsid w:val="00E40B6B"/>
    <w:rsid w:val="00E41546"/>
    <w:rsid w:val="00E417CA"/>
    <w:rsid w:val="00E428DC"/>
    <w:rsid w:val="00E437B6"/>
    <w:rsid w:val="00E438C7"/>
    <w:rsid w:val="00E44789"/>
    <w:rsid w:val="00E45160"/>
    <w:rsid w:val="00E458DE"/>
    <w:rsid w:val="00E45964"/>
    <w:rsid w:val="00E47DB2"/>
    <w:rsid w:val="00E51F08"/>
    <w:rsid w:val="00E541B0"/>
    <w:rsid w:val="00E542C1"/>
    <w:rsid w:val="00E5554A"/>
    <w:rsid w:val="00E55BC9"/>
    <w:rsid w:val="00E57958"/>
    <w:rsid w:val="00E6013E"/>
    <w:rsid w:val="00E60CD0"/>
    <w:rsid w:val="00E61B4A"/>
    <w:rsid w:val="00E632B8"/>
    <w:rsid w:val="00E6404E"/>
    <w:rsid w:val="00E64071"/>
    <w:rsid w:val="00E64848"/>
    <w:rsid w:val="00E64CE0"/>
    <w:rsid w:val="00E657E6"/>
    <w:rsid w:val="00E670A1"/>
    <w:rsid w:val="00E671BB"/>
    <w:rsid w:val="00E71567"/>
    <w:rsid w:val="00E71614"/>
    <w:rsid w:val="00E71EC0"/>
    <w:rsid w:val="00E72764"/>
    <w:rsid w:val="00E7299A"/>
    <w:rsid w:val="00E73C69"/>
    <w:rsid w:val="00E751C5"/>
    <w:rsid w:val="00E755CC"/>
    <w:rsid w:val="00E76BFC"/>
    <w:rsid w:val="00E778C4"/>
    <w:rsid w:val="00E8507A"/>
    <w:rsid w:val="00E85646"/>
    <w:rsid w:val="00E86282"/>
    <w:rsid w:val="00E86FE3"/>
    <w:rsid w:val="00E876AC"/>
    <w:rsid w:val="00E87D22"/>
    <w:rsid w:val="00E92A87"/>
    <w:rsid w:val="00E935AC"/>
    <w:rsid w:val="00E938B6"/>
    <w:rsid w:val="00E938F1"/>
    <w:rsid w:val="00E94BE3"/>
    <w:rsid w:val="00EA0D9B"/>
    <w:rsid w:val="00EA0E24"/>
    <w:rsid w:val="00EA167D"/>
    <w:rsid w:val="00EA18B5"/>
    <w:rsid w:val="00EA2BE2"/>
    <w:rsid w:val="00EA3A34"/>
    <w:rsid w:val="00EA4BC7"/>
    <w:rsid w:val="00EA7435"/>
    <w:rsid w:val="00EA766B"/>
    <w:rsid w:val="00EB3152"/>
    <w:rsid w:val="00EB38DE"/>
    <w:rsid w:val="00EB6DB9"/>
    <w:rsid w:val="00EC0BD9"/>
    <w:rsid w:val="00EC4A1E"/>
    <w:rsid w:val="00EC5C47"/>
    <w:rsid w:val="00EC6C29"/>
    <w:rsid w:val="00EC6D2F"/>
    <w:rsid w:val="00ED005F"/>
    <w:rsid w:val="00ED1193"/>
    <w:rsid w:val="00ED44F5"/>
    <w:rsid w:val="00ED4599"/>
    <w:rsid w:val="00ED4BA2"/>
    <w:rsid w:val="00ED526F"/>
    <w:rsid w:val="00ED57F2"/>
    <w:rsid w:val="00ED68DB"/>
    <w:rsid w:val="00EE059C"/>
    <w:rsid w:val="00EE1436"/>
    <w:rsid w:val="00EE273B"/>
    <w:rsid w:val="00EE4176"/>
    <w:rsid w:val="00EE47A6"/>
    <w:rsid w:val="00EE74F3"/>
    <w:rsid w:val="00EE7723"/>
    <w:rsid w:val="00EF06A3"/>
    <w:rsid w:val="00EF3766"/>
    <w:rsid w:val="00EF5668"/>
    <w:rsid w:val="00EF62C4"/>
    <w:rsid w:val="00EF6406"/>
    <w:rsid w:val="00EF7D63"/>
    <w:rsid w:val="00F017E2"/>
    <w:rsid w:val="00F02054"/>
    <w:rsid w:val="00F02E5A"/>
    <w:rsid w:val="00F02F54"/>
    <w:rsid w:val="00F03A49"/>
    <w:rsid w:val="00F077ED"/>
    <w:rsid w:val="00F12D6D"/>
    <w:rsid w:val="00F130F2"/>
    <w:rsid w:val="00F13AF5"/>
    <w:rsid w:val="00F13E4D"/>
    <w:rsid w:val="00F14BF4"/>
    <w:rsid w:val="00F164B4"/>
    <w:rsid w:val="00F16948"/>
    <w:rsid w:val="00F20FD7"/>
    <w:rsid w:val="00F223EB"/>
    <w:rsid w:val="00F22B19"/>
    <w:rsid w:val="00F25275"/>
    <w:rsid w:val="00F27AD4"/>
    <w:rsid w:val="00F30C2E"/>
    <w:rsid w:val="00F324B3"/>
    <w:rsid w:val="00F3682A"/>
    <w:rsid w:val="00F37A21"/>
    <w:rsid w:val="00F43D90"/>
    <w:rsid w:val="00F44D1C"/>
    <w:rsid w:val="00F469AB"/>
    <w:rsid w:val="00F4738D"/>
    <w:rsid w:val="00F47B35"/>
    <w:rsid w:val="00F501E9"/>
    <w:rsid w:val="00F51878"/>
    <w:rsid w:val="00F5395B"/>
    <w:rsid w:val="00F542FF"/>
    <w:rsid w:val="00F54AA9"/>
    <w:rsid w:val="00F54CBA"/>
    <w:rsid w:val="00F555CF"/>
    <w:rsid w:val="00F55C3E"/>
    <w:rsid w:val="00F56DB8"/>
    <w:rsid w:val="00F6027E"/>
    <w:rsid w:val="00F608A6"/>
    <w:rsid w:val="00F61EC5"/>
    <w:rsid w:val="00F62CE1"/>
    <w:rsid w:val="00F62D9F"/>
    <w:rsid w:val="00F6311F"/>
    <w:rsid w:val="00F652C1"/>
    <w:rsid w:val="00F65949"/>
    <w:rsid w:val="00F71146"/>
    <w:rsid w:val="00F71319"/>
    <w:rsid w:val="00F74938"/>
    <w:rsid w:val="00F7555D"/>
    <w:rsid w:val="00F81CC1"/>
    <w:rsid w:val="00F82B8A"/>
    <w:rsid w:val="00F82D0C"/>
    <w:rsid w:val="00F82EF3"/>
    <w:rsid w:val="00F83F78"/>
    <w:rsid w:val="00F85309"/>
    <w:rsid w:val="00F86E72"/>
    <w:rsid w:val="00F879E2"/>
    <w:rsid w:val="00F9248C"/>
    <w:rsid w:val="00F942B2"/>
    <w:rsid w:val="00F94651"/>
    <w:rsid w:val="00F95582"/>
    <w:rsid w:val="00F9685D"/>
    <w:rsid w:val="00FA46A3"/>
    <w:rsid w:val="00FA63CB"/>
    <w:rsid w:val="00FB17A2"/>
    <w:rsid w:val="00FB270F"/>
    <w:rsid w:val="00FB383B"/>
    <w:rsid w:val="00FB663A"/>
    <w:rsid w:val="00FB72EA"/>
    <w:rsid w:val="00FC5760"/>
    <w:rsid w:val="00FD02D3"/>
    <w:rsid w:val="00FD0828"/>
    <w:rsid w:val="00FD213F"/>
    <w:rsid w:val="00FD262A"/>
    <w:rsid w:val="00FD3431"/>
    <w:rsid w:val="00FD58D1"/>
    <w:rsid w:val="00FD613F"/>
    <w:rsid w:val="00FD63BA"/>
    <w:rsid w:val="00FE0C92"/>
    <w:rsid w:val="00FE1F16"/>
    <w:rsid w:val="00FE344C"/>
    <w:rsid w:val="00FE418F"/>
    <w:rsid w:val="00FE5A6A"/>
    <w:rsid w:val="00FE7170"/>
    <w:rsid w:val="00FF005D"/>
    <w:rsid w:val="00FF0125"/>
    <w:rsid w:val="00FF056B"/>
    <w:rsid w:val="00FF1DB5"/>
    <w:rsid w:val="00FF409F"/>
    <w:rsid w:val="00FF4A5F"/>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42AA88"/>
  <w15:docId w15:val="{139502E2-D786-4DEE-91CC-A6CAA7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0D5C"/>
    <w:rPr>
      <w:rFonts w:eastAsia="Times New Roman"/>
      <w:sz w:val="24"/>
      <w:szCs w:val="24"/>
    </w:rPr>
  </w:style>
  <w:style w:type="paragraph" w:styleId="Naslov1">
    <w:name w:val="heading 1"/>
    <w:basedOn w:val="Normal"/>
    <w:next w:val="Normal"/>
    <w:link w:val="Naslov1Char"/>
    <w:uiPriority w:val="9"/>
    <w:qFormat/>
    <w:rsid w:val="001E452D"/>
    <w:pPr>
      <w:widowControl w:val="0"/>
      <w:autoSpaceDE w:val="0"/>
      <w:autoSpaceDN w:val="0"/>
      <w:adjustRightInd w:val="0"/>
      <w:outlineLvl w:val="0"/>
    </w:pPr>
    <w:rPr>
      <w:rFonts w:ascii="Cambria" w:hAnsi="Cambria"/>
      <w:b/>
      <w:bCs/>
      <w:kern w:val="32"/>
      <w:sz w:val="32"/>
      <w:szCs w:val="32"/>
      <w:lang w:val="en-US" w:eastAsia="en-US"/>
    </w:rPr>
  </w:style>
  <w:style w:type="paragraph" w:styleId="Naslov2">
    <w:name w:val="heading 2"/>
    <w:basedOn w:val="Normal"/>
    <w:next w:val="Normal"/>
    <w:link w:val="Naslov2Char"/>
    <w:uiPriority w:val="9"/>
    <w:qFormat/>
    <w:rsid w:val="00033128"/>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
    <w:qFormat/>
    <w:rsid w:val="00033128"/>
    <w:pPr>
      <w:keepNext/>
      <w:spacing w:before="240" w:after="60"/>
      <w:outlineLvl w:val="2"/>
    </w:pPr>
    <w:rPr>
      <w:rFonts w:ascii="Arial" w:hAnsi="Arial" w:cs="Arial"/>
      <w:b/>
      <w:bCs/>
      <w:sz w:val="26"/>
      <w:szCs w:val="26"/>
    </w:rPr>
  </w:style>
  <w:style w:type="paragraph" w:styleId="Naslov4">
    <w:name w:val="heading 4"/>
    <w:basedOn w:val="Normal"/>
    <w:next w:val="Normal"/>
    <w:link w:val="Naslov4Char"/>
    <w:uiPriority w:val="9"/>
    <w:qFormat/>
    <w:rsid w:val="00033128"/>
    <w:pPr>
      <w:keepNext/>
      <w:spacing w:before="240" w:after="60"/>
      <w:outlineLvl w:val="3"/>
    </w:pPr>
    <w:rPr>
      <w:b/>
      <w:bCs/>
      <w:sz w:val="28"/>
      <w:szCs w:val="28"/>
    </w:rPr>
  </w:style>
  <w:style w:type="paragraph" w:styleId="Naslov5">
    <w:name w:val="heading 5"/>
    <w:basedOn w:val="Normal"/>
    <w:next w:val="Normal"/>
    <w:link w:val="Naslov5Char"/>
    <w:qFormat/>
    <w:rsid w:val="009E78F5"/>
    <w:pPr>
      <w:keepNext/>
      <w:shd w:val="clear" w:color="auto" w:fill="FFFFFF"/>
      <w:tabs>
        <w:tab w:val="left" w:pos="1701"/>
        <w:tab w:val="right" w:leader="dot" w:pos="9072"/>
      </w:tabs>
      <w:suppressAutoHyphens/>
      <w:jc w:val="both"/>
      <w:outlineLvl w:val="4"/>
    </w:pPr>
    <w:rPr>
      <w:rFonts w:ascii="C_Renfrew" w:hAnsi="C_Renfrew"/>
      <w:bCs/>
      <w:sz w:val="32"/>
      <w:lang w:val="en-GB" w:eastAsia="ar-SA"/>
    </w:rPr>
  </w:style>
  <w:style w:type="paragraph" w:styleId="Naslov6">
    <w:name w:val="heading 6"/>
    <w:basedOn w:val="Normal"/>
    <w:next w:val="Normal"/>
    <w:link w:val="Naslov6Char"/>
    <w:qFormat/>
    <w:rsid w:val="009E78F5"/>
    <w:pPr>
      <w:keepNext/>
      <w:suppressAutoHyphens/>
      <w:jc w:val="both"/>
      <w:outlineLvl w:val="5"/>
    </w:pPr>
    <w:rPr>
      <w:rFonts w:ascii="Arial" w:hAnsi="Arial"/>
      <w:b/>
      <w:color w:val="FF0000"/>
      <w:sz w:val="28"/>
      <w:szCs w:val="28"/>
      <w:lang w:val="en-GB" w:eastAsia="ar-SA"/>
    </w:rPr>
  </w:style>
  <w:style w:type="paragraph" w:styleId="Naslov7">
    <w:name w:val="heading 7"/>
    <w:basedOn w:val="Normal"/>
    <w:next w:val="Normal"/>
    <w:link w:val="Naslov7Char"/>
    <w:qFormat/>
    <w:rsid w:val="009E78F5"/>
    <w:pPr>
      <w:suppressAutoHyphens/>
      <w:spacing w:before="240" w:after="60"/>
      <w:jc w:val="both"/>
      <w:outlineLvl w:val="6"/>
    </w:pPr>
    <w:rPr>
      <w:lang w:val="en-GB" w:eastAsia="ar-SA"/>
    </w:rPr>
  </w:style>
  <w:style w:type="paragraph" w:styleId="Naslov8">
    <w:name w:val="heading 8"/>
    <w:basedOn w:val="Normal"/>
    <w:next w:val="Normal"/>
    <w:link w:val="Naslov8Char"/>
    <w:uiPriority w:val="9"/>
    <w:unhideWhenUsed/>
    <w:qFormat/>
    <w:rsid w:val="009E78F5"/>
    <w:pPr>
      <w:spacing w:before="240" w:after="60"/>
      <w:outlineLvl w:val="7"/>
    </w:pPr>
    <w:rPr>
      <w:rFonts w:ascii="Calibri" w:hAnsi="Calibri"/>
      <w:i/>
      <w:iCs/>
      <w:lang w:val="en-GB"/>
    </w:rPr>
  </w:style>
  <w:style w:type="paragraph" w:styleId="Naslov9">
    <w:name w:val="heading 9"/>
    <w:basedOn w:val="Normal"/>
    <w:next w:val="Normal"/>
    <w:link w:val="Naslov9Char"/>
    <w:uiPriority w:val="9"/>
    <w:unhideWhenUsed/>
    <w:qFormat/>
    <w:rsid w:val="009E78F5"/>
    <w:pPr>
      <w:spacing w:before="240" w:after="60"/>
      <w:outlineLvl w:val="8"/>
    </w:pPr>
    <w:rPr>
      <w:rFonts w:ascii="Cambria" w:hAnsi="Cambria"/>
      <w:sz w:val="22"/>
      <w:szCs w:val="22"/>
      <w:lang w:val="en-GB"/>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1E452D"/>
    <w:rPr>
      <w:rFonts w:ascii="Cambria" w:hAnsi="Cambria"/>
      <w:b/>
      <w:bCs/>
      <w:kern w:val="32"/>
      <w:sz w:val="32"/>
      <w:szCs w:val="32"/>
      <w:lang w:val="en-US" w:eastAsia="en-US" w:bidi="ar-SA"/>
    </w:rPr>
  </w:style>
  <w:style w:type="character" w:customStyle="1" w:styleId="Naslov2Char">
    <w:name w:val="Naslov 2 Char"/>
    <w:basedOn w:val="Podrazumevanifontpasusa"/>
    <w:link w:val="Naslov2"/>
    <w:uiPriority w:val="9"/>
    <w:rsid w:val="005F312C"/>
    <w:rPr>
      <w:rFonts w:ascii="Arial" w:eastAsia="Times New Roman" w:hAnsi="Arial" w:cs="Arial"/>
      <w:b/>
      <w:bCs/>
      <w:i/>
      <w:iCs/>
      <w:sz w:val="28"/>
      <w:szCs w:val="28"/>
    </w:rPr>
  </w:style>
  <w:style w:type="character" w:customStyle="1" w:styleId="Naslov3Char">
    <w:name w:val="Naslov 3 Char"/>
    <w:basedOn w:val="Podrazumevanifontpasusa"/>
    <w:link w:val="Naslov3"/>
    <w:rsid w:val="005F312C"/>
    <w:rPr>
      <w:rFonts w:ascii="Arial" w:eastAsia="Times New Roman" w:hAnsi="Arial" w:cs="Arial"/>
      <w:b/>
      <w:bCs/>
      <w:sz w:val="26"/>
      <w:szCs w:val="26"/>
    </w:rPr>
  </w:style>
  <w:style w:type="character" w:customStyle="1" w:styleId="Naslov4Char">
    <w:name w:val="Naslov 4 Char"/>
    <w:link w:val="Naslov4"/>
    <w:uiPriority w:val="9"/>
    <w:rsid w:val="009E78F5"/>
    <w:rPr>
      <w:rFonts w:eastAsia="Times New Roman"/>
      <w:b/>
      <w:bCs/>
      <w:sz w:val="28"/>
      <w:szCs w:val="28"/>
    </w:rPr>
  </w:style>
  <w:style w:type="character" w:customStyle="1" w:styleId="Naslov5Char">
    <w:name w:val="Naslov 5 Char"/>
    <w:basedOn w:val="Podrazumevanifontpasusa"/>
    <w:link w:val="Naslov5"/>
    <w:rsid w:val="009E78F5"/>
    <w:rPr>
      <w:rFonts w:ascii="C_Renfrew" w:eastAsia="Times New Roman" w:hAnsi="C_Renfrew"/>
      <w:bCs/>
      <w:sz w:val="32"/>
      <w:szCs w:val="24"/>
      <w:shd w:val="clear" w:color="auto" w:fill="FFFFFF"/>
      <w:lang w:val="en-GB" w:eastAsia="ar-SA"/>
    </w:rPr>
  </w:style>
  <w:style w:type="character" w:customStyle="1" w:styleId="Naslov6Char">
    <w:name w:val="Naslov 6 Char"/>
    <w:basedOn w:val="Podrazumevanifontpasusa"/>
    <w:link w:val="Naslov6"/>
    <w:rsid w:val="009E78F5"/>
    <w:rPr>
      <w:rFonts w:ascii="Arial" w:eastAsia="Times New Roman" w:hAnsi="Arial"/>
      <w:b/>
      <w:color w:val="FF0000"/>
      <w:sz w:val="28"/>
      <w:szCs w:val="28"/>
      <w:lang w:val="en-GB" w:eastAsia="ar-SA"/>
    </w:rPr>
  </w:style>
  <w:style w:type="character" w:customStyle="1" w:styleId="Naslov7Char">
    <w:name w:val="Naslov 7 Char"/>
    <w:basedOn w:val="Podrazumevanifontpasusa"/>
    <w:link w:val="Naslov7"/>
    <w:rsid w:val="009E78F5"/>
    <w:rPr>
      <w:rFonts w:eastAsia="Times New Roman"/>
      <w:sz w:val="24"/>
      <w:szCs w:val="24"/>
      <w:lang w:val="en-GB" w:eastAsia="ar-SA"/>
    </w:rPr>
  </w:style>
  <w:style w:type="character" w:customStyle="1" w:styleId="Naslov8Char">
    <w:name w:val="Naslov 8 Char"/>
    <w:basedOn w:val="Podrazumevanifontpasusa"/>
    <w:link w:val="Naslov8"/>
    <w:uiPriority w:val="9"/>
    <w:rsid w:val="009E78F5"/>
    <w:rPr>
      <w:rFonts w:ascii="Calibri" w:eastAsia="Times New Roman" w:hAnsi="Calibri"/>
      <w:i/>
      <w:iCs/>
      <w:sz w:val="24"/>
      <w:szCs w:val="24"/>
      <w:lang w:val="en-GB"/>
    </w:rPr>
  </w:style>
  <w:style w:type="character" w:customStyle="1" w:styleId="Naslov9Char">
    <w:name w:val="Naslov 9 Char"/>
    <w:basedOn w:val="Podrazumevanifontpasusa"/>
    <w:link w:val="Naslov9"/>
    <w:uiPriority w:val="9"/>
    <w:rsid w:val="009E78F5"/>
    <w:rPr>
      <w:rFonts w:ascii="Cambria" w:eastAsia="Times New Roman" w:hAnsi="Cambria"/>
      <w:sz w:val="22"/>
      <w:szCs w:val="22"/>
      <w:lang w:val="en-GB"/>
    </w:rPr>
  </w:style>
  <w:style w:type="paragraph" w:styleId="Zaglavljestranice">
    <w:name w:val="header"/>
    <w:basedOn w:val="Normal"/>
    <w:link w:val="ZaglavljestraniceChar"/>
    <w:uiPriority w:val="99"/>
    <w:rsid w:val="00CB590E"/>
    <w:pPr>
      <w:tabs>
        <w:tab w:val="center" w:pos="4535"/>
        <w:tab w:val="right" w:pos="9071"/>
      </w:tabs>
    </w:pPr>
  </w:style>
  <w:style w:type="character" w:customStyle="1" w:styleId="ZaglavljestraniceChar">
    <w:name w:val="Zaglavlje stranice Char"/>
    <w:basedOn w:val="Podrazumevanifontpasusa"/>
    <w:link w:val="Zaglavljestranice"/>
    <w:uiPriority w:val="99"/>
    <w:rsid w:val="0018307F"/>
    <w:rPr>
      <w:rFonts w:eastAsia="Times New Roman"/>
      <w:sz w:val="24"/>
      <w:szCs w:val="24"/>
    </w:rPr>
  </w:style>
  <w:style w:type="paragraph" w:styleId="Podnojestranice">
    <w:name w:val="footer"/>
    <w:basedOn w:val="Normal"/>
    <w:link w:val="PodnojestraniceChar"/>
    <w:uiPriority w:val="99"/>
    <w:rsid w:val="00CB590E"/>
    <w:pPr>
      <w:tabs>
        <w:tab w:val="center" w:pos="4535"/>
        <w:tab w:val="right" w:pos="9071"/>
      </w:tabs>
    </w:pPr>
  </w:style>
  <w:style w:type="character" w:customStyle="1" w:styleId="PodnojestraniceChar">
    <w:name w:val="Podnožje stranice Char"/>
    <w:basedOn w:val="Podrazumevanifontpasusa"/>
    <w:link w:val="Podnojestranice"/>
    <w:uiPriority w:val="99"/>
    <w:rsid w:val="0018307F"/>
    <w:rPr>
      <w:rFonts w:eastAsia="Times New Roman"/>
      <w:sz w:val="24"/>
      <w:szCs w:val="24"/>
    </w:rPr>
  </w:style>
  <w:style w:type="paragraph" w:styleId="Tekstubaloniu">
    <w:name w:val="Balloon Text"/>
    <w:basedOn w:val="Normal"/>
    <w:link w:val="TekstubaloniuChar"/>
    <w:uiPriority w:val="99"/>
    <w:rsid w:val="00284ED2"/>
    <w:rPr>
      <w:rFonts w:ascii="Tahoma" w:hAnsi="Tahoma" w:cs="Tahoma"/>
      <w:sz w:val="16"/>
      <w:szCs w:val="16"/>
    </w:rPr>
  </w:style>
  <w:style w:type="character" w:customStyle="1" w:styleId="TekstubaloniuChar">
    <w:name w:val="Tekst u balončiću Char"/>
    <w:basedOn w:val="Podrazumevanifontpasusa"/>
    <w:link w:val="Tekstubaloniu"/>
    <w:uiPriority w:val="99"/>
    <w:rsid w:val="000106D1"/>
    <w:rPr>
      <w:rFonts w:ascii="Tahoma" w:eastAsia="Times New Roman" w:hAnsi="Tahoma" w:cs="Tahoma"/>
      <w:sz w:val="16"/>
      <w:szCs w:val="16"/>
    </w:rPr>
  </w:style>
  <w:style w:type="character" w:styleId="Brojstranice">
    <w:name w:val="page number"/>
    <w:basedOn w:val="Podrazumevanifontpasusa"/>
    <w:rsid w:val="004246F2"/>
  </w:style>
  <w:style w:type="character" w:styleId="Hiperveza">
    <w:name w:val="Hyperlink"/>
    <w:basedOn w:val="Podrazumevanifontpasusa"/>
    <w:uiPriority w:val="99"/>
    <w:rsid w:val="00071923"/>
    <w:rPr>
      <w:color w:val="0000FF"/>
      <w:u w:val="single"/>
    </w:rPr>
  </w:style>
  <w:style w:type="paragraph" w:styleId="Tekstfusnote">
    <w:name w:val="footnote text"/>
    <w:basedOn w:val="Normal"/>
    <w:link w:val="TekstfusnoteChar"/>
    <w:rsid w:val="001E452D"/>
    <w:rPr>
      <w:sz w:val="20"/>
      <w:szCs w:val="20"/>
      <w:lang w:val="en-US" w:eastAsia="en-US"/>
    </w:rPr>
  </w:style>
  <w:style w:type="character" w:customStyle="1" w:styleId="TekstfusnoteChar">
    <w:name w:val="Tekst fusnote Char"/>
    <w:link w:val="Tekstfusnote"/>
    <w:rsid w:val="009E78F5"/>
    <w:rPr>
      <w:rFonts w:eastAsia="Times New Roman"/>
      <w:lang w:val="en-US" w:eastAsia="en-US"/>
    </w:rPr>
  </w:style>
  <w:style w:type="paragraph" w:styleId="VeoblikovaniHTML">
    <w:name w:val="HTML Preformatted"/>
    <w:basedOn w:val="Normal"/>
    <w:link w:val="VeoblikovaniHTML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VeoblikovaniHTMLChar">
    <w:name w:val="Već oblikovani HTML Char"/>
    <w:basedOn w:val="Podrazumevanifontpasusa"/>
    <w:link w:val="VeoblikovaniHTML"/>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eastAsia="en-US"/>
    </w:rPr>
  </w:style>
  <w:style w:type="paragraph" w:styleId="Teloteksta">
    <w:name w:val="Body Text"/>
    <w:basedOn w:val="Normal"/>
    <w:link w:val="TelotekstaChar"/>
    <w:rsid w:val="001E452D"/>
    <w:pPr>
      <w:spacing w:after="120"/>
    </w:pPr>
    <w:rPr>
      <w:lang w:val="sl-SI" w:eastAsia="sl-SI"/>
    </w:rPr>
  </w:style>
  <w:style w:type="character" w:customStyle="1" w:styleId="TelotekstaChar">
    <w:name w:val="Telo teksta Char"/>
    <w:basedOn w:val="Podrazumevanifontpasusa"/>
    <w:link w:val="Teloteksta"/>
    <w:uiPriority w:val="99"/>
    <w:rsid w:val="005F312C"/>
    <w:rPr>
      <w:rFonts w:eastAsia="Times New Roman"/>
      <w:sz w:val="24"/>
      <w:szCs w:val="24"/>
      <w:lang w:val="sl-SI" w:eastAsia="sl-SI"/>
    </w:rPr>
  </w:style>
  <w:style w:type="paragraph" w:styleId="Teloteksta2">
    <w:name w:val="Body Text 2"/>
    <w:basedOn w:val="Normal"/>
    <w:link w:val="Teloteksta2Char"/>
    <w:rsid w:val="001E452D"/>
    <w:pPr>
      <w:spacing w:after="120" w:line="480" w:lineRule="auto"/>
    </w:pPr>
    <w:rPr>
      <w:lang w:val="sl-SI" w:eastAsia="sl-SI"/>
    </w:rPr>
  </w:style>
  <w:style w:type="character" w:customStyle="1" w:styleId="Teloteksta2Char">
    <w:name w:val="Telo teksta 2 Char"/>
    <w:basedOn w:val="Podrazumevanifontpasusa"/>
    <w:link w:val="Teloteksta2"/>
    <w:uiPriority w:val="99"/>
    <w:rsid w:val="005F312C"/>
    <w:rPr>
      <w:rFonts w:eastAsia="Times New Roman"/>
      <w:sz w:val="24"/>
      <w:szCs w:val="24"/>
      <w:lang w:val="sl-SI" w:eastAsia="sl-SI"/>
    </w:rPr>
  </w:style>
  <w:style w:type="paragraph" w:customStyle="1" w:styleId="clan0">
    <w:name w:val="clan"/>
    <w:basedOn w:val="Normal"/>
    <w:rsid w:val="00654A99"/>
    <w:pPr>
      <w:spacing w:before="100" w:beforeAutospacing="1" w:after="100" w:afterAutospacing="1"/>
    </w:pPr>
    <w:rPr>
      <w:lang w:val="en-US" w:eastAsia="en-US"/>
    </w:rPr>
  </w:style>
  <w:style w:type="paragraph" w:customStyle="1" w:styleId="Normal1">
    <w:name w:val="Normal1"/>
    <w:basedOn w:val="Normal"/>
    <w:rsid w:val="00654A99"/>
    <w:pPr>
      <w:spacing w:before="100" w:beforeAutospacing="1" w:after="100" w:afterAutospacing="1"/>
    </w:pPr>
    <w:rPr>
      <w:lang w:val="en-US" w:eastAsia="en-US"/>
    </w:rPr>
  </w:style>
  <w:style w:type="character" w:styleId="Ispraenahiperveza">
    <w:name w:val="FollowedHyperlink"/>
    <w:basedOn w:val="Podrazumevanifontpasusa"/>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Referencafusnote">
    <w:name w:val="footnote reference"/>
    <w:basedOn w:val="Podrazumevanifontpasusa"/>
    <w:rsid w:val="002D2859"/>
    <w:rPr>
      <w:vertAlign w:val="superscript"/>
    </w:rPr>
  </w:style>
  <w:style w:type="character" w:styleId="Referencakomentara">
    <w:name w:val="annotation reference"/>
    <w:basedOn w:val="Podrazumevanifontpasusa"/>
    <w:uiPriority w:val="99"/>
    <w:rsid w:val="002D2859"/>
    <w:rPr>
      <w:sz w:val="16"/>
      <w:szCs w:val="16"/>
    </w:rPr>
  </w:style>
  <w:style w:type="paragraph" w:styleId="Tekstkomentara">
    <w:name w:val="annotation text"/>
    <w:basedOn w:val="Normal"/>
    <w:link w:val="TekstkomentaraChar"/>
    <w:uiPriority w:val="99"/>
    <w:rsid w:val="002D2859"/>
    <w:rPr>
      <w:sz w:val="20"/>
      <w:szCs w:val="20"/>
      <w:lang w:val="en-US" w:eastAsia="en-US"/>
    </w:rPr>
  </w:style>
  <w:style w:type="character" w:customStyle="1" w:styleId="TekstkomentaraChar">
    <w:name w:val="Tekst komentara Char"/>
    <w:link w:val="Tekstkomentara"/>
    <w:uiPriority w:val="99"/>
    <w:rsid w:val="00B30329"/>
    <w:rPr>
      <w:rFonts w:eastAsia="Times New Roman"/>
      <w:lang w:val="en-US" w:eastAsia="en-US"/>
    </w:rPr>
  </w:style>
  <w:style w:type="paragraph" w:styleId="Temakomentara">
    <w:name w:val="annotation subject"/>
    <w:basedOn w:val="Tekstkomentara"/>
    <w:next w:val="Tekstkomentara"/>
    <w:link w:val="TemakomentaraChar"/>
    <w:uiPriority w:val="99"/>
    <w:rsid w:val="002D2859"/>
    <w:rPr>
      <w:b/>
      <w:bCs/>
    </w:rPr>
  </w:style>
  <w:style w:type="character" w:customStyle="1" w:styleId="TemakomentaraChar">
    <w:name w:val="Tema komentara Char"/>
    <w:link w:val="Temakomentara"/>
    <w:uiPriority w:val="99"/>
    <w:rsid w:val="00B30329"/>
    <w:rPr>
      <w:rFonts w:eastAsia="Times New Roman"/>
      <w:b/>
      <w:bCs/>
      <w:lang w:val="en-US" w:eastAsia="en-US"/>
    </w:rPr>
  </w:style>
  <w:style w:type="paragraph" w:styleId="NormalWeb">
    <w:name w:val="Normal (Web)"/>
    <w:basedOn w:val="Normal"/>
    <w:uiPriority w:val="99"/>
    <w:rsid w:val="002D2859"/>
    <w:pPr>
      <w:spacing w:before="100" w:beforeAutospacing="1" w:after="100" w:afterAutospacing="1"/>
    </w:pPr>
    <w:rPr>
      <w:lang w:val="en-US" w:eastAsia="en-US"/>
    </w:rPr>
  </w:style>
  <w:style w:type="paragraph" w:customStyle="1" w:styleId="Norma">
    <w:name w:val="Norma"/>
    <w:basedOn w:val="Normal"/>
    <w:link w:val="NormaChar"/>
    <w:rsid w:val="002A210A"/>
    <w:pPr>
      <w:ind w:firstLine="708"/>
      <w:jc w:val="both"/>
    </w:pPr>
  </w:style>
  <w:style w:type="character" w:customStyle="1" w:styleId="NormaChar">
    <w:name w:val="Norma Char"/>
    <w:basedOn w:val="Podrazumevanifontpasusa"/>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eastAsia="en-US"/>
    </w:rPr>
  </w:style>
  <w:style w:type="paragraph" w:styleId="Pasussalistom">
    <w:name w:val="List Paragraph"/>
    <w:basedOn w:val="Normal"/>
    <w:uiPriority w:val="34"/>
    <w:qFormat/>
    <w:rsid w:val="00C6208D"/>
    <w:pPr>
      <w:spacing w:after="200" w:line="276" w:lineRule="auto"/>
      <w:ind w:left="720"/>
      <w:contextualSpacing/>
    </w:pPr>
    <w:rPr>
      <w:rFonts w:ascii="Calibri" w:eastAsia="Calibri" w:hAnsi="Calibri"/>
      <w:sz w:val="22"/>
      <w:szCs w:val="22"/>
      <w:lang w:val="en-US" w:eastAsia="en-US"/>
    </w:rPr>
  </w:style>
  <w:style w:type="character" w:styleId="Naglaeno">
    <w:name w:val="Strong"/>
    <w:basedOn w:val="Podrazumevanifontpasusa"/>
    <w:uiPriority w:val="22"/>
    <w:qFormat/>
    <w:rsid w:val="00102395"/>
    <w:rPr>
      <w:b/>
      <w:bCs/>
    </w:rPr>
  </w:style>
  <w:style w:type="paragraph" w:customStyle="1" w:styleId="Char">
    <w:name w:val="Char"/>
    <w:basedOn w:val="Normal"/>
    <w:rsid w:val="00102395"/>
    <w:pPr>
      <w:tabs>
        <w:tab w:val="left" w:pos="709"/>
      </w:tabs>
    </w:pPr>
    <w:rPr>
      <w:rFonts w:ascii="Arial Narrow" w:hAnsi="Arial Narrow"/>
      <w:b/>
      <w:sz w:val="26"/>
      <w:lang w:val="pl-PL" w:eastAsia="pl-PL"/>
    </w:rPr>
  </w:style>
  <w:style w:type="paragraph" w:styleId="Mapadokumenta">
    <w:name w:val="Document Map"/>
    <w:basedOn w:val="Normal"/>
    <w:link w:val="MapadokumentaChar"/>
    <w:rsid w:val="006014E5"/>
    <w:pPr>
      <w:shd w:val="clear" w:color="auto" w:fill="000080"/>
    </w:pPr>
    <w:rPr>
      <w:rFonts w:ascii="Tahoma" w:hAnsi="Tahoma" w:cs="Tahoma"/>
      <w:sz w:val="20"/>
      <w:szCs w:val="20"/>
    </w:rPr>
  </w:style>
  <w:style w:type="character" w:customStyle="1" w:styleId="MapadokumentaChar">
    <w:name w:val="Mapa dokumenta Char"/>
    <w:basedOn w:val="Podrazumevanifontpasusa"/>
    <w:link w:val="Mapadokumenta"/>
    <w:rsid w:val="006014E5"/>
    <w:rPr>
      <w:rFonts w:ascii="Tahoma" w:eastAsia="Times New Roman" w:hAnsi="Tahoma" w:cs="Tahoma"/>
      <w:shd w:val="clear" w:color="auto" w:fill="000080"/>
    </w:rPr>
  </w:style>
  <w:style w:type="paragraph" w:customStyle="1" w:styleId="pasus">
    <w:name w:val="pasus"/>
    <w:basedOn w:val="Normal"/>
    <w:link w:val="pasusChar"/>
    <w:qFormat/>
    <w:rsid w:val="00BF4B19"/>
    <w:pPr>
      <w:widowControl w:val="0"/>
      <w:autoSpaceDE w:val="0"/>
      <w:autoSpaceDN w:val="0"/>
      <w:adjustRightInd w:val="0"/>
      <w:spacing w:before="120" w:after="120"/>
      <w:jc w:val="both"/>
    </w:pPr>
    <w:rPr>
      <w:rFonts w:ascii="Cambria" w:hAnsi="Cambria"/>
      <w:bCs/>
      <w:spacing w:val="1"/>
      <w:sz w:val="22"/>
      <w:szCs w:val="28"/>
    </w:rPr>
  </w:style>
  <w:style w:type="character" w:customStyle="1" w:styleId="pasusChar">
    <w:name w:val="pasus Char"/>
    <w:link w:val="pasus"/>
    <w:rsid w:val="00BF4B19"/>
    <w:rPr>
      <w:rFonts w:ascii="Cambria" w:eastAsia="Times New Roman" w:hAnsi="Cambria"/>
      <w:bCs/>
      <w:spacing w:val="1"/>
      <w:sz w:val="22"/>
      <w:szCs w:val="28"/>
    </w:rPr>
  </w:style>
  <w:style w:type="paragraph" w:styleId="Bezrazmaka">
    <w:name w:val="No Spacing"/>
    <w:link w:val="BezrazmakaChar"/>
    <w:uiPriority w:val="1"/>
    <w:qFormat/>
    <w:rsid w:val="002A3B05"/>
    <w:rPr>
      <w:rFonts w:ascii="Calibri" w:eastAsia="Times New Roman" w:hAnsi="Calibri"/>
      <w:sz w:val="22"/>
      <w:szCs w:val="22"/>
      <w:lang w:val="en-US" w:eastAsia="en-US"/>
    </w:rPr>
  </w:style>
  <w:style w:type="character" w:customStyle="1" w:styleId="BezrazmakaChar">
    <w:name w:val="Bez razmaka Char"/>
    <w:link w:val="Bezrazmaka"/>
    <w:rsid w:val="009E78F5"/>
    <w:rPr>
      <w:rFonts w:ascii="Calibri" w:eastAsia="Times New Roman" w:hAnsi="Calibri"/>
      <w:sz w:val="22"/>
      <w:szCs w:val="22"/>
      <w:lang w:val="en-US" w:eastAsia="en-US"/>
    </w:rPr>
  </w:style>
  <w:style w:type="paragraph" w:styleId="Uvlaenjetelateksta">
    <w:name w:val="Body Text Indent"/>
    <w:basedOn w:val="Normal"/>
    <w:link w:val="UvlaenjetelatekstaChar"/>
    <w:rsid w:val="005F312C"/>
    <w:pPr>
      <w:ind w:left="360"/>
    </w:pPr>
    <w:rPr>
      <w:sz w:val="28"/>
      <w:szCs w:val="20"/>
      <w:lang w:val="sl-SI" w:eastAsia="en-US"/>
    </w:rPr>
  </w:style>
  <w:style w:type="character" w:customStyle="1" w:styleId="UvlaenjetelatekstaChar">
    <w:name w:val="Uvlačenje tela teksta Char"/>
    <w:basedOn w:val="Podrazumevanifontpasusa"/>
    <w:link w:val="Uvlaenjetelateksta"/>
    <w:rsid w:val="005F312C"/>
    <w:rPr>
      <w:rFonts w:eastAsia="Times New Roman"/>
      <w:sz w:val="28"/>
      <w:lang w:val="sl-SI" w:eastAsia="en-US"/>
    </w:rPr>
  </w:style>
  <w:style w:type="character" w:customStyle="1" w:styleId="field-content">
    <w:name w:val="field-content"/>
    <w:basedOn w:val="Podrazumevanifontpasusa"/>
    <w:rsid w:val="005F312C"/>
  </w:style>
  <w:style w:type="table" w:styleId="Koordinatnamreatabele">
    <w:name w:val="Table Grid"/>
    <w:basedOn w:val="Normalnatabela"/>
    <w:rsid w:val="00CA55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tekst">
    <w:name w:val="1tekst"/>
    <w:basedOn w:val="Normal"/>
    <w:rsid w:val="005054DD"/>
    <w:pPr>
      <w:ind w:left="340" w:right="340" w:firstLine="240"/>
      <w:jc w:val="both"/>
    </w:pPr>
    <w:rPr>
      <w:rFonts w:ascii="Arial" w:hAnsi="Arial" w:cs="Arial"/>
      <w:sz w:val="20"/>
      <w:szCs w:val="20"/>
      <w:lang w:val="en-US" w:eastAsia="en-US"/>
    </w:rPr>
  </w:style>
  <w:style w:type="paragraph" w:customStyle="1" w:styleId="font7">
    <w:name w:val="font7"/>
    <w:basedOn w:val="Normal"/>
    <w:rsid w:val="00B30329"/>
    <w:pPr>
      <w:spacing w:before="100" w:beforeAutospacing="1" w:after="100" w:afterAutospacing="1"/>
    </w:pPr>
    <w:rPr>
      <w:color w:val="0D0D0D"/>
    </w:rPr>
  </w:style>
  <w:style w:type="character" w:customStyle="1" w:styleId="Suptilnonaglaavanje1">
    <w:name w:val="Suptilno naglašavanje1"/>
    <w:basedOn w:val="Podrazumevanifontpasusa"/>
    <w:uiPriority w:val="19"/>
    <w:qFormat/>
    <w:rsid w:val="009E78F5"/>
    <w:rPr>
      <w:i/>
      <w:iCs/>
      <w:color w:val="808080"/>
    </w:rPr>
  </w:style>
  <w:style w:type="paragraph" w:customStyle="1" w:styleId="NASLOVI">
    <w:name w:val="NASLOVI"/>
    <w:basedOn w:val="Normal"/>
    <w:qFormat/>
    <w:rsid w:val="009E78F5"/>
    <w:pPr>
      <w:spacing w:before="240" w:after="240"/>
      <w:jc w:val="center"/>
    </w:pPr>
    <w:rPr>
      <w:rFonts w:eastAsia="MS Mincho"/>
      <w:b/>
      <w:bCs/>
      <w:i/>
      <w:iCs/>
      <w:color w:val="000000"/>
      <w:lang w:val="en-US" w:eastAsia="en-US"/>
    </w:rPr>
  </w:style>
  <w:style w:type="paragraph" w:customStyle="1" w:styleId="TEKST">
    <w:name w:val="TEKST"/>
    <w:basedOn w:val="Normal"/>
    <w:qFormat/>
    <w:rsid w:val="009E78F5"/>
    <w:pPr>
      <w:spacing w:before="120" w:after="120"/>
      <w:ind w:firstLine="851"/>
      <w:jc w:val="both"/>
    </w:pPr>
    <w:rPr>
      <w:rFonts w:eastAsia="MS Mincho"/>
      <w:color w:val="000000"/>
      <w:szCs w:val="26"/>
      <w:lang w:val="en-US" w:eastAsia="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Default">
    <w:name w:val="Default"/>
    <w:rsid w:val="009E78F5"/>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Style1">
    <w:name w:val="Style1"/>
    <w:basedOn w:val="Normal"/>
    <w:link w:val="Style1Char"/>
    <w:rsid w:val="009E78F5"/>
    <w:pPr>
      <w:jc w:val="both"/>
    </w:pPr>
    <w:rPr>
      <w:rFonts w:ascii="Arial" w:hAnsi="Arial"/>
      <w:lang w:val="sr-Cyrl-CS"/>
    </w:rPr>
  </w:style>
  <w:style w:type="character" w:customStyle="1" w:styleId="Style1Char">
    <w:name w:val="Style1 Char"/>
    <w:link w:val="Style1"/>
    <w:rsid w:val="009E78F5"/>
    <w:rPr>
      <w:rFonts w:ascii="Arial" w:eastAsia="Times New Roman" w:hAnsi="Arial"/>
      <w:sz w:val="24"/>
      <w:szCs w:val="24"/>
      <w:lang w:val="sr-Cyrl-CS"/>
    </w:rPr>
  </w:style>
  <w:style w:type="paragraph" w:customStyle="1" w:styleId="stil1tekst">
    <w:name w:val="stil_1tekst"/>
    <w:basedOn w:val="Normal"/>
    <w:rsid w:val="009E78F5"/>
    <w:pPr>
      <w:spacing w:before="100" w:beforeAutospacing="1" w:after="100" w:afterAutospacing="1"/>
    </w:pPr>
  </w:style>
  <w:style w:type="paragraph" w:customStyle="1" w:styleId="DecimalAligned">
    <w:name w:val="Decimal Aligned"/>
    <w:basedOn w:val="Normal"/>
    <w:uiPriority w:val="40"/>
    <w:qFormat/>
    <w:rsid w:val="009E78F5"/>
    <w:pPr>
      <w:tabs>
        <w:tab w:val="decimal" w:pos="360"/>
      </w:tabs>
      <w:spacing w:after="200" w:line="276" w:lineRule="auto"/>
    </w:pPr>
    <w:rPr>
      <w:rFonts w:ascii="Calibri" w:hAnsi="Calibri"/>
      <w:sz w:val="22"/>
      <w:szCs w:val="22"/>
      <w:lang w:val="en-US" w:eastAsia="en-US"/>
    </w:rPr>
  </w:style>
  <w:style w:type="character" w:styleId="Suptilnonaglaavanje">
    <w:name w:val="Subtle Emphasis"/>
    <w:uiPriority w:val="19"/>
    <w:qFormat/>
    <w:rsid w:val="009E78F5"/>
    <w:rPr>
      <w:rFonts w:eastAsia="Times New Roman" w:cs="Times New Roman"/>
      <w:bCs w:val="0"/>
      <w:i/>
      <w:iCs/>
      <w:color w:val="808080"/>
      <w:szCs w:val="22"/>
      <w:lang w:val="en-US"/>
    </w:rPr>
  </w:style>
  <w:style w:type="paragraph" w:customStyle="1" w:styleId="WW-Default1">
    <w:name w:val="WW-Default1"/>
    <w:rsid w:val="009E78F5"/>
    <w:pPr>
      <w:widowControl w:val="0"/>
      <w:suppressAutoHyphens/>
      <w:autoSpaceDE w:val="0"/>
    </w:pPr>
    <w:rPr>
      <w:rFonts w:ascii="Arial" w:eastAsia="Arial" w:hAnsi="Arial" w:cs="Arial"/>
      <w:color w:val="000000"/>
      <w:sz w:val="24"/>
      <w:szCs w:val="24"/>
      <w:lang w:val="en-US" w:eastAsia="ar-SA"/>
    </w:rPr>
  </w:style>
  <w:style w:type="paragraph" w:customStyle="1" w:styleId="WW-BodyText2">
    <w:name w:val="WW-Body Text 2"/>
    <w:basedOn w:val="Normal"/>
    <w:rsid w:val="009E78F5"/>
    <w:pPr>
      <w:suppressAutoHyphens/>
      <w:ind w:right="-4"/>
      <w:jc w:val="both"/>
    </w:pPr>
    <w:rPr>
      <w:rFonts w:ascii="CHelvPlain" w:hAnsi="CHelvPlain"/>
      <w:szCs w:val="20"/>
      <w:lang w:val="en-US" w:eastAsia="ar-SA"/>
    </w:rPr>
  </w:style>
  <w:style w:type="paragraph" w:customStyle="1" w:styleId="CM66">
    <w:name w:val="CM66"/>
    <w:basedOn w:val="Default"/>
    <w:next w:val="Default"/>
    <w:rsid w:val="009E78F5"/>
    <w:pPr>
      <w:spacing w:after="233"/>
    </w:pPr>
    <w:rPr>
      <w:rFonts w:cs="Times New Roman"/>
      <w:color w:val="auto"/>
    </w:rPr>
  </w:style>
  <w:style w:type="paragraph" w:customStyle="1" w:styleId="CM52">
    <w:name w:val="CM52"/>
    <w:basedOn w:val="Default"/>
    <w:next w:val="Default"/>
    <w:rsid w:val="009E78F5"/>
    <w:pPr>
      <w:spacing w:after="400"/>
    </w:pPr>
    <w:rPr>
      <w:color w:val="auto"/>
    </w:rPr>
  </w:style>
  <w:style w:type="paragraph" w:customStyle="1" w:styleId="CharCharCharCharCharCharCharCharCharCharCharCharCharCharChar1CharCharCharCharCharCharCharCharCharChar0">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styleId="Uvlaenjetelateksta2">
    <w:name w:val="Body Text Indent 2"/>
    <w:basedOn w:val="Normal"/>
    <w:link w:val="Uvlaenjetelateksta2Char"/>
    <w:rsid w:val="009E78F5"/>
    <w:pPr>
      <w:suppressAutoHyphens/>
      <w:spacing w:after="120" w:line="480" w:lineRule="auto"/>
      <w:ind w:left="283"/>
      <w:jc w:val="both"/>
    </w:pPr>
    <w:rPr>
      <w:lang w:val="en-GB" w:eastAsia="ar-SA"/>
    </w:rPr>
  </w:style>
  <w:style w:type="character" w:customStyle="1" w:styleId="Uvlaenjetelateksta2Char">
    <w:name w:val="Uvlačenje tela teksta 2 Char"/>
    <w:basedOn w:val="Podrazumevanifontpasusa"/>
    <w:link w:val="Uvlaenjetelateksta2"/>
    <w:rsid w:val="009E78F5"/>
    <w:rPr>
      <w:rFonts w:eastAsia="Times New Roman"/>
      <w:sz w:val="24"/>
      <w:szCs w:val="24"/>
      <w:lang w:val="en-GB" w:eastAsia="ar-SA"/>
    </w:rPr>
  </w:style>
  <w:style w:type="paragraph" w:customStyle="1" w:styleId="a">
    <w:name w:val="Текст"/>
    <w:basedOn w:val="Teloteksta"/>
    <w:autoRedefine/>
    <w:rsid w:val="009E78F5"/>
    <w:pPr>
      <w:tabs>
        <w:tab w:val="right" w:leader="dot" w:pos="8640"/>
      </w:tabs>
      <w:spacing w:after="0"/>
      <w:ind w:firstLine="720"/>
      <w:jc w:val="both"/>
    </w:pPr>
    <w:rPr>
      <w:rFonts w:ascii="Arial" w:hAnsi="Arial" w:cs="Arial"/>
      <w:lang w:val="sr-Cyrl-CS" w:eastAsia="en-US"/>
    </w:rPr>
  </w:style>
  <w:style w:type="paragraph" w:styleId="istitekst">
    <w:name w:val="Plain Text"/>
    <w:basedOn w:val="Normal"/>
    <w:link w:val="istitekstChar"/>
    <w:rsid w:val="009E78F5"/>
    <w:pPr>
      <w:suppressAutoHyphens/>
    </w:pPr>
    <w:rPr>
      <w:rFonts w:ascii="Courier New" w:hAnsi="Courier New"/>
      <w:color w:val="000000"/>
      <w:sz w:val="20"/>
      <w:szCs w:val="20"/>
      <w:lang w:eastAsia="ar-SA"/>
    </w:rPr>
  </w:style>
  <w:style w:type="character" w:customStyle="1" w:styleId="istitekstChar">
    <w:name w:val="Čisti tekst Char"/>
    <w:basedOn w:val="Podrazumevanifontpasusa"/>
    <w:link w:val="istitekst"/>
    <w:rsid w:val="009E78F5"/>
    <w:rPr>
      <w:rFonts w:ascii="Courier New" w:eastAsia="Times New Roman" w:hAnsi="Courier New"/>
      <w:color w:val="000000"/>
      <w:lang w:eastAsia="ar-SA"/>
    </w:rPr>
  </w:style>
  <w:style w:type="paragraph" w:customStyle="1" w:styleId="Index">
    <w:name w:val="Index"/>
    <w:basedOn w:val="Normal"/>
    <w:rsid w:val="009E78F5"/>
    <w:pPr>
      <w:suppressLineNumbers/>
      <w:suppressAutoHyphens/>
      <w:jc w:val="both"/>
    </w:pPr>
    <w:rPr>
      <w:rFonts w:cs="Tahoma"/>
      <w:lang w:val="en-GB" w:eastAsia="ar-SA"/>
    </w:rPr>
  </w:style>
  <w:style w:type="paragraph" w:customStyle="1" w:styleId="TableContents">
    <w:name w:val="Table Contents"/>
    <w:basedOn w:val="Teloteksta"/>
    <w:rsid w:val="009E78F5"/>
    <w:pPr>
      <w:suppressLineNumbers/>
      <w:suppressAutoHyphens/>
    </w:pPr>
    <w:rPr>
      <w:szCs w:val="20"/>
      <w:lang w:val="en-US" w:eastAsia="ar-SA"/>
    </w:rPr>
  </w:style>
  <w:style w:type="character" w:customStyle="1" w:styleId="WW8Num2z0">
    <w:name w:val="WW8Num2z0"/>
    <w:rsid w:val="009E78F5"/>
    <w:rPr>
      <w:rFonts w:ascii="Symbol" w:hAnsi="Symbol"/>
    </w:rPr>
  </w:style>
  <w:style w:type="character" w:customStyle="1" w:styleId="WW8Num2z1">
    <w:name w:val="WW8Num2z1"/>
    <w:rsid w:val="009E78F5"/>
    <w:rPr>
      <w:rFonts w:ascii="Courier New" w:hAnsi="Courier New"/>
    </w:rPr>
  </w:style>
  <w:style w:type="character" w:customStyle="1" w:styleId="WW8Num2z2">
    <w:name w:val="WW8Num2z2"/>
    <w:rsid w:val="009E78F5"/>
    <w:rPr>
      <w:rFonts w:ascii="Wingdings" w:hAnsi="Wingdings"/>
    </w:rPr>
  </w:style>
  <w:style w:type="character" w:customStyle="1" w:styleId="WW8Num2z3">
    <w:name w:val="WW8Num2z3"/>
    <w:rsid w:val="009E78F5"/>
    <w:rPr>
      <w:rFonts w:ascii="Symbol" w:hAnsi="Symbol"/>
    </w:rPr>
  </w:style>
  <w:style w:type="character" w:customStyle="1" w:styleId="WW8Num3z0">
    <w:name w:val="WW8Num3z0"/>
    <w:rsid w:val="009E78F5"/>
    <w:rPr>
      <w:rFonts w:ascii="Arial" w:hAnsi="Arial"/>
    </w:rPr>
  </w:style>
  <w:style w:type="character" w:customStyle="1" w:styleId="WW8Num4z0">
    <w:name w:val="WW8Num4z0"/>
    <w:rsid w:val="009E78F5"/>
    <w:rPr>
      <w:rFonts w:ascii="Times New Roman" w:eastAsia="Times New Roman" w:hAnsi="Times New Roman"/>
    </w:rPr>
  </w:style>
  <w:style w:type="character" w:customStyle="1" w:styleId="WW8Num5z0">
    <w:name w:val="WW8Num5z0"/>
    <w:rsid w:val="009E78F5"/>
    <w:rPr>
      <w:rFonts w:ascii="Times New Roman" w:eastAsia="Times New Roman" w:hAnsi="Times New Roman"/>
    </w:rPr>
  </w:style>
  <w:style w:type="character" w:customStyle="1" w:styleId="WW8Num5z1">
    <w:name w:val="WW8Num5z1"/>
    <w:rsid w:val="009E78F5"/>
    <w:rPr>
      <w:rFonts w:ascii="Courier New" w:hAnsi="Courier New"/>
    </w:rPr>
  </w:style>
  <w:style w:type="character" w:customStyle="1" w:styleId="WW8Num7z0">
    <w:name w:val="WW8Num7z0"/>
    <w:rsid w:val="009E78F5"/>
    <w:rPr>
      <w:rFonts w:ascii="Times New Roman" w:eastAsia="Times New Roman" w:hAnsi="Times New Roman"/>
    </w:rPr>
  </w:style>
  <w:style w:type="character" w:customStyle="1" w:styleId="WW8Num7z1">
    <w:name w:val="WW8Num7z1"/>
    <w:rsid w:val="009E78F5"/>
    <w:rPr>
      <w:rFonts w:ascii="Courier New" w:hAnsi="Courier New"/>
    </w:rPr>
  </w:style>
  <w:style w:type="character" w:customStyle="1" w:styleId="WW8Num7z2">
    <w:name w:val="WW8Num7z2"/>
    <w:rsid w:val="009E78F5"/>
    <w:rPr>
      <w:rFonts w:ascii="Wingdings" w:hAnsi="Wingdings"/>
    </w:rPr>
  </w:style>
  <w:style w:type="character" w:customStyle="1" w:styleId="WW8Num7z3">
    <w:name w:val="WW8Num7z3"/>
    <w:rsid w:val="009E78F5"/>
    <w:rPr>
      <w:rFonts w:ascii="Symbol" w:hAnsi="Symbol"/>
    </w:rPr>
  </w:style>
  <w:style w:type="character" w:customStyle="1" w:styleId="WW8Num8z0">
    <w:name w:val="WW8Num8z0"/>
    <w:rsid w:val="009E78F5"/>
    <w:rPr>
      <w:rFonts w:ascii="StarSymbol" w:eastAsia="StarSymbol" w:hAnsi="StarSymbol"/>
      <w:sz w:val="18"/>
    </w:rPr>
  </w:style>
  <w:style w:type="character" w:customStyle="1" w:styleId="WW8Num8z1">
    <w:name w:val="WW8Num8z1"/>
    <w:rsid w:val="009E78F5"/>
    <w:rPr>
      <w:rFonts w:ascii="Symbol" w:hAnsi="Symbol"/>
    </w:rPr>
  </w:style>
  <w:style w:type="character" w:customStyle="1" w:styleId="WW8Num8z2">
    <w:name w:val="WW8Num8z2"/>
    <w:rsid w:val="009E78F5"/>
    <w:rPr>
      <w:rFonts w:ascii="Wingdings" w:hAnsi="Wingdings"/>
    </w:rPr>
  </w:style>
  <w:style w:type="character" w:customStyle="1" w:styleId="WW8Num8z3">
    <w:name w:val="WW8Num8z3"/>
    <w:rsid w:val="009E78F5"/>
    <w:rPr>
      <w:rFonts w:ascii="Symbol" w:hAnsi="Symbol"/>
    </w:rPr>
  </w:style>
  <w:style w:type="character" w:customStyle="1" w:styleId="WW8Num9z0">
    <w:name w:val="WW8Num9z0"/>
    <w:rsid w:val="009E78F5"/>
    <w:rPr>
      <w:rFonts w:ascii="StarSymbol" w:eastAsia="StarSymbol" w:hAnsi="StarSymbol"/>
      <w:sz w:val="18"/>
    </w:rPr>
  </w:style>
  <w:style w:type="character" w:customStyle="1" w:styleId="WW8Num11z0">
    <w:name w:val="WW8Num11z0"/>
    <w:rsid w:val="009E78F5"/>
    <w:rPr>
      <w:rFonts w:ascii="StarSymbol" w:eastAsia="StarSymbol" w:hAnsi="StarSymbol"/>
      <w:sz w:val="18"/>
    </w:rPr>
  </w:style>
  <w:style w:type="character" w:customStyle="1" w:styleId="WW8Num11z1">
    <w:name w:val="WW8Num11z1"/>
    <w:rsid w:val="009E78F5"/>
    <w:rPr>
      <w:rFonts w:ascii="Symbol" w:hAnsi="Symbol"/>
    </w:rPr>
  </w:style>
  <w:style w:type="character" w:customStyle="1" w:styleId="WW8Num11z2">
    <w:name w:val="WW8Num11z2"/>
    <w:rsid w:val="009E78F5"/>
    <w:rPr>
      <w:rFonts w:ascii="Wingdings" w:hAnsi="Wingdings"/>
    </w:rPr>
  </w:style>
  <w:style w:type="character" w:customStyle="1" w:styleId="WW8Num12z0">
    <w:name w:val="WW8Num12z0"/>
    <w:rsid w:val="009E78F5"/>
    <w:rPr>
      <w:rFonts w:ascii="StarSymbol" w:eastAsia="StarSymbol" w:hAnsi="StarSymbol"/>
      <w:sz w:val="18"/>
    </w:rPr>
  </w:style>
  <w:style w:type="character" w:customStyle="1" w:styleId="WW8Num14z1">
    <w:name w:val="WW8Num14z1"/>
    <w:rsid w:val="009E78F5"/>
    <w:rPr>
      <w:rFonts w:ascii="Courier New" w:hAnsi="Courier New" w:cs="Courier New"/>
    </w:rPr>
  </w:style>
  <w:style w:type="character" w:customStyle="1" w:styleId="WW8Num16z1">
    <w:name w:val="WW8Num16z1"/>
    <w:rsid w:val="009E78F5"/>
    <w:rPr>
      <w:rFonts w:ascii="Courier New" w:hAnsi="Courier New" w:cs="Courier New"/>
    </w:rPr>
  </w:style>
  <w:style w:type="character" w:customStyle="1" w:styleId="WW8Num17z0">
    <w:name w:val="WW8Num17z0"/>
    <w:rsid w:val="009E78F5"/>
    <w:rPr>
      <w:rFonts w:ascii="StarSymbol" w:eastAsia="StarSymbol" w:hAnsi="StarSymbol"/>
      <w:sz w:val="18"/>
    </w:rPr>
  </w:style>
  <w:style w:type="character" w:customStyle="1" w:styleId="WW8Num18z0">
    <w:name w:val="WW8Num18z0"/>
    <w:rsid w:val="009E78F5"/>
    <w:rPr>
      <w:rFonts w:ascii="Symbol" w:hAnsi="Symbol"/>
    </w:rPr>
  </w:style>
  <w:style w:type="character" w:customStyle="1" w:styleId="WW8Num22z0">
    <w:name w:val="WW8Num22z0"/>
    <w:rsid w:val="009E78F5"/>
    <w:rPr>
      <w:rFonts w:ascii="CHelvPlain" w:hAnsi="CHelvPlain"/>
    </w:rPr>
  </w:style>
  <w:style w:type="character" w:customStyle="1" w:styleId="WW8Num22z1">
    <w:name w:val="WW8Num22z1"/>
    <w:rsid w:val="009E78F5"/>
    <w:rPr>
      <w:rFonts w:ascii="Courier New" w:hAnsi="Courier New"/>
    </w:rPr>
  </w:style>
  <w:style w:type="character" w:customStyle="1" w:styleId="WW8Num22z2">
    <w:name w:val="WW8Num22z2"/>
    <w:rsid w:val="009E78F5"/>
    <w:rPr>
      <w:rFonts w:ascii="Wingdings" w:hAnsi="Wingdings"/>
    </w:rPr>
  </w:style>
  <w:style w:type="character" w:customStyle="1" w:styleId="WW8Num24z0">
    <w:name w:val="WW8Num24z0"/>
    <w:rsid w:val="009E78F5"/>
    <w:rPr>
      <w:rFonts w:ascii="Times New Roman" w:hAnsi="Times New Roman"/>
    </w:rPr>
  </w:style>
  <w:style w:type="character" w:customStyle="1" w:styleId="WW8Num25z0">
    <w:name w:val="WW8Num25z0"/>
    <w:rsid w:val="009E78F5"/>
    <w:rPr>
      <w:rFonts w:ascii="CHelvPlain" w:eastAsia="Times New Roman" w:hAnsi="CHelvPlain" w:cs="Times New Roman"/>
    </w:rPr>
  </w:style>
  <w:style w:type="character" w:customStyle="1" w:styleId="WW8Num26z0">
    <w:name w:val="WW8Num26z0"/>
    <w:rsid w:val="009E78F5"/>
    <w:rPr>
      <w:rFonts w:ascii="Symbol" w:hAnsi="Symbol"/>
    </w:rPr>
  </w:style>
  <w:style w:type="character" w:customStyle="1" w:styleId="WW8Num27z0">
    <w:name w:val="WW8Num27z0"/>
    <w:rsid w:val="009E78F5"/>
    <w:rPr>
      <w:rFonts w:ascii="StarSymbol" w:eastAsia="StarSymbol" w:hAnsi="StarSymbol"/>
      <w:sz w:val="18"/>
    </w:rPr>
  </w:style>
  <w:style w:type="character" w:customStyle="1" w:styleId="WW8Num29z0">
    <w:name w:val="WW8Num29z0"/>
    <w:rsid w:val="009E78F5"/>
    <w:rPr>
      <w:rFonts w:ascii="Symbol" w:hAnsi="Symbol"/>
    </w:rPr>
  </w:style>
  <w:style w:type="character" w:customStyle="1" w:styleId="WW8Num30z0">
    <w:name w:val="WW8Num30z0"/>
    <w:rsid w:val="009E78F5"/>
    <w:rPr>
      <w:rFonts w:ascii="CHelvPlain" w:eastAsia="Times New Roman" w:hAnsi="CHelvPlain" w:cs="Times New Roman"/>
    </w:rPr>
  </w:style>
  <w:style w:type="character" w:customStyle="1" w:styleId="WW8Num31z0">
    <w:name w:val="WW8Num31z0"/>
    <w:rsid w:val="009E78F5"/>
    <w:rPr>
      <w:b/>
    </w:rPr>
  </w:style>
  <w:style w:type="character" w:customStyle="1" w:styleId="WW8Num32z0">
    <w:name w:val="WW8Num32z0"/>
    <w:rsid w:val="009E78F5"/>
    <w:rPr>
      <w:rFonts w:ascii="Symbol" w:hAnsi="Symbol"/>
    </w:rPr>
  </w:style>
  <w:style w:type="character" w:customStyle="1" w:styleId="Absatz-Standardschriftart">
    <w:name w:val="Absatz-Standardschriftart"/>
    <w:rsid w:val="009E78F5"/>
  </w:style>
  <w:style w:type="character" w:customStyle="1" w:styleId="WW8Num10z0">
    <w:name w:val="WW8Num10z0"/>
    <w:rsid w:val="009E78F5"/>
    <w:rPr>
      <w:rFonts w:ascii="StarSymbol" w:eastAsia="StarSymbol" w:hAnsi="StarSymbol"/>
      <w:sz w:val="18"/>
    </w:rPr>
  </w:style>
  <w:style w:type="character" w:customStyle="1" w:styleId="WW8Num10z1">
    <w:name w:val="WW8Num10z1"/>
    <w:rsid w:val="009E78F5"/>
    <w:rPr>
      <w:rFonts w:ascii="Symbol" w:hAnsi="Symbol"/>
    </w:rPr>
  </w:style>
  <w:style w:type="character" w:customStyle="1" w:styleId="WW8Num10z2">
    <w:name w:val="WW8Num10z2"/>
    <w:rsid w:val="009E78F5"/>
    <w:rPr>
      <w:rFonts w:ascii="StarSymbol" w:eastAsia="StarSymbol" w:hAnsi="StarSymbol"/>
      <w:sz w:val="18"/>
    </w:rPr>
  </w:style>
  <w:style w:type="character" w:customStyle="1" w:styleId="WW8Num10z3">
    <w:name w:val="WW8Num10z3"/>
    <w:rsid w:val="009E78F5"/>
    <w:rPr>
      <w:rFonts w:ascii="Symbol" w:hAnsi="Symbol"/>
    </w:rPr>
  </w:style>
  <w:style w:type="character" w:customStyle="1" w:styleId="WW8Num11z3">
    <w:name w:val="WW8Num11z3"/>
    <w:rsid w:val="009E78F5"/>
    <w:rPr>
      <w:rFonts w:ascii="Symbol" w:hAnsi="Symbol"/>
    </w:rPr>
  </w:style>
  <w:style w:type="character" w:customStyle="1" w:styleId="WW8Num13z0">
    <w:name w:val="WW8Num13z0"/>
    <w:rsid w:val="009E78F5"/>
    <w:rPr>
      <w:rFonts w:ascii="StarSymbol" w:eastAsia="StarSymbol" w:hAnsi="StarSymbol"/>
      <w:sz w:val="18"/>
    </w:rPr>
  </w:style>
  <w:style w:type="character" w:customStyle="1" w:styleId="WW8Num15z1">
    <w:name w:val="WW8Num15z1"/>
    <w:rsid w:val="009E78F5"/>
    <w:rPr>
      <w:rFonts w:ascii="Courier New" w:hAnsi="Courier New"/>
      <w:sz w:val="18"/>
    </w:rPr>
  </w:style>
  <w:style w:type="character" w:customStyle="1" w:styleId="WW8Num16z0">
    <w:name w:val="WW8Num16z0"/>
    <w:rsid w:val="009E78F5"/>
    <w:rPr>
      <w:rFonts w:ascii="Symbol" w:hAnsi="Symbol"/>
    </w:rPr>
  </w:style>
  <w:style w:type="character" w:customStyle="1" w:styleId="WW8Num17z1">
    <w:name w:val="WW8Num17z1"/>
    <w:rsid w:val="009E78F5"/>
    <w:rPr>
      <w:rFonts w:ascii="Courier New" w:hAnsi="Courier New" w:cs="Courier New"/>
    </w:rPr>
  </w:style>
  <w:style w:type="character" w:customStyle="1" w:styleId="WW8Num17z2">
    <w:name w:val="WW8Num17z2"/>
    <w:rsid w:val="009E78F5"/>
    <w:rPr>
      <w:rFonts w:ascii="Wingdings" w:hAnsi="Wingdings"/>
    </w:rPr>
  </w:style>
  <w:style w:type="character" w:customStyle="1" w:styleId="WW8Num21z0">
    <w:name w:val="WW8Num21z0"/>
    <w:rsid w:val="009E78F5"/>
    <w:rPr>
      <w:rFonts w:ascii="Symbol" w:hAnsi="Symbol"/>
    </w:rPr>
  </w:style>
  <w:style w:type="character" w:customStyle="1" w:styleId="WW8Num21z1">
    <w:name w:val="WW8Num21z1"/>
    <w:rsid w:val="009E78F5"/>
    <w:rPr>
      <w:rFonts w:ascii="Courier New" w:hAnsi="Courier New"/>
    </w:rPr>
  </w:style>
  <w:style w:type="character" w:customStyle="1" w:styleId="WW8Num24z1">
    <w:name w:val="WW8Num24z1"/>
    <w:rsid w:val="009E78F5"/>
    <w:rPr>
      <w:rFonts w:ascii="Courier New" w:hAnsi="Courier New"/>
    </w:rPr>
  </w:style>
  <w:style w:type="character" w:customStyle="1" w:styleId="WW8Num28z0">
    <w:name w:val="WW8Num28z0"/>
    <w:rsid w:val="009E78F5"/>
    <w:rPr>
      <w:rFonts w:ascii="StarSymbol" w:eastAsia="StarSymbol" w:hAnsi="StarSymbol"/>
      <w:sz w:val="18"/>
    </w:rPr>
  </w:style>
  <w:style w:type="character" w:customStyle="1" w:styleId="WW8Num33z0">
    <w:name w:val="WW8Num33z0"/>
    <w:rsid w:val="009E78F5"/>
    <w:rPr>
      <w:rFonts w:ascii="StarSymbol" w:hAnsi="StarSymbol" w:cs="StarSymbol"/>
      <w:sz w:val="18"/>
      <w:szCs w:val="18"/>
    </w:rPr>
  </w:style>
  <w:style w:type="character" w:customStyle="1" w:styleId="WW8Num38z0">
    <w:name w:val="WW8Num38z0"/>
    <w:rsid w:val="009E78F5"/>
    <w:rPr>
      <w:rFonts w:ascii="CHelvPlain" w:eastAsia="Times New Roman" w:hAnsi="CHelvPlain" w:cs="Times New Roman"/>
    </w:rPr>
  </w:style>
  <w:style w:type="character" w:customStyle="1" w:styleId="WW8Num38z1">
    <w:name w:val="WW8Num38z1"/>
    <w:rsid w:val="009E78F5"/>
    <w:rPr>
      <w:rFonts w:ascii="Courier New" w:hAnsi="Courier New" w:cs="Courier New"/>
    </w:rPr>
  </w:style>
  <w:style w:type="character" w:customStyle="1" w:styleId="WW8Num38z2">
    <w:name w:val="WW8Num38z2"/>
    <w:rsid w:val="009E78F5"/>
    <w:rPr>
      <w:rFonts w:ascii="Wingdings" w:hAnsi="Wingdings"/>
    </w:rPr>
  </w:style>
  <w:style w:type="character" w:customStyle="1" w:styleId="WW8Num39z0">
    <w:name w:val="WW8Num39z0"/>
    <w:rsid w:val="009E78F5"/>
    <w:rPr>
      <w:rFonts w:ascii="Symbol" w:hAnsi="Symbol"/>
    </w:rPr>
  </w:style>
  <w:style w:type="character" w:customStyle="1" w:styleId="WW8Num39z1">
    <w:name w:val="WW8Num39z1"/>
    <w:rsid w:val="009E78F5"/>
    <w:rPr>
      <w:rFonts w:ascii="Times New Roman" w:eastAsia="Times New Roman" w:hAnsi="Times New Roman" w:cs="Times New Roman"/>
      <w:b/>
    </w:rPr>
  </w:style>
  <w:style w:type="character" w:customStyle="1" w:styleId="WW8Num39z2">
    <w:name w:val="WW8Num39z2"/>
    <w:rsid w:val="009E78F5"/>
    <w:rPr>
      <w:rFonts w:ascii="Wingdings" w:hAnsi="Wingdings"/>
    </w:rPr>
  </w:style>
  <w:style w:type="character" w:customStyle="1" w:styleId="WW8Num46z0">
    <w:name w:val="WW8Num46z0"/>
    <w:rsid w:val="009E78F5"/>
    <w:rPr>
      <w:rFonts w:ascii="Symbol" w:hAnsi="Symbol"/>
    </w:rPr>
  </w:style>
  <w:style w:type="character" w:customStyle="1" w:styleId="WW8Num46z1">
    <w:name w:val="WW8Num46z1"/>
    <w:rsid w:val="009E78F5"/>
    <w:rPr>
      <w:rFonts w:ascii="Courier New" w:hAnsi="Courier New" w:cs="Courier New"/>
    </w:rPr>
  </w:style>
  <w:style w:type="character" w:customStyle="1" w:styleId="WW8Num46z2">
    <w:name w:val="WW8Num46z2"/>
    <w:rsid w:val="009E78F5"/>
    <w:rPr>
      <w:rFonts w:ascii="Wingdings" w:hAnsi="Wingdings"/>
    </w:rPr>
  </w:style>
  <w:style w:type="character" w:customStyle="1" w:styleId="WW8Num48z0">
    <w:name w:val="WW8Num48z0"/>
    <w:rsid w:val="009E78F5"/>
    <w:rPr>
      <w:rFonts w:ascii="Symbol" w:hAnsi="Symbol"/>
    </w:rPr>
  </w:style>
  <w:style w:type="character" w:customStyle="1" w:styleId="WW8Num48z1">
    <w:name w:val="WW8Num48z1"/>
    <w:rsid w:val="009E78F5"/>
    <w:rPr>
      <w:rFonts w:ascii="StarSymbol" w:eastAsia="StarSymbol" w:hAnsi="StarSymbol"/>
      <w:sz w:val="18"/>
    </w:rPr>
  </w:style>
  <w:style w:type="character" w:customStyle="1" w:styleId="WW8Num48z2">
    <w:name w:val="WW8Num48z2"/>
    <w:rsid w:val="009E78F5"/>
    <w:rPr>
      <w:rFonts w:ascii="Wingdings" w:hAnsi="Wingdings"/>
    </w:rPr>
  </w:style>
  <w:style w:type="character" w:customStyle="1" w:styleId="WW8Num9z1">
    <w:name w:val="WW8Num9z1"/>
    <w:rsid w:val="009E78F5"/>
    <w:rPr>
      <w:rFonts w:ascii="Symbol" w:hAnsi="Symbol"/>
    </w:rPr>
  </w:style>
  <w:style w:type="character" w:customStyle="1" w:styleId="WW8Num13z1">
    <w:name w:val="WW8Num13z1"/>
    <w:rsid w:val="009E78F5"/>
    <w:rPr>
      <w:rFonts w:ascii="Courier New" w:hAnsi="Courier New" w:cs="Courier New"/>
    </w:rPr>
  </w:style>
  <w:style w:type="character" w:customStyle="1" w:styleId="WW8Num13z2">
    <w:name w:val="WW8Num13z2"/>
    <w:rsid w:val="009E78F5"/>
    <w:rPr>
      <w:rFonts w:ascii="Wingdings" w:hAnsi="Wingdings"/>
    </w:rPr>
  </w:style>
  <w:style w:type="character" w:customStyle="1" w:styleId="WW8Num13z3">
    <w:name w:val="WW8Num13z3"/>
    <w:rsid w:val="009E78F5"/>
    <w:rPr>
      <w:rFonts w:ascii="Symbol" w:hAnsi="Symbol"/>
    </w:rPr>
  </w:style>
  <w:style w:type="character" w:customStyle="1" w:styleId="WW8Num14z0">
    <w:name w:val="WW8Num14z0"/>
    <w:rsid w:val="009E78F5"/>
    <w:rPr>
      <w:rFonts w:ascii="StarSymbol" w:eastAsia="StarSymbol" w:hAnsi="StarSymbol"/>
      <w:sz w:val="18"/>
    </w:rPr>
  </w:style>
  <w:style w:type="character" w:customStyle="1" w:styleId="WW8Num14z2">
    <w:name w:val="WW8Num14z2"/>
    <w:rsid w:val="009E78F5"/>
    <w:rPr>
      <w:rFonts w:ascii="Wingdings" w:hAnsi="Wingdings"/>
    </w:rPr>
  </w:style>
  <w:style w:type="character" w:customStyle="1" w:styleId="WW8Num14z3">
    <w:name w:val="WW8Num14z3"/>
    <w:rsid w:val="009E78F5"/>
    <w:rPr>
      <w:rFonts w:ascii="Symbol" w:hAnsi="Symbol"/>
    </w:rPr>
  </w:style>
  <w:style w:type="character" w:customStyle="1" w:styleId="WW8Num15z0">
    <w:name w:val="WW8Num15z0"/>
    <w:rsid w:val="009E78F5"/>
    <w:rPr>
      <w:rFonts w:ascii="StarSymbol" w:eastAsia="StarSymbol" w:hAnsi="StarSymbol"/>
      <w:sz w:val="18"/>
    </w:rPr>
  </w:style>
  <w:style w:type="character" w:customStyle="1" w:styleId="WW8Num19z0">
    <w:name w:val="WW8Num19z0"/>
    <w:rsid w:val="009E78F5"/>
    <w:rPr>
      <w:rFonts w:ascii="StarSymbol" w:eastAsia="StarSymbol" w:hAnsi="StarSymbol"/>
      <w:sz w:val="18"/>
    </w:rPr>
  </w:style>
  <w:style w:type="character" w:customStyle="1" w:styleId="WW8Num20z0">
    <w:name w:val="WW8Num20z0"/>
    <w:rsid w:val="009E78F5"/>
    <w:rPr>
      <w:rFonts w:ascii="StarSymbol" w:eastAsia="StarSymbol" w:hAnsi="StarSymbol"/>
      <w:sz w:val="18"/>
    </w:rPr>
  </w:style>
  <w:style w:type="character" w:customStyle="1" w:styleId="WW8Num23z1">
    <w:name w:val="WW8Num23z1"/>
    <w:rsid w:val="009E78F5"/>
    <w:rPr>
      <w:rFonts w:ascii="Courier New" w:hAnsi="Courier New"/>
    </w:rPr>
  </w:style>
  <w:style w:type="character" w:customStyle="1" w:styleId="WW8Num26z1">
    <w:name w:val="WW8Num26z1"/>
    <w:rsid w:val="009E78F5"/>
    <w:rPr>
      <w:rFonts w:ascii="Courier New" w:hAnsi="Courier New" w:cs="Courier New"/>
    </w:rPr>
  </w:style>
  <w:style w:type="character" w:customStyle="1" w:styleId="WW8Num26z2">
    <w:name w:val="WW8Num26z2"/>
    <w:rsid w:val="009E78F5"/>
    <w:rPr>
      <w:rFonts w:ascii="Wingdings" w:hAnsi="Wingdings"/>
    </w:rPr>
  </w:style>
  <w:style w:type="character" w:customStyle="1" w:styleId="WW8Num27z1">
    <w:name w:val="WW8Num27z1"/>
    <w:rsid w:val="009E78F5"/>
    <w:rPr>
      <w:rFonts w:ascii="Symbol" w:hAnsi="Symbol"/>
    </w:rPr>
  </w:style>
  <w:style w:type="character" w:customStyle="1" w:styleId="WW8Num28z1">
    <w:name w:val="WW8Num28z1"/>
    <w:rsid w:val="009E78F5"/>
    <w:rPr>
      <w:rFonts w:ascii="Symbol" w:hAnsi="Symbol"/>
    </w:rPr>
  </w:style>
  <w:style w:type="character" w:customStyle="1" w:styleId="WW8Num28z2">
    <w:name w:val="WW8Num28z2"/>
    <w:rsid w:val="009E78F5"/>
    <w:rPr>
      <w:rFonts w:ascii="Wingdings" w:hAnsi="Wingdings"/>
    </w:rPr>
  </w:style>
  <w:style w:type="character" w:customStyle="1" w:styleId="WW8Num32z1">
    <w:name w:val="WW8Num32z1"/>
    <w:rsid w:val="009E78F5"/>
    <w:rPr>
      <w:rFonts w:ascii="Courier New" w:hAnsi="Courier New" w:cs="Courier New"/>
    </w:rPr>
  </w:style>
  <w:style w:type="character" w:customStyle="1" w:styleId="WW8Num33z1">
    <w:name w:val="WW8Num33z1"/>
    <w:rsid w:val="009E78F5"/>
    <w:rPr>
      <w:rFonts w:ascii="Symbol" w:hAnsi="Symbol"/>
    </w:rPr>
  </w:style>
  <w:style w:type="character" w:customStyle="1" w:styleId="WW8Num35z1">
    <w:name w:val="WW8Num35z1"/>
    <w:rsid w:val="009E78F5"/>
    <w:rPr>
      <w:rFonts w:ascii="Symbol" w:hAnsi="Symbol"/>
      <w:b/>
    </w:rPr>
  </w:style>
  <w:style w:type="character" w:customStyle="1" w:styleId="WW8Num37z0">
    <w:name w:val="WW8Num37z0"/>
    <w:rsid w:val="009E78F5"/>
    <w:rPr>
      <w:rFonts w:ascii="StarSymbol" w:eastAsia="StarSymbol" w:hAnsi="StarSymbol"/>
      <w:sz w:val="18"/>
    </w:rPr>
  </w:style>
  <w:style w:type="character" w:customStyle="1" w:styleId="WW8Num37z1">
    <w:name w:val="WW8Num37z1"/>
    <w:rsid w:val="009E78F5"/>
    <w:rPr>
      <w:rFonts w:ascii="Symbol" w:hAnsi="Symbol"/>
    </w:rPr>
  </w:style>
  <w:style w:type="character" w:customStyle="1" w:styleId="WW8Num37z2">
    <w:name w:val="WW8Num37z2"/>
    <w:rsid w:val="009E78F5"/>
    <w:rPr>
      <w:rFonts w:ascii="Wingdings" w:hAnsi="Wingdings"/>
    </w:rPr>
  </w:style>
  <w:style w:type="character" w:customStyle="1" w:styleId="WW8Num37z3">
    <w:name w:val="WW8Num37z3"/>
    <w:rsid w:val="009E78F5"/>
    <w:rPr>
      <w:rFonts w:ascii="Symbol" w:hAnsi="Symbol"/>
    </w:rPr>
  </w:style>
  <w:style w:type="character" w:customStyle="1" w:styleId="WW-DefaultParagraphFont">
    <w:name w:val="WW-Default Paragraph Font"/>
    <w:rsid w:val="009E78F5"/>
  </w:style>
  <w:style w:type="character" w:customStyle="1" w:styleId="WW8Num15z2">
    <w:name w:val="WW8Num15z2"/>
    <w:rsid w:val="009E78F5"/>
    <w:rPr>
      <w:rFonts w:ascii="Wingdings" w:hAnsi="Wingdings"/>
    </w:rPr>
  </w:style>
  <w:style w:type="character" w:customStyle="1" w:styleId="WW8Num15z3">
    <w:name w:val="WW8Num15z3"/>
    <w:rsid w:val="009E78F5"/>
    <w:rPr>
      <w:rFonts w:ascii="Symbol" w:hAnsi="Symbol"/>
    </w:rPr>
  </w:style>
  <w:style w:type="character" w:customStyle="1" w:styleId="WW8Num23z0">
    <w:name w:val="WW8Num23z0"/>
    <w:rsid w:val="009E78F5"/>
    <w:rPr>
      <w:rFonts w:ascii="CHelvPlain" w:hAnsi="CHelvPlain"/>
    </w:rPr>
  </w:style>
  <w:style w:type="character" w:customStyle="1" w:styleId="WW8Num23z2">
    <w:name w:val="WW8Num23z2"/>
    <w:rsid w:val="009E78F5"/>
    <w:rPr>
      <w:rFonts w:ascii="Wingdings" w:hAnsi="Wingdings"/>
    </w:rPr>
  </w:style>
  <w:style w:type="character" w:customStyle="1" w:styleId="WW8Num23z3">
    <w:name w:val="WW8Num23z3"/>
    <w:rsid w:val="009E78F5"/>
    <w:rPr>
      <w:rFonts w:ascii="Symbol" w:hAnsi="Symbol"/>
    </w:rPr>
  </w:style>
  <w:style w:type="character" w:customStyle="1" w:styleId="WW8Num24z2">
    <w:name w:val="WW8Num24z2"/>
    <w:rsid w:val="009E78F5"/>
    <w:rPr>
      <w:rFonts w:ascii="Wingdings" w:hAnsi="Wingdings"/>
    </w:rPr>
  </w:style>
  <w:style w:type="character" w:customStyle="1" w:styleId="WW8Num29z1">
    <w:name w:val="WW8Num29z1"/>
    <w:rsid w:val="009E78F5"/>
    <w:rPr>
      <w:rFonts w:ascii="Courier New" w:hAnsi="Courier New" w:cs="Courier New"/>
    </w:rPr>
  </w:style>
  <w:style w:type="character" w:customStyle="1" w:styleId="WW8Num29z2">
    <w:name w:val="WW8Num29z2"/>
    <w:rsid w:val="009E78F5"/>
    <w:rPr>
      <w:rFonts w:ascii="Wingdings" w:hAnsi="Wingdings"/>
    </w:rPr>
  </w:style>
  <w:style w:type="character" w:customStyle="1" w:styleId="WW8Num30z1">
    <w:name w:val="WW8Num30z1"/>
    <w:rsid w:val="009E78F5"/>
    <w:rPr>
      <w:rFonts w:ascii="Courier New" w:hAnsi="Courier New" w:cs="Courier New"/>
    </w:rPr>
  </w:style>
  <w:style w:type="character" w:customStyle="1" w:styleId="WW8Num30z2">
    <w:name w:val="WW8Num30z2"/>
    <w:rsid w:val="009E78F5"/>
    <w:rPr>
      <w:rFonts w:ascii="Wingdings" w:hAnsi="Wingdings"/>
    </w:rPr>
  </w:style>
  <w:style w:type="character" w:customStyle="1" w:styleId="WW8Num32z2">
    <w:name w:val="WW8Num32z2"/>
    <w:rsid w:val="009E78F5"/>
    <w:rPr>
      <w:rFonts w:ascii="Wingdings" w:hAnsi="Wingdings"/>
    </w:rPr>
  </w:style>
  <w:style w:type="character" w:customStyle="1" w:styleId="WW8Num34z0">
    <w:name w:val="WW8Num34z0"/>
    <w:rsid w:val="009E78F5"/>
    <w:rPr>
      <w:rFonts w:ascii="Symbol" w:hAnsi="Symbol"/>
    </w:rPr>
  </w:style>
  <w:style w:type="character" w:customStyle="1" w:styleId="WW8Num34z1">
    <w:name w:val="WW8Num34z1"/>
    <w:rsid w:val="009E78F5"/>
    <w:rPr>
      <w:rFonts w:ascii="Courier New" w:hAnsi="Courier New" w:cs="Courier New"/>
    </w:rPr>
  </w:style>
  <w:style w:type="character" w:customStyle="1" w:styleId="WW8Num34z2">
    <w:name w:val="WW8Num34z2"/>
    <w:rsid w:val="009E78F5"/>
    <w:rPr>
      <w:rFonts w:ascii="Wingdings" w:hAnsi="Wingdings"/>
    </w:rPr>
  </w:style>
  <w:style w:type="character" w:customStyle="1" w:styleId="WW8Num35z0">
    <w:name w:val="WW8Num35z0"/>
    <w:rsid w:val="009E78F5"/>
    <w:rPr>
      <w:b/>
    </w:rPr>
  </w:style>
  <w:style w:type="character" w:customStyle="1" w:styleId="WW8Num36z0">
    <w:name w:val="WW8Num36z0"/>
    <w:rsid w:val="009E78F5"/>
    <w:rPr>
      <w:rFonts w:ascii="Symbol" w:hAnsi="Symbol"/>
    </w:rPr>
  </w:style>
  <w:style w:type="character" w:customStyle="1" w:styleId="WW8Num36z1">
    <w:name w:val="WW8Num36z1"/>
    <w:rsid w:val="009E78F5"/>
    <w:rPr>
      <w:rFonts w:ascii="Courier New" w:hAnsi="Courier New"/>
    </w:rPr>
  </w:style>
  <w:style w:type="character" w:customStyle="1" w:styleId="WW8Num36z2">
    <w:name w:val="WW8Num36z2"/>
    <w:rsid w:val="009E78F5"/>
    <w:rPr>
      <w:rFonts w:ascii="Wingdings" w:hAnsi="Wingdings"/>
    </w:rPr>
  </w:style>
  <w:style w:type="character" w:customStyle="1" w:styleId="WW8Num40z0">
    <w:name w:val="WW8Num40z0"/>
    <w:rsid w:val="009E78F5"/>
    <w:rPr>
      <w:rFonts w:ascii="Times New Roman" w:eastAsia="Times New Roman" w:hAnsi="Times New Roman"/>
    </w:rPr>
  </w:style>
  <w:style w:type="character" w:customStyle="1" w:styleId="WW8Num40z1">
    <w:name w:val="WW8Num40z1"/>
    <w:rsid w:val="009E78F5"/>
    <w:rPr>
      <w:rFonts w:ascii="Symbol" w:eastAsia="Times New Roman" w:hAnsi="Symbol"/>
    </w:rPr>
  </w:style>
  <w:style w:type="character" w:customStyle="1" w:styleId="WW8Num41z0">
    <w:name w:val="WW8Num41z0"/>
    <w:rsid w:val="009E78F5"/>
    <w:rPr>
      <w:rFonts w:ascii="Symbol" w:hAnsi="Symbol"/>
    </w:rPr>
  </w:style>
  <w:style w:type="character" w:customStyle="1" w:styleId="WW8Num41z1">
    <w:name w:val="WW8Num41z1"/>
    <w:rsid w:val="009E78F5"/>
    <w:rPr>
      <w:rFonts w:ascii="Courier New" w:hAnsi="Courier New" w:cs="Courier New"/>
    </w:rPr>
  </w:style>
  <w:style w:type="character" w:customStyle="1" w:styleId="WW8Num41z2">
    <w:name w:val="WW8Num41z2"/>
    <w:rsid w:val="009E78F5"/>
    <w:rPr>
      <w:rFonts w:ascii="Wingdings" w:hAnsi="Wingdings"/>
    </w:rPr>
  </w:style>
  <w:style w:type="character" w:customStyle="1" w:styleId="WW8Num42z1">
    <w:name w:val="WW8Num42z1"/>
    <w:rsid w:val="009E78F5"/>
    <w:rPr>
      <w:rFonts w:ascii="Courier New" w:hAnsi="Courier New"/>
    </w:rPr>
  </w:style>
  <w:style w:type="character" w:customStyle="1" w:styleId="WW8Num44z1">
    <w:name w:val="WW8Num44z1"/>
    <w:rsid w:val="009E78F5"/>
    <w:rPr>
      <w:rFonts w:ascii="Symbol" w:hAnsi="Symbol"/>
    </w:rPr>
  </w:style>
  <w:style w:type="character" w:customStyle="1" w:styleId="WW-DefaultParagraphFont1">
    <w:name w:val="WW-Default Paragraph Font1"/>
    <w:rsid w:val="009E78F5"/>
  </w:style>
  <w:style w:type="character" w:customStyle="1" w:styleId="WW-Absatz-Standardschriftart">
    <w:name w:val="WW-Absatz-Standardschriftart"/>
    <w:rsid w:val="009E78F5"/>
  </w:style>
  <w:style w:type="character" w:customStyle="1" w:styleId="WW8Num1z0">
    <w:name w:val="WW8Num1z0"/>
    <w:rsid w:val="009E78F5"/>
    <w:rPr>
      <w:rFonts w:ascii="Times New Roman" w:eastAsia="Times New Roman" w:hAnsi="Times New Roman"/>
    </w:rPr>
  </w:style>
  <w:style w:type="character" w:customStyle="1" w:styleId="WW8Num1z1">
    <w:name w:val="WW8Num1z1"/>
    <w:rsid w:val="009E78F5"/>
    <w:rPr>
      <w:rFonts w:ascii="Courier New" w:hAnsi="Courier New"/>
    </w:rPr>
  </w:style>
  <w:style w:type="character" w:customStyle="1" w:styleId="WW8Num1z2">
    <w:name w:val="WW8Num1z2"/>
    <w:rsid w:val="009E78F5"/>
    <w:rPr>
      <w:rFonts w:ascii="Wingdings" w:hAnsi="Wingdings"/>
    </w:rPr>
  </w:style>
  <w:style w:type="character" w:customStyle="1" w:styleId="WW8Num1z3">
    <w:name w:val="WW8Num1z3"/>
    <w:rsid w:val="009E78F5"/>
    <w:rPr>
      <w:rFonts w:ascii="Symbol" w:hAnsi="Symbol"/>
    </w:rPr>
  </w:style>
  <w:style w:type="character" w:customStyle="1" w:styleId="WW8Num6z0">
    <w:name w:val="WW8Num6z0"/>
    <w:rsid w:val="009E78F5"/>
    <w:rPr>
      <w:rFonts w:ascii="Times New Roman" w:eastAsia="Times New Roman" w:hAnsi="Times New Roman"/>
    </w:rPr>
  </w:style>
  <w:style w:type="character" w:customStyle="1" w:styleId="WW8Num22z3">
    <w:name w:val="WW8Num22z3"/>
    <w:rsid w:val="009E78F5"/>
    <w:rPr>
      <w:rFonts w:ascii="Symbol" w:hAnsi="Symbol"/>
    </w:rPr>
  </w:style>
  <w:style w:type="character" w:customStyle="1" w:styleId="WW-Absatz-Standardschriftart1">
    <w:name w:val="WW-Absatz-Standardschriftart1"/>
    <w:rsid w:val="009E78F5"/>
  </w:style>
  <w:style w:type="character" w:customStyle="1" w:styleId="WW-Absatz-Standardschriftart11">
    <w:name w:val="WW-Absatz-Standardschriftart11"/>
    <w:rsid w:val="009E78F5"/>
  </w:style>
  <w:style w:type="character" w:customStyle="1" w:styleId="WW-Absatz-Standardschriftart111">
    <w:name w:val="WW-Absatz-Standardschriftart111"/>
    <w:rsid w:val="009E78F5"/>
  </w:style>
  <w:style w:type="character" w:customStyle="1" w:styleId="WW-Absatz-Standardschriftart1111">
    <w:name w:val="WW-Absatz-Standardschriftart1111"/>
    <w:rsid w:val="009E78F5"/>
  </w:style>
  <w:style w:type="character" w:customStyle="1" w:styleId="WW8Num25z1">
    <w:name w:val="WW8Num25z1"/>
    <w:rsid w:val="009E78F5"/>
    <w:rPr>
      <w:rFonts w:ascii="Courier New" w:hAnsi="Courier New" w:cs="Courier New"/>
    </w:rPr>
  </w:style>
  <w:style w:type="character" w:customStyle="1" w:styleId="WW-Absatz-Standardschriftart11111">
    <w:name w:val="WW-Absatz-Standardschriftart11111"/>
    <w:rsid w:val="009E78F5"/>
  </w:style>
  <w:style w:type="character" w:customStyle="1" w:styleId="WW-Absatz-Standardschriftart111111">
    <w:name w:val="WW-Absatz-Standardschriftart111111"/>
    <w:rsid w:val="009E78F5"/>
  </w:style>
  <w:style w:type="character" w:customStyle="1" w:styleId="WW8Num24z3">
    <w:name w:val="WW8Num24z3"/>
    <w:rsid w:val="009E78F5"/>
    <w:rPr>
      <w:rFonts w:ascii="Symbol" w:hAnsi="Symbol"/>
    </w:rPr>
  </w:style>
  <w:style w:type="character" w:customStyle="1" w:styleId="WW-Absatz-Standardschriftart1111111">
    <w:name w:val="WW-Absatz-Standardschriftart1111111"/>
    <w:rsid w:val="009E78F5"/>
  </w:style>
  <w:style w:type="character" w:customStyle="1" w:styleId="WW-DefaultParagraphFont11111">
    <w:name w:val="WW-Default Paragraph Font11111"/>
    <w:rsid w:val="009E78F5"/>
  </w:style>
  <w:style w:type="character" w:customStyle="1" w:styleId="NumberingSymbols">
    <w:name w:val="Numbering Symbols"/>
    <w:rsid w:val="009E78F5"/>
  </w:style>
  <w:style w:type="character" w:customStyle="1" w:styleId="Bullets">
    <w:name w:val="Bullets"/>
    <w:rsid w:val="009E78F5"/>
    <w:rPr>
      <w:rFonts w:ascii="StarSymbol" w:eastAsia="StarSymbol" w:hAnsi="StarSymbol" w:cs="StarSymbol"/>
      <w:sz w:val="18"/>
      <w:szCs w:val="18"/>
    </w:rPr>
  </w:style>
  <w:style w:type="character" w:customStyle="1" w:styleId="WW-Absatz-Standardschriftart11111111">
    <w:name w:val="WW-Absatz-Standardschriftart11111111"/>
    <w:rsid w:val="009E78F5"/>
  </w:style>
  <w:style w:type="character" w:customStyle="1" w:styleId="WW-DefaultParagraphFont11">
    <w:name w:val="WW-Default Paragraph Font11"/>
    <w:rsid w:val="009E78F5"/>
  </w:style>
  <w:style w:type="character" w:customStyle="1" w:styleId="WW-Absatz-Standardschriftart111111111">
    <w:name w:val="WW-Absatz-Standardschriftart111111111"/>
    <w:rsid w:val="009E78F5"/>
  </w:style>
  <w:style w:type="character" w:customStyle="1" w:styleId="WW-Absatz-Standardschriftart1111111111">
    <w:name w:val="WW-Absatz-Standardschriftart1111111111"/>
    <w:rsid w:val="009E78F5"/>
  </w:style>
  <w:style w:type="character" w:customStyle="1" w:styleId="WW8Num16z2">
    <w:name w:val="WW8Num16z2"/>
    <w:rsid w:val="009E78F5"/>
    <w:rPr>
      <w:rFonts w:ascii="Wingdings" w:hAnsi="Wingdings"/>
    </w:rPr>
  </w:style>
  <w:style w:type="character" w:customStyle="1" w:styleId="WW8Num17z3">
    <w:name w:val="WW8Num17z3"/>
    <w:rsid w:val="009E78F5"/>
    <w:rPr>
      <w:rFonts w:ascii="Symbol" w:hAnsi="Symbol"/>
    </w:rPr>
  </w:style>
  <w:style w:type="character" w:customStyle="1" w:styleId="WW8Num18z1">
    <w:name w:val="WW8Num18z1"/>
    <w:rsid w:val="009E78F5"/>
    <w:rPr>
      <w:rFonts w:ascii="Courier New" w:hAnsi="Courier New"/>
    </w:rPr>
  </w:style>
  <w:style w:type="character" w:customStyle="1" w:styleId="WW8Num18z2">
    <w:name w:val="WW8Num18z2"/>
    <w:rsid w:val="009E78F5"/>
    <w:rPr>
      <w:rFonts w:ascii="Wingdings" w:hAnsi="Wingdings"/>
    </w:rPr>
  </w:style>
  <w:style w:type="character" w:customStyle="1" w:styleId="WW8Num18z3">
    <w:name w:val="WW8Num18z3"/>
    <w:rsid w:val="009E78F5"/>
    <w:rPr>
      <w:rFonts w:ascii="Symbol" w:hAnsi="Symbol"/>
    </w:rPr>
  </w:style>
  <w:style w:type="character" w:customStyle="1" w:styleId="WW-DefaultParagraphFont111">
    <w:name w:val="WW-Default Paragraph Font111"/>
    <w:rsid w:val="009E78F5"/>
  </w:style>
  <w:style w:type="character" w:customStyle="1" w:styleId="WW-Absatz-Standardschriftart11111111111">
    <w:name w:val="WW-Absatz-Standardschriftart11111111111"/>
    <w:rsid w:val="009E78F5"/>
  </w:style>
  <w:style w:type="character" w:customStyle="1" w:styleId="WW-DefaultParagraphFont1111">
    <w:name w:val="WW-Default Paragraph Font1111"/>
    <w:rsid w:val="009E78F5"/>
  </w:style>
  <w:style w:type="character" w:customStyle="1" w:styleId="WW-Absatz-Standardschriftart111111111111">
    <w:name w:val="WW-Absatz-Standardschriftart111111111111"/>
    <w:rsid w:val="009E78F5"/>
  </w:style>
  <w:style w:type="character" w:customStyle="1" w:styleId="WW-Absatz-Standardschriftart1111111111111">
    <w:name w:val="WW-Absatz-Standardschriftart1111111111111"/>
    <w:rsid w:val="009E78F5"/>
  </w:style>
  <w:style w:type="character" w:customStyle="1" w:styleId="WW-Absatz-Standardschriftart11111111111111">
    <w:name w:val="WW-Absatz-Standardschriftart11111111111111"/>
    <w:rsid w:val="009E78F5"/>
  </w:style>
  <w:style w:type="character" w:customStyle="1" w:styleId="WW-Absatz-Standardschriftart111111111111111">
    <w:name w:val="WW-Absatz-Standardschriftart111111111111111"/>
    <w:rsid w:val="009E78F5"/>
  </w:style>
  <w:style w:type="character" w:customStyle="1" w:styleId="WW-Absatz-Standardschriftart1111111111111111">
    <w:name w:val="WW-Absatz-Standardschriftart1111111111111111"/>
    <w:rsid w:val="009E78F5"/>
  </w:style>
  <w:style w:type="character" w:customStyle="1" w:styleId="WW8Num19z1">
    <w:name w:val="WW8Num19z1"/>
    <w:rsid w:val="009E78F5"/>
    <w:rPr>
      <w:rFonts w:ascii="Symbol" w:hAnsi="Symbol"/>
    </w:rPr>
  </w:style>
  <w:style w:type="character" w:customStyle="1" w:styleId="WW8Num21z2">
    <w:name w:val="WW8Num21z2"/>
    <w:rsid w:val="009E78F5"/>
    <w:rPr>
      <w:rFonts w:ascii="Wingdings" w:hAnsi="Wingdings"/>
    </w:rPr>
  </w:style>
  <w:style w:type="character" w:customStyle="1" w:styleId="WW8Num25z2">
    <w:name w:val="WW8Num25z2"/>
    <w:rsid w:val="009E78F5"/>
    <w:rPr>
      <w:rFonts w:ascii="Wingdings" w:hAnsi="Wingdings"/>
    </w:rPr>
  </w:style>
  <w:style w:type="character" w:customStyle="1" w:styleId="WW8Num25z3">
    <w:name w:val="WW8Num25z3"/>
    <w:rsid w:val="009E78F5"/>
    <w:rPr>
      <w:rFonts w:ascii="Symbol" w:hAnsi="Symbol"/>
    </w:rPr>
  </w:style>
  <w:style w:type="character" w:customStyle="1" w:styleId="WW8Num30z3">
    <w:name w:val="WW8Num30z3"/>
    <w:rsid w:val="009E78F5"/>
    <w:rPr>
      <w:rFonts w:ascii="Symbol" w:hAnsi="Symbol"/>
    </w:rPr>
  </w:style>
  <w:style w:type="character" w:customStyle="1" w:styleId="WW8Num38z3">
    <w:name w:val="WW8Num38z3"/>
    <w:rsid w:val="009E78F5"/>
    <w:rPr>
      <w:rFonts w:ascii="Symbol" w:hAnsi="Symbol"/>
    </w:rPr>
  </w:style>
  <w:style w:type="character" w:customStyle="1" w:styleId="WW8Num42z0">
    <w:name w:val="WW8Num42z0"/>
    <w:rsid w:val="009E78F5"/>
    <w:rPr>
      <w:rFonts w:ascii="Times New Roman" w:eastAsia="Times New Roman" w:hAnsi="Times New Roman" w:cs="Times New Roman"/>
    </w:rPr>
  </w:style>
  <w:style w:type="character" w:customStyle="1" w:styleId="WW8Num42z2">
    <w:name w:val="WW8Num42z2"/>
    <w:rsid w:val="009E78F5"/>
    <w:rPr>
      <w:rFonts w:ascii="Wingdings" w:hAnsi="Wingdings"/>
    </w:rPr>
  </w:style>
  <w:style w:type="character" w:customStyle="1" w:styleId="WW8Num42z3">
    <w:name w:val="WW8Num42z3"/>
    <w:rsid w:val="009E78F5"/>
    <w:rPr>
      <w:rFonts w:ascii="Symbol" w:hAnsi="Symbol"/>
    </w:rPr>
  </w:style>
  <w:style w:type="character" w:customStyle="1" w:styleId="WW8Num43z0">
    <w:name w:val="WW8Num43z0"/>
    <w:rsid w:val="009E78F5"/>
    <w:rPr>
      <w:rFonts w:ascii="StarSymbol" w:eastAsia="StarSymbol" w:hAnsi="StarSymbol"/>
      <w:sz w:val="18"/>
    </w:rPr>
  </w:style>
  <w:style w:type="character" w:customStyle="1" w:styleId="WW8Num43z1">
    <w:name w:val="WW8Num43z1"/>
    <w:rsid w:val="009E78F5"/>
    <w:rPr>
      <w:rFonts w:ascii="Symbol" w:hAnsi="Symbol"/>
    </w:rPr>
  </w:style>
  <w:style w:type="character" w:customStyle="1" w:styleId="WW8Num45z0">
    <w:name w:val="WW8Num45z0"/>
    <w:rsid w:val="009E78F5"/>
    <w:rPr>
      <w:rFonts w:ascii="StarSymbol" w:eastAsia="StarSymbol" w:hAnsi="StarSymbol"/>
      <w:sz w:val="18"/>
    </w:rPr>
  </w:style>
  <w:style w:type="character" w:customStyle="1" w:styleId="WW8Num45z1">
    <w:name w:val="WW8Num45z1"/>
    <w:rsid w:val="009E78F5"/>
    <w:rPr>
      <w:rFonts w:ascii="Symbol" w:hAnsi="Symbol"/>
    </w:rPr>
  </w:style>
  <w:style w:type="character" w:customStyle="1" w:styleId="WW8Num47z0">
    <w:name w:val="WW8Num47z0"/>
    <w:rsid w:val="009E78F5"/>
    <w:rPr>
      <w:rFonts w:ascii="StarSymbol" w:eastAsia="StarSymbol" w:hAnsi="StarSymbol"/>
      <w:sz w:val="18"/>
    </w:rPr>
  </w:style>
  <w:style w:type="character" w:customStyle="1" w:styleId="WW8Num47z1">
    <w:name w:val="WW8Num47z1"/>
    <w:rsid w:val="009E78F5"/>
    <w:rPr>
      <w:rFonts w:ascii="Symbol" w:hAnsi="Symbol"/>
    </w:rPr>
  </w:style>
  <w:style w:type="character" w:customStyle="1" w:styleId="WW8Num50z0">
    <w:name w:val="WW8Num50z0"/>
    <w:rsid w:val="009E78F5"/>
    <w:rPr>
      <w:rFonts w:ascii="Times New Roman" w:eastAsia="Times New Roman" w:hAnsi="Times New Roman" w:cs="Times New Roman"/>
    </w:rPr>
  </w:style>
  <w:style w:type="character" w:customStyle="1" w:styleId="WW8Num50z1">
    <w:name w:val="WW8Num50z1"/>
    <w:rsid w:val="009E78F5"/>
    <w:rPr>
      <w:rFonts w:ascii="Courier New" w:hAnsi="Courier New"/>
    </w:rPr>
  </w:style>
  <w:style w:type="character" w:customStyle="1" w:styleId="WW8Num50z2">
    <w:name w:val="WW8Num50z2"/>
    <w:rsid w:val="009E78F5"/>
    <w:rPr>
      <w:rFonts w:ascii="Wingdings" w:hAnsi="Wingdings"/>
    </w:rPr>
  </w:style>
  <w:style w:type="character" w:customStyle="1" w:styleId="WW8Num50z3">
    <w:name w:val="WW8Num50z3"/>
    <w:rsid w:val="009E78F5"/>
    <w:rPr>
      <w:rFonts w:ascii="Symbol" w:hAnsi="Symbol"/>
    </w:rPr>
  </w:style>
  <w:style w:type="character" w:customStyle="1" w:styleId="WW8Num51z0">
    <w:name w:val="WW8Num51z0"/>
    <w:rsid w:val="009E78F5"/>
    <w:rPr>
      <w:rFonts w:ascii="Symbol" w:hAnsi="Symbol"/>
    </w:rPr>
  </w:style>
  <w:style w:type="character" w:customStyle="1" w:styleId="WW8Num51z1">
    <w:name w:val="WW8Num51z1"/>
    <w:rsid w:val="009E78F5"/>
    <w:rPr>
      <w:rFonts w:ascii="Courier New" w:hAnsi="Courier New"/>
    </w:rPr>
  </w:style>
  <w:style w:type="character" w:customStyle="1" w:styleId="WW8Num51z2">
    <w:name w:val="WW8Num51z2"/>
    <w:rsid w:val="009E78F5"/>
    <w:rPr>
      <w:rFonts w:ascii="Wingdings" w:hAnsi="Wingdings"/>
    </w:rPr>
  </w:style>
  <w:style w:type="character" w:customStyle="1" w:styleId="WW8Num54z0">
    <w:name w:val="WW8Num54z0"/>
    <w:rsid w:val="009E78F5"/>
    <w:rPr>
      <w:rFonts w:ascii="Times New Roman" w:eastAsia="Times New Roman" w:hAnsi="Times New Roman" w:cs="Times New Roman"/>
    </w:rPr>
  </w:style>
  <w:style w:type="character" w:customStyle="1" w:styleId="WW8Num54z1">
    <w:name w:val="WW8Num54z1"/>
    <w:rsid w:val="009E78F5"/>
    <w:rPr>
      <w:rFonts w:ascii="Courier New" w:hAnsi="Courier New"/>
    </w:rPr>
  </w:style>
  <w:style w:type="character" w:customStyle="1" w:styleId="WW8Num54z2">
    <w:name w:val="WW8Num54z2"/>
    <w:rsid w:val="009E78F5"/>
    <w:rPr>
      <w:rFonts w:ascii="Wingdings" w:hAnsi="Wingdings"/>
    </w:rPr>
  </w:style>
  <w:style w:type="character" w:customStyle="1" w:styleId="WW8Num54z3">
    <w:name w:val="WW8Num54z3"/>
    <w:rsid w:val="009E78F5"/>
    <w:rPr>
      <w:rFonts w:ascii="Symbol" w:hAnsi="Symbol"/>
    </w:rPr>
  </w:style>
  <w:style w:type="character" w:customStyle="1" w:styleId="WW8Num55z0">
    <w:name w:val="WW8Num55z0"/>
    <w:rsid w:val="009E78F5"/>
    <w:rPr>
      <w:rFonts w:ascii="StarSymbol" w:eastAsia="StarSymbol" w:hAnsi="StarSymbol"/>
      <w:sz w:val="18"/>
    </w:rPr>
  </w:style>
  <w:style w:type="character" w:customStyle="1" w:styleId="WW8Num55z1">
    <w:name w:val="WW8Num55z1"/>
    <w:rsid w:val="009E78F5"/>
    <w:rPr>
      <w:rFonts w:ascii="Symbol" w:hAnsi="Symbol"/>
    </w:rPr>
  </w:style>
  <w:style w:type="character" w:customStyle="1" w:styleId="WW8Num57z0">
    <w:name w:val="WW8Num57z0"/>
    <w:rsid w:val="009E78F5"/>
    <w:rPr>
      <w:rFonts w:ascii="StarSymbol" w:eastAsia="StarSymbol" w:hAnsi="StarSymbol"/>
      <w:sz w:val="18"/>
    </w:rPr>
  </w:style>
  <w:style w:type="character" w:customStyle="1" w:styleId="WW8Num57z1">
    <w:name w:val="WW8Num57z1"/>
    <w:rsid w:val="009E78F5"/>
    <w:rPr>
      <w:rFonts w:ascii="Symbol" w:hAnsi="Symbol"/>
    </w:rPr>
  </w:style>
  <w:style w:type="character" w:customStyle="1" w:styleId="WW8Num58z0">
    <w:name w:val="WW8Num58z0"/>
    <w:rsid w:val="009E78F5"/>
    <w:rPr>
      <w:rFonts w:ascii="StarSymbol" w:eastAsia="StarSymbol" w:hAnsi="StarSymbol"/>
      <w:sz w:val="18"/>
    </w:rPr>
  </w:style>
  <w:style w:type="character" w:customStyle="1" w:styleId="WW8Num58z1">
    <w:name w:val="WW8Num58z1"/>
    <w:rsid w:val="009E78F5"/>
    <w:rPr>
      <w:rFonts w:ascii="Symbol" w:hAnsi="Symbol"/>
    </w:rPr>
  </w:style>
  <w:style w:type="character" w:customStyle="1" w:styleId="WW8Num61z0">
    <w:name w:val="WW8Num61z0"/>
    <w:rsid w:val="009E78F5"/>
    <w:rPr>
      <w:rFonts w:ascii="CHelv" w:hAnsi="CHelv"/>
    </w:rPr>
  </w:style>
  <w:style w:type="character" w:customStyle="1" w:styleId="WW8Num62z0">
    <w:name w:val="WW8Num62z0"/>
    <w:rsid w:val="009E78F5"/>
    <w:rPr>
      <w:rFonts w:ascii="Symbol" w:hAnsi="Symbol"/>
    </w:rPr>
  </w:style>
  <w:style w:type="character" w:customStyle="1" w:styleId="WW8Num62z1">
    <w:name w:val="WW8Num62z1"/>
    <w:rsid w:val="009E78F5"/>
    <w:rPr>
      <w:rFonts w:ascii="Courier New" w:hAnsi="Courier New"/>
    </w:rPr>
  </w:style>
  <w:style w:type="character" w:customStyle="1" w:styleId="WW8Num62z2">
    <w:name w:val="WW8Num62z2"/>
    <w:rsid w:val="009E78F5"/>
    <w:rPr>
      <w:rFonts w:ascii="Wingdings" w:hAnsi="Wingdings"/>
    </w:rPr>
  </w:style>
  <w:style w:type="character" w:customStyle="1" w:styleId="WW8Num64z1">
    <w:name w:val="WW8Num64z1"/>
    <w:rsid w:val="009E78F5"/>
    <w:rPr>
      <w:rFonts w:ascii="Courier New" w:hAnsi="Courier New"/>
    </w:rPr>
  </w:style>
  <w:style w:type="character" w:customStyle="1" w:styleId="WW8Num64z2">
    <w:name w:val="WW8Num64z2"/>
    <w:rsid w:val="009E78F5"/>
    <w:rPr>
      <w:rFonts w:ascii="Wingdings" w:hAnsi="Wingdings"/>
    </w:rPr>
  </w:style>
  <w:style w:type="character" w:customStyle="1" w:styleId="WW8Num64z3">
    <w:name w:val="WW8Num64z3"/>
    <w:rsid w:val="009E78F5"/>
    <w:rPr>
      <w:rFonts w:ascii="Symbol" w:hAnsi="Symbol"/>
    </w:rPr>
  </w:style>
  <w:style w:type="character" w:customStyle="1" w:styleId="WW8Num66z0">
    <w:name w:val="WW8Num66z0"/>
    <w:rsid w:val="009E78F5"/>
    <w:rPr>
      <w:rFonts w:ascii="StarSymbol" w:eastAsia="StarSymbol" w:hAnsi="StarSymbol"/>
      <w:sz w:val="18"/>
    </w:rPr>
  </w:style>
  <w:style w:type="character" w:customStyle="1" w:styleId="WW8Num66z1">
    <w:name w:val="WW8Num66z1"/>
    <w:rsid w:val="009E78F5"/>
    <w:rPr>
      <w:rFonts w:ascii="Symbol" w:hAnsi="Symbol"/>
    </w:rPr>
  </w:style>
  <w:style w:type="character" w:customStyle="1" w:styleId="WW8Num69z0">
    <w:name w:val="WW8Num69z0"/>
    <w:rsid w:val="009E78F5"/>
    <w:rPr>
      <w:rFonts w:ascii="StarSymbol" w:eastAsia="StarSymbol" w:hAnsi="StarSymbol"/>
      <w:sz w:val="18"/>
    </w:rPr>
  </w:style>
  <w:style w:type="character" w:customStyle="1" w:styleId="WW8Num69z1">
    <w:name w:val="WW8Num69z1"/>
    <w:rsid w:val="009E78F5"/>
    <w:rPr>
      <w:rFonts w:ascii="Symbol" w:hAnsi="Symbol"/>
    </w:rPr>
  </w:style>
  <w:style w:type="character" w:customStyle="1" w:styleId="WW8Num70z0">
    <w:name w:val="WW8Num70z0"/>
    <w:rsid w:val="009E78F5"/>
    <w:rPr>
      <w:rFonts w:ascii="Times New Roman" w:eastAsia="Times New Roman" w:hAnsi="Times New Roman" w:cs="Times New Roman"/>
    </w:rPr>
  </w:style>
  <w:style w:type="character" w:customStyle="1" w:styleId="WW8Num70z2">
    <w:name w:val="WW8Num70z2"/>
    <w:rsid w:val="009E78F5"/>
    <w:rPr>
      <w:rFonts w:ascii="Wingdings" w:hAnsi="Wingdings"/>
    </w:rPr>
  </w:style>
  <w:style w:type="character" w:customStyle="1" w:styleId="WW8Num70z3">
    <w:name w:val="WW8Num70z3"/>
    <w:rsid w:val="009E78F5"/>
    <w:rPr>
      <w:rFonts w:ascii="Symbol" w:hAnsi="Symbol"/>
    </w:rPr>
  </w:style>
  <w:style w:type="character" w:customStyle="1" w:styleId="WW8Num70z4">
    <w:name w:val="WW8Num70z4"/>
    <w:rsid w:val="009E78F5"/>
    <w:rPr>
      <w:rFonts w:ascii="Courier New" w:hAnsi="Courier New"/>
    </w:rPr>
  </w:style>
  <w:style w:type="character" w:customStyle="1" w:styleId="WW8Num72z0">
    <w:name w:val="WW8Num72z0"/>
    <w:rsid w:val="009E78F5"/>
    <w:rPr>
      <w:rFonts w:ascii="StarSymbol" w:eastAsia="StarSymbol" w:hAnsi="StarSymbol"/>
      <w:sz w:val="18"/>
    </w:rPr>
  </w:style>
  <w:style w:type="character" w:customStyle="1" w:styleId="WW8Num72z1">
    <w:name w:val="WW8Num72z1"/>
    <w:rsid w:val="009E78F5"/>
    <w:rPr>
      <w:rFonts w:ascii="Symbol" w:hAnsi="Symbol"/>
    </w:rPr>
  </w:style>
  <w:style w:type="character" w:customStyle="1" w:styleId="WW8Num73z0">
    <w:name w:val="WW8Num73z0"/>
    <w:rsid w:val="009E78F5"/>
    <w:rPr>
      <w:rFonts w:ascii="StarSymbol" w:eastAsia="StarSymbol" w:hAnsi="StarSymbol"/>
      <w:sz w:val="18"/>
    </w:rPr>
  </w:style>
  <w:style w:type="character" w:customStyle="1" w:styleId="WW8Num73z1">
    <w:name w:val="WW8Num73z1"/>
    <w:rsid w:val="009E78F5"/>
    <w:rPr>
      <w:rFonts w:ascii="Symbol" w:hAnsi="Symbol"/>
    </w:rPr>
  </w:style>
  <w:style w:type="character" w:customStyle="1" w:styleId="WW8Num76z0">
    <w:name w:val="WW8Num76z0"/>
    <w:rsid w:val="009E78F5"/>
    <w:rPr>
      <w:rFonts w:ascii="StarSymbol" w:eastAsia="StarSymbol" w:hAnsi="StarSymbol"/>
      <w:sz w:val="18"/>
    </w:rPr>
  </w:style>
  <w:style w:type="character" w:customStyle="1" w:styleId="WW8Num76z1">
    <w:name w:val="WW8Num76z1"/>
    <w:rsid w:val="009E78F5"/>
    <w:rPr>
      <w:rFonts w:ascii="Symbol" w:hAnsi="Symbol"/>
    </w:rPr>
  </w:style>
  <w:style w:type="character" w:customStyle="1" w:styleId="WW8Num77z0">
    <w:name w:val="WW8Num77z0"/>
    <w:rsid w:val="009E78F5"/>
    <w:rPr>
      <w:rFonts w:ascii="StarSymbol" w:eastAsia="StarSymbol" w:hAnsi="StarSymbol"/>
      <w:sz w:val="18"/>
    </w:rPr>
  </w:style>
  <w:style w:type="character" w:customStyle="1" w:styleId="WW8Num77z1">
    <w:name w:val="WW8Num77z1"/>
    <w:rsid w:val="009E78F5"/>
    <w:rPr>
      <w:rFonts w:ascii="Symbol" w:hAnsi="Symbol"/>
    </w:rPr>
  </w:style>
  <w:style w:type="character" w:customStyle="1" w:styleId="WW8Num78z0">
    <w:name w:val="WW8Num78z0"/>
    <w:rsid w:val="009E78F5"/>
    <w:rPr>
      <w:rFonts w:ascii="StarSymbol" w:eastAsia="StarSymbol" w:hAnsi="StarSymbol"/>
      <w:sz w:val="18"/>
    </w:rPr>
  </w:style>
  <w:style w:type="character" w:customStyle="1" w:styleId="WW8Num78z1">
    <w:name w:val="WW8Num78z1"/>
    <w:rsid w:val="009E78F5"/>
    <w:rPr>
      <w:rFonts w:ascii="Symbol" w:hAnsi="Symbol"/>
    </w:rPr>
  </w:style>
  <w:style w:type="character" w:customStyle="1" w:styleId="WW8Num79z1">
    <w:name w:val="WW8Num79z1"/>
    <w:rsid w:val="009E78F5"/>
    <w:rPr>
      <w:rFonts w:ascii="CHelvPlain" w:eastAsia="Times New Roman" w:hAnsi="CHelvPlain" w:cs="Times New Roman"/>
    </w:rPr>
  </w:style>
  <w:style w:type="character" w:customStyle="1" w:styleId="WW8Num82z0">
    <w:name w:val="WW8Num82z0"/>
    <w:rsid w:val="009E78F5"/>
    <w:rPr>
      <w:rFonts w:ascii="StarSymbol" w:eastAsia="StarSymbol" w:hAnsi="StarSymbol"/>
      <w:sz w:val="18"/>
    </w:rPr>
  </w:style>
  <w:style w:type="character" w:customStyle="1" w:styleId="WW8Num82z1">
    <w:name w:val="WW8Num82z1"/>
    <w:rsid w:val="009E78F5"/>
    <w:rPr>
      <w:rFonts w:ascii="Symbol" w:hAnsi="Symbol"/>
    </w:rPr>
  </w:style>
  <w:style w:type="character" w:customStyle="1" w:styleId="WW8Num84z0">
    <w:name w:val="WW8Num84z0"/>
    <w:rsid w:val="009E78F5"/>
    <w:rPr>
      <w:rFonts w:ascii="CHelvPlain" w:hAnsi="CHelvPlain" w:cs="Times New Roman"/>
    </w:rPr>
  </w:style>
  <w:style w:type="character" w:customStyle="1" w:styleId="WW8Num86z0">
    <w:name w:val="WW8Num86z0"/>
    <w:rsid w:val="009E78F5"/>
    <w:rPr>
      <w:rFonts w:ascii="Times New Roman" w:eastAsia="Times New Roman" w:hAnsi="Times New Roman" w:cs="Times New Roman"/>
    </w:rPr>
  </w:style>
  <w:style w:type="character" w:customStyle="1" w:styleId="WW8Num86z1">
    <w:name w:val="WW8Num86z1"/>
    <w:rsid w:val="009E78F5"/>
    <w:rPr>
      <w:rFonts w:ascii="Courier New" w:hAnsi="Courier New"/>
    </w:rPr>
  </w:style>
  <w:style w:type="character" w:customStyle="1" w:styleId="WW8Num86z2">
    <w:name w:val="WW8Num86z2"/>
    <w:rsid w:val="009E78F5"/>
    <w:rPr>
      <w:rFonts w:ascii="Wingdings" w:hAnsi="Wingdings"/>
    </w:rPr>
  </w:style>
  <w:style w:type="character" w:customStyle="1" w:styleId="WW8Num86z3">
    <w:name w:val="WW8Num86z3"/>
    <w:rsid w:val="009E78F5"/>
    <w:rPr>
      <w:rFonts w:ascii="Symbol" w:hAnsi="Symbol"/>
    </w:rPr>
  </w:style>
  <w:style w:type="character" w:customStyle="1" w:styleId="WW8Num87z0">
    <w:name w:val="WW8Num87z0"/>
    <w:rsid w:val="009E78F5"/>
    <w:rPr>
      <w:rFonts w:ascii="StarSymbol" w:eastAsia="StarSymbol" w:hAnsi="StarSymbol"/>
      <w:sz w:val="18"/>
    </w:rPr>
  </w:style>
  <w:style w:type="character" w:customStyle="1" w:styleId="WW8Num87z1">
    <w:name w:val="WW8Num87z1"/>
    <w:rsid w:val="009E78F5"/>
    <w:rPr>
      <w:rFonts w:ascii="Symbol" w:hAnsi="Symbol"/>
    </w:rPr>
  </w:style>
  <w:style w:type="character" w:customStyle="1" w:styleId="WW8Num88z0">
    <w:name w:val="WW8Num88z0"/>
    <w:rsid w:val="009E78F5"/>
    <w:rPr>
      <w:rFonts w:ascii="Symbol" w:hAnsi="Symbol"/>
    </w:rPr>
  </w:style>
  <w:style w:type="character" w:customStyle="1" w:styleId="WW8Num89z0">
    <w:name w:val="WW8Num89z0"/>
    <w:rsid w:val="009E78F5"/>
    <w:rPr>
      <w:rFonts w:ascii="C_Renfrew" w:hAnsi="C_Renfrew"/>
    </w:rPr>
  </w:style>
  <w:style w:type="character" w:customStyle="1" w:styleId="WW-DefaultParagraphFont111112">
    <w:name w:val="WW-Default Paragraph Font111112"/>
    <w:rsid w:val="009E78F5"/>
  </w:style>
  <w:style w:type="character" w:customStyle="1" w:styleId="WW-Absatz-Standardschriftart11111111111111111">
    <w:name w:val="WW-Absatz-Standardschriftart11111111111111111"/>
    <w:rsid w:val="009E78F5"/>
  </w:style>
  <w:style w:type="character" w:customStyle="1" w:styleId="WW-DefaultParagraphFont1111121">
    <w:name w:val="WW-Default Paragraph Font1111121"/>
    <w:rsid w:val="009E78F5"/>
  </w:style>
  <w:style w:type="character" w:customStyle="1" w:styleId="WW-Absatz-Standardschriftart111111111111111111">
    <w:name w:val="WW-Absatz-Standardschriftart111111111111111111"/>
    <w:rsid w:val="009E78F5"/>
  </w:style>
  <w:style w:type="character" w:customStyle="1" w:styleId="WW-Absatz-Standardschriftart1111111111111111111">
    <w:name w:val="WW-Absatz-Standardschriftart1111111111111111111"/>
    <w:rsid w:val="009E78F5"/>
  </w:style>
  <w:style w:type="character" w:customStyle="1" w:styleId="WW-Absatz-Standardschriftart11111111111111111111">
    <w:name w:val="WW-Absatz-Standardschriftart11111111111111111111"/>
    <w:rsid w:val="009E78F5"/>
  </w:style>
  <w:style w:type="character" w:customStyle="1" w:styleId="WW-Absatz-Standardschriftart111111111111111111111">
    <w:name w:val="WW-Absatz-Standardschriftart111111111111111111111"/>
    <w:rsid w:val="009E78F5"/>
  </w:style>
  <w:style w:type="character" w:customStyle="1" w:styleId="WW-DefaultParagraphFont11111211">
    <w:name w:val="WW-Default Paragraph Font11111211"/>
    <w:rsid w:val="009E78F5"/>
  </w:style>
  <w:style w:type="character" w:customStyle="1" w:styleId="WW-Absatz-Standardschriftart1111111111111111111111">
    <w:name w:val="WW-Absatz-Standardschriftart1111111111111111111111"/>
    <w:rsid w:val="009E78F5"/>
  </w:style>
  <w:style w:type="character" w:customStyle="1" w:styleId="WW-Absatz-Standardschriftart11111111111111111111111">
    <w:name w:val="WW-Absatz-Standardschriftart11111111111111111111111"/>
    <w:rsid w:val="009E78F5"/>
  </w:style>
  <w:style w:type="character" w:customStyle="1" w:styleId="WW-Absatz-Standardschriftart111111111111111111111111">
    <w:name w:val="WW-Absatz-Standardschriftart111111111111111111111111"/>
    <w:rsid w:val="009E78F5"/>
  </w:style>
  <w:style w:type="character" w:customStyle="1" w:styleId="WW-Absatz-Standardschriftart1111111111111111111111111">
    <w:name w:val="WW-Absatz-Standardschriftart1111111111111111111111111"/>
    <w:rsid w:val="009E78F5"/>
  </w:style>
  <w:style w:type="character" w:customStyle="1" w:styleId="WW-Absatz-Standardschriftart11111111111111111111111111">
    <w:name w:val="WW-Absatz-Standardschriftart11111111111111111111111111"/>
    <w:rsid w:val="009E78F5"/>
  </w:style>
  <w:style w:type="character" w:customStyle="1" w:styleId="WW-Absatz-Standardschriftart111111111111111111111111111">
    <w:name w:val="WW-Absatz-Standardschriftart111111111111111111111111111"/>
    <w:rsid w:val="009E78F5"/>
  </w:style>
  <w:style w:type="character" w:customStyle="1" w:styleId="WW-NumberingSymbols">
    <w:name w:val="WW-Numbering Symbols"/>
    <w:rsid w:val="009E78F5"/>
  </w:style>
  <w:style w:type="character" w:customStyle="1" w:styleId="WW-NumberingSymbols1">
    <w:name w:val="WW-Numbering Symbols1"/>
    <w:rsid w:val="009E78F5"/>
  </w:style>
  <w:style w:type="character" w:customStyle="1" w:styleId="WW-NumberingSymbols11">
    <w:name w:val="WW-Numbering Symbols11"/>
    <w:rsid w:val="009E78F5"/>
  </w:style>
  <w:style w:type="character" w:customStyle="1" w:styleId="WW-NumberingSymbols111">
    <w:name w:val="WW-Numbering Symbols111"/>
    <w:rsid w:val="009E78F5"/>
  </w:style>
  <w:style w:type="character" w:customStyle="1" w:styleId="WW-NumberingSymbols1111">
    <w:name w:val="WW-Numbering Symbols1111"/>
    <w:rsid w:val="009E78F5"/>
  </w:style>
  <w:style w:type="character" w:customStyle="1" w:styleId="WW-NumberingSymbols11111">
    <w:name w:val="WW-Numbering Symbols11111"/>
    <w:rsid w:val="009E78F5"/>
  </w:style>
  <w:style w:type="character" w:customStyle="1" w:styleId="WW-NumberingSymbols111111">
    <w:name w:val="WW-Numbering Symbols111111"/>
    <w:rsid w:val="009E78F5"/>
  </w:style>
  <w:style w:type="character" w:customStyle="1" w:styleId="WW-NumberingSymbols1111111">
    <w:name w:val="WW-Numbering Symbols1111111"/>
    <w:rsid w:val="009E78F5"/>
  </w:style>
  <w:style w:type="character" w:customStyle="1" w:styleId="WW-NumberingSymbols11111111">
    <w:name w:val="WW-Numbering Symbols11111111"/>
    <w:rsid w:val="009E78F5"/>
  </w:style>
  <w:style w:type="character" w:customStyle="1" w:styleId="WW-NumberingSymbols111111111">
    <w:name w:val="WW-Numbering Symbols111111111"/>
    <w:rsid w:val="009E78F5"/>
  </w:style>
  <w:style w:type="character" w:customStyle="1" w:styleId="WW-NumberingSymbols1111111111">
    <w:name w:val="WW-Numbering Symbols1111111111"/>
    <w:rsid w:val="009E78F5"/>
  </w:style>
  <w:style w:type="character" w:customStyle="1" w:styleId="WW-NumberingSymbols11111111111">
    <w:name w:val="WW-Numbering Symbols11111111111"/>
    <w:rsid w:val="009E78F5"/>
  </w:style>
  <w:style w:type="character" w:customStyle="1" w:styleId="WW-NumberingSymbols111111111111">
    <w:name w:val="WW-Numbering Symbols111111111111"/>
    <w:rsid w:val="009E78F5"/>
  </w:style>
  <w:style w:type="character" w:customStyle="1" w:styleId="WW8Num6z1">
    <w:name w:val="WW8Num6z1"/>
    <w:rsid w:val="009E78F5"/>
    <w:rPr>
      <w:rFonts w:ascii="Courier New" w:hAnsi="Courier New"/>
    </w:rPr>
  </w:style>
  <w:style w:type="character" w:customStyle="1" w:styleId="WW8Num6z2">
    <w:name w:val="WW8Num6z2"/>
    <w:rsid w:val="009E78F5"/>
    <w:rPr>
      <w:rFonts w:ascii="Wingdings" w:hAnsi="Wingdings"/>
    </w:rPr>
  </w:style>
  <w:style w:type="character" w:customStyle="1" w:styleId="WW8Num6z3">
    <w:name w:val="WW8Num6z3"/>
    <w:rsid w:val="009E78F5"/>
    <w:rPr>
      <w:rFonts w:ascii="Symbol" w:hAnsi="Symbol"/>
    </w:rPr>
  </w:style>
  <w:style w:type="character" w:customStyle="1" w:styleId="BulletSymbols">
    <w:name w:val="Bullet Symbols"/>
    <w:rsid w:val="009E78F5"/>
    <w:rPr>
      <w:rFonts w:ascii="StarSymbol" w:eastAsia="StarSymbol" w:hAnsi="StarSymbol"/>
      <w:sz w:val="18"/>
    </w:rPr>
  </w:style>
  <w:style w:type="character" w:customStyle="1" w:styleId="WW-BulletSymbols">
    <w:name w:val="WW-Bullet Symbols"/>
    <w:rsid w:val="009E78F5"/>
    <w:rPr>
      <w:rFonts w:ascii="StarSymbol" w:eastAsia="StarSymbol" w:hAnsi="StarSymbol"/>
      <w:sz w:val="18"/>
    </w:rPr>
  </w:style>
  <w:style w:type="character" w:customStyle="1" w:styleId="WW-BulletSymbols1">
    <w:name w:val="WW-Bullet Symbols1"/>
    <w:rsid w:val="009E78F5"/>
    <w:rPr>
      <w:rFonts w:ascii="StarSymbol" w:eastAsia="StarSymbol" w:hAnsi="StarSymbol"/>
      <w:sz w:val="18"/>
    </w:rPr>
  </w:style>
  <w:style w:type="character" w:customStyle="1" w:styleId="WW-BulletSymbols11">
    <w:name w:val="WW-Bullet Symbols11"/>
    <w:rsid w:val="009E78F5"/>
    <w:rPr>
      <w:rFonts w:ascii="StarSymbol" w:eastAsia="StarSymbol" w:hAnsi="StarSymbol"/>
      <w:sz w:val="18"/>
    </w:rPr>
  </w:style>
  <w:style w:type="character" w:customStyle="1" w:styleId="WW-BulletSymbols111">
    <w:name w:val="WW-Bullet Symbols111"/>
    <w:rsid w:val="009E78F5"/>
    <w:rPr>
      <w:rFonts w:ascii="StarSymbol" w:eastAsia="StarSymbol" w:hAnsi="StarSymbol"/>
      <w:sz w:val="18"/>
    </w:rPr>
  </w:style>
  <w:style w:type="character" w:customStyle="1" w:styleId="WW-BulletSymbols1111">
    <w:name w:val="WW-Bullet Symbols1111"/>
    <w:rsid w:val="009E78F5"/>
    <w:rPr>
      <w:rFonts w:ascii="StarSymbol" w:eastAsia="StarSymbol" w:hAnsi="StarSymbol"/>
      <w:sz w:val="18"/>
    </w:rPr>
  </w:style>
  <w:style w:type="character" w:customStyle="1" w:styleId="WW-BulletSymbols11111">
    <w:name w:val="WW-Bullet Symbols11111"/>
    <w:rsid w:val="009E78F5"/>
    <w:rPr>
      <w:rFonts w:ascii="StarSymbol" w:eastAsia="StarSymbol" w:hAnsi="StarSymbol"/>
      <w:sz w:val="18"/>
    </w:rPr>
  </w:style>
  <w:style w:type="character" w:customStyle="1" w:styleId="WW-BulletSymbols111111">
    <w:name w:val="WW-Bullet Symbols111111"/>
    <w:rsid w:val="009E78F5"/>
    <w:rPr>
      <w:rFonts w:ascii="StarSymbol" w:eastAsia="StarSymbol" w:hAnsi="StarSymbol"/>
      <w:sz w:val="18"/>
    </w:rPr>
  </w:style>
  <w:style w:type="character" w:customStyle="1" w:styleId="WW-BulletSymbols1111111">
    <w:name w:val="WW-Bullet Symbols1111111"/>
    <w:rsid w:val="009E78F5"/>
    <w:rPr>
      <w:rFonts w:ascii="StarSymbol" w:eastAsia="StarSymbol" w:hAnsi="StarSymbol"/>
      <w:sz w:val="18"/>
    </w:rPr>
  </w:style>
  <w:style w:type="character" w:customStyle="1" w:styleId="WW-BulletSymbols11111111">
    <w:name w:val="WW-Bullet Symbols11111111"/>
    <w:rsid w:val="009E78F5"/>
    <w:rPr>
      <w:rFonts w:ascii="StarSymbol" w:eastAsia="StarSymbol" w:hAnsi="StarSymbol"/>
      <w:sz w:val="18"/>
    </w:rPr>
  </w:style>
  <w:style w:type="character" w:customStyle="1" w:styleId="WW-BulletSymbols111111111">
    <w:name w:val="WW-Bullet Symbols111111111"/>
    <w:rsid w:val="009E78F5"/>
    <w:rPr>
      <w:rFonts w:ascii="StarSymbol" w:eastAsia="StarSymbol" w:hAnsi="StarSymbol"/>
      <w:sz w:val="18"/>
    </w:rPr>
  </w:style>
  <w:style w:type="character" w:customStyle="1" w:styleId="WW-BulletSymbols1111111111">
    <w:name w:val="WW-Bullet Symbols1111111111"/>
    <w:rsid w:val="009E78F5"/>
    <w:rPr>
      <w:rFonts w:ascii="StarSymbol" w:eastAsia="StarSymbol" w:hAnsi="StarSymbol"/>
      <w:sz w:val="18"/>
    </w:rPr>
  </w:style>
  <w:style w:type="character" w:customStyle="1" w:styleId="WW-BulletSymbols11111111111">
    <w:name w:val="WW-Bullet Symbols11111111111"/>
    <w:rsid w:val="009E78F5"/>
    <w:rPr>
      <w:rFonts w:ascii="StarSymbol" w:eastAsia="StarSymbol" w:hAnsi="StarSymbol"/>
      <w:sz w:val="18"/>
    </w:rPr>
  </w:style>
  <w:style w:type="character" w:customStyle="1" w:styleId="WW-BulletSymbols111111111111">
    <w:name w:val="WW-Bullet Symbols111111111111"/>
    <w:rsid w:val="009E78F5"/>
    <w:rPr>
      <w:rFonts w:ascii="StarSymbol" w:eastAsia="StarSymbol" w:hAnsi="StarSymbol"/>
      <w:sz w:val="18"/>
    </w:rPr>
  </w:style>
  <w:style w:type="character" w:customStyle="1" w:styleId="WW8Num4z1">
    <w:name w:val="WW8Num4z1"/>
    <w:rsid w:val="009E78F5"/>
    <w:rPr>
      <w:rFonts w:ascii="Courier New" w:hAnsi="Courier New"/>
    </w:rPr>
  </w:style>
  <w:style w:type="character" w:customStyle="1" w:styleId="WW8Num4z2">
    <w:name w:val="WW8Num4z2"/>
    <w:rsid w:val="009E78F5"/>
    <w:rPr>
      <w:rFonts w:ascii="Wingdings" w:hAnsi="Wingdings"/>
    </w:rPr>
  </w:style>
  <w:style w:type="character" w:customStyle="1" w:styleId="WW8Num4z3">
    <w:name w:val="WW8Num4z3"/>
    <w:rsid w:val="009E78F5"/>
    <w:rPr>
      <w:rFonts w:ascii="Symbol" w:hAnsi="Symbol"/>
    </w:rPr>
  </w:style>
  <w:style w:type="character" w:customStyle="1" w:styleId="WW8Num5z2">
    <w:name w:val="WW8Num5z2"/>
    <w:rsid w:val="009E78F5"/>
    <w:rPr>
      <w:rFonts w:ascii="Wingdings" w:hAnsi="Wingdings"/>
    </w:rPr>
  </w:style>
  <w:style w:type="character" w:customStyle="1" w:styleId="WW8Num5z3">
    <w:name w:val="WW8Num5z3"/>
    <w:rsid w:val="009E78F5"/>
    <w:rPr>
      <w:rFonts w:ascii="Symbol" w:hAnsi="Symbol"/>
    </w:rPr>
  </w:style>
  <w:style w:type="character" w:customStyle="1" w:styleId="WW-WW8Num3z0">
    <w:name w:val="WW-WW8Num3z0"/>
    <w:rsid w:val="009E78F5"/>
    <w:rPr>
      <w:rFonts w:ascii="Times New Roman" w:eastAsia="Times New Roman" w:hAnsi="Times New Roman"/>
    </w:rPr>
  </w:style>
  <w:style w:type="character" w:customStyle="1" w:styleId="WW8Num3z1">
    <w:name w:val="WW8Num3z1"/>
    <w:rsid w:val="009E78F5"/>
    <w:rPr>
      <w:rFonts w:ascii="Courier New" w:hAnsi="Courier New"/>
    </w:rPr>
  </w:style>
  <w:style w:type="character" w:customStyle="1" w:styleId="WW8Num3z2">
    <w:name w:val="WW8Num3z2"/>
    <w:rsid w:val="009E78F5"/>
    <w:rPr>
      <w:rFonts w:ascii="Wingdings" w:hAnsi="Wingdings"/>
    </w:rPr>
  </w:style>
  <w:style w:type="character" w:customStyle="1" w:styleId="WW8Num3z3">
    <w:name w:val="WW8Num3z3"/>
    <w:rsid w:val="009E78F5"/>
    <w:rPr>
      <w:rFonts w:ascii="Symbol" w:hAnsi="Symbol"/>
    </w:rPr>
  </w:style>
  <w:style w:type="character" w:customStyle="1" w:styleId="WW-WW8Num4z0">
    <w:name w:val="WW-WW8Num4z0"/>
    <w:rsid w:val="009E78F5"/>
    <w:rPr>
      <w:rFonts w:ascii="Times New Roman" w:eastAsia="Times New Roman" w:hAnsi="Times New Roman"/>
    </w:rPr>
  </w:style>
  <w:style w:type="character" w:customStyle="1" w:styleId="WW-WW8Num4z1">
    <w:name w:val="WW-WW8Num4z1"/>
    <w:rsid w:val="009E78F5"/>
    <w:rPr>
      <w:rFonts w:ascii="Courier New" w:hAnsi="Courier New"/>
    </w:rPr>
  </w:style>
  <w:style w:type="character" w:customStyle="1" w:styleId="WW-WW8Num4z2">
    <w:name w:val="WW-WW8Num4z2"/>
    <w:rsid w:val="009E78F5"/>
    <w:rPr>
      <w:rFonts w:ascii="Wingdings" w:hAnsi="Wingdings"/>
    </w:rPr>
  </w:style>
  <w:style w:type="character" w:customStyle="1" w:styleId="WW-WW8Num4z3">
    <w:name w:val="WW-WW8Num4z3"/>
    <w:rsid w:val="009E78F5"/>
    <w:rPr>
      <w:rFonts w:ascii="Symbol" w:hAnsi="Symbol"/>
    </w:rPr>
  </w:style>
  <w:style w:type="character" w:customStyle="1" w:styleId="WW-WW8Num10z0">
    <w:name w:val="WW-WW8Num10z0"/>
    <w:rsid w:val="009E78F5"/>
    <w:rPr>
      <w:rFonts w:ascii="StarSymbol" w:eastAsia="StarSymbol" w:hAnsi="StarSymbol"/>
      <w:sz w:val="18"/>
    </w:rPr>
  </w:style>
  <w:style w:type="character" w:customStyle="1" w:styleId="WW-WW8Num3z01">
    <w:name w:val="WW-WW8Num3z01"/>
    <w:rsid w:val="009E78F5"/>
    <w:rPr>
      <w:rFonts w:ascii="Times New Roman" w:eastAsia="Times New Roman" w:hAnsi="Times New Roman"/>
    </w:rPr>
  </w:style>
  <w:style w:type="character" w:customStyle="1" w:styleId="WW-WW8Num3z1">
    <w:name w:val="WW-WW8Num3z1"/>
    <w:rsid w:val="009E78F5"/>
    <w:rPr>
      <w:rFonts w:ascii="Courier New" w:hAnsi="Courier New"/>
    </w:rPr>
  </w:style>
  <w:style w:type="character" w:customStyle="1" w:styleId="WW-WW8Num3z2">
    <w:name w:val="WW-WW8Num3z2"/>
    <w:rsid w:val="009E78F5"/>
    <w:rPr>
      <w:rFonts w:ascii="Wingdings" w:hAnsi="Wingdings"/>
    </w:rPr>
  </w:style>
  <w:style w:type="character" w:customStyle="1" w:styleId="WW-WW8Num3z3">
    <w:name w:val="WW-WW8Num3z3"/>
    <w:rsid w:val="009E78F5"/>
    <w:rPr>
      <w:rFonts w:ascii="Symbol" w:hAnsi="Symbol"/>
    </w:rPr>
  </w:style>
  <w:style w:type="character" w:customStyle="1" w:styleId="WW-WW8Num4z01">
    <w:name w:val="WW-WW8Num4z01"/>
    <w:rsid w:val="009E78F5"/>
    <w:rPr>
      <w:rFonts w:ascii="Times New Roman" w:eastAsia="Times New Roman" w:hAnsi="Times New Roman"/>
    </w:rPr>
  </w:style>
  <w:style w:type="character" w:customStyle="1" w:styleId="WW-WW8Num4z11">
    <w:name w:val="WW-WW8Num4z11"/>
    <w:rsid w:val="009E78F5"/>
    <w:rPr>
      <w:rFonts w:ascii="Courier New" w:hAnsi="Courier New"/>
    </w:rPr>
  </w:style>
  <w:style w:type="character" w:customStyle="1" w:styleId="WW-WW8Num4z21">
    <w:name w:val="WW-WW8Num4z21"/>
    <w:rsid w:val="009E78F5"/>
    <w:rPr>
      <w:rFonts w:ascii="Wingdings" w:hAnsi="Wingdings"/>
    </w:rPr>
  </w:style>
  <w:style w:type="character" w:customStyle="1" w:styleId="WW-WW8Num4z31">
    <w:name w:val="WW-WW8Num4z31"/>
    <w:rsid w:val="009E78F5"/>
    <w:rPr>
      <w:rFonts w:ascii="Symbol" w:hAnsi="Symbol"/>
    </w:rPr>
  </w:style>
  <w:style w:type="character" w:customStyle="1" w:styleId="WW-WW8Num9z0">
    <w:name w:val="WW-WW8Num9z0"/>
    <w:rsid w:val="009E78F5"/>
    <w:rPr>
      <w:rFonts w:ascii="StarSymbol" w:eastAsia="StarSymbol" w:hAnsi="StarSymbol"/>
      <w:sz w:val="18"/>
    </w:rPr>
  </w:style>
  <w:style w:type="character" w:customStyle="1" w:styleId="WW-WW8Num10z01">
    <w:name w:val="WW-WW8Num10z01"/>
    <w:rsid w:val="009E78F5"/>
    <w:rPr>
      <w:rFonts w:ascii="StarSymbol" w:eastAsia="StarSymbol" w:hAnsi="StarSymbol"/>
      <w:sz w:val="18"/>
    </w:rPr>
  </w:style>
  <w:style w:type="character" w:customStyle="1" w:styleId="WW-WW8Num11z0">
    <w:name w:val="WW-WW8Num11z0"/>
    <w:rsid w:val="009E78F5"/>
    <w:rPr>
      <w:rFonts w:ascii="StarSymbol" w:eastAsia="StarSymbol" w:hAnsi="StarSymbol"/>
      <w:sz w:val="18"/>
    </w:rPr>
  </w:style>
  <w:style w:type="character" w:customStyle="1" w:styleId="WW-WW8Num3z02">
    <w:name w:val="WW-WW8Num3z02"/>
    <w:rsid w:val="009E78F5"/>
    <w:rPr>
      <w:rFonts w:ascii="Times New Roman" w:eastAsia="Times New Roman" w:hAnsi="Times New Roman"/>
    </w:rPr>
  </w:style>
  <w:style w:type="character" w:customStyle="1" w:styleId="WW-WW8Num3z11">
    <w:name w:val="WW-WW8Num3z11"/>
    <w:rsid w:val="009E78F5"/>
    <w:rPr>
      <w:rFonts w:ascii="Courier New" w:hAnsi="Courier New"/>
    </w:rPr>
  </w:style>
  <w:style w:type="character" w:customStyle="1" w:styleId="WW-WW8Num3z21">
    <w:name w:val="WW-WW8Num3z21"/>
    <w:rsid w:val="009E78F5"/>
    <w:rPr>
      <w:rFonts w:ascii="Wingdings" w:hAnsi="Wingdings"/>
    </w:rPr>
  </w:style>
  <w:style w:type="character" w:customStyle="1" w:styleId="WW-WW8Num3z31">
    <w:name w:val="WW-WW8Num3z31"/>
    <w:rsid w:val="009E78F5"/>
    <w:rPr>
      <w:rFonts w:ascii="Symbol" w:hAnsi="Symbol"/>
    </w:rPr>
  </w:style>
  <w:style w:type="character" w:customStyle="1" w:styleId="WW-WW8Num4z02">
    <w:name w:val="WW-WW8Num4z02"/>
    <w:rsid w:val="009E78F5"/>
    <w:rPr>
      <w:rFonts w:ascii="Times New Roman" w:eastAsia="Times New Roman" w:hAnsi="Times New Roman"/>
    </w:rPr>
  </w:style>
  <w:style w:type="character" w:customStyle="1" w:styleId="WW-WW8Num4z12">
    <w:name w:val="WW-WW8Num4z12"/>
    <w:rsid w:val="009E78F5"/>
    <w:rPr>
      <w:rFonts w:ascii="Courier New" w:hAnsi="Courier New"/>
    </w:rPr>
  </w:style>
  <w:style w:type="character" w:customStyle="1" w:styleId="WW-WW8Num4z22">
    <w:name w:val="WW-WW8Num4z22"/>
    <w:rsid w:val="009E78F5"/>
    <w:rPr>
      <w:rFonts w:ascii="Wingdings" w:hAnsi="Wingdings"/>
    </w:rPr>
  </w:style>
  <w:style w:type="character" w:customStyle="1" w:styleId="WW-WW8Num4z32">
    <w:name w:val="WW-WW8Num4z32"/>
    <w:rsid w:val="009E78F5"/>
    <w:rPr>
      <w:rFonts w:ascii="Symbol" w:hAnsi="Symbol"/>
    </w:rPr>
  </w:style>
  <w:style w:type="character" w:customStyle="1" w:styleId="WW-WW8Num9z01">
    <w:name w:val="WW-WW8Num9z01"/>
    <w:rsid w:val="009E78F5"/>
    <w:rPr>
      <w:rFonts w:ascii="StarSymbol" w:eastAsia="StarSymbol" w:hAnsi="StarSymbol"/>
      <w:sz w:val="18"/>
    </w:rPr>
  </w:style>
  <w:style w:type="character" w:customStyle="1" w:styleId="WW-WW8Num10z02">
    <w:name w:val="WW-WW8Num10z02"/>
    <w:rsid w:val="009E78F5"/>
    <w:rPr>
      <w:rFonts w:ascii="StarSymbol" w:eastAsia="StarSymbol" w:hAnsi="StarSymbol"/>
      <w:sz w:val="18"/>
    </w:rPr>
  </w:style>
  <w:style w:type="character" w:customStyle="1" w:styleId="WW-WW8Num11z01">
    <w:name w:val="WW-WW8Num11z01"/>
    <w:rsid w:val="009E78F5"/>
    <w:rPr>
      <w:rFonts w:ascii="StarSymbol" w:eastAsia="StarSymbol" w:hAnsi="StarSymbol"/>
      <w:sz w:val="18"/>
    </w:rPr>
  </w:style>
  <w:style w:type="character" w:customStyle="1" w:styleId="WW-WW8Num3z03">
    <w:name w:val="WW-WW8Num3z03"/>
    <w:rsid w:val="009E78F5"/>
    <w:rPr>
      <w:rFonts w:ascii="Times New Roman" w:eastAsia="Times New Roman" w:hAnsi="Times New Roman"/>
    </w:rPr>
  </w:style>
  <w:style w:type="character" w:customStyle="1" w:styleId="WW-WW8Num3z12">
    <w:name w:val="WW-WW8Num3z12"/>
    <w:rsid w:val="009E78F5"/>
    <w:rPr>
      <w:rFonts w:ascii="Courier New" w:hAnsi="Courier New"/>
    </w:rPr>
  </w:style>
  <w:style w:type="character" w:customStyle="1" w:styleId="WW-WW8Num3z22">
    <w:name w:val="WW-WW8Num3z22"/>
    <w:rsid w:val="009E78F5"/>
    <w:rPr>
      <w:rFonts w:ascii="Wingdings" w:hAnsi="Wingdings"/>
    </w:rPr>
  </w:style>
  <w:style w:type="character" w:customStyle="1" w:styleId="WW-WW8Num3z32">
    <w:name w:val="WW-WW8Num3z32"/>
    <w:rsid w:val="009E78F5"/>
    <w:rPr>
      <w:rFonts w:ascii="Symbol" w:hAnsi="Symbol"/>
    </w:rPr>
  </w:style>
  <w:style w:type="character" w:customStyle="1" w:styleId="WW-WW8Num4z03">
    <w:name w:val="WW-WW8Num4z03"/>
    <w:rsid w:val="009E78F5"/>
    <w:rPr>
      <w:rFonts w:ascii="Times New Roman" w:eastAsia="Times New Roman" w:hAnsi="Times New Roman"/>
    </w:rPr>
  </w:style>
  <w:style w:type="character" w:customStyle="1" w:styleId="WW-WW8Num4z13">
    <w:name w:val="WW-WW8Num4z13"/>
    <w:rsid w:val="009E78F5"/>
    <w:rPr>
      <w:rFonts w:ascii="Courier New" w:hAnsi="Courier New"/>
    </w:rPr>
  </w:style>
  <w:style w:type="character" w:customStyle="1" w:styleId="WW-WW8Num4z23">
    <w:name w:val="WW-WW8Num4z23"/>
    <w:rsid w:val="009E78F5"/>
    <w:rPr>
      <w:rFonts w:ascii="Wingdings" w:hAnsi="Wingdings"/>
    </w:rPr>
  </w:style>
  <w:style w:type="character" w:customStyle="1" w:styleId="WW-WW8Num4z33">
    <w:name w:val="WW-WW8Num4z33"/>
    <w:rsid w:val="009E78F5"/>
    <w:rPr>
      <w:rFonts w:ascii="Symbol" w:hAnsi="Symbol"/>
    </w:rPr>
  </w:style>
  <w:style w:type="character" w:customStyle="1" w:styleId="WW-WW8Num9z02">
    <w:name w:val="WW-WW8Num9z02"/>
    <w:rsid w:val="009E78F5"/>
    <w:rPr>
      <w:rFonts w:ascii="StarSymbol" w:eastAsia="StarSymbol" w:hAnsi="StarSymbol"/>
      <w:sz w:val="18"/>
    </w:rPr>
  </w:style>
  <w:style w:type="character" w:customStyle="1" w:styleId="WW-WW8Num10z03">
    <w:name w:val="WW-WW8Num10z03"/>
    <w:rsid w:val="009E78F5"/>
    <w:rPr>
      <w:rFonts w:ascii="StarSymbol" w:eastAsia="StarSymbol" w:hAnsi="StarSymbol"/>
      <w:sz w:val="18"/>
    </w:rPr>
  </w:style>
  <w:style w:type="character" w:customStyle="1" w:styleId="WW-WW8Num11z02">
    <w:name w:val="WW-WW8Num11z02"/>
    <w:rsid w:val="009E78F5"/>
    <w:rPr>
      <w:rFonts w:ascii="StarSymbol" w:eastAsia="StarSymbol" w:hAnsi="StarSymbol"/>
      <w:sz w:val="18"/>
    </w:rPr>
  </w:style>
  <w:style w:type="character" w:customStyle="1" w:styleId="WW-WW8Num3z04">
    <w:name w:val="WW-WW8Num3z04"/>
    <w:rsid w:val="009E78F5"/>
    <w:rPr>
      <w:rFonts w:ascii="Times New Roman" w:eastAsia="Times New Roman" w:hAnsi="Times New Roman"/>
    </w:rPr>
  </w:style>
  <w:style w:type="character" w:customStyle="1" w:styleId="WW-WW8Num3z13">
    <w:name w:val="WW-WW8Num3z13"/>
    <w:rsid w:val="009E78F5"/>
    <w:rPr>
      <w:rFonts w:ascii="Courier New" w:hAnsi="Courier New"/>
    </w:rPr>
  </w:style>
  <w:style w:type="character" w:customStyle="1" w:styleId="WW-WW8Num3z23">
    <w:name w:val="WW-WW8Num3z23"/>
    <w:rsid w:val="009E78F5"/>
    <w:rPr>
      <w:rFonts w:ascii="Wingdings" w:hAnsi="Wingdings"/>
    </w:rPr>
  </w:style>
  <w:style w:type="character" w:customStyle="1" w:styleId="WW-WW8Num3z33">
    <w:name w:val="WW-WW8Num3z33"/>
    <w:rsid w:val="009E78F5"/>
    <w:rPr>
      <w:rFonts w:ascii="Symbol" w:hAnsi="Symbol"/>
    </w:rPr>
  </w:style>
  <w:style w:type="character" w:customStyle="1" w:styleId="WW-WW8Num4z04">
    <w:name w:val="WW-WW8Num4z04"/>
    <w:rsid w:val="009E78F5"/>
    <w:rPr>
      <w:rFonts w:ascii="Times New Roman" w:eastAsia="Times New Roman" w:hAnsi="Times New Roman"/>
    </w:rPr>
  </w:style>
  <w:style w:type="character" w:customStyle="1" w:styleId="WW-WW8Num4z14">
    <w:name w:val="WW-WW8Num4z14"/>
    <w:rsid w:val="009E78F5"/>
    <w:rPr>
      <w:rFonts w:ascii="Courier New" w:hAnsi="Courier New"/>
    </w:rPr>
  </w:style>
  <w:style w:type="character" w:customStyle="1" w:styleId="WW-WW8Num4z24">
    <w:name w:val="WW-WW8Num4z24"/>
    <w:rsid w:val="009E78F5"/>
    <w:rPr>
      <w:rFonts w:ascii="Wingdings" w:hAnsi="Wingdings"/>
    </w:rPr>
  </w:style>
  <w:style w:type="character" w:customStyle="1" w:styleId="WW-WW8Num4z34">
    <w:name w:val="WW-WW8Num4z34"/>
    <w:rsid w:val="009E78F5"/>
    <w:rPr>
      <w:rFonts w:ascii="Symbol" w:hAnsi="Symbol"/>
    </w:rPr>
  </w:style>
  <w:style w:type="character" w:customStyle="1" w:styleId="WW-WW8Num9z03">
    <w:name w:val="WW-WW8Num9z03"/>
    <w:rsid w:val="009E78F5"/>
    <w:rPr>
      <w:rFonts w:ascii="StarSymbol" w:eastAsia="StarSymbol" w:hAnsi="StarSymbol"/>
      <w:sz w:val="18"/>
    </w:rPr>
  </w:style>
  <w:style w:type="character" w:customStyle="1" w:styleId="WW-WW8Num10z04">
    <w:name w:val="WW-WW8Num10z04"/>
    <w:rsid w:val="009E78F5"/>
    <w:rPr>
      <w:rFonts w:ascii="StarSymbol" w:eastAsia="StarSymbol" w:hAnsi="StarSymbol"/>
      <w:sz w:val="18"/>
    </w:rPr>
  </w:style>
  <w:style w:type="character" w:customStyle="1" w:styleId="WW-WW8Num11z03">
    <w:name w:val="WW-WW8Num11z03"/>
    <w:rsid w:val="009E78F5"/>
    <w:rPr>
      <w:rFonts w:ascii="StarSymbol" w:eastAsia="StarSymbol" w:hAnsi="StarSymbol"/>
      <w:sz w:val="18"/>
    </w:rPr>
  </w:style>
  <w:style w:type="character" w:customStyle="1" w:styleId="WW-WW8Num3z05">
    <w:name w:val="WW-WW8Num3z05"/>
    <w:rsid w:val="009E78F5"/>
    <w:rPr>
      <w:rFonts w:ascii="Times New Roman" w:eastAsia="Times New Roman" w:hAnsi="Times New Roman"/>
    </w:rPr>
  </w:style>
  <w:style w:type="character" w:customStyle="1" w:styleId="WW-WW8Num3z14">
    <w:name w:val="WW-WW8Num3z14"/>
    <w:rsid w:val="009E78F5"/>
    <w:rPr>
      <w:rFonts w:ascii="Courier New" w:hAnsi="Courier New"/>
    </w:rPr>
  </w:style>
  <w:style w:type="character" w:customStyle="1" w:styleId="WW-WW8Num3z24">
    <w:name w:val="WW-WW8Num3z24"/>
    <w:rsid w:val="009E78F5"/>
    <w:rPr>
      <w:rFonts w:ascii="Wingdings" w:hAnsi="Wingdings"/>
    </w:rPr>
  </w:style>
  <w:style w:type="character" w:customStyle="1" w:styleId="WW-WW8Num3z34">
    <w:name w:val="WW-WW8Num3z34"/>
    <w:rsid w:val="009E78F5"/>
    <w:rPr>
      <w:rFonts w:ascii="Symbol" w:hAnsi="Symbol"/>
    </w:rPr>
  </w:style>
  <w:style w:type="character" w:customStyle="1" w:styleId="WW-WW8Num4z05">
    <w:name w:val="WW-WW8Num4z05"/>
    <w:rsid w:val="009E78F5"/>
    <w:rPr>
      <w:rFonts w:ascii="Times New Roman" w:eastAsia="Times New Roman" w:hAnsi="Times New Roman"/>
    </w:rPr>
  </w:style>
  <w:style w:type="character" w:customStyle="1" w:styleId="WW-WW8Num4z15">
    <w:name w:val="WW-WW8Num4z15"/>
    <w:rsid w:val="009E78F5"/>
    <w:rPr>
      <w:rFonts w:ascii="Courier New" w:hAnsi="Courier New"/>
    </w:rPr>
  </w:style>
  <w:style w:type="character" w:customStyle="1" w:styleId="WW-WW8Num4z25">
    <w:name w:val="WW-WW8Num4z25"/>
    <w:rsid w:val="009E78F5"/>
    <w:rPr>
      <w:rFonts w:ascii="Wingdings" w:hAnsi="Wingdings"/>
    </w:rPr>
  </w:style>
  <w:style w:type="character" w:customStyle="1" w:styleId="WW-WW8Num4z35">
    <w:name w:val="WW-WW8Num4z35"/>
    <w:rsid w:val="009E78F5"/>
    <w:rPr>
      <w:rFonts w:ascii="Symbol" w:hAnsi="Symbol"/>
    </w:rPr>
  </w:style>
  <w:style w:type="character" w:customStyle="1" w:styleId="WW-WW8Num9z04">
    <w:name w:val="WW-WW8Num9z04"/>
    <w:rsid w:val="009E78F5"/>
    <w:rPr>
      <w:rFonts w:ascii="StarSymbol" w:eastAsia="StarSymbol" w:hAnsi="StarSymbol"/>
      <w:sz w:val="18"/>
    </w:rPr>
  </w:style>
  <w:style w:type="character" w:customStyle="1" w:styleId="WW-WW8Num10z05">
    <w:name w:val="WW-WW8Num10z05"/>
    <w:rsid w:val="009E78F5"/>
    <w:rPr>
      <w:rFonts w:ascii="StarSymbol" w:eastAsia="StarSymbol" w:hAnsi="StarSymbol"/>
      <w:sz w:val="18"/>
    </w:rPr>
  </w:style>
  <w:style w:type="character" w:customStyle="1" w:styleId="WW-WW8Num11z04">
    <w:name w:val="WW-WW8Num11z04"/>
    <w:rsid w:val="009E78F5"/>
    <w:rPr>
      <w:rFonts w:ascii="StarSymbol" w:eastAsia="StarSymbol" w:hAnsi="StarSymbol"/>
      <w:sz w:val="18"/>
    </w:rPr>
  </w:style>
  <w:style w:type="character" w:customStyle="1" w:styleId="WW-WW8Num15z0">
    <w:name w:val="WW-WW8Num15z0"/>
    <w:rsid w:val="009E78F5"/>
    <w:rPr>
      <w:rFonts w:ascii="StarSymbol" w:eastAsia="StarSymbol" w:hAnsi="StarSymbol"/>
      <w:sz w:val="18"/>
    </w:rPr>
  </w:style>
  <w:style w:type="character" w:customStyle="1" w:styleId="WW-WW8Num3z06">
    <w:name w:val="WW-WW8Num3z06"/>
    <w:rsid w:val="009E78F5"/>
    <w:rPr>
      <w:rFonts w:ascii="Times New Roman" w:eastAsia="Times New Roman" w:hAnsi="Times New Roman"/>
    </w:rPr>
  </w:style>
  <w:style w:type="character" w:customStyle="1" w:styleId="WW-WW8Num3z15">
    <w:name w:val="WW-WW8Num3z15"/>
    <w:rsid w:val="009E78F5"/>
    <w:rPr>
      <w:rFonts w:ascii="Courier New" w:hAnsi="Courier New"/>
    </w:rPr>
  </w:style>
  <w:style w:type="character" w:customStyle="1" w:styleId="WW-WW8Num3z25">
    <w:name w:val="WW-WW8Num3z25"/>
    <w:rsid w:val="009E78F5"/>
    <w:rPr>
      <w:rFonts w:ascii="Wingdings" w:hAnsi="Wingdings"/>
    </w:rPr>
  </w:style>
  <w:style w:type="character" w:customStyle="1" w:styleId="WW-WW8Num3z35">
    <w:name w:val="WW-WW8Num3z35"/>
    <w:rsid w:val="009E78F5"/>
    <w:rPr>
      <w:rFonts w:ascii="Symbol" w:hAnsi="Symbol"/>
    </w:rPr>
  </w:style>
  <w:style w:type="character" w:customStyle="1" w:styleId="WW-WW8Num4z06">
    <w:name w:val="WW-WW8Num4z06"/>
    <w:rsid w:val="009E78F5"/>
    <w:rPr>
      <w:rFonts w:ascii="Times New Roman" w:eastAsia="Times New Roman" w:hAnsi="Times New Roman"/>
    </w:rPr>
  </w:style>
  <w:style w:type="character" w:customStyle="1" w:styleId="WW-WW8Num4z16">
    <w:name w:val="WW-WW8Num4z16"/>
    <w:rsid w:val="009E78F5"/>
    <w:rPr>
      <w:rFonts w:ascii="Courier New" w:hAnsi="Courier New"/>
    </w:rPr>
  </w:style>
  <w:style w:type="character" w:customStyle="1" w:styleId="WW-WW8Num4z26">
    <w:name w:val="WW-WW8Num4z26"/>
    <w:rsid w:val="009E78F5"/>
    <w:rPr>
      <w:rFonts w:ascii="Wingdings" w:hAnsi="Wingdings"/>
    </w:rPr>
  </w:style>
  <w:style w:type="character" w:customStyle="1" w:styleId="WW-WW8Num4z36">
    <w:name w:val="WW-WW8Num4z36"/>
    <w:rsid w:val="009E78F5"/>
    <w:rPr>
      <w:rFonts w:ascii="Symbol" w:hAnsi="Symbol"/>
    </w:rPr>
  </w:style>
  <w:style w:type="character" w:customStyle="1" w:styleId="WW-WW8Num9z05">
    <w:name w:val="WW-WW8Num9z05"/>
    <w:rsid w:val="009E78F5"/>
    <w:rPr>
      <w:rFonts w:ascii="StarSymbol" w:eastAsia="StarSymbol" w:hAnsi="StarSymbol"/>
      <w:sz w:val="18"/>
    </w:rPr>
  </w:style>
  <w:style w:type="character" w:customStyle="1" w:styleId="WW-WW8Num10z06">
    <w:name w:val="WW-WW8Num10z06"/>
    <w:rsid w:val="009E78F5"/>
    <w:rPr>
      <w:rFonts w:ascii="StarSymbol" w:eastAsia="StarSymbol" w:hAnsi="StarSymbol"/>
      <w:sz w:val="18"/>
    </w:rPr>
  </w:style>
  <w:style w:type="character" w:customStyle="1" w:styleId="WW-WW8Num11z05">
    <w:name w:val="WW-WW8Num11z05"/>
    <w:rsid w:val="009E78F5"/>
    <w:rPr>
      <w:rFonts w:ascii="StarSymbol" w:eastAsia="StarSymbol" w:hAnsi="StarSymbol"/>
      <w:sz w:val="18"/>
    </w:rPr>
  </w:style>
  <w:style w:type="character" w:customStyle="1" w:styleId="WW-WW8Num3z07">
    <w:name w:val="WW-WW8Num3z07"/>
    <w:rsid w:val="009E78F5"/>
    <w:rPr>
      <w:rFonts w:ascii="Times New Roman" w:eastAsia="Times New Roman" w:hAnsi="Times New Roman"/>
    </w:rPr>
  </w:style>
  <w:style w:type="character" w:customStyle="1" w:styleId="WW-WW8Num3z16">
    <w:name w:val="WW-WW8Num3z16"/>
    <w:rsid w:val="009E78F5"/>
    <w:rPr>
      <w:rFonts w:ascii="Courier New" w:hAnsi="Courier New"/>
    </w:rPr>
  </w:style>
  <w:style w:type="character" w:customStyle="1" w:styleId="WW-WW8Num3z26">
    <w:name w:val="WW-WW8Num3z26"/>
    <w:rsid w:val="009E78F5"/>
    <w:rPr>
      <w:rFonts w:ascii="Wingdings" w:hAnsi="Wingdings"/>
    </w:rPr>
  </w:style>
  <w:style w:type="character" w:customStyle="1" w:styleId="WW-WW8Num3z36">
    <w:name w:val="WW-WW8Num3z36"/>
    <w:rsid w:val="009E78F5"/>
    <w:rPr>
      <w:rFonts w:ascii="Symbol" w:hAnsi="Symbol"/>
    </w:rPr>
  </w:style>
  <w:style w:type="character" w:customStyle="1" w:styleId="WW-WW8Num4z07">
    <w:name w:val="WW-WW8Num4z07"/>
    <w:rsid w:val="009E78F5"/>
    <w:rPr>
      <w:rFonts w:ascii="Times New Roman" w:eastAsia="Times New Roman" w:hAnsi="Times New Roman"/>
    </w:rPr>
  </w:style>
  <w:style w:type="character" w:customStyle="1" w:styleId="WW-WW8Num4z17">
    <w:name w:val="WW-WW8Num4z17"/>
    <w:rsid w:val="009E78F5"/>
    <w:rPr>
      <w:rFonts w:ascii="Courier New" w:hAnsi="Courier New"/>
    </w:rPr>
  </w:style>
  <w:style w:type="character" w:customStyle="1" w:styleId="WW-WW8Num4z27">
    <w:name w:val="WW-WW8Num4z27"/>
    <w:rsid w:val="009E78F5"/>
    <w:rPr>
      <w:rFonts w:ascii="Wingdings" w:hAnsi="Wingdings"/>
    </w:rPr>
  </w:style>
  <w:style w:type="character" w:customStyle="1" w:styleId="WW-WW8Num4z37">
    <w:name w:val="WW-WW8Num4z37"/>
    <w:rsid w:val="009E78F5"/>
    <w:rPr>
      <w:rFonts w:ascii="Symbol" w:hAnsi="Symbol"/>
    </w:rPr>
  </w:style>
  <w:style w:type="character" w:customStyle="1" w:styleId="WW-WW8Num9z06">
    <w:name w:val="WW-WW8Num9z06"/>
    <w:rsid w:val="009E78F5"/>
    <w:rPr>
      <w:rFonts w:ascii="StarSymbol" w:eastAsia="StarSymbol" w:hAnsi="StarSymbol"/>
      <w:sz w:val="18"/>
    </w:rPr>
  </w:style>
  <w:style w:type="character" w:customStyle="1" w:styleId="WW-WW8Num10z07">
    <w:name w:val="WW-WW8Num10z07"/>
    <w:rsid w:val="009E78F5"/>
    <w:rPr>
      <w:rFonts w:ascii="StarSymbol" w:eastAsia="StarSymbol" w:hAnsi="StarSymbol"/>
      <w:sz w:val="18"/>
    </w:rPr>
  </w:style>
  <w:style w:type="character" w:customStyle="1" w:styleId="WW-WW8Num11z06">
    <w:name w:val="WW-WW8Num11z06"/>
    <w:rsid w:val="009E78F5"/>
    <w:rPr>
      <w:rFonts w:ascii="StarSymbol" w:eastAsia="StarSymbol" w:hAnsi="StarSymbol"/>
      <w:sz w:val="18"/>
    </w:rPr>
  </w:style>
  <w:style w:type="character" w:customStyle="1" w:styleId="WW-WW8Num14z0">
    <w:name w:val="WW-WW8Num14z0"/>
    <w:rsid w:val="009E78F5"/>
    <w:rPr>
      <w:rFonts w:ascii="StarSymbol" w:eastAsia="StarSymbol" w:hAnsi="StarSymbol"/>
      <w:sz w:val="18"/>
    </w:rPr>
  </w:style>
  <w:style w:type="character" w:customStyle="1" w:styleId="WW-WW8Num3z08">
    <w:name w:val="WW-WW8Num3z08"/>
    <w:rsid w:val="009E78F5"/>
    <w:rPr>
      <w:rFonts w:ascii="Times New Roman" w:eastAsia="Times New Roman" w:hAnsi="Times New Roman"/>
    </w:rPr>
  </w:style>
  <w:style w:type="character" w:customStyle="1" w:styleId="WW-WW8Num3z17">
    <w:name w:val="WW-WW8Num3z17"/>
    <w:rsid w:val="009E78F5"/>
    <w:rPr>
      <w:rFonts w:ascii="Courier New" w:hAnsi="Courier New"/>
    </w:rPr>
  </w:style>
  <w:style w:type="character" w:customStyle="1" w:styleId="WW-WW8Num3z27">
    <w:name w:val="WW-WW8Num3z27"/>
    <w:rsid w:val="009E78F5"/>
    <w:rPr>
      <w:rFonts w:ascii="Wingdings" w:hAnsi="Wingdings"/>
    </w:rPr>
  </w:style>
  <w:style w:type="character" w:customStyle="1" w:styleId="WW-WW8Num3z37">
    <w:name w:val="WW-WW8Num3z37"/>
    <w:rsid w:val="009E78F5"/>
    <w:rPr>
      <w:rFonts w:ascii="Symbol" w:hAnsi="Symbol"/>
    </w:rPr>
  </w:style>
  <w:style w:type="character" w:customStyle="1" w:styleId="WW-WW8Num4z08">
    <w:name w:val="WW-WW8Num4z08"/>
    <w:rsid w:val="009E78F5"/>
    <w:rPr>
      <w:rFonts w:ascii="Times New Roman" w:eastAsia="Times New Roman" w:hAnsi="Times New Roman"/>
    </w:rPr>
  </w:style>
  <w:style w:type="character" w:customStyle="1" w:styleId="WW-WW8Num4z18">
    <w:name w:val="WW-WW8Num4z18"/>
    <w:rsid w:val="009E78F5"/>
    <w:rPr>
      <w:rFonts w:ascii="Courier New" w:hAnsi="Courier New"/>
    </w:rPr>
  </w:style>
  <w:style w:type="character" w:customStyle="1" w:styleId="WW-WW8Num4z28">
    <w:name w:val="WW-WW8Num4z28"/>
    <w:rsid w:val="009E78F5"/>
    <w:rPr>
      <w:rFonts w:ascii="Wingdings" w:hAnsi="Wingdings"/>
    </w:rPr>
  </w:style>
  <w:style w:type="character" w:customStyle="1" w:styleId="WW-WW8Num4z38">
    <w:name w:val="WW-WW8Num4z38"/>
    <w:rsid w:val="009E78F5"/>
    <w:rPr>
      <w:rFonts w:ascii="Symbol" w:hAnsi="Symbol"/>
    </w:rPr>
  </w:style>
  <w:style w:type="character" w:customStyle="1" w:styleId="WW-WW8Num9z07">
    <w:name w:val="WW-WW8Num9z07"/>
    <w:rsid w:val="009E78F5"/>
    <w:rPr>
      <w:rFonts w:ascii="StarSymbol" w:eastAsia="StarSymbol" w:hAnsi="StarSymbol"/>
      <w:sz w:val="18"/>
    </w:rPr>
  </w:style>
  <w:style w:type="character" w:customStyle="1" w:styleId="WW-WW8Num10z08">
    <w:name w:val="WW-WW8Num10z08"/>
    <w:rsid w:val="009E78F5"/>
    <w:rPr>
      <w:rFonts w:ascii="StarSymbol" w:eastAsia="StarSymbol" w:hAnsi="StarSymbol"/>
      <w:sz w:val="18"/>
    </w:rPr>
  </w:style>
  <w:style w:type="character" w:customStyle="1" w:styleId="WW-WW8Num11z07">
    <w:name w:val="WW-WW8Num11z07"/>
    <w:rsid w:val="009E78F5"/>
    <w:rPr>
      <w:rFonts w:ascii="StarSymbol" w:eastAsia="StarSymbol" w:hAnsi="StarSymbol"/>
      <w:sz w:val="18"/>
    </w:rPr>
  </w:style>
  <w:style w:type="character" w:customStyle="1" w:styleId="WW-WW8Num14z01">
    <w:name w:val="WW-WW8Num14z01"/>
    <w:rsid w:val="009E78F5"/>
    <w:rPr>
      <w:rFonts w:ascii="StarSymbol" w:eastAsia="StarSymbol" w:hAnsi="StarSymbol"/>
      <w:sz w:val="18"/>
    </w:rPr>
  </w:style>
  <w:style w:type="character" w:customStyle="1" w:styleId="WW-WW8Num3z09">
    <w:name w:val="WW-WW8Num3z09"/>
    <w:rsid w:val="009E78F5"/>
    <w:rPr>
      <w:rFonts w:ascii="Times New Roman" w:eastAsia="Times New Roman" w:hAnsi="Times New Roman"/>
    </w:rPr>
  </w:style>
  <w:style w:type="character" w:customStyle="1" w:styleId="WW-WW8Num3z18">
    <w:name w:val="WW-WW8Num3z18"/>
    <w:rsid w:val="009E78F5"/>
    <w:rPr>
      <w:rFonts w:ascii="Courier New" w:hAnsi="Courier New"/>
    </w:rPr>
  </w:style>
  <w:style w:type="character" w:customStyle="1" w:styleId="WW-WW8Num3z28">
    <w:name w:val="WW-WW8Num3z28"/>
    <w:rsid w:val="009E78F5"/>
    <w:rPr>
      <w:rFonts w:ascii="Wingdings" w:hAnsi="Wingdings"/>
    </w:rPr>
  </w:style>
  <w:style w:type="character" w:customStyle="1" w:styleId="WW-WW8Num3z38">
    <w:name w:val="WW-WW8Num3z38"/>
    <w:rsid w:val="009E78F5"/>
    <w:rPr>
      <w:rFonts w:ascii="Symbol" w:hAnsi="Symbol"/>
    </w:rPr>
  </w:style>
  <w:style w:type="character" w:customStyle="1" w:styleId="WW-WW8Num4z09">
    <w:name w:val="WW-WW8Num4z09"/>
    <w:rsid w:val="009E78F5"/>
    <w:rPr>
      <w:rFonts w:ascii="Times New Roman" w:eastAsia="Times New Roman" w:hAnsi="Times New Roman"/>
    </w:rPr>
  </w:style>
  <w:style w:type="character" w:customStyle="1" w:styleId="WW-WW8Num4z19">
    <w:name w:val="WW-WW8Num4z19"/>
    <w:rsid w:val="009E78F5"/>
    <w:rPr>
      <w:rFonts w:ascii="Courier New" w:hAnsi="Courier New"/>
    </w:rPr>
  </w:style>
  <w:style w:type="character" w:customStyle="1" w:styleId="WW-WW8Num4z29">
    <w:name w:val="WW-WW8Num4z29"/>
    <w:rsid w:val="009E78F5"/>
    <w:rPr>
      <w:rFonts w:ascii="Wingdings" w:hAnsi="Wingdings"/>
    </w:rPr>
  </w:style>
  <w:style w:type="character" w:customStyle="1" w:styleId="WW-WW8Num4z39">
    <w:name w:val="WW-WW8Num4z39"/>
    <w:rsid w:val="009E78F5"/>
    <w:rPr>
      <w:rFonts w:ascii="Symbol" w:hAnsi="Symbol"/>
    </w:rPr>
  </w:style>
  <w:style w:type="character" w:customStyle="1" w:styleId="WW-WW8Num9z08">
    <w:name w:val="WW-WW8Num9z08"/>
    <w:rsid w:val="009E78F5"/>
    <w:rPr>
      <w:rFonts w:ascii="StarSymbol" w:eastAsia="StarSymbol" w:hAnsi="StarSymbol"/>
      <w:sz w:val="18"/>
    </w:rPr>
  </w:style>
  <w:style w:type="character" w:customStyle="1" w:styleId="WW-WW8Num10z09">
    <w:name w:val="WW-WW8Num10z09"/>
    <w:rsid w:val="009E78F5"/>
    <w:rPr>
      <w:rFonts w:ascii="StarSymbol" w:eastAsia="StarSymbol" w:hAnsi="StarSymbol"/>
      <w:sz w:val="18"/>
    </w:rPr>
  </w:style>
  <w:style w:type="character" w:customStyle="1" w:styleId="WW-WW8Num11z08">
    <w:name w:val="WW-WW8Num11z08"/>
    <w:rsid w:val="009E78F5"/>
    <w:rPr>
      <w:rFonts w:ascii="StarSymbol" w:eastAsia="StarSymbol" w:hAnsi="StarSymbol"/>
      <w:sz w:val="18"/>
    </w:rPr>
  </w:style>
  <w:style w:type="character" w:customStyle="1" w:styleId="WW-WW8Num14z02">
    <w:name w:val="WW-WW8Num14z02"/>
    <w:rsid w:val="009E78F5"/>
    <w:rPr>
      <w:rFonts w:ascii="StarSymbol" w:eastAsia="StarSymbol" w:hAnsi="StarSymbol"/>
      <w:sz w:val="18"/>
    </w:rPr>
  </w:style>
  <w:style w:type="character" w:customStyle="1" w:styleId="WW8Num20z1">
    <w:name w:val="WW8Num20z1"/>
    <w:rsid w:val="009E78F5"/>
    <w:rPr>
      <w:rFonts w:ascii="StarSymbol" w:eastAsia="StarSymbol" w:hAnsi="StarSymbol"/>
      <w:sz w:val="18"/>
    </w:rPr>
  </w:style>
  <w:style w:type="character" w:customStyle="1" w:styleId="WW8Num20z2">
    <w:name w:val="WW8Num20z2"/>
    <w:rsid w:val="009E78F5"/>
    <w:rPr>
      <w:rFonts w:ascii="Wingdings" w:hAnsi="Wingdings"/>
    </w:rPr>
  </w:style>
  <w:style w:type="character" w:customStyle="1" w:styleId="WW8Num20z3">
    <w:name w:val="WW8Num20z3"/>
    <w:rsid w:val="009E78F5"/>
    <w:rPr>
      <w:rFonts w:ascii="Symbol" w:hAnsi="Symbol"/>
    </w:rPr>
  </w:style>
  <w:style w:type="character" w:customStyle="1" w:styleId="WW8Num149z0">
    <w:name w:val="WW8Num149z0"/>
    <w:rsid w:val="009E78F5"/>
    <w:rPr>
      <w:b/>
    </w:rPr>
  </w:style>
  <w:style w:type="character" w:customStyle="1" w:styleId="WW8Num201z0">
    <w:name w:val="WW8Num201z0"/>
    <w:rsid w:val="009E78F5"/>
    <w:rPr>
      <w:b/>
    </w:rPr>
  </w:style>
  <w:style w:type="character" w:customStyle="1" w:styleId="WW8Num201z1">
    <w:name w:val="WW8Num201z1"/>
    <w:rsid w:val="009E78F5"/>
    <w:rPr>
      <w:rFonts w:ascii="Symbol" w:hAnsi="Symbol"/>
      <w:b/>
    </w:rPr>
  </w:style>
  <w:style w:type="paragraph" w:styleId="Lista">
    <w:name w:val="List"/>
    <w:basedOn w:val="Teloteksta"/>
    <w:rsid w:val="009E78F5"/>
    <w:pPr>
      <w:suppressAutoHyphens/>
      <w:spacing w:after="0"/>
      <w:jc w:val="both"/>
    </w:pPr>
    <w:rPr>
      <w:rFonts w:ascii="CHelv" w:hAnsi="CHelv" w:cs="Tahoma"/>
      <w:sz w:val="22"/>
      <w:lang w:val="en-US" w:eastAsia="ar-SA"/>
    </w:rPr>
  </w:style>
  <w:style w:type="paragraph" w:styleId="Natpis">
    <w:name w:val="caption"/>
    <w:basedOn w:val="Normal"/>
    <w:qFormat/>
    <w:rsid w:val="009E78F5"/>
    <w:pPr>
      <w:suppressLineNumbers/>
      <w:suppressAutoHyphens/>
      <w:spacing w:before="120" w:after="120"/>
      <w:jc w:val="both"/>
    </w:pPr>
    <w:rPr>
      <w:rFonts w:cs="Tahoma"/>
      <w:i/>
      <w:iCs/>
      <w:sz w:val="20"/>
      <w:szCs w:val="20"/>
      <w:lang w:val="en-GB" w:eastAsia="ar-SA"/>
    </w:rPr>
  </w:style>
  <w:style w:type="paragraph" w:customStyle="1" w:styleId="Heading">
    <w:name w:val="Heading"/>
    <w:basedOn w:val="Normal"/>
    <w:next w:val="Teloteksta"/>
    <w:rsid w:val="009E78F5"/>
    <w:pPr>
      <w:keepNext/>
      <w:suppressAutoHyphens/>
      <w:spacing w:before="240" w:after="120"/>
    </w:pPr>
    <w:rPr>
      <w:rFonts w:ascii="Albany" w:eastAsia="HG Mincho Light J" w:hAnsi="Albany"/>
      <w:sz w:val="28"/>
      <w:szCs w:val="20"/>
      <w:lang w:val="en-US" w:eastAsia="ar-SA"/>
    </w:rPr>
  </w:style>
  <w:style w:type="paragraph" w:customStyle="1" w:styleId="TableHeading">
    <w:name w:val="Table Heading"/>
    <w:basedOn w:val="TableContents"/>
    <w:rsid w:val="009E78F5"/>
    <w:pPr>
      <w:jc w:val="center"/>
    </w:pPr>
    <w:rPr>
      <w:b/>
      <w:i/>
    </w:rPr>
  </w:style>
  <w:style w:type="paragraph" w:customStyle="1" w:styleId="Framecontents">
    <w:name w:val="Frame contents"/>
    <w:basedOn w:val="Teloteksta"/>
    <w:rsid w:val="009E78F5"/>
    <w:pPr>
      <w:suppressAutoHyphens/>
      <w:spacing w:after="0"/>
      <w:jc w:val="both"/>
    </w:pPr>
    <w:rPr>
      <w:rFonts w:ascii="CHelv" w:hAnsi="CHelv"/>
      <w:sz w:val="22"/>
      <w:szCs w:val="20"/>
      <w:lang w:val="en-US" w:eastAsia="ar-SA"/>
    </w:rPr>
  </w:style>
  <w:style w:type="paragraph" w:styleId="SADRAJ1">
    <w:name w:val="toc 1"/>
    <w:basedOn w:val="Normal"/>
    <w:next w:val="Normal"/>
    <w:rsid w:val="009E78F5"/>
    <w:pPr>
      <w:tabs>
        <w:tab w:val="left" w:pos="480"/>
        <w:tab w:val="right" w:leader="dot" w:pos="7928"/>
      </w:tabs>
      <w:suppressAutoHyphens/>
      <w:spacing w:before="120"/>
      <w:jc w:val="both"/>
    </w:pPr>
    <w:rPr>
      <w:rFonts w:ascii="CHelvPlain" w:hAnsi="CHelvPlain"/>
      <w:bCs/>
      <w:szCs w:val="22"/>
      <w:lang w:val="sr-Cyrl-CS" w:eastAsia="ar-SA"/>
    </w:rPr>
  </w:style>
  <w:style w:type="paragraph" w:styleId="Naslov">
    <w:name w:val="Title"/>
    <w:basedOn w:val="Normal"/>
    <w:next w:val="Podnaslov"/>
    <w:link w:val="NaslovChar"/>
    <w:qFormat/>
    <w:rsid w:val="009E78F5"/>
    <w:pPr>
      <w:suppressAutoHyphens/>
      <w:jc w:val="center"/>
    </w:pPr>
    <w:rPr>
      <w:rFonts w:ascii="C_Renfrew" w:hAnsi="C_Renfrew"/>
      <w:sz w:val="28"/>
      <w:lang w:eastAsia="ar-SA"/>
    </w:rPr>
  </w:style>
  <w:style w:type="paragraph" w:styleId="Podnaslov">
    <w:name w:val="Subtitle"/>
    <w:basedOn w:val="Heading"/>
    <w:next w:val="Teloteksta"/>
    <w:link w:val="PodnaslovChar"/>
    <w:qFormat/>
    <w:rsid w:val="009E78F5"/>
    <w:pPr>
      <w:jc w:val="center"/>
    </w:pPr>
    <w:rPr>
      <w:i/>
      <w:iCs/>
      <w:szCs w:val="28"/>
    </w:rPr>
  </w:style>
  <w:style w:type="character" w:customStyle="1" w:styleId="PodnaslovChar">
    <w:name w:val="Podnaslov Char"/>
    <w:basedOn w:val="Podrazumevanifontpasusa"/>
    <w:link w:val="Podnaslov"/>
    <w:rsid w:val="009E78F5"/>
    <w:rPr>
      <w:rFonts w:ascii="Albany" w:eastAsia="HG Mincho Light J" w:hAnsi="Albany"/>
      <w:i/>
      <w:iCs/>
      <w:sz w:val="28"/>
      <w:szCs w:val="28"/>
      <w:lang w:eastAsia="ar-SA"/>
    </w:rPr>
  </w:style>
  <w:style w:type="character" w:customStyle="1" w:styleId="NaslovChar">
    <w:name w:val="Naslov Char"/>
    <w:basedOn w:val="Podrazumevanifontpasusa"/>
    <w:link w:val="Naslov"/>
    <w:rsid w:val="009E78F5"/>
    <w:rPr>
      <w:rFonts w:ascii="C_Renfrew" w:eastAsia="Times New Roman" w:hAnsi="C_Renfrew"/>
      <w:sz w:val="28"/>
      <w:szCs w:val="24"/>
      <w:lang w:eastAsia="ar-SA"/>
    </w:rPr>
  </w:style>
  <w:style w:type="paragraph" w:styleId="Teloteksta3">
    <w:name w:val="Body Text 3"/>
    <w:basedOn w:val="Normal"/>
    <w:link w:val="Teloteksta3Char"/>
    <w:rsid w:val="009E78F5"/>
    <w:pPr>
      <w:suppressAutoHyphens/>
      <w:jc w:val="both"/>
    </w:pPr>
    <w:rPr>
      <w:rFonts w:ascii="CHelv" w:hAnsi="CHelv"/>
      <w:lang w:eastAsia="ar-SA"/>
    </w:rPr>
  </w:style>
  <w:style w:type="character" w:customStyle="1" w:styleId="Teloteksta3Char">
    <w:name w:val="Telo teksta 3 Char"/>
    <w:basedOn w:val="Podrazumevanifontpasusa"/>
    <w:link w:val="Teloteksta3"/>
    <w:rsid w:val="009E78F5"/>
    <w:rPr>
      <w:rFonts w:ascii="CHelv" w:eastAsia="Times New Roman" w:hAnsi="CHelv"/>
      <w:sz w:val="24"/>
      <w:szCs w:val="24"/>
      <w:lang w:eastAsia="ar-SA"/>
    </w:rPr>
  </w:style>
  <w:style w:type="paragraph" w:customStyle="1" w:styleId="Sadrajokvira">
    <w:name w:val="Sadržaj okvira"/>
    <w:basedOn w:val="Teloteksta"/>
    <w:rsid w:val="009E78F5"/>
    <w:pPr>
      <w:suppressAutoHyphens/>
      <w:spacing w:after="0"/>
      <w:jc w:val="both"/>
    </w:pPr>
    <w:rPr>
      <w:rFonts w:ascii="Arial Cirilica" w:hAnsi="Arial Cirilica"/>
      <w:kern w:val="1"/>
      <w:szCs w:val="20"/>
      <w:lang w:val="en-US" w:eastAsia="ar-SA"/>
    </w:rPr>
  </w:style>
  <w:style w:type="paragraph" w:customStyle="1" w:styleId="WW-BodyText3">
    <w:name w:val="WW-Body Text 3"/>
    <w:basedOn w:val="Normal"/>
    <w:rsid w:val="009E78F5"/>
    <w:pPr>
      <w:suppressAutoHyphens/>
      <w:spacing w:after="120"/>
    </w:pPr>
    <w:rPr>
      <w:sz w:val="16"/>
      <w:szCs w:val="20"/>
      <w:lang w:val="en-US" w:eastAsia="ar-SA"/>
    </w:rPr>
  </w:style>
  <w:style w:type="paragraph" w:styleId="Uvlaenjetelateksta3">
    <w:name w:val="Body Text Indent 3"/>
    <w:basedOn w:val="Normal"/>
    <w:link w:val="Uvlaenjetelateksta3Char"/>
    <w:rsid w:val="009E78F5"/>
    <w:pPr>
      <w:suppressAutoHyphens/>
      <w:spacing w:after="120"/>
      <w:ind w:left="283"/>
      <w:jc w:val="both"/>
    </w:pPr>
    <w:rPr>
      <w:sz w:val="16"/>
      <w:szCs w:val="16"/>
      <w:lang w:val="en-GB" w:eastAsia="ar-SA"/>
    </w:rPr>
  </w:style>
  <w:style w:type="character" w:customStyle="1" w:styleId="Uvlaenjetelateksta3Char">
    <w:name w:val="Uvlačenje tela teksta 3 Char"/>
    <w:basedOn w:val="Podrazumevanifontpasusa"/>
    <w:link w:val="Uvlaenjetelateksta3"/>
    <w:rsid w:val="009E78F5"/>
    <w:rPr>
      <w:rFonts w:eastAsia="Times New Roman"/>
      <w:sz w:val="16"/>
      <w:szCs w:val="16"/>
      <w:lang w:val="en-GB" w:eastAsia="ar-SA"/>
    </w:rPr>
  </w:style>
  <w:style w:type="paragraph" w:styleId="Podebljanitekst">
    <w:name w:val="Block Text"/>
    <w:basedOn w:val="Normal"/>
    <w:rsid w:val="009E78F5"/>
    <w:pPr>
      <w:shd w:val="clear" w:color="auto" w:fill="FFFFFF"/>
      <w:suppressAutoHyphens/>
      <w:ind w:left="22" w:right="22" w:firstLine="742"/>
      <w:jc w:val="both"/>
    </w:pPr>
    <w:rPr>
      <w:rFonts w:ascii="Arial" w:hAnsi="Arial" w:cs="Arial"/>
      <w:color w:val="008000"/>
      <w:lang w:val="sr-Cyrl-CS" w:eastAsia="ar-SA"/>
    </w:rPr>
  </w:style>
  <w:style w:type="paragraph" w:customStyle="1" w:styleId="CM43">
    <w:name w:val="CM43"/>
    <w:basedOn w:val="Default"/>
    <w:next w:val="Default"/>
    <w:rsid w:val="009E78F5"/>
    <w:pPr>
      <w:spacing w:after="253"/>
    </w:pPr>
    <w:rPr>
      <w:color w:val="auto"/>
    </w:rPr>
  </w:style>
  <w:style w:type="paragraph" w:customStyle="1" w:styleId="NormalWeb1">
    <w:name w:val="Normal (Web)1"/>
    <w:basedOn w:val="Normal"/>
    <w:rsid w:val="009E78F5"/>
    <w:rPr>
      <w:lang w:val="sr-Cyrl-CS" w:eastAsia="sr-Cyrl-CS"/>
    </w:rPr>
  </w:style>
  <w:style w:type="paragraph" w:customStyle="1" w:styleId="CM1">
    <w:name w:val="CM1"/>
    <w:basedOn w:val="Default"/>
    <w:next w:val="Default"/>
    <w:rsid w:val="009E78F5"/>
    <w:pPr>
      <w:spacing w:line="256" w:lineRule="atLeast"/>
    </w:pPr>
    <w:rPr>
      <w:color w:val="auto"/>
    </w:rPr>
  </w:style>
  <w:style w:type="paragraph" w:customStyle="1" w:styleId="CharCharCharCharCharCharCharCharCharCharCharChar1CharCharChar">
    <w:name w:val="Char Char Char Char Char Char Char Char Char Char Char Char1 Char Char Char"/>
    <w:basedOn w:val="Normal"/>
    <w:rsid w:val="009E78F5"/>
    <w:pPr>
      <w:spacing w:after="160" w:line="240" w:lineRule="exact"/>
    </w:pPr>
    <w:rPr>
      <w:rFonts w:ascii="Verdana" w:hAnsi="Verdana"/>
      <w:sz w:val="20"/>
      <w:szCs w:val="20"/>
      <w:lang w:val="en-US" w:eastAsia="en-US"/>
    </w:rPr>
  </w:style>
  <w:style w:type="paragraph" w:customStyle="1" w:styleId="NabrajanjeChar">
    <w:name w:val="Nabrajanje Char"/>
    <w:basedOn w:val="Normal"/>
    <w:rsid w:val="009E78F5"/>
    <w:pPr>
      <w:tabs>
        <w:tab w:val="num" w:pos="717"/>
      </w:tabs>
      <w:spacing w:before="120" w:after="60"/>
      <w:ind w:left="717" w:hanging="360"/>
      <w:jc w:val="both"/>
    </w:pPr>
    <w:rPr>
      <w:lang w:val="sr-Cyrl-CS" w:eastAsia="hr-HR"/>
    </w:rPr>
  </w:style>
  <w:style w:type="character" w:customStyle="1" w:styleId="style31">
    <w:name w:val="style31"/>
    <w:rsid w:val="009E78F5"/>
    <w:rPr>
      <w:rFonts w:ascii="Verdana" w:hAnsi="Verdana" w:hint="default"/>
      <w:sz w:val="18"/>
      <w:szCs w:val="18"/>
    </w:rPr>
  </w:style>
  <w:style w:type="paragraph" w:customStyle="1" w:styleId="CharCharCharCharCharCharCharCharCharChar">
    <w:name w:val="Char Char Char Char Char Char Char Char Char Char"/>
    <w:basedOn w:val="Normal"/>
    <w:rsid w:val="009E78F5"/>
    <w:pPr>
      <w:spacing w:after="160" w:line="240" w:lineRule="exact"/>
    </w:pPr>
    <w:rPr>
      <w:rFonts w:ascii="Verdana" w:hAnsi="Verdana"/>
      <w:sz w:val="20"/>
      <w:szCs w:val="20"/>
      <w:lang w:val="en-US" w:eastAsia="en-US"/>
    </w:rPr>
  </w:style>
  <w:style w:type="character" w:customStyle="1" w:styleId="WW8Num31z1">
    <w:name w:val="WW8Num31z1"/>
    <w:rsid w:val="009E78F5"/>
    <w:rPr>
      <w:rFonts w:ascii="Symbol" w:hAnsi="Symbol"/>
    </w:rPr>
  </w:style>
  <w:style w:type="character" w:customStyle="1" w:styleId="WW8Num35z2">
    <w:name w:val="WW8Num35z2"/>
    <w:rsid w:val="009E78F5"/>
    <w:rPr>
      <w:rFonts w:ascii="Wingdings" w:hAnsi="Wingdings"/>
    </w:rPr>
  </w:style>
  <w:style w:type="character" w:customStyle="1" w:styleId="WW8Num35z3">
    <w:name w:val="WW8Num35z3"/>
    <w:rsid w:val="009E78F5"/>
    <w:rPr>
      <w:rFonts w:ascii="Symbol" w:hAnsi="Symbol"/>
    </w:rPr>
  </w:style>
  <w:style w:type="character" w:customStyle="1" w:styleId="WW8Num36z3">
    <w:name w:val="WW8Num36z3"/>
    <w:rsid w:val="009E78F5"/>
    <w:rPr>
      <w:rFonts w:ascii="Symbol" w:hAnsi="Symbol"/>
    </w:rPr>
  </w:style>
  <w:style w:type="character" w:customStyle="1" w:styleId="WW8Num39z3">
    <w:name w:val="WW8Num39z3"/>
    <w:rsid w:val="009E78F5"/>
    <w:rPr>
      <w:rFonts w:ascii="Symbol" w:hAnsi="Symbol"/>
    </w:rPr>
  </w:style>
  <w:style w:type="character" w:customStyle="1" w:styleId="WW8Num40z2">
    <w:name w:val="WW8Num40z2"/>
    <w:rsid w:val="009E78F5"/>
    <w:rPr>
      <w:rFonts w:ascii="Wingdings" w:hAnsi="Wingdings"/>
    </w:rPr>
  </w:style>
  <w:style w:type="character" w:customStyle="1" w:styleId="WW8Num40z3">
    <w:name w:val="WW8Num40z3"/>
    <w:rsid w:val="009E78F5"/>
    <w:rPr>
      <w:rFonts w:ascii="Symbol" w:hAnsi="Symbol"/>
    </w:rPr>
  </w:style>
  <w:style w:type="character" w:customStyle="1" w:styleId="WW8Num43z2">
    <w:name w:val="WW8Num43z2"/>
    <w:rsid w:val="009E78F5"/>
    <w:rPr>
      <w:rFonts w:ascii="Wingdings" w:hAnsi="Wingdings"/>
    </w:rPr>
  </w:style>
  <w:style w:type="character" w:customStyle="1" w:styleId="WW8Num43z3">
    <w:name w:val="WW8Num43z3"/>
    <w:rsid w:val="009E78F5"/>
    <w:rPr>
      <w:rFonts w:ascii="Symbol" w:hAnsi="Symbol"/>
    </w:rPr>
  </w:style>
  <w:style w:type="character" w:customStyle="1" w:styleId="WW8Num44z0">
    <w:name w:val="WW8Num44z0"/>
    <w:rsid w:val="009E78F5"/>
    <w:rPr>
      <w:rFonts w:ascii="Symbol" w:hAnsi="Symbol"/>
    </w:rPr>
  </w:style>
  <w:style w:type="character" w:customStyle="1" w:styleId="WW8Num47z2">
    <w:name w:val="WW8Num47z2"/>
    <w:rsid w:val="009E78F5"/>
    <w:rPr>
      <w:rFonts w:ascii="Wingdings" w:hAnsi="Wingdings"/>
    </w:rPr>
  </w:style>
  <w:style w:type="character" w:customStyle="1" w:styleId="WW8Num47z3">
    <w:name w:val="WW8Num47z3"/>
    <w:rsid w:val="009E78F5"/>
    <w:rPr>
      <w:rFonts w:ascii="Symbol" w:hAnsi="Symbol"/>
    </w:rPr>
  </w:style>
  <w:style w:type="character" w:customStyle="1" w:styleId="WW8Num51z3">
    <w:name w:val="WW8Num51z3"/>
    <w:rsid w:val="009E78F5"/>
    <w:rPr>
      <w:rFonts w:ascii="Symbol" w:hAnsi="Symbol"/>
    </w:rPr>
  </w:style>
  <w:style w:type="character" w:customStyle="1" w:styleId="WW8Num52z1">
    <w:name w:val="WW8Num52z1"/>
    <w:rsid w:val="009E78F5"/>
    <w:rPr>
      <w:rFonts w:ascii="Symbol" w:hAnsi="Symbol"/>
    </w:rPr>
  </w:style>
  <w:style w:type="character" w:customStyle="1" w:styleId="WW8Num52z2">
    <w:name w:val="WW8Num52z2"/>
    <w:rsid w:val="009E78F5"/>
    <w:rPr>
      <w:rFonts w:ascii="StarSymbol" w:hAnsi="StarSymbol"/>
    </w:rPr>
  </w:style>
  <w:style w:type="character" w:customStyle="1" w:styleId="WW8Num53z1">
    <w:name w:val="WW8Num53z1"/>
    <w:rsid w:val="009E78F5"/>
    <w:rPr>
      <w:rFonts w:ascii="Courier New" w:hAnsi="Courier New"/>
    </w:rPr>
  </w:style>
  <w:style w:type="character" w:customStyle="1" w:styleId="WW8Num53z2">
    <w:name w:val="WW8Num53z2"/>
    <w:rsid w:val="009E78F5"/>
    <w:rPr>
      <w:rFonts w:ascii="Wingdings" w:hAnsi="Wingdings"/>
    </w:rPr>
  </w:style>
  <w:style w:type="character" w:customStyle="1" w:styleId="WW8Num53z3">
    <w:name w:val="WW8Num53z3"/>
    <w:rsid w:val="009E78F5"/>
    <w:rPr>
      <w:rFonts w:ascii="Symbol" w:hAnsi="Symbol"/>
    </w:rPr>
  </w:style>
  <w:style w:type="character" w:customStyle="1" w:styleId="WW8Num57z2">
    <w:name w:val="WW8Num57z2"/>
    <w:rsid w:val="009E78F5"/>
    <w:rPr>
      <w:rFonts w:ascii="Wingdings" w:hAnsi="Wingdings"/>
    </w:rPr>
  </w:style>
  <w:style w:type="character" w:customStyle="1" w:styleId="WW8Num57z3">
    <w:name w:val="WW8Num57z3"/>
    <w:rsid w:val="009E78F5"/>
    <w:rPr>
      <w:rFonts w:ascii="Symbol" w:hAnsi="Symbol"/>
    </w:rPr>
  </w:style>
  <w:style w:type="character" w:customStyle="1" w:styleId="WW8Num59z0">
    <w:name w:val="WW8Num59z0"/>
    <w:rsid w:val="009E78F5"/>
    <w:rPr>
      <w:rFonts w:ascii="Symbol" w:hAnsi="Symbol"/>
    </w:rPr>
  </w:style>
  <w:style w:type="character" w:customStyle="1" w:styleId="WW8Num60z0">
    <w:name w:val="WW8Num60z0"/>
    <w:rsid w:val="009E78F5"/>
    <w:rPr>
      <w:rFonts w:ascii="Arial" w:eastAsia="Times New Roman" w:hAnsi="Arial" w:cs="Arial"/>
    </w:rPr>
  </w:style>
  <w:style w:type="character" w:customStyle="1" w:styleId="WW8Num60z1">
    <w:name w:val="WW8Num60z1"/>
    <w:rsid w:val="009E78F5"/>
    <w:rPr>
      <w:rFonts w:ascii="Courier New" w:hAnsi="Courier New" w:cs="Courier New"/>
    </w:rPr>
  </w:style>
  <w:style w:type="character" w:customStyle="1" w:styleId="WW8Num60z2">
    <w:name w:val="WW8Num60z2"/>
    <w:rsid w:val="009E78F5"/>
    <w:rPr>
      <w:rFonts w:ascii="Wingdings" w:hAnsi="Wingdings"/>
    </w:rPr>
  </w:style>
  <w:style w:type="character" w:customStyle="1" w:styleId="WW8Num60z3">
    <w:name w:val="WW8Num60z3"/>
    <w:rsid w:val="009E78F5"/>
    <w:rPr>
      <w:rFonts w:ascii="Symbol" w:hAnsi="Symbol"/>
    </w:rPr>
  </w:style>
  <w:style w:type="character" w:customStyle="1" w:styleId="WW8Num61z1">
    <w:name w:val="WW8Num61z1"/>
    <w:rsid w:val="009E78F5"/>
    <w:rPr>
      <w:rFonts w:ascii="Courier New" w:hAnsi="Courier New"/>
    </w:rPr>
  </w:style>
  <w:style w:type="character" w:customStyle="1" w:styleId="WW8Num61z2">
    <w:name w:val="WW8Num61z2"/>
    <w:rsid w:val="009E78F5"/>
    <w:rPr>
      <w:rFonts w:ascii="Wingdings" w:hAnsi="Wingdings"/>
    </w:rPr>
  </w:style>
  <w:style w:type="character" w:customStyle="1" w:styleId="WW8Num61z3">
    <w:name w:val="WW8Num61z3"/>
    <w:rsid w:val="009E78F5"/>
    <w:rPr>
      <w:rFonts w:ascii="Symbol" w:hAnsi="Symbol"/>
    </w:rPr>
  </w:style>
  <w:style w:type="character" w:customStyle="1" w:styleId="WW8Num62z3">
    <w:name w:val="WW8Num62z3"/>
    <w:rsid w:val="009E78F5"/>
    <w:rPr>
      <w:rFonts w:ascii="Symbol" w:hAnsi="Symbol"/>
    </w:rPr>
  </w:style>
  <w:style w:type="character" w:customStyle="1" w:styleId="WW8Num63z0">
    <w:name w:val="WW8Num63z0"/>
    <w:rsid w:val="009E78F5"/>
    <w:rPr>
      <w:rFonts w:ascii="Symbol" w:hAnsi="Symbol"/>
    </w:rPr>
  </w:style>
  <w:style w:type="character" w:customStyle="1" w:styleId="WW8Num65z0">
    <w:name w:val="WW8Num65z0"/>
    <w:rsid w:val="009E78F5"/>
    <w:rPr>
      <w:rFonts w:ascii="Arial" w:eastAsia="Times New Roman" w:hAnsi="Arial" w:cs="Arial"/>
    </w:rPr>
  </w:style>
  <w:style w:type="character" w:customStyle="1" w:styleId="WW8Num65z1">
    <w:name w:val="WW8Num65z1"/>
    <w:rsid w:val="009E78F5"/>
    <w:rPr>
      <w:rFonts w:ascii="Courier New" w:hAnsi="Courier New" w:cs="Courier New"/>
    </w:rPr>
  </w:style>
  <w:style w:type="character" w:customStyle="1" w:styleId="WW8Num65z2">
    <w:name w:val="WW8Num65z2"/>
    <w:rsid w:val="009E78F5"/>
    <w:rPr>
      <w:rFonts w:ascii="Wingdings" w:hAnsi="Wingdings"/>
    </w:rPr>
  </w:style>
  <w:style w:type="character" w:customStyle="1" w:styleId="WW8Num65z3">
    <w:name w:val="WW8Num65z3"/>
    <w:rsid w:val="009E78F5"/>
    <w:rPr>
      <w:rFonts w:ascii="Symbol" w:hAnsi="Symbol"/>
    </w:rPr>
  </w:style>
  <w:style w:type="character" w:customStyle="1" w:styleId="WW8Num67z1">
    <w:name w:val="WW8Num67z1"/>
    <w:rsid w:val="009E78F5"/>
    <w:rPr>
      <w:rFonts w:ascii="Courier New" w:hAnsi="Courier New"/>
    </w:rPr>
  </w:style>
  <w:style w:type="character" w:customStyle="1" w:styleId="WW8Num67z2">
    <w:name w:val="WW8Num67z2"/>
    <w:rsid w:val="009E78F5"/>
    <w:rPr>
      <w:rFonts w:ascii="Wingdings" w:hAnsi="Wingdings"/>
    </w:rPr>
  </w:style>
  <w:style w:type="character" w:customStyle="1" w:styleId="WW8Num67z3">
    <w:name w:val="WW8Num67z3"/>
    <w:rsid w:val="009E78F5"/>
    <w:rPr>
      <w:rFonts w:ascii="Symbol" w:hAnsi="Symbol"/>
    </w:rPr>
  </w:style>
  <w:style w:type="character" w:customStyle="1" w:styleId="WW8Num68z1">
    <w:name w:val="WW8Num68z1"/>
    <w:rsid w:val="009E78F5"/>
    <w:rPr>
      <w:rFonts w:ascii="StarSymbol" w:hAnsi="StarSymbol"/>
      <w:sz w:val="18"/>
    </w:rPr>
  </w:style>
  <w:style w:type="character" w:customStyle="1" w:styleId="WW8Num70z1">
    <w:name w:val="WW8Num70z1"/>
    <w:rsid w:val="009E78F5"/>
    <w:rPr>
      <w:rFonts w:ascii="Courier New" w:hAnsi="Courier New" w:cs="Courier New"/>
    </w:rPr>
  </w:style>
  <w:style w:type="character" w:customStyle="1" w:styleId="WW8Num72z2">
    <w:name w:val="WW8Num72z2"/>
    <w:rsid w:val="009E78F5"/>
    <w:rPr>
      <w:rFonts w:ascii="Wingdings" w:hAnsi="Wingdings"/>
    </w:rPr>
  </w:style>
  <w:style w:type="character" w:customStyle="1" w:styleId="WW8Num72z3">
    <w:name w:val="WW8Num72z3"/>
    <w:rsid w:val="009E78F5"/>
    <w:rPr>
      <w:rFonts w:ascii="Symbol" w:hAnsi="Symbol"/>
    </w:rPr>
  </w:style>
  <w:style w:type="character" w:customStyle="1" w:styleId="WW8Num73z2">
    <w:name w:val="WW8Num73z2"/>
    <w:rsid w:val="009E78F5"/>
    <w:rPr>
      <w:rFonts w:ascii="Wingdings" w:hAnsi="Wingdings"/>
    </w:rPr>
  </w:style>
  <w:style w:type="character" w:customStyle="1" w:styleId="WW8Num73z3">
    <w:name w:val="WW8Num73z3"/>
    <w:rsid w:val="009E78F5"/>
    <w:rPr>
      <w:rFonts w:ascii="Symbol" w:hAnsi="Symbol"/>
    </w:rPr>
  </w:style>
  <w:style w:type="character" w:customStyle="1" w:styleId="WW8Num77z2">
    <w:name w:val="WW8Num77z2"/>
    <w:rsid w:val="009E78F5"/>
    <w:rPr>
      <w:rFonts w:ascii="Wingdings" w:hAnsi="Wingdings"/>
    </w:rPr>
  </w:style>
  <w:style w:type="character" w:customStyle="1" w:styleId="WW8Num83z0">
    <w:name w:val="WW8Num83z0"/>
    <w:rsid w:val="009E78F5"/>
    <w:rPr>
      <w:rFonts w:ascii="Symbol" w:hAnsi="Symbol"/>
    </w:rPr>
  </w:style>
  <w:style w:type="character" w:customStyle="1" w:styleId="WW8Num83z1">
    <w:name w:val="WW8Num83z1"/>
    <w:rsid w:val="009E78F5"/>
    <w:rPr>
      <w:rFonts w:ascii="Courier New" w:hAnsi="Courier New"/>
    </w:rPr>
  </w:style>
  <w:style w:type="character" w:customStyle="1" w:styleId="WW8Num83z2">
    <w:name w:val="WW8Num83z2"/>
    <w:rsid w:val="009E78F5"/>
    <w:rPr>
      <w:rFonts w:ascii="Wingdings" w:hAnsi="Wingdings"/>
    </w:rPr>
  </w:style>
  <w:style w:type="character" w:customStyle="1" w:styleId="WW8Num84z2">
    <w:name w:val="WW8Num84z2"/>
    <w:rsid w:val="009E78F5"/>
    <w:rPr>
      <w:rFonts w:ascii="Wingdings" w:hAnsi="Wingdings"/>
    </w:rPr>
  </w:style>
  <w:style w:type="character" w:customStyle="1" w:styleId="WW8Num84z3">
    <w:name w:val="WW8Num84z3"/>
    <w:rsid w:val="009E78F5"/>
    <w:rPr>
      <w:rFonts w:ascii="Symbol" w:hAnsi="Symbol"/>
    </w:rPr>
  </w:style>
  <w:style w:type="character" w:customStyle="1" w:styleId="WW8Num84z4">
    <w:name w:val="WW8Num84z4"/>
    <w:rsid w:val="009E78F5"/>
    <w:rPr>
      <w:rFonts w:ascii="Courier New" w:hAnsi="Courier New"/>
    </w:rPr>
  </w:style>
  <w:style w:type="character" w:customStyle="1" w:styleId="WW8Num85z1">
    <w:name w:val="WW8Num85z1"/>
    <w:rsid w:val="009E78F5"/>
    <w:rPr>
      <w:rFonts w:ascii="Courier New" w:hAnsi="Courier New"/>
    </w:rPr>
  </w:style>
  <w:style w:type="character" w:customStyle="1" w:styleId="WW8Num85z2">
    <w:name w:val="WW8Num85z2"/>
    <w:rsid w:val="009E78F5"/>
    <w:rPr>
      <w:rFonts w:ascii="Wingdings" w:hAnsi="Wingdings"/>
    </w:rPr>
  </w:style>
  <w:style w:type="character" w:customStyle="1" w:styleId="WW8Num85z3">
    <w:name w:val="WW8Num85z3"/>
    <w:rsid w:val="009E78F5"/>
    <w:rPr>
      <w:rFonts w:ascii="Symbol" w:hAnsi="Symbol"/>
    </w:rPr>
  </w:style>
  <w:style w:type="character" w:customStyle="1" w:styleId="WW8Num87z2">
    <w:name w:val="WW8Num87z2"/>
    <w:rsid w:val="009E78F5"/>
    <w:rPr>
      <w:rFonts w:ascii="Wingdings" w:hAnsi="Wingdings"/>
    </w:rPr>
  </w:style>
  <w:style w:type="character" w:customStyle="1" w:styleId="WW8Num87z3">
    <w:name w:val="WW8Num87z3"/>
    <w:rsid w:val="009E78F5"/>
    <w:rPr>
      <w:rFonts w:ascii="Symbol" w:hAnsi="Symbol"/>
    </w:rPr>
  </w:style>
  <w:style w:type="character" w:customStyle="1" w:styleId="WW8Num88z1">
    <w:name w:val="WW8Num88z1"/>
    <w:rsid w:val="009E78F5"/>
    <w:rPr>
      <w:rFonts w:ascii="Courier New" w:hAnsi="Courier New"/>
    </w:rPr>
  </w:style>
  <w:style w:type="character" w:customStyle="1" w:styleId="WW8Num88z2">
    <w:name w:val="WW8Num88z2"/>
    <w:rsid w:val="009E78F5"/>
    <w:rPr>
      <w:rFonts w:ascii="Wingdings" w:hAnsi="Wingdings"/>
    </w:rPr>
  </w:style>
  <w:style w:type="character" w:customStyle="1" w:styleId="DefaultParagraphFont1">
    <w:name w:val="Default Paragraph Font1"/>
    <w:rsid w:val="009E78F5"/>
  </w:style>
  <w:style w:type="paragraph" w:customStyle="1" w:styleId="Zaglavlje">
    <w:name w:val="Zaglavlje"/>
    <w:basedOn w:val="Normal"/>
    <w:next w:val="Teloteksta"/>
    <w:rsid w:val="009E78F5"/>
    <w:pPr>
      <w:keepNext/>
      <w:suppressAutoHyphens/>
      <w:spacing w:before="240" w:after="120"/>
      <w:jc w:val="both"/>
    </w:pPr>
    <w:rPr>
      <w:rFonts w:ascii="Arial" w:eastAsia="Arial Unicode MS" w:hAnsi="Arial" w:cs="Tahoma"/>
      <w:sz w:val="28"/>
      <w:szCs w:val="28"/>
      <w:lang w:val="en-GB" w:eastAsia="ar-SA"/>
    </w:rPr>
  </w:style>
  <w:style w:type="paragraph" w:customStyle="1" w:styleId="Naslov10">
    <w:name w:val="Naslov1"/>
    <w:basedOn w:val="Normal"/>
    <w:rsid w:val="009E78F5"/>
    <w:pPr>
      <w:suppressLineNumbers/>
      <w:suppressAutoHyphens/>
      <w:spacing w:before="120" w:after="120"/>
      <w:jc w:val="both"/>
    </w:pPr>
    <w:rPr>
      <w:rFonts w:cs="Tahoma"/>
      <w:i/>
      <w:iCs/>
      <w:lang w:val="en-GB" w:eastAsia="ar-SA"/>
    </w:rPr>
  </w:style>
  <w:style w:type="paragraph" w:customStyle="1" w:styleId="Indeks">
    <w:name w:val="Indeks"/>
    <w:basedOn w:val="Normal"/>
    <w:rsid w:val="009E78F5"/>
    <w:pPr>
      <w:suppressLineNumbers/>
      <w:suppressAutoHyphens/>
      <w:jc w:val="both"/>
    </w:pPr>
    <w:rPr>
      <w:rFonts w:cs="Tahoma"/>
      <w:lang w:val="en-GB" w:eastAsia="ar-SA"/>
    </w:rPr>
  </w:style>
  <w:style w:type="paragraph" w:customStyle="1" w:styleId="Style3">
    <w:name w:val="Style3"/>
    <w:basedOn w:val="Normal"/>
    <w:rsid w:val="009E78F5"/>
    <w:pPr>
      <w:tabs>
        <w:tab w:val="left" w:pos="2520"/>
      </w:tabs>
      <w:spacing w:line="240" w:lineRule="atLeast"/>
      <w:ind w:right="851"/>
    </w:pPr>
    <w:rPr>
      <w:rFonts w:ascii="Arial" w:hAnsi="Arial"/>
      <w:b/>
      <w:lang w:val="en-US" w:eastAsia="ar-SA"/>
    </w:rPr>
  </w:style>
  <w:style w:type="paragraph" w:customStyle="1" w:styleId="Jelena">
    <w:name w:val="Jelena"/>
    <w:basedOn w:val="Normal"/>
    <w:rsid w:val="009E78F5"/>
    <w:pPr>
      <w:jc w:val="both"/>
    </w:pPr>
    <w:rPr>
      <w:rFonts w:ascii="Arial" w:hAnsi="Arial" w:cs="Arial"/>
      <w:sz w:val="22"/>
      <w:szCs w:val="22"/>
      <w:lang w:eastAsia="ar-SA"/>
    </w:rPr>
  </w:style>
  <w:style w:type="paragraph" w:customStyle="1" w:styleId="Sadrajtabele">
    <w:name w:val="Sadržaj tabele"/>
    <w:basedOn w:val="Normal"/>
    <w:rsid w:val="009E78F5"/>
    <w:pPr>
      <w:suppressLineNumbers/>
      <w:suppressAutoHyphens/>
      <w:jc w:val="both"/>
    </w:pPr>
    <w:rPr>
      <w:lang w:val="en-GB" w:eastAsia="ar-SA"/>
    </w:rPr>
  </w:style>
  <w:style w:type="paragraph" w:customStyle="1" w:styleId="Zaglavljetabele">
    <w:name w:val="Zaglavlje tabele"/>
    <w:basedOn w:val="Sadrajtabele"/>
    <w:rsid w:val="009E78F5"/>
    <w:pPr>
      <w:jc w:val="center"/>
    </w:pPr>
    <w:rPr>
      <w:b/>
      <w:bCs/>
    </w:rPr>
  </w:style>
  <w:style w:type="paragraph" w:customStyle="1" w:styleId="Zakon">
    <w:name w:val="Zakon"/>
    <w:basedOn w:val="Normal"/>
    <w:rsid w:val="009E78F5"/>
    <w:pPr>
      <w:keepNext/>
      <w:tabs>
        <w:tab w:val="left" w:pos="1080"/>
      </w:tabs>
      <w:spacing w:after="120"/>
      <w:ind w:left="720" w:right="720"/>
      <w:jc w:val="center"/>
    </w:pPr>
    <w:rPr>
      <w:rFonts w:ascii="Arial" w:hAnsi="Arial"/>
      <w:b/>
      <w:caps/>
      <w:sz w:val="34"/>
      <w:szCs w:val="20"/>
      <w:lang w:val="sr-Cyrl-CS" w:eastAsia="en-US"/>
    </w:rPr>
  </w:style>
  <w:style w:type="paragraph" w:customStyle="1" w:styleId="CM3">
    <w:name w:val="CM3"/>
    <w:basedOn w:val="Default"/>
    <w:next w:val="Default"/>
    <w:rsid w:val="009E78F5"/>
    <w:rPr>
      <w:color w:val="auto"/>
    </w:rPr>
  </w:style>
  <w:style w:type="character" w:customStyle="1" w:styleId="BodytextChar">
    <w:name w:val="Body text Char"/>
    <w:link w:val="Teloteksta1"/>
    <w:rsid w:val="009E78F5"/>
    <w:rPr>
      <w:rFonts w:ascii="Arial" w:hAnsi="Arial"/>
      <w:shd w:val="clear" w:color="auto" w:fill="FFFFFF"/>
    </w:rPr>
  </w:style>
  <w:style w:type="paragraph" w:customStyle="1" w:styleId="Teloteksta1">
    <w:name w:val="Telo teksta1"/>
    <w:basedOn w:val="Normal"/>
    <w:link w:val="BodytextChar"/>
    <w:rsid w:val="009E78F5"/>
    <w:pPr>
      <w:shd w:val="clear" w:color="auto" w:fill="FFFFFF"/>
      <w:spacing w:line="240" w:lineRule="atLeast"/>
      <w:ind w:hanging="680"/>
    </w:pPr>
    <w:rPr>
      <w:rFonts w:ascii="Arial" w:eastAsia="MS Mincho" w:hAnsi="Arial"/>
      <w:sz w:val="20"/>
      <w:szCs w:val="20"/>
    </w:rPr>
  </w:style>
  <w:style w:type="character" w:customStyle="1" w:styleId="Bodytext4">
    <w:name w:val="Body text (4)_"/>
    <w:link w:val="Bodytext40"/>
    <w:rsid w:val="009E78F5"/>
    <w:rPr>
      <w:rFonts w:ascii="Arial" w:hAnsi="Arial"/>
      <w:sz w:val="16"/>
      <w:szCs w:val="16"/>
      <w:shd w:val="clear" w:color="auto" w:fill="FFFFFF"/>
    </w:rPr>
  </w:style>
  <w:style w:type="paragraph" w:customStyle="1" w:styleId="Bodytext40">
    <w:name w:val="Body text (4)"/>
    <w:basedOn w:val="Normal"/>
    <w:link w:val="Bodytext4"/>
    <w:rsid w:val="009E78F5"/>
    <w:pPr>
      <w:shd w:val="clear" w:color="auto" w:fill="FFFFFF"/>
      <w:spacing w:line="240" w:lineRule="atLeast"/>
    </w:pPr>
    <w:rPr>
      <w:rFonts w:ascii="Arial" w:eastAsia="MS Mincho" w:hAnsi="Arial"/>
      <w:sz w:val="16"/>
      <w:szCs w:val="16"/>
    </w:rPr>
  </w:style>
  <w:style w:type="character" w:customStyle="1" w:styleId="Heading41Char">
    <w:name w:val="Heading #41 Char"/>
    <w:link w:val="Heading41"/>
    <w:rsid w:val="009E78F5"/>
    <w:rPr>
      <w:rFonts w:ascii="Arial" w:hAnsi="Arial"/>
      <w:b/>
      <w:bCs/>
      <w:shd w:val="clear" w:color="auto" w:fill="FFFFFF"/>
    </w:rPr>
  </w:style>
  <w:style w:type="paragraph" w:customStyle="1" w:styleId="Heading41">
    <w:name w:val="Heading #41"/>
    <w:basedOn w:val="Normal"/>
    <w:link w:val="Heading41Char"/>
    <w:rsid w:val="009E78F5"/>
    <w:pPr>
      <w:shd w:val="clear" w:color="auto" w:fill="FFFFFF"/>
      <w:spacing w:before="180" w:after="480" w:line="240" w:lineRule="atLeast"/>
      <w:ind w:hanging="540"/>
      <w:jc w:val="both"/>
      <w:outlineLvl w:val="3"/>
    </w:pPr>
    <w:rPr>
      <w:rFonts w:ascii="Arial" w:eastAsia="MS Mincho" w:hAnsi="Arial"/>
      <w:b/>
      <w:bCs/>
      <w:sz w:val="20"/>
      <w:szCs w:val="20"/>
    </w:rPr>
  </w:style>
  <w:style w:type="character" w:customStyle="1" w:styleId="Bodytext4Italic">
    <w:name w:val="Body text (4) + Italic"/>
    <w:rsid w:val="009E78F5"/>
    <w:rPr>
      <w:rFonts w:ascii="Arial" w:hAnsi="Arial"/>
      <w:i/>
      <w:iCs/>
      <w:sz w:val="16"/>
      <w:szCs w:val="16"/>
      <w:lang w:bidi="ar-SA"/>
    </w:rPr>
  </w:style>
  <w:style w:type="character" w:customStyle="1" w:styleId="Heading43">
    <w:name w:val="Heading #43"/>
    <w:basedOn w:val="Heading41Char"/>
    <w:rsid w:val="009E78F5"/>
    <w:rPr>
      <w:rFonts w:ascii="Arial" w:hAnsi="Arial"/>
      <w:b/>
      <w:bCs/>
      <w:shd w:val="clear" w:color="auto" w:fill="FFFFFF"/>
    </w:rPr>
  </w:style>
  <w:style w:type="character" w:customStyle="1" w:styleId="BodytextBold4">
    <w:name w:val="Body text + Bold4"/>
    <w:rsid w:val="009E78F5"/>
    <w:rPr>
      <w:rFonts w:ascii="Arial" w:hAnsi="Arial"/>
      <w:b/>
      <w:bCs/>
      <w:lang w:bidi="ar-SA"/>
    </w:rPr>
  </w:style>
  <w:style w:type="character" w:customStyle="1" w:styleId="Bodytext115pt">
    <w:name w:val="Body text + 11.5 pt"/>
    <w:aliases w:val="Bold1"/>
    <w:rsid w:val="009E78F5"/>
    <w:rPr>
      <w:rFonts w:ascii="Arial" w:hAnsi="Arial"/>
      <w:b/>
      <w:bCs/>
      <w:sz w:val="23"/>
      <w:szCs w:val="23"/>
      <w:lang w:bidi="ar-SA"/>
    </w:rPr>
  </w:style>
  <w:style w:type="character" w:customStyle="1" w:styleId="BodytextBold2">
    <w:name w:val="Body text + Bold2"/>
    <w:rsid w:val="009E78F5"/>
    <w:rPr>
      <w:rFonts w:ascii="Arial" w:hAnsi="Arial"/>
      <w:b/>
      <w:bCs/>
      <w:lang w:bidi="ar-SA"/>
    </w:rPr>
  </w:style>
  <w:style w:type="character" w:customStyle="1" w:styleId="BodytextBold1">
    <w:name w:val="Body text + Bold1"/>
    <w:rsid w:val="009E78F5"/>
    <w:rPr>
      <w:rFonts w:ascii="Arial" w:hAnsi="Arial"/>
      <w:b/>
      <w:bCs/>
      <w:lang w:bidi="ar-SA"/>
    </w:rPr>
  </w:style>
  <w:style w:type="paragraph" w:customStyle="1" w:styleId="podnaslov2">
    <w:name w:val="podnaslov2"/>
    <w:basedOn w:val="Normal"/>
    <w:rsid w:val="009E78F5"/>
    <w:pPr>
      <w:tabs>
        <w:tab w:val="left" w:pos="0"/>
      </w:tabs>
      <w:suppressAutoHyphens/>
      <w:jc w:val="both"/>
    </w:pPr>
    <w:rPr>
      <w:rFonts w:ascii="Arial" w:hAnsi="Arial" w:cs="Arial"/>
      <w:b/>
      <w:szCs w:val="28"/>
      <w:lang w:val="sr-Cyrl-CS" w:eastAsia="ar-SA"/>
    </w:rPr>
  </w:style>
  <w:style w:type="paragraph" w:customStyle="1" w:styleId="SadrajTabele0">
    <w:name w:val="Sadržaj Tabele"/>
    <w:basedOn w:val="Teloteksta"/>
    <w:rsid w:val="009E78F5"/>
    <w:pPr>
      <w:widowControl w:val="0"/>
      <w:suppressLineNumbers/>
      <w:suppressAutoHyphens/>
      <w:spacing w:after="0"/>
      <w:jc w:val="both"/>
    </w:pPr>
    <w:rPr>
      <w:rFonts w:ascii="CHelvPlain" w:eastAsia="HG Mincho Light J" w:hAnsi="CHelvPlain"/>
      <w:color w:val="000000"/>
      <w:szCs w:val="20"/>
      <w:lang w:val="en-US" w:eastAsia="sr-Latn-CS"/>
    </w:rPr>
  </w:style>
  <w:style w:type="paragraph" w:customStyle="1" w:styleId="NatpisTabele">
    <w:name w:val="Natpis Tabele"/>
    <w:basedOn w:val="SadrajTabele0"/>
    <w:rsid w:val="009E78F5"/>
    <w:pPr>
      <w:jc w:val="center"/>
    </w:pPr>
    <w:rPr>
      <w:b/>
      <w:i/>
    </w:rPr>
  </w:style>
  <w:style w:type="paragraph" w:customStyle="1" w:styleId="western">
    <w:name w:val="western"/>
    <w:basedOn w:val="Normal"/>
    <w:rsid w:val="009E78F5"/>
    <w:pPr>
      <w:spacing w:before="100" w:beforeAutospacing="1"/>
      <w:jc w:val="both"/>
    </w:pPr>
    <w:rPr>
      <w:rFonts w:ascii="CHelvPlain" w:eastAsia="Arial Unicode MS" w:hAnsi="CHelvPlain" w:cs="Arial Unicode MS"/>
      <w:lang w:val="en-GB" w:eastAsia="en-US"/>
    </w:rPr>
  </w:style>
  <w:style w:type="paragraph" w:customStyle="1" w:styleId="WW-ListContinue2">
    <w:name w:val="WW-List Continue 2"/>
    <w:basedOn w:val="Normal"/>
    <w:rsid w:val="009E78F5"/>
    <w:pPr>
      <w:widowControl w:val="0"/>
      <w:suppressAutoHyphens/>
      <w:spacing w:after="120"/>
      <w:ind w:left="720" w:firstLine="1"/>
    </w:pPr>
    <w:rPr>
      <w:rFonts w:ascii="CHelv" w:eastAsia="HG Mincho Light J" w:hAnsi="CHelv"/>
      <w:color w:val="000000"/>
      <w:sz w:val="22"/>
      <w:szCs w:val="20"/>
      <w:lang w:val="en-US"/>
    </w:rPr>
  </w:style>
  <w:style w:type="paragraph" w:customStyle="1" w:styleId="CM19">
    <w:name w:val="CM19"/>
    <w:basedOn w:val="Default"/>
    <w:next w:val="Default"/>
    <w:rsid w:val="009E78F5"/>
    <w:pPr>
      <w:spacing w:line="253" w:lineRule="atLeast"/>
    </w:pPr>
    <w:rPr>
      <w:color w:val="auto"/>
    </w:rPr>
  </w:style>
  <w:style w:type="paragraph" w:customStyle="1" w:styleId="CM61">
    <w:name w:val="CM61"/>
    <w:basedOn w:val="Default"/>
    <w:next w:val="Default"/>
    <w:rsid w:val="009E78F5"/>
    <w:pPr>
      <w:spacing w:after="358"/>
    </w:pPr>
    <w:rPr>
      <w:rFonts w:cs="Times New Roman"/>
      <w:color w:val="auto"/>
    </w:rPr>
  </w:style>
  <w:style w:type="paragraph" w:customStyle="1" w:styleId="CM7">
    <w:name w:val="CM7"/>
    <w:basedOn w:val="Default"/>
    <w:next w:val="Default"/>
    <w:rsid w:val="009E78F5"/>
    <w:pPr>
      <w:spacing w:line="253" w:lineRule="atLeast"/>
    </w:pPr>
    <w:rPr>
      <w:rFonts w:cs="Times New Roman"/>
      <w:color w:val="auto"/>
    </w:rPr>
  </w:style>
  <w:style w:type="paragraph" w:customStyle="1" w:styleId="CM59">
    <w:name w:val="CM59"/>
    <w:basedOn w:val="Default"/>
    <w:next w:val="Default"/>
    <w:rsid w:val="009E78F5"/>
    <w:pPr>
      <w:spacing w:line="231" w:lineRule="atLeast"/>
    </w:pPr>
    <w:rPr>
      <w:rFonts w:cs="Times New Roman"/>
      <w:color w:val="auto"/>
    </w:rPr>
  </w:style>
  <w:style w:type="paragraph" w:customStyle="1" w:styleId="CM71">
    <w:name w:val="CM71"/>
    <w:basedOn w:val="Default"/>
    <w:next w:val="Default"/>
    <w:rsid w:val="009E78F5"/>
    <w:pPr>
      <w:spacing w:after="120"/>
    </w:pPr>
    <w:rPr>
      <w:rFonts w:cs="Times New Roman"/>
      <w:color w:val="auto"/>
    </w:rPr>
  </w:style>
  <w:style w:type="paragraph" w:customStyle="1" w:styleId="Noparagraphstyle">
    <w:name w:val="[No paragraph style]"/>
    <w:rsid w:val="009E78F5"/>
    <w:pPr>
      <w:autoSpaceDE w:val="0"/>
      <w:autoSpaceDN w:val="0"/>
      <w:adjustRightInd w:val="0"/>
      <w:spacing w:line="288" w:lineRule="auto"/>
      <w:textAlignment w:val="center"/>
    </w:pPr>
    <w:rPr>
      <w:rFonts w:eastAsia="Times New Roman"/>
      <w:color w:val="000000"/>
      <w:sz w:val="24"/>
      <w:szCs w:val="24"/>
      <w:lang w:val="en-US" w:eastAsia="en-US"/>
    </w:rPr>
  </w:style>
  <w:style w:type="paragraph" w:customStyle="1" w:styleId="CM14">
    <w:name w:val="CM14"/>
    <w:basedOn w:val="Default"/>
    <w:next w:val="Default"/>
    <w:rsid w:val="009E78F5"/>
    <w:pPr>
      <w:spacing w:line="253" w:lineRule="atLeast"/>
    </w:pPr>
    <w:rPr>
      <w:color w:val="auto"/>
    </w:rPr>
  </w:style>
  <w:style w:type="character" w:customStyle="1" w:styleId="Bodytext">
    <w:name w:val="Body text_"/>
    <w:link w:val="Bodytext1"/>
    <w:rsid w:val="009E78F5"/>
    <w:rPr>
      <w:rFonts w:ascii="Arial" w:hAnsi="Arial"/>
      <w:sz w:val="21"/>
      <w:szCs w:val="21"/>
      <w:shd w:val="clear" w:color="auto" w:fill="FFFFFF"/>
    </w:rPr>
  </w:style>
  <w:style w:type="paragraph" w:customStyle="1" w:styleId="Bodytext1">
    <w:name w:val="Body text1"/>
    <w:basedOn w:val="Normal"/>
    <w:link w:val="Bodytext"/>
    <w:rsid w:val="009E78F5"/>
    <w:pPr>
      <w:shd w:val="clear" w:color="auto" w:fill="FFFFFF"/>
      <w:spacing w:before="300" w:after="180" w:line="250" w:lineRule="exact"/>
      <w:ind w:hanging="720"/>
      <w:jc w:val="both"/>
    </w:pPr>
    <w:rPr>
      <w:rFonts w:ascii="Arial" w:eastAsia="MS Mincho" w:hAnsi="Arial"/>
      <w:sz w:val="21"/>
      <w:szCs w:val="21"/>
    </w:rPr>
  </w:style>
  <w:style w:type="paragraph" w:customStyle="1" w:styleId="paragraf">
    <w:name w:val="paragraf"/>
    <w:basedOn w:val="Teloteksta"/>
    <w:rsid w:val="009E78F5"/>
    <w:pPr>
      <w:widowControl w:val="0"/>
      <w:suppressAutoHyphens/>
      <w:spacing w:after="100"/>
      <w:ind w:firstLine="567"/>
      <w:jc w:val="both"/>
    </w:pPr>
    <w:rPr>
      <w:rFonts w:ascii="Arial Cirilica" w:eastAsia="HG Mincho Light J" w:hAnsi="Arial Cirilica"/>
      <w:color w:val="000000"/>
      <w:szCs w:val="20"/>
      <w:lang w:val="en-US" w:eastAsia="ar-SA"/>
    </w:rPr>
  </w:style>
  <w:style w:type="paragraph" w:customStyle="1" w:styleId="Zakon1">
    <w:name w:val="Zakon1"/>
    <w:basedOn w:val="Zakon"/>
    <w:rsid w:val="009E78F5"/>
    <w:pPr>
      <w:ind w:left="144" w:right="144"/>
    </w:pPr>
    <w:rPr>
      <w:sz w:val="26"/>
    </w:rPr>
  </w:style>
  <w:style w:type="paragraph" w:customStyle="1" w:styleId="normalcentar">
    <w:name w:val="normalcentar"/>
    <w:basedOn w:val="Normal"/>
    <w:rsid w:val="009E78F5"/>
    <w:pPr>
      <w:spacing w:before="100" w:beforeAutospacing="1" w:after="100" w:afterAutospacing="1"/>
      <w:jc w:val="center"/>
    </w:pPr>
    <w:rPr>
      <w:rFonts w:ascii="Arial" w:hAnsi="Arial" w:cs="Arial"/>
      <w:sz w:val="22"/>
      <w:szCs w:val="22"/>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060---pododeljak">
    <w:name w:val="060---pododeljak"/>
    <w:basedOn w:val="Normal"/>
    <w:rsid w:val="009E78F5"/>
    <w:pPr>
      <w:jc w:val="center"/>
    </w:pPr>
    <w:rPr>
      <w:rFonts w:ascii="Arial" w:hAnsi="Arial" w:cs="Arial"/>
      <w:sz w:val="31"/>
      <w:szCs w:val="31"/>
      <w:lang w:val="en-US" w:eastAsia="en-US"/>
    </w:rPr>
  </w:style>
  <w:style w:type="paragraph" w:customStyle="1" w:styleId="Char0">
    <w:name w:val="Char"/>
    <w:basedOn w:val="Normal"/>
    <w:rsid w:val="009E78F5"/>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WW-Default">
    <w:name w:val="WW-Default"/>
    <w:rsid w:val="009E78F5"/>
    <w:pPr>
      <w:widowControl w:val="0"/>
      <w:suppressAutoHyphens/>
      <w:autoSpaceDE w:val="0"/>
    </w:pPr>
    <w:rPr>
      <w:rFonts w:ascii="Arial" w:eastAsia="Arial" w:hAnsi="Arial" w:cs="Arial"/>
      <w:color w:val="000000"/>
      <w:sz w:val="24"/>
      <w:szCs w:val="24"/>
      <w:lang w:val="en-US" w:eastAsia="ar-SA"/>
    </w:rPr>
  </w:style>
  <w:style w:type="paragraph" w:customStyle="1" w:styleId="CM67">
    <w:name w:val="CM67"/>
    <w:basedOn w:val="Default"/>
    <w:next w:val="Default"/>
    <w:rsid w:val="009E78F5"/>
    <w:pPr>
      <w:spacing w:after="140"/>
    </w:pPr>
    <w:rPr>
      <w:rFonts w:cs="Times New Roman"/>
      <w:color w:val="auto"/>
    </w:rPr>
  </w:style>
  <w:style w:type="paragraph" w:customStyle="1" w:styleId="CM68">
    <w:name w:val="CM68"/>
    <w:basedOn w:val="Default"/>
    <w:next w:val="Default"/>
    <w:rsid w:val="009E78F5"/>
    <w:pPr>
      <w:spacing w:after="675"/>
    </w:pPr>
    <w:rPr>
      <w:rFonts w:cs="Times New Roman"/>
      <w:color w:val="auto"/>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2">
    <w:name w:val="CM2"/>
    <w:basedOn w:val="Default"/>
    <w:next w:val="Default"/>
    <w:rsid w:val="009E78F5"/>
    <w:rPr>
      <w:color w:val="auto"/>
    </w:rPr>
  </w:style>
  <w:style w:type="paragraph" w:customStyle="1" w:styleId="CM11">
    <w:name w:val="CM11"/>
    <w:basedOn w:val="Default"/>
    <w:next w:val="Default"/>
    <w:rsid w:val="009E78F5"/>
    <w:pPr>
      <w:spacing w:line="253" w:lineRule="atLeast"/>
    </w:pPr>
    <w:rPr>
      <w:color w:val="auto"/>
    </w:rPr>
  </w:style>
  <w:style w:type="paragraph" w:customStyle="1" w:styleId="CharCharCharCharCharCharCharCharCharCharCharChar">
    <w:name w:val="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60">
    <w:name w:val="CM60"/>
    <w:basedOn w:val="Default"/>
    <w:next w:val="Default"/>
    <w:rsid w:val="009E78F5"/>
    <w:pPr>
      <w:spacing w:after="1818"/>
    </w:pPr>
    <w:rPr>
      <w:rFonts w:cs="Times New Roman"/>
      <w:color w:val="auto"/>
    </w:rPr>
  </w:style>
  <w:style w:type="paragraph" w:customStyle="1" w:styleId="CM4">
    <w:name w:val="CM4"/>
    <w:basedOn w:val="Default"/>
    <w:next w:val="Default"/>
    <w:rsid w:val="009E78F5"/>
    <w:pPr>
      <w:spacing w:line="276" w:lineRule="atLeast"/>
    </w:pPr>
    <w:rPr>
      <w:rFonts w:cs="Times New Roman"/>
      <w:color w:val="auto"/>
    </w:rPr>
  </w:style>
  <w:style w:type="paragraph" w:customStyle="1" w:styleId="CM63">
    <w:name w:val="CM63"/>
    <w:basedOn w:val="Default"/>
    <w:next w:val="Default"/>
    <w:rsid w:val="009E78F5"/>
    <w:pPr>
      <w:spacing w:after="660"/>
    </w:pPr>
    <w:rPr>
      <w:rFonts w:cs="Times New Roman"/>
      <w:color w:val="auto"/>
    </w:rPr>
  </w:style>
  <w:style w:type="paragraph" w:customStyle="1" w:styleId="CM64">
    <w:name w:val="CM64"/>
    <w:basedOn w:val="Default"/>
    <w:next w:val="Default"/>
    <w:rsid w:val="009E78F5"/>
    <w:pPr>
      <w:spacing w:after="1418"/>
    </w:pPr>
    <w:rPr>
      <w:rFonts w:cs="Times New Roman"/>
      <w:color w:val="auto"/>
    </w:rPr>
  </w:style>
  <w:style w:type="paragraph" w:customStyle="1" w:styleId="CM65">
    <w:name w:val="CM65"/>
    <w:basedOn w:val="Default"/>
    <w:next w:val="Default"/>
    <w:rsid w:val="009E78F5"/>
    <w:pPr>
      <w:spacing w:after="1160"/>
    </w:pPr>
    <w:rPr>
      <w:rFonts w:cs="Times New Roman"/>
      <w:color w:val="auto"/>
    </w:rPr>
  </w:style>
  <w:style w:type="paragraph" w:customStyle="1" w:styleId="CM5">
    <w:name w:val="CM5"/>
    <w:basedOn w:val="Default"/>
    <w:next w:val="Default"/>
    <w:rsid w:val="009E78F5"/>
    <w:pPr>
      <w:spacing w:line="266" w:lineRule="atLeast"/>
    </w:pPr>
    <w:rPr>
      <w:rFonts w:cs="Times New Roman"/>
      <w:color w:val="auto"/>
    </w:rPr>
  </w:style>
  <w:style w:type="paragraph" w:customStyle="1" w:styleId="CM6">
    <w:name w:val="CM6"/>
    <w:basedOn w:val="Default"/>
    <w:next w:val="Default"/>
    <w:rsid w:val="009E78F5"/>
    <w:pPr>
      <w:spacing w:line="256" w:lineRule="atLeast"/>
    </w:pPr>
    <w:rPr>
      <w:rFonts w:cs="Times New Roman"/>
      <w:color w:val="auto"/>
    </w:rPr>
  </w:style>
  <w:style w:type="paragraph" w:customStyle="1" w:styleId="CM8">
    <w:name w:val="CM8"/>
    <w:basedOn w:val="Default"/>
    <w:next w:val="Default"/>
    <w:rsid w:val="009E78F5"/>
    <w:pPr>
      <w:spacing w:line="223" w:lineRule="atLeast"/>
    </w:pPr>
    <w:rPr>
      <w:rFonts w:cs="Times New Roman"/>
      <w:color w:val="auto"/>
    </w:rPr>
  </w:style>
  <w:style w:type="paragraph" w:customStyle="1" w:styleId="CM9">
    <w:name w:val="CM9"/>
    <w:basedOn w:val="Default"/>
    <w:next w:val="Default"/>
    <w:rsid w:val="009E78F5"/>
    <w:pPr>
      <w:spacing w:line="226" w:lineRule="atLeast"/>
    </w:pPr>
    <w:rPr>
      <w:rFonts w:cs="Times New Roman"/>
      <w:color w:val="auto"/>
    </w:rPr>
  </w:style>
  <w:style w:type="paragraph" w:customStyle="1" w:styleId="CM10">
    <w:name w:val="CM10"/>
    <w:basedOn w:val="Default"/>
    <w:next w:val="Default"/>
    <w:rsid w:val="009E78F5"/>
    <w:pPr>
      <w:spacing w:line="223" w:lineRule="atLeast"/>
    </w:pPr>
    <w:rPr>
      <w:rFonts w:cs="Times New Roman"/>
      <w:color w:val="auto"/>
    </w:rPr>
  </w:style>
  <w:style w:type="paragraph" w:customStyle="1" w:styleId="CM12">
    <w:name w:val="CM12"/>
    <w:basedOn w:val="Default"/>
    <w:next w:val="Default"/>
    <w:rsid w:val="009E78F5"/>
    <w:pPr>
      <w:spacing w:line="223" w:lineRule="atLeast"/>
    </w:pPr>
    <w:rPr>
      <w:rFonts w:cs="Times New Roman"/>
      <w:color w:val="auto"/>
    </w:rPr>
  </w:style>
  <w:style w:type="paragraph" w:customStyle="1" w:styleId="CM69">
    <w:name w:val="CM69"/>
    <w:basedOn w:val="Default"/>
    <w:next w:val="Default"/>
    <w:rsid w:val="009E78F5"/>
    <w:pPr>
      <w:spacing w:after="450"/>
    </w:pPr>
    <w:rPr>
      <w:rFonts w:cs="Times New Roman"/>
      <w:color w:val="auto"/>
    </w:rPr>
  </w:style>
  <w:style w:type="paragraph" w:customStyle="1" w:styleId="CM13">
    <w:name w:val="CM13"/>
    <w:basedOn w:val="Default"/>
    <w:next w:val="Default"/>
    <w:rsid w:val="009E78F5"/>
    <w:pPr>
      <w:spacing w:line="223" w:lineRule="atLeast"/>
    </w:pPr>
    <w:rPr>
      <w:rFonts w:cs="Times New Roman"/>
      <w:color w:val="auto"/>
    </w:rPr>
  </w:style>
  <w:style w:type="paragraph" w:customStyle="1" w:styleId="CM15">
    <w:name w:val="CM15"/>
    <w:basedOn w:val="Default"/>
    <w:next w:val="Default"/>
    <w:rsid w:val="009E78F5"/>
    <w:pPr>
      <w:spacing w:line="226" w:lineRule="atLeast"/>
    </w:pPr>
    <w:rPr>
      <w:rFonts w:cs="Times New Roman"/>
      <w:color w:val="auto"/>
    </w:rPr>
  </w:style>
  <w:style w:type="paragraph" w:customStyle="1" w:styleId="CM16">
    <w:name w:val="CM16"/>
    <w:basedOn w:val="Default"/>
    <w:next w:val="Default"/>
    <w:rsid w:val="009E78F5"/>
    <w:pPr>
      <w:spacing w:line="223" w:lineRule="atLeast"/>
    </w:pPr>
    <w:rPr>
      <w:rFonts w:cs="Times New Roman"/>
      <w:color w:val="auto"/>
    </w:rPr>
  </w:style>
  <w:style w:type="paragraph" w:customStyle="1" w:styleId="CM17">
    <w:name w:val="CM17"/>
    <w:basedOn w:val="Default"/>
    <w:next w:val="Default"/>
    <w:rsid w:val="009E78F5"/>
    <w:pPr>
      <w:spacing w:line="223" w:lineRule="atLeast"/>
    </w:pPr>
    <w:rPr>
      <w:rFonts w:cs="Times New Roman"/>
      <w:color w:val="auto"/>
    </w:rPr>
  </w:style>
  <w:style w:type="paragraph" w:customStyle="1" w:styleId="CM18">
    <w:name w:val="CM18"/>
    <w:basedOn w:val="Default"/>
    <w:next w:val="Default"/>
    <w:rsid w:val="009E78F5"/>
    <w:pPr>
      <w:spacing w:line="226" w:lineRule="atLeast"/>
    </w:pPr>
    <w:rPr>
      <w:rFonts w:cs="Times New Roman"/>
      <w:color w:val="auto"/>
    </w:rPr>
  </w:style>
  <w:style w:type="paragraph" w:customStyle="1" w:styleId="CM70">
    <w:name w:val="CM70"/>
    <w:basedOn w:val="Default"/>
    <w:next w:val="Default"/>
    <w:rsid w:val="009E78F5"/>
    <w:pPr>
      <w:spacing w:after="237"/>
    </w:pPr>
    <w:rPr>
      <w:rFonts w:cs="Times New Roman"/>
      <w:color w:val="auto"/>
    </w:rPr>
  </w:style>
  <w:style w:type="paragraph" w:customStyle="1" w:styleId="CM20">
    <w:name w:val="CM20"/>
    <w:basedOn w:val="Default"/>
    <w:next w:val="Default"/>
    <w:rsid w:val="009E78F5"/>
    <w:rPr>
      <w:rFonts w:cs="Times New Roman"/>
      <w:color w:val="auto"/>
    </w:rPr>
  </w:style>
  <w:style w:type="paragraph" w:customStyle="1" w:styleId="CM21">
    <w:name w:val="CM21"/>
    <w:basedOn w:val="Default"/>
    <w:next w:val="Default"/>
    <w:rsid w:val="009E78F5"/>
    <w:pPr>
      <w:spacing w:line="226" w:lineRule="atLeast"/>
    </w:pPr>
    <w:rPr>
      <w:rFonts w:cs="Times New Roman"/>
      <w:color w:val="auto"/>
    </w:rPr>
  </w:style>
  <w:style w:type="paragraph" w:customStyle="1" w:styleId="CM22">
    <w:name w:val="CM22"/>
    <w:basedOn w:val="Default"/>
    <w:next w:val="Default"/>
    <w:rsid w:val="009E78F5"/>
    <w:pPr>
      <w:spacing w:line="226" w:lineRule="atLeast"/>
    </w:pPr>
    <w:rPr>
      <w:rFonts w:cs="Times New Roman"/>
      <w:color w:val="auto"/>
    </w:rPr>
  </w:style>
  <w:style w:type="paragraph" w:customStyle="1" w:styleId="CM23">
    <w:name w:val="CM23"/>
    <w:basedOn w:val="Default"/>
    <w:next w:val="Default"/>
    <w:rsid w:val="009E78F5"/>
    <w:rPr>
      <w:rFonts w:cs="Times New Roman"/>
      <w:color w:val="auto"/>
    </w:rPr>
  </w:style>
  <w:style w:type="paragraph" w:customStyle="1" w:styleId="CM24">
    <w:name w:val="CM24"/>
    <w:basedOn w:val="Default"/>
    <w:next w:val="Default"/>
    <w:rsid w:val="009E78F5"/>
    <w:pPr>
      <w:spacing w:line="276" w:lineRule="atLeast"/>
    </w:pPr>
    <w:rPr>
      <w:rFonts w:cs="Times New Roman"/>
      <w:color w:val="auto"/>
    </w:rPr>
  </w:style>
  <w:style w:type="paragraph" w:customStyle="1" w:styleId="CM72">
    <w:name w:val="CM72"/>
    <w:basedOn w:val="Default"/>
    <w:next w:val="Default"/>
    <w:rsid w:val="009E78F5"/>
    <w:pPr>
      <w:spacing w:after="563"/>
    </w:pPr>
    <w:rPr>
      <w:rFonts w:cs="Times New Roman"/>
      <w:color w:val="auto"/>
    </w:rPr>
  </w:style>
  <w:style w:type="paragraph" w:customStyle="1" w:styleId="CM25">
    <w:name w:val="CM25"/>
    <w:basedOn w:val="Default"/>
    <w:next w:val="Default"/>
    <w:rsid w:val="009E78F5"/>
    <w:rPr>
      <w:rFonts w:cs="Times New Roman"/>
      <w:color w:val="auto"/>
    </w:rPr>
  </w:style>
  <w:style w:type="paragraph" w:customStyle="1" w:styleId="CM28">
    <w:name w:val="CM28"/>
    <w:basedOn w:val="Default"/>
    <w:next w:val="Default"/>
    <w:rsid w:val="009E78F5"/>
    <w:pPr>
      <w:spacing w:line="276" w:lineRule="atLeast"/>
    </w:pPr>
    <w:rPr>
      <w:rFonts w:cs="Times New Roman"/>
      <w:color w:val="auto"/>
    </w:rPr>
  </w:style>
  <w:style w:type="paragraph" w:customStyle="1" w:styleId="CM73">
    <w:name w:val="CM73"/>
    <w:basedOn w:val="Default"/>
    <w:next w:val="Default"/>
    <w:rsid w:val="009E78F5"/>
    <w:pPr>
      <w:spacing w:after="475"/>
    </w:pPr>
    <w:rPr>
      <w:rFonts w:cs="Times New Roman"/>
      <w:color w:val="auto"/>
    </w:rPr>
  </w:style>
  <w:style w:type="paragraph" w:customStyle="1" w:styleId="CM29">
    <w:name w:val="CM29"/>
    <w:basedOn w:val="Default"/>
    <w:next w:val="Default"/>
    <w:rsid w:val="009E78F5"/>
    <w:pPr>
      <w:spacing w:line="278" w:lineRule="atLeast"/>
    </w:pPr>
    <w:rPr>
      <w:rFonts w:cs="Times New Roman"/>
      <w:color w:val="auto"/>
    </w:rPr>
  </w:style>
  <w:style w:type="paragraph" w:customStyle="1" w:styleId="CM26">
    <w:name w:val="CM26"/>
    <w:basedOn w:val="Default"/>
    <w:next w:val="Default"/>
    <w:rsid w:val="009E78F5"/>
    <w:pPr>
      <w:spacing w:line="273" w:lineRule="atLeast"/>
    </w:pPr>
    <w:rPr>
      <w:rFonts w:cs="Times New Roman"/>
      <w:color w:val="auto"/>
    </w:rPr>
  </w:style>
  <w:style w:type="paragraph" w:customStyle="1" w:styleId="CM30">
    <w:name w:val="CM30"/>
    <w:basedOn w:val="Default"/>
    <w:next w:val="Default"/>
    <w:rsid w:val="009E78F5"/>
    <w:pPr>
      <w:spacing w:line="276" w:lineRule="atLeast"/>
    </w:pPr>
    <w:rPr>
      <w:rFonts w:cs="Times New Roman"/>
      <w:color w:val="auto"/>
    </w:rPr>
  </w:style>
  <w:style w:type="paragraph" w:customStyle="1" w:styleId="CM31">
    <w:name w:val="CM31"/>
    <w:basedOn w:val="Default"/>
    <w:next w:val="Default"/>
    <w:rsid w:val="009E78F5"/>
    <w:pPr>
      <w:spacing w:line="396" w:lineRule="atLeast"/>
    </w:pPr>
    <w:rPr>
      <w:rFonts w:cs="Times New Roman"/>
      <w:color w:val="auto"/>
    </w:rPr>
  </w:style>
  <w:style w:type="paragraph" w:customStyle="1" w:styleId="CM32">
    <w:name w:val="CM32"/>
    <w:basedOn w:val="Default"/>
    <w:next w:val="Default"/>
    <w:rsid w:val="009E78F5"/>
    <w:pPr>
      <w:spacing w:line="396" w:lineRule="atLeast"/>
    </w:pPr>
    <w:rPr>
      <w:rFonts w:cs="Times New Roman"/>
      <w:color w:val="auto"/>
    </w:rPr>
  </w:style>
  <w:style w:type="paragraph" w:customStyle="1" w:styleId="CM33">
    <w:name w:val="CM33"/>
    <w:basedOn w:val="Default"/>
    <w:next w:val="Default"/>
    <w:rsid w:val="009E78F5"/>
    <w:pPr>
      <w:spacing w:line="253" w:lineRule="atLeast"/>
    </w:pPr>
    <w:rPr>
      <w:rFonts w:cs="Times New Roman"/>
      <w:color w:val="auto"/>
    </w:rPr>
  </w:style>
  <w:style w:type="paragraph" w:customStyle="1" w:styleId="CM74">
    <w:name w:val="CM74"/>
    <w:basedOn w:val="Default"/>
    <w:next w:val="Default"/>
    <w:rsid w:val="009E78F5"/>
    <w:pPr>
      <w:spacing w:after="298"/>
    </w:pPr>
    <w:rPr>
      <w:rFonts w:cs="Times New Roman"/>
      <w:color w:val="auto"/>
    </w:rPr>
  </w:style>
  <w:style w:type="paragraph" w:customStyle="1" w:styleId="CM75">
    <w:name w:val="CM75"/>
    <w:basedOn w:val="Default"/>
    <w:next w:val="Default"/>
    <w:rsid w:val="009E78F5"/>
    <w:pPr>
      <w:spacing w:after="978"/>
    </w:pPr>
    <w:rPr>
      <w:rFonts w:cs="Times New Roman"/>
      <w:color w:val="auto"/>
    </w:rPr>
  </w:style>
  <w:style w:type="paragraph" w:customStyle="1" w:styleId="CM27">
    <w:name w:val="CM27"/>
    <w:basedOn w:val="Default"/>
    <w:next w:val="Default"/>
    <w:rsid w:val="009E78F5"/>
    <w:rPr>
      <w:rFonts w:cs="Times New Roman"/>
      <w:color w:val="auto"/>
    </w:rPr>
  </w:style>
  <w:style w:type="paragraph" w:customStyle="1" w:styleId="CM35">
    <w:name w:val="CM35"/>
    <w:basedOn w:val="Default"/>
    <w:next w:val="Default"/>
    <w:rsid w:val="009E78F5"/>
    <w:pPr>
      <w:spacing w:line="276" w:lineRule="atLeast"/>
    </w:pPr>
    <w:rPr>
      <w:rFonts w:cs="Times New Roman"/>
      <w:color w:val="auto"/>
    </w:rPr>
  </w:style>
  <w:style w:type="paragraph" w:customStyle="1" w:styleId="CM38">
    <w:name w:val="CM38"/>
    <w:basedOn w:val="Default"/>
    <w:next w:val="Default"/>
    <w:rsid w:val="009E78F5"/>
    <w:pPr>
      <w:spacing w:line="303" w:lineRule="atLeast"/>
    </w:pPr>
    <w:rPr>
      <w:rFonts w:cs="Times New Roman"/>
      <w:color w:val="auto"/>
    </w:rPr>
  </w:style>
  <w:style w:type="paragraph" w:customStyle="1" w:styleId="CM39">
    <w:name w:val="CM39"/>
    <w:basedOn w:val="Default"/>
    <w:next w:val="Default"/>
    <w:rsid w:val="009E78F5"/>
    <w:pPr>
      <w:spacing w:line="306" w:lineRule="atLeast"/>
    </w:pPr>
    <w:rPr>
      <w:rFonts w:cs="Times New Roman"/>
      <w:color w:val="auto"/>
    </w:rPr>
  </w:style>
  <w:style w:type="paragraph" w:customStyle="1" w:styleId="CM40">
    <w:name w:val="CM40"/>
    <w:basedOn w:val="Default"/>
    <w:next w:val="Default"/>
    <w:rsid w:val="009E78F5"/>
    <w:pPr>
      <w:spacing w:line="276" w:lineRule="atLeast"/>
    </w:pPr>
    <w:rPr>
      <w:rFonts w:cs="Times New Roman"/>
      <w:color w:val="auto"/>
    </w:rPr>
  </w:style>
  <w:style w:type="paragraph" w:customStyle="1" w:styleId="CM42">
    <w:name w:val="CM42"/>
    <w:basedOn w:val="Default"/>
    <w:next w:val="Default"/>
    <w:rsid w:val="009E78F5"/>
    <w:pPr>
      <w:spacing w:line="278" w:lineRule="atLeast"/>
    </w:pPr>
    <w:rPr>
      <w:rFonts w:cs="Times New Roman"/>
      <w:color w:val="auto"/>
    </w:rPr>
  </w:style>
  <w:style w:type="paragraph" w:customStyle="1" w:styleId="CM45">
    <w:name w:val="CM45"/>
    <w:basedOn w:val="Default"/>
    <w:next w:val="Default"/>
    <w:rsid w:val="009E78F5"/>
    <w:rPr>
      <w:rFonts w:cs="Times New Roman"/>
      <w:color w:val="auto"/>
    </w:rPr>
  </w:style>
  <w:style w:type="paragraph" w:customStyle="1" w:styleId="CM46">
    <w:name w:val="CM46"/>
    <w:basedOn w:val="Default"/>
    <w:next w:val="Default"/>
    <w:rsid w:val="009E78F5"/>
    <w:pPr>
      <w:spacing w:line="276" w:lineRule="atLeast"/>
    </w:pPr>
    <w:rPr>
      <w:rFonts w:cs="Times New Roman"/>
      <w:color w:val="auto"/>
    </w:rPr>
  </w:style>
  <w:style w:type="paragraph" w:customStyle="1" w:styleId="CM41">
    <w:name w:val="CM41"/>
    <w:basedOn w:val="Default"/>
    <w:next w:val="Default"/>
    <w:rsid w:val="009E78F5"/>
    <w:pPr>
      <w:spacing w:line="276" w:lineRule="atLeast"/>
    </w:pPr>
    <w:rPr>
      <w:rFonts w:cs="Times New Roman"/>
      <w:color w:val="auto"/>
    </w:rPr>
  </w:style>
  <w:style w:type="paragraph" w:customStyle="1" w:styleId="CM34">
    <w:name w:val="CM34"/>
    <w:basedOn w:val="Default"/>
    <w:next w:val="Default"/>
    <w:rsid w:val="009E78F5"/>
    <w:rPr>
      <w:rFonts w:cs="Times New Roman"/>
      <w:color w:val="auto"/>
    </w:rPr>
  </w:style>
  <w:style w:type="paragraph" w:customStyle="1" w:styleId="CM48">
    <w:name w:val="CM48"/>
    <w:basedOn w:val="Default"/>
    <w:next w:val="Default"/>
    <w:rsid w:val="009E78F5"/>
    <w:pPr>
      <w:spacing w:line="276" w:lineRule="atLeast"/>
    </w:pPr>
    <w:rPr>
      <w:rFonts w:cs="Times New Roman"/>
      <w:color w:val="auto"/>
    </w:rPr>
  </w:style>
  <w:style w:type="paragraph" w:customStyle="1" w:styleId="CM49">
    <w:name w:val="CM49"/>
    <w:basedOn w:val="Default"/>
    <w:next w:val="Default"/>
    <w:rsid w:val="009E78F5"/>
    <w:pPr>
      <w:spacing w:line="276" w:lineRule="atLeast"/>
    </w:pPr>
    <w:rPr>
      <w:rFonts w:cs="Times New Roman"/>
      <w:color w:val="auto"/>
    </w:rPr>
  </w:style>
  <w:style w:type="paragraph" w:customStyle="1" w:styleId="CM50">
    <w:name w:val="CM50"/>
    <w:basedOn w:val="Default"/>
    <w:next w:val="Default"/>
    <w:rsid w:val="009E78F5"/>
    <w:pPr>
      <w:spacing w:line="278" w:lineRule="atLeast"/>
    </w:pPr>
    <w:rPr>
      <w:rFonts w:cs="Times New Roman"/>
      <w:color w:val="auto"/>
    </w:rPr>
  </w:style>
  <w:style w:type="paragraph" w:customStyle="1" w:styleId="CM53">
    <w:name w:val="CM53"/>
    <w:basedOn w:val="Default"/>
    <w:next w:val="Default"/>
    <w:rsid w:val="009E78F5"/>
    <w:pPr>
      <w:spacing w:line="233" w:lineRule="atLeast"/>
    </w:pPr>
    <w:rPr>
      <w:rFonts w:cs="Times New Roman"/>
      <w:color w:val="auto"/>
    </w:rPr>
  </w:style>
  <w:style w:type="paragraph" w:customStyle="1" w:styleId="CM76">
    <w:name w:val="CM76"/>
    <w:basedOn w:val="Default"/>
    <w:next w:val="Default"/>
    <w:rsid w:val="009E78F5"/>
    <w:pPr>
      <w:spacing w:after="173"/>
    </w:pPr>
    <w:rPr>
      <w:rFonts w:cs="Times New Roman"/>
      <w:color w:val="auto"/>
    </w:rPr>
  </w:style>
  <w:style w:type="paragraph" w:customStyle="1" w:styleId="CM55">
    <w:name w:val="CM55"/>
    <w:basedOn w:val="Default"/>
    <w:next w:val="Default"/>
    <w:rsid w:val="009E78F5"/>
    <w:pPr>
      <w:spacing w:line="233" w:lineRule="atLeast"/>
    </w:pPr>
    <w:rPr>
      <w:rFonts w:cs="Times New Roman"/>
      <w:color w:val="auto"/>
    </w:rPr>
  </w:style>
  <w:style w:type="paragraph" w:customStyle="1" w:styleId="CM56">
    <w:name w:val="CM56"/>
    <w:basedOn w:val="Default"/>
    <w:next w:val="Default"/>
    <w:rsid w:val="009E78F5"/>
    <w:pPr>
      <w:spacing w:line="231" w:lineRule="atLeast"/>
    </w:pPr>
    <w:rPr>
      <w:rFonts w:cs="Times New Roman"/>
      <w:color w:val="auto"/>
    </w:rPr>
  </w:style>
  <w:style w:type="paragraph" w:customStyle="1" w:styleId="CM58">
    <w:name w:val="CM58"/>
    <w:basedOn w:val="Default"/>
    <w:next w:val="Default"/>
    <w:rsid w:val="009E78F5"/>
    <w:pPr>
      <w:spacing w:line="251" w:lineRule="atLeast"/>
    </w:pPr>
    <w:rPr>
      <w:rFonts w:cs="Times New Roman"/>
      <w:color w:val="auto"/>
    </w:rPr>
  </w:style>
  <w:style w:type="paragraph" w:customStyle="1" w:styleId="CM120">
    <w:name w:val="CM120"/>
    <w:basedOn w:val="Default"/>
    <w:next w:val="Default"/>
    <w:rsid w:val="009E78F5"/>
    <w:pPr>
      <w:spacing w:after="270"/>
    </w:pPr>
    <w:rPr>
      <w:rFonts w:ascii="Times New Roman" w:hAnsi="Times New Roman" w:cs="Times New Roman"/>
      <w:color w:val="auto"/>
    </w:rPr>
  </w:style>
  <w:style w:type="paragraph" w:customStyle="1" w:styleId="CM44">
    <w:name w:val="CM44"/>
    <w:basedOn w:val="Default"/>
    <w:next w:val="Default"/>
    <w:rsid w:val="009E78F5"/>
    <w:pPr>
      <w:spacing w:after="200"/>
    </w:pPr>
    <w:rPr>
      <w:color w:val="auto"/>
    </w:rPr>
  </w:style>
  <w:style w:type="paragraph" w:customStyle="1" w:styleId="CM51">
    <w:name w:val="CM51"/>
    <w:basedOn w:val="Default"/>
    <w:next w:val="Default"/>
    <w:rsid w:val="009E78F5"/>
    <w:pPr>
      <w:spacing w:after="133"/>
    </w:pPr>
    <w:rPr>
      <w:color w:val="auto"/>
    </w:rPr>
  </w:style>
  <w:style w:type="paragraph" w:customStyle="1" w:styleId="CM36">
    <w:name w:val="CM36"/>
    <w:basedOn w:val="Default"/>
    <w:next w:val="Default"/>
    <w:rsid w:val="009E78F5"/>
    <w:pPr>
      <w:spacing w:line="253" w:lineRule="atLeast"/>
    </w:pPr>
    <w:rPr>
      <w:color w:val="auto"/>
    </w:rPr>
  </w:style>
  <w:style w:type="paragraph" w:customStyle="1" w:styleId="CM37">
    <w:name w:val="CM37"/>
    <w:basedOn w:val="Default"/>
    <w:next w:val="Default"/>
    <w:rsid w:val="009E78F5"/>
    <w:pPr>
      <w:spacing w:line="256" w:lineRule="atLeast"/>
    </w:pPr>
    <w:rPr>
      <w:color w:val="auto"/>
    </w:rPr>
  </w:style>
  <w:style w:type="paragraph" w:customStyle="1" w:styleId="CM111">
    <w:name w:val="CM111"/>
    <w:basedOn w:val="Default"/>
    <w:next w:val="Default"/>
    <w:rsid w:val="009E78F5"/>
    <w:pPr>
      <w:spacing w:after="513"/>
    </w:pPr>
    <w:rPr>
      <w:rFonts w:ascii="Times New Roman" w:hAnsi="Times New Roman" w:cs="Times New Roman"/>
      <w:color w:val="auto"/>
    </w:rPr>
  </w:style>
  <w:style w:type="paragraph" w:customStyle="1" w:styleId="CM113">
    <w:name w:val="CM113"/>
    <w:basedOn w:val="Default"/>
    <w:next w:val="Default"/>
    <w:rsid w:val="009E78F5"/>
    <w:pPr>
      <w:spacing w:after="123"/>
    </w:pPr>
    <w:rPr>
      <w:rFonts w:ascii="Times New Roman" w:hAnsi="Times New Roman" w:cs="Times New Roman"/>
      <w:color w:val="auto"/>
    </w:rPr>
  </w:style>
  <w:style w:type="paragraph" w:customStyle="1" w:styleId="CM119">
    <w:name w:val="CM119"/>
    <w:basedOn w:val="Default"/>
    <w:next w:val="Default"/>
    <w:rsid w:val="009E78F5"/>
    <w:pPr>
      <w:spacing w:after="388"/>
    </w:pPr>
    <w:rPr>
      <w:rFonts w:ascii="Times New Roman" w:hAnsi="Times New Roman" w:cs="Times New Roman"/>
      <w:color w:val="auto"/>
    </w:rPr>
  </w:style>
  <w:style w:type="paragraph" w:customStyle="1" w:styleId="CM143">
    <w:name w:val="CM143"/>
    <w:basedOn w:val="Default"/>
    <w:next w:val="Default"/>
    <w:rsid w:val="009E78F5"/>
    <w:pPr>
      <w:spacing w:after="583"/>
    </w:pPr>
    <w:rPr>
      <w:rFonts w:ascii="Times New Roman" w:hAnsi="Times New Roman" w:cs="Times New Roman"/>
      <w:color w:val="auto"/>
    </w:rPr>
  </w:style>
  <w:style w:type="paragraph" w:customStyle="1" w:styleId="CM88">
    <w:name w:val="CM88"/>
    <w:basedOn w:val="Default"/>
    <w:next w:val="Default"/>
    <w:rsid w:val="009E78F5"/>
    <w:pPr>
      <w:spacing w:line="276" w:lineRule="atLeast"/>
    </w:pPr>
    <w:rPr>
      <w:rFonts w:ascii="Times New Roman" w:hAnsi="Times New Roman" w:cs="Times New Roman"/>
      <w:color w:val="auto"/>
    </w:rPr>
  </w:style>
  <w:style w:type="paragraph" w:customStyle="1" w:styleId="110---naslov-clana">
    <w:name w:val="110---naslov-clana"/>
    <w:basedOn w:val="Normal"/>
    <w:rsid w:val="009E78F5"/>
    <w:pPr>
      <w:spacing w:before="100" w:beforeAutospacing="1" w:after="100" w:afterAutospacing="1"/>
    </w:pPr>
    <w:rPr>
      <w:lang w:val="en-US" w:eastAsia="en-US"/>
    </w:rPr>
  </w:style>
  <w:style w:type="paragraph" w:customStyle="1" w:styleId="CM112">
    <w:name w:val="CM112"/>
    <w:basedOn w:val="Default"/>
    <w:next w:val="Default"/>
    <w:rsid w:val="009E78F5"/>
    <w:pPr>
      <w:spacing w:after="653"/>
    </w:pPr>
    <w:rPr>
      <w:rFonts w:ascii="Times New Roman" w:hAnsi="Times New Roman" w:cs="Times New Roman"/>
      <w:color w:val="auto"/>
    </w:rPr>
  </w:style>
  <w:style w:type="paragraph" w:customStyle="1" w:styleId="120---podnaslov-clana">
    <w:name w:val="120---podnaslov-clana"/>
    <w:basedOn w:val="Normal"/>
    <w:rsid w:val="009E78F5"/>
    <w:pPr>
      <w:spacing w:before="100" w:beforeAutospacing="1" w:after="100" w:afterAutospacing="1"/>
    </w:pPr>
    <w:rPr>
      <w:lang w:val="en-US" w:eastAsia="en-US"/>
    </w:rPr>
  </w:style>
  <w:style w:type="paragraph" w:customStyle="1" w:styleId="normalprored">
    <w:name w:val="normalprored"/>
    <w:basedOn w:val="Normal"/>
    <w:rsid w:val="009E78F5"/>
    <w:pPr>
      <w:spacing w:before="100" w:beforeAutospacing="1" w:after="100" w:afterAutospacing="1"/>
    </w:pPr>
    <w:rPr>
      <w:lang w:val="en-US" w:eastAsia="en-US"/>
    </w:rPr>
  </w:style>
  <w:style w:type="paragraph" w:customStyle="1" w:styleId="Heading10">
    <w:name w:val="Heading 10"/>
    <w:basedOn w:val="Normal"/>
    <w:next w:val="Teloteksta"/>
    <w:rsid w:val="009E78F5"/>
    <w:pPr>
      <w:keepNext/>
      <w:widowControl w:val="0"/>
      <w:tabs>
        <w:tab w:val="num" w:pos="720"/>
      </w:tabs>
      <w:suppressAutoHyphens/>
      <w:spacing w:before="240" w:after="120"/>
      <w:ind w:left="720" w:hanging="360"/>
    </w:pPr>
    <w:rPr>
      <w:rFonts w:ascii="Arial" w:eastAsia="MS Mincho" w:hAnsi="Arial" w:cs="Tahoma"/>
      <w:b/>
      <w:bCs/>
      <w:kern w:val="1"/>
      <w:sz w:val="21"/>
      <w:szCs w:val="21"/>
      <w:lang w:val="en-US"/>
    </w:rPr>
  </w:style>
  <w:style w:type="paragraph" w:customStyle="1" w:styleId="CM57">
    <w:name w:val="CM57"/>
    <w:basedOn w:val="Default"/>
    <w:next w:val="Default"/>
    <w:rsid w:val="009E78F5"/>
    <w:pPr>
      <w:spacing w:after="1058"/>
    </w:pPr>
    <w:rPr>
      <w:color w:val="auto"/>
    </w:rPr>
  </w:style>
  <w:style w:type="paragraph" w:customStyle="1" w:styleId="CM62">
    <w:name w:val="CM62"/>
    <w:basedOn w:val="Default"/>
    <w:next w:val="Default"/>
    <w:rsid w:val="009E78F5"/>
    <w:pPr>
      <w:spacing w:after="825"/>
    </w:pPr>
    <w:rPr>
      <w:color w:val="auto"/>
    </w:rPr>
  </w:style>
  <w:style w:type="paragraph" w:customStyle="1" w:styleId="normalcentaritalic">
    <w:name w:val="normalcentaritalic"/>
    <w:basedOn w:val="Normal"/>
    <w:rsid w:val="009E78F5"/>
    <w:pPr>
      <w:spacing w:before="100" w:beforeAutospacing="1" w:after="100" w:afterAutospacing="1"/>
    </w:pPr>
    <w:rPr>
      <w:lang w:val="en-US" w:eastAsia="en-US"/>
    </w:rPr>
  </w:style>
  <w:style w:type="paragraph" w:styleId="Listasaznakovimazanabrajanje2">
    <w:name w:val="List Bullet 2"/>
    <w:basedOn w:val="Normal"/>
    <w:autoRedefine/>
    <w:rsid w:val="009E78F5"/>
    <w:pPr>
      <w:tabs>
        <w:tab w:val="num" w:pos="1440"/>
      </w:tabs>
      <w:ind w:left="1440" w:hanging="360"/>
    </w:pPr>
    <w:rPr>
      <w:lang w:val="en-US" w:eastAsia="en-US"/>
    </w:rPr>
  </w:style>
  <w:style w:type="paragraph" w:styleId="Znakzanabrajanjenalisti">
    <w:name w:val="List Bullet"/>
    <w:basedOn w:val="Normal"/>
    <w:autoRedefine/>
    <w:rsid w:val="009E78F5"/>
    <w:pPr>
      <w:tabs>
        <w:tab w:val="num" w:pos="1080"/>
      </w:tabs>
      <w:ind w:left="1080" w:hanging="360"/>
    </w:pPr>
    <w:rPr>
      <w:lang w:val="en-US" w:eastAsia="en-US"/>
    </w:rPr>
  </w:style>
  <w:style w:type="character" w:customStyle="1" w:styleId="Heading3">
    <w:name w:val="Heading #3_"/>
    <w:link w:val="Heading30"/>
    <w:rsid w:val="009E78F5"/>
    <w:rPr>
      <w:rFonts w:ascii="Arial" w:hAnsi="Arial"/>
      <w:b/>
      <w:bCs/>
      <w:sz w:val="25"/>
      <w:szCs w:val="25"/>
      <w:shd w:val="clear" w:color="auto" w:fill="FFFFFF"/>
    </w:rPr>
  </w:style>
  <w:style w:type="paragraph" w:customStyle="1" w:styleId="Heading30">
    <w:name w:val="Heading #3"/>
    <w:basedOn w:val="Normal"/>
    <w:link w:val="Heading3"/>
    <w:rsid w:val="009E78F5"/>
    <w:pPr>
      <w:shd w:val="clear" w:color="auto" w:fill="FFFFFF"/>
      <w:spacing w:before="660" w:after="660" w:line="240" w:lineRule="atLeast"/>
      <w:ind w:hanging="1200"/>
      <w:jc w:val="both"/>
      <w:outlineLvl w:val="2"/>
    </w:pPr>
    <w:rPr>
      <w:rFonts w:ascii="Arial" w:eastAsia="MS Mincho" w:hAnsi="Arial"/>
      <w:b/>
      <w:bCs/>
      <w:sz w:val="25"/>
      <w:szCs w:val="25"/>
    </w:rPr>
  </w:style>
  <w:style w:type="character" w:customStyle="1" w:styleId="Bodytext14">
    <w:name w:val="Body text (14)_"/>
    <w:link w:val="Bodytext140"/>
    <w:rsid w:val="009E78F5"/>
    <w:rPr>
      <w:rFonts w:ascii="Arial" w:hAnsi="Arial"/>
      <w:b/>
      <w:bCs/>
      <w:sz w:val="22"/>
      <w:szCs w:val="22"/>
      <w:shd w:val="clear" w:color="auto" w:fill="FFFFFF"/>
    </w:rPr>
  </w:style>
  <w:style w:type="paragraph" w:customStyle="1" w:styleId="Bodytext140">
    <w:name w:val="Body text (14)"/>
    <w:basedOn w:val="Normal"/>
    <w:link w:val="Bodytext14"/>
    <w:rsid w:val="009E78F5"/>
    <w:pPr>
      <w:shd w:val="clear" w:color="auto" w:fill="FFFFFF"/>
      <w:spacing w:before="480" w:line="504" w:lineRule="exact"/>
    </w:pPr>
    <w:rPr>
      <w:rFonts w:ascii="Arial" w:eastAsia="MS Mincho" w:hAnsi="Arial"/>
      <w:b/>
      <w:bCs/>
      <w:sz w:val="22"/>
      <w:szCs w:val="22"/>
    </w:rPr>
  </w:style>
  <w:style w:type="character" w:customStyle="1" w:styleId="Heading2">
    <w:name w:val="Heading #2_"/>
    <w:link w:val="Heading21"/>
    <w:rsid w:val="009E78F5"/>
    <w:rPr>
      <w:rFonts w:ascii="Arial" w:hAnsi="Arial"/>
      <w:b/>
      <w:bCs/>
      <w:spacing w:val="30"/>
      <w:sz w:val="28"/>
      <w:szCs w:val="28"/>
      <w:shd w:val="clear" w:color="auto" w:fill="FFFFFF"/>
    </w:rPr>
  </w:style>
  <w:style w:type="paragraph" w:customStyle="1" w:styleId="Heading21">
    <w:name w:val="Heading #21"/>
    <w:basedOn w:val="Normal"/>
    <w:link w:val="Heading2"/>
    <w:rsid w:val="009E78F5"/>
    <w:pPr>
      <w:shd w:val="clear" w:color="auto" w:fill="FFFFFF"/>
      <w:spacing w:before="1260" w:after="660" w:line="240" w:lineRule="atLeast"/>
      <w:ind w:hanging="1380"/>
      <w:jc w:val="both"/>
      <w:outlineLvl w:val="1"/>
    </w:pPr>
    <w:rPr>
      <w:rFonts w:ascii="Arial" w:eastAsia="MS Mincho" w:hAnsi="Arial"/>
      <w:b/>
      <w:bCs/>
      <w:spacing w:val="30"/>
      <w:sz w:val="28"/>
      <w:szCs w:val="28"/>
    </w:rPr>
  </w:style>
  <w:style w:type="character" w:customStyle="1" w:styleId="Bodytext13">
    <w:name w:val="Body text (13)_"/>
    <w:link w:val="Bodytext131"/>
    <w:rsid w:val="009E78F5"/>
    <w:rPr>
      <w:rFonts w:ascii="Arial" w:hAnsi="Arial"/>
      <w:b/>
      <w:bCs/>
      <w:shd w:val="clear" w:color="auto" w:fill="FFFFFF"/>
    </w:rPr>
  </w:style>
  <w:style w:type="paragraph" w:customStyle="1" w:styleId="Bodytext131">
    <w:name w:val="Body text (13)1"/>
    <w:basedOn w:val="Normal"/>
    <w:link w:val="Bodytext13"/>
    <w:rsid w:val="009E78F5"/>
    <w:pPr>
      <w:shd w:val="clear" w:color="auto" w:fill="FFFFFF"/>
      <w:spacing w:line="240" w:lineRule="atLeast"/>
      <w:ind w:hanging="340"/>
    </w:pPr>
    <w:rPr>
      <w:rFonts w:ascii="Arial" w:eastAsia="MS Mincho" w:hAnsi="Arial"/>
      <w:b/>
      <w:bCs/>
      <w:sz w:val="20"/>
      <w:szCs w:val="20"/>
    </w:rPr>
  </w:style>
  <w:style w:type="character" w:customStyle="1" w:styleId="Bodytext15">
    <w:name w:val="Body text (15)_"/>
    <w:link w:val="Bodytext150"/>
    <w:rsid w:val="009E78F5"/>
    <w:rPr>
      <w:rFonts w:ascii="Arial" w:hAnsi="Arial"/>
      <w:b/>
      <w:bCs/>
      <w:sz w:val="23"/>
      <w:szCs w:val="23"/>
      <w:shd w:val="clear" w:color="auto" w:fill="FFFFFF"/>
    </w:rPr>
  </w:style>
  <w:style w:type="paragraph" w:customStyle="1" w:styleId="Bodytext150">
    <w:name w:val="Body text (15)"/>
    <w:basedOn w:val="Normal"/>
    <w:link w:val="Bodytext15"/>
    <w:rsid w:val="009E78F5"/>
    <w:pPr>
      <w:shd w:val="clear" w:color="auto" w:fill="FFFFFF"/>
      <w:spacing w:before="240" w:after="240" w:line="240" w:lineRule="atLeast"/>
      <w:jc w:val="both"/>
    </w:pPr>
    <w:rPr>
      <w:rFonts w:ascii="Arial" w:eastAsia="MS Mincho" w:hAnsi="Arial"/>
      <w:b/>
      <w:bCs/>
      <w:sz w:val="23"/>
      <w:szCs w:val="23"/>
    </w:rPr>
  </w:style>
  <w:style w:type="character" w:customStyle="1" w:styleId="Bodytext16">
    <w:name w:val="Body text (16)_"/>
    <w:link w:val="Bodytext160"/>
    <w:rsid w:val="009E78F5"/>
    <w:rPr>
      <w:sz w:val="14"/>
      <w:szCs w:val="14"/>
      <w:shd w:val="clear" w:color="auto" w:fill="FFFFFF"/>
    </w:rPr>
  </w:style>
  <w:style w:type="paragraph" w:customStyle="1" w:styleId="Bodytext160">
    <w:name w:val="Body text (16)"/>
    <w:basedOn w:val="Normal"/>
    <w:link w:val="Bodytext16"/>
    <w:rsid w:val="009E78F5"/>
    <w:pPr>
      <w:shd w:val="clear" w:color="auto" w:fill="FFFFFF"/>
      <w:spacing w:before="180" w:line="240" w:lineRule="atLeast"/>
      <w:jc w:val="right"/>
    </w:pPr>
    <w:rPr>
      <w:rFonts w:eastAsia="MS Mincho"/>
      <w:sz w:val="14"/>
      <w:szCs w:val="14"/>
    </w:rPr>
  </w:style>
  <w:style w:type="character" w:customStyle="1" w:styleId="Bodytext17">
    <w:name w:val="Body text (17)_"/>
    <w:link w:val="Bodytext170"/>
    <w:rsid w:val="009E78F5"/>
    <w:rPr>
      <w:rFonts w:ascii="Arial" w:hAnsi="Arial"/>
      <w:b/>
      <w:bCs/>
      <w:spacing w:val="40"/>
      <w:sz w:val="23"/>
      <w:szCs w:val="23"/>
      <w:shd w:val="clear" w:color="auto" w:fill="FFFFFF"/>
    </w:rPr>
  </w:style>
  <w:style w:type="paragraph" w:customStyle="1" w:styleId="Bodytext170">
    <w:name w:val="Body text (17)"/>
    <w:basedOn w:val="Normal"/>
    <w:link w:val="Bodytext17"/>
    <w:rsid w:val="009E78F5"/>
    <w:pPr>
      <w:shd w:val="clear" w:color="auto" w:fill="FFFFFF"/>
      <w:spacing w:before="300" w:after="180" w:line="240" w:lineRule="atLeast"/>
      <w:jc w:val="both"/>
    </w:pPr>
    <w:rPr>
      <w:rFonts w:ascii="Arial" w:eastAsia="MS Mincho" w:hAnsi="Arial"/>
      <w:b/>
      <w:bCs/>
      <w:spacing w:val="40"/>
      <w:sz w:val="23"/>
      <w:szCs w:val="23"/>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styleId="Lista2">
    <w:name w:val="List 2"/>
    <w:basedOn w:val="Normal"/>
    <w:rsid w:val="009E78F5"/>
    <w:pPr>
      <w:ind w:left="566" w:hanging="283"/>
    </w:pPr>
    <w:rPr>
      <w:lang w:val="en-US" w:eastAsia="en-US"/>
    </w:rPr>
  </w:style>
  <w:style w:type="paragraph" w:customStyle="1" w:styleId="CharCharCharCharCharChar1Char">
    <w:name w:val="Char Char Char Char Char Char1 Char"/>
    <w:basedOn w:val="Normal"/>
    <w:semiHidden/>
    <w:rsid w:val="009E78F5"/>
    <w:pPr>
      <w:spacing w:after="160" w:line="240" w:lineRule="exact"/>
    </w:pPr>
    <w:rPr>
      <w:rFonts w:ascii="Tahoma" w:hAnsi="Tahoma"/>
      <w:sz w:val="20"/>
      <w:szCs w:val="20"/>
      <w:lang w:val="en-US" w:eastAsia="en-US"/>
    </w:rPr>
  </w:style>
  <w:style w:type="paragraph" w:customStyle="1" w:styleId="paragraf-western">
    <w:name w:val="paragraf-western"/>
    <w:basedOn w:val="Normal"/>
    <w:rsid w:val="009E78F5"/>
    <w:pPr>
      <w:spacing w:before="100" w:beforeAutospacing="1" w:after="101"/>
      <w:ind w:firstLine="562"/>
      <w:jc w:val="both"/>
    </w:pPr>
    <w:rPr>
      <w:rFonts w:ascii="Arial Cirilica" w:hAnsi="Arial Cirilica"/>
      <w:color w:val="000000"/>
      <w:lang w:val="en-US" w:eastAsia="en-US"/>
    </w:rPr>
  </w:style>
  <w:style w:type="character" w:customStyle="1" w:styleId="stepen1">
    <w:name w:val="stepen1"/>
    <w:rsid w:val="009E78F5"/>
    <w:rPr>
      <w:sz w:val="15"/>
      <w:szCs w:val="15"/>
      <w:vertAlign w:val="superscript"/>
    </w:rPr>
  </w:style>
  <w:style w:type="character" w:customStyle="1" w:styleId="WW8Num12z1">
    <w:name w:val="WW8Num12z1"/>
    <w:rsid w:val="009E78F5"/>
    <w:rPr>
      <w:rFonts w:ascii="Courier New" w:hAnsi="Courier New"/>
    </w:rPr>
  </w:style>
  <w:style w:type="character" w:customStyle="1" w:styleId="WW8Num19z2">
    <w:name w:val="WW8Num19z2"/>
    <w:rsid w:val="009E78F5"/>
    <w:rPr>
      <w:rFonts w:ascii="Wingdings" w:hAnsi="Wingdings"/>
    </w:rPr>
  </w:style>
  <w:style w:type="character" w:customStyle="1" w:styleId="WW8Num9z2">
    <w:name w:val="WW8Num9z2"/>
    <w:rsid w:val="009E78F5"/>
    <w:rPr>
      <w:rFonts w:ascii="Wingdings" w:hAnsi="Wingdings"/>
    </w:rPr>
  </w:style>
  <w:style w:type="character" w:customStyle="1" w:styleId="WW8Num9z3">
    <w:name w:val="WW8Num9z3"/>
    <w:rsid w:val="009E78F5"/>
    <w:rPr>
      <w:rFonts w:ascii="Symbol" w:hAnsi="Symbol"/>
    </w:rPr>
  </w:style>
  <w:style w:type="character" w:customStyle="1" w:styleId="WW8Num12z2">
    <w:name w:val="WW8Num12z2"/>
    <w:rsid w:val="009E78F5"/>
    <w:rPr>
      <w:rFonts w:ascii="Wingdings" w:hAnsi="Wingdings"/>
    </w:rPr>
  </w:style>
  <w:style w:type="character" w:customStyle="1" w:styleId="WW-DefaultParagraphFont111111">
    <w:name w:val="WW-Default Paragraph Font111111"/>
    <w:rsid w:val="009E78F5"/>
  </w:style>
  <w:style w:type="character" w:customStyle="1" w:styleId="WW-DefaultParagraphFont1111111">
    <w:name w:val="WW-Default Paragraph Font1111111"/>
    <w:rsid w:val="009E78F5"/>
  </w:style>
  <w:style w:type="character" w:customStyle="1" w:styleId="WW-DefaultParagraphFont11111111">
    <w:name w:val="WW-Default Paragraph Font11111111"/>
    <w:rsid w:val="009E78F5"/>
  </w:style>
  <w:style w:type="character" w:customStyle="1" w:styleId="WW-Absatz-Standardschriftart1111111111111111111111111111">
    <w:name w:val="WW-Absatz-Standardschriftart1111111111111111111111111111"/>
    <w:rsid w:val="009E78F5"/>
  </w:style>
  <w:style w:type="character" w:customStyle="1" w:styleId="WW-Absatz-Standardschriftart11111111111111111111111111111">
    <w:name w:val="WW-Absatz-Standardschriftart11111111111111111111111111111"/>
    <w:rsid w:val="009E78F5"/>
  </w:style>
  <w:style w:type="character" w:customStyle="1" w:styleId="WW-Absatz-Standardschriftart111111111111111111111111111111">
    <w:name w:val="WW-Absatz-Standardschriftart111111111111111111111111111111"/>
    <w:rsid w:val="009E78F5"/>
  </w:style>
  <w:style w:type="character" w:customStyle="1" w:styleId="WW-Absatz-Standardschriftart1111111111111111111111111111111">
    <w:name w:val="WW-Absatz-Standardschriftart1111111111111111111111111111111"/>
    <w:rsid w:val="009E78F5"/>
  </w:style>
  <w:style w:type="character" w:customStyle="1" w:styleId="WW-DefaultParagraphFont111111111">
    <w:name w:val="WW-Default Paragraph Font111111111"/>
    <w:rsid w:val="009E78F5"/>
  </w:style>
  <w:style w:type="character" w:customStyle="1" w:styleId="WW-Absatz-Standardschriftart11111111111111111111111111111111">
    <w:name w:val="WW-Absatz-Standardschriftart11111111111111111111111111111111"/>
    <w:rsid w:val="009E78F5"/>
  </w:style>
  <w:style w:type="character" w:customStyle="1" w:styleId="WW-Absatz-Standardschriftart111111111111111111111111111111111">
    <w:name w:val="WW-Absatz-Standardschriftart111111111111111111111111111111111"/>
    <w:rsid w:val="009E78F5"/>
  </w:style>
  <w:style w:type="character" w:customStyle="1" w:styleId="WW-Absatz-Standardschriftart1111111111111111111111111111111111">
    <w:name w:val="WW-Absatz-Standardschriftart1111111111111111111111111111111111"/>
    <w:rsid w:val="009E78F5"/>
  </w:style>
  <w:style w:type="character" w:customStyle="1" w:styleId="WW-Absatz-Standardschriftart11111111111111111111111111111111111">
    <w:name w:val="WW-Absatz-Standardschriftart11111111111111111111111111111111111"/>
    <w:rsid w:val="009E78F5"/>
  </w:style>
  <w:style w:type="character" w:customStyle="1" w:styleId="WW-Absatz-Standardschriftart111111111111111111111111111111111111">
    <w:name w:val="WW-Absatz-Standardschriftart111111111111111111111111111111111111"/>
    <w:rsid w:val="009E78F5"/>
  </w:style>
  <w:style w:type="character" w:customStyle="1" w:styleId="WW-Absatz-Standardschriftart1111111111111111111111111111111111111">
    <w:name w:val="WW-Absatz-Standardschriftart1111111111111111111111111111111111111"/>
    <w:rsid w:val="009E78F5"/>
  </w:style>
  <w:style w:type="character" w:customStyle="1" w:styleId="WW-Absatz-Standardschriftart11111111111111111111111111111111111111">
    <w:name w:val="WW-Absatz-Standardschriftart11111111111111111111111111111111111111"/>
    <w:rsid w:val="009E78F5"/>
  </w:style>
  <w:style w:type="character" w:customStyle="1" w:styleId="WW-Absatz-Standardschriftart111111111111111111111111111111111111111">
    <w:name w:val="WW-Absatz-Standardschriftart111111111111111111111111111111111111111"/>
    <w:rsid w:val="009E78F5"/>
  </w:style>
  <w:style w:type="character" w:customStyle="1" w:styleId="WW-Absatz-Standardschriftart1111111111111111111111111111111111111111">
    <w:name w:val="WW-Absatz-Standardschriftart1111111111111111111111111111111111111111"/>
    <w:rsid w:val="009E78F5"/>
  </w:style>
  <w:style w:type="character" w:customStyle="1" w:styleId="WW-DefaultParagraphFont111112111">
    <w:name w:val="WW-Default Paragraph Font111112111"/>
    <w:rsid w:val="009E78F5"/>
  </w:style>
  <w:style w:type="character" w:customStyle="1" w:styleId="WW-Absatz-Standardschriftart11111111111111111111111111111111111111111">
    <w:name w:val="WW-Absatz-Standardschriftart11111111111111111111111111111111111111111"/>
    <w:rsid w:val="009E78F5"/>
  </w:style>
  <w:style w:type="character" w:customStyle="1" w:styleId="WW-DefaultParagraphFont1111121111">
    <w:name w:val="WW-Default Paragraph Font1111121111"/>
    <w:rsid w:val="009E78F5"/>
  </w:style>
  <w:style w:type="character" w:customStyle="1" w:styleId="WW-Absatz-Standardschriftart111111111111111111111111111111111111111111">
    <w:name w:val="WW-Absatz-Standardschriftart111111111111111111111111111111111111111111"/>
    <w:rsid w:val="009E78F5"/>
  </w:style>
  <w:style w:type="character" w:customStyle="1" w:styleId="WW-Absatz-Standardschriftart1111111111111111111111111111111111111111111">
    <w:name w:val="WW-Absatz-Standardschriftart1111111111111111111111111111111111111111111"/>
    <w:rsid w:val="009E78F5"/>
  </w:style>
  <w:style w:type="character" w:customStyle="1" w:styleId="WW-Absatz-Standardschriftart11111111111111111111111111111111111111111111">
    <w:name w:val="WW-Absatz-Standardschriftart11111111111111111111111111111111111111111111"/>
    <w:rsid w:val="009E78F5"/>
  </w:style>
  <w:style w:type="character" w:customStyle="1" w:styleId="WW-Absatz-Standardschriftart111111111111111111111111111111111111111111111">
    <w:name w:val="WW-Absatz-Standardschriftart111111111111111111111111111111111111111111111"/>
    <w:rsid w:val="009E78F5"/>
  </w:style>
  <w:style w:type="character" w:customStyle="1" w:styleId="WW-DefaultParagraphFont11111211111">
    <w:name w:val="WW-Default Paragraph Font11111211111"/>
    <w:rsid w:val="009E78F5"/>
  </w:style>
  <w:style w:type="character" w:customStyle="1" w:styleId="WW-Absatz-Standardschriftart1111111111111111111111111111111111111111111111">
    <w:name w:val="WW-Absatz-Standardschriftart1111111111111111111111111111111111111111111111"/>
    <w:rsid w:val="009E78F5"/>
  </w:style>
  <w:style w:type="character" w:customStyle="1" w:styleId="WW-Absatz-Standardschriftart11111111111111111111111111111111111111111111111">
    <w:name w:val="WW-Absatz-Standardschriftart11111111111111111111111111111111111111111111111"/>
    <w:rsid w:val="009E78F5"/>
  </w:style>
  <w:style w:type="character" w:customStyle="1" w:styleId="WW-Absatz-Standardschriftart111111111111111111111111111111111111111111111111">
    <w:name w:val="WW-Absatz-Standardschriftart111111111111111111111111111111111111111111111111"/>
    <w:rsid w:val="009E78F5"/>
  </w:style>
  <w:style w:type="character" w:customStyle="1" w:styleId="WW-Absatz-Standardschriftart1111111111111111111111111111111111111111111111111">
    <w:name w:val="WW-Absatz-Standardschriftart1111111111111111111111111111111111111111111111111"/>
    <w:rsid w:val="009E78F5"/>
  </w:style>
  <w:style w:type="character" w:customStyle="1" w:styleId="WW-Absatz-Standardschriftart11111111111111111111111111111111111111111111111111">
    <w:name w:val="WW-Absatz-Standardschriftart11111111111111111111111111111111111111111111111111"/>
    <w:rsid w:val="009E78F5"/>
  </w:style>
  <w:style w:type="character" w:customStyle="1" w:styleId="WW-Absatz-Standardschriftart111111111111111111111111111111111111111111111111111">
    <w:name w:val="WW-Absatz-Standardschriftart111111111111111111111111111111111111111111111111111"/>
    <w:rsid w:val="009E78F5"/>
  </w:style>
  <w:style w:type="character" w:customStyle="1" w:styleId="WW8Num275z0">
    <w:name w:val="WW8Num275z0"/>
    <w:rsid w:val="009E78F5"/>
    <w:rPr>
      <w:rFonts w:ascii="Times New Roman" w:eastAsia="Times New Roman" w:hAnsi="Times New Roman" w:cs="Times New Roman"/>
    </w:rPr>
  </w:style>
  <w:style w:type="character" w:customStyle="1" w:styleId="WW8Num275z1">
    <w:name w:val="WW8Num275z1"/>
    <w:rsid w:val="009E78F5"/>
    <w:rPr>
      <w:rFonts w:ascii="Courier New" w:hAnsi="Courier New"/>
    </w:rPr>
  </w:style>
  <w:style w:type="character" w:customStyle="1" w:styleId="WW8Num275z2">
    <w:name w:val="WW8Num275z2"/>
    <w:rsid w:val="009E78F5"/>
    <w:rPr>
      <w:rFonts w:ascii="Wingdings" w:hAnsi="Wingdings"/>
    </w:rPr>
  </w:style>
  <w:style w:type="character" w:customStyle="1" w:styleId="WW8Num275z3">
    <w:name w:val="WW8Num275z3"/>
    <w:rsid w:val="009E78F5"/>
    <w:rPr>
      <w:rFonts w:ascii="Symbol" w:hAnsi="Symbol"/>
    </w:rPr>
  </w:style>
  <w:style w:type="character" w:customStyle="1" w:styleId="Tableofcontents411pt">
    <w:name w:val="Table of contents (4) + 11 pt"/>
    <w:rsid w:val="009E78F5"/>
    <w:rPr>
      <w:rFonts w:ascii="Microsoft Sans Serif" w:hAnsi="Microsoft Sans Serif" w:cs="Microsoft Sans Serif"/>
      <w:b/>
      <w:bCs/>
      <w:sz w:val="22"/>
      <w:szCs w:val="22"/>
      <w:lang w:bidi="ar-SA"/>
    </w:rPr>
  </w:style>
  <w:style w:type="character" w:customStyle="1" w:styleId="Tableofcontents53">
    <w:name w:val="Table of contents (5)3"/>
    <w:rsid w:val="009E78F5"/>
    <w:rPr>
      <w:rFonts w:ascii="Microsoft Sans Serif" w:hAnsi="Microsoft Sans Serif" w:cs="Microsoft Sans Serif"/>
      <w:lang w:bidi="ar-SA"/>
    </w:rPr>
  </w:style>
  <w:style w:type="character" w:customStyle="1" w:styleId="Tableofcontents43">
    <w:name w:val="Table of contents (4)3"/>
    <w:rsid w:val="009E78F5"/>
    <w:rPr>
      <w:rFonts w:ascii="Microsoft Sans Serif" w:hAnsi="Microsoft Sans Serif" w:cs="Microsoft Sans Serif"/>
      <w:b/>
      <w:bCs/>
      <w:lang w:bidi="ar-SA"/>
    </w:rPr>
  </w:style>
  <w:style w:type="character" w:customStyle="1" w:styleId="Tableofcontents4NotBold3">
    <w:name w:val="Table of contents (4) + Not Bold3"/>
    <w:rsid w:val="009E78F5"/>
    <w:rPr>
      <w:rFonts w:ascii="Microsoft Sans Serif" w:hAnsi="Microsoft Sans Serif" w:cs="Microsoft Sans Serif"/>
      <w:b/>
      <w:bCs/>
      <w:noProof/>
      <w:lang w:bidi="ar-SA"/>
    </w:rPr>
  </w:style>
  <w:style w:type="character" w:customStyle="1" w:styleId="Heading4Spacing2pt2">
    <w:name w:val="Heading #4 + Spacing 2 pt2"/>
    <w:rsid w:val="009E78F5"/>
    <w:rPr>
      <w:rFonts w:ascii="Arial" w:hAnsi="Arial"/>
      <w:b/>
      <w:bCs/>
      <w:spacing w:val="40"/>
      <w:lang w:bidi="ar-SA"/>
    </w:rPr>
  </w:style>
  <w:style w:type="character" w:customStyle="1" w:styleId="Heading42">
    <w:name w:val="Heading #42"/>
    <w:basedOn w:val="Heading41Char"/>
    <w:rsid w:val="009E78F5"/>
    <w:rPr>
      <w:rFonts w:ascii="Arial" w:hAnsi="Arial"/>
      <w:b/>
      <w:bCs/>
      <w:shd w:val="clear" w:color="auto" w:fill="FFFFFF"/>
    </w:rPr>
  </w:style>
  <w:style w:type="character" w:customStyle="1" w:styleId="Heading3115pt1">
    <w:name w:val="Heading #3 + 11.5 pt1"/>
    <w:rsid w:val="009E78F5"/>
    <w:rPr>
      <w:rFonts w:ascii="Arial" w:hAnsi="Arial"/>
      <w:b/>
      <w:bCs/>
      <w:sz w:val="23"/>
      <w:szCs w:val="23"/>
      <w:lang w:bidi="ar-SA"/>
    </w:rPr>
  </w:style>
  <w:style w:type="character" w:customStyle="1" w:styleId="Bodytext14115pt">
    <w:name w:val="Body text (14) + 11.5 pt"/>
    <w:rsid w:val="009E78F5"/>
    <w:rPr>
      <w:rFonts w:ascii="Arial" w:hAnsi="Arial"/>
      <w:b/>
      <w:bCs/>
      <w:sz w:val="23"/>
      <w:szCs w:val="23"/>
      <w:lang w:bidi="ar-SA"/>
    </w:rPr>
  </w:style>
  <w:style w:type="character" w:customStyle="1" w:styleId="Heading24">
    <w:name w:val="Heading #24"/>
    <w:basedOn w:val="Heading2"/>
    <w:rsid w:val="009E78F5"/>
    <w:rPr>
      <w:rFonts w:ascii="Arial" w:hAnsi="Arial"/>
      <w:b/>
      <w:bCs/>
      <w:spacing w:val="30"/>
      <w:sz w:val="28"/>
      <w:szCs w:val="28"/>
      <w:shd w:val="clear" w:color="auto" w:fill="FFFFFF"/>
    </w:rPr>
  </w:style>
  <w:style w:type="character" w:customStyle="1" w:styleId="Heading3115pt4">
    <w:name w:val="Heading #3 + 11.5 pt4"/>
    <w:rsid w:val="009E78F5"/>
    <w:rPr>
      <w:rFonts w:ascii="Arial" w:hAnsi="Arial" w:cs="Arial"/>
      <w:b w:val="0"/>
      <w:bCs w:val="0"/>
      <w:spacing w:val="0"/>
      <w:sz w:val="23"/>
      <w:szCs w:val="23"/>
      <w:lang w:bidi="ar-SA"/>
    </w:rPr>
  </w:style>
  <w:style w:type="character" w:customStyle="1" w:styleId="BodytextItalic2">
    <w:name w:val="Body text + Italic2"/>
    <w:rsid w:val="009E78F5"/>
    <w:rPr>
      <w:rFonts w:ascii="Arial" w:hAnsi="Arial" w:cs="Arial"/>
      <w:i/>
      <w:iCs/>
      <w:spacing w:val="0"/>
      <w:sz w:val="20"/>
      <w:szCs w:val="20"/>
      <w:lang w:bidi="ar-SA"/>
    </w:rPr>
  </w:style>
  <w:style w:type="character" w:customStyle="1" w:styleId="BodytextBold9">
    <w:name w:val="Body text + Bold9"/>
    <w:rsid w:val="009E78F5"/>
    <w:rPr>
      <w:rFonts w:ascii="Arial" w:hAnsi="Arial" w:cs="Arial"/>
      <w:b/>
      <w:bCs/>
      <w:spacing w:val="0"/>
      <w:sz w:val="20"/>
      <w:szCs w:val="20"/>
      <w:lang w:bidi="ar-SA"/>
    </w:rPr>
  </w:style>
  <w:style w:type="character" w:customStyle="1" w:styleId="BodytextBold8">
    <w:name w:val="Body text + Bold8"/>
    <w:rsid w:val="009E78F5"/>
    <w:rPr>
      <w:rFonts w:ascii="Arial" w:hAnsi="Arial" w:cs="Arial"/>
      <w:b/>
      <w:bCs/>
      <w:spacing w:val="0"/>
      <w:sz w:val="20"/>
      <w:szCs w:val="20"/>
      <w:lang w:bidi="ar-SA"/>
    </w:rPr>
  </w:style>
  <w:style w:type="character" w:customStyle="1" w:styleId="BodytextBold7">
    <w:name w:val="Body text + Bold7"/>
    <w:aliases w:val="Spacing 2 pt3"/>
    <w:rsid w:val="009E78F5"/>
    <w:rPr>
      <w:rFonts w:ascii="Arial" w:hAnsi="Arial" w:cs="Arial"/>
      <w:b/>
      <w:bCs/>
      <w:spacing w:val="40"/>
      <w:sz w:val="20"/>
      <w:szCs w:val="20"/>
      <w:lang w:bidi="ar-SA"/>
    </w:rPr>
  </w:style>
  <w:style w:type="character" w:customStyle="1" w:styleId="Bodytext13Spacing2pt">
    <w:name w:val="Body text (13) + Spacing 2 pt"/>
    <w:rsid w:val="009E78F5"/>
    <w:rPr>
      <w:rFonts w:ascii="Arial" w:hAnsi="Arial"/>
      <w:b/>
      <w:bCs/>
      <w:spacing w:val="40"/>
      <w:lang w:bidi="ar-SA"/>
    </w:rPr>
  </w:style>
  <w:style w:type="character" w:customStyle="1" w:styleId="Bodytext13NotBold1">
    <w:name w:val="Body text (13) + Not Bold1"/>
    <w:basedOn w:val="Bodytext13"/>
    <w:rsid w:val="009E78F5"/>
    <w:rPr>
      <w:rFonts w:ascii="Arial" w:hAnsi="Arial"/>
      <w:b/>
      <w:bCs/>
      <w:shd w:val="clear" w:color="auto" w:fill="FFFFFF"/>
    </w:rPr>
  </w:style>
  <w:style w:type="character" w:customStyle="1" w:styleId="Heading47">
    <w:name w:val="Heading #47"/>
    <w:rsid w:val="009E78F5"/>
    <w:rPr>
      <w:rFonts w:ascii="Arial" w:hAnsi="Arial" w:cs="Arial"/>
      <w:b w:val="0"/>
      <w:bCs w:val="0"/>
      <w:noProof/>
      <w:spacing w:val="0"/>
      <w:sz w:val="20"/>
      <w:szCs w:val="20"/>
      <w:lang w:bidi="ar-SA"/>
    </w:rPr>
  </w:style>
  <w:style w:type="character" w:customStyle="1" w:styleId="Heading4Spacing2pt">
    <w:name w:val="Heading #4 + Spacing 2 pt"/>
    <w:rsid w:val="009E78F5"/>
    <w:rPr>
      <w:rFonts w:ascii="Arial" w:hAnsi="Arial" w:cs="Arial"/>
      <w:b w:val="0"/>
      <w:bCs w:val="0"/>
      <w:spacing w:val="40"/>
      <w:sz w:val="20"/>
      <w:szCs w:val="20"/>
      <w:lang w:bidi="ar-SA"/>
    </w:rPr>
  </w:style>
  <w:style w:type="character" w:customStyle="1" w:styleId="Bodytext13115pt">
    <w:name w:val="Body text (13) + 11.5 pt"/>
    <w:rsid w:val="009E78F5"/>
    <w:rPr>
      <w:rFonts w:ascii="Arial" w:hAnsi="Arial"/>
      <w:b/>
      <w:bCs/>
      <w:noProof/>
      <w:sz w:val="23"/>
      <w:szCs w:val="23"/>
      <w:lang w:bidi="ar-SA"/>
    </w:rPr>
  </w:style>
  <w:style w:type="character" w:customStyle="1" w:styleId="Bodytext13115pt1">
    <w:name w:val="Body text (13) + 11.5 pt1"/>
    <w:aliases w:val="Spacing 2 pt2"/>
    <w:rsid w:val="009E78F5"/>
    <w:rPr>
      <w:rFonts w:ascii="Arial" w:hAnsi="Arial"/>
      <w:b/>
      <w:bCs/>
      <w:spacing w:val="40"/>
      <w:sz w:val="23"/>
      <w:szCs w:val="23"/>
      <w:lang w:bidi="ar-SA"/>
    </w:rPr>
  </w:style>
  <w:style w:type="character" w:customStyle="1" w:styleId="Bodytext13Spacing2pt1">
    <w:name w:val="Body text (13) + Spacing 2 pt1"/>
    <w:rsid w:val="009E78F5"/>
    <w:rPr>
      <w:rFonts w:ascii="Arial" w:hAnsi="Arial"/>
      <w:b/>
      <w:bCs/>
      <w:spacing w:val="40"/>
      <w:lang w:bidi="ar-SA"/>
    </w:rPr>
  </w:style>
  <w:style w:type="character" w:customStyle="1" w:styleId="Heading4Spacing1pt">
    <w:name w:val="Heading #4 + Spacing 1 pt"/>
    <w:rsid w:val="009E78F5"/>
    <w:rPr>
      <w:rFonts w:ascii="Arial" w:hAnsi="Arial" w:cs="Arial"/>
      <w:b w:val="0"/>
      <w:bCs w:val="0"/>
      <w:spacing w:val="30"/>
      <w:sz w:val="20"/>
      <w:szCs w:val="20"/>
      <w:lang w:bidi="ar-SA"/>
    </w:rPr>
  </w:style>
  <w:style w:type="character" w:customStyle="1" w:styleId="Heading4Spacing2pt6">
    <w:name w:val="Heading #4 + Spacing 2 pt6"/>
    <w:rsid w:val="009E78F5"/>
    <w:rPr>
      <w:rFonts w:ascii="Arial" w:hAnsi="Arial" w:cs="Arial"/>
      <w:b w:val="0"/>
      <w:bCs w:val="0"/>
      <w:spacing w:val="40"/>
      <w:sz w:val="20"/>
      <w:szCs w:val="20"/>
      <w:lang w:bidi="ar-SA"/>
    </w:rPr>
  </w:style>
  <w:style w:type="character" w:customStyle="1" w:styleId="Heading46">
    <w:name w:val="Heading #46"/>
    <w:rsid w:val="009E78F5"/>
    <w:rPr>
      <w:rFonts w:ascii="Arial" w:hAnsi="Arial" w:cs="Arial"/>
      <w:b w:val="0"/>
      <w:bCs w:val="0"/>
      <w:spacing w:val="0"/>
      <w:sz w:val="20"/>
      <w:szCs w:val="20"/>
      <w:lang w:bidi="ar-SA"/>
    </w:rPr>
  </w:style>
  <w:style w:type="character" w:customStyle="1" w:styleId="Heading4Spacing2pt5">
    <w:name w:val="Heading #4 + Spacing 2 pt5"/>
    <w:rsid w:val="009E78F5"/>
    <w:rPr>
      <w:rFonts w:ascii="Arial" w:hAnsi="Arial" w:cs="Arial"/>
      <w:b w:val="0"/>
      <w:bCs w:val="0"/>
      <w:spacing w:val="40"/>
      <w:sz w:val="20"/>
      <w:szCs w:val="20"/>
      <w:lang w:bidi="ar-SA"/>
    </w:rPr>
  </w:style>
  <w:style w:type="character" w:customStyle="1" w:styleId="Bodytext17Spacing0pt">
    <w:name w:val="Body text (17) + Spacing 0 pt"/>
    <w:rsid w:val="009E78F5"/>
    <w:rPr>
      <w:rFonts w:ascii="Arial" w:hAnsi="Arial"/>
      <w:b/>
      <w:bCs/>
      <w:spacing w:val="0"/>
      <w:sz w:val="23"/>
      <w:szCs w:val="23"/>
      <w:lang w:bidi="ar-SA"/>
    </w:rPr>
  </w:style>
  <w:style w:type="character" w:customStyle="1" w:styleId="Heading44">
    <w:name w:val="Heading #44"/>
    <w:rsid w:val="009E78F5"/>
    <w:rPr>
      <w:rFonts w:ascii="Arial" w:hAnsi="Arial" w:cs="Arial"/>
      <w:b w:val="0"/>
      <w:bCs w:val="0"/>
      <w:spacing w:val="0"/>
      <w:sz w:val="20"/>
      <w:szCs w:val="20"/>
      <w:lang w:bidi="ar-SA"/>
    </w:rPr>
  </w:style>
  <w:style w:type="character" w:customStyle="1" w:styleId="Heading4Spacing2pt4">
    <w:name w:val="Heading #4 + Spacing 2 pt4"/>
    <w:rsid w:val="009E78F5"/>
    <w:rPr>
      <w:rFonts w:ascii="Arial" w:hAnsi="Arial" w:cs="Arial"/>
      <w:b w:val="0"/>
      <w:bCs w:val="0"/>
      <w:spacing w:val="40"/>
      <w:sz w:val="20"/>
      <w:szCs w:val="20"/>
      <w:lang w:bidi="ar-SA"/>
    </w:rPr>
  </w:style>
  <w:style w:type="character" w:customStyle="1" w:styleId="Bodytext85pt">
    <w:name w:val="Body text + 8.5 pt"/>
    <w:rsid w:val="009E78F5"/>
    <w:rPr>
      <w:rFonts w:ascii="Arial" w:hAnsi="Arial" w:cs="Arial"/>
      <w:noProof/>
      <w:spacing w:val="0"/>
      <w:sz w:val="17"/>
      <w:szCs w:val="17"/>
      <w:lang w:bidi="ar-SA"/>
    </w:rPr>
  </w:style>
  <w:style w:type="character" w:customStyle="1" w:styleId="Bodytext17Spacing0pt1">
    <w:name w:val="Body text (17) + Spacing 0 pt1"/>
    <w:rsid w:val="009E78F5"/>
    <w:rPr>
      <w:rFonts w:ascii="Arial" w:hAnsi="Arial"/>
      <w:b/>
      <w:bCs/>
      <w:noProof/>
      <w:spacing w:val="0"/>
      <w:sz w:val="23"/>
      <w:szCs w:val="23"/>
      <w:lang w:bidi="ar-SA"/>
    </w:rPr>
  </w:style>
  <w:style w:type="character" w:customStyle="1" w:styleId="Footnote2Italic1">
    <w:name w:val="Footnote (2) + Italic1"/>
    <w:rsid w:val="009E78F5"/>
    <w:rPr>
      <w:rFonts w:ascii="Arial" w:hAnsi="Arial" w:cs="Arial"/>
      <w:i/>
      <w:spacing w:val="0"/>
      <w:sz w:val="13"/>
    </w:rPr>
  </w:style>
  <w:style w:type="paragraph" w:customStyle="1" w:styleId="CharCharChar1CharCharCharCharCharCharCharChar">
    <w:name w:val="Char Char Char1 Char Char Char Char Char Char Char Char"/>
    <w:basedOn w:val="Normal"/>
    <w:semiHidden/>
    <w:rsid w:val="009E78F5"/>
    <w:pPr>
      <w:spacing w:after="160" w:line="240" w:lineRule="exact"/>
    </w:pPr>
    <w:rPr>
      <w:rFonts w:ascii="Tahoma" w:hAnsi="Tahoma"/>
      <w:sz w:val="20"/>
      <w:szCs w:val="20"/>
      <w:lang w:val="en-US" w:eastAsia="en-US"/>
    </w:rPr>
  </w:style>
  <w:style w:type="paragraph" w:customStyle="1" w:styleId="teza">
    <w:name w:val="teza"/>
    <w:basedOn w:val="Normal"/>
    <w:rsid w:val="009E78F5"/>
    <w:pPr>
      <w:suppressAutoHyphens/>
      <w:spacing w:after="100"/>
      <w:ind w:left="-3240"/>
      <w:jc w:val="both"/>
    </w:pPr>
    <w:rPr>
      <w:rFonts w:ascii="Arial Cirilica" w:hAnsi="Arial Cirilica" w:cs="Arial"/>
      <w:lang w:val="en-GB" w:eastAsia="ar-SA"/>
    </w:rPr>
  </w:style>
  <w:style w:type="paragraph" w:customStyle="1" w:styleId="CharCharCharCharCharCharChar">
    <w:name w:val="Char Char Char Char Char Char Char"/>
    <w:basedOn w:val="Normal"/>
    <w:rsid w:val="009E78F5"/>
    <w:pPr>
      <w:spacing w:after="160" w:line="240" w:lineRule="exact"/>
    </w:pPr>
    <w:rPr>
      <w:rFonts w:ascii="Verdana" w:hAnsi="Verdana"/>
      <w:sz w:val="20"/>
      <w:szCs w:val="20"/>
      <w:lang w:val="en-US" w:eastAsia="en-US"/>
    </w:rPr>
  </w:style>
  <w:style w:type="paragraph" w:customStyle="1" w:styleId="CharChar2Char">
    <w:name w:val="Char Char2 Char"/>
    <w:basedOn w:val="Normal"/>
    <w:semiHidden/>
    <w:rsid w:val="009E78F5"/>
    <w:pPr>
      <w:spacing w:after="160" w:line="240" w:lineRule="exact"/>
    </w:pPr>
    <w:rPr>
      <w:rFonts w:ascii="Tahoma" w:hAnsi="Tahoma"/>
      <w:sz w:val="20"/>
      <w:szCs w:val="20"/>
      <w:lang w:val="en-US" w:eastAsia="en-US"/>
    </w:rPr>
  </w:style>
  <w:style w:type="paragraph" w:customStyle="1" w:styleId="borike">
    <w:name w:val="borike"/>
    <w:basedOn w:val="Normal"/>
    <w:rsid w:val="00656918"/>
    <w:rPr>
      <w:noProof/>
      <w:position w:val="-9"/>
      <w:lang w:val="sr-Cyrl-CS" w:eastAsia="en-US"/>
    </w:rPr>
  </w:style>
  <w:style w:type="character" w:customStyle="1" w:styleId="FontStyle181">
    <w:name w:val="Font Style181"/>
    <w:rsid w:val="00D36F47"/>
    <w:rPr>
      <w:rFonts w:ascii="Times New Roman" w:hAnsi="Times New Roman" w:cs="Times New Roman"/>
      <w:sz w:val="22"/>
      <w:szCs w:val="22"/>
    </w:rPr>
  </w:style>
  <w:style w:type="paragraph" w:customStyle="1" w:styleId="Style62">
    <w:name w:val="Style62"/>
    <w:basedOn w:val="Normal"/>
    <w:rsid w:val="00D36F47"/>
    <w:pPr>
      <w:widowControl w:val="0"/>
      <w:autoSpaceDE w:val="0"/>
      <w:autoSpaceDN w:val="0"/>
      <w:adjustRightInd w:val="0"/>
      <w:spacing w:line="278" w:lineRule="exact"/>
      <w:ind w:hanging="346"/>
      <w:jc w:val="both"/>
    </w:pPr>
    <w:rPr>
      <w:lang w:val="en-US" w:eastAsia="en-US"/>
    </w:rPr>
  </w:style>
  <w:style w:type="character" w:customStyle="1" w:styleId="Bodytext2">
    <w:name w:val="Body text (2)_"/>
    <w:basedOn w:val="Podrazumevanifontpasusa"/>
    <w:rsid w:val="00801679"/>
    <w:rPr>
      <w:rFonts w:ascii="Times New Roman" w:eastAsia="Times New Roman" w:hAnsi="Times New Roman" w:cs="Times New Roman"/>
      <w:b w:val="0"/>
      <w:bCs w:val="0"/>
      <w:i w:val="0"/>
      <w:iCs w:val="0"/>
      <w:smallCaps w:val="0"/>
      <w:strike w:val="0"/>
      <w:sz w:val="22"/>
      <w:szCs w:val="22"/>
      <w:u w:val="none"/>
    </w:rPr>
  </w:style>
  <w:style w:type="character" w:customStyle="1" w:styleId="Bodytext20">
    <w:name w:val="Body text (2)"/>
    <w:basedOn w:val="Bodytext2"/>
    <w:rsid w:val="00801679"/>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3">
    <w:name w:val="Body text (3)_"/>
    <w:basedOn w:val="Podrazumevanifontpasusa"/>
    <w:link w:val="Bodytext30"/>
    <w:rsid w:val="009F2188"/>
    <w:rPr>
      <w:rFonts w:eastAsia="Times New Roman"/>
      <w:b/>
      <w:bCs/>
      <w:sz w:val="22"/>
      <w:szCs w:val="22"/>
      <w:shd w:val="clear" w:color="auto" w:fill="FFFFFF"/>
    </w:rPr>
  </w:style>
  <w:style w:type="paragraph" w:customStyle="1" w:styleId="Bodytext30">
    <w:name w:val="Body text (3)"/>
    <w:basedOn w:val="Normal"/>
    <w:link w:val="Bodytext3"/>
    <w:rsid w:val="009F2188"/>
    <w:pPr>
      <w:widowControl w:val="0"/>
      <w:shd w:val="clear" w:color="auto" w:fill="FFFFFF"/>
      <w:spacing w:before="280" w:line="317" w:lineRule="exact"/>
      <w:jc w:val="center"/>
    </w:pPr>
    <w:rPr>
      <w:b/>
      <w:bCs/>
      <w:sz w:val="22"/>
      <w:szCs w:val="22"/>
    </w:rPr>
  </w:style>
  <w:style w:type="character" w:customStyle="1" w:styleId="Bodytext2Bold">
    <w:name w:val="Body text (2) + Bold"/>
    <w:basedOn w:val="Bodytext2"/>
    <w:rsid w:val="009F2188"/>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3Exact">
    <w:name w:val="Body text (3) Exact"/>
    <w:basedOn w:val="Podrazumevanifontpasusa"/>
    <w:rsid w:val="009F2188"/>
    <w:rPr>
      <w:rFonts w:ascii="Times New Roman" w:eastAsia="Times New Roman" w:hAnsi="Times New Roman" w:cs="Times New Roman"/>
      <w:b/>
      <w:bCs/>
      <w:i w:val="0"/>
      <w:iCs w:val="0"/>
      <w:smallCaps w:val="0"/>
      <w:strike w:val="0"/>
      <w:sz w:val="22"/>
      <w:szCs w:val="22"/>
      <w:u w:val="none"/>
    </w:rPr>
  </w:style>
  <w:style w:type="character" w:customStyle="1" w:styleId="Heading1">
    <w:name w:val="Heading #1_"/>
    <w:basedOn w:val="Podrazumevanifontpasusa"/>
    <w:link w:val="Heading11"/>
    <w:rsid w:val="009D5C40"/>
    <w:rPr>
      <w:rFonts w:ascii="Arial Unicode MS" w:eastAsia="Arial Unicode MS" w:hAnsi="Arial Unicode MS" w:cs="Arial Unicode MS"/>
      <w:spacing w:val="60"/>
      <w:sz w:val="27"/>
      <w:szCs w:val="27"/>
      <w:shd w:val="clear" w:color="auto" w:fill="FFFFFF"/>
    </w:rPr>
  </w:style>
  <w:style w:type="paragraph" w:customStyle="1" w:styleId="Heading11">
    <w:name w:val="Heading #1"/>
    <w:basedOn w:val="Normal"/>
    <w:link w:val="Heading1"/>
    <w:rsid w:val="009D5C40"/>
    <w:pPr>
      <w:widowControl w:val="0"/>
      <w:shd w:val="clear" w:color="auto" w:fill="FFFFFF"/>
      <w:spacing w:line="0" w:lineRule="atLeast"/>
      <w:jc w:val="center"/>
      <w:outlineLvl w:val="0"/>
    </w:pPr>
    <w:rPr>
      <w:rFonts w:ascii="Arial Unicode MS" w:eastAsia="Arial Unicode MS" w:hAnsi="Arial Unicode MS" w:cs="Arial Unicode MS"/>
      <w:spacing w:val="60"/>
      <w:sz w:val="27"/>
      <w:szCs w:val="27"/>
    </w:rPr>
  </w:style>
  <w:style w:type="character" w:customStyle="1" w:styleId="Tablecaption">
    <w:name w:val="Table caption_"/>
    <w:basedOn w:val="Podrazumevanifontpasusa"/>
    <w:link w:val="Tablecaption0"/>
    <w:rsid w:val="009D5C40"/>
    <w:rPr>
      <w:rFonts w:ascii="Arial Unicode MS" w:eastAsia="Arial Unicode MS" w:hAnsi="Arial Unicode MS" w:cs="Arial Unicode MS"/>
      <w:sz w:val="22"/>
      <w:szCs w:val="22"/>
      <w:shd w:val="clear" w:color="auto" w:fill="FFFFFF"/>
    </w:rPr>
  </w:style>
  <w:style w:type="paragraph" w:customStyle="1" w:styleId="Tablecaption0">
    <w:name w:val="Table caption"/>
    <w:basedOn w:val="Normal"/>
    <w:link w:val="Tablecaption"/>
    <w:rsid w:val="009D5C40"/>
    <w:pPr>
      <w:widowControl w:val="0"/>
      <w:shd w:val="clear" w:color="auto" w:fill="FFFFFF"/>
      <w:spacing w:line="0" w:lineRule="atLeast"/>
    </w:pPr>
    <w:rPr>
      <w:rFonts w:ascii="Arial Unicode MS" w:eastAsia="Arial Unicode MS" w:hAnsi="Arial Unicode MS" w:cs="Arial Unicode MS"/>
      <w:sz w:val="22"/>
      <w:szCs w:val="22"/>
    </w:rPr>
  </w:style>
  <w:style w:type="paragraph" w:customStyle="1" w:styleId="1tekst0">
    <w:name w:val="_1tekst"/>
    <w:basedOn w:val="Normal"/>
    <w:rsid w:val="009D5C40"/>
    <w:pPr>
      <w:spacing w:before="100" w:beforeAutospacing="1" w:after="100" w:afterAutospacing="1"/>
    </w:pPr>
    <w:rPr>
      <w:lang w:val="sr-Cyrl-CS" w:eastAsia="en-US"/>
    </w:rPr>
  </w:style>
  <w:style w:type="paragraph" w:customStyle="1" w:styleId="bold">
    <w:name w:val="bold"/>
    <w:basedOn w:val="Normal"/>
    <w:rsid w:val="009D5C40"/>
    <w:pPr>
      <w:spacing w:before="100" w:beforeAutospacing="1" w:after="100" w:afterAutospacing="1"/>
    </w:pPr>
    <w:rPr>
      <w:lang w:val="sr-Cyrl-CS" w:eastAsia="en-US"/>
    </w:rPr>
  </w:style>
  <w:style w:type="paragraph" w:customStyle="1" w:styleId="4clan">
    <w:name w:val="_4clan"/>
    <w:basedOn w:val="Normal"/>
    <w:rsid w:val="009D5C40"/>
    <w:pPr>
      <w:spacing w:before="100" w:beforeAutospacing="1" w:after="100" w:afterAutospacing="1"/>
    </w:pPr>
    <w:rPr>
      <w:lang w:val="sr-Cyrl-CS" w:eastAsia="en-US"/>
    </w:rPr>
  </w:style>
  <w:style w:type="character" w:customStyle="1" w:styleId="apple-converted-space">
    <w:name w:val="apple-converted-space"/>
    <w:rsid w:val="009D5C40"/>
  </w:style>
  <w:style w:type="character" w:customStyle="1" w:styleId="ball">
    <w:name w:val="ball"/>
    <w:basedOn w:val="Podrazumevanifontpasusa"/>
    <w:rsid w:val="009D5C40"/>
  </w:style>
  <w:style w:type="paragraph" w:customStyle="1" w:styleId="7podnas">
    <w:name w:val="_7podnas"/>
    <w:basedOn w:val="Normal"/>
    <w:rsid w:val="009D5C40"/>
    <w:pPr>
      <w:spacing w:before="100" w:beforeAutospacing="1" w:after="100" w:afterAutospacing="1"/>
    </w:pPr>
    <w:rPr>
      <w:lang w:val="sr-Cyrl-CS" w:eastAsia="en-US"/>
    </w:rPr>
  </w:style>
  <w:style w:type="paragraph" w:styleId="Korektura">
    <w:name w:val="Revision"/>
    <w:hidden/>
    <w:uiPriority w:val="99"/>
    <w:semiHidden/>
    <w:rsid w:val="009D5C40"/>
    <w:rPr>
      <w:rFonts w:ascii="Calibri" w:eastAsia="Times New Roman" w:hAnsi="Calibri"/>
      <w:sz w:val="22"/>
      <w:szCs w:val="22"/>
      <w:lang w:val="en-US" w:eastAsia="en-US"/>
    </w:rPr>
  </w:style>
  <w:style w:type="paragraph" w:customStyle="1" w:styleId="preamble">
    <w:name w:val="preamble"/>
    <w:basedOn w:val="Normal"/>
    <w:rsid w:val="00E438C7"/>
    <w:pPr>
      <w:spacing w:before="100" w:beforeAutospacing="1" w:after="100" w:afterAutospacing="1"/>
    </w:pPr>
    <w:rPr>
      <w:lang w:val="en-US" w:eastAsia="en-US"/>
    </w:rPr>
  </w:style>
  <w:style w:type="paragraph" w:customStyle="1" w:styleId="Normal10">
    <w:name w:val="Normal1"/>
    <w:basedOn w:val="Normal"/>
    <w:rsid w:val="00E438C7"/>
    <w:pPr>
      <w:spacing w:before="100" w:beforeAutospacing="1" w:after="100" w:afterAutospacing="1"/>
    </w:pPr>
    <w:rPr>
      <w:lang w:val="en-US" w:eastAsia="en-US"/>
    </w:rPr>
  </w:style>
  <w:style w:type="paragraph" w:customStyle="1" w:styleId="wyq100---naslov-grupe-clanova-kurziv">
    <w:name w:val="wyq100---naslov-grupe-clanova-kurziv"/>
    <w:basedOn w:val="Normal"/>
    <w:rsid w:val="00E438C7"/>
    <w:pPr>
      <w:spacing w:before="100" w:beforeAutospacing="1" w:after="100" w:afterAutospacing="1"/>
    </w:pPr>
    <w:rPr>
      <w:lang w:val="en-US" w:eastAsia="en-US"/>
    </w:rPr>
  </w:style>
  <w:style w:type="paragraph" w:customStyle="1" w:styleId="wyq110---naslov-clana">
    <w:name w:val="wyq110---naslov-clana"/>
    <w:basedOn w:val="Normal"/>
    <w:rsid w:val="00E438C7"/>
    <w:pPr>
      <w:spacing w:before="100" w:beforeAutospacing="1" w:after="100" w:afterAutospacing="1"/>
    </w:pPr>
    <w:rPr>
      <w:lang w:val="en-US" w:eastAsia="en-US"/>
    </w:rPr>
  </w:style>
  <w:style w:type="paragraph" w:customStyle="1" w:styleId="wyq060---pododeljak">
    <w:name w:val="wyq060---pododeljak"/>
    <w:basedOn w:val="Normal"/>
    <w:rsid w:val="00E438C7"/>
    <w:pPr>
      <w:spacing w:before="100" w:beforeAutospacing="1" w:after="100" w:afterAutospacing="1"/>
    </w:pPr>
    <w:rPr>
      <w:lang w:val="en-US" w:eastAsia="en-US"/>
    </w:rPr>
  </w:style>
  <w:style w:type="character" w:customStyle="1" w:styleId="Bodytext211ptBold">
    <w:name w:val="Body text (2) + 11 pt;Bold"/>
    <w:basedOn w:val="Bodytext2"/>
    <w:rsid w:val="009C3D79"/>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paragraph" w:customStyle="1" w:styleId="normalbold">
    <w:name w:val="normalbold"/>
    <w:basedOn w:val="Normal"/>
    <w:rsid w:val="00BE310B"/>
    <w:pPr>
      <w:spacing w:before="100" w:beforeAutospacing="1" w:after="100" w:afterAutospacing="1"/>
    </w:pPr>
    <w:rPr>
      <w:rFonts w:eastAsia="Calibri"/>
      <w:lang w:val="en-US" w:eastAsia="en-US"/>
    </w:rPr>
  </w:style>
  <w:style w:type="character" w:customStyle="1" w:styleId="Bodytext211pt">
    <w:name w:val="Body text (2) + 11 pt"/>
    <w:basedOn w:val="Bodytext2"/>
    <w:rsid w:val="00583AC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paragraph" w:customStyle="1" w:styleId="wyq090---pododsek">
    <w:name w:val="wyq090---pododsek"/>
    <w:basedOn w:val="Normal"/>
    <w:rsid w:val="00583ACB"/>
    <w:pPr>
      <w:spacing w:before="100" w:beforeAutospacing="1" w:after="100" w:afterAutospacing="1"/>
    </w:pPr>
    <w:rPr>
      <w:lang w:eastAsia="en-US"/>
    </w:rPr>
  </w:style>
  <w:style w:type="paragraph" w:customStyle="1" w:styleId="basic-paragraph">
    <w:name w:val="basic-paragraph"/>
    <w:basedOn w:val="Normal"/>
    <w:rsid w:val="00583ACB"/>
    <w:pPr>
      <w:spacing w:before="100" w:beforeAutospacing="1" w:after="100" w:afterAutospacing="1"/>
    </w:pPr>
    <w:rPr>
      <w:lang w:eastAsia="en-US"/>
    </w:rPr>
  </w:style>
  <w:style w:type="paragraph" w:customStyle="1" w:styleId="Normal2">
    <w:name w:val="Normal2"/>
    <w:basedOn w:val="Normal"/>
    <w:rsid w:val="00583ACB"/>
    <w:pPr>
      <w:spacing w:before="100" w:beforeAutospacing="1" w:after="100" w:afterAutospacing="1"/>
    </w:pPr>
    <w:rPr>
      <w:lang w:eastAsia="en-US"/>
    </w:rPr>
  </w:style>
  <w:style w:type="character" w:customStyle="1" w:styleId="Other">
    <w:name w:val="Other_"/>
    <w:basedOn w:val="Podrazumevanifontpasusa"/>
    <w:link w:val="Other0"/>
    <w:rsid w:val="00564E88"/>
    <w:rPr>
      <w:rFonts w:eastAsia="Times New Roman"/>
    </w:rPr>
  </w:style>
  <w:style w:type="paragraph" w:customStyle="1" w:styleId="Other0">
    <w:name w:val="Other"/>
    <w:basedOn w:val="Normal"/>
    <w:link w:val="Other"/>
    <w:rsid w:val="00564E88"/>
    <w:pPr>
      <w:widowControl w:val="0"/>
      <w:spacing w:after="120" w:line="276" w:lineRule="auto"/>
      <w:ind w:firstLine="400"/>
    </w:pPr>
    <w:rPr>
      <w:sz w:val="20"/>
      <w:szCs w:val="20"/>
    </w:rPr>
  </w:style>
  <w:style w:type="character" w:customStyle="1" w:styleId="Heading1Spacing6pt">
    <w:name w:val="Heading #1 + Spacing 6 pt"/>
    <w:basedOn w:val="Heading1"/>
    <w:rsid w:val="00631111"/>
    <w:rPr>
      <w:rFonts w:ascii="Times New Roman" w:eastAsia="Times New Roman" w:hAnsi="Times New Roman" w:cs="Times New Roman"/>
      <w:b/>
      <w:bCs/>
      <w:color w:val="000000"/>
      <w:spacing w:val="120"/>
      <w:w w:val="100"/>
      <w:position w:val="0"/>
      <w:sz w:val="44"/>
      <w:szCs w:val="44"/>
      <w:shd w:val="clear" w:color="auto" w:fill="FFFFFF"/>
    </w:rPr>
  </w:style>
  <w:style w:type="character" w:customStyle="1" w:styleId="Bodytext3NotBold">
    <w:name w:val="Body text (3) + Not Bold"/>
    <w:basedOn w:val="Bodytext3"/>
    <w:rsid w:val="00631111"/>
    <w:rPr>
      <w:rFonts w:ascii="Times New Roman" w:eastAsia="Times New Roman" w:hAnsi="Times New Roman" w:cs="Times New Roman"/>
      <w:b/>
      <w:bCs/>
      <w:color w:val="000000"/>
      <w:spacing w:val="0"/>
      <w:w w:val="100"/>
      <w:position w:val="0"/>
      <w:sz w:val="44"/>
      <w:szCs w:val="44"/>
      <w:shd w:val="clear" w:color="auto" w:fill="FFFFFF"/>
    </w:rPr>
  </w:style>
  <w:style w:type="character" w:customStyle="1" w:styleId="wT2">
    <w:name w:val="wT2"/>
    <w:uiPriority w:val="3"/>
    <w:rsid w:val="00BA255E"/>
    <w:rPr>
      <w:b/>
    </w:rPr>
  </w:style>
  <w:style w:type="paragraph" w:customStyle="1" w:styleId="wList20Paragraph">
    <w:name w:val="wList_20_Paragraph"/>
    <w:basedOn w:val="Normal"/>
    <w:uiPriority w:val="6"/>
    <w:rsid w:val="00BA255E"/>
    <w:pPr>
      <w:widowControl w:val="0"/>
      <w:suppressAutoHyphens/>
      <w:spacing w:after="200"/>
    </w:pPr>
    <w:rPr>
      <w:rFonts w:ascii="Calibri" w:eastAsia="SimSun" w:hAnsi="Calibri" w:cs="F"/>
      <w:sz w:val="22"/>
      <w:lang w:eastAsia="hi-IN" w:bidi="hi-IN"/>
    </w:rPr>
  </w:style>
  <w:style w:type="paragraph" w:customStyle="1" w:styleId="Bezrazmaka1">
    <w:name w:val="Bez razmaka1"/>
    <w:uiPriority w:val="1"/>
    <w:qFormat/>
    <w:rsid w:val="00BA255E"/>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4044904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60367382">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09055166">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6031669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08693090">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48469563">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291180661">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18995897">
      <w:bodyDiv w:val="1"/>
      <w:marLeft w:val="0"/>
      <w:marRight w:val="0"/>
      <w:marTop w:val="0"/>
      <w:marBottom w:val="0"/>
      <w:divBdr>
        <w:top w:val="none" w:sz="0" w:space="0" w:color="auto"/>
        <w:left w:val="none" w:sz="0" w:space="0" w:color="auto"/>
        <w:bottom w:val="none" w:sz="0" w:space="0" w:color="auto"/>
        <w:right w:val="none" w:sz="0" w:space="0" w:color="auto"/>
      </w:divBdr>
    </w:div>
    <w:div w:id="319119171">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38430594">
      <w:bodyDiv w:val="1"/>
      <w:marLeft w:val="0"/>
      <w:marRight w:val="0"/>
      <w:marTop w:val="0"/>
      <w:marBottom w:val="0"/>
      <w:divBdr>
        <w:top w:val="none" w:sz="0" w:space="0" w:color="auto"/>
        <w:left w:val="none" w:sz="0" w:space="0" w:color="auto"/>
        <w:bottom w:val="none" w:sz="0" w:space="0" w:color="auto"/>
        <w:right w:val="none" w:sz="0" w:space="0" w:color="auto"/>
      </w:divBdr>
    </w:div>
    <w:div w:id="338701325">
      <w:bodyDiv w:val="1"/>
      <w:marLeft w:val="0"/>
      <w:marRight w:val="0"/>
      <w:marTop w:val="0"/>
      <w:marBottom w:val="0"/>
      <w:divBdr>
        <w:top w:val="none" w:sz="0" w:space="0" w:color="auto"/>
        <w:left w:val="none" w:sz="0" w:space="0" w:color="auto"/>
        <w:bottom w:val="none" w:sz="0" w:space="0" w:color="auto"/>
        <w:right w:val="none" w:sz="0" w:space="0" w:color="auto"/>
      </w:divBdr>
    </w:div>
    <w:div w:id="339041844">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67225043">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11517567">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54073309">
      <w:bodyDiv w:val="1"/>
      <w:marLeft w:val="0"/>
      <w:marRight w:val="0"/>
      <w:marTop w:val="0"/>
      <w:marBottom w:val="0"/>
      <w:divBdr>
        <w:top w:val="none" w:sz="0" w:space="0" w:color="auto"/>
        <w:left w:val="none" w:sz="0" w:space="0" w:color="auto"/>
        <w:bottom w:val="none" w:sz="0" w:space="0" w:color="auto"/>
        <w:right w:val="none" w:sz="0" w:space="0" w:color="auto"/>
      </w:divBdr>
    </w:div>
    <w:div w:id="67072005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06046746">
      <w:bodyDiv w:val="1"/>
      <w:marLeft w:val="0"/>
      <w:marRight w:val="0"/>
      <w:marTop w:val="0"/>
      <w:marBottom w:val="0"/>
      <w:divBdr>
        <w:top w:val="none" w:sz="0" w:space="0" w:color="auto"/>
        <w:left w:val="none" w:sz="0" w:space="0" w:color="auto"/>
        <w:bottom w:val="none" w:sz="0" w:space="0" w:color="auto"/>
        <w:right w:val="none" w:sz="0" w:space="0" w:color="auto"/>
      </w:divBdr>
    </w:div>
    <w:div w:id="817381493">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37958642">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66258524">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385117">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66471156">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26753942">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081802961">
      <w:bodyDiv w:val="1"/>
      <w:marLeft w:val="0"/>
      <w:marRight w:val="0"/>
      <w:marTop w:val="0"/>
      <w:marBottom w:val="0"/>
      <w:divBdr>
        <w:top w:val="none" w:sz="0" w:space="0" w:color="auto"/>
        <w:left w:val="none" w:sz="0" w:space="0" w:color="auto"/>
        <w:bottom w:val="none" w:sz="0" w:space="0" w:color="auto"/>
        <w:right w:val="none" w:sz="0" w:space="0" w:color="auto"/>
      </w:divBdr>
    </w:div>
    <w:div w:id="1089430248">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3842253">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974356">
      <w:bodyDiv w:val="1"/>
      <w:marLeft w:val="0"/>
      <w:marRight w:val="0"/>
      <w:marTop w:val="0"/>
      <w:marBottom w:val="0"/>
      <w:divBdr>
        <w:top w:val="none" w:sz="0" w:space="0" w:color="auto"/>
        <w:left w:val="none" w:sz="0" w:space="0" w:color="auto"/>
        <w:bottom w:val="none" w:sz="0" w:space="0" w:color="auto"/>
        <w:right w:val="none" w:sz="0" w:space="0" w:color="auto"/>
      </w:divBdr>
    </w:div>
    <w:div w:id="1207988103">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59175343">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01301503">
      <w:bodyDiv w:val="1"/>
      <w:marLeft w:val="0"/>
      <w:marRight w:val="0"/>
      <w:marTop w:val="0"/>
      <w:marBottom w:val="0"/>
      <w:divBdr>
        <w:top w:val="none" w:sz="0" w:space="0" w:color="auto"/>
        <w:left w:val="none" w:sz="0" w:space="0" w:color="auto"/>
        <w:bottom w:val="none" w:sz="0" w:space="0" w:color="auto"/>
        <w:right w:val="none" w:sz="0" w:space="0" w:color="auto"/>
      </w:divBdr>
    </w:div>
    <w:div w:id="1304503049">
      <w:bodyDiv w:val="1"/>
      <w:marLeft w:val="0"/>
      <w:marRight w:val="0"/>
      <w:marTop w:val="0"/>
      <w:marBottom w:val="0"/>
      <w:divBdr>
        <w:top w:val="none" w:sz="0" w:space="0" w:color="auto"/>
        <w:left w:val="none" w:sz="0" w:space="0" w:color="auto"/>
        <w:bottom w:val="none" w:sz="0" w:space="0" w:color="auto"/>
        <w:right w:val="none" w:sz="0" w:space="0" w:color="auto"/>
      </w:divBdr>
    </w:div>
    <w:div w:id="1304963473">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68524305">
      <w:bodyDiv w:val="1"/>
      <w:marLeft w:val="0"/>
      <w:marRight w:val="0"/>
      <w:marTop w:val="0"/>
      <w:marBottom w:val="0"/>
      <w:divBdr>
        <w:top w:val="none" w:sz="0" w:space="0" w:color="auto"/>
        <w:left w:val="none" w:sz="0" w:space="0" w:color="auto"/>
        <w:bottom w:val="none" w:sz="0" w:space="0" w:color="auto"/>
        <w:right w:val="none" w:sz="0" w:space="0" w:color="auto"/>
      </w:divBdr>
    </w:div>
    <w:div w:id="1374571319">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06759553">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4371013">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37428201">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513322">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87418612">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127250">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09310700">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696661759">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26485141">
      <w:bodyDiv w:val="1"/>
      <w:marLeft w:val="0"/>
      <w:marRight w:val="0"/>
      <w:marTop w:val="0"/>
      <w:marBottom w:val="0"/>
      <w:divBdr>
        <w:top w:val="none" w:sz="0" w:space="0" w:color="auto"/>
        <w:left w:val="none" w:sz="0" w:space="0" w:color="auto"/>
        <w:bottom w:val="none" w:sz="0" w:space="0" w:color="auto"/>
        <w:right w:val="none" w:sz="0" w:space="0" w:color="auto"/>
      </w:divBdr>
    </w:div>
    <w:div w:id="1729184181">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32997713">
      <w:bodyDiv w:val="1"/>
      <w:marLeft w:val="0"/>
      <w:marRight w:val="0"/>
      <w:marTop w:val="0"/>
      <w:marBottom w:val="0"/>
      <w:divBdr>
        <w:top w:val="none" w:sz="0" w:space="0" w:color="auto"/>
        <w:left w:val="none" w:sz="0" w:space="0" w:color="auto"/>
        <w:bottom w:val="none" w:sz="0" w:space="0" w:color="auto"/>
        <w:right w:val="none" w:sz="0" w:space="0" w:color="auto"/>
      </w:divBdr>
    </w:div>
    <w:div w:id="1762950584">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793353933">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37258824">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5443452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3777313">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2045188">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oivanjica@ivanjica.gov.rs"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A788-E9DF-41D2-B19E-79E7664A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2196</Words>
  <Characters>12520</Characters>
  <Application>Microsoft Office Word</Application>
  <DocSecurity>0</DocSecurity>
  <Lines>104</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На основу члана 32</vt:lpstr>
      <vt:lpstr>На основу члана 32</vt:lpstr>
    </vt:vector>
  </TitlesOfParts>
  <Company>Opstina Ivanjica</Company>
  <LinksUpToDate>false</LinksUpToDate>
  <CharactersWithSpaces>14687</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Predrag</cp:lastModifiedBy>
  <cp:revision>4</cp:revision>
  <cp:lastPrinted>2021-08-26T09:51:00Z</cp:lastPrinted>
  <dcterms:created xsi:type="dcterms:W3CDTF">2021-12-02T11:57:00Z</dcterms:created>
  <dcterms:modified xsi:type="dcterms:W3CDTF">2021-12-02T13:05:00Z</dcterms:modified>
</cp:coreProperties>
</file>