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1" w:rsidRPr="00A679C7" w:rsidRDefault="00634725" w:rsidP="00634725">
      <w:pPr>
        <w:rPr>
          <w:rStyle w:val="rvts3"/>
          <w:rFonts w:ascii="Times New Roman" w:hAnsi="Times New Roman"/>
          <w:sz w:val="24"/>
          <w:szCs w:val="24"/>
          <w:lang w:val="ru-RU"/>
        </w:rPr>
      </w:pPr>
      <w:r w:rsidRPr="00A679C7">
        <w:rPr>
          <w:rStyle w:val="rvts3"/>
          <w:rFonts w:ascii="Times New Roman" w:hAnsi="Times New Roman"/>
          <w:sz w:val="24"/>
          <w:szCs w:val="24"/>
          <w:lang w:val="ru-RU"/>
        </w:rPr>
        <w:t xml:space="preserve">Република Србија </w:t>
      </w:r>
    </w:p>
    <w:p w:rsidR="00634725" w:rsidRPr="00DE56ED" w:rsidRDefault="00DD299C" w:rsidP="00634725">
      <w:pPr>
        <w:rPr>
          <w:rStyle w:val="rvts3"/>
          <w:rFonts w:ascii="Times New Roman" w:hAnsi="Times New Roman"/>
          <w:sz w:val="24"/>
          <w:szCs w:val="24"/>
          <w:lang w:val="ru-RU"/>
        </w:rPr>
      </w:pPr>
      <w:r>
        <w:rPr>
          <w:rStyle w:val="rvts3"/>
          <w:rFonts w:ascii="Times New Roman" w:hAnsi="Times New Roman"/>
          <w:sz w:val="24"/>
          <w:szCs w:val="24"/>
          <w:lang w:val="ru-RU"/>
        </w:rPr>
        <w:t xml:space="preserve">Општина </w:t>
      </w:r>
      <w:r w:rsidRPr="00DE56ED">
        <w:rPr>
          <w:rStyle w:val="rvts3"/>
          <w:rFonts w:ascii="Times New Roman" w:hAnsi="Times New Roman"/>
          <w:sz w:val="24"/>
          <w:szCs w:val="24"/>
          <w:lang w:val="ru-RU"/>
        </w:rPr>
        <w:t>Ивањица</w:t>
      </w:r>
    </w:p>
    <w:p w:rsidR="00BB0DC1" w:rsidRPr="002426A9" w:rsidRDefault="00A679C7" w:rsidP="00F20628">
      <w:pPr>
        <w:rPr>
          <w:rFonts w:ascii="Times New Roman" w:hAnsi="Times New Roman"/>
          <w:sz w:val="24"/>
          <w:szCs w:val="24"/>
          <w:lang w:val="ru-RU"/>
        </w:rPr>
      </w:pPr>
      <w:r w:rsidRPr="00A679C7">
        <w:rPr>
          <w:rFonts w:ascii="Times New Roman" w:hAnsi="Times New Roman"/>
          <w:sz w:val="24"/>
          <w:szCs w:val="24"/>
          <w:lang w:val="ru-RU"/>
        </w:rPr>
        <w:t xml:space="preserve">Комисија за </w:t>
      </w:r>
      <w:r w:rsidR="004E5AA4">
        <w:rPr>
          <w:rFonts w:ascii="Times New Roman" w:hAnsi="Times New Roman"/>
          <w:sz w:val="24"/>
          <w:szCs w:val="24"/>
          <w:lang w:val="ru-RU"/>
        </w:rPr>
        <w:t>избор пројеката у култури у 20</w:t>
      </w:r>
      <w:r w:rsidR="00134661">
        <w:rPr>
          <w:rFonts w:ascii="Times New Roman" w:hAnsi="Times New Roman"/>
          <w:sz w:val="24"/>
          <w:szCs w:val="24"/>
          <w:lang w:val="ru-RU"/>
        </w:rPr>
        <w:t>21</w:t>
      </w:r>
      <w:r w:rsidRPr="00A679C7">
        <w:rPr>
          <w:rFonts w:ascii="Times New Roman" w:hAnsi="Times New Roman"/>
          <w:sz w:val="24"/>
          <w:szCs w:val="24"/>
          <w:lang w:val="ru-RU"/>
        </w:rPr>
        <w:t xml:space="preserve">.години из области </w:t>
      </w:r>
      <w:r w:rsidR="00BB0DC1" w:rsidRPr="00BB0DC1">
        <w:rPr>
          <w:rFonts w:ascii="Times New Roman" w:hAnsi="Times New Roman"/>
          <w:b/>
          <w:sz w:val="24"/>
          <w:szCs w:val="24"/>
          <w:lang w:val="ru-RU"/>
        </w:rPr>
        <w:t>филмска уметност и остало аудио-визуелно стваралаштво</w:t>
      </w:r>
      <w:r w:rsidR="00BB0DC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0628" w:rsidRPr="00BB0DC1" w:rsidRDefault="004E5AA4" w:rsidP="00F2062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01 број 400-</w:t>
      </w:r>
      <w:r w:rsidRPr="00924C3A">
        <w:rPr>
          <w:rFonts w:ascii="Times New Roman" w:hAnsi="Times New Roman"/>
          <w:sz w:val="24"/>
          <w:szCs w:val="24"/>
          <w:lang w:val="ru-RU"/>
        </w:rPr>
        <w:t>1</w:t>
      </w:r>
      <w:r w:rsidR="00134661" w:rsidRPr="00BB0DC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/20</w:t>
      </w:r>
      <w:r w:rsidR="00134661">
        <w:rPr>
          <w:rFonts w:ascii="Times New Roman" w:hAnsi="Times New Roman"/>
          <w:sz w:val="24"/>
          <w:szCs w:val="24"/>
          <w:lang w:val="ru-RU"/>
        </w:rPr>
        <w:t>2</w:t>
      </w:r>
      <w:r w:rsidR="00134661" w:rsidRPr="00BB0DC1">
        <w:rPr>
          <w:rFonts w:ascii="Times New Roman" w:hAnsi="Times New Roman"/>
          <w:sz w:val="24"/>
          <w:szCs w:val="24"/>
          <w:lang w:val="ru-RU"/>
        </w:rPr>
        <w:t>1</w:t>
      </w:r>
    </w:p>
    <w:p w:rsidR="00F20628" w:rsidRPr="004704E6" w:rsidRDefault="00707FC2" w:rsidP="00F2062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09</w:t>
      </w:r>
      <w:r w:rsidR="004E5AA4">
        <w:rPr>
          <w:rFonts w:ascii="Times New Roman" w:hAnsi="Times New Roman"/>
          <w:sz w:val="24"/>
          <w:szCs w:val="24"/>
          <w:lang w:val="ru-RU"/>
        </w:rPr>
        <w:t>.0</w:t>
      </w:r>
      <w:r w:rsidR="00134661" w:rsidRPr="00BB0DC1">
        <w:rPr>
          <w:rFonts w:ascii="Times New Roman" w:hAnsi="Times New Roman"/>
          <w:sz w:val="24"/>
          <w:szCs w:val="24"/>
          <w:lang w:val="ru-RU"/>
        </w:rPr>
        <w:t>3</w:t>
      </w:r>
      <w:r w:rsidR="00F206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5AA4">
        <w:rPr>
          <w:rFonts w:ascii="Times New Roman" w:hAnsi="Times New Roman"/>
          <w:sz w:val="24"/>
          <w:szCs w:val="24"/>
          <w:lang w:val="sr-Cyrl-CS"/>
        </w:rPr>
        <w:t>20</w:t>
      </w:r>
      <w:r w:rsidR="00134661">
        <w:rPr>
          <w:rFonts w:ascii="Times New Roman" w:hAnsi="Times New Roman"/>
          <w:sz w:val="24"/>
          <w:szCs w:val="24"/>
          <w:lang w:val="ru-RU"/>
        </w:rPr>
        <w:t>2</w:t>
      </w:r>
      <w:r w:rsidR="00134661" w:rsidRPr="00BB0DC1">
        <w:rPr>
          <w:rFonts w:ascii="Times New Roman" w:hAnsi="Times New Roman"/>
          <w:sz w:val="24"/>
          <w:szCs w:val="24"/>
          <w:lang w:val="ru-RU"/>
        </w:rPr>
        <w:t>1</w:t>
      </w:r>
      <w:r w:rsidR="00F20628" w:rsidRPr="004704E6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F20628" w:rsidRDefault="00DD299C" w:rsidP="00F2062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Ивањица</w:t>
      </w:r>
    </w:p>
    <w:p w:rsidR="00634725" w:rsidRDefault="00634725" w:rsidP="00971403">
      <w:pPr>
        <w:rPr>
          <w:rStyle w:val="rvts3"/>
          <w:rFonts w:ascii="Times New Roman" w:hAnsi="Times New Roman"/>
          <w:b/>
          <w:sz w:val="24"/>
          <w:szCs w:val="24"/>
          <w:lang w:val="ru-RU"/>
        </w:rPr>
      </w:pPr>
    </w:p>
    <w:p w:rsidR="00634725" w:rsidRDefault="00634725" w:rsidP="00241A21">
      <w:pPr>
        <w:jc w:val="center"/>
        <w:rPr>
          <w:rStyle w:val="rvts3"/>
          <w:rFonts w:ascii="Times New Roman" w:hAnsi="Times New Roman"/>
          <w:b/>
          <w:sz w:val="24"/>
          <w:szCs w:val="24"/>
          <w:lang w:val="ru-RU"/>
        </w:rPr>
      </w:pPr>
    </w:p>
    <w:p w:rsidR="00241A21" w:rsidRPr="00DD299C" w:rsidRDefault="00241A21" w:rsidP="00241A21">
      <w:pPr>
        <w:pStyle w:val="NormalWeb"/>
        <w:jc w:val="both"/>
        <w:rPr>
          <w:lang w:val="ru-RU"/>
        </w:rPr>
      </w:pPr>
      <w:r>
        <w:rPr>
          <w:rStyle w:val="rvts3"/>
          <w:lang w:val="ru-RU"/>
        </w:rPr>
        <w:tab/>
      </w:r>
      <w:r>
        <w:rPr>
          <w:lang w:val="ru-RU"/>
        </w:rPr>
        <w:t xml:space="preserve">На основу члана 76. Закона о </w:t>
      </w:r>
      <w:r>
        <w:rPr>
          <w:lang w:val="sr-Cyrl-CS"/>
        </w:rPr>
        <w:t>култури</w:t>
      </w:r>
      <w:r>
        <w:rPr>
          <w:lang w:val="ru-RU"/>
        </w:rPr>
        <w:t xml:space="preserve"> </w:t>
      </w:r>
      <w:r w:rsidR="00134661">
        <w:rPr>
          <w:lang w:val="ru-RU"/>
        </w:rPr>
        <w:t>("Службени гласник Републике Србије", број 72/09, 13/16, 30/16- испр и 6/20</w:t>
      </w:r>
      <w:r w:rsidR="00134661" w:rsidRPr="00BB0DC1">
        <w:rPr>
          <w:lang w:val="ru-RU"/>
        </w:rPr>
        <w:t xml:space="preserve">) </w:t>
      </w:r>
      <w:r>
        <w:rPr>
          <w:lang w:val="sr-Cyrl-CS"/>
        </w:rPr>
        <w:t xml:space="preserve">члана 7.  </w:t>
      </w:r>
      <w:r>
        <w:rPr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>
        <w:t> </w:t>
      </w:r>
      <w:r>
        <w:rPr>
          <w:lang w:val="ru-RU"/>
        </w:rPr>
        <w:t>(„Службени гласник Републике Србије“, бр</w:t>
      </w:r>
      <w:proofErr w:type="spellStart"/>
      <w:r>
        <w:t>oj</w:t>
      </w:r>
      <w:proofErr w:type="spellEnd"/>
      <w:r>
        <w:rPr>
          <w:lang w:val="ru-RU"/>
        </w:rPr>
        <w:t>, 105/16 и</w:t>
      </w:r>
      <w:r>
        <w:rPr>
          <w:lang w:val="sr-Cyrl-CS"/>
        </w:rPr>
        <w:t xml:space="preserve"> 112/17</w:t>
      </w:r>
      <w:r>
        <w:rPr>
          <w:lang w:val="ru-RU"/>
        </w:rPr>
        <w:t xml:space="preserve">) по расписаном Јавном конкурсу за финансирање и суфинансирање пројеката у </w:t>
      </w:r>
      <w:r w:rsidR="00DD299C">
        <w:rPr>
          <w:lang w:val="ru-RU"/>
        </w:rPr>
        <w:t xml:space="preserve">култури </w:t>
      </w:r>
      <w:r w:rsidR="004E5AA4">
        <w:rPr>
          <w:lang w:val="ru-RU"/>
        </w:rPr>
        <w:t>из буџета општине Ивањица у 20</w:t>
      </w:r>
      <w:r w:rsidR="00134661">
        <w:rPr>
          <w:lang w:val="ru-RU"/>
        </w:rPr>
        <w:t>2</w:t>
      </w:r>
      <w:r w:rsidR="00134661" w:rsidRPr="00BB0DC1">
        <w:rPr>
          <w:lang w:val="ru-RU"/>
        </w:rPr>
        <w:t>1</w:t>
      </w:r>
      <w:r w:rsidR="004E5AA4">
        <w:rPr>
          <w:lang w:val="ru-RU"/>
        </w:rPr>
        <w:t>. години 01 број 400-</w:t>
      </w:r>
      <w:r w:rsidR="004E5AA4" w:rsidRPr="00924C3A">
        <w:rPr>
          <w:lang w:val="ru-RU"/>
        </w:rPr>
        <w:t>1</w:t>
      </w:r>
      <w:r w:rsidR="00134661" w:rsidRPr="00BB0DC1">
        <w:rPr>
          <w:lang w:val="ru-RU"/>
        </w:rPr>
        <w:t>0</w:t>
      </w:r>
      <w:r w:rsidR="004E5AA4">
        <w:rPr>
          <w:lang w:val="ru-RU"/>
        </w:rPr>
        <w:t>/</w:t>
      </w:r>
      <w:r w:rsidR="00134661">
        <w:rPr>
          <w:lang w:val="ru-RU"/>
        </w:rPr>
        <w:t>2</w:t>
      </w:r>
      <w:r w:rsidR="00134661" w:rsidRPr="00BB0DC1">
        <w:rPr>
          <w:lang w:val="ru-RU"/>
        </w:rPr>
        <w:t>1</w:t>
      </w:r>
      <w:r w:rsidR="00134661">
        <w:rPr>
          <w:lang w:val="ru-RU"/>
        </w:rPr>
        <w:t xml:space="preserve"> од </w:t>
      </w:r>
      <w:r w:rsidR="00134661" w:rsidRPr="00BB0DC1">
        <w:rPr>
          <w:lang w:val="ru-RU"/>
        </w:rPr>
        <w:t>15</w:t>
      </w:r>
      <w:r w:rsidR="004E5AA4">
        <w:rPr>
          <w:lang w:val="ru-RU"/>
        </w:rPr>
        <w:t>.0</w:t>
      </w:r>
      <w:r w:rsidR="004E5AA4" w:rsidRPr="00924C3A">
        <w:rPr>
          <w:lang w:val="ru-RU"/>
        </w:rPr>
        <w:t>1</w:t>
      </w:r>
      <w:r w:rsidR="004E5AA4">
        <w:rPr>
          <w:lang w:val="ru-RU"/>
        </w:rPr>
        <w:t>.20</w:t>
      </w:r>
      <w:r w:rsidR="00134661">
        <w:rPr>
          <w:lang w:val="ru-RU"/>
        </w:rPr>
        <w:t>2</w:t>
      </w:r>
      <w:r w:rsidR="00134661" w:rsidRPr="00BB0DC1">
        <w:rPr>
          <w:lang w:val="ru-RU"/>
        </w:rPr>
        <w:t>1</w:t>
      </w:r>
      <w:r>
        <w:rPr>
          <w:lang w:val="ru-RU"/>
        </w:rPr>
        <w:t>.</w:t>
      </w:r>
      <w:r w:rsidR="00134661" w:rsidRPr="00BB0DC1">
        <w:rPr>
          <w:lang w:val="ru-RU"/>
        </w:rPr>
        <w:t xml:space="preserve"> </w:t>
      </w:r>
      <w:r>
        <w:rPr>
          <w:lang w:val="ru-RU"/>
        </w:rPr>
        <w:t xml:space="preserve">године, Комисија за </w:t>
      </w:r>
      <w:r w:rsidR="004E5AA4">
        <w:rPr>
          <w:lang w:val="ru-RU"/>
        </w:rPr>
        <w:t>избор пројеката у култури у 20</w:t>
      </w:r>
      <w:r w:rsidR="00134661">
        <w:rPr>
          <w:lang w:val="ru-RU"/>
        </w:rPr>
        <w:t>2</w:t>
      </w:r>
      <w:r w:rsidR="00134661" w:rsidRPr="00BB0DC1">
        <w:rPr>
          <w:lang w:val="ru-RU"/>
        </w:rPr>
        <w:t>1</w:t>
      </w:r>
      <w:r>
        <w:rPr>
          <w:lang w:val="ru-RU"/>
        </w:rPr>
        <w:t>.</w:t>
      </w:r>
      <w:r w:rsidR="00134661" w:rsidRPr="00BB0DC1">
        <w:rPr>
          <w:lang w:val="ru-RU"/>
        </w:rPr>
        <w:t xml:space="preserve"> </w:t>
      </w:r>
      <w:r>
        <w:rPr>
          <w:lang w:val="ru-RU"/>
        </w:rPr>
        <w:t xml:space="preserve">години из области </w:t>
      </w:r>
      <w:r w:rsidR="00BB0DC1" w:rsidRPr="00BB0DC1">
        <w:rPr>
          <w:b/>
          <w:lang w:val="ru-RU"/>
        </w:rPr>
        <w:t>филмска уметност и остало аудио-визуелно стваралаштво</w:t>
      </w:r>
      <w:r w:rsidR="00BB0DC1">
        <w:rPr>
          <w:lang w:val="ru-RU"/>
        </w:rPr>
        <w:t xml:space="preserve"> </w:t>
      </w:r>
      <w:r w:rsidR="004E5AA4">
        <w:rPr>
          <w:lang w:val="ru-RU"/>
        </w:rPr>
        <w:t xml:space="preserve">на седници одржаној дана </w:t>
      </w:r>
      <w:r w:rsidR="00BB0DC1">
        <w:rPr>
          <w:lang w:val="ru-RU"/>
        </w:rPr>
        <w:t>0</w:t>
      </w:r>
      <w:r w:rsidR="00707FC2">
        <w:rPr>
          <w:lang/>
        </w:rPr>
        <w:t>9</w:t>
      </w:r>
      <w:r w:rsidR="004E5AA4">
        <w:rPr>
          <w:lang w:val="ru-RU"/>
        </w:rPr>
        <w:t>. 0</w:t>
      </w:r>
      <w:r w:rsidR="00134661" w:rsidRPr="00BB0DC1">
        <w:rPr>
          <w:lang w:val="ru-RU"/>
        </w:rPr>
        <w:t>3</w:t>
      </w:r>
      <w:r w:rsidR="004E5AA4">
        <w:rPr>
          <w:lang w:val="ru-RU"/>
        </w:rPr>
        <w:t>. 20</w:t>
      </w:r>
      <w:r w:rsidR="00134661">
        <w:rPr>
          <w:lang w:val="ru-RU"/>
        </w:rPr>
        <w:t>2</w:t>
      </w:r>
      <w:r w:rsidR="00134661" w:rsidRPr="00BB0DC1">
        <w:rPr>
          <w:lang w:val="ru-RU"/>
        </w:rPr>
        <w:t>1</w:t>
      </w:r>
      <w:r>
        <w:rPr>
          <w:lang w:val="ru-RU"/>
        </w:rPr>
        <w:t>.</w:t>
      </w:r>
      <w:r w:rsidR="00134661" w:rsidRPr="00BB0DC1">
        <w:rPr>
          <w:lang w:val="ru-RU"/>
        </w:rPr>
        <w:t xml:space="preserve"> </w:t>
      </w:r>
      <w:r>
        <w:rPr>
          <w:lang w:val="ru-RU"/>
        </w:rPr>
        <w:t xml:space="preserve">године донела је </w:t>
      </w:r>
    </w:p>
    <w:p w:rsidR="00241A21" w:rsidRDefault="00241A21" w:rsidP="00241A21">
      <w:pPr>
        <w:pStyle w:val="NormalWeb"/>
        <w:jc w:val="both"/>
        <w:rPr>
          <w:lang w:val="ru-RU"/>
        </w:rPr>
      </w:pPr>
    </w:p>
    <w:p w:rsidR="00241A21" w:rsidRDefault="00241A21" w:rsidP="00241A21">
      <w:pPr>
        <w:pStyle w:val="NormalWeb"/>
        <w:jc w:val="both"/>
        <w:rPr>
          <w:lang w:val="ru-RU"/>
        </w:rPr>
      </w:pPr>
    </w:p>
    <w:p w:rsidR="00241A21" w:rsidRPr="00DD299C" w:rsidRDefault="00241A21" w:rsidP="00241A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ОДЛУКУ</w:t>
      </w:r>
    </w:p>
    <w:p w:rsidR="00241A21" w:rsidRDefault="00241A21" w:rsidP="00241A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и</w:t>
      </w:r>
      <w:r w:rsidR="004E5AA4">
        <w:rPr>
          <w:rFonts w:ascii="Times New Roman" w:hAnsi="Times New Roman"/>
          <w:b/>
          <w:sz w:val="24"/>
          <w:szCs w:val="24"/>
          <w:lang w:val="ru-RU"/>
        </w:rPr>
        <w:t>збору пројеката у култури у 20</w:t>
      </w:r>
      <w:r w:rsidR="00134661">
        <w:rPr>
          <w:rFonts w:ascii="Times New Roman" w:hAnsi="Times New Roman"/>
          <w:b/>
          <w:sz w:val="24"/>
          <w:szCs w:val="24"/>
          <w:lang w:val="ru-RU"/>
        </w:rPr>
        <w:t>2</w:t>
      </w:r>
      <w:r w:rsidR="00134661" w:rsidRPr="00BB0DC1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.години </w:t>
      </w:r>
    </w:p>
    <w:p w:rsidR="00241A21" w:rsidRPr="00BB0DC1" w:rsidRDefault="00131DA4" w:rsidP="00241A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из области </w:t>
      </w:r>
      <w:r w:rsidR="00BB0DC1" w:rsidRPr="00BB0DC1">
        <w:rPr>
          <w:rFonts w:ascii="Times New Roman" w:hAnsi="Times New Roman"/>
          <w:b/>
          <w:sz w:val="24"/>
          <w:szCs w:val="24"/>
          <w:lang w:val="ru-RU"/>
        </w:rPr>
        <w:t>филмска уметност и остало аудио-визуелно стваралаштво</w:t>
      </w:r>
    </w:p>
    <w:p w:rsidR="00241A21" w:rsidRPr="00DD299C" w:rsidRDefault="00241A21" w:rsidP="00241A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3059" w:rsidRPr="00DD299C" w:rsidRDefault="007A3059" w:rsidP="00241A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1A21" w:rsidRPr="00DE56ED" w:rsidRDefault="00241A21" w:rsidP="00241A21">
      <w:pPr>
        <w:pStyle w:val="BodyText1"/>
        <w:shd w:val="clear" w:color="auto" w:fill="auto"/>
        <w:spacing w:after="150" w:line="22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:rsidR="00BB0DC1" w:rsidRPr="00EA0204" w:rsidRDefault="00241A21" w:rsidP="00BB0DC1">
      <w:pPr>
        <w:pStyle w:val="NormalWeb"/>
        <w:ind w:firstLine="708"/>
        <w:jc w:val="both"/>
        <w:rPr>
          <w:rStyle w:val="text"/>
          <w:lang w:val="ru-RU"/>
        </w:rPr>
      </w:pPr>
      <w:r>
        <w:rPr>
          <w:lang w:val="ru-RU"/>
        </w:rPr>
        <w:tab/>
      </w:r>
      <w:r w:rsidR="00BB0DC1" w:rsidRPr="00F81DF7">
        <w:rPr>
          <w:rFonts w:eastAsia="Times New Roman"/>
          <w:lang w:val="ru-RU"/>
        </w:rPr>
        <w:t xml:space="preserve">1. </w:t>
      </w:r>
      <w:r w:rsidR="00BB0DC1" w:rsidRPr="00EA0204">
        <w:rPr>
          <w:lang w:val="sr-Cyrl-CS"/>
        </w:rPr>
        <w:t>Одбацује се пријава</w:t>
      </w:r>
      <w:r w:rsidR="00BB0DC1" w:rsidRPr="00EA0204">
        <w:rPr>
          <w:rStyle w:val="text"/>
          <w:lang w:val="sr-Cyrl-CS"/>
        </w:rPr>
        <w:t xml:space="preserve"> подносиоца </w:t>
      </w:r>
      <w:r w:rsidR="00BB0DC1" w:rsidRPr="00EA0204">
        <w:rPr>
          <w:b/>
          <w:lang w:val="sr-Cyrl-CS"/>
        </w:rPr>
        <w:t xml:space="preserve"> Удружење "Тетреб филм " Пријепоље,</w:t>
      </w:r>
      <w:r w:rsidR="00BB0DC1" w:rsidRPr="00EA0204">
        <w:rPr>
          <w:lang w:val="sr-Cyrl-CS"/>
        </w:rPr>
        <w:t xml:space="preserve"> </w:t>
      </w:r>
      <w:r w:rsidR="00BB0DC1" w:rsidRPr="00EA0204">
        <w:rPr>
          <w:b/>
          <w:lang w:val="sr-Cyrl-CS"/>
        </w:rPr>
        <w:t>као непотпуна</w:t>
      </w:r>
      <w:r w:rsidR="00BB0DC1" w:rsidRPr="00EA0204">
        <w:rPr>
          <w:lang w:val="sr-Cyrl-CS"/>
        </w:rPr>
        <w:t>.</w:t>
      </w:r>
      <w:r w:rsidR="00BB0DC1" w:rsidRPr="00EA0204">
        <w:rPr>
          <w:rStyle w:val="text"/>
          <w:lang w:val="sr-Cyrl-CS"/>
        </w:rPr>
        <w:t xml:space="preserve"> </w:t>
      </w:r>
      <w:r w:rsidR="00BB0DC1" w:rsidRPr="00EA0204">
        <w:rPr>
          <w:rStyle w:val="text"/>
          <w:lang w:val="ru-RU"/>
        </w:rPr>
        <w:t>У документацији,</w:t>
      </w:r>
      <w:r w:rsidR="00BB0DC1" w:rsidRPr="00EA0204">
        <w:rPr>
          <w:lang w:val="ru-RU"/>
        </w:rPr>
        <w:t xml:space="preserve"> у складу са тачком </w:t>
      </w:r>
      <w:r w:rsidR="00BB0DC1" w:rsidRPr="00EA0204">
        <w:t>VIII</w:t>
      </w:r>
      <w:r w:rsidR="00BB0DC1" w:rsidRPr="00EA0204">
        <w:rPr>
          <w:lang w:val="ru-RU"/>
        </w:rPr>
        <w:t xml:space="preserve"> </w:t>
      </w:r>
      <w:r w:rsidR="00BB0DC1" w:rsidRPr="00EA0204">
        <w:t>J</w:t>
      </w:r>
      <w:r w:rsidR="00BB0DC1" w:rsidRPr="00EA0204">
        <w:rPr>
          <w:lang w:val="ru-RU"/>
        </w:rPr>
        <w:t>авног конкурса,</w:t>
      </w:r>
      <w:r w:rsidR="00BB0DC1" w:rsidRPr="00EA0204">
        <w:rPr>
          <w:rStyle w:val="text"/>
          <w:lang w:val="ru-RU"/>
        </w:rPr>
        <w:t xml:space="preserve"> недостаје:</w:t>
      </w:r>
    </w:p>
    <w:p w:rsidR="00BB0DC1" w:rsidRPr="00EA0204" w:rsidRDefault="00BB0DC1" w:rsidP="00BB0DC1">
      <w:pPr>
        <w:pStyle w:val="NormalWeb"/>
        <w:ind w:firstLine="708"/>
        <w:jc w:val="both"/>
        <w:rPr>
          <w:rStyle w:val="text"/>
          <w:lang w:val="ru-RU"/>
        </w:rPr>
      </w:pPr>
    </w:p>
    <w:p w:rsidR="00BB0DC1" w:rsidRPr="00EA0204" w:rsidRDefault="00BB0DC1" w:rsidP="00BB0DC1">
      <w:pPr>
        <w:pStyle w:val="Default"/>
        <w:numPr>
          <w:ilvl w:val="0"/>
          <w:numId w:val="1"/>
        </w:numPr>
        <w:tabs>
          <w:tab w:val="right" w:pos="9360"/>
        </w:tabs>
        <w:jc w:val="both"/>
        <w:rPr>
          <w:color w:val="auto"/>
          <w:lang w:val="ru-RU"/>
        </w:rPr>
      </w:pPr>
      <w:r w:rsidRPr="00EA0204">
        <w:rPr>
          <w:color w:val="auto"/>
          <w:lang w:val="sr-Cyrl-CS"/>
        </w:rPr>
        <w:t>доказ о упису у регистар код надлежног органа</w:t>
      </w:r>
      <w:r w:rsidRPr="00EA0204">
        <w:rPr>
          <w:color w:val="auto"/>
          <w:lang w:val="ru-RU"/>
        </w:rPr>
        <w:t xml:space="preserve">; </w:t>
      </w:r>
    </w:p>
    <w:p w:rsidR="00BB0DC1" w:rsidRPr="00EA0204" w:rsidRDefault="00BB0DC1" w:rsidP="00BB0DC1">
      <w:pPr>
        <w:pStyle w:val="Default"/>
        <w:numPr>
          <w:ilvl w:val="0"/>
          <w:numId w:val="1"/>
        </w:numPr>
        <w:tabs>
          <w:tab w:val="right" w:pos="9360"/>
        </w:tabs>
        <w:jc w:val="both"/>
        <w:rPr>
          <w:color w:val="auto"/>
          <w:lang w:val="ru-RU"/>
        </w:rPr>
      </w:pPr>
      <w:r w:rsidRPr="00EA0204">
        <w:rPr>
          <w:color w:val="auto"/>
          <w:lang w:val="ru-RU"/>
        </w:rPr>
        <w:t>оверен</w:t>
      </w:r>
      <w:r w:rsidRPr="00EA0204">
        <w:rPr>
          <w:color w:val="auto"/>
          <w:lang w:val="sr-Cyrl-CS"/>
        </w:rPr>
        <w:t>а</w:t>
      </w:r>
      <w:r w:rsidRPr="00EA0204">
        <w:rPr>
          <w:color w:val="auto"/>
          <w:lang w:val="ru-RU"/>
        </w:rPr>
        <w:t xml:space="preserve"> фотокопиј</w:t>
      </w:r>
      <w:r w:rsidRPr="00EA0204">
        <w:rPr>
          <w:color w:val="auto"/>
          <w:lang w:val="sr-Cyrl-CS"/>
        </w:rPr>
        <w:t>а</w:t>
      </w:r>
      <w:r w:rsidRPr="00EA0204">
        <w:rPr>
          <w:color w:val="auto"/>
          <w:lang w:val="ru-RU"/>
        </w:rPr>
        <w:t xml:space="preserve"> статута.</w:t>
      </w:r>
    </w:p>
    <w:p w:rsidR="00241A21" w:rsidRDefault="00241A21" w:rsidP="00BB0D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1A21" w:rsidRDefault="00241A21" w:rsidP="00241A21">
      <w:pPr>
        <w:pStyle w:val="BodyText1"/>
        <w:shd w:val="clear" w:color="auto" w:fill="auto"/>
        <w:spacing w:after="206" w:line="220" w:lineRule="exact"/>
        <w:ind w:left="80" w:firstLine="628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Члан </w:t>
      </w:r>
      <w:r w:rsidR="00465B28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A21" w:rsidRDefault="00241A21" w:rsidP="00241A21">
      <w:pPr>
        <w:pStyle w:val="BodyText1"/>
        <w:shd w:val="clear" w:color="auto" w:fill="auto"/>
        <w:spacing w:after="206" w:line="220" w:lineRule="exact"/>
        <w:ind w:left="80" w:firstLine="62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Предлаже се Председнику општине доношење Решења о додели средстава за изабране пројекте из члана 1. ове Одлуке.</w:t>
      </w:r>
    </w:p>
    <w:p w:rsidR="00241A21" w:rsidRDefault="00241A21" w:rsidP="00241A21">
      <w:pPr>
        <w:pStyle w:val="BodyText1"/>
        <w:shd w:val="clear" w:color="auto" w:fill="auto"/>
        <w:spacing w:after="206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273AB1" w:rsidRPr="004E5AA4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A21" w:rsidRDefault="00241A21" w:rsidP="00241A21">
      <w:pPr>
        <w:pStyle w:val="BodyText1"/>
        <w:shd w:val="clear" w:color="auto" w:fill="auto"/>
        <w:spacing w:after="206" w:line="220" w:lineRule="exact"/>
        <w:ind w:left="80" w:firstLine="6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Ова Одлука ступа на снагу даном доношења.</w:t>
      </w:r>
    </w:p>
    <w:p w:rsidR="00241A21" w:rsidRDefault="00241A21" w:rsidP="00241A21">
      <w:pPr>
        <w:pStyle w:val="BodyText1"/>
        <w:shd w:val="clear" w:color="auto" w:fill="auto"/>
        <w:spacing w:after="206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273AB1" w:rsidRPr="004E5AA4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A21" w:rsidRPr="00DE56ED" w:rsidRDefault="00241A21" w:rsidP="00241A21">
      <w:pPr>
        <w:pStyle w:val="BodyText1"/>
        <w:shd w:val="clear" w:color="auto" w:fill="auto"/>
        <w:spacing w:after="206" w:line="220" w:lineRule="exact"/>
        <w:ind w:left="80" w:firstLine="62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E56ED">
        <w:rPr>
          <w:rFonts w:ascii="Times New Roman" w:hAnsi="Times New Roman" w:cs="Times New Roman"/>
          <w:sz w:val="24"/>
          <w:szCs w:val="24"/>
          <w:lang w:val="ru-RU"/>
        </w:rPr>
        <w:t xml:space="preserve">Ова Одлука се објављује на </w:t>
      </w:r>
      <w:r w:rsidR="0065454E" w:rsidRPr="00DE56ED">
        <w:rPr>
          <w:rFonts w:ascii="Times New Roman" w:hAnsi="Times New Roman" w:cs="Times New Roman"/>
          <w:sz w:val="24"/>
          <w:szCs w:val="24"/>
          <w:lang w:val="ru-RU"/>
        </w:rPr>
        <w:t>интернет страници општине Ивањица</w:t>
      </w:r>
      <w:r w:rsidRPr="00DE56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A21" w:rsidRPr="00DD299C" w:rsidRDefault="00241A21" w:rsidP="00241A21">
      <w:pPr>
        <w:pStyle w:val="BodyText1"/>
        <w:shd w:val="clear" w:color="auto" w:fill="auto"/>
        <w:spacing w:after="0" w:line="270" w:lineRule="exact"/>
        <w:ind w:left="60" w:right="20" w:firstLine="0"/>
        <w:jc w:val="center"/>
        <w:rPr>
          <w:sz w:val="24"/>
          <w:szCs w:val="24"/>
          <w:lang w:val="ru-RU"/>
        </w:rPr>
      </w:pPr>
    </w:p>
    <w:p w:rsidR="00BB0DC1" w:rsidRPr="00BB0DC1" w:rsidRDefault="00BB0DC1" w:rsidP="00BB0DC1">
      <w:pPr>
        <w:pStyle w:val="NormalWeb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B0DC1" w:rsidRPr="00BB0DC1" w:rsidRDefault="00BB0DC1" w:rsidP="00BB0D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DC1" w:rsidRPr="00BB0DC1" w:rsidRDefault="00BB0DC1" w:rsidP="00BB0D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DC1" w:rsidRPr="00EA0204" w:rsidRDefault="00BB0DC1" w:rsidP="00BB0DC1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204">
        <w:rPr>
          <w:rStyle w:val="rvts3"/>
          <w:rFonts w:ascii="Times New Roman" w:eastAsia="Courier New" w:hAnsi="Times New Roman"/>
          <w:sz w:val="24"/>
          <w:szCs w:val="24"/>
          <w:lang w:val="ru-RU"/>
        </w:rPr>
        <w:t xml:space="preserve">На основу члана 76.  Закона о култури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 ("Службени гласник Републике Србије", број 72/09, 13/16, 30/16- испр и 6/20) председник општине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Ивањица расписао је Јавни конкурс за финансирање и </w:t>
      </w:r>
      <w:proofErr w:type="spellStart"/>
      <w:r w:rsidRPr="00EA0204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EA0204">
        <w:rPr>
          <w:rFonts w:ascii="Times New Roman" w:hAnsi="Times New Roman"/>
          <w:sz w:val="24"/>
          <w:szCs w:val="24"/>
          <w:lang w:val="sr-Cyrl-CS"/>
        </w:rPr>
        <w:t xml:space="preserve"> пројеката у култури  из буџета општине </w:t>
      </w:r>
      <w:r w:rsidRPr="00EA0204">
        <w:rPr>
          <w:rFonts w:ascii="Times New Roman" w:hAnsi="Times New Roman"/>
          <w:sz w:val="24"/>
          <w:szCs w:val="24"/>
          <w:lang w:val="sr-Cyrl-CS"/>
        </w:rPr>
        <w:lastRenderedPageBreak/>
        <w:t>Ивањица у 20</w:t>
      </w:r>
      <w:r w:rsidRPr="00EA0204">
        <w:rPr>
          <w:rFonts w:ascii="Times New Roman" w:hAnsi="Times New Roman"/>
          <w:sz w:val="24"/>
          <w:szCs w:val="24"/>
          <w:lang w:val="ru-RU"/>
        </w:rPr>
        <w:t>21</w:t>
      </w:r>
      <w:r w:rsidRPr="00EA0204">
        <w:rPr>
          <w:rFonts w:ascii="Times New Roman" w:hAnsi="Times New Roman"/>
          <w:sz w:val="24"/>
          <w:szCs w:val="24"/>
          <w:lang w:val="sr-Cyrl-CS"/>
        </w:rPr>
        <w:t>. години, 01 број 400-</w:t>
      </w:r>
      <w:r w:rsidRPr="00EA0204">
        <w:rPr>
          <w:rFonts w:ascii="Times New Roman" w:hAnsi="Times New Roman"/>
          <w:sz w:val="24"/>
          <w:szCs w:val="24"/>
          <w:lang w:val="ru-RU"/>
        </w:rPr>
        <w:t>1</w:t>
      </w:r>
      <w:r w:rsidRPr="00EA0204">
        <w:rPr>
          <w:rFonts w:ascii="Times New Roman" w:hAnsi="Times New Roman"/>
          <w:sz w:val="24"/>
          <w:szCs w:val="24"/>
          <w:lang w:val="sr-Cyrl-CS"/>
        </w:rPr>
        <w:t>0/</w:t>
      </w:r>
      <w:r w:rsidRPr="00EA0204">
        <w:rPr>
          <w:rFonts w:ascii="Times New Roman" w:hAnsi="Times New Roman"/>
          <w:sz w:val="24"/>
          <w:szCs w:val="24"/>
          <w:lang w:val="ru-RU"/>
        </w:rPr>
        <w:t>21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од 15.0</w:t>
      </w:r>
      <w:r w:rsidRPr="00EA0204">
        <w:rPr>
          <w:rFonts w:ascii="Times New Roman" w:hAnsi="Times New Roman"/>
          <w:sz w:val="24"/>
          <w:szCs w:val="24"/>
          <w:lang w:val="ru-RU"/>
        </w:rPr>
        <w:t>1</w:t>
      </w:r>
      <w:r w:rsidRPr="00EA0204">
        <w:rPr>
          <w:rFonts w:ascii="Times New Roman" w:hAnsi="Times New Roman"/>
          <w:sz w:val="24"/>
          <w:szCs w:val="24"/>
          <w:lang w:val="sr-Cyrl-CS"/>
        </w:rPr>
        <w:t>.20</w:t>
      </w:r>
      <w:r w:rsidRPr="00EA0204">
        <w:rPr>
          <w:rFonts w:ascii="Times New Roman" w:hAnsi="Times New Roman"/>
          <w:sz w:val="24"/>
          <w:szCs w:val="24"/>
          <w:lang w:val="ru-RU"/>
        </w:rPr>
        <w:t>21</w:t>
      </w:r>
      <w:r w:rsidRPr="00EA0204">
        <w:rPr>
          <w:rFonts w:ascii="Times New Roman" w:hAnsi="Times New Roman"/>
          <w:sz w:val="24"/>
          <w:szCs w:val="24"/>
          <w:lang w:val="sr-Cyrl-CS"/>
        </w:rPr>
        <w:t>. године, који је објављен 15.0</w:t>
      </w:r>
      <w:r w:rsidRPr="00EA0204">
        <w:rPr>
          <w:rFonts w:ascii="Times New Roman" w:hAnsi="Times New Roman"/>
          <w:sz w:val="24"/>
          <w:szCs w:val="24"/>
          <w:lang w:val="ru-RU"/>
        </w:rPr>
        <w:t>1</w:t>
      </w:r>
      <w:r w:rsidRPr="00EA0204">
        <w:rPr>
          <w:rFonts w:ascii="Times New Roman" w:hAnsi="Times New Roman"/>
          <w:sz w:val="24"/>
          <w:szCs w:val="24"/>
          <w:lang w:val="sr-Cyrl-CS"/>
        </w:rPr>
        <w:t>.20</w:t>
      </w:r>
      <w:r w:rsidRPr="00EA0204">
        <w:rPr>
          <w:rFonts w:ascii="Times New Roman" w:hAnsi="Times New Roman"/>
          <w:sz w:val="24"/>
          <w:szCs w:val="24"/>
          <w:lang w:val="ru-RU"/>
        </w:rPr>
        <w:t>21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EA0204">
        <w:rPr>
          <w:rFonts w:ascii="Times New Roman" w:hAnsi="Times New Roman"/>
          <w:sz w:val="24"/>
          <w:szCs w:val="24"/>
          <w:lang w:val="ru-RU"/>
        </w:rPr>
        <w:t>на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A0204">
        <w:rPr>
          <w:rFonts w:ascii="Times New Roman" w:hAnsi="Times New Roman"/>
          <w:sz w:val="24"/>
          <w:szCs w:val="24"/>
          <w:lang w:val="ru-RU"/>
        </w:rPr>
        <w:t>званичној интернет страни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општине Ивањица </w:t>
      </w:r>
      <w:hyperlink r:id="rId5" w:history="1">
        <w:r w:rsidR="006F5DA4" w:rsidRPr="0048379D">
          <w:rPr>
            <w:rStyle w:val="Hiperveza"/>
            <w:rFonts w:ascii="Times New Roman" w:hAnsi="Times New Roman"/>
            <w:sz w:val="24"/>
            <w:szCs w:val="24"/>
          </w:rPr>
          <w:t>www</w:t>
        </w:r>
        <w:r w:rsidR="006F5DA4" w:rsidRPr="0048379D">
          <w:rPr>
            <w:rStyle w:val="Hipervez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F5DA4" w:rsidRPr="0048379D">
          <w:rPr>
            <w:rStyle w:val="Hiperveza"/>
            <w:rFonts w:ascii="Times New Roman" w:hAnsi="Times New Roman"/>
            <w:sz w:val="24"/>
            <w:szCs w:val="24"/>
          </w:rPr>
          <w:t>ivanjica</w:t>
        </w:r>
        <w:proofErr w:type="spellEnd"/>
        <w:r w:rsidR="006F5DA4" w:rsidRPr="0048379D">
          <w:rPr>
            <w:rStyle w:val="Hipervez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F5DA4" w:rsidRPr="0048379D">
          <w:rPr>
            <w:rStyle w:val="Hiperveza"/>
            <w:rFonts w:ascii="Times New Roman" w:hAnsi="Times New Roman"/>
            <w:sz w:val="24"/>
            <w:szCs w:val="24"/>
          </w:rPr>
          <w:t>gov</w:t>
        </w:r>
        <w:proofErr w:type="spellEnd"/>
        <w:r w:rsidR="006F5DA4" w:rsidRPr="0048379D">
          <w:rPr>
            <w:rStyle w:val="Hipervez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F5DA4" w:rsidRPr="0048379D">
          <w:rPr>
            <w:rStyle w:val="Hiperveza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6F5DA4" w:rsidRPr="006F5D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и  у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дневном листу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„Објектив“.</w:t>
      </w:r>
    </w:p>
    <w:p w:rsidR="00BB0DC1" w:rsidRPr="00EA0204" w:rsidRDefault="00BB0DC1" w:rsidP="00BB0DC1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204">
        <w:rPr>
          <w:rFonts w:ascii="Times New Roman" w:hAnsi="Times New Roman"/>
          <w:sz w:val="24"/>
          <w:szCs w:val="24"/>
          <w:lang w:val="sr-Cyrl-CS"/>
        </w:rPr>
        <w:tab/>
        <w:t xml:space="preserve">Јавни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конкурс је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отворен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30 </w:t>
      </w:r>
      <w:r w:rsidRPr="00EA0204">
        <w:rPr>
          <w:rFonts w:ascii="Times New Roman" w:hAnsi="Times New Roman"/>
          <w:sz w:val="24"/>
          <w:szCs w:val="24"/>
          <w:lang w:val="ru-RU"/>
        </w:rPr>
        <w:t>дана од дана објављивања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на званичној интернет страни општине Ивањица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и  у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дневном листу </w:t>
      </w:r>
      <w:r w:rsidRPr="00EA0204">
        <w:rPr>
          <w:rFonts w:ascii="Times New Roman" w:hAnsi="Times New Roman"/>
          <w:sz w:val="24"/>
          <w:szCs w:val="24"/>
          <w:lang w:val="sr-Cyrl-CS"/>
        </w:rPr>
        <w:t xml:space="preserve"> „Објектив“. На Јавни конкурс је пристигло 1 пријава </w:t>
      </w:r>
      <w:r w:rsidRPr="00EA0204">
        <w:rPr>
          <w:rFonts w:ascii="Times New Roman" w:hAnsi="Times New Roman"/>
          <w:sz w:val="24"/>
          <w:szCs w:val="24"/>
          <w:lang w:val="ru-RU"/>
        </w:rPr>
        <w:t xml:space="preserve">из области </w:t>
      </w:r>
      <w:r w:rsidR="00DB0F63" w:rsidRPr="00DB0F63">
        <w:rPr>
          <w:rFonts w:ascii="Times New Roman" w:hAnsi="Times New Roman"/>
          <w:sz w:val="24"/>
          <w:szCs w:val="24"/>
          <w:lang w:val="ru-RU"/>
        </w:rPr>
        <w:t>филмска уметност и остало аудио-визуелно стваралаштво</w:t>
      </w:r>
      <w:r w:rsidRPr="00DB0F63">
        <w:rPr>
          <w:rFonts w:ascii="Times New Roman" w:hAnsi="Times New Roman"/>
          <w:sz w:val="24"/>
          <w:szCs w:val="24"/>
          <w:lang w:val="ru-RU"/>
        </w:rPr>
        <w:t>.</w:t>
      </w:r>
    </w:p>
    <w:p w:rsidR="00BB0DC1" w:rsidRPr="00EA0204" w:rsidRDefault="00BB0DC1" w:rsidP="00BB0DC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0204">
        <w:rPr>
          <w:rFonts w:ascii="Times New Roman" w:hAnsi="Times New Roman"/>
          <w:sz w:val="24"/>
          <w:szCs w:val="24"/>
          <w:lang w:val="ru-RU"/>
        </w:rPr>
        <w:tab/>
        <w:t>Сагласно члану 7.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proofErr w:type="spellStart"/>
      <w:r w:rsidRPr="00EA0204">
        <w:rPr>
          <w:rFonts w:ascii="Times New Roman" w:hAnsi="Times New Roman"/>
          <w:sz w:val="24"/>
          <w:szCs w:val="24"/>
        </w:rPr>
        <w:t>oj</w:t>
      </w:r>
      <w:proofErr w:type="spellEnd"/>
      <w:r w:rsidRPr="00EA0204">
        <w:rPr>
          <w:rFonts w:ascii="Times New Roman" w:hAnsi="Times New Roman"/>
          <w:sz w:val="24"/>
          <w:szCs w:val="24"/>
          <w:lang w:val="ru-RU"/>
        </w:rPr>
        <w:t>, 105/16 и 112/17),  Председник општине Ивањица је решењем, 01 број 400-10/21 од 01.03.2021. године образовао Комисију за избор пројеката у култури у области филмска уметност и остало аудио-визуелно стваралаштво у 2021. години.</w:t>
      </w:r>
      <w:r w:rsidRPr="00EA020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EA0204">
        <w:rPr>
          <w:rFonts w:ascii="Times New Roman" w:hAnsi="Times New Roman"/>
          <w:sz w:val="24"/>
          <w:szCs w:val="24"/>
          <w:lang w:val="ru-RU"/>
        </w:rPr>
        <w:tab/>
      </w:r>
      <w:r w:rsidRPr="00EA0204">
        <w:rPr>
          <w:rFonts w:ascii="Times New Roman" w:hAnsi="Times New Roman"/>
          <w:sz w:val="24"/>
          <w:szCs w:val="24"/>
          <w:lang w:val="ru-RU"/>
        </w:rPr>
        <w:tab/>
      </w:r>
    </w:p>
    <w:p w:rsidR="00BB0DC1" w:rsidRPr="00EA0204" w:rsidRDefault="00BB0DC1" w:rsidP="00BB0DC1">
      <w:pPr>
        <w:pStyle w:val="NormalWeb"/>
        <w:ind w:firstLine="708"/>
        <w:jc w:val="both"/>
        <w:rPr>
          <w:lang w:val="ru-RU"/>
        </w:rPr>
      </w:pPr>
      <w:r w:rsidRPr="00EA0204">
        <w:rPr>
          <w:lang w:val="ru-RU"/>
        </w:rPr>
        <w:t xml:space="preserve"> </w:t>
      </w:r>
      <w:r w:rsidRPr="00EA0204">
        <w:rPr>
          <w:lang w:val="sr-Cyrl-CS"/>
        </w:rPr>
        <w:t xml:space="preserve">Обзиром на то да је на конкурс пристигла једна пријава </w:t>
      </w:r>
      <w:r w:rsidRPr="00EA0204">
        <w:rPr>
          <w:lang w:val="ru-RU"/>
        </w:rPr>
        <w:t xml:space="preserve">из области </w:t>
      </w:r>
      <w:r w:rsidRPr="00EA0204">
        <w:rPr>
          <w:b/>
          <w:lang w:val="ru-RU"/>
        </w:rPr>
        <w:t xml:space="preserve">филмска уметност и остало аудио-визуелно стваралаштво и да подносилац пријаве није доставио потпуну документацију </w:t>
      </w:r>
      <w:r w:rsidRPr="00EA0204">
        <w:rPr>
          <w:lang w:val="ru-RU"/>
        </w:rPr>
        <w:t>Комисија je оцењивање пројекта</w:t>
      </w:r>
      <w:r w:rsidRPr="00EA0204">
        <w:rPr>
          <w:lang w:val="sr-Cyrl-CS"/>
        </w:rPr>
        <w:t xml:space="preserve"> у области </w:t>
      </w:r>
      <w:r w:rsidRPr="00EA0204">
        <w:rPr>
          <w:b/>
          <w:lang w:val="ru-RU"/>
        </w:rPr>
        <w:t xml:space="preserve">филмска уметност и остало аудио-визуелно стваралаштво извршила тако што је пријава одбијена као непотпуна. </w:t>
      </w:r>
      <w:r w:rsidRPr="00EA0204">
        <w:rPr>
          <w:lang w:val="ru-RU"/>
        </w:rPr>
        <w:t>Није било неблаговремених пријава.</w:t>
      </w:r>
    </w:p>
    <w:p w:rsidR="00BB38DA" w:rsidRPr="00050848" w:rsidRDefault="00BB38DA" w:rsidP="00BB38DA">
      <w:pPr>
        <w:pStyle w:val="NormalWeb"/>
        <w:jc w:val="both"/>
        <w:rPr>
          <w:lang w:val="ru-RU"/>
        </w:rPr>
      </w:pPr>
      <w:r w:rsidRPr="00050848">
        <w:rPr>
          <w:lang w:val="ru-RU"/>
        </w:rPr>
        <w:t xml:space="preserve"> </w:t>
      </w:r>
      <w:r w:rsidRPr="00050848">
        <w:rPr>
          <w:lang w:val="ru-RU"/>
        </w:rPr>
        <w:tab/>
        <w:t>Имајући у виду наведено, одлучено је као у диспозитиву одлуке.</w:t>
      </w:r>
    </w:p>
    <w:p w:rsidR="00241A21" w:rsidRDefault="00241A21" w:rsidP="00241A21">
      <w:pPr>
        <w:pStyle w:val="NormalWeb"/>
        <w:jc w:val="both"/>
        <w:rPr>
          <w:lang w:val="ru-RU"/>
        </w:rPr>
      </w:pPr>
      <w:r>
        <w:rPr>
          <w:lang w:val="ru-RU"/>
        </w:rPr>
        <w:t>.</w:t>
      </w:r>
    </w:p>
    <w:p w:rsidR="00D64A07" w:rsidRDefault="00D64A07" w:rsidP="00241A21">
      <w:pPr>
        <w:pStyle w:val="NormalWeb"/>
        <w:jc w:val="both"/>
        <w:rPr>
          <w:lang w:val="ru-RU"/>
        </w:rPr>
      </w:pPr>
    </w:p>
    <w:p w:rsidR="00241A21" w:rsidRDefault="00241A21" w:rsidP="00241A21">
      <w:pPr>
        <w:pStyle w:val="NormalWeb"/>
        <w:jc w:val="both"/>
        <w:rPr>
          <w:lang w:val="ru-RU"/>
        </w:rPr>
      </w:pPr>
    </w:p>
    <w:p w:rsidR="00241A21" w:rsidRPr="00E21663" w:rsidRDefault="00241A21" w:rsidP="00241A21">
      <w:pPr>
        <w:pStyle w:val="NormalWeb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 w:rsidR="004C22E8">
        <w:rPr>
          <w:lang w:val="ru-RU"/>
        </w:rPr>
        <w:t xml:space="preserve">                                                   </w:t>
      </w:r>
      <w:r w:rsidR="004C22E8" w:rsidRPr="00E21663">
        <w:rPr>
          <w:b/>
          <w:lang w:val="ru-RU"/>
        </w:rPr>
        <w:t>ПРЕДСЕДНИК  КОМИСИЈЕ</w:t>
      </w:r>
    </w:p>
    <w:p w:rsidR="004C22E8" w:rsidRPr="00615012" w:rsidRDefault="00E21663" w:rsidP="00241A21">
      <w:pPr>
        <w:pStyle w:val="NormalWeb"/>
        <w:jc w:val="both"/>
        <w:rPr>
          <w:b/>
          <w:color w:val="auto"/>
          <w:lang w:val="ru-RU"/>
        </w:rPr>
      </w:pPr>
      <w:r w:rsidRPr="00E21663">
        <w:rPr>
          <w:b/>
          <w:lang w:val="ru-RU"/>
        </w:rPr>
        <w:t xml:space="preserve">                                                                                                       </w:t>
      </w:r>
      <w:r w:rsidR="007F5FA3">
        <w:rPr>
          <w:b/>
          <w:lang w:val="ru-RU"/>
        </w:rPr>
        <w:t xml:space="preserve">  </w:t>
      </w:r>
      <w:r w:rsidRPr="00E21663">
        <w:rPr>
          <w:b/>
          <w:lang w:val="ru-RU"/>
        </w:rPr>
        <w:t xml:space="preserve">   </w:t>
      </w:r>
    </w:p>
    <w:p w:rsidR="005A0FCC" w:rsidRPr="00BB0DC1" w:rsidRDefault="00241A21" w:rsidP="00924C3A">
      <w:pPr>
        <w:jc w:val="both"/>
      </w:pPr>
      <w:r w:rsidRPr="00E21663">
        <w:rPr>
          <w:b/>
          <w:lang w:val="ru-RU"/>
        </w:rPr>
        <w:t xml:space="preserve">                            </w:t>
      </w:r>
      <w:r w:rsidR="00924C3A">
        <w:rPr>
          <w:b/>
          <w:lang w:val="ru-RU"/>
        </w:rPr>
        <w:t xml:space="preserve">                                                                        </w:t>
      </w:r>
      <w:r w:rsidRPr="00E21663">
        <w:rPr>
          <w:b/>
          <w:lang w:val="ru-RU"/>
        </w:rPr>
        <w:t xml:space="preserve"> </w:t>
      </w:r>
      <w:proofErr w:type="spellStart"/>
      <w:r w:rsidR="00BB0DC1" w:rsidRPr="00BB0DC1">
        <w:t>Аурора</w:t>
      </w:r>
      <w:proofErr w:type="spellEnd"/>
      <w:r w:rsidR="00BB0DC1" w:rsidRPr="00BB0DC1">
        <w:t xml:space="preserve"> </w:t>
      </w:r>
      <w:proofErr w:type="spellStart"/>
      <w:r w:rsidR="00BB0DC1" w:rsidRPr="00BB0DC1">
        <w:t>Пивљаковић</w:t>
      </w:r>
      <w:proofErr w:type="spellEnd"/>
    </w:p>
    <w:sectPr w:rsidR="005A0FCC" w:rsidRPr="00BB0DC1" w:rsidSect="0069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F16"/>
    <w:multiLevelType w:val="hybridMultilevel"/>
    <w:tmpl w:val="37923F78"/>
    <w:lvl w:ilvl="0" w:tplc="FE8CEFE8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A21"/>
    <w:rsid w:val="00043BC5"/>
    <w:rsid w:val="000528C6"/>
    <w:rsid w:val="00131DA4"/>
    <w:rsid w:val="00134661"/>
    <w:rsid w:val="001C341D"/>
    <w:rsid w:val="00241A21"/>
    <w:rsid w:val="002426A9"/>
    <w:rsid w:val="00273AB1"/>
    <w:rsid w:val="002E579C"/>
    <w:rsid w:val="00351D2D"/>
    <w:rsid w:val="00465B28"/>
    <w:rsid w:val="004C22E8"/>
    <w:rsid w:val="004D4B0E"/>
    <w:rsid w:val="004E5AA4"/>
    <w:rsid w:val="00533C64"/>
    <w:rsid w:val="005634AC"/>
    <w:rsid w:val="005A0FCC"/>
    <w:rsid w:val="005E5763"/>
    <w:rsid w:val="005E61C3"/>
    <w:rsid w:val="00615012"/>
    <w:rsid w:val="00633330"/>
    <w:rsid w:val="00634725"/>
    <w:rsid w:val="0065454E"/>
    <w:rsid w:val="00690B77"/>
    <w:rsid w:val="006F5DA4"/>
    <w:rsid w:val="00707FC2"/>
    <w:rsid w:val="007A3059"/>
    <w:rsid w:val="007C5C6E"/>
    <w:rsid w:val="007E4E52"/>
    <w:rsid w:val="007F5FA3"/>
    <w:rsid w:val="00820EB8"/>
    <w:rsid w:val="00852DBA"/>
    <w:rsid w:val="00897264"/>
    <w:rsid w:val="008B57B7"/>
    <w:rsid w:val="00924C3A"/>
    <w:rsid w:val="00971403"/>
    <w:rsid w:val="00997C80"/>
    <w:rsid w:val="009B3FA1"/>
    <w:rsid w:val="009C2261"/>
    <w:rsid w:val="00A52467"/>
    <w:rsid w:val="00A679C7"/>
    <w:rsid w:val="00A87177"/>
    <w:rsid w:val="00B20F2B"/>
    <w:rsid w:val="00BB0DC1"/>
    <w:rsid w:val="00BB38DA"/>
    <w:rsid w:val="00D64A07"/>
    <w:rsid w:val="00DB0F63"/>
    <w:rsid w:val="00DD299C"/>
    <w:rsid w:val="00DE56ED"/>
    <w:rsid w:val="00E21663"/>
    <w:rsid w:val="00E408D3"/>
    <w:rsid w:val="00F20628"/>
    <w:rsid w:val="00F7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1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ormalWebChar">
    <w:name w:val="Normal (Web) Char"/>
    <w:basedOn w:val="Podrazumevanifontpasusa"/>
    <w:link w:val="NormalWeb"/>
    <w:locked/>
    <w:rsid w:val="00241A21"/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link w:val="NormalWebChar"/>
    <w:unhideWhenUsed/>
    <w:rsid w:val="00241A21"/>
    <w:pPr>
      <w:widowControl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241A21"/>
    <w:pPr>
      <w:ind w:left="720"/>
      <w:contextualSpacing/>
    </w:pPr>
  </w:style>
  <w:style w:type="character" w:customStyle="1" w:styleId="Bodytext">
    <w:name w:val="Body text_"/>
    <w:basedOn w:val="Podrazumevanifontpasusa"/>
    <w:link w:val="BodyText1"/>
    <w:locked/>
    <w:rsid w:val="00241A2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41A21"/>
    <w:pPr>
      <w:widowControl w:val="0"/>
      <w:shd w:val="clear" w:color="auto" w:fill="FFFFFF"/>
      <w:spacing w:after="240" w:line="277" w:lineRule="exact"/>
      <w:ind w:hanging="400"/>
      <w:jc w:val="both"/>
    </w:pPr>
    <w:rPr>
      <w:rFonts w:asciiTheme="minorHAnsi" w:eastAsiaTheme="minorHAnsi" w:hAnsiTheme="minorHAnsi" w:cstheme="minorBidi"/>
    </w:rPr>
  </w:style>
  <w:style w:type="character" w:customStyle="1" w:styleId="rvts3">
    <w:name w:val="rvts3"/>
    <w:basedOn w:val="Podrazumevanifontpasusa"/>
    <w:rsid w:val="00241A21"/>
  </w:style>
  <w:style w:type="character" w:customStyle="1" w:styleId="text">
    <w:name w:val="text"/>
    <w:basedOn w:val="Podrazumevanifontpasusa"/>
    <w:rsid w:val="00241A21"/>
  </w:style>
  <w:style w:type="character" w:styleId="Hiperveza">
    <w:name w:val="Hyperlink"/>
    <w:basedOn w:val="Podrazumevanifontpasusa"/>
    <w:uiPriority w:val="99"/>
    <w:unhideWhenUsed/>
    <w:rsid w:val="005E5763"/>
    <w:rPr>
      <w:color w:val="0563C1" w:themeColor="hyperlink"/>
      <w:u w:val="single"/>
    </w:rPr>
  </w:style>
  <w:style w:type="paragraph" w:customStyle="1" w:styleId="Default">
    <w:name w:val="Default"/>
    <w:rsid w:val="00BB0D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jic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mkaplano</cp:lastModifiedBy>
  <cp:revision>8</cp:revision>
  <dcterms:created xsi:type="dcterms:W3CDTF">2021-03-04T07:39:00Z</dcterms:created>
  <dcterms:modified xsi:type="dcterms:W3CDTF">2021-03-11T07:33:00Z</dcterms:modified>
</cp:coreProperties>
</file>