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1BF" w:rsidRDefault="00C931BF" w:rsidP="00194568">
      <w:pPr>
        <w:jc w:val="center"/>
        <w:rPr>
          <w:rFonts w:eastAsia="Times New Roman" w:cs="Times New Roman"/>
          <w:b/>
          <w:color w:val="000000"/>
          <w:szCs w:val="24"/>
          <w:lang w:val="sr-Cyrl-CS"/>
        </w:rPr>
      </w:pPr>
    </w:p>
    <w:p w:rsidR="00D04348" w:rsidRPr="00D04348" w:rsidRDefault="00D04348" w:rsidP="00194568">
      <w:pPr>
        <w:jc w:val="center"/>
        <w:rPr>
          <w:rFonts w:eastAsia="Times New Roman" w:cs="Times New Roman"/>
          <w:szCs w:val="24"/>
          <w:lang w:val="sr-Cyrl-CS" w:eastAsia="sr-Latn-CS"/>
        </w:rPr>
      </w:pPr>
      <w:r w:rsidRPr="00D04348">
        <w:rPr>
          <w:rFonts w:eastAsia="Times New Roman" w:cs="Times New Roman"/>
          <w:b/>
          <w:color w:val="000000"/>
          <w:szCs w:val="24"/>
          <w:lang w:val="sr-Cyrl-CS"/>
        </w:rPr>
        <w:t>ОПШТИНА ИВАЊИЦА</w:t>
      </w:r>
    </w:p>
    <w:p w:rsidR="00D04348" w:rsidRPr="00D04348" w:rsidRDefault="00D04348" w:rsidP="00D04348">
      <w:pPr>
        <w:spacing w:after="120" w:line="264" w:lineRule="auto"/>
        <w:ind w:left="-567" w:right="-109"/>
        <w:jc w:val="center"/>
        <w:rPr>
          <w:rFonts w:eastAsia="Times New Roman" w:cs="Times New Roman"/>
          <w:b/>
          <w:bCs/>
          <w:szCs w:val="24"/>
          <w:lang w:val="sr-Cyrl-CS"/>
        </w:rPr>
      </w:pPr>
      <w:r w:rsidRPr="00D04348">
        <w:rPr>
          <w:rFonts w:eastAsia="Times New Roman" w:cs="Times New Roman"/>
          <w:b/>
          <w:bCs/>
          <w:szCs w:val="24"/>
          <w:lang w:val="sr-Cyrl-CS"/>
        </w:rPr>
        <w:t xml:space="preserve">      Венијамина Маринковића 1</w:t>
      </w:r>
    </w:p>
    <w:p w:rsidR="00663737" w:rsidRDefault="00D04348" w:rsidP="00C479C3">
      <w:pPr>
        <w:spacing w:after="120" w:line="264" w:lineRule="auto"/>
        <w:ind w:right="-109"/>
        <w:jc w:val="center"/>
        <w:rPr>
          <w:rFonts w:eastAsia="Times New Roman" w:cs="Times New Roman"/>
          <w:szCs w:val="24"/>
          <w:lang w:val="sr-Cyrl-CS" w:eastAsia="sr-Latn-CS"/>
        </w:rPr>
      </w:pPr>
      <w:r w:rsidRPr="00D04348">
        <w:rPr>
          <w:rFonts w:eastAsia="Times New Roman" w:cs="Times New Roman"/>
          <w:color w:val="000000"/>
          <w:szCs w:val="24"/>
          <w:lang w:val="sr-Cyrl-CS" w:eastAsia="sr-Latn-CS"/>
        </w:rPr>
        <w:t xml:space="preserve">О б </w:t>
      </w:r>
      <w:r w:rsidRPr="00D04348">
        <w:rPr>
          <w:rFonts w:eastAsia="Times New Roman" w:cs="Times New Roman"/>
          <w:color w:val="000000"/>
          <w:szCs w:val="24"/>
          <w:lang w:val="sr-Cyrl-CS" w:eastAsia="sr-Latn-CS"/>
        </w:rPr>
        <w:softHyphen/>
        <w:t xml:space="preserve">ј а </w:t>
      </w:r>
      <w:r w:rsidRPr="00D04348">
        <w:rPr>
          <w:rFonts w:eastAsia="Times New Roman" w:cs="Times New Roman"/>
          <w:color w:val="000000"/>
          <w:szCs w:val="24"/>
          <w:lang w:val="sr-Cyrl-CS" w:eastAsia="sr-Latn-CS"/>
        </w:rPr>
        <w:softHyphen/>
        <w:t xml:space="preserve">в љ у </w:t>
      </w:r>
      <w:r w:rsidRPr="00D04348">
        <w:rPr>
          <w:rFonts w:eastAsia="Times New Roman" w:cs="Times New Roman"/>
          <w:color w:val="000000"/>
          <w:szCs w:val="24"/>
          <w:lang w:val="sr-Cyrl-CS" w:eastAsia="sr-Latn-CS"/>
        </w:rPr>
        <w:softHyphen/>
        <w:t>ј е</w:t>
      </w:r>
      <w:r w:rsidR="00C479C3">
        <w:rPr>
          <w:rFonts w:eastAsia="Times New Roman" w:cs="Times New Roman"/>
          <w:color w:val="000000"/>
          <w:szCs w:val="24"/>
          <w:lang w:val="sr-Cyrl-CS" w:eastAsia="sr-Latn-CS"/>
        </w:rPr>
        <w:t xml:space="preserve"> </w:t>
      </w:r>
      <w:r w:rsidRPr="00D04348">
        <w:rPr>
          <w:rFonts w:eastAsia="Times New Roman" w:cs="Times New Roman"/>
          <w:szCs w:val="24"/>
          <w:lang w:val="sr-Cyrl-CS" w:eastAsia="sr-Latn-CS"/>
        </w:rPr>
        <w:t>следеће:</w:t>
      </w:r>
    </w:p>
    <w:p w:rsidR="00C931BF" w:rsidRDefault="00C931BF" w:rsidP="00C479C3">
      <w:pPr>
        <w:spacing w:after="120" w:line="264" w:lineRule="auto"/>
        <w:ind w:right="-109"/>
        <w:jc w:val="center"/>
        <w:rPr>
          <w:b/>
          <w:lang w:val="sr-Cyrl-CS"/>
        </w:rPr>
      </w:pPr>
    </w:p>
    <w:p w:rsidR="00046EA9" w:rsidRDefault="00351E50" w:rsidP="000162FF">
      <w:pPr>
        <w:jc w:val="center"/>
        <w:rPr>
          <w:b/>
          <w:lang w:val="sr-Cyrl-CS"/>
        </w:rPr>
      </w:pPr>
      <w:r w:rsidRPr="00351E50">
        <w:rPr>
          <w:b/>
        </w:rPr>
        <w:t>ОБАВЕШТЕЊЕ О ОБУСТАВИ ПОСТУПКА ЈАВНЕ НАБАВКЕ</w:t>
      </w:r>
      <w:r w:rsidR="00C931BF">
        <w:rPr>
          <w:b/>
        </w:rPr>
        <w:t xml:space="preserve"> </w:t>
      </w:r>
    </w:p>
    <w:p w:rsidR="00F86E22" w:rsidRDefault="00F86E22" w:rsidP="00F86E22">
      <w:pPr>
        <w:autoSpaceDE w:val="0"/>
        <w:autoSpaceDN w:val="0"/>
        <w:adjustRightInd w:val="0"/>
        <w:spacing w:after="0" w:line="240" w:lineRule="auto"/>
        <w:jc w:val="both"/>
        <w:rPr>
          <w:b/>
          <w:lang w:val="ru-RU"/>
        </w:rPr>
      </w:pPr>
    </w:p>
    <w:p w:rsidR="00F86E22" w:rsidRPr="00F86E22" w:rsidRDefault="00C931BF" w:rsidP="00D50264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 w:val="22"/>
          <w:lang w:val="sr-Cyrl-CS" w:bidi="en-US"/>
        </w:rPr>
      </w:pPr>
      <w:r w:rsidRPr="00766249">
        <w:rPr>
          <w:b/>
          <w:lang w:val="ru-RU"/>
        </w:rPr>
        <w:t xml:space="preserve">Набавка </w:t>
      </w:r>
      <w:r w:rsidR="00766249" w:rsidRPr="00766249">
        <w:rPr>
          <w:b/>
          <w:lang w:val="sr-Cyrl-CS" w:bidi="en-US"/>
        </w:rPr>
        <w:t xml:space="preserve">услуга социјалне заштите - </w:t>
      </w:r>
      <w:r w:rsidR="00F86E22" w:rsidRPr="0051714E">
        <w:rPr>
          <w:rFonts w:eastAsia="Times New Roman" w:cs="Times New Roman"/>
          <w:b/>
          <w:sz w:val="22"/>
          <w:lang w:val="sr-Cyrl-CS" w:bidi="en-US"/>
        </w:rPr>
        <w:t>у  по</w:t>
      </w:r>
      <w:r w:rsidR="00F86E22" w:rsidRPr="0051714E">
        <w:rPr>
          <w:rFonts w:eastAsia="Times New Roman" w:cs="Times New Roman"/>
          <w:b/>
          <w:sz w:val="22"/>
          <w:lang w:val="sr-Cyrl-CS" w:bidi="en-US"/>
        </w:rPr>
        <w:softHyphen/>
        <w:t>ступ</w:t>
      </w:r>
      <w:r w:rsidR="00F86E22" w:rsidRPr="0051714E">
        <w:rPr>
          <w:rFonts w:eastAsia="Times New Roman" w:cs="Times New Roman"/>
          <w:b/>
          <w:sz w:val="22"/>
          <w:lang w:val="sr-Cyrl-CS" w:bidi="en-US"/>
        </w:rPr>
        <w:softHyphen/>
        <w:t>ку јавне набавке мале вредности</w:t>
      </w:r>
    </w:p>
    <w:p w:rsidR="00D50264" w:rsidRPr="00D50264" w:rsidRDefault="00F86E22" w:rsidP="00D50264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 w:val="22"/>
          <w:lang w:bidi="en-US"/>
        </w:rPr>
      </w:pPr>
      <w:r w:rsidRPr="00F86E22">
        <w:rPr>
          <w:rFonts w:eastAsia="Times New Roman" w:cs="Times New Roman"/>
          <w:b/>
          <w:bCs/>
          <w:szCs w:val="24"/>
          <w:lang w:val="sr-Cyrl-CS" w:eastAsia="sr-Latn-CS"/>
        </w:rPr>
        <w:t>дневни боравак за лица са посебним потребама</w:t>
      </w:r>
      <w:r>
        <w:rPr>
          <w:rFonts w:eastAsia="Times New Roman" w:cs="Times New Roman"/>
          <w:b/>
          <w:bCs/>
          <w:szCs w:val="24"/>
          <w:lang w:eastAsia="sr-Latn-CS"/>
        </w:rPr>
        <w:t>,</w:t>
      </w:r>
      <w:r>
        <w:rPr>
          <w:rFonts w:eastAsia="Times New Roman" w:cs="Times New Roman"/>
          <w:b/>
          <w:bCs/>
          <w:szCs w:val="24"/>
          <w:lang w:val="sr-Cyrl-CS" w:eastAsia="sr-Latn-CS"/>
        </w:rPr>
        <w:t xml:space="preserve"> </w:t>
      </w:r>
      <w:r w:rsidRPr="00F86E22">
        <w:rPr>
          <w:rFonts w:eastAsia="Times New Roman" w:cs="Times New Roman"/>
          <w:b/>
          <w:szCs w:val="24"/>
          <w:lang w:val="sr-Cyrl-CS" w:eastAsia="sr-Latn-CS"/>
        </w:rPr>
        <w:t>по партијама</w:t>
      </w:r>
      <w:r>
        <w:rPr>
          <w:rFonts w:eastAsia="Times New Roman" w:cs="Times New Roman"/>
          <w:b/>
          <w:szCs w:val="24"/>
          <w:lang w:eastAsia="sr-Latn-CS"/>
        </w:rPr>
        <w:t>,</w:t>
      </w:r>
      <w:r>
        <w:rPr>
          <w:rFonts w:eastAsia="Times New Roman" w:cs="Times New Roman"/>
          <w:b/>
          <w:szCs w:val="24"/>
          <w:lang w:val="sr-Cyrl-CS" w:eastAsia="sr-Latn-CS"/>
        </w:rPr>
        <w:t xml:space="preserve"> </w:t>
      </w:r>
      <w:r w:rsidRPr="0051714E">
        <w:rPr>
          <w:rFonts w:eastAsia="Times New Roman" w:cs="Times New Roman"/>
          <w:b/>
          <w:sz w:val="22"/>
          <w:lang w:val="sr-Cyrl-CS" w:bidi="en-US"/>
        </w:rPr>
        <w:t xml:space="preserve">број </w:t>
      </w:r>
      <w:r>
        <w:rPr>
          <w:rFonts w:eastAsia="Times New Roman" w:cs="Times New Roman"/>
          <w:b/>
          <w:sz w:val="22"/>
          <w:lang w:bidi="en-US"/>
        </w:rPr>
        <w:t>2</w:t>
      </w:r>
      <w:r>
        <w:rPr>
          <w:rFonts w:eastAsia="Times New Roman" w:cs="Times New Roman"/>
          <w:b/>
          <w:sz w:val="22"/>
          <w:lang w:val="sr-Cyrl-CS" w:bidi="en-US"/>
        </w:rPr>
        <w:t>/20</w:t>
      </w:r>
      <w:r>
        <w:rPr>
          <w:rFonts w:eastAsia="Times New Roman" w:cs="Times New Roman"/>
          <w:b/>
          <w:sz w:val="22"/>
          <w:lang w:bidi="en-US"/>
        </w:rPr>
        <w:t>20</w:t>
      </w:r>
    </w:p>
    <w:p w:rsidR="00F86E22" w:rsidRPr="00F86E22" w:rsidRDefault="00F86E22" w:rsidP="00D50264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 w:val="22"/>
        </w:rPr>
      </w:pPr>
      <w:r>
        <w:rPr>
          <w:rFonts w:eastAsia="Arial Unicode MS"/>
          <w:b/>
          <w:iCs/>
          <w:kern w:val="1"/>
          <w:lang w:val="sr-Cyrl-CS" w:eastAsia="ar-SA"/>
        </w:rPr>
        <w:t>п</w:t>
      </w:r>
      <w:r>
        <w:rPr>
          <w:rFonts w:eastAsia="Arial Unicode MS"/>
          <w:b/>
          <w:iCs/>
          <w:kern w:val="1"/>
          <w:lang w:eastAsia="ar-SA"/>
        </w:rPr>
        <w:t>артиј</w:t>
      </w:r>
      <w:r>
        <w:rPr>
          <w:rFonts w:eastAsia="Arial Unicode MS"/>
          <w:b/>
          <w:iCs/>
          <w:kern w:val="1"/>
          <w:lang w:val="sr-Cyrl-CS" w:eastAsia="ar-SA"/>
        </w:rPr>
        <w:t>а</w:t>
      </w:r>
      <w:r w:rsidRPr="003A3E5D">
        <w:rPr>
          <w:rFonts w:eastAsia="Arial Unicode MS"/>
          <w:b/>
          <w:iCs/>
          <w:kern w:val="1"/>
          <w:lang w:eastAsia="ar-SA"/>
        </w:rPr>
        <w:t xml:space="preserve"> 2 –</w:t>
      </w:r>
      <w:r w:rsidRPr="003A3E5D">
        <w:rPr>
          <w:b/>
          <w:bCs/>
        </w:rPr>
        <w:t xml:space="preserve"> </w:t>
      </w:r>
      <w:r w:rsidRPr="00F86E22">
        <w:rPr>
          <w:b/>
        </w:rPr>
        <w:t>Дневни боравак за децу, младе и одрасле са интелектуалним сметњама</w:t>
      </w:r>
    </w:p>
    <w:p w:rsidR="00C931BF" w:rsidRPr="00F86E22" w:rsidRDefault="00C931BF" w:rsidP="00F86E22">
      <w:pPr>
        <w:suppressAutoHyphens/>
        <w:spacing w:line="100" w:lineRule="atLeast"/>
        <w:jc w:val="both"/>
        <w:rPr>
          <w:b/>
          <w:lang w:val="sr-Cyrl-CS"/>
        </w:rPr>
      </w:pPr>
    </w:p>
    <w:p w:rsidR="00A40B96" w:rsidRPr="003945A9" w:rsidRDefault="00A40B96" w:rsidP="00A40B96">
      <w:pPr>
        <w:suppressAutoHyphens/>
        <w:spacing w:line="100" w:lineRule="atLeast"/>
        <w:jc w:val="both"/>
        <w:rPr>
          <w:rFonts w:cs="Times New Roman"/>
        </w:rPr>
      </w:pPr>
      <w:r w:rsidRPr="00A1609F">
        <w:rPr>
          <w:rFonts w:cs="Times New Roman"/>
          <w:b/>
        </w:rPr>
        <w:t>Назив, адреса и интернет страница Наручиоца</w:t>
      </w:r>
      <w:r w:rsidRPr="003945A9">
        <w:rPr>
          <w:rFonts w:cs="Times New Roman"/>
        </w:rPr>
        <w:t>:</w:t>
      </w:r>
      <w:r w:rsidRPr="00301FBA">
        <w:rPr>
          <w:color w:val="000000"/>
          <w:lang w:val="sr-Cyrl-CS"/>
        </w:rPr>
        <w:t xml:space="preserve">Општини Ивањица, Венијамина Маринковића </w:t>
      </w:r>
      <w:r>
        <w:rPr>
          <w:color w:val="000000"/>
          <w:lang w:val="sr-Cyrl-CS"/>
        </w:rPr>
        <w:t xml:space="preserve">број </w:t>
      </w:r>
      <w:r w:rsidRPr="00301FBA">
        <w:rPr>
          <w:color w:val="000000"/>
          <w:lang w:val="sr-Cyrl-CS"/>
        </w:rPr>
        <w:t>1</w:t>
      </w:r>
      <w:r>
        <w:rPr>
          <w:color w:val="000000"/>
          <w:lang w:val="sr-Cyrl-CS"/>
        </w:rPr>
        <w:t>, 32250 Ивањица</w:t>
      </w:r>
      <w:r w:rsidRPr="003945A9">
        <w:rPr>
          <w:rFonts w:cs="Times New Roman"/>
        </w:rPr>
        <w:t xml:space="preserve">, </w:t>
      </w:r>
      <w:r>
        <w:rPr>
          <w:b/>
          <w:color w:val="000000"/>
        </w:rPr>
        <w:t>www.ivanjica.</w:t>
      </w:r>
      <w:r w:rsidRPr="00301FBA">
        <w:rPr>
          <w:b/>
          <w:color w:val="000000"/>
        </w:rPr>
        <w:t>rs</w:t>
      </w:r>
    </w:p>
    <w:p w:rsidR="000162FF" w:rsidRDefault="00A40B96" w:rsidP="00A40B96">
      <w:pPr>
        <w:rPr>
          <w:rFonts w:cs="Times New Roman"/>
          <w:lang w:val="sr-Cyrl-CS"/>
        </w:rPr>
      </w:pPr>
      <w:r w:rsidRPr="00A1609F">
        <w:rPr>
          <w:rFonts w:cs="Times New Roman"/>
          <w:b/>
        </w:rPr>
        <w:t>Врста наручиоца</w:t>
      </w:r>
      <w:r w:rsidRPr="003945A9">
        <w:rPr>
          <w:rFonts w:cs="Times New Roman"/>
        </w:rPr>
        <w:t xml:space="preserve">: </w:t>
      </w:r>
      <w:r w:rsidRPr="00A32FE0">
        <w:rPr>
          <w:rFonts w:cs="Times New Roman"/>
          <w:lang w:val="sr-Cyrl-CS"/>
        </w:rPr>
        <w:t>Општинска управа</w:t>
      </w:r>
      <w:bookmarkStart w:id="0" w:name="_GoBack"/>
      <w:bookmarkEnd w:id="0"/>
    </w:p>
    <w:p w:rsidR="00663737" w:rsidRPr="00801F7F" w:rsidRDefault="00A2611E" w:rsidP="00A40B96">
      <w:pPr>
        <w:rPr>
          <w:rFonts w:eastAsia="Arial Unicode MS" w:cs="Times New Roman"/>
          <w:color w:val="000000"/>
          <w:kern w:val="2"/>
          <w:szCs w:val="24"/>
          <w:lang w:val="sr-Cyrl-CS" w:eastAsia="ar-SA"/>
        </w:rPr>
      </w:pPr>
      <w:r>
        <w:rPr>
          <w:rFonts w:eastAsia="Arial Unicode MS" w:cs="Times New Roman"/>
          <w:b/>
          <w:color w:val="000000"/>
          <w:kern w:val="2"/>
          <w:szCs w:val="24"/>
          <w:lang w:val="sr-Cyrl-CS" w:eastAsia="ar-SA"/>
        </w:rPr>
        <w:t>Врста п</w:t>
      </w:r>
      <w:r w:rsidR="00663737" w:rsidRPr="00352414">
        <w:rPr>
          <w:rFonts w:eastAsia="Arial Unicode MS" w:cs="Times New Roman"/>
          <w:b/>
          <w:color w:val="000000"/>
          <w:kern w:val="2"/>
          <w:szCs w:val="24"/>
          <w:lang w:val="sr-Latn-RS" w:eastAsia="ar-SA"/>
        </w:rPr>
        <w:t>редмет</w:t>
      </w:r>
      <w:r>
        <w:rPr>
          <w:rFonts w:eastAsia="Arial Unicode MS" w:cs="Times New Roman"/>
          <w:b/>
          <w:color w:val="000000"/>
          <w:kern w:val="2"/>
          <w:szCs w:val="24"/>
          <w:lang w:val="sr-Cyrl-CS" w:eastAsia="ar-SA"/>
        </w:rPr>
        <w:t>а:</w:t>
      </w:r>
      <w:r w:rsidR="00663737" w:rsidRPr="00352414">
        <w:rPr>
          <w:rFonts w:eastAsia="Arial Unicode MS" w:cs="Times New Roman"/>
          <w:b/>
          <w:color w:val="000000"/>
          <w:kern w:val="2"/>
          <w:szCs w:val="24"/>
          <w:lang w:val="sr-Latn-RS" w:eastAsia="ar-SA"/>
        </w:rPr>
        <w:t xml:space="preserve"> </w:t>
      </w:r>
      <w:r w:rsidR="00766249">
        <w:rPr>
          <w:rFonts w:eastAsia="Arial Unicode MS" w:cs="Times New Roman"/>
          <w:color w:val="000000"/>
          <w:kern w:val="2"/>
          <w:szCs w:val="24"/>
          <w:lang w:val="sr-Cyrl-CS" w:eastAsia="ar-SA"/>
        </w:rPr>
        <w:t>услуге</w:t>
      </w:r>
    </w:p>
    <w:p w:rsidR="00663737" w:rsidRDefault="00A2611E" w:rsidP="00F76B3F">
      <w:pPr>
        <w:jc w:val="both"/>
        <w:rPr>
          <w:rFonts w:eastAsia="Times New Roman" w:cs="Times New Roman"/>
          <w:szCs w:val="24"/>
          <w:lang w:val="sr-Cyrl-CS" w:eastAsia="sr-Latn-CS"/>
        </w:rPr>
      </w:pPr>
      <w:r>
        <w:rPr>
          <w:rFonts w:eastAsia="Times New Roman" w:cs="Times New Roman"/>
          <w:b/>
          <w:szCs w:val="24"/>
          <w:lang w:val="sr-Cyrl-CS" w:eastAsia="sr-Latn-CS"/>
        </w:rPr>
        <w:t>Врста поступка:</w:t>
      </w:r>
      <w:r w:rsidR="00663737" w:rsidRPr="00663737">
        <w:rPr>
          <w:rFonts w:eastAsia="Times New Roman" w:cs="Times New Roman"/>
          <w:szCs w:val="24"/>
          <w:lang w:val="sr-Cyrl-CS" w:eastAsia="sr-Latn-CS"/>
        </w:rPr>
        <w:t xml:space="preserve"> набавка</w:t>
      </w:r>
      <w:r w:rsidR="000162FF">
        <w:rPr>
          <w:rFonts w:eastAsia="Times New Roman" w:cs="Times New Roman"/>
          <w:szCs w:val="24"/>
          <w:lang w:val="sr-Cyrl-CS" w:eastAsia="sr-Latn-CS"/>
        </w:rPr>
        <w:t xml:space="preserve"> </w:t>
      </w:r>
      <w:r>
        <w:rPr>
          <w:rFonts w:eastAsia="Times New Roman" w:cs="Times New Roman"/>
          <w:szCs w:val="24"/>
          <w:lang w:val="sr-Cyrl-CS" w:eastAsia="sr-Latn-CS"/>
        </w:rPr>
        <w:t>мале вредности</w:t>
      </w:r>
    </w:p>
    <w:p w:rsidR="00F86E22" w:rsidRPr="00350C57" w:rsidRDefault="00763ADB" w:rsidP="00350C57">
      <w:pPr>
        <w:autoSpaceDE w:val="0"/>
        <w:autoSpaceDN w:val="0"/>
        <w:adjustRightInd w:val="0"/>
        <w:spacing w:after="0" w:line="240" w:lineRule="auto"/>
        <w:jc w:val="both"/>
      </w:pPr>
      <w:r w:rsidRPr="00763ADB">
        <w:rPr>
          <w:rFonts w:eastAsia="Times New Roman" w:cs="Times New Roman"/>
          <w:b/>
          <w:szCs w:val="24"/>
          <w:lang w:val="sr-Cyrl-CS" w:eastAsia="sr-Latn-CS"/>
        </w:rPr>
        <w:t>Предмет набавке</w:t>
      </w:r>
      <w:r w:rsidRPr="00350C57">
        <w:rPr>
          <w:rFonts w:eastAsia="Times New Roman" w:cs="Times New Roman"/>
          <w:szCs w:val="24"/>
          <w:lang w:val="sr-Cyrl-CS" w:eastAsia="sr-Latn-CS"/>
        </w:rPr>
        <w:t>:</w:t>
      </w:r>
      <w:r w:rsidRPr="00350C57">
        <w:rPr>
          <w:lang w:val="ru-RU"/>
        </w:rPr>
        <w:t xml:space="preserve"> набавка </w:t>
      </w:r>
      <w:r w:rsidR="00766249" w:rsidRPr="00350C57">
        <w:rPr>
          <w:lang w:val="sr-Cyrl-CS" w:bidi="en-US"/>
        </w:rPr>
        <w:t xml:space="preserve">услуга социјалне заштите - </w:t>
      </w:r>
      <w:r w:rsidR="00F86E22" w:rsidRPr="00350C57">
        <w:rPr>
          <w:rFonts w:eastAsia="Times New Roman" w:cs="Times New Roman"/>
          <w:bCs/>
          <w:szCs w:val="24"/>
          <w:lang w:val="sr-Cyrl-CS" w:eastAsia="sr-Latn-CS"/>
        </w:rPr>
        <w:t>дневни боравак за лица са посебним потребама</w:t>
      </w:r>
      <w:r w:rsidR="00F86E22" w:rsidRPr="00350C57">
        <w:rPr>
          <w:rFonts w:eastAsia="Times New Roman" w:cs="Times New Roman"/>
          <w:bCs/>
          <w:szCs w:val="24"/>
          <w:lang w:eastAsia="sr-Latn-CS"/>
        </w:rPr>
        <w:t>,</w:t>
      </w:r>
      <w:r w:rsidR="00F86E22" w:rsidRPr="00350C57">
        <w:rPr>
          <w:rFonts w:eastAsia="Times New Roman" w:cs="Times New Roman"/>
          <w:szCs w:val="24"/>
          <w:lang w:eastAsia="sr-Latn-CS"/>
        </w:rPr>
        <w:t xml:space="preserve"> </w:t>
      </w:r>
      <w:r w:rsidR="00350C57" w:rsidRPr="00350C57">
        <w:rPr>
          <w:rFonts w:eastAsia="Arial Unicode MS"/>
          <w:iCs/>
          <w:kern w:val="1"/>
          <w:lang w:val="sr-Cyrl-CS" w:eastAsia="ar-SA"/>
        </w:rPr>
        <w:t>п</w:t>
      </w:r>
      <w:r w:rsidR="00350C57" w:rsidRPr="00350C57">
        <w:rPr>
          <w:rFonts w:eastAsia="Arial Unicode MS"/>
          <w:iCs/>
          <w:kern w:val="1"/>
          <w:lang w:eastAsia="ar-SA"/>
        </w:rPr>
        <w:t>артиј</w:t>
      </w:r>
      <w:r w:rsidR="00350C57" w:rsidRPr="00350C57">
        <w:rPr>
          <w:rFonts w:eastAsia="Arial Unicode MS"/>
          <w:iCs/>
          <w:kern w:val="1"/>
          <w:lang w:val="sr-Cyrl-CS" w:eastAsia="ar-SA"/>
        </w:rPr>
        <w:t>а</w:t>
      </w:r>
      <w:r w:rsidR="00350C57" w:rsidRPr="00350C57">
        <w:rPr>
          <w:rFonts w:eastAsia="Arial Unicode MS"/>
          <w:iCs/>
          <w:kern w:val="1"/>
          <w:lang w:eastAsia="ar-SA"/>
        </w:rPr>
        <w:t xml:space="preserve"> 2 –</w:t>
      </w:r>
      <w:r w:rsidR="00350C57" w:rsidRPr="00350C57">
        <w:rPr>
          <w:bCs/>
        </w:rPr>
        <w:t xml:space="preserve"> </w:t>
      </w:r>
      <w:r w:rsidR="00350C57" w:rsidRPr="00350C57">
        <w:t>Дневни боравак за децу, младе и одрасле са интелектуалним сметњама</w:t>
      </w:r>
    </w:p>
    <w:p w:rsidR="00350C57" w:rsidRDefault="00350C57" w:rsidP="00350C57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szCs w:val="24"/>
          <w:lang w:val="sr-Cyrl-CS" w:eastAsia="sr-Latn-CS"/>
        </w:rPr>
      </w:pPr>
    </w:p>
    <w:p w:rsidR="00F86E22" w:rsidRPr="00F86E22" w:rsidRDefault="00663737" w:rsidP="00F86E22">
      <w:pPr>
        <w:jc w:val="both"/>
        <w:rPr>
          <w:rFonts w:eastAsia="Times New Roman" w:cs="Times New Roman"/>
          <w:szCs w:val="24"/>
          <w:lang w:val="sr-Cyrl-CS" w:eastAsia="sr-Latn-CS"/>
        </w:rPr>
      </w:pPr>
      <w:r w:rsidRPr="00663737">
        <w:rPr>
          <w:rFonts w:eastAsia="Times New Roman" w:cs="Times New Roman"/>
          <w:b/>
          <w:szCs w:val="24"/>
          <w:lang w:eastAsia="sr-Latn-CS"/>
        </w:rPr>
        <w:t>Назив и ознака из општег речника набавки</w:t>
      </w:r>
      <w:r w:rsidRPr="00663737">
        <w:rPr>
          <w:rFonts w:eastAsia="Times New Roman" w:cs="Times New Roman"/>
          <w:szCs w:val="24"/>
          <w:lang w:val="sr-Cyrl-CS" w:eastAsia="sr-Latn-CS"/>
        </w:rPr>
        <w:t>:</w:t>
      </w:r>
      <w:r w:rsidR="00766249" w:rsidRPr="00766249">
        <w:rPr>
          <w:rFonts w:eastAsia="Times New Roman" w:cs="Times New Roman"/>
          <w:szCs w:val="24"/>
          <w:lang w:val="sr-Cyrl-CS"/>
        </w:rPr>
        <w:t xml:space="preserve"> </w:t>
      </w:r>
      <w:r w:rsidR="00F86E22" w:rsidRPr="00F86E22">
        <w:rPr>
          <w:rFonts w:eastAsia="Arial" w:cs="Times New Roman"/>
          <w:spacing w:val="1"/>
          <w:szCs w:val="24"/>
          <w:lang w:eastAsia="sr-Latn-CS"/>
        </w:rPr>
        <w:t>85</w:t>
      </w:r>
      <w:r w:rsidR="00F86E22" w:rsidRPr="00F86E22">
        <w:rPr>
          <w:rFonts w:eastAsia="Arial" w:cs="Times New Roman"/>
          <w:spacing w:val="-1"/>
          <w:szCs w:val="24"/>
          <w:lang w:eastAsia="sr-Latn-CS"/>
        </w:rPr>
        <w:t>3</w:t>
      </w:r>
      <w:r w:rsidR="00F86E22" w:rsidRPr="00F86E22">
        <w:rPr>
          <w:rFonts w:eastAsia="Arial" w:cs="Times New Roman"/>
          <w:spacing w:val="1"/>
          <w:szCs w:val="24"/>
          <w:lang w:eastAsia="sr-Latn-CS"/>
        </w:rPr>
        <w:t>12</w:t>
      </w:r>
      <w:r w:rsidR="00F86E22" w:rsidRPr="00F86E22">
        <w:rPr>
          <w:rFonts w:eastAsia="Arial" w:cs="Times New Roman"/>
          <w:spacing w:val="-1"/>
          <w:szCs w:val="24"/>
          <w:lang w:eastAsia="sr-Latn-CS"/>
        </w:rPr>
        <w:t>1</w:t>
      </w:r>
      <w:r w:rsidR="00F86E22" w:rsidRPr="00F86E22">
        <w:rPr>
          <w:rFonts w:eastAsia="Arial" w:cs="Times New Roman"/>
          <w:spacing w:val="1"/>
          <w:szCs w:val="24"/>
          <w:lang w:eastAsia="sr-Latn-CS"/>
        </w:rPr>
        <w:t>2</w:t>
      </w:r>
      <w:r w:rsidR="00F86E22" w:rsidRPr="00F86E22">
        <w:rPr>
          <w:rFonts w:eastAsia="Arial" w:cs="Times New Roman"/>
          <w:spacing w:val="2"/>
          <w:szCs w:val="24"/>
          <w:lang w:eastAsia="sr-Latn-CS"/>
        </w:rPr>
        <w:t>0</w:t>
      </w:r>
      <w:r w:rsidR="00F86E22" w:rsidRPr="00F86E22">
        <w:rPr>
          <w:rFonts w:eastAsia="Arial" w:cs="Times New Roman"/>
          <w:szCs w:val="24"/>
          <w:lang w:eastAsia="sr-Latn-CS"/>
        </w:rPr>
        <w:t xml:space="preserve">- </w:t>
      </w:r>
      <w:r w:rsidR="00F86E22" w:rsidRPr="00F86E22">
        <w:rPr>
          <w:rFonts w:eastAsia="Arial" w:cs="Times New Roman"/>
          <w:spacing w:val="-1"/>
          <w:szCs w:val="24"/>
          <w:lang w:eastAsia="sr-Latn-CS"/>
        </w:rPr>
        <w:t>д</w:t>
      </w:r>
      <w:r w:rsidR="00F86E22" w:rsidRPr="00F86E22">
        <w:rPr>
          <w:rFonts w:eastAsia="Arial" w:cs="Times New Roman"/>
          <w:szCs w:val="24"/>
          <w:lang w:eastAsia="sr-Latn-CS"/>
        </w:rPr>
        <w:t>невне</w:t>
      </w:r>
      <w:r w:rsidR="00F86E22" w:rsidRPr="00F86E22">
        <w:rPr>
          <w:rFonts w:eastAsia="Arial" w:cs="Times New Roman"/>
          <w:spacing w:val="1"/>
          <w:szCs w:val="24"/>
          <w:lang w:eastAsia="sr-Latn-CS"/>
        </w:rPr>
        <w:t xml:space="preserve"> </w:t>
      </w:r>
      <w:r w:rsidR="00F86E22" w:rsidRPr="00F86E22">
        <w:rPr>
          <w:rFonts w:eastAsia="Arial" w:cs="Times New Roman"/>
          <w:spacing w:val="-2"/>
          <w:szCs w:val="24"/>
          <w:lang w:eastAsia="sr-Latn-CS"/>
        </w:rPr>
        <w:t>у</w:t>
      </w:r>
      <w:r w:rsidR="00F86E22" w:rsidRPr="00F86E22">
        <w:rPr>
          <w:rFonts w:eastAsia="Arial" w:cs="Times New Roman"/>
          <w:szCs w:val="24"/>
          <w:lang w:eastAsia="sr-Latn-CS"/>
        </w:rPr>
        <w:t>с</w:t>
      </w:r>
      <w:r w:rsidR="00F86E22" w:rsidRPr="00F86E22">
        <w:rPr>
          <w:rFonts w:eastAsia="Arial" w:cs="Times New Roman"/>
          <w:spacing w:val="-1"/>
          <w:szCs w:val="24"/>
          <w:lang w:eastAsia="sr-Latn-CS"/>
        </w:rPr>
        <w:t>л</w:t>
      </w:r>
      <w:r w:rsidR="00F86E22" w:rsidRPr="00F86E22">
        <w:rPr>
          <w:rFonts w:eastAsia="Arial" w:cs="Times New Roman"/>
          <w:szCs w:val="24"/>
          <w:lang w:eastAsia="sr-Latn-CS"/>
        </w:rPr>
        <w:t>у</w:t>
      </w:r>
      <w:r w:rsidR="00F86E22" w:rsidRPr="00F86E22">
        <w:rPr>
          <w:rFonts w:eastAsia="Arial" w:cs="Times New Roman"/>
          <w:spacing w:val="-1"/>
          <w:szCs w:val="24"/>
          <w:lang w:eastAsia="sr-Latn-CS"/>
        </w:rPr>
        <w:t>г</w:t>
      </w:r>
      <w:r w:rsidR="00F86E22" w:rsidRPr="00F86E22">
        <w:rPr>
          <w:rFonts w:eastAsia="Arial" w:cs="Times New Roman"/>
          <w:szCs w:val="24"/>
          <w:lang w:eastAsia="sr-Latn-CS"/>
        </w:rPr>
        <w:t>е</w:t>
      </w:r>
      <w:r w:rsidR="00F86E22" w:rsidRPr="00F86E22">
        <w:rPr>
          <w:rFonts w:eastAsia="Arial" w:cs="Times New Roman"/>
          <w:spacing w:val="1"/>
          <w:szCs w:val="24"/>
          <w:lang w:eastAsia="sr-Latn-CS"/>
        </w:rPr>
        <w:t xml:space="preserve"> </w:t>
      </w:r>
      <w:r w:rsidR="00F86E22" w:rsidRPr="00F86E22">
        <w:rPr>
          <w:rFonts w:eastAsia="Arial" w:cs="Times New Roman"/>
          <w:szCs w:val="24"/>
          <w:lang w:eastAsia="sr-Latn-CS"/>
        </w:rPr>
        <w:t>у</w:t>
      </w:r>
      <w:r w:rsidR="00F86E22" w:rsidRPr="00F86E22">
        <w:rPr>
          <w:rFonts w:eastAsia="Arial" w:cs="Times New Roman"/>
          <w:spacing w:val="-2"/>
          <w:szCs w:val="24"/>
          <w:lang w:eastAsia="sr-Latn-CS"/>
        </w:rPr>
        <w:t xml:space="preserve"> </w:t>
      </w:r>
      <w:r w:rsidR="00F86E22" w:rsidRPr="00F86E22">
        <w:rPr>
          <w:rFonts w:eastAsia="Arial" w:cs="Times New Roman"/>
          <w:spacing w:val="1"/>
          <w:szCs w:val="24"/>
          <w:lang w:eastAsia="sr-Latn-CS"/>
        </w:rPr>
        <w:t>за</w:t>
      </w:r>
      <w:r w:rsidR="00F86E22" w:rsidRPr="00F86E22">
        <w:rPr>
          <w:rFonts w:eastAsia="Arial" w:cs="Times New Roman"/>
          <w:szCs w:val="24"/>
          <w:lang w:eastAsia="sr-Latn-CS"/>
        </w:rPr>
        <w:t>јед</w:t>
      </w:r>
      <w:r w:rsidR="00F86E22" w:rsidRPr="00F86E22">
        <w:rPr>
          <w:rFonts w:eastAsia="Arial" w:cs="Times New Roman"/>
          <w:spacing w:val="-1"/>
          <w:szCs w:val="24"/>
          <w:lang w:eastAsia="sr-Latn-CS"/>
        </w:rPr>
        <w:t>н</w:t>
      </w:r>
      <w:r w:rsidR="00F86E22" w:rsidRPr="00F86E22">
        <w:rPr>
          <w:rFonts w:eastAsia="Arial" w:cs="Times New Roman"/>
          <w:szCs w:val="24"/>
          <w:lang w:eastAsia="sr-Latn-CS"/>
        </w:rPr>
        <w:t>ици за</w:t>
      </w:r>
      <w:r w:rsidR="00F86E22" w:rsidRPr="00F86E22">
        <w:rPr>
          <w:rFonts w:eastAsia="Arial" w:cs="Times New Roman"/>
          <w:spacing w:val="1"/>
          <w:szCs w:val="24"/>
          <w:lang w:eastAsia="sr-Latn-CS"/>
        </w:rPr>
        <w:t xml:space="preserve"> о</w:t>
      </w:r>
      <w:r w:rsidR="00F86E22" w:rsidRPr="00F86E22">
        <w:rPr>
          <w:rFonts w:eastAsia="Arial" w:cs="Times New Roman"/>
          <w:szCs w:val="24"/>
          <w:lang w:eastAsia="sr-Latn-CS"/>
        </w:rPr>
        <w:t>с</w:t>
      </w:r>
      <w:r w:rsidR="00F86E22" w:rsidRPr="00F86E22">
        <w:rPr>
          <w:rFonts w:eastAsia="Arial" w:cs="Times New Roman"/>
          <w:spacing w:val="1"/>
          <w:szCs w:val="24"/>
          <w:lang w:eastAsia="sr-Latn-CS"/>
        </w:rPr>
        <w:t>о</w:t>
      </w:r>
      <w:r w:rsidR="00F86E22" w:rsidRPr="00F86E22">
        <w:rPr>
          <w:rFonts w:eastAsia="Arial" w:cs="Times New Roman"/>
          <w:spacing w:val="-1"/>
          <w:szCs w:val="24"/>
          <w:lang w:eastAsia="sr-Latn-CS"/>
        </w:rPr>
        <w:t>б</w:t>
      </w:r>
      <w:r w:rsidR="00F86E22" w:rsidRPr="00F86E22">
        <w:rPr>
          <w:rFonts w:eastAsia="Arial" w:cs="Times New Roman"/>
          <w:szCs w:val="24"/>
          <w:lang w:eastAsia="sr-Latn-CS"/>
        </w:rPr>
        <w:t>е</w:t>
      </w:r>
      <w:r w:rsidR="00F86E22" w:rsidRPr="00F86E22">
        <w:rPr>
          <w:rFonts w:eastAsia="Arial" w:cs="Times New Roman"/>
          <w:spacing w:val="1"/>
          <w:szCs w:val="24"/>
          <w:lang w:eastAsia="sr-Latn-CS"/>
        </w:rPr>
        <w:t xml:space="preserve"> </w:t>
      </w:r>
      <w:r w:rsidR="00F86E22" w:rsidRPr="00F86E22">
        <w:rPr>
          <w:rFonts w:eastAsia="Arial" w:cs="Times New Roman"/>
          <w:szCs w:val="24"/>
          <w:lang w:eastAsia="sr-Latn-CS"/>
        </w:rPr>
        <w:t>са</w:t>
      </w:r>
      <w:r w:rsidR="00F86E22" w:rsidRPr="00F86E22">
        <w:rPr>
          <w:rFonts w:eastAsia="Arial" w:cs="Times New Roman"/>
          <w:spacing w:val="1"/>
          <w:szCs w:val="24"/>
          <w:lang w:eastAsia="sr-Latn-CS"/>
        </w:rPr>
        <w:t xml:space="preserve"> </w:t>
      </w:r>
      <w:r w:rsidR="00F86E22" w:rsidRPr="00F86E22">
        <w:rPr>
          <w:rFonts w:eastAsia="Arial" w:cs="Times New Roman"/>
          <w:szCs w:val="24"/>
          <w:lang w:eastAsia="sr-Latn-CS"/>
        </w:rPr>
        <w:t>ин</w:t>
      </w:r>
      <w:r w:rsidR="00F86E22" w:rsidRPr="00F86E22">
        <w:rPr>
          <w:rFonts w:eastAsia="Arial" w:cs="Times New Roman"/>
          <w:spacing w:val="-1"/>
          <w:szCs w:val="24"/>
          <w:lang w:eastAsia="sr-Latn-CS"/>
        </w:rPr>
        <w:t>в</w:t>
      </w:r>
      <w:r w:rsidR="00F86E22" w:rsidRPr="00F86E22">
        <w:rPr>
          <w:rFonts w:eastAsia="Arial" w:cs="Times New Roman"/>
          <w:spacing w:val="1"/>
          <w:szCs w:val="24"/>
          <w:lang w:eastAsia="sr-Latn-CS"/>
        </w:rPr>
        <w:t>а</w:t>
      </w:r>
      <w:r w:rsidR="00F86E22" w:rsidRPr="00F86E22">
        <w:rPr>
          <w:rFonts w:eastAsia="Arial" w:cs="Times New Roman"/>
          <w:spacing w:val="-1"/>
          <w:szCs w:val="24"/>
          <w:lang w:eastAsia="sr-Latn-CS"/>
        </w:rPr>
        <w:t>л</w:t>
      </w:r>
      <w:r w:rsidR="00F86E22" w:rsidRPr="00F86E22">
        <w:rPr>
          <w:rFonts w:eastAsia="Arial" w:cs="Times New Roman"/>
          <w:szCs w:val="24"/>
          <w:lang w:eastAsia="sr-Latn-CS"/>
        </w:rPr>
        <w:t>иди</w:t>
      </w:r>
      <w:r w:rsidR="00F86E22" w:rsidRPr="00F86E22">
        <w:rPr>
          <w:rFonts w:eastAsia="Arial" w:cs="Times New Roman"/>
          <w:spacing w:val="-2"/>
          <w:szCs w:val="24"/>
          <w:lang w:eastAsia="sr-Latn-CS"/>
        </w:rPr>
        <w:t>т</w:t>
      </w:r>
      <w:r w:rsidR="00F86E22" w:rsidRPr="00F86E22">
        <w:rPr>
          <w:rFonts w:eastAsia="Arial" w:cs="Times New Roman"/>
          <w:spacing w:val="1"/>
          <w:szCs w:val="24"/>
          <w:lang w:eastAsia="sr-Latn-CS"/>
        </w:rPr>
        <w:t>е</w:t>
      </w:r>
      <w:r w:rsidR="00F86E22" w:rsidRPr="00F86E22">
        <w:rPr>
          <w:rFonts w:eastAsia="Arial" w:cs="Times New Roman"/>
          <w:spacing w:val="-2"/>
          <w:szCs w:val="24"/>
          <w:lang w:eastAsia="sr-Latn-CS"/>
        </w:rPr>
        <w:t>т</w:t>
      </w:r>
      <w:r w:rsidR="00F86E22" w:rsidRPr="00F86E22">
        <w:rPr>
          <w:rFonts w:eastAsia="Arial" w:cs="Times New Roman"/>
          <w:spacing w:val="1"/>
          <w:szCs w:val="24"/>
          <w:lang w:eastAsia="sr-Latn-CS"/>
        </w:rPr>
        <w:t>о</w:t>
      </w:r>
      <w:r w:rsidR="00F86E22" w:rsidRPr="00F86E22">
        <w:rPr>
          <w:rFonts w:eastAsia="Arial" w:cs="Times New Roman"/>
          <w:szCs w:val="24"/>
          <w:lang w:eastAsia="sr-Latn-CS"/>
        </w:rPr>
        <w:t>м</w:t>
      </w:r>
      <w:r w:rsidR="00F86E22" w:rsidRPr="00F86E22">
        <w:rPr>
          <w:rFonts w:eastAsia="Arial" w:cs="Times New Roman"/>
          <w:spacing w:val="1"/>
          <w:szCs w:val="24"/>
          <w:lang w:eastAsia="sr-Latn-CS"/>
        </w:rPr>
        <w:t xml:space="preserve"> </w:t>
      </w:r>
      <w:r w:rsidR="00F86E22" w:rsidRPr="00F86E22">
        <w:rPr>
          <w:rFonts w:eastAsia="Arial" w:cs="Times New Roman"/>
          <w:szCs w:val="24"/>
          <w:lang w:eastAsia="sr-Latn-CS"/>
        </w:rPr>
        <w:t>и</w:t>
      </w:r>
      <w:r w:rsidR="00F86E22" w:rsidRPr="00F86E22">
        <w:rPr>
          <w:rFonts w:eastAsia="Arial" w:cs="Times New Roman"/>
          <w:spacing w:val="1"/>
          <w:szCs w:val="24"/>
          <w:lang w:eastAsia="sr-Latn-CS"/>
        </w:rPr>
        <w:t xml:space="preserve"> </w:t>
      </w:r>
      <w:r w:rsidR="00F86E22" w:rsidRPr="00F86E22">
        <w:rPr>
          <w:rFonts w:eastAsia="Arial" w:cs="Times New Roman"/>
          <w:szCs w:val="24"/>
          <w:lang w:eastAsia="sr-Latn-CS"/>
        </w:rPr>
        <w:t>младе</w:t>
      </w:r>
      <w:r w:rsidR="00F86E22" w:rsidRPr="00F86E22">
        <w:rPr>
          <w:rFonts w:eastAsia="Arial" w:cs="Times New Roman"/>
          <w:spacing w:val="-1"/>
          <w:szCs w:val="24"/>
          <w:lang w:eastAsia="sr-Latn-CS"/>
        </w:rPr>
        <w:t xml:space="preserve"> </w:t>
      </w:r>
      <w:r w:rsidR="00F86E22" w:rsidRPr="00F86E22">
        <w:rPr>
          <w:rFonts w:eastAsia="Arial" w:cs="Times New Roman"/>
          <w:spacing w:val="1"/>
          <w:szCs w:val="24"/>
          <w:lang w:eastAsia="sr-Latn-CS"/>
        </w:rPr>
        <w:t>о</w:t>
      </w:r>
      <w:r w:rsidR="00F86E22" w:rsidRPr="00F86E22">
        <w:rPr>
          <w:rFonts w:eastAsia="Arial" w:cs="Times New Roman"/>
          <w:szCs w:val="24"/>
          <w:lang w:eastAsia="sr-Latn-CS"/>
        </w:rPr>
        <w:t>с</w:t>
      </w:r>
      <w:r w:rsidR="00F86E22" w:rsidRPr="00F86E22">
        <w:rPr>
          <w:rFonts w:eastAsia="Arial" w:cs="Times New Roman"/>
          <w:spacing w:val="1"/>
          <w:szCs w:val="24"/>
          <w:lang w:eastAsia="sr-Latn-CS"/>
        </w:rPr>
        <w:t>о</w:t>
      </w:r>
      <w:r w:rsidR="00F86E22" w:rsidRPr="00F86E22">
        <w:rPr>
          <w:rFonts w:eastAsia="Arial" w:cs="Times New Roman"/>
          <w:spacing w:val="-3"/>
          <w:szCs w:val="24"/>
          <w:lang w:eastAsia="sr-Latn-CS"/>
        </w:rPr>
        <w:t>б</w:t>
      </w:r>
      <w:r w:rsidR="00F86E22" w:rsidRPr="00F86E22">
        <w:rPr>
          <w:rFonts w:eastAsia="Arial" w:cs="Times New Roman"/>
          <w:szCs w:val="24"/>
          <w:lang w:eastAsia="sr-Latn-CS"/>
        </w:rPr>
        <w:t>е</w:t>
      </w:r>
    </w:p>
    <w:p w:rsidR="000605A1" w:rsidRPr="000605A1" w:rsidRDefault="00663737" w:rsidP="000605A1">
      <w:pPr>
        <w:jc w:val="both"/>
        <w:rPr>
          <w:rFonts w:eastAsia="Times New Roman" w:cs="Times New Roman"/>
          <w:szCs w:val="24"/>
          <w:lang w:val="sr-Cyrl-CS"/>
        </w:rPr>
      </w:pPr>
      <w:r w:rsidRPr="00663737">
        <w:rPr>
          <w:rFonts w:eastAsia="Times New Roman" w:cs="Times New Roman"/>
          <w:b/>
          <w:szCs w:val="24"/>
          <w:lang w:val="sr-Cyrl-CS" w:eastAsia="sr-Latn-CS"/>
        </w:rPr>
        <w:t>Процењена вредност јавне набавке</w:t>
      </w:r>
      <w:r w:rsidR="00A2611E">
        <w:rPr>
          <w:rFonts w:eastAsia="Times New Roman" w:cs="Times New Roman"/>
          <w:szCs w:val="24"/>
          <w:lang w:val="sr-Cyrl-CS" w:eastAsia="sr-Latn-CS"/>
        </w:rPr>
        <w:t>:</w:t>
      </w:r>
      <w:r w:rsidR="00194568" w:rsidRPr="00194568">
        <w:rPr>
          <w:rFonts w:eastAsia="Arial Unicode MS" w:cs="Times New Roman"/>
          <w:b/>
          <w:iCs/>
          <w:kern w:val="1"/>
          <w:szCs w:val="24"/>
          <w:lang w:val="sr-Cyrl-CS" w:eastAsia="ar-SA"/>
        </w:rPr>
        <w:t xml:space="preserve"> </w:t>
      </w:r>
      <w:r w:rsidR="00F86E22" w:rsidRPr="00F86E22">
        <w:rPr>
          <w:rFonts w:eastAsia="Arial Unicode MS" w:cs="Times New Roman"/>
          <w:iCs/>
          <w:kern w:val="1"/>
          <w:szCs w:val="24"/>
          <w:lang w:val="sr-Cyrl-CS" w:eastAsia="ar-SA"/>
        </w:rPr>
        <w:t>3.900.000,00</w:t>
      </w:r>
      <w:r w:rsidR="00F86E22">
        <w:rPr>
          <w:rFonts w:eastAsia="Arial Unicode MS" w:cs="Times New Roman"/>
          <w:b/>
          <w:iCs/>
          <w:kern w:val="1"/>
          <w:szCs w:val="24"/>
          <w:lang w:val="sr-Cyrl-CS" w:eastAsia="ar-SA"/>
        </w:rPr>
        <w:t xml:space="preserve"> </w:t>
      </w:r>
      <w:r w:rsidR="00766249">
        <w:rPr>
          <w:lang w:val="sr-Cyrl-CS"/>
        </w:rPr>
        <w:t>динара без ПДВ-еа.</w:t>
      </w:r>
      <w:r w:rsidR="00766249">
        <w:t xml:space="preserve">          </w:t>
      </w:r>
      <w:r w:rsidR="00766249">
        <w:rPr>
          <w:lang w:val="sr-Cyrl-CS"/>
        </w:rPr>
        <w:t xml:space="preserve"> </w:t>
      </w:r>
      <w:r w:rsidR="00766249">
        <w:t xml:space="preserve"> </w:t>
      </w:r>
    </w:p>
    <w:p w:rsidR="00C931BF" w:rsidRPr="00394A86" w:rsidRDefault="00663737" w:rsidP="00C931BF">
      <w:pPr>
        <w:jc w:val="both"/>
        <w:rPr>
          <w:rFonts w:eastAsia="Times New Roman" w:cs="Times New Roman"/>
          <w:noProof/>
          <w:szCs w:val="24"/>
          <w:lang w:val="sr-Cyrl-CS"/>
        </w:rPr>
      </w:pPr>
      <w:r w:rsidRPr="00011B96">
        <w:rPr>
          <w:b/>
          <w:lang w:val="sr-Cyrl-CS"/>
        </w:rPr>
        <w:t>Разлог за обуставу</w:t>
      </w:r>
      <w:r>
        <w:rPr>
          <w:lang w:val="sr-Cyrl-CS"/>
        </w:rPr>
        <w:t>:</w:t>
      </w:r>
      <w:r w:rsidR="00C479C3">
        <w:rPr>
          <w:lang w:val="sr-Cyrl-CS"/>
        </w:rPr>
        <w:t xml:space="preserve"> </w:t>
      </w:r>
      <w:r w:rsidR="00394A86" w:rsidRPr="00394A86">
        <w:rPr>
          <w:rFonts w:eastAsia="Times New Roman" w:cs="Times New Roman"/>
          <w:noProof/>
          <w:szCs w:val="24"/>
          <w:lang w:val="sr-Cyrl-CS"/>
        </w:rPr>
        <w:t>нису испуњени услови за доделу уговора</w:t>
      </w:r>
    </w:p>
    <w:p w:rsidR="00351E50" w:rsidRPr="00070886" w:rsidRDefault="00351E50" w:rsidP="00C931BF">
      <w:pPr>
        <w:jc w:val="both"/>
        <w:rPr>
          <w:lang w:val="sr-Cyrl-CS"/>
        </w:rPr>
      </w:pPr>
      <w:r w:rsidRPr="00011B96">
        <w:rPr>
          <w:b/>
        </w:rPr>
        <w:t>Када ће поступак бити поново спроведен</w:t>
      </w:r>
      <w:r>
        <w:t>:</w:t>
      </w:r>
      <w:r w:rsidR="00FE4C7A">
        <w:t xml:space="preserve"> </w:t>
      </w:r>
      <w:r w:rsidR="00A2611E">
        <w:rPr>
          <w:lang w:val="sr-Cyrl-CS"/>
        </w:rPr>
        <w:t>Када се буду стекли законски услови</w:t>
      </w:r>
      <w:r w:rsidR="00070886">
        <w:t xml:space="preserve"> </w:t>
      </w:r>
    </w:p>
    <w:sectPr w:rsidR="00351E50" w:rsidRPr="00070886" w:rsidSect="00F86E22">
      <w:pgSz w:w="11906" w:h="16838"/>
      <w:pgMar w:top="1417" w:right="707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44784"/>
    <w:multiLevelType w:val="hybridMultilevel"/>
    <w:tmpl w:val="7324C80A"/>
    <w:lvl w:ilvl="0" w:tplc="AD8C50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E50"/>
    <w:rsid w:val="00011B96"/>
    <w:rsid w:val="000162FF"/>
    <w:rsid w:val="00046EA9"/>
    <w:rsid w:val="000605A1"/>
    <w:rsid w:val="00070886"/>
    <w:rsid w:val="00194568"/>
    <w:rsid w:val="00350C57"/>
    <w:rsid w:val="00351E50"/>
    <w:rsid w:val="00355F3A"/>
    <w:rsid w:val="00394A86"/>
    <w:rsid w:val="005C3F62"/>
    <w:rsid w:val="005F6304"/>
    <w:rsid w:val="00663737"/>
    <w:rsid w:val="00763ADB"/>
    <w:rsid w:val="00766249"/>
    <w:rsid w:val="00801F7F"/>
    <w:rsid w:val="008A7DD6"/>
    <w:rsid w:val="00A161B7"/>
    <w:rsid w:val="00A2611E"/>
    <w:rsid w:val="00A40B96"/>
    <w:rsid w:val="00C479C3"/>
    <w:rsid w:val="00C931BF"/>
    <w:rsid w:val="00CD4F74"/>
    <w:rsid w:val="00CD5D9E"/>
    <w:rsid w:val="00D04348"/>
    <w:rsid w:val="00D50264"/>
    <w:rsid w:val="00DF6B39"/>
    <w:rsid w:val="00E97B01"/>
    <w:rsid w:val="00F76B3F"/>
    <w:rsid w:val="00F86E22"/>
    <w:rsid w:val="00FE4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1CharCharCharCharCharCharCharCharCharCharCharCharCharCharCharCharCharCharCharCharCharCharChar1Char">
    <w:name w:val="Char1 Char Char Char Char Char Char Char Char Char Char Char Char Char Char Char Char Char Char Char Char Char Char Char1 Char"/>
    <w:basedOn w:val="Normal"/>
    <w:next w:val="Normal"/>
    <w:autoRedefine/>
    <w:semiHidden/>
    <w:rsid w:val="00663737"/>
    <w:pPr>
      <w:spacing w:after="0" w:line="240" w:lineRule="auto"/>
    </w:pPr>
    <w:rPr>
      <w:rFonts w:ascii="Arial" w:eastAsia="Times New Roman" w:hAnsi="Arial" w:cs="Times New Roman"/>
      <w:sz w:val="20"/>
      <w:szCs w:val="20"/>
      <w:lang w:val="sl-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8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1CharCharCharCharCharCharCharCharCharCharCharCharCharCharCharCharCharCharCharCharCharCharChar1Char">
    <w:name w:val="Char1 Char Char Char Char Char Char Char Char Char Char Char Char Char Char Char Char Char Char Char Char Char Char Char1 Char"/>
    <w:basedOn w:val="Normal"/>
    <w:next w:val="Normal"/>
    <w:autoRedefine/>
    <w:semiHidden/>
    <w:rsid w:val="00663737"/>
    <w:pPr>
      <w:spacing w:after="0" w:line="240" w:lineRule="auto"/>
    </w:pPr>
    <w:rPr>
      <w:rFonts w:ascii="Arial" w:eastAsia="Times New Roman" w:hAnsi="Arial" w:cs="Times New Roman"/>
      <w:sz w:val="20"/>
      <w:szCs w:val="20"/>
      <w:lang w:val="sl-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8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8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F9F11-27E6-4759-84B6-5EF15A0BA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Vidic</dc:creator>
  <cp:lastModifiedBy>Biljana Vidic</cp:lastModifiedBy>
  <cp:revision>24</cp:revision>
  <cp:lastPrinted>2020-03-06T13:04:00Z</cp:lastPrinted>
  <dcterms:created xsi:type="dcterms:W3CDTF">2015-01-19T11:50:00Z</dcterms:created>
  <dcterms:modified xsi:type="dcterms:W3CDTF">2020-03-06T13:17:00Z</dcterms:modified>
</cp:coreProperties>
</file>