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B83622" w:rsidRPr="00B83622" w:rsidRDefault="00B83622" w:rsidP="00B83622">
      <w:pPr>
        <w:rPr>
          <w:sz w:val="20"/>
          <w:szCs w:val="20"/>
          <w:lang w:val="sr-Cyrl-CS"/>
        </w:rPr>
      </w:pPr>
    </w:p>
    <w:p w:rsidR="00A14C15" w:rsidRPr="00820119" w:rsidRDefault="00A14C15" w:rsidP="00A14C15">
      <w:pPr>
        <w:pStyle w:val="NoSpacing"/>
        <w:jc w:val="both"/>
        <w:rPr>
          <w:sz w:val="20"/>
          <w:szCs w:val="20"/>
        </w:rPr>
      </w:pPr>
      <w:r w:rsidRPr="00820119">
        <w:rPr>
          <w:sz w:val="20"/>
          <w:szCs w:val="20"/>
        </w:rPr>
        <w:t xml:space="preserve">          На основу члана 26. став 1. тачка 6)  Одлуке о месним заједницама на територији општине Ивањица („Службени лист општине Ивањица“, број 9/2018), Изборна комисија за спровођење избора за чланове Савета месних заједница на територији општине Ивањица, на седници одржаној дана </w:t>
      </w:r>
      <w:r w:rsidRPr="00820119">
        <w:rPr>
          <w:sz w:val="20"/>
          <w:szCs w:val="20"/>
          <w:lang w:val="sr-Latn-CS"/>
        </w:rPr>
        <w:t>5.4.</w:t>
      </w:r>
      <w:r w:rsidRPr="00820119">
        <w:rPr>
          <w:sz w:val="20"/>
          <w:szCs w:val="20"/>
        </w:rPr>
        <w:t>2019.године, доноси</w:t>
      </w:r>
    </w:p>
    <w:p w:rsidR="00A14C15" w:rsidRPr="00820119" w:rsidRDefault="00A14C15" w:rsidP="00A14C15">
      <w:pPr>
        <w:pStyle w:val="NoSpacing"/>
        <w:jc w:val="both"/>
        <w:rPr>
          <w:sz w:val="20"/>
          <w:szCs w:val="20"/>
        </w:rPr>
      </w:pPr>
    </w:p>
    <w:p w:rsidR="00A14C15" w:rsidRPr="00820119" w:rsidRDefault="00A14C15" w:rsidP="00A14C15">
      <w:pPr>
        <w:jc w:val="center"/>
        <w:rPr>
          <w:b/>
          <w:sz w:val="20"/>
          <w:szCs w:val="20"/>
        </w:rPr>
      </w:pPr>
      <w:r w:rsidRPr="00820119">
        <w:rPr>
          <w:b/>
          <w:sz w:val="20"/>
          <w:szCs w:val="20"/>
        </w:rPr>
        <w:t>О Д Л У К У</w:t>
      </w:r>
    </w:p>
    <w:p w:rsidR="00A14C15" w:rsidRPr="00820119" w:rsidRDefault="00A14C15" w:rsidP="00A14C15">
      <w:pPr>
        <w:pStyle w:val="NoSpacing"/>
        <w:jc w:val="center"/>
        <w:rPr>
          <w:b/>
          <w:sz w:val="20"/>
          <w:szCs w:val="20"/>
        </w:rPr>
      </w:pPr>
      <w:r w:rsidRPr="00820119">
        <w:rPr>
          <w:b/>
          <w:sz w:val="20"/>
          <w:szCs w:val="20"/>
        </w:rPr>
        <w:t>О ОБРАСЦИМА ЗА СПРОВОЂЕЊЕ ИЗБОРА ЗА ЧЛАНОВЕ САВЕТА</w:t>
      </w:r>
    </w:p>
    <w:p w:rsidR="00A14C15" w:rsidRPr="00820119" w:rsidRDefault="00A14C15" w:rsidP="00A14C15">
      <w:pPr>
        <w:pStyle w:val="NoSpacing"/>
        <w:jc w:val="center"/>
        <w:rPr>
          <w:b/>
          <w:sz w:val="20"/>
          <w:szCs w:val="20"/>
        </w:rPr>
      </w:pPr>
      <w:r w:rsidRPr="00820119">
        <w:rPr>
          <w:b/>
          <w:sz w:val="20"/>
          <w:szCs w:val="20"/>
        </w:rPr>
        <w:t>МЕСНИХ ЗАЈЕДНИЦА</w:t>
      </w:r>
    </w:p>
    <w:p w:rsidR="00A14C15" w:rsidRPr="00820119" w:rsidRDefault="00A14C15" w:rsidP="00A14C15">
      <w:pPr>
        <w:pStyle w:val="NoSpacing"/>
        <w:jc w:val="center"/>
        <w:rPr>
          <w:b/>
          <w:sz w:val="20"/>
          <w:szCs w:val="20"/>
        </w:rPr>
      </w:pPr>
    </w:p>
    <w:p w:rsidR="00A14C15" w:rsidRPr="00820119" w:rsidRDefault="00A14C15" w:rsidP="00A14C15">
      <w:pPr>
        <w:pStyle w:val="NoSpacing"/>
        <w:jc w:val="center"/>
        <w:rPr>
          <w:b/>
          <w:sz w:val="20"/>
          <w:szCs w:val="20"/>
        </w:rPr>
      </w:pPr>
    </w:p>
    <w:p w:rsidR="00A14C15" w:rsidRPr="00820119" w:rsidRDefault="00A14C15" w:rsidP="00A14C15">
      <w:pPr>
        <w:pStyle w:val="NoSpacing"/>
        <w:jc w:val="center"/>
        <w:rPr>
          <w:b/>
          <w:sz w:val="20"/>
          <w:szCs w:val="20"/>
        </w:rPr>
      </w:pPr>
      <w:r w:rsidRPr="00820119">
        <w:rPr>
          <w:b/>
          <w:sz w:val="20"/>
          <w:szCs w:val="20"/>
        </w:rPr>
        <w:t>Члан 1.</w:t>
      </w:r>
    </w:p>
    <w:p w:rsidR="00A14C15" w:rsidRPr="00820119" w:rsidRDefault="00A14C15" w:rsidP="00A14C15">
      <w:pPr>
        <w:pStyle w:val="NoSpacing"/>
        <w:tabs>
          <w:tab w:val="left" w:pos="927"/>
        </w:tabs>
        <w:jc w:val="both"/>
        <w:rPr>
          <w:sz w:val="20"/>
          <w:szCs w:val="20"/>
        </w:rPr>
      </w:pPr>
      <w:r w:rsidRPr="00820119">
        <w:rPr>
          <w:b/>
          <w:sz w:val="20"/>
          <w:szCs w:val="20"/>
        </w:rPr>
        <w:t xml:space="preserve">       </w:t>
      </w:r>
      <w:r w:rsidRPr="00820119">
        <w:rPr>
          <w:sz w:val="20"/>
          <w:szCs w:val="20"/>
        </w:rPr>
        <w:t xml:space="preserve">Овом Одлуком прописују се обрасци за спровођење избора за чланове Савета месних заједница на територији општине Ивањица, расписаних за </w:t>
      </w:r>
      <w:r w:rsidRPr="00820119">
        <w:rPr>
          <w:sz w:val="20"/>
          <w:szCs w:val="20"/>
          <w:lang w:val="sr-Latn-CS"/>
        </w:rPr>
        <w:t>12.5</w:t>
      </w:r>
      <w:r w:rsidRPr="00820119">
        <w:rPr>
          <w:sz w:val="20"/>
          <w:szCs w:val="20"/>
        </w:rPr>
        <w:t>.2019.године.</w:t>
      </w:r>
    </w:p>
    <w:p w:rsidR="00A14C15" w:rsidRPr="00820119" w:rsidRDefault="00A14C15" w:rsidP="00A14C15">
      <w:pPr>
        <w:pStyle w:val="NoSpacing"/>
        <w:tabs>
          <w:tab w:val="left" w:pos="927"/>
        </w:tabs>
        <w:jc w:val="both"/>
        <w:rPr>
          <w:sz w:val="20"/>
          <w:szCs w:val="20"/>
        </w:rPr>
      </w:pPr>
    </w:p>
    <w:p w:rsidR="00A14C15" w:rsidRPr="00820119" w:rsidRDefault="00A14C15" w:rsidP="00A14C15">
      <w:pPr>
        <w:pStyle w:val="NoSpacing"/>
        <w:tabs>
          <w:tab w:val="left" w:pos="927"/>
        </w:tabs>
        <w:jc w:val="both"/>
        <w:rPr>
          <w:b/>
          <w:sz w:val="20"/>
          <w:szCs w:val="20"/>
        </w:rPr>
      </w:pPr>
      <w:r w:rsidRPr="00820119">
        <w:rPr>
          <w:sz w:val="20"/>
          <w:szCs w:val="20"/>
        </w:rPr>
        <w:t xml:space="preserve">                                                                  </w:t>
      </w:r>
      <w:r w:rsidRPr="00820119">
        <w:rPr>
          <w:b/>
          <w:sz w:val="20"/>
          <w:szCs w:val="20"/>
        </w:rPr>
        <w:t>Члан 2.</w:t>
      </w:r>
    </w:p>
    <w:p w:rsidR="00A14C15" w:rsidRPr="00820119" w:rsidRDefault="00A14C15" w:rsidP="00A14C15">
      <w:pPr>
        <w:pStyle w:val="NoSpacing"/>
        <w:tabs>
          <w:tab w:val="left" w:pos="927"/>
        </w:tabs>
        <w:jc w:val="both"/>
        <w:rPr>
          <w:sz w:val="20"/>
          <w:szCs w:val="20"/>
        </w:rPr>
      </w:pPr>
      <w:r w:rsidRPr="00820119">
        <w:rPr>
          <w:b/>
          <w:sz w:val="20"/>
          <w:szCs w:val="20"/>
        </w:rPr>
        <w:t xml:space="preserve">       </w:t>
      </w:r>
      <w:r w:rsidRPr="00820119">
        <w:rPr>
          <w:sz w:val="20"/>
          <w:szCs w:val="20"/>
        </w:rPr>
        <w:t>Поједине радње при спровођењу избора за чланове Савета месних заједница на територији општине Ивањица, вршиће се према обрасцима који су саставни део ове одлуке и то:</w:t>
      </w:r>
    </w:p>
    <w:p w:rsidR="00A14C15" w:rsidRPr="00820119" w:rsidRDefault="00A14C15" w:rsidP="00A14C15">
      <w:pPr>
        <w:jc w:val="both"/>
        <w:rPr>
          <w:sz w:val="20"/>
          <w:szCs w:val="20"/>
        </w:rPr>
      </w:pPr>
      <w:r w:rsidRPr="00820119">
        <w:rPr>
          <w:sz w:val="20"/>
          <w:szCs w:val="20"/>
        </w:rPr>
        <w:t xml:space="preserve">            1) </w:t>
      </w:r>
      <w:r w:rsidRPr="00820119">
        <w:rPr>
          <w:i/>
          <w:sz w:val="20"/>
          <w:szCs w:val="20"/>
        </w:rPr>
        <w:t>Образац ЧСМЗ-1</w:t>
      </w:r>
      <w:r w:rsidRPr="00820119">
        <w:rPr>
          <w:sz w:val="20"/>
          <w:szCs w:val="20"/>
        </w:rPr>
        <w:t>- Пријава предлога кандидата за члана Савета месне заједнице,</w:t>
      </w:r>
    </w:p>
    <w:p w:rsidR="00A14C15" w:rsidRPr="00820119" w:rsidRDefault="00A14C15" w:rsidP="00A14C15">
      <w:pPr>
        <w:ind w:firstLine="708"/>
        <w:jc w:val="both"/>
        <w:rPr>
          <w:sz w:val="20"/>
          <w:szCs w:val="20"/>
        </w:rPr>
      </w:pPr>
      <w:r w:rsidRPr="00820119">
        <w:rPr>
          <w:sz w:val="20"/>
          <w:szCs w:val="20"/>
        </w:rPr>
        <w:t xml:space="preserve">2) </w:t>
      </w:r>
      <w:r w:rsidRPr="00820119">
        <w:rPr>
          <w:i/>
          <w:sz w:val="20"/>
          <w:szCs w:val="20"/>
        </w:rPr>
        <w:t>Образац ЧСМЗ-2</w:t>
      </w:r>
      <w:r w:rsidRPr="00820119">
        <w:rPr>
          <w:sz w:val="20"/>
          <w:szCs w:val="20"/>
        </w:rPr>
        <w:t>- Списак бирача који својим потписима подржавају кандидата за члана Савета месне заједнице,</w:t>
      </w:r>
    </w:p>
    <w:p w:rsidR="00A14C15" w:rsidRPr="00820119" w:rsidRDefault="00A14C15" w:rsidP="00A14C15">
      <w:pPr>
        <w:ind w:firstLine="708"/>
        <w:jc w:val="both"/>
        <w:rPr>
          <w:sz w:val="20"/>
          <w:szCs w:val="20"/>
        </w:rPr>
      </w:pPr>
      <w:r w:rsidRPr="00820119">
        <w:rPr>
          <w:sz w:val="20"/>
          <w:szCs w:val="20"/>
        </w:rPr>
        <w:t xml:space="preserve">3)  </w:t>
      </w:r>
      <w:r w:rsidRPr="00820119">
        <w:rPr>
          <w:i/>
          <w:sz w:val="20"/>
          <w:szCs w:val="20"/>
        </w:rPr>
        <w:t>Образац ЧСМЗ-3</w:t>
      </w:r>
      <w:r w:rsidRPr="00820119">
        <w:rPr>
          <w:sz w:val="20"/>
          <w:szCs w:val="20"/>
        </w:rPr>
        <w:t>- Решење о утврђивању Изборне листе кандидата за чланове Савета месне заједнице,</w:t>
      </w:r>
    </w:p>
    <w:p w:rsidR="00A14C15" w:rsidRPr="00820119" w:rsidRDefault="00A14C15" w:rsidP="00A14C15">
      <w:pPr>
        <w:ind w:firstLine="708"/>
        <w:jc w:val="both"/>
        <w:rPr>
          <w:sz w:val="20"/>
          <w:szCs w:val="20"/>
        </w:rPr>
      </w:pPr>
      <w:r w:rsidRPr="00820119">
        <w:rPr>
          <w:sz w:val="20"/>
          <w:szCs w:val="20"/>
        </w:rPr>
        <w:t xml:space="preserve">4) </w:t>
      </w:r>
      <w:r w:rsidRPr="00820119">
        <w:rPr>
          <w:i/>
          <w:sz w:val="20"/>
          <w:szCs w:val="20"/>
        </w:rPr>
        <w:t>Образац ЧСМЗ-4</w:t>
      </w:r>
      <w:r w:rsidRPr="00820119">
        <w:rPr>
          <w:sz w:val="20"/>
          <w:szCs w:val="20"/>
        </w:rPr>
        <w:t>- Гласачки листић за избор чланова Савета месне заједнице,</w:t>
      </w:r>
    </w:p>
    <w:p w:rsidR="00A14C15" w:rsidRPr="00820119" w:rsidRDefault="00A14C15" w:rsidP="00A14C15">
      <w:pPr>
        <w:ind w:firstLine="708"/>
        <w:jc w:val="both"/>
        <w:rPr>
          <w:sz w:val="20"/>
          <w:szCs w:val="20"/>
        </w:rPr>
      </w:pPr>
      <w:r w:rsidRPr="00820119">
        <w:rPr>
          <w:sz w:val="20"/>
          <w:szCs w:val="20"/>
        </w:rPr>
        <w:t xml:space="preserve">5)  </w:t>
      </w:r>
      <w:r w:rsidRPr="00820119">
        <w:rPr>
          <w:i/>
          <w:sz w:val="20"/>
          <w:szCs w:val="20"/>
        </w:rPr>
        <w:t>Образац ЧСМЗ-5</w:t>
      </w:r>
      <w:r w:rsidRPr="00820119">
        <w:rPr>
          <w:b/>
          <w:i/>
          <w:sz w:val="20"/>
          <w:szCs w:val="20"/>
        </w:rPr>
        <w:t>-</w:t>
      </w:r>
      <w:r w:rsidRPr="00820119">
        <w:rPr>
          <w:sz w:val="20"/>
          <w:szCs w:val="20"/>
        </w:rPr>
        <w:t xml:space="preserve"> Контролни листић за проверу исправности гласачке кутије,</w:t>
      </w:r>
    </w:p>
    <w:p w:rsidR="00A14C15" w:rsidRPr="00820119" w:rsidRDefault="00A14C15" w:rsidP="00A14C15">
      <w:pPr>
        <w:ind w:firstLine="708"/>
        <w:jc w:val="both"/>
        <w:rPr>
          <w:sz w:val="20"/>
          <w:szCs w:val="20"/>
        </w:rPr>
      </w:pPr>
      <w:r w:rsidRPr="00820119">
        <w:rPr>
          <w:sz w:val="20"/>
          <w:szCs w:val="20"/>
        </w:rPr>
        <w:t xml:space="preserve">6) </w:t>
      </w:r>
      <w:r w:rsidRPr="00820119">
        <w:rPr>
          <w:i/>
          <w:sz w:val="20"/>
          <w:szCs w:val="20"/>
        </w:rPr>
        <w:t>Образац ЧСМЗ-6</w:t>
      </w:r>
      <w:r w:rsidRPr="00820119">
        <w:rPr>
          <w:sz w:val="20"/>
          <w:szCs w:val="20"/>
        </w:rPr>
        <w:t>- Записник о примопредаји изборног материјала пре гласања између Изборне комисије и бирачке комисије,</w:t>
      </w:r>
    </w:p>
    <w:p w:rsidR="00A14C15" w:rsidRPr="00820119" w:rsidRDefault="00A14C15" w:rsidP="00A14C15">
      <w:pPr>
        <w:ind w:firstLine="708"/>
        <w:jc w:val="both"/>
        <w:rPr>
          <w:sz w:val="20"/>
          <w:szCs w:val="20"/>
        </w:rPr>
      </w:pPr>
      <w:r w:rsidRPr="00820119">
        <w:rPr>
          <w:sz w:val="20"/>
          <w:szCs w:val="20"/>
        </w:rPr>
        <w:t xml:space="preserve">7) </w:t>
      </w:r>
      <w:r w:rsidRPr="00820119">
        <w:rPr>
          <w:i/>
          <w:sz w:val="20"/>
          <w:szCs w:val="20"/>
        </w:rPr>
        <w:t>Образац ЧСМЗ-7</w:t>
      </w:r>
      <w:r w:rsidRPr="00820119">
        <w:rPr>
          <w:sz w:val="20"/>
          <w:szCs w:val="20"/>
        </w:rPr>
        <w:t>- Записник о раду бирачке комисије на спровођењу гласања и утврђивању резултата гласања за избор члана Савета месне заједнице,</w:t>
      </w:r>
    </w:p>
    <w:p w:rsidR="00A14C15" w:rsidRPr="00820119" w:rsidRDefault="00A14C15" w:rsidP="00A14C15">
      <w:pPr>
        <w:ind w:firstLine="708"/>
        <w:jc w:val="both"/>
        <w:rPr>
          <w:sz w:val="20"/>
          <w:szCs w:val="20"/>
        </w:rPr>
      </w:pPr>
      <w:r w:rsidRPr="00820119">
        <w:rPr>
          <w:sz w:val="20"/>
          <w:szCs w:val="20"/>
        </w:rPr>
        <w:t xml:space="preserve">8) </w:t>
      </w:r>
      <w:r w:rsidRPr="00820119">
        <w:rPr>
          <w:i/>
          <w:sz w:val="20"/>
          <w:szCs w:val="20"/>
        </w:rPr>
        <w:t>Образац ЧСМЗ-8</w:t>
      </w:r>
      <w:r w:rsidRPr="00820119">
        <w:rPr>
          <w:sz w:val="20"/>
          <w:szCs w:val="20"/>
        </w:rPr>
        <w:t>- Записник о примопредаји изборног материјала после гласања између бирачке комисије и Изборне комисије,</w:t>
      </w:r>
    </w:p>
    <w:p w:rsidR="00A14C15" w:rsidRPr="00820119" w:rsidRDefault="00A14C15" w:rsidP="00A14C15">
      <w:pPr>
        <w:ind w:firstLine="708"/>
        <w:jc w:val="both"/>
        <w:rPr>
          <w:sz w:val="20"/>
          <w:szCs w:val="20"/>
        </w:rPr>
      </w:pPr>
      <w:r w:rsidRPr="00820119">
        <w:rPr>
          <w:sz w:val="20"/>
          <w:szCs w:val="20"/>
        </w:rPr>
        <w:t xml:space="preserve">9) </w:t>
      </w:r>
      <w:r w:rsidRPr="00820119">
        <w:rPr>
          <w:i/>
          <w:sz w:val="20"/>
          <w:szCs w:val="20"/>
        </w:rPr>
        <w:t>Образац ЧСМЗ-9</w:t>
      </w:r>
      <w:r w:rsidRPr="00820119">
        <w:rPr>
          <w:sz w:val="20"/>
          <w:szCs w:val="20"/>
        </w:rPr>
        <w:t>- Пријава домаћих и страних посматрача за праћење рада органа за спровођење избора за члана Савета месне заједнице,</w:t>
      </w:r>
    </w:p>
    <w:p w:rsidR="00A14C15" w:rsidRPr="00820119" w:rsidRDefault="00A14C15" w:rsidP="00A14C15">
      <w:pPr>
        <w:ind w:firstLine="708"/>
        <w:jc w:val="both"/>
        <w:rPr>
          <w:sz w:val="20"/>
          <w:szCs w:val="20"/>
        </w:rPr>
      </w:pPr>
      <w:r w:rsidRPr="00820119">
        <w:rPr>
          <w:sz w:val="20"/>
          <w:szCs w:val="20"/>
        </w:rPr>
        <w:t xml:space="preserve">10) </w:t>
      </w:r>
      <w:r w:rsidRPr="00820119">
        <w:rPr>
          <w:i/>
          <w:sz w:val="20"/>
          <w:szCs w:val="20"/>
        </w:rPr>
        <w:t>Образац ЧСМЗ-10</w:t>
      </w:r>
      <w:r w:rsidRPr="00820119">
        <w:rPr>
          <w:sz w:val="20"/>
          <w:szCs w:val="20"/>
        </w:rPr>
        <w:t>- Записник о раду Изборне комисије на утврђивању резултата избора за члана Савета месне заједнице,</w:t>
      </w:r>
    </w:p>
    <w:p w:rsidR="00A14C15" w:rsidRPr="00820119" w:rsidRDefault="00A14C15" w:rsidP="00A14C15">
      <w:pPr>
        <w:ind w:firstLine="708"/>
        <w:jc w:val="both"/>
        <w:rPr>
          <w:sz w:val="20"/>
          <w:szCs w:val="20"/>
        </w:rPr>
      </w:pPr>
      <w:r w:rsidRPr="00820119">
        <w:rPr>
          <w:sz w:val="20"/>
          <w:szCs w:val="20"/>
        </w:rPr>
        <w:t xml:space="preserve">11) </w:t>
      </w:r>
      <w:r w:rsidRPr="00820119">
        <w:rPr>
          <w:i/>
          <w:sz w:val="20"/>
          <w:szCs w:val="20"/>
        </w:rPr>
        <w:t>Образац ЧСМЗ-11</w:t>
      </w:r>
      <w:r w:rsidRPr="00820119">
        <w:rPr>
          <w:sz w:val="20"/>
          <w:szCs w:val="20"/>
        </w:rPr>
        <w:t>- Уверење о избору за члана Савета месне заједнице.</w:t>
      </w:r>
    </w:p>
    <w:p w:rsidR="00A14C15" w:rsidRPr="00820119" w:rsidRDefault="00A14C15" w:rsidP="00A14C15">
      <w:pPr>
        <w:ind w:firstLine="708"/>
        <w:jc w:val="both"/>
        <w:rPr>
          <w:sz w:val="20"/>
          <w:szCs w:val="20"/>
        </w:rPr>
      </w:pPr>
    </w:p>
    <w:p w:rsidR="00A14C15" w:rsidRPr="00820119" w:rsidRDefault="00A14C15" w:rsidP="00A14C15">
      <w:pPr>
        <w:ind w:firstLine="708"/>
        <w:rPr>
          <w:b/>
          <w:sz w:val="20"/>
          <w:szCs w:val="20"/>
        </w:rPr>
      </w:pPr>
      <w:r w:rsidRPr="00820119">
        <w:rPr>
          <w:b/>
          <w:sz w:val="20"/>
          <w:szCs w:val="20"/>
        </w:rPr>
        <w:t xml:space="preserve">                                                          Члан 3.</w:t>
      </w:r>
    </w:p>
    <w:p w:rsidR="00A14C15" w:rsidRPr="00820119" w:rsidRDefault="00A14C15" w:rsidP="00A14C15">
      <w:pPr>
        <w:jc w:val="both"/>
        <w:rPr>
          <w:sz w:val="20"/>
          <w:szCs w:val="20"/>
        </w:rPr>
      </w:pPr>
      <w:r w:rsidRPr="00820119">
        <w:rPr>
          <w:sz w:val="20"/>
          <w:szCs w:val="20"/>
        </w:rPr>
        <w:t xml:space="preserve">        Ова Одлука ступа на снагу даном доношења и иста ће бити објављена у „Службеном листу општине Ивањица“ и званичној интернет презентацији Општине.</w:t>
      </w:r>
    </w:p>
    <w:p w:rsidR="00A14C15" w:rsidRPr="00820119" w:rsidRDefault="00A14C15" w:rsidP="00A14C15">
      <w:pPr>
        <w:ind w:firstLine="708"/>
        <w:jc w:val="both"/>
        <w:rPr>
          <w:sz w:val="20"/>
          <w:szCs w:val="20"/>
        </w:rPr>
      </w:pPr>
    </w:p>
    <w:p w:rsidR="00A14C15" w:rsidRPr="00820119" w:rsidRDefault="00A14C15" w:rsidP="00A14C15">
      <w:pPr>
        <w:ind w:firstLine="708"/>
        <w:rPr>
          <w:sz w:val="20"/>
          <w:szCs w:val="20"/>
        </w:rPr>
      </w:pPr>
    </w:p>
    <w:p w:rsidR="00A14C15" w:rsidRPr="00820119" w:rsidRDefault="00A14C15" w:rsidP="00A14C15">
      <w:pPr>
        <w:rPr>
          <w:sz w:val="20"/>
          <w:szCs w:val="20"/>
        </w:rPr>
      </w:pPr>
      <w:r w:rsidRPr="00820119">
        <w:rPr>
          <w:sz w:val="20"/>
          <w:szCs w:val="20"/>
        </w:rPr>
        <w:t>Број: 013-3/4/2019-01</w:t>
      </w:r>
    </w:p>
    <w:p w:rsidR="00A14C15" w:rsidRPr="00820119" w:rsidRDefault="00A14C15" w:rsidP="001D7FEB">
      <w:pPr>
        <w:jc w:val="right"/>
        <w:rPr>
          <w:b/>
          <w:sz w:val="20"/>
          <w:szCs w:val="20"/>
        </w:rPr>
      </w:pPr>
      <w:r w:rsidRPr="00820119">
        <w:rPr>
          <w:sz w:val="20"/>
          <w:szCs w:val="20"/>
        </w:rPr>
        <w:t xml:space="preserve">Дана: 5.4.2019.године.       </w:t>
      </w:r>
      <w:r w:rsidR="001D7FEB">
        <w:rPr>
          <w:sz w:val="20"/>
          <w:szCs w:val="20"/>
        </w:rPr>
        <w:t xml:space="preserve">                                                        </w:t>
      </w:r>
      <w:r w:rsidRPr="00820119">
        <w:rPr>
          <w:sz w:val="20"/>
          <w:szCs w:val="20"/>
        </w:rPr>
        <w:t xml:space="preserve">                                                </w:t>
      </w:r>
      <w:r w:rsidRPr="00820119">
        <w:rPr>
          <w:b/>
          <w:sz w:val="20"/>
          <w:szCs w:val="20"/>
        </w:rPr>
        <w:t>ПРЕДСЕДНИК  КОМИСИЈЕ</w:t>
      </w:r>
    </w:p>
    <w:p w:rsidR="00A14C15" w:rsidRPr="00820119" w:rsidRDefault="00A14C15" w:rsidP="00A14C15">
      <w:pPr>
        <w:rPr>
          <w:b/>
          <w:sz w:val="20"/>
          <w:szCs w:val="20"/>
        </w:rPr>
      </w:pPr>
    </w:p>
    <w:p w:rsidR="00A14C15" w:rsidRPr="00820119" w:rsidRDefault="00A14C15" w:rsidP="001D7FEB">
      <w:pPr>
        <w:jc w:val="right"/>
        <w:rPr>
          <w:b/>
          <w:sz w:val="20"/>
          <w:szCs w:val="20"/>
        </w:rPr>
      </w:pPr>
      <w:r w:rsidRPr="00820119">
        <w:rPr>
          <w:b/>
          <w:sz w:val="20"/>
          <w:szCs w:val="20"/>
        </w:rPr>
        <w:t xml:space="preserve">                                                                                              </w:t>
      </w:r>
      <w:r w:rsidR="001D7FEB">
        <w:rPr>
          <w:b/>
          <w:sz w:val="20"/>
          <w:szCs w:val="20"/>
        </w:rPr>
        <w:t xml:space="preserve"> </w:t>
      </w:r>
      <w:r w:rsidRPr="00820119">
        <w:rPr>
          <w:b/>
          <w:sz w:val="20"/>
          <w:szCs w:val="20"/>
        </w:rPr>
        <w:t xml:space="preserve"> _________________________</w:t>
      </w:r>
    </w:p>
    <w:p w:rsidR="00A14C15" w:rsidRPr="00820119" w:rsidRDefault="00A14C15" w:rsidP="001D7FEB">
      <w:pPr>
        <w:pStyle w:val="NoSpacing"/>
        <w:jc w:val="right"/>
        <w:rPr>
          <w:sz w:val="20"/>
          <w:szCs w:val="20"/>
        </w:rPr>
      </w:pPr>
      <w:r w:rsidRPr="00820119">
        <w:rPr>
          <w:b/>
          <w:sz w:val="20"/>
          <w:szCs w:val="20"/>
        </w:rPr>
        <w:t xml:space="preserve">                                                                                                  </w:t>
      </w:r>
      <w:r w:rsidRPr="00820119">
        <w:rPr>
          <w:sz w:val="20"/>
          <w:szCs w:val="20"/>
        </w:rPr>
        <w:t xml:space="preserve">Јована Богдановић </w:t>
      </w:r>
    </w:p>
    <w:p w:rsidR="00A14C15" w:rsidRPr="00820119" w:rsidRDefault="00A14C15" w:rsidP="00A14C15">
      <w:pPr>
        <w:pStyle w:val="NoSpacing"/>
        <w:jc w:val="both"/>
        <w:rPr>
          <w:b/>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4E20B5" w:rsidP="000F48DF">
      <w:pPr>
        <w:ind w:firstLine="440"/>
        <w:rPr>
          <w:sz w:val="20"/>
          <w:szCs w:val="20"/>
        </w:rPr>
      </w:pPr>
      <w:r>
        <w:rPr>
          <w:noProof/>
        </w:rPr>
        <w:lastRenderedPageBreak/>
        <w:pict>
          <v:line id="_x0000_s1098" style="position:absolute;left:0;text-align:left;z-index:251662336" from="177.45pt,2.55pt" to="357.45pt,2.55pt" strokecolor="#339" strokeweight="1.25pt"/>
        </w:pict>
      </w:r>
    </w:p>
    <w:p w:rsidR="009D5C40" w:rsidRPr="009F4543" w:rsidRDefault="009D5C40" w:rsidP="009D5C40">
      <w:pPr>
        <w:pStyle w:val="Bodytext0"/>
        <w:shd w:val="clear" w:color="auto" w:fill="auto"/>
        <w:spacing w:line="280" w:lineRule="exact"/>
        <w:ind w:firstLine="0"/>
        <w:rPr>
          <w:rFonts w:ascii="Times New Roman" w:hAnsi="Times New Roman"/>
          <w:lang w:val="sr-Cyrl-CS"/>
        </w:rPr>
      </w:pPr>
      <w:r w:rsidRPr="009F4543">
        <w:rPr>
          <w:rFonts w:ascii="Times New Roman" w:hAnsi="Times New Roman"/>
        </w:rPr>
        <w:t xml:space="preserve">      </w:t>
      </w:r>
      <w:r w:rsidRPr="009F4543">
        <w:rPr>
          <w:rFonts w:ascii="Times New Roman" w:hAnsi="Times New Roman"/>
          <w:lang w:val="sr-Cyrl-CS"/>
        </w:rPr>
        <w:t xml:space="preserve"> </w:t>
      </w:r>
      <w:r w:rsidRPr="009F4543">
        <w:rPr>
          <w:rFonts w:ascii="Times New Roman" w:hAnsi="Times New Roman"/>
        </w:rPr>
        <w:t xml:space="preserve">  </w:t>
      </w:r>
      <w:r w:rsidRPr="009F4543">
        <w:rPr>
          <w:rFonts w:ascii="Times New Roman" w:hAnsi="Times New Roman"/>
          <w:lang w:val="sr-Cyrl-CS"/>
        </w:rPr>
        <w:t xml:space="preserve"> </w:t>
      </w:r>
      <w:r w:rsidRPr="009F4543">
        <w:rPr>
          <w:rFonts w:ascii="Times New Roman" w:hAnsi="Times New Roman"/>
        </w:rPr>
        <w:t xml:space="preserve">  </w:t>
      </w:r>
      <w:r w:rsidRPr="009F4543">
        <w:rPr>
          <w:rFonts w:ascii="Times New Roman" w:hAnsi="Times New Roman"/>
          <w:lang w:val="sr-Cyrl-CS"/>
        </w:rPr>
        <w:t xml:space="preserve"> </w:t>
      </w:r>
      <w:r w:rsidRPr="009F4543">
        <w:rPr>
          <w:rFonts w:ascii="Times New Roman" w:hAnsi="Times New Roman"/>
        </w:rPr>
        <w:t xml:space="preserve">На основу члана </w:t>
      </w:r>
      <w:r w:rsidRPr="009F4543">
        <w:rPr>
          <w:rFonts w:ascii="Times New Roman" w:hAnsi="Times New Roman"/>
          <w:lang w:val="sr-Cyrl-CS"/>
        </w:rPr>
        <w:t>26. став 1. тачка 5). Одлуке о месним заједницама на територији општине Ивањица („Службени лист општине Ивањица“, број 9/2018) и</w:t>
      </w:r>
      <w:r w:rsidRPr="009F4543">
        <w:rPr>
          <w:rFonts w:ascii="Times New Roman" w:hAnsi="Times New Roman"/>
        </w:rPr>
        <w:t xml:space="preserve"> </w:t>
      </w:r>
      <w:r w:rsidRPr="009F4543">
        <w:rPr>
          <w:rFonts w:ascii="Times New Roman" w:hAnsi="Times New Roman"/>
          <w:lang w:val="sr-Cyrl-CS"/>
        </w:rPr>
        <w:t>члана 85.</w:t>
      </w:r>
      <w:r w:rsidRPr="009F4543">
        <w:rPr>
          <w:rFonts w:ascii="Times New Roman" w:hAnsi="Times New Roman"/>
        </w:rPr>
        <w:t xml:space="preserve"> </w:t>
      </w:r>
      <w:r w:rsidRPr="009F4543">
        <w:rPr>
          <w:rFonts w:ascii="Times New Roman" w:hAnsi="Times New Roman"/>
          <w:lang w:val="sr-Cyrl-CS"/>
        </w:rPr>
        <w:t>Упутства за спровођење избора за чланове Савета месних заједница на територији Општине Ивањица,</w:t>
      </w:r>
      <w:r w:rsidRPr="009F4543">
        <w:rPr>
          <w:rFonts w:ascii="Times New Roman" w:hAnsi="Times New Roman"/>
        </w:rPr>
        <w:t xml:space="preserve"> Комисија за спровођење избора за чланове </w:t>
      </w:r>
      <w:r w:rsidRPr="009F4543">
        <w:rPr>
          <w:rFonts w:ascii="Times New Roman" w:hAnsi="Times New Roman"/>
          <w:lang w:val="sr-Cyrl-CS"/>
        </w:rPr>
        <w:t>Савета месних заједница на територији Општине Ивањица</w:t>
      </w:r>
      <w:r w:rsidRPr="009F4543">
        <w:rPr>
          <w:rFonts w:ascii="Times New Roman" w:hAnsi="Times New Roman"/>
        </w:rPr>
        <w:t>, на седници одржаној дана 5.4.</w:t>
      </w:r>
      <w:r w:rsidRPr="009F4543">
        <w:rPr>
          <w:rFonts w:ascii="Times New Roman" w:hAnsi="Times New Roman"/>
          <w:lang w:val="sr-Cyrl-CS"/>
        </w:rPr>
        <w:t>2019.</w:t>
      </w:r>
      <w:r w:rsidRPr="009F4543">
        <w:rPr>
          <w:rFonts w:ascii="Times New Roman" w:hAnsi="Times New Roman"/>
        </w:rPr>
        <w:t xml:space="preserve"> године, донела је</w:t>
      </w:r>
    </w:p>
    <w:p w:rsidR="009D5C40" w:rsidRPr="009F4543" w:rsidRDefault="009D5C40" w:rsidP="009D5C40">
      <w:pPr>
        <w:pStyle w:val="Bodytext0"/>
        <w:shd w:val="clear" w:color="auto" w:fill="auto"/>
        <w:spacing w:line="280" w:lineRule="exact"/>
        <w:ind w:firstLine="0"/>
        <w:rPr>
          <w:rFonts w:ascii="Times New Roman" w:hAnsi="Times New Roman"/>
          <w:lang w:val="sr-Cyrl-CS"/>
        </w:rPr>
      </w:pPr>
    </w:p>
    <w:p w:rsidR="009D5C40" w:rsidRPr="009F4543" w:rsidRDefault="009D5C40" w:rsidP="009D5C40">
      <w:pPr>
        <w:pStyle w:val="Bodytext0"/>
        <w:shd w:val="clear" w:color="auto" w:fill="auto"/>
        <w:spacing w:line="280" w:lineRule="exact"/>
        <w:ind w:firstLine="360"/>
        <w:rPr>
          <w:rFonts w:ascii="Times New Roman" w:hAnsi="Times New Roman"/>
        </w:rPr>
      </w:pPr>
    </w:p>
    <w:p w:rsidR="009D5C40" w:rsidRPr="009F4543" w:rsidRDefault="009D5C40" w:rsidP="009D5C40">
      <w:pPr>
        <w:pStyle w:val="Heading12"/>
        <w:keepNext/>
        <w:keepLines/>
        <w:shd w:val="clear" w:color="auto" w:fill="auto"/>
        <w:spacing w:line="280" w:lineRule="exact"/>
        <w:rPr>
          <w:rFonts w:ascii="Times New Roman" w:hAnsi="Times New Roman" w:cs="Times New Roman"/>
          <w:b/>
          <w:sz w:val="20"/>
          <w:szCs w:val="20"/>
        </w:rPr>
      </w:pPr>
      <w:bookmarkStart w:id="0" w:name="bookmark0"/>
      <w:r w:rsidRPr="009F4543">
        <w:rPr>
          <w:rFonts w:ascii="Times New Roman" w:hAnsi="Times New Roman" w:cs="Times New Roman"/>
          <w:b/>
          <w:sz w:val="20"/>
          <w:szCs w:val="20"/>
        </w:rPr>
        <w:t>РОКОВНИК</w:t>
      </w:r>
      <w:bookmarkEnd w:id="0"/>
    </w:p>
    <w:p w:rsidR="009D5C40" w:rsidRPr="009F4543" w:rsidRDefault="009D5C40" w:rsidP="009D5C40">
      <w:pPr>
        <w:pStyle w:val="Heading12"/>
        <w:keepNext/>
        <w:keepLines/>
        <w:shd w:val="clear" w:color="auto" w:fill="auto"/>
        <w:spacing w:line="280" w:lineRule="exact"/>
        <w:rPr>
          <w:rFonts w:ascii="Times New Roman" w:hAnsi="Times New Roman" w:cs="Times New Roman"/>
          <w:b/>
          <w:sz w:val="20"/>
          <w:szCs w:val="20"/>
        </w:rPr>
      </w:pPr>
    </w:p>
    <w:p w:rsidR="009D5C40" w:rsidRPr="009F4543" w:rsidRDefault="009D5C40" w:rsidP="004E20B5">
      <w:pPr>
        <w:spacing w:line="320" w:lineRule="exact"/>
        <w:jc w:val="center"/>
        <w:rPr>
          <w:b/>
          <w:sz w:val="20"/>
          <w:szCs w:val="20"/>
          <w:lang w:val="sr-Cyrl-CS"/>
        </w:rPr>
      </w:pPr>
      <w:r w:rsidRPr="009F4543">
        <w:rPr>
          <w:b/>
          <w:sz w:val="20"/>
          <w:szCs w:val="20"/>
        </w:rPr>
        <w:t>ЗА ВРШЕЊЕ ИЗБОРНИХ РАДЊИ У ПОСТУПКУ СПРОВОЂЕЊА ИЗБОРА ЗА ЧЛАНОВЕ САВЕТА МЕСНИХ ЗАЈЕДНИЦА</w:t>
      </w:r>
      <w:r w:rsidRPr="009F4543">
        <w:rPr>
          <w:b/>
          <w:sz w:val="20"/>
          <w:szCs w:val="20"/>
          <w:lang w:val="sr-Cyrl-CS"/>
        </w:rPr>
        <w:t xml:space="preserve"> НА</w:t>
      </w:r>
      <w:r w:rsidRPr="009F4543">
        <w:rPr>
          <w:b/>
          <w:sz w:val="20"/>
          <w:szCs w:val="20"/>
        </w:rPr>
        <w:t xml:space="preserve"> ТЕРИТОРИЈИ ОПШТИНЕ ИВАЊИЦА</w:t>
      </w:r>
    </w:p>
    <w:p w:rsidR="009D5C40" w:rsidRPr="009F4543" w:rsidRDefault="009D5C40" w:rsidP="004E20B5">
      <w:pPr>
        <w:spacing w:line="320" w:lineRule="exact"/>
        <w:jc w:val="center"/>
        <w:rPr>
          <w:b/>
          <w:sz w:val="20"/>
          <w:szCs w:val="20"/>
        </w:rPr>
      </w:pPr>
      <w:r w:rsidRPr="009F4543">
        <w:rPr>
          <w:b/>
          <w:sz w:val="20"/>
          <w:szCs w:val="20"/>
        </w:rPr>
        <w:t>РАСПИСАНИХ ЗА 12</w:t>
      </w:r>
      <w:r w:rsidRPr="009F4543">
        <w:rPr>
          <w:b/>
          <w:sz w:val="20"/>
          <w:szCs w:val="20"/>
          <w:lang w:val="sr-Cyrl-CS"/>
        </w:rPr>
        <w:t>.</w:t>
      </w:r>
      <w:r w:rsidRPr="009F4543">
        <w:rPr>
          <w:b/>
          <w:sz w:val="20"/>
          <w:szCs w:val="20"/>
        </w:rPr>
        <w:t xml:space="preserve"> </w:t>
      </w:r>
      <w:r w:rsidRPr="009F4543">
        <w:rPr>
          <w:b/>
          <w:sz w:val="20"/>
          <w:szCs w:val="20"/>
          <w:lang w:val="sr-Cyrl-CS"/>
        </w:rPr>
        <w:t>МАЈ</w:t>
      </w:r>
      <w:r w:rsidRPr="009F4543">
        <w:rPr>
          <w:b/>
          <w:sz w:val="20"/>
          <w:szCs w:val="20"/>
        </w:rPr>
        <w:t xml:space="preserve"> 201</w:t>
      </w:r>
      <w:r w:rsidRPr="009F4543">
        <w:rPr>
          <w:b/>
          <w:sz w:val="20"/>
          <w:szCs w:val="20"/>
          <w:lang w:val="sr-Cyrl-CS"/>
        </w:rPr>
        <w:t>9</w:t>
      </w:r>
      <w:r w:rsidRPr="009F4543">
        <w:rPr>
          <w:b/>
          <w:sz w:val="20"/>
          <w:szCs w:val="20"/>
        </w:rPr>
        <w:t>. ГОДИНЕ</w:t>
      </w:r>
    </w:p>
    <w:p w:rsidR="009D5C40" w:rsidRPr="009F4543" w:rsidRDefault="009D5C40" w:rsidP="009D5C40">
      <w:pPr>
        <w:spacing w:line="280" w:lineRule="exact"/>
        <w:rPr>
          <w:sz w:val="20"/>
          <w:szCs w:val="20"/>
        </w:rPr>
      </w:pPr>
    </w:p>
    <w:p w:rsidR="009D5C40" w:rsidRPr="009F4543" w:rsidRDefault="009D5C40" w:rsidP="009B0F7A">
      <w:pPr>
        <w:pStyle w:val="Bodytext0"/>
        <w:widowControl w:val="0"/>
        <w:numPr>
          <w:ilvl w:val="0"/>
          <w:numId w:val="1"/>
        </w:numPr>
        <w:shd w:val="clear" w:color="auto" w:fill="auto"/>
        <w:tabs>
          <w:tab w:val="left" w:pos="720"/>
        </w:tabs>
        <w:spacing w:line="280" w:lineRule="exact"/>
        <w:ind w:firstLine="360"/>
        <w:jc w:val="both"/>
        <w:rPr>
          <w:rFonts w:ascii="Times New Roman" w:hAnsi="Times New Roman"/>
        </w:rPr>
      </w:pPr>
      <w:r w:rsidRPr="009F4543">
        <w:rPr>
          <w:rFonts w:ascii="Times New Roman" w:hAnsi="Times New Roman"/>
        </w:rPr>
        <w:t xml:space="preserve">Рокови за вршење изборних радњи у поступку спровођења избора за чланове </w:t>
      </w:r>
      <w:r w:rsidRPr="009F4543">
        <w:rPr>
          <w:rFonts w:ascii="Times New Roman" w:hAnsi="Times New Roman"/>
          <w:lang w:val="sr-Cyrl-CS"/>
        </w:rPr>
        <w:t>С</w:t>
      </w:r>
      <w:r w:rsidRPr="009F4543">
        <w:rPr>
          <w:rFonts w:ascii="Times New Roman" w:hAnsi="Times New Roman"/>
        </w:rPr>
        <w:t>авета месних заједница утврђени су:</w:t>
      </w:r>
    </w:p>
    <w:p w:rsidR="009D5C40" w:rsidRPr="009F4543" w:rsidRDefault="009D5C40" w:rsidP="009D5C40">
      <w:pPr>
        <w:pStyle w:val="Bodytext0"/>
        <w:shd w:val="clear" w:color="auto" w:fill="auto"/>
        <w:tabs>
          <w:tab w:val="left" w:pos="720"/>
        </w:tabs>
        <w:spacing w:line="280" w:lineRule="exact"/>
        <w:ind w:left="360" w:firstLine="0"/>
        <w:rPr>
          <w:rFonts w:ascii="Times New Roman" w:hAnsi="Times New Roman"/>
        </w:rPr>
      </w:pPr>
    </w:p>
    <w:p w:rsidR="009D5C40" w:rsidRPr="009F4543" w:rsidRDefault="009D5C40" w:rsidP="009B0F7A">
      <w:pPr>
        <w:pStyle w:val="Bodytext0"/>
        <w:widowControl w:val="0"/>
        <w:numPr>
          <w:ilvl w:val="0"/>
          <w:numId w:val="2"/>
        </w:numPr>
        <w:shd w:val="clear" w:color="auto" w:fill="auto"/>
        <w:tabs>
          <w:tab w:val="left" w:pos="900"/>
        </w:tabs>
        <w:spacing w:line="280" w:lineRule="exact"/>
        <w:ind w:firstLine="720"/>
        <w:jc w:val="both"/>
        <w:rPr>
          <w:rFonts w:ascii="Times New Roman" w:hAnsi="Times New Roman"/>
        </w:rPr>
      </w:pPr>
      <w:r w:rsidRPr="009F4543">
        <w:rPr>
          <w:rFonts w:ascii="Times New Roman" w:hAnsi="Times New Roman"/>
        </w:rPr>
        <w:t xml:space="preserve">Одлуком </w:t>
      </w:r>
      <w:r w:rsidRPr="009F4543">
        <w:rPr>
          <w:rFonts w:ascii="Times New Roman" w:hAnsi="Times New Roman"/>
          <w:lang w:val="sr-Cyrl-CS"/>
        </w:rPr>
        <w:t xml:space="preserve">о месним заједницама на територији општине Ивањица </w:t>
      </w:r>
      <w:r w:rsidRPr="009F4543">
        <w:rPr>
          <w:rFonts w:ascii="Times New Roman" w:hAnsi="Times New Roman"/>
        </w:rPr>
        <w:t>(„</w:t>
      </w:r>
      <w:r w:rsidRPr="009F4543">
        <w:rPr>
          <w:rFonts w:ascii="Times New Roman" w:hAnsi="Times New Roman"/>
          <w:lang w:val="sr-Cyrl-CS"/>
        </w:rPr>
        <w:t>Службени лист општине Ивањица“, број 9/2018),</w:t>
      </w:r>
    </w:p>
    <w:p w:rsidR="009D5C40" w:rsidRPr="009F4543" w:rsidRDefault="009D5C40" w:rsidP="009B0F7A">
      <w:pPr>
        <w:pStyle w:val="Bodytext0"/>
        <w:widowControl w:val="0"/>
        <w:numPr>
          <w:ilvl w:val="0"/>
          <w:numId w:val="2"/>
        </w:numPr>
        <w:shd w:val="clear" w:color="auto" w:fill="auto"/>
        <w:tabs>
          <w:tab w:val="left" w:pos="900"/>
        </w:tabs>
        <w:spacing w:line="280" w:lineRule="exact"/>
        <w:ind w:firstLine="720"/>
        <w:jc w:val="both"/>
        <w:rPr>
          <w:rFonts w:ascii="Times New Roman" w:hAnsi="Times New Roman"/>
        </w:rPr>
      </w:pPr>
      <w:r w:rsidRPr="009F4543">
        <w:rPr>
          <w:rFonts w:ascii="Times New Roman" w:hAnsi="Times New Roman"/>
          <w:lang w:val="sr-Cyrl-CS"/>
        </w:rPr>
        <w:t>Упутством за спровођење избора за чланове Савета месних заједница на територији општине Ивањица</w:t>
      </w:r>
      <w:r w:rsidRPr="009F4543">
        <w:rPr>
          <w:rFonts w:ascii="Times New Roman" w:hAnsi="Times New Roman"/>
        </w:rPr>
        <w:t>.</w:t>
      </w:r>
      <w:r w:rsidRPr="009F4543">
        <w:rPr>
          <w:rFonts w:ascii="Times New Roman" w:hAnsi="Times New Roman"/>
          <w:lang w:val="sr-Cyrl-CS"/>
        </w:rPr>
        <w:t xml:space="preserve"> </w:t>
      </w:r>
    </w:p>
    <w:p w:rsidR="009D5C40" w:rsidRPr="009F4543" w:rsidRDefault="009D5C40" w:rsidP="009D5C40">
      <w:pPr>
        <w:pStyle w:val="Bodytext0"/>
        <w:shd w:val="clear" w:color="auto" w:fill="auto"/>
        <w:tabs>
          <w:tab w:val="left" w:pos="900"/>
        </w:tabs>
        <w:spacing w:line="280" w:lineRule="exact"/>
        <w:ind w:left="720" w:firstLine="0"/>
        <w:rPr>
          <w:rFonts w:ascii="Times New Roman" w:hAnsi="Times New Roman"/>
        </w:rPr>
      </w:pPr>
    </w:p>
    <w:p w:rsidR="009D5C40" w:rsidRPr="009F4543" w:rsidRDefault="009D5C40" w:rsidP="009B0F7A">
      <w:pPr>
        <w:pStyle w:val="Bodytext0"/>
        <w:widowControl w:val="0"/>
        <w:numPr>
          <w:ilvl w:val="0"/>
          <w:numId w:val="1"/>
        </w:numPr>
        <w:shd w:val="clear" w:color="auto" w:fill="auto"/>
        <w:tabs>
          <w:tab w:val="left" w:pos="720"/>
        </w:tabs>
        <w:spacing w:line="280" w:lineRule="exact"/>
        <w:ind w:firstLine="360"/>
        <w:rPr>
          <w:rFonts w:ascii="Times New Roman" w:hAnsi="Times New Roman"/>
        </w:rPr>
      </w:pPr>
      <w:r w:rsidRPr="009F4543">
        <w:rPr>
          <w:rFonts w:ascii="Times New Roman" w:hAnsi="Times New Roman"/>
          <w:lang w:val="sr-Cyrl-CS"/>
        </w:rPr>
        <w:t>Избори</w:t>
      </w:r>
      <w:r w:rsidRPr="009F4543">
        <w:rPr>
          <w:rFonts w:ascii="Times New Roman" w:hAnsi="Times New Roman"/>
        </w:rPr>
        <w:t xml:space="preserve"> за чланове </w:t>
      </w:r>
      <w:r w:rsidRPr="009F4543">
        <w:rPr>
          <w:rFonts w:ascii="Times New Roman" w:hAnsi="Times New Roman"/>
          <w:lang w:val="sr-Cyrl-CS"/>
        </w:rPr>
        <w:t>С</w:t>
      </w:r>
      <w:r w:rsidRPr="009F4543">
        <w:rPr>
          <w:rFonts w:ascii="Times New Roman" w:hAnsi="Times New Roman"/>
        </w:rPr>
        <w:t>авета месних заједница расписани</w:t>
      </w:r>
      <w:r w:rsidRPr="009F4543">
        <w:rPr>
          <w:rFonts w:ascii="Times New Roman" w:hAnsi="Times New Roman"/>
          <w:lang w:val="sr-Cyrl-CS"/>
        </w:rPr>
        <w:t xml:space="preserve"> су</w:t>
      </w:r>
      <w:r w:rsidRPr="009F4543">
        <w:rPr>
          <w:rFonts w:ascii="Times New Roman" w:hAnsi="Times New Roman"/>
        </w:rPr>
        <w:t xml:space="preserve"> за </w:t>
      </w:r>
      <w:r w:rsidRPr="009F4543">
        <w:rPr>
          <w:rFonts w:ascii="Times New Roman" w:hAnsi="Times New Roman"/>
          <w:lang w:val="sr-Cyrl-CS"/>
        </w:rPr>
        <w:t>12. мај</w:t>
      </w:r>
      <w:r w:rsidRPr="009F4543">
        <w:rPr>
          <w:rFonts w:ascii="Times New Roman" w:hAnsi="Times New Roman"/>
        </w:rPr>
        <w:t xml:space="preserve"> 201</w:t>
      </w:r>
      <w:r w:rsidRPr="009F4543">
        <w:rPr>
          <w:rFonts w:ascii="Times New Roman" w:hAnsi="Times New Roman"/>
          <w:lang w:val="sr-Cyrl-CS"/>
        </w:rPr>
        <w:t>9</w:t>
      </w:r>
      <w:r w:rsidRPr="009F4543">
        <w:rPr>
          <w:rFonts w:ascii="Times New Roman" w:hAnsi="Times New Roman"/>
        </w:rPr>
        <w:t>. године.</w:t>
      </w:r>
    </w:p>
    <w:p w:rsidR="009D5C40" w:rsidRPr="009F4543" w:rsidRDefault="009D5C40" w:rsidP="009D5C40">
      <w:pPr>
        <w:pStyle w:val="Bodytext0"/>
        <w:shd w:val="clear" w:color="auto" w:fill="auto"/>
        <w:tabs>
          <w:tab w:val="left" w:pos="720"/>
        </w:tabs>
        <w:spacing w:line="280" w:lineRule="exact"/>
        <w:ind w:left="360" w:firstLine="0"/>
        <w:rPr>
          <w:rFonts w:ascii="Times New Roman" w:hAnsi="Times New Roman"/>
        </w:rPr>
      </w:pPr>
    </w:p>
    <w:p w:rsidR="009D5C40" w:rsidRPr="009F4543" w:rsidRDefault="009D5C40" w:rsidP="009B0F7A">
      <w:pPr>
        <w:pStyle w:val="Bodytext0"/>
        <w:widowControl w:val="0"/>
        <w:numPr>
          <w:ilvl w:val="0"/>
          <w:numId w:val="1"/>
        </w:numPr>
        <w:shd w:val="clear" w:color="auto" w:fill="auto"/>
        <w:tabs>
          <w:tab w:val="left" w:pos="720"/>
        </w:tabs>
        <w:spacing w:line="280" w:lineRule="exact"/>
        <w:ind w:firstLine="360"/>
        <w:jc w:val="both"/>
        <w:rPr>
          <w:rFonts w:ascii="Times New Roman" w:hAnsi="Times New Roman"/>
        </w:rPr>
      </w:pPr>
      <w:r w:rsidRPr="009F4543">
        <w:rPr>
          <w:rFonts w:ascii="Times New Roman" w:hAnsi="Times New Roman"/>
          <w:lang w:val="sr-Cyrl-CS"/>
        </w:rPr>
        <w:t>Р</w:t>
      </w:r>
      <w:r w:rsidRPr="009F4543">
        <w:rPr>
          <w:rFonts w:ascii="Times New Roman" w:hAnsi="Times New Roman"/>
        </w:rPr>
        <w:t>окови за вршење изборних радњи</w:t>
      </w:r>
      <w:r w:rsidRPr="009F4543">
        <w:rPr>
          <w:rFonts w:ascii="Times New Roman" w:hAnsi="Times New Roman"/>
          <w:lang w:val="sr-Cyrl-CS"/>
        </w:rPr>
        <w:t xml:space="preserve"> почињу да</w:t>
      </w:r>
      <w:r w:rsidRPr="009F4543">
        <w:rPr>
          <w:rFonts w:ascii="Times New Roman" w:hAnsi="Times New Roman"/>
        </w:rPr>
        <w:t xml:space="preserve"> </w:t>
      </w:r>
      <w:r w:rsidRPr="009F4543">
        <w:rPr>
          <w:rFonts w:ascii="Times New Roman" w:hAnsi="Times New Roman"/>
          <w:lang w:val="sr-Cyrl-CS"/>
        </w:rPr>
        <w:t>теку наредног дана од дана доношења Одлуке о расписивању избора за Савете месних заједница на територији Општине Ивањица.</w:t>
      </w:r>
    </w:p>
    <w:p w:rsidR="009D5C40" w:rsidRPr="009F4543" w:rsidRDefault="009D5C40" w:rsidP="009D5C40">
      <w:pPr>
        <w:pStyle w:val="Bodytext0"/>
        <w:shd w:val="clear" w:color="auto" w:fill="auto"/>
        <w:tabs>
          <w:tab w:val="left" w:pos="720"/>
        </w:tabs>
        <w:spacing w:line="280" w:lineRule="exact"/>
        <w:ind w:left="360" w:firstLine="0"/>
        <w:rPr>
          <w:rFonts w:ascii="Times New Roman" w:hAnsi="Times New Roman"/>
        </w:rPr>
      </w:pPr>
    </w:p>
    <w:p w:rsidR="009D5C40" w:rsidRPr="009F4543" w:rsidRDefault="009D5C40" w:rsidP="009B0F7A">
      <w:pPr>
        <w:pStyle w:val="Bodytext0"/>
        <w:widowControl w:val="0"/>
        <w:numPr>
          <w:ilvl w:val="0"/>
          <w:numId w:val="1"/>
        </w:numPr>
        <w:shd w:val="clear" w:color="auto" w:fill="auto"/>
        <w:tabs>
          <w:tab w:val="left" w:pos="720"/>
        </w:tabs>
        <w:spacing w:line="280" w:lineRule="exact"/>
        <w:ind w:firstLine="360"/>
        <w:rPr>
          <w:rFonts w:ascii="Times New Roman" w:hAnsi="Times New Roman"/>
        </w:rPr>
      </w:pPr>
      <w:r w:rsidRPr="009F4543">
        <w:rPr>
          <w:rFonts w:ascii="Times New Roman" w:hAnsi="Times New Roman"/>
          <w:lang w:val="sr-Cyrl-CS"/>
        </w:rPr>
        <w:t>Р</w:t>
      </w:r>
      <w:r w:rsidRPr="009F4543">
        <w:rPr>
          <w:rFonts w:ascii="Times New Roman" w:hAnsi="Times New Roman"/>
        </w:rPr>
        <w:t>окови су следећи:</w:t>
      </w:r>
    </w:p>
    <w:p w:rsidR="009D5C40" w:rsidRPr="009F4543" w:rsidRDefault="009D5C40" w:rsidP="009D5C40">
      <w:pPr>
        <w:pStyle w:val="Bodytext0"/>
        <w:shd w:val="clear" w:color="auto" w:fill="auto"/>
        <w:tabs>
          <w:tab w:val="left" w:pos="720"/>
        </w:tabs>
        <w:spacing w:line="220" w:lineRule="exact"/>
        <w:ind w:left="360" w:firstLine="0"/>
        <w:rPr>
          <w:rFonts w:ascii="Times New Roman" w:hAnsi="Times New Roman"/>
        </w:rPr>
      </w:pPr>
    </w:p>
    <w:p w:rsidR="009D5C40" w:rsidRPr="009F4543" w:rsidRDefault="009D5C40" w:rsidP="009D5C40">
      <w:pPr>
        <w:pStyle w:val="Bodytext0"/>
        <w:shd w:val="clear" w:color="auto" w:fill="auto"/>
        <w:tabs>
          <w:tab w:val="left" w:pos="720"/>
        </w:tabs>
        <w:spacing w:line="220" w:lineRule="exact"/>
        <w:ind w:left="360" w:firstLine="0"/>
        <w:rPr>
          <w:rFonts w:ascii="Times New Roman" w:hAnsi="Times New Roman"/>
        </w:rPr>
      </w:pPr>
    </w:p>
    <w:tbl>
      <w:tblPr>
        <w:tblOverlap w:val="never"/>
        <w:tblW w:w="5000" w:type="pct"/>
        <w:tblCellMar>
          <w:left w:w="10" w:type="dxa"/>
          <w:right w:w="10" w:type="dxa"/>
        </w:tblCellMar>
        <w:tblLook w:val="04A0"/>
      </w:tblPr>
      <w:tblGrid>
        <w:gridCol w:w="987"/>
        <w:gridCol w:w="6076"/>
        <w:gridCol w:w="8"/>
        <w:gridCol w:w="3127"/>
      </w:tblGrid>
      <w:tr w:rsidR="009D5C40" w:rsidRPr="009F4543" w:rsidTr="009D5C40">
        <w:trPr>
          <w:cantSplit/>
          <w:trHeight w:val="514"/>
        </w:trPr>
        <w:tc>
          <w:tcPr>
            <w:tcW w:w="484" w:type="pct"/>
            <w:tcBorders>
              <w:top w:val="single" w:sz="4" w:space="0" w:color="auto"/>
              <w:left w:val="single" w:sz="4" w:space="0" w:color="auto"/>
            </w:tcBorders>
            <w:shd w:val="clear" w:color="auto" w:fill="D9D9D9" w:themeFill="background1" w:themeFillShade="D9"/>
            <w:vAlign w:val="center"/>
          </w:tcPr>
          <w:p w:rsidR="009D5C40" w:rsidRPr="009F4543" w:rsidRDefault="009D5C40" w:rsidP="009D5C40">
            <w:pPr>
              <w:pStyle w:val="Bodytext0"/>
              <w:shd w:val="clear" w:color="auto" w:fill="auto"/>
              <w:spacing w:line="220" w:lineRule="exact"/>
              <w:ind w:firstLine="0"/>
              <w:jc w:val="center"/>
              <w:rPr>
                <w:rFonts w:ascii="Times New Roman" w:hAnsi="Times New Roman"/>
                <w:b/>
              </w:rPr>
            </w:pPr>
            <w:r w:rsidRPr="009F4543">
              <w:rPr>
                <w:rFonts w:ascii="Times New Roman" w:hAnsi="Times New Roman"/>
                <w:b/>
              </w:rPr>
              <w:t>Редни</w:t>
            </w:r>
          </w:p>
          <w:p w:rsidR="009D5C40" w:rsidRPr="009F4543" w:rsidRDefault="009D5C40" w:rsidP="009D5C40">
            <w:pPr>
              <w:pStyle w:val="Bodytext0"/>
              <w:shd w:val="clear" w:color="auto" w:fill="auto"/>
              <w:spacing w:line="220" w:lineRule="exact"/>
              <w:ind w:firstLine="0"/>
              <w:jc w:val="center"/>
              <w:rPr>
                <w:rFonts w:ascii="Times New Roman" w:hAnsi="Times New Roman"/>
                <w:b/>
              </w:rPr>
            </w:pPr>
            <w:r w:rsidRPr="009F4543">
              <w:rPr>
                <w:rFonts w:ascii="Times New Roman" w:hAnsi="Times New Roman"/>
                <w:b/>
              </w:rPr>
              <w:t>број</w:t>
            </w:r>
          </w:p>
        </w:tc>
        <w:tc>
          <w:tcPr>
            <w:tcW w:w="2979" w:type="pct"/>
            <w:tcBorders>
              <w:top w:val="single" w:sz="4" w:space="0" w:color="auto"/>
              <w:left w:val="single" w:sz="4" w:space="0" w:color="auto"/>
            </w:tcBorders>
            <w:shd w:val="clear" w:color="auto" w:fill="D9D9D9" w:themeFill="background1" w:themeFillShade="D9"/>
            <w:vAlign w:val="center"/>
          </w:tcPr>
          <w:p w:rsidR="009D5C40" w:rsidRPr="009F4543" w:rsidRDefault="009D5C40" w:rsidP="009D5C40">
            <w:pPr>
              <w:pStyle w:val="Bodytext0"/>
              <w:shd w:val="clear" w:color="auto" w:fill="auto"/>
              <w:spacing w:line="220" w:lineRule="exact"/>
              <w:ind w:firstLine="0"/>
              <w:jc w:val="center"/>
              <w:rPr>
                <w:rFonts w:ascii="Times New Roman" w:hAnsi="Times New Roman"/>
                <w:b/>
              </w:rPr>
            </w:pPr>
            <w:r w:rsidRPr="009F4543">
              <w:rPr>
                <w:rFonts w:ascii="Times New Roman" w:hAnsi="Times New Roman"/>
                <w:b/>
              </w:rPr>
              <w:t>Радња</w:t>
            </w:r>
          </w:p>
        </w:tc>
        <w:tc>
          <w:tcPr>
            <w:tcW w:w="1537"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9D5C40" w:rsidRPr="009F4543" w:rsidRDefault="009D5C40" w:rsidP="009D5C40">
            <w:pPr>
              <w:pStyle w:val="Bodytext0"/>
              <w:shd w:val="clear" w:color="auto" w:fill="auto"/>
              <w:spacing w:line="220" w:lineRule="exact"/>
              <w:ind w:firstLine="0"/>
              <w:jc w:val="center"/>
              <w:rPr>
                <w:rFonts w:ascii="Times New Roman" w:hAnsi="Times New Roman"/>
                <w:b/>
              </w:rPr>
            </w:pPr>
            <w:r w:rsidRPr="009F4543">
              <w:rPr>
                <w:rFonts w:ascii="Times New Roman" w:hAnsi="Times New Roman"/>
                <w:b/>
              </w:rPr>
              <w:t>Рок</w:t>
            </w:r>
          </w:p>
        </w:tc>
      </w:tr>
      <w:tr w:rsidR="009D5C40" w:rsidRPr="009F4543" w:rsidTr="009D5C40">
        <w:trPr>
          <w:cantSplit/>
          <w:trHeight w:val="547"/>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1. Прописивање образаца</w:t>
            </w:r>
          </w:p>
        </w:tc>
      </w:tr>
      <w:tr w:rsidR="009D5C40" w:rsidRPr="009F4543" w:rsidTr="009D5C40">
        <w:trPr>
          <w:cantSplit/>
          <w:trHeight w:val="1546"/>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1.1.</w:t>
            </w:r>
          </w:p>
        </w:tc>
        <w:tc>
          <w:tcPr>
            <w:tcW w:w="2983" w:type="pct"/>
            <w:gridSpan w:val="2"/>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rPr>
              <w:t>Прописивање образаца за предлагање кандидата</w:t>
            </w:r>
          </w:p>
          <w:p w:rsidR="009D5C40" w:rsidRPr="009F4543" w:rsidRDefault="009D5C40" w:rsidP="009D5C40">
            <w:pPr>
              <w:pStyle w:val="Bodytext0"/>
              <w:shd w:val="clear" w:color="auto" w:fill="auto"/>
              <w:ind w:firstLine="0"/>
              <w:rPr>
                <w:rFonts w:ascii="Times New Roman" w:hAnsi="Times New Roman"/>
              </w:rPr>
            </w:pPr>
          </w:p>
        </w:tc>
        <w:tc>
          <w:tcPr>
            <w:tcW w:w="1533" w:type="pct"/>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rPr>
              <w:t>У року од 5 дана од дана</w:t>
            </w:r>
            <w:r w:rsidRPr="009F4543">
              <w:rPr>
                <w:rFonts w:ascii="Times New Roman" w:hAnsi="Times New Roman"/>
                <w:lang w:val="sr-Cyrl-CS"/>
              </w:rPr>
              <w:t xml:space="preserve"> доношења Одлуке о расписивању </w:t>
            </w:r>
            <w:r w:rsidRPr="009F4543">
              <w:rPr>
                <w:rFonts w:ascii="Times New Roman" w:hAnsi="Times New Roman"/>
              </w:rPr>
              <w:t>избора  а најкасније до 8.4.201</w:t>
            </w:r>
            <w:r w:rsidRPr="009F4543">
              <w:rPr>
                <w:rFonts w:ascii="Times New Roman" w:hAnsi="Times New Roman"/>
                <w:lang w:val="sr-Cyrl-CS"/>
              </w:rPr>
              <w:t>9</w:t>
            </w:r>
            <w:r w:rsidRPr="009F4543">
              <w:rPr>
                <w:rFonts w:ascii="Times New Roman" w:hAnsi="Times New Roman"/>
              </w:rPr>
              <w:t>. године.</w:t>
            </w:r>
          </w:p>
        </w:tc>
      </w:tr>
      <w:tr w:rsidR="009D5C40" w:rsidRPr="009F4543" w:rsidTr="009D5C40">
        <w:trPr>
          <w:cantSplit/>
          <w:trHeight w:val="538"/>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2. Органи за спровођење избора</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2.1.</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rPr>
              <w:t xml:space="preserve">Подношење предлога за чланове бирачких </w:t>
            </w:r>
            <w:r w:rsidRPr="009F4543">
              <w:rPr>
                <w:rFonts w:ascii="Times New Roman" w:hAnsi="Times New Roman"/>
                <w:lang w:val="sr-Cyrl-CS"/>
              </w:rPr>
              <w:t>комисија</w:t>
            </w:r>
            <w:r w:rsidRPr="009F4543">
              <w:rPr>
                <w:rFonts w:ascii="Times New Roman" w:hAnsi="Times New Roman"/>
              </w:rPr>
              <w:t xml:space="preserve"> </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 xml:space="preserve">Најкасније 15 дана пре дана  одређеног за одржавање избора. </w:t>
            </w:r>
            <w:r w:rsidRPr="009F4543">
              <w:rPr>
                <w:rFonts w:ascii="Times New Roman" w:hAnsi="Times New Roman"/>
              </w:rPr>
              <w:t>Најкасније до 25.4.201</w:t>
            </w:r>
            <w:r w:rsidRPr="009F4543">
              <w:rPr>
                <w:rFonts w:ascii="Times New Roman" w:hAnsi="Times New Roman"/>
                <w:lang w:val="sr-Cyrl-CS"/>
              </w:rPr>
              <w:t>9</w:t>
            </w:r>
            <w:r w:rsidRPr="009F4543">
              <w:rPr>
                <w:rFonts w:ascii="Times New Roman" w:hAnsi="Times New Roman"/>
              </w:rPr>
              <w:t>. године.</w:t>
            </w:r>
          </w:p>
        </w:tc>
      </w:tr>
      <w:tr w:rsidR="009D5C40" w:rsidRPr="009F4543" w:rsidTr="009D5C40">
        <w:trPr>
          <w:cantSplit/>
          <w:trHeight w:val="79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2.2.</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rPr>
              <w:t xml:space="preserve">Именовање бирачких </w:t>
            </w:r>
            <w:r w:rsidRPr="009F4543">
              <w:rPr>
                <w:rFonts w:ascii="Times New Roman" w:hAnsi="Times New Roman"/>
                <w:lang w:val="sr-Cyrl-CS"/>
              </w:rPr>
              <w:t>комисија</w:t>
            </w:r>
          </w:p>
          <w:p w:rsidR="009D5C40" w:rsidRPr="009F4543" w:rsidRDefault="009D5C40" w:rsidP="009D5C40">
            <w:pPr>
              <w:pStyle w:val="Bodytext0"/>
              <w:shd w:val="clear" w:color="auto" w:fill="auto"/>
              <w:spacing w:line="220" w:lineRule="exact"/>
              <w:ind w:firstLine="0"/>
              <w:rPr>
                <w:rFonts w:ascii="Times New Roman" w:hAnsi="Times New Roman"/>
              </w:rPr>
            </w:pP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Н</w:t>
            </w:r>
            <w:r w:rsidRPr="009F4543">
              <w:rPr>
                <w:rFonts w:ascii="Times New Roman" w:hAnsi="Times New Roman"/>
              </w:rPr>
              <w:t xml:space="preserve">ајкасније </w:t>
            </w:r>
            <w:r w:rsidRPr="009F4543">
              <w:rPr>
                <w:rFonts w:ascii="Times New Roman" w:hAnsi="Times New Roman"/>
                <w:lang w:val="sr-Cyrl-CS"/>
              </w:rPr>
              <w:t>10 дана пре  дана одређеног за одржавање избора.</w:t>
            </w:r>
          </w:p>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 xml:space="preserve">Најкасније до </w:t>
            </w:r>
            <w:r w:rsidRPr="009F4543">
              <w:rPr>
                <w:rFonts w:ascii="Times New Roman" w:hAnsi="Times New Roman"/>
              </w:rPr>
              <w:t>30.4.</w:t>
            </w:r>
            <w:r w:rsidRPr="009F4543">
              <w:rPr>
                <w:rFonts w:ascii="Times New Roman" w:hAnsi="Times New Roman"/>
                <w:lang w:val="sr-Cyrl-CS"/>
              </w:rPr>
              <w:t>2019. године.</w:t>
            </w:r>
          </w:p>
        </w:tc>
      </w:tr>
      <w:tr w:rsidR="009D5C40" w:rsidRPr="009F4543" w:rsidTr="009D5C40">
        <w:trPr>
          <w:cantSplit/>
          <w:trHeight w:val="1046"/>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2.3.</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 xml:space="preserve">Достављање решења о именовању бирачке комисије </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Најкасније 48 часова од дана доношења.</w:t>
            </w:r>
          </w:p>
        </w:tc>
      </w:tr>
      <w:tr w:rsidR="009D5C40" w:rsidRPr="009F4543" w:rsidTr="009D5C40">
        <w:trPr>
          <w:cantSplit/>
          <w:trHeight w:val="78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lastRenderedPageBreak/>
              <w:t>2.4.</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Замена чланова бирачких одбора</w:t>
            </w:r>
          </w:p>
          <w:p w:rsidR="009D5C40" w:rsidRPr="009F4543" w:rsidRDefault="009D5C40" w:rsidP="009D5C40">
            <w:pPr>
              <w:pStyle w:val="Bodytext0"/>
              <w:shd w:val="clear" w:color="auto" w:fill="auto"/>
              <w:spacing w:line="220" w:lineRule="exact"/>
              <w:ind w:firstLine="0"/>
              <w:rPr>
                <w:rFonts w:ascii="Times New Roman" w:hAnsi="Times New Roman"/>
                <w:lang w:val="sr-Cyrl-CS"/>
              </w:rPr>
            </w:pP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rPr>
              <w:t xml:space="preserve">Најкасније </w:t>
            </w:r>
            <w:r w:rsidRPr="009F4543">
              <w:rPr>
                <w:rFonts w:ascii="Times New Roman" w:hAnsi="Times New Roman"/>
                <w:lang w:val="sr-Cyrl-CS"/>
              </w:rPr>
              <w:t xml:space="preserve">5 дана пре дана   одржавања избора.Изузетно најкасније на дан избора до 7,00 часова. </w:t>
            </w:r>
          </w:p>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lang w:val="sr-Cyrl-CS"/>
              </w:rPr>
              <w:t xml:space="preserve">Најкасније до </w:t>
            </w:r>
            <w:r w:rsidRPr="009F4543">
              <w:rPr>
                <w:rFonts w:ascii="Times New Roman" w:hAnsi="Times New Roman"/>
              </w:rPr>
              <w:t>7.5.</w:t>
            </w:r>
            <w:r w:rsidRPr="009F4543">
              <w:rPr>
                <w:rFonts w:ascii="Times New Roman" w:hAnsi="Times New Roman"/>
                <w:lang w:val="sr-Cyrl-CS"/>
              </w:rPr>
              <w:t>2019. године.</w:t>
            </w:r>
          </w:p>
        </w:tc>
      </w:tr>
      <w:tr w:rsidR="009D5C40" w:rsidRPr="009F4543" w:rsidTr="009D5C40">
        <w:trPr>
          <w:cantSplit/>
          <w:trHeight w:val="78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2.5.</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 xml:space="preserve">Обука председника и заменика бирачког одбора </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lang w:val="sr-Cyrl-CS"/>
              </w:rPr>
              <w:t>Најкасније 5 дана пре дана одржавања избора.</w:t>
            </w:r>
          </w:p>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lang w:val="sr-Cyrl-CS"/>
              </w:rPr>
              <w:t xml:space="preserve">Најкасније до </w:t>
            </w:r>
            <w:r w:rsidRPr="009F4543">
              <w:rPr>
                <w:rFonts w:ascii="Times New Roman" w:hAnsi="Times New Roman"/>
              </w:rPr>
              <w:t>7.5.</w:t>
            </w:r>
            <w:r w:rsidRPr="009F4543">
              <w:rPr>
                <w:rFonts w:ascii="Times New Roman" w:hAnsi="Times New Roman"/>
                <w:lang w:val="sr-Cyrl-CS"/>
              </w:rPr>
              <w:t>2019. године.</w:t>
            </w:r>
          </w:p>
          <w:p w:rsidR="009D5C40" w:rsidRPr="009F4543" w:rsidRDefault="009D5C40" w:rsidP="009D5C40">
            <w:pPr>
              <w:pStyle w:val="Bodytext0"/>
              <w:shd w:val="clear" w:color="auto" w:fill="auto"/>
              <w:spacing w:line="240" w:lineRule="exact"/>
              <w:ind w:firstLine="0"/>
              <w:rPr>
                <w:rFonts w:ascii="Times New Roman" w:hAnsi="Times New Roman"/>
                <w:lang w:val="sr-Cyrl-CS"/>
              </w:rPr>
            </w:pPr>
          </w:p>
        </w:tc>
      </w:tr>
      <w:tr w:rsidR="009D5C40" w:rsidRPr="009F4543" w:rsidTr="009D5C40">
        <w:trPr>
          <w:cantSplit/>
          <w:trHeight w:val="538"/>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3. Кандидатура</w:t>
            </w:r>
          </w:p>
        </w:tc>
      </w:tr>
      <w:tr w:rsidR="009D5C40" w:rsidRPr="009F4543" w:rsidTr="009D5C40">
        <w:trPr>
          <w:cantSplit/>
          <w:trHeight w:val="1313"/>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3.1.</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Предлагање кандидата за чланове Савета месне заједнице</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Најкасније 15 дана пре дана одржавања избора.</w:t>
            </w:r>
          </w:p>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 xml:space="preserve">Најкасније до </w:t>
            </w:r>
            <w:r w:rsidRPr="009F4543">
              <w:rPr>
                <w:rFonts w:ascii="Times New Roman" w:hAnsi="Times New Roman"/>
              </w:rPr>
              <w:t>25.4</w:t>
            </w:r>
            <w:r w:rsidRPr="009F4543">
              <w:rPr>
                <w:rFonts w:ascii="Times New Roman" w:hAnsi="Times New Roman"/>
                <w:lang w:val="sr-Cyrl-CS"/>
              </w:rPr>
              <w:t>.2019. године.</w:t>
            </w:r>
          </w:p>
        </w:tc>
      </w:tr>
      <w:tr w:rsidR="009D5C40" w:rsidRPr="009F4543" w:rsidTr="009D5C40">
        <w:trPr>
          <w:cantSplit/>
          <w:trHeight w:val="1268"/>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3.2.</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Потврђивање предлога кандидата за члана Савета месне заједнице</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Одмах по пријему предлога а најкасније у року од 24 часа од пријема предлога.</w:t>
            </w:r>
          </w:p>
        </w:tc>
      </w:tr>
      <w:tr w:rsidR="009D5C40" w:rsidRPr="009F4543" w:rsidTr="009D5C40">
        <w:trPr>
          <w:cantSplit/>
          <w:trHeight w:val="79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3.3.</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Достављање решења о потврђивању предлога кандидата</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У року од 24 часа од дана доношења.</w:t>
            </w:r>
          </w:p>
        </w:tc>
      </w:tr>
      <w:tr w:rsidR="009D5C40" w:rsidRPr="009F4543" w:rsidTr="009D5C40">
        <w:trPr>
          <w:cantSplit/>
          <w:trHeight w:val="1070"/>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3.4.</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 xml:space="preserve">Отклањање недостатака </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NormalWeb"/>
              <w:tabs>
                <w:tab w:val="left" w:pos="1276"/>
              </w:tabs>
              <w:spacing w:before="0" w:beforeAutospacing="0" w:after="0" w:afterAutospacing="0"/>
              <w:jc w:val="both"/>
              <w:rPr>
                <w:color w:val="000000"/>
                <w:sz w:val="20"/>
                <w:szCs w:val="20"/>
              </w:rPr>
            </w:pPr>
            <w:r w:rsidRPr="009F4543">
              <w:rPr>
                <w:color w:val="000000"/>
                <w:sz w:val="20"/>
                <w:szCs w:val="20"/>
              </w:rPr>
              <w:t xml:space="preserve">У року од 24 часа од часа пријема пријаве кандидата, доставља се закључак којим се кандидату налаже да, најкасније у року од 48 часова од часа достављања закључка, отклони те недостатке. </w:t>
            </w:r>
          </w:p>
          <w:p w:rsidR="009D5C40" w:rsidRPr="009F4543" w:rsidRDefault="009D5C40" w:rsidP="009D5C40">
            <w:pPr>
              <w:pStyle w:val="Bodytext0"/>
              <w:shd w:val="clear" w:color="auto" w:fill="auto"/>
              <w:ind w:firstLine="0"/>
              <w:rPr>
                <w:rFonts w:ascii="Times New Roman" w:hAnsi="Times New Roman"/>
                <w:lang w:val="sr-Cyrl-CS"/>
              </w:rPr>
            </w:pPr>
          </w:p>
          <w:p w:rsidR="009D5C40" w:rsidRPr="009F4543" w:rsidRDefault="009D5C40" w:rsidP="009D5C40">
            <w:pPr>
              <w:pStyle w:val="Bodytext0"/>
              <w:shd w:val="clear" w:color="auto" w:fill="auto"/>
              <w:ind w:firstLine="0"/>
              <w:rPr>
                <w:rFonts w:ascii="Times New Roman" w:hAnsi="Times New Roman"/>
                <w:lang w:val="sr-Cyrl-CS"/>
              </w:rPr>
            </w:pPr>
          </w:p>
        </w:tc>
      </w:tr>
      <w:tr w:rsidR="009D5C40" w:rsidRPr="009F4543" w:rsidTr="009D5C40">
        <w:trPr>
          <w:cantSplit/>
          <w:trHeight w:val="1412"/>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3.5.</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Утврђивање листе кандидата и објављивање у „Службеном листу општине Ивањица“,  званичној интернет презентацији општине и огласној табли МЗ</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Најкасније 10 дана пре дана одржавања избора</w:t>
            </w:r>
          </w:p>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 xml:space="preserve">Најкасније до </w:t>
            </w:r>
            <w:r w:rsidRPr="009F4543">
              <w:rPr>
                <w:rFonts w:ascii="Times New Roman" w:hAnsi="Times New Roman"/>
              </w:rPr>
              <w:t>30.4</w:t>
            </w:r>
            <w:r w:rsidRPr="009F4543">
              <w:rPr>
                <w:rFonts w:ascii="Times New Roman" w:hAnsi="Times New Roman"/>
                <w:lang w:val="sr-Cyrl-CS"/>
              </w:rPr>
              <w:t>.2019. године.</w:t>
            </w:r>
          </w:p>
        </w:tc>
      </w:tr>
      <w:tr w:rsidR="009D5C40" w:rsidRPr="009F4543" w:rsidTr="009D5C40">
        <w:trPr>
          <w:cantSplit/>
          <w:trHeight w:val="1340"/>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3.6</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Одустанак од кандидатуре</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 xml:space="preserve">Најкасније до утврђивања изборне листе кандидата за чланове Савета месне заједнице. </w:t>
            </w:r>
          </w:p>
          <w:p w:rsidR="009D5C40" w:rsidRPr="001D7FEB" w:rsidRDefault="009D5C40" w:rsidP="009D5C40">
            <w:pPr>
              <w:pStyle w:val="Bodytext0"/>
              <w:shd w:val="clear" w:color="auto" w:fill="auto"/>
              <w:ind w:firstLine="0"/>
              <w:rPr>
                <w:rFonts w:ascii="Times New Roman" w:hAnsi="Times New Roman"/>
              </w:rPr>
            </w:pPr>
          </w:p>
        </w:tc>
      </w:tr>
      <w:tr w:rsidR="009D5C40" w:rsidRPr="009F4543" w:rsidTr="009D5C40">
        <w:trPr>
          <w:cantSplit/>
          <w:trHeight w:val="912"/>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w:t>
            </w:r>
            <w:r w:rsidRPr="009F4543">
              <w:rPr>
                <w:rFonts w:ascii="Times New Roman" w:hAnsi="Times New Roman"/>
                <w:b/>
                <w:lang w:val="sr-Cyrl-CS"/>
              </w:rPr>
              <w:t xml:space="preserve">4.  </w:t>
            </w:r>
            <w:r w:rsidRPr="009F4543">
              <w:rPr>
                <w:rFonts w:ascii="Times New Roman" w:hAnsi="Times New Roman"/>
                <w:b/>
              </w:rPr>
              <w:t xml:space="preserve"> Бирачка места</w:t>
            </w:r>
          </w:p>
        </w:tc>
      </w:tr>
      <w:tr w:rsidR="009D5C40" w:rsidRPr="009F4543" w:rsidTr="009D5C40">
        <w:trPr>
          <w:cantSplit/>
          <w:trHeight w:val="912"/>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1D7FEB" w:rsidRDefault="009D5C40" w:rsidP="001D7FEB">
            <w:pPr>
              <w:pStyle w:val="Bodytext0"/>
              <w:shd w:val="clear" w:color="auto" w:fill="auto"/>
              <w:spacing w:line="220" w:lineRule="exact"/>
              <w:ind w:firstLine="0"/>
              <w:rPr>
                <w:rFonts w:ascii="Times New Roman" w:hAnsi="Times New Roman"/>
                <w:b/>
              </w:rPr>
            </w:pPr>
          </w:p>
        </w:tc>
      </w:tr>
      <w:tr w:rsidR="009D5C40" w:rsidRPr="009F4543" w:rsidTr="009D5C40">
        <w:trPr>
          <w:cantSplit/>
          <w:trHeight w:val="289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lastRenderedPageBreak/>
              <w:t>4.</w:t>
            </w:r>
            <w:r w:rsidRPr="009F4543">
              <w:rPr>
                <w:rFonts w:ascii="Times New Roman" w:hAnsi="Times New Roman"/>
                <w:lang w:val="sr-Cyrl-CS"/>
              </w:rPr>
              <w:t>1</w:t>
            </w:r>
            <w:r w:rsidRPr="009F4543">
              <w:rPr>
                <w:rFonts w:ascii="Times New Roman" w:hAnsi="Times New Roman"/>
              </w:rPr>
              <w:t>.</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 xml:space="preserve"> Одређивање бирачких места и објављивање у „Службеном листу општине Ивањица“  и на  Огласној табли МЗ</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rPr>
              <w:t>Најкасније</w:t>
            </w:r>
            <w:r w:rsidRPr="009F4543">
              <w:rPr>
                <w:rFonts w:ascii="Times New Roman" w:hAnsi="Times New Roman"/>
                <w:lang w:val="sr-Cyrl-CS"/>
              </w:rPr>
              <w:t xml:space="preserve"> 20 дана пре дана одржавања избора.</w:t>
            </w:r>
            <w:r w:rsidRPr="009F4543">
              <w:rPr>
                <w:rFonts w:ascii="Times New Roman" w:hAnsi="Times New Roman"/>
              </w:rPr>
              <w:t xml:space="preserve"> </w:t>
            </w:r>
          </w:p>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 xml:space="preserve">Најкасније </w:t>
            </w:r>
            <w:r w:rsidRPr="009F4543">
              <w:rPr>
                <w:rFonts w:ascii="Times New Roman" w:hAnsi="Times New Roman"/>
              </w:rPr>
              <w:t>до 22.4</w:t>
            </w:r>
            <w:r w:rsidRPr="009F4543">
              <w:rPr>
                <w:rFonts w:ascii="Times New Roman" w:hAnsi="Times New Roman"/>
                <w:lang w:val="sr-Cyrl-CS"/>
              </w:rPr>
              <w:t>.</w:t>
            </w:r>
            <w:r w:rsidRPr="009F4543">
              <w:rPr>
                <w:rFonts w:ascii="Times New Roman" w:hAnsi="Times New Roman"/>
              </w:rPr>
              <w:t xml:space="preserve"> 201</w:t>
            </w:r>
            <w:r w:rsidRPr="009F4543">
              <w:rPr>
                <w:rFonts w:ascii="Times New Roman" w:hAnsi="Times New Roman"/>
                <w:lang w:val="sr-Cyrl-CS"/>
              </w:rPr>
              <w:t>9</w:t>
            </w:r>
            <w:r w:rsidRPr="009F4543">
              <w:rPr>
                <w:rFonts w:ascii="Times New Roman" w:hAnsi="Times New Roman"/>
              </w:rPr>
              <w:t>. године.</w:t>
            </w:r>
          </w:p>
        </w:tc>
      </w:tr>
      <w:tr w:rsidR="009D5C40" w:rsidRPr="009F4543" w:rsidTr="009D5C40">
        <w:trPr>
          <w:cantSplit/>
          <w:trHeight w:val="538"/>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5. Бирачки списак</w:t>
            </w:r>
          </w:p>
        </w:tc>
      </w:tr>
      <w:tr w:rsidR="009D5C40" w:rsidRPr="009F4543" w:rsidTr="009D5C40">
        <w:trPr>
          <w:cantSplit/>
          <w:trHeight w:val="79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5.1.</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Обавештавање грађана да могу извршити увид у бирачки списак ( упис и промене у бирачком списку)</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 xml:space="preserve">Најкасније 5 дана пре дана одржавања избора. Најкасније </w:t>
            </w:r>
            <w:r w:rsidRPr="009F4543">
              <w:rPr>
                <w:rFonts w:ascii="Times New Roman" w:hAnsi="Times New Roman"/>
              </w:rPr>
              <w:t>до 7.5</w:t>
            </w:r>
            <w:r w:rsidRPr="009F4543">
              <w:rPr>
                <w:rFonts w:ascii="Times New Roman" w:hAnsi="Times New Roman"/>
                <w:lang w:val="sr-Cyrl-CS"/>
              </w:rPr>
              <w:t>.</w:t>
            </w:r>
            <w:r w:rsidRPr="009F4543">
              <w:rPr>
                <w:rFonts w:ascii="Times New Roman" w:hAnsi="Times New Roman"/>
              </w:rPr>
              <w:t>201</w:t>
            </w:r>
            <w:r w:rsidRPr="009F4543">
              <w:rPr>
                <w:rFonts w:ascii="Times New Roman" w:hAnsi="Times New Roman"/>
                <w:lang w:val="sr-Cyrl-CS"/>
              </w:rPr>
              <w:t>9</w:t>
            </w:r>
            <w:r w:rsidRPr="009F4543">
              <w:rPr>
                <w:rFonts w:ascii="Times New Roman" w:hAnsi="Times New Roman"/>
              </w:rPr>
              <w:t>. године.</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5.2.</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 xml:space="preserve">Закључивање бирачког списка </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 xml:space="preserve">Најкасније 5 дана пре дана одржавања избора, односно  </w:t>
            </w:r>
            <w:r w:rsidRPr="009F4543">
              <w:rPr>
                <w:rFonts w:ascii="Times New Roman" w:hAnsi="Times New Roman"/>
              </w:rPr>
              <w:t>7.5</w:t>
            </w:r>
            <w:r w:rsidRPr="009F4543">
              <w:rPr>
                <w:rFonts w:ascii="Times New Roman" w:hAnsi="Times New Roman"/>
                <w:lang w:val="sr-Cyrl-CS"/>
              </w:rPr>
              <w:t>.</w:t>
            </w:r>
            <w:r w:rsidRPr="009F4543">
              <w:rPr>
                <w:rFonts w:ascii="Times New Roman" w:hAnsi="Times New Roman"/>
              </w:rPr>
              <w:t>201</w:t>
            </w:r>
            <w:r w:rsidRPr="009F4543">
              <w:rPr>
                <w:rFonts w:ascii="Times New Roman" w:hAnsi="Times New Roman"/>
                <w:lang w:val="sr-Cyrl-CS"/>
              </w:rPr>
              <w:t>9</w:t>
            </w:r>
            <w:r w:rsidRPr="009F4543">
              <w:rPr>
                <w:rFonts w:ascii="Times New Roman" w:hAnsi="Times New Roman"/>
              </w:rPr>
              <w:t>. године.</w:t>
            </w:r>
          </w:p>
          <w:p w:rsidR="009D5C40" w:rsidRPr="009F4543" w:rsidRDefault="009D5C40" w:rsidP="009D5C40">
            <w:pPr>
              <w:pStyle w:val="Bodytext0"/>
              <w:shd w:val="clear" w:color="auto" w:fill="auto"/>
              <w:ind w:firstLine="0"/>
              <w:rPr>
                <w:rFonts w:ascii="Times New Roman" w:hAnsi="Times New Roman"/>
                <w:lang w:val="sr-Cyrl-CS"/>
              </w:rPr>
            </w:pP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5.3.</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ind w:hanging="2"/>
              <w:rPr>
                <w:sz w:val="20"/>
                <w:szCs w:val="20"/>
                <w:lang w:val="sr-Cyrl-CS"/>
              </w:rPr>
            </w:pPr>
            <w:r w:rsidRPr="009F4543">
              <w:rPr>
                <w:sz w:val="20"/>
                <w:szCs w:val="20"/>
                <w:lang w:val="sr-Cyrl-CS"/>
              </w:rPr>
              <w:t>Достављање решења о закључењу бирачког списка Комисији.</w:t>
            </w:r>
          </w:p>
          <w:p w:rsidR="009D5C40" w:rsidRPr="009F4543" w:rsidRDefault="009D5C40" w:rsidP="009D5C40">
            <w:pPr>
              <w:pStyle w:val="Bodytext0"/>
              <w:shd w:val="clear" w:color="auto" w:fill="auto"/>
              <w:ind w:firstLine="0"/>
              <w:rPr>
                <w:rFonts w:ascii="Times New Roman" w:hAnsi="Times New Roman"/>
                <w:lang w:val="sr-Cyrl-CS"/>
              </w:rPr>
            </w:pP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jc w:val="both"/>
              <w:rPr>
                <w:sz w:val="20"/>
                <w:szCs w:val="20"/>
                <w:lang w:val="sr-Cyrl-CS"/>
              </w:rPr>
            </w:pPr>
            <w:r w:rsidRPr="009F4543">
              <w:rPr>
                <w:sz w:val="20"/>
                <w:szCs w:val="20"/>
                <w:lang w:val="sr-Cyrl-CS"/>
              </w:rPr>
              <w:t>Најкасније 24 часа од часа његовог доношења.</w:t>
            </w:r>
          </w:p>
          <w:p w:rsidR="009D5C40" w:rsidRPr="009F4543" w:rsidRDefault="009D5C40" w:rsidP="009D5C40">
            <w:pPr>
              <w:pStyle w:val="Bodytext0"/>
              <w:shd w:val="clear" w:color="auto" w:fill="auto"/>
              <w:ind w:firstLine="0"/>
              <w:rPr>
                <w:rFonts w:ascii="Times New Roman" w:hAnsi="Times New Roman"/>
                <w:lang w:val="sr-Cyrl-CS"/>
              </w:rPr>
            </w:pP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5.4.</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ind w:hanging="2"/>
              <w:jc w:val="both"/>
              <w:rPr>
                <w:sz w:val="20"/>
                <w:szCs w:val="20"/>
                <w:lang w:val="sr-Cyrl-CS"/>
              </w:rPr>
            </w:pPr>
            <w:r w:rsidRPr="009F4543">
              <w:rPr>
                <w:sz w:val="20"/>
                <w:szCs w:val="20"/>
                <w:lang w:val="sr-Cyrl-CS"/>
              </w:rPr>
              <w:t>Објављивање решења о закључењу бирачког списка на интернет страници општине, Огласној табли ОУ и Огласној табли МЗ</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rPr>
                <w:sz w:val="20"/>
                <w:szCs w:val="20"/>
                <w:lang w:val="sr-Cyrl-CS"/>
              </w:rPr>
            </w:pPr>
            <w:r w:rsidRPr="009F4543">
              <w:rPr>
                <w:sz w:val="20"/>
                <w:szCs w:val="20"/>
                <w:lang w:val="sr-Cyrl-CS"/>
              </w:rPr>
              <w:t>Одмах по добијању решења о закључењу а најкасније у року од 24 часа по добијању истог.</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5.5.</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ind w:hanging="2"/>
              <w:jc w:val="both"/>
              <w:rPr>
                <w:sz w:val="20"/>
                <w:szCs w:val="20"/>
                <w:lang w:val="sr-Cyrl-CS"/>
              </w:rPr>
            </w:pPr>
            <w:r w:rsidRPr="009F4543">
              <w:rPr>
                <w:sz w:val="20"/>
                <w:szCs w:val="20"/>
                <w:lang w:val="sr-Cyrl-CS"/>
              </w:rPr>
              <w:t>Достављање Комисији оверених извода из бирачког списка</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rPr>
                <w:sz w:val="20"/>
                <w:szCs w:val="20"/>
                <w:lang w:val="sr-Cyrl-CS"/>
              </w:rPr>
            </w:pPr>
            <w:r w:rsidRPr="009F4543">
              <w:rPr>
                <w:sz w:val="20"/>
                <w:szCs w:val="20"/>
                <w:lang w:val="sr-Cyrl-CS"/>
              </w:rPr>
              <w:t>У року од 24  часа од дана доношења решења о закључењу бирачког списка.</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5.6.</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ind w:hanging="2"/>
              <w:jc w:val="both"/>
              <w:rPr>
                <w:sz w:val="20"/>
                <w:szCs w:val="20"/>
                <w:lang w:val="sr-Cyrl-CS"/>
              </w:rPr>
            </w:pPr>
            <w:r w:rsidRPr="009F4543">
              <w:rPr>
                <w:sz w:val="20"/>
                <w:szCs w:val="20"/>
                <w:lang w:val="sr-Cyrl-CS"/>
              </w:rPr>
              <w:t>Достављање решења о променама у бирачком списку по закључењу бирачког списка</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rPr>
                <w:sz w:val="20"/>
                <w:szCs w:val="20"/>
                <w:lang w:val="sr-Cyrl-CS"/>
              </w:rPr>
            </w:pPr>
            <w:r w:rsidRPr="009F4543">
              <w:rPr>
                <w:sz w:val="20"/>
                <w:szCs w:val="20"/>
                <w:lang w:val="sr-Cyrl-CS"/>
              </w:rPr>
              <w:t>Најкасније 48 часова пре дана одржавања избора.</w:t>
            </w:r>
          </w:p>
          <w:p w:rsidR="009D5C40" w:rsidRPr="009F4543" w:rsidRDefault="009D5C40" w:rsidP="009D5C40">
            <w:pPr>
              <w:rPr>
                <w:sz w:val="20"/>
                <w:szCs w:val="20"/>
                <w:lang w:val="sr-Cyrl-CS"/>
              </w:rPr>
            </w:pPr>
            <w:r w:rsidRPr="009F4543">
              <w:rPr>
                <w:sz w:val="20"/>
                <w:szCs w:val="20"/>
                <w:lang w:val="sr-Cyrl-CS"/>
              </w:rPr>
              <w:t xml:space="preserve">Најкасније до </w:t>
            </w:r>
            <w:r w:rsidRPr="009F4543">
              <w:rPr>
                <w:sz w:val="20"/>
                <w:szCs w:val="20"/>
              </w:rPr>
              <w:t>10.5</w:t>
            </w:r>
            <w:r w:rsidRPr="009F4543">
              <w:rPr>
                <w:sz w:val="20"/>
                <w:szCs w:val="20"/>
                <w:lang w:val="sr-Cyrl-CS"/>
              </w:rPr>
              <w:t>.2019. године.</w:t>
            </w:r>
          </w:p>
        </w:tc>
      </w:tr>
      <w:tr w:rsidR="009D5C40" w:rsidRPr="009F4543" w:rsidTr="009D5C40">
        <w:trPr>
          <w:cantSplit/>
          <w:trHeight w:val="912"/>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6. Спровођење избора</w:t>
            </w:r>
          </w:p>
        </w:tc>
      </w:tr>
      <w:tr w:rsidR="009D5C40" w:rsidRPr="009F4543" w:rsidTr="009D5C40">
        <w:trPr>
          <w:cantSplit/>
          <w:trHeight w:val="1296"/>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6.1.</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rPr>
              <w:t xml:space="preserve">Обавештавање бирача о дану, времену и месту одржавања избора </w:t>
            </w:r>
            <w:r w:rsidRPr="009F4543">
              <w:rPr>
                <w:rFonts w:ascii="Times New Roman" w:hAnsi="Times New Roman"/>
                <w:lang w:val="sr-Cyrl-CS"/>
              </w:rPr>
              <w:t>за чланове Савета МЗ</w:t>
            </w:r>
          </w:p>
          <w:p w:rsidR="009D5C40" w:rsidRPr="009F4543" w:rsidRDefault="009D5C40" w:rsidP="009D5C40">
            <w:pPr>
              <w:pStyle w:val="Bodytext0"/>
              <w:shd w:val="clear" w:color="auto" w:fill="auto"/>
              <w:ind w:firstLine="0"/>
              <w:rPr>
                <w:rFonts w:ascii="Times New Roman" w:hAnsi="Times New Roman"/>
              </w:rPr>
            </w:pP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Н</w:t>
            </w:r>
            <w:r w:rsidRPr="009F4543">
              <w:rPr>
                <w:rFonts w:ascii="Times New Roman" w:hAnsi="Times New Roman"/>
              </w:rPr>
              <w:t>ајкасније 5 дана пре дана одржавања избора, односно најкасније до 7.5</w:t>
            </w:r>
            <w:r w:rsidRPr="009F4543">
              <w:rPr>
                <w:rFonts w:ascii="Times New Roman" w:hAnsi="Times New Roman"/>
                <w:lang w:val="sr-Cyrl-CS"/>
              </w:rPr>
              <w:t>.</w:t>
            </w:r>
            <w:r w:rsidRPr="009F4543">
              <w:rPr>
                <w:rFonts w:ascii="Times New Roman" w:hAnsi="Times New Roman"/>
              </w:rPr>
              <w:t>201</w:t>
            </w:r>
            <w:r w:rsidRPr="009F4543">
              <w:rPr>
                <w:rFonts w:ascii="Times New Roman" w:hAnsi="Times New Roman"/>
                <w:lang w:val="sr-Cyrl-CS"/>
              </w:rPr>
              <w:t>9</w:t>
            </w:r>
            <w:r w:rsidRPr="009F4543">
              <w:rPr>
                <w:rFonts w:ascii="Times New Roman" w:hAnsi="Times New Roman"/>
              </w:rPr>
              <w:t>.</w:t>
            </w:r>
            <w:r w:rsidRPr="009F4543">
              <w:rPr>
                <w:rFonts w:ascii="Times New Roman" w:hAnsi="Times New Roman"/>
                <w:lang w:val="sr-Cyrl-CS"/>
              </w:rPr>
              <w:t xml:space="preserve"> године.</w:t>
            </w:r>
          </w:p>
        </w:tc>
      </w:tr>
      <w:tr w:rsidR="009D5C40" w:rsidRPr="009F4543" w:rsidTr="009D5C40">
        <w:trPr>
          <w:cantSplit/>
          <w:trHeight w:val="1296"/>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6.2.</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59" w:lineRule="exact"/>
              <w:ind w:firstLine="0"/>
              <w:rPr>
                <w:rFonts w:ascii="Times New Roman" w:hAnsi="Times New Roman"/>
                <w:lang w:val="sr-Cyrl-CS"/>
              </w:rPr>
            </w:pPr>
            <w:r w:rsidRPr="009F4543">
              <w:rPr>
                <w:rFonts w:ascii="Times New Roman" w:hAnsi="Times New Roman"/>
              </w:rPr>
              <w:t xml:space="preserve">Предаја изборног материјала бирачким </w:t>
            </w:r>
            <w:r w:rsidRPr="009F4543">
              <w:rPr>
                <w:rFonts w:ascii="Times New Roman" w:hAnsi="Times New Roman"/>
                <w:lang w:val="sr-Cyrl-CS"/>
              </w:rPr>
              <w:t>комисијама</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Н</w:t>
            </w:r>
            <w:r w:rsidRPr="009F4543">
              <w:rPr>
                <w:rFonts w:ascii="Times New Roman" w:hAnsi="Times New Roman"/>
              </w:rPr>
              <w:t>ајкасније 2</w:t>
            </w:r>
            <w:r w:rsidRPr="009F4543">
              <w:rPr>
                <w:rFonts w:ascii="Times New Roman" w:hAnsi="Times New Roman"/>
                <w:lang w:val="sr-Cyrl-CS"/>
              </w:rPr>
              <w:t xml:space="preserve"> дана</w:t>
            </w:r>
            <w:r w:rsidRPr="009F4543">
              <w:rPr>
                <w:rFonts w:ascii="Times New Roman" w:hAnsi="Times New Roman"/>
              </w:rPr>
              <w:t xml:space="preserve"> пре дана одржавања избора, односно најкасније до</w:t>
            </w:r>
            <w:r w:rsidRPr="009F4543">
              <w:rPr>
                <w:rFonts w:ascii="Times New Roman" w:hAnsi="Times New Roman"/>
                <w:lang w:val="sr-Cyrl-CS"/>
              </w:rPr>
              <w:t xml:space="preserve"> </w:t>
            </w:r>
            <w:r w:rsidRPr="009F4543">
              <w:rPr>
                <w:rFonts w:ascii="Times New Roman" w:hAnsi="Times New Roman"/>
              </w:rPr>
              <w:t>10.5</w:t>
            </w:r>
            <w:r w:rsidRPr="009F4543">
              <w:rPr>
                <w:rFonts w:ascii="Times New Roman" w:hAnsi="Times New Roman"/>
                <w:lang w:val="sr-Cyrl-CS"/>
              </w:rPr>
              <w:t>.2019</w:t>
            </w:r>
            <w:r w:rsidRPr="009F4543">
              <w:rPr>
                <w:rFonts w:ascii="Times New Roman" w:hAnsi="Times New Roman"/>
              </w:rPr>
              <w:t>.</w:t>
            </w:r>
            <w:r w:rsidRPr="009F4543">
              <w:rPr>
                <w:rFonts w:ascii="Times New Roman" w:hAnsi="Times New Roman"/>
                <w:lang w:val="sr-Cyrl-CS"/>
              </w:rPr>
              <w:t xml:space="preserve"> године.</w:t>
            </w:r>
          </w:p>
        </w:tc>
      </w:tr>
      <w:tr w:rsidR="009D5C40" w:rsidRPr="009F4543" w:rsidTr="009D5C40">
        <w:trPr>
          <w:cantSplit/>
          <w:trHeight w:val="1075"/>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6.3.</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54" w:lineRule="exact"/>
              <w:ind w:firstLine="0"/>
              <w:rPr>
                <w:rFonts w:ascii="Times New Roman" w:hAnsi="Times New Roman"/>
                <w:lang w:val="sr-Cyrl-CS"/>
              </w:rPr>
            </w:pPr>
            <w:r w:rsidRPr="009F4543">
              <w:rPr>
                <w:rFonts w:ascii="Times New Roman" w:hAnsi="Times New Roman"/>
                <w:lang w:val="sr-Cyrl-CS"/>
              </w:rPr>
              <w:t>Предаја изборног материјала после гласања од стране бирачке комисије Изборној комисији</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Default="009D5C40" w:rsidP="009D5C40">
            <w:pPr>
              <w:pStyle w:val="Default"/>
              <w:rPr>
                <w:rFonts w:ascii="Times New Roman" w:hAnsi="Times New Roman" w:cs="Times New Roman"/>
                <w:color w:val="auto"/>
                <w:sz w:val="20"/>
                <w:szCs w:val="20"/>
              </w:rPr>
            </w:pPr>
            <w:r w:rsidRPr="009F4543">
              <w:rPr>
                <w:rFonts w:ascii="Times New Roman" w:hAnsi="Times New Roman" w:cs="Times New Roman"/>
                <w:color w:val="auto"/>
                <w:sz w:val="20"/>
                <w:szCs w:val="20"/>
                <w:lang w:val="sr-Cyrl-CS"/>
              </w:rPr>
              <w:t>Н</w:t>
            </w:r>
            <w:r w:rsidRPr="009F4543">
              <w:rPr>
                <w:rFonts w:ascii="Times New Roman" w:hAnsi="Times New Roman" w:cs="Times New Roman"/>
                <w:color w:val="auto"/>
                <w:sz w:val="20"/>
                <w:szCs w:val="20"/>
              </w:rPr>
              <w:t xml:space="preserve">ајкасније у року од пет часова од затварања бирачког места, </w:t>
            </w:r>
            <w:r w:rsidRPr="009F4543">
              <w:rPr>
                <w:rFonts w:ascii="Times New Roman" w:hAnsi="Times New Roman" w:cs="Times New Roman"/>
                <w:color w:val="auto"/>
                <w:sz w:val="20"/>
                <w:szCs w:val="20"/>
                <w:lang w:val="sr-Cyrl-CS"/>
              </w:rPr>
              <w:t xml:space="preserve">бирачка комисија </w:t>
            </w:r>
            <w:r w:rsidRPr="009F4543">
              <w:rPr>
                <w:rFonts w:ascii="Times New Roman" w:hAnsi="Times New Roman" w:cs="Times New Roman"/>
                <w:color w:val="auto"/>
                <w:sz w:val="20"/>
                <w:szCs w:val="20"/>
              </w:rPr>
              <w:t>предаје изборни материјал Изборној комисији у запечаћеним ковертама.</w:t>
            </w:r>
          </w:p>
          <w:p w:rsidR="001D7FEB" w:rsidRDefault="001D7FEB" w:rsidP="009D5C40">
            <w:pPr>
              <w:pStyle w:val="Default"/>
              <w:rPr>
                <w:rFonts w:ascii="Times New Roman" w:hAnsi="Times New Roman" w:cs="Times New Roman"/>
                <w:color w:val="auto"/>
                <w:sz w:val="20"/>
                <w:szCs w:val="20"/>
              </w:rPr>
            </w:pPr>
          </w:p>
          <w:p w:rsidR="001D7FEB" w:rsidRDefault="001D7FEB" w:rsidP="009D5C40">
            <w:pPr>
              <w:pStyle w:val="Default"/>
              <w:rPr>
                <w:rFonts w:ascii="Times New Roman" w:hAnsi="Times New Roman" w:cs="Times New Roman"/>
                <w:color w:val="auto"/>
                <w:sz w:val="20"/>
                <w:szCs w:val="20"/>
              </w:rPr>
            </w:pPr>
          </w:p>
          <w:p w:rsidR="001D7FEB" w:rsidRDefault="001D7FEB" w:rsidP="009D5C40">
            <w:pPr>
              <w:pStyle w:val="Default"/>
              <w:rPr>
                <w:rFonts w:ascii="Times New Roman" w:hAnsi="Times New Roman" w:cs="Times New Roman"/>
                <w:color w:val="auto"/>
                <w:sz w:val="20"/>
                <w:szCs w:val="20"/>
              </w:rPr>
            </w:pPr>
          </w:p>
          <w:p w:rsidR="001D7FEB" w:rsidRPr="009F4543" w:rsidRDefault="001D7FEB" w:rsidP="009D5C40">
            <w:pPr>
              <w:pStyle w:val="Default"/>
              <w:rPr>
                <w:rFonts w:ascii="Times New Roman" w:hAnsi="Times New Roman" w:cs="Times New Roman"/>
                <w:color w:val="auto"/>
                <w:sz w:val="20"/>
                <w:szCs w:val="20"/>
                <w:lang w:val="sr-Cyrl-CS"/>
              </w:rPr>
            </w:pPr>
          </w:p>
        </w:tc>
      </w:tr>
      <w:tr w:rsidR="009D5C40" w:rsidRPr="009F4543" w:rsidTr="009D5C40">
        <w:trPr>
          <w:cantSplit/>
          <w:trHeight w:val="538"/>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lastRenderedPageBreak/>
              <w:t xml:space="preserve">                   7. Утврђивање и објављивање резултата избора</w:t>
            </w:r>
          </w:p>
        </w:tc>
      </w:tr>
      <w:tr w:rsidR="009D5C40" w:rsidRPr="009F4543" w:rsidTr="009D5C40">
        <w:trPr>
          <w:cantSplit/>
          <w:trHeight w:val="1306"/>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7.1.</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rPr>
              <w:t xml:space="preserve">Утврђивање резултата </w:t>
            </w:r>
            <w:r w:rsidRPr="009F4543">
              <w:rPr>
                <w:rFonts w:ascii="Times New Roman" w:hAnsi="Times New Roman"/>
                <w:lang w:val="sr-Cyrl-CS"/>
              </w:rPr>
              <w:t>избора од стране Комисије</w:t>
            </w:r>
            <w:r w:rsidRPr="009F4543">
              <w:rPr>
                <w:rFonts w:ascii="Times New Roman" w:hAnsi="Times New Roman"/>
              </w:rPr>
              <w:t xml:space="preserve"> </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rPr>
              <w:t xml:space="preserve">У року од </w:t>
            </w:r>
            <w:r w:rsidRPr="009F4543">
              <w:rPr>
                <w:rFonts w:ascii="Times New Roman" w:hAnsi="Times New Roman"/>
                <w:lang w:val="sr-Cyrl-CS"/>
              </w:rPr>
              <w:t>48</w:t>
            </w:r>
            <w:r w:rsidRPr="009F4543">
              <w:rPr>
                <w:rFonts w:ascii="Times New Roman" w:hAnsi="Times New Roman"/>
              </w:rPr>
              <w:t xml:space="preserve"> час</w:t>
            </w:r>
            <w:r w:rsidRPr="009F4543">
              <w:rPr>
                <w:rFonts w:ascii="Times New Roman" w:hAnsi="Times New Roman"/>
                <w:lang w:val="sr-Cyrl-CS"/>
              </w:rPr>
              <w:t>ова</w:t>
            </w:r>
            <w:r w:rsidRPr="009F4543">
              <w:rPr>
                <w:rFonts w:ascii="Times New Roman" w:hAnsi="Times New Roman"/>
              </w:rPr>
              <w:t xml:space="preserve"> од затварања бирачких места.</w:t>
            </w:r>
          </w:p>
        </w:tc>
      </w:tr>
      <w:tr w:rsidR="009D5C40" w:rsidRPr="009F4543" w:rsidTr="009D5C40">
        <w:trPr>
          <w:cantSplit/>
          <w:trHeight w:val="145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rPr>
              <w:t>7.2.</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59" w:lineRule="exact"/>
              <w:ind w:firstLine="0"/>
              <w:rPr>
                <w:rFonts w:ascii="Times New Roman" w:hAnsi="Times New Roman"/>
                <w:lang w:val="sr-Cyrl-CS"/>
              </w:rPr>
            </w:pPr>
            <w:r w:rsidRPr="009F4543">
              <w:rPr>
                <w:rFonts w:ascii="Times New Roman" w:hAnsi="Times New Roman"/>
                <w:lang w:val="sr-Cyrl-CS"/>
              </w:rPr>
              <w:t>Објављивање резултата избора</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Default"/>
              <w:rPr>
                <w:rFonts w:ascii="Times New Roman" w:hAnsi="Times New Roman" w:cs="Times New Roman"/>
                <w:color w:val="auto"/>
                <w:sz w:val="20"/>
                <w:szCs w:val="20"/>
                <w:lang w:val="sr-Cyrl-CS"/>
              </w:rPr>
            </w:pPr>
            <w:r w:rsidRPr="009F4543">
              <w:rPr>
                <w:rFonts w:ascii="Times New Roman" w:hAnsi="Times New Roman" w:cs="Times New Roman"/>
                <w:color w:val="auto"/>
                <w:sz w:val="20"/>
                <w:szCs w:val="20"/>
              </w:rPr>
              <w:t xml:space="preserve">Резултати избора се одмах објављују у Службеном листу општине </w:t>
            </w:r>
            <w:r w:rsidRPr="009F4543">
              <w:rPr>
                <w:rFonts w:ascii="Times New Roman" w:hAnsi="Times New Roman" w:cs="Times New Roman"/>
                <w:color w:val="auto"/>
                <w:sz w:val="20"/>
                <w:szCs w:val="20"/>
                <w:lang w:val="sr-Cyrl-CS"/>
              </w:rPr>
              <w:t>Ивањица</w:t>
            </w:r>
            <w:r w:rsidRPr="009F4543">
              <w:rPr>
                <w:rFonts w:ascii="Times New Roman" w:hAnsi="Times New Roman" w:cs="Times New Roman"/>
                <w:color w:val="auto"/>
                <w:sz w:val="20"/>
                <w:szCs w:val="20"/>
              </w:rPr>
              <w:t>, на званично</w:t>
            </w:r>
            <w:r w:rsidRPr="009F4543">
              <w:rPr>
                <w:rFonts w:ascii="Times New Roman" w:hAnsi="Times New Roman" w:cs="Times New Roman"/>
                <w:color w:val="auto"/>
                <w:sz w:val="20"/>
                <w:szCs w:val="20"/>
                <w:lang w:val="sr-Cyrl-CS"/>
              </w:rPr>
              <w:t xml:space="preserve">ј </w:t>
            </w:r>
            <w:r w:rsidRPr="009F4543">
              <w:rPr>
                <w:rFonts w:ascii="Times New Roman" w:hAnsi="Times New Roman" w:cs="Times New Roman"/>
                <w:color w:val="auto"/>
                <w:sz w:val="20"/>
                <w:szCs w:val="20"/>
              </w:rPr>
              <w:t>интернет презентацији општине и на огласној табли месне заједнице</w:t>
            </w:r>
            <w:r w:rsidRPr="009F4543">
              <w:rPr>
                <w:rFonts w:ascii="Times New Roman" w:hAnsi="Times New Roman" w:cs="Times New Roman"/>
                <w:color w:val="auto"/>
                <w:sz w:val="20"/>
                <w:szCs w:val="20"/>
                <w:lang w:val="sr-Cyrl-CS"/>
              </w:rPr>
              <w:t xml:space="preserve"> а најкасније </w:t>
            </w:r>
            <w:r w:rsidRPr="009F4543">
              <w:rPr>
                <w:rFonts w:ascii="Times New Roman" w:hAnsi="Times New Roman" w:cs="Times New Roman"/>
                <w:sz w:val="20"/>
                <w:szCs w:val="20"/>
                <w:lang w:val="sr-Cyrl-CS"/>
              </w:rPr>
              <w:t xml:space="preserve">у </w:t>
            </w:r>
            <w:r w:rsidRPr="009F4543">
              <w:rPr>
                <w:rFonts w:ascii="Times New Roman" w:hAnsi="Times New Roman" w:cs="Times New Roman"/>
                <w:sz w:val="20"/>
                <w:szCs w:val="20"/>
              </w:rPr>
              <w:t xml:space="preserve">року од 24 часа од </w:t>
            </w:r>
            <w:r w:rsidRPr="009F4543">
              <w:rPr>
                <w:rFonts w:ascii="Times New Roman" w:hAnsi="Times New Roman" w:cs="Times New Roman"/>
                <w:sz w:val="20"/>
                <w:szCs w:val="20"/>
                <w:lang w:val="sr-Cyrl-CS"/>
              </w:rPr>
              <w:t>утврђивања</w:t>
            </w:r>
            <w:r w:rsidRPr="009F4543">
              <w:rPr>
                <w:rFonts w:ascii="Times New Roman" w:hAnsi="Times New Roman" w:cs="Times New Roman"/>
                <w:sz w:val="20"/>
                <w:szCs w:val="20"/>
              </w:rPr>
              <w:t xml:space="preserve"> </w:t>
            </w:r>
            <w:r w:rsidRPr="009F4543">
              <w:rPr>
                <w:rFonts w:ascii="Times New Roman" w:hAnsi="Times New Roman" w:cs="Times New Roman"/>
                <w:sz w:val="20"/>
                <w:szCs w:val="20"/>
                <w:lang w:val="sr-Cyrl-CS"/>
              </w:rPr>
              <w:t>резултата избора.</w:t>
            </w:r>
          </w:p>
        </w:tc>
      </w:tr>
      <w:tr w:rsidR="009D5C40" w:rsidRPr="009F4543" w:rsidTr="009D5C40">
        <w:trPr>
          <w:cantSplit/>
          <w:trHeight w:val="787"/>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lang w:val="sr-Cyrl-CS"/>
              </w:rPr>
            </w:pPr>
            <w:r w:rsidRPr="009F4543">
              <w:rPr>
                <w:rFonts w:ascii="Times New Roman" w:hAnsi="Times New Roman"/>
                <w:b/>
              </w:rPr>
              <w:t xml:space="preserve">                                             </w:t>
            </w:r>
            <w:r w:rsidRPr="009F4543">
              <w:rPr>
                <w:rFonts w:ascii="Times New Roman" w:hAnsi="Times New Roman"/>
                <w:b/>
                <w:lang w:val="sr-Cyrl-CS"/>
              </w:rPr>
              <w:t>8. Поновни избори</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8.1.</w:t>
            </w:r>
          </w:p>
          <w:p w:rsidR="009D5C40" w:rsidRPr="009F4543" w:rsidRDefault="009D5C40" w:rsidP="009D5C40">
            <w:pPr>
              <w:pStyle w:val="Bodytext0"/>
              <w:shd w:val="clear" w:color="auto" w:fill="auto"/>
              <w:spacing w:line="220" w:lineRule="exact"/>
              <w:ind w:firstLine="0"/>
              <w:rPr>
                <w:rFonts w:ascii="Times New Roman" w:hAnsi="Times New Roman"/>
                <w:lang w:val="sr-Cyrl-CS"/>
              </w:rPr>
            </w:pPr>
          </w:p>
          <w:p w:rsidR="009D5C40" w:rsidRPr="009F4543" w:rsidRDefault="009D5C40" w:rsidP="009D5C40">
            <w:pPr>
              <w:pStyle w:val="Bodytext0"/>
              <w:shd w:val="clear" w:color="auto" w:fill="auto"/>
              <w:spacing w:line="220" w:lineRule="exact"/>
              <w:ind w:firstLine="0"/>
              <w:rPr>
                <w:rFonts w:ascii="Times New Roman" w:hAnsi="Times New Roman"/>
                <w:lang w:val="sr-Cyrl-CS"/>
              </w:rPr>
            </w:pP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lang w:val="sr-Cyrl-CS"/>
              </w:rPr>
              <w:t xml:space="preserve">Понављање избора у случају када два или више кандидата имају исти број гласова </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lang w:val="sr-Cyrl-CS"/>
              </w:rPr>
              <w:t>У року од 7 дана од дана одржавања избора.</w:t>
            </w:r>
          </w:p>
        </w:tc>
      </w:tr>
      <w:tr w:rsidR="009D5C40" w:rsidRPr="009F4543" w:rsidTr="009D5C40">
        <w:trPr>
          <w:cantSplit/>
          <w:trHeight w:val="787"/>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8.2.</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40" w:lineRule="exact"/>
              <w:ind w:firstLine="0"/>
              <w:rPr>
                <w:rFonts w:ascii="Times New Roman" w:hAnsi="Times New Roman"/>
                <w:lang w:val="sr-Cyrl-CS"/>
              </w:rPr>
            </w:pPr>
            <w:r w:rsidRPr="009F4543">
              <w:rPr>
                <w:rFonts w:ascii="Times New Roman" w:hAnsi="Times New Roman"/>
                <w:lang w:val="sr-Cyrl-CS"/>
              </w:rPr>
              <w:t xml:space="preserve">Понављање избора због неправилности </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У року од 7 дана од дана одржавања избора.</w:t>
            </w:r>
          </w:p>
        </w:tc>
      </w:tr>
      <w:tr w:rsidR="009D5C40" w:rsidRPr="009F4543" w:rsidTr="009D5C40">
        <w:trPr>
          <w:cantSplit/>
          <w:trHeight w:val="547"/>
        </w:trPr>
        <w:tc>
          <w:tcPr>
            <w:tcW w:w="5000" w:type="pct"/>
            <w:gridSpan w:val="4"/>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b/>
              </w:rPr>
            </w:pPr>
            <w:r w:rsidRPr="009F4543">
              <w:rPr>
                <w:rFonts w:ascii="Times New Roman" w:hAnsi="Times New Roman"/>
                <w:b/>
              </w:rPr>
              <w:t xml:space="preserve">                                       </w:t>
            </w:r>
            <w:r w:rsidRPr="009F4543">
              <w:rPr>
                <w:rFonts w:ascii="Times New Roman" w:hAnsi="Times New Roman"/>
                <w:b/>
                <w:lang w:val="sr-Cyrl-CS"/>
              </w:rPr>
              <w:t>9</w:t>
            </w:r>
            <w:r w:rsidRPr="009F4543">
              <w:rPr>
                <w:rFonts w:ascii="Times New Roman" w:hAnsi="Times New Roman"/>
                <w:b/>
              </w:rPr>
              <w:t>. Заштита изборног права</w:t>
            </w:r>
          </w:p>
        </w:tc>
      </w:tr>
      <w:tr w:rsidR="009D5C40" w:rsidRPr="009F4543" w:rsidTr="009D5C40">
        <w:trPr>
          <w:cantSplit/>
          <w:trHeight w:val="1046"/>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lang w:val="sr-Cyrl-CS"/>
              </w:rPr>
              <w:t>9</w:t>
            </w:r>
            <w:r w:rsidRPr="009F4543">
              <w:rPr>
                <w:rFonts w:ascii="Times New Roman" w:hAnsi="Times New Roman"/>
              </w:rPr>
              <w:t>.1.</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59" w:lineRule="exact"/>
              <w:ind w:firstLine="0"/>
              <w:rPr>
                <w:rFonts w:ascii="Times New Roman" w:hAnsi="Times New Roman"/>
                <w:lang w:val="sr-Cyrl-CS"/>
              </w:rPr>
            </w:pPr>
            <w:r w:rsidRPr="009F4543">
              <w:rPr>
                <w:rFonts w:ascii="Times New Roman" w:hAnsi="Times New Roman"/>
              </w:rPr>
              <w:t xml:space="preserve">Подношење приговора </w:t>
            </w:r>
            <w:r w:rsidRPr="009F4543">
              <w:rPr>
                <w:rFonts w:ascii="Times New Roman" w:hAnsi="Times New Roman"/>
                <w:lang w:val="sr-Cyrl-CS"/>
              </w:rPr>
              <w:t>Комисији</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54" w:lineRule="exact"/>
              <w:ind w:firstLine="0"/>
              <w:rPr>
                <w:rFonts w:ascii="Times New Roman" w:hAnsi="Times New Roman"/>
                <w:lang w:val="sr-Cyrl-CS"/>
              </w:rPr>
            </w:pPr>
            <w:r w:rsidRPr="009F4543">
              <w:rPr>
                <w:rFonts w:ascii="Times New Roman" w:hAnsi="Times New Roman"/>
                <w:lang w:val="sr-Cyrl-CS"/>
              </w:rPr>
              <w:t>У</w:t>
            </w:r>
            <w:r w:rsidRPr="009F4543">
              <w:rPr>
                <w:rFonts w:ascii="Times New Roman" w:hAnsi="Times New Roman"/>
              </w:rPr>
              <w:t xml:space="preserve"> року од 24 часа </w:t>
            </w:r>
            <w:r w:rsidRPr="009F4543">
              <w:rPr>
                <w:rFonts w:ascii="Times New Roman" w:hAnsi="Times New Roman"/>
                <w:lang w:val="sr-Cyrl-CS"/>
              </w:rPr>
              <w:t>од дана када је донета одлука, односно извршена радња или учињен пропуст.</w:t>
            </w:r>
          </w:p>
        </w:tc>
      </w:tr>
      <w:tr w:rsidR="009D5C40" w:rsidRPr="009F4543" w:rsidTr="009D5C40">
        <w:trPr>
          <w:cantSplit/>
          <w:trHeight w:val="1046"/>
        </w:trPr>
        <w:tc>
          <w:tcPr>
            <w:tcW w:w="484"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lang w:val="sr-Cyrl-CS"/>
              </w:rPr>
            </w:pPr>
            <w:r w:rsidRPr="009F4543">
              <w:rPr>
                <w:rFonts w:ascii="Times New Roman" w:hAnsi="Times New Roman"/>
                <w:lang w:val="sr-Cyrl-CS"/>
              </w:rPr>
              <w:t>9.2.</w:t>
            </w:r>
          </w:p>
        </w:tc>
        <w:tc>
          <w:tcPr>
            <w:tcW w:w="2979" w:type="pct"/>
            <w:tcBorders>
              <w:top w:val="single" w:sz="4" w:space="0" w:color="auto"/>
              <w:left w:val="single" w:sz="4" w:space="0" w:color="auto"/>
            </w:tcBorders>
            <w:shd w:val="clear" w:color="auto" w:fill="FFFFFF"/>
            <w:vAlign w:val="center"/>
          </w:tcPr>
          <w:p w:rsidR="009D5C40" w:rsidRPr="009F4543" w:rsidRDefault="009D5C40" w:rsidP="009D5C40">
            <w:pPr>
              <w:pStyle w:val="Bodytext0"/>
              <w:shd w:val="clear" w:color="auto" w:fill="auto"/>
              <w:spacing w:line="259" w:lineRule="exact"/>
              <w:ind w:firstLine="0"/>
              <w:rPr>
                <w:rFonts w:ascii="Times New Roman" w:hAnsi="Times New Roman"/>
              </w:rPr>
            </w:pPr>
            <w:r w:rsidRPr="009F4543">
              <w:rPr>
                <w:rFonts w:ascii="Times New Roman" w:hAnsi="Times New Roman"/>
                <w:lang w:val="sr-Cyrl-CS"/>
              </w:rPr>
              <w:t>Решавање и доставља</w:t>
            </w:r>
            <w:r w:rsidRPr="009F4543">
              <w:rPr>
                <w:rFonts w:ascii="Times New Roman" w:hAnsi="Times New Roman"/>
              </w:rPr>
              <w:t>њ</w:t>
            </w:r>
            <w:r w:rsidRPr="009F4543">
              <w:rPr>
                <w:rFonts w:ascii="Times New Roman" w:hAnsi="Times New Roman"/>
                <w:lang w:val="sr-Cyrl-CS"/>
              </w:rPr>
              <w:t>е акта</w:t>
            </w:r>
            <w:r w:rsidRPr="009F4543">
              <w:rPr>
                <w:rFonts w:ascii="Times New Roman" w:hAnsi="Times New Roman"/>
              </w:rPr>
              <w:t xml:space="preserve"> по приговору</w:t>
            </w:r>
          </w:p>
        </w:tc>
        <w:tc>
          <w:tcPr>
            <w:tcW w:w="1537" w:type="pct"/>
            <w:gridSpan w:val="2"/>
            <w:tcBorders>
              <w:top w:val="single" w:sz="4" w:space="0" w:color="auto"/>
              <w:left w:val="single" w:sz="4" w:space="0" w:color="auto"/>
              <w:right w:val="single" w:sz="4" w:space="0" w:color="auto"/>
            </w:tcBorders>
            <w:shd w:val="clear" w:color="auto" w:fill="FFFFFF"/>
            <w:vAlign w:val="center"/>
          </w:tcPr>
          <w:p w:rsidR="009D5C40" w:rsidRPr="009F4543" w:rsidRDefault="009D5C40" w:rsidP="009D5C40">
            <w:pPr>
              <w:pStyle w:val="Bodytext0"/>
              <w:shd w:val="clear" w:color="auto" w:fill="auto"/>
              <w:spacing w:line="254" w:lineRule="exact"/>
              <w:ind w:firstLine="0"/>
              <w:rPr>
                <w:rFonts w:ascii="Times New Roman" w:hAnsi="Times New Roman"/>
                <w:lang w:val="sr-Cyrl-CS"/>
              </w:rPr>
            </w:pPr>
            <w:r w:rsidRPr="009F4543">
              <w:rPr>
                <w:rFonts w:ascii="Times New Roman" w:hAnsi="Times New Roman"/>
                <w:lang w:val="sr-Cyrl-CS"/>
              </w:rPr>
              <w:t>У року од 48 часова од пријема приговора.</w:t>
            </w:r>
          </w:p>
        </w:tc>
      </w:tr>
      <w:tr w:rsidR="009D5C40" w:rsidRPr="009F4543" w:rsidTr="009D5C40">
        <w:trPr>
          <w:cantSplit/>
          <w:trHeight w:val="79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lang w:val="sr-Cyrl-CS"/>
              </w:rPr>
              <w:t>9</w:t>
            </w:r>
            <w:r w:rsidRPr="009F4543">
              <w:rPr>
                <w:rFonts w:ascii="Times New Roman" w:hAnsi="Times New Roman"/>
              </w:rPr>
              <w:t>.</w:t>
            </w:r>
            <w:r w:rsidRPr="009F4543">
              <w:rPr>
                <w:rFonts w:ascii="Times New Roman" w:hAnsi="Times New Roman"/>
                <w:lang w:val="sr-Cyrl-CS"/>
              </w:rPr>
              <w:t>3</w:t>
            </w:r>
            <w:r w:rsidRPr="009F4543">
              <w:rPr>
                <w:rFonts w:ascii="Times New Roman" w:hAnsi="Times New Roman"/>
              </w:rPr>
              <w:t>.</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rPr>
            </w:pPr>
            <w:r w:rsidRPr="009F4543">
              <w:rPr>
                <w:rFonts w:ascii="Times New Roman" w:hAnsi="Times New Roman"/>
                <w:lang w:val="sr-Cyrl-CS"/>
              </w:rPr>
              <w:t>Изјављивање приговора против решења Изборне комисије Другостепеној изборној комисији</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pStyle w:val="1tekst0"/>
              <w:spacing w:before="0" w:beforeAutospacing="0" w:after="0" w:afterAutospacing="0"/>
              <w:rPr>
                <w:sz w:val="20"/>
                <w:szCs w:val="20"/>
              </w:rPr>
            </w:pPr>
            <w:r w:rsidRPr="009F4543">
              <w:rPr>
                <w:sz w:val="20"/>
                <w:szCs w:val="20"/>
              </w:rPr>
              <w:t>Против решења Изборне комисије може се изјавити приговор Другостепеној изборној комисији у року од 24 часа од пријема решења,</w:t>
            </w:r>
          </w:p>
          <w:p w:rsidR="009D5C40" w:rsidRPr="009F4543" w:rsidRDefault="009D5C40" w:rsidP="009D5C40">
            <w:pPr>
              <w:pStyle w:val="Bodytext0"/>
              <w:shd w:val="clear" w:color="auto" w:fill="auto"/>
              <w:ind w:firstLine="0"/>
              <w:rPr>
                <w:rFonts w:ascii="Times New Roman" w:hAnsi="Times New Roman"/>
                <w:lang w:val="sr-Cyrl-CS"/>
              </w:rPr>
            </w:pPr>
          </w:p>
        </w:tc>
      </w:tr>
      <w:tr w:rsidR="009D5C40" w:rsidRPr="009F4543" w:rsidTr="009D5C40">
        <w:trPr>
          <w:cantSplit/>
          <w:trHeight w:val="797"/>
        </w:trPr>
        <w:tc>
          <w:tcPr>
            <w:tcW w:w="484"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spacing w:line="220" w:lineRule="exact"/>
              <w:ind w:firstLine="0"/>
              <w:rPr>
                <w:rFonts w:ascii="Times New Roman" w:hAnsi="Times New Roman"/>
              </w:rPr>
            </w:pPr>
            <w:r w:rsidRPr="009F4543">
              <w:rPr>
                <w:rFonts w:ascii="Times New Roman" w:hAnsi="Times New Roman"/>
                <w:lang w:val="sr-Cyrl-CS"/>
              </w:rPr>
              <w:t>9</w:t>
            </w:r>
            <w:r w:rsidRPr="009F4543">
              <w:rPr>
                <w:rFonts w:ascii="Times New Roman" w:hAnsi="Times New Roman"/>
              </w:rPr>
              <w:t>.</w:t>
            </w:r>
            <w:r w:rsidRPr="009F4543">
              <w:rPr>
                <w:rFonts w:ascii="Times New Roman" w:hAnsi="Times New Roman"/>
                <w:lang w:val="sr-Cyrl-CS"/>
              </w:rPr>
              <w:t>4</w:t>
            </w:r>
            <w:r w:rsidRPr="009F4543">
              <w:rPr>
                <w:rFonts w:ascii="Times New Roman" w:hAnsi="Times New Roman"/>
              </w:rPr>
              <w:t>.</w:t>
            </w:r>
          </w:p>
        </w:tc>
        <w:tc>
          <w:tcPr>
            <w:tcW w:w="2979" w:type="pct"/>
            <w:tcBorders>
              <w:top w:val="single" w:sz="4" w:space="0" w:color="auto"/>
              <w:left w:val="single" w:sz="4" w:space="0" w:color="auto"/>
              <w:bottom w:val="single" w:sz="4" w:space="0" w:color="auto"/>
            </w:tcBorders>
            <w:shd w:val="clear" w:color="auto" w:fill="FFFFFF"/>
            <w:vAlign w:val="center"/>
          </w:tcPr>
          <w:p w:rsidR="009D5C40" w:rsidRPr="009F4543" w:rsidRDefault="009D5C40" w:rsidP="009D5C40">
            <w:pPr>
              <w:pStyle w:val="Bodytext0"/>
              <w:shd w:val="clear" w:color="auto" w:fill="auto"/>
              <w:ind w:firstLine="0"/>
              <w:rPr>
                <w:rFonts w:ascii="Times New Roman" w:hAnsi="Times New Roman"/>
                <w:lang w:val="sr-Cyrl-CS"/>
              </w:rPr>
            </w:pPr>
            <w:r w:rsidRPr="009F4543">
              <w:rPr>
                <w:rFonts w:ascii="Times New Roman" w:hAnsi="Times New Roman"/>
                <w:lang w:val="sr-Cyrl-CS"/>
              </w:rPr>
              <w:t>Надгледање и праћење спровођења избора (домаћи и страни посматрачи)</w:t>
            </w:r>
          </w:p>
        </w:tc>
        <w:tc>
          <w:tcPr>
            <w:tcW w:w="1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5C40" w:rsidRPr="009F4543" w:rsidRDefault="009D5C40" w:rsidP="009D5C40">
            <w:pPr>
              <w:rPr>
                <w:sz w:val="20"/>
                <w:szCs w:val="20"/>
              </w:rPr>
            </w:pPr>
            <w:r w:rsidRPr="009F4543">
              <w:rPr>
                <w:sz w:val="20"/>
                <w:szCs w:val="20"/>
              </w:rPr>
              <w:t>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w:t>
            </w:r>
          </w:p>
          <w:p w:rsidR="009D5C40" w:rsidRPr="009F4543" w:rsidRDefault="009D5C40" w:rsidP="009D5C40">
            <w:pPr>
              <w:pStyle w:val="Bodytext0"/>
              <w:shd w:val="clear" w:color="auto" w:fill="auto"/>
              <w:spacing w:line="240" w:lineRule="exact"/>
              <w:ind w:firstLine="0"/>
              <w:rPr>
                <w:rFonts w:ascii="Times New Roman" w:hAnsi="Times New Roman"/>
                <w:lang w:val="sr-Cyrl-CS"/>
              </w:rPr>
            </w:pPr>
          </w:p>
        </w:tc>
      </w:tr>
    </w:tbl>
    <w:p w:rsidR="009D5C40" w:rsidRDefault="009D5C40"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Pr="009F4543" w:rsidRDefault="001D7FEB" w:rsidP="009D5C40">
      <w:pPr>
        <w:pStyle w:val="Tablecaption0"/>
        <w:shd w:val="clear" w:color="auto" w:fill="auto"/>
        <w:spacing w:line="220" w:lineRule="exact"/>
        <w:rPr>
          <w:rFonts w:ascii="Times New Roman" w:hAnsi="Times New Roman" w:cs="Times New Roman"/>
          <w:sz w:val="20"/>
          <w:szCs w:val="20"/>
        </w:rPr>
      </w:pPr>
    </w:p>
    <w:p w:rsidR="009D5C40" w:rsidRPr="009F4543" w:rsidRDefault="009D5C40" w:rsidP="009D5C40">
      <w:pPr>
        <w:pStyle w:val="NoSpacing"/>
        <w:rPr>
          <w:rFonts w:ascii="Times New Roman" w:hAnsi="Times New Roman"/>
          <w:sz w:val="20"/>
          <w:szCs w:val="20"/>
          <w:lang w:val="sr-Cyrl-CS"/>
        </w:rPr>
      </w:pPr>
      <w:r w:rsidRPr="009F4543">
        <w:rPr>
          <w:rFonts w:ascii="Times New Roman" w:hAnsi="Times New Roman"/>
          <w:sz w:val="20"/>
          <w:szCs w:val="20"/>
          <w:lang w:val="sr-Cyrl-CS"/>
        </w:rPr>
        <w:lastRenderedPageBreak/>
        <w:t xml:space="preserve">         5.Овај роковник објавити у „ Службеном листу општине Ивањица“ и на званичној интернет презентацији Општине.</w:t>
      </w:r>
    </w:p>
    <w:p w:rsidR="009D5C40" w:rsidRPr="009F4543" w:rsidRDefault="009D5C40" w:rsidP="009D5C40">
      <w:pPr>
        <w:pStyle w:val="NoSpacing"/>
        <w:rPr>
          <w:rFonts w:ascii="Times New Roman" w:hAnsi="Times New Roman"/>
          <w:sz w:val="20"/>
          <w:szCs w:val="20"/>
        </w:rPr>
      </w:pPr>
    </w:p>
    <w:p w:rsidR="009D5C40" w:rsidRPr="009F4543" w:rsidRDefault="009D5C40" w:rsidP="009D5C40">
      <w:pPr>
        <w:rPr>
          <w:b/>
          <w:sz w:val="20"/>
          <w:szCs w:val="20"/>
        </w:rPr>
      </w:pPr>
      <w:r w:rsidRPr="009F4543">
        <w:rPr>
          <w:b/>
          <w:sz w:val="20"/>
          <w:szCs w:val="20"/>
          <w:lang w:val="sr-Cyrl-CS"/>
        </w:rPr>
        <w:t xml:space="preserve">         Комисија за спровођење избора за чланове Савета месних заједница на територији  Општине Ивањица.</w:t>
      </w:r>
    </w:p>
    <w:p w:rsidR="009D5C40" w:rsidRPr="009F4543" w:rsidRDefault="009D5C40" w:rsidP="009D5C40">
      <w:pPr>
        <w:rPr>
          <w:b/>
          <w:sz w:val="20"/>
          <w:szCs w:val="20"/>
        </w:rPr>
      </w:pPr>
    </w:p>
    <w:p w:rsidR="009D5C40" w:rsidRPr="009F4543" w:rsidRDefault="009D5C40" w:rsidP="009D5C40">
      <w:pPr>
        <w:rPr>
          <w:b/>
          <w:sz w:val="20"/>
          <w:szCs w:val="20"/>
        </w:rPr>
      </w:pPr>
      <w:r w:rsidRPr="009F4543">
        <w:rPr>
          <w:b/>
          <w:sz w:val="20"/>
          <w:szCs w:val="20"/>
          <w:lang w:val="sr-Cyrl-CS"/>
        </w:rPr>
        <w:t xml:space="preserve">           Број: </w:t>
      </w:r>
      <w:r w:rsidRPr="009F4543">
        <w:rPr>
          <w:b/>
          <w:sz w:val="20"/>
          <w:szCs w:val="20"/>
        </w:rPr>
        <w:t>013-3/3/2019-01</w:t>
      </w:r>
    </w:p>
    <w:p w:rsidR="009D5C40" w:rsidRPr="009F4543" w:rsidRDefault="009D5C40" w:rsidP="009D5C40">
      <w:pPr>
        <w:rPr>
          <w:b/>
          <w:sz w:val="20"/>
          <w:szCs w:val="20"/>
          <w:lang w:val="sr-Cyrl-CS"/>
        </w:rPr>
      </w:pPr>
      <w:r w:rsidRPr="009F4543">
        <w:rPr>
          <w:b/>
          <w:sz w:val="20"/>
          <w:szCs w:val="20"/>
        </w:rPr>
        <w:t xml:space="preserve">           Дана:</w:t>
      </w:r>
      <w:r w:rsidRPr="009F4543">
        <w:rPr>
          <w:b/>
          <w:sz w:val="20"/>
          <w:szCs w:val="20"/>
          <w:lang w:val="sr-Cyrl-CS"/>
        </w:rPr>
        <w:t xml:space="preserve"> 5.4.2019.године.</w:t>
      </w:r>
    </w:p>
    <w:p w:rsidR="009D5C40" w:rsidRPr="009F4543" w:rsidRDefault="009D5C40" w:rsidP="00F27AD4">
      <w:pPr>
        <w:spacing w:after="200"/>
        <w:jc w:val="right"/>
        <w:rPr>
          <w:b/>
          <w:sz w:val="20"/>
          <w:szCs w:val="20"/>
        </w:rPr>
      </w:pP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t>ПРЕДСЕДНИ</w:t>
      </w:r>
      <w:r w:rsidRPr="009F4543">
        <w:rPr>
          <w:b/>
          <w:sz w:val="20"/>
          <w:szCs w:val="20"/>
        </w:rPr>
        <w:t>K</w:t>
      </w:r>
      <w:r w:rsidRPr="009F4543">
        <w:rPr>
          <w:b/>
          <w:sz w:val="20"/>
          <w:szCs w:val="20"/>
          <w:lang w:val="sr-Cyrl-CS"/>
        </w:rPr>
        <w:t xml:space="preserve"> </w:t>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t xml:space="preserve">           </w:t>
      </w:r>
    </w:p>
    <w:p w:rsidR="009D5C40" w:rsidRPr="009F4543" w:rsidRDefault="009D5C40" w:rsidP="009D5C40">
      <w:pPr>
        <w:rPr>
          <w:b/>
          <w:sz w:val="20"/>
          <w:szCs w:val="20"/>
        </w:rPr>
      </w:pP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r>
      <w:r w:rsidRPr="009F4543">
        <w:rPr>
          <w:b/>
          <w:sz w:val="20"/>
          <w:szCs w:val="20"/>
          <w:lang w:val="sr-Cyrl-CS"/>
        </w:rPr>
        <w:tab/>
        <w:t xml:space="preserve">       ______________________</w:t>
      </w:r>
    </w:p>
    <w:p w:rsidR="009D5C40" w:rsidRPr="009F4543" w:rsidRDefault="009D5C40" w:rsidP="009D5C40">
      <w:pPr>
        <w:pStyle w:val="Tablecaption0"/>
        <w:shd w:val="clear" w:color="auto" w:fill="auto"/>
        <w:spacing w:line="220" w:lineRule="exact"/>
        <w:rPr>
          <w:rFonts w:ascii="Times New Roman" w:hAnsi="Times New Roman" w:cs="Times New Roman"/>
          <w:sz w:val="20"/>
          <w:szCs w:val="20"/>
          <w:lang w:val="sr-Cyrl-CS"/>
        </w:rPr>
      </w:pPr>
      <w:r w:rsidRPr="009F4543">
        <w:rPr>
          <w:rFonts w:ascii="Times New Roman" w:hAnsi="Times New Roman" w:cs="Times New Roman"/>
          <w:sz w:val="20"/>
          <w:szCs w:val="20"/>
        </w:rPr>
        <w:t xml:space="preserve">                                                                                                       </w:t>
      </w:r>
      <w:r w:rsidRPr="009F4543">
        <w:rPr>
          <w:rFonts w:ascii="Times New Roman" w:hAnsi="Times New Roman" w:cs="Times New Roman"/>
          <w:sz w:val="20"/>
          <w:szCs w:val="20"/>
          <w:lang w:val="sr-Cyrl-CS"/>
        </w:rPr>
        <w:t xml:space="preserve">  </w:t>
      </w:r>
      <w:r w:rsidRPr="009F4543">
        <w:rPr>
          <w:rFonts w:ascii="Times New Roman" w:hAnsi="Times New Roman" w:cs="Times New Roman"/>
          <w:sz w:val="20"/>
          <w:szCs w:val="20"/>
        </w:rPr>
        <w:t xml:space="preserve"> </w:t>
      </w:r>
      <w:r w:rsidR="00F27AD4">
        <w:rPr>
          <w:rFonts w:ascii="Times New Roman" w:hAnsi="Times New Roman" w:cs="Times New Roman"/>
          <w:sz w:val="20"/>
          <w:szCs w:val="20"/>
        </w:rPr>
        <w:t xml:space="preserve">                       </w:t>
      </w:r>
      <w:r w:rsidRPr="009F4543">
        <w:rPr>
          <w:rFonts w:ascii="Times New Roman" w:hAnsi="Times New Roman" w:cs="Times New Roman"/>
          <w:sz w:val="20"/>
          <w:szCs w:val="20"/>
        </w:rPr>
        <w:t xml:space="preserve"> Јована Богдановић</w:t>
      </w: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F27AD4" w:rsidP="000F48DF">
      <w:pPr>
        <w:ind w:firstLine="440"/>
        <w:rPr>
          <w:sz w:val="20"/>
          <w:szCs w:val="20"/>
        </w:rPr>
      </w:pPr>
      <w:r>
        <w:rPr>
          <w:noProof/>
          <w:sz w:val="20"/>
          <w:szCs w:val="20"/>
        </w:rPr>
        <w:pict>
          <v:line id="_x0000_s1095" style="position:absolute;left:0;text-align:left;z-index:251659264" from="168.45pt,5.8pt" to="348.45pt,5.8pt" strokecolor="#339" strokeweight="1.25pt"/>
        </w:pict>
      </w: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lang w:val="sr-Cyrl-CS"/>
        </w:rPr>
        <w:t xml:space="preserve">            </w:t>
      </w:r>
      <w:r w:rsidRPr="00716E20">
        <w:rPr>
          <w:rFonts w:ascii="Times New Roman" w:hAnsi="Times New Roman" w:cs="Times New Roman"/>
          <w:color w:val="auto"/>
          <w:sz w:val="20"/>
          <w:szCs w:val="20"/>
        </w:rPr>
        <w:t xml:space="preserve">На основу члана </w:t>
      </w:r>
      <w:r w:rsidRPr="00716E20">
        <w:rPr>
          <w:rFonts w:ascii="Times New Roman" w:hAnsi="Times New Roman" w:cs="Times New Roman"/>
          <w:color w:val="auto"/>
          <w:sz w:val="20"/>
          <w:szCs w:val="20"/>
          <w:lang w:val="sr-Cyrl-CS"/>
        </w:rPr>
        <w:t>26. став</w:t>
      </w:r>
      <w:r w:rsidRPr="00716E20">
        <w:rPr>
          <w:rFonts w:ascii="Times New Roman" w:hAnsi="Times New Roman" w:cs="Times New Roman"/>
          <w:color w:val="auto"/>
          <w:sz w:val="20"/>
          <w:szCs w:val="20"/>
          <w:lang w:val="sr-Latn-CS"/>
        </w:rPr>
        <w:t xml:space="preserve"> </w:t>
      </w:r>
      <w:r w:rsidRPr="00716E20">
        <w:rPr>
          <w:rFonts w:ascii="Times New Roman" w:hAnsi="Times New Roman" w:cs="Times New Roman"/>
          <w:color w:val="auto"/>
          <w:sz w:val="20"/>
          <w:szCs w:val="20"/>
          <w:lang w:val="sr-Cyrl-CS"/>
        </w:rPr>
        <w:t>1. тачка 4)</w:t>
      </w:r>
      <w:r w:rsidRPr="00716E20">
        <w:rPr>
          <w:rFonts w:ascii="Times New Roman" w:hAnsi="Times New Roman" w:cs="Times New Roman"/>
          <w:color w:val="auto"/>
          <w:sz w:val="20"/>
          <w:szCs w:val="20"/>
        </w:rPr>
        <w:t xml:space="preserve">. Одлуке о месним заједницама на територији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xml:space="preserve"> (</w:t>
      </w:r>
      <w:r w:rsidRPr="00716E20">
        <w:rPr>
          <w:rFonts w:ascii="Times New Roman" w:hAnsi="Times New Roman" w:cs="Times New Roman"/>
          <w:color w:val="auto"/>
          <w:sz w:val="20"/>
          <w:szCs w:val="20"/>
          <w:lang w:val="sr-Cyrl-CS"/>
        </w:rPr>
        <w:t>„</w:t>
      </w:r>
      <w:r w:rsidRPr="00716E20">
        <w:rPr>
          <w:rFonts w:ascii="Times New Roman" w:hAnsi="Times New Roman" w:cs="Times New Roman"/>
          <w:color w:val="auto"/>
          <w:sz w:val="20"/>
          <w:szCs w:val="20"/>
        </w:rPr>
        <w:t xml:space="preserve">Службени лист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број</w:t>
      </w:r>
      <w:r w:rsidRPr="00716E20">
        <w:rPr>
          <w:rFonts w:ascii="Times New Roman" w:hAnsi="Times New Roman" w:cs="Times New Roman"/>
          <w:color w:val="auto"/>
          <w:sz w:val="20"/>
          <w:szCs w:val="20"/>
          <w:lang w:val="sr-Cyrl-CS"/>
        </w:rPr>
        <w:t xml:space="preserve"> 9/2018</w:t>
      </w:r>
      <w:r w:rsidRPr="00716E20">
        <w:rPr>
          <w:rFonts w:ascii="Times New Roman" w:hAnsi="Times New Roman" w:cs="Times New Roman"/>
          <w:color w:val="auto"/>
          <w:sz w:val="20"/>
          <w:szCs w:val="20"/>
        </w:rPr>
        <w:t>), Изборна комисија</w:t>
      </w:r>
      <w:r w:rsidRPr="00716E20">
        <w:rPr>
          <w:rFonts w:ascii="Times New Roman" w:hAnsi="Times New Roman" w:cs="Times New Roman"/>
          <w:sz w:val="20"/>
          <w:szCs w:val="20"/>
        </w:rPr>
        <w:t xml:space="preserve"> за спровођење избора за чланове савета месних заједница,</w:t>
      </w:r>
      <w:r w:rsidRPr="00716E20">
        <w:rPr>
          <w:rFonts w:ascii="Times New Roman" w:hAnsi="Times New Roman" w:cs="Times New Roman"/>
          <w:color w:val="auto"/>
          <w:sz w:val="20"/>
          <w:szCs w:val="20"/>
        </w:rPr>
        <w:t xml:space="preserve"> на седници одржаној</w:t>
      </w:r>
      <w:r w:rsidRPr="00716E20">
        <w:rPr>
          <w:rFonts w:ascii="Times New Roman" w:hAnsi="Times New Roman" w:cs="Times New Roman"/>
          <w:color w:val="auto"/>
          <w:sz w:val="20"/>
          <w:szCs w:val="20"/>
          <w:lang w:val="sr-Cyrl-CS"/>
        </w:rPr>
        <w:t xml:space="preserve"> дана</w:t>
      </w:r>
      <w:r w:rsidRPr="00716E20">
        <w:rPr>
          <w:rFonts w:ascii="Times New Roman" w:hAnsi="Times New Roman" w:cs="Times New Roman"/>
          <w:color w:val="auto"/>
          <w:sz w:val="20"/>
          <w:szCs w:val="20"/>
        </w:rPr>
        <w:t xml:space="preserve"> 5.4.</w:t>
      </w:r>
      <w:r w:rsidRPr="00716E20">
        <w:rPr>
          <w:rFonts w:ascii="Times New Roman" w:hAnsi="Times New Roman" w:cs="Times New Roman"/>
          <w:color w:val="auto"/>
          <w:sz w:val="20"/>
          <w:szCs w:val="20"/>
          <w:lang w:val="sr-Cyrl-CS"/>
        </w:rPr>
        <w:t>2019</w:t>
      </w:r>
      <w:r w:rsidRPr="00716E20">
        <w:rPr>
          <w:rFonts w:ascii="Times New Roman" w:hAnsi="Times New Roman" w:cs="Times New Roman"/>
          <w:color w:val="auto"/>
          <w:sz w:val="20"/>
          <w:szCs w:val="20"/>
        </w:rPr>
        <w:t xml:space="preserve">. године, доноси </w:t>
      </w:r>
    </w:p>
    <w:p w:rsidR="009D5C40" w:rsidRPr="00716E20" w:rsidRDefault="009D5C40" w:rsidP="009D5C40">
      <w:pPr>
        <w:pStyle w:val="Default"/>
        <w:jc w:val="both"/>
        <w:rPr>
          <w:rFonts w:ascii="Times New Roman" w:hAnsi="Times New Roman" w:cs="Times New Roman"/>
          <w:color w:val="auto"/>
          <w:sz w:val="20"/>
          <w:szCs w:val="20"/>
        </w:rPr>
      </w:pPr>
    </w:p>
    <w:p w:rsidR="009D5C40" w:rsidRPr="00716E20" w:rsidRDefault="009D5C40" w:rsidP="009D5C40">
      <w:pPr>
        <w:pStyle w:val="Default"/>
        <w:jc w:val="both"/>
        <w:rPr>
          <w:rFonts w:ascii="Times New Roman" w:hAnsi="Times New Roman" w:cs="Times New Roman"/>
          <w:b/>
          <w:bCs/>
          <w:color w:val="auto"/>
          <w:sz w:val="20"/>
          <w:szCs w:val="20"/>
        </w:rPr>
      </w:pPr>
    </w:p>
    <w:p w:rsidR="009D5C40" w:rsidRPr="00716E20" w:rsidRDefault="009D5C40" w:rsidP="00F27AD4">
      <w:pPr>
        <w:pStyle w:val="Default"/>
        <w:jc w:val="center"/>
        <w:rPr>
          <w:rFonts w:ascii="Times New Roman" w:hAnsi="Times New Roman" w:cs="Times New Roman"/>
          <w:b/>
          <w:bCs/>
          <w:color w:val="auto"/>
          <w:sz w:val="20"/>
          <w:szCs w:val="20"/>
          <w:lang w:val="sr-Cyrl-CS"/>
        </w:rPr>
      </w:pPr>
      <w:r w:rsidRPr="00716E20">
        <w:rPr>
          <w:rFonts w:ascii="Times New Roman" w:hAnsi="Times New Roman" w:cs="Times New Roman"/>
          <w:b/>
          <w:bCs/>
          <w:color w:val="auto"/>
          <w:sz w:val="20"/>
          <w:szCs w:val="20"/>
        </w:rPr>
        <w:t>У П У Т С Т В О</w:t>
      </w:r>
    </w:p>
    <w:p w:rsidR="009D5C40" w:rsidRPr="00716E20" w:rsidRDefault="009D5C40" w:rsidP="009D5C40">
      <w:pPr>
        <w:pStyle w:val="Default"/>
        <w:rPr>
          <w:rFonts w:ascii="Times New Roman" w:hAnsi="Times New Roman" w:cs="Times New Roman"/>
          <w:b/>
          <w:color w:val="auto"/>
          <w:sz w:val="20"/>
          <w:szCs w:val="20"/>
          <w:lang w:val="sr-Cyrl-CS"/>
        </w:rPr>
      </w:pPr>
    </w:p>
    <w:p w:rsidR="009D5C40" w:rsidRPr="00716E20" w:rsidRDefault="009D5C40" w:rsidP="00F27AD4">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lang w:val="sr-Cyrl-CS"/>
        </w:rPr>
        <w:t>ЗА</w:t>
      </w:r>
      <w:r w:rsidRPr="00716E20">
        <w:rPr>
          <w:rFonts w:ascii="Times New Roman" w:hAnsi="Times New Roman" w:cs="Times New Roman"/>
          <w:b/>
          <w:bCs/>
          <w:color w:val="auto"/>
          <w:sz w:val="20"/>
          <w:szCs w:val="20"/>
        </w:rPr>
        <w:t xml:space="preserve"> СПРОВОЂЕЊЕ ИЗБОРА ЗА ЧЛАНОВЕ САВЕТА МЕСНИХ ЗАЈЕДНИЦА</w:t>
      </w:r>
    </w:p>
    <w:p w:rsidR="009D5C40" w:rsidRPr="00716E20" w:rsidRDefault="009D5C40" w:rsidP="00F27AD4">
      <w:pPr>
        <w:pStyle w:val="Default"/>
        <w:jc w:val="center"/>
        <w:rPr>
          <w:rFonts w:ascii="Times New Roman" w:hAnsi="Times New Roman" w:cs="Times New Roman"/>
          <w:color w:val="auto"/>
          <w:sz w:val="20"/>
          <w:szCs w:val="20"/>
          <w:lang w:val="sr-Cyrl-CS"/>
        </w:rPr>
      </w:pPr>
      <w:r w:rsidRPr="00716E20">
        <w:rPr>
          <w:rFonts w:ascii="Times New Roman" w:hAnsi="Times New Roman" w:cs="Times New Roman"/>
          <w:b/>
          <w:bCs/>
          <w:color w:val="auto"/>
          <w:sz w:val="20"/>
          <w:szCs w:val="20"/>
        </w:rPr>
        <w:t xml:space="preserve">НА ТЕРИТОРИЈИ ОПШТИНЕ </w:t>
      </w:r>
      <w:r w:rsidRPr="00716E20">
        <w:rPr>
          <w:rFonts w:ascii="Times New Roman" w:hAnsi="Times New Roman" w:cs="Times New Roman"/>
          <w:b/>
          <w:bCs/>
          <w:color w:val="auto"/>
          <w:sz w:val="20"/>
          <w:szCs w:val="20"/>
          <w:lang w:val="sr-Cyrl-CS"/>
        </w:rPr>
        <w:t>ИВАЊИЦА</w:t>
      </w:r>
    </w:p>
    <w:p w:rsidR="009D5C40" w:rsidRPr="00716E20" w:rsidRDefault="009D5C40" w:rsidP="00F27AD4">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 xml:space="preserve">РАСПИСАНИХ ЗА </w:t>
      </w:r>
      <w:r w:rsidRPr="00716E20">
        <w:rPr>
          <w:rFonts w:ascii="Times New Roman" w:hAnsi="Times New Roman" w:cs="Times New Roman"/>
          <w:b/>
          <w:bCs/>
          <w:color w:val="auto"/>
          <w:sz w:val="20"/>
          <w:szCs w:val="20"/>
          <w:lang w:val="sr-Cyrl-CS"/>
        </w:rPr>
        <w:t>12.МАЈ</w:t>
      </w:r>
      <w:r w:rsidRPr="00716E20">
        <w:rPr>
          <w:rFonts w:ascii="Times New Roman" w:hAnsi="Times New Roman" w:cs="Times New Roman"/>
          <w:b/>
          <w:bCs/>
          <w:color w:val="auto"/>
          <w:sz w:val="20"/>
          <w:szCs w:val="20"/>
        </w:rPr>
        <w:t>.</w:t>
      </w:r>
      <w:r w:rsidRPr="00716E20">
        <w:rPr>
          <w:rFonts w:ascii="Times New Roman" w:hAnsi="Times New Roman" w:cs="Times New Roman"/>
          <w:b/>
          <w:bCs/>
          <w:color w:val="auto"/>
          <w:sz w:val="20"/>
          <w:szCs w:val="20"/>
          <w:lang w:val="sr-Cyrl-CS"/>
        </w:rPr>
        <w:t>2019</w:t>
      </w:r>
      <w:r w:rsidRPr="00716E20">
        <w:rPr>
          <w:rFonts w:ascii="Times New Roman" w:hAnsi="Times New Roman" w:cs="Times New Roman"/>
          <w:b/>
          <w:bCs/>
          <w:color w:val="auto"/>
          <w:sz w:val="20"/>
          <w:szCs w:val="20"/>
        </w:rPr>
        <w:t>. ГОДИНЕ</w:t>
      </w:r>
    </w:p>
    <w:p w:rsidR="009D5C40" w:rsidRPr="00716E20" w:rsidRDefault="009D5C40" w:rsidP="00F27AD4">
      <w:pPr>
        <w:pStyle w:val="Default"/>
        <w:jc w:val="center"/>
        <w:rPr>
          <w:rFonts w:ascii="Times New Roman" w:hAnsi="Times New Roman" w:cs="Times New Roman"/>
          <w:b/>
          <w:bCs/>
          <w:color w:val="auto"/>
          <w:sz w:val="20"/>
          <w:szCs w:val="20"/>
        </w:rPr>
      </w:pPr>
    </w:p>
    <w:p w:rsidR="009D5C40" w:rsidRPr="00716E20" w:rsidRDefault="009D5C40" w:rsidP="009D5C40">
      <w:pPr>
        <w:pStyle w:val="Default"/>
        <w:jc w:val="both"/>
        <w:rPr>
          <w:rFonts w:ascii="Times New Roman" w:hAnsi="Times New Roman" w:cs="Times New Roman"/>
          <w:b/>
          <w:bCs/>
          <w:color w:val="auto"/>
          <w:sz w:val="20"/>
          <w:szCs w:val="20"/>
        </w:rPr>
      </w:pPr>
    </w:p>
    <w:p w:rsidR="009D5C40" w:rsidRPr="00716E20" w:rsidRDefault="009D5C40" w:rsidP="009D5C40">
      <w:pPr>
        <w:pStyle w:val="Default"/>
        <w:jc w:val="both"/>
        <w:rPr>
          <w:rFonts w:ascii="Times New Roman" w:hAnsi="Times New Roman" w:cs="Times New Roman"/>
          <w:b/>
          <w:bCs/>
          <w:color w:val="auto"/>
          <w:sz w:val="20"/>
          <w:szCs w:val="20"/>
        </w:rPr>
      </w:pPr>
    </w:p>
    <w:p w:rsidR="009D5C40" w:rsidRPr="00716E20" w:rsidRDefault="009D5C40" w:rsidP="009B0F7A">
      <w:pPr>
        <w:pStyle w:val="Default"/>
        <w:widowControl/>
        <w:numPr>
          <w:ilvl w:val="0"/>
          <w:numId w:val="3"/>
        </w:numP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УВОДНЕ ОДРЕДБЕ</w:t>
      </w:r>
    </w:p>
    <w:p w:rsidR="009D5C40" w:rsidRPr="00716E20" w:rsidRDefault="009D5C40" w:rsidP="009D5C40">
      <w:pPr>
        <w:pStyle w:val="Default"/>
        <w:jc w:val="both"/>
        <w:rPr>
          <w:rFonts w:ascii="Times New Roman" w:hAnsi="Times New Roman" w:cs="Times New Roman"/>
          <w:color w:val="auto"/>
          <w:sz w:val="20"/>
          <w:szCs w:val="20"/>
        </w:rPr>
      </w:pPr>
    </w:p>
    <w:p w:rsidR="009D5C40" w:rsidRPr="00716E20" w:rsidRDefault="009D5C40" w:rsidP="009D5C40">
      <w:pPr>
        <w:pStyle w:val="Default"/>
        <w:jc w:val="center"/>
        <w:rPr>
          <w:rFonts w:ascii="Times New Roman" w:hAnsi="Times New Roman" w:cs="Times New Roman"/>
          <w:b/>
          <w:color w:val="auto"/>
          <w:sz w:val="20"/>
          <w:szCs w:val="20"/>
          <w:lang w:val="sr-Cyrl-CS"/>
        </w:rPr>
      </w:pPr>
      <w:r w:rsidRPr="00716E20">
        <w:rPr>
          <w:rFonts w:ascii="Times New Roman" w:hAnsi="Times New Roman" w:cs="Times New Roman"/>
          <w:b/>
          <w:color w:val="auto"/>
          <w:sz w:val="20"/>
          <w:szCs w:val="20"/>
        </w:rPr>
        <w:t>Расписивање избора</w:t>
      </w:r>
    </w:p>
    <w:p w:rsidR="009D5C40" w:rsidRPr="00716E20" w:rsidRDefault="009D5C40" w:rsidP="009D5C40">
      <w:pPr>
        <w:pStyle w:val="Default"/>
        <w:jc w:val="center"/>
        <w:rPr>
          <w:rFonts w:ascii="Times New Roman" w:hAnsi="Times New Roman" w:cs="Times New Roman"/>
          <w:b/>
          <w:color w:val="auto"/>
          <w:sz w:val="20"/>
          <w:szCs w:val="20"/>
          <w:lang w:val="sr-Cyrl-CS"/>
        </w:rPr>
      </w:pPr>
    </w:p>
    <w:p w:rsidR="009D5C40" w:rsidRPr="00716E20" w:rsidRDefault="009D5C40" w:rsidP="009D5C40">
      <w:pPr>
        <w:pStyle w:val="Default"/>
        <w:jc w:val="center"/>
        <w:rPr>
          <w:rFonts w:ascii="Times New Roman" w:hAnsi="Times New Roman" w:cs="Times New Roman"/>
          <w:b/>
          <w:color w:val="auto"/>
          <w:sz w:val="20"/>
          <w:szCs w:val="20"/>
        </w:rPr>
      </w:pPr>
      <w:r w:rsidRPr="00716E20">
        <w:rPr>
          <w:rFonts w:ascii="Times New Roman" w:hAnsi="Times New Roman" w:cs="Times New Roman"/>
          <w:b/>
          <w:bCs/>
          <w:color w:val="auto"/>
          <w:sz w:val="20"/>
          <w:szCs w:val="20"/>
        </w:rPr>
        <w:t>Члан 1.</w:t>
      </w:r>
    </w:p>
    <w:p w:rsidR="009D5C40" w:rsidRPr="00716E20" w:rsidRDefault="009D5C40" w:rsidP="009D5C40">
      <w:pPr>
        <w:pStyle w:val="Default"/>
        <w:ind w:firstLine="708"/>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 xml:space="preserve">Одлуком председника Скупштине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xml:space="preserve"> о расписивању избора за чланове савета месних заједница на територији општине </w:t>
      </w:r>
      <w:r w:rsidRPr="00716E20">
        <w:rPr>
          <w:rFonts w:ascii="Times New Roman" w:hAnsi="Times New Roman" w:cs="Times New Roman"/>
          <w:color w:val="auto"/>
          <w:sz w:val="20"/>
          <w:szCs w:val="20"/>
          <w:lang w:val="sr-Cyrl-CS"/>
        </w:rPr>
        <w:t xml:space="preserve">Ивањица ( „Сл. лист Општине Ивањица“, број </w:t>
      </w:r>
      <w:r w:rsidRPr="00716E20">
        <w:rPr>
          <w:rFonts w:ascii="Times New Roman" w:hAnsi="Times New Roman" w:cs="Times New Roman"/>
          <w:color w:val="auto"/>
          <w:sz w:val="20"/>
          <w:szCs w:val="20"/>
          <w:lang w:val="sr-Latn-CS"/>
        </w:rPr>
        <w:t>2/2019</w:t>
      </w:r>
      <w:r w:rsidRPr="00716E20">
        <w:rPr>
          <w:rFonts w:ascii="Times New Roman" w:hAnsi="Times New Roman" w:cs="Times New Roman"/>
          <w:color w:val="auto"/>
          <w:sz w:val="20"/>
          <w:szCs w:val="20"/>
          <w:lang w:val="sr-Cyrl-CS"/>
        </w:rPr>
        <w:t>)</w:t>
      </w:r>
      <w:r w:rsidRPr="00716E20">
        <w:rPr>
          <w:rFonts w:ascii="Times New Roman" w:hAnsi="Times New Roman" w:cs="Times New Roman"/>
          <w:color w:val="auto"/>
          <w:sz w:val="20"/>
          <w:szCs w:val="20"/>
        </w:rPr>
        <w:t xml:space="preserve"> расписани су избори за чланове савета месних заједница на територији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xml:space="preserve"> за </w:t>
      </w:r>
      <w:r w:rsidRPr="00716E20">
        <w:rPr>
          <w:rFonts w:ascii="Times New Roman" w:hAnsi="Times New Roman" w:cs="Times New Roman"/>
          <w:color w:val="auto"/>
          <w:sz w:val="20"/>
          <w:szCs w:val="20"/>
          <w:lang w:val="sr-Cyrl-CS"/>
        </w:rPr>
        <w:t>12.мај</w:t>
      </w:r>
      <w:r w:rsidRPr="00716E20">
        <w:rPr>
          <w:rFonts w:ascii="Times New Roman" w:hAnsi="Times New Roman" w:cs="Times New Roman"/>
          <w:color w:val="auto"/>
          <w:sz w:val="20"/>
          <w:szCs w:val="20"/>
        </w:rPr>
        <w:t>.</w:t>
      </w:r>
      <w:r w:rsidRPr="00716E20">
        <w:rPr>
          <w:rFonts w:ascii="Times New Roman" w:hAnsi="Times New Roman" w:cs="Times New Roman"/>
          <w:color w:val="auto"/>
          <w:sz w:val="20"/>
          <w:szCs w:val="20"/>
          <w:lang w:val="sr-Cyrl-CS"/>
        </w:rPr>
        <w:t>2019</w:t>
      </w:r>
      <w:r w:rsidRPr="00716E20">
        <w:rPr>
          <w:rFonts w:ascii="Times New Roman" w:hAnsi="Times New Roman" w:cs="Times New Roman"/>
          <w:color w:val="auto"/>
          <w:sz w:val="20"/>
          <w:szCs w:val="20"/>
        </w:rPr>
        <w:t>.годин</w:t>
      </w:r>
      <w:r w:rsidRPr="00716E20">
        <w:rPr>
          <w:rFonts w:ascii="Times New Roman" w:hAnsi="Times New Roman" w:cs="Times New Roman"/>
          <w:color w:val="auto"/>
          <w:sz w:val="20"/>
          <w:szCs w:val="20"/>
          <w:lang w:val="sr-Cyrl-CS"/>
        </w:rPr>
        <w:t>е</w:t>
      </w:r>
      <w:r w:rsidRPr="00716E20">
        <w:rPr>
          <w:rFonts w:ascii="Times New Roman" w:hAnsi="Times New Roman" w:cs="Times New Roman"/>
          <w:color w:val="auto"/>
          <w:sz w:val="20"/>
          <w:szCs w:val="20"/>
        </w:rPr>
        <w:t xml:space="preserve"> (у даљем тексту: избори). </w:t>
      </w:r>
    </w:p>
    <w:p w:rsidR="009D5C40" w:rsidRPr="00716E20" w:rsidRDefault="009D5C40" w:rsidP="009D5C40">
      <w:pPr>
        <w:pStyle w:val="Default"/>
        <w:jc w:val="both"/>
        <w:rPr>
          <w:rFonts w:ascii="Times New Roman" w:hAnsi="Times New Roman" w:cs="Times New Roman"/>
          <w:color w:val="auto"/>
          <w:sz w:val="20"/>
          <w:szCs w:val="20"/>
        </w:rPr>
      </w:pPr>
    </w:p>
    <w:p w:rsidR="009D5C40" w:rsidRPr="00716E20" w:rsidRDefault="009D5C40" w:rsidP="009D5C40">
      <w:pPr>
        <w:pStyle w:val="Default"/>
        <w:jc w:val="center"/>
        <w:rPr>
          <w:rFonts w:ascii="Times New Roman" w:hAnsi="Times New Roman" w:cs="Times New Roman"/>
          <w:b/>
          <w:color w:val="auto"/>
          <w:sz w:val="20"/>
          <w:szCs w:val="20"/>
          <w:lang w:val="sr-Cyrl-CS"/>
        </w:rPr>
      </w:pPr>
      <w:r w:rsidRPr="00716E20">
        <w:rPr>
          <w:rFonts w:ascii="Times New Roman" w:hAnsi="Times New Roman" w:cs="Times New Roman"/>
          <w:b/>
          <w:color w:val="auto"/>
          <w:sz w:val="20"/>
          <w:szCs w:val="20"/>
        </w:rPr>
        <w:t>Број чланова Савета месних заједница</w:t>
      </w:r>
    </w:p>
    <w:p w:rsidR="009D5C40" w:rsidRPr="00716E20" w:rsidRDefault="009D5C40" w:rsidP="009D5C40">
      <w:pPr>
        <w:pStyle w:val="Default"/>
        <w:jc w:val="center"/>
        <w:rPr>
          <w:rFonts w:ascii="Times New Roman" w:hAnsi="Times New Roman" w:cs="Times New Roman"/>
          <w:b/>
          <w:color w:val="auto"/>
          <w:sz w:val="20"/>
          <w:szCs w:val="20"/>
          <w:lang w:val="sr-Cyrl-CS"/>
        </w:rPr>
      </w:pPr>
    </w:p>
    <w:p w:rsidR="009D5C40" w:rsidRPr="00716E20" w:rsidRDefault="009D5C40" w:rsidP="009D5C40">
      <w:pPr>
        <w:pStyle w:val="Default"/>
        <w:jc w:val="center"/>
        <w:rPr>
          <w:rFonts w:ascii="Times New Roman" w:hAnsi="Times New Roman" w:cs="Times New Roman"/>
          <w:b/>
          <w:color w:val="auto"/>
          <w:sz w:val="20"/>
          <w:szCs w:val="20"/>
        </w:rPr>
      </w:pPr>
      <w:r w:rsidRPr="00716E20">
        <w:rPr>
          <w:rFonts w:ascii="Times New Roman" w:hAnsi="Times New Roman" w:cs="Times New Roman"/>
          <w:b/>
          <w:bCs/>
          <w:color w:val="auto"/>
          <w:sz w:val="20"/>
          <w:szCs w:val="20"/>
        </w:rPr>
        <w:t>Члан 2.</w:t>
      </w:r>
    </w:p>
    <w:p w:rsidR="009D5C40" w:rsidRPr="00716E20" w:rsidRDefault="009D5C40" w:rsidP="009D5C40">
      <w:pPr>
        <w:pStyle w:val="Default"/>
        <w:ind w:firstLine="708"/>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Број чланова савета месних заједница који се бира утврђен је Статутом месне заједнице.</w:t>
      </w:r>
    </w:p>
    <w:p w:rsidR="009D5C40" w:rsidRPr="00716E20" w:rsidRDefault="009D5C40" w:rsidP="009D5C40">
      <w:pPr>
        <w:pStyle w:val="Default"/>
        <w:ind w:firstLine="708"/>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 xml:space="preserve">Број чланова Савета месних заједница на територији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xml:space="preserve"> који се бира је: </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 xml:space="preserve">1. </w:t>
      </w:r>
      <w:r w:rsidRPr="00716E20">
        <w:rPr>
          <w:rFonts w:ascii="Times New Roman" w:hAnsi="Times New Roman" w:cs="Times New Roman"/>
          <w:bCs/>
          <w:color w:val="auto"/>
          <w:sz w:val="20"/>
          <w:szCs w:val="20"/>
        </w:rPr>
        <w:t>У Месној заједници ''</w:t>
      </w:r>
      <w:r w:rsidRPr="00716E20">
        <w:rPr>
          <w:rFonts w:ascii="Times New Roman" w:hAnsi="Times New Roman" w:cs="Times New Roman"/>
          <w:bCs/>
          <w:color w:val="auto"/>
          <w:sz w:val="20"/>
          <w:szCs w:val="20"/>
          <w:lang w:val="sr-Cyrl-CS"/>
        </w:rPr>
        <w:t>Ивањица</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 образованој за насељена места Ивањица, Бедина Варош, Будожеља и Свештица, бира се 11</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2.</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Буковица</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w:t>
      </w:r>
      <w:r w:rsidRPr="00716E20">
        <w:rPr>
          <w:rFonts w:ascii="Times New Roman" w:hAnsi="Times New Roman" w:cs="Times New Roman"/>
          <w:bCs/>
          <w:color w:val="auto"/>
          <w:sz w:val="20"/>
          <w:szCs w:val="20"/>
        </w:rPr>
        <w:t xml:space="preserve"> </w:t>
      </w:r>
      <w:r w:rsidRPr="00716E20">
        <w:rPr>
          <w:rFonts w:ascii="Times New Roman" w:hAnsi="Times New Roman" w:cs="Times New Roman"/>
          <w:bCs/>
          <w:color w:val="auto"/>
          <w:sz w:val="20"/>
          <w:szCs w:val="20"/>
          <w:lang w:val="sr-Cyrl-CS"/>
        </w:rPr>
        <w:t xml:space="preserve"> образованој за насељена места Буковица и Шуме, бира се 11 </w:t>
      </w:r>
      <w:r w:rsidRPr="00716E20">
        <w:rPr>
          <w:rFonts w:ascii="Times New Roman" w:hAnsi="Times New Roman" w:cs="Times New Roman"/>
          <w:bCs/>
          <w:color w:val="auto"/>
          <w:sz w:val="20"/>
          <w:szCs w:val="20"/>
        </w:rPr>
        <w:t>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3.</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Прилике</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w:t>
      </w:r>
      <w:r w:rsidRPr="00716E20">
        <w:rPr>
          <w:rFonts w:ascii="Times New Roman" w:hAnsi="Times New Roman" w:cs="Times New Roman"/>
          <w:bCs/>
          <w:color w:val="auto"/>
          <w:sz w:val="20"/>
          <w:szCs w:val="20"/>
        </w:rPr>
        <w:t xml:space="preserve"> </w:t>
      </w:r>
      <w:r w:rsidRPr="00716E20">
        <w:rPr>
          <w:rFonts w:ascii="Times New Roman" w:hAnsi="Times New Roman" w:cs="Times New Roman"/>
          <w:bCs/>
          <w:color w:val="auto"/>
          <w:sz w:val="20"/>
          <w:szCs w:val="20"/>
          <w:lang w:val="sr-Cyrl-CS"/>
        </w:rPr>
        <w:t>образованој за насељена места Прилике, Радаљево и Дубрава,  бира се 9</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 xml:space="preserve">4. </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Брезова</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w:t>
      </w:r>
      <w:r w:rsidRPr="00716E20">
        <w:rPr>
          <w:rFonts w:ascii="Times New Roman" w:hAnsi="Times New Roman" w:cs="Times New Roman"/>
          <w:bCs/>
          <w:color w:val="auto"/>
          <w:sz w:val="20"/>
          <w:szCs w:val="20"/>
        </w:rPr>
        <w:t xml:space="preserve"> </w:t>
      </w:r>
      <w:r w:rsidRPr="00716E20">
        <w:rPr>
          <w:rFonts w:ascii="Times New Roman" w:hAnsi="Times New Roman" w:cs="Times New Roman"/>
          <w:bCs/>
          <w:color w:val="auto"/>
          <w:sz w:val="20"/>
          <w:szCs w:val="20"/>
          <w:lang w:val="sr-Cyrl-CS"/>
        </w:rPr>
        <w:t xml:space="preserve">образованој за насељена места Брезова, Катићи, Равна Гора и Шареник, бира се  </w:t>
      </w:r>
      <w:r w:rsidRPr="00716E20">
        <w:rPr>
          <w:rFonts w:ascii="Times New Roman" w:hAnsi="Times New Roman" w:cs="Times New Roman"/>
          <w:bCs/>
          <w:color w:val="auto"/>
          <w:sz w:val="20"/>
          <w:szCs w:val="20"/>
          <w:lang w:val="sr-Latn-CS"/>
        </w:rPr>
        <w:t>9</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5.</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Мочиоци</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w:t>
      </w:r>
      <w:r w:rsidRPr="00716E20">
        <w:rPr>
          <w:rFonts w:ascii="Times New Roman" w:hAnsi="Times New Roman" w:cs="Times New Roman"/>
          <w:bCs/>
          <w:color w:val="auto"/>
          <w:sz w:val="20"/>
          <w:szCs w:val="20"/>
        </w:rPr>
        <w:t xml:space="preserve"> </w:t>
      </w:r>
      <w:r w:rsidRPr="00716E20">
        <w:rPr>
          <w:rFonts w:ascii="Times New Roman" w:hAnsi="Times New Roman" w:cs="Times New Roman"/>
          <w:bCs/>
          <w:color w:val="auto"/>
          <w:sz w:val="20"/>
          <w:szCs w:val="20"/>
          <w:lang w:val="sr-Cyrl-CS"/>
        </w:rPr>
        <w:t xml:space="preserve">образованој за насељена места Мочиоци и Пресека,  бира се </w:t>
      </w:r>
      <w:r w:rsidRPr="00716E20">
        <w:rPr>
          <w:rFonts w:ascii="Times New Roman" w:hAnsi="Times New Roman" w:cs="Times New Roman"/>
          <w:bCs/>
          <w:color w:val="auto"/>
          <w:sz w:val="20"/>
          <w:szCs w:val="20"/>
          <w:lang w:val="sr-Latn-CS"/>
        </w:rPr>
        <w:t>7</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 xml:space="preserve">6. </w:t>
      </w:r>
      <w:r w:rsidRPr="00716E20">
        <w:rPr>
          <w:rFonts w:ascii="Times New Roman" w:hAnsi="Times New Roman" w:cs="Times New Roman"/>
          <w:bCs/>
          <w:color w:val="auto"/>
          <w:sz w:val="20"/>
          <w:szCs w:val="20"/>
        </w:rPr>
        <w:t>У Месној заједници ''</w:t>
      </w:r>
      <w:r w:rsidRPr="00716E20">
        <w:rPr>
          <w:rFonts w:ascii="Times New Roman" w:hAnsi="Times New Roman" w:cs="Times New Roman"/>
          <w:bCs/>
          <w:color w:val="auto"/>
          <w:sz w:val="20"/>
          <w:szCs w:val="20"/>
          <w:lang w:val="sr-Cyrl-CS"/>
        </w:rPr>
        <w:t>Кушићи</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 образованој за насељена места Кушићи, Деретин, Маскова и Јаворска Равна Гора, бира се 7</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rPr>
      </w:pPr>
      <w:r w:rsidRPr="00716E20">
        <w:rPr>
          <w:rFonts w:ascii="Times New Roman" w:hAnsi="Times New Roman" w:cs="Times New Roman"/>
          <w:b/>
          <w:bCs/>
          <w:color w:val="auto"/>
          <w:sz w:val="20"/>
          <w:szCs w:val="20"/>
        </w:rPr>
        <w:tab/>
        <w:t>7.</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Опаљеник</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 образованој за насељена места Опаљеник и Сивчина, бира се 5</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
          <w:bCs/>
          <w:color w:val="auto"/>
          <w:sz w:val="20"/>
          <w:szCs w:val="20"/>
        </w:rPr>
        <w:tab/>
      </w:r>
      <w:r w:rsidRPr="00716E20">
        <w:rPr>
          <w:rFonts w:ascii="Times New Roman" w:hAnsi="Times New Roman" w:cs="Times New Roman"/>
          <w:b/>
          <w:bCs/>
          <w:color w:val="auto"/>
          <w:sz w:val="20"/>
          <w:szCs w:val="20"/>
          <w:lang w:val="sr-Cyrl-CS"/>
        </w:rPr>
        <w:t>8</w:t>
      </w:r>
      <w:r w:rsidRPr="00716E20">
        <w:rPr>
          <w:rFonts w:ascii="Times New Roman" w:hAnsi="Times New Roman" w:cs="Times New Roman"/>
          <w:b/>
          <w:bCs/>
          <w:color w:val="auto"/>
          <w:sz w:val="20"/>
          <w:szCs w:val="20"/>
        </w:rPr>
        <w:t>.</w:t>
      </w:r>
      <w:r w:rsidRPr="00716E20">
        <w:rPr>
          <w:rFonts w:ascii="Times New Roman" w:hAnsi="Times New Roman" w:cs="Times New Roman"/>
          <w:bCs/>
          <w:color w:val="auto"/>
          <w:sz w:val="20"/>
          <w:szCs w:val="20"/>
        </w:rPr>
        <w:t xml:space="preserve">  У Месној заједници ''</w:t>
      </w:r>
      <w:r w:rsidRPr="00716E20">
        <w:rPr>
          <w:rFonts w:ascii="Times New Roman" w:hAnsi="Times New Roman" w:cs="Times New Roman"/>
          <w:bCs/>
          <w:color w:val="auto"/>
          <w:sz w:val="20"/>
          <w:szCs w:val="20"/>
          <w:lang w:val="sr-Cyrl-CS"/>
        </w:rPr>
        <w:t>Међуречје</w:t>
      </w:r>
      <w:r w:rsidRPr="00716E20">
        <w:rPr>
          <w:rFonts w:ascii="Times New Roman" w:hAnsi="Times New Roman" w:cs="Times New Roman"/>
          <w:bCs/>
          <w:color w:val="auto"/>
          <w:sz w:val="20"/>
          <w:szCs w:val="20"/>
        </w:rPr>
        <w:t>''</w:t>
      </w:r>
      <w:r w:rsidRPr="00716E20">
        <w:rPr>
          <w:rFonts w:ascii="Times New Roman" w:hAnsi="Times New Roman" w:cs="Times New Roman"/>
          <w:bCs/>
          <w:color w:val="auto"/>
          <w:sz w:val="20"/>
          <w:szCs w:val="20"/>
          <w:lang w:val="sr-Cyrl-CS"/>
        </w:rPr>
        <w:t xml:space="preserve">, образованој за насељена места Међуречје, Рокци, Мана, Комадине, Куманица и Косовица, бира се </w:t>
      </w:r>
      <w:r w:rsidRPr="00716E20">
        <w:rPr>
          <w:rFonts w:ascii="Times New Roman" w:hAnsi="Times New Roman" w:cs="Times New Roman"/>
          <w:bCs/>
          <w:color w:val="auto"/>
          <w:sz w:val="20"/>
          <w:szCs w:val="20"/>
          <w:lang w:val="sr-Latn-CS"/>
        </w:rPr>
        <w:t>9</w:t>
      </w:r>
      <w:r w:rsidRPr="00716E20">
        <w:rPr>
          <w:rFonts w:ascii="Times New Roman" w:hAnsi="Times New Roman" w:cs="Times New Roman"/>
          <w:bCs/>
          <w:color w:val="auto"/>
          <w:sz w:val="20"/>
          <w:szCs w:val="20"/>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9</w:t>
      </w:r>
      <w:r w:rsidRPr="00716E20">
        <w:rPr>
          <w:rFonts w:ascii="Times New Roman" w:hAnsi="Times New Roman" w:cs="Times New Roman"/>
          <w:bCs/>
          <w:color w:val="auto"/>
          <w:sz w:val="20"/>
          <w:szCs w:val="20"/>
          <w:lang w:val="sr-Cyrl-CS"/>
        </w:rPr>
        <w:t>. У Месној заједници „ Братљево“, образованој за насељена места Братљево, Глеђица и Ровине, бира се 5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10</w:t>
      </w:r>
      <w:r w:rsidRPr="00716E20">
        <w:rPr>
          <w:rFonts w:ascii="Times New Roman" w:hAnsi="Times New Roman" w:cs="Times New Roman"/>
          <w:bCs/>
          <w:color w:val="auto"/>
          <w:sz w:val="20"/>
          <w:szCs w:val="20"/>
          <w:lang w:val="sr-Cyrl-CS"/>
        </w:rPr>
        <w:t>. У Месној заједници „ Ерчеге“, образованој за насељена места Ерчеге, Вучак и Медовине, бира се 5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lastRenderedPageBreak/>
        <w:t xml:space="preserve">          </w:t>
      </w:r>
      <w:r w:rsidRPr="00716E20">
        <w:rPr>
          <w:rFonts w:ascii="Times New Roman" w:hAnsi="Times New Roman" w:cs="Times New Roman"/>
          <w:b/>
          <w:bCs/>
          <w:color w:val="auto"/>
          <w:sz w:val="20"/>
          <w:szCs w:val="20"/>
          <w:lang w:val="sr-Cyrl-CS"/>
        </w:rPr>
        <w:t>11</w:t>
      </w:r>
      <w:r w:rsidRPr="00716E20">
        <w:rPr>
          <w:rFonts w:ascii="Times New Roman" w:hAnsi="Times New Roman" w:cs="Times New Roman"/>
          <w:bCs/>
          <w:color w:val="auto"/>
          <w:sz w:val="20"/>
          <w:szCs w:val="20"/>
          <w:lang w:val="sr-Cyrl-CS"/>
        </w:rPr>
        <w:t>.</w:t>
      </w:r>
      <w:r w:rsidRPr="00716E20">
        <w:rPr>
          <w:rFonts w:ascii="Times New Roman" w:hAnsi="Times New Roman" w:cs="Times New Roman"/>
          <w:bCs/>
          <w:color w:val="auto"/>
          <w:sz w:val="20"/>
          <w:szCs w:val="20"/>
          <w:lang w:val="sr-Latn-CS"/>
        </w:rPr>
        <w:t xml:space="preserve"> </w:t>
      </w:r>
      <w:r w:rsidRPr="00716E20">
        <w:rPr>
          <w:rFonts w:ascii="Times New Roman" w:hAnsi="Times New Roman" w:cs="Times New Roman"/>
          <w:bCs/>
          <w:color w:val="auto"/>
          <w:sz w:val="20"/>
          <w:szCs w:val="20"/>
          <w:lang w:val="sr-Cyrl-CS"/>
        </w:rPr>
        <w:t>У Месној заједници „Ковиље“, образованој за насељена места Ковиље, Смиљевац и Васиљевићи, бира се 5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
          <w:bCs/>
          <w:color w:val="auto"/>
          <w:sz w:val="20"/>
          <w:szCs w:val="20"/>
          <w:lang w:val="sr-Cyrl-CS"/>
        </w:rPr>
        <w:t xml:space="preserve">          12</w:t>
      </w:r>
      <w:r w:rsidRPr="00716E20">
        <w:rPr>
          <w:rFonts w:ascii="Times New Roman" w:hAnsi="Times New Roman" w:cs="Times New Roman"/>
          <w:bCs/>
          <w:color w:val="auto"/>
          <w:sz w:val="20"/>
          <w:szCs w:val="20"/>
          <w:lang w:val="sr-Cyrl-CS"/>
        </w:rPr>
        <w:t>. У Месној заједници „Лиса“, образованој за насељено место Лиса, бира се 7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 xml:space="preserve">13. </w:t>
      </w:r>
      <w:r w:rsidRPr="00716E20">
        <w:rPr>
          <w:rFonts w:ascii="Times New Roman" w:hAnsi="Times New Roman" w:cs="Times New Roman"/>
          <w:bCs/>
          <w:color w:val="auto"/>
          <w:sz w:val="20"/>
          <w:szCs w:val="20"/>
          <w:lang w:val="sr-Cyrl-CS"/>
        </w:rPr>
        <w:t xml:space="preserve">У Месној заједници „Луке“, образованој за насељено место Луке, бира се </w:t>
      </w:r>
      <w:r w:rsidRPr="00716E20">
        <w:rPr>
          <w:rFonts w:ascii="Times New Roman" w:hAnsi="Times New Roman" w:cs="Times New Roman"/>
          <w:bCs/>
          <w:color w:val="auto"/>
          <w:sz w:val="20"/>
          <w:szCs w:val="20"/>
          <w:lang w:val="sr-Latn-CS"/>
        </w:rPr>
        <w:t>9</w:t>
      </w:r>
      <w:r w:rsidRPr="00716E20">
        <w:rPr>
          <w:rFonts w:ascii="Times New Roman" w:hAnsi="Times New Roman" w:cs="Times New Roman"/>
          <w:bCs/>
          <w:color w:val="auto"/>
          <w:sz w:val="20"/>
          <w:szCs w:val="20"/>
          <w:lang w:val="sr-Cyrl-CS"/>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
          <w:bCs/>
          <w:color w:val="auto"/>
          <w:sz w:val="20"/>
          <w:szCs w:val="20"/>
          <w:lang w:val="sr-Cyrl-CS"/>
        </w:rPr>
        <w:t xml:space="preserve">          14. </w:t>
      </w:r>
      <w:r w:rsidRPr="00716E20">
        <w:rPr>
          <w:rFonts w:ascii="Times New Roman" w:hAnsi="Times New Roman" w:cs="Times New Roman"/>
          <w:bCs/>
          <w:color w:val="auto"/>
          <w:sz w:val="20"/>
          <w:szCs w:val="20"/>
          <w:lang w:val="sr-Cyrl-CS"/>
        </w:rPr>
        <w:t>У Месној заједници „Осоница“, образованој за насељено место Осоница, бира се 7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15.</w:t>
      </w:r>
      <w:r w:rsidRPr="00716E20">
        <w:rPr>
          <w:rFonts w:ascii="Times New Roman" w:hAnsi="Times New Roman" w:cs="Times New Roman"/>
          <w:bCs/>
          <w:color w:val="auto"/>
          <w:sz w:val="20"/>
          <w:szCs w:val="20"/>
          <w:lang w:val="sr-Cyrl-CS"/>
        </w:rPr>
        <w:t xml:space="preserve"> У Месној заједници „Девићи“, образованој за насељена места Девићи, Вионица и Чечина, бира се 9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 xml:space="preserve">16. </w:t>
      </w:r>
      <w:r w:rsidRPr="00716E20">
        <w:rPr>
          <w:rFonts w:ascii="Times New Roman" w:hAnsi="Times New Roman" w:cs="Times New Roman"/>
          <w:bCs/>
          <w:color w:val="auto"/>
          <w:sz w:val="20"/>
          <w:szCs w:val="20"/>
          <w:lang w:val="sr-Cyrl-CS"/>
        </w:rPr>
        <w:t>У Месној заједници „Придворица“,  образованој за насељена места Добро До и Врмбаје, бира се 7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
          <w:bCs/>
          <w:color w:val="auto"/>
          <w:sz w:val="20"/>
          <w:szCs w:val="20"/>
          <w:lang w:val="sr-Cyrl-CS"/>
        </w:rPr>
        <w:t xml:space="preserve">          17. </w:t>
      </w:r>
      <w:r w:rsidRPr="00716E20">
        <w:rPr>
          <w:rFonts w:ascii="Times New Roman" w:hAnsi="Times New Roman" w:cs="Times New Roman"/>
          <w:bCs/>
          <w:color w:val="auto"/>
          <w:sz w:val="20"/>
          <w:szCs w:val="20"/>
          <w:lang w:val="sr-Cyrl-CS"/>
        </w:rPr>
        <w:t xml:space="preserve">У Месној заједници „Остатија“, образованој за насељено место Коритник, бира се </w:t>
      </w:r>
      <w:r w:rsidRPr="00716E20">
        <w:rPr>
          <w:rFonts w:ascii="Times New Roman" w:hAnsi="Times New Roman" w:cs="Times New Roman"/>
          <w:bCs/>
          <w:color w:val="auto"/>
          <w:sz w:val="20"/>
          <w:szCs w:val="20"/>
          <w:lang w:val="sr-Latn-CS"/>
        </w:rPr>
        <w:t>7</w:t>
      </w:r>
      <w:r w:rsidRPr="00716E20">
        <w:rPr>
          <w:rFonts w:ascii="Times New Roman" w:hAnsi="Times New Roman" w:cs="Times New Roman"/>
          <w:bCs/>
          <w:color w:val="auto"/>
          <w:sz w:val="20"/>
          <w:szCs w:val="20"/>
          <w:lang w:val="sr-Cyrl-CS"/>
        </w:rPr>
        <w:t xml:space="preserve">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 xml:space="preserve">18. </w:t>
      </w:r>
      <w:r w:rsidRPr="00716E20">
        <w:rPr>
          <w:rFonts w:ascii="Times New Roman" w:hAnsi="Times New Roman" w:cs="Times New Roman"/>
          <w:bCs/>
          <w:color w:val="auto"/>
          <w:sz w:val="20"/>
          <w:szCs w:val="20"/>
          <w:lang w:val="sr-Cyrl-CS"/>
        </w:rPr>
        <w:t>У Месној заједници „Брусник“, образованој за насељено место Брусник, бира се 5 чланова;</w:t>
      </w:r>
    </w:p>
    <w:p w:rsidR="009D5C40" w:rsidRPr="00716E20" w:rsidRDefault="009D5C40" w:rsidP="009D5C40">
      <w:pPr>
        <w:pStyle w:val="Default"/>
        <w:jc w:val="both"/>
        <w:rPr>
          <w:rFonts w:ascii="Times New Roman" w:hAnsi="Times New Roman" w:cs="Times New Roman"/>
          <w:bCs/>
          <w:color w:val="auto"/>
          <w:sz w:val="20"/>
          <w:szCs w:val="20"/>
          <w:lang w:val="sr-Cyrl-CS"/>
        </w:rPr>
      </w:pPr>
      <w:r w:rsidRPr="00716E20">
        <w:rPr>
          <w:rFonts w:ascii="Times New Roman" w:hAnsi="Times New Roman" w:cs="Times New Roman"/>
          <w:bCs/>
          <w:color w:val="auto"/>
          <w:sz w:val="20"/>
          <w:szCs w:val="20"/>
          <w:lang w:val="sr-Cyrl-CS"/>
        </w:rPr>
        <w:t xml:space="preserve">          </w:t>
      </w:r>
      <w:r w:rsidRPr="00716E20">
        <w:rPr>
          <w:rFonts w:ascii="Times New Roman" w:hAnsi="Times New Roman" w:cs="Times New Roman"/>
          <w:b/>
          <w:bCs/>
          <w:color w:val="auto"/>
          <w:sz w:val="20"/>
          <w:szCs w:val="20"/>
          <w:lang w:val="sr-Cyrl-CS"/>
        </w:rPr>
        <w:t xml:space="preserve">19. </w:t>
      </w:r>
      <w:r w:rsidRPr="00716E20">
        <w:rPr>
          <w:rFonts w:ascii="Times New Roman" w:hAnsi="Times New Roman" w:cs="Times New Roman"/>
          <w:bCs/>
          <w:color w:val="auto"/>
          <w:sz w:val="20"/>
          <w:szCs w:val="20"/>
          <w:lang w:val="sr-Cyrl-CS"/>
        </w:rPr>
        <w:t>У Месној заједници „Средња река“, образованој за насељена места Дајићи и Градац, бира се 5 чланова;</w:t>
      </w:r>
    </w:p>
    <w:p w:rsidR="009D5C40" w:rsidRPr="00716E20" w:rsidRDefault="009D5C40" w:rsidP="009D5C40">
      <w:pPr>
        <w:rPr>
          <w:sz w:val="20"/>
          <w:szCs w:val="20"/>
        </w:rPr>
      </w:pPr>
      <w:bookmarkStart w:id="1" w:name="_Toc318645869"/>
    </w:p>
    <w:p w:rsidR="009D5C40" w:rsidRPr="00716E20" w:rsidRDefault="009D5C40" w:rsidP="009B0F7A">
      <w:pPr>
        <w:pStyle w:val="Heading1"/>
        <w:keepNext/>
        <w:widowControl/>
        <w:numPr>
          <w:ilvl w:val="0"/>
          <w:numId w:val="3"/>
        </w:numPr>
        <w:autoSpaceDE/>
        <w:autoSpaceDN/>
        <w:adjustRightInd/>
        <w:jc w:val="both"/>
        <w:rPr>
          <w:rFonts w:ascii="Times New Roman" w:hAnsi="Times New Roman"/>
          <w:sz w:val="20"/>
          <w:szCs w:val="20"/>
          <w:lang w:val="sr-Latn-CS"/>
        </w:rPr>
      </w:pPr>
      <w:bookmarkStart w:id="2" w:name="_Toc318645873"/>
      <w:r w:rsidRPr="00716E20">
        <w:rPr>
          <w:rFonts w:ascii="Times New Roman" w:hAnsi="Times New Roman"/>
          <w:sz w:val="20"/>
          <w:szCs w:val="20"/>
        </w:rPr>
        <w:t>ОРГАНИ ЗА СПРОВОЂЕЊЕ ИЗБОРА</w:t>
      </w:r>
      <w:bookmarkEnd w:id="2"/>
    </w:p>
    <w:p w:rsidR="009D5C40" w:rsidRPr="00716E20" w:rsidRDefault="009D5C40" w:rsidP="009D5C40">
      <w:pPr>
        <w:rPr>
          <w:sz w:val="20"/>
          <w:szCs w:val="20"/>
        </w:rPr>
      </w:pPr>
    </w:p>
    <w:p w:rsidR="009D5C40" w:rsidRPr="00716E20" w:rsidRDefault="009D5C40" w:rsidP="00F27AD4">
      <w:pPr>
        <w:jc w:val="center"/>
        <w:rPr>
          <w:b/>
          <w:sz w:val="20"/>
          <w:szCs w:val="20"/>
        </w:rPr>
      </w:pPr>
      <w:r w:rsidRPr="00716E20">
        <w:rPr>
          <w:b/>
          <w:sz w:val="20"/>
          <w:szCs w:val="20"/>
        </w:rPr>
        <w:t>Органи за спровођење избора</w:t>
      </w:r>
    </w:p>
    <w:p w:rsidR="009D5C40" w:rsidRPr="00716E20" w:rsidRDefault="009D5C40" w:rsidP="00F27AD4">
      <w:pPr>
        <w:jc w:val="center"/>
        <w:rPr>
          <w:b/>
          <w:sz w:val="20"/>
          <w:szCs w:val="20"/>
        </w:rPr>
      </w:pPr>
    </w:p>
    <w:p w:rsidR="009D5C40" w:rsidRPr="00716E20" w:rsidRDefault="009D5C40" w:rsidP="00F27AD4">
      <w:pPr>
        <w:jc w:val="center"/>
        <w:rPr>
          <w:b/>
          <w:sz w:val="20"/>
          <w:szCs w:val="20"/>
        </w:rPr>
      </w:pPr>
      <w:r w:rsidRPr="00716E20">
        <w:rPr>
          <w:b/>
          <w:sz w:val="20"/>
          <w:szCs w:val="20"/>
        </w:rPr>
        <w:t>Члан 3.</w:t>
      </w:r>
    </w:p>
    <w:p w:rsidR="009D5C40" w:rsidRPr="00716E20" w:rsidRDefault="009D5C40" w:rsidP="009D5C40">
      <w:pPr>
        <w:pStyle w:val="clan0"/>
        <w:spacing w:before="0" w:beforeAutospacing="0" w:after="0" w:afterAutospacing="0"/>
        <w:jc w:val="both"/>
        <w:rPr>
          <w:color w:val="000000"/>
          <w:sz w:val="20"/>
          <w:szCs w:val="20"/>
        </w:rPr>
      </w:pPr>
      <w:r w:rsidRPr="00716E20">
        <w:rPr>
          <w:sz w:val="20"/>
          <w:szCs w:val="20"/>
        </w:rPr>
        <w:tab/>
        <w:t>Органи за спровођење избора су Изборна комисија</w:t>
      </w:r>
      <w:r w:rsidRPr="00716E20">
        <w:rPr>
          <w:color w:val="000000"/>
          <w:sz w:val="20"/>
          <w:szCs w:val="20"/>
        </w:rPr>
        <w:t xml:space="preserve"> за спровођење избора за чланове савета месних заједница (у даљем тексту: Изборна комисија), бирачке комисије и Другостепена изборна комис</w:t>
      </w:r>
      <w:bookmarkStart w:id="3" w:name="_Toc318645874"/>
      <w:r w:rsidRPr="00716E20">
        <w:rPr>
          <w:color w:val="000000"/>
          <w:sz w:val="20"/>
          <w:szCs w:val="20"/>
          <w:lang w:val="sr-Latn-CS"/>
        </w:rPr>
        <w:t>ија.</w:t>
      </w:r>
    </w:p>
    <w:p w:rsidR="009D5C40" w:rsidRPr="00716E20" w:rsidRDefault="009D5C40" w:rsidP="009D5C40">
      <w:pPr>
        <w:pStyle w:val="clan0"/>
        <w:spacing w:before="0" w:beforeAutospacing="0" w:after="0" w:afterAutospacing="0"/>
        <w:jc w:val="both"/>
        <w:rPr>
          <w:color w:val="000000"/>
          <w:sz w:val="20"/>
          <w:szCs w:val="20"/>
          <w:lang w:val="sr-Latn-CS"/>
        </w:rPr>
      </w:pPr>
    </w:p>
    <w:p w:rsidR="009D5C40" w:rsidRPr="00716E20" w:rsidRDefault="009D5C40" w:rsidP="00F27AD4">
      <w:pPr>
        <w:pStyle w:val="clan0"/>
        <w:spacing w:before="0" w:beforeAutospacing="0" w:after="0" w:afterAutospacing="0"/>
        <w:jc w:val="center"/>
        <w:rPr>
          <w:b/>
          <w:sz w:val="20"/>
          <w:szCs w:val="20"/>
        </w:rPr>
      </w:pPr>
      <w:r w:rsidRPr="00716E20">
        <w:rPr>
          <w:b/>
          <w:sz w:val="20"/>
          <w:szCs w:val="20"/>
        </w:rPr>
        <w:t>Изборна комисија</w:t>
      </w:r>
      <w:bookmarkEnd w:id="3"/>
    </w:p>
    <w:p w:rsidR="009D5C40" w:rsidRPr="00716E20" w:rsidRDefault="009D5C40" w:rsidP="00F27AD4">
      <w:pPr>
        <w:jc w:val="center"/>
        <w:rPr>
          <w:sz w:val="20"/>
          <w:szCs w:val="20"/>
          <w:lang w:val="nl-BE"/>
        </w:rPr>
      </w:pPr>
    </w:p>
    <w:p w:rsidR="009D5C40" w:rsidRPr="00716E20" w:rsidRDefault="009D5C40" w:rsidP="00F27AD4">
      <w:pPr>
        <w:jc w:val="center"/>
        <w:rPr>
          <w:b/>
          <w:sz w:val="20"/>
          <w:szCs w:val="20"/>
        </w:rPr>
      </w:pPr>
      <w:r w:rsidRPr="00716E20">
        <w:rPr>
          <w:b/>
          <w:sz w:val="20"/>
          <w:szCs w:val="20"/>
        </w:rPr>
        <w:t>Члан 4.</w:t>
      </w:r>
    </w:p>
    <w:p w:rsidR="009D5C40" w:rsidRPr="00716E20" w:rsidRDefault="009D5C40" w:rsidP="009D5C40">
      <w:pPr>
        <w:ind w:firstLine="708"/>
        <w:jc w:val="both"/>
        <w:rPr>
          <w:sz w:val="20"/>
          <w:szCs w:val="20"/>
        </w:rPr>
      </w:pPr>
      <w:r w:rsidRPr="00716E20">
        <w:rPr>
          <w:sz w:val="20"/>
          <w:szCs w:val="20"/>
        </w:rPr>
        <w:t xml:space="preserve">Изборна комисија обавља послове који су одређени Одлуком о месним заједницама на територији општине Ивањица  и овим упутством. </w:t>
      </w: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F27AD4">
      <w:pPr>
        <w:ind w:firstLine="708"/>
        <w:jc w:val="center"/>
        <w:rPr>
          <w:b/>
          <w:sz w:val="20"/>
          <w:szCs w:val="20"/>
        </w:rPr>
      </w:pPr>
      <w:r w:rsidRPr="00716E20">
        <w:rPr>
          <w:b/>
          <w:sz w:val="20"/>
          <w:szCs w:val="20"/>
        </w:rPr>
        <w:t>Стални састав изборне комисије</w:t>
      </w:r>
    </w:p>
    <w:p w:rsidR="009D5C40" w:rsidRPr="00716E20" w:rsidRDefault="009D5C40" w:rsidP="00F27AD4">
      <w:pPr>
        <w:ind w:firstLine="708"/>
        <w:jc w:val="center"/>
        <w:rPr>
          <w:b/>
          <w:sz w:val="20"/>
          <w:szCs w:val="20"/>
        </w:rPr>
      </w:pPr>
    </w:p>
    <w:p w:rsidR="009D5C40" w:rsidRPr="00716E20" w:rsidRDefault="009D5C40" w:rsidP="00F27AD4">
      <w:pPr>
        <w:ind w:firstLine="708"/>
        <w:jc w:val="center"/>
        <w:rPr>
          <w:b/>
          <w:sz w:val="20"/>
          <w:szCs w:val="20"/>
        </w:rPr>
      </w:pPr>
      <w:r w:rsidRPr="00716E20">
        <w:rPr>
          <w:b/>
          <w:sz w:val="20"/>
          <w:szCs w:val="20"/>
        </w:rPr>
        <w:t>Члан 5.</w:t>
      </w:r>
    </w:p>
    <w:p w:rsidR="009D5C40" w:rsidRPr="00716E20" w:rsidRDefault="009D5C40" w:rsidP="009D5C40">
      <w:pPr>
        <w:jc w:val="both"/>
        <w:rPr>
          <w:sz w:val="20"/>
          <w:szCs w:val="20"/>
        </w:rPr>
      </w:pPr>
      <w:r w:rsidRPr="00716E20">
        <w:rPr>
          <w:sz w:val="20"/>
          <w:szCs w:val="20"/>
        </w:rPr>
        <w:t xml:space="preserve">             Изборну комисију чине председник и шест чланова које именује Скупштина општине. </w:t>
      </w:r>
    </w:p>
    <w:p w:rsidR="009D5C40" w:rsidRPr="00716E20" w:rsidRDefault="009D5C40" w:rsidP="009D5C40">
      <w:pPr>
        <w:ind w:firstLine="708"/>
        <w:jc w:val="both"/>
        <w:rPr>
          <w:sz w:val="20"/>
          <w:szCs w:val="20"/>
        </w:rPr>
      </w:pPr>
      <w:r w:rsidRPr="00716E20">
        <w:rPr>
          <w:sz w:val="20"/>
          <w:szCs w:val="20"/>
        </w:rPr>
        <w:t xml:space="preserve">Изборна комисија има секретара кога именује Скупштина општине и који учествује у раду Изборне комисије без права одлучивања. </w:t>
      </w:r>
    </w:p>
    <w:p w:rsidR="009D5C40" w:rsidRPr="00716E20" w:rsidRDefault="009D5C40" w:rsidP="009D5C40">
      <w:pPr>
        <w:ind w:firstLine="708"/>
        <w:jc w:val="both"/>
        <w:rPr>
          <w:sz w:val="20"/>
          <w:szCs w:val="20"/>
        </w:rPr>
      </w:pPr>
      <w:r w:rsidRPr="00716E20">
        <w:rPr>
          <w:sz w:val="20"/>
          <w:szCs w:val="20"/>
        </w:rPr>
        <w:t xml:space="preserve">Председник, чланови и секретар изборне комисије имају заменике. </w:t>
      </w:r>
    </w:p>
    <w:p w:rsidR="009D5C40" w:rsidRPr="00716E20" w:rsidRDefault="009D5C40" w:rsidP="009D5C40">
      <w:pPr>
        <w:ind w:firstLine="708"/>
        <w:jc w:val="both"/>
        <w:rPr>
          <w:sz w:val="20"/>
          <w:szCs w:val="20"/>
        </w:rPr>
      </w:pPr>
      <w:r w:rsidRPr="00716E20">
        <w:rPr>
          <w:sz w:val="20"/>
          <w:szCs w:val="20"/>
        </w:rPr>
        <w:t xml:space="preserve">Чланови Изборне комисије именују се на период од 4 године. </w:t>
      </w:r>
    </w:p>
    <w:p w:rsidR="009D5C40" w:rsidRPr="00716E20" w:rsidRDefault="009D5C40" w:rsidP="009D5C40">
      <w:pPr>
        <w:ind w:firstLine="708"/>
        <w:jc w:val="both"/>
        <w:rPr>
          <w:sz w:val="20"/>
          <w:szCs w:val="20"/>
        </w:rPr>
      </w:pPr>
      <w:r w:rsidRPr="00716E20">
        <w:rPr>
          <w:sz w:val="20"/>
          <w:szCs w:val="20"/>
        </w:rPr>
        <w:t xml:space="preserve">Изборна комисија спроводи изборе за чланове Савета месне заједнице искључиво у сталном саставу. </w:t>
      </w:r>
    </w:p>
    <w:p w:rsidR="009D5C40" w:rsidRDefault="009D5C40" w:rsidP="009D5C40">
      <w:pPr>
        <w:ind w:firstLine="708"/>
        <w:jc w:val="both"/>
        <w:rPr>
          <w:sz w:val="20"/>
          <w:szCs w:val="20"/>
        </w:rPr>
      </w:pPr>
      <w:r w:rsidRPr="00716E20">
        <w:rPr>
          <w:sz w:val="20"/>
          <w:szCs w:val="20"/>
        </w:rPr>
        <w:t xml:space="preserve">Чланови Изборне комисије и њихови заменици могу бити грађани који имају изборно право, као и пребивалиште на територији Општине. </w:t>
      </w:r>
    </w:p>
    <w:p w:rsidR="00F27AD4" w:rsidRPr="00716E20" w:rsidRDefault="00F27AD4" w:rsidP="009D5C40">
      <w:pPr>
        <w:ind w:firstLine="708"/>
        <w:jc w:val="both"/>
        <w:rPr>
          <w:sz w:val="20"/>
          <w:szCs w:val="20"/>
        </w:rPr>
      </w:pPr>
    </w:p>
    <w:p w:rsidR="009D5C40" w:rsidRPr="00716E20" w:rsidRDefault="009D5C40" w:rsidP="00F27AD4">
      <w:pPr>
        <w:ind w:firstLine="708"/>
        <w:jc w:val="center"/>
        <w:rPr>
          <w:sz w:val="20"/>
          <w:szCs w:val="20"/>
        </w:rPr>
      </w:pPr>
      <w:r w:rsidRPr="00716E20">
        <w:rPr>
          <w:b/>
          <w:sz w:val="20"/>
          <w:szCs w:val="20"/>
        </w:rPr>
        <w:t>Надлежност Изборне комисије</w:t>
      </w:r>
    </w:p>
    <w:p w:rsidR="009D5C40" w:rsidRPr="00716E20" w:rsidRDefault="009D5C40" w:rsidP="00F27AD4">
      <w:pPr>
        <w:ind w:firstLine="708"/>
        <w:jc w:val="center"/>
        <w:rPr>
          <w:b/>
          <w:sz w:val="20"/>
          <w:szCs w:val="20"/>
        </w:rPr>
      </w:pPr>
    </w:p>
    <w:p w:rsidR="009D5C40" w:rsidRPr="00716E20" w:rsidRDefault="009D5C40" w:rsidP="00F27AD4">
      <w:pPr>
        <w:ind w:firstLine="708"/>
        <w:jc w:val="center"/>
        <w:rPr>
          <w:b/>
          <w:sz w:val="20"/>
          <w:szCs w:val="20"/>
        </w:rPr>
      </w:pPr>
      <w:r w:rsidRPr="00716E20">
        <w:rPr>
          <w:b/>
          <w:sz w:val="20"/>
          <w:szCs w:val="20"/>
        </w:rPr>
        <w:t>Члан 6.</w:t>
      </w:r>
    </w:p>
    <w:p w:rsidR="009D5C40" w:rsidRPr="00716E20" w:rsidRDefault="009D5C40" w:rsidP="009D5C40">
      <w:pPr>
        <w:jc w:val="both"/>
        <w:rPr>
          <w:sz w:val="20"/>
          <w:szCs w:val="20"/>
        </w:rPr>
      </w:pPr>
      <w:r w:rsidRPr="00716E20">
        <w:rPr>
          <w:sz w:val="20"/>
          <w:szCs w:val="20"/>
        </w:rPr>
        <w:t xml:space="preserve">          Изборна комисија приликом спровођења избора за чланове савета месне заједнице врши следеће послове: </w:t>
      </w:r>
    </w:p>
    <w:p w:rsidR="009D5C40" w:rsidRPr="00716E20" w:rsidRDefault="009D5C40" w:rsidP="009D5C40">
      <w:pPr>
        <w:jc w:val="both"/>
        <w:rPr>
          <w:sz w:val="20"/>
          <w:szCs w:val="20"/>
        </w:rPr>
      </w:pPr>
      <w:r w:rsidRPr="00716E20">
        <w:rPr>
          <w:sz w:val="20"/>
          <w:szCs w:val="20"/>
        </w:rPr>
        <w:t xml:space="preserve">          1) стара се о законитости спровођења избора; </w:t>
      </w:r>
    </w:p>
    <w:p w:rsidR="009D5C40" w:rsidRPr="00716E20" w:rsidRDefault="009D5C40" w:rsidP="009D5C40">
      <w:pPr>
        <w:jc w:val="both"/>
        <w:rPr>
          <w:sz w:val="20"/>
          <w:szCs w:val="20"/>
        </w:rPr>
      </w:pPr>
      <w:r w:rsidRPr="00716E20">
        <w:rPr>
          <w:sz w:val="20"/>
          <w:szCs w:val="20"/>
        </w:rPr>
        <w:t xml:space="preserve">          2) одређује бирачка места; </w:t>
      </w:r>
    </w:p>
    <w:p w:rsidR="009D5C40" w:rsidRPr="00716E20" w:rsidRDefault="009D5C40" w:rsidP="009D5C40">
      <w:pPr>
        <w:jc w:val="both"/>
        <w:rPr>
          <w:sz w:val="20"/>
          <w:szCs w:val="20"/>
        </w:rPr>
      </w:pPr>
      <w:r w:rsidRPr="00716E20">
        <w:rPr>
          <w:sz w:val="20"/>
          <w:szCs w:val="20"/>
        </w:rPr>
        <w:t xml:space="preserve">          3) одређује бирачке комисије и именује њихове чланове; </w:t>
      </w:r>
    </w:p>
    <w:p w:rsidR="009D5C40" w:rsidRPr="00716E20" w:rsidRDefault="009D5C40" w:rsidP="009D5C40">
      <w:pPr>
        <w:jc w:val="both"/>
        <w:rPr>
          <w:sz w:val="20"/>
          <w:szCs w:val="20"/>
        </w:rPr>
      </w:pPr>
      <w:r w:rsidRPr="00716E20">
        <w:rPr>
          <w:sz w:val="20"/>
          <w:szCs w:val="20"/>
        </w:rPr>
        <w:t xml:space="preserve">          4) доноси Упутство за спровођење избора за чланове савета месних заједница; </w:t>
      </w:r>
    </w:p>
    <w:p w:rsidR="009D5C40" w:rsidRPr="00716E20" w:rsidRDefault="009D5C40" w:rsidP="009D5C40">
      <w:pPr>
        <w:jc w:val="both"/>
        <w:rPr>
          <w:sz w:val="20"/>
          <w:szCs w:val="20"/>
        </w:rPr>
      </w:pPr>
      <w:r w:rsidRPr="00716E20">
        <w:rPr>
          <w:sz w:val="20"/>
          <w:szCs w:val="20"/>
        </w:rPr>
        <w:t xml:space="preserve">          5) доноси Роковник за вршење изборних радњи у поступку спровођења избора за чланове савета месних заједница: </w:t>
      </w:r>
    </w:p>
    <w:p w:rsidR="009D5C40" w:rsidRPr="00716E20" w:rsidRDefault="009D5C40" w:rsidP="009D5C40">
      <w:pPr>
        <w:jc w:val="both"/>
        <w:rPr>
          <w:sz w:val="20"/>
          <w:szCs w:val="20"/>
        </w:rPr>
      </w:pPr>
      <w:r w:rsidRPr="00716E20">
        <w:rPr>
          <w:sz w:val="20"/>
          <w:szCs w:val="20"/>
        </w:rPr>
        <w:t xml:space="preserve">          6) прописује обрасце и организује техничке  припреме за спровођење избора; </w:t>
      </w:r>
    </w:p>
    <w:p w:rsidR="009D5C40" w:rsidRPr="00716E20" w:rsidRDefault="009D5C40" w:rsidP="009D5C40">
      <w:pPr>
        <w:jc w:val="both"/>
        <w:rPr>
          <w:sz w:val="20"/>
          <w:szCs w:val="20"/>
        </w:rPr>
      </w:pPr>
      <w:r w:rsidRPr="00716E20">
        <w:rPr>
          <w:sz w:val="20"/>
          <w:szCs w:val="20"/>
        </w:rPr>
        <w:t xml:space="preserve">          7) утврђује да ли су пријаве кандидата сачињене и поднете у складу са Упутством за спровођење избора за чланове савета месних заједница; </w:t>
      </w:r>
    </w:p>
    <w:p w:rsidR="009D5C40" w:rsidRPr="00716E20" w:rsidRDefault="009D5C40" w:rsidP="009D5C40">
      <w:pPr>
        <w:jc w:val="both"/>
        <w:rPr>
          <w:sz w:val="20"/>
          <w:szCs w:val="20"/>
        </w:rPr>
      </w:pPr>
      <w:r w:rsidRPr="00716E20">
        <w:rPr>
          <w:sz w:val="20"/>
          <w:szCs w:val="20"/>
        </w:rPr>
        <w:t xml:space="preserve">          8) проглашава пријаву кандидата; </w:t>
      </w:r>
    </w:p>
    <w:p w:rsidR="009D5C40" w:rsidRPr="00716E20" w:rsidRDefault="009D5C40" w:rsidP="009D5C40">
      <w:pPr>
        <w:jc w:val="both"/>
        <w:rPr>
          <w:sz w:val="20"/>
          <w:szCs w:val="20"/>
        </w:rPr>
      </w:pPr>
      <w:r w:rsidRPr="00716E20">
        <w:rPr>
          <w:sz w:val="20"/>
          <w:szCs w:val="20"/>
        </w:rPr>
        <w:t xml:space="preserve">          9) утврђује облик и изглед гласачких листића, број гласачких листића за бирачка места и записнички их предаје бирачким комисијама; </w:t>
      </w:r>
    </w:p>
    <w:p w:rsidR="009D5C40" w:rsidRPr="00716E20" w:rsidRDefault="009D5C40" w:rsidP="009D5C40">
      <w:pPr>
        <w:jc w:val="both"/>
        <w:rPr>
          <w:sz w:val="20"/>
          <w:szCs w:val="20"/>
        </w:rPr>
      </w:pPr>
      <w:r w:rsidRPr="00716E20">
        <w:rPr>
          <w:sz w:val="20"/>
          <w:szCs w:val="20"/>
        </w:rPr>
        <w:t xml:space="preserve">         10) утврђује и објављује резултате избора за чланове савета месних заједница; </w:t>
      </w:r>
    </w:p>
    <w:p w:rsidR="009D5C40" w:rsidRPr="00716E20" w:rsidRDefault="009D5C40" w:rsidP="009D5C40">
      <w:pPr>
        <w:jc w:val="both"/>
        <w:rPr>
          <w:sz w:val="20"/>
          <w:szCs w:val="20"/>
        </w:rPr>
      </w:pPr>
      <w:r w:rsidRPr="00716E20">
        <w:rPr>
          <w:sz w:val="20"/>
          <w:szCs w:val="20"/>
        </w:rPr>
        <w:t xml:space="preserve">         11) подноси извештај Скупштини општине о спроведеним изборима за чланове савета месних заједница; </w:t>
      </w:r>
    </w:p>
    <w:p w:rsidR="009D5C40" w:rsidRPr="00716E20" w:rsidRDefault="009D5C40" w:rsidP="009D5C40">
      <w:pPr>
        <w:jc w:val="both"/>
        <w:rPr>
          <w:sz w:val="20"/>
          <w:szCs w:val="20"/>
        </w:rPr>
      </w:pPr>
    </w:p>
    <w:p w:rsidR="009D5C40" w:rsidRPr="00716E20" w:rsidRDefault="009D5C40" w:rsidP="00F27AD4">
      <w:pPr>
        <w:pStyle w:val="Heading2"/>
        <w:jc w:val="center"/>
        <w:rPr>
          <w:rFonts w:ascii="Times New Roman" w:hAnsi="Times New Roman" w:cs="Times New Roman"/>
          <w:sz w:val="20"/>
          <w:szCs w:val="20"/>
        </w:rPr>
      </w:pPr>
      <w:bookmarkStart w:id="4" w:name="_Toc318645875"/>
      <w:r w:rsidRPr="00716E20">
        <w:rPr>
          <w:rFonts w:ascii="Times New Roman" w:hAnsi="Times New Roman" w:cs="Times New Roman"/>
          <w:sz w:val="20"/>
          <w:szCs w:val="20"/>
        </w:rPr>
        <w:t>Бирачкa комисиј</w:t>
      </w:r>
      <w:bookmarkEnd w:id="4"/>
      <w:r w:rsidRPr="00716E20">
        <w:rPr>
          <w:rFonts w:ascii="Times New Roman" w:hAnsi="Times New Roman" w:cs="Times New Roman"/>
          <w:sz w:val="20"/>
          <w:szCs w:val="20"/>
        </w:rPr>
        <w:t>a</w:t>
      </w:r>
    </w:p>
    <w:p w:rsidR="009D5C40" w:rsidRPr="00716E20" w:rsidRDefault="009D5C40" w:rsidP="009D5C40">
      <w:pPr>
        <w:jc w:val="center"/>
        <w:rPr>
          <w:sz w:val="20"/>
          <w:szCs w:val="20"/>
          <w:lang w:val="nl-BE"/>
        </w:rPr>
      </w:pPr>
    </w:p>
    <w:p w:rsidR="009D5C40" w:rsidRPr="00716E20" w:rsidRDefault="009D5C40" w:rsidP="009D5C40">
      <w:pPr>
        <w:jc w:val="center"/>
        <w:rPr>
          <w:b/>
          <w:sz w:val="20"/>
          <w:szCs w:val="20"/>
        </w:rPr>
      </w:pPr>
      <w:r w:rsidRPr="00716E20">
        <w:rPr>
          <w:b/>
          <w:sz w:val="20"/>
          <w:szCs w:val="20"/>
        </w:rPr>
        <w:t>Члан 7.</w:t>
      </w:r>
    </w:p>
    <w:p w:rsidR="009D5C40" w:rsidRPr="00716E20" w:rsidRDefault="009D5C40" w:rsidP="009D5C40">
      <w:pPr>
        <w:ind w:firstLine="708"/>
        <w:jc w:val="both"/>
        <w:rPr>
          <w:sz w:val="20"/>
          <w:szCs w:val="20"/>
        </w:rPr>
      </w:pPr>
      <w:r w:rsidRPr="00716E20">
        <w:rPr>
          <w:sz w:val="20"/>
          <w:szCs w:val="20"/>
        </w:rPr>
        <w:t xml:space="preserve">Бирачку комисију чине председник и два члана. </w:t>
      </w:r>
    </w:p>
    <w:p w:rsidR="009D5C40" w:rsidRPr="00716E20" w:rsidRDefault="009D5C40" w:rsidP="009D5C40">
      <w:pPr>
        <w:ind w:firstLine="708"/>
        <w:jc w:val="both"/>
        <w:rPr>
          <w:sz w:val="20"/>
          <w:szCs w:val="20"/>
        </w:rPr>
      </w:pPr>
      <w:r w:rsidRPr="00716E20">
        <w:rPr>
          <w:sz w:val="20"/>
          <w:szCs w:val="20"/>
        </w:rPr>
        <w:t xml:space="preserve">Председник и чланови бирачке комисије имају заменике. </w:t>
      </w:r>
    </w:p>
    <w:p w:rsidR="009D5C40" w:rsidRPr="00716E20" w:rsidRDefault="009D5C40" w:rsidP="009D5C40">
      <w:pPr>
        <w:ind w:firstLine="708"/>
        <w:jc w:val="both"/>
        <w:rPr>
          <w:sz w:val="20"/>
          <w:szCs w:val="20"/>
        </w:rPr>
      </w:pPr>
      <w:r w:rsidRPr="00716E20">
        <w:rPr>
          <w:sz w:val="20"/>
          <w:szCs w:val="20"/>
        </w:rPr>
        <w:t xml:space="preserve">Бирачку комисију именује Изборна комисија најкасније десет дана пре дана одређеног за одржавање избора. </w:t>
      </w:r>
    </w:p>
    <w:p w:rsidR="009D5C40" w:rsidRPr="00716E20" w:rsidRDefault="009D5C40" w:rsidP="009D5C40">
      <w:pPr>
        <w:ind w:firstLine="708"/>
        <w:jc w:val="both"/>
        <w:rPr>
          <w:sz w:val="20"/>
          <w:szCs w:val="20"/>
        </w:rPr>
      </w:pPr>
      <w:r w:rsidRPr="00716E20">
        <w:rPr>
          <w:sz w:val="20"/>
          <w:szCs w:val="20"/>
        </w:rPr>
        <w:lastRenderedPageBreak/>
        <w:t xml:space="preserve">Чланови бирачке комисије и њихови заменици могу бити само пословно способни грађани који имају изборно право, као и пребивалиште на територији Општине. </w:t>
      </w:r>
    </w:p>
    <w:p w:rsidR="009D5C40" w:rsidRPr="00716E20" w:rsidRDefault="009D5C40" w:rsidP="009D5C40">
      <w:pPr>
        <w:ind w:firstLine="708"/>
        <w:jc w:val="both"/>
        <w:rPr>
          <w:sz w:val="20"/>
          <w:szCs w:val="20"/>
        </w:rPr>
      </w:pPr>
      <w:r w:rsidRPr="00716E20">
        <w:rPr>
          <w:sz w:val="20"/>
          <w:szCs w:val="20"/>
        </w:rPr>
        <w:t>Члановима Бирачких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Изборне и Другостепене изборне комисије</w:t>
      </w:r>
      <w:bookmarkStart w:id="5" w:name="_Toc318645876"/>
      <w:r w:rsidRPr="00716E20">
        <w:rPr>
          <w:sz w:val="20"/>
          <w:szCs w:val="20"/>
        </w:rPr>
        <w:t>.</w:t>
      </w:r>
    </w:p>
    <w:p w:rsidR="009D5C40" w:rsidRPr="00716E20" w:rsidRDefault="009D5C40" w:rsidP="009D5C40">
      <w:pPr>
        <w:ind w:firstLine="708"/>
        <w:jc w:val="both"/>
        <w:rPr>
          <w:sz w:val="20"/>
          <w:szCs w:val="20"/>
        </w:rPr>
      </w:pPr>
    </w:p>
    <w:bookmarkEnd w:id="5"/>
    <w:p w:rsidR="009D5C40" w:rsidRPr="00716E20" w:rsidRDefault="009D5C40" w:rsidP="00F27AD4">
      <w:pPr>
        <w:jc w:val="center"/>
        <w:rPr>
          <w:rStyle w:val="Heading3Char"/>
          <w:rFonts w:ascii="Times New Roman" w:hAnsi="Times New Roman" w:cs="Times New Roman"/>
          <w:b w:val="0"/>
          <w:bCs w:val="0"/>
          <w:sz w:val="20"/>
          <w:szCs w:val="20"/>
        </w:rPr>
      </w:pPr>
      <w:r w:rsidRPr="00716E20">
        <w:rPr>
          <w:rStyle w:val="Heading3Char"/>
          <w:rFonts w:ascii="Times New Roman" w:hAnsi="Times New Roman" w:cs="Times New Roman"/>
          <w:sz w:val="20"/>
          <w:szCs w:val="20"/>
        </w:rPr>
        <w:t>Предлагање чланова бирачке комисије</w:t>
      </w:r>
    </w:p>
    <w:p w:rsidR="009D5C40" w:rsidRPr="00716E20" w:rsidRDefault="009D5C40" w:rsidP="009D5C40">
      <w:pPr>
        <w:jc w:val="center"/>
        <w:rPr>
          <w:rFonts w:eastAsiaTheme="majorEastAsia"/>
          <w:sz w:val="20"/>
          <w:szCs w:val="20"/>
        </w:rPr>
      </w:pPr>
    </w:p>
    <w:p w:rsidR="009D5C40" w:rsidRPr="00716E20" w:rsidRDefault="009D5C40" w:rsidP="009D5C40">
      <w:pPr>
        <w:jc w:val="center"/>
        <w:rPr>
          <w:b/>
          <w:sz w:val="20"/>
          <w:szCs w:val="20"/>
        </w:rPr>
      </w:pPr>
      <w:r w:rsidRPr="00716E20">
        <w:rPr>
          <w:b/>
          <w:sz w:val="20"/>
          <w:szCs w:val="20"/>
        </w:rPr>
        <w:t xml:space="preserve">Члан </w:t>
      </w:r>
      <w:r w:rsidRPr="00716E20">
        <w:rPr>
          <w:b/>
          <w:iCs/>
          <w:sz w:val="20"/>
          <w:szCs w:val="20"/>
        </w:rPr>
        <w:t>8</w:t>
      </w:r>
      <w:r w:rsidRPr="00716E20">
        <w:rPr>
          <w:b/>
          <w:sz w:val="20"/>
          <w:szCs w:val="20"/>
        </w:rPr>
        <w:t>.</w:t>
      </w:r>
    </w:p>
    <w:p w:rsidR="009D5C40" w:rsidRPr="00716E20" w:rsidRDefault="009D5C40" w:rsidP="009D5C40">
      <w:pPr>
        <w:ind w:firstLine="708"/>
        <w:jc w:val="both"/>
        <w:rPr>
          <w:sz w:val="20"/>
          <w:szCs w:val="20"/>
        </w:rPr>
      </w:pPr>
      <w:r w:rsidRPr="00716E20">
        <w:rPr>
          <w:sz w:val="20"/>
          <w:szCs w:val="20"/>
        </w:rPr>
        <w:t xml:space="preserve">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 </w:t>
      </w:r>
    </w:p>
    <w:p w:rsidR="009D5C40" w:rsidRPr="00716E20" w:rsidRDefault="009D5C40" w:rsidP="009D5C40">
      <w:pPr>
        <w:ind w:firstLine="708"/>
        <w:jc w:val="both"/>
        <w:rPr>
          <w:sz w:val="20"/>
          <w:szCs w:val="20"/>
        </w:rPr>
      </w:pPr>
      <w:r w:rsidRPr="00716E20">
        <w:rPr>
          <w:sz w:val="20"/>
          <w:szCs w:val="20"/>
        </w:rPr>
        <w:t>Одборничке групе које не припадају скупштинској већини предлажу једног члана и његовог заменика.</w:t>
      </w:r>
    </w:p>
    <w:p w:rsidR="009D5C40" w:rsidRPr="00716E20" w:rsidRDefault="009D5C40" w:rsidP="009D5C40">
      <w:pPr>
        <w:ind w:firstLine="708"/>
        <w:jc w:val="both"/>
        <w:rPr>
          <w:sz w:val="20"/>
          <w:szCs w:val="20"/>
        </w:rPr>
      </w:pPr>
    </w:p>
    <w:p w:rsidR="009D5C40" w:rsidRPr="00716E20" w:rsidRDefault="009D5C40" w:rsidP="00F27AD4">
      <w:pPr>
        <w:jc w:val="center"/>
        <w:rPr>
          <w:b/>
          <w:sz w:val="20"/>
          <w:szCs w:val="20"/>
        </w:rPr>
      </w:pPr>
      <w:r w:rsidRPr="00716E20">
        <w:rPr>
          <w:b/>
          <w:sz w:val="20"/>
          <w:szCs w:val="20"/>
        </w:rPr>
        <w:t>Надлежност бирачке комисије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9.</w:t>
      </w:r>
    </w:p>
    <w:p w:rsidR="009D5C40" w:rsidRPr="00716E20" w:rsidRDefault="009D5C40" w:rsidP="009D5C40">
      <w:pPr>
        <w:pStyle w:val="CommentText"/>
        <w:ind w:firstLine="708"/>
        <w:jc w:val="both"/>
      </w:pPr>
      <w:r w:rsidRPr="00716E20">
        <w:t xml:space="preserve"> Бирачка комисија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9D5C40" w:rsidRPr="00716E20" w:rsidRDefault="009D5C40" w:rsidP="009D5C40">
      <w:pPr>
        <w:pStyle w:val="CommentText"/>
        <w:ind w:firstLine="708"/>
        <w:jc w:val="both"/>
      </w:pPr>
      <w:r w:rsidRPr="00716E20">
        <w:t xml:space="preserve"> Бирачка комисија се стара о одржавању реда на бирачком месту за време гласања. </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Ограничења у именовању чланова бирачке Комисије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10.</w:t>
      </w:r>
    </w:p>
    <w:p w:rsidR="009D5C40" w:rsidRPr="00716E20" w:rsidRDefault="009D5C40" w:rsidP="009D5C40">
      <w:pPr>
        <w:jc w:val="both"/>
        <w:rPr>
          <w:sz w:val="20"/>
          <w:szCs w:val="20"/>
        </w:rPr>
      </w:pPr>
      <w:r w:rsidRPr="00716E20">
        <w:rPr>
          <w:sz w:val="20"/>
          <w:szCs w:val="20"/>
        </w:rPr>
        <w:tab/>
        <w:t xml:space="preserve">Исто лице не може истовремено да буде члан две бирачке комисије. </w:t>
      </w:r>
    </w:p>
    <w:p w:rsidR="009D5C40" w:rsidRPr="00716E20" w:rsidRDefault="009D5C40" w:rsidP="009D5C40">
      <w:pPr>
        <w:jc w:val="both"/>
        <w:rPr>
          <w:sz w:val="20"/>
          <w:szCs w:val="20"/>
        </w:rPr>
      </w:pPr>
      <w:r w:rsidRPr="00716E20">
        <w:rPr>
          <w:sz w:val="20"/>
          <w:szCs w:val="20"/>
        </w:rPr>
        <w:t xml:space="preserve">           Чланови бирачке комисије и њихови заменици имају мандат само за расписане изборе за члана Савета месне заједнице. </w:t>
      </w:r>
    </w:p>
    <w:p w:rsidR="009D5C40" w:rsidRPr="00716E20" w:rsidRDefault="009D5C40" w:rsidP="009D5C40">
      <w:pPr>
        <w:jc w:val="both"/>
        <w:rPr>
          <w:sz w:val="20"/>
          <w:szCs w:val="20"/>
        </w:rPr>
      </w:pPr>
      <w:r w:rsidRPr="00716E20">
        <w:rPr>
          <w:sz w:val="20"/>
          <w:szCs w:val="20"/>
        </w:rPr>
        <w:t xml:space="preserve">            Чланови и заменици чланова Изборне комисије, бирачке комисије и Другостепене изборне комисије не могу бити лица која су међусобно сродници по правој линији без обзира на степен сродства, у побочној линији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 Ако је бирачка комисија састављена супротно одредби става 3. овог члана, бирачка комисија се распушта, а избори, односно гласање се понављају. </w:t>
      </w:r>
    </w:p>
    <w:p w:rsidR="009D5C40" w:rsidRPr="00716E20" w:rsidRDefault="009D5C40" w:rsidP="009D5C40">
      <w:pPr>
        <w:jc w:val="both"/>
        <w:rPr>
          <w:sz w:val="20"/>
          <w:szCs w:val="20"/>
        </w:rPr>
      </w:pPr>
      <w:r w:rsidRPr="00716E20">
        <w:rPr>
          <w:sz w:val="20"/>
          <w:szCs w:val="20"/>
        </w:rPr>
        <w:t xml:space="preserve">            Заменици чланова бирачких комисија имају иста права и одговорности као и чланови које замењују. </w:t>
      </w:r>
    </w:p>
    <w:p w:rsidR="009D5C40" w:rsidRPr="00716E20" w:rsidRDefault="009D5C40" w:rsidP="009D5C40">
      <w:pPr>
        <w:jc w:val="both"/>
        <w:rPr>
          <w:sz w:val="20"/>
          <w:szCs w:val="20"/>
        </w:rPr>
      </w:pPr>
      <w:r w:rsidRPr="00716E20">
        <w:rPr>
          <w:sz w:val="20"/>
          <w:szCs w:val="20"/>
        </w:rPr>
        <w:t xml:space="preserve">            Право гласа у бирачкој комисији има само члан, а у његовом одсуству, заменик. </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Замена члана бирачке комисије</w:t>
      </w:r>
    </w:p>
    <w:p w:rsidR="009D5C40" w:rsidRPr="00716E20" w:rsidRDefault="009D5C40" w:rsidP="00F27AD4">
      <w:pPr>
        <w:jc w:val="center"/>
        <w:rPr>
          <w:b/>
          <w:sz w:val="20"/>
          <w:szCs w:val="20"/>
        </w:rPr>
      </w:pPr>
    </w:p>
    <w:p w:rsidR="009D5C40" w:rsidRPr="00716E20" w:rsidRDefault="009D5C40" w:rsidP="00F27AD4">
      <w:pPr>
        <w:jc w:val="center"/>
        <w:rPr>
          <w:b/>
          <w:sz w:val="20"/>
          <w:szCs w:val="20"/>
        </w:rPr>
      </w:pPr>
      <w:r w:rsidRPr="00716E20">
        <w:rPr>
          <w:b/>
          <w:sz w:val="20"/>
          <w:szCs w:val="20"/>
        </w:rPr>
        <w:t>Члан 11.</w:t>
      </w:r>
    </w:p>
    <w:p w:rsidR="009D5C40" w:rsidRPr="00716E20" w:rsidRDefault="009D5C40" w:rsidP="009D5C40">
      <w:pPr>
        <w:jc w:val="both"/>
        <w:rPr>
          <w:sz w:val="20"/>
          <w:szCs w:val="20"/>
        </w:rPr>
      </w:pPr>
      <w:r w:rsidRPr="00716E20">
        <w:rPr>
          <w:sz w:val="20"/>
          <w:szCs w:val="20"/>
        </w:rPr>
        <w:t xml:space="preserve">              Замену члана бирачке комисије врши Изборна комисија најкасније пет дана пре дана одржавања избора. </w:t>
      </w:r>
    </w:p>
    <w:p w:rsidR="009D5C40" w:rsidRPr="00716E20" w:rsidRDefault="009D5C40" w:rsidP="009D5C40">
      <w:pPr>
        <w:jc w:val="both"/>
        <w:rPr>
          <w:sz w:val="20"/>
          <w:szCs w:val="20"/>
        </w:rPr>
      </w:pPr>
      <w:r w:rsidRPr="00716E20">
        <w:rPr>
          <w:sz w:val="20"/>
          <w:szCs w:val="20"/>
        </w:rPr>
        <w:t xml:space="preserve">           Приликом именовања и замене чланова бирачке комисије, Изборна комисија ће по службеној дужности водити рачуна о ограничењима из члана 10. овог Упутства. </w:t>
      </w:r>
    </w:p>
    <w:p w:rsidR="009D5C40" w:rsidRPr="00716E20" w:rsidRDefault="009D5C40" w:rsidP="009D5C40">
      <w:pPr>
        <w:ind w:firstLine="708"/>
        <w:jc w:val="both"/>
        <w:rPr>
          <w:color w:val="000000"/>
          <w:sz w:val="20"/>
          <w:szCs w:val="20"/>
        </w:rPr>
      </w:pPr>
      <w:r w:rsidRPr="00716E20">
        <w:rPr>
          <w:color w:val="000000"/>
          <w:sz w:val="20"/>
          <w:szCs w:val="20"/>
        </w:rPr>
        <w:t>Изузетно од става 1. и 2. овог члана, Изборна комисија може извршити замену лица које не може да буде у саставу бирачке комисије због прописаних ограничења најкасније на дан избора до 7,00 часова.</w:t>
      </w:r>
    </w:p>
    <w:p w:rsidR="009D5C40" w:rsidRPr="00716E20" w:rsidRDefault="009D5C40" w:rsidP="009D5C40">
      <w:pPr>
        <w:pStyle w:val="bold"/>
        <w:spacing w:before="0" w:beforeAutospacing="0" w:after="0" w:afterAutospacing="0"/>
        <w:jc w:val="center"/>
        <w:rPr>
          <w:b/>
          <w:bCs/>
          <w:color w:val="000000"/>
          <w:sz w:val="20"/>
          <w:szCs w:val="20"/>
        </w:rPr>
      </w:pPr>
    </w:p>
    <w:p w:rsidR="009D5C40" w:rsidRPr="00716E20" w:rsidRDefault="009D5C40" w:rsidP="00F27AD4">
      <w:pPr>
        <w:jc w:val="center"/>
        <w:rPr>
          <w:b/>
          <w:sz w:val="20"/>
          <w:szCs w:val="20"/>
        </w:rPr>
      </w:pPr>
      <w:r w:rsidRPr="00716E20">
        <w:rPr>
          <w:b/>
          <w:sz w:val="20"/>
          <w:szCs w:val="20"/>
        </w:rPr>
        <w:t>Садржина предлога за именовање чланова бирачке комисије</w:t>
      </w:r>
    </w:p>
    <w:p w:rsidR="009D5C40" w:rsidRPr="00716E20" w:rsidRDefault="009D5C40" w:rsidP="009D5C40">
      <w:pPr>
        <w:jc w:val="center"/>
        <w:rPr>
          <w:b/>
          <w:sz w:val="20"/>
          <w:szCs w:val="20"/>
        </w:rPr>
      </w:pPr>
    </w:p>
    <w:p w:rsidR="009D5C40" w:rsidRDefault="009D5C40" w:rsidP="009D5C40">
      <w:pPr>
        <w:jc w:val="center"/>
        <w:rPr>
          <w:b/>
          <w:sz w:val="20"/>
          <w:szCs w:val="20"/>
        </w:rPr>
      </w:pPr>
      <w:r w:rsidRPr="00716E20">
        <w:rPr>
          <w:b/>
          <w:sz w:val="20"/>
          <w:szCs w:val="20"/>
        </w:rPr>
        <w:t>Члан 12.</w:t>
      </w:r>
    </w:p>
    <w:p w:rsidR="00F27AD4" w:rsidRPr="00716E20" w:rsidRDefault="00F27AD4" w:rsidP="009D5C40">
      <w:pPr>
        <w:jc w:val="center"/>
        <w:rPr>
          <w:b/>
          <w:sz w:val="20"/>
          <w:szCs w:val="20"/>
        </w:rPr>
      </w:pPr>
    </w:p>
    <w:p w:rsidR="009D5C40" w:rsidRPr="00716E20" w:rsidRDefault="009D5C40" w:rsidP="009D5C40">
      <w:pPr>
        <w:ind w:firstLine="708"/>
        <w:jc w:val="both"/>
        <w:rPr>
          <w:sz w:val="20"/>
          <w:szCs w:val="20"/>
        </w:rPr>
      </w:pPr>
      <w:r w:rsidRPr="00716E20">
        <w:rPr>
          <w:sz w:val="20"/>
          <w:szCs w:val="20"/>
        </w:rPr>
        <w:t>Предлог за именовање чланова бирачких комисија одборничка група сачињава за сваку месну заједницу посебно.</w:t>
      </w:r>
    </w:p>
    <w:p w:rsidR="009D5C40" w:rsidRPr="00716E20" w:rsidRDefault="009D5C40" w:rsidP="009D5C40">
      <w:pPr>
        <w:ind w:firstLine="708"/>
        <w:jc w:val="both"/>
        <w:rPr>
          <w:sz w:val="20"/>
          <w:szCs w:val="20"/>
        </w:rPr>
      </w:pPr>
      <w:r w:rsidRPr="00716E20">
        <w:rPr>
          <w:sz w:val="20"/>
          <w:szCs w:val="20"/>
        </w:rPr>
        <w:t xml:space="preserve">Предлог за именовање чланова бирачких комисија треба да за свако предложено лице садржи: име и презиме, име једног родитеља, ЈМБГ, назив месне заједнице, адресу и број, број телефона за контакт. </w:t>
      </w:r>
    </w:p>
    <w:p w:rsidR="009D5C40" w:rsidRPr="00716E20" w:rsidRDefault="009D5C40" w:rsidP="009D5C40">
      <w:pPr>
        <w:ind w:firstLine="708"/>
        <w:jc w:val="both"/>
        <w:rPr>
          <w:sz w:val="20"/>
          <w:szCs w:val="20"/>
        </w:rPr>
      </w:pPr>
      <w:r w:rsidRPr="00716E20">
        <w:rPr>
          <w:sz w:val="20"/>
          <w:szCs w:val="20"/>
        </w:rPr>
        <w:t xml:space="preserve"> </w:t>
      </w:r>
    </w:p>
    <w:p w:rsidR="009D5C40" w:rsidRPr="00716E20" w:rsidRDefault="009D5C40" w:rsidP="00F27AD4">
      <w:pPr>
        <w:jc w:val="center"/>
        <w:rPr>
          <w:sz w:val="20"/>
          <w:szCs w:val="20"/>
        </w:rPr>
      </w:pPr>
      <w:r w:rsidRPr="00716E20">
        <w:rPr>
          <w:b/>
          <w:sz w:val="20"/>
          <w:szCs w:val="20"/>
        </w:rPr>
        <w:t>Рок за достављање предлога за чланове бирачке комисије</w:t>
      </w:r>
    </w:p>
    <w:p w:rsidR="009D5C40" w:rsidRPr="00716E20" w:rsidRDefault="009D5C40" w:rsidP="009D5C40">
      <w:pPr>
        <w:ind w:firstLine="708"/>
        <w:jc w:val="both"/>
        <w:rPr>
          <w:b/>
          <w:sz w:val="20"/>
          <w:szCs w:val="20"/>
        </w:rPr>
      </w:pPr>
    </w:p>
    <w:p w:rsidR="009D5C40" w:rsidRPr="00716E20" w:rsidRDefault="009D5C40" w:rsidP="00F27AD4">
      <w:pPr>
        <w:jc w:val="center"/>
        <w:rPr>
          <w:b/>
          <w:sz w:val="20"/>
          <w:szCs w:val="20"/>
        </w:rPr>
      </w:pPr>
      <w:r w:rsidRPr="00716E20">
        <w:rPr>
          <w:b/>
          <w:sz w:val="20"/>
          <w:szCs w:val="20"/>
        </w:rPr>
        <w:t>Члан 13.</w:t>
      </w:r>
    </w:p>
    <w:p w:rsidR="009D5C40" w:rsidRPr="00716E20" w:rsidRDefault="009D5C40" w:rsidP="009D5C40">
      <w:pPr>
        <w:jc w:val="both"/>
        <w:rPr>
          <w:b/>
          <w:sz w:val="20"/>
          <w:szCs w:val="20"/>
        </w:rPr>
      </w:pPr>
      <w:r w:rsidRPr="00716E20">
        <w:rPr>
          <w:sz w:val="20"/>
          <w:szCs w:val="20"/>
        </w:rPr>
        <w:t xml:space="preserve">            Предлоге за именовање чланова бирачких комисија одборничке групе достављају Изборној комисији најкасније 15 дана пре дана одржавања избора.</w:t>
      </w:r>
    </w:p>
    <w:p w:rsidR="009D5C40" w:rsidRPr="00716E20" w:rsidRDefault="009D5C40" w:rsidP="009D5C40">
      <w:pPr>
        <w:ind w:firstLine="708"/>
        <w:jc w:val="both"/>
        <w:rPr>
          <w:sz w:val="20"/>
          <w:szCs w:val="20"/>
        </w:rPr>
      </w:pPr>
      <w:r w:rsidRPr="00716E20">
        <w:rPr>
          <w:sz w:val="20"/>
          <w:szCs w:val="20"/>
        </w:rPr>
        <w:t>Предлог за именовање чланова бирачких комисија подноси председник одборничке групе или лице које он за то овласти.</w:t>
      </w:r>
    </w:p>
    <w:p w:rsidR="009D5C40" w:rsidRPr="00716E20" w:rsidRDefault="009D5C40" w:rsidP="009D5C40">
      <w:pPr>
        <w:jc w:val="both"/>
        <w:rPr>
          <w:sz w:val="20"/>
          <w:szCs w:val="20"/>
        </w:rPr>
      </w:pPr>
      <w:r w:rsidRPr="00716E20">
        <w:rPr>
          <w:sz w:val="20"/>
          <w:szCs w:val="20"/>
        </w:rPr>
        <w:tab/>
        <w:t>Ако нека одборничка група благовремено не достави Изборној комисији предлог за именовање члана бирачке комисије, Изборна комисија именује члана у бирачку комисију.</w:t>
      </w:r>
    </w:p>
    <w:p w:rsidR="009D5C40" w:rsidRPr="00716E20" w:rsidRDefault="009D5C40" w:rsidP="009D5C40">
      <w:pPr>
        <w:jc w:val="both"/>
        <w:rPr>
          <w:b/>
          <w:sz w:val="20"/>
          <w:szCs w:val="20"/>
        </w:rPr>
      </w:pPr>
    </w:p>
    <w:p w:rsidR="009D5C40" w:rsidRPr="00716E20" w:rsidRDefault="009D5C40" w:rsidP="009D5C40">
      <w:pPr>
        <w:pStyle w:val="Heading3"/>
        <w:spacing w:before="0"/>
        <w:jc w:val="center"/>
        <w:rPr>
          <w:rFonts w:ascii="Times New Roman" w:hAnsi="Times New Roman" w:cs="Times New Roman"/>
          <w:sz w:val="20"/>
          <w:szCs w:val="20"/>
        </w:rPr>
      </w:pPr>
      <w:bookmarkStart w:id="6" w:name="_Toc318645878"/>
      <w:r w:rsidRPr="00716E20">
        <w:rPr>
          <w:rFonts w:ascii="Times New Roman" w:hAnsi="Times New Roman" w:cs="Times New Roman"/>
          <w:sz w:val="20"/>
          <w:szCs w:val="20"/>
        </w:rPr>
        <w:lastRenderedPageBreak/>
        <w:t xml:space="preserve">Провера изборног права за чланове бирачких </w:t>
      </w:r>
      <w:bookmarkEnd w:id="6"/>
      <w:r w:rsidRPr="00716E20">
        <w:rPr>
          <w:rFonts w:ascii="Times New Roman" w:hAnsi="Times New Roman" w:cs="Times New Roman"/>
          <w:sz w:val="20"/>
          <w:szCs w:val="20"/>
        </w:rPr>
        <w:t>комисија</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14.</w:t>
      </w:r>
    </w:p>
    <w:p w:rsidR="009D5C40" w:rsidRPr="00716E20" w:rsidRDefault="009D5C40" w:rsidP="009D5C40">
      <w:pPr>
        <w:ind w:firstLine="708"/>
        <w:jc w:val="both"/>
        <w:rPr>
          <w:sz w:val="20"/>
          <w:szCs w:val="20"/>
        </w:rPr>
      </w:pPr>
      <w:r w:rsidRPr="00716E20">
        <w:rPr>
          <w:sz w:val="20"/>
          <w:szCs w:val="20"/>
        </w:rPr>
        <w:t>У бирачку комисију могу бити именована само лица која имају изборно право на територији Општине.</w:t>
      </w:r>
    </w:p>
    <w:p w:rsidR="009D5C40" w:rsidRPr="00716E20" w:rsidRDefault="009D5C40" w:rsidP="009D5C40">
      <w:pPr>
        <w:ind w:firstLine="708"/>
        <w:jc w:val="both"/>
        <w:rPr>
          <w:sz w:val="20"/>
          <w:szCs w:val="20"/>
        </w:rPr>
      </w:pPr>
      <w:r w:rsidRPr="00716E20">
        <w:rPr>
          <w:sz w:val="20"/>
          <w:szCs w:val="20"/>
        </w:rPr>
        <w:t xml:space="preserve">Пре подношења предлога за именовање чланова и заменика чланова бирачких комисија, председник одборничке групе је дужан да од Општинске управе прибави доказ о изборном праву за свако предложено лице, тако што ће Општинска управа на писани збирни предлог одборничке групе за именовање чланова и заменика чланова бирачких комисија ставити печат којим потврђује да предложена лица имају изборно право на територији Општине. </w:t>
      </w:r>
    </w:p>
    <w:p w:rsidR="009D5C40" w:rsidRPr="00716E20" w:rsidRDefault="009D5C40" w:rsidP="009D5C40">
      <w:pPr>
        <w:ind w:firstLine="708"/>
        <w:jc w:val="both"/>
        <w:rPr>
          <w:sz w:val="20"/>
          <w:szCs w:val="20"/>
        </w:rPr>
      </w:pPr>
      <w:r w:rsidRPr="00716E20">
        <w:rPr>
          <w:sz w:val="20"/>
          <w:szCs w:val="20"/>
        </w:rPr>
        <w:t>Ако неко предложено лице нема изборно право, Општинска управа о томе обавештава председника одборничке групе.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Обука чланова бирачке комисије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15.</w:t>
      </w:r>
    </w:p>
    <w:p w:rsidR="009D5C40" w:rsidRPr="00716E20" w:rsidRDefault="009D5C40" w:rsidP="009D5C40">
      <w:pPr>
        <w:ind w:firstLine="708"/>
        <w:jc w:val="both"/>
        <w:rPr>
          <w:sz w:val="20"/>
          <w:szCs w:val="20"/>
        </w:rPr>
      </w:pPr>
      <w:r w:rsidRPr="00716E20">
        <w:rPr>
          <w:sz w:val="20"/>
          <w:szCs w:val="20"/>
        </w:rPr>
        <w:t>Приликом утврђивања предлога кандидата за председника бирачке комисије, одборничка група треба да дâ предност лицу које има искуство у спровођењу избора.</w:t>
      </w:r>
    </w:p>
    <w:p w:rsidR="009D5C40" w:rsidRPr="00716E20" w:rsidRDefault="009D5C40" w:rsidP="009D5C40">
      <w:pPr>
        <w:ind w:firstLine="708"/>
        <w:jc w:val="both"/>
        <w:rPr>
          <w:sz w:val="20"/>
          <w:szCs w:val="20"/>
        </w:rPr>
      </w:pPr>
      <w:r w:rsidRPr="00716E20">
        <w:rPr>
          <w:sz w:val="20"/>
          <w:szCs w:val="20"/>
        </w:rPr>
        <w:t>Председник Изборне комисије и начелник Општинске управе дужни су да организују обуку чланова бирачких комисија за спровођење гласања на бирачком месту и примену овог упутства у делу који се односи на рад бирачких комисија.</w:t>
      </w:r>
    </w:p>
    <w:p w:rsidR="009D5C40" w:rsidRPr="00716E20" w:rsidRDefault="009D5C40" w:rsidP="009D5C40">
      <w:pPr>
        <w:ind w:firstLine="708"/>
        <w:jc w:val="both"/>
        <w:rPr>
          <w:sz w:val="20"/>
          <w:szCs w:val="20"/>
        </w:rPr>
      </w:pPr>
      <w:r w:rsidRPr="00716E20">
        <w:rPr>
          <w:sz w:val="20"/>
          <w:szCs w:val="20"/>
        </w:rPr>
        <w:t>Обука чланова бирачких комисија спроводи се најкасније пет дана пре дана одржавања избора.</w:t>
      </w:r>
    </w:p>
    <w:p w:rsidR="009D5C40" w:rsidRPr="00716E20" w:rsidRDefault="009D5C40" w:rsidP="009D5C40">
      <w:pPr>
        <w:pStyle w:val="NormalWeb"/>
        <w:tabs>
          <w:tab w:val="left" w:pos="1276"/>
        </w:tabs>
        <w:spacing w:before="0" w:beforeAutospacing="0" w:after="0" w:afterAutospacing="0"/>
        <w:rPr>
          <w:sz w:val="20"/>
          <w:szCs w:val="20"/>
        </w:rPr>
      </w:pPr>
      <w:bookmarkStart w:id="7" w:name="_Toc318645881"/>
    </w:p>
    <w:p w:rsidR="009D5C40" w:rsidRPr="00716E20" w:rsidRDefault="009D5C40" w:rsidP="00F27AD4">
      <w:pPr>
        <w:pStyle w:val="NormalWeb"/>
        <w:tabs>
          <w:tab w:val="left" w:pos="1276"/>
        </w:tabs>
        <w:spacing w:before="0" w:beforeAutospacing="0" w:after="0" w:afterAutospacing="0"/>
        <w:jc w:val="center"/>
        <w:rPr>
          <w:b/>
          <w:color w:val="000000"/>
          <w:sz w:val="20"/>
          <w:szCs w:val="20"/>
          <w:lang w:val="sr-Latn-CS"/>
        </w:rPr>
      </w:pPr>
      <w:r w:rsidRPr="00716E20">
        <w:rPr>
          <w:b/>
          <w:color w:val="000000"/>
          <w:sz w:val="20"/>
          <w:szCs w:val="20"/>
        </w:rPr>
        <w:t>Другостепена изборна комисија</w:t>
      </w:r>
    </w:p>
    <w:p w:rsidR="009D5C40" w:rsidRPr="00716E20" w:rsidRDefault="009D5C40" w:rsidP="009D5C40">
      <w:pPr>
        <w:pStyle w:val="NormalWeb"/>
        <w:tabs>
          <w:tab w:val="left" w:pos="1276"/>
        </w:tabs>
        <w:spacing w:before="0" w:beforeAutospacing="0" w:after="0" w:afterAutospacing="0"/>
        <w:jc w:val="center"/>
        <w:rPr>
          <w:b/>
          <w:color w:val="000000"/>
          <w:sz w:val="20"/>
          <w:szCs w:val="20"/>
          <w:lang w:val="sr-Latn-CS"/>
        </w:rPr>
      </w:pPr>
    </w:p>
    <w:p w:rsidR="009D5C40" w:rsidRPr="00716E20" w:rsidRDefault="009D5C40" w:rsidP="009D5C40">
      <w:pPr>
        <w:pStyle w:val="NormalWeb"/>
        <w:tabs>
          <w:tab w:val="left" w:pos="1276"/>
        </w:tabs>
        <w:spacing w:before="0" w:beforeAutospacing="0" w:after="0" w:afterAutospacing="0"/>
        <w:jc w:val="center"/>
        <w:rPr>
          <w:b/>
          <w:bCs/>
          <w:color w:val="000000"/>
          <w:sz w:val="20"/>
          <w:szCs w:val="20"/>
        </w:rPr>
      </w:pPr>
      <w:r w:rsidRPr="00716E20">
        <w:rPr>
          <w:b/>
          <w:color w:val="000000"/>
          <w:sz w:val="20"/>
          <w:szCs w:val="20"/>
        </w:rPr>
        <w:t>Члан 16.</w:t>
      </w:r>
    </w:p>
    <w:p w:rsidR="009D5C40" w:rsidRPr="00716E20" w:rsidRDefault="009D5C40" w:rsidP="009D5C40">
      <w:pPr>
        <w:pStyle w:val="1tekst0"/>
        <w:spacing w:before="0" w:beforeAutospacing="0" w:after="0" w:afterAutospacing="0"/>
        <w:ind w:firstLine="720"/>
        <w:jc w:val="both"/>
        <w:rPr>
          <w:sz w:val="20"/>
          <w:szCs w:val="20"/>
        </w:rPr>
      </w:pPr>
      <w:bookmarkStart w:id="8" w:name="clan_172"/>
      <w:bookmarkEnd w:id="8"/>
      <w:r w:rsidRPr="00716E20">
        <w:rPr>
          <w:sz w:val="20"/>
          <w:szCs w:val="20"/>
        </w:rPr>
        <w:t>Другостепена изборна комисија одлучује о приговорима на решење Изборне комисије.</w:t>
      </w:r>
    </w:p>
    <w:p w:rsidR="009D5C40" w:rsidRPr="00716E20" w:rsidRDefault="009D5C40" w:rsidP="009D5C40">
      <w:pPr>
        <w:pStyle w:val="1tekst0"/>
        <w:spacing w:before="0" w:beforeAutospacing="0" w:after="0" w:afterAutospacing="0"/>
        <w:jc w:val="both"/>
        <w:rPr>
          <w:sz w:val="20"/>
          <w:szCs w:val="20"/>
        </w:rPr>
      </w:pPr>
      <w:r w:rsidRPr="00716E20">
        <w:rPr>
          <w:sz w:val="20"/>
          <w:szCs w:val="20"/>
          <w:lang w:val="sr-Latn-CS"/>
        </w:rPr>
        <w:t xml:space="preserve">           </w:t>
      </w:r>
      <w:r w:rsidRPr="00716E20">
        <w:rPr>
          <w:sz w:val="20"/>
          <w:szCs w:val="20"/>
        </w:rPr>
        <w:t xml:space="preserve"> Другостепену изборну комисију образује Скупштина општине. </w:t>
      </w:r>
    </w:p>
    <w:p w:rsidR="009D5C40" w:rsidRPr="00716E20" w:rsidRDefault="009D5C40" w:rsidP="009D5C40">
      <w:pPr>
        <w:pStyle w:val="1tekst0"/>
        <w:spacing w:before="0" w:beforeAutospacing="0" w:after="0" w:afterAutospacing="0"/>
        <w:ind w:firstLine="720"/>
        <w:jc w:val="both"/>
        <w:rPr>
          <w:sz w:val="20"/>
          <w:szCs w:val="20"/>
          <w:lang w:val="sr-Latn-CS"/>
        </w:rPr>
      </w:pPr>
      <w:r w:rsidRPr="00716E20">
        <w:rPr>
          <w:sz w:val="20"/>
          <w:szCs w:val="20"/>
        </w:rPr>
        <w:t xml:space="preserve">Другостепена изборна комисија се образује истовремено када и Изборна комисија. </w:t>
      </w:r>
    </w:p>
    <w:p w:rsidR="009D5C40" w:rsidRPr="00716E20" w:rsidRDefault="009D5C40" w:rsidP="009D5C40">
      <w:pPr>
        <w:pStyle w:val="1tekst0"/>
        <w:spacing w:before="0" w:beforeAutospacing="0" w:after="0" w:afterAutospacing="0"/>
        <w:ind w:firstLine="720"/>
        <w:jc w:val="both"/>
        <w:rPr>
          <w:sz w:val="20"/>
          <w:szCs w:val="20"/>
          <w:lang w:val="sr-Latn-CS"/>
        </w:rPr>
      </w:pPr>
    </w:p>
    <w:p w:rsidR="009D5C40" w:rsidRPr="00716E20" w:rsidRDefault="009D5C40" w:rsidP="00F27AD4">
      <w:pPr>
        <w:pStyle w:val="1tekst0"/>
        <w:spacing w:before="0" w:beforeAutospacing="0" w:after="0" w:afterAutospacing="0"/>
        <w:jc w:val="center"/>
        <w:rPr>
          <w:b/>
          <w:sz w:val="20"/>
          <w:szCs w:val="20"/>
        </w:rPr>
      </w:pPr>
      <w:r w:rsidRPr="00716E20">
        <w:rPr>
          <w:b/>
          <w:sz w:val="20"/>
          <w:szCs w:val="20"/>
        </w:rPr>
        <w:t>Рад Другостепене изборне комисије</w:t>
      </w:r>
    </w:p>
    <w:p w:rsidR="009D5C40" w:rsidRPr="00716E20" w:rsidRDefault="009D5C40" w:rsidP="009D5C40">
      <w:pPr>
        <w:pStyle w:val="1tekst0"/>
        <w:spacing w:before="0" w:beforeAutospacing="0" w:after="0" w:afterAutospacing="0"/>
        <w:ind w:firstLine="720"/>
        <w:jc w:val="both"/>
        <w:rPr>
          <w:b/>
          <w:sz w:val="20"/>
          <w:szCs w:val="20"/>
        </w:rPr>
      </w:pPr>
    </w:p>
    <w:p w:rsidR="009D5C40" w:rsidRPr="00716E20" w:rsidRDefault="009D5C40" w:rsidP="00F27AD4">
      <w:pPr>
        <w:pStyle w:val="1tekst0"/>
        <w:spacing w:before="0" w:beforeAutospacing="0" w:after="0" w:afterAutospacing="0"/>
        <w:ind w:firstLine="720"/>
        <w:jc w:val="center"/>
        <w:rPr>
          <w:b/>
          <w:sz w:val="20"/>
          <w:szCs w:val="20"/>
        </w:rPr>
      </w:pPr>
      <w:r w:rsidRPr="00716E20">
        <w:rPr>
          <w:b/>
          <w:sz w:val="20"/>
          <w:szCs w:val="20"/>
        </w:rPr>
        <w:t>Члан 17.</w:t>
      </w:r>
    </w:p>
    <w:p w:rsidR="009D5C40" w:rsidRPr="00716E20" w:rsidRDefault="009D5C40" w:rsidP="009D5C40">
      <w:pPr>
        <w:pStyle w:val="1tekst0"/>
        <w:spacing w:before="0" w:beforeAutospacing="0" w:after="0" w:afterAutospacing="0"/>
        <w:jc w:val="both"/>
        <w:rPr>
          <w:sz w:val="20"/>
          <w:szCs w:val="20"/>
        </w:rPr>
      </w:pPr>
      <w:r w:rsidRPr="00716E20">
        <w:rPr>
          <w:sz w:val="20"/>
          <w:szCs w:val="20"/>
          <w:lang w:val="sr-Latn-CS"/>
        </w:rPr>
        <w:t xml:space="preserve">           </w:t>
      </w:r>
      <w:r w:rsidRPr="00716E20">
        <w:rPr>
          <w:sz w:val="20"/>
          <w:szCs w:val="20"/>
        </w:rPr>
        <w:t xml:space="preserve"> Другостeпену изборну комисију чине председник и четири члана. </w:t>
      </w:r>
    </w:p>
    <w:p w:rsidR="009D5C40" w:rsidRPr="00716E20" w:rsidRDefault="009D5C40" w:rsidP="009D5C40">
      <w:pPr>
        <w:pStyle w:val="1tekst0"/>
        <w:spacing w:before="0" w:beforeAutospacing="0" w:after="0" w:afterAutospacing="0"/>
        <w:ind w:firstLine="720"/>
        <w:jc w:val="both"/>
        <w:rPr>
          <w:sz w:val="20"/>
          <w:szCs w:val="20"/>
        </w:rPr>
      </w:pPr>
      <w:r w:rsidRPr="00716E20">
        <w:rPr>
          <w:sz w:val="20"/>
          <w:szCs w:val="20"/>
        </w:rPr>
        <w:t xml:space="preserve">Другостепена изборна комисија има секретара кога именује Скупштина општине и који учествује у раду Изборне комисије без права одлучивања. </w:t>
      </w:r>
    </w:p>
    <w:p w:rsidR="009D5C40" w:rsidRPr="00716E20" w:rsidRDefault="009D5C40" w:rsidP="009D5C40">
      <w:pPr>
        <w:pStyle w:val="1tekst0"/>
        <w:spacing w:before="0" w:beforeAutospacing="0" w:after="0" w:afterAutospacing="0"/>
        <w:ind w:firstLine="720"/>
        <w:jc w:val="both"/>
        <w:rPr>
          <w:sz w:val="20"/>
          <w:szCs w:val="20"/>
          <w:lang w:val="sr-Latn-CS"/>
        </w:rPr>
      </w:pPr>
      <w:r w:rsidRPr="00716E20">
        <w:rPr>
          <w:sz w:val="20"/>
          <w:szCs w:val="20"/>
        </w:rPr>
        <w:t xml:space="preserve">Председник, чланови и секретар, именују се на период од 4 године и могу да </w:t>
      </w:r>
    </w:p>
    <w:p w:rsidR="009D5C40" w:rsidRPr="00716E20" w:rsidRDefault="009D5C40" w:rsidP="009D5C40">
      <w:pPr>
        <w:pStyle w:val="1tekst0"/>
        <w:spacing w:before="0" w:beforeAutospacing="0" w:after="0" w:afterAutospacing="0"/>
        <w:jc w:val="both"/>
        <w:rPr>
          <w:sz w:val="20"/>
          <w:szCs w:val="20"/>
          <w:lang w:val="sr-Latn-CS"/>
        </w:rPr>
      </w:pPr>
      <w:r w:rsidRPr="00716E20">
        <w:rPr>
          <w:sz w:val="20"/>
          <w:szCs w:val="20"/>
        </w:rPr>
        <w:t xml:space="preserve">буду поново именовани. </w:t>
      </w:r>
      <w:bookmarkEnd w:id="7"/>
    </w:p>
    <w:p w:rsidR="009D5C40" w:rsidRPr="00716E20" w:rsidRDefault="009D5C40" w:rsidP="009D5C40">
      <w:pPr>
        <w:pStyle w:val="1tekst0"/>
        <w:spacing w:before="0" w:beforeAutospacing="0" w:after="0" w:afterAutospacing="0"/>
        <w:jc w:val="both"/>
        <w:rPr>
          <w:sz w:val="20"/>
          <w:szCs w:val="20"/>
          <w:lang w:val="sr-Latn-CS"/>
        </w:rPr>
      </w:pPr>
    </w:p>
    <w:p w:rsidR="009D5C40" w:rsidRPr="00716E20" w:rsidRDefault="009D5C40" w:rsidP="009D5C40">
      <w:pPr>
        <w:pStyle w:val="1tekst0"/>
        <w:spacing w:before="0" w:beforeAutospacing="0" w:after="0" w:afterAutospacing="0"/>
        <w:jc w:val="both"/>
        <w:rPr>
          <w:color w:val="000000"/>
          <w:sz w:val="20"/>
          <w:szCs w:val="20"/>
          <w:lang w:val="sr-Latn-CS"/>
        </w:rPr>
      </w:pPr>
    </w:p>
    <w:p w:rsidR="009D5C40" w:rsidRPr="00716E20" w:rsidRDefault="009D5C40" w:rsidP="009D5C40">
      <w:pPr>
        <w:pStyle w:val="1tekst0"/>
        <w:spacing w:before="0" w:beforeAutospacing="0" w:after="0" w:afterAutospacing="0"/>
        <w:ind w:firstLine="720"/>
        <w:jc w:val="both"/>
        <w:rPr>
          <w:color w:val="000000"/>
          <w:sz w:val="20"/>
          <w:szCs w:val="20"/>
        </w:rPr>
      </w:pPr>
    </w:p>
    <w:p w:rsidR="009D5C40" w:rsidRPr="00716E20" w:rsidRDefault="009D5C40" w:rsidP="009D5C40">
      <w:pPr>
        <w:pStyle w:val="1tekst0"/>
        <w:spacing w:before="0" w:beforeAutospacing="0" w:after="0" w:afterAutospacing="0"/>
        <w:ind w:firstLine="720"/>
        <w:jc w:val="both"/>
        <w:rPr>
          <w:color w:val="000000"/>
          <w:sz w:val="20"/>
          <w:szCs w:val="20"/>
        </w:rPr>
      </w:pPr>
    </w:p>
    <w:p w:rsidR="009D5C40" w:rsidRPr="00716E20" w:rsidRDefault="009D5C40" w:rsidP="009B0F7A">
      <w:pPr>
        <w:pStyle w:val="1tekst0"/>
        <w:numPr>
          <w:ilvl w:val="0"/>
          <w:numId w:val="3"/>
        </w:numPr>
        <w:spacing w:before="0" w:beforeAutospacing="0" w:after="0" w:afterAutospacing="0"/>
        <w:jc w:val="both"/>
        <w:rPr>
          <w:b/>
          <w:color w:val="000000"/>
          <w:sz w:val="20"/>
          <w:szCs w:val="20"/>
        </w:rPr>
      </w:pPr>
      <w:r w:rsidRPr="00716E20">
        <w:rPr>
          <w:b/>
          <w:color w:val="000000"/>
          <w:sz w:val="20"/>
          <w:szCs w:val="20"/>
        </w:rPr>
        <w:t>ПОДНОШЕЊЕ ПРИЈАВЕ КАНДИДАТА</w:t>
      </w:r>
    </w:p>
    <w:p w:rsidR="009D5C40" w:rsidRPr="00716E20" w:rsidRDefault="009D5C40" w:rsidP="009D5C40">
      <w:pPr>
        <w:pStyle w:val="bold"/>
        <w:spacing w:before="0" w:beforeAutospacing="0" w:after="0" w:afterAutospacing="0"/>
        <w:jc w:val="both"/>
        <w:rPr>
          <w:b/>
          <w:bCs/>
          <w:color w:val="000000"/>
          <w:sz w:val="20"/>
          <w:szCs w:val="20"/>
        </w:rPr>
      </w:pPr>
    </w:p>
    <w:p w:rsidR="009D5C40" w:rsidRPr="00716E20" w:rsidRDefault="009D5C40" w:rsidP="009D5C40">
      <w:pPr>
        <w:pStyle w:val="bold"/>
        <w:spacing w:before="0" w:beforeAutospacing="0" w:after="0" w:afterAutospacing="0"/>
        <w:jc w:val="center"/>
        <w:rPr>
          <w:b/>
          <w:bCs/>
          <w:color w:val="000000"/>
          <w:sz w:val="20"/>
          <w:szCs w:val="20"/>
          <w:lang w:val="sr-Latn-CS"/>
        </w:rPr>
      </w:pPr>
      <w:r w:rsidRPr="00716E20">
        <w:rPr>
          <w:b/>
          <w:bCs/>
          <w:color w:val="000000"/>
          <w:sz w:val="20"/>
          <w:szCs w:val="20"/>
        </w:rPr>
        <w:t>Рок за подношење пријаве предлога кандидата</w:t>
      </w:r>
    </w:p>
    <w:p w:rsidR="009D5C40" w:rsidRPr="00716E20" w:rsidRDefault="009D5C40" w:rsidP="009D5C40">
      <w:pPr>
        <w:pStyle w:val="bold"/>
        <w:spacing w:before="0" w:beforeAutospacing="0" w:after="0" w:afterAutospacing="0"/>
        <w:jc w:val="center"/>
        <w:rPr>
          <w:b/>
          <w:bCs/>
          <w:color w:val="000000"/>
          <w:sz w:val="20"/>
          <w:szCs w:val="20"/>
          <w:lang w:val="sr-Latn-CS"/>
        </w:rPr>
      </w:pPr>
    </w:p>
    <w:p w:rsidR="009D5C40" w:rsidRPr="00716E20" w:rsidRDefault="009D5C40" w:rsidP="009D5C40">
      <w:pPr>
        <w:pStyle w:val="clan0"/>
        <w:spacing w:before="0" w:beforeAutospacing="0" w:after="0" w:afterAutospacing="0"/>
        <w:jc w:val="center"/>
        <w:rPr>
          <w:b/>
          <w:color w:val="000000"/>
          <w:sz w:val="20"/>
          <w:szCs w:val="20"/>
        </w:rPr>
      </w:pPr>
      <w:r w:rsidRPr="00716E20">
        <w:rPr>
          <w:b/>
          <w:color w:val="000000"/>
          <w:sz w:val="20"/>
          <w:szCs w:val="20"/>
        </w:rPr>
        <w:t>Члан 1</w:t>
      </w:r>
      <w:r w:rsidRPr="00716E20">
        <w:rPr>
          <w:b/>
          <w:color w:val="000000"/>
          <w:sz w:val="20"/>
          <w:szCs w:val="20"/>
          <w:lang w:val="sr-Latn-CS"/>
        </w:rPr>
        <w:t>8</w:t>
      </w:r>
      <w:r w:rsidRPr="00716E20">
        <w:rPr>
          <w:b/>
          <w:color w:val="000000"/>
          <w:sz w:val="20"/>
          <w:szCs w:val="20"/>
        </w:rPr>
        <w:t>.</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Кандидат подноси пријаву Изборној комисији, најкасније 15 дана пре дана одржавања избора.</w:t>
      </w:r>
    </w:p>
    <w:p w:rsidR="009D5C40" w:rsidRPr="00716E20" w:rsidRDefault="009D5C40" w:rsidP="009D5C40">
      <w:pPr>
        <w:pStyle w:val="NormalWeb"/>
        <w:tabs>
          <w:tab w:val="left" w:pos="1276"/>
        </w:tabs>
        <w:spacing w:before="0" w:beforeAutospacing="0" w:after="0" w:afterAutospacing="0"/>
        <w:jc w:val="both"/>
        <w:rPr>
          <w:color w:val="000000"/>
          <w:sz w:val="20"/>
          <w:szCs w:val="20"/>
        </w:rPr>
      </w:pPr>
    </w:p>
    <w:p w:rsidR="009D5C40" w:rsidRPr="00716E20" w:rsidRDefault="009D5C40" w:rsidP="009D5C40">
      <w:pPr>
        <w:jc w:val="center"/>
        <w:rPr>
          <w:color w:val="000000"/>
          <w:sz w:val="20"/>
          <w:szCs w:val="20"/>
        </w:rPr>
      </w:pPr>
      <w:r w:rsidRPr="00716E20">
        <w:rPr>
          <w:b/>
          <w:bCs/>
          <w:color w:val="000000"/>
          <w:sz w:val="20"/>
          <w:szCs w:val="20"/>
        </w:rPr>
        <w:t>Пријава предлога кандидата</w:t>
      </w:r>
    </w:p>
    <w:p w:rsidR="009D5C40" w:rsidRPr="00716E20" w:rsidRDefault="009D5C40" w:rsidP="009D5C40">
      <w:pPr>
        <w:pStyle w:val="bold"/>
        <w:spacing w:before="0" w:beforeAutospacing="0" w:after="0" w:afterAutospacing="0"/>
        <w:jc w:val="center"/>
        <w:rPr>
          <w:b/>
          <w:bCs/>
          <w:color w:val="000000"/>
          <w:sz w:val="20"/>
          <w:szCs w:val="20"/>
          <w:lang w:val="sr-Latn-CS"/>
        </w:rPr>
      </w:pPr>
    </w:p>
    <w:p w:rsidR="009D5C40" w:rsidRPr="00716E20" w:rsidRDefault="009D5C40" w:rsidP="009D5C40">
      <w:pPr>
        <w:pStyle w:val="clan0"/>
        <w:spacing w:before="0" w:beforeAutospacing="0" w:after="0" w:afterAutospacing="0"/>
        <w:jc w:val="center"/>
        <w:rPr>
          <w:b/>
          <w:color w:val="000000"/>
          <w:sz w:val="20"/>
          <w:szCs w:val="20"/>
        </w:rPr>
      </w:pPr>
      <w:r w:rsidRPr="00716E20">
        <w:rPr>
          <w:b/>
          <w:color w:val="000000"/>
          <w:sz w:val="20"/>
          <w:szCs w:val="20"/>
        </w:rPr>
        <w:t>Члан 1</w:t>
      </w:r>
      <w:r w:rsidRPr="00716E20">
        <w:rPr>
          <w:b/>
          <w:color w:val="000000"/>
          <w:sz w:val="20"/>
          <w:szCs w:val="20"/>
          <w:lang w:val="sr-Latn-CS"/>
        </w:rPr>
        <w:t>9</w:t>
      </w:r>
      <w:r w:rsidRPr="00716E20">
        <w:rPr>
          <w:b/>
          <w:color w:val="000000"/>
          <w:sz w:val="20"/>
          <w:szCs w:val="20"/>
        </w:rPr>
        <w:t>.</w:t>
      </w:r>
    </w:p>
    <w:p w:rsidR="009D5C40" w:rsidRPr="00716E20" w:rsidRDefault="009D5C40" w:rsidP="009D5C40">
      <w:pPr>
        <w:jc w:val="both"/>
        <w:rPr>
          <w:sz w:val="20"/>
          <w:szCs w:val="20"/>
        </w:rPr>
      </w:pPr>
      <w:r w:rsidRPr="00716E20">
        <w:rPr>
          <w:color w:val="000000"/>
          <w:sz w:val="20"/>
          <w:szCs w:val="20"/>
        </w:rPr>
        <w:tab/>
        <w:t>Кандидат за члана Савета месне заједнице подноси пријаву на посебном обрасцу који прописује Изборна комисија (</w:t>
      </w:r>
      <w:r w:rsidRPr="00716E20">
        <w:rPr>
          <w:sz w:val="20"/>
          <w:szCs w:val="20"/>
        </w:rPr>
        <w:t>Образац</w:t>
      </w:r>
      <w:r w:rsidRPr="00716E20">
        <w:rPr>
          <w:i/>
          <w:sz w:val="20"/>
          <w:szCs w:val="20"/>
        </w:rPr>
        <w:t xml:space="preserve"> ЧСМЗ-1)</w:t>
      </w:r>
      <w:r w:rsidRPr="00716E20">
        <w:rPr>
          <w:sz w:val="20"/>
          <w:szCs w:val="20"/>
        </w:rPr>
        <w:t>.</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Име и презиме кандидата наводи се према српском правопису и ћириличким писмом.</w:t>
      </w:r>
    </w:p>
    <w:p w:rsidR="009D5C40" w:rsidRPr="00716E20" w:rsidRDefault="009D5C40" w:rsidP="009D5C40">
      <w:pPr>
        <w:pStyle w:val="NormalWeb"/>
        <w:tabs>
          <w:tab w:val="left" w:pos="1276"/>
        </w:tabs>
        <w:spacing w:before="0" w:beforeAutospacing="0" w:after="0" w:afterAutospacing="0"/>
        <w:jc w:val="both"/>
        <w:rPr>
          <w:color w:val="000000"/>
          <w:sz w:val="20"/>
          <w:szCs w:val="20"/>
        </w:rPr>
      </w:pPr>
    </w:p>
    <w:p w:rsidR="009D5C40" w:rsidRPr="00716E20" w:rsidRDefault="009D5C40" w:rsidP="009D5C40">
      <w:pPr>
        <w:pStyle w:val="NormalWeb"/>
        <w:tabs>
          <w:tab w:val="left" w:pos="1276"/>
        </w:tabs>
        <w:spacing w:before="0" w:beforeAutospacing="0" w:after="0" w:afterAutospacing="0"/>
        <w:jc w:val="center"/>
        <w:rPr>
          <w:b/>
          <w:bCs/>
          <w:color w:val="000000"/>
          <w:sz w:val="20"/>
          <w:szCs w:val="20"/>
          <w:lang w:val="sr-Latn-CS"/>
        </w:rPr>
      </w:pPr>
      <w:r w:rsidRPr="00716E20">
        <w:rPr>
          <w:b/>
          <w:bCs/>
          <w:color w:val="000000"/>
          <w:sz w:val="20"/>
          <w:szCs w:val="20"/>
        </w:rPr>
        <w:t>Садржина пријаве предлога кандидата</w:t>
      </w:r>
    </w:p>
    <w:p w:rsidR="009D5C40" w:rsidRPr="00716E20" w:rsidRDefault="009D5C40" w:rsidP="009D5C40">
      <w:pPr>
        <w:pStyle w:val="NormalWeb"/>
        <w:tabs>
          <w:tab w:val="left" w:pos="1276"/>
        </w:tabs>
        <w:spacing w:before="0" w:beforeAutospacing="0" w:after="0" w:afterAutospacing="0"/>
        <w:jc w:val="center"/>
        <w:rPr>
          <w:b/>
          <w:bCs/>
          <w:color w:val="000000"/>
          <w:sz w:val="20"/>
          <w:szCs w:val="20"/>
          <w:lang w:val="sr-Latn-CS"/>
        </w:rPr>
      </w:pPr>
    </w:p>
    <w:p w:rsidR="009D5C40" w:rsidRPr="00716E20" w:rsidRDefault="009D5C40" w:rsidP="009D5C40">
      <w:pPr>
        <w:pStyle w:val="clan0"/>
        <w:spacing w:before="0" w:beforeAutospacing="0" w:after="0" w:afterAutospacing="0"/>
        <w:jc w:val="center"/>
        <w:rPr>
          <w:b/>
          <w:color w:val="000000"/>
          <w:sz w:val="20"/>
          <w:szCs w:val="20"/>
        </w:rPr>
      </w:pPr>
      <w:r w:rsidRPr="00716E20">
        <w:rPr>
          <w:b/>
          <w:color w:val="000000"/>
          <w:sz w:val="20"/>
          <w:szCs w:val="20"/>
        </w:rPr>
        <w:t xml:space="preserve">Члан </w:t>
      </w:r>
      <w:r w:rsidRPr="00716E20">
        <w:rPr>
          <w:b/>
          <w:color w:val="000000"/>
          <w:sz w:val="20"/>
          <w:szCs w:val="20"/>
          <w:lang w:val="sr-Latn-CS"/>
        </w:rPr>
        <w:t>20</w:t>
      </w:r>
      <w:r w:rsidRPr="00716E20">
        <w:rPr>
          <w:b/>
          <w:color w:val="000000"/>
          <w:sz w:val="20"/>
          <w:szCs w:val="20"/>
        </w:rPr>
        <w:t>.</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Образац пријаве кандидата садржи следеће податке: име и презиме кандидата, ЈМБГ, занимање, пребивалиште, адреса становања и потпис кандидата.</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Уз пријаву, кандидат прилаже и списак бирача који својим потписом подржавају кандидатутру, са следећим подацима: име и презиме бирача, ЈМБГ, пребивалиште, адреса становања и потпис</w:t>
      </w:r>
      <w:r w:rsidRPr="00716E20">
        <w:rPr>
          <w:color w:val="000000"/>
          <w:sz w:val="20"/>
          <w:szCs w:val="20"/>
          <w:lang w:val="sr-Latn-CS"/>
        </w:rPr>
        <w:t>.</w:t>
      </w:r>
      <w:r w:rsidRPr="00716E20">
        <w:rPr>
          <w:color w:val="000000"/>
          <w:sz w:val="20"/>
          <w:szCs w:val="20"/>
        </w:rPr>
        <w:t xml:space="preserve"> </w:t>
      </w:r>
    </w:p>
    <w:p w:rsidR="009D5C40" w:rsidRPr="00716E20" w:rsidRDefault="009D5C40" w:rsidP="009D5C40">
      <w:pPr>
        <w:pStyle w:val="NormalWeb"/>
        <w:tabs>
          <w:tab w:val="left" w:pos="1276"/>
        </w:tabs>
        <w:spacing w:before="0" w:beforeAutospacing="0" w:after="0" w:afterAutospacing="0"/>
        <w:jc w:val="both"/>
        <w:rPr>
          <w:sz w:val="20"/>
          <w:szCs w:val="20"/>
          <w:lang w:val="sr-Latn-CS"/>
        </w:rPr>
      </w:pPr>
      <w:r w:rsidRPr="00716E20">
        <w:rPr>
          <w:sz w:val="20"/>
          <w:szCs w:val="20"/>
        </w:rPr>
        <w:t xml:space="preserve">         </w:t>
      </w:r>
      <w:r w:rsidRPr="00716E20">
        <w:rPr>
          <w:sz w:val="20"/>
          <w:szCs w:val="20"/>
          <w:lang w:val="sr-Latn-CS"/>
        </w:rPr>
        <w:t xml:space="preserve"> </w:t>
      </w:r>
      <w:r w:rsidRPr="00716E20">
        <w:rPr>
          <w:sz w:val="20"/>
          <w:szCs w:val="20"/>
        </w:rPr>
        <w:t xml:space="preserve"> Кандидата за члана савета месне заједнице предлаже најмање 5 грађана</w:t>
      </w:r>
      <w:r w:rsidRPr="00716E20">
        <w:rPr>
          <w:sz w:val="20"/>
          <w:szCs w:val="20"/>
          <w:lang w:val="sr-Latn-CS"/>
        </w:rPr>
        <w:t xml:space="preserve"> (</w:t>
      </w:r>
      <w:r w:rsidRPr="00716E20">
        <w:rPr>
          <w:sz w:val="20"/>
          <w:szCs w:val="20"/>
        </w:rPr>
        <w:t>бирача) са пребивалиштем на подручју месне заједнице.</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lastRenderedPageBreak/>
        <w:t xml:space="preserve">       </w:t>
      </w:r>
      <w:r w:rsidRPr="00716E20">
        <w:rPr>
          <w:sz w:val="20"/>
          <w:szCs w:val="20"/>
          <w:lang w:val="sr-Latn-CS"/>
        </w:rPr>
        <w:t xml:space="preserve">  </w:t>
      </w:r>
      <w:r w:rsidRPr="00716E20">
        <w:rPr>
          <w:sz w:val="20"/>
          <w:szCs w:val="20"/>
        </w:rPr>
        <w:t xml:space="preserve"> Кандидат за члана Савета месне заједнице, уз пријаву из става 1. овог члана подноси и: потврду о изборном праву и потврду о пребивалишту. </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w:t>
      </w:r>
      <w:r w:rsidRPr="00716E20">
        <w:rPr>
          <w:sz w:val="20"/>
          <w:szCs w:val="20"/>
          <w:lang w:val="sr-Latn-CS"/>
        </w:rPr>
        <w:t xml:space="preserve">  </w:t>
      </w:r>
      <w:r w:rsidRPr="00716E20">
        <w:rPr>
          <w:sz w:val="20"/>
          <w:szCs w:val="20"/>
        </w:rPr>
        <w:t xml:space="preserve"> Списак грађана (бирача) који подржавају пријаву кандидата, мора бити читко попуњен штампаним словима и својеручно потписан од стране бирача.</w:t>
      </w:r>
    </w:p>
    <w:p w:rsidR="009D5C40" w:rsidRPr="00716E20" w:rsidRDefault="009D5C40" w:rsidP="009D5C40">
      <w:pPr>
        <w:jc w:val="both"/>
        <w:rPr>
          <w:sz w:val="20"/>
          <w:szCs w:val="20"/>
        </w:rPr>
      </w:pPr>
      <w:r w:rsidRPr="00716E20">
        <w:rPr>
          <w:sz w:val="20"/>
          <w:szCs w:val="20"/>
        </w:rPr>
        <w:t xml:space="preserve">          </w:t>
      </w:r>
      <w:r w:rsidRPr="00716E20">
        <w:rPr>
          <w:color w:val="000000"/>
          <w:sz w:val="20"/>
          <w:szCs w:val="20"/>
        </w:rPr>
        <w:t xml:space="preserve">Потписи бирача који подржавају пријаву кандидата се </w:t>
      </w:r>
      <w:r w:rsidRPr="00716E20">
        <w:rPr>
          <w:sz w:val="20"/>
          <w:szCs w:val="20"/>
        </w:rPr>
        <w:t>не оверавају.</w:t>
      </w:r>
    </w:p>
    <w:p w:rsidR="009D5C40" w:rsidRPr="00716E20" w:rsidRDefault="009D5C40" w:rsidP="009D5C40">
      <w:pPr>
        <w:jc w:val="both"/>
        <w:rPr>
          <w:sz w:val="20"/>
          <w:szCs w:val="20"/>
        </w:rPr>
      </w:pPr>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Место за подношење пријаве предлога кандидата</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21.</w:t>
      </w:r>
    </w:p>
    <w:p w:rsidR="009D5C40" w:rsidRPr="00716E20" w:rsidRDefault="009D5C40" w:rsidP="009D5C40">
      <w:pPr>
        <w:jc w:val="both"/>
        <w:rPr>
          <w:sz w:val="20"/>
          <w:szCs w:val="20"/>
        </w:rPr>
      </w:pPr>
      <w:r w:rsidRPr="00716E20">
        <w:rPr>
          <w:sz w:val="20"/>
          <w:szCs w:val="20"/>
        </w:rPr>
        <w:tab/>
        <w:t xml:space="preserve">Пријава кандидата се подноси Изборној комисији у згради Општине, улица Венијамина Маринковића број 1. </w:t>
      </w:r>
    </w:p>
    <w:p w:rsidR="009D5C40" w:rsidRPr="00716E20" w:rsidRDefault="009D5C40" w:rsidP="009D5C40">
      <w:pPr>
        <w:jc w:val="both"/>
        <w:rPr>
          <w:sz w:val="20"/>
          <w:szCs w:val="20"/>
        </w:rPr>
      </w:pPr>
    </w:p>
    <w:p w:rsidR="009D5C40" w:rsidRPr="00716E20" w:rsidRDefault="009D5C40" w:rsidP="00F27AD4">
      <w:pPr>
        <w:jc w:val="center"/>
        <w:rPr>
          <w:sz w:val="20"/>
          <w:szCs w:val="20"/>
        </w:rPr>
      </w:pPr>
      <w:r w:rsidRPr="00716E20">
        <w:rPr>
          <w:b/>
          <w:color w:val="000000"/>
          <w:sz w:val="20"/>
          <w:szCs w:val="20"/>
        </w:rPr>
        <w:t>Недостаци у пријави предлога кандидата</w:t>
      </w:r>
    </w:p>
    <w:p w:rsidR="009D5C40" w:rsidRPr="00716E20" w:rsidRDefault="009D5C40" w:rsidP="009D5C40">
      <w:pPr>
        <w:pStyle w:val="NormalWeb"/>
        <w:tabs>
          <w:tab w:val="left" w:pos="1276"/>
        </w:tabs>
        <w:spacing w:before="0" w:beforeAutospacing="0" w:after="0" w:afterAutospacing="0"/>
        <w:jc w:val="center"/>
        <w:rPr>
          <w:b/>
          <w:color w:val="000000"/>
          <w:sz w:val="20"/>
          <w:szCs w:val="20"/>
          <w:lang w:val="sr-Latn-CS"/>
        </w:rPr>
      </w:pPr>
    </w:p>
    <w:p w:rsidR="009D5C40" w:rsidRPr="00716E20" w:rsidRDefault="009D5C40" w:rsidP="009D5C40">
      <w:pPr>
        <w:pStyle w:val="NormalWeb"/>
        <w:tabs>
          <w:tab w:val="left" w:pos="1276"/>
        </w:tabs>
        <w:spacing w:before="0" w:beforeAutospacing="0" w:after="0" w:afterAutospacing="0"/>
        <w:jc w:val="center"/>
        <w:rPr>
          <w:b/>
          <w:color w:val="000000"/>
          <w:sz w:val="20"/>
          <w:szCs w:val="20"/>
        </w:rPr>
      </w:pPr>
      <w:r w:rsidRPr="00716E20">
        <w:rPr>
          <w:b/>
          <w:color w:val="000000"/>
          <w:sz w:val="20"/>
          <w:szCs w:val="20"/>
        </w:rPr>
        <w:t>Члан 22.</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Када Изборна комисија утврди да пријава предлога кандидата није поднета благовремено, донеће </w:t>
      </w:r>
      <w:r w:rsidRPr="00716E20">
        <w:rPr>
          <w:sz w:val="20"/>
          <w:szCs w:val="20"/>
        </w:rPr>
        <w:t xml:space="preserve">одлуку </w:t>
      </w:r>
      <w:r w:rsidRPr="00716E20">
        <w:rPr>
          <w:color w:val="000000"/>
          <w:sz w:val="20"/>
          <w:szCs w:val="20"/>
        </w:rPr>
        <w:t>о одбацивању пријаве.</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Када Изборна комисија утврди да пријава предлога кандидата садржи недостатак који онемогућују његово проглашење, донеће, у року од 24 часа од часа пријема пријаве  кандидата, закључак којим се кандидату налаже да, најкасније у року од 48 часова од часа достављања закључка, отклони те недостатке. </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У закључку из става 2. овог члана кандидату се указује на начин отклањања недостатака.</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w:t>
      </w:r>
      <w:r w:rsidRPr="00716E20">
        <w:rPr>
          <w:sz w:val="20"/>
          <w:szCs w:val="20"/>
        </w:rPr>
        <w:t>Када Изборна комисија утврди да кандидат није отклонио недостатак своје пријаве у складу са закључком о отклањању недостатка, донеће, у року од 48 часова од истека рока за поступање по закључку,</w:t>
      </w:r>
      <w:r w:rsidRPr="00716E20">
        <w:rPr>
          <w:color w:val="000000"/>
          <w:sz w:val="20"/>
          <w:szCs w:val="20"/>
        </w:rPr>
        <w:t xml:space="preserve"> одлуку о одбијању проглашења предлога кандидата</w:t>
      </w:r>
      <w:r w:rsidRPr="00716E20">
        <w:rPr>
          <w:sz w:val="20"/>
          <w:szCs w:val="20"/>
        </w:rPr>
        <w:t xml:space="preserve">. </w:t>
      </w:r>
      <w:r w:rsidRPr="00716E20">
        <w:rPr>
          <w:color w:val="000000"/>
          <w:sz w:val="20"/>
          <w:szCs w:val="20"/>
        </w:rPr>
        <w:t xml:space="preserve"> </w:t>
      </w:r>
    </w:p>
    <w:p w:rsidR="009D5C40" w:rsidRPr="00716E20" w:rsidRDefault="009D5C40" w:rsidP="009D5C40">
      <w:pPr>
        <w:pStyle w:val="NormalWeb"/>
        <w:tabs>
          <w:tab w:val="left" w:pos="1276"/>
        </w:tabs>
        <w:spacing w:before="0" w:beforeAutospacing="0" w:after="0" w:afterAutospacing="0"/>
        <w:jc w:val="both"/>
        <w:rPr>
          <w:color w:val="000000"/>
          <w:sz w:val="20"/>
          <w:szCs w:val="20"/>
        </w:rPr>
      </w:pPr>
    </w:p>
    <w:p w:rsidR="009D5C40" w:rsidRPr="00716E20" w:rsidRDefault="009D5C40" w:rsidP="00F27AD4">
      <w:pPr>
        <w:pStyle w:val="NormalWeb"/>
        <w:tabs>
          <w:tab w:val="left" w:pos="1276"/>
        </w:tabs>
        <w:spacing w:before="0" w:beforeAutospacing="0" w:after="0" w:afterAutospacing="0"/>
        <w:jc w:val="center"/>
        <w:rPr>
          <w:b/>
          <w:color w:val="000000"/>
          <w:sz w:val="20"/>
          <w:szCs w:val="20"/>
          <w:lang w:val="sr-Latn-CS"/>
        </w:rPr>
      </w:pPr>
      <w:r w:rsidRPr="00716E20">
        <w:rPr>
          <w:b/>
          <w:color w:val="000000"/>
          <w:sz w:val="20"/>
          <w:szCs w:val="20"/>
        </w:rPr>
        <w:t>Проглашење предлога кандидата</w:t>
      </w:r>
    </w:p>
    <w:p w:rsidR="009D5C40" w:rsidRPr="00716E20" w:rsidRDefault="009D5C40" w:rsidP="009D5C40">
      <w:pPr>
        <w:pStyle w:val="NormalWeb"/>
        <w:tabs>
          <w:tab w:val="left" w:pos="1276"/>
        </w:tabs>
        <w:spacing w:before="0" w:beforeAutospacing="0" w:after="0" w:afterAutospacing="0"/>
        <w:jc w:val="center"/>
        <w:rPr>
          <w:b/>
          <w:color w:val="000000"/>
          <w:sz w:val="20"/>
          <w:szCs w:val="20"/>
          <w:lang w:val="sr-Latn-CS"/>
        </w:rPr>
      </w:pPr>
    </w:p>
    <w:p w:rsidR="009D5C40" w:rsidRPr="00716E20" w:rsidRDefault="009D5C40" w:rsidP="009D5C40">
      <w:pPr>
        <w:pStyle w:val="NormalWeb"/>
        <w:tabs>
          <w:tab w:val="left" w:pos="1276"/>
        </w:tabs>
        <w:spacing w:before="0" w:beforeAutospacing="0" w:after="0" w:afterAutospacing="0"/>
        <w:jc w:val="center"/>
        <w:rPr>
          <w:b/>
          <w:color w:val="000000"/>
          <w:sz w:val="20"/>
          <w:szCs w:val="20"/>
        </w:rPr>
      </w:pPr>
      <w:r w:rsidRPr="00716E20">
        <w:rPr>
          <w:b/>
          <w:color w:val="000000"/>
          <w:sz w:val="20"/>
          <w:szCs w:val="20"/>
        </w:rPr>
        <w:t>Члан 23.</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Изборна комисија проглашава предлог кандидата одмах по пријему предлога а  најкасније у року од 24 часа од пријема предлога.</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sz w:val="20"/>
          <w:szCs w:val="20"/>
        </w:rPr>
        <w:t xml:space="preserve">           Одлуку </w:t>
      </w:r>
      <w:r w:rsidRPr="00716E20">
        <w:rPr>
          <w:color w:val="000000"/>
          <w:sz w:val="20"/>
          <w:szCs w:val="20"/>
        </w:rPr>
        <w:t xml:space="preserve">о проглашењу предлога </w:t>
      </w:r>
      <w:r w:rsidRPr="00716E20">
        <w:rPr>
          <w:sz w:val="20"/>
          <w:szCs w:val="20"/>
        </w:rPr>
        <w:t xml:space="preserve">кандидата </w:t>
      </w:r>
      <w:r w:rsidRPr="00716E20">
        <w:rPr>
          <w:color w:val="000000"/>
          <w:sz w:val="20"/>
          <w:szCs w:val="20"/>
        </w:rPr>
        <w:t>из става 1. овог члана Изборна комисија доставља кандидату без одлагања.</w:t>
      </w: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color w:val="000000"/>
          <w:sz w:val="20"/>
          <w:szCs w:val="20"/>
        </w:rPr>
        <w:t xml:space="preserve">            К</w:t>
      </w:r>
      <w:r w:rsidRPr="00716E20">
        <w:rPr>
          <w:sz w:val="20"/>
          <w:szCs w:val="20"/>
        </w:rPr>
        <w:t xml:space="preserve">андидат </w:t>
      </w:r>
      <w:r w:rsidRPr="00716E20">
        <w:rPr>
          <w:color w:val="000000"/>
          <w:sz w:val="20"/>
          <w:szCs w:val="20"/>
        </w:rPr>
        <w:t>може повући пријаву најкасније до дана утврђивања Изборне листе кандидата за чланове Савета месне заједнице.</w:t>
      </w:r>
    </w:p>
    <w:p w:rsidR="009D5C40" w:rsidRPr="00716E20" w:rsidRDefault="009D5C40" w:rsidP="009D5C40">
      <w:pPr>
        <w:pStyle w:val="NormalWeb"/>
        <w:tabs>
          <w:tab w:val="left" w:pos="1276"/>
        </w:tabs>
        <w:spacing w:before="0" w:beforeAutospacing="0" w:after="0" w:afterAutospacing="0"/>
        <w:jc w:val="both"/>
        <w:rPr>
          <w:color w:val="000000"/>
          <w:sz w:val="20"/>
          <w:szCs w:val="20"/>
        </w:rPr>
      </w:pPr>
    </w:p>
    <w:p w:rsidR="009D5C40" w:rsidRPr="00716E20" w:rsidRDefault="009D5C40" w:rsidP="009D5C40">
      <w:pPr>
        <w:pStyle w:val="NormalWeb"/>
        <w:tabs>
          <w:tab w:val="left" w:pos="1276"/>
        </w:tabs>
        <w:spacing w:before="0" w:beforeAutospacing="0" w:after="0" w:afterAutospacing="0"/>
        <w:jc w:val="center"/>
        <w:rPr>
          <w:b/>
          <w:color w:val="000000"/>
          <w:sz w:val="20"/>
          <w:szCs w:val="20"/>
          <w:lang w:val="sr-Latn-CS"/>
        </w:rPr>
      </w:pPr>
      <w:r w:rsidRPr="00716E20">
        <w:rPr>
          <w:b/>
          <w:color w:val="000000"/>
          <w:sz w:val="20"/>
          <w:szCs w:val="20"/>
        </w:rPr>
        <w:t xml:space="preserve">Обустављање поступка избора </w:t>
      </w:r>
    </w:p>
    <w:p w:rsidR="009D5C40" w:rsidRPr="00716E20" w:rsidRDefault="009D5C40" w:rsidP="009D5C40">
      <w:pPr>
        <w:pStyle w:val="NormalWeb"/>
        <w:tabs>
          <w:tab w:val="left" w:pos="1276"/>
        </w:tabs>
        <w:spacing w:before="0" w:beforeAutospacing="0" w:after="0" w:afterAutospacing="0"/>
        <w:jc w:val="center"/>
        <w:rPr>
          <w:b/>
          <w:color w:val="000000"/>
          <w:sz w:val="20"/>
          <w:szCs w:val="20"/>
          <w:lang w:val="sr-Latn-CS"/>
        </w:rPr>
      </w:pPr>
    </w:p>
    <w:p w:rsidR="009D5C40" w:rsidRPr="00716E20" w:rsidRDefault="009D5C40" w:rsidP="009D5C40">
      <w:pPr>
        <w:pStyle w:val="NormalWeb"/>
        <w:tabs>
          <w:tab w:val="left" w:pos="1276"/>
        </w:tabs>
        <w:spacing w:before="0" w:beforeAutospacing="0" w:after="0" w:afterAutospacing="0"/>
        <w:jc w:val="center"/>
        <w:rPr>
          <w:color w:val="000000"/>
          <w:sz w:val="20"/>
          <w:szCs w:val="20"/>
        </w:rPr>
      </w:pPr>
      <w:r w:rsidRPr="00716E20">
        <w:rPr>
          <w:b/>
          <w:color w:val="000000"/>
          <w:sz w:val="20"/>
          <w:szCs w:val="20"/>
        </w:rPr>
        <w:t>Члан 24.</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У случају да се за изборе за чланове Савета месне заједнице пријави мање кандидата од броја чланова Савета месне заједнице који се бира, Изборна комисија доноси одлуку о обустављању поступка избора у року од 48 часова по истеку рока за пријављивање кандидата из члана 18. овог Упутства.</w:t>
      </w:r>
    </w:p>
    <w:p w:rsidR="009D5C40" w:rsidRPr="00716E20" w:rsidRDefault="009D5C40" w:rsidP="009D5C40">
      <w:pPr>
        <w:pStyle w:val="NormalWeb"/>
        <w:tabs>
          <w:tab w:val="left" w:pos="1276"/>
        </w:tabs>
        <w:spacing w:before="0" w:beforeAutospacing="0" w:after="0" w:afterAutospacing="0"/>
        <w:jc w:val="both"/>
        <w:rPr>
          <w:color w:val="000000"/>
          <w:sz w:val="20"/>
          <w:szCs w:val="20"/>
          <w:lang w:val="sr-Latn-CS"/>
        </w:rPr>
      </w:pPr>
      <w:r w:rsidRPr="00716E20">
        <w:rPr>
          <w:sz w:val="20"/>
          <w:szCs w:val="20"/>
        </w:rPr>
        <w:t xml:space="preserve"> </w:t>
      </w:r>
      <w:r w:rsidRPr="00716E20">
        <w:rPr>
          <w:color w:val="000000"/>
          <w:sz w:val="20"/>
          <w:szCs w:val="20"/>
        </w:rPr>
        <w:t xml:space="preserve">          Када </w:t>
      </w:r>
      <w:r w:rsidRPr="00716E20">
        <w:rPr>
          <w:sz w:val="20"/>
          <w:szCs w:val="20"/>
        </w:rPr>
        <w:t>истекне рок за подношење приговора</w:t>
      </w:r>
      <w:r w:rsidRPr="00716E20">
        <w:rPr>
          <w:color w:val="000000"/>
          <w:sz w:val="20"/>
          <w:szCs w:val="20"/>
        </w:rPr>
        <w:t xml:space="preserve"> на одлуку о обустављању поступка из става 1. овог члана, Изборна комисија о одлуци обавештава председника Скупштине  Општине.</w:t>
      </w:r>
    </w:p>
    <w:p w:rsidR="009D5C40" w:rsidRPr="00716E20" w:rsidRDefault="009D5C40" w:rsidP="009D5C40">
      <w:pPr>
        <w:pStyle w:val="clan0"/>
        <w:spacing w:before="0" w:beforeAutospacing="0" w:after="0" w:afterAutospacing="0"/>
        <w:jc w:val="both"/>
        <w:rPr>
          <w:color w:val="000000"/>
          <w:sz w:val="20"/>
          <w:szCs w:val="20"/>
          <w:lang w:val="sr-Latn-CS"/>
        </w:rPr>
      </w:pPr>
      <w:bookmarkStart w:id="9" w:name="_Toc318645882"/>
    </w:p>
    <w:p w:rsidR="009D5C40" w:rsidRPr="00716E20" w:rsidRDefault="009D5C40" w:rsidP="009B0F7A">
      <w:pPr>
        <w:pStyle w:val="clan0"/>
        <w:numPr>
          <w:ilvl w:val="0"/>
          <w:numId w:val="3"/>
        </w:numPr>
        <w:spacing w:before="0" w:beforeAutospacing="0" w:after="0" w:afterAutospacing="0"/>
        <w:jc w:val="both"/>
        <w:rPr>
          <w:b/>
          <w:color w:val="000000"/>
          <w:sz w:val="20"/>
          <w:szCs w:val="20"/>
        </w:rPr>
      </w:pPr>
      <w:r w:rsidRPr="00716E20">
        <w:rPr>
          <w:b/>
          <w:color w:val="000000"/>
          <w:sz w:val="20"/>
          <w:szCs w:val="20"/>
        </w:rPr>
        <w:t>ИЗБОРНА ЛИСТА КАНДИДАТА</w:t>
      </w:r>
    </w:p>
    <w:p w:rsidR="009D5C40" w:rsidRPr="00716E20" w:rsidRDefault="009D5C40" w:rsidP="009D5C40">
      <w:pPr>
        <w:pStyle w:val="clan0"/>
        <w:spacing w:before="0" w:beforeAutospacing="0" w:after="0" w:afterAutospacing="0"/>
        <w:jc w:val="both"/>
        <w:rPr>
          <w:b/>
          <w:color w:val="000000"/>
          <w:sz w:val="20"/>
          <w:szCs w:val="20"/>
        </w:rPr>
      </w:pPr>
    </w:p>
    <w:p w:rsidR="009D5C40" w:rsidRPr="00716E20" w:rsidRDefault="009D5C40" w:rsidP="009D5C40">
      <w:pPr>
        <w:pStyle w:val="clan0"/>
        <w:spacing w:before="0" w:beforeAutospacing="0" w:after="0" w:afterAutospacing="0"/>
        <w:jc w:val="center"/>
        <w:rPr>
          <w:b/>
          <w:color w:val="000000"/>
          <w:sz w:val="20"/>
          <w:szCs w:val="20"/>
          <w:lang w:val="sr-Latn-CS"/>
        </w:rPr>
      </w:pPr>
      <w:r w:rsidRPr="00716E20">
        <w:rPr>
          <w:b/>
          <w:color w:val="000000"/>
          <w:sz w:val="20"/>
          <w:szCs w:val="20"/>
        </w:rPr>
        <w:t>Садржина изборне листе кандидата</w:t>
      </w:r>
    </w:p>
    <w:p w:rsidR="009D5C40" w:rsidRPr="00716E20" w:rsidRDefault="009D5C40" w:rsidP="009D5C40">
      <w:pPr>
        <w:pStyle w:val="clan0"/>
        <w:spacing w:before="0" w:beforeAutospacing="0" w:after="0" w:afterAutospacing="0"/>
        <w:jc w:val="center"/>
        <w:rPr>
          <w:b/>
          <w:color w:val="000000"/>
          <w:sz w:val="20"/>
          <w:szCs w:val="20"/>
          <w:lang w:val="sr-Latn-CS"/>
        </w:rPr>
      </w:pPr>
    </w:p>
    <w:p w:rsidR="009D5C40" w:rsidRPr="00716E20" w:rsidRDefault="009D5C40" w:rsidP="009D5C40">
      <w:pPr>
        <w:pStyle w:val="clan0"/>
        <w:spacing w:before="0" w:beforeAutospacing="0" w:after="0" w:afterAutospacing="0"/>
        <w:jc w:val="center"/>
        <w:rPr>
          <w:b/>
          <w:color w:val="000000"/>
          <w:sz w:val="20"/>
          <w:szCs w:val="20"/>
        </w:rPr>
      </w:pPr>
      <w:r w:rsidRPr="00716E20">
        <w:rPr>
          <w:b/>
          <w:color w:val="000000"/>
          <w:sz w:val="20"/>
          <w:szCs w:val="20"/>
        </w:rPr>
        <w:t>Члан 25.</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color w:val="000000"/>
          <w:sz w:val="20"/>
          <w:szCs w:val="20"/>
        </w:rPr>
        <w:t xml:space="preserve">          </w:t>
      </w:r>
      <w:r w:rsidRPr="00716E20">
        <w:rPr>
          <w:sz w:val="20"/>
          <w:szCs w:val="20"/>
        </w:rPr>
        <w:t xml:space="preserve">Изборна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 </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У случају да се кандидати за Савет месне заједнице бирају по деловима месне заједнице, у складу са чланом 18. Одлуке о месним заједницама на територији општине Ивањица,  изборна листа кандидата се посебно сачињава за сваки део месне заједнице и садржи све предлоге кандидата, са личним именима свих кандидата и подацима о години рођења, занимању и пребивалишту.   </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Редослед кандидата на изборној листи кандидата утврђује се према редоследу њиховог проглашавања. </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 </w:t>
      </w:r>
    </w:p>
    <w:p w:rsidR="009D5C40" w:rsidRPr="00716E20" w:rsidRDefault="009D5C40" w:rsidP="009D5C40">
      <w:pPr>
        <w:pStyle w:val="NormalWeb"/>
        <w:tabs>
          <w:tab w:val="left" w:pos="1276"/>
        </w:tabs>
        <w:spacing w:before="0" w:beforeAutospacing="0" w:after="0" w:afterAutospacing="0"/>
        <w:jc w:val="both"/>
        <w:rPr>
          <w:sz w:val="20"/>
          <w:szCs w:val="20"/>
        </w:rPr>
      </w:pPr>
      <w:r w:rsidRPr="00716E20">
        <w:rPr>
          <w:sz w:val="20"/>
          <w:szCs w:val="20"/>
        </w:rPr>
        <w:t xml:space="preserve">           Изборна комисија утврђује изборну листу кандидата за чланове Савета месне заједнице и објављује их у ''Службеном листу општине Ивањица'', најкасније 10 дана пре дана одржавања избора. </w:t>
      </w:r>
    </w:p>
    <w:p w:rsidR="009D5C40" w:rsidRPr="00716E20" w:rsidRDefault="009D5C40" w:rsidP="009D5C40">
      <w:pPr>
        <w:pStyle w:val="NormalWeb"/>
        <w:tabs>
          <w:tab w:val="left" w:pos="1276"/>
        </w:tabs>
        <w:spacing w:before="0" w:beforeAutospacing="0" w:after="0" w:afterAutospacing="0"/>
        <w:jc w:val="both"/>
        <w:rPr>
          <w:b/>
          <w:color w:val="000000"/>
          <w:sz w:val="20"/>
          <w:szCs w:val="20"/>
        </w:rPr>
      </w:pPr>
      <w:r w:rsidRPr="00716E20">
        <w:rPr>
          <w:sz w:val="20"/>
          <w:szCs w:val="20"/>
        </w:rP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интернет презентацији Општине. </w:t>
      </w:r>
      <w:r w:rsidRPr="00716E20">
        <w:rPr>
          <w:color w:val="000000"/>
          <w:sz w:val="20"/>
          <w:szCs w:val="20"/>
        </w:rPr>
        <w:t xml:space="preserve">  </w:t>
      </w:r>
    </w:p>
    <w:p w:rsidR="009D5C40" w:rsidRPr="00716E20" w:rsidRDefault="009D5C40" w:rsidP="009D5C40">
      <w:pPr>
        <w:jc w:val="both"/>
        <w:rPr>
          <w:b/>
          <w:i/>
          <w:sz w:val="20"/>
          <w:szCs w:val="20"/>
        </w:rPr>
      </w:pPr>
    </w:p>
    <w:p w:rsidR="009D5C40" w:rsidRPr="00716E20" w:rsidRDefault="009D5C40" w:rsidP="009B0F7A">
      <w:pPr>
        <w:pStyle w:val="Heading2"/>
        <w:numPr>
          <w:ilvl w:val="0"/>
          <w:numId w:val="3"/>
        </w:numPr>
        <w:spacing w:before="0" w:after="0"/>
        <w:rPr>
          <w:rFonts w:ascii="Times New Roman" w:hAnsi="Times New Roman" w:cs="Times New Roman"/>
          <w:sz w:val="20"/>
          <w:szCs w:val="20"/>
        </w:rPr>
      </w:pPr>
      <w:bookmarkStart w:id="10" w:name="_Toc318645870"/>
      <w:bookmarkEnd w:id="1"/>
      <w:bookmarkEnd w:id="9"/>
      <w:r w:rsidRPr="00716E20">
        <w:rPr>
          <w:rFonts w:ascii="Times New Roman" w:hAnsi="Times New Roman" w:cs="Times New Roman"/>
          <w:sz w:val="20"/>
          <w:szCs w:val="20"/>
        </w:rPr>
        <w:t>БИРАЧКА МЕСТА</w:t>
      </w:r>
    </w:p>
    <w:p w:rsidR="009D5C40" w:rsidRPr="00716E20" w:rsidRDefault="009D5C40" w:rsidP="009D5C40">
      <w:pPr>
        <w:rPr>
          <w:sz w:val="20"/>
          <w:szCs w:val="20"/>
        </w:rPr>
      </w:pPr>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Надлежност за одређивање бирачких места</w:t>
      </w:r>
      <w:bookmarkEnd w:id="10"/>
    </w:p>
    <w:p w:rsidR="009D5C40" w:rsidRPr="00716E20" w:rsidRDefault="009D5C40" w:rsidP="009D5C40">
      <w:pPr>
        <w:rPr>
          <w:sz w:val="20"/>
          <w:szCs w:val="20"/>
          <w:lang w:val="nl-BE"/>
        </w:rPr>
      </w:pPr>
      <w:r w:rsidRPr="00716E20">
        <w:rPr>
          <w:sz w:val="20"/>
          <w:szCs w:val="20"/>
          <w:lang w:val="nl-BE"/>
        </w:rPr>
        <w:t xml:space="preserve">                                                                               </w:t>
      </w:r>
    </w:p>
    <w:p w:rsidR="009D5C40" w:rsidRPr="00716E20" w:rsidRDefault="009D5C40" w:rsidP="00F27AD4">
      <w:pPr>
        <w:jc w:val="center"/>
        <w:rPr>
          <w:b/>
          <w:sz w:val="20"/>
          <w:szCs w:val="20"/>
        </w:rPr>
      </w:pPr>
      <w:r w:rsidRPr="00716E20">
        <w:rPr>
          <w:b/>
          <w:sz w:val="20"/>
          <w:szCs w:val="20"/>
        </w:rPr>
        <w:t>Члан 26.</w:t>
      </w:r>
    </w:p>
    <w:p w:rsidR="009D5C40" w:rsidRPr="00716E20" w:rsidRDefault="009D5C40" w:rsidP="009D5C40">
      <w:pPr>
        <w:ind w:firstLine="708"/>
        <w:jc w:val="both"/>
        <w:rPr>
          <w:bCs/>
          <w:sz w:val="20"/>
          <w:szCs w:val="20"/>
        </w:rPr>
      </w:pPr>
      <w:r w:rsidRPr="00716E20">
        <w:rPr>
          <w:sz w:val="20"/>
          <w:szCs w:val="20"/>
        </w:rPr>
        <w:t>Изборна комисија одређује и оглашава у „Службеном листу општине Ивањица“ и на огласној табли месне заједнице бирачка места на којима ће се гласати на изборима</w:t>
      </w:r>
      <w:r w:rsidRPr="00716E20">
        <w:rPr>
          <w:bCs/>
          <w:sz w:val="20"/>
          <w:szCs w:val="20"/>
        </w:rPr>
        <w:t>, најкасније 20 дана пре дана одржавања избора.</w:t>
      </w:r>
    </w:p>
    <w:p w:rsidR="009D5C40" w:rsidRPr="00716E20" w:rsidRDefault="009D5C40" w:rsidP="009D5C40">
      <w:pPr>
        <w:ind w:firstLine="708"/>
        <w:jc w:val="both"/>
        <w:rPr>
          <w:bCs/>
          <w:sz w:val="20"/>
          <w:szCs w:val="20"/>
        </w:rPr>
      </w:pPr>
      <w:r w:rsidRPr="00716E20">
        <w:rPr>
          <w:bCs/>
          <w:sz w:val="20"/>
          <w:szCs w:val="20"/>
        </w:rPr>
        <w:t xml:space="preserve">Изборна комисија одређује бирачка места у сарадњи са општинском управом. </w:t>
      </w:r>
    </w:p>
    <w:p w:rsidR="009D5C40" w:rsidRPr="00716E20" w:rsidRDefault="009D5C40" w:rsidP="009D5C40">
      <w:pPr>
        <w:pStyle w:val="Heading2"/>
        <w:rPr>
          <w:rFonts w:ascii="Times New Roman" w:hAnsi="Times New Roman" w:cs="Times New Roman"/>
          <w:sz w:val="20"/>
          <w:szCs w:val="20"/>
        </w:rPr>
      </w:pPr>
      <w:bookmarkStart w:id="11" w:name="_Toc318645871"/>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Начин одређивања бирачких места</w:t>
      </w:r>
      <w:bookmarkEnd w:id="11"/>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27.</w:t>
      </w:r>
    </w:p>
    <w:p w:rsidR="009D5C40" w:rsidRPr="00716E20" w:rsidRDefault="009D5C40" w:rsidP="009D5C40">
      <w:pPr>
        <w:ind w:firstLine="708"/>
        <w:jc w:val="both"/>
        <w:rPr>
          <w:sz w:val="20"/>
          <w:szCs w:val="20"/>
        </w:rPr>
      </w:pPr>
      <w:r w:rsidRPr="00716E20">
        <w:rPr>
          <w:sz w:val="20"/>
          <w:szCs w:val="20"/>
        </w:rPr>
        <w:t>Бирачка места одређују се с обзиром на број бирача и просторну удаљеност, тако да гласање без тешкоћа траје од 7,00 до 20,00 часова.</w:t>
      </w:r>
    </w:p>
    <w:p w:rsidR="009D5C40" w:rsidRPr="00716E20" w:rsidRDefault="009D5C40" w:rsidP="009D5C40">
      <w:pPr>
        <w:ind w:firstLine="708"/>
        <w:jc w:val="both"/>
        <w:rPr>
          <w:sz w:val="20"/>
          <w:szCs w:val="20"/>
        </w:rPr>
      </w:pPr>
      <w:r w:rsidRPr="00716E20">
        <w:rPr>
          <w:sz w:val="20"/>
          <w:szCs w:val="20"/>
        </w:rPr>
        <w:t xml:space="preserve">Бирачко место одређује се за гласање најмање 100, а највише 2.500 бирача. </w:t>
      </w:r>
    </w:p>
    <w:p w:rsidR="009D5C40" w:rsidRPr="00716E20" w:rsidRDefault="009D5C40" w:rsidP="009D5C40">
      <w:pPr>
        <w:ind w:firstLine="708"/>
        <w:jc w:val="both"/>
        <w:rPr>
          <w:sz w:val="20"/>
          <w:szCs w:val="20"/>
        </w:rPr>
      </w:pPr>
      <w:r w:rsidRPr="00716E20">
        <w:rPr>
          <w:sz w:val="20"/>
          <w:szCs w:val="20"/>
        </w:rPr>
        <w:t xml:space="preserve">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9D5C40" w:rsidRPr="00716E20" w:rsidRDefault="009D5C40" w:rsidP="009D5C40">
      <w:pPr>
        <w:ind w:firstLine="708"/>
        <w:jc w:val="both"/>
        <w:rPr>
          <w:sz w:val="20"/>
          <w:szCs w:val="20"/>
        </w:rPr>
      </w:pPr>
      <w:r w:rsidRPr="00716E20">
        <w:rPr>
          <w:sz w:val="20"/>
          <w:szCs w:val="20"/>
        </w:rPr>
        <w:t xml:space="preserve">Бирачко место може да обухвати подручје дела насељеног места, једног или више насељених места. </w:t>
      </w:r>
    </w:p>
    <w:p w:rsidR="009D5C40" w:rsidRPr="00716E20" w:rsidRDefault="009D5C40" w:rsidP="009D5C40">
      <w:pPr>
        <w:ind w:firstLine="708"/>
        <w:jc w:val="both"/>
        <w:rPr>
          <w:sz w:val="20"/>
          <w:szCs w:val="20"/>
        </w:rPr>
      </w:pPr>
      <w:r w:rsidRPr="00716E20">
        <w:rPr>
          <w:sz w:val="20"/>
          <w:szCs w:val="20"/>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9D5C40" w:rsidRPr="00716E20" w:rsidRDefault="009D5C40" w:rsidP="009D5C40">
      <w:pPr>
        <w:ind w:firstLine="708"/>
        <w:jc w:val="both"/>
        <w:rPr>
          <w:sz w:val="20"/>
          <w:szCs w:val="20"/>
        </w:rPr>
      </w:pPr>
      <w:r w:rsidRPr="00716E20">
        <w:rPr>
          <w:sz w:val="20"/>
          <w:szCs w:val="20"/>
        </w:rPr>
        <w:t xml:space="preserve"> За бирачка места се, по правилу, одређују просторије у јавној својини општине, а само изузетно и просторије у приватној својини. </w:t>
      </w:r>
    </w:p>
    <w:p w:rsidR="009D5C40" w:rsidRPr="00716E20" w:rsidRDefault="009D5C40" w:rsidP="009D5C40">
      <w:pPr>
        <w:ind w:firstLine="708"/>
        <w:jc w:val="both"/>
        <w:rPr>
          <w:sz w:val="20"/>
          <w:szCs w:val="20"/>
        </w:rPr>
      </w:pPr>
      <w:r w:rsidRPr="00716E20">
        <w:rPr>
          <w:sz w:val="20"/>
          <w:szCs w:val="20"/>
        </w:rPr>
        <w:t>Предлог Општинске управе да бирачко место буде у објекту у приватној својини мора бити образложен.</w:t>
      </w:r>
    </w:p>
    <w:p w:rsidR="009D5C40" w:rsidRPr="00716E20" w:rsidRDefault="009D5C40" w:rsidP="009D5C40">
      <w:pPr>
        <w:ind w:firstLine="708"/>
        <w:jc w:val="both"/>
        <w:rPr>
          <w:sz w:val="20"/>
          <w:szCs w:val="20"/>
        </w:rPr>
      </w:pPr>
      <w:r w:rsidRPr="00716E20">
        <w:rPr>
          <w:sz w:val="20"/>
          <w:szCs w:val="20"/>
        </w:rPr>
        <w:t xml:space="preserve">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 кандидата за члана Савета месне заједнице или члана његове породице. </w:t>
      </w:r>
    </w:p>
    <w:p w:rsidR="009D5C40" w:rsidRPr="00716E20" w:rsidRDefault="009D5C40" w:rsidP="009D5C40">
      <w:pPr>
        <w:ind w:firstLine="708"/>
        <w:jc w:val="both"/>
        <w:rPr>
          <w:sz w:val="20"/>
          <w:szCs w:val="20"/>
        </w:rPr>
      </w:pPr>
      <w:r w:rsidRPr="00716E20">
        <w:rPr>
          <w:sz w:val="20"/>
          <w:szCs w:val="20"/>
        </w:rPr>
        <w:t>Приликом одређивања бирачког места, водиће се рачуна да оно по могућности буде у приземљу објекта и приступачно особама са инвалидитетом.</w:t>
      </w:r>
      <w:bookmarkStart w:id="12" w:name="_Toc318645872"/>
    </w:p>
    <w:p w:rsidR="009D5C40" w:rsidRPr="00716E20" w:rsidRDefault="009D5C40" w:rsidP="009D5C40">
      <w:pPr>
        <w:ind w:firstLine="708"/>
        <w:jc w:val="both"/>
        <w:rPr>
          <w:sz w:val="20"/>
          <w:szCs w:val="20"/>
        </w:rPr>
      </w:pPr>
    </w:p>
    <w:p w:rsidR="009D5C40" w:rsidRPr="00716E20" w:rsidRDefault="009D5C40" w:rsidP="00F27AD4">
      <w:pPr>
        <w:jc w:val="center"/>
        <w:rPr>
          <w:sz w:val="20"/>
          <w:szCs w:val="20"/>
        </w:rPr>
      </w:pPr>
      <w:r w:rsidRPr="00716E20">
        <w:rPr>
          <w:b/>
          <w:sz w:val="20"/>
          <w:szCs w:val="20"/>
        </w:rPr>
        <w:t>Уређивање бирачких места</w:t>
      </w:r>
      <w:bookmarkEnd w:id="12"/>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Члан 28.</w:t>
      </w:r>
    </w:p>
    <w:p w:rsidR="009D5C40" w:rsidRPr="00716E20" w:rsidRDefault="009D5C40" w:rsidP="009D5C40">
      <w:pPr>
        <w:ind w:firstLine="708"/>
        <w:jc w:val="both"/>
        <w:rPr>
          <w:sz w:val="20"/>
          <w:szCs w:val="20"/>
        </w:rPr>
      </w:pPr>
      <w:r w:rsidRPr="00716E20">
        <w:rPr>
          <w:sz w:val="20"/>
          <w:szCs w:val="20"/>
        </w:rPr>
        <w:t>Општинска управа дужна је да благовремено обезбеди да простор који је одређен као бирачко место буде припремљен и отворен за гласање.</w:t>
      </w:r>
    </w:p>
    <w:p w:rsidR="009D5C40" w:rsidRPr="00716E20" w:rsidRDefault="009D5C40" w:rsidP="009D5C40">
      <w:pPr>
        <w:ind w:firstLine="708"/>
        <w:jc w:val="both"/>
        <w:rPr>
          <w:sz w:val="20"/>
          <w:szCs w:val="20"/>
        </w:rPr>
      </w:pPr>
      <w:r w:rsidRPr="00716E20">
        <w:rPr>
          <w:sz w:val="20"/>
          <w:szCs w:val="20"/>
        </w:rPr>
        <w:t>Просторија за гласање мора да буде уређена на начин који омогућује несметано спровођење гласања и обезбеђује тајност гласања.</w:t>
      </w:r>
    </w:p>
    <w:p w:rsidR="009D5C40" w:rsidRPr="00716E20" w:rsidRDefault="009D5C40" w:rsidP="009D5C40">
      <w:pPr>
        <w:ind w:firstLine="708"/>
        <w:jc w:val="both"/>
        <w:rPr>
          <w:sz w:val="20"/>
          <w:szCs w:val="20"/>
        </w:rPr>
      </w:pPr>
      <w:r w:rsidRPr="00716E20">
        <w:rPr>
          <w:sz w:val="20"/>
          <w:szCs w:val="20"/>
        </w:rPr>
        <w:t>На бирачком месту видно се истичу број и назив бирачког места, Изборна листа кандидата за члана Савета месне заједнице и извод из решења о одређивању бирачких места.</w:t>
      </w:r>
    </w:p>
    <w:p w:rsidR="009D5C40" w:rsidRPr="00716E20" w:rsidRDefault="009D5C40" w:rsidP="009D5C40">
      <w:pPr>
        <w:ind w:firstLine="708"/>
        <w:jc w:val="both"/>
        <w:rPr>
          <w:sz w:val="20"/>
          <w:szCs w:val="20"/>
        </w:rPr>
      </w:pPr>
      <w:r w:rsidRPr="00716E20">
        <w:rPr>
          <w:sz w:val="20"/>
          <w:szCs w:val="20"/>
        </w:rPr>
        <w:t>На бирачком месту забрањено је истицање  изборног пропагандног материјала.</w:t>
      </w:r>
    </w:p>
    <w:p w:rsidR="009D5C40" w:rsidRPr="00716E20" w:rsidRDefault="009D5C40" w:rsidP="009D5C40">
      <w:pPr>
        <w:ind w:firstLine="708"/>
        <w:jc w:val="both"/>
        <w:rPr>
          <w:sz w:val="20"/>
          <w:szCs w:val="20"/>
        </w:rPr>
      </w:pPr>
      <w:r w:rsidRPr="00716E20">
        <w:rPr>
          <w:sz w:val="20"/>
          <w:szCs w:val="20"/>
        </w:rPr>
        <w:t>Бирачка комисија обезбедиће лицима која прате рад бирачке комисије (посматрачима) одговарајуће место на бирачком месту, са кога могу да прате ток гласања и утврђивање резултата гласања.</w:t>
      </w:r>
    </w:p>
    <w:p w:rsidR="009D5C40" w:rsidRPr="00716E20" w:rsidRDefault="009D5C40" w:rsidP="009D5C40">
      <w:pPr>
        <w:ind w:firstLine="708"/>
        <w:jc w:val="both"/>
        <w:rPr>
          <w:sz w:val="20"/>
          <w:szCs w:val="20"/>
        </w:rPr>
      </w:pPr>
    </w:p>
    <w:p w:rsidR="009D5C40" w:rsidRPr="00716E20" w:rsidRDefault="009D5C40" w:rsidP="009B0F7A">
      <w:pPr>
        <w:pStyle w:val="clan0"/>
        <w:numPr>
          <w:ilvl w:val="0"/>
          <w:numId w:val="3"/>
        </w:numPr>
        <w:spacing w:before="0" w:beforeAutospacing="0" w:after="0" w:afterAutospacing="0"/>
        <w:jc w:val="both"/>
        <w:rPr>
          <w:b/>
          <w:color w:val="000000"/>
          <w:sz w:val="20"/>
          <w:szCs w:val="20"/>
        </w:rPr>
      </w:pPr>
      <w:r w:rsidRPr="00716E20">
        <w:rPr>
          <w:b/>
          <w:color w:val="000000"/>
          <w:sz w:val="20"/>
          <w:szCs w:val="20"/>
        </w:rPr>
        <w:t>БИРАЧКИ СПИСКОВИ</w:t>
      </w:r>
    </w:p>
    <w:p w:rsidR="009D5C40" w:rsidRPr="00716E20" w:rsidRDefault="009D5C40" w:rsidP="009D5C40">
      <w:pPr>
        <w:pStyle w:val="Default"/>
        <w:jc w:val="both"/>
        <w:rPr>
          <w:rFonts w:ascii="Times New Roman" w:hAnsi="Times New Roman" w:cs="Times New Roman"/>
          <w:b/>
          <w:bCs/>
          <w:color w:val="auto"/>
          <w:sz w:val="20"/>
          <w:szCs w:val="20"/>
        </w:rPr>
      </w:pPr>
    </w:p>
    <w:p w:rsidR="009D5C40" w:rsidRPr="00716E20" w:rsidRDefault="009D5C40" w:rsidP="009D5C40">
      <w:pPr>
        <w:pStyle w:val="Default"/>
        <w:jc w:val="center"/>
        <w:rPr>
          <w:rFonts w:ascii="Times New Roman" w:hAnsi="Times New Roman" w:cs="Times New Roman"/>
          <w:b/>
          <w:bCs/>
          <w:color w:val="auto"/>
          <w:sz w:val="20"/>
          <w:szCs w:val="20"/>
        </w:rPr>
      </w:pPr>
      <w:r w:rsidRPr="00716E20">
        <w:rPr>
          <w:rFonts w:ascii="Times New Roman" w:hAnsi="Times New Roman" w:cs="Times New Roman"/>
          <w:b/>
          <w:bCs/>
          <w:color w:val="auto"/>
          <w:sz w:val="20"/>
          <w:szCs w:val="20"/>
        </w:rPr>
        <w:t>Упис и промена података у бирачком списку</w:t>
      </w:r>
    </w:p>
    <w:p w:rsidR="009D5C40" w:rsidRPr="00716E20" w:rsidRDefault="009D5C40" w:rsidP="009D5C40">
      <w:pPr>
        <w:pStyle w:val="Default"/>
        <w:jc w:val="center"/>
        <w:rPr>
          <w:rFonts w:ascii="Times New Roman" w:hAnsi="Times New Roman" w:cs="Times New Roman"/>
          <w:b/>
          <w:bCs/>
          <w:color w:val="auto"/>
          <w:sz w:val="20"/>
          <w:szCs w:val="20"/>
        </w:rPr>
      </w:pPr>
    </w:p>
    <w:p w:rsidR="009D5C40" w:rsidRPr="00716E20" w:rsidRDefault="009D5C40" w:rsidP="009D5C40">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Члан 29.</w:t>
      </w:r>
    </w:p>
    <w:p w:rsidR="009D5C40" w:rsidRPr="00716E20" w:rsidRDefault="009D5C40" w:rsidP="009D5C40">
      <w:pPr>
        <w:pStyle w:val="clan0"/>
        <w:spacing w:before="0" w:beforeAutospacing="0" w:after="0" w:afterAutospacing="0"/>
        <w:jc w:val="both"/>
        <w:rPr>
          <w:sz w:val="20"/>
          <w:szCs w:val="20"/>
          <w:lang w:val="sr-Latn-CS"/>
        </w:rPr>
      </w:pPr>
      <w:r w:rsidRPr="00716E20">
        <w:rPr>
          <w:sz w:val="20"/>
          <w:szCs w:val="20"/>
        </w:rPr>
        <w:tab/>
        <w:t xml:space="preserve">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 </w:t>
      </w:r>
    </w:p>
    <w:p w:rsidR="009D5C40" w:rsidRPr="00716E20" w:rsidRDefault="009D5C40" w:rsidP="009D5C40">
      <w:pPr>
        <w:pStyle w:val="clan0"/>
        <w:spacing w:before="0" w:beforeAutospacing="0" w:after="0" w:afterAutospacing="0"/>
        <w:jc w:val="both"/>
        <w:rPr>
          <w:sz w:val="20"/>
          <w:szCs w:val="20"/>
          <w:lang w:val="sr-Latn-CS"/>
        </w:rPr>
      </w:pPr>
    </w:p>
    <w:p w:rsidR="009D5C40" w:rsidRPr="00716E20" w:rsidRDefault="009D5C40" w:rsidP="00F27AD4">
      <w:pPr>
        <w:pStyle w:val="bold"/>
        <w:spacing w:before="0" w:beforeAutospacing="0" w:after="0" w:afterAutospacing="0"/>
        <w:jc w:val="center"/>
        <w:rPr>
          <w:b/>
          <w:bCs/>
          <w:color w:val="000000"/>
          <w:sz w:val="20"/>
          <w:szCs w:val="20"/>
          <w:lang w:val="sr-Latn-CS"/>
        </w:rPr>
      </w:pPr>
      <w:r w:rsidRPr="00716E20">
        <w:rPr>
          <w:b/>
          <w:bCs/>
          <w:color w:val="000000"/>
          <w:sz w:val="20"/>
          <w:szCs w:val="20"/>
        </w:rPr>
        <w:t>Утврђивање и објављивање коначног броја бирача</w:t>
      </w:r>
    </w:p>
    <w:p w:rsidR="009D5C40" w:rsidRPr="00716E20" w:rsidRDefault="009D5C40" w:rsidP="009D5C40">
      <w:pPr>
        <w:pStyle w:val="bold"/>
        <w:spacing w:before="0" w:beforeAutospacing="0" w:after="0" w:afterAutospacing="0"/>
        <w:jc w:val="center"/>
        <w:rPr>
          <w:b/>
          <w:bCs/>
          <w:color w:val="000000"/>
          <w:sz w:val="20"/>
          <w:szCs w:val="20"/>
          <w:lang w:val="sr-Latn-CS"/>
        </w:rPr>
      </w:pPr>
    </w:p>
    <w:p w:rsidR="009D5C40" w:rsidRPr="00716E20" w:rsidRDefault="009D5C40" w:rsidP="009D5C40">
      <w:pPr>
        <w:pStyle w:val="bold"/>
        <w:spacing w:before="0" w:beforeAutospacing="0" w:after="0" w:afterAutospacing="0"/>
        <w:jc w:val="center"/>
        <w:rPr>
          <w:b/>
          <w:bCs/>
          <w:color w:val="000000"/>
          <w:sz w:val="20"/>
          <w:szCs w:val="20"/>
        </w:rPr>
      </w:pPr>
      <w:r w:rsidRPr="00716E20">
        <w:rPr>
          <w:b/>
          <w:bCs/>
          <w:color w:val="000000"/>
          <w:sz w:val="20"/>
          <w:szCs w:val="20"/>
        </w:rPr>
        <w:t xml:space="preserve">Члан </w:t>
      </w:r>
      <w:r w:rsidRPr="00716E20">
        <w:rPr>
          <w:b/>
          <w:bCs/>
          <w:color w:val="000000"/>
          <w:sz w:val="20"/>
          <w:szCs w:val="20"/>
          <w:lang w:val="sr-Latn-CS"/>
        </w:rPr>
        <w:t>30</w:t>
      </w:r>
      <w:r w:rsidRPr="00716E20">
        <w:rPr>
          <w:b/>
          <w:bCs/>
          <w:color w:val="000000"/>
          <w:sz w:val="20"/>
          <w:szCs w:val="20"/>
        </w:rPr>
        <w:t>.</w:t>
      </w:r>
    </w:p>
    <w:p w:rsidR="009D5C40" w:rsidRPr="00716E20" w:rsidRDefault="009D5C40" w:rsidP="009D5C40">
      <w:pPr>
        <w:pStyle w:val="Default"/>
        <w:ind w:firstLine="708"/>
        <w:jc w:val="both"/>
        <w:rPr>
          <w:rFonts w:ascii="Times New Roman" w:hAnsi="Times New Roman" w:cs="Times New Roman"/>
          <w:sz w:val="20"/>
          <w:szCs w:val="20"/>
          <w:lang w:val="sr-Cyrl-CS"/>
        </w:rPr>
      </w:pPr>
      <w:r w:rsidRPr="00716E20">
        <w:rPr>
          <w:rFonts w:ascii="Times New Roman" w:hAnsi="Times New Roman" w:cs="Times New Roman"/>
          <w:sz w:val="20"/>
          <w:szCs w:val="20"/>
        </w:rPr>
        <w:t>Изборна комисија</w:t>
      </w:r>
      <w:r w:rsidRPr="00716E20">
        <w:rPr>
          <w:rFonts w:ascii="Times New Roman" w:hAnsi="Times New Roman" w:cs="Times New Roman"/>
          <w:sz w:val="20"/>
          <w:szCs w:val="20"/>
          <w:lang w:val="sr-Cyrl-CS"/>
        </w:rPr>
        <w:t xml:space="preserve"> доноси Одлуку којом се</w:t>
      </w:r>
      <w:r w:rsidRPr="00716E20">
        <w:rPr>
          <w:rFonts w:ascii="Times New Roman" w:hAnsi="Times New Roman" w:cs="Times New Roman"/>
          <w:sz w:val="20"/>
          <w:szCs w:val="20"/>
        </w:rPr>
        <w:t xml:space="preserve"> утврђује</w:t>
      </w:r>
      <w:r w:rsidRPr="00716E20">
        <w:rPr>
          <w:rFonts w:ascii="Times New Roman" w:hAnsi="Times New Roman" w:cs="Times New Roman"/>
          <w:sz w:val="20"/>
          <w:szCs w:val="20"/>
          <w:lang w:val="sr-Cyrl-CS"/>
        </w:rPr>
        <w:t xml:space="preserve"> коначан</w:t>
      </w:r>
      <w:r w:rsidRPr="00716E20">
        <w:rPr>
          <w:rFonts w:ascii="Times New Roman" w:hAnsi="Times New Roman" w:cs="Times New Roman"/>
          <w:sz w:val="20"/>
          <w:szCs w:val="20"/>
        </w:rPr>
        <w:t xml:space="preserve"> број бирача за сваку месну заједницу, као и број бирача по бирачким местима у месној заједници</w:t>
      </w:r>
      <w:r w:rsidRPr="00716E20">
        <w:rPr>
          <w:rFonts w:ascii="Times New Roman" w:hAnsi="Times New Roman" w:cs="Times New Roman"/>
          <w:sz w:val="20"/>
          <w:szCs w:val="20"/>
          <w:lang w:val="sr-Cyrl-CS"/>
        </w:rPr>
        <w:t xml:space="preserve"> и исту објављује</w:t>
      </w:r>
      <w:r w:rsidRPr="00716E20">
        <w:rPr>
          <w:rFonts w:ascii="Times New Roman" w:hAnsi="Times New Roman" w:cs="Times New Roman"/>
          <w:sz w:val="20"/>
          <w:szCs w:val="20"/>
        </w:rPr>
        <w:t xml:space="preserve"> у ''Службеном листу општине Ивањица'' </w:t>
      </w:r>
      <w:r w:rsidRPr="00716E20">
        <w:rPr>
          <w:rFonts w:ascii="Times New Roman" w:hAnsi="Times New Roman" w:cs="Times New Roman"/>
          <w:sz w:val="20"/>
          <w:szCs w:val="20"/>
          <w:lang w:val="sr-Cyrl-CS"/>
        </w:rPr>
        <w:t>.</w:t>
      </w:r>
    </w:p>
    <w:p w:rsidR="009D5C40" w:rsidRPr="00716E20" w:rsidRDefault="009D5C40" w:rsidP="009D5C40">
      <w:pPr>
        <w:pStyle w:val="Default"/>
        <w:ind w:firstLine="708"/>
        <w:jc w:val="both"/>
        <w:rPr>
          <w:rFonts w:ascii="Times New Roman" w:hAnsi="Times New Roman" w:cs="Times New Roman"/>
          <w:sz w:val="20"/>
          <w:szCs w:val="20"/>
          <w:lang w:val="sr-Cyrl-CS"/>
        </w:rPr>
      </w:pPr>
    </w:p>
    <w:p w:rsidR="009D5C40" w:rsidRPr="00716E20" w:rsidRDefault="009D5C40" w:rsidP="009D5C40">
      <w:pPr>
        <w:pStyle w:val="Default"/>
        <w:ind w:firstLine="708"/>
        <w:jc w:val="both"/>
        <w:rPr>
          <w:rFonts w:ascii="Times New Roman" w:hAnsi="Times New Roman" w:cs="Times New Roman"/>
          <w:sz w:val="20"/>
          <w:szCs w:val="20"/>
          <w:lang w:val="sr-Cyrl-CS"/>
        </w:rPr>
      </w:pPr>
    </w:p>
    <w:p w:rsidR="009D5C40" w:rsidRPr="00716E20" w:rsidRDefault="009D5C40" w:rsidP="009B0F7A">
      <w:pPr>
        <w:pStyle w:val="Default"/>
        <w:widowControl/>
        <w:numPr>
          <w:ilvl w:val="0"/>
          <w:numId w:val="3"/>
        </w:numPr>
        <w:jc w:val="both"/>
        <w:rPr>
          <w:rFonts w:ascii="Times New Roman" w:hAnsi="Times New Roman" w:cs="Times New Roman"/>
          <w:b/>
          <w:color w:val="auto"/>
          <w:sz w:val="20"/>
          <w:szCs w:val="20"/>
          <w:lang w:val="sr-Latn-CS"/>
        </w:rPr>
      </w:pPr>
      <w:r w:rsidRPr="00716E20">
        <w:rPr>
          <w:rFonts w:ascii="Times New Roman" w:hAnsi="Times New Roman" w:cs="Times New Roman"/>
          <w:b/>
          <w:color w:val="auto"/>
          <w:sz w:val="20"/>
          <w:szCs w:val="20"/>
          <w:lang w:val="sr-Cyrl-CS"/>
        </w:rPr>
        <w:lastRenderedPageBreak/>
        <w:t>ОБАВЕШТЕЊЕ О ДАНУ И ВРЕМЕНУ ОДРЖАВАЊА ИЗБОРА</w:t>
      </w:r>
    </w:p>
    <w:p w:rsidR="009D5C40" w:rsidRPr="00716E20" w:rsidRDefault="009D5C40" w:rsidP="009D5C40">
      <w:pPr>
        <w:pStyle w:val="Default"/>
        <w:ind w:left="1080"/>
        <w:jc w:val="both"/>
        <w:rPr>
          <w:rFonts w:ascii="Times New Roman" w:hAnsi="Times New Roman" w:cs="Times New Roman"/>
          <w:b/>
          <w:color w:val="auto"/>
          <w:sz w:val="20"/>
          <w:szCs w:val="20"/>
          <w:lang w:val="sr-Cyrl-CS"/>
        </w:rPr>
      </w:pPr>
    </w:p>
    <w:p w:rsidR="009D5C40" w:rsidRPr="00716E20" w:rsidRDefault="009D5C40" w:rsidP="00F27AD4">
      <w:pPr>
        <w:pStyle w:val="Default"/>
        <w:ind w:left="1080"/>
        <w:jc w:val="center"/>
        <w:rPr>
          <w:rFonts w:ascii="Times New Roman" w:hAnsi="Times New Roman" w:cs="Times New Roman"/>
          <w:b/>
          <w:color w:val="auto"/>
          <w:sz w:val="20"/>
          <w:szCs w:val="20"/>
          <w:lang w:val="sr-Latn-CS"/>
        </w:rPr>
      </w:pPr>
      <w:r w:rsidRPr="00716E20">
        <w:rPr>
          <w:rFonts w:ascii="Times New Roman" w:hAnsi="Times New Roman" w:cs="Times New Roman"/>
          <w:b/>
          <w:color w:val="auto"/>
          <w:sz w:val="20"/>
          <w:szCs w:val="20"/>
          <w:lang w:val="sr-Cyrl-CS"/>
        </w:rPr>
        <w:t>Члан 31.</w:t>
      </w:r>
    </w:p>
    <w:p w:rsidR="009D5C40" w:rsidRPr="00716E20" w:rsidRDefault="009D5C40" w:rsidP="009D5C40">
      <w:pPr>
        <w:pStyle w:val="Heading1"/>
        <w:rPr>
          <w:rFonts w:ascii="Times New Roman" w:hAnsi="Times New Roman"/>
          <w:b w:val="0"/>
          <w:sz w:val="20"/>
          <w:szCs w:val="20"/>
        </w:rPr>
      </w:pPr>
      <w:bookmarkStart w:id="13" w:name="_Toc318645888"/>
      <w:r w:rsidRPr="00716E20">
        <w:rPr>
          <w:rFonts w:ascii="Times New Roman" w:hAnsi="Times New Roman"/>
          <w:b w:val="0"/>
          <w:sz w:val="20"/>
          <w:szCs w:val="20"/>
        </w:rPr>
        <w:t xml:space="preserve">        </w:t>
      </w:r>
      <w:r w:rsidRPr="00716E20">
        <w:rPr>
          <w:rFonts w:ascii="Times New Roman" w:hAnsi="Times New Roman"/>
          <w:sz w:val="20"/>
          <w:szCs w:val="20"/>
        </w:rPr>
        <w:t xml:space="preserve">  </w:t>
      </w:r>
      <w:r w:rsidRPr="00716E20">
        <w:rPr>
          <w:rFonts w:ascii="Times New Roman" w:hAnsi="Times New Roman"/>
          <w:b w:val="0"/>
          <w:sz w:val="20"/>
          <w:szCs w:val="20"/>
        </w:rPr>
        <w:t xml:space="preserve">Обавештење бирачима о дану и времену одржавања избора, са бројем и адресом бирачког места на коме бирач гласа, врши Општинска управа истицањем обавештења на огласној табли месне заједнице и на другим местима погодним за обавештење грађана месне заједнице. </w:t>
      </w:r>
    </w:p>
    <w:p w:rsidR="009D5C40" w:rsidRPr="00716E20" w:rsidRDefault="009D5C40" w:rsidP="009D5C40">
      <w:pPr>
        <w:pStyle w:val="Heading1"/>
        <w:rPr>
          <w:rFonts w:ascii="Times New Roman" w:hAnsi="Times New Roman"/>
          <w:b w:val="0"/>
          <w:sz w:val="20"/>
          <w:szCs w:val="20"/>
        </w:rPr>
      </w:pPr>
      <w:r w:rsidRPr="00716E20">
        <w:rPr>
          <w:rFonts w:ascii="Times New Roman" w:hAnsi="Times New Roman"/>
          <w:b w:val="0"/>
          <w:sz w:val="20"/>
          <w:szCs w:val="20"/>
        </w:rPr>
        <w:t xml:space="preserve">          Обавештење из става 1. овог члана врши се најкасније пет дана пре дана одржавања избора у месној заједници.</w:t>
      </w:r>
    </w:p>
    <w:p w:rsidR="009D5C40" w:rsidRPr="00716E20" w:rsidRDefault="009D5C40" w:rsidP="009D5C40">
      <w:pPr>
        <w:pStyle w:val="Heading2"/>
        <w:rPr>
          <w:rFonts w:ascii="Times New Roman" w:hAnsi="Times New Roman" w:cs="Times New Roman"/>
          <w:sz w:val="20"/>
          <w:szCs w:val="20"/>
        </w:rPr>
      </w:pPr>
      <w:bookmarkStart w:id="14" w:name="_Toc318645889"/>
      <w:bookmarkEnd w:id="13"/>
    </w:p>
    <w:p w:rsidR="009D5C40" w:rsidRPr="00716E20" w:rsidRDefault="009D5C40" w:rsidP="009B0F7A">
      <w:pPr>
        <w:pStyle w:val="Heading2"/>
        <w:numPr>
          <w:ilvl w:val="0"/>
          <w:numId w:val="3"/>
        </w:numPr>
        <w:spacing w:before="0" w:after="0"/>
        <w:rPr>
          <w:rFonts w:ascii="Times New Roman" w:hAnsi="Times New Roman" w:cs="Times New Roman"/>
          <w:sz w:val="20"/>
          <w:szCs w:val="20"/>
        </w:rPr>
      </w:pPr>
      <w:r w:rsidRPr="00716E20">
        <w:rPr>
          <w:rFonts w:ascii="Times New Roman" w:hAnsi="Times New Roman" w:cs="Times New Roman"/>
          <w:sz w:val="20"/>
          <w:szCs w:val="20"/>
        </w:rPr>
        <w:t>ПРЕДАЈА ИЗБОРНОГ МАТЕРИЈАЛА БИРАЧКИМ КОМИСИЈАМ</w:t>
      </w:r>
    </w:p>
    <w:p w:rsidR="009D5C40" w:rsidRPr="00716E20" w:rsidRDefault="009D5C40" w:rsidP="009D5C40">
      <w:pPr>
        <w:pStyle w:val="Heading2"/>
        <w:ind w:left="1080"/>
        <w:rPr>
          <w:rFonts w:ascii="Times New Roman" w:hAnsi="Times New Roman" w:cs="Times New Roman"/>
          <w:sz w:val="20"/>
          <w:szCs w:val="20"/>
        </w:rPr>
      </w:pPr>
      <w:r w:rsidRPr="00716E20">
        <w:rPr>
          <w:rFonts w:ascii="Times New Roman" w:hAnsi="Times New Roman" w:cs="Times New Roman"/>
          <w:sz w:val="20"/>
          <w:szCs w:val="20"/>
        </w:rPr>
        <w:t>ПРЕ  ГЛАСАЊА</w:t>
      </w:r>
    </w:p>
    <w:p w:rsidR="009D5C40" w:rsidRPr="00716E20" w:rsidRDefault="009D5C40" w:rsidP="009D5C40">
      <w:pPr>
        <w:pStyle w:val="Heading2"/>
        <w:rPr>
          <w:rFonts w:ascii="Times New Roman" w:hAnsi="Times New Roman" w:cs="Times New Roman"/>
          <w:sz w:val="20"/>
          <w:szCs w:val="20"/>
        </w:rPr>
      </w:pPr>
    </w:p>
    <w:p w:rsidR="009D5C40" w:rsidRPr="00716E20" w:rsidRDefault="009D5C40" w:rsidP="009D5C40">
      <w:pPr>
        <w:pStyle w:val="Heading2"/>
        <w:rPr>
          <w:rFonts w:ascii="Times New Roman" w:hAnsi="Times New Roman" w:cs="Times New Roman"/>
          <w:sz w:val="20"/>
          <w:szCs w:val="20"/>
        </w:rPr>
      </w:pPr>
      <w:r w:rsidRPr="00716E20">
        <w:rPr>
          <w:rFonts w:ascii="Times New Roman" w:hAnsi="Times New Roman" w:cs="Times New Roman"/>
          <w:sz w:val="20"/>
          <w:szCs w:val="20"/>
        </w:rPr>
        <w:t xml:space="preserve">  Обавезе Општинске управе у обезбеђивању изборног материјала</w:t>
      </w:r>
      <w:bookmarkEnd w:id="14"/>
    </w:p>
    <w:p w:rsidR="009D5C40" w:rsidRPr="00716E20" w:rsidRDefault="009D5C40" w:rsidP="009D5C40">
      <w:pPr>
        <w:rPr>
          <w:sz w:val="20"/>
          <w:szCs w:val="20"/>
        </w:rPr>
      </w:pPr>
      <w:r w:rsidRPr="00716E20">
        <w:rPr>
          <w:sz w:val="20"/>
          <w:szCs w:val="20"/>
        </w:rPr>
        <w:t xml:space="preserve">                                                                              </w:t>
      </w:r>
    </w:p>
    <w:p w:rsidR="009D5C40" w:rsidRPr="00716E20" w:rsidRDefault="009D5C40" w:rsidP="00F27AD4">
      <w:pPr>
        <w:jc w:val="center"/>
        <w:rPr>
          <w:b/>
          <w:sz w:val="20"/>
          <w:szCs w:val="20"/>
        </w:rPr>
      </w:pPr>
      <w:r w:rsidRPr="00716E20">
        <w:rPr>
          <w:b/>
          <w:sz w:val="20"/>
          <w:szCs w:val="20"/>
        </w:rPr>
        <w:t>Члан 32.</w:t>
      </w:r>
    </w:p>
    <w:p w:rsidR="009D5C40" w:rsidRPr="00716E20" w:rsidRDefault="009D5C40" w:rsidP="009D5C40">
      <w:pPr>
        <w:ind w:firstLine="708"/>
        <w:jc w:val="both"/>
        <w:rPr>
          <w:sz w:val="20"/>
          <w:szCs w:val="20"/>
        </w:rPr>
      </w:pPr>
      <w:r w:rsidRPr="00716E20">
        <w:rPr>
          <w:sz w:val="20"/>
          <w:szCs w:val="20"/>
        </w:rPr>
        <w:t>Општинска управа свакој бирачкој комисији, благовремено доставља:</w:t>
      </w:r>
    </w:p>
    <w:p w:rsidR="009D5C40" w:rsidRPr="00716E20" w:rsidRDefault="009D5C40" w:rsidP="009D5C40">
      <w:pPr>
        <w:ind w:firstLine="708"/>
        <w:jc w:val="both"/>
        <w:rPr>
          <w:sz w:val="20"/>
          <w:szCs w:val="20"/>
        </w:rPr>
      </w:pPr>
      <w:r w:rsidRPr="00716E20">
        <w:rPr>
          <w:sz w:val="20"/>
          <w:szCs w:val="20"/>
        </w:rPr>
        <w:t>1) гласачку кутију;</w:t>
      </w:r>
    </w:p>
    <w:p w:rsidR="009D5C40" w:rsidRPr="00716E20" w:rsidRDefault="009D5C40" w:rsidP="009D5C40">
      <w:pPr>
        <w:ind w:firstLine="708"/>
        <w:jc w:val="both"/>
        <w:rPr>
          <w:sz w:val="20"/>
          <w:szCs w:val="20"/>
        </w:rPr>
      </w:pPr>
      <w:r w:rsidRPr="00716E20">
        <w:rPr>
          <w:sz w:val="20"/>
          <w:szCs w:val="20"/>
        </w:rPr>
        <w:t>2) два сета паравана за обезбеђивање тајности гласања;</w:t>
      </w:r>
    </w:p>
    <w:p w:rsidR="009D5C40" w:rsidRPr="00716E20" w:rsidRDefault="009D5C40" w:rsidP="009D5C40">
      <w:pPr>
        <w:ind w:firstLine="708"/>
        <w:jc w:val="both"/>
        <w:rPr>
          <w:sz w:val="20"/>
          <w:szCs w:val="20"/>
        </w:rPr>
      </w:pPr>
      <w:r w:rsidRPr="00716E20">
        <w:rPr>
          <w:sz w:val="20"/>
          <w:szCs w:val="20"/>
        </w:rPr>
        <w:t>3) врећу за одлагање изборног материјала;</w:t>
      </w:r>
    </w:p>
    <w:p w:rsidR="009D5C40" w:rsidRPr="00716E20" w:rsidRDefault="009D5C40" w:rsidP="009D5C40">
      <w:pPr>
        <w:ind w:firstLine="708"/>
        <w:jc w:val="both"/>
        <w:rPr>
          <w:sz w:val="20"/>
          <w:szCs w:val="20"/>
        </w:rPr>
      </w:pPr>
      <w:r w:rsidRPr="00716E20">
        <w:rPr>
          <w:sz w:val="20"/>
          <w:szCs w:val="20"/>
        </w:rPr>
        <w:t>4) прибор за писање;</w:t>
      </w:r>
    </w:p>
    <w:p w:rsidR="009D5C40" w:rsidRPr="00716E20" w:rsidRDefault="009D5C40" w:rsidP="009D5C40">
      <w:pPr>
        <w:ind w:firstLine="708"/>
        <w:jc w:val="both"/>
        <w:rPr>
          <w:sz w:val="20"/>
          <w:szCs w:val="20"/>
        </w:rPr>
      </w:pPr>
      <w:r w:rsidRPr="00716E20">
        <w:rPr>
          <w:sz w:val="20"/>
          <w:szCs w:val="20"/>
        </w:rPr>
        <w:t>5) прибор за печаћење гласачке кутије и другог изборног материјала (печат и печатни восак);</w:t>
      </w:r>
    </w:p>
    <w:p w:rsidR="009D5C40" w:rsidRPr="00716E20" w:rsidRDefault="009D5C40" w:rsidP="009D5C40">
      <w:pPr>
        <w:ind w:firstLine="708"/>
        <w:jc w:val="both"/>
        <w:rPr>
          <w:sz w:val="20"/>
          <w:szCs w:val="20"/>
        </w:rPr>
      </w:pPr>
      <w:r w:rsidRPr="00716E20">
        <w:rPr>
          <w:sz w:val="20"/>
          <w:szCs w:val="20"/>
        </w:rPr>
        <w:t>6) коверте за одлагање гласачких листића и контролног листа;</w:t>
      </w:r>
    </w:p>
    <w:p w:rsidR="009D5C40" w:rsidRPr="00716E20" w:rsidRDefault="009D5C40" w:rsidP="009D5C40">
      <w:pPr>
        <w:ind w:firstLine="708"/>
        <w:jc w:val="both"/>
        <w:rPr>
          <w:sz w:val="20"/>
          <w:szCs w:val="20"/>
        </w:rPr>
      </w:pPr>
      <w:r w:rsidRPr="00716E20">
        <w:rPr>
          <w:sz w:val="20"/>
          <w:szCs w:val="20"/>
        </w:rPr>
        <w:t>7) образац евиденције о присуству на бирачком месту чланова и заменика чланова бирачке комисије;</w:t>
      </w:r>
    </w:p>
    <w:p w:rsidR="009D5C40" w:rsidRPr="00716E20" w:rsidRDefault="009D5C40" w:rsidP="009D5C40">
      <w:pPr>
        <w:ind w:firstLine="708"/>
        <w:jc w:val="both"/>
        <w:rPr>
          <w:sz w:val="20"/>
          <w:szCs w:val="20"/>
        </w:rPr>
      </w:pPr>
      <w:r w:rsidRPr="00716E20">
        <w:rPr>
          <w:sz w:val="20"/>
          <w:szCs w:val="20"/>
        </w:rPr>
        <w:t>8) овлашћења посматрача за праћење рада бирачких комисија;</w:t>
      </w:r>
    </w:p>
    <w:p w:rsidR="009D5C40" w:rsidRPr="00716E20" w:rsidRDefault="009D5C40" w:rsidP="009D5C40">
      <w:pPr>
        <w:ind w:firstLine="708"/>
        <w:jc w:val="both"/>
        <w:rPr>
          <w:sz w:val="20"/>
          <w:szCs w:val="20"/>
        </w:rPr>
      </w:pPr>
      <w:r w:rsidRPr="00716E20">
        <w:rPr>
          <w:sz w:val="20"/>
          <w:szCs w:val="20"/>
        </w:rPr>
        <w:t>9) остали канцеларијски материјал (батерије, оловке, лењир и др.).</w:t>
      </w:r>
    </w:p>
    <w:p w:rsidR="009D5C40" w:rsidRPr="00716E20" w:rsidRDefault="009D5C40" w:rsidP="009D5C40">
      <w:pPr>
        <w:ind w:firstLine="708"/>
        <w:jc w:val="both"/>
        <w:rPr>
          <w:sz w:val="20"/>
          <w:szCs w:val="20"/>
        </w:rPr>
      </w:pPr>
      <w:r w:rsidRPr="00716E20">
        <w:rPr>
          <w:sz w:val="20"/>
          <w:szCs w:val="20"/>
        </w:rPr>
        <w:t xml:space="preserve">Општинска управа је дужна да благовремено обезбеди простор за безбедно чување изборног материјала. </w:t>
      </w:r>
    </w:p>
    <w:p w:rsidR="009D5C40" w:rsidRPr="00716E20" w:rsidRDefault="009D5C40" w:rsidP="009D5C40">
      <w:pPr>
        <w:ind w:firstLine="708"/>
        <w:jc w:val="both"/>
        <w:rPr>
          <w:b/>
          <w:sz w:val="20"/>
          <w:szCs w:val="20"/>
        </w:rPr>
      </w:pPr>
    </w:p>
    <w:p w:rsidR="009D5C40" w:rsidRPr="00716E20" w:rsidRDefault="009D5C40" w:rsidP="009D5C40">
      <w:pPr>
        <w:pStyle w:val="Heading2"/>
        <w:rPr>
          <w:rFonts w:ascii="Times New Roman" w:hAnsi="Times New Roman" w:cs="Times New Roman"/>
          <w:sz w:val="20"/>
          <w:szCs w:val="20"/>
        </w:rPr>
      </w:pPr>
      <w:r w:rsidRPr="00716E20">
        <w:rPr>
          <w:rFonts w:ascii="Times New Roman" w:hAnsi="Times New Roman" w:cs="Times New Roman"/>
          <w:sz w:val="20"/>
          <w:szCs w:val="20"/>
        </w:rPr>
        <w:t xml:space="preserve">                    Обавезе Изборне комисије у обезбеђивању изборног материјала</w:t>
      </w:r>
    </w:p>
    <w:p w:rsidR="009D5C40" w:rsidRPr="00716E20" w:rsidRDefault="009D5C40" w:rsidP="009D5C40">
      <w:pPr>
        <w:rPr>
          <w:sz w:val="20"/>
          <w:szCs w:val="20"/>
        </w:rPr>
      </w:pPr>
    </w:p>
    <w:p w:rsidR="009D5C40" w:rsidRPr="00716E20" w:rsidRDefault="009D5C40" w:rsidP="009D5C40">
      <w:pPr>
        <w:jc w:val="center"/>
        <w:rPr>
          <w:b/>
          <w:bCs/>
          <w:color w:val="000000"/>
          <w:sz w:val="20"/>
          <w:szCs w:val="20"/>
        </w:rPr>
      </w:pPr>
      <w:r w:rsidRPr="00716E20">
        <w:rPr>
          <w:b/>
          <w:bCs/>
          <w:color w:val="000000"/>
          <w:sz w:val="20"/>
          <w:szCs w:val="20"/>
        </w:rPr>
        <w:t>Члан 33.</w:t>
      </w:r>
    </w:p>
    <w:p w:rsidR="009D5C40" w:rsidRPr="00716E20" w:rsidRDefault="009D5C40" w:rsidP="009D5C40">
      <w:pPr>
        <w:ind w:firstLine="708"/>
        <w:jc w:val="both"/>
        <w:rPr>
          <w:sz w:val="20"/>
          <w:szCs w:val="20"/>
        </w:rPr>
      </w:pPr>
      <w:r w:rsidRPr="00716E20">
        <w:rPr>
          <w:sz w:val="20"/>
          <w:szCs w:val="20"/>
        </w:rPr>
        <w:t>Изборна комисија свакој бирачкој комисији доставља следећи изборни материјал:</w:t>
      </w:r>
    </w:p>
    <w:p w:rsidR="009D5C40" w:rsidRPr="00716E20" w:rsidRDefault="009D5C40" w:rsidP="009D5C40">
      <w:pPr>
        <w:ind w:firstLine="708"/>
        <w:jc w:val="both"/>
        <w:rPr>
          <w:sz w:val="20"/>
          <w:szCs w:val="20"/>
        </w:rPr>
      </w:pPr>
      <w:r w:rsidRPr="00716E20">
        <w:rPr>
          <w:sz w:val="20"/>
          <w:szCs w:val="20"/>
        </w:rPr>
        <w:t>1) изборну листу кандидата за чланове Савета месне заједнице;</w:t>
      </w:r>
    </w:p>
    <w:p w:rsidR="009D5C40" w:rsidRPr="00716E20" w:rsidRDefault="009D5C40" w:rsidP="009D5C40">
      <w:pPr>
        <w:ind w:firstLine="708"/>
        <w:jc w:val="both"/>
        <w:rPr>
          <w:sz w:val="20"/>
          <w:szCs w:val="20"/>
        </w:rPr>
      </w:pPr>
      <w:r w:rsidRPr="00716E20">
        <w:rPr>
          <w:sz w:val="20"/>
          <w:szCs w:val="20"/>
        </w:rPr>
        <w:t>2) решење о одређивању бирачког места (извод);</w:t>
      </w:r>
    </w:p>
    <w:p w:rsidR="009D5C40" w:rsidRPr="00716E20" w:rsidRDefault="009D5C40" w:rsidP="009D5C40">
      <w:pPr>
        <w:ind w:firstLine="708"/>
        <w:jc w:val="both"/>
        <w:rPr>
          <w:sz w:val="20"/>
          <w:szCs w:val="20"/>
        </w:rPr>
      </w:pPr>
      <w:r w:rsidRPr="00716E20">
        <w:rPr>
          <w:sz w:val="20"/>
          <w:szCs w:val="20"/>
        </w:rPr>
        <w:t>3) извод из бирачког списка;</w:t>
      </w:r>
    </w:p>
    <w:p w:rsidR="009D5C40" w:rsidRPr="00716E20" w:rsidRDefault="009D5C40" w:rsidP="009D5C40">
      <w:pPr>
        <w:ind w:firstLine="708"/>
        <w:jc w:val="both"/>
        <w:rPr>
          <w:sz w:val="20"/>
          <w:szCs w:val="20"/>
        </w:rPr>
      </w:pPr>
      <w:r w:rsidRPr="00716E20">
        <w:rPr>
          <w:sz w:val="20"/>
          <w:szCs w:val="20"/>
        </w:rPr>
        <w:t>4) решење о образовању бирачке комисије;</w:t>
      </w:r>
    </w:p>
    <w:p w:rsidR="009D5C40" w:rsidRPr="00716E20" w:rsidRDefault="009D5C40" w:rsidP="009D5C40">
      <w:pPr>
        <w:ind w:firstLine="708"/>
        <w:jc w:val="both"/>
        <w:rPr>
          <w:sz w:val="20"/>
          <w:szCs w:val="20"/>
        </w:rPr>
      </w:pPr>
      <w:r w:rsidRPr="00716E20">
        <w:rPr>
          <w:sz w:val="20"/>
          <w:szCs w:val="20"/>
        </w:rPr>
        <w:t>5) потребан број гласачких листића (</w:t>
      </w:r>
      <w:r w:rsidRPr="00716E20">
        <w:rPr>
          <w:i/>
          <w:sz w:val="20"/>
          <w:szCs w:val="20"/>
        </w:rPr>
        <w:t>Образац ЧСМЗ-4</w:t>
      </w:r>
      <w:r w:rsidRPr="00716E20">
        <w:rPr>
          <w:sz w:val="20"/>
          <w:szCs w:val="20"/>
        </w:rPr>
        <w:t>), који одговара броју бирача који су уписани у извод из бирачког списка;</w:t>
      </w:r>
    </w:p>
    <w:p w:rsidR="009D5C40" w:rsidRPr="00716E20" w:rsidRDefault="009D5C40" w:rsidP="009D5C40">
      <w:pPr>
        <w:ind w:firstLine="708"/>
        <w:jc w:val="both"/>
        <w:rPr>
          <w:sz w:val="20"/>
          <w:szCs w:val="20"/>
        </w:rPr>
      </w:pPr>
      <w:r w:rsidRPr="00716E20">
        <w:rPr>
          <w:sz w:val="20"/>
          <w:szCs w:val="20"/>
        </w:rPr>
        <w:t>6) контролни лист за проверу исправности гласачке кутије (</w:t>
      </w:r>
      <w:r w:rsidRPr="00716E20">
        <w:rPr>
          <w:i/>
          <w:sz w:val="20"/>
          <w:szCs w:val="20"/>
        </w:rPr>
        <w:t>Образац ЧСМЗ-5</w:t>
      </w:r>
      <w:r w:rsidRPr="00716E20">
        <w:rPr>
          <w:sz w:val="20"/>
          <w:szCs w:val="20"/>
        </w:rPr>
        <w:t>);</w:t>
      </w:r>
    </w:p>
    <w:p w:rsidR="009D5C40" w:rsidRPr="00716E20" w:rsidRDefault="009D5C40" w:rsidP="009D5C40">
      <w:pPr>
        <w:ind w:firstLine="708"/>
        <w:jc w:val="both"/>
        <w:rPr>
          <w:sz w:val="20"/>
          <w:szCs w:val="20"/>
        </w:rPr>
      </w:pPr>
      <w:r w:rsidRPr="00716E20">
        <w:rPr>
          <w:sz w:val="20"/>
          <w:szCs w:val="20"/>
        </w:rPr>
        <w:t xml:space="preserve">7) образац записника о раду бирачке комисије на спровођењу гласања и утврђивању резултата гласања за избор чланова Савета месне заједнице (у даљем тексту: записник о раду бирачке комисије), у два примерака </w:t>
      </w:r>
      <w:r w:rsidRPr="00716E20">
        <w:rPr>
          <w:i/>
          <w:sz w:val="20"/>
          <w:szCs w:val="20"/>
        </w:rPr>
        <w:t>(Образац ЧСМЗ-7);</w:t>
      </w:r>
    </w:p>
    <w:p w:rsidR="009D5C40" w:rsidRPr="00716E20" w:rsidRDefault="009D5C40" w:rsidP="009D5C40">
      <w:pPr>
        <w:ind w:firstLine="708"/>
        <w:jc w:val="both"/>
        <w:rPr>
          <w:sz w:val="20"/>
          <w:szCs w:val="20"/>
        </w:rPr>
      </w:pPr>
      <w:r w:rsidRPr="00716E20">
        <w:rPr>
          <w:sz w:val="20"/>
          <w:szCs w:val="20"/>
        </w:rPr>
        <w:t>8) извод из овог Упутства који уређује правила о раду бирачких комисија.</w:t>
      </w:r>
    </w:p>
    <w:p w:rsidR="009D5C40" w:rsidRPr="00716E20" w:rsidRDefault="009D5C40" w:rsidP="009D5C40">
      <w:pPr>
        <w:pStyle w:val="Heading2"/>
        <w:rPr>
          <w:rFonts w:ascii="Times New Roman" w:hAnsi="Times New Roman" w:cs="Times New Roman"/>
          <w:sz w:val="20"/>
          <w:szCs w:val="20"/>
        </w:rPr>
      </w:pPr>
      <w:bookmarkStart w:id="15" w:name="_Toc318645891"/>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Предаја изборног материјала</w:t>
      </w:r>
      <w:bookmarkEnd w:id="15"/>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34.</w:t>
      </w:r>
    </w:p>
    <w:p w:rsidR="009D5C40" w:rsidRPr="00716E20" w:rsidRDefault="009D5C40" w:rsidP="009D5C40">
      <w:pPr>
        <w:jc w:val="both"/>
        <w:rPr>
          <w:sz w:val="20"/>
          <w:szCs w:val="20"/>
        </w:rPr>
      </w:pPr>
      <w:r w:rsidRPr="00716E20">
        <w:rPr>
          <w:sz w:val="20"/>
          <w:szCs w:val="20"/>
        </w:rPr>
        <w:t xml:space="preserve">Изборни материјал из члана 32. и 33. овог упутства Изборна комисија предаје бирачким комисијама, у седишту Општине, најкасније 10.5.2019. године у 24,00 часа. </w:t>
      </w:r>
    </w:p>
    <w:p w:rsidR="009D5C40" w:rsidRPr="00716E20" w:rsidRDefault="009D5C40" w:rsidP="009D5C40">
      <w:pPr>
        <w:ind w:firstLine="708"/>
        <w:jc w:val="both"/>
        <w:rPr>
          <w:sz w:val="20"/>
          <w:szCs w:val="20"/>
        </w:rPr>
      </w:pPr>
      <w:r w:rsidRPr="00716E20">
        <w:rPr>
          <w:sz w:val="20"/>
          <w:szCs w:val="20"/>
        </w:rPr>
        <w:t>О обављеној примопредаји изборног материјала сачињава се записник на обрасцу који прописује Изборна комисија (</w:t>
      </w:r>
      <w:r w:rsidRPr="00716E20">
        <w:rPr>
          <w:i/>
          <w:sz w:val="20"/>
          <w:szCs w:val="20"/>
        </w:rPr>
        <w:t>Образац ЧСМЗ-6</w:t>
      </w:r>
      <w:r w:rsidRPr="00716E20">
        <w:rPr>
          <w:sz w:val="20"/>
          <w:szCs w:val="20"/>
        </w:rPr>
        <w:t>).</w:t>
      </w:r>
      <w:bookmarkStart w:id="16" w:name="_Toc318645903"/>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B0F7A">
      <w:pPr>
        <w:pStyle w:val="Heading1"/>
        <w:keepNext/>
        <w:widowControl/>
        <w:numPr>
          <w:ilvl w:val="0"/>
          <w:numId w:val="3"/>
        </w:numPr>
        <w:autoSpaceDE/>
        <w:autoSpaceDN/>
        <w:adjustRightInd/>
        <w:jc w:val="both"/>
        <w:rPr>
          <w:rFonts w:ascii="Times New Roman" w:hAnsi="Times New Roman"/>
          <w:sz w:val="20"/>
          <w:szCs w:val="20"/>
        </w:rPr>
      </w:pPr>
      <w:r w:rsidRPr="00716E20">
        <w:rPr>
          <w:rFonts w:ascii="Times New Roman" w:hAnsi="Times New Roman"/>
          <w:sz w:val="20"/>
          <w:szCs w:val="20"/>
        </w:rPr>
        <w:lastRenderedPageBreak/>
        <w:t>СТАНДАРДИ ЗА ИЗБОРНИ МАТЕРИЈАЛ</w:t>
      </w:r>
      <w:bookmarkEnd w:id="16"/>
    </w:p>
    <w:p w:rsidR="009D5C40" w:rsidRPr="00716E20" w:rsidRDefault="009D5C40" w:rsidP="009D5C40">
      <w:pPr>
        <w:pStyle w:val="Heading2"/>
        <w:rPr>
          <w:rFonts w:ascii="Times New Roman" w:hAnsi="Times New Roman" w:cs="Times New Roman"/>
          <w:sz w:val="20"/>
          <w:szCs w:val="20"/>
        </w:rPr>
      </w:pPr>
      <w:bookmarkStart w:id="17" w:name="_Toc318645905"/>
    </w:p>
    <w:p w:rsidR="009D5C40" w:rsidRPr="00716E20" w:rsidRDefault="009D5C40" w:rsidP="00F27AD4">
      <w:pPr>
        <w:pStyle w:val="Heading2"/>
        <w:jc w:val="center"/>
        <w:rPr>
          <w:rFonts w:ascii="Times New Roman" w:hAnsi="Times New Roman" w:cs="Times New Roman"/>
          <w:sz w:val="20"/>
          <w:szCs w:val="20"/>
        </w:rPr>
      </w:pPr>
      <w:r w:rsidRPr="00716E20">
        <w:rPr>
          <w:rFonts w:ascii="Times New Roman" w:hAnsi="Times New Roman" w:cs="Times New Roman"/>
          <w:sz w:val="20"/>
          <w:szCs w:val="20"/>
        </w:rPr>
        <w:t>Гласачки листић</w:t>
      </w:r>
      <w:bookmarkEnd w:id="17"/>
      <w:r w:rsidRPr="00716E20">
        <w:rPr>
          <w:rFonts w:ascii="Times New Roman" w:hAnsi="Times New Roman" w:cs="Times New Roman"/>
          <w:sz w:val="20"/>
          <w:szCs w:val="20"/>
        </w:rPr>
        <w:t>и</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35.</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FF0000"/>
          <w:sz w:val="20"/>
          <w:szCs w:val="20"/>
        </w:rPr>
        <w:tab/>
      </w:r>
      <w:r w:rsidRPr="00716E20">
        <w:rPr>
          <w:rFonts w:ascii="Times New Roman" w:hAnsi="Times New Roman" w:cs="Times New Roman"/>
          <w:color w:val="auto"/>
          <w:sz w:val="20"/>
          <w:szCs w:val="20"/>
        </w:rPr>
        <w:t xml:space="preserve">Гласање се врши на гласачким листићима.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На гласачким листићима се наводе кандидати према њиховом редоследу на Изборној листи кандидата.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Испред имена и презимена кандидата ставља се редни број.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Гласачки листић на коме је заокружен већи број кандидата од броја чланова савета месне заједнице који се бира је неважећи. </w:t>
      </w:r>
    </w:p>
    <w:p w:rsidR="009D5C40" w:rsidRPr="00716E20" w:rsidRDefault="009D5C40" w:rsidP="009D5C40">
      <w:pPr>
        <w:ind w:firstLine="708"/>
        <w:jc w:val="both"/>
        <w:rPr>
          <w:sz w:val="20"/>
          <w:szCs w:val="20"/>
        </w:rPr>
      </w:pPr>
      <w:r w:rsidRPr="00716E20">
        <w:rPr>
          <w:sz w:val="20"/>
          <w:szCs w:val="20"/>
        </w:rPr>
        <w:t>Број гласачких листића који се штампају мора да буде једнак броју бирача који су уписани у бирачки списак.</w:t>
      </w:r>
    </w:p>
    <w:p w:rsidR="009D5C40" w:rsidRPr="00716E20" w:rsidRDefault="009D5C40" w:rsidP="009D5C40">
      <w:pPr>
        <w:ind w:firstLine="708"/>
        <w:jc w:val="both"/>
        <w:rPr>
          <w:sz w:val="20"/>
          <w:szCs w:val="20"/>
        </w:rPr>
      </w:pPr>
      <w:r w:rsidRPr="00716E20">
        <w:rPr>
          <w:sz w:val="20"/>
          <w:szCs w:val="20"/>
        </w:rPr>
        <w:t>Изборна комисија одлуком која се објављује у „Службеном листу општине Ивањица“ утврђује број гласачких листића који се штампа, као и број резервних гласачких листића, који не може да буде већи од 0,5</w:t>
      </w:r>
      <w:r w:rsidRPr="00716E20">
        <w:rPr>
          <w:bCs/>
          <w:sz w:val="20"/>
          <w:szCs w:val="20"/>
        </w:rPr>
        <w:t>%</w:t>
      </w:r>
      <w:r w:rsidRPr="00716E20">
        <w:rPr>
          <w:sz w:val="20"/>
          <w:szCs w:val="20"/>
        </w:rPr>
        <w:t xml:space="preserve"> укупног броја бирача.</w:t>
      </w:r>
    </w:p>
    <w:p w:rsidR="009D5C40" w:rsidRPr="00716E20" w:rsidRDefault="009D5C40" w:rsidP="009D5C40">
      <w:pPr>
        <w:ind w:firstLine="708"/>
        <w:jc w:val="both"/>
        <w:rPr>
          <w:sz w:val="20"/>
          <w:szCs w:val="20"/>
        </w:rPr>
      </w:pPr>
      <w:r w:rsidRPr="00716E20">
        <w:rPr>
          <w:sz w:val="20"/>
          <w:szCs w:val="20"/>
        </w:rPr>
        <w:t>Након утврђивања Изборне листе кандидата, Изборна комисија утврђује изглед гласачког листића.</w:t>
      </w:r>
    </w:p>
    <w:p w:rsidR="009D5C40" w:rsidRPr="00716E20" w:rsidRDefault="009D5C40" w:rsidP="009D5C40">
      <w:pPr>
        <w:pStyle w:val="CommentText"/>
        <w:rPr>
          <w:lang w:val="sr-Latn-CS"/>
        </w:rPr>
      </w:pPr>
      <w:r w:rsidRPr="00716E20">
        <w:tab/>
        <w:t>Гласачки листићи оверавају се печатом Скупштине општине.</w:t>
      </w:r>
    </w:p>
    <w:p w:rsidR="009D5C40" w:rsidRPr="00716E20" w:rsidRDefault="009D5C40" w:rsidP="009D5C40">
      <w:pPr>
        <w:pStyle w:val="CommentText"/>
      </w:pPr>
      <w:r w:rsidRPr="00716E20">
        <w:rPr>
          <w:lang w:val="sr-Latn-CS"/>
        </w:rPr>
        <w:t xml:space="preserve">                                                    </w:t>
      </w:r>
      <w:r w:rsidRPr="00716E20">
        <w:t xml:space="preserve">  </w:t>
      </w:r>
      <w:r w:rsidRPr="00716E20">
        <w:rPr>
          <w:b/>
        </w:rPr>
        <w:t>Употреба језика и писама</w:t>
      </w:r>
    </w:p>
    <w:p w:rsidR="009D5C40" w:rsidRPr="00716E20" w:rsidRDefault="009D5C40" w:rsidP="009D5C40">
      <w:pPr>
        <w:rPr>
          <w:b/>
          <w:sz w:val="20"/>
          <w:szCs w:val="20"/>
        </w:rPr>
      </w:pPr>
      <w:r w:rsidRPr="00716E20">
        <w:rPr>
          <w:b/>
          <w:sz w:val="20"/>
          <w:szCs w:val="20"/>
        </w:rPr>
        <w:t xml:space="preserve">                                                                     Члан 36.</w:t>
      </w:r>
    </w:p>
    <w:p w:rsidR="009D5C40" w:rsidRPr="00716E20" w:rsidRDefault="009D5C40" w:rsidP="009D5C40">
      <w:pPr>
        <w:ind w:firstLine="708"/>
        <w:jc w:val="both"/>
        <w:rPr>
          <w:sz w:val="20"/>
          <w:szCs w:val="20"/>
        </w:rPr>
      </w:pPr>
      <w:r w:rsidRPr="00716E20">
        <w:rPr>
          <w:sz w:val="20"/>
          <w:szCs w:val="20"/>
        </w:rPr>
        <w:t>Текст гласачког листића и осталог изборног материјала за спровођење избора штампа се на српском језику, ћирилицом.</w:t>
      </w:r>
    </w:p>
    <w:p w:rsidR="009D5C40" w:rsidRPr="00716E20" w:rsidRDefault="009D5C40" w:rsidP="009D5C40">
      <w:pPr>
        <w:ind w:firstLine="708"/>
        <w:jc w:val="both"/>
        <w:rPr>
          <w:b/>
          <w:i/>
          <w:sz w:val="20"/>
          <w:szCs w:val="20"/>
        </w:rPr>
      </w:pPr>
    </w:p>
    <w:p w:rsidR="009D5C40" w:rsidRPr="00716E20" w:rsidRDefault="009D5C40" w:rsidP="00F27AD4">
      <w:pPr>
        <w:pStyle w:val="Heading2"/>
        <w:jc w:val="center"/>
        <w:rPr>
          <w:rFonts w:ascii="Times New Roman" w:hAnsi="Times New Roman" w:cs="Times New Roman"/>
          <w:sz w:val="20"/>
          <w:szCs w:val="20"/>
        </w:rPr>
      </w:pPr>
      <w:bookmarkStart w:id="18" w:name="_Toc318645906"/>
      <w:r w:rsidRPr="00716E20">
        <w:rPr>
          <w:rFonts w:ascii="Times New Roman" w:hAnsi="Times New Roman" w:cs="Times New Roman"/>
          <w:sz w:val="20"/>
          <w:szCs w:val="20"/>
        </w:rPr>
        <w:t>Припрема за штампање гласачких листића</w:t>
      </w:r>
      <w:bookmarkEnd w:id="18"/>
    </w:p>
    <w:p w:rsidR="009D5C40" w:rsidRPr="00716E20" w:rsidRDefault="009D5C40" w:rsidP="009D5C40">
      <w:pPr>
        <w:jc w:val="center"/>
        <w:rPr>
          <w:sz w:val="20"/>
          <w:szCs w:val="20"/>
          <w:lang w:val="nl-BE"/>
        </w:rPr>
      </w:pPr>
    </w:p>
    <w:p w:rsidR="009D5C40" w:rsidRPr="00716E20" w:rsidRDefault="009D5C40" w:rsidP="009D5C40">
      <w:pPr>
        <w:jc w:val="center"/>
        <w:rPr>
          <w:b/>
          <w:sz w:val="20"/>
          <w:szCs w:val="20"/>
        </w:rPr>
      </w:pPr>
      <w:r w:rsidRPr="00716E20">
        <w:rPr>
          <w:b/>
          <w:sz w:val="20"/>
          <w:szCs w:val="20"/>
        </w:rPr>
        <w:t xml:space="preserve">  Члан 37.</w:t>
      </w:r>
    </w:p>
    <w:p w:rsidR="009D5C40" w:rsidRPr="00716E20" w:rsidRDefault="009D5C40" w:rsidP="009D5C40">
      <w:pPr>
        <w:ind w:firstLine="708"/>
        <w:jc w:val="both"/>
        <w:rPr>
          <w:sz w:val="20"/>
          <w:szCs w:val="20"/>
        </w:rPr>
      </w:pPr>
      <w:r w:rsidRPr="00716E20">
        <w:rPr>
          <w:sz w:val="20"/>
          <w:szCs w:val="20"/>
        </w:rPr>
        <w:t>Након доношења одлуке о изгледу гласачког листића, Изборна комисија сачињава узорак гласачког листића који оверава председник Изборне комисије својим потписом и печатом Скупштине општине.</w:t>
      </w:r>
    </w:p>
    <w:p w:rsidR="009D5C40" w:rsidRPr="00716E20" w:rsidRDefault="009D5C40" w:rsidP="009D5C40">
      <w:pPr>
        <w:ind w:firstLine="708"/>
        <w:jc w:val="both"/>
        <w:rPr>
          <w:sz w:val="20"/>
          <w:szCs w:val="20"/>
        </w:rPr>
      </w:pPr>
      <w:r w:rsidRPr="00716E20">
        <w:rPr>
          <w:sz w:val="20"/>
          <w:szCs w:val="20"/>
        </w:rPr>
        <w:t xml:space="preserve">На основу овереног узорка гласачког листића, штампарија израђује графичке плоче. </w:t>
      </w:r>
    </w:p>
    <w:p w:rsidR="009D5C40" w:rsidRPr="00716E20" w:rsidRDefault="009D5C40" w:rsidP="009D5C40">
      <w:pPr>
        <w:ind w:firstLine="708"/>
        <w:jc w:val="both"/>
        <w:rPr>
          <w:sz w:val="20"/>
          <w:szCs w:val="20"/>
        </w:rPr>
      </w:pPr>
      <w:r w:rsidRPr="00716E20">
        <w:rPr>
          <w:sz w:val="20"/>
          <w:szCs w:val="20"/>
        </w:rPr>
        <w:t xml:space="preserve">Процес штампања започиње стављањем графичких плоча у машине за штампање, у присуству овлашћених представника Изборне комисије и проглашених кандидата за чланове Савета месне заједнице. </w:t>
      </w:r>
    </w:p>
    <w:p w:rsidR="009D5C40" w:rsidRPr="00716E20" w:rsidRDefault="009D5C40" w:rsidP="009D5C40">
      <w:pPr>
        <w:ind w:firstLine="708"/>
        <w:jc w:val="both"/>
        <w:rPr>
          <w:sz w:val="20"/>
          <w:szCs w:val="20"/>
        </w:rPr>
      </w:pPr>
      <w:r w:rsidRPr="00716E20">
        <w:rPr>
          <w:sz w:val="20"/>
          <w:szCs w:val="20"/>
        </w:rPr>
        <w:t xml:space="preserve">По пуштању у погон штампарских машина, први примерци гласачких листића се на лицу места уништавају све док се не одштампа гласачки листић који испуњава оптималне графичке стандарде. </w:t>
      </w:r>
      <w:bookmarkStart w:id="19" w:name="_GoBack"/>
      <w:bookmarkEnd w:id="19"/>
    </w:p>
    <w:p w:rsidR="009D5C40" w:rsidRPr="00716E20" w:rsidRDefault="009D5C40" w:rsidP="009D5C40">
      <w:pPr>
        <w:ind w:firstLine="708"/>
        <w:jc w:val="both"/>
        <w:rPr>
          <w:sz w:val="20"/>
          <w:szCs w:val="20"/>
        </w:rPr>
      </w:pPr>
      <w:r w:rsidRPr="00716E20">
        <w:rPr>
          <w:sz w:val="20"/>
          <w:szCs w:val="20"/>
        </w:rPr>
        <w:t xml:space="preserve">Пошто утврди да је одштампани примерак гласачког листића подударан са овереним узорком, председник Изборне комисије својим потписом одобрава штампање гласачких листића у утврђеном броју примерака. </w:t>
      </w:r>
    </w:p>
    <w:p w:rsidR="009D5C40" w:rsidRPr="00716E20" w:rsidRDefault="009D5C40" w:rsidP="009D5C40">
      <w:pPr>
        <w:ind w:firstLine="708"/>
        <w:jc w:val="both"/>
        <w:rPr>
          <w:sz w:val="20"/>
          <w:szCs w:val="20"/>
        </w:rPr>
      </w:pPr>
      <w:r w:rsidRPr="00716E20">
        <w:rPr>
          <w:sz w:val="20"/>
          <w:szCs w:val="20"/>
        </w:rPr>
        <w:t xml:space="preserve">Одмах по завршетку штампања, комисија коју чине представници Изборне комисије, присутних кандидата и штампарије, уништава компјутерску припрему за израду графичких плоча и графичке плоче. </w:t>
      </w:r>
    </w:p>
    <w:p w:rsidR="009D5C40" w:rsidRPr="00716E20" w:rsidRDefault="009D5C40" w:rsidP="009D5C40">
      <w:pPr>
        <w:ind w:firstLine="708"/>
        <w:jc w:val="both"/>
        <w:rPr>
          <w:sz w:val="20"/>
          <w:szCs w:val="20"/>
        </w:rPr>
      </w:pPr>
      <w:r w:rsidRPr="00716E20">
        <w:rPr>
          <w:sz w:val="20"/>
          <w:szCs w:val="20"/>
        </w:rPr>
        <w:t>О уништавању компјутерске припреме и графичких плоча саставља се записник, а уништене графичке плоче се предају Изборној комисији.</w:t>
      </w: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F27AD4">
      <w:pPr>
        <w:jc w:val="center"/>
        <w:rPr>
          <w:b/>
          <w:sz w:val="20"/>
          <w:szCs w:val="20"/>
        </w:rPr>
      </w:pPr>
      <w:bookmarkStart w:id="20" w:name="_Toc318645907"/>
      <w:r w:rsidRPr="00716E20">
        <w:rPr>
          <w:b/>
          <w:sz w:val="20"/>
          <w:szCs w:val="20"/>
        </w:rPr>
        <w:t>Надзор</w:t>
      </w:r>
      <w:bookmarkEnd w:id="20"/>
      <w:r w:rsidRPr="00716E20">
        <w:rPr>
          <w:b/>
          <w:sz w:val="20"/>
          <w:szCs w:val="20"/>
        </w:rPr>
        <w:t xml:space="preserve"> над штампањем и примопредајом гласачких листића</w:t>
      </w:r>
    </w:p>
    <w:p w:rsidR="009D5C40" w:rsidRPr="00716E20" w:rsidRDefault="009D5C40" w:rsidP="009D5C40">
      <w:pPr>
        <w:ind w:firstLine="708"/>
        <w:jc w:val="center"/>
        <w:rPr>
          <w:sz w:val="20"/>
          <w:szCs w:val="20"/>
        </w:rPr>
      </w:pPr>
    </w:p>
    <w:p w:rsidR="009D5C40" w:rsidRPr="00716E20" w:rsidRDefault="009D5C40" w:rsidP="00F27AD4">
      <w:pPr>
        <w:jc w:val="center"/>
        <w:rPr>
          <w:b/>
          <w:sz w:val="20"/>
          <w:szCs w:val="20"/>
        </w:rPr>
      </w:pPr>
      <w:r w:rsidRPr="00716E20">
        <w:rPr>
          <w:b/>
          <w:sz w:val="20"/>
          <w:szCs w:val="20"/>
        </w:rPr>
        <w:t>Члан 38.</w:t>
      </w:r>
    </w:p>
    <w:p w:rsidR="009D5C40" w:rsidRPr="00716E20" w:rsidRDefault="009D5C40" w:rsidP="009D5C40">
      <w:pPr>
        <w:ind w:firstLine="708"/>
        <w:jc w:val="both"/>
        <w:rPr>
          <w:sz w:val="20"/>
          <w:szCs w:val="20"/>
        </w:rPr>
      </w:pPr>
      <w:r w:rsidRPr="00716E20">
        <w:rPr>
          <w:sz w:val="20"/>
          <w:szCs w:val="20"/>
        </w:rPr>
        <w:t>Штампање гласачких листића надзире Изборна комисија.</w:t>
      </w:r>
    </w:p>
    <w:p w:rsidR="009D5C40" w:rsidRPr="00716E20" w:rsidRDefault="009D5C40" w:rsidP="009D5C40">
      <w:pPr>
        <w:ind w:firstLine="708"/>
        <w:jc w:val="both"/>
        <w:rPr>
          <w:sz w:val="20"/>
          <w:szCs w:val="20"/>
        </w:rPr>
      </w:pPr>
      <w:r w:rsidRPr="00716E20">
        <w:rPr>
          <w:sz w:val="20"/>
          <w:szCs w:val="20"/>
        </w:rPr>
        <w:t>Изборна комисија је дужна да омогући јавност штампања гласачких листића.</w:t>
      </w:r>
    </w:p>
    <w:p w:rsidR="009D5C40" w:rsidRPr="00716E20" w:rsidRDefault="009D5C40" w:rsidP="009D5C40">
      <w:pPr>
        <w:ind w:firstLine="708"/>
        <w:jc w:val="both"/>
        <w:rPr>
          <w:sz w:val="20"/>
          <w:szCs w:val="20"/>
        </w:rPr>
      </w:pPr>
      <w:r w:rsidRPr="00716E20">
        <w:rPr>
          <w:sz w:val="20"/>
          <w:szCs w:val="20"/>
        </w:rPr>
        <w:t>Кандидати за чланове Савета месне заједнице имају право да присуствују штампању, бројању и паковању гласачких листића и достављању гласачких листића Изборној комисији и бирачким комисијама.</w:t>
      </w:r>
    </w:p>
    <w:p w:rsidR="009D5C40" w:rsidRPr="00716E20" w:rsidRDefault="009D5C40" w:rsidP="009D5C40">
      <w:pPr>
        <w:ind w:firstLine="708"/>
        <w:jc w:val="both"/>
        <w:rPr>
          <w:sz w:val="20"/>
          <w:szCs w:val="20"/>
        </w:rPr>
      </w:pPr>
      <w:r w:rsidRPr="00716E20">
        <w:rPr>
          <w:sz w:val="20"/>
          <w:szCs w:val="20"/>
        </w:rPr>
        <w:t>Кандидат за члана Савета месне заједнице доставља Изборној комисији у писменом облику обавештење да жели да присуствује штампању, бројању и паковању гласачких листића.</w:t>
      </w:r>
    </w:p>
    <w:p w:rsidR="009D5C40" w:rsidRPr="00716E20" w:rsidRDefault="009D5C40" w:rsidP="009D5C40">
      <w:pPr>
        <w:ind w:firstLine="708"/>
        <w:jc w:val="both"/>
        <w:rPr>
          <w:sz w:val="20"/>
          <w:szCs w:val="20"/>
        </w:rPr>
      </w:pPr>
    </w:p>
    <w:p w:rsidR="009D5C40" w:rsidRPr="00716E20" w:rsidRDefault="009D5C40" w:rsidP="009D5C40">
      <w:pPr>
        <w:rPr>
          <w:sz w:val="20"/>
          <w:szCs w:val="20"/>
        </w:rPr>
      </w:pPr>
      <w:bookmarkStart w:id="21" w:name="_Toc318645904"/>
    </w:p>
    <w:p w:rsidR="009D5C40" w:rsidRPr="00716E20" w:rsidRDefault="009D5C40" w:rsidP="00F27AD4">
      <w:pPr>
        <w:jc w:val="center"/>
        <w:rPr>
          <w:b/>
          <w:sz w:val="20"/>
          <w:szCs w:val="20"/>
        </w:rPr>
      </w:pPr>
      <w:r w:rsidRPr="00716E20">
        <w:rPr>
          <w:b/>
          <w:sz w:val="20"/>
          <w:szCs w:val="20"/>
        </w:rPr>
        <w:t>Гласачка кутија</w:t>
      </w:r>
      <w:bookmarkEnd w:id="21"/>
    </w:p>
    <w:p w:rsidR="009D5C40" w:rsidRPr="00716E20" w:rsidRDefault="009D5C40" w:rsidP="009D5C40">
      <w:pPr>
        <w:ind w:firstLine="708"/>
        <w:jc w:val="center"/>
        <w:rPr>
          <w:b/>
          <w:sz w:val="20"/>
          <w:szCs w:val="20"/>
        </w:rPr>
      </w:pPr>
    </w:p>
    <w:p w:rsidR="009D5C40" w:rsidRPr="00716E20" w:rsidRDefault="009D5C40" w:rsidP="00F27AD4">
      <w:pPr>
        <w:ind w:firstLine="708"/>
        <w:jc w:val="center"/>
        <w:rPr>
          <w:b/>
          <w:sz w:val="20"/>
          <w:szCs w:val="20"/>
        </w:rPr>
      </w:pPr>
      <w:r w:rsidRPr="00716E20">
        <w:rPr>
          <w:b/>
          <w:sz w:val="20"/>
          <w:szCs w:val="20"/>
        </w:rPr>
        <w:t>Члан 39.</w:t>
      </w:r>
    </w:p>
    <w:p w:rsidR="009D5C40" w:rsidRPr="00716E20" w:rsidRDefault="009D5C40" w:rsidP="009D5C40">
      <w:pPr>
        <w:ind w:firstLine="708"/>
        <w:jc w:val="both"/>
        <w:rPr>
          <w:sz w:val="20"/>
          <w:szCs w:val="20"/>
        </w:rPr>
      </w:pPr>
      <w:r w:rsidRPr="00716E20">
        <w:rPr>
          <w:sz w:val="20"/>
          <w:szCs w:val="20"/>
        </w:rPr>
        <w:t>За гласање на изборима за чланове Савета месне заједнице користе се гласачке кутије које се користе за избор одборника Скупштине општине.</w:t>
      </w: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D5C40">
      <w:pPr>
        <w:ind w:firstLine="708"/>
        <w:jc w:val="both"/>
        <w:rPr>
          <w:sz w:val="20"/>
          <w:szCs w:val="20"/>
        </w:rPr>
      </w:pPr>
    </w:p>
    <w:p w:rsidR="009D5C40" w:rsidRPr="00716E20" w:rsidRDefault="009D5C40" w:rsidP="009B0F7A">
      <w:pPr>
        <w:pStyle w:val="Heading1"/>
        <w:keepNext/>
        <w:widowControl/>
        <w:numPr>
          <w:ilvl w:val="0"/>
          <w:numId w:val="3"/>
        </w:numPr>
        <w:autoSpaceDE/>
        <w:autoSpaceDN/>
        <w:adjustRightInd/>
        <w:jc w:val="both"/>
        <w:rPr>
          <w:rFonts w:ascii="Times New Roman" w:hAnsi="Times New Roman"/>
          <w:sz w:val="20"/>
          <w:szCs w:val="20"/>
        </w:rPr>
      </w:pPr>
      <w:bookmarkStart w:id="22" w:name="_Toc318645916"/>
      <w:r w:rsidRPr="00716E20">
        <w:rPr>
          <w:rFonts w:ascii="Times New Roman" w:hAnsi="Times New Roman"/>
          <w:sz w:val="20"/>
          <w:szCs w:val="20"/>
        </w:rPr>
        <w:t>ОБРАСЦИ ЗА СПРОВОЂЕЊЕ ПОЈЕДИНИХ ИЗБОРНИХ РАДЊИ</w:t>
      </w:r>
      <w:bookmarkEnd w:id="22"/>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Обрасци за спровођење избора у месним заједницама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40.</w:t>
      </w:r>
    </w:p>
    <w:p w:rsidR="009D5C40" w:rsidRPr="00716E20" w:rsidRDefault="009D5C40" w:rsidP="009D5C40">
      <w:pPr>
        <w:ind w:firstLine="708"/>
        <w:jc w:val="both"/>
        <w:rPr>
          <w:sz w:val="20"/>
          <w:szCs w:val="20"/>
        </w:rPr>
      </w:pPr>
      <w:r w:rsidRPr="00716E20">
        <w:rPr>
          <w:sz w:val="20"/>
          <w:szCs w:val="20"/>
        </w:rPr>
        <w:t>Поједине радње при спровођењу избора вршиће се према следећим обрасцима који су саставни део овог упутства:</w:t>
      </w:r>
    </w:p>
    <w:p w:rsidR="009D5C40" w:rsidRPr="00716E20" w:rsidRDefault="009D5C40" w:rsidP="009D5C40">
      <w:pPr>
        <w:ind w:firstLine="708"/>
        <w:jc w:val="both"/>
        <w:rPr>
          <w:sz w:val="20"/>
          <w:szCs w:val="20"/>
        </w:rPr>
      </w:pPr>
      <w:r w:rsidRPr="00716E20">
        <w:rPr>
          <w:sz w:val="20"/>
          <w:szCs w:val="20"/>
        </w:rPr>
        <w:t>1) Пријава предлога кандидата за члана Савета месне заједнице (</w:t>
      </w:r>
      <w:r w:rsidRPr="00716E20">
        <w:rPr>
          <w:i/>
          <w:sz w:val="20"/>
          <w:szCs w:val="20"/>
        </w:rPr>
        <w:t>Образац ЧСМЗ-1</w:t>
      </w:r>
      <w:r w:rsidRPr="00716E20">
        <w:rPr>
          <w:sz w:val="20"/>
          <w:szCs w:val="20"/>
        </w:rPr>
        <w:t>);</w:t>
      </w:r>
    </w:p>
    <w:p w:rsidR="009D5C40" w:rsidRPr="00716E20" w:rsidRDefault="009D5C40" w:rsidP="009D5C40">
      <w:pPr>
        <w:ind w:firstLine="708"/>
        <w:jc w:val="both"/>
        <w:rPr>
          <w:sz w:val="20"/>
          <w:szCs w:val="20"/>
        </w:rPr>
      </w:pPr>
      <w:r w:rsidRPr="00716E20">
        <w:rPr>
          <w:sz w:val="20"/>
          <w:szCs w:val="20"/>
        </w:rPr>
        <w:t>2) Списак бирача који својим потписима подржавају кандидата за члана Савета месне заједнице (</w:t>
      </w:r>
      <w:r w:rsidRPr="00716E20">
        <w:rPr>
          <w:i/>
          <w:sz w:val="20"/>
          <w:szCs w:val="20"/>
        </w:rPr>
        <w:t>Образац ЧСМЗ-2</w:t>
      </w:r>
      <w:r w:rsidRPr="00716E20">
        <w:rPr>
          <w:sz w:val="20"/>
          <w:szCs w:val="20"/>
        </w:rPr>
        <w:t>);</w:t>
      </w:r>
    </w:p>
    <w:p w:rsidR="009D5C40" w:rsidRPr="00716E20" w:rsidRDefault="009D5C40" w:rsidP="009D5C40">
      <w:pPr>
        <w:ind w:firstLine="708"/>
        <w:jc w:val="both"/>
        <w:rPr>
          <w:sz w:val="20"/>
          <w:szCs w:val="20"/>
        </w:rPr>
      </w:pPr>
      <w:r w:rsidRPr="00716E20">
        <w:rPr>
          <w:sz w:val="20"/>
          <w:szCs w:val="20"/>
        </w:rPr>
        <w:t>3) Решење о утврђивању Изборне листе кандидата за чланове Савета месне заједнице (</w:t>
      </w:r>
      <w:r w:rsidRPr="00716E20">
        <w:rPr>
          <w:i/>
          <w:sz w:val="20"/>
          <w:szCs w:val="20"/>
        </w:rPr>
        <w:t>Образац ЧСМЗ-3</w:t>
      </w:r>
      <w:r w:rsidRPr="00716E20">
        <w:rPr>
          <w:sz w:val="20"/>
          <w:szCs w:val="20"/>
        </w:rPr>
        <w:t>);</w:t>
      </w:r>
    </w:p>
    <w:p w:rsidR="009D5C40" w:rsidRPr="00716E20" w:rsidRDefault="009D5C40" w:rsidP="009D5C40">
      <w:pPr>
        <w:ind w:firstLine="708"/>
        <w:jc w:val="both"/>
        <w:rPr>
          <w:sz w:val="20"/>
          <w:szCs w:val="20"/>
        </w:rPr>
      </w:pPr>
      <w:r w:rsidRPr="00716E20">
        <w:rPr>
          <w:sz w:val="20"/>
          <w:szCs w:val="20"/>
        </w:rPr>
        <w:t>4) Гласачки листић за избор чланова Савета месне заједнице (</w:t>
      </w:r>
      <w:r w:rsidRPr="00716E20">
        <w:rPr>
          <w:i/>
          <w:sz w:val="20"/>
          <w:szCs w:val="20"/>
        </w:rPr>
        <w:t>Образац ЧСМЗ-4</w:t>
      </w:r>
      <w:r w:rsidRPr="00716E20">
        <w:rPr>
          <w:sz w:val="20"/>
          <w:szCs w:val="20"/>
        </w:rPr>
        <w:t>);</w:t>
      </w:r>
    </w:p>
    <w:p w:rsidR="009D5C40" w:rsidRPr="00716E20" w:rsidRDefault="009D5C40" w:rsidP="009D5C40">
      <w:pPr>
        <w:ind w:firstLine="708"/>
        <w:jc w:val="both"/>
        <w:rPr>
          <w:sz w:val="20"/>
          <w:szCs w:val="20"/>
        </w:rPr>
      </w:pPr>
      <w:r w:rsidRPr="00716E20">
        <w:rPr>
          <w:sz w:val="20"/>
          <w:szCs w:val="20"/>
        </w:rPr>
        <w:t>5) Контролни листић за проверу исправности гласачке кутије (</w:t>
      </w:r>
      <w:r w:rsidRPr="00716E20">
        <w:rPr>
          <w:i/>
          <w:sz w:val="20"/>
          <w:szCs w:val="20"/>
        </w:rPr>
        <w:t>Образац ЧСМЗ-5</w:t>
      </w:r>
      <w:r w:rsidRPr="00716E20">
        <w:rPr>
          <w:sz w:val="20"/>
          <w:szCs w:val="20"/>
        </w:rPr>
        <w:t>);</w:t>
      </w:r>
    </w:p>
    <w:p w:rsidR="009D5C40" w:rsidRPr="00716E20" w:rsidRDefault="009D5C40" w:rsidP="009D5C40">
      <w:pPr>
        <w:ind w:firstLine="708"/>
        <w:jc w:val="both"/>
        <w:rPr>
          <w:sz w:val="20"/>
          <w:szCs w:val="20"/>
        </w:rPr>
      </w:pPr>
      <w:r w:rsidRPr="00716E20">
        <w:rPr>
          <w:sz w:val="20"/>
          <w:szCs w:val="20"/>
        </w:rPr>
        <w:t>6) Записник о примопредаји изборног материјала пре гласања између Изборне комисије и бирачке комисије (</w:t>
      </w:r>
      <w:r w:rsidRPr="00716E20">
        <w:rPr>
          <w:i/>
          <w:sz w:val="20"/>
          <w:szCs w:val="20"/>
        </w:rPr>
        <w:t>Образац ЧСМЗ-6</w:t>
      </w:r>
      <w:r w:rsidRPr="00716E20">
        <w:rPr>
          <w:sz w:val="20"/>
          <w:szCs w:val="20"/>
        </w:rPr>
        <w:t>);</w:t>
      </w:r>
    </w:p>
    <w:p w:rsidR="009D5C40" w:rsidRPr="00716E20" w:rsidRDefault="009D5C40" w:rsidP="009D5C40">
      <w:pPr>
        <w:ind w:firstLine="708"/>
        <w:jc w:val="both"/>
        <w:rPr>
          <w:sz w:val="20"/>
          <w:szCs w:val="20"/>
        </w:rPr>
      </w:pPr>
      <w:r w:rsidRPr="00716E20">
        <w:rPr>
          <w:sz w:val="20"/>
          <w:szCs w:val="20"/>
        </w:rPr>
        <w:t>7) Записник о раду бирачке комисије на спровођењу гласања и утврђивању резултата гласања за избор члана Савета месне заједнице (</w:t>
      </w:r>
      <w:r w:rsidRPr="00716E20">
        <w:rPr>
          <w:i/>
          <w:sz w:val="20"/>
          <w:szCs w:val="20"/>
        </w:rPr>
        <w:t>Образац ЧСМЗ-7</w:t>
      </w:r>
      <w:r w:rsidRPr="00716E20">
        <w:rPr>
          <w:sz w:val="20"/>
          <w:szCs w:val="20"/>
        </w:rPr>
        <w:t>);</w:t>
      </w:r>
    </w:p>
    <w:p w:rsidR="009D5C40" w:rsidRPr="00716E20" w:rsidRDefault="009D5C40" w:rsidP="009D5C40">
      <w:pPr>
        <w:ind w:firstLine="708"/>
        <w:jc w:val="both"/>
        <w:rPr>
          <w:sz w:val="20"/>
          <w:szCs w:val="20"/>
        </w:rPr>
      </w:pPr>
      <w:r w:rsidRPr="00716E20">
        <w:rPr>
          <w:sz w:val="20"/>
          <w:szCs w:val="20"/>
        </w:rPr>
        <w:t>8) Записник о примопредаји изборног материјала после гласања између бирачке комисије и Изборне комисије (</w:t>
      </w:r>
      <w:r w:rsidRPr="00716E20">
        <w:rPr>
          <w:i/>
          <w:sz w:val="20"/>
          <w:szCs w:val="20"/>
        </w:rPr>
        <w:t>Образац ЧСМЗ-8</w:t>
      </w:r>
      <w:r w:rsidRPr="00716E20">
        <w:rPr>
          <w:sz w:val="20"/>
          <w:szCs w:val="20"/>
        </w:rPr>
        <w:t>);</w:t>
      </w:r>
    </w:p>
    <w:p w:rsidR="009D5C40" w:rsidRPr="00716E20" w:rsidRDefault="009D5C40" w:rsidP="009D5C40">
      <w:pPr>
        <w:ind w:firstLine="708"/>
        <w:jc w:val="both"/>
        <w:rPr>
          <w:sz w:val="20"/>
          <w:szCs w:val="20"/>
        </w:rPr>
      </w:pPr>
      <w:r w:rsidRPr="00716E20">
        <w:rPr>
          <w:sz w:val="20"/>
          <w:szCs w:val="20"/>
        </w:rPr>
        <w:t>9) Пријава домаћих и страних посматрача за праћење рада органа за спровођење избора за члана Савета месне заједнице (</w:t>
      </w:r>
      <w:r w:rsidRPr="00716E20">
        <w:rPr>
          <w:i/>
          <w:sz w:val="20"/>
          <w:szCs w:val="20"/>
        </w:rPr>
        <w:t>Образац ЧСМЗ-9</w:t>
      </w:r>
      <w:r w:rsidRPr="00716E20">
        <w:rPr>
          <w:sz w:val="20"/>
          <w:szCs w:val="20"/>
        </w:rPr>
        <w:t>);</w:t>
      </w:r>
    </w:p>
    <w:p w:rsidR="009D5C40" w:rsidRPr="00716E20" w:rsidRDefault="009D5C40" w:rsidP="009D5C40">
      <w:pPr>
        <w:ind w:firstLine="708"/>
        <w:jc w:val="both"/>
        <w:rPr>
          <w:sz w:val="20"/>
          <w:szCs w:val="20"/>
        </w:rPr>
      </w:pPr>
      <w:r w:rsidRPr="00716E20">
        <w:rPr>
          <w:sz w:val="20"/>
          <w:szCs w:val="20"/>
        </w:rPr>
        <w:t>10) Записник о раду Изборне комисије на утврђивању резултата избора за члана Савета месне заједнице (</w:t>
      </w:r>
      <w:r w:rsidRPr="00716E20">
        <w:rPr>
          <w:i/>
          <w:sz w:val="20"/>
          <w:szCs w:val="20"/>
        </w:rPr>
        <w:t>Образац ЧСМЗ-10</w:t>
      </w:r>
      <w:r w:rsidRPr="00716E20">
        <w:rPr>
          <w:sz w:val="20"/>
          <w:szCs w:val="20"/>
        </w:rPr>
        <w:t>);</w:t>
      </w:r>
    </w:p>
    <w:p w:rsidR="009D5C40" w:rsidRPr="00716E20" w:rsidRDefault="009D5C40" w:rsidP="009D5C40">
      <w:pPr>
        <w:ind w:firstLine="708"/>
        <w:jc w:val="both"/>
        <w:rPr>
          <w:sz w:val="20"/>
          <w:szCs w:val="20"/>
        </w:rPr>
      </w:pPr>
      <w:r w:rsidRPr="00716E20">
        <w:rPr>
          <w:sz w:val="20"/>
          <w:szCs w:val="20"/>
        </w:rPr>
        <w:t>11) Уверење о избору за члана Савета месне заједнице (</w:t>
      </w:r>
      <w:r w:rsidRPr="00716E20">
        <w:rPr>
          <w:i/>
          <w:sz w:val="20"/>
          <w:szCs w:val="20"/>
        </w:rPr>
        <w:t>Образац ЧСМЗ-11</w:t>
      </w:r>
      <w:r w:rsidRPr="00716E20">
        <w:rPr>
          <w:sz w:val="20"/>
          <w:szCs w:val="20"/>
        </w:rPr>
        <w:t>);</w:t>
      </w:r>
    </w:p>
    <w:p w:rsidR="009D5C40" w:rsidRPr="00716E20" w:rsidRDefault="009D5C40" w:rsidP="009D5C40">
      <w:pPr>
        <w:ind w:firstLine="708"/>
        <w:jc w:val="both"/>
        <w:rPr>
          <w:sz w:val="20"/>
          <w:szCs w:val="20"/>
        </w:rPr>
      </w:pPr>
    </w:p>
    <w:p w:rsidR="009D5C40" w:rsidRPr="00716E20" w:rsidRDefault="009D5C40" w:rsidP="009D5C40">
      <w:pPr>
        <w:pStyle w:val="NormalWeb"/>
        <w:tabs>
          <w:tab w:val="left" w:pos="1276"/>
        </w:tabs>
        <w:spacing w:before="0" w:beforeAutospacing="0" w:after="0" w:afterAutospacing="0"/>
        <w:jc w:val="both"/>
        <w:rPr>
          <w:color w:val="000000"/>
          <w:sz w:val="20"/>
          <w:szCs w:val="20"/>
        </w:rPr>
      </w:pPr>
      <w:r w:rsidRPr="00716E20">
        <w:rPr>
          <w:sz w:val="20"/>
          <w:szCs w:val="20"/>
        </w:rPr>
        <w:t xml:space="preserve">          Обрасце за кандидовање </w:t>
      </w:r>
      <w:r w:rsidRPr="00716E20">
        <w:rPr>
          <w:color w:val="000000"/>
          <w:sz w:val="20"/>
          <w:szCs w:val="20"/>
        </w:rPr>
        <w:t>Изборна комисија је дужна да објави у року од пет дана од доношења Одлуке о расписивању избора.</w:t>
      </w:r>
    </w:p>
    <w:p w:rsidR="009D5C40" w:rsidRPr="00716E20" w:rsidRDefault="009D5C40" w:rsidP="009D5C40">
      <w:pPr>
        <w:pStyle w:val="NormalWeb"/>
        <w:tabs>
          <w:tab w:val="left" w:pos="1276"/>
        </w:tabs>
        <w:spacing w:before="0" w:beforeAutospacing="0" w:after="0" w:afterAutospacing="0"/>
        <w:jc w:val="both"/>
        <w:rPr>
          <w:color w:val="000000"/>
          <w:sz w:val="20"/>
          <w:szCs w:val="20"/>
          <w:lang w:val="sr-Latn-CS"/>
        </w:rPr>
      </w:pPr>
    </w:p>
    <w:p w:rsidR="009D5C40" w:rsidRPr="00716E20" w:rsidRDefault="009D5C40" w:rsidP="009D5C40">
      <w:pPr>
        <w:pStyle w:val="NormalWeb"/>
        <w:tabs>
          <w:tab w:val="left" w:pos="1276"/>
        </w:tabs>
        <w:spacing w:before="0" w:beforeAutospacing="0" w:after="0" w:afterAutospacing="0"/>
        <w:jc w:val="both"/>
        <w:rPr>
          <w:color w:val="000000"/>
          <w:sz w:val="20"/>
          <w:szCs w:val="20"/>
          <w:lang w:val="sr-Latn-CS"/>
        </w:rPr>
      </w:pPr>
    </w:p>
    <w:p w:rsidR="009D5C40" w:rsidRPr="00716E20" w:rsidRDefault="009D5C40" w:rsidP="009B0F7A">
      <w:pPr>
        <w:pStyle w:val="ListParagraph"/>
        <w:numPr>
          <w:ilvl w:val="0"/>
          <w:numId w:val="3"/>
        </w:numPr>
        <w:spacing w:after="0" w:line="240" w:lineRule="auto"/>
        <w:jc w:val="both"/>
        <w:rPr>
          <w:rFonts w:ascii="Times New Roman" w:hAnsi="Times New Roman"/>
          <w:b/>
          <w:sz w:val="20"/>
          <w:szCs w:val="20"/>
        </w:rPr>
      </w:pPr>
      <w:r w:rsidRPr="00716E20">
        <w:rPr>
          <w:rFonts w:ascii="Times New Roman" w:hAnsi="Times New Roman"/>
          <w:b/>
          <w:sz w:val="20"/>
          <w:szCs w:val="20"/>
        </w:rPr>
        <w:t xml:space="preserve">ПРАВИЛА О РАДУ БИРАЧКИХ КОМИСИЈА НА СПРОВОЂЕЊУ  </w:t>
      </w:r>
    </w:p>
    <w:p w:rsidR="009D5C40" w:rsidRPr="00716E20" w:rsidRDefault="009D5C40" w:rsidP="009D5C40">
      <w:pPr>
        <w:jc w:val="both"/>
        <w:rPr>
          <w:b/>
          <w:sz w:val="20"/>
          <w:szCs w:val="20"/>
        </w:rPr>
      </w:pPr>
      <w:r w:rsidRPr="00716E20">
        <w:rPr>
          <w:b/>
          <w:sz w:val="20"/>
          <w:szCs w:val="20"/>
        </w:rPr>
        <w:t xml:space="preserve">                   ИЗБОРА ЗА ЧЛАНОВЕ САВЕТА МЕСНИХ ЗАЈЕДНИЦА</w:t>
      </w:r>
    </w:p>
    <w:p w:rsidR="009D5C40" w:rsidRPr="00716E20" w:rsidRDefault="009D5C40" w:rsidP="009D5C40">
      <w:pPr>
        <w:jc w:val="both"/>
        <w:rPr>
          <w:b/>
          <w:sz w:val="20"/>
          <w:szCs w:val="20"/>
        </w:rPr>
      </w:pPr>
    </w:p>
    <w:p w:rsidR="009D5C40" w:rsidRPr="00716E20" w:rsidRDefault="009D5C40" w:rsidP="009D5C40">
      <w:pPr>
        <w:jc w:val="center"/>
        <w:rPr>
          <w:b/>
          <w:sz w:val="20"/>
          <w:szCs w:val="20"/>
        </w:rPr>
      </w:pPr>
      <w:r w:rsidRPr="00716E20">
        <w:rPr>
          <w:b/>
          <w:sz w:val="20"/>
          <w:szCs w:val="20"/>
        </w:rPr>
        <w:t>Спровођење гласања на бирачком месту</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41.</w:t>
      </w:r>
    </w:p>
    <w:p w:rsidR="009D5C40" w:rsidRPr="00716E20" w:rsidRDefault="009D5C40" w:rsidP="009D5C40">
      <w:pPr>
        <w:jc w:val="both"/>
        <w:rPr>
          <w:b/>
          <w:sz w:val="20"/>
          <w:szCs w:val="20"/>
        </w:rPr>
      </w:pPr>
      <w:r w:rsidRPr="00716E20">
        <w:rPr>
          <w:b/>
          <w:sz w:val="20"/>
          <w:szCs w:val="20"/>
        </w:rPr>
        <w:t xml:space="preserve">            </w:t>
      </w:r>
      <w:r w:rsidRPr="00716E20">
        <w:rPr>
          <w:sz w:val="20"/>
          <w:szCs w:val="20"/>
        </w:rPr>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D5C40" w:rsidRPr="00716E20" w:rsidRDefault="009D5C40" w:rsidP="009D5C40">
      <w:pPr>
        <w:jc w:val="both"/>
        <w:rPr>
          <w:sz w:val="20"/>
          <w:szCs w:val="20"/>
        </w:rPr>
      </w:pPr>
      <w:r w:rsidRPr="00716E20">
        <w:rPr>
          <w:sz w:val="20"/>
          <w:szCs w:val="20"/>
        </w:rPr>
        <w:tab/>
        <w:t>Бирачка комисија одлучује већином гласова од укупног броја чланова.</w:t>
      </w:r>
    </w:p>
    <w:p w:rsidR="009D5C40" w:rsidRPr="00716E20" w:rsidRDefault="009D5C40" w:rsidP="009D5C40">
      <w:pPr>
        <w:jc w:val="both"/>
        <w:rPr>
          <w:sz w:val="20"/>
          <w:szCs w:val="20"/>
        </w:rPr>
      </w:pPr>
      <w:r w:rsidRPr="00716E20">
        <w:rPr>
          <w:sz w:val="20"/>
          <w:szCs w:val="20"/>
        </w:rPr>
        <w:tab/>
        <w:t>Рад бирачке комисије је јаван.</w:t>
      </w:r>
    </w:p>
    <w:p w:rsidR="009D5C40" w:rsidRPr="00716E20" w:rsidRDefault="009D5C40" w:rsidP="009D5C40">
      <w:pPr>
        <w:jc w:val="both"/>
        <w:rPr>
          <w:sz w:val="20"/>
          <w:szCs w:val="20"/>
        </w:rPr>
      </w:pPr>
      <w:r w:rsidRPr="00716E20">
        <w:rPr>
          <w:sz w:val="20"/>
          <w:szCs w:val="20"/>
        </w:rPr>
        <w:tab/>
        <w:t>Док је бирачко место отворено и док траје гласање, сви чланови бирачке комисије или њихови заменици морају да буду на бирачком месту.</w:t>
      </w:r>
    </w:p>
    <w:p w:rsidR="009D5C40" w:rsidRPr="00716E20" w:rsidRDefault="009D5C40" w:rsidP="009D5C40">
      <w:pPr>
        <w:jc w:val="both"/>
        <w:rPr>
          <w:sz w:val="20"/>
          <w:szCs w:val="20"/>
        </w:rPr>
      </w:pPr>
    </w:p>
    <w:p w:rsidR="009D5C40" w:rsidRPr="00716E20" w:rsidRDefault="009D5C40" w:rsidP="00F27AD4">
      <w:pPr>
        <w:tabs>
          <w:tab w:val="left" w:pos="993"/>
        </w:tabs>
        <w:jc w:val="center"/>
        <w:rPr>
          <w:b/>
          <w:sz w:val="20"/>
          <w:szCs w:val="20"/>
        </w:rPr>
      </w:pPr>
      <w:r w:rsidRPr="00716E20">
        <w:rPr>
          <w:b/>
          <w:sz w:val="20"/>
          <w:szCs w:val="20"/>
        </w:rPr>
        <w:t>Припреме за почетак гласања</w:t>
      </w:r>
    </w:p>
    <w:p w:rsidR="009D5C40" w:rsidRPr="00716E20" w:rsidRDefault="009D5C40" w:rsidP="009D5C40">
      <w:pPr>
        <w:tabs>
          <w:tab w:val="left" w:pos="993"/>
        </w:tabs>
        <w:jc w:val="center"/>
        <w:rPr>
          <w:b/>
          <w:sz w:val="20"/>
          <w:szCs w:val="20"/>
        </w:rPr>
      </w:pPr>
    </w:p>
    <w:p w:rsidR="009D5C40" w:rsidRPr="00716E20" w:rsidRDefault="009D5C40" w:rsidP="009D5C40">
      <w:pPr>
        <w:jc w:val="center"/>
        <w:rPr>
          <w:b/>
          <w:sz w:val="20"/>
          <w:szCs w:val="20"/>
        </w:rPr>
      </w:pPr>
      <w:r w:rsidRPr="00716E20">
        <w:rPr>
          <w:b/>
          <w:sz w:val="20"/>
          <w:szCs w:val="20"/>
        </w:rPr>
        <w:t>Члан 42.</w:t>
      </w:r>
    </w:p>
    <w:p w:rsidR="009D5C40" w:rsidRPr="00716E20" w:rsidRDefault="009D5C40" w:rsidP="009D5C40">
      <w:pPr>
        <w:jc w:val="both"/>
        <w:rPr>
          <w:sz w:val="20"/>
          <w:szCs w:val="20"/>
        </w:rPr>
      </w:pPr>
      <w:r w:rsidRPr="00716E20">
        <w:rPr>
          <w:sz w:val="20"/>
          <w:szCs w:val="20"/>
        </w:rPr>
        <w:tab/>
        <w:t>На дан избора бирачка комисија се састаје у 6,00 часова на бирачком месту да би се извршила припреме за почетак гласања.</w:t>
      </w:r>
    </w:p>
    <w:p w:rsidR="009D5C40" w:rsidRPr="00716E20" w:rsidRDefault="009D5C40" w:rsidP="009D5C40">
      <w:pPr>
        <w:jc w:val="both"/>
        <w:rPr>
          <w:sz w:val="20"/>
          <w:szCs w:val="20"/>
        </w:rPr>
      </w:pPr>
      <w:r w:rsidRPr="00716E20">
        <w:rPr>
          <w:sz w:val="20"/>
          <w:szCs w:val="20"/>
        </w:rPr>
        <w:tab/>
        <w:t xml:space="preserve">Чланови бирачке комисије припремају почетак гласања следећим редоследом: </w:t>
      </w:r>
    </w:p>
    <w:p w:rsidR="009D5C40" w:rsidRPr="00716E20" w:rsidRDefault="009D5C40" w:rsidP="009D5C40">
      <w:pPr>
        <w:jc w:val="both"/>
        <w:rPr>
          <w:sz w:val="20"/>
          <w:szCs w:val="20"/>
        </w:rPr>
      </w:pPr>
      <w:r w:rsidRPr="00716E20">
        <w:rPr>
          <w:sz w:val="20"/>
          <w:szCs w:val="20"/>
        </w:rPr>
        <w:tab/>
        <w:t xml:space="preserve">- утврђују да ли је материјал за гласање исправан и потпун, </w:t>
      </w:r>
    </w:p>
    <w:p w:rsidR="009D5C40" w:rsidRPr="00716E20" w:rsidRDefault="009D5C40" w:rsidP="009D5C40">
      <w:pPr>
        <w:ind w:firstLine="708"/>
        <w:jc w:val="both"/>
        <w:rPr>
          <w:sz w:val="20"/>
          <w:szCs w:val="20"/>
        </w:rPr>
      </w:pPr>
      <w:r w:rsidRPr="00716E20">
        <w:rPr>
          <w:sz w:val="20"/>
          <w:szCs w:val="20"/>
        </w:rPr>
        <w:t xml:space="preserve">- уређују бирачко место и </w:t>
      </w:r>
    </w:p>
    <w:p w:rsidR="009D5C40" w:rsidRPr="00716E20" w:rsidRDefault="009D5C40" w:rsidP="009D5C40">
      <w:pPr>
        <w:ind w:left="708"/>
        <w:jc w:val="both"/>
        <w:rPr>
          <w:sz w:val="20"/>
          <w:szCs w:val="20"/>
        </w:rPr>
      </w:pPr>
      <w:r w:rsidRPr="00716E20">
        <w:rPr>
          <w:sz w:val="20"/>
          <w:szCs w:val="20"/>
        </w:rPr>
        <w:t>- договарају се о начину рада и подели задужења приликом спровођења гласања.</w:t>
      </w:r>
    </w:p>
    <w:p w:rsidR="009D5C40" w:rsidRPr="00716E20" w:rsidRDefault="009D5C40" w:rsidP="009D5C40">
      <w:pPr>
        <w:ind w:left="708"/>
        <w:jc w:val="both"/>
        <w:rPr>
          <w:sz w:val="20"/>
          <w:szCs w:val="20"/>
        </w:rPr>
      </w:pPr>
    </w:p>
    <w:p w:rsidR="009D5C40" w:rsidRPr="00716E20" w:rsidRDefault="009D5C40" w:rsidP="00F27AD4">
      <w:pPr>
        <w:jc w:val="center"/>
        <w:rPr>
          <w:b/>
          <w:sz w:val="20"/>
          <w:szCs w:val="20"/>
        </w:rPr>
      </w:pPr>
      <w:r w:rsidRPr="00716E20">
        <w:rPr>
          <w:b/>
          <w:sz w:val="20"/>
          <w:szCs w:val="20"/>
        </w:rPr>
        <w:t>Утврђивање потпуности и исправности изборног материјала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43.</w:t>
      </w:r>
    </w:p>
    <w:p w:rsidR="009D5C40" w:rsidRPr="00716E20" w:rsidRDefault="009D5C40" w:rsidP="009D5C40">
      <w:pPr>
        <w:jc w:val="both"/>
        <w:rPr>
          <w:sz w:val="20"/>
          <w:szCs w:val="20"/>
        </w:rPr>
      </w:pPr>
      <w:r w:rsidRPr="00716E20">
        <w:rPr>
          <w:sz w:val="20"/>
          <w:szCs w:val="20"/>
        </w:rPr>
        <w:tab/>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D5C40" w:rsidRPr="00716E20" w:rsidRDefault="009D5C40" w:rsidP="009D5C40">
      <w:pPr>
        <w:jc w:val="both"/>
        <w:rPr>
          <w:sz w:val="20"/>
          <w:szCs w:val="20"/>
        </w:rPr>
      </w:pPr>
      <w:r w:rsidRPr="00716E20">
        <w:rPr>
          <w:sz w:val="20"/>
          <w:szCs w:val="20"/>
        </w:rPr>
        <w:tab/>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D5C40" w:rsidRPr="00716E20" w:rsidRDefault="009D5C40" w:rsidP="009D5C40">
      <w:pPr>
        <w:jc w:val="both"/>
        <w:rPr>
          <w:sz w:val="20"/>
          <w:szCs w:val="20"/>
        </w:rPr>
      </w:pPr>
      <w:r w:rsidRPr="00716E20">
        <w:rPr>
          <w:sz w:val="20"/>
          <w:szCs w:val="20"/>
        </w:rPr>
        <w:tab/>
        <w:t>Ако бирачкој комисији није уручен довољан број гласачких листића, бирачка комисија отвара бирачко место са гласачким листићима које поседује, а остатак ће  бити достављен у току гласања.</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lastRenderedPageBreak/>
        <w:t>Уређивање бирачког места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44.</w:t>
      </w:r>
    </w:p>
    <w:p w:rsidR="009D5C40" w:rsidRPr="00716E20" w:rsidRDefault="009D5C40" w:rsidP="009D5C40">
      <w:pPr>
        <w:jc w:val="both"/>
        <w:rPr>
          <w:sz w:val="20"/>
          <w:szCs w:val="20"/>
        </w:rPr>
      </w:pPr>
      <w:r w:rsidRPr="00716E20">
        <w:rPr>
          <w:sz w:val="20"/>
          <w:szCs w:val="20"/>
        </w:rPr>
        <w:tab/>
        <w:t>Бирачка комисија уређује просторију за гласање тако да од улаза до гласачке кутије, места за обављање изборних радњи буду постављена следећим редоследом:</w:t>
      </w:r>
    </w:p>
    <w:p w:rsidR="009D5C40" w:rsidRPr="00716E20" w:rsidRDefault="009D5C40" w:rsidP="009D5C40">
      <w:pPr>
        <w:jc w:val="both"/>
        <w:rPr>
          <w:sz w:val="20"/>
          <w:szCs w:val="20"/>
        </w:rPr>
      </w:pPr>
      <w:r w:rsidRPr="00716E20">
        <w:rPr>
          <w:sz w:val="20"/>
          <w:szCs w:val="20"/>
        </w:rPr>
        <w:tab/>
        <w:t>- место на коме се утврђује идентитет бирача;</w:t>
      </w:r>
    </w:p>
    <w:p w:rsidR="009D5C40" w:rsidRPr="00716E20" w:rsidRDefault="009D5C40" w:rsidP="009D5C40">
      <w:pPr>
        <w:jc w:val="both"/>
        <w:rPr>
          <w:sz w:val="20"/>
          <w:szCs w:val="20"/>
        </w:rPr>
      </w:pPr>
      <w:r w:rsidRPr="00716E20">
        <w:rPr>
          <w:sz w:val="20"/>
          <w:szCs w:val="20"/>
        </w:rPr>
        <w:tab/>
        <w:t>- место на коме се налази извод из бирачког списка;</w:t>
      </w:r>
    </w:p>
    <w:p w:rsidR="009D5C40" w:rsidRPr="00716E20" w:rsidRDefault="009D5C40" w:rsidP="009D5C40">
      <w:pPr>
        <w:jc w:val="both"/>
        <w:rPr>
          <w:sz w:val="20"/>
          <w:szCs w:val="20"/>
        </w:rPr>
      </w:pPr>
      <w:r w:rsidRPr="00716E20">
        <w:rPr>
          <w:sz w:val="20"/>
          <w:szCs w:val="20"/>
        </w:rPr>
        <w:tab/>
        <w:t>- место на коме се уручују гласачки листићи;</w:t>
      </w:r>
    </w:p>
    <w:p w:rsidR="009D5C40" w:rsidRPr="00716E20" w:rsidRDefault="009D5C40" w:rsidP="009D5C40">
      <w:pPr>
        <w:jc w:val="both"/>
        <w:rPr>
          <w:sz w:val="20"/>
          <w:szCs w:val="20"/>
        </w:rPr>
      </w:pPr>
      <w:r w:rsidRPr="00716E20">
        <w:rPr>
          <w:sz w:val="20"/>
          <w:szCs w:val="20"/>
        </w:rPr>
        <w:tab/>
        <w:t>- паравани за гласање, који морају бити тако постављени да обезбеде тајност гласања;</w:t>
      </w:r>
    </w:p>
    <w:p w:rsidR="009D5C40" w:rsidRPr="00716E20" w:rsidRDefault="009D5C40" w:rsidP="009D5C40">
      <w:pPr>
        <w:jc w:val="both"/>
        <w:rPr>
          <w:sz w:val="20"/>
          <w:szCs w:val="20"/>
        </w:rPr>
      </w:pPr>
      <w:r w:rsidRPr="00716E20">
        <w:rPr>
          <w:sz w:val="20"/>
          <w:szCs w:val="20"/>
        </w:rPr>
        <w:tab/>
        <w:t>- гласачка кутија.</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t>Провера истакнутог изборног пропагандног материјала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45.</w:t>
      </w:r>
    </w:p>
    <w:p w:rsidR="009D5C40" w:rsidRPr="00716E20" w:rsidRDefault="009D5C40" w:rsidP="009D5C40">
      <w:pPr>
        <w:jc w:val="both"/>
        <w:rPr>
          <w:sz w:val="20"/>
          <w:szCs w:val="20"/>
        </w:rPr>
      </w:pPr>
      <w:r w:rsidRPr="00716E20">
        <w:rPr>
          <w:sz w:val="20"/>
          <w:szCs w:val="20"/>
        </w:rPr>
        <w:tab/>
        <w:t>Бирачка комисија проверава да ли су на бирачком месту истакнути изборни пропагандни материјали кандидата.</w:t>
      </w:r>
    </w:p>
    <w:p w:rsidR="009D5C40" w:rsidRPr="00716E20" w:rsidRDefault="009D5C40" w:rsidP="009D5C40">
      <w:pPr>
        <w:jc w:val="both"/>
        <w:rPr>
          <w:sz w:val="20"/>
          <w:szCs w:val="20"/>
        </w:rPr>
      </w:pPr>
      <w:r w:rsidRPr="00716E20">
        <w:rPr>
          <w:sz w:val="20"/>
          <w:szCs w:val="20"/>
        </w:rPr>
        <w:tab/>
        <w:t>Ако је на бирачком месту и на 50 метара од бирачког места истакнут изборни пропагандни материјал кандидата, бирачка комисија га сама уклања или о потреби да се он уклони обавештава Општинску управу.</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Договор о подели рада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46.</w:t>
      </w:r>
    </w:p>
    <w:p w:rsidR="009D5C40" w:rsidRPr="00716E20" w:rsidRDefault="009D5C40" w:rsidP="009D5C40">
      <w:pPr>
        <w:jc w:val="both"/>
        <w:rPr>
          <w:sz w:val="20"/>
          <w:szCs w:val="20"/>
        </w:rPr>
      </w:pPr>
      <w:r w:rsidRPr="00716E20">
        <w:rPr>
          <w:sz w:val="20"/>
          <w:szCs w:val="20"/>
        </w:rPr>
        <w:tab/>
        <w:t>Чланови бирачке комисије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D5C40" w:rsidRPr="00716E20" w:rsidRDefault="009D5C40" w:rsidP="009D5C40">
      <w:pPr>
        <w:jc w:val="both"/>
        <w:rPr>
          <w:sz w:val="20"/>
          <w:szCs w:val="20"/>
        </w:rPr>
      </w:pPr>
      <w:r w:rsidRPr="00716E20">
        <w:rPr>
          <w:sz w:val="20"/>
          <w:szCs w:val="20"/>
        </w:rPr>
        <w:tab/>
        <w:t>- утврђивање идентитета бирача;</w:t>
      </w:r>
    </w:p>
    <w:p w:rsidR="009D5C40" w:rsidRPr="00716E20" w:rsidRDefault="009D5C40" w:rsidP="009D5C40">
      <w:pPr>
        <w:jc w:val="both"/>
        <w:rPr>
          <w:sz w:val="20"/>
          <w:szCs w:val="20"/>
        </w:rPr>
      </w:pPr>
      <w:r w:rsidRPr="00716E20">
        <w:rPr>
          <w:sz w:val="20"/>
          <w:szCs w:val="20"/>
        </w:rPr>
        <w:tab/>
        <w:t>- руковање изводом из бирачког списка;</w:t>
      </w:r>
    </w:p>
    <w:p w:rsidR="009D5C40" w:rsidRPr="00716E20" w:rsidRDefault="009D5C40" w:rsidP="009D5C40">
      <w:pPr>
        <w:jc w:val="both"/>
        <w:rPr>
          <w:sz w:val="20"/>
          <w:szCs w:val="20"/>
        </w:rPr>
      </w:pPr>
      <w:r w:rsidRPr="00716E20">
        <w:rPr>
          <w:sz w:val="20"/>
          <w:szCs w:val="20"/>
        </w:rPr>
        <w:tab/>
        <w:t>- чување и уручивање гласачких листића;</w:t>
      </w:r>
    </w:p>
    <w:p w:rsidR="009D5C40" w:rsidRPr="00716E20" w:rsidRDefault="009D5C40" w:rsidP="009D5C40">
      <w:pPr>
        <w:jc w:val="both"/>
        <w:rPr>
          <w:sz w:val="20"/>
          <w:szCs w:val="20"/>
        </w:rPr>
      </w:pPr>
      <w:r w:rsidRPr="00716E20">
        <w:rPr>
          <w:sz w:val="20"/>
          <w:szCs w:val="20"/>
        </w:rPr>
        <w:tab/>
        <w:t>- поучавање бирача о томе како се гласа;</w:t>
      </w:r>
    </w:p>
    <w:p w:rsidR="009D5C40" w:rsidRPr="00716E20" w:rsidRDefault="009D5C40" w:rsidP="009D5C40">
      <w:pPr>
        <w:jc w:val="both"/>
        <w:rPr>
          <w:sz w:val="20"/>
          <w:szCs w:val="20"/>
        </w:rPr>
      </w:pPr>
      <w:r w:rsidRPr="00716E20">
        <w:rPr>
          <w:sz w:val="20"/>
          <w:szCs w:val="20"/>
        </w:rPr>
        <w:tab/>
        <w:t>- старање о томе да бирач убацује гласачке листиће у гласачку кутију.</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Отварање бирачког места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47.</w:t>
      </w:r>
    </w:p>
    <w:p w:rsidR="009D5C40" w:rsidRPr="00716E20" w:rsidRDefault="009D5C40" w:rsidP="009D5C40">
      <w:pPr>
        <w:jc w:val="both"/>
        <w:rPr>
          <w:sz w:val="20"/>
          <w:szCs w:val="20"/>
        </w:rPr>
      </w:pPr>
      <w:r w:rsidRPr="00716E20">
        <w:rPr>
          <w:sz w:val="20"/>
          <w:szCs w:val="20"/>
        </w:rPr>
        <w:tab/>
        <w:t>Пошто обави припреме за спровођење гласања, бирачка комисија утврђује да гласање може да почне, и то констатује у записнику о раду бирачке комисије.</w:t>
      </w:r>
    </w:p>
    <w:p w:rsidR="009D5C40" w:rsidRPr="00716E20" w:rsidRDefault="009D5C40" w:rsidP="009D5C40">
      <w:pPr>
        <w:jc w:val="both"/>
        <w:rPr>
          <w:sz w:val="20"/>
          <w:szCs w:val="20"/>
        </w:rPr>
      </w:pPr>
      <w:r w:rsidRPr="00716E20">
        <w:rPr>
          <w:sz w:val="20"/>
          <w:szCs w:val="20"/>
        </w:rPr>
        <w:tab/>
        <w:t>Бирачко место се отвара на дан избора у 7,00 часова.</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Провера исправности гласачке кутије</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48.</w:t>
      </w:r>
    </w:p>
    <w:p w:rsidR="009D5C40" w:rsidRPr="00716E20" w:rsidRDefault="009D5C40" w:rsidP="009D5C40">
      <w:pPr>
        <w:jc w:val="both"/>
        <w:rPr>
          <w:sz w:val="20"/>
          <w:szCs w:val="20"/>
        </w:rPr>
      </w:pPr>
      <w:r w:rsidRPr="00716E20">
        <w:rPr>
          <w:sz w:val="20"/>
          <w:szCs w:val="20"/>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D5C40" w:rsidRPr="00716E20" w:rsidRDefault="009D5C40" w:rsidP="009D5C40">
      <w:pPr>
        <w:jc w:val="both"/>
        <w:rPr>
          <w:sz w:val="20"/>
          <w:szCs w:val="20"/>
        </w:rPr>
      </w:pPr>
      <w:r w:rsidRPr="00716E20">
        <w:rPr>
          <w:sz w:val="20"/>
          <w:szCs w:val="20"/>
        </w:rPr>
        <w:tab/>
        <w:t>Провера исправности гласачке кутије не може се вршити у присуству бирача, који нема важећу јавну исправу за утврђивање идентитета, или који није уписан у извод из бирачког списка.</w:t>
      </w:r>
    </w:p>
    <w:p w:rsidR="009D5C40" w:rsidRPr="00716E20" w:rsidRDefault="009D5C40" w:rsidP="009D5C40">
      <w:pPr>
        <w:jc w:val="both"/>
        <w:rPr>
          <w:sz w:val="20"/>
          <w:szCs w:val="20"/>
        </w:rPr>
      </w:pPr>
      <w:r w:rsidRPr="00716E20">
        <w:rPr>
          <w:sz w:val="20"/>
          <w:szCs w:val="20"/>
        </w:rPr>
        <w:tab/>
        <w:t>Поступак провере се обавља следећим редоследом:</w:t>
      </w:r>
    </w:p>
    <w:p w:rsidR="009D5C40" w:rsidRPr="00716E20" w:rsidRDefault="009D5C40" w:rsidP="009D5C40">
      <w:pPr>
        <w:jc w:val="both"/>
        <w:rPr>
          <w:sz w:val="20"/>
          <w:szCs w:val="20"/>
        </w:rPr>
      </w:pPr>
      <w:r w:rsidRPr="00716E20">
        <w:rPr>
          <w:sz w:val="20"/>
          <w:szCs w:val="20"/>
        </w:rPr>
        <w:tab/>
        <w:t>- када на бирачко место приступи први бирач који није члан бирачке комисије, бирачка комисија ће утврдити његов идентитет и утврдиће да ли је уписан у извод из бирачког списка;</w:t>
      </w:r>
    </w:p>
    <w:p w:rsidR="009D5C40" w:rsidRPr="00716E20" w:rsidRDefault="009D5C40" w:rsidP="009D5C40">
      <w:pPr>
        <w:jc w:val="both"/>
        <w:rPr>
          <w:sz w:val="20"/>
          <w:szCs w:val="20"/>
        </w:rPr>
      </w:pPr>
      <w:r w:rsidRPr="00716E20">
        <w:rPr>
          <w:sz w:val="20"/>
          <w:szCs w:val="20"/>
        </w:rPr>
        <w:tab/>
        <w:t>- у присуству тог бирача бирачка комисија проверава да ли је гласачка кутија исправна и празна,</w:t>
      </w:r>
    </w:p>
    <w:p w:rsidR="009D5C40" w:rsidRPr="00716E20" w:rsidRDefault="009D5C40" w:rsidP="009D5C40">
      <w:pPr>
        <w:jc w:val="both"/>
        <w:rPr>
          <w:sz w:val="20"/>
          <w:szCs w:val="20"/>
        </w:rPr>
      </w:pPr>
      <w:r w:rsidRPr="00716E20">
        <w:rPr>
          <w:sz w:val="20"/>
          <w:szCs w:val="20"/>
        </w:rPr>
        <w:tab/>
        <w:t>- попуњава се контролни лист, које потписују сви чланови бирачке комисије и бирач који је први дошао на бирачко место;</w:t>
      </w:r>
    </w:p>
    <w:p w:rsidR="009D5C40" w:rsidRPr="00716E20" w:rsidRDefault="009D5C40" w:rsidP="009D5C40">
      <w:pPr>
        <w:jc w:val="both"/>
        <w:rPr>
          <w:sz w:val="20"/>
          <w:szCs w:val="20"/>
        </w:rPr>
      </w:pPr>
      <w:r w:rsidRPr="00716E20">
        <w:rPr>
          <w:sz w:val="20"/>
          <w:szCs w:val="20"/>
        </w:rPr>
        <w:tab/>
        <w:t>- у присуству првог бирача, контролни лист се убацује у гласачку кутију, која се након тога затвара и печати јемствеником и печатним воском;</w:t>
      </w:r>
    </w:p>
    <w:p w:rsidR="009D5C40" w:rsidRPr="00716E20" w:rsidRDefault="009D5C40" w:rsidP="009D5C40">
      <w:pPr>
        <w:jc w:val="both"/>
        <w:rPr>
          <w:sz w:val="20"/>
          <w:szCs w:val="20"/>
        </w:rPr>
      </w:pPr>
      <w:r w:rsidRPr="00716E20">
        <w:rPr>
          <w:sz w:val="20"/>
          <w:szCs w:val="20"/>
        </w:rPr>
        <w:tab/>
        <w:t>- све извршене радње констатују се у записнику о раду бирачке комисије.</w:t>
      </w:r>
    </w:p>
    <w:p w:rsidR="009D5C40" w:rsidRPr="00716E20" w:rsidRDefault="009D5C40" w:rsidP="009D5C40">
      <w:pPr>
        <w:jc w:val="both"/>
        <w:rPr>
          <w:b/>
          <w:sz w:val="20"/>
          <w:szCs w:val="20"/>
        </w:rPr>
      </w:pPr>
    </w:p>
    <w:p w:rsidR="009D5C40" w:rsidRPr="00716E20" w:rsidRDefault="009D5C40" w:rsidP="009D5C40">
      <w:pPr>
        <w:jc w:val="center"/>
        <w:rPr>
          <w:b/>
          <w:sz w:val="20"/>
          <w:szCs w:val="20"/>
        </w:rPr>
      </w:pPr>
      <w:r w:rsidRPr="00716E20">
        <w:rPr>
          <w:b/>
          <w:sz w:val="20"/>
          <w:szCs w:val="20"/>
        </w:rPr>
        <w:t>Радње бирачке комисије на бирачком месту</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49.</w:t>
      </w:r>
    </w:p>
    <w:p w:rsidR="009D5C40" w:rsidRPr="00716E20" w:rsidRDefault="009D5C40" w:rsidP="009D5C40">
      <w:pPr>
        <w:jc w:val="both"/>
        <w:rPr>
          <w:sz w:val="20"/>
          <w:szCs w:val="20"/>
        </w:rPr>
      </w:pPr>
      <w:r w:rsidRPr="00716E20">
        <w:rPr>
          <w:sz w:val="20"/>
          <w:szCs w:val="20"/>
        </w:rPr>
        <w:tab/>
        <w:t xml:space="preserve">Када бирач дође на бирачко место, бирачка комисија је дужна да предузме следеће радње: </w:t>
      </w:r>
    </w:p>
    <w:p w:rsidR="009D5C40" w:rsidRPr="00716E20" w:rsidRDefault="009D5C40" w:rsidP="009D5C40">
      <w:pPr>
        <w:ind w:firstLine="708"/>
        <w:jc w:val="both"/>
        <w:rPr>
          <w:sz w:val="20"/>
          <w:szCs w:val="20"/>
        </w:rPr>
      </w:pPr>
      <w:r w:rsidRPr="00716E20">
        <w:rPr>
          <w:sz w:val="20"/>
          <w:szCs w:val="20"/>
        </w:rPr>
        <w:t xml:space="preserve">- утврђивање идентитета бирача, </w:t>
      </w:r>
    </w:p>
    <w:p w:rsidR="009D5C40" w:rsidRPr="00716E20" w:rsidRDefault="009D5C40" w:rsidP="009D5C40">
      <w:pPr>
        <w:ind w:firstLine="708"/>
        <w:jc w:val="both"/>
        <w:rPr>
          <w:sz w:val="20"/>
          <w:szCs w:val="20"/>
        </w:rPr>
      </w:pPr>
      <w:r w:rsidRPr="00716E20">
        <w:rPr>
          <w:sz w:val="20"/>
          <w:szCs w:val="20"/>
        </w:rPr>
        <w:t xml:space="preserve">- провера да ли је бирач уписан у извод из бирачког списка, </w:t>
      </w:r>
    </w:p>
    <w:p w:rsidR="009D5C40" w:rsidRPr="00716E20" w:rsidRDefault="009D5C40" w:rsidP="009D5C40">
      <w:pPr>
        <w:ind w:firstLine="708"/>
        <w:jc w:val="both"/>
        <w:rPr>
          <w:sz w:val="20"/>
          <w:szCs w:val="20"/>
        </w:rPr>
      </w:pPr>
      <w:r w:rsidRPr="00716E20">
        <w:rPr>
          <w:sz w:val="20"/>
          <w:szCs w:val="20"/>
        </w:rPr>
        <w:t xml:space="preserve">- уручивање гласачког листића и </w:t>
      </w:r>
    </w:p>
    <w:p w:rsidR="009D5C40" w:rsidRPr="00716E20" w:rsidRDefault="009D5C40" w:rsidP="009D5C40">
      <w:pPr>
        <w:ind w:firstLine="708"/>
        <w:jc w:val="both"/>
        <w:rPr>
          <w:sz w:val="20"/>
          <w:szCs w:val="20"/>
        </w:rPr>
      </w:pPr>
      <w:r w:rsidRPr="00716E20">
        <w:rPr>
          <w:sz w:val="20"/>
          <w:szCs w:val="20"/>
        </w:rPr>
        <w:t>- поучавање бирача о начину гласања.</w:t>
      </w:r>
    </w:p>
    <w:p w:rsidR="009D5C40" w:rsidRDefault="009D5C40" w:rsidP="009D5C40">
      <w:pPr>
        <w:ind w:firstLine="708"/>
        <w:jc w:val="both"/>
        <w:rPr>
          <w:sz w:val="20"/>
          <w:szCs w:val="20"/>
        </w:rPr>
      </w:pPr>
    </w:p>
    <w:p w:rsidR="00F27AD4" w:rsidRPr="00716E20" w:rsidRDefault="00F27AD4" w:rsidP="009D5C40">
      <w:pPr>
        <w:ind w:firstLine="708"/>
        <w:jc w:val="both"/>
        <w:rPr>
          <w:sz w:val="20"/>
          <w:szCs w:val="20"/>
        </w:rPr>
      </w:pPr>
    </w:p>
    <w:p w:rsidR="009D5C40" w:rsidRPr="00716E20" w:rsidRDefault="009D5C40" w:rsidP="00F27AD4">
      <w:pPr>
        <w:jc w:val="center"/>
        <w:rPr>
          <w:sz w:val="20"/>
          <w:szCs w:val="20"/>
        </w:rPr>
      </w:pPr>
      <w:r w:rsidRPr="00716E20">
        <w:rPr>
          <w:b/>
          <w:sz w:val="20"/>
          <w:szCs w:val="20"/>
        </w:rPr>
        <w:lastRenderedPageBreak/>
        <w:t>Утврђивање идентитета бирача</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50.</w:t>
      </w:r>
    </w:p>
    <w:p w:rsidR="009D5C40" w:rsidRPr="00716E20" w:rsidRDefault="009D5C40" w:rsidP="009D5C40">
      <w:pPr>
        <w:jc w:val="both"/>
        <w:rPr>
          <w:sz w:val="20"/>
          <w:szCs w:val="20"/>
        </w:rPr>
      </w:pPr>
      <w:r w:rsidRPr="00716E20">
        <w:rPr>
          <w:sz w:val="20"/>
          <w:szCs w:val="20"/>
        </w:rPr>
        <w:tab/>
        <w:t xml:space="preserve">Бирач прилази члану бирачке комисије, саопштава му своје име и презиме и доказује свој идентитет. </w:t>
      </w:r>
    </w:p>
    <w:p w:rsidR="009D5C40" w:rsidRPr="00716E20" w:rsidRDefault="009D5C40" w:rsidP="009D5C40">
      <w:pPr>
        <w:jc w:val="both"/>
        <w:rPr>
          <w:sz w:val="20"/>
          <w:szCs w:val="20"/>
        </w:rPr>
      </w:pPr>
      <w:r w:rsidRPr="00716E20">
        <w:rPr>
          <w:sz w:val="20"/>
          <w:szCs w:val="20"/>
        </w:rPr>
        <w:tab/>
        <w:t>Бирач не може да гласа ако не поднесе доказ о свом идентитету.</w:t>
      </w:r>
    </w:p>
    <w:p w:rsidR="009D5C40" w:rsidRPr="00716E20" w:rsidRDefault="009D5C40" w:rsidP="009D5C40">
      <w:pPr>
        <w:jc w:val="both"/>
        <w:rPr>
          <w:sz w:val="20"/>
          <w:szCs w:val="20"/>
        </w:rPr>
      </w:pPr>
      <w:r w:rsidRPr="00716E20">
        <w:rPr>
          <w:sz w:val="20"/>
          <w:szCs w:val="20"/>
        </w:rPr>
        <w:tab/>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9D5C40" w:rsidRPr="00716E20" w:rsidRDefault="009D5C40" w:rsidP="009D5C40">
      <w:pPr>
        <w:jc w:val="both"/>
        <w:rPr>
          <w:sz w:val="20"/>
          <w:szCs w:val="20"/>
        </w:rPr>
      </w:pPr>
      <w:r w:rsidRPr="00716E20">
        <w:rPr>
          <w:sz w:val="20"/>
          <w:szCs w:val="20"/>
        </w:rPr>
        <w:tab/>
        <w:t>Бирачка комисија 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9D5C40" w:rsidRPr="00716E20" w:rsidRDefault="009D5C40" w:rsidP="009D5C40">
      <w:pPr>
        <w:jc w:val="both"/>
        <w:rPr>
          <w:sz w:val="20"/>
          <w:szCs w:val="20"/>
        </w:rPr>
      </w:pPr>
      <w:r w:rsidRPr="00716E20">
        <w:rPr>
          <w:sz w:val="20"/>
          <w:szCs w:val="20"/>
        </w:rPr>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9D5C40" w:rsidRPr="00716E20" w:rsidRDefault="009D5C40" w:rsidP="009D5C40">
      <w:pPr>
        <w:rPr>
          <w:b/>
          <w:sz w:val="20"/>
          <w:szCs w:val="20"/>
        </w:rPr>
      </w:pPr>
    </w:p>
    <w:p w:rsidR="009D5C40" w:rsidRPr="00716E20" w:rsidRDefault="009D5C40" w:rsidP="009D5C40">
      <w:pPr>
        <w:jc w:val="center"/>
        <w:rPr>
          <w:b/>
          <w:sz w:val="20"/>
          <w:szCs w:val="20"/>
        </w:rPr>
      </w:pPr>
      <w:r w:rsidRPr="00716E20">
        <w:rPr>
          <w:b/>
          <w:sz w:val="20"/>
          <w:szCs w:val="20"/>
        </w:rPr>
        <w:t>Утврђивање да ли је бирач уписан у извод из бирачког списка и уручивање гласачких листића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51.</w:t>
      </w:r>
    </w:p>
    <w:p w:rsidR="009D5C40" w:rsidRPr="00716E20" w:rsidRDefault="009D5C40" w:rsidP="009D5C40">
      <w:pPr>
        <w:jc w:val="both"/>
        <w:rPr>
          <w:sz w:val="20"/>
          <w:szCs w:val="20"/>
        </w:rPr>
      </w:pPr>
      <w:r w:rsidRPr="00716E20">
        <w:rPr>
          <w:sz w:val="20"/>
          <w:szCs w:val="20"/>
        </w:rPr>
        <w:tab/>
        <w:t xml:space="preserve">Када се утврди његов идентитет, бирач прилази члану бирачке комисије који је задужен за руковање изводом из бирачког списка,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D5C40" w:rsidRPr="00716E20" w:rsidRDefault="009D5C40" w:rsidP="009D5C40">
      <w:pPr>
        <w:jc w:val="both"/>
        <w:rPr>
          <w:sz w:val="20"/>
          <w:szCs w:val="20"/>
        </w:rPr>
      </w:pPr>
      <w:r w:rsidRPr="00716E20">
        <w:rPr>
          <w:sz w:val="20"/>
          <w:szCs w:val="20"/>
        </w:rPr>
        <w:tab/>
        <w:t>Пошто се бирач потпише, члан бирачке комисије му предаје гласачки листић.</w:t>
      </w:r>
    </w:p>
    <w:p w:rsidR="009D5C40" w:rsidRPr="00716E20" w:rsidRDefault="009D5C40" w:rsidP="009D5C40">
      <w:pPr>
        <w:tabs>
          <w:tab w:val="left" w:pos="993"/>
        </w:tabs>
        <w:jc w:val="both"/>
        <w:rPr>
          <w:sz w:val="20"/>
          <w:szCs w:val="20"/>
        </w:rPr>
      </w:pPr>
      <w:r w:rsidRPr="00716E20">
        <w:rPr>
          <w:sz w:val="20"/>
          <w:szCs w:val="20"/>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9D5C40" w:rsidRPr="00716E20" w:rsidRDefault="009D5C40" w:rsidP="009D5C40">
      <w:pPr>
        <w:tabs>
          <w:tab w:val="left" w:pos="993"/>
        </w:tabs>
        <w:jc w:val="both"/>
        <w:rPr>
          <w:sz w:val="20"/>
          <w:szCs w:val="20"/>
        </w:rPr>
      </w:pPr>
      <w:r w:rsidRPr="00716E20">
        <w:rPr>
          <w:sz w:val="20"/>
          <w:szCs w:val="20"/>
        </w:rPr>
        <w:t xml:space="preserve">            Бирач који не може да попуни гласачки листић (слепо, инвалидно или неписмено лице) има право да на бирачко место поведе лице које ће уместо њега попунити гласачки листић онако како му бирач одреди.</w:t>
      </w:r>
    </w:p>
    <w:p w:rsidR="009D5C40" w:rsidRPr="00716E20" w:rsidRDefault="009D5C40" w:rsidP="009D5C40">
      <w:pPr>
        <w:tabs>
          <w:tab w:val="left" w:pos="993"/>
        </w:tabs>
        <w:jc w:val="both"/>
        <w:rPr>
          <w:sz w:val="20"/>
          <w:szCs w:val="20"/>
        </w:rPr>
      </w:pPr>
    </w:p>
    <w:p w:rsidR="009D5C40" w:rsidRPr="00716E20" w:rsidRDefault="009D5C40" w:rsidP="009D5C40">
      <w:pPr>
        <w:jc w:val="center"/>
        <w:rPr>
          <w:b/>
          <w:sz w:val="20"/>
          <w:szCs w:val="20"/>
        </w:rPr>
      </w:pPr>
      <w:r w:rsidRPr="00716E20">
        <w:rPr>
          <w:b/>
          <w:sz w:val="20"/>
          <w:szCs w:val="20"/>
        </w:rPr>
        <w:t>Забрана дописивања или друге промене у изводима из бирачког списка.</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52.</w:t>
      </w:r>
    </w:p>
    <w:p w:rsidR="009D5C40" w:rsidRPr="00716E20" w:rsidRDefault="009D5C40" w:rsidP="009D5C40">
      <w:pPr>
        <w:jc w:val="both"/>
        <w:rPr>
          <w:sz w:val="20"/>
          <w:szCs w:val="20"/>
        </w:rPr>
      </w:pPr>
      <w:r w:rsidRPr="00716E20">
        <w:rPr>
          <w:sz w:val="20"/>
          <w:szCs w:val="20"/>
        </w:rPr>
        <w:tab/>
        <w:t>Бирачка комисија не сме вршити никаква дописивања или друге промене у изводу из бирачког списка.</w:t>
      </w:r>
    </w:p>
    <w:p w:rsidR="009D5C40" w:rsidRPr="00716E20" w:rsidRDefault="009D5C40" w:rsidP="009D5C40">
      <w:pPr>
        <w:jc w:val="both"/>
        <w:rPr>
          <w:sz w:val="20"/>
          <w:szCs w:val="20"/>
        </w:rPr>
      </w:pPr>
      <w:r w:rsidRPr="00716E20">
        <w:rPr>
          <w:sz w:val="20"/>
          <w:szCs w:val="20"/>
        </w:rPr>
        <w:tab/>
        <w:t xml:space="preserve">Бирачка комисија неће дозволити да гласа лице које није уписано у извод из бирачког списка. </w:t>
      </w:r>
    </w:p>
    <w:p w:rsidR="009D5C40" w:rsidRPr="00716E20" w:rsidRDefault="009D5C40" w:rsidP="009D5C40">
      <w:pPr>
        <w:jc w:val="both"/>
        <w:rPr>
          <w:sz w:val="20"/>
          <w:szCs w:val="20"/>
        </w:rPr>
      </w:pPr>
      <w:r w:rsidRPr="00716E20">
        <w:rPr>
          <w:sz w:val="20"/>
          <w:szCs w:val="20"/>
        </w:rPr>
        <w:tab/>
      </w:r>
    </w:p>
    <w:p w:rsidR="009D5C40" w:rsidRPr="00716E20" w:rsidRDefault="009D5C40" w:rsidP="009D5C40">
      <w:pPr>
        <w:jc w:val="center"/>
        <w:rPr>
          <w:b/>
          <w:sz w:val="20"/>
          <w:szCs w:val="20"/>
        </w:rPr>
      </w:pPr>
      <w:r w:rsidRPr="00716E20">
        <w:rPr>
          <w:b/>
          <w:sz w:val="20"/>
          <w:szCs w:val="20"/>
        </w:rPr>
        <w:t>Гласање бирача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53.</w:t>
      </w:r>
    </w:p>
    <w:p w:rsidR="009D5C40" w:rsidRPr="00716E20" w:rsidRDefault="009D5C40" w:rsidP="009D5C40">
      <w:pPr>
        <w:pStyle w:val="Default"/>
        <w:jc w:val="both"/>
        <w:rPr>
          <w:rFonts w:ascii="Times New Roman" w:hAnsi="Times New Roman" w:cs="Times New Roman"/>
          <w:sz w:val="20"/>
          <w:szCs w:val="20"/>
        </w:rPr>
      </w:pPr>
      <w:r w:rsidRPr="00716E20">
        <w:rPr>
          <w:rFonts w:ascii="Times New Roman" w:hAnsi="Times New Roman" w:cs="Times New Roman"/>
          <w:color w:val="auto"/>
          <w:sz w:val="20"/>
          <w:szCs w:val="20"/>
        </w:rPr>
        <w:tab/>
      </w:r>
      <w:r w:rsidRPr="00716E20">
        <w:rPr>
          <w:rFonts w:ascii="Times New Roman" w:hAnsi="Times New Roman" w:cs="Times New Roman"/>
          <w:sz w:val="20"/>
          <w:szCs w:val="20"/>
        </w:rPr>
        <w:t>На изборима за члана Савета месне заједнице, бирач може да гласа само једанпут.</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Гласање се врши заокруживањем редно</w:t>
      </w:r>
      <w:r w:rsidRPr="00716E20">
        <w:rPr>
          <w:rFonts w:ascii="Times New Roman" w:hAnsi="Times New Roman" w:cs="Times New Roman"/>
          <w:color w:val="auto"/>
          <w:sz w:val="20"/>
          <w:szCs w:val="20"/>
          <w:lang w:val="sr-Cyrl-CS"/>
        </w:rPr>
        <w:t>г</w:t>
      </w:r>
      <w:r w:rsidRPr="00716E20">
        <w:rPr>
          <w:rFonts w:ascii="Times New Roman" w:hAnsi="Times New Roman" w:cs="Times New Roman"/>
          <w:color w:val="auto"/>
          <w:sz w:val="20"/>
          <w:szCs w:val="20"/>
        </w:rPr>
        <w:t xml:space="preserve"> броја испред имена и презимена кандидата и то највише до броја чланова савета месне заједнице који се бира.</w:t>
      </w:r>
    </w:p>
    <w:p w:rsidR="009D5C40" w:rsidRPr="00716E20" w:rsidRDefault="009D5C40" w:rsidP="009D5C40">
      <w:pPr>
        <w:jc w:val="both"/>
        <w:rPr>
          <w:sz w:val="20"/>
          <w:szCs w:val="20"/>
        </w:rPr>
      </w:pPr>
      <w:r w:rsidRPr="00716E20">
        <w:rPr>
          <w:sz w:val="20"/>
          <w:szCs w:val="20"/>
        </w:rPr>
        <w:tab/>
        <w:t>Ниједно лице не може добити више од једног гласачког листића нити је допуштено да једно лице гласа уместо другог лица, осим у случају из члана 51. овог упутства.</w:t>
      </w:r>
    </w:p>
    <w:p w:rsidR="009D5C40" w:rsidRPr="00716E20" w:rsidRDefault="009D5C40" w:rsidP="009D5C40">
      <w:pPr>
        <w:jc w:val="both"/>
        <w:rPr>
          <w:sz w:val="20"/>
          <w:szCs w:val="20"/>
        </w:rPr>
      </w:pPr>
    </w:p>
    <w:p w:rsidR="009D5C40" w:rsidRPr="00716E20" w:rsidRDefault="009D5C40" w:rsidP="00F27AD4">
      <w:pPr>
        <w:pStyle w:val="Default"/>
        <w:jc w:val="center"/>
        <w:rPr>
          <w:rFonts w:ascii="Times New Roman" w:hAnsi="Times New Roman" w:cs="Times New Roman"/>
          <w:b/>
          <w:sz w:val="20"/>
          <w:szCs w:val="20"/>
        </w:rPr>
      </w:pPr>
      <w:r w:rsidRPr="00716E20">
        <w:rPr>
          <w:rFonts w:ascii="Times New Roman" w:hAnsi="Times New Roman" w:cs="Times New Roman"/>
          <w:b/>
          <w:sz w:val="20"/>
          <w:szCs w:val="20"/>
        </w:rPr>
        <w:t>Попуњавање гласачког листића</w:t>
      </w:r>
    </w:p>
    <w:p w:rsidR="009D5C40" w:rsidRPr="00716E20" w:rsidRDefault="009D5C40" w:rsidP="009D5C40">
      <w:pPr>
        <w:pStyle w:val="Default"/>
        <w:jc w:val="both"/>
        <w:rPr>
          <w:rFonts w:ascii="Times New Roman" w:hAnsi="Times New Roman" w:cs="Times New Roman"/>
          <w:b/>
          <w:sz w:val="20"/>
          <w:szCs w:val="20"/>
        </w:rPr>
      </w:pPr>
    </w:p>
    <w:p w:rsidR="009D5C40" w:rsidRPr="00716E20" w:rsidRDefault="009D5C40" w:rsidP="009D5C40">
      <w:pPr>
        <w:jc w:val="center"/>
        <w:rPr>
          <w:b/>
          <w:sz w:val="20"/>
          <w:szCs w:val="20"/>
        </w:rPr>
      </w:pPr>
      <w:r w:rsidRPr="00716E20">
        <w:rPr>
          <w:b/>
          <w:sz w:val="20"/>
          <w:szCs w:val="20"/>
        </w:rPr>
        <w:t>Члан 54.</w:t>
      </w:r>
    </w:p>
    <w:p w:rsidR="009D5C40" w:rsidRPr="00716E20" w:rsidRDefault="009D5C40" w:rsidP="009D5C40">
      <w:pPr>
        <w:jc w:val="both"/>
        <w:rPr>
          <w:sz w:val="20"/>
          <w:szCs w:val="20"/>
        </w:rPr>
      </w:pPr>
      <w:r w:rsidRPr="00716E20">
        <w:rPr>
          <w:sz w:val="20"/>
          <w:szCs w:val="20"/>
        </w:rPr>
        <w:tab/>
        <w:t>Бирач попуњава гласачки листић иза паравана за гласање пошто га члан бирачке комисије поучи о начину гласања, ако бирач то захтева.</w:t>
      </w:r>
    </w:p>
    <w:p w:rsidR="009D5C40" w:rsidRPr="00716E20" w:rsidRDefault="009D5C40" w:rsidP="009D5C40">
      <w:pPr>
        <w:jc w:val="both"/>
        <w:rPr>
          <w:sz w:val="20"/>
          <w:szCs w:val="20"/>
        </w:rPr>
      </w:pPr>
      <w:r w:rsidRPr="00716E20">
        <w:rPr>
          <w:sz w:val="20"/>
          <w:szCs w:val="20"/>
        </w:rPr>
        <w:tab/>
        <w:t>Члан бирачке комисије ће посебно упозорити бирача:</w:t>
      </w:r>
    </w:p>
    <w:p w:rsidR="009D5C40" w:rsidRPr="00716E20" w:rsidRDefault="009D5C40" w:rsidP="009D5C40">
      <w:pPr>
        <w:jc w:val="both"/>
        <w:rPr>
          <w:i/>
          <w:sz w:val="20"/>
          <w:szCs w:val="20"/>
        </w:rPr>
      </w:pPr>
      <w:r w:rsidRPr="00716E20">
        <w:rPr>
          <w:sz w:val="20"/>
          <w:szCs w:val="20"/>
        </w:rPr>
        <w:tab/>
        <w:t xml:space="preserve">- да може да гласа само заокруживањем онолико редних бројева испред имена и презимена кандидата колико се бира чланова Савета месне заједнице </w:t>
      </w:r>
      <w:r w:rsidRPr="00716E20">
        <w:rPr>
          <w:i/>
          <w:sz w:val="20"/>
          <w:szCs w:val="20"/>
        </w:rPr>
        <w:t>(пример: бира се 9 кандидата,  на листи је 27 кандидата– а заокружује се највише 9 кандидата по избору бирача);</w:t>
      </w:r>
    </w:p>
    <w:p w:rsidR="009D5C40" w:rsidRPr="00716E20" w:rsidRDefault="009D5C40" w:rsidP="009D5C40">
      <w:pPr>
        <w:jc w:val="both"/>
        <w:rPr>
          <w:sz w:val="20"/>
          <w:szCs w:val="20"/>
        </w:rPr>
      </w:pPr>
      <w:r w:rsidRPr="00716E20">
        <w:rPr>
          <w:sz w:val="20"/>
          <w:szCs w:val="20"/>
        </w:rPr>
        <w:tab/>
        <w:t>- да је гласање тајно и да се обавља иза паравана за гласање;</w:t>
      </w:r>
    </w:p>
    <w:p w:rsidR="009D5C40" w:rsidRPr="00716E20" w:rsidRDefault="009D5C40" w:rsidP="009D5C40">
      <w:pPr>
        <w:jc w:val="both"/>
        <w:rPr>
          <w:b/>
          <w:sz w:val="20"/>
          <w:szCs w:val="20"/>
        </w:rPr>
      </w:pPr>
      <w:r w:rsidRPr="00716E20">
        <w:rPr>
          <w:sz w:val="20"/>
          <w:szCs w:val="20"/>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D5C40" w:rsidRPr="00716E20" w:rsidRDefault="009D5C40" w:rsidP="009D5C40">
      <w:pPr>
        <w:jc w:val="both"/>
        <w:rPr>
          <w:sz w:val="20"/>
          <w:szCs w:val="20"/>
        </w:rPr>
      </w:pPr>
      <w:r w:rsidRPr="00716E20">
        <w:rPr>
          <w:sz w:val="20"/>
          <w:szCs w:val="20"/>
        </w:rPr>
        <w:tab/>
        <w:t>Пошто попуни гласачки листић, бирач сâм пресавија гласачки листић тако да се не види како је гласао и ставља гласачки листић у гласачку кутију, а затим напушта бирачко место.</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t>Обезбеђивање тајности гласања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55.</w:t>
      </w:r>
    </w:p>
    <w:p w:rsidR="009D5C40" w:rsidRPr="00716E20" w:rsidRDefault="009D5C40" w:rsidP="009D5C40">
      <w:pPr>
        <w:jc w:val="both"/>
        <w:rPr>
          <w:sz w:val="20"/>
          <w:szCs w:val="20"/>
        </w:rPr>
      </w:pPr>
      <w:r w:rsidRPr="00716E20">
        <w:rPr>
          <w:sz w:val="20"/>
          <w:szCs w:val="20"/>
        </w:rPr>
        <w:tab/>
        <w:t>Бирачка комисија је дужна да се стара о обезбеђивању тајности гласања.</w:t>
      </w:r>
    </w:p>
    <w:p w:rsidR="009D5C40" w:rsidRPr="00716E20" w:rsidRDefault="009D5C40" w:rsidP="009D5C40">
      <w:pPr>
        <w:jc w:val="both"/>
        <w:rPr>
          <w:sz w:val="20"/>
          <w:szCs w:val="20"/>
        </w:rPr>
      </w:pPr>
      <w:r w:rsidRPr="00716E20">
        <w:rPr>
          <w:sz w:val="20"/>
          <w:szCs w:val="20"/>
        </w:rPr>
        <w:lastRenderedPageBreak/>
        <w:tab/>
        <w:t>Бирачка комисија је дужна да организује гласање тако да нико не може видети како бирач попуњава гласачке листиће.</w:t>
      </w:r>
    </w:p>
    <w:p w:rsidR="009D5C40" w:rsidRPr="00716E20" w:rsidRDefault="009D5C40" w:rsidP="009D5C40">
      <w:pPr>
        <w:jc w:val="both"/>
        <w:rPr>
          <w:sz w:val="20"/>
          <w:szCs w:val="20"/>
        </w:rPr>
      </w:pPr>
      <w:r w:rsidRPr="00716E20">
        <w:rPr>
          <w:sz w:val="20"/>
          <w:szCs w:val="20"/>
        </w:rPr>
        <w:tab/>
        <w:t>У просторији у којој се гласа може бити присутно само онолико бирача колико има места на којима је обезбеђена тајност гласања.</w:t>
      </w:r>
    </w:p>
    <w:p w:rsidR="009D5C40" w:rsidRPr="00716E20" w:rsidRDefault="009D5C40" w:rsidP="009D5C40">
      <w:pPr>
        <w:jc w:val="both"/>
        <w:rPr>
          <w:sz w:val="20"/>
          <w:szCs w:val="20"/>
        </w:rPr>
      </w:pP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Лице које није у стању да попуни гласачки листић</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56.</w:t>
      </w:r>
    </w:p>
    <w:p w:rsidR="009D5C40" w:rsidRPr="00716E20" w:rsidRDefault="009D5C40" w:rsidP="009D5C40">
      <w:pPr>
        <w:jc w:val="both"/>
        <w:rPr>
          <w:sz w:val="20"/>
          <w:szCs w:val="20"/>
        </w:rPr>
      </w:pPr>
      <w:r w:rsidRPr="00716E20">
        <w:rPr>
          <w:sz w:val="20"/>
          <w:szCs w:val="20"/>
        </w:rPr>
        <w:tab/>
        <w:t>Бирачка комисија је дужна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9D5C40" w:rsidRPr="00716E20" w:rsidRDefault="009D5C40" w:rsidP="009D5C40">
      <w:pPr>
        <w:rPr>
          <w:sz w:val="20"/>
          <w:szCs w:val="20"/>
        </w:rPr>
      </w:pPr>
      <w:r w:rsidRPr="00716E20">
        <w:rPr>
          <w:sz w:val="20"/>
          <w:szCs w:val="20"/>
        </w:rPr>
        <w:tab/>
        <w:t>Под одговарајућом исправом за кретање уз помоћ пса водича сматра се:</w:t>
      </w:r>
    </w:p>
    <w:p w:rsidR="009D5C40" w:rsidRPr="00716E20" w:rsidRDefault="009D5C40" w:rsidP="009D5C40">
      <w:pPr>
        <w:rPr>
          <w:sz w:val="20"/>
          <w:szCs w:val="20"/>
        </w:rPr>
      </w:pPr>
      <w:r w:rsidRPr="00716E20">
        <w:rPr>
          <w:sz w:val="20"/>
          <w:szCs w:val="20"/>
        </w:rPr>
        <w:tab/>
        <w:t>- доказ о стеченим знањима, способностима и вештинама за кретање са псом водичем - за особу која се креће уз помоћ пса водича;</w:t>
      </w:r>
    </w:p>
    <w:p w:rsidR="009D5C40" w:rsidRPr="00716E20" w:rsidRDefault="009D5C40" w:rsidP="009D5C40">
      <w:pPr>
        <w:rPr>
          <w:sz w:val="20"/>
          <w:szCs w:val="20"/>
        </w:rPr>
      </w:pPr>
      <w:r w:rsidRPr="00716E20">
        <w:rPr>
          <w:sz w:val="20"/>
          <w:szCs w:val="20"/>
        </w:rPr>
        <w:tab/>
        <w:t>- доказ о завршеној обуци - за пса водича.</w:t>
      </w:r>
    </w:p>
    <w:p w:rsidR="009D5C40" w:rsidRPr="00716E20" w:rsidRDefault="009D5C40" w:rsidP="009D5C40">
      <w:pPr>
        <w:jc w:val="both"/>
        <w:rPr>
          <w:sz w:val="20"/>
          <w:szCs w:val="20"/>
        </w:rPr>
      </w:pPr>
      <w:r w:rsidRPr="00716E20">
        <w:rPr>
          <w:sz w:val="20"/>
          <w:szCs w:val="20"/>
        </w:rPr>
        <w:tab/>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9D5C40" w:rsidRPr="00716E20" w:rsidRDefault="009D5C40" w:rsidP="009D5C40">
      <w:pPr>
        <w:jc w:val="both"/>
        <w:rPr>
          <w:sz w:val="20"/>
          <w:szCs w:val="20"/>
        </w:rPr>
      </w:pPr>
      <w:r w:rsidRPr="00716E20">
        <w:rPr>
          <w:sz w:val="20"/>
          <w:szCs w:val="20"/>
        </w:rPr>
        <w:tab/>
        <w:t>У записнику о раду бирачке комисије се констатује колико је бирача гласало уз помоћ помагача и под којим редним бројевима су ти бирачи уписани у извод из бирачког списка.</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Одржавање реда на бирачком месту</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57.</w:t>
      </w:r>
    </w:p>
    <w:p w:rsidR="009D5C40" w:rsidRPr="00716E20" w:rsidRDefault="009D5C40" w:rsidP="009D5C40">
      <w:pPr>
        <w:ind w:firstLine="708"/>
        <w:jc w:val="both"/>
        <w:rPr>
          <w:sz w:val="20"/>
          <w:szCs w:val="20"/>
        </w:rPr>
      </w:pPr>
      <w:r w:rsidRPr="00716E20">
        <w:rPr>
          <w:sz w:val="20"/>
          <w:szCs w:val="20"/>
        </w:rPr>
        <w:t>Бирачка комисија је дужна да одржава ред на бирачком месту.</w:t>
      </w:r>
    </w:p>
    <w:p w:rsidR="009D5C40" w:rsidRPr="00716E20" w:rsidRDefault="009D5C40" w:rsidP="009D5C40">
      <w:pPr>
        <w:jc w:val="both"/>
        <w:rPr>
          <w:sz w:val="20"/>
          <w:szCs w:val="20"/>
        </w:rPr>
      </w:pPr>
      <w:r w:rsidRPr="00716E20">
        <w:rPr>
          <w:sz w:val="20"/>
          <w:szCs w:val="20"/>
        </w:rPr>
        <w:tab/>
        <w:t>Забрањено је задржавање на бирачком месту свих лица која немају права и дужности у вези са спровођењем избора.</w:t>
      </w:r>
    </w:p>
    <w:p w:rsidR="009D5C40" w:rsidRPr="00716E20" w:rsidRDefault="009D5C40" w:rsidP="009D5C40">
      <w:pPr>
        <w:jc w:val="both"/>
        <w:rPr>
          <w:sz w:val="20"/>
          <w:szCs w:val="20"/>
        </w:rPr>
      </w:pPr>
      <w:r w:rsidRPr="00716E20">
        <w:rPr>
          <w:sz w:val="20"/>
          <w:szCs w:val="20"/>
        </w:rPr>
        <w:tab/>
        <w:t>На бирачком месту забрањено је коришћење мобилних телефона и других средстава веза и комуникација, као и фото-апарата и камера.</w:t>
      </w:r>
    </w:p>
    <w:p w:rsidR="009D5C40" w:rsidRPr="00716E20" w:rsidRDefault="009D5C40" w:rsidP="009D5C40">
      <w:pPr>
        <w:jc w:val="both"/>
        <w:rPr>
          <w:sz w:val="20"/>
          <w:szCs w:val="20"/>
        </w:rPr>
      </w:pPr>
      <w:r w:rsidRPr="00716E20">
        <w:rPr>
          <w:sz w:val="20"/>
          <w:szCs w:val="20"/>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D5C40" w:rsidRPr="00716E20" w:rsidRDefault="009D5C40" w:rsidP="009D5C40">
      <w:pPr>
        <w:jc w:val="both"/>
        <w:rPr>
          <w:sz w:val="20"/>
          <w:szCs w:val="20"/>
        </w:rPr>
      </w:pPr>
      <w:r w:rsidRPr="00716E20">
        <w:rPr>
          <w:sz w:val="20"/>
          <w:szCs w:val="20"/>
        </w:rPr>
        <w:tab/>
        <w:t>Изузетно, дозвољено је да чланови бирачке комисије који су задужени да рукују изводима из бирачког списка, уписивањем цртица на посебном листу хартије, воде евиденцију о одзиву бирача и да податке о одзиву саопштавају свим члановима бирачке комисије.</w:t>
      </w:r>
    </w:p>
    <w:p w:rsidR="009D5C40" w:rsidRPr="00716E20" w:rsidRDefault="009D5C40" w:rsidP="009D5C40">
      <w:pPr>
        <w:jc w:val="both"/>
        <w:rPr>
          <w:sz w:val="20"/>
          <w:szCs w:val="20"/>
        </w:rPr>
      </w:pPr>
      <w:r w:rsidRPr="00716E20">
        <w:rPr>
          <w:sz w:val="20"/>
          <w:szCs w:val="20"/>
        </w:rPr>
        <w:tab/>
        <w:t>Повреда забрана из става 2. до 4. овог члана сматра се нарушавањем реда на бирачком месту.</w:t>
      </w: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Нарушавање реда и прекид гласања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58.</w:t>
      </w:r>
    </w:p>
    <w:p w:rsidR="009D5C40" w:rsidRPr="00716E20" w:rsidRDefault="009D5C40" w:rsidP="009D5C40">
      <w:pPr>
        <w:jc w:val="both"/>
        <w:rPr>
          <w:sz w:val="20"/>
          <w:szCs w:val="20"/>
        </w:rPr>
      </w:pPr>
      <w:r w:rsidRPr="00716E20">
        <w:rPr>
          <w:sz w:val="20"/>
          <w:szCs w:val="20"/>
        </w:rPr>
        <w:tab/>
        <w:t xml:space="preserve">Ако се на бирачком месту наруши ред, бирачка комисија може да прекине гласање док се ред не успостави. </w:t>
      </w:r>
    </w:p>
    <w:p w:rsidR="009D5C40" w:rsidRPr="00716E20" w:rsidRDefault="009D5C40" w:rsidP="009D5C40">
      <w:pPr>
        <w:jc w:val="both"/>
        <w:rPr>
          <w:sz w:val="20"/>
          <w:szCs w:val="20"/>
        </w:rPr>
      </w:pPr>
      <w:r w:rsidRPr="00716E20">
        <w:rPr>
          <w:sz w:val="20"/>
          <w:szCs w:val="20"/>
        </w:rPr>
        <w:tab/>
        <w:t>Разлози за прекид гласања и трајање прекида гласања уносе се у записник о раду бирачке комисије.</w:t>
      </w:r>
    </w:p>
    <w:p w:rsidR="009D5C40" w:rsidRPr="00716E20" w:rsidRDefault="009D5C40" w:rsidP="009D5C40">
      <w:pPr>
        <w:jc w:val="both"/>
        <w:rPr>
          <w:sz w:val="20"/>
          <w:szCs w:val="20"/>
        </w:rPr>
      </w:pPr>
      <w:r w:rsidRPr="00716E20">
        <w:rPr>
          <w:sz w:val="20"/>
          <w:szCs w:val="20"/>
        </w:rPr>
        <w:tab/>
        <w:t>Ако је прекид гласања трајао дуже од једног часа, гласање се продужава за онолико времена колико је прекид трајао.</w:t>
      </w:r>
    </w:p>
    <w:p w:rsidR="009D5C40" w:rsidRPr="00716E20" w:rsidRDefault="009D5C40" w:rsidP="009D5C40">
      <w:pPr>
        <w:tabs>
          <w:tab w:val="left" w:pos="993"/>
        </w:tabs>
        <w:jc w:val="both"/>
        <w:rPr>
          <w:sz w:val="20"/>
          <w:szCs w:val="20"/>
        </w:rPr>
      </w:pPr>
      <w:r w:rsidRPr="00716E20">
        <w:rPr>
          <w:sz w:val="20"/>
          <w:szCs w:val="20"/>
        </w:rPr>
        <w:t xml:space="preserve">            </w:t>
      </w:r>
    </w:p>
    <w:p w:rsidR="009D5C40" w:rsidRPr="00716E20" w:rsidRDefault="009D5C40" w:rsidP="009D5C40">
      <w:pPr>
        <w:tabs>
          <w:tab w:val="left" w:pos="993"/>
        </w:tabs>
        <w:jc w:val="center"/>
        <w:rPr>
          <w:b/>
          <w:sz w:val="20"/>
          <w:szCs w:val="20"/>
        </w:rPr>
      </w:pPr>
      <w:r w:rsidRPr="00716E20">
        <w:rPr>
          <w:b/>
          <w:sz w:val="20"/>
          <w:szCs w:val="20"/>
        </w:rPr>
        <w:t>Обавеза обавештавања Изборне комисије</w:t>
      </w:r>
    </w:p>
    <w:p w:rsidR="009D5C40" w:rsidRPr="00716E20" w:rsidRDefault="009D5C40" w:rsidP="009D5C40">
      <w:pPr>
        <w:tabs>
          <w:tab w:val="left" w:pos="993"/>
        </w:tabs>
        <w:jc w:val="center"/>
        <w:rPr>
          <w:b/>
          <w:sz w:val="20"/>
          <w:szCs w:val="20"/>
        </w:rPr>
      </w:pPr>
    </w:p>
    <w:p w:rsidR="009D5C40" w:rsidRPr="00716E20" w:rsidRDefault="009D5C40" w:rsidP="009D5C40">
      <w:pPr>
        <w:jc w:val="center"/>
        <w:rPr>
          <w:b/>
          <w:sz w:val="20"/>
          <w:szCs w:val="20"/>
        </w:rPr>
      </w:pPr>
      <w:r w:rsidRPr="00716E20">
        <w:rPr>
          <w:b/>
          <w:sz w:val="20"/>
          <w:szCs w:val="20"/>
        </w:rPr>
        <w:t>Члан 59.</w:t>
      </w:r>
    </w:p>
    <w:p w:rsidR="009D5C40" w:rsidRPr="00716E20" w:rsidRDefault="009D5C40" w:rsidP="009D5C40">
      <w:pPr>
        <w:jc w:val="both"/>
        <w:rPr>
          <w:sz w:val="20"/>
          <w:szCs w:val="20"/>
        </w:rPr>
      </w:pPr>
      <w:r w:rsidRPr="00716E20">
        <w:rPr>
          <w:sz w:val="20"/>
          <w:szCs w:val="20"/>
        </w:rPr>
        <w:tab/>
        <w:t>Све време од отварања до затварања бирачког места, бирачка комисија обавештава Изборну комисију о току гласања на начин који ће бити утврђен посебном одлуком Изборне комисије.</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t>Присуство представника  медија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60.</w:t>
      </w:r>
    </w:p>
    <w:p w:rsidR="009D5C40" w:rsidRPr="00716E20" w:rsidRDefault="009D5C40" w:rsidP="009D5C40">
      <w:pPr>
        <w:jc w:val="both"/>
        <w:rPr>
          <w:sz w:val="20"/>
          <w:szCs w:val="20"/>
        </w:rPr>
      </w:pPr>
      <w:r w:rsidRPr="00716E20">
        <w:rPr>
          <w:sz w:val="20"/>
          <w:szCs w:val="20"/>
        </w:rPr>
        <w:tab/>
        <w:t>Представници медија могу да буду присутни на бирачком месту само ради припреме извештаја о току гласања на бирачком месту.</w:t>
      </w:r>
    </w:p>
    <w:p w:rsidR="009D5C40" w:rsidRPr="00716E20" w:rsidRDefault="009D5C40" w:rsidP="009D5C40">
      <w:pPr>
        <w:jc w:val="both"/>
        <w:rPr>
          <w:sz w:val="20"/>
          <w:szCs w:val="20"/>
        </w:rPr>
      </w:pPr>
    </w:p>
    <w:p w:rsidR="009D5C40" w:rsidRPr="00716E20" w:rsidRDefault="009D5C40" w:rsidP="00F27AD4">
      <w:pPr>
        <w:jc w:val="center"/>
        <w:rPr>
          <w:sz w:val="20"/>
          <w:szCs w:val="20"/>
        </w:rPr>
      </w:pPr>
      <w:r w:rsidRPr="00716E20">
        <w:rPr>
          <w:b/>
          <w:sz w:val="20"/>
          <w:szCs w:val="20"/>
        </w:rPr>
        <w:t>Присуство посматрача на бирачким местима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61.</w:t>
      </w:r>
    </w:p>
    <w:p w:rsidR="009D5C40" w:rsidRPr="00716E20" w:rsidRDefault="009D5C40" w:rsidP="009D5C40">
      <w:pPr>
        <w:jc w:val="both"/>
        <w:rPr>
          <w:sz w:val="20"/>
          <w:szCs w:val="20"/>
        </w:rPr>
      </w:pPr>
      <w:r w:rsidRPr="00716E20">
        <w:rPr>
          <w:sz w:val="20"/>
          <w:szCs w:val="20"/>
        </w:rPr>
        <w:tab/>
        <w:t>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w:t>
      </w:r>
    </w:p>
    <w:p w:rsidR="009D5C40" w:rsidRPr="00716E20" w:rsidRDefault="009D5C40" w:rsidP="009D5C40">
      <w:pPr>
        <w:jc w:val="both"/>
        <w:rPr>
          <w:sz w:val="20"/>
          <w:szCs w:val="20"/>
        </w:rPr>
      </w:pPr>
      <w:r w:rsidRPr="00716E20">
        <w:rPr>
          <w:sz w:val="20"/>
          <w:szCs w:val="20"/>
        </w:rPr>
        <w:t xml:space="preserve">            За праћење рада Изборне комисије посматрачи могу да пријаве највише два посматрача. </w:t>
      </w:r>
    </w:p>
    <w:p w:rsidR="009D5C40" w:rsidRPr="00716E20" w:rsidRDefault="009D5C40" w:rsidP="009D5C40">
      <w:pPr>
        <w:jc w:val="both"/>
        <w:rPr>
          <w:sz w:val="20"/>
          <w:szCs w:val="20"/>
        </w:rPr>
      </w:pPr>
      <w:r w:rsidRPr="00716E20">
        <w:rPr>
          <w:sz w:val="20"/>
          <w:szCs w:val="20"/>
        </w:rPr>
        <w:lastRenderedPageBreak/>
        <w:t xml:space="preserve">            За праћење рада појединих бирачких комисија посматрачи могу да пријаве највише једног посматрача. </w:t>
      </w:r>
    </w:p>
    <w:p w:rsidR="009D5C40" w:rsidRPr="00716E20" w:rsidRDefault="009D5C40" w:rsidP="009D5C40">
      <w:pPr>
        <w:jc w:val="both"/>
        <w:rPr>
          <w:sz w:val="20"/>
          <w:szCs w:val="20"/>
        </w:rPr>
      </w:pPr>
      <w:r w:rsidRPr="00716E20">
        <w:rPr>
          <w:sz w:val="20"/>
          <w:szCs w:val="20"/>
        </w:rPr>
        <w:t xml:space="preserve">              Бирачка комисија је дужна да домаћим и страним посматрачима којима је Изборна комисија одобрила праћење избора, омогући несметано праћење сваке изборне радње и да у записницима о свом раду констатује њихово присуство (Образац ЧСМЗ-9, рубрика 9).</w:t>
      </w:r>
    </w:p>
    <w:p w:rsidR="009D5C40" w:rsidRPr="00716E20" w:rsidRDefault="009D5C40" w:rsidP="009D5C40">
      <w:pPr>
        <w:jc w:val="both"/>
        <w:rPr>
          <w:sz w:val="20"/>
          <w:szCs w:val="20"/>
        </w:rPr>
      </w:pPr>
      <w:r w:rsidRPr="00716E20">
        <w:rPr>
          <w:sz w:val="20"/>
          <w:szCs w:val="20"/>
        </w:rPr>
        <w:tab/>
        <w:t xml:space="preserve">Бирачка комисија може да удаљи посматрача са бирачког места ако нарушава ред на бирачком месту, омета рад бирачке комисије, а посебно ако на било који начин покуша да учествује у раду бирачке комисије, што је бирачка комисија дужна да констатује у записнику о раду бирачке комисије, уз навођење разлога за удаљавање, као и да о удаљењу обавести Изборну комисију. </w:t>
      </w: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F27AD4">
      <w:pPr>
        <w:jc w:val="center"/>
        <w:rPr>
          <w:sz w:val="20"/>
          <w:szCs w:val="20"/>
        </w:rPr>
      </w:pPr>
      <w:r w:rsidRPr="00716E20">
        <w:rPr>
          <w:b/>
          <w:sz w:val="20"/>
          <w:szCs w:val="20"/>
        </w:rPr>
        <w:t>Затварање бирачког места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62.</w:t>
      </w:r>
    </w:p>
    <w:p w:rsidR="009D5C40" w:rsidRPr="00716E20" w:rsidRDefault="009D5C40" w:rsidP="009D5C40">
      <w:pPr>
        <w:jc w:val="both"/>
        <w:rPr>
          <w:sz w:val="20"/>
          <w:szCs w:val="20"/>
        </w:rPr>
      </w:pPr>
      <w:r w:rsidRPr="00716E20">
        <w:rPr>
          <w:sz w:val="20"/>
          <w:szCs w:val="20"/>
        </w:rPr>
        <w:tab/>
        <w:t>Бирачко место се затвара у 20,00 часова.</w:t>
      </w:r>
    </w:p>
    <w:p w:rsidR="009D5C40" w:rsidRPr="00716E20" w:rsidRDefault="009D5C40" w:rsidP="009D5C40">
      <w:pPr>
        <w:jc w:val="both"/>
        <w:rPr>
          <w:sz w:val="20"/>
          <w:szCs w:val="20"/>
        </w:rPr>
      </w:pPr>
      <w:r w:rsidRPr="00716E20">
        <w:rPr>
          <w:sz w:val="20"/>
          <w:szCs w:val="20"/>
        </w:rPr>
        <w:tab/>
        <w:t>Бирачима који су се затекли на бирачком месту приликом затварања бирачког места, омогућава се да гласају.</w:t>
      </w:r>
    </w:p>
    <w:p w:rsidR="009D5C40" w:rsidRPr="00716E20" w:rsidRDefault="009D5C40" w:rsidP="009D5C40">
      <w:pPr>
        <w:jc w:val="both"/>
        <w:rPr>
          <w:sz w:val="20"/>
          <w:szCs w:val="20"/>
        </w:rPr>
      </w:pPr>
      <w:r w:rsidRPr="00716E20">
        <w:rPr>
          <w:sz w:val="20"/>
          <w:szCs w:val="20"/>
        </w:rPr>
        <w:tab/>
        <w:t>Као бирач који се затекао на бирачком месту сматра се бирач који се у 20,00 часова налази на бирачком месту или непосредно испред.</w:t>
      </w:r>
    </w:p>
    <w:p w:rsidR="009D5C40" w:rsidRPr="00716E20" w:rsidRDefault="009D5C40" w:rsidP="009D5C40">
      <w:pPr>
        <w:jc w:val="both"/>
        <w:rPr>
          <w:sz w:val="20"/>
          <w:szCs w:val="20"/>
        </w:rPr>
      </w:pPr>
      <w:r w:rsidRPr="00716E20">
        <w:rPr>
          <w:sz w:val="20"/>
          <w:szCs w:val="20"/>
        </w:rPr>
        <w:tab/>
        <w:t>Бираче који се затекну на бирачком месту бирачка комисија обавештава да могу да гласају.</w:t>
      </w:r>
    </w:p>
    <w:p w:rsidR="009D5C40" w:rsidRPr="00716E20" w:rsidRDefault="009D5C40" w:rsidP="009D5C40">
      <w:pPr>
        <w:jc w:val="both"/>
        <w:rPr>
          <w:sz w:val="20"/>
          <w:szCs w:val="20"/>
        </w:rPr>
      </w:pPr>
      <w:r w:rsidRPr="00716E20">
        <w:rPr>
          <w:sz w:val="20"/>
          <w:szCs w:val="20"/>
        </w:rPr>
        <w:tab/>
        <w:t>Председник бирачке комисије дужан је да одреди члана или заменика члана бирачке комисије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9B0F7A">
      <w:pPr>
        <w:pStyle w:val="ListParagraph"/>
        <w:numPr>
          <w:ilvl w:val="0"/>
          <w:numId w:val="3"/>
        </w:numPr>
        <w:spacing w:after="0" w:line="240" w:lineRule="auto"/>
        <w:jc w:val="both"/>
        <w:rPr>
          <w:rFonts w:ascii="Times New Roman" w:hAnsi="Times New Roman"/>
          <w:b/>
          <w:sz w:val="20"/>
          <w:szCs w:val="20"/>
        </w:rPr>
      </w:pPr>
      <w:r w:rsidRPr="00716E20">
        <w:rPr>
          <w:rFonts w:ascii="Times New Roman" w:hAnsi="Times New Roman"/>
          <w:b/>
          <w:sz w:val="20"/>
          <w:szCs w:val="20"/>
        </w:rPr>
        <w:t>УТВРЂИВАЊЕ РЕЗУЛТАТА ГЛАСАЊА</w:t>
      </w:r>
    </w:p>
    <w:p w:rsidR="009D5C40" w:rsidRPr="00716E20" w:rsidRDefault="009D5C40" w:rsidP="009D5C40">
      <w:pPr>
        <w:jc w:val="both"/>
        <w:rPr>
          <w:b/>
          <w:sz w:val="20"/>
          <w:szCs w:val="20"/>
        </w:rPr>
      </w:pPr>
    </w:p>
    <w:p w:rsidR="009D5C40" w:rsidRPr="00716E20" w:rsidRDefault="009D5C40" w:rsidP="009D5C40">
      <w:pPr>
        <w:jc w:val="center"/>
        <w:rPr>
          <w:b/>
          <w:sz w:val="20"/>
          <w:szCs w:val="20"/>
        </w:rPr>
      </w:pPr>
      <w:r w:rsidRPr="00716E20">
        <w:rPr>
          <w:b/>
          <w:sz w:val="20"/>
          <w:szCs w:val="20"/>
        </w:rPr>
        <w:t>Поступак утврђивања резултата гласања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63.</w:t>
      </w:r>
    </w:p>
    <w:p w:rsidR="009D5C40" w:rsidRPr="00716E20" w:rsidRDefault="009D5C40" w:rsidP="009D5C40">
      <w:pPr>
        <w:jc w:val="both"/>
        <w:rPr>
          <w:sz w:val="20"/>
          <w:szCs w:val="20"/>
        </w:rPr>
      </w:pPr>
      <w:r w:rsidRPr="00716E20">
        <w:rPr>
          <w:sz w:val="20"/>
          <w:szCs w:val="20"/>
        </w:rPr>
        <w:tab/>
        <w:t>Поступак утврђивања резултата гласања спроводи се тако што бирачка комисија:</w:t>
      </w:r>
    </w:p>
    <w:p w:rsidR="009D5C40" w:rsidRPr="00716E20" w:rsidRDefault="009D5C40" w:rsidP="009D5C40">
      <w:pPr>
        <w:jc w:val="both"/>
        <w:rPr>
          <w:sz w:val="20"/>
          <w:szCs w:val="20"/>
        </w:rPr>
      </w:pPr>
      <w:r w:rsidRPr="00716E20">
        <w:rPr>
          <w:sz w:val="20"/>
          <w:szCs w:val="20"/>
        </w:rPr>
        <w:tab/>
        <w:t xml:space="preserve">1. утврђује неупотребљене гласачке листиће,  који се стављају  у посебан коверат који се печати, а затим се тај број уписује у рубрику </w:t>
      </w:r>
      <w:r w:rsidRPr="00716E20">
        <w:rPr>
          <w:b/>
          <w:sz w:val="20"/>
          <w:szCs w:val="20"/>
        </w:rPr>
        <w:t>13.3</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 xml:space="preserve">2. утврђује укупан број уписаних бирача, који се уписује у рубрику </w:t>
      </w:r>
      <w:r w:rsidRPr="00716E20">
        <w:rPr>
          <w:b/>
          <w:sz w:val="20"/>
          <w:szCs w:val="20"/>
        </w:rPr>
        <w:t>13.1</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 xml:space="preserve">3. утврђује број бирача који су заокружени у изводу из бирачког списка и тако се утврђује број бирача који су гласали, који се уписује у рубрику </w:t>
      </w:r>
      <w:r w:rsidRPr="00716E20">
        <w:rPr>
          <w:b/>
          <w:sz w:val="20"/>
          <w:szCs w:val="20"/>
        </w:rPr>
        <w:t>13.4</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 xml:space="preserve">4. отвара се гласачка кутија и проверава се да ли се у њој налази контролни лист за проверу исправности гласачке кутије и резултат провере се констатује у тачки </w:t>
      </w:r>
      <w:r w:rsidRPr="00716E20">
        <w:rPr>
          <w:b/>
          <w:sz w:val="20"/>
          <w:szCs w:val="20"/>
        </w:rPr>
        <w:t>11.3</w:t>
      </w:r>
      <w:r w:rsidRPr="00716E20">
        <w:rPr>
          <w:sz w:val="20"/>
          <w:szCs w:val="20"/>
        </w:rPr>
        <w:t>. Записника о раду бирачке комисије. Контролни лист се ставља у посебан коверат који се печати;</w:t>
      </w:r>
    </w:p>
    <w:p w:rsidR="009D5C40" w:rsidRPr="00716E20" w:rsidRDefault="009D5C40" w:rsidP="009D5C40">
      <w:pPr>
        <w:jc w:val="both"/>
        <w:rPr>
          <w:sz w:val="20"/>
          <w:szCs w:val="20"/>
        </w:rPr>
      </w:pPr>
      <w:r w:rsidRPr="00716E20">
        <w:rPr>
          <w:sz w:val="20"/>
          <w:szCs w:val="20"/>
        </w:rPr>
        <w:tab/>
        <w:t xml:space="preserve">5. утврђује број гласачких листића који су се налазили у гласачкој кутији и тај број се уписује у рубрику </w:t>
      </w:r>
      <w:r w:rsidRPr="00716E20">
        <w:rPr>
          <w:b/>
          <w:sz w:val="20"/>
          <w:szCs w:val="20"/>
        </w:rPr>
        <w:t>13.5</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6. гласачки листићи се разврставају на важеће и неважеће;</w:t>
      </w:r>
    </w:p>
    <w:p w:rsidR="009D5C40" w:rsidRPr="00716E20" w:rsidRDefault="009D5C40" w:rsidP="009D5C40">
      <w:pPr>
        <w:jc w:val="both"/>
        <w:rPr>
          <w:sz w:val="20"/>
          <w:szCs w:val="20"/>
        </w:rPr>
      </w:pPr>
      <w:r w:rsidRPr="00716E20">
        <w:rPr>
          <w:sz w:val="20"/>
          <w:szCs w:val="20"/>
        </w:rPr>
        <w:tab/>
        <w:t xml:space="preserve">7. пребројавају се неважећи гласачки листићи, стављају се у посебан коверат који се печати, а број неважећих гласачких листића се уписује у рубрику </w:t>
      </w:r>
      <w:r w:rsidRPr="00716E20">
        <w:rPr>
          <w:b/>
          <w:sz w:val="20"/>
          <w:szCs w:val="20"/>
        </w:rPr>
        <w:t>13.6</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 xml:space="preserve">8. пребројавају се важећи гласачки листићи, а тај број се уписује у рубрику </w:t>
      </w:r>
      <w:r w:rsidRPr="00716E20">
        <w:rPr>
          <w:b/>
          <w:sz w:val="20"/>
          <w:szCs w:val="20"/>
        </w:rPr>
        <w:t>13.7</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 xml:space="preserve">9. утврђује се број гласова који је дат сваком кандидату, који се уписује у одговарајуће поље табеле у оквиру рубрике </w:t>
      </w:r>
      <w:r w:rsidRPr="00716E20">
        <w:rPr>
          <w:b/>
          <w:sz w:val="20"/>
          <w:szCs w:val="20"/>
        </w:rPr>
        <w:t>13.8</w:t>
      </w:r>
      <w:r w:rsidRPr="00716E20">
        <w:rPr>
          <w:sz w:val="20"/>
          <w:szCs w:val="20"/>
        </w:rPr>
        <w:t xml:space="preserve"> Записника о раду бирачке комисије;</w:t>
      </w:r>
    </w:p>
    <w:p w:rsidR="009D5C40" w:rsidRPr="00716E20" w:rsidRDefault="009D5C40" w:rsidP="009D5C40">
      <w:pPr>
        <w:jc w:val="both"/>
        <w:rPr>
          <w:sz w:val="20"/>
          <w:szCs w:val="20"/>
        </w:rPr>
      </w:pPr>
      <w:r w:rsidRPr="00716E20">
        <w:rPr>
          <w:sz w:val="20"/>
          <w:szCs w:val="20"/>
        </w:rPr>
        <w:tab/>
        <w:t>10. сви важећи гласачки листићи стављају се у посебан коверат који се печати.</w:t>
      </w: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F27AD4">
      <w:pPr>
        <w:jc w:val="center"/>
        <w:rPr>
          <w:b/>
          <w:sz w:val="20"/>
          <w:szCs w:val="20"/>
        </w:rPr>
      </w:pPr>
      <w:r w:rsidRPr="00716E20">
        <w:rPr>
          <w:b/>
          <w:sz w:val="20"/>
          <w:szCs w:val="20"/>
        </w:rPr>
        <w:t>Поступак утврђивања резултата гласања по деловима месне заједнице</w:t>
      </w:r>
    </w:p>
    <w:p w:rsidR="009D5C40" w:rsidRPr="00716E20" w:rsidRDefault="009D5C40" w:rsidP="009D5C40">
      <w:pPr>
        <w:rPr>
          <w:b/>
          <w:sz w:val="20"/>
          <w:szCs w:val="20"/>
        </w:rPr>
      </w:pPr>
    </w:p>
    <w:p w:rsidR="009D5C40" w:rsidRPr="00716E20" w:rsidRDefault="009D5C40" w:rsidP="009D5C40">
      <w:pPr>
        <w:jc w:val="center"/>
        <w:rPr>
          <w:b/>
          <w:sz w:val="20"/>
          <w:szCs w:val="20"/>
        </w:rPr>
      </w:pPr>
      <w:r w:rsidRPr="00716E20">
        <w:rPr>
          <w:b/>
          <w:sz w:val="20"/>
          <w:szCs w:val="20"/>
        </w:rPr>
        <w:t>Члан 64.</w:t>
      </w:r>
    </w:p>
    <w:p w:rsidR="009D5C40" w:rsidRPr="00716E20" w:rsidRDefault="009D5C40" w:rsidP="009D5C40">
      <w:pPr>
        <w:pStyle w:val="NormalWeb"/>
        <w:spacing w:before="0" w:beforeAutospacing="0" w:after="0" w:afterAutospacing="0"/>
        <w:jc w:val="both"/>
        <w:rPr>
          <w:sz w:val="20"/>
          <w:szCs w:val="20"/>
        </w:rPr>
      </w:pPr>
      <w:r w:rsidRPr="00716E20">
        <w:rPr>
          <w:sz w:val="20"/>
          <w:szCs w:val="20"/>
        </w:rPr>
        <w:tab/>
      </w:r>
      <w:r w:rsidRPr="00716E20">
        <w:rPr>
          <w:color w:val="000000"/>
          <w:sz w:val="20"/>
          <w:szCs w:val="20"/>
        </w:rPr>
        <w:t>У случају да се кандидати за Савет месне заједнице бирају по деловима месне заједнице, и</w:t>
      </w:r>
      <w:r w:rsidRPr="00716E20">
        <w:rPr>
          <w:sz w:val="20"/>
          <w:szCs w:val="20"/>
        </w:rPr>
        <w:t>сти поступак се редом понавља приликом утврђивања резултата гласања за сваку изборну листу.</w:t>
      </w:r>
    </w:p>
    <w:p w:rsidR="009D5C40" w:rsidRPr="00716E20" w:rsidRDefault="009D5C40" w:rsidP="009D5C40">
      <w:pPr>
        <w:pStyle w:val="NormalWeb"/>
        <w:spacing w:before="0" w:beforeAutospacing="0" w:after="0" w:afterAutospacing="0"/>
        <w:jc w:val="both"/>
        <w:rPr>
          <w:sz w:val="20"/>
          <w:szCs w:val="20"/>
        </w:rPr>
      </w:pPr>
    </w:p>
    <w:p w:rsidR="009D5C40" w:rsidRPr="00716E20" w:rsidRDefault="009D5C40" w:rsidP="009D5C40">
      <w:pPr>
        <w:jc w:val="center"/>
        <w:rPr>
          <w:b/>
          <w:sz w:val="20"/>
          <w:szCs w:val="20"/>
        </w:rPr>
      </w:pPr>
      <w:r w:rsidRPr="00716E20">
        <w:rPr>
          <w:b/>
          <w:sz w:val="20"/>
          <w:szCs w:val="20"/>
        </w:rPr>
        <w:t>Разликовање важећег и неважећег гласачког листића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65.</w:t>
      </w:r>
    </w:p>
    <w:p w:rsidR="009D5C40" w:rsidRPr="00716E20" w:rsidRDefault="009D5C40" w:rsidP="009D5C40">
      <w:pPr>
        <w:pStyle w:val="Default"/>
        <w:jc w:val="both"/>
        <w:rPr>
          <w:rFonts w:ascii="Times New Roman" w:hAnsi="Times New Roman" w:cs="Times New Roman"/>
          <w:sz w:val="20"/>
          <w:szCs w:val="20"/>
        </w:rPr>
      </w:pPr>
      <w:r w:rsidRPr="00716E20">
        <w:rPr>
          <w:rFonts w:ascii="Times New Roman" w:hAnsi="Times New Roman" w:cs="Times New Roman"/>
          <w:sz w:val="20"/>
          <w:szCs w:val="20"/>
        </w:rPr>
        <w:tab/>
        <w:t>Неважећи гласачки листић јесте непопуњени гласачки листић, г</w:t>
      </w:r>
      <w:r w:rsidRPr="00716E20">
        <w:rPr>
          <w:rFonts w:ascii="Times New Roman" w:hAnsi="Times New Roman" w:cs="Times New Roman"/>
          <w:color w:val="auto"/>
          <w:sz w:val="20"/>
          <w:szCs w:val="20"/>
        </w:rPr>
        <w:t xml:space="preserve">ласачки листић на коме је заокружен већи број кандидата од броја чланова савета месне заједнице који се бира, </w:t>
      </w:r>
      <w:r w:rsidRPr="00716E20">
        <w:rPr>
          <w:rFonts w:ascii="Times New Roman" w:hAnsi="Times New Roman" w:cs="Times New Roman"/>
          <w:sz w:val="20"/>
          <w:szCs w:val="20"/>
        </w:rPr>
        <w:t>као и гласачки листић који је попуњен тако да се не може утврдити за које кандидате је бирач гласао.</w:t>
      </w:r>
    </w:p>
    <w:p w:rsidR="009D5C40" w:rsidRPr="00716E20" w:rsidRDefault="009D5C40" w:rsidP="009D5C40">
      <w:pPr>
        <w:jc w:val="both"/>
        <w:rPr>
          <w:sz w:val="20"/>
          <w:szCs w:val="20"/>
        </w:rPr>
      </w:pPr>
      <w:r w:rsidRPr="00716E20">
        <w:rPr>
          <w:sz w:val="20"/>
          <w:szCs w:val="20"/>
        </w:rPr>
        <w:lastRenderedPageBreak/>
        <w:tab/>
        <w:t>Важећи гласачки листић јесте онај на коме је заокружено највише онолико редних бројева испред презимена кандидата до броја чланова савета месне заједнице који се бира, као и гласачки листић који је попуњен на начин из којег се са сигурношћу може закључити за кога је бирач гласао.</w:t>
      </w:r>
    </w:p>
    <w:p w:rsidR="009D5C40" w:rsidRPr="00716E20" w:rsidRDefault="009D5C40" w:rsidP="009D5C40">
      <w:pPr>
        <w:jc w:val="both"/>
        <w:rPr>
          <w:sz w:val="20"/>
          <w:szCs w:val="20"/>
        </w:rPr>
      </w:pPr>
      <w:r w:rsidRPr="00716E20">
        <w:rPr>
          <w:sz w:val="20"/>
          <w:szCs w:val="20"/>
        </w:rPr>
        <w:tab/>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D5C40" w:rsidRPr="00716E20" w:rsidRDefault="009D5C40" w:rsidP="009D5C40">
      <w:pPr>
        <w:jc w:val="both"/>
        <w:rPr>
          <w:sz w:val="20"/>
          <w:szCs w:val="20"/>
        </w:rPr>
      </w:pPr>
      <w:r w:rsidRPr="00716E20">
        <w:rPr>
          <w:sz w:val="20"/>
          <w:szCs w:val="20"/>
        </w:rPr>
        <w:tab/>
        <w:t>Ако је листић попуњен на начин из кога се може поуздано утврдити за кога је бирач гласао, он ће бити важећи упркос томе:</w:t>
      </w:r>
    </w:p>
    <w:p w:rsidR="009D5C40" w:rsidRPr="00716E20" w:rsidRDefault="009D5C40" w:rsidP="009D5C40">
      <w:pPr>
        <w:jc w:val="both"/>
        <w:rPr>
          <w:sz w:val="20"/>
          <w:szCs w:val="20"/>
        </w:rPr>
      </w:pPr>
      <w:r w:rsidRPr="00716E20">
        <w:rPr>
          <w:sz w:val="20"/>
          <w:szCs w:val="20"/>
        </w:rPr>
        <w:tab/>
        <w:t>- што су на листићу исписани или нацртани коментари, пароле и друге поруке;</w:t>
      </w:r>
    </w:p>
    <w:p w:rsidR="009D5C40" w:rsidRPr="00716E20" w:rsidRDefault="009D5C40" w:rsidP="009D5C40">
      <w:pPr>
        <w:jc w:val="both"/>
        <w:rPr>
          <w:sz w:val="20"/>
          <w:szCs w:val="20"/>
        </w:rPr>
      </w:pPr>
      <w:r w:rsidRPr="00716E20">
        <w:rPr>
          <w:sz w:val="20"/>
          <w:szCs w:val="20"/>
        </w:rPr>
        <w:tab/>
        <w:t>- што су други кандидати прецртани.</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t>Попуњавање записника о раду бирачке комисије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66.</w:t>
      </w:r>
    </w:p>
    <w:p w:rsidR="009D5C40" w:rsidRPr="00716E20" w:rsidRDefault="009D5C40" w:rsidP="009D5C40">
      <w:pPr>
        <w:jc w:val="both"/>
        <w:rPr>
          <w:sz w:val="20"/>
          <w:szCs w:val="20"/>
        </w:rPr>
      </w:pPr>
      <w:r w:rsidRPr="00716E20">
        <w:rPr>
          <w:sz w:val="20"/>
          <w:szCs w:val="20"/>
        </w:rPr>
        <w:tab/>
        <w:t>Чим утврди резултате гласања, бирачка комисија читко попуњава Записник о раду бирачке комисије у који, поред осталог, уписује: датум и место гласања; број и назив бирачког места; имена и презимена чланова бирачке комисије; број примљених гласачких листића; број неупотребљених гласачких листића; укупан број уписаних бирача; укупан број бирача који су гласали; број бирача који су гласали уз помоћ другог лица; број неважећих гласачких листића; број важећих гласачких листића; број гласова датих за сваког кандидата.</w:t>
      </w:r>
    </w:p>
    <w:p w:rsidR="009D5C40" w:rsidRPr="00716E20" w:rsidRDefault="009D5C40" w:rsidP="009D5C40">
      <w:pPr>
        <w:jc w:val="both"/>
        <w:rPr>
          <w:sz w:val="20"/>
          <w:szCs w:val="20"/>
        </w:rPr>
      </w:pPr>
      <w:r w:rsidRPr="00716E20">
        <w:rPr>
          <w:sz w:val="20"/>
          <w:szCs w:val="20"/>
        </w:rPr>
        <w:tab/>
        <w:t>У Записник о раду бирачке комисије уносе се и примедбе и мишљења чланова и заменика чланова бирачке комисије.</w:t>
      </w:r>
    </w:p>
    <w:p w:rsidR="009D5C40" w:rsidRPr="00716E20" w:rsidRDefault="009D5C40" w:rsidP="009D5C40">
      <w:pPr>
        <w:jc w:val="both"/>
        <w:rPr>
          <w:sz w:val="20"/>
          <w:szCs w:val="20"/>
        </w:rPr>
      </w:pPr>
      <w:r w:rsidRPr="00716E20">
        <w:rPr>
          <w:sz w:val="20"/>
          <w:szCs w:val="20"/>
        </w:rPr>
        <w:tab/>
        <w:t>Ако записник о раду бирачке комисије не потпишу сви чланови бирачке комисије, то се констатује у записнику о раду бирачке комисије и уз то се евентуално наводе и разлози због којих записник није потписан.</w:t>
      </w:r>
    </w:p>
    <w:p w:rsidR="009D5C40" w:rsidRPr="00716E20" w:rsidRDefault="009D5C40" w:rsidP="009D5C40">
      <w:pPr>
        <w:jc w:val="both"/>
        <w:rPr>
          <w:sz w:val="20"/>
          <w:szCs w:val="20"/>
        </w:rPr>
      </w:pPr>
    </w:p>
    <w:p w:rsidR="009D5C40" w:rsidRPr="00716E20" w:rsidRDefault="009D5C40" w:rsidP="009D5C40">
      <w:pPr>
        <w:jc w:val="center"/>
        <w:rPr>
          <w:sz w:val="20"/>
          <w:szCs w:val="20"/>
        </w:rPr>
      </w:pPr>
      <w:r w:rsidRPr="00716E20">
        <w:rPr>
          <w:b/>
          <w:sz w:val="20"/>
          <w:szCs w:val="20"/>
        </w:rPr>
        <w:t>Броја примерака записника о раду бирачке комисије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67.</w:t>
      </w:r>
    </w:p>
    <w:p w:rsidR="009D5C40" w:rsidRPr="00716E20" w:rsidRDefault="009D5C40" w:rsidP="009D5C40">
      <w:pPr>
        <w:jc w:val="both"/>
        <w:rPr>
          <w:sz w:val="20"/>
          <w:szCs w:val="20"/>
        </w:rPr>
      </w:pPr>
      <w:r w:rsidRPr="00716E20">
        <w:rPr>
          <w:sz w:val="20"/>
          <w:szCs w:val="20"/>
        </w:rPr>
        <w:tab/>
        <w:t>Записник о раду бирачке комисије израђује се на прописаном обрасцу који се штампа у два примерка.</w:t>
      </w:r>
    </w:p>
    <w:p w:rsidR="009D5C40" w:rsidRPr="00716E20" w:rsidRDefault="009D5C40" w:rsidP="009D5C40">
      <w:pPr>
        <w:jc w:val="both"/>
        <w:rPr>
          <w:sz w:val="20"/>
          <w:szCs w:val="20"/>
        </w:rPr>
      </w:pPr>
      <w:r w:rsidRPr="00716E20">
        <w:rPr>
          <w:sz w:val="20"/>
          <w:szCs w:val="20"/>
        </w:rPr>
        <w:tab/>
        <w:t>Први примерак записника о раду бирачке комисије доставља се Изборној комисији.</w:t>
      </w:r>
    </w:p>
    <w:p w:rsidR="009D5C40" w:rsidRPr="00716E20" w:rsidRDefault="009D5C40" w:rsidP="009D5C40">
      <w:pPr>
        <w:jc w:val="both"/>
        <w:rPr>
          <w:sz w:val="20"/>
          <w:szCs w:val="20"/>
        </w:rPr>
      </w:pPr>
      <w:r w:rsidRPr="00716E20">
        <w:rPr>
          <w:sz w:val="20"/>
          <w:szCs w:val="20"/>
        </w:rPr>
        <w:tab/>
        <w:t>Други примерак записника истиче се на бирачком месту на јавни увид.</w:t>
      </w: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9D5C40">
      <w:pPr>
        <w:jc w:val="both"/>
        <w:rPr>
          <w:sz w:val="20"/>
          <w:szCs w:val="20"/>
        </w:rPr>
      </w:pPr>
    </w:p>
    <w:p w:rsidR="009D5C40" w:rsidRPr="00716E20" w:rsidRDefault="009D5C40" w:rsidP="009B0F7A">
      <w:pPr>
        <w:pStyle w:val="ListParagraph"/>
        <w:numPr>
          <w:ilvl w:val="0"/>
          <w:numId w:val="3"/>
        </w:numPr>
        <w:spacing w:after="0" w:line="240" w:lineRule="auto"/>
        <w:jc w:val="both"/>
        <w:rPr>
          <w:rFonts w:ascii="Times New Roman" w:hAnsi="Times New Roman"/>
          <w:sz w:val="20"/>
          <w:szCs w:val="20"/>
        </w:rPr>
      </w:pPr>
      <w:r w:rsidRPr="00716E20">
        <w:rPr>
          <w:rFonts w:ascii="Times New Roman" w:hAnsi="Times New Roman"/>
          <w:b/>
          <w:sz w:val="20"/>
          <w:szCs w:val="20"/>
        </w:rPr>
        <w:t xml:space="preserve">ЛОГИЧКО-РАЧУНСКА КОНТРОЛА ЗАПИСНИКА О РАДУ </w:t>
      </w:r>
    </w:p>
    <w:p w:rsidR="009D5C40" w:rsidRPr="00716E20" w:rsidRDefault="009D5C40" w:rsidP="009D5C40">
      <w:pPr>
        <w:jc w:val="both"/>
        <w:rPr>
          <w:sz w:val="20"/>
          <w:szCs w:val="20"/>
        </w:rPr>
      </w:pPr>
      <w:r w:rsidRPr="00716E20">
        <w:rPr>
          <w:b/>
          <w:sz w:val="20"/>
          <w:szCs w:val="20"/>
        </w:rPr>
        <w:t xml:space="preserve">                   БИРАЧКE КОМИСИЈЕ</w:t>
      </w:r>
    </w:p>
    <w:p w:rsidR="009D5C40" w:rsidRPr="00716E20" w:rsidRDefault="009D5C40" w:rsidP="009D5C40">
      <w:pPr>
        <w:jc w:val="both"/>
        <w:rPr>
          <w:b/>
          <w:sz w:val="20"/>
          <w:szCs w:val="20"/>
        </w:rPr>
      </w:pPr>
    </w:p>
    <w:p w:rsidR="009D5C40" w:rsidRPr="00716E20" w:rsidRDefault="009D5C40" w:rsidP="009D5C40">
      <w:pPr>
        <w:jc w:val="center"/>
        <w:rPr>
          <w:b/>
          <w:sz w:val="20"/>
          <w:szCs w:val="20"/>
        </w:rPr>
      </w:pPr>
      <w:r w:rsidRPr="00716E20">
        <w:rPr>
          <w:b/>
          <w:sz w:val="20"/>
          <w:szCs w:val="20"/>
        </w:rPr>
        <w:t>Садржина логичко-рачунске контроле</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68.</w:t>
      </w:r>
    </w:p>
    <w:p w:rsidR="009D5C40" w:rsidRPr="00716E20" w:rsidRDefault="009D5C40" w:rsidP="009D5C40">
      <w:pPr>
        <w:jc w:val="both"/>
        <w:rPr>
          <w:sz w:val="20"/>
          <w:szCs w:val="20"/>
        </w:rPr>
      </w:pPr>
      <w:r w:rsidRPr="00716E20">
        <w:rPr>
          <w:sz w:val="20"/>
          <w:szCs w:val="20"/>
        </w:rPr>
        <w:tab/>
        <w:t>Логичко-рачунска контрола Записника о раду бирачке комисије (</w:t>
      </w:r>
      <w:r w:rsidRPr="00716E20">
        <w:rPr>
          <w:i/>
          <w:sz w:val="20"/>
          <w:szCs w:val="20"/>
        </w:rPr>
        <w:t>Образац ЧСМЗ-9</w:t>
      </w:r>
      <w:r w:rsidRPr="00716E20">
        <w:rPr>
          <w:sz w:val="20"/>
          <w:szCs w:val="20"/>
        </w:rPr>
        <w:t xml:space="preserve">) обухвата: </w:t>
      </w:r>
    </w:p>
    <w:p w:rsidR="009D5C40" w:rsidRPr="00716E20" w:rsidRDefault="009D5C40" w:rsidP="009D5C40">
      <w:pPr>
        <w:ind w:firstLine="708"/>
        <w:jc w:val="both"/>
        <w:rPr>
          <w:sz w:val="20"/>
          <w:szCs w:val="20"/>
        </w:rPr>
      </w:pPr>
      <w:r w:rsidRPr="00716E20">
        <w:rPr>
          <w:sz w:val="20"/>
          <w:szCs w:val="20"/>
        </w:rPr>
        <w:t xml:space="preserve">а) рачунско слагање података о бирачима, </w:t>
      </w:r>
    </w:p>
    <w:p w:rsidR="009D5C40" w:rsidRPr="00716E20" w:rsidRDefault="009D5C40" w:rsidP="009D5C40">
      <w:pPr>
        <w:ind w:firstLine="708"/>
        <w:jc w:val="both"/>
        <w:rPr>
          <w:sz w:val="20"/>
          <w:szCs w:val="20"/>
        </w:rPr>
      </w:pPr>
      <w:r w:rsidRPr="00716E20">
        <w:rPr>
          <w:sz w:val="20"/>
          <w:szCs w:val="20"/>
        </w:rPr>
        <w:t xml:space="preserve">б) рачунско слагање података о бирачима и гласачким листићима и </w:t>
      </w:r>
    </w:p>
    <w:p w:rsidR="009D5C40" w:rsidRPr="00716E20" w:rsidRDefault="009D5C40" w:rsidP="009D5C40">
      <w:pPr>
        <w:ind w:firstLine="708"/>
        <w:jc w:val="both"/>
        <w:rPr>
          <w:sz w:val="20"/>
          <w:szCs w:val="20"/>
        </w:rPr>
      </w:pPr>
      <w:r w:rsidRPr="00716E20">
        <w:rPr>
          <w:sz w:val="20"/>
          <w:szCs w:val="20"/>
        </w:rPr>
        <w:t>в) рачунско слагање података о гласачким листићима и гласовима.</w:t>
      </w:r>
    </w:p>
    <w:p w:rsidR="009D5C40" w:rsidRPr="00716E20" w:rsidRDefault="009D5C40" w:rsidP="009D5C40">
      <w:pPr>
        <w:ind w:firstLine="708"/>
        <w:jc w:val="both"/>
        <w:rPr>
          <w:sz w:val="20"/>
          <w:szCs w:val="20"/>
        </w:rPr>
      </w:pPr>
    </w:p>
    <w:p w:rsidR="009D5C40" w:rsidRPr="00716E20" w:rsidRDefault="009D5C40" w:rsidP="009D5C40">
      <w:pPr>
        <w:rPr>
          <w:b/>
          <w:sz w:val="20"/>
          <w:szCs w:val="20"/>
        </w:rPr>
      </w:pPr>
      <w:r w:rsidRPr="00716E20">
        <w:rPr>
          <w:sz w:val="20"/>
          <w:szCs w:val="20"/>
        </w:rPr>
        <w:t xml:space="preserve">                                       </w:t>
      </w:r>
      <w:r w:rsidRPr="00716E20">
        <w:rPr>
          <w:b/>
          <w:sz w:val="20"/>
          <w:szCs w:val="20"/>
        </w:rPr>
        <w:t>Рачунско слагање података о бирачима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69.</w:t>
      </w:r>
    </w:p>
    <w:p w:rsidR="009D5C40" w:rsidRPr="00716E20" w:rsidRDefault="009D5C40" w:rsidP="009D5C40">
      <w:pPr>
        <w:jc w:val="both"/>
        <w:rPr>
          <w:sz w:val="20"/>
          <w:szCs w:val="20"/>
        </w:rPr>
      </w:pPr>
      <w:r w:rsidRPr="00716E20">
        <w:rPr>
          <w:sz w:val="20"/>
          <w:szCs w:val="20"/>
        </w:rPr>
        <w:tab/>
        <w:t>Укупан број бирача који су гласали (рубрика 13.4 Записника) једнак је броју бирача који су заокружени у изводу из бирачког списка.</w:t>
      </w:r>
    </w:p>
    <w:p w:rsidR="009D5C40" w:rsidRPr="00716E20" w:rsidRDefault="009D5C40" w:rsidP="009D5C40">
      <w:pPr>
        <w:jc w:val="both"/>
        <w:rPr>
          <w:sz w:val="20"/>
          <w:szCs w:val="20"/>
        </w:rPr>
      </w:pPr>
      <w:r w:rsidRPr="00716E20">
        <w:rPr>
          <w:sz w:val="20"/>
          <w:szCs w:val="20"/>
        </w:rPr>
        <w:tab/>
        <w:t>Укупан број бирача који су гласали (рубрика 13.4 Записника) може бити само једнак или мањи од броја бирача уписаних у изводу из бирачког списка (рубрика 13.1).</w:t>
      </w:r>
    </w:p>
    <w:p w:rsidR="009D5C40" w:rsidRPr="00716E20" w:rsidRDefault="009D5C40" w:rsidP="009D5C40">
      <w:pPr>
        <w:jc w:val="both"/>
        <w:rPr>
          <w:b/>
          <w:sz w:val="20"/>
          <w:szCs w:val="20"/>
        </w:rPr>
      </w:pPr>
    </w:p>
    <w:p w:rsidR="009D5C40" w:rsidRPr="00716E20" w:rsidRDefault="009D5C40" w:rsidP="009D5C40">
      <w:pPr>
        <w:jc w:val="center"/>
        <w:rPr>
          <w:b/>
          <w:sz w:val="20"/>
          <w:szCs w:val="20"/>
        </w:rPr>
      </w:pPr>
      <w:r w:rsidRPr="00716E20">
        <w:rPr>
          <w:b/>
          <w:sz w:val="20"/>
          <w:szCs w:val="20"/>
        </w:rPr>
        <w:t>Рачунско слагање података о бирачима и гласачким листићима</w:t>
      </w:r>
    </w:p>
    <w:p w:rsidR="009D5C40" w:rsidRPr="00716E20" w:rsidRDefault="009D5C40" w:rsidP="009D5C40">
      <w:pPr>
        <w:jc w:val="center"/>
        <w:rPr>
          <w:sz w:val="20"/>
          <w:szCs w:val="20"/>
        </w:rPr>
      </w:pPr>
    </w:p>
    <w:p w:rsidR="009D5C40" w:rsidRPr="00716E20" w:rsidRDefault="009D5C40" w:rsidP="009D5C40">
      <w:pPr>
        <w:jc w:val="center"/>
        <w:rPr>
          <w:b/>
          <w:sz w:val="20"/>
          <w:szCs w:val="20"/>
        </w:rPr>
      </w:pPr>
      <w:r w:rsidRPr="00716E20">
        <w:rPr>
          <w:b/>
          <w:sz w:val="20"/>
          <w:szCs w:val="20"/>
        </w:rPr>
        <w:t>Члан 70.</w:t>
      </w:r>
    </w:p>
    <w:p w:rsidR="009D5C40" w:rsidRPr="00716E20" w:rsidRDefault="009D5C40" w:rsidP="009D5C40">
      <w:pPr>
        <w:jc w:val="both"/>
        <w:rPr>
          <w:sz w:val="20"/>
          <w:szCs w:val="20"/>
        </w:rPr>
      </w:pPr>
      <w:r w:rsidRPr="00716E20">
        <w:rPr>
          <w:sz w:val="20"/>
          <w:szCs w:val="20"/>
        </w:rPr>
        <w:tab/>
        <w:t>Број гласачких листића који се налазе у гласачкој кутији (рубрика 13.5 Записника) може бити једнак или је мањи од броја бирача који су гласали (рубрика 13.4 Записника).</w:t>
      </w:r>
    </w:p>
    <w:p w:rsidR="009D5C40" w:rsidRPr="00716E20" w:rsidRDefault="009D5C40" w:rsidP="009D5C40">
      <w:pPr>
        <w:jc w:val="both"/>
        <w:rPr>
          <w:sz w:val="20"/>
          <w:szCs w:val="20"/>
        </w:rPr>
      </w:pPr>
      <w:r w:rsidRPr="00716E20">
        <w:rPr>
          <w:sz w:val="20"/>
          <w:szCs w:val="20"/>
        </w:rPr>
        <w:tab/>
        <w:t>Број примљених гласачких листића (рубрика 13.2 Записника) једнак је збиру: броја неупотребљених гласачких листића (рубрика 13.3 Записника) и броја бирача који су гласали (рубрика 13.4 Записника).</w:t>
      </w:r>
    </w:p>
    <w:p w:rsidR="009D5C40" w:rsidRPr="00716E20" w:rsidRDefault="009D5C40" w:rsidP="009D5C40">
      <w:pPr>
        <w:jc w:val="both"/>
        <w:rPr>
          <w:sz w:val="20"/>
          <w:szCs w:val="20"/>
        </w:rPr>
      </w:pPr>
    </w:p>
    <w:p w:rsidR="009D5C40" w:rsidRPr="00716E20" w:rsidRDefault="009D5C40" w:rsidP="00F27AD4">
      <w:pPr>
        <w:jc w:val="center"/>
        <w:rPr>
          <w:sz w:val="20"/>
          <w:szCs w:val="20"/>
        </w:rPr>
      </w:pPr>
      <w:r w:rsidRPr="00716E20">
        <w:rPr>
          <w:b/>
          <w:sz w:val="20"/>
          <w:szCs w:val="20"/>
        </w:rPr>
        <w:t>Рачунско слагање података о гласачким листићима и гласовима</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71.</w:t>
      </w:r>
    </w:p>
    <w:p w:rsidR="009D5C40" w:rsidRPr="00716E20" w:rsidRDefault="009D5C40" w:rsidP="009D5C40">
      <w:pPr>
        <w:jc w:val="both"/>
        <w:rPr>
          <w:sz w:val="20"/>
          <w:szCs w:val="20"/>
        </w:rPr>
      </w:pPr>
      <w:r w:rsidRPr="00716E20">
        <w:rPr>
          <w:sz w:val="20"/>
          <w:szCs w:val="20"/>
        </w:rPr>
        <w:tab/>
        <w:t>Број гласачких листића који се налазе у гласачкој кутији (рубрика 13.5 Записника) једнак је збиру: броја неважећих гласачких листића (рубрика 13.6 Записника) и броја важећих гласачких листића (рубрика 13.7 Записника).</w:t>
      </w:r>
    </w:p>
    <w:p w:rsidR="009D5C40" w:rsidRPr="00716E20" w:rsidRDefault="009D5C40" w:rsidP="009D5C40">
      <w:pPr>
        <w:jc w:val="both"/>
        <w:rPr>
          <w:sz w:val="20"/>
          <w:szCs w:val="20"/>
        </w:rPr>
      </w:pPr>
      <w:r w:rsidRPr="00716E20">
        <w:rPr>
          <w:sz w:val="20"/>
          <w:szCs w:val="20"/>
        </w:rPr>
        <w:lastRenderedPageBreak/>
        <w:tab/>
      </w:r>
    </w:p>
    <w:p w:rsidR="009D5C40" w:rsidRPr="00716E20" w:rsidRDefault="009D5C40" w:rsidP="009D5C40">
      <w:pPr>
        <w:jc w:val="both"/>
        <w:rPr>
          <w:sz w:val="20"/>
          <w:szCs w:val="20"/>
        </w:rPr>
      </w:pPr>
    </w:p>
    <w:p w:rsidR="009D5C40" w:rsidRPr="00716E20" w:rsidRDefault="009D5C40" w:rsidP="009B0F7A">
      <w:pPr>
        <w:pStyle w:val="ListParagraph"/>
        <w:numPr>
          <w:ilvl w:val="0"/>
          <w:numId w:val="3"/>
        </w:numPr>
        <w:spacing w:after="0" w:line="240" w:lineRule="auto"/>
        <w:jc w:val="both"/>
        <w:rPr>
          <w:rFonts w:ascii="Times New Roman" w:hAnsi="Times New Roman"/>
          <w:b/>
          <w:color w:val="000000" w:themeColor="text1"/>
          <w:sz w:val="20"/>
          <w:szCs w:val="20"/>
        </w:rPr>
      </w:pPr>
      <w:r w:rsidRPr="00716E20">
        <w:rPr>
          <w:rFonts w:ascii="Times New Roman" w:hAnsi="Times New Roman"/>
          <w:b/>
          <w:color w:val="000000" w:themeColor="text1"/>
          <w:sz w:val="20"/>
          <w:szCs w:val="20"/>
        </w:rPr>
        <w:t>ДОСТАВЉАЊЕ ИЗБОРНОГ МАТЕРИЈАЛА ПОСЛЕ ГЛАСАЊА</w:t>
      </w:r>
    </w:p>
    <w:p w:rsidR="009D5C40" w:rsidRPr="00716E20" w:rsidRDefault="009D5C40" w:rsidP="009D5C40">
      <w:pPr>
        <w:pStyle w:val="Default"/>
        <w:rPr>
          <w:rFonts w:ascii="Times New Roman" w:hAnsi="Times New Roman" w:cs="Times New Roman"/>
          <w:b/>
          <w:color w:val="000000" w:themeColor="text1"/>
          <w:sz w:val="20"/>
          <w:szCs w:val="20"/>
          <w:lang w:val="sr-Cyrl-CS"/>
        </w:rPr>
      </w:pPr>
    </w:p>
    <w:p w:rsidR="009D5C40" w:rsidRPr="00716E20" w:rsidRDefault="009D5C40" w:rsidP="00F27AD4">
      <w:pPr>
        <w:pStyle w:val="Default"/>
        <w:jc w:val="center"/>
        <w:rPr>
          <w:rFonts w:ascii="Times New Roman" w:hAnsi="Times New Roman" w:cs="Times New Roman"/>
          <w:b/>
          <w:bCs/>
          <w:color w:val="auto"/>
          <w:sz w:val="20"/>
          <w:szCs w:val="20"/>
          <w:lang w:val="sr-Cyrl-CS"/>
        </w:rPr>
      </w:pPr>
      <w:r w:rsidRPr="00716E20">
        <w:rPr>
          <w:rFonts w:ascii="Times New Roman" w:hAnsi="Times New Roman" w:cs="Times New Roman"/>
          <w:b/>
          <w:bCs/>
          <w:color w:val="auto"/>
          <w:sz w:val="20"/>
          <w:szCs w:val="20"/>
        </w:rPr>
        <w:t>Примопредаја изборног материјала после гласања</w:t>
      </w:r>
    </w:p>
    <w:p w:rsidR="009D5C40" w:rsidRPr="00716E20" w:rsidRDefault="009D5C40" w:rsidP="009D5C40">
      <w:pPr>
        <w:pStyle w:val="Default"/>
        <w:jc w:val="center"/>
        <w:rPr>
          <w:rFonts w:ascii="Times New Roman" w:hAnsi="Times New Roman" w:cs="Times New Roman"/>
          <w:color w:val="auto"/>
          <w:sz w:val="20"/>
          <w:szCs w:val="20"/>
          <w:lang w:val="sr-Cyrl-CS"/>
        </w:rPr>
      </w:pPr>
    </w:p>
    <w:p w:rsidR="009D5C40" w:rsidRPr="00716E20" w:rsidRDefault="009D5C40" w:rsidP="009D5C40">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 xml:space="preserve">Члан </w:t>
      </w:r>
      <w:r w:rsidRPr="00716E20">
        <w:rPr>
          <w:rFonts w:ascii="Times New Roman" w:hAnsi="Times New Roman" w:cs="Times New Roman"/>
          <w:b/>
          <w:bCs/>
          <w:color w:val="auto"/>
          <w:sz w:val="20"/>
          <w:szCs w:val="20"/>
          <w:lang w:val="sr-Cyrl-CS"/>
        </w:rPr>
        <w:t>72</w:t>
      </w:r>
      <w:r w:rsidRPr="00716E20">
        <w:rPr>
          <w:rFonts w:ascii="Times New Roman" w:hAnsi="Times New Roman" w:cs="Times New Roman"/>
          <w:b/>
          <w:bCs/>
          <w:color w:val="auto"/>
          <w:sz w:val="20"/>
          <w:szCs w:val="20"/>
        </w:rPr>
        <w:t>.</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Пошто утврди резултате гласања на бирачком месту, бирачка комисија без одлагања, а најкасније у року од пет часова од затварања бирачког места, предаје изборни материјал Изборној комисији у запечаћеним ковертама.</w:t>
      </w:r>
    </w:p>
    <w:p w:rsidR="009D5C40" w:rsidRPr="00716E20" w:rsidRDefault="009D5C40" w:rsidP="009D5C40">
      <w:pPr>
        <w:pStyle w:val="Default"/>
        <w:jc w:val="both"/>
        <w:rPr>
          <w:rFonts w:ascii="Times New Roman" w:hAnsi="Times New Roman" w:cs="Times New Roman"/>
          <w:color w:val="auto"/>
          <w:sz w:val="20"/>
          <w:szCs w:val="20"/>
          <w:lang w:val="sr-Cyrl-CS"/>
        </w:rPr>
      </w:pPr>
      <w:r w:rsidRPr="00716E20">
        <w:rPr>
          <w:rFonts w:ascii="Times New Roman" w:hAnsi="Times New Roman" w:cs="Times New Roman"/>
          <w:color w:val="auto"/>
          <w:sz w:val="20"/>
          <w:szCs w:val="20"/>
        </w:rPr>
        <w:tab/>
        <w:t>На ковертама се исписује шта садрже, а на ковертама које садрже гласачке листиће исписује се број гласачких листића.</w:t>
      </w:r>
    </w:p>
    <w:p w:rsidR="009D5C40" w:rsidRPr="00716E20" w:rsidRDefault="009D5C40" w:rsidP="009D5C40">
      <w:pPr>
        <w:pStyle w:val="Default"/>
        <w:jc w:val="both"/>
        <w:rPr>
          <w:rFonts w:ascii="Times New Roman" w:hAnsi="Times New Roman" w:cs="Times New Roman"/>
          <w:color w:val="auto"/>
          <w:sz w:val="20"/>
          <w:szCs w:val="20"/>
          <w:lang w:val="sr-Cyrl-CS"/>
        </w:rPr>
      </w:pPr>
    </w:p>
    <w:p w:rsidR="009D5C40" w:rsidRPr="00716E20" w:rsidRDefault="009D5C40" w:rsidP="00F27AD4">
      <w:pPr>
        <w:pStyle w:val="Default"/>
        <w:jc w:val="center"/>
        <w:rPr>
          <w:rFonts w:ascii="Times New Roman" w:hAnsi="Times New Roman" w:cs="Times New Roman"/>
          <w:color w:val="auto"/>
          <w:sz w:val="20"/>
          <w:szCs w:val="20"/>
        </w:rPr>
      </w:pPr>
      <w:r w:rsidRPr="00716E20">
        <w:rPr>
          <w:rFonts w:ascii="Times New Roman" w:hAnsi="Times New Roman" w:cs="Times New Roman"/>
          <w:b/>
          <w:color w:val="000000" w:themeColor="text1"/>
          <w:sz w:val="20"/>
          <w:szCs w:val="20"/>
        </w:rPr>
        <w:t>Одређивање члана бирачке комисије за предају изборног материјала</w:t>
      </w:r>
    </w:p>
    <w:p w:rsidR="009D5C40" w:rsidRPr="00716E20" w:rsidRDefault="009D5C40" w:rsidP="009D5C40">
      <w:pPr>
        <w:jc w:val="center"/>
        <w:rPr>
          <w:b/>
          <w:color w:val="000000" w:themeColor="text1"/>
          <w:sz w:val="20"/>
          <w:szCs w:val="20"/>
        </w:rPr>
      </w:pPr>
    </w:p>
    <w:p w:rsidR="009D5C40" w:rsidRPr="00716E20" w:rsidRDefault="009D5C40" w:rsidP="009D5C40">
      <w:pPr>
        <w:jc w:val="center"/>
        <w:rPr>
          <w:b/>
          <w:color w:val="000000" w:themeColor="text1"/>
          <w:sz w:val="20"/>
          <w:szCs w:val="20"/>
        </w:rPr>
      </w:pPr>
      <w:r w:rsidRPr="00716E20">
        <w:rPr>
          <w:b/>
          <w:color w:val="000000" w:themeColor="text1"/>
          <w:sz w:val="20"/>
          <w:szCs w:val="20"/>
        </w:rPr>
        <w:t>Члан 73.</w:t>
      </w:r>
    </w:p>
    <w:p w:rsidR="009D5C40" w:rsidRPr="00716E20" w:rsidRDefault="009D5C40" w:rsidP="009D5C40">
      <w:pPr>
        <w:jc w:val="both"/>
        <w:rPr>
          <w:sz w:val="20"/>
          <w:szCs w:val="20"/>
        </w:rPr>
      </w:pPr>
      <w:r w:rsidRPr="00716E20">
        <w:rPr>
          <w:sz w:val="20"/>
          <w:szCs w:val="20"/>
        </w:rPr>
        <w:tab/>
        <w:t>Пошто утврди резултате гласања на бирачком месту, бирачка комисија одређује лица која ће бити одговорна за предају изборног материјала Изборној комисији.</w:t>
      </w:r>
    </w:p>
    <w:p w:rsidR="009D5C40" w:rsidRPr="00716E20" w:rsidRDefault="009D5C40" w:rsidP="009D5C40">
      <w:pPr>
        <w:jc w:val="both"/>
        <w:rPr>
          <w:sz w:val="20"/>
          <w:szCs w:val="20"/>
        </w:rPr>
      </w:pPr>
      <w:r w:rsidRPr="00716E20">
        <w:rPr>
          <w:sz w:val="20"/>
          <w:szCs w:val="20"/>
        </w:rPr>
        <w:tab/>
        <w:t>Ако се чланови бирачке комисије не договоре другачије, председник бирачке комисије и његов заменик одговорни су за предају изборног материјала Изборној  комисији.</w:t>
      </w:r>
    </w:p>
    <w:p w:rsidR="009D5C40" w:rsidRPr="00716E20" w:rsidRDefault="009D5C40" w:rsidP="009D5C40">
      <w:pPr>
        <w:jc w:val="both"/>
        <w:rPr>
          <w:sz w:val="20"/>
          <w:szCs w:val="20"/>
        </w:rPr>
      </w:pPr>
    </w:p>
    <w:p w:rsidR="009D5C40" w:rsidRPr="00716E20" w:rsidRDefault="009D5C40" w:rsidP="009D5C40">
      <w:pPr>
        <w:jc w:val="center"/>
        <w:rPr>
          <w:b/>
          <w:sz w:val="20"/>
          <w:szCs w:val="20"/>
        </w:rPr>
      </w:pPr>
      <w:r w:rsidRPr="00716E20">
        <w:rPr>
          <w:b/>
          <w:sz w:val="20"/>
          <w:szCs w:val="20"/>
        </w:rPr>
        <w:t>Предаја изборног материјала Изборној комисији</w:t>
      </w:r>
    </w:p>
    <w:p w:rsidR="009D5C40" w:rsidRPr="00716E20" w:rsidRDefault="009D5C40" w:rsidP="009D5C40">
      <w:pPr>
        <w:jc w:val="center"/>
        <w:rPr>
          <w:b/>
          <w:sz w:val="20"/>
          <w:szCs w:val="20"/>
        </w:rPr>
      </w:pPr>
    </w:p>
    <w:p w:rsidR="009D5C40" w:rsidRPr="00716E20" w:rsidRDefault="009D5C40" w:rsidP="009D5C40">
      <w:pPr>
        <w:jc w:val="center"/>
        <w:rPr>
          <w:b/>
          <w:sz w:val="20"/>
          <w:szCs w:val="20"/>
        </w:rPr>
      </w:pPr>
      <w:r w:rsidRPr="00716E20">
        <w:rPr>
          <w:b/>
          <w:sz w:val="20"/>
          <w:szCs w:val="20"/>
        </w:rPr>
        <w:t>Члан 74.</w:t>
      </w:r>
    </w:p>
    <w:p w:rsidR="009D5C40" w:rsidRPr="00716E20" w:rsidRDefault="009D5C40" w:rsidP="009D5C40">
      <w:pPr>
        <w:jc w:val="both"/>
        <w:rPr>
          <w:sz w:val="20"/>
          <w:szCs w:val="20"/>
        </w:rPr>
      </w:pPr>
      <w:r w:rsidRPr="00716E20">
        <w:rPr>
          <w:sz w:val="20"/>
          <w:szCs w:val="20"/>
        </w:rPr>
        <w:tab/>
        <w:t>Задужени чланови бирачке комисије без одлагања, предају у згради Општине Изборној комисији следећи изборни материјал:</w:t>
      </w:r>
    </w:p>
    <w:p w:rsidR="009D5C40" w:rsidRPr="00716E20" w:rsidRDefault="009D5C40" w:rsidP="009D5C40">
      <w:pPr>
        <w:jc w:val="both"/>
        <w:rPr>
          <w:sz w:val="20"/>
          <w:szCs w:val="20"/>
        </w:rPr>
      </w:pPr>
      <w:r w:rsidRPr="00716E20">
        <w:rPr>
          <w:sz w:val="20"/>
          <w:szCs w:val="20"/>
        </w:rPr>
        <w:tab/>
        <w:t>- први примерак Записника о раду бирачке комисије;</w:t>
      </w:r>
    </w:p>
    <w:p w:rsidR="009D5C40" w:rsidRPr="00716E20" w:rsidRDefault="009D5C40" w:rsidP="009D5C40">
      <w:pPr>
        <w:jc w:val="both"/>
        <w:rPr>
          <w:sz w:val="20"/>
          <w:szCs w:val="20"/>
        </w:rPr>
      </w:pPr>
      <w:r w:rsidRPr="00716E20">
        <w:rPr>
          <w:sz w:val="20"/>
          <w:szCs w:val="20"/>
        </w:rPr>
        <w:tab/>
        <w:t>- извод из бирачког списка;</w:t>
      </w:r>
    </w:p>
    <w:p w:rsidR="009D5C40" w:rsidRPr="00716E20" w:rsidRDefault="009D5C40" w:rsidP="009D5C40">
      <w:pPr>
        <w:jc w:val="both"/>
        <w:rPr>
          <w:sz w:val="20"/>
          <w:szCs w:val="20"/>
        </w:rPr>
      </w:pPr>
      <w:r w:rsidRPr="00716E20">
        <w:rPr>
          <w:sz w:val="20"/>
          <w:szCs w:val="20"/>
        </w:rPr>
        <w:tab/>
        <w:t>- запечаћени коверат у којем је контролни лист за проверу исправности гласачке кутије;</w:t>
      </w:r>
    </w:p>
    <w:p w:rsidR="009D5C40" w:rsidRPr="00716E20" w:rsidRDefault="009D5C40" w:rsidP="009D5C40">
      <w:pPr>
        <w:jc w:val="both"/>
        <w:rPr>
          <w:sz w:val="20"/>
          <w:szCs w:val="20"/>
        </w:rPr>
      </w:pPr>
      <w:r w:rsidRPr="00716E20">
        <w:rPr>
          <w:color w:val="000000"/>
          <w:sz w:val="20"/>
          <w:szCs w:val="20"/>
        </w:rPr>
        <w:tab/>
        <w:t>- запечаћени коверат у који су стављени неупотребљени гласачки листићи;</w:t>
      </w:r>
    </w:p>
    <w:p w:rsidR="009D5C40" w:rsidRPr="00716E20" w:rsidRDefault="009D5C40" w:rsidP="009D5C40">
      <w:pPr>
        <w:jc w:val="both"/>
        <w:rPr>
          <w:sz w:val="20"/>
          <w:szCs w:val="20"/>
        </w:rPr>
      </w:pPr>
      <w:r w:rsidRPr="00716E20">
        <w:rPr>
          <w:sz w:val="20"/>
          <w:szCs w:val="20"/>
        </w:rPr>
        <w:tab/>
        <w:t>- запечаћени коверат у који су стављени неважећи гласачки листићи;</w:t>
      </w:r>
    </w:p>
    <w:p w:rsidR="009D5C40" w:rsidRPr="00716E20" w:rsidRDefault="009D5C40" w:rsidP="009D5C40">
      <w:pPr>
        <w:jc w:val="both"/>
        <w:rPr>
          <w:sz w:val="20"/>
          <w:szCs w:val="20"/>
        </w:rPr>
      </w:pPr>
      <w:r w:rsidRPr="00716E20">
        <w:rPr>
          <w:sz w:val="20"/>
          <w:szCs w:val="20"/>
        </w:rPr>
        <w:tab/>
        <w:t>- запечаћени коверат у који су стављени важећи гласачки листићи;</w:t>
      </w:r>
    </w:p>
    <w:p w:rsidR="009D5C40" w:rsidRPr="00716E20" w:rsidRDefault="009D5C40" w:rsidP="009D5C40">
      <w:pPr>
        <w:jc w:val="both"/>
        <w:rPr>
          <w:color w:val="000000"/>
          <w:sz w:val="20"/>
          <w:szCs w:val="20"/>
        </w:rPr>
      </w:pPr>
      <w:r w:rsidRPr="00716E20">
        <w:rPr>
          <w:sz w:val="20"/>
          <w:szCs w:val="20"/>
        </w:rPr>
        <w:tab/>
      </w:r>
      <w:r w:rsidRPr="00716E20">
        <w:rPr>
          <w:color w:val="000000"/>
          <w:sz w:val="20"/>
          <w:szCs w:val="20"/>
        </w:rPr>
        <w:t>Извод из бирачког списка и први примерак Записника о раду бирачке комисије, бирачка комисија предаје одвојено од осталог изборног материјала.</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r w:rsidRPr="00716E20">
        <w:rPr>
          <w:color w:val="000000"/>
          <w:sz w:val="20"/>
          <w:szCs w:val="20"/>
        </w:rPr>
        <w:tab/>
        <w:t>Преостали материјал (гласачку кутију, параване за гласање, прибор за писање и друго) бирачка комисија предаје Општинској управи.</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F27AD4">
      <w:pPr>
        <w:pStyle w:val="NormalWeb"/>
        <w:shd w:val="clear" w:color="auto" w:fill="FFFFFF"/>
        <w:spacing w:before="0" w:beforeAutospacing="0" w:after="0" w:afterAutospacing="0"/>
        <w:jc w:val="center"/>
        <w:rPr>
          <w:b/>
          <w:color w:val="000000"/>
          <w:sz w:val="20"/>
          <w:szCs w:val="20"/>
        </w:rPr>
      </w:pPr>
      <w:r w:rsidRPr="00716E20">
        <w:rPr>
          <w:b/>
          <w:color w:val="000000"/>
          <w:sz w:val="20"/>
          <w:szCs w:val="20"/>
        </w:rPr>
        <w:t>Записник о примопредаји изборног материјала после гласања</w:t>
      </w:r>
    </w:p>
    <w:p w:rsidR="009D5C40" w:rsidRPr="00716E20" w:rsidRDefault="009D5C40" w:rsidP="009D5C40">
      <w:pPr>
        <w:pStyle w:val="NormalWeb"/>
        <w:shd w:val="clear" w:color="auto" w:fill="FFFFFF"/>
        <w:spacing w:before="0" w:beforeAutospacing="0" w:after="0" w:afterAutospacing="0"/>
        <w:jc w:val="center"/>
        <w:rPr>
          <w:b/>
          <w:color w:val="000000"/>
          <w:sz w:val="20"/>
          <w:szCs w:val="20"/>
        </w:rPr>
      </w:pPr>
    </w:p>
    <w:p w:rsidR="009D5C40" w:rsidRPr="00716E20" w:rsidRDefault="009D5C40" w:rsidP="009D5C40">
      <w:pPr>
        <w:pStyle w:val="NormalWeb"/>
        <w:shd w:val="clear" w:color="auto" w:fill="FFFFFF"/>
        <w:spacing w:before="0" w:beforeAutospacing="0" w:after="0" w:afterAutospacing="0"/>
        <w:jc w:val="center"/>
        <w:rPr>
          <w:b/>
          <w:color w:val="000000"/>
          <w:sz w:val="20"/>
          <w:szCs w:val="20"/>
        </w:rPr>
      </w:pPr>
      <w:r w:rsidRPr="00716E20">
        <w:rPr>
          <w:b/>
          <w:color w:val="000000"/>
          <w:sz w:val="20"/>
          <w:szCs w:val="20"/>
        </w:rPr>
        <w:t>Члан 75.</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r w:rsidRPr="00716E20">
        <w:rPr>
          <w:color w:val="000000"/>
          <w:sz w:val="20"/>
          <w:szCs w:val="20"/>
        </w:rPr>
        <w:tab/>
        <w:t xml:space="preserve">О примопредаји изборног материјала из </w:t>
      </w:r>
      <w:r w:rsidRPr="00716E20">
        <w:rPr>
          <w:sz w:val="20"/>
          <w:szCs w:val="20"/>
        </w:rPr>
        <w:t xml:space="preserve">члана 74. </w:t>
      </w:r>
      <w:r w:rsidRPr="00716E20">
        <w:rPr>
          <w:color w:val="000000"/>
          <w:sz w:val="20"/>
          <w:szCs w:val="20"/>
        </w:rPr>
        <w:t>овог упутства сачињава се записник на прописаним обрасцима.</w:t>
      </w:r>
      <w:bookmarkStart w:id="23" w:name="c0040"/>
      <w:bookmarkStart w:id="24" w:name="c0041"/>
      <w:bookmarkEnd w:id="23"/>
      <w:bookmarkEnd w:id="24"/>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F27AD4">
      <w:pPr>
        <w:pStyle w:val="NormalWeb"/>
        <w:shd w:val="clear" w:color="auto" w:fill="FFFFFF"/>
        <w:spacing w:before="0" w:beforeAutospacing="0" w:after="0" w:afterAutospacing="0"/>
        <w:jc w:val="center"/>
        <w:rPr>
          <w:b/>
          <w:color w:val="000000"/>
          <w:sz w:val="20"/>
          <w:szCs w:val="20"/>
          <w:lang w:val="sr-Latn-CS"/>
        </w:rPr>
      </w:pPr>
      <w:r w:rsidRPr="00716E20">
        <w:rPr>
          <w:b/>
          <w:color w:val="000000"/>
          <w:sz w:val="20"/>
          <w:szCs w:val="20"/>
        </w:rPr>
        <w:t>Достава евиденције о присутности на бирачком месту чланова и заменика</w:t>
      </w:r>
    </w:p>
    <w:p w:rsidR="009D5C40" w:rsidRPr="00716E20" w:rsidRDefault="009D5C40" w:rsidP="00F27AD4">
      <w:pPr>
        <w:pStyle w:val="NormalWeb"/>
        <w:shd w:val="clear" w:color="auto" w:fill="FFFFFF"/>
        <w:spacing w:before="0" w:beforeAutospacing="0" w:after="0" w:afterAutospacing="0"/>
        <w:jc w:val="center"/>
        <w:rPr>
          <w:b/>
          <w:color w:val="000000"/>
          <w:sz w:val="20"/>
          <w:szCs w:val="20"/>
          <w:lang w:val="sr-Latn-CS"/>
        </w:rPr>
      </w:pPr>
      <w:r w:rsidRPr="00716E20">
        <w:rPr>
          <w:b/>
          <w:color w:val="000000"/>
          <w:sz w:val="20"/>
          <w:szCs w:val="20"/>
        </w:rPr>
        <w:t>чланова бирачке комисије</w:t>
      </w:r>
    </w:p>
    <w:p w:rsidR="009D5C40" w:rsidRPr="00716E20" w:rsidRDefault="009D5C40" w:rsidP="009D5C40">
      <w:pPr>
        <w:pStyle w:val="Heading4"/>
        <w:shd w:val="clear" w:color="auto" w:fill="FFFFFF"/>
        <w:spacing w:before="0"/>
        <w:jc w:val="center"/>
        <w:rPr>
          <w:b w:val="0"/>
          <w:bCs w:val="0"/>
          <w:i/>
          <w:iCs/>
          <w:sz w:val="20"/>
          <w:szCs w:val="20"/>
        </w:rPr>
      </w:pPr>
    </w:p>
    <w:p w:rsidR="009D5C40" w:rsidRPr="00716E20" w:rsidRDefault="009D5C40" w:rsidP="009D5C40">
      <w:pPr>
        <w:pStyle w:val="Heading4"/>
        <w:shd w:val="clear" w:color="auto" w:fill="FFFFFF"/>
        <w:spacing w:before="0"/>
        <w:jc w:val="center"/>
        <w:rPr>
          <w:i/>
          <w:color w:val="000000"/>
          <w:sz w:val="20"/>
          <w:szCs w:val="20"/>
        </w:rPr>
      </w:pPr>
      <w:r w:rsidRPr="00716E20">
        <w:rPr>
          <w:color w:val="000000"/>
          <w:sz w:val="20"/>
          <w:szCs w:val="20"/>
        </w:rPr>
        <w:t xml:space="preserve"> Члан 76.</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r w:rsidRPr="00716E20">
        <w:rPr>
          <w:color w:val="000000"/>
          <w:sz w:val="20"/>
          <w:szCs w:val="20"/>
        </w:rPr>
        <w:tab/>
        <w:t>Приликом предаје изборног материјала, председник бирачке комисије је дужан да Општинској управи достави и евиденцију о присутности на бирачком месту чланова и заменика чланова бирачке комисије.</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Default="009D5C40" w:rsidP="009D5C40">
      <w:pPr>
        <w:pStyle w:val="NormalWeb"/>
        <w:shd w:val="clear" w:color="auto" w:fill="FFFFFF"/>
        <w:spacing w:before="0" w:beforeAutospacing="0" w:after="0" w:afterAutospacing="0"/>
        <w:jc w:val="both"/>
        <w:rPr>
          <w:color w:val="000000"/>
          <w:sz w:val="20"/>
          <w:szCs w:val="20"/>
          <w:lang w:val="sr-Latn-CS"/>
        </w:rPr>
      </w:pPr>
    </w:p>
    <w:p w:rsidR="00F27AD4" w:rsidRDefault="00F27AD4" w:rsidP="009D5C40">
      <w:pPr>
        <w:pStyle w:val="NormalWeb"/>
        <w:shd w:val="clear" w:color="auto" w:fill="FFFFFF"/>
        <w:spacing w:before="0" w:beforeAutospacing="0" w:after="0" w:afterAutospacing="0"/>
        <w:jc w:val="both"/>
        <w:rPr>
          <w:color w:val="000000"/>
          <w:sz w:val="20"/>
          <w:szCs w:val="20"/>
          <w:lang w:val="sr-Latn-CS"/>
        </w:rPr>
      </w:pPr>
    </w:p>
    <w:p w:rsidR="00F27AD4" w:rsidRDefault="00F27AD4" w:rsidP="009D5C40">
      <w:pPr>
        <w:pStyle w:val="NormalWeb"/>
        <w:shd w:val="clear" w:color="auto" w:fill="FFFFFF"/>
        <w:spacing w:before="0" w:beforeAutospacing="0" w:after="0" w:afterAutospacing="0"/>
        <w:jc w:val="both"/>
        <w:rPr>
          <w:color w:val="000000"/>
          <w:sz w:val="20"/>
          <w:szCs w:val="20"/>
          <w:lang w:val="sr-Latn-CS"/>
        </w:rPr>
      </w:pPr>
    </w:p>
    <w:p w:rsidR="00F27AD4" w:rsidRDefault="00F27AD4" w:rsidP="009D5C40">
      <w:pPr>
        <w:pStyle w:val="NormalWeb"/>
        <w:shd w:val="clear" w:color="auto" w:fill="FFFFFF"/>
        <w:spacing w:before="0" w:beforeAutospacing="0" w:after="0" w:afterAutospacing="0"/>
        <w:jc w:val="both"/>
        <w:rPr>
          <w:color w:val="000000"/>
          <w:sz w:val="20"/>
          <w:szCs w:val="20"/>
          <w:lang w:val="sr-Latn-CS"/>
        </w:rPr>
      </w:pPr>
    </w:p>
    <w:p w:rsidR="00F27AD4" w:rsidRPr="00716E20" w:rsidRDefault="00F27AD4"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rPr>
      </w:pPr>
    </w:p>
    <w:p w:rsidR="009D5C40" w:rsidRPr="00716E20" w:rsidRDefault="009D5C40" w:rsidP="009B0F7A">
      <w:pPr>
        <w:pStyle w:val="Default"/>
        <w:widowControl/>
        <w:numPr>
          <w:ilvl w:val="0"/>
          <w:numId w:val="3"/>
        </w:numPr>
        <w:jc w:val="both"/>
        <w:rPr>
          <w:rFonts w:ascii="Times New Roman" w:hAnsi="Times New Roman" w:cs="Times New Roman"/>
          <w:color w:val="auto"/>
          <w:sz w:val="20"/>
          <w:szCs w:val="20"/>
        </w:rPr>
      </w:pPr>
      <w:bookmarkStart w:id="25" w:name="_Hlk527115105"/>
      <w:r w:rsidRPr="00716E20">
        <w:rPr>
          <w:rFonts w:ascii="Times New Roman" w:hAnsi="Times New Roman" w:cs="Times New Roman"/>
          <w:b/>
          <w:bCs/>
          <w:color w:val="auto"/>
          <w:sz w:val="20"/>
          <w:szCs w:val="20"/>
        </w:rPr>
        <w:lastRenderedPageBreak/>
        <w:t>УТВРЂИВАЊЕ РЕЗУЛТАТА ИЗБОРА</w:t>
      </w:r>
    </w:p>
    <w:p w:rsidR="009D5C40" w:rsidRPr="00716E20" w:rsidRDefault="009D5C40" w:rsidP="009D5C40">
      <w:pPr>
        <w:pStyle w:val="Default"/>
        <w:ind w:left="1080"/>
        <w:jc w:val="both"/>
        <w:rPr>
          <w:rFonts w:ascii="Times New Roman" w:hAnsi="Times New Roman" w:cs="Times New Roman"/>
          <w:color w:val="auto"/>
          <w:sz w:val="20"/>
          <w:szCs w:val="20"/>
        </w:rPr>
      </w:pPr>
    </w:p>
    <w:p w:rsidR="009D5C40" w:rsidRPr="00716E20" w:rsidRDefault="009D5C40" w:rsidP="00F27AD4">
      <w:pPr>
        <w:pStyle w:val="Default"/>
        <w:ind w:left="1080"/>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Утврђивање резултата избора по месним заједницама</w:t>
      </w:r>
    </w:p>
    <w:p w:rsidR="009D5C40" w:rsidRPr="00716E20" w:rsidRDefault="009D5C40" w:rsidP="009D5C40">
      <w:pPr>
        <w:pStyle w:val="Default"/>
        <w:jc w:val="center"/>
        <w:rPr>
          <w:rFonts w:ascii="Times New Roman" w:hAnsi="Times New Roman" w:cs="Times New Roman"/>
          <w:b/>
          <w:bCs/>
          <w:color w:val="auto"/>
          <w:sz w:val="20"/>
          <w:szCs w:val="20"/>
          <w:lang w:val="sr-Cyrl-CS"/>
        </w:rPr>
      </w:pPr>
    </w:p>
    <w:p w:rsidR="009D5C40" w:rsidRPr="00716E20" w:rsidRDefault="009D5C40" w:rsidP="009D5C40">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Члан 7</w:t>
      </w:r>
      <w:r w:rsidRPr="00716E20">
        <w:rPr>
          <w:rFonts w:ascii="Times New Roman" w:hAnsi="Times New Roman" w:cs="Times New Roman"/>
          <w:b/>
          <w:bCs/>
          <w:color w:val="auto"/>
          <w:sz w:val="20"/>
          <w:szCs w:val="20"/>
          <w:lang w:val="sr-Cyrl-CS"/>
        </w:rPr>
        <w:t>7</w:t>
      </w:r>
      <w:r w:rsidRPr="00716E20">
        <w:rPr>
          <w:rFonts w:ascii="Times New Roman" w:hAnsi="Times New Roman" w:cs="Times New Roman"/>
          <w:b/>
          <w:bCs/>
          <w:color w:val="auto"/>
          <w:sz w:val="20"/>
          <w:szCs w:val="20"/>
        </w:rPr>
        <w:t>.</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По пријему изборног материјала са бирачких места, Изборна комисија у року од </w:t>
      </w:r>
      <w:r w:rsidRPr="00716E20">
        <w:rPr>
          <w:rFonts w:ascii="Times New Roman" w:hAnsi="Times New Roman" w:cs="Times New Roman"/>
          <w:color w:val="auto"/>
          <w:sz w:val="20"/>
          <w:szCs w:val="20"/>
          <w:lang w:val="sr-Cyrl-CS"/>
        </w:rPr>
        <w:t>48</w:t>
      </w:r>
      <w:r w:rsidRPr="00716E20">
        <w:rPr>
          <w:rFonts w:ascii="Times New Roman" w:hAnsi="Times New Roman" w:cs="Times New Roman"/>
          <w:color w:val="auto"/>
          <w:sz w:val="20"/>
          <w:szCs w:val="20"/>
        </w:rPr>
        <w:t xml:space="preserve"> часова од затварања бирачких места, утврђује, за сваку месну заједницу: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 укупан број бирача уписаних у извод из бирачког списка;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 број бирача који су гласали на бирачким местима;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 укупан број примљених гласачких листића;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 укупан број неважећих гласачких листића;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 укупан број важећих гласачких листића и </w:t>
      </w:r>
    </w:p>
    <w:p w:rsidR="009D5C40" w:rsidRPr="00716E20" w:rsidRDefault="009D5C40" w:rsidP="009D5C40">
      <w:pPr>
        <w:pStyle w:val="Default"/>
        <w:ind w:firstLine="708"/>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 xml:space="preserve">- број гласова датих за сваког кандидата. </w:t>
      </w:r>
    </w:p>
    <w:p w:rsidR="009D5C40" w:rsidRPr="00716E20" w:rsidRDefault="009D5C40" w:rsidP="009D5C40">
      <w:pPr>
        <w:pStyle w:val="Default"/>
        <w:ind w:firstLine="708"/>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О утврђивању резултата избора, Изборна комисија доноси одлуку са резултатима избора за сваку месну заједницу.</w:t>
      </w:r>
    </w:p>
    <w:p w:rsidR="009D5C40" w:rsidRPr="00716E20" w:rsidRDefault="009D5C40" w:rsidP="009D5C40">
      <w:pPr>
        <w:pStyle w:val="Default"/>
        <w:jc w:val="both"/>
        <w:rPr>
          <w:rFonts w:ascii="Times New Roman" w:hAnsi="Times New Roman" w:cs="Times New Roman"/>
          <w:color w:val="auto"/>
          <w:sz w:val="20"/>
          <w:szCs w:val="20"/>
          <w:lang w:val="sr-Cyrl-CS"/>
        </w:rPr>
      </w:pPr>
      <w:r w:rsidRPr="00716E20">
        <w:rPr>
          <w:rFonts w:ascii="Times New Roman" w:hAnsi="Times New Roman" w:cs="Times New Roman"/>
          <w:color w:val="auto"/>
          <w:sz w:val="20"/>
          <w:szCs w:val="20"/>
        </w:rPr>
        <w:tab/>
        <w:t xml:space="preserve">Резултати избора се одмах објављују у Службеном листу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на званичној интернет презентацији општине и на огласној табли месне заједнице.</w:t>
      </w:r>
    </w:p>
    <w:p w:rsidR="009D5C40" w:rsidRPr="00716E20" w:rsidRDefault="009D5C40" w:rsidP="009D5C40">
      <w:pPr>
        <w:pStyle w:val="Default"/>
        <w:jc w:val="both"/>
        <w:rPr>
          <w:rFonts w:ascii="Times New Roman" w:hAnsi="Times New Roman" w:cs="Times New Roman"/>
          <w:color w:val="auto"/>
          <w:sz w:val="20"/>
          <w:szCs w:val="20"/>
          <w:lang w:val="sr-Cyrl-CS"/>
        </w:rPr>
      </w:pPr>
    </w:p>
    <w:p w:rsidR="009D5C40" w:rsidRPr="00716E20" w:rsidRDefault="009D5C40" w:rsidP="00F27AD4">
      <w:pPr>
        <w:pStyle w:val="Default"/>
        <w:jc w:val="center"/>
        <w:rPr>
          <w:rFonts w:ascii="Times New Roman" w:hAnsi="Times New Roman" w:cs="Times New Roman"/>
          <w:b/>
          <w:bCs/>
          <w:color w:val="auto"/>
          <w:sz w:val="20"/>
          <w:szCs w:val="20"/>
        </w:rPr>
      </w:pPr>
      <w:bookmarkStart w:id="26" w:name="_Hlk527115199"/>
      <w:bookmarkEnd w:id="25"/>
      <w:r w:rsidRPr="00716E20">
        <w:rPr>
          <w:rFonts w:ascii="Times New Roman" w:hAnsi="Times New Roman" w:cs="Times New Roman"/>
          <w:b/>
          <w:bCs/>
          <w:color w:val="auto"/>
          <w:sz w:val="20"/>
          <w:szCs w:val="20"/>
        </w:rPr>
        <w:t>Изабрани кандидати за чланове Савета месне заједнице</w:t>
      </w:r>
    </w:p>
    <w:p w:rsidR="009D5C40" w:rsidRPr="00716E20" w:rsidRDefault="009D5C40" w:rsidP="009D5C40">
      <w:pPr>
        <w:pStyle w:val="Default"/>
        <w:jc w:val="center"/>
        <w:rPr>
          <w:rFonts w:ascii="Times New Roman" w:hAnsi="Times New Roman" w:cs="Times New Roman"/>
          <w:b/>
          <w:bCs/>
          <w:color w:val="auto"/>
          <w:sz w:val="20"/>
          <w:szCs w:val="20"/>
          <w:lang w:val="sr-Latn-CS"/>
        </w:rPr>
      </w:pPr>
    </w:p>
    <w:p w:rsidR="009D5C40" w:rsidRPr="00716E20" w:rsidRDefault="009D5C40" w:rsidP="009D5C40">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Члан 7</w:t>
      </w:r>
      <w:r w:rsidRPr="00716E20">
        <w:rPr>
          <w:rFonts w:ascii="Times New Roman" w:hAnsi="Times New Roman" w:cs="Times New Roman"/>
          <w:b/>
          <w:bCs/>
          <w:color w:val="auto"/>
          <w:sz w:val="20"/>
          <w:szCs w:val="20"/>
          <w:lang w:val="sr-Cyrl-CS"/>
        </w:rPr>
        <w:t>8</w:t>
      </w:r>
      <w:r w:rsidRPr="00716E20">
        <w:rPr>
          <w:rFonts w:ascii="Times New Roman" w:hAnsi="Times New Roman" w:cs="Times New Roman"/>
          <w:b/>
          <w:bCs/>
          <w:color w:val="auto"/>
          <w:sz w:val="20"/>
          <w:szCs w:val="20"/>
        </w:rPr>
        <w:t>.</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За чланове Савета месне заједнице изабрани су кандидати који су добили највећи број гласова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до броја чланова Савета месне заједнице који се бира, ако је Изборна листа кандидата јединствена за целу месну заједницу,</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до броја чланова Савета месне заједнице који се бира из дела месне заједнице, ако је Изборна листа кандидата састављена по деловима</w:t>
      </w:r>
      <w:r w:rsidRPr="00716E20">
        <w:rPr>
          <w:rFonts w:ascii="Times New Roman" w:hAnsi="Times New Roman" w:cs="Times New Roman"/>
          <w:color w:val="FF0000"/>
          <w:sz w:val="20"/>
          <w:szCs w:val="20"/>
        </w:rPr>
        <w:t xml:space="preserve">  </w:t>
      </w:r>
      <w:r w:rsidRPr="00716E20">
        <w:rPr>
          <w:rFonts w:ascii="Times New Roman" w:hAnsi="Times New Roman" w:cs="Times New Roman"/>
          <w:color w:val="auto"/>
          <w:sz w:val="20"/>
          <w:szCs w:val="20"/>
        </w:rPr>
        <w:t>који чине месну заједницу.</w:t>
      </w:r>
    </w:p>
    <w:p w:rsidR="009D5C40" w:rsidRPr="00716E20" w:rsidRDefault="009D5C40" w:rsidP="009D5C40">
      <w:pPr>
        <w:pStyle w:val="Default"/>
        <w:jc w:val="both"/>
        <w:rPr>
          <w:rFonts w:ascii="Times New Roman" w:hAnsi="Times New Roman" w:cs="Times New Roman"/>
          <w:color w:val="auto"/>
          <w:sz w:val="20"/>
          <w:szCs w:val="20"/>
        </w:rPr>
      </w:pPr>
    </w:p>
    <w:bookmarkEnd w:id="26"/>
    <w:p w:rsidR="009D5C40" w:rsidRPr="00716E20" w:rsidRDefault="009D5C40" w:rsidP="009B0F7A">
      <w:pPr>
        <w:pStyle w:val="Default"/>
        <w:widowControl/>
        <w:numPr>
          <w:ilvl w:val="0"/>
          <w:numId w:val="3"/>
        </w:numPr>
        <w:jc w:val="both"/>
        <w:rPr>
          <w:rFonts w:ascii="Times New Roman" w:hAnsi="Times New Roman" w:cs="Times New Roman"/>
          <w:color w:val="C00000"/>
          <w:sz w:val="20"/>
          <w:szCs w:val="20"/>
        </w:rPr>
      </w:pPr>
      <w:r w:rsidRPr="00716E20">
        <w:rPr>
          <w:rFonts w:ascii="Times New Roman" w:hAnsi="Times New Roman" w:cs="Times New Roman"/>
          <w:b/>
          <w:bCs/>
          <w:color w:val="auto"/>
          <w:sz w:val="20"/>
          <w:szCs w:val="20"/>
        </w:rPr>
        <w:t>ПОНАВЉАЊЕ ГЛАСАЊА</w:t>
      </w:r>
    </w:p>
    <w:p w:rsidR="009D5C40" w:rsidRPr="00716E20" w:rsidRDefault="009D5C40" w:rsidP="009D5C40">
      <w:pPr>
        <w:pStyle w:val="Default"/>
        <w:jc w:val="both"/>
        <w:rPr>
          <w:rFonts w:ascii="Times New Roman" w:hAnsi="Times New Roman" w:cs="Times New Roman"/>
          <w:b/>
          <w:bCs/>
          <w:color w:val="C00000"/>
          <w:sz w:val="20"/>
          <w:szCs w:val="20"/>
        </w:rPr>
      </w:pPr>
    </w:p>
    <w:p w:rsidR="009D5C40" w:rsidRPr="00716E20" w:rsidRDefault="009D5C40" w:rsidP="009D5C40">
      <w:pPr>
        <w:pStyle w:val="Default"/>
        <w:jc w:val="center"/>
        <w:rPr>
          <w:rFonts w:ascii="Times New Roman" w:hAnsi="Times New Roman" w:cs="Times New Roman"/>
          <w:b/>
          <w:bCs/>
          <w:color w:val="auto"/>
          <w:sz w:val="20"/>
          <w:szCs w:val="20"/>
          <w:lang w:val="sr-Cyrl-CS"/>
        </w:rPr>
      </w:pPr>
      <w:r w:rsidRPr="00716E20">
        <w:rPr>
          <w:rFonts w:ascii="Times New Roman" w:hAnsi="Times New Roman" w:cs="Times New Roman"/>
          <w:b/>
          <w:bCs/>
          <w:color w:val="auto"/>
          <w:sz w:val="20"/>
          <w:szCs w:val="20"/>
          <w:lang w:val="sr-Cyrl-CS"/>
        </w:rPr>
        <w:t xml:space="preserve">     </w:t>
      </w:r>
      <w:r w:rsidRPr="00716E20">
        <w:rPr>
          <w:rFonts w:ascii="Times New Roman" w:hAnsi="Times New Roman" w:cs="Times New Roman"/>
          <w:b/>
          <w:bCs/>
          <w:color w:val="auto"/>
          <w:sz w:val="20"/>
          <w:szCs w:val="20"/>
        </w:rPr>
        <w:t>Случајеви и рокови понављања гласања за члана Савета месне заједнице</w:t>
      </w:r>
    </w:p>
    <w:p w:rsidR="009D5C40" w:rsidRPr="00716E20" w:rsidRDefault="009D5C40" w:rsidP="009D5C40">
      <w:pPr>
        <w:pStyle w:val="Default"/>
        <w:jc w:val="center"/>
        <w:rPr>
          <w:rFonts w:ascii="Times New Roman" w:hAnsi="Times New Roman" w:cs="Times New Roman"/>
          <w:b/>
          <w:bCs/>
          <w:color w:val="auto"/>
          <w:sz w:val="20"/>
          <w:szCs w:val="20"/>
          <w:lang w:val="sr-Cyrl-CS"/>
        </w:rPr>
      </w:pPr>
    </w:p>
    <w:p w:rsidR="009D5C40" w:rsidRPr="00716E20" w:rsidRDefault="009D5C40" w:rsidP="009D5C40">
      <w:pPr>
        <w:pStyle w:val="Default"/>
        <w:jc w:val="center"/>
        <w:rPr>
          <w:rFonts w:ascii="Times New Roman" w:hAnsi="Times New Roman" w:cs="Times New Roman"/>
          <w:b/>
          <w:bCs/>
          <w:color w:val="auto"/>
          <w:sz w:val="20"/>
          <w:szCs w:val="20"/>
        </w:rPr>
      </w:pPr>
      <w:r w:rsidRPr="00716E20">
        <w:rPr>
          <w:rFonts w:ascii="Times New Roman" w:hAnsi="Times New Roman" w:cs="Times New Roman"/>
          <w:b/>
          <w:bCs/>
          <w:color w:val="auto"/>
          <w:sz w:val="20"/>
          <w:szCs w:val="20"/>
        </w:rPr>
        <w:t>Члан 7</w:t>
      </w:r>
      <w:r w:rsidRPr="00716E20">
        <w:rPr>
          <w:rFonts w:ascii="Times New Roman" w:hAnsi="Times New Roman" w:cs="Times New Roman"/>
          <w:b/>
          <w:bCs/>
          <w:color w:val="auto"/>
          <w:sz w:val="20"/>
          <w:szCs w:val="20"/>
          <w:lang w:val="sr-Cyrl-CS"/>
        </w:rPr>
        <w:t>9</w:t>
      </w:r>
      <w:r w:rsidRPr="00716E20">
        <w:rPr>
          <w:rFonts w:ascii="Times New Roman" w:hAnsi="Times New Roman" w:cs="Times New Roman"/>
          <w:b/>
          <w:bCs/>
          <w:color w:val="auto"/>
          <w:sz w:val="20"/>
          <w:szCs w:val="20"/>
        </w:rPr>
        <w:t>.</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Ако се гласање поништи на једном бирачком месту, гласање се понавља само на том бирачком месту.</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У случајевима из става 1. и 2. овог члана, гласање се понавља у року од седам дана од дана одржавања избора, на начин и по поступку утврђеним за спровођење избора. </w:t>
      </w:r>
    </w:p>
    <w:p w:rsidR="009D5C40" w:rsidRPr="00716E20" w:rsidRDefault="009D5C40" w:rsidP="009D5C40">
      <w:pPr>
        <w:pStyle w:val="Default"/>
        <w:jc w:val="both"/>
        <w:rPr>
          <w:rFonts w:ascii="Times New Roman" w:hAnsi="Times New Roman" w:cs="Times New Roman"/>
          <w:color w:val="auto"/>
          <w:sz w:val="20"/>
          <w:szCs w:val="20"/>
          <w:lang w:val="sr-Cyrl-CS"/>
        </w:rPr>
      </w:pPr>
      <w:r w:rsidRPr="00716E20">
        <w:rPr>
          <w:rFonts w:ascii="Times New Roman" w:hAnsi="Times New Roman" w:cs="Times New Roman"/>
          <w:color w:val="auto"/>
          <w:sz w:val="20"/>
          <w:szCs w:val="20"/>
        </w:rPr>
        <w:tab/>
        <w:t xml:space="preserve">У случају понављања гласања, коначни резултати избора утврђују се по завршетку поновљеног гласања. </w:t>
      </w:r>
    </w:p>
    <w:p w:rsidR="009D5C40" w:rsidRPr="00716E20" w:rsidRDefault="009D5C40" w:rsidP="009D5C40">
      <w:pPr>
        <w:pStyle w:val="Default"/>
        <w:jc w:val="both"/>
        <w:rPr>
          <w:rFonts w:ascii="Times New Roman" w:hAnsi="Times New Roman" w:cs="Times New Roman"/>
          <w:color w:val="auto"/>
          <w:sz w:val="20"/>
          <w:szCs w:val="20"/>
          <w:lang w:val="sr-Cyrl-CS"/>
        </w:rPr>
      </w:pPr>
    </w:p>
    <w:p w:rsidR="009D5C40" w:rsidRPr="00716E20" w:rsidRDefault="009D5C40" w:rsidP="009D5C40">
      <w:pPr>
        <w:pStyle w:val="Default"/>
        <w:jc w:val="both"/>
        <w:rPr>
          <w:rFonts w:ascii="Times New Roman" w:hAnsi="Times New Roman" w:cs="Times New Roman"/>
          <w:color w:val="auto"/>
          <w:sz w:val="20"/>
          <w:szCs w:val="20"/>
          <w:lang w:val="sr-Cyrl-CS"/>
        </w:rPr>
      </w:pPr>
    </w:p>
    <w:p w:rsidR="009D5C40" w:rsidRPr="00716E20" w:rsidRDefault="009D5C40" w:rsidP="009B0F7A">
      <w:pPr>
        <w:pStyle w:val="7podnas"/>
        <w:numPr>
          <w:ilvl w:val="0"/>
          <w:numId w:val="3"/>
        </w:numPr>
        <w:spacing w:before="0" w:beforeAutospacing="0" w:after="0" w:afterAutospacing="0"/>
        <w:jc w:val="both"/>
        <w:rPr>
          <w:b/>
          <w:sz w:val="20"/>
          <w:szCs w:val="20"/>
        </w:rPr>
      </w:pPr>
      <w:r w:rsidRPr="00716E20">
        <w:rPr>
          <w:b/>
          <w:sz w:val="20"/>
          <w:szCs w:val="20"/>
        </w:rPr>
        <w:t>ЗАШТИТА ИЗБОРНОГ ПРАВА</w:t>
      </w:r>
    </w:p>
    <w:p w:rsidR="009D5C40" w:rsidRPr="00716E20" w:rsidRDefault="009D5C40" w:rsidP="009D5C40">
      <w:pPr>
        <w:pStyle w:val="7podnas"/>
        <w:spacing w:before="0" w:beforeAutospacing="0" w:after="0" w:afterAutospacing="0"/>
        <w:ind w:left="1080"/>
        <w:jc w:val="both"/>
        <w:rPr>
          <w:b/>
          <w:sz w:val="20"/>
          <w:szCs w:val="20"/>
        </w:rPr>
      </w:pP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Право на заштиту изборног права</w:t>
      </w:r>
    </w:p>
    <w:p w:rsidR="009D5C40" w:rsidRPr="00716E20" w:rsidRDefault="009D5C40" w:rsidP="009D5C40">
      <w:pPr>
        <w:pStyle w:val="4clan"/>
        <w:spacing w:before="0" w:beforeAutospacing="0" w:after="0" w:afterAutospacing="0"/>
        <w:jc w:val="center"/>
        <w:rPr>
          <w:b/>
          <w:sz w:val="20"/>
          <w:szCs w:val="20"/>
        </w:rPr>
      </w:pPr>
    </w:p>
    <w:p w:rsidR="009D5C40" w:rsidRPr="00716E20" w:rsidRDefault="009D5C40" w:rsidP="009D5C40">
      <w:pPr>
        <w:pStyle w:val="4clan"/>
        <w:spacing w:before="0" w:beforeAutospacing="0" w:after="0" w:afterAutospacing="0"/>
        <w:jc w:val="center"/>
        <w:rPr>
          <w:b/>
          <w:sz w:val="20"/>
          <w:szCs w:val="20"/>
          <w:lang w:val="sr-Latn-CS"/>
        </w:rPr>
      </w:pPr>
      <w:r w:rsidRPr="00716E20">
        <w:rPr>
          <w:b/>
          <w:sz w:val="20"/>
          <w:szCs w:val="20"/>
        </w:rPr>
        <w:t>Члан 80</w:t>
      </w:r>
      <w:r w:rsidRPr="00716E20">
        <w:rPr>
          <w:b/>
          <w:sz w:val="20"/>
          <w:szCs w:val="20"/>
          <w:lang w:val="sr-Latn-CS"/>
        </w:rPr>
        <w:t xml:space="preserve">. </w:t>
      </w:r>
    </w:p>
    <w:p w:rsidR="009D5C40" w:rsidRPr="00716E20" w:rsidRDefault="009D5C40" w:rsidP="009D5C40">
      <w:pPr>
        <w:pStyle w:val="4clan"/>
        <w:spacing w:before="0" w:beforeAutospacing="0" w:after="0" w:afterAutospacing="0"/>
        <w:jc w:val="both"/>
        <w:rPr>
          <w:b/>
          <w:sz w:val="20"/>
          <w:szCs w:val="20"/>
        </w:rPr>
      </w:pPr>
      <w:r w:rsidRPr="00716E20">
        <w:rPr>
          <w:sz w:val="20"/>
          <w:szCs w:val="20"/>
          <w:lang w:val="sr-Latn-CS"/>
        </w:rPr>
        <w:t xml:space="preserve">           </w:t>
      </w:r>
      <w:r w:rsidRPr="00716E20">
        <w:rPr>
          <w:sz w:val="20"/>
          <w:szCs w:val="20"/>
        </w:rPr>
        <w:t>Сваки бирач и кандидат за члана Савета месне заједнице има право на заштиту изборног права.</w:t>
      </w:r>
    </w:p>
    <w:p w:rsidR="009D5C40" w:rsidRPr="00716E20" w:rsidRDefault="009D5C40" w:rsidP="009D5C40">
      <w:pPr>
        <w:pStyle w:val="1tekst0"/>
        <w:spacing w:before="0" w:beforeAutospacing="0" w:after="0" w:afterAutospacing="0"/>
        <w:jc w:val="both"/>
        <w:rPr>
          <w:sz w:val="20"/>
          <w:szCs w:val="20"/>
          <w:lang w:val="sr-Latn-CS"/>
        </w:rPr>
      </w:pPr>
      <w:r w:rsidRPr="00716E20">
        <w:rPr>
          <w:sz w:val="20"/>
          <w:szCs w:val="20"/>
        </w:rPr>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9D5C40" w:rsidRPr="00716E20" w:rsidRDefault="009D5C40" w:rsidP="009D5C40">
      <w:pPr>
        <w:pStyle w:val="1tekst0"/>
        <w:spacing w:before="0" w:beforeAutospacing="0" w:after="0" w:afterAutospacing="0"/>
        <w:jc w:val="both"/>
        <w:rPr>
          <w:sz w:val="20"/>
          <w:szCs w:val="20"/>
          <w:lang w:val="sr-Latn-CS"/>
        </w:rPr>
      </w:pPr>
    </w:p>
    <w:p w:rsidR="009D5C40" w:rsidRPr="00716E20" w:rsidRDefault="009D5C40" w:rsidP="000867D4">
      <w:pPr>
        <w:pStyle w:val="4clan"/>
        <w:spacing w:before="0" w:beforeAutospacing="0" w:after="0" w:afterAutospacing="0"/>
        <w:jc w:val="center"/>
        <w:rPr>
          <w:b/>
          <w:sz w:val="20"/>
          <w:szCs w:val="20"/>
        </w:rPr>
      </w:pPr>
      <w:r w:rsidRPr="00716E20">
        <w:rPr>
          <w:b/>
          <w:sz w:val="20"/>
          <w:szCs w:val="20"/>
        </w:rPr>
        <w:t>Рок за подношење приговора</w:t>
      </w:r>
    </w:p>
    <w:p w:rsidR="009D5C40" w:rsidRPr="00716E20" w:rsidRDefault="009D5C40" w:rsidP="009D5C40">
      <w:pPr>
        <w:pStyle w:val="4clan"/>
        <w:spacing w:before="0" w:beforeAutospacing="0" w:after="0" w:afterAutospacing="0"/>
        <w:jc w:val="center"/>
        <w:rPr>
          <w:b/>
          <w:sz w:val="20"/>
          <w:szCs w:val="20"/>
        </w:rPr>
      </w:pP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Члан 81.</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Приговор се подноси у року од 24 часа од дана када је донета одлука, односно извршена радња или учињен пропуст.</w:t>
      </w:r>
    </w:p>
    <w:p w:rsidR="009D5C40" w:rsidRPr="00716E20" w:rsidRDefault="009D5C40" w:rsidP="009D5C40">
      <w:pPr>
        <w:pStyle w:val="1tekst0"/>
        <w:spacing w:before="0" w:beforeAutospacing="0" w:after="0" w:afterAutospacing="0"/>
        <w:jc w:val="both"/>
        <w:rPr>
          <w:sz w:val="20"/>
          <w:szCs w:val="20"/>
        </w:rPr>
      </w:pPr>
      <w:r w:rsidRPr="00716E20">
        <w:rPr>
          <w:sz w:val="20"/>
          <w:szCs w:val="20"/>
        </w:rPr>
        <w:t> </w:t>
      </w: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Рок за одлучивање по приговору</w:t>
      </w:r>
    </w:p>
    <w:p w:rsidR="009D5C40" w:rsidRPr="00716E20" w:rsidRDefault="009D5C40" w:rsidP="009D5C40">
      <w:pPr>
        <w:pStyle w:val="4clan"/>
        <w:spacing w:before="0" w:beforeAutospacing="0" w:after="0" w:afterAutospacing="0"/>
        <w:jc w:val="center"/>
        <w:rPr>
          <w:b/>
          <w:sz w:val="20"/>
          <w:szCs w:val="20"/>
        </w:rPr>
      </w:pP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Члан 82.</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Изборна комисија донеће решење у року од 48 часова од пријема приговора и доставити је подносиоцу приговора.</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Ако Изборна комисија усвоји приговор, поништиће одлуку или радњу.</w:t>
      </w:r>
    </w:p>
    <w:p w:rsidR="009D5C40" w:rsidRPr="00716E20" w:rsidRDefault="009D5C40" w:rsidP="009D5C40">
      <w:pPr>
        <w:pStyle w:val="1tekst0"/>
        <w:spacing w:before="0" w:beforeAutospacing="0" w:after="0" w:afterAutospacing="0"/>
        <w:jc w:val="both"/>
        <w:rPr>
          <w:sz w:val="20"/>
          <w:szCs w:val="20"/>
        </w:rPr>
      </w:pPr>
    </w:p>
    <w:p w:rsidR="009D5C40" w:rsidRPr="00716E20" w:rsidRDefault="009D5C40" w:rsidP="000867D4">
      <w:pPr>
        <w:pStyle w:val="1tekst0"/>
        <w:spacing w:before="0" w:beforeAutospacing="0" w:after="0" w:afterAutospacing="0"/>
        <w:jc w:val="center"/>
        <w:rPr>
          <w:b/>
          <w:sz w:val="20"/>
          <w:szCs w:val="20"/>
        </w:rPr>
      </w:pPr>
      <w:r w:rsidRPr="00716E20">
        <w:rPr>
          <w:b/>
          <w:sz w:val="20"/>
          <w:szCs w:val="20"/>
        </w:rPr>
        <w:t>Приговор против одлуке Изборне комисије</w:t>
      </w:r>
    </w:p>
    <w:p w:rsidR="009D5C40" w:rsidRPr="00716E20" w:rsidRDefault="009D5C40" w:rsidP="009D5C40">
      <w:pPr>
        <w:pStyle w:val="4clan"/>
        <w:spacing w:before="0" w:beforeAutospacing="0" w:after="0" w:afterAutospacing="0"/>
        <w:jc w:val="center"/>
        <w:rPr>
          <w:b/>
          <w:sz w:val="20"/>
          <w:szCs w:val="20"/>
        </w:rPr>
      </w:pP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Члан 83.</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Против решења Изборне комисије може се изјавити приговор Другостепеној изборној комисији у року од 24 часа од пријема решења.</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Изборна комисија  је дужна да Другостепеној изборној комисији достави одмах, а најкасније у року од 12 часова од пријема приговора све потребне податке и списе за одлучивање.</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Другостепена изборна комисија је дужна да донесе одлуку по приговору  у року од 48 часова од дана пријема приговора са списима.</w:t>
      </w:r>
    </w:p>
    <w:p w:rsidR="009D5C40" w:rsidRPr="00716E20" w:rsidRDefault="009D5C40" w:rsidP="009D5C40">
      <w:pPr>
        <w:pStyle w:val="1tekst0"/>
        <w:spacing w:before="0" w:beforeAutospacing="0" w:after="0" w:afterAutospacing="0"/>
        <w:jc w:val="both"/>
        <w:rPr>
          <w:sz w:val="20"/>
          <w:szCs w:val="20"/>
        </w:rPr>
      </w:pPr>
    </w:p>
    <w:p w:rsidR="009D5C40" w:rsidRPr="00716E20" w:rsidRDefault="009D5C40" w:rsidP="009D5C40">
      <w:pPr>
        <w:pStyle w:val="1tekst0"/>
        <w:spacing w:before="0" w:beforeAutospacing="0" w:after="0" w:afterAutospacing="0"/>
        <w:jc w:val="center"/>
        <w:rPr>
          <w:b/>
          <w:sz w:val="20"/>
          <w:szCs w:val="20"/>
        </w:rPr>
      </w:pPr>
      <w:r w:rsidRPr="00716E20">
        <w:rPr>
          <w:b/>
          <w:sz w:val="20"/>
          <w:szCs w:val="20"/>
        </w:rPr>
        <w:t>Одлука Другостепене изборне комисије</w:t>
      </w:r>
    </w:p>
    <w:p w:rsidR="009D5C40" w:rsidRPr="00716E20" w:rsidRDefault="009D5C40" w:rsidP="009D5C40">
      <w:pPr>
        <w:pStyle w:val="1tekst0"/>
        <w:spacing w:before="0" w:beforeAutospacing="0" w:after="0" w:afterAutospacing="0"/>
        <w:jc w:val="center"/>
        <w:rPr>
          <w:b/>
          <w:sz w:val="20"/>
          <w:szCs w:val="20"/>
        </w:rPr>
      </w:pPr>
    </w:p>
    <w:p w:rsidR="009D5C40" w:rsidRPr="00716E20" w:rsidRDefault="009D5C40" w:rsidP="009D5C40">
      <w:pPr>
        <w:pStyle w:val="4clan"/>
        <w:spacing w:before="0" w:beforeAutospacing="0" w:after="0" w:afterAutospacing="0"/>
        <w:jc w:val="center"/>
        <w:rPr>
          <w:b/>
          <w:sz w:val="20"/>
          <w:szCs w:val="20"/>
        </w:rPr>
      </w:pPr>
      <w:r w:rsidRPr="00716E20">
        <w:rPr>
          <w:b/>
          <w:sz w:val="20"/>
          <w:szCs w:val="20"/>
        </w:rPr>
        <w:t>Члан 84.</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комисије у свему замењује поништени акт.</w:t>
      </w:r>
    </w:p>
    <w:p w:rsidR="009D5C40" w:rsidRPr="00716E20" w:rsidRDefault="009D5C40" w:rsidP="009D5C40">
      <w:pPr>
        <w:pStyle w:val="1tekst0"/>
        <w:spacing w:before="0" w:beforeAutospacing="0" w:after="0" w:afterAutospacing="0"/>
        <w:jc w:val="both"/>
        <w:rPr>
          <w:sz w:val="20"/>
          <w:szCs w:val="20"/>
        </w:rPr>
      </w:pPr>
      <w:r w:rsidRPr="00716E20">
        <w:rPr>
          <w:sz w:val="20"/>
          <w:szCs w:val="20"/>
        </w:rPr>
        <w:tab/>
        <w:t>Ако је по приговору поништена радња у поступку избора, Изборна комисија је дужна да одговарајућу изборну радњу, односно изборе понови у року од седам дана од утврђивања неправилности у изборном поступку од стране Другостепене изборне комисије.</w:t>
      </w:r>
    </w:p>
    <w:p w:rsidR="009D5C40" w:rsidRPr="00716E20" w:rsidRDefault="009D5C40" w:rsidP="009D5C40">
      <w:pPr>
        <w:pStyle w:val="1tekst0"/>
        <w:spacing w:before="0" w:beforeAutospacing="0" w:after="0" w:afterAutospacing="0"/>
        <w:jc w:val="both"/>
        <w:rPr>
          <w:sz w:val="20"/>
          <w:szCs w:val="20"/>
        </w:rPr>
      </w:pPr>
      <w:r w:rsidRPr="00716E20">
        <w:rPr>
          <w:sz w:val="20"/>
          <w:szCs w:val="20"/>
        </w:rPr>
        <w:t xml:space="preserve">          Поновне изборе расписује Изборна комисија.</w:t>
      </w:r>
    </w:p>
    <w:p w:rsidR="009D5C40" w:rsidRPr="00716E20" w:rsidRDefault="009D5C40" w:rsidP="009D5C40">
      <w:pPr>
        <w:pStyle w:val="1tekst0"/>
        <w:spacing w:before="0" w:beforeAutospacing="0" w:after="0" w:afterAutospacing="0"/>
        <w:jc w:val="both"/>
        <w:rPr>
          <w:sz w:val="20"/>
          <w:szCs w:val="20"/>
        </w:rPr>
      </w:pPr>
      <w:r w:rsidRPr="00716E20">
        <w:rPr>
          <w:sz w:val="20"/>
          <w:szCs w:val="20"/>
        </w:rPr>
        <w:t xml:space="preserve">          Поновни избори спроводе се по Изборној листи кандидата која је утврђена за изборе који су поништени, осим кад су избори поништени због неправилности у утврђивању Изборне листе кандидата.</w:t>
      </w:r>
    </w:p>
    <w:p w:rsidR="009D5C40" w:rsidRPr="00716E20" w:rsidRDefault="009D5C40" w:rsidP="009D5C40">
      <w:pPr>
        <w:pStyle w:val="1tekst0"/>
        <w:spacing w:before="0" w:beforeAutospacing="0" w:after="0" w:afterAutospacing="0"/>
        <w:jc w:val="both"/>
        <w:rPr>
          <w:sz w:val="20"/>
          <w:szCs w:val="20"/>
        </w:rPr>
      </w:pPr>
      <w:r w:rsidRPr="00716E20">
        <w:rPr>
          <w:sz w:val="20"/>
          <w:szCs w:val="20"/>
        </w:rPr>
        <w:t xml:space="preserve">         У случају понављања избора коначни резултати избора утврђују се по завршетку поновљеног гласања.</w:t>
      </w:r>
    </w:p>
    <w:p w:rsidR="009D5C40" w:rsidRPr="00716E20" w:rsidRDefault="009D5C40" w:rsidP="009D5C40">
      <w:pPr>
        <w:pStyle w:val="1tekst0"/>
        <w:spacing w:before="0" w:beforeAutospacing="0" w:after="0" w:afterAutospacing="0"/>
        <w:jc w:val="both"/>
        <w:rPr>
          <w:sz w:val="20"/>
          <w:szCs w:val="20"/>
          <w:lang w:val="sr-Latn-CS"/>
        </w:rPr>
      </w:pPr>
      <w:r w:rsidRPr="00716E20">
        <w:rPr>
          <w:sz w:val="20"/>
          <w:szCs w:val="20"/>
        </w:rPr>
        <w:t xml:space="preserve">           Рок се рачуна од дана доношења одлуке о поништавању избора.</w:t>
      </w:r>
    </w:p>
    <w:p w:rsidR="009D5C40" w:rsidRPr="00716E20" w:rsidRDefault="009D5C40" w:rsidP="009D5C40">
      <w:pPr>
        <w:pStyle w:val="1tekst0"/>
        <w:spacing w:before="0" w:beforeAutospacing="0" w:after="0" w:afterAutospacing="0"/>
        <w:jc w:val="both"/>
        <w:rPr>
          <w:sz w:val="20"/>
          <w:szCs w:val="20"/>
          <w:lang w:val="sr-Latn-CS"/>
        </w:rPr>
      </w:pPr>
    </w:p>
    <w:p w:rsidR="009D5C40" w:rsidRPr="00716E20" w:rsidRDefault="009D5C40" w:rsidP="009B0F7A">
      <w:pPr>
        <w:pStyle w:val="Default"/>
        <w:widowControl/>
        <w:numPr>
          <w:ilvl w:val="0"/>
          <w:numId w:val="3"/>
        </w:numPr>
        <w:jc w:val="both"/>
        <w:rPr>
          <w:rFonts w:ascii="Times New Roman" w:hAnsi="Times New Roman" w:cs="Times New Roman"/>
          <w:sz w:val="20"/>
          <w:szCs w:val="20"/>
        </w:rPr>
      </w:pPr>
      <w:r w:rsidRPr="00716E20">
        <w:rPr>
          <w:rFonts w:ascii="Times New Roman" w:hAnsi="Times New Roman" w:cs="Times New Roman"/>
          <w:b/>
          <w:bCs/>
          <w:color w:val="auto"/>
          <w:sz w:val="20"/>
          <w:szCs w:val="20"/>
        </w:rPr>
        <w:t>ЗАВРШНЕ ОДРЕДБЕ</w:t>
      </w:r>
    </w:p>
    <w:p w:rsidR="009D5C40" w:rsidRPr="00716E20" w:rsidRDefault="009D5C40" w:rsidP="009D5C40">
      <w:pPr>
        <w:pStyle w:val="Default"/>
        <w:jc w:val="both"/>
        <w:rPr>
          <w:rFonts w:ascii="Times New Roman" w:hAnsi="Times New Roman" w:cs="Times New Roman"/>
          <w:b/>
          <w:bCs/>
          <w:color w:val="auto"/>
          <w:sz w:val="20"/>
          <w:szCs w:val="20"/>
        </w:rPr>
      </w:pPr>
    </w:p>
    <w:p w:rsidR="009D5C40" w:rsidRPr="00716E20" w:rsidRDefault="009D5C40" w:rsidP="009D5C40">
      <w:pPr>
        <w:pStyle w:val="Default"/>
        <w:jc w:val="center"/>
        <w:rPr>
          <w:rFonts w:ascii="Times New Roman" w:hAnsi="Times New Roman" w:cs="Times New Roman"/>
          <w:b/>
          <w:color w:val="auto"/>
          <w:sz w:val="20"/>
          <w:szCs w:val="20"/>
          <w:lang w:val="sr-Cyrl-CS"/>
        </w:rPr>
      </w:pPr>
      <w:r w:rsidRPr="00716E20">
        <w:rPr>
          <w:rFonts w:ascii="Times New Roman" w:hAnsi="Times New Roman" w:cs="Times New Roman"/>
          <w:b/>
          <w:color w:val="auto"/>
          <w:sz w:val="20"/>
          <w:szCs w:val="20"/>
        </w:rPr>
        <w:t>Роковник за обављање изборних радњи</w:t>
      </w:r>
    </w:p>
    <w:p w:rsidR="009D5C40" w:rsidRPr="00716E20" w:rsidRDefault="009D5C40" w:rsidP="009D5C40">
      <w:pPr>
        <w:pStyle w:val="Default"/>
        <w:jc w:val="center"/>
        <w:rPr>
          <w:rFonts w:ascii="Times New Roman" w:hAnsi="Times New Roman" w:cs="Times New Roman"/>
          <w:b/>
          <w:bCs/>
          <w:color w:val="auto"/>
          <w:sz w:val="20"/>
          <w:szCs w:val="20"/>
          <w:lang w:val="sr-Cyrl-CS"/>
        </w:rPr>
      </w:pPr>
    </w:p>
    <w:p w:rsidR="009D5C40" w:rsidRPr="00716E20" w:rsidRDefault="009D5C40" w:rsidP="009D5C40">
      <w:pPr>
        <w:pStyle w:val="Default"/>
        <w:jc w:val="center"/>
        <w:rPr>
          <w:rFonts w:ascii="Times New Roman" w:hAnsi="Times New Roman" w:cs="Times New Roman"/>
          <w:color w:val="auto"/>
          <w:sz w:val="20"/>
          <w:szCs w:val="20"/>
        </w:rPr>
      </w:pPr>
      <w:r w:rsidRPr="00716E20">
        <w:rPr>
          <w:rFonts w:ascii="Times New Roman" w:hAnsi="Times New Roman" w:cs="Times New Roman"/>
          <w:b/>
          <w:bCs/>
          <w:color w:val="auto"/>
          <w:sz w:val="20"/>
          <w:szCs w:val="20"/>
        </w:rPr>
        <w:t>Члан 8</w:t>
      </w:r>
      <w:r w:rsidRPr="00716E20">
        <w:rPr>
          <w:rFonts w:ascii="Times New Roman" w:hAnsi="Times New Roman" w:cs="Times New Roman"/>
          <w:b/>
          <w:bCs/>
          <w:color w:val="auto"/>
          <w:sz w:val="20"/>
          <w:szCs w:val="20"/>
          <w:lang w:val="sr-Cyrl-CS"/>
        </w:rPr>
        <w:t>5</w:t>
      </w:r>
      <w:r w:rsidRPr="00716E20">
        <w:rPr>
          <w:rFonts w:ascii="Times New Roman" w:hAnsi="Times New Roman" w:cs="Times New Roman"/>
          <w:b/>
          <w:bCs/>
          <w:color w:val="auto"/>
          <w:sz w:val="20"/>
          <w:szCs w:val="20"/>
        </w:rPr>
        <w:t>.</w:t>
      </w:r>
    </w:p>
    <w:p w:rsidR="009D5C40" w:rsidRPr="00716E20" w:rsidRDefault="009D5C40" w:rsidP="009D5C40">
      <w:pPr>
        <w:pStyle w:val="Default"/>
        <w:jc w:val="both"/>
        <w:rPr>
          <w:rFonts w:ascii="Times New Roman" w:hAnsi="Times New Roman" w:cs="Times New Roman"/>
          <w:color w:val="auto"/>
          <w:sz w:val="20"/>
          <w:szCs w:val="20"/>
        </w:rPr>
      </w:pPr>
      <w:r w:rsidRPr="00716E20">
        <w:rPr>
          <w:rFonts w:ascii="Times New Roman" w:hAnsi="Times New Roman" w:cs="Times New Roman"/>
          <w:color w:val="auto"/>
          <w:sz w:val="20"/>
          <w:szCs w:val="20"/>
        </w:rPr>
        <w:tab/>
        <w:t xml:space="preserve">Изборна комисија доноси Роковник за обављање изборних радњи у поступку избора за чланове савета месних заједница на територији општине </w:t>
      </w:r>
      <w:r w:rsidRPr="00716E20">
        <w:rPr>
          <w:rFonts w:ascii="Times New Roman" w:hAnsi="Times New Roman" w:cs="Times New Roman"/>
          <w:color w:val="auto"/>
          <w:sz w:val="20"/>
          <w:szCs w:val="20"/>
          <w:lang w:val="sr-Cyrl-CS"/>
        </w:rPr>
        <w:t>Ивањица</w:t>
      </w:r>
      <w:r w:rsidRPr="00716E20">
        <w:rPr>
          <w:rFonts w:ascii="Times New Roman" w:hAnsi="Times New Roman" w:cs="Times New Roman"/>
          <w:color w:val="auto"/>
          <w:sz w:val="20"/>
          <w:szCs w:val="20"/>
        </w:rPr>
        <w:t xml:space="preserve">, истовремено са утврђивањем образаца из члана  </w:t>
      </w:r>
      <w:r w:rsidRPr="00716E20">
        <w:rPr>
          <w:rFonts w:ascii="Times New Roman" w:hAnsi="Times New Roman" w:cs="Times New Roman"/>
          <w:color w:val="auto"/>
          <w:sz w:val="20"/>
          <w:szCs w:val="20"/>
          <w:lang w:val="sr-Cyrl-CS"/>
        </w:rPr>
        <w:t>40</w:t>
      </w:r>
      <w:r w:rsidRPr="00716E20">
        <w:rPr>
          <w:rFonts w:ascii="Times New Roman" w:hAnsi="Times New Roman" w:cs="Times New Roman"/>
          <w:color w:val="auto"/>
          <w:sz w:val="20"/>
          <w:szCs w:val="20"/>
        </w:rPr>
        <w:t xml:space="preserve">. овог Упутства. </w:t>
      </w:r>
    </w:p>
    <w:p w:rsidR="009D5C40" w:rsidRPr="00716E20" w:rsidRDefault="009D5C40" w:rsidP="009D5C40">
      <w:pPr>
        <w:pStyle w:val="NormalWeb"/>
        <w:shd w:val="clear" w:color="auto" w:fill="FFFFFF"/>
        <w:spacing w:before="0" w:beforeAutospacing="0" w:after="0" w:afterAutospacing="0"/>
        <w:jc w:val="both"/>
        <w:rPr>
          <w:color w:val="000000"/>
          <w:sz w:val="20"/>
          <w:szCs w:val="20"/>
        </w:rPr>
      </w:pPr>
    </w:p>
    <w:p w:rsidR="009D5C40" w:rsidRPr="00716E20" w:rsidRDefault="009D5C40" w:rsidP="009D5C40">
      <w:pPr>
        <w:pStyle w:val="Heading4"/>
        <w:shd w:val="clear" w:color="auto" w:fill="FFFFFF"/>
        <w:spacing w:before="0"/>
        <w:jc w:val="center"/>
        <w:rPr>
          <w:i/>
          <w:color w:val="000000"/>
          <w:sz w:val="20"/>
          <w:szCs w:val="20"/>
        </w:rPr>
      </w:pPr>
      <w:bookmarkStart w:id="27" w:name="toc30"/>
      <w:bookmarkStart w:id="28" w:name="c0043"/>
      <w:bookmarkEnd w:id="27"/>
      <w:bookmarkEnd w:id="28"/>
      <w:r w:rsidRPr="00716E20">
        <w:rPr>
          <w:color w:val="000000"/>
          <w:sz w:val="20"/>
          <w:szCs w:val="20"/>
        </w:rPr>
        <w:t>Ступање на снагу</w:t>
      </w:r>
    </w:p>
    <w:p w:rsidR="009D5C40" w:rsidRPr="00716E20" w:rsidRDefault="009D5C40" w:rsidP="009D5C40">
      <w:pPr>
        <w:pStyle w:val="Heading4"/>
        <w:shd w:val="clear" w:color="auto" w:fill="FFFFFF"/>
        <w:spacing w:before="0"/>
        <w:rPr>
          <w:b w:val="0"/>
          <w:bCs w:val="0"/>
          <w:i/>
          <w:iCs/>
          <w:sz w:val="20"/>
          <w:szCs w:val="20"/>
        </w:rPr>
      </w:pPr>
      <w:r w:rsidRPr="00716E20">
        <w:rPr>
          <w:b w:val="0"/>
          <w:bCs w:val="0"/>
          <w:sz w:val="20"/>
          <w:szCs w:val="20"/>
        </w:rPr>
        <w:t xml:space="preserve">                                                                                    </w:t>
      </w:r>
    </w:p>
    <w:p w:rsidR="009D5C40" w:rsidRPr="00716E20" w:rsidRDefault="009D5C40" w:rsidP="000867D4">
      <w:pPr>
        <w:pStyle w:val="Heading4"/>
        <w:shd w:val="clear" w:color="auto" w:fill="FFFFFF"/>
        <w:spacing w:before="0"/>
        <w:jc w:val="center"/>
        <w:rPr>
          <w:i/>
          <w:color w:val="000000"/>
          <w:sz w:val="20"/>
          <w:szCs w:val="20"/>
        </w:rPr>
      </w:pPr>
      <w:r w:rsidRPr="00716E20">
        <w:rPr>
          <w:color w:val="000000"/>
          <w:sz w:val="20"/>
          <w:szCs w:val="20"/>
        </w:rPr>
        <w:t>Члан 86.</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r w:rsidRPr="00716E20">
        <w:rPr>
          <w:color w:val="000000"/>
          <w:sz w:val="20"/>
          <w:szCs w:val="20"/>
        </w:rPr>
        <w:tab/>
        <w:t xml:space="preserve">Ово </w:t>
      </w:r>
      <w:r w:rsidRPr="00716E20">
        <w:rPr>
          <w:color w:val="000000"/>
          <w:sz w:val="20"/>
          <w:szCs w:val="20"/>
          <w:lang w:val="sr-Latn-CS"/>
        </w:rPr>
        <w:t>У</w:t>
      </w:r>
      <w:r w:rsidRPr="00716E20">
        <w:rPr>
          <w:color w:val="000000"/>
          <w:sz w:val="20"/>
          <w:szCs w:val="20"/>
        </w:rPr>
        <w:t>путство ступа на снагу</w:t>
      </w:r>
      <w:r w:rsidRPr="00716E20">
        <w:rPr>
          <w:color w:val="000000"/>
          <w:sz w:val="20"/>
          <w:szCs w:val="20"/>
          <w:lang w:val="sr-Latn-CS"/>
        </w:rPr>
        <w:t xml:space="preserve"> даном </w:t>
      </w:r>
      <w:r w:rsidRPr="00716E20">
        <w:rPr>
          <w:color w:val="000000"/>
          <w:sz w:val="20"/>
          <w:szCs w:val="20"/>
        </w:rPr>
        <w:t>доношења</w:t>
      </w:r>
      <w:r w:rsidRPr="00716E20">
        <w:rPr>
          <w:color w:val="000000"/>
          <w:sz w:val="20"/>
          <w:szCs w:val="20"/>
          <w:lang w:val="sr-Latn-CS"/>
        </w:rPr>
        <w:t xml:space="preserve"> а ист</w:t>
      </w:r>
      <w:r w:rsidRPr="00716E20">
        <w:rPr>
          <w:color w:val="000000"/>
          <w:sz w:val="20"/>
          <w:szCs w:val="20"/>
        </w:rPr>
        <w:t>о објавити у „Службеном листу општине</w:t>
      </w:r>
      <w:r w:rsidRPr="00716E20">
        <w:rPr>
          <w:color w:val="000000"/>
          <w:sz w:val="20"/>
          <w:szCs w:val="20"/>
          <w:lang w:val="sr-Latn-CS"/>
        </w:rPr>
        <w:t xml:space="preserve"> </w:t>
      </w:r>
      <w:r w:rsidRPr="00716E20">
        <w:rPr>
          <w:color w:val="000000"/>
          <w:sz w:val="20"/>
          <w:szCs w:val="20"/>
        </w:rPr>
        <w:t>Ивањица“.</w:t>
      </w: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color w:val="000000"/>
          <w:sz w:val="20"/>
          <w:szCs w:val="20"/>
        </w:rPr>
      </w:pPr>
      <w:r w:rsidRPr="00716E20">
        <w:rPr>
          <w:b/>
          <w:color w:val="000000"/>
          <w:sz w:val="20"/>
          <w:szCs w:val="20"/>
        </w:rPr>
        <w:t>Република Србија</w:t>
      </w:r>
    </w:p>
    <w:p w:rsidR="009D5C40" w:rsidRPr="00716E20" w:rsidRDefault="009D5C40" w:rsidP="009D5C40">
      <w:pPr>
        <w:pStyle w:val="NormalWeb"/>
        <w:shd w:val="clear" w:color="auto" w:fill="FFFFFF"/>
        <w:spacing w:before="0" w:beforeAutospacing="0" w:after="0" w:afterAutospacing="0"/>
        <w:jc w:val="both"/>
        <w:rPr>
          <w:b/>
          <w:color w:val="000000"/>
          <w:sz w:val="20"/>
          <w:szCs w:val="20"/>
        </w:rPr>
      </w:pPr>
      <w:r w:rsidRPr="00716E20">
        <w:rPr>
          <w:b/>
          <w:color w:val="000000"/>
          <w:sz w:val="20"/>
          <w:szCs w:val="20"/>
        </w:rPr>
        <w:t>Општина Ивањица</w:t>
      </w:r>
    </w:p>
    <w:p w:rsidR="009D5C40" w:rsidRPr="00716E20" w:rsidRDefault="009D5C40" w:rsidP="009D5C40">
      <w:pPr>
        <w:pStyle w:val="NormalWeb"/>
        <w:shd w:val="clear" w:color="auto" w:fill="FFFFFF"/>
        <w:spacing w:before="0" w:beforeAutospacing="0" w:after="0" w:afterAutospacing="0"/>
        <w:jc w:val="both"/>
        <w:rPr>
          <w:b/>
          <w:color w:val="000000"/>
          <w:sz w:val="20"/>
          <w:szCs w:val="20"/>
        </w:rPr>
      </w:pPr>
      <w:r w:rsidRPr="00716E20">
        <w:rPr>
          <w:b/>
          <w:color w:val="000000"/>
          <w:sz w:val="20"/>
          <w:szCs w:val="20"/>
        </w:rPr>
        <w:t xml:space="preserve">Изборна комисија за спровођење избора </w:t>
      </w:r>
    </w:p>
    <w:p w:rsidR="009D5C40" w:rsidRPr="00716E20" w:rsidRDefault="009D5C40" w:rsidP="009D5C40">
      <w:pPr>
        <w:pStyle w:val="NormalWeb"/>
        <w:shd w:val="clear" w:color="auto" w:fill="FFFFFF"/>
        <w:spacing w:before="0" w:beforeAutospacing="0" w:after="0" w:afterAutospacing="0"/>
        <w:jc w:val="both"/>
        <w:rPr>
          <w:b/>
          <w:color w:val="000000"/>
          <w:sz w:val="20"/>
          <w:szCs w:val="20"/>
        </w:rPr>
      </w:pPr>
      <w:r w:rsidRPr="00716E20">
        <w:rPr>
          <w:b/>
          <w:color w:val="000000"/>
          <w:sz w:val="20"/>
          <w:szCs w:val="20"/>
        </w:rPr>
        <w:t>за чланове савета месних заједница</w:t>
      </w:r>
    </w:p>
    <w:p w:rsidR="009D5C40" w:rsidRPr="00716E20" w:rsidRDefault="009D5C40" w:rsidP="009D5C40">
      <w:pPr>
        <w:pStyle w:val="NormalWeb"/>
        <w:shd w:val="clear" w:color="auto" w:fill="FFFFFF"/>
        <w:spacing w:before="0" w:beforeAutospacing="0" w:after="0" w:afterAutospacing="0"/>
        <w:jc w:val="both"/>
        <w:rPr>
          <w:b/>
          <w:color w:val="000000"/>
          <w:sz w:val="20"/>
          <w:szCs w:val="20"/>
        </w:rPr>
      </w:pPr>
      <w:r w:rsidRPr="00716E20">
        <w:rPr>
          <w:b/>
          <w:color w:val="000000"/>
          <w:sz w:val="20"/>
          <w:szCs w:val="20"/>
        </w:rPr>
        <w:t>Број: 013-3/2/2019-01</w:t>
      </w:r>
    </w:p>
    <w:p w:rsidR="009D5C40" w:rsidRPr="00716E20" w:rsidRDefault="009D5C40" w:rsidP="009D5C40">
      <w:pPr>
        <w:pStyle w:val="NormalWeb"/>
        <w:shd w:val="clear" w:color="auto" w:fill="FFFFFF"/>
        <w:spacing w:before="0" w:beforeAutospacing="0" w:after="0" w:afterAutospacing="0"/>
        <w:jc w:val="both"/>
        <w:rPr>
          <w:b/>
          <w:color w:val="000000"/>
          <w:sz w:val="20"/>
          <w:szCs w:val="20"/>
          <w:lang w:val="sr-Latn-CS"/>
        </w:rPr>
      </w:pPr>
      <w:r w:rsidRPr="00716E20">
        <w:rPr>
          <w:b/>
          <w:color w:val="000000"/>
          <w:sz w:val="20"/>
          <w:szCs w:val="20"/>
        </w:rPr>
        <w:t>Датум: 5.4.</w:t>
      </w:r>
      <w:r w:rsidRPr="00716E20">
        <w:rPr>
          <w:b/>
          <w:color w:val="000000"/>
          <w:sz w:val="20"/>
          <w:szCs w:val="20"/>
          <w:lang w:val="sr-Latn-CS"/>
        </w:rPr>
        <w:t>2019</w:t>
      </w:r>
      <w:r w:rsidRPr="00716E20">
        <w:rPr>
          <w:b/>
          <w:color w:val="000000"/>
          <w:sz w:val="20"/>
          <w:szCs w:val="20"/>
        </w:rPr>
        <w:t>. године.</w:t>
      </w:r>
    </w:p>
    <w:p w:rsidR="009D5C40" w:rsidRPr="00716E20" w:rsidRDefault="009D5C40" w:rsidP="009D5C40">
      <w:pPr>
        <w:pStyle w:val="NormalWeb"/>
        <w:shd w:val="clear" w:color="auto" w:fill="FFFFFF"/>
        <w:spacing w:before="0" w:beforeAutospacing="0" w:after="0" w:afterAutospacing="0"/>
        <w:jc w:val="both"/>
        <w:rPr>
          <w:b/>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b/>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b/>
          <w:color w:val="000000"/>
          <w:sz w:val="20"/>
          <w:szCs w:val="20"/>
          <w:lang w:val="sr-Latn-CS"/>
        </w:rPr>
      </w:pPr>
    </w:p>
    <w:p w:rsidR="009D5C40" w:rsidRPr="00716E20" w:rsidRDefault="009D5C40" w:rsidP="009D5C40">
      <w:pPr>
        <w:pStyle w:val="NormalWeb"/>
        <w:shd w:val="clear" w:color="auto" w:fill="FFFFFF"/>
        <w:spacing w:before="0" w:beforeAutospacing="0" w:after="0" w:afterAutospacing="0"/>
        <w:jc w:val="both"/>
        <w:rPr>
          <w:b/>
          <w:color w:val="000000"/>
          <w:sz w:val="20"/>
          <w:szCs w:val="20"/>
          <w:lang w:val="sr-Latn-CS"/>
        </w:rPr>
      </w:pPr>
    </w:p>
    <w:p w:rsidR="009D5C40" w:rsidRPr="00716E20" w:rsidRDefault="009D5C40" w:rsidP="000867D4">
      <w:pPr>
        <w:pStyle w:val="NormalWeb"/>
        <w:shd w:val="clear" w:color="auto" w:fill="FFFFFF"/>
        <w:tabs>
          <w:tab w:val="center" w:pos="6840"/>
        </w:tabs>
        <w:spacing w:before="0" w:beforeAutospacing="0" w:after="0" w:afterAutospacing="0"/>
        <w:jc w:val="right"/>
        <w:rPr>
          <w:b/>
          <w:color w:val="000000"/>
          <w:sz w:val="20"/>
          <w:szCs w:val="20"/>
        </w:rPr>
      </w:pPr>
      <w:r w:rsidRPr="00716E20">
        <w:rPr>
          <w:color w:val="000000"/>
          <w:sz w:val="20"/>
          <w:szCs w:val="20"/>
        </w:rPr>
        <w:tab/>
        <w:t xml:space="preserve">                        </w:t>
      </w:r>
      <w:r w:rsidRPr="00716E20">
        <w:rPr>
          <w:b/>
          <w:color w:val="000000"/>
          <w:sz w:val="20"/>
          <w:szCs w:val="20"/>
        </w:rPr>
        <w:t>ПРЕДСЕДНИК</w:t>
      </w:r>
    </w:p>
    <w:p w:rsidR="009D5C40" w:rsidRPr="00716E20" w:rsidRDefault="009D5C40" w:rsidP="000867D4">
      <w:pPr>
        <w:pStyle w:val="NormalWeb"/>
        <w:shd w:val="clear" w:color="auto" w:fill="FFFFFF"/>
        <w:tabs>
          <w:tab w:val="center" w:pos="6840"/>
        </w:tabs>
        <w:spacing w:before="0" w:beforeAutospacing="0" w:after="0" w:afterAutospacing="0"/>
        <w:jc w:val="right"/>
        <w:rPr>
          <w:b/>
          <w:color w:val="000000"/>
          <w:sz w:val="20"/>
          <w:szCs w:val="20"/>
        </w:rPr>
      </w:pPr>
      <w:r w:rsidRPr="00716E20">
        <w:rPr>
          <w:b/>
          <w:color w:val="000000"/>
          <w:sz w:val="20"/>
          <w:szCs w:val="20"/>
        </w:rPr>
        <w:t xml:space="preserve">                                                                                                        ИЗБОРНЕ КОМИСИЈЕ</w:t>
      </w:r>
    </w:p>
    <w:p w:rsidR="009D5C40" w:rsidRPr="00716E20" w:rsidRDefault="009D5C40" w:rsidP="009D5C40">
      <w:pPr>
        <w:pStyle w:val="NormalWeb"/>
        <w:shd w:val="clear" w:color="auto" w:fill="FFFFFF"/>
        <w:tabs>
          <w:tab w:val="center" w:pos="6840"/>
        </w:tabs>
        <w:spacing w:before="0" w:beforeAutospacing="0" w:after="0" w:afterAutospacing="0"/>
        <w:jc w:val="both"/>
        <w:rPr>
          <w:b/>
          <w:color w:val="000000"/>
          <w:sz w:val="20"/>
          <w:szCs w:val="20"/>
        </w:rPr>
      </w:pPr>
      <w:r w:rsidRPr="00716E20">
        <w:rPr>
          <w:b/>
          <w:color w:val="000000"/>
          <w:sz w:val="20"/>
          <w:szCs w:val="20"/>
        </w:rPr>
        <w:t xml:space="preserve">                                                                                                             </w:t>
      </w:r>
    </w:p>
    <w:p w:rsidR="009D5C40" w:rsidRPr="000867D4" w:rsidRDefault="009D5C40" w:rsidP="000867D4">
      <w:pPr>
        <w:pStyle w:val="NormalWeb"/>
        <w:shd w:val="clear" w:color="auto" w:fill="FFFFFF"/>
        <w:tabs>
          <w:tab w:val="center" w:pos="6840"/>
        </w:tabs>
        <w:spacing w:before="0" w:beforeAutospacing="0" w:after="0" w:afterAutospacing="0"/>
        <w:jc w:val="right"/>
        <w:rPr>
          <w:color w:val="000000"/>
          <w:sz w:val="20"/>
          <w:szCs w:val="20"/>
        </w:rPr>
      </w:pPr>
      <w:r w:rsidRPr="00716E20">
        <w:rPr>
          <w:b/>
          <w:color w:val="000000"/>
          <w:sz w:val="20"/>
          <w:szCs w:val="20"/>
        </w:rPr>
        <w:t xml:space="preserve">                                                                                                             </w:t>
      </w:r>
      <w:r w:rsidRPr="000867D4">
        <w:rPr>
          <w:color w:val="000000"/>
          <w:sz w:val="20"/>
          <w:szCs w:val="20"/>
        </w:rPr>
        <w:t>Јована Богдановић</w:t>
      </w: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9D5C40" w:rsidRDefault="009D5C40"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r>
        <w:rPr>
          <w:rFonts w:cs="Arial"/>
          <w:b/>
          <w:bCs/>
          <w:noProof/>
          <w:sz w:val="20"/>
          <w:szCs w:val="20"/>
        </w:rPr>
        <w:pict>
          <v:line id="_x0000_s1096" style="position:absolute;left:0;text-align:left;z-index:251660288" from="165.45pt,3.95pt" to="345.45pt,3.95pt" strokecolor="#339" strokeweight="1.25pt"/>
        </w:pict>
      </w:r>
    </w:p>
    <w:p w:rsidR="000867D4" w:rsidRDefault="000867D4" w:rsidP="000F48DF">
      <w:pPr>
        <w:ind w:firstLine="440"/>
        <w:rPr>
          <w:sz w:val="20"/>
          <w:szCs w:val="20"/>
        </w:rPr>
      </w:pPr>
    </w:p>
    <w:p w:rsidR="000867D4" w:rsidRDefault="000867D4" w:rsidP="000F48DF">
      <w:pPr>
        <w:ind w:firstLine="440"/>
        <w:rPr>
          <w:sz w:val="20"/>
          <w:szCs w:val="20"/>
        </w:rPr>
      </w:pPr>
    </w:p>
    <w:p w:rsidR="009D5C40" w:rsidRDefault="009D5C40" w:rsidP="000F48DF">
      <w:pPr>
        <w:ind w:firstLine="440"/>
        <w:rPr>
          <w:sz w:val="20"/>
          <w:szCs w:val="20"/>
        </w:rPr>
      </w:pPr>
    </w:p>
    <w:p w:rsidR="009D5C40" w:rsidRPr="00EC2F7F" w:rsidRDefault="009D5C40" w:rsidP="009D5C40">
      <w:pPr>
        <w:spacing w:before="120"/>
        <w:jc w:val="right"/>
        <w:rPr>
          <w:rFonts w:cs="Arial"/>
          <w:b/>
          <w:bCs/>
          <w:sz w:val="20"/>
          <w:szCs w:val="20"/>
          <w:lang w:val="sr-Cyrl-CS"/>
        </w:rPr>
      </w:pPr>
      <w:bookmarkStart w:id="29" w:name="SADRZAJ_023"/>
      <w:r w:rsidRPr="00EC2F7F">
        <w:rPr>
          <w:rFonts w:cs="Arial"/>
          <w:b/>
          <w:bCs/>
          <w:sz w:val="20"/>
          <w:szCs w:val="20"/>
          <w:lang/>
        </w:rPr>
        <w:t>Образац ЧСМЗ - 1/</w:t>
      </w:r>
      <w:r w:rsidRPr="00EC2F7F">
        <w:rPr>
          <w:rFonts w:cs="Arial"/>
          <w:b/>
          <w:bCs/>
          <w:sz w:val="20"/>
          <w:szCs w:val="20"/>
          <w:lang w:val="sr-Cyrl-CS"/>
        </w:rPr>
        <w:t>2019</w:t>
      </w:r>
    </w:p>
    <w:p w:rsidR="009D5C40" w:rsidRPr="00EC2F7F" w:rsidRDefault="009D5C40" w:rsidP="009D5C40">
      <w:pPr>
        <w:spacing w:before="120"/>
        <w:jc w:val="right"/>
        <w:rPr>
          <w:rFonts w:cs="Arial"/>
          <w:b/>
          <w:bCs/>
          <w:sz w:val="20"/>
          <w:szCs w:val="20"/>
          <w:lang/>
        </w:rPr>
      </w:pPr>
    </w:p>
    <w:p w:rsidR="009D5C40" w:rsidRPr="00EC2F7F" w:rsidRDefault="009D5C40" w:rsidP="009D5C40">
      <w:pPr>
        <w:spacing w:before="120"/>
        <w:jc w:val="center"/>
        <w:rPr>
          <w:rFonts w:cs="Arial"/>
          <w:b/>
          <w:bCs/>
          <w:sz w:val="20"/>
          <w:szCs w:val="20"/>
          <w:lang/>
        </w:rPr>
      </w:pPr>
    </w:p>
    <w:p w:rsidR="009D5C40" w:rsidRPr="00EC2F7F" w:rsidRDefault="009D5C40" w:rsidP="009D5C40">
      <w:pPr>
        <w:spacing w:before="120"/>
        <w:jc w:val="center"/>
        <w:rPr>
          <w:rFonts w:cs="Arial"/>
          <w:b/>
          <w:bCs/>
          <w:sz w:val="20"/>
          <w:szCs w:val="20"/>
          <w:lang/>
        </w:rPr>
      </w:pPr>
    </w:p>
    <w:p w:rsidR="009D5C40" w:rsidRPr="00EC2F7F" w:rsidRDefault="009D5C40" w:rsidP="009D5C40">
      <w:pPr>
        <w:jc w:val="center"/>
        <w:rPr>
          <w:rFonts w:cs="Arial"/>
          <w:b/>
          <w:bCs/>
          <w:sz w:val="20"/>
          <w:szCs w:val="20"/>
          <w:lang w:val="ru-RU"/>
        </w:rPr>
      </w:pPr>
      <w:r w:rsidRPr="00EC2F7F">
        <w:rPr>
          <w:rFonts w:cs="Arial"/>
          <w:b/>
          <w:bCs/>
          <w:sz w:val="20"/>
          <w:szCs w:val="20"/>
          <w:lang/>
        </w:rPr>
        <w:t>ПР</w:t>
      </w:r>
      <w:r w:rsidRPr="00EC2F7F">
        <w:rPr>
          <w:rFonts w:cs="Arial"/>
          <w:b/>
          <w:bCs/>
          <w:sz w:val="20"/>
          <w:szCs w:val="20"/>
        </w:rPr>
        <w:t xml:space="preserve">ИЈАВА </w:t>
      </w:r>
      <w:r w:rsidRPr="00EC2F7F">
        <w:rPr>
          <w:rFonts w:cs="Arial"/>
          <w:b/>
          <w:bCs/>
          <w:sz w:val="20"/>
          <w:szCs w:val="20"/>
          <w:lang w:val="ru-RU"/>
        </w:rPr>
        <w:t xml:space="preserve">КАНДИДАТА </w:t>
      </w:r>
    </w:p>
    <w:p w:rsidR="009D5C40" w:rsidRPr="00EC2F7F" w:rsidRDefault="009D5C40" w:rsidP="009D5C40">
      <w:pPr>
        <w:jc w:val="center"/>
        <w:rPr>
          <w:rFonts w:cs="Arial"/>
          <w:b/>
          <w:bCs/>
          <w:sz w:val="20"/>
          <w:szCs w:val="20"/>
          <w:lang w:val="sr-Cyrl-CS"/>
        </w:rPr>
      </w:pPr>
      <w:r w:rsidRPr="00EC2F7F">
        <w:rPr>
          <w:rFonts w:cs="Arial"/>
          <w:b/>
          <w:bCs/>
          <w:sz w:val="20"/>
          <w:szCs w:val="20"/>
          <w:lang w:val="ru-RU"/>
        </w:rPr>
        <w:t xml:space="preserve">ЗА </w:t>
      </w:r>
      <w:r w:rsidRPr="00EC2F7F">
        <w:rPr>
          <w:rFonts w:cs="Arial"/>
          <w:b/>
          <w:bCs/>
          <w:sz w:val="20"/>
          <w:szCs w:val="20"/>
          <w:lang/>
        </w:rPr>
        <w:t xml:space="preserve">ИЗБОР </w:t>
      </w:r>
      <w:r w:rsidRPr="00EC2F7F">
        <w:rPr>
          <w:rFonts w:cs="Arial"/>
          <w:b/>
          <w:bCs/>
          <w:sz w:val="20"/>
          <w:szCs w:val="20"/>
          <w:lang w:val="ru-RU"/>
        </w:rPr>
        <w:t>ЧЛАНА САВЕТА МЕСНЕ ЗАЈЕДНИЦЕ</w:t>
      </w:r>
      <w:bookmarkEnd w:id="29"/>
      <w:r w:rsidRPr="00EC2F7F">
        <w:rPr>
          <w:rFonts w:cs="Arial"/>
          <w:b/>
          <w:bCs/>
          <w:sz w:val="20"/>
          <w:szCs w:val="20"/>
          <w:lang w:val="ru-RU"/>
        </w:rPr>
        <w:t xml:space="preserve"> ________________________, Засеоци:_________________________</w:t>
      </w:r>
    </w:p>
    <w:p w:rsidR="009D5C40" w:rsidRPr="00EC2F7F" w:rsidRDefault="009D5C40" w:rsidP="009D5C40">
      <w:pPr>
        <w:spacing w:after="360"/>
        <w:jc w:val="center"/>
        <w:rPr>
          <w:rFonts w:cs="Arial"/>
          <w:b/>
          <w:sz w:val="20"/>
          <w:szCs w:val="20"/>
        </w:rPr>
      </w:pPr>
      <w:r w:rsidRPr="00EC2F7F">
        <w:rPr>
          <w:rFonts w:cs="Arial"/>
          <w:b/>
          <w:sz w:val="20"/>
          <w:szCs w:val="20"/>
          <w:lang w:val="ru-RU"/>
        </w:rPr>
        <w:t>расписане за 12.5.2019. године.</w:t>
      </w:r>
    </w:p>
    <w:p w:rsidR="009D5C40" w:rsidRPr="00EC2F7F" w:rsidRDefault="009D5C40" w:rsidP="009D5C40">
      <w:pPr>
        <w:rPr>
          <w:rFonts w:cs="Arial"/>
          <w:sz w:val="20"/>
          <w:szCs w:val="20"/>
          <w:lang w:val="ru-RU"/>
        </w:rPr>
      </w:pPr>
      <w:r w:rsidRPr="00EC2F7F">
        <w:rPr>
          <w:rFonts w:cs="Arial"/>
          <w:sz w:val="20"/>
          <w:szCs w:val="20"/>
          <w:lang w:val="ru-RU"/>
        </w:rPr>
        <w:tab/>
        <w:t>Подносим пријаву за кандидата за члана Савета месне заједнице _______________.</w:t>
      </w:r>
    </w:p>
    <w:p w:rsidR="009D5C40" w:rsidRPr="00EC2F7F" w:rsidRDefault="009D5C40" w:rsidP="009D5C40">
      <w:pPr>
        <w:rPr>
          <w:rFonts w:cs="Arial"/>
          <w:sz w:val="20"/>
          <w:szCs w:val="20"/>
          <w:lang w:val="ru-RU"/>
        </w:rPr>
      </w:pPr>
    </w:p>
    <w:p w:rsidR="009D5C40" w:rsidRPr="00EC2F7F" w:rsidRDefault="009D5C40" w:rsidP="009B0F7A">
      <w:pPr>
        <w:numPr>
          <w:ilvl w:val="0"/>
          <w:numId w:val="4"/>
        </w:numPr>
        <w:spacing w:line="360" w:lineRule="auto"/>
        <w:jc w:val="both"/>
        <w:rPr>
          <w:rFonts w:cs="Arial"/>
          <w:sz w:val="20"/>
          <w:szCs w:val="20"/>
          <w:lang w:val="ru-RU"/>
        </w:rPr>
      </w:pPr>
      <w:r w:rsidRPr="00EC2F7F">
        <w:rPr>
          <w:rFonts w:cs="Arial"/>
          <w:sz w:val="20"/>
          <w:szCs w:val="20"/>
          <w:lang w:val="ru-RU"/>
        </w:rPr>
        <w:t>Име и презиме кандидата:______________________________,</w:t>
      </w:r>
    </w:p>
    <w:p w:rsidR="009D5C40" w:rsidRPr="00EC2F7F" w:rsidRDefault="009D5C40" w:rsidP="009B0F7A">
      <w:pPr>
        <w:numPr>
          <w:ilvl w:val="0"/>
          <w:numId w:val="4"/>
        </w:numPr>
        <w:spacing w:line="360" w:lineRule="auto"/>
        <w:jc w:val="both"/>
        <w:rPr>
          <w:rFonts w:cs="Arial"/>
          <w:sz w:val="20"/>
          <w:szCs w:val="20"/>
          <w:lang w:val="ru-RU"/>
        </w:rPr>
      </w:pPr>
      <w:r w:rsidRPr="00EC2F7F">
        <w:rPr>
          <w:rFonts w:cs="Arial"/>
          <w:sz w:val="20"/>
          <w:szCs w:val="20"/>
          <w:lang w:val="ru-RU"/>
        </w:rPr>
        <w:t>ЈМБГ: _________________________,</w:t>
      </w:r>
    </w:p>
    <w:p w:rsidR="009D5C40" w:rsidRPr="00EC2F7F" w:rsidRDefault="009D5C40" w:rsidP="009B0F7A">
      <w:pPr>
        <w:numPr>
          <w:ilvl w:val="0"/>
          <w:numId w:val="4"/>
        </w:numPr>
        <w:spacing w:line="360" w:lineRule="auto"/>
        <w:jc w:val="both"/>
        <w:rPr>
          <w:rFonts w:cs="Arial"/>
          <w:sz w:val="20"/>
          <w:szCs w:val="20"/>
          <w:lang w:val="ru-RU"/>
        </w:rPr>
      </w:pPr>
      <w:r w:rsidRPr="00EC2F7F">
        <w:rPr>
          <w:rFonts w:cs="Arial"/>
          <w:sz w:val="20"/>
          <w:szCs w:val="20"/>
          <w:lang w:val="ru-RU"/>
        </w:rPr>
        <w:t>Занимање: _________________________,</w:t>
      </w:r>
    </w:p>
    <w:p w:rsidR="009D5C40" w:rsidRPr="00EC2F7F" w:rsidRDefault="009D5C40" w:rsidP="009B0F7A">
      <w:pPr>
        <w:numPr>
          <w:ilvl w:val="0"/>
          <w:numId w:val="4"/>
        </w:numPr>
        <w:spacing w:line="360" w:lineRule="auto"/>
        <w:jc w:val="both"/>
        <w:rPr>
          <w:rFonts w:cs="Arial"/>
          <w:sz w:val="20"/>
          <w:szCs w:val="20"/>
          <w:lang w:val="ru-RU"/>
        </w:rPr>
      </w:pPr>
      <w:r w:rsidRPr="00EC2F7F">
        <w:rPr>
          <w:rFonts w:cs="Arial"/>
          <w:sz w:val="20"/>
          <w:szCs w:val="20"/>
          <w:lang w:val="ru-RU"/>
        </w:rPr>
        <w:t>Место пребивалишта: _______________________,</w:t>
      </w:r>
    </w:p>
    <w:p w:rsidR="009D5C40" w:rsidRPr="00EC2F7F" w:rsidRDefault="009D5C40" w:rsidP="009B0F7A">
      <w:pPr>
        <w:numPr>
          <w:ilvl w:val="0"/>
          <w:numId w:val="4"/>
        </w:numPr>
        <w:spacing w:line="360" w:lineRule="auto"/>
        <w:jc w:val="both"/>
        <w:rPr>
          <w:rFonts w:cs="Arial"/>
          <w:sz w:val="20"/>
          <w:szCs w:val="20"/>
          <w:lang w:val="ru-RU"/>
        </w:rPr>
      </w:pPr>
      <w:r w:rsidRPr="00EC2F7F">
        <w:rPr>
          <w:rFonts w:cs="Arial"/>
          <w:sz w:val="20"/>
          <w:szCs w:val="20"/>
          <w:lang w:val="ru-RU"/>
        </w:rPr>
        <w:t>Адреса стана: __________________________________.</w:t>
      </w:r>
    </w:p>
    <w:p w:rsidR="009D5C40" w:rsidRPr="00EC2F7F" w:rsidRDefault="009D5C40" w:rsidP="009D5C40">
      <w:pPr>
        <w:rPr>
          <w:rFonts w:cs="Arial"/>
          <w:sz w:val="20"/>
          <w:szCs w:val="20"/>
          <w:lang w:val="ru-RU"/>
        </w:rPr>
      </w:pPr>
    </w:p>
    <w:p w:rsidR="009D5C40" w:rsidRPr="00EC2F7F" w:rsidRDefault="009D5C40" w:rsidP="009D5C40">
      <w:pPr>
        <w:rPr>
          <w:rFonts w:cs="Arial"/>
          <w:sz w:val="20"/>
          <w:szCs w:val="20"/>
          <w:lang w:val="ru-RU"/>
        </w:rPr>
      </w:pPr>
    </w:p>
    <w:p w:rsidR="009D5C40" w:rsidRPr="00EC2F7F" w:rsidRDefault="009D5C40" w:rsidP="009D5C40">
      <w:pPr>
        <w:rPr>
          <w:rFonts w:cs="Arial"/>
          <w:sz w:val="20"/>
          <w:szCs w:val="20"/>
          <w:lang w:val="ru-RU"/>
        </w:rPr>
      </w:pPr>
      <w:r w:rsidRPr="00EC2F7F">
        <w:rPr>
          <w:rFonts w:cs="Arial"/>
          <w:sz w:val="20"/>
          <w:szCs w:val="20"/>
          <w:lang w:val="ru-RU"/>
        </w:rPr>
        <w:t>У ___________, дана __.__.____. године</w:t>
      </w:r>
    </w:p>
    <w:p w:rsidR="009D5C40" w:rsidRPr="00EC2F7F" w:rsidRDefault="009D5C40" w:rsidP="009D5C40">
      <w:pPr>
        <w:rPr>
          <w:rFonts w:cs="Arial"/>
          <w:sz w:val="20"/>
          <w:szCs w:val="20"/>
          <w:lang w:val="ru-RU"/>
        </w:rPr>
      </w:pPr>
    </w:p>
    <w:p w:rsidR="009D5C40" w:rsidRPr="00EC2F7F" w:rsidRDefault="009D5C40" w:rsidP="009D5C40">
      <w:pPr>
        <w:rPr>
          <w:rFonts w:cs="Arial"/>
          <w:b/>
          <w:sz w:val="20"/>
          <w:szCs w:val="20"/>
          <w:lang w:val="ru-RU"/>
        </w:rPr>
      </w:pPr>
      <w:r w:rsidRPr="00EC2F7F">
        <w:rPr>
          <w:rFonts w:cs="Arial"/>
          <w:b/>
          <w:sz w:val="20"/>
          <w:szCs w:val="20"/>
          <w:lang w:val="ru-RU"/>
        </w:rPr>
        <w:t>Прилог:</w:t>
      </w:r>
    </w:p>
    <w:p w:rsidR="009D5C40" w:rsidRPr="00EC2F7F" w:rsidRDefault="009D5C40" w:rsidP="009D5C40">
      <w:pPr>
        <w:rPr>
          <w:b/>
          <w:sz w:val="20"/>
          <w:szCs w:val="20"/>
        </w:rPr>
      </w:pPr>
      <w:r w:rsidRPr="00EC2F7F">
        <w:rPr>
          <w:rFonts w:cs="Arial"/>
          <w:sz w:val="20"/>
          <w:szCs w:val="20"/>
          <w:lang w:val="ru-RU"/>
        </w:rPr>
        <w:t xml:space="preserve">- </w:t>
      </w:r>
      <w:r w:rsidRPr="00EC2F7F">
        <w:rPr>
          <w:rFonts w:cs="Arial"/>
          <w:i/>
          <w:sz w:val="20"/>
          <w:szCs w:val="20"/>
          <w:lang w:val="ru-RU"/>
        </w:rPr>
        <w:t xml:space="preserve">Списак бирача који подржава кандидатуру за члана Савета месне заједнице на </w:t>
      </w:r>
      <w:r w:rsidRPr="00EC2F7F">
        <w:rPr>
          <w:rFonts w:cs="Arial"/>
          <w:sz w:val="20"/>
          <w:szCs w:val="20"/>
          <w:lang w:val="ru-RU"/>
        </w:rPr>
        <w:t xml:space="preserve">Обрасцу </w:t>
      </w:r>
      <w:r w:rsidRPr="00EC2F7F">
        <w:rPr>
          <w:b/>
          <w:sz w:val="20"/>
          <w:szCs w:val="20"/>
          <w:lang w:val="sr-Cyrl-CS"/>
        </w:rPr>
        <w:t>ЧСМЗ – 2/</w:t>
      </w:r>
      <w:r w:rsidRPr="00EC2F7F">
        <w:rPr>
          <w:b/>
          <w:sz w:val="20"/>
          <w:szCs w:val="20"/>
        </w:rPr>
        <w:t>2019,</w:t>
      </w:r>
    </w:p>
    <w:p w:rsidR="009D5C40" w:rsidRPr="00EC2F7F" w:rsidRDefault="009D5C40" w:rsidP="009D5C40">
      <w:pPr>
        <w:rPr>
          <w:b/>
          <w:sz w:val="20"/>
          <w:szCs w:val="20"/>
          <w:lang w:val="sr-Cyrl-CS"/>
        </w:rPr>
      </w:pPr>
      <w:r w:rsidRPr="00EC2F7F">
        <w:rPr>
          <w:b/>
          <w:sz w:val="20"/>
          <w:szCs w:val="20"/>
        </w:rPr>
        <w:t>-</w:t>
      </w:r>
      <w:r w:rsidRPr="00EC2F7F">
        <w:rPr>
          <w:i/>
          <w:sz w:val="20"/>
          <w:szCs w:val="20"/>
          <w:lang w:val="sr-Cyrl-CS"/>
        </w:rPr>
        <w:t xml:space="preserve">Потврду о изборном праву </w:t>
      </w:r>
      <w:r w:rsidRPr="00EC2F7F">
        <w:rPr>
          <w:b/>
          <w:sz w:val="20"/>
          <w:szCs w:val="20"/>
          <w:lang w:val="sr-Cyrl-CS"/>
        </w:rPr>
        <w:t xml:space="preserve"> </w:t>
      </w:r>
      <w:r w:rsidRPr="00EC2F7F">
        <w:rPr>
          <w:i/>
          <w:sz w:val="20"/>
          <w:szCs w:val="20"/>
          <w:lang w:val="sr-Cyrl-CS"/>
        </w:rPr>
        <w:t>и</w:t>
      </w:r>
    </w:p>
    <w:p w:rsidR="009D5C40" w:rsidRPr="00EC2F7F" w:rsidRDefault="009D5C40" w:rsidP="009D5C40">
      <w:pPr>
        <w:rPr>
          <w:i/>
          <w:sz w:val="20"/>
          <w:szCs w:val="20"/>
          <w:lang w:val="sr-Cyrl-CS"/>
        </w:rPr>
      </w:pPr>
      <w:r w:rsidRPr="00EC2F7F">
        <w:rPr>
          <w:b/>
          <w:sz w:val="20"/>
          <w:szCs w:val="20"/>
          <w:lang w:val="sr-Cyrl-CS"/>
        </w:rPr>
        <w:t>-</w:t>
      </w:r>
      <w:r w:rsidRPr="00EC2F7F">
        <w:rPr>
          <w:i/>
          <w:sz w:val="20"/>
          <w:szCs w:val="20"/>
          <w:lang w:val="sr-Cyrl-CS"/>
        </w:rPr>
        <w:t>Потврду о пребивалишту.</w:t>
      </w:r>
    </w:p>
    <w:p w:rsidR="009D5C40" w:rsidRPr="00EC2F7F" w:rsidRDefault="009D5C40" w:rsidP="009D5C40">
      <w:pPr>
        <w:rPr>
          <w:rFonts w:cs="Arial"/>
          <w:i/>
          <w:sz w:val="20"/>
          <w:szCs w:val="20"/>
        </w:rPr>
      </w:pPr>
    </w:p>
    <w:p w:rsidR="009D5C40" w:rsidRPr="00EC2F7F" w:rsidRDefault="009D5C40" w:rsidP="009D5C40">
      <w:pPr>
        <w:rPr>
          <w:rFonts w:cs="Arial"/>
          <w:sz w:val="20"/>
          <w:szCs w:val="20"/>
          <w:lang/>
        </w:rPr>
      </w:pPr>
    </w:p>
    <w:p w:rsidR="009D5C40" w:rsidRPr="00EC2F7F" w:rsidRDefault="009D5C40" w:rsidP="009D5C40">
      <w:pPr>
        <w:rPr>
          <w:rFonts w:cs="Arial"/>
          <w:sz w:val="20"/>
          <w:szCs w:val="20"/>
          <w:lang w:val="ru-RU"/>
        </w:rPr>
      </w:pPr>
    </w:p>
    <w:p w:rsidR="009D5C40" w:rsidRPr="00EC2F7F" w:rsidRDefault="009D5C40" w:rsidP="000867D4">
      <w:pPr>
        <w:jc w:val="right"/>
        <w:rPr>
          <w:rFonts w:cs="Arial"/>
          <w:b/>
          <w:sz w:val="20"/>
          <w:szCs w:val="20"/>
          <w:lang w:val="ru-RU"/>
        </w:rPr>
      </w:pPr>
      <w:r w:rsidRPr="00EC2F7F">
        <w:rPr>
          <w:rFonts w:cs="Arial"/>
          <w:sz w:val="20"/>
          <w:szCs w:val="20"/>
          <w:lang w:val="ru-RU"/>
        </w:rPr>
        <w:t xml:space="preserve">                       </w:t>
      </w:r>
      <w:r w:rsidRPr="00EC2F7F">
        <w:rPr>
          <w:rFonts w:cs="Arial"/>
          <w:b/>
          <w:sz w:val="20"/>
          <w:szCs w:val="20"/>
          <w:lang w:val="ru-RU"/>
        </w:rPr>
        <w:t>К а н д и д а т</w:t>
      </w:r>
      <w:r w:rsidRPr="00EC2F7F">
        <w:rPr>
          <w:rFonts w:cs="Arial"/>
          <w:b/>
          <w:sz w:val="20"/>
          <w:szCs w:val="20"/>
          <w:lang w:val="ru-RU"/>
        </w:rPr>
        <w:tab/>
      </w:r>
    </w:p>
    <w:p w:rsidR="009D5C40" w:rsidRPr="00EC2F7F" w:rsidRDefault="009D5C40" w:rsidP="009D5C40">
      <w:pPr>
        <w:rPr>
          <w:rFonts w:cs="Arial"/>
          <w:sz w:val="20"/>
          <w:szCs w:val="20"/>
          <w:lang w:val="ru-RU"/>
        </w:rPr>
      </w:pPr>
    </w:p>
    <w:p w:rsidR="009D5C40" w:rsidRPr="000867D4" w:rsidRDefault="009D5C40" w:rsidP="000867D4">
      <w:pPr>
        <w:jc w:val="right"/>
        <w:rPr>
          <w:rFonts w:cs="Arial"/>
          <w:i/>
          <w:sz w:val="20"/>
          <w:szCs w:val="20"/>
        </w:rPr>
      </w:pP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000867D4">
        <w:rPr>
          <w:rFonts w:cs="Arial"/>
          <w:sz w:val="20"/>
          <w:szCs w:val="20"/>
        </w:rPr>
        <w:t xml:space="preserve">                                                </w:t>
      </w:r>
      <w:r w:rsidRPr="00EC2F7F">
        <w:rPr>
          <w:rFonts w:cs="Arial"/>
          <w:sz w:val="20"/>
          <w:szCs w:val="20"/>
          <w:lang w:val="ru-RU"/>
        </w:rPr>
        <w:t>___________________________</w:t>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r w:rsidRPr="00EC2F7F">
        <w:rPr>
          <w:rFonts w:cs="Arial"/>
          <w:i/>
          <w:sz w:val="20"/>
          <w:szCs w:val="20"/>
          <w:lang w:val="ru-RU"/>
        </w:rPr>
        <w:t xml:space="preserve">       </w:t>
      </w:r>
      <w:r w:rsidR="000867D4">
        <w:rPr>
          <w:rFonts w:cs="Arial"/>
          <w:i/>
          <w:sz w:val="20"/>
          <w:szCs w:val="20"/>
        </w:rPr>
        <w:t xml:space="preserve">                                                           </w:t>
      </w:r>
      <w:r w:rsidRPr="00EC2F7F">
        <w:rPr>
          <w:rFonts w:cs="Arial"/>
          <w:i/>
          <w:sz w:val="20"/>
          <w:szCs w:val="20"/>
          <w:lang w:val="ru-RU"/>
        </w:rPr>
        <w:t xml:space="preserve"> (својеручни потпис)</w:t>
      </w:r>
      <w:r w:rsidRPr="00EC2F7F">
        <w:rPr>
          <w:rFonts w:cs="Arial"/>
          <w:sz w:val="20"/>
          <w:szCs w:val="20"/>
          <w:lang w:val="ru-RU"/>
        </w:rPr>
        <w:tab/>
      </w:r>
      <w:r w:rsidRPr="00EC2F7F">
        <w:rPr>
          <w:rFonts w:cs="Arial"/>
          <w:sz w:val="20"/>
          <w:szCs w:val="20"/>
          <w:lang w:val="ru-RU"/>
        </w:rPr>
        <w:tab/>
      </w:r>
      <w:r w:rsidRPr="00EC2F7F">
        <w:rPr>
          <w:rFonts w:cs="Arial"/>
          <w:sz w:val="20"/>
          <w:szCs w:val="20"/>
          <w:lang w:val="ru-RU"/>
        </w:rPr>
        <w:tab/>
      </w:r>
    </w:p>
    <w:p w:rsidR="009D5C40" w:rsidRPr="00EC2F7F" w:rsidRDefault="009D5C40" w:rsidP="009D5C40">
      <w:pPr>
        <w:rPr>
          <w:rFonts w:cs="Arial"/>
          <w:sz w:val="20"/>
          <w:szCs w:val="20"/>
          <w:lang w:val="ru-RU"/>
        </w:rPr>
      </w:pPr>
    </w:p>
    <w:p w:rsidR="009D5C40" w:rsidRPr="00EC2F7F" w:rsidRDefault="009D5C40" w:rsidP="009D5C40">
      <w:pPr>
        <w:rPr>
          <w:rFonts w:cs="Arial"/>
          <w:sz w:val="20"/>
          <w:szCs w:val="20"/>
          <w:lang w:val="ru-RU"/>
        </w:rPr>
      </w:pPr>
    </w:p>
    <w:p w:rsidR="00A14C15" w:rsidRDefault="00A14C15"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9D5C40" w:rsidRPr="007B1268" w:rsidRDefault="009D5C40" w:rsidP="009D5C40">
      <w:pPr>
        <w:jc w:val="right"/>
        <w:rPr>
          <w:b/>
          <w:sz w:val="20"/>
          <w:szCs w:val="20"/>
          <w:lang w:val="sr-Cyrl-CS"/>
        </w:rPr>
      </w:pPr>
      <w:r w:rsidRPr="007B1268">
        <w:rPr>
          <w:b/>
          <w:sz w:val="20"/>
          <w:szCs w:val="20"/>
          <w:lang w:val="sr-Cyrl-CS"/>
        </w:rPr>
        <w:lastRenderedPageBreak/>
        <w:t>Образац ЧСМЗ – 2/2019</w:t>
      </w:r>
    </w:p>
    <w:p w:rsidR="009D5C40" w:rsidRPr="007B1268" w:rsidRDefault="009D5C40" w:rsidP="009D5C40">
      <w:pPr>
        <w:jc w:val="right"/>
        <w:rPr>
          <w:b/>
          <w:sz w:val="20"/>
          <w:szCs w:val="20"/>
          <w:lang w:val="sr-Cyrl-CS"/>
        </w:rPr>
      </w:pPr>
    </w:p>
    <w:p w:rsidR="009D5C40" w:rsidRPr="007B1268" w:rsidRDefault="009D5C40" w:rsidP="009D5C40">
      <w:pPr>
        <w:jc w:val="right"/>
        <w:rPr>
          <w:b/>
          <w:sz w:val="20"/>
          <w:szCs w:val="20"/>
          <w:lang w:val="sr-Cyrl-CS"/>
        </w:rPr>
      </w:pPr>
    </w:p>
    <w:p w:rsidR="009D5C40" w:rsidRPr="007B1268" w:rsidRDefault="009D5C40" w:rsidP="009D5C40">
      <w:pPr>
        <w:jc w:val="right"/>
        <w:rPr>
          <w:b/>
          <w:sz w:val="20"/>
          <w:szCs w:val="20"/>
          <w:lang w:val="sr-Cyrl-CS"/>
        </w:rPr>
      </w:pPr>
    </w:p>
    <w:p w:rsidR="009D5C40" w:rsidRPr="007B1268" w:rsidRDefault="009D5C40" w:rsidP="009D5C40">
      <w:pPr>
        <w:jc w:val="center"/>
        <w:rPr>
          <w:b/>
          <w:sz w:val="20"/>
          <w:szCs w:val="20"/>
          <w:lang w:val="sr-Cyrl-CS"/>
        </w:rPr>
      </w:pPr>
      <w:r w:rsidRPr="007B1268">
        <w:rPr>
          <w:b/>
          <w:sz w:val="20"/>
          <w:szCs w:val="20"/>
          <w:lang w:val="sr-Cyrl-CS"/>
        </w:rPr>
        <w:t>СПИСАК БИРАЧА</w:t>
      </w:r>
    </w:p>
    <w:p w:rsidR="009D5C40" w:rsidRPr="007B1268" w:rsidRDefault="009D5C40" w:rsidP="009D5C40">
      <w:pPr>
        <w:jc w:val="center"/>
        <w:rPr>
          <w:b/>
          <w:sz w:val="20"/>
          <w:szCs w:val="20"/>
          <w:lang w:val="sr-Cyrl-CS"/>
        </w:rPr>
      </w:pPr>
      <w:r w:rsidRPr="007B1268">
        <w:rPr>
          <w:b/>
          <w:sz w:val="20"/>
          <w:szCs w:val="20"/>
          <w:lang w:val="sr-Cyrl-CS"/>
        </w:rPr>
        <w:t>КОЈИ СВОЈИМ ПОТПИСИМА ПОДРЖАВАЈУ КАНДИДАТА ЗА ЧЛАНА САВЕТА МЕСНЕ ЗАЈЕДНИЦЕ __________________</w:t>
      </w:r>
    </w:p>
    <w:p w:rsidR="009D5C40" w:rsidRPr="007B1268" w:rsidRDefault="009D5C40" w:rsidP="009D5C40">
      <w:pPr>
        <w:jc w:val="center"/>
        <w:rPr>
          <w:b/>
          <w:sz w:val="20"/>
          <w:szCs w:val="20"/>
          <w:lang w:val="ru-RU"/>
        </w:rPr>
      </w:pPr>
      <w:r w:rsidRPr="007B1268">
        <w:rPr>
          <w:b/>
          <w:sz w:val="20"/>
          <w:szCs w:val="20"/>
          <w:lang w:val="sr-Cyrl-CS"/>
        </w:rPr>
        <w:t>На изборима расписаним за 12.5.2019. године</w:t>
      </w:r>
    </w:p>
    <w:p w:rsidR="009D5C40" w:rsidRPr="007B1268" w:rsidRDefault="009D5C40" w:rsidP="009D5C40">
      <w:pPr>
        <w:jc w:val="center"/>
        <w:rPr>
          <w:b/>
          <w:sz w:val="20"/>
          <w:szCs w:val="20"/>
          <w:lang w:val="sr-Cyrl-CS"/>
        </w:rPr>
      </w:pPr>
    </w:p>
    <w:p w:rsidR="009D5C40" w:rsidRPr="007B1268" w:rsidRDefault="009D5C40" w:rsidP="009D5C40">
      <w:pPr>
        <w:pStyle w:val="CommentText"/>
        <w:jc w:val="both"/>
        <w:rPr>
          <w:b/>
          <w:lang/>
        </w:rPr>
      </w:pPr>
      <w:r w:rsidRPr="007B1268">
        <w:rPr>
          <w:b/>
          <w:lang/>
        </w:rPr>
        <w:tab/>
        <w:t>Ми, доле потписани бирачи у Месној заједници __________________/(или у делу месне заједнице - ако је месна заједница састављена од више села или делова месне заједнице као посебне изборне јединице), подржавамо кандидата ______________________ за избор у Савет месне заједнице ______________________.</w:t>
      </w:r>
    </w:p>
    <w:p w:rsidR="009D5C40" w:rsidRPr="007B1268" w:rsidRDefault="009D5C40" w:rsidP="009D5C40">
      <w:pPr>
        <w:jc w:val="both"/>
        <w:rPr>
          <w:b/>
          <w:sz w:val="20"/>
          <w:szCs w:val="20"/>
          <w:lang w:val="sr-Cyrl-CS"/>
        </w:rPr>
      </w:pPr>
      <w:r w:rsidRPr="007B1268">
        <w:rPr>
          <w:b/>
          <w:sz w:val="20"/>
          <w:szCs w:val="20"/>
          <w:lang w:val="sr-Cyrl-CS"/>
        </w:rPr>
        <w:tab/>
      </w:r>
    </w:p>
    <w:p w:rsidR="009D5C40" w:rsidRPr="007B1268" w:rsidRDefault="009D5C40" w:rsidP="009D5C40">
      <w:pPr>
        <w:jc w:val="both"/>
        <w:rPr>
          <w:b/>
          <w:sz w:val="20"/>
          <w:szCs w:val="20"/>
          <w:lang w:val="sr-Cyrl-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150"/>
        <w:gridCol w:w="1890"/>
        <w:gridCol w:w="2340"/>
        <w:gridCol w:w="2160"/>
      </w:tblGrid>
      <w:tr w:rsidR="009D5C40" w:rsidRPr="007B1268" w:rsidTr="009D5C40">
        <w:tc>
          <w:tcPr>
            <w:tcW w:w="900" w:type="dxa"/>
            <w:vAlign w:val="center"/>
          </w:tcPr>
          <w:p w:rsidR="009D5C40" w:rsidRPr="007B1268" w:rsidRDefault="009D5C40" w:rsidP="009D5C40">
            <w:pPr>
              <w:jc w:val="center"/>
              <w:rPr>
                <w:b/>
                <w:sz w:val="20"/>
                <w:szCs w:val="20"/>
                <w:lang w:val="sr-Cyrl-CS"/>
              </w:rPr>
            </w:pPr>
            <w:r w:rsidRPr="007B1268">
              <w:rPr>
                <w:b/>
                <w:sz w:val="20"/>
                <w:szCs w:val="20"/>
                <w:lang w:val="sr-Cyrl-CS"/>
              </w:rPr>
              <w:t>Редни број</w:t>
            </w:r>
          </w:p>
        </w:tc>
        <w:tc>
          <w:tcPr>
            <w:tcW w:w="3150" w:type="dxa"/>
            <w:vAlign w:val="center"/>
          </w:tcPr>
          <w:p w:rsidR="009D5C40" w:rsidRPr="007B1268" w:rsidRDefault="009D5C40" w:rsidP="009D5C40">
            <w:pPr>
              <w:jc w:val="center"/>
              <w:rPr>
                <w:b/>
                <w:sz w:val="20"/>
                <w:szCs w:val="20"/>
                <w:lang w:val="sr-Cyrl-CS"/>
              </w:rPr>
            </w:pPr>
            <w:r w:rsidRPr="007B1268">
              <w:rPr>
                <w:b/>
                <w:sz w:val="20"/>
                <w:szCs w:val="20"/>
                <w:lang w:val="sr-Cyrl-CS"/>
              </w:rPr>
              <w:t>Име и презиме</w:t>
            </w:r>
          </w:p>
        </w:tc>
        <w:tc>
          <w:tcPr>
            <w:tcW w:w="1890" w:type="dxa"/>
            <w:vAlign w:val="center"/>
          </w:tcPr>
          <w:p w:rsidR="009D5C40" w:rsidRPr="007B1268" w:rsidRDefault="009D5C40" w:rsidP="009D5C40">
            <w:pPr>
              <w:jc w:val="center"/>
              <w:rPr>
                <w:b/>
                <w:sz w:val="20"/>
                <w:szCs w:val="20"/>
                <w:lang w:val="sr-Cyrl-CS"/>
              </w:rPr>
            </w:pPr>
            <w:r w:rsidRPr="007B1268">
              <w:rPr>
                <w:b/>
                <w:sz w:val="20"/>
                <w:szCs w:val="20"/>
                <w:lang w:val="sr-Cyrl-CS"/>
              </w:rPr>
              <w:t>ЈМБГ</w:t>
            </w:r>
          </w:p>
        </w:tc>
        <w:tc>
          <w:tcPr>
            <w:tcW w:w="2340" w:type="dxa"/>
            <w:vAlign w:val="center"/>
          </w:tcPr>
          <w:p w:rsidR="009D5C40" w:rsidRPr="007B1268" w:rsidRDefault="009D5C40" w:rsidP="009D5C40">
            <w:pPr>
              <w:jc w:val="center"/>
              <w:rPr>
                <w:b/>
                <w:sz w:val="20"/>
                <w:szCs w:val="20"/>
                <w:lang w:val="sr-Cyrl-CS"/>
              </w:rPr>
            </w:pPr>
            <w:r w:rsidRPr="007B1268">
              <w:rPr>
                <w:b/>
                <w:sz w:val="20"/>
                <w:szCs w:val="20"/>
                <w:lang w:val="sr-Cyrl-CS"/>
              </w:rPr>
              <w:t>Пребивалиште и</w:t>
            </w:r>
          </w:p>
          <w:p w:rsidR="009D5C40" w:rsidRPr="007B1268" w:rsidRDefault="009D5C40" w:rsidP="009D5C40">
            <w:pPr>
              <w:jc w:val="center"/>
              <w:rPr>
                <w:b/>
                <w:sz w:val="20"/>
                <w:szCs w:val="20"/>
                <w:lang w:val="sr-Cyrl-CS"/>
              </w:rPr>
            </w:pPr>
            <w:r w:rsidRPr="007B1268">
              <w:rPr>
                <w:b/>
                <w:sz w:val="20"/>
                <w:szCs w:val="20"/>
                <w:lang w:val="sr-Cyrl-CS"/>
              </w:rPr>
              <w:t>адреса становања</w:t>
            </w:r>
          </w:p>
        </w:tc>
        <w:tc>
          <w:tcPr>
            <w:tcW w:w="2160" w:type="dxa"/>
            <w:vAlign w:val="center"/>
          </w:tcPr>
          <w:p w:rsidR="009D5C40" w:rsidRPr="007B1268" w:rsidRDefault="009D5C40" w:rsidP="009D5C40">
            <w:pPr>
              <w:jc w:val="center"/>
              <w:rPr>
                <w:b/>
                <w:sz w:val="20"/>
                <w:szCs w:val="20"/>
                <w:lang w:val="sr-Cyrl-CS"/>
              </w:rPr>
            </w:pPr>
            <w:r w:rsidRPr="007B1268">
              <w:rPr>
                <w:b/>
                <w:sz w:val="20"/>
                <w:szCs w:val="20"/>
                <w:lang w:val="sr-Cyrl-CS"/>
              </w:rPr>
              <w:t>Потпис</w:t>
            </w:r>
          </w:p>
          <w:p w:rsidR="009D5C40" w:rsidRPr="007B1268" w:rsidRDefault="009D5C40" w:rsidP="009D5C40">
            <w:pPr>
              <w:jc w:val="center"/>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B0F7A">
            <w:pPr>
              <w:numPr>
                <w:ilvl w:val="0"/>
                <w:numId w:val="5"/>
              </w:numPr>
              <w:jc w:val="center"/>
              <w:rPr>
                <w:b/>
                <w:sz w:val="20"/>
                <w:szCs w:val="20"/>
                <w:lang w:val="sr-Cyrl-CS"/>
              </w:rPr>
            </w:pP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vAlign w:val="center"/>
          </w:tcPr>
          <w:p w:rsidR="009D5C40" w:rsidRPr="007B1268" w:rsidRDefault="009D5C40" w:rsidP="009D5C40">
            <w:pPr>
              <w:jc w:val="center"/>
              <w:rPr>
                <w:b/>
                <w:sz w:val="20"/>
                <w:szCs w:val="20"/>
                <w:lang w:val="sr-Cyrl-CS"/>
              </w:rPr>
            </w:pPr>
            <w:r w:rsidRPr="007B1268">
              <w:rPr>
                <w:b/>
                <w:sz w:val="20"/>
                <w:szCs w:val="20"/>
                <w:lang w:val="sr-Cyrl-CS"/>
              </w:rPr>
              <w:t>18.</w:t>
            </w:r>
          </w:p>
        </w:tc>
        <w:tc>
          <w:tcPr>
            <w:tcW w:w="3150" w:type="dxa"/>
            <w:vAlign w:val="center"/>
          </w:tcPr>
          <w:p w:rsidR="009D5C40" w:rsidRPr="007B1268" w:rsidRDefault="009D5C40" w:rsidP="009D5C40">
            <w:pPr>
              <w:jc w:val="center"/>
              <w:rPr>
                <w:b/>
                <w:sz w:val="20"/>
                <w:szCs w:val="20"/>
                <w:lang w:val="sr-Cyrl-CS"/>
              </w:rPr>
            </w:pPr>
          </w:p>
        </w:tc>
        <w:tc>
          <w:tcPr>
            <w:tcW w:w="1890" w:type="dxa"/>
            <w:vAlign w:val="center"/>
          </w:tcPr>
          <w:p w:rsidR="009D5C40" w:rsidRPr="007B1268" w:rsidRDefault="009D5C40" w:rsidP="009D5C40">
            <w:pPr>
              <w:jc w:val="center"/>
              <w:rPr>
                <w:b/>
                <w:sz w:val="20"/>
                <w:szCs w:val="20"/>
                <w:lang w:val="sr-Cyrl-CS"/>
              </w:rPr>
            </w:pPr>
          </w:p>
        </w:tc>
        <w:tc>
          <w:tcPr>
            <w:tcW w:w="2340" w:type="dxa"/>
            <w:vAlign w:val="center"/>
          </w:tcPr>
          <w:p w:rsidR="009D5C40" w:rsidRPr="007B1268" w:rsidRDefault="009D5C40" w:rsidP="009D5C40">
            <w:pPr>
              <w:jc w:val="center"/>
              <w:rPr>
                <w:b/>
                <w:sz w:val="20"/>
                <w:szCs w:val="20"/>
                <w:lang w:val="sr-Cyrl-CS"/>
              </w:rPr>
            </w:pPr>
          </w:p>
        </w:tc>
        <w:tc>
          <w:tcPr>
            <w:tcW w:w="2160" w:type="dxa"/>
            <w:vAlign w:val="center"/>
          </w:tcPr>
          <w:p w:rsidR="009D5C40" w:rsidRPr="007B1268" w:rsidRDefault="009D5C40" w:rsidP="009D5C40">
            <w:pPr>
              <w:jc w:val="center"/>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19.</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20.</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21.</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22.</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23.</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24.</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25.</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vAlign w:val="center"/>
          </w:tcPr>
          <w:p w:rsidR="009D5C40" w:rsidRPr="007B1268" w:rsidRDefault="009D5C40" w:rsidP="009D5C40">
            <w:pPr>
              <w:jc w:val="center"/>
              <w:rPr>
                <w:b/>
                <w:sz w:val="20"/>
                <w:szCs w:val="20"/>
                <w:lang w:val="sr-Cyrl-CS"/>
              </w:rPr>
            </w:pPr>
            <w:r w:rsidRPr="007B1268">
              <w:rPr>
                <w:b/>
                <w:sz w:val="20"/>
                <w:szCs w:val="20"/>
                <w:lang w:val="sr-Cyrl-CS"/>
              </w:rPr>
              <w:t>26.</w:t>
            </w:r>
          </w:p>
        </w:tc>
        <w:tc>
          <w:tcPr>
            <w:tcW w:w="3150" w:type="dxa"/>
            <w:vAlign w:val="center"/>
          </w:tcPr>
          <w:p w:rsidR="009D5C40" w:rsidRPr="007B1268" w:rsidRDefault="009D5C40" w:rsidP="009D5C40">
            <w:pPr>
              <w:jc w:val="center"/>
              <w:rPr>
                <w:b/>
                <w:sz w:val="20"/>
                <w:szCs w:val="20"/>
                <w:lang w:val="sr-Cyrl-CS"/>
              </w:rPr>
            </w:pPr>
          </w:p>
        </w:tc>
        <w:tc>
          <w:tcPr>
            <w:tcW w:w="1890" w:type="dxa"/>
            <w:vAlign w:val="center"/>
          </w:tcPr>
          <w:p w:rsidR="009D5C40" w:rsidRPr="007B1268" w:rsidRDefault="009D5C40" w:rsidP="009D5C40">
            <w:pPr>
              <w:jc w:val="center"/>
              <w:rPr>
                <w:b/>
                <w:sz w:val="20"/>
                <w:szCs w:val="20"/>
                <w:lang w:val="sr-Cyrl-CS"/>
              </w:rPr>
            </w:pPr>
          </w:p>
        </w:tc>
        <w:tc>
          <w:tcPr>
            <w:tcW w:w="2340" w:type="dxa"/>
            <w:vAlign w:val="center"/>
          </w:tcPr>
          <w:p w:rsidR="009D5C40" w:rsidRPr="007B1268" w:rsidRDefault="009D5C40" w:rsidP="009D5C40">
            <w:pPr>
              <w:jc w:val="center"/>
              <w:rPr>
                <w:b/>
                <w:sz w:val="20"/>
                <w:szCs w:val="20"/>
                <w:lang w:val="sr-Cyrl-CS"/>
              </w:rPr>
            </w:pPr>
          </w:p>
        </w:tc>
        <w:tc>
          <w:tcPr>
            <w:tcW w:w="2160" w:type="dxa"/>
            <w:vAlign w:val="center"/>
          </w:tcPr>
          <w:p w:rsidR="009D5C40" w:rsidRPr="007B1268" w:rsidRDefault="009D5C40" w:rsidP="009D5C40">
            <w:pPr>
              <w:jc w:val="center"/>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27.</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28.</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29.</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30.</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31.</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32.</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33.</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34.</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r w:rsidR="009D5C40" w:rsidRPr="007B1268" w:rsidTr="009D5C40">
        <w:tc>
          <w:tcPr>
            <w:tcW w:w="900" w:type="dxa"/>
          </w:tcPr>
          <w:p w:rsidR="009D5C40" w:rsidRPr="007B1268" w:rsidRDefault="009D5C40" w:rsidP="009D5C40">
            <w:pPr>
              <w:jc w:val="center"/>
              <w:rPr>
                <w:b/>
                <w:sz w:val="20"/>
                <w:szCs w:val="20"/>
                <w:lang w:val="sr-Cyrl-CS"/>
              </w:rPr>
            </w:pPr>
            <w:r w:rsidRPr="007B1268">
              <w:rPr>
                <w:b/>
                <w:sz w:val="20"/>
                <w:szCs w:val="20"/>
                <w:lang w:val="sr-Cyrl-CS"/>
              </w:rPr>
              <w:t>35.</w:t>
            </w:r>
          </w:p>
        </w:tc>
        <w:tc>
          <w:tcPr>
            <w:tcW w:w="3150" w:type="dxa"/>
          </w:tcPr>
          <w:p w:rsidR="009D5C40" w:rsidRPr="007B1268" w:rsidRDefault="009D5C40" w:rsidP="009D5C40">
            <w:pPr>
              <w:jc w:val="both"/>
              <w:rPr>
                <w:b/>
                <w:sz w:val="20"/>
                <w:szCs w:val="20"/>
                <w:lang w:val="sr-Cyrl-CS"/>
              </w:rPr>
            </w:pPr>
          </w:p>
        </w:tc>
        <w:tc>
          <w:tcPr>
            <w:tcW w:w="1890" w:type="dxa"/>
          </w:tcPr>
          <w:p w:rsidR="009D5C40" w:rsidRPr="007B1268" w:rsidRDefault="009D5C40" w:rsidP="009D5C40">
            <w:pPr>
              <w:jc w:val="both"/>
              <w:rPr>
                <w:b/>
                <w:sz w:val="20"/>
                <w:szCs w:val="20"/>
                <w:lang w:val="sr-Cyrl-CS"/>
              </w:rPr>
            </w:pPr>
          </w:p>
        </w:tc>
        <w:tc>
          <w:tcPr>
            <w:tcW w:w="2340" w:type="dxa"/>
          </w:tcPr>
          <w:p w:rsidR="009D5C40" w:rsidRPr="007B1268" w:rsidRDefault="009D5C40" w:rsidP="009D5C40">
            <w:pPr>
              <w:jc w:val="both"/>
              <w:rPr>
                <w:b/>
                <w:sz w:val="20"/>
                <w:szCs w:val="20"/>
                <w:lang w:val="sr-Cyrl-CS"/>
              </w:rPr>
            </w:pPr>
          </w:p>
        </w:tc>
        <w:tc>
          <w:tcPr>
            <w:tcW w:w="2160" w:type="dxa"/>
          </w:tcPr>
          <w:p w:rsidR="009D5C40" w:rsidRPr="007B1268" w:rsidRDefault="009D5C40" w:rsidP="009D5C40">
            <w:pPr>
              <w:jc w:val="both"/>
              <w:rPr>
                <w:b/>
                <w:sz w:val="20"/>
                <w:szCs w:val="20"/>
                <w:lang w:val="sr-Cyrl-CS"/>
              </w:rPr>
            </w:pPr>
          </w:p>
        </w:tc>
      </w:tr>
    </w:tbl>
    <w:p w:rsidR="009D5C40" w:rsidRPr="007B1268" w:rsidRDefault="009D5C40" w:rsidP="009D5C40">
      <w:pPr>
        <w:jc w:val="both"/>
        <w:rPr>
          <w:b/>
          <w:sz w:val="20"/>
          <w:szCs w:val="20"/>
          <w:lang w:val="sr-Cyrl-CS"/>
        </w:rPr>
      </w:pPr>
    </w:p>
    <w:p w:rsidR="009D5C40" w:rsidRPr="007B1268" w:rsidRDefault="009D5C40" w:rsidP="009D5C40">
      <w:pPr>
        <w:jc w:val="both"/>
        <w:rPr>
          <w:b/>
          <w:sz w:val="20"/>
          <w:szCs w:val="20"/>
          <w:lang w:val="sr-Cyrl-CS"/>
        </w:rPr>
      </w:pPr>
      <w:r w:rsidRPr="007B1268">
        <w:rPr>
          <w:b/>
          <w:sz w:val="20"/>
          <w:szCs w:val="20"/>
          <w:lang w:val="sr-Cyrl-CS"/>
        </w:rPr>
        <w:t>У ____________, __.__.____. године</w:t>
      </w:r>
    </w:p>
    <w:p w:rsidR="009D5C40" w:rsidRPr="007B1268" w:rsidRDefault="009D5C40" w:rsidP="009D5C40">
      <w:pPr>
        <w:jc w:val="both"/>
        <w:rPr>
          <w:b/>
          <w:sz w:val="20"/>
          <w:szCs w:val="20"/>
          <w:lang w:val="sr-Cyrl-CS"/>
        </w:rPr>
      </w:pPr>
      <w:r w:rsidRPr="007B1268">
        <w:rPr>
          <w:b/>
          <w:sz w:val="20"/>
          <w:szCs w:val="20"/>
          <w:lang w:val="sr-Cyrl-CS"/>
        </w:rPr>
        <w:t xml:space="preserve">           (место)                 (датум)</w:t>
      </w:r>
    </w:p>
    <w:p w:rsidR="009D5C40" w:rsidRPr="007B1268" w:rsidRDefault="009D5C40" w:rsidP="009D5C40">
      <w:pPr>
        <w:ind w:left="4320" w:firstLine="720"/>
        <w:rPr>
          <w:b/>
          <w:sz w:val="20"/>
          <w:szCs w:val="20"/>
          <w:lang w:val="sr-Cyrl-CS"/>
        </w:rPr>
      </w:pPr>
      <w:r w:rsidRPr="007B1268">
        <w:rPr>
          <w:b/>
          <w:sz w:val="20"/>
          <w:szCs w:val="20"/>
          <w:lang w:val="sr-Cyrl-CS"/>
        </w:rPr>
        <w:t xml:space="preserve">               </w:t>
      </w:r>
      <w:r w:rsidRPr="007B1268">
        <w:rPr>
          <w:b/>
          <w:sz w:val="20"/>
          <w:szCs w:val="20"/>
          <w:lang w:val="sr-Cyrl-CS"/>
        </w:rPr>
        <w:tab/>
        <w:t>КАНДИДАТ</w:t>
      </w:r>
    </w:p>
    <w:p w:rsidR="009D5C40" w:rsidRPr="007B1268" w:rsidRDefault="009D5C40" w:rsidP="009D5C40">
      <w:pPr>
        <w:jc w:val="right"/>
        <w:rPr>
          <w:b/>
          <w:sz w:val="20"/>
          <w:szCs w:val="20"/>
          <w:lang w:val="sr-Cyrl-CS"/>
        </w:rPr>
      </w:pPr>
    </w:p>
    <w:p w:rsidR="009D5C40" w:rsidRPr="007B1268" w:rsidRDefault="009D5C40" w:rsidP="009D5C40">
      <w:pPr>
        <w:jc w:val="center"/>
        <w:rPr>
          <w:b/>
          <w:sz w:val="20"/>
          <w:szCs w:val="20"/>
          <w:lang w:val="sr-Cyrl-CS"/>
        </w:rPr>
      </w:pPr>
      <w:r w:rsidRPr="007B1268">
        <w:rPr>
          <w:b/>
          <w:sz w:val="20"/>
          <w:szCs w:val="20"/>
          <w:lang w:val="sr-Cyrl-CS"/>
        </w:rPr>
        <w:t xml:space="preserve">                                                                       ________________________________</w:t>
      </w:r>
    </w:p>
    <w:p w:rsidR="009D5C40" w:rsidRPr="007B1268" w:rsidRDefault="009D5C40" w:rsidP="009D5C40">
      <w:pPr>
        <w:rPr>
          <w:b/>
          <w:sz w:val="20"/>
          <w:szCs w:val="20"/>
          <w:lang w:val="sr-Cyrl-CS"/>
        </w:rPr>
      </w:pPr>
      <w:r w:rsidRPr="007B1268">
        <w:rPr>
          <w:b/>
          <w:sz w:val="20"/>
          <w:szCs w:val="20"/>
          <w:lang w:val="sr-Cyrl-CS"/>
        </w:rPr>
        <w:t xml:space="preserve">                                                                                                                                       (потпис)</w:t>
      </w:r>
    </w:p>
    <w:p w:rsidR="009D5C40" w:rsidRPr="007B1268" w:rsidRDefault="009D5C40" w:rsidP="009D5C40">
      <w:pPr>
        <w:jc w:val="center"/>
        <w:rPr>
          <w:b/>
          <w:sz w:val="20"/>
          <w:szCs w:val="20"/>
          <w:lang w:val="sr-Cyrl-CS"/>
        </w:rPr>
      </w:pPr>
      <w:r w:rsidRPr="007B1268">
        <w:rPr>
          <w:b/>
          <w:sz w:val="20"/>
          <w:szCs w:val="20"/>
          <w:lang w:val="sr-Cyrl-CS"/>
        </w:rPr>
        <w:t xml:space="preserve">                                                                     ________________________________</w:t>
      </w:r>
    </w:p>
    <w:p w:rsidR="009D5C40" w:rsidRPr="007B1268" w:rsidRDefault="009D5C40" w:rsidP="009D5C40">
      <w:pPr>
        <w:ind w:left="5040"/>
        <w:rPr>
          <w:b/>
          <w:sz w:val="20"/>
          <w:szCs w:val="20"/>
          <w:lang w:val="sr-Cyrl-CS"/>
        </w:rPr>
      </w:pPr>
      <w:r w:rsidRPr="007B1268">
        <w:rPr>
          <w:b/>
          <w:sz w:val="20"/>
          <w:szCs w:val="20"/>
          <w:lang w:val="sr-Cyrl-CS"/>
        </w:rPr>
        <w:t xml:space="preserve">                          (име и презиме)</w:t>
      </w: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Pr="00295BCF" w:rsidRDefault="009D5C40" w:rsidP="009D5C40">
      <w:pPr>
        <w:jc w:val="right"/>
        <w:rPr>
          <w:b/>
          <w:sz w:val="20"/>
          <w:szCs w:val="20"/>
          <w:lang w:val="sr-Cyrl-CS"/>
        </w:rPr>
      </w:pPr>
      <w:r w:rsidRPr="00295BCF">
        <w:rPr>
          <w:b/>
          <w:sz w:val="20"/>
          <w:szCs w:val="20"/>
          <w:lang w:val="sr-Cyrl-CS"/>
        </w:rPr>
        <w:t>Образац ЧСМЗ –3/2019</w:t>
      </w:r>
    </w:p>
    <w:p w:rsidR="009D5C40" w:rsidRPr="00295BCF" w:rsidRDefault="009D5C40" w:rsidP="009D5C40">
      <w:pPr>
        <w:jc w:val="both"/>
        <w:rPr>
          <w:sz w:val="20"/>
          <w:szCs w:val="20"/>
        </w:rPr>
      </w:pPr>
    </w:p>
    <w:p w:rsidR="009D5C40" w:rsidRPr="00295BCF" w:rsidRDefault="009D5C40" w:rsidP="009D5C40">
      <w:pPr>
        <w:jc w:val="both"/>
        <w:rPr>
          <w:sz w:val="20"/>
          <w:szCs w:val="20"/>
        </w:rPr>
      </w:pPr>
    </w:p>
    <w:p w:rsidR="009D5C40" w:rsidRPr="00295BCF" w:rsidRDefault="009D5C40" w:rsidP="009D5C40">
      <w:pPr>
        <w:pStyle w:val="Default"/>
        <w:jc w:val="both"/>
        <w:rPr>
          <w:rFonts w:ascii="Times New Roman" w:hAnsi="Times New Roman" w:cs="Times New Roman"/>
          <w:sz w:val="20"/>
          <w:szCs w:val="20"/>
          <w:lang w:val="ru-RU"/>
        </w:rPr>
      </w:pPr>
      <w:r w:rsidRPr="00295BCF">
        <w:rPr>
          <w:rFonts w:ascii="Times New Roman" w:hAnsi="Times New Roman" w:cs="Times New Roman"/>
          <w:color w:val="auto"/>
          <w:sz w:val="20"/>
          <w:szCs w:val="20"/>
          <w:lang w:val="ru-RU"/>
        </w:rPr>
        <w:tab/>
        <w:t>На основу члана 41.</w:t>
      </w:r>
      <w:r w:rsidRPr="00295BCF">
        <w:rPr>
          <w:rFonts w:ascii="Times New Roman" w:hAnsi="Times New Roman" w:cs="Times New Roman"/>
          <w:sz w:val="20"/>
          <w:szCs w:val="20"/>
          <w:lang w:val="ru-RU"/>
        </w:rPr>
        <w:t xml:space="preserve"> Одлуке о месним заједницама општине Ивањица </w:t>
      </w:r>
      <w:r w:rsidRPr="00295BCF">
        <w:rPr>
          <w:rFonts w:ascii="Times New Roman" w:hAnsi="Times New Roman" w:cs="Times New Roman"/>
          <w:color w:val="auto"/>
          <w:sz w:val="20"/>
          <w:szCs w:val="20"/>
          <w:lang w:val="ru-RU"/>
        </w:rPr>
        <w:t xml:space="preserve"> (</w:t>
      </w:r>
      <w:r w:rsidRPr="00295BCF">
        <w:rPr>
          <w:rFonts w:ascii="Times New Roman" w:hAnsi="Times New Roman" w:cs="Times New Roman"/>
          <w:color w:val="auto"/>
          <w:sz w:val="20"/>
          <w:szCs w:val="20"/>
        </w:rPr>
        <w:t>„</w:t>
      </w:r>
      <w:r w:rsidRPr="00295BCF">
        <w:rPr>
          <w:rFonts w:ascii="Times New Roman" w:hAnsi="Times New Roman" w:cs="Times New Roman"/>
          <w:color w:val="auto"/>
          <w:sz w:val="20"/>
          <w:szCs w:val="20"/>
          <w:lang w:val="ru-RU"/>
        </w:rPr>
        <w:t xml:space="preserve">Службени </w:t>
      </w:r>
      <w:r w:rsidRPr="00295BCF">
        <w:rPr>
          <w:rFonts w:ascii="Times New Roman" w:hAnsi="Times New Roman" w:cs="Times New Roman"/>
          <w:sz w:val="20"/>
          <w:szCs w:val="20"/>
          <w:lang w:val="ru-RU"/>
        </w:rPr>
        <w:t>лист општине Ивањица, број 9/2018''</w:t>
      </w:r>
      <w:r w:rsidRPr="00295BCF">
        <w:rPr>
          <w:rFonts w:ascii="Times New Roman" w:hAnsi="Times New Roman" w:cs="Times New Roman"/>
          <w:color w:val="auto"/>
          <w:sz w:val="20"/>
          <w:szCs w:val="20"/>
          <w:lang w:val="ru-RU"/>
        </w:rPr>
        <w:t>)</w:t>
      </w:r>
      <w:r w:rsidRPr="00295BCF">
        <w:rPr>
          <w:rFonts w:ascii="Times New Roman" w:hAnsi="Times New Roman" w:cs="Times New Roman"/>
          <w:sz w:val="20"/>
          <w:szCs w:val="20"/>
          <w:lang w:val="ru-RU"/>
        </w:rPr>
        <w:t xml:space="preserve"> и члана 25. Упутства за спровођење избора за чланове Савета месне заједнице на територији општине Ивањица, на изборима расписаним за </w:t>
      </w:r>
      <w:r w:rsidRPr="00295BCF">
        <w:rPr>
          <w:rFonts w:ascii="Times New Roman" w:hAnsi="Times New Roman" w:cs="Times New Roman"/>
          <w:bCs/>
          <w:color w:val="auto"/>
          <w:sz w:val="20"/>
          <w:szCs w:val="20"/>
          <w:lang w:val="sr-Cyrl-CS"/>
        </w:rPr>
        <w:t>12.5.2019. године, И</w:t>
      </w:r>
      <w:r w:rsidRPr="00295BCF">
        <w:rPr>
          <w:rFonts w:ascii="Times New Roman" w:hAnsi="Times New Roman" w:cs="Times New Roman"/>
          <w:sz w:val="20"/>
          <w:szCs w:val="20"/>
          <w:lang w:val="ru-RU"/>
        </w:rPr>
        <w:t>зборна комисија за спровођење избора за чланове Савета месне заједнице, на седници одржаној __.__.____. године,</w:t>
      </w:r>
      <w:r w:rsidRPr="00295BCF">
        <w:rPr>
          <w:rFonts w:ascii="Times New Roman" w:hAnsi="Times New Roman" w:cs="Times New Roman"/>
          <w:sz w:val="20"/>
          <w:szCs w:val="20"/>
        </w:rPr>
        <w:t> </w:t>
      </w:r>
      <w:r w:rsidRPr="00295BCF">
        <w:rPr>
          <w:rFonts w:ascii="Times New Roman" w:hAnsi="Times New Roman" w:cs="Times New Roman"/>
          <w:sz w:val="20"/>
          <w:szCs w:val="20"/>
          <w:lang w:val="ru-RU"/>
        </w:rPr>
        <w:t xml:space="preserve"> донела је</w:t>
      </w:r>
    </w:p>
    <w:p w:rsidR="009D5C40" w:rsidRPr="00295BCF" w:rsidRDefault="009D5C40" w:rsidP="009D5C40">
      <w:pPr>
        <w:pStyle w:val="Default"/>
        <w:jc w:val="both"/>
        <w:rPr>
          <w:rFonts w:ascii="Times New Roman" w:hAnsi="Times New Roman" w:cs="Times New Roman"/>
          <w:sz w:val="20"/>
          <w:szCs w:val="20"/>
          <w:lang w:val="ru-RU"/>
        </w:rPr>
      </w:pPr>
    </w:p>
    <w:p w:rsidR="009D5C40" w:rsidRPr="00295BCF" w:rsidRDefault="009D5C40" w:rsidP="009D5C40">
      <w:pPr>
        <w:jc w:val="both"/>
        <w:rPr>
          <w:sz w:val="20"/>
          <w:szCs w:val="20"/>
          <w:lang w:val="sr-Cyrl-CS"/>
        </w:rPr>
      </w:pPr>
    </w:p>
    <w:p w:rsidR="009D5C40" w:rsidRPr="00295BCF" w:rsidRDefault="009D5C40" w:rsidP="009D5C40">
      <w:pPr>
        <w:jc w:val="both"/>
        <w:rPr>
          <w:sz w:val="20"/>
          <w:szCs w:val="20"/>
        </w:rPr>
      </w:pPr>
    </w:p>
    <w:p w:rsidR="009D5C40" w:rsidRPr="00295BCF" w:rsidRDefault="009D5C40" w:rsidP="009D5C40">
      <w:pPr>
        <w:jc w:val="center"/>
        <w:rPr>
          <w:b/>
          <w:bCs/>
          <w:sz w:val="20"/>
          <w:szCs w:val="20"/>
          <w:lang w:val="sr-Cyrl-CS"/>
        </w:rPr>
      </w:pPr>
      <w:r w:rsidRPr="00295BCF">
        <w:rPr>
          <w:b/>
          <w:bCs/>
          <w:sz w:val="20"/>
          <w:szCs w:val="20"/>
          <w:lang w:val="sr-Cyrl-CS"/>
        </w:rPr>
        <w:t>Р Е Ш Е Њ Е</w:t>
      </w:r>
    </w:p>
    <w:p w:rsidR="009D5C40" w:rsidRPr="00295BCF" w:rsidRDefault="009D5C40" w:rsidP="009D5C40">
      <w:pPr>
        <w:jc w:val="center"/>
        <w:rPr>
          <w:b/>
          <w:bCs/>
          <w:sz w:val="20"/>
          <w:szCs w:val="20"/>
          <w:lang w:val="sr-Cyrl-CS"/>
        </w:rPr>
      </w:pPr>
      <w:r w:rsidRPr="00295BCF">
        <w:rPr>
          <w:b/>
          <w:bCs/>
          <w:sz w:val="20"/>
          <w:szCs w:val="20"/>
          <w:lang w:val="sr-Cyrl-CS"/>
        </w:rPr>
        <w:t>О УТВРЂИВАЊУ ИЗБОРНЕ ЛИСТЕ КАНДИДАТА</w:t>
      </w:r>
    </w:p>
    <w:p w:rsidR="009D5C40" w:rsidRPr="00295BCF" w:rsidRDefault="009D5C40" w:rsidP="009D5C40">
      <w:pPr>
        <w:jc w:val="center"/>
        <w:rPr>
          <w:b/>
          <w:bCs/>
          <w:sz w:val="20"/>
          <w:szCs w:val="20"/>
        </w:rPr>
      </w:pPr>
      <w:r w:rsidRPr="00295BCF">
        <w:rPr>
          <w:b/>
          <w:bCs/>
          <w:sz w:val="20"/>
          <w:szCs w:val="20"/>
          <w:lang w:val="sr-Cyrl-CS"/>
        </w:rPr>
        <w:t xml:space="preserve">ЗА ИЗБОР ЧЛАНА САВЕТА МЕСНЕ ЗАЈЕДНИЦЕ </w:t>
      </w:r>
    </w:p>
    <w:p w:rsidR="009D5C40" w:rsidRPr="00295BCF" w:rsidRDefault="009D5C40" w:rsidP="009D5C40">
      <w:pPr>
        <w:jc w:val="center"/>
        <w:rPr>
          <w:b/>
          <w:bCs/>
          <w:sz w:val="20"/>
          <w:szCs w:val="20"/>
          <w:lang w:val="ru-RU"/>
        </w:rPr>
      </w:pPr>
      <w:r w:rsidRPr="00295BCF">
        <w:rPr>
          <w:b/>
          <w:bCs/>
          <w:sz w:val="20"/>
          <w:szCs w:val="20"/>
          <w:lang w:val="sr-Cyrl-CS"/>
        </w:rPr>
        <w:t>____________________</w:t>
      </w:r>
    </w:p>
    <w:p w:rsidR="009D5C40" w:rsidRPr="00295BCF" w:rsidRDefault="009D5C40" w:rsidP="009D5C40">
      <w:pPr>
        <w:jc w:val="center"/>
        <w:rPr>
          <w:b/>
          <w:bCs/>
          <w:sz w:val="20"/>
          <w:szCs w:val="20"/>
          <w:lang w:val="sr-Cyrl-CS"/>
        </w:rPr>
      </w:pPr>
    </w:p>
    <w:p w:rsidR="009D5C40" w:rsidRPr="00295BCF" w:rsidRDefault="009D5C40" w:rsidP="009B0F7A">
      <w:pPr>
        <w:numPr>
          <w:ilvl w:val="0"/>
          <w:numId w:val="6"/>
        </w:numPr>
        <w:jc w:val="both"/>
        <w:rPr>
          <w:b/>
          <w:bCs/>
          <w:sz w:val="20"/>
          <w:szCs w:val="20"/>
          <w:lang w:val="sr-Cyrl-CS"/>
        </w:rPr>
      </w:pPr>
      <w:r w:rsidRPr="00295BCF">
        <w:rPr>
          <w:sz w:val="20"/>
          <w:szCs w:val="20"/>
          <w:lang w:val="sr-Cyrl-CS"/>
        </w:rPr>
        <w:t>Утврђује се Изборна листа кандидата за избор члана Савета месне заједнице _____________________ и то:</w:t>
      </w:r>
    </w:p>
    <w:p w:rsidR="009D5C40" w:rsidRPr="00295BCF" w:rsidRDefault="009D5C40" w:rsidP="009D5C40">
      <w:pPr>
        <w:jc w:val="both"/>
        <w:rPr>
          <w:sz w:val="20"/>
          <w:szCs w:val="20"/>
          <w:lang w:val="sr-Cyrl-CS"/>
        </w:rPr>
      </w:pPr>
    </w:p>
    <w:p w:rsidR="009D5C40" w:rsidRPr="00295BCF" w:rsidRDefault="009D5C40" w:rsidP="009D5C40">
      <w:pPr>
        <w:jc w:val="both"/>
        <w:rPr>
          <w:sz w:val="20"/>
          <w:szCs w:val="20"/>
          <w:lang w:val="sr-Cyrl-CS"/>
        </w:rPr>
      </w:pPr>
    </w:p>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3684"/>
        <w:gridCol w:w="1440"/>
        <w:gridCol w:w="2340"/>
        <w:gridCol w:w="3240"/>
      </w:tblGrid>
      <w:tr w:rsidR="009D5C40" w:rsidRPr="00295BCF" w:rsidTr="009D5C40">
        <w:trPr>
          <w:trHeight w:val="739"/>
        </w:trPr>
        <w:tc>
          <w:tcPr>
            <w:tcW w:w="906" w:type="dxa"/>
            <w:vAlign w:val="center"/>
          </w:tcPr>
          <w:p w:rsidR="009D5C40" w:rsidRPr="00295BCF" w:rsidRDefault="009D5C40" w:rsidP="009D5C40">
            <w:pPr>
              <w:jc w:val="center"/>
              <w:rPr>
                <w:b/>
                <w:bCs/>
                <w:sz w:val="20"/>
                <w:szCs w:val="20"/>
                <w:lang w:val="sr-Cyrl-CS"/>
              </w:rPr>
            </w:pPr>
            <w:r w:rsidRPr="00295BCF">
              <w:rPr>
                <w:b/>
                <w:bCs/>
                <w:sz w:val="20"/>
                <w:szCs w:val="20"/>
                <w:lang w:val="sr-Cyrl-CS"/>
              </w:rPr>
              <w:t>Ред. број</w:t>
            </w:r>
          </w:p>
        </w:tc>
        <w:tc>
          <w:tcPr>
            <w:tcW w:w="3684" w:type="dxa"/>
            <w:vAlign w:val="center"/>
          </w:tcPr>
          <w:p w:rsidR="009D5C40" w:rsidRPr="00295BCF" w:rsidRDefault="009D5C40" w:rsidP="009D5C40">
            <w:pPr>
              <w:jc w:val="center"/>
              <w:rPr>
                <w:b/>
                <w:bCs/>
                <w:sz w:val="20"/>
                <w:szCs w:val="20"/>
                <w:lang w:val="sr-Cyrl-CS"/>
              </w:rPr>
            </w:pPr>
            <w:r w:rsidRPr="00295BCF">
              <w:rPr>
                <w:b/>
                <w:bCs/>
                <w:sz w:val="20"/>
                <w:szCs w:val="20"/>
              </w:rPr>
              <w:t>И</w:t>
            </w:r>
            <w:r w:rsidRPr="00295BCF">
              <w:rPr>
                <w:b/>
                <w:bCs/>
                <w:sz w:val="20"/>
                <w:szCs w:val="20"/>
                <w:lang w:val="sr-Cyrl-CS"/>
              </w:rPr>
              <w:t>ме и презиме</w:t>
            </w:r>
          </w:p>
        </w:tc>
        <w:tc>
          <w:tcPr>
            <w:tcW w:w="1440" w:type="dxa"/>
            <w:vAlign w:val="center"/>
          </w:tcPr>
          <w:p w:rsidR="009D5C40" w:rsidRPr="00295BCF" w:rsidRDefault="009D5C40" w:rsidP="009D5C40">
            <w:pPr>
              <w:jc w:val="center"/>
              <w:rPr>
                <w:b/>
                <w:bCs/>
                <w:sz w:val="20"/>
                <w:szCs w:val="20"/>
                <w:lang w:val="sr-Cyrl-CS"/>
              </w:rPr>
            </w:pPr>
            <w:r w:rsidRPr="00295BCF">
              <w:rPr>
                <w:b/>
                <w:bCs/>
                <w:sz w:val="20"/>
                <w:szCs w:val="20"/>
                <w:lang w:val="sr-Cyrl-CS"/>
              </w:rPr>
              <w:t xml:space="preserve">Година </w:t>
            </w:r>
          </w:p>
          <w:p w:rsidR="009D5C40" w:rsidRPr="00295BCF" w:rsidRDefault="009D5C40" w:rsidP="009D5C40">
            <w:pPr>
              <w:jc w:val="center"/>
              <w:rPr>
                <w:b/>
                <w:bCs/>
                <w:sz w:val="20"/>
                <w:szCs w:val="20"/>
                <w:lang w:val="sr-Cyrl-CS"/>
              </w:rPr>
            </w:pPr>
            <w:r w:rsidRPr="00295BCF">
              <w:rPr>
                <w:b/>
                <w:bCs/>
                <w:sz w:val="20"/>
                <w:szCs w:val="20"/>
                <w:lang w:val="sr-Cyrl-CS"/>
              </w:rPr>
              <w:t>рођења</w:t>
            </w:r>
          </w:p>
        </w:tc>
        <w:tc>
          <w:tcPr>
            <w:tcW w:w="2340" w:type="dxa"/>
            <w:vAlign w:val="center"/>
          </w:tcPr>
          <w:p w:rsidR="009D5C40" w:rsidRPr="00295BCF" w:rsidRDefault="009D5C40" w:rsidP="009D5C40">
            <w:pPr>
              <w:jc w:val="center"/>
              <w:rPr>
                <w:b/>
                <w:bCs/>
                <w:sz w:val="20"/>
                <w:szCs w:val="20"/>
                <w:lang w:val="sr-Cyrl-CS"/>
              </w:rPr>
            </w:pPr>
            <w:r w:rsidRPr="00295BCF">
              <w:rPr>
                <w:b/>
                <w:bCs/>
                <w:sz w:val="20"/>
                <w:szCs w:val="20"/>
                <w:lang w:val="sr-Cyrl-CS"/>
              </w:rPr>
              <w:t>Занимање</w:t>
            </w:r>
          </w:p>
        </w:tc>
        <w:tc>
          <w:tcPr>
            <w:tcW w:w="3240" w:type="dxa"/>
            <w:vAlign w:val="center"/>
          </w:tcPr>
          <w:p w:rsidR="009D5C40" w:rsidRPr="00295BCF" w:rsidRDefault="009D5C40" w:rsidP="009D5C40">
            <w:pPr>
              <w:jc w:val="center"/>
              <w:rPr>
                <w:b/>
                <w:bCs/>
                <w:sz w:val="20"/>
                <w:szCs w:val="20"/>
                <w:lang w:val="ru-RU"/>
              </w:rPr>
            </w:pPr>
            <w:r w:rsidRPr="00295BCF">
              <w:rPr>
                <w:b/>
                <w:bCs/>
                <w:sz w:val="20"/>
                <w:szCs w:val="20"/>
                <w:lang w:val="sr-Cyrl-CS"/>
              </w:rPr>
              <w:t xml:space="preserve">Пребивалиште и </w:t>
            </w:r>
          </w:p>
          <w:p w:rsidR="009D5C40" w:rsidRPr="00295BCF" w:rsidRDefault="009D5C40" w:rsidP="009D5C40">
            <w:pPr>
              <w:jc w:val="center"/>
              <w:rPr>
                <w:b/>
                <w:bCs/>
                <w:sz w:val="20"/>
                <w:szCs w:val="20"/>
                <w:lang w:val="sr-Cyrl-CS"/>
              </w:rPr>
            </w:pPr>
            <w:r w:rsidRPr="00295BCF">
              <w:rPr>
                <w:b/>
                <w:bCs/>
                <w:sz w:val="20"/>
                <w:szCs w:val="20"/>
                <w:lang w:val="sr-Cyrl-CS"/>
              </w:rPr>
              <w:t>адреса становања</w:t>
            </w:r>
          </w:p>
        </w:tc>
      </w:tr>
      <w:tr w:rsidR="009D5C40" w:rsidRPr="00295BCF" w:rsidTr="009D5C40">
        <w:trPr>
          <w:trHeight w:val="390"/>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3.</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4.</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5.</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6.</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7.</w:t>
            </w:r>
          </w:p>
        </w:tc>
        <w:tc>
          <w:tcPr>
            <w:tcW w:w="3684" w:type="dxa"/>
            <w:vAlign w:val="center"/>
          </w:tcPr>
          <w:p w:rsidR="009D5C40" w:rsidRPr="00295BCF" w:rsidRDefault="009D5C40" w:rsidP="009D5C40">
            <w:pPr>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8.</w:t>
            </w:r>
          </w:p>
        </w:tc>
        <w:tc>
          <w:tcPr>
            <w:tcW w:w="3684" w:type="dxa"/>
            <w:vAlign w:val="center"/>
          </w:tcPr>
          <w:p w:rsidR="009D5C40" w:rsidRPr="00295BCF" w:rsidRDefault="009D5C40" w:rsidP="009D5C40">
            <w:pPr>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9.</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10.</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11.</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12.</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13.</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14.</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15.</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16.</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17.</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18.</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19.</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20.</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21.</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22.</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23.</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24.</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r w:rsidR="009D5C40" w:rsidRPr="00295BCF" w:rsidTr="009D5C40">
        <w:trPr>
          <w:trHeight w:val="369"/>
        </w:trPr>
        <w:tc>
          <w:tcPr>
            <w:tcW w:w="906" w:type="dxa"/>
          </w:tcPr>
          <w:p w:rsidR="009D5C40" w:rsidRPr="00295BCF" w:rsidRDefault="009D5C40" w:rsidP="009D5C40">
            <w:pPr>
              <w:jc w:val="center"/>
              <w:rPr>
                <w:b/>
                <w:bCs/>
                <w:sz w:val="20"/>
                <w:szCs w:val="20"/>
                <w:lang w:val="sr-Cyrl-CS"/>
              </w:rPr>
            </w:pPr>
            <w:r w:rsidRPr="00295BCF">
              <w:rPr>
                <w:b/>
                <w:bCs/>
                <w:sz w:val="20"/>
                <w:szCs w:val="20"/>
                <w:lang w:val="sr-Cyrl-CS"/>
              </w:rPr>
              <w:t>25.</w:t>
            </w:r>
          </w:p>
        </w:tc>
        <w:tc>
          <w:tcPr>
            <w:tcW w:w="3684" w:type="dxa"/>
            <w:vAlign w:val="center"/>
          </w:tcPr>
          <w:p w:rsidR="009D5C40" w:rsidRPr="00295BCF" w:rsidRDefault="009D5C40" w:rsidP="009D5C40">
            <w:pPr>
              <w:tabs>
                <w:tab w:val="center" w:pos="4320"/>
                <w:tab w:val="right" w:pos="8640"/>
              </w:tabs>
              <w:rPr>
                <w:sz w:val="20"/>
                <w:szCs w:val="20"/>
                <w:lang w:val="sr-Cyrl-CS"/>
              </w:rPr>
            </w:pPr>
          </w:p>
        </w:tc>
        <w:tc>
          <w:tcPr>
            <w:tcW w:w="1440" w:type="dxa"/>
            <w:vAlign w:val="center"/>
          </w:tcPr>
          <w:p w:rsidR="009D5C40" w:rsidRPr="00295BCF" w:rsidRDefault="009D5C40" w:rsidP="009D5C40">
            <w:pPr>
              <w:jc w:val="center"/>
              <w:rPr>
                <w:sz w:val="20"/>
                <w:szCs w:val="20"/>
                <w:lang w:val="sr-Cyrl-CS"/>
              </w:rPr>
            </w:pPr>
          </w:p>
        </w:tc>
        <w:tc>
          <w:tcPr>
            <w:tcW w:w="2340" w:type="dxa"/>
            <w:vAlign w:val="center"/>
          </w:tcPr>
          <w:p w:rsidR="009D5C40" w:rsidRPr="00295BCF" w:rsidRDefault="009D5C40" w:rsidP="009D5C40">
            <w:pPr>
              <w:rPr>
                <w:sz w:val="20"/>
                <w:szCs w:val="20"/>
                <w:lang w:val="sr-Cyrl-CS"/>
              </w:rPr>
            </w:pPr>
          </w:p>
        </w:tc>
        <w:tc>
          <w:tcPr>
            <w:tcW w:w="3240" w:type="dxa"/>
            <w:vAlign w:val="center"/>
          </w:tcPr>
          <w:p w:rsidR="009D5C40" w:rsidRPr="00295BCF" w:rsidRDefault="009D5C40" w:rsidP="009D5C40">
            <w:pPr>
              <w:rPr>
                <w:sz w:val="20"/>
                <w:szCs w:val="20"/>
                <w:lang w:val="sr-Cyrl-CS"/>
              </w:rPr>
            </w:pPr>
          </w:p>
        </w:tc>
      </w:tr>
    </w:tbl>
    <w:p w:rsidR="009D5C40" w:rsidRPr="00295BCF" w:rsidRDefault="009D5C40" w:rsidP="009D5C40">
      <w:pPr>
        <w:jc w:val="both"/>
        <w:rPr>
          <w:sz w:val="20"/>
          <w:szCs w:val="20"/>
        </w:rPr>
      </w:pPr>
      <w:r w:rsidRPr="00295BCF">
        <w:rPr>
          <w:b/>
          <w:sz w:val="20"/>
          <w:szCs w:val="20"/>
          <w:lang w:val="sr-Cyrl-CS"/>
        </w:rPr>
        <w:lastRenderedPageBreak/>
        <w:t xml:space="preserve">2. </w:t>
      </w:r>
      <w:r w:rsidRPr="00295BCF">
        <w:rPr>
          <w:sz w:val="20"/>
          <w:szCs w:val="20"/>
          <w:lang w:val="sr-Cyrl-CS"/>
        </w:rPr>
        <w:t>Ово решење објавити у ''Службеном листу  општине  Ивањица'', на огласној табли Месне заједнице __________________ и на званичној интернет презентацији општине Ивањица.</w:t>
      </w:r>
    </w:p>
    <w:p w:rsidR="009D5C40" w:rsidRPr="00295BCF" w:rsidRDefault="009D5C40" w:rsidP="009D5C40">
      <w:pPr>
        <w:jc w:val="both"/>
        <w:rPr>
          <w:b/>
          <w:bCs/>
          <w:sz w:val="20"/>
          <w:szCs w:val="20"/>
          <w:lang w:val="sr-Cyrl-CS"/>
        </w:rPr>
      </w:pPr>
    </w:p>
    <w:p w:rsidR="009D5C40" w:rsidRPr="00295BCF" w:rsidRDefault="009D5C40" w:rsidP="009D5C40">
      <w:pPr>
        <w:jc w:val="both"/>
        <w:rPr>
          <w:b/>
          <w:bCs/>
          <w:sz w:val="20"/>
          <w:szCs w:val="20"/>
          <w:lang w:val="sr-Cyrl-CS"/>
        </w:rPr>
      </w:pPr>
    </w:p>
    <w:p w:rsidR="009D5C40" w:rsidRPr="00295BCF" w:rsidRDefault="009D5C40" w:rsidP="009D5C40">
      <w:pPr>
        <w:jc w:val="both"/>
        <w:rPr>
          <w:b/>
          <w:bCs/>
          <w:sz w:val="20"/>
          <w:szCs w:val="20"/>
          <w:lang w:val="sr-Cyrl-CS"/>
        </w:rPr>
      </w:pPr>
      <w:r w:rsidRPr="00295BCF">
        <w:rPr>
          <w:b/>
          <w:bCs/>
          <w:sz w:val="20"/>
          <w:szCs w:val="20"/>
          <w:lang w:val="sr-Cyrl-CS"/>
        </w:rPr>
        <w:t>РЕПУБЛИКА СРБИЈА</w:t>
      </w:r>
    </w:p>
    <w:p w:rsidR="009D5C40" w:rsidRPr="00295BCF" w:rsidRDefault="009D5C40" w:rsidP="009D5C40">
      <w:pPr>
        <w:jc w:val="both"/>
        <w:rPr>
          <w:b/>
          <w:bCs/>
          <w:sz w:val="20"/>
          <w:szCs w:val="20"/>
          <w:lang w:val="sr-Cyrl-CS"/>
        </w:rPr>
      </w:pPr>
      <w:r w:rsidRPr="00295BCF">
        <w:rPr>
          <w:b/>
          <w:bCs/>
          <w:sz w:val="20"/>
          <w:szCs w:val="20"/>
        </w:rPr>
        <w:t>O</w:t>
      </w:r>
      <w:r w:rsidRPr="00295BCF">
        <w:rPr>
          <w:b/>
          <w:bCs/>
          <w:sz w:val="20"/>
          <w:szCs w:val="20"/>
          <w:lang w:val="sr-Cyrl-CS"/>
        </w:rPr>
        <w:t>пштина Ивањица</w:t>
      </w:r>
    </w:p>
    <w:p w:rsidR="009D5C40" w:rsidRPr="00295BCF" w:rsidRDefault="009D5C40" w:rsidP="009D5C40">
      <w:pPr>
        <w:jc w:val="both"/>
        <w:rPr>
          <w:b/>
          <w:bCs/>
          <w:sz w:val="20"/>
          <w:szCs w:val="20"/>
          <w:lang w:val="sr-Cyrl-CS"/>
        </w:rPr>
      </w:pPr>
      <w:r w:rsidRPr="00295BCF">
        <w:rPr>
          <w:b/>
          <w:bCs/>
          <w:sz w:val="20"/>
          <w:szCs w:val="20"/>
          <w:lang w:val="sr-Cyrl-CS"/>
        </w:rPr>
        <w:t>Изборна комисија за спровођење избора</w:t>
      </w:r>
    </w:p>
    <w:p w:rsidR="009D5C40" w:rsidRPr="00295BCF" w:rsidRDefault="009D5C40" w:rsidP="009D5C40">
      <w:pPr>
        <w:jc w:val="both"/>
        <w:rPr>
          <w:b/>
          <w:bCs/>
          <w:sz w:val="20"/>
          <w:szCs w:val="20"/>
          <w:lang w:val="sr-Cyrl-CS"/>
        </w:rPr>
      </w:pPr>
      <w:r w:rsidRPr="00295BCF">
        <w:rPr>
          <w:b/>
          <w:bCs/>
          <w:sz w:val="20"/>
          <w:szCs w:val="20"/>
          <w:lang w:val="sr-Cyrl-CS"/>
        </w:rPr>
        <w:t>за чланове Савета месне заједнице</w:t>
      </w:r>
    </w:p>
    <w:p w:rsidR="009D5C40" w:rsidRPr="00295BCF" w:rsidRDefault="009D5C40" w:rsidP="009D5C40">
      <w:pPr>
        <w:rPr>
          <w:b/>
          <w:bCs/>
          <w:sz w:val="20"/>
          <w:szCs w:val="20"/>
          <w:lang w:val="sr-Cyrl-CS"/>
        </w:rPr>
      </w:pPr>
      <w:r w:rsidRPr="00295BCF">
        <w:rPr>
          <w:b/>
          <w:bCs/>
          <w:sz w:val="20"/>
          <w:szCs w:val="20"/>
          <w:lang w:val="sr-Cyrl-CS"/>
        </w:rPr>
        <w:t>Број: _____________</w:t>
      </w:r>
    </w:p>
    <w:p w:rsidR="009D5C40" w:rsidRPr="00295BCF" w:rsidRDefault="009D5C40" w:rsidP="009D5C40">
      <w:pPr>
        <w:jc w:val="both"/>
        <w:rPr>
          <w:b/>
          <w:bCs/>
          <w:sz w:val="20"/>
          <w:szCs w:val="20"/>
          <w:lang w:val="sr-Cyrl-CS"/>
        </w:rPr>
      </w:pPr>
      <w:r w:rsidRPr="00295BCF">
        <w:rPr>
          <w:b/>
          <w:bCs/>
          <w:sz w:val="20"/>
          <w:szCs w:val="20"/>
          <w:lang w:val="sr-Cyrl-CS"/>
        </w:rPr>
        <w:t>Датум: __.__.____. године</w:t>
      </w:r>
    </w:p>
    <w:p w:rsidR="009D5C40" w:rsidRPr="00295BCF" w:rsidRDefault="009D5C40" w:rsidP="009D5C40">
      <w:pPr>
        <w:jc w:val="center"/>
        <w:rPr>
          <w:b/>
          <w:bCs/>
          <w:sz w:val="20"/>
          <w:szCs w:val="20"/>
          <w:lang w:val="sr-Cyrl-CS"/>
        </w:rPr>
      </w:pPr>
    </w:p>
    <w:p w:rsidR="009D5C40" w:rsidRPr="00295BCF" w:rsidRDefault="009D5C40" w:rsidP="009D5C40">
      <w:pPr>
        <w:jc w:val="center"/>
        <w:rPr>
          <w:b/>
          <w:bCs/>
          <w:sz w:val="20"/>
          <w:szCs w:val="20"/>
          <w:lang w:val="sr-Cyrl-CS"/>
        </w:rPr>
      </w:pPr>
    </w:p>
    <w:p w:rsidR="009D5C40" w:rsidRPr="00295BCF" w:rsidRDefault="009D5C40" w:rsidP="009D5C40">
      <w:pPr>
        <w:jc w:val="center"/>
        <w:rPr>
          <w:b/>
          <w:bCs/>
          <w:sz w:val="20"/>
          <w:szCs w:val="20"/>
          <w:lang w:val="sr-Cyrl-CS"/>
        </w:rPr>
      </w:pP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t>ПРЕДСЕДНИК КОМИСИЈЕ</w:t>
      </w:r>
    </w:p>
    <w:p w:rsidR="009D5C40" w:rsidRPr="00295BCF" w:rsidRDefault="009D5C40" w:rsidP="009D5C40">
      <w:pPr>
        <w:rPr>
          <w:b/>
          <w:bCs/>
          <w:sz w:val="20"/>
          <w:szCs w:val="20"/>
          <w:lang w:val="sr-Cyrl-CS"/>
        </w:rPr>
      </w:pPr>
      <w:r w:rsidRPr="00295BCF">
        <w:rPr>
          <w:b/>
          <w:bCs/>
          <w:sz w:val="20"/>
          <w:szCs w:val="20"/>
          <w:lang w:val="sr-Cyrl-CS"/>
        </w:rPr>
        <w:tab/>
      </w:r>
      <w:r w:rsidRPr="00295BCF">
        <w:rPr>
          <w:b/>
          <w:bCs/>
          <w:sz w:val="20"/>
          <w:szCs w:val="20"/>
          <w:lang w:val="sr-Cyrl-CS"/>
        </w:rPr>
        <w:tab/>
      </w:r>
    </w:p>
    <w:p w:rsidR="009D5C40" w:rsidRPr="00295BCF" w:rsidRDefault="009D5C40" w:rsidP="009D5C40">
      <w:pPr>
        <w:rPr>
          <w:b/>
          <w:bCs/>
          <w:sz w:val="20"/>
          <w:szCs w:val="20"/>
        </w:rPr>
      </w:pP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r>
      <w:r w:rsidRPr="00295BCF">
        <w:rPr>
          <w:b/>
          <w:bCs/>
          <w:sz w:val="20"/>
          <w:szCs w:val="20"/>
          <w:lang w:val="sr-Cyrl-CS"/>
        </w:rPr>
        <w:tab/>
        <w:t>___________________________________</w:t>
      </w:r>
    </w:p>
    <w:p w:rsidR="009D5C40" w:rsidRPr="000867D4" w:rsidRDefault="009D5C40" w:rsidP="009D5C40">
      <w:pPr>
        <w:rPr>
          <w:bCs/>
          <w:sz w:val="20"/>
          <w:szCs w:val="20"/>
          <w:lang w:val="sr-Cyrl-CS"/>
        </w:rPr>
      </w:pPr>
      <w:r w:rsidRPr="00295BCF">
        <w:rPr>
          <w:b/>
          <w:bCs/>
          <w:sz w:val="20"/>
          <w:szCs w:val="20"/>
        </w:rPr>
        <w:t xml:space="preserve">                                                                                                         </w:t>
      </w:r>
      <w:r w:rsidRPr="00295BCF">
        <w:rPr>
          <w:b/>
          <w:bCs/>
          <w:sz w:val="20"/>
          <w:szCs w:val="20"/>
          <w:lang w:val="sr-Cyrl-CS"/>
        </w:rPr>
        <w:t xml:space="preserve">  </w:t>
      </w:r>
      <w:r w:rsidRPr="00295BCF">
        <w:rPr>
          <w:b/>
          <w:bCs/>
          <w:sz w:val="20"/>
          <w:szCs w:val="20"/>
        </w:rPr>
        <w:t xml:space="preserve"> </w:t>
      </w:r>
      <w:r w:rsidR="000867D4">
        <w:rPr>
          <w:b/>
          <w:bCs/>
          <w:sz w:val="20"/>
          <w:szCs w:val="20"/>
        </w:rPr>
        <w:t xml:space="preserve">                        </w:t>
      </w:r>
      <w:r w:rsidRPr="00295BCF">
        <w:rPr>
          <w:b/>
          <w:bCs/>
          <w:sz w:val="20"/>
          <w:szCs w:val="20"/>
        </w:rPr>
        <w:t xml:space="preserve">  </w:t>
      </w:r>
      <w:r w:rsidRPr="000867D4">
        <w:rPr>
          <w:bCs/>
          <w:sz w:val="20"/>
          <w:szCs w:val="20"/>
        </w:rPr>
        <w:t>Јована Богдановић</w:t>
      </w:r>
    </w:p>
    <w:p w:rsidR="009D5C40" w:rsidRDefault="009D5C40" w:rsidP="000F48DF">
      <w:pPr>
        <w:ind w:firstLine="440"/>
        <w:rPr>
          <w:sz w:val="20"/>
          <w:szCs w:val="20"/>
        </w:rPr>
      </w:pPr>
    </w:p>
    <w:p w:rsidR="009D5C40" w:rsidRPr="00A00B84" w:rsidRDefault="009D5C40" w:rsidP="009D5C40">
      <w:pPr>
        <w:spacing w:before="960" w:after="120"/>
        <w:jc w:val="right"/>
        <w:rPr>
          <w:b/>
          <w:bCs/>
          <w:sz w:val="20"/>
          <w:szCs w:val="20"/>
          <w:lang w:val="sr-Cyrl-CS"/>
        </w:rPr>
      </w:pPr>
      <w:bookmarkStart w:id="30" w:name="SADRZAJ_052"/>
      <w:r w:rsidRPr="00A00B84">
        <w:rPr>
          <w:b/>
          <w:bCs/>
          <w:sz w:val="20"/>
          <w:szCs w:val="20"/>
          <w:lang w:val="sr-Cyrl-CS"/>
        </w:rPr>
        <w:t>Образац ЧСМЗ –</w:t>
      </w:r>
      <w:r w:rsidRPr="00A00B84">
        <w:rPr>
          <w:b/>
          <w:bCs/>
          <w:sz w:val="20"/>
          <w:szCs w:val="20"/>
        </w:rPr>
        <w:t xml:space="preserve"> 4/</w:t>
      </w:r>
      <w:r w:rsidRPr="00A00B84">
        <w:rPr>
          <w:b/>
          <w:bCs/>
          <w:sz w:val="20"/>
          <w:szCs w:val="20"/>
          <w:lang w:val="sr-Cyrl-CS"/>
        </w:rPr>
        <w:t xml:space="preserve">2019 </w:t>
      </w:r>
    </w:p>
    <w:p w:rsidR="000867D4" w:rsidRDefault="000867D4" w:rsidP="000867D4">
      <w:pPr>
        <w:spacing w:before="960" w:after="120"/>
        <w:contextualSpacing/>
        <w:jc w:val="center"/>
        <w:rPr>
          <w:b/>
          <w:bCs/>
          <w:sz w:val="20"/>
          <w:szCs w:val="20"/>
        </w:rPr>
      </w:pPr>
    </w:p>
    <w:p w:rsidR="009D5C40" w:rsidRPr="00A00B84" w:rsidRDefault="009D5C40" w:rsidP="000867D4">
      <w:pPr>
        <w:spacing w:before="960" w:after="120"/>
        <w:contextualSpacing/>
        <w:jc w:val="center"/>
        <w:rPr>
          <w:b/>
          <w:bCs/>
          <w:sz w:val="20"/>
          <w:szCs w:val="20"/>
          <w:lang w:val="ru-RU"/>
        </w:rPr>
      </w:pPr>
      <w:r w:rsidRPr="00A00B84">
        <w:rPr>
          <w:b/>
          <w:bCs/>
          <w:sz w:val="20"/>
          <w:szCs w:val="20"/>
          <w:lang w:val="ru-RU"/>
        </w:rPr>
        <w:t>Г Л А С А Ч К И   Л И С Т И Ћ</w:t>
      </w:r>
    </w:p>
    <w:p w:rsidR="009D5C40" w:rsidRPr="00A00B84" w:rsidRDefault="009D5C40" w:rsidP="000867D4">
      <w:pPr>
        <w:spacing w:after="480"/>
        <w:contextualSpacing/>
        <w:jc w:val="center"/>
        <w:rPr>
          <w:b/>
          <w:bCs/>
          <w:sz w:val="20"/>
          <w:szCs w:val="20"/>
          <w:lang w:val="ru-RU"/>
        </w:rPr>
      </w:pPr>
      <w:r w:rsidRPr="00A00B84">
        <w:rPr>
          <w:b/>
          <w:bCs/>
          <w:sz w:val="20"/>
          <w:szCs w:val="20"/>
          <w:lang w:val="ru-RU"/>
        </w:rPr>
        <w:t>ЗА ИЗБОР ЧЛАНОВА САВЕТА МЕСНЕ ЗАЈЕДНИЦЕ</w:t>
      </w:r>
      <w:bookmarkStart w:id="31" w:name="SADRZAJ_053"/>
      <w:bookmarkEnd w:id="30"/>
    </w:p>
    <w:p w:rsidR="009D5C40" w:rsidRPr="00A00B84" w:rsidRDefault="009D5C40" w:rsidP="009D5C40">
      <w:pPr>
        <w:spacing w:after="480"/>
        <w:jc w:val="center"/>
        <w:rPr>
          <w:b/>
          <w:bCs/>
          <w:sz w:val="20"/>
          <w:szCs w:val="20"/>
          <w:lang w:val="ru-RU"/>
        </w:rPr>
      </w:pPr>
      <w:r w:rsidRPr="00A00B84">
        <w:rPr>
          <w:b/>
          <w:bCs/>
          <w:sz w:val="20"/>
          <w:szCs w:val="20"/>
          <w:lang w:val="ru-RU"/>
        </w:rPr>
        <w:t>____________________________</w:t>
      </w:r>
    </w:p>
    <w:p w:rsidR="009D5C40" w:rsidRPr="00A00B84" w:rsidRDefault="009D5C40" w:rsidP="009D5C40">
      <w:pPr>
        <w:spacing w:after="960"/>
        <w:jc w:val="center"/>
        <w:rPr>
          <w:b/>
          <w:i/>
          <w:sz w:val="20"/>
          <w:szCs w:val="20"/>
          <w:lang w:val="ru-RU"/>
        </w:rPr>
      </w:pPr>
      <w:r w:rsidRPr="00A00B84">
        <w:rPr>
          <w:b/>
          <w:sz w:val="20"/>
          <w:szCs w:val="20"/>
          <w:lang w:val="sr-Cyrl-CS"/>
        </w:rPr>
        <w:t>РАСПИСАНИ ЗА</w:t>
      </w:r>
      <w:r w:rsidRPr="00A00B84">
        <w:rPr>
          <w:b/>
          <w:sz w:val="20"/>
          <w:szCs w:val="20"/>
          <w:lang w:val="ru-RU"/>
        </w:rPr>
        <w:t xml:space="preserve"> 12.5.2019. ГОДИНЕ</w:t>
      </w:r>
    </w:p>
    <w:tbl>
      <w:tblPr>
        <w:tblW w:w="109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4"/>
      </w:tblGrid>
      <w:tr w:rsidR="009D5C40" w:rsidRPr="00A00B84" w:rsidTr="009D5C40">
        <w:trPr>
          <w:trHeight w:val="739"/>
        </w:trPr>
        <w:tc>
          <w:tcPr>
            <w:tcW w:w="10964" w:type="dxa"/>
            <w:tcBorders>
              <w:top w:val="nil"/>
              <w:left w:val="nil"/>
              <w:bottom w:val="nil"/>
            </w:tcBorders>
            <w:vAlign w:val="center"/>
          </w:tcPr>
          <w:p w:rsidR="009D5C40" w:rsidRPr="00A00B84" w:rsidRDefault="009D5C40" w:rsidP="009B0F7A">
            <w:pPr>
              <w:numPr>
                <w:ilvl w:val="0"/>
                <w:numId w:val="7"/>
              </w:numPr>
              <w:jc w:val="both"/>
              <w:rPr>
                <w:b/>
                <w:bCs/>
                <w:sz w:val="20"/>
                <w:szCs w:val="20"/>
              </w:rPr>
            </w:pPr>
            <w:r w:rsidRPr="00A00B84">
              <w:rPr>
                <w:b/>
                <w:bCs/>
                <w:sz w:val="20"/>
                <w:szCs w:val="20"/>
                <w:lang w:val="sr-Cyrl-CS"/>
              </w:rPr>
              <w:t>___________________________, ____________, __________________, ___________________</w:t>
            </w:r>
          </w:p>
          <w:p w:rsidR="009D5C40" w:rsidRPr="00A00B84" w:rsidRDefault="009D5C40" w:rsidP="009D5C40">
            <w:pPr>
              <w:rPr>
                <w:bCs/>
                <w:i/>
                <w:sz w:val="20"/>
                <w:szCs w:val="20"/>
                <w:lang w:val="ru-RU"/>
              </w:rPr>
            </w:pPr>
            <w:r w:rsidRPr="00A00B84">
              <w:rPr>
                <w:b/>
                <w:bCs/>
                <w:sz w:val="20"/>
                <w:szCs w:val="20"/>
                <w:lang w:val="sr-Cyrl-CS"/>
              </w:rPr>
              <w:t xml:space="preserve">                    </w:t>
            </w:r>
            <w:r w:rsidRPr="00A00B84">
              <w:rPr>
                <w:bCs/>
                <w:i/>
                <w:sz w:val="20"/>
                <w:szCs w:val="20"/>
                <w:lang w:val="sr-Cyrl-CS"/>
              </w:rPr>
              <w:t xml:space="preserve">(Име и презиме)                               Година рођења                 Занимање                 Пребивалиште и </w:t>
            </w:r>
          </w:p>
          <w:p w:rsidR="009D5C40" w:rsidRPr="00A00B84" w:rsidRDefault="009D5C40" w:rsidP="009D5C40">
            <w:pPr>
              <w:jc w:val="center"/>
              <w:rPr>
                <w:bCs/>
                <w:i/>
                <w:sz w:val="20"/>
                <w:szCs w:val="20"/>
                <w:lang w:val="sr-Cyrl-CS"/>
              </w:rPr>
            </w:pPr>
            <w:r w:rsidRPr="00A00B84">
              <w:rPr>
                <w:bCs/>
                <w:i/>
                <w:sz w:val="20"/>
                <w:szCs w:val="20"/>
                <w:lang w:val="sr-Cyrl-CS"/>
              </w:rPr>
              <w:t xml:space="preserve">                                                                                                                                       адреса становања</w:t>
            </w:r>
          </w:p>
          <w:p w:rsidR="009D5C40" w:rsidRPr="00A00B84" w:rsidRDefault="009D5C40" w:rsidP="009D5C40">
            <w:pPr>
              <w:jc w:val="center"/>
              <w:rPr>
                <w:bCs/>
                <w:i/>
                <w:sz w:val="20"/>
                <w:szCs w:val="20"/>
                <w:lang w:val="sr-Cyrl-CS"/>
              </w:rPr>
            </w:pPr>
          </w:p>
          <w:p w:rsidR="009D5C40" w:rsidRPr="00A00B84" w:rsidRDefault="009D5C40" w:rsidP="009B0F7A">
            <w:pPr>
              <w:numPr>
                <w:ilvl w:val="0"/>
                <w:numId w:val="7"/>
              </w:numPr>
              <w:jc w:val="both"/>
              <w:rPr>
                <w:b/>
                <w:bCs/>
                <w:sz w:val="20"/>
                <w:szCs w:val="20"/>
              </w:rPr>
            </w:pPr>
            <w:r w:rsidRPr="00A00B84">
              <w:rPr>
                <w:b/>
                <w:bCs/>
                <w:sz w:val="20"/>
                <w:szCs w:val="20"/>
                <w:lang w:val="sr-Cyrl-CS"/>
              </w:rPr>
              <w:t>___________________________, ____________, __________________, ___________________</w:t>
            </w:r>
          </w:p>
          <w:p w:rsidR="009D5C40" w:rsidRPr="00A00B84" w:rsidRDefault="009D5C40" w:rsidP="009D5C40">
            <w:pPr>
              <w:rPr>
                <w:bCs/>
                <w:i/>
                <w:sz w:val="20"/>
                <w:szCs w:val="20"/>
                <w:lang w:val="ru-RU"/>
              </w:rPr>
            </w:pPr>
            <w:r w:rsidRPr="00A00B84">
              <w:rPr>
                <w:b/>
                <w:bCs/>
                <w:sz w:val="20"/>
                <w:szCs w:val="20"/>
                <w:lang w:val="sr-Cyrl-CS"/>
              </w:rPr>
              <w:t xml:space="preserve">                      </w:t>
            </w:r>
            <w:r w:rsidRPr="00A00B84">
              <w:rPr>
                <w:bCs/>
                <w:i/>
                <w:sz w:val="20"/>
                <w:szCs w:val="20"/>
                <w:lang w:val="sr-Cyrl-CS"/>
              </w:rPr>
              <w:t xml:space="preserve">(Име и презиме)                               Година рођења                 Занимање                 Пребивалиште и </w:t>
            </w:r>
          </w:p>
          <w:p w:rsidR="009D5C40" w:rsidRPr="00A00B84" w:rsidRDefault="009D5C40" w:rsidP="009D5C40">
            <w:pPr>
              <w:jc w:val="center"/>
              <w:rPr>
                <w:bCs/>
                <w:i/>
                <w:sz w:val="20"/>
                <w:szCs w:val="20"/>
                <w:lang w:val="sr-Cyrl-CS"/>
              </w:rPr>
            </w:pPr>
            <w:r w:rsidRPr="00A00B84">
              <w:rPr>
                <w:bCs/>
                <w:i/>
                <w:sz w:val="20"/>
                <w:szCs w:val="20"/>
                <w:lang w:val="sr-Cyrl-CS"/>
              </w:rPr>
              <w:t xml:space="preserve">                                                                                                                                       адреса становања</w:t>
            </w:r>
          </w:p>
          <w:p w:rsidR="009D5C40" w:rsidRPr="00A00B84" w:rsidRDefault="009D5C40" w:rsidP="009D5C40">
            <w:pPr>
              <w:jc w:val="center"/>
              <w:rPr>
                <w:bCs/>
                <w:i/>
                <w:sz w:val="20"/>
                <w:szCs w:val="20"/>
                <w:lang w:val="sr-Cyrl-CS"/>
              </w:rPr>
            </w:pPr>
          </w:p>
          <w:p w:rsidR="009D5C40" w:rsidRPr="00A00B84" w:rsidRDefault="009D5C40" w:rsidP="009B0F7A">
            <w:pPr>
              <w:numPr>
                <w:ilvl w:val="0"/>
                <w:numId w:val="7"/>
              </w:numPr>
              <w:jc w:val="both"/>
              <w:rPr>
                <w:b/>
                <w:bCs/>
                <w:sz w:val="20"/>
                <w:szCs w:val="20"/>
              </w:rPr>
            </w:pPr>
            <w:r w:rsidRPr="00A00B84">
              <w:rPr>
                <w:b/>
                <w:bCs/>
                <w:sz w:val="20"/>
                <w:szCs w:val="20"/>
                <w:lang w:val="sr-Cyrl-CS"/>
              </w:rPr>
              <w:t>___________________________, ____________, __________________, ___________________</w:t>
            </w:r>
          </w:p>
          <w:p w:rsidR="009D5C40" w:rsidRPr="00A00B84" w:rsidRDefault="009D5C40" w:rsidP="009D5C40">
            <w:pPr>
              <w:rPr>
                <w:bCs/>
                <w:i/>
                <w:sz w:val="20"/>
                <w:szCs w:val="20"/>
                <w:lang w:val="ru-RU"/>
              </w:rPr>
            </w:pPr>
            <w:r w:rsidRPr="00A00B84">
              <w:rPr>
                <w:b/>
                <w:bCs/>
                <w:sz w:val="20"/>
                <w:szCs w:val="20"/>
                <w:lang w:val="sr-Cyrl-CS"/>
              </w:rPr>
              <w:t xml:space="preserve">                      </w:t>
            </w:r>
            <w:r w:rsidRPr="00A00B84">
              <w:rPr>
                <w:bCs/>
                <w:i/>
                <w:sz w:val="20"/>
                <w:szCs w:val="20"/>
                <w:lang w:val="sr-Cyrl-CS"/>
              </w:rPr>
              <w:t xml:space="preserve">(Име и презиме)                              Година рођења                 Занимање                 Пребивалиште и </w:t>
            </w:r>
          </w:p>
          <w:p w:rsidR="009D5C40" w:rsidRPr="00A00B84" w:rsidRDefault="009D5C40" w:rsidP="009D5C40">
            <w:pPr>
              <w:jc w:val="center"/>
              <w:rPr>
                <w:bCs/>
                <w:i/>
                <w:sz w:val="20"/>
                <w:szCs w:val="20"/>
                <w:lang w:val="sr-Cyrl-CS"/>
              </w:rPr>
            </w:pPr>
            <w:r w:rsidRPr="00A00B84">
              <w:rPr>
                <w:bCs/>
                <w:i/>
                <w:sz w:val="20"/>
                <w:szCs w:val="20"/>
                <w:lang w:val="sr-Cyrl-CS"/>
              </w:rPr>
              <w:t xml:space="preserve">                                                                                                                                       адреса становања</w:t>
            </w:r>
          </w:p>
          <w:p w:rsidR="009D5C40" w:rsidRPr="00A00B84" w:rsidRDefault="009D5C40" w:rsidP="009B0F7A">
            <w:pPr>
              <w:numPr>
                <w:ilvl w:val="0"/>
                <w:numId w:val="7"/>
              </w:numPr>
              <w:jc w:val="both"/>
              <w:rPr>
                <w:b/>
                <w:bCs/>
                <w:sz w:val="20"/>
                <w:szCs w:val="20"/>
              </w:rPr>
            </w:pPr>
            <w:r w:rsidRPr="00A00B84">
              <w:rPr>
                <w:b/>
                <w:bCs/>
                <w:sz w:val="20"/>
                <w:szCs w:val="20"/>
                <w:lang w:val="sr-Cyrl-CS"/>
              </w:rPr>
              <w:t>___________________________, ____________, __________________, ___________________</w:t>
            </w:r>
          </w:p>
          <w:p w:rsidR="009D5C40" w:rsidRPr="00A00B84" w:rsidRDefault="009D5C40" w:rsidP="009D5C40">
            <w:pPr>
              <w:rPr>
                <w:bCs/>
                <w:i/>
                <w:sz w:val="20"/>
                <w:szCs w:val="20"/>
                <w:lang w:val="ru-RU"/>
              </w:rPr>
            </w:pPr>
            <w:r w:rsidRPr="00A00B84">
              <w:rPr>
                <w:b/>
                <w:bCs/>
                <w:sz w:val="20"/>
                <w:szCs w:val="20"/>
                <w:lang w:val="sr-Cyrl-CS"/>
              </w:rPr>
              <w:t xml:space="preserve">                     </w:t>
            </w:r>
            <w:r w:rsidRPr="00A00B84">
              <w:rPr>
                <w:bCs/>
                <w:i/>
                <w:sz w:val="20"/>
                <w:szCs w:val="20"/>
                <w:lang w:val="sr-Cyrl-CS"/>
              </w:rPr>
              <w:t xml:space="preserve">(Име и презиме)                               Година рођења                 Занимање                 Пребивалиште и </w:t>
            </w:r>
          </w:p>
          <w:p w:rsidR="009D5C40" w:rsidRPr="00A00B84" w:rsidRDefault="009D5C40" w:rsidP="009D5C40">
            <w:pPr>
              <w:jc w:val="center"/>
              <w:rPr>
                <w:bCs/>
                <w:i/>
                <w:sz w:val="20"/>
                <w:szCs w:val="20"/>
                <w:lang w:val="sr-Cyrl-CS"/>
              </w:rPr>
            </w:pPr>
            <w:r w:rsidRPr="00A00B84">
              <w:rPr>
                <w:bCs/>
                <w:i/>
                <w:sz w:val="20"/>
                <w:szCs w:val="20"/>
                <w:lang w:val="sr-Cyrl-CS"/>
              </w:rPr>
              <w:t xml:space="preserve">                                                                                                                                       адреса становања</w:t>
            </w:r>
          </w:p>
          <w:p w:rsidR="009D5C40" w:rsidRPr="00A00B84" w:rsidRDefault="009D5C40" w:rsidP="009B0F7A">
            <w:pPr>
              <w:numPr>
                <w:ilvl w:val="0"/>
                <w:numId w:val="7"/>
              </w:numPr>
              <w:jc w:val="both"/>
              <w:rPr>
                <w:b/>
                <w:bCs/>
                <w:sz w:val="20"/>
                <w:szCs w:val="20"/>
              </w:rPr>
            </w:pPr>
            <w:r w:rsidRPr="00A00B84">
              <w:rPr>
                <w:b/>
                <w:bCs/>
                <w:sz w:val="20"/>
                <w:szCs w:val="20"/>
                <w:lang w:val="sr-Cyrl-CS"/>
              </w:rPr>
              <w:t>___________________________, ____________, __________________, ___________________</w:t>
            </w:r>
          </w:p>
          <w:p w:rsidR="009D5C40" w:rsidRPr="00A00B84" w:rsidRDefault="009D5C40" w:rsidP="009D5C40">
            <w:pPr>
              <w:rPr>
                <w:bCs/>
                <w:i/>
                <w:sz w:val="20"/>
                <w:szCs w:val="20"/>
                <w:lang w:val="ru-RU"/>
              </w:rPr>
            </w:pPr>
            <w:r w:rsidRPr="00A00B84">
              <w:rPr>
                <w:b/>
                <w:bCs/>
                <w:sz w:val="20"/>
                <w:szCs w:val="20"/>
                <w:lang w:val="sr-Cyrl-CS"/>
              </w:rPr>
              <w:t xml:space="preserve">                   </w:t>
            </w:r>
            <w:r w:rsidRPr="00A00B84">
              <w:rPr>
                <w:bCs/>
                <w:i/>
                <w:sz w:val="20"/>
                <w:szCs w:val="20"/>
                <w:lang w:val="sr-Cyrl-CS"/>
              </w:rPr>
              <w:t xml:space="preserve">(Име и презиме)                                 Година рођења                 Занимање                 Пребивалиште и </w:t>
            </w:r>
          </w:p>
          <w:p w:rsidR="009D5C40" w:rsidRPr="00A00B84" w:rsidRDefault="009D5C40" w:rsidP="009D5C40">
            <w:pPr>
              <w:jc w:val="center"/>
              <w:rPr>
                <w:b/>
                <w:bCs/>
                <w:sz w:val="20"/>
                <w:szCs w:val="20"/>
                <w:lang w:val="sr-Cyrl-CS"/>
              </w:rPr>
            </w:pPr>
            <w:r w:rsidRPr="00A00B84">
              <w:rPr>
                <w:bCs/>
                <w:i/>
                <w:sz w:val="20"/>
                <w:szCs w:val="20"/>
                <w:lang w:val="sr-Cyrl-CS"/>
              </w:rPr>
              <w:t xml:space="preserve">                                                                                                                                       адреса становања</w:t>
            </w:r>
          </w:p>
        </w:tc>
      </w:tr>
    </w:tbl>
    <w:p w:rsidR="009D5C40" w:rsidRPr="00A00B84" w:rsidRDefault="009D5C40" w:rsidP="009D5C40">
      <w:pPr>
        <w:rPr>
          <w:sz w:val="20"/>
          <w:szCs w:val="20"/>
          <w:lang w:val="ru-RU"/>
        </w:rPr>
      </w:pPr>
    </w:p>
    <w:p w:rsidR="009D5C40" w:rsidRPr="00A00B84" w:rsidRDefault="009D5C40" w:rsidP="009D5C40">
      <w:pPr>
        <w:ind w:firstLine="245"/>
        <w:jc w:val="center"/>
        <w:rPr>
          <w:sz w:val="20"/>
          <w:szCs w:val="20"/>
          <w:lang w:val="ru-RU"/>
        </w:rPr>
      </w:pPr>
      <w:r w:rsidRPr="00A00B84">
        <w:rPr>
          <w:sz w:val="20"/>
          <w:szCs w:val="20"/>
          <w:lang w:val="ru-RU"/>
        </w:rPr>
        <w:t>(на исти начин унети све кандидате на, истим редоследом као на збирној изборној листи)</w:t>
      </w:r>
    </w:p>
    <w:p w:rsidR="009D5C40" w:rsidRPr="00A00B84" w:rsidRDefault="009D5C40" w:rsidP="009D5C40">
      <w:pPr>
        <w:ind w:firstLine="245"/>
        <w:jc w:val="center"/>
        <w:rPr>
          <w:sz w:val="20"/>
          <w:szCs w:val="20"/>
          <w:lang w:val="sr-Cyrl-CS"/>
        </w:rPr>
      </w:pPr>
    </w:p>
    <w:p w:rsidR="009D5C40" w:rsidRPr="00A00B84" w:rsidRDefault="009D5C40" w:rsidP="009D5C40">
      <w:pPr>
        <w:ind w:firstLine="245"/>
        <w:jc w:val="center"/>
        <w:rPr>
          <w:sz w:val="20"/>
          <w:szCs w:val="20"/>
          <w:lang w:val="sr-Cyrl-CS"/>
        </w:rPr>
      </w:pPr>
    </w:p>
    <w:p w:rsidR="009D5C40" w:rsidRPr="00A00B84" w:rsidRDefault="009D5C40" w:rsidP="009D5C40">
      <w:pPr>
        <w:ind w:firstLine="245"/>
        <w:jc w:val="center"/>
        <w:rPr>
          <w:sz w:val="20"/>
          <w:szCs w:val="20"/>
          <w:lang w:val="sr-Cyrl-CS"/>
        </w:rPr>
      </w:pPr>
    </w:p>
    <w:p w:rsidR="009D5C40" w:rsidRPr="00A00B84" w:rsidRDefault="009D5C40" w:rsidP="009D5C40">
      <w:pPr>
        <w:ind w:firstLine="245"/>
        <w:jc w:val="center"/>
        <w:rPr>
          <w:b/>
          <w:sz w:val="20"/>
          <w:szCs w:val="20"/>
          <w:lang w:val="sr-Cyrl-CS"/>
        </w:rPr>
      </w:pPr>
      <w:r w:rsidRPr="00A00B84">
        <w:rPr>
          <w:b/>
          <w:sz w:val="20"/>
          <w:szCs w:val="20"/>
          <w:lang w:val="sr-Cyrl-CS"/>
        </w:rPr>
        <w:t xml:space="preserve">Гласа се заокруживањем </w:t>
      </w:r>
      <w:r w:rsidRPr="00A00B84">
        <w:rPr>
          <w:b/>
          <w:sz w:val="20"/>
          <w:szCs w:val="20"/>
        </w:rPr>
        <w:t xml:space="preserve">онолико редних бројева испред имена и презимена кандидата колико се бира за члана Савета месне заједнице </w:t>
      </w:r>
    </w:p>
    <w:p w:rsidR="009D5C40" w:rsidRPr="00A00B84" w:rsidRDefault="009D5C40" w:rsidP="009D5C40">
      <w:pPr>
        <w:ind w:left="419" w:right="419" w:firstLine="240"/>
        <w:jc w:val="center"/>
        <w:rPr>
          <w:sz w:val="20"/>
          <w:szCs w:val="20"/>
          <w:lang w:val="sr-Cyrl-CS"/>
        </w:rPr>
      </w:pPr>
    </w:p>
    <w:p w:rsidR="009D5C40" w:rsidRPr="00A00B84" w:rsidRDefault="009D5C40" w:rsidP="009D5C40">
      <w:pPr>
        <w:ind w:left="419" w:right="419" w:firstLine="240"/>
        <w:jc w:val="center"/>
        <w:rPr>
          <w:sz w:val="20"/>
          <w:szCs w:val="20"/>
          <w:lang w:val="sr-Cyrl-CS"/>
        </w:rPr>
      </w:pPr>
    </w:p>
    <w:p w:rsidR="009D5C40" w:rsidRPr="00A00B84" w:rsidRDefault="009D5C40" w:rsidP="009D5C40">
      <w:pPr>
        <w:ind w:left="419" w:right="419" w:firstLine="240"/>
        <w:jc w:val="center"/>
        <w:rPr>
          <w:sz w:val="20"/>
          <w:szCs w:val="20"/>
          <w:lang w:val="sr-Cyrl-CS"/>
        </w:rPr>
      </w:pPr>
    </w:p>
    <w:p w:rsidR="009D5C40" w:rsidRPr="00A00B84" w:rsidRDefault="009D5C40" w:rsidP="009D5C40">
      <w:pPr>
        <w:ind w:left="419" w:right="419" w:firstLine="240"/>
        <w:jc w:val="center"/>
        <w:rPr>
          <w:sz w:val="20"/>
          <w:szCs w:val="20"/>
          <w:lang w:val="sr-Cyrl-CS"/>
        </w:rPr>
      </w:pPr>
      <w:r w:rsidRPr="00A00B84">
        <w:rPr>
          <w:sz w:val="20"/>
          <w:szCs w:val="20"/>
          <w:lang w:val="sr-Cyrl-CS"/>
        </w:rPr>
        <w:t>М. П.</w:t>
      </w:r>
      <w:bookmarkEnd w:id="31"/>
    </w:p>
    <w:p w:rsidR="009D5C40" w:rsidRPr="00A00B84" w:rsidRDefault="009D5C40" w:rsidP="009D5C40">
      <w:pPr>
        <w:ind w:left="419" w:right="419" w:firstLine="240"/>
        <w:jc w:val="center"/>
        <w:rPr>
          <w:sz w:val="20"/>
          <w:szCs w:val="20"/>
          <w:lang w:val="sr-Cyrl-CS"/>
        </w:rPr>
      </w:pPr>
    </w:p>
    <w:p w:rsidR="009D5C40" w:rsidRPr="002C72B6" w:rsidRDefault="009D5C40" w:rsidP="009D5C40">
      <w:pPr>
        <w:autoSpaceDE w:val="0"/>
        <w:autoSpaceDN w:val="0"/>
        <w:adjustRightInd w:val="0"/>
        <w:spacing w:before="480" w:after="120"/>
        <w:jc w:val="right"/>
        <w:rPr>
          <w:b/>
          <w:bCs/>
          <w:color w:val="000000"/>
          <w:sz w:val="20"/>
          <w:szCs w:val="20"/>
          <w:lang w:val="ru-RU"/>
        </w:rPr>
      </w:pPr>
      <w:bookmarkStart w:id="32" w:name="SADRZAJ_051"/>
      <w:r w:rsidRPr="002C72B6">
        <w:rPr>
          <w:b/>
          <w:bCs/>
          <w:color w:val="000000"/>
          <w:sz w:val="20"/>
          <w:szCs w:val="20"/>
          <w:lang w:val="ru-RU"/>
        </w:rPr>
        <w:lastRenderedPageBreak/>
        <w:t>Образац ЧСМЗ – 5/2019</w:t>
      </w:r>
    </w:p>
    <w:p w:rsidR="009D5C40" w:rsidRPr="002C72B6" w:rsidRDefault="009D5C40" w:rsidP="009D5C40">
      <w:pPr>
        <w:autoSpaceDE w:val="0"/>
        <w:autoSpaceDN w:val="0"/>
        <w:adjustRightInd w:val="0"/>
        <w:spacing w:before="480" w:after="120"/>
        <w:jc w:val="center"/>
        <w:rPr>
          <w:b/>
          <w:bCs/>
          <w:color w:val="000000"/>
          <w:sz w:val="20"/>
          <w:szCs w:val="20"/>
          <w:lang w:val="ru-RU"/>
        </w:rPr>
      </w:pPr>
      <w:r w:rsidRPr="002C72B6">
        <w:rPr>
          <w:b/>
          <w:bCs/>
          <w:color w:val="000000"/>
          <w:sz w:val="20"/>
          <w:szCs w:val="20"/>
          <w:lang w:val="ru-RU"/>
        </w:rPr>
        <w:t>К О Н Т Р О Л Н И   Л И С Т</w:t>
      </w:r>
    </w:p>
    <w:p w:rsidR="009D5C40" w:rsidRPr="002C72B6" w:rsidRDefault="009D5C40" w:rsidP="009D5C40">
      <w:pPr>
        <w:autoSpaceDE w:val="0"/>
        <w:autoSpaceDN w:val="0"/>
        <w:adjustRightInd w:val="0"/>
        <w:jc w:val="center"/>
        <w:rPr>
          <w:b/>
          <w:bCs/>
          <w:color w:val="000000"/>
          <w:sz w:val="20"/>
          <w:szCs w:val="20"/>
          <w:lang w:val="ru-RU"/>
        </w:rPr>
      </w:pPr>
      <w:r w:rsidRPr="002C72B6">
        <w:rPr>
          <w:b/>
          <w:bCs/>
          <w:color w:val="000000"/>
          <w:sz w:val="20"/>
          <w:szCs w:val="20"/>
          <w:lang w:val="ru-RU"/>
        </w:rPr>
        <w:t xml:space="preserve">ЗА ПРОВЕРУ ИСПРАВНОСТИ ГЛАСАЧКЕ КУТИЈЕ </w:t>
      </w:r>
    </w:p>
    <w:p w:rsidR="009D5C40" w:rsidRPr="002C72B6" w:rsidRDefault="009D5C40" w:rsidP="009D5C40">
      <w:pPr>
        <w:autoSpaceDE w:val="0"/>
        <w:autoSpaceDN w:val="0"/>
        <w:adjustRightInd w:val="0"/>
        <w:rPr>
          <w:color w:val="000000"/>
          <w:sz w:val="20"/>
          <w:szCs w:val="20"/>
          <w:lang w:val="ru-RU"/>
        </w:rPr>
      </w:pPr>
    </w:p>
    <w:p w:rsidR="009D5C40" w:rsidRPr="002C72B6" w:rsidRDefault="009D5C40" w:rsidP="009D5C40">
      <w:pPr>
        <w:autoSpaceDE w:val="0"/>
        <w:autoSpaceDN w:val="0"/>
        <w:adjustRightInd w:val="0"/>
        <w:ind w:firstLine="720"/>
        <w:rPr>
          <w:color w:val="000000"/>
          <w:sz w:val="20"/>
          <w:szCs w:val="20"/>
          <w:lang w:val="ru-RU"/>
        </w:rPr>
      </w:pPr>
    </w:p>
    <w:p w:rsidR="009D5C40" w:rsidRPr="002C72B6" w:rsidRDefault="009D5C40" w:rsidP="009D5C40">
      <w:pPr>
        <w:tabs>
          <w:tab w:val="left" w:pos="709"/>
        </w:tabs>
        <w:autoSpaceDE w:val="0"/>
        <w:autoSpaceDN w:val="0"/>
        <w:adjustRightInd w:val="0"/>
        <w:spacing w:line="360" w:lineRule="auto"/>
        <w:ind w:right="-57"/>
        <w:rPr>
          <w:color w:val="000000"/>
          <w:sz w:val="20"/>
          <w:szCs w:val="20"/>
          <w:lang w:val="ru-RU"/>
        </w:rPr>
      </w:pPr>
      <w:r w:rsidRPr="002C72B6">
        <w:rPr>
          <w:color w:val="000000"/>
          <w:sz w:val="20"/>
          <w:szCs w:val="20"/>
          <w:lang w:val="ru-RU"/>
        </w:rPr>
        <w:tab/>
        <w:t>За гласање на изборима за чланове Савета месне заједнице _________________, расписаним за 12.5.2019. године, бирачка комисија на бирачком месту број ____ у</w:t>
      </w:r>
      <w:r w:rsidRPr="002C72B6">
        <w:rPr>
          <w:sz w:val="20"/>
          <w:szCs w:val="20"/>
          <w:lang w:val="sr-Cyrl-CS"/>
        </w:rPr>
        <w:t xml:space="preserve"> Месној заједници ________________  </w:t>
      </w:r>
      <w:r w:rsidRPr="002C72B6">
        <w:rPr>
          <w:color w:val="000000"/>
          <w:sz w:val="20"/>
          <w:szCs w:val="20"/>
          <w:lang w:val="ru-RU"/>
        </w:rPr>
        <w:t>примила је кутију за гласање</w:t>
      </w:r>
      <w:r w:rsidRPr="002C72B6">
        <w:rPr>
          <w:b/>
          <w:i/>
          <w:color w:val="000000"/>
          <w:sz w:val="20"/>
          <w:szCs w:val="20"/>
          <w:lang w:val="ru-RU"/>
        </w:rPr>
        <w:t>.</w:t>
      </w:r>
      <w:r w:rsidRPr="002C72B6">
        <w:rPr>
          <w:color w:val="000000"/>
          <w:sz w:val="20"/>
          <w:szCs w:val="20"/>
          <w:lang w:val="ru-RU"/>
        </w:rPr>
        <w:t xml:space="preserve"> </w:t>
      </w:r>
    </w:p>
    <w:p w:rsidR="009D5C40" w:rsidRPr="002C72B6" w:rsidRDefault="009D5C40" w:rsidP="009D5C40">
      <w:pPr>
        <w:pStyle w:val="Heading1"/>
        <w:ind w:firstLine="720"/>
        <w:jc w:val="both"/>
        <w:rPr>
          <w:rFonts w:ascii="Times New Roman" w:hAnsi="Times New Roman"/>
          <w:b w:val="0"/>
          <w:sz w:val="20"/>
          <w:szCs w:val="20"/>
        </w:rPr>
      </w:pPr>
      <w:r w:rsidRPr="002C72B6">
        <w:rPr>
          <w:rFonts w:ascii="Times New Roman" w:hAnsi="Times New Roman"/>
          <w:b w:val="0"/>
          <w:sz w:val="20"/>
          <w:szCs w:val="20"/>
        </w:rPr>
        <w:t>Провером је, у присуству бирача који је први дошао на бирачко место</w:t>
      </w:r>
    </w:p>
    <w:p w:rsidR="009D5C40" w:rsidRPr="002C72B6" w:rsidRDefault="009D5C40" w:rsidP="009D5C40">
      <w:pPr>
        <w:autoSpaceDE w:val="0"/>
        <w:autoSpaceDN w:val="0"/>
        <w:adjustRightInd w:val="0"/>
        <w:rPr>
          <w:color w:val="000000"/>
          <w:sz w:val="20"/>
          <w:szCs w:val="20"/>
          <w:lang w:val="ru-RU"/>
        </w:rPr>
      </w:pPr>
      <w:r w:rsidRPr="002C72B6">
        <w:rPr>
          <w:color w:val="000000"/>
          <w:sz w:val="20"/>
          <w:szCs w:val="20"/>
          <w:lang w:val="ru-RU"/>
        </w:rPr>
        <w:t>______________________________________, уписаног у извод из бирачког списка</w:t>
      </w:r>
    </w:p>
    <w:p w:rsidR="009D5C40" w:rsidRPr="002C72B6" w:rsidRDefault="009D5C40" w:rsidP="009D5C40">
      <w:pPr>
        <w:tabs>
          <w:tab w:val="center" w:pos="2694"/>
        </w:tabs>
        <w:autoSpaceDE w:val="0"/>
        <w:autoSpaceDN w:val="0"/>
        <w:adjustRightInd w:val="0"/>
        <w:spacing w:line="276" w:lineRule="auto"/>
        <w:rPr>
          <w:color w:val="000000"/>
          <w:sz w:val="20"/>
          <w:szCs w:val="20"/>
          <w:lang w:val="ru-RU"/>
        </w:rPr>
      </w:pPr>
      <w:r w:rsidRPr="002C72B6">
        <w:rPr>
          <w:color w:val="000000"/>
          <w:sz w:val="20"/>
          <w:szCs w:val="20"/>
          <w:lang w:val="ru-RU"/>
        </w:rPr>
        <w:tab/>
        <w:t>(име и презиме бирача)</w:t>
      </w:r>
    </w:p>
    <w:p w:rsidR="009D5C40" w:rsidRPr="002C72B6" w:rsidRDefault="009D5C40" w:rsidP="009D5C40">
      <w:pPr>
        <w:autoSpaceDE w:val="0"/>
        <w:autoSpaceDN w:val="0"/>
        <w:adjustRightInd w:val="0"/>
        <w:spacing w:after="480" w:line="360" w:lineRule="auto"/>
        <w:rPr>
          <w:color w:val="000000"/>
          <w:sz w:val="20"/>
          <w:szCs w:val="20"/>
          <w:lang w:val="ru-RU"/>
        </w:rPr>
      </w:pPr>
      <w:r w:rsidRPr="002C72B6">
        <w:rPr>
          <w:color w:val="000000"/>
          <w:sz w:val="20"/>
          <w:szCs w:val="20"/>
          <w:lang w:val="ru-RU"/>
        </w:rPr>
        <w:t>за гласање на изборима за за чланове Савета месне заједнице _________________, под редним бројем ____, утврђено да је гласачка кутија исправна, празна и погодна да обезбеди сигурност и тајност садржине гласачких листића.</w:t>
      </w:r>
    </w:p>
    <w:p w:rsidR="009D5C40" w:rsidRPr="002C72B6" w:rsidRDefault="009D5C40" w:rsidP="009D5C40">
      <w:pPr>
        <w:autoSpaceDE w:val="0"/>
        <w:autoSpaceDN w:val="0"/>
        <w:adjustRightInd w:val="0"/>
        <w:rPr>
          <w:color w:val="000000"/>
          <w:sz w:val="20"/>
          <w:szCs w:val="20"/>
          <w:lang w:val="ru-RU"/>
        </w:rPr>
      </w:pPr>
      <w:r w:rsidRPr="002C72B6">
        <w:rPr>
          <w:color w:val="000000"/>
          <w:sz w:val="20"/>
          <w:szCs w:val="20"/>
          <w:lang w:val="ru-RU"/>
        </w:rPr>
        <w:t xml:space="preserve">У _______________, ________________, ____________, </w:t>
      </w:r>
    </w:p>
    <w:p w:rsidR="009D5C40" w:rsidRPr="002C72B6" w:rsidRDefault="009D5C40" w:rsidP="009D5C40">
      <w:pPr>
        <w:tabs>
          <w:tab w:val="center" w:pos="1122"/>
          <w:tab w:val="center" w:pos="3119"/>
          <w:tab w:val="center" w:pos="4962"/>
        </w:tabs>
        <w:autoSpaceDE w:val="0"/>
        <w:autoSpaceDN w:val="0"/>
        <w:adjustRightInd w:val="0"/>
        <w:spacing w:after="720"/>
        <w:rPr>
          <w:color w:val="000000"/>
          <w:sz w:val="20"/>
          <w:szCs w:val="20"/>
          <w:lang w:val="ru-RU"/>
        </w:rPr>
      </w:pPr>
      <w:r w:rsidRPr="002C72B6">
        <w:rPr>
          <w:sz w:val="20"/>
          <w:szCs w:val="20"/>
          <w:lang w:val="ru-RU"/>
        </w:rPr>
        <w:tab/>
      </w:r>
      <w:r w:rsidRPr="002C72B6">
        <w:rPr>
          <w:color w:val="000000"/>
          <w:sz w:val="20"/>
          <w:szCs w:val="20"/>
          <w:lang w:val="ru-RU"/>
        </w:rPr>
        <w:t>(место)</w:t>
      </w:r>
      <w:r w:rsidRPr="002C72B6">
        <w:rPr>
          <w:color w:val="000000"/>
          <w:sz w:val="20"/>
          <w:szCs w:val="20"/>
          <w:lang w:val="ru-RU"/>
        </w:rPr>
        <w:tab/>
        <w:t xml:space="preserve"> (дан, месец, година)</w:t>
      </w:r>
      <w:r w:rsidRPr="002C72B6">
        <w:rPr>
          <w:color w:val="000000"/>
          <w:sz w:val="20"/>
          <w:szCs w:val="20"/>
          <w:lang w:val="ru-RU"/>
        </w:rPr>
        <w:tab/>
        <w:t>(време)</w:t>
      </w:r>
    </w:p>
    <w:p w:rsidR="009D5C40" w:rsidRPr="002C72B6" w:rsidRDefault="009D5C40" w:rsidP="009D5C40">
      <w:pPr>
        <w:tabs>
          <w:tab w:val="center" w:pos="1683"/>
          <w:tab w:val="center" w:pos="6919"/>
        </w:tabs>
        <w:autoSpaceDE w:val="0"/>
        <w:autoSpaceDN w:val="0"/>
        <w:adjustRightInd w:val="0"/>
        <w:rPr>
          <w:b/>
          <w:sz w:val="20"/>
          <w:szCs w:val="20"/>
          <w:lang w:val="ru-RU"/>
        </w:rPr>
      </w:pPr>
      <w:r w:rsidRPr="002C72B6">
        <w:rPr>
          <w:color w:val="000000"/>
          <w:sz w:val="20"/>
          <w:szCs w:val="20"/>
          <w:lang w:val="ru-RU"/>
        </w:rPr>
        <w:tab/>
      </w:r>
      <w:r w:rsidRPr="002C72B6">
        <w:rPr>
          <w:b/>
          <w:sz w:val="20"/>
          <w:szCs w:val="20"/>
          <w:lang w:val="ru-RU"/>
        </w:rPr>
        <w:t>БИРАЧ КОЈИ ЈЕ ПРВИ ДОШАО</w:t>
      </w:r>
      <w:r w:rsidRPr="002C72B6">
        <w:rPr>
          <w:b/>
          <w:sz w:val="20"/>
          <w:szCs w:val="20"/>
          <w:lang w:val="ru-RU"/>
        </w:rPr>
        <w:tab/>
        <w:t>БИРАЧКА КОМИСИЈА</w:t>
      </w:r>
    </w:p>
    <w:p w:rsidR="009D5C40" w:rsidRPr="002C72B6" w:rsidRDefault="009D5C40" w:rsidP="009D5C40">
      <w:pPr>
        <w:tabs>
          <w:tab w:val="center" w:pos="1683"/>
          <w:tab w:val="center" w:pos="6919"/>
        </w:tabs>
        <w:autoSpaceDE w:val="0"/>
        <w:autoSpaceDN w:val="0"/>
        <w:adjustRightInd w:val="0"/>
        <w:rPr>
          <w:b/>
          <w:sz w:val="20"/>
          <w:szCs w:val="20"/>
          <w:lang w:val="ru-RU"/>
        </w:rPr>
      </w:pPr>
      <w:r w:rsidRPr="002C72B6">
        <w:rPr>
          <w:b/>
          <w:sz w:val="20"/>
          <w:szCs w:val="20"/>
          <w:lang w:val="ru-RU"/>
        </w:rPr>
        <w:tab/>
        <w:t>НА БИРАЧКО МЕСТО</w:t>
      </w:r>
    </w:p>
    <w:p w:rsidR="009D5C40" w:rsidRPr="002C72B6" w:rsidRDefault="009D5C40" w:rsidP="009D5C40">
      <w:pPr>
        <w:tabs>
          <w:tab w:val="center" w:pos="1683"/>
          <w:tab w:val="center" w:pos="6919"/>
        </w:tabs>
        <w:autoSpaceDE w:val="0"/>
        <w:autoSpaceDN w:val="0"/>
        <w:adjustRightInd w:val="0"/>
        <w:rPr>
          <w:sz w:val="20"/>
          <w:szCs w:val="20"/>
          <w:lang w:val="ru-RU"/>
        </w:rPr>
      </w:pPr>
    </w:p>
    <w:p w:rsidR="009D5C40" w:rsidRPr="002C72B6" w:rsidRDefault="009D5C40" w:rsidP="009D5C40">
      <w:pPr>
        <w:tabs>
          <w:tab w:val="center" w:pos="1683"/>
          <w:tab w:val="center" w:pos="6919"/>
        </w:tabs>
        <w:autoSpaceDE w:val="0"/>
        <w:autoSpaceDN w:val="0"/>
        <w:adjustRightInd w:val="0"/>
        <w:ind w:left="300"/>
        <w:rPr>
          <w:sz w:val="20"/>
          <w:szCs w:val="20"/>
          <w:lang w:val="ru-RU"/>
        </w:rPr>
      </w:pPr>
      <w:r w:rsidRPr="002C72B6">
        <w:rPr>
          <w:sz w:val="20"/>
          <w:szCs w:val="20"/>
          <w:lang w:val="ru-RU"/>
        </w:rPr>
        <w:t>_______________________</w:t>
      </w:r>
      <w:r w:rsidRPr="002C72B6">
        <w:rPr>
          <w:sz w:val="20"/>
          <w:szCs w:val="20"/>
        </w:rPr>
        <w:tab/>
      </w:r>
      <w:r w:rsidRPr="002C72B6">
        <w:rPr>
          <w:sz w:val="20"/>
          <w:szCs w:val="20"/>
          <w:lang w:val="sr-Cyrl-CS"/>
        </w:rPr>
        <w:t xml:space="preserve">1. </w:t>
      </w:r>
      <w:r w:rsidRPr="002C72B6">
        <w:rPr>
          <w:sz w:val="20"/>
          <w:szCs w:val="20"/>
          <w:lang w:val="ru-RU"/>
        </w:rPr>
        <w:t>__________________________________</w:t>
      </w: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rPr>
        <w:tab/>
      </w:r>
      <w:r w:rsidRPr="002C72B6">
        <w:rPr>
          <w:sz w:val="20"/>
          <w:szCs w:val="20"/>
          <w:lang w:val="ru-RU"/>
        </w:rPr>
        <w:t>(потпис)</w:t>
      </w:r>
      <w:r w:rsidRPr="002C72B6">
        <w:rPr>
          <w:sz w:val="20"/>
          <w:szCs w:val="20"/>
        </w:rPr>
        <w:tab/>
      </w:r>
      <w:r w:rsidRPr="002C72B6">
        <w:rPr>
          <w:sz w:val="20"/>
          <w:szCs w:val="20"/>
          <w:lang w:val="ru-RU"/>
        </w:rPr>
        <w:t xml:space="preserve">(име </w:t>
      </w:r>
      <w:r w:rsidRPr="002C72B6">
        <w:rPr>
          <w:sz w:val="20"/>
          <w:szCs w:val="20"/>
          <w:lang w:val="sr-Cyrl-CS"/>
        </w:rPr>
        <w:t>и</w:t>
      </w:r>
      <w:r w:rsidRPr="002C72B6">
        <w:rPr>
          <w:sz w:val="20"/>
          <w:szCs w:val="20"/>
          <w:lang w:val="ru-RU"/>
        </w:rPr>
        <w:t xml:space="preserve"> презиме и потпис председника)</w:t>
      </w:r>
    </w:p>
    <w:p w:rsidR="009D5C40" w:rsidRPr="002C72B6" w:rsidRDefault="009D5C40" w:rsidP="009D5C40">
      <w:pPr>
        <w:tabs>
          <w:tab w:val="center" w:pos="1683"/>
          <w:tab w:val="center" w:pos="6919"/>
        </w:tabs>
        <w:autoSpaceDE w:val="0"/>
        <w:autoSpaceDN w:val="0"/>
        <w:adjustRightInd w:val="0"/>
        <w:rPr>
          <w:sz w:val="20"/>
          <w:szCs w:val="20"/>
          <w:lang w:val="ru-RU"/>
        </w:rPr>
      </w:pPr>
    </w:p>
    <w:p w:rsidR="009D5C40" w:rsidRPr="002C72B6" w:rsidRDefault="009D5C40" w:rsidP="009D5C40">
      <w:pPr>
        <w:tabs>
          <w:tab w:val="center" w:pos="1683"/>
          <w:tab w:val="center" w:pos="6919"/>
        </w:tabs>
        <w:autoSpaceDE w:val="0"/>
        <w:autoSpaceDN w:val="0"/>
        <w:adjustRightInd w:val="0"/>
        <w:ind w:left="300"/>
        <w:rPr>
          <w:sz w:val="20"/>
          <w:szCs w:val="20"/>
          <w:lang w:val="ru-RU"/>
        </w:rPr>
      </w:pPr>
      <w:r w:rsidRPr="002C72B6">
        <w:rPr>
          <w:sz w:val="20"/>
          <w:szCs w:val="20"/>
          <w:lang w:val="ru-RU"/>
        </w:rPr>
        <w:t>_______________________</w:t>
      </w:r>
      <w:r w:rsidRPr="002C72B6">
        <w:rPr>
          <w:sz w:val="20"/>
          <w:szCs w:val="20"/>
          <w:lang w:val="sr-Cyrl-CS"/>
        </w:rPr>
        <w:tab/>
        <w:t xml:space="preserve">  2. </w:t>
      </w:r>
      <w:r w:rsidRPr="002C72B6">
        <w:rPr>
          <w:sz w:val="20"/>
          <w:szCs w:val="20"/>
          <w:lang w:val="ru-RU"/>
        </w:rPr>
        <w:t>__________________________________</w:t>
      </w: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rPr>
        <w:tab/>
      </w:r>
      <w:r w:rsidRPr="002C72B6">
        <w:rPr>
          <w:sz w:val="20"/>
          <w:szCs w:val="20"/>
          <w:lang w:val="ru-RU"/>
        </w:rPr>
        <w:t>(име и презиме)</w:t>
      </w:r>
      <w:r w:rsidRPr="002C72B6">
        <w:rPr>
          <w:sz w:val="20"/>
          <w:szCs w:val="20"/>
        </w:rPr>
        <w:tab/>
      </w:r>
      <w:r w:rsidR="000867D4">
        <w:rPr>
          <w:sz w:val="20"/>
          <w:szCs w:val="20"/>
        </w:rPr>
        <w:t xml:space="preserve">     </w:t>
      </w:r>
      <w:r w:rsidRPr="002C72B6">
        <w:rPr>
          <w:sz w:val="20"/>
          <w:szCs w:val="20"/>
          <w:lang w:val="ru-RU"/>
        </w:rPr>
        <w:t xml:space="preserve">(име </w:t>
      </w:r>
      <w:r w:rsidRPr="002C72B6">
        <w:rPr>
          <w:sz w:val="20"/>
          <w:szCs w:val="20"/>
          <w:lang w:val="sr-Cyrl-CS"/>
        </w:rPr>
        <w:t>и</w:t>
      </w:r>
      <w:r w:rsidRPr="002C72B6">
        <w:rPr>
          <w:sz w:val="20"/>
          <w:szCs w:val="20"/>
          <w:lang w:val="ru-RU"/>
        </w:rPr>
        <w:t xml:space="preserve"> презиме и потпис заменика председника)</w:t>
      </w:r>
    </w:p>
    <w:p w:rsidR="009D5C40" w:rsidRPr="002C72B6" w:rsidRDefault="009D5C40" w:rsidP="009D5C40">
      <w:pPr>
        <w:tabs>
          <w:tab w:val="center" w:pos="1683"/>
          <w:tab w:val="center" w:pos="6919"/>
        </w:tabs>
        <w:autoSpaceDE w:val="0"/>
        <w:autoSpaceDN w:val="0"/>
        <w:adjustRightInd w:val="0"/>
        <w:rPr>
          <w:sz w:val="20"/>
          <w:szCs w:val="20"/>
          <w:lang w:val="ru-RU"/>
        </w:rPr>
      </w:pPr>
    </w:p>
    <w:p w:rsidR="009D5C40" w:rsidRPr="002C72B6" w:rsidRDefault="009D5C40" w:rsidP="009D5C40">
      <w:pPr>
        <w:tabs>
          <w:tab w:val="center" w:pos="1683"/>
          <w:tab w:val="center" w:pos="6919"/>
        </w:tabs>
        <w:autoSpaceDE w:val="0"/>
        <w:autoSpaceDN w:val="0"/>
        <w:adjustRightInd w:val="0"/>
        <w:ind w:left="300"/>
        <w:rPr>
          <w:sz w:val="20"/>
          <w:szCs w:val="20"/>
          <w:lang w:val="ru-RU"/>
        </w:rPr>
      </w:pPr>
      <w:r w:rsidRPr="002C72B6">
        <w:rPr>
          <w:sz w:val="20"/>
          <w:szCs w:val="20"/>
        </w:rPr>
        <w:tab/>
        <w:t xml:space="preserve">                                                                      </w:t>
      </w:r>
      <w:r w:rsidR="000867D4">
        <w:rPr>
          <w:sz w:val="20"/>
          <w:szCs w:val="20"/>
        </w:rPr>
        <w:t xml:space="preserve">                        </w:t>
      </w:r>
      <w:r w:rsidRPr="002C72B6">
        <w:rPr>
          <w:sz w:val="20"/>
          <w:szCs w:val="20"/>
        </w:rPr>
        <w:t xml:space="preserve">   </w:t>
      </w:r>
      <w:r w:rsidRPr="002C72B6">
        <w:rPr>
          <w:sz w:val="20"/>
          <w:szCs w:val="20"/>
          <w:lang w:val="sr-Cyrl-CS"/>
        </w:rPr>
        <w:t>3</w:t>
      </w:r>
      <w:r w:rsidRPr="002C72B6">
        <w:rPr>
          <w:sz w:val="20"/>
          <w:szCs w:val="20"/>
          <w:lang w:val="ru-RU"/>
        </w:rPr>
        <w:t>. _________________________________</w:t>
      </w: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rPr>
        <w:tab/>
      </w:r>
      <w:r w:rsidRPr="002C72B6">
        <w:rPr>
          <w:sz w:val="20"/>
          <w:szCs w:val="20"/>
        </w:rPr>
        <w:tab/>
      </w:r>
      <w:r w:rsidRPr="002C72B6">
        <w:rPr>
          <w:sz w:val="20"/>
          <w:szCs w:val="20"/>
          <w:lang w:val="ru-RU"/>
        </w:rPr>
        <w:t>(име и презиме и потпис члана)</w:t>
      </w:r>
    </w:p>
    <w:p w:rsidR="009D5C40" w:rsidRPr="002C72B6" w:rsidRDefault="009D5C40" w:rsidP="009D5C40">
      <w:pPr>
        <w:tabs>
          <w:tab w:val="center" w:pos="1683"/>
          <w:tab w:val="center" w:pos="6919"/>
        </w:tabs>
        <w:autoSpaceDE w:val="0"/>
        <w:autoSpaceDN w:val="0"/>
        <w:adjustRightInd w:val="0"/>
        <w:rPr>
          <w:sz w:val="20"/>
          <w:szCs w:val="20"/>
          <w:lang w:val="ru-RU"/>
        </w:rPr>
      </w:pP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rPr>
        <w:tab/>
        <w:t xml:space="preserve">                                                                                            </w:t>
      </w:r>
      <w:r w:rsidR="000867D4">
        <w:rPr>
          <w:sz w:val="20"/>
          <w:szCs w:val="20"/>
        </w:rPr>
        <w:t xml:space="preserve">        </w:t>
      </w:r>
      <w:r w:rsidRPr="002C72B6">
        <w:rPr>
          <w:sz w:val="20"/>
          <w:szCs w:val="20"/>
        </w:rPr>
        <w:t xml:space="preserve">  </w:t>
      </w:r>
      <w:r w:rsidRPr="002C72B6">
        <w:rPr>
          <w:sz w:val="20"/>
          <w:szCs w:val="20"/>
          <w:lang w:val="sr-Cyrl-CS"/>
        </w:rPr>
        <w:t>4</w:t>
      </w:r>
      <w:r w:rsidRPr="002C72B6">
        <w:rPr>
          <w:sz w:val="20"/>
          <w:szCs w:val="20"/>
          <w:lang w:val="ru-RU"/>
        </w:rPr>
        <w:t>. _________________________________</w:t>
      </w:r>
    </w:p>
    <w:p w:rsidR="009D5C40" w:rsidRPr="002C72B6" w:rsidRDefault="009D5C40" w:rsidP="009D5C40">
      <w:pPr>
        <w:tabs>
          <w:tab w:val="center" w:pos="6919"/>
        </w:tabs>
        <w:autoSpaceDE w:val="0"/>
        <w:autoSpaceDN w:val="0"/>
        <w:adjustRightInd w:val="0"/>
        <w:rPr>
          <w:sz w:val="20"/>
          <w:szCs w:val="20"/>
          <w:lang w:val="ru-RU"/>
        </w:rPr>
      </w:pPr>
      <w:r w:rsidRPr="002C72B6">
        <w:rPr>
          <w:sz w:val="20"/>
          <w:szCs w:val="20"/>
        </w:rPr>
        <w:tab/>
      </w:r>
      <w:r w:rsidRPr="002C72B6">
        <w:rPr>
          <w:sz w:val="20"/>
          <w:szCs w:val="20"/>
          <w:lang w:val="ru-RU"/>
        </w:rPr>
        <w:t xml:space="preserve"> (име и презиме и потпис заменика члана)</w:t>
      </w:r>
      <w:bookmarkEnd w:id="32"/>
    </w:p>
    <w:p w:rsidR="009D5C40" w:rsidRPr="002C72B6" w:rsidRDefault="009D5C40" w:rsidP="009D5C40">
      <w:pPr>
        <w:tabs>
          <w:tab w:val="center" w:pos="1683"/>
          <w:tab w:val="center" w:pos="6919"/>
        </w:tabs>
        <w:autoSpaceDE w:val="0"/>
        <w:autoSpaceDN w:val="0"/>
        <w:adjustRightInd w:val="0"/>
        <w:rPr>
          <w:sz w:val="20"/>
          <w:szCs w:val="20"/>
          <w:lang w:val="sr-Cyrl-CS"/>
        </w:rPr>
      </w:pPr>
      <w:r w:rsidRPr="002C72B6">
        <w:rPr>
          <w:sz w:val="20"/>
          <w:szCs w:val="20"/>
          <w:lang w:val="sr-Cyrl-CS"/>
        </w:rPr>
        <w:tab/>
      </w:r>
      <w:r w:rsidRPr="002C72B6">
        <w:rPr>
          <w:sz w:val="20"/>
          <w:szCs w:val="20"/>
          <w:lang w:val="sr-Cyrl-CS"/>
        </w:rPr>
        <w:tab/>
      </w: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lang w:val="sr-Cyrl-CS"/>
        </w:rPr>
        <w:tab/>
      </w:r>
      <w:r w:rsidRPr="002C72B6">
        <w:rPr>
          <w:sz w:val="20"/>
          <w:szCs w:val="20"/>
        </w:rPr>
        <w:t xml:space="preserve">                                                                                           </w:t>
      </w:r>
      <w:r w:rsidR="000867D4">
        <w:rPr>
          <w:sz w:val="20"/>
          <w:szCs w:val="20"/>
        </w:rPr>
        <w:t xml:space="preserve">         </w:t>
      </w:r>
      <w:r w:rsidRPr="002C72B6">
        <w:rPr>
          <w:sz w:val="20"/>
          <w:szCs w:val="20"/>
        </w:rPr>
        <w:t xml:space="preserve">  </w:t>
      </w:r>
      <w:r w:rsidRPr="002C72B6">
        <w:rPr>
          <w:sz w:val="20"/>
          <w:szCs w:val="20"/>
          <w:lang w:val="sr-Cyrl-CS"/>
        </w:rPr>
        <w:t>5</w:t>
      </w:r>
      <w:r w:rsidRPr="002C72B6">
        <w:rPr>
          <w:sz w:val="20"/>
          <w:szCs w:val="20"/>
          <w:lang w:val="ru-RU"/>
        </w:rPr>
        <w:t>. _________________________________</w:t>
      </w:r>
    </w:p>
    <w:p w:rsidR="009D5C40" w:rsidRPr="002C72B6" w:rsidRDefault="009D5C40" w:rsidP="009D5C40">
      <w:pPr>
        <w:tabs>
          <w:tab w:val="center" w:pos="6919"/>
        </w:tabs>
        <w:autoSpaceDE w:val="0"/>
        <w:autoSpaceDN w:val="0"/>
        <w:adjustRightInd w:val="0"/>
        <w:rPr>
          <w:sz w:val="20"/>
          <w:szCs w:val="20"/>
          <w:lang w:val="ru-RU"/>
        </w:rPr>
      </w:pPr>
      <w:r w:rsidRPr="002C72B6">
        <w:rPr>
          <w:sz w:val="20"/>
          <w:szCs w:val="20"/>
        </w:rPr>
        <w:tab/>
      </w:r>
      <w:r w:rsidRPr="002C72B6">
        <w:rPr>
          <w:sz w:val="20"/>
          <w:szCs w:val="20"/>
          <w:lang w:val="ru-RU"/>
        </w:rPr>
        <w:t xml:space="preserve"> (име и презиме и потпис члана)</w:t>
      </w:r>
    </w:p>
    <w:p w:rsidR="009D5C40" w:rsidRPr="002C72B6" w:rsidRDefault="009D5C40" w:rsidP="009D5C40">
      <w:pPr>
        <w:tabs>
          <w:tab w:val="center" w:pos="6919"/>
        </w:tabs>
        <w:autoSpaceDE w:val="0"/>
        <w:autoSpaceDN w:val="0"/>
        <w:adjustRightInd w:val="0"/>
        <w:rPr>
          <w:sz w:val="20"/>
          <w:szCs w:val="20"/>
          <w:lang w:val="ru-RU"/>
        </w:rPr>
      </w:pPr>
    </w:p>
    <w:p w:rsidR="009D5C40" w:rsidRPr="002C72B6" w:rsidRDefault="009D5C40" w:rsidP="009D5C40">
      <w:pPr>
        <w:tabs>
          <w:tab w:val="center" w:pos="1683"/>
          <w:tab w:val="center" w:pos="6919"/>
        </w:tabs>
        <w:autoSpaceDE w:val="0"/>
        <w:autoSpaceDN w:val="0"/>
        <w:adjustRightInd w:val="0"/>
        <w:rPr>
          <w:sz w:val="20"/>
          <w:szCs w:val="20"/>
          <w:lang w:val="ru-RU"/>
        </w:rPr>
      </w:pPr>
      <w:r w:rsidRPr="002C72B6">
        <w:rPr>
          <w:sz w:val="20"/>
          <w:szCs w:val="20"/>
          <w:lang w:val="sr-Cyrl-CS"/>
        </w:rPr>
        <w:tab/>
      </w:r>
      <w:r w:rsidRPr="002C72B6">
        <w:rPr>
          <w:sz w:val="20"/>
          <w:szCs w:val="20"/>
        </w:rPr>
        <w:t xml:space="preserve">                                                                                            </w:t>
      </w:r>
      <w:r w:rsidR="000867D4">
        <w:rPr>
          <w:sz w:val="20"/>
          <w:szCs w:val="20"/>
        </w:rPr>
        <w:t xml:space="preserve">        </w:t>
      </w:r>
      <w:r w:rsidRPr="002C72B6">
        <w:rPr>
          <w:sz w:val="20"/>
          <w:szCs w:val="20"/>
        </w:rPr>
        <w:t xml:space="preserve"> </w:t>
      </w:r>
      <w:r w:rsidRPr="002C72B6">
        <w:rPr>
          <w:sz w:val="20"/>
          <w:szCs w:val="20"/>
          <w:lang w:val="sr-Cyrl-CS"/>
        </w:rPr>
        <w:t>6</w:t>
      </w:r>
      <w:r w:rsidRPr="002C72B6">
        <w:rPr>
          <w:sz w:val="20"/>
          <w:szCs w:val="20"/>
          <w:lang w:val="ru-RU"/>
        </w:rPr>
        <w:t>. _________________________________</w:t>
      </w:r>
    </w:p>
    <w:p w:rsidR="009D5C40" w:rsidRPr="002C72B6" w:rsidRDefault="009D5C40" w:rsidP="009D5C40">
      <w:pPr>
        <w:tabs>
          <w:tab w:val="center" w:pos="6919"/>
        </w:tabs>
        <w:autoSpaceDE w:val="0"/>
        <w:autoSpaceDN w:val="0"/>
        <w:adjustRightInd w:val="0"/>
        <w:rPr>
          <w:sz w:val="20"/>
          <w:szCs w:val="20"/>
          <w:lang w:val="ru-RU"/>
        </w:rPr>
      </w:pPr>
      <w:r w:rsidRPr="002C72B6">
        <w:rPr>
          <w:sz w:val="20"/>
          <w:szCs w:val="20"/>
          <w:lang w:val="sr-Cyrl-CS"/>
        </w:rPr>
        <w:tab/>
      </w:r>
      <w:r w:rsidRPr="002C72B6">
        <w:rPr>
          <w:sz w:val="20"/>
          <w:szCs w:val="20"/>
          <w:lang w:val="ru-RU"/>
        </w:rPr>
        <w:t xml:space="preserve"> (име и презиме и потпис заменика члана)</w:t>
      </w:r>
    </w:p>
    <w:p w:rsidR="009D5C40" w:rsidRPr="002C72B6" w:rsidRDefault="009D5C40" w:rsidP="009D5C40">
      <w:pPr>
        <w:ind w:firstLine="720"/>
        <w:rPr>
          <w:b/>
          <w:i/>
          <w:sz w:val="20"/>
          <w:szCs w:val="20"/>
          <w:lang/>
        </w:rPr>
      </w:pPr>
    </w:p>
    <w:p w:rsidR="009D5C40" w:rsidRPr="002C72B6" w:rsidRDefault="009D5C40" w:rsidP="009D5C40">
      <w:pPr>
        <w:ind w:firstLine="720"/>
        <w:rPr>
          <w:b/>
          <w:i/>
          <w:sz w:val="20"/>
          <w:szCs w:val="20"/>
          <w:lang/>
        </w:rPr>
      </w:pPr>
    </w:p>
    <w:p w:rsidR="009D5C40" w:rsidRPr="002C72B6" w:rsidRDefault="009D5C40" w:rsidP="009D5C40">
      <w:pPr>
        <w:ind w:firstLine="720"/>
        <w:rPr>
          <w:sz w:val="20"/>
          <w:szCs w:val="20"/>
          <w:lang w:val="ru-RU"/>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0867D4" w:rsidRDefault="000867D4" w:rsidP="000F48DF">
      <w:pPr>
        <w:ind w:firstLine="440"/>
        <w:rPr>
          <w:sz w:val="20"/>
          <w:szCs w:val="20"/>
        </w:rPr>
      </w:pPr>
    </w:p>
    <w:p w:rsidR="000867D4" w:rsidRDefault="000867D4" w:rsidP="000F48DF">
      <w:pPr>
        <w:ind w:firstLine="440"/>
        <w:rPr>
          <w:sz w:val="20"/>
          <w:szCs w:val="20"/>
        </w:rPr>
      </w:pPr>
    </w:p>
    <w:p w:rsidR="00A14C15" w:rsidRDefault="00A14C15" w:rsidP="000F48DF">
      <w:pPr>
        <w:ind w:firstLine="440"/>
        <w:rPr>
          <w:sz w:val="20"/>
          <w:szCs w:val="20"/>
        </w:rPr>
      </w:pPr>
    </w:p>
    <w:p w:rsidR="009D5C40" w:rsidRPr="00843E85" w:rsidRDefault="009D5C40" w:rsidP="009D5C40">
      <w:pPr>
        <w:spacing w:before="240" w:after="60"/>
        <w:jc w:val="right"/>
        <w:rPr>
          <w:b/>
          <w:bCs/>
          <w:sz w:val="20"/>
          <w:szCs w:val="20"/>
        </w:rPr>
      </w:pPr>
      <w:bookmarkStart w:id="33" w:name="SADRZAJ_055"/>
      <w:r w:rsidRPr="00843E85">
        <w:rPr>
          <w:b/>
          <w:bCs/>
          <w:sz w:val="20"/>
          <w:szCs w:val="20"/>
          <w:lang w:val="ru-RU"/>
        </w:rPr>
        <w:lastRenderedPageBreak/>
        <w:t>Образац ЧСМЗ – 6/</w:t>
      </w:r>
      <w:r w:rsidRPr="00843E85">
        <w:rPr>
          <w:b/>
          <w:bCs/>
          <w:sz w:val="20"/>
          <w:szCs w:val="20"/>
        </w:rPr>
        <w:t>2019</w:t>
      </w:r>
    </w:p>
    <w:p w:rsidR="009D5C40" w:rsidRPr="00843E85" w:rsidRDefault="009D5C40" w:rsidP="009D5C40">
      <w:pPr>
        <w:spacing w:before="240" w:after="60"/>
        <w:jc w:val="center"/>
        <w:rPr>
          <w:b/>
          <w:bCs/>
          <w:sz w:val="20"/>
          <w:szCs w:val="20"/>
          <w:lang w:val="ru-RU"/>
        </w:rPr>
      </w:pPr>
    </w:p>
    <w:p w:rsidR="009D5C40" w:rsidRPr="00843E85" w:rsidRDefault="009D5C40" w:rsidP="009D5C40">
      <w:pPr>
        <w:spacing w:before="240" w:after="60"/>
        <w:jc w:val="center"/>
        <w:rPr>
          <w:b/>
          <w:bCs/>
          <w:sz w:val="20"/>
          <w:szCs w:val="20"/>
          <w:lang w:val="ru-RU"/>
        </w:rPr>
      </w:pPr>
      <w:r w:rsidRPr="00843E85">
        <w:rPr>
          <w:b/>
          <w:bCs/>
          <w:sz w:val="20"/>
          <w:szCs w:val="20"/>
          <w:lang w:val="ru-RU"/>
        </w:rPr>
        <w:t>З А П И С Н И К</w:t>
      </w:r>
    </w:p>
    <w:p w:rsidR="009D5C40" w:rsidRPr="00843E85" w:rsidRDefault="009D5C40" w:rsidP="009D5C40">
      <w:pPr>
        <w:jc w:val="center"/>
        <w:rPr>
          <w:b/>
          <w:bCs/>
          <w:sz w:val="20"/>
          <w:szCs w:val="20"/>
          <w:lang w:val="ru-RU"/>
        </w:rPr>
      </w:pPr>
      <w:r w:rsidRPr="00843E85">
        <w:rPr>
          <w:b/>
          <w:bCs/>
          <w:sz w:val="20"/>
          <w:szCs w:val="20"/>
          <w:lang w:val="ru-RU"/>
        </w:rPr>
        <w:t xml:space="preserve"> О ПРИМОПРЕДАЈИ ИЗБОРНОГ МАТЕРИЈАЛА ПРЕ ГЛАСАЊА </w:t>
      </w:r>
    </w:p>
    <w:p w:rsidR="009D5C40" w:rsidRPr="00843E85" w:rsidRDefault="009D5C40" w:rsidP="009D5C40">
      <w:pPr>
        <w:spacing w:after="360"/>
        <w:jc w:val="center"/>
        <w:rPr>
          <w:b/>
          <w:bCs/>
          <w:sz w:val="20"/>
          <w:szCs w:val="20"/>
          <w:lang w:val="ru-RU"/>
        </w:rPr>
      </w:pPr>
      <w:r w:rsidRPr="00843E85">
        <w:rPr>
          <w:b/>
          <w:bCs/>
          <w:sz w:val="20"/>
          <w:szCs w:val="20"/>
          <w:lang w:val="ru-RU"/>
        </w:rPr>
        <w:t xml:space="preserve">ИЗМЕЂУ ИЗБОРНЕ КОМИСИЈЕ И БИРАЧКЕ КОМИСИЈЕ </w:t>
      </w:r>
    </w:p>
    <w:p w:rsidR="009D5C40" w:rsidRPr="00843E85" w:rsidRDefault="009D5C40" w:rsidP="009D5C40">
      <w:pPr>
        <w:rPr>
          <w:sz w:val="20"/>
          <w:szCs w:val="20"/>
          <w:lang w:val="ru-RU"/>
        </w:rPr>
      </w:pPr>
      <w:bookmarkStart w:id="34" w:name="SADRZAJ_057"/>
      <w:bookmarkEnd w:id="33"/>
      <w:r w:rsidRPr="00843E85">
        <w:rPr>
          <w:sz w:val="20"/>
          <w:szCs w:val="20"/>
          <w:lang w:val="ru-RU"/>
        </w:rPr>
        <w:t>1. Изборна комисија предаје бирачкој комисији на бирачком месту број ______ на подручју Месне заједнице ________________________, следећи изборни материјал:</w:t>
      </w:r>
    </w:p>
    <w:p w:rsidR="009D5C40" w:rsidRPr="00843E85" w:rsidRDefault="009D5C40" w:rsidP="009D5C40">
      <w:pPr>
        <w:spacing w:after="120"/>
        <w:ind w:left="935" w:hanging="276"/>
        <w:rPr>
          <w:sz w:val="20"/>
          <w:szCs w:val="20"/>
          <w:lang w:val="ru-RU"/>
        </w:rPr>
      </w:pPr>
    </w:p>
    <w:p w:rsidR="009D5C40" w:rsidRPr="00843E85" w:rsidRDefault="009D5C40" w:rsidP="009D5C40">
      <w:pPr>
        <w:spacing w:after="120"/>
        <w:ind w:left="935" w:hanging="276"/>
        <w:rPr>
          <w:sz w:val="20"/>
          <w:szCs w:val="20"/>
          <w:lang w:val="ru-RU"/>
        </w:rPr>
      </w:pPr>
      <w:r w:rsidRPr="00843E85">
        <w:rPr>
          <w:sz w:val="20"/>
          <w:szCs w:val="20"/>
          <w:lang w:val="ru-RU"/>
        </w:rPr>
        <w:t>1)</w:t>
      </w:r>
      <w:r w:rsidRPr="00843E85">
        <w:rPr>
          <w:sz w:val="20"/>
          <w:szCs w:val="20"/>
          <w:lang w:val="ru-RU"/>
        </w:rPr>
        <w:tab/>
        <w:t xml:space="preserve">Збирну изборну листу,  </w:t>
      </w:r>
    </w:p>
    <w:p w:rsidR="009D5C40" w:rsidRPr="00843E85" w:rsidRDefault="009D5C40" w:rsidP="009D5C40">
      <w:pPr>
        <w:spacing w:after="120"/>
        <w:ind w:left="935" w:hanging="276"/>
        <w:rPr>
          <w:sz w:val="20"/>
          <w:szCs w:val="20"/>
          <w:lang w:val="ru-RU"/>
        </w:rPr>
      </w:pPr>
      <w:r w:rsidRPr="00843E85">
        <w:rPr>
          <w:sz w:val="20"/>
          <w:szCs w:val="20"/>
          <w:lang w:val="ru-RU"/>
        </w:rPr>
        <w:t>2)</w:t>
      </w:r>
      <w:r w:rsidRPr="00843E85">
        <w:rPr>
          <w:sz w:val="20"/>
          <w:szCs w:val="20"/>
          <w:lang w:val="ru-RU"/>
        </w:rPr>
        <w:tab/>
        <w:t>И</w:t>
      </w:r>
      <w:r w:rsidRPr="00843E85">
        <w:rPr>
          <w:sz w:val="20"/>
          <w:szCs w:val="20"/>
          <w:lang w:val="sr-Cyrl-CS"/>
        </w:rPr>
        <w:t xml:space="preserve">звод из </w:t>
      </w:r>
      <w:r w:rsidRPr="00843E85">
        <w:rPr>
          <w:sz w:val="20"/>
          <w:szCs w:val="20"/>
          <w:lang w:val="ru-RU"/>
        </w:rPr>
        <w:t>Решења о одређивању бирачких места,</w:t>
      </w:r>
    </w:p>
    <w:p w:rsidR="009D5C40" w:rsidRPr="00843E85" w:rsidRDefault="009D5C40" w:rsidP="009D5C40">
      <w:pPr>
        <w:spacing w:after="120"/>
        <w:ind w:left="935" w:hanging="276"/>
        <w:rPr>
          <w:sz w:val="20"/>
          <w:szCs w:val="20"/>
          <w:lang w:val="ru-RU"/>
        </w:rPr>
      </w:pPr>
      <w:r w:rsidRPr="00843E85">
        <w:rPr>
          <w:sz w:val="20"/>
          <w:szCs w:val="20"/>
          <w:lang w:val="ru-RU"/>
        </w:rPr>
        <w:t>3) Извод из бирачког списка,</w:t>
      </w:r>
    </w:p>
    <w:p w:rsidR="009D5C40" w:rsidRPr="00843E85" w:rsidRDefault="009D5C40" w:rsidP="009D5C40">
      <w:pPr>
        <w:spacing w:after="120"/>
        <w:ind w:left="935" w:hanging="276"/>
        <w:rPr>
          <w:sz w:val="20"/>
          <w:szCs w:val="20"/>
          <w:lang w:val="ru-RU"/>
        </w:rPr>
      </w:pPr>
      <w:r w:rsidRPr="00843E85">
        <w:rPr>
          <w:sz w:val="20"/>
          <w:szCs w:val="20"/>
          <w:lang w:val="ru-RU"/>
        </w:rPr>
        <w:t>4)</w:t>
      </w:r>
      <w:r w:rsidRPr="00843E85">
        <w:rPr>
          <w:sz w:val="20"/>
          <w:szCs w:val="20"/>
          <w:lang w:val="ru-RU"/>
        </w:rPr>
        <w:tab/>
        <w:t>Решење о образовању бирачке комисије,</w:t>
      </w:r>
    </w:p>
    <w:p w:rsidR="009D5C40" w:rsidRPr="00843E85" w:rsidRDefault="009D5C40" w:rsidP="009D5C40">
      <w:pPr>
        <w:spacing w:after="120"/>
        <w:ind w:left="935" w:hanging="276"/>
        <w:rPr>
          <w:sz w:val="20"/>
          <w:szCs w:val="20"/>
          <w:lang w:val="ru-RU"/>
        </w:rPr>
      </w:pPr>
      <w:r w:rsidRPr="00843E85">
        <w:rPr>
          <w:sz w:val="20"/>
          <w:szCs w:val="20"/>
          <w:lang w:val="ru-RU"/>
        </w:rPr>
        <w:t>5)</w:t>
      </w:r>
      <w:r w:rsidRPr="00843E85">
        <w:rPr>
          <w:sz w:val="20"/>
          <w:szCs w:val="20"/>
          <w:lang w:val="ru-RU"/>
        </w:rPr>
        <w:tab/>
        <w:t>Извод из бирачког списка по коме ће гласати бирачи на бирачком месту,</w:t>
      </w:r>
    </w:p>
    <w:p w:rsidR="009D5C40" w:rsidRPr="00843E85" w:rsidRDefault="009D5C40" w:rsidP="009D5C40">
      <w:pPr>
        <w:ind w:left="935" w:hanging="276"/>
        <w:rPr>
          <w:sz w:val="20"/>
          <w:szCs w:val="20"/>
          <w:lang w:val="ru-RU"/>
        </w:rPr>
      </w:pPr>
      <w:r w:rsidRPr="00843E85">
        <w:rPr>
          <w:sz w:val="20"/>
          <w:szCs w:val="20"/>
          <w:lang w:val="ru-RU"/>
        </w:rPr>
        <w:t>6)</w:t>
      </w:r>
      <w:r w:rsidRPr="00843E85">
        <w:rPr>
          <w:sz w:val="20"/>
          <w:szCs w:val="20"/>
          <w:lang w:val="ru-RU"/>
        </w:rPr>
        <w:tab/>
        <w:t>_______ гласачких листића за гласање бирача по изводу из бирачког списка,</w:t>
      </w:r>
    </w:p>
    <w:p w:rsidR="009D5C40" w:rsidRPr="00843E85" w:rsidRDefault="009D5C40" w:rsidP="009D5C40">
      <w:pPr>
        <w:spacing w:after="120"/>
        <w:ind w:left="935" w:hanging="276"/>
        <w:rPr>
          <w:sz w:val="20"/>
          <w:szCs w:val="20"/>
          <w:lang w:val="ru-RU"/>
        </w:rPr>
      </w:pPr>
      <w:r w:rsidRPr="00843E85">
        <w:rPr>
          <w:sz w:val="20"/>
          <w:szCs w:val="20"/>
          <w:lang w:val="ru-RU"/>
        </w:rPr>
        <w:t>7)</w:t>
      </w:r>
      <w:r w:rsidRPr="00843E85">
        <w:rPr>
          <w:sz w:val="20"/>
          <w:szCs w:val="20"/>
          <w:lang w:val="ru-RU"/>
        </w:rPr>
        <w:tab/>
        <w:t>Контролни лист</w:t>
      </w:r>
      <w:r w:rsidRPr="00843E85">
        <w:rPr>
          <w:sz w:val="20"/>
          <w:szCs w:val="20"/>
          <w:lang w:val="sr-Cyrl-CS"/>
        </w:rPr>
        <w:t xml:space="preserve"> за проверу исправности гласачке кутије</w:t>
      </w:r>
      <w:r w:rsidRPr="00843E85">
        <w:rPr>
          <w:sz w:val="20"/>
          <w:szCs w:val="20"/>
          <w:lang w:val="ru-RU"/>
        </w:rPr>
        <w:t>,</w:t>
      </w:r>
    </w:p>
    <w:p w:rsidR="009D5C40" w:rsidRPr="00843E85" w:rsidRDefault="009D5C40" w:rsidP="009D5C40">
      <w:pPr>
        <w:spacing w:after="120"/>
        <w:ind w:left="935" w:hanging="395"/>
        <w:rPr>
          <w:sz w:val="20"/>
          <w:szCs w:val="20"/>
          <w:lang w:val="ru-RU"/>
        </w:rPr>
      </w:pPr>
      <w:r w:rsidRPr="00843E85">
        <w:rPr>
          <w:sz w:val="20"/>
          <w:szCs w:val="20"/>
          <w:lang w:val="ru-RU"/>
        </w:rPr>
        <w:t xml:space="preserve">  8) </w:t>
      </w:r>
      <w:r w:rsidRPr="00843E85">
        <w:rPr>
          <w:sz w:val="20"/>
          <w:szCs w:val="20"/>
          <w:lang w:val="ru-RU"/>
        </w:rPr>
        <w:tab/>
        <w:t>Образац Записника о раду бирачке комисије на спровођењу гласања и утврђивању резултата гласања за избор чланова Савета месне заједнице,</w:t>
      </w:r>
    </w:p>
    <w:p w:rsidR="009D5C40" w:rsidRPr="00843E85" w:rsidRDefault="009D5C40" w:rsidP="009D5C40">
      <w:pPr>
        <w:pStyle w:val="Default"/>
        <w:ind w:firstLine="540"/>
        <w:jc w:val="both"/>
        <w:rPr>
          <w:rFonts w:ascii="Times New Roman" w:hAnsi="Times New Roman" w:cs="Times New Roman"/>
          <w:sz w:val="20"/>
          <w:szCs w:val="20"/>
          <w:lang w:val="ru-RU"/>
        </w:rPr>
      </w:pPr>
      <w:r w:rsidRPr="00843E85">
        <w:rPr>
          <w:rFonts w:ascii="Times New Roman" w:hAnsi="Times New Roman" w:cs="Times New Roman"/>
          <w:sz w:val="20"/>
          <w:szCs w:val="20"/>
          <w:lang w:val="ru-RU"/>
        </w:rPr>
        <w:t xml:space="preserve">   9) Извод из Упутства за спровођење избора за чланове савета месних заједница на територији општине - Правила о раду бирачких комисија,</w:t>
      </w:r>
    </w:p>
    <w:p w:rsidR="009D5C40" w:rsidRPr="00843E85" w:rsidRDefault="009D5C40" w:rsidP="009D5C40">
      <w:pPr>
        <w:autoSpaceDE w:val="0"/>
        <w:autoSpaceDN w:val="0"/>
        <w:adjustRightInd w:val="0"/>
        <w:spacing w:after="60"/>
        <w:rPr>
          <w:color w:val="000000"/>
          <w:sz w:val="20"/>
          <w:szCs w:val="20"/>
          <w:lang w:val="ru-RU"/>
        </w:rPr>
      </w:pPr>
    </w:p>
    <w:p w:rsidR="009D5C40" w:rsidRPr="00843E85" w:rsidRDefault="009D5C40" w:rsidP="009D5C40">
      <w:pPr>
        <w:autoSpaceDE w:val="0"/>
        <w:autoSpaceDN w:val="0"/>
        <w:adjustRightInd w:val="0"/>
        <w:spacing w:after="60"/>
        <w:rPr>
          <w:color w:val="000000"/>
          <w:sz w:val="20"/>
          <w:szCs w:val="20"/>
          <w:lang w:val="ru-RU"/>
        </w:rPr>
      </w:pPr>
      <w:r w:rsidRPr="00843E85">
        <w:rPr>
          <w:color w:val="000000"/>
          <w:sz w:val="20"/>
          <w:szCs w:val="20"/>
          <w:lang w:val="ru-RU"/>
        </w:rPr>
        <w:t>2. Општинска управа предала је бирачкој комисији:</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1) гласачку кутију,</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2) два сета паравана за обезбеђивање тајности гласања,</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3) врећу за одлагање изборног материјала,</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4) прибор за писање,</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5) прибор за печаћење гласачке кутије и другог изборног материјала (печат и печатни восак),</w:t>
      </w:r>
    </w:p>
    <w:p w:rsidR="009D5C40" w:rsidRPr="00843E85" w:rsidRDefault="009D5C40" w:rsidP="009D5C40">
      <w:pPr>
        <w:autoSpaceDE w:val="0"/>
        <w:autoSpaceDN w:val="0"/>
        <w:adjustRightInd w:val="0"/>
        <w:spacing w:after="60"/>
        <w:ind w:firstLine="561"/>
        <w:rPr>
          <w:color w:val="000000"/>
          <w:sz w:val="20"/>
          <w:szCs w:val="20"/>
          <w:lang w:val="ru-RU"/>
        </w:rPr>
      </w:pPr>
      <w:r w:rsidRPr="00843E85">
        <w:rPr>
          <w:color w:val="000000"/>
          <w:sz w:val="20"/>
          <w:szCs w:val="20"/>
          <w:lang w:val="ru-RU"/>
        </w:rPr>
        <w:t>6) коверте за одлагање гласачких листића,</w:t>
      </w:r>
    </w:p>
    <w:p w:rsidR="009D5C40" w:rsidRPr="00843E85" w:rsidRDefault="009D5C40" w:rsidP="009D5C40">
      <w:pPr>
        <w:autoSpaceDE w:val="0"/>
        <w:autoSpaceDN w:val="0"/>
        <w:adjustRightInd w:val="0"/>
        <w:spacing w:after="60"/>
        <w:ind w:firstLine="561"/>
        <w:rPr>
          <w:sz w:val="20"/>
          <w:szCs w:val="20"/>
          <w:lang w:val="sr-Cyrl-CS"/>
        </w:rPr>
      </w:pPr>
      <w:r w:rsidRPr="00843E85">
        <w:rPr>
          <w:sz w:val="20"/>
          <w:szCs w:val="20"/>
          <w:lang w:val="sr-Cyrl-CS"/>
        </w:rPr>
        <w:t>7 о</w:t>
      </w:r>
      <w:r w:rsidRPr="00843E85">
        <w:rPr>
          <w:sz w:val="20"/>
          <w:szCs w:val="20"/>
          <w:lang w:val="ru-RU"/>
        </w:rPr>
        <w:t>влашћења посматрача за праћење рада бирачких комисија</w:t>
      </w:r>
      <w:r w:rsidRPr="00843E85">
        <w:rPr>
          <w:sz w:val="20"/>
          <w:szCs w:val="20"/>
          <w:lang w:val="sr-Cyrl-CS"/>
        </w:rPr>
        <w:t>,</w:t>
      </w:r>
    </w:p>
    <w:p w:rsidR="009D5C40" w:rsidRPr="00843E85" w:rsidRDefault="009D5C40" w:rsidP="009D5C40">
      <w:pPr>
        <w:autoSpaceDE w:val="0"/>
        <w:autoSpaceDN w:val="0"/>
        <w:adjustRightInd w:val="0"/>
        <w:spacing w:after="60"/>
        <w:ind w:firstLine="561"/>
        <w:rPr>
          <w:sz w:val="20"/>
          <w:szCs w:val="20"/>
          <w:lang w:val="sr-Cyrl-CS"/>
        </w:rPr>
      </w:pPr>
      <w:r w:rsidRPr="00843E85">
        <w:rPr>
          <w:sz w:val="20"/>
          <w:szCs w:val="20"/>
          <w:lang w:val="ru-RU"/>
        </w:rPr>
        <w:t>8) Образац евиденције о присуству чланова и заменика чланова бирачке комисије на бирачком месту</w:t>
      </w:r>
      <w:r w:rsidRPr="00843E85">
        <w:rPr>
          <w:sz w:val="20"/>
          <w:szCs w:val="20"/>
          <w:lang w:val="sr-Cyrl-CS"/>
        </w:rPr>
        <w:t>,</w:t>
      </w:r>
    </w:p>
    <w:p w:rsidR="009D5C40" w:rsidRPr="00843E85" w:rsidRDefault="009D5C40" w:rsidP="009D5C40">
      <w:pPr>
        <w:spacing w:after="120" w:line="360" w:lineRule="auto"/>
        <w:rPr>
          <w:sz w:val="20"/>
          <w:szCs w:val="20"/>
          <w:lang w:val="ru-RU"/>
        </w:rPr>
      </w:pPr>
    </w:p>
    <w:p w:rsidR="009D5C40" w:rsidRPr="00843E85" w:rsidRDefault="009D5C40" w:rsidP="009D5C40">
      <w:pPr>
        <w:spacing w:after="120" w:line="360" w:lineRule="auto"/>
        <w:rPr>
          <w:sz w:val="20"/>
          <w:szCs w:val="20"/>
          <w:lang w:val="ru-RU"/>
        </w:rPr>
      </w:pPr>
      <w:r w:rsidRPr="00843E85">
        <w:rPr>
          <w:sz w:val="20"/>
          <w:szCs w:val="20"/>
          <w:lang w:val="ru-RU"/>
        </w:rPr>
        <w:t>3. Бирачка комисија је примила изборни материјал назначен у тачки 1. и тачки 2. овог записника, изузев изборног материјала из подтачке  _____________________.</w:t>
      </w:r>
    </w:p>
    <w:p w:rsidR="009D5C40" w:rsidRPr="00843E85" w:rsidRDefault="009D5C40" w:rsidP="009D5C40">
      <w:pPr>
        <w:spacing w:after="240" w:line="360" w:lineRule="auto"/>
        <w:rPr>
          <w:sz w:val="20"/>
          <w:szCs w:val="20"/>
          <w:lang w:val="ru-RU"/>
        </w:rPr>
      </w:pPr>
      <w:r w:rsidRPr="00843E85">
        <w:rPr>
          <w:sz w:val="20"/>
          <w:szCs w:val="20"/>
          <w:lang w:val="ru-RU"/>
        </w:rPr>
        <w:t>4. Запи</w:t>
      </w:r>
      <w:r w:rsidRPr="00843E85">
        <w:rPr>
          <w:sz w:val="20"/>
          <w:szCs w:val="20"/>
          <w:lang w:val="sr-Cyrl-CS"/>
        </w:rPr>
        <w:t>с</w:t>
      </w:r>
      <w:r w:rsidRPr="00843E85">
        <w:rPr>
          <w:sz w:val="20"/>
          <w:szCs w:val="20"/>
          <w:lang w:val="ru-RU"/>
        </w:rPr>
        <w:t>ник је сачињен у два истоветна примерка, од којих је један код Изборне комисије, а други код бирачке комисије.</w:t>
      </w:r>
    </w:p>
    <w:p w:rsidR="009D5C40" w:rsidRPr="00843E85" w:rsidRDefault="009D5C40" w:rsidP="009D5C40">
      <w:pPr>
        <w:tabs>
          <w:tab w:val="center" w:pos="1683"/>
          <w:tab w:val="center" w:pos="3222"/>
        </w:tabs>
        <w:rPr>
          <w:sz w:val="20"/>
          <w:szCs w:val="20"/>
          <w:lang w:val="ru-RU"/>
        </w:rPr>
      </w:pPr>
      <w:r w:rsidRPr="00843E85">
        <w:rPr>
          <w:sz w:val="20"/>
          <w:szCs w:val="20"/>
          <w:lang w:val="ru-RU"/>
        </w:rPr>
        <w:t>У ___________________,</w:t>
      </w:r>
      <w:r w:rsidRPr="00843E85">
        <w:rPr>
          <w:sz w:val="20"/>
          <w:szCs w:val="20"/>
        </w:rPr>
        <w:t> </w:t>
      </w:r>
      <w:r w:rsidRPr="00843E85">
        <w:rPr>
          <w:sz w:val="20"/>
          <w:szCs w:val="20"/>
          <w:lang w:val="ru-RU"/>
        </w:rPr>
        <w:t>___________________</w:t>
      </w:r>
      <w:r w:rsidRPr="00843E85">
        <w:rPr>
          <w:sz w:val="20"/>
          <w:szCs w:val="20"/>
        </w:rPr>
        <w:t> </w:t>
      </w:r>
      <w:r w:rsidRPr="00843E85">
        <w:rPr>
          <w:sz w:val="20"/>
          <w:szCs w:val="20"/>
          <w:lang w:val="ru-RU"/>
        </w:rPr>
        <w:t>у _________ часова.</w:t>
      </w:r>
    </w:p>
    <w:p w:rsidR="009D5C40" w:rsidRPr="00843E85" w:rsidRDefault="009D5C40" w:rsidP="009D5C40">
      <w:pPr>
        <w:tabs>
          <w:tab w:val="center" w:pos="1170"/>
          <w:tab w:val="center" w:pos="3420"/>
        </w:tabs>
        <w:spacing w:after="480"/>
        <w:rPr>
          <w:sz w:val="20"/>
          <w:szCs w:val="20"/>
          <w:lang w:val="sr-Cyrl-CS"/>
        </w:rPr>
      </w:pPr>
      <w:r w:rsidRPr="00843E85">
        <w:rPr>
          <w:sz w:val="20"/>
          <w:szCs w:val="20"/>
          <w:lang w:val="sr-Cyrl-CS"/>
        </w:rPr>
        <w:tab/>
      </w:r>
      <w:r w:rsidRPr="00843E85">
        <w:rPr>
          <w:sz w:val="20"/>
          <w:szCs w:val="20"/>
          <w:lang w:val="ru-RU"/>
        </w:rPr>
        <w:t>(место)</w:t>
      </w:r>
      <w:r w:rsidRPr="00843E85">
        <w:rPr>
          <w:sz w:val="20"/>
          <w:szCs w:val="20"/>
          <w:lang w:val="ru-RU"/>
        </w:rPr>
        <w:tab/>
        <w:t>(датум)</w:t>
      </w:r>
    </w:p>
    <w:p w:rsidR="009D5C40" w:rsidRPr="00843E85" w:rsidRDefault="009D5C40" w:rsidP="009D5C40">
      <w:pPr>
        <w:tabs>
          <w:tab w:val="center" w:pos="1980"/>
          <w:tab w:val="center" w:pos="7200"/>
        </w:tabs>
        <w:spacing w:after="360"/>
        <w:rPr>
          <w:b/>
          <w:sz w:val="20"/>
          <w:szCs w:val="20"/>
          <w:lang w:val="sr-Cyrl-CS"/>
        </w:rPr>
      </w:pPr>
      <w:r w:rsidRPr="00843E85">
        <w:rPr>
          <w:sz w:val="20"/>
          <w:szCs w:val="20"/>
          <w:lang w:val="sr-Cyrl-CS"/>
        </w:rPr>
        <w:tab/>
      </w:r>
      <w:r w:rsidRPr="00843E85">
        <w:rPr>
          <w:b/>
          <w:sz w:val="20"/>
          <w:szCs w:val="20"/>
          <w:lang w:val="sr-Cyrl-CS"/>
        </w:rPr>
        <w:t>Председник бирачке комисије</w:t>
      </w:r>
      <w:r w:rsidRPr="00843E85">
        <w:rPr>
          <w:b/>
          <w:sz w:val="20"/>
          <w:szCs w:val="20"/>
          <w:lang w:val="sr-Cyrl-CS"/>
        </w:rPr>
        <w:tab/>
        <w:t>За Изборну комисију</w:t>
      </w:r>
    </w:p>
    <w:p w:rsidR="009D5C40" w:rsidRPr="00843E85" w:rsidRDefault="009D5C40" w:rsidP="009D5C40">
      <w:pPr>
        <w:tabs>
          <w:tab w:val="center" w:pos="1980"/>
          <w:tab w:val="center" w:pos="7200"/>
        </w:tabs>
        <w:rPr>
          <w:sz w:val="20"/>
          <w:szCs w:val="20"/>
          <w:lang w:val="sr-Cyrl-CS"/>
        </w:rPr>
      </w:pPr>
      <w:r w:rsidRPr="00843E85">
        <w:rPr>
          <w:sz w:val="20"/>
          <w:szCs w:val="20"/>
          <w:lang w:val="sr-Cyrl-CS"/>
        </w:rPr>
        <w:t>1.</w:t>
      </w:r>
      <w:r w:rsidRPr="00843E85">
        <w:rPr>
          <w:sz w:val="20"/>
          <w:szCs w:val="20"/>
          <w:lang w:val="sr-Cyrl-CS"/>
        </w:rPr>
        <w:tab/>
        <w:t>_______________________</w:t>
      </w:r>
      <w:r w:rsidRPr="00843E85">
        <w:rPr>
          <w:sz w:val="20"/>
          <w:szCs w:val="20"/>
          <w:lang w:val="sr-Cyrl-CS"/>
        </w:rPr>
        <w:tab/>
        <w:t>______________________</w:t>
      </w:r>
    </w:p>
    <w:p w:rsidR="009D5C40" w:rsidRPr="00843E85" w:rsidRDefault="009D5C40" w:rsidP="009D5C40">
      <w:pPr>
        <w:tabs>
          <w:tab w:val="center" w:pos="1980"/>
          <w:tab w:val="center" w:pos="7200"/>
        </w:tabs>
        <w:spacing w:after="360"/>
        <w:rPr>
          <w:i/>
          <w:sz w:val="20"/>
          <w:szCs w:val="20"/>
          <w:lang w:val="sr-Cyrl-CS"/>
        </w:rPr>
      </w:pPr>
      <w:r w:rsidRPr="00843E85">
        <w:rPr>
          <w:sz w:val="20"/>
          <w:szCs w:val="20"/>
          <w:lang w:val="sr-Cyrl-CS"/>
        </w:rPr>
        <w:tab/>
      </w:r>
      <w:r w:rsidRPr="00843E85">
        <w:rPr>
          <w:i/>
          <w:sz w:val="20"/>
          <w:szCs w:val="20"/>
          <w:lang w:val="sr-Cyrl-CS"/>
        </w:rPr>
        <w:t>(потпис)</w:t>
      </w:r>
      <w:r w:rsidRPr="00843E85">
        <w:rPr>
          <w:i/>
          <w:sz w:val="20"/>
          <w:szCs w:val="20"/>
          <w:lang w:val="sr-Cyrl-CS"/>
        </w:rPr>
        <w:tab/>
        <w:t>(потпис)</w:t>
      </w:r>
    </w:p>
    <w:p w:rsidR="009D5C40" w:rsidRPr="00843E85" w:rsidRDefault="009D5C40" w:rsidP="009D5C40">
      <w:pPr>
        <w:tabs>
          <w:tab w:val="center" w:pos="1980"/>
          <w:tab w:val="center" w:pos="7200"/>
        </w:tabs>
        <w:rPr>
          <w:i/>
          <w:sz w:val="20"/>
          <w:szCs w:val="20"/>
          <w:lang w:val="sr-Cyrl-CS"/>
        </w:rPr>
      </w:pPr>
      <w:r w:rsidRPr="00843E85">
        <w:rPr>
          <w:i/>
          <w:sz w:val="20"/>
          <w:szCs w:val="20"/>
          <w:lang w:val="sr-Cyrl-CS"/>
        </w:rPr>
        <w:tab/>
        <w:t>_______________________</w:t>
      </w:r>
      <w:r w:rsidRPr="00843E85">
        <w:rPr>
          <w:i/>
          <w:sz w:val="20"/>
          <w:szCs w:val="20"/>
          <w:lang w:val="sr-Cyrl-CS"/>
        </w:rPr>
        <w:tab/>
        <w:t>______________________</w:t>
      </w:r>
    </w:p>
    <w:p w:rsidR="009D5C40" w:rsidRPr="00843E85" w:rsidRDefault="009D5C40" w:rsidP="009D5C40">
      <w:pPr>
        <w:tabs>
          <w:tab w:val="center" w:pos="1980"/>
          <w:tab w:val="center" w:pos="7200"/>
        </w:tabs>
        <w:spacing w:after="480"/>
        <w:rPr>
          <w:i/>
          <w:sz w:val="20"/>
          <w:szCs w:val="20"/>
          <w:lang w:val="sr-Cyrl-CS"/>
        </w:rPr>
      </w:pPr>
      <w:r w:rsidRPr="00843E85">
        <w:rPr>
          <w:i/>
          <w:sz w:val="20"/>
          <w:szCs w:val="20"/>
          <w:lang w:val="sr-Cyrl-CS"/>
        </w:rPr>
        <w:tab/>
        <w:t>(име и презиме)</w:t>
      </w:r>
      <w:r w:rsidRPr="00843E85">
        <w:rPr>
          <w:i/>
          <w:sz w:val="20"/>
          <w:szCs w:val="20"/>
          <w:lang w:val="sr-Cyrl-CS"/>
        </w:rPr>
        <w:tab/>
        <w:t>(име и презиме)</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b/>
          <w:sz w:val="20"/>
          <w:szCs w:val="20"/>
          <w:lang w:val="sr-Cyrl-CS"/>
        </w:rPr>
      </w:pPr>
      <w:r w:rsidRPr="00843E85">
        <w:rPr>
          <w:sz w:val="20"/>
          <w:szCs w:val="20"/>
          <w:lang w:val="sr-Cyrl-CS"/>
        </w:rPr>
        <w:tab/>
      </w:r>
      <w:r w:rsidRPr="00843E85">
        <w:rPr>
          <w:b/>
          <w:sz w:val="20"/>
          <w:szCs w:val="20"/>
          <w:lang w:val="sr-Cyrl-CS"/>
        </w:rPr>
        <w:t>Присутни чланови бирачке комисије:</w:t>
      </w:r>
      <w:r w:rsidRPr="00843E85">
        <w:rPr>
          <w:b/>
          <w:sz w:val="20"/>
          <w:szCs w:val="20"/>
          <w:lang w:val="sr-Cyrl-CS"/>
        </w:rPr>
        <w:tab/>
        <w:t>За Општинску управу</w:t>
      </w:r>
    </w:p>
    <w:p w:rsidR="009D5C40" w:rsidRPr="00843E85" w:rsidRDefault="009D5C40" w:rsidP="009D5C40">
      <w:pPr>
        <w:tabs>
          <w:tab w:val="center" w:pos="1980"/>
          <w:tab w:val="center" w:pos="7200"/>
        </w:tabs>
        <w:rPr>
          <w:sz w:val="20"/>
          <w:szCs w:val="20"/>
          <w:lang w:val="sr-Cyrl-CS"/>
        </w:rPr>
      </w:pPr>
    </w:p>
    <w:p w:rsidR="009D5C40" w:rsidRPr="00843E85" w:rsidRDefault="009D5C40" w:rsidP="009D5C40">
      <w:pPr>
        <w:tabs>
          <w:tab w:val="center" w:pos="1980"/>
          <w:tab w:val="center" w:pos="7200"/>
        </w:tabs>
        <w:rPr>
          <w:sz w:val="20"/>
          <w:szCs w:val="20"/>
          <w:lang w:val="sr-Cyrl-CS"/>
        </w:rPr>
      </w:pPr>
      <w:r w:rsidRPr="00843E85">
        <w:rPr>
          <w:sz w:val="20"/>
          <w:szCs w:val="20"/>
          <w:lang w:val="sr-Cyrl-CS"/>
        </w:rPr>
        <w:tab/>
        <w:t>2. ________________________</w:t>
      </w:r>
      <w:r w:rsidRPr="00843E85">
        <w:rPr>
          <w:sz w:val="20"/>
          <w:szCs w:val="20"/>
          <w:lang w:val="sr-Cyrl-CS"/>
        </w:rPr>
        <w:tab/>
        <w:t>_______________________</w:t>
      </w:r>
    </w:p>
    <w:p w:rsidR="009D5C40" w:rsidRPr="00843E85" w:rsidRDefault="009D5C40" w:rsidP="009D5C40">
      <w:pPr>
        <w:tabs>
          <w:tab w:val="center" w:pos="1980"/>
          <w:tab w:val="center" w:pos="7200"/>
        </w:tabs>
        <w:spacing w:line="360" w:lineRule="auto"/>
        <w:rPr>
          <w:i/>
          <w:sz w:val="20"/>
          <w:szCs w:val="20"/>
          <w:lang w:val="sr-Cyrl-CS"/>
        </w:rPr>
      </w:pPr>
      <w:r w:rsidRPr="00843E85">
        <w:rPr>
          <w:sz w:val="20"/>
          <w:szCs w:val="20"/>
          <w:lang w:val="sr-Cyrl-CS"/>
        </w:rPr>
        <w:tab/>
      </w:r>
      <w:r w:rsidRPr="00843E85">
        <w:rPr>
          <w:sz w:val="20"/>
          <w:szCs w:val="20"/>
          <w:lang w:val="sr-Cyrl-CS"/>
        </w:rPr>
        <w:tab/>
      </w:r>
      <w:r w:rsidRPr="00843E85">
        <w:rPr>
          <w:i/>
          <w:sz w:val="20"/>
          <w:szCs w:val="20"/>
          <w:lang w:val="sr-Cyrl-CS"/>
        </w:rPr>
        <w:t>(потпис)</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rPr>
          <w:sz w:val="20"/>
          <w:szCs w:val="20"/>
          <w:lang w:val="sr-Cyrl-CS"/>
        </w:rPr>
      </w:pPr>
      <w:r w:rsidRPr="00843E85">
        <w:rPr>
          <w:sz w:val="20"/>
          <w:szCs w:val="20"/>
          <w:lang w:val="sr-Cyrl-CS"/>
        </w:rPr>
        <w:tab/>
        <w:t>3. ________________________</w:t>
      </w:r>
      <w:r w:rsidRPr="00843E85">
        <w:rPr>
          <w:sz w:val="20"/>
          <w:szCs w:val="20"/>
          <w:lang w:val="sr-Cyrl-CS"/>
        </w:rPr>
        <w:tab/>
        <w:t>_______________________</w:t>
      </w:r>
    </w:p>
    <w:p w:rsidR="009D5C40" w:rsidRPr="00843E85" w:rsidRDefault="009D5C40" w:rsidP="009D5C40">
      <w:pPr>
        <w:tabs>
          <w:tab w:val="center" w:pos="1980"/>
          <w:tab w:val="center" w:pos="7200"/>
        </w:tabs>
        <w:spacing w:line="360" w:lineRule="auto"/>
        <w:rPr>
          <w:i/>
          <w:sz w:val="20"/>
          <w:szCs w:val="20"/>
          <w:lang w:val="sr-Cyrl-CS"/>
        </w:rPr>
      </w:pPr>
      <w:r w:rsidRPr="00843E85">
        <w:rPr>
          <w:sz w:val="20"/>
          <w:szCs w:val="20"/>
          <w:lang w:val="sr-Cyrl-CS"/>
        </w:rPr>
        <w:tab/>
      </w:r>
      <w:r w:rsidRPr="00843E85">
        <w:rPr>
          <w:sz w:val="20"/>
          <w:szCs w:val="20"/>
          <w:lang w:val="sr-Cyrl-CS"/>
        </w:rPr>
        <w:tab/>
      </w:r>
      <w:r w:rsidRPr="00843E85">
        <w:rPr>
          <w:i/>
          <w:sz w:val="20"/>
          <w:szCs w:val="20"/>
          <w:lang w:val="sr-Cyrl-CS"/>
        </w:rPr>
        <w:t>(име и презиме)</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sz w:val="20"/>
          <w:szCs w:val="20"/>
          <w:lang w:val="sr-Cyrl-CS"/>
        </w:rPr>
      </w:pPr>
      <w:r w:rsidRPr="00843E85">
        <w:rPr>
          <w:sz w:val="20"/>
          <w:szCs w:val="20"/>
          <w:lang w:val="sr-Cyrl-CS"/>
        </w:rPr>
        <w:tab/>
        <w:t>4. _________________________</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sz w:val="20"/>
          <w:szCs w:val="20"/>
          <w:lang w:val="sr-Cyrl-CS"/>
        </w:rPr>
      </w:pPr>
      <w:r w:rsidRPr="00843E85">
        <w:rPr>
          <w:sz w:val="20"/>
          <w:szCs w:val="20"/>
          <w:lang w:val="sr-Cyrl-CS"/>
        </w:rPr>
        <w:tab/>
        <w:t>5. _________________________</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sz w:val="20"/>
          <w:szCs w:val="20"/>
          <w:lang w:val="sr-Cyrl-CS"/>
        </w:rPr>
      </w:pPr>
      <w:r w:rsidRPr="00843E85">
        <w:rPr>
          <w:sz w:val="20"/>
          <w:szCs w:val="20"/>
          <w:lang w:val="sr-Cyrl-CS"/>
        </w:rPr>
        <w:tab/>
        <w:t>6. _________________________</w:t>
      </w:r>
    </w:p>
    <w:p w:rsidR="009D5C40" w:rsidRPr="00843E85" w:rsidRDefault="009D5C40" w:rsidP="009D5C40">
      <w:pPr>
        <w:tabs>
          <w:tab w:val="center" w:pos="1980"/>
          <w:tab w:val="center" w:pos="7200"/>
        </w:tabs>
        <w:spacing w:line="360" w:lineRule="auto"/>
        <w:rPr>
          <w:sz w:val="20"/>
          <w:szCs w:val="20"/>
          <w:lang w:val="sr-Cyrl-CS"/>
        </w:rPr>
      </w:pPr>
    </w:p>
    <w:p w:rsidR="009D5C40" w:rsidRPr="00843E85" w:rsidRDefault="009D5C40" w:rsidP="009D5C40">
      <w:pPr>
        <w:tabs>
          <w:tab w:val="center" w:pos="1980"/>
          <w:tab w:val="center" w:pos="7200"/>
        </w:tabs>
        <w:spacing w:line="360" w:lineRule="auto"/>
        <w:rPr>
          <w:sz w:val="20"/>
          <w:szCs w:val="20"/>
          <w:lang w:val="sr-Cyrl-CS"/>
        </w:rPr>
      </w:pPr>
      <w:r w:rsidRPr="00843E85">
        <w:rPr>
          <w:sz w:val="20"/>
          <w:szCs w:val="20"/>
          <w:lang w:val="sr-Cyrl-CS"/>
        </w:rPr>
        <w:tab/>
      </w:r>
    </w:p>
    <w:p w:rsidR="009D5C40" w:rsidRPr="00843E85" w:rsidRDefault="009D5C40" w:rsidP="009D5C40">
      <w:pPr>
        <w:tabs>
          <w:tab w:val="center" w:pos="1980"/>
          <w:tab w:val="center" w:pos="7200"/>
        </w:tabs>
        <w:rPr>
          <w:sz w:val="20"/>
          <w:szCs w:val="20"/>
          <w:lang w:val="sr-Cyrl-CS"/>
        </w:rPr>
      </w:pPr>
    </w:p>
    <w:bookmarkEnd w:id="34"/>
    <w:p w:rsidR="009D5C40" w:rsidRPr="00843E85" w:rsidRDefault="009D5C40" w:rsidP="009D5C40">
      <w:pPr>
        <w:autoSpaceDE w:val="0"/>
        <w:autoSpaceDN w:val="0"/>
        <w:adjustRightInd w:val="0"/>
        <w:rPr>
          <w:sz w:val="20"/>
          <w:szCs w:val="20"/>
          <w:lang w:val="sr-Cyrl-CS"/>
        </w:rPr>
      </w:pPr>
    </w:p>
    <w:p w:rsidR="00A14C15" w:rsidRDefault="00A14C15" w:rsidP="000F48DF">
      <w:pPr>
        <w:ind w:firstLine="440"/>
        <w:rPr>
          <w:sz w:val="20"/>
          <w:szCs w:val="20"/>
        </w:rPr>
      </w:pPr>
    </w:p>
    <w:p w:rsidR="009D5C40" w:rsidRPr="001E525D" w:rsidRDefault="009D5C40" w:rsidP="009D5C40">
      <w:pPr>
        <w:pStyle w:val="Heading1"/>
        <w:ind w:left="-397" w:right="-397"/>
        <w:rPr>
          <w:rFonts w:ascii="Times New Roman" w:hAnsi="Times New Roman"/>
          <w:noProof/>
          <w:sz w:val="20"/>
          <w:szCs w:val="20"/>
          <w:lang w:val="sr-Latn-CS"/>
        </w:rPr>
      </w:pPr>
      <w:r w:rsidRPr="001E525D">
        <w:rPr>
          <w:rFonts w:ascii="Times New Roman" w:hAnsi="Times New Roman"/>
          <w:noProof/>
          <w:sz w:val="20"/>
          <w:szCs w:val="20"/>
        </w:rPr>
        <w:t>Образац ЧСМЗ -7/</w:t>
      </w:r>
      <w:r w:rsidRPr="001E525D">
        <w:rPr>
          <w:rFonts w:ascii="Times New Roman" w:hAnsi="Times New Roman"/>
          <w:noProof/>
          <w:sz w:val="20"/>
          <w:szCs w:val="20"/>
          <w:lang w:val="sr-Latn-CS"/>
        </w:rPr>
        <w:t>2019</w:t>
      </w:r>
    </w:p>
    <w:p w:rsidR="009D5C40" w:rsidRPr="001E525D" w:rsidRDefault="009D5C40" w:rsidP="009D5C40">
      <w:pPr>
        <w:pStyle w:val="Heading1"/>
        <w:ind w:left="-397" w:right="-397"/>
        <w:jc w:val="center"/>
        <w:rPr>
          <w:rFonts w:ascii="Times New Roman" w:hAnsi="Times New Roman"/>
          <w:noProof/>
          <w:sz w:val="20"/>
          <w:szCs w:val="20"/>
        </w:rPr>
      </w:pPr>
    </w:p>
    <w:p w:rsidR="009D5C40" w:rsidRPr="001E525D" w:rsidRDefault="009D5C40" w:rsidP="009D5C40">
      <w:pPr>
        <w:pStyle w:val="Heading1"/>
        <w:ind w:left="-397" w:right="-397"/>
        <w:jc w:val="center"/>
        <w:rPr>
          <w:rFonts w:ascii="Times New Roman" w:hAnsi="Times New Roman"/>
          <w:noProof/>
          <w:sz w:val="20"/>
          <w:szCs w:val="20"/>
        </w:rPr>
      </w:pPr>
    </w:p>
    <w:p w:rsidR="009D5C40" w:rsidRPr="001E525D" w:rsidRDefault="009D5C40" w:rsidP="009D5C40">
      <w:pPr>
        <w:pStyle w:val="Heading1"/>
        <w:ind w:left="-397" w:right="-397"/>
        <w:jc w:val="center"/>
        <w:rPr>
          <w:rFonts w:ascii="Times New Roman" w:hAnsi="Times New Roman"/>
          <w:noProof/>
          <w:sz w:val="20"/>
          <w:szCs w:val="20"/>
        </w:rPr>
      </w:pPr>
    </w:p>
    <w:p w:rsidR="009D5C40" w:rsidRPr="001E525D" w:rsidRDefault="009D5C40" w:rsidP="009D5C40">
      <w:pPr>
        <w:pStyle w:val="Heading1"/>
        <w:ind w:left="-397" w:right="-397"/>
        <w:jc w:val="center"/>
        <w:rPr>
          <w:rFonts w:ascii="Times New Roman" w:hAnsi="Times New Roman"/>
          <w:noProof/>
          <w:sz w:val="20"/>
          <w:szCs w:val="20"/>
        </w:rPr>
      </w:pPr>
      <w:r w:rsidRPr="001E525D">
        <w:rPr>
          <w:rFonts w:ascii="Times New Roman" w:hAnsi="Times New Roman"/>
          <w:noProof/>
          <w:sz w:val="20"/>
          <w:szCs w:val="20"/>
        </w:rPr>
        <w:t>З А П И С Н И К</w:t>
      </w:r>
    </w:p>
    <w:p w:rsidR="009D5C40" w:rsidRPr="001E525D" w:rsidRDefault="009D5C40" w:rsidP="009D5C40">
      <w:pPr>
        <w:pStyle w:val="BodyText2"/>
        <w:spacing w:after="0"/>
        <w:ind w:left="-397" w:right="-397"/>
        <w:rPr>
          <w:sz w:val="20"/>
          <w:szCs w:val="20"/>
          <w:lang w:val="sr-Cyrl-CS"/>
        </w:rPr>
      </w:pPr>
      <w:r w:rsidRPr="001E525D">
        <w:rPr>
          <w:sz w:val="20"/>
          <w:szCs w:val="20"/>
        </w:rPr>
        <w:t>О РАДУ БИРАЧК</w:t>
      </w:r>
      <w:r w:rsidRPr="001E525D">
        <w:rPr>
          <w:sz w:val="20"/>
          <w:szCs w:val="20"/>
          <w:lang w:val="sr-Cyrl-CS"/>
        </w:rPr>
        <w:t xml:space="preserve">Е КОМИСИЈЕ </w:t>
      </w:r>
      <w:r w:rsidRPr="001E525D">
        <w:rPr>
          <w:sz w:val="20"/>
          <w:szCs w:val="20"/>
        </w:rPr>
        <w:t>НА СПРОВОЂЕЊУ ГЛАСАЊА</w:t>
      </w:r>
    </w:p>
    <w:p w:rsidR="009D5C40" w:rsidRPr="001E525D" w:rsidRDefault="009D5C40" w:rsidP="009D5C40">
      <w:pPr>
        <w:pStyle w:val="BodyText2"/>
        <w:spacing w:after="0"/>
        <w:ind w:left="-397" w:right="-397"/>
        <w:rPr>
          <w:sz w:val="20"/>
          <w:szCs w:val="20"/>
          <w:lang w:val="sr-Cyrl-CS"/>
        </w:rPr>
      </w:pPr>
      <w:r w:rsidRPr="001E525D">
        <w:rPr>
          <w:sz w:val="20"/>
          <w:szCs w:val="20"/>
        </w:rPr>
        <w:t>И УТВРЂИВАЊУ РЕЗУЛТАТА ГЛАСАЊА</w:t>
      </w:r>
    </w:p>
    <w:p w:rsidR="009D5C40" w:rsidRPr="001E525D" w:rsidRDefault="009D5C40" w:rsidP="009D5C40">
      <w:pPr>
        <w:pStyle w:val="BodyText2"/>
        <w:spacing w:after="360"/>
        <w:ind w:left="-397" w:right="-397"/>
        <w:rPr>
          <w:sz w:val="20"/>
          <w:szCs w:val="20"/>
          <w:lang w:val="sr-Cyrl-CS"/>
        </w:rPr>
      </w:pPr>
      <w:r w:rsidRPr="001E525D">
        <w:rPr>
          <w:sz w:val="20"/>
          <w:szCs w:val="20"/>
        </w:rPr>
        <w:t xml:space="preserve">ЗА ИЗБОР </w:t>
      </w:r>
      <w:r w:rsidRPr="001E525D">
        <w:rPr>
          <w:sz w:val="20"/>
          <w:szCs w:val="20"/>
          <w:lang w:val="sr-Cyrl-CS"/>
        </w:rPr>
        <w:t>ЧЛАНОВА САВЕТА МЕСНЕ ЗАЈЕДНИЦЕ</w:t>
      </w:r>
    </w:p>
    <w:p w:rsidR="009D5C40" w:rsidRPr="001E525D" w:rsidRDefault="009D5C40" w:rsidP="009D5C40">
      <w:pPr>
        <w:pStyle w:val="BodyText2"/>
        <w:spacing w:after="360"/>
        <w:ind w:left="-397" w:right="-397"/>
        <w:rPr>
          <w:sz w:val="20"/>
          <w:szCs w:val="20"/>
          <w:lang w:val="sr-Cyrl-CS"/>
        </w:rPr>
      </w:pPr>
      <w:r w:rsidRPr="001E525D">
        <w:rPr>
          <w:sz w:val="20"/>
          <w:szCs w:val="20"/>
          <w:lang w:val="sr-Cyrl-CS"/>
        </w:rPr>
        <w:t>__________________________</w:t>
      </w:r>
    </w:p>
    <w:p w:rsidR="009D5C40" w:rsidRPr="001E525D" w:rsidRDefault="009D5C40" w:rsidP="009D5C40">
      <w:pPr>
        <w:pStyle w:val="BodyText2"/>
        <w:spacing w:after="360"/>
        <w:ind w:left="-397" w:right="-397"/>
        <w:rPr>
          <w:sz w:val="20"/>
          <w:szCs w:val="20"/>
          <w:lang w:val="sr-Cyrl-CS"/>
        </w:rPr>
      </w:pPr>
    </w:p>
    <w:p w:rsidR="009D5C40" w:rsidRPr="001E525D" w:rsidRDefault="009D5C40" w:rsidP="009D5C40">
      <w:pPr>
        <w:tabs>
          <w:tab w:val="left" w:pos="0"/>
        </w:tabs>
        <w:ind w:left="-426" w:right="-397"/>
        <w:jc w:val="both"/>
        <w:rPr>
          <w:sz w:val="20"/>
          <w:szCs w:val="20"/>
        </w:rPr>
      </w:pPr>
      <w:r w:rsidRPr="001E525D">
        <w:rPr>
          <w:b/>
          <w:sz w:val="20"/>
          <w:szCs w:val="20"/>
        </w:rPr>
        <w:t>1.</w:t>
      </w:r>
      <w:r w:rsidRPr="001E525D">
        <w:rPr>
          <w:sz w:val="20"/>
          <w:szCs w:val="20"/>
        </w:rPr>
        <w:tab/>
        <w:t>Бирачк</w:t>
      </w:r>
      <w:r w:rsidRPr="001E525D">
        <w:rPr>
          <w:sz w:val="20"/>
          <w:szCs w:val="20"/>
          <w:lang w:val="sr-Cyrl-CS"/>
        </w:rPr>
        <w:t>а</w:t>
      </w:r>
      <w:r w:rsidRPr="001E525D">
        <w:rPr>
          <w:sz w:val="20"/>
          <w:szCs w:val="20"/>
        </w:rPr>
        <w:t xml:space="preserve"> </w:t>
      </w:r>
      <w:r w:rsidRPr="001E525D">
        <w:rPr>
          <w:sz w:val="20"/>
          <w:szCs w:val="20"/>
          <w:lang w:val="sr-Cyrl-CS"/>
        </w:rPr>
        <w:t xml:space="preserve">комисија </w:t>
      </w:r>
      <w:r w:rsidRPr="001E525D">
        <w:rPr>
          <w:sz w:val="20"/>
          <w:szCs w:val="20"/>
        </w:rPr>
        <w:t>за бирачко место број ____, _________________________________________</w:t>
      </w:r>
    </w:p>
    <w:p w:rsidR="009D5C40" w:rsidRPr="001E525D" w:rsidRDefault="009D5C40" w:rsidP="009D5C40">
      <w:pPr>
        <w:tabs>
          <w:tab w:val="center" w:pos="6946"/>
        </w:tabs>
        <w:spacing w:after="120"/>
        <w:ind w:left="-397" w:right="-397"/>
        <w:jc w:val="both"/>
        <w:rPr>
          <w:sz w:val="20"/>
          <w:szCs w:val="20"/>
        </w:rPr>
      </w:pPr>
      <w:r w:rsidRPr="001E525D">
        <w:rPr>
          <w:sz w:val="20"/>
          <w:szCs w:val="20"/>
        </w:rPr>
        <w:tab/>
        <w:t>(назив бирачког места)</w:t>
      </w:r>
    </w:p>
    <w:p w:rsidR="009D5C40" w:rsidRPr="001E525D" w:rsidRDefault="009D5C40" w:rsidP="009D5C40">
      <w:pPr>
        <w:tabs>
          <w:tab w:val="left" w:pos="0"/>
          <w:tab w:val="center" w:pos="6946"/>
        </w:tabs>
        <w:spacing w:after="120"/>
        <w:ind w:left="-397" w:right="-397"/>
        <w:jc w:val="both"/>
        <w:rPr>
          <w:sz w:val="20"/>
          <w:szCs w:val="20"/>
        </w:rPr>
      </w:pPr>
      <w:r w:rsidRPr="001E525D">
        <w:rPr>
          <w:sz w:val="20"/>
          <w:szCs w:val="20"/>
        </w:rPr>
        <w:tab/>
        <w:t>Саста</w:t>
      </w:r>
      <w:r w:rsidRPr="001E525D">
        <w:rPr>
          <w:sz w:val="20"/>
          <w:szCs w:val="20"/>
          <w:lang w:val="sr-Cyrl-CS"/>
        </w:rPr>
        <w:t xml:space="preserve">ла </w:t>
      </w:r>
      <w:r w:rsidRPr="001E525D">
        <w:rPr>
          <w:sz w:val="20"/>
          <w:szCs w:val="20"/>
        </w:rPr>
        <w:t>се на дан _________________. године, у __________ часова.</w:t>
      </w:r>
    </w:p>
    <w:p w:rsidR="009D5C40" w:rsidRPr="001E525D" w:rsidRDefault="009D5C40" w:rsidP="009D5C40">
      <w:pPr>
        <w:tabs>
          <w:tab w:val="center" w:pos="2835"/>
          <w:tab w:val="center" w:pos="6096"/>
        </w:tabs>
        <w:ind w:left="-397" w:right="-397"/>
        <w:jc w:val="both"/>
        <w:rPr>
          <w:sz w:val="20"/>
          <w:szCs w:val="20"/>
          <w:lang w:val="sr-Cyrl-CS"/>
        </w:rPr>
      </w:pPr>
      <w:r w:rsidRPr="001E525D">
        <w:rPr>
          <w:sz w:val="20"/>
          <w:szCs w:val="20"/>
          <w:lang w:val="sr-Cyrl-CS"/>
        </w:rPr>
        <w:t xml:space="preserve">                                                                   </w:t>
      </w:r>
    </w:p>
    <w:p w:rsidR="009D5C40" w:rsidRPr="001E525D" w:rsidRDefault="009D5C40" w:rsidP="009D5C40">
      <w:pPr>
        <w:tabs>
          <w:tab w:val="center" w:pos="2835"/>
          <w:tab w:val="center" w:pos="6096"/>
        </w:tabs>
        <w:ind w:left="-397" w:right="-397"/>
        <w:jc w:val="both"/>
        <w:rPr>
          <w:sz w:val="20"/>
          <w:szCs w:val="20"/>
        </w:rPr>
      </w:pPr>
      <w:r w:rsidRPr="001E525D">
        <w:rPr>
          <w:sz w:val="20"/>
          <w:szCs w:val="20"/>
        </w:rPr>
        <w:t>1.1. Присутни су следећи чланови и заменици чланова бирачк</w:t>
      </w:r>
      <w:r w:rsidRPr="001E525D">
        <w:rPr>
          <w:sz w:val="20"/>
          <w:szCs w:val="20"/>
          <w:lang w:val="sr-Cyrl-CS"/>
        </w:rPr>
        <w:t>е комисије</w:t>
      </w:r>
      <w:r w:rsidRPr="001E525D">
        <w:rPr>
          <w:sz w:val="20"/>
          <w:szCs w:val="20"/>
        </w:rPr>
        <w:t>:</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rPr>
        <w:tab/>
      </w:r>
      <w:r w:rsidRPr="001E525D">
        <w:rPr>
          <w:sz w:val="20"/>
          <w:szCs w:val="20"/>
          <w:lang w:val="sr-Cyrl-CS"/>
        </w:rPr>
        <w:t>- _____________________________________, председник</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lang w:val="sr-Cyrl-CS"/>
        </w:rPr>
        <w:tab/>
        <w:t>-  _____________________________________, заменик председника</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lang w:val="sr-Cyrl-CS"/>
        </w:rPr>
        <w:tab/>
        <w:t>- _____________________________________, члан</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lang w:val="sr-Cyrl-CS"/>
        </w:rPr>
        <w:tab/>
        <w:t>- _____________________________________, заменик члана</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lang w:val="sr-Cyrl-CS"/>
        </w:rPr>
        <w:tab/>
        <w:t>- _____________________________________, члан</w:t>
      </w:r>
    </w:p>
    <w:p w:rsidR="009D5C40" w:rsidRPr="001E525D" w:rsidRDefault="009D5C40" w:rsidP="009D5C40">
      <w:pPr>
        <w:tabs>
          <w:tab w:val="left" w:pos="0"/>
          <w:tab w:val="center" w:pos="2835"/>
          <w:tab w:val="center" w:pos="6096"/>
        </w:tabs>
        <w:ind w:left="-426" w:right="-397"/>
        <w:jc w:val="both"/>
        <w:rPr>
          <w:sz w:val="20"/>
          <w:szCs w:val="20"/>
          <w:lang w:val="sr-Cyrl-CS"/>
        </w:rPr>
      </w:pPr>
      <w:r w:rsidRPr="001E525D">
        <w:rPr>
          <w:sz w:val="20"/>
          <w:szCs w:val="20"/>
          <w:lang w:val="sr-Cyrl-CS"/>
        </w:rPr>
        <w:tab/>
        <w:t>- _____________________________________, заменик члана</w:t>
      </w:r>
    </w:p>
    <w:p w:rsidR="009D5C40" w:rsidRPr="001E525D" w:rsidRDefault="009D5C40" w:rsidP="009D5C40">
      <w:pPr>
        <w:tabs>
          <w:tab w:val="left" w:pos="0"/>
        </w:tabs>
        <w:spacing w:after="80"/>
        <w:ind w:left="-426" w:right="-397"/>
        <w:jc w:val="both"/>
        <w:rPr>
          <w:sz w:val="20"/>
          <w:szCs w:val="20"/>
        </w:rPr>
      </w:pPr>
      <w:r w:rsidRPr="001E525D">
        <w:rPr>
          <w:b/>
          <w:sz w:val="20"/>
          <w:szCs w:val="20"/>
        </w:rPr>
        <w:t>2.</w:t>
      </w:r>
      <w:r w:rsidRPr="001E525D">
        <w:rPr>
          <w:sz w:val="20"/>
          <w:szCs w:val="20"/>
        </w:rPr>
        <w:t xml:space="preserve"> </w:t>
      </w:r>
      <w:r w:rsidRPr="001E525D">
        <w:rPr>
          <w:sz w:val="20"/>
          <w:szCs w:val="20"/>
        </w:rPr>
        <w:tab/>
        <w:t>Пре отварања бирачког места, бирачк</w:t>
      </w:r>
      <w:r w:rsidRPr="001E525D">
        <w:rPr>
          <w:sz w:val="20"/>
          <w:szCs w:val="20"/>
          <w:lang w:val="sr-Cyrl-CS"/>
        </w:rPr>
        <w:t>а</w:t>
      </w:r>
      <w:r w:rsidRPr="001E525D">
        <w:rPr>
          <w:sz w:val="20"/>
          <w:szCs w:val="20"/>
        </w:rPr>
        <w:t xml:space="preserve"> </w:t>
      </w:r>
      <w:r w:rsidRPr="001E525D">
        <w:rPr>
          <w:sz w:val="20"/>
          <w:szCs w:val="20"/>
          <w:lang w:val="sr-Cyrl-CS"/>
        </w:rPr>
        <w:t xml:space="preserve">комисија </w:t>
      </w:r>
      <w:r w:rsidRPr="001E525D">
        <w:rPr>
          <w:sz w:val="20"/>
          <w:szCs w:val="20"/>
        </w:rPr>
        <w:t>је провери</w:t>
      </w:r>
      <w:r w:rsidRPr="001E525D">
        <w:rPr>
          <w:sz w:val="20"/>
          <w:szCs w:val="20"/>
          <w:lang w:val="sr-Cyrl-CS"/>
        </w:rPr>
        <w:t>ла</w:t>
      </w:r>
      <w:r w:rsidRPr="001E525D">
        <w:rPr>
          <w:sz w:val="20"/>
          <w:szCs w:val="20"/>
        </w:rPr>
        <w:t xml:space="preserve"> и утврди</w:t>
      </w:r>
      <w:r w:rsidRPr="001E525D">
        <w:rPr>
          <w:sz w:val="20"/>
          <w:szCs w:val="20"/>
          <w:lang w:val="sr-Cyrl-CS"/>
        </w:rPr>
        <w:t>ла</w:t>
      </w:r>
      <w:r w:rsidRPr="001E525D">
        <w:rPr>
          <w:sz w:val="20"/>
          <w:szCs w:val="20"/>
        </w:rPr>
        <w:t>:</w:t>
      </w:r>
    </w:p>
    <w:p w:rsidR="009D5C40" w:rsidRPr="001E525D" w:rsidRDefault="009D5C40" w:rsidP="009D5C40">
      <w:pPr>
        <w:spacing w:after="80"/>
        <w:ind w:right="-397" w:hanging="426"/>
        <w:jc w:val="both"/>
        <w:rPr>
          <w:sz w:val="20"/>
          <w:szCs w:val="20"/>
        </w:rPr>
      </w:pPr>
      <w:r w:rsidRPr="001E525D">
        <w:rPr>
          <w:b/>
          <w:sz w:val="20"/>
          <w:szCs w:val="20"/>
        </w:rPr>
        <w:t>2.1.</w:t>
      </w:r>
      <w:r w:rsidRPr="001E525D">
        <w:rPr>
          <w:sz w:val="20"/>
          <w:szCs w:val="20"/>
        </w:rPr>
        <w:t xml:space="preserve"> да на бирачком месту нема истакнутог  изборног пропагандног материјала</w:t>
      </w:r>
      <w:r w:rsidRPr="001E525D">
        <w:rPr>
          <w:sz w:val="20"/>
          <w:szCs w:val="20"/>
          <w:lang w:val="sr-Cyrl-CS"/>
        </w:rPr>
        <w:t xml:space="preserve"> кандидата</w:t>
      </w:r>
      <w:r w:rsidRPr="001E525D">
        <w:rPr>
          <w:sz w:val="20"/>
          <w:szCs w:val="20"/>
        </w:rPr>
        <w:t>,</w:t>
      </w:r>
    </w:p>
    <w:p w:rsidR="009D5C40" w:rsidRPr="001E525D" w:rsidRDefault="009D5C40" w:rsidP="009D5C40">
      <w:pPr>
        <w:spacing w:after="80"/>
        <w:ind w:right="-397" w:hanging="426"/>
        <w:jc w:val="both"/>
        <w:rPr>
          <w:sz w:val="20"/>
          <w:szCs w:val="20"/>
        </w:rPr>
      </w:pPr>
      <w:r w:rsidRPr="001E525D">
        <w:rPr>
          <w:b/>
          <w:sz w:val="20"/>
          <w:szCs w:val="20"/>
        </w:rPr>
        <w:t>2.2</w:t>
      </w:r>
      <w:r w:rsidRPr="001E525D">
        <w:rPr>
          <w:sz w:val="20"/>
          <w:szCs w:val="20"/>
        </w:rPr>
        <w:t>. да је просторија у којој ће се гласати уређена и да је обезбеђена тајност гласања,</w:t>
      </w:r>
    </w:p>
    <w:p w:rsidR="009D5C40" w:rsidRPr="001E525D" w:rsidRDefault="009D5C40" w:rsidP="009D5C40">
      <w:pPr>
        <w:spacing w:after="80"/>
        <w:ind w:left="142" w:right="-397" w:hanging="568"/>
        <w:jc w:val="both"/>
        <w:rPr>
          <w:sz w:val="20"/>
          <w:szCs w:val="20"/>
        </w:rPr>
      </w:pPr>
      <w:r w:rsidRPr="001E525D">
        <w:rPr>
          <w:b/>
          <w:sz w:val="20"/>
          <w:szCs w:val="20"/>
        </w:rPr>
        <w:t>2.3а</w:t>
      </w:r>
      <w:r w:rsidRPr="001E525D">
        <w:rPr>
          <w:sz w:val="20"/>
          <w:szCs w:val="20"/>
        </w:rPr>
        <w:t xml:space="preserve"> да је од </w:t>
      </w:r>
      <w:r w:rsidRPr="001E525D">
        <w:rPr>
          <w:b/>
          <w:sz w:val="20"/>
          <w:szCs w:val="20"/>
          <w:lang w:val="sr-Cyrl-CS"/>
        </w:rPr>
        <w:t>И</w:t>
      </w:r>
      <w:r w:rsidRPr="001E525D">
        <w:rPr>
          <w:b/>
          <w:sz w:val="20"/>
          <w:szCs w:val="20"/>
        </w:rPr>
        <w:t>зборне комисије</w:t>
      </w:r>
      <w:r w:rsidRPr="001E525D">
        <w:rPr>
          <w:sz w:val="20"/>
          <w:szCs w:val="20"/>
        </w:rPr>
        <w:t xml:space="preserve"> примљен потпун и исправан изборни материјал који је потребан за спровођење гласања на бирачком месту.</w:t>
      </w:r>
    </w:p>
    <w:p w:rsidR="009D5C40" w:rsidRPr="001E525D" w:rsidRDefault="009D5C40" w:rsidP="009D5C40">
      <w:pPr>
        <w:spacing w:after="120"/>
        <w:ind w:left="142" w:right="-397" w:hanging="568"/>
        <w:jc w:val="both"/>
        <w:rPr>
          <w:sz w:val="20"/>
          <w:szCs w:val="20"/>
          <w:lang w:val="sr-Cyrl-CS"/>
        </w:rPr>
      </w:pPr>
      <w:r w:rsidRPr="001E525D">
        <w:rPr>
          <w:b/>
          <w:sz w:val="20"/>
          <w:szCs w:val="20"/>
        </w:rPr>
        <w:lastRenderedPageBreak/>
        <w:t>2.3б</w:t>
      </w:r>
      <w:r w:rsidRPr="001E525D">
        <w:rPr>
          <w:sz w:val="20"/>
          <w:szCs w:val="20"/>
        </w:rPr>
        <w:t xml:space="preserve"> да је од </w:t>
      </w:r>
      <w:r w:rsidRPr="001E525D">
        <w:rPr>
          <w:b/>
          <w:sz w:val="20"/>
          <w:szCs w:val="20"/>
          <w:lang w:val="sr-Cyrl-CS"/>
        </w:rPr>
        <w:t>И</w:t>
      </w:r>
      <w:r w:rsidRPr="001E525D">
        <w:rPr>
          <w:b/>
          <w:sz w:val="20"/>
          <w:szCs w:val="20"/>
        </w:rPr>
        <w:t>зборне комисије</w:t>
      </w:r>
      <w:r w:rsidRPr="001E525D">
        <w:rPr>
          <w:sz w:val="20"/>
          <w:szCs w:val="20"/>
        </w:rPr>
        <w:t xml:space="preserve"> примљен изборни материјал, чијом провером је утврђено да недостаје: _________________________________</w:t>
      </w:r>
      <w:r w:rsidRPr="001E525D">
        <w:rPr>
          <w:sz w:val="20"/>
          <w:szCs w:val="20"/>
          <w:lang w:val="sr-Cyrl-CS"/>
        </w:rPr>
        <w:t>_________________________________</w:t>
      </w:r>
    </w:p>
    <w:p w:rsidR="009D5C40" w:rsidRPr="001E525D" w:rsidRDefault="009D5C40" w:rsidP="009D5C40">
      <w:pPr>
        <w:spacing w:after="120"/>
        <w:ind w:left="142" w:right="-397"/>
        <w:jc w:val="both"/>
        <w:rPr>
          <w:sz w:val="20"/>
          <w:szCs w:val="20"/>
        </w:rPr>
      </w:pPr>
      <w:r w:rsidRPr="001E525D">
        <w:rPr>
          <w:sz w:val="20"/>
          <w:szCs w:val="20"/>
        </w:rPr>
        <w:t>______________________________________________________________________________</w:t>
      </w:r>
    </w:p>
    <w:p w:rsidR="009D5C40" w:rsidRPr="001E525D" w:rsidRDefault="009D5C40" w:rsidP="009D5C40">
      <w:pPr>
        <w:spacing w:after="120"/>
        <w:ind w:left="142" w:right="-397"/>
        <w:jc w:val="both"/>
        <w:rPr>
          <w:sz w:val="20"/>
          <w:szCs w:val="20"/>
        </w:rPr>
      </w:pPr>
      <w:r w:rsidRPr="001E525D">
        <w:rPr>
          <w:sz w:val="20"/>
          <w:szCs w:val="20"/>
        </w:rPr>
        <w:t>______________________________________________________________________________</w:t>
      </w:r>
    </w:p>
    <w:p w:rsidR="009D5C40" w:rsidRPr="001E525D" w:rsidRDefault="009D5C40" w:rsidP="009D5C40">
      <w:pPr>
        <w:ind w:left="142" w:right="-397"/>
        <w:jc w:val="both"/>
        <w:rPr>
          <w:sz w:val="20"/>
          <w:szCs w:val="20"/>
        </w:rPr>
      </w:pPr>
      <w:r w:rsidRPr="001E525D">
        <w:rPr>
          <w:sz w:val="20"/>
          <w:szCs w:val="20"/>
        </w:rPr>
        <w:t>______________________________________________________________________________</w:t>
      </w:r>
    </w:p>
    <w:p w:rsidR="009D5C40" w:rsidRPr="001E525D" w:rsidRDefault="009D5C40" w:rsidP="009D5C40">
      <w:pPr>
        <w:spacing w:after="240"/>
        <w:ind w:left="142" w:right="-397"/>
        <w:jc w:val="both"/>
        <w:rPr>
          <w:sz w:val="20"/>
          <w:szCs w:val="20"/>
        </w:rPr>
      </w:pPr>
      <w:r w:rsidRPr="001E525D">
        <w:rPr>
          <w:sz w:val="20"/>
          <w:szCs w:val="20"/>
        </w:rPr>
        <w:t xml:space="preserve">о чему је бирачки одбор одмах обавестио </w:t>
      </w:r>
      <w:r w:rsidRPr="001E525D">
        <w:rPr>
          <w:b/>
          <w:sz w:val="20"/>
          <w:szCs w:val="20"/>
          <w:lang w:val="sr-Cyrl-CS"/>
        </w:rPr>
        <w:t>И</w:t>
      </w:r>
      <w:r w:rsidRPr="001E525D">
        <w:rPr>
          <w:b/>
          <w:sz w:val="20"/>
          <w:szCs w:val="20"/>
        </w:rPr>
        <w:t>зборн</w:t>
      </w:r>
      <w:r w:rsidRPr="001E525D">
        <w:rPr>
          <w:b/>
          <w:sz w:val="20"/>
          <w:szCs w:val="20"/>
          <w:lang w:val="sr-Cyrl-CS"/>
        </w:rPr>
        <w:t>у</w:t>
      </w:r>
      <w:r w:rsidRPr="001E525D">
        <w:rPr>
          <w:b/>
          <w:sz w:val="20"/>
          <w:szCs w:val="20"/>
        </w:rPr>
        <w:t xml:space="preserve"> комисиј</w:t>
      </w:r>
      <w:r w:rsidRPr="001E525D">
        <w:rPr>
          <w:b/>
          <w:sz w:val="20"/>
          <w:szCs w:val="20"/>
          <w:lang w:val="sr-Cyrl-CS"/>
        </w:rPr>
        <w:t>у</w:t>
      </w:r>
      <w:r w:rsidRPr="001E525D">
        <w:rPr>
          <w:rStyle w:val="FootnoteReference"/>
          <w:sz w:val="20"/>
          <w:szCs w:val="20"/>
        </w:rPr>
        <w:footnoteReference w:id="2"/>
      </w:r>
      <w:r w:rsidRPr="001E525D">
        <w:rPr>
          <w:sz w:val="20"/>
          <w:szCs w:val="20"/>
        </w:rPr>
        <w:t>.</w:t>
      </w:r>
    </w:p>
    <w:p w:rsidR="009D5C40" w:rsidRPr="001E525D" w:rsidRDefault="009D5C40" w:rsidP="009D5C40">
      <w:pPr>
        <w:tabs>
          <w:tab w:val="left" w:pos="0"/>
        </w:tabs>
        <w:spacing w:after="240"/>
        <w:ind w:left="-426" w:right="-397"/>
        <w:jc w:val="both"/>
        <w:rPr>
          <w:sz w:val="20"/>
          <w:szCs w:val="20"/>
        </w:rPr>
      </w:pPr>
      <w:r w:rsidRPr="001E525D">
        <w:rPr>
          <w:b/>
          <w:sz w:val="20"/>
          <w:szCs w:val="20"/>
        </w:rPr>
        <w:t>3.</w:t>
      </w:r>
      <w:r w:rsidRPr="001E525D">
        <w:rPr>
          <w:sz w:val="20"/>
          <w:szCs w:val="20"/>
        </w:rPr>
        <w:t xml:space="preserve"> </w:t>
      </w:r>
      <w:r w:rsidRPr="001E525D">
        <w:rPr>
          <w:sz w:val="20"/>
          <w:szCs w:val="20"/>
        </w:rPr>
        <w:tab/>
        <w:t>Бирачк</w:t>
      </w:r>
      <w:r w:rsidRPr="001E525D">
        <w:rPr>
          <w:sz w:val="20"/>
          <w:szCs w:val="20"/>
          <w:lang w:val="sr-Cyrl-CS"/>
        </w:rPr>
        <w:t>а</w:t>
      </w:r>
      <w:r w:rsidRPr="001E525D">
        <w:rPr>
          <w:sz w:val="20"/>
          <w:szCs w:val="20"/>
        </w:rPr>
        <w:t xml:space="preserve"> </w:t>
      </w:r>
      <w:r w:rsidRPr="001E525D">
        <w:rPr>
          <w:sz w:val="20"/>
          <w:szCs w:val="20"/>
          <w:lang w:val="sr-Cyrl-CS"/>
        </w:rPr>
        <w:t>комисија</w:t>
      </w:r>
      <w:r w:rsidRPr="001E525D">
        <w:rPr>
          <w:sz w:val="20"/>
          <w:szCs w:val="20"/>
        </w:rPr>
        <w:t xml:space="preserve"> је </w:t>
      </w:r>
      <w:r w:rsidRPr="001E525D">
        <w:rPr>
          <w:sz w:val="20"/>
          <w:szCs w:val="20"/>
          <w:lang w:val="sr-Cyrl-CS"/>
        </w:rPr>
        <w:t xml:space="preserve">отворила </w:t>
      </w:r>
      <w:r w:rsidRPr="001E525D">
        <w:rPr>
          <w:sz w:val="20"/>
          <w:szCs w:val="20"/>
        </w:rPr>
        <w:t>бирачко место у __________ часова.</w:t>
      </w:r>
    </w:p>
    <w:p w:rsidR="009D5C40" w:rsidRPr="001E525D" w:rsidRDefault="009D5C40" w:rsidP="009D5C40">
      <w:pPr>
        <w:tabs>
          <w:tab w:val="left" w:pos="0"/>
        </w:tabs>
        <w:ind w:left="-426" w:right="-403"/>
        <w:jc w:val="both"/>
        <w:rPr>
          <w:sz w:val="20"/>
          <w:szCs w:val="20"/>
          <w:lang w:val="sr-Cyrl-CS"/>
        </w:rPr>
      </w:pPr>
      <w:r w:rsidRPr="001E525D">
        <w:rPr>
          <w:b/>
          <w:sz w:val="20"/>
          <w:szCs w:val="20"/>
        </w:rPr>
        <w:t>4.</w:t>
      </w:r>
      <w:r w:rsidRPr="001E525D">
        <w:rPr>
          <w:sz w:val="20"/>
          <w:szCs w:val="20"/>
        </w:rPr>
        <w:tab/>
        <w:t>Бирачк</w:t>
      </w:r>
      <w:r w:rsidRPr="001E525D">
        <w:rPr>
          <w:sz w:val="20"/>
          <w:szCs w:val="20"/>
          <w:lang w:val="sr-Cyrl-CS"/>
        </w:rPr>
        <w:t>а комисија</w:t>
      </w:r>
      <w:r w:rsidRPr="001E525D">
        <w:rPr>
          <w:sz w:val="20"/>
          <w:szCs w:val="20"/>
        </w:rPr>
        <w:t xml:space="preserve"> је провери</w:t>
      </w:r>
      <w:r w:rsidRPr="001E525D">
        <w:rPr>
          <w:sz w:val="20"/>
          <w:szCs w:val="20"/>
          <w:lang w:val="sr-Cyrl-CS"/>
        </w:rPr>
        <w:t>ла</w:t>
      </w:r>
      <w:r w:rsidRPr="001E525D">
        <w:rPr>
          <w:sz w:val="20"/>
          <w:szCs w:val="20"/>
        </w:rPr>
        <w:t xml:space="preserve"> исправност гласачке кутије у присуству бирача који је први </w:t>
      </w:r>
      <w:r w:rsidRPr="001E525D">
        <w:rPr>
          <w:sz w:val="20"/>
          <w:szCs w:val="20"/>
          <w:lang w:val="sr-Cyrl-CS"/>
        </w:rPr>
        <w:t xml:space="preserve"> </w:t>
      </w:r>
    </w:p>
    <w:p w:rsidR="009D5C40" w:rsidRPr="001E525D" w:rsidRDefault="009D5C40" w:rsidP="009D5C40">
      <w:pPr>
        <w:tabs>
          <w:tab w:val="left" w:pos="0"/>
        </w:tabs>
        <w:ind w:left="-426" w:right="-403"/>
        <w:jc w:val="both"/>
        <w:rPr>
          <w:sz w:val="20"/>
          <w:szCs w:val="20"/>
        </w:rPr>
      </w:pPr>
      <w:r w:rsidRPr="001E525D">
        <w:rPr>
          <w:b/>
          <w:sz w:val="20"/>
          <w:szCs w:val="20"/>
          <w:lang w:val="sr-Cyrl-CS"/>
        </w:rPr>
        <w:t xml:space="preserve">       </w:t>
      </w:r>
      <w:r w:rsidRPr="001E525D">
        <w:rPr>
          <w:sz w:val="20"/>
          <w:szCs w:val="20"/>
        </w:rPr>
        <w:t>дошао</w:t>
      </w:r>
      <w:r w:rsidRPr="001E525D">
        <w:rPr>
          <w:sz w:val="20"/>
          <w:szCs w:val="20"/>
          <w:lang w:val="sr-Cyrl-CS"/>
        </w:rPr>
        <w:t xml:space="preserve"> н</w:t>
      </w:r>
      <w:r w:rsidRPr="001E525D">
        <w:rPr>
          <w:sz w:val="20"/>
          <w:szCs w:val="20"/>
        </w:rPr>
        <w:t xml:space="preserve">а бирачко место _________________________________________, уписаног у извод из </w:t>
      </w:r>
    </w:p>
    <w:p w:rsidR="009D5C40" w:rsidRPr="001E525D" w:rsidRDefault="009D5C40" w:rsidP="009D5C40">
      <w:pPr>
        <w:tabs>
          <w:tab w:val="center" w:pos="4395"/>
        </w:tabs>
        <w:ind w:left="-397" w:right="-403"/>
        <w:jc w:val="both"/>
        <w:rPr>
          <w:sz w:val="20"/>
          <w:szCs w:val="20"/>
        </w:rPr>
      </w:pPr>
      <w:r w:rsidRPr="001E525D">
        <w:rPr>
          <w:sz w:val="20"/>
          <w:szCs w:val="20"/>
        </w:rPr>
        <w:tab/>
        <w:t>(име и презиме првог бирача)</w:t>
      </w:r>
    </w:p>
    <w:p w:rsidR="009D5C40" w:rsidRPr="001E525D" w:rsidRDefault="009D5C40" w:rsidP="009D5C40">
      <w:pPr>
        <w:spacing w:line="480" w:lineRule="auto"/>
        <w:ind w:left="-397" w:right="-397" w:firstLine="397"/>
        <w:jc w:val="both"/>
        <w:rPr>
          <w:sz w:val="20"/>
          <w:szCs w:val="20"/>
          <w:lang w:val="sr-Cyrl-CS"/>
        </w:rPr>
      </w:pPr>
      <w:r w:rsidRPr="001E525D">
        <w:rPr>
          <w:sz w:val="20"/>
          <w:szCs w:val="20"/>
        </w:rPr>
        <w:t xml:space="preserve">бирачког списка за гласање на изборима за </w:t>
      </w:r>
      <w:r w:rsidRPr="001E525D">
        <w:rPr>
          <w:sz w:val="20"/>
          <w:szCs w:val="20"/>
          <w:lang w:val="sr-Cyrl-CS"/>
        </w:rPr>
        <w:t>члана Савета месне заједнице _________________,</w:t>
      </w:r>
      <w:r w:rsidRPr="001E525D">
        <w:rPr>
          <w:sz w:val="20"/>
          <w:szCs w:val="20"/>
        </w:rPr>
        <w:t xml:space="preserve"> </w:t>
      </w:r>
      <w:r w:rsidRPr="001E525D">
        <w:rPr>
          <w:sz w:val="20"/>
          <w:szCs w:val="20"/>
          <w:lang w:val="sr-Cyrl-CS"/>
        </w:rPr>
        <w:t xml:space="preserve"> </w:t>
      </w:r>
    </w:p>
    <w:p w:rsidR="009D5C40" w:rsidRPr="001E525D" w:rsidRDefault="009D5C40" w:rsidP="009D5C40">
      <w:pPr>
        <w:spacing w:line="480" w:lineRule="auto"/>
        <w:ind w:left="-397" w:right="-397" w:firstLine="397"/>
        <w:jc w:val="both"/>
        <w:rPr>
          <w:sz w:val="20"/>
          <w:szCs w:val="20"/>
        </w:rPr>
      </w:pPr>
      <w:r w:rsidRPr="001E525D">
        <w:rPr>
          <w:sz w:val="20"/>
          <w:szCs w:val="20"/>
        </w:rPr>
        <w:t>под редним бројем ____.</w:t>
      </w:r>
    </w:p>
    <w:p w:rsidR="009D5C40" w:rsidRPr="001E525D" w:rsidRDefault="009D5C40" w:rsidP="009D5C40">
      <w:pPr>
        <w:spacing w:after="120" w:line="480" w:lineRule="auto"/>
        <w:ind w:right="-397"/>
        <w:jc w:val="both"/>
        <w:rPr>
          <w:sz w:val="20"/>
          <w:szCs w:val="20"/>
        </w:rPr>
      </w:pPr>
      <w:r w:rsidRPr="001E525D">
        <w:rPr>
          <w:sz w:val="20"/>
          <w:szCs w:val="20"/>
        </w:rPr>
        <w:t>Пошто је утврђено да је гласачка кутија исправна и празна, контролни лист, који су потписали чланови бирачк</w:t>
      </w:r>
      <w:r w:rsidRPr="001E525D">
        <w:rPr>
          <w:sz w:val="20"/>
          <w:szCs w:val="20"/>
          <w:lang w:val="sr-Cyrl-CS"/>
        </w:rPr>
        <w:t>е</w:t>
      </w:r>
      <w:r w:rsidRPr="001E525D">
        <w:rPr>
          <w:sz w:val="20"/>
          <w:szCs w:val="20"/>
        </w:rPr>
        <w:t xml:space="preserve"> </w:t>
      </w:r>
      <w:r w:rsidRPr="001E525D">
        <w:rPr>
          <w:sz w:val="20"/>
          <w:szCs w:val="20"/>
          <w:lang w:val="sr-Cyrl-CS"/>
        </w:rPr>
        <w:t>комисије</w:t>
      </w:r>
      <w:r w:rsidRPr="001E525D">
        <w:rPr>
          <w:sz w:val="20"/>
          <w:szCs w:val="20"/>
        </w:rPr>
        <w:t xml:space="preserve"> и бирач који је први дошао на бирачко место, убачен је у гласачку кутију, која је одмах запечаћена у присуству првог бирача, након чега је почело гласање.</w:t>
      </w:r>
    </w:p>
    <w:p w:rsidR="009D5C40" w:rsidRPr="001E525D" w:rsidRDefault="009D5C40" w:rsidP="009D5C40">
      <w:pPr>
        <w:tabs>
          <w:tab w:val="left" w:pos="0"/>
          <w:tab w:val="center" w:pos="4678"/>
        </w:tabs>
        <w:ind w:left="-426" w:right="-397"/>
        <w:jc w:val="both"/>
        <w:rPr>
          <w:sz w:val="20"/>
          <w:szCs w:val="20"/>
        </w:rPr>
      </w:pPr>
      <w:r w:rsidRPr="001E525D">
        <w:rPr>
          <w:b/>
          <w:sz w:val="20"/>
          <w:szCs w:val="20"/>
        </w:rPr>
        <w:t>5.</w:t>
      </w:r>
      <w:r w:rsidRPr="001E525D">
        <w:rPr>
          <w:sz w:val="20"/>
          <w:szCs w:val="20"/>
        </w:rPr>
        <w:t xml:space="preserve"> </w:t>
      </w:r>
      <w:r w:rsidRPr="001E525D">
        <w:rPr>
          <w:sz w:val="20"/>
          <w:szCs w:val="20"/>
        </w:rPr>
        <w:tab/>
        <w:t>Уз помоћ другог лица (помагача) гласало је ________ бирача, уписаних у извод из бирачког.</w:t>
      </w:r>
    </w:p>
    <w:p w:rsidR="009D5C40" w:rsidRPr="001E525D" w:rsidRDefault="009D5C40" w:rsidP="009D5C40">
      <w:pPr>
        <w:tabs>
          <w:tab w:val="center" w:pos="4962"/>
        </w:tabs>
        <w:spacing w:after="60"/>
        <w:ind w:left="-397" w:right="-397"/>
        <w:jc w:val="both"/>
        <w:rPr>
          <w:sz w:val="20"/>
          <w:szCs w:val="20"/>
        </w:rPr>
      </w:pPr>
      <w:r w:rsidRPr="001E525D">
        <w:rPr>
          <w:sz w:val="20"/>
          <w:szCs w:val="20"/>
        </w:rPr>
        <w:tab/>
      </w:r>
      <w:r w:rsidRPr="001E525D">
        <w:rPr>
          <w:sz w:val="20"/>
          <w:szCs w:val="20"/>
          <w:lang w:val="sr-Cyrl-CS"/>
        </w:rPr>
        <w:t xml:space="preserve">   </w:t>
      </w:r>
      <w:r w:rsidRPr="001E525D">
        <w:rPr>
          <w:sz w:val="20"/>
          <w:szCs w:val="20"/>
        </w:rPr>
        <w:t>(број)</w:t>
      </w:r>
    </w:p>
    <w:p w:rsidR="009D5C40" w:rsidRPr="001E525D" w:rsidRDefault="009D5C40" w:rsidP="009D5C40">
      <w:pPr>
        <w:tabs>
          <w:tab w:val="left" w:pos="0"/>
          <w:tab w:val="center" w:pos="4962"/>
        </w:tabs>
        <w:spacing w:after="120"/>
        <w:ind w:left="-397" w:right="-397"/>
        <w:jc w:val="both"/>
        <w:rPr>
          <w:sz w:val="20"/>
          <w:szCs w:val="20"/>
        </w:rPr>
      </w:pPr>
      <w:r w:rsidRPr="001E525D">
        <w:rPr>
          <w:sz w:val="20"/>
          <w:szCs w:val="20"/>
        </w:rPr>
        <w:tab/>
        <w:t>списка под редним бројевима ______________________________________________________</w:t>
      </w:r>
    </w:p>
    <w:p w:rsidR="009D5C40" w:rsidRPr="001E525D" w:rsidRDefault="009D5C40" w:rsidP="009D5C40">
      <w:pPr>
        <w:tabs>
          <w:tab w:val="left" w:pos="0"/>
          <w:tab w:val="center" w:pos="4962"/>
        </w:tabs>
        <w:spacing w:after="120"/>
        <w:ind w:left="-397" w:right="-397"/>
        <w:jc w:val="both"/>
        <w:rPr>
          <w:sz w:val="20"/>
          <w:szCs w:val="20"/>
        </w:rPr>
      </w:pPr>
      <w:r w:rsidRPr="001E525D">
        <w:rPr>
          <w:sz w:val="20"/>
          <w:szCs w:val="20"/>
        </w:rPr>
        <w:tab/>
        <w:t>_______________________________________________________________________________</w:t>
      </w:r>
    </w:p>
    <w:p w:rsidR="009D5C40" w:rsidRPr="001E525D" w:rsidRDefault="009D5C40" w:rsidP="009D5C40">
      <w:pPr>
        <w:tabs>
          <w:tab w:val="left" w:pos="0"/>
        </w:tabs>
        <w:ind w:left="-426" w:right="-397"/>
        <w:jc w:val="both"/>
        <w:rPr>
          <w:sz w:val="20"/>
          <w:szCs w:val="20"/>
        </w:rPr>
      </w:pPr>
      <w:r w:rsidRPr="001E525D">
        <w:rPr>
          <w:b/>
          <w:sz w:val="20"/>
          <w:szCs w:val="20"/>
        </w:rPr>
        <w:t xml:space="preserve">6. </w:t>
      </w:r>
      <w:r w:rsidRPr="001E525D">
        <w:rPr>
          <w:b/>
          <w:sz w:val="20"/>
          <w:szCs w:val="20"/>
        </w:rPr>
        <w:tab/>
      </w:r>
      <w:r w:rsidRPr="001E525D">
        <w:rPr>
          <w:sz w:val="20"/>
          <w:szCs w:val="20"/>
        </w:rPr>
        <w:t>Гласање се све време одвијало у потпуно реду.</w:t>
      </w:r>
    </w:p>
    <w:p w:rsidR="009D5C40" w:rsidRPr="001E525D" w:rsidRDefault="009D5C40" w:rsidP="009D5C40">
      <w:pPr>
        <w:tabs>
          <w:tab w:val="left" w:pos="0"/>
        </w:tabs>
        <w:ind w:left="-426" w:right="-397"/>
        <w:jc w:val="both"/>
        <w:rPr>
          <w:sz w:val="20"/>
          <w:szCs w:val="20"/>
        </w:rPr>
      </w:pPr>
    </w:p>
    <w:p w:rsidR="009D5C40" w:rsidRPr="001E525D" w:rsidRDefault="009D5C40" w:rsidP="009D5C40">
      <w:pPr>
        <w:tabs>
          <w:tab w:val="left" w:pos="0"/>
          <w:tab w:val="center" w:pos="3402"/>
        </w:tabs>
        <w:ind w:left="-426" w:right="-397"/>
        <w:jc w:val="both"/>
        <w:rPr>
          <w:sz w:val="20"/>
          <w:szCs w:val="20"/>
        </w:rPr>
      </w:pPr>
      <w:r w:rsidRPr="001E525D">
        <w:rPr>
          <w:b/>
          <w:i/>
          <w:sz w:val="20"/>
          <w:szCs w:val="20"/>
        </w:rPr>
        <w:t>7</w:t>
      </w:r>
      <w:r w:rsidRPr="001E525D">
        <w:rPr>
          <w:b/>
          <w:i/>
          <w:sz w:val="20"/>
          <w:szCs w:val="20"/>
          <w:lang w:val="sr-Cyrl-CS"/>
        </w:rPr>
        <w:t>.</w:t>
      </w:r>
      <w:r w:rsidRPr="001E525D">
        <w:rPr>
          <w:sz w:val="20"/>
          <w:szCs w:val="20"/>
        </w:rPr>
        <w:t xml:space="preserve"> </w:t>
      </w:r>
      <w:r w:rsidRPr="001E525D">
        <w:rPr>
          <w:sz w:val="20"/>
          <w:szCs w:val="20"/>
        </w:rPr>
        <w:tab/>
        <w:t xml:space="preserve">За време гласања десило се: </w:t>
      </w:r>
    </w:p>
    <w:p w:rsidR="009D5C40" w:rsidRPr="001E525D" w:rsidRDefault="009D5C40" w:rsidP="009D5C40">
      <w:pPr>
        <w:tabs>
          <w:tab w:val="center" w:pos="3402"/>
        </w:tabs>
        <w:spacing w:after="120"/>
        <w:ind w:right="-397"/>
        <w:jc w:val="both"/>
        <w:rPr>
          <w:sz w:val="20"/>
          <w:szCs w:val="20"/>
        </w:rPr>
      </w:pPr>
      <w:r w:rsidRPr="001E525D">
        <w:rPr>
          <w:sz w:val="20"/>
          <w:szCs w:val="20"/>
        </w:rPr>
        <w:t>(Навести догађаје који су били од утицаја на гласање, а нарочито разлоге и трајање евентуалног прекида гласања. Шири опис, уколико је потребан, дати у посебном прилогу који је саставни део овог записника</w:t>
      </w:r>
    </w:p>
    <w:p w:rsidR="009D5C40" w:rsidRPr="001E525D" w:rsidRDefault="009D5C40" w:rsidP="009D5C40">
      <w:pPr>
        <w:spacing w:line="360" w:lineRule="auto"/>
        <w:ind w:left="-397" w:right="-397" w:firstLine="397"/>
        <w:jc w:val="both"/>
        <w:rPr>
          <w:sz w:val="20"/>
          <w:szCs w:val="20"/>
        </w:rPr>
      </w:pPr>
      <w:r w:rsidRPr="001E525D">
        <w:rPr>
          <w:sz w:val="20"/>
          <w:szCs w:val="20"/>
        </w:rPr>
        <w:t>_______________________________________________________________________________</w:t>
      </w:r>
    </w:p>
    <w:p w:rsidR="009D5C40" w:rsidRPr="001E525D" w:rsidRDefault="009D5C40" w:rsidP="009D5C40">
      <w:pPr>
        <w:spacing w:line="360" w:lineRule="auto"/>
        <w:ind w:left="-397" w:right="-397" w:firstLine="397"/>
        <w:jc w:val="both"/>
        <w:rPr>
          <w:sz w:val="20"/>
          <w:szCs w:val="20"/>
        </w:rPr>
      </w:pPr>
      <w:r w:rsidRPr="001E525D">
        <w:rPr>
          <w:sz w:val="20"/>
          <w:szCs w:val="20"/>
        </w:rPr>
        <w:t>_______________________________________________________________________________</w:t>
      </w:r>
    </w:p>
    <w:p w:rsidR="009D5C40" w:rsidRPr="001E525D" w:rsidRDefault="009D5C40" w:rsidP="009D5C40">
      <w:pPr>
        <w:spacing w:line="480" w:lineRule="auto"/>
        <w:ind w:left="-397" w:right="-397" w:firstLine="397"/>
        <w:jc w:val="both"/>
        <w:rPr>
          <w:sz w:val="20"/>
          <w:szCs w:val="20"/>
        </w:rPr>
      </w:pPr>
      <w:r w:rsidRPr="001E525D">
        <w:rPr>
          <w:sz w:val="20"/>
          <w:szCs w:val="20"/>
        </w:rPr>
        <w:t>_______________________________________________________________________________</w:t>
      </w:r>
    </w:p>
    <w:p w:rsidR="009D5C40" w:rsidRPr="001E525D" w:rsidRDefault="009D5C40" w:rsidP="009D5C40">
      <w:pPr>
        <w:tabs>
          <w:tab w:val="left" w:pos="0"/>
        </w:tabs>
        <w:spacing w:after="120"/>
        <w:ind w:left="-426" w:right="-397"/>
        <w:jc w:val="both"/>
        <w:rPr>
          <w:sz w:val="20"/>
          <w:szCs w:val="20"/>
        </w:rPr>
      </w:pPr>
      <w:r w:rsidRPr="001E525D">
        <w:rPr>
          <w:b/>
          <w:sz w:val="20"/>
          <w:szCs w:val="20"/>
        </w:rPr>
        <w:t>8</w:t>
      </w:r>
      <w:r w:rsidRPr="001E525D">
        <w:rPr>
          <w:b/>
          <w:sz w:val="20"/>
          <w:szCs w:val="20"/>
          <w:lang w:val="sr-Cyrl-CS"/>
        </w:rPr>
        <w:t>.</w:t>
      </w:r>
      <w:r w:rsidRPr="001E525D">
        <w:rPr>
          <w:b/>
          <w:sz w:val="20"/>
          <w:szCs w:val="20"/>
        </w:rPr>
        <w:t xml:space="preserve"> </w:t>
      </w:r>
      <w:r w:rsidRPr="001E525D">
        <w:rPr>
          <w:b/>
          <w:sz w:val="20"/>
          <w:szCs w:val="20"/>
        </w:rPr>
        <w:tab/>
      </w:r>
      <w:r w:rsidRPr="001E525D">
        <w:rPr>
          <w:sz w:val="20"/>
          <w:szCs w:val="20"/>
        </w:rPr>
        <w:t>На бирачком месту нису били присутни домаћи и/или страни посматрачи.</w:t>
      </w:r>
    </w:p>
    <w:p w:rsidR="009D5C40" w:rsidRPr="001E525D" w:rsidRDefault="009D5C40" w:rsidP="009D5C40">
      <w:pPr>
        <w:tabs>
          <w:tab w:val="left" w:pos="0"/>
        </w:tabs>
        <w:spacing w:after="60"/>
        <w:ind w:left="-426" w:right="-454"/>
        <w:jc w:val="both"/>
        <w:rPr>
          <w:sz w:val="20"/>
          <w:szCs w:val="20"/>
        </w:rPr>
      </w:pPr>
      <w:r w:rsidRPr="001E525D">
        <w:rPr>
          <w:b/>
          <w:i/>
          <w:sz w:val="20"/>
          <w:szCs w:val="20"/>
        </w:rPr>
        <w:t>9.</w:t>
      </w:r>
      <w:r w:rsidRPr="001E525D">
        <w:rPr>
          <w:i/>
          <w:sz w:val="20"/>
          <w:szCs w:val="20"/>
        </w:rPr>
        <w:t xml:space="preserve"> </w:t>
      </w:r>
      <w:r w:rsidRPr="001E525D">
        <w:rPr>
          <w:i/>
          <w:sz w:val="20"/>
          <w:szCs w:val="20"/>
        </w:rPr>
        <w:tab/>
      </w:r>
      <w:r w:rsidRPr="001E525D">
        <w:rPr>
          <w:sz w:val="20"/>
          <w:szCs w:val="20"/>
        </w:rPr>
        <w:t>На бирачком месту били су присутни домаћи и/или страни посматрачи следећих организација:</w:t>
      </w:r>
    </w:p>
    <w:p w:rsidR="009D5C40" w:rsidRPr="001E525D" w:rsidRDefault="009D5C40" w:rsidP="009D5C40">
      <w:pPr>
        <w:tabs>
          <w:tab w:val="left" w:pos="0"/>
        </w:tabs>
        <w:spacing w:after="120"/>
        <w:ind w:right="-397"/>
        <w:jc w:val="both"/>
        <w:rPr>
          <w:sz w:val="20"/>
          <w:szCs w:val="20"/>
        </w:rPr>
      </w:pPr>
      <w:r w:rsidRPr="001E525D">
        <w:rPr>
          <w:sz w:val="20"/>
          <w:szCs w:val="20"/>
        </w:rPr>
        <w:t>_______________________________________________________________________________</w:t>
      </w:r>
    </w:p>
    <w:p w:rsidR="009D5C40" w:rsidRPr="001E525D" w:rsidRDefault="009D5C40" w:rsidP="009D5C40">
      <w:pPr>
        <w:spacing w:after="120"/>
        <w:ind w:left="-397" w:right="-397" w:firstLine="397"/>
        <w:jc w:val="both"/>
        <w:rPr>
          <w:sz w:val="20"/>
          <w:szCs w:val="20"/>
        </w:rPr>
      </w:pPr>
      <w:r w:rsidRPr="001E525D">
        <w:rPr>
          <w:sz w:val="20"/>
          <w:szCs w:val="20"/>
        </w:rPr>
        <w:t>_______________________________________________________________________________</w:t>
      </w:r>
    </w:p>
    <w:p w:rsidR="009D5C40" w:rsidRPr="001E525D" w:rsidRDefault="009D5C40" w:rsidP="009D5C40">
      <w:pPr>
        <w:spacing w:after="300"/>
        <w:ind w:left="-397" w:right="-397" w:firstLine="397"/>
        <w:jc w:val="both"/>
        <w:rPr>
          <w:sz w:val="20"/>
          <w:szCs w:val="20"/>
        </w:rPr>
      </w:pPr>
      <w:r w:rsidRPr="001E525D">
        <w:rPr>
          <w:sz w:val="20"/>
          <w:szCs w:val="20"/>
        </w:rPr>
        <w:t>______________________________________________________________________________.</w:t>
      </w:r>
    </w:p>
    <w:p w:rsidR="009D5C40" w:rsidRPr="001E525D" w:rsidRDefault="009D5C40" w:rsidP="009D5C40">
      <w:pPr>
        <w:tabs>
          <w:tab w:val="left" w:pos="0"/>
        </w:tabs>
        <w:spacing w:after="300"/>
        <w:ind w:left="-426" w:right="-397"/>
        <w:jc w:val="both"/>
        <w:rPr>
          <w:sz w:val="20"/>
          <w:szCs w:val="20"/>
        </w:rPr>
      </w:pPr>
      <w:r w:rsidRPr="001E525D">
        <w:rPr>
          <w:b/>
          <w:sz w:val="20"/>
          <w:szCs w:val="20"/>
          <w:lang w:val="sr-Cyrl-CS"/>
        </w:rPr>
        <w:t>10</w:t>
      </w:r>
      <w:r w:rsidRPr="001E525D">
        <w:rPr>
          <w:b/>
          <w:sz w:val="20"/>
          <w:szCs w:val="20"/>
        </w:rPr>
        <w:t xml:space="preserve">. </w:t>
      </w:r>
      <w:r w:rsidRPr="001E525D">
        <w:rPr>
          <w:b/>
          <w:sz w:val="20"/>
          <w:szCs w:val="20"/>
        </w:rPr>
        <w:tab/>
      </w:r>
      <w:r w:rsidRPr="001E525D">
        <w:rPr>
          <w:sz w:val="20"/>
          <w:szCs w:val="20"/>
        </w:rPr>
        <w:t>Бирачко место је затворено и гласање закључено у __________ часова.</w:t>
      </w:r>
    </w:p>
    <w:p w:rsidR="009D5C40" w:rsidRPr="001E525D" w:rsidRDefault="009D5C40" w:rsidP="009D5C40">
      <w:pPr>
        <w:tabs>
          <w:tab w:val="left" w:pos="0"/>
        </w:tabs>
        <w:ind w:left="-426" w:right="-397"/>
        <w:jc w:val="both"/>
        <w:rPr>
          <w:sz w:val="20"/>
          <w:szCs w:val="20"/>
          <w:lang w:val="sr-Cyrl-CS"/>
        </w:rPr>
      </w:pPr>
      <w:r w:rsidRPr="001E525D">
        <w:rPr>
          <w:b/>
          <w:sz w:val="20"/>
          <w:szCs w:val="20"/>
        </w:rPr>
        <w:t>1</w:t>
      </w:r>
      <w:r w:rsidRPr="001E525D">
        <w:rPr>
          <w:b/>
          <w:sz w:val="20"/>
          <w:szCs w:val="20"/>
          <w:lang w:val="sr-Cyrl-CS"/>
        </w:rPr>
        <w:t>1</w:t>
      </w:r>
      <w:r w:rsidRPr="001E525D">
        <w:rPr>
          <w:b/>
          <w:sz w:val="20"/>
          <w:szCs w:val="20"/>
        </w:rPr>
        <w:t xml:space="preserve">. </w:t>
      </w:r>
      <w:r w:rsidRPr="001E525D">
        <w:rPr>
          <w:b/>
          <w:sz w:val="20"/>
          <w:szCs w:val="20"/>
        </w:rPr>
        <w:tab/>
      </w:r>
      <w:r w:rsidRPr="001E525D">
        <w:rPr>
          <w:sz w:val="20"/>
          <w:szCs w:val="20"/>
        </w:rPr>
        <w:t>После затварања бирачког места, бирачк</w:t>
      </w:r>
      <w:r w:rsidRPr="001E525D">
        <w:rPr>
          <w:sz w:val="20"/>
          <w:szCs w:val="20"/>
          <w:lang w:val="sr-Cyrl-CS"/>
        </w:rPr>
        <w:t xml:space="preserve">а комисија </w:t>
      </w:r>
      <w:r w:rsidRPr="001E525D">
        <w:rPr>
          <w:sz w:val="20"/>
          <w:szCs w:val="20"/>
        </w:rPr>
        <w:t>је приступи</w:t>
      </w:r>
      <w:r w:rsidRPr="001E525D">
        <w:rPr>
          <w:sz w:val="20"/>
          <w:szCs w:val="20"/>
          <w:lang w:val="sr-Cyrl-CS"/>
        </w:rPr>
        <w:t>ла</w:t>
      </w:r>
      <w:r w:rsidRPr="001E525D">
        <w:rPr>
          <w:sz w:val="20"/>
          <w:szCs w:val="20"/>
        </w:rPr>
        <w:t xml:space="preserve"> утврђивању резултата </w:t>
      </w:r>
    </w:p>
    <w:p w:rsidR="009D5C40" w:rsidRPr="001E525D" w:rsidRDefault="009D5C40" w:rsidP="009D5C40">
      <w:pPr>
        <w:tabs>
          <w:tab w:val="left" w:pos="0"/>
        </w:tabs>
        <w:ind w:left="-426" w:right="-397"/>
        <w:jc w:val="both"/>
        <w:rPr>
          <w:b/>
          <w:sz w:val="20"/>
          <w:szCs w:val="20"/>
        </w:rPr>
      </w:pPr>
      <w:r w:rsidRPr="001E525D">
        <w:rPr>
          <w:b/>
          <w:sz w:val="20"/>
          <w:szCs w:val="20"/>
          <w:lang w:val="sr-Cyrl-CS"/>
        </w:rPr>
        <w:t xml:space="preserve">        </w:t>
      </w:r>
      <w:r w:rsidRPr="001E525D">
        <w:rPr>
          <w:sz w:val="20"/>
          <w:szCs w:val="20"/>
        </w:rPr>
        <w:t>гласања</w:t>
      </w:r>
      <w:r w:rsidRPr="001E525D">
        <w:rPr>
          <w:sz w:val="20"/>
          <w:szCs w:val="20"/>
          <w:lang w:val="sr-Cyrl-CS"/>
        </w:rPr>
        <w:t xml:space="preserve"> н</w:t>
      </w:r>
      <w:r w:rsidRPr="001E525D">
        <w:rPr>
          <w:sz w:val="20"/>
          <w:szCs w:val="20"/>
        </w:rPr>
        <w:t>а следећи начин:</w:t>
      </w:r>
    </w:p>
    <w:p w:rsidR="009D5C40" w:rsidRPr="001E525D" w:rsidRDefault="009D5C40" w:rsidP="009D5C40">
      <w:pPr>
        <w:tabs>
          <w:tab w:val="left" w:pos="142"/>
        </w:tabs>
        <w:spacing w:after="120"/>
        <w:ind w:left="-426" w:right="-397"/>
        <w:jc w:val="both"/>
        <w:rPr>
          <w:sz w:val="20"/>
          <w:szCs w:val="20"/>
        </w:rPr>
      </w:pPr>
      <w:r w:rsidRPr="001E525D">
        <w:rPr>
          <w:b/>
          <w:sz w:val="20"/>
          <w:szCs w:val="20"/>
        </w:rPr>
        <w:t>1</w:t>
      </w:r>
      <w:r w:rsidRPr="001E525D">
        <w:rPr>
          <w:b/>
          <w:sz w:val="20"/>
          <w:szCs w:val="20"/>
          <w:lang w:val="sr-Cyrl-CS"/>
        </w:rPr>
        <w:t>1</w:t>
      </w:r>
      <w:r w:rsidRPr="001E525D">
        <w:rPr>
          <w:b/>
          <w:sz w:val="20"/>
          <w:szCs w:val="20"/>
        </w:rPr>
        <w:t>.1.</w:t>
      </w:r>
      <w:r w:rsidRPr="001E525D">
        <w:rPr>
          <w:sz w:val="20"/>
          <w:szCs w:val="20"/>
        </w:rPr>
        <w:t xml:space="preserve"> утврди</w:t>
      </w:r>
      <w:r w:rsidRPr="001E525D">
        <w:rPr>
          <w:sz w:val="20"/>
          <w:szCs w:val="20"/>
          <w:lang w:val="sr-Cyrl-CS"/>
        </w:rPr>
        <w:t>ла</w:t>
      </w:r>
      <w:r w:rsidRPr="001E525D">
        <w:rPr>
          <w:sz w:val="20"/>
          <w:szCs w:val="20"/>
        </w:rPr>
        <w:t xml:space="preserve"> је број неупотребљених гласачких листића,</w:t>
      </w:r>
    </w:p>
    <w:p w:rsidR="009D5C40" w:rsidRPr="001E525D" w:rsidRDefault="009D5C40" w:rsidP="009D5C40">
      <w:pPr>
        <w:tabs>
          <w:tab w:val="left" w:pos="142"/>
        </w:tabs>
        <w:spacing w:after="120"/>
        <w:ind w:left="-426" w:right="-397"/>
        <w:jc w:val="both"/>
        <w:rPr>
          <w:sz w:val="20"/>
          <w:szCs w:val="20"/>
          <w:lang w:val="sr-Cyrl-CS"/>
        </w:rPr>
      </w:pPr>
      <w:r w:rsidRPr="001E525D">
        <w:rPr>
          <w:b/>
          <w:sz w:val="20"/>
          <w:szCs w:val="20"/>
        </w:rPr>
        <w:t>1</w:t>
      </w:r>
      <w:r w:rsidRPr="001E525D">
        <w:rPr>
          <w:b/>
          <w:sz w:val="20"/>
          <w:szCs w:val="20"/>
          <w:lang w:val="sr-Cyrl-CS"/>
        </w:rPr>
        <w:t>1</w:t>
      </w:r>
      <w:r w:rsidRPr="001E525D">
        <w:rPr>
          <w:b/>
          <w:sz w:val="20"/>
          <w:szCs w:val="20"/>
        </w:rPr>
        <w:t>.2.</w:t>
      </w:r>
      <w:r w:rsidRPr="001E525D">
        <w:rPr>
          <w:sz w:val="20"/>
          <w:szCs w:val="20"/>
        </w:rPr>
        <w:t xml:space="preserve"> утврди</w:t>
      </w:r>
      <w:r w:rsidRPr="001E525D">
        <w:rPr>
          <w:sz w:val="20"/>
          <w:szCs w:val="20"/>
          <w:lang w:val="sr-Cyrl-CS"/>
        </w:rPr>
        <w:t>ла</w:t>
      </w:r>
      <w:r w:rsidRPr="001E525D">
        <w:rPr>
          <w:sz w:val="20"/>
          <w:szCs w:val="20"/>
        </w:rPr>
        <w:t xml:space="preserve"> је укупан број бирача који су гласали, пребројавањем заокружених редних </w:t>
      </w:r>
    </w:p>
    <w:p w:rsidR="009D5C40" w:rsidRPr="001E525D" w:rsidRDefault="009D5C40" w:rsidP="009D5C40">
      <w:pPr>
        <w:tabs>
          <w:tab w:val="left" w:pos="142"/>
        </w:tabs>
        <w:spacing w:after="120"/>
        <w:ind w:left="-426" w:right="-397"/>
        <w:jc w:val="both"/>
        <w:rPr>
          <w:sz w:val="20"/>
          <w:szCs w:val="20"/>
        </w:rPr>
      </w:pPr>
      <w:r w:rsidRPr="001E525D">
        <w:rPr>
          <w:b/>
          <w:sz w:val="20"/>
          <w:szCs w:val="20"/>
          <w:lang w:val="sr-Cyrl-CS"/>
        </w:rPr>
        <w:tab/>
      </w:r>
      <w:r w:rsidRPr="001E525D">
        <w:rPr>
          <w:sz w:val="20"/>
          <w:szCs w:val="20"/>
        </w:rPr>
        <w:t>бројева у</w:t>
      </w:r>
      <w:r w:rsidRPr="001E525D">
        <w:rPr>
          <w:sz w:val="20"/>
          <w:szCs w:val="20"/>
          <w:lang w:val="sr-Cyrl-CS"/>
        </w:rPr>
        <w:t xml:space="preserve"> </w:t>
      </w:r>
      <w:r w:rsidRPr="001E525D">
        <w:rPr>
          <w:sz w:val="20"/>
          <w:szCs w:val="20"/>
        </w:rPr>
        <w:t>изводу из бирачког списка</w:t>
      </w:r>
      <w:r w:rsidRPr="001E525D">
        <w:rPr>
          <w:sz w:val="20"/>
          <w:szCs w:val="20"/>
          <w:lang w:val="sr-Cyrl-CS"/>
        </w:rPr>
        <w:t xml:space="preserve"> и</w:t>
      </w:r>
      <w:r w:rsidRPr="001E525D">
        <w:rPr>
          <w:sz w:val="20"/>
          <w:szCs w:val="20"/>
        </w:rPr>
        <w:t xml:space="preserve"> евентуалном списку накнадних промена у бирачком;</w:t>
      </w:r>
    </w:p>
    <w:p w:rsidR="009D5C40" w:rsidRPr="001E525D" w:rsidRDefault="009D5C40" w:rsidP="009D5C40">
      <w:pPr>
        <w:tabs>
          <w:tab w:val="left" w:pos="142"/>
        </w:tabs>
        <w:spacing w:after="120"/>
        <w:ind w:left="-426" w:right="-397"/>
        <w:jc w:val="both"/>
        <w:rPr>
          <w:sz w:val="20"/>
          <w:szCs w:val="20"/>
        </w:rPr>
      </w:pPr>
      <w:r w:rsidRPr="001E525D">
        <w:rPr>
          <w:b/>
          <w:sz w:val="20"/>
          <w:szCs w:val="20"/>
        </w:rPr>
        <w:t>1</w:t>
      </w:r>
      <w:r w:rsidRPr="001E525D">
        <w:rPr>
          <w:b/>
          <w:sz w:val="20"/>
          <w:szCs w:val="20"/>
          <w:lang w:val="sr-Cyrl-CS"/>
        </w:rPr>
        <w:t>1</w:t>
      </w:r>
      <w:r w:rsidRPr="001E525D">
        <w:rPr>
          <w:b/>
          <w:sz w:val="20"/>
          <w:szCs w:val="20"/>
        </w:rPr>
        <w:t>.3.</w:t>
      </w:r>
      <w:r w:rsidRPr="001E525D">
        <w:rPr>
          <w:sz w:val="20"/>
          <w:szCs w:val="20"/>
        </w:rPr>
        <w:t xml:space="preserve"> </w:t>
      </w:r>
      <w:r w:rsidRPr="001E525D">
        <w:rPr>
          <w:sz w:val="20"/>
          <w:szCs w:val="20"/>
        </w:rPr>
        <w:tab/>
        <w:t>отвори</w:t>
      </w:r>
      <w:r w:rsidRPr="001E525D">
        <w:rPr>
          <w:sz w:val="20"/>
          <w:szCs w:val="20"/>
          <w:lang w:val="sr-Cyrl-CS"/>
        </w:rPr>
        <w:t>ла</w:t>
      </w:r>
      <w:r w:rsidRPr="001E525D">
        <w:rPr>
          <w:sz w:val="20"/>
          <w:szCs w:val="20"/>
        </w:rPr>
        <w:t xml:space="preserve"> је гласачку кутију, у којој ЈЕ ПРОНАШ</w:t>
      </w:r>
      <w:r w:rsidRPr="001E525D">
        <w:rPr>
          <w:sz w:val="20"/>
          <w:szCs w:val="20"/>
          <w:lang w:val="sr-Cyrl-CS"/>
        </w:rPr>
        <w:t>Л</w:t>
      </w:r>
      <w:r w:rsidRPr="001E525D">
        <w:rPr>
          <w:sz w:val="20"/>
          <w:szCs w:val="20"/>
        </w:rPr>
        <w:t>А – НИЈЕ ПРОНАШ</w:t>
      </w:r>
      <w:r w:rsidRPr="001E525D">
        <w:rPr>
          <w:sz w:val="20"/>
          <w:szCs w:val="20"/>
          <w:lang w:val="sr-Cyrl-CS"/>
        </w:rPr>
        <w:t>Л</w:t>
      </w:r>
      <w:r w:rsidRPr="001E525D">
        <w:rPr>
          <w:sz w:val="20"/>
          <w:szCs w:val="20"/>
        </w:rPr>
        <w:t>А контролни лист;</w:t>
      </w:r>
    </w:p>
    <w:p w:rsidR="009D5C40" w:rsidRPr="001E525D" w:rsidRDefault="009D5C40" w:rsidP="009D5C40">
      <w:pPr>
        <w:tabs>
          <w:tab w:val="left" w:pos="142"/>
        </w:tabs>
        <w:spacing w:after="120"/>
        <w:ind w:left="-426" w:right="-397"/>
        <w:jc w:val="both"/>
        <w:rPr>
          <w:sz w:val="20"/>
          <w:szCs w:val="20"/>
        </w:rPr>
      </w:pPr>
      <w:r w:rsidRPr="001E525D">
        <w:rPr>
          <w:b/>
          <w:sz w:val="20"/>
          <w:szCs w:val="20"/>
        </w:rPr>
        <w:t>1</w:t>
      </w:r>
      <w:r w:rsidRPr="001E525D">
        <w:rPr>
          <w:b/>
          <w:sz w:val="20"/>
          <w:szCs w:val="20"/>
          <w:lang w:val="sr-Cyrl-CS"/>
        </w:rPr>
        <w:t>1</w:t>
      </w:r>
      <w:r w:rsidRPr="001E525D">
        <w:rPr>
          <w:b/>
          <w:sz w:val="20"/>
          <w:szCs w:val="20"/>
        </w:rPr>
        <w:t>.4.</w:t>
      </w:r>
      <w:r w:rsidRPr="001E525D">
        <w:rPr>
          <w:sz w:val="20"/>
          <w:szCs w:val="20"/>
        </w:rPr>
        <w:t xml:space="preserve"> приступи</w:t>
      </w:r>
      <w:r w:rsidRPr="001E525D">
        <w:rPr>
          <w:sz w:val="20"/>
          <w:szCs w:val="20"/>
          <w:lang w:val="sr-Cyrl-CS"/>
        </w:rPr>
        <w:t>ла</w:t>
      </w:r>
      <w:r w:rsidRPr="001E525D">
        <w:rPr>
          <w:sz w:val="20"/>
          <w:szCs w:val="20"/>
        </w:rPr>
        <w:t xml:space="preserve"> је одвајању важећих гласачких листића од неважећих и утврди</w:t>
      </w:r>
      <w:r w:rsidRPr="001E525D">
        <w:rPr>
          <w:sz w:val="20"/>
          <w:szCs w:val="20"/>
          <w:lang w:val="sr-Cyrl-CS"/>
        </w:rPr>
        <w:t>ла</w:t>
      </w:r>
      <w:r w:rsidRPr="001E525D">
        <w:rPr>
          <w:sz w:val="20"/>
          <w:szCs w:val="20"/>
        </w:rPr>
        <w:t xml:space="preserve"> број неважећих</w:t>
      </w:r>
    </w:p>
    <w:p w:rsidR="009D5C40" w:rsidRPr="001E525D" w:rsidRDefault="009D5C40" w:rsidP="009D5C40">
      <w:pPr>
        <w:tabs>
          <w:tab w:val="left" w:pos="142"/>
        </w:tabs>
        <w:spacing w:after="120"/>
        <w:ind w:left="-426" w:right="-397"/>
        <w:jc w:val="both"/>
        <w:rPr>
          <w:sz w:val="20"/>
          <w:szCs w:val="20"/>
        </w:rPr>
      </w:pPr>
      <w:r w:rsidRPr="001E525D">
        <w:rPr>
          <w:sz w:val="20"/>
          <w:szCs w:val="20"/>
        </w:rPr>
        <w:lastRenderedPageBreak/>
        <w:tab/>
        <w:t>гласачких листића;</w:t>
      </w:r>
    </w:p>
    <w:p w:rsidR="009D5C40" w:rsidRPr="001E525D" w:rsidRDefault="009D5C40" w:rsidP="009D5C40">
      <w:pPr>
        <w:tabs>
          <w:tab w:val="left" w:pos="142"/>
        </w:tabs>
        <w:ind w:left="-426" w:right="-397"/>
        <w:jc w:val="both"/>
        <w:rPr>
          <w:sz w:val="20"/>
          <w:szCs w:val="20"/>
          <w:lang w:val="sr-Cyrl-CS"/>
        </w:rPr>
      </w:pPr>
      <w:r w:rsidRPr="001E525D">
        <w:rPr>
          <w:b/>
          <w:sz w:val="20"/>
          <w:szCs w:val="20"/>
        </w:rPr>
        <w:t>1</w:t>
      </w:r>
      <w:r w:rsidRPr="001E525D">
        <w:rPr>
          <w:b/>
          <w:sz w:val="20"/>
          <w:szCs w:val="20"/>
          <w:lang w:val="sr-Cyrl-CS"/>
        </w:rPr>
        <w:t>1</w:t>
      </w:r>
      <w:r w:rsidRPr="001E525D">
        <w:rPr>
          <w:b/>
          <w:sz w:val="20"/>
          <w:szCs w:val="20"/>
        </w:rPr>
        <w:t>.5.</w:t>
      </w:r>
      <w:r w:rsidRPr="001E525D">
        <w:rPr>
          <w:sz w:val="20"/>
          <w:szCs w:val="20"/>
        </w:rPr>
        <w:t xml:space="preserve"> утврди</w:t>
      </w:r>
      <w:r w:rsidRPr="001E525D">
        <w:rPr>
          <w:sz w:val="20"/>
          <w:szCs w:val="20"/>
          <w:lang w:val="sr-Cyrl-CS"/>
        </w:rPr>
        <w:t>ла</w:t>
      </w:r>
      <w:r w:rsidRPr="001E525D">
        <w:rPr>
          <w:sz w:val="20"/>
          <w:szCs w:val="20"/>
        </w:rPr>
        <w:t xml:space="preserve"> је број важећих гласачких листића и број гласова који је доби</w:t>
      </w:r>
      <w:r w:rsidRPr="001E525D">
        <w:rPr>
          <w:sz w:val="20"/>
          <w:szCs w:val="20"/>
          <w:lang w:val="sr-Cyrl-CS"/>
        </w:rPr>
        <w:t>о</w:t>
      </w:r>
      <w:r w:rsidRPr="001E525D">
        <w:rPr>
          <w:sz w:val="20"/>
          <w:szCs w:val="20"/>
        </w:rPr>
        <w:t xml:space="preserve"> свак</w:t>
      </w:r>
      <w:r w:rsidRPr="001E525D">
        <w:rPr>
          <w:sz w:val="20"/>
          <w:szCs w:val="20"/>
          <w:lang w:val="sr-Cyrl-CS"/>
        </w:rPr>
        <w:t>и</w:t>
      </w:r>
      <w:r w:rsidRPr="001E525D">
        <w:rPr>
          <w:sz w:val="20"/>
          <w:szCs w:val="20"/>
        </w:rPr>
        <w:t xml:space="preserve"> </w:t>
      </w:r>
      <w:r w:rsidRPr="001E525D">
        <w:rPr>
          <w:sz w:val="20"/>
          <w:szCs w:val="20"/>
          <w:lang w:val="sr-Cyrl-CS"/>
        </w:rPr>
        <w:t xml:space="preserve">кандидат за </w:t>
      </w:r>
    </w:p>
    <w:p w:rsidR="009D5C40" w:rsidRPr="001E525D" w:rsidRDefault="009D5C40" w:rsidP="009D5C40">
      <w:pPr>
        <w:tabs>
          <w:tab w:val="left" w:pos="142"/>
        </w:tabs>
        <w:ind w:left="-426" w:right="-397"/>
        <w:jc w:val="both"/>
        <w:rPr>
          <w:sz w:val="20"/>
          <w:szCs w:val="20"/>
          <w:lang w:val="sr-Cyrl-CS"/>
        </w:rPr>
      </w:pPr>
      <w:r w:rsidRPr="001E525D">
        <w:rPr>
          <w:b/>
          <w:sz w:val="20"/>
          <w:szCs w:val="20"/>
          <w:lang w:val="sr-Cyrl-CS"/>
        </w:rPr>
        <w:t xml:space="preserve">         </w:t>
      </w:r>
      <w:r w:rsidRPr="001E525D">
        <w:rPr>
          <w:sz w:val="20"/>
          <w:szCs w:val="20"/>
          <w:lang w:val="sr-Cyrl-CS"/>
        </w:rPr>
        <w:t>члана Савета месне заједнице</w:t>
      </w:r>
      <w:r w:rsidRPr="001E525D">
        <w:rPr>
          <w:sz w:val="20"/>
          <w:szCs w:val="20"/>
        </w:rPr>
        <w:t>.</w:t>
      </w:r>
    </w:p>
    <w:p w:rsidR="009D5C40" w:rsidRPr="001E525D" w:rsidRDefault="009D5C40" w:rsidP="009D5C40">
      <w:pPr>
        <w:tabs>
          <w:tab w:val="left" w:pos="142"/>
        </w:tabs>
        <w:ind w:left="-426" w:right="-397"/>
        <w:jc w:val="both"/>
        <w:rPr>
          <w:sz w:val="20"/>
          <w:szCs w:val="20"/>
          <w:lang w:val="sr-Cyrl-CS"/>
        </w:rPr>
      </w:pPr>
    </w:p>
    <w:p w:rsidR="009D5C40" w:rsidRPr="001E525D" w:rsidRDefault="009D5C40" w:rsidP="009D5C40">
      <w:pPr>
        <w:spacing w:after="300"/>
        <w:ind w:right="-397" w:hanging="426"/>
        <w:jc w:val="both"/>
        <w:rPr>
          <w:sz w:val="20"/>
          <w:szCs w:val="20"/>
        </w:rPr>
      </w:pPr>
      <w:r w:rsidRPr="001E525D">
        <w:rPr>
          <w:b/>
          <w:sz w:val="20"/>
          <w:szCs w:val="20"/>
        </w:rPr>
        <w:t>1</w:t>
      </w:r>
      <w:r w:rsidRPr="001E525D">
        <w:rPr>
          <w:b/>
          <w:sz w:val="20"/>
          <w:szCs w:val="20"/>
          <w:lang w:val="sr-Cyrl-CS"/>
        </w:rPr>
        <w:t>2</w:t>
      </w:r>
      <w:r w:rsidRPr="001E525D">
        <w:rPr>
          <w:b/>
          <w:sz w:val="20"/>
          <w:szCs w:val="20"/>
        </w:rPr>
        <w:t xml:space="preserve">. </w:t>
      </w:r>
      <w:r w:rsidRPr="001E525D">
        <w:rPr>
          <w:sz w:val="20"/>
          <w:szCs w:val="20"/>
        </w:rPr>
        <w:t>После пребројавања, неупотребљени гласачки листићи, неважећи гласачки листићи и важећи гласачки листићи стављени су у посебне коверте које су потом запечаћене.</w:t>
      </w:r>
    </w:p>
    <w:p w:rsidR="009D5C40" w:rsidRPr="001E525D" w:rsidRDefault="009D5C40" w:rsidP="009D5C40">
      <w:pPr>
        <w:tabs>
          <w:tab w:val="left" w:pos="0"/>
        </w:tabs>
        <w:ind w:left="-426" w:right="-397"/>
        <w:jc w:val="both"/>
        <w:rPr>
          <w:sz w:val="20"/>
          <w:szCs w:val="20"/>
          <w:lang w:val="sr-Cyrl-CS"/>
        </w:rPr>
      </w:pPr>
      <w:r w:rsidRPr="001E525D">
        <w:rPr>
          <w:b/>
          <w:sz w:val="20"/>
          <w:szCs w:val="20"/>
        </w:rPr>
        <w:t>1</w:t>
      </w:r>
      <w:r w:rsidRPr="001E525D">
        <w:rPr>
          <w:b/>
          <w:sz w:val="20"/>
          <w:szCs w:val="20"/>
          <w:lang w:val="sr-Cyrl-CS"/>
        </w:rPr>
        <w:t>3</w:t>
      </w:r>
      <w:r w:rsidRPr="001E525D">
        <w:rPr>
          <w:b/>
          <w:sz w:val="20"/>
          <w:szCs w:val="20"/>
        </w:rPr>
        <w:t xml:space="preserve">. </w:t>
      </w:r>
      <w:r w:rsidRPr="001E525D">
        <w:rPr>
          <w:b/>
          <w:sz w:val="20"/>
          <w:szCs w:val="20"/>
        </w:rPr>
        <w:tab/>
      </w:r>
      <w:r w:rsidRPr="001E525D">
        <w:rPr>
          <w:sz w:val="20"/>
          <w:szCs w:val="20"/>
        </w:rPr>
        <w:t>Бирачк</w:t>
      </w:r>
      <w:r w:rsidRPr="001E525D">
        <w:rPr>
          <w:sz w:val="20"/>
          <w:szCs w:val="20"/>
          <w:lang w:val="sr-Cyrl-CS"/>
        </w:rPr>
        <w:t>а</w:t>
      </w:r>
      <w:r w:rsidRPr="001E525D">
        <w:rPr>
          <w:sz w:val="20"/>
          <w:szCs w:val="20"/>
        </w:rPr>
        <w:t xml:space="preserve"> </w:t>
      </w:r>
      <w:r w:rsidRPr="001E525D">
        <w:rPr>
          <w:sz w:val="20"/>
          <w:szCs w:val="20"/>
          <w:lang w:val="sr-Cyrl-CS"/>
        </w:rPr>
        <w:t xml:space="preserve">комисија </w:t>
      </w:r>
      <w:r w:rsidRPr="001E525D">
        <w:rPr>
          <w:sz w:val="20"/>
          <w:szCs w:val="20"/>
        </w:rPr>
        <w:t>је утврди</w:t>
      </w:r>
      <w:r w:rsidRPr="001E525D">
        <w:rPr>
          <w:sz w:val="20"/>
          <w:szCs w:val="20"/>
          <w:lang w:val="sr-Cyrl-CS"/>
        </w:rPr>
        <w:t>ла</w:t>
      </w:r>
      <w:r w:rsidRPr="001E525D">
        <w:rPr>
          <w:sz w:val="20"/>
          <w:szCs w:val="20"/>
        </w:rPr>
        <w:t xml:space="preserve"> да су на бирачком месту </w:t>
      </w:r>
      <w:r w:rsidRPr="001E525D">
        <w:rPr>
          <w:b/>
          <w:sz w:val="20"/>
          <w:szCs w:val="20"/>
          <w:lang w:val="sr-Cyrl-CS"/>
        </w:rPr>
        <w:tab/>
      </w:r>
      <w:r w:rsidRPr="001E525D">
        <w:rPr>
          <w:sz w:val="20"/>
          <w:szCs w:val="20"/>
        </w:rPr>
        <w:t>_______</w:t>
      </w:r>
      <w:r w:rsidRPr="001E525D">
        <w:rPr>
          <w:sz w:val="20"/>
          <w:szCs w:val="20"/>
          <w:lang w:val="sr-Cyrl-CS"/>
        </w:rPr>
        <w:t>, МЗ ____________________</w:t>
      </w:r>
    </w:p>
    <w:p w:rsidR="009D5C40" w:rsidRPr="001E525D" w:rsidRDefault="009D5C40" w:rsidP="009D5C40">
      <w:pPr>
        <w:tabs>
          <w:tab w:val="left" w:pos="0"/>
          <w:tab w:val="center" w:pos="8931"/>
        </w:tabs>
        <w:spacing w:line="360" w:lineRule="auto"/>
        <w:ind w:left="-426" w:right="-397"/>
        <w:jc w:val="both"/>
        <w:rPr>
          <w:sz w:val="20"/>
          <w:szCs w:val="20"/>
          <w:lang w:val="sr-Cyrl-CS"/>
        </w:rPr>
      </w:pPr>
      <w:r w:rsidRPr="001E525D">
        <w:rPr>
          <w:sz w:val="20"/>
          <w:szCs w:val="20"/>
        </w:rPr>
        <w:tab/>
      </w:r>
      <w:r w:rsidRPr="001E525D">
        <w:rPr>
          <w:sz w:val="20"/>
          <w:szCs w:val="20"/>
          <w:lang w:val="sr-Cyrl-CS"/>
        </w:rPr>
        <w:t xml:space="preserve">                                                                                                         </w:t>
      </w:r>
      <w:r w:rsidRPr="001E525D">
        <w:rPr>
          <w:sz w:val="20"/>
          <w:szCs w:val="20"/>
        </w:rPr>
        <w:t>(број)</w:t>
      </w:r>
      <w:r w:rsidRPr="001E525D">
        <w:rPr>
          <w:sz w:val="20"/>
          <w:szCs w:val="20"/>
          <w:lang w:val="sr-Cyrl-CS"/>
        </w:rPr>
        <w:t xml:space="preserve">                 (назив месне заједнице)</w:t>
      </w:r>
    </w:p>
    <w:p w:rsidR="009D5C40" w:rsidRPr="001E525D" w:rsidRDefault="009D5C40" w:rsidP="009D5C40">
      <w:pPr>
        <w:tabs>
          <w:tab w:val="left" w:pos="0"/>
        </w:tabs>
        <w:spacing w:line="360" w:lineRule="auto"/>
        <w:ind w:left="-397" w:right="-397"/>
        <w:jc w:val="both"/>
        <w:rPr>
          <w:sz w:val="20"/>
          <w:szCs w:val="20"/>
        </w:rPr>
      </w:pPr>
      <w:r w:rsidRPr="001E525D">
        <w:rPr>
          <w:sz w:val="20"/>
          <w:szCs w:val="20"/>
        </w:rPr>
        <w:tab/>
      </w:r>
      <w:r w:rsidRPr="001E525D">
        <w:rPr>
          <w:b/>
          <w:sz w:val="20"/>
          <w:szCs w:val="20"/>
        </w:rPr>
        <w:t>резултати гласања следећи</w:t>
      </w:r>
      <w:r w:rsidRPr="001E525D">
        <w:rPr>
          <w:sz w:val="20"/>
          <w:szCs w:val="20"/>
        </w:rPr>
        <w:t>:</w:t>
      </w:r>
    </w:p>
    <w:p w:rsidR="009D5C40" w:rsidRPr="001E525D" w:rsidRDefault="009D5C40" w:rsidP="009D5C40">
      <w:pPr>
        <w:spacing w:line="360" w:lineRule="auto"/>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.1.</w:t>
      </w:r>
      <w:r w:rsidRPr="001E525D">
        <w:rPr>
          <w:sz w:val="20"/>
          <w:szCs w:val="20"/>
        </w:rPr>
        <w:t xml:space="preserve"> да је према изводу из бирачког списка</w:t>
      </w:r>
      <w:r w:rsidRPr="001E525D">
        <w:rPr>
          <w:sz w:val="20"/>
          <w:szCs w:val="20"/>
          <w:lang w:val="sr-Cyrl-CS"/>
        </w:rPr>
        <w:t xml:space="preserve"> и</w:t>
      </w:r>
      <w:r w:rsidRPr="001E525D">
        <w:rPr>
          <w:sz w:val="20"/>
          <w:szCs w:val="20"/>
        </w:rPr>
        <w:t xml:space="preserve"> евентуалном списку накнадних промена у бирачком списку </w:t>
      </w:r>
    </w:p>
    <w:p w:rsidR="009D5C40" w:rsidRPr="001E525D" w:rsidRDefault="009D5C40" w:rsidP="009D5C40">
      <w:pPr>
        <w:ind w:right="-397" w:firstLine="142"/>
        <w:jc w:val="both"/>
        <w:rPr>
          <w:sz w:val="20"/>
          <w:szCs w:val="20"/>
        </w:rPr>
      </w:pPr>
      <w:r w:rsidRPr="001E525D">
        <w:rPr>
          <w:sz w:val="20"/>
          <w:szCs w:val="20"/>
        </w:rPr>
        <w:t xml:space="preserve">УКУПНО УПИСАНИХ БИРАЧА </w:t>
      </w:r>
      <w:r w:rsidRPr="001E525D">
        <w:rPr>
          <w:sz w:val="20"/>
          <w:szCs w:val="20"/>
          <w:lang w:val="sr-Cyrl-CS"/>
        </w:rPr>
        <w:t>......................</w:t>
      </w:r>
      <w:r w:rsidRPr="001E525D">
        <w:rPr>
          <w:sz w:val="20"/>
          <w:szCs w:val="20"/>
        </w:rPr>
        <w:t>…………………………………</w:t>
      </w:r>
      <w:r w:rsidRPr="001E525D">
        <w:rPr>
          <w:sz w:val="20"/>
          <w:szCs w:val="20"/>
          <w:lang w:val="sr-Cyrl-CS"/>
        </w:rPr>
        <w:t xml:space="preserve">   _</w:t>
      </w:r>
      <w:r w:rsidRPr="001E525D">
        <w:rPr>
          <w:sz w:val="20"/>
          <w:szCs w:val="20"/>
        </w:rPr>
        <w:t>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.2</w:t>
      </w:r>
      <w:r w:rsidRPr="001E525D">
        <w:rPr>
          <w:sz w:val="20"/>
          <w:szCs w:val="20"/>
        </w:rPr>
        <w:t>.</w:t>
      </w:r>
      <w:r w:rsidRPr="001E525D">
        <w:rPr>
          <w:sz w:val="20"/>
          <w:szCs w:val="20"/>
          <w:lang w:val="sr-Cyrl-CS"/>
        </w:rPr>
        <w:t xml:space="preserve"> </w:t>
      </w:r>
      <w:r w:rsidRPr="001E525D">
        <w:rPr>
          <w:sz w:val="20"/>
          <w:szCs w:val="20"/>
        </w:rPr>
        <w:t>да је ПРИМЉЕНО гласачких листића …………………………………………</w:t>
      </w:r>
      <w:r w:rsidRPr="001E525D">
        <w:rPr>
          <w:sz w:val="20"/>
          <w:szCs w:val="20"/>
          <w:lang w:val="sr-Cyrl-CS"/>
        </w:rPr>
        <w:t xml:space="preserve">    </w:t>
      </w:r>
      <w:r w:rsidRPr="001E525D">
        <w:rPr>
          <w:sz w:val="20"/>
          <w:szCs w:val="20"/>
        </w:rPr>
        <w:t>___________;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.3.</w:t>
      </w:r>
      <w:r w:rsidRPr="001E525D">
        <w:rPr>
          <w:sz w:val="20"/>
          <w:szCs w:val="20"/>
        </w:rPr>
        <w:t xml:space="preserve"> да је НЕУПОТРЕБЉЕНИХ гласачких листића ………………………………..</w:t>
      </w:r>
      <w:r w:rsidRPr="001E525D">
        <w:rPr>
          <w:sz w:val="20"/>
          <w:szCs w:val="20"/>
          <w:lang w:val="sr-Cyrl-CS"/>
        </w:rPr>
        <w:t xml:space="preserve">    </w:t>
      </w:r>
      <w:r w:rsidRPr="001E525D">
        <w:rPr>
          <w:sz w:val="20"/>
          <w:szCs w:val="20"/>
        </w:rPr>
        <w:t>___________;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spacing w:line="360" w:lineRule="auto"/>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.4.</w:t>
      </w:r>
      <w:r w:rsidRPr="001E525D">
        <w:rPr>
          <w:sz w:val="20"/>
          <w:szCs w:val="20"/>
        </w:rPr>
        <w:t xml:space="preserve"> да је укупно БИРАЧА КОЈИ СУ ГЛАСАЛИ (заокружени редни бројеви у изводу </w:t>
      </w:r>
    </w:p>
    <w:p w:rsidR="009D5C40" w:rsidRPr="001E525D" w:rsidRDefault="009D5C40" w:rsidP="009D5C40">
      <w:pPr>
        <w:ind w:right="-397"/>
        <w:jc w:val="both"/>
        <w:rPr>
          <w:sz w:val="20"/>
          <w:szCs w:val="20"/>
        </w:rPr>
      </w:pPr>
      <w:r w:rsidRPr="001E525D">
        <w:rPr>
          <w:sz w:val="20"/>
          <w:szCs w:val="20"/>
        </w:rPr>
        <w:t xml:space="preserve">  из бирачког списка </w:t>
      </w:r>
      <w:r w:rsidRPr="001E525D">
        <w:rPr>
          <w:sz w:val="20"/>
          <w:szCs w:val="20"/>
          <w:lang w:val="sr-Cyrl-CS"/>
        </w:rPr>
        <w:t>........................................................................</w:t>
      </w:r>
      <w:r w:rsidRPr="001E525D">
        <w:rPr>
          <w:sz w:val="20"/>
          <w:szCs w:val="20"/>
        </w:rPr>
        <w:t>.……………...….</w:t>
      </w:r>
      <w:r w:rsidRPr="001E525D">
        <w:rPr>
          <w:sz w:val="20"/>
          <w:szCs w:val="20"/>
          <w:lang w:val="sr-Cyrl-CS"/>
        </w:rPr>
        <w:t xml:space="preserve"> </w:t>
      </w:r>
      <w:r w:rsidRPr="001E525D">
        <w:rPr>
          <w:sz w:val="20"/>
          <w:szCs w:val="20"/>
        </w:rPr>
        <w:t>___________;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.5.</w:t>
      </w:r>
      <w:r w:rsidRPr="001E525D">
        <w:rPr>
          <w:sz w:val="20"/>
          <w:szCs w:val="20"/>
        </w:rPr>
        <w:t xml:space="preserve"> да је број ГЛАСАЧКИХ ЛИСТИЋА који се налазе У ГЛАСАЧКОЈ КУТИЈИ </w:t>
      </w:r>
      <w:r w:rsidRPr="001E525D">
        <w:rPr>
          <w:sz w:val="20"/>
          <w:szCs w:val="20"/>
          <w:lang w:val="sr-Cyrl-CS"/>
        </w:rPr>
        <w:t xml:space="preserve">   _</w:t>
      </w:r>
      <w:r w:rsidRPr="001E525D">
        <w:rPr>
          <w:sz w:val="20"/>
          <w:szCs w:val="20"/>
        </w:rPr>
        <w:t>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.6.</w:t>
      </w:r>
      <w:r w:rsidRPr="001E525D">
        <w:rPr>
          <w:sz w:val="20"/>
          <w:szCs w:val="20"/>
        </w:rPr>
        <w:t xml:space="preserve"> да је број НЕВАЖЕЋИХ гласачких листића …………………………………</w:t>
      </w:r>
      <w:r w:rsidRPr="001E525D">
        <w:rPr>
          <w:sz w:val="20"/>
          <w:szCs w:val="20"/>
          <w:lang w:val="sr-Cyrl-CS"/>
        </w:rPr>
        <w:t xml:space="preserve">....     </w:t>
      </w:r>
      <w:r w:rsidRPr="001E525D">
        <w:rPr>
          <w:sz w:val="20"/>
          <w:szCs w:val="20"/>
        </w:rPr>
        <w:t>___________;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.7.</w:t>
      </w:r>
      <w:r w:rsidRPr="001E525D">
        <w:rPr>
          <w:sz w:val="20"/>
          <w:szCs w:val="20"/>
        </w:rPr>
        <w:t xml:space="preserve"> да је број ВАЖЕЋИХ гласачких листића ………………………………………</w:t>
      </w:r>
      <w:r w:rsidRPr="001E525D">
        <w:rPr>
          <w:sz w:val="20"/>
          <w:szCs w:val="20"/>
          <w:lang w:val="sr-Cyrl-CS"/>
        </w:rPr>
        <w:t xml:space="preserve">   </w:t>
      </w:r>
      <w:r w:rsidRPr="001E525D">
        <w:rPr>
          <w:sz w:val="20"/>
          <w:szCs w:val="20"/>
        </w:rPr>
        <w:t>___________;</w:t>
      </w:r>
    </w:p>
    <w:p w:rsidR="009D5C40" w:rsidRPr="001E525D" w:rsidRDefault="009D5C40" w:rsidP="009D5C40">
      <w:pPr>
        <w:tabs>
          <w:tab w:val="center" w:pos="8931"/>
        </w:tabs>
        <w:spacing w:after="120" w:line="360" w:lineRule="auto"/>
        <w:ind w:left="-397" w:right="-397"/>
        <w:jc w:val="both"/>
        <w:rPr>
          <w:sz w:val="20"/>
          <w:szCs w:val="20"/>
        </w:rPr>
      </w:pPr>
      <w:r w:rsidRPr="001E525D">
        <w:rPr>
          <w:sz w:val="20"/>
          <w:szCs w:val="20"/>
        </w:rPr>
        <w:tab/>
        <w:t>(број)</w:t>
      </w:r>
    </w:p>
    <w:p w:rsidR="009D5C40" w:rsidRPr="001E525D" w:rsidRDefault="009D5C40" w:rsidP="009D5C40">
      <w:pPr>
        <w:spacing w:after="240"/>
        <w:ind w:left="-426" w:right="-397"/>
        <w:jc w:val="both"/>
        <w:rPr>
          <w:sz w:val="20"/>
          <w:szCs w:val="20"/>
        </w:rPr>
      </w:pPr>
      <w:r w:rsidRPr="001E525D">
        <w:rPr>
          <w:b/>
          <w:sz w:val="20"/>
          <w:szCs w:val="20"/>
        </w:rPr>
        <w:t>1</w:t>
      </w:r>
      <w:r w:rsidRPr="001E525D">
        <w:rPr>
          <w:b/>
          <w:sz w:val="20"/>
          <w:szCs w:val="20"/>
          <w:lang w:val="sr-Cyrl-CS"/>
        </w:rPr>
        <w:t>3</w:t>
      </w:r>
      <w:r w:rsidRPr="001E525D">
        <w:rPr>
          <w:b/>
          <w:sz w:val="20"/>
          <w:szCs w:val="20"/>
        </w:rPr>
        <w:t>.8.</w:t>
      </w:r>
      <w:r w:rsidRPr="001E525D">
        <w:rPr>
          <w:sz w:val="20"/>
          <w:szCs w:val="20"/>
        </w:rPr>
        <w:t xml:space="preserve"> да је број ГЛАСОВА који је доби</w:t>
      </w:r>
      <w:r w:rsidRPr="001E525D">
        <w:rPr>
          <w:sz w:val="20"/>
          <w:szCs w:val="20"/>
          <w:lang w:val="sr-Cyrl-CS"/>
        </w:rPr>
        <w:t xml:space="preserve">о </w:t>
      </w:r>
      <w:r w:rsidRPr="001E525D">
        <w:rPr>
          <w:sz w:val="20"/>
          <w:szCs w:val="20"/>
        </w:rPr>
        <w:t>СВАК</w:t>
      </w:r>
      <w:r w:rsidRPr="001E525D">
        <w:rPr>
          <w:sz w:val="20"/>
          <w:szCs w:val="20"/>
          <w:lang w:val="sr-Cyrl-CS"/>
        </w:rPr>
        <w:t>И</w:t>
      </w:r>
      <w:r w:rsidRPr="001E525D">
        <w:rPr>
          <w:sz w:val="20"/>
          <w:szCs w:val="20"/>
        </w:rPr>
        <w:t xml:space="preserve"> </w:t>
      </w:r>
      <w:r w:rsidRPr="001E525D">
        <w:rPr>
          <w:sz w:val="20"/>
          <w:szCs w:val="20"/>
          <w:lang w:val="sr-Cyrl-CS"/>
        </w:rPr>
        <w:t>КАНДИДАТ</w:t>
      </w:r>
      <w:r w:rsidRPr="001E525D">
        <w:rPr>
          <w:sz w:val="20"/>
          <w:szCs w:val="20"/>
        </w:rPr>
        <w:t>:</w:t>
      </w:r>
    </w:p>
    <w:p w:rsidR="009D5C40" w:rsidRPr="001E525D" w:rsidRDefault="009D5C40" w:rsidP="009D5C40">
      <w:pPr>
        <w:spacing w:after="240"/>
        <w:ind w:left="-426" w:right="-397"/>
        <w:jc w:val="both"/>
        <w:rPr>
          <w:sz w:val="20"/>
          <w:szCs w:val="20"/>
        </w:rPr>
      </w:pPr>
    </w:p>
    <w:tbl>
      <w:tblPr>
        <w:tblW w:w="10144" w:type="dxa"/>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31"/>
        <w:gridCol w:w="7512"/>
        <w:gridCol w:w="1701"/>
      </w:tblGrid>
      <w:tr w:rsidR="009D5C40" w:rsidRPr="001E525D" w:rsidTr="009D5C40">
        <w:tc>
          <w:tcPr>
            <w:tcW w:w="931" w:type="dxa"/>
            <w:tcBorders>
              <w:top w:val="single" w:sz="12" w:space="0" w:color="auto"/>
              <w:bottom w:val="single" w:sz="12" w:space="0" w:color="auto"/>
            </w:tcBorders>
            <w:shd w:val="clear" w:color="auto" w:fill="auto"/>
            <w:vAlign w:val="center"/>
          </w:tcPr>
          <w:p w:rsidR="009D5C40" w:rsidRPr="001E525D" w:rsidRDefault="009D5C40" w:rsidP="009D5C40">
            <w:pPr>
              <w:spacing w:before="60" w:after="60"/>
              <w:ind w:right="-108"/>
              <w:jc w:val="center"/>
              <w:rPr>
                <w:b/>
                <w:sz w:val="20"/>
                <w:szCs w:val="20"/>
              </w:rPr>
            </w:pPr>
            <w:r w:rsidRPr="001E525D">
              <w:rPr>
                <w:b/>
                <w:sz w:val="20"/>
                <w:szCs w:val="20"/>
              </w:rPr>
              <w:t>Редни број</w:t>
            </w:r>
          </w:p>
        </w:tc>
        <w:tc>
          <w:tcPr>
            <w:tcW w:w="7512" w:type="dxa"/>
            <w:tcBorders>
              <w:top w:val="single" w:sz="12" w:space="0" w:color="auto"/>
              <w:bottom w:val="single" w:sz="12" w:space="0" w:color="auto"/>
            </w:tcBorders>
            <w:shd w:val="clear" w:color="auto" w:fill="auto"/>
            <w:vAlign w:val="center"/>
          </w:tcPr>
          <w:p w:rsidR="009D5C40" w:rsidRPr="001E525D" w:rsidRDefault="009D5C40" w:rsidP="009D5C40">
            <w:pPr>
              <w:spacing w:before="60" w:after="60"/>
              <w:jc w:val="center"/>
              <w:rPr>
                <w:b/>
                <w:sz w:val="20"/>
                <w:szCs w:val="20"/>
              </w:rPr>
            </w:pPr>
            <w:r w:rsidRPr="001E525D">
              <w:rPr>
                <w:b/>
                <w:sz w:val="20"/>
                <w:szCs w:val="20"/>
              </w:rPr>
              <w:t>И</w:t>
            </w:r>
            <w:r w:rsidRPr="001E525D">
              <w:rPr>
                <w:b/>
                <w:sz w:val="20"/>
                <w:szCs w:val="20"/>
                <w:lang w:val="sr-Cyrl-CS"/>
              </w:rPr>
              <w:t>ме и презиме кандидата</w:t>
            </w:r>
          </w:p>
        </w:tc>
        <w:tc>
          <w:tcPr>
            <w:tcW w:w="1701" w:type="dxa"/>
            <w:tcBorders>
              <w:top w:val="single" w:sz="12" w:space="0" w:color="auto"/>
              <w:bottom w:val="single" w:sz="12" w:space="0" w:color="auto"/>
            </w:tcBorders>
            <w:shd w:val="clear" w:color="auto" w:fill="auto"/>
            <w:vAlign w:val="center"/>
          </w:tcPr>
          <w:p w:rsidR="009D5C40" w:rsidRPr="001E525D" w:rsidRDefault="009D5C40" w:rsidP="009D5C40">
            <w:pPr>
              <w:spacing w:before="60"/>
              <w:jc w:val="center"/>
              <w:rPr>
                <w:b/>
                <w:sz w:val="20"/>
                <w:szCs w:val="20"/>
                <w:lang w:val="sr-Cyrl-CS"/>
              </w:rPr>
            </w:pPr>
            <w:r w:rsidRPr="001E525D">
              <w:rPr>
                <w:b/>
                <w:sz w:val="20"/>
                <w:szCs w:val="20"/>
              </w:rPr>
              <w:t>Број гласова који је доби</w:t>
            </w:r>
            <w:r w:rsidRPr="001E525D">
              <w:rPr>
                <w:b/>
                <w:sz w:val="20"/>
                <w:szCs w:val="20"/>
                <w:lang w:val="sr-Cyrl-CS"/>
              </w:rPr>
              <w:t>о кандидат</w:t>
            </w:r>
          </w:p>
        </w:tc>
      </w:tr>
      <w:tr w:rsidR="009D5C40" w:rsidRPr="001E525D" w:rsidTr="009D5C40">
        <w:tc>
          <w:tcPr>
            <w:tcW w:w="931" w:type="dxa"/>
            <w:tcBorders>
              <w:top w:val="single" w:sz="12" w:space="0" w:color="auto"/>
            </w:tcBorders>
            <w:shd w:val="clear" w:color="auto" w:fill="auto"/>
            <w:vAlign w:val="center"/>
          </w:tcPr>
          <w:p w:rsidR="009D5C40" w:rsidRPr="001E525D" w:rsidRDefault="009D5C40" w:rsidP="009D5C40">
            <w:pPr>
              <w:spacing w:before="120" w:after="120"/>
              <w:ind w:right="-108"/>
              <w:jc w:val="center"/>
              <w:rPr>
                <w:sz w:val="20"/>
                <w:szCs w:val="20"/>
              </w:rPr>
            </w:pPr>
            <w:r w:rsidRPr="001E525D">
              <w:rPr>
                <w:sz w:val="20"/>
                <w:szCs w:val="20"/>
              </w:rPr>
              <w:t>1.</w:t>
            </w:r>
          </w:p>
        </w:tc>
        <w:tc>
          <w:tcPr>
            <w:tcW w:w="7512" w:type="dxa"/>
            <w:tcBorders>
              <w:top w:val="single" w:sz="12" w:space="0" w:color="auto"/>
            </w:tcBorders>
            <w:shd w:val="clear" w:color="auto" w:fill="auto"/>
            <w:vAlign w:val="center"/>
          </w:tcPr>
          <w:p w:rsidR="009D5C40" w:rsidRPr="001E525D" w:rsidRDefault="009D5C40" w:rsidP="009D5C40">
            <w:pPr>
              <w:spacing w:before="120" w:after="120"/>
              <w:jc w:val="center"/>
              <w:rPr>
                <w:sz w:val="20"/>
                <w:szCs w:val="20"/>
              </w:rPr>
            </w:pPr>
          </w:p>
        </w:tc>
        <w:tc>
          <w:tcPr>
            <w:tcW w:w="1701" w:type="dxa"/>
            <w:tcBorders>
              <w:top w:val="single" w:sz="12" w:space="0" w:color="auto"/>
            </w:tcBorders>
            <w:shd w:val="clear" w:color="auto" w:fill="auto"/>
            <w:vAlign w:val="center"/>
          </w:tcPr>
          <w:p w:rsidR="009D5C40" w:rsidRPr="001E525D" w:rsidRDefault="009D5C40" w:rsidP="009D5C40">
            <w:pPr>
              <w:spacing w:before="120" w:after="120"/>
              <w:ind w:right="-397"/>
              <w:jc w:val="center"/>
              <w:rPr>
                <w:sz w:val="20"/>
                <w:szCs w:val="20"/>
              </w:rPr>
            </w:pPr>
          </w:p>
        </w:tc>
      </w:tr>
      <w:tr w:rsidR="009D5C40" w:rsidRPr="001E525D" w:rsidTr="009D5C40">
        <w:tc>
          <w:tcPr>
            <w:tcW w:w="931" w:type="dxa"/>
            <w:shd w:val="clear" w:color="auto" w:fill="auto"/>
            <w:vAlign w:val="center"/>
          </w:tcPr>
          <w:p w:rsidR="009D5C40" w:rsidRPr="001E525D" w:rsidRDefault="009D5C40" w:rsidP="009D5C40">
            <w:pPr>
              <w:spacing w:before="120" w:after="120"/>
              <w:ind w:right="-108"/>
              <w:jc w:val="center"/>
              <w:rPr>
                <w:sz w:val="20"/>
                <w:szCs w:val="20"/>
              </w:rPr>
            </w:pPr>
            <w:r w:rsidRPr="001E525D">
              <w:rPr>
                <w:sz w:val="20"/>
                <w:szCs w:val="20"/>
              </w:rPr>
              <w:t>2.</w:t>
            </w:r>
          </w:p>
        </w:tc>
        <w:tc>
          <w:tcPr>
            <w:tcW w:w="7512" w:type="dxa"/>
            <w:shd w:val="clear" w:color="auto" w:fill="auto"/>
            <w:vAlign w:val="center"/>
          </w:tcPr>
          <w:p w:rsidR="009D5C40" w:rsidRPr="001E525D" w:rsidRDefault="009D5C40" w:rsidP="009D5C40">
            <w:pPr>
              <w:spacing w:before="120" w:after="120"/>
              <w:jc w:val="center"/>
              <w:rPr>
                <w:i/>
                <w:sz w:val="20"/>
                <w:szCs w:val="20"/>
              </w:rPr>
            </w:pPr>
            <w:r w:rsidRPr="001E525D">
              <w:rPr>
                <w:i/>
                <w:sz w:val="20"/>
                <w:szCs w:val="20"/>
              </w:rPr>
              <w:t xml:space="preserve">(Навести све </w:t>
            </w:r>
            <w:r w:rsidRPr="001E525D">
              <w:rPr>
                <w:i/>
                <w:sz w:val="20"/>
                <w:szCs w:val="20"/>
                <w:lang w:val="sr-Cyrl-CS"/>
              </w:rPr>
              <w:t>кандидате</w:t>
            </w:r>
            <w:r w:rsidRPr="001E525D">
              <w:rPr>
                <w:i/>
                <w:sz w:val="20"/>
                <w:szCs w:val="20"/>
              </w:rPr>
              <w:t>, према њиховом редоследу на гласачком листићу)</w:t>
            </w:r>
          </w:p>
        </w:tc>
        <w:tc>
          <w:tcPr>
            <w:tcW w:w="1701" w:type="dxa"/>
            <w:shd w:val="clear" w:color="auto" w:fill="auto"/>
            <w:vAlign w:val="center"/>
          </w:tcPr>
          <w:p w:rsidR="009D5C40" w:rsidRPr="001E525D" w:rsidRDefault="009D5C40" w:rsidP="009D5C40">
            <w:pPr>
              <w:spacing w:before="120" w:after="120"/>
              <w:ind w:right="-397"/>
              <w:jc w:val="center"/>
              <w:rPr>
                <w:sz w:val="20"/>
                <w:szCs w:val="20"/>
              </w:rPr>
            </w:pPr>
          </w:p>
        </w:tc>
      </w:tr>
    </w:tbl>
    <w:p w:rsidR="009D5C40" w:rsidRPr="001E525D" w:rsidRDefault="009D5C40" w:rsidP="009D5C40">
      <w:pPr>
        <w:spacing w:before="240"/>
        <w:ind w:left="142" w:right="-397" w:hanging="568"/>
        <w:jc w:val="both"/>
        <w:rPr>
          <w:sz w:val="20"/>
          <w:szCs w:val="20"/>
        </w:rPr>
      </w:pPr>
      <w:r w:rsidRPr="001E525D">
        <w:rPr>
          <w:b/>
          <w:sz w:val="20"/>
          <w:szCs w:val="20"/>
        </w:rPr>
        <w:t>1</w:t>
      </w:r>
      <w:r w:rsidRPr="001E525D">
        <w:rPr>
          <w:b/>
          <w:sz w:val="20"/>
          <w:szCs w:val="20"/>
          <w:lang w:val="sr-Cyrl-CS"/>
        </w:rPr>
        <w:t>4.</w:t>
      </w:r>
      <w:r w:rsidRPr="001E525D">
        <w:rPr>
          <w:b/>
          <w:sz w:val="20"/>
          <w:szCs w:val="20"/>
        </w:rPr>
        <w:t xml:space="preserve"> </w:t>
      </w:r>
      <w:r w:rsidRPr="001E525D">
        <w:rPr>
          <w:sz w:val="20"/>
          <w:szCs w:val="20"/>
        </w:rPr>
        <w:t>Чланови бирачк</w:t>
      </w:r>
      <w:r w:rsidRPr="001E525D">
        <w:rPr>
          <w:sz w:val="20"/>
          <w:szCs w:val="20"/>
          <w:lang w:val="sr-Cyrl-CS"/>
        </w:rPr>
        <w:t>е комисије</w:t>
      </w:r>
      <w:r w:rsidRPr="001E525D">
        <w:rPr>
          <w:sz w:val="20"/>
          <w:szCs w:val="20"/>
        </w:rPr>
        <w:t xml:space="preserve"> НИСУ ИМАЛИ примедбе на поступак спровођења гласања на   бирачком месту.</w:t>
      </w:r>
    </w:p>
    <w:p w:rsidR="009D5C40" w:rsidRPr="001E525D" w:rsidRDefault="009D5C40" w:rsidP="009D5C40">
      <w:pPr>
        <w:spacing w:after="120" w:line="360" w:lineRule="auto"/>
        <w:ind w:left="142" w:right="-397" w:hanging="568"/>
        <w:jc w:val="both"/>
        <w:rPr>
          <w:sz w:val="20"/>
          <w:szCs w:val="20"/>
        </w:rPr>
      </w:pPr>
      <w:r w:rsidRPr="001E525D">
        <w:rPr>
          <w:b/>
          <w:i/>
          <w:sz w:val="20"/>
          <w:szCs w:val="20"/>
        </w:rPr>
        <w:t>1</w:t>
      </w:r>
      <w:r w:rsidRPr="001E525D">
        <w:rPr>
          <w:b/>
          <w:i/>
          <w:sz w:val="20"/>
          <w:szCs w:val="20"/>
          <w:lang w:val="sr-Cyrl-CS"/>
        </w:rPr>
        <w:t>5.</w:t>
      </w:r>
      <w:r w:rsidRPr="001E525D">
        <w:rPr>
          <w:i/>
          <w:sz w:val="20"/>
          <w:szCs w:val="20"/>
        </w:rPr>
        <w:t xml:space="preserve"> </w:t>
      </w:r>
      <w:r w:rsidRPr="001E525D">
        <w:rPr>
          <w:sz w:val="20"/>
          <w:szCs w:val="20"/>
        </w:rPr>
        <w:t>Примедбе на поступак спровођења гласања на бирачком месту имали су следећи чланови бирачк</w:t>
      </w:r>
      <w:r w:rsidRPr="001E525D">
        <w:rPr>
          <w:sz w:val="20"/>
          <w:szCs w:val="20"/>
          <w:lang w:val="sr-Cyrl-CS"/>
        </w:rPr>
        <w:t>е комисије</w:t>
      </w:r>
      <w:r w:rsidRPr="001E525D">
        <w:rPr>
          <w:sz w:val="20"/>
          <w:szCs w:val="20"/>
        </w:rPr>
        <w:t>: _______________________________________________________________</w:t>
      </w:r>
    </w:p>
    <w:p w:rsidR="009D5C40" w:rsidRPr="001E525D" w:rsidRDefault="009D5C40" w:rsidP="009D5C40">
      <w:pPr>
        <w:spacing w:after="240"/>
        <w:ind w:left="142" w:right="-397"/>
        <w:jc w:val="both"/>
        <w:rPr>
          <w:sz w:val="20"/>
          <w:szCs w:val="20"/>
        </w:rPr>
      </w:pPr>
      <w:r w:rsidRPr="001E525D">
        <w:rPr>
          <w:sz w:val="20"/>
          <w:szCs w:val="20"/>
        </w:rPr>
        <w:t>_____________________________________________________________________________</w:t>
      </w:r>
    </w:p>
    <w:p w:rsidR="009D5C40" w:rsidRPr="001E525D" w:rsidRDefault="009D5C40" w:rsidP="009D5C40">
      <w:pPr>
        <w:ind w:left="142" w:right="-397"/>
        <w:jc w:val="both"/>
        <w:rPr>
          <w:sz w:val="20"/>
          <w:szCs w:val="20"/>
        </w:rPr>
      </w:pPr>
      <w:r w:rsidRPr="001E525D">
        <w:rPr>
          <w:sz w:val="20"/>
          <w:szCs w:val="20"/>
        </w:rPr>
        <w:t>_____________________________________________________________________________</w:t>
      </w:r>
    </w:p>
    <w:p w:rsidR="009D5C40" w:rsidRPr="001E525D" w:rsidRDefault="009D5C40" w:rsidP="009D5C40">
      <w:pPr>
        <w:spacing w:after="300"/>
        <w:ind w:left="-397" w:right="-397"/>
        <w:jc w:val="center"/>
        <w:rPr>
          <w:i/>
          <w:sz w:val="20"/>
          <w:szCs w:val="20"/>
        </w:rPr>
      </w:pPr>
      <w:r w:rsidRPr="001E525D">
        <w:rPr>
          <w:i/>
          <w:sz w:val="20"/>
          <w:szCs w:val="20"/>
        </w:rPr>
        <w:t>(примедбе навести у посебном прилогу који је саставни део овог записника)</w:t>
      </w:r>
    </w:p>
    <w:p w:rsidR="009D5C40" w:rsidRPr="001E525D" w:rsidRDefault="009D5C40" w:rsidP="009D5C40">
      <w:pPr>
        <w:spacing w:after="120" w:line="360" w:lineRule="auto"/>
        <w:ind w:left="142" w:right="-397" w:hanging="568"/>
        <w:jc w:val="both"/>
        <w:rPr>
          <w:sz w:val="20"/>
          <w:szCs w:val="20"/>
        </w:rPr>
      </w:pPr>
      <w:r w:rsidRPr="001E525D">
        <w:rPr>
          <w:b/>
          <w:sz w:val="20"/>
          <w:szCs w:val="20"/>
        </w:rPr>
        <w:t>1</w:t>
      </w:r>
      <w:r w:rsidRPr="001E525D">
        <w:rPr>
          <w:b/>
          <w:sz w:val="20"/>
          <w:szCs w:val="20"/>
          <w:lang w:val="sr-Cyrl-CS"/>
        </w:rPr>
        <w:t>6</w:t>
      </w:r>
      <w:r w:rsidRPr="001E525D">
        <w:rPr>
          <w:b/>
          <w:sz w:val="20"/>
          <w:szCs w:val="20"/>
        </w:rPr>
        <w:t xml:space="preserve">. </w:t>
      </w:r>
      <w:r w:rsidRPr="001E525D">
        <w:rPr>
          <w:b/>
          <w:sz w:val="20"/>
          <w:szCs w:val="20"/>
        </w:rPr>
        <w:tab/>
      </w:r>
      <w:r w:rsidRPr="001E525D">
        <w:rPr>
          <w:sz w:val="20"/>
          <w:szCs w:val="20"/>
        </w:rPr>
        <w:t xml:space="preserve">Закључено је да се први примерак овог записника, са изборним материјалом, одмах достави </w:t>
      </w:r>
      <w:r w:rsidRPr="001E525D">
        <w:rPr>
          <w:b/>
          <w:sz w:val="20"/>
          <w:szCs w:val="20"/>
          <w:lang w:val="sr-Cyrl-CS"/>
        </w:rPr>
        <w:t>И</w:t>
      </w:r>
      <w:r w:rsidRPr="001E525D">
        <w:rPr>
          <w:b/>
          <w:sz w:val="20"/>
          <w:szCs w:val="20"/>
        </w:rPr>
        <w:t>зборн</w:t>
      </w:r>
      <w:r w:rsidRPr="001E525D">
        <w:rPr>
          <w:b/>
          <w:sz w:val="20"/>
          <w:szCs w:val="20"/>
          <w:lang w:val="sr-Cyrl-CS"/>
        </w:rPr>
        <w:t>ој</w:t>
      </w:r>
      <w:r w:rsidRPr="001E525D">
        <w:rPr>
          <w:b/>
          <w:sz w:val="20"/>
          <w:szCs w:val="20"/>
        </w:rPr>
        <w:t xml:space="preserve"> комисиј</w:t>
      </w:r>
      <w:r w:rsidRPr="001E525D">
        <w:rPr>
          <w:b/>
          <w:sz w:val="20"/>
          <w:szCs w:val="20"/>
          <w:lang w:val="sr-Cyrl-CS"/>
        </w:rPr>
        <w:t>и</w:t>
      </w:r>
      <w:r w:rsidRPr="001E525D">
        <w:rPr>
          <w:sz w:val="20"/>
          <w:szCs w:val="20"/>
        </w:rPr>
        <w:t xml:space="preserve"> за шта су одређени председник и следећи чланови бирачк</w:t>
      </w:r>
      <w:r w:rsidRPr="001E525D">
        <w:rPr>
          <w:sz w:val="20"/>
          <w:szCs w:val="20"/>
          <w:lang w:val="sr-Cyrl-CS"/>
        </w:rPr>
        <w:t>е комисије</w:t>
      </w:r>
      <w:r w:rsidRPr="001E525D">
        <w:rPr>
          <w:sz w:val="20"/>
          <w:szCs w:val="20"/>
        </w:rPr>
        <w:t xml:space="preserve"> : __________________________________________________________________________________________________________________</w:t>
      </w:r>
      <w:r w:rsidRPr="001E525D">
        <w:rPr>
          <w:sz w:val="20"/>
          <w:szCs w:val="20"/>
          <w:lang w:val="sr-Cyrl-CS"/>
        </w:rPr>
        <w:t>_________________________________________</w:t>
      </w:r>
      <w:r w:rsidRPr="001E525D">
        <w:rPr>
          <w:sz w:val="20"/>
          <w:szCs w:val="20"/>
        </w:rPr>
        <w:t>.</w:t>
      </w:r>
    </w:p>
    <w:p w:rsidR="009D5C40" w:rsidRPr="001E525D" w:rsidRDefault="009D5C40" w:rsidP="009D5C40">
      <w:pPr>
        <w:spacing w:after="120" w:line="360" w:lineRule="auto"/>
        <w:ind w:left="142" w:right="-397" w:hanging="568"/>
        <w:jc w:val="both"/>
        <w:rPr>
          <w:sz w:val="20"/>
          <w:szCs w:val="20"/>
          <w:lang w:val="sr-Cyrl-CS"/>
        </w:rPr>
      </w:pPr>
      <w:r w:rsidRPr="001E525D">
        <w:rPr>
          <w:b/>
          <w:sz w:val="20"/>
          <w:szCs w:val="20"/>
        </w:rPr>
        <w:lastRenderedPageBreak/>
        <w:t>1</w:t>
      </w:r>
      <w:r w:rsidRPr="001E525D">
        <w:rPr>
          <w:b/>
          <w:sz w:val="20"/>
          <w:szCs w:val="20"/>
          <w:lang w:val="sr-Cyrl-CS"/>
        </w:rPr>
        <w:t>7</w:t>
      </w:r>
      <w:r w:rsidRPr="001E525D">
        <w:rPr>
          <w:b/>
          <w:sz w:val="20"/>
          <w:szCs w:val="20"/>
        </w:rPr>
        <w:t xml:space="preserve">. </w:t>
      </w:r>
      <w:r w:rsidRPr="001E525D">
        <w:rPr>
          <w:b/>
          <w:sz w:val="20"/>
          <w:szCs w:val="20"/>
        </w:rPr>
        <w:tab/>
      </w:r>
      <w:r w:rsidRPr="001E525D">
        <w:rPr>
          <w:sz w:val="20"/>
          <w:szCs w:val="20"/>
        </w:rPr>
        <w:t>Бирачк</w:t>
      </w:r>
      <w:r w:rsidRPr="001E525D">
        <w:rPr>
          <w:sz w:val="20"/>
          <w:szCs w:val="20"/>
          <w:lang w:val="sr-Cyrl-CS"/>
        </w:rPr>
        <w:t>а</w:t>
      </w:r>
      <w:r w:rsidRPr="001E525D">
        <w:rPr>
          <w:sz w:val="20"/>
          <w:szCs w:val="20"/>
        </w:rPr>
        <w:t xml:space="preserve"> </w:t>
      </w:r>
      <w:r w:rsidRPr="001E525D">
        <w:rPr>
          <w:sz w:val="20"/>
          <w:szCs w:val="20"/>
          <w:lang w:val="sr-Cyrl-CS"/>
        </w:rPr>
        <w:t>комисија</w:t>
      </w:r>
      <w:r w:rsidRPr="001E525D">
        <w:rPr>
          <w:sz w:val="20"/>
          <w:szCs w:val="20"/>
        </w:rPr>
        <w:t xml:space="preserve"> је други примерак овог записника одмах истак</w:t>
      </w:r>
      <w:r w:rsidRPr="001E525D">
        <w:rPr>
          <w:sz w:val="20"/>
          <w:szCs w:val="20"/>
          <w:lang w:val="sr-Cyrl-CS"/>
        </w:rPr>
        <w:t>л</w:t>
      </w:r>
      <w:r w:rsidRPr="001E525D">
        <w:rPr>
          <w:sz w:val="20"/>
          <w:szCs w:val="20"/>
        </w:rPr>
        <w:t>а на бирачком месту</w:t>
      </w:r>
      <w:r w:rsidRPr="001E525D">
        <w:rPr>
          <w:sz w:val="20"/>
          <w:szCs w:val="20"/>
          <w:lang w:val="sr-Cyrl-CS"/>
        </w:rPr>
        <w:t>.</w:t>
      </w:r>
    </w:p>
    <w:p w:rsidR="009D5C40" w:rsidRPr="001E525D" w:rsidRDefault="009D5C40" w:rsidP="009D5C40">
      <w:pPr>
        <w:ind w:left="-397" w:right="-397" w:hanging="29"/>
        <w:jc w:val="both"/>
        <w:rPr>
          <w:sz w:val="20"/>
          <w:szCs w:val="20"/>
        </w:rPr>
      </w:pPr>
      <w:r w:rsidRPr="001E525D">
        <w:rPr>
          <w:b/>
          <w:sz w:val="20"/>
          <w:szCs w:val="20"/>
        </w:rPr>
        <w:t>1</w:t>
      </w:r>
      <w:r w:rsidRPr="001E525D">
        <w:rPr>
          <w:b/>
          <w:sz w:val="20"/>
          <w:szCs w:val="20"/>
          <w:lang w:val="sr-Cyrl-CS"/>
        </w:rPr>
        <w:t>8</w:t>
      </w:r>
      <w:r w:rsidRPr="001E525D">
        <w:rPr>
          <w:b/>
          <w:sz w:val="20"/>
          <w:szCs w:val="20"/>
        </w:rPr>
        <w:t xml:space="preserve">. </w:t>
      </w:r>
      <w:r w:rsidRPr="001E525D">
        <w:rPr>
          <w:b/>
          <w:sz w:val="20"/>
          <w:szCs w:val="20"/>
          <w:lang w:val="sr-Cyrl-CS"/>
        </w:rPr>
        <w:t xml:space="preserve">    </w:t>
      </w:r>
      <w:r w:rsidRPr="001E525D">
        <w:rPr>
          <w:sz w:val="20"/>
          <w:szCs w:val="20"/>
        </w:rPr>
        <w:t>Бирачк</w:t>
      </w:r>
      <w:r w:rsidRPr="001E525D">
        <w:rPr>
          <w:sz w:val="20"/>
          <w:szCs w:val="20"/>
          <w:lang w:val="sr-Cyrl-CS"/>
        </w:rPr>
        <w:t>а</w:t>
      </w:r>
      <w:r w:rsidRPr="001E525D">
        <w:rPr>
          <w:sz w:val="20"/>
          <w:szCs w:val="20"/>
        </w:rPr>
        <w:t xml:space="preserve"> </w:t>
      </w:r>
      <w:r w:rsidRPr="001E525D">
        <w:rPr>
          <w:sz w:val="20"/>
          <w:szCs w:val="20"/>
          <w:lang w:val="sr-Cyrl-CS"/>
        </w:rPr>
        <w:t>комисија</w:t>
      </w:r>
      <w:r w:rsidRPr="001E525D">
        <w:rPr>
          <w:sz w:val="20"/>
          <w:szCs w:val="20"/>
        </w:rPr>
        <w:t xml:space="preserve"> је са радом заврши</w:t>
      </w:r>
      <w:r w:rsidRPr="001E525D">
        <w:rPr>
          <w:sz w:val="20"/>
          <w:szCs w:val="20"/>
          <w:lang w:val="sr-Cyrl-CS"/>
        </w:rPr>
        <w:t>ла</w:t>
      </w:r>
      <w:r w:rsidRPr="001E525D">
        <w:rPr>
          <w:sz w:val="20"/>
          <w:szCs w:val="20"/>
        </w:rPr>
        <w:t xml:space="preserve"> </w:t>
      </w:r>
      <w:r w:rsidRPr="001E525D">
        <w:rPr>
          <w:sz w:val="20"/>
          <w:szCs w:val="20"/>
          <w:lang w:val="sr-Cyrl-CS"/>
        </w:rPr>
        <w:t>__.__.____.</w:t>
      </w:r>
      <w:r w:rsidRPr="001E525D">
        <w:rPr>
          <w:sz w:val="20"/>
          <w:szCs w:val="20"/>
        </w:rPr>
        <w:t xml:space="preserve"> године у __________ часова.</w:t>
      </w:r>
    </w:p>
    <w:p w:rsidR="009D5C40" w:rsidRPr="001E525D" w:rsidRDefault="009D5C40" w:rsidP="009D5C40">
      <w:pPr>
        <w:tabs>
          <w:tab w:val="center" w:pos="4820"/>
        </w:tabs>
        <w:spacing w:after="120" w:line="360" w:lineRule="auto"/>
        <w:ind w:left="-397" w:right="-397"/>
        <w:jc w:val="center"/>
        <w:rPr>
          <w:b/>
          <w:sz w:val="20"/>
          <w:szCs w:val="20"/>
        </w:rPr>
      </w:pPr>
    </w:p>
    <w:p w:rsidR="009D5C40" w:rsidRPr="001E525D" w:rsidRDefault="009D5C40" w:rsidP="009D5C40">
      <w:pPr>
        <w:tabs>
          <w:tab w:val="center" w:pos="4820"/>
        </w:tabs>
        <w:spacing w:after="120" w:line="360" w:lineRule="auto"/>
        <w:ind w:left="-397" w:right="-397"/>
        <w:jc w:val="center"/>
        <w:rPr>
          <w:b/>
          <w:sz w:val="20"/>
          <w:szCs w:val="20"/>
        </w:rPr>
      </w:pPr>
    </w:p>
    <w:p w:rsidR="009D5C40" w:rsidRPr="001E525D" w:rsidRDefault="009D5C40" w:rsidP="009D5C40">
      <w:pPr>
        <w:tabs>
          <w:tab w:val="center" w:pos="4820"/>
        </w:tabs>
        <w:spacing w:after="120" w:line="360" w:lineRule="auto"/>
        <w:ind w:left="-397" w:right="-397"/>
        <w:jc w:val="center"/>
        <w:rPr>
          <w:b/>
          <w:sz w:val="20"/>
          <w:szCs w:val="20"/>
        </w:rPr>
      </w:pPr>
    </w:p>
    <w:p w:rsidR="009D5C40" w:rsidRPr="001E525D" w:rsidRDefault="009D5C40" w:rsidP="009D5C40">
      <w:pPr>
        <w:tabs>
          <w:tab w:val="center" w:pos="4820"/>
        </w:tabs>
        <w:spacing w:after="120" w:line="360" w:lineRule="auto"/>
        <w:ind w:left="-397" w:right="-397"/>
        <w:jc w:val="center"/>
        <w:rPr>
          <w:b/>
          <w:sz w:val="20"/>
          <w:szCs w:val="20"/>
        </w:rPr>
      </w:pPr>
      <w:r w:rsidRPr="001E525D">
        <w:rPr>
          <w:b/>
          <w:sz w:val="20"/>
          <w:szCs w:val="20"/>
        </w:rPr>
        <w:t>БИРАЧК</w:t>
      </w:r>
      <w:r w:rsidRPr="001E525D">
        <w:rPr>
          <w:b/>
          <w:sz w:val="20"/>
          <w:szCs w:val="20"/>
          <w:lang w:val="sr-Cyrl-CS"/>
        </w:rPr>
        <w:t>А</w:t>
      </w:r>
      <w:r w:rsidRPr="001E525D">
        <w:rPr>
          <w:b/>
          <w:sz w:val="20"/>
          <w:szCs w:val="20"/>
        </w:rPr>
        <w:t xml:space="preserve"> </w:t>
      </w:r>
      <w:r w:rsidRPr="001E525D">
        <w:rPr>
          <w:b/>
          <w:sz w:val="20"/>
          <w:szCs w:val="20"/>
          <w:lang w:val="sr-Cyrl-CS"/>
        </w:rPr>
        <w:t>КОМИСИЈА</w:t>
      </w:r>
      <w:r w:rsidRPr="001E525D">
        <w:rPr>
          <w:b/>
          <w:sz w:val="20"/>
          <w:szCs w:val="20"/>
        </w:rPr>
        <w:t>:</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23" w:right="-397"/>
        <w:rPr>
          <w:i/>
          <w:sz w:val="20"/>
          <w:szCs w:val="20"/>
          <w:lang w:val="sr-Cyrl-CS"/>
        </w:rPr>
      </w:pPr>
      <w:r w:rsidRPr="001E525D">
        <w:rPr>
          <w:i/>
          <w:sz w:val="20"/>
          <w:szCs w:val="20"/>
          <w:lang w:val="sr-Cyrl-CS"/>
        </w:rPr>
        <w:t xml:space="preserve">               И</w:t>
      </w:r>
      <w:r w:rsidRPr="001E525D">
        <w:rPr>
          <w:i/>
          <w:sz w:val="20"/>
          <w:szCs w:val="20"/>
        </w:rPr>
        <w:t xml:space="preserve">ме и презиме председника,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23" w:right="-397"/>
        <w:rPr>
          <w:i/>
          <w:sz w:val="20"/>
          <w:szCs w:val="20"/>
          <w:lang w:val="sr-Cyrl-CS"/>
        </w:rPr>
      </w:pPr>
      <w:r w:rsidRPr="001E525D">
        <w:rPr>
          <w:i/>
          <w:sz w:val="20"/>
          <w:szCs w:val="20"/>
          <w:lang w:val="sr-Cyrl-CS"/>
        </w:rPr>
        <w:t xml:space="preserve">       И</w:t>
      </w:r>
      <w:r w:rsidRPr="001E525D">
        <w:rPr>
          <w:i/>
          <w:sz w:val="20"/>
          <w:szCs w:val="20"/>
        </w:rPr>
        <w:t xml:space="preserve">ме и презиме </w:t>
      </w:r>
      <w:r w:rsidRPr="001E525D">
        <w:rPr>
          <w:i/>
          <w:sz w:val="20"/>
          <w:szCs w:val="20"/>
          <w:lang w:val="sr-Cyrl-CS"/>
        </w:rPr>
        <w:t xml:space="preserve">заменика </w:t>
      </w:r>
      <w:r w:rsidRPr="001E525D">
        <w:rPr>
          <w:i/>
          <w:sz w:val="20"/>
          <w:szCs w:val="20"/>
        </w:rPr>
        <w:t xml:space="preserve">председника,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23" w:right="-397"/>
        <w:rPr>
          <w:i/>
          <w:sz w:val="20"/>
          <w:szCs w:val="20"/>
          <w:lang w:val="sr-Cyrl-CS"/>
        </w:rPr>
      </w:pPr>
      <w:r w:rsidRPr="001E525D">
        <w:rPr>
          <w:i/>
          <w:sz w:val="20"/>
          <w:szCs w:val="20"/>
          <w:lang w:val="sr-Cyrl-CS"/>
        </w:rPr>
        <w:t xml:space="preserve">                  И</w:t>
      </w:r>
      <w:r w:rsidRPr="001E525D">
        <w:rPr>
          <w:i/>
          <w:sz w:val="20"/>
          <w:szCs w:val="20"/>
        </w:rPr>
        <w:t xml:space="preserve">ме и презиме </w:t>
      </w:r>
      <w:r w:rsidRPr="001E525D">
        <w:rPr>
          <w:i/>
          <w:sz w:val="20"/>
          <w:szCs w:val="20"/>
          <w:lang w:val="sr-Cyrl-CS"/>
        </w:rPr>
        <w:t>члана</w:t>
      </w:r>
      <w:r w:rsidRPr="001E525D">
        <w:rPr>
          <w:i/>
          <w:sz w:val="20"/>
          <w:szCs w:val="20"/>
        </w:rPr>
        <w:t>,</w:t>
      </w:r>
      <w:r w:rsidRPr="001E525D">
        <w:rPr>
          <w:i/>
          <w:sz w:val="20"/>
          <w:szCs w:val="20"/>
          <w:lang w:val="sr-Cyrl-CS"/>
        </w:rPr>
        <w:t xml:space="preserve">          </w:t>
      </w:r>
      <w:r w:rsidRPr="001E525D">
        <w:rPr>
          <w:i/>
          <w:sz w:val="20"/>
          <w:szCs w:val="20"/>
        </w:rPr>
        <w:t xml:space="preserve">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23" w:right="-397"/>
        <w:rPr>
          <w:i/>
          <w:sz w:val="20"/>
          <w:szCs w:val="20"/>
          <w:lang w:val="sr-Cyrl-CS"/>
        </w:rPr>
      </w:pPr>
      <w:r w:rsidRPr="001E525D">
        <w:rPr>
          <w:i/>
          <w:sz w:val="20"/>
          <w:szCs w:val="20"/>
          <w:lang w:val="sr-Cyrl-CS"/>
        </w:rPr>
        <w:t xml:space="preserve">        И</w:t>
      </w:r>
      <w:r w:rsidRPr="001E525D">
        <w:rPr>
          <w:i/>
          <w:sz w:val="20"/>
          <w:szCs w:val="20"/>
        </w:rPr>
        <w:t xml:space="preserve">ме и презиме </w:t>
      </w:r>
      <w:r w:rsidRPr="001E525D">
        <w:rPr>
          <w:i/>
          <w:sz w:val="20"/>
          <w:szCs w:val="20"/>
          <w:lang w:val="sr-Cyrl-CS"/>
        </w:rPr>
        <w:t>заменика члана</w:t>
      </w:r>
      <w:r w:rsidRPr="001E525D">
        <w:rPr>
          <w:i/>
          <w:sz w:val="20"/>
          <w:szCs w:val="20"/>
        </w:rPr>
        <w:t xml:space="preserve">,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23" w:right="-397"/>
        <w:rPr>
          <w:i/>
          <w:sz w:val="20"/>
          <w:szCs w:val="20"/>
          <w:lang w:val="sr-Cyrl-CS"/>
        </w:rPr>
      </w:pPr>
      <w:r w:rsidRPr="001E525D">
        <w:rPr>
          <w:i/>
          <w:sz w:val="20"/>
          <w:szCs w:val="20"/>
          <w:lang w:val="sr-Cyrl-CS"/>
        </w:rPr>
        <w:t xml:space="preserve">            И</w:t>
      </w:r>
      <w:r w:rsidRPr="001E525D">
        <w:rPr>
          <w:i/>
          <w:sz w:val="20"/>
          <w:szCs w:val="20"/>
        </w:rPr>
        <w:t xml:space="preserve">ме и презиме </w:t>
      </w:r>
      <w:r w:rsidRPr="001E525D">
        <w:rPr>
          <w:i/>
          <w:sz w:val="20"/>
          <w:szCs w:val="20"/>
          <w:lang w:val="sr-Cyrl-CS"/>
        </w:rPr>
        <w:t>члана</w:t>
      </w:r>
      <w:r w:rsidRPr="001E525D">
        <w:rPr>
          <w:i/>
          <w:sz w:val="20"/>
          <w:szCs w:val="20"/>
        </w:rPr>
        <w:t>,</w:t>
      </w:r>
      <w:r w:rsidRPr="001E525D">
        <w:rPr>
          <w:i/>
          <w:sz w:val="20"/>
          <w:szCs w:val="20"/>
          <w:lang w:val="sr-Cyrl-CS"/>
        </w:rPr>
        <w:t xml:space="preserve">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Pr="001E525D" w:rsidRDefault="009D5C40" w:rsidP="009B0F7A">
      <w:pPr>
        <w:numPr>
          <w:ilvl w:val="0"/>
          <w:numId w:val="8"/>
        </w:numPr>
        <w:ind w:right="-397"/>
        <w:jc w:val="both"/>
        <w:rPr>
          <w:sz w:val="20"/>
          <w:szCs w:val="20"/>
        </w:rPr>
      </w:pPr>
      <w:r w:rsidRPr="001E525D">
        <w:rPr>
          <w:sz w:val="20"/>
          <w:szCs w:val="20"/>
        </w:rPr>
        <w:t xml:space="preserve"> ___________________________________</w:t>
      </w:r>
      <w:r w:rsidRPr="001E525D">
        <w:rPr>
          <w:sz w:val="20"/>
          <w:szCs w:val="20"/>
          <w:lang w:val="sr-Cyrl-CS"/>
        </w:rPr>
        <w:t xml:space="preserve">                                      </w:t>
      </w:r>
      <w:r w:rsidRPr="001E525D">
        <w:rPr>
          <w:sz w:val="20"/>
          <w:szCs w:val="20"/>
        </w:rPr>
        <w:t>________________________</w:t>
      </w:r>
    </w:p>
    <w:p w:rsidR="009D5C40" w:rsidRPr="001E525D" w:rsidRDefault="009D5C40" w:rsidP="009D5C40">
      <w:pPr>
        <w:spacing w:line="360" w:lineRule="auto"/>
        <w:ind w:left="-397" w:right="-397"/>
        <w:rPr>
          <w:i/>
          <w:sz w:val="20"/>
          <w:szCs w:val="20"/>
          <w:lang w:val="sr-Cyrl-CS"/>
        </w:rPr>
      </w:pPr>
      <w:r w:rsidRPr="001E525D">
        <w:rPr>
          <w:sz w:val="20"/>
          <w:szCs w:val="20"/>
          <w:lang w:val="sr-Cyrl-CS"/>
        </w:rPr>
        <w:t xml:space="preserve">                 </w:t>
      </w:r>
      <w:r w:rsidRPr="001E525D">
        <w:rPr>
          <w:i/>
          <w:sz w:val="20"/>
          <w:szCs w:val="20"/>
          <w:lang w:val="sr-Cyrl-CS"/>
        </w:rPr>
        <w:t>И</w:t>
      </w:r>
      <w:r w:rsidRPr="001E525D">
        <w:rPr>
          <w:i/>
          <w:sz w:val="20"/>
          <w:szCs w:val="20"/>
        </w:rPr>
        <w:t xml:space="preserve">ме и презиме </w:t>
      </w:r>
      <w:r w:rsidRPr="001E525D">
        <w:rPr>
          <w:i/>
          <w:sz w:val="20"/>
          <w:szCs w:val="20"/>
          <w:lang w:val="sr-Cyrl-CS"/>
        </w:rPr>
        <w:t>заменика члана</w:t>
      </w:r>
      <w:r w:rsidRPr="001E525D">
        <w:rPr>
          <w:i/>
          <w:sz w:val="20"/>
          <w:szCs w:val="20"/>
        </w:rPr>
        <w:t xml:space="preserve">, </w:t>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r>
      <w:r w:rsidRPr="001E525D">
        <w:rPr>
          <w:i/>
          <w:sz w:val="20"/>
          <w:szCs w:val="20"/>
          <w:lang w:val="sr-Cyrl-CS"/>
        </w:rPr>
        <w:tab/>
        <w:t xml:space="preserve">               Потпис</w:t>
      </w:r>
    </w:p>
    <w:p w:rsidR="009D5C40" w:rsidRDefault="009D5C40" w:rsidP="000F48DF">
      <w:pPr>
        <w:ind w:firstLine="440"/>
        <w:rPr>
          <w:sz w:val="20"/>
          <w:szCs w:val="20"/>
        </w:rPr>
      </w:pPr>
    </w:p>
    <w:p w:rsidR="009D5C40" w:rsidRDefault="009D5C40" w:rsidP="000F48DF">
      <w:pPr>
        <w:ind w:firstLine="440"/>
        <w:rPr>
          <w:sz w:val="20"/>
          <w:szCs w:val="20"/>
        </w:rPr>
      </w:pPr>
    </w:p>
    <w:p w:rsidR="00A14C15" w:rsidRDefault="00A14C15" w:rsidP="000F48DF">
      <w:pPr>
        <w:ind w:firstLine="440"/>
        <w:rPr>
          <w:sz w:val="20"/>
          <w:szCs w:val="20"/>
        </w:rPr>
      </w:pPr>
    </w:p>
    <w:p w:rsidR="00A14C15" w:rsidRDefault="00A14C15" w:rsidP="000F48DF">
      <w:pPr>
        <w:ind w:firstLine="440"/>
        <w:rPr>
          <w:sz w:val="20"/>
          <w:szCs w:val="20"/>
        </w:rPr>
      </w:pPr>
    </w:p>
    <w:p w:rsidR="009D5C40" w:rsidRDefault="009D5C40" w:rsidP="000F48DF">
      <w:pPr>
        <w:ind w:firstLine="440"/>
        <w:rPr>
          <w:sz w:val="20"/>
          <w:szCs w:val="20"/>
        </w:rPr>
      </w:pPr>
    </w:p>
    <w:p w:rsidR="009D5C40" w:rsidRPr="00263F82" w:rsidRDefault="009D5C40" w:rsidP="009D5C40">
      <w:pPr>
        <w:jc w:val="right"/>
        <w:rPr>
          <w:b/>
          <w:bCs/>
          <w:sz w:val="20"/>
          <w:szCs w:val="20"/>
        </w:rPr>
      </w:pPr>
      <w:bookmarkStart w:id="35" w:name="SADRZAJ_061"/>
      <w:r w:rsidRPr="00263F82">
        <w:rPr>
          <w:b/>
          <w:bCs/>
          <w:sz w:val="20"/>
          <w:szCs w:val="20"/>
          <w:lang w:val="sr-Cyrl-CS"/>
        </w:rPr>
        <w:t>Образац ЧСМЗ – 8/2019</w:t>
      </w:r>
    </w:p>
    <w:p w:rsidR="009D5C40" w:rsidRPr="00263F82" w:rsidRDefault="009D5C40" w:rsidP="009D5C40">
      <w:pPr>
        <w:jc w:val="right"/>
        <w:rPr>
          <w:b/>
          <w:bCs/>
          <w:sz w:val="20"/>
          <w:szCs w:val="20"/>
        </w:rPr>
      </w:pPr>
    </w:p>
    <w:p w:rsidR="009D5C40" w:rsidRPr="00263F82" w:rsidRDefault="009D5C40" w:rsidP="009D5C40">
      <w:pPr>
        <w:jc w:val="right"/>
        <w:rPr>
          <w:b/>
          <w:bCs/>
          <w:sz w:val="20"/>
          <w:szCs w:val="20"/>
        </w:rPr>
      </w:pPr>
    </w:p>
    <w:p w:rsidR="009D5C40" w:rsidRPr="00263F82" w:rsidRDefault="009D5C40" w:rsidP="009D5C40">
      <w:pPr>
        <w:jc w:val="right"/>
        <w:rPr>
          <w:b/>
          <w:bCs/>
          <w:sz w:val="20"/>
          <w:szCs w:val="20"/>
        </w:rPr>
      </w:pPr>
    </w:p>
    <w:p w:rsidR="009D5C40" w:rsidRPr="00263F82" w:rsidRDefault="009D5C40" w:rsidP="009D5C40">
      <w:pPr>
        <w:jc w:val="center"/>
        <w:rPr>
          <w:b/>
          <w:bCs/>
          <w:sz w:val="20"/>
          <w:szCs w:val="20"/>
          <w:lang w:val="sr-Cyrl-CS"/>
        </w:rPr>
      </w:pPr>
    </w:p>
    <w:p w:rsidR="009D5C40" w:rsidRPr="00263F82" w:rsidRDefault="009D5C40" w:rsidP="0003317F">
      <w:pPr>
        <w:jc w:val="center"/>
        <w:rPr>
          <w:b/>
          <w:bCs/>
          <w:sz w:val="20"/>
          <w:szCs w:val="20"/>
          <w:lang w:val="sr-Cyrl-CS"/>
        </w:rPr>
      </w:pPr>
      <w:r w:rsidRPr="00263F82">
        <w:rPr>
          <w:b/>
          <w:bCs/>
          <w:sz w:val="20"/>
          <w:szCs w:val="20"/>
          <w:lang w:val="sr-Cyrl-CS"/>
        </w:rPr>
        <w:t>З А П И С Н И К</w:t>
      </w:r>
    </w:p>
    <w:p w:rsidR="009D5C40" w:rsidRPr="00263F82" w:rsidRDefault="009D5C40" w:rsidP="0003317F">
      <w:pPr>
        <w:jc w:val="center"/>
        <w:rPr>
          <w:b/>
          <w:bCs/>
          <w:sz w:val="20"/>
          <w:szCs w:val="20"/>
        </w:rPr>
      </w:pPr>
      <w:r w:rsidRPr="00263F82">
        <w:rPr>
          <w:b/>
          <w:bCs/>
          <w:sz w:val="20"/>
          <w:szCs w:val="20"/>
          <w:lang w:val="sr-Cyrl-CS"/>
        </w:rPr>
        <w:t>О ПРИМОПРЕДАЈИ ИЗБОРНОГ МАТЕРИЈАЛА ПОСЛЕ ГЛАСАЊА ИЗМЕЂУ БИРАЧКЕ КОМИСИЈЕ И ИЗБОРНЕ КОМИСИЈЕ</w:t>
      </w:r>
    </w:p>
    <w:p w:rsidR="009D5C40" w:rsidRPr="00263F82" w:rsidRDefault="009D5C40" w:rsidP="0003317F">
      <w:pPr>
        <w:jc w:val="center"/>
        <w:rPr>
          <w:b/>
          <w:bCs/>
          <w:sz w:val="20"/>
          <w:szCs w:val="20"/>
        </w:rPr>
      </w:pPr>
    </w:p>
    <w:p w:rsidR="009D5C40" w:rsidRPr="00263F82" w:rsidRDefault="009D5C40" w:rsidP="009D5C40">
      <w:pPr>
        <w:jc w:val="center"/>
        <w:rPr>
          <w:b/>
          <w:bCs/>
          <w:sz w:val="20"/>
          <w:szCs w:val="20"/>
          <w:lang w:val="sr-Cyrl-CS"/>
        </w:rPr>
      </w:pPr>
    </w:p>
    <w:p w:rsidR="009D5C40" w:rsidRPr="00263F82" w:rsidRDefault="009D5C40" w:rsidP="009D5C40">
      <w:pPr>
        <w:jc w:val="center"/>
        <w:rPr>
          <w:b/>
          <w:bCs/>
          <w:sz w:val="20"/>
          <w:szCs w:val="20"/>
          <w:lang w:val="sr-Cyrl-CS"/>
        </w:rPr>
      </w:pPr>
    </w:p>
    <w:p w:rsidR="009D5C40" w:rsidRPr="00263F82" w:rsidRDefault="009D5C40" w:rsidP="009D5C40">
      <w:pPr>
        <w:rPr>
          <w:sz w:val="20"/>
          <w:szCs w:val="20"/>
          <w:lang w:val="ru-RU"/>
        </w:rPr>
      </w:pPr>
      <w:r w:rsidRPr="00263F82">
        <w:rPr>
          <w:sz w:val="20"/>
          <w:szCs w:val="20"/>
        </w:rPr>
        <w:t xml:space="preserve"> </w:t>
      </w:r>
      <w:r w:rsidRPr="00263F82">
        <w:rPr>
          <w:sz w:val="20"/>
          <w:szCs w:val="20"/>
          <w:lang w:val="ru-RU"/>
        </w:rPr>
        <w:t>1. Бирачка комисија за бирачко место број _____ у Месној заједници ____________________________, предаје Изборној комисији следећи изборни материјал:</w:t>
      </w:r>
    </w:p>
    <w:p w:rsidR="009D5C40" w:rsidRPr="00263F82" w:rsidRDefault="009D5C40" w:rsidP="009D5C40">
      <w:pPr>
        <w:rPr>
          <w:sz w:val="20"/>
          <w:szCs w:val="20"/>
          <w:lang w:val="ru-RU"/>
        </w:rPr>
      </w:pPr>
    </w:p>
    <w:p w:rsidR="009D5C40" w:rsidRPr="00263F82" w:rsidRDefault="009D5C40" w:rsidP="009B0F7A">
      <w:pPr>
        <w:numPr>
          <w:ilvl w:val="0"/>
          <w:numId w:val="9"/>
        </w:numPr>
        <w:jc w:val="both"/>
        <w:rPr>
          <w:sz w:val="20"/>
          <w:szCs w:val="20"/>
          <w:lang w:val="ru-RU"/>
        </w:rPr>
      </w:pPr>
      <w:r w:rsidRPr="00263F82">
        <w:rPr>
          <w:sz w:val="20"/>
          <w:szCs w:val="20"/>
          <w:lang w:val="ru-RU"/>
        </w:rPr>
        <w:t xml:space="preserve">први примерак Записника о раду бирачке комисије на спровођењу гласања и </w:t>
      </w:r>
    </w:p>
    <w:p w:rsidR="009D5C40" w:rsidRPr="00263F82" w:rsidRDefault="009D5C40" w:rsidP="009D5C40">
      <w:pPr>
        <w:rPr>
          <w:sz w:val="20"/>
          <w:szCs w:val="20"/>
          <w:lang w:val="ru-RU"/>
        </w:rPr>
      </w:pPr>
      <w:r w:rsidRPr="00263F82">
        <w:rPr>
          <w:sz w:val="20"/>
          <w:szCs w:val="20"/>
          <w:lang w:val="ru-RU"/>
        </w:rPr>
        <w:t>утврђивању резултата гласања за избор чланова Савета месне заједнице,</w:t>
      </w:r>
    </w:p>
    <w:p w:rsidR="009D5C40" w:rsidRPr="00263F82" w:rsidRDefault="009D5C40" w:rsidP="009B0F7A">
      <w:pPr>
        <w:numPr>
          <w:ilvl w:val="0"/>
          <w:numId w:val="9"/>
        </w:numPr>
        <w:jc w:val="both"/>
        <w:rPr>
          <w:sz w:val="20"/>
          <w:szCs w:val="20"/>
          <w:lang w:val="ru-RU"/>
        </w:rPr>
      </w:pPr>
      <w:r w:rsidRPr="00263F82">
        <w:rPr>
          <w:sz w:val="20"/>
          <w:szCs w:val="20"/>
          <w:lang w:val="ru-RU"/>
        </w:rPr>
        <w:t>извод из бирачког списка по коме су гласали бирачи на бирачком месту,</w:t>
      </w:r>
    </w:p>
    <w:p w:rsidR="009D5C40" w:rsidRPr="00263F82" w:rsidRDefault="009D5C40" w:rsidP="009B0F7A">
      <w:pPr>
        <w:numPr>
          <w:ilvl w:val="0"/>
          <w:numId w:val="9"/>
        </w:numPr>
        <w:jc w:val="both"/>
        <w:rPr>
          <w:sz w:val="20"/>
          <w:szCs w:val="20"/>
          <w:lang w:val="sr-Cyrl-CS"/>
        </w:rPr>
      </w:pPr>
      <w:r w:rsidRPr="00263F82">
        <w:rPr>
          <w:sz w:val="20"/>
          <w:szCs w:val="20"/>
          <w:lang w:val="ru-RU"/>
        </w:rPr>
        <w:t>запечаћени коверат у којем је к</w:t>
      </w:r>
      <w:r w:rsidRPr="00263F82">
        <w:rPr>
          <w:sz w:val="20"/>
          <w:szCs w:val="20"/>
          <w:lang w:val="sr-Cyrl-CS"/>
        </w:rPr>
        <w:t xml:space="preserve">онтролни лист за проверу исправности гласачке </w:t>
      </w:r>
    </w:p>
    <w:p w:rsidR="009D5C40" w:rsidRPr="00263F82" w:rsidRDefault="009D5C40" w:rsidP="009D5C40">
      <w:pPr>
        <w:rPr>
          <w:sz w:val="20"/>
          <w:szCs w:val="20"/>
          <w:lang w:val="sr-Cyrl-CS"/>
        </w:rPr>
      </w:pPr>
      <w:r w:rsidRPr="00263F82">
        <w:rPr>
          <w:sz w:val="20"/>
          <w:szCs w:val="20"/>
          <w:lang w:val="sr-Cyrl-CS"/>
        </w:rPr>
        <w:t>кутије,</w:t>
      </w:r>
    </w:p>
    <w:p w:rsidR="009D5C40" w:rsidRPr="00263F82" w:rsidRDefault="009D5C40" w:rsidP="009D5C40">
      <w:pPr>
        <w:tabs>
          <w:tab w:val="center" w:pos="1496"/>
        </w:tabs>
        <w:ind w:left="60"/>
        <w:rPr>
          <w:sz w:val="20"/>
          <w:szCs w:val="20"/>
          <w:lang w:val="ru-RU"/>
        </w:rPr>
      </w:pPr>
      <w:r w:rsidRPr="00263F82">
        <w:rPr>
          <w:sz w:val="20"/>
          <w:szCs w:val="20"/>
          <w:lang w:val="ru-RU"/>
        </w:rPr>
        <w:tab/>
        <w:t xml:space="preserve">      4) запечаћени коверат у који су стављени неупотребљени гласачки листићи,</w:t>
      </w:r>
    </w:p>
    <w:p w:rsidR="009D5C40" w:rsidRPr="00263F82" w:rsidRDefault="009D5C40" w:rsidP="009D5C40">
      <w:pPr>
        <w:tabs>
          <w:tab w:val="center" w:pos="1496"/>
        </w:tabs>
        <w:rPr>
          <w:sz w:val="20"/>
          <w:szCs w:val="20"/>
          <w:lang w:val="ru-RU"/>
        </w:rPr>
      </w:pPr>
      <w:r w:rsidRPr="00263F82">
        <w:rPr>
          <w:sz w:val="20"/>
          <w:szCs w:val="20"/>
          <w:lang w:val="ru-RU"/>
        </w:rPr>
        <w:tab/>
        <w:t xml:space="preserve">       5) запечаћени коверат у који су стављени неважећи гласачки листићи,</w:t>
      </w:r>
    </w:p>
    <w:p w:rsidR="009D5C40" w:rsidRPr="00263F82" w:rsidRDefault="009D5C40" w:rsidP="009D5C40">
      <w:pPr>
        <w:tabs>
          <w:tab w:val="center" w:pos="1496"/>
        </w:tabs>
        <w:rPr>
          <w:sz w:val="20"/>
          <w:szCs w:val="20"/>
        </w:rPr>
      </w:pPr>
      <w:r w:rsidRPr="00263F82">
        <w:rPr>
          <w:sz w:val="20"/>
          <w:szCs w:val="20"/>
          <w:lang w:val="ru-RU"/>
        </w:rPr>
        <w:t xml:space="preserve">       6) запечаћени коверат у који су стављени важећи гласачки листићи,</w:t>
      </w:r>
    </w:p>
    <w:p w:rsidR="009D5C40" w:rsidRPr="00263F82" w:rsidRDefault="009D5C40" w:rsidP="009D5C40">
      <w:pPr>
        <w:tabs>
          <w:tab w:val="center" w:pos="1496"/>
        </w:tabs>
        <w:rPr>
          <w:sz w:val="20"/>
          <w:szCs w:val="20"/>
        </w:rPr>
      </w:pPr>
    </w:p>
    <w:p w:rsidR="009D5C40" w:rsidRPr="00263F82" w:rsidRDefault="009D5C40" w:rsidP="009D5C40">
      <w:pPr>
        <w:rPr>
          <w:sz w:val="20"/>
          <w:szCs w:val="20"/>
          <w:lang w:val="ru-RU"/>
        </w:rPr>
      </w:pPr>
    </w:p>
    <w:p w:rsidR="009D5C40" w:rsidRPr="00263F82" w:rsidRDefault="009D5C40" w:rsidP="009D5C40">
      <w:pPr>
        <w:rPr>
          <w:sz w:val="20"/>
          <w:szCs w:val="20"/>
        </w:rPr>
      </w:pPr>
      <w:r w:rsidRPr="00263F82">
        <w:rPr>
          <w:sz w:val="20"/>
          <w:szCs w:val="20"/>
          <w:lang w:val="ru-RU"/>
        </w:rPr>
        <w:t>2. Изборна комисија је примила изборни материјал назначен у тачки 1. подтачка 1) до 6) записника, изузев изборног материјала из подтачке __________________________.</w:t>
      </w:r>
    </w:p>
    <w:p w:rsidR="009D5C40" w:rsidRPr="00263F82" w:rsidRDefault="009D5C40" w:rsidP="009D5C40">
      <w:pPr>
        <w:rPr>
          <w:sz w:val="20"/>
          <w:szCs w:val="20"/>
        </w:rPr>
      </w:pPr>
    </w:p>
    <w:p w:rsidR="009D5C40" w:rsidRPr="00263F82" w:rsidRDefault="009D5C40" w:rsidP="009D5C40">
      <w:pPr>
        <w:autoSpaceDE w:val="0"/>
        <w:autoSpaceDN w:val="0"/>
        <w:adjustRightInd w:val="0"/>
        <w:rPr>
          <w:color w:val="000000"/>
          <w:sz w:val="20"/>
          <w:szCs w:val="20"/>
          <w:lang w:val="ru-RU"/>
        </w:rPr>
      </w:pPr>
    </w:p>
    <w:p w:rsidR="009D5C40" w:rsidRPr="00263F82" w:rsidRDefault="009D5C40" w:rsidP="009D5C40">
      <w:pPr>
        <w:autoSpaceDE w:val="0"/>
        <w:autoSpaceDN w:val="0"/>
        <w:adjustRightInd w:val="0"/>
        <w:rPr>
          <w:color w:val="000000"/>
          <w:sz w:val="20"/>
          <w:szCs w:val="20"/>
          <w:lang w:val="ru-RU"/>
        </w:rPr>
      </w:pPr>
      <w:r w:rsidRPr="00263F82">
        <w:rPr>
          <w:color w:val="000000"/>
          <w:sz w:val="20"/>
          <w:szCs w:val="20"/>
          <w:lang w:val="ru-RU"/>
        </w:rPr>
        <w:t>3. Бирачка комисија предала је Општинској управи:</w:t>
      </w:r>
    </w:p>
    <w:p w:rsidR="009D5C40" w:rsidRPr="00263F82" w:rsidRDefault="009D5C40" w:rsidP="009D5C40">
      <w:pPr>
        <w:autoSpaceDE w:val="0"/>
        <w:autoSpaceDN w:val="0"/>
        <w:adjustRightInd w:val="0"/>
        <w:ind w:firstLine="720"/>
        <w:rPr>
          <w:color w:val="000000"/>
          <w:sz w:val="20"/>
          <w:szCs w:val="20"/>
          <w:lang w:val="ru-RU"/>
        </w:rPr>
      </w:pPr>
      <w:r w:rsidRPr="00263F82">
        <w:rPr>
          <w:color w:val="000000"/>
          <w:sz w:val="20"/>
          <w:szCs w:val="20"/>
          <w:lang w:val="ru-RU"/>
        </w:rPr>
        <w:t>1) гласачку кутију,</w:t>
      </w:r>
    </w:p>
    <w:p w:rsidR="009D5C40" w:rsidRPr="00263F82" w:rsidRDefault="009D5C40" w:rsidP="009D5C40">
      <w:pPr>
        <w:rPr>
          <w:sz w:val="20"/>
          <w:szCs w:val="20"/>
        </w:rPr>
      </w:pPr>
      <w:r w:rsidRPr="00263F82">
        <w:rPr>
          <w:sz w:val="20"/>
          <w:szCs w:val="20"/>
        </w:rPr>
        <w:t xml:space="preserve">            </w:t>
      </w:r>
      <w:r w:rsidRPr="00263F82">
        <w:rPr>
          <w:sz w:val="20"/>
          <w:szCs w:val="20"/>
          <w:lang w:val="ru-RU"/>
        </w:rPr>
        <w:t xml:space="preserve">2) попуњен </w:t>
      </w:r>
      <w:r w:rsidRPr="00263F82">
        <w:rPr>
          <w:sz w:val="20"/>
          <w:szCs w:val="20"/>
          <w:lang w:val="sr-Cyrl-CS"/>
        </w:rPr>
        <w:t>о</w:t>
      </w:r>
      <w:r w:rsidRPr="00263F82">
        <w:rPr>
          <w:sz w:val="20"/>
          <w:szCs w:val="20"/>
          <w:lang w:val="ru-RU"/>
        </w:rPr>
        <w:t>бразац евиденције о присуству чланова и заменика чланова бирачке комисије на бирачком месту</w:t>
      </w:r>
      <w:r w:rsidRPr="00263F82">
        <w:rPr>
          <w:sz w:val="20"/>
          <w:szCs w:val="20"/>
          <w:lang w:val="sr-Cyrl-CS"/>
        </w:rPr>
        <w:t>.</w:t>
      </w:r>
    </w:p>
    <w:p w:rsidR="009D5C40" w:rsidRPr="00263F82" w:rsidRDefault="009D5C40" w:rsidP="009D5C40">
      <w:pPr>
        <w:ind w:firstLine="720"/>
        <w:rPr>
          <w:sz w:val="20"/>
          <w:szCs w:val="20"/>
        </w:rPr>
      </w:pPr>
    </w:p>
    <w:p w:rsidR="009D5C40" w:rsidRPr="00263F82" w:rsidRDefault="009D5C40" w:rsidP="009D5C40">
      <w:pPr>
        <w:rPr>
          <w:sz w:val="20"/>
          <w:szCs w:val="20"/>
          <w:lang w:val="ru-RU"/>
        </w:rPr>
      </w:pPr>
    </w:p>
    <w:p w:rsidR="009D5C40" w:rsidRPr="00263F82" w:rsidRDefault="009D5C40" w:rsidP="009D5C40">
      <w:pPr>
        <w:rPr>
          <w:sz w:val="20"/>
          <w:szCs w:val="20"/>
        </w:rPr>
      </w:pPr>
      <w:r w:rsidRPr="00263F82">
        <w:rPr>
          <w:sz w:val="20"/>
          <w:szCs w:val="20"/>
          <w:lang w:val="ru-RU"/>
        </w:rPr>
        <w:t>4. Овај записник је сачињен у два истоветна примерка, од којих је један код Изборне комисије, а други код бирачке комисије.</w:t>
      </w:r>
    </w:p>
    <w:p w:rsidR="009D5C40" w:rsidRPr="00263F82" w:rsidRDefault="009D5C40" w:rsidP="009D5C40">
      <w:pPr>
        <w:rPr>
          <w:sz w:val="20"/>
          <w:szCs w:val="20"/>
        </w:rPr>
      </w:pPr>
    </w:p>
    <w:p w:rsidR="009D5C40" w:rsidRPr="00263F82" w:rsidRDefault="009D5C40" w:rsidP="009D5C40">
      <w:pPr>
        <w:tabs>
          <w:tab w:val="center" w:pos="1683"/>
          <w:tab w:val="center" w:pos="3222"/>
        </w:tabs>
        <w:rPr>
          <w:sz w:val="20"/>
          <w:szCs w:val="20"/>
          <w:lang w:val="ru-RU"/>
        </w:rPr>
      </w:pPr>
    </w:p>
    <w:p w:rsidR="009D5C40" w:rsidRPr="00263F82" w:rsidRDefault="009D5C40" w:rsidP="009D5C40">
      <w:pPr>
        <w:tabs>
          <w:tab w:val="center" w:pos="1683"/>
          <w:tab w:val="center" w:pos="3222"/>
        </w:tabs>
        <w:rPr>
          <w:sz w:val="20"/>
          <w:szCs w:val="20"/>
          <w:lang w:val="ru-RU"/>
        </w:rPr>
      </w:pPr>
      <w:r w:rsidRPr="00263F82">
        <w:rPr>
          <w:sz w:val="20"/>
          <w:szCs w:val="20"/>
          <w:lang w:val="ru-RU"/>
        </w:rPr>
        <w:t>У ___________________,</w:t>
      </w:r>
      <w:r w:rsidRPr="00263F82">
        <w:rPr>
          <w:sz w:val="20"/>
          <w:szCs w:val="20"/>
        </w:rPr>
        <w:t> </w:t>
      </w:r>
      <w:r w:rsidRPr="00263F82">
        <w:rPr>
          <w:sz w:val="20"/>
          <w:szCs w:val="20"/>
          <w:lang w:val="ru-RU"/>
        </w:rPr>
        <w:t>___________________</w:t>
      </w:r>
      <w:r w:rsidRPr="00263F82">
        <w:rPr>
          <w:sz w:val="20"/>
          <w:szCs w:val="20"/>
        </w:rPr>
        <w:t> </w:t>
      </w:r>
      <w:r w:rsidRPr="00263F82">
        <w:rPr>
          <w:sz w:val="20"/>
          <w:szCs w:val="20"/>
          <w:lang w:val="ru-RU"/>
        </w:rPr>
        <w:t>у _________ часова.</w:t>
      </w:r>
    </w:p>
    <w:p w:rsidR="009D5C40" w:rsidRPr="00263F82" w:rsidRDefault="009D5C40" w:rsidP="009D5C40">
      <w:pPr>
        <w:tabs>
          <w:tab w:val="center" w:pos="1170"/>
          <w:tab w:val="center" w:pos="3420"/>
        </w:tabs>
        <w:rPr>
          <w:i/>
          <w:sz w:val="20"/>
          <w:szCs w:val="20"/>
          <w:lang w:val="sr-Cyrl-CS"/>
        </w:rPr>
      </w:pPr>
      <w:r w:rsidRPr="00263F82">
        <w:rPr>
          <w:sz w:val="20"/>
          <w:szCs w:val="20"/>
          <w:lang w:val="sr-Cyrl-CS"/>
        </w:rPr>
        <w:tab/>
      </w:r>
      <w:r w:rsidRPr="00263F82">
        <w:rPr>
          <w:i/>
          <w:sz w:val="20"/>
          <w:szCs w:val="20"/>
          <w:lang w:val="ru-RU"/>
        </w:rPr>
        <w:t>(место)</w:t>
      </w:r>
      <w:r w:rsidRPr="00263F82">
        <w:rPr>
          <w:i/>
          <w:sz w:val="20"/>
          <w:szCs w:val="20"/>
          <w:lang w:val="ru-RU"/>
        </w:rPr>
        <w:tab/>
        <w:t>(датум)</w:t>
      </w:r>
    </w:p>
    <w:p w:rsidR="009D5C40" w:rsidRPr="00263F82" w:rsidRDefault="009D5C40" w:rsidP="009D5C40">
      <w:pPr>
        <w:tabs>
          <w:tab w:val="center" w:pos="1980"/>
          <w:tab w:val="center" w:pos="7200"/>
        </w:tabs>
        <w:rPr>
          <w:sz w:val="20"/>
          <w:szCs w:val="20"/>
        </w:rPr>
      </w:pPr>
      <w:r w:rsidRPr="00263F82">
        <w:rPr>
          <w:sz w:val="20"/>
          <w:szCs w:val="20"/>
          <w:lang w:val="sr-Cyrl-CS"/>
        </w:rPr>
        <w:tab/>
      </w:r>
    </w:p>
    <w:p w:rsidR="009D5C40" w:rsidRPr="00263F82" w:rsidRDefault="009D5C40" w:rsidP="009D5C40">
      <w:pPr>
        <w:tabs>
          <w:tab w:val="center" w:pos="1980"/>
          <w:tab w:val="center" w:pos="7200"/>
        </w:tabs>
        <w:rPr>
          <w:sz w:val="20"/>
          <w:szCs w:val="20"/>
        </w:rPr>
      </w:pPr>
    </w:p>
    <w:p w:rsidR="009D5C40" w:rsidRPr="00263F82" w:rsidRDefault="009D5C40" w:rsidP="009D5C40">
      <w:pPr>
        <w:tabs>
          <w:tab w:val="center" w:pos="1980"/>
          <w:tab w:val="center" w:pos="7200"/>
        </w:tabs>
        <w:rPr>
          <w:b/>
          <w:sz w:val="20"/>
          <w:szCs w:val="20"/>
        </w:rPr>
      </w:pPr>
      <w:r w:rsidRPr="00263F82">
        <w:rPr>
          <w:b/>
          <w:sz w:val="20"/>
          <w:szCs w:val="20"/>
          <w:lang w:val="sr-Cyrl-CS"/>
        </w:rPr>
        <w:t>Председник бирачке комисије</w:t>
      </w:r>
      <w:r w:rsidRPr="00263F82">
        <w:rPr>
          <w:b/>
          <w:sz w:val="20"/>
          <w:szCs w:val="20"/>
          <w:lang w:val="sr-Cyrl-CS"/>
        </w:rPr>
        <w:tab/>
        <w:t>Изборна комисија</w:t>
      </w:r>
    </w:p>
    <w:p w:rsidR="009D5C40" w:rsidRPr="00263F82" w:rsidRDefault="009D5C40" w:rsidP="009D5C40">
      <w:pPr>
        <w:tabs>
          <w:tab w:val="center" w:pos="1980"/>
          <w:tab w:val="center" w:pos="7200"/>
        </w:tabs>
        <w:rPr>
          <w:b/>
          <w:sz w:val="20"/>
          <w:szCs w:val="20"/>
        </w:rPr>
      </w:pPr>
    </w:p>
    <w:p w:rsidR="009D5C40" w:rsidRPr="00263F82" w:rsidRDefault="009D5C40" w:rsidP="009D5C40">
      <w:pPr>
        <w:tabs>
          <w:tab w:val="center" w:pos="1980"/>
          <w:tab w:val="center" w:pos="7200"/>
        </w:tabs>
        <w:rPr>
          <w:sz w:val="20"/>
          <w:szCs w:val="20"/>
          <w:lang w:val="sr-Cyrl-CS"/>
        </w:rPr>
      </w:pPr>
      <w:r w:rsidRPr="00263F82">
        <w:rPr>
          <w:sz w:val="20"/>
          <w:szCs w:val="20"/>
          <w:lang w:val="sr-Cyrl-CS"/>
        </w:rPr>
        <w:t>1. ___________________________</w:t>
      </w:r>
      <w:r w:rsidRPr="00263F82">
        <w:rPr>
          <w:sz w:val="20"/>
          <w:szCs w:val="20"/>
          <w:lang w:val="sr-Cyrl-CS"/>
        </w:rPr>
        <w:tab/>
        <w:t>__________________________</w:t>
      </w:r>
    </w:p>
    <w:p w:rsidR="009D5C40" w:rsidRPr="00263F82" w:rsidRDefault="009D5C40" w:rsidP="009D5C40">
      <w:pPr>
        <w:tabs>
          <w:tab w:val="center" w:pos="1980"/>
          <w:tab w:val="center" w:pos="7200"/>
        </w:tabs>
        <w:rPr>
          <w:i/>
          <w:sz w:val="20"/>
          <w:szCs w:val="20"/>
          <w:lang w:val="sr-Cyrl-CS"/>
        </w:rPr>
      </w:pPr>
      <w:r w:rsidRPr="00263F82">
        <w:rPr>
          <w:sz w:val="20"/>
          <w:szCs w:val="20"/>
          <w:lang w:val="sr-Cyrl-CS"/>
        </w:rPr>
        <w:t xml:space="preserve">                   (</w:t>
      </w:r>
      <w:r w:rsidRPr="00263F82">
        <w:rPr>
          <w:i/>
          <w:sz w:val="20"/>
          <w:szCs w:val="20"/>
          <w:lang w:val="sr-Cyrl-CS"/>
        </w:rPr>
        <w:t xml:space="preserve">потпис)   </w:t>
      </w:r>
      <w:r w:rsidRPr="00263F82">
        <w:rPr>
          <w:i/>
          <w:sz w:val="20"/>
          <w:szCs w:val="20"/>
        </w:rPr>
        <w:t xml:space="preserve">                                                                                               </w:t>
      </w:r>
      <w:r w:rsidRPr="00263F82">
        <w:rPr>
          <w:i/>
          <w:sz w:val="20"/>
          <w:szCs w:val="20"/>
          <w:lang w:val="sr-Cyrl-CS"/>
        </w:rPr>
        <w:t>(потпис)</w:t>
      </w:r>
    </w:p>
    <w:p w:rsidR="009D5C40" w:rsidRPr="00263F82" w:rsidRDefault="009D5C40" w:rsidP="009D5C40">
      <w:pPr>
        <w:tabs>
          <w:tab w:val="center" w:pos="1980"/>
          <w:tab w:val="center" w:pos="7200"/>
        </w:tabs>
        <w:rPr>
          <w:i/>
          <w:sz w:val="20"/>
          <w:szCs w:val="20"/>
        </w:rPr>
      </w:pPr>
    </w:p>
    <w:p w:rsidR="009D5C40" w:rsidRPr="00263F82" w:rsidRDefault="009D5C40" w:rsidP="009D5C40">
      <w:pPr>
        <w:tabs>
          <w:tab w:val="center" w:pos="1980"/>
          <w:tab w:val="center" w:pos="7200"/>
        </w:tabs>
        <w:rPr>
          <w:i/>
          <w:sz w:val="20"/>
          <w:szCs w:val="20"/>
        </w:rPr>
      </w:pPr>
    </w:p>
    <w:p w:rsidR="009D5C40" w:rsidRPr="00263F82" w:rsidRDefault="009D5C40" w:rsidP="009D5C40">
      <w:pPr>
        <w:tabs>
          <w:tab w:val="center" w:pos="1980"/>
          <w:tab w:val="center" w:pos="7200"/>
        </w:tabs>
        <w:rPr>
          <w:sz w:val="20"/>
          <w:szCs w:val="20"/>
          <w:lang w:val="sr-Cyrl-CS"/>
        </w:rPr>
      </w:pPr>
      <w:r w:rsidRPr="00263F82">
        <w:rPr>
          <w:i/>
          <w:sz w:val="20"/>
          <w:szCs w:val="20"/>
          <w:lang w:val="sr-Cyrl-CS"/>
        </w:rPr>
        <w:tab/>
      </w:r>
      <w:r w:rsidRPr="00263F82">
        <w:rPr>
          <w:sz w:val="20"/>
          <w:szCs w:val="20"/>
          <w:lang w:val="sr-Cyrl-CS"/>
        </w:rPr>
        <w:t>___________________________</w:t>
      </w:r>
      <w:r w:rsidRPr="00263F82">
        <w:rPr>
          <w:sz w:val="20"/>
          <w:szCs w:val="20"/>
          <w:lang w:val="sr-Cyrl-CS"/>
        </w:rPr>
        <w:tab/>
        <w:t>__________________________</w:t>
      </w:r>
    </w:p>
    <w:p w:rsidR="009D5C40" w:rsidRPr="00263F82" w:rsidRDefault="009D5C40" w:rsidP="009D5C40">
      <w:pPr>
        <w:tabs>
          <w:tab w:val="center" w:pos="1980"/>
          <w:tab w:val="center" w:pos="7200"/>
        </w:tabs>
        <w:rPr>
          <w:sz w:val="20"/>
          <w:szCs w:val="20"/>
        </w:rPr>
      </w:pPr>
      <w:r w:rsidRPr="00263F82">
        <w:rPr>
          <w:sz w:val="20"/>
          <w:szCs w:val="20"/>
          <w:lang w:val="sr-Cyrl-CS"/>
        </w:rPr>
        <w:t xml:space="preserve">              (име и презиме) </w:t>
      </w:r>
      <w:r w:rsidRPr="00263F82">
        <w:rPr>
          <w:sz w:val="20"/>
          <w:szCs w:val="20"/>
        </w:rPr>
        <w:t xml:space="preserve">                                                                                       </w:t>
      </w:r>
      <w:r w:rsidRPr="00263F82">
        <w:rPr>
          <w:sz w:val="20"/>
          <w:szCs w:val="20"/>
          <w:lang w:val="sr-Cyrl-CS"/>
        </w:rPr>
        <w:t>(име и презиме)</w:t>
      </w:r>
    </w:p>
    <w:p w:rsidR="009D5C40" w:rsidRPr="00263F82" w:rsidRDefault="009D5C40" w:rsidP="009D5C40">
      <w:pPr>
        <w:tabs>
          <w:tab w:val="center" w:pos="1980"/>
          <w:tab w:val="center" w:pos="7200"/>
        </w:tabs>
        <w:rPr>
          <w:sz w:val="20"/>
          <w:szCs w:val="20"/>
        </w:rPr>
      </w:pPr>
      <w:r w:rsidRPr="00263F82">
        <w:rPr>
          <w:sz w:val="20"/>
          <w:szCs w:val="20"/>
          <w:lang w:val="sr-Cyrl-CS"/>
        </w:rPr>
        <w:tab/>
      </w:r>
    </w:p>
    <w:p w:rsidR="009D5C40" w:rsidRPr="00263F82" w:rsidRDefault="009D5C40" w:rsidP="009D5C40">
      <w:pPr>
        <w:tabs>
          <w:tab w:val="center" w:pos="1980"/>
          <w:tab w:val="center" w:pos="7200"/>
        </w:tabs>
        <w:rPr>
          <w:sz w:val="20"/>
          <w:szCs w:val="20"/>
        </w:rPr>
      </w:pPr>
    </w:p>
    <w:p w:rsidR="009D5C40" w:rsidRPr="00263F82" w:rsidRDefault="009D5C40" w:rsidP="009D5C40">
      <w:pPr>
        <w:tabs>
          <w:tab w:val="center" w:pos="1980"/>
          <w:tab w:val="center" w:pos="7200"/>
        </w:tabs>
        <w:rPr>
          <w:sz w:val="20"/>
          <w:szCs w:val="20"/>
        </w:rPr>
      </w:pPr>
    </w:p>
    <w:p w:rsidR="009D5C40" w:rsidRPr="00263F82" w:rsidRDefault="009D5C40" w:rsidP="009D5C40">
      <w:pPr>
        <w:tabs>
          <w:tab w:val="center" w:pos="1980"/>
          <w:tab w:val="center" w:pos="7200"/>
        </w:tabs>
        <w:rPr>
          <w:sz w:val="20"/>
          <w:szCs w:val="20"/>
        </w:rPr>
      </w:pPr>
    </w:p>
    <w:p w:rsidR="009D5C40" w:rsidRPr="00263F82" w:rsidRDefault="009D5C40" w:rsidP="009D5C40">
      <w:pPr>
        <w:tabs>
          <w:tab w:val="center" w:pos="1980"/>
          <w:tab w:val="center" w:pos="7200"/>
        </w:tabs>
        <w:rPr>
          <w:sz w:val="20"/>
          <w:szCs w:val="20"/>
          <w:lang w:val="sr-Cyrl-CS"/>
        </w:rPr>
      </w:pPr>
      <w:r w:rsidRPr="00263F82">
        <w:rPr>
          <w:sz w:val="20"/>
          <w:szCs w:val="20"/>
          <w:lang w:val="sr-Cyrl-CS"/>
        </w:rPr>
        <w:tab/>
      </w:r>
    </w:p>
    <w:p w:rsidR="009D5C40" w:rsidRPr="00263F82" w:rsidRDefault="009D5C40" w:rsidP="009D5C40">
      <w:pPr>
        <w:tabs>
          <w:tab w:val="center" w:pos="1980"/>
          <w:tab w:val="center" w:pos="7200"/>
        </w:tabs>
        <w:rPr>
          <w:b/>
          <w:sz w:val="20"/>
          <w:szCs w:val="20"/>
          <w:lang w:val="sr-Cyrl-CS"/>
        </w:rPr>
      </w:pPr>
      <w:r w:rsidRPr="00263F82">
        <w:rPr>
          <w:b/>
          <w:sz w:val="20"/>
          <w:szCs w:val="20"/>
          <w:lang w:val="sr-Cyrl-CS"/>
        </w:rPr>
        <w:t>Присутни чланови бирачке комисије:</w:t>
      </w:r>
      <w:r w:rsidRPr="00263F82">
        <w:rPr>
          <w:b/>
          <w:sz w:val="20"/>
          <w:szCs w:val="20"/>
          <w:lang w:val="sr-Cyrl-CS"/>
        </w:rPr>
        <w:tab/>
        <w:t>За Општинску управу</w:t>
      </w:r>
    </w:p>
    <w:p w:rsidR="009D5C40" w:rsidRPr="00263F82" w:rsidRDefault="009D5C40" w:rsidP="009D5C40">
      <w:pPr>
        <w:tabs>
          <w:tab w:val="center" w:pos="1980"/>
          <w:tab w:val="center" w:pos="7200"/>
        </w:tabs>
        <w:rPr>
          <w:sz w:val="20"/>
          <w:szCs w:val="20"/>
          <w:lang w:val="sr-Cyrl-CS"/>
        </w:rPr>
      </w:pPr>
      <w:r w:rsidRPr="00263F82">
        <w:rPr>
          <w:sz w:val="20"/>
          <w:szCs w:val="20"/>
          <w:lang w:val="sr-Cyrl-CS"/>
        </w:rPr>
        <w:tab/>
      </w:r>
    </w:p>
    <w:p w:rsidR="009D5C40" w:rsidRPr="00263F82" w:rsidRDefault="009D5C40" w:rsidP="009D5C40">
      <w:pPr>
        <w:tabs>
          <w:tab w:val="center" w:pos="1980"/>
          <w:tab w:val="center" w:pos="7200"/>
        </w:tabs>
        <w:rPr>
          <w:sz w:val="20"/>
          <w:szCs w:val="20"/>
          <w:lang w:val="sr-Cyrl-CS"/>
        </w:rPr>
      </w:pPr>
      <w:r w:rsidRPr="00263F82">
        <w:rPr>
          <w:sz w:val="20"/>
          <w:szCs w:val="20"/>
          <w:lang w:val="sr-Cyrl-CS"/>
        </w:rPr>
        <w:t>2. _______________________</w:t>
      </w:r>
      <w:r w:rsidRPr="00263F82">
        <w:rPr>
          <w:sz w:val="20"/>
          <w:szCs w:val="20"/>
          <w:lang w:val="sr-Cyrl-CS"/>
        </w:rPr>
        <w:tab/>
        <w:t>______________________</w:t>
      </w:r>
    </w:p>
    <w:p w:rsidR="009D5C40" w:rsidRPr="0003317F" w:rsidRDefault="009D5C40" w:rsidP="009D5C40">
      <w:pPr>
        <w:tabs>
          <w:tab w:val="center" w:pos="1980"/>
          <w:tab w:val="center" w:pos="7200"/>
        </w:tabs>
        <w:rPr>
          <w:i/>
          <w:sz w:val="20"/>
          <w:szCs w:val="20"/>
          <w:lang w:val="sr-Cyrl-CS"/>
        </w:rPr>
      </w:pPr>
      <w:r w:rsidRPr="00263F82">
        <w:rPr>
          <w:sz w:val="20"/>
          <w:szCs w:val="20"/>
          <w:lang w:val="sr-Cyrl-CS"/>
        </w:rPr>
        <w:tab/>
      </w:r>
      <w:r w:rsidRPr="0003317F">
        <w:rPr>
          <w:sz w:val="20"/>
          <w:szCs w:val="20"/>
          <w:lang w:val="sr-Cyrl-CS"/>
        </w:rPr>
        <w:t xml:space="preserve">               (име и презиме)                                                                                         </w:t>
      </w:r>
      <w:r w:rsidRPr="0003317F">
        <w:rPr>
          <w:i/>
          <w:sz w:val="20"/>
          <w:szCs w:val="20"/>
          <w:lang w:val="sr-Cyrl-CS"/>
        </w:rPr>
        <w:t>(потпис)</w:t>
      </w:r>
    </w:p>
    <w:p w:rsidR="009D5C40" w:rsidRPr="0003317F" w:rsidRDefault="009D5C40" w:rsidP="009D5C40">
      <w:pPr>
        <w:tabs>
          <w:tab w:val="center" w:pos="1980"/>
          <w:tab w:val="center" w:pos="7200"/>
        </w:tabs>
        <w:rPr>
          <w:sz w:val="20"/>
          <w:szCs w:val="20"/>
          <w:lang w:val="sr-Cyrl-CS"/>
        </w:rPr>
      </w:pPr>
    </w:p>
    <w:p w:rsidR="009D5C40" w:rsidRPr="0003317F" w:rsidRDefault="009D5C40" w:rsidP="009D5C40">
      <w:pPr>
        <w:tabs>
          <w:tab w:val="center" w:pos="1980"/>
          <w:tab w:val="center" w:pos="7200"/>
        </w:tabs>
        <w:rPr>
          <w:sz w:val="20"/>
          <w:szCs w:val="20"/>
          <w:lang w:val="sr-Cyrl-CS"/>
        </w:rPr>
      </w:pPr>
      <w:r w:rsidRPr="0003317F">
        <w:rPr>
          <w:sz w:val="20"/>
          <w:szCs w:val="20"/>
          <w:lang w:val="sr-Cyrl-CS"/>
        </w:rPr>
        <w:t>3. _______________________</w:t>
      </w:r>
      <w:r w:rsidRPr="0003317F">
        <w:rPr>
          <w:sz w:val="20"/>
          <w:szCs w:val="20"/>
          <w:lang w:val="sr-Cyrl-CS"/>
        </w:rPr>
        <w:tab/>
        <w:t>______________________</w:t>
      </w:r>
    </w:p>
    <w:p w:rsidR="009D5C40" w:rsidRPr="0003317F" w:rsidRDefault="009D5C40" w:rsidP="009D5C40">
      <w:pPr>
        <w:tabs>
          <w:tab w:val="center" w:pos="1980"/>
          <w:tab w:val="center" w:pos="7200"/>
        </w:tabs>
        <w:rPr>
          <w:i/>
          <w:sz w:val="20"/>
          <w:szCs w:val="20"/>
          <w:lang w:val="sr-Cyrl-CS"/>
        </w:rPr>
      </w:pPr>
      <w:r w:rsidRPr="0003317F">
        <w:rPr>
          <w:sz w:val="20"/>
          <w:szCs w:val="20"/>
          <w:lang w:val="sr-Cyrl-CS"/>
        </w:rPr>
        <w:t xml:space="preserve">                (име и презиме)</w:t>
      </w:r>
    </w:p>
    <w:p w:rsidR="009D5C40" w:rsidRPr="0003317F" w:rsidRDefault="009D5C40" w:rsidP="009D5C40">
      <w:pPr>
        <w:tabs>
          <w:tab w:val="center" w:pos="1980"/>
          <w:tab w:val="center" w:pos="7200"/>
        </w:tabs>
        <w:rPr>
          <w:sz w:val="20"/>
          <w:szCs w:val="20"/>
          <w:lang w:val="sr-Cyrl-CS"/>
        </w:rPr>
      </w:pPr>
      <w:r w:rsidRPr="0003317F">
        <w:rPr>
          <w:sz w:val="20"/>
          <w:szCs w:val="20"/>
          <w:lang w:val="sr-Cyrl-CS"/>
        </w:rPr>
        <w:t xml:space="preserve">                                                                                                           </w:t>
      </w:r>
      <w:r w:rsidR="0003317F" w:rsidRPr="0003317F">
        <w:rPr>
          <w:sz w:val="20"/>
          <w:szCs w:val="20"/>
        </w:rPr>
        <w:t xml:space="preserve">                       </w:t>
      </w:r>
      <w:r w:rsidRPr="0003317F">
        <w:rPr>
          <w:sz w:val="20"/>
          <w:szCs w:val="20"/>
          <w:lang w:val="sr-Cyrl-CS"/>
        </w:rPr>
        <w:t xml:space="preserve"> (име и презиме)</w:t>
      </w:r>
    </w:p>
    <w:p w:rsidR="009D5C40" w:rsidRPr="0003317F" w:rsidRDefault="009D5C40" w:rsidP="009D5C40">
      <w:pPr>
        <w:tabs>
          <w:tab w:val="center" w:pos="1980"/>
          <w:tab w:val="center" w:pos="7200"/>
        </w:tabs>
        <w:rPr>
          <w:sz w:val="20"/>
          <w:szCs w:val="20"/>
          <w:lang w:val="sr-Cyrl-CS"/>
        </w:rPr>
      </w:pPr>
      <w:r w:rsidRPr="0003317F">
        <w:rPr>
          <w:sz w:val="20"/>
          <w:szCs w:val="20"/>
          <w:lang w:val="sr-Cyrl-CS"/>
        </w:rPr>
        <w:t>4. ________________________</w:t>
      </w:r>
    </w:p>
    <w:p w:rsidR="009D5C40" w:rsidRPr="0003317F" w:rsidRDefault="009D5C40" w:rsidP="009D5C40">
      <w:pPr>
        <w:tabs>
          <w:tab w:val="center" w:pos="1980"/>
          <w:tab w:val="center" w:pos="7200"/>
        </w:tabs>
        <w:rPr>
          <w:sz w:val="20"/>
          <w:szCs w:val="20"/>
          <w:lang w:val="sr-Cyrl-CS"/>
        </w:rPr>
      </w:pPr>
      <w:r w:rsidRPr="0003317F">
        <w:rPr>
          <w:sz w:val="20"/>
          <w:szCs w:val="20"/>
          <w:lang w:val="sr-Cyrl-CS"/>
        </w:rPr>
        <w:t xml:space="preserve">                  (име и презиме)</w:t>
      </w:r>
    </w:p>
    <w:p w:rsidR="009D5C40" w:rsidRPr="0003317F" w:rsidRDefault="009D5C40" w:rsidP="009D5C40">
      <w:pPr>
        <w:tabs>
          <w:tab w:val="center" w:pos="1980"/>
          <w:tab w:val="center" w:pos="7200"/>
        </w:tabs>
        <w:rPr>
          <w:sz w:val="20"/>
          <w:szCs w:val="20"/>
          <w:lang w:val="sr-Cyrl-CS"/>
        </w:rPr>
      </w:pPr>
    </w:p>
    <w:p w:rsidR="009D5C40" w:rsidRPr="0003317F" w:rsidRDefault="009D5C40" w:rsidP="009D5C40">
      <w:pPr>
        <w:tabs>
          <w:tab w:val="center" w:pos="1980"/>
          <w:tab w:val="center" w:pos="7200"/>
        </w:tabs>
        <w:rPr>
          <w:sz w:val="20"/>
          <w:szCs w:val="20"/>
          <w:lang w:val="sr-Cyrl-CS"/>
        </w:rPr>
      </w:pPr>
      <w:r w:rsidRPr="0003317F">
        <w:rPr>
          <w:sz w:val="20"/>
          <w:szCs w:val="20"/>
          <w:lang w:val="sr-Cyrl-CS"/>
        </w:rPr>
        <w:t>5. ________________________</w:t>
      </w:r>
    </w:p>
    <w:p w:rsidR="009D5C40" w:rsidRPr="0003317F" w:rsidRDefault="009D5C40" w:rsidP="009D5C40">
      <w:pPr>
        <w:tabs>
          <w:tab w:val="center" w:pos="1980"/>
          <w:tab w:val="center" w:pos="7200"/>
        </w:tabs>
        <w:rPr>
          <w:sz w:val="20"/>
          <w:szCs w:val="20"/>
          <w:lang w:val="sr-Cyrl-CS"/>
        </w:rPr>
      </w:pPr>
      <w:r w:rsidRPr="0003317F">
        <w:rPr>
          <w:sz w:val="20"/>
          <w:szCs w:val="20"/>
          <w:lang w:val="sr-Cyrl-CS"/>
        </w:rPr>
        <w:t xml:space="preserve">               (име и презиме)</w:t>
      </w:r>
    </w:p>
    <w:p w:rsidR="009D5C40" w:rsidRPr="0003317F" w:rsidRDefault="009D5C40" w:rsidP="009D5C40">
      <w:pPr>
        <w:tabs>
          <w:tab w:val="center" w:pos="1980"/>
          <w:tab w:val="center" w:pos="7200"/>
        </w:tabs>
        <w:rPr>
          <w:sz w:val="20"/>
          <w:szCs w:val="20"/>
          <w:lang w:val="sr-Cyrl-CS"/>
        </w:rPr>
      </w:pPr>
    </w:p>
    <w:p w:rsidR="009D5C40" w:rsidRPr="0003317F" w:rsidRDefault="009D5C40" w:rsidP="009D5C40">
      <w:pPr>
        <w:tabs>
          <w:tab w:val="center" w:pos="1980"/>
          <w:tab w:val="center" w:pos="7200"/>
        </w:tabs>
        <w:rPr>
          <w:sz w:val="20"/>
          <w:szCs w:val="20"/>
          <w:lang w:val="sr-Cyrl-CS"/>
        </w:rPr>
      </w:pPr>
      <w:r w:rsidRPr="0003317F">
        <w:rPr>
          <w:sz w:val="20"/>
          <w:szCs w:val="20"/>
          <w:lang w:val="sr-Cyrl-CS"/>
        </w:rPr>
        <w:t>6. ________________________</w:t>
      </w:r>
      <w:bookmarkEnd w:id="35"/>
    </w:p>
    <w:p w:rsidR="009D5C40" w:rsidRPr="0003317F" w:rsidRDefault="009D5C40" w:rsidP="009D5C40">
      <w:pPr>
        <w:tabs>
          <w:tab w:val="center" w:pos="1980"/>
          <w:tab w:val="center" w:pos="7200"/>
        </w:tabs>
        <w:rPr>
          <w:sz w:val="20"/>
          <w:szCs w:val="20"/>
          <w:lang w:val="sr-Cyrl-CS"/>
        </w:rPr>
      </w:pPr>
      <w:r w:rsidRPr="0003317F">
        <w:rPr>
          <w:i/>
          <w:sz w:val="20"/>
          <w:szCs w:val="20"/>
          <w:lang w:val="sr-Cyrl-CS"/>
        </w:rPr>
        <w:t xml:space="preserve">                   (име и презиме)</w:t>
      </w:r>
    </w:p>
    <w:p w:rsidR="009D5C40" w:rsidRPr="00263F82" w:rsidRDefault="009D5C40" w:rsidP="009D5C40">
      <w:pPr>
        <w:tabs>
          <w:tab w:val="center" w:pos="1980"/>
          <w:tab w:val="center" w:pos="7200"/>
        </w:tabs>
        <w:rPr>
          <w:color w:val="FF0000"/>
          <w:sz w:val="20"/>
          <w:szCs w:val="20"/>
          <w:lang w:val="sr-Cyrl-CS"/>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03317F" w:rsidRDefault="0003317F" w:rsidP="000F48DF">
      <w:pPr>
        <w:ind w:firstLine="440"/>
        <w:rPr>
          <w:sz w:val="20"/>
          <w:szCs w:val="20"/>
        </w:rPr>
      </w:pPr>
    </w:p>
    <w:p w:rsidR="009D5C40" w:rsidRDefault="009D5C40" w:rsidP="000F48DF">
      <w:pPr>
        <w:ind w:firstLine="440"/>
        <w:rPr>
          <w:sz w:val="20"/>
          <w:szCs w:val="20"/>
        </w:rPr>
      </w:pPr>
    </w:p>
    <w:p w:rsidR="009D5C40" w:rsidRDefault="009D5C40" w:rsidP="000F48DF">
      <w:pPr>
        <w:ind w:firstLine="440"/>
        <w:rPr>
          <w:sz w:val="20"/>
          <w:szCs w:val="20"/>
        </w:rPr>
      </w:pPr>
    </w:p>
    <w:p w:rsidR="009D5C40" w:rsidRPr="00EC0BD6" w:rsidRDefault="009D5C40" w:rsidP="009D5C40">
      <w:pPr>
        <w:jc w:val="right"/>
        <w:rPr>
          <w:b/>
          <w:bCs/>
          <w:sz w:val="20"/>
          <w:szCs w:val="20"/>
        </w:rPr>
      </w:pPr>
      <w:bookmarkStart w:id="36" w:name="SADRZAJ_027"/>
      <w:r w:rsidRPr="00EC0BD6">
        <w:rPr>
          <w:b/>
          <w:bCs/>
          <w:sz w:val="20"/>
          <w:szCs w:val="20"/>
          <w:lang w:val="ru-RU"/>
        </w:rPr>
        <w:t>Образац ЧСМЗ – 9/2019</w:t>
      </w:r>
    </w:p>
    <w:p w:rsidR="009D5C40" w:rsidRPr="00EC0BD6" w:rsidRDefault="009D5C40" w:rsidP="009D5C40">
      <w:pPr>
        <w:jc w:val="right"/>
        <w:rPr>
          <w:b/>
          <w:bCs/>
          <w:sz w:val="20"/>
          <w:szCs w:val="20"/>
        </w:rPr>
      </w:pPr>
    </w:p>
    <w:p w:rsidR="009D5C40" w:rsidRPr="00EC0BD6" w:rsidRDefault="009D5C40" w:rsidP="009D5C40">
      <w:pPr>
        <w:jc w:val="center"/>
        <w:rPr>
          <w:b/>
          <w:bCs/>
          <w:sz w:val="20"/>
          <w:szCs w:val="20"/>
          <w:lang w:val="ru-RU"/>
        </w:rPr>
      </w:pPr>
    </w:p>
    <w:p w:rsidR="009D5C40" w:rsidRPr="00EC0BD6" w:rsidRDefault="009D5C40" w:rsidP="009D5C40">
      <w:pPr>
        <w:jc w:val="center"/>
        <w:rPr>
          <w:b/>
          <w:bCs/>
          <w:sz w:val="20"/>
          <w:szCs w:val="20"/>
          <w:lang w:val="ru-RU"/>
        </w:rPr>
      </w:pPr>
    </w:p>
    <w:p w:rsidR="009D5C40" w:rsidRPr="00EC0BD6" w:rsidRDefault="009D5C40" w:rsidP="009D5C40">
      <w:pPr>
        <w:jc w:val="center"/>
        <w:rPr>
          <w:b/>
          <w:bCs/>
          <w:sz w:val="20"/>
          <w:szCs w:val="20"/>
          <w:lang w:val="ru-RU"/>
        </w:rPr>
      </w:pPr>
      <w:r w:rsidRPr="00EC0BD6">
        <w:rPr>
          <w:b/>
          <w:bCs/>
          <w:sz w:val="20"/>
          <w:szCs w:val="20"/>
          <w:lang w:val="ru-RU"/>
        </w:rPr>
        <w:t>П Р И Ј А В А</w:t>
      </w:r>
    </w:p>
    <w:bookmarkEnd w:id="36"/>
    <w:p w:rsidR="009D5C40" w:rsidRPr="00EC0BD6" w:rsidRDefault="009D5C40" w:rsidP="009D5C40">
      <w:pPr>
        <w:jc w:val="center"/>
        <w:rPr>
          <w:b/>
          <w:sz w:val="20"/>
          <w:szCs w:val="20"/>
          <w:lang w:val="ru-RU"/>
        </w:rPr>
      </w:pPr>
      <w:r w:rsidRPr="00EC0BD6">
        <w:rPr>
          <w:b/>
          <w:sz w:val="20"/>
          <w:szCs w:val="20"/>
        </w:rPr>
        <w:t xml:space="preserve">ДОМАЋИХ СТРАНИХ ПОСМАТРАЧА </w:t>
      </w:r>
      <w:r w:rsidRPr="00EC0BD6">
        <w:rPr>
          <w:b/>
          <w:sz w:val="20"/>
          <w:szCs w:val="20"/>
          <w:lang w:val="ru-RU"/>
        </w:rPr>
        <w:t xml:space="preserve">ЗА ПРАЋЕЊЕ РАДА ОРГАНА </w:t>
      </w:r>
    </w:p>
    <w:p w:rsidR="009D5C40" w:rsidRPr="00EC0BD6" w:rsidRDefault="009D5C40" w:rsidP="009D5C40">
      <w:pPr>
        <w:jc w:val="center"/>
        <w:rPr>
          <w:b/>
          <w:sz w:val="20"/>
          <w:szCs w:val="20"/>
          <w:lang w:val="ru-RU"/>
        </w:rPr>
      </w:pPr>
      <w:r w:rsidRPr="00EC0BD6">
        <w:rPr>
          <w:b/>
          <w:sz w:val="20"/>
          <w:szCs w:val="20"/>
          <w:lang w:val="ru-RU"/>
        </w:rPr>
        <w:t>ЗА СПРОВОЂЕЊЕ ИЗБОРА ЗА ЧЛАНОВЕ САВЕТА МЕСНИХ ЗАЈЕДНИЦА</w:t>
      </w:r>
    </w:p>
    <w:p w:rsidR="009D5C40" w:rsidRPr="00EC0BD6" w:rsidRDefault="009D5C40" w:rsidP="009D5C40">
      <w:pPr>
        <w:jc w:val="center"/>
        <w:rPr>
          <w:b/>
          <w:sz w:val="20"/>
          <w:szCs w:val="20"/>
          <w:lang w:val="ru-RU"/>
        </w:rPr>
      </w:pPr>
    </w:p>
    <w:p w:rsidR="009D5C40" w:rsidRPr="00EC0BD6" w:rsidRDefault="009D5C40" w:rsidP="009D5C40">
      <w:pPr>
        <w:jc w:val="center"/>
        <w:rPr>
          <w:b/>
          <w:bCs/>
          <w:sz w:val="20"/>
          <w:szCs w:val="20"/>
          <w:lang w:val="ru-RU"/>
        </w:rPr>
      </w:pPr>
      <w:r w:rsidRPr="00EC0BD6">
        <w:rPr>
          <w:b/>
          <w:sz w:val="20"/>
          <w:szCs w:val="20"/>
          <w:lang w:val="ru-RU"/>
        </w:rPr>
        <w:t>РАСПИСАНИХ ЗА 12.5.2019. ГОДИНЕ</w:t>
      </w:r>
    </w:p>
    <w:p w:rsidR="009D5C40" w:rsidRPr="00EC0BD6" w:rsidRDefault="009D5C40" w:rsidP="009D5C40">
      <w:pPr>
        <w:rPr>
          <w:sz w:val="20"/>
          <w:szCs w:val="20"/>
        </w:rPr>
      </w:pPr>
    </w:p>
    <w:p w:rsidR="009D5C40" w:rsidRPr="00EC0BD6" w:rsidRDefault="009D5C40" w:rsidP="009D5C40">
      <w:pPr>
        <w:rPr>
          <w:sz w:val="20"/>
          <w:szCs w:val="20"/>
        </w:rPr>
      </w:pPr>
    </w:p>
    <w:p w:rsidR="009D5C40" w:rsidRPr="00EC0BD6" w:rsidRDefault="009D5C40" w:rsidP="009D5C40">
      <w:pPr>
        <w:rPr>
          <w:sz w:val="20"/>
          <w:szCs w:val="20"/>
        </w:rPr>
      </w:pPr>
    </w:p>
    <w:p w:rsidR="009D5C40" w:rsidRPr="00EC0BD6" w:rsidRDefault="009D5C40" w:rsidP="009D5C40">
      <w:pPr>
        <w:rPr>
          <w:sz w:val="20"/>
          <w:szCs w:val="20"/>
        </w:rPr>
      </w:pPr>
      <w:r w:rsidRPr="00EC0BD6">
        <w:rPr>
          <w:sz w:val="20"/>
          <w:szCs w:val="20"/>
          <w:lang/>
        </w:rPr>
        <w:t>Орга</w:t>
      </w:r>
      <w:r w:rsidRPr="00EC0BD6">
        <w:rPr>
          <w:sz w:val="20"/>
          <w:szCs w:val="20"/>
        </w:rPr>
        <w:t>низација</w:t>
      </w:r>
      <w:r w:rsidRPr="00EC0BD6">
        <w:rPr>
          <w:sz w:val="20"/>
          <w:szCs w:val="20"/>
          <w:lang/>
        </w:rPr>
        <w:t>/</w:t>
      </w:r>
      <w:r w:rsidRPr="00EC0BD6">
        <w:rPr>
          <w:sz w:val="20"/>
          <w:szCs w:val="20"/>
        </w:rPr>
        <w:t>удружење</w:t>
      </w:r>
      <w:r w:rsidRPr="00EC0BD6">
        <w:rPr>
          <w:sz w:val="20"/>
          <w:szCs w:val="20"/>
          <w:lang/>
        </w:rPr>
        <w:t xml:space="preserve"> _____</w:t>
      </w:r>
      <w:r w:rsidRPr="00EC0BD6">
        <w:rPr>
          <w:sz w:val="20"/>
          <w:szCs w:val="20"/>
          <w:lang w:val="ru-RU"/>
        </w:rPr>
        <w:t>_________________________________________________</w:t>
      </w:r>
    </w:p>
    <w:p w:rsidR="009D5C40" w:rsidRPr="00EC0BD6" w:rsidRDefault="009D5C40" w:rsidP="009D5C40">
      <w:pPr>
        <w:tabs>
          <w:tab w:val="center" w:pos="4536"/>
        </w:tabs>
        <w:rPr>
          <w:i/>
          <w:sz w:val="20"/>
          <w:szCs w:val="20"/>
          <w:lang w:val="ru-RU"/>
        </w:rPr>
      </w:pPr>
      <w:r w:rsidRPr="00EC0BD6">
        <w:rPr>
          <w:sz w:val="20"/>
          <w:szCs w:val="20"/>
          <w:lang w:val="ru-RU"/>
        </w:rPr>
        <w:tab/>
        <w:t xml:space="preserve">                           </w:t>
      </w:r>
      <w:r w:rsidRPr="00EC0BD6">
        <w:rPr>
          <w:i/>
          <w:sz w:val="20"/>
          <w:szCs w:val="20"/>
          <w:lang w:val="ru-RU"/>
        </w:rPr>
        <w:t>(назив )</w:t>
      </w:r>
    </w:p>
    <w:p w:rsidR="009D5C40" w:rsidRPr="00EC0BD6" w:rsidRDefault="009D5C40" w:rsidP="009D5C40">
      <w:pPr>
        <w:tabs>
          <w:tab w:val="left" w:pos="1440"/>
        </w:tabs>
        <w:rPr>
          <w:sz w:val="20"/>
          <w:szCs w:val="20"/>
          <w:lang w:val="ru-RU"/>
        </w:rPr>
      </w:pPr>
      <w:r w:rsidRPr="00EC0BD6">
        <w:rPr>
          <w:sz w:val="20"/>
          <w:szCs w:val="20"/>
          <w:lang/>
        </w:rPr>
        <w:t>_____________</w:t>
      </w:r>
      <w:r w:rsidRPr="00EC0BD6">
        <w:rPr>
          <w:sz w:val="20"/>
          <w:szCs w:val="20"/>
          <w:lang w:val="ru-RU"/>
        </w:rPr>
        <w:t>______________________________________________________________</w:t>
      </w:r>
    </w:p>
    <w:p w:rsidR="009D5C40" w:rsidRPr="00EC0BD6" w:rsidRDefault="009D5C40" w:rsidP="009D5C40">
      <w:pPr>
        <w:tabs>
          <w:tab w:val="left" w:pos="1440"/>
        </w:tabs>
        <w:jc w:val="center"/>
        <w:rPr>
          <w:i/>
          <w:sz w:val="20"/>
          <w:szCs w:val="20"/>
          <w:lang w:val="ru-RU"/>
        </w:rPr>
      </w:pPr>
      <w:r w:rsidRPr="00EC0BD6">
        <w:rPr>
          <w:i/>
          <w:sz w:val="20"/>
          <w:szCs w:val="20"/>
          <w:lang/>
        </w:rPr>
        <w:t>(седиште и</w:t>
      </w:r>
      <w:r w:rsidRPr="00EC0BD6">
        <w:rPr>
          <w:i/>
          <w:sz w:val="20"/>
          <w:szCs w:val="20"/>
          <w:lang w:val="ru-RU"/>
        </w:rPr>
        <w:t xml:space="preserve"> адреса )</w:t>
      </w:r>
    </w:p>
    <w:p w:rsidR="009D5C40" w:rsidRPr="00EC0BD6" w:rsidRDefault="009D5C40" w:rsidP="009D5C40">
      <w:pPr>
        <w:tabs>
          <w:tab w:val="left" w:pos="1440"/>
        </w:tabs>
        <w:rPr>
          <w:sz w:val="20"/>
          <w:szCs w:val="20"/>
          <w:lang w:val="ru-RU"/>
        </w:rPr>
      </w:pPr>
      <w:r w:rsidRPr="00EC0BD6">
        <w:rPr>
          <w:sz w:val="20"/>
          <w:szCs w:val="20"/>
          <w:lang/>
        </w:rPr>
        <w:t>_____________</w:t>
      </w:r>
      <w:r w:rsidRPr="00EC0BD6">
        <w:rPr>
          <w:sz w:val="20"/>
          <w:szCs w:val="20"/>
          <w:lang w:val="ru-RU"/>
        </w:rPr>
        <w:t>______________________________________________________________</w:t>
      </w:r>
    </w:p>
    <w:p w:rsidR="009D5C40" w:rsidRPr="00EC0BD6" w:rsidRDefault="009D5C40" w:rsidP="009D5C40">
      <w:pPr>
        <w:tabs>
          <w:tab w:val="left" w:pos="1440"/>
        </w:tabs>
        <w:jc w:val="center"/>
        <w:rPr>
          <w:i/>
          <w:sz w:val="20"/>
          <w:szCs w:val="20"/>
          <w:lang w:val="ru-RU"/>
        </w:rPr>
      </w:pPr>
      <w:r w:rsidRPr="00EC0BD6">
        <w:rPr>
          <w:sz w:val="20"/>
          <w:szCs w:val="20"/>
          <w:lang w:val="ru-RU"/>
        </w:rPr>
        <w:t>(</w:t>
      </w:r>
      <w:r w:rsidRPr="00EC0BD6">
        <w:rPr>
          <w:i/>
          <w:sz w:val="20"/>
          <w:szCs w:val="20"/>
          <w:lang w:val="ru-RU"/>
        </w:rPr>
        <w:t>контакт телефони, адреса за пријем електронске поште)</w:t>
      </w:r>
    </w:p>
    <w:p w:rsidR="009D5C40" w:rsidRPr="00EC0BD6" w:rsidRDefault="009D5C40" w:rsidP="009D5C40">
      <w:pPr>
        <w:tabs>
          <w:tab w:val="left" w:pos="1440"/>
        </w:tabs>
        <w:rPr>
          <w:sz w:val="20"/>
          <w:szCs w:val="20"/>
          <w:lang w:val="ru-RU"/>
        </w:rPr>
      </w:pPr>
    </w:p>
    <w:p w:rsidR="009D5C40" w:rsidRPr="00EC0BD6" w:rsidRDefault="009D5C40" w:rsidP="009D5C40">
      <w:pPr>
        <w:tabs>
          <w:tab w:val="left" w:pos="1440"/>
        </w:tabs>
        <w:rPr>
          <w:sz w:val="20"/>
          <w:szCs w:val="20"/>
          <w:lang w:val="ru-RU"/>
        </w:rPr>
      </w:pPr>
      <w:r w:rsidRPr="00EC0BD6">
        <w:rPr>
          <w:sz w:val="20"/>
          <w:szCs w:val="20"/>
          <w:lang w:val="ru-RU"/>
        </w:rPr>
        <w:t xml:space="preserve">подноси пријаву за праћење рада: </w:t>
      </w:r>
    </w:p>
    <w:p w:rsidR="009D5C40" w:rsidRPr="00EC0BD6" w:rsidRDefault="009D5C40" w:rsidP="009D5C40">
      <w:pPr>
        <w:tabs>
          <w:tab w:val="left" w:pos="1440"/>
        </w:tabs>
        <w:rPr>
          <w:sz w:val="20"/>
          <w:szCs w:val="20"/>
          <w:lang w:val="ru-RU"/>
        </w:rPr>
      </w:pPr>
    </w:p>
    <w:p w:rsidR="009D5C40" w:rsidRPr="00EC0BD6" w:rsidRDefault="009D5C40" w:rsidP="009D5C40">
      <w:pPr>
        <w:tabs>
          <w:tab w:val="left" w:pos="1440"/>
        </w:tabs>
        <w:rPr>
          <w:sz w:val="20"/>
          <w:szCs w:val="20"/>
          <w:lang w:val="ru-RU"/>
        </w:rPr>
      </w:pPr>
    </w:p>
    <w:tbl>
      <w:tblPr>
        <w:tblW w:w="0" w:type="auto"/>
        <w:jc w:val="center"/>
        <w:tblLook w:val="04A0"/>
      </w:tblPr>
      <w:tblGrid>
        <w:gridCol w:w="366"/>
        <w:gridCol w:w="5571"/>
        <w:gridCol w:w="446"/>
      </w:tblGrid>
      <w:tr w:rsidR="009D5C40" w:rsidRPr="00EC0BD6" w:rsidTr="009D5C40">
        <w:trPr>
          <w:trHeight w:val="455"/>
          <w:jc w:val="center"/>
        </w:trPr>
        <w:tc>
          <w:tcPr>
            <w:tcW w:w="366" w:type="dxa"/>
            <w:vAlign w:val="center"/>
          </w:tcPr>
          <w:p w:rsidR="009D5C40" w:rsidRPr="00EC0BD6" w:rsidRDefault="009D5C40" w:rsidP="009D5C40">
            <w:pPr>
              <w:tabs>
                <w:tab w:val="left" w:pos="1440"/>
              </w:tabs>
              <w:rPr>
                <w:b/>
                <w:sz w:val="20"/>
                <w:szCs w:val="20"/>
                <w:lang w:val="ru-RU"/>
              </w:rPr>
            </w:pPr>
            <w:r w:rsidRPr="00EC0BD6">
              <w:rPr>
                <w:b/>
                <w:sz w:val="20"/>
                <w:szCs w:val="20"/>
                <w:lang w:val="ru-RU"/>
              </w:rPr>
              <w:t>1.</w:t>
            </w:r>
          </w:p>
        </w:tc>
        <w:tc>
          <w:tcPr>
            <w:tcW w:w="5571" w:type="dxa"/>
            <w:vAlign w:val="center"/>
          </w:tcPr>
          <w:p w:rsidR="009D5C40" w:rsidRPr="00EC0BD6" w:rsidRDefault="009D5C40" w:rsidP="009D5C40">
            <w:pPr>
              <w:tabs>
                <w:tab w:val="left" w:pos="1440"/>
              </w:tabs>
              <w:rPr>
                <w:b/>
                <w:sz w:val="20"/>
                <w:szCs w:val="20"/>
                <w:lang w:val="ru-RU"/>
              </w:rPr>
            </w:pPr>
            <w:r w:rsidRPr="00EC0BD6">
              <w:rPr>
                <w:b/>
                <w:sz w:val="20"/>
                <w:szCs w:val="20"/>
                <w:lang w:val="ru-RU"/>
              </w:rPr>
              <w:t>Изборне комисије</w:t>
            </w:r>
          </w:p>
        </w:tc>
        <w:bookmarkStart w:id="37" w:name="Check1"/>
        <w:tc>
          <w:tcPr>
            <w:tcW w:w="421" w:type="dxa"/>
            <w:vAlign w:val="center"/>
          </w:tcPr>
          <w:p w:rsidR="009D5C40" w:rsidRPr="00EC0BD6" w:rsidRDefault="009D5C40" w:rsidP="009D5C40">
            <w:pPr>
              <w:tabs>
                <w:tab w:val="left" w:pos="1440"/>
              </w:tabs>
              <w:rPr>
                <w:b/>
                <w:sz w:val="20"/>
                <w:szCs w:val="20"/>
                <w:lang w:val="ru-RU"/>
              </w:rPr>
            </w:pPr>
            <w:r w:rsidRPr="00EC0BD6">
              <w:rPr>
                <w:b/>
                <w:sz w:val="20"/>
                <w:szCs w:val="20"/>
                <w:lang w:val="ru-RU"/>
              </w:rPr>
              <w:fldChar w:fldCharType="begin">
                <w:ffData>
                  <w:name w:val="Check1"/>
                  <w:enabled/>
                  <w:calcOnExit w:val="0"/>
                  <w:checkBox>
                    <w:sizeAuto/>
                    <w:default w:val="0"/>
                  </w:checkBox>
                </w:ffData>
              </w:fldChar>
            </w:r>
            <w:r w:rsidRPr="00EC0BD6">
              <w:rPr>
                <w:b/>
                <w:sz w:val="20"/>
                <w:szCs w:val="20"/>
                <w:lang w:val="ru-RU"/>
              </w:rPr>
              <w:instrText xml:space="preserve"> FORMCHECKBOX </w:instrText>
            </w:r>
            <w:r w:rsidRPr="00EC0BD6">
              <w:rPr>
                <w:b/>
                <w:sz w:val="20"/>
                <w:szCs w:val="20"/>
                <w:lang w:val="ru-RU"/>
              </w:rPr>
            </w:r>
            <w:r w:rsidRPr="00EC0BD6">
              <w:rPr>
                <w:b/>
                <w:sz w:val="20"/>
                <w:szCs w:val="20"/>
                <w:lang w:val="ru-RU"/>
              </w:rPr>
              <w:fldChar w:fldCharType="end"/>
            </w:r>
            <w:bookmarkEnd w:id="37"/>
          </w:p>
        </w:tc>
      </w:tr>
      <w:tr w:rsidR="009D5C40" w:rsidRPr="00EC0BD6" w:rsidTr="009D5C40">
        <w:trPr>
          <w:trHeight w:val="455"/>
          <w:jc w:val="center"/>
        </w:trPr>
        <w:tc>
          <w:tcPr>
            <w:tcW w:w="366" w:type="dxa"/>
            <w:vAlign w:val="center"/>
          </w:tcPr>
          <w:p w:rsidR="009D5C40" w:rsidRPr="00EC0BD6" w:rsidRDefault="009D5C40" w:rsidP="009D5C40">
            <w:pPr>
              <w:tabs>
                <w:tab w:val="left" w:pos="1440"/>
              </w:tabs>
              <w:rPr>
                <w:b/>
                <w:sz w:val="20"/>
                <w:szCs w:val="20"/>
                <w:lang w:val="ru-RU"/>
              </w:rPr>
            </w:pPr>
            <w:r w:rsidRPr="00EC0BD6">
              <w:rPr>
                <w:b/>
                <w:sz w:val="20"/>
                <w:szCs w:val="20"/>
                <w:lang w:val="ru-RU"/>
              </w:rPr>
              <w:t>2.</w:t>
            </w:r>
          </w:p>
        </w:tc>
        <w:tc>
          <w:tcPr>
            <w:tcW w:w="5571" w:type="dxa"/>
            <w:vAlign w:val="center"/>
          </w:tcPr>
          <w:p w:rsidR="009D5C40" w:rsidRPr="00EC0BD6" w:rsidRDefault="009D5C40" w:rsidP="009D5C40">
            <w:pPr>
              <w:tabs>
                <w:tab w:val="left" w:pos="1440"/>
              </w:tabs>
              <w:rPr>
                <w:b/>
                <w:sz w:val="20"/>
                <w:szCs w:val="20"/>
                <w:lang w:val="ru-RU"/>
              </w:rPr>
            </w:pPr>
            <w:r w:rsidRPr="00EC0BD6">
              <w:rPr>
                <w:b/>
                <w:sz w:val="20"/>
                <w:szCs w:val="20"/>
                <w:lang w:val="ru-RU"/>
              </w:rPr>
              <w:t>Бирачких комисија</w:t>
            </w:r>
          </w:p>
        </w:tc>
        <w:bookmarkStart w:id="38" w:name="Check3"/>
        <w:tc>
          <w:tcPr>
            <w:tcW w:w="421" w:type="dxa"/>
            <w:vAlign w:val="center"/>
          </w:tcPr>
          <w:p w:rsidR="009D5C40" w:rsidRPr="00EC0BD6" w:rsidRDefault="009D5C40" w:rsidP="009D5C40">
            <w:pPr>
              <w:tabs>
                <w:tab w:val="left" w:pos="1440"/>
              </w:tabs>
              <w:rPr>
                <w:sz w:val="20"/>
                <w:szCs w:val="20"/>
                <w:lang w:val="ru-RU"/>
              </w:rPr>
            </w:pPr>
            <w:r w:rsidRPr="00EC0BD6">
              <w:rPr>
                <w:sz w:val="20"/>
                <w:szCs w:val="20"/>
                <w:lang w:val="ru-RU"/>
              </w:rPr>
              <w:fldChar w:fldCharType="begin">
                <w:ffData>
                  <w:name w:val="Check3"/>
                  <w:enabled/>
                  <w:calcOnExit w:val="0"/>
                  <w:checkBox>
                    <w:sizeAuto/>
                    <w:default w:val="0"/>
                  </w:checkBox>
                </w:ffData>
              </w:fldChar>
            </w:r>
            <w:r w:rsidRPr="00EC0BD6">
              <w:rPr>
                <w:sz w:val="20"/>
                <w:szCs w:val="20"/>
                <w:lang w:val="ru-RU"/>
              </w:rPr>
              <w:instrText xml:space="preserve"> FORMCHECKBOX </w:instrText>
            </w:r>
            <w:r w:rsidRPr="00EC0BD6">
              <w:rPr>
                <w:sz w:val="20"/>
                <w:szCs w:val="20"/>
                <w:lang w:val="ru-RU"/>
              </w:rPr>
            </w:r>
            <w:r w:rsidRPr="00EC0BD6">
              <w:rPr>
                <w:sz w:val="20"/>
                <w:szCs w:val="20"/>
                <w:lang w:val="ru-RU"/>
              </w:rPr>
              <w:fldChar w:fldCharType="end"/>
            </w:r>
            <w:bookmarkEnd w:id="38"/>
          </w:p>
        </w:tc>
      </w:tr>
    </w:tbl>
    <w:p w:rsidR="009D5C40" w:rsidRPr="00EC0BD6" w:rsidRDefault="009D5C40" w:rsidP="009D5C40">
      <w:pPr>
        <w:rPr>
          <w:sz w:val="20"/>
          <w:szCs w:val="20"/>
        </w:rPr>
      </w:pPr>
      <w:r w:rsidRPr="00EC0BD6">
        <w:rPr>
          <w:sz w:val="20"/>
          <w:szCs w:val="20"/>
          <w:lang w:val="ru-RU"/>
        </w:rPr>
        <w:t xml:space="preserve">У </w:t>
      </w:r>
      <w:r w:rsidRPr="00EC0BD6">
        <w:rPr>
          <w:sz w:val="20"/>
          <w:szCs w:val="20"/>
        </w:rPr>
        <w:t>____________</w:t>
      </w:r>
      <w:r w:rsidRPr="00EC0BD6">
        <w:rPr>
          <w:sz w:val="20"/>
          <w:szCs w:val="20"/>
          <w:lang/>
        </w:rPr>
        <w:t>___</w:t>
      </w:r>
      <w:r w:rsidRPr="00EC0BD6">
        <w:rPr>
          <w:sz w:val="20"/>
          <w:szCs w:val="20"/>
        </w:rPr>
        <w:t>____, ____</w:t>
      </w:r>
      <w:r w:rsidRPr="00EC0BD6">
        <w:rPr>
          <w:sz w:val="20"/>
          <w:szCs w:val="20"/>
          <w:lang/>
        </w:rPr>
        <w:t>_</w:t>
      </w:r>
      <w:r w:rsidRPr="00EC0BD6">
        <w:rPr>
          <w:sz w:val="20"/>
          <w:szCs w:val="20"/>
        </w:rPr>
        <w:t>________</w:t>
      </w:r>
    </w:p>
    <w:p w:rsidR="009D5C40" w:rsidRPr="00EC0BD6" w:rsidRDefault="009D5C40" w:rsidP="009D5C40">
      <w:pPr>
        <w:tabs>
          <w:tab w:val="center" w:pos="1197"/>
          <w:tab w:val="center" w:pos="3402"/>
        </w:tabs>
        <w:rPr>
          <w:i/>
          <w:sz w:val="20"/>
          <w:szCs w:val="20"/>
        </w:rPr>
      </w:pPr>
      <w:r w:rsidRPr="00EC0BD6">
        <w:rPr>
          <w:sz w:val="20"/>
          <w:szCs w:val="20"/>
          <w:lang/>
        </w:rPr>
        <w:tab/>
      </w:r>
      <w:r w:rsidRPr="00EC0BD6">
        <w:rPr>
          <w:sz w:val="20"/>
          <w:szCs w:val="20"/>
        </w:rPr>
        <w:t xml:space="preserve">    </w:t>
      </w:r>
      <w:r w:rsidRPr="00EC0BD6">
        <w:rPr>
          <w:i/>
          <w:sz w:val="20"/>
          <w:szCs w:val="20"/>
        </w:rPr>
        <w:t>(место)</w:t>
      </w:r>
      <w:r w:rsidRPr="00EC0BD6">
        <w:rPr>
          <w:i/>
          <w:sz w:val="20"/>
          <w:szCs w:val="20"/>
          <w:lang/>
        </w:rPr>
        <w:tab/>
      </w:r>
      <w:r w:rsidRPr="00EC0BD6">
        <w:rPr>
          <w:i/>
          <w:sz w:val="20"/>
          <w:szCs w:val="20"/>
        </w:rPr>
        <w:t>(датум)</w:t>
      </w:r>
    </w:p>
    <w:p w:rsidR="009D5C40" w:rsidRPr="00EC0BD6" w:rsidRDefault="009D5C40" w:rsidP="009D5C40">
      <w:pPr>
        <w:tabs>
          <w:tab w:val="center" w:pos="6327"/>
        </w:tabs>
        <w:rPr>
          <w:sz w:val="20"/>
          <w:szCs w:val="20"/>
          <w:lang w:val="ru-RU"/>
        </w:rPr>
      </w:pPr>
      <w:r w:rsidRPr="00EC0BD6">
        <w:rPr>
          <w:sz w:val="20"/>
          <w:szCs w:val="20"/>
          <w:lang w:val="ru-RU"/>
        </w:rPr>
        <w:tab/>
      </w: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b/>
          <w:sz w:val="20"/>
          <w:szCs w:val="20"/>
          <w:lang/>
        </w:rPr>
      </w:pPr>
      <w:r w:rsidRPr="00EC0BD6">
        <w:rPr>
          <w:sz w:val="20"/>
          <w:szCs w:val="20"/>
          <w:lang w:val="ru-RU"/>
        </w:rPr>
        <w:tab/>
      </w:r>
      <w:r w:rsidRPr="00EC0BD6">
        <w:rPr>
          <w:b/>
          <w:sz w:val="20"/>
          <w:szCs w:val="20"/>
          <w:lang w:val="ru-RU"/>
        </w:rPr>
        <w:t>Заступник Организације/Удружења</w:t>
      </w:r>
    </w:p>
    <w:p w:rsidR="009D5C40" w:rsidRPr="00EC0BD6" w:rsidRDefault="009D5C40" w:rsidP="009D5C40">
      <w:pPr>
        <w:tabs>
          <w:tab w:val="center" w:pos="6327"/>
        </w:tabs>
        <w:rPr>
          <w:sz w:val="20"/>
          <w:szCs w:val="20"/>
          <w:lang w:val="ru-RU"/>
        </w:rPr>
      </w:pPr>
      <w:r w:rsidRPr="00EC0BD6">
        <w:rPr>
          <w:sz w:val="20"/>
          <w:szCs w:val="20"/>
          <w:lang w:val="ru-RU"/>
        </w:rPr>
        <w:tab/>
        <w:t>_______________________________</w:t>
      </w:r>
    </w:p>
    <w:p w:rsidR="009D5C40" w:rsidRPr="00EC0BD6" w:rsidRDefault="009D5C40" w:rsidP="009D5C40">
      <w:pPr>
        <w:tabs>
          <w:tab w:val="center" w:pos="6327"/>
        </w:tabs>
        <w:rPr>
          <w:i/>
          <w:sz w:val="20"/>
          <w:szCs w:val="20"/>
          <w:lang w:val="ru-RU"/>
        </w:rPr>
      </w:pPr>
      <w:r w:rsidRPr="00EC0BD6">
        <w:rPr>
          <w:sz w:val="20"/>
          <w:szCs w:val="20"/>
          <w:lang w:val="ru-RU"/>
        </w:rPr>
        <w:tab/>
      </w:r>
      <w:r w:rsidRPr="00EC0BD6">
        <w:rPr>
          <w:sz w:val="20"/>
          <w:szCs w:val="20"/>
        </w:rPr>
        <w:t xml:space="preserve"> </w:t>
      </w:r>
      <w:r w:rsidRPr="00EC0BD6">
        <w:rPr>
          <w:i/>
          <w:sz w:val="20"/>
          <w:szCs w:val="20"/>
          <w:lang w:val="ru-RU"/>
        </w:rPr>
        <w:t>(потпис)</w:t>
      </w:r>
      <w:r w:rsidRPr="00EC0BD6">
        <w:rPr>
          <w:i/>
          <w:sz w:val="20"/>
          <w:szCs w:val="20"/>
        </w:rPr>
        <w:t xml:space="preserve"> </w:t>
      </w:r>
      <w:r w:rsidRPr="00EC0BD6">
        <w:rPr>
          <w:i/>
          <w:sz w:val="20"/>
          <w:szCs w:val="20"/>
          <w:lang w:val="ru-RU"/>
        </w:rPr>
        <w:tab/>
      </w:r>
    </w:p>
    <w:p w:rsidR="009D5C40" w:rsidRPr="00EC0BD6" w:rsidRDefault="009D5C40" w:rsidP="009D5C40">
      <w:pPr>
        <w:tabs>
          <w:tab w:val="center" w:pos="6327"/>
        </w:tabs>
        <w:rPr>
          <w:i/>
          <w:sz w:val="20"/>
          <w:szCs w:val="20"/>
          <w:lang w:val="ru-RU"/>
        </w:rPr>
      </w:pPr>
    </w:p>
    <w:p w:rsidR="009D5C40" w:rsidRPr="00EC0BD6" w:rsidRDefault="009D5C40" w:rsidP="009D5C40">
      <w:pPr>
        <w:tabs>
          <w:tab w:val="center" w:pos="6327"/>
        </w:tabs>
        <w:rPr>
          <w:i/>
          <w:sz w:val="20"/>
          <w:szCs w:val="20"/>
          <w:lang w:val="ru-RU"/>
        </w:rPr>
      </w:pPr>
      <w:r w:rsidRPr="00EC0BD6">
        <w:rPr>
          <w:i/>
          <w:sz w:val="20"/>
          <w:szCs w:val="20"/>
          <w:lang w:val="ru-RU"/>
        </w:rPr>
        <w:tab/>
        <w:t>________________________________</w:t>
      </w:r>
    </w:p>
    <w:p w:rsidR="009D5C40" w:rsidRPr="00EC0BD6" w:rsidRDefault="009D5C40" w:rsidP="009D5C40">
      <w:pPr>
        <w:tabs>
          <w:tab w:val="center" w:pos="6327"/>
        </w:tabs>
        <w:rPr>
          <w:i/>
          <w:sz w:val="20"/>
          <w:szCs w:val="20"/>
          <w:lang w:val="ru-RU"/>
        </w:rPr>
      </w:pPr>
      <w:r w:rsidRPr="00EC0BD6">
        <w:rPr>
          <w:i/>
          <w:sz w:val="20"/>
          <w:szCs w:val="20"/>
          <w:lang w:val="ru-RU"/>
        </w:rPr>
        <w:tab/>
        <w:t>(име и презиме)</w:t>
      </w:r>
    </w:p>
    <w:p w:rsidR="009D5C40" w:rsidRPr="00EC0BD6" w:rsidRDefault="009D5C40" w:rsidP="009D5C40">
      <w:pPr>
        <w:tabs>
          <w:tab w:val="center" w:pos="6327"/>
        </w:tabs>
        <w:rPr>
          <w:sz w:val="20"/>
          <w:szCs w:val="20"/>
          <w:lang w:val="ru-RU"/>
        </w:rPr>
      </w:pPr>
    </w:p>
    <w:p w:rsidR="009D5C40" w:rsidRPr="00EC0BD6" w:rsidRDefault="009D5C40" w:rsidP="009D5C40">
      <w:pPr>
        <w:rPr>
          <w:b/>
          <w:i/>
          <w:sz w:val="20"/>
          <w:szCs w:val="20"/>
        </w:rPr>
      </w:pPr>
    </w:p>
    <w:p w:rsidR="009D5C40" w:rsidRPr="00EC0BD6" w:rsidRDefault="009D5C40" w:rsidP="009D5C40">
      <w:pPr>
        <w:rPr>
          <w:b/>
          <w:i/>
          <w:sz w:val="20"/>
          <w:szCs w:val="20"/>
        </w:rPr>
      </w:pPr>
      <w:r w:rsidRPr="00EC0BD6">
        <w:rPr>
          <w:b/>
          <w:i/>
          <w:sz w:val="20"/>
          <w:szCs w:val="20"/>
        </w:rPr>
        <w:t>НАПОМЕНА:</w:t>
      </w:r>
    </w:p>
    <w:p w:rsidR="009D5C40" w:rsidRPr="00EC0BD6" w:rsidRDefault="009D5C40" w:rsidP="009B0F7A">
      <w:pPr>
        <w:numPr>
          <w:ilvl w:val="0"/>
          <w:numId w:val="10"/>
        </w:numPr>
        <w:jc w:val="both"/>
        <w:rPr>
          <w:i/>
          <w:sz w:val="20"/>
          <w:szCs w:val="20"/>
          <w:lang w:val="ru-RU"/>
        </w:rPr>
      </w:pPr>
      <w:r w:rsidRPr="00EC0BD6">
        <w:rPr>
          <w:i/>
          <w:sz w:val="20"/>
          <w:szCs w:val="20"/>
        </w:rPr>
        <w:t xml:space="preserve">Домаћи посматрачи уз пријаву се прилажу </w:t>
      </w:r>
      <w:r w:rsidRPr="00EC0BD6">
        <w:rPr>
          <w:i/>
          <w:sz w:val="20"/>
          <w:szCs w:val="20"/>
          <w:lang/>
        </w:rPr>
        <w:t>извод из Регистра</w:t>
      </w:r>
      <w:r w:rsidRPr="00EC0BD6">
        <w:rPr>
          <w:i/>
          <w:sz w:val="20"/>
          <w:szCs w:val="20"/>
          <w:lang w:val="nl-BE"/>
        </w:rPr>
        <w:t xml:space="preserve"> </w:t>
      </w:r>
      <w:r w:rsidRPr="00EC0BD6">
        <w:rPr>
          <w:i/>
          <w:sz w:val="20"/>
          <w:szCs w:val="20"/>
        </w:rPr>
        <w:t>удружења</w:t>
      </w:r>
      <w:r w:rsidRPr="00EC0BD6">
        <w:rPr>
          <w:i/>
          <w:sz w:val="20"/>
          <w:szCs w:val="20"/>
          <w:lang w:val="nl-BE"/>
        </w:rPr>
        <w:t xml:space="preserve"> </w:t>
      </w:r>
      <w:r w:rsidRPr="00EC0BD6">
        <w:rPr>
          <w:i/>
          <w:sz w:val="20"/>
          <w:szCs w:val="20"/>
        </w:rPr>
        <w:t>код</w:t>
      </w:r>
      <w:r w:rsidRPr="00EC0BD6">
        <w:rPr>
          <w:i/>
          <w:sz w:val="20"/>
          <w:szCs w:val="20"/>
          <w:lang w:val="nl-BE"/>
        </w:rPr>
        <w:t xml:space="preserve"> </w:t>
      </w:r>
      <w:r w:rsidRPr="00EC0BD6">
        <w:rPr>
          <w:i/>
          <w:sz w:val="20"/>
          <w:szCs w:val="20"/>
        </w:rPr>
        <w:t xml:space="preserve">Агенције за привредне регистре, као </w:t>
      </w:r>
      <w:r w:rsidRPr="00EC0BD6">
        <w:rPr>
          <w:i/>
          <w:sz w:val="20"/>
          <w:szCs w:val="20"/>
          <w:lang/>
        </w:rPr>
        <w:t xml:space="preserve">и </w:t>
      </w:r>
      <w:r w:rsidRPr="00EC0BD6">
        <w:rPr>
          <w:i/>
          <w:sz w:val="20"/>
          <w:szCs w:val="20"/>
          <w:lang w:val="ru-RU"/>
        </w:rPr>
        <w:t>списак лица пријављених за домаће посматраче рада органа за спровођење избора за чланове Савета месних заједница.</w:t>
      </w:r>
    </w:p>
    <w:p w:rsidR="009D5C40" w:rsidRPr="00EC0BD6" w:rsidRDefault="009D5C40" w:rsidP="009B0F7A">
      <w:pPr>
        <w:numPr>
          <w:ilvl w:val="0"/>
          <w:numId w:val="10"/>
        </w:numPr>
        <w:jc w:val="both"/>
        <w:rPr>
          <w:sz w:val="20"/>
          <w:szCs w:val="20"/>
        </w:rPr>
      </w:pPr>
      <w:r w:rsidRPr="00EC0BD6">
        <w:rPr>
          <w:i/>
          <w:sz w:val="20"/>
          <w:szCs w:val="20"/>
        </w:rPr>
        <w:t>Међународне и стране организације или удружења</w:t>
      </w:r>
      <w:r w:rsidRPr="00EC0BD6">
        <w:rPr>
          <w:sz w:val="20"/>
          <w:szCs w:val="20"/>
        </w:rPr>
        <w:t xml:space="preserve"> у</w:t>
      </w:r>
      <w:r w:rsidRPr="00EC0BD6">
        <w:rPr>
          <w:i/>
          <w:sz w:val="20"/>
          <w:szCs w:val="20"/>
        </w:rPr>
        <w:t xml:space="preserve">з пријаву достављају и списак лица пријављених за стране посматраче рада органа </w:t>
      </w:r>
      <w:r w:rsidRPr="00EC0BD6">
        <w:rPr>
          <w:i/>
          <w:sz w:val="20"/>
          <w:szCs w:val="20"/>
          <w:lang w:val="ru-RU"/>
        </w:rPr>
        <w:t>за спровођење избора за чланове Савета месних заједница, као и списак евентуалних преводилаца.</w:t>
      </w:r>
      <w:r w:rsidRPr="00EC0BD6">
        <w:rPr>
          <w:sz w:val="20"/>
          <w:szCs w:val="20"/>
          <w:lang/>
        </w:rPr>
        <w:t xml:space="preserve"> </w:t>
      </w:r>
    </w:p>
    <w:p w:rsidR="009D5C40" w:rsidRDefault="009D5C40" w:rsidP="000F48DF">
      <w:pPr>
        <w:ind w:firstLine="440"/>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Pr="00EC0BD6" w:rsidRDefault="009D5C40" w:rsidP="009D5C40">
      <w:pPr>
        <w:jc w:val="right"/>
        <w:rPr>
          <w:b/>
          <w:bCs/>
          <w:sz w:val="20"/>
          <w:szCs w:val="20"/>
        </w:rPr>
      </w:pPr>
      <w:r w:rsidRPr="00EC0BD6">
        <w:rPr>
          <w:b/>
          <w:bCs/>
          <w:sz w:val="20"/>
          <w:szCs w:val="20"/>
          <w:lang w:val="ru-RU"/>
        </w:rPr>
        <w:t>Образац ЧСМЗ – 9/2019</w:t>
      </w:r>
    </w:p>
    <w:p w:rsidR="009D5C40" w:rsidRPr="00EC0BD6" w:rsidRDefault="009D5C40" w:rsidP="009D5C40">
      <w:pPr>
        <w:jc w:val="right"/>
        <w:rPr>
          <w:b/>
          <w:bCs/>
          <w:sz w:val="20"/>
          <w:szCs w:val="20"/>
        </w:rPr>
      </w:pPr>
    </w:p>
    <w:p w:rsidR="009D5C40" w:rsidRPr="00EC0BD6" w:rsidRDefault="009D5C40" w:rsidP="009D5C40">
      <w:pPr>
        <w:jc w:val="center"/>
        <w:rPr>
          <w:b/>
          <w:bCs/>
          <w:sz w:val="20"/>
          <w:szCs w:val="20"/>
          <w:lang w:val="ru-RU"/>
        </w:rPr>
      </w:pPr>
    </w:p>
    <w:p w:rsidR="009D5C40" w:rsidRPr="00EC0BD6" w:rsidRDefault="009D5C40" w:rsidP="009D5C40">
      <w:pPr>
        <w:jc w:val="center"/>
        <w:rPr>
          <w:b/>
          <w:bCs/>
          <w:sz w:val="20"/>
          <w:szCs w:val="20"/>
          <w:lang w:val="ru-RU"/>
        </w:rPr>
      </w:pPr>
    </w:p>
    <w:p w:rsidR="009D5C40" w:rsidRPr="00EC0BD6" w:rsidRDefault="009D5C40" w:rsidP="009D5C40">
      <w:pPr>
        <w:jc w:val="center"/>
        <w:rPr>
          <w:b/>
          <w:bCs/>
          <w:sz w:val="20"/>
          <w:szCs w:val="20"/>
          <w:lang w:val="ru-RU"/>
        </w:rPr>
      </w:pPr>
      <w:r w:rsidRPr="00EC0BD6">
        <w:rPr>
          <w:b/>
          <w:bCs/>
          <w:sz w:val="20"/>
          <w:szCs w:val="20"/>
          <w:lang w:val="ru-RU"/>
        </w:rPr>
        <w:t>П Р И Ј А В А</w:t>
      </w:r>
    </w:p>
    <w:p w:rsidR="009D5C40" w:rsidRPr="00EC0BD6" w:rsidRDefault="009D5C40" w:rsidP="009D5C40">
      <w:pPr>
        <w:jc w:val="center"/>
        <w:rPr>
          <w:b/>
          <w:sz w:val="20"/>
          <w:szCs w:val="20"/>
          <w:lang w:val="ru-RU"/>
        </w:rPr>
      </w:pPr>
      <w:r w:rsidRPr="00EC0BD6">
        <w:rPr>
          <w:b/>
          <w:sz w:val="20"/>
          <w:szCs w:val="20"/>
        </w:rPr>
        <w:t xml:space="preserve">ДОМАЋИХ СТРАНИХ ПОСМАТРАЧА </w:t>
      </w:r>
      <w:r w:rsidRPr="00EC0BD6">
        <w:rPr>
          <w:b/>
          <w:sz w:val="20"/>
          <w:szCs w:val="20"/>
          <w:lang w:val="ru-RU"/>
        </w:rPr>
        <w:t xml:space="preserve">ЗА ПРАЋЕЊЕ РАДА ОРГАНА </w:t>
      </w:r>
    </w:p>
    <w:p w:rsidR="009D5C40" w:rsidRPr="00EC0BD6" w:rsidRDefault="009D5C40" w:rsidP="009D5C40">
      <w:pPr>
        <w:jc w:val="center"/>
        <w:rPr>
          <w:b/>
          <w:sz w:val="20"/>
          <w:szCs w:val="20"/>
          <w:lang w:val="ru-RU"/>
        </w:rPr>
      </w:pPr>
      <w:r w:rsidRPr="00EC0BD6">
        <w:rPr>
          <w:b/>
          <w:sz w:val="20"/>
          <w:szCs w:val="20"/>
          <w:lang w:val="ru-RU"/>
        </w:rPr>
        <w:t>ЗА СПРОВОЂЕЊЕ ИЗБОРА ЗА ЧЛАНОВЕ САВЕТА МЕСНИХ ЗАЈЕДНИЦА</w:t>
      </w:r>
    </w:p>
    <w:p w:rsidR="009D5C40" w:rsidRPr="00EC0BD6" w:rsidRDefault="009D5C40" w:rsidP="009D5C40">
      <w:pPr>
        <w:jc w:val="center"/>
        <w:rPr>
          <w:b/>
          <w:sz w:val="20"/>
          <w:szCs w:val="20"/>
          <w:lang w:val="ru-RU"/>
        </w:rPr>
      </w:pPr>
    </w:p>
    <w:p w:rsidR="009D5C40" w:rsidRPr="00EC0BD6" w:rsidRDefault="009D5C40" w:rsidP="009D5C40">
      <w:pPr>
        <w:jc w:val="center"/>
        <w:rPr>
          <w:b/>
          <w:bCs/>
          <w:sz w:val="20"/>
          <w:szCs w:val="20"/>
          <w:lang w:val="ru-RU"/>
        </w:rPr>
      </w:pPr>
      <w:r w:rsidRPr="00EC0BD6">
        <w:rPr>
          <w:b/>
          <w:sz w:val="20"/>
          <w:szCs w:val="20"/>
          <w:lang w:val="ru-RU"/>
        </w:rPr>
        <w:t>РАСПИСАНИХ ЗА 12.5.2019. ГОДИНЕ</w:t>
      </w:r>
    </w:p>
    <w:p w:rsidR="009D5C40" w:rsidRPr="00EC0BD6" w:rsidRDefault="009D5C40" w:rsidP="009D5C40">
      <w:pPr>
        <w:rPr>
          <w:sz w:val="20"/>
          <w:szCs w:val="20"/>
        </w:rPr>
      </w:pPr>
    </w:p>
    <w:p w:rsidR="009D5C40" w:rsidRPr="00EC0BD6" w:rsidRDefault="009D5C40" w:rsidP="009D5C40">
      <w:pPr>
        <w:rPr>
          <w:sz w:val="20"/>
          <w:szCs w:val="20"/>
        </w:rPr>
      </w:pPr>
    </w:p>
    <w:p w:rsidR="009D5C40" w:rsidRPr="00EC0BD6" w:rsidRDefault="009D5C40" w:rsidP="009D5C40">
      <w:pPr>
        <w:rPr>
          <w:sz w:val="20"/>
          <w:szCs w:val="20"/>
        </w:rPr>
      </w:pPr>
    </w:p>
    <w:p w:rsidR="009D5C40" w:rsidRPr="00EC0BD6" w:rsidRDefault="009D5C40" w:rsidP="009D5C40">
      <w:pPr>
        <w:rPr>
          <w:sz w:val="20"/>
          <w:szCs w:val="20"/>
        </w:rPr>
      </w:pPr>
      <w:r w:rsidRPr="00EC0BD6">
        <w:rPr>
          <w:sz w:val="20"/>
          <w:szCs w:val="20"/>
          <w:lang/>
        </w:rPr>
        <w:t>Орга</w:t>
      </w:r>
      <w:r w:rsidRPr="00EC0BD6">
        <w:rPr>
          <w:sz w:val="20"/>
          <w:szCs w:val="20"/>
        </w:rPr>
        <w:t>низација</w:t>
      </w:r>
      <w:r w:rsidRPr="00EC0BD6">
        <w:rPr>
          <w:sz w:val="20"/>
          <w:szCs w:val="20"/>
          <w:lang/>
        </w:rPr>
        <w:t>/</w:t>
      </w:r>
      <w:r w:rsidRPr="00EC0BD6">
        <w:rPr>
          <w:sz w:val="20"/>
          <w:szCs w:val="20"/>
        </w:rPr>
        <w:t>удружење</w:t>
      </w:r>
      <w:r w:rsidRPr="00EC0BD6">
        <w:rPr>
          <w:sz w:val="20"/>
          <w:szCs w:val="20"/>
          <w:lang/>
        </w:rPr>
        <w:t xml:space="preserve"> _____</w:t>
      </w:r>
      <w:r w:rsidRPr="00EC0BD6">
        <w:rPr>
          <w:sz w:val="20"/>
          <w:szCs w:val="20"/>
          <w:lang w:val="ru-RU"/>
        </w:rPr>
        <w:t>_________________________________________________</w:t>
      </w:r>
    </w:p>
    <w:p w:rsidR="009D5C40" w:rsidRPr="00EC0BD6" w:rsidRDefault="009D5C40" w:rsidP="009D5C40">
      <w:pPr>
        <w:tabs>
          <w:tab w:val="center" w:pos="4536"/>
        </w:tabs>
        <w:rPr>
          <w:i/>
          <w:sz w:val="20"/>
          <w:szCs w:val="20"/>
          <w:lang w:val="ru-RU"/>
        </w:rPr>
      </w:pPr>
      <w:r w:rsidRPr="00EC0BD6">
        <w:rPr>
          <w:sz w:val="20"/>
          <w:szCs w:val="20"/>
          <w:lang w:val="ru-RU"/>
        </w:rPr>
        <w:tab/>
        <w:t xml:space="preserve">                           </w:t>
      </w:r>
      <w:r w:rsidRPr="00EC0BD6">
        <w:rPr>
          <w:i/>
          <w:sz w:val="20"/>
          <w:szCs w:val="20"/>
          <w:lang w:val="ru-RU"/>
        </w:rPr>
        <w:t>(назив )</w:t>
      </w:r>
    </w:p>
    <w:p w:rsidR="009D5C40" w:rsidRPr="00EC0BD6" w:rsidRDefault="009D5C40" w:rsidP="009D5C40">
      <w:pPr>
        <w:tabs>
          <w:tab w:val="left" w:pos="1440"/>
        </w:tabs>
        <w:rPr>
          <w:sz w:val="20"/>
          <w:szCs w:val="20"/>
          <w:lang w:val="ru-RU"/>
        </w:rPr>
      </w:pPr>
      <w:r w:rsidRPr="00EC0BD6">
        <w:rPr>
          <w:sz w:val="20"/>
          <w:szCs w:val="20"/>
          <w:lang/>
        </w:rPr>
        <w:t>_____________</w:t>
      </w:r>
      <w:r w:rsidRPr="00EC0BD6">
        <w:rPr>
          <w:sz w:val="20"/>
          <w:szCs w:val="20"/>
          <w:lang w:val="ru-RU"/>
        </w:rPr>
        <w:t>______________________________________________________________</w:t>
      </w:r>
    </w:p>
    <w:p w:rsidR="009D5C40" w:rsidRPr="00EC0BD6" w:rsidRDefault="009D5C40" w:rsidP="009D5C40">
      <w:pPr>
        <w:tabs>
          <w:tab w:val="left" w:pos="1440"/>
        </w:tabs>
        <w:jc w:val="center"/>
        <w:rPr>
          <w:i/>
          <w:sz w:val="20"/>
          <w:szCs w:val="20"/>
          <w:lang w:val="ru-RU"/>
        </w:rPr>
      </w:pPr>
      <w:r w:rsidRPr="00EC0BD6">
        <w:rPr>
          <w:i/>
          <w:sz w:val="20"/>
          <w:szCs w:val="20"/>
          <w:lang/>
        </w:rPr>
        <w:t>(седиште и</w:t>
      </w:r>
      <w:r w:rsidRPr="00EC0BD6">
        <w:rPr>
          <w:i/>
          <w:sz w:val="20"/>
          <w:szCs w:val="20"/>
          <w:lang w:val="ru-RU"/>
        </w:rPr>
        <w:t xml:space="preserve"> адреса )</w:t>
      </w:r>
    </w:p>
    <w:p w:rsidR="009D5C40" w:rsidRPr="00EC0BD6" w:rsidRDefault="009D5C40" w:rsidP="009D5C40">
      <w:pPr>
        <w:tabs>
          <w:tab w:val="left" w:pos="1440"/>
        </w:tabs>
        <w:rPr>
          <w:sz w:val="20"/>
          <w:szCs w:val="20"/>
          <w:lang w:val="ru-RU"/>
        </w:rPr>
      </w:pPr>
      <w:r w:rsidRPr="00EC0BD6">
        <w:rPr>
          <w:sz w:val="20"/>
          <w:szCs w:val="20"/>
          <w:lang/>
        </w:rPr>
        <w:t>_____________</w:t>
      </w:r>
      <w:r w:rsidRPr="00EC0BD6">
        <w:rPr>
          <w:sz w:val="20"/>
          <w:szCs w:val="20"/>
          <w:lang w:val="ru-RU"/>
        </w:rPr>
        <w:t>______________________________________________________________</w:t>
      </w:r>
    </w:p>
    <w:p w:rsidR="009D5C40" w:rsidRPr="00EC0BD6" w:rsidRDefault="009D5C40" w:rsidP="009D5C40">
      <w:pPr>
        <w:tabs>
          <w:tab w:val="left" w:pos="1440"/>
        </w:tabs>
        <w:jc w:val="center"/>
        <w:rPr>
          <w:i/>
          <w:sz w:val="20"/>
          <w:szCs w:val="20"/>
          <w:lang w:val="ru-RU"/>
        </w:rPr>
      </w:pPr>
      <w:r w:rsidRPr="00EC0BD6">
        <w:rPr>
          <w:sz w:val="20"/>
          <w:szCs w:val="20"/>
          <w:lang w:val="ru-RU"/>
        </w:rPr>
        <w:t>(</w:t>
      </w:r>
      <w:r w:rsidRPr="00EC0BD6">
        <w:rPr>
          <w:i/>
          <w:sz w:val="20"/>
          <w:szCs w:val="20"/>
          <w:lang w:val="ru-RU"/>
        </w:rPr>
        <w:t>контакт телефони, адреса за пријем електронске поште)</w:t>
      </w:r>
    </w:p>
    <w:p w:rsidR="009D5C40" w:rsidRPr="00EC0BD6" w:rsidRDefault="009D5C40" w:rsidP="009D5C40">
      <w:pPr>
        <w:tabs>
          <w:tab w:val="left" w:pos="1440"/>
        </w:tabs>
        <w:rPr>
          <w:sz w:val="20"/>
          <w:szCs w:val="20"/>
          <w:lang w:val="ru-RU"/>
        </w:rPr>
      </w:pPr>
    </w:p>
    <w:p w:rsidR="009D5C40" w:rsidRPr="00EC0BD6" w:rsidRDefault="009D5C40" w:rsidP="009D5C40">
      <w:pPr>
        <w:tabs>
          <w:tab w:val="left" w:pos="1440"/>
        </w:tabs>
        <w:rPr>
          <w:sz w:val="20"/>
          <w:szCs w:val="20"/>
          <w:lang w:val="ru-RU"/>
        </w:rPr>
      </w:pPr>
      <w:r w:rsidRPr="00EC0BD6">
        <w:rPr>
          <w:sz w:val="20"/>
          <w:szCs w:val="20"/>
          <w:lang w:val="ru-RU"/>
        </w:rPr>
        <w:t xml:space="preserve">подноси пријаву за праћење рада: </w:t>
      </w:r>
    </w:p>
    <w:p w:rsidR="009D5C40" w:rsidRPr="00EC0BD6" w:rsidRDefault="009D5C40" w:rsidP="009D5C40">
      <w:pPr>
        <w:tabs>
          <w:tab w:val="left" w:pos="1440"/>
        </w:tabs>
        <w:rPr>
          <w:sz w:val="20"/>
          <w:szCs w:val="20"/>
          <w:lang w:val="ru-RU"/>
        </w:rPr>
      </w:pPr>
    </w:p>
    <w:p w:rsidR="009D5C40" w:rsidRPr="00EC0BD6" w:rsidRDefault="009D5C40" w:rsidP="009D5C40">
      <w:pPr>
        <w:tabs>
          <w:tab w:val="left" w:pos="1440"/>
        </w:tabs>
        <w:rPr>
          <w:sz w:val="20"/>
          <w:szCs w:val="20"/>
          <w:lang w:val="ru-RU"/>
        </w:rPr>
      </w:pPr>
    </w:p>
    <w:tbl>
      <w:tblPr>
        <w:tblW w:w="0" w:type="auto"/>
        <w:jc w:val="center"/>
        <w:tblLook w:val="04A0"/>
      </w:tblPr>
      <w:tblGrid>
        <w:gridCol w:w="366"/>
        <w:gridCol w:w="5571"/>
        <w:gridCol w:w="446"/>
      </w:tblGrid>
      <w:tr w:rsidR="009D5C40" w:rsidRPr="00EC0BD6" w:rsidTr="009D5C40">
        <w:trPr>
          <w:trHeight w:val="455"/>
          <w:jc w:val="center"/>
        </w:trPr>
        <w:tc>
          <w:tcPr>
            <w:tcW w:w="366" w:type="dxa"/>
            <w:vAlign w:val="center"/>
          </w:tcPr>
          <w:p w:rsidR="009D5C40" w:rsidRPr="00EC0BD6" w:rsidRDefault="009D5C40" w:rsidP="009D5C40">
            <w:pPr>
              <w:tabs>
                <w:tab w:val="left" w:pos="1440"/>
              </w:tabs>
              <w:rPr>
                <w:b/>
                <w:sz w:val="20"/>
                <w:szCs w:val="20"/>
                <w:lang w:val="ru-RU"/>
              </w:rPr>
            </w:pPr>
            <w:r w:rsidRPr="00EC0BD6">
              <w:rPr>
                <w:b/>
                <w:sz w:val="20"/>
                <w:szCs w:val="20"/>
                <w:lang w:val="ru-RU"/>
              </w:rPr>
              <w:t>1.</w:t>
            </w:r>
          </w:p>
        </w:tc>
        <w:tc>
          <w:tcPr>
            <w:tcW w:w="5571" w:type="dxa"/>
            <w:vAlign w:val="center"/>
          </w:tcPr>
          <w:p w:rsidR="009D5C40" w:rsidRPr="00EC0BD6" w:rsidRDefault="009D5C40" w:rsidP="009D5C40">
            <w:pPr>
              <w:tabs>
                <w:tab w:val="left" w:pos="1440"/>
              </w:tabs>
              <w:rPr>
                <w:b/>
                <w:sz w:val="20"/>
                <w:szCs w:val="20"/>
                <w:lang w:val="ru-RU"/>
              </w:rPr>
            </w:pPr>
            <w:r w:rsidRPr="00EC0BD6">
              <w:rPr>
                <w:b/>
                <w:sz w:val="20"/>
                <w:szCs w:val="20"/>
                <w:lang w:val="ru-RU"/>
              </w:rPr>
              <w:t>Изборне комисије</w:t>
            </w:r>
          </w:p>
        </w:tc>
        <w:tc>
          <w:tcPr>
            <w:tcW w:w="421" w:type="dxa"/>
            <w:vAlign w:val="center"/>
          </w:tcPr>
          <w:p w:rsidR="009D5C40" w:rsidRPr="00EC0BD6" w:rsidRDefault="009D5C40" w:rsidP="009D5C40">
            <w:pPr>
              <w:tabs>
                <w:tab w:val="left" w:pos="1440"/>
              </w:tabs>
              <w:rPr>
                <w:b/>
                <w:sz w:val="20"/>
                <w:szCs w:val="20"/>
                <w:lang w:val="ru-RU"/>
              </w:rPr>
            </w:pPr>
            <w:r w:rsidRPr="00EC0BD6">
              <w:rPr>
                <w:b/>
                <w:sz w:val="20"/>
                <w:szCs w:val="20"/>
                <w:lang w:val="ru-RU"/>
              </w:rPr>
              <w:fldChar w:fldCharType="begin">
                <w:ffData>
                  <w:name w:val="Check1"/>
                  <w:enabled/>
                  <w:calcOnExit w:val="0"/>
                  <w:checkBox>
                    <w:sizeAuto/>
                    <w:default w:val="0"/>
                  </w:checkBox>
                </w:ffData>
              </w:fldChar>
            </w:r>
            <w:r w:rsidRPr="00EC0BD6">
              <w:rPr>
                <w:b/>
                <w:sz w:val="20"/>
                <w:szCs w:val="20"/>
                <w:lang w:val="ru-RU"/>
              </w:rPr>
              <w:instrText xml:space="preserve"> FORMCHECKBOX </w:instrText>
            </w:r>
            <w:r w:rsidRPr="00EC0BD6">
              <w:rPr>
                <w:b/>
                <w:sz w:val="20"/>
                <w:szCs w:val="20"/>
                <w:lang w:val="ru-RU"/>
              </w:rPr>
            </w:r>
            <w:r w:rsidRPr="00EC0BD6">
              <w:rPr>
                <w:b/>
                <w:sz w:val="20"/>
                <w:szCs w:val="20"/>
                <w:lang w:val="ru-RU"/>
              </w:rPr>
              <w:fldChar w:fldCharType="end"/>
            </w:r>
          </w:p>
        </w:tc>
      </w:tr>
      <w:tr w:rsidR="009D5C40" w:rsidRPr="00EC0BD6" w:rsidTr="009D5C40">
        <w:trPr>
          <w:trHeight w:val="455"/>
          <w:jc w:val="center"/>
        </w:trPr>
        <w:tc>
          <w:tcPr>
            <w:tcW w:w="366" w:type="dxa"/>
            <w:vAlign w:val="center"/>
          </w:tcPr>
          <w:p w:rsidR="009D5C40" w:rsidRPr="00EC0BD6" w:rsidRDefault="009D5C40" w:rsidP="009D5C40">
            <w:pPr>
              <w:tabs>
                <w:tab w:val="left" w:pos="1440"/>
              </w:tabs>
              <w:rPr>
                <w:b/>
                <w:sz w:val="20"/>
                <w:szCs w:val="20"/>
                <w:lang w:val="ru-RU"/>
              </w:rPr>
            </w:pPr>
            <w:r w:rsidRPr="00EC0BD6">
              <w:rPr>
                <w:b/>
                <w:sz w:val="20"/>
                <w:szCs w:val="20"/>
                <w:lang w:val="ru-RU"/>
              </w:rPr>
              <w:t>2.</w:t>
            </w:r>
          </w:p>
        </w:tc>
        <w:tc>
          <w:tcPr>
            <w:tcW w:w="5571" w:type="dxa"/>
            <w:vAlign w:val="center"/>
          </w:tcPr>
          <w:p w:rsidR="009D5C40" w:rsidRPr="00EC0BD6" w:rsidRDefault="009D5C40" w:rsidP="009D5C40">
            <w:pPr>
              <w:tabs>
                <w:tab w:val="left" w:pos="1440"/>
              </w:tabs>
              <w:rPr>
                <w:b/>
                <w:sz w:val="20"/>
                <w:szCs w:val="20"/>
                <w:lang w:val="ru-RU"/>
              </w:rPr>
            </w:pPr>
            <w:r w:rsidRPr="00EC0BD6">
              <w:rPr>
                <w:b/>
                <w:sz w:val="20"/>
                <w:szCs w:val="20"/>
                <w:lang w:val="ru-RU"/>
              </w:rPr>
              <w:t>Бирачких комисија</w:t>
            </w:r>
          </w:p>
        </w:tc>
        <w:tc>
          <w:tcPr>
            <w:tcW w:w="421" w:type="dxa"/>
            <w:vAlign w:val="center"/>
          </w:tcPr>
          <w:p w:rsidR="009D5C40" w:rsidRPr="00EC0BD6" w:rsidRDefault="009D5C40" w:rsidP="009D5C40">
            <w:pPr>
              <w:tabs>
                <w:tab w:val="left" w:pos="1440"/>
              </w:tabs>
              <w:rPr>
                <w:sz w:val="20"/>
                <w:szCs w:val="20"/>
                <w:lang w:val="ru-RU"/>
              </w:rPr>
            </w:pPr>
            <w:r w:rsidRPr="00EC0BD6">
              <w:rPr>
                <w:sz w:val="20"/>
                <w:szCs w:val="20"/>
                <w:lang w:val="ru-RU"/>
              </w:rPr>
              <w:fldChar w:fldCharType="begin">
                <w:ffData>
                  <w:name w:val="Check3"/>
                  <w:enabled/>
                  <w:calcOnExit w:val="0"/>
                  <w:checkBox>
                    <w:sizeAuto/>
                    <w:default w:val="0"/>
                  </w:checkBox>
                </w:ffData>
              </w:fldChar>
            </w:r>
            <w:r w:rsidRPr="00EC0BD6">
              <w:rPr>
                <w:sz w:val="20"/>
                <w:szCs w:val="20"/>
                <w:lang w:val="ru-RU"/>
              </w:rPr>
              <w:instrText xml:space="preserve"> FORMCHECKBOX </w:instrText>
            </w:r>
            <w:r w:rsidRPr="00EC0BD6">
              <w:rPr>
                <w:sz w:val="20"/>
                <w:szCs w:val="20"/>
                <w:lang w:val="ru-RU"/>
              </w:rPr>
            </w:r>
            <w:r w:rsidRPr="00EC0BD6">
              <w:rPr>
                <w:sz w:val="20"/>
                <w:szCs w:val="20"/>
                <w:lang w:val="ru-RU"/>
              </w:rPr>
              <w:fldChar w:fldCharType="end"/>
            </w:r>
          </w:p>
        </w:tc>
      </w:tr>
    </w:tbl>
    <w:p w:rsidR="009D5C40" w:rsidRPr="00EC0BD6" w:rsidRDefault="009D5C40" w:rsidP="009D5C40">
      <w:pPr>
        <w:rPr>
          <w:sz w:val="20"/>
          <w:szCs w:val="20"/>
        </w:rPr>
      </w:pPr>
      <w:r w:rsidRPr="00EC0BD6">
        <w:rPr>
          <w:sz w:val="20"/>
          <w:szCs w:val="20"/>
          <w:lang w:val="ru-RU"/>
        </w:rPr>
        <w:t xml:space="preserve">У </w:t>
      </w:r>
      <w:r w:rsidRPr="00EC0BD6">
        <w:rPr>
          <w:sz w:val="20"/>
          <w:szCs w:val="20"/>
        </w:rPr>
        <w:t>____________</w:t>
      </w:r>
      <w:r w:rsidRPr="00EC0BD6">
        <w:rPr>
          <w:sz w:val="20"/>
          <w:szCs w:val="20"/>
          <w:lang/>
        </w:rPr>
        <w:t>___</w:t>
      </w:r>
      <w:r w:rsidRPr="00EC0BD6">
        <w:rPr>
          <w:sz w:val="20"/>
          <w:szCs w:val="20"/>
        </w:rPr>
        <w:t>____, ____</w:t>
      </w:r>
      <w:r w:rsidRPr="00EC0BD6">
        <w:rPr>
          <w:sz w:val="20"/>
          <w:szCs w:val="20"/>
          <w:lang/>
        </w:rPr>
        <w:t>_</w:t>
      </w:r>
      <w:r w:rsidRPr="00EC0BD6">
        <w:rPr>
          <w:sz w:val="20"/>
          <w:szCs w:val="20"/>
        </w:rPr>
        <w:t>________</w:t>
      </w:r>
    </w:p>
    <w:p w:rsidR="009D5C40" w:rsidRPr="00EC0BD6" w:rsidRDefault="009D5C40" w:rsidP="009D5C40">
      <w:pPr>
        <w:tabs>
          <w:tab w:val="center" w:pos="1197"/>
          <w:tab w:val="center" w:pos="3402"/>
        </w:tabs>
        <w:rPr>
          <w:i/>
          <w:sz w:val="20"/>
          <w:szCs w:val="20"/>
        </w:rPr>
      </w:pPr>
      <w:r w:rsidRPr="00EC0BD6">
        <w:rPr>
          <w:sz w:val="20"/>
          <w:szCs w:val="20"/>
          <w:lang/>
        </w:rPr>
        <w:tab/>
      </w:r>
      <w:r w:rsidRPr="00EC0BD6">
        <w:rPr>
          <w:sz w:val="20"/>
          <w:szCs w:val="20"/>
        </w:rPr>
        <w:t xml:space="preserve">    </w:t>
      </w:r>
      <w:r w:rsidRPr="00EC0BD6">
        <w:rPr>
          <w:i/>
          <w:sz w:val="20"/>
          <w:szCs w:val="20"/>
        </w:rPr>
        <w:t>(место)</w:t>
      </w:r>
      <w:r w:rsidRPr="00EC0BD6">
        <w:rPr>
          <w:i/>
          <w:sz w:val="20"/>
          <w:szCs w:val="20"/>
          <w:lang/>
        </w:rPr>
        <w:tab/>
      </w:r>
      <w:r w:rsidRPr="00EC0BD6">
        <w:rPr>
          <w:i/>
          <w:sz w:val="20"/>
          <w:szCs w:val="20"/>
        </w:rPr>
        <w:t>(датум)</w:t>
      </w:r>
    </w:p>
    <w:p w:rsidR="009D5C40" w:rsidRPr="00EC0BD6" w:rsidRDefault="009D5C40" w:rsidP="009D5C40">
      <w:pPr>
        <w:tabs>
          <w:tab w:val="center" w:pos="6327"/>
        </w:tabs>
        <w:rPr>
          <w:sz w:val="20"/>
          <w:szCs w:val="20"/>
          <w:lang w:val="ru-RU"/>
        </w:rPr>
      </w:pPr>
      <w:r w:rsidRPr="00EC0BD6">
        <w:rPr>
          <w:sz w:val="20"/>
          <w:szCs w:val="20"/>
          <w:lang w:val="ru-RU"/>
        </w:rPr>
        <w:tab/>
      </w: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sz w:val="20"/>
          <w:szCs w:val="20"/>
          <w:lang w:val="ru-RU"/>
        </w:rPr>
      </w:pPr>
    </w:p>
    <w:p w:rsidR="009D5C40" w:rsidRPr="00EC0BD6" w:rsidRDefault="009D5C40" w:rsidP="009D5C40">
      <w:pPr>
        <w:tabs>
          <w:tab w:val="center" w:pos="6327"/>
        </w:tabs>
        <w:rPr>
          <w:b/>
          <w:sz w:val="20"/>
          <w:szCs w:val="20"/>
          <w:lang/>
        </w:rPr>
      </w:pPr>
      <w:r w:rsidRPr="00EC0BD6">
        <w:rPr>
          <w:sz w:val="20"/>
          <w:szCs w:val="20"/>
          <w:lang w:val="ru-RU"/>
        </w:rPr>
        <w:tab/>
      </w:r>
      <w:r w:rsidRPr="00EC0BD6">
        <w:rPr>
          <w:b/>
          <w:sz w:val="20"/>
          <w:szCs w:val="20"/>
          <w:lang w:val="ru-RU"/>
        </w:rPr>
        <w:t>Заступник Организације/Удружења</w:t>
      </w:r>
    </w:p>
    <w:p w:rsidR="009D5C40" w:rsidRPr="00EC0BD6" w:rsidRDefault="009D5C40" w:rsidP="009D5C40">
      <w:pPr>
        <w:tabs>
          <w:tab w:val="center" w:pos="6327"/>
        </w:tabs>
        <w:rPr>
          <w:sz w:val="20"/>
          <w:szCs w:val="20"/>
          <w:lang w:val="ru-RU"/>
        </w:rPr>
      </w:pPr>
      <w:r w:rsidRPr="00EC0BD6">
        <w:rPr>
          <w:sz w:val="20"/>
          <w:szCs w:val="20"/>
          <w:lang w:val="ru-RU"/>
        </w:rPr>
        <w:tab/>
        <w:t>_______________________________</w:t>
      </w:r>
    </w:p>
    <w:p w:rsidR="009D5C40" w:rsidRPr="00EC0BD6" w:rsidRDefault="009D5C40" w:rsidP="009D5C40">
      <w:pPr>
        <w:tabs>
          <w:tab w:val="center" w:pos="6327"/>
        </w:tabs>
        <w:rPr>
          <w:i/>
          <w:sz w:val="20"/>
          <w:szCs w:val="20"/>
          <w:lang w:val="ru-RU"/>
        </w:rPr>
      </w:pPr>
      <w:r w:rsidRPr="00EC0BD6">
        <w:rPr>
          <w:sz w:val="20"/>
          <w:szCs w:val="20"/>
          <w:lang w:val="ru-RU"/>
        </w:rPr>
        <w:tab/>
      </w:r>
      <w:r w:rsidRPr="00EC0BD6">
        <w:rPr>
          <w:sz w:val="20"/>
          <w:szCs w:val="20"/>
        </w:rPr>
        <w:t xml:space="preserve"> </w:t>
      </w:r>
      <w:r w:rsidRPr="00EC0BD6">
        <w:rPr>
          <w:i/>
          <w:sz w:val="20"/>
          <w:szCs w:val="20"/>
          <w:lang w:val="ru-RU"/>
        </w:rPr>
        <w:t>(потпис)</w:t>
      </w:r>
      <w:r w:rsidRPr="00EC0BD6">
        <w:rPr>
          <w:i/>
          <w:sz w:val="20"/>
          <w:szCs w:val="20"/>
        </w:rPr>
        <w:t xml:space="preserve"> </w:t>
      </w:r>
      <w:r w:rsidRPr="00EC0BD6">
        <w:rPr>
          <w:i/>
          <w:sz w:val="20"/>
          <w:szCs w:val="20"/>
          <w:lang w:val="ru-RU"/>
        </w:rPr>
        <w:tab/>
      </w:r>
    </w:p>
    <w:p w:rsidR="009D5C40" w:rsidRPr="00EC0BD6" w:rsidRDefault="009D5C40" w:rsidP="009D5C40">
      <w:pPr>
        <w:tabs>
          <w:tab w:val="center" w:pos="6327"/>
        </w:tabs>
        <w:rPr>
          <w:i/>
          <w:sz w:val="20"/>
          <w:szCs w:val="20"/>
          <w:lang w:val="ru-RU"/>
        </w:rPr>
      </w:pPr>
    </w:p>
    <w:p w:rsidR="009D5C40" w:rsidRPr="00EC0BD6" w:rsidRDefault="009D5C40" w:rsidP="009D5C40">
      <w:pPr>
        <w:tabs>
          <w:tab w:val="center" w:pos="6327"/>
        </w:tabs>
        <w:rPr>
          <w:i/>
          <w:sz w:val="20"/>
          <w:szCs w:val="20"/>
          <w:lang w:val="ru-RU"/>
        </w:rPr>
      </w:pPr>
      <w:r w:rsidRPr="00EC0BD6">
        <w:rPr>
          <w:i/>
          <w:sz w:val="20"/>
          <w:szCs w:val="20"/>
          <w:lang w:val="ru-RU"/>
        </w:rPr>
        <w:tab/>
        <w:t>________________________________</w:t>
      </w:r>
    </w:p>
    <w:p w:rsidR="009D5C40" w:rsidRPr="00EC0BD6" w:rsidRDefault="009D5C40" w:rsidP="009D5C40">
      <w:pPr>
        <w:tabs>
          <w:tab w:val="center" w:pos="6327"/>
        </w:tabs>
        <w:rPr>
          <w:i/>
          <w:sz w:val="20"/>
          <w:szCs w:val="20"/>
          <w:lang w:val="ru-RU"/>
        </w:rPr>
      </w:pPr>
      <w:r w:rsidRPr="00EC0BD6">
        <w:rPr>
          <w:i/>
          <w:sz w:val="20"/>
          <w:szCs w:val="20"/>
          <w:lang w:val="ru-RU"/>
        </w:rPr>
        <w:tab/>
        <w:t>(име и презиме)</w:t>
      </w:r>
    </w:p>
    <w:p w:rsidR="009D5C40" w:rsidRPr="00EC0BD6" w:rsidRDefault="009D5C40" w:rsidP="009D5C40">
      <w:pPr>
        <w:tabs>
          <w:tab w:val="center" w:pos="6327"/>
        </w:tabs>
        <w:rPr>
          <w:sz w:val="20"/>
          <w:szCs w:val="20"/>
          <w:lang w:val="ru-RU"/>
        </w:rPr>
      </w:pPr>
    </w:p>
    <w:p w:rsidR="009D5C40" w:rsidRPr="00EC0BD6" w:rsidRDefault="009D5C40" w:rsidP="009D5C40">
      <w:pPr>
        <w:rPr>
          <w:b/>
          <w:i/>
          <w:sz w:val="20"/>
          <w:szCs w:val="20"/>
        </w:rPr>
      </w:pPr>
    </w:p>
    <w:p w:rsidR="009D5C40" w:rsidRPr="00EC0BD6" w:rsidRDefault="009D5C40" w:rsidP="009D5C40">
      <w:pPr>
        <w:rPr>
          <w:b/>
          <w:i/>
          <w:sz w:val="20"/>
          <w:szCs w:val="20"/>
        </w:rPr>
      </w:pPr>
      <w:r w:rsidRPr="00EC0BD6">
        <w:rPr>
          <w:b/>
          <w:i/>
          <w:sz w:val="20"/>
          <w:szCs w:val="20"/>
        </w:rPr>
        <w:t>НАПОМЕНА:</w:t>
      </w:r>
    </w:p>
    <w:p w:rsidR="009D5C40" w:rsidRPr="00EC0BD6" w:rsidRDefault="009D5C40" w:rsidP="009B0F7A">
      <w:pPr>
        <w:numPr>
          <w:ilvl w:val="0"/>
          <w:numId w:val="11"/>
        </w:numPr>
        <w:jc w:val="both"/>
        <w:rPr>
          <w:i/>
          <w:sz w:val="20"/>
          <w:szCs w:val="20"/>
          <w:lang w:val="ru-RU"/>
        </w:rPr>
      </w:pPr>
      <w:r w:rsidRPr="00EC0BD6">
        <w:rPr>
          <w:i/>
          <w:sz w:val="20"/>
          <w:szCs w:val="20"/>
        </w:rPr>
        <w:t xml:space="preserve">Домаћи посматрачи уз пријаву се прилажу </w:t>
      </w:r>
      <w:r w:rsidRPr="00EC0BD6">
        <w:rPr>
          <w:i/>
          <w:sz w:val="20"/>
          <w:szCs w:val="20"/>
          <w:lang/>
        </w:rPr>
        <w:t>извод из Регистра</w:t>
      </w:r>
      <w:r w:rsidRPr="00EC0BD6">
        <w:rPr>
          <w:i/>
          <w:sz w:val="20"/>
          <w:szCs w:val="20"/>
          <w:lang w:val="nl-BE"/>
        </w:rPr>
        <w:t xml:space="preserve"> </w:t>
      </w:r>
      <w:r w:rsidRPr="00EC0BD6">
        <w:rPr>
          <w:i/>
          <w:sz w:val="20"/>
          <w:szCs w:val="20"/>
        </w:rPr>
        <w:t>удружења</w:t>
      </w:r>
      <w:r w:rsidRPr="00EC0BD6">
        <w:rPr>
          <w:i/>
          <w:sz w:val="20"/>
          <w:szCs w:val="20"/>
          <w:lang w:val="nl-BE"/>
        </w:rPr>
        <w:t xml:space="preserve"> </w:t>
      </w:r>
      <w:r w:rsidRPr="00EC0BD6">
        <w:rPr>
          <w:i/>
          <w:sz w:val="20"/>
          <w:szCs w:val="20"/>
        </w:rPr>
        <w:t>код</w:t>
      </w:r>
      <w:r w:rsidRPr="00EC0BD6">
        <w:rPr>
          <w:i/>
          <w:sz w:val="20"/>
          <w:szCs w:val="20"/>
          <w:lang w:val="nl-BE"/>
        </w:rPr>
        <w:t xml:space="preserve"> </w:t>
      </w:r>
      <w:r w:rsidRPr="00EC0BD6">
        <w:rPr>
          <w:i/>
          <w:sz w:val="20"/>
          <w:szCs w:val="20"/>
        </w:rPr>
        <w:t xml:space="preserve">Агенције за привредне регистре, као </w:t>
      </w:r>
      <w:r w:rsidRPr="00EC0BD6">
        <w:rPr>
          <w:i/>
          <w:sz w:val="20"/>
          <w:szCs w:val="20"/>
          <w:lang/>
        </w:rPr>
        <w:t xml:space="preserve">и </w:t>
      </w:r>
      <w:r w:rsidRPr="00EC0BD6">
        <w:rPr>
          <w:i/>
          <w:sz w:val="20"/>
          <w:szCs w:val="20"/>
          <w:lang w:val="ru-RU"/>
        </w:rPr>
        <w:t>списак лица пријављених за домаће посматраче рада органа за спровођење избора за чланове Савета месних заједница.</w:t>
      </w:r>
    </w:p>
    <w:p w:rsidR="009D5C40" w:rsidRPr="00EC0BD6" w:rsidRDefault="009D5C40" w:rsidP="009B0F7A">
      <w:pPr>
        <w:numPr>
          <w:ilvl w:val="0"/>
          <w:numId w:val="11"/>
        </w:numPr>
        <w:jc w:val="both"/>
        <w:rPr>
          <w:sz w:val="20"/>
          <w:szCs w:val="20"/>
        </w:rPr>
      </w:pPr>
      <w:r w:rsidRPr="00EC0BD6">
        <w:rPr>
          <w:i/>
          <w:sz w:val="20"/>
          <w:szCs w:val="20"/>
        </w:rPr>
        <w:t>Међународне и стране организације или удружења</w:t>
      </w:r>
      <w:r w:rsidRPr="00EC0BD6">
        <w:rPr>
          <w:sz w:val="20"/>
          <w:szCs w:val="20"/>
        </w:rPr>
        <w:t xml:space="preserve"> у</w:t>
      </w:r>
      <w:r w:rsidRPr="00EC0BD6">
        <w:rPr>
          <w:i/>
          <w:sz w:val="20"/>
          <w:szCs w:val="20"/>
        </w:rPr>
        <w:t xml:space="preserve">з пријаву достављају и списак лица пријављених за стране посматраче рада органа </w:t>
      </w:r>
      <w:r w:rsidRPr="00EC0BD6">
        <w:rPr>
          <w:i/>
          <w:sz w:val="20"/>
          <w:szCs w:val="20"/>
          <w:lang w:val="ru-RU"/>
        </w:rPr>
        <w:t>за спровођење избора за чланове Савета месних заједница, као и списак евентуалних преводилаца.</w:t>
      </w:r>
      <w:r w:rsidRPr="00EC0BD6">
        <w:rPr>
          <w:sz w:val="20"/>
          <w:szCs w:val="20"/>
          <w:lang/>
        </w:rPr>
        <w:t xml:space="preserve"> </w:t>
      </w: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744B39" w:rsidRPr="00607B2A" w:rsidRDefault="00744B39" w:rsidP="00744B39">
      <w:pPr>
        <w:pStyle w:val="Heading2"/>
        <w:tabs>
          <w:tab w:val="left" w:pos="8647"/>
          <w:tab w:val="right" w:pos="10205"/>
        </w:tabs>
        <w:jc w:val="both"/>
        <w:rPr>
          <w:rFonts w:ascii="Times New Roman" w:hAnsi="Times New Roman" w:cs="Times New Roman"/>
          <w:noProof/>
          <w:sz w:val="20"/>
          <w:szCs w:val="20"/>
        </w:rPr>
      </w:pPr>
    </w:p>
    <w:p w:rsidR="00744B39" w:rsidRPr="00607B2A" w:rsidRDefault="00744B39" w:rsidP="00744B39">
      <w:pPr>
        <w:pStyle w:val="Heading2"/>
        <w:tabs>
          <w:tab w:val="left" w:pos="8647"/>
          <w:tab w:val="right" w:pos="10205"/>
        </w:tabs>
        <w:jc w:val="right"/>
        <w:rPr>
          <w:rFonts w:ascii="Times New Roman" w:hAnsi="Times New Roman" w:cs="Times New Roman"/>
          <w:noProof/>
          <w:sz w:val="20"/>
          <w:szCs w:val="20"/>
        </w:rPr>
      </w:pPr>
      <w:r w:rsidRPr="00607B2A">
        <w:rPr>
          <w:rFonts w:ascii="Times New Roman" w:hAnsi="Times New Roman" w:cs="Times New Roman"/>
          <w:noProof/>
          <w:sz w:val="20"/>
          <w:szCs w:val="20"/>
        </w:rPr>
        <w:t>Образац ЧСМЗ – 10/2019</w:t>
      </w:r>
    </w:p>
    <w:p w:rsidR="00744B39" w:rsidRPr="00607B2A" w:rsidRDefault="00744B39" w:rsidP="00744B39">
      <w:pPr>
        <w:pStyle w:val="Heading2"/>
        <w:tabs>
          <w:tab w:val="left" w:pos="8647"/>
          <w:tab w:val="right" w:pos="10205"/>
        </w:tabs>
        <w:jc w:val="both"/>
        <w:rPr>
          <w:rFonts w:ascii="Times New Roman" w:hAnsi="Times New Roman" w:cs="Times New Roman"/>
          <w:noProof/>
          <w:sz w:val="20"/>
          <w:szCs w:val="20"/>
          <w:lang w:val="en-US"/>
        </w:rPr>
      </w:pPr>
    </w:p>
    <w:p w:rsidR="00744B39" w:rsidRPr="00607B2A" w:rsidRDefault="00744B39" w:rsidP="00744B39">
      <w:pPr>
        <w:pStyle w:val="Heading2"/>
        <w:tabs>
          <w:tab w:val="left" w:pos="8647"/>
          <w:tab w:val="right" w:pos="10205"/>
        </w:tabs>
        <w:jc w:val="both"/>
        <w:rPr>
          <w:rFonts w:ascii="Times New Roman" w:hAnsi="Times New Roman" w:cs="Times New Roman"/>
          <w:noProof/>
          <w:sz w:val="20"/>
          <w:szCs w:val="20"/>
          <w:lang w:val="en-US"/>
        </w:rPr>
      </w:pPr>
    </w:p>
    <w:p w:rsidR="00744B39" w:rsidRPr="00607B2A" w:rsidRDefault="00744B39" w:rsidP="00744B39">
      <w:pPr>
        <w:pStyle w:val="Heading2"/>
        <w:tabs>
          <w:tab w:val="left" w:pos="8647"/>
          <w:tab w:val="right" w:pos="10205"/>
        </w:tabs>
        <w:jc w:val="both"/>
        <w:rPr>
          <w:rFonts w:ascii="Times New Roman" w:hAnsi="Times New Roman" w:cs="Times New Roman"/>
          <w:noProof/>
          <w:sz w:val="20"/>
          <w:szCs w:val="20"/>
        </w:rPr>
      </w:pPr>
      <w:r w:rsidRPr="00607B2A">
        <w:rPr>
          <w:rFonts w:ascii="Times New Roman" w:hAnsi="Times New Roman" w:cs="Times New Roman"/>
          <w:noProof/>
          <w:sz w:val="20"/>
          <w:szCs w:val="20"/>
        </w:rPr>
        <w:t>РЕПУБЛИКА СРБИЈА</w:t>
      </w:r>
    </w:p>
    <w:p w:rsidR="00744B39" w:rsidRPr="00607B2A" w:rsidRDefault="00744B39" w:rsidP="00744B39">
      <w:pPr>
        <w:rPr>
          <w:b/>
          <w:sz w:val="20"/>
          <w:szCs w:val="20"/>
        </w:rPr>
      </w:pPr>
      <w:r w:rsidRPr="00607B2A">
        <w:rPr>
          <w:b/>
          <w:sz w:val="20"/>
          <w:szCs w:val="20"/>
          <w:lang w:val="sr-Cyrl-CS"/>
        </w:rPr>
        <w:t>Општина Ивањица</w:t>
      </w:r>
    </w:p>
    <w:p w:rsidR="00744B39" w:rsidRPr="00607B2A" w:rsidRDefault="00744B39" w:rsidP="00744B39">
      <w:pPr>
        <w:rPr>
          <w:b/>
          <w:sz w:val="20"/>
          <w:szCs w:val="20"/>
          <w:lang w:val="sr-Cyrl-CS"/>
        </w:rPr>
      </w:pPr>
      <w:r w:rsidRPr="00607B2A">
        <w:rPr>
          <w:b/>
          <w:sz w:val="20"/>
          <w:szCs w:val="20"/>
          <w:lang w:val="sr-Cyrl-CS"/>
        </w:rPr>
        <w:t xml:space="preserve">Изборна комисија за спровођење избора </w:t>
      </w:r>
    </w:p>
    <w:p w:rsidR="00744B39" w:rsidRPr="00607B2A" w:rsidRDefault="00744B39" w:rsidP="00744B39">
      <w:pPr>
        <w:rPr>
          <w:b/>
          <w:sz w:val="20"/>
          <w:szCs w:val="20"/>
          <w:lang w:val="sr-Cyrl-CS"/>
        </w:rPr>
      </w:pPr>
      <w:r w:rsidRPr="00607B2A">
        <w:rPr>
          <w:b/>
          <w:sz w:val="20"/>
          <w:szCs w:val="20"/>
          <w:lang w:val="sr-Cyrl-CS"/>
        </w:rPr>
        <w:t>за чланове савета месних заједница</w:t>
      </w:r>
    </w:p>
    <w:p w:rsidR="00744B39" w:rsidRPr="00607B2A" w:rsidRDefault="00744B39" w:rsidP="00744B39">
      <w:pPr>
        <w:rPr>
          <w:b/>
          <w:sz w:val="20"/>
          <w:szCs w:val="20"/>
          <w:lang w:val="sr-Cyrl-CS"/>
        </w:rPr>
      </w:pPr>
      <w:r w:rsidRPr="00607B2A">
        <w:rPr>
          <w:b/>
          <w:sz w:val="20"/>
          <w:szCs w:val="20"/>
          <w:lang w:val="sr-Cyrl-CS"/>
        </w:rPr>
        <w:t>Б</w:t>
      </w:r>
      <w:r w:rsidRPr="00607B2A">
        <w:rPr>
          <w:b/>
          <w:sz w:val="20"/>
          <w:szCs w:val="20"/>
        </w:rPr>
        <w:t>рој</w:t>
      </w:r>
      <w:r w:rsidRPr="00607B2A">
        <w:rPr>
          <w:b/>
          <w:sz w:val="20"/>
          <w:szCs w:val="20"/>
          <w:lang w:val="sr-Cyrl-CS"/>
        </w:rPr>
        <w:t>: ___________</w:t>
      </w:r>
    </w:p>
    <w:p w:rsidR="00744B39" w:rsidRPr="00607B2A" w:rsidRDefault="00744B39" w:rsidP="00744B39">
      <w:pPr>
        <w:rPr>
          <w:b/>
          <w:sz w:val="20"/>
          <w:szCs w:val="20"/>
          <w:lang w:val="sr-Cyrl-CS"/>
        </w:rPr>
      </w:pPr>
      <w:r w:rsidRPr="00607B2A">
        <w:rPr>
          <w:b/>
          <w:sz w:val="20"/>
          <w:szCs w:val="20"/>
          <w:lang w:val="sr-Cyrl-CS"/>
        </w:rPr>
        <w:t>Датум: __.__.____. године</w:t>
      </w:r>
    </w:p>
    <w:p w:rsidR="00744B39" w:rsidRPr="00607B2A" w:rsidRDefault="00744B39" w:rsidP="00744B39">
      <w:pPr>
        <w:rPr>
          <w:b/>
          <w:sz w:val="20"/>
          <w:szCs w:val="20"/>
          <w:lang w:val="sr-Cyrl-CS"/>
        </w:rPr>
      </w:pPr>
      <w:r w:rsidRPr="00607B2A">
        <w:rPr>
          <w:b/>
          <w:sz w:val="20"/>
          <w:szCs w:val="20"/>
          <w:lang w:val="sr-Cyrl-CS"/>
        </w:rPr>
        <w:tab/>
      </w:r>
    </w:p>
    <w:p w:rsidR="00744B39" w:rsidRPr="00607B2A" w:rsidRDefault="00744B39" w:rsidP="00744B39">
      <w:pPr>
        <w:rPr>
          <w:sz w:val="20"/>
          <w:szCs w:val="20"/>
          <w:lang w:val="sr-Cyrl-CS"/>
        </w:rPr>
      </w:pPr>
    </w:p>
    <w:p w:rsidR="00744B39" w:rsidRPr="00607B2A" w:rsidRDefault="00744B39" w:rsidP="00744B39">
      <w:pPr>
        <w:rPr>
          <w:sz w:val="20"/>
          <w:szCs w:val="20"/>
          <w:lang w:val="sr-Cyrl-CS"/>
        </w:rPr>
      </w:pPr>
    </w:p>
    <w:p w:rsidR="00744B39" w:rsidRPr="00607B2A" w:rsidRDefault="00744B39" w:rsidP="00744B39">
      <w:pPr>
        <w:rPr>
          <w:sz w:val="20"/>
          <w:szCs w:val="20"/>
          <w:lang w:val="sr-Cyrl-CS"/>
        </w:rPr>
      </w:pPr>
    </w:p>
    <w:p w:rsidR="00744B39" w:rsidRPr="00607B2A" w:rsidRDefault="00744B39" w:rsidP="00744B39">
      <w:pPr>
        <w:spacing w:before="120"/>
        <w:jc w:val="center"/>
        <w:rPr>
          <w:b/>
          <w:noProof/>
          <w:sz w:val="20"/>
          <w:szCs w:val="20"/>
        </w:rPr>
      </w:pPr>
      <w:r w:rsidRPr="00607B2A">
        <w:rPr>
          <w:b/>
          <w:noProof/>
          <w:sz w:val="20"/>
          <w:szCs w:val="20"/>
        </w:rPr>
        <w:t>З А П И С Н И К</w:t>
      </w:r>
    </w:p>
    <w:p w:rsidR="00744B39" w:rsidRPr="00607B2A" w:rsidRDefault="00744B39" w:rsidP="00744B39">
      <w:pPr>
        <w:pStyle w:val="BodyText2"/>
        <w:spacing w:after="0"/>
        <w:rPr>
          <w:sz w:val="20"/>
          <w:szCs w:val="20"/>
          <w:lang w:val="sr-Cyrl-CS"/>
        </w:rPr>
      </w:pPr>
      <w:r w:rsidRPr="00607B2A">
        <w:rPr>
          <w:sz w:val="20"/>
          <w:szCs w:val="20"/>
        </w:rPr>
        <w:t xml:space="preserve">О РАДУ </w:t>
      </w:r>
      <w:r w:rsidRPr="00607B2A">
        <w:rPr>
          <w:sz w:val="20"/>
          <w:szCs w:val="20"/>
          <w:lang w:val="sr-Cyrl-CS"/>
        </w:rPr>
        <w:t xml:space="preserve">ИЗБОРНЕ КОМИСИЈЕ </w:t>
      </w:r>
      <w:r w:rsidRPr="00607B2A">
        <w:rPr>
          <w:sz w:val="20"/>
          <w:szCs w:val="20"/>
        </w:rPr>
        <w:t xml:space="preserve">НА </w:t>
      </w:r>
      <w:r w:rsidRPr="00607B2A">
        <w:rPr>
          <w:sz w:val="20"/>
          <w:szCs w:val="20"/>
          <w:lang w:val="sr-Cyrl-CS"/>
        </w:rPr>
        <w:t>УТВРЂИВАЊУ РЕЗУЛТАТА</w:t>
      </w:r>
    </w:p>
    <w:p w:rsidR="00744B39" w:rsidRPr="00607B2A" w:rsidRDefault="00744B39" w:rsidP="00744B39">
      <w:pPr>
        <w:pStyle w:val="BodyText2"/>
        <w:spacing w:after="0"/>
        <w:rPr>
          <w:sz w:val="20"/>
          <w:szCs w:val="20"/>
          <w:lang w:val="sr-Cyrl-CS"/>
        </w:rPr>
      </w:pPr>
      <w:r w:rsidRPr="00607B2A">
        <w:rPr>
          <w:sz w:val="20"/>
          <w:szCs w:val="20"/>
          <w:lang w:val="sr-Cyrl-CS"/>
        </w:rPr>
        <w:t xml:space="preserve"> ИЗБОРА ЗА ЧЛАНОВЕ САВЕТА МЕСНЕ ЗАЈЕДНИЦЕ ___________________</w:t>
      </w:r>
    </w:p>
    <w:p w:rsidR="00744B39" w:rsidRPr="00607B2A" w:rsidRDefault="00744B39" w:rsidP="00744B39">
      <w:pPr>
        <w:pStyle w:val="BodyText2"/>
        <w:spacing w:after="0"/>
        <w:rPr>
          <w:sz w:val="20"/>
          <w:szCs w:val="20"/>
          <w:lang w:val="sr-Cyrl-CS"/>
        </w:rPr>
      </w:pPr>
      <w:r w:rsidRPr="00607B2A">
        <w:rPr>
          <w:sz w:val="20"/>
          <w:szCs w:val="20"/>
          <w:lang w:val="sr-Cyrl-CS"/>
        </w:rPr>
        <w:t xml:space="preserve"> ОДРЖАНИХ __.__.____. ГОДИНЕ</w:t>
      </w:r>
    </w:p>
    <w:p w:rsidR="00744B39" w:rsidRPr="00607B2A" w:rsidRDefault="00744B39" w:rsidP="00744B39">
      <w:pPr>
        <w:spacing w:before="120"/>
        <w:jc w:val="both"/>
        <w:rPr>
          <w:sz w:val="20"/>
          <w:szCs w:val="20"/>
          <w:lang w:val="ru-RU"/>
        </w:rPr>
      </w:pPr>
    </w:p>
    <w:p w:rsidR="00744B39" w:rsidRPr="00607B2A" w:rsidRDefault="00744B39" w:rsidP="00744B39">
      <w:pPr>
        <w:spacing w:before="120"/>
        <w:jc w:val="both"/>
        <w:rPr>
          <w:sz w:val="20"/>
          <w:szCs w:val="20"/>
          <w:lang w:val="sr-Cyrl-CS"/>
        </w:rPr>
      </w:pPr>
    </w:p>
    <w:p w:rsidR="00744B39" w:rsidRPr="00607B2A" w:rsidRDefault="00744B39" w:rsidP="009B0F7A">
      <w:pPr>
        <w:numPr>
          <w:ilvl w:val="0"/>
          <w:numId w:val="14"/>
        </w:numPr>
        <w:jc w:val="both"/>
        <w:rPr>
          <w:sz w:val="20"/>
          <w:szCs w:val="20"/>
          <w:lang w:val="sr-Cyrl-CS"/>
        </w:rPr>
      </w:pPr>
      <w:r w:rsidRPr="00607B2A">
        <w:rPr>
          <w:sz w:val="20"/>
          <w:szCs w:val="20"/>
          <w:lang w:val="sr-Cyrl-CS"/>
        </w:rPr>
        <w:t>Седница Изборне комисије почела је __.__.____.године, у _________ часова. Седници Изборне комисије присуствују:</w:t>
      </w:r>
    </w:p>
    <w:p w:rsidR="00744B39" w:rsidRPr="00607B2A" w:rsidRDefault="00744B39" w:rsidP="00744B39">
      <w:pPr>
        <w:ind w:left="1440"/>
        <w:jc w:val="both"/>
        <w:rPr>
          <w:sz w:val="20"/>
          <w:szCs w:val="20"/>
          <w:lang w:val="sr-Cyrl-CS"/>
        </w:rPr>
      </w:pPr>
    </w:p>
    <w:p w:rsidR="00744B39" w:rsidRPr="00607B2A" w:rsidRDefault="00744B39" w:rsidP="009B0F7A">
      <w:pPr>
        <w:pStyle w:val="ListParagraph"/>
        <w:numPr>
          <w:ilvl w:val="0"/>
          <w:numId w:val="16"/>
        </w:numPr>
        <w:tabs>
          <w:tab w:val="left" w:pos="720"/>
        </w:tabs>
        <w:spacing w:before="120"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председник</w:t>
      </w:r>
    </w:p>
    <w:p w:rsidR="00744B39" w:rsidRPr="00607B2A" w:rsidRDefault="00744B39" w:rsidP="009B0F7A">
      <w:pPr>
        <w:pStyle w:val="ListParagraph"/>
        <w:numPr>
          <w:ilvl w:val="0"/>
          <w:numId w:val="16"/>
        </w:numPr>
        <w:tabs>
          <w:tab w:val="left" w:pos="720"/>
        </w:tabs>
        <w:spacing w:before="120"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председника</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члан</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члана</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члан,</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члана</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 xml:space="preserve">____________________________________, члан; </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 xml:space="preserve">____________________________________, заменик члана; </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 xml:space="preserve">____________________________________, члан; </w:t>
      </w:r>
    </w:p>
    <w:p w:rsidR="00744B39" w:rsidRPr="00607B2A" w:rsidRDefault="00744B39" w:rsidP="009B0F7A">
      <w:pPr>
        <w:pStyle w:val="ListParagraph"/>
        <w:numPr>
          <w:ilvl w:val="0"/>
          <w:numId w:val="16"/>
        </w:numPr>
        <w:tabs>
          <w:tab w:val="left" w:pos="720"/>
        </w:tabs>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 xml:space="preserve">____________________________________, заменик члана; </w:t>
      </w:r>
    </w:p>
    <w:p w:rsidR="00744B39" w:rsidRPr="00607B2A" w:rsidRDefault="00744B39" w:rsidP="009B0F7A">
      <w:pPr>
        <w:pStyle w:val="ListParagraph"/>
        <w:numPr>
          <w:ilvl w:val="0"/>
          <w:numId w:val="16"/>
        </w:numPr>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члан</w:t>
      </w:r>
    </w:p>
    <w:p w:rsidR="00744B39" w:rsidRPr="00607B2A" w:rsidRDefault="00744B39" w:rsidP="009B0F7A">
      <w:pPr>
        <w:pStyle w:val="ListParagraph"/>
        <w:numPr>
          <w:ilvl w:val="0"/>
          <w:numId w:val="16"/>
        </w:numPr>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члана</w:t>
      </w:r>
    </w:p>
    <w:p w:rsidR="00744B39" w:rsidRPr="00607B2A" w:rsidRDefault="00744B39" w:rsidP="009B0F7A">
      <w:pPr>
        <w:pStyle w:val="ListParagraph"/>
        <w:numPr>
          <w:ilvl w:val="0"/>
          <w:numId w:val="16"/>
        </w:numPr>
        <w:spacing w:before="120"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члан</w:t>
      </w:r>
    </w:p>
    <w:p w:rsidR="00744B39" w:rsidRPr="00607B2A" w:rsidRDefault="00744B39" w:rsidP="009B0F7A">
      <w:pPr>
        <w:pStyle w:val="ListParagraph"/>
        <w:numPr>
          <w:ilvl w:val="0"/>
          <w:numId w:val="16"/>
        </w:numPr>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члана</w:t>
      </w:r>
      <w:r w:rsidRPr="00607B2A">
        <w:rPr>
          <w:rFonts w:ascii="Times New Roman" w:hAnsi="Times New Roman"/>
          <w:sz w:val="20"/>
          <w:szCs w:val="20"/>
          <w:lang w:val="sr-Cyrl-CS"/>
        </w:rPr>
        <w:tab/>
      </w:r>
    </w:p>
    <w:p w:rsidR="00744B39" w:rsidRPr="00607B2A" w:rsidRDefault="00744B39" w:rsidP="009B0F7A">
      <w:pPr>
        <w:pStyle w:val="ListParagraph"/>
        <w:numPr>
          <w:ilvl w:val="0"/>
          <w:numId w:val="16"/>
        </w:numPr>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секретар</w:t>
      </w:r>
    </w:p>
    <w:p w:rsidR="00744B39" w:rsidRPr="00607B2A" w:rsidRDefault="00744B39" w:rsidP="009B0F7A">
      <w:pPr>
        <w:pStyle w:val="ListParagraph"/>
        <w:numPr>
          <w:ilvl w:val="0"/>
          <w:numId w:val="16"/>
        </w:numPr>
        <w:spacing w:after="0" w:line="360" w:lineRule="auto"/>
        <w:ind w:left="0" w:firstLine="720"/>
        <w:jc w:val="both"/>
        <w:rPr>
          <w:rFonts w:ascii="Times New Roman" w:hAnsi="Times New Roman"/>
          <w:sz w:val="20"/>
          <w:szCs w:val="20"/>
          <w:lang w:val="sr-Cyrl-CS"/>
        </w:rPr>
      </w:pPr>
      <w:r w:rsidRPr="00607B2A">
        <w:rPr>
          <w:rFonts w:ascii="Times New Roman" w:hAnsi="Times New Roman"/>
          <w:sz w:val="20"/>
          <w:szCs w:val="20"/>
          <w:lang w:val="sr-Cyrl-CS"/>
        </w:rPr>
        <w:t>____________________________________, заменик секретара</w:t>
      </w:r>
    </w:p>
    <w:p w:rsidR="00744B39" w:rsidRPr="00607B2A" w:rsidRDefault="00744B39" w:rsidP="00744B39">
      <w:pPr>
        <w:spacing w:line="360" w:lineRule="auto"/>
        <w:ind w:firstLine="720"/>
        <w:jc w:val="both"/>
        <w:rPr>
          <w:sz w:val="20"/>
          <w:szCs w:val="20"/>
          <w:lang w:val="sr-Cyrl-CS"/>
        </w:rPr>
      </w:pPr>
    </w:p>
    <w:p w:rsidR="00744B39" w:rsidRPr="00607B2A" w:rsidRDefault="00744B39" w:rsidP="009B0F7A">
      <w:pPr>
        <w:pStyle w:val="ListParagraph"/>
        <w:numPr>
          <w:ilvl w:val="0"/>
          <w:numId w:val="12"/>
        </w:numPr>
        <w:spacing w:before="60" w:after="0" w:line="240" w:lineRule="auto"/>
        <w:jc w:val="both"/>
        <w:rPr>
          <w:rFonts w:ascii="Times New Roman" w:hAnsi="Times New Roman"/>
          <w:sz w:val="20"/>
          <w:szCs w:val="20"/>
          <w:lang w:val="sr-Cyrl-CS"/>
        </w:rPr>
      </w:pPr>
      <w:r w:rsidRPr="00607B2A">
        <w:rPr>
          <w:rFonts w:ascii="Times New Roman" w:hAnsi="Times New Roman"/>
          <w:sz w:val="20"/>
          <w:szCs w:val="20"/>
          <w:lang w:val="sr-Cyrl-CS"/>
        </w:rPr>
        <w:t>Изброна комисија је утврдила да је од укупно _____ бирачкихкомисија у Месној заједници _________________ примила изборни материјал од ______ бирачких комисија.</w:t>
      </w:r>
    </w:p>
    <w:p w:rsidR="00744B39" w:rsidRPr="00607B2A" w:rsidRDefault="00744B39" w:rsidP="00744B39">
      <w:pPr>
        <w:spacing w:before="60"/>
        <w:jc w:val="both"/>
        <w:rPr>
          <w:sz w:val="20"/>
          <w:szCs w:val="20"/>
          <w:lang w:val="sr-Cyrl-CS"/>
        </w:rPr>
      </w:pPr>
    </w:p>
    <w:p w:rsidR="00744B39" w:rsidRPr="00607B2A" w:rsidRDefault="00744B39" w:rsidP="00744B39">
      <w:pPr>
        <w:spacing w:before="60"/>
        <w:jc w:val="both"/>
        <w:rPr>
          <w:sz w:val="20"/>
          <w:szCs w:val="20"/>
          <w:lang w:val="sr-Cyrl-CS"/>
        </w:rPr>
      </w:pPr>
    </w:p>
    <w:p w:rsidR="00744B39" w:rsidRPr="00607B2A" w:rsidRDefault="00744B39" w:rsidP="00744B39">
      <w:pPr>
        <w:spacing w:before="60"/>
        <w:ind w:left="360"/>
        <w:jc w:val="both"/>
        <w:rPr>
          <w:sz w:val="20"/>
          <w:szCs w:val="20"/>
          <w:lang w:val="sr-Cyrl-CS"/>
        </w:rPr>
      </w:pPr>
    </w:p>
    <w:p w:rsidR="00744B39" w:rsidRPr="00607B2A" w:rsidRDefault="00744B39" w:rsidP="009B0F7A">
      <w:pPr>
        <w:numPr>
          <w:ilvl w:val="0"/>
          <w:numId w:val="12"/>
        </w:numPr>
        <w:tabs>
          <w:tab w:val="clear" w:pos="984"/>
        </w:tabs>
        <w:spacing w:before="120"/>
        <w:ind w:left="981"/>
        <w:jc w:val="both"/>
        <w:rPr>
          <w:sz w:val="20"/>
          <w:szCs w:val="20"/>
          <w:lang w:val="sr-Cyrl-CS"/>
        </w:rPr>
      </w:pPr>
      <w:r w:rsidRPr="00607B2A">
        <w:rPr>
          <w:sz w:val="20"/>
          <w:szCs w:val="20"/>
          <w:lang w:val="sr-Cyrl-CS"/>
        </w:rPr>
        <w:t>Изборна комисија је утврдила да ИМА - НЕМА  битних повреда одредаба Одлуке о месним заједницама на територији општине ___________ и није поништила гласање ни на једном бирачком месту.</w:t>
      </w:r>
    </w:p>
    <w:p w:rsidR="00744B39" w:rsidRPr="00607B2A" w:rsidRDefault="00744B39" w:rsidP="00744B39">
      <w:pPr>
        <w:spacing w:before="120"/>
        <w:ind w:left="357"/>
        <w:jc w:val="both"/>
        <w:rPr>
          <w:sz w:val="20"/>
          <w:szCs w:val="20"/>
          <w:lang w:val="sr-Cyrl-CS"/>
        </w:rPr>
      </w:pPr>
      <w:r w:rsidRPr="00607B2A">
        <w:rPr>
          <w:sz w:val="20"/>
          <w:szCs w:val="20"/>
          <w:lang w:val="sr-Cyrl-CS"/>
        </w:rPr>
        <w:tab/>
        <w:t>_________________________________________________________________________________</w:t>
      </w:r>
    </w:p>
    <w:p w:rsidR="00744B39" w:rsidRPr="00607B2A" w:rsidRDefault="00744B39" w:rsidP="00744B39">
      <w:pPr>
        <w:spacing w:before="120"/>
        <w:ind w:left="357"/>
        <w:jc w:val="both"/>
        <w:rPr>
          <w:sz w:val="20"/>
          <w:szCs w:val="20"/>
          <w:lang w:val="sr-Cyrl-CS"/>
        </w:rPr>
      </w:pPr>
      <w:r w:rsidRPr="00607B2A">
        <w:rPr>
          <w:sz w:val="20"/>
          <w:szCs w:val="20"/>
          <w:lang w:val="sr-Cyrl-CS"/>
        </w:rPr>
        <w:tab/>
        <w:t>_________________________________________________________________________________</w:t>
      </w:r>
    </w:p>
    <w:p w:rsidR="00744B39" w:rsidRPr="00607B2A" w:rsidRDefault="00744B39" w:rsidP="00744B39">
      <w:pPr>
        <w:spacing w:before="120"/>
        <w:ind w:left="357"/>
        <w:jc w:val="both"/>
        <w:rPr>
          <w:sz w:val="20"/>
          <w:szCs w:val="20"/>
          <w:lang w:val="sr-Cyrl-CS"/>
        </w:rPr>
      </w:pPr>
      <w:r w:rsidRPr="00607B2A">
        <w:rPr>
          <w:sz w:val="20"/>
          <w:szCs w:val="20"/>
          <w:lang w:val="sr-Cyrl-CS"/>
        </w:rPr>
        <w:tab/>
        <w:t>_________________________________________________________________________________</w:t>
      </w:r>
    </w:p>
    <w:p w:rsidR="00744B39" w:rsidRPr="00607B2A" w:rsidRDefault="00744B39" w:rsidP="009B0F7A">
      <w:pPr>
        <w:numPr>
          <w:ilvl w:val="0"/>
          <w:numId w:val="12"/>
        </w:numPr>
        <w:tabs>
          <w:tab w:val="clear" w:pos="984"/>
        </w:tabs>
        <w:spacing w:before="120"/>
        <w:ind w:left="714" w:hanging="357"/>
        <w:jc w:val="both"/>
        <w:rPr>
          <w:sz w:val="20"/>
          <w:szCs w:val="20"/>
          <w:lang w:val="sr-Cyrl-CS"/>
        </w:rPr>
      </w:pPr>
      <w:r w:rsidRPr="00607B2A">
        <w:rPr>
          <w:sz w:val="20"/>
          <w:szCs w:val="20"/>
          <w:lang w:val="sr-Cyrl-CS"/>
        </w:rPr>
        <w:t xml:space="preserve">  На основу изборног материјала примљеног од бирачких комисија утврђено је:</w:t>
      </w:r>
    </w:p>
    <w:p w:rsidR="00744B39" w:rsidRPr="00607B2A" w:rsidRDefault="00744B39" w:rsidP="009B0F7A">
      <w:pPr>
        <w:numPr>
          <w:ilvl w:val="1"/>
          <w:numId w:val="13"/>
        </w:numPr>
        <w:spacing w:before="120"/>
        <w:ind w:left="1434" w:hanging="357"/>
        <w:jc w:val="both"/>
        <w:rPr>
          <w:sz w:val="20"/>
          <w:szCs w:val="20"/>
          <w:lang w:val="sr-Cyrl-CS"/>
        </w:rPr>
      </w:pPr>
      <w:r w:rsidRPr="00607B2A">
        <w:rPr>
          <w:sz w:val="20"/>
          <w:szCs w:val="20"/>
          <w:lang w:val="sr-Cyrl-CS"/>
        </w:rPr>
        <w:t>да је ПРЕДАТО укупно гласачких листића..............................................    ______________</w:t>
      </w:r>
    </w:p>
    <w:p w:rsidR="00744B39" w:rsidRPr="00607B2A" w:rsidRDefault="00744B39" w:rsidP="009B0F7A">
      <w:pPr>
        <w:numPr>
          <w:ilvl w:val="1"/>
          <w:numId w:val="13"/>
        </w:numPr>
        <w:spacing w:before="120"/>
        <w:jc w:val="both"/>
        <w:rPr>
          <w:sz w:val="20"/>
          <w:szCs w:val="20"/>
          <w:lang w:val="sr-Cyrl-CS"/>
        </w:rPr>
      </w:pPr>
      <w:r w:rsidRPr="00607B2A">
        <w:rPr>
          <w:sz w:val="20"/>
          <w:szCs w:val="20"/>
          <w:lang w:val="sr-Cyrl-CS"/>
        </w:rPr>
        <w:t>да је остало НЕУПОТРЕБЉЕНИХ гласачких листића укупно............      ______________</w:t>
      </w:r>
    </w:p>
    <w:p w:rsidR="00744B39" w:rsidRPr="00607B2A" w:rsidRDefault="00744B39" w:rsidP="009B0F7A">
      <w:pPr>
        <w:numPr>
          <w:ilvl w:val="1"/>
          <w:numId w:val="13"/>
        </w:numPr>
        <w:spacing w:before="120"/>
        <w:jc w:val="both"/>
        <w:rPr>
          <w:sz w:val="20"/>
          <w:szCs w:val="20"/>
          <w:lang w:val="sr-Cyrl-CS"/>
        </w:rPr>
      </w:pPr>
      <w:r w:rsidRPr="00607B2A">
        <w:rPr>
          <w:sz w:val="20"/>
          <w:szCs w:val="20"/>
          <w:lang w:val="sr-Cyrl-CS"/>
        </w:rPr>
        <w:t>да је према изводу из бирачких спискова, укупно</w:t>
      </w:r>
      <w:r w:rsidRPr="00607B2A">
        <w:rPr>
          <w:sz w:val="20"/>
          <w:szCs w:val="20"/>
          <w:lang w:val="sr-Cyrl-CS"/>
        </w:rPr>
        <w:tab/>
      </w:r>
    </w:p>
    <w:p w:rsidR="00744B39" w:rsidRPr="00607B2A" w:rsidRDefault="00744B39" w:rsidP="00744B39">
      <w:pPr>
        <w:spacing w:before="120"/>
        <w:ind w:left="1080"/>
        <w:jc w:val="both"/>
        <w:rPr>
          <w:sz w:val="20"/>
          <w:szCs w:val="20"/>
          <w:lang w:val="sr-Cyrl-CS"/>
        </w:rPr>
      </w:pPr>
      <w:r w:rsidRPr="00607B2A">
        <w:rPr>
          <w:sz w:val="20"/>
          <w:szCs w:val="20"/>
          <w:lang w:val="sr-Cyrl-CS"/>
        </w:rPr>
        <w:t xml:space="preserve">      УПИСАНИХ БИРАЧА............................................................................_____________</w:t>
      </w:r>
    </w:p>
    <w:p w:rsidR="00744B39" w:rsidRPr="00607B2A" w:rsidRDefault="00744B39" w:rsidP="009B0F7A">
      <w:pPr>
        <w:numPr>
          <w:ilvl w:val="0"/>
          <w:numId w:val="15"/>
        </w:numPr>
        <w:tabs>
          <w:tab w:val="clear" w:pos="2160"/>
          <w:tab w:val="num" w:pos="1440"/>
        </w:tabs>
        <w:spacing w:before="120"/>
        <w:ind w:hanging="1080"/>
        <w:jc w:val="both"/>
        <w:rPr>
          <w:sz w:val="20"/>
          <w:szCs w:val="20"/>
          <w:lang w:val="sr-Cyrl-CS"/>
        </w:rPr>
      </w:pPr>
      <w:r w:rsidRPr="00607B2A">
        <w:rPr>
          <w:sz w:val="20"/>
          <w:szCs w:val="20"/>
          <w:lang w:val="sr-Cyrl-CS"/>
        </w:rPr>
        <w:t>да је укупно БИРАЧА КОЈИ СУ ГЛАСАЛИ (заокружени у</w:t>
      </w:r>
    </w:p>
    <w:p w:rsidR="00744B39" w:rsidRPr="00607B2A" w:rsidRDefault="00744B39" w:rsidP="00744B39">
      <w:pPr>
        <w:tabs>
          <w:tab w:val="left" w:pos="1800"/>
        </w:tabs>
        <w:spacing w:before="120"/>
        <w:ind w:left="1440"/>
        <w:jc w:val="both"/>
        <w:rPr>
          <w:sz w:val="20"/>
          <w:szCs w:val="20"/>
          <w:lang w:val="sr-Cyrl-CS"/>
        </w:rPr>
      </w:pPr>
      <w:r w:rsidRPr="00607B2A">
        <w:rPr>
          <w:sz w:val="20"/>
          <w:szCs w:val="20"/>
          <w:lang w:val="sr-Cyrl-CS"/>
        </w:rPr>
        <w:t>бирачком списку)......................................................................................   ______________</w:t>
      </w:r>
    </w:p>
    <w:p w:rsidR="00744B39" w:rsidRPr="00607B2A" w:rsidRDefault="00744B39" w:rsidP="00744B39">
      <w:pPr>
        <w:spacing w:before="120"/>
        <w:ind w:left="1440" w:hanging="360"/>
        <w:jc w:val="both"/>
        <w:rPr>
          <w:sz w:val="20"/>
          <w:szCs w:val="20"/>
          <w:lang w:val="sr-Cyrl-CS"/>
        </w:rPr>
      </w:pPr>
      <w:r w:rsidRPr="00607B2A">
        <w:rPr>
          <w:sz w:val="20"/>
          <w:szCs w:val="20"/>
          <w:lang w:val="sr-Cyrl-CS"/>
        </w:rPr>
        <w:t>-     да је број гласачких листића који се налазе у гласачкој кутији...........      _____________</w:t>
      </w:r>
    </w:p>
    <w:p w:rsidR="00744B39" w:rsidRPr="00607B2A" w:rsidRDefault="00744B39" w:rsidP="009B0F7A">
      <w:pPr>
        <w:numPr>
          <w:ilvl w:val="0"/>
          <w:numId w:val="15"/>
        </w:numPr>
        <w:tabs>
          <w:tab w:val="clear" w:pos="2160"/>
        </w:tabs>
        <w:spacing w:before="120"/>
        <w:ind w:left="1440"/>
        <w:jc w:val="both"/>
        <w:rPr>
          <w:sz w:val="20"/>
          <w:szCs w:val="20"/>
          <w:lang w:val="sr-Cyrl-CS"/>
        </w:rPr>
      </w:pPr>
      <w:r w:rsidRPr="00607B2A">
        <w:rPr>
          <w:sz w:val="20"/>
          <w:szCs w:val="20"/>
          <w:lang w:val="sr-Cyrl-CS"/>
        </w:rPr>
        <w:t>да је НЕВАЖЕЋИХ гласачких листића..................................................      ______________</w:t>
      </w:r>
    </w:p>
    <w:p w:rsidR="00744B39" w:rsidRPr="00607B2A" w:rsidRDefault="00744B39" w:rsidP="009B0F7A">
      <w:pPr>
        <w:numPr>
          <w:ilvl w:val="0"/>
          <w:numId w:val="15"/>
        </w:numPr>
        <w:tabs>
          <w:tab w:val="clear" w:pos="2160"/>
          <w:tab w:val="num" w:pos="1440"/>
        </w:tabs>
        <w:spacing w:before="120"/>
        <w:ind w:left="1440"/>
        <w:jc w:val="both"/>
        <w:rPr>
          <w:sz w:val="20"/>
          <w:szCs w:val="20"/>
          <w:lang w:val="sr-Cyrl-CS"/>
        </w:rPr>
      </w:pPr>
      <w:r w:rsidRPr="00607B2A">
        <w:rPr>
          <w:sz w:val="20"/>
          <w:szCs w:val="20"/>
          <w:lang w:val="sr-Cyrl-CS"/>
        </w:rPr>
        <w:t xml:space="preserve">да је ВАЖЕЋИХ гласачких листића.......................................................      </w:t>
      </w:r>
    </w:p>
    <w:p w:rsidR="00744B39" w:rsidRPr="00607B2A" w:rsidRDefault="00744B39" w:rsidP="00744B39">
      <w:pPr>
        <w:spacing w:before="120"/>
        <w:ind w:left="720"/>
        <w:jc w:val="both"/>
        <w:rPr>
          <w:sz w:val="20"/>
          <w:szCs w:val="20"/>
          <w:lang w:val="sr-Cyrl-CS"/>
        </w:rPr>
      </w:pPr>
    </w:p>
    <w:p w:rsidR="00744B39" w:rsidRPr="00607B2A" w:rsidRDefault="00744B39" w:rsidP="009B0F7A">
      <w:pPr>
        <w:numPr>
          <w:ilvl w:val="0"/>
          <w:numId w:val="12"/>
        </w:numPr>
        <w:jc w:val="both"/>
        <w:rPr>
          <w:sz w:val="20"/>
          <w:szCs w:val="20"/>
          <w:lang w:val="sr-Cyrl-CS"/>
        </w:rPr>
      </w:pPr>
      <w:r w:rsidRPr="00607B2A">
        <w:rPr>
          <w:sz w:val="20"/>
          <w:szCs w:val="20"/>
          <w:lang w:val="sr-Cyrl-CS"/>
        </w:rPr>
        <w:t>Да су од укупног броја важећих гласачких листића, кандидати са највећим бројем гласова за _______ чланова Савета месне заједнице добили су:</w:t>
      </w:r>
    </w:p>
    <w:p w:rsidR="00744B39" w:rsidRPr="00607B2A" w:rsidRDefault="00744B39" w:rsidP="00744B39">
      <w:pPr>
        <w:ind w:left="360"/>
        <w:jc w:val="both"/>
        <w:rPr>
          <w:sz w:val="20"/>
          <w:szCs w:val="20"/>
          <w:lang w:val="sr-Cyrl-CS"/>
        </w:rPr>
      </w:pPr>
    </w:p>
    <w:p w:rsidR="00744B39" w:rsidRPr="00607B2A" w:rsidRDefault="00744B39" w:rsidP="00744B39">
      <w:pPr>
        <w:jc w:val="both"/>
        <w:rPr>
          <w:sz w:val="20"/>
          <w:szCs w:val="20"/>
          <w:lang w:val="sr-Cyrl-CS"/>
        </w:rPr>
      </w:pPr>
    </w:p>
    <w:tbl>
      <w:tblPr>
        <w:tblStyle w:val="TableGrid"/>
        <w:tblW w:w="0" w:type="auto"/>
        <w:tblInd w:w="468" w:type="dxa"/>
        <w:tblLook w:val="04A0"/>
      </w:tblPr>
      <w:tblGrid>
        <w:gridCol w:w="800"/>
        <w:gridCol w:w="4275"/>
        <w:gridCol w:w="1122"/>
        <w:gridCol w:w="2291"/>
        <w:gridCol w:w="1438"/>
      </w:tblGrid>
      <w:tr w:rsidR="00744B39" w:rsidRPr="00607B2A" w:rsidTr="00E438C7">
        <w:tc>
          <w:tcPr>
            <w:tcW w:w="810" w:type="dxa"/>
          </w:tcPr>
          <w:p w:rsidR="00744B39" w:rsidRPr="00607B2A" w:rsidRDefault="00744B39" w:rsidP="00E438C7">
            <w:pPr>
              <w:spacing w:before="120"/>
              <w:jc w:val="center"/>
              <w:rPr>
                <w:b/>
                <w:sz w:val="20"/>
                <w:szCs w:val="20"/>
                <w:lang w:val="sr-Cyrl-CS"/>
              </w:rPr>
            </w:pPr>
            <w:r w:rsidRPr="00607B2A">
              <w:rPr>
                <w:b/>
                <w:sz w:val="20"/>
                <w:szCs w:val="20"/>
                <w:lang w:val="sr-Cyrl-CS"/>
              </w:rPr>
              <w:t>Ред. број</w:t>
            </w:r>
          </w:p>
        </w:tc>
        <w:tc>
          <w:tcPr>
            <w:tcW w:w="4440" w:type="dxa"/>
          </w:tcPr>
          <w:p w:rsidR="00744B39" w:rsidRPr="00607B2A" w:rsidRDefault="00744B39" w:rsidP="00E438C7">
            <w:pPr>
              <w:spacing w:before="120"/>
              <w:jc w:val="center"/>
              <w:rPr>
                <w:b/>
                <w:sz w:val="20"/>
                <w:szCs w:val="20"/>
                <w:lang w:val="sr-Cyrl-CS"/>
              </w:rPr>
            </w:pPr>
            <w:r w:rsidRPr="00607B2A">
              <w:rPr>
                <w:b/>
                <w:sz w:val="20"/>
                <w:szCs w:val="20"/>
                <w:lang w:val="sr-Cyrl-CS"/>
              </w:rPr>
              <w:t>Име и презиме кандидата</w:t>
            </w:r>
          </w:p>
        </w:tc>
        <w:tc>
          <w:tcPr>
            <w:tcW w:w="1170" w:type="dxa"/>
          </w:tcPr>
          <w:p w:rsidR="00744B39" w:rsidRPr="00607B2A" w:rsidRDefault="00744B39" w:rsidP="00E438C7">
            <w:pPr>
              <w:spacing w:before="120"/>
              <w:jc w:val="center"/>
              <w:rPr>
                <w:b/>
                <w:sz w:val="20"/>
                <w:szCs w:val="20"/>
                <w:lang w:val="sr-Cyrl-CS"/>
              </w:rPr>
            </w:pPr>
          </w:p>
        </w:tc>
        <w:tc>
          <w:tcPr>
            <w:tcW w:w="2400" w:type="dxa"/>
          </w:tcPr>
          <w:p w:rsidR="00744B39" w:rsidRPr="00607B2A" w:rsidRDefault="00744B39" w:rsidP="00E438C7">
            <w:pPr>
              <w:spacing w:before="120"/>
              <w:jc w:val="center"/>
              <w:rPr>
                <w:b/>
                <w:sz w:val="20"/>
                <w:szCs w:val="20"/>
                <w:lang w:val="sr-Cyrl-CS"/>
              </w:rPr>
            </w:pPr>
          </w:p>
        </w:tc>
        <w:tc>
          <w:tcPr>
            <w:tcW w:w="1466" w:type="dxa"/>
          </w:tcPr>
          <w:p w:rsidR="00744B39" w:rsidRPr="00607B2A" w:rsidRDefault="00744B39" w:rsidP="00E438C7">
            <w:pPr>
              <w:spacing w:before="120"/>
              <w:jc w:val="center"/>
              <w:rPr>
                <w:b/>
                <w:sz w:val="20"/>
                <w:szCs w:val="20"/>
                <w:lang w:val="sr-Cyrl-CS"/>
              </w:rPr>
            </w:pPr>
            <w:r w:rsidRPr="00607B2A">
              <w:rPr>
                <w:b/>
                <w:sz w:val="20"/>
                <w:szCs w:val="20"/>
                <w:lang w:val="sr-Cyrl-CS"/>
              </w:rPr>
              <w:t xml:space="preserve">Број гласова </w:t>
            </w: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1.</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2.</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3.</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4.</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5.</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6.</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7.</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8.</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9.</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10.</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810" w:type="dxa"/>
          </w:tcPr>
          <w:p w:rsidR="00744B39" w:rsidRPr="00607B2A" w:rsidRDefault="00744B39" w:rsidP="00E438C7">
            <w:pPr>
              <w:jc w:val="center"/>
              <w:rPr>
                <w:sz w:val="20"/>
                <w:szCs w:val="20"/>
                <w:lang w:val="sr-Cyrl-CS"/>
              </w:rPr>
            </w:pPr>
            <w:r w:rsidRPr="00607B2A">
              <w:rPr>
                <w:sz w:val="20"/>
                <w:szCs w:val="20"/>
                <w:lang w:val="sr-Cyrl-CS"/>
              </w:rPr>
              <w:t>11.</w:t>
            </w:r>
          </w:p>
        </w:tc>
        <w:tc>
          <w:tcPr>
            <w:tcW w:w="4440" w:type="dxa"/>
          </w:tcPr>
          <w:p w:rsidR="00744B39" w:rsidRPr="00607B2A" w:rsidRDefault="00744B39" w:rsidP="00E438C7">
            <w:pPr>
              <w:jc w:val="both"/>
              <w:rPr>
                <w:sz w:val="20"/>
                <w:szCs w:val="20"/>
                <w:lang w:val="sr-Cyrl-CS"/>
              </w:rPr>
            </w:pPr>
          </w:p>
        </w:tc>
        <w:tc>
          <w:tcPr>
            <w:tcW w:w="1170" w:type="dxa"/>
          </w:tcPr>
          <w:p w:rsidR="00744B39" w:rsidRPr="00607B2A" w:rsidRDefault="00744B39" w:rsidP="00E438C7">
            <w:pPr>
              <w:jc w:val="both"/>
              <w:rPr>
                <w:sz w:val="20"/>
                <w:szCs w:val="20"/>
                <w:lang w:val="sr-Cyrl-CS"/>
              </w:rPr>
            </w:pPr>
          </w:p>
        </w:tc>
        <w:tc>
          <w:tcPr>
            <w:tcW w:w="2400" w:type="dxa"/>
          </w:tcPr>
          <w:p w:rsidR="00744B39" w:rsidRPr="00607B2A" w:rsidRDefault="00744B39" w:rsidP="00E438C7">
            <w:pPr>
              <w:jc w:val="both"/>
              <w:rPr>
                <w:sz w:val="20"/>
                <w:szCs w:val="20"/>
                <w:lang w:val="sr-Cyrl-CS"/>
              </w:rPr>
            </w:pPr>
          </w:p>
        </w:tc>
        <w:tc>
          <w:tcPr>
            <w:tcW w:w="1466" w:type="dxa"/>
          </w:tcPr>
          <w:p w:rsidR="00744B39" w:rsidRPr="00607B2A" w:rsidRDefault="00744B39" w:rsidP="00E438C7">
            <w:pPr>
              <w:jc w:val="both"/>
              <w:rPr>
                <w:sz w:val="20"/>
                <w:szCs w:val="20"/>
                <w:lang w:val="sr-Cyrl-CS"/>
              </w:rPr>
            </w:pPr>
          </w:p>
        </w:tc>
      </w:tr>
      <w:tr w:rsidR="00744B39" w:rsidRPr="00607B2A" w:rsidTr="00E438C7">
        <w:tc>
          <w:tcPr>
            <w:tcW w:w="10286" w:type="dxa"/>
            <w:gridSpan w:val="5"/>
            <w:tcBorders>
              <w:left w:val="nil"/>
              <w:bottom w:val="nil"/>
              <w:right w:val="nil"/>
            </w:tcBorders>
          </w:tcPr>
          <w:p w:rsidR="00744B39" w:rsidRPr="00607B2A" w:rsidRDefault="00744B39" w:rsidP="00E438C7">
            <w:pPr>
              <w:jc w:val="both"/>
              <w:rPr>
                <w:sz w:val="20"/>
                <w:szCs w:val="20"/>
                <w:lang w:val="sr-Cyrl-CS"/>
              </w:rPr>
            </w:pPr>
          </w:p>
        </w:tc>
      </w:tr>
      <w:tr w:rsidR="00744B39" w:rsidRPr="00607B2A" w:rsidTr="00E438C7">
        <w:trPr>
          <w:gridBefore w:val="2"/>
          <w:gridAfter w:val="1"/>
          <w:wBefore w:w="5250" w:type="dxa"/>
          <w:wAfter w:w="1466" w:type="dxa"/>
          <w:trHeight w:val="828"/>
        </w:trPr>
        <w:tc>
          <w:tcPr>
            <w:tcW w:w="3570" w:type="dxa"/>
            <w:gridSpan w:val="2"/>
            <w:tcBorders>
              <w:top w:val="nil"/>
              <w:left w:val="nil"/>
              <w:bottom w:val="nil"/>
              <w:right w:val="nil"/>
            </w:tcBorders>
          </w:tcPr>
          <w:p w:rsidR="00744B39" w:rsidRPr="00607B2A" w:rsidRDefault="00744B39" w:rsidP="00E438C7">
            <w:pPr>
              <w:jc w:val="both"/>
              <w:rPr>
                <w:sz w:val="20"/>
                <w:szCs w:val="20"/>
                <w:lang w:val="sr-Cyrl-CS"/>
              </w:rPr>
            </w:pPr>
          </w:p>
        </w:tc>
      </w:tr>
    </w:tbl>
    <w:p w:rsidR="00744B39" w:rsidRPr="00607B2A" w:rsidRDefault="00744B39" w:rsidP="009B0F7A">
      <w:pPr>
        <w:numPr>
          <w:ilvl w:val="0"/>
          <w:numId w:val="12"/>
        </w:numPr>
        <w:jc w:val="both"/>
        <w:rPr>
          <w:sz w:val="20"/>
          <w:szCs w:val="20"/>
          <w:lang w:val="sr-Cyrl-CS"/>
        </w:rPr>
      </w:pPr>
      <w:r w:rsidRPr="00607B2A">
        <w:rPr>
          <w:sz w:val="20"/>
          <w:szCs w:val="20"/>
          <w:lang w:val="sr-Cyrl-CS"/>
        </w:rPr>
        <w:t>Чланови Изборне комисије НИСУ ИМАЛИ примедбе.</w:t>
      </w:r>
    </w:p>
    <w:p w:rsidR="00744B39" w:rsidRPr="00607B2A" w:rsidRDefault="00744B39" w:rsidP="00744B39">
      <w:pPr>
        <w:ind w:left="360"/>
        <w:jc w:val="both"/>
        <w:rPr>
          <w:sz w:val="20"/>
          <w:szCs w:val="20"/>
          <w:lang w:val="sr-Cyrl-CS"/>
        </w:rPr>
      </w:pPr>
    </w:p>
    <w:p w:rsidR="00744B39" w:rsidRPr="00607B2A" w:rsidRDefault="00744B39" w:rsidP="00744B39">
      <w:pPr>
        <w:ind w:left="360"/>
        <w:jc w:val="both"/>
        <w:rPr>
          <w:sz w:val="20"/>
          <w:szCs w:val="20"/>
          <w:lang w:val="sr-Cyrl-CS"/>
        </w:rPr>
      </w:pPr>
    </w:p>
    <w:p w:rsidR="00744B39" w:rsidRPr="00607B2A" w:rsidRDefault="00744B39" w:rsidP="00744B39">
      <w:pPr>
        <w:ind w:left="360"/>
        <w:jc w:val="both"/>
        <w:rPr>
          <w:sz w:val="20"/>
          <w:szCs w:val="20"/>
          <w:lang w:val="sr-Cyrl-CS"/>
        </w:rPr>
      </w:pPr>
    </w:p>
    <w:p w:rsidR="00744B39" w:rsidRPr="00607B2A" w:rsidRDefault="00744B39" w:rsidP="00744B39">
      <w:pPr>
        <w:ind w:left="360"/>
        <w:jc w:val="both"/>
        <w:rPr>
          <w:sz w:val="20"/>
          <w:szCs w:val="20"/>
          <w:lang w:val="sr-Cyrl-CS"/>
        </w:rPr>
      </w:pPr>
    </w:p>
    <w:p w:rsidR="00744B39" w:rsidRPr="00607B2A" w:rsidRDefault="00744B39" w:rsidP="00744B39">
      <w:pPr>
        <w:ind w:left="360"/>
        <w:jc w:val="both"/>
        <w:rPr>
          <w:sz w:val="20"/>
          <w:szCs w:val="20"/>
          <w:lang w:val="sr-Cyrl-CS"/>
        </w:rPr>
      </w:pPr>
    </w:p>
    <w:p w:rsidR="00744B39" w:rsidRPr="00607B2A" w:rsidRDefault="00744B39" w:rsidP="00744B39">
      <w:pPr>
        <w:ind w:left="360"/>
        <w:jc w:val="both"/>
        <w:rPr>
          <w:sz w:val="20"/>
          <w:szCs w:val="20"/>
          <w:lang w:val="sr-Cyrl-CS"/>
        </w:rPr>
      </w:pPr>
    </w:p>
    <w:p w:rsidR="00744B39" w:rsidRPr="00607B2A" w:rsidRDefault="00744B39" w:rsidP="009B0F7A">
      <w:pPr>
        <w:numPr>
          <w:ilvl w:val="0"/>
          <w:numId w:val="12"/>
        </w:numPr>
        <w:jc w:val="both"/>
        <w:rPr>
          <w:sz w:val="20"/>
          <w:szCs w:val="20"/>
          <w:lang w:val="sr-Cyrl-CS"/>
        </w:rPr>
      </w:pPr>
      <w:r w:rsidRPr="00607B2A">
        <w:rPr>
          <w:sz w:val="20"/>
          <w:szCs w:val="20"/>
          <w:lang w:val="sr-Cyrl-CS"/>
        </w:rPr>
        <w:t>Закључено је да се резултати избора одмах саопште јавности и објаве у ''Службеном листу општине'', на огласној табли Месне заједнице ___________________ и на званичној интернет презентацији општине.</w:t>
      </w:r>
    </w:p>
    <w:p w:rsidR="00744B39" w:rsidRPr="00607B2A" w:rsidRDefault="00744B39" w:rsidP="00744B39">
      <w:pPr>
        <w:spacing w:before="120"/>
        <w:ind w:left="357" w:firstLine="363"/>
        <w:jc w:val="both"/>
        <w:rPr>
          <w:sz w:val="20"/>
          <w:szCs w:val="20"/>
          <w:lang w:val="sr-Cyrl-CS"/>
        </w:rPr>
      </w:pPr>
    </w:p>
    <w:p w:rsidR="00744B39" w:rsidRPr="00607B2A" w:rsidRDefault="00744B39" w:rsidP="00744B39">
      <w:pPr>
        <w:spacing w:before="120"/>
        <w:ind w:left="357" w:firstLine="363"/>
        <w:jc w:val="both"/>
        <w:rPr>
          <w:sz w:val="20"/>
          <w:szCs w:val="20"/>
          <w:lang w:val="sr-Cyrl-CS"/>
        </w:rPr>
      </w:pPr>
      <w:r w:rsidRPr="00607B2A">
        <w:rPr>
          <w:sz w:val="20"/>
          <w:szCs w:val="20"/>
          <w:lang w:val="sr-Cyrl-CS"/>
        </w:rPr>
        <w:t xml:space="preserve">  Изборна комисија је завршила рад __.__.____. године, у __________часова.</w:t>
      </w:r>
    </w:p>
    <w:p w:rsidR="00744B39" w:rsidRPr="00607B2A" w:rsidRDefault="00744B39" w:rsidP="00744B39">
      <w:pPr>
        <w:jc w:val="both"/>
        <w:rPr>
          <w:b/>
          <w:sz w:val="20"/>
          <w:szCs w:val="20"/>
          <w:lang w:val="sr-Cyrl-CS"/>
        </w:rPr>
      </w:pPr>
    </w:p>
    <w:p w:rsidR="00744B39" w:rsidRDefault="00744B39" w:rsidP="00744B39">
      <w:pPr>
        <w:jc w:val="both"/>
        <w:rPr>
          <w:b/>
          <w:sz w:val="20"/>
          <w:szCs w:val="20"/>
        </w:rPr>
      </w:pPr>
    </w:p>
    <w:p w:rsidR="0003317F" w:rsidRDefault="0003317F" w:rsidP="00744B39">
      <w:pPr>
        <w:jc w:val="both"/>
        <w:rPr>
          <w:b/>
          <w:sz w:val="20"/>
          <w:szCs w:val="20"/>
        </w:rPr>
      </w:pPr>
    </w:p>
    <w:p w:rsidR="0003317F" w:rsidRDefault="0003317F" w:rsidP="00744B39">
      <w:pPr>
        <w:jc w:val="both"/>
        <w:rPr>
          <w:b/>
          <w:sz w:val="20"/>
          <w:szCs w:val="20"/>
        </w:rPr>
      </w:pPr>
    </w:p>
    <w:p w:rsidR="0003317F" w:rsidRPr="0003317F" w:rsidRDefault="0003317F" w:rsidP="00744B39">
      <w:pPr>
        <w:jc w:val="both"/>
        <w:rPr>
          <w:b/>
          <w:sz w:val="20"/>
          <w:szCs w:val="20"/>
        </w:rPr>
      </w:pPr>
    </w:p>
    <w:p w:rsidR="00744B39" w:rsidRPr="00607B2A" w:rsidRDefault="00744B39" w:rsidP="00744B39">
      <w:pPr>
        <w:jc w:val="both"/>
        <w:rPr>
          <w:b/>
          <w:sz w:val="20"/>
          <w:szCs w:val="20"/>
          <w:lang w:val="sr-Cyrl-CS"/>
        </w:rPr>
      </w:pPr>
    </w:p>
    <w:p w:rsidR="00744B39" w:rsidRPr="00607B2A" w:rsidRDefault="00744B39" w:rsidP="00744B39">
      <w:pPr>
        <w:jc w:val="center"/>
        <w:rPr>
          <w:b/>
          <w:sz w:val="20"/>
          <w:szCs w:val="20"/>
          <w:lang w:val="sr-Cyrl-CS"/>
        </w:rPr>
      </w:pPr>
      <w:r w:rsidRPr="00607B2A">
        <w:rPr>
          <w:b/>
          <w:sz w:val="20"/>
          <w:szCs w:val="20"/>
          <w:lang w:val="sr-Cyrl-CS"/>
        </w:rPr>
        <w:t>ИЗБОРНА КОМИСИЈА :</w:t>
      </w:r>
    </w:p>
    <w:p w:rsidR="00744B39" w:rsidRPr="00607B2A" w:rsidRDefault="00744B39" w:rsidP="00744B39">
      <w:pPr>
        <w:jc w:val="center"/>
        <w:rPr>
          <w:b/>
          <w:sz w:val="20"/>
          <w:szCs w:val="20"/>
          <w:lang w:val="sr-Cyrl-CS"/>
        </w:rPr>
      </w:pPr>
    </w:p>
    <w:p w:rsidR="00744B39" w:rsidRPr="00607B2A" w:rsidRDefault="00744B39" w:rsidP="00744B39">
      <w:pPr>
        <w:jc w:val="center"/>
        <w:rPr>
          <w:b/>
          <w:sz w:val="20"/>
          <w:szCs w:val="20"/>
          <w:lang w:val="sr-Cyrl-CS"/>
        </w:rPr>
      </w:pPr>
    </w:p>
    <w:p w:rsidR="00744B39" w:rsidRPr="00607B2A" w:rsidRDefault="00744B39" w:rsidP="00744B39">
      <w:pPr>
        <w:jc w:val="both"/>
        <w:rPr>
          <w:b/>
          <w:sz w:val="20"/>
          <w:szCs w:val="20"/>
          <w:lang w:val="sr-Cyrl-CS"/>
        </w:rPr>
      </w:pPr>
      <w:r w:rsidRPr="00607B2A">
        <w:rPr>
          <w:b/>
          <w:sz w:val="20"/>
          <w:szCs w:val="20"/>
          <w:lang w:val="sr-Cyrl-CS"/>
        </w:rPr>
        <w:t>Секретар Изборне комисије</w:t>
      </w:r>
      <w:r w:rsidRPr="00607B2A">
        <w:rPr>
          <w:b/>
          <w:sz w:val="20"/>
          <w:szCs w:val="20"/>
          <w:lang w:val="sr-Cyrl-CS"/>
        </w:rPr>
        <w:tab/>
      </w:r>
      <w:r w:rsidRPr="00607B2A">
        <w:rPr>
          <w:b/>
          <w:sz w:val="20"/>
          <w:szCs w:val="20"/>
          <w:lang w:val="sr-Cyrl-CS"/>
        </w:rPr>
        <w:tab/>
      </w:r>
      <w:r w:rsidRPr="00607B2A">
        <w:rPr>
          <w:b/>
          <w:sz w:val="20"/>
          <w:szCs w:val="20"/>
          <w:lang w:val="sr-Cyrl-CS"/>
        </w:rPr>
        <w:tab/>
      </w:r>
      <w:r w:rsidRPr="00607B2A">
        <w:rPr>
          <w:b/>
          <w:sz w:val="20"/>
          <w:szCs w:val="20"/>
          <w:lang w:val="sr-Cyrl-CS"/>
        </w:rPr>
        <w:tab/>
      </w:r>
      <w:r w:rsidRPr="00607B2A">
        <w:rPr>
          <w:b/>
          <w:sz w:val="20"/>
          <w:szCs w:val="20"/>
          <w:lang w:val="sr-Cyrl-CS"/>
        </w:rPr>
        <w:tab/>
        <w:t>Председник Изборне комисије</w:t>
      </w:r>
    </w:p>
    <w:p w:rsidR="00744B39" w:rsidRPr="00607B2A" w:rsidRDefault="00744B39" w:rsidP="00744B39">
      <w:pPr>
        <w:spacing w:before="120"/>
        <w:jc w:val="both"/>
        <w:rPr>
          <w:b/>
          <w:sz w:val="20"/>
          <w:szCs w:val="20"/>
        </w:rPr>
      </w:pPr>
      <w:r w:rsidRPr="00607B2A">
        <w:rPr>
          <w:b/>
          <w:sz w:val="20"/>
          <w:szCs w:val="20"/>
        </w:rPr>
        <w:t>__________________________</w:t>
      </w:r>
      <w:r w:rsidRPr="00607B2A">
        <w:rPr>
          <w:b/>
          <w:sz w:val="20"/>
          <w:szCs w:val="20"/>
        </w:rPr>
        <w:tab/>
      </w:r>
      <w:r w:rsidRPr="00607B2A">
        <w:rPr>
          <w:b/>
          <w:sz w:val="20"/>
          <w:szCs w:val="20"/>
        </w:rPr>
        <w:tab/>
      </w:r>
      <w:r w:rsidRPr="00607B2A">
        <w:rPr>
          <w:b/>
          <w:sz w:val="20"/>
          <w:szCs w:val="20"/>
        </w:rPr>
        <w:tab/>
      </w:r>
      <w:r w:rsidRPr="00607B2A">
        <w:rPr>
          <w:b/>
          <w:sz w:val="20"/>
          <w:szCs w:val="20"/>
        </w:rPr>
        <w:tab/>
      </w:r>
      <w:r w:rsidRPr="00607B2A">
        <w:rPr>
          <w:b/>
          <w:sz w:val="20"/>
          <w:szCs w:val="20"/>
          <w:lang w:val="sr-Cyrl-CS"/>
        </w:rPr>
        <w:tab/>
      </w:r>
      <w:r w:rsidRPr="00607B2A">
        <w:rPr>
          <w:b/>
          <w:sz w:val="20"/>
          <w:szCs w:val="20"/>
        </w:rPr>
        <w:t>____________________________</w:t>
      </w:r>
    </w:p>
    <w:p w:rsidR="00744B39" w:rsidRPr="00607B2A" w:rsidRDefault="00744B39" w:rsidP="00744B39">
      <w:pPr>
        <w:jc w:val="both"/>
        <w:rPr>
          <w:b/>
          <w:sz w:val="20"/>
          <w:szCs w:val="20"/>
          <w:lang w:val="sr-Cyrl-CS"/>
        </w:rPr>
      </w:pPr>
    </w:p>
    <w:p w:rsidR="00744B39" w:rsidRPr="00607B2A" w:rsidRDefault="00744B39" w:rsidP="00744B39">
      <w:pPr>
        <w:jc w:val="center"/>
        <w:rPr>
          <w:b/>
          <w:sz w:val="20"/>
          <w:szCs w:val="20"/>
          <w:lang w:val="sr-Cyrl-CS"/>
        </w:rPr>
      </w:pPr>
    </w:p>
    <w:p w:rsidR="00744B39" w:rsidRPr="00607B2A" w:rsidRDefault="00744B39" w:rsidP="00744B39">
      <w:pPr>
        <w:spacing w:line="360" w:lineRule="auto"/>
        <w:ind w:left="4320" w:firstLine="720"/>
        <w:jc w:val="center"/>
        <w:rPr>
          <w:b/>
          <w:sz w:val="20"/>
          <w:szCs w:val="20"/>
          <w:lang w:val="sr-Cyrl-CS"/>
        </w:rPr>
      </w:pPr>
      <w:r w:rsidRPr="00607B2A">
        <w:rPr>
          <w:b/>
          <w:sz w:val="20"/>
          <w:szCs w:val="20"/>
          <w:lang w:val="sr-Cyrl-CS"/>
        </w:rPr>
        <w:t>ЧЛАНОВИ:</w:t>
      </w:r>
    </w:p>
    <w:p w:rsidR="00744B39" w:rsidRPr="00607B2A" w:rsidRDefault="00744B39" w:rsidP="009B0F7A">
      <w:pPr>
        <w:pStyle w:val="ListParagraph"/>
        <w:numPr>
          <w:ilvl w:val="0"/>
          <w:numId w:val="17"/>
        </w:numPr>
        <w:spacing w:after="0" w:line="360" w:lineRule="auto"/>
        <w:jc w:val="right"/>
        <w:rPr>
          <w:rFonts w:ascii="Times New Roman" w:hAnsi="Times New Roman"/>
          <w:b/>
          <w:sz w:val="20"/>
          <w:szCs w:val="20"/>
          <w:lang w:val="sr-Cyrl-CS"/>
        </w:rPr>
      </w:pPr>
      <w:r w:rsidRPr="00607B2A">
        <w:rPr>
          <w:rFonts w:ascii="Times New Roman" w:hAnsi="Times New Roman"/>
          <w:b/>
          <w:sz w:val="20"/>
          <w:szCs w:val="20"/>
          <w:lang w:val="sr-Cyrl-CS"/>
        </w:rPr>
        <w:t>___________________________________</w:t>
      </w:r>
    </w:p>
    <w:p w:rsidR="00744B39" w:rsidRPr="00607B2A" w:rsidRDefault="00744B39" w:rsidP="009B0F7A">
      <w:pPr>
        <w:pStyle w:val="ListParagraph"/>
        <w:numPr>
          <w:ilvl w:val="0"/>
          <w:numId w:val="17"/>
        </w:numPr>
        <w:tabs>
          <w:tab w:val="left" w:pos="720"/>
        </w:tabs>
        <w:spacing w:after="0" w:line="360" w:lineRule="auto"/>
        <w:jc w:val="right"/>
        <w:rPr>
          <w:rFonts w:ascii="Times New Roman" w:hAnsi="Times New Roman"/>
          <w:sz w:val="20"/>
          <w:szCs w:val="20"/>
          <w:lang w:val="sr-Cyrl-CS"/>
        </w:rPr>
      </w:pPr>
      <w:r w:rsidRPr="00607B2A">
        <w:rPr>
          <w:rFonts w:ascii="Times New Roman" w:hAnsi="Times New Roman"/>
          <w:sz w:val="20"/>
          <w:szCs w:val="20"/>
          <w:lang w:val="sr-Cyrl-CS"/>
        </w:rPr>
        <w:t>___________________________________</w:t>
      </w:r>
    </w:p>
    <w:p w:rsidR="00744B39" w:rsidRPr="00607B2A" w:rsidRDefault="00744B39" w:rsidP="009B0F7A">
      <w:pPr>
        <w:pStyle w:val="ListParagraph"/>
        <w:numPr>
          <w:ilvl w:val="0"/>
          <w:numId w:val="17"/>
        </w:numPr>
        <w:tabs>
          <w:tab w:val="left" w:pos="720"/>
        </w:tabs>
        <w:spacing w:after="0" w:line="360" w:lineRule="auto"/>
        <w:jc w:val="right"/>
        <w:rPr>
          <w:rFonts w:ascii="Times New Roman" w:hAnsi="Times New Roman"/>
          <w:sz w:val="20"/>
          <w:szCs w:val="20"/>
          <w:lang w:val="sr-Cyrl-CS"/>
        </w:rPr>
      </w:pPr>
      <w:r w:rsidRPr="00607B2A">
        <w:rPr>
          <w:rFonts w:ascii="Times New Roman" w:hAnsi="Times New Roman"/>
          <w:sz w:val="20"/>
          <w:szCs w:val="20"/>
          <w:lang w:val="sr-Cyrl-CS"/>
        </w:rPr>
        <w:t>___________________________________</w:t>
      </w:r>
    </w:p>
    <w:p w:rsidR="00744B39" w:rsidRPr="00607B2A" w:rsidRDefault="00744B39" w:rsidP="009B0F7A">
      <w:pPr>
        <w:pStyle w:val="ListParagraph"/>
        <w:numPr>
          <w:ilvl w:val="0"/>
          <w:numId w:val="17"/>
        </w:numPr>
        <w:tabs>
          <w:tab w:val="left" w:pos="720"/>
        </w:tabs>
        <w:spacing w:after="0" w:line="360" w:lineRule="auto"/>
        <w:jc w:val="right"/>
        <w:rPr>
          <w:rFonts w:ascii="Times New Roman" w:hAnsi="Times New Roman"/>
          <w:sz w:val="20"/>
          <w:szCs w:val="20"/>
          <w:lang w:val="sr-Cyrl-CS"/>
        </w:rPr>
      </w:pPr>
      <w:r w:rsidRPr="00607B2A">
        <w:rPr>
          <w:rFonts w:ascii="Times New Roman" w:hAnsi="Times New Roman"/>
          <w:sz w:val="20"/>
          <w:szCs w:val="20"/>
          <w:lang w:val="sr-Cyrl-CS"/>
        </w:rPr>
        <w:t>___________________________________</w:t>
      </w:r>
    </w:p>
    <w:p w:rsidR="00744B39" w:rsidRPr="00607B2A" w:rsidRDefault="00744B39" w:rsidP="009B0F7A">
      <w:pPr>
        <w:pStyle w:val="ListParagraph"/>
        <w:numPr>
          <w:ilvl w:val="0"/>
          <w:numId w:val="17"/>
        </w:numPr>
        <w:tabs>
          <w:tab w:val="left" w:pos="720"/>
        </w:tabs>
        <w:spacing w:after="0" w:line="360" w:lineRule="auto"/>
        <w:jc w:val="right"/>
        <w:rPr>
          <w:rFonts w:ascii="Times New Roman" w:hAnsi="Times New Roman"/>
          <w:sz w:val="20"/>
          <w:szCs w:val="20"/>
          <w:lang w:val="sr-Cyrl-CS"/>
        </w:rPr>
      </w:pPr>
      <w:r w:rsidRPr="00607B2A">
        <w:rPr>
          <w:rFonts w:ascii="Times New Roman" w:hAnsi="Times New Roman"/>
          <w:sz w:val="20"/>
          <w:szCs w:val="20"/>
          <w:lang w:val="sr-Cyrl-CS"/>
        </w:rPr>
        <w:t>___________________________________</w:t>
      </w:r>
    </w:p>
    <w:p w:rsidR="00744B39" w:rsidRPr="00607B2A" w:rsidRDefault="00744B39" w:rsidP="009B0F7A">
      <w:pPr>
        <w:pStyle w:val="ListParagraph"/>
        <w:numPr>
          <w:ilvl w:val="0"/>
          <w:numId w:val="17"/>
        </w:numPr>
        <w:tabs>
          <w:tab w:val="left" w:pos="720"/>
        </w:tabs>
        <w:spacing w:after="0" w:line="360" w:lineRule="auto"/>
        <w:jc w:val="right"/>
        <w:rPr>
          <w:rFonts w:ascii="Times New Roman" w:hAnsi="Times New Roman"/>
          <w:sz w:val="20"/>
          <w:szCs w:val="20"/>
          <w:lang w:val="sr-Cyrl-CS"/>
        </w:rPr>
      </w:pPr>
      <w:r w:rsidRPr="00607B2A">
        <w:rPr>
          <w:rFonts w:ascii="Times New Roman" w:hAnsi="Times New Roman"/>
          <w:sz w:val="20"/>
          <w:szCs w:val="20"/>
          <w:lang w:val="sr-Cyrl-CS"/>
        </w:rPr>
        <w:t>___________________________________</w:t>
      </w:r>
    </w:p>
    <w:p w:rsidR="00744B39" w:rsidRPr="00607B2A" w:rsidRDefault="00744B39" w:rsidP="00744B39">
      <w:pPr>
        <w:tabs>
          <w:tab w:val="left" w:pos="720"/>
        </w:tabs>
        <w:spacing w:line="360" w:lineRule="auto"/>
        <w:rPr>
          <w:sz w:val="20"/>
          <w:szCs w:val="20"/>
          <w:lang w:val="sr-Cyrl-CS"/>
        </w:rPr>
      </w:pPr>
      <w:r w:rsidRPr="00607B2A">
        <w:rPr>
          <w:sz w:val="20"/>
          <w:szCs w:val="20"/>
          <w:lang w:val="sr-Cyrl-CS"/>
        </w:rPr>
        <w:tab/>
      </w:r>
      <w:r w:rsidRPr="00607B2A">
        <w:rPr>
          <w:sz w:val="20"/>
          <w:szCs w:val="20"/>
          <w:lang w:val="sr-Cyrl-CS"/>
        </w:rPr>
        <w:tab/>
      </w:r>
      <w:r w:rsidRPr="00607B2A">
        <w:rPr>
          <w:sz w:val="20"/>
          <w:szCs w:val="20"/>
          <w:lang w:val="sr-Cyrl-CS"/>
        </w:rPr>
        <w:tab/>
      </w:r>
      <w:r w:rsidRPr="00607B2A">
        <w:rPr>
          <w:sz w:val="20"/>
          <w:szCs w:val="20"/>
          <w:lang w:val="sr-Cyrl-CS"/>
        </w:rPr>
        <w:tab/>
      </w:r>
      <w:r w:rsidRPr="00607B2A">
        <w:rPr>
          <w:sz w:val="20"/>
          <w:szCs w:val="20"/>
          <w:lang w:val="sr-Cyrl-CS"/>
        </w:rPr>
        <w:tab/>
      </w: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9D5C40" w:rsidRDefault="009D5C40" w:rsidP="009D5C40">
      <w:pPr>
        <w:pStyle w:val="BodyText"/>
        <w:spacing w:after="0"/>
        <w:jc w:val="both"/>
        <w:rPr>
          <w:sz w:val="20"/>
          <w:szCs w:val="20"/>
        </w:rPr>
      </w:pPr>
    </w:p>
    <w:p w:rsidR="00744B39" w:rsidRDefault="00744B39" w:rsidP="009D5C40">
      <w:pPr>
        <w:pStyle w:val="BodyText"/>
        <w:spacing w:after="0"/>
        <w:jc w:val="both"/>
        <w:rPr>
          <w:sz w:val="20"/>
          <w:szCs w:val="20"/>
        </w:rPr>
      </w:pPr>
    </w:p>
    <w:p w:rsidR="00744B39" w:rsidRDefault="00744B39" w:rsidP="009D5C40">
      <w:pPr>
        <w:pStyle w:val="BodyText"/>
        <w:spacing w:after="0"/>
        <w:jc w:val="both"/>
        <w:rPr>
          <w:sz w:val="20"/>
          <w:szCs w:val="20"/>
        </w:rPr>
      </w:pPr>
    </w:p>
    <w:p w:rsidR="00744B39" w:rsidRDefault="00744B39"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03317F" w:rsidRDefault="0003317F" w:rsidP="009D5C40">
      <w:pPr>
        <w:pStyle w:val="BodyText"/>
        <w:spacing w:after="0"/>
        <w:jc w:val="both"/>
        <w:rPr>
          <w:sz w:val="20"/>
          <w:szCs w:val="20"/>
        </w:rPr>
      </w:pPr>
    </w:p>
    <w:p w:rsidR="00744B39" w:rsidRDefault="00744B39" w:rsidP="009D5C40">
      <w:pPr>
        <w:pStyle w:val="BodyText"/>
        <w:spacing w:after="0"/>
        <w:jc w:val="both"/>
        <w:rPr>
          <w:sz w:val="20"/>
          <w:szCs w:val="20"/>
        </w:rPr>
      </w:pPr>
    </w:p>
    <w:p w:rsidR="00744B39" w:rsidRDefault="00744B39" w:rsidP="009D5C40">
      <w:pPr>
        <w:pStyle w:val="BodyText"/>
        <w:spacing w:after="0"/>
        <w:jc w:val="both"/>
        <w:rPr>
          <w:sz w:val="20"/>
          <w:szCs w:val="20"/>
        </w:rPr>
      </w:pPr>
    </w:p>
    <w:p w:rsidR="00744B39" w:rsidRDefault="00744B39" w:rsidP="009D5C40">
      <w:pPr>
        <w:pStyle w:val="BodyText"/>
        <w:spacing w:after="0"/>
        <w:jc w:val="both"/>
        <w:rPr>
          <w:sz w:val="20"/>
          <w:szCs w:val="20"/>
        </w:rPr>
      </w:pPr>
    </w:p>
    <w:p w:rsidR="00744B39" w:rsidRPr="00D61110" w:rsidRDefault="00744B39" w:rsidP="00744B39">
      <w:pPr>
        <w:jc w:val="right"/>
        <w:rPr>
          <w:b/>
          <w:bCs/>
          <w:lang w:val="ru-RU"/>
        </w:rPr>
      </w:pPr>
      <w:bookmarkStart w:id="39" w:name="SADRZAJ_065"/>
      <w:r>
        <w:rPr>
          <w:b/>
          <w:bCs/>
          <w:lang w:val="ru-RU"/>
        </w:rPr>
        <w:t>Образац ЧСМЗ – 11/2019</w:t>
      </w:r>
    </w:p>
    <w:p w:rsidR="00744B39" w:rsidRDefault="00744B39" w:rsidP="00744B39">
      <w:pPr>
        <w:jc w:val="center"/>
        <w:rPr>
          <w:b/>
          <w:bCs/>
          <w:lang w:val="ru-RU"/>
        </w:rPr>
      </w:pPr>
    </w:p>
    <w:p w:rsidR="00744B39" w:rsidRDefault="00744B39" w:rsidP="00744B39">
      <w:pPr>
        <w:jc w:val="center"/>
        <w:rPr>
          <w:b/>
          <w:bCs/>
          <w:lang w:val="ru-RU"/>
        </w:rPr>
      </w:pPr>
    </w:p>
    <w:p w:rsidR="00744B39" w:rsidRDefault="00744B39" w:rsidP="00744B39">
      <w:pPr>
        <w:jc w:val="center"/>
        <w:rPr>
          <w:b/>
          <w:bCs/>
          <w:lang w:val="ru-RU"/>
        </w:rPr>
      </w:pPr>
    </w:p>
    <w:p w:rsidR="00744B39" w:rsidRDefault="00744B39" w:rsidP="00744B39">
      <w:pPr>
        <w:jc w:val="center"/>
        <w:rPr>
          <w:b/>
          <w:bCs/>
          <w:lang w:val="ru-RU"/>
        </w:rPr>
      </w:pPr>
    </w:p>
    <w:p w:rsidR="00744B39" w:rsidRDefault="00744B39" w:rsidP="00744B39">
      <w:pPr>
        <w:jc w:val="center"/>
        <w:rPr>
          <w:b/>
          <w:bCs/>
          <w:lang w:val="ru-RU"/>
        </w:rPr>
      </w:pPr>
    </w:p>
    <w:p w:rsidR="00744B39" w:rsidRPr="00D61110" w:rsidRDefault="00744B39" w:rsidP="00744B39">
      <w:pPr>
        <w:jc w:val="center"/>
        <w:rPr>
          <w:b/>
          <w:bCs/>
          <w:lang w:val="ru-RU"/>
        </w:rPr>
      </w:pPr>
      <w:r w:rsidRPr="00D61110">
        <w:rPr>
          <w:b/>
          <w:bCs/>
          <w:lang w:val="ru-RU"/>
        </w:rPr>
        <w:t>У В Е Р Е Њ Е</w:t>
      </w:r>
    </w:p>
    <w:p w:rsidR="00744B39" w:rsidRDefault="00744B39" w:rsidP="00744B39">
      <w:pPr>
        <w:jc w:val="center"/>
        <w:rPr>
          <w:b/>
          <w:bCs/>
          <w:lang w:val="ru-RU"/>
        </w:rPr>
      </w:pPr>
      <w:r w:rsidRPr="00D61110">
        <w:rPr>
          <w:b/>
          <w:bCs/>
          <w:lang w:val="ru-RU"/>
        </w:rPr>
        <w:t xml:space="preserve">О ИЗБОРУ ЗА </w:t>
      </w:r>
      <w:r>
        <w:rPr>
          <w:b/>
          <w:bCs/>
          <w:lang w:val="ru-RU"/>
        </w:rPr>
        <w:t xml:space="preserve">ЧЛАНА САВЕТА МЕСНЕ ЗАЈЕДНИЦЕ </w:t>
      </w:r>
    </w:p>
    <w:p w:rsidR="00744B39" w:rsidRDefault="00744B39" w:rsidP="00744B39">
      <w:pPr>
        <w:jc w:val="center"/>
        <w:rPr>
          <w:b/>
          <w:bCs/>
          <w:lang w:val="ru-RU"/>
        </w:rPr>
      </w:pPr>
      <w:r>
        <w:rPr>
          <w:b/>
          <w:bCs/>
          <w:lang w:val="ru-RU"/>
        </w:rPr>
        <w:t>______________________________</w:t>
      </w:r>
      <w:r w:rsidRPr="00D61110">
        <w:rPr>
          <w:b/>
          <w:bCs/>
          <w:lang w:val="ru-RU"/>
        </w:rPr>
        <w:t xml:space="preserve"> </w:t>
      </w:r>
    </w:p>
    <w:p w:rsidR="00744B39" w:rsidRDefault="00744B39" w:rsidP="00744B39">
      <w:pPr>
        <w:jc w:val="center"/>
        <w:rPr>
          <w:b/>
          <w:bCs/>
          <w:lang w:val="ru-RU"/>
        </w:rPr>
      </w:pPr>
    </w:p>
    <w:p w:rsidR="00744B39" w:rsidRDefault="00744B39" w:rsidP="00744B39">
      <w:pPr>
        <w:jc w:val="center"/>
        <w:rPr>
          <w:b/>
          <w:bCs/>
          <w:lang w:val="ru-RU"/>
        </w:rPr>
      </w:pPr>
    </w:p>
    <w:p w:rsidR="00744B39" w:rsidRDefault="00744B39" w:rsidP="00744B39">
      <w:pPr>
        <w:jc w:val="center"/>
        <w:rPr>
          <w:b/>
          <w:bCs/>
          <w:lang w:val="ru-RU"/>
        </w:rPr>
      </w:pPr>
    </w:p>
    <w:p w:rsidR="00744B39" w:rsidRPr="00D61110" w:rsidRDefault="00744B39" w:rsidP="00744B39">
      <w:pPr>
        <w:jc w:val="center"/>
        <w:rPr>
          <w:b/>
          <w:bCs/>
          <w:lang w:val="ru-RU"/>
        </w:rPr>
      </w:pPr>
    </w:p>
    <w:p w:rsidR="00744B39" w:rsidRDefault="00744B39" w:rsidP="00744B39">
      <w:pPr>
        <w:ind w:firstLine="720"/>
        <w:rPr>
          <w:lang/>
        </w:rPr>
      </w:pPr>
      <w:r w:rsidRPr="00D61110">
        <w:rPr>
          <w:lang w:val="ru-RU"/>
        </w:rPr>
        <w:t xml:space="preserve">Потврђује се да је </w:t>
      </w:r>
      <w:r>
        <w:t>___________________</w:t>
      </w:r>
      <w:r w:rsidRPr="00D61110">
        <w:rPr>
          <w:lang w:val="ru-RU"/>
        </w:rPr>
        <w:t>____________________</w:t>
      </w:r>
      <w:r>
        <w:rPr>
          <w:lang w:val="ru-RU"/>
        </w:rPr>
        <w:t>_______</w:t>
      </w:r>
      <w:r w:rsidRPr="00D61110">
        <w:rPr>
          <w:lang w:val="ru-RU"/>
        </w:rPr>
        <w:t>,</w:t>
      </w:r>
      <w:r w:rsidRPr="00706339">
        <w:rPr>
          <w:lang w:val="ru-RU"/>
        </w:rPr>
        <w:t xml:space="preserve"> </w:t>
      </w:r>
      <w:r w:rsidRPr="00D61110">
        <w:rPr>
          <w:lang w:val="ru-RU"/>
        </w:rPr>
        <w:t>рођен</w:t>
      </w:r>
      <w:r>
        <w:t xml:space="preserve"> </w:t>
      </w:r>
      <w:r>
        <w:rPr>
          <w:lang w:val="ru-RU"/>
        </w:rPr>
        <w:t xml:space="preserve">          </w:t>
      </w:r>
      <w:r>
        <w:t xml:space="preserve">                                                          </w:t>
      </w:r>
      <w:r w:rsidRPr="00D61110">
        <w:rPr>
          <w:i/>
          <w:sz w:val="20"/>
          <w:szCs w:val="20"/>
          <w:lang w:val="ru-RU"/>
        </w:rPr>
        <w:t>(име и презиме)</w:t>
      </w:r>
    </w:p>
    <w:p w:rsidR="00744B39" w:rsidRPr="00706339" w:rsidRDefault="00744B39" w:rsidP="00744B39">
      <w:r>
        <w:rPr>
          <w:lang/>
        </w:rPr>
        <w:t>_____</w:t>
      </w:r>
      <w:r w:rsidRPr="00D61110">
        <w:rPr>
          <w:lang w:val="ru-RU"/>
        </w:rPr>
        <w:t xml:space="preserve">___________, </w:t>
      </w:r>
      <w:r>
        <w:rPr>
          <w:lang w:val="ru-RU"/>
        </w:rPr>
        <w:t xml:space="preserve"> </w:t>
      </w:r>
      <w:r w:rsidRPr="00D61110">
        <w:rPr>
          <w:lang w:val="ru-RU"/>
        </w:rPr>
        <w:t>___________________,</w:t>
      </w:r>
      <w:r>
        <w:rPr>
          <w:lang w:val="ru-RU"/>
        </w:rPr>
        <w:t xml:space="preserve"> _______________________________,</w:t>
      </w:r>
    </w:p>
    <w:p w:rsidR="00744B39" w:rsidRPr="00D61110" w:rsidRDefault="00744B39" w:rsidP="00744B39">
      <w:pPr>
        <w:rPr>
          <w:i/>
          <w:sz w:val="20"/>
          <w:szCs w:val="20"/>
          <w:lang w:val="ru-RU"/>
        </w:rPr>
      </w:pPr>
      <w:r>
        <w:rPr>
          <w:i/>
          <w:sz w:val="20"/>
          <w:szCs w:val="20"/>
          <w:lang w:val="ru-RU"/>
        </w:rPr>
        <w:t xml:space="preserve">     ( </w:t>
      </w:r>
      <w:r w:rsidRPr="00D61110">
        <w:rPr>
          <w:i/>
          <w:sz w:val="20"/>
          <w:szCs w:val="20"/>
          <w:lang w:val="ru-RU"/>
        </w:rPr>
        <w:t>датум рођења)</w:t>
      </w:r>
      <w:r w:rsidRPr="00D61110">
        <w:rPr>
          <w:lang w:val="ru-RU"/>
        </w:rPr>
        <w:tab/>
      </w:r>
      <w:r w:rsidRPr="00D61110">
        <w:rPr>
          <w:i/>
          <w:sz w:val="20"/>
          <w:szCs w:val="20"/>
          <w:lang w:val="ru-RU"/>
        </w:rPr>
        <w:tab/>
        <w:t>(занимање)</w:t>
      </w:r>
      <w:r w:rsidRPr="00706339">
        <w:rPr>
          <w:i/>
          <w:sz w:val="20"/>
          <w:szCs w:val="20"/>
          <w:lang w:val="ru-RU"/>
        </w:rPr>
        <w:t xml:space="preserve"> </w:t>
      </w:r>
      <w:r>
        <w:rPr>
          <w:i/>
          <w:sz w:val="20"/>
          <w:szCs w:val="20"/>
          <w:lang w:val="ru-RU"/>
        </w:rPr>
        <w:t xml:space="preserve">                      </w:t>
      </w:r>
      <w:r w:rsidRPr="00D61110">
        <w:rPr>
          <w:i/>
          <w:sz w:val="20"/>
          <w:szCs w:val="20"/>
          <w:lang w:val="ru-RU"/>
        </w:rPr>
        <w:t>(пребивалиште и адреса стана)</w:t>
      </w:r>
      <w:r w:rsidRPr="00D61110">
        <w:rPr>
          <w:i/>
          <w:sz w:val="20"/>
          <w:szCs w:val="20"/>
          <w:lang w:val="ru-RU"/>
        </w:rPr>
        <w:tab/>
      </w:r>
      <w:r>
        <w:rPr>
          <w:i/>
          <w:sz w:val="20"/>
          <w:szCs w:val="20"/>
          <w:lang w:val="ru-RU"/>
        </w:rPr>
        <w:t xml:space="preserve">                                           </w:t>
      </w:r>
    </w:p>
    <w:p w:rsidR="00744B39" w:rsidRPr="00D61110" w:rsidRDefault="00744B39" w:rsidP="00744B39">
      <w:pPr>
        <w:rPr>
          <w:lang w:val="ru-RU"/>
        </w:rPr>
      </w:pPr>
    </w:p>
    <w:p w:rsidR="00744B39" w:rsidRPr="00D61110" w:rsidRDefault="00744B39" w:rsidP="00744B39">
      <w:pPr>
        <w:rPr>
          <w:i/>
          <w:sz w:val="20"/>
          <w:szCs w:val="20"/>
          <w:lang w:val="ru-RU"/>
        </w:rPr>
      </w:pPr>
      <w:r>
        <w:rPr>
          <w:i/>
          <w:sz w:val="20"/>
          <w:szCs w:val="20"/>
          <w:lang w:val="ru-RU"/>
        </w:rPr>
        <w:t xml:space="preserve">                                           </w:t>
      </w:r>
    </w:p>
    <w:p w:rsidR="00744B39" w:rsidRPr="00D61110" w:rsidRDefault="00744B39" w:rsidP="00744B39">
      <w:pPr>
        <w:rPr>
          <w:lang w:val="ru-RU"/>
        </w:rPr>
      </w:pPr>
      <w:r w:rsidRPr="00D61110">
        <w:rPr>
          <w:lang w:val="ru-RU"/>
        </w:rPr>
        <w:t xml:space="preserve">изабран за </w:t>
      </w:r>
      <w:r>
        <w:rPr>
          <w:lang w:val="ru-RU"/>
        </w:rPr>
        <w:t xml:space="preserve">члана Савета месне заједнице </w:t>
      </w:r>
      <w:r w:rsidRPr="00D61110">
        <w:rPr>
          <w:lang w:val="ru-RU"/>
        </w:rPr>
        <w:t>_____________________</w:t>
      </w:r>
      <w:r>
        <w:rPr>
          <w:lang w:val="ru-RU"/>
        </w:rPr>
        <w:t xml:space="preserve">, </w:t>
      </w:r>
      <w:r w:rsidRPr="00D61110">
        <w:rPr>
          <w:lang w:val="ru-RU"/>
        </w:rPr>
        <w:t xml:space="preserve">на изборима одржаним </w:t>
      </w:r>
      <w:r>
        <w:rPr>
          <w:lang w:val="ru-RU"/>
        </w:rPr>
        <w:t>__.__.____</w:t>
      </w:r>
      <w:r w:rsidRPr="00D61110">
        <w:rPr>
          <w:lang w:val="ru-RU"/>
        </w:rPr>
        <w:t>. године.</w:t>
      </w:r>
    </w:p>
    <w:p w:rsidR="00744B39" w:rsidRPr="00D61110" w:rsidRDefault="00744B39" w:rsidP="00744B39">
      <w:pPr>
        <w:tabs>
          <w:tab w:val="center" w:pos="3927"/>
        </w:tabs>
        <w:rPr>
          <w:lang w:val="ru-RU"/>
        </w:rPr>
      </w:pPr>
      <w:r w:rsidRPr="00D61110">
        <w:rPr>
          <w:lang w:val="ru-RU"/>
        </w:rPr>
        <w:tab/>
      </w:r>
    </w:p>
    <w:p w:rsidR="00744B39" w:rsidRDefault="00744B39" w:rsidP="00744B39">
      <w:pPr>
        <w:rPr>
          <w:lang w:val="ru-RU"/>
        </w:rPr>
      </w:pPr>
    </w:p>
    <w:p w:rsidR="00744B39" w:rsidRDefault="00744B39" w:rsidP="00744B39">
      <w:pPr>
        <w:rPr>
          <w:lang w:val="ru-RU"/>
        </w:rPr>
      </w:pPr>
    </w:p>
    <w:p w:rsidR="00744B39" w:rsidRPr="00170BD8" w:rsidRDefault="00744B39" w:rsidP="00744B39">
      <w:pPr>
        <w:rPr>
          <w:b/>
          <w:lang w:val="ru-RU"/>
        </w:rPr>
      </w:pPr>
      <w:r w:rsidRPr="00170BD8">
        <w:rPr>
          <w:b/>
          <w:lang w:val="ru-RU"/>
        </w:rPr>
        <w:t>Република Србија</w:t>
      </w:r>
    </w:p>
    <w:p w:rsidR="00744B39" w:rsidRDefault="00744B39" w:rsidP="00744B39">
      <w:pPr>
        <w:rPr>
          <w:b/>
          <w:lang w:val="ru-RU"/>
        </w:rPr>
      </w:pPr>
      <w:r>
        <w:rPr>
          <w:b/>
          <w:lang w:val="ru-RU"/>
        </w:rPr>
        <w:t>Општина Ивањица</w:t>
      </w:r>
    </w:p>
    <w:p w:rsidR="00744B39" w:rsidRDefault="00744B39" w:rsidP="00744B39">
      <w:pPr>
        <w:rPr>
          <w:b/>
          <w:lang w:val="ru-RU"/>
        </w:rPr>
      </w:pPr>
      <w:r>
        <w:rPr>
          <w:b/>
          <w:lang w:val="ru-RU"/>
        </w:rPr>
        <w:t xml:space="preserve">Изборна комисија за спровођење избора </w:t>
      </w:r>
    </w:p>
    <w:p w:rsidR="00744B39" w:rsidRPr="00170BD8" w:rsidRDefault="00744B39" w:rsidP="00744B39">
      <w:pPr>
        <w:rPr>
          <w:b/>
          <w:lang w:val="ru-RU"/>
        </w:rPr>
      </w:pPr>
      <w:r>
        <w:rPr>
          <w:b/>
          <w:lang w:val="ru-RU"/>
        </w:rPr>
        <w:t>за чланове Савета месних заједница</w:t>
      </w:r>
    </w:p>
    <w:p w:rsidR="00744B39" w:rsidRPr="00170BD8" w:rsidRDefault="00744B39" w:rsidP="00744B39">
      <w:pPr>
        <w:rPr>
          <w:b/>
          <w:lang w:val="ru-RU"/>
        </w:rPr>
      </w:pPr>
      <w:r w:rsidRPr="00170BD8">
        <w:rPr>
          <w:b/>
          <w:lang w:val="ru-RU"/>
        </w:rPr>
        <w:t>Број: _________________</w:t>
      </w:r>
    </w:p>
    <w:p w:rsidR="00744B39" w:rsidRPr="00170BD8" w:rsidRDefault="00744B39" w:rsidP="00744B39">
      <w:pPr>
        <w:rPr>
          <w:b/>
          <w:lang w:val="ru-RU"/>
        </w:rPr>
      </w:pPr>
      <w:r w:rsidRPr="00170BD8">
        <w:rPr>
          <w:b/>
          <w:lang w:val="ru-RU"/>
        </w:rPr>
        <w:t>Датум: __.__.____. године</w:t>
      </w:r>
    </w:p>
    <w:p w:rsidR="00744B39" w:rsidRPr="00D61110" w:rsidRDefault="00744B39" w:rsidP="00744B39">
      <w:pPr>
        <w:tabs>
          <w:tab w:val="center" w:pos="2552"/>
        </w:tabs>
        <w:rPr>
          <w:lang w:val="sr-Cyrl-CS"/>
        </w:rPr>
      </w:pPr>
    </w:p>
    <w:p w:rsidR="00744B39" w:rsidRDefault="00744B39" w:rsidP="00744B39">
      <w:pPr>
        <w:jc w:val="center"/>
        <w:rPr>
          <w:b/>
          <w:bCs/>
          <w:spacing w:val="8"/>
          <w:lang w:val="ru-RU"/>
        </w:rPr>
      </w:pPr>
    </w:p>
    <w:p w:rsidR="00744B39" w:rsidRDefault="00744B39" w:rsidP="00744B39">
      <w:pPr>
        <w:jc w:val="center"/>
        <w:rPr>
          <w:b/>
          <w:bCs/>
          <w:spacing w:val="8"/>
          <w:lang w:val="ru-RU"/>
        </w:rPr>
      </w:pPr>
    </w:p>
    <w:p w:rsidR="00744B39" w:rsidRDefault="00744B39" w:rsidP="00744B39">
      <w:pPr>
        <w:tabs>
          <w:tab w:val="center" w:pos="6545"/>
        </w:tabs>
        <w:rPr>
          <w:lang w:val="ru-RU"/>
        </w:rPr>
      </w:pPr>
    </w:p>
    <w:p w:rsidR="00744B39" w:rsidRDefault="00744B39" w:rsidP="00744B39">
      <w:pPr>
        <w:tabs>
          <w:tab w:val="center" w:pos="6545"/>
        </w:tabs>
        <w:rPr>
          <w:lang w:val="ru-RU"/>
        </w:rPr>
      </w:pPr>
    </w:p>
    <w:p w:rsidR="00744B39" w:rsidRDefault="00744B39" w:rsidP="00744B39">
      <w:pPr>
        <w:tabs>
          <w:tab w:val="center" w:pos="6545"/>
        </w:tabs>
        <w:rPr>
          <w:b/>
          <w:lang w:val="sr-Cyrl-CS"/>
        </w:rPr>
      </w:pPr>
      <w:r>
        <w:rPr>
          <w:lang w:val="ru-RU"/>
        </w:rPr>
        <w:tab/>
      </w:r>
      <w:r w:rsidRPr="00D61110">
        <w:rPr>
          <w:b/>
          <w:lang w:val="sr-Cyrl-CS"/>
        </w:rPr>
        <w:t>ПРЕДСЕДНИК</w:t>
      </w:r>
    </w:p>
    <w:p w:rsidR="00744B39" w:rsidRPr="00D61110" w:rsidRDefault="00744B39" w:rsidP="00744B39">
      <w:pPr>
        <w:tabs>
          <w:tab w:val="center" w:pos="6545"/>
        </w:tabs>
        <w:rPr>
          <w:b/>
          <w:lang w:val="sr-Cyrl-CS"/>
        </w:rPr>
      </w:pPr>
    </w:p>
    <w:p w:rsidR="00744B39" w:rsidRPr="00D61110" w:rsidRDefault="00744B39" w:rsidP="00744B39">
      <w:pPr>
        <w:tabs>
          <w:tab w:val="center" w:pos="6545"/>
        </w:tabs>
        <w:rPr>
          <w:b/>
          <w:lang w:val="sr-Cyrl-CS"/>
        </w:rPr>
      </w:pPr>
      <w:r w:rsidRPr="00D61110">
        <w:rPr>
          <w:b/>
          <w:lang w:val="ru-RU"/>
        </w:rPr>
        <w:tab/>
      </w:r>
      <w:r w:rsidRPr="00D61110">
        <w:rPr>
          <w:b/>
          <w:lang w:val="sr-Cyrl-CS"/>
        </w:rPr>
        <w:t>______________________</w:t>
      </w:r>
    </w:p>
    <w:p w:rsidR="00744B39" w:rsidRPr="00170BD8" w:rsidRDefault="00744B39" w:rsidP="00744B39">
      <w:pPr>
        <w:tabs>
          <w:tab w:val="center" w:pos="4253"/>
          <w:tab w:val="center" w:pos="6545"/>
        </w:tabs>
        <w:rPr>
          <w:b/>
          <w:i/>
          <w:sz w:val="20"/>
          <w:szCs w:val="20"/>
          <w:lang w:val="sr-Cyrl-CS"/>
        </w:rPr>
      </w:pPr>
      <w:r>
        <w:rPr>
          <w:b/>
          <w:lang w:val="ru-RU"/>
        </w:rPr>
        <w:t xml:space="preserve">                                                  (</w:t>
      </w:r>
      <w:r w:rsidRPr="00D61110">
        <w:rPr>
          <w:b/>
          <w:lang w:val="sr-Cyrl-CS"/>
        </w:rPr>
        <w:t>М.П.</w:t>
      </w:r>
      <w:r>
        <w:rPr>
          <w:b/>
          <w:lang w:val="sr-Cyrl-CS"/>
        </w:rPr>
        <w:t>)</w:t>
      </w:r>
      <w:r w:rsidRPr="00D61110">
        <w:rPr>
          <w:b/>
          <w:lang w:val="ru-RU"/>
        </w:rPr>
        <w:tab/>
      </w:r>
      <w:r w:rsidRPr="00170BD8">
        <w:rPr>
          <w:b/>
          <w:i/>
          <w:sz w:val="20"/>
          <w:szCs w:val="20"/>
          <w:lang w:val="ru-RU"/>
        </w:rPr>
        <w:t xml:space="preserve">                                       </w:t>
      </w:r>
      <w:r>
        <w:rPr>
          <w:b/>
          <w:i/>
          <w:sz w:val="20"/>
          <w:szCs w:val="20"/>
          <w:lang w:val="ru-RU"/>
        </w:rPr>
        <w:t xml:space="preserve">         </w:t>
      </w:r>
      <w:r w:rsidRPr="00170BD8">
        <w:rPr>
          <w:b/>
          <w:i/>
          <w:sz w:val="20"/>
          <w:szCs w:val="20"/>
          <w:lang w:val="sr-Cyrl-CS"/>
        </w:rPr>
        <w:t>(потпис)</w:t>
      </w:r>
    </w:p>
    <w:p w:rsidR="00744B39" w:rsidRPr="00170BD8" w:rsidRDefault="00744B39" w:rsidP="00744B39">
      <w:pPr>
        <w:tabs>
          <w:tab w:val="center" w:pos="6545"/>
        </w:tabs>
        <w:rPr>
          <w:b/>
          <w:i/>
          <w:sz w:val="20"/>
          <w:szCs w:val="20"/>
          <w:lang w:val="sr-Cyrl-CS"/>
        </w:rPr>
      </w:pPr>
      <w:r w:rsidRPr="00170BD8">
        <w:rPr>
          <w:b/>
          <w:i/>
          <w:sz w:val="20"/>
          <w:szCs w:val="20"/>
          <w:lang w:val="ru-RU"/>
        </w:rPr>
        <w:tab/>
      </w:r>
      <w:r w:rsidRPr="00170BD8">
        <w:rPr>
          <w:b/>
          <w:i/>
          <w:sz w:val="20"/>
          <w:szCs w:val="20"/>
          <w:lang w:val="sr-Cyrl-CS"/>
        </w:rPr>
        <w:t>______________________</w:t>
      </w:r>
    </w:p>
    <w:p w:rsidR="00744B39" w:rsidRPr="00170BD8" w:rsidRDefault="00744B39" w:rsidP="00744B39">
      <w:pPr>
        <w:tabs>
          <w:tab w:val="center" w:pos="6545"/>
        </w:tabs>
        <w:rPr>
          <w:b/>
          <w:i/>
          <w:sz w:val="20"/>
          <w:szCs w:val="20"/>
          <w:lang w:val="ru-RU"/>
        </w:rPr>
      </w:pPr>
      <w:r w:rsidRPr="00170BD8">
        <w:rPr>
          <w:b/>
          <w:i/>
          <w:sz w:val="20"/>
          <w:szCs w:val="20"/>
          <w:lang w:val="ru-RU"/>
        </w:rPr>
        <w:tab/>
      </w:r>
      <w:r w:rsidRPr="00170BD8">
        <w:rPr>
          <w:b/>
          <w:i/>
          <w:sz w:val="20"/>
          <w:szCs w:val="20"/>
          <w:lang w:val="sr-Cyrl-CS"/>
        </w:rPr>
        <w:t>(име и презиме)</w:t>
      </w:r>
      <w:r w:rsidRPr="00170BD8">
        <w:rPr>
          <w:b/>
          <w:i/>
          <w:sz w:val="20"/>
          <w:szCs w:val="20"/>
        </w:rPr>
        <w:t> </w:t>
      </w:r>
      <w:bookmarkEnd w:id="39"/>
    </w:p>
    <w:p w:rsidR="00744B39" w:rsidRDefault="00744B39" w:rsidP="009D5C40">
      <w:pPr>
        <w:pStyle w:val="BodyText"/>
        <w:spacing w:after="0"/>
        <w:jc w:val="both"/>
        <w:rPr>
          <w:sz w:val="20"/>
          <w:szCs w:val="20"/>
        </w:rPr>
      </w:pPr>
    </w:p>
    <w:p w:rsidR="00744B39" w:rsidRDefault="00744B39" w:rsidP="009D5C40">
      <w:pPr>
        <w:pStyle w:val="BodyText"/>
        <w:spacing w:after="0"/>
        <w:jc w:val="both"/>
        <w:rPr>
          <w:sz w:val="20"/>
          <w:szCs w:val="20"/>
        </w:rPr>
      </w:pPr>
    </w:p>
    <w:p w:rsidR="00B83622" w:rsidRPr="00B83622" w:rsidRDefault="00B83622" w:rsidP="009D5C40">
      <w:pPr>
        <w:pStyle w:val="BodyText"/>
        <w:spacing w:after="0"/>
        <w:jc w:val="both"/>
        <w:rPr>
          <w:sz w:val="20"/>
          <w:szCs w:val="20"/>
        </w:rPr>
      </w:pPr>
      <w:r w:rsidRPr="00B83622">
        <w:rPr>
          <w:sz w:val="20"/>
          <w:szCs w:val="20"/>
        </w:rPr>
        <w:t xml:space="preserve">    </w:t>
      </w:r>
    </w:p>
    <w:p w:rsidR="00801679" w:rsidRPr="00B83622" w:rsidRDefault="00801679" w:rsidP="00B83622">
      <w:pPr>
        <w:pStyle w:val="BodyText"/>
        <w:rPr>
          <w:sz w:val="20"/>
          <w:szCs w:val="20"/>
        </w:rPr>
      </w:pPr>
    </w:p>
    <w:p w:rsidR="00744B39" w:rsidRDefault="00B83622" w:rsidP="00B83622">
      <w:pPr>
        <w:pStyle w:val="BodyText"/>
        <w:rPr>
          <w:sz w:val="20"/>
          <w:szCs w:val="20"/>
        </w:rPr>
      </w:pPr>
      <w:r w:rsidRPr="00B83622">
        <w:rPr>
          <w:sz w:val="20"/>
          <w:szCs w:val="20"/>
        </w:rPr>
        <w:t xml:space="preserve">             </w:t>
      </w:r>
    </w:p>
    <w:p w:rsidR="00744B39" w:rsidRDefault="00744B39"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03317F" w:rsidRDefault="0003317F" w:rsidP="00B83622">
      <w:pPr>
        <w:pStyle w:val="BodyText"/>
        <w:rPr>
          <w:sz w:val="20"/>
          <w:szCs w:val="20"/>
        </w:rPr>
      </w:pPr>
      <w:r>
        <w:rPr>
          <w:noProof/>
          <w:sz w:val="20"/>
          <w:szCs w:val="20"/>
          <w:lang w:val="sr-Latn-CS" w:eastAsia="sr-Latn-CS"/>
        </w:rPr>
        <w:pict>
          <v:line id="_x0000_s1097" style="position:absolute;z-index:251661312" from="169.2pt,6.05pt" to="349.2pt,6.05pt" strokecolor="#339" strokeweight="1.25pt"/>
        </w:pict>
      </w:r>
    </w:p>
    <w:p w:rsidR="0003317F" w:rsidRDefault="0003317F" w:rsidP="00B83622">
      <w:pPr>
        <w:pStyle w:val="BodyText"/>
        <w:rPr>
          <w:sz w:val="20"/>
          <w:szCs w:val="20"/>
        </w:rPr>
      </w:pPr>
    </w:p>
    <w:p w:rsidR="00E438C7" w:rsidRPr="008012BA" w:rsidRDefault="00E438C7" w:rsidP="00E438C7">
      <w:pPr>
        <w:autoSpaceDE w:val="0"/>
        <w:autoSpaceDN w:val="0"/>
        <w:adjustRightInd w:val="0"/>
        <w:rPr>
          <w:color w:val="000000"/>
          <w:sz w:val="20"/>
          <w:szCs w:val="20"/>
        </w:rPr>
      </w:pPr>
      <w:r w:rsidRPr="008012BA">
        <w:rPr>
          <w:color w:val="000000"/>
          <w:sz w:val="20"/>
          <w:szCs w:val="20"/>
          <w:lang w:val="sr-Cyrl-CS"/>
        </w:rPr>
        <w:t xml:space="preserve">          </w:t>
      </w:r>
      <w:r w:rsidRPr="008012BA">
        <w:rPr>
          <w:color w:val="000000"/>
          <w:sz w:val="20"/>
          <w:szCs w:val="20"/>
        </w:rPr>
        <w:t xml:space="preserve">На основу члана </w:t>
      </w:r>
      <w:r w:rsidRPr="008012BA">
        <w:rPr>
          <w:color w:val="000000"/>
          <w:sz w:val="20"/>
          <w:szCs w:val="20"/>
          <w:lang w:val="sr-Cyrl-CS"/>
        </w:rPr>
        <w:t>109</w:t>
      </w:r>
      <w:r w:rsidRPr="008012BA">
        <w:rPr>
          <w:color w:val="000000"/>
          <w:sz w:val="20"/>
          <w:szCs w:val="20"/>
        </w:rPr>
        <w:t>. Статута општине</w:t>
      </w:r>
      <w:r w:rsidRPr="008012BA">
        <w:rPr>
          <w:color w:val="000000"/>
          <w:sz w:val="20"/>
          <w:szCs w:val="20"/>
          <w:lang w:val="sr-Cyrl-CS"/>
        </w:rPr>
        <w:t xml:space="preserve"> Ивањица</w:t>
      </w:r>
      <w:r w:rsidRPr="008012BA">
        <w:rPr>
          <w:color w:val="000000"/>
          <w:sz w:val="20"/>
          <w:szCs w:val="20"/>
        </w:rPr>
        <w:t xml:space="preserve"> (“Службени лист општине</w:t>
      </w:r>
      <w:r w:rsidRPr="008012BA">
        <w:rPr>
          <w:color w:val="000000"/>
          <w:sz w:val="20"/>
          <w:szCs w:val="20"/>
          <w:lang w:val="sr-Cyrl-CS"/>
        </w:rPr>
        <w:t xml:space="preserve"> Ивањица</w:t>
      </w:r>
      <w:r w:rsidRPr="008012BA">
        <w:rPr>
          <w:color w:val="000000"/>
          <w:sz w:val="20"/>
          <w:szCs w:val="20"/>
        </w:rPr>
        <w:t xml:space="preserve">“, број </w:t>
      </w:r>
      <w:r w:rsidRPr="008012BA">
        <w:rPr>
          <w:color w:val="000000"/>
          <w:sz w:val="20"/>
          <w:szCs w:val="20"/>
          <w:lang w:val="sr-Cyrl-CS"/>
        </w:rPr>
        <w:t>79/2008</w:t>
      </w:r>
      <w:r w:rsidRPr="008012BA">
        <w:rPr>
          <w:color w:val="000000"/>
          <w:sz w:val="20"/>
          <w:szCs w:val="20"/>
        </w:rPr>
        <w:t xml:space="preserve">) и члана 4. Одлуке о месним заједницама на територији општине </w:t>
      </w:r>
      <w:r w:rsidRPr="008012BA">
        <w:rPr>
          <w:color w:val="000000"/>
          <w:sz w:val="20"/>
          <w:szCs w:val="20"/>
          <w:lang w:val="sr-Cyrl-CS"/>
        </w:rPr>
        <w:t>Ивањица</w:t>
      </w:r>
      <w:r w:rsidRPr="008012BA">
        <w:rPr>
          <w:color w:val="000000"/>
          <w:sz w:val="20"/>
          <w:szCs w:val="20"/>
        </w:rPr>
        <w:t xml:space="preserve"> („Службени лист општине</w:t>
      </w:r>
      <w:r w:rsidRPr="008012BA">
        <w:rPr>
          <w:color w:val="000000"/>
          <w:sz w:val="20"/>
          <w:szCs w:val="20"/>
          <w:lang w:val="sr-Cyrl-CS"/>
        </w:rPr>
        <w:t xml:space="preserve"> Ивањица</w:t>
      </w:r>
      <w:r w:rsidRPr="008012BA">
        <w:rPr>
          <w:color w:val="000000"/>
          <w:sz w:val="20"/>
          <w:szCs w:val="20"/>
        </w:rPr>
        <w:t>“</w:t>
      </w:r>
      <w:r w:rsidRPr="008012BA">
        <w:rPr>
          <w:color w:val="000000"/>
          <w:sz w:val="20"/>
          <w:szCs w:val="20"/>
          <w:lang w:val="sr-Cyrl-CS"/>
        </w:rPr>
        <w:t>,</w:t>
      </w:r>
      <w:r w:rsidRPr="008012BA">
        <w:rPr>
          <w:color w:val="000000"/>
          <w:sz w:val="20"/>
          <w:szCs w:val="20"/>
        </w:rPr>
        <w:t xml:space="preserve"> број</w:t>
      </w:r>
      <w:r w:rsidRPr="008012BA">
        <w:rPr>
          <w:color w:val="000000"/>
          <w:sz w:val="20"/>
          <w:szCs w:val="20"/>
          <w:lang w:val="sr-Cyrl-CS"/>
        </w:rPr>
        <w:t xml:space="preserve"> 9</w:t>
      </w:r>
      <w:r w:rsidRPr="008012BA">
        <w:rPr>
          <w:color w:val="000000"/>
          <w:sz w:val="20"/>
          <w:szCs w:val="20"/>
        </w:rPr>
        <w:t xml:space="preserve">/2018), Савет Месне заједнице </w:t>
      </w:r>
      <w:r w:rsidRPr="008012BA">
        <w:rPr>
          <w:color w:val="000000"/>
          <w:sz w:val="20"/>
          <w:szCs w:val="20"/>
          <w:lang w:val="sr-Cyrl-CS"/>
        </w:rPr>
        <w:t>Ивањица</w:t>
      </w:r>
      <w:r w:rsidRPr="008012BA">
        <w:rPr>
          <w:color w:val="000000"/>
          <w:sz w:val="20"/>
          <w:szCs w:val="20"/>
        </w:rPr>
        <w:t>,</w:t>
      </w:r>
      <w:r w:rsidRPr="008012BA">
        <w:rPr>
          <w:color w:val="000000"/>
          <w:sz w:val="20"/>
          <w:szCs w:val="20"/>
          <w:lang w:val="sr-Cyrl-CS"/>
        </w:rPr>
        <w:t xml:space="preserve"> </w:t>
      </w:r>
      <w:r w:rsidRPr="008012BA">
        <w:rPr>
          <w:color w:val="000000"/>
          <w:sz w:val="20"/>
          <w:szCs w:val="20"/>
        </w:rPr>
        <w:t>на седници одржаној дана 27.2.</w:t>
      </w:r>
      <w:r w:rsidRPr="008012BA">
        <w:rPr>
          <w:color w:val="000000"/>
          <w:sz w:val="20"/>
          <w:szCs w:val="20"/>
          <w:lang w:val="sr-Cyrl-CS"/>
        </w:rPr>
        <w:t>2019</w:t>
      </w:r>
      <w:r w:rsidRPr="008012BA">
        <w:rPr>
          <w:color w:val="000000"/>
          <w:sz w:val="20"/>
          <w:szCs w:val="20"/>
        </w:rPr>
        <w:t>.године, донео је</w:t>
      </w:r>
    </w:p>
    <w:p w:rsidR="00E438C7" w:rsidRPr="008012BA" w:rsidRDefault="00E438C7" w:rsidP="00E438C7">
      <w:pPr>
        <w:outlineLvl w:val="0"/>
        <w:rPr>
          <w:b/>
          <w:bCs/>
          <w:color w:val="000000"/>
          <w:kern w:val="36"/>
          <w:sz w:val="20"/>
          <w:szCs w:val="20"/>
        </w:rPr>
      </w:pPr>
    </w:p>
    <w:p w:rsidR="00E438C7" w:rsidRPr="008012BA" w:rsidRDefault="00E438C7" w:rsidP="00E438C7">
      <w:pPr>
        <w:outlineLvl w:val="0"/>
        <w:rPr>
          <w:b/>
          <w:bCs/>
          <w:color w:val="000000"/>
          <w:kern w:val="36"/>
          <w:sz w:val="20"/>
          <w:szCs w:val="20"/>
        </w:rPr>
      </w:pPr>
    </w:p>
    <w:p w:rsidR="00E438C7" w:rsidRPr="008012BA" w:rsidRDefault="00E438C7" w:rsidP="00E438C7">
      <w:pPr>
        <w:jc w:val="center"/>
        <w:outlineLvl w:val="0"/>
        <w:rPr>
          <w:b/>
          <w:bCs/>
          <w:color w:val="000000"/>
          <w:kern w:val="36"/>
          <w:sz w:val="20"/>
          <w:szCs w:val="20"/>
        </w:rPr>
      </w:pPr>
      <w:r w:rsidRPr="008012BA">
        <w:rPr>
          <w:b/>
          <w:bCs/>
          <w:color w:val="000000"/>
          <w:kern w:val="36"/>
          <w:sz w:val="20"/>
          <w:szCs w:val="20"/>
        </w:rPr>
        <w:t>СТАТУТ</w:t>
      </w:r>
    </w:p>
    <w:p w:rsidR="00E438C7" w:rsidRPr="008012BA" w:rsidRDefault="00E438C7" w:rsidP="00E438C7">
      <w:pPr>
        <w:jc w:val="center"/>
        <w:rPr>
          <w:b/>
          <w:bCs/>
          <w:color w:val="000000"/>
          <w:sz w:val="20"/>
          <w:szCs w:val="20"/>
          <w:lang w:val="sr-Cyrl-CS"/>
        </w:rPr>
      </w:pPr>
      <w:r w:rsidRPr="008012BA">
        <w:rPr>
          <w:b/>
          <w:bCs/>
          <w:color w:val="000000"/>
          <w:sz w:val="20"/>
          <w:szCs w:val="20"/>
        </w:rPr>
        <w:t>МЕСНЕ ЗАЈЕДНИЦЕ</w:t>
      </w:r>
      <w:r w:rsidRPr="008012BA">
        <w:rPr>
          <w:b/>
          <w:bCs/>
          <w:color w:val="000000"/>
          <w:sz w:val="20"/>
          <w:szCs w:val="20"/>
          <w:lang w:val="sr-Cyrl-CS"/>
        </w:rPr>
        <w:t xml:space="preserve"> ИВАЊИЦА</w:t>
      </w:r>
    </w:p>
    <w:p w:rsidR="00E438C7" w:rsidRPr="008012BA" w:rsidRDefault="00E438C7" w:rsidP="00E438C7">
      <w:pPr>
        <w:jc w:val="center"/>
        <w:rPr>
          <w:b/>
          <w:bCs/>
          <w:color w:val="000000"/>
          <w:sz w:val="20"/>
          <w:szCs w:val="20"/>
        </w:rPr>
      </w:pPr>
    </w:p>
    <w:p w:rsidR="00E438C7" w:rsidRPr="008012BA" w:rsidRDefault="00E438C7" w:rsidP="00E438C7">
      <w:pPr>
        <w:jc w:val="center"/>
        <w:rPr>
          <w:b/>
          <w:bCs/>
          <w:color w:val="000000"/>
          <w:sz w:val="20"/>
          <w:szCs w:val="20"/>
        </w:rPr>
      </w:pPr>
    </w:p>
    <w:p w:rsidR="00E438C7" w:rsidRPr="008012BA" w:rsidRDefault="00E438C7" w:rsidP="009B0F7A">
      <w:pPr>
        <w:numPr>
          <w:ilvl w:val="0"/>
          <w:numId w:val="20"/>
        </w:numPr>
        <w:jc w:val="both"/>
        <w:rPr>
          <w:b/>
          <w:bCs/>
          <w:color w:val="000000"/>
          <w:kern w:val="36"/>
          <w:sz w:val="20"/>
          <w:szCs w:val="20"/>
        </w:rPr>
      </w:pPr>
      <w:r w:rsidRPr="008012BA">
        <w:rPr>
          <w:b/>
          <w:bCs/>
          <w:color w:val="000000"/>
          <w:kern w:val="36"/>
          <w:sz w:val="20"/>
          <w:szCs w:val="20"/>
        </w:rPr>
        <w:t>УВОДНЕ ОДРЕДБЕ</w:t>
      </w:r>
    </w:p>
    <w:p w:rsidR="00E438C7" w:rsidRPr="008012BA" w:rsidRDefault="00E438C7" w:rsidP="00E438C7">
      <w:pPr>
        <w:autoSpaceDE w:val="0"/>
        <w:autoSpaceDN w:val="0"/>
        <w:adjustRightInd w:val="0"/>
        <w:rPr>
          <w:b/>
          <w:color w:val="000000"/>
          <w:sz w:val="20"/>
          <w:szCs w:val="20"/>
        </w:rPr>
      </w:pPr>
    </w:p>
    <w:p w:rsidR="00E438C7" w:rsidRPr="008012BA" w:rsidRDefault="00E438C7" w:rsidP="00E438C7">
      <w:pPr>
        <w:autoSpaceDE w:val="0"/>
        <w:autoSpaceDN w:val="0"/>
        <w:adjustRightInd w:val="0"/>
        <w:jc w:val="center"/>
        <w:rPr>
          <w:b/>
          <w:color w:val="000000"/>
          <w:sz w:val="20"/>
          <w:szCs w:val="20"/>
        </w:rPr>
      </w:pPr>
      <w:r w:rsidRPr="008012BA">
        <w:rPr>
          <w:b/>
          <w:color w:val="000000"/>
          <w:sz w:val="20"/>
          <w:szCs w:val="20"/>
        </w:rPr>
        <w:t>Предмет уређивања</w:t>
      </w:r>
    </w:p>
    <w:p w:rsidR="00E438C7" w:rsidRPr="008012BA" w:rsidRDefault="00E438C7" w:rsidP="00E438C7">
      <w:pPr>
        <w:autoSpaceDE w:val="0"/>
        <w:autoSpaceDN w:val="0"/>
        <w:adjustRightInd w:val="0"/>
        <w:jc w:val="center"/>
        <w:rPr>
          <w:b/>
          <w:sz w:val="20"/>
          <w:szCs w:val="20"/>
        </w:rPr>
      </w:pPr>
      <w:r w:rsidRPr="008012BA">
        <w:rPr>
          <w:b/>
          <w:color w:val="000000"/>
          <w:sz w:val="20"/>
          <w:szCs w:val="20"/>
        </w:rPr>
        <w:t>Члан 1.</w:t>
      </w:r>
    </w:p>
    <w:p w:rsidR="00E438C7" w:rsidRPr="008012BA" w:rsidRDefault="00E438C7" w:rsidP="00E438C7">
      <w:pPr>
        <w:autoSpaceDE w:val="0"/>
        <w:autoSpaceDN w:val="0"/>
        <w:adjustRightInd w:val="0"/>
        <w:rPr>
          <w:sz w:val="20"/>
          <w:szCs w:val="20"/>
        </w:rPr>
      </w:pPr>
      <w:r w:rsidRPr="008012BA">
        <w:rPr>
          <w:b/>
          <w:sz w:val="20"/>
          <w:szCs w:val="20"/>
        </w:rPr>
        <w:tab/>
      </w:r>
      <w:r w:rsidRPr="008012BA">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8012BA" w:rsidRDefault="00E438C7" w:rsidP="00E438C7">
      <w:pPr>
        <w:rPr>
          <w:color w:val="000000"/>
          <w:sz w:val="20"/>
          <w:szCs w:val="20"/>
        </w:rPr>
      </w:pPr>
    </w:p>
    <w:p w:rsidR="00E438C7" w:rsidRPr="008012BA" w:rsidRDefault="00E438C7" w:rsidP="0003317F">
      <w:pPr>
        <w:jc w:val="center"/>
        <w:rPr>
          <w:b/>
          <w:bCs/>
          <w:color w:val="000000"/>
          <w:sz w:val="20"/>
          <w:szCs w:val="20"/>
          <w:lang w:val="sr-Cyrl-CS"/>
        </w:rPr>
      </w:pPr>
      <w:r w:rsidRPr="008012BA">
        <w:rPr>
          <w:b/>
          <w:bCs/>
          <w:color w:val="000000"/>
          <w:sz w:val="20"/>
          <w:szCs w:val="20"/>
        </w:rPr>
        <w:t xml:space="preserve">Оснивање Месне заједнице </w:t>
      </w:r>
      <w:r w:rsidRPr="008012BA">
        <w:rPr>
          <w:b/>
          <w:bCs/>
          <w:color w:val="000000"/>
          <w:sz w:val="20"/>
          <w:szCs w:val="20"/>
          <w:lang w:val="sr-Cyrl-CS"/>
        </w:rPr>
        <w:t>Ивањица</w:t>
      </w:r>
    </w:p>
    <w:p w:rsidR="00E438C7" w:rsidRPr="008012BA" w:rsidRDefault="00E438C7" w:rsidP="00E438C7">
      <w:pPr>
        <w:jc w:val="center"/>
        <w:rPr>
          <w:b/>
          <w:bCs/>
          <w:color w:val="000000"/>
          <w:sz w:val="20"/>
          <w:szCs w:val="20"/>
        </w:rPr>
      </w:pPr>
      <w:r w:rsidRPr="008012BA">
        <w:rPr>
          <w:b/>
          <w:bCs/>
          <w:color w:val="000000"/>
          <w:sz w:val="20"/>
          <w:szCs w:val="20"/>
        </w:rPr>
        <w:t>Члан 2.</w:t>
      </w:r>
    </w:p>
    <w:p w:rsidR="00E438C7" w:rsidRPr="008012BA" w:rsidRDefault="00E438C7" w:rsidP="00E438C7">
      <w:pPr>
        <w:rPr>
          <w:color w:val="000000"/>
          <w:sz w:val="20"/>
          <w:szCs w:val="20"/>
        </w:rPr>
      </w:pPr>
      <w:r w:rsidRPr="008012BA">
        <w:rPr>
          <w:color w:val="000000"/>
          <w:sz w:val="20"/>
          <w:szCs w:val="20"/>
        </w:rPr>
        <w:tab/>
        <w:t>Месна заједница</w:t>
      </w:r>
      <w:r w:rsidRPr="008012BA">
        <w:rPr>
          <w:color w:val="000000"/>
          <w:sz w:val="20"/>
          <w:szCs w:val="20"/>
          <w:lang w:val="sr-Cyrl-CS"/>
        </w:rPr>
        <w:t xml:space="preserve"> Ивањица</w:t>
      </w:r>
      <w:r w:rsidRPr="008012BA">
        <w:rPr>
          <w:color w:val="000000"/>
          <w:sz w:val="20"/>
          <w:szCs w:val="20"/>
        </w:rPr>
        <w:t xml:space="preserve"> је образована Одлуком о оснивању месних заједница на територији општине </w:t>
      </w:r>
      <w:r w:rsidRPr="008012BA">
        <w:rPr>
          <w:color w:val="000000"/>
          <w:sz w:val="20"/>
          <w:szCs w:val="20"/>
          <w:lang w:val="sr-Cyrl-CS"/>
        </w:rPr>
        <w:t>Ивањица</w:t>
      </w:r>
      <w:r w:rsidRPr="008012BA">
        <w:rPr>
          <w:color w:val="000000"/>
          <w:sz w:val="20"/>
          <w:szCs w:val="20"/>
        </w:rPr>
        <w:t xml:space="preserve"> („Службени лист општине </w:t>
      </w:r>
      <w:r w:rsidRPr="008012BA">
        <w:rPr>
          <w:color w:val="000000"/>
          <w:sz w:val="20"/>
          <w:szCs w:val="20"/>
          <w:lang w:val="sr-Cyrl-CS"/>
        </w:rPr>
        <w:t xml:space="preserve">Ивањица </w:t>
      </w:r>
      <w:r w:rsidRPr="008012BA">
        <w:rPr>
          <w:color w:val="000000"/>
          <w:sz w:val="20"/>
          <w:szCs w:val="20"/>
        </w:rPr>
        <w:t xml:space="preserve">“ број </w:t>
      </w:r>
      <w:r w:rsidRPr="008012BA">
        <w:rPr>
          <w:color w:val="000000"/>
          <w:sz w:val="20"/>
          <w:szCs w:val="20"/>
          <w:lang w:val="sr-Cyrl-CS"/>
        </w:rPr>
        <w:t>9/2018</w:t>
      </w:r>
      <w:r w:rsidRPr="008012BA">
        <w:rPr>
          <w:color w:val="000000"/>
          <w:sz w:val="20"/>
          <w:szCs w:val="20"/>
        </w:rPr>
        <w:t>).</w:t>
      </w:r>
    </w:p>
    <w:p w:rsidR="00E438C7" w:rsidRPr="008012BA" w:rsidRDefault="00E438C7" w:rsidP="00E438C7">
      <w:pPr>
        <w:autoSpaceDE w:val="0"/>
        <w:autoSpaceDN w:val="0"/>
        <w:adjustRightInd w:val="0"/>
        <w:rPr>
          <w:rFonts w:eastAsia="ArialNarrow"/>
          <w:sz w:val="20"/>
          <w:szCs w:val="20"/>
          <w:lang w:val="sr-Cyrl-CS"/>
        </w:rPr>
      </w:pPr>
      <w:r w:rsidRPr="008012BA">
        <w:rPr>
          <w:rFonts w:eastAsia="ArialNarrow"/>
          <w:sz w:val="20"/>
          <w:szCs w:val="20"/>
        </w:rPr>
        <w:tab/>
        <w:t xml:space="preserve">Месна заједница </w:t>
      </w:r>
      <w:r w:rsidRPr="008012BA">
        <w:rPr>
          <w:rFonts w:eastAsia="ArialNarrow"/>
          <w:sz w:val="20"/>
          <w:szCs w:val="20"/>
          <w:lang w:val="sr-Cyrl-CS"/>
        </w:rPr>
        <w:t>Ивањиц</w:t>
      </w:r>
      <w:r w:rsidRPr="008012BA">
        <w:rPr>
          <w:rFonts w:eastAsia="ArialNarrow"/>
          <w:sz w:val="20"/>
          <w:szCs w:val="20"/>
        </w:rPr>
        <w:t>a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8012BA" w:rsidRDefault="00E438C7" w:rsidP="00E438C7">
      <w:pPr>
        <w:autoSpaceDE w:val="0"/>
        <w:autoSpaceDN w:val="0"/>
        <w:adjustRightInd w:val="0"/>
        <w:rPr>
          <w:rFonts w:eastAsia="ArialNarrow"/>
          <w:sz w:val="20"/>
          <w:szCs w:val="20"/>
          <w:lang w:val="sr-Cyrl-CS"/>
        </w:rPr>
      </w:pPr>
    </w:p>
    <w:p w:rsidR="00E438C7" w:rsidRPr="008012BA" w:rsidRDefault="00E438C7" w:rsidP="0003317F">
      <w:pPr>
        <w:jc w:val="center"/>
        <w:rPr>
          <w:b/>
          <w:bCs/>
          <w:color w:val="000000"/>
          <w:sz w:val="20"/>
          <w:szCs w:val="20"/>
        </w:rPr>
      </w:pPr>
      <w:r w:rsidRPr="008012BA">
        <w:rPr>
          <w:b/>
          <w:bCs/>
          <w:color w:val="000000"/>
          <w:sz w:val="20"/>
          <w:szCs w:val="20"/>
        </w:rPr>
        <w:t>Подручје месне заједнице</w:t>
      </w:r>
    </w:p>
    <w:p w:rsidR="00E438C7" w:rsidRPr="008012BA" w:rsidRDefault="00E438C7" w:rsidP="00E438C7">
      <w:pPr>
        <w:jc w:val="center"/>
        <w:rPr>
          <w:b/>
          <w:bCs/>
          <w:color w:val="000000"/>
          <w:sz w:val="20"/>
          <w:szCs w:val="20"/>
        </w:rPr>
      </w:pPr>
      <w:r w:rsidRPr="008012BA">
        <w:rPr>
          <w:b/>
          <w:bCs/>
          <w:color w:val="000000"/>
          <w:sz w:val="20"/>
          <w:szCs w:val="20"/>
        </w:rPr>
        <w:t>Члан 3.</w:t>
      </w:r>
    </w:p>
    <w:p w:rsidR="00E438C7" w:rsidRPr="008012BA" w:rsidRDefault="00E438C7" w:rsidP="00E438C7">
      <w:pPr>
        <w:autoSpaceDE w:val="0"/>
        <w:autoSpaceDN w:val="0"/>
        <w:adjustRightInd w:val="0"/>
        <w:rPr>
          <w:sz w:val="20"/>
          <w:szCs w:val="20"/>
        </w:rPr>
      </w:pPr>
      <w:r w:rsidRPr="008012BA">
        <w:rPr>
          <w:sz w:val="20"/>
          <w:szCs w:val="20"/>
          <w:lang w:val="sr-Cyrl-CS"/>
        </w:rPr>
        <w:t xml:space="preserve">           </w:t>
      </w:r>
      <w:r w:rsidRPr="008012BA">
        <w:rPr>
          <w:sz w:val="20"/>
          <w:szCs w:val="20"/>
        </w:rPr>
        <w:t>Подручје месне заједнице</w:t>
      </w:r>
      <w:r w:rsidRPr="008012BA">
        <w:rPr>
          <w:sz w:val="20"/>
          <w:szCs w:val="20"/>
          <w:lang w:val="sr-Cyrl-CS"/>
        </w:rPr>
        <w:t xml:space="preserve"> Ивањица</w:t>
      </w:r>
      <w:r w:rsidRPr="008012BA">
        <w:rPr>
          <w:sz w:val="20"/>
          <w:szCs w:val="20"/>
        </w:rPr>
        <w:t xml:space="preserve"> обухвата насељена места: </w:t>
      </w:r>
      <w:r w:rsidRPr="008012BA">
        <w:rPr>
          <w:sz w:val="20"/>
          <w:szCs w:val="20"/>
          <w:lang w:val="sr-Cyrl-CS"/>
        </w:rPr>
        <w:t>Ивањица, Бедина Варош, Будожеља и Свештица</w:t>
      </w:r>
      <w:r w:rsidRPr="008012BA">
        <w:rPr>
          <w:sz w:val="20"/>
          <w:szCs w:val="20"/>
        </w:rPr>
        <w:t>.</w:t>
      </w:r>
    </w:p>
    <w:p w:rsidR="00E438C7" w:rsidRPr="008012BA" w:rsidRDefault="00E438C7" w:rsidP="00E438C7">
      <w:pPr>
        <w:rPr>
          <w:b/>
          <w:bCs/>
          <w:color w:val="000000"/>
          <w:sz w:val="20"/>
          <w:szCs w:val="20"/>
        </w:rPr>
      </w:pPr>
    </w:p>
    <w:p w:rsidR="00E438C7" w:rsidRPr="008012BA" w:rsidRDefault="00E438C7" w:rsidP="0003317F">
      <w:pPr>
        <w:jc w:val="center"/>
        <w:rPr>
          <w:b/>
          <w:bCs/>
          <w:color w:val="000000"/>
          <w:sz w:val="20"/>
          <w:szCs w:val="20"/>
        </w:rPr>
      </w:pPr>
      <w:r w:rsidRPr="008012BA">
        <w:rPr>
          <w:b/>
          <w:bCs/>
          <w:color w:val="000000"/>
          <w:sz w:val="20"/>
          <w:szCs w:val="20"/>
        </w:rPr>
        <w:t>Правни статус</w:t>
      </w:r>
    </w:p>
    <w:p w:rsidR="00E438C7" w:rsidRPr="008012BA" w:rsidRDefault="00E438C7" w:rsidP="00E438C7">
      <w:pPr>
        <w:jc w:val="center"/>
        <w:rPr>
          <w:b/>
          <w:bCs/>
          <w:color w:val="000000"/>
          <w:sz w:val="20"/>
          <w:szCs w:val="20"/>
        </w:rPr>
      </w:pPr>
      <w:r w:rsidRPr="008012BA">
        <w:rPr>
          <w:b/>
          <w:bCs/>
          <w:color w:val="000000"/>
          <w:sz w:val="20"/>
          <w:szCs w:val="20"/>
        </w:rPr>
        <w:t>Члан 4.</w:t>
      </w:r>
    </w:p>
    <w:p w:rsidR="00E438C7" w:rsidRPr="008012BA" w:rsidRDefault="00E438C7" w:rsidP="00E438C7">
      <w:pPr>
        <w:rPr>
          <w:color w:val="000000"/>
          <w:sz w:val="20"/>
          <w:szCs w:val="20"/>
        </w:rPr>
      </w:pPr>
      <w:r w:rsidRPr="008012BA">
        <w:rPr>
          <w:color w:val="000000"/>
          <w:sz w:val="20"/>
          <w:szCs w:val="20"/>
        </w:rPr>
        <w:tab/>
        <w:t xml:space="preserve">Месна заједница има својство правног лица у оквиру права и дужности утврђених Статутом општине </w:t>
      </w:r>
      <w:r w:rsidRPr="008012BA">
        <w:rPr>
          <w:color w:val="000000"/>
          <w:sz w:val="20"/>
          <w:szCs w:val="20"/>
          <w:lang w:val="sr-Cyrl-CS"/>
        </w:rPr>
        <w:t>Ивањица</w:t>
      </w:r>
      <w:r w:rsidRPr="008012BA">
        <w:rPr>
          <w:color w:val="000000"/>
          <w:sz w:val="20"/>
          <w:szCs w:val="20"/>
        </w:rPr>
        <w:t xml:space="preserve"> и Одлуком о оснивању месних заједница на територији општине </w:t>
      </w:r>
      <w:r w:rsidRPr="008012BA">
        <w:rPr>
          <w:color w:val="000000"/>
          <w:sz w:val="20"/>
          <w:szCs w:val="20"/>
          <w:lang w:val="sr-Cyrl-CS"/>
        </w:rPr>
        <w:t>Ивањица.</w:t>
      </w:r>
      <w:r w:rsidRPr="008012BA">
        <w:rPr>
          <w:color w:val="000000"/>
          <w:sz w:val="20"/>
          <w:szCs w:val="20"/>
        </w:rPr>
        <w:t xml:space="preserve"> </w:t>
      </w:r>
    </w:p>
    <w:p w:rsidR="00E438C7" w:rsidRPr="008012BA" w:rsidRDefault="00E438C7" w:rsidP="00E438C7">
      <w:pPr>
        <w:autoSpaceDE w:val="0"/>
        <w:autoSpaceDN w:val="0"/>
        <w:adjustRightInd w:val="0"/>
        <w:ind w:firstLine="720"/>
        <w:rPr>
          <w:sz w:val="20"/>
          <w:szCs w:val="20"/>
        </w:rPr>
      </w:pPr>
      <w:r w:rsidRPr="008012BA">
        <w:rPr>
          <w:sz w:val="20"/>
          <w:szCs w:val="20"/>
        </w:rPr>
        <w:t>Месна заједница има рачун отворен код Управе за трезор.</w:t>
      </w:r>
    </w:p>
    <w:p w:rsidR="00E438C7" w:rsidRPr="008012BA" w:rsidRDefault="00E438C7" w:rsidP="00E438C7">
      <w:pPr>
        <w:autoSpaceDE w:val="0"/>
        <w:autoSpaceDN w:val="0"/>
        <w:adjustRightInd w:val="0"/>
        <w:ind w:firstLine="720"/>
        <w:rPr>
          <w:sz w:val="20"/>
          <w:szCs w:val="20"/>
        </w:rPr>
      </w:pPr>
    </w:p>
    <w:p w:rsidR="00E438C7" w:rsidRPr="008012BA"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8012BA">
        <w:rPr>
          <w:rFonts w:ascii="Times New Roman" w:eastAsia="Times New Roman" w:hAnsi="Times New Roman"/>
          <w:b/>
          <w:bCs/>
          <w:color w:val="000000"/>
          <w:kern w:val="36"/>
          <w:sz w:val="20"/>
          <w:szCs w:val="20"/>
        </w:rPr>
        <w:t>НАЗИВ, СЕДИШТЕ И ЗАСТУПАЊЕ</w:t>
      </w:r>
    </w:p>
    <w:p w:rsidR="00E438C7" w:rsidRPr="008012BA" w:rsidRDefault="00E438C7" w:rsidP="00E438C7">
      <w:pPr>
        <w:ind w:left="720"/>
        <w:outlineLvl w:val="0"/>
        <w:rPr>
          <w:b/>
          <w:bCs/>
          <w:color w:val="000000"/>
          <w:kern w:val="36"/>
          <w:sz w:val="20"/>
          <w:szCs w:val="20"/>
        </w:rPr>
      </w:pPr>
    </w:p>
    <w:p w:rsidR="00E438C7" w:rsidRPr="008012BA" w:rsidRDefault="00E438C7" w:rsidP="0003317F">
      <w:pPr>
        <w:jc w:val="center"/>
        <w:rPr>
          <w:color w:val="000000"/>
          <w:sz w:val="20"/>
          <w:szCs w:val="20"/>
        </w:rPr>
      </w:pPr>
      <w:r w:rsidRPr="008012BA">
        <w:rPr>
          <w:b/>
          <w:color w:val="000000"/>
          <w:sz w:val="20"/>
          <w:szCs w:val="20"/>
        </w:rPr>
        <w:t>Назив месне заједнице</w:t>
      </w:r>
    </w:p>
    <w:p w:rsidR="00E438C7" w:rsidRPr="008012BA" w:rsidRDefault="00E438C7" w:rsidP="00E438C7">
      <w:pPr>
        <w:jc w:val="center"/>
        <w:rPr>
          <w:b/>
          <w:color w:val="000000"/>
          <w:sz w:val="20"/>
          <w:szCs w:val="20"/>
          <w:lang w:val="sr-Cyrl-CS"/>
        </w:rPr>
      </w:pPr>
      <w:r w:rsidRPr="008012BA">
        <w:rPr>
          <w:b/>
          <w:color w:val="000000"/>
          <w:sz w:val="20"/>
          <w:szCs w:val="20"/>
        </w:rPr>
        <w:t>Члан 5.</w:t>
      </w:r>
    </w:p>
    <w:p w:rsidR="00E438C7" w:rsidRPr="008012BA" w:rsidRDefault="00E438C7" w:rsidP="00E438C7">
      <w:pPr>
        <w:jc w:val="center"/>
        <w:rPr>
          <w:color w:val="000000"/>
          <w:sz w:val="20"/>
          <w:szCs w:val="20"/>
          <w:lang w:val="sr-Cyrl-CS"/>
        </w:rPr>
      </w:pPr>
      <w:r w:rsidRPr="008012BA">
        <w:rPr>
          <w:color w:val="000000"/>
          <w:sz w:val="20"/>
          <w:szCs w:val="20"/>
        </w:rPr>
        <w:t xml:space="preserve">Назив Месне заједнице је: Месна заједница </w:t>
      </w:r>
      <w:r w:rsidRPr="008012BA">
        <w:rPr>
          <w:color w:val="000000"/>
          <w:sz w:val="20"/>
          <w:szCs w:val="20"/>
          <w:lang w:val="sr-Cyrl-CS"/>
        </w:rPr>
        <w:t>Ивањица</w:t>
      </w:r>
      <w:r w:rsidRPr="008012BA">
        <w:rPr>
          <w:color w:val="000000"/>
          <w:sz w:val="20"/>
          <w:szCs w:val="20"/>
        </w:rPr>
        <w:t>.</w:t>
      </w:r>
    </w:p>
    <w:p w:rsidR="00E438C7" w:rsidRPr="008012BA" w:rsidRDefault="00E438C7" w:rsidP="00E438C7">
      <w:pPr>
        <w:jc w:val="center"/>
        <w:rPr>
          <w:b/>
          <w:color w:val="000000"/>
          <w:sz w:val="20"/>
          <w:szCs w:val="20"/>
        </w:rPr>
      </w:pPr>
      <w:r w:rsidRPr="008012BA">
        <w:rPr>
          <w:color w:val="000000"/>
          <w:sz w:val="20"/>
          <w:szCs w:val="20"/>
        </w:rPr>
        <w:t>Седиште Месне заједнице</w:t>
      </w:r>
      <w:r w:rsidRPr="008012BA">
        <w:rPr>
          <w:color w:val="000000"/>
          <w:sz w:val="20"/>
          <w:szCs w:val="20"/>
          <w:lang w:val="sr-Cyrl-CS"/>
        </w:rPr>
        <w:t xml:space="preserve"> Ивањица је</w:t>
      </w:r>
      <w:r w:rsidRPr="008012BA">
        <w:rPr>
          <w:color w:val="000000"/>
          <w:sz w:val="20"/>
          <w:szCs w:val="20"/>
        </w:rPr>
        <w:t xml:space="preserve"> у</w:t>
      </w:r>
      <w:r w:rsidRPr="008012BA">
        <w:rPr>
          <w:color w:val="000000"/>
          <w:sz w:val="20"/>
          <w:szCs w:val="20"/>
          <w:lang w:val="sr-Cyrl-CS"/>
        </w:rPr>
        <w:t xml:space="preserve"> Ивањици, у</w:t>
      </w:r>
      <w:r w:rsidRPr="008012BA">
        <w:rPr>
          <w:color w:val="000000"/>
          <w:sz w:val="20"/>
          <w:szCs w:val="20"/>
        </w:rPr>
        <w:t xml:space="preserve"> ул</w:t>
      </w:r>
      <w:r w:rsidRPr="008012BA">
        <w:rPr>
          <w:color w:val="000000"/>
          <w:sz w:val="20"/>
          <w:szCs w:val="20"/>
          <w:lang w:val="sr-Cyrl-CS"/>
        </w:rPr>
        <w:t>.</w:t>
      </w:r>
      <w:r w:rsidRPr="008012BA">
        <w:rPr>
          <w:color w:val="000000"/>
          <w:sz w:val="20"/>
          <w:szCs w:val="20"/>
        </w:rPr>
        <w:t xml:space="preserve"> </w:t>
      </w:r>
      <w:r w:rsidRPr="008012BA">
        <w:rPr>
          <w:color w:val="000000"/>
          <w:sz w:val="20"/>
          <w:szCs w:val="20"/>
          <w:lang w:val="sr-Cyrl-CS"/>
        </w:rPr>
        <w:t>Венијамина Маринковића</w:t>
      </w:r>
      <w:r w:rsidRPr="008012BA">
        <w:rPr>
          <w:color w:val="000000"/>
          <w:sz w:val="20"/>
          <w:szCs w:val="20"/>
        </w:rPr>
        <w:t xml:space="preserve"> бр</w:t>
      </w:r>
      <w:r w:rsidRPr="008012BA">
        <w:rPr>
          <w:color w:val="000000"/>
          <w:sz w:val="20"/>
          <w:szCs w:val="20"/>
          <w:lang w:val="sr-Cyrl-CS"/>
        </w:rPr>
        <w:t>. 8</w:t>
      </w:r>
      <w:r w:rsidRPr="008012BA">
        <w:rPr>
          <w:color w:val="000000"/>
          <w:sz w:val="20"/>
          <w:szCs w:val="20"/>
        </w:rPr>
        <w:t>.</w:t>
      </w:r>
    </w:p>
    <w:p w:rsidR="00E438C7" w:rsidRPr="008012BA" w:rsidRDefault="00E438C7" w:rsidP="00E438C7">
      <w:pPr>
        <w:jc w:val="center"/>
        <w:rPr>
          <w:b/>
          <w:color w:val="000000"/>
          <w:sz w:val="20"/>
          <w:szCs w:val="20"/>
        </w:rPr>
      </w:pPr>
    </w:p>
    <w:p w:rsidR="00E438C7" w:rsidRPr="008012BA" w:rsidRDefault="00E438C7" w:rsidP="0003317F">
      <w:pPr>
        <w:autoSpaceDE w:val="0"/>
        <w:autoSpaceDN w:val="0"/>
        <w:adjustRightInd w:val="0"/>
        <w:jc w:val="center"/>
        <w:rPr>
          <w:rFonts w:eastAsia="ArialNarrow"/>
          <w:b/>
          <w:sz w:val="20"/>
          <w:szCs w:val="20"/>
        </w:rPr>
      </w:pPr>
      <w:r w:rsidRPr="008012BA">
        <w:rPr>
          <w:rFonts w:eastAsia="ArialNarrow"/>
          <w:b/>
          <w:sz w:val="20"/>
          <w:szCs w:val="20"/>
        </w:rPr>
        <w:t>Службена употреба језика и писма</w:t>
      </w:r>
    </w:p>
    <w:p w:rsidR="00E438C7" w:rsidRPr="008012BA" w:rsidRDefault="00E438C7" w:rsidP="00E438C7">
      <w:pPr>
        <w:autoSpaceDE w:val="0"/>
        <w:autoSpaceDN w:val="0"/>
        <w:adjustRightInd w:val="0"/>
        <w:jc w:val="center"/>
        <w:rPr>
          <w:rFonts w:eastAsia="ArialNarrow"/>
          <w:b/>
          <w:sz w:val="20"/>
          <w:szCs w:val="20"/>
        </w:rPr>
      </w:pPr>
      <w:r w:rsidRPr="008012BA">
        <w:rPr>
          <w:rFonts w:eastAsia="ArialNarrow"/>
          <w:b/>
          <w:sz w:val="20"/>
          <w:szCs w:val="20"/>
        </w:rPr>
        <w:t>Члан 6.</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lang w:val="sr-Cyrl-CS"/>
        </w:rPr>
        <w:t xml:space="preserve">          </w:t>
      </w:r>
      <w:r w:rsidRPr="008012BA">
        <w:rPr>
          <w:rFonts w:eastAsia="ArialNarrow"/>
          <w:sz w:val="20"/>
          <w:szCs w:val="20"/>
        </w:rPr>
        <w:t>У Месној заједници у службеној употреби је српски језик и ћириличко писмо.</w:t>
      </w:r>
    </w:p>
    <w:p w:rsidR="00E438C7" w:rsidRPr="008012BA" w:rsidRDefault="00E438C7" w:rsidP="00E438C7">
      <w:pPr>
        <w:rPr>
          <w:b/>
          <w:i/>
          <w:sz w:val="20"/>
          <w:szCs w:val="20"/>
        </w:rPr>
      </w:pPr>
    </w:p>
    <w:p w:rsidR="00E438C7" w:rsidRPr="008012BA" w:rsidRDefault="00E438C7" w:rsidP="0003317F">
      <w:pPr>
        <w:jc w:val="center"/>
        <w:rPr>
          <w:b/>
          <w:bCs/>
          <w:sz w:val="20"/>
          <w:szCs w:val="20"/>
        </w:rPr>
      </w:pPr>
      <w:r w:rsidRPr="008012BA">
        <w:rPr>
          <w:b/>
          <w:bCs/>
          <w:sz w:val="20"/>
          <w:szCs w:val="20"/>
        </w:rPr>
        <w:t>Печат месне заједнице</w:t>
      </w:r>
    </w:p>
    <w:p w:rsidR="00E438C7" w:rsidRPr="008012BA" w:rsidRDefault="00E438C7" w:rsidP="00E438C7">
      <w:pPr>
        <w:jc w:val="center"/>
        <w:rPr>
          <w:b/>
          <w:bCs/>
          <w:sz w:val="20"/>
          <w:szCs w:val="20"/>
        </w:rPr>
      </w:pPr>
      <w:r w:rsidRPr="008012BA">
        <w:rPr>
          <w:b/>
          <w:bCs/>
          <w:sz w:val="20"/>
          <w:szCs w:val="20"/>
        </w:rPr>
        <w:t>Члан 7.</w:t>
      </w:r>
    </w:p>
    <w:p w:rsidR="00E438C7" w:rsidRPr="008012BA" w:rsidRDefault="00E438C7" w:rsidP="00E438C7">
      <w:pPr>
        <w:rPr>
          <w:color w:val="000000"/>
          <w:sz w:val="20"/>
          <w:szCs w:val="20"/>
        </w:rPr>
      </w:pPr>
      <w:r w:rsidRPr="008012BA">
        <w:rPr>
          <w:b/>
          <w:bCs/>
          <w:color w:val="FF0000"/>
          <w:sz w:val="20"/>
          <w:szCs w:val="20"/>
        </w:rPr>
        <w:tab/>
      </w:r>
      <w:r w:rsidRPr="008012BA">
        <w:rPr>
          <w:color w:val="000000"/>
          <w:sz w:val="20"/>
          <w:szCs w:val="20"/>
        </w:rPr>
        <w:t>Месна заједница има печат и штамбиљ.</w:t>
      </w:r>
    </w:p>
    <w:p w:rsidR="00E438C7" w:rsidRDefault="00E438C7" w:rsidP="00E438C7">
      <w:pPr>
        <w:rPr>
          <w:color w:val="000000"/>
          <w:sz w:val="20"/>
          <w:szCs w:val="20"/>
        </w:rPr>
      </w:pPr>
      <w:r w:rsidRPr="008012BA">
        <w:rPr>
          <w:color w:val="000000"/>
          <w:sz w:val="20"/>
          <w:szCs w:val="20"/>
        </w:rPr>
        <w:tab/>
        <w:t xml:space="preserve">Печат је округлог облика који садржи следећи текст: Општина </w:t>
      </w:r>
      <w:r w:rsidRPr="008012BA">
        <w:rPr>
          <w:color w:val="000000"/>
          <w:sz w:val="20"/>
          <w:szCs w:val="20"/>
          <w:lang w:val="sr-Cyrl-CS"/>
        </w:rPr>
        <w:t>Ивањица</w:t>
      </w:r>
      <w:r w:rsidRPr="008012BA">
        <w:rPr>
          <w:color w:val="000000"/>
          <w:sz w:val="20"/>
          <w:szCs w:val="20"/>
        </w:rPr>
        <w:t xml:space="preserve"> - Месна заједница </w:t>
      </w:r>
      <w:r w:rsidRPr="008012BA">
        <w:rPr>
          <w:color w:val="000000"/>
          <w:sz w:val="20"/>
          <w:szCs w:val="20"/>
          <w:lang w:val="sr-Cyrl-CS"/>
        </w:rPr>
        <w:t>Ивањица</w:t>
      </w:r>
      <w:r w:rsidRPr="008012BA">
        <w:rPr>
          <w:color w:val="000000"/>
          <w:sz w:val="20"/>
          <w:szCs w:val="20"/>
        </w:rPr>
        <w:t>.</w:t>
      </w:r>
    </w:p>
    <w:p w:rsidR="0003317F" w:rsidRPr="008012BA" w:rsidRDefault="0003317F" w:rsidP="00E438C7">
      <w:pPr>
        <w:rPr>
          <w:color w:val="000000"/>
          <w:sz w:val="20"/>
          <w:szCs w:val="20"/>
        </w:rPr>
      </w:pPr>
    </w:p>
    <w:p w:rsidR="00E438C7" w:rsidRPr="008012BA" w:rsidRDefault="00E438C7" w:rsidP="0003317F">
      <w:pPr>
        <w:jc w:val="center"/>
        <w:rPr>
          <w:color w:val="000000"/>
          <w:sz w:val="20"/>
          <w:szCs w:val="20"/>
        </w:rPr>
      </w:pPr>
      <w:r w:rsidRPr="008012BA">
        <w:rPr>
          <w:b/>
          <w:bCs/>
          <w:sz w:val="20"/>
          <w:szCs w:val="20"/>
        </w:rPr>
        <w:t>Штамбиљ месне заједнице</w:t>
      </w:r>
    </w:p>
    <w:p w:rsidR="00E438C7" w:rsidRPr="008012BA" w:rsidRDefault="00E438C7" w:rsidP="00E438C7">
      <w:pPr>
        <w:jc w:val="center"/>
        <w:rPr>
          <w:b/>
          <w:bCs/>
          <w:color w:val="000000"/>
          <w:sz w:val="20"/>
          <w:szCs w:val="20"/>
        </w:rPr>
      </w:pPr>
      <w:r w:rsidRPr="008012BA">
        <w:rPr>
          <w:b/>
          <w:bCs/>
          <w:color w:val="000000"/>
          <w:sz w:val="20"/>
          <w:szCs w:val="20"/>
        </w:rPr>
        <w:t>Члан 8.</w:t>
      </w:r>
    </w:p>
    <w:p w:rsidR="00E438C7" w:rsidRPr="008012BA" w:rsidRDefault="00E438C7" w:rsidP="00E438C7">
      <w:pPr>
        <w:rPr>
          <w:color w:val="000000"/>
          <w:sz w:val="20"/>
          <w:szCs w:val="20"/>
        </w:rPr>
      </w:pPr>
      <w:r w:rsidRPr="008012BA">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8012BA" w:rsidRDefault="00E438C7" w:rsidP="00E438C7">
      <w:pPr>
        <w:rPr>
          <w:b/>
          <w:bCs/>
          <w:color w:val="000000"/>
          <w:sz w:val="20"/>
          <w:szCs w:val="20"/>
        </w:rPr>
      </w:pPr>
    </w:p>
    <w:p w:rsidR="00E438C7" w:rsidRPr="008012BA" w:rsidRDefault="00E438C7" w:rsidP="0003317F">
      <w:pPr>
        <w:jc w:val="center"/>
        <w:rPr>
          <w:b/>
          <w:bCs/>
          <w:color w:val="000000"/>
          <w:sz w:val="20"/>
          <w:szCs w:val="20"/>
        </w:rPr>
      </w:pPr>
      <w:r w:rsidRPr="008012BA">
        <w:rPr>
          <w:b/>
          <w:color w:val="000000"/>
          <w:sz w:val="20"/>
          <w:szCs w:val="20"/>
        </w:rPr>
        <w:t>Употреба и коришћење печата и штамбиља</w:t>
      </w:r>
    </w:p>
    <w:p w:rsidR="00E438C7" w:rsidRPr="008012BA" w:rsidRDefault="00E438C7" w:rsidP="00E438C7">
      <w:pPr>
        <w:jc w:val="center"/>
        <w:rPr>
          <w:b/>
          <w:bCs/>
          <w:color w:val="000000"/>
          <w:sz w:val="20"/>
          <w:szCs w:val="20"/>
        </w:rPr>
      </w:pPr>
      <w:r w:rsidRPr="008012BA">
        <w:rPr>
          <w:b/>
          <w:bCs/>
          <w:color w:val="000000"/>
          <w:sz w:val="20"/>
          <w:szCs w:val="20"/>
        </w:rPr>
        <w:t>Члан 9.</w:t>
      </w:r>
    </w:p>
    <w:p w:rsidR="00E438C7" w:rsidRPr="008012BA" w:rsidRDefault="00E438C7" w:rsidP="00E438C7">
      <w:pPr>
        <w:rPr>
          <w:color w:val="000000"/>
          <w:sz w:val="20"/>
          <w:szCs w:val="20"/>
        </w:rPr>
      </w:pPr>
      <w:r w:rsidRPr="008012BA">
        <w:rPr>
          <w:color w:val="000000"/>
          <w:sz w:val="20"/>
          <w:szCs w:val="20"/>
        </w:rPr>
        <w:tab/>
        <w:t>За употребу и коришћење печата и штамбиља одговоран је председник Савета месне заједнице.</w:t>
      </w:r>
    </w:p>
    <w:p w:rsidR="00E438C7" w:rsidRPr="008012BA" w:rsidRDefault="00E438C7" w:rsidP="00E438C7">
      <w:pPr>
        <w:rPr>
          <w:color w:val="000000"/>
          <w:sz w:val="20"/>
          <w:szCs w:val="20"/>
        </w:rPr>
      </w:pPr>
    </w:p>
    <w:p w:rsidR="00E438C7" w:rsidRPr="008012BA" w:rsidRDefault="00E438C7" w:rsidP="00E438C7">
      <w:pPr>
        <w:jc w:val="center"/>
        <w:rPr>
          <w:b/>
          <w:color w:val="000000"/>
          <w:sz w:val="20"/>
          <w:szCs w:val="20"/>
        </w:rPr>
      </w:pPr>
      <w:r w:rsidRPr="008012BA">
        <w:rPr>
          <w:b/>
          <w:color w:val="000000"/>
          <w:sz w:val="20"/>
          <w:szCs w:val="20"/>
        </w:rPr>
        <w:t xml:space="preserve">Заступање и представљање </w:t>
      </w:r>
    </w:p>
    <w:p w:rsidR="00E438C7" w:rsidRPr="008012BA" w:rsidRDefault="00E438C7" w:rsidP="00E438C7">
      <w:pPr>
        <w:jc w:val="center"/>
        <w:rPr>
          <w:b/>
          <w:color w:val="000000"/>
          <w:sz w:val="20"/>
          <w:szCs w:val="20"/>
        </w:rPr>
      </w:pPr>
      <w:r w:rsidRPr="008012BA">
        <w:rPr>
          <w:b/>
          <w:color w:val="000000"/>
          <w:sz w:val="20"/>
          <w:szCs w:val="20"/>
        </w:rPr>
        <w:t>Члан 10.</w:t>
      </w:r>
    </w:p>
    <w:p w:rsidR="00E438C7" w:rsidRPr="008012BA" w:rsidRDefault="00E438C7" w:rsidP="00E438C7">
      <w:pPr>
        <w:autoSpaceDE w:val="0"/>
        <w:autoSpaceDN w:val="0"/>
        <w:adjustRightInd w:val="0"/>
        <w:rPr>
          <w:sz w:val="20"/>
          <w:szCs w:val="20"/>
        </w:rPr>
      </w:pPr>
      <w:r w:rsidRPr="008012BA">
        <w:rPr>
          <w:color w:val="000000"/>
          <w:sz w:val="20"/>
          <w:szCs w:val="20"/>
        </w:rPr>
        <w:tab/>
        <w:t xml:space="preserve">Месну заједницу представља и заступа председник Савета месне заједнице </w:t>
      </w:r>
      <w:r w:rsidRPr="008012BA">
        <w:rPr>
          <w:sz w:val="20"/>
          <w:szCs w:val="20"/>
        </w:rPr>
        <w:t>и наредбодавац је за извршење финансијског плана.</w:t>
      </w:r>
    </w:p>
    <w:p w:rsidR="00E438C7" w:rsidRPr="008012BA" w:rsidRDefault="00E438C7" w:rsidP="00E438C7">
      <w:pPr>
        <w:autoSpaceDE w:val="0"/>
        <w:autoSpaceDN w:val="0"/>
        <w:adjustRightInd w:val="0"/>
        <w:rPr>
          <w:sz w:val="20"/>
          <w:szCs w:val="20"/>
        </w:rPr>
      </w:pPr>
    </w:p>
    <w:p w:rsidR="00E438C7" w:rsidRPr="008012BA" w:rsidRDefault="00E438C7" w:rsidP="0003317F">
      <w:pPr>
        <w:autoSpaceDE w:val="0"/>
        <w:autoSpaceDN w:val="0"/>
        <w:adjustRightInd w:val="0"/>
        <w:jc w:val="center"/>
        <w:rPr>
          <w:sz w:val="20"/>
          <w:szCs w:val="20"/>
        </w:rPr>
      </w:pPr>
      <w:r w:rsidRPr="008012BA">
        <w:rPr>
          <w:b/>
          <w:color w:val="000000"/>
          <w:sz w:val="20"/>
          <w:szCs w:val="20"/>
        </w:rPr>
        <w:t>Пуномоћје за заступање</w:t>
      </w:r>
    </w:p>
    <w:p w:rsidR="00E438C7" w:rsidRPr="008012BA" w:rsidRDefault="00E438C7" w:rsidP="00E438C7">
      <w:pPr>
        <w:jc w:val="center"/>
        <w:rPr>
          <w:b/>
          <w:color w:val="000000"/>
          <w:sz w:val="20"/>
          <w:szCs w:val="20"/>
        </w:rPr>
      </w:pPr>
      <w:r w:rsidRPr="008012BA">
        <w:rPr>
          <w:b/>
          <w:color w:val="000000"/>
          <w:sz w:val="20"/>
          <w:szCs w:val="20"/>
        </w:rPr>
        <w:t>Члан 11.</w:t>
      </w:r>
    </w:p>
    <w:p w:rsidR="00E438C7" w:rsidRPr="008012BA" w:rsidRDefault="00E438C7" w:rsidP="00E438C7">
      <w:pPr>
        <w:rPr>
          <w:color w:val="000000"/>
          <w:sz w:val="20"/>
          <w:szCs w:val="20"/>
        </w:rPr>
      </w:pPr>
      <w:r w:rsidRPr="008012BA">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8012BA" w:rsidRDefault="00E438C7" w:rsidP="00E438C7">
      <w:pPr>
        <w:rPr>
          <w:color w:val="000000"/>
          <w:sz w:val="20"/>
          <w:szCs w:val="20"/>
        </w:rPr>
      </w:pPr>
    </w:p>
    <w:p w:rsidR="00E438C7" w:rsidRPr="008012BA" w:rsidRDefault="00E438C7" w:rsidP="00E438C7">
      <w:pPr>
        <w:jc w:val="center"/>
        <w:rPr>
          <w:b/>
          <w:color w:val="000000"/>
          <w:sz w:val="20"/>
          <w:szCs w:val="20"/>
        </w:rPr>
      </w:pPr>
      <w:r w:rsidRPr="008012BA">
        <w:rPr>
          <w:b/>
          <w:color w:val="000000"/>
          <w:sz w:val="20"/>
          <w:szCs w:val="20"/>
        </w:rPr>
        <w:t>Дан месне заједнице</w:t>
      </w:r>
    </w:p>
    <w:p w:rsidR="00E438C7" w:rsidRPr="008012BA" w:rsidRDefault="00E438C7" w:rsidP="00E438C7">
      <w:pPr>
        <w:jc w:val="center"/>
        <w:rPr>
          <w:b/>
          <w:color w:val="000000"/>
          <w:sz w:val="20"/>
          <w:szCs w:val="20"/>
        </w:rPr>
      </w:pPr>
      <w:r w:rsidRPr="008012BA">
        <w:rPr>
          <w:b/>
          <w:color w:val="000000"/>
          <w:sz w:val="20"/>
          <w:szCs w:val="20"/>
        </w:rPr>
        <w:t>Члан 12.</w:t>
      </w:r>
    </w:p>
    <w:p w:rsidR="00E438C7" w:rsidRPr="008012BA" w:rsidRDefault="00E438C7" w:rsidP="00E438C7">
      <w:pPr>
        <w:pStyle w:val="NoSpacing"/>
        <w:rPr>
          <w:rFonts w:ascii="Times New Roman" w:hAnsi="Times New Roman"/>
          <w:sz w:val="20"/>
          <w:szCs w:val="20"/>
          <w:lang w:val="sr-Cyrl-CS"/>
        </w:rPr>
      </w:pPr>
      <w:r w:rsidRPr="008012BA">
        <w:rPr>
          <w:rFonts w:ascii="Times New Roman" w:hAnsi="Times New Roman"/>
          <w:sz w:val="20"/>
          <w:szCs w:val="20"/>
        </w:rPr>
        <w:t xml:space="preserve">            </w:t>
      </w:r>
      <w:r w:rsidRPr="008012BA">
        <w:rPr>
          <w:rFonts w:ascii="Times New Roman" w:hAnsi="Times New Roman"/>
          <w:sz w:val="20"/>
          <w:szCs w:val="20"/>
          <w:lang w:val="sr-Cyrl-CS"/>
        </w:rPr>
        <w:t>М</w:t>
      </w:r>
      <w:r w:rsidRPr="008012BA">
        <w:rPr>
          <w:rFonts w:ascii="Times New Roman" w:hAnsi="Times New Roman"/>
          <w:sz w:val="20"/>
          <w:szCs w:val="20"/>
        </w:rPr>
        <w:t>есн</w:t>
      </w:r>
      <w:r w:rsidRPr="008012BA">
        <w:rPr>
          <w:rFonts w:ascii="Times New Roman" w:hAnsi="Times New Roman"/>
          <w:sz w:val="20"/>
          <w:szCs w:val="20"/>
          <w:lang w:val="sr-Cyrl-CS"/>
        </w:rPr>
        <w:t>а</w:t>
      </w:r>
      <w:r w:rsidRPr="008012BA">
        <w:rPr>
          <w:rFonts w:ascii="Times New Roman" w:hAnsi="Times New Roman"/>
          <w:sz w:val="20"/>
          <w:szCs w:val="20"/>
        </w:rPr>
        <w:t xml:space="preserve"> заједниц</w:t>
      </w:r>
      <w:r w:rsidRPr="008012BA">
        <w:rPr>
          <w:rFonts w:ascii="Times New Roman" w:hAnsi="Times New Roman"/>
          <w:sz w:val="20"/>
          <w:szCs w:val="20"/>
          <w:lang w:val="sr-Cyrl-CS"/>
        </w:rPr>
        <w:t>а може имати свој дан.</w:t>
      </w:r>
      <w:r w:rsidRPr="008012BA">
        <w:rPr>
          <w:rFonts w:ascii="Times New Roman" w:hAnsi="Times New Roman"/>
          <w:sz w:val="20"/>
          <w:szCs w:val="20"/>
        </w:rPr>
        <w:t xml:space="preserve"> </w:t>
      </w:r>
    </w:p>
    <w:p w:rsidR="00E438C7" w:rsidRPr="008012BA" w:rsidRDefault="00E438C7" w:rsidP="00E438C7">
      <w:pPr>
        <w:pStyle w:val="NoSpacing"/>
        <w:rPr>
          <w:rFonts w:ascii="Times New Roman" w:hAnsi="Times New Roman"/>
          <w:sz w:val="20"/>
          <w:szCs w:val="20"/>
        </w:rPr>
      </w:pPr>
      <w:r w:rsidRPr="008012BA">
        <w:rPr>
          <w:rFonts w:ascii="Times New Roman" w:hAnsi="Times New Roman"/>
          <w:sz w:val="20"/>
          <w:szCs w:val="20"/>
        </w:rPr>
        <w:tab/>
        <w:t xml:space="preserve">Поводом дана месне заједнице </w:t>
      </w:r>
      <w:r w:rsidRPr="008012BA">
        <w:rPr>
          <w:rFonts w:ascii="Times New Roman" w:hAnsi="Times New Roman"/>
          <w:sz w:val="20"/>
          <w:szCs w:val="20"/>
          <w:lang w:val="sr-Cyrl-CS"/>
        </w:rPr>
        <w:t xml:space="preserve">може се </w:t>
      </w:r>
      <w:r w:rsidRPr="008012BA">
        <w:rPr>
          <w:rFonts w:ascii="Times New Roman" w:hAnsi="Times New Roman"/>
          <w:sz w:val="20"/>
          <w:szCs w:val="20"/>
        </w:rPr>
        <w:t>одржа</w:t>
      </w:r>
      <w:r w:rsidRPr="008012BA">
        <w:rPr>
          <w:rFonts w:ascii="Times New Roman" w:hAnsi="Times New Roman"/>
          <w:sz w:val="20"/>
          <w:szCs w:val="20"/>
          <w:lang w:val="sr-Cyrl-CS"/>
        </w:rPr>
        <w:t>ти</w:t>
      </w:r>
      <w:r w:rsidRPr="008012BA">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8012BA" w:rsidRDefault="00E438C7" w:rsidP="00E438C7">
      <w:pPr>
        <w:pStyle w:val="NoSpacing"/>
        <w:rPr>
          <w:rFonts w:ascii="Times New Roman" w:hAnsi="Times New Roman"/>
          <w:sz w:val="20"/>
          <w:szCs w:val="20"/>
        </w:rPr>
      </w:pPr>
      <w:r w:rsidRPr="008012BA">
        <w:rPr>
          <w:rFonts w:ascii="Times New Roman" w:hAnsi="Times New Roman"/>
          <w:sz w:val="20"/>
          <w:szCs w:val="20"/>
        </w:rPr>
        <w:tab/>
        <w:t>Награде и признања се</w:t>
      </w:r>
      <w:r w:rsidRPr="008012BA">
        <w:rPr>
          <w:rFonts w:ascii="Times New Roman" w:hAnsi="Times New Roman"/>
          <w:sz w:val="20"/>
          <w:szCs w:val="20"/>
          <w:lang w:val="sr-Cyrl-CS"/>
        </w:rPr>
        <w:t xml:space="preserve"> могу</w:t>
      </w:r>
      <w:r w:rsidRPr="008012BA">
        <w:rPr>
          <w:rFonts w:ascii="Times New Roman" w:hAnsi="Times New Roman"/>
          <w:sz w:val="20"/>
          <w:szCs w:val="20"/>
        </w:rPr>
        <w:t xml:space="preserve"> уруч</w:t>
      </w:r>
      <w:r w:rsidRPr="008012BA">
        <w:rPr>
          <w:rFonts w:ascii="Times New Roman" w:hAnsi="Times New Roman"/>
          <w:sz w:val="20"/>
          <w:szCs w:val="20"/>
          <w:lang w:val="sr-Cyrl-CS"/>
        </w:rPr>
        <w:t>ити</w:t>
      </w:r>
      <w:r w:rsidRPr="008012BA">
        <w:rPr>
          <w:rFonts w:ascii="Times New Roman" w:hAnsi="Times New Roman"/>
          <w:sz w:val="20"/>
          <w:szCs w:val="20"/>
        </w:rPr>
        <w:t xml:space="preserve"> појединцима, организацијама, удружењима и правним лицима.</w:t>
      </w:r>
    </w:p>
    <w:p w:rsidR="00E438C7" w:rsidRPr="008012BA" w:rsidRDefault="00E438C7" w:rsidP="00E438C7">
      <w:pPr>
        <w:pStyle w:val="NoSpacing"/>
        <w:rPr>
          <w:rFonts w:ascii="Times New Roman" w:eastAsia="ArialNarrow" w:hAnsi="Times New Roman"/>
          <w:sz w:val="20"/>
          <w:szCs w:val="20"/>
        </w:rPr>
      </w:pPr>
      <w:r w:rsidRPr="008012BA">
        <w:rPr>
          <w:rFonts w:ascii="Times New Roman" w:eastAsia="ArialNarrow" w:hAnsi="Times New Roman"/>
          <w:sz w:val="20"/>
          <w:szCs w:val="20"/>
        </w:rPr>
        <w:tab/>
      </w:r>
    </w:p>
    <w:p w:rsidR="00E438C7" w:rsidRPr="008012BA"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8012BA">
        <w:rPr>
          <w:rFonts w:ascii="Times New Roman" w:eastAsia="Times New Roman" w:hAnsi="Times New Roman"/>
          <w:b/>
          <w:bCs/>
          <w:color w:val="000000"/>
          <w:kern w:val="36"/>
          <w:sz w:val="20"/>
          <w:szCs w:val="20"/>
        </w:rPr>
        <w:t>ПОСЛОВИ МЕСНЕ ЗАЈЕДНИЦЕ</w:t>
      </w:r>
    </w:p>
    <w:p w:rsidR="00E438C7" w:rsidRPr="008012BA" w:rsidRDefault="00E438C7" w:rsidP="00E438C7">
      <w:pPr>
        <w:outlineLvl w:val="0"/>
        <w:rPr>
          <w:b/>
          <w:bCs/>
          <w:color w:val="000000"/>
          <w:kern w:val="36"/>
          <w:sz w:val="20"/>
          <w:szCs w:val="20"/>
        </w:rPr>
      </w:pPr>
    </w:p>
    <w:p w:rsidR="00E438C7" w:rsidRPr="008012BA" w:rsidRDefault="00E438C7" w:rsidP="00E438C7">
      <w:pPr>
        <w:jc w:val="center"/>
        <w:outlineLvl w:val="0"/>
        <w:rPr>
          <w:b/>
          <w:bCs/>
          <w:color w:val="000000"/>
          <w:kern w:val="36"/>
          <w:sz w:val="20"/>
          <w:szCs w:val="20"/>
        </w:rPr>
      </w:pPr>
      <w:r w:rsidRPr="008012BA">
        <w:rPr>
          <w:b/>
          <w:bCs/>
          <w:color w:val="000000"/>
          <w:kern w:val="36"/>
          <w:sz w:val="20"/>
          <w:szCs w:val="20"/>
        </w:rPr>
        <w:t>Члан 13.</w:t>
      </w:r>
    </w:p>
    <w:p w:rsidR="00E438C7" w:rsidRPr="008012BA" w:rsidRDefault="00E438C7" w:rsidP="00E438C7">
      <w:pPr>
        <w:ind w:firstLine="720"/>
        <w:rPr>
          <w:bCs/>
          <w:sz w:val="20"/>
          <w:szCs w:val="20"/>
        </w:rPr>
      </w:pPr>
      <w:r w:rsidRPr="008012BA">
        <w:rPr>
          <w:bCs/>
          <w:spacing w:val="-4"/>
          <w:sz w:val="20"/>
          <w:szCs w:val="20"/>
          <w:lang w:val="sr-Cyrl-CS"/>
        </w:rPr>
        <w:t xml:space="preserve">У Месној заједници грађани одлучују о остваривању својих заједничких </w:t>
      </w:r>
      <w:r w:rsidRPr="008012BA">
        <w:rPr>
          <w:bCs/>
          <w:sz w:val="20"/>
          <w:szCs w:val="20"/>
          <w:lang w:val="sr-Cyrl-CS"/>
        </w:rPr>
        <w:t>интереса и задовољавању заједничких потреба у области:</w:t>
      </w:r>
    </w:p>
    <w:p w:rsidR="00E438C7" w:rsidRPr="008012BA" w:rsidRDefault="00E438C7" w:rsidP="00E438C7">
      <w:pPr>
        <w:ind w:firstLine="720"/>
        <w:rPr>
          <w:bCs/>
          <w:spacing w:val="-4"/>
          <w:sz w:val="20"/>
          <w:szCs w:val="20"/>
          <w:lang w:val="sr-Cyrl-CS"/>
        </w:rPr>
      </w:pPr>
      <w:r w:rsidRPr="008012BA">
        <w:rPr>
          <w:bCs/>
          <w:spacing w:val="-2"/>
          <w:sz w:val="20"/>
          <w:szCs w:val="20"/>
          <w:lang w:val="sr-Cyrl-CS"/>
        </w:rPr>
        <w:t xml:space="preserve">-уређења насеља (путева, улица ,тротоара, ПТТ, електричне, водоводне, </w:t>
      </w:r>
      <w:r w:rsidRPr="008012BA">
        <w:rPr>
          <w:bCs/>
          <w:spacing w:val="-4"/>
          <w:sz w:val="20"/>
          <w:szCs w:val="20"/>
          <w:lang w:val="sr-Cyrl-CS"/>
        </w:rPr>
        <w:t>атмосверске мреже и др.);</w:t>
      </w:r>
    </w:p>
    <w:p w:rsidR="00E438C7" w:rsidRPr="008012BA" w:rsidRDefault="00E438C7" w:rsidP="00E438C7">
      <w:pPr>
        <w:ind w:firstLine="720"/>
        <w:rPr>
          <w:bCs/>
          <w:sz w:val="20"/>
          <w:szCs w:val="20"/>
          <w:lang w:val="sr-Cyrl-CS"/>
        </w:rPr>
      </w:pPr>
      <w:r w:rsidRPr="008012BA">
        <w:rPr>
          <w:bCs/>
          <w:spacing w:val="-4"/>
          <w:sz w:val="20"/>
          <w:szCs w:val="20"/>
          <w:lang w:val="sr-Cyrl-CS"/>
        </w:rPr>
        <w:t>-комуналног развоја и комуналне изградње;</w:t>
      </w:r>
    </w:p>
    <w:p w:rsidR="00E438C7" w:rsidRPr="008012BA" w:rsidRDefault="00E438C7" w:rsidP="00E438C7">
      <w:pPr>
        <w:ind w:firstLine="720"/>
        <w:rPr>
          <w:bCs/>
          <w:sz w:val="20"/>
          <w:szCs w:val="20"/>
          <w:lang w:val="sr-Cyrl-CS"/>
        </w:rPr>
      </w:pPr>
      <w:r w:rsidRPr="008012BA">
        <w:rPr>
          <w:bCs/>
          <w:sz w:val="20"/>
          <w:szCs w:val="20"/>
          <w:lang w:val="sr-Cyrl-CS"/>
        </w:rPr>
        <w:t>-заштите и унапређења животне средине;</w:t>
      </w:r>
    </w:p>
    <w:p w:rsidR="00E438C7" w:rsidRPr="008012BA" w:rsidRDefault="00E438C7" w:rsidP="00E438C7">
      <w:pPr>
        <w:rPr>
          <w:bCs/>
          <w:sz w:val="20"/>
          <w:szCs w:val="20"/>
          <w:lang w:val="sr-Cyrl-CS"/>
        </w:rPr>
      </w:pPr>
      <w:r w:rsidRPr="008012BA">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8012BA" w:rsidRDefault="00E438C7" w:rsidP="00E438C7">
      <w:pPr>
        <w:rPr>
          <w:bCs/>
          <w:sz w:val="20"/>
          <w:szCs w:val="20"/>
          <w:lang w:val="sr-Cyrl-CS"/>
        </w:rPr>
      </w:pPr>
      <w:r w:rsidRPr="008012BA">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8012BA" w:rsidRDefault="00E438C7" w:rsidP="00E438C7">
      <w:pPr>
        <w:outlineLvl w:val="0"/>
        <w:rPr>
          <w:bCs/>
          <w:i/>
          <w:color w:val="000000"/>
          <w:kern w:val="36"/>
          <w:sz w:val="20"/>
          <w:szCs w:val="20"/>
        </w:rPr>
      </w:pPr>
    </w:p>
    <w:p w:rsidR="00E438C7" w:rsidRPr="008012BA"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8012BA">
        <w:rPr>
          <w:rFonts w:ascii="Times New Roman" w:eastAsia="Times New Roman" w:hAnsi="Times New Roman"/>
          <w:b/>
          <w:bCs/>
          <w:color w:val="000000"/>
          <w:kern w:val="36"/>
          <w:sz w:val="20"/>
          <w:szCs w:val="20"/>
        </w:rPr>
        <w:t>САВЕТ МЕСНЕ ЗАЈЕДНИЦЕ</w:t>
      </w:r>
    </w:p>
    <w:p w:rsidR="00E438C7" w:rsidRPr="008012BA" w:rsidRDefault="00E438C7" w:rsidP="00E438C7">
      <w:pPr>
        <w:pStyle w:val="ListParagraph"/>
        <w:outlineLvl w:val="0"/>
        <w:rPr>
          <w:rFonts w:ascii="Times New Roman" w:eastAsia="Times New Roman" w:hAnsi="Times New Roman"/>
          <w:b/>
          <w:bCs/>
          <w:color w:val="000000"/>
          <w:kern w:val="36"/>
          <w:sz w:val="20"/>
          <w:szCs w:val="20"/>
        </w:rPr>
      </w:pPr>
    </w:p>
    <w:p w:rsidR="00E438C7" w:rsidRPr="008012BA" w:rsidRDefault="00E438C7" w:rsidP="0003317F">
      <w:pPr>
        <w:pStyle w:val="ListParagraph"/>
        <w:jc w:val="center"/>
        <w:outlineLvl w:val="0"/>
        <w:rPr>
          <w:rFonts w:ascii="Times New Roman" w:eastAsia="Times New Roman" w:hAnsi="Times New Roman"/>
          <w:b/>
          <w:bCs/>
          <w:color w:val="000000"/>
          <w:kern w:val="36"/>
          <w:sz w:val="20"/>
          <w:szCs w:val="20"/>
          <w:lang w:val="sr-Cyrl-CS"/>
        </w:rPr>
      </w:pPr>
      <w:r w:rsidRPr="008012BA">
        <w:rPr>
          <w:rFonts w:ascii="Times New Roman" w:eastAsia="Times New Roman" w:hAnsi="Times New Roman"/>
          <w:b/>
          <w:bCs/>
          <w:color w:val="000000"/>
          <w:kern w:val="36"/>
          <w:sz w:val="20"/>
          <w:szCs w:val="20"/>
          <w:lang w:val="sr-Cyrl-CS"/>
        </w:rPr>
        <w:t>Члан 14.</w:t>
      </w:r>
    </w:p>
    <w:p w:rsidR="00E438C7" w:rsidRPr="008012BA" w:rsidRDefault="00E438C7" w:rsidP="00E438C7">
      <w:pPr>
        <w:rPr>
          <w:color w:val="000000"/>
          <w:sz w:val="20"/>
          <w:szCs w:val="20"/>
        </w:rPr>
      </w:pPr>
      <w:r w:rsidRPr="008012BA">
        <w:rPr>
          <w:color w:val="000000"/>
          <w:sz w:val="20"/>
          <w:szCs w:val="20"/>
        </w:rPr>
        <w:t> </w:t>
      </w:r>
      <w:r w:rsidRPr="008012BA">
        <w:rPr>
          <w:color w:val="000000"/>
          <w:sz w:val="20"/>
          <w:szCs w:val="20"/>
          <w:lang w:val="sr-Cyrl-CS"/>
        </w:rPr>
        <w:t xml:space="preserve">       </w:t>
      </w:r>
      <w:r w:rsidRPr="008012BA">
        <w:rPr>
          <w:sz w:val="20"/>
          <w:szCs w:val="20"/>
        </w:rPr>
        <w:t>Савет месне заједнице је основни представнички орган грађана на подручју месне заједнице.</w:t>
      </w:r>
    </w:p>
    <w:p w:rsidR="00E438C7" w:rsidRPr="008012BA" w:rsidRDefault="00E438C7" w:rsidP="00E438C7">
      <w:pPr>
        <w:ind w:firstLine="780"/>
        <w:rPr>
          <w:sz w:val="20"/>
          <w:szCs w:val="20"/>
          <w:lang w:val="sr-Cyrl-CS"/>
        </w:rPr>
      </w:pPr>
      <w:r w:rsidRPr="008012BA">
        <w:rPr>
          <w:sz w:val="20"/>
          <w:szCs w:val="20"/>
        </w:rPr>
        <w:t>Избори за савет месне заједнице спроводе се по правилима непосредног и тајног гласања на основу општег и једнаког изборног права, у складу са</w:t>
      </w:r>
      <w:r w:rsidRPr="008012BA">
        <w:rPr>
          <w:sz w:val="20"/>
          <w:szCs w:val="20"/>
          <w:lang w:val="sr-Cyrl-CS"/>
        </w:rPr>
        <w:t xml:space="preserve"> овим</w:t>
      </w:r>
      <w:r w:rsidRPr="008012BA">
        <w:rPr>
          <w:sz w:val="20"/>
          <w:szCs w:val="20"/>
        </w:rPr>
        <w:t xml:space="preserve"> </w:t>
      </w:r>
      <w:r w:rsidRPr="008012BA">
        <w:rPr>
          <w:sz w:val="20"/>
          <w:szCs w:val="20"/>
          <w:lang w:val="sr-Cyrl-CS"/>
        </w:rPr>
        <w:t>С</w:t>
      </w:r>
      <w:r w:rsidRPr="008012BA">
        <w:rPr>
          <w:sz w:val="20"/>
          <w:szCs w:val="20"/>
        </w:rPr>
        <w:t>татутом</w:t>
      </w:r>
      <w:r w:rsidRPr="008012BA">
        <w:rPr>
          <w:sz w:val="20"/>
          <w:szCs w:val="20"/>
          <w:lang w:val="sr-Cyrl-CS"/>
        </w:rPr>
        <w:t xml:space="preserve"> и</w:t>
      </w:r>
      <w:r w:rsidRPr="008012BA">
        <w:rPr>
          <w:sz w:val="20"/>
          <w:szCs w:val="20"/>
        </w:rPr>
        <w:t xml:space="preserve"> </w:t>
      </w:r>
      <w:r w:rsidRPr="008012BA">
        <w:rPr>
          <w:sz w:val="20"/>
          <w:szCs w:val="20"/>
          <w:lang w:val="sr-Cyrl-CS"/>
        </w:rPr>
        <w:t>О</w:t>
      </w:r>
      <w:r w:rsidRPr="008012BA">
        <w:rPr>
          <w:sz w:val="20"/>
          <w:szCs w:val="20"/>
        </w:rPr>
        <w:t>длуком</w:t>
      </w:r>
      <w:r w:rsidRPr="008012BA">
        <w:rPr>
          <w:sz w:val="20"/>
          <w:szCs w:val="20"/>
          <w:lang w:val="sr-Cyrl-CS"/>
        </w:rPr>
        <w:t xml:space="preserve"> о месним заједницама на територији општине Ивањица </w:t>
      </w:r>
      <w:r w:rsidRPr="008012BA">
        <w:rPr>
          <w:color w:val="000000"/>
          <w:sz w:val="20"/>
          <w:szCs w:val="20"/>
        </w:rPr>
        <w:t>(„Службени лист општине</w:t>
      </w:r>
      <w:r w:rsidRPr="008012BA">
        <w:rPr>
          <w:color w:val="000000"/>
          <w:sz w:val="20"/>
          <w:szCs w:val="20"/>
          <w:lang w:val="sr-Cyrl-CS"/>
        </w:rPr>
        <w:t xml:space="preserve"> Ивањица</w:t>
      </w:r>
      <w:r w:rsidRPr="008012BA">
        <w:rPr>
          <w:color w:val="000000"/>
          <w:sz w:val="20"/>
          <w:szCs w:val="20"/>
        </w:rPr>
        <w:t>“</w:t>
      </w:r>
      <w:r w:rsidRPr="008012BA">
        <w:rPr>
          <w:color w:val="000000"/>
          <w:sz w:val="20"/>
          <w:szCs w:val="20"/>
          <w:lang w:val="sr-Cyrl-CS"/>
        </w:rPr>
        <w:t>,</w:t>
      </w:r>
      <w:r w:rsidRPr="008012BA">
        <w:rPr>
          <w:color w:val="000000"/>
          <w:sz w:val="20"/>
          <w:szCs w:val="20"/>
        </w:rPr>
        <w:t xml:space="preserve"> број</w:t>
      </w:r>
      <w:r w:rsidRPr="008012BA">
        <w:rPr>
          <w:color w:val="000000"/>
          <w:sz w:val="20"/>
          <w:szCs w:val="20"/>
          <w:lang w:val="sr-Cyrl-CS"/>
        </w:rPr>
        <w:t xml:space="preserve"> 9</w:t>
      </w:r>
      <w:r w:rsidRPr="008012BA">
        <w:rPr>
          <w:color w:val="000000"/>
          <w:sz w:val="20"/>
          <w:szCs w:val="20"/>
        </w:rPr>
        <w:t>/2018)</w:t>
      </w:r>
      <w:r w:rsidRPr="008012BA">
        <w:rPr>
          <w:color w:val="000000"/>
          <w:sz w:val="20"/>
          <w:szCs w:val="20"/>
          <w:lang w:val="sr-Cyrl-CS"/>
        </w:rPr>
        <w:t>.</w:t>
      </w:r>
    </w:p>
    <w:p w:rsidR="00E438C7" w:rsidRPr="008012BA" w:rsidRDefault="00E438C7" w:rsidP="00E438C7">
      <w:pPr>
        <w:ind w:firstLine="780"/>
        <w:rPr>
          <w:sz w:val="20"/>
          <w:szCs w:val="20"/>
        </w:rPr>
      </w:pPr>
      <w:r w:rsidRPr="008012BA">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8012BA" w:rsidRDefault="00E438C7" w:rsidP="00E438C7">
      <w:pPr>
        <w:ind w:firstLine="780"/>
        <w:rPr>
          <w:sz w:val="20"/>
          <w:szCs w:val="20"/>
        </w:rPr>
      </w:pPr>
      <w:r w:rsidRPr="008012BA">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8012BA" w:rsidRDefault="00E438C7" w:rsidP="00E438C7">
      <w:pPr>
        <w:rPr>
          <w:color w:val="000000"/>
          <w:sz w:val="20"/>
          <w:szCs w:val="20"/>
        </w:rPr>
      </w:pPr>
    </w:p>
    <w:p w:rsidR="00E438C7" w:rsidRPr="008012BA" w:rsidRDefault="00E438C7" w:rsidP="00ED526F">
      <w:pPr>
        <w:autoSpaceDE w:val="0"/>
        <w:autoSpaceDN w:val="0"/>
        <w:adjustRightInd w:val="0"/>
        <w:jc w:val="center"/>
        <w:rPr>
          <w:b/>
          <w:bCs/>
          <w:sz w:val="20"/>
          <w:szCs w:val="20"/>
        </w:rPr>
      </w:pPr>
      <w:r w:rsidRPr="008012BA">
        <w:rPr>
          <w:b/>
          <w:bCs/>
          <w:sz w:val="20"/>
          <w:szCs w:val="20"/>
        </w:rPr>
        <w:t>Број чланова Савета месне заједнице</w:t>
      </w:r>
    </w:p>
    <w:p w:rsidR="00E438C7" w:rsidRPr="008012BA" w:rsidRDefault="00E438C7" w:rsidP="00ED526F">
      <w:pPr>
        <w:autoSpaceDE w:val="0"/>
        <w:autoSpaceDN w:val="0"/>
        <w:adjustRightInd w:val="0"/>
        <w:jc w:val="center"/>
        <w:rPr>
          <w:b/>
          <w:bCs/>
          <w:sz w:val="20"/>
          <w:szCs w:val="20"/>
        </w:rPr>
      </w:pPr>
      <w:r w:rsidRPr="008012BA">
        <w:rPr>
          <w:b/>
          <w:bCs/>
          <w:sz w:val="20"/>
          <w:szCs w:val="20"/>
        </w:rPr>
        <w:t>Члан 1</w:t>
      </w:r>
      <w:r w:rsidRPr="008012BA">
        <w:rPr>
          <w:b/>
          <w:bCs/>
          <w:sz w:val="20"/>
          <w:szCs w:val="20"/>
          <w:lang w:val="sr-Cyrl-CS"/>
        </w:rPr>
        <w:t>5</w:t>
      </w:r>
      <w:r w:rsidRPr="008012BA">
        <w:rPr>
          <w:b/>
          <w:bCs/>
          <w:sz w:val="20"/>
          <w:szCs w:val="20"/>
        </w:rPr>
        <w:t>.</w:t>
      </w:r>
    </w:p>
    <w:p w:rsidR="00E438C7" w:rsidRPr="008012BA" w:rsidRDefault="00E438C7" w:rsidP="00E438C7">
      <w:pPr>
        <w:autoSpaceDE w:val="0"/>
        <w:autoSpaceDN w:val="0"/>
        <w:adjustRightInd w:val="0"/>
        <w:ind w:firstLine="720"/>
        <w:rPr>
          <w:sz w:val="20"/>
          <w:szCs w:val="20"/>
        </w:rPr>
      </w:pPr>
      <w:r w:rsidRPr="008012BA">
        <w:rPr>
          <w:sz w:val="20"/>
          <w:szCs w:val="20"/>
        </w:rPr>
        <w:t>Савет месне заједнице</w:t>
      </w:r>
      <w:r w:rsidRPr="008012BA">
        <w:rPr>
          <w:sz w:val="20"/>
          <w:szCs w:val="20"/>
          <w:lang w:val="sr-Cyrl-CS"/>
        </w:rPr>
        <w:t xml:space="preserve"> Ивањица</w:t>
      </w:r>
      <w:r w:rsidRPr="008012BA">
        <w:rPr>
          <w:sz w:val="20"/>
          <w:szCs w:val="20"/>
        </w:rPr>
        <w:t xml:space="preserve"> има </w:t>
      </w:r>
      <w:r w:rsidRPr="008012BA">
        <w:rPr>
          <w:sz w:val="20"/>
          <w:szCs w:val="20"/>
          <w:lang w:val="sr-Cyrl-CS"/>
        </w:rPr>
        <w:t>11</w:t>
      </w:r>
      <w:r w:rsidRPr="008012BA">
        <w:rPr>
          <w:sz w:val="20"/>
          <w:szCs w:val="20"/>
        </w:rPr>
        <w:t xml:space="preserve"> чланова.</w:t>
      </w:r>
    </w:p>
    <w:p w:rsidR="00E438C7" w:rsidRPr="008012BA" w:rsidRDefault="00E438C7" w:rsidP="00E438C7">
      <w:pPr>
        <w:widowControl w:val="0"/>
        <w:tabs>
          <w:tab w:val="left" w:pos="720"/>
          <w:tab w:val="left" w:pos="1440"/>
        </w:tabs>
        <w:rPr>
          <w:sz w:val="20"/>
          <w:szCs w:val="20"/>
        </w:rPr>
      </w:pPr>
      <w:r w:rsidRPr="008012BA">
        <w:rPr>
          <w:sz w:val="20"/>
          <w:szCs w:val="20"/>
        </w:rPr>
        <w:tab/>
        <w:t>Мандат чланова Савета месне заједнице траје 4 године.</w:t>
      </w:r>
    </w:p>
    <w:p w:rsidR="00E438C7" w:rsidRPr="008012BA" w:rsidRDefault="00E438C7" w:rsidP="00E438C7">
      <w:pPr>
        <w:rPr>
          <w:color w:val="000000"/>
          <w:sz w:val="20"/>
          <w:szCs w:val="20"/>
        </w:rPr>
      </w:pPr>
      <w:r w:rsidRPr="008012BA">
        <w:rPr>
          <w:color w:val="000000"/>
          <w:sz w:val="20"/>
          <w:szCs w:val="20"/>
        </w:rPr>
        <w:tab/>
        <w:t>Исто лице може поново бити изабрано за члана Савета месне заједнице.</w:t>
      </w:r>
    </w:p>
    <w:p w:rsidR="00E438C7" w:rsidRPr="008012BA" w:rsidRDefault="00E438C7" w:rsidP="00E438C7">
      <w:pPr>
        <w:rPr>
          <w:color w:val="000000"/>
          <w:sz w:val="20"/>
          <w:szCs w:val="20"/>
        </w:rPr>
      </w:pPr>
    </w:p>
    <w:p w:rsidR="00E438C7" w:rsidRPr="008012BA" w:rsidRDefault="00E438C7" w:rsidP="00ED526F">
      <w:pPr>
        <w:jc w:val="center"/>
        <w:rPr>
          <w:b/>
          <w:sz w:val="20"/>
          <w:szCs w:val="20"/>
        </w:rPr>
      </w:pPr>
      <w:r w:rsidRPr="008012BA">
        <w:rPr>
          <w:b/>
          <w:sz w:val="20"/>
          <w:szCs w:val="20"/>
        </w:rPr>
        <w:t>Права и дужности члана Савета</w:t>
      </w:r>
    </w:p>
    <w:p w:rsidR="00E438C7" w:rsidRPr="008012BA" w:rsidRDefault="00E438C7" w:rsidP="00E438C7">
      <w:pPr>
        <w:jc w:val="center"/>
        <w:outlineLvl w:val="0"/>
        <w:rPr>
          <w:b/>
          <w:sz w:val="20"/>
          <w:szCs w:val="20"/>
        </w:rPr>
      </w:pPr>
      <w:r w:rsidRPr="008012BA">
        <w:rPr>
          <w:b/>
          <w:sz w:val="20"/>
          <w:szCs w:val="20"/>
        </w:rPr>
        <w:t>Члан 1</w:t>
      </w:r>
      <w:r w:rsidRPr="008012BA">
        <w:rPr>
          <w:b/>
          <w:sz w:val="20"/>
          <w:szCs w:val="20"/>
          <w:lang w:val="sr-Cyrl-CS"/>
        </w:rPr>
        <w:t>6</w:t>
      </w:r>
      <w:r w:rsidRPr="008012BA">
        <w:rPr>
          <w:b/>
          <w:sz w:val="20"/>
          <w:szCs w:val="20"/>
        </w:rPr>
        <w:t>.</w:t>
      </w:r>
    </w:p>
    <w:p w:rsidR="00E438C7" w:rsidRPr="008012BA" w:rsidRDefault="00E438C7" w:rsidP="00E438C7">
      <w:pPr>
        <w:ind w:firstLine="708"/>
        <w:rPr>
          <w:sz w:val="20"/>
          <w:szCs w:val="20"/>
        </w:rPr>
      </w:pPr>
      <w:r w:rsidRPr="008012BA">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Default="00E438C7" w:rsidP="00E438C7">
      <w:pPr>
        <w:ind w:firstLine="708"/>
        <w:rPr>
          <w:sz w:val="20"/>
          <w:szCs w:val="20"/>
        </w:rPr>
      </w:pPr>
    </w:p>
    <w:p w:rsidR="00ED526F" w:rsidRDefault="00ED526F" w:rsidP="00E438C7">
      <w:pPr>
        <w:ind w:firstLine="708"/>
        <w:rPr>
          <w:sz w:val="20"/>
          <w:szCs w:val="20"/>
        </w:rPr>
      </w:pPr>
    </w:p>
    <w:p w:rsidR="00ED526F" w:rsidRDefault="00ED526F" w:rsidP="00E438C7">
      <w:pPr>
        <w:ind w:firstLine="708"/>
        <w:rPr>
          <w:sz w:val="20"/>
          <w:szCs w:val="20"/>
        </w:rPr>
      </w:pPr>
    </w:p>
    <w:p w:rsidR="00ED526F" w:rsidRDefault="00ED526F" w:rsidP="00E438C7">
      <w:pPr>
        <w:ind w:firstLine="708"/>
        <w:rPr>
          <w:sz w:val="20"/>
          <w:szCs w:val="20"/>
        </w:rPr>
      </w:pPr>
    </w:p>
    <w:p w:rsidR="00ED526F" w:rsidRPr="008012BA" w:rsidRDefault="00ED526F" w:rsidP="00E438C7">
      <w:pPr>
        <w:ind w:firstLine="708"/>
        <w:rPr>
          <w:sz w:val="20"/>
          <w:szCs w:val="20"/>
        </w:rPr>
      </w:pPr>
    </w:p>
    <w:p w:rsidR="00E438C7" w:rsidRPr="008012BA" w:rsidRDefault="00E438C7" w:rsidP="00ED526F">
      <w:pPr>
        <w:jc w:val="center"/>
        <w:rPr>
          <w:sz w:val="20"/>
          <w:szCs w:val="20"/>
        </w:rPr>
      </w:pPr>
      <w:r w:rsidRPr="008012BA">
        <w:rPr>
          <w:b/>
          <w:bCs/>
          <w:sz w:val="20"/>
          <w:szCs w:val="20"/>
        </w:rPr>
        <w:lastRenderedPageBreak/>
        <w:t>Територијални принцип</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1</w:t>
      </w:r>
      <w:r w:rsidRPr="008012BA">
        <w:rPr>
          <w:b/>
          <w:bCs/>
          <w:sz w:val="20"/>
          <w:szCs w:val="20"/>
          <w:lang w:val="sr-Cyrl-CS"/>
        </w:rPr>
        <w:t>7</w:t>
      </w:r>
      <w:r w:rsidRPr="008012BA">
        <w:rPr>
          <w:b/>
          <w:bCs/>
          <w:sz w:val="20"/>
          <w:szCs w:val="20"/>
        </w:rPr>
        <w:t>.</w:t>
      </w:r>
    </w:p>
    <w:p w:rsidR="00E438C7" w:rsidRPr="008012BA" w:rsidRDefault="00E438C7" w:rsidP="00E438C7">
      <w:pPr>
        <w:autoSpaceDE w:val="0"/>
        <w:autoSpaceDN w:val="0"/>
        <w:adjustRightInd w:val="0"/>
        <w:rPr>
          <w:sz w:val="20"/>
          <w:szCs w:val="20"/>
        </w:rPr>
      </w:pPr>
      <w:r w:rsidRPr="008012BA">
        <w:rPr>
          <w:b/>
          <w:bCs/>
          <w:sz w:val="20"/>
          <w:szCs w:val="20"/>
          <w:lang w:val="sr-Cyrl-CS"/>
        </w:rPr>
        <w:t xml:space="preserve">         </w:t>
      </w:r>
      <w:r w:rsidRPr="008012BA">
        <w:rPr>
          <w:b/>
          <w:bCs/>
          <w:sz w:val="20"/>
          <w:szCs w:val="20"/>
        </w:rPr>
        <w:t xml:space="preserve">  </w:t>
      </w:r>
      <w:r w:rsidRPr="008012BA">
        <w:rPr>
          <w:sz w:val="20"/>
          <w:szCs w:val="20"/>
        </w:rPr>
        <w:t xml:space="preserve">Чланови Савета месне заједнице </w:t>
      </w:r>
      <w:r w:rsidRPr="008012BA">
        <w:rPr>
          <w:sz w:val="20"/>
          <w:szCs w:val="20"/>
          <w:lang w:val="sr-Cyrl-CS"/>
        </w:rPr>
        <w:t xml:space="preserve">Ивањица </w:t>
      </w:r>
      <w:r w:rsidRPr="008012BA">
        <w:rPr>
          <w:sz w:val="20"/>
          <w:szCs w:val="20"/>
        </w:rPr>
        <w:t>бирају се по територијалном принципу.</w:t>
      </w:r>
    </w:p>
    <w:p w:rsidR="00E438C7" w:rsidRPr="008012BA" w:rsidRDefault="00E438C7" w:rsidP="00E438C7">
      <w:pPr>
        <w:rPr>
          <w:sz w:val="20"/>
          <w:szCs w:val="20"/>
          <w:lang w:val="sr-Cyrl-CS"/>
        </w:rPr>
      </w:pPr>
      <w:r w:rsidRPr="008012BA">
        <w:rPr>
          <w:rFonts w:eastAsia="Calibri"/>
          <w:sz w:val="20"/>
          <w:szCs w:val="20"/>
        </w:rPr>
        <w:t xml:space="preserve">           </w:t>
      </w:r>
      <w:r w:rsidRPr="008012BA">
        <w:rPr>
          <w:sz w:val="20"/>
          <w:szCs w:val="20"/>
        </w:rPr>
        <w:t xml:space="preserve">У складу са територијалним принципом, </w:t>
      </w:r>
      <w:r w:rsidRPr="008012BA">
        <w:rPr>
          <w:sz w:val="20"/>
          <w:szCs w:val="20"/>
          <w:lang w:val="sr-Cyrl-CS"/>
        </w:rPr>
        <w:t>на подручју Месне заједнице Ивањица чланови Савета бирају се на следећи начин:</w:t>
      </w:r>
    </w:p>
    <w:p w:rsidR="00E438C7" w:rsidRPr="008012BA" w:rsidRDefault="00E438C7" w:rsidP="00E438C7">
      <w:pPr>
        <w:autoSpaceDE w:val="0"/>
        <w:autoSpaceDN w:val="0"/>
        <w:adjustRightInd w:val="0"/>
        <w:ind w:firstLine="720"/>
        <w:rPr>
          <w:sz w:val="20"/>
          <w:szCs w:val="20"/>
        </w:rPr>
      </w:pP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Венијамина Маринковића до потока поред куће Света Рајковића, ул. Партизанска, Кеј ослобођења и део насеља Бедине Вароши изнад Јаворског пута;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Милојице Николића, Вукадина Стојановића, Милана Михаиловића, браће Рајковића, Персе Рајевић, браће Рабреновић, Марка Цупарића, Радничке и Моравичке чете;</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Милинка Кушића, Бошка Петровића и Браће Шабановића;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 xml:space="preserve">једног члана Савета бирају грађани подручја које чине: ул. Миће Матовића, Бранислава Нушића, Његошева, Мајора Илића, Јаворска и Шљивички поток; </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Цветка Зечевића, Кеј браће Дамљановић, Уроша Стефановића, Драгише Карапетровића, Наде Поповић, Драгице Парезановић, Црногорска, Друга пролетерска до Вујовог потока и цео Мркочевац;</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Крајишких бригада, 13. Септембар, Браће Симић, Шумљанска, Драгише Мићић, Миљка Савића, генерала Бујошевића, Хаџи Проданова, Косе Пацић, Павла Ратковића, Браће Кушић, Радисава Карапетровића и Пандурица;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Друге пролетерске бригаде до Вујовог потока посматрано из насеља Црњево, Николе Рабреновића, Стевана Чоловића, Оточка, Петра Бујошевића, Кирила Савића, Горње Црњево и Луг;</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чине: ул. Венијамина Маринковића од куће Света Рајковића, Старовлашка, Милоша Ђелкапића, капетана Јаковића, Карађорђева, Голијска, Кртинице, засеоци Бук и Лучка река;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обухвата насељено место Будожеља;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обухвата насељено место Свештица;</w:t>
      </w:r>
    </w:p>
    <w:p w:rsidR="00E438C7" w:rsidRPr="008012BA"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8012BA">
        <w:rPr>
          <w:rFonts w:ascii="Times New Roman" w:hAnsi="Times New Roman"/>
          <w:sz w:val="20"/>
          <w:szCs w:val="20"/>
          <w:lang w:val="sr-Cyrl-CS"/>
        </w:rPr>
        <w:t>једног члана Савета бирају грађани подручја које обухвата насељено место Бедина Варош и то засеоци Глијеча, Беле њиве, Луковићи, Зарићи, Нешовановићи, горњи Мирковићи, Милутиновићи и Чубрићи.</w:t>
      </w:r>
    </w:p>
    <w:p w:rsidR="00E438C7" w:rsidRPr="008012BA" w:rsidRDefault="00E438C7" w:rsidP="00E438C7">
      <w:pPr>
        <w:autoSpaceDE w:val="0"/>
        <w:autoSpaceDN w:val="0"/>
        <w:adjustRightInd w:val="0"/>
        <w:rPr>
          <w:sz w:val="20"/>
          <w:szCs w:val="20"/>
          <w:lang w:val="sr-Cyrl-CS"/>
        </w:rPr>
      </w:pPr>
    </w:p>
    <w:p w:rsidR="00E438C7" w:rsidRPr="008012BA" w:rsidRDefault="00E438C7" w:rsidP="00ED526F">
      <w:pPr>
        <w:autoSpaceDE w:val="0"/>
        <w:autoSpaceDN w:val="0"/>
        <w:adjustRightInd w:val="0"/>
        <w:jc w:val="center"/>
        <w:rPr>
          <w:b/>
          <w:bCs/>
          <w:sz w:val="20"/>
          <w:szCs w:val="20"/>
        </w:rPr>
      </w:pPr>
      <w:r w:rsidRPr="008012BA">
        <w:rPr>
          <w:b/>
          <w:bCs/>
          <w:sz w:val="20"/>
          <w:szCs w:val="20"/>
        </w:rPr>
        <w:t>Сазивање конститутивне седнице Савета месне заједнице</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1</w:t>
      </w:r>
      <w:r w:rsidRPr="008012BA">
        <w:rPr>
          <w:b/>
          <w:bCs/>
          <w:sz w:val="20"/>
          <w:szCs w:val="20"/>
          <w:lang w:val="sr-Cyrl-CS"/>
        </w:rPr>
        <w:t>8</w:t>
      </w:r>
      <w:r w:rsidRPr="008012BA">
        <w:rPr>
          <w:b/>
          <w:bCs/>
          <w:sz w:val="20"/>
          <w:szCs w:val="20"/>
        </w:rPr>
        <w:t>.</w:t>
      </w:r>
    </w:p>
    <w:p w:rsidR="00E438C7" w:rsidRPr="008012BA" w:rsidRDefault="00E438C7" w:rsidP="00E438C7">
      <w:pPr>
        <w:autoSpaceDE w:val="0"/>
        <w:autoSpaceDN w:val="0"/>
        <w:adjustRightInd w:val="0"/>
        <w:rPr>
          <w:sz w:val="20"/>
          <w:szCs w:val="20"/>
        </w:rPr>
      </w:pPr>
      <w:r w:rsidRPr="008012BA">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8012BA" w:rsidRDefault="00E438C7" w:rsidP="00E438C7">
      <w:pPr>
        <w:autoSpaceDE w:val="0"/>
        <w:autoSpaceDN w:val="0"/>
        <w:adjustRightInd w:val="0"/>
        <w:rPr>
          <w:sz w:val="20"/>
          <w:szCs w:val="20"/>
        </w:rPr>
      </w:pPr>
      <w:r w:rsidRPr="008012BA">
        <w:rPr>
          <w:sz w:val="20"/>
          <w:szCs w:val="20"/>
        </w:rPr>
        <w:tab/>
        <w:t>Конститутивном седницом председава најстарији новоизабрани члан Савета месне заједнице.</w:t>
      </w:r>
    </w:p>
    <w:p w:rsidR="00E438C7" w:rsidRPr="008012BA" w:rsidRDefault="00E438C7" w:rsidP="00E438C7">
      <w:pPr>
        <w:autoSpaceDE w:val="0"/>
        <w:autoSpaceDN w:val="0"/>
        <w:adjustRightInd w:val="0"/>
        <w:rPr>
          <w:sz w:val="20"/>
          <w:szCs w:val="20"/>
          <w:lang w:val="sr-Cyrl-CS"/>
        </w:rPr>
      </w:pPr>
      <w:r w:rsidRPr="008012BA">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8012BA" w:rsidRDefault="00E438C7" w:rsidP="00E438C7">
      <w:pPr>
        <w:autoSpaceDE w:val="0"/>
        <w:autoSpaceDN w:val="0"/>
        <w:adjustRightInd w:val="0"/>
        <w:rPr>
          <w:sz w:val="20"/>
          <w:szCs w:val="20"/>
          <w:lang w:val="sr-Cyrl-CS"/>
        </w:rPr>
      </w:pPr>
    </w:p>
    <w:p w:rsidR="00E438C7" w:rsidRPr="008012BA" w:rsidRDefault="00E438C7" w:rsidP="00ED526F">
      <w:pPr>
        <w:autoSpaceDE w:val="0"/>
        <w:autoSpaceDN w:val="0"/>
        <w:adjustRightInd w:val="0"/>
        <w:jc w:val="center"/>
        <w:rPr>
          <w:b/>
          <w:bCs/>
          <w:sz w:val="20"/>
          <w:szCs w:val="20"/>
        </w:rPr>
      </w:pPr>
      <w:r w:rsidRPr="008012BA">
        <w:rPr>
          <w:b/>
          <w:bCs/>
          <w:sz w:val="20"/>
          <w:szCs w:val="20"/>
        </w:rPr>
        <w:t>Председник и заменик председника Савета месне заједнице</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1</w:t>
      </w:r>
      <w:r w:rsidRPr="008012BA">
        <w:rPr>
          <w:b/>
          <w:bCs/>
          <w:sz w:val="20"/>
          <w:szCs w:val="20"/>
          <w:lang w:val="sr-Cyrl-CS"/>
        </w:rPr>
        <w:t>9</w:t>
      </w:r>
      <w:r w:rsidRPr="008012BA">
        <w:rPr>
          <w:b/>
          <w:bCs/>
          <w:sz w:val="20"/>
          <w:szCs w:val="20"/>
        </w:rPr>
        <w:t>.</w:t>
      </w:r>
    </w:p>
    <w:p w:rsidR="00E438C7" w:rsidRPr="008012BA" w:rsidRDefault="00E438C7" w:rsidP="00E438C7">
      <w:pPr>
        <w:autoSpaceDE w:val="0"/>
        <w:autoSpaceDN w:val="0"/>
        <w:adjustRightInd w:val="0"/>
        <w:rPr>
          <w:sz w:val="20"/>
          <w:szCs w:val="20"/>
        </w:rPr>
      </w:pPr>
      <w:r w:rsidRPr="008012BA">
        <w:rPr>
          <w:sz w:val="20"/>
          <w:szCs w:val="20"/>
        </w:rPr>
        <w:tab/>
        <w:t>Савет месне заједнице има председника и заменика председника које бирају чланови Савета.</w:t>
      </w:r>
    </w:p>
    <w:p w:rsidR="00E438C7" w:rsidRPr="008012BA" w:rsidRDefault="00E438C7" w:rsidP="00E438C7">
      <w:pPr>
        <w:rPr>
          <w:color w:val="000000"/>
          <w:sz w:val="20"/>
          <w:szCs w:val="20"/>
        </w:rPr>
      </w:pPr>
      <w:r w:rsidRPr="008012BA">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8012BA" w:rsidRDefault="00E438C7" w:rsidP="00E438C7">
      <w:pPr>
        <w:autoSpaceDE w:val="0"/>
        <w:autoSpaceDN w:val="0"/>
        <w:adjustRightInd w:val="0"/>
        <w:rPr>
          <w:b/>
          <w:sz w:val="20"/>
          <w:szCs w:val="20"/>
        </w:rPr>
      </w:pPr>
    </w:p>
    <w:p w:rsidR="00E438C7" w:rsidRPr="008012BA" w:rsidRDefault="00E438C7" w:rsidP="00E438C7">
      <w:pPr>
        <w:autoSpaceDE w:val="0"/>
        <w:autoSpaceDN w:val="0"/>
        <w:adjustRightInd w:val="0"/>
        <w:jc w:val="center"/>
        <w:rPr>
          <w:b/>
          <w:sz w:val="20"/>
          <w:szCs w:val="20"/>
        </w:rPr>
      </w:pPr>
      <w:r w:rsidRPr="008012BA">
        <w:rPr>
          <w:b/>
          <w:sz w:val="20"/>
          <w:szCs w:val="20"/>
        </w:rPr>
        <w:t>Избор председника и заменика председника Савета месне заједнице</w:t>
      </w:r>
    </w:p>
    <w:p w:rsidR="00E438C7" w:rsidRPr="008012BA" w:rsidRDefault="00E438C7" w:rsidP="00E438C7">
      <w:pPr>
        <w:autoSpaceDE w:val="0"/>
        <w:autoSpaceDN w:val="0"/>
        <w:adjustRightInd w:val="0"/>
        <w:jc w:val="center"/>
        <w:rPr>
          <w:b/>
          <w:sz w:val="20"/>
          <w:szCs w:val="20"/>
        </w:rPr>
      </w:pPr>
      <w:r w:rsidRPr="008012BA">
        <w:rPr>
          <w:b/>
          <w:sz w:val="20"/>
          <w:szCs w:val="20"/>
        </w:rPr>
        <w:t xml:space="preserve">Члан </w:t>
      </w:r>
      <w:r w:rsidRPr="008012BA">
        <w:rPr>
          <w:b/>
          <w:sz w:val="20"/>
          <w:szCs w:val="20"/>
          <w:lang w:val="sr-Cyrl-CS"/>
        </w:rPr>
        <w:t>20</w:t>
      </w:r>
      <w:r w:rsidRPr="008012BA">
        <w:rPr>
          <w:b/>
          <w:sz w:val="20"/>
          <w:szCs w:val="20"/>
        </w:rPr>
        <w:t>.</w:t>
      </w:r>
    </w:p>
    <w:p w:rsidR="00E438C7" w:rsidRPr="008012BA" w:rsidRDefault="00E438C7" w:rsidP="00E438C7">
      <w:pPr>
        <w:autoSpaceDE w:val="0"/>
        <w:autoSpaceDN w:val="0"/>
        <w:adjustRightInd w:val="0"/>
        <w:rPr>
          <w:sz w:val="20"/>
          <w:szCs w:val="20"/>
        </w:rPr>
      </w:pPr>
      <w:r w:rsidRPr="008012BA">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8012BA" w:rsidRDefault="00E438C7" w:rsidP="00E438C7">
      <w:pPr>
        <w:rPr>
          <w:sz w:val="20"/>
          <w:szCs w:val="20"/>
        </w:rPr>
      </w:pPr>
      <w:r w:rsidRPr="008012BA">
        <w:rPr>
          <w:sz w:val="20"/>
          <w:szCs w:val="20"/>
        </w:rPr>
        <w:tab/>
        <w:t>Сваки члан Савета може предложити само једног кандидата за председника Савета месне заједнице.</w:t>
      </w:r>
    </w:p>
    <w:p w:rsidR="00E438C7" w:rsidRPr="008012BA" w:rsidRDefault="00E438C7" w:rsidP="00E438C7">
      <w:pPr>
        <w:rPr>
          <w:sz w:val="20"/>
          <w:szCs w:val="20"/>
        </w:rPr>
      </w:pPr>
      <w:r w:rsidRPr="008012BA">
        <w:rPr>
          <w:sz w:val="20"/>
          <w:szCs w:val="20"/>
        </w:rPr>
        <w:tab/>
        <w:t>Предлог садржи име и презиме кандидата и сагласност кандидата.</w:t>
      </w:r>
    </w:p>
    <w:p w:rsidR="00E438C7" w:rsidRPr="008012BA" w:rsidRDefault="00E438C7" w:rsidP="00E438C7">
      <w:pPr>
        <w:rPr>
          <w:sz w:val="20"/>
          <w:szCs w:val="20"/>
        </w:rPr>
      </w:pPr>
      <w:r w:rsidRPr="008012BA">
        <w:rPr>
          <w:sz w:val="20"/>
          <w:szCs w:val="20"/>
        </w:rPr>
        <w:tab/>
        <w:t>Присутни члан Савета месне заједнице, сагласност даје усмено која се уноси у записник.</w:t>
      </w:r>
    </w:p>
    <w:p w:rsidR="00E438C7" w:rsidRPr="008012BA" w:rsidRDefault="00E438C7" w:rsidP="00E438C7">
      <w:pPr>
        <w:rPr>
          <w:sz w:val="20"/>
          <w:szCs w:val="20"/>
        </w:rPr>
      </w:pPr>
      <w:r w:rsidRPr="008012BA">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8012BA" w:rsidRDefault="00E438C7" w:rsidP="00E438C7">
      <w:pPr>
        <w:rPr>
          <w:sz w:val="20"/>
          <w:szCs w:val="20"/>
        </w:rPr>
      </w:pPr>
      <w:r w:rsidRPr="008012BA">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8012BA" w:rsidRDefault="00E438C7" w:rsidP="00E438C7">
      <w:pPr>
        <w:rPr>
          <w:sz w:val="20"/>
          <w:szCs w:val="20"/>
        </w:rPr>
      </w:pPr>
      <w:r w:rsidRPr="008012BA">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8012BA" w:rsidRDefault="00E438C7" w:rsidP="00E438C7">
      <w:pPr>
        <w:rPr>
          <w:sz w:val="20"/>
          <w:szCs w:val="20"/>
        </w:rPr>
      </w:pPr>
      <w:r w:rsidRPr="008012BA">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8012BA" w:rsidRDefault="00E438C7" w:rsidP="00E438C7">
      <w:pPr>
        <w:autoSpaceDE w:val="0"/>
        <w:autoSpaceDN w:val="0"/>
        <w:adjustRightInd w:val="0"/>
        <w:rPr>
          <w:sz w:val="20"/>
          <w:szCs w:val="20"/>
        </w:rPr>
      </w:pPr>
      <w:r w:rsidRPr="008012BA">
        <w:rPr>
          <w:sz w:val="20"/>
          <w:szCs w:val="20"/>
        </w:rPr>
        <w:lastRenderedPageBreak/>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8012BA" w:rsidRDefault="00E438C7" w:rsidP="00E438C7">
      <w:pPr>
        <w:autoSpaceDE w:val="0"/>
        <w:autoSpaceDN w:val="0"/>
        <w:adjustRightInd w:val="0"/>
        <w:rPr>
          <w:rFonts w:eastAsia="ArialNarrow"/>
          <w:i/>
          <w:sz w:val="20"/>
          <w:szCs w:val="20"/>
          <w:lang w:val="sr-Cyrl-CS"/>
        </w:rPr>
      </w:pPr>
    </w:p>
    <w:p w:rsidR="00E438C7" w:rsidRPr="008012BA" w:rsidRDefault="00E438C7" w:rsidP="00ED526F">
      <w:pPr>
        <w:autoSpaceDE w:val="0"/>
        <w:autoSpaceDN w:val="0"/>
        <w:adjustRightInd w:val="0"/>
        <w:jc w:val="center"/>
        <w:rPr>
          <w:b/>
          <w:sz w:val="20"/>
          <w:szCs w:val="20"/>
        </w:rPr>
      </w:pPr>
      <w:r w:rsidRPr="008012BA">
        <w:rPr>
          <w:b/>
          <w:sz w:val="20"/>
          <w:szCs w:val="20"/>
        </w:rPr>
        <w:t>Примопредаја дужности</w:t>
      </w:r>
    </w:p>
    <w:p w:rsidR="00E438C7" w:rsidRPr="008012BA" w:rsidRDefault="00E438C7" w:rsidP="00E438C7">
      <w:pPr>
        <w:autoSpaceDE w:val="0"/>
        <w:autoSpaceDN w:val="0"/>
        <w:adjustRightInd w:val="0"/>
        <w:jc w:val="center"/>
        <w:rPr>
          <w:b/>
          <w:sz w:val="20"/>
          <w:szCs w:val="20"/>
        </w:rPr>
      </w:pPr>
      <w:r w:rsidRPr="008012BA">
        <w:rPr>
          <w:b/>
          <w:sz w:val="20"/>
          <w:szCs w:val="20"/>
        </w:rPr>
        <w:t>Члан 2</w:t>
      </w:r>
      <w:r w:rsidRPr="008012BA">
        <w:rPr>
          <w:b/>
          <w:sz w:val="20"/>
          <w:szCs w:val="20"/>
          <w:lang w:val="sr-Cyrl-CS"/>
        </w:rPr>
        <w:t>1</w:t>
      </w:r>
      <w:r w:rsidRPr="008012BA">
        <w:rPr>
          <w:b/>
          <w:sz w:val="20"/>
          <w:szCs w:val="20"/>
        </w:rPr>
        <w:t>.</w:t>
      </w:r>
    </w:p>
    <w:p w:rsidR="00E438C7" w:rsidRPr="008012BA" w:rsidRDefault="00E438C7" w:rsidP="00E438C7">
      <w:pPr>
        <w:autoSpaceDE w:val="0"/>
        <w:autoSpaceDN w:val="0"/>
        <w:adjustRightInd w:val="0"/>
        <w:rPr>
          <w:sz w:val="20"/>
          <w:szCs w:val="20"/>
        </w:rPr>
      </w:pPr>
      <w:r w:rsidRPr="008012BA">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8012BA" w:rsidRDefault="00E438C7" w:rsidP="00E438C7">
      <w:pPr>
        <w:autoSpaceDE w:val="0"/>
        <w:autoSpaceDN w:val="0"/>
        <w:adjustRightInd w:val="0"/>
        <w:rPr>
          <w:sz w:val="20"/>
          <w:szCs w:val="20"/>
        </w:rPr>
      </w:pPr>
    </w:p>
    <w:p w:rsidR="00E438C7" w:rsidRPr="008012BA"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8012BA">
        <w:rPr>
          <w:rFonts w:ascii="Times New Roman" w:hAnsi="Times New Roman"/>
          <w:b/>
          <w:sz w:val="20"/>
          <w:szCs w:val="20"/>
        </w:rPr>
        <w:t>ПОСЛОВИ САВЕТА МЕСНЕ ЗАЈЕДНИЦЕ</w:t>
      </w:r>
    </w:p>
    <w:p w:rsidR="00E438C7" w:rsidRPr="008012BA" w:rsidRDefault="00E438C7" w:rsidP="00E438C7">
      <w:pPr>
        <w:widowControl w:val="0"/>
        <w:tabs>
          <w:tab w:val="left" w:pos="720"/>
          <w:tab w:val="left" w:pos="1440"/>
        </w:tabs>
        <w:rPr>
          <w:b/>
          <w:sz w:val="20"/>
          <w:szCs w:val="20"/>
        </w:rPr>
      </w:pPr>
    </w:p>
    <w:p w:rsidR="00E438C7" w:rsidRPr="008012BA" w:rsidRDefault="00E438C7" w:rsidP="00E438C7">
      <w:pPr>
        <w:widowControl w:val="0"/>
        <w:tabs>
          <w:tab w:val="left" w:pos="720"/>
          <w:tab w:val="left" w:pos="1440"/>
        </w:tabs>
        <w:jc w:val="center"/>
        <w:rPr>
          <w:b/>
          <w:sz w:val="20"/>
          <w:szCs w:val="20"/>
        </w:rPr>
      </w:pPr>
      <w:r w:rsidRPr="008012BA">
        <w:rPr>
          <w:b/>
          <w:sz w:val="20"/>
          <w:szCs w:val="20"/>
        </w:rPr>
        <w:t>Члан 2</w:t>
      </w:r>
      <w:r w:rsidRPr="008012BA">
        <w:rPr>
          <w:b/>
          <w:sz w:val="20"/>
          <w:szCs w:val="20"/>
          <w:lang w:val="sr-Cyrl-CS"/>
        </w:rPr>
        <w:t>2</w:t>
      </w:r>
      <w:r w:rsidRPr="008012BA">
        <w:rPr>
          <w:b/>
          <w:sz w:val="20"/>
          <w:szCs w:val="20"/>
        </w:rPr>
        <w:t>.</w:t>
      </w:r>
    </w:p>
    <w:p w:rsidR="00E438C7" w:rsidRPr="008012BA" w:rsidRDefault="00E438C7" w:rsidP="00E438C7">
      <w:pPr>
        <w:widowControl w:val="0"/>
        <w:tabs>
          <w:tab w:val="left" w:pos="720"/>
          <w:tab w:val="left" w:pos="1440"/>
        </w:tabs>
        <w:rPr>
          <w:sz w:val="20"/>
          <w:szCs w:val="20"/>
        </w:rPr>
      </w:pPr>
      <w:r w:rsidRPr="008012BA">
        <w:rPr>
          <w:sz w:val="20"/>
          <w:szCs w:val="20"/>
        </w:rPr>
        <w:t>Савет месне заједнице обавља следеће послове:</w:t>
      </w:r>
    </w:p>
    <w:p w:rsidR="00E438C7" w:rsidRPr="008012BA" w:rsidRDefault="00E438C7" w:rsidP="00E438C7">
      <w:pPr>
        <w:widowControl w:val="0"/>
        <w:tabs>
          <w:tab w:val="left" w:pos="720"/>
          <w:tab w:val="left" w:pos="1440"/>
        </w:tabs>
        <w:rPr>
          <w:sz w:val="20"/>
          <w:szCs w:val="20"/>
        </w:rPr>
      </w:pPr>
    </w:p>
    <w:p w:rsidR="00E438C7" w:rsidRPr="008012BA" w:rsidRDefault="00E438C7" w:rsidP="009B0F7A">
      <w:pPr>
        <w:numPr>
          <w:ilvl w:val="0"/>
          <w:numId w:val="21"/>
        </w:numPr>
        <w:tabs>
          <w:tab w:val="left" w:pos="720"/>
        </w:tabs>
        <w:suppressAutoHyphens/>
        <w:jc w:val="both"/>
        <w:rPr>
          <w:sz w:val="20"/>
          <w:szCs w:val="20"/>
        </w:rPr>
      </w:pPr>
      <w:bookmarkStart w:id="40" w:name="clan_33"/>
      <w:r w:rsidRPr="008012BA">
        <w:rPr>
          <w:sz w:val="20"/>
          <w:szCs w:val="20"/>
        </w:rPr>
        <w:t>доноси статут месне заједнице;</w:t>
      </w:r>
    </w:p>
    <w:p w:rsidR="00E438C7" w:rsidRPr="008012BA" w:rsidRDefault="00E438C7" w:rsidP="009B0F7A">
      <w:pPr>
        <w:numPr>
          <w:ilvl w:val="0"/>
          <w:numId w:val="21"/>
        </w:numPr>
        <w:tabs>
          <w:tab w:val="left" w:pos="720"/>
        </w:tabs>
        <w:suppressAutoHyphens/>
        <w:jc w:val="both"/>
        <w:rPr>
          <w:sz w:val="20"/>
          <w:szCs w:val="20"/>
        </w:rPr>
      </w:pPr>
      <w:r w:rsidRPr="008012BA">
        <w:rPr>
          <w:sz w:val="20"/>
          <w:szCs w:val="20"/>
        </w:rPr>
        <w:t>доноси финансијски план месне заједнице и програме развоја месне заједнице;</w:t>
      </w:r>
    </w:p>
    <w:p w:rsidR="00E438C7" w:rsidRPr="008012BA" w:rsidRDefault="00E438C7" w:rsidP="009B0F7A">
      <w:pPr>
        <w:numPr>
          <w:ilvl w:val="0"/>
          <w:numId w:val="21"/>
        </w:numPr>
        <w:tabs>
          <w:tab w:val="left" w:pos="720"/>
        </w:tabs>
        <w:suppressAutoHyphens/>
        <w:jc w:val="both"/>
        <w:rPr>
          <w:sz w:val="20"/>
          <w:szCs w:val="20"/>
        </w:rPr>
      </w:pPr>
      <w:r w:rsidRPr="008012BA">
        <w:rPr>
          <w:sz w:val="20"/>
          <w:szCs w:val="20"/>
        </w:rPr>
        <w:t>усваја годишњи и четворогодишњи извештај о раду месне заједнице</w:t>
      </w:r>
    </w:p>
    <w:p w:rsidR="00E438C7" w:rsidRPr="008012BA" w:rsidRDefault="00E438C7" w:rsidP="009B0F7A">
      <w:pPr>
        <w:numPr>
          <w:ilvl w:val="0"/>
          <w:numId w:val="21"/>
        </w:numPr>
        <w:tabs>
          <w:tab w:val="left" w:pos="720"/>
        </w:tabs>
        <w:suppressAutoHyphens/>
        <w:jc w:val="both"/>
        <w:rPr>
          <w:sz w:val="20"/>
          <w:szCs w:val="20"/>
        </w:rPr>
      </w:pPr>
      <w:r w:rsidRPr="008012BA">
        <w:rPr>
          <w:sz w:val="20"/>
          <w:szCs w:val="20"/>
        </w:rPr>
        <w:t>бира и разрешава председника и заменика председника савета месне заједнице;</w:t>
      </w:r>
    </w:p>
    <w:p w:rsidR="00E438C7" w:rsidRPr="008012BA" w:rsidRDefault="00E438C7" w:rsidP="009B0F7A">
      <w:pPr>
        <w:numPr>
          <w:ilvl w:val="0"/>
          <w:numId w:val="21"/>
        </w:numPr>
        <w:tabs>
          <w:tab w:val="left" w:pos="720"/>
        </w:tabs>
        <w:suppressAutoHyphens/>
        <w:jc w:val="both"/>
        <w:rPr>
          <w:sz w:val="20"/>
          <w:szCs w:val="20"/>
        </w:rPr>
      </w:pPr>
      <w:r w:rsidRPr="008012BA">
        <w:rPr>
          <w:sz w:val="20"/>
          <w:szCs w:val="20"/>
        </w:rPr>
        <w:t>предлаже мере за развој и унапређење комуналних и других делатности на подручју месне заједнице, а нарочито:</w:t>
      </w:r>
    </w:p>
    <w:p w:rsidR="00E438C7" w:rsidRPr="008012BA" w:rsidRDefault="00E438C7" w:rsidP="00E438C7">
      <w:pPr>
        <w:autoSpaceDE w:val="0"/>
        <w:autoSpaceDN w:val="0"/>
        <w:adjustRightInd w:val="0"/>
        <w:ind w:firstLine="720"/>
        <w:rPr>
          <w:sz w:val="20"/>
          <w:szCs w:val="20"/>
        </w:rPr>
      </w:pPr>
      <w:r w:rsidRPr="008012BA">
        <w:rPr>
          <w:sz w:val="20"/>
          <w:szCs w:val="20"/>
        </w:rPr>
        <w:t>- у области урбанистичког планирања и уређења месне заједнице,</w:t>
      </w:r>
    </w:p>
    <w:p w:rsidR="00E438C7" w:rsidRPr="008012BA" w:rsidRDefault="00E438C7" w:rsidP="00E438C7">
      <w:pPr>
        <w:autoSpaceDE w:val="0"/>
        <w:autoSpaceDN w:val="0"/>
        <w:adjustRightInd w:val="0"/>
        <w:ind w:left="720"/>
        <w:rPr>
          <w:sz w:val="20"/>
          <w:szCs w:val="20"/>
        </w:rPr>
      </w:pPr>
      <w:r w:rsidRPr="008012BA">
        <w:rPr>
          <w:sz w:val="20"/>
          <w:szCs w:val="20"/>
        </w:rPr>
        <w:t xml:space="preserve">- у изградњи и одржавању комуналних објеката, путева и улица на територији месне заједнице, </w:t>
      </w:r>
    </w:p>
    <w:p w:rsidR="00E438C7" w:rsidRPr="008012BA" w:rsidRDefault="00E438C7" w:rsidP="00E438C7">
      <w:pPr>
        <w:autoSpaceDE w:val="0"/>
        <w:autoSpaceDN w:val="0"/>
        <w:adjustRightInd w:val="0"/>
        <w:ind w:left="720"/>
        <w:rPr>
          <w:sz w:val="20"/>
          <w:szCs w:val="20"/>
        </w:rPr>
      </w:pPr>
      <w:r w:rsidRPr="008012BA">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8012BA" w:rsidRDefault="00E438C7" w:rsidP="00E438C7">
      <w:pPr>
        <w:autoSpaceDE w:val="0"/>
        <w:autoSpaceDN w:val="0"/>
        <w:adjustRightInd w:val="0"/>
        <w:ind w:left="720"/>
        <w:rPr>
          <w:sz w:val="20"/>
          <w:szCs w:val="20"/>
        </w:rPr>
      </w:pPr>
      <w:r w:rsidRPr="008012BA">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8012BA" w:rsidRDefault="00E438C7" w:rsidP="00E438C7">
      <w:pPr>
        <w:rPr>
          <w:sz w:val="20"/>
          <w:szCs w:val="20"/>
        </w:rPr>
      </w:pPr>
      <w:r w:rsidRPr="008012BA">
        <w:rPr>
          <w:sz w:val="20"/>
          <w:szCs w:val="20"/>
        </w:rPr>
        <w:tab/>
        <w:t xml:space="preserve">-  заштите и унапређење животне средине, </w:t>
      </w:r>
    </w:p>
    <w:p w:rsidR="00E438C7" w:rsidRPr="008012BA" w:rsidRDefault="00E438C7" w:rsidP="00E438C7">
      <w:pPr>
        <w:rPr>
          <w:sz w:val="20"/>
          <w:szCs w:val="20"/>
        </w:rPr>
      </w:pPr>
      <w:r w:rsidRPr="008012BA">
        <w:rPr>
          <w:sz w:val="20"/>
          <w:szCs w:val="20"/>
        </w:rPr>
        <w:tab/>
        <w:t xml:space="preserve">-  уређење и одржавање насеља и зелених површина, </w:t>
      </w:r>
    </w:p>
    <w:p w:rsidR="00E438C7" w:rsidRPr="008012BA" w:rsidRDefault="00E438C7" w:rsidP="00E438C7">
      <w:pPr>
        <w:rPr>
          <w:sz w:val="20"/>
          <w:szCs w:val="20"/>
        </w:rPr>
      </w:pPr>
      <w:r w:rsidRPr="008012BA">
        <w:rPr>
          <w:sz w:val="20"/>
          <w:szCs w:val="20"/>
        </w:rPr>
        <w:tab/>
        <w:t xml:space="preserve">-  стање објеката комуналне инфраструктуре и квалитет комуналних услуга, </w:t>
      </w:r>
    </w:p>
    <w:p w:rsidR="00E438C7" w:rsidRPr="008012BA" w:rsidRDefault="00E438C7" w:rsidP="00E438C7">
      <w:pPr>
        <w:rPr>
          <w:sz w:val="20"/>
          <w:szCs w:val="20"/>
        </w:rPr>
      </w:pPr>
      <w:r w:rsidRPr="008012BA">
        <w:rPr>
          <w:sz w:val="20"/>
          <w:szCs w:val="20"/>
        </w:rPr>
        <w:tab/>
        <w:t xml:space="preserve">-  снабдевање и заштиту потрошача, </w:t>
      </w:r>
    </w:p>
    <w:p w:rsidR="00E438C7" w:rsidRPr="008012BA" w:rsidRDefault="00E438C7" w:rsidP="00E438C7">
      <w:pPr>
        <w:ind w:left="720"/>
        <w:rPr>
          <w:sz w:val="20"/>
          <w:szCs w:val="20"/>
        </w:rPr>
      </w:pPr>
      <w:r w:rsidRPr="008012BA">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8012BA" w:rsidRDefault="00E438C7" w:rsidP="00E438C7">
      <w:pPr>
        <w:rPr>
          <w:sz w:val="20"/>
          <w:szCs w:val="20"/>
        </w:rPr>
      </w:pPr>
      <w:r w:rsidRPr="008012BA">
        <w:rPr>
          <w:sz w:val="20"/>
          <w:szCs w:val="20"/>
        </w:rPr>
        <w:tab/>
        <w:t xml:space="preserve">-  развој пољопривреде на подручју месне заједнице, </w:t>
      </w:r>
    </w:p>
    <w:p w:rsidR="00E438C7" w:rsidRPr="008012BA" w:rsidRDefault="00E438C7" w:rsidP="009B0F7A">
      <w:pPr>
        <w:numPr>
          <w:ilvl w:val="0"/>
          <w:numId w:val="21"/>
        </w:numPr>
        <w:jc w:val="both"/>
        <w:rPr>
          <w:sz w:val="20"/>
          <w:szCs w:val="20"/>
        </w:rPr>
      </w:pPr>
      <w:r w:rsidRPr="008012BA">
        <w:rPr>
          <w:sz w:val="20"/>
          <w:szCs w:val="20"/>
        </w:rPr>
        <w:t>покреће иницијативу за доношење нових или измену постојећих прописа општине;</w:t>
      </w:r>
    </w:p>
    <w:p w:rsidR="00E438C7" w:rsidRPr="008012BA" w:rsidRDefault="00E438C7" w:rsidP="009B0F7A">
      <w:pPr>
        <w:numPr>
          <w:ilvl w:val="0"/>
          <w:numId w:val="21"/>
        </w:numPr>
        <w:jc w:val="both"/>
        <w:rPr>
          <w:sz w:val="20"/>
          <w:szCs w:val="20"/>
        </w:rPr>
      </w:pPr>
      <w:r w:rsidRPr="008012BA">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именује свог представника на свим зборовима грађана, извршава одлуке и спроводи закључке зборова грађана,</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организује разне облике хуманитарне помоћи на свом подручју,</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доноси Пословник о свом раду;</w:t>
      </w:r>
    </w:p>
    <w:p w:rsidR="00E438C7" w:rsidRPr="008012BA" w:rsidRDefault="00E438C7" w:rsidP="009B0F7A">
      <w:pPr>
        <w:numPr>
          <w:ilvl w:val="0"/>
          <w:numId w:val="21"/>
        </w:numPr>
        <w:autoSpaceDE w:val="0"/>
        <w:autoSpaceDN w:val="0"/>
        <w:adjustRightInd w:val="0"/>
        <w:jc w:val="both"/>
        <w:rPr>
          <w:sz w:val="20"/>
          <w:szCs w:val="20"/>
        </w:rPr>
      </w:pPr>
      <w:r w:rsidRPr="008012BA">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8012BA" w:rsidRDefault="00E438C7" w:rsidP="00E438C7">
      <w:pPr>
        <w:autoSpaceDE w:val="0"/>
        <w:autoSpaceDN w:val="0"/>
        <w:adjustRightInd w:val="0"/>
        <w:rPr>
          <w:sz w:val="20"/>
          <w:szCs w:val="20"/>
        </w:rPr>
      </w:pPr>
    </w:p>
    <w:p w:rsidR="00E438C7" w:rsidRPr="008012BA"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8012BA">
        <w:rPr>
          <w:rFonts w:ascii="Times New Roman" w:hAnsi="Times New Roman"/>
          <w:b/>
          <w:sz w:val="20"/>
          <w:szCs w:val="20"/>
        </w:rPr>
        <w:t>НАЧИН ОДЛУЧИВАЊА САВЕТА МЕСНЕ ЗАЈЕДНИЦЕ</w:t>
      </w:r>
    </w:p>
    <w:p w:rsidR="00E438C7" w:rsidRPr="008012BA" w:rsidRDefault="00E438C7" w:rsidP="00E438C7">
      <w:pPr>
        <w:tabs>
          <w:tab w:val="left" w:pos="720"/>
        </w:tabs>
        <w:suppressAutoHyphens/>
        <w:rPr>
          <w:sz w:val="20"/>
          <w:szCs w:val="20"/>
        </w:rPr>
      </w:pPr>
    </w:p>
    <w:p w:rsidR="00E438C7" w:rsidRPr="008012BA" w:rsidRDefault="00E438C7" w:rsidP="00E438C7">
      <w:pPr>
        <w:jc w:val="center"/>
        <w:outlineLvl w:val="0"/>
        <w:rPr>
          <w:b/>
          <w:sz w:val="20"/>
          <w:szCs w:val="20"/>
        </w:rPr>
      </w:pPr>
      <w:r w:rsidRPr="008012BA">
        <w:rPr>
          <w:b/>
          <w:sz w:val="20"/>
          <w:szCs w:val="20"/>
        </w:rPr>
        <w:t>Кворум за рад и одлучивање</w:t>
      </w:r>
    </w:p>
    <w:p w:rsidR="00E438C7" w:rsidRPr="008012BA" w:rsidRDefault="00E438C7" w:rsidP="00E438C7">
      <w:pPr>
        <w:jc w:val="center"/>
        <w:outlineLvl w:val="0"/>
        <w:rPr>
          <w:b/>
          <w:sz w:val="20"/>
          <w:szCs w:val="20"/>
        </w:rPr>
      </w:pPr>
      <w:r w:rsidRPr="008012BA">
        <w:rPr>
          <w:b/>
          <w:sz w:val="20"/>
          <w:szCs w:val="20"/>
        </w:rPr>
        <w:t>Члан 2</w:t>
      </w:r>
      <w:r w:rsidRPr="008012BA">
        <w:rPr>
          <w:b/>
          <w:sz w:val="20"/>
          <w:szCs w:val="20"/>
          <w:lang w:val="sr-Cyrl-CS"/>
        </w:rPr>
        <w:t>3</w:t>
      </w:r>
      <w:r w:rsidRPr="008012BA">
        <w:rPr>
          <w:b/>
          <w:sz w:val="20"/>
          <w:szCs w:val="20"/>
        </w:rPr>
        <w:t>.</w:t>
      </w:r>
    </w:p>
    <w:p w:rsidR="00E438C7" w:rsidRPr="008012BA" w:rsidRDefault="00E438C7" w:rsidP="00E438C7">
      <w:pPr>
        <w:rPr>
          <w:sz w:val="20"/>
          <w:szCs w:val="20"/>
        </w:rPr>
      </w:pPr>
      <w:r w:rsidRPr="008012BA">
        <w:rPr>
          <w:sz w:val="20"/>
          <w:szCs w:val="20"/>
        </w:rPr>
        <w:tab/>
        <w:t>Савет месне заједнице ради у седницама.</w:t>
      </w:r>
    </w:p>
    <w:p w:rsidR="00E438C7" w:rsidRPr="008012BA" w:rsidRDefault="00E438C7" w:rsidP="00E438C7">
      <w:pPr>
        <w:rPr>
          <w:sz w:val="20"/>
          <w:szCs w:val="20"/>
        </w:rPr>
      </w:pPr>
      <w:r w:rsidRPr="008012BA">
        <w:rPr>
          <w:sz w:val="20"/>
          <w:szCs w:val="20"/>
        </w:rPr>
        <w:tab/>
        <w:t>Седница Савета месне заједнице може се одржати ако присуствује већина од укупног броја чланова.</w:t>
      </w:r>
    </w:p>
    <w:p w:rsidR="00E438C7" w:rsidRPr="008012BA" w:rsidRDefault="00E438C7" w:rsidP="00E438C7">
      <w:pPr>
        <w:ind w:firstLine="708"/>
        <w:rPr>
          <w:sz w:val="20"/>
          <w:szCs w:val="20"/>
        </w:rPr>
      </w:pPr>
      <w:r w:rsidRPr="008012BA">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8012BA" w:rsidRDefault="00E438C7" w:rsidP="00E438C7">
      <w:pPr>
        <w:rPr>
          <w:sz w:val="20"/>
          <w:szCs w:val="20"/>
        </w:rPr>
      </w:pPr>
      <w:r w:rsidRPr="008012BA">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8012BA" w:rsidRDefault="00E438C7" w:rsidP="00E438C7">
      <w:pPr>
        <w:tabs>
          <w:tab w:val="left" w:pos="720"/>
        </w:tabs>
        <w:suppressAutoHyphens/>
        <w:rPr>
          <w:sz w:val="20"/>
          <w:szCs w:val="20"/>
        </w:rPr>
      </w:pPr>
      <w:r w:rsidRPr="008012BA">
        <w:rPr>
          <w:sz w:val="20"/>
          <w:szCs w:val="20"/>
        </w:rPr>
        <w:tab/>
        <w:t>1) доноси Статут месне заједнице;</w:t>
      </w:r>
    </w:p>
    <w:p w:rsidR="00E438C7" w:rsidRPr="008012BA" w:rsidRDefault="00E438C7" w:rsidP="00E438C7">
      <w:pPr>
        <w:tabs>
          <w:tab w:val="left" w:pos="720"/>
        </w:tabs>
        <w:suppressAutoHyphens/>
        <w:rPr>
          <w:sz w:val="20"/>
          <w:szCs w:val="20"/>
        </w:rPr>
      </w:pPr>
      <w:r w:rsidRPr="008012BA">
        <w:rPr>
          <w:sz w:val="20"/>
          <w:szCs w:val="20"/>
        </w:rPr>
        <w:tab/>
        <w:t>2) доноси финансијски план месне заједнице и програме развоја месне заједнице;</w:t>
      </w:r>
    </w:p>
    <w:p w:rsidR="00E438C7" w:rsidRPr="008012BA" w:rsidRDefault="00E438C7" w:rsidP="00E438C7">
      <w:pPr>
        <w:autoSpaceDE w:val="0"/>
        <w:autoSpaceDN w:val="0"/>
        <w:adjustRightInd w:val="0"/>
        <w:ind w:left="720"/>
        <w:rPr>
          <w:sz w:val="20"/>
          <w:szCs w:val="20"/>
        </w:rPr>
      </w:pPr>
      <w:r w:rsidRPr="008012BA">
        <w:rPr>
          <w:sz w:val="20"/>
          <w:szCs w:val="20"/>
        </w:rPr>
        <w:t>3) усваја годишњи и четворогодишњи извештај о раду месне заједнице</w:t>
      </w:r>
    </w:p>
    <w:p w:rsidR="00E438C7" w:rsidRPr="008012BA" w:rsidRDefault="00E438C7" w:rsidP="00E438C7">
      <w:pPr>
        <w:tabs>
          <w:tab w:val="left" w:pos="720"/>
        </w:tabs>
        <w:suppressAutoHyphens/>
        <w:rPr>
          <w:sz w:val="20"/>
          <w:szCs w:val="20"/>
        </w:rPr>
      </w:pPr>
      <w:r w:rsidRPr="008012BA">
        <w:rPr>
          <w:sz w:val="20"/>
          <w:szCs w:val="20"/>
        </w:rPr>
        <w:tab/>
        <w:t>4) бира и разрешава председника и заменика председника савета месне заједнице;</w:t>
      </w:r>
    </w:p>
    <w:p w:rsidR="00E438C7" w:rsidRPr="008012BA" w:rsidRDefault="00E438C7" w:rsidP="00E438C7">
      <w:pPr>
        <w:rPr>
          <w:sz w:val="20"/>
          <w:szCs w:val="20"/>
        </w:rPr>
      </w:pPr>
      <w:r w:rsidRPr="008012BA">
        <w:rPr>
          <w:sz w:val="20"/>
          <w:szCs w:val="20"/>
        </w:rPr>
        <w:lastRenderedPageBreak/>
        <w:tab/>
        <w:t>5) одлучује о сарадњи и удруживању са другим месним заједницама;</w:t>
      </w:r>
    </w:p>
    <w:p w:rsidR="00E438C7" w:rsidRPr="008012BA" w:rsidRDefault="00E438C7" w:rsidP="00E438C7">
      <w:pPr>
        <w:ind w:firstLine="360"/>
        <w:rPr>
          <w:sz w:val="20"/>
          <w:szCs w:val="20"/>
        </w:rPr>
      </w:pPr>
      <w:r w:rsidRPr="008012BA">
        <w:rPr>
          <w:sz w:val="20"/>
          <w:szCs w:val="20"/>
        </w:rPr>
        <w:tab/>
        <w:t>6) утврђује дан месне заједнице;</w:t>
      </w:r>
    </w:p>
    <w:p w:rsidR="00E438C7" w:rsidRPr="008012BA" w:rsidRDefault="00E438C7" w:rsidP="00E438C7">
      <w:pPr>
        <w:ind w:firstLine="360"/>
        <w:rPr>
          <w:sz w:val="20"/>
          <w:szCs w:val="20"/>
        </w:rPr>
      </w:pPr>
      <w:r w:rsidRPr="008012BA">
        <w:rPr>
          <w:sz w:val="20"/>
          <w:szCs w:val="20"/>
        </w:rPr>
        <w:tab/>
        <w:t>7) одлучује о додели награда и признања месне заједнице;</w:t>
      </w:r>
    </w:p>
    <w:p w:rsidR="00E438C7" w:rsidRPr="008012BA" w:rsidRDefault="00E438C7" w:rsidP="00E438C7">
      <w:pPr>
        <w:ind w:firstLine="360"/>
        <w:rPr>
          <w:sz w:val="20"/>
          <w:szCs w:val="20"/>
        </w:rPr>
      </w:pPr>
      <w:r w:rsidRPr="008012BA">
        <w:rPr>
          <w:sz w:val="20"/>
          <w:szCs w:val="20"/>
        </w:rPr>
        <w:tab/>
        <w:t>8) одлучује и у другим случајевима утврђеним овим статутом.</w:t>
      </w:r>
    </w:p>
    <w:p w:rsidR="00E438C7" w:rsidRPr="008012BA" w:rsidRDefault="00E438C7" w:rsidP="00E438C7">
      <w:pPr>
        <w:ind w:firstLine="360"/>
        <w:rPr>
          <w:sz w:val="20"/>
          <w:szCs w:val="20"/>
        </w:rPr>
      </w:pPr>
    </w:p>
    <w:p w:rsidR="00E438C7" w:rsidRPr="008012BA" w:rsidRDefault="00E438C7" w:rsidP="00E438C7">
      <w:pPr>
        <w:rPr>
          <w:sz w:val="20"/>
          <w:szCs w:val="20"/>
        </w:rPr>
      </w:pPr>
      <w:r w:rsidRPr="008012BA">
        <w:rPr>
          <w:sz w:val="20"/>
          <w:szCs w:val="20"/>
        </w:rPr>
        <w:tab/>
        <w:t>О раду Савета месне заједнице води се записник.</w:t>
      </w:r>
    </w:p>
    <w:p w:rsidR="00E438C7" w:rsidRPr="008012BA" w:rsidRDefault="00E438C7" w:rsidP="00E438C7">
      <w:pPr>
        <w:rPr>
          <w:sz w:val="20"/>
          <w:szCs w:val="20"/>
        </w:rPr>
      </w:pPr>
    </w:p>
    <w:p w:rsidR="00E438C7" w:rsidRPr="008012BA" w:rsidRDefault="00E438C7" w:rsidP="00ED526F">
      <w:pPr>
        <w:jc w:val="center"/>
        <w:rPr>
          <w:sz w:val="20"/>
          <w:szCs w:val="20"/>
        </w:rPr>
      </w:pPr>
      <w:r w:rsidRPr="008012BA">
        <w:rPr>
          <w:b/>
          <w:iCs/>
          <w:color w:val="000000"/>
          <w:sz w:val="20"/>
          <w:szCs w:val="20"/>
        </w:rPr>
        <w:t>Припремање и сазивање седнице</w:t>
      </w:r>
    </w:p>
    <w:p w:rsidR="00E438C7" w:rsidRPr="008012BA" w:rsidRDefault="00E438C7" w:rsidP="00E438C7">
      <w:pPr>
        <w:jc w:val="center"/>
        <w:rPr>
          <w:b/>
          <w:bCs/>
          <w:color w:val="000000"/>
          <w:sz w:val="20"/>
          <w:szCs w:val="20"/>
        </w:rPr>
      </w:pPr>
      <w:r w:rsidRPr="008012BA">
        <w:rPr>
          <w:b/>
          <w:color w:val="000000"/>
          <w:sz w:val="20"/>
          <w:szCs w:val="20"/>
        </w:rPr>
        <w:t>Члан 2</w:t>
      </w:r>
      <w:r w:rsidRPr="008012BA">
        <w:rPr>
          <w:b/>
          <w:color w:val="000000"/>
          <w:sz w:val="20"/>
          <w:szCs w:val="20"/>
          <w:lang w:val="sr-Cyrl-CS"/>
        </w:rPr>
        <w:t>4</w:t>
      </w:r>
      <w:r w:rsidRPr="008012BA">
        <w:rPr>
          <w:b/>
          <w:color w:val="000000"/>
          <w:sz w:val="20"/>
          <w:szCs w:val="20"/>
        </w:rPr>
        <w:t>.</w:t>
      </w:r>
    </w:p>
    <w:p w:rsidR="00E438C7" w:rsidRPr="008012BA" w:rsidRDefault="00E438C7" w:rsidP="00E438C7">
      <w:pPr>
        <w:autoSpaceDE w:val="0"/>
        <w:autoSpaceDN w:val="0"/>
        <w:adjustRightInd w:val="0"/>
        <w:rPr>
          <w:rFonts w:eastAsia="ArialNarrow"/>
          <w:sz w:val="20"/>
          <w:szCs w:val="20"/>
        </w:rPr>
      </w:pPr>
      <w:r w:rsidRPr="008012BA">
        <w:rPr>
          <w:color w:val="000000"/>
          <w:sz w:val="20"/>
          <w:szCs w:val="20"/>
        </w:rPr>
        <w:tab/>
        <w:t xml:space="preserve">Седнице Савета месне заједнице сазива председник </w:t>
      </w:r>
      <w:r w:rsidRPr="008012BA">
        <w:rPr>
          <w:rFonts w:eastAsia="ArialNarrow"/>
          <w:sz w:val="20"/>
          <w:szCs w:val="20"/>
        </w:rPr>
        <w:t>по потреби, а најмање једанпут месечно.</w:t>
      </w:r>
    </w:p>
    <w:p w:rsidR="00E438C7" w:rsidRPr="008012BA" w:rsidRDefault="00E438C7" w:rsidP="00E438C7">
      <w:pPr>
        <w:rPr>
          <w:color w:val="000000"/>
          <w:sz w:val="20"/>
          <w:szCs w:val="20"/>
        </w:rPr>
      </w:pPr>
      <w:r w:rsidRPr="008012BA">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8012BA" w:rsidRDefault="00E438C7" w:rsidP="00E438C7">
      <w:pPr>
        <w:rPr>
          <w:color w:val="000000"/>
          <w:sz w:val="20"/>
          <w:szCs w:val="20"/>
        </w:rPr>
      </w:pPr>
      <w:r w:rsidRPr="008012BA">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8012BA" w:rsidRDefault="00E438C7" w:rsidP="00E438C7">
      <w:pPr>
        <w:rPr>
          <w:color w:val="000000"/>
          <w:sz w:val="20"/>
          <w:szCs w:val="20"/>
        </w:rPr>
      </w:pPr>
      <w:r w:rsidRPr="008012BA">
        <w:rPr>
          <w:color w:val="000000"/>
          <w:sz w:val="20"/>
          <w:szCs w:val="20"/>
        </w:rPr>
        <w:tab/>
        <w:t>Дневни ред седнице предлаже председник Савета месне заједнице.</w:t>
      </w:r>
    </w:p>
    <w:p w:rsidR="00E438C7" w:rsidRPr="008012BA" w:rsidRDefault="00E438C7" w:rsidP="00E438C7">
      <w:pPr>
        <w:rPr>
          <w:color w:val="000000"/>
          <w:sz w:val="20"/>
          <w:szCs w:val="20"/>
        </w:rPr>
      </w:pPr>
      <w:r w:rsidRPr="008012BA">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8012BA" w:rsidRDefault="00E438C7" w:rsidP="00E438C7">
      <w:pPr>
        <w:pStyle w:val="Normal1"/>
        <w:spacing w:before="0" w:beforeAutospacing="0" w:after="0" w:afterAutospacing="0"/>
        <w:jc w:val="both"/>
        <w:rPr>
          <w:color w:val="000000"/>
          <w:sz w:val="20"/>
          <w:szCs w:val="20"/>
        </w:rPr>
      </w:pPr>
      <w:r w:rsidRPr="008012BA">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8012BA" w:rsidRDefault="00E438C7" w:rsidP="00E438C7">
      <w:pPr>
        <w:ind w:firstLine="708"/>
        <w:rPr>
          <w:sz w:val="20"/>
          <w:szCs w:val="20"/>
        </w:rPr>
      </w:pPr>
      <w:r w:rsidRPr="008012BA">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8012BA" w:rsidRDefault="00E438C7" w:rsidP="00E438C7">
      <w:pPr>
        <w:ind w:firstLine="708"/>
        <w:rPr>
          <w:sz w:val="20"/>
          <w:szCs w:val="20"/>
        </w:rPr>
      </w:pPr>
      <w:r w:rsidRPr="008012BA">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8012BA" w:rsidRDefault="00E438C7" w:rsidP="00E438C7">
      <w:pPr>
        <w:pStyle w:val="NormalWeb"/>
        <w:shd w:val="clear" w:color="auto" w:fill="FFFFFF"/>
        <w:spacing w:before="0" w:beforeAutospacing="0" w:after="0" w:afterAutospacing="0"/>
        <w:jc w:val="both"/>
        <w:rPr>
          <w:color w:val="000000"/>
          <w:sz w:val="20"/>
          <w:szCs w:val="20"/>
        </w:rPr>
      </w:pPr>
      <w:r w:rsidRPr="008012BA">
        <w:rPr>
          <w:color w:val="000000"/>
          <w:sz w:val="20"/>
          <w:szCs w:val="20"/>
        </w:rPr>
        <w:tab/>
        <w:t>Позив за седницу Савета месне заједнице садржи дан, час и место одржавања седнице и предлог дневног реда.</w:t>
      </w:r>
      <w:bookmarkStart w:id="41" w:name="str_66"/>
      <w:bookmarkEnd w:id="41"/>
    </w:p>
    <w:p w:rsidR="00E438C7" w:rsidRPr="008012BA" w:rsidRDefault="00E438C7" w:rsidP="00E438C7">
      <w:pPr>
        <w:pStyle w:val="NormalWeb"/>
        <w:shd w:val="clear" w:color="auto" w:fill="FFFFFF"/>
        <w:spacing w:before="0" w:beforeAutospacing="0" w:after="0" w:afterAutospacing="0"/>
        <w:jc w:val="both"/>
        <w:rPr>
          <w:color w:val="000000"/>
          <w:sz w:val="20"/>
          <w:szCs w:val="20"/>
        </w:rPr>
      </w:pPr>
    </w:p>
    <w:p w:rsidR="00E438C7" w:rsidRPr="008012BA" w:rsidRDefault="00E438C7" w:rsidP="00ED526F">
      <w:pPr>
        <w:pStyle w:val="NormalWeb"/>
        <w:shd w:val="clear" w:color="auto" w:fill="FFFFFF"/>
        <w:spacing w:before="0" w:beforeAutospacing="0" w:after="0" w:afterAutospacing="0"/>
        <w:jc w:val="center"/>
        <w:rPr>
          <w:color w:val="000000"/>
          <w:sz w:val="20"/>
          <w:szCs w:val="20"/>
        </w:rPr>
      </w:pPr>
      <w:r w:rsidRPr="008012BA">
        <w:rPr>
          <w:b/>
          <w:sz w:val="20"/>
          <w:szCs w:val="20"/>
        </w:rPr>
        <w:t>Образовање сталних и повремених радних тела Савета месне заједнице</w:t>
      </w:r>
    </w:p>
    <w:p w:rsidR="00E438C7" w:rsidRPr="008012BA" w:rsidRDefault="00E438C7" w:rsidP="00E438C7">
      <w:pPr>
        <w:jc w:val="center"/>
        <w:outlineLvl w:val="0"/>
        <w:rPr>
          <w:b/>
          <w:sz w:val="20"/>
          <w:szCs w:val="20"/>
        </w:rPr>
      </w:pPr>
      <w:bookmarkStart w:id="42" w:name="clan_36"/>
      <w:r w:rsidRPr="008012BA">
        <w:rPr>
          <w:b/>
          <w:sz w:val="20"/>
          <w:szCs w:val="20"/>
        </w:rPr>
        <w:t xml:space="preserve">Члан </w:t>
      </w:r>
      <w:bookmarkEnd w:id="42"/>
      <w:r w:rsidRPr="008012BA">
        <w:rPr>
          <w:b/>
          <w:sz w:val="20"/>
          <w:szCs w:val="20"/>
        </w:rPr>
        <w:t>2</w:t>
      </w:r>
      <w:r w:rsidRPr="008012BA">
        <w:rPr>
          <w:b/>
          <w:sz w:val="20"/>
          <w:szCs w:val="20"/>
          <w:lang w:val="sr-Cyrl-CS"/>
        </w:rPr>
        <w:t>5</w:t>
      </w:r>
      <w:r w:rsidRPr="008012BA">
        <w:rPr>
          <w:b/>
          <w:sz w:val="20"/>
          <w:szCs w:val="20"/>
        </w:rPr>
        <w:t>.</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8012BA" w:rsidRDefault="00E438C7" w:rsidP="00E438C7">
      <w:pPr>
        <w:autoSpaceDE w:val="0"/>
        <w:autoSpaceDN w:val="0"/>
        <w:adjustRightInd w:val="0"/>
        <w:rPr>
          <w:sz w:val="20"/>
          <w:szCs w:val="20"/>
        </w:rPr>
      </w:pPr>
      <w:r w:rsidRPr="008012BA">
        <w:rPr>
          <w:sz w:val="20"/>
          <w:szCs w:val="20"/>
        </w:rPr>
        <w:tab/>
        <w:t xml:space="preserve">Одлуком </w:t>
      </w:r>
      <w:r w:rsidRPr="008012BA">
        <w:rPr>
          <w:rFonts w:eastAsia="ArialNarrow"/>
          <w:sz w:val="20"/>
          <w:szCs w:val="20"/>
        </w:rPr>
        <w:t xml:space="preserve">Савета месне заједнице о образовању сталних и повремних радних тела </w:t>
      </w:r>
      <w:r w:rsidRPr="008012BA">
        <w:rPr>
          <w:sz w:val="20"/>
          <w:szCs w:val="20"/>
        </w:rPr>
        <w:t xml:space="preserve">утврђују се: назив и област за коју се оснива, </w:t>
      </w:r>
      <w:r w:rsidRPr="008012BA">
        <w:rPr>
          <w:color w:val="000000"/>
          <w:sz w:val="20"/>
          <w:szCs w:val="20"/>
        </w:rPr>
        <w:t xml:space="preserve">састав и </w:t>
      </w:r>
      <w:r w:rsidRPr="008012BA">
        <w:rPr>
          <w:sz w:val="20"/>
          <w:szCs w:val="20"/>
        </w:rPr>
        <w:t xml:space="preserve">број чланова радног тела, </w:t>
      </w:r>
      <w:r w:rsidRPr="008012BA">
        <w:rPr>
          <w:color w:val="000000"/>
          <w:sz w:val="20"/>
          <w:szCs w:val="20"/>
        </w:rPr>
        <w:t xml:space="preserve">трајање мандата, конкретни </w:t>
      </w:r>
      <w:r w:rsidRPr="008012BA">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8012BA" w:rsidRDefault="00E438C7" w:rsidP="00E438C7">
      <w:pPr>
        <w:rPr>
          <w:b/>
          <w:sz w:val="20"/>
          <w:szCs w:val="20"/>
        </w:rPr>
      </w:pPr>
    </w:p>
    <w:p w:rsidR="00E438C7" w:rsidRPr="008012BA" w:rsidRDefault="00E438C7" w:rsidP="00E438C7">
      <w:pPr>
        <w:jc w:val="center"/>
        <w:rPr>
          <w:b/>
          <w:sz w:val="20"/>
          <w:szCs w:val="20"/>
        </w:rPr>
      </w:pPr>
      <w:r w:rsidRPr="008012BA">
        <w:rPr>
          <w:b/>
          <w:sz w:val="20"/>
          <w:szCs w:val="20"/>
        </w:rPr>
        <w:t xml:space="preserve">Састав сталних и повремених радних тела  </w:t>
      </w:r>
    </w:p>
    <w:p w:rsidR="00E438C7" w:rsidRPr="008012BA" w:rsidRDefault="00E438C7" w:rsidP="00E438C7">
      <w:pPr>
        <w:jc w:val="center"/>
        <w:outlineLvl w:val="0"/>
        <w:rPr>
          <w:b/>
          <w:sz w:val="20"/>
          <w:szCs w:val="20"/>
        </w:rPr>
      </w:pPr>
      <w:bookmarkStart w:id="43" w:name="clan_37"/>
      <w:r w:rsidRPr="008012BA">
        <w:rPr>
          <w:b/>
          <w:sz w:val="20"/>
          <w:szCs w:val="20"/>
        </w:rPr>
        <w:t xml:space="preserve">Члан </w:t>
      </w:r>
      <w:bookmarkEnd w:id="43"/>
      <w:r w:rsidRPr="008012BA">
        <w:rPr>
          <w:b/>
          <w:sz w:val="20"/>
          <w:szCs w:val="20"/>
        </w:rPr>
        <w:t>2</w:t>
      </w:r>
      <w:r w:rsidRPr="008012BA">
        <w:rPr>
          <w:b/>
          <w:sz w:val="20"/>
          <w:szCs w:val="20"/>
          <w:lang w:val="sr-Cyrl-CS"/>
        </w:rPr>
        <w:t>6</w:t>
      </w:r>
      <w:r w:rsidRPr="008012BA">
        <w:rPr>
          <w:b/>
          <w:sz w:val="20"/>
          <w:szCs w:val="20"/>
        </w:rPr>
        <w:t>.</w:t>
      </w:r>
    </w:p>
    <w:p w:rsidR="00E438C7" w:rsidRPr="008012BA" w:rsidRDefault="00E438C7" w:rsidP="00E438C7">
      <w:pPr>
        <w:rPr>
          <w:sz w:val="20"/>
          <w:szCs w:val="20"/>
        </w:rPr>
      </w:pPr>
      <w:r w:rsidRPr="008012BA">
        <w:rPr>
          <w:sz w:val="20"/>
          <w:szCs w:val="20"/>
        </w:rPr>
        <w:tab/>
        <w:t>Стално и повремено радно тело има председника и најмање 2 (два) члана које именује Савет месне заједнице.</w:t>
      </w:r>
    </w:p>
    <w:p w:rsidR="00E438C7" w:rsidRPr="008012BA" w:rsidRDefault="00E438C7" w:rsidP="00E438C7">
      <w:pPr>
        <w:rPr>
          <w:sz w:val="20"/>
          <w:szCs w:val="20"/>
        </w:rPr>
      </w:pPr>
      <w:r w:rsidRPr="008012BA">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8012BA" w:rsidRDefault="00E438C7" w:rsidP="00E438C7">
      <w:pPr>
        <w:rPr>
          <w:sz w:val="20"/>
          <w:szCs w:val="20"/>
        </w:rPr>
      </w:pPr>
    </w:p>
    <w:p w:rsidR="00E438C7" w:rsidRPr="008012BA" w:rsidRDefault="00E438C7" w:rsidP="00E438C7">
      <w:pPr>
        <w:rPr>
          <w:b/>
          <w:sz w:val="20"/>
          <w:szCs w:val="20"/>
        </w:rPr>
      </w:pPr>
      <w:r w:rsidRPr="008012BA">
        <w:rPr>
          <w:b/>
          <w:sz w:val="20"/>
          <w:szCs w:val="20"/>
        </w:rPr>
        <w:t xml:space="preserve">                         Председник и чланови сталног и повремeног радног тела</w:t>
      </w:r>
    </w:p>
    <w:p w:rsidR="00E438C7" w:rsidRPr="008012BA" w:rsidRDefault="00E438C7" w:rsidP="00E438C7">
      <w:pPr>
        <w:jc w:val="center"/>
        <w:outlineLvl w:val="0"/>
        <w:rPr>
          <w:b/>
          <w:sz w:val="20"/>
          <w:szCs w:val="20"/>
        </w:rPr>
      </w:pPr>
      <w:r w:rsidRPr="008012BA">
        <w:rPr>
          <w:b/>
          <w:sz w:val="20"/>
          <w:szCs w:val="20"/>
        </w:rPr>
        <w:t>Члан 2</w:t>
      </w:r>
      <w:r w:rsidRPr="008012BA">
        <w:rPr>
          <w:b/>
          <w:sz w:val="20"/>
          <w:szCs w:val="20"/>
          <w:lang w:val="sr-Cyrl-CS"/>
        </w:rPr>
        <w:t>7</w:t>
      </w:r>
      <w:r w:rsidRPr="008012BA">
        <w:rPr>
          <w:b/>
          <w:sz w:val="20"/>
          <w:szCs w:val="20"/>
        </w:rPr>
        <w:t>.</w:t>
      </w:r>
    </w:p>
    <w:p w:rsidR="00E438C7" w:rsidRPr="008012BA" w:rsidRDefault="00E438C7" w:rsidP="00E438C7">
      <w:pPr>
        <w:rPr>
          <w:sz w:val="20"/>
          <w:szCs w:val="20"/>
        </w:rPr>
      </w:pPr>
      <w:r w:rsidRPr="008012BA">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8012BA" w:rsidRDefault="00E438C7" w:rsidP="00E438C7">
      <w:pPr>
        <w:rPr>
          <w:sz w:val="20"/>
          <w:szCs w:val="20"/>
        </w:rPr>
      </w:pPr>
      <w:r w:rsidRPr="008012BA">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8012BA" w:rsidRDefault="00E438C7" w:rsidP="00E438C7">
      <w:pPr>
        <w:jc w:val="center"/>
        <w:rPr>
          <w:b/>
          <w:sz w:val="20"/>
          <w:szCs w:val="20"/>
        </w:rPr>
      </w:pPr>
      <w:bookmarkStart w:id="44" w:name="str_52"/>
      <w:bookmarkEnd w:id="40"/>
      <w:bookmarkEnd w:id="44"/>
    </w:p>
    <w:p w:rsidR="00E438C7" w:rsidRPr="008012BA" w:rsidRDefault="00E438C7" w:rsidP="009B0F7A">
      <w:pPr>
        <w:pStyle w:val="ListParagraph"/>
        <w:numPr>
          <w:ilvl w:val="0"/>
          <w:numId w:val="20"/>
        </w:numPr>
        <w:spacing w:after="0" w:line="240" w:lineRule="auto"/>
        <w:jc w:val="both"/>
        <w:rPr>
          <w:rFonts w:ascii="Times New Roman" w:hAnsi="Times New Roman"/>
          <w:b/>
          <w:sz w:val="20"/>
          <w:szCs w:val="20"/>
        </w:rPr>
      </w:pPr>
      <w:r w:rsidRPr="008012BA">
        <w:rPr>
          <w:rFonts w:ascii="Times New Roman" w:hAnsi="Times New Roman"/>
          <w:b/>
          <w:sz w:val="20"/>
          <w:szCs w:val="20"/>
        </w:rPr>
        <w:t>ЈАВНОСТ РАДА САВЕТА МЕСНЕ ЗАЈЕДНИЦЕ</w:t>
      </w:r>
    </w:p>
    <w:p w:rsidR="00E438C7" w:rsidRPr="008012BA" w:rsidRDefault="00E438C7" w:rsidP="00E438C7">
      <w:pPr>
        <w:rPr>
          <w:b/>
          <w:sz w:val="20"/>
          <w:szCs w:val="20"/>
        </w:rPr>
      </w:pPr>
    </w:p>
    <w:p w:rsidR="00E438C7" w:rsidRPr="008012BA" w:rsidRDefault="00E438C7" w:rsidP="00E438C7">
      <w:pPr>
        <w:jc w:val="center"/>
        <w:rPr>
          <w:b/>
          <w:sz w:val="20"/>
          <w:szCs w:val="20"/>
        </w:rPr>
      </w:pPr>
      <w:r w:rsidRPr="008012BA">
        <w:rPr>
          <w:b/>
          <w:sz w:val="20"/>
          <w:szCs w:val="20"/>
        </w:rPr>
        <w:t>Јавност рада</w:t>
      </w:r>
    </w:p>
    <w:p w:rsidR="00E438C7" w:rsidRPr="008012BA" w:rsidRDefault="00E438C7" w:rsidP="00E438C7">
      <w:pPr>
        <w:jc w:val="center"/>
        <w:rPr>
          <w:b/>
          <w:sz w:val="20"/>
          <w:szCs w:val="20"/>
        </w:rPr>
      </w:pPr>
      <w:r w:rsidRPr="008012BA">
        <w:rPr>
          <w:b/>
          <w:sz w:val="20"/>
          <w:szCs w:val="20"/>
        </w:rPr>
        <w:t>Члан 2</w:t>
      </w:r>
      <w:r w:rsidRPr="008012BA">
        <w:rPr>
          <w:b/>
          <w:sz w:val="20"/>
          <w:szCs w:val="20"/>
          <w:lang w:val="sr-Cyrl-CS"/>
        </w:rPr>
        <w:t>8</w:t>
      </w:r>
      <w:r w:rsidRPr="008012BA">
        <w:rPr>
          <w:b/>
          <w:sz w:val="20"/>
          <w:szCs w:val="20"/>
        </w:rPr>
        <w:t>.</w:t>
      </w:r>
    </w:p>
    <w:p w:rsidR="00E438C7" w:rsidRPr="008012BA" w:rsidRDefault="00E438C7" w:rsidP="00E438C7">
      <w:pPr>
        <w:rPr>
          <w:sz w:val="20"/>
          <w:szCs w:val="20"/>
        </w:rPr>
      </w:pPr>
      <w:r w:rsidRPr="008012BA">
        <w:rPr>
          <w:sz w:val="20"/>
          <w:szCs w:val="20"/>
        </w:rPr>
        <w:tab/>
        <w:t>Рад Савета месне заједнице и његових радних тела је јаван.</w:t>
      </w:r>
    </w:p>
    <w:p w:rsidR="00E438C7" w:rsidRPr="008012BA" w:rsidRDefault="00E438C7" w:rsidP="00E438C7">
      <w:pPr>
        <w:ind w:firstLine="720"/>
        <w:rPr>
          <w:sz w:val="20"/>
          <w:szCs w:val="20"/>
        </w:rPr>
      </w:pPr>
      <w:r w:rsidRPr="008012BA">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8012BA" w:rsidRDefault="00E438C7" w:rsidP="009B0F7A">
      <w:pPr>
        <w:numPr>
          <w:ilvl w:val="0"/>
          <w:numId w:val="19"/>
        </w:numPr>
        <w:jc w:val="both"/>
        <w:rPr>
          <w:sz w:val="20"/>
          <w:szCs w:val="20"/>
        </w:rPr>
      </w:pPr>
      <w:r w:rsidRPr="008012BA">
        <w:rPr>
          <w:sz w:val="20"/>
          <w:szCs w:val="20"/>
        </w:rPr>
        <w:t xml:space="preserve">издавањем билтена, </w:t>
      </w:r>
    </w:p>
    <w:p w:rsidR="00E438C7" w:rsidRPr="008012BA" w:rsidRDefault="00E438C7" w:rsidP="009B0F7A">
      <w:pPr>
        <w:numPr>
          <w:ilvl w:val="0"/>
          <w:numId w:val="19"/>
        </w:numPr>
        <w:jc w:val="both"/>
        <w:rPr>
          <w:sz w:val="20"/>
          <w:szCs w:val="20"/>
        </w:rPr>
      </w:pPr>
      <w:r w:rsidRPr="008012BA">
        <w:rPr>
          <w:sz w:val="20"/>
          <w:szCs w:val="20"/>
        </w:rPr>
        <w:t xml:space="preserve">информатора, </w:t>
      </w:r>
    </w:p>
    <w:p w:rsidR="00E438C7" w:rsidRPr="008012BA" w:rsidRDefault="00E438C7" w:rsidP="009B0F7A">
      <w:pPr>
        <w:numPr>
          <w:ilvl w:val="0"/>
          <w:numId w:val="19"/>
        </w:numPr>
        <w:jc w:val="both"/>
        <w:rPr>
          <w:sz w:val="20"/>
          <w:szCs w:val="20"/>
        </w:rPr>
      </w:pPr>
      <w:r w:rsidRPr="008012BA">
        <w:rPr>
          <w:sz w:val="20"/>
          <w:szCs w:val="20"/>
        </w:rPr>
        <w:t xml:space="preserve">преко средстава јавног информисања, </w:t>
      </w:r>
    </w:p>
    <w:p w:rsidR="00E438C7" w:rsidRPr="008012BA" w:rsidRDefault="00E438C7" w:rsidP="009B0F7A">
      <w:pPr>
        <w:numPr>
          <w:ilvl w:val="0"/>
          <w:numId w:val="19"/>
        </w:numPr>
        <w:jc w:val="both"/>
        <w:rPr>
          <w:sz w:val="20"/>
          <w:szCs w:val="20"/>
        </w:rPr>
      </w:pPr>
      <w:r w:rsidRPr="008012BA">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8012BA" w:rsidRDefault="00E438C7" w:rsidP="009B0F7A">
      <w:pPr>
        <w:numPr>
          <w:ilvl w:val="0"/>
          <w:numId w:val="19"/>
        </w:numPr>
        <w:jc w:val="both"/>
        <w:rPr>
          <w:sz w:val="20"/>
          <w:szCs w:val="20"/>
        </w:rPr>
      </w:pPr>
      <w:r w:rsidRPr="008012BA">
        <w:rPr>
          <w:sz w:val="20"/>
          <w:szCs w:val="20"/>
        </w:rPr>
        <w:t>преко друштвених мрежа, објављивањем обавештења и вести од значаја за грађане месне заједнице;</w:t>
      </w:r>
    </w:p>
    <w:p w:rsidR="00E438C7" w:rsidRPr="008012BA" w:rsidRDefault="00E438C7" w:rsidP="00E438C7">
      <w:pPr>
        <w:autoSpaceDE w:val="0"/>
        <w:autoSpaceDN w:val="0"/>
        <w:adjustRightInd w:val="0"/>
        <w:ind w:firstLine="720"/>
        <w:rPr>
          <w:sz w:val="20"/>
          <w:szCs w:val="20"/>
        </w:rPr>
      </w:pPr>
      <w:r w:rsidRPr="008012BA">
        <w:rPr>
          <w:sz w:val="20"/>
          <w:szCs w:val="20"/>
        </w:rPr>
        <w:t>Савет месне заједнице је дужан да обезбеди постављање огласне табле у седишту месне заједнице.</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lastRenderedPageBreak/>
        <w:tab/>
        <w:t xml:space="preserve">Информације о раду Месне заједнице </w:t>
      </w:r>
      <w:r w:rsidRPr="008012BA">
        <w:rPr>
          <w:rFonts w:eastAsia="ArialNarrow"/>
          <w:sz w:val="20"/>
          <w:szCs w:val="20"/>
          <w:lang w:val="sr-Cyrl-CS"/>
        </w:rPr>
        <w:t>Ивањица,</w:t>
      </w:r>
      <w:r w:rsidRPr="008012BA">
        <w:rPr>
          <w:rFonts w:eastAsia="ArialNarrow"/>
          <w:sz w:val="20"/>
          <w:szCs w:val="20"/>
        </w:rPr>
        <w:t xml:space="preserve"> 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8012BA" w:rsidRDefault="00E438C7" w:rsidP="00E438C7">
      <w:pPr>
        <w:ind w:firstLine="720"/>
        <w:rPr>
          <w:sz w:val="20"/>
          <w:szCs w:val="20"/>
        </w:rPr>
      </w:pPr>
    </w:p>
    <w:p w:rsidR="00E438C7" w:rsidRPr="008012BA" w:rsidRDefault="00E438C7" w:rsidP="009B0F7A">
      <w:pPr>
        <w:numPr>
          <w:ilvl w:val="0"/>
          <w:numId w:val="20"/>
        </w:numPr>
        <w:autoSpaceDE w:val="0"/>
        <w:autoSpaceDN w:val="0"/>
        <w:adjustRightInd w:val="0"/>
        <w:jc w:val="both"/>
        <w:rPr>
          <w:b/>
          <w:bCs/>
          <w:sz w:val="20"/>
          <w:szCs w:val="20"/>
        </w:rPr>
      </w:pPr>
      <w:r w:rsidRPr="008012BA">
        <w:rPr>
          <w:b/>
          <w:bCs/>
          <w:sz w:val="20"/>
          <w:szCs w:val="20"/>
        </w:rPr>
        <w:t>СРЕДСТВА ЗА РАД МЕСНЕ ЗАЈЕДНИЦЕ</w:t>
      </w:r>
    </w:p>
    <w:p w:rsidR="00E438C7" w:rsidRPr="008012BA" w:rsidRDefault="00E438C7" w:rsidP="00E438C7">
      <w:pPr>
        <w:jc w:val="center"/>
        <w:rPr>
          <w:b/>
          <w:sz w:val="20"/>
          <w:szCs w:val="20"/>
        </w:rPr>
      </w:pPr>
    </w:p>
    <w:p w:rsidR="00E438C7" w:rsidRPr="008012BA" w:rsidRDefault="00E438C7" w:rsidP="00E438C7">
      <w:pPr>
        <w:jc w:val="center"/>
        <w:rPr>
          <w:b/>
          <w:sz w:val="20"/>
          <w:szCs w:val="20"/>
        </w:rPr>
      </w:pPr>
      <w:r w:rsidRPr="008012BA">
        <w:rPr>
          <w:b/>
          <w:sz w:val="20"/>
          <w:szCs w:val="20"/>
        </w:rPr>
        <w:t>Финансирање месне заједнице</w:t>
      </w:r>
    </w:p>
    <w:p w:rsidR="00E438C7" w:rsidRPr="008012BA" w:rsidRDefault="00E438C7" w:rsidP="00E438C7">
      <w:pPr>
        <w:jc w:val="center"/>
        <w:rPr>
          <w:b/>
          <w:sz w:val="20"/>
          <w:szCs w:val="20"/>
        </w:rPr>
      </w:pPr>
      <w:r w:rsidRPr="008012BA">
        <w:rPr>
          <w:b/>
          <w:sz w:val="20"/>
          <w:szCs w:val="20"/>
        </w:rPr>
        <w:t>Члан 2</w:t>
      </w:r>
      <w:r w:rsidRPr="008012BA">
        <w:rPr>
          <w:b/>
          <w:sz w:val="20"/>
          <w:szCs w:val="20"/>
          <w:lang w:val="sr-Cyrl-CS"/>
        </w:rPr>
        <w:t>9</w:t>
      </w:r>
      <w:r w:rsidRPr="008012BA">
        <w:rPr>
          <w:b/>
          <w:sz w:val="20"/>
          <w:szCs w:val="20"/>
        </w:rPr>
        <w:t>.</w:t>
      </w:r>
    </w:p>
    <w:p w:rsidR="00E438C7" w:rsidRPr="008012BA" w:rsidRDefault="00E438C7" w:rsidP="00E438C7">
      <w:pPr>
        <w:autoSpaceDE w:val="0"/>
        <w:autoSpaceDN w:val="0"/>
        <w:adjustRightInd w:val="0"/>
        <w:ind w:firstLine="720"/>
        <w:rPr>
          <w:sz w:val="20"/>
          <w:szCs w:val="20"/>
        </w:rPr>
      </w:pPr>
      <w:r w:rsidRPr="008012BA">
        <w:rPr>
          <w:sz w:val="20"/>
          <w:szCs w:val="20"/>
        </w:rPr>
        <w:t>Средства за рад месне заједнице обезбеђују се из:</w:t>
      </w:r>
    </w:p>
    <w:p w:rsidR="00E438C7" w:rsidRPr="008012BA" w:rsidRDefault="00E438C7" w:rsidP="00E438C7">
      <w:pPr>
        <w:autoSpaceDE w:val="0"/>
        <w:autoSpaceDN w:val="0"/>
        <w:adjustRightInd w:val="0"/>
        <w:rPr>
          <w:sz w:val="20"/>
          <w:szCs w:val="20"/>
        </w:rPr>
      </w:pPr>
      <w:r w:rsidRPr="008012BA">
        <w:rPr>
          <w:sz w:val="20"/>
          <w:szCs w:val="20"/>
        </w:rPr>
        <w:tab/>
        <w:t>- средстава утврђених одлуком о буџету општине;</w:t>
      </w:r>
    </w:p>
    <w:p w:rsidR="00E438C7" w:rsidRPr="008012BA" w:rsidRDefault="00E438C7" w:rsidP="00E438C7">
      <w:pPr>
        <w:autoSpaceDE w:val="0"/>
        <w:autoSpaceDN w:val="0"/>
        <w:adjustRightInd w:val="0"/>
        <w:rPr>
          <w:sz w:val="20"/>
          <w:szCs w:val="20"/>
        </w:rPr>
      </w:pPr>
      <w:r w:rsidRPr="008012BA">
        <w:rPr>
          <w:sz w:val="20"/>
          <w:szCs w:val="20"/>
        </w:rPr>
        <w:tab/>
        <w:t>- средстава која грађани обезбеђују самодоприносом;</w:t>
      </w:r>
    </w:p>
    <w:p w:rsidR="00E438C7" w:rsidRPr="008012BA" w:rsidRDefault="00E438C7" w:rsidP="00E438C7">
      <w:pPr>
        <w:autoSpaceDE w:val="0"/>
        <w:autoSpaceDN w:val="0"/>
        <w:adjustRightInd w:val="0"/>
        <w:rPr>
          <w:sz w:val="20"/>
          <w:szCs w:val="20"/>
        </w:rPr>
      </w:pPr>
      <w:r w:rsidRPr="008012BA">
        <w:rPr>
          <w:sz w:val="20"/>
          <w:szCs w:val="20"/>
        </w:rPr>
        <w:tab/>
        <w:t>- донација и поклона;</w:t>
      </w:r>
    </w:p>
    <w:p w:rsidR="00E438C7" w:rsidRPr="008012BA" w:rsidRDefault="00E438C7" w:rsidP="00E438C7">
      <w:pPr>
        <w:autoSpaceDE w:val="0"/>
        <w:autoSpaceDN w:val="0"/>
        <w:adjustRightInd w:val="0"/>
        <w:rPr>
          <w:sz w:val="20"/>
          <w:szCs w:val="20"/>
        </w:rPr>
      </w:pPr>
      <w:r w:rsidRPr="008012BA">
        <w:rPr>
          <w:sz w:val="20"/>
          <w:szCs w:val="20"/>
        </w:rPr>
        <w:tab/>
        <w:t>- прихода које месна заједница оствари својом активношћу;</w:t>
      </w:r>
    </w:p>
    <w:p w:rsidR="00E438C7" w:rsidRPr="008012BA" w:rsidRDefault="00E438C7" w:rsidP="00E438C7">
      <w:pPr>
        <w:autoSpaceDE w:val="0"/>
        <w:autoSpaceDN w:val="0"/>
        <w:adjustRightInd w:val="0"/>
        <w:rPr>
          <w:color w:val="FF0000"/>
          <w:sz w:val="20"/>
          <w:szCs w:val="20"/>
        </w:rPr>
      </w:pPr>
      <w:r w:rsidRPr="008012BA">
        <w:rPr>
          <w:sz w:val="20"/>
          <w:szCs w:val="20"/>
        </w:rPr>
        <w:tab/>
        <w:t>- других средстава за рад месне заједнице прописаних законом.</w:t>
      </w:r>
    </w:p>
    <w:p w:rsidR="00E438C7" w:rsidRPr="008012BA" w:rsidRDefault="00E438C7" w:rsidP="00E438C7">
      <w:pPr>
        <w:pStyle w:val="1tekst0"/>
        <w:spacing w:before="0" w:beforeAutospacing="0" w:after="0" w:afterAutospacing="0"/>
        <w:ind w:firstLine="720"/>
        <w:jc w:val="both"/>
        <w:rPr>
          <w:color w:val="000000"/>
          <w:sz w:val="20"/>
          <w:szCs w:val="20"/>
        </w:rPr>
      </w:pPr>
      <w:r w:rsidRPr="008012BA">
        <w:rPr>
          <w:color w:val="000000"/>
          <w:sz w:val="20"/>
          <w:szCs w:val="20"/>
        </w:rPr>
        <w:t>Савет месне заједнице доноси финансијски план.</w:t>
      </w:r>
    </w:p>
    <w:p w:rsidR="00E438C7" w:rsidRPr="008012BA" w:rsidRDefault="00E438C7" w:rsidP="00E438C7">
      <w:pPr>
        <w:pStyle w:val="1tekst0"/>
        <w:spacing w:before="0" w:beforeAutospacing="0" w:after="0" w:afterAutospacing="0"/>
        <w:jc w:val="both"/>
        <w:rPr>
          <w:b/>
          <w:bCs/>
          <w:sz w:val="20"/>
          <w:szCs w:val="20"/>
        </w:rPr>
      </w:pPr>
      <w:r w:rsidRPr="008012BA">
        <w:rPr>
          <w:color w:val="000000"/>
          <w:sz w:val="20"/>
          <w:szCs w:val="20"/>
        </w:rPr>
        <w:tab/>
      </w:r>
    </w:p>
    <w:p w:rsidR="00E438C7" w:rsidRPr="008012BA" w:rsidRDefault="00E438C7" w:rsidP="00E438C7">
      <w:pPr>
        <w:autoSpaceDE w:val="0"/>
        <w:autoSpaceDN w:val="0"/>
        <w:adjustRightInd w:val="0"/>
        <w:jc w:val="center"/>
        <w:rPr>
          <w:b/>
          <w:bCs/>
          <w:sz w:val="20"/>
          <w:szCs w:val="20"/>
        </w:rPr>
      </w:pPr>
      <w:r w:rsidRPr="008012BA">
        <w:rPr>
          <w:b/>
          <w:bCs/>
          <w:sz w:val="20"/>
          <w:szCs w:val="20"/>
        </w:rPr>
        <w:t xml:space="preserve">Финансијски план </w:t>
      </w:r>
    </w:p>
    <w:p w:rsidR="00E438C7" w:rsidRPr="008012BA" w:rsidRDefault="00E438C7" w:rsidP="00E438C7">
      <w:pPr>
        <w:autoSpaceDE w:val="0"/>
        <w:autoSpaceDN w:val="0"/>
        <w:adjustRightInd w:val="0"/>
        <w:jc w:val="center"/>
        <w:rPr>
          <w:b/>
          <w:bCs/>
          <w:sz w:val="20"/>
          <w:szCs w:val="20"/>
        </w:rPr>
      </w:pPr>
      <w:r w:rsidRPr="008012BA">
        <w:rPr>
          <w:b/>
          <w:bCs/>
          <w:sz w:val="20"/>
          <w:szCs w:val="20"/>
        </w:rPr>
        <w:t xml:space="preserve">Члан </w:t>
      </w:r>
      <w:r w:rsidRPr="008012BA">
        <w:rPr>
          <w:b/>
          <w:bCs/>
          <w:sz w:val="20"/>
          <w:szCs w:val="20"/>
          <w:lang w:val="sr-Cyrl-CS"/>
        </w:rPr>
        <w:t>30</w:t>
      </w:r>
      <w:r w:rsidRPr="008012BA">
        <w:rPr>
          <w:b/>
          <w:bCs/>
          <w:sz w:val="20"/>
          <w:szCs w:val="20"/>
        </w:rPr>
        <w:t>.</w:t>
      </w:r>
    </w:p>
    <w:p w:rsidR="00E438C7" w:rsidRPr="008012BA" w:rsidRDefault="00E438C7" w:rsidP="00E438C7">
      <w:pPr>
        <w:autoSpaceDE w:val="0"/>
        <w:autoSpaceDN w:val="0"/>
        <w:adjustRightInd w:val="0"/>
        <w:rPr>
          <w:sz w:val="20"/>
          <w:szCs w:val="20"/>
          <w:lang w:val="sr-Cyrl-CS"/>
        </w:rPr>
      </w:pPr>
      <w:r w:rsidRPr="008012BA">
        <w:rPr>
          <w:sz w:val="20"/>
          <w:szCs w:val="20"/>
        </w:rPr>
        <w:tab/>
        <w:t>Месна заједница доноси финансијски план у складу са буџетом Општине</w:t>
      </w:r>
      <w:r w:rsidRPr="008012BA">
        <w:rPr>
          <w:sz w:val="20"/>
          <w:szCs w:val="20"/>
          <w:lang w:val="sr-Cyrl-CS"/>
        </w:rPr>
        <w:t>.</w:t>
      </w:r>
    </w:p>
    <w:p w:rsidR="00E438C7" w:rsidRPr="008012BA" w:rsidRDefault="00E438C7" w:rsidP="00E438C7">
      <w:pPr>
        <w:autoSpaceDE w:val="0"/>
        <w:autoSpaceDN w:val="0"/>
        <w:adjustRightInd w:val="0"/>
        <w:rPr>
          <w:sz w:val="20"/>
          <w:szCs w:val="20"/>
        </w:rPr>
      </w:pPr>
      <w:r w:rsidRPr="008012BA">
        <w:rPr>
          <w:sz w:val="20"/>
          <w:szCs w:val="20"/>
        </w:rPr>
        <w:tab/>
        <w:t>У финансијском плану месне заједнице исказују се приходи и расходи месне заједнице.</w:t>
      </w:r>
    </w:p>
    <w:p w:rsidR="00E438C7" w:rsidRPr="008012BA" w:rsidRDefault="00E438C7" w:rsidP="00E438C7">
      <w:pPr>
        <w:autoSpaceDE w:val="0"/>
        <w:autoSpaceDN w:val="0"/>
        <w:adjustRightInd w:val="0"/>
        <w:rPr>
          <w:sz w:val="20"/>
          <w:szCs w:val="20"/>
        </w:rPr>
      </w:pPr>
      <w:r w:rsidRPr="008012BA">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8012BA" w:rsidRDefault="00E438C7" w:rsidP="00E438C7">
      <w:pPr>
        <w:autoSpaceDE w:val="0"/>
        <w:autoSpaceDN w:val="0"/>
        <w:adjustRightInd w:val="0"/>
        <w:rPr>
          <w:sz w:val="20"/>
          <w:szCs w:val="20"/>
          <w:lang w:val="sr-Cyrl-CS"/>
        </w:rPr>
      </w:pPr>
      <w:r w:rsidRPr="008012BA">
        <w:rPr>
          <w:sz w:val="20"/>
          <w:szCs w:val="20"/>
        </w:rPr>
        <w:tab/>
        <w:t>На финасијски план месне заједнице сагласност даје Општинско веће, у складу са Одлуком о буџету општине.</w:t>
      </w:r>
    </w:p>
    <w:p w:rsidR="00E438C7" w:rsidRPr="008012BA" w:rsidRDefault="00E438C7" w:rsidP="00E438C7">
      <w:pPr>
        <w:autoSpaceDE w:val="0"/>
        <w:autoSpaceDN w:val="0"/>
        <w:adjustRightInd w:val="0"/>
        <w:rPr>
          <w:sz w:val="20"/>
          <w:szCs w:val="20"/>
          <w:lang w:val="sr-Cyrl-CS"/>
        </w:rPr>
      </w:pPr>
    </w:p>
    <w:p w:rsidR="00E438C7" w:rsidRPr="008012BA" w:rsidRDefault="00E438C7" w:rsidP="00ED526F">
      <w:pPr>
        <w:autoSpaceDE w:val="0"/>
        <w:autoSpaceDN w:val="0"/>
        <w:adjustRightInd w:val="0"/>
        <w:jc w:val="center"/>
        <w:rPr>
          <w:b/>
          <w:bCs/>
          <w:sz w:val="20"/>
          <w:szCs w:val="20"/>
        </w:rPr>
      </w:pPr>
      <w:r w:rsidRPr="008012BA">
        <w:rPr>
          <w:b/>
          <w:bCs/>
          <w:sz w:val="20"/>
          <w:szCs w:val="20"/>
        </w:rPr>
        <w:t>Завршни рачун</w:t>
      </w:r>
    </w:p>
    <w:p w:rsidR="00E438C7" w:rsidRPr="008012BA" w:rsidRDefault="00E438C7" w:rsidP="00E438C7">
      <w:pPr>
        <w:autoSpaceDE w:val="0"/>
        <w:autoSpaceDN w:val="0"/>
        <w:adjustRightInd w:val="0"/>
        <w:jc w:val="center"/>
        <w:rPr>
          <w:b/>
          <w:sz w:val="20"/>
          <w:szCs w:val="20"/>
        </w:rPr>
      </w:pPr>
      <w:r w:rsidRPr="008012BA">
        <w:rPr>
          <w:b/>
          <w:sz w:val="20"/>
          <w:szCs w:val="20"/>
        </w:rPr>
        <w:t>Члан 3</w:t>
      </w:r>
      <w:r w:rsidRPr="008012BA">
        <w:rPr>
          <w:b/>
          <w:sz w:val="20"/>
          <w:szCs w:val="20"/>
          <w:lang w:val="sr-Cyrl-CS"/>
        </w:rPr>
        <w:t>1</w:t>
      </w:r>
      <w:r w:rsidRPr="008012BA">
        <w:rPr>
          <w:b/>
          <w:sz w:val="20"/>
          <w:szCs w:val="20"/>
        </w:rPr>
        <w:t>.</w:t>
      </w:r>
    </w:p>
    <w:p w:rsidR="00E438C7" w:rsidRPr="008012BA" w:rsidRDefault="00E438C7" w:rsidP="00E438C7">
      <w:pPr>
        <w:autoSpaceDE w:val="0"/>
        <w:autoSpaceDN w:val="0"/>
        <w:adjustRightInd w:val="0"/>
        <w:rPr>
          <w:sz w:val="20"/>
          <w:szCs w:val="20"/>
        </w:rPr>
      </w:pPr>
      <w:r w:rsidRPr="008012BA">
        <w:rPr>
          <w:sz w:val="20"/>
          <w:szCs w:val="20"/>
        </w:rPr>
        <w:tab/>
        <w:t>Савет месне заједнице усваја завршни рачун по истеку калeндарске године.</w:t>
      </w:r>
    </w:p>
    <w:p w:rsidR="00E438C7" w:rsidRPr="008012BA" w:rsidRDefault="00E438C7" w:rsidP="00E438C7">
      <w:pPr>
        <w:autoSpaceDE w:val="0"/>
        <w:autoSpaceDN w:val="0"/>
        <w:adjustRightInd w:val="0"/>
        <w:rPr>
          <w:sz w:val="20"/>
          <w:szCs w:val="20"/>
        </w:rPr>
      </w:pPr>
    </w:p>
    <w:p w:rsidR="00E438C7" w:rsidRPr="008012BA" w:rsidRDefault="00E438C7" w:rsidP="00E438C7">
      <w:pPr>
        <w:autoSpaceDE w:val="0"/>
        <w:autoSpaceDN w:val="0"/>
        <w:adjustRightInd w:val="0"/>
        <w:rPr>
          <w:b/>
          <w:sz w:val="20"/>
          <w:szCs w:val="20"/>
        </w:rPr>
      </w:pPr>
      <w:r w:rsidRPr="008012BA">
        <w:rPr>
          <w:sz w:val="20"/>
          <w:szCs w:val="20"/>
        </w:rPr>
        <w:t xml:space="preserve">                          </w:t>
      </w:r>
      <w:r w:rsidRPr="008012BA">
        <w:rPr>
          <w:b/>
          <w:sz w:val="20"/>
          <w:szCs w:val="20"/>
        </w:rPr>
        <w:t>Објављивање финансијског плана и завршног рачуна</w:t>
      </w:r>
    </w:p>
    <w:p w:rsidR="00E438C7" w:rsidRPr="008012BA" w:rsidRDefault="00E438C7" w:rsidP="00E438C7">
      <w:pPr>
        <w:autoSpaceDE w:val="0"/>
        <w:autoSpaceDN w:val="0"/>
        <w:adjustRightInd w:val="0"/>
        <w:jc w:val="center"/>
        <w:rPr>
          <w:b/>
          <w:sz w:val="20"/>
          <w:szCs w:val="20"/>
        </w:rPr>
      </w:pPr>
      <w:r w:rsidRPr="008012BA">
        <w:rPr>
          <w:b/>
          <w:sz w:val="20"/>
          <w:szCs w:val="20"/>
        </w:rPr>
        <w:t>Члан 3</w:t>
      </w:r>
      <w:r w:rsidRPr="008012BA">
        <w:rPr>
          <w:b/>
          <w:sz w:val="20"/>
          <w:szCs w:val="20"/>
          <w:lang w:val="sr-Cyrl-CS"/>
        </w:rPr>
        <w:t>2</w:t>
      </w:r>
      <w:r w:rsidRPr="008012BA">
        <w:rPr>
          <w:b/>
          <w:sz w:val="20"/>
          <w:szCs w:val="20"/>
        </w:rPr>
        <w:t>.</w:t>
      </w:r>
    </w:p>
    <w:p w:rsidR="00E438C7" w:rsidRPr="008012BA" w:rsidRDefault="00E438C7" w:rsidP="00E438C7">
      <w:pPr>
        <w:autoSpaceDE w:val="0"/>
        <w:autoSpaceDN w:val="0"/>
        <w:adjustRightInd w:val="0"/>
        <w:rPr>
          <w:i/>
          <w:sz w:val="20"/>
          <w:szCs w:val="20"/>
        </w:rPr>
      </w:pPr>
      <w:r w:rsidRPr="008012BA">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8012BA">
        <w:rPr>
          <w:i/>
          <w:sz w:val="20"/>
          <w:szCs w:val="20"/>
        </w:rPr>
        <w:t>(интеренет презентација месне заједнице, преко друштвених мрежа и др.).</w:t>
      </w:r>
    </w:p>
    <w:p w:rsidR="00E438C7" w:rsidRPr="008012BA" w:rsidRDefault="00E438C7" w:rsidP="00E438C7">
      <w:pPr>
        <w:autoSpaceDE w:val="0"/>
        <w:autoSpaceDN w:val="0"/>
        <w:adjustRightInd w:val="0"/>
        <w:rPr>
          <w:sz w:val="20"/>
          <w:szCs w:val="20"/>
        </w:rPr>
      </w:pPr>
    </w:p>
    <w:p w:rsidR="00E438C7" w:rsidRPr="008012BA" w:rsidRDefault="00E438C7" w:rsidP="00ED526F">
      <w:pPr>
        <w:autoSpaceDE w:val="0"/>
        <w:autoSpaceDN w:val="0"/>
        <w:adjustRightInd w:val="0"/>
        <w:jc w:val="center"/>
        <w:rPr>
          <w:b/>
          <w:bCs/>
          <w:sz w:val="20"/>
          <w:szCs w:val="20"/>
        </w:rPr>
      </w:pPr>
      <w:r w:rsidRPr="008012BA">
        <w:rPr>
          <w:b/>
          <w:bCs/>
          <w:sz w:val="20"/>
          <w:szCs w:val="20"/>
        </w:rPr>
        <w:t>Извештај о раду месне заједнице</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3</w:t>
      </w:r>
      <w:r w:rsidRPr="008012BA">
        <w:rPr>
          <w:b/>
          <w:bCs/>
          <w:sz w:val="20"/>
          <w:szCs w:val="20"/>
          <w:lang w:val="sr-Cyrl-CS"/>
        </w:rPr>
        <w:t>3</w:t>
      </w:r>
      <w:r w:rsidRPr="008012BA">
        <w:rPr>
          <w:b/>
          <w:bCs/>
          <w:sz w:val="20"/>
          <w:szCs w:val="20"/>
        </w:rPr>
        <w:t>.</w:t>
      </w:r>
    </w:p>
    <w:p w:rsidR="00E438C7" w:rsidRPr="008012BA" w:rsidRDefault="00E438C7" w:rsidP="00E438C7">
      <w:pPr>
        <w:autoSpaceDE w:val="0"/>
        <w:autoSpaceDN w:val="0"/>
        <w:adjustRightInd w:val="0"/>
        <w:rPr>
          <w:sz w:val="20"/>
          <w:szCs w:val="20"/>
        </w:rPr>
      </w:pPr>
      <w:r w:rsidRPr="008012BA">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8012BA" w:rsidRDefault="00E438C7" w:rsidP="00E438C7">
      <w:pPr>
        <w:autoSpaceDE w:val="0"/>
        <w:autoSpaceDN w:val="0"/>
        <w:adjustRightInd w:val="0"/>
        <w:rPr>
          <w:sz w:val="20"/>
          <w:szCs w:val="20"/>
        </w:rPr>
      </w:pPr>
      <w:r w:rsidRPr="008012BA">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8012BA" w:rsidRDefault="00E438C7" w:rsidP="00E438C7">
      <w:pPr>
        <w:autoSpaceDE w:val="0"/>
        <w:autoSpaceDN w:val="0"/>
        <w:adjustRightInd w:val="0"/>
        <w:rPr>
          <w:sz w:val="20"/>
          <w:szCs w:val="20"/>
        </w:rPr>
      </w:pPr>
    </w:p>
    <w:p w:rsidR="00E438C7" w:rsidRPr="008012BA" w:rsidRDefault="00E438C7" w:rsidP="00ED526F">
      <w:pPr>
        <w:autoSpaceDE w:val="0"/>
        <w:autoSpaceDN w:val="0"/>
        <w:adjustRightInd w:val="0"/>
        <w:jc w:val="center"/>
        <w:rPr>
          <w:b/>
          <w:bCs/>
          <w:sz w:val="20"/>
          <w:szCs w:val="20"/>
        </w:rPr>
      </w:pPr>
      <w:r w:rsidRPr="008012BA">
        <w:rPr>
          <w:b/>
          <w:sz w:val="20"/>
          <w:szCs w:val="20"/>
        </w:rPr>
        <w:t>Захтев за обезбеђење финансијских средства</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3</w:t>
      </w:r>
      <w:r w:rsidRPr="008012BA">
        <w:rPr>
          <w:b/>
          <w:bCs/>
          <w:sz w:val="20"/>
          <w:szCs w:val="20"/>
          <w:lang w:val="sr-Cyrl-CS"/>
        </w:rPr>
        <w:t>4</w:t>
      </w:r>
      <w:r w:rsidRPr="008012BA">
        <w:rPr>
          <w:b/>
          <w:bCs/>
          <w:sz w:val="20"/>
          <w:szCs w:val="20"/>
        </w:rPr>
        <w:t>.</w:t>
      </w:r>
    </w:p>
    <w:p w:rsidR="00E438C7" w:rsidRPr="008012BA" w:rsidRDefault="00E438C7" w:rsidP="00E438C7">
      <w:pPr>
        <w:autoSpaceDE w:val="0"/>
        <w:autoSpaceDN w:val="0"/>
        <w:adjustRightInd w:val="0"/>
        <w:rPr>
          <w:sz w:val="20"/>
          <w:szCs w:val="20"/>
        </w:rPr>
      </w:pPr>
      <w:r w:rsidRPr="008012BA">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8012BA" w:rsidRDefault="00E438C7" w:rsidP="00E438C7">
      <w:pPr>
        <w:autoSpaceDE w:val="0"/>
        <w:autoSpaceDN w:val="0"/>
        <w:adjustRightInd w:val="0"/>
        <w:rPr>
          <w:sz w:val="20"/>
          <w:szCs w:val="20"/>
        </w:rPr>
      </w:pPr>
    </w:p>
    <w:p w:rsidR="00E438C7" w:rsidRPr="008012BA" w:rsidRDefault="00E438C7" w:rsidP="00ED526F">
      <w:pPr>
        <w:autoSpaceDE w:val="0"/>
        <w:autoSpaceDN w:val="0"/>
        <w:adjustRightInd w:val="0"/>
        <w:jc w:val="center"/>
        <w:rPr>
          <w:b/>
          <w:sz w:val="20"/>
          <w:szCs w:val="20"/>
        </w:rPr>
      </w:pPr>
      <w:r w:rsidRPr="008012BA">
        <w:rPr>
          <w:b/>
          <w:sz w:val="20"/>
          <w:szCs w:val="20"/>
        </w:rPr>
        <w:t>Наредбодавац за исплату средстава</w:t>
      </w:r>
    </w:p>
    <w:p w:rsidR="00E438C7" w:rsidRPr="008012BA" w:rsidRDefault="00E438C7" w:rsidP="00E438C7">
      <w:pPr>
        <w:autoSpaceDE w:val="0"/>
        <w:autoSpaceDN w:val="0"/>
        <w:adjustRightInd w:val="0"/>
        <w:jc w:val="center"/>
        <w:rPr>
          <w:b/>
          <w:sz w:val="20"/>
          <w:szCs w:val="20"/>
        </w:rPr>
      </w:pPr>
      <w:r w:rsidRPr="008012BA">
        <w:rPr>
          <w:b/>
          <w:sz w:val="20"/>
          <w:szCs w:val="20"/>
        </w:rPr>
        <w:t>Члан 3</w:t>
      </w:r>
      <w:r w:rsidRPr="008012BA">
        <w:rPr>
          <w:b/>
          <w:sz w:val="20"/>
          <w:szCs w:val="20"/>
          <w:lang w:val="sr-Cyrl-CS"/>
        </w:rPr>
        <w:t>5</w:t>
      </w:r>
      <w:r w:rsidRPr="008012BA">
        <w:rPr>
          <w:b/>
          <w:sz w:val="20"/>
          <w:szCs w:val="20"/>
        </w:rPr>
        <w:t>.</w:t>
      </w:r>
    </w:p>
    <w:p w:rsidR="00E438C7" w:rsidRPr="008012BA" w:rsidRDefault="00E438C7" w:rsidP="00E438C7">
      <w:pPr>
        <w:autoSpaceDE w:val="0"/>
        <w:autoSpaceDN w:val="0"/>
        <w:adjustRightInd w:val="0"/>
        <w:rPr>
          <w:sz w:val="20"/>
          <w:szCs w:val="20"/>
          <w:lang w:val="sr-Cyrl-CS"/>
        </w:rPr>
      </w:pPr>
      <w:r w:rsidRPr="008012BA">
        <w:rPr>
          <w:sz w:val="20"/>
          <w:szCs w:val="20"/>
        </w:rPr>
        <w:tab/>
        <w:t>Наредбодавац за исплату средстава месне заједнице је председник Савета месне заједнице.</w:t>
      </w:r>
    </w:p>
    <w:p w:rsidR="00E438C7" w:rsidRPr="008012BA" w:rsidRDefault="00E438C7" w:rsidP="00E438C7">
      <w:pPr>
        <w:autoSpaceDE w:val="0"/>
        <w:autoSpaceDN w:val="0"/>
        <w:adjustRightInd w:val="0"/>
        <w:rPr>
          <w:sz w:val="20"/>
          <w:szCs w:val="20"/>
          <w:lang w:val="sr-Cyrl-CS"/>
        </w:rPr>
      </w:pPr>
    </w:p>
    <w:p w:rsidR="00E438C7" w:rsidRPr="008012BA" w:rsidRDefault="00E438C7" w:rsidP="00E438C7">
      <w:pPr>
        <w:autoSpaceDE w:val="0"/>
        <w:autoSpaceDN w:val="0"/>
        <w:adjustRightInd w:val="0"/>
        <w:jc w:val="center"/>
        <w:rPr>
          <w:rFonts w:eastAsia="ArialNarrow"/>
          <w:b/>
          <w:sz w:val="20"/>
          <w:szCs w:val="20"/>
        </w:rPr>
      </w:pPr>
    </w:p>
    <w:p w:rsidR="00E438C7" w:rsidRPr="008012BA" w:rsidRDefault="00E438C7" w:rsidP="00E438C7">
      <w:pPr>
        <w:tabs>
          <w:tab w:val="left" w:pos="720"/>
        </w:tabs>
        <w:suppressAutoHyphens/>
        <w:jc w:val="center"/>
        <w:rPr>
          <w:b/>
          <w:sz w:val="20"/>
          <w:szCs w:val="20"/>
        </w:rPr>
      </w:pPr>
      <w:r w:rsidRPr="008012BA">
        <w:rPr>
          <w:b/>
          <w:sz w:val="20"/>
          <w:szCs w:val="20"/>
        </w:rPr>
        <w:t>Ангажовање чланова Савета месне заједнице</w:t>
      </w:r>
    </w:p>
    <w:p w:rsidR="00E438C7" w:rsidRPr="008012BA" w:rsidRDefault="00E438C7" w:rsidP="00E438C7">
      <w:pPr>
        <w:tabs>
          <w:tab w:val="left" w:pos="720"/>
        </w:tabs>
        <w:suppressAutoHyphens/>
        <w:jc w:val="center"/>
        <w:rPr>
          <w:b/>
          <w:sz w:val="20"/>
          <w:szCs w:val="20"/>
        </w:rPr>
      </w:pPr>
      <w:r w:rsidRPr="008012BA">
        <w:rPr>
          <w:b/>
          <w:sz w:val="20"/>
          <w:szCs w:val="20"/>
        </w:rPr>
        <w:t>Члан 3</w:t>
      </w:r>
      <w:r w:rsidRPr="008012BA">
        <w:rPr>
          <w:b/>
          <w:sz w:val="20"/>
          <w:szCs w:val="20"/>
          <w:lang w:val="sr-Cyrl-CS"/>
        </w:rPr>
        <w:t>6</w:t>
      </w:r>
      <w:r w:rsidRPr="008012BA">
        <w:rPr>
          <w:b/>
          <w:sz w:val="20"/>
          <w:szCs w:val="20"/>
        </w:rPr>
        <w:t>.</w:t>
      </w:r>
    </w:p>
    <w:p w:rsidR="00E438C7" w:rsidRDefault="00E438C7" w:rsidP="00E438C7">
      <w:pPr>
        <w:widowControl w:val="0"/>
        <w:tabs>
          <w:tab w:val="left" w:pos="720"/>
          <w:tab w:val="left" w:pos="1440"/>
        </w:tabs>
        <w:rPr>
          <w:sz w:val="20"/>
          <w:szCs w:val="20"/>
        </w:rPr>
      </w:pPr>
      <w:r w:rsidRPr="008012BA">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D526F" w:rsidRDefault="00ED526F" w:rsidP="00E438C7">
      <w:pPr>
        <w:widowControl w:val="0"/>
        <w:tabs>
          <w:tab w:val="left" w:pos="720"/>
          <w:tab w:val="left" w:pos="1440"/>
        </w:tabs>
        <w:rPr>
          <w:sz w:val="20"/>
          <w:szCs w:val="20"/>
        </w:rPr>
      </w:pPr>
    </w:p>
    <w:p w:rsidR="00ED526F" w:rsidRDefault="00ED526F" w:rsidP="00E438C7">
      <w:pPr>
        <w:widowControl w:val="0"/>
        <w:tabs>
          <w:tab w:val="left" w:pos="720"/>
          <w:tab w:val="left" w:pos="1440"/>
        </w:tabs>
        <w:rPr>
          <w:sz w:val="20"/>
          <w:szCs w:val="20"/>
        </w:rPr>
      </w:pPr>
    </w:p>
    <w:p w:rsidR="00ED526F" w:rsidRDefault="00ED526F" w:rsidP="00E438C7">
      <w:pPr>
        <w:widowControl w:val="0"/>
        <w:tabs>
          <w:tab w:val="left" w:pos="720"/>
          <w:tab w:val="left" w:pos="1440"/>
        </w:tabs>
        <w:rPr>
          <w:sz w:val="20"/>
          <w:szCs w:val="20"/>
        </w:rPr>
      </w:pPr>
    </w:p>
    <w:p w:rsidR="00ED526F" w:rsidRDefault="00ED526F" w:rsidP="00E438C7">
      <w:pPr>
        <w:widowControl w:val="0"/>
        <w:tabs>
          <w:tab w:val="left" w:pos="720"/>
          <w:tab w:val="left" w:pos="1440"/>
        </w:tabs>
        <w:rPr>
          <w:sz w:val="20"/>
          <w:szCs w:val="20"/>
        </w:rPr>
      </w:pPr>
    </w:p>
    <w:p w:rsidR="00ED526F" w:rsidRPr="008012BA" w:rsidRDefault="00ED526F" w:rsidP="00E438C7">
      <w:pPr>
        <w:widowControl w:val="0"/>
        <w:tabs>
          <w:tab w:val="left" w:pos="720"/>
          <w:tab w:val="left" w:pos="1440"/>
        </w:tabs>
        <w:rPr>
          <w:sz w:val="20"/>
          <w:szCs w:val="20"/>
        </w:rPr>
      </w:pPr>
    </w:p>
    <w:p w:rsidR="00E438C7" w:rsidRPr="008012BA" w:rsidRDefault="00E438C7" w:rsidP="00E438C7">
      <w:pPr>
        <w:autoSpaceDE w:val="0"/>
        <w:autoSpaceDN w:val="0"/>
        <w:adjustRightInd w:val="0"/>
        <w:jc w:val="center"/>
        <w:rPr>
          <w:b/>
          <w:bCs/>
          <w:sz w:val="20"/>
          <w:szCs w:val="20"/>
        </w:rPr>
      </w:pPr>
    </w:p>
    <w:p w:rsidR="00E438C7" w:rsidRPr="008012BA"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8012BA">
        <w:rPr>
          <w:rFonts w:ascii="Times New Roman" w:hAnsi="Times New Roman"/>
          <w:b/>
          <w:bCs/>
          <w:sz w:val="20"/>
          <w:szCs w:val="20"/>
        </w:rPr>
        <w:lastRenderedPageBreak/>
        <w:t>САРАДЊА СА ДРУГИМ МЕСНИМ ЗАЈЕДНИЦАМА И ОРГАНИЗАЦИЈАМА</w:t>
      </w:r>
    </w:p>
    <w:p w:rsidR="00E438C7" w:rsidRPr="008012BA" w:rsidRDefault="00E438C7" w:rsidP="00E438C7">
      <w:pPr>
        <w:autoSpaceDE w:val="0"/>
        <w:autoSpaceDN w:val="0"/>
        <w:adjustRightInd w:val="0"/>
        <w:rPr>
          <w:b/>
          <w:bCs/>
          <w:sz w:val="20"/>
          <w:szCs w:val="20"/>
        </w:rPr>
      </w:pPr>
    </w:p>
    <w:p w:rsidR="00E438C7" w:rsidRPr="008012BA" w:rsidRDefault="00E438C7" w:rsidP="00E438C7">
      <w:pPr>
        <w:autoSpaceDE w:val="0"/>
        <w:autoSpaceDN w:val="0"/>
        <w:adjustRightInd w:val="0"/>
        <w:jc w:val="center"/>
        <w:rPr>
          <w:b/>
          <w:bCs/>
          <w:sz w:val="20"/>
          <w:szCs w:val="20"/>
        </w:rPr>
      </w:pPr>
      <w:r w:rsidRPr="008012BA">
        <w:rPr>
          <w:b/>
          <w:bCs/>
          <w:sz w:val="20"/>
          <w:szCs w:val="20"/>
        </w:rPr>
        <w:t>Сарадња са другим месним заједницама</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3</w:t>
      </w:r>
      <w:r w:rsidRPr="008012BA">
        <w:rPr>
          <w:b/>
          <w:bCs/>
          <w:sz w:val="20"/>
          <w:szCs w:val="20"/>
          <w:lang w:val="sr-Cyrl-CS"/>
        </w:rPr>
        <w:t>7</w:t>
      </w:r>
      <w:r w:rsidRPr="008012BA">
        <w:rPr>
          <w:b/>
          <w:bCs/>
          <w:sz w:val="20"/>
          <w:szCs w:val="20"/>
        </w:rPr>
        <w:t>.</w:t>
      </w:r>
    </w:p>
    <w:p w:rsidR="00E438C7" w:rsidRPr="008012BA" w:rsidRDefault="00E438C7" w:rsidP="00E438C7">
      <w:pPr>
        <w:autoSpaceDE w:val="0"/>
        <w:autoSpaceDN w:val="0"/>
        <w:adjustRightInd w:val="0"/>
        <w:ind w:firstLine="720"/>
        <w:rPr>
          <w:sz w:val="20"/>
          <w:szCs w:val="20"/>
        </w:rPr>
      </w:pPr>
      <w:r w:rsidRPr="008012BA">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8012BA" w:rsidRDefault="00E438C7" w:rsidP="00E438C7">
      <w:pPr>
        <w:autoSpaceDE w:val="0"/>
        <w:autoSpaceDN w:val="0"/>
        <w:adjustRightInd w:val="0"/>
        <w:ind w:firstLine="720"/>
        <w:rPr>
          <w:sz w:val="20"/>
          <w:szCs w:val="20"/>
        </w:rPr>
      </w:pPr>
      <w:r w:rsidRPr="008012BA">
        <w:rPr>
          <w:sz w:val="20"/>
          <w:szCs w:val="20"/>
        </w:rPr>
        <w:t>Одлуку о сарадњи из става 1. овог члана доноси Савет месне заједнице и доставља је Општинском већу.</w:t>
      </w:r>
    </w:p>
    <w:p w:rsidR="00E438C7" w:rsidRPr="008012BA" w:rsidRDefault="00E438C7" w:rsidP="00E438C7">
      <w:pPr>
        <w:autoSpaceDE w:val="0"/>
        <w:autoSpaceDN w:val="0"/>
        <w:adjustRightInd w:val="0"/>
        <w:jc w:val="center"/>
        <w:rPr>
          <w:b/>
          <w:sz w:val="20"/>
          <w:szCs w:val="20"/>
        </w:rPr>
      </w:pPr>
    </w:p>
    <w:p w:rsidR="00E438C7" w:rsidRPr="008012BA" w:rsidRDefault="00E438C7" w:rsidP="00E438C7">
      <w:pPr>
        <w:autoSpaceDE w:val="0"/>
        <w:autoSpaceDN w:val="0"/>
        <w:adjustRightInd w:val="0"/>
        <w:jc w:val="center"/>
        <w:rPr>
          <w:b/>
          <w:sz w:val="20"/>
          <w:szCs w:val="20"/>
        </w:rPr>
      </w:pPr>
      <w:r w:rsidRPr="008012BA">
        <w:rPr>
          <w:b/>
          <w:sz w:val="20"/>
          <w:szCs w:val="20"/>
        </w:rPr>
        <w:t>Сарадња са општином и њеним институцијама</w:t>
      </w:r>
    </w:p>
    <w:p w:rsidR="00E438C7" w:rsidRPr="008012BA" w:rsidRDefault="00E438C7" w:rsidP="00E438C7">
      <w:pPr>
        <w:autoSpaceDE w:val="0"/>
        <w:autoSpaceDN w:val="0"/>
        <w:adjustRightInd w:val="0"/>
        <w:jc w:val="center"/>
        <w:rPr>
          <w:b/>
          <w:sz w:val="20"/>
          <w:szCs w:val="20"/>
        </w:rPr>
      </w:pPr>
      <w:r w:rsidRPr="008012BA">
        <w:rPr>
          <w:b/>
          <w:sz w:val="20"/>
          <w:szCs w:val="20"/>
        </w:rPr>
        <w:t>Члан 3</w:t>
      </w:r>
      <w:r w:rsidRPr="008012BA">
        <w:rPr>
          <w:b/>
          <w:sz w:val="20"/>
          <w:szCs w:val="20"/>
          <w:lang w:val="sr-Cyrl-CS"/>
        </w:rPr>
        <w:t>8</w:t>
      </w:r>
      <w:r w:rsidRPr="008012BA">
        <w:rPr>
          <w:b/>
          <w:sz w:val="20"/>
          <w:szCs w:val="20"/>
        </w:rPr>
        <w:t>.</w:t>
      </w:r>
    </w:p>
    <w:p w:rsidR="00E438C7" w:rsidRPr="008012BA" w:rsidRDefault="00E438C7" w:rsidP="00E438C7">
      <w:pPr>
        <w:autoSpaceDE w:val="0"/>
        <w:autoSpaceDN w:val="0"/>
        <w:adjustRightInd w:val="0"/>
        <w:ind w:firstLine="720"/>
        <w:rPr>
          <w:sz w:val="20"/>
          <w:szCs w:val="20"/>
        </w:rPr>
      </w:pPr>
      <w:r w:rsidRPr="008012BA">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8012BA" w:rsidRDefault="00E438C7" w:rsidP="00E438C7">
      <w:pPr>
        <w:autoSpaceDE w:val="0"/>
        <w:autoSpaceDN w:val="0"/>
        <w:adjustRightInd w:val="0"/>
        <w:jc w:val="center"/>
        <w:rPr>
          <w:b/>
          <w:bCs/>
          <w:sz w:val="20"/>
          <w:szCs w:val="20"/>
        </w:rPr>
      </w:pPr>
    </w:p>
    <w:p w:rsidR="00E438C7" w:rsidRPr="008012BA" w:rsidRDefault="00E438C7" w:rsidP="00E438C7">
      <w:pPr>
        <w:autoSpaceDE w:val="0"/>
        <w:autoSpaceDN w:val="0"/>
        <w:adjustRightInd w:val="0"/>
        <w:jc w:val="center"/>
        <w:rPr>
          <w:b/>
          <w:bCs/>
          <w:sz w:val="20"/>
          <w:szCs w:val="20"/>
        </w:rPr>
      </w:pPr>
      <w:r w:rsidRPr="008012BA">
        <w:rPr>
          <w:b/>
          <w:bCs/>
          <w:sz w:val="20"/>
          <w:szCs w:val="20"/>
        </w:rPr>
        <w:t xml:space="preserve">Сарадња са удружењима </w:t>
      </w:r>
    </w:p>
    <w:p w:rsidR="00E438C7" w:rsidRPr="008012BA" w:rsidRDefault="00E438C7" w:rsidP="00E438C7">
      <w:pPr>
        <w:autoSpaceDE w:val="0"/>
        <w:autoSpaceDN w:val="0"/>
        <w:adjustRightInd w:val="0"/>
        <w:jc w:val="center"/>
        <w:rPr>
          <w:b/>
          <w:bCs/>
          <w:sz w:val="20"/>
          <w:szCs w:val="20"/>
        </w:rPr>
      </w:pPr>
      <w:r w:rsidRPr="008012BA">
        <w:rPr>
          <w:b/>
          <w:bCs/>
          <w:sz w:val="20"/>
          <w:szCs w:val="20"/>
        </w:rPr>
        <w:t>Члан 3</w:t>
      </w:r>
      <w:r w:rsidRPr="008012BA">
        <w:rPr>
          <w:b/>
          <w:bCs/>
          <w:sz w:val="20"/>
          <w:szCs w:val="20"/>
          <w:lang w:val="sr-Cyrl-CS"/>
        </w:rPr>
        <w:t>9</w:t>
      </w:r>
      <w:r w:rsidRPr="008012BA">
        <w:rPr>
          <w:b/>
          <w:bCs/>
          <w:sz w:val="20"/>
          <w:szCs w:val="20"/>
        </w:rPr>
        <w:t>.</w:t>
      </w:r>
    </w:p>
    <w:p w:rsidR="00E438C7" w:rsidRPr="008012BA" w:rsidRDefault="00E438C7" w:rsidP="00E438C7">
      <w:pPr>
        <w:autoSpaceDE w:val="0"/>
        <w:autoSpaceDN w:val="0"/>
        <w:adjustRightInd w:val="0"/>
        <w:ind w:firstLine="720"/>
        <w:rPr>
          <w:sz w:val="20"/>
          <w:szCs w:val="20"/>
        </w:rPr>
      </w:pPr>
      <w:r w:rsidRPr="008012BA">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8012BA" w:rsidRDefault="00E438C7" w:rsidP="00E438C7">
      <w:pPr>
        <w:autoSpaceDE w:val="0"/>
        <w:autoSpaceDN w:val="0"/>
        <w:adjustRightInd w:val="0"/>
        <w:ind w:firstLine="720"/>
        <w:rPr>
          <w:sz w:val="20"/>
          <w:szCs w:val="20"/>
        </w:rPr>
      </w:pPr>
    </w:p>
    <w:p w:rsidR="00E438C7" w:rsidRPr="008012BA" w:rsidRDefault="00E438C7" w:rsidP="00E438C7">
      <w:pPr>
        <w:autoSpaceDE w:val="0"/>
        <w:autoSpaceDN w:val="0"/>
        <w:adjustRightInd w:val="0"/>
        <w:rPr>
          <w:sz w:val="20"/>
          <w:szCs w:val="20"/>
        </w:rPr>
      </w:pPr>
    </w:p>
    <w:p w:rsidR="00E438C7" w:rsidRPr="008012BA"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8012BA">
        <w:rPr>
          <w:rFonts w:ascii="Times New Roman" w:eastAsia="ArialNarrow" w:hAnsi="Times New Roman"/>
          <w:b/>
          <w:iCs/>
          <w:sz w:val="20"/>
          <w:szCs w:val="20"/>
        </w:rPr>
        <w:t>ЗБОР ГРАЂАНА МЕСНЕ ЗАЈЕДНИЦЕ</w:t>
      </w:r>
    </w:p>
    <w:p w:rsidR="00E438C7" w:rsidRPr="008012BA" w:rsidRDefault="00E438C7" w:rsidP="00E438C7">
      <w:pPr>
        <w:autoSpaceDE w:val="0"/>
        <w:autoSpaceDN w:val="0"/>
        <w:adjustRightInd w:val="0"/>
        <w:rPr>
          <w:rFonts w:eastAsia="ArialNarrow"/>
          <w:sz w:val="20"/>
          <w:szCs w:val="20"/>
        </w:rPr>
      </w:pP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Збор грађана</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 xml:space="preserve">Члан </w:t>
      </w:r>
      <w:r w:rsidRPr="008012BA">
        <w:rPr>
          <w:rFonts w:eastAsia="ArialNarrow"/>
          <w:b/>
          <w:iCs/>
          <w:sz w:val="20"/>
          <w:szCs w:val="20"/>
          <w:lang w:val="sr-Cyrl-CS"/>
        </w:rPr>
        <w:t>40</w:t>
      </w:r>
      <w:r w:rsidRPr="008012BA">
        <w:rPr>
          <w:rFonts w:eastAsia="ArialNarrow"/>
          <w:b/>
          <w:iCs/>
          <w:sz w:val="20"/>
          <w:szCs w:val="20"/>
        </w:rPr>
        <w:t>.</w:t>
      </w:r>
    </w:p>
    <w:p w:rsidR="00E438C7" w:rsidRPr="008012BA" w:rsidRDefault="00E438C7" w:rsidP="00E438C7">
      <w:pPr>
        <w:autoSpaceDE w:val="0"/>
        <w:autoSpaceDN w:val="0"/>
        <w:adjustRightInd w:val="0"/>
        <w:ind w:firstLine="720"/>
        <w:rPr>
          <w:rFonts w:eastAsia="ArialNarrow"/>
          <w:b/>
          <w:iCs/>
          <w:sz w:val="20"/>
          <w:szCs w:val="20"/>
        </w:rPr>
      </w:pPr>
      <w:r w:rsidRPr="008012BA">
        <w:rPr>
          <w:rFonts w:eastAsia="ArialNarrow"/>
          <w:sz w:val="20"/>
          <w:szCs w:val="20"/>
        </w:rPr>
        <w:t>Облик непосредног учешћа грађана у остваривању послова месне заједнице је збор грађана.</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8012BA" w:rsidRDefault="00E438C7" w:rsidP="00E438C7">
      <w:pPr>
        <w:autoSpaceDE w:val="0"/>
        <w:autoSpaceDN w:val="0"/>
        <w:adjustRightInd w:val="0"/>
        <w:ind w:firstLine="720"/>
        <w:rPr>
          <w:rFonts w:eastAsia="ArialNarrow"/>
          <w:sz w:val="20"/>
          <w:szCs w:val="20"/>
        </w:rPr>
      </w:pPr>
      <w:r w:rsidRPr="008012BA">
        <w:rPr>
          <w:rFonts w:eastAsia="ArialNarrow"/>
          <w:sz w:val="20"/>
          <w:szCs w:val="20"/>
        </w:rPr>
        <w:t>Збор грађана може да расправља и даје предлоге о питањима из делокруга послова Месне заједнице.</w:t>
      </w:r>
    </w:p>
    <w:p w:rsidR="00E438C7" w:rsidRPr="008012BA" w:rsidRDefault="00E438C7" w:rsidP="00E438C7">
      <w:pPr>
        <w:autoSpaceDE w:val="0"/>
        <w:autoSpaceDN w:val="0"/>
        <w:adjustRightInd w:val="0"/>
        <w:ind w:firstLine="720"/>
        <w:rPr>
          <w:rFonts w:eastAsia="ArialNarrow"/>
          <w:sz w:val="20"/>
          <w:szCs w:val="20"/>
          <w:lang w:val="sr-Cyrl-CS"/>
        </w:rPr>
      </w:pPr>
      <w:r w:rsidRPr="008012BA">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8012BA" w:rsidRDefault="00E438C7" w:rsidP="00E438C7">
      <w:pPr>
        <w:autoSpaceDE w:val="0"/>
        <w:autoSpaceDN w:val="0"/>
        <w:adjustRightInd w:val="0"/>
        <w:ind w:firstLine="720"/>
        <w:rPr>
          <w:rFonts w:eastAsia="ArialNarrow"/>
          <w:sz w:val="20"/>
          <w:szCs w:val="20"/>
          <w:lang w:val="sr-Cyrl-CS"/>
        </w:rPr>
      </w:pPr>
    </w:p>
    <w:p w:rsidR="00E438C7" w:rsidRPr="008012BA" w:rsidRDefault="00E438C7" w:rsidP="00E438C7">
      <w:pPr>
        <w:autoSpaceDE w:val="0"/>
        <w:autoSpaceDN w:val="0"/>
        <w:adjustRightInd w:val="0"/>
        <w:ind w:firstLine="720"/>
        <w:rPr>
          <w:rFonts w:eastAsia="ArialNarrow"/>
          <w:sz w:val="20"/>
          <w:szCs w:val="20"/>
          <w:lang w:val="sr-Cyrl-CS"/>
        </w:rPr>
      </w:pPr>
    </w:p>
    <w:p w:rsidR="00E438C7" w:rsidRPr="008012BA" w:rsidRDefault="00E438C7" w:rsidP="00E438C7">
      <w:pPr>
        <w:autoSpaceDE w:val="0"/>
        <w:autoSpaceDN w:val="0"/>
        <w:adjustRightInd w:val="0"/>
        <w:rPr>
          <w:rFonts w:eastAsia="ArialNarrow"/>
          <w:iCs/>
          <w:sz w:val="20"/>
          <w:szCs w:val="20"/>
        </w:rPr>
      </w:pPr>
    </w:p>
    <w:p w:rsidR="00E438C7" w:rsidRPr="008012BA" w:rsidRDefault="00E438C7" w:rsidP="00E438C7">
      <w:pPr>
        <w:outlineLvl w:val="0"/>
        <w:rPr>
          <w:b/>
          <w:bCs/>
          <w:color w:val="000000"/>
          <w:kern w:val="36"/>
          <w:sz w:val="20"/>
          <w:szCs w:val="20"/>
        </w:rPr>
      </w:pPr>
    </w:p>
    <w:p w:rsidR="00E438C7" w:rsidRPr="008012BA" w:rsidRDefault="00E438C7" w:rsidP="009B0F7A">
      <w:pPr>
        <w:numPr>
          <w:ilvl w:val="0"/>
          <w:numId w:val="20"/>
        </w:numPr>
        <w:jc w:val="both"/>
        <w:outlineLvl w:val="0"/>
        <w:rPr>
          <w:b/>
          <w:bCs/>
          <w:color w:val="000000"/>
          <w:kern w:val="36"/>
          <w:sz w:val="20"/>
          <w:szCs w:val="20"/>
        </w:rPr>
      </w:pPr>
      <w:r w:rsidRPr="008012BA">
        <w:rPr>
          <w:b/>
          <w:bCs/>
          <w:color w:val="000000"/>
          <w:kern w:val="36"/>
          <w:sz w:val="20"/>
          <w:szCs w:val="20"/>
        </w:rPr>
        <w:t>ОБАВЉАЊЕ АДМИНИСТРАТИВНО-ТЕХНИЧКИХ ПОСЛОВА</w:t>
      </w:r>
    </w:p>
    <w:p w:rsidR="00E438C7" w:rsidRPr="008012BA" w:rsidRDefault="00E438C7" w:rsidP="00E438C7">
      <w:pPr>
        <w:rPr>
          <w:b/>
          <w:bCs/>
          <w:color w:val="000000"/>
          <w:sz w:val="20"/>
          <w:szCs w:val="20"/>
        </w:rPr>
      </w:pPr>
    </w:p>
    <w:p w:rsidR="00E438C7" w:rsidRPr="008012BA" w:rsidRDefault="00E438C7" w:rsidP="00E438C7">
      <w:pPr>
        <w:pStyle w:val="1tekst0"/>
        <w:spacing w:before="0" w:beforeAutospacing="0" w:after="0" w:afterAutospacing="0"/>
        <w:jc w:val="center"/>
        <w:rPr>
          <w:b/>
          <w:sz w:val="20"/>
          <w:szCs w:val="20"/>
        </w:rPr>
      </w:pPr>
      <w:r w:rsidRPr="008012BA">
        <w:rPr>
          <w:b/>
          <w:sz w:val="20"/>
          <w:szCs w:val="20"/>
        </w:rPr>
        <w:t>Обављање административно-техничких и финансијско-материјалних послова</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1</w:t>
      </w:r>
      <w:r w:rsidRPr="008012BA">
        <w:rPr>
          <w:rFonts w:eastAsia="ArialNarrow"/>
          <w:b/>
          <w:iCs/>
          <w:sz w:val="20"/>
          <w:szCs w:val="20"/>
        </w:rPr>
        <w:t>.</w:t>
      </w:r>
    </w:p>
    <w:p w:rsidR="00E438C7" w:rsidRPr="008012BA" w:rsidRDefault="00E438C7" w:rsidP="00E438C7">
      <w:pPr>
        <w:pStyle w:val="1tekst0"/>
        <w:spacing w:before="0" w:beforeAutospacing="0" w:after="0" w:afterAutospacing="0"/>
        <w:ind w:firstLine="720"/>
        <w:jc w:val="both"/>
        <w:rPr>
          <w:rFonts w:eastAsia="ArialNarrow"/>
          <w:sz w:val="20"/>
          <w:szCs w:val="20"/>
          <w:lang w:val="en-US"/>
        </w:rPr>
      </w:pPr>
      <w:r w:rsidRPr="008012BA">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8012BA" w:rsidRDefault="00E438C7" w:rsidP="00E438C7">
      <w:pPr>
        <w:rPr>
          <w:b/>
          <w:bCs/>
          <w:color w:val="000000"/>
          <w:sz w:val="20"/>
          <w:szCs w:val="20"/>
        </w:rPr>
      </w:pPr>
    </w:p>
    <w:p w:rsidR="00E438C7" w:rsidRPr="008012BA" w:rsidRDefault="00E438C7" w:rsidP="00E438C7">
      <w:pPr>
        <w:widowControl w:val="0"/>
        <w:tabs>
          <w:tab w:val="left" w:pos="720"/>
          <w:tab w:val="left" w:pos="1440"/>
        </w:tabs>
        <w:jc w:val="center"/>
        <w:rPr>
          <w:b/>
          <w:sz w:val="20"/>
          <w:szCs w:val="20"/>
        </w:rPr>
      </w:pPr>
      <w:r w:rsidRPr="008012BA">
        <w:rPr>
          <w:b/>
          <w:sz w:val="20"/>
          <w:szCs w:val="20"/>
        </w:rPr>
        <w:t>Запослени у месној заједници</w:t>
      </w:r>
    </w:p>
    <w:p w:rsidR="00E438C7" w:rsidRPr="008012BA" w:rsidRDefault="00E438C7" w:rsidP="00E438C7">
      <w:pPr>
        <w:widowControl w:val="0"/>
        <w:tabs>
          <w:tab w:val="left" w:pos="720"/>
          <w:tab w:val="left" w:pos="1440"/>
        </w:tabs>
        <w:jc w:val="center"/>
        <w:rPr>
          <w:b/>
          <w:sz w:val="20"/>
          <w:szCs w:val="20"/>
        </w:rPr>
      </w:pPr>
      <w:r w:rsidRPr="008012BA">
        <w:rPr>
          <w:b/>
          <w:sz w:val="20"/>
          <w:szCs w:val="20"/>
        </w:rPr>
        <w:t>Члан 4</w:t>
      </w:r>
      <w:r w:rsidRPr="008012BA">
        <w:rPr>
          <w:b/>
          <w:sz w:val="20"/>
          <w:szCs w:val="20"/>
          <w:lang w:val="sr-Cyrl-CS"/>
        </w:rPr>
        <w:t>2</w:t>
      </w:r>
      <w:r w:rsidRPr="008012BA">
        <w:rPr>
          <w:b/>
          <w:sz w:val="20"/>
          <w:szCs w:val="20"/>
        </w:rPr>
        <w:t>.</w:t>
      </w:r>
    </w:p>
    <w:p w:rsidR="00E438C7" w:rsidRPr="008012BA" w:rsidRDefault="00E438C7" w:rsidP="00E438C7">
      <w:pPr>
        <w:widowControl w:val="0"/>
        <w:tabs>
          <w:tab w:val="left" w:pos="720"/>
          <w:tab w:val="left" w:pos="1440"/>
        </w:tabs>
        <w:rPr>
          <w:sz w:val="20"/>
          <w:szCs w:val="20"/>
        </w:rPr>
      </w:pPr>
      <w:r w:rsidRPr="008012BA">
        <w:rPr>
          <w:rFonts w:eastAsia="ArialNarrow"/>
          <w:sz w:val="20"/>
          <w:szCs w:val="20"/>
        </w:rPr>
        <w:tab/>
        <w:t xml:space="preserve">За обављање стручних и других послова за потребе месне заједнице, месна заједница </w:t>
      </w:r>
      <w:r w:rsidRPr="008012BA">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8012BA" w:rsidRDefault="00E438C7" w:rsidP="00E438C7">
      <w:pPr>
        <w:widowControl w:val="0"/>
        <w:tabs>
          <w:tab w:val="left" w:pos="720"/>
          <w:tab w:val="left" w:pos="1440"/>
        </w:tabs>
        <w:rPr>
          <w:sz w:val="20"/>
          <w:szCs w:val="20"/>
        </w:rPr>
      </w:pPr>
      <w:r w:rsidRPr="008012BA">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8012BA" w:rsidRDefault="00E438C7" w:rsidP="00E438C7">
      <w:pPr>
        <w:widowControl w:val="0"/>
        <w:tabs>
          <w:tab w:val="left" w:pos="720"/>
          <w:tab w:val="left" w:pos="1440"/>
        </w:tabs>
        <w:rPr>
          <w:sz w:val="20"/>
          <w:szCs w:val="20"/>
          <w:lang w:val="sr-Cyrl-CS"/>
        </w:rPr>
      </w:pPr>
      <w:r w:rsidRPr="008012BA">
        <w:rPr>
          <w:sz w:val="20"/>
          <w:szCs w:val="20"/>
        </w:rPr>
        <w:tab/>
        <w:t>Одлуку о пријему запосленог доноси Савет месне заједнице.</w:t>
      </w:r>
    </w:p>
    <w:p w:rsidR="00E438C7" w:rsidRPr="008012BA" w:rsidRDefault="00E438C7" w:rsidP="00E438C7">
      <w:pPr>
        <w:widowControl w:val="0"/>
        <w:tabs>
          <w:tab w:val="left" w:pos="720"/>
          <w:tab w:val="left" w:pos="1440"/>
        </w:tabs>
        <w:rPr>
          <w:sz w:val="20"/>
          <w:szCs w:val="20"/>
          <w:lang w:val="sr-Cyrl-CS"/>
        </w:rPr>
      </w:pPr>
    </w:p>
    <w:p w:rsidR="00E438C7" w:rsidRPr="008012BA" w:rsidRDefault="00E438C7" w:rsidP="00ED526F">
      <w:pPr>
        <w:autoSpaceDE w:val="0"/>
        <w:autoSpaceDN w:val="0"/>
        <w:adjustRightInd w:val="0"/>
        <w:jc w:val="center"/>
        <w:rPr>
          <w:rFonts w:eastAsia="ArialNarrow"/>
          <w:b/>
          <w:iCs/>
          <w:sz w:val="20"/>
          <w:szCs w:val="20"/>
        </w:rPr>
      </w:pPr>
      <w:r w:rsidRPr="008012BA">
        <w:rPr>
          <w:rFonts w:eastAsia="ArialNarrow"/>
          <w:b/>
          <w:iCs/>
          <w:sz w:val="20"/>
          <w:szCs w:val="20"/>
        </w:rPr>
        <w:t>Радно правни положај запослених</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3</w:t>
      </w:r>
      <w:r w:rsidRPr="008012BA">
        <w:rPr>
          <w:rFonts w:eastAsia="ArialNarrow"/>
          <w:b/>
          <w:iCs/>
          <w:sz w:val="20"/>
          <w:szCs w:val="20"/>
        </w:rPr>
        <w:t>.</w:t>
      </w:r>
    </w:p>
    <w:p w:rsidR="00E438C7" w:rsidRDefault="00E438C7" w:rsidP="00E438C7">
      <w:pPr>
        <w:rPr>
          <w:rFonts w:eastAsia="ArialNarrow"/>
          <w:sz w:val="20"/>
          <w:szCs w:val="20"/>
        </w:rPr>
      </w:pPr>
      <w:r w:rsidRPr="008012BA">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D526F" w:rsidRPr="008012BA" w:rsidRDefault="00ED526F" w:rsidP="00E438C7">
      <w:pPr>
        <w:rPr>
          <w:rFonts w:eastAsia="ArialNarrow"/>
          <w:sz w:val="20"/>
          <w:szCs w:val="20"/>
        </w:rPr>
      </w:pPr>
    </w:p>
    <w:p w:rsidR="00E438C7" w:rsidRPr="008012BA" w:rsidRDefault="00E438C7" w:rsidP="00E438C7">
      <w:pPr>
        <w:autoSpaceDE w:val="0"/>
        <w:autoSpaceDN w:val="0"/>
        <w:adjustRightInd w:val="0"/>
        <w:rPr>
          <w:rFonts w:eastAsia="ArialNarrow"/>
          <w:i/>
          <w:iCs/>
          <w:sz w:val="20"/>
          <w:szCs w:val="20"/>
        </w:rPr>
      </w:pPr>
      <w:r w:rsidRPr="008012BA">
        <w:rPr>
          <w:rFonts w:eastAsia="ArialNarrow"/>
          <w:sz w:val="20"/>
          <w:szCs w:val="20"/>
        </w:rPr>
        <w:tab/>
      </w:r>
    </w:p>
    <w:p w:rsidR="00E438C7" w:rsidRPr="008012BA" w:rsidRDefault="00E438C7" w:rsidP="009B0F7A">
      <w:pPr>
        <w:numPr>
          <w:ilvl w:val="0"/>
          <w:numId w:val="20"/>
        </w:numPr>
        <w:autoSpaceDE w:val="0"/>
        <w:autoSpaceDN w:val="0"/>
        <w:adjustRightInd w:val="0"/>
        <w:jc w:val="both"/>
        <w:rPr>
          <w:rFonts w:eastAsia="ArialNarrow"/>
          <w:b/>
          <w:iCs/>
          <w:sz w:val="20"/>
          <w:szCs w:val="20"/>
        </w:rPr>
      </w:pPr>
      <w:r w:rsidRPr="008012BA">
        <w:rPr>
          <w:rFonts w:eastAsia="ArialNarrow"/>
          <w:b/>
          <w:iCs/>
          <w:sz w:val="20"/>
          <w:szCs w:val="20"/>
        </w:rPr>
        <w:t>АКТИ МЕСНЕ ЗАЈЕДНИЦЕ</w:t>
      </w:r>
    </w:p>
    <w:p w:rsidR="00E438C7" w:rsidRPr="008012BA" w:rsidRDefault="00E438C7" w:rsidP="00E438C7">
      <w:pPr>
        <w:autoSpaceDE w:val="0"/>
        <w:autoSpaceDN w:val="0"/>
        <w:adjustRightInd w:val="0"/>
        <w:rPr>
          <w:rFonts w:eastAsia="ArialNarrow"/>
          <w:i/>
          <w:iCs/>
          <w:sz w:val="20"/>
          <w:szCs w:val="20"/>
        </w:rPr>
      </w:pP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4</w:t>
      </w:r>
      <w:r w:rsidRPr="008012BA">
        <w:rPr>
          <w:rFonts w:eastAsia="ArialNarrow"/>
          <w:b/>
          <w:iCs/>
          <w:sz w:val="20"/>
          <w:szCs w:val="20"/>
        </w:rPr>
        <w:t>.</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8012BA" w:rsidRDefault="00E438C7" w:rsidP="00E438C7">
      <w:pPr>
        <w:pStyle w:val="Normal1"/>
        <w:spacing w:before="0" w:beforeAutospacing="0" w:after="0" w:afterAutospacing="0"/>
        <w:jc w:val="both"/>
        <w:rPr>
          <w:color w:val="000000"/>
          <w:sz w:val="20"/>
          <w:szCs w:val="20"/>
        </w:rPr>
      </w:pPr>
      <w:r w:rsidRPr="008012BA">
        <w:rPr>
          <w:rFonts w:eastAsia="ArialNarrow"/>
          <w:sz w:val="20"/>
          <w:szCs w:val="20"/>
        </w:rPr>
        <w:tab/>
      </w:r>
      <w:r w:rsidRPr="008012BA">
        <w:rPr>
          <w:sz w:val="20"/>
          <w:szCs w:val="20"/>
        </w:rPr>
        <w:t xml:space="preserve">Савет месне заједнице </w:t>
      </w:r>
      <w:r w:rsidRPr="008012BA">
        <w:rPr>
          <w:color w:val="000000"/>
          <w:sz w:val="20"/>
          <w:szCs w:val="20"/>
        </w:rPr>
        <w:t>доноси: одлуку, решење, закључак, мишљење, препоруку, план и програм.</w:t>
      </w:r>
    </w:p>
    <w:p w:rsidR="00E438C7" w:rsidRPr="008012BA" w:rsidRDefault="00E438C7" w:rsidP="00E438C7">
      <w:pPr>
        <w:pStyle w:val="Normal1"/>
        <w:spacing w:before="0" w:beforeAutospacing="0" w:after="0" w:afterAutospacing="0"/>
        <w:jc w:val="both"/>
        <w:rPr>
          <w:color w:val="000000"/>
          <w:sz w:val="20"/>
          <w:szCs w:val="20"/>
        </w:rPr>
      </w:pPr>
      <w:r w:rsidRPr="008012BA">
        <w:rPr>
          <w:color w:val="000000"/>
          <w:sz w:val="20"/>
          <w:szCs w:val="20"/>
        </w:rPr>
        <w:lastRenderedPageBreak/>
        <w:tab/>
        <w:t xml:space="preserve">Акте </w:t>
      </w:r>
      <w:r w:rsidRPr="008012BA">
        <w:rPr>
          <w:sz w:val="20"/>
          <w:szCs w:val="20"/>
        </w:rPr>
        <w:t xml:space="preserve">Савета месне заједнице </w:t>
      </w:r>
      <w:r w:rsidRPr="008012BA">
        <w:rPr>
          <w:color w:val="000000"/>
          <w:sz w:val="20"/>
          <w:szCs w:val="20"/>
        </w:rPr>
        <w:t xml:space="preserve">потписује председник </w:t>
      </w:r>
      <w:r w:rsidRPr="008012BA">
        <w:rPr>
          <w:sz w:val="20"/>
          <w:szCs w:val="20"/>
        </w:rPr>
        <w:t>Савета месне заједнице</w:t>
      </w:r>
      <w:r w:rsidRPr="008012BA">
        <w:rPr>
          <w:color w:val="000000"/>
          <w:sz w:val="20"/>
          <w:szCs w:val="20"/>
        </w:rPr>
        <w:t>, односно председавајући седницом на којој је акт донет.</w:t>
      </w:r>
    </w:p>
    <w:p w:rsidR="00E438C7" w:rsidRPr="008012BA" w:rsidRDefault="00E438C7" w:rsidP="00E438C7">
      <w:pPr>
        <w:outlineLvl w:val="0"/>
        <w:rPr>
          <w:b/>
          <w:sz w:val="20"/>
          <w:szCs w:val="20"/>
        </w:rPr>
      </w:pPr>
    </w:p>
    <w:p w:rsidR="00E438C7" w:rsidRPr="008012BA" w:rsidRDefault="00E438C7" w:rsidP="009B0F7A">
      <w:pPr>
        <w:pStyle w:val="ListParagraph"/>
        <w:numPr>
          <w:ilvl w:val="0"/>
          <w:numId w:val="20"/>
        </w:numPr>
        <w:spacing w:after="0" w:line="240" w:lineRule="auto"/>
        <w:jc w:val="both"/>
        <w:outlineLvl w:val="0"/>
        <w:rPr>
          <w:rFonts w:ascii="Times New Roman" w:hAnsi="Times New Roman"/>
          <w:b/>
          <w:sz w:val="20"/>
          <w:szCs w:val="20"/>
        </w:rPr>
      </w:pPr>
      <w:r w:rsidRPr="008012BA">
        <w:rPr>
          <w:rFonts w:ascii="Times New Roman" w:hAnsi="Times New Roman"/>
          <w:b/>
          <w:sz w:val="20"/>
          <w:szCs w:val="20"/>
        </w:rPr>
        <w:t>ДО</w:t>
      </w:r>
      <w:r w:rsidRPr="008012BA">
        <w:rPr>
          <w:rFonts w:ascii="Times New Roman" w:hAnsi="Times New Roman"/>
          <w:b/>
          <w:sz w:val="20"/>
          <w:szCs w:val="20"/>
        </w:rPr>
        <w:softHyphen/>
        <w:t>НО</w:t>
      </w:r>
      <w:r w:rsidRPr="008012BA">
        <w:rPr>
          <w:rFonts w:ascii="Times New Roman" w:hAnsi="Times New Roman"/>
          <w:b/>
          <w:sz w:val="20"/>
          <w:szCs w:val="20"/>
        </w:rPr>
        <w:softHyphen/>
        <w:t>ШЕ</w:t>
      </w:r>
      <w:r w:rsidRPr="008012BA">
        <w:rPr>
          <w:rFonts w:ascii="Times New Roman" w:hAnsi="Times New Roman"/>
          <w:b/>
          <w:sz w:val="20"/>
          <w:szCs w:val="20"/>
        </w:rPr>
        <w:softHyphen/>
        <w:t>ЊЕ И ПРО</w:t>
      </w:r>
      <w:r w:rsidRPr="008012BA">
        <w:rPr>
          <w:rFonts w:ascii="Times New Roman" w:hAnsi="Times New Roman"/>
          <w:b/>
          <w:sz w:val="20"/>
          <w:szCs w:val="20"/>
        </w:rPr>
        <w:softHyphen/>
        <w:t>МЕНА СТА</w:t>
      </w:r>
      <w:r w:rsidRPr="008012BA">
        <w:rPr>
          <w:rFonts w:ascii="Times New Roman" w:hAnsi="Times New Roman"/>
          <w:b/>
          <w:sz w:val="20"/>
          <w:szCs w:val="20"/>
        </w:rPr>
        <w:softHyphen/>
        <w:t>ТУ</w:t>
      </w:r>
      <w:r w:rsidRPr="008012BA">
        <w:rPr>
          <w:rFonts w:ascii="Times New Roman" w:hAnsi="Times New Roman"/>
          <w:b/>
          <w:sz w:val="20"/>
          <w:szCs w:val="20"/>
        </w:rPr>
        <w:softHyphen/>
        <w:t>ТА</w:t>
      </w:r>
    </w:p>
    <w:p w:rsidR="00E438C7" w:rsidRPr="008012BA" w:rsidRDefault="00E438C7" w:rsidP="00E438C7">
      <w:pPr>
        <w:outlineLvl w:val="0"/>
        <w:rPr>
          <w:b/>
          <w:sz w:val="20"/>
          <w:szCs w:val="20"/>
        </w:rPr>
      </w:pPr>
    </w:p>
    <w:p w:rsidR="00E438C7" w:rsidRPr="008012BA" w:rsidRDefault="00E438C7" w:rsidP="00E438C7">
      <w:pPr>
        <w:jc w:val="center"/>
        <w:rPr>
          <w:b/>
          <w:sz w:val="20"/>
          <w:szCs w:val="20"/>
        </w:rPr>
      </w:pPr>
      <w:r w:rsidRPr="008012BA">
        <w:rPr>
          <w:b/>
          <w:sz w:val="20"/>
          <w:szCs w:val="20"/>
        </w:rPr>
        <w:t>Поступак за промену или доношење Статута</w:t>
      </w:r>
    </w:p>
    <w:p w:rsidR="00E438C7" w:rsidRPr="008012BA" w:rsidRDefault="00E438C7" w:rsidP="00E438C7">
      <w:pPr>
        <w:jc w:val="center"/>
        <w:outlineLvl w:val="0"/>
        <w:rPr>
          <w:b/>
          <w:sz w:val="20"/>
          <w:szCs w:val="20"/>
        </w:rPr>
      </w:pPr>
      <w:r w:rsidRPr="008012BA">
        <w:rPr>
          <w:b/>
          <w:sz w:val="20"/>
          <w:szCs w:val="20"/>
        </w:rPr>
        <w:t>Члан 4</w:t>
      </w:r>
      <w:r w:rsidRPr="008012BA">
        <w:rPr>
          <w:b/>
          <w:sz w:val="20"/>
          <w:szCs w:val="20"/>
          <w:lang w:val="sr-Cyrl-CS"/>
        </w:rPr>
        <w:t>5</w:t>
      </w:r>
      <w:r w:rsidRPr="008012BA">
        <w:rPr>
          <w:b/>
          <w:sz w:val="20"/>
          <w:szCs w:val="20"/>
        </w:rPr>
        <w:t xml:space="preserve">.  </w:t>
      </w:r>
    </w:p>
    <w:p w:rsidR="00E438C7" w:rsidRPr="008012BA" w:rsidRDefault="00E438C7" w:rsidP="00E438C7">
      <w:pPr>
        <w:ind w:firstLine="708"/>
        <w:rPr>
          <w:sz w:val="20"/>
          <w:szCs w:val="20"/>
        </w:rPr>
      </w:pPr>
      <w:r w:rsidRPr="008012BA">
        <w:rPr>
          <w:sz w:val="20"/>
          <w:szCs w:val="20"/>
        </w:rPr>
        <w:t>Пред</w:t>
      </w:r>
      <w:r w:rsidRPr="008012BA">
        <w:rPr>
          <w:sz w:val="20"/>
          <w:szCs w:val="20"/>
        </w:rPr>
        <w:softHyphen/>
        <w:t>лог за до</w:t>
      </w:r>
      <w:r w:rsidRPr="008012BA">
        <w:rPr>
          <w:sz w:val="20"/>
          <w:szCs w:val="20"/>
        </w:rPr>
        <w:softHyphen/>
        <w:t>но</w:t>
      </w:r>
      <w:r w:rsidRPr="008012BA">
        <w:rPr>
          <w:sz w:val="20"/>
          <w:szCs w:val="20"/>
        </w:rPr>
        <w:softHyphen/>
        <w:t>ше</w:t>
      </w:r>
      <w:r w:rsidRPr="008012BA">
        <w:rPr>
          <w:sz w:val="20"/>
          <w:szCs w:val="20"/>
        </w:rPr>
        <w:softHyphen/>
        <w:t>ње или про</w:t>
      </w:r>
      <w:r w:rsidRPr="008012BA">
        <w:rPr>
          <w:sz w:val="20"/>
          <w:szCs w:val="20"/>
        </w:rPr>
        <w:softHyphen/>
        <w:t>ме</w:t>
      </w:r>
      <w:r w:rsidRPr="008012BA">
        <w:rPr>
          <w:sz w:val="20"/>
          <w:szCs w:val="20"/>
        </w:rPr>
        <w:softHyphen/>
        <w:t>ну Ста</w:t>
      </w:r>
      <w:r w:rsidRPr="008012BA">
        <w:rPr>
          <w:sz w:val="20"/>
          <w:szCs w:val="20"/>
        </w:rPr>
        <w:softHyphen/>
        <w:t>ту</w:t>
      </w:r>
      <w:r w:rsidRPr="008012BA">
        <w:rPr>
          <w:sz w:val="20"/>
          <w:szCs w:val="20"/>
        </w:rPr>
        <w:softHyphen/>
        <w:t>та месне заједнице мо</w:t>
      </w:r>
      <w:r w:rsidRPr="008012BA">
        <w:rPr>
          <w:sz w:val="20"/>
          <w:szCs w:val="20"/>
        </w:rPr>
        <w:softHyphen/>
        <w:t>же поднети најмање 5% грађана са бирачким правом на подручју месне заједнице, тре</w:t>
      </w:r>
      <w:r w:rsidRPr="008012BA">
        <w:rPr>
          <w:sz w:val="20"/>
          <w:szCs w:val="20"/>
        </w:rPr>
        <w:softHyphen/>
        <w:t>ћи</w:t>
      </w:r>
      <w:r w:rsidRPr="008012BA">
        <w:rPr>
          <w:sz w:val="20"/>
          <w:szCs w:val="20"/>
        </w:rPr>
        <w:softHyphen/>
        <w:t>на чланова Савета месне заједнице или збор грађана месне заједнице.</w:t>
      </w:r>
    </w:p>
    <w:p w:rsidR="00E438C7" w:rsidRPr="008012BA" w:rsidRDefault="00E438C7" w:rsidP="00E438C7">
      <w:pPr>
        <w:ind w:firstLine="708"/>
        <w:rPr>
          <w:sz w:val="20"/>
          <w:szCs w:val="20"/>
        </w:rPr>
      </w:pPr>
      <w:r w:rsidRPr="008012BA">
        <w:rPr>
          <w:sz w:val="20"/>
          <w:szCs w:val="20"/>
        </w:rPr>
        <w:t>Пред</w:t>
      </w:r>
      <w:r w:rsidRPr="008012BA">
        <w:rPr>
          <w:sz w:val="20"/>
          <w:szCs w:val="20"/>
        </w:rPr>
        <w:softHyphen/>
        <w:t>лог се под</w:t>
      </w:r>
      <w:r w:rsidRPr="008012BA">
        <w:rPr>
          <w:sz w:val="20"/>
          <w:szCs w:val="20"/>
        </w:rPr>
        <w:softHyphen/>
        <w:t>но</w:t>
      </w:r>
      <w:r w:rsidRPr="008012BA">
        <w:rPr>
          <w:sz w:val="20"/>
          <w:szCs w:val="20"/>
        </w:rPr>
        <w:softHyphen/>
        <w:t>си у пи</w:t>
      </w:r>
      <w:r w:rsidRPr="008012BA">
        <w:rPr>
          <w:sz w:val="20"/>
          <w:szCs w:val="20"/>
        </w:rPr>
        <w:softHyphen/>
        <w:t>са</w:t>
      </w:r>
      <w:r w:rsidRPr="008012BA">
        <w:rPr>
          <w:sz w:val="20"/>
          <w:szCs w:val="20"/>
        </w:rPr>
        <w:softHyphen/>
        <w:t>ном об</w:t>
      </w:r>
      <w:r w:rsidRPr="008012BA">
        <w:rPr>
          <w:sz w:val="20"/>
          <w:szCs w:val="20"/>
        </w:rPr>
        <w:softHyphen/>
        <w:t>ли</w:t>
      </w:r>
      <w:r w:rsidRPr="008012BA">
        <w:rPr>
          <w:sz w:val="20"/>
          <w:szCs w:val="20"/>
        </w:rPr>
        <w:softHyphen/>
        <w:t>ку са обра</w:t>
      </w:r>
      <w:r w:rsidRPr="008012BA">
        <w:rPr>
          <w:sz w:val="20"/>
          <w:szCs w:val="20"/>
        </w:rPr>
        <w:softHyphen/>
        <w:t>зло</w:t>
      </w:r>
      <w:r w:rsidRPr="008012BA">
        <w:rPr>
          <w:sz w:val="20"/>
          <w:szCs w:val="20"/>
        </w:rPr>
        <w:softHyphen/>
        <w:t>же</w:t>
      </w:r>
      <w:r w:rsidRPr="008012BA">
        <w:rPr>
          <w:sz w:val="20"/>
          <w:szCs w:val="20"/>
        </w:rPr>
        <w:softHyphen/>
        <w:t>њем.</w:t>
      </w:r>
    </w:p>
    <w:p w:rsidR="00E438C7" w:rsidRPr="008012BA" w:rsidRDefault="00E438C7" w:rsidP="00E438C7">
      <w:pPr>
        <w:ind w:firstLine="708"/>
        <w:rPr>
          <w:sz w:val="20"/>
          <w:szCs w:val="20"/>
        </w:rPr>
      </w:pPr>
      <w:r w:rsidRPr="008012BA">
        <w:rPr>
          <w:sz w:val="20"/>
          <w:szCs w:val="20"/>
        </w:rPr>
        <w:t>О пред</w:t>
      </w:r>
      <w:r w:rsidRPr="008012BA">
        <w:rPr>
          <w:sz w:val="20"/>
          <w:szCs w:val="20"/>
        </w:rPr>
        <w:softHyphen/>
        <w:t>ло</w:t>
      </w:r>
      <w:r w:rsidRPr="008012BA">
        <w:rPr>
          <w:sz w:val="20"/>
          <w:szCs w:val="20"/>
        </w:rPr>
        <w:softHyphen/>
        <w:t>гу из става 1. овог члана Савет месне заједнице од</w:t>
      </w:r>
      <w:r w:rsidRPr="008012BA">
        <w:rPr>
          <w:sz w:val="20"/>
          <w:szCs w:val="20"/>
        </w:rPr>
        <w:softHyphen/>
        <w:t>лу</w:t>
      </w:r>
      <w:r w:rsidRPr="008012BA">
        <w:rPr>
          <w:sz w:val="20"/>
          <w:szCs w:val="20"/>
        </w:rPr>
        <w:softHyphen/>
        <w:t>чу</w:t>
      </w:r>
      <w:r w:rsidRPr="008012BA">
        <w:rPr>
          <w:sz w:val="20"/>
          <w:szCs w:val="20"/>
        </w:rPr>
        <w:softHyphen/>
        <w:t>је већином гласова од укуп</w:t>
      </w:r>
      <w:r w:rsidRPr="008012BA">
        <w:rPr>
          <w:sz w:val="20"/>
          <w:szCs w:val="20"/>
        </w:rPr>
        <w:softHyphen/>
        <w:t>ног бро</w:t>
      </w:r>
      <w:r w:rsidRPr="008012BA">
        <w:rPr>
          <w:sz w:val="20"/>
          <w:szCs w:val="20"/>
        </w:rPr>
        <w:softHyphen/>
        <w:t>ја чланова Савета месне заједнице.</w:t>
      </w:r>
    </w:p>
    <w:p w:rsidR="00E438C7" w:rsidRPr="008012BA" w:rsidRDefault="00E438C7" w:rsidP="00E438C7">
      <w:pPr>
        <w:ind w:firstLine="708"/>
        <w:rPr>
          <w:sz w:val="20"/>
          <w:szCs w:val="20"/>
        </w:rPr>
      </w:pPr>
      <w:r w:rsidRPr="008012BA">
        <w:rPr>
          <w:sz w:val="20"/>
          <w:szCs w:val="20"/>
        </w:rPr>
        <w:t>Ако Савет месне заједнице од</w:t>
      </w:r>
      <w:r w:rsidRPr="008012BA">
        <w:rPr>
          <w:sz w:val="20"/>
          <w:szCs w:val="20"/>
        </w:rPr>
        <w:softHyphen/>
        <w:t>лу</w:t>
      </w:r>
      <w:r w:rsidRPr="008012BA">
        <w:rPr>
          <w:sz w:val="20"/>
          <w:szCs w:val="20"/>
        </w:rPr>
        <w:softHyphen/>
        <w:t>чи да се при</w:t>
      </w:r>
      <w:r w:rsidRPr="008012BA">
        <w:rPr>
          <w:sz w:val="20"/>
          <w:szCs w:val="20"/>
        </w:rPr>
        <w:softHyphen/>
        <w:t>сту</w:t>
      </w:r>
      <w:r w:rsidRPr="008012BA">
        <w:rPr>
          <w:sz w:val="20"/>
          <w:szCs w:val="20"/>
        </w:rPr>
        <w:softHyphen/>
        <w:t>пи до</w:t>
      </w:r>
      <w:r w:rsidRPr="008012BA">
        <w:rPr>
          <w:sz w:val="20"/>
          <w:szCs w:val="20"/>
        </w:rPr>
        <w:softHyphen/>
        <w:t>но</w:t>
      </w:r>
      <w:r w:rsidRPr="008012BA">
        <w:rPr>
          <w:sz w:val="20"/>
          <w:szCs w:val="20"/>
        </w:rPr>
        <w:softHyphen/>
        <w:t>ше</w:t>
      </w:r>
      <w:r w:rsidRPr="008012BA">
        <w:rPr>
          <w:sz w:val="20"/>
          <w:szCs w:val="20"/>
        </w:rPr>
        <w:softHyphen/>
        <w:t>њу или про</w:t>
      </w:r>
      <w:r w:rsidRPr="008012BA">
        <w:rPr>
          <w:sz w:val="20"/>
          <w:szCs w:val="20"/>
        </w:rPr>
        <w:softHyphen/>
        <w:t>ме</w:t>
      </w:r>
      <w:r w:rsidRPr="008012BA">
        <w:rPr>
          <w:sz w:val="20"/>
          <w:szCs w:val="20"/>
        </w:rPr>
        <w:softHyphen/>
        <w:t>ни Статута месне заједнице, истим актом може именовати Коми</w:t>
      </w:r>
      <w:r w:rsidRPr="008012BA">
        <w:rPr>
          <w:sz w:val="20"/>
          <w:szCs w:val="20"/>
        </w:rPr>
        <w:softHyphen/>
        <w:t>си</w:t>
      </w:r>
      <w:r w:rsidRPr="008012BA">
        <w:rPr>
          <w:sz w:val="20"/>
          <w:szCs w:val="20"/>
        </w:rPr>
        <w:softHyphen/>
        <w:t>ју за из</w:t>
      </w:r>
      <w:r w:rsidRPr="008012BA">
        <w:rPr>
          <w:sz w:val="20"/>
          <w:szCs w:val="20"/>
        </w:rPr>
        <w:softHyphen/>
        <w:t>ра</w:t>
      </w:r>
      <w:r w:rsidRPr="008012BA">
        <w:rPr>
          <w:sz w:val="20"/>
          <w:szCs w:val="20"/>
        </w:rPr>
        <w:softHyphen/>
        <w:t>ду на</w:t>
      </w:r>
      <w:r w:rsidRPr="008012BA">
        <w:rPr>
          <w:sz w:val="20"/>
          <w:szCs w:val="20"/>
        </w:rPr>
        <w:softHyphen/>
        <w:t>цр</w:t>
      </w:r>
      <w:r w:rsidRPr="008012BA">
        <w:rPr>
          <w:sz w:val="20"/>
          <w:szCs w:val="20"/>
        </w:rPr>
        <w:softHyphen/>
        <w:t>та Статута месне заједнице, односно одлуке о про</w:t>
      </w:r>
      <w:r w:rsidRPr="008012BA">
        <w:rPr>
          <w:sz w:val="20"/>
          <w:szCs w:val="20"/>
        </w:rPr>
        <w:softHyphen/>
        <w:t>ме</w:t>
      </w:r>
      <w:r w:rsidRPr="008012BA">
        <w:rPr>
          <w:sz w:val="20"/>
          <w:szCs w:val="20"/>
        </w:rPr>
        <w:softHyphen/>
        <w:t>ни Ста</w:t>
      </w:r>
      <w:r w:rsidRPr="008012BA">
        <w:rPr>
          <w:sz w:val="20"/>
          <w:szCs w:val="20"/>
        </w:rPr>
        <w:softHyphen/>
        <w:t>ту</w:t>
      </w:r>
      <w:r w:rsidRPr="008012BA">
        <w:rPr>
          <w:sz w:val="20"/>
          <w:szCs w:val="20"/>
        </w:rPr>
        <w:softHyphen/>
        <w:t>та месне заједнице, одређује њене задатке и рок за израду нацрта и датум и место одржавања јавне расправе.</w:t>
      </w:r>
    </w:p>
    <w:p w:rsidR="00E438C7" w:rsidRPr="008012BA" w:rsidRDefault="00E438C7" w:rsidP="00E438C7">
      <w:pPr>
        <w:ind w:firstLine="708"/>
        <w:rPr>
          <w:sz w:val="20"/>
          <w:szCs w:val="20"/>
        </w:rPr>
      </w:pPr>
      <w:r w:rsidRPr="008012BA">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8012BA" w:rsidRDefault="00E438C7" w:rsidP="00E438C7">
      <w:pPr>
        <w:ind w:firstLine="708"/>
        <w:rPr>
          <w:sz w:val="20"/>
          <w:szCs w:val="20"/>
        </w:rPr>
      </w:pPr>
      <w:r w:rsidRPr="008012BA">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8012BA" w:rsidRDefault="00E438C7" w:rsidP="00E438C7">
      <w:pPr>
        <w:ind w:firstLine="708"/>
        <w:rPr>
          <w:sz w:val="20"/>
          <w:szCs w:val="20"/>
        </w:rPr>
      </w:pPr>
      <w:r w:rsidRPr="008012BA">
        <w:rPr>
          <w:sz w:val="20"/>
          <w:szCs w:val="20"/>
        </w:rPr>
        <w:t>Комисија за израду нацрта Статута месне заједнице, односно одлуке о про</w:t>
      </w:r>
      <w:r w:rsidRPr="008012BA">
        <w:rPr>
          <w:sz w:val="20"/>
          <w:szCs w:val="20"/>
        </w:rPr>
        <w:softHyphen/>
        <w:t>ме</w:t>
      </w:r>
      <w:r w:rsidRPr="008012BA">
        <w:rPr>
          <w:sz w:val="20"/>
          <w:szCs w:val="20"/>
        </w:rPr>
        <w:softHyphen/>
        <w:t>ни Ста</w:t>
      </w:r>
      <w:r w:rsidRPr="008012BA">
        <w:rPr>
          <w:sz w:val="20"/>
          <w:szCs w:val="20"/>
        </w:rPr>
        <w:softHyphen/>
        <w:t>ту</w:t>
      </w:r>
      <w:r w:rsidRPr="008012BA">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8012BA" w:rsidRDefault="00E438C7" w:rsidP="00E438C7">
      <w:pPr>
        <w:ind w:firstLine="708"/>
        <w:rPr>
          <w:sz w:val="20"/>
          <w:szCs w:val="20"/>
          <w:lang w:val="sr-Cyrl-CS"/>
        </w:rPr>
      </w:pPr>
      <w:r w:rsidRPr="008012BA">
        <w:rPr>
          <w:sz w:val="20"/>
          <w:szCs w:val="20"/>
        </w:rPr>
        <w:t>Савет месне заједнице усва</w:t>
      </w:r>
      <w:r w:rsidRPr="008012BA">
        <w:rPr>
          <w:sz w:val="20"/>
          <w:szCs w:val="20"/>
        </w:rPr>
        <w:softHyphen/>
        <w:t>ја Статут месне заједнице, односно одлуку о промени Ста</w:t>
      </w:r>
      <w:r w:rsidRPr="008012BA">
        <w:rPr>
          <w:sz w:val="20"/>
          <w:szCs w:val="20"/>
        </w:rPr>
        <w:softHyphen/>
        <w:t>ту</w:t>
      </w:r>
      <w:r w:rsidRPr="008012BA">
        <w:rPr>
          <w:sz w:val="20"/>
          <w:szCs w:val="20"/>
        </w:rPr>
        <w:softHyphen/>
        <w:t>та месне заједнице већином гла</w:t>
      </w:r>
      <w:r w:rsidRPr="008012BA">
        <w:rPr>
          <w:sz w:val="20"/>
          <w:szCs w:val="20"/>
        </w:rPr>
        <w:softHyphen/>
        <w:t>со</w:t>
      </w:r>
      <w:r w:rsidRPr="008012BA">
        <w:rPr>
          <w:sz w:val="20"/>
          <w:szCs w:val="20"/>
        </w:rPr>
        <w:softHyphen/>
        <w:t>ва од укуп</w:t>
      </w:r>
      <w:r w:rsidRPr="008012BA">
        <w:rPr>
          <w:sz w:val="20"/>
          <w:szCs w:val="20"/>
        </w:rPr>
        <w:softHyphen/>
        <w:t>ног бро</w:t>
      </w:r>
      <w:r w:rsidRPr="008012BA">
        <w:rPr>
          <w:sz w:val="20"/>
          <w:szCs w:val="20"/>
        </w:rPr>
        <w:softHyphen/>
        <w:t>ја чланова Савета месне заједнице.</w:t>
      </w:r>
    </w:p>
    <w:p w:rsidR="00E438C7" w:rsidRPr="008012BA" w:rsidRDefault="00E438C7" w:rsidP="00E438C7">
      <w:pPr>
        <w:autoSpaceDE w:val="0"/>
        <w:autoSpaceDN w:val="0"/>
        <w:adjustRightInd w:val="0"/>
        <w:rPr>
          <w:sz w:val="20"/>
          <w:szCs w:val="20"/>
          <w:lang w:val="sr-Cyrl-CS"/>
        </w:rPr>
      </w:pPr>
    </w:p>
    <w:p w:rsidR="00E438C7" w:rsidRPr="008012BA" w:rsidRDefault="00E438C7" w:rsidP="00E438C7">
      <w:pPr>
        <w:autoSpaceDE w:val="0"/>
        <w:autoSpaceDN w:val="0"/>
        <w:adjustRightInd w:val="0"/>
        <w:rPr>
          <w:rFonts w:eastAsia="ArialNarrow"/>
          <w:b/>
          <w:iCs/>
          <w:sz w:val="20"/>
          <w:szCs w:val="20"/>
        </w:rPr>
      </w:pPr>
      <w:r w:rsidRPr="008012BA">
        <w:rPr>
          <w:sz w:val="20"/>
          <w:szCs w:val="20"/>
          <w:lang w:val="sr-Cyrl-CS"/>
        </w:rPr>
        <w:t xml:space="preserve">                                     </w:t>
      </w:r>
      <w:r w:rsidRPr="008012BA">
        <w:rPr>
          <w:rFonts w:eastAsia="ArialNarrow"/>
          <w:b/>
          <w:iCs/>
          <w:sz w:val="20"/>
          <w:szCs w:val="20"/>
        </w:rPr>
        <w:t>Објављивање статута и других општих аката</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6</w:t>
      </w:r>
      <w:r w:rsidRPr="008012BA">
        <w:rPr>
          <w:rFonts w:eastAsia="ArialNarrow"/>
          <w:b/>
          <w:iCs/>
          <w:sz w:val="20"/>
          <w:szCs w:val="20"/>
        </w:rPr>
        <w:t>.</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8012BA">
        <w:rPr>
          <w:rFonts w:eastAsia="ArialNarrow"/>
          <w:i/>
          <w:sz w:val="20"/>
          <w:szCs w:val="20"/>
        </w:rPr>
        <w:t>и месне заједнице</w:t>
      </w:r>
      <w:r w:rsidRPr="008012BA">
        <w:rPr>
          <w:rFonts w:eastAsia="ArialNarrow"/>
          <w:sz w:val="20"/>
          <w:szCs w:val="20"/>
        </w:rPr>
        <w:t xml:space="preserve">, као и у ''Службеном листу општине </w:t>
      </w:r>
      <w:r w:rsidRPr="008012BA">
        <w:rPr>
          <w:rFonts w:eastAsia="ArialNarrow"/>
          <w:sz w:val="20"/>
          <w:szCs w:val="20"/>
          <w:lang w:val="sr-Cyrl-CS"/>
        </w:rPr>
        <w:t>Ивањица</w:t>
      </w:r>
      <w:r w:rsidRPr="008012BA">
        <w:rPr>
          <w:rFonts w:eastAsia="ArialNarrow"/>
          <w:sz w:val="20"/>
          <w:szCs w:val="20"/>
        </w:rPr>
        <w:t>''.</w:t>
      </w:r>
    </w:p>
    <w:p w:rsidR="00E438C7" w:rsidRPr="008012BA" w:rsidRDefault="00E438C7" w:rsidP="00E438C7">
      <w:pPr>
        <w:autoSpaceDE w:val="0"/>
        <w:autoSpaceDN w:val="0"/>
        <w:adjustRightInd w:val="0"/>
        <w:rPr>
          <w:rFonts w:eastAsia="ArialNarrow"/>
          <w:i/>
          <w:iCs/>
          <w:sz w:val="20"/>
          <w:szCs w:val="20"/>
        </w:rPr>
      </w:pPr>
    </w:p>
    <w:p w:rsidR="00E438C7" w:rsidRPr="008012BA" w:rsidRDefault="00E438C7" w:rsidP="00E438C7">
      <w:pPr>
        <w:autoSpaceDE w:val="0"/>
        <w:autoSpaceDN w:val="0"/>
        <w:adjustRightInd w:val="0"/>
        <w:rPr>
          <w:rFonts w:eastAsia="ArialNarrow"/>
          <w:i/>
          <w:iCs/>
          <w:sz w:val="20"/>
          <w:szCs w:val="20"/>
        </w:rPr>
      </w:pPr>
    </w:p>
    <w:p w:rsidR="00E438C7" w:rsidRPr="008012BA" w:rsidRDefault="00E438C7" w:rsidP="009B0F7A">
      <w:pPr>
        <w:numPr>
          <w:ilvl w:val="0"/>
          <w:numId w:val="20"/>
        </w:numPr>
        <w:autoSpaceDE w:val="0"/>
        <w:autoSpaceDN w:val="0"/>
        <w:adjustRightInd w:val="0"/>
        <w:jc w:val="both"/>
        <w:rPr>
          <w:rFonts w:eastAsia="ArialNarrow"/>
          <w:b/>
          <w:iCs/>
          <w:sz w:val="20"/>
          <w:szCs w:val="20"/>
        </w:rPr>
      </w:pPr>
      <w:r w:rsidRPr="008012BA">
        <w:rPr>
          <w:rFonts w:eastAsia="ArialNarrow"/>
          <w:b/>
          <w:iCs/>
          <w:sz w:val="20"/>
          <w:szCs w:val="20"/>
        </w:rPr>
        <w:t>ПРЕЛАЗНЕ И ЗАВРШНЕ ОДРЕДБЕ</w:t>
      </w:r>
    </w:p>
    <w:p w:rsidR="00E438C7" w:rsidRPr="008012BA" w:rsidRDefault="00E438C7" w:rsidP="00E438C7">
      <w:pPr>
        <w:autoSpaceDE w:val="0"/>
        <w:autoSpaceDN w:val="0"/>
        <w:adjustRightInd w:val="0"/>
        <w:rPr>
          <w:rFonts w:eastAsia="ArialNarrow"/>
          <w:i/>
          <w:iCs/>
          <w:sz w:val="20"/>
          <w:szCs w:val="20"/>
        </w:rPr>
      </w:pP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 xml:space="preserve">Престанак важења </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7</w:t>
      </w:r>
      <w:r w:rsidRPr="008012BA">
        <w:rPr>
          <w:rFonts w:eastAsia="ArialNarrow"/>
          <w:b/>
          <w:iCs/>
          <w:sz w:val="20"/>
          <w:szCs w:val="20"/>
        </w:rPr>
        <w:t>.</w:t>
      </w:r>
    </w:p>
    <w:p w:rsidR="00E438C7" w:rsidRPr="008012BA" w:rsidRDefault="00E438C7" w:rsidP="00E438C7">
      <w:pPr>
        <w:autoSpaceDE w:val="0"/>
        <w:autoSpaceDN w:val="0"/>
        <w:adjustRightInd w:val="0"/>
        <w:rPr>
          <w:rFonts w:eastAsia="ArialNarrow"/>
          <w:sz w:val="20"/>
          <w:szCs w:val="20"/>
          <w:lang w:val="sr-Cyrl-CS"/>
        </w:rPr>
      </w:pPr>
      <w:r w:rsidRPr="008012BA">
        <w:rPr>
          <w:rFonts w:eastAsia="ArialNarrow"/>
          <w:sz w:val="20"/>
          <w:szCs w:val="20"/>
        </w:rPr>
        <w:tab/>
        <w:t>Даном ступања на снагу овог Статута престаје да важи Статут Месне зај</w:t>
      </w:r>
      <w:r w:rsidRPr="008012BA">
        <w:rPr>
          <w:rFonts w:eastAsia="ArialNarrow"/>
          <w:sz w:val="20"/>
          <w:szCs w:val="20"/>
          <w:lang w:val="sr-Cyrl-CS"/>
        </w:rPr>
        <w:t>е</w:t>
      </w:r>
      <w:r w:rsidRPr="008012BA">
        <w:rPr>
          <w:rFonts w:eastAsia="ArialNarrow"/>
          <w:sz w:val="20"/>
          <w:szCs w:val="20"/>
        </w:rPr>
        <w:t xml:space="preserve">днице </w:t>
      </w:r>
      <w:r w:rsidRPr="008012BA">
        <w:rPr>
          <w:rFonts w:eastAsia="ArialNarrow"/>
          <w:sz w:val="20"/>
          <w:szCs w:val="20"/>
          <w:lang w:val="sr-Cyrl-CS"/>
        </w:rPr>
        <w:t>Ивањица</w:t>
      </w:r>
      <w:r w:rsidRPr="008012BA">
        <w:rPr>
          <w:rFonts w:eastAsia="ArialNarrow"/>
          <w:sz w:val="20"/>
          <w:szCs w:val="20"/>
        </w:rPr>
        <w:t xml:space="preserve"> </w:t>
      </w:r>
      <w:r w:rsidRPr="008012BA">
        <w:rPr>
          <w:rFonts w:eastAsia="ArialNarrow"/>
          <w:sz w:val="20"/>
          <w:szCs w:val="20"/>
          <w:lang w:val="sr-Cyrl-CS"/>
        </w:rPr>
        <w:t>број 5/2010 од 5.2.2010.године</w:t>
      </w:r>
      <w:r w:rsidRPr="008012BA">
        <w:rPr>
          <w:rFonts w:eastAsia="ArialNarrow"/>
          <w:sz w:val="20"/>
          <w:szCs w:val="20"/>
        </w:rPr>
        <w:t>.</w:t>
      </w:r>
    </w:p>
    <w:p w:rsidR="00E438C7" w:rsidRPr="008012BA" w:rsidRDefault="00E438C7" w:rsidP="00E438C7">
      <w:pPr>
        <w:autoSpaceDE w:val="0"/>
        <w:autoSpaceDN w:val="0"/>
        <w:adjustRightInd w:val="0"/>
        <w:rPr>
          <w:rFonts w:eastAsia="ArialNarrow"/>
          <w:sz w:val="20"/>
          <w:szCs w:val="20"/>
          <w:lang w:val="sr-Cyrl-CS"/>
        </w:rPr>
      </w:pPr>
    </w:p>
    <w:p w:rsidR="00E438C7" w:rsidRPr="008012BA" w:rsidRDefault="00E438C7" w:rsidP="00ED526F">
      <w:pPr>
        <w:autoSpaceDE w:val="0"/>
        <w:autoSpaceDN w:val="0"/>
        <w:adjustRightInd w:val="0"/>
        <w:jc w:val="center"/>
        <w:rPr>
          <w:rFonts w:eastAsia="ArialNarrow"/>
          <w:b/>
          <w:iCs/>
          <w:sz w:val="20"/>
          <w:szCs w:val="20"/>
        </w:rPr>
      </w:pPr>
      <w:r w:rsidRPr="008012BA">
        <w:rPr>
          <w:rFonts w:eastAsia="ArialNarrow"/>
          <w:b/>
          <w:iCs/>
          <w:sz w:val="20"/>
          <w:szCs w:val="20"/>
        </w:rPr>
        <w:t>Рок за усклађивање општих аката</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8</w:t>
      </w:r>
      <w:r w:rsidRPr="008012BA">
        <w:rPr>
          <w:rFonts w:eastAsia="ArialNarrow"/>
          <w:b/>
          <w:iCs/>
          <w:sz w:val="20"/>
          <w:szCs w:val="20"/>
        </w:rPr>
        <w:t>.</w:t>
      </w:r>
    </w:p>
    <w:p w:rsidR="00E438C7" w:rsidRPr="008012BA" w:rsidRDefault="00E438C7" w:rsidP="00E438C7">
      <w:pPr>
        <w:autoSpaceDE w:val="0"/>
        <w:autoSpaceDN w:val="0"/>
        <w:adjustRightInd w:val="0"/>
        <w:rPr>
          <w:rFonts w:eastAsia="ArialNarrow"/>
          <w:sz w:val="20"/>
          <w:szCs w:val="20"/>
        </w:rPr>
      </w:pPr>
      <w:r w:rsidRPr="008012BA">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8012BA" w:rsidRDefault="00E438C7" w:rsidP="00E438C7">
      <w:pPr>
        <w:autoSpaceDE w:val="0"/>
        <w:autoSpaceDN w:val="0"/>
        <w:adjustRightInd w:val="0"/>
        <w:jc w:val="center"/>
        <w:rPr>
          <w:rFonts w:eastAsia="ArialNarrow"/>
          <w:b/>
          <w:iCs/>
          <w:sz w:val="20"/>
          <w:szCs w:val="20"/>
        </w:rPr>
      </w:pP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Ступање на снагу</w:t>
      </w:r>
    </w:p>
    <w:p w:rsidR="00E438C7" w:rsidRPr="008012BA" w:rsidRDefault="00E438C7" w:rsidP="00E438C7">
      <w:pPr>
        <w:autoSpaceDE w:val="0"/>
        <w:autoSpaceDN w:val="0"/>
        <w:adjustRightInd w:val="0"/>
        <w:jc w:val="center"/>
        <w:rPr>
          <w:rFonts w:eastAsia="ArialNarrow"/>
          <w:b/>
          <w:iCs/>
          <w:sz w:val="20"/>
          <w:szCs w:val="20"/>
        </w:rPr>
      </w:pPr>
      <w:r w:rsidRPr="008012BA">
        <w:rPr>
          <w:rFonts w:eastAsia="ArialNarrow"/>
          <w:b/>
          <w:iCs/>
          <w:sz w:val="20"/>
          <w:szCs w:val="20"/>
        </w:rPr>
        <w:t>Члан 4</w:t>
      </w:r>
      <w:r w:rsidRPr="008012BA">
        <w:rPr>
          <w:rFonts w:eastAsia="ArialNarrow"/>
          <w:b/>
          <w:iCs/>
          <w:sz w:val="20"/>
          <w:szCs w:val="20"/>
          <w:lang w:val="sr-Cyrl-CS"/>
        </w:rPr>
        <w:t>9</w:t>
      </w:r>
      <w:r w:rsidRPr="008012BA">
        <w:rPr>
          <w:rFonts w:eastAsia="ArialNarrow"/>
          <w:b/>
          <w:iCs/>
          <w:sz w:val="20"/>
          <w:szCs w:val="20"/>
        </w:rPr>
        <w:t>.</w:t>
      </w:r>
    </w:p>
    <w:p w:rsidR="00E438C7" w:rsidRPr="008012BA" w:rsidRDefault="00E438C7" w:rsidP="00E438C7">
      <w:pPr>
        <w:autoSpaceDE w:val="0"/>
        <w:autoSpaceDN w:val="0"/>
        <w:adjustRightInd w:val="0"/>
        <w:rPr>
          <w:rFonts w:eastAsia="ArialNarrow"/>
          <w:sz w:val="20"/>
          <w:szCs w:val="20"/>
          <w:lang w:val="sr-Cyrl-CS"/>
        </w:rPr>
      </w:pPr>
      <w:r w:rsidRPr="008012BA">
        <w:rPr>
          <w:rFonts w:eastAsia="ArialNarrow"/>
          <w:sz w:val="20"/>
          <w:szCs w:val="20"/>
        </w:rPr>
        <w:tab/>
        <w:t>Овај Статут ступа на снагу даном доношења и исти</w:t>
      </w:r>
      <w:r w:rsidRPr="008012BA">
        <w:rPr>
          <w:rFonts w:eastAsia="ArialNarrow"/>
          <w:sz w:val="20"/>
          <w:szCs w:val="20"/>
          <w:lang w:val="sr-Cyrl-CS"/>
        </w:rPr>
        <w:t xml:space="preserve"> ће бити</w:t>
      </w:r>
      <w:r w:rsidRPr="008012BA">
        <w:rPr>
          <w:rFonts w:eastAsia="ArialNarrow"/>
          <w:sz w:val="20"/>
          <w:szCs w:val="20"/>
        </w:rPr>
        <w:t xml:space="preserve"> објав</w:t>
      </w:r>
      <w:r w:rsidRPr="008012BA">
        <w:rPr>
          <w:rFonts w:eastAsia="ArialNarrow"/>
          <w:sz w:val="20"/>
          <w:szCs w:val="20"/>
          <w:lang w:val="sr-Cyrl-CS"/>
        </w:rPr>
        <w:t>љен</w:t>
      </w:r>
      <w:r w:rsidRPr="008012BA">
        <w:rPr>
          <w:rFonts w:eastAsia="ArialNarrow"/>
          <w:sz w:val="20"/>
          <w:szCs w:val="20"/>
        </w:rPr>
        <w:t xml:space="preserve">  у ''Службеном листу општине </w:t>
      </w:r>
      <w:r w:rsidRPr="008012BA">
        <w:rPr>
          <w:rFonts w:eastAsia="ArialNarrow"/>
          <w:sz w:val="20"/>
          <w:szCs w:val="20"/>
          <w:lang w:val="sr-Cyrl-CS"/>
        </w:rPr>
        <w:t>Ивањица</w:t>
      </w:r>
      <w:r w:rsidRPr="008012BA">
        <w:rPr>
          <w:rFonts w:eastAsia="ArialNarrow"/>
          <w:sz w:val="20"/>
          <w:szCs w:val="20"/>
        </w:rPr>
        <w:t>''</w:t>
      </w:r>
      <w:r w:rsidRPr="008012BA">
        <w:rPr>
          <w:rFonts w:eastAsia="ArialNarrow"/>
          <w:sz w:val="20"/>
          <w:szCs w:val="20"/>
          <w:lang w:val="sr-Cyrl-CS"/>
        </w:rPr>
        <w:t xml:space="preserve"> и на званичној интернет презентацији Општине.</w:t>
      </w:r>
    </w:p>
    <w:p w:rsidR="00E438C7" w:rsidRPr="008012BA" w:rsidRDefault="00E438C7" w:rsidP="00E438C7">
      <w:pPr>
        <w:autoSpaceDE w:val="0"/>
        <w:autoSpaceDN w:val="0"/>
        <w:adjustRightInd w:val="0"/>
        <w:rPr>
          <w:rFonts w:eastAsia="ArialNarrow"/>
          <w:b/>
          <w:iCs/>
          <w:sz w:val="20"/>
          <w:szCs w:val="20"/>
        </w:rPr>
      </w:pPr>
    </w:p>
    <w:p w:rsidR="00E438C7" w:rsidRPr="008012BA" w:rsidRDefault="00E438C7" w:rsidP="00E438C7">
      <w:pPr>
        <w:autoSpaceDE w:val="0"/>
        <w:autoSpaceDN w:val="0"/>
        <w:adjustRightInd w:val="0"/>
        <w:rPr>
          <w:rFonts w:eastAsia="ArialNarrow"/>
          <w:i/>
          <w:iCs/>
          <w:sz w:val="20"/>
          <w:szCs w:val="20"/>
        </w:rPr>
      </w:pPr>
    </w:p>
    <w:p w:rsidR="00E438C7" w:rsidRPr="008012BA" w:rsidRDefault="00E438C7" w:rsidP="00E438C7">
      <w:pPr>
        <w:autoSpaceDE w:val="0"/>
        <w:autoSpaceDN w:val="0"/>
        <w:adjustRightInd w:val="0"/>
        <w:rPr>
          <w:rFonts w:eastAsia="ArialNarrow"/>
          <w:b/>
          <w:sz w:val="20"/>
          <w:szCs w:val="20"/>
        </w:rPr>
      </w:pPr>
      <w:r w:rsidRPr="008012BA">
        <w:rPr>
          <w:rFonts w:eastAsia="ArialNarrow"/>
          <w:b/>
          <w:sz w:val="20"/>
          <w:szCs w:val="20"/>
        </w:rPr>
        <w:t>Република Србија</w:t>
      </w:r>
    </w:p>
    <w:p w:rsidR="00E438C7" w:rsidRPr="008012BA" w:rsidRDefault="00E438C7" w:rsidP="00E438C7">
      <w:pPr>
        <w:autoSpaceDE w:val="0"/>
        <w:autoSpaceDN w:val="0"/>
        <w:adjustRightInd w:val="0"/>
        <w:rPr>
          <w:rFonts w:eastAsia="ArialNarrow"/>
          <w:b/>
          <w:sz w:val="20"/>
          <w:szCs w:val="20"/>
          <w:lang w:val="sr-Cyrl-CS"/>
        </w:rPr>
      </w:pPr>
      <w:r w:rsidRPr="008012BA">
        <w:rPr>
          <w:rFonts w:eastAsia="ArialNarrow"/>
          <w:b/>
          <w:sz w:val="20"/>
          <w:szCs w:val="20"/>
        </w:rPr>
        <w:t>Општина</w:t>
      </w:r>
      <w:r w:rsidRPr="008012BA">
        <w:rPr>
          <w:rFonts w:eastAsia="ArialNarrow"/>
          <w:b/>
          <w:sz w:val="20"/>
          <w:szCs w:val="20"/>
          <w:lang w:val="sr-Cyrl-CS"/>
        </w:rPr>
        <w:t xml:space="preserve"> Ивањица</w:t>
      </w:r>
    </w:p>
    <w:p w:rsidR="00E438C7" w:rsidRPr="008012BA" w:rsidRDefault="00E438C7" w:rsidP="00E438C7">
      <w:pPr>
        <w:autoSpaceDE w:val="0"/>
        <w:autoSpaceDN w:val="0"/>
        <w:adjustRightInd w:val="0"/>
        <w:rPr>
          <w:rFonts w:eastAsia="ArialNarrow"/>
          <w:b/>
          <w:sz w:val="20"/>
          <w:szCs w:val="20"/>
          <w:lang w:val="sr-Cyrl-CS"/>
        </w:rPr>
      </w:pPr>
      <w:r w:rsidRPr="008012BA">
        <w:rPr>
          <w:rFonts w:eastAsia="ArialNarrow"/>
          <w:b/>
          <w:sz w:val="20"/>
          <w:szCs w:val="20"/>
        </w:rPr>
        <w:t xml:space="preserve">Месна заједница </w:t>
      </w:r>
      <w:r w:rsidRPr="008012BA">
        <w:rPr>
          <w:rFonts w:eastAsia="ArialNarrow"/>
          <w:b/>
          <w:sz w:val="20"/>
          <w:szCs w:val="20"/>
          <w:lang w:val="sr-Cyrl-CS"/>
        </w:rPr>
        <w:t>Ивањица</w:t>
      </w:r>
    </w:p>
    <w:p w:rsidR="00E438C7" w:rsidRPr="008012BA" w:rsidRDefault="00E438C7" w:rsidP="00E438C7">
      <w:pPr>
        <w:autoSpaceDE w:val="0"/>
        <w:autoSpaceDN w:val="0"/>
        <w:adjustRightInd w:val="0"/>
        <w:rPr>
          <w:rFonts w:eastAsia="ArialNarrow"/>
          <w:b/>
          <w:sz w:val="20"/>
          <w:szCs w:val="20"/>
          <w:lang w:val="sr-Cyrl-CS"/>
        </w:rPr>
      </w:pPr>
      <w:r w:rsidRPr="008012BA">
        <w:rPr>
          <w:rFonts w:eastAsia="ArialNarrow"/>
          <w:b/>
          <w:sz w:val="20"/>
          <w:szCs w:val="20"/>
        </w:rPr>
        <w:t>Број:</w:t>
      </w:r>
      <w:r w:rsidRPr="008012BA">
        <w:rPr>
          <w:rFonts w:eastAsia="ArialNarrow"/>
          <w:b/>
          <w:sz w:val="20"/>
          <w:szCs w:val="20"/>
          <w:lang w:val="sr-Cyrl-CS"/>
        </w:rPr>
        <w:t xml:space="preserve"> 1/2019</w:t>
      </w:r>
    </w:p>
    <w:p w:rsidR="00E438C7" w:rsidRPr="008012BA" w:rsidRDefault="00E438C7" w:rsidP="00E438C7">
      <w:pPr>
        <w:autoSpaceDE w:val="0"/>
        <w:autoSpaceDN w:val="0"/>
        <w:adjustRightInd w:val="0"/>
        <w:rPr>
          <w:rFonts w:eastAsia="ArialNarrow"/>
          <w:b/>
          <w:sz w:val="20"/>
          <w:szCs w:val="20"/>
        </w:rPr>
      </w:pPr>
      <w:r w:rsidRPr="008012BA">
        <w:rPr>
          <w:rFonts w:eastAsia="ArialNarrow"/>
          <w:b/>
          <w:sz w:val="20"/>
          <w:szCs w:val="20"/>
        </w:rPr>
        <w:t xml:space="preserve">Датум: 27.2.2019. </w:t>
      </w:r>
      <w:r w:rsidRPr="008012BA">
        <w:rPr>
          <w:rFonts w:eastAsia="ArialNarrow"/>
          <w:b/>
          <w:sz w:val="20"/>
          <w:szCs w:val="20"/>
          <w:lang w:val="sr-Cyrl-CS"/>
        </w:rPr>
        <w:t>г</w:t>
      </w:r>
      <w:r w:rsidRPr="008012BA">
        <w:rPr>
          <w:rFonts w:eastAsia="ArialNarrow"/>
          <w:b/>
          <w:sz w:val="20"/>
          <w:szCs w:val="20"/>
        </w:rPr>
        <w:t>одине</w:t>
      </w:r>
      <w:r w:rsidRPr="008012BA">
        <w:rPr>
          <w:rFonts w:eastAsia="ArialNarrow"/>
          <w:b/>
          <w:sz w:val="20"/>
          <w:szCs w:val="20"/>
          <w:lang w:val="sr-Cyrl-CS"/>
        </w:rPr>
        <w:t xml:space="preserve">                        </w:t>
      </w:r>
      <w:r w:rsidR="00ED526F">
        <w:rPr>
          <w:rFonts w:eastAsia="ArialNarrow"/>
          <w:b/>
          <w:sz w:val="20"/>
          <w:szCs w:val="20"/>
        </w:rPr>
        <w:t xml:space="preserve">                                           </w:t>
      </w:r>
      <w:r w:rsidRPr="008012BA">
        <w:rPr>
          <w:rFonts w:eastAsia="ArialNarrow"/>
          <w:b/>
          <w:sz w:val="20"/>
          <w:szCs w:val="20"/>
          <w:lang w:val="sr-Cyrl-CS"/>
        </w:rPr>
        <w:t xml:space="preserve">                  </w:t>
      </w:r>
      <w:r w:rsidRPr="008012BA">
        <w:rPr>
          <w:rFonts w:eastAsia="ArialNarrow"/>
          <w:b/>
          <w:sz w:val="20"/>
          <w:szCs w:val="20"/>
        </w:rPr>
        <w:t xml:space="preserve">  </w:t>
      </w:r>
      <w:r w:rsidRPr="008012BA">
        <w:rPr>
          <w:rFonts w:eastAsia="ArialNarrow"/>
          <w:b/>
          <w:sz w:val="20"/>
          <w:szCs w:val="20"/>
          <w:lang w:val="sr-Cyrl-CS"/>
        </w:rPr>
        <w:t xml:space="preserve"> </w:t>
      </w:r>
      <w:r w:rsidRPr="008012BA">
        <w:rPr>
          <w:rFonts w:eastAsia="ArialNarrow"/>
          <w:b/>
          <w:sz w:val="20"/>
          <w:szCs w:val="20"/>
        </w:rPr>
        <w:t>САВЕТ МЕСНЕ ЗАЈЕДНИЦЕ</w:t>
      </w:r>
    </w:p>
    <w:p w:rsidR="00E438C7" w:rsidRPr="008012BA" w:rsidRDefault="00E438C7" w:rsidP="00E438C7">
      <w:pPr>
        <w:autoSpaceDE w:val="0"/>
        <w:autoSpaceDN w:val="0"/>
        <w:adjustRightInd w:val="0"/>
        <w:rPr>
          <w:rFonts w:eastAsia="ArialNarrow"/>
          <w:b/>
          <w:sz w:val="20"/>
          <w:szCs w:val="20"/>
          <w:lang w:val="sr-Cyrl-CS"/>
        </w:rPr>
      </w:pP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rPr>
        <w:tab/>
      </w:r>
      <w:r w:rsidRPr="008012BA">
        <w:rPr>
          <w:rFonts w:eastAsia="ArialNarrow"/>
          <w:b/>
          <w:sz w:val="20"/>
          <w:szCs w:val="20"/>
          <w:lang w:val="sr-Cyrl-CS"/>
        </w:rPr>
        <w:t xml:space="preserve">        </w:t>
      </w:r>
      <w:r w:rsidR="00ED526F">
        <w:rPr>
          <w:rFonts w:eastAsia="ArialNarrow"/>
          <w:b/>
          <w:sz w:val="20"/>
          <w:szCs w:val="20"/>
        </w:rPr>
        <w:t xml:space="preserve">                     </w:t>
      </w:r>
      <w:r w:rsidRPr="008012BA">
        <w:rPr>
          <w:rFonts w:eastAsia="ArialNarrow"/>
          <w:b/>
          <w:sz w:val="20"/>
          <w:szCs w:val="20"/>
          <w:lang w:val="sr-Cyrl-CS"/>
        </w:rPr>
        <w:t xml:space="preserve">  </w:t>
      </w:r>
      <w:r w:rsidRPr="008012BA">
        <w:rPr>
          <w:rFonts w:eastAsia="ArialNarrow"/>
          <w:b/>
          <w:sz w:val="20"/>
          <w:szCs w:val="20"/>
        </w:rPr>
        <w:t>П р е д с е д н и к</w:t>
      </w:r>
    </w:p>
    <w:p w:rsidR="00E438C7" w:rsidRPr="00ED526F" w:rsidRDefault="00E438C7" w:rsidP="00E438C7">
      <w:pPr>
        <w:autoSpaceDE w:val="0"/>
        <w:autoSpaceDN w:val="0"/>
        <w:adjustRightInd w:val="0"/>
        <w:rPr>
          <w:rFonts w:eastAsia="ArialNarrow"/>
          <w:sz w:val="20"/>
          <w:szCs w:val="20"/>
          <w:lang w:val="sr-Cyrl-CS"/>
        </w:rPr>
      </w:pPr>
      <w:r w:rsidRPr="008012BA">
        <w:rPr>
          <w:rFonts w:eastAsia="ArialNarrow"/>
          <w:b/>
          <w:sz w:val="20"/>
          <w:szCs w:val="20"/>
          <w:lang w:val="sr-Cyrl-CS"/>
        </w:rPr>
        <w:t xml:space="preserve">                                                                                                     </w:t>
      </w:r>
      <w:r w:rsidR="00ED526F">
        <w:rPr>
          <w:rFonts w:eastAsia="ArialNarrow"/>
          <w:b/>
          <w:sz w:val="20"/>
          <w:szCs w:val="20"/>
        </w:rPr>
        <w:t xml:space="preserve">                                       </w:t>
      </w:r>
      <w:r w:rsidRPr="008012BA">
        <w:rPr>
          <w:rFonts w:eastAsia="ArialNarrow"/>
          <w:b/>
          <w:sz w:val="20"/>
          <w:szCs w:val="20"/>
          <w:lang w:val="sr-Cyrl-CS"/>
        </w:rPr>
        <w:t xml:space="preserve"> </w:t>
      </w:r>
      <w:r w:rsidR="00ED526F">
        <w:rPr>
          <w:rFonts w:eastAsia="ArialNarrow"/>
          <w:b/>
          <w:sz w:val="20"/>
          <w:szCs w:val="20"/>
        </w:rPr>
        <w:t xml:space="preserve">     </w:t>
      </w:r>
      <w:r w:rsidRPr="00ED526F">
        <w:rPr>
          <w:rFonts w:eastAsia="ArialNarrow"/>
          <w:sz w:val="20"/>
          <w:szCs w:val="20"/>
          <w:lang w:val="sr-Cyrl-CS"/>
        </w:rPr>
        <w:t>Живко Самарџић</w:t>
      </w:r>
    </w:p>
    <w:p w:rsidR="00E438C7" w:rsidRDefault="00E438C7" w:rsidP="00B83622">
      <w:pPr>
        <w:pStyle w:val="BodyText"/>
        <w:rPr>
          <w:sz w:val="20"/>
          <w:szCs w:val="20"/>
        </w:rPr>
      </w:pPr>
    </w:p>
    <w:p w:rsidR="00744B39" w:rsidRDefault="00744B39" w:rsidP="00B83622">
      <w:pPr>
        <w:pStyle w:val="BodyText"/>
        <w:rPr>
          <w:sz w:val="20"/>
          <w:szCs w:val="20"/>
        </w:rPr>
      </w:pPr>
    </w:p>
    <w:p w:rsidR="00744B39" w:rsidRDefault="00744B39" w:rsidP="00B83622">
      <w:pPr>
        <w:pStyle w:val="BodyText"/>
        <w:rPr>
          <w:sz w:val="20"/>
          <w:szCs w:val="20"/>
        </w:rPr>
      </w:pPr>
    </w:p>
    <w:p w:rsidR="00ED526F" w:rsidRDefault="00ED526F" w:rsidP="00B83622">
      <w:pPr>
        <w:pStyle w:val="BodyText"/>
        <w:rPr>
          <w:sz w:val="20"/>
          <w:szCs w:val="20"/>
        </w:rPr>
      </w:pPr>
    </w:p>
    <w:p w:rsidR="00744B39" w:rsidRDefault="00744B39" w:rsidP="00B83622">
      <w:pPr>
        <w:pStyle w:val="BodyText"/>
        <w:rPr>
          <w:sz w:val="20"/>
          <w:szCs w:val="20"/>
        </w:rPr>
      </w:pPr>
    </w:p>
    <w:p w:rsidR="00E438C7" w:rsidRPr="00483C44" w:rsidRDefault="00E438C7" w:rsidP="00E438C7">
      <w:pPr>
        <w:autoSpaceDE w:val="0"/>
        <w:autoSpaceDN w:val="0"/>
        <w:adjustRightInd w:val="0"/>
        <w:rPr>
          <w:color w:val="000000"/>
          <w:sz w:val="20"/>
          <w:szCs w:val="20"/>
        </w:rPr>
      </w:pPr>
      <w:r w:rsidRPr="00483C44">
        <w:rPr>
          <w:color w:val="000000"/>
          <w:sz w:val="20"/>
          <w:szCs w:val="20"/>
        </w:rPr>
        <w:lastRenderedPageBreak/>
        <w:tab/>
        <w:t xml:space="preserve">На основу члана </w:t>
      </w:r>
      <w:r w:rsidRPr="00483C44">
        <w:rPr>
          <w:color w:val="000000"/>
          <w:sz w:val="20"/>
          <w:szCs w:val="20"/>
          <w:lang w:val="sr-Cyrl-CS"/>
        </w:rPr>
        <w:t>109</w:t>
      </w:r>
      <w:r w:rsidRPr="00483C44">
        <w:rPr>
          <w:color w:val="000000"/>
          <w:sz w:val="20"/>
          <w:szCs w:val="20"/>
        </w:rPr>
        <w:t xml:space="preserve">. Статута општине </w:t>
      </w:r>
      <w:r w:rsidRPr="00483C44">
        <w:rPr>
          <w:color w:val="000000"/>
          <w:sz w:val="20"/>
          <w:szCs w:val="20"/>
          <w:lang w:val="sr-Cyrl-CS"/>
        </w:rPr>
        <w:t xml:space="preserve">Ивањица </w:t>
      </w:r>
      <w:r w:rsidRPr="00483C44">
        <w:rPr>
          <w:color w:val="000000"/>
          <w:sz w:val="20"/>
          <w:szCs w:val="20"/>
        </w:rPr>
        <w:t>(“Службени лист општине</w:t>
      </w:r>
      <w:r w:rsidRPr="00483C44">
        <w:rPr>
          <w:color w:val="000000"/>
          <w:sz w:val="20"/>
          <w:szCs w:val="20"/>
          <w:lang w:val="sr-Cyrl-CS"/>
        </w:rPr>
        <w:t xml:space="preserve"> Ивањица</w:t>
      </w:r>
      <w:r w:rsidRPr="00483C44">
        <w:rPr>
          <w:color w:val="000000"/>
          <w:sz w:val="20"/>
          <w:szCs w:val="20"/>
        </w:rPr>
        <w:t xml:space="preserve">“, број </w:t>
      </w:r>
      <w:r w:rsidRPr="00483C44">
        <w:rPr>
          <w:color w:val="000000"/>
          <w:sz w:val="20"/>
          <w:szCs w:val="20"/>
          <w:lang w:val="sr-Cyrl-CS"/>
        </w:rPr>
        <w:t>79/2008</w:t>
      </w:r>
      <w:r w:rsidRPr="00483C44">
        <w:rPr>
          <w:color w:val="000000"/>
          <w:sz w:val="20"/>
          <w:szCs w:val="20"/>
        </w:rPr>
        <w:t xml:space="preserve">) и члана 4. Одлуке о месним заједницама на територији општине </w:t>
      </w:r>
      <w:r w:rsidRPr="00483C44">
        <w:rPr>
          <w:color w:val="000000"/>
          <w:sz w:val="20"/>
          <w:szCs w:val="20"/>
          <w:lang w:val="sr-Cyrl-CS"/>
        </w:rPr>
        <w:t>Ивањица</w:t>
      </w:r>
      <w:r w:rsidRPr="00483C44">
        <w:rPr>
          <w:color w:val="000000"/>
          <w:sz w:val="20"/>
          <w:szCs w:val="20"/>
        </w:rPr>
        <w:t xml:space="preserve"> („Службени лист општине</w:t>
      </w:r>
      <w:r w:rsidRPr="00483C44">
        <w:rPr>
          <w:color w:val="000000"/>
          <w:sz w:val="20"/>
          <w:szCs w:val="20"/>
          <w:lang w:val="sr-Cyrl-CS"/>
        </w:rPr>
        <w:t xml:space="preserve"> Ивањица</w:t>
      </w:r>
      <w:r w:rsidRPr="00483C44">
        <w:rPr>
          <w:color w:val="000000"/>
          <w:sz w:val="20"/>
          <w:szCs w:val="20"/>
        </w:rPr>
        <w:t>“</w:t>
      </w:r>
      <w:r w:rsidRPr="00483C44">
        <w:rPr>
          <w:color w:val="000000"/>
          <w:sz w:val="20"/>
          <w:szCs w:val="20"/>
          <w:lang w:val="sr-Cyrl-CS"/>
        </w:rPr>
        <w:t>,</w:t>
      </w:r>
      <w:r w:rsidRPr="00483C44">
        <w:rPr>
          <w:color w:val="000000"/>
          <w:sz w:val="20"/>
          <w:szCs w:val="20"/>
        </w:rPr>
        <w:t xml:space="preserve"> број</w:t>
      </w:r>
      <w:r w:rsidRPr="00483C44">
        <w:rPr>
          <w:color w:val="000000"/>
          <w:sz w:val="20"/>
          <w:szCs w:val="20"/>
          <w:lang w:val="sr-Cyrl-CS"/>
        </w:rPr>
        <w:t xml:space="preserve"> 9</w:t>
      </w:r>
      <w:r w:rsidRPr="00483C44">
        <w:rPr>
          <w:color w:val="000000"/>
          <w:sz w:val="20"/>
          <w:szCs w:val="20"/>
        </w:rPr>
        <w:t xml:space="preserve">/2018), Савет Месне заједнице </w:t>
      </w:r>
      <w:r w:rsidRPr="00483C44">
        <w:rPr>
          <w:color w:val="000000"/>
          <w:sz w:val="20"/>
          <w:szCs w:val="20"/>
          <w:lang w:val="sr-Cyrl-CS"/>
        </w:rPr>
        <w:t>Девићи</w:t>
      </w:r>
      <w:r w:rsidRPr="00483C44">
        <w:rPr>
          <w:color w:val="000000"/>
          <w:sz w:val="20"/>
          <w:szCs w:val="20"/>
        </w:rPr>
        <w:t>,</w:t>
      </w:r>
      <w:r w:rsidRPr="00483C44">
        <w:rPr>
          <w:color w:val="000000"/>
          <w:sz w:val="20"/>
          <w:szCs w:val="20"/>
          <w:lang w:val="sr-Cyrl-CS"/>
        </w:rPr>
        <w:t xml:space="preserve"> </w:t>
      </w:r>
      <w:r w:rsidRPr="00483C44">
        <w:rPr>
          <w:color w:val="000000"/>
          <w:sz w:val="20"/>
          <w:szCs w:val="20"/>
        </w:rPr>
        <w:t>на седници одржаној дана 3.2.</w:t>
      </w:r>
      <w:r w:rsidRPr="00483C44">
        <w:rPr>
          <w:color w:val="000000"/>
          <w:sz w:val="20"/>
          <w:szCs w:val="20"/>
          <w:lang w:val="sr-Cyrl-CS"/>
        </w:rPr>
        <w:t>2019</w:t>
      </w:r>
      <w:r w:rsidRPr="00483C44">
        <w:rPr>
          <w:color w:val="000000"/>
          <w:sz w:val="20"/>
          <w:szCs w:val="20"/>
        </w:rPr>
        <w:t>.године, донео је</w:t>
      </w:r>
    </w:p>
    <w:p w:rsidR="00E438C7" w:rsidRPr="00483C44" w:rsidRDefault="00E438C7" w:rsidP="00E438C7">
      <w:pPr>
        <w:autoSpaceDE w:val="0"/>
        <w:autoSpaceDN w:val="0"/>
        <w:adjustRightInd w:val="0"/>
        <w:rPr>
          <w:color w:val="000000"/>
          <w:sz w:val="20"/>
          <w:szCs w:val="20"/>
        </w:rPr>
      </w:pPr>
    </w:p>
    <w:p w:rsidR="00E438C7" w:rsidRPr="00483C44" w:rsidRDefault="00E438C7" w:rsidP="00E438C7">
      <w:pPr>
        <w:outlineLvl w:val="0"/>
        <w:rPr>
          <w:b/>
          <w:bCs/>
          <w:color w:val="000000"/>
          <w:kern w:val="36"/>
          <w:sz w:val="20"/>
          <w:szCs w:val="20"/>
        </w:rPr>
      </w:pPr>
    </w:p>
    <w:p w:rsidR="00E438C7" w:rsidRPr="00483C44" w:rsidRDefault="00E438C7" w:rsidP="00E438C7">
      <w:pPr>
        <w:jc w:val="center"/>
        <w:outlineLvl w:val="0"/>
        <w:rPr>
          <w:b/>
          <w:bCs/>
          <w:color w:val="000000"/>
          <w:kern w:val="36"/>
          <w:sz w:val="20"/>
          <w:szCs w:val="20"/>
        </w:rPr>
      </w:pPr>
      <w:r w:rsidRPr="00483C44">
        <w:rPr>
          <w:b/>
          <w:bCs/>
          <w:color w:val="000000"/>
          <w:kern w:val="36"/>
          <w:sz w:val="20"/>
          <w:szCs w:val="20"/>
        </w:rPr>
        <w:t>СТАТУТ</w:t>
      </w:r>
    </w:p>
    <w:p w:rsidR="00E438C7" w:rsidRPr="00483C44" w:rsidRDefault="00E438C7" w:rsidP="00E438C7">
      <w:pPr>
        <w:jc w:val="center"/>
        <w:rPr>
          <w:b/>
          <w:bCs/>
          <w:color w:val="000000"/>
          <w:sz w:val="20"/>
          <w:szCs w:val="20"/>
          <w:lang w:val="sr-Cyrl-CS"/>
        </w:rPr>
      </w:pPr>
      <w:r w:rsidRPr="00483C44">
        <w:rPr>
          <w:b/>
          <w:bCs/>
          <w:color w:val="000000"/>
          <w:sz w:val="20"/>
          <w:szCs w:val="20"/>
        </w:rPr>
        <w:t>МЕСНЕ ЗАЈЕДНИЦЕ</w:t>
      </w:r>
      <w:r w:rsidRPr="00483C44">
        <w:rPr>
          <w:b/>
          <w:bCs/>
          <w:color w:val="000000"/>
          <w:sz w:val="20"/>
          <w:szCs w:val="20"/>
          <w:lang w:val="sr-Cyrl-CS"/>
        </w:rPr>
        <w:t xml:space="preserve"> ДЕВИЋИ</w:t>
      </w:r>
    </w:p>
    <w:p w:rsidR="00E438C7" w:rsidRPr="00483C44" w:rsidRDefault="00E438C7" w:rsidP="00E438C7">
      <w:pPr>
        <w:jc w:val="center"/>
        <w:rPr>
          <w:b/>
          <w:bCs/>
          <w:color w:val="000000"/>
          <w:sz w:val="20"/>
          <w:szCs w:val="20"/>
          <w:lang w:val="sr-Cyrl-CS"/>
        </w:rPr>
      </w:pPr>
    </w:p>
    <w:p w:rsidR="00E438C7" w:rsidRPr="00483C44" w:rsidRDefault="00E438C7" w:rsidP="00E438C7">
      <w:pPr>
        <w:rPr>
          <w:b/>
          <w:bCs/>
          <w:color w:val="000000"/>
          <w:sz w:val="20"/>
          <w:szCs w:val="20"/>
        </w:rPr>
      </w:pPr>
    </w:p>
    <w:p w:rsidR="00E438C7" w:rsidRPr="00483C44" w:rsidRDefault="00E438C7" w:rsidP="009B0F7A">
      <w:pPr>
        <w:numPr>
          <w:ilvl w:val="0"/>
          <w:numId w:val="20"/>
        </w:numPr>
        <w:jc w:val="both"/>
        <w:rPr>
          <w:b/>
          <w:bCs/>
          <w:color w:val="000000"/>
          <w:kern w:val="36"/>
          <w:sz w:val="20"/>
          <w:szCs w:val="20"/>
        </w:rPr>
      </w:pPr>
      <w:r w:rsidRPr="00483C44">
        <w:rPr>
          <w:b/>
          <w:bCs/>
          <w:color w:val="000000"/>
          <w:kern w:val="36"/>
          <w:sz w:val="20"/>
          <w:szCs w:val="20"/>
        </w:rPr>
        <w:t>УВОДНЕ ОДРЕДБЕ</w:t>
      </w:r>
    </w:p>
    <w:p w:rsidR="00E438C7" w:rsidRPr="00483C44" w:rsidRDefault="00E438C7" w:rsidP="00E438C7">
      <w:pPr>
        <w:ind w:left="720"/>
        <w:rPr>
          <w:b/>
          <w:bCs/>
          <w:color w:val="000000"/>
          <w:kern w:val="36"/>
          <w:sz w:val="20"/>
          <w:szCs w:val="20"/>
        </w:rPr>
      </w:pPr>
    </w:p>
    <w:p w:rsidR="00E438C7" w:rsidRPr="00483C44" w:rsidRDefault="00E438C7" w:rsidP="00ED526F">
      <w:pPr>
        <w:ind w:left="720"/>
        <w:jc w:val="center"/>
        <w:rPr>
          <w:b/>
          <w:bCs/>
          <w:color w:val="000000"/>
          <w:kern w:val="36"/>
          <w:sz w:val="20"/>
          <w:szCs w:val="20"/>
        </w:rPr>
      </w:pPr>
      <w:r w:rsidRPr="00483C44">
        <w:rPr>
          <w:b/>
          <w:color w:val="000000"/>
          <w:sz w:val="20"/>
          <w:szCs w:val="20"/>
        </w:rPr>
        <w:t>Предмет уређивања</w:t>
      </w:r>
    </w:p>
    <w:p w:rsidR="00E438C7" w:rsidRPr="00483C44" w:rsidRDefault="00E438C7" w:rsidP="00E438C7">
      <w:pPr>
        <w:autoSpaceDE w:val="0"/>
        <w:autoSpaceDN w:val="0"/>
        <w:adjustRightInd w:val="0"/>
        <w:jc w:val="center"/>
        <w:rPr>
          <w:b/>
          <w:sz w:val="20"/>
          <w:szCs w:val="20"/>
        </w:rPr>
      </w:pPr>
      <w:r w:rsidRPr="00483C44">
        <w:rPr>
          <w:b/>
          <w:color w:val="000000"/>
          <w:sz w:val="20"/>
          <w:szCs w:val="20"/>
        </w:rPr>
        <w:t>Члан 1.</w:t>
      </w:r>
    </w:p>
    <w:p w:rsidR="00E438C7" w:rsidRPr="00483C44" w:rsidRDefault="00E438C7" w:rsidP="00E438C7">
      <w:pPr>
        <w:autoSpaceDE w:val="0"/>
        <w:autoSpaceDN w:val="0"/>
        <w:adjustRightInd w:val="0"/>
        <w:rPr>
          <w:sz w:val="20"/>
          <w:szCs w:val="20"/>
        </w:rPr>
      </w:pPr>
      <w:r w:rsidRPr="00483C44">
        <w:rPr>
          <w:b/>
          <w:sz w:val="20"/>
          <w:szCs w:val="20"/>
        </w:rPr>
        <w:tab/>
      </w:r>
      <w:r w:rsidRPr="00483C44">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483C44" w:rsidRDefault="00E438C7" w:rsidP="00E438C7">
      <w:pPr>
        <w:autoSpaceDE w:val="0"/>
        <w:autoSpaceDN w:val="0"/>
        <w:adjustRightInd w:val="0"/>
        <w:rPr>
          <w:sz w:val="20"/>
          <w:szCs w:val="20"/>
          <w:lang w:val="sr-Cyrl-CS"/>
        </w:rPr>
      </w:pPr>
    </w:p>
    <w:p w:rsidR="00E438C7" w:rsidRPr="00483C44" w:rsidRDefault="00E438C7" w:rsidP="00ED526F">
      <w:pPr>
        <w:jc w:val="center"/>
        <w:rPr>
          <w:b/>
          <w:bCs/>
          <w:color w:val="000000"/>
          <w:sz w:val="20"/>
          <w:szCs w:val="20"/>
          <w:lang w:val="sr-Cyrl-CS"/>
        </w:rPr>
      </w:pPr>
      <w:r w:rsidRPr="00483C44">
        <w:rPr>
          <w:b/>
          <w:bCs/>
          <w:color w:val="000000"/>
          <w:sz w:val="20"/>
          <w:szCs w:val="20"/>
        </w:rPr>
        <w:t xml:space="preserve">Оснивање Месне заједнице </w:t>
      </w:r>
      <w:r w:rsidRPr="00483C44">
        <w:rPr>
          <w:b/>
          <w:bCs/>
          <w:color w:val="000000"/>
          <w:sz w:val="20"/>
          <w:szCs w:val="20"/>
          <w:lang w:val="sr-Cyrl-CS"/>
        </w:rPr>
        <w:t>Девићи</w:t>
      </w:r>
    </w:p>
    <w:p w:rsidR="00E438C7" w:rsidRPr="00483C44" w:rsidRDefault="00E438C7" w:rsidP="00E438C7">
      <w:pPr>
        <w:jc w:val="center"/>
        <w:rPr>
          <w:b/>
          <w:bCs/>
          <w:color w:val="000000"/>
          <w:sz w:val="20"/>
          <w:szCs w:val="20"/>
        </w:rPr>
      </w:pPr>
      <w:r w:rsidRPr="00483C44">
        <w:rPr>
          <w:b/>
          <w:bCs/>
          <w:color w:val="000000"/>
          <w:sz w:val="20"/>
          <w:szCs w:val="20"/>
        </w:rPr>
        <w:t>Члан 2.</w:t>
      </w:r>
    </w:p>
    <w:p w:rsidR="00E438C7" w:rsidRPr="00483C44" w:rsidRDefault="00E438C7" w:rsidP="00E438C7">
      <w:pPr>
        <w:rPr>
          <w:color w:val="000000"/>
          <w:sz w:val="20"/>
          <w:szCs w:val="20"/>
        </w:rPr>
      </w:pPr>
      <w:r w:rsidRPr="00483C44">
        <w:rPr>
          <w:color w:val="000000"/>
          <w:sz w:val="20"/>
          <w:szCs w:val="20"/>
        </w:rPr>
        <w:tab/>
        <w:t>Месна заједница</w:t>
      </w:r>
      <w:r w:rsidRPr="00483C44">
        <w:rPr>
          <w:color w:val="000000"/>
          <w:sz w:val="20"/>
          <w:szCs w:val="20"/>
          <w:lang w:val="sr-Cyrl-CS"/>
        </w:rPr>
        <w:t xml:space="preserve"> Девићи  </w:t>
      </w:r>
      <w:r w:rsidRPr="00483C44">
        <w:rPr>
          <w:color w:val="000000"/>
          <w:sz w:val="20"/>
          <w:szCs w:val="20"/>
        </w:rPr>
        <w:t xml:space="preserve">је образована Одлуком о оснивању месних заједница на територији општине </w:t>
      </w:r>
      <w:r w:rsidRPr="00483C44">
        <w:rPr>
          <w:color w:val="000000"/>
          <w:sz w:val="20"/>
          <w:szCs w:val="20"/>
          <w:lang w:val="sr-Cyrl-CS"/>
        </w:rPr>
        <w:t>Ивањица</w:t>
      </w:r>
      <w:r w:rsidRPr="00483C44">
        <w:rPr>
          <w:color w:val="000000"/>
          <w:sz w:val="20"/>
          <w:szCs w:val="20"/>
        </w:rPr>
        <w:t xml:space="preserve"> („Службени лист општине </w:t>
      </w:r>
      <w:r w:rsidRPr="00483C44">
        <w:rPr>
          <w:color w:val="000000"/>
          <w:sz w:val="20"/>
          <w:szCs w:val="20"/>
          <w:lang w:val="sr-Cyrl-CS"/>
        </w:rPr>
        <w:t>Ивањица</w:t>
      </w:r>
      <w:r w:rsidRPr="00483C44">
        <w:rPr>
          <w:color w:val="000000"/>
          <w:sz w:val="20"/>
          <w:szCs w:val="20"/>
        </w:rPr>
        <w:t>“</w:t>
      </w:r>
      <w:r w:rsidRPr="00483C44">
        <w:rPr>
          <w:color w:val="000000"/>
          <w:sz w:val="20"/>
          <w:szCs w:val="20"/>
          <w:lang w:val="sr-Cyrl-CS"/>
        </w:rPr>
        <w:t>,</w:t>
      </w:r>
      <w:r w:rsidRPr="00483C44">
        <w:rPr>
          <w:color w:val="000000"/>
          <w:sz w:val="20"/>
          <w:szCs w:val="20"/>
        </w:rPr>
        <w:t xml:space="preserve"> број</w:t>
      </w:r>
      <w:r w:rsidRPr="00483C44">
        <w:rPr>
          <w:color w:val="000000"/>
          <w:sz w:val="20"/>
          <w:szCs w:val="20"/>
          <w:lang w:val="sr-Cyrl-CS"/>
        </w:rPr>
        <w:t xml:space="preserve"> 9/2018</w:t>
      </w:r>
      <w:r w:rsidRPr="00483C44">
        <w:rPr>
          <w:color w:val="000000"/>
          <w:sz w:val="20"/>
          <w:szCs w:val="20"/>
        </w:rPr>
        <w:t>).</w:t>
      </w:r>
    </w:p>
    <w:p w:rsidR="00E438C7" w:rsidRPr="00483C44" w:rsidRDefault="00E438C7" w:rsidP="00E438C7">
      <w:pPr>
        <w:autoSpaceDE w:val="0"/>
        <w:autoSpaceDN w:val="0"/>
        <w:adjustRightInd w:val="0"/>
        <w:rPr>
          <w:rFonts w:eastAsia="ArialNarrow"/>
          <w:sz w:val="20"/>
          <w:szCs w:val="20"/>
          <w:lang w:val="sr-Cyrl-CS"/>
        </w:rPr>
      </w:pPr>
      <w:r w:rsidRPr="00483C44">
        <w:rPr>
          <w:rFonts w:eastAsia="ArialNarrow"/>
          <w:sz w:val="20"/>
          <w:szCs w:val="20"/>
        </w:rPr>
        <w:tab/>
        <w:t xml:space="preserve">Месна заједница </w:t>
      </w:r>
      <w:r w:rsidRPr="00483C44">
        <w:rPr>
          <w:rFonts w:eastAsia="ArialNarrow"/>
          <w:sz w:val="20"/>
          <w:szCs w:val="20"/>
          <w:lang w:val="sr-Cyrl-CS"/>
        </w:rPr>
        <w:t>Девићи</w:t>
      </w:r>
      <w:r w:rsidRPr="00483C44">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483C44" w:rsidRDefault="00E438C7" w:rsidP="00E438C7">
      <w:pPr>
        <w:autoSpaceDE w:val="0"/>
        <w:autoSpaceDN w:val="0"/>
        <w:adjustRightInd w:val="0"/>
        <w:rPr>
          <w:rFonts w:eastAsia="ArialNarrow"/>
          <w:sz w:val="20"/>
          <w:szCs w:val="20"/>
          <w:lang w:val="sr-Cyrl-CS"/>
        </w:rPr>
      </w:pPr>
    </w:p>
    <w:p w:rsidR="00E438C7" w:rsidRPr="00483C44" w:rsidRDefault="00E438C7" w:rsidP="00ED526F">
      <w:pPr>
        <w:jc w:val="center"/>
        <w:rPr>
          <w:b/>
          <w:bCs/>
          <w:color w:val="000000"/>
          <w:sz w:val="20"/>
          <w:szCs w:val="20"/>
        </w:rPr>
      </w:pPr>
      <w:r w:rsidRPr="00483C44">
        <w:rPr>
          <w:b/>
          <w:bCs/>
          <w:color w:val="000000"/>
          <w:sz w:val="20"/>
          <w:szCs w:val="20"/>
        </w:rPr>
        <w:t>Подручје месне заједнице</w:t>
      </w:r>
    </w:p>
    <w:p w:rsidR="00E438C7" w:rsidRPr="00483C44" w:rsidRDefault="00E438C7" w:rsidP="00E438C7">
      <w:pPr>
        <w:jc w:val="center"/>
        <w:rPr>
          <w:b/>
          <w:bCs/>
          <w:color w:val="000000"/>
          <w:sz w:val="20"/>
          <w:szCs w:val="20"/>
        </w:rPr>
      </w:pPr>
      <w:r w:rsidRPr="00483C44">
        <w:rPr>
          <w:b/>
          <w:bCs/>
          <w:color w:val="000000"/>
          <w:sz w:val="20"/>
          <w:szCs w:val="20"/>
        </w:rPr>
        <w:t>Члан 3.</w:t>
      </w:r>
    </w:p>
    <w:p w:rsidR="00E438C7" w:rsidRPr="00483C44" w:rsidRDefault="00E438C7" w:rsidP="00E438C7">
      <w:pPr>
        <w:autoSpaceDE w:val="0"/>
        <w:autoSpaceDN w:val="0"/>
        <w:adjustRightInd w:val="0"/>
        <w:rPr>
          <w:sz w:val="20"/>
          <w:szCs w:val="20"/>
          <w:lang w:val="sr-Cyrl-CS"/>
        </w:rPr>
      </w:pPr>
      <w:r w:rsidRPr="00483C44">
        <w:rPr>
          <w:sz w:val="20"/>
          <w:szCs w:val="20"/>
          <w:lang w:val="sr-Cyrl-CS"/>
        </w:rPr>
        <w:t xml:space="preserve">          </w:t>
      </w:r>
      <w:r w:rsidRPr="00483C44">
        <w:rPr>
          <w:sz w:val="20"/>
          <w:szCs w:val="20"/>
        </w:rPr>
        <w:t xml:space="preserve">Подручје </w:t>
      </w:r>
      <w:r w:rsidRPr="00483C44">
        <w:rPr>
          <w:sz w:val="20"/>
          <w:szCs w:val="20"/>
          <w:lang w:val="sr-Cyrl-CS"/>
        </w:rPr>
        <w:t>М</w:t>
      </w:r>
      <w:r w:rsidRPr="00483C44">
        <w:rPr>
          <w:sz w:val="20"/>
          <w:szCs w:val="20"/>
        </w:rPr>
        <w:t>есне заједнице</w:t>
      </w:r>
      <w:r w:rsidRPr="00483C44">
        <w:rPr>
          <w:sz w:val="20"/>
          <w:szCs w:val="20"/>
          <w:lang w:val="sr-Cyrl-CS"/>
        </w:rPr>
        <w:t xml:space="preserve"> Девићи</w:t>
      </w:r>
      <w:r w:rsidRPr="00483C44">
        <w:rPr>
          <w:sz w:val="20"/>
          <w:szCs w:val="20"/>
        </w:rPr>
        <w:t xml:space="preserve"> обухвата насељен</w:t>
      </w:r>
      <w:r w:rsidRPr="00483C44">
        <w:rPr>
          <w:sz w:val="20"/>
          <w:szCs w:val="20"/>
          <w:lang w:val="sr-Cyrl-CS"/>
        </w:rPr>
        <w:t>а</w:t>
      </w:r>
      <w:r w:rsidRPr="00483C44">
        <w:rPr>
          <w:sz w:val="20"/>
          <w:szCs w:val="20"/>
        </w:rPr>
        <w:t xml:space="preserve"> мест</w:t>
      </w:r>
      <w:r w:rsidRPr="00483C44">
        <w:rPr>
          <w:sz w:val="20"/>
          <w:szCs w:val="20"/>
          <w:lang w:val="sr-Cyrl-CS"/>
        </w:rPr>
        <w:t xml:space="preserve">а Девићи, Вионица и Чечина. </w:t>
      </w:r>
    </w:p>
    <w:p w:rsidR="00E438C7" w:rsidRPr="00483C44" w:rsidRDefault="00E438C7" w:rsidP="00E438C7">
      <w:pPr>
        <w:autoSpaceDE w:val="0"/>
        <w:autoSpaceDN w:val="0"/>
        <w:adjustRightInd w:val="0"/>
        <w:rPr>
          <w:sz w:val="20"/>
          <w:szCs w:val="20"/>
        </w:rPr>
      </w:pPr>
    </w:p>
    <w:p w:rsidR="00E438C7" w:rsidRPr="00483C44" w:rsidRDefault="00E438C7" w:rsidP="00ED526F">
      <w:pPr>
        <w:jc w:val="center"/>
        <w:rPr>
          <w:b/>
          <w:bCs/>
          <w:color w:val="000000"/>
          <w:sz w:val="20"/>
          <w:szCs w:val="20"/>
        </w:rPr>
      </w:pPr>
      <w:r w:rsidRPr="00483C44">
        <w:rPr>
          <w:b/>
          <w:bCs/>
          <w:color w:val="000000"/>
          <w:sz w:val="20"/>
          <w:szCs w:val="20"/>
        </w:rPr>
        <w:t>Правни статус</w:t>
      </w:r>
    </w:p>
    <w:p w:rsidR="00E438C7" w:rsidRPr="00483C44" w:rsidRDefault="00E438C7" w:rsidP="00E438C7">
      <w:pPr>
        <w:jc w:val="center"/>
        <w:rPr>
          <w:b/>
          <w:bCs/>
          <w:color w:val="000000"/>
          <w:sz w:val="20"/>
          <w:szCs w:val="20"/>
        </w:rPr>
      </w:pPr>
      <w:r w:rsidRPr="00483C44">
        <w:rPr>
          <w:b/>
          <w:bCs/>
          <w:color w:val="000000"/>
          <w:sz w:val="20"/>
          <w:szCs w:val="20"/>
        </w:rPr>
        <w:t>Члан 4.</w:t>
      </w:r>
    </w:p>
    <w:p w:rsidR="00E438C7" w:rsidRPr="00483C44" w:rsidRDefault="00E438C7" w:rsidP="00E438C7">
      <w:pPr>
        <w:rPr>
          <w:color w:val="000000"/>
          <w:sz w:val="20"/>
          <w:szCs w:val="20"/>
        </w:rPr>
      </w:pPr>
      <w:r w:rsidRPr="00483C44">
        <w:rPr>
          <w:color w:val="000000"/>
          <w:sz w:val="20"/>
          <w:szCs w:val="20"/>
        </w:rPr>
        <w:tab/>
        <w:t xml:space="preserve">Месна заједница има својство правног лица у оквиру права и дужности утврђених Статутом општине </w:t>
      </w:r>
      <w:r w:rsidRPr="00483C44">
        <w:rPr>
          <w:color w:val="000000"/>
          <w:sz w:val="20"/>
          <w:szCs w:val="20"/>
          <w:lang w:val="sr-Cyrl-CS"/>
        </w:rPr>
        <w:t>Ивањица</w:t>
      </w:r>
      <w:r w:rsidRPr="00483C44">
        <w:rPr>
          <w:color w:val="000000"/>
          <w:sz w:val="20"/>
          <w:szCs w:val="20"/>
        </w:rPr>
        <w:t xml:space="preserve"> и Одлуком о оснивању месних заједница на територији општине </w:t>
      </w:r>
      <w:r w:rsidRPr="00483C44">
        <w:rPr>
          <w:color w:val="000000"/>
          <w:sz w:val="20"/>
          <w:szCs w:val="20"/>
          <w:lang w:val="sr-Cyrl-CS"/>
        </w:rPr>
        <w:t>Ивањица.</w:t>
      </w:r>
      <w:r w:rsidRPr="00483C44">
        <w:rPr>
          <w:color w:val="000000"/>
          <w:sz w:val="20"/>
          <w:szCs w:val="20"/>
        </w:rPr>
        <w:t xml:space="preserve"> </w:t>
      </w:r>
    </w:p>
    <w:p w:rsidR="00E438C7" w:rsidRPr="00483C44" w:rsidRDefault="00E438C7" w:rsidP="00E438C7">
      <w:pPr>
        <w:autoSpaceDE w:val="0"/>
        <w:autoSpaceDN w:val="0"/>
        <w:adjustRightInd w:val="0"/>
        <w:ind w:firstLine="720"/>
        <w:rPr>
          <w:sz w:val="20"/>
          <w:szCs w:val="20"/>
        </w:rPr>
      </w:pPr>
      <w:r w:rsidRPr="00483C44">
        <w:rPr>
          <w:sz w:val="20"/>
          <w:szCs w:val="20"/>
        </w:rPr>
        <w:t>Месна заједница има рачун отворен код Управе за трезор.</w:t>
      </w:r>
    </w:p>
    <w:p w:rsidR="00E438C7" w:rsidRPr="00483C44" w:rsidRDefault="00E438C7" w:rsidP="00E438C7">
      <w:pPr>
        <w:outlineLvl w:val="0"/>
        <w:rPr>
          <w:sz w:val="20"/>
          <w:szCs w:val="20"/>
        </w:rPr>
      </w:pPr>
    </w:p>
    <w:p w:rsidR="00E438C7" w:rsidRPr="00483C44" w:rsidRDefault="00E438C7" w:rsidP="00E438C7">
      <w:pPr>
        <w:outlineLvl w:val="0"/>
        <w:rPr>
          <w:sz w:val="20"/>
          <w:szCs w:val="20"/>
        </w:rPr>
      </w:pPr>
    </w:p>
    <w:p w:rsidR="00E438C7" w:rsidRPr="00483C44"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483C44">
        <w:rPr>
          <w:rFonts w:ascii="Times New Roman" w:eastAsia="Times New Roman" w:hAnsi="Times New Roman"/>
          <w:b/>
          <w:bCs/>
          <w:color w:val="000000"/>
          <w:kern w:val="36"/>
          <w:sz w:val="20"/>
          <w:szCs w:val="20"/>
        </w:rPr>
        <w:t>НАЗИВ, СЕДИШТЕ И ЗАСТУПАЊЕ</w:t>
      </w:r>
    </w:p>
    <w:p w:rsidR="00E438C7" w:rsidRPr="00483C44" w:rsidRDefault="00E438C7" w:rsidP="00E438C7">
      <w:pPr>
        <w:rPr>
          <w:color w:val="000000"/>
          <w:sz w:val="20"/>
          <w:szCs w:val="20"/>
        </w:rPr>
      </w:pPr>
      <w:r w:rsidRPr="00483C44">
        <w:rPr>
          <w:color w:val="000000"/>
          <w:sz w:val="20"/>
          <w:szCs w:val="20"/>
        </w:rPr>
        <w:t> </w:t>
      </w:r>
    </w:p>
    <w:p w:rsidR="00E438C7" w:rsidRPr="00483C44" w:rsidRDefault="00E438C7" w:rsidP="00E438C7">
      <w:pPr>
        <w:jc w:val="center"/>
        <w:rPr>
          <w:b/>
          <w:color w:val="000000"/>
          <w:sz w:val="20"/>
          <w:szCs w:val="20"/>
        </w:rPr>
      </w:pPr>
      <w:r w:rsidRPr="00483C44">
        <w:rPr>
          <w:b/>
          <w:color w:val="000000"/>
          <w:sz w:val="20"/>
          <w:szCs w:val="20"/>
        </w:rPr>
        <w:t>Назив месне заједнице</w:t>
      </w:r>
    </w:p>
    <w:p w:rsidR="00E438C7" w:rsidRPr="00483C44" w:rsidRDefault="00E438C7" w:rsidP="00E438C7">
      <w:pPr>
        <w:jc w:val="center"/>
        <w:rPr>
          <w:b/>
          <w:color w:val="000000"/>
          <w:sz w:val="20"/>
          <w:szCs w:val="20"/>
          <w:lang w:val="sr-Cyrl-CS"/>
        </w:rPr>
      </w:pPr>
      <w:r w:rsidRPr="00483C44">
        <w:rPr>
          <w:b/>
          <w:color w:val="000000"/>
          <w:sz w:val="20"/>
          <w:szCs w:val="20"/>
        </w:rPr>
        <w:t>Члан 5.</w:t>
      </w:r>
    </w:p>
    <w:p w:rsidR="00E438C7" w:rsidRPr="00483C44" w:rsidRDefault="00E438C7" w:rsidP="00E438C7">
      <w:pPr>
        <w:jc w:val="center"/>
        <w:rPr>
          <w:color w:val="000000"/>
          <w:sz w:val="20"/>
          <w:szCs w:val="20"/>
          <w:lang w:val="sr-Cyrl-CS"/>
        </w:rPr>
      </w:pPr>
      <w:r w:rsidRPr="00483C44">
        <w:rPr>
          <w:color w:val="000000"/>
          <w:sz w:val="20"/>
          <w:szCs w:val="20"/>
        </w:rPr>
        <w:t>Назив Месне заједнице</w:t>
      </w:r>
      <w:r w:rsidRPr="00483C44">
        <w:rPr>
          <w:color w:val="000000"/>
          <w:sz w:val="20"/>
          <w:szCs w:val="20"/>
          <w:lang w:val="sr-Cyrl-CS"/>
        </w:rPr>
        <w:t xml:space="preserve"> </w:t>
      </w:r>
      <w:r w:rsidRPr="00483C44">
        <w:rPr>
          <w:color w:val="000000"/>
          <w:sz w:val="20"/>
          <w:szCs w:val="20"/>
        </w:rPr>
        <w:t xml:space="preserve">је: Месна заједница </w:t>
      </w:r>
      <w:r w:rsidRPr="00483C44">
        <w:rPr>
          <w:color w:val="000000"/>
          <w:sz w:val="20"/>
          <w:szCs w:val="20"/>
          <w:lang w:val="sr-Cyrl-CS"/>
        </w:rPr>
        <w:t>Девићи</w:t>
      </w:r>
      <w:r w:rsidRPr="00483C44">
        <w:rPr>
          <w:color w:val="000000"/>
          <w:sz w:val="20"/>
          <w:szCs w:val="20"/>
        </w:rPr>
        <w:t>.</w:t>
      </w:r>
    </w:p>
    <w:p w:rsidR="00E438C7" w:rsidRDefault="00E438C7" w:rsidP="00E438C7">
      <w:pPr>
        <w:jc w:val="center"/>
        <w:rPr>
          <w:color w:val="000000"/>
          <w:sz w:val="20"/>
          <w:szCs w:val="20"/>
        </w:rPr>
      </w:pPr>
      <w:r w:rsidRPr="00483C44">
        <w:rPr>
          <w:color w:val="000000"/>
          <w:sz w:val="20"/>
          <w:szCs w:val="20"/>
          <w:lang w:val="sr-Cyrl-CS"/>
        </w:rPr>
        <w:t xml:space="preserve"> </w:t>
      </w:r>
      <w:r w:rsidRPr="00483C44">
        <w:rPr>
          <w:color w:val="000000"/>
          <w:sz w:val="20"/>
          <w:szCs w:val="20"/>
        </w:rPr>
        <w:t xml:space="preserve">Седиште Месне заједнице </w:t>
      </w:r>
      <w:r w:rsidRPr="00483C44">
        <w:rPr>
          <w:color w:val="000000"/>
          <w:sz w:val="20"/>
          <w:szCs w:val="20"/>
          <w:lang w:val="sr-Cyrl-CS"/>
        </w:rPr>
        <w:t>Девићи је у насељеном месту Девићи.</w:t>
      </w:r>
    </w:p>
    <w:p w:rsidR="00ED526F" w:rsidRPr="00ED526F" w:rsidRDefault="00ED526F" w:rsidP="00E438C7">
      <w:pPr>
        <w:jc w:val="center"/>
        <w:rPr>
          <w:b/>
          <w:color w:val="000000"/>
          <w:sz w:val="20"/>
          <w:szCs w:val="20"/>
        </w:rPr>
      </w:pPr>
    </w:p>
    <w:p w:rsidR="00E438C7" w:rsidRPr="00483C44" w:rsidRDefault="00E438C7" w:rsidP="00E438C7">
      <w:pPr>
        <w:autoSpaceDE w:val="0"/>
        <w:autoSpaceDN w:val="0"/>
        <w:adjustRightInd w:val="0"/>
        <w:jc w:val="center"/>
        <w:rPr>
          <w:rFonts w:eastAsia="ArialNarrow"/>
          <w:b/>
          <w:sz w:val="20"/>
          <w:szCs w:val="20"/>
        </w:rPr>
      </w:pPr>
      <w:r w:rsidRPr="00483C44">
        <w:rPr>
          <w:rFonts w:eastAsia="ArialNarrow"/>
          <w:b/>
          <w:sz w:val="20"/>
          <w:szCs w:val="20"/>
        </w:rPr>
        <w:t>Службена употреба језика и писма</w:t>
      </w:r>
    </w:p>
    <w:p w:rsidR="00E438C7" w:rsidRPr="00483C44" w:rsidRDefault="00E438C7" w:rsidP="00E438C7">
      <w:pPr>
        <w:autoSpaceDE w:val="0"/>
        <w:autoSpaceDN w:val="0"/>
        <w:adjustRightInd w:val="0"/>
        <w:jc w:val="center"/>
        <w:rPr>
          <w:rFonts w:eastAsia="ArialNarrow"/>
          <w:b/>
          <w:sz w:val="20"/>
          <w:szCs w:val="20"/>
        </w:rPr>
      </w:pPr>
      <w:r w:rsidRPr="00483C44">
        <w:rPr>
          <w:rFonts w:eastAsia="ArialNarrow"/>
          <w:b/>
          <w:sz w:val="20"/>
          <w:szCs w:val="20"/>
        </w:rPr>
        <w:t>Члан 6.</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У Месној заједници у службеној употреби је српски језик и ћириличко писмо.</w:t>
      </w:r>
    </w:p>
    <w:p w:rsidR="00E438C7" w:rsidRPr="00483C44" w:rsidRDefault="00E438C7" w:rsidP="00E438C7">
      <w:pPr>
        <w:rPr>
          <w:b/>
          <w:i/>
          <w:sz w:val="20"/>
          <w:szCs w:val="20"/>
        </w:rPr>
      </w:pPr>
    </w:p>
    <w:p w:rsidR="00E438C7" w:rsidRPr="00483C44" w:rsidRDefault="00E438C7" w:rsidP="00ED526F">
      <w:pPr>
        <w:jc w:val="center"/>
        <w:rPr>
          <w:b/>
          <w:bCs/>
          <w:sz w:val="20"/>
          <w:szCs w:val="20"/>
        </w:rPr>
      </w:pPr>
      <w:r w:rsidRPr="00483C44">
        <w:rPr>
          <w:b/>
          <w:bCs/>
          <w:sz w:val="20"/>
          <w:szCs w:val="20"/>
        </w:rPr>
        <w:t>Печат месне заједнице</w:t>
      </w:r>
    </w:p>
    <w:p w:rsidR="00E438C7" w:rsidRPr="00483C44" w:rsidRDefault="00E438C7" w:rsidP="00E438C7">
      <w:pPr>
        <w:jc w:val="center"/>
        <w:rPr>
          <w:b/>
          <w:bCs/>
          <w:sz w:val="20"/>
          <w:szCs w:val="20"/>
        </w:rPr>
      </w:pPr>
      <w:r w:rsidRPr="00483C44">
        <w:rPr>
          <w:b/>
          <w:bCs/>
          <w:sz w:val="20"/>
          <w:szCs w:val="20"/>
        </w:rPr>
        <w:t>Члан 7.</w:t>
      </w:r>
    </w:p>
    <w:p w:rsidR="00E438C7" w:rsidRPr="00483C44" w:rsidRDefault="00E438C7" w:rsidP="00E438C7">
      <w:pPr>
        <w:rPr>
          <w:color w:val="000000"/>
          <w:sz w:val="20"/>
          <w:szCs w:val="20"/>
        </w:rPr>
      </w:pPr>
      <w:r w:rsidRPr="00483C44">
        <w:rPr>
          <w:b/>
          <w:bCs/>
          <w:color w:val="FF0000"/>
          <w:sz w:val="20"/>
          <w:szCs w:val="20"/>
        </w:rPr>
        <w:tab/>
      </w:r>
      <w:r w:rsidRPr="00483C44">
        <w:rPr>
          <w:color w:val="000000"/>
          <w:sz w:val="20"/>
          <w:szCs w:val="20"/>
        </w:rPr>
        <w:t>Месна заједница има печат и штамбиљ.</w:t>
      </w:r>
    </w:p>
    <w:p w:rsidR="00E438C7" w:rsidRDefault="00E438C7" w:rsidP="00E438C7">
      <w:pPr>
        <w:rPr>
          <w:i/>
          <w:sz w:val="20"/>
          <w:szCs w:val="20"/>
        </w:rPr>
      </w:pPr>
      <w:r w:rsidRPr="00483C44">
        <w:rPr>
          <w:color w:val="000000"/>
          <w:sz w:val="20"/>
          <w:szCs w:val="20"/>
        </w:rPr>
        <w:tab/>
        <w:t xml:space="preserve">Печат је округлог облика који садржи следећи текст: Општина </w:t>
      </w:r>
      <w:r w:rsidRPr="00483C44">
        <w:rPr>
          <w:color w:val="000000"/>
          <w:sz w:val="20"/>
          <w:szCs w:val="20"/>
          <w:lang w:val="sr-Cyrl-CS"/>
        </w:rPr>
        <w:t>Ивањица</w:t>
      </w:r>
      <w:r w:rsidRPr="00483C44">
        <w:rPr>
          <w:color w:val="000000"/>
          <w:sz w:val="20"/>
          <w:szCs w:val="20"/>
        </w:rPr>
        <w:t xml:space="preserve"> - Месна заједница </w:t>
      </w:r>
      <w:r w:rsidRPr="00483C44">
        <w:rPr>
          <w:color w:val="000000"/>
          <w:sz w:val="20"/>
          <w:szCs w:val="20"/>
          <w:lang w:val="sr-Cyrl-CS"/>
        </w:rPr>
        <w:t>Девићи</w:t>
      </w:r>
      <w:r w:rsidRPr="00483C44">
        <w:rPr>
          <w:color w:val="000000"/>
          <w:sz w:val="20"/>
          <w:szCs w:val="20"/>
        </w:rPr>
        <w:t>.</w:t>
      </w:r>
      <w:r w:rsidRPr="00483C44">
        <w:rPr>
          <w:i/>
          <w:sz w:val="20"/>
          <w:szCs w:val="20"/>
        </w:rPr>
        <w:t xml:space="preserve"> </w:t>
      </w:r>
    </w:p>
    <w:p w:rsidR="00ED526F" w:rsidRPr="00483C44" w:rsidRDefault="00ED526F" w:rsidP="00E438C7">
      <w:pPr>
        <w:rPr>
          <w:color w:val="000000"/>
          <w:sz w:val="20"/>
          <w:szCs w:val="20"/>
        </w:rPr>
      </w:pPr>
    </w:p>
    <w:p w:rsidR="00E438C7" w:rsidRPr="00483C44" w:rsidRDefault="00E438C7" w:rsidP="00ED526F">
      <w:pPr>
        <w:jc w:val="center"/>
        <w:rPr>
          <w:b/>
          <w:bCs/>
          <w:sz w:val="20"/>
          <w:szCs w:val="20"/>
        </w:rPr>
      </w:pPr>
      <w:r w:rsidRPr="00483C44">
        <w:rPr>
          <w:b/>
          <w:bCs/>
          <w:sz w:val="20"/>
          <w:szCs w:val="20"/>
        </w:rPr>
        <w:t>Штамбиљ месне заједнице</w:t>
      </w:r>
    </w:p>
    <w:p w:rsidR="00E438C7" w:rsidRPr="00483C44" w:rsidRDefault="00E438C7" w:rsidP="00E438C7">
      <w:pPr>
        <w:jc w:val="center"/>
        <w:rPr>
          <w:b/>
          <w:bCs/>
          <w:color w:val="000000"/>
          <w:sz w:val="20"/>
          <w:szCs w:val="20"/>
        </w:rPr>
      </w:pPr>
      <w:r w:rsidRPr="00483C44">
        <w:rPr>
          <w:b/>
          <w:bCs/>
          <w:color w:val="000000"/>
          <w:sz w:val="20"/>
          <w:szCs w:val="20"/>
        </w:rPr>
        <w:t>Члан 8.</w:t>
      </w:r>
    </w:p>
    <w:p w:rsidR="00E438C7" w:rsidRPr="00483C44" w:rsidRDefault="00E438C7" w:rsidP="00E438C7">
      <w:pPr>
        <w:rPr>
          <w:color w:val="000000"/>
          <w:sz w:val="20"/>
          <w:szCs w:val="20"/>
          <w:lang w:val="sr-Cyrl-CS"/>
        </w:rPr>
      </w:pPr>
      <w:r w:rsidRPr="00483C44">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483C44" w:rsidRDefault="00E438C7" w:rsidP="00E438C7">
      <w:pPr>
        <w:ind w:firstLine="720"/>
        <w:rPr>
          <w:i/>
          <w:sz w:val="20"/>
          <w:szCs w:val="20"/>
          <w:lang w:val="sr-Cyrl-CS"/>
        </w:rPr>
      </w:pPr>
    </w:p>
    <w:p w:rsidR="00E438C7" w:rsidRPr="00483C44" w:rsidRDefault="00E438C7" w:rsidP="00ED526F">
      <w:pPr>
        <w:jc w:val="center"/>
        <w:rPr>
          <w:b/>
          <w:bCs/>
          <w:color w:val="000000"/>
          <w:sz w:val="20"/>
          <w:szCs w:val="20"/>
        </w:rPr>
      </w:pPr>
      <w:r w:rsidRPr="00483C44">
        <w:rPr>
          <w:b/>
          <w:color w:val="000000"/>
          <w:sz w:val="20"/>
          <w:szCs w:val="20"/>
        </w:rPr>
        <w:t>Употреба и коришћење печата и штамбиља</w:t>
      </w:r>
    </w:p>
    <w:p w:rsidR="00E438C7" w:rsidRPr="00483C44" w:rsidRDefault="00E438C7" w:rsidP="00E438C7">
      <w:pPr>
        <w:jc w:val="center"/>
        <w:rPr>
          <w:b/>
          <w:bCs/>
          <w:color w:val="000000"/>
          <w:sz w:val="20"/>
          <w:szCs w:val="20"/>
        </w:rPr>
      </w:pPr>
      <w:r w:rsidRPr="00483C44">
        <w:rPr>
          <w:b/>
          <w:bCs/>
          <w:color w:val="000000"/>
          <w:sz w:val="20"/>
          <w:szCs w:val="20"/>
        </w:rPr>
        <w:t>Члан 9.</w:t>
      </w:r>
    </w:p>
    <w:p w:rsidR="00E438C7" w:rsidRDefault="00E438C7" w:rsidP="00E438C7">
      <w:pPr>
        <w:rPr>
          <w:color w:val="000000"/>
          <w:sz w:val="20"/>
          <w:szCs w:val="20"/>
        </w:rPr>
      </w:pPr>
      <w:r w:rsidRPr="00483C44">
        <w:rPr>
          <w:color w:val="000000"/>
          <w:sz w:val="20"/>
          <w:szCs w:val="20"/>
        </w:rPr>
        <w:tab/>
        <w:t>За употребу и коришћење печата и штамбиља одговоран је председник Савета месне заједнице.</w:t>
      </w:r>
    </w:p>
    <w:p w:rsidR="00ED526F" w:rsidRDefault="00ED526F" w:rsidP="00E438C7">
      <w:pPr>
        <w:rPr>
          <w:color w:val="000000"/>
          <w:sz w:val="20"/>
          <w:szCs w:val="20"/>
        </w:rPr>
      </w:pPr>
    </w:p>
    <w:p w:rsidR="00ED526F" w:rsidRDefault="00ED526F" w:rsidP="00E438C7">
      <w:pPr>
        <w:rPr>
          <w:color w:val="000000"/>
          <w:sz w:val="20"/>
          <w:szCs w:val="20"/>
        </w:rPr>
      </w:pPr>
    </w:p>
    <w:p w:rsidR="00ED526F" w:rsidRPr="00483C44" w:rsidRDefault="00ED526F" w:rsidP="00E438C7">
      <w:pPr>
        <w:rPr>
          <w:color w:val="000000"/>
          <w:sz w:val="20"/>
          <w:szCs w:val="20"/>
        </w:rPr>
      </w:pPr>
    </w:p>
    <w:p w:rsidR="00E438C7" w:rsidRPr="00483C44" w:rsidRDefault="00E438C7" w:rsidP="00E438C7">
      <w:pPr>
        <w:rPr>
          <w:color w:val="000000"/>
          <w:sz w:val="20"/>
          <w:szCs w:val="20"/>
          <w:lang w:val="sr-Cyrl-CS"/>
        </w:rPr>
      </w:pPr>
    </w:p>
    <w:p w:rsidR="00E438C7" w:rsidRPr="00483C44" w:rsidRDefault="00E438C7" w:rsidP="00ED526F">
      <w:pPr>
        <w:jc w:val="center"/>
        <w:rPr>
          <w:b/>
          <w:color w:val="000000"/>
          <w:sz w:val="20"/>
          <w:szCs w:val="20"/>
        </w:rPr>
      </w:pPr>
      <w:r w:rsidRPr="00483C44">
        <w:rPr>
          <w:b/>
          <w:color w:val="000000"/>
          <w:sz w:val="20"/>
          <w:szCs w:val="20"/>
        </w:rPr>
        <w:lastRenderedPageBreak/>
        <w:t>Заступање и представљање</w:t>
      </w:r>
    </w:p>
    <w:p w:rsidR="00E438C7" w:rsidRPr="00483C44" w:rsidRDefault="00E438C7" w:rsidP="00E438C7">
      <w:pPr>
        <w:jc w:val="center"/>
        <w:rPr>
          <w:b/>
          <w:color w:val="000000"/>
          <w:sz w:val="20"/>
          <w:szCs w:val="20"/>
        </w:rPr>
      </w:pPr>
      <w:r w:rsidRPr="00483C44">
        <w:rPr>
          <w:b/>
          <w:color w:val="000000"/>
          <w:sz w:val="20"/>
          <w:szCs w:val="20"/>
        </w:rPr>
        <w:t>Члан 10.</w:t>
      </w:r>
    </w:p>
    <w:p w:rsidR="00E438C7" w:rsidRPr="00483C44" w:rsidRDefault="00E438C7" w:rsidP="00E438C7">
      <w:pPr>
        <w:autoSpaceDE w:val="0"/>
        <w:autoSpaceDN w:val="0"/>
        <w:adjustRightInd w:val="0"/>
        <w:rPr>
          <w:sz w:val="20"/>
          <w:szCs w:val="20"/>
        </w:rPr>
      </w:pPr>
      <w:r w:rsidRPr="00483C44">
        <w:rPr>
          <w:color w:val="000000"/>
          <w:sz w:val="20"/>
          <w:szCs w:val="20"/>
        </w:rPr>
        <w:tab/>
        <w:t xml:space="preserve">Месну заједницу представља и заступа председник Савета месне заједнице </w:t>
      </w:r>
      <w:r w:rsidRPr="00483C44">
        <w:rPr>
          <w:sz w:val="20"/>
          <w:szCs w:val="20"/>
        </w:rPr>
        <w:t>и наредбодавац је за извршење финансијског плана.</w:t>
      </w:r>
    </w:p>
    <w:p w:rsidR="00E438C7" w:rsidRPr="00483C44" w:rsidRDefault="00E438C7" w:rsidP="00E438C7">
      <w:pPr>
        <w:rPr>
          <w:color w:val="000000"/>
          <w:sz w:val="20"/>
          <w:szCs w:val="20"/>
        </w:rPr>
      </w:pPr>
      <w:r w:rsidRPr="00483C44">
        <w:rPr>
          <w:color w:val="000000"/>
          <w:sz w:val="20"/>
          <w:szCs w:val="20"/>
        </w:rPr>
        <w:tab/>
      </w:r>
    </w:p>
    <w:p w:rsidR="00E438C7" w:rsidRPr="00483C44" w:rsidRDefault="00E438C7" w:rsidP="00E438C7">
      <w:pPr>
        <w:jc w:val="center"/>
        <w:rPr>
          <w:b/>
          <w:color w:val="000000"/>
          <w:sz w:val="20"/>
          <w:szCs w:val="20"/>
        </w:rPr>
      </w:pPr>
      <w:r w:rsidRPr="00483C44">
        <w:rPr>
          <w:b/>
          <w:color w:val="000000"/>
          <w:sz w:val="20"/>
          <w:szCs w:val="20"/>
        </w:rPr>
        <w:t>Пуномоћје за заступање</w:t>
      </w:r>
    </w:p>
    <w:p w:rsidR="00E438C7" w:rsidRPr="00483C44" w:rsidRDefault="00E438C7" w:rsidP="00E438C7">
      <w:pPr>
        <w:jc w:val="center"/>
        <w:rPr>
          <w:b/>
          <w:color w:val="000000"/>
          <w:sz w:val="20"/>
          <w:szCs w:val="20"/>
        </w:rPr>
      </w:pPr>
      <w:r w:rsidRPr="00483C44">
        <w:rPr>
          <w:b/>
          <w:color w:val="000000"/>
          <w:sz w:val="20"/>
          <w:szCs w:val="20"/>
        </w:rPr>
        <w:t>Члан 11.</w:t>
      </w:r>
    </w:p>
    <w:p w:rsidR="00E438C7" w:rsidRPr="00483C44" w:rsidRDefault="00E438C7" w:rsidP="00E438C7">
      <w:pPr>
        <w:rPr>
          <w:color w:val="000000"/>
          <w:sz w:val="20"/>
          <w:szCs w:val="20"/>
        </w:rPr>
      </w:pPr>
      <w:r w:rsidRPr="00483C44">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483C44" w:rsidRDefault="00E438C7" w:rsidP="00E438C7">
      <w:pPr>
        <w:jc w:val="center"/>
        <w:rPr>
          <w:b/>
          <w:color w:val="000000"/>
          <w:sz w:val="20"/>
          <w:szCs w:val="20"/>
        </w:rPr>
      </w:pPr>
    </w:p>
    <w:p w:rsidR="00E438C7" w:rsidRPr="00483C44" w:rsidRDefault="00E438C7" w:rsidP="00E438C7">
      <w:pPr>
        <w:jc w:val="center"/>
        <w:rPr>
          <w:b/>
          <w:color w:val="000000"/>
          <w:sz w:val="20"/>
          <w:szCs w:val="20"/>
        </w:rPr>
      </w:pPr>
      <w:r w:rsidRPr="00483C44">
        <w:rPr>
          <w:b/>
          <w:color w:val="000000"/>
          <w:sz w:val="20"/>
          <w:szCs w:val="20"/>
        </w:rPr>
        <w:t>Дан месне заједнице</w:t>
      </w:r>
    </w:p>
    <w:p w:rsidR="00E438C7" w:rsidRPr="00483C44" w:rsidRDefault="00E438C7" w:rsidP="00E438C7">
      <w:pPr>
        <w:jc w:val="center"/>
        <w:rPr>
          <w:b/>
          <w:color w:val="000000"/>
          <w:sz w:val="20"/>
          <w:szCs w:val="20"/>
        </w:rPr>
      </w:pPr>
      <w:r w:rsidRPr="00483C44">
        <w:rPr>
          <w:b/>
          <w:color w:val="000000"/>
          <w:sz w:val="20"/>
          <w:szCs w:val="20"/>
        </w:rPr>
        <w:t>Члан 12.</w:t>
      </w:r>
    </w:p>
    <w:p w:rsidR="00E438C7" w:rsidRPr="00483C44" w:rsidRDefault="00E438C7" w:rsidP="00E438C7">
      <w:pPr>
        <w:pStyle w:val="NoSpacing"/>
        <w:rPr>
          <w:rFonts w:ascii="Times New Roman" w:hAnsi="Times New Roman"/>
          <w:sz w:val="20"/>
          <w:szCs w:val="20"/>
          <w:lang w:val="sr-Cyrl-CS"/>
        </w:rPr>
      </w:pPr>
      <w:r w:rsidRPr="00483C44">
        <w:rPr>
          <w:rFonts w:ascii="Times New Roman" w:hAnsi="Times New Roman"/>
          <w:sz w:val="20"/>
          <w:szCs w:val="20"/>
        </w:rPr>
        <w:t xml:space="preserve">            </w:t>
      </w:r>
      <w:r w:rsidRPr="00483C44">
        <w:rPr>
          <w:rFonts w:ascii="Times New Roman" w:hAnsi="Times New Roman"/>
          <w:sz w:val="20"/>
          <w:szCs w:val="20"/>
          <w:lang w:val="sr-Cyrl-CS"/>
        </w:rPr>
        <w:t>М</w:t>
      </w:r>
      <w:r w:rsidRPr="00483C44">
        <w:rPr>
          <w:rFonts w:ascii="Times New Roman" w:hAnsi="Times New Roman"/>
          <w:sz w:val="20"/>
          <w:szCs w:val="20"/>
        </w:rPr>
        <w:t>есн</w:t>
      </w:r>
      <w:r w:rsidRPr="00483C44">
        <w:rPr>
          <w:rFonts w:ascii="Times New Roman" w:hAnsi="Times New Roman"/>
          <w:sz w:val="20"/>
          <w:szCs w:val="20"/>
          <w:lang w:val="sr-Cyrl-CS"/>
        </w:rPr>
        <w:t>а</w:t>
      </w:r>
      <w:r w:rsidRPr="00483C44">
        <w:rPr>
          <w:rFonts w:ascii="Times New Roman" w:hAnsi="Times New Roman"/>
          <w:sz w:val="20"/>
          <w:szCs w:val="20"/>
        </w:rPr>
        <w:t xml:space="preserve"> заједниц</w:t>
      </w:r>
      <w:r w:rsidRPr="00483C44">
        <w:rPr>
          <w:rFonts w:ascii="Times New Roman" w:hAnsi="Times New Roman"/>
          <w:sz w:val="20"/>
          <w:szCs w:val="20"/>
          <w:lang w:val="sr-Cyrl-CS"/>
        </w:rPr>
        <w:t>а може имати свој дан.</w:t>
      </w:r>
      <w:r w:rsidRPr="00483C44">
        <w:rPr>
          <w:rFonts w:ascii="Times New Roman" w:hAnsi="Times New Roman"/>
          <w:sz w:val="20"/>
          <w:szCs w:val="20"/>
        </w:rPr>
        <w:t xml:space="preserve"> </w:t>
      </w:r>
    </w:p>
    <w:p w:rsidR="00E438C7" w:rsidRPr="00483C44" w:rsidRDefault="00E438C7" w:rsidP="00E438C7">
      <w:pPr>
        <w:pStyle w:val="NoSpacing"/>
        <w:rPr>
          <w:rFonts w:ascii="Times New Roman" w:hAnsi="Times New Roman"/>
          <w:sz w:val="20"/>
          <w:szCs w:val="20"/>
        </w:rPr>
      </w:pPr>
      <w:r w:rsidRPr="00483C44">
        <w:rPr>
          <w:rFonts w:ascii="Times New Roman" w:hAnsi="Times New Roman"/>
          <w:sz w:val="20"/>
          <w:szCs w:val="20"/>
        </w:rPr>
        <w:tab/>
        <w:t xml:space="preserve">Поводом дана месне заједнице </w:t>
      </w:r>
      <w:r w:rsidRPr="00483C44">
        <w:rPr>
          <w:rFonts w:ascii="Times New Roman" w:hAnsi="Times New Roman"/>
          <w:sz w:val="20"/>
          <w:szCs w:val="20"/>
          <w:lang w:val="sr-Cyrl-CS"/>
        </w:rPr>
        <w:t xml:space="preserve">може се </w:t>
      </w:r>
      <w:r w:rsidRPr="00483C44">
        <w:rPr>
          <w:rFonts w:ascii="Times New Roman" w:hAnsi="Times New Roman"/>
          <w:sz w:val="20"/>
          <w:szCs w:val="20"/>
        </w:rPr>
        <w:t>одржа</w:t>
      </w:r>
      <w:r w:rsidRPr="00483C44">
        <w:rPr>
          <w:rFonts w:ascii="Times New Roman" w:hAnsi="Times New Roman"/>
          <w:sz w:val="20"/>
          <w:szCs w:val="20"/>
          <w:lang w:val="sr-Cyrl-CS"/>
        </w:rPr>
        <w:t>ти</w:t>
      </w:r>
      <w:r w:rsidRPr="00483C44">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483C44" w:rsidRDefault="00E438C7" w:rsidP="00E438C7">
      <w:pPr>
        <w:pStyle w:val="NoSpacing"/>
        <w:rPr>
          <w:rFonts w:ascii="Times New Roman" w:hAnsi="Times New Roman"/>
          <w:sz w:val="20"/>
          <w:szCs w:val="20"/>
        </w:rPr>
      </w:pPr>
      <w:r w:rsidRPr="00483C44">
        <w:rPr>
          <w:rFonts w:ascii="Times New Roman" w:hAnsi="Times New Roman"/>
          <w:sz w:val="20"/>
          <w:szCs w:val="20"/>
        </w:rPr>
        <w:tab/>
        <w:t>Награде и признања се</w:t>
      </w:r>
      <w:r w:rsidRPr="00483C44">
        <w:rPr>
          <w:rFonts w:ascii="Times New Roman" w:hAnsi="Times New Roman"/>
          <w:sz w:val="20"/>
          <w:szCs w:val="20"/>
          <w:lang w:val="sr-Cyrl-CS"/>
        </w:rPr>
        <w:t xml:space="preserve"> могу</w:t>
      </w:r>
      <w:r w:rsidRPr="00483C44">
        <w:rPr>
          <w:rFonts w:ascii="Times New Roman" w:hAnsi="Times New Roman"/>
          <w:sz w:val="20"/>
          <w:szCs w:val="20"/>
        </w:rPr>
        <w:t xml:space="preserve"> уруч</w:t>
      </w:r>
      <w:r w:rsidRPr="00483C44">
        <w:rPr>
          <w:rFonts w:ascii="Times New Roman" w:hAnsi="Times New Roman"/>
          <w:sz w:val="20"/>
          <w:szCs w:val="20"/>
          <w:lang w:val="sr-Cyrl-CS"/>
        </w:rPr>
        <w:t>ити</w:t>
      </w:r>
      <w:r w:rsidRPr="00483C44">
        <w:rPr>
          <w:rFonts w:ascii="Times New Roman" w:hAnsi="Times New Roman"/>
          <w:sz w:val="20"/>
          <w:szCs w:val="20"/>
        </w:rPr>
        <w:t xml:space="preserve"> појединцима, организацијама, удружењима и правним лицима.</w:t>
      </w:r>
    </w:p>
    <w:p w:rsidR="00E438C7" w:rsidRPr="00483C44" w:rsidRDefault="00E438C7" w:rsidP="00E438C7">
      <w:pPr>
        <w:pStyle w:val="NoSpacing"/>
        <w:rPr>
          <w:rFonts w:ascii="Times New Roman" w:eastAsia="ArialNarrow" w:hAnsi="Times New Roman"/>
          <w:sz w:val="20"/>
          <w:szCs w:val="20"/>
        </w:rPr>
      </w:pPr>
      <w:r w:rsidRPr="00483C44">
        <w:rPr>
          <w:rFonts w:ascii="Times New Roman" w:eastAsia="ArialNarrow" w:hAnsi="Times New Roman"/>
          <w:sz w:val="20"/>
          <w:szCs w:val="20"/>
        </w:rPr>
        <w:tab/>
      </w:r>
    </w:p>
    <w:p w:rsidR="00E438C7" w:rsidRPr="00483C44"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483C44">
        <w:rPr>
          <w:rFonts w:ascii="Times New Roman" w:eastAsia="Times New Roman" w:hAnsi="Times New Roman"/>
          <w:b/>
          <w:bCs/>
          <w:color w:val="000000"/>
          <w:kern w:val="36"/>
          <w:sz w:val="20"/>
          <w:szCs w:val="20"/>
        </w:rPr>
        <w:t>ПОСЛОВИ МЕСНЕ ЗАЈЕДНИЦЕ</w:t>
      </w:r>
    </w:p>
    <w:p w:rsidR="00E438C7" w:rsidRPr="00483C44" w:rsidRDefault="00E438C7" w:rsidP="00E438C7">
      <w:pPr>
        <w:outlineLvl w:val="0"/>
        <w:rPr>
          <w:b/>
          <w:bCs/>
          <w:color w:val="000000"/>
          <w:kern w:val="36"/>
          <w:sz w:val="20"/>
          <w:szCs w:val="20"/>
        </w:rPr>
      </w:pPr>
    </w:p>
    <w:p w:rsidR="00E438C7" w:rsidRPr="00483C44" w:rsidRDefault="00E438C7" w:rsidP="00E438C7">
      <w:pPr>
        <w:jc w:val="center"/>
        <w:outlineLvl w:val="0"/>
        <w:rPr>
          <w:b/>
          <w:bCs/>
          <w:color w:val="000000"/>
          <w:kern w:val="36"/>
          <w:sz w:val="20"/>
          <w:szCs w:val="20"/>
        </w:rPr>
      </w:pPr>
      <w:r w:rsidRPr="00483C44">
        <w:rPr>
          <w:b/>
          <w:bCs/>
          <w:color w:val="000000"/>
          <w:kern w:val="36"/>
          <w:sz w:val="20"/>
          <w:szCs w:val="20"/>
        </w:rPr>
        <w:t>Члан 13.</w:t>
      </w:r>
    </w:p>
    <w:p w:rsidR="00E438C7" w:rsidRPr="00483C44" w:rsidRDefault="00E438C7" w:rsidP="00E438C7">
      <w:pPr>
        <w:ind w:firstLine="720"/>
        <w:rPr>
          <w:bCs/>
          <w:sz w:val="20"/>
          <w:szCs w:val="20"/>
        </w:rPr>
      </w:pPr>
      <w:r w:rsidRPr="00483C44">
        <w:rPr>
          <w:bCs/>
          <w:spacing w:val="-4"/>
          <w:sz w:val="20"/>
          <w:szCs w:val="20"/>
          <w:lang w:val="sr-Cyrl-CS"/>
        </w:rPr>
        <w:t xml:space="preserve">У Месној заједници грађани одлучују о остваривању својих заједничких </w:t>
      </w:r>
      <w:r w:rsidRPr="00483C44">
        <w:rPr>
          <w:bCs/>
          <w:sz w:val="20"/>
          <w:szCs w:val="20"/>
          <w:lang w:val="sr-Cyrl-CS"/>
        </w:rPr>
        <w:t>интереса и задовољавању заједничких потреба у области:</w:t>
      </w:r>
    </w:p>
    <w:p w:rsidR="00E438C7" w:rsidRPr="00483C44" w:rsidRDefault="00E438C7" w:rsidP="00E438C7">
      <w:pPr>
        <w:ind w:firstLine="720"/>
        <w:rPr>
          <w:bCs/>
          <w:spacing w:val="-4"/>
          <w:sz w:val="20"/>
          <w:szCs w:val="20"/>
          <w:lang w:val="sr-Cyrl-CS"/>
        </w:rPr>
      </w:pPr>
      <w:r w:rsidRPr="00483C44">
        <w:rPr>
          <w:bCs/>
          <w:spacing w:val="-2"/>
          <w:sz w:val="20"/>
          <w:szCs w:val="20"/>
          <w:lang w:val="sr-Cyrl-CS"/>
        </w:rPr>
        <w:t xml:space="preserve">-уређења насеља (путева, улица ,тротоара, ПТТ, електричне, водоводне, </w:t>
      </w:r>
      <w:r w:rsidRPr="00483C44">
        <w:rPr>
          <w:bCs/>
          <w:spacing w:val="-4"/>
          <w:sz w:val="20"/>
          <w:szCs w:val="20"/>
          <w:lang w:val="sr-Cyrl-CS"/>
        </w:rPr>
        <w:t>атмосверске мреже и др.);</w:t>
      </w:r>
    </w:p>
    <w:p w:rsidR="00E438C7" w:rsidRPr="00483C44" w:rsidRDefault="00E438C7" w:rsidP="00E438C7">
      <w:pPr>
        <w:ind w:firstLine="720"/>
        <w:rPr>
          <w:bCs/>
          <w:sz w:val="20"/>
          <w:szCs w:val="20"/>
          <w:lang w:val="sr-Cyrl-CS"/>
        </w:rPr>
      </w:pPr>
      <w:r w:rsidRPr="00483C44">
        <w:rPr>
          <w:bCs/>
          <w:spacing w:val="-4"/>
          <w:sz w:val="20"/>
          <w:szCs w:val="20"/>
          <w:lang w:val="sr-Cyrl-CS"/>
        </w:rPr>
        <w:t>-комуналног развоја и комуналне изградње;</w:t>
      </w:r>
    </w:p>
    <w:p w:rsidR="00E438C7" w:rsidRPr="00483C44" w:rsidRDefault="00E438C7" w:rsidP="00E438C7">
      <w:pPr>
        <w:ind w:firstLine="720"/>
        <w:rPr>
          <w:bCs/>
          <w:sz w:val="20"/>
          <w:szCs w:val="20"/>
          <w:lang w:val="sr-Cyrl-CS"/>
        </w:rPr>
      </w:pPr>
      <w:r w:rsidRPr="00483C44">
        <w:rPr>
          <w:bCs/>
          <w:sz w:val="20"/>
          <w:szCs w:val="20"/>
          <w:lang w:val="sr-Cyrl-CS"/>
        </w:rPr>
        <w:t>-заштите и унапређења животне средине;</w:t>
      </w:r>
    </w:p>
    <w:p w:rsidR="00E438C7" w:rsidRPr="00483C44" w:rsidRDefault="00E438C7" w:rsidP="00E438C7">
      <w:pPr>
        <w:rPr>
          <w:bCs/>
          <w:sz w:val="20"/>
          <w:szCs w:val="20"/>
          <w:lang w:val="sr-Cyrl-CS"/>
        </w:rPr>
      </w:pPr>
      <w:r w:rsidRPr="00483C44">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483C44" w:rsidRDefault="00E438C7" w:rsidP="00E438C7">
      <w:pPr>
        <w:rPr>
          <w:bCs/>
          <w:sz w:val="20"/>
          <w:szCs w:val="20"/>
          <w:lang w:val="sr-Cyrl-CS"/>
        </w:rPr>
      </w:pPr>
      <w:r w:rsidRPr="00483C44">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483C44" w:rsidRDefault="00E438C7" w:rsidP="00E438C7">
      <w:pPr>
        <w:outlineLvl w:val="0"/>
        <w:rPr>
          <w:bCs/>
          <w:i/>
          <w:color w:val="000000"/>
          <w:kern w:val="36"/>
          <w:sz w:val="20"/>
          <w:szCs w:val="20"/>
          <w:lang w:val="sr-Cyrl-CS"/>
        </w:rPr>
      </w:pPr>
    </w:p>
    <w:p w:rsidR="00E438C7" w:rsidRPr="00483C44"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483C44">
        <w:rPr>
          <w:rFonts w:ascii="Times New Roman" w:eastAsia="Times New Roman" w:hAnsi="Times New Roman"/>
          <w:b/>
          <w:bCs/>
          <w:color w:val="000000"/>
          <w:kern w:val="36"/>
          <w:sz w:val="20"/>
          <w:szCs w:val="20"/>
        </w:rPr>
        <w:t>САВЕТ МЕСНЕ ЗАЈЕДНИЦЕ</w:t>
      </w:r>
    </w:p>
    <w:p w:rsidR="00E438C7" w:rsidRPr="00483C44" w:rsidRDefault="00E438C7" w:rsidP="00E438C7">
      <w:pPr>
        <w:pStyle w:val="ListParagraph"/>
        <w:outlineLvl w:val="0"/>
        <w:rPr>
          <w:rFonts w:ascii="Times New Roman" w:eastAsia="Times New Roman" w:hAnsi="Times New Roman"/>
          <w:b/>
          <w:bCs/>
          <w:color w:val="000000"/>
          <w:kern w:val="36"/>
          <w:sz w:val="20"/>
          <w:szCs w:val="20"/>
        </w:rPr>
      </w:pPr>
    </w:p>
    <w:p w:rsidR="00E438C7" w:rsidRPr="00483C44" w:rsidRDefault="00E438C7" w:rsidP="00ED526F">
      <w:pPr>
        <w:ind w:left="720"/>
        <w:jc w:val="center"/>
        <w:outlineLvl w:val="0"/>
        <w:rPr>
          <w:b/>
          <w:bCs/>
          <w:color w:val="000000"/>
          <w:kern w:val="36"/>
          <w:sz w:val="20"/>
          <w:szCs w:val="20"/>
          <w:lang w:val="sr-Cyrl-CS"/>
        </w:rPr>
      </w:pPr>
      <w:r w:rsidRPr="00483C44">
        <w:rPr>
          <w:b/>
          <w:bCs/>
          <w:color w:val="000000"/>
          <w:kern w:val="36"/>
          <w:sz w:val="20"/>
          <w:szCs w:val="20"/>
          <w:lang w:val="sr-Cyrl-CS"/>
        </w:rPr>
        <w:t>Члан 14.</w:t>
      </w:r>
    </w:p>
    <w:p w:rsidR="00E438C7" w:rsidRPr="00483C44" w:rsidRDefault="00E438C7" w:rsidP="00E438C7">
      <w:pPr>
        <w:rPr>
          <w:color w:val="000000"/>
          <w:sz w:val="20"/>
          <w:szCs w:val="20"/>
        </w:rPr>
      </w:pPr>
      <w:r w:rsidRPr="00483C44">
        <w:rPr>
          <w:color w:val="000000"/>
          <w:sz w:val="20"/>
          <w:szCs w:val="20"/>
        </w:rPr>
        <w:t xml:space="preserve">       </w:t>
      </w:r>
      <w:r w:rsidRPr="00483C44">
        <w:rPr>
          <w:color w:val="000000"/>
          <w:sz w:val="20"/>
          <w:szCs w:val="20"/>
          <w:lang w:val="sr-Cyrl-CS"/>
        </w:rPr>
        <w:t xml:space="preserve">  </w:t>
      </w:r>
      <w:r w:rsidRPr="00483C44">
        <w:rPr>
          <w:sz w:val="20"/>
          <w:szCs w:val="20"/>
        </w:rPr>
        <w:t>Савет месне заједнице је основни представнички орган грађана на подручју месне заједнице.</w:t>
      </w:r>
    </w:p>
    <w:p w:rsidR="00E438C7" w:rsidRPr="00483C44" w:rsidRDefault="00E438C7" w:rsidP="00E438C7">
      <w:pPr>
        <w:ind w:firstLine="780"/>
        <w:rPr>
          <w:sz w:val="20"/>
          <w:szCs w:val="20"/>
        </w:rPr>
      </w:pPr>
      <w:r w:rsidRPr="00483C44">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483C44">
        <w:rPr>
          <w:color w:val="000000"/>
          <w:sz w:val="20"/>
          <w:szCs w:val="20"/>
        </w:rPr>
        <w:t>(„Службени лист општине Ивањица“, број 9/2018)</w:t>
      </w:r>
      <w:r w:rsidRPr="00483C44">
        <w:rPr>
          <w:sz w:val="20"/>
          <w:szCs w:val="20"/>
        </w:rPr>
        <w:t>.</w:t>
      </w:r>
    </w:p>
    <w:p w:rsidR="00E438C7" w:rsidRPr="00483C44" w:rsidRDefault="00E438C7" w:rsidP="00E438C7">
      <w:pPr>
        <w:ind w:firstLine="780"/>
        <w:rPr>
          <w:sz w:val="20"/>
          <w:szCs w:val="20"/>
        </w:rPr>
      </w:pPr>
      <w:r w:rsidRPr="00483C44">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483C44" w:rsidRDefault="00E438C7" w:rsidP="00E438C7">
      <w:pPr>
        <w:ind w:firstLine="780"/>
        <w:rPr>
          <w:sz w:val="20"/>
          <w:szCs w:val="20"/>
        </w:rPr>
      </w:pPr>
      <w:r w:rsidRPr="00483C44">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483C44" w:rsidRDefault="00E438C7" w:rsidP="00E438C7">
      <w:pPr>
        <w:ind w:firstLine="780"/>
        <w:rPr>
          <w:sz w:val="20"/>
          <w:szCs w:val="20"/>
        </w:rPr>
      </w:pPr>
    </w:p>
    <w:p w:rsidR="00E438C7" w:rsidRPr="00483C44" w:rsidRDefault="00E438C7" w:rsidP="00ED526F">
      <w:pPr>
        <w:jc w:val="center"/>
        <w:rPr>
          <w:color w:val="000000"/>
          <w:sz w:val="20"/>
          <w:szCs w:val="20"/>
        </w:rPr>
      </w:pPr>
      <w:r w:rsidRPr="00483C44">
        <w:rPr>
          <w:b/>
          <w:bCs/>
          <w:sz w:val="20"/>
          <w:szCs w:val="20"/>
        </w:rPr>
        <w:t>Број чланова Савета месне заједнице</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1</w:t>
      </w:r>
      <w:r w:rsidRPr="00483C44">
        <w:rPr>
          <w:b/>
          <w:bCs/>
          <w:sz w:val="20"/>
          <w:szCs w:val="20"/>
          <w:lang w:val="sr-Cyrl-CS"/>
        </w:rPr>
        <w:t>5</w:t>
      </w:r>
      <w:r w:rsidRPr="00483C44">
        <w:rPr>
          <w:b/>
          <w:bCs/>
          <w:sz w:val="20"/>
          <w:szCs w:val="20"/>
        </w:rPr>
        <w:t>.</w:t>
      </w:r>
    </w:p>
    <w:p w:rsidR="00E438C7" w:rsidRPr="00483C44" w:rsidRDefault="00E438C7" w:rsidP="00E438C7">
      <w:pPr>
        <w:autoSpaceDE w:val="0"/>
        <w:autoSpaceDN w:val="0"/>
        <w:adjustRightInd w:val="0"/>
        <w:ind w:firstLine="720"/>
        <w:rPr>
          <w:sz w:val="20"/>
          <w:szCs w:val="20"/>
        </w:rPr>
      </w:pPr>
      <w:r w:rsidRPr="00483C44">
        <w:rPr>
          <w:sz w:val="20"/>
          <w:szCs w:val="20"/>
        </w:rPr>
        <w:t xml:space="preserve">Савет месне заједнице </w:t>
      </w:r>
      <w:r w:rsidRPr="00483C44">
        <w:rPr>
          <w:sz w:val="20"/>
          <w:szCs w:val="20"/>
          <w:lang w:val="sr-Cyrl-CS"/>
        </w:rPr>
        <w:t xml:space="preserve">Девићи </w:t>
      </w:r>
      <w:r w:rsidRPr="00483C44">
        <w:rPr>
          <w:sz w:val="20"/>
          <w:szCs w:val="20"/>
        </w:rPr>
        <w:t>има 9 чланова.</w:t>
      </w:r>
    </w:p>
    <w:p w:rsidR="00E438C7" w:rsidRPr="00483C44" w:rsidRDefault="00E438C7" w:rsidP="00E438C7">
      <w:pPr>
        <w:widowControl w:val="0"/>
        <w:tabs>
          <w:tab w:val="left" w:pos="720"/>
          <w:tab w:val="left" w:pos="1440"/>
        </w:tabs>
        <w:rPr>
          <w:sz w:val="20"/>
          <w:szCs w:val="20"/>
        </w:rPr>
      </w:pPr>
      <w:r w:rsidRPr="00483C44">
        <w:rPr>
          <w:sz w:val="20"/>
          <w:szCs w:val="20"/>
        </w:rPr>
        <w:tab/>
        <w:t>Мандат чланова Савета месне заједнице траје 4 године.</w:t>
      </w:r>
    </w:p>
    <w:p w:rsidR="00E438C7" w:rsidRPr="00483C44" w:rsidRDefault="00E438C7" w:rsidP="00E438C7">
      <w:pPr>
        <w:rPr>
          <w:color w:val="000000"/>
          <w:sz w:val="20"/>
          <w:szCs w:val="20"/>
        </w:rPr>
      </w:pPr>
      <w:r w:rsidRPr="00483C44">
        <w:rPr>
          <w:color w:val="000000"/>
          <w:sz w:val="20"/>
          <w:szCs w:val="20"/>
        </w:rPr>
        <w:tab/>
        <w:t>Исто лице може поново бити изабрано за члана Савета месне заједнице.</w:t>
      </w:r>
    </w:p>
    <w:p w:rsidR="00E438C7" w:rsidRPr="00483C44" w:rsidRDefault="00E438C7" w:rsidP="00E438C7">
      <w:pPr>
        <w:widowControl w:val="0"/>
        <w:tabs>
          <w:tab w:val="left" w:pos="720"/>
          <w:tab w:val="left" w:pos="1440"/>
        </w:tabs>
        <w:rPr>
          <w:sz w:val="20"/>
          <w:szCs w:val="20"/>
        </w:rPr>
      </w:pPr>
    </w:p>
    <w:p w:rsidR="00E438C7" w:rsidRPr="00483C44" w:rsidRDefault="00E438C7" w:rsidP="00ED526F">
      <w:pPr>
        <w:jc w:val="center"/>
        <w:rPr>
          <w:b/>
          <w:sz w:val="20"/>
          <w:szCs w:val="20"/>
        </w:rPr>
      </w:pPr>
      <w:r w:rsidRPr="00483C44">
        <w:rPr>
          <w:b/>
          <w:sz w:val="20"/>
          <w:szCs w:val="20"/>
        </w:rPr>
        <w:t>Права и дужности члана Савета</w:t>
      </w:r>
    </w:p>
    <w:p w:rsidR="00E438C7" w:rsidRPr="00483C44" w:rsidRDefault="00E438C7" w:rsidP="00E438C7">
      <w:pPr>
        <w:jc w:val="center"/>
        <w:outlineLvl w:val="0"/>
        <w:rPr>
          <w:b/>
          <w:sz w:val="20"/>
          <w:szCs w:val="20"/>
        </w:rPr>
      </w:pPr>
      <w:r w:rsidRPr="00483C44">
        <w:rPr>
          <w:b/>
          <w:sz w:val="20"/>
          <w:szCs w:val="20"/>
        </w:rPr>
        <w:t>Члан 1</w:t>
      </w:r>
      <w:r w:rsidRPr="00483C44">
        <w:rPr>
          <w:b/>
          <w:sz w:val="20"/>
          <w:szCs w:val="20"/>
          <w:lang w:val="sr-Cyrl-CS"/>
        </w:rPr>
        <w:t>6</w:t>
      </w:r>
      <w:r w:rsidRPr="00483C44">
        <w:rPr>
          <w:b/>
          <w:sz w:val="20"/>
          <w:szCs w:val="20"/>
        </w:rPr>
        <w:t>.</w:t>
      </w:r>
    </w:p>
    <w:p w:rsidR="00E438C7" w:rsidRPr="00483C44" w:rsidRDefault="00E438C7" w:rsidP="00E438C7">
      <w:pPr>
        <w:ind w:firstLine="708"/>
        <w:rPr>
          <w:sz w:val="20"/>
          <w:szCs w:val="20"/>
        </w:rPr>
      </w:pPr>
      <w:r w:rsidRPr="00483C44">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483C44" w:rsidRDefault="00E438C7" w:rsidP="00ED526F">
      <w:pPr>
        <w:autoSpaceDE w:val="0"/>
        <w:autoSpaceDN w:val="0"/>
        <w:adjustRightInd w:val="0"/>
        <w:jc w:val="center"/>
        <w:rPr>
          <w:b/>
          <w:bCs/>
          <w:sz w:val="20"/>
          <w:szCs w:val="20"/>
        </w:rPr>
      </w:pPr>
      <w:r w:rsidRPr="00483C44">
        <w:rPr>
          <w:b/>
          <w:bCs/>
          <w:sz w:val="20"/>
          <w:szCs w:val="20"/>
        </w:rPr>
        <w:t>Територијални принцип</w:t>
      </w:r>
    </w:p>
    <w:p w:rsidR="00E438C7" w:rsidRPr="00483C44" w:rsidRDefault="00E438C7" w:rsidP="00E438C7">
      <w:pPr>
        <w:autoSpaceDE w:val="0"/>
        <w:autoSpaceDN w:val="0"/>
        <w:adjustRightInd w:val="0"/>
        <w:jc w:val="center"/>
        <w:rPr>
          <w:b/>
          <w:bCs/>
          <w:sz w:val="20"/>
          <w:szCs w:val="20"/>
        </w:rPr>
      </w:pPr>
      <w:r w:rsidRPr="00483C44">
        <w:rPr>
          <w:b/>
          <w:bCs/>
          <w:sz w:val="20"/>
          <w:szCs w:val="20"/>
        </w:rPr>
        <w:t xml:space="preserve">Члан </w:t>
      </w:r>
      <w:r w:rsidRPr="00483C44">
        <w:rPr>
          <w:b/>
          <w:bCs/>
          <w:sz w:val="20"/>
          <w:szCs w:val="20"/>
          <w:lang w:val="sr-Cyrl-CS"/>
        </w:rPr>
        <w:t>17</w:t>
      </w:r>
      <w:r w:rsidRPr="00483C44">
        <w:rPr>
          <w:b/>
          <w:bCs/>
          <w:sz w:val="20"/>
          <w:szCs w:val="20"/>
        </w:rPr>
        <w:t>.</w:t>
      </w:r>
    </w:p>
    <w:p w:rsidR="00E438C7" w:rsidRPr="00483C44" w:rsidRDefault="00E438C7" w:rsidP="00E438C7">
      <w:pPr>
        <w:autoSpaceDE w:val="0"/>
        <w:autoSpaceDN w:val="0"/>
        <w:adjustRightInd w:val="0"/>
        <w:ind w:firstLine="720"/>
        <w:rPr>
          <w:sz w:val="20"/>
          <w:szCs w:val="20"/>
        </w:rPr>
      </w:pPr>
      <w:r w:rsidRPr="00483C44">
        <w:rPr>
          <w:sz w:val="20"/>
          <w:szCs w:val="20"/>
        </w:rPr>
        <w:t xml:space="preserve">Чланови Савета месне заједнице </w:t>
      </w:r>
      <w:r w:rsidRPr="00483C44">
        <w:rPr>
          <w:sz w:val="20"/>
          <w:szCs w:val="20"/>
          <w:lang w:val="sr-Cyrl-CS"/>
        </w:rPr>
        <w:t xml:space="preserve">Девићи </w:t>
      </w:r>
      <w:r w:rsidRPr="00483C44">
        <w:rPr>
          <w:sz w:val="20"/>
          <w:szCs w:val="20"/>
        </w:rPr>
        <w:t>бирају се по територијалном принципу.</w:t>
      </w:r>
    </w:p>
    <w:p w:rsidR="00E438C7" w:rsidRPr="00483C44" w:rsidRDefault="00E438C7" w:rsidP="00E438C7">
      <w:pPr>
        <w:rPr>
          <w:sz w:val="20"/>
          <w:szCs w:val="20"/>
        </w:rPr>
      </w:pPr>
      <w:r w:rsidRPr="00483C44">
        <w:rPr>
          <w:rFonts w:eastAsia="Calibri"/>
          <w:sz w:val="20"/>
          <w:szCs w:val="20"/>
        </w:rPr>
        <w:t xml:space="preserve">            </w:t>
      </w:r>
      <w:r w:rsidRPr="00483C44">
        <w:rPr>
          <w:sz w:val="20"/>
          <w:szCs w:val="20"/>
        </w:rPr>
        <w:t>У складу са територијалним принципом, на подручју Месне заједнице Девићи чланови Савета бирају се на следећи начин:</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bookmarkStart w:id="45" w:name="_Hlk533408712"/>
      <w:r w:rsidRPr="00483C44">
        <w:rPr>
          <w:rFonts w:ascii="Times New Roman" w:hAnsi="Times New Roman"/>
          <w:sz w:val="20"/>
          <w:szCs w:val="20"/>
          <w:lang w:val="sr-Cyrl-CS"/>
        </w:rPr>
        <w:lastRenderedPageBreak/>
        <w:t>једног члана Савета бирају грађани насељеног места Вионица-  засеок Јаћовићи, Брковићи, Гвозденовићи;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насељеног места Вионица-засеок Пејовићи, Горњи и Доњи Перишићи;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засеока Горњи Арбулићи;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засеока Доњи Арбулићи;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насељеног места Девићи-центар Месне заједнице;</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 xml:space="preserve"> једног члана Савета бирају грађани насељеног места Девићи-део који припада КО Чечина (преко реке); </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засеока Ђопићи;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насељеног места Чечина- засеок Гиздавићи, Боровићи, Поповићи, Радовићи и</w:t>
      </w:r>
    </w:p>
    <w:p w:rsidR="00E438C7" w:rsidRPr="00483C44"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483C44">
        <w:rPr>
          <w:rFonts w:ascii="Times New Roman" w:hAnsi="Times New Roman"/>
          <w:sz w:val="20"/>
          <w:szCs w:val="20"/>
          <w:lang w:val="sr-Cyrl-CS"/>
        </w:rPr>
        <w:t>једног члана Савета бирају грађани насељеног места Чечина-засеок Маринковићи, Кошани, Пројовићи, Ђуровићи (Асаново село).</w:t>
      </w:r>
    </w:p>
    <w:bookmarkEnd w:id="45"/>
    <w:p w:rsidR="00E438C7" w:rsidRPr="00483C44" w:rsidRDefault="00E438C7" w:rsidP="00E438C7">
      <w:pPr>
        <w:autoSpaceDE w:val="0"/>
        <w:autoSpaceDN w:val="0"/>
        <w:adjustRightInd w:val="0"/>
        <w:jc w:val="center"/>
        <w:rPr>
          <w:i/>
          <w:sz w:val="20"/>
          <w:szCs w:val="20"/>
        </w:rPr>
      </w:pPr>
    </w:p>
    <w:p w:rsidR="00E438C7" w:rsidRPr="00483C44" w:rsidRDefault="00E438C7" w:rsidP="00E438C7">
      <w:pPr>
        <w:autoSpaceDE w:val="0"/>
        <w:autoSpaceDN w:val="0"/>
        <w:adjustRightInd w:val="0"/>
        <w:jc w:val="center"/>
        <w:rPr>
          <w:b/>
          <w:bCs/>
          <w:sz w:val="20"/>
          <w:szCs w:val="20"/>
        </w:rPr>
      </w:pPr>
      <w:r w:rsidRPr="00483C44">
        <w:rPr>
          <w:b/>
          <w:bCs/>
          <w:sz w:val="20"/>
          <w:szCs w:val="20"/>
        </w:rPr>
        <w:t>Сазивање конститутивне седнице Савета месне заједнице</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18.</w:t>
      </w:r>
    </w:p>
    <w:p w:rsidR="00E438C7" w:rsidRPr="00483C44" w:rsidRDefault="00E438C7" w:rsidP="00E438C7">
      <w:pPr>
        <w:autoSpaceDE w:val="0"/>
        <w:autoSpaceDN w:val="0"/>
        <w:adjustRightInd w:val="0"/>
        <w:rPr>
          <w:sz w:val="20"/>
          <w:szCs w:val="20"/>
        </w:rPr>
      </w:pPr>
      <w:r w:rsidRPr="00483C44">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483C44" w:rsidRDefault="00E438C7" w:rsidP="00E438C7">
      <w:pPr>
        <w:autoSpaceDE w:val="0"/>
        <w:autoSpaceDN w:val="0"/>
        <w:adjustRightInd w:val="0"/>
        <w:rPr>
          <w:sz w:val="20"/>
          <w:szCs w:val="20"/>
        </w:rPr>
      </w:pPr>
      <w:r w:rsidRPr="00483C44">
        <w:rPr>
          <w:sz w:val="20"/>
          <w:szCs w:val="20"/>
        </w:rPr>
        <w:tab/>
        <w:t>Конститутивном седницом председава најстарији новоизабрани члан Савета месне заједнице.</w:t>
      </w:r>
    </w:p>
    <w:p w:rsidR="00E438C7" w:rsidRPr="00483C44" w:rsidRDefault="00E438C7" w:rsidP="00E438C7">
      <w:pPr>
        <w:autoSpaceDE w:val="0"/>
        <w:autoSpaceDN w:val="0"/>
        <w:adjustRightInd w:val="0"/>
        <w:rPr>
          <w:sz w:val="20"/>
          <w:szCs w:val="20"/>
        </w:rPr>
      </w:pPr>
      <w:r w:rsidRPr="00483C44">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483C44" w:rsidRDefault="00E438C7" w:rsidP="00E438C7">
      <w:pPr>
        <w:autoSpaceDE w:val="0"/>
        <w:autoSpaceDN w:val="0"/>
        <w:adjustRightInd w:val="0"/>
        <w:rPr>
          <w:sz w:val="20"/>
          <w:szCs w:val="20"/>
        </w:rPr>
      </w:pPr>
    </w:p>
    <w:p w:rsidR="00E438C7" w:rsidRPr="00483C44" w:rsidRDefault="00E438C7" w:rsidP="00ED526F">
      <w:pPr>
        <w:autoSpaceDE w:val="0"/>
        <w:autoSpaceDN w:val="0"/>
        <w:adjustRightInd w:val="0"/>
        <w:jc w:val="center"/>
        <w:rPr>
          <w:sz w:val="20"/>
          <w:szCs w:val="20"/>
          <w:lang w:val="sr-Cyrl-CS"/>
        </w:rPr>
      </w:pPr>
      <w:r w:rsidRPr="00483C44">
        <w:rPr>
          <w:b/>
          <w:bCs/>
          <w:sz w:val="20"/>
          <w:szCs w:val="20"/>
        </w:rPr>
        <w:t>Председник и заменик председника Савета месне заједнице</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19.</w:t>
      </w:r>
    </w:p>
    <w:p w:rsidR="00E438C7" w:rsidRPr="00483C44" w:rsidRDefault="00E438C7" w:rsidP="00E438C7">
      <w:pPr>
        <w:autoSpaceDE w:val="0"/>
        <w:autoSpaceDN w:val="0"/>
        <w:adjustRightInd w:val="0"/>
        <w:rPr>
          <w:sz w:val="20"/>
          <w:szCs w:val="20"/>
        </w:rPr>
      </w:pPr>
      <w:r w:rsidRPr="00483C44">
        <w:rPr>
          <w:sz w:val="20"/>
          <w:szCs w:val="20"/>
        </w:rPr>
        <w:tab/>
        <w:t>Савет месне заједнице има председника и заменика председника које бирају чланови Савета.</w:t>
      </w:r>
    </w:p>
    <w:p w:rsidR="00E438C7" w:rsidRPr="00483C44" w:rsidRDefault="00E438C7" w:rsidP="00E438C7">
      <w:pPr>
        <w:rPr>
          <w:color w:val="000000"/>
          <w:sz w:val="20"/>
          <w:szCs w:val="20"/>
        </w:rPr>
      </w:pPr>
      <w:r w:rsidRPr="00483C44">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483C44" w:rsidRDefault="00E438C7" w:rsidP="00E438C7">
      <w:pPr>
        <w:autoSpaceDE w:val="0"/>
        <w:autoSpaceDN w:val="0"/>
        <w:adjustRightInd w:val="0"/>
        <w:rPr>
          <w:b/>
          <w:sz w:val="20"/>
          <w:szCs w:val="20"/>
        </w:rPr>
      </w:pPr>
    </w:p>
    <w:p w:rsidR="00E438C7" w:rsidRPr="00483C44" w:rsidRDefault="00E438C7" w:rsidP="00ED526F">
      <w:pPr>
        <w:autoSpaceDE w:val="0"/>
        <w:autoSpaceDN w:val="0"/>
        <w:adjustRightInd w:val="0"/>
        <w:jc w:val="center"/>
        <w:rPr>
          <w:b/>
          <w:sz w:val="20"/>
          <w:szCs w:val="20"/>
        </w:rPr>
      </w:pPr>
      <w:r w:rsidRPr="00483C44">
        <w:rPr>
          <w:b/>
          <w:sz w:val="20"/>
          <w:szCs w:val="20"/>
        </w:rPr>
        <w:t>Избор председника и заменика председника Савета месне заједнице</w:t>
      </w:r>
    </w:p>
    <w:p w:rsidR="00E438C7" w:rsidRPr="00483C44" w:rsidRDefault="00E438C7" w:rsidP="00E438C7">
      <w:pPr>
        <w:autoSpaceDE w:val="0"/>
        <w:autoSpaceDN w:val="0"/>
        <w:adjustRightInd w:val="0"/>
        <w:jc w:val="center"/>
        <w:rPr>
          <w:b/>
          <w:sz w:val="20"/>
          <w:szCs w:val="20"/>
        </w:rPr>
      </w:pPr>
      <w:r w:rsidRPr="00483C44">
        <w:rPr>
          <w:b/>
          <w:sz w:val="20"/>
          <w:szCs w:val="20"/>
        </w:rPr>
        <w:t>Члан 20.</w:t>
      </w:r>
    </w:p>
    <w:p w:rsidR="00E438C7" w:rsidRPr="00483C44" w:rsidRDefault="00E438C7" w:rsidP="00E438C7">
      <w:pPr>
        <w:autoSpaceDE w:val="0"/>
        <w:autoSpaceDN w:val="0"/>
        <w:adjustRightInd w:val="0"/>
        <w:rPr>
          <w:sz w:val="20"/>
          <w:szCs w:val="20"/>
        </w:rPr>
      </w:pPr>
      <w:r w:rsidRPr="00483C44">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483C44" w:rsidRDefault="00E438C7" w:rsidP="00E438C7">
      <w:pPr>
        <w:rPr>
          <w:sz w:val="20"/>
          <w:szCs w:val="20"/>
        </w:rPr>
      </w:pPr>
      <w:r w:rsidRPr="00483C44">
        <w:rPr>
          <w:sz w:val="20"/>
          <w:szCs w:val="20"/>
        </w:rPr>
        <w:tab/>
        <w:t>Сваки члан Савета може предложити само једног кандидата за председника Савета месне заједнице.</w:t>
      </w:r>
    </w:p>
    <w:p w:rsidR="00E438C7" w:rsidRPr="00483C44" w:rsidRDefault="00E438C7" w:rsidP="00E438C7">
      <w:pPr>
        <w:rPr>
          <w:sz w:val="20"/>
          <w:szCs w:val="20"/>
        </w:rPr>
      </w:pPr>
      <w:r w:rsidRPr="00483C44">
        <w:rPr>
          <w:sz w:val="20"/>
          <w:szCs w:val="20"/>
        </w:rPr>
        <w:tab/>
        <w:t>Предлог садржи име и презиме кандидата и сагласност кандидата.</w:t>
      </w:r>
    </w:p>
    <w:p w:rsidR="00E438C7" w:rsidRPr="00483C44" w:rsidRDefault="00E438C7" w:rsidP="00E438C7">
      <w:pPr>
        <w:rPr>
          <w:sz w:val="20"/>
          <w:szCs w:val="20"/>
        </w:rPr>
      </w:pPr>
      <w:r w:rsidRPr="00483C44">
        <w:rPr>
          <w:sz w:val="20"/>
          <w:szCs w:val="20"/>
        </w:rPr>
        <w:tab/>
        <w:t>Присутни члан Савета месне заједнице, сагласност даје усмено која се уноси у записник.</w:t>
      </w:r>
    </w:p>
    <w:p w:rsidR="00E438C7" w:rsidRPr="00483C44" w:rsidRDefault="00E438C7" w:rsidP="00E438C7">
      <w:pPr>
        <w:rPr>
          <w:sz w:val="20"/>
          <w:szCs w:val="20"/>
        </w:rPr>
      </w:pPr>
      <w:r w:rsidRPr="00483C44">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483C44" w:rsidRDefault="00E438C7" w:rsidP="00E438C7">
      <w:pPr>
        <w:rPr>
          <w:sz w:val="20"/>
          <w:szCs w:val="20"/>
        </w:rPr>
      </w:pPr>
      <w:r w:rsidRPr="00483C44">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483C44" w:rsidRDefault="00E438C7" w:rsidP="00E438C7">
      <w:pPr>
        <w:rPr>
          <w:sz w:val="20"/>
          <w:szCs w:val="20"/>
        </w:rPr>
      </w:pPr>
      <w:r w:rsidRPr="00483C44">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483C44" w:rsidRDefault="00E438C7" w:rsidP="00E438C7">
      <w:pPr>
        <w:rPr>
          <w:sz w:val="20"/>
          <w:szCs w:val="20"/>
        </w:rPr>
      </w:pPr>
      <w:r w:rsidRPr="00483C44">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483C44" w:rsidRDefault="00E438C7" w:rsidP="00E438C7">
      <w:pPr>
        <w:autoSpaceDE w:val="0"/>
        <w:autoSpaceDN w:val="0"/>
        <w:adjustRightInd w:val="0"/>
        <w:rPr>
          <w:sz w:val="20"/>
          <w:szCs w:val="20"/>
        </w:rPr>
      </w:pPr>
      <w:r w:rsidRPr="00483C44">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483C44" w:rsidRDefault="00E438C7" w:rsidP="00E438C7">
      <w:pPr>
        <w:autoSpaceDE w:val="0"/>
        <w:autoSpaceDN w:val="0"/>
        <w:adjustRightInd w:val="0"/>
        <w:rPr>
          <w:rFonts w:eastAsia="ArialNarrow"/>
          <w:i/>
          <w:sz w:val="20"/>
          <w:szCs w:val="20"/>
          <w:lang w:val="sr-Cyrl-CS"/>
        </w:rPr>
      </w:pPr>
    </w:p>
    <w:p w:rsidR="00E438C7" w:rsidRPr="00483C44" w:rsidRDefault="00E438C7" w:rsidP="00ED526F">
      <w:pPr>
        <w:autoSpaceDE w:val="0"/>
        <w:autoSpaceDN w:val="0"/>
        <w:adjustRightInd w:val="0"/>
        <w:jc w:val="center"/>
        <w:rPr>
          <w:b/>
          <w:sz w:val="20"/>
          <w:szCs w:val="20"/>
        </w:rPr>
      </w:pPr>
      <w:r w:rsidRPr="00483C44">
        <w:rPr>
          <w:b/>
          <w:sz w:val="20"/>
          <w:szCs w:val="20"/>
        </w:rPr>
        <w:t>Примопредаја дужности</w:t>
      </w:r>
    </w:p>
    <w:p w:rsidR="00E438C7" w:rsidRPr="00483C44" w:rsidRDefault="00E438C7" w:rsidP="00E438C7">
      <w:pPr>
        <w:autoSpaceDE w:val="0"/>
        <w:autoSpaceDN w:val="0"/>
        <w:adjustRightInd w:val="0"/>
        <w:jc w:val="center"/>
        <w:rPr>
          <w:b/>
          <w:sz w:val="20"/>
          <w:szCs w:val="20"/>
        </w:rPr>
      </w:pPr>
      <w:r w:rsidRPr="00483C44">
        <w:rPr>
          <w:b/>
          <w:sz w:val="20"/>
          <w:szCs w:val="20"/>
        </w:rPr>
        <w:t>Члан 21.</w:t>
      </w:r>
    </w:p>
    <w:p w:rsidR="00E438C7" w:rsidRPr="00483C44" w:rsidRDefault="00E438C7" w:rsidP="00E438C7">
      <w:pPr>
        <w:autoSpaceDE w:val="0"/>
        <w:autoSpaceDN w:val="0"/>
        <w:adjustRightInd w:val="0"/>
        <w:rPr>
          <w:sz w:val="20"/>
          <w:szCs w:val="20"/>
        </w:rPr>
      </w:pPr>
      <w:r w:rsidRPr="00483C44">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483C44" w:rsidRDefault="00E438C7" w:rsidP="00E438C7">
      <w:pPr>
        <w:autoSpaceDE w:val="0"/>
        <w:autoSpaceDN w:val="0"/>
        <w:adjustRightInd w:val="0"/>
        <w:rPr>
          <w:sz w:val="20"/>
          <w:szCs w:val="20"/>
        </w:rPr>
      </w:pPr>
    </w:p>
    <w:p w:rsidR="00E438C7" w:rsidRPr="00483C44" w:rsidRDefault="00E438C7" w:rsidP="00E438C7">
      <w:pPr>
        <w:autoSpaceDE w:val="0"/>
        <w:autoSpaceDN w:val="0"/>
        <w:adjustRightInd w:val="0"/>
        <w:rPr>
          <w:sz w:val="20"/>
          <w:szCs w:val="20"/>
        </w:rPr>
      </w:pPr>
    </w:p>
    <w:p w:rsidR="00E438C7" w:rsidRPr="00483C44"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483C44">
        <w:rPr>
          <w:rFonts w:ascii="Times New Roman" w:hAnsi="Times New Roman"/>
          <w:b/>
          <w:sz w:val="20"/>
          <w:szCs w:val="20"/>
        </w:rPr>
        <w:t>ПОСЛОВИ САВЕТА МЕСНЕ ЗАЈЕДНИЦЕ</w:t>
      </w:r>
    </w:p>
    <w:p w:rsidR="00E438C7" w:rsidRPr="00483C44" w:rsidRDefault="00E438C7" w:rsidP="00E438C7">
      <w:pPr>
        <w:widowControl w:val="0"/>
        <w:tabs>
          <w:tab w:val="left" w:pos="720"/>
          <w:tab w:val="left" w:pos="1440"/>
        </w:tabs>
        <w:rPr>
          <w:b/>
          <w:sz w:val="20"/>
          <w:szCs w:val="20"/>
        </w:rPr>
      </w:pPr>
    </w:p>
    <w:p w:rsidR="00E438C7" w:rsidRPr="00483C44" w:rsidRDefault="00E438C7" w:rsidP="00E438C7">
      <w:pPr>
        <w:widowControl w:val="0"/>
        <w:tabs>
          <w:tab w:val="left" w:pos="720"/>
          <w:tab w:val="left" w:pos="1440"/>
        </w:tabs>
        <w:jc w:val="center"/>
        <w:rPr>
          <w:b/>
          <w:sz w:val="20"/>
          <w:szCs w:val="20"/>
        </w:rPr>
      </w:pPr>
      <w:r w:rsidRPr="00483C44">
        <w:rPr>
          <w:b/>
          <w:sz w:val="20"/>
          <w:szCs w:val="20"/>
        </w:rPr>
        <w:t>Члан 22.</w:t>
      </w:r>
    </w:p>
    <w:p w:rsidR="00E438C7" w:rsidRPr="00483C44" w:rsidRDefault="00E438C7" w:rsidP="00E438C7">
      <w:pPr>
        <w:widowControl w:val="0"/>
        <w:tabs>
          <w:tab w:val="left" w:pos="720"/>
          <w:tab w:val="left" w:pos="1440"/>
        </w:tabs>
        <w:rPr>
          <w:sz w:val="20"/>
          <w:szCs w:val="20"/>
        </w:rPr>
      </w:pPr>
      <w:r w:rsidRPr="00483C44">
        <w:rPr>
          <w:sz w:val="20"/>
          <w:szCs w:val="20"/>
        </w:rPr>
        <w:t>Савет месне заједнице обавља следеће послове:</w:t>
      </w:r>
    </w:p>
    <w:p w:rsidR="00E438C7" w:rsidRPr="00483C44" w:rsidRDefault="00E438C7" w:rsidP="00E438C7">
      <w:pPr>
        <w:widowControl w:val="0"/>
        <w:tabs>
          <w:tab w:val="left" w:pos="720"/>
          <w:tab w:val="left" w:pos="1440"/>
        </w:tabs>
        <w:rPr>
          <w:sz w:val="20"/>
          <w:szCs w:val="20"/>
        </w:rPr>
      </w:pPr>
    </w:p>
    <w:p w:rsidR="00E438C7" w:rsidRPr="00483C44" w:rsidRDefault="00E438C7" w:rsidP="009B0F7A">
      <w:pPr>
        <w:numPr>
          <w:ilvl w:val="0"/>
          <w:numId w:val="21"/>
        </w:numPr>
        <w:tabs>
          <w:tab w:val="left" w:pos="720"/>
        </w:tabs>
        <w:suppressAutoHyphens/>
        <w:jc w:val="both"/>
        <w:rPr>
          <w:sz w:val="20"/>
          <w:szCs w:val="20"/>
        </w:rPr>
      </w:pPr>
      <w:r w:rsidRPr="00483C44">
        <w:rPr>
          <w:sz w:val="20"/>
          <w:szCs w:val="20"/>
        </w:rPr>
        <w:t>доноси статут месне заједнице;</w:t>
      </w:r>
    </w:p>
    <w:p w:rsidR="00E438C7" w:rsidRPr="00483C44" w:rsidRDefault="00E438C7" w:rsidP="009B0F7A">
      <w:pPr>
        <w:numPr>
          <w:ilvl w:val="0"/>
          <w:numId w:val="21"/>
        </w:numPr>
        <w:tabs>
          <w:tab w:val="left" w:pos="720"/>
        </w:tabs>
        <w:suppressAutoHyphens/>
        <w:jc w:val="both"/>
        <w:rPr>
          <w:sz w:val="20"/>
          <w:szCs w:val="20"/>
        </w:rPr>
      </w:pPr>
      <w:r w:rsidRPr="00483C44">
        <w:rPr>
          <w:sz w:val="20"/>
          <w:szCs w:val="20"/>
        </w:rPr>
        <w:t>доноси финансијски план месне заједнице и програме развоја месне заједнице;</w:t>
      </w:r>
    </w:p>
    <w:p w:rsidR="00E438C7" w:rsidRPr="00483C44" w:rsidRDefault="00E438C7" w:rsidP="009B0F7A">
      <w:pPr>
        <w:numPr>
          <w:ilvl w:val="0"/>
          <w:numId w:val="21"/>
        </w:numPr>
        <w:tabs>
          <w:tab w:val="left" w:pos="720"/>
        </w:tabs>
        <w:suppressAutoHyphens/>
        <w:jc w:val="both"/>
        <w:rPr>
          <w:sz w:val="20"/>
          <w:szCs w:val="20"/>
        </w:rPr>
      </w:pPr>
      <w:r w:rsidRPr="00483C44">
        <w:rPr>
          <w:sz w:val="20"/>
          <w:szCs w:val="20"/>
        </w:rPr>
        <w:t>усваја годишњи и четворогодишњи извештај о раду месне заједнице</w:t>
      </w:r>
    </w:p>
    <w:p w:rsidR="00E438C7" w:rsidRPr="00483C44" w:rsidRDefault="00E438C7" w:rsidP="009B0F7A">
      <w:pPr>
        <w:numPr>
          <w:ilvl w:val="0"/>
          <w:numId w:val="21"/>
        </w:numPr>
        <w:tabs>
          <w:tab w:val="left" w:pos="720"/>
        </w:tabs>
        <w:suppressAutoHyphens/>
        <w:jc w:val="both"/>
        <w:rPr>
          <w:sz w:val="20"/>
          <w:szCs w:val="20"/>
        </w:rPr>
      </w:pPr>
      <w:r w:rsidRPr="00483C44">
        <w:rPr>
          <w:sz w:val="20"/>
          <w:szCs w:val="20"/>
        </w:rPr>
        <w:t>бира и разрешава председника и заменика председника савета месне заједнице;</w:t>
      </w:r>
    </w:p>
    <w:p w:rsidR="00E438C7" w:rsidRPr="00483C44" w:rsidRDefault="00E438C7" w:rsidP="009B0F7A">
      <w:pPr>
        <w:numPr>
          <w:ilvl w:val="0"/>
          <w:numId w:val="21"/>
        </w:numPr>
        <w:tabs>
          <w:tab w:val="left" w:pos="720"/>
        </w:tabs>
        <w:suppressAutoHyphens/>
        <w:jc w:val="both"/>
        <w:rPr>
          <w:sz w:val="20"/>
          <w:szCs w:val="20"/>
        </w:rPr>
      </w:pPr>
      <w:r w:rsidRPr="00483C44">
        <w:rPr>
          <w:sz w:val="20"/>
          <w:szCs w:val="20"/>
        </w:rPr>
        <w:lastRenderedPageBreak/>
        <w:t>предлаже мере за развој и унапређење комуналних и других делатности на подручју месне заједнице, а нарочито:</w:t>
      </w:r>
    </w:p>
    <w:p w:rsidR="00E438C7" w:rsidRPr="00483C44" w:rsidRDefault="00E438C7" w:rsidP="00E438C7">
      <w:pPr>
        <w:autoSpaceDE w:val="0"/>
        <w:autoSpaceDN w:val="0"/>
        <w:adjustRightInd w:val="0"/>
        <w:ind w:firstLine="720"/>
        <w:rPr>
          <w:sz w:val="20"/>
          <w:szCs w:val="20"/>
        </w:rPr>
      </w:pPr>
      <w:r w:rsidRPr="00483C44">
        <w:rPr>
          <w:sz w:val="20"/>
          <w:szCs w:val="20"/>
        </w:rPr>
        <w:t>- у области урбанистичког планирања и уређења месне заједнице,</w:t>
      </w:r>
    </w:p>
    <w:p w:rsidR="00E438C7" w:rsidRPr="00483C44" w:rsidRDefault="00E438C7" w:rsidP="00E438C7">
      <w:pPr>
        <w:autoSpaceDE w:val="0"/>
        <w:autoSpaceDN w:val="0"/>
        <w:adjustRightInd w:val="0"/>
        <w:ind w:left="720"/>
        <w:rPr>
          <w:sz w:val="20"/>
          <w:szCs w:val="20"/>
        </w:rPr>
      </w:pPr>
      <w:r w:rsidRPr="00483C44">
        <w:rPr>
          <w:sz w:val="20"/>
          <w:szCs w:val="20"/>
        </w:rPr>
        <w:t xml:space="preserve">- у изградњи и одржавању комуналних објеката, путева и улица на територији месне заједнице, </w:t>
      </w:r>
    </w:p>
    <w:p w:rsidR="00E438C7" w:rsidRPr="00483C44" w:rsidRDefault="00E438C7" w:rsidP="00E438C7">
      <w:pPr>
        <w:autoSpaceDE w:val="0"/>
        <w:autoSpaceDN w:val="0"/>
        <w:adjustRightInd w:val="0"/>
        <w:ind w:left="720"/>
        <w:rPr>
          <w:sz w:val="20"/>
          <w:szCs w:val="20"/>
        </w:rPr>
      </w:pPr>
      <w:r w:rsidRPr="00483C44">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483C44" w:rsidRDefault="00E438C7" w:rsidP="00E438C7">
      <w:pPr>
        <w:autoSpaceDE w:val="0"/>
        <w:autoSpaceDN w:val="0"/>
        <w:adjustRightInd w:val="0"/>
        <w:ind w:left="720"/>
        <w:rPr>
          <w:sz w:val="20"/>
          <w:szCs w:val="20"/>
        </w:rPr>
      </w:pPr>
      <w:r w:rsidRPr="00483C44">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483C44" w:rsidRDefault="00E438C7" w:rsidP="00E438C7">
      <w:pPr>
        <w:rPr>
          <w:sz w:val="20"/>
          <w:szCs w:val="20"/>
        </w:rPr>
      </w:pPr>
      <w:r w:rsidRPr="00483C44">
        <w:rPr>
          <w:sz w:val="20"/>
          <w:szCs w:val="20"/>
        </w:rPr>
        <w:tab/>
        <w:t xml:space="preserve">-  заштите и унапређење животне средине, </w:t>
      </w:r>
    </w:p>
    <w:p w:rsidR="00E438C7" w:rsidRPr="00483C44" w:rsidRDefault="00E438C7" w:rsidP="00E438C7">
      <w:pPr>
        <w:rPr>
          <w:sz w:val="20"/>
          <w:szCs w:val="20"/>
        </w:rPr>
      </w:pPr>
      <w:r w:rsidRPr="00483C44">
        <w:rPr>
          <w:sz w:val="20"/>
          <w:szCs w:val="20"/>
        </w:rPr>
        <w:tab/>
        <w:t xml:space="preserve">-  уређење и одржавање насеља и зелених површина, </w:t>
      </w:r>
    </w:p>
    <w:p w:rsidR="00E438C7" w:rsidRPr="00483C44" w:rsidRDefault="00E438C7" w:rsidP="00E438C7">
      <w:pPr>
        <w:rPr>
          <w:sz w:val="20"/>
          <w:szCs w:val="20"/>
        </w:rPr>
      </w:pPr>
      <w:r w:rsidRPr="00483C44">
        <w:rPr>
          <w:sz w:val="20"/>
          <w:szCs w:val="20"/>
        </w:rPr>
        <w:tab/>
        <w:t xml:space="preserve">-  стање објеката комуналне инфраструктуре и квалитет комуналних услуга, </w:t>
      </w:r>
    </w:p>
    <w:p w:rsidR="00E438C7" w:rsidRPr="00483C44" w:rsidRDefault="00E438C7" w:rsidP="00E438C7">
      <w:pPr>
        <w:rPr>
          <w:sz w:val="20"/>
          <w:szCs w:val="20"/>
        </w:rPr>
      </w:pPr>
      <w:r w:rsidRPr="00483C44">
        <w:rPr>
          <w:sz w:val="20"/>
          <w:szCs w:val="20"/>
        </w:rPr>
        <w:tab/>
        <w:t xml:space="preserve">-  снабдевање и заштиту потрошача, </w:t>
      </w:r>
    </w:p>
    <w:p w:rsidR="00E438C7" w:rsidRPr="00483C44" w:rsidRDefault="00E438C7" w:rsidP="00E438C7">
      <w:pPr>
        <w:ind w:left="720"/>
        <w:rPr>
          <w:sz w:val="20"/>
          <w:szCs w:val="20"/>
        </w:rPr>
      </w:pPr>
      <w:r w:rsidRPr="00483C44">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483C44" w:rsidRDefault="00E438C7" w:rsidP="00E438C7">
      <w:pPr>
        <w:rPr>
          <w:sz w:val="20"/>
          <w:szCs w:val="20"/>
        </w:rPr>
      </w:pPr>
      <w:r w:rsidRPr="00483C44">
        <w:rPr>
          <w:sz w:val="20"/>
          <w:szCs w:val="20"/>
        </w:rPr>
        <w:tab/>
        <w:t xml:space="preserve">-  развој пољопривреде на подручју месне заједнице, </w:t>
      </w:r>
    </w:p>
    <w:p w:rsidR="00E438C7" w:rsidRPr="00483C44" w:rsidRDefault="00E438C7" w:rsidP="009B0F7A">
      <w:pPr>
        <w:numPr>
          <w:ilvl w:val="0"/>
          <w:numId w:val="21"/>
        </w:numPr>
        <w:jc w:val="both"/>
        <w:rPr>
          <w:sz w:val="20"/>
          <w:szCs w:val="20"/>
        </w:rPr>
      </w:pPr>
      <w:r w:rsidRPr="00483C44">
        <w:rPr>
          <w:sz w:val="20"/>
          <w:szCs w:val="20"/>
        </w:rPr>
        <w:t>покреће иницијативу за доношење нових или измену постојећих прописа општине;</w:t>
      </w:r>
    </w:p>
    <w:p w:rsidR="00E438C7" w:rsidRPr="00483C44" w:rsidRDefault="00E438C7" w:rsidP="009B0F7A">
      <w:pPr>
        <w:numPr>
          <w:ilvl w:val="0"/>
          <w:numId w:val="21"/>
        </w:numPr>
        <w:jc w:val="both"/>
        <w:rPr>
          <w:sz w:val="20"/>
          <w:szCs w:val="20"/>
        </w:rPr>
      </w:pPr>
      <w:r w:rsidRPr="00483C44">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именује свог представника на свим зборовима грађана, извршава одлуке и спроводи закључке зборова грађана,</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организује разне облике хуманитарне помоћи на свом подручју,</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доноси Пословник о свом раду;</w:t>
      </w:r>
    </w:p>
    <w:p w:rsidR="00E438C7" w:rsidRPr="00483C44" w:rsidRDefault="00E438C7" w:rsidP="009B0F7A">
      <w:pPr>
        <w:numPr>
          <w:ilvl w:val="0"/>
          <w:numId w:val="21"/>
        </w:numPr>
        <w:autoSpaceDE w:val="0"/>
        <w:autoSpaceDN w:val="0"/>
        <w:adjustRightInd w:val="0"/>
        <w:jc w:val="both"/>
        <w:rPr>
          <w:sz w:val="20"/>
          <w:szCs w:val="20"/>
        </w:rPr>
      </w:pPr>
      <w:r w:rsidRPr="00483C44">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483C44" w:rsidRDefault="00E438C7" w:rsidP="00E438C7">
      <w:pPr>
        <w:autoSpaceDE w:val="0"/>
        <w:autoSpaceDN w:val="0"/>
        <w:adjustRightInd w:val="0"/>
        <w:rPr>
          <w:sz w:val="20"/>
          <w:szCs w:val="20"/>
        </w:rPr>
      </w:pPr>
    </w:p>
    <w:p w:rsidR="00E438C7" w:rsidRPr="00483C44"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483C44">
        <w:rPr>
          <w:rFonts w:ascii="Times New Roman" w:hAnsi="Times New Roman"/>
          <w:b/>
          <w:sz w:val="20"/>
          <w:szCs w:val="20"/>
        </w:rPr>
        <w:t>НАЧИН ОДЛУЧИВАЊА САВЕТА МЕСНЕ ЗАЈЕДНИЦЕ</w:t>
      </w:r>
    </w:p>
    <w:p w:rsidR="00E438C7" w:rsidRPr="00483C44" w:rsidRDefault="00E438C7" w:rsidP="00E438C7">
      <w:pPr>
        <w:tabs>
          <w:tab w:val="left" w:pos="720"/>
        </w:tabs>
        <w:suppressAutoHyphens/>
        <w:rPr>
          <w:sz w:val="20"/>
          <w:szCs w:val="20"/>
        </w:rPr>
      </w:pPr>
    </w:p>
    <w:p w:rsidR="00E438C7" w:rsidRPr="00483C44" w:rsidRDefault="00E438C7" w:rsidP="00E438C7">
      <w:pPr>
        <w:jc w:val="center"/>
        <w:outlineLvl w:val="0"/>
        <w:rPr>
          <w:b/>
          <w:sz w:val="20"/>
          <w:szCs w:val="20"/>
        </w:rPr>
      </w:pPr>
      <w:r w:rsidRPr="00483C44">
        <w:rPr>
          <w:b/>
          <w:sz w:val="20"/>
          <w:szCs w:val="20"/>
        </w:rPr>
        <w:t>Кворум за рад и одлучивање</w:t>
      </w:r>
    </w:p>
    <w:p w:rsidR="00E438C7" w:rsidRPr="00483C44" w:rsidRDefault="00E438C7" w:rsidP="00E438C7">
      <w:pPr>
        <w:jc w:val="center"/>
        <w:outlineLvl w:val="0"/>
        <w:rPr>
          <w:b/>
          <w:sz w:val="20"/>
          <w:szCs w:val="20"/>
        </w:rPr>
      </w:pPr>
      <w:r w:rsidRPr="00483C44">
        <w:rPr>
          <w:b/>
          <w:sz w:val="20"/>
          <w:szCs w:val="20"/>
        </w:rPr>
        <w:t>Члан 23.</w:t>
      </w:r>
    </w:p>
    <w:p w:rsidR="00E438C7" w:rsidRPr="00483C44" w:rsidRDefault="00E438C7" w:rsidP="00E438C7">
      <w:pPr>
        <w:rPr>
          <w:sz w:val="20"/>
          <w:szCs w:val="20"/>
        </w:rPr>
      </w:pPr>
      <w:r w:rsidRPr="00483C44">
        <w:rPr>
          <w:sz w:val="20"/>
          <w:szCs w:val="20"/>
        </w:rPr>
        <w:tab/>
        <w:t>Савет месне заједнице ради у седницама.</w:t>
      </w:r>
    </w:p>
    <w:p w:rsidR="00E438C7" w:rsidRPr="00483C44" w:rsidRDefault="00E438C7" w:rsidP="00E438C7">
      <w:pPr>
        <w:rPr>
          <w:sz w:val="20"/>
          <w:szCs w:val="20"/>
        </w:rPr>
      </w:pPr>
      <w:r w:rsidRPr="00483C44">
        <w:rPr>
          <w:sz w:val="20"/>
          <w:szCs w:val="20"/>
        </w:rPr>
        <w:tab/>
        <w:t>Седница Савета месне заједнице може се одржати ако присуствује већина од укупног броја чланова.</w:t>
      </w:r>
    </w:p>
    <w:p w:rsidR="00E438C7" w:rsidRPr="00483C44" w:rsidRDefault="00E438C7" w:rsidP="00E438C7">
      <w:pPr>
        <w:ind w:firstLine="708"/>
        <w:rPr>
          <w:sz w:val="20"/>
          <w:szCs w:val="20"/>
        </w:rPr>
      </w:pPr>
      <w:r w:rsidRPr="00483C44">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483C44" w:rsidRDefault="00E438C7" w:rsidP="00E438C7">
      <w:pPr>
        <w:rPr>
          <w:sz w:val="20"/>
          <w:szCs w:val="20"/>
        </w:rPr>
      </w:pPr>
      <w:r w:rsidRPr="00483C44">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483C44" w:rsidRDefault="00E438C7" w:rsidP="00E438C7">
      <w:pPr>
        <w:tabs>
          <w:tab w:val="left" w:pos="720"/>
        </w:tabs>
        <w:suppressAutoHyphens/>
        <w:rPr>
          <w:sz w:val="20"/>
          <w:szCs w:val="20"/>
        </w:rPr>
      </w:pPr>
      <w:r w:rsidRPr="00483C44">
        <w:rPr>
          <w:sz w:val="20"/>
          <w:szCs w:val="20"/>
        </w:rPr>
        <w:tab/>
        <w:t>1) доноси Статут месне заједнице;</w:t>
      </w:r>
    </w:p>
    <w:p w:rsidR="00E438C7" w:rsidRPr="00483C44" w:rsidRDefault="00E438C7" w:rsidP="00E438C7">
      <w:pPr>
        <w:tabs>
          <w:tab w:val="left" w:pos="720"/>
        </w:tabs>
        <w:suppressAutoHyphens/>
        <w:rPr>
          <w:sz w:val="20"/>
          <w:szCs w:val="20"/>
        </w:rPr>
      </w:pPr>
      <w:r w:rsidRPr="00483C44">
        <w:rPr>
          <w:sz w:val="20"/>
          <w:szCs w:val="20"/>
        </w:rPr>
        <w:tab/>
        <w:t>2) доноси финансијски план месне заједнице и програме развоја месне заједнице;</w:t>
      </w:r>
    </w:p>
    <w:p w:rsidR="00E438C7" w:rsidRPr="00483C44" w:rsidRDefault="00E438C7" w:rsidP="00E438C7">
      <w:pPr>
        <w:autoSpaceDE w:val="0"/>
        <w:autoSpaceDN w:val="0"/>
        <w:adjustRightInd w:val="0"/>
        <w:ind w:left="720"/>
        <w:rPr>
          <w:sz w:val="20"/>
          <w:szCs w:val="20"/>
        </w:rPr>
      </w:pPr>
      <w:r w:rsidRPr="00483C44">
        <w:rPr>
          <w:sz w:val="20"/>
          <w:szCs w:val="20"/>
        </w:rPr>
        <w:t>3) усваја годишњи и четворогодишњи извештај о раду месне заједнице</w:t>
      </w:r>
    </w:p>
    <w:p w:rsidR="00E438C7" w:rsidRPr="00483C44" w:rsidRDefault="00E438C7" w:rsidP="00E438C7">
      <w:pPr>
        <w:tabs>
          <w:tab w:val="left" w:pos="720"/>
        </w:tabs>
        <w:suppressAutoHyphens/>
        <w:rPr>
          <w:sz w:val="20"/>
          <w:szCs w:val="20"/>
        </w:rPr>
      </w:pPr>
      <w:r w:rsidRPr="00483C44">
        <w:rPr>
          <w:sz w:val="20"/>
          <w:szCs w:val="20"/>
        </w:rPr>
        <w:tab/>
        <w:t>4) бира и разрешава председника и заменика председника савета месне заједнице;</w:t>
      </w:r>
    </w:p>
    <w:p w:rsidR="00E438C7" w:rsidRPr="00483C44" w:rsidRDefault="00E438C7" w:rsidP="00E438C7">
      <w:pPr>
        <w:rPr>
          <w:sz w:val="20"/>
          <w:szCs w:val="20"/>
        </w:rPr>
      </w:pPr>
      <w:r w:rsidRPr="00483C44">
        <w:rPr>
          <w:sz w:val="20"/>
          <w:szCs w:val="20"/>
        </w:rPr>
        <w:tab/>
        <w:t>5) одлучује о сарадњи и удруживању са другим месним заједницама;</w:t>
      </w:r>
    </w:p>
    <w:p w:rsidR="00E438C7" w:rsidRPr="00483C44" w:rsidRDefault="00E438C7" w:rsidP="00E438C7">
      <w:pPr>
        <w:ind w:firstLine="360"/>
        <w:rPr>
          <w:sz w:val="20"/>
          <w:szCs w:val="20"/>
        </w:rPr>
      </w:pPr>
      <w:r w:rsidRPr="00483C44">
        <w:rPr>
          <w:sz w:val="20"/>
          <w:szCs w:val="20"/>
        </w:rPr>
        <w:tab/>
        <w:t>6) утврђује дан месне заједнице;</w:t>
      </w:r>
    </w:p>
    <w:p w:rsidR="00E438C7" w:rsidRPr="00483C44" w:rsidRDefault="00E438C7" w:rsidP="00E438C7">
      <w:pPr>
        <w:ind w:firstLine="360"/>
        <w:rPr>
          <w:sz w:val="20"/>
          <w:szCs w:val="20"/>
        </w:rPr>
      </w:pPr>
      <w:r w:rsidRPr="00483C44">
        <w:rPr>
          <w:sz w:val="20"/>
          <w:szCs w:val="20"/>
        </w:rPr>
        <w:tab/>
        <w:t>7) одлучује о додели награда и признања месне заједнице;</w:t>
      </w:r>
    </w:p>
    <w:p w:rsidR="00E438C7" w:rsidRPr="00483C44" w:rsidRDefault="00E438C7" w:rsidP="00E438C7">
      <w:pPr>
        <w:ind w:firstLine="360"/>
        <w:rPr>
          <w:sz w:val="20"/>
          <w:szCs w:val="20"/>
        </w:rPr>
      </w:pPr>
      <w:r w:rsidRPr="00483C44">
        <w:rPr>
          <w:sz w:val="20"/>
          <w:szCs w:val="20"/>
        </w:rPr>
        <w:tab/>
        <w:t>8) одлучује и у другим случајевима утврђеним овим статутом.</w:t>
      </w:r>
    </w:p>
    <w:p w:rsidR="00E438C7" w:rsidRPr="00483C44" w:rsidRDefault="00E438C7" w:rsidP="00E438C7">
      <w:pPr>
        <w:ind w:firstLine="360"/>
        <w:rPr>
          <w:sz w:val="20"/>
          <w:szCs w:val="20"/>
        </w:rPr>
      </w:pPr>
    </w:p>
    <w:p w:rsidR="00E438C7" w:rsidRPr="00483C44" w:rsidRDefault="00E438C7" w:rsidP="00E438C7">
      <w:pPr>
        <w:rPr>
          <w:sz w:val="20"/>
          <w:szCs w:val="20"/>
        </w:rPr>
      </w:pPr>
      <w:r w:rsidRPr="00483C44">
        <w:rPr>
          <w:sz w:val="20"/>
          <w:szCs w:val="20"/>
        </w:rPr>
        <w:tab/>
        <w:t>О раду Савета месне заједнице води се записник.</w:t>
      </w:r>
    </w:p>
    <w:p w:rsidR="00E438C7" w:rsidRPr="00483C44" w:rsidRDefault="00E438C7" w:rsidP="00E438C7">
      <w:pPr>
        <w:ind w:left="360"/>
        <w:rPr>
          <w:sz w:val="20"/>
          <w:szCs w:val="20"/>
        </w:rPr>
      </w:pPr>
    </w:p>
    <w:p w:rsidR="00E438C7" w:rsidRPr="00483C44" w:rsidRDefault="00E438C7" w:rsidP="00E438C7">
      <w:pPr>
        <w:pStyle w:val="preamble"/>
        <w:shd w:val="clear" w:color="auto" w:fill="FFFFFF"/>
        <w:spacing w:before="0" w:beforeAutospacing="0" w:after="0" w:afterAutospacing="0"/>
        <w:jc w:val="center"/>
        <w:rPr>
          <w:b/>
          <w:iCs/>
          <w:color w:val="000000"/>
          <w:sz w:val="20"/>
          <w:szCs w:val="20"/>
        </w:rPr>
      </w:pPr>
      <w:r w:rsidRPr="00483C44">
        <w:rPr>
          <w:b/>
          <w:iCs/>
          <w:color w:val="000000"/>
          <w:sz w:val="20"/>
          <w:szCs w:val="20"/>
        </w:rPr>
        <w:t>Припремање и сазивање седнице</w:t>
      </w:r>
    </w:p>
    <w:p w:rsidR="00E438C7" w:rsidRPr="00483C44" w:rsidRDefault="00E438C7" w:rsidP="00E438C7">
      <w:pPr>
        <w:jc w:val="center"/>
        <w:rPr>
          <w:b/>
          <w:bCs/>
          <w:color w:val="000000"/>
          <w:sz w:val="20"/>
          <w:szCs w:val="20"/>
        </w:rPr>
      </w:pPr>
      <w:r w:rsidRPr="00483C44">
        <w:rPr>
          <w:b/>
          <w:color w:val="000000"/>
          <w:sz w:val="20"/>
          <w:szCs w:val="20"/>
        </w:rPr>
        <w:t>Члан 24.</w:t>
      </w:r>
    </w:p>
    <w:p w:rsidR="00E438C7" w:rsidRPr="00483C44" w:rsidRDefault="00E438C7" w:rsidP="00E438C7">
      <w:pPr>
        <w:autoSpaceDE w:val="0"/>
        <w:autoSpaceDN w:val="0"/>
        <w:adjustRightInd w:val="0"/>
        <w:rPr>
          <w:rFonts w:eastAsia="ArialNarrow"/>
          <w:sz w:val="20"/>
          <w:szCs w:val="20"/>
        </w:rPr>
      </w:pPr>
      <w:r w:rsidRPr="00483C44">
        <w:rPr>
          <w:color w:val="000000"/>
          <w:sz w:val="20"/>
          <w:szCs w:val="20"/>
        </w:rPr>
        <w:tab/>
        <w:t xml:space="preserve">Седнице Савета месне заједнице сазива председник </w:t>
      </w:r>
      <w:r w:rsidRPr="00483C44">
        <w:rPr>
          <w:rFonts w:eastAsia="ArialNarrow"/>
          <w:sz w:val="20"/>
          <w:szCs w:val="20"/>
        </w:rPr>
        <w:t>по потреби, а најмање једанпут месечно.</w:t>
      </w:r>
    </w:p>
    <w:p w:rsidR="00E438C7" w:rsidRPr="00483C44" w:rsidRDefault="00E438C7" w:rsidP="00E438C7">
      <w:pPr>
        <w:rPr>
          <w:color w:val="000000"/>
          <w:sz w:val="20"/>
          <w:szCs w:val="20"/>
        </w:rPr>
      </w:pPr>
      <w:r w:rsidRPr="00483C44">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483C44" w:rsidRDefault="00E438C7" w:rsidP="00E438C7">
      <w:pPr>
        <w:rPr>
          <w:color w:val="000000"/>
          <w:sz w:val="20"/>
          <w:szCs w:val="20"/>
        </w:rPr>
      </w:pPr>
      <w:r w:rsidRPr="00483C44">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483C44" w:rsidRDefault="00E438C7" w:rsidP="00E438C7">
      <w:pPr>
        <w:rPr>
          <w:color w:val="000000"/>
          <w:sz w:val="20"/>
          <w:szCs w:val="20"/>
        </w:rPr>
      </w:pPr>
      <w:r w:rsidRPr="00483C44">
        <w:rPr>
          <w:color w:val="000000"/>
          <w:sz w:val="20"/>
          <w:szCs w:val="20"/>
        </w:rPr>
        <w:tab/>
        <w:t>Дневни ред седнице предлаже председник Савета месне заједнице.</w:t>
      </w:r>
    </w:p>
    <w:p w:rsidR="00E438C7" w:rsidRPr="00483C44" w:rsidRDefault="00E438C7" w:rsidP="00E438C7">
      <w:pPr>
        <w:rPr>
          <w:color w:val="000000"/>
          <w:sz w:val="20"/>
          <w:szCs w:val="20"/>
        </w:rPr>
      </w:pPr>
      <w:r w:rsidRPr="00483C44">
        <w:rPr>
          <w:color w:val="000000"/>
          <w:sz w:val="20"/>
          <w:szCs w:val="20"/>
        </w:rPr>
        <w:lastRenderedPageBreak/>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483C44" w:rsidRDefault="00E438C7" w:rsidP="00E438C7">
      <w:pPr>
        <w:pStyle w:val="Normal1"/>
        <w:spacing w:before="0" w:beforeAutospacing="0" w:after="0" w:afterAutospacing="0"/>
        <w:jc w:val="both"/>
        <w:rPr>
          <w:color w:val="000000"/>
          <w:sz w:val="20"/>
          <w:szCs w:val="20"/>
        </w:rPr>
      </w:pPr>
      <w:r w:rsidRPr="00483C44">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483C44" w:rsidRDefault="00E438C7" w:rsidP="00E438C7">
      <w:pPr>
        <w:ind w:firstLine="708"/>
        <w:rPr>
          <w:sz w:val="20"/>
          <w:szCs w:val="20"/>
        </w:rPr>
      </w:pPr>
      <w:r w:rsidRPr="00483C44">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483C44" w:rsidRDefault="00E438C7" w:rsidP="00E438C7">
      <w:pPr>
        <w:ind w:firstLine="708"/>
        <w:rPr>
          <w:sz w:val="20"/>
          <w:szCs w:val="20"/>
        </w:rPr>
      </w:pPr>
      <w:r w:rsidRPr="00483C44">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483C44" w:rsidRDefault="00E438C7" w:rsidP="00E438C7">
      <w:pPr>
        <w:pStyle w:val="NormalWeb"/>
        <w:shd w:val="clear" w:color="auto" w:fill="FFFFFF"/>
        <w:spacing w:before="0" w:beforeAutospacing="0" w:after="0" w:afterAutospacing="0"/>
        <w:jc w:val="both"/>
        <w:rPr>
          <w:color w:val="000000"/>
          <w:sz w:val="20"/>
          <w:szCs w:val="20"/>
        </w:rPr>
      </w:pPr>
      <w:r w:rsidRPr="00483C44">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483C44" w:rsidRDefault="00E438C7" w:rsidP="00E438C7">
      <w:pPr>
        <w:outlineLvl w:val="0"/>
        <w:rPr>
          <w:b/>
          <w:bCs/>
          <w:color w:val="000000"/>
          <w:kern w:val="36"/>
          <w:sz w:val="20"/>
          <w:szCs w:val="20"/>
        </w:rPr>
      </w:pPr>
    </w:p>
    <w:p w:rsidR="00E438C7" w:rsidRPr="00483C44" w:rsidRDefault="00E438C7" w:rsidP="00E438C7">
      <w:pPr>
        <w:jc w:val="center"/>
        <w:rPr>
          <w:b/>
          <w:sz w:val="20"/>
          <w:szCs w:val="20"/>
        </w:rPr>
      </w:pPr>
      <w:r w:rsidRPr="00483C44">
        <w:rPr>
          <w:b/>
          <w:sz w:val="20"/>
          <w:szCs w:val="20"/>
        </w:rPr>
        <w:t>Образовање сталних и повремених радних тела Савета месне заједнице</w:t>
      </w:r>
    </w:p>
    <w:p w:rsidR="00E438C7" w:rsidRPr="00483C44" w:rsidRDefault="00E438C7" w:rsidP="00E438C7">
      <w:pPr>
        <w:jc w:val="center"/>
        <w:outlineLvl w:val="0"/>
        <w:rPr>
          <w:b/>
          <w:sz w:val="20"/>
          <w:szCs w:val="20"/>
        </w:rPr>
      </w:pPr>
      <w:r w:rsidRPr="00483C44">
        <w:rPr>
          <w:b/>
          <w:sz w:val="20"/>
          <w:szCs w:val="20"/>
        </w:rPr>
        <w:t>Члан 25.</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483C44" w:rsidRDefault="00E438C7" w:rsidP="00E438C7">
      <w:pPr>
        <w:autoSpaceDE w:val="0"/>
        <w:autoSpaceDN w:val="0"/>
        <w:adjustRightInd w:val="0"/>
        <w:rPr>
          <w:sz w:val="20"/>
          <w:szCs w:val="20"/>
        </w:rPr>
      </w:pPr>
      <w:r w:rsidRPr="00483C44">
        <w:rPr>
          <w:sz w:val="20"/>
          <w:szCs w:val="20"/>
        </w:rPr>
        <w:tab/>
        <w:t xml:space="preserve">Одлуком </w:t>
      </w:r>
      <w:r w:rsidRPr="00483C44">
        <w:rPr>
          <w:rFonts w:eastAsia="ArialNarrow"/>
          <w:sz w:val="20"/>
          <w:szCs w:val="20"/>
        </w:rPr>
        <w:t xml:space="preserve">Савета месне заједнице о образовању сталних и повремних радних тела </w:t>
      </w:r>
      <w:r w:rsidRPr="00483C44">
        <w:rPr>
          <w:sz w:val="20"/>
          <w:szCs w:val="20"/>
        </w:rPr>
        <w:t xml:space="preserve">утврђују се: назив и област за коју се оснива, </w:t>
      </w:r>
      <w:r w:rsidRPr="00483C44">
        <w:rPr>
          <w:color w:val="000000"/>
          <w:sz w:val="20"/>
          <w:szCs w:val="20"/>
        </w:rPr>
        <w:t xml:space="preserve">састав и </w:t>
      </w:r>
      <w:r w:rsidRPr="00483C44">
        <w:rPr>
          <w:sz w:val="20"/>
          <w:szCs w:val="20"/>
        </w:rPr>
        <w:t xml:space="preserve">број чланова радног тела, </w:t>
      </w:r>
      <w:r w:rsidRPr="00483C44">
        <w:rPr>
          <w:color w:val="000000"/>
          <w:sz w:val="20"/>
          <w:szCs w:val="20"/>
        </w:rPr>
        <w:t xml:space="preserve">трајање мандата, конкретни </w:t>
      </w:r>
      <w:r w:rsidRPr="00483C44">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483C44" w:rsidRDefault="00E438C7" w:rsidP="00E438C7">
      <w:pPr>
        <w:rPr>
          <w:b/>
          <w:sz w:val="20"/>
          <w:szCs w:val="20"/>
        </w:rPr>
      </w:pPr>
    </w:p>
    <w:p w:rsidR="00E438C7" w:rsidRPr="00483C44" w:rsidRDefault="00E438C7" w:rsidP="00E438C7">
      <w:pPr>
        <w:jc w:val="center"/>
        <w:rPr>
          <w:b/>
          <w:sz w:val="20"/>
          <w:szCs w:val="20"/>
        </w:rPr>
      </w:pPr>
      <w:r w:rsidRPr="00483C44">
        <w:rPr>
          <w:b/>
          <w:sz w:val="20"/>
          <w:szCs w:val="20"/>
        </w:rPr>
        <w:t xml:space="preserve">Састав сталних и повремених радних тела  </w:t>
      </w:r>
    </w:p>
    <w:p w:rsidR="00E438C7" w:rsidRPr="00483C44" w:rsidRDefault="00E438C7" w:rsidP="00E438C7">
      <w:pPr>
        <w:jc w:val="center"/>
        <w:outlineLvl w:val="0"/>
        <w:rPr>
          <w:b/>
          <w:sz w:val="20"/>
          <w:szCs w:val="20"/>
        </w:rPr>
      </w:pPr>
      <w:r w:rsidRPr="00483C44">
        <w:rPr>
          <w:b/>
          <w:sz w:val="20"/>
          <w:szCs w:val="20"/>
        </w:rPr>
        <w:t>Члан 26.</w:t>
      </w:r>
    </w:p>
    <w:p w:rsidR="00E438C7" w:rsidRPr="00483C44" w:rsidRDefault="00E438C7" w:rsidP="00E438C7">
      <w:pPr>
        <w:rPr>
          <w:sz w:val="20"/>
          <w:szCs w:val="20"/>
        </w:rPr>
      </w:pPr>
      <w:r w:rsidRPr="00483C44">
        <w:rPr>
          <w:sz w:val="20"/>
          <w:szCs w:val="20"/>
        </w:rPr>
        <w:tab/>
        <w:t>Стално и повремено радно тело има председника и најмање 2 (два) члана које именује Савет месне заједнице.</w:t>
      </w:r>
    </w:p>
    <w:p w:rsidR="00E438C7" w:rsidRPr="00483C44" w:rsidRDefault="00E438C7" w:rsidP="00E438C7">
      <w:pPr>
        <w:rPr>
          <w:sz w:val="20"/>
          <w:szCs w:val="20"/>
        </w:rPr>
      </w:pPr>
      <w:r w:rsidRPr="00483C44">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483C44" w:rsidRDefault="00E438C7" w:rsidP="00E438C7">
      <w:pPr>
        <w:jc w:val="center"/>
        <w:rPr>
          <w:b/>
          <w:sz w:val="20"/>
          <w:szCs w:val="20"/>
        </w:rPr>
      </w:pPr>
    </w:p>
    <w:p w:rsidR="00E438C7" w:rsidRPr="00483C44" w:rsidRDefault="00E438C7" w:rsidP="00E438C7">
      <w:pPr>
        <w:jc w:val="center"/>
        <w:rPr>
          <w:b/>
          <w:sz w:val="20"/>
          <w:szCs w:val="20"/>
        </w:rPr>
      </w:pPr>
      <w:r w:rsidRPr="00483C44">
        <w:rPr>
          <w:b/>
          <w:sz w:val="20"/>
          <w:szCs w:val="20"/>
        </w:rPr>
        <w:t>Председник и чланови сталног и повремeног радног тела</w:t>
      </w:r>
    </w:p>
    <w:p w:rsidR="00E438C7" w:rsidRPr="00483C44" w:rsidRDefault="00E438C7" w:rsidP="00E438C7">
      <w:pPr>
        <w:jc w:val="center"/>
        <w:outlineLvl w:val="0"/>
        <w:rPr>
          <w:b/>
          <w:sz w:val="20"/>
          <w:szCs w:val="20"/>
        </w:rPr>
      </w:pPr>
      <w:r w:rsidRPr="00483C44">
        <w:rPr>
          <w:b/>
          <w:sz w:val="20"/>
          <w:szCs w:val="20"/>
        </w:rPr>
        <w:t>Члан 27.</w:t>
      </w:r>
    </w:p>
    <w:p w:rsidR="00E438C7" w:rsidRPr="00483C44" w:rsidRDefault="00E438C7" w:rsidP="00E438C7">
      <w:pPr>
        <w:rPr>
          <w:sz w:val="20"/>
          <w:szCs w:val="20"/>
        </w:rPr>
      </w:pPr>
      <w:r w:rsidRPr="00483C44">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483C44" w:rsidRDefault="00E438C7" w:rsidP="00E438C7">
      <w:pPr>
        <w:rPr>
          <w:sz w:val="20"/>
          <w:szCs w:val="20"/>
        </w:rPr>
      </w:pPr>
      <w:r w:rsidRPr="00483C44">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483C44" w:rsidRDefault="00E438C7" w:rsidP="00E438C7">
      <w:pPr>
        <w:rPr>
          <w:sz w:val="20"/>
          <w:szCs w:val="20"/>
        </w:rPr>
      </w:pPr>
    </w:p>
    <w:p w:rsidR="00E438C7" w:rsidRPr="00483C44" w:rsidRDefault="00E438C7" w:rsidP="00E438C7">
      <w:pPr>
        <w:jc w:val="center"/>
        <w:rPr>
          <w:b/>
          <w:sz w:val="20"/>
          <w:szCs w:val="20"/>
        </w:rPr>
      </w:pPr>
    </w:p>
    <w:p w:rsidR="00E438C7" w:rsidRPr="00483C44" w:rsidRDefault="00E438C7" w:rsidP="009B0F7A">
      <w:pPr>
        <w:numPr>
          <w:ilvl w:val="0"/>
          <w:numId w:val="20"/>
        </w:numPr>
        <w:jc w:val="both"/>
        <w:rPr>
          <w:b/>
          <w:sz w:val="20"/>
          <w:szCs w:val="20"/>
        </w:rPr>
      </w:pPr>
      <w:r w:rsidRPr="00483C44">
        <w:rPr>
          <w:b/>
          <w:sz w:val="20"/>
          <w:szCs w:val="20"/>
        </w:rPr>
        <w:t>ЈАВНОСТ РАДА САВЕТА МЕСНЕ ЗАЈЕДНИЦЕ</w:t>
      </w:r>
    </w:p>
    <w:p w:rsidR="00E438C7" w:rsidRPr="00483C44" w:rsidRDefault="00E438C7" w:rsidP="00E438C7">
      <w:pPr>
        <w:rPr>
          <w:b/>
          <w:sz w:val="20"/>
          <w:szCs w:val="20"/>
        </w:rPr>
      </w:pPr>
    </w:p>
    <w:p w:rsidR="00E438C7" w:rsidRPr="00483C44" w:rsidRDefault="00E438C7" w:rsidP="00E438C7">
      <w:pPr>
        <w:jc w:val="center"/>
        <w:rPr>
          <w:b/>
          <w:sz w:val="20"/>
          <w:szCs w:val="20"/>
        </w:rPr>
      </w:pPr>
      <w:r w:rsidRPr="00483C44">
        <w:rPr>
          <w:b/>
          <w:sz w:val="20"/>
          <w:szCs w:val="20"/>
        </w:rPr>
        <w:t>Јавност рада</w:t>
      </w:r>
    </w:p>
    <w:p w:rsidR="00E438C7" w:rsidRPr="00483C44" w:rsidRDefault="00E438C7" w:rsidP="00E438C7">
      <w:pPr>
        <w:jc w:val="center"/>
        <w:rPr>
          <w:b/>
          <w:sz w:val="20"/>
          <w:szCs w:val="20"/>
        </w:rPr>
      </w:pPr>
      <w:r w:rsidRPr="00483C44">
        <w:rPr>
          <w:b/>
          <w:sz w:val="20"/>
          <w:szCs w:val="20"/>
        </w:rPr>
        <w:t>Члан 28.</w:t>
      </w:r>
    </w:p>
    <w:p w:rsidR="00E438C7" w:rsidRPr="00483C44" w:rsidRDefault="00E438C7" w:rsidP="00E438C7">
      <w:pPr>
        <w:rPr>
          <w:sz w:val="20"/>
          <w:szCs w:val="20"/>
        </w:rPr>
      </w:pPr>
      <w:r w:rsidRPr="00483C44">
        <w:rPr>
          <w:sz w:val="20"/>
          <w:szCs w:val="20"/>
        </w:rPr>
        <w:tab/>
        <w:t>Рад Савета месне заједнице и његових радних тела је јаван.</w:t>
      </w:r>
    </w:p>
    <w:p w:rsidR="00E438C7" w:rsidRPr="00483C44" w:rsidRDefault="00E438C7" w:rsidP="00E438C7">
      <w:pPr>
        <w:ind w:firstLine="720"/>
        <w:rPr>
          <w:sz w:val="20"/>
          <w:szCs w:val="20"/>
        </w:rPr>
      </w:pPr>
      <w:r w:rsidRPr="00483C44">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483C44" w:rsidRDefault="00E438C7" w:rsidP="009B0F7A">
      <w:pPr>
        <w:numPr>
          <w:ilvl w:val="0"/>
          <w:numId w:val="19"/>
        </w:numPr>
        <w:jc w:val="both"/>
        <w:rPr>
          <w:sz w:val="20"/>
          <w:szCs w:val="20"/>
        </w:rPr>
      </w:pPr>
      <w:r w:rsidRPr="00483C44">
        <w:rPr>
          <w:sz w:val="20"/>
          <w:szCs w:val="20"/>
        </w:rPr>
        <w:t xml:space="preserve">издавањем билтена, </w:t>
      </w:r>
    </w:p>
    <w:p w:rsidR="00E438C7" w:rsidRPr="00483C44" w:rsidRDefault="00E438C7" w:rsidP="009B0F7A">
      <w:pPr>
        <w:numPr>
          <w:ilvl w:val="0"/>
          <w:numId w:val="19"/>
        </w:numPr>
        <w:jc w:val="both"/>
        <w:rPr>
          <w:sz w:val="20"/>
          <w:szCs w:val="20"/>
        </w:rPr>
      </w:pPr>
      <w:r w:rsidRPr="00483C44">
        <w:rPr>
          <w:sz w:val="20"/>
          <w:szCs w:val="20"/>
        </w:rPr>
        <w:t xml:space="preserve">информатора, </w:t>
      </w:r>
    </w:p>
    <w:p w:rsidR="00E438C7" w:rsidRPr="00483C44" w:rsidRDefault="00E438C7" w:rsidP="009B0F7A">
      <w:pPr>
        <w:numPr>
          <w:ilvl w:val="0"/>
          <w:numId w:val="19"/>
        </w:numPr>
        <w:jc w:val="both"/>
        <w:rPr>
          <w:sz w:val="20"/>
          <w:szCs w:val="20"/>
        </w:rPr>
      </w:pPr>
      <w:r w:rsidRPr="00483C44">
        <w:rPr>
          <w:sz w:val="20"/>
          <w:szCs w:val="20"/>
        </w:rPr>
        <w:t xml:space="preserve">преко средстава јавног информисања, </w:t>
      </w:r>
    </w:p>
    <w:p w:rsidR="00E438C7" w:rsidRPr="00483C44" w:rsidRDefault="00E438C7" w:rsidP="009B0F7A">
      <w:pPr>
        <w:numPr>
          <w:ilvl w:val="0"/>
          <w:numId w:val="19"/>
        </w:numPr>
        <w:jc w:val="both"/>
        <w:rPr>
          <w:sz w:val="20"/>
          <w:szCs w:val="20"/>
        </w:rPr>
      </w:pPr>
      <w:r w:rsidRPr="00483C44">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483C44" w:rsidRDefault="00E438C7" w:rsidP="009B0F7A">
      <w:pPr>
        <w:numPr>
          <w:ilvl w:val="0"/>
          <w:numId w:val="19"/>
        </w:numPr>
        <w:jc w:val="both"/>
        <w:rPr>
          <w:sz w:val="20"/>
          <w:szCs w:val="20"/>
        </w:rPr>
      </w:pPr>
      <w:r w:rsidRPr="00483C44">
        <w:rPr>
          <w:sz w:val="20"/>
          <w:szCs w:val="20"/>
        </w:rPr>
        <w:t>преко друштвених мрежа, објављивањем обавештења и вести од значаја за грађане месне заједнице;</w:t>
      </w:r>
    </w:p>
    <w:p w:rsidR="00E438C7" w:rsidRPr="00483C44" w:rsidRDefault="00E438C7" w:rsidP="00E438C7">
      <w:pPr>
        <w:autoSpaceDE w:val="0"/>
        <w:autoSpaceDN w:val="0"/>
        <w:adjustRightInd w:val="0"/>
        <w:ind w:firstLine="720"/>
        <w:rPr>
          <w:sz w:val="20"/>
          <w:szCs w:val="20"/>
        </w:rPr>
      </w:pPr>
      <w:r w:rsidRPr="00483C44">
        <w:rPr>
          <w:sz w:val="20"/>
          <w:szCs w:val="20"/>
        </w:rPr>
        <w:t>Савет месне заједнице је дужан да обезбеди постављање огласне табле у седишту месне заједнице.</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 xml:space="preserve">Информације о раду Месне заједнице </w:t>
      </w:r>
      <w:r w:rsidRPr="00483C44">
        <w:rPr>
          <w:rFonts w:eastAsia="ArialNarrow"/>
          <w:sz w:val="20"/>
          <w:szCs w:val="20"/>
          <w:lang w:val="sr-Cyrl-CS"/>
        </w:rPr>
        <w:t xml:space="preserve">Девићи </w:t>
      </w:r>
      <w:r w:rsidRPr="00483C44">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483C44" w:rsidRDefault="00E438C7" w:rsidP="00E438C7">
      <w:pPr>
        <w:rPr>
          <w:b/>
          <w:i/>
          <w:sz w:val="20"/>
          <w:szCs w:val="20"/>
          <w:lang w:val="sr-Cyrl-CS"/>
        </w:rPr>
      </w:pPr>
    </w:p>
    <w:p w:rsidR="00E438C7" w:rsidRPr="00483C44" w:rsidRDefault="00E438C7" w:rsidP="009B0F7A">
      <w:pPr>
        <w:numPr>
          <w:ilvl w:val="0"/>
          <w:numId w:val="20"/>
        </w:numPr>
        <w:autoSpaceDE w:val="0"/>
        <w:autoSpaceDN w:val="0"/>
        <w:adjustRightInd w:val="0"/>
        <w:jc w:val="both"/>
        <w:rPr>
          <w:b/>
          <w:bCs/>
          <w:sz w:val="20"/>
          <w:szCs w:val="20"/>
        </w:rPr>
      </w:pPr>
      <w:r w:rsidRPr="00483C44">
        <w:rPr>
          <w:b/>
          <w:bCs/>
          <w:sz w:val="20"/>
          <w:szCs w:val="20"/>
        </w:rPr>
        <w:t>СРЕДСТВА ЗА РАД МЕСНЕ ЗАЈЕДНИЦЕ</w:t>
      </w:r>
    </w:p>
    <w:p w:rsidR="00E438C7" w:rsidRPr="00483C44" w:rsidRDefault="00E438C7" w:rsidP="00E438C7">
      <w:pPr>
        <w:jc w:val="center"/>
        <w:rPr>
          <w:b/>
          <w:sz w:val="20"/>
          <w:szCs w:val="20"/>
        </w:rPr>
      </w:pPr>
    </w:p>
    <w:p w:rsidR="00E438C7" w:rsidRPr="00483C44" w:rsidRDefault="00E438C7" w:rsidP="00E438C7">
      <w:pPr>
        <w:jc w:val="center"/>
        <w:rPr>
          <w:b/>
          <w:sz w:val="20"/>
          <w:szCs w:val="20"/>
        </w:rPr>
      </w:pPr>
      <w:r w:rsidRPr="00483C44">
        <w:rPr>
          <w:b/>
          <w:sz w:val="20"/>
          <w:szCs w:val="20"/>
        </w:rPr>
        <w:t>Финансирање месне заједнице</w:t>
      </w:r>
    </w:p>
    <w:p w:rsidR="00E438C7" w:rsidRPr="00483C44" w:rsidRDefault="00E438C7" w:rsidP="00E438C7">
      <w:pPr>
        <w:jc w:val="center"/>
        <w:rPr>
          <w:b/>
          <w:sz w:val="20"/>
          <w:szCs w:val="20"/>
        </w:rPr>
      </w:pPr>
      <w:r w:rsidRPr="00483C44">
        <w:rPr>
          <w:b/>
          <w:sz w:val="20"/>
          <w:szCs w:val="20"/>
        </w:rPr>
        <w:t>Члан 29.</w:t>
      </w:r>
    </w:p>
    <w:p w:rsidR="00E438C7" w:rsidRPr="00483C44" w:rsidRDefault="00E438C7" w:rsidP="00E438C7">
      <w:pPr>
        <w:autoSpaceDE w:val="0"/>
        <w:autoSpaceDN w:val="0"/>
        <w:adjustRightInd w:val="0"/>
        <w:ind w:firstLine="720"/>
        <w:rPr>
          <w:sz w:val="20"/>
          <w:szCs w:val="20"/>
        </w:rPr>
      </w:pPr>
      <w:r w:rsidRPr="00483C44">
        <w:rPr>
          <w:sz w:val="20"/>
          <w:szCs w:val="20"/>
        </w:rPr>
        <w:t>Средства за рад месне заједнице обезбеђују се из:</w:t>
      </w:r>
    </w:p>
    <w:p w:rsidR="00E438C7" w:rsidRPr="00483C44" w:rsidRDefault="00E438C7" w:rsidP="00E438C7">
      <w:pPr>
        <w:autoSpaceDE w:val="0"/>
        <w:autoSpaceDN w:val="0"/>
        <w:adjustRightInd w:val="0"/>
        <w:rPr>
          <w:sz w:val="20"/>
          <w:szCs w:val="20"/>
        </w:rPr>
      </w:pPr>
      <w:r w:rsidRPr="00483C44">
        <w:rPr>
          <w:sz w:val="20"/>
          <w:szCs w:val="20"/>
        </w:rPr>
        <w:tab/>
        <w:t>- средстава утврђених одлуком о буџету општине;</w:t>
      </w:r>
    </w:p>
    <w:p w:rsidR="00E438C7" w:rsidRPr="00483C44" w:rsidRDefault="00E438C7" w:rsidP="00E438C7">
      <w:pPr>
        <w:autoSpaceDE w:val="0"/>
        <w:autoSpaceDN w:val="0"/>
        <w:adjustRightInd w:val="0"/>
        <w:rPr>
          <w:sz w:val="20"/>
          <w:szCs w:val="20"/>
        </w:rPr>
      </w:pPr>
      <w:r w:rsidRPr="00483C44">
        <w:rPr>
          <w:sz w:val="20"/>
          <w:szCs w:val="20"/>
        </w:rPr>
        <w:tab/>
        <w:t>- средстава која грађани обезбеђују самодоприносом;</w:t>
      </w:r>
    </w:p>
    <w:p w:rsidR="00E438C7" w:rsidRPr="00483C44" w:rsidRDefault="00E438C7" w:rsidP="00E438C7">
      <w:pPr>
        <w:autoSpaceDE w:val="0"/>
        <w:autoSpaceDN w:val="0"/>
        <w:adjustRightInd w:val="0"/>
        <w:rPr>
          <w:sz w:val="20"/>
          <w:szCs w:val="20"/>
        </w:rPr>
      </w:pPr>
      <w:r w:rsidRPr="00483C44">
        <w:rPr>
          <w:sz w:val="20"/>
          <w:szCs w:val="20"/>
        </w:rPr>
        <w:tab/>
        <w:t>- донација и поклона;</w:t>
      </w:r>
    </w:p>
    <w:p w:rsidR="00E438C7" w:rsidRPr="00483C44" w:rsidRDefault="00E438C7" w:rsidP="00E438C7">
      <w:pPr>
        <w:autoSpaceDE w:val="0"/>
        <w:autoSpaceDN w:val="0"/>
        <w:adjustRightInd w:val="0"/>
        <w:rPr>
          <w:sz w:val="20"/>
          <w:szCs w:val="20"/>
        </w:rPr>
      </w:pPr>
      <w:r w:rsidRPr="00483C44">
        <w:rPr>
          <w:sz w:val="20"/>
          <w:szCs w:val="20"/>
        </w:rPr>
        <w:tab/>
        <w:t>- прихода које месна заједница оствари својом активношћу;</w:t>
      </w:r>
    </w:p>
    <w:p w:rsidR="00E438C7" w:rsidRPr="00483C44" w:rsidRDefault="00E438C7" w:rsidP="00E438C7">
      <w:pPr>
        <w:autoSpaceDE w:val="0"/>
        <w:autoSpaceDN w:val="0"/>
        <w:adjustRightInd w:val="0"/>
        <w:rPr>
          <w:sz w:val="20"/>
          <w:szCs w:val="20"/>
          <w:lang w:val="sr-Cyrl-CS"/>
        </w:rPr>
      </w:pPr>
      <w:r w:rsidRPr="00483C44">
        <w:rPr>
          <w:sz w:val="20"/>
          <w:szCs w:val="20"/>
        </w:rPr>
        <w:tab/>
        <w:t>- других средстава за рад месне заједнице прописаних законом.</w:t>
      </w:r>
    </w:p>
    <w:p w:rsidR="00E438C7" w:rsidRPr="00483C44" w:rsidRDefault="00E438C7" w:rsidP="00E438C7">
      <w:pPr>
        <w:autoSpaceDE w:val="0"/>
        <w:autoSpaceDN w:val="0"/>
        <w:adjustRightInd w:val="0"/>
        <w:rPr>
          <w:color w:val="FF0000"/>
          <w:sz w:val="20"/>
          <w:szCs w:val="20"/>
          <w:lang w:val="sr-Cyrl-CS"/>
        </w:rPr>
      </w:pPr>
    </w:p>
    <w:p w:rsidR="00E438C7" w:rsidRPr="00483C44" w:rsidRDefault="00E438C7" w:rsidP="00E438C7">
      <w:pPr>
        <w:pStyle w:val="1tekst0"/>
        <w:spacing w:before="0" w:beforeAutospacing="0" w:after="0" w:afterAutospacing="0"/>
        <w:ind w:firstLine="720"/>
        <w:jc w:val="both"/>
        <w:rPr>
          <w:color w:val="000000"/>
          <w:sz w:val="20"/>
          <w:szCs w:val="20"/>
        </w:rPr>
      </w:pPr>
      <w:r w:rsidRPr="00483C44">
        <w:rPr>
          <w:color w:val="000000"/>
          <w:sz w:val="20"/>
          <w:szCs w:val="20"/>
        </w:rPr>
        <w:t>Савет месне заједнице доноси финансијски план.</w:t>
      </w:r>
    </w:p>
    <w:p w:rsidR="00E438C7" w:rsidRPr="00483C44" w:rsidRDefault="00E438C7" w:rsidP="00E438C7">
      <w:pPr>
        <w:pStyle w:val="1tekst0"/>
        <w:spacing w:before="0" w:beforeAutospacing="0" w:after="0" w:afterAutospacing="0"/>
        <w:jc w:val="both"/>
        <w:rPr>
          <w:b/>
          <w:bCs/>
          <w:sz w:val="20"/>
          <w:szCs w:val="20"/>
        </w:rPr>
      </w:pPr>
      <w:r w:rsidRPr="00483C44">
        <w:rPr>
          <w:color w:val="000000"/>
          <w:sz w:val="20"/>
          <w:szCs w:val="20"/>
        </w:rPr>
        <w:lastRenderedPageBreak/>
        <w:tab/>
      </w:r>
    </w:p>
    <w:p w:rsidR="00E438C7" w:rsidRPr="00483C44" w:rsidRDefault="00E438C7" w:rsidP="00E438C7">
      <w:pPr>
        <w:autoSpaceDE w:val="0"/>
        <w:autoSpaceDN w:val="0"/>
        <w:adjustRightInd w:val="0"/>
        <w:jc w:val="center"/>
        <w:rPr>
          <w:b/>
          <w:bCs/>
          <w:sz w:val="20"/>
          <w:szCs w:val="20"/>
        </w:rPr>
      </w:pPr>
      <w:r w:rsidRPr="00483C44">
        <w:rPr>
          <w:b/>
          <w:bCs/>
          <w:sz w:val="20"/>
          <w:szCs w:val="20"/>
        </w:rPr>
        <w:t xml:space="preserve">Финансијски план </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30.</w:t>
      </w:r>
    </w:p>
    <w:p w:rsidR="00E438C7" w:rsidRPr="00483C44" w:rsidRDefault="00E438C7" w:rsidP="00E438C7">
      <w:pPr>
        <w:autoSpaceDE w:val="0"/>
        <w:autoSpaceDN w:val="0"/>
        <w:adjustRightInd w:val="0"/>
        <w:rPr>
          <w:sz w:val="20"/>
          <w:szCs w:val="20"/>
          <w:lang w:val="sr-Cyrl-CS"/>
        </w:rPr>
      </w:pPr>
      <w:r w:rsidRPr="00483C44">
        <w:rPr>
          <w:sz w:val="20"/>
          <w:szCs w:val="20"/>
        </w:rPr>
        <w:tab/>
        <w:t>Месна заједница доноси финансијски план у складу са буџетом Општине</w:t>
      </w:r>
      <w:r w:rsidRPr="00483C44">
        <w:rPr>
          <w:sz w:val="20"/>
          <w:szCs w:val="20"/>
          <w:lang w:val="sr-Cyrl-CS"/>
        </w:rPr>
        <w:t>.</w:t>
      </w:r>
    </w:p>
    <w:p w:rsidR="00E438C7" w:rsidRPr="00483C44" w:rsidRDefault="00E438C7" w:rsidP="00E438C7">
      <w:pPr>
        <w:autoSpaceDE w:val="0"/>
        <w:autoSpaceDN w:val="0"/>
        <w:adjustRightInd w:val="0"/>
        <w:rPr>
          <w:sz w:val="20"/>
          <w:szCs w:val="20"/>
        </w:rPr>
      </w:pPr>
      <w:r w:rsidRPr="00483C44">
        <w:rPr>
          <w:sz w:val="20"/>
          <w:szCs w:val="20"/>
        </w:rPr>
        <w:tab/>
        <w:t>У финансијском плану месне заједнице исказују се приходи и расходи месне заједнице.</w:t>
      </w:r>
    </w:p>
    <w:p w:rsidR="00E438C7" w:rsidRPr="00483C44" w:rsidRDefault="00E438C7" w:rsidP="00E438C7">
      <w:pPr>
        <w:autoSpaceDE w:val="0"/>
        <w:autoSpaceDN w:val="0"/>
        <w:adjustRightInd w:val="0"/>
        <w:rPr>
          <w:sz w:val="20"/>
          <w:szCs w:val="20"/>
        </w:rPr>
      </w:pPr>
      <w:r w:rsidRPr="00483C44">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483C44" w:rsidRDefault="00E438C7" w:rsidP="00E438C7">
      <w:pPr>
        <w:autoSpaceDE w:val="0"/>
        <w:autoSpaceDN w:val="0"/>
        <w:adjustRightInd w:val="0"/>
        <w:rPr>
          <w:sz w:val="20"/>
          <w:szCs w:val="20"/>
        </w:rPr>
      </w:pPr>
      <w:r w:rsidRPr="00483C44">
        <w:rPr>
          <w:sz w:val="20"/>
          <w:szCs w:val="20"/>
        </w:rPr>
        <w:tab/>
        <w:t>На финасијски план месне заједнице сагласност даје Општинско веће, у складу са Одлуком о буџету општине.</w:t>
      </w:r>
    </w:p>
    <w:p w:rsidR="00E438C7" w:rsidRPr="00483C44" w:rsidRDefault="00E438C7" w:rsidP="00E438C7">
      <w:pPr>
        <w:autoSpaceDE w:val="0"/>
        <w:autoSpaceDN w:val="0"/>
        <w:adjustRightInd w:val="0"/>
        <w:rPr>
          <w:sz w:val="20"/>
          <w:szCs w:val="20"/>
        </w:rPr>
      </w:pPr>
    </w:p>
    <w:p w:rsidR="00E438C7" w:rsidRPr="00483C44" w:rsidRDefault="00E438C7" w:rsidP="00E438C7">
      <w:pPr>
        <w:autoSpaceDE w:val="0"/>
        <w:autoSpaceDN w:val="0"/>
        <w:adjustRightInd w:val="0"/>
        <w:jc w:val="center"/>
        <w:rPr>
          <w:b/>
          <w:bCs/>
          <w:sz w:val="20"/>
          <w:szCs w:val="20"/>
        </w:rPr>
      </w:pPr>
      <w:r w:rsidRPr="00483C44">
        <w:rPr>
          <w:b/>
          <w:bCs/>
          <w:sz w:val="20"/>
          <w:szCs w:val="20"/>
        </w:rPr>
        <w:t>Завршни рачун</w:t>
      </w:r>
    </w:p>
    <w:p w:rsidR="00E438C7" w:rsidRPr="00483C44" w:rsidRDefault="00E438C7" w:rsidP="00E438C7">
      <w:pPr>
        <w:autoSpaceDE w:val="0"/>
        <w:autoSpaceDN w:val="0"/>
        <w:adjustRightInd w:val="0"/>
        <w:jc w:val="center"/>
        <w:rPr>
          <w:b/>
          <w:sz w:val="20"/>
          <w:szCs w:val="20"/>
        </w:rPr>
      </w:pPr>
      <w:r w:rsidRPr="00483C44">
        <w:rPr>
          <w:b/>
          <w:sz w:val="20"/>
          <w:szCs w:val="20"/>
        </w:rPr>
        <w:t>Члан 31.</w:t>
      </w:r>
    </w:p>
    <w:p w:rsidR="00E438C7" w:rsidRPr="00483C44" w:rsidRDefault="00E438C7" w:rsidP="00E438C7">
      <w:pPr>
        <w:autoSpaceDE w:val="0"/>
        <w:autoSpaceDN w:val="0"/>
        <w:adjustRightInd w:val="0"/>
        <w:rPr>
          <w:sz w:val="20"/>
          <w:szCs w:val="20"/>
        </w:rPr>
      </w:pPr>
      <w:r w:rsidRPr="00483C44">
        <w:rPr>
          <w:sz w:val="20"/>
          <w:szCs w:val="20"/>
        </w:rPr>
        <w:tab/>
        <w:t>Савет месне заједнице усваја завршни рачун по истеку калeндарске године.</w:t>
      </w:r>
    </w:p>
    <w:p w:rsidR="00E438C7" w:rsidRPr="00483C44" w:rsidRDefault="00E438C7" w:rsidP="00E438C7">
      <w:pPr>
        <w:autoSpaceDE w:val="0"/>
        <w:autoSpaceDN w:val="0"/>
        <w:adjustRightInd w:val="0"/>
        <w:rPr>
          <w:sz w:val="20"/>
          <w:szCs w:val="20"/>
          <w:lang w:val="sr-Cyrl-CS"/>
        </w:rPr>
      </w:pPr>
    </w:p>
    <w:p w:rsidR="00E438C7" w:rsidRPr="00483C44" w:rsidRDefault="00E438C7" w:rsidP="00E438C7">
      <w:pPr>
        <w:autoSpaceDE w:val="0"/>
        <w:autoSpaceDN w:val="0"/>
        <w:adjustRightInd w:val="0"/>
        <w:jc w:val="center"/>
        <w:rPr>
          <w:b/>
          <w:sz w:val="20"/>
          <w:szCs w:val="20"/>
        </w:rPr>
      </w:pPr>
      <w:r w:rsidRPr="00483C44">
        <w:rPr>
          <w:b/>
          <w:sz w:val="20"/>
          <w:szCs w:val="20"/>
        </w:rPr>
        <w:t>Објављивање финансијског плана и завршног рачуна</w:t>
      </w:r>
    </w:p>
    <w:p w:rsidR="00E438C7" w:rsidRPr="00483C44" w:rsidRDefault="00E438C7" w:rsidP="00E438C7">
      <w:pPr>
        <w:autoSpaceDE w:val="0"/>
        <w:autoSpaceDN w:val="0"/>
        <w:adjustRightInd w:val="0"/>
        <w:jc w:val="center"/>
        <w:rPr>
          <w:b/>
          <w:sz w:val="20"/>
          <w:szCs w:val="20"/>
        </w:rPr>
      </w:pPr>
      <w:r w:rsidRPr="00483C44">
        <w:rPr>
          <w:b/>
          <w:sz w:val="20"/>
          <w:szCs w:val="20"/>
        </w:rPr>
        <w:t>Члан 32.</w:t>
      </w:r>
    </w:p>
    <w:p w:rsidR="00E438C7" w:rsidRPr="00483C44" w:rsidRDefault="00E438C7" w:rsidP="00E438C7">
      <w:pPr>
        <w:autoSpaceDE w:val="0"/>
        <w:autoSpaceDN w:val="0"/>
        <w:adjustRightInd w:val="0"/>
        <w:rPr>
          <w:i/>
          <w:sz w:val="20"/>
          <w:szCs w:val="20"/>
          <w:lang w:val="sr-Cyrl-CS"/>
        </w:rPr>
      </w:pPr>
      <w:r w:rsidRPr="00483C44">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483C44">
        <w:rPr>
          <w:i/>
          <w:sz w:val="20"/>
          <w:szCs w:val="20"/>
        </w:rPr>
        <w:t>(интеренет презентација месне заједнице, преко друштвених мрежа и др.).</w:t>
      </w:r>
    </w:p>
    <w:p w:rsidR="00E438C7" w:rsidRPr="00483C44" w:rsidRDefault="00E438C7" w:rsidP="00E438C7">
      <w:pPr>
        <w:autoSpaceDE w:val="0"/>
        <w:autoSpaceDN w:val="0"/>
        <w:adjustRightInd w:val="0"/>
        <w:rPr>
          <w:i/>
          <w:sz w:val="20"/>
          <w:szCs w:val="20"/>
          <w:lang w:val="sr-Cyrl-CS"/>
        </w:rPr>
      </w:pPr>
    </w:p>
    <w:p w:rsidR="00E438C7" w:rsidRPr="00483C44" w:rsidRDefault="00E438C7" w:rsidP="00ED526F">
      <w:pPr>
        <w:autoSpaceDE w:val="0"/>
        <w:autoSpaceDN w:val="0"/>
        <w:adjustRightInd w:val="0"/>
        <w:jc w:val="center"/>
        <w:rPr>
          <w:i/>
          <w:sz w:val="20"/>
          <w:szCs w:val="20"/>
          <w:lang w:val="sr-Cyrl-CS"/>
        </w:rPr>
      </w:pPr>
      <w:r w:rsidRPr="00483C44">
        <w:rPr>
          <w:b/>
          <w:bCs/>
          <w:sz w:val="20"/>
          <w:szCs w:val="20"/>
        </w:rPr>
        <w:t>Извештај о раду месне заједнице</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33.</w:t>
      </w:r>
    </w:p>
    <w:p w:rsidR="00E438C7" w:rsidRPr="00483C44" w:rsidRDefault="00E438C7" w:rsidP="00E438C7">
      <w:pPr>
        <w:autoSpaceDE w:val="0"/>
        <w:autoSpaceDN w:val="0"/>
        <w:adjustRightInd w:val="0"/>
        <w:rPr>
          <w:sz w:val="20"/>
          <w:szCs w:val="20"/>
        </w:rPr>
      </w:pPr>
      <w:r w:rsidRPr="00483C44">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483C44" w:rsidRDefault="00E438C7" w:rsidP="00E438C7">
      <w:pPr>
        <w:autoSpaceDE w:val="0"/>
        <w:autoSpaceDN w:val="0"/>
        <w:adjustRightInd w:val="0"/>
        <w:rPr>
          <w:sz w:val="20"/>
          <w:szCs w:val="20"/>
          <w:lang w:val="sr-Cyrl-CS"/>
        </w:rPr>
      </w:pPr>
      <w:r w:rsidRPr="00483C44">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483C44" w:rsidRDefault="00E438C7" w:rsidP="00E438C7">
      <w:pPr>
        <w:autoSpaceDE w:val="0"/>
        <w:autoSpaceDN w:val="0"/>
        <w:adjustRightInd w:val="0"/>
        <w:rPr>
          <w:sz w:val="20"/>
          <w:szCs w:val="20"/>
          <w:lang w:val="sr-Cyrl-CS"/>
        </w:rPr>
      </w:pPr>
    </w:p>
    <w:p w:rsidR="00E438C7" w:rsidRPr="00483C44" w:rsidRDefault="00E438C7" w:rsidP="00ED526F">
      <w:pPr>
        <w:autoSpaceDE w:val="0"/>
        <w:autoSpaceDN w:val="0"/>
        <w:adjustRightInd w:val="0"/>
        <w:jc w:val="center"/>
        <w:rPr>
          <w:b/>
          <w:bCs/>
          <w:sz w:val="20"/>
          <w:szCs w:val="20"/>
        </w:rPr>
      </w:pPr>
      <w:r w:rsidRPr="00483C44">
        <w:rPr>
          <w:b/>
          <w:sz w:val="20"/>
          <w:szCs w:val="20"/>
        </w:rPr>
        <w:t>Захтев за обезбеђење финансијских средства</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34.</w:t>
      </w:r>
    </w:p>
    <w:p w:rsidR="00E438C7" w:rsidRPr="00483C44" w:rsidRDefault="00E438C7" w:rsidP="00E438C7">
      <w:pPr>
        <w:autoSpaceDE w:val="0"/>
        <w:autoSpaceDN w:val="0"/>
        <w:adjustRightInd w:val="0"/>
        <w:rPr>
          <w:sz w:val="20"/>
          <w:szCs w:val="20"/>
          <w:lang w:val="sr-Cyrl-CS"/>
        </w:rPr>
      </w:pPr>
      <w:r w:rsidRPr="00483C44">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483C44" w:rsidRDefault="00E438C7" w:rsidP="00E438C7">
      <w:pPr>
        <w:autoSpaceDE w:val="0"/>
        <w:autoSpaceDN w:val="0"/>
        <w:adjustRightInd w:val="0"/>
        <w:rPr>
          <w:sz w:val="20"/>
          <w:szCs w:val="20"/>
          <w:lang w:val="sr-Cyrl-CS"/>
        </w:rPr>
      </w:pPr>
    </w:p>
    <w:p w:rsidR="00E438C7" w:rsidRPr="00483C44" w:rsidRDefault="00E438C7" w:rsidP="00ED526F">
      <w:pPr>
        <w:autoSpaceDE w:val="0"/>
        <w:autoSpaceDN w:val="0"/>
        <w:adjustRightInd w:val="0"/>
        <w:jc w:val="center"/>
        <w:rPr>
          <w:b/>
          <w:sz w:val="20"/>
          <w:szCs w:val="20"/>
        </w:rPr>
      </w:pPr>
      <w:r w:rsidRPr="00483C44">
        <w:rPr>
          <w:b/>
          <w:sz w:val="20"/>
          <w:szCs w:val="20"/>
        </w:rPr>
        <w:t>Наредбодавац за исплату средстава</w:t>
      </w:r>
    </w:p>
    <w:p w:rsidR="00E438C7" w:rsidRPr="00483C44" w:rsidRDefault="00E438C7" w:rsidP="00E438C7">
      <w:pPr>
        <w:autoSpaceDE w:val="0"/>
        <w:autoSpaceDN w:val="0"/>
        <w:adjustRightInd w:val="0"/>
        <w:jc w:val="center"/>
        <w:rPr>
          <w:b/>
          <w:sz w:val="20"/>
          <w:szCs w:val="20"/>
        </w:rPr>
      </w:pPr>
      <w:r w:rsidRPr="00483C44">
        <w:rPr>
          <w:b/>
          <w:sz w:val="20"/>
          <w:szCs w:val="20"/>
        </w:rPr>
        <w:t>Члан 35.</w:t>
      </w:r>
    </w:p>
    <w:p w:rsidR="00E438C7" w:rsidRPr="00483C44" w:rsidRDefault="00E438C7" w:rsidP="00E438C7">
      <w:pPr>
        <w:autoSpaceDE w:val="0"/>
        <w:autoSpaceDN w:val="0"/>
        <w:adjustRightInd w:val="0"/>
        <w:rPr>
          <w:sz w:val="20"/>
          <w:szCs w:val="20"/>
          <w:lang w:val="sr-Cyrl-CS"/>
        </w:rPr>
      </w:pPr>
      <w:r w:rsidRPr="00483C44">
        <w:rPr>
          <w:sz w:val="20"/>
          <w:szCs w:val="20"/>
        </w:rPr>
        <w:tab/>
        <w:t>Наредбодавац за исплату средстава месне заједнице је председник Савета месне заједнице.</w:t>
      </w:r>
    </w:p>
    <w:p w:rsidR="00E438C7" w:rsidRPr="00483C44" w:rsidRDefault="00E438C7" w:rsidP="00E438C7">
      <w:pPr>
        <w:autoSpaceDE w:val="0"/>
        <w:autoSpaceDN w:val="0"/>
        <w:adjustRightInd w:val="0"/>
        <w:rPr>
          <w:sz w:val="20"/>
          <w:szCs w:val="20"/>
          <w:lang w:val="sr-Cyrl-CS"/>
        </w:rPr>
      </w:pPr>
    </w:p>
    <w:p w:rsidR="00E438C7" w:rsidRPr="00483C44" w:rsidRDefault="00E438C7" w:rsidP="00ED526F">
      <w:pPr>
        <w:tabs>
          <w:tab w:val="left" w:pos="720"/>
        </w:tabs>
        <w:suppressAutoHyphens/>
        <w:jc w:val="center"/>
        <w:rPr>
          <w:b/>
          <w:sz w:val="20"/>
          <w:szCs w:val="20"/>
        </w:rPr>
      </w:pPr>
      <w:r w:rsidRPr="00483C44">
        <w:rPr>
          <w:b/>
          <w:sz w:val="20"/>
          <w:szCs w:val="20"/>
        </w:rPr>
        <w:t>Ангажовање чланова Савета месне заједнице</w:t>
      </w:r>
    </w:p>
    <w:p w:rsidR="00E438C7" w:rsidRPr="00483C44" w:rsidRDefault="00E438C7" w:rsidP="00E438C7">
      <w:pPr>
        <w:tabs>
          <w:tab w:val="left" w:pos="720"/>
        </w:tabs>
        <w:suppressAutoHyphens/>
        <w:jc w:val="center"/>
        <w:rPr>
          <w:b/>
          <w:sz w:val="20"/>
          <w:szCs w:val="20"/>
        </w:rPr>
      </w:pPr>
      <w:r w:rsidRPr="00483C44">
        <w:rPr>
          <w:b/>
          <w:sz w:val="20"/>
          <w:szCs w:val="20"/>
        </w:rPr>
        <w:t>Члан 36.</w:t>
      </w:r>
    </w:p>
    <w:p w:rsidR="00E438C7" w:rsidRPr="00483C44" w:rsidRDefault="00E438C7" w:rsidP="00E438C7">
      <w:pPr>
        <w:widowControl w:val="0"/>
        <w:tabs>
          <w:tab w:val="left" w:pos="720"/>
          <w:tab w:val="left" w:pos="1440"/>
        </w:tabs>
        <w:rPr>
          <w:sz w:val="20"/>
          <w:szCs w:val="20"/>
        </w:rPr>
      </w:pPr>
      <w:r w:rsidRPr="00483C44">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483C44" w:rsidRDefault="00E438C7" w:rsidP="00E438C7">
      <w:pPr>
        <w:autoSpaceDE w:val="0"/>
        <w:autoSpaceDN w:val="0"/>
        <w:adjustRightInd w:val="0"/>
        <w:jc w:val="center"/>
        <w:rPr>
          <w:b/>
          <w:bCs/>
          <w:sz w:val="20"/>
          <w:szCs w:val="20"/>
        </w:rPr>
      </w:pPr>
    </w:p>
    <w:p w:rsidR="00E438C7" w:rsidRPr="00483C44"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483C44">
        <w:rPr>
          <w:rFonts w:ascii="Times New Roman" w:hAnsi="Times New Roman"/>
          <w:b/>
          <w:bCs/>
          <w:sz w:val="20"/>
          <w:szCs w:val="20"/>
        </w:rPr>
        <w:t>САРАДЊА СА ДРУГИМ МЕСНИМ ЗАЈЕДНИЦАМА И ОРГАНИЗАЦИЈАМА</w:t>
      </w:r>
    </w:p>
    <w:p w:rsidR="00E438C7" w:rsidRPr="00483C44" w:rsidRDefault="00E438C7" w:rsidP="00E438C7">
      <w:pPr>
        <w:autoSpaceDE w:val="0"/>
        <w:autoSpaceDN w:val="0"/>
        <w:adjustRightInd w:val="0"/>
        <w:rPr>
          <w:b/>
          <w:bCs/>
          <w:sz w:val="20"/>
          <w:szCs w:val="20"/>
        </w:rPr>
      </w:pPr>
    </w:p>
    <w:p w:rsidR="00E438C7" w:rsidRPr="00483C44" w:rsidRDefault="00E438C7" w:rsidP="00E438C7">
      <w:pPr>
        <w:autoSpaceDE w:val="0"/>
        <w:autoSpaceDN w:val="0"/>
        <w:adjustRightInd w:val="0"/>
        <w:jc w:val="center"/>
        <w:rPr>
          <w:b/>
          <w:bCs/>
          <w:sz w:val="20"/>
          <w:szCs w:val="20"/>
        </w:rPr>
      </w:pPr>
      <w:r w:rsidRPr="00483C44">
        <w:rPr>
          <w:b/>
          <w:bCs/>
          <w:sz w:val="20"/>
          <w:szCs w:val="20"/>
        </w:rPr>
        <w:t>Сарадња са другим месним заједницама</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37.</w:t>
      </w:r>
    </w:p>
    <w:p w:rsidR="00E438C7" w:rsidRPr="00483C44" w:rsidRDefault="00E438C7" w:rsidP="00E438C7">
      <w:pPr>
        <w:autoSpaceDE w:val="0"/>
        <w:autoSpaceDN w:val="0"/>
        <w:adjustRightInd w:val="0"/>
        <w:ind w:firstLine="720"/>
        <w:rPr>
          <w:sz w:val="20"/>
          <w:szCs w:val="20"/>
        </w:rPr>
      </w:pPr>
      <w:r w:rsidRPr="00483C44">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483C44" w:rsidRDefault="00E438C7" w:rsidP="00E438C7">
      <w:pPr>
        <w:autoSpaceDE w:val="0"/>
        <w:autoSpaceDN w:val="0"/>
        <w:adjustRightInd w:val="0"/>
        <w:ind w:firstLine="720"/>
        <w:rPr>
          <w:sz w:val="20"/>
          <w:szCs w:val="20"/>
          <w:lang w:val="sr-Cyrl-CS"/>
        </w:rPr>
      </w:pPr>
      <w:r w:rsidRPr="00483C44">
        <w:rPr>
          <w:sz w:val="20"/>
          <w:szCs w:val="20"/>
        </w:rPr>
        <w:t>Одлуку о сарадњи из става 1. овог члана доноси Савет месне заједнице и доставља је Општинском већу.</w:t>
      </w:r>
    </w:p>
    <w:p w:rsidR="00E438C7" w:rsidRPr="00483C44" w:rsidRDefault="00E438C7" w:rsidP="00E438C7">
      <w:pPr>
        <w:autoSpaceDE w:val="0"/>
        <w:autoSpaceDN w:val="0"/>
        <w:adjustRightInd w:val="0"/>
        <w:ind w:firstLine="720"/>
        <w:rPr>
          <w:sz w:val="20"/>
          <w:szCs w:val="20"/>
          <w:lang w:val="sr-Cyrl-CS"/>
        </w:rPr>
      </w:pPr>
    </w:p>
    <w:p w:rsidR="00E438C7" w:rsidRPr="00483C44" w:rsidRDefault="00E438C7" w:rsidP="00E438C7">
      <w:pPr>
        <w:autoSpaceDE w:val="0"/>
        <w:autoSpaceDN w:val="0"/>
        <w:adjustRightInd w:val="0"/>
        <w:jc w:val="center"/>
        <w:rPr>
          <w:b/>
          <w:sz w:val="20"/>
          <w:szCs w:val="20"/>
        </w:rPr>
      </w:pPr>
      <w:r w:rsidRPr="00483C44">
        <w:rPr>
          <w:b/>
          <w:sz w:val="20"/>
          <w:szCs w:val="20"/>
        </w:rPr>
        <w:t>Сарадња са општином и њеним институцијама</w:t>
      </w:r>
    </w:p>
    <w:p w:rsidR="00E438C7" w:rsidRPr="00483C44" w:rsidRDefault="00E438C7" w:rsidP="00E438C7">
      <w:pPr>
        <w:autoSpaceDE w:val="0"/>
        <w:autoSpaceDN w:val="0"/>
        <w:adjustRightInd w:val="0"/>
        <w:jc w:val="center"/>
        <w:rPr>
          <w:b/>
          <w:sz w:val="20"/>
          <w:szCs w:val="20"/>
        </w:rPr>
      </w:pPr>
      <w:r w:rsidRPr="00483C44">
        <w:rPr>
          <w:b/>
          <w:sz w:val="20"/>
          <w:szCs w:val="20"/>
        </w:rPr>
        <w:t>Члан 38.</w:t>
      </w:r>
    </w:p>
    <w:p w:rsidR="00E438C7" w:rsidRPr="00483C44" w:rsidRDefault="00E438C7" w:rsidP="00E438C7">
      <w:pPr>
        <w:autoSpaceDE w:val="0"/>
        <w:autoSpaceDN w:val="0"/>
        <w:adjustRightInd w:val="0"/>
        <w:ind w:firstLine="720"/>
        <w:rPr>
          <w:sz w:val="20"/>
          <w:szCs w:val="20"/>
          <w:lang w:val="sr-Cyrl-CS"/>
        </w:rPr>
      </w:pPr>
      <w:r w:rsidRPr="00483C44">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483C44" w:rsidRDefault="00E438C7" w:rsidP="00E438C7">
      <w:pPr>
        <w:autoSpaceDE w:val="0"/>
        <w:autoSpaceDN w:val="0"/>
        <w:adjustRightInd w:val="0"/>
        <w:ind w:firstLine="720"/>
        <w:rPr>
          <w:sz w:val="20"/>
          <w:szCs w:val="20"/>
          <w:lang w:val="sr-Cyrl-CS"/>
        </w:rPr>
      </w:pPr>
    </w:p>
    <w:p w:rsidR="00E438C7" w:rsidRPr="00483C44" w:rsidRDefault="00E438C7" w:rsidP="00E438C7">
      <w:pPr>
        <w:autoSpaceDE w:val="0"/>
        <w:autoSpaceDN w:val="0"/>
        <w:adjustRightInd w:val="0"/>
        <w:jc w:val="center"/>
        <w:rPr>
          <w:b/>
          <w:bCs/>
          <w:sz w:val="20"/>
          <w:szCs w:val="20"/>
        </w:rPr>
      </w:pPr>
      <w:r w:rsidRPr="00483C44">
        <w:rPr>
          <w:b/>
          <w:bCs/>
          <w:sz w:val="20"/>
          <w:szCs w:val="20"/>
        </w:rPr>
        <w:t xml:space="preserve">Сарадња са удружењима </w:t>
      </w:r>
    </w:p>
    <w:p w:rsidR="00E438C7" w:rsidRPr="00483C44" w:rsidRDefault="00E438C7" w:rsidP="00E438C7">
      <w:pPr>
        <w:autoSpaceDE w:val="0"/>
        <w:autoSpaceDN w:val="0"/>
        <w:adjustRightInd w:val="0"/>
        <w:jc w:val="center"/>
        <w:rPr>
          <w:b/>
          <w:bCs/>
          <w:sz w:val="20"/>
          <w:szCs w:val="20"/>
        </w:rPr>
      </w:pPr>
      <w:r w:rsidRPr="00483C44">
        <w:rPr>
          <w:b/>
          <w:bCs/>
          <w:sz w:val="20"/>
          <w:szCs w:val="20"/>
        </w:rPr>
        <w:t>Члан 39.</w:t>
      </w:r>
    </w:p>
    <w:p w:rsidR="00E438C7" w:rsidRDefault="00E438C7" w:rsidP="00E438C7">
      <w:pPr>
        <w:autoSpaceDE w:val="0"/>
        <w:autoSpaceDN w:val="0"/>
        <w:adjustRightInd w:val="0"/>
        <w:ind w:firstLine="720"/>
        <w:rPr>
          <w:sz w:val="20"/>
          <w:szCs w:val="20"/>
        </w:rPr>
      </w:pPr>
      <w:r w:rsidRPr="00483C44">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D526F" w:rsidRDefault="00ED526F" w:rsidP="00E438C7">
      <w:pPr>
        <w:autoSpaceDE w:val="0"/>
        <w:autoSpaceDN w:val="0"/>
        <w:adjustRightInd w:val="0"/>
        <w:ind w:firstLine="720"/>
        <w:rPr>
          <w:sz w:val="20"/>
          <w:szCs w:val="20"/>
        </w:rPr>
      </w:pPr>
    </w:p>
    <w:p w:rsidR="00ED526F" w:rsidRPr="00483C44" w:rsidRDefault="00ED526F" w:rsidP="00E438C7">
      <w:pPr>
        <w:autoSpaceDE w:val="0"/>
        <w:autoSpaceDN w:val="0"/>
        <w:adjustRightInd w:val="0"/>
        <w:ind w:firstLine="720"/>
        <w:rPr>
          <w:sz w:val="20"/>
          <w:szCs w:val="20"/>
          <w:lang w:val="sr-Cyrl-CS"/>
        </w:rPr>
      </w:pPr>
    </w:p>
    <w:p w:rsidR="00E438C7" w:rsidRPr="00483C44" w:rsidRDefault="00E438C7" w:rsidP="00E438C7">
      <w:pPr>
        <w:autoSpaceDE w:val="0"/>
        <w:autoSpaceDN w:val="0"/>
        <w:adjustRightInd w:val="0"/>
        <w:ind w:firstLine="720"/>
        <w:rPr>
          <w:sz w:val="20"/>
          <w:szCs w:val="20"/>
          <w:lang w:val="sr-Cyrl-CS"/>
        </w:rPr>
      </w:pPr>
    </w:p>
    <w:p w:rsidR="00E438C7" w:rsidRPr="00483C44"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483C44">
        <w:rPr>
          <w:rFonts w:ascii="Times New Roman" w:eastAsia="ArialNarrow" w:hAnsi="Times New Roman"/>
          <w:b/>
          <w:iCs/>
          <w:sz w:val="20"/>
          <w:szCs w:val="20"/>
        </w:rPr>
        <w:lastRenderedPageBreak/>
        <w:t>ЗБОР ГРАЂАНА МЕСНЕ ЗАЈЕДНИЦЕ</w:t>
      </w:r>
    </w:p>
    <w:p w:rsidR="00E438C7" w:rsidRPr="00483C44" w:rsidRDefault="00E438C7" w:rsidP="00E438C7">
      <w:pPr>
        <w:autoSpaceDE w:val="0"/>
        <w:autoSpaceDN w:val="0"/>
        <w:adjustRightInd w:val="0"/>
        <w:rPr>
          <w:rFonts w:eastAsia="ArialNarrow"/>
          <w:sz w:val="20"/>
          <w:szCs w:val="20"/>
        </w:rPr>
      </w:pP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Збор грађана</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40.</w:t>
      </w:r>
    </w:p>
    <w:p w:rsidR="00E438C7" w:rsidRPr="00483C44" w:rsidRDefault="00E438C7" w:rsidP="00E438C7">
      <w:pPr>
        <w:autoSpaceDE w:val="0"/>
        <w:autoSpaceDN w:val="0"/>
        <w:adjustRightInd w:val="0"/>
        <w:ind w:firstLine="720"/>
        <w:rPr>
          <w:rFonts w:eastAsia="ArialNarrow"/>
          <w:b/>
          <w:iCs/>
          <w:sz w:val="20"/>
          <w:szCs w:val="20"/>
        </w:rPr>
      </w:pPr>
      <w:r w:rsidRPr="00483C44">
        <w:rPr>
          <w:rFonts w:eastAsia="ArialNarrow"/>
          <w:sz w:val="20"/>
          <w:szCs w:val="20"/>
        </w:rPr>
        <w:t>Облик непосредног учешћа грађана у остваривању послова месне заједнице је збор грађана.</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483C44" w:rsidRDefault="00E438C7" w:rsidP="00E438C7">
      <w:pPr>
        <w:autoSpaceDE w:val="0"/>
        <w:autoSpaceDN w:val="0"/>
        <w:adjustRightInd w:val="0"/>
        <w:ind w:firstLine="720"/>
        <w:rPr>
          <w:rFonts w:eastAsia="ArialNarrow"/>
          <w:sz w:val="20"/>
          <w:szCs w:val="20"/>
        </w:rPr>
      </w:pPr>
      <w:r w:rsidRPr="00483C44">
        <w:rPr>
          <w:rFonts w:eastAsia="ArialNarrow"/>
          <w:sz w:val="20"/>
          <w:szCs w:val="20"/>
        </w:rPr>
        <w:t>Збор грађана може да расправља и даје предлоге о питањима из делокруга послова Месне заједнице.</w:t>
      </w:r>
    </w:p>
    <w:p w:rsidR="00E438C7" w:rsidRPr="00483C44" w:rsidRDefault="00E438C7" w:rsidP="00E438C7">
      <w:pPr>
        <w:autoSpaceDE w:val="0"/>
        <w:autoSpaceDN w:val="0"/>
        <w:adjustRightInd w:val="0"/>
        <w:ind w:firstLine="720"/>
        <w:rPr>
          <w:rFonts w:eastAsia="ArialNarrow"/>
          <w:sz w:val="20"/>
          <w:szCs w:val="20"/>
        </w:rPr>
      </w:pPr>
      <w:r w:rsidRPr="00483C44">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483C44" w:rsidRDefault="00E438C7" w:rsidP="00E438C7">
      <w:pPr>
        <w:autoSpaceDE w:val="0"/>
        <w:autoSpaceDN w:val="0"/>
        <w:adjustRightInd w:val="0"/>
        <w:rPr>
          <w:rFonts w:eastAsia="ArialNarrow"/>
          <w:iCs/>
          <w:sz w:val="20"/>
          <w:szCs w:val="20"/>
        </w:rPr>
      </w:pPr>
    </w:p>
    <w:p w:rsidR="00E438C7" w:rsidRPr="00483C44" w:rsidRDefault="00E438C7" w:rsidP="00E438C7">
      <w:pPr>
        <w:outlineLvl w:val="0"/>
        <w:rPr>
          <w:b/>
          <w:bCs/>
          <w:color w:val="000000"/>
          <w:kern w:val="36"/>
          <w:sz w:val="20"/>
          <w:szCs w:val="20"/>
        </w:rPr>
      </w:pPr>
    </w:p>
    <w:p w:rsidR="00E438C7" w:rsidRPr="00483C44" w:rsidRDefault="00E438C7" w:rsidP="009B0F7A">
      <w:pPr>
        <w:numPr>
          <w:ilvl w:val="0"/>
          <w:numId w:val="20"/>
        </w:numPr>
        <w:jc w:val="both"/>
        <w:outlineLvl w:val="0"/>
        <w:rPr>
          <w:b/>
          <w:bCs/>
          <w:color w:val="000000"/>
          <w:kern w:val="36"/>
          <w:sz w:val="20"/>
          <w:szCs w:val="20"/>
        </w:rPr>
      </w:pPr>
      <w:r w:rsidRPr="00483C44">
        <w:rPr>
          <w:b/>
          <w:bCs/>
          <w:color w:val="000000"/>
          <w:kern w:val="36"/>
          <w:sz w:val="20"/>
          <w:szCs w:val="20"/>
        </w:rPr>
        <w:t>ОБАВЉАЊЕ АДМИНИСТРАТИВНО-ТЕХНИЧКИХ ПОСЛОВА</w:t>
      </w:r>
    </w:p>
    <w:p w:rsidR="00E438C7" w:rsidRPr="00483C44" w:rsidRDefault="00E438C7" w:rsidP="00E438C7">
      <w:pPr>
        <w:rPr>
          <w:b/>
          <w:bCs/>
          <w:color w:val="000000"/>
          <w:sz w:val="20"/>
          <w:szCs w:val="20"/>
        </w:rPr>
      </w:pPr>
    </w:p>
    <w:p w:rsidR="00E438C7" w:rsidRPr="00483C44" w:rsidRDefault="00E438C7" w:rsidP="00E438C7">
      <w:pPr>
        <w:pStyle w:val="1tekst0"/>
        <w:spacing w:before="0" w:beforeAutospacing="0" w:after="0" w:afterAutospacing="0"/>
        <w:jc w:val="center"/>
        <w:rPr>
          <w:b/>
          <w:sz w:val="20"/>
          <w:szCs w:val="20"/>
        </w:rPr>
      </w:pPr>
      <w:r w:rsidRPr="00483C44">
        <w:rPr>
          <w:b/>
          <w:sz w:val="20"/>
          <w:szCs w:val="20"/>
        </w:rPr>
        <w:t>Обављање административно-техничких и финансијско-материјалних послова</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41.</w:t>
      </w:r>
    </w:p>
    <w:p w:rsidR="00E438C7" w:rsidRPr="00483C44" w:rsidRDefault="00E438C7" w:rsidP="00E438C7">
      <w:pPr>
        <w:pStyle w:val="1tekst0"/>
        <w:spacing w:before="0" w:beforeAutospacing="0" w:after="0" w:afterAutospacing="0"/>
        <w:ind w:firstLine="720"/>
        <w:jc w:val="both"/>
        <w:rPr>
          <w:rFonts w:eastAsia="ArialNarrow"/>
          <w:sz w:val="20"/>
          <w:szCs w:val="20"/>
        </w:rPr>
      </w:pPr>
      <w:r w:rsidRPr="00483C44">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483C44" w:rsidRDefault="00E438C7" w:rsidP="00E438C7">
      <w:pPr>
        <w:pStyle w:val="1tekst0"/>
        <w:spacing w:before="0" w:beforeAutospacing="0" w:after="0" w:afterAutospacing="0"/>
        <w:ind w:firstLine="720"/>
        <w:jc w:val="both"/>
        <w:rPr>
          <w:rFonts w:eastAsia="ArialNarrow"/>
          <w:sz w:val="20"/>
          <w:szCs w:val="20"/>
        </w:rPr>
      </w:pPr>
    </w:p>
    <w:p w:rsidR="00E438C7" w:rsidRPr="00483C44" w:rsidRDefault="00E438C7" w:rsidP="00ED526F">
      <w:pPr>
        <w:pStyle w:val="1tekst0"/>
        <w:spacing w:before="0" w:beforeAutospacing="0" w:after="0" w:afterAutospacing="0"/>
        <w:ind w:firstLine="720"/>
        <w:jc w:val="center"/>
        <w:rPr>
          <w:rFonts w:eastAsia="ArialNarrow"/>
          <w:sz w:val="20"/>
          <w:szCs w:val="20"/>
        </w:rPr>
      </w:pPr>
      <w:r w:rsidRPr="00483C44">
        <w:rPr>
          <w:b/>
          <w:sz w:val="20"/>
          <w:szCs w:val="20"/>
        </w:rPr>
        <w:t>Запослени у месној заједници</w:t>
      </w:r>
    </w:p>
    <w:p w:rsidR="00E438C7" w:rsidRPr="00483C44" w:rsidRDefault="00E438C7" w:rsidP="00E438C7">
      <w:pPr>
        <w:widowControl w:val="0"/>
        <w:tabs>
          <w:tab w:val="left" w:pos="720"/>
          <w:tab w:val="left" w:pos="1440"/>
        </w:tabs>
        <w:jc w:val="center"/>
        <w:rPr>
          <w:b/>
          <w:sz w:val="20"/>
          <w:szCs w:val="20"/>
        </w:rPr>
      </w:pPr>
      <w:r w:rsidRPr="00483C44">
        <w:rPr>
          <w:b/>
          <w:sz w:val="20"/>
          <w:szCs w:val="20"/>
        </w:rPr>
        <w:t>Члан 42.</w:t>
      </w:r>
    </w:p>
    <w:p w:rsidR="00E438C7" w:rsidRPr="00483C44" w:rsidRDefault="00E438C7" w:rsidP="00E438C7">
      <w:pPr>
        <w:widowControl w:val="0"/>
        <w:tabs>
          <w:tab w:val="left" w:pos="720"/>
          <w:tab w:val="left" w:pos="1440"/>
        </w:tabs>
        <w:rPr>
          <w:sz w:val="20"/>
          <w:szCs w:val="20"/>
        </w:rPr>
      </w:pPr>
      <w:r w:rsidRPr="00483C44">
        <w:rPr>
          <w:rFonts w:eastAsia="ArialNarrow"/>
          <w:sz w:val="20"/>
          <w:szCs w:val="20"/>
        </w:rPr>
        <w:tab/>
        <w:t xml:space="preserve">За обављање стручних и других послова за потребе месне заједнице, месна заједница </w:t>
      </w:r>
      <w:r w:rsidRPr="00483C44">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483C44" w:rsidRDefault="00E438C7" w:rsidP="00E438C7">
      <w:pPr>
        <w:widowControl w:val="0"/>
        <w:tabs>
          <w:tab w:val="left" w:pos="720"/>
          <w:tab w:val="left" w:pos="1440"/>
        </w:tabs>
        <w:rPr>
          <w:sz w:val="20"/>
          <w:szCs w:val="20"/>
        </w:rPr>
      </w:pPr>
      <w:r w:rsidRPr="00483C44">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483C44" w:rsidRDefault="00E438C7" w:rsidP="00E438C7">
      <w:pPr>
        <w:widowControl w:val="0"/>
        <w:tabs>
          <w:tab w:val="left" w:pos="720"/>
          <w:tab w:val="left" w:pos="1440"/>
        </w:tabs>
        <w:rPr>
          <w:sz w:val="20"/>
          <w:szCs w:val="20"/>
        </w:rPr>
      </w:pPr>
      <w:r w:rsidRPr="00483C44">
        <w:rPr>
          <w:sz w:val="20"/>
          <w:szCs w:val="20"/>
        </w:rPr>
        <w:tab/>
        <w:t>Одлуку о пријему запосленог доноси Савет месне заједнице.</w:t>
      </w:r>
    </w:p>
    <w:p w:rsidR="00E438C7" w:rsidRPr="00483C44" w:rsidRDefault="00E438C7" w:rsidP="00E438C7">
      <w:pPr>
        <w:widowControl w:val="0"/>
        <w:tabs>
          <w:tab w:val="left" w:pos="720"/>
          <w:tab w:val="left" w:pos="1440"/>
        </w:tabs>
        <w:rPr>
          <w:sz w:val="20"/>
          <w:szCs w:val="20"/>
        </w:rPr>
      </w:pPr>
    </w:p>
    <w:p w:rsidR="00E438C7" w:rsidRPr="00483C44" w:rsidRDefault="00E438C7" w:rsidP="00ED526F">
      <w:pPr>
        <w:autoSpaceDE w:val="0"/>
        <w:autoSpaceDN w:val="0"/>
        <w:adjustRightInd w:val="0"/>
        <w:jc w:val="center"/>
        <w:rPr>
          <w:rFonts w:eastAsia="ArialNarrow"/>
          <w:b/>
          <w:iCs/>
          <w:sz w:val="20"/>
          <w:szCs w:val="20"/>
        </w:rPr>
      </w:pPr>
      <w:r w:rsidRPr="00483C44">
        <w:rPr>
          <w:rFonts w:eastAsia="ArialNarrow"/>
          <w:b/>
          <w:iCs/>
          <w:sz w:val="20"/>
          <w:szCs w:val="20"/>
        </w:rPr>
        <w:t>Радно правни положај запослених</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43.</w:t>
      </w:r>
    </w:p>
    <w:p w:rsidR="00E438C7" w:rsidRPr="00483C44" w:rsidRDefault="00E438C7" w:rsidP="00E438C7">
      <w:pPr>
        <w:rPr>
          <w:rFonts w:eastAsia="ArialNarrow"/>
          <w:sz w:val="20"/>
          <w:szCs w:val="20"/>
        </w:rPr>
      </w:pPr>
      <w:r w:rsidRPr="00483C44">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483C44" w:rsidRDefault="00E438C7" w:rsidP="00E438C7">
      <w:pPr>
        <w:rPr>
          <w:rFonts w:eastAsia="ArialNarrow"/>
          <w:sz w:val="20"/>
          <w:szCs w:val="20"/>
        </w:rPr>
      </w:pPr>
    </w:p>
    <w:p w:rsidR="00E438C7" w:rsidRPr="00483C44"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i/>
          <w:iCs/>
          <w:sz w:val="20"/>
          <w:szCs w:val="20"/>
        </w:rPr>
      </w:pPr>
      <w:r w:rsidRPr="00483C44">
        <w:rPr>
          <w:rFonts w:ascii="Times New Roman" w:eastAsia="ArialNarrow" w:hAnsi="Times New Roman"/>
          <w:b/>
          <w:iCs/>
          <w:sz w:val="20"/>
          <w:szCs w:val="20"/>
        </w:rPr>
        <w:t>АКТИ МЕСНЕ ЗАЈЕДНИЦЕ</w:t>
      </w:r>
    </w:p>
    <w:p w:rsidR="00E438C7" w:rsidRPr="00483C44" w:rsidRDefault="00E438C7" w:rsidP="00E438C7">
      <w:pPr>
        <w:autoSpaceDE w:val="0"/>
        <w:autoSpaceDN w:val="0"/>
        <w:adjustRightInd w:val="0"/>
        <w:rPr>
          <w:rFonts w:eastAsia="ArialNarrow"/>
          <w:i/>
          <w:iCs/>
          <w:sz w:val="20"/>
          <w:szCs w:val="20"/>
        </w:rPr>
      </w:pP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44.</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483C44" w:rsidRDefault="00E438C7" w:rsidP="00E438C7">
      <w:pPr>
        <w:pStyle w:val="Normal1"/>
        <w:spacing w:before="0" w:beforeAutospacing="0" w:after="0" w:afterAutospacing="0"/>
        <w:jc w:val="both"/>
        <w:rPr>
          <w:color w:val="000000"/>
          <w:sz w:val="20"/>
          <w:szCs w:val="20"/>
        </w:rPr>
      </w:pPr>
      <w:r w:rsidRPr="00483C44">
        <w:rPr>
          <w:rFonts w:eastAsia="ArialNarrow"/>
          <w:sz w:val="20"/>
          <w:szCs w:val="20"/>
        </w:rPr>
        <w:tab/>
      </w:r>
      <w:r w:rsidRPr="00483C44">
        <w:rPr>
          <w:sz w:val="20"/>
          <w:szCs w:val="20"/>
        </w:rPr>
        <w:t xml:space="preserve">Савет месне заједнице </w:t>
      </w:r>
      <w:r w:rsidRPr="00483C44">
        <w:rPr>
          <w:color w:val="000000"/>
          <w:sz w:val="20"/>
          <w:szCs w:val="20"/>
        </w:rPr>
        <w:t>доноси: одлуку, решење, закључак, мишљење, препоруку, план и програм.</w:t>
      </w:r>
    </w:p>
    <w:p w:rsidR="00E438C7" w:rsidRPr="00483C44" w:rsidRDefault="00E438C7" w:rsidP="00E438C7">
      <w:pPr>
        <w:pStyle w:val="Normal1"/>
        <w:spacing w:before="0" w:beforeAutospacing="0" w:after="0" w:afterAutospacing="0"/>
        <w:jc w:val="both"/>
        <w:rPr>
          <w:color w:val="000000"/>
          <w:sz w:val="20"/>
          <w:szCs w:val="20"/>
        </w:rPr>
      </w:pPr>
      <w:r w:rsidRPr="00483C44">
        <w:rPr>
          <w:color w:val="000000"/>
          <w:sz w:val="20"/>
          <w:szCs w:val="20"/>
        </w:rPr>
        <w:tab/>
        <w:t xml:space="preserve">Акте </w:t>
      </w:r>
      <w:r w:rsidRPr="00483C44">
        <w:rPr>
          <w:sz w:val="20"/>
          <w:szCs w:val="20"/>
        </w:rPr>
        <w:t xml:space="preserve">Савета месне заједнице </w:t>
      </w:r>
      <w:r w:rsidRPr="00483C44">
        <w:rPr>
          <w:color w:val="000000"/>
          <w:sz w:val="20"/>
          <w:szCs w:val="20"/>
        </w:rPr>
        <w:t xml:space="preserve">потписује председник </w:t>
      </w:r>
      <w:r w:rsidRPr="00483C44">
        <w:rPr>
          <w:sz w:val="20"/>
          <w:szCs w:val="20"/>
        </w:rPr>
        <w:t>Савета месне заједнице</w:t>
      </w:r>
      <w:r w:rsidRPr="00483C44">
        <w:rPr>
          <w:color w:val="000000"/>
          <w:sz w:val="20"/>
          <w:szCs w:val="20"/>
        </w:rPr>
        <w:t>, односно председавајући седницом на којој је акт донет.</w:t>
      </w:r>
    </w:p>
    <w:p w:rsidR="00E438C7" w:rsidRPr="00483C44" w:rsidRDefault="00E438C7" w:rsidP="00E438C7">
      <w:pPr>
        <w:outlineLvl w:val="0"/>
        <w:rPr>
          <w:b/>
          <w:sz w:val="20"/>
          <w:szCs w:val="20"/>
        </w:rPr>
      </w:pPr>
    </w:p>
    <w:p w:rsidR="00E438C7" w:rsidRPr="00483C44" w:rsidRDefault="00E438C7" w:rsidP="00E438C7">
      <w:pPr>
        <w:outlineLvl w:val="0"/>
        <w:rPr>
          <w:b/>
          <w:sz w:val="20"/>
          <w:szCs w:val="20"/>
        </w:rPr>
      </w:pPr>
    </w:p>
    <w:p w:rsidR="00E438C7" w:rsidRPr="00483C44" w:rsidRDefault="00E438C7" w:rsidP="009B0F7A">
      <w:pPr>
        <w:numPr>
          <w:ilvl w:val="0"/>
          <w:numId w:val="20"/>
        </w:numPr>
        <w:jc w:val="both"/>
        <w:outlineLvl w:val="0"/>
        <w:rPr>
          <w:b/>
          <w:sz w:val="20"/>
          <w:szCs w:val="20"/>
        </w:rPr>
      </w:pPr>
      <w:r w:rsidRPr="00483C44">
        <w:rPr>
          <w:b/>
          <w:sz w:val="20"/>
          <w:szCs w:val="20"/>
        </w:rPr>
        <w:t>ДО</w:t>
      </w:r>
      <w:r w:rsidRPr="00483C44">
        <w:rPr>
          <w:b/>
          <w:sz w:val="20"/>
          <w:szCs w:val="20"/>
        </w:rPr>
        <w:softHyphen/>
        <w:t>НО</w:t>
      </w:r>
      <w:r w:rsidRPr="00483C44">
        <w:rPr>
          <w:b/>
          <w:sz w:val="20"/>
          <w:szCs w:val="20"/>
        </w:rPr>
        <w:softHyphen/>
        <w:t>ШЕ</w:t>
      </w:r>
      <w:r w:rsidRPr="00483C44">
        <w:rPr>
          <w:b/>
          <w:sz w:val="20"/>
          <w:szCs w:val="20"/>
        </w:rPr>
        <w:softHyphen/>
        <w:t>ЊЕ И ПРО</w:t>
      </w:r>
      <w:r w:rsidRPr="00483C44">
        <w:rPr>
          <w:b/>
          <w:sz w:val="20"/>
          <w:szCs w:val="20"/>
        </w:rPr>
        <w:softHyphen/>
        <w:t>МЕНА СТА</w:t>
      </w:r>
      <w:r w:rsidRPr="00483C44">
        <w:rPr>
          <w:b/>
          <w:sz w:val="20"/>
          <w:szCs w:val="20"/>
        </w:rPr>
        <w:softHyphen/>
        <w:t>ТУ</w:t>
      </w:r>
      <w:r w:rsidRPr="00483C44">
        <w:rPr>
          <w:b/>
          <w:sz w:val="20"/>
          <w:szCs w:val="20"/>
        </w:rPr>
        <w:softHyphen/>
        <w:t>ТА</w:t>
      </w:r>
    </w:p>
    <w:p w:rsidR="00E438C7" w:rsidRPr="00483C44" w:rsidRDefault="00E438C7" w:rsidP="00E438C7">
      <w:pPr>
        <w:outlineLvl w:val="0"/>
        <w:rPr>
          <w:b/>
          <w:sz w:val="20"/>
          <w:szCs w:val="20"/>
        </w:rPr>
      </w:pPr>
    </w:p>
    <w:p w:rsidR="00E438C7" w:rsidRPr="00483C44" w:rsidRDefault="00E438C7" w:rsidP="00E438C7">
      <w:pPr>
        <w:jc w:val="center"/>
        <w:rPr>
          <w:b/>
          <w:sz w:val="20"/>
          <w:szCs w:val="20"/>
        </w:rPr>
      </w:pPr>
      <w:r w:rsidRPr="00483C44">
        <w:rPr>
          <w:b/>
          <w:sz w:val="20"/>
          <w:szCs w:val="20"/>
        </w:rPr>
        <w:t>Поступак за промену или доношење Статута</w:t>
      </w:r>
    </w:p>
    <w:p w:rsidR="00E438C7" w:rsidRPr="00483C44" w:rsidRDefault="00E438C7" w:rsidP="00E438C7">
      <w:pPr>
        <w:jc w:val="center"/>
        <w:outlineLvl w:val="0"/>
        <w:rPr>
          <w:b/>
          <w:sz w:val="20"/>
          <w:szCs w:val="20"/>
        </w:rPr>
      </w:pPr>
      <w:r w:rsidRPr="00483C44">
        <w:rPr>
          <w:b/>
          <w:sz w:val="20"/>
          <w:szCs w:val="20"/>
        </w:rPr>
        <w:t xml:space="preserve">Члан 45.  </w:t>
      </w:r>
    </w:p>
    <w:p w:rsidR="00E438C7" w:rsidRPr="00483C44" w:rsidRDefault="00E438C7" w:rsidP="00E438C7">
      <w:pPr>
        <w:ind w:firstLine="708"/>
        <w:rPr>
          <w:sz w:val="20"/>
          <w:szCs w:val="20"/>
        </w:rPr>
      </w:pPr>
      <w:r w:rsidRPr="00483C44">
        <w:rPr>
          <w:sz w:val="20"/>
          <w:szCs w:val="20"/>
        </w:rPr>
        <w:t>Пред</w:t>
      </w:r>
      <w:r w:rsidRPr="00483C44">
        <w:rPr>
          <w:sz w:val="20"/>
          <w:szCs w:val="20"/>
        </w:rPr>
        <w:softHyphen/>
        <w:t>лог за до</w:t>
      </w:r>
      <w:r w:rsidRPr="00483C44">
        <w:rPr>
          <w:sz w:val="20"/>
          <w:szCs w:val="20"/>
        </w:rPr>
        <w:softHyphen/>
        <w:t>но</w:t>
      </w:r>
      <w:r w:rsidRPr="00483C44">
        <w:rPr>
          <w:sz w:val="20"/>
          <w:szCs w:val="20"/>
        </w:rPr>
        <w:softHyphen/>
        <w:t>ше</w:t>
      </w:r>
      <w:r w:rsidRPr="00483C44">
        <w:rPr>
          <w:sz w:val="20"/>
          <w:szCs w:val="20"/>
        </w:rPr>
        <w:softHyphen/>
        <w:t>ње или про</w:t>
      </w:r>
      <w:r w:rsidRPr="00483C44">
        <w:rPr>
          <w:sz w:val="20"/>
          <w:szCs w:val="20"/>
        </w:rPr>
        <w:softHyphen/>
        <w:t>ме</w:t>
      </w:r>
      <w:r w:rsidRPr="00483C44">
        <w:rPr>
          <w:sz w:val="20"/>
          <w:szCs w:val="20"/>
        </w:rPr>
        <w:softHyphen/>
        <w:t>ну Ста</w:t>
      </w:r>
      <w:r w:rsidRPr="00483C44">
        <w:rPr>
          <w:sz w:val="20"/>
          <w:szCs w:val="20"/>
        </w:rPr>
        <w:softHyphen/>
        <w:t>ту</w:t>
      </w:r>
      <w:r w:rsidRPr="00483C44">
        <w:rPr>
          <w:sz w:val="20"/>
          <w:szCs w:val="20"/>
        </w:rPr>
        <w:softHyphen/>
        <w:t>та месне заједнице мо</w:t>
      </w:r>
      <w:r w:rsidRPr="00483C44">
        <w:rPr>
          <w:sz w:val="20"/>
          <w:szCs w:val="20"/>
        </w:rPr>
        <w:softHyphen/>
        <w:t>же поднети најмање 5% грађана са бирачким правом на подручју месне заједнице, тре</w:t>
      </w:r>
      <w:r w:rsidRPr="00483C44">
        <w:rPr>
          <w:sz w:val="20"/>
          <w:szCs w:val="20"/>
        </w:rPr>
        <w:softHyphen/>
        <w:t>ћи</w:t>
      </w:r>
      <w:r w:rsidRPr="00483C44">
        <w:rPr>
          <w:sz w:val="20"/>
          <w:szCs w:val="20"/>
        </w:rPr>
        <w:softHyphen/>
        <w:t>на чланова Савета месне заједнице или збор грађана месне заједнице.</w:t>
      </w:r>
    </w:p>
    <w:p w:rsidR="00E438C7" w:rsidRPr="00483C44" w:rsidRDefault="00E438C7" w:rsidP="00E438C7">
      <w:pPr>
        <w:ind w:firstLine="708"/>
        <w:rPr>
          <w:sz w:val="20"/>
          <w:szCs w:val="20"/>
        </w:rPr>
      </w:pPr>
      <w:r w:rsidRPr="00483C44">
        <w:rPr>
          <w:sz w:val="20"/>
          <w:szCs w:val="20"/>
        </w:rPr>
        <w:t>Пред</w:t>
      </w:r>
      <w:r w:rsidRPr="00483C44">
        <w:rPr>
          <w:sz w:val="20"/>
          <w:szCs w:val="20"/>
        </w:rPr>
        <w:softHyphen/>
        <w:t>лог се под</w:t>
      </w:r>
      <w:r w:rsidRPr="00483C44">
        <w:rPr>
          <w:sz w:val="20"/>
          <w:szCs w:val="20"/>
        </w:rPr>
        <w:softHyphen/>
        <w:t>но</w:t>
      </w:r>
      <w:r w:rsidRPr="00483C44">
        <w:rPr>
          <w:sz w:val="20"/>
          <w:szCs w:val="20"/>
        </w:rPr>
        <w:softHyphen/>
        <w:t>си у пи</w:t>
      </w:r>
      <w:r w:rsidRPr="00483C44">
        <w:rPr>
          <w:sz w:val="20"/>
          <w:szCs w:val="20"/>
        </w:rPr>
        <w:softHyphen/>
        <w:t>са</w:t>
      </w:r>
      <w:r w:rsidRPr="00483C44">
        <w:rPr>
          <w:sz w:val="20"/>
          <w:szCs w:val="20"/>
        </w:rPr>
        <w:softHyphen/>
        <w:t>ном об</w:t>
      </w:r>
      <w:r w:rsidRPr="00483C44">
        <w:rPr>
          <w:sz w:val="20"/>
          <w:szCs w:val="20"/>
        </w:rPr>
        <w:softHyphen/>
        <w:t>ли</w:t>
      </w:r>
      <w:r w:rsidRPr="00483C44">
        <w:rPr>
          <w:sz w:val="20"/>
          <w:szCs w:val="20"/>
        </w:rPr>
        <w:softHyphen/>
        <w:t>ку са обра</w:t>
      </w:r>
      <w:r w:rsidRPr="00483C44">
        <w:rPr>
          <w:sz w:val="20"/>
          <w:szCs w:val="20"/>
        </w:rPr>
        <w:softHyphen/>
        <w:t>зло</w:t>
      </w:r>
      <w:r w:rsidRPr="00483C44">
        <w:rPr>
          <w:sz w:val="20"/>
          <w:szCs w:val="20"/>
        </w:rPr>
        <w:softHyphen/>
        <w:t>же</w:t>
      </w:r>
      <w:r w:rsidRPr="00483C44">
        <w:rPr>
          <w:sz w:val="20"/>
          <w:szCs w:val="20"/>
        </w:rPr>
        <w:softHyphen/>
        <w:t>њем.</w:t>
      </w:r>
    </w:p>
    <w:p w:rsidR="00E438C7" w:rsidRPr="00483C44" w:rsidRDefault="00E438C7" w:rsidP="00E438C7">
      <w:pPr>
        <w:ind w:firstLine="708"/>
        <w:rPr>
          <w:sz w:val="20"/>
          <w:szCs w:val="20"/>
        </w:rPr>
      </w:pPr>
      <w:r w:rsidRPr="00483C44">
        <w:rPr>
          <w:sz w:val="20"/>
          <w:szCs w:val="20"/>
        </w:rPr>
        <w:t>О пред</w:t>
      </w:r>
      <w:r w:rsidRPr="00483C44">
        <w:rPr>
          <w:sz w:val="20"/>
          <w:szCs w:val="20"/>
        </w:rPr>
        <w:softHyphen/>
        <w:t>ло</w:t>
      </w:r>
      <w:r w:rsidRPr="00483C44">
        <w:rPr>
          <w:sz w:val="20"/>
          <w:szCs w:val="20"/>
        </w:rPr>
        <w:softHyphen/>
        <w:t>гу из става 1. овог члана Савет месне заједнице од</w:t>
      </w:r>
      <w:r w:rsidRPr="00483C44">
        <w:rPr>
          <w:sz w:val="20"/>
          <w:szCs w:val="20"/>
        </w:rPr>
        <w:softHyphen/>
        <w:t>лу</w:t>
      </w:r>
      <w:r w:rsidRPr="00483C44">
        <w:rPr>
          <w:sz w:val="20"/>
          <w:szCs w:val="20"/>
        </w:rPr>
        <w:softHyphen/>
        <w:t>чу</w:t>
      </w:r>
      <w:r w:rsidRPr="00483C44">
        <w:rPr>
          <w:sz w:val="20"/>
          <w:szCs w:val="20"/>
        </w:rPr>
        <w:softHyphen/>
        <w:t>је већином гласова од укуп</w:t>
      </w:r>
      <w:r w:rsidRPr="00483C44">
        <w:rPr>
          <w:sz w:val="20"/>
          <w:szCs w:val="20"/>
        </w:rPr>
        <w:softHyphen/>
        <w:t>ног бро</w:t>
      </w:r>
      <w:r w:rsidRPr="00483C44">
        <w:rPr>
          <w:sz w:val="20"/>
          <w:szCs w:val="20"/>
        </w:rPr>
        <w:softHyphen/>
        <w:t>ја чланова Савета месне заједнице.</w:t>
      </w:r>
    </w:p>
    <w:p w:rsidR="00E438C7" w:rsidRPr="00483C44" w:rsidRDefault="00E438C7" w:rsidP="00E438C7">
      <w:pPr>
        <w:ind w:firstLine="708"/>
        <w:rPr>
          <w:sz w:val="20"/>
          <w:szCs w:val="20"/>
        </w:rPr>
      </w:pPr>
      <w:r w:rsidRPr="00483C44">
        <w:rPr>
          <w:sz w:val="20"/>
          <w:szCs w:val="20"/>
        </w:rPr>
        <w:t>Ако Савет месне заједнице од</w:t>
      </w:r>
      <w:r w:rsidRPr="00483C44">
        <w:rPr>
          <w:sz w:val="20"/>
          <w:szCs w:val="20"/>
        </w:rPr>
        <w:softHyphen/>
        <w:t>лу</w:t>
      </w:r>
      <w:r w:rsidRPr="00483C44">
        <w:rPr>
          <w:sz w:val="20"/>
          <w:szCs w:val="20"/>
        </w:rPr>
        <w:softHyphen/>
        <w:t>чи да се при</w:t>
      </w:r>
      <w:r w:rsidRPr="00483C44">
        <w:rPr>
          <w:sz w:val="20"/>
          <w:szCs w:val="20"/>
        </w:rPr>
        <w:softHyphen/>
        <w:t>сту</w:t>
      </w:r>
      <w:r w:rsidRPr="00483C44">
        <w:rPr>
          <w:sz w:val="20"/>
          <w:szCs w:val="20"/>
        </w:rPr>
        <w:softHyphen/>
        <w:t>пи до</w:t>
      </w:r>
      <w:r w:rsidRPr="00483C44">
        <w:rPr>
          <w:sz w:val="20"/>
          <w:szCs w:val="20"/>
        </w:rPr>
        <w:softHyphen/>
        <w:t>но</w:t>
      </w:r>
      <w:r w:rsidRPr="00483C44">
        <w:rPr>
          <w:sz w:val="20"/>
          <w:szCs w:val="20"/>
        </w:rPr>
        <w:softHyphen/>
        <w:t>ше</w:t>
      </w:r>
      <w:r w:rsidRPr="00483C44">
        <w:rPr>
          <w:sz w:val="20"/>
          <w:szCs w:val="20"/>
        </w:rPr>
        <w:softHyphen/>
        <w:t>њу или про</w:t>
      </w:r>
      <w:r w:rsidRPr="00483C44">
        <w:rPr>
          <w:sz w:val="20"/>
          <w:szCs w:val="20"/>
        </w:rPr>
        <w:softHyphen/>
        <w:t>ме</w:t>
      </w:r>
      <w:r w:rsidRPr="00483C44">
        <w:rPr>
          <w:sz w:val="20"/>
          <w:szCs w:val="20"/>
        </w:rPr>
        <w:softHyphen/>
        <w:t>ни Статута месне заједнице, истим актом може именовати Коми</w:t>
      </w:r>
      <w:r w:rsidRPr="00483C44">
        <w:rPr>
          <w:sz w:val="20"/>
          <w:szCs w:val="20"/>
        </w:rPr>
        <w:softHyphen/>
        <w:t>си</w:t>
      </w:r>
      <w:r w:rsidRPr="00483C44">
        <w:rPr>
          <w:sz w:val="20"/>
          <w:szCs w:val="20"/>
        </w:rPr>
        <w:softHyphen/>
        <w:t>ју за из</w:t>
      </w:r>
      <w:r w:rsidRPr="00483C44">
        <w:rPr>
          <w:sz w:val="20"/>
          <w:szCs w:val="20"/>
        </w:rPr>
        <w:softHyphen/>
        <w:t>ра</w:t>
      </w:r>
      <w:r w:rsidRPr="00483C44">
        <w:rPr>
          <w:sz w:val="20"/>
          <w:szCs w:val="20"/>
        </w:rPr>
        <w:softHyphen/>
        <w:t>ду на</w:t>
      </w:r>
      <w:r w:rsidRPr="00483C44">
        <w:rPr>
          <w:sz w:val="20"/>
          <w:szCs w:val="20"/>
        </w:rPr>
        <w:softHyphen/>
        <w:t>цр</w:t>
      </w:r>
      <w:r w:rsidRPr="00483C44">
        <w:rPr>
          <w:sz w:val="20"/>
          <w:szCs w:val="20"/>
        </w:rPr>
        <w:softHyphen/>
        <w:t>та Статута месне заједнице, односно одлуке о про</w:t>
      </w:r>
      <w:r w:rsidRPr="00483C44">
        <w:rPr>
          <w:sz w:val="20"/>
          <w:szCs w:val="20"/>
        </w:rPr>
        <w:softHyphen/>
        <w:t>ме</w:t>
      </w:r>
      <w:r w:rsidRPr="00483C44">
        <w:rPr>
          <w:sz w:val="20"/>
          <w:szCs w:val="20"/>
        </w:rPr>
        <w:softHyphen/>
        <w:t>ни Ста</w:t>
      </w:r>
      <w:r w:rsidRPr="00483C44">
        <w:rPr>
          <w:sz w:val="20"/>
          <w:szCs w:val="20"/>
        </w:rPr>
        <w:softHyphen/>
        <w:t>ту</w:t>
      </w:r>
      <w:r w:rsidRPr="00483C44">
        <w:rPr>
          <w:sz w:val="20"/>
          <w:szCs w:val="20"/>
        </w:rPr>
        <w:softHyphen/>
        <w:t>та месне заједнице, одређује њене задатке и рок за израду нацрта и датум и место одржавања јавне расправе.</w:t>
      </w:r>
    </w:p>
    <w:p w:rsidR="00E438C7" w:rsidRPr="00483C44" w:rsidRDefault="00E438C7" w:rsidP="00E438C7">
      <w:pPr>
        <w:ind w:firstLine="708"/>
        <w:rPr>
          <w:sz w:val="20"/>
          <w:szCs w:val="20"/>
        </w:rPr>
      </w:pPr>
      <w:r w:rsidRPr="00483C44">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483C44" w:rsidRDefault="00E438C7" w:rsidP="00E438C7">
      <w:pPr>
        <w:ind w:firstLine="708"/>
        <w:rPr>
          <w:sz w:val="20"/>
          <w:szCs w:val="20"/>
        </w:rPr>
      </w:pPr>
      <w:r w:rsidRPr="00483C44">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483C44" w:rsidRDefault="00E438C7" w:rsidP="00E438C7">
      <w:pPr>
        <w:ind w:firstLine="708"/>
        <w:rPr>
          <w:sz w:val="20"/>
          <w:szCs w:val="20"/>
        </w:rPr>
      </w:pPr>
      <w:r w:rsidRPr="00483C44">
        <w:rPr>
          <w:sz w:val="20"/>
          <w:szCs w:val="20"/>
        </w:rPr>
        <w:lastRenderedPageBreak/>
        <w:t>Комисија за израду нацрта Статута месне заједнице, односно одлуке о про</w:t>
      </w:r>
      <w:r w:rsidRPr="00483C44">
        <w:rPr>
          <w:sz w:val="20"/>
          <w:szCs w:val="20"/>
        </w:rPr>
        <w:softHyphen/>
        <w:t>ме</w:t>
      </w:r>
      <w:r w:rsidRPr="00483C44">
        <w:rPr>
          <w:sz w:val="20"/>
          <w:szCs w:val="20"/>
        </w:rPr>
        <w:softHyphen/>
        <w:t>ни Ста</w:t>
      </w:r>
      <w:r w:rsidRPr="00483C44">
        <w:rPr>
          <w:sz w:val="20"/>
          <w:szCs w:val="20"/>
        </w:rPr>
        <w:softHyphen/>
        <w:t>ту</w:t>
      </w:r>
      <w:r w:rsidRPr="00483C44">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483C44" w:rsidRDefault="00E438C7" w:rsidP="00E438C7">
      <w:pPr>
        <w:ind w:firstLine="708"/>
        <w:rPr>
          <w:sz w:val="20"/>
          <w:szCs w:val="20"/>
        </w:rPr>
      </w:pPr>
      <w:r w:rsidRPr="00483C44">
        <w:rPr>
          <w:sz w:val="20"/>
          <w:szCs w:val="20"/>
        </w:rPr>
        <w:t>Савет месне заједнице усва</w:t>
      </w:r>
      <w:r w:rsidRPr="00483C44">
        <w:rPr>
          <w:sz w:val="20"/>
          <w:szCs w:val="20"/>
        </w:rPr>
        <w:softHyphen/>
        <w:t>ја Статут месне заједнице, односно одлуку о промени Ста</w:t>
      </w:r>
      <w:r w:rsidRPr="00483C44">
        <w:rPr>
          <w:sz w:val="20"/>
          <w:szCs w:val="20"/>
        </w:rPr>
        <w:softHyphen/>
        <w:t>ту</w:t>
      </w:r>
      <w:r w:rsidRPr="00483C44">
        <w:rPr>
          <w:sz w:val="20"/>
          <w:szCs w:val="20"/>
        </w:rPr>
        <w:softHyphen/>
        <w:t>та месне заједнице већином гла</w:t>
      </w:r>
      <w:r w:rsidRPr="00483C44">
        <w:rPr>
          <w:sz w:val="20"/>
          <w:szCs w:val="20"/>
        </w:rPr>
        <w:softHyphen/>
        <w:t>со</w:t>
      </w:r>
      <w:r w:rsidRPr="00483C44">
        <w:rPr>
          <w:sz w:val="20"/>
          <w:szCs w:val="20"/>
        </w:rPr>
        <w:softHyphen/>
        <w:t>ва од укуп</w:t>
      </w:r>
      <w:r w:rsidRPr="00483C44">
        <w:rPr>
          <w:sz w:val="20"/>
          <w:szCs w:val="20"/>
        </w:rPr>
        <w:softHyphen/>
        <w:t>ног бро</w:t>
      </w:r>
      <w:r w:rsidRPr="00483C44">
        <w:rPr>
          <w:sz w:val="20"/>
          <w:szCs w:val="20"/>
        </w:rPr>
        <w:softHyphen/>
        <w:t>ја чланова Савета месне заједнице.</w:t>
      </w:r>
    </w:p>
    <w:p w:rsidR="00E438C7" w:rsidRPr="00483C44" w:rsidRDefault="00E438C7" w:rsidP="00E438C7">
      <w:pPr>
        <w:ind w:firstLine="708"/>
        <w:rPr>
          <w:sz w:val="20"/>
          <w:szCs w:val="20"/>
        </w:rPr>
      </w:pPr>
    </w:p>
    <w:p w:rsidR="00E438C7" w:rsidRPr="00483C44" w:rsidRDefault="00E438C7" w:rsidP="00E438C7">
      <w:pPr>
        <w:ind w:firstLine="708"/>
        <w:rPr>
          <w:sz w:val="20"/>
          <w:szCs w:val="20"/>
          <w:lang w:val="sr-Cyrl-CS"/>
        </w:rPr>
      </w:pPr>
    </w:p>
    <w:p w:rsidR="00E438C7" w:rsidRPr="00483C44" w:rsidRDefault="00E438C7" w:rsidP="00ED526F">
      <w:pPr>
        <w:autoSpaceDE w:val="0"/>
        <w:autoSpaceDN w:val="0"/>
        <w:adjustRightInd w:val="0"/>
        <w:jc w:val="center"/>
        <w:rPr>
          <w:rFonts w:eastAsia="ArialNarrow"/>
          <w:b/>
          <w:iCs/>
          <w:sz w:val="20"/>
          <w:szCs w:val="20"/>
        </w:rPr>
      </w:pPr>
      <w:r w:rsidRPr="00483C44">
        <w:rPr>
          <w:rFonts w:eastAsia="ArialNarrow"/>
          <w:b/>
          <w:iCs/>
          <w:sz w:val="20"/>
          <w:szCs w:val="20"/>
        </w:rPr>
        <w:t>Објављивање статута и других општих аката</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46.</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483C44">
        <w:rPr>
          <w:rFonts w:eastAsia="ArialNarrow"/>
          <w:i/>
          <w:sz w:val="20"/>
          <w:szCs w:val="20"/>
        </w:rPr>
        <w:t>и месне заједнице</w:t>
      </w:r>
      <w:r w:rsidRPr="00483C44">
        <w:rPr>
          <w:rFonts w:eastAsia="ArialNarrow"/>
          <w:sz w:val="20"/>
          <w:szCs w:val="20"/>
        </w:rPr>
        <w:t xml:space="preserve">, као и у ''Службеном листу општине </w:t>
      </w:r>
      <w:r w:rsidRPr="00483C44">
        <w:rPr>
          <w:rFonts w:eastAsia="ArialNarrow"/>
          <w:sz w:val="20"/>
          <w:szCs w:val="20"/>
          <w:lang w:val="sr-Cyrl-CS"/>
        </w:rPr>
        <w:t>Ивањица</w:t>
      </w:r>
      <w:r w:rsidRPr="00483C44">
        <w:rPr>
          <w:rFonts w:eastAsia="ArialNarrow"/>
          <w:sz w:val="20"/>
          <w:szCs w:val="20"/>
        </w:rPr>
        <w:t>''.</w:t>
      </w:r>
    </w:p>
    <w:p w:rsidR="00E438C7" w:rsidRPr="00483C44" w:rsidRDefault="00E438C7" w:rsidP="00E438C7">
      <w:pPr>
        <w:autoSpaceDE w:val="0"/>
        <w:autoSpaceDN w:val="0"/>
        <w:adjustRightInd w:val="0"/>
        <w:rPr>
          <w:rFonts w:eastAsia="ArialNarrow"/>
          <w:sz w:val="20"/>
          <w:szCs w:val="20"/>
        </w:rPr>
      </w:pPr>
    </w:p>
    <w:p w:rsidR="00E438C7" w:rsidRPr="00483C44"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483C44">
        <w:rPr>
          <w:rFonts w:ascii="Times New Roman" w:eastAsia="ArialNarrow" w:hAnsi="Times New Roman"/>
          <w:b/>
          <w:iCs/>
          <w:sz w:val="20"/>
          <w:szCs w:val="20"/>
        </w:rPr>
        <w:t>ПРЕЛАЗНЕ И ЗАВРШНЕ ОДРЕДБЕ</w:t>
      </w:r>
    </w:p>
    <w:p w:rsidR="00E438C7" w:rsidRPr="00483C44" w:rsidRDefault="00E438C7" w:rsidP="00E438C7">
      <w:pPr>
        <w:autoSpaceDE w:val="0"/>
        <w:autoSpaceDN w:val="0"/>
        <w:adjustRightInd w:val="0"/>
        <w:rPr>
          <w:rFonts w:eastAsia="ArialNarrow"/>
          <w:i/>
          <w:iCs/>
          <w:sz w:val="20"/>
          <w:szCs w:val="20"/>
        </w:rPr>
      </w:pP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 xml:space="preserve">Престанак важења </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47.</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 xml:space="preserve">Даном ступања на снагу овог Статута престаје да важи Статут Месне зајаднице </w:t>
      </w:r>
      <w:r w:rsidRPr="00483C44">
        <w:rPr>
          <w:rFonts w:eastAsia="ArialNarrow"/>
          <w:sz w:val="20"/>
          <w:szCs w:val="20"/>
          <w:lang w:val="sr-Cyrl-CS"/>
        </w:rPr>
        <w:t>Девићи број 3/2010 од 9.2.2010.године.</w:t>
      </w:r>
      <w:r w:rsidRPr="00483C44">
        <w:rPr>
          <w:rFonts w:eastAsia="ArialNarrow"/>
          <w:sz w:val="20"/>
          <w:szCs w:val="20"/>
        </w:rPr>
        <w:t xml:space="preserve"> </w:t>
      </w:r>
    </w:p>
    <w:p w:rsidR="00E438C7" w:rsidRPr="00483C44" w:rsidRDefault="00E438C7" w:rsidP="00E438C7">
      <w:pPr>
        <w:autoSpaceDE w:val="0"/>
        <w:autoSpaceDN w:val="0"/>
        <w:adjustRightInd w:val="0"/>
        <w:rPr>
          <w:rFonts w:eastAsia="ArialNarrow"/>
          <w:sz w:val="20"/>
          <w:szCs w:val="20"/>
        </w:rPr>
      </w:pP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Рок за усклађивање општих аката</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48.</w:t>
      </w:r>
    </w:p>
    <w:p w:rsidR="00E438C7" w:rsidRPr="00483C44" w:rsidRDefault="00E438C7" w:rsidP="00E438C7">
      <w:pPr>
        <w:autoSpaceDE w:val="0"/>
        <w:autoSpaceDN w:val="0"/>
        <w:adjustRightInd w:val="0"/>
        <w:rPr>
          <w:rFonts w:eastAsia="ArialNarrow"/>
          <w:sz w:val="20"/>
          <w:szCs w:val="20"/>
        </w:rPr>
      </w:pPr>
      <w:r w:rsidRPr="00483C44">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483C44" w:rsidRDefault="00E438C7" w:rsidP="00E438C7">
      <w:pPr>
        <w:autoSpaceDE w:val="0"/>
        <w:autoSpaceDN w:val="0"/>
        <w:adjustRightInd w:val="0"/>
        <w:jc w:val="center"/>
        <w:rPr>
          <w:rFonts w:eastAsia="ArialNarrow"/>
          <w:b/>
          <w:iCs/>
          <w:sz w:val="20"/>
          <w:szCs w:val="20"/>
        </w:rPr>
      </w:pP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Ступање на снагу</w:t>
      </w:r>
    </w:p>
    <w:p w:rsidR="00E438C7" w:rsidRPr="00483C44" w:rsidRDefault="00E438C7" w:rsidP="00E438C7">
      <w:pPr>
        <w:autoSpaceDE w:val="0"/>
        <w:autoSpaceDN w:val="0"/>
        <w:adjustRightInd w:val="0"/>
        <w:jc w:val="center"/>
        <w:rPr>
          <w:rFonts w:eastAsia="ArialNarrow"/>
          <w:b/>
          <w:iCs/>
          <w:sz w:val="20"/>
          <w:szCs w:val="20"/>
        </w:rPr>
      </w:pPr>
      <w:r w:rsidRPr="00483C44">
        <w:rPr>
          <w:rFonts w:eastAsia="ArialNarrow"/>
          <w:b/>
          <w:iCs/>
          <w:sz w:val="20"/>
          <w:szCs w:val="20"/>
        </w:rPr>
        <w:t>Члан 49.</w:t>
      </w:r>
    </w:p>
    <w:p w:rsidR="00E438C7" w:rsidRPr="00483C44" w:rsidRDefault="00E438C7" w:rsidP="00E438C7">
      <w:pPr>
        <w:autoSpaceDE w:val="0"/>
        <w:autoSpaceDN w:val="0"/>
        <w:adjustRightInd w:val="0"/>
        <w:rPr>
          <w:rFonts w:eastAsia="ArialNarrow"/>
          <w:sz w:val="20"/>
          <w:szCs w:val="20"/>
          <w:lang w:val="sr-Cyrl-CS"/>
        </w:rPr>
      </w:pPr>
      <w:r w:rsidRPr="00483C44">
        <w:rPr>
          <w:rFonts w:eastAsia="ArialNarrow"/>
          <w:sz w:val="20"/>
          <w:szCs w:val="20"/>
        </w:rPr>
        <w:tab/>
        <w:t>Овај Статут ступа на снагу</w:t>
      </w:r>
      <w:r w:rsidRPr="00483C44">
        <w:rPr>
          <w:rFonts w:eastAsia="ArialNarrow"/>
          <w:sz w:val="20"/>
          <w:szCs w:val="20"/>
          <w:lang w:val="sr-Cyrl-CS"/>
        </w:rPr>
        <w:t xml:space="preserve"> даном доношења и исти </w:t>
      </w:r>
      <w:r w:rsidRPr="00483C44">
        <w:rPr>
          <w:rFonts w:eastAsia="ArialNarrow"/>
          <w:sz w:val="20"/>
          <w:szCs w:val="20"/>
        </w:rPr>
        <w:t xml:space="preserve">ће бити </w:t>
      </w:r>
      <w:r w:rsidRPr="00483C44">
        <w:rPr>
          <w:rFonts w:eastAsia="ArialNarrow"/>
          <w:sz w:val="20"/>
          <w:szCs w:val="20"/>
          <w:lang w:val="sr-Cyrl-CS"/>
        </w:rPr>
        <w:t xml:space="preserve">објављен у </w:t>
      </w:r>
      <w:r w:rsidRPr="00483C44">
        <w:rPr>
          <w:rFonts w:eastAsia="ArialNarrow"/>
          <w:sz w:val="20"/>
          <w:szCs w:val="20"/>
        </w:rPr>
        <w:t xml:space="preserve"> ''Службеном листу општине </w:t>
      </w:r>
      <w:r w:rsidRPr="00483C44">
        <w:rPr>
          <w:rFonts w:eastAsia="ArialNarrow"/>
          <w:sz w:val="20"/>
          <w:szCs w:val="20"/>
          <w:lang w:val="sr-Cyrl-CS"/>
        </w:rPr>
        <w:t>Ивањица</w:t>
      </w:r>
      <w:r w:rsidRPr="00483C44">
        <w:rPr>
          <w:rFonts w:eastAsia="ArialNarrow"/>
          <w:sz w:val="20"/>
          <w:szCs w:val="20"/>
        </w:rPr>
        <w:t>''</w:t>
      </w:r>
      <w:r w:rsidRPr="00483C44">
        <w:rPr>
          <w:rFonts w:eastAsia="ArialNarrow"/>
          <w:sz w:val="20"/>
          <w:szCs w:val="20"/>
          <w:lang w:val="sr-Cyrl-CS"/>
        </w:rPr>
        <w:t xml:space="preserve"> и на званичној интернет презентацији Општине.</w:t>
      </w:r>
    </w:p>
    <w:p w:rsidR="00E438C7" w:rsidRPr="00483C44" w:rsidRDefault="00E438C7" w:rsidP="00E438C7">
      <w:pPr>
        <w:autoSpaceDE w:val="0"/>
        <w:autoSpaceDN w:val="0"/>
        <w:adjustRightInd w:val="0"/>
        <w:rPr>
          <w:rFonts w:eastAsia="ArialNarrow"/>
          <w:b/>
          <w:iCs/>
          <w:sz w:val="20"/>
          <w:szCs w:val="20"/>
        </w:rPr>
      </w:pPr>
    </w:p>
    <w:p w:rsidR="00E438C7" w:rsidRPr="00483C44" w:rsidRDefault="00E438C7" w:rsidP="00E438C7">
      <w:pPr>
        <w:autoSpaceDE w:val="0"/>
        <w:autoSpaceDN w:val="0"/>
        <w:adjustRightInd w:val="0"/>
        <w:rPr>
          <w:rFonts w:eastAsia="ArialNarrow"/>
          <w:i/>
          <w:iCs/>
          <w:sz w:val="20"/>
          <w:szCs w:val="20"/>
        </w:rPr>
      </w:pPr>
    </w:p>
    <w:p w:rsidR="00E438C7" w:rsidRPr="00483C44" w:rsidRDefault="00E438C7" w:rsidP="00E438C7">
      <w:pPr>
        <w:autoSpaceDE w:val="0"/>
        <w:autoSpaceDN w:val="0"/>
        <w:adjustRightInd w:val="0"/>
        <w:rPr>
          <w:rFonts w:eastAsia="ArialNarrow"/>
          <w:i/>
          <w:iCs/>
          <w:sz w:val="20"/>
          <w:szCs w:val="20"/>
        </w:rPr>
      </w:pPr>
    </w:p>
    <w:p w:rsidR="00E438C7" w:rsidRPr="00483C44" w:rsidRDefault="00E438C7" w:rsidP="00E438C7">
      <w:pPr>
        <w:autoSpaceDE w:val="0"/>
        <w:autoSpaceDN w:val="0"/>
        <w:adjustRightInd w:val="0"/>
        <w:rPr>
          <w:rFonts w:eastAsia="ArialNarrow"/>
          <w:iCs/>
          <w:sz w:val="20"/>
          <w:szCs w:val="20"/>
        </w:rPr>
      </w:pPr>
    </w:p>
    <w:p w:rsidR="00E438C7" w:rsidRPr="00483C44" w:rsidRDefault="00E438C7" w:rsidP="00E438C7">
      <w:pPr>
        <w:autoSpaceDE w:val="0"/>
        <w:autoSpaceDN w:val="0"/>
        <w:adjustRightInd w:val="0"/>
        <w:rPr>
          <w:rFonts w:eastAsia="ArialNarrow"/>
          <w:b/>
          <w:sz w:val="20"/>
          <w:szCs w:val="20"/>
        </w:rPr>
      </w:pPr>
      <w:r w:rsidRPr="00483C44">
        <w:rPr>
          <w:rFonts w:eastAsia="ArialNarrow"/>
          <w:b/>
          <w:sz w:val="20"/>
          <w:szCs w:val="20"/>
        </w:rPr>
        <w:t>Република Србија</w:t>
      </w:r>
    </w:p>
    <w:p w:rsidR="00E438C7" w:rsidRPr="00483C44" w:rsidRDefault="00E438C7" w:rsidP="00E438C7">
      <w:pPr>
        <w:autoSpaceDE w:val="0"/>
        <w:autoSpaceDN w:val="0"/>
        <w:adjustRightInd w:val="0"/>
        <w:rPr>
          <w:rFonts w:eastAsia="ArialNarrow"/>
          <w:b/>
          <w:sz w:val="20"/>
          <w:szCs w:val="20"/>
          <w:lang w:val="sr-Cyrl-CS"/>
        </w:rPr>
      </w:pPr>
      <w:r w:rsidRPr="00483C44">
        <w:rPr>
          <w:rFonts w:eastAsia="ArialNarrow"/>
          <w:b/>
          <w:sz w:val="20"/>
          <w:szCs w:val="20"/>
        </w:rPr>
        <w:t xml:space="preserve">Општина </w:t>
      </w:r>
      <w:r w:rsidRPr="00483C44">
        <w:rPr>
          <w:rFonts w:eastAsia="ArialNarrow"/>
          <w:b/>
          <w:sz w:val="20"/>
          <w:szCs w:val="20"/>
          <w:lang w:val="sr-Cyrl-CS"/>
        </w:rPr>
        <w:t>Ивањица</w:t>
      </w:r>
    </w:p>
    <w:p w:rsidR="00E438C7" w:rsidRPr="00483C44" w:rsidRDefault="00E438C7" w:rsidP="00E438C7">
      <w:pPr>
        <w:autoSpaceDE w:val="0"/>
        <w:autoSpaceDN w:val="0"/>
        <w:adjustRightInd w:val="0"/>
        <w:rPr>
          <w:rFonts w:eastAsia="ArialNarrow"/>
          <w:b/>
          <w:sz w:val="20"/>
          <w:szCs w:val="20"/>
          <w:lang w:val="sr-Cyrl-CS"/>
        </w:rPr>
      </w:pPr>
      <w:r w:rsidRPr="00483C44">
        <w:rPr>
          <w:rFonts w:eastAsia="ArialNarrow"/>
          <w:b/>
          <w:sz w:val="20"/>
          <w:szCs w:val="20"/>
        </w:rPr>
        <w:t xml:space="preserve">Месна заједница </w:t>
      </w:r>
      <w:r w:rsidRPr="00483C44">
        <w:rPr>
          <w:rFonts w:eastAsia="ArialNarrow"/>
          <w:b/>
          <w:sz w:val="20"/>
          <w:szCs w:val="20"/>
          <w:lang w:val="sr-Cyrl-CS"/>
        </w:rPr>
        <w:t>Девићи</w:t>
      </w:r>
    </w:p>
    <w:p w:rsidR="00E438C7" w:rsidRPr="00483C44" w:rsidRDefault="00E438C7" w:rsidP="00E438C7">
      <w:pPr>
        <w:autoSpaceDE w:val="0"/>
        <w:autoSpaceDN w:val="0"/>
        <w:adjustRightInd w:val="0"/>
        <w:rPr>
          <w:rFonts w:eastAsia="ArialNarrow"/>
          <w:b/>
          <w:sz w:val="20"/>
          <w:szCs w:val="20"/>
          <w:lang w:val="sr-Cyrl-CS"/>
        </w:rPr>
      </w:pPr>
      <w:r w:rsidRPr="00483C44">
        <w:rPr>
          <w:rFonts w:eastAsia="ArialNarrow"/>
          <w:b/>
          <w:sz w:val="20"/>
          <w:szCs w:val="20"/>
        </w:rPr>
        <w:t>Број:</w:t>
      </w:r>
      <w:r w:rsidRPr="00483C44">
        <w:rPr>
          <w:rFonts w:eastAsia="ArialNarrow"/>
          <w:b/>
          <w:sz w:val="20"/>
          <w:szCs w:val="20"/>
          <w:lang w:val="sr-Cyrl-CS"/>
        </w:rPr>
        <w:t xml:space="preserve"> </w:t>
      </w:r>
      <w:r w:rsidRPr="00483C44">
        <w:rPr>
          <w:rFonts w:eastAsia="ArialNarrow"/>
          <w:b/>
          <w:sz w:val="20"/>
          <w:szCs w:val="20"/>
        </w:rPr>
        <w:t>4</w:t>
      </w:r>
      <w:r w:rsidRPr="00483C44">
        <w:rPr>
          <w:rFonts w:eastAsia="ArialNarrow"/>
          <w:b/>
          <w:sz w:val="20"/>
          <w:szCs w:val="20"/>
          <w:lang w:val="sr-Cyrl-CS"/>
        </w:rPr>
        <w:t>/2019</w:t>
      </w:r>
    </w:p>
    <w:p w:rsidR="00E438C7" w:rsidRPr="00483C44" w:rsidRDefault="00E438C7" w:rsidP="00E438C7">
      <w:pPr>
        <w:autoSpaceDE w:val="0"/>
        <w:autoSpaceDN w:val="0"/>
        <w:adjustRightInd w:val="0"/>
        <w:rPr>
          <w:rFonts w:eastAsia="ArialNarrow"/>
          <w:b/>
          <w:sz w:val="20"/>
          <w:szCs w:val="20"/>
          <w:lang w:val="sr-Cyrl-CS"/>
        </w:rPr>
      </w:pPr>
      <w:r w:rsidRPr="00483C44">
        <w:rPr>
          <w:rFonts w:eastAsia="ArialNarrow"/>
          <w:b/>
          <w:sz w:val="20"/>
          <w:szCs w:val="20"/>
        </w:rPr>
        <w:t>Датум: 3.2.</w:t>
      </w:r>
      <w:r w:rsidRPr="00483C44">
        <w:rPr>
          <w:rFonts w:eastAsia="ArialNarrow"/>
          <w:b/>
          <w:sz w:val="20"/>
          <w:szCs w:val="20"/>
          <w:lang w:val="sr-Cyrl-CS"/>
        </w:rPr>
        <w:t>2019</w:t>
      </w:r>
      <w:r w:rsidRPr="00483C44">
        <w:rPr>
          <w:rFonts w:eastAsia="ArialNarrow"/>
          <w:b/>
          <w:sz w:val="20"/>
          <w:szCs w:val="20"/>
        </w:rPr>
        <w:t xml:space="preserve">. </w:t>
      </w:r>
      <w:r w:rsidRPr="00483C44">
        <w:rPr>
          <w:rFonts w:eastAsia="ArialNarrow"/>
          <w:b/>
          <w:sz w:val="20"/>
          <w:szCs w:val="20"/>
          <w:lang w:val="sr-Cyrl-CS"/>
        </w:rPr>
        <w:t>г</w:t>
      </w:r>
      <w:r w:rsidRPr="00483C44">
        <w:rPr>
          <w:rFonts w:eastAsia="ArialNarrow"/>
          <w:b/>
          <w:sz w:val="20"/>
          <w:szCs w:val="20"/>
        </w:rPr>
        <w:t>одине</w:t>
      </w:r>
      <w:r w:rsidRPr="00483C44">
        <w:rPr>
          <w:rFonts w:eastAsia="ArialNarrow"/>
          <w:b/>
          <w:sz w:val="20"/>
          <w:szCs w:val="20"/>
          <w:lang w:val="sr-Cyrl-CS"/>
        </w:rPr>
        <w:t>.</w:t>
      </w:r>
    </w:p>
    <w:p w:rsidR="00E438C7" w:rsidRPr="00483C44" w:rsidRDefault="00E438C7" w:rsidP="00E438C7">
      <w:pPr>
        <w:autoSpaceDE w:val="0"/>
        <w:autoSpaceDN w:val="0"/>
        <w:adjustRightInd w:val="0"/>
        <w:rPr>
          <w:rFonts w:eastAsia="ArialNarrow"/>
          <w:b/>
          <w:sz w:val="20"/>
          <w:szCs w:val="20"/>
          <w:lang w:val="sr-Cyrl-CS"/>
        </w:rPr>
      </w:pPr>
    </w:p>
    <w:p w:rsidR="00E438C7" w:rsidRPr="00483C44" w:rsidRDefault="00E438C7" w:rsidP="00E438C7">
      <w:pPr>
        <w:autoSpaceDE w:val="0"/>
        <w:autoSpaceDN w:val="0"/>
        <w:adjustRightInd w:val="0"/>
        <w:rPr>
          <w:rFonts w:eastAsia="ArialNarrow"/>
          <w:b/>
          <w:sz w:val="20"/>
          <w:szCs w:val="20"/>
        </w:rPr>
      </w:pP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t>САВЕТ МЕСНЕ ЗАЈЕДНИЦЕ</w:t>
      </w:r>
    </w:p>
    <w:p w:rsidR="00E438C7" w:rsidRPr="00483C44" w:rsidRDefault="00E438C7" w:rsidP="00E438C7">
      <w:pPr>
        <w:autoSpaceDE w:val="0"/>
        <w:autoSpaceDN w:val="0"/>
        <w:adjustRightInd w:val="0"/>
        <w:rPr>
          <w:rFonts w:eastAsia="ArialNarrow"/>
          <w:b/>
          <w:sz w:val="20"/>
          <w:szCs w:val="20"/>
          <w:lang w:val="sr-Cyrl-CS"/>
        </w:rPr>
      </w:pP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r>
      <w:r w:rsidRPr="00483C44">
        <w:rPr>
          <w:rFonts w:eastAsia="ArialNarrow"/>
          <w:b/>
          <w:sz w:val="20"/>
          <w:szCs w:val="20"/>
        </w:rPr>
        <w:tab/>
        <w:t>П р е д с е д н и к</w:t>
      </w:r>
    </w:p>
    <w:p w:rsidR="00E438C7" w:rsidRPr="00ED526F" w:rsidRDefault="00E438C7" w:rsidP="00E438C7">
      <w:pPr>
        <w:autoSpaceDE w:val="0"/>
        <w:autoSpaceDN w:val="0"/>
        <w:adjustRightInd w:val="0"/>
        <w:rPr>
          <w:rFonts w:eastAsia="ArialNarrow"/>
          <w:sz w:val="20"/>
          <w:szCs w:val="20"/>
          <w:lang w:val="sr-Cyrl-CS"/>
        </w:rPr>
      </w:pPr>
      <w:r w:rsidRPr="00483C44">
        <w:rPr>
          <w:rFonts w:eastAsia="ArialNarrow"/>
          <w:b/>
          <w:sz w:val="20"/>
          <w:szCs w:val="20"/>
        </w:rPr>
        <w:t xml:space="preserve">                                                                                                  </w:t>
      </w:r>
      <w:r w:rsidRPr="00483C44">
        <w:rPr>
          <w:rFonts w:eastAsia="ArialNarrow"/>
          <w:b/>
          <w:sz w:val="20"/>
          <w:szCs w:val="20"/>
          <w:lang w:val="sr-Cyrl-CS"/>
        </w:rPr>
        <w:t xml:space="preserve">   </w:t>
      </w:r>
      <w:r w:rsidR="00ED526F">
        <w:rPr>
          <w:rFonts w:eastAsia="ArialNarrow"/>
          <w:b/>
          <w:sz w:val="20"/>
          <w:szCs w:val="20"/>
        </w:rPr>
        <w:t xml:space="preserve">                           </w:t>
      </w:r>
      <w:r w:rsidRPr="00ED526F">
        <w:rPr>
          <w:rFonts w:eastAsia="ArialNarrow"/>
          <w:sz w:val="20"/>
          <w:szCs w:val="20"/>
          <w:lang w:val="sr-Cyrl-CS"/>
        </w:rPr>
        <w:t>Радоица Стојковић</w:t>
      </w:r>
    </w:p>
    <w:p w:rsidR="00744B39" w:rsidRDefault="00744B39" w:rsidP="00B83622">
      <w:pPr>
        <w:pStyle w:val="BodyText"/>
        <w:rPr>
          <w:sz w:val="20"/>
          <w:szCs w:val="20"/>
        </w:rPr>
      </w:pPr>
    </w:p>
    <w:p w:rsidR="00E438C7" w:rsidRDefault="00E438C7"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D526F" w:rsidRDefault="00ED526F" w:rsidP="00B83622">
      <w:pPr>
        <w:pStyle w:val="BodyText"/>
        <w:rPr>
          <w:sz w:val="20"/>
          <w:szCs w:val="20"/>
        </w:rPr>
      </w:pPr>
    </w:p>
    <w:p w:rsidR="00E438C7" w:rsidRDefault="00E438C7" w:rsidP="00B83622">
      <w:pPr>
        <w:pStyle w:val="BodyText"/>
        <w:rPr>
          <w:sz w:val="20"/>
          <w:szCs w:val="20"/>
        </w:rPr>
      </w:pPr>
    </w:p>
    <w:p w:rsidR="00E438C7" w:rsidRPr="00BC427D" w:rsidRDefault="00E438C7" w:rsidP="00E438C7">
      <w:pPr>
        <w:autoSpaceDE w:val="0"/>
        <w:autoSpaceDN w:val="0"/>
        <w:adjustRightInd w:val="0"/>
        <w:rPr>
          <w:color w:val="000000"/>
          <w:sz w:val="20"/>
          <w:szCs w:val="20"/>
        </w:rPr>
      </w:pPr>
      <w:r w:rsidRPr="00BC427D">
        <w:rPr>
          <w:color w:val="000000"/>
          <w:sz w:val="20"/>
          <w:szCs w:val="20"/>
        </w:rPr>
        <w:lastRenderedPageBreak/>
        <w:tab/>
        <w:t xml:space="preserve">На основу члана 109. Статута општине </w:t>
      </w:r>
      <w:r w:rsidRPr="00BC427D">
        <w:rPr>
          <w:color w:val="000000"/>
          <w:sz w:val="20"/>
          <w:szCs w:val="20"/>
          <w:lang w:val="sr-Cyrl-CS"/>
        </w:rPr>
        <w:t xml:space="preserve">Ивањица </w:t>
      </w:r>
      <w:r w:rsidRPr="00BC427D">
        <w:rPr>
          <w:color w:val="000000"/>
          <w:sz w:val="20"/>
          <w:szCs w:val="20"/>
        </w:rPr>
        <w:t xml:space="preserve">(“Службени лист општине </w:t>
      </w:r>
      <w:r w:rsidRPr="00BC427D">
        <w:rPr>
          <w:color w:val="000000"/>
          <w:sz w:val="20"/>
          <w:szCs w:val="20"/>
          <w:lang w:val="sr-Cyrl-CS"/>
        </w:rPr>
        <w:t>Ивањица“</w:t>
      </w:r>
      <w:r w:rsidRPr="00BC427D">
        <w:rPr>
          <w:color w:val="000000"/>
          <w:sz w:val="20"/>
          <w:szCs w:val="20"/>
        </w:rPr>
        <w:t xml:space="preserve"> број </w:t>
      </w:r>
      <w:r w:rsidRPr="00BC427D">
        <w:rPr>
          <w:color w:val="000000"/>
          <w:sz w:val="20"/>
          <w:szCs w:val="20"/>
          <w:lang w:val="sr-Cyrl-CS"/>
        </w:rPr>
        <w:t>79/2008</w:t>
      </w:r>
      <w:r w:rsidRPr="00BC427D">
        <w:rPr>
          <w:color w:val="000000"/>
          <w:sz w:val="20"/>
          <w:szCs w:val="20"/>
        </w:rPr>
        <w:t xml:space="preserve">) и члана 4. Одлуке о месним заједницама на територији општине </w:t>
      </w:r>
      <w:r w:rsidRPr="00BC427D">
        <w:rPr>
          <w:color w:val="000000"/>
          <w:sz w:val="20"/>
          <w:szCs w:val="20"/>
          <w:lang w:val="sr-Cyrl-CS"/>
        </w:rPr>
        <w:t>Ивањица</w:t>
      </w:r>
      <w:r w:rsidRPr="00BC427D">
        <w:rPr>
          <w:color w:val="000000"/>
          <w:sz w:val="20"/>
          <w:szCs w:val="20"/>
        </w:rPr>
        <w:t xml:space="preserve"> („Службени лист општине</w:t>
      </w:r>
      <w:r w:rsidRPr="00BC427D">
        <w:rPr>
          <w:color w:val="000000"/>
          <w:sz w:val="20"/>
          <w:szCs w:val="20"/>
          <w:lang w:val="sr-Cyrl-CS"/>
        </w:rPr>
        <w:t xml:space="preserve"> Ивањица</w:t>
      </w:r>
      <w:r w:rsidRPr="00BC427D">
        <w:rPr>
          <w:color w:val="000000"/>
          <w:sz w:val="20"/>
          <w:szCs w:val="20"/>
        </w:rPr>
        <w:t>“</w:t>
      </w:r>
      <w:r w:rsidRPr="00BC427D">
        <w:rPr>
          <w:color w:val="000000"/>
          <w:sz w:val="20"/>
          <w:szCs w:val="20"/>
          <w:lang w:val="sr-Cyrl-CS"/>
        </w:rPr>
        <w:t>,</w:t>
      </w:r>
      <w:r w:rsidRPr="00BC427D">
        <w:rPr>
          <w:color w:val="000000"/>
          <w:sz w:val="20"/>
          <w:szCs w:val="20"/>
        </w:rPr>
        <w:t xml:space="preserve"> број</w:t>
      </w:r>
      <w:r w:rsidRPr="00BC427D">
        <w:rPr>
          <w:color w:val="000000"/>
          <w:sz w:val="20"/>
          <w:szCs w:val="20"/>
          <w:lang w:val="sr-Cyrl-CS"/>
        </w:rPr>
        <w:t xml:space="preserve"> 9</w:t>
      </w:r>
      <w:r w:rsidRPr="00BC427D">
        <w:rPr>
          <w:color w:val="000000"/>
          <w:sz w:val="20"/>
          <w:szCs w:val="20"/>
        </w:rPr>
        <w:t xml:space="preserve">/2018), Савет Месне заједнице </w:t>
      </w:r>
      <w:r w:rsidRPr="00BC427D">
        <w:rPr>
          <w:color w:val="000000"/>
          <w:sz w:val="20"/>
          <w:szCs w:val="20"/>
          <w:lang w:val="sr-Cyrl-CS"/>
        </w:rPr>
        <w:t>Буковица</w:t>
      </w:r>
      <w:r w:rsidRPr="00BC427D">
        <w:rPr>
          <w:color w:val="000000"/>
          <w:sz w:val="20"/>
          <w:szCs w:val="20"/>
        </w:rPr>
        <w:t>,</w:t>
      </w:r>
      <w:r w:rsidRPr="00BC427D">
        <w:rPr>
          <w:color w:val="000000"/>
          <w:sz w:val="20"/>
          <w:szCs w:val="20"/>
          <w:lang w:val="sr-Cyrl-CS"/>
        </w:rPr>
        <w:t xml:space="preserve"> </w:t>
      </w:r>
      <w:r w:rsidRPr="00BC427D">
        <w:rPr>
          <w:color w:val="000000"/>
          <w:sz w:val="20"/>
          <w:szCs w:val="20"/>
        </w:rPr>
        <w:t>на седници одржаној данa 11.3.</w:t>
      </w:r>
      <w:r w:rsidRPr="00BC427D">
        <w:rPr>
          <w:color w:val="000000"/>
          <w:sz w:val="20"/>
          <w:szCs w:val="20"/>
          <w:lang w:val="sr-Cyrl-CS"/>
        </w:rPr>
        <w:t>2019</w:t>
      </w:r>
      <w:r w:rsidRPr="00BC427D">
        <w:rPr>
          <w:color w:val="000000"/>
          <w:sz w:val="20"/>
          <w:szCs w:val="20"/>
        </w:rPr>
        <w:t>.године, донео је</w:t>
      </w:r>
    </w:p>
    <w:p w:rsidR="00E438C7" w:rsidRPr="00BC427D" w:rsidRDefault="00E438C7" w:rsidP="00E438C7">
      <w:pPr>
        <w:autoSpaceDE w:val="0"/>
        <w:autoSpaceDN w:val="0"/>
        <w:adjustRightInd w:val="0"/>
        <w:rPr>
          <w:color w:val="000000"/>
          <w:sz w:val="20"/>
          <w:szCs w:val="20"/>
        </w:rPr>
      </w:pPr>
    </w:p>
    <w:p w:rsidR="00E438C7" w:rsidRPr="00BC427D" w:rsidRDefault="00E438C7" w:rsidP="00E438C7">
      <w:pPr>
        <w:outlineLvl w:val="0"/>
        <w:rPr>
          <w:b/>
          <w:bCs/>
          <w:color w:val="000000"/>
          <w:kern w:val="36"/>
          <w:sz w:val="20"/>
          <w:szCs w:val="20"/>
        </w:rPr>
      </w:pPr>
    </w:p>
    <w:p w:rsidR="00E438C7" w:rsidRPr="00BC427D" w:rsidRDefault="00E438C7" w:rsidP="00E438C7">
      <w:pPr>
        <w:jc w:val="center"/>
        <w:outlineLvl w:val="0"/>
        <w:rPr>
          <w:b/>
          <w:bCs/>
          <w:color w:val="000000"/>
          <w:kern w:val="36"/>
          <w:sz w:val="20"/>
          <w:szCs w:val="20"/>
        </w:rPr>
      </w:pPr>
      <w:r w:rsidRPr="00BC427D">
        <w:rPr>
          <w:b/>
          <w:bCs/>
          <w:color w:val="000000"/>
          <w:kern w:val="36"/>
          <w:sz w:val="20"/>
          <w:szCs w:val="20"/>
        </w:rPr>
        <w:t>СТАТУТ</w:t>
      </w:r>
    </w:p>
    <w:p w:rsidR="00E438C7" w:rsidRPr="00BC427D" w:rsidRDefault="00E438C7" w:rsidP="00E438C7">
      <w:pPr>
        <w:jc w:val="center"/>
        <w:rPr>
          <w:b/>
          <w:bCs/>
          <w:color w:val="000000"/>
          <w:sz w:val="20"/>
          <w:szCs w:val="20"/>
          <w:lang w:val="sr-Cyrl-CS"/>
        </w:rPr>
      </w:pPr>
      <w:r w:rsidRPr="00BC427D">
        <w:rPr>
          <w:b/>
          <w:bCs/>
          <w:color w:val="000000"/>
          <w:sz w:val="20"/>
          <w:szCs w:val="20"/>
        </w:rPr>
        <w:t>МЕСНЕ ЗАЈЕДНИЦЕ</w:t>
      </w:r>
      <w:r w:rsidRPr="00BC427D">
        <w:rPr>
          <w:b/>
          <w:bCs/>
          <w:color w:val="000000"/>
          <w:sz w:val="20"/>
          <w:szCs w:val="20"/>
          <w:lang w:val="sr-Cyrl-CS"/>
        </w:rPr>
        <w:t xml:space="preserve"> БУКОВИЦА</w:t>
      </w:r>
    </w:p>
    <w:p w:rsidR="00E438C7" w:rsidRPr="00BC427D" w:rsidRDefault="00E438C7" w:rsidP="00E438C7">
      <w:pPr>
        <w:jc w:val="center"/>
        <w:rPr>
          <w:b/>
          <w:bCs/>
          <w:color w:val="000000"/>
          <w:sz w:val="20"/>
          <w:szCs w:val="20"/>
          <w:lang w:val="sr-Cyrl-CS"/>
        </w:rPr>
      </w:pPr>
    </w:p>
    <w:p w:rsidR="00E438C7" w:rsidRPr="00BC427D" w:rsidRDefault="00E438C7" w:rsidP="00E438C7">
      <w:pPr>
        <w:jc w:val="center"/>
        <w:rPr>
          <w:b/>
          <w:bCs/>
          <w:color w:val="000000"/>
          <w:sz w:val="20"/>
          <w:szCs w:val="20"/>
        </w:rPr>
      </w:pPr>
    </w:p>
    <w:p w:rsidR="00E438C7" w:rsidRPr="00BC427D" w:rsidRDefault="00E438C7" w:rsidP="009B0F7A">
      <w:pPr>
        <w:numPr>
          <w:ilvl w:val="0"/>
          <w:numId w:val="20"/>
        </w:numPr>
        <w:jc w:val="both"/>
        <w:rPr>
          <w:b/>
          <w:bCs/>
          <w:color w:val="000000"/>
          <w:kern w:val="36"/>
          <w:sz w:val="20"/>
          <w:szCs w:val="20"/>
        </w:rPr>
      </w:pPr>
      <w:r w:rsidRPr="00BC427D">
        <w:rPr>
          <w:b/>
          <w:bCs/>
          <w:color w:val="000000"/>
          <w:kern w:val="36"/>
          <w:sz w:val="20"/>
          <w:szCs w:val="20"/>
        </w:rPr>
        <w:t>УВОДНЕ ОДРЕДБЕ</w:t>
      </w:r>
    </w:p>
    <w:p w:rsidR="00E438C7" w:rsidRPr="00BC427D" w:rsidRDefault="00E438C7" w:rsidP="00E438C7">
      <w:pPr>
        <w:autoSpaceDE w:val="0"/>
        <w:autoSpaceDN w:val="0"/>
        <w:adjustRightInd w:val="0"/>
        <w:rPr>
          <w:b/>
          <w:bCs/>
          <w:color w:val="000000"/>
          <w:kern w:val="36"/>
          <w:sz w:val="20"/>
          <w:szCs w:val="20"/>
        </w:rPr>
      </w:pPr>
    </w:p>
    <w:p w:rsidR="00E438C7" w:rsidRPr="00BC427D" w:rsidRDefault="00E438C7" w:rsidP="00ED526F">
      <w:pPr>
        <w:autoSpaceDE w:val="0"/>
        <w:autoSpaceDN w:val="0"/>
        <w:adjustRightInd w:val="0"/>
        <w:jc w:val="center"/>
        <w:rPr>
          <w:b/>
          <w:color w:val="000000"/>
          <w:sz w:val="20"/>
          <w:szCs w:val="20"/>
        </w:rPr>
      </w:pPr>
      <w:r w:rsidRPr="00BC427D">
        <w:rPr>
          <w:b/>
          <w:color w:val="000000"/>
          <w:sz w:val="20"/>
          <w:szCs w:val="20"/>
        </w:rPr>
        <w:t>Предмет уређивања</w:t>
      </w:r>
    </w:p>
    <w:p w:rsidR="00E438C7" w:rsidRPr="00BC427D" w:rsidRDefault="00E438C7" w:rsidP="00E438C7">
      <w:pPr>
        <w:autoSpaceDE w:val="0"/>
        <w:autoSpaceDN w:val="0"/>
        <w:adjustRightInd w:val="0"/>
        <w:jc w:val="center"/>
        <w:rPr>
          <w:b/>
          <w:sz w:val="20"/>
          <w:szCs w:val="20"/>
        </w:rPr>
      </w:pPr>
      <w:r w:rsidRPr="00BC427D">
        <w:rPr>
          <w:b/>
          <w:color w:val="000000"/>
          <w:sz w:val="20"/>
          <w:szCs w:val="20"/>
        </w:rPr>
        <w:t>Члан 1.</w:t>
      </w:r>
    </w:p>
    <w:p w:rsidR="00E438C7" w:rsidRPr="00BC427D" w:rsidRDefault="00E438C7" w:rsidP="00E438C7">
      <w:pPr>
        <w:autoSpaceDE w:val="0"/>
        <w:autoSpaceDN w:val="0"/>
        <w:adjustRightInd w:val="0"/>
        <w:rPr>
          <w:sz w:val="20"/>
          <w:szCs w:val="20"/>
        </w:rPr>
      </w:pPr>
      <w:r w:rsidRPr="00BC427D">
        <w:rPr>
          <w:b/>
          <w:sz w:val="20"/>
          <w:szCs w:val="20"/>
        </w:rPr>
        <w:tab/>
      </w:r>
      <w:r w:rsidRPr="00BC427D">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BC427D" w:rsidRDefault="00E438C7" w:rsidP="00E438C7">
      <w:pPr>
        <w:autoSpaceDE w:val="0"/>
        <w:autoSpaceDN w:val="0"/>
        <w:adjustRightInd w:val="0"/>
        <w:rPr>
          <w:sz w:val="20"/>
          <w:szCs w:val="20"/>
          <w:lang w:val="sr-Cyrl-CS"/>
        </w:rPr>
      </w:pPr>
    </w:p>
    <w:p w:rsidR="00E438C7" w:rsidRPr="00BC427D" w:rsidRDefault="00E438C7" w:rsidP="00ED526F">
      <w:pPr>
        <w:jc w:val="center"/>
        <w:rPr>
          <w:b/>
          <w:bCs/>
          <w:color w:val="000000"/>
          <w:sz w:val="20"/>
          <w:szCs w:val="20"/>
          <w:lang w:val="sr-Cyrl-CS"/>
        </w:rPr>
      </w:pPr>
      <w:r w:rsidRPr="00BC427D">
        <w:rPr>
          <w:b/>
          <w:bCs/>
          <w:color w:val="000000"/>
          <w:sz w:val="20"/>
          <w:szCs w:val="20"/>
        </w:rPr>
        <w:t xml:space="preserve">Оснивање Месне заједнице </w:t>
      </w:r>
      <w:r w:rsidRPr="00BC427D">
        <w:rPr>
          <w:b/>
          <w:bCs/>
          <w:color w:val="000000"/>
          <w:sz w:val="20"/>
          <w:szCs w:val="20"/>
          <w:lang w:val="sr-Cyrl-CS"/>
        </w:rPr>
        <w:t>Буковица</w:t>
      </w:r>
    </w:p>
    <w:p w:rsidR="00E438C7" w:rsidRPr="00BC427D" w:rsidRDefault="00E438C7" w:rsidP="00E438C7">
      <w:pPr>
        <w:jc w:val="center"/>
        <w:rPr>
          <w:b/>
          <w:bCs/>
          <w:color w:val="000000"/>
          <w:sz w:val="20"/>
          <w:szCs w:val="20"/>
        </w:rPr>
      </w:pPr>
      <w:r w:rsidRPr="00BC427D">
        <w:rPr>
          <w:b/>
          <w:bCs/>
          <w:color w:val="000000"/>
          <w:sz w:val="20"/>
          <w:szCs w:val="20"/>
        </w:rPr>
        <w:t>Члан 2.</w:t>
      </w:r>
    </w:p>
    <w:p w:rsidR="00E438C7" w:rsidRPr="00BC427D" w:rsidRDefault="00E438C7" w:rsidP="00E438C7">
      <w:pPr>
        <w:rPr>
          <w:color w:val="000000"/>
          <w:sz w:val="20"/>
          <w:szCs w:val="20"/>
        </w:rPr>
      </w:pPr>
      <w:r w:rsidRPr="00BC427D">
        <w:rPr>
          <w:color w:val="000000"/>
          <w:sz w:val="20"/>
          <w:szCs w:val="20"/>
        </w:rPr>
        <w:tab/>
        <w:t>Месна заједница</w:t>
      </w:r>
      <w:r w:rsidRPr="00BC427D">
        <w:rPr>
          <w:color w:val="000000"/>
          <w:sz w:val="20"/>
          <w:szCs w:val="20"/>
          <w:lang w:val="sr-Cyrl-CS"/>
        </w:rPr>
        <w:t xml:space="preserve"> Буковица </w:t>
      </w:r>
      <w:r w:rsidRPr="00BC427D">
        <w:rPr>
          <w:color w:val="000000"/>
          <w:sz w:val="20"/>
          <w:szCs w:val="20"/>
        </w:rPr>
        <w:t xml:space="preserve">је образована Одлуком о оснивању месних заједница на територији општине </w:t>
      </w:r>
      <w:r w:rsidRPr="00BC427D">
        <w:rPr>
          <w:color w:val="000000"/>
          <w:sz w:val="20"/>
          <w:szCs w:val="20"/>
          <w:lang w:val="sr-Cyrl-CS"/>
        </w:rPr>
        <w:t>Ивањица</w:t>
      </w:r>
      <w:r w:rsidRPr="00BC427D">
        <w:rPr>
          <w:color w:val="000000"/>
          <w:sz w:val="20"/>
          <w:szCs w:val="20"/>
        </w:rPr>
        <w:t xml:space="preserve"> („Службени лист општине </w:t>
      </w:r>
      <w:r w:rsidRPr="00BC427D">
        <w:rPr>
          <w:color w:val="000000"/>
          <w:sz w:val="20"/>
          <w:szCs w:val="20"/>
          <w:lang w:val="sr-Cyrl-CS"/>
        </w:rPr>
        <w:t>Ивањица</w:t>
      </w:r>
      <w:r w:rsidRPr="00BC427D">
        <w:rPr>
          <w:color w:val="000000"/>
          <w:sz w:val="20"/>
          <w:szCs w:val="20"/>
        </w:rPr>
        <w:t>“</w:t>
      </w:r>
      <w:r w:rsidRPr="00BC427D">
        <w:rPr>
          <w:color w:val="000000"/>
          <w:sz w:val="20"/>
          <w:szCs w:val="20"/>
          <w:lang w:val="sr-Cyrl-CS"/>
        </w:rPr>
        <w:t>,</w:t>
      </w:r>
      <w:r w:rsidRPr="00BC427D">
        <w:rPr>
          <w:color w:val="000000"/>
          <w:sz w:val="20"/>
          <w:szCs w:val="20"/>
        </w:rPr>
        <w:t xml:space="preserve"> број</w:t>
      </w:r>
      <w:r w:rsidRPr="00BC427D">
        <w:rPr>
          <w:color w:val="000000"/>
          <w:sz w:val="20"/>
          <w:szCs w:val="20"/>
          <w:lang w:val="sr-Cyrl-CS"/>
        </w:rPr>
        <w:t xml:space="preserve"> 9/2018</w:t>
      </w:r>
      <w:r w:rsidRPr="00BC427D">
        <w:rPr>
          <w:color w:val="000000"/>
          <w:sz w:val="20"/>
          <w:szCs w:val="20"/>
        </w:rPr>
        <w:t>).</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Месна заједница</w:t>
      </w:r>
      <w:r w:rsidRPr="00BC427D">
        <w:rPr>
          <w:rFonts w:eastAsia="ArialNarrow"/>
          <w:sz w:val="20"/>
          <w:szCs w:val="20"/>
          <w:lang w:val="sr-Cyrl-CS"/>
        </w:rPr>
        <w:t xml:space="preserve"> Буковица</w:t>
      </w:r>
      <w:r w:rsidRPr="00BC427D">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BC427D" w:rsidRDefault="00E438C7" w:rsidP="00E438C7">
      <w:pPr>
        <w:autoSpaceDE w:val="0"/>
        <w:autoSpaceDN w:val="0"/>
        <w:adjustRightInd w:val="0"/>
        <w:rPr>
          <w:rFonts w:eastAsia="ArialNarrow"/>
          <w:sz w:val="20"/>
          <w:szCs w:val="20"/>
          <w:lang w:val="sr-Cyrl-CS"/>
        </w:rPr>
      </w:pPr>
    </w:p>
    <w:p w:rsidR="00E438C7" w:rsidRPr="00BC427D" w:rsidRDefault="00E438C7" w:rsidP="00ED526F">
      <w:pPr>
        <w:jc w:val="center"/>
        <w:rPr>
          <w:b/>
          <w:bCs/>
          <w:color w:val="000000"/>
          <w:sz w:val="20"/>
          <w:szCs w:val="20"/>
        </w:rPr>
      </w:pPr>
      <w:r w:rsidRPr="00BC427D">
        <w:rPr>
          <w:b/>
          <w:bCs/>
          <w:color w:val="000000"/>
          <w:sz w:val="20"/>
          <w:szCs w:val="20"/>
        </w:rPr>
        <w:t>Подручје месне заједнице</w:t>
      </w:r>
    </w:p>
    <w:p w:rsidR="00E438C7" w:rsidRPr="00BC427D" w:rsidRDefault="00E438C7" w:rsidP="00E438C7">
      <w:pPr>
        <w:jc w:val="center"/>
        <w:rPr>
          <w:b/>
          <w:bCs/>
          <w:color w:val="000000"/>
          <w:sz w:val="20"/>
          <w:szCs w:val="20"/>
        </w:rPr>
      </w:pPr>
      <w:r w:rsidRPr="00BC427D">
        <w:rPr>
          <w:b/>
          <w:bCs/>
          <w:color w:val="000000"/>
          <w:sz w:val="20"/>
          <w:szCs w:val="20"/>
        </w:rPr>
        <w:t>Члан 3.</w:t>
      </w:r>
    </w:p>
    <w:p w:rsidR="00E438C7" w:rsidRPr="00BC427D" w:rsidRDefault="00E438C7" w:rsidP="00E438C7">
      <w:pPr>
        <w:autoSpaceDE w:val="0"/>
        <w:autoSpaceDN w:val="0"/>
        <w:adjustRightInd w:val="0"/>
        <w:rPr>
          <w:sz w:val="20"/>
          <w:szCs w:val="20"/>
          <w:lang w:val="sr-Cyrl-CS"/>
        </w:rPr>
      </w:pPr>
      <w:r w:rsidRPr="00BC427D">
        <w:rPr>
          <w:sz w:val="20"/>
          <w:szCs w:val="20"/>
          <w:lang w:val="sr-Cyrl-CS"/>
        </w:rPr>
        <w:t xml:space="preserve">          </w:t>
      </w:r>
      <w:r w:rsidRPr="00BC427D">
        <w:rPr>
          <w:sz w:val="20"/>
          <w:szCs w:val="20"/>
        </w:rPr>
        <w:t xml:space="preserve">Подручје </w:t>
      </w:r>
      <w:r w:rsidRPr="00BC427D">
        <w:rPr>
          <w:sz w:val="20"/>
          <w:szCs w:val="20"/>
          <w:lang w:val="sr-Cyrl-CS"/>
        </w:rPr>
        <w:t>М</w:t>
      </w:r>
      <w:r w:rsidRPr="00BC427D">
        <w:rPr>
          <w:sz w:val="20"/>
          <w:szCs w:val="20"/>
        </w:rPr>
        <w:t>есне заједнице</w:t>
      </w:r>
      <w:r w:rsidRPr="00BC427D">
        <w:rPr>
          <w:sz w:val="20"/>
          <w:szCs w:val="20"/>
          <w:lang w:val="sr-Cyrl-CS"/>
        </w:rPr>
        <w:t xml:space="preserve"> Буковица</w:t>
      </w:r>
      <w:r w:rsidRPr="00BC427D">
        <w:rPr>
          <w:sz w:val="20"/>
          <w:szCs w:val="20"/>
        </w:rPr>
        <w:t xml:space="preserve"> обухвата насељен</w:t>
      </w:r>
      <w:r w:rsidRPr="00BC427D">
        <w:rPr>
          <w:sz w:val="20"/>
          <w:szCs w:val="20"/>
          <w:lang w:val="sr-Cyrl-CS"/>
        </w:rPr>
        <w:t>а</w:t>
      </w:r>
      <w:r w:rsidRPr="00BC427D">
        <w:rPr>
          <w:sz w:val="20"/>
          <w:szCs w:val="20"/>
        </w:rPr>
        <w:t xml:space="preserve"> мест</w:t>
      </w:r>
      <w:r w:rsidRPr="00BC427D">
        <w:rPr>
          <w:sz w:val="20"/>
          <w:szCs w:val="20"/>
          <w:lang w:val="sr-Cyrl-CS"/>
        </w:rPr>
        <w:t xml:space="preserve">а Буковица и Шуме. </w:t>
      </w:r>
    </w:p>
    <w:p w:rsidR="00E438C7" w:rsidRPr="00BC427D" w:rsidRDefault="00E438C7" w:rsidP="00E438C7">
      <w:pPr>
        <w:autoSpaceDE w:val="0"/>
        <w:autoSpaceDN w:val="0"/>
        <w:adjustRightInd w:val="0"/>
        <w:rPr>
          <w:sz w:val="20"/>
          <w:szCs w:val="20"/>
        </w:rPr>
      </w:pPr>
    </w:p>
    <w:p w:rsidR="00E438C7" w:rsidRPr="00BC427D" w:rsidRDefault="00E438C7" w:rsidP="00E438C7">
      <w:pPr>
        <w:jc w:val="center"/>
        <w:rPr>
          <w:b/>
          <w:bCs/>
          <w:color w:val="000000"/>
          <w:sz w:val="20"/>
          <w:szCs w:val="20"/>
        </w:rPr>
      </w:pPr>
      <w:r w:rsidRPr="00BC427D">
        <w:rPr>
          <w:b/>
          <w:bCs/>
          <w:color w:val="000000"/>
          <w:sz w:val="20"/>
          <w:szCs w:val="20"/>
        </w:rPr>
        <w:t>Правни статус</w:t>
      </w:r>
    </w:p>
    <w:p w:rsidR="00E438C7" w:rsidRPr="00BC427D" w:rsidRDefault="00E438C7" w:rsidP="00E438C7">
      <w:pPr>
        <w:jc w:val="center"/>
        <w:rPr>
          <w:b/>
          <w:bCs/>
          <w:color w:val="000000"/>
          <w:sz w:val="20"/>
          <w:szCs w:val="20"/>
        </w:rPr>
      </w:pPr>
      <w:r w:rsidRPr="00BC427D">
        <w:rPr>
          <w:b/>
          <w:bCs/>
          <w:color w:val="000000"/>
          <w:sz w:val="20"/>
          <w:szCs w:val="20"/>
        </w:rPr>
        <w:t>Члан 4.</w:t>
      </w:r>
    </w:p>
    <w:p w:rsidR="00E438C7" w:rsidRPr="00BC427D" w:rsidRDefault="00E438C7" w:rsidP="00E438C7">
      <w:pPr>
        <w:rPr>
          <w:color w:val="000000"/>
          <w:sz w:val="20"/>
          <w:szCs w:val="20"/>
        </w:rPr>
      </w:pPr>
      <w:r w:rsidRPr="00BC427D">
        <w:rPr>
          <w:color w:val="000000"/>
          <w:sz w:val="20"/>
          <w:szCs w:val="20"/>
        </w:rPr>
        <w:tab/>
        <w:t xml:space="preserve">Месна заједница има својство правног лица у оквиру права и дужности утврђених Статутом општине </w:t>
      </w:r>
      <w:r w:rsidRPr="00BC427D">
        <w:rPr>
          <w:color w:val="000000"/>
          <w:sz w:val="20"/>
          <w:szCs w:val="20"/>
          <w:lang w:val="sr-Cyrl-CS"/>
        </w:rPr>
        <w:t>Ивањица</w:t>
      </w:r>
      <w:r w:rsidRPr="00BC427D">
        <w:rPr>
          <w:color w:val="000000"/>
          <w:sz w:val="20"/>
          <w:szCs w:val="20"/>
        </w:rPr>
        <w:t xml:space="preserve"> и Одлуком о оснивању месних заједница на територији општине </w:t>
      </w:r>
      <w:r w:rsidRPr="00BC427D">
        <w:rPr>
          <w:color w:val="000000"/>
          <w:sz w:val="20"/>
          <w:szCs w:val="20"/>
          <w:lang w:val="sr-Cyrl-CS"/>
        </w:rPr>
        <w:t>Ивањица.</w:t>
      </w:r>
      <w:r w:rsidRPr="00BC427D">
        <w:rPr>
          <w:color w:val="000000"/>
          <w:sz w:val="20"/>
          <w:szCs w:val="20"/>
        </w:rPr>
        <w:t xml:space="preserve"> </w:t>
      </w:r>
    </w:p>
    <w:p w:rsidR="00E438C7" w:rsidRPr="00BC427D" w:rsidRDefault="00E438C7" w:rsidP="00E438C7">
      <w:pPr>
        <w:autoSpaceDE w:val="0"/>
        <w:autoSpaceDN w:val="0"/>
        <w:adjustRightInd w:val="0"/>
        <w:ind w:firstLine="720"/>
        <w:rPr>
          <w:sz w:val="20"/>
          <w:szCs w:val="20"/>
        </w:rPr>
      </w:pPr>
      <w:r w:rsidRPr="00BC427D">
        <w:rPr>
          <w:sz w:val="20"/>
          <w:szCs w:val="20"/>
        </w:rPr>
        <w:t>Месна заједница има рачун отворен код Управе за трезор.</w:t>
      </w:r>
    </w:p>
    <w:p w:rsidR="00E438C7" w:rsidRPr="00BC427D" w:rsidRDefault="00E438C7" w:rsidP="00E438C7">
      <w:pPr>
        <w:autoSpaceDE w:val="0"/>
        <w:autoSpaceDN w:val="0"/>
        <w:adjustRightInd w:val="0"/>
        <w:ind w:firstLine="720"/>
        <w:rPr>
          <w:sz w:val="20"/>
          <w:szCs w:val="20"/>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BC427D">
        <w:rPr>
          <w:rFonts w:ascii="Times New Roman" w:eastAsia="Times New Roman" w:hAnsi="Times New Roman"/>
          <w:b/>
          <w:bCs/>
          <w:color w:val="000000"/>
          <w:kern w:val="36"/>
          <w:sz w:val="20"/>
          <w:szCs w:val="20"/>
        </w:rPr>
        <w:t>НАЗИВ, СЕДИШТЕ И ЗАСТУПАЊЕ</w:t>
      </w:r>
    </w:p>
    <w:p w:rsidR="00E438C7" w:rsidRPr="00BC427D" w:rsidRDefault="00E438C7" w:rsidP="00E438C7">
      <w:pPr>
        <w:rPr>
          <w:color w:val="000000"/>
          <w:sz w:val="20"/>
          <w:szCs w:val="20"/>
        </w:rPr>
      </w:pPr>
      <w:r w:rsidRPr="00BC427D">
        <w:rPr>
          <w:color w:val="000000"/>
          <w:sz w:val="20"/>
          <w:szCs w:val="20"/>
        </w:rPr>
        <w:t> </w:t>
      </w:r>
    </w:p>
    <w:p w:rsidR="00E438C7" w:rsidRPr="00BC427D" w:rsidRDefault="00E438C7" w:rsidP="00E438C7">
      <w:pPr>
        <w:jc w:val="center"/>
        <w:rPr>
          <w:b/>
          <w:color w:val="000000"/>
          <w:sz w:val="20"/>
          <w:szCs w:val="20"/>
        </w:rPr>
      </w:pPr>
      <w:r w:rsidRPr="00BC427D">
        <w:rPr>
          <w:b/>
          <w:color w:val="000000"/>
          <w:sz w:val="20"/>
          <w:szCs w:val="20"/>
        </w:rPr>
        <w:t>Назив месне заједнице</w:t>
      </w:r>
    </w:p>
    <w:p w:rsidR="00E438C7" w:rsidRPr="00BC427D" w:rsidRDefault="00E438C7" w:rsidP="00E438C7">
      <w:pPr>
        <w:jc w:val="center"/>
        <w:rPr>
          <w:b/>
          <w:color w:val="000000"/>
          <w:sz w:val="20"/>
          <w:szCs w:val="20"/>
          <w:lang w:val="sr-Cyrl-CS"/>
        </w:rPr>
      </w:pPr>
      <w:r w:rsidRPr="00BC427D">
        <w:rPr>
          <w:b/>
          <w:color w:val="000000"/>
          <w:sz w:val="20"/>
          <w:szCs w:val="20"/>
        </w:rPr>
        <w:t>Члан 5.</w:t>
      </w:r>
    </w:p>
    <w:p w:rsidR="00E438C7" w:rsidRPr="00BC427D" w:rsidRDefault="00E438C7" w:rsidP="00E438C7">
      <w:pPr>
        <w:jc w:val="center"/>
        <w:rPr>
          <w:color w:val="000000"/>
          <w:sz w:val="20"/>
          <w:szCs w:val="20"/>
          <w:lang w:val="sr-Cyrl-CS"/>
        </w:rPr>
      </w:pPr>
      <w:r w:rsidRPr="00BC427D">
        <w:rPr>
          <w:color w:val="000000"/>
          <w:sz w:val="20"/>
          <w:szCs w:val="20"/>
        </w:rPr>
        <w:t>Назив Месне заједнице</w:t>
      </w:r>
      <w:r w:rsidRPr="00BC427D">
        <w:rPr>
          <w:color w:val="000000"/>
          <w:sz w:val="20"/>
          <w:szCs w:val="20"/>
          <w:lang w:val="sr-Cyrl-CS"/>
        </w:rPr>
        <w:t xml:space="preserve"> </w:t>
      </w:r>
      <w:r w:rsidRPr="00BC427D">
        <w:rPr>
          <w:color w:val="000000"/>
          <w:sz w:val="20"/>
          <w:szCs w:val="20"/>
        </w:rPr>
        <w:t xml:space="preserve">је: Месна заједница </w:t>
      </w:r>
      <w:r w:rsidRPr="00BC427D">
        <w:rPr>
          <w:color w:val="000000"/>
          <w:sz w:val="20"/>
          <w:szCs w:val="20"/>
          <w:lang w:val="sr-Cyrl-CS"/>
        </w:rPr>
        <w:t>Буковица</w:t>
      </w:r>
      <w:r w:rsidRPr="00BC427D">
        <w:rPr>
          <w:color w:val="000000"/>
          <w:sz w:val="20"/>
          <w:szCs w:val="20"/>
        </w:rPr>
        <w:t>.</w:t>
      </w:r>
    </w:p>
    <w:p w:rsidR="00E438C7" w:rsidRPr="00BC427D" w:rsidRDefault="00E438C7" w:rsidP="00E438C7">
      <w:pPr>
        <w:jc w:val="center"/>
        <w:rPr>
          <w:b/>
          <w:color w:val="000000"/>
          <w:sz w:val="20"/>
          <w:szCs w:val="20"/>
          <w:lang w:val="sr-Cyrl-CS"/>
        </w:rPr>
      </w:pPr>
      <w:r w:rsidRPr="00BC427D">
        <w:rPr>
          <w:color w:val="000000"/>
          <w:sz w:val="20"/>
          <w:szCs w:val="20"/>
          <w:lang w:val="sr-Cyrl-CS"/>
        </w:rPr>
        <w:t xml:space="preserve"> </w:t>
      </w:r>
      <w:r w:rsidRPr="00BC427D">
        <w:rPr>
          <w:color w:val="000000"/>
          <w:sz w:val="20"/>
          <w:szCs w:val="20"/>
        </w:rPr>
        <w:t>Седиште Месне заједнице</w:t>
      </w:r>
      <w:r w:rsidRPr="00BC427D">
        <w:rPr>
          <w:color w:val="000000"/>
          <w:sz w:val="20"/>
          <w:szCs w:val="20"/>
          <w:lang w:val="sr-Cyrl-CS"/>
        </w:rPr>
        <w:t xml:space="preserve"> Буковица је у насељеном месту Буковица.</w:t>
      </w:r>
      <w:r w:rsidRPr="00BC427D">
        <w:rPr>
          <w:color w:val="000000"/>
          <w:sz w:val="20"/>
          <w:szCs w:val="20"/>
        </w:rPr>
        <w:t xml:space="preserve"> </w:t>
      </w:r>
    </w:p>
    <w:p w:rsidR="00E438C7" w:rsidRPr="00BC427D" w:rsidRDefault="00E438C7" w:rsidP="00E438C7">
      <w:pPr>
        <w:autoSpaceDE w:val="0"/>
        <w:autoSpaceDN w:val="0"/>
        <w:adjustRightInd w:val="0"/>
        <w:rPr>
          <w:color w:val="000000"/>
          <w:sz w:val="20"/>
          <w:szCs w:val="20"/>
        </w:rPr>
      </w:pPr>
    </w:p>
    <w:p w:rsidR="00E438C7" w:rsidRPr="00BC427D" w:rsidRDefault="00E438C7" w:rsidP="00ED526F">
      <w:pPr>
        <w:autoSpaceDE w:val="0"/>
        <w:autoSpaceDN w:val="0"/>
        <w:adjustRightInd w:val="0"/>
        <w:jc w:val="center"/>
        <w:rPr>
          <w:rFonts w:eastAsia="ArialNarrow"/>
          <w:b/>
          <w:sz w:val="20"/>
          <w:szCs w:val="20"/>
        </w:rPr>
      </w:pPr>
      <w:r w:rsidRPr="00BC427D">
        <w:rPr>
          <w:rFonts w:eastAsia="ArialNarrow"/>
          <w:b/>
          <w:sz w:val="20"/>
          <w:szCs w:val="20"/>
        </w:rPr>
        <w:t>Службена употреба језика и писма</w:t>
      </w:r>
    </w:p>
    <w:p w:rsidR="00E438C7" w:rsidRPr="00BC427D" w:rsidRDefault="00E438C7" w:rsidP="00E438C7">
      <w:pPr>
        <w:autoSpaceDE w:val="0"/>
        <w:autoSpaceDN w:val="0"/>
        <w:adjustRightInd w:val="0"/>
        <w:jc w:val="center"/>
        <w:rPr>
          <w:rFonts w:eastAsia="ArialNarrow"/>
          <w:b/>
          <w:sz w:val="20"/>
          <w:szCs w:val="20"/>
        </w:rPr>
      </w:pPr>
      <w:r w:rsidRPr="00BC427D">
        <w:rPr>
          <w:rFonts w:eastAsia="ArialNarrow"/>
          <w:b/>
          <w:sz w:val="20"/>
          <w:szCs w:val="20"/>
        </w:rPr>
        <w:t>Члан 6.</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У Месној заједници у службеној употреби је српски језик и ћириличко писмо.</w:t>
      </w:r>
    </w:p>
    <w:p w:rsidR="00E438C7" w:rsidRPr="00BC427D" w:rsidRDefault="00E438C7" w:rsidP="00ED526F">
      <w:pPr>
        <w:jc w:val="center"/>
        <w:rPr>
          <w:b/>
          <w:i/>
          <w:sz w:val="20"/>
          <w:szCs w:val="20"/>
        </w:rPr>
      </w:pPr>
    </w:p>
    <w:p w:rsidR="00E438C7" w:rsidRPr="00BC427D" w:rsidRDefault="00E438C7" w:rsidP="00ED526F">
      <w:pPr>
        <w:jc w:val="center"/>
        <w:rPr>
          <w:b/>
          <w:bCs/>
          <w:sz w:val="20"/>
          <w:szCs w:val="20"/>
        </w:rPr>
      </w:pPr>
      <w:r w:rsidRPr="00BC427D">
        <w:rPr>
          <w:b/>
          <w:bCs/>
          <w:sz w:val="20"/>
          <w:szCs w:val="20"/>
        </w:rPr>
        <w:t>Печат месне заједнице</w:t>
      </w:r>
    </w:p>
    <w:p w:rsidR="00E438C7" w:rsidRPr="00BC427D" w:rsidRDefault="00E438C7" w:rsidP="00E438C7">
      <w:pPr>
        <w:jc w:val="center"/>
        <w:rPr>
          <w:b/>
          <w:bCs/>
          <w:sz w:val="20"/>
          <w:szCs w:val="20"/>
        </w:rPr>
      </w:pPr>
      <w:r w:rsidRPr="00BC427D">
        <w:rPr>
          <w:b/>
          <w:bCs/>
          <w:sz w:val="20"/>
          <w:szCs w:val="20"/>
        </w:rPr>
        <w:t>Члан 7.</w:t>
      </w:r>
    </w:p>
    <w:p w:rsidR="00E438C7" w:rsidRPr="00BC427D" w:rsidRDefault="00E438C7" w:rsidP="00E438C7">
      <w:pPr>
        <w:rPr>
          <w:color w:val="000000"/>
          <w:sz w:val="20"/>
          <w:szCs w:val="20"/>
        </w:rPr>
      </w:pPr>
      <w:r w:rsidRPr="00BC427D">
        <w:rPr>
          <w:b/>
          <w:bCs/>
          <w:color w:val="FF0000"/>
          <w:sz w:val="20"/>
          <w:szCs w:val="20"/>
        </w:rPr>
        <w:tab/>
      </w:r>
      <w:r w:rsidRPr="00BC427D">
        <w:rPr>
          <w:color w:val="000000"/>
          <w:sz w:val="20"/>
          <w:szCs w:val="20"/>
        </w:rPr>
        <w:t>Месна заједница има печат и штамбиљ.</w:t>
      </w:r>
    </w:p>
    <w:p w:rsidR="00E438C7" w:rsidRPr="00BC427D" w:rsidRDefault="00E438C7" w:rsidP="00E438C7">
      <w:pPr>
        <w:rPr>
          <w:color w:val="000000"/>
          <w:sz w:val="20"/>
          <w:szCs w:val="20"/>
        </w:rPr>
      </w:pPr>
      <w:r w:rsidRPr="00BC427D">
        <w:rPr>
          <w:color w:val="000000"/>
          <w:sz w:val="20"/>
          <w:szCs w:val="20"/>
        </w:rPr>
        <w:tab/>
        <w:t xml:space="preserve">Печат је округлог облика који садржи следећи текст: Општина </w:t>
      </w:r>
      <w:r w:rsidRPr="00BC427D">
        <w:rPr>
          <w:color w:val="000000"/>
          <w:sz w:val="20"/>
          <w:szCs w:val="20"/>
          <w:lang w:val="sr-Cyrl-CS"/>
        </w:rPr>
        <w:t>Ивањица</w:t>
      </w:r>
      <w:r w:rsidRPr="00BC427D">
        <w:rPr>
          <w:color w:val="000000"/>
          <w:sz w:val="20"/>
          <w:szCs w:val="20"/>
        </w:rPr>
        <w:t xml:space="preserve"> - Месна заједница </w:t>
      </w:r>
      <w:r w:rsidRPr="00BC427D">
        <w:rPr>
          <w:color w:val="000000"/>
          <w:sz w:val="20"/>
          <w:szCs w:val="20"/>
          <w:lang w:val="sr-Cyrl-CS"/>
        </w:rPr>
        <w:t>Буковица</w:t>
      </w:r>
      <w:r w:rsidRPr="00BC427D">
        <w:rPr>
          <w:color w:val="000000"/>
          <w:sz w:val="20"/>
          <w:szCs w:val="20"/>
        </w:rPr>
        <w:t>.</w:t>
      </w:r>
    </w:p>
    <w:p w:rsidR="00E438C7" w:rsidRPr="00BC427D" w:rsidRDefault="00E438C7" w:rsidP="00E438C7">
      <w:pPr>
        <w:rPr>
          <w:color w:val="000000"/>
          <w:sz w:val="20"/>
          <w:szCs w:val="20"/>
        </w:rPr>
      </w:pPr>
      <w:r w:rsidRPr="00BC427D">
        <w:rPr>
          <w:color w:val="000000"/>
          <w:sz w:val="20"/>
          <w:szCs w:val="20"/>
        </w:rPr>
        <w:tab/>
      </w:r>
    </w:p>
    <w:p w:rsidR="00E438C7" w:rsidRPr="00BC427D" w:rsidRDefault="00E438C7" w:rsidP="00ED526F">
      <w:pPr>
        <w:jc w:val="center"/>
        <w:rPr>
          <w:color w:val="000000"/>
          <w:sz w:val="20"/>
          <w:szCs w:val="20"/>
        </w:rPr>
      </w:pPr>
      <w:r w:rsidRPr="00BC427D">
        <w:rPr>
          <w:b/>
          <w:bCs/>
          <w:sz w:val="20"/>
          <w:szCs w:val="20"/>
        </w:rPr>
        <w:t>Штамбиљ месне заједнице</w:t>
      </w:r>
    </w:p>
    <w:p w:rsidR="00E438C7" w:rsidRPr="00BC427D" w:rsidRDefault="00E438C7" w:rsidP="00E438C7">
      <w:pPr>
        <w:jc w:val="center"/>
        <w:rPr>
          <w:b/>
          <w:bCs/>
          <w:color w:val="000000"/>
          <w:sz w:val="20"/>
          <w:szCs w:val="20"/>
        </w:rPr>
      </w:pPr>
      <w:r w:rsidRPr="00BC427D">
        <w:rPr>
          <w:b/>
          <w:bCs/>
          <w:color w:val="000000"/>
          <w:sz w:val="20"/>
          <w:szCs w:val="20"/>
        </w:rPr>
        <w:t>Члан 8.</w:t>
      </w:r>
    </w:p>
    <w:p w:rsidR="00E438C7" w:rsidRPr="00BC427D" w:rsidRDefault="00E438C7" w:rsidP="00E438C7">
      <w:pPr>
        <w:rPr>
          <w:color w:val="000000"/>
          <w:sz w:val="20"/>
          <w:szCs w:val="20"/>
        </w:rPr>
      </w:pPr>
      <w:r w:rsidRPr="00BC427D">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BC427D" w:rsidRDefault="00E438C7" w:rsidP="00E438C7">
      <w:pPr>
        <w:rPr>
          <w:b/>
          <w:bCs/>
          <w:color w:val="000000"/>
          <w:sz w:val="20"/>
          <w:szCs w:val="20"/>
        </w:rPr>
      </w:pPr>
    </w:p>
    <w:p w:rsidR="00E438C7" w:rsidRPr="00BC427D" w:rsidRDefault="00E438C7" w:rsidP="00ED526F">
      <w:pPr>
        <w:jc w:val="center"/>
        <w:rPr>
          <w:b/>
          <w:bCs/>
          <w:color w:val="000000"/>
          <w:sz w:val="20"/>
          <w:szCs w:val="20"/>
        </w:rPr>
      </w:pPr>
      <w:r w:rsidRPr="00BC427D">
        <w:rPr>
          <w:b/>
          <w:color w:val="000000"/>
          <w:sz w:val="20"/>
          <w:szCs w:val="20"/>
        </w:rPr>
        <w:t>Употреба и коришћење печата и штамбиља</w:t>
      </w:r>
    </w:p>
    <w:p w:rsidR="00E438C7" w:rsidRPr="00BC427D" w:rsidRDefault="00E438C7" w:rsidP="00E438C7">
      <w:pPr>
        <w:jc w:val="center"/>
        <w:rPr>
          <w:b/>
          <w:bCs/>
          <w:color w:val="000000"/>
          <w:sz w:val="20"/>
          <w:szCs w:val="20"/>
        </w:rPr>
      </w:pPr>
      <w:r w:rsidRPr="00BC427D">
        <w:rPr>
          <w:b/>
          <w:bCs/>
          <w:color w:val="000000"/>
          <w:sz w:val="20"/>
          <w:szCs w:val="20"/>
        </w:rPr>
        <w:t>Члан 9.</w:t>
      </w:r>
    </w:p>
    <w:p w:rsidR="00E438C7" w:rsidRPr="00BC427D" w:rsidRDefault="00E438C7" w:rsidP="00E438C7">
      <w:pPr>
        <w:rPr>
          <w:color w:val="000000"/>
          <w:sz w:val="20"/>
          <w:szCs w:val="20"/>
          <w:lang w:val="sr-Cyrl-CS"/>
        </w:rPr>
      </w:pPr>
      <w:r w:rsidRPr="00BC427D">
        <w:rPr>
          <w:color w:val="000000"/>
          <w:sz w:val="20"/>
          <w:szCs w:val="20"/>
        </w:rPr>
        <w:tab/>
        <w:t>За употребу и коришћење печата и штамбиља одговоран је председник Савета месне заједнице.</w:t>
      </w:r>
    </w:p>
    <w:p w:rsidR="00E438C7" w:rsidRPr="00BC427D" w:rsidRDefault="00E438C7" w:rsidP="00E438C7">
      <w:pPr>
        <w:rPr>
          <w:color w:val="000000"/>
          <w:sz w:val="20"/>
          <w:szCs w:val="20"/>
          <w:lang w:val="sr-Cyrl-CS"/>
        </w:rPr>
      </w:pPr>
    </w:p>
    <w:p w:rsidR="00E438C7" w:rsidRPr="00BC427D" w:rsidRDefault="00E438C7" w:rsidP="00E438C7">
      <w:pPr>
        <w:jc w:val="center"/>
        <w:rPr>
          <w:b/>
          <w:color w:val="000000"/>
          <w:sz w:val="20"/>
          <w:szCs w:val="20"/>
        </w:rPr>
      </w:pPr>
      <w:r w:rsidRPr="00BC427D">
        <w:rPr>
          <w:b/>
          <w:color w:val="000000"/>
          <w:sz w:val="20"/>
          <w:szCs w:val="20"/>
        </w:rPr>
        <w:t xml:space="preserve">Заступање и представљање </w:t>
      </w:r>
    </w:p>
    <w:p w:rsidR="00E438C7" w:rsidRPr="00BC427D" w:rsidRDefault="00E438C7" w:rsidP="00E438C7">
      <w:pPr>
        <w:jc w:val="center"/>
        <w:rPr>
          <w:b/>
          <w:color w:val="000000"/>
          <w:sz w:val="20"/>
          <w:szCs w:val="20"/>
        </w:rPr>
      </w:pPr>
      <w:r w:rsidRPr="00BC427D">
        <w:rPr>
          <w:b/>
          <w:color w:val="000000"/>
          <w:sz w:val="20"/>
          <w:szCs w:val="20"/>
        </w:rPr>
        <w:t>Члан 10.</w:t>
      </w:r>
    </w:p>
    <w:p w:rsidR="00E438C7" w:rsidRPr="00BC427D" w:rsidRDefault="00E438C7" w:rsidP="00E438C7">
      <w:pPr>
        <w:autoSpaceDE w:val="0"/>
        <w:autoSpaceDN w:val="0"/>
        <w:adjustRightInd w:val="0"/>
        <w:rPr>
          <w:sz w:val="20"/>
          <w:szCs w:val="20"/>
        </w:rPr>
      </w:pPr>
      <w:r w:rsidRPr="00BC427D">
        <w:rPr>
          <w:color w:val="000000"/>
          <w:sz w:val="20"/>
          <w:szCs w:val="20"/>
        </w:rPr>
        <w:tab/>
        <w:t xml:space="preserve">Месну заједницу представља и заступа председник Савета месне заједнице </w:t>
      </w:r>
      <w:r w:rsidRPr="00BC427D">
        <w:rPr>
          <w:sz w:val="20"/>
          <w:szCs w:val="20"/>
        </w:rPr>
        <w:t>и наредбодавац је за извршење финансијског плана.</w:t>
      </w:r>
    </w:p>
    <w:p w:rsidR="00E438C7" w:rsidRPr="00BC427D" w:rsidRDefault="00E438C7" w:rsidP="00E438C7">
      <w:pPr>
        <w:rPr>
          <w:color w:val="000000"/>
          <w:sz w:val="20"/>
          <w:szCs w:val="20"/>
        </w:rPr>
      </w:pPr>
      <w:r w:rsidRPr="00BC427D">
        <w:rPr>
          <w:color w:val="000000"/>
          <w:sz w:val="20"/>
          <w:szCs w:val="20"/>
        </w:rPr>
        <w:lastRenderedPageBreak/>
        <w:tab/>
      </w:r>
    </w:p>
    <w:p w:rsidR="00E438C7" w:rsidRPr="00BC427D" w:rsidRDefault="00E438C7" w:rsidP="00E438C7">
      <w:pPr>
        <w:jc w:val="center"/>
        <w:rPr>
          <w:b/>
          <w:color w:val="000000"/>
          <w:sz w:val="20"/>
          <w:szCs w:val="20"/>
        </w:rPr>
      </w:pPr>
      <w:r w:rsidRPr="00BC427D">
        <w:rPr>
          <w:b/>
          <w:color w:val="000000"/>
          <w:sz w:val="20"/>
          <w:szCs w:val="20"/>
        </w:rPr>
        <w:t>Пуномоћје за заступање</w:t>
      </w:r>
    </w:p>
    <w:p w:rsidR="00E438C7" w:rsidRPr="00BC427D" w:rsidRDefault="00E438C7" w:rsidP="00E438C7">
      <w:pPr>
        <w:jc w:val="center"/>
        <w:rPr>
          <w:b/>
          <w:color w:val="000000"/>
          <w:sz w:val="20"/>
          <w:szCs w:val="20"/>
        </w:rPr>
      </w:pPr>
      <w:r w:rsidRPr="00BC427D">
        <w:rPr>
          <w:b/>
          <w:color w:val="000000"/>
          <w:sz w:val="20"/>
          <w:szCs w:val="20"/>
        </w:rPr>
        <w:t>Члан 11.</w:t>
      </w:r>
    </w:p>
    <w:p w:rsidR="00E438C7" w:rsidRPr="00BC427D" w:rsidRDefault="00E438C7" w:rsidP="00E438C7">
      <w:pPr>
        <w:rPr>
          <w:color w:val="000000"/>
          <w:sz w:val="20"/>
          <w:szCs w:val="20"/>
        </w:rPr>
      </w:pPr>
      <w:r w:rsidRPr="00BC427D">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BC427D" w:rsidRDefault="00E438C7" w:rsidP="00E438C7">
      <w:pPr>
        <w:jc w:val="center"/>
        <w:rPr>
          <w:b/>
          <w:color w:val="000000"/>
          <w:sz w:val="20"/>
          <w:szCs w:val="20"/>
        </w:rPr>
      </w:pPr>
    </w:p>
    <w:p w:rsidR="00E438C7" w:rsidRPr="00BC427D" w:rsidRDefault="00E438C7" w:rsidP="00E438C7">
      <w:pPr>
        <w:jc w:val="center"/>
        <w:rPr>
          <w:b/>
          <w:color w:val="000000"/>
          <w:sz w:val="20"/>
          <w:szCs w:val="20"/>
        </w:rPr>
      </w:pPr>
      <w:r w:rsidRPr="00BC427D">
        <w:rPr>
          <w:b/>
          <w:color w:val="000000"/>
          <w:sz w:val="20"/>
          <w:szCs w:val="20"/>
        </w:rPr>
        <w:t>Дан месне заједнице</w:t>
      </w:r>
    </w:p>
    <w:p w:rsidR="00E438C7" w:rsidRPr="00BC427D" w:rsidRDefault="00E438C7" w:rsidP="00E438C7">
      <w:pPr>
        <w:jc w:val="center"/>
        <w:rPr>
          <w:b/>
          <w:color w:val="000000"/>
          <w:sz w:val="20"/>
          <w:szCs w:val="20"/>
        </w:rPr>
      </w:pPr>
      <w:r w:rsidRPr="00BC427D">
        <w:rPr>
          <w:b/>
          <w:color w:val="000000"/>
          <w:sz w:val="20"/>
          <w:szCs w:val="20"/>
        </w:rPr>
        <w:t>Члан 12.</w:t>
      </w:r>
    </w:p>
    <w:p w:rsidR="00E438C7" w:rsidRPr="00BC427D" w:rsidRDefault="00E438C7" w:rsidP="00E438C7">
      <w:pPr>
        <w:pStyle w:val="NoSpacing"/>
        <w:rPr>
          <w:rFonts w:ascii="Times New Roman" w:hAnsi="Times New Roman"/>
          <w:sz w:val="20"/>
          <w:szCs w:val="20"/>
          <w:lang w:val="sr-Cyrl-CS"/>
        </w:rPr>
      </w:pPr>
      <w:r w:rsidRPr="00BC427D">
        <w:rPr>
          <w:rFonts w:ascii="Times New Roman" w:hAnsi="Times New Roman"/>
          <w:sz w:val="20"/>
          <w:szCs w:val="20"/>
          <w:lang w:val="sr-Cyrl-CS"/>
        </w:rPr>
        <w:t xml:space="preserve">           </w:t>
      </w:r>
      <w:r w:rsidRPr="00BC427D">
        <w:rPr>
          <w:rFonts w:ascii="Times New Roman" w:hAnsi="Times New Roman"/>
          <w:sz w:val="20"/>
          <w:szCs w:val="20"/>
        </w:rPr>
        <w:t xml:space="preserve"> </w:t>
      </w:r>
      <w:r w:rsidRPr="00BC427D">
        <w:rPr>
          <w:rFonts w:ascii="Times New Roman" w:hAnsi="Times New Roman"/>
          <w:sz w:val="20"/>
          <w:szCs w:val="20"/>
          <w:lang w:val="sr-Cyrl-CS"/>
        </w:rPr>
        <w:t>У Месној заједници свечано се обележава 7. јули као дан Месне заједнице.</w:t>
      </w:r>
      <w:r w:rsidRPr="00BC427D">
        <w:rPr>
          <w:rFonts w:ascii="Times New Roman" w:hAnsi="Times New Roman"/>
          <w:sz w:val="20"/>
          <w:szCs w:val="20"/>
        </w:rPr>
        <w:t xml:space="preserve"> </w:t>
      </w:r>
    </w:p>
    <w:p w:rsidR="00E438C7" w:rsidRPr="00BC427D" w:rsidRDefault="00E438C7" w:rsidP="00E438C7">
      <w:pPr>
        <w:pStyle w:val="NoSpacing"/>
        <w:rPr>
          <w:rFonts w:ascii="Times New Roman" w:hAnsi="Times New Roman"/>
          <w:sz w:val="20"/>
          <w:szCs w:val="20"/>
        </w:rPr>
      </w:pPr>
      <w:r w:rsidRPr="00BC427D">
        <w:rPr>
          <w:rFonts w:ascii="Times New Roman" w:hAnsi="Times New Roman"/>
          <w:sz w:val="20"/>
          <w:szCs w:val="20"/>
        </w:rPr>
        <w:tab/>
        <w:t>Поводом дана месне заједнице</w:t>
      </w:r>
      <w:r w:rsidRPr="00BC427D">
        <w:rPr>
          <w:rFonts w:ascii="Times New Roman" w:hAnsi="Times New Roman"/>
          <w:sz w:val="20"/>
          <w:szCs w:val="20"/>
          <w:lang w:val="sr-Cyrl-CS"/>
        </w:rPr>
        <w:t xml:space="preserve"> може се</w:t>
      </w:r>
      <w:r w:rsidRPr="00BC427D">
        <w:rPr>
          <w:rFonts w:ascii="Times New Roman" w:hAnsi="Times New Roman"/>
          <w:sz w:val="20"/>
          <w:szCs w:val="20"/>
        </w:rPr>
        <w:t xml:space="preserve"> одржа</w:t>
      </w:r>
      <w:r w:rsidRPr="00BC427D">
        <w:rPr>
          <w:rFonts w:ascii="Times New Roman" w:hAnsi="Times New Roman"/>
          <w:sz w:val="20"/>
          <w:szCs w:val="20"/>
          <w:lang w:val="sr-Cyrl-CS"/>
        </w:rPr>
        <w:t>ти</w:t>
      </w:r>
      <w:r w:rsidRPr="00BC427D">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BC427D" w:rsidRDefault="00E438C7" w:rsidP="00E438C7">
      <w:pPr>
        <w:pStyle w:val="NoSpacing"/>
        <w:rPr>
          <w:rFonts w:ascii="Times New Roman" w:hAnsi="Times New Roman"/>
          <w:sz w:val="20"/>
          <w:szCs w:val="20"/>
        </w:rPr>
      </w:pPr>
      <w:r w:rsidRPr="00BC427D">
        <w:rPr>
          <w:rFonts w:ascii="Times New Roman" w:hAnsi="Times New Roman"/>
          <w:sz w:val="20"/>
          <w:szCs w:val="20"/>
        </w:rPr>
        <w:tab/>
        <w:t>Награде и признања се</w:t>
      </w:r>
      <w:r w:rsidRPr="00BC427D">
        <w:rPr>
          <w:rFonts w:ascii="Times New Roman" w:hAnsi="Times New Roman"/>
          <w:sz w:val="20"/>
          <w:szCs w:val="20"/>
          <w:lang w:val="sr-Cyrl-CS"/>
        </w:rPr>
        <w:t xml:space="preserve"> могу</w:t>
      </w:r>
      <w:r w:rsidRPr="00BC427D">
        <w:rPr>
          <w:rFonts w:ascii="Times New Roman" w:hAnsi="Times New Roman"/>
          <w:sz w:val="20"/>
          <w:szCs w:val="20"/>
        </w:rPr>
        <w:t xml:space="preserve"> уруч</w:t>
      </w:r>
      <w:r w:rsidRPr="00BC427D">
        <w:rPr>
          <w:rFonts w:ascii="Times New Roman" w:hAnsi="Times New Roman"/>
          <w:sz w:val="20"/>
          <w:szCs w:val="20"/>
          <w:lang w:val="sr-Cyrl-CS"/>
        </w:rPr>
        <w:t>ивати</w:t>
      </w:r>
      <w:r w:rsidRPr="00BC427D">
        <w:rPr>
          <w:rFonts w:ascii="Times New Roman" w:hAnsi="Times New Roman"/>
          <w:sz w:val="20"/>
          <w:szCs w:val="20"/>
        </w:rPr>
        <w:t xml:space="preserve"> појединцима, организацијама, удружењима и правним лицима.</w:t>
      </w:r>
    </w:p>
    <w:p w:rsidR="00E438C7" w:rsidRPr="00BC427D" w:rsidRDefault="00E438C7" w:rsidP="00E438C7">
      <w:pPr>
        <w:pStyle w:val="NoSpacing"/>
        <w:rPr>
          <w:rFonts w:ascii="Times New Roman" w:eastAsia="ArialNarrow" w:hAnsi="Times New Roman"/>
          <w:sz w:val="20"/>
          <w:szCs w:val="20"/>
        </w:rPr>
      </w:pPr>
      <w:r w:rsidRPr="00BC427D">
        <w:rPr>
          <w:rFonts w:ascii="Times New Roman" w:eastAsia="ArialNarrow" w:hAnsi="Times New Roman"/>
          <w:sz w:val="20"/>
          <w:szCs w:val="20"/>
        </w:rPr>
        <w:tab/>
      </w:r>
    </w:p>
    <w:p w:rsidR="00E438C7" w:rsidRPr="00BC427D"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BC427D">
        <w:rPr>
          <w:rFonts w:ascii="Times New Roman" w:eastAsia="Times New Roman" w:hAnsi="Times New Roman"/>
          <w:b/>
          <w:bCs/>
          <w:color w:val="000000"/>
          <w:kern w:val="36"/>
          <w:sz w:val="20"/>
          <w:szCs w:val="20"/>
        </w:rPr>
        <w:t>ПОСЛОВИ МЕСНЕ ЗАЈЕДНИЦЕ</w:t>
      </w:r>
    </w:p>
    <w:p w:rsidR="00E438C7" w:rsidRPr="00BC427D" w:rsidRDefault="00E438C7" w:rsidP="00E438C7">
      <w:pPr>
        <w:outlineLvl w:val="0"/>
        <w:rPr>
          <w:b/>
          <w:bCs/>
          <w:color w:val="000000"/>
          <w:kern w:val="36"/>
          <w:sz w:val="20"/>
          <w:szCs w:val="20"/>
        </w:rPr>
      </w:pPr>
    </w:p>
    <w:p w:rsidR="00E438C7" w:rsidRPr="00BC427D" w:rsidRDefault="00E438C7" w:rsidP="00E438C7">
      <w:pPr>
        <w:jc w:val="center"/>
        <w:outlineLvl w:val="0"/>
        <w:rPr>
          <w:b/>
          <w:bCs/>
          <w:color w:val="000000"/>
          <w:kern w:val="36"/>
          <w:sz w:val="20"/>
          <w:szCs w:val="20"/>
        </w:rPr>
      </w:pPr>
      <w:r w:rsidRPr="00BC427D">
        <w:rPr>
          <w:b/>
          <w:bCs/>
          <w:color w:val="000000"/>
          <w:kern w:val="36"/>
          <w:sz w:val="20"/>
          <w:szCs w:val="20"/>
        </w:rPr>
        <w:t>Члан 13.</w:t>
      </w:r>
    </w:p>
    <w:p w:rsidR="00E438C7" w:rsidRPr="00BC427D" w:rsidRDefault="00E438C7" w:rsidP="00E438C7">
      <w:pPr>
        <w:ind w:firstLine="720"/>
        <w:rPr>
          <w:bCs/>
          <w:sz w:val="20"/>
          <w:szCs w:val="20"/>
        </w:rPr>
      </w:pPr>
      <w:r w:rsidRPr="00BC427D">
        <w:rPr>
          <w:bCs/>
          <w:spacing w:val="-4"/>
          <w:sz w:val="20"/>
          <w:szCs w:val="20"/>
          <w:lang w:val="sr-Cyrl-CS"/>
        </w:rPr>
        <w:t xml:space="preserve">У Месној заједници грађани одлучују о остваривању својих заједничких </w:t>
      </w:r>
      <w:r w:rsidRPr="00BC427D">
        <w:rPr>
          <w:bCs/>
          <w:sz w:val="20"/>
          <w:szCs w:val="20"/>
          <w:lang w:val="sr-Cyrl-CS"/>
        </w:rPr>
        <w:t>интереса и задовољавању заједничких потреба у области:</w:t>
      </w:r>
    </w:p>
    <w:p w:rsidR="00E438C7" w:rsidRPr="00BC427D" w:rsidRDefault="00E438C7" w:rsidP="00E438C7">
      <w:pPr>
        <w:ind w:firstLine="720"/>
        <w:rPr>
          <w:bCs/>
          <w:spacing w:val="-4"/>
          <w:sz w:val="20"/>
          <w:szCs w:val="20"/>
          <w:lang w:val="sr-Cyrl-CS"/>
        </w:rPr>
      </w:pPr>
      <w:r w:rsidRPr="00BC427D">
        <w:rPr>
          <w:bCs/>
          <w:spacing w:val="-2"/>
          <w:sz w:val="20"/>
          <w:szCs w:val="20"/>
          <w:lang w:val="sr-Cyrl-CS"/>
        </w:rPr>
        <w:t xml:space="preserve">-уређења насеља (путева, улица ,тротоара, ПТТ, електричне, водоводне, </w:t>
      </w:r>
      <w:r w:rsidRPr="00BC427D">
        <w:rPr>
          <w:bCs/>
          <w:spacing w:val="-4"/>
          <w:sz w:val="20"/>
          <w:szCs w:val="20"/>
          <w:lang w:val="sr-Cyrl-CS"/>
        </w:rPr>
        <w:t>атмосверске мреже и др.);</w:t>
      </w:r>
    </w:p>
    <w:p w:rsidR="00E438C7" w:rsidRPr="00BC427D" w:rsidRDefault="00E438C7" w:rsidP="00E438C7">
      <w:pPr>
        <w:ind w:firstLine="720"/>
        <w:rPr>
          <w:bCs/>
          <w:sz w:val="20"/>
          <w:szCs w:val="20"/>
          <w:lang w:val="sr-Cyrl-CS"/>
        </w:rPr>
      </w:pPr>
      <w:r w:rsidRPr="00BC427D">
        <w:rPr>
          <w:bCs/>
          <w:spacing w:val="-4"/>
          <w:sz w:val="20"/>
          <w:szCs w:val="20"/>
          <w:lang w:val="sr-Cyrl-CS"/>
        </w:rPr>
        <w:t>-комуналног развоја и комуналне изградње;</w:t>
      </w:r>
    </w:p>
    <w:p w:rsidR="00E438C7" w:rsidRPr="00BC427D" w:rsidRDefault="00E438C7" w:rsidP="00E438C7">
      <w:pPr>
        <w:ind w:firstLine="720"/>
        <w:rPr>
          <w:bCs/>
          <w:sz w:val="20"/>
          <w:szCs w:val="20"/>
          <w:lang w:val="sr-Cyrl-CS"/>
        </w:rPr>
      </w:pPr>
      <w:r w:rsidRPr="00BC427D">
        <w:rPr>
          <w:bCs/>
          <w:sz w:val="20"/>
          <w:szCs w:val="20"/>
          <w:lang w:val="sr-Cyrl-CS"/>
        </w:rPr>
        <w:t>-заштите и унапређења животне средине;</w:t>
      </w:r>
    </w:p>
    <w:p w:rsidR="00E438C7" w:rsidRPr="00BC427D" w:rsidRDefault="00E438C7" w:rsidP="00E438C7">
      <w:pPr>
        <w:rPr>
          <w:bCs/>
          <w:sz w:val="20"/>
          <w:szCs w:val="20"/>
          <w:lang w:val="sr-Cyrl-CS"/>
        </w:rPr>
      </w:pPr>
      <w:r w:rsidRPr="00BC427D">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BC427D" w:rsidRDefault="00E438C7" w:rsidP="00E438C7">
      <w:pPr>
        <w:rPr>
          <w:bCs/>
          <w:sz w:val="20"/>
          <w:szCs w:val="20"/>
        </w:rPr>
      </w:pPr>
      <w:r w:rsidRPr="00BC427D">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r w:rsidRPr="00BC427D">
        <w:rPr>
          <w:bCs/>
          <w:i/>
          <w:color w:val="000000"/>
          <w:kern w:val="36"/>
          <w:sz w:val="20"/>
          <w:szCs w:val="20"/>
        </w:rPr>
        <w:t xml:space="preserve">   </w:t>
      </w:r>
    </w:p>
    <w:p w:rsidR="00E438C7" w:rsidRPr="00BC427D" w:rsidRDefault="00E438C7" w:rsidP="00E438C7">
      <w:pPr>
        <w:outlineLvl w:val="0"/>
        <w:rPr>
          <w:b/>
          <w:bCs/>
          <w:color w:val="000000"/>
          <w:kern w:val="36"/>
          <w:sz w:val="20"/>
          <w:szCs w:val="20"/>
          <w:lang w:val="en-GB"/>
        </w:rPr>
      </w:pPr>
    </w:p>
    <w:p w:rsidR="00E438C7" w:rsidRPr="00BC427D"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BC427D">
        <w:rPr>
          <w:rFonts w:ascii="Times New Roman" w:eastAsia="Times New Roman" w:hAnsi="Times New Roman"/>
          <w:b/>
          <w:bCs/>
          <w:color w:val="000000"/>
          <w:kern w:val="36"/>
          <w:sz w:val="20"/>
          <w:szCs w:val="20"/>
        </w:rPr>
        <w:t>САВЕТ МЕСНЕ ЗАЈЕДНИЦЕ</w:t>
      </w:r>
    </w:p>
    <w:p w:rsidR="00E438C7" w:rsidRPr="00BC427D" w:rsidRDefault="00E438C7" w:rsidP="00E438C7">
      <w:pPr>
        <w:pStyle w:val="ListParagraph"/>
        <w:outlineLvl w:val="0"/>
        <w:rPr>
          <w:rFonts w:ascii="Times New Roman" w:eastAsia="Times New Roman" w:hAnsi="Times New Roman"/>
          <w:b/>
          <w:bCs/>
          <w:color w:val="000000"/>
          <w:kern w:val="36"/>
          <w:sz w:val="20"/>
          <w:szCs w:val="20"/>
        </w:rPr>
      </w:pPr>
    </w:p>
    <w:p w:rsidR="00E438C7" w:rsidRPr="00BC427D" w:rsidRDefault="00E438C7" w:rsidP="00ED526F">
      <w:pPr>
        <w:jc w:val="center"/>
        <w:outlineLvl w:val="0"/>
        <w:rPr>
          <w:b/>
          <w:bCs/>
          <w:color w:val="000000"/>
          <w:kern w:val="36"/>
          <w:sz w:val="20"/>
          <w:szCs w:val="20"/>
          <w:lang w:val="sr-Cyrl-CS"/>
        </w:rPr>
      </w:pPr>
      <w:r w:rsidRPr="00BC427D">
        <w:rPr>
          <w:b/>
          <w:bCs/>
          <w:color w:val="000000"/>
          <w:kern w:val="36"/>
          <w:sz w:val="20"/>
          <w:szCs w:val="20"/>
          <w:lang w:val="sr-Cyrl-CS"/>
        </w:rPr>
        <w:t>Члан 14.</w:t>
      </w:r>
    </w:p>
    <w:p w:rsidR="00E438C7" w:rsidRPr="00BC427D" w:rsidRDefault="00E438C7" w:rsidP="00E438C7">
      <w:pPr>
        <w:rPr>
          <w:sz w:val="20"/>
          <w:szCs w:val="20"/>
        </w:rPr>
      </w:pPr>
      <w:r w:rsidRPr="00BC427D">
        <w:rPr>
          <w:color w:val="000000"/>
          <w:sz w:val="20"/>
          <w:szCs w:val="20"/>
        </w:rPr>
        <w:t xml:space="preserve">        </w:t>
      </w:r>
      <w:r w:rsidRPr="00BC427D">
        <w:rPr>
          <w:b/>
          <w:bCs/>
          <w:color w:val="000000"/>
          <w:kern w:val="36"/>
          <w:sz w:val="20"/>
          <w:szCs w:val="20"/>
        </w:rPr>
        <w:t xml:space="preserve">  </w:t>
      </w:r>
      <w:r w:rsidRPr="00BC427D">
        <w:rPr>
          <w:sz w:val="20"/>
          <w:szCs w:val="20"/>
        </w:rPr>
        <w:t>Савет месне заједнице је основни представнички орган грађана на подручју месне заједнице.</w:t>
      </w:r>
    </w:p>
    <w:p w:rsidR="00E438C7" w:rsidRPr="00BC427D" w:rsidRDefault="00E438C7" w:rsidP="00E438C7">
      <w:pPr>
        <w:ind w:firstLine="780"/>
        <w:rPr>
          <w:sz w:val="20"/>
          <w:szCs w:val="20"/>
        </w:rPr>
      </w:pPr>
      <w:r w:rsidRPr="00BC427D">
        <w:rPr>
          <w:sz w:val="20"/>
          <w:szCs w:val="20"/>
        </w:rPr>
        <w:t>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Ивањице</w:t>
      </w:r>
      <w:r w:rsidRPr="00BC427D">
        <w:rPr>
          <w:color w:val="000000"/>
          <w:sz w:val="20"/>
          <w:szCs w:val="20"/>
        </w:rPr>
        <w:t xml:space="preserve"> („Службени лист општине Ивањица“, број 9/2018).</w:t>
      </w:r>
    </w:p>
    <w:p w:rsidR="00E438C7" w:rsidRPr="00BC427D" w:rsidRDefault="00E438C7" w:rsidP="00E438C7">
      <w:pPr>
        <w:ind w:firstLine="780"/>
        <w:rPr>
          <w:sz w:val="20"/>
          <w:szCs w:val="20"/>
        </w:rPr>
      </w:pPr>
      <w:r w:rsidRPr="00BC427D">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BC427D" w:rsidRDefault="00E438C7" w:rsidP="00E438C7">
      <w:pPr>
        <w:ind w:firstLine="780"/>
        <w:rPr>
          <w:sz w:val="20"/>
          <w:szCs w:val="20"/>
        </w:rPr>
      </w:pPr>
      <w:r w:rsidRPr="00BC427D">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BC427D" w:rsidRDefault="00E438C7" w:rsidP="00E438C7">
      <w:pPr>
        <w:rPr>
          <w:color w:val="000000"/>
          <w:sz w:val="20"/>
          <w:szCs w:val="20"/>
        </w:rPr>
      </w:pPr>
    </w:p>
    <w:p w:rsidR="00E438C7" w:rsidRPr="00BC427D" w:rsidRDefault="00E438C7" w:rsidP="00ED526F">
      <w:pPr>
        <w:jc w:val="center"/>
        <w:rPr>
          <w:color w:val="000000"/>
          <w:sz w:val="20"/>
          <w:szCs w:val="20"/>
        </w:rPr>
      </w:pPr>
      <w:r w:rsidRPr="00BC427D">
        <w:rPr>
          <w:b/>
          <w:bCs/>
          <w:sz w:val="20"/>
          <w:szCs w:val="20"/>
        </w:rPr>
        <w:t>Број чланова Савета месне заједнице</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1</w:t>
      </w:r>
      <w:r w:rsidRPr="00BC427D">
        <w:rPr>
          <w:b/>
          <w:bCs/>
          <w:sz w:val="20"/>
          <w:szCs w:val="20"/>
          <w:lang w:val="sr-Cyrl-CS"/>
        </w:rPr>
        <w:t>5</w:t>
      </w:r>
      <w:r w:rsidRPr="00BC427D">
        <w:rPr>
          <w:b/>
          <w:bCs/>
          <w:sz w:val="20"/>
          <w:szCs w:val="20"/>
        </w:rPr>
        <w:t>.</w:t>
      </w:r>
    </w:p>
    <w:p w:rsidR="00E438C7" w:rsidRPr="00BC427D" w:rsidRDefault="00E438C7" w:rsidP="00E438C7">
      <w:pPr>
        <w:autoSpaceDE w:val="0"/>
        <w:autoSpaceDN w:val="0"/>
        <w:adjustRightInd w:val="0"/>
        <w:rPr>
          <w:sz w:val="20"/>
          <w:szCs w:val="20"/>
        </w:rPr>
      </w:pPr>
      <w:r w:rsidRPr="00BC427D">
        <w:rPr>
          <w:sz w:val="20"/>
          <w:szCs w:val="20"/>
        </w:rPr>
        <w:t xml:space="preserve">            Савет месне заједнице</w:t>
      </w:r>
      <w:r w:rsidRPr="00BC427D">
        <w:rPr>
          <w:sz w:val="20"/>
          <w:szCs w:val="20"/>
          <w:lang w:val="sr-Cyrl-CS"/>
        </w:rPr>
        <w:t xml:space="preserve"> Буковица</w:t>
      </w:r>
      <w:r w:rsidRPr="00BC427D">
        <w:rPr>
          <w:sz w:val="20"/>
          <w:szCs w:val="20"/>
        </w:rPr>
        <w:t xml:space="preserve"> има 11</w:t>
      </w:r>
      <w:r w:rsidRPr="00BC427D">
        <w:rPr>
          <w:sz w:val="20"/>
          <w:szCs w:val="20"/>
          <w:lang w:val="sr-Cyrl-CS"/>
        </w:rPr>
        <w:t xml:space="preserve"> </w:t>
      </w:r>
      <w:r w:rsidRPr="00BC427D">
        <w:rPr>
          <w:sz w:val="20"/>
          <w:szCs w:val="20"/>
        </w:rPr>
        <w:t>чланова.</w:t>
      </w:r>
    </w:p>
    <w:p w:rsidR="00E438C7" w:rsidRPr="00BC427D" w:rsidRDefault="00E438C7" w:rsidP="00E438C7">
      <w:pPr>
        <w:widowControl w:val="0"/>
        <w:tabs>
          <w:tab w:val="left" w:pos="720"/>
          <w:tab w:val="left" w:pos="1440"/>
        </w:tabs>
        <w:rPr>
          <w:sz w:val="20"/>
          <w:szCs w:val="20"/>
        </w:rPr>
      </w:pPr>
      <w:r w:rsidRPr="00BC427D">
        <w:rPr>
          <w:sz w:val="20"/>
          <w:szCs w:val="20"/>
        </w:rPr>
        <w:tab/>
        <w:t>Мандат чланова Савета месне заједнице траје 4 године.</w:t>
      </w:r>
    </w:p>
    <w:p w:rsidR="00E438C7" w:rsidRPr="00BC427D" w:rsidRDefault="00E438C7" w:rsidP="00E438C7">
      <w:pPr>
        <w:rPr>
          <w:color w:val="000000"/>
          <w:sz w:val="20"/>
          <w:szCs w:val="20"/>
        </w:rPr>
      </w:pPr>
      <w:r w:rsidRPr="00BC427D">
        <w:rPr>
          <w:color w:val="000000"/>
          <w:sz w:val="20"/>
          <w:szCs w:val="20"/>
        </w:rPr>
        <w:tab/>
        <w:t>Исто лице може поново бити изабрано за члана Савета месне заједнице.</w:t>
      </w:r>
    </w:p>
    <w:p w:rsidR="00E438C7" w:rsidRPr="00BC427D" w:rsidRDefault="00E438C7" w:rsidP="00E438C7">
      <w:pPr>
        <w:widowControl w:val="0"/>
        <w:tabs>
          <w:tab w:val="left" w:pos="720"/>
          <w:tab w:val="left" w:pos="1440"/>
        </w:tabs>
        <w:rPr>
          <w:sz w:val="20"/>
          <w:szCs w:val="20"/>
        </w:rPr>
      </w:pPr>
    </w:p>
    <w:p w:rsidR="00E438C7" w:rsidRPr="00BC427D" w:rsidRDefault="00E438C7" w:rsidP="00ED526F">
      <w:pPr>
        <w:jc w:val="center"/>
        <w:rPr>
          <w:b/>
          <w:sz w:val="20"/>
          <w:szCs w:val="20"/>
        </w:rPr>
      </w:pPr>
      <w:r w:rsidRPr="00BC427D">
        <w:rPr>
          <w:b/>
          <w:sz w:val="20"/>
          <w:szCs w:val="20"/>
        </w:rPr>
        <w:t>Права и дужности члана Савета</w:t>
      </w:r>
    </w:p>
    <w:p w:rsidR="00E438C7" w:rsidRPr="00BC427D" w:rsidRDefault="00E438C7" w:rsidP="00E438C7">
      <w:pPr>
        <w:jc w:val="center"/>
        <w:outlineLvl w:val="0"/>
        <w:rPr>
          <w:b/>
          <w:sz w:val="20"/>
          <w:szCs w:val="20"/>
        </w:rPr>
      </w:pPr>
      <w:r w:rsidRPr="00BC427D">
        <w:rPr>
          <w:b/>
          <w:sz w:val="20"/>
          <w:szCs w:val="20"/>
        </w:rPr>
        <w:t>Члан 1</w:t>
      </w:r>
      <w:r w:rsidRPr="00BC427D">
        <w:rPr>
          <w:b/>
          <w:sz w:val="20"/>
          <w:szCs w:val="20"/>
          <w:lang w:val="sr-Cyrl-CS"/>
        </w:rPr>
        <w:t>6</w:t>
      </w:r>
      <w:r w:rsidRPr="00BC427D">
        <w:rPr>
          <w:b/>
          <w:sz w:val="20"/>
          <w:szCs w:val="20"/>
        </w:rPr>
        <w:t>.</w:t>
      </w:r>
    </w:p>
    <w:p w:rsidR="00E438C7" w:rsidRPr="00BC427D" w:rsidRDefault="00E438C7" w:rsidP="00E438C7">
      <w:pPr>
        <w:ind w:firstLine="708"/>
        <w:rPr>
          <w:sz w:val="20"/>
          <w:szCs w:val="20"/>
        </w:rPr>
      </w:pPr>
      <w:r w:rsidRPr="00BC427D">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BC427D" w:rsidRDefault="00E438C7" w:rsidP="00E438C7">
      <w:pPr>
        <w:rPr>
          <w:sz w:val="20"/>
          <w:szCs w:val="20"/>
          <w:lang w:val="sr-Cyrl-CS"/>
        </w:rPr>
      </w:pPr>
      <w:r w:rsidRPr="00BC427D">
        <w:rPr>
          <w:sz w:val="20"/>
          <w:szCs w:val="20"/>
        </w:rPr>
        <w:tab/>
      </w:r>
    </w:p>
    <w:p w:rsidR="00E438C7" w:rsidRPr="00BC427D" w:rsidRDefault="00E438C7" w:rsidP="009E427B">
      <w:pPr>
        <w:autoSpaceDE w:val="0"/>
        <w:autoSpaceDN w:val="0"/>
        <w:adjustRightInd w:val="0"/>
        <w:jc w:val="center"/>
        <w:rPr>
          <w:b/>
          <w:bCs/>
          <w:sz w:val="20"/>
          <w:szCs w:val="20"/>
        </w:rPr>
      </w:pPr>
      <w:r w:rsidRPr="00BC427D">
        <w:rPr>
          <w:b/>
          <w:bCs/>
          <w:sz w:val="20"/>
          <w:szCs w:val="20"/>
        </w:rPr>
        <w:t>Територијални принцип</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1</w:t>
      </w:r>
      <w:r w:rsidRPr="00BC427D">
        <w:rPr>
          <w:b/>
          <w:bCs/>
          <w:sz w:val="20"/>
          <w:szCs w:val="20"/>
          <w:lang w:val="sr-Cyrl-CS"/>
        </w:rPr>
        <w:t>7</w:t>
      </w:r>
      <w:r w:rsidRPr="00BC427D">
        <w:rPr>
          <w:b/>
          <w:bCs/>
          <w:sz w:val="20"/>
          <w:szCs w:val="20"/>
        </w:rPr>
        <w:t>.</w:t>
      </w:r>
    </w:p>
    <w:p w:rsidR="00E438C7" w:rsidRPr="00BC427D" w:rsidRDefault="00E438C7" w:rsidP="00E438C7">
      <w:pPr>
        <w:autoSpaceDE w:val="0"/>
        <w:autoSpaceDN w:val="0"/>
        <w:adjustRightInd w:val="0"/>
        <w:ind w:firstLine="720"/>
        <w:rPr>
          <w:sz w:val="20"/>
          <w:szCs w:val="20"/>
        </w:rPr>
      </w:pPr>
      <w:r w:rsidRPr="00BC427D">
        <w:rPr>
          <w:sz w:val="20"/>
          <w:szCs w:val="20"/>
        </w:rPr>
        <w:t>Чланови Савета месне заједнице</w:t>
      </w:r>
      <w:r w:rsidRPr="00BC427D">
        <w:rPr>
          <w:sz w:val="20"/>
          <w:szCs w:val="20"/>
          <w:lang w:val="sr-Cyrl-CS"/>
        </w:rPr>
        <w:t xml:space="preserve"> Буковица</w:t>
      </w:r>
      <w:r w:rsidRPr="00BC427D">
        <w:rPr>
          <w:sz w:val="20"/>
          <w:szCs w:val="20"/>
        </w:rPr>
        <w:t xml:space="preserve"> бирају се по територијалном принципу.</w:t>
      </w:r>
    </w:p>
    <w:p w:rsidR="00E438C7" w:rsidRPr="00BC427D" w:rsidRDefault="00E438C7" w:rsidP="00E438C7">
      <w:pPr>
        <w:rPr>
          <w:sz w:val="20"/>
          <w:szCs w:val="20"/>
        </w:rPr>
      </w:pPr>
      <w:r w:rsidRPr="00BC427D">
        <w:rPr>
          <w:sz w:val="20"/>
          <w:szCs w:val="20"/>
        </w:rPr>
        <w:t xml:space="preserve">            У складу са територијалним принципом, на подручју Месне заједнице Буковица чланови Савета бирају се на следећи начин:</w:t>
      </w:r>
    </w:p>
    <w:p w:rsidR="00E438C7" w:rsidRPr="00BC427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BC427D">
        <w:rPr>
          <w:rFonts w:ascii="Times New Roman" w:hAnsi="Times New Roman"/>
          <w:sz w:val="20"/>
          <w:szCs w:val="20"/>
          <w:lang w:val="sr-Latn-CS"/>
        </w:rPr>
        <w:t xml:space="preserve"> </w:t>
      </w:r>
      <w:r w:rsidRPr="00BC427D">
        <w:rPr>
          <w:rFonts w:ascii="Times New Roman" w:hAnsi="Times New Roman"/>
          <w:sz w:val="20"/>
          <w:szCs w:val="20"/>
          <w:lang w:val="sr-Cyrl-CS"/>
        </w:rPr>
        <w:t xml:space="preserve">три члана Савета бирају грађани насељеног места Буковица - потес од Буковичке реке до МОЛ бензинске пумпе; </w:t>
      </w:r>
    </w:p>
    <w:p w:rsidR="00E438C7" w:rsidRPr="00BC427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BC427D">
        <w:rPr>
          <w:rFonts w:ascii="Times New Roman" w:hAnsi="Times New Roman"/>
          <w:sz w:val="20"/>
          <w:szCs w:val="20"/>
          <w:lang w:val="sr-Cyrl-CS"/>
        </w:rPr>
        <w:lastRenderedPageBreak/>
        <w:t>четири члана Савета бирају грађани насељеног места Шуме - засеок Сађавац, потес од МОЛ бензинске пумпе, леву и десну страну магистралног пута Ивањица –Пожега па све до моста на реци Моравица са насељем Марјановићи</w:t>
      </w:r>
      <w:r w:rsidRPr="00BC427D">
        <w:rPr>
          <w:rFonts w:ascii="Times New Roman" w:hAnsi="Times New Roman"/>
          <w:sz w:val="20"/>
          <w:szCs w:val="20"/>
        </w:rPr>
        <w:t xml:space="preserve"> не прела</w:t>
      </w:r>
      <w:r w:rsidRPr="00BC427D">
        <w:rPr>
          <w:rFonts w:ascii="Times New Roman" w:hAnsi="Times New Roman"/>
          <w:sz w:val="20"/>
          <w:szCs w:val="20"/>
          <w:lang w:val="sr-Cyrl-CS"/>
        </w:rPr>
        <w:t>з</w:t>
      </w:r>
      <w:r w:rsidRPr="00BC427D">
        <w:rPr>
          <w:rFonts w:ascii="Times New Roman" w:hAnsi="Times New Roman"/>
          <w:sz w:val="20"/>
          <w:szCs w:val="20"/>
        </w:rPr>
        <w:t>ећи реку Моравицу</w:t>
      </w:r>
      <w:r w:rsidRPr="00BC427D">
        <w:rPr>
          <w:rFonts w:ascii="Times New Roman" w:hAnsi="Times New Roman"/>
          <w:sz w:val="20"/>
          <w:szCs w:val="20"/>
          <w:lang w:val="sr-Cyrl-CS"/>
        </w:rPr>
        <w:t>;</w:t>
      </w:r>
    </w:p>
    <w:p w:rsidR="00E438C7" w:rsidRPr="00BC427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BC427D">
        <w:rPr>
          <w:rFonts w:ascii="Times New Roman" w:hAnsi="Times New Roman"/>
          <w:sz w:val="20"/>
          <w:szCs w:val="20"/>
          <w:lang w:val="sr-Cyrl-CS"/>
        </w:rPr>
        <w:t>два члана Савета бирају грађани насељеног места Шуме - засеок Рашчићи, потес од Марине реке па све до Мајдана (каменолом у Рашчићима) што подразумева леву и десну страну насеља око Рашчићке реке;</w:t>
      </w:r>
    </w:p>
    <w:p w:rsidR="00E438C7" w:rsidRPr="00BC427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BC427D">
        <w:rPr>
          <w:rFonts w:ascii="Times New Roman" w:hAnsi="Times New Roman"/>
          <w:sz w:val="20"/>
          <w:szCs w:val="20"/>
          <w:lang w:val="sr-Cyrl-CS"/>
        </w:rPr>
        <w:t xml:space="preserve">два члана Савета бирају грађани насељеног места Шуме - засеок Шуме, потес од Марине реке тј. целу десну страну реке Моравице до слива Лишанске реке и до Старе фабрике и насеље Мојовићи.   </w:t>
      </w:r>
    </w:p>
    <w:p w:rsidR="00E438C7" w:rsidRPr="00BC427D" w:rsidRDefault="00E438C7" w:rsidP="00E438C7">
      <w:pPr>
        <w:autoSpaceDE w:val="0"/>
        <w:autoSpaceDN w:val="0"/>
        <w:adjustRightInd w:val="0"/>
        <w:rPr>
          <w:sz w:val="20"/>
          <w:szCs w:val="20"/>
        </w:rPr>
      </w:pPr>
    </w:p>
    <w:p w:rsidR="00E438C7" w:rsidRPr="00BC427D" w:rsidRDefault="00E438C7" w:rsidP="009E427B">
      <w:pPr>
        <w:autoSpaceDE w:val="0"/>
        <w:autoSpaceDN w:val="0"/>
        <w:adjustRightInd w:val="0"/>
        <w:jc w:val="center"/>
        <w:rPr>
          <w:b/>
          <w:bCs/>
          <w:sz w:val="20"/>
          <w:szCs w:val="20"/>
        </w:rPr>
      </w:pPr>
      <w:r w:rsidRPr="00BC427D">
        <w:rPr>
          <w:b/>
          <w:bCs/>
          <w:sz w:val="20"/>
          <w:szCs w:val="20"/>
        </w:rPr>
        <w:t>Сазивање конститутивне седнице Савета месне заједнице</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1</w:t>
      </w:r>
      <w:r w:rsidRPr="00BC427D">
        <w:rPr>
          <w:b/>
          <w:bCs/>
          <w:sz w:val="20"/>
          <w:szCs w:val="20"/>
          <w:lang w:val="sr-Cyrl-CS"/>
        </w:rPr>
        <w:t>8</w:t>
      </w:r>
      <w:r w:rsidRPr="00BC427D">
        <w:rPr>
          <w:b/>
          <w:bCs/>
          <w:sz w:val="20"/>
          <w:szCs w:val="20"/>
        </w:rPr>
        <w:t>.</w:t>
      </w:r>
    </w:p>
    <w:p w:rsidR="00E438C7" w:rsidRPr="00BC427D" w:rsidRDefault="00E438C7" w:rsidP="00E438C7">
      <w:pPr>
        <w:autoSpaceDE w:val="0"/>
        <w:autoSpaceDN w:val="0"/>
        <w:adjustRightInd w:val="0"/>
        <w:rPr>
          <w:sz w:val="20"/>
          <w:szCs w:val="20"/>
        </w:rPr>
      </w:pPr>
      <w:r w:rsidRPr="00BC427D">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BC427D" w:rsidRDefault="00E438C7" w:rsidP="00E438C7">
      <w:pPr>
        <w:autoSpaceDE w:val="0"/>
        <w:autoSpaceDN w:val="0"/>
        <w:adjustRightInd w:val="0"/>
        <w:rPr>
          <w:sz w:val="20"/>
          <w:szCs w:val="20"/>
        </w:rPr>
      </w:pPr>
      <w:r w:rsidRPr="00BC427D">
        <w:rPr>
          <w:sz w:val="20"/>
          <w:szCs w:val="20"/>
        </w:rPr>
        <w:tab/>
        <w:t>Конститутивном седницом председава најстарији новоизабрани члан Савета месне заједнице.</w:t>
      </w:r>
    </w:p>
    <w:p w:rsidR="00E438C7" w:rsidRPr="00BC427D" w:rsidRDefault="00E438C7" w:rsidP="00E438C7">
      <w:pPr>
        <w:autoSpaceDE w:val="0"/>
        <w:autoSpaceDN w:val="0"/>
        <w:adjustRightInd w:val="0"/>
        <w:rPr>
          <w:sz w:val="20"/>
          <w:szCs w:val="20"/>
          <w:lang w:val="sr-Cyrl-CS"/>
        </w:rPr>
      </w:pPr>
      <w:r w:rsidRPr="00BC427D">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BC427D" w:rsidRDefault="00E438C7" w:rsidP="00E438C7">
      <w:pPr>
        <w:autoSpaceDE w:val="0"/>
        <w:autoSpaceDN w:val="0"/>
        <w:adjustRightInd w:val="0"/>
        <w:rPr>
          <w:sz w:val="20"/>
          <w:szCs w:val="20"/>
          <w:lang w:val="sr-Cyrl-CS"/>
        </w:rPr>
      </w:pPr>
    </w:p>
    <w:p w:rsidR="00E438C7" w:rsidRPr="00BC427D" w:rsidRDefault="00E438C7" w:rsidP="00E438C7">
      <w:pPr>
        <w:autoSpaceDE w:val="0"/>
        <w:autoSpaceDN w:val="0"/>
        <w:adjustRightInd w:val="0"/>
        <w:jc w:val="center"/>
        <w:rPr>
          <w:b/>
          <w:bCs/>
          <w:sz w:val="20"/>
          <w:szCs w:val="20"/>
        </w:rPr>
      </w:pPr>
      <w:r w:rsidRPr="00BC427D">
        <w:rPr>
          <w:b/>
          <w:bCs/>
          <w:sz w:val="20"/>
          <w:szCs w:val="20"/>
        </w:rPr>
        <w:t>Председник и заменик председника Савета месне заједнице</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1</w:t>
      </w:r>
      <w:r w:rsidRPr="00BC427D">
        <w:rPr>
          <w:b/>
          <w:bCs/>
          <w:sz w:val="20"/>
          <w:szCs w:val="20"/>
          <w:lang w:val="sr-Cyrl-CS"/>
        </w:rPr>
        <w:t>9</w:t>
      </w:r>
      <w:r w:rsidRPr="00BC427D">
        <w:rPr>
          <w:b/>
          <w:bCs/>
          <w:sz w:val="20"/>
          <w:szCs w:val="20"/>
        </w:rPr>
        <w:t>.</w:t>
      </w:r>
    </w:p>
    <w:p w:rsidR="00E438C7" w:rsidRPr="00BC427D" w:rsidRDefault="00E438C7" w:rsidP="00E438C7">
      <w:pPr>
        <w:autoSpaceDE w:val="0"/>
        <w:autoSpaceDN w:val="0"/>
        <w:adjustRightInd w:val="0"/>
        <w:rPr>
          <w:sz w:val="20"/>
          <w:szCs w:val="20"/>
        </w:rPr>
      </w:pPr>
      <w:r w:rsidRPr="00BC427D">
        <w:rPr>
          <w:sz w:val="20"/>
          <w:szCs w:val="20"/>
        </w:rPr>
        <w:tab/>
        <w:t>Савет месне заједнице има председника и заменика председника које бирају чланови Савета.</w:t>
      </w:r>
    </w:p>
    <w:p w:rsidR="00E438C7" w:rsidRPr="00BC427D" w:rsidRDefault="00E438C7" w:rsidP="00E438C7">
      <w:pPr>
        <w:rPr>
          <w:color w:val="000000"/>
          <w:sz w:val="20"/>
          <w:szCs w:val="20"/>
        </w:rPr>
      </w:pPr>
      <w:r w:rsidRPr="00BC427D">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BC427D" w:rsidRDefault="00E438C7" w:rsidP="00E438C7">
      <w:pPr>
        <w:autoSpaceDE w:val="0"/>
        <w:autoSpaceDN w:val="0"/>
        <w:adjustRightInd w:val="0"/>
        <w:rPr>
          <w:b/>
          <w:sz w:val="20"/>
          <w:szCs w:val="20"/>
        </w:rPr>
      </w:pPr>
    </w:p>
    <w:p w:rsidR="00E438C7" w:rsidRPr="00BC427D" w:rsidRDefault="00E438C7" w:rsidP="009E427B">
      <w:pPr>
        <w:autoSpaceDE w:val="0"/>
        <w:autoSpaceDN w:val="0"/>
        <w:adjustRightInd w:val="0"/>
        <w:jc w:val="center"/>
        <w:rPr>
          <w:b/>
          <w:sz w:val="20"/>
          <w:szCs w:val="20"/>
        </w:rPr>
      </w:pPr>
      <w:r w:rsidRPr="00BC427D">
        <w:rPr>
          <w:b/>
          <w:sz w:val="20"/>
          <w:szCs w:val="20"/>
        </w:rPr>
        <w:t>Избор председника и заменика председника Савета месне заједнице</w:t>
      </w:r>
    </w:p>
    <w:p w:rsidR="00E438C7" w:rsidRPr="00BC427D" w:rsidRDefault="00E438C7" w:rsidP="00E438C7">
      <w:pPr>
        <w:autoSpaceDE w:val="0"/>
        <w:autoSpaceDN w:val="0"/>
        <w:adjustRightInd w:val="0"/>
        <w:jc w:val="center"/>
        <w:rPr>
          <w:b/>
          <w:sz w:val="20"/>
          <w:szCs w:val="20"/>
        </w:rPr>
      </w:pPr>
      <w:r w:rsidRPr="00BC427D">
        <w:rPr>
          <w:b/>
          <w:sz w:val="20"/>
          <w:szCs w:val="20"/>
        </w:rPr>
        <w:t xml:space="preserve">Члан </w:t>
      </w:r>
      <w:r w:rsidRPr="00BC427D">
        <w:rPr>
          <w:b/>
          <w:sz w:val="20"/>
          <w:szCs w:val="20"/>
          <w:lang w:val="sr-Cyrl-CS"/>
        </w:rPr>
        <w:t>20</w:t>
      </w:r>
      <w:r w:rsidRPr="00BC427D">
        <w:rPr>
          <w:b/>
          <w:sz w:val="20"/>
          <w:szCs w:val="20"/>
        </w:rPr>
        <w:t>.</w:t>
      </w:r>
    </w:p>
    <w:p w:rsidR="00E438C7" w:rsidRPr="00BC427D" w:rsidRDefault="00E438C7" w:rsidP="00E438C7">
      <w:pPr>
        <w:autoSpaceDE w:val="0"/>
        <w:autoSpaceDN w:val="0"/>
        <w:adjustRightInd w:val="0"/>
        <w:rPr>
          <w:sz w:val="20"/>
          <w:szCs w:val="20"/>
        </w:rPr>
      </w:pPr>
      <w:r w:rsidRPr="00BC427D">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BC427D" w:rsidRDefault="00E438C7" w:rsidP="00E438C7">
      <w:pPr>
        <w:rPr>
          <w:sz w:val="20"/>
          <w:szCs w:val="20"/>
        </w:rPr>
      </w:pPr>
      <w:r w:rsidRPr="00BC427D">
        <w:rPr>
          <w:sz w:val="20"/>
          <w:szCs w:val="20"/>
        </w:rPr>
        <w:tab/>
        <w:t>Сваки члан Савета може предложити само једног кандидата за председника Савета месне заједнице.</w:t>
      </w:r>
    </w:p>
    <w:p w:rsidR="00E438C7" w:rsidRPr="00BC427D" w:rsidRDefault="00E438C7" w:rsidP="00E438C7">
      <w:pPr>
        <w:rPr>
          <w:sz w:val="20"/>
          <w:szCs w:val="20"/>
        </w:rPr>
      </w:pPr>
      <w:r w:rsidRPr="00BC427D">
        <w:rPr>
          <w:sz w:val="20"/>
          <w:szCs w:val="20"/>
        </w:rPr>
        <w:tab/>
        <w:t>Предлог садржи име и презиме кандидата и сагласност кандидата.</w:t>
      </w:r>
    </w:p>
    <w:p w:rsidR="00E438C7" w:rsidRPr="00BC427D" w:rsidRDefault="00E438C7" w:rsidP="00E438C7">
      <w:pPr>
        <w:rPr>
          <w:sz w:val="20"/>
          <w:szCs w:val="20"/>
        </w:rPr>
      </w:pPr>
      <w:r w:rsidRPr="00BC427D">
        <w:rPr>
          <w:sz w:val="20"/>
          <w:szCs w:val="20"/>
        </w:rPr>
        <w:tab/>
        <w:t>Присутни члан Савета месне заједнице, сагласност даје усмено која се уноси у записник.</w:t>
      </w:r>
    </w:p>
    <w:p w:rsidR="00E438C7" w:rsidRPr="00BC427D" w:rsidRDefault="00E438C7" w:rsidP="00E438C7">
      <w:pPr>
        <w:rPr>
          <w:sz w:val="20"/>
          <w:szCs w:val="20"/>
        </w:rPr>
      </w:pPr>
      <w:r w:rsidRPr="00BC427D">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BC427D" w:rsidRDefault="00E438C7" w:rsidP="00E438C7">
      <w:pPr>
        <w:rPr>
          <w:sz w:val="20"/>
          <w:szCs w:val="20"/>
        </w:rPr>
      </w:pPr>
      <w:r w:rsidRPr="00BC427D">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BC427D" w:rsidRDefault="00E438C7" w:rsidP="00E438C7">
      <w:pPr>
        <w:rPr>
          <w:sz w:val="20"/>
          <w:szCs w:val="20"/>
        </w:rPr>
      </w:pPr>
      <w:r w:rsidRPr="00BC427D">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BC427D" w:rsidRDefault="00E438C7" w:rsidP="00E438C7">
      <w:pPr>
        <w:rPr>
          <w:sz w:val="20"/>
          <w:szCs w:val="20"/>
        </w:rPr>
      </w:pPr>
      <w:r w:rsidRPr="00BC427D">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BC427D" w:rsidRDefault="00E438C7" w:rsidP="00E438C7">
      <w:pPr>
        <w:autoSpaceDE w:val="0"/>
        <w:autoSpaceDN w:val="0"/>
        <w:adjustRightInd w:val="0"/>
        <w:rPr>
          <w:sz w:val="20"/>
          <w:szCs w:val="20"/>
          <w:lang w:val="sr-Cyrl-CS"/>
        </w:rPr>
      </w:pPr>
      <w:r w:rsidRPr="00BC427D">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BC427D" w:rsidRDefault="00E438C7" w:rsidP="00E438C7">
      <w:pPr>
        <w:autoSpaceDE w:val="0"/>
        <w:autoSpaceDN w:val="0"/>
        <w:adjustRightInd w:val="0"/>
        <w:rPr>
          <w:sz w:val="20"/>
          <w:szCs w:val="20"/>
          <w:lang w:val="sr-Cyrl-CS"/>
        </w:rPr>
      </w:pPr>
    </w:p>
    <w:p w:rsidR="00E438C7" w:rsidRPr="00BC427D" w:rsidRDefault="00E438C7" w:rsidP="009E427B">
      <w:pPr>
        <w:autoSpaceDE w:val="0"/>
        <w:autoSpaceDN w:val="0"/>
        <w:adjustRightInd w:val="0"/>
        <w:jc w:val="center"/>
        <w:rPr>
          <w:rFonts w:eastAsia="ArialNarrow"/>
          <w:i/>
          <w:sz w:val="20"/>
          <w:szCs w:val="20"/>
        </w:rPr>
      </w:pPr>
      <w:r w:rsidRPr="00BC427D">
        <w:rPr>
          <w:b/>
          <w:sz w:val="20"/>
          <w:szCs w:val="20"/>
        </w:rPr>
        <w:t>Примопредаја дужности</w:t>
      </w:r>
    </w:p>
    <w:p w:rsidR="00E438C7" w:rsidRPr="00BC427D" w:rsidRDefault="00E438C7" w:rsidP="00E438C7">
      <w:pPr>
        <w:autoSpaceDE w:val="0"/>
        <w:autoSpaceDN w:val="0"/>
        <w:adjustRightInd w:val="0"/>
        <w:jc w:val="center"/>
        <w:rPr>
          <w:b/>
          <w:sz w:val="20"/>
          <w:szCs w:val="20"/>
        </w:rPr>
      </w:pPr>
      <w:r w:rsidRPr="00BC427D">
        <w:rPr>
          <w:b/>
          <w:sz w:val="20"/>
          <w:szCs w:val="20"/>
        </w:rPr>
        <w:t>Члан 2</w:t>
      </w:r>
      <w:r w:rsidRPr="00BC427D">
        <w:rPr>
          <w:b/>
          <w:sz w:val="20"/>
          <w:szCs w:val="20"/>
          <w:lang w:val="sr-Cyrl-CS"/>
        </w:rPr>
        <w:t>1</w:t>
      </w:r>
      <w:r w:rsidRPr="00BC427D">
        <w:rPr>
          <w:b/>
          <w:sz w:val="20"/>
          <w:szCs w:val="20"/>
        </w:rPr>
        <w:t>.</w:t>
      </w:r>
    </w:p>
    <w:p w:rsidR="00E438C7" w:rsidRPr="00BC427D" w:rsidRDefault="00E438C7" w:rsidP="00E438C7">
      <w:pPr>
        <w:autoSpaceDE w:val="0"/>
        <w:autoSpaceDN w:val="0"/>
        <w:adjustRightInd w:val="0"/>
        <w:rPr>
          <w:sz w:val="20"/>
          <w:szCs w:val="20"/>
        </w:rPr>
      </w:pPr>
      <w:r w:rsidRPr="00BC427D">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BC427D" w:rsidRDefault="00E438C7" w:rsidP="00E438C7">
      <w:pPr>
        <w:autoSpaceDE w:val="0"/>
        <w:autoSpaceDN w:val="0"/>
        <w:adjustRightInd w:val="0"/>
        <w:rPr>
          <w:sz w:val="20"/>
          <w:szCs w:val="20"/>
        </w:rPr>
      </w:pPr>
    </w:p>
    <w:p w:rsidR="00E438C7" w:rsidRPr="00BC427D"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BC427D">
        <w:rPr>
          <w:rFonts w:ascii="Times New Roman" w:hAnsi="Times New Roman"/>
          <w:b/>
          <w:sz w:val="20"/>
          <w:szCs w:val="20"/>
        </w:rPr>
        <w:t>ПОСЛОВИ САВЕТА МЕСНЕ ЗАЈЕДНИЦЕ</w:t>
      </w:r>
    </w:p>
    <w:p w:rsidR="00E438C7" w:rsidRPr="00BC427D" w:rsidRDefault="00E438C7" w:rsidP="00E438C7">
      <w:pPr>
        <w:widowControl w:val="0"/>
        <w:tabs>
          <w:tab w:val="left" w:pos="720"/>
          <w:tab w:val="left" w:pos="1440"/>
        </w:tabs>
        <w:rPr>
          <w:b/>
          <w:sz w:val="20"/>
          <w:szCs w:val="20"/>
        </w:rPr>
      </w:pPr>
    </w:p>
    <w:p w:rsidR="00E438C7" w:rsidRPr="00BC427D" w:rsidRDefault="00E438C7" w:rsidP="00E438C7">
      <w:pPr>
        <w:widowControl w:val="0"/>
        <w:tabs>
          <w:tab w:val="left" w:pos="720"/>
          <w:tab w:val="left" w:pos="1440"/>
        </w:tabs>
        <w:jc w:val="center"/>
        <w:rPr>
          <w:b/>
          <w:sz w:val="20"/>
          <w:szCs w:val="20"/>
        </w:rPr>
      </w:pPr>
      <w:r w:rsidRPr="00BC427D">
        <w:rPr>
          <w:b/>
          <w:sz w:val="20"/>
          <w:szCs w:val="20"/>
        </w:rPr>
        <w:t>Члан 2</w:t>
      </w:r>
      <w:r w:rsidRPr="00BC427D">
        <w:rPr>
          <w:b/>
          <w:sz w:val="20"/>
          <w:szCs w:val="20"/>
          <w:lang w:val="sr-Cyrl-CS"/>
        </w:rPr>
        <w:t>2</w:t>
      </w:r>
      <w:r w:rsidRPr="00BC427D">
        <w:rPr>
          <w:b/>
          <w:sz w:val="20"/>
          <w:szCs w:val="20"/>
        </w:rPr>
        <w:t>.</w:t>
      </w:r>
    </w:p>
    <w:p w:rsidR="00E438C7" w:rsidRPr="00BC427D" w:rsidRDefault="00E438C7" w:rsidP="00E438C7">
      <w:pPr>
        <w:widowControl w:val="0"/>
        <w:tabs>
          <w:tab w:val="left" w:pos="720"/>
          <w:tab w:val="left" w:pos="1440"/>
        </w:tabs>
        <w:rPr>
          <w:sz w:val="20"/>
          <w:szCs w:val="20"/>
        </w:rPr>
      </w:pPr>
      <w:r w:rsidRPr="00BC427D">
        <w:rPr>
          <w:sz w:val="20"/>
          <w:szCs w:val="20"/>
        </w:rPr>
        <w:t>Савет месне заједнице обавља следеће послове:</w:t>
      </w:r>
    </w:p>
    <w:p w:rsidR="00E438C7" w:rsidRPr="00BC427D" w:rsidRDefault="00E438C7" w:rsidP="00E438C7">
      <w:pPr>
        <w:widowControl w:val="0"/>
        <w:tabs>
          <w:tab w:val="left" w:pos="720"/>
          <w:tab w:val="left" w:pos="1440"/>
        </w:tabs>
        <w:rPr>
          <w:sz w:val="20"/>
          <w:szCs w:val="20"/>
        </w:rPr>
      </w:pPr>
    </w:p>
    <w:p w:rsidR="00E438C7" w:rsidRPr="00BC427D" w:rsidRDefault="00E438C7" w:rsidP="009B0F7A">
      <w:pPr>
        <w:numPr>
          <w:ilvl w:val="0"/>
          <w:numId w:val="21"/>
        </w:numPr>
        <w:tabs>
          <w:tab w:val="left" w:pos="720"/>
        </w:tabs>
        <w:suppressAutoHyphens/>
        <w:jc w:val="both"/>
        <w:rPr>
          <w:sz w:val="20"/>
          <w:szCs w:val="20"/>
        </w:rPr>
      </w:pPr>
      <w:r w:rsidRPr="00BC427D">
        <w:rPr>
          <w:sz w:val="20"/>
          <w:szCs w:val="20"/>
        </w:rPr>
        <w:t>доноси статут месне заједнице;</w:t>
      </w:r>
    </w:p>
    <w:p w:rsidR="00E438C7" w:rsidRPr="00BC427D" w:rsidRDefault="00E438C7" w:rsidP="009B0F7A">
      <w:pPr>
        <w:numPr>
          <w:ilvl w:val="0"/>
          <w:numId w:val="21"/>
        </w:numPr>
        <w:tabs>
          <w:tab w:val="left" w:pos="720"/>
        </w:tabs>
        <w:suppressAutoHyphens/>
        <w:jc w:val="both"/>
        <w:rPr>
          <w:sz w:val="20"/>
          <w:szCs w:val="20"/>
        </w:rPr>
      </w:pPr>
      <w:r w:rsidRPr="00BC427D">
        <w:rPr>
          <w:sz w:val="20"/>
          <w:szCs w:val="20"/>
        </w:rPr>
        <w:t>доноси финансијски план месне заједнице и програме развоја месне заједнице;</w:t>
      </w:r>
    </w:p>
    <w:p w:rsidR="00E438C7" w:rsidRPr="00BC427D" w:rsidRDefault="00E438C7" w:rsidP="009B0F7A">
      <w:pPr>
        <w:numPr>
          <w:ilvl w:val="0"/>
          <w:numId w:val="21"/>
        </w:numPr>
        <w:tabs>
          <w:tab w:val="left" w:pos="720"/>
        </w:tabs>
        <w:suppressAutoHyphens/>
        <w:jc w:val="both"/>
        <w:rPr>
          <w:sz w:val="20"/>
          <w:szCs w:val="20"/>
        </w:rPr>
      </w:pPr>
      <w:r w:rsidRPr="00BC427D">
        <w:rPr>
          <w:sz w:val="20"/>
          <w:szCs w:val="20"/>
        </w:rPr>
        <w:t>усваја годишњи и четворогодишњи извештај о раду месне заједнице</w:t>
      </w:r>
    </w:p>
    <w:p w:rsidR="00E438C7" w:rsidRPr="00BC427D" w:rsidRDefault="00E438C7" w:rsidP="009B0F7A">
      <w:pPr>
        <w:numPr>
          <w:ilvl w:val="0"/>
          <w:numId w:val="21"/>
        </w:numPr>
        <w:tabs>
          <w:tab w:val="left" w:pos="720"/>
        </w:tabs>
        <w:suppressAutoHyphens/>
        <w:jc w:val="both"/>
        <w:rPr>
          <w:sz w:val="20"/>
          <w:szCs w:val="20"/>
        </w:rPr>
      </w:pPr>
      <w:r w:rsidRPr="00BC427D">
        <w:rPr>
          <w:sz w:val="20"/>
          <w:szCs w:val="20"/>
        </w:rPr>
        <w:t>бира и разрешава председника и заменика председника савета месне заједнице;</w:t>
      </w:r>
    </w:p>
    <w:p w:rsidR="00E438C7" w:rsidRPr="00BC427D" w:rsidRDefault="00E438C7" w:rsidP="009B0F7A">
      <w:pPr>
        <w:numPr>
          <w:ilvl w:val="0"/>
          <w:numId w:val="21"/>
        </w:numPr>
        <w:tabs>
          <w:tab w:val="left" w:pos="720"/>
        </w:tabs>
        <w:suppressAutoHyphens/>
        <w:jc w:val="both"/>
        <w:rPr>
          <w:sz w:val="20"/>
          <w:szCs w:val="20"/>
        </w:rPr>
      </w:pPr>
      <w:r w:rsidRPr="00BC427D">
        <w:rPr>
          <w:sz w:val="20"/>
          <w:szCs w:val="20"/>
        </w:rPr>
        <w:t>предлаже мере за развој и унапређење комуналних и других делатности на подручју месне заједнице, а нарочито:</w:t>
      </w:r>
    </w:p>
    <w:p w:rsidR="00E438C7" w:rsidRPr="00BC427D" w:rsidRDefault="00E438C7" w:rsidP="00E438C7">
      <w:pPr>
        <w:autoSpaceDE w:val="0"/>
        <w:autoSpaceDN w:val="0"/>
        <w:adjustRightInd w:val="0"/>
        <w:ind w:firstLine="720"/>
        <w:rPr>
          <w:sz w:val="20"/>
          <w:szCs w:val="20"/>
        </w:rPr>
      </w:pPr>
      <w:r w:rsidRPr="00BC427D">
        <w:rPr>
          <w:sz w:val="20"/>
          <w:szCs w:val="20"/>
        </w:rPr>
        <w:t>- у области урбанистичког планирања и уређења месне заједнице,</w:t>
      </w:r>
    </w:p>
    <w:p w:rsidR="00E438C7" w:rsidRPr="00BC427D" w:rsidRDefault="00E438C7" w:rsidP="00E438C7">
      <w:pPr>
        <w:autoSpaceDE w:val="0"/>
        <w:autoSpaceDN w:val="0"/>
        <w:adjustRightInd w:val="0"/>
        <w:ind w:left="720"/>
        <w:rPr>
          <w:sz w:val="20"/>
          <w:szCs w:val="20"/>
        </w:rPr>
      </w:pPr>
      <w:r w:rsidRPr="00BC427D">
        <w:rPr>
          <w:sz w:val="20"/>
          <w:szCs w:val="20"/>
        </w:rPr>
        <w:t xml:space="preserve">- у изградњи и одржавању комуналних објеката, путева и улица на територији месне заједнице, </w:t>
      </w:r>
    </w:p>
    <w:p w:rsidR="00E438C7" w:rsidRPr="00BC427D" w:rsidRDefault="00E438C7" w:rsidP="00E438C7">
      <w:pPr>
        <w:autoSpaceDE w:val="0"/>
        <w:autoSpaceDN w:val="0"/>
        <w:adjustRightInd w:val="0"/>
        <w:ind w:left="720"/>
        <w:rPr>
          <w:sz w:val="20"/>
          <w:szCs w:val="20"/>
        </w:rPr>
      </w:pPr>
      <w:r w:rsidRPr="00BC427D">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BC427D" w:rsidRDefault="00E438C7" w:rsidP="00E438C7">
      <w:pPr>
        <w:autoSpaceDE w:val="0"/>
        <w:autoSpaceDN w:val="0"/>
        <w:adjustRightInd w:val="0"/>
        <w:ind w:left="720"/>
        <w:rPr>
          <w:sz w:val="20"/>
          <w:szCs w:val="20"/>
        </w:rPr>
      </w:pPr>
      <w:r w:rsidRPr="00BC427D">
        <w:rPr>
          <w:sz w:val="20"/>
          <w:szCs w:val="20"/>
        </w:rPr>
        <w:lastRenderedPageBreak/>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BC427D" w:rsidRDefault="00E438C7" w:rsidP="00E438C7">
      <w:pPr>
        <w:rPr>
          <w:sz w:val="20"/>
          <w:szCs w:val="20"/>
        </w:rPr>
      </w:pPr>
      <w:r w:rsidRPr="00BC427D">
        <w:rPr>
          <w:sz w:val="20"/>
          <w:szCs w:val="20"/>
        </w:rPr>
        <w:tab/>
        <w:t xml:space="preserve">-  заштите и унапређење животне средине, </w:t>
      </w:r>
    </w:p>
    <w:p w:rsidR="00E438C7" w:rsidRPr="00BC427D" w:rsidRDefault="00E438C7" w:rsidP="00E438C7">
      <w:pPr>
        <w:rPr>
          <w:sz w:val="20"/>
          <w:szCs w:val="20"/>
        </w:rPr>
      </w:pPr>
      <w:r w:rsidRPr="00BC427D">
        <w:rPr>
          <w:sz w:val="20"/>
          <w:szCs w:val="20"/>
        </w:rPr>
        <w:tab/>
        <w:t xml:space="preserve">-  уређење и одржавање насеља и зелених површина, </w:t>
      </w:r>
    </w:p>
    <w:p w:rsidR="00E438C7" w:rsidRPr="00BC427D" w:rsidRDefault="00E438C7" w:rsidP="00E438C7">
      <w:pPr>
        <w:rPr>
          <w:sz w:val="20"/>
          <w:szCs w:val="20"/>
        </w:rPr>
      </w:pPr>
      <w:r w:rsidRPr="00BC427D">
        <w:rPr>
          <w:sz w:val="20"/>
          <w:szCs w:val="20"/>
        </w:rPr>
        <w:tab/>
        <w:t xml:space="preserve">-  стање објеката комуналне инфраструктуре и квалитет комуналних услуга, </w:t>
      </w:r>
    </w:p>
    <w:p w:rsidR="00E438C7" w:rsidRPr="00BC427D" w:rsidRDefault="00E438C7" w:rsidP="00E438C7">
      <w:pPr>
        <w:rPr>
          <w:sz w:val="20"/>
          <w:szCs w:val="20"/>
        </w:rPr>
      </w:pPr>
      <w:r w:rsidRPr="00BC427D">
        <w:rPr>
          <w:sz w:val="20"/>
          <w:szCs w:val="20"/>
        </w:rPr>
        <w:tab/>
        <w:t xml:space="preserve">-  снабдевање и заштиту потрошача, </w:t>
      </w:r>
    </w:p>
    <w:p w:rsidR="00E438C7" w:rsidRPr="00BC427D" w:rsidRDefault="00E438C7" w:rsidP="00E438C7">
      <w:pPr>
        <w:ind w:left="720"/>
        <w:rPr>
          <w:sz w:val="20"/>
          <w:szCs w:val="20"/>
        </w:rPr>
      </w:pPr>
      <w:r w:rsidRPr="00BC427D">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BC427D" w:rsidRDefault="00E438C7" w:rsidP="00E438C7">
      <w:pPr>
        <w:rPr>
          <w:sz w:val="20"/>
          <w:szCs w:val="20"/>
        </w:rPr>
      </w:pPr>
      <w:r w:rsidRPr="00BC427D">
        <w:rPr>
          <w:sz w:val="20"/>
          <w:szCs w:val="20"/>
        </w:rPr>
        <w:tab/>
        <w:t xml:space="preserve">-  развој пољопривреде на подручју месне заједнице, </w:t>
      </w:r>
    </w:p>
    <w:p w:rsidR="00E438C7" w:rsidRPr="00BC427D" w:rsidRDefault="00E438C7" w:rsidP="009B0F7A">
      <w:pPr>
        <w:numPr>
          <w:ilvl w:val="0"/>
          <w:numId w:val="21"/>
        </w:numPr>
        <w:jc w:val="both"/>
        <w:rPr>
          <w:sz w:val="20"/>
          <w:szCs w:val="20"/>
        </w:rPr>
      </w:pPr>
      <w:r w:rsidRPr="00BC427D">
        <w:rPr>
          <w:sz w:val="20"/>
          <w:szCs w:val="20"/>
        </w:rPr>
        <w:t>покреће иницијативу за доношење нових или измену постојећих прописа општине;</w:t>
      </w:r>
    </w:p>
    <w:p w:rsidR="00E438C7" w:rsidRPr="00BC427D" w:rsidRDefault="00E438C7" w:rsidP="009B0F7A">
      <w:pPr>
        <w:numPr>
          <w:ilvl w:val="0"/>
          <w:numId w:val="21"/>
        </w:numPr>
        <w:jc w:val="both"/>
        <w:rPr>
          <w:sz w:val="20"/>
          <w:szCs w:val="20"/>
        </w:rPr>
      </w:pPr>
      <w:r w:rsidRPr="00BC427D">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именује свог представника на свим зборовима грађана, извршава одлуке и спроводи закључке зборова грађана,</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организује разне облике хуманитарне помоћи на свом подручју,</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доноси Пословник о свом раду;</w:t>
      </w:r>
    </w:p>
    <w:p w:rsidR="00E438C7" w:rsidRPr="00BC427D" w:rsidRDefault="00E438C7" w:rsidP="009B0F7A">
      <w:pPr>
        <w:numPr>
          <w:ilvl w:val="0"/>
          <w:numId w:val="21"/>
        </w:numPr>
        <w:autoSpaceDE w:val="0"/>
        <w:autoSpaceDN w:val="0"/>
        <w:adjustRightInd w:val="0"/>
        <w:jc w:val="both"/>
        <w:rPr>
          <w:sz w:val="20"/>
          <w:szCs w:val="20"/>
        </w:rPr>
      </w:pPr>
      <w:r w:rsidRPr="00BC427D">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BC427D" w:rsidRDefault="00E438C7" w:rsidP="00E438C7">
      <w:pPr>
        <w:autoSpaceDE w:val="0"/>
        <w:autoSpaceDN w:val="0"/>
        <w:adjustRightInd w:val="0"/>
        <w:rPr>
          <w:sz w:val="20"/>
          <w:szCs w:val="20"/>
        </w:rPr>
      </w:pPr>
    </w:p>
    <w:p w:rsidR="00E438C7" w:rsidRPr="00BC427D"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BC427D">
        <w:rPr>
          <w:rFonts w:ascii="Times New Roman" w:hAnsi="Times New Roman"/>
          <w:b/>
          <w:sz w:val="20"/>
          <w:szCs w:val="20"/>
        </w:rPr>
        <w:t>НАЧИН ОДЛУЧИВАЊА САВЕТА МЕСНЕ ЗАЈЕДНИЦЕ</w:t>
      </w:r>
    </w:p>
    <w:p w:rsidR="00E438C7" w:rsidRPr="00BC427D" w:rsidRDefault="00E438C7" w:rsidP="00E438C7">
      <w:pPr>
        <w:tabs>
          <w:tab w:val="left" w:pos="720"/>
        </w:tabs>
        <w:suppressAutoHyphens/>
        <w:rPr>
          <w:sz w:val="20"/>
          <w:szCs w:val="20"/>
        </w:rPr>
      </w:pPr>
    </w:p>
    <w:p w:rsidR="00E438C7" w:rsidRPr="00BC427D" w:rsidRDefault="00E438C7" w:rsidP="00E438C7">
      <w:pPr>
        <w:jc w:val="center"/>
        <w:outlineLvl w:val="0"/>
        <w:rPr>
          <w:b/>
          <w:sz w:val="20"/>
          <w:szCs w:val="20"/>
        </w:rPr>
      </w:pPr>
      <w:r w:rsidRPr="00BC427D">
        <w:rPr>
          <w:b/>
          <w:sz w:val="20"/>
          <w:szCs w:val="20"/>
        </w:rPr>
        <w:t>Кворум за рад и одлучивање</w:t>
      </w:r>
    </w:p>
    <w:p w:rsidR="00E438C7" w:rsidRPr="00BC427D" w:rsidRDefault="00E438C7" w:rsidP="00E438C7">
      <w:pPr>
        <w:jc w:val="center"/>
        <w:outlineLvl w:val="0"/>
        <w:rPr>
          <w:b/>
          <w:sz w:val="20"/>
          <w:szCs w:val="20"/>
        </w:rPr>
      </w:pPr>
      <w:r w:rsidRPr="00BC427D">
        <w:rPr>
          <w:b/>
          <w:sz w:val="20"/>
          <w:szCs w:val="20"/>
        </w:rPr>
        <w:t>Члан 2</w:t>
      </w:r>
      <w:r w:rsidRPr="00BC427D">
        <w:rPr>
          <w:b/>
          <w:sz w:val="20"/>
          <w:szCs w:val="20"/>
          <w:lang w:val="sr-Cyrl-CS"/>
        </w:rPr>
        <w:t>3</w:t>
      </w:r>
      <w:r w:rsidRPr="00BC427D">
        <w:rPr>
          <w:b/>
          <w:sz w:val="20"/>
          <w:szCs w:val="20"/>
        </w:rPr>
        <w:t>.</w:t>
      </w:r>
    </w:p>
    <w:p w:rsidR="00E438C7" w:rsidRPr="00BC427D" w:rsidRDefault="00E438C7" w:rsidP="00E438C7">
      <w:pPr>
        <w:rPr>
          <w:sz w:val="20"/>
          <w:szCs w:val="20"/>
        </w:rPr>
      </w:pPr>
      <w:r w:rsidRPr="00BC427D">
        <w:rPr>
          <w:sz w:val="20"/>
          <w:szCs w:val="20"/>
        </w:rPr>
        <w:tab/>
        <w:t>Савет месне заједнице ради у седницама.</w:t>
      </w:r>
    </w:p>
    <w:p w:rsidR="00E438C7" w:rsidRPr="00BC427D" w:rsidRDefault="00E438C7" w:rsidP="00E438C7">
      <w:pPr>
        <w:rPr>
          <w:sz w:val="20"/>
          <w:szCs w:val="20"/>
        </w:rPr>
      </w:pPr>
      <w:r w:rsidRPr="00BC427D">
        <w:rPr>
          <w:sz w:val="20"/>
          <w:szCs w:val="20"/>
        </w:rPr>
        <w:tab/>
        <w:t>Седница Савета месне заједнице може се одржати ако присуствује већина од укупног броја чланова.</w:t>
      </w:r>
    </w:p>
    <w:p w:rsidR="00E438C7" w:rsidRPr="00BC427D" w:rsidRDefault="00E438C7" w:rsidP="00E438C7">
      <w:pPr>
        <w:ind w:firstLine="708"/>
        <w:rPr>
          <w:sz w:val="20"/>
          <w:szCs w:val="20"/>
        </w:rPr>
      </w:pPr>
      <w:r w:rsidRPr="00BC427D">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BC427D" w:rsidRDefault="00E438C7" w:rsidP="00E438C7">
      <w:pPr>
        <w:rPr>
          <w:sz w:val="20"/>
          <w:szCs w:val="20"/>
        </w:rPr>
      </w:pPr>
      <w:r w:rsidRPr="00BC427D">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BC427D" w:rsidRDefault="00E438C7" w:rsidP="00E438C7">
      <w:pPr>
        <w:tabs>
          <w:tab w:val="left" w:pos="720"/>
        </w:tabs>
        <w:suppressAutoHyphens/>
        <w:rPr>
          <w:sz w:val="20"/>
          <w:szCs w:val="20"/>
        </w:rPr>
      </w:pPr>
      <w:r w:rsidRPr="00BC427D">
        <w:rPr>
          <w:sz w:val="20"/>
          <w:szCs w:val="20"/>
        </w:rPr>
        <w:tab/>
        <w:t>1) доноси Статут месне заједнице;</w:t>
      </w:r>
    </w:p>
    <w:p w:rsidR="00E438C7" w:rsidRPr="00BC427D" w:rsidRDefault="00E438C7" w:rsidP="00E438C7">
      <w:pPr>
        <w:tabs>
          <w:tab w:val="left" w:pos="720"/>
        </w:tabs>
        <w:suppressAutoHyphens/>
        <w:rPr>
          <w:sz w:val="20"/>
          <w:szCs w:val="20"/>
        </w:rPr>
      </w:pPr>
      <w:r w:rsidRPr="00BC427D">
        <w:rPr>
          <w:sz w:val="20"/>
          <w:szCs w:val="20"/>
        </w:rPr>
        <w:tab/>
        <w:t>2) доноси финансијски план месне заједнице и програме развоја месне заједнице;</w:t>
      </w:r>
    </w:p>
    <w:p w:rsidR="00E438C7" w:rsidRPr="00BC427D" w:rsidRDefault="00E438C7" w:rsidP="00E438C7">
      <w:pPr>
        <w:autoSpaceDE w:val="0"/>
        <w:autoSpaceDN w:val="0"/>
        <w:adjustRightInd w:val="0"/>
        <w:ind w:left="720"/>
        <w:rPr>
          <w:sz w:val="20"/>
          <w:szCs w:val="20"/>
          <w:lang w:val="sr-Cyrl-CS"/>
        </w:rPr>
      </w:pPr>
      <w:r w:rsidRPr="00BC427D">
        <w:rPr>
          <w:sz w:val="20"/>
          <w:szCs w:val="20"/>
        </w:rPr>
        <w:t>3) усваја годишњи и четворогодишњи извештај о раду месне заједнице</w:t>
      </w:r>
      <w:r w:rsidRPr="00BC427D">
        <w:rPr>
          <w:sz w:val="20"/>
          <w:szCs w:val="20"/>
          <w:lang w:val="sr-Cyrl-CS"/>
        </w:rPr>
        <w:t>;</w:t>
      </w:r>
    </w:p>
    <w:p w:rsidR="00E438C7" w:rsidRPr="00BC427D" w:rsidRDefault="00E438C7" w:rsidP="00E438C7">
      <w:pPr>
        <w:tabs>
          <w:tab w:val="left" w:pos="720"/>
        </w:tabs>
        <w:suppressAutoHyphens/>
        <w:rPr>
          <w:sz w:val="20"/>
          <w:szCs w:val="20"/>
        </w:rPr>
      </w:pPr>
      <w:r w:rsidRPr="00BC427D">
        <w:rPr>
          <w:sz w:val="20"/>
          <w:szCs w:val="20"/>
        </w:rPr>
        <w:tab/>
        <w:t>4) бира и разрешава председника и заменика председника савета месне заједнице;</w:t>
      </w:r>
    </w:p>
    <w:p w:rsidR="00E438C7" w:rsidRPr="00BC427D" w:rsidRDefault="00E438C7" w:rsidP="00E438C7">
      <w:pPr>
        <w:rPr>
          <w:sz w:val="20"/>
          <w:szCs w:val="20"/>
        </w:rPr>
      </w:pPr>
      <w:r w:rsidRPr="00BC427D">
        <w:rPr>
          <w:sz w:val="20"/>
          <w:szCs w:val="20"/>
        </w:rPr>
        <w:tab/>
        <w:t>5) одлучује о сарадњи и удруживању са другим месним заједницама;</w:t>
      </w:r>
    </w:p>
    <w:p w:rsidR="00E438C7" w:rsidRPr="00BC427D" w:rsidRDefault="00E438C7" w:rsidP="00E438C7">
      <w:pPr>
        <w:ind w:firstLine="360"/>
        <w:rPr>
          <w:sz w:val="20"/>
          <w:szCs w:val="20"/>
        </w:rPr>
      </w:pPr>
      <w:r w:rsidRPr="00BC427D">
        <w:rPr>
          <w:sz w:val="20"/>
          <w:szCs w:val="20"/>
        </w:rPr>
        <w:tab/>
        <w:t>6) утврђује дан месне заједнице;</w:t>
      </w:r>
    </w:p>
    <w:p w:rsidR="00E438C7" w:rsidRPr="00BC427D" w:rsidRDefault="00E438C7" w:rsidP="00E438C7">
      <w:pPr>
        <w:ind w:firstLine="360"/>
        <w:rPr>
          <w:sz w:val="20"/>
          <w:szCs w:val="20"/>
        </w:rPr>
      </w:pPr>
      <w:r w:rsidRPr="00BC427D">
        <w:rPr>
          <w:sz w:val="20"/>
          <w:szCs w:val="20"/>
        </w:rPr>
        <w:tab/>
        <w:t>7) одлучује о додели награда и признања месне заједнице;</w:t>
      </w:r>
    </w:p>
    <w:p w:rsidR="00E438C7" w:rsidRPr="00BC427D" w:rsidRDefault="00E438C7" w:rsidP="00E438C7">
      <w:pPr>
        <w:ind w:firstLine="360"/>
        <w:rPr>
          <w:sz w:val="20"/>
          <w:szCs w:val="20"/>
        </w:rPr>
      </w:pPr>
      <w:r w:rsidRPr="00BC427D">
        <w:rPr>
          <w:sz w:val="20"/>
          <w:szCs w:val="20"/>
        </w:rPr>
        <w:tab/>
        <w:t>8) одлучује и у другим случајевима утврђеним овим статутом.</w:t>
      </w:r>
    </w:p>
    <w:p w:rsidR="00E438C7" w:rsidRPr="00BC427D" w:rsidRDefault="00E438C7" w:rsidP="00E438C7">
      <w:pPr>
        <w:rPr>
          <w:sz w:val="20"/>
          <w:szCs w:val="20"/>
        </w:rPr>
      </w:pPr>
      <w:r w:rsidRPr="00BC427D">
        <w:rPr>
          <w:sz w:val="20"/>
          <w:szCs w:val="20"/>
        </w:rPr>
        <w:t xml:space="preserve">           О раду Савета месне заједнице води се записник.</w:t>
      </w:r>
    </w:p>
    <w:p w:rsidR="00E438C7" w:rsidRPr="00BC427D" w:rsidRDefault="00E438C7" w:rsidP="00E438C7">
      <w:pPr>
        <w:ind w:left="360"/>
        <w:rPr>
          <w:sz w:val="20"/>
          <w:szCs w:val="20"/>
        </w:rPr>
      </w:pPr>
    </w:p>
    <w:p w:rsidR="00E438C7" w:rsidRPr="00BC427D" w:rsidRDefault="00E438C7" w:rsidP="00E438C7">
      <w:pPr>
        <w:pStyle w:val="preamble"/>
        <w:shd w:val="clear" w:color="auto" w:fill="FFFFFF"/>
        <w:spacing w:before="0" w:beforeAutospacing="0" w:after="0" w:afterAutospacing="0"/>
        <w:jc w:val="center"/>
        <w:rPr>
          <w:b/>
          <w:iCs/>
          <w:color w:val="000000"/>
          <w:sz w:val="20"/>
          <w:szCs w:val="20"/>
        </w:rPr>
      </w:pPr>
      <w:r w:rsidRPr="00BC427D">
        <w:rPr>
          <w:b/>
          <w:iCs/>
          <w:color w:val="000000"/>
          <w:sz w:val="20"/>
          <w:szCs w:val="20"/>
        </w:rPr>
        <w:t>Припремање и сазивање седнице</w:t>
      </w:r>
    </w:p>
    <w:p w:rsidR="00E438C7" w:rsidRPr="00BC427D" w:rsidRDefault="00E438C7" w:rsidP="00E438C7">
      <w:pPr>
        <w:jc w:val="center"/>
        <w:rPr>
          <w:b/>
          <w:bCs/>
          <w:color w:val="000000"/>
          <w:sz w:val="20"/>
          <w:szCs w:val="20"/>
        </w:rPr>
      </w:pPr>
      <w:r w:rsidRPr="00BC427D">
        <w:rPr>
          <w:b/>
          <w:color w:val="000000"/>
          <w:sz w:val="20"/>
          <w:szCs w:val="20"/>
        </w:rPr>
        <w:t>Члан 2</w:t>
      </w:r>
      <w:r w:rsidRPr="00BC427D">
        <w:rPr>
          <w:b/>
          <w:color w:val="000000"/>
          <w:sz w:val="20"/>
          <w:szCs w:val="20"/>
          <w:lang w:val="sr-Cyrl-CS"/>
        </w:rPr>
        <w:t>4</w:t>
      </w:r>
      <w:r w:rsidRPr="00BC427D">
        <w:rPr>
          <w:b/>
          <w:color w:val="000000"/>
          <w:sz w:val="20"/>
          <w:szCs w:val="20"/>
        </w:rPr>
        <w:t>.</w:t>
      </w:r>
    </w:p>
    <w:p w:rsidR="00E438C7" w:rsidRPr="00BC427D" w:rsidRDefault="00E438C7" w:rsidP="00E438C7">
      <w:pPr>
        <w:autoSpaceDE w:val="0"/>
        <w:autoSpaceDN w:val="0"/>
        <w:adjustRightInd w:val="0"/>
        <w:rPr>
          <w:rFonts w:eastAsia="ArialNarrow"/>
          <w:sz w:val="20"/>
          <w:szCs w:val="20"/>
        </w:rPr>
      </w:pPr>
      <w:r w:rsidRPr="00BC427D">
        <w:rPr>
          <w:color w:val="000000"/>
          <w:sz w:val="20"/>
          <w:szCs w:val="20"/>
        </w:rPr>
        <w:tab/>
        <w:t xml:space="preserve">Седнице Савета месне заједнице сазива председник </w:t>
      </w:r>
      <w:r w:rsidRPr="00BC427D">
        <w:rPr>
          <w:rFonts w:eastAsia="ArialNarrow"/>
          <w:sz w:val="20"/>
          <w:szCs w:val="20"/>
        </w:rPr>
        <w:t>по потреби, а најмање једанпут месечно.</w:t>
      </w:r>
    </w:p>
    <w:p w:rsidR="00E438C7" w:rsidRPr="00BC427D" w:rsidRDefault="00E438C7" w:rsidP="00E438C7">
      <w:pPr>
        <w:rPr>
          <w:color w:val="000000"/>
          <w:sz w:val="20"/>
          <w:szCs w:val="20"/>
        </w:rPr>
      </w:pPr>
      <w:r w:rsidRPr="00BC427D">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BC427D" w:rsidRDefault="00E438C7" w:rsidP="00E438C7">
      <w:pPr>
        <w:rPr>
          <w:color w:val="000000"/>
          <w:sz w:val="20"/>
          <w:szCs w:val="20"/>
        </w:rPr>
      </w:pPr>
      <w:r w:rsidRPr="00BC427D">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BC427D" w:rsidRDefault="00E438C7" w:rsidP="00E438C7">
      <w:pPr>
        <w:rPr>
          <w:color w:val="000000"/>
          <w:sz w:val="20"/>
          <w:szCs w:val="20"/>
        </w:rPr>
      </w:pPr>
      <w:r w:rsidRPr="00BC427D">
        <w:rPr>
          <w:color w:val="000000"/>
          <w:sz w:val="20"/>
          <w:szCs w:val="20"/>
        </w:rPr>
        <w:tab/>
        <w:t>Дневни ред седнице предлаже председник Савета месне заједнице.</w:t>
      </w:r>
    </w:p>
    <w:p w:rsidR="00E438C7" w:rsidRPr="00BC427D" w:rsidRDefault="00E438C7" w:rsidP="00E438C7">
      <w:pPr>
        <w:rPr>
          <w:color w:val="000000"/>
          <w:sz w:val="20"/>
          <w:szCs w:val="20"/>
        </w:rPr>
      </w:pPr>
      <w:r w:rsidRPr="00BC427D">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BC427D" w:rsidRDefault="00E438C7" w:rsidP="00E438C7">
      <w:pPr>
        <w:pStyle w:val="Normal1"/>
        <w:spacing w:before="0" w:beforeAutospacing="0" w:after="0" w:afterAutospacing="0"/>
        <w:jc w:val="both"/>
        <w:rPr>
          <w:color w:val="000000"/>
          <w:sz w:val="20"/>
          <w:szCs w:val="20"/>
        </w:rPr>
      </w:pPr>
      <w:r w:rsidRPr="00BC427D">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BC427D" w:rsidRDefault="00E438C7" w:rsidP="00E438C7">
      <w:pPr>
        <w:ind w:firstLine="708"/>
        <w:rPr>
          <w:sz w:val="20"/>
          <w:szCs w:val="20"/>
        </w:rPr>
      </w:pPr>
      <w:r w:rsidRPr="00BC427D">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BC427D" w:rsidRDefault="00E438C7" w:rsidP="00E438C7">
      <w:pPr>
        <w:ind w:firstLine="708"/>
        <w:rPr>
          <w:sz w:val="20"/>
          <w:szCs w:val="20"/>
        </w:rPr>
      </w:pPr>
      <w:r w:rsidRPr="00BC427D">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BC427D" w:rsidRDefault="00E438C7" w:rsidP="00E438C7">
      <w:pPr>
        <w:pStyle w:val="NormalWeb"/>
        <w:shd w:val="clear" w:color="auto" w:fill="FFFFFF"/>
        <w:spacing w:before="0" w:beforeAutospacing="0" w:after="0" w:afterAutospacing="0"/>
        <w:jc w:val="both"/>
        <w:rPr>
          <w:color w:val="000000"/>
          <w:sz w:val="20"/>
          <w:szCs w:val="20"/>
        </w:rPr>
      </w:pPr>
      <w:r w:rsidRPr="00BC427D">
        <w:rPr>
          <w:color w:val="000000"/>
          <w:sz w:val="20"/>
          <w:szCs w:val="20"/>
        </w:rPr>
        <w:lastRenderedPageBreak/>
        <w:tab/>
        <w:t>Позив за седницу Савета месне заједнице садржи дан, час и место одржавања седнице и предлог дневног реда.</w:t>
      </w:r>
    </w:p>
    <w:p w:rsidR="00E438C7" w:rsidRPr="00BC427D" w:rsidRDefault="00E438C7" w:rsidP="00E438C7">
      <w:pPr>
        <w:outlineLvl w:val="0"/>
        <w:rPr>
          <w:b/>
          <w:bCs/>
          <w:color w:val="000000"/>
          <w:kern w:val="36"/>
          <w:sz w:val="20"/>
          <w:szCs w:val="20"/>
        </w:rPr>
      </w:pPr>
    </w:p>
    <w:p w:rsidR="00E438C7" w:rsidRPr="00BC427D" w:rsidRDefault="00E438C7" w:rsidP="00E438C7">
      <w:pPr>
        <w:jc w:val="center"/>
        <w:rPr>
          <w:b/>
          <w:sz w:val="20"/>
          <w:szCs w:val="20"/>
        </w:rPr>
      </w:pPr>
      <w:r w:rsidRPr="00BC427D">
        <w:rPr>
          <w:b/>
          <w:sz w:val="20"/>
          <w:szCs w:val="20"/>
        </w:rPr>
        <w:t>Образовање сталних и повремених радних тела Савета месне заједнице</w:t>
      </w:r>
    </w:p>
    <w:p w:rsidR="00E438C7" w:rsidRPr="00BC427D" w:rsidRDefault="00E438C7" w:rsidP="00E438C7">
      <w:pPr>
        <w:jc w:val="center"/>
        <w:outlineLvl w:val="0"/>
        <w:rPr>
          <w:b/>
          <w:sz w:val="20"/>
          <w:szCs w:val="20"/>
        </w:rPr>
      </w:pPr>
      <w:r w:rsidRPr="00BC427D">
        <w:rPr>
          <w:b/>
          <w:sz w:val="20"/>
          <w:szCs w:val="20"/>
        </w:rPr>
        <w:t>Члан 2</w:t>
      </w:r>
      <w:r w:rsidRPr="00BC427D">
        <w:rPr>
          <w:b/>
          <w:sz w:val="20"/>
          <w:szCs w:val="20"/>
          <w:lang w:val="sr-Cyrl-CS"/>
        </w:rPr>
        <w:t>5</w:t>
      </w:r>
      <w:r w:rsidRPr="00BC427D">
        <w:rPr>
          <w:b/>
          <w:sz w:val="20"/>
          <w:szCs w:val="20"/>
        </w:rPr>
        <w:t>.</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BC427D" w:rsidRDefault="00E438C7" w:rsidP="00E438C7">
      <w:pPr>
        <w:autoSpaceDE w:val="0"/>
        <w:autoSpaceDN w:val="0"/>
        <w:adjustRightInd w:val="0"/>
        <w:rPr>
          <w:sz w:val="20"/>
          <w:szCs w:val="20"/>
        </w:rPr>
      </w:pPr>
      <w:r w:rsidRPr="00BC427D">
        <w:rPr>
          <w:sz w:val="20"/>
          <w:szCs w:val="20"/>
        </w:rPr>
        <w:tab/>
        <w:t xml:space="preserve">Одлуком </w:t>
      </w:r>
      <w:r w:rsidRPr="00BC427D">
        <w:rPr>
          <w:rFonts w:eastAsia="ArialNarrow"/>
          <w:sz w:val="20"/>
          <w:szCs w:val="20"/>
        </w:rPr>
        <w:t xml:space="preserve">Савета месне заједнице о образовању сталних и повремних радних тела </w:t>
      </w:r>
      <w:r w:rsidRPr="00BC427D">
        <w:rPr>
          <w:sz w:val="20"/>
          <w:szCs w:val="20"/>
        </w:rPr>
        <w:t xml:space="preserve">утврђују се: назив и област за коју се оснива, </w:t>
      </w:r>
      <w:r w:rsidRPr="00BC427D">
        <w:rPr>
          <w:color w:val="000000"/>
          <w:sz w:val="20"/>
          <w:szCs w:val="20"/>
        </w:rPr>
        <w:t xml:space="preserve">састав и </w:t>
      </w:r>
      <w:r w:rsidRPr="00BC427D">
        <w:rPr>
          <w:sz w:val="20"/>
          <w:szCs w:val="20"/>
        </w:rPr>
        <w:t xml:space="preserve">број чланова радног тела, </w:t>
      </w:r>
      <w:r w:rsidRPr="00BC427D">
        <w:rPr>
          <w:color w:val="000000"/>
          <w:sz w:val="20"/>
          <w:szCs w:val="20"/>
        </w:rPr>
        <w:t xml:space="preserve">трајање мандата, конкретни </w:t>
      </w:r>
      <w:r w:rsidRPr="00BC427D">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BC427D" w:rsidRDefault="00E438C7" w:rsidP="00E438C7">
      <w:pPr>
        <w:rPr>
          <w:b/>
          <w:sz w:val="20"/>
          <w:szCs w:val="20"/>
        </w:rPr>
      </w:pPr>
    </w:p>
    <w:p w:rsidR="00E438C7" w:rsidRPr="00BC427D" w:rsidRDefault="00E438C7" w:rsidP="00E438C7">
      <w:pPr>
        <w:jc w:val="center"/>
        <w:rPr>
          <w:b/>
          <w:sz w:val="20"/>
          <w:szCs w:val="20"/>
        </w:rPr>
      </w:pPr>
      <w:r w:rsidRPr="00BC427D">
        <w:rPr>
          <w:b/>
          <w:sz w:val="20"/>
          <w:szCs w:val="20"/>
        </w:rPr>
        <w:t xml:space="preserve">Састав сталних и повремених радних тела  </w:t>
      </w:r>
    </w:p>
    <w:p w:rsidR="00E438C7" w:rsidRPr="00BC427D" w:rsidRDefault="00E438C7" w:rsidP="00E438C7">
      <w:pPr>
        <w:jc w:val="center"/>
        <w:outlineLvl w:val="0"/>
        <w:rPr>
          <w:b/>
          <w:sz w:val="20"/>
          <w:szCs w:val="20"/>
        </w:rPr>
      </w:pPr>
      <w:r w:rsidRPr="00BC427D">
        <w:rPr>
          <w:b/>
          <w:sz w:val="20"/>
          <w:szCs w:val="20"/>
        </w:rPr>
        <w:t>Члан 2</w:t>
      </w:r>
      <w:r w:rsidRPr="00BC427D">
        <w:rPr>
          <w:b/>
          <w:sz w:val="20"/>
          <w:szCs w:val="20"/>
          <w:lang w:val="sr-Cyrl-CS"/>
        </w:rPr>
        <w:t>6</w:t>
      </w:r>
      <w:r w:rsidRPr="00BC427D">
        <w:rPr>
          <w:b/>
          <w:sz w:val="20"/>
          <w:szCs w:val="20"/>
        </w:rPr>
        <w:t>.</w:t>
      </w:r>
    </w:p>
    <w:p w:rsidR="00E438C7" w:rsidRPr="00BC427D" w:rsidRDefault="00E438C7" w:rsidP="00E438C7">
      <w:pPr>
        <w:rPr>
          <w:sz w:val="20"/>
          <w:szCs w:val="20"/>
        </w:rPr>
      </w:pPr>
      <w:r w:rsidRPr="00BC427D">
        <w:rPr>
          <w:sz w:val="20"/>
          <w:szCs w:val="20"/>
        </w:rPr>
        <w:tab/>
        <w:t>Стално и повремено радно тело има председника и најмање 2 (два) члана које именује Савет месне заједнице.</w:t>
      </w:r>
    </w:p>
    <w:p w:rsidR="00E438C7" w:rsidRPr="00BC427D" w:rsidRDefault="00E438C7" w:rsidP="00E438C7">
      <w:pPr>
        <w:rPr>
          <w:sz w:val="20"/>
          <w:szCs w:val="20"/>
        </w:rPr>
      </w:pPr>
      <w:r w:rsidRPr="00BC427D">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BC427D" w:rsidRDefault="00E438C7" w:rsidP="00E438C7">
      <w:pPr>
        <w:jc w:val="center"/>
        <w:rPr>
          <w:b/>
          <w:sz w:val="20"/>
          <w:szCs w:val="20"/>
        </w:rPr>
      </w:pPr>
    </w:p>
    <w:p w:rsidR="00E438C7" w:rsidRPr="00BC427D" w:rsidRDefault="00E438C7" w:rsidP="00E438C7">
      <w:pPr>
        <w:jc w:val="center"/>
        <w:rPr>
          <w:b/>
          <w:sz w:val="20"/>
          <w:szCs w:val="20"/>
        </w:rPr>
      </w:pPr>
      <w:r w:rsidRPr="00BC427D">
        <w:rPr>
          <w:b/>
          <w:sz w:val="20"/>
          <w:szCs w:val="20"/>
        </w:rPr>
        <w:t>Председник и чланови сталног и повремeног радног тела</w:t>
      </w:r>
    </w:p>
    <w:p w:rsidR="00E438C7" w:rsidRPr="00BC427D" w:rsidRDefault="00E438C7" w:rsidP="00E438C7">
      <w:pPr>
        <w:jc w:val="center"/>
        <w:outlineLvl w:val="0"/>
        <w:rPr>
          <w:b/>
          <w:sz w:val="20"/>
          <w:szCs w:val="20"/>
        </w:rPr>
      </w:pPr>
      <w:r w:rsidRPr="00BC427D">
        <w:rPr>
          <w:b/>
          <w:sz w:val="20"/>
          <w:szCs w:val="20"/>
        </w:rPr>
        <w:t>Члан 2</w:t>
      </w:r>
      <w:r w:rsidRPr="00BC427D">
        <w:rPr>
          <w:b/>
          <w:sz w:val="20"/>
          <w:szCs w:val="20"/>
          <w:lang w:val="sr-Cyrl-CS"/>
        </w:rPr>
        <w:t>7</w:t>
      </w:r>
      <w:r w:rsidRPr="00BC427D">
        <w:rPr>
          <w:b/>
          <w:sz w:val="20"/>
          <w:szCs w:val="20"/>
        </w:rPr>
        <w:t>.</w:t>
      </w:r>
    </w:p>
    <w:p w:rsidR="00E438C7" w:rsidRPr="00BC427D" w:rsidRDefault="00E438C7" w:rsidP="00E438C7">
      <w:pPr>
        <w:rPr>
          <w:sz w:val="20"/>
          <w:szCs w:val="20"/>
        </w:rPr>
      </w:pPr>
      <w:r w:rsidRPr="00BC427D">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BC427D" w:rsidRDefault="00E438C7" w:rsidP="00E438C7">
      <w:pPr>
        <w:rPr>
          <w:sz w:val="20"/>
          <w:szCs w:val="20"/>
        </w:rPr>
      </w:pPr>
      <w:r w:rsidRPr="00BC427D">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BC427D" w:rsidRDefault="00E438C7" w:rsidP="00E438C7">
      <w:pPr>
        <w:rPr>
          <w:sz w:val="20"/>
          <w:szCs w:val="20"/>
        </w:rPr>
      </w:pPr>
    </w:p>
    <w:p w:rsidR="00E438C7" w:rsidRPr="00BC427D" w:rsidRDefault="00E438C7" w:rsidP="00E438C7">
      <w:pPr>
        <w:rPr>
          <w:sz w:val="20"/>
          <w:szCs w:val="20"/>
        </w:rPr>
      </w:pPr>
    </w:p>
    <w:p w:rsidR="00E438C7" w:rsidRPr="00BC427D" w:rsidRDefault="00E438C7" w:rsidP="00E438C7">
      <w:pPr>
        <w:rPr>
          <w:sz w:val="20"/>
          <w:szCs w:val="20"/>
        </w:rPr>
      </w:pPr>
    </w:p>
    <w:p w:rsidR="00E438C7" w:rsidRPr="00BC427D" w:rsidRDefault="00E438C7" w:rsidP="00E438C7">
      <w:pPr>
        <w:jc w:val="center"/>
        <w:rPr>
          <w:b/>
          <w:sz w:val="20"/>
          <w:szCs w:val="20"/>
        </w:rPr>
      </w:pPr>
    </w:p>
    <w:p w:rsidR="00E438C7" w:rsidRPr="00BC427D" w:rsidRDefault="00E438C7" w:rsidP="009B0F7A">
      <w:pPr>
        <w:pStyle w:val="ListParagraph"/>
        <w:numPr>
          <w:ilvl w:val="0"/>
          <w:numId w:val="20"/>
        </w:numPr>
        <w:spacing w:after="0" w:line="240" w:lineRule="auto"/>
        <w:jc w:val="both"/>
        <w:rPr>
          <w:rFonts w:ascii="Times New Roman" w:hAnsi="Times New Roman"/>
          <w:b/>
          <w:sz w:val="20"/>
          <w:szCs w:val="20"/>
        </w:rPr>
      </w:pPr>
      <w:r w:rsidRPr="00BC427D">
        <w:rPr>
          <w:rFonts w:ascii="Times New Roman" w:hAnsi="Times New Roman"/>
          <w:b/>
          <w:sz w:val="20"/>
          <w:szCs w:val="20"/>
        </w:rPr>
        <w:t>ЈАВНОСТ РАДА САВЕТА МЕСНЕ ЗАЈЕДНИЦЕ</w:t>
      </w:r>
    </w:p>
    <w:p w:rsidR="00E438C7" w:rsidRPr="00BC427D" w:rsidRDefault="00E438C7" w:rsidP="00E438C7">
      <w:pPr>
        <w:rPr>
          <w:b/>
          <w:sz w:val="20"/>
          <w:szCs w:val="20"/>
        </w:rPr>
      </w:pPr>
    </w:p>
    <w:p w:rsidR="00E438C7" w:rsidRPr="00BC427D" w:rsidRDefault="00E438C7" w:rsidP="00E438C7">
      <w:pPr>
        <w:jc w:val="center"/>
        <w:rPr>
          <w:b/>
          <w:sz w:val="20"/>
          <w:szCs w:val="20"/>
        </w:rPr>
      </w:pPr>
      <w:r w:rsidRPr="00BC427D">
        <w:rPr>
          <w:b/>
          <w:sz w:val="20"/>
          <w:szCs w:val="20"/>
        </w:rPr>
        <w:t>Јавност рада</w:t>
      </w:r>
    </w:p>
    <w:p w:rsidR="00E438C7" w:rsidRPr="00BC427D" w:rsidRDefault="00E438C7" w:rsidP="00E438C7">
      <w:pPr>
        <w:jc w:val="center"/>
        <w:rPr>
          <w:b/>
          <w:sz w:val="20"/>
          <w:szCs w:val="20"/>
        </w:rPr>
      </w:pPr>
      <w:r w:rsidRPr="00BC427D">
        <w:rPr>
          <w:b/>
          <w:sz w:val="20"/>
          <w:szCs w:val="20"/>
        </w:rPr>
        <w:t>Члан 2</w:t>
      </w:r>
      <w:r w:rsidRPr="00BC427D">
        <w:rPr>
          <w:b/>
          <w:sz w:val="20"/>
          <w:szCs w:val="20"/>
          <w:lang w:val="sr-Cyrl-CS"/>
        </w:rPr>
        <w:t>8</w:t>
      </w:r>
      <w:r w:rsidRPr="00BC427D">
        <w:rPr>
          <w:b/>
          <w:sz w:val="20"/>
          <w:szCs w:val="20"/>
        </w:rPr>
        <w:t>.</w:t>
      </w:r>
    </w:p>
    <w:p w:rsidR="00E438C7" w:rsidRPr="00BC427D" w:rsidRDefault="00E438C7" w:rsidP="00E438C7">
      <w:pPr>
        <w:rPr>
          <w:sz w:val="20"/>
          <w:szCs w:val="20"/>
        </w:rPr>
      </w:pPr>
      <w:r w:rsidRPr="00BC427D">
        <w:rPr>
          <w:sz w:val="20"/>
          <w:szCs w:val="20"/>
        </w:rPr>
        <w:tab/>
        <w:t>Рад Савета месне заједнице и његових радних тела је јаван.</w:t>
      </w:r>
    </w:p>
    <w:p w:rsidR="00E438C7" w:rsidRPr="00BC427D" w:rsidRDefault="00E438C7" w:rsidP="00E438C7">
      <w:pPr>
        <w:ind w:firstLine="720"/>
        <w:rPr>
          <w:sz w:val="20"/>
          <w:szCs w:val="20"/>
        </w:rPr>
      </w:pPr>
      <w:r w:rsidRPr="00BC427D">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BC427D" w:rsidRDefault="00E438C7" w:rsidP="009B0F7A">
      <w:pPr>
        <w:numPr>
          <w:ilvl w:val="0"/>
          <w:numId w:val="19"/>
        </w:numPr>
        <w:jc w:val="both"/>
        <w:rPr>
          <w:sz w:val="20"/>
          <w:szCs w:val="20"/>
        </w:rPr>
      </w:pPr>
      <w:r w:rsidRPr="00BC427D">
        <w:rPr>
          <w:sz w:val="20"/>
          <w:szCs w:val="20"/>
        </w:rPr>
        <w:t xml:space="preserve">издавањем билтена, </w:t>
      </w:r>
    </w:p>
    <w:p w:rsidR="00E438C7" w:rsidRPr="00BC427D" w:rsidRDefault="00E438C7" w:rsidP="009B0F7A">
      <w:pPr>
        <w:numPr>
          <w:ilvl w:val="0"/>
          <w:numId w:val="19"/>
        </w:numPr>
        <w:jc w:val="both"/>
        <w:rPr>
          <w:sz w:val="20"/>
          <w:szCs w:val="20"/>
        </w:rPr>
      </w:pPr>
      <w:r w:rsidRPr="00BC427D">
        <w:rPr>
          <w:sz w:val="20"/>
          <w:szCs w:val="20"/>
        </w:rPr>
        <w:t xml:space="preserve">информатора, </w:t>
      </w:r>
    </w:p>
    <w:p w:rsidR="00E438C7" w:rsidRPr="00BC427D" w:rsidRDefault="00E438C7" w:rsidP="009B0F7A">
      <w:pPr>
        <w:numPr>
          <w:ilvl w:val="0"/>
          <w:numId w:val="19"/>
        </w:numPr>
        <w:jc w:val="both"/>
        <w:rPr>
          <w:sz w:val="20"/>
          <w:szCs w:val="20"/>
        </w:rPr>
      </w:pPr>
      <w:r w:rsidRPr="00BC427D">
        <w:rPr>
          <w:sz w:val="20"/>
          <w:szCs w:val="20"/>
        </w:rPr>
        <w:t xml:space="preserve">преко средстава јавног информисања, </w:t>
      </w:r>
    </w:p>
    <w:p w:rsidR="00E438C7" w:rsidRPr="00BC427D" w:rsidRDefault="00E438C7" w:rsidP="009B0F7A">
      <w:pPr>
        <w:numPr>
          <w:ilvl w:val="0"/>
          <w:numId w:val="19"/>
        </w:numPr>
        <w:jc w:val="both"/>
        <w:rPr>
          <w:sz w:val="20"/>
          <w:szCs w:val="20"/>
        </w:rPr>
      </w:pPr>
      <w:r w:rsidRPr="00BC427D">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BC427D" w:rsidRDefault="00E438C7" w:rsidP="009B0F7A">
      <w:pPr>
        <w:numPr>
          <w:ilvl w:val="0"/>
          <w:numId w:val="19"/>
        </w:numPr>
        <w:jc w:val="both"/>
        <w:rPr>
          <w:sz w:val="20"/>
          <w:szCs w:val="20"/>
        </w:rPr>
      </w:pPr>
      <w:r w:rsidRPr="00BC427D">
        <w:rPr>
          <w:sz w:val="20"/>
          <w:szCs w:val="20"/>
        </w:rPr>
        <w:t>преко друштвених мрежа, објављивањем обавештења и вести од значаја за грађане месне заједнице;</w:t>
      </w:r>
    </w:p>
    <w:p w:rsidR="00E438C7" w:rsidRPr="00BC427D" w:rsidRDefault="00E438C7" w:rsidP="00E438C7">
      <w:pPr>
        <w:autoSpaceDE w:val="0"/>
        <w:autoSpaceDN w:val="0"/>
        <w:adjustRightInd w:val="0"/>
        <w:ind w:firstLine="720"/>
        <w:rPr>
          <w:sz w:val="20"/>
          <w:szCs w:val="20"/>
        </w:rPr>
      </w:pPr>
      <w:r w:rsidRPr="00BC427D">
        <w:rPr>
          <w:sz w:val="20"/>
          <w:szCs w:val="20"/>
        </w:rPr>
        <w:t>Савет месне заједнице је дужан да обезбеди постављање огласне табле у седишту месне заједнице.</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 xml:space="preserve">Информације о раду Месне заједнице </w:t>
      </w:r>
      <w:r w:rsidRPr="00BC427D">
        <w:rPr>
          <w:rFonts w:eastAsia="ArialNarrow"/>
          <w:sz w:val="20"/>
          <w:szCs w:val="20"/>
          <w:lang w:val="sr-Cyrl-CS"/>
        </w:rPr>
        <w:t xml:space="preserve">Буковица, </w:t>
      </w:r>
      <w:r w:rsidRPr="00BC427D">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BC427D" w:rsidRDefault="00E438C7" w:rsidP="00E438C7">
      <w:pPr>
        <w:autoSpaceDE w:val="0"/>
        <w:autoSpaceDN w:val="0"/>
        <w:adjustRightInd w:val="0"/>
        <w:rPr>
          <w:sz w:val="20"/>
          <w:szCs w:val="20"/>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BC427D">
        <w:rPr>
          <w:rFonts w:ascii="Times New Roman" w:hAnsi="Times New Roman"/>
          <w:b/>
          <w:bCs/>
          <w:sz w:val="20"/>
          <w:szCs w:val="20"/>
        </w:rPr>
        <w:t>СРЕДСТВА ЗА РАД МЕСНЕ ЗАЈЕДНИЦЕ</w:t>
      </w:r>
    </w:p>
    <w:p w:rsidR="00E438C7" w:rsidRPr="00BC427D" w:rsidRDefault="00E438C7" w:rsidP="00E438C7">
      <w:pPr>
        <w:jc w:val="center"/>
        <w:rPr>
          <w:b/>
          <w:sz w:val="20"/>
          <w:szCs w:val="20"/>
        </w:rPr>
      </w:pPr>
    </w:p>
    <w:p w:rsidR="00E438C7" w:rsidRPr="00BC427D" w:rsidRDefault="00E438C7" w:rsidP="00E438C7">
      <w:pPr>
        <w:jc w:val="center"/>
        <w:rPr>
          <w:b/>
          <w:sz w:val="20"/>
          <w:szCs w:val="20"/>
        </w:rPr>
      </w:pPr>
      <w:r w:rsidRPr="00BC427D">
        <w:rPr>
          <w:b/>
          <w:sz w:val="20"/>
          <w:szCs w:val="20"/>
        </w:rPr>
        <w:t>Финансирање месне заједнице</w:t>
      </w:r>
    </w:p>
    <w:p w:rsidR="00E438C7" w:rsidRPr="00BC427D" w:rsidRDefault="00E438C7" w:rsidP="00E438C7">
      <w:pPr>
        <w:jc w:val="center"/>
        <w:rPr>
          <w:b/>
          <w:sz w:val="20"/>
          <w:szCs w:val="20"/>
        </w:rPr>
      </w:pPr>
      <w:r w:rsidRPr="00BC427D">
        <w:rPr>
          <w:b/>
          <w:sz w:val="20"/>
          <w:szCs w:val="20"/>
        </w:rPr>
        <w:t>Члан 2</w:t>
      </w:r>
      <w:r w:rsidRPr="00BC427D">
        <w:rPr>
          <w:b/>
          <w:sz w:val="20"/>
          <w:szCs w:val="20"/>
          <w:lang w:val="sr-Cyrl-CS"/>
        </w:rPr>
        <w:t>9</w:t>
      </w:r>
      <w:r w:rsidRPr="00BC427D">
        <w:rPr>
          <w:b/>
          <w:sz w:val="20"/>
          <w:szCs w:val="20"/>
        </w:rPr>
        <w:t>.</w:t>
      </w:r>
    </w:p>
    <w:p w:rsidR="00E438C7" w:rsidRPr="00BC427D" w:rsidRDefault="00E438C7" w:rsidP="00E438C7">
      <w:pPr>
        <w:autoSpaceDE w:val="0"/>
        <w:autoSpaceDN w:val="0"/>
        <w:adjustRightInd w:val="0"/>
        <w:ind w:firstLine="720"/>
        <w:rPr>
          <w:sz w:val="20"/>
          <w:szCs w:val="20"/>
        </w:rPr>
      </w:pPr>
      <w:r w:rsidRPr="00BC427D">
        <w:rPr>
          <w:sz w:val="20"/>
          <w:szCs w:val="20"/>
        </w:rPr>
        <w:t>Средства за рад месне заједнице обезбеђују се из:</w:t>
      </w:r>
    </w:p>
    <w:p w:rsidR="00E438C7" w:rsidRPr="00BC427D" w:rsidRDefault="00E438C7" w:rsidP="00E438C7">
      <w:pPr>
        <w:autoSpaceDE w:val="0"/>
        <w:autoSpaceDN w:val="0"/>
        <w:adjustRightInd w:val="0"/>
        <w:rPr>
          <w:sz w:val="20"/>
          <w:szCs w:val="20"/>
        </w:rPr>
      </w:pPr>
      <w:r w:rsidRPr="00BC427D">
        <w:rPr>
          <w:sz w:val="20"/>
          <w:szCs w:val="20"/>
        </w:rPr>
        <w:tab/>
        <w:t>- средстава утврђених одлуком о буџету општине;</w:t>
      </w:r>
    </w:p>
    <w:p w:rsidR="00E438C7" w:rsidRPr="00BC427D" w:rsidRDefault="00E438C7" w:rsidP="00E438C7">
      <w:pPr>
        <w:autoSpaceDE w:val="0"/>
        <w:autoSpaceDN w:val="0"/>
        <w:adjustRightInd w:val="0"/>
        <w:rPr>
          <w:sz w:val="20"/>
          <w:szCs w:val="20"/>
        </w:rPr>
      </w:pPr>
      <w:r w:rsidRPr="00BC427D">
        <w:rPr>
          <w:sz w:val="20"/>
          <w:szCs w:val="20"/>
        </w:rPr>
        <w:tab/>
        <w:t>- средстава која грађани обезбеђују самодоприносом;</w:t>
      </w:r>
    </w:p>
    <w:p w:rsidR="00E438C7" w:rsidRPr="00BC427D" w:rsidRDefault="00E438C7" w:rsidP="00E438C7">
      <w:pPr>
        <w:autoSpaceDE w:val="0"/>
        <w:autoSpaceDN w:val="0"/>
        <w:adjustRightInd w:val="0"/>
        <w:rPr>
          <w:sz w:val="20"/>
          <w:szCs w:val="20"/>
        </w:rPr>
      </w:pPr>
      <w:r w:rsidRPr="00BC427D">
        <w:rPr>
          <w:sz w:val="20"/>
          <w:szCs w:val="20"/>
        </w:rPr>
        <w:tab/>
        <w:t>- донација и поклона;</w:t>
      </w:r>
    </w:p>
    <w:p w:rsidR="00E438C7" w:rsidRPr="00BC427D" w:rsidRDefault="00E438C7" w:rsidP="00E438C7">
      <w:pPr>
        <w:autoSpaceDE w:val="0"/>
        <w:autoSpaceDN w:val="0"/>
        <w:adjustRightInd w:val="0"/>
        <w:rPr>
          <w:sz w:val="20"/>
          <w:szCs w:val="20"/>
        </w:rPr>
      </w:pPr>
      <w:r w:rsidRPr="00BC427D">
        <w:rPr>
          <w:sz w:val="20"/>
          <w:szCs w:val="20"/>
        </w:rPr>
        <w:tab/>
        <w:t>- прихода које месна заједница оствари својом активношћу;</w:t>
      </w:r>
    </w:p>
    <w:p w:rsidR="00E438C7" w:rsidRPr="00BC427D" w:rsidRDefault="00E438C7" w:rsidP="00E438C7">
      <w:pPr>
        <w:autoSpaceDE w:val="0"/>
        <w:autoSpaceDN w:val="0"/>
        <w:adjustRightInd w:val="0"/>
        <w:rPr>
          <w:sz w:val="20"/>
          <w:szCs w:val="20"/>
        </w:rPr>
      </w:pPr>
      <w:r w:rsidRPr="00BC427D">
        <w:rPr>
          <w:sz w:val="20"/>
          <w:szCs w:val="20"/>
        </w:rPr>
        <w:tab/>
        <w:t>- других средстава за рад месне заједнице прописаних законом.</w:t>
      </w:r>
    </w:p>
    <w:p w:rsidR="00E438C7" w:rsidRPr="00BC427D" w:rsidRDefault="00E438C7" w:rsidP="00E438C7">
      <w:pPr>
        <w:autoSpaceDE w:val="0"/>
        <w:autoSpaceDN w:val="0"/>
        <w:adjustRightInd w:val="0"/>
        <w:rPr>
          <w:color w:val="FF0000"/>
          <w:sz w:val="20"/>
          <w:szCs w:val="20"/>
        </w:rPr>
      </w:pPr>
    </w:p>
    <w:p w:rsidR="00E438C7" w:rsidRPr="00BC427D" w:rsidRDefault="00E438C7" w:rsidP="00E438C7">
      <w:pPr>
        <w:pStyle w:val="1tekst0"/>
        <w:spacing w:before="0" w:beforeAutospacing="0" w:after="0" w:afterAutospacing="0"/>
        <w:ind w:firstLine="720"/>
        <w:jc w:val="both"/>
        <w:rPr>
          <w:color w:val="000000"/>
          <w:sz w:val="20"/>
          <w:szCs w:val="20"/>
        </w:rPr>
      </w:pPr>
      <w:r w:rsidRPr="00BC427D">
        <w:rPr>
          <w:color w:val="000000"/>
          <w:sz w:val="20"/>
          <w:szCs w:val="20"/>
        </w:rPr>
        <w:t>Савет месне заједнице доноси финансијски план.</w:t>
      </w:r>
    </w:p>
    <w:p w:rsidR="00E438C7" w:rsidRPr="00BC427D" w:rsidRDefault="00E438C7" w:rsidP="00E438C7">
      <w:pPr>
        <w:pStyle w:val="1tekst0"/>
        <w:spacing w:before="0" w:beforeAutospacing="0" w:after="0" w:afterAutospacing="0"/>
        <w:jc w:val="both"/>
        <w:rPr>
          <w:b/>
          <w:bCs/>
          <w:sz w:val="20"/>
          <w:szCs w:val="20"/>
        </w:rPr>
      </w:pPr>
      <w:r w:rsidRPr="00BC427D">
        <w:rPr>
          <w:color w:val="000000"/>
          <w:sz w:val="20"/>
          <w:szCs w:val="20"/>
        </w:rPr>
        <w:tab/>
      </w:r>
    </w:p>
    <w:p w:rsidR="00E438C7" w:rsidRPr="00BC427D" w:rsidRDefault="00E438C7" w:rsidP="00E438C7">
      <w:pPr>
        <w:autoSpaceDE w:val="0"/>
        <w:autoSpaceDN w:val="0"/>
        <w:adjustRightInd w:val="0"/>
        <w:jc w:val="center"/>
        <w:rPr>
          <w:b/>
          <w:bCs/>
          <w:sz w:val="20"/>
          <w:szCs w:val="20"/>
        </w:rPr>
      </w:pPr>
      <w:r w:rsidRPr="00BC427D">
        <w:rPr>
          <w:b/>
          <w:bCs/>
          <w:sz w:val="20"/>
          <w:szCs w:val="20"/>
        </w:rPr>
        <w:t xml:space="preserve">Финансијски план </w:t>
      </w:r>
    </w:p>
    <w:p w:rsidR="00E438C7" w:rsidRPr="00BC427D" w:rsidRDefault="00E438C7" w:rsidP="00E438C7">
      <w:pPr>
        <w:autoSpaceDE w:val="0"/>
        <w:autoSpaceDN w:val="0"/>
        <w:adjustRightInd w:val="0"/>
        <w:jc w:val="center"/>
        <w:rPr>
          <w:b/>
          <w:bCs/>
          <w:sz w:val="20"/>
          <w:szCs w:val="20"/>
        </w:rPr>
      </w:pPr>
      <w:r w:rsidRPr="00BC427D">
        <w:rPr>
          <w:b/>
          <w:bCs/>
          <w:sz w:val="20"/>
          <w:szCs w:val="20"/>
        </w:rPr>
        <w:t xml:space="preserve">Члан </w:t>
      </w:r>
      <w:r w:rsidRPr="00BC427D">
        <w:rPr>
          <w:b/>
          <w:bCs/>
          <w:sz w:val="20"/>
          <w:szCs w:val="20"/>
          <w:lang w:val="sr-Cyrl-CS"/>
        </w:rPr>
        <w:t>30</w:t>
      </w:r>
      <w:r w:rsidRPr="00BC427D">
        <w:rPr>
          <w:b/>
          <w:bCs/>
          <w:sz w:val="20"/>
          <w:szCs w:val="20"/>
        </w:rPr>
        <w:t>.</w:t>
      </w:r>
    </w:p>
    <w:p w:rsidR="00E438C7" w:rsidRPr="00BC427D" w:rsidRDefault="00E438C7" w:rsidP="00E438C7">
      <w:pPr>
        <w:autoSpaceDE w:val="0"/>
        <w:autoSpaceDN w:val="0"/>
        <w:adjustRightInd w:val="0"/>
        <w:rPr>
          <w:sz w:val="20"/>
          <w:szCs w:val="20"/>
          <w:lang w:val="sr-Cyrl-CS"/>
        </w:rPr>
      </w:pPr>
      <w:r w:rsidRPr="00BC427D">
        <w:rPr>
          <w:sz w:val="20"/>
          <w:szCs w:val="20"/>
        </w:rPr>
        <w:tab/>
        <w:t>Месна заједница доноси финансијски план у складу са буџетом Општине</w:t>
      </w:r>
      <w:r w:rsidRPr="00BC427D">
        <w:rPr>
          <w:sz w:val="20"/>
          <w:szCs w:val="20"/>
          <w:lang w:val="sr-Cyrl-CS"/>
        </w:rPr>
        <w:t>.</w:t>
      </w:r>
    </w:p>
    <w:p w:rsidR="00E438C7" w:rsidRPr="00BC427D" w:rsidRDefault="00E438C7" w:rsidP="00E438C7">
      <w:pPr>
        <w:autoSpaceDE w:val="0"/>
        <w:autoSpaceDN w:val="0"/>
        <w:adjustRightInd w:val="0"/>
        <w:rPr>
          <w:sz w:val="20"/>
          <w:szCs w:val="20"/>
        </w:rPr>
      </w:pPr>
      <w:r w:rsidRPr="00BC427D">
        <w:rPr>
          <w:sz w:val="20"/>
          <w:szCs w:val="20"/>
        </w:rPr>
        <w:tab/>
        <w:t>У финансијском плану месне заједнице исказују се приходи и расходи месне заједнице.</w:t>
      </w:r>
    </w:p>
    <w:p w:rsidR="00E438C7" w:rsidRPr="00BC427D" w:rsidRDefault="00E438C7" w:rsidP="00E438C7">
      <w:pPr>
        <w:autoSpaceDE w:val="0"/>
        <w:autoSpaceDN w:val="0"/>
        <w:adjustRightInd w:val="0"/>
        <w:rPr>
          <w:sz w:val="20"/>
          <w:szCs w:val="20"/>
        </w:rPr>
      </w:pPr>
      <w:r w:rsidRPr="00BC427D">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BC427D" w:rsidRDefault="00E438C7" w:rsidP="00E438C7">
      <w:pPr>
        <w:autoSpaceDE w:val="0"/>
        <w:autoSpaceDN w:val="0"/>
        <w:adjustRightInd w:val="0"/>
        <w:rPr>
          <w:sz w:val="20"/>
          <w:szCs w:val="20"/>
        </w:rPr>
      </w:pPr>
      <w:r w:rsidRPr="00BC427D">
        <w:rPr>
          <w:sz w:val="20"/>
          <w:szCs w:val="20"/>
        </w:rPr>
        <w:lastRenderedPageBreak/>
        <w:tab/>
        <w:t>На финасијски план месне заједнице сагласност даје Општинско веће, у складу са Одлуком о буџету општине.</w:t>
      </w:r>
    </w:p>
    <w:p w:rsidR="00E438C7" w:rsidRPr="00BC427D" w:rsidRDefault="00E438C7" w:rsidP="00E438C7">
      <w:pPr>
        <w:autoSpaceDE w:val="0"/>
        <w:autoSpaceDN w:val="0"/>
        <w:adjustRightInd w:val="0"/>
        <w:jc w:val="center"/>
        <w:rPr>
          <w:b/>
          <w:bCs/>
          <w:sz w:val="20"/>
          <w:szCs w:val="20"/>
        </w:rPr>
      </w:pPr>
    </w:p>
    <w:p w:rsidR="00E438C7" w:rsidRPr="00BC427D" w:rsidRDefault="00E438C7" w:rsidP="00E438C7">
      <w:pPr>
        <w:autoSpaceDE w:val="0"/>
        <w:autoSpaceDN w:val="0"/>
        <w:adjustRightInd w:val="0"/>
        <w:jc w:val="center"/>
        <w:rPr>
          <w:b/>
          <w:bCs/>
          <w:sz w:val="20"/>
          <w:szCs w:val="20"/>
        </w:rPr>
      </w:pPr>
      <w:r w:rsidRPr="00BC427D">
        <w:rPr>
          <w:b/>
          <w:bCs/>
          <w:sz w:val="20"/>
          <w:szCs w:val="20"/>
        </w:rPr>
        <w:t>Завршни рачун</w:t>
      </w:r>
    </w:p>
    <w:p w:rsidR="00E438C7" w:rsidRPr="00BC427D" w:rsidRDefault="00E438C7" w:rsidP="00E438C7">
      <w:pPr>
        <w:autoSpaceDE w:val="0"/>
        <w:autoSpaceDN w:val="0"/>
        <w:adjustRightInd w:val="0"/>
        <w:jc w:val="center"/>
        <w:rPr>
          <w:b/>
          <w:sz w:val="20"/>
          <w:szCs w:val="20"/>
        </w:rPr>
      </w:pPr>
      <w:r w:rsidRPr="00BC427D">
        <w:rPr>
          <w:b/>
          <w:sz w:val="20"/>
          <w:szCs w:val="20"/>
        </w:rPr>
        <w:t>Члан 3</w:t>
      </w:r>
      <w:r w:rsidRPr="00BC427D">
        <w:rPr>
          <w:b/>
          <w:sz w:val="20"/>
          <w:szCs w:val="20"/>
          <w:lang w:val="sr-Cyrl-CS"/>
        </w:rPr>
        <w:t>1</w:t>
      </w:r>
      <w:r w:rsidRPr="00BC427D">
        <w:rPr>
          <w:b/>
          <w:sz w:val="20"/>
          <w:szCs w:val="20"/>
        </w:rPr>
        <w:t>.</w:t>
      </w:r>
    </w:p>
    <w:p w:rsidR="00E438C7" w:rsidRPr="00BC427D" w:rsidRDefault="00E438C7" w:rsidP="00E438C7">
      <w:pPr>
        <w:autoSpaceDE w:val="0"/>
        <w:autoSpaceDN w:val="0"/>
        <w:adjustRightInd w:val="0"/>
        <w:rPr>
          <w:sz w:val="20"/>
          <w:szCs w:val="20"/>
          <w:lang w:val="sr-Cyrl-CS"/>
        </w:rPr>
      </w:pPr>
      <w:r w:rsidRPr="00BC427D">
        <w:rPr>
          <w:sz w:val="20"/>
          <w:szCs w:val="20"/>
        </w:rPr>
        <w:tab/>
        <w:t>Савет месне заједнице усваја завршни рачун по истеку калeндарске године.</w:t>
      </w:r>
    </w:p>
    <w:p w:rsidR="00E438C7" w:rsidRPr="00BC427D" w:rsidRDefault="00E438C7" w:rsidP="00E438C7">
      <w:pPr>
        <w:autoSpaceDE w:val="0"/>
        <w:autoSpaceDN w:val="0"/>
        <w:adjustRightInd w:val="0"/>
        <w:rPr>
          <w:sz w:val="20"/>
          <w:szCs w:val="20"/>
          <w:lang w:val="sr-Cyrl-CS"/>
        </w:rPr>
      </w:pPr>
    </w:p>
    <w:p w:rsidR="00E438C7" w:rsidRPr="00BC427D" w:rsidRDefault="00E438C7" w:rsidP="00E438C7">
      <w:pPr>
        <w:autoSpaceDE w:val="0"/>
        <w:autoSpaceDN w:val="0"/>
        <w:adjustRightInd w:val="0"/>
        <w:jc w:val="center"/>
        <w:rPr>
          <w:b/>
          <w:sz w:val="20"/>
          <w:szCs w:val="20"/>
        </w:rPr>
      </w:pPr>
      <w:r w:rsidRPr="00BC427D">
        <w:rPr>
          <w:b/>
          <w:sz w:val="20"/>
          <w:szCs w:val="20"/>
        </w:rPr>
        <w:t>Објављивање финансијског плана и завршног рачуна</w:t>
      </w:r>
    </w:p>
    <w:p w:rsidR="00E438C7" w:rsidRPr="00BC427D" w:rsidRDefault="00E438C7" w:rsidP="00E438C7">
      <w:pPr>
        <w:autoSpaceDE w:val="0"/>
        <w:autoSpaceDN w:val="0"/>
        <w:adjustRightInd w:val="0"/>
        <w:jc w:val="center"/>
        <w:rPr>
          <w:b/>
          <w:sz w:val="20"/>
          <w:szCs w:val="20"/>
        </w:rPr>
      </w:pPr>
      <w:r w:rsidRPr="00BC427D">
        <w:rPr>
          <w:b/>
          <w:sz w:val="20"/>
          <w:szCs w:val="20"/>
        </w:rPr>
        <w:t>Члан 3</w:t>
      </w:r>
      <w:r w:rsidRPr="00BC427D">
        <w:rPr>
          <w:b/>
          <w:sz w:val="20"/>
          <w:szCs w:val="20"/>
          <w:lang w:val="sr-Cyrl-CS"/>
        </w:rPr>
        <w:t>2</w:t>
      </w:r>
      <w:r w:rsidRPr="00BC427D">
        <w:rPr>
          <w:b/>
          <w:sz w:val="20"/>
          <w:szCs w:val="20"/>
        </w:rPr>
        <w:t>.</w:t>
      </w:r>
    </w:p>
    <w:p w:rsidR="00E438C7" w:rsidRPr="00BC427D" w:rsidRDefault="00E438C7" w:rsidP="00E438C7">
      <w:pPr>
        <w:autoSpaceDE w:val="0"/>
        <w:autoSpaceDN w:val="0"/>
        <w:adjustRightInd w:val="0"/>
        <w:rPr>
          <w:i/>
          <w:sz w:val="20"/>
          <w:szCs w:val="20"/>
        </w:rPr>
      </w:pPr>
      <w:r w:rsidRPr="00BC427D">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BC427D">
        <w:rPr>
          <w:i/>
          <w:sz w:val="20"/>
          <w:szCs w:val="20"/>
        </w:rPr>
        <w:t>(интеренет презентација месне заједнице, преко друштвених мрежа и др.).</w:t>
      </w:r>
    </w:p>
    <w:p w:rsidR="00E438C7" w:rsidRPr="00BC427D" w:rsidRDefault="00E438C7" w:rsidP="00E438C7">
      <w:pPr>
        <w:autoSpaceDE w:val="0"/>
        <w:autoSpaceDN w:val="0"/>
        <w:adjustRightInd w:val="0"/>
        <w:rPr>
          <w:i/>
          <w:sz w:val="20"/>
          <w:szCs w:val="20"/>
        </w:rPr>
      </w:pPr>
    </w:p>
    <w:p w:rsidR="00E438C7" w:rsidRPr="00BC427D" w:rsidRDefault="00E438C7" w:rsidP="009E427B">
      <w:pPr>
        <w:autoSpaceDE w:val="0"/>
        <w:autoSpaceDN w:val="0"/>
        <w:adjustRightInd w:val="0"/>
        <w:jc w:val="center"/>
        <w:rPr>
          <w:i/>
          <w:sz w:val="20"/>
          <w:szCs w:val="20"/>
          <w:lang w:val="sr-Cyrl-CS"/>
        </w:rPr>
      </w:pPr>
      <w:r w:rsidRPr="00BC427D">
        <w:rPr>
          <w:b/>
          <w:bCs/>
          <w:sz w:val="20"/>
          <w:szCs w:val="20"/>
        </w:rPr>
        <w:t>Извештај о раду месне заједнице</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3</w:t>
      </w:r>
      <w:r w:rsidRPr="00BC427D">
        <w:rPr>
          <w:b/>
          <w:bCs/>
          <w:sz w:val="20"/>
          <w:szCs w:val="20"/>
          <w:lang w:val="sr-Cyrl-CS"/>
        </w:rPr>
        <w:t>3</w:t>
      </w:r>
      <w:r w:rsidRPr="00BC427D">
        <w:rPr>
          <w:b/>
          <w:bCs/>
          <w:sz w:val="20"/>
          <w:szCs w:val="20"/>
        </w:rPr>
        <w:t>.</w:t>
      </w:r>
    </w:p>
    <w:p w:rsidR="00E438C7" w:rsidRPr="00BC427D" w:rsidRDefault="00E438C7" w:rsidP="00E438C7">
      <w:pPr>
        <w:autoSpaceDE w:val="0"/>
        <w:autoSpaceDN w:val="0"/>
        <w:adjustRightInd w:val="0"/>
        <w:rPr>
          <w:sz w:val="20"/>
          <w:szCs w:val="20"/>
        </w:rPr>
      </w:pPr>
      <w:r w:rsidRPr="00BC427D">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BC427D" w:rsidRDefault="00E438C7" w:rsidP="00E438C7">
      <w:pPr>
        <w:autoSpaceDE w:val="0"/>
        <w:autoSpaceDN w:val="0"/>
        <w:adjustRightInd w:val="0"/>
        <w:rPr>
          <w:sz w:val="20"/>
          <w:szCs w:val="20"/>
          <w:lang w:val="sr-Cyrl-CS"/>
        </w:rPr>
      </w:pPr>
      <w:r w:rsidRPr="00BC427D">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BC427D" w:rsidRDefault="00E438C7" w:rsidP="00E438C7">
      <w:pPr>
        <w:autoSpaceDE w:val="0"/>
        <w:autoSpaceDN w:val="0"/>
        <w:adjustRightInd w:val="0"/>
        <w:rPr>
          <w:sz w:val="20"/>
          <w:szCs w:val="20"/>
          <w:lang w:val="sr-Cyrl-CS"/>
        </w:rPr>
      </w:pPr>
    </w:p>
    <w:p w:rsidR="00E438C7" w:rsidRPr="00BC427D" w:rsidRDefault="00E438C7" w:rsidP="009E427B">
      <w:pPr>
        <w:autoSpaceDE w:val="0"/>
        <w:autoSpaceDN w:val="0"/>
        <w:adjustRightInd w:val="0"/>
        <w:jc w:val="center"/>
        <w:rPr>
          <w:b/>
          <w:bCs/>
          <w:sz w:val="20"/>
          <w:szCs w:val="20"/>
        </w:rPr>
      </w:pPr>
      <w:r w:rsidRPr="00BC427D">
        <w:rPr>
          <w:b/>
          <w:sz w:val="20"/>
          <w:szCs w:val="20"/>
        </w:rPr>
        <w:t>Захтев за обезбеђење финансијских средства</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3</w:t>
      </w:r>
      <w:r w:rsidRPr="00BC427D">
        <w:rPr>
          <w:b/>
          <w:bCs/>
          <w:sz w:val="20"/>
          <w:szCs w:val="20"/>
          <w:lang w:val="sr-Cyrl-CS"/>
        </w:rPr>
        <w:t>4</w:t>
      </w:r>
      <w:r w:rsidRPr="00BC427D">
        <w:rPr>
          <w:b/>
          <w:bCs/>
          <w:sz w:val="20"/>
          <w:szCs w:val="20"/>
        </w:rPr>
        <w:t>.</w:t>
      </w:r>
    </w:p>
    <w:p w:rsidR="00E438C7" w:rsidRPr="00BC427D" w:rsidRDefault="00E438C7" w:rsidP="00E438C7">
      <w:pPr>
        <w:autoSpaceDE w:val="0"/>
        <w:autoSpaceDN w:val="0"/>
        <w:adjustRightInd w:val="0"/>
        <w:rPr>
          <w:sz w:val="20"/>
          <w:szCs w:val="20"/>
          <w:lang w:val="sr-Cyrl-CS"/>
        </w:rPr>
      </w:pPr>
      <w:r w:rsidRPr="00BC427D">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BC427D" w:rsidRDefault="00E438C7" w:rsidP="00E438C7">
      <w:pPr>
        <w:autoSpaceDE w:val="0"/>
        <w:autoSpaceDN w:val="0"/>
        <w:adjustRightInd w:val="0"/>
        <w:rPr>
          <w:sz w:val="20"/>
          <w:szCs w:val="20"/>
          <w:lang w:val="sr-Cyrl-CS"/>
        </w:rPr>
      </w:pPr>
    </w:p>
    <w:p w:rsidR="00E438C7" w:rsidRPr="00BC427D" w:rsidRDefault="00E438C7" w:rsidP="009E427B">
      <w:pPr>
        <w:autoSpaceDE w:val="0"/>
        <w:autoSpaceDN w:val="0"/>
        <w:adjustRightInd w:val="0"/>
        <w:jc w:val="center"/>
        <w:rPr>
          <w:b/>
          <w:sz w:val="20"/>
          <w:szCs w:val="20"/>
        </w:rPr>
      </w:pPr>
      <w:r w:rsidRPr="00BC427D">
        <w:rPr>
          <w:b/>
          <w:sz w:val="20"/>
          <w:szCs w:val="20"/>
        </w:rPr>
        <w:t>Наредбодавац за исплату средстава</w:t>
      </w:r>
    </w:p>
    <w:p w:rsidR="00E438C7" w:rsidRPr="00BC427D" w:rsidRDefault="00E438C7" w:rsidP="00E438C7">
      <w:pPr>
        <w:autoSpaceDE w:val="0"/>
        <w:autoSpaceDN w:val="0"/>
        <w:adjustRightInd w:val="0"/>
        <w:jc w:val="center"/>
        <w:rPr>
          <w:b/>
          <w:sz w:val="20"/>
          <w:szCs w:val="20"/>
        </w:rPr>
      </w:pPr>
      <w:r w:rsidRPr="00BC427D">
        <w:rPr>
          <w:b/>
          <w:sz w:val="20"/>
          <w:szCs w:val="20"/>
        </w:rPr>
        <w:t>Члан 3</w:t>
      </w:r>
      <w:r w:rsidRPr="00BC427D">
        <w:rPr>
          <w:b/>
          <w:sz w:val="20"/>
          <w:szCs w:val="20"/>
          <w:lang w:val="sr-Cyrl-CS"/>
        </w:rPr>
        <w:t>5</w:t>
      </w:r>
      <w:r w:rsidRPr="00BC427D">
        <w:rPr>
          <w:b/>
          <w:sz w:val="20"/>
          <w:szCs w:val="20"/>
        </w:rPr>
        <w:t>.</w:t>
      </w:r>
    </w:p>
    <w:p w:rsidR="00E438C7" w:rsidRPr="00BC427D" w:rsidRDefault="00E438C7" w:rsidP="00E438C7">
      <w:pPr>
        <w:autoSpaceDE w:val="0"/>
        <w:autoSpaceDN w:val="0"/>
        <w:adjustRightInd w:val="0"/>
        <w:rPr>
          <w:sz w:val="20"/>
          <w:szCs w:val="20"/>
        </w:rPr>
      </w:pPr>
      <w:r w:rsidRPr="00BC427D">
        <w:rPr>
          <w:sz w:val="20"/>
          <w:szCs w:val="20"/>
        </w:rPr>
        <w:tab/>
        <w:t>Наредбодавац за исплату средстава месне заједнице је председник Савета месне заједнице.</w:t>
      </w:r>
    </w:p>
    <w:p w:rsidR="00E438C7" w:rsidRPr="00BC427D" w:rsidRDefault="00E438C7" w:rsidP="00E438C7">
      <w:pPr>
        <w:autoSpaceDE w:val="0"/>
        <w:autoSpaceDN w:val="0"/>
        <w:adjustRightInd w:val="0"/>
        <w:jc w:val="center"/>
        <w:rPr>
          <w:rFonts w:eastAsia="ArialNarrow"/>
          <w:b/>
          <w:sz w:val="20"/>
          <w:szCs w:val="20"/>
        </w:rPr>
      </w:pPr>
    </w:p>
    <w:p w:rsidR="00E438C7" w:rsidRPr="00BC427D" w:rsidRDefault="00E438C7" w:rsidP="00E438C7">
      <w:pPr>
        <w:tabs>
          <w:tab w:val="left" w:pos="720"/>
        </w:tabs>
        <w:suppressAutoHyphens/>
        <w:jc w:val="center"/>
        <w:rPr>
          <w:b/>
          <w:sz w:val="20"/>
          <w:szCs w:val="20"/>
        </w:rPr>
      </w:pPr>
      <w:r w:rsidRPr="00BC427D">
        <w:rPr>
          <w:b/>
          <w:sz w:val="20"/>
          <w:szCs w:val="20"/>
        </w:rPr>
        <w:t>Ангажовање чланова Савета месне заједнице</w:t>
      </w:r>
    </w:p>
    <w:p w:rsidR="00E438C7" w:rsidRPr="00BC427D" w:rsidRDefault="00E438C7" w:rsidP="00E438C7">
      <w:pPr>
        <w:tabs>
          <w:tab w:val="left" w:pos="720"/>
        </w:tabs>
        <w:suppressAutoHyphens/>
        <w:jc w:val="center"/>
        <w:rPr>
          <w:b/>
          <w:sz w:val="20"/>
          <w:szCs w:val="20"/>
        </w:rPr>
      </w:pPr>
      <w:r w:rsidRPr="00BC427D">
        <w:rPr>
          <w:b/>
          <w:sz w:val="20"/>
          <w:szCs w:val="20"/>
        </w:rPr>
        <w:t>Члан 3</w:t>
      </w:r>
      <w:r w:rsidRPr="00BC427D">
        <w:rPr>
          <w:b/>
          <w:sz w:val="20"/>
          <w:szCs w:val="20"/>
          <w:lang w:val="sr-Cyrl-CS"/>
        </w:rPr>
        <w:t>6</w:t>
      </w:r>
      <w:r w:rsidRPr="00BC427D">
        <w:rPr>
          <w:b/>
          <w:sz w:val="20"/>
          <w:szCs w:val="20"/>
        </w:rPr>
        <w:t>.</w:t>
      </w:r>
    </w:p>
    <w:p w:rsidR="00E438C7" w:rsidRPr="00BC427D" w:rsidRDefault="00E438C7" w:rsidP="00E438C7">
      <w:pPr>
        <w:widowControl w:val="0"/>
        <w:tabs>
          <w:tab w:val="left" w:pos="720"/>
          <w:tab w:val="left" w:pos="1440"/>
        </w:tabs>
        <w:rPr>
          <w:sz w:val="20"/>
          <w:szCs w:val="20"/>
          <w:lang w:val="sr-Cyrl-CS"/>
        </w:rPr>
      </w:pPr>
      <w:r w:rsidRPr="00BC427D">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BC427D" w:rsidRDefault="00E438C7" w:rsidP="00E438C7">
      <w:pPr>
        <w:widowControl w:val="0"/>
        <w:tabs>
          <w:tab w:val="left" w:pos="720"/>
          <w:tab w:val="left" w:pos="1440"/>
        </w:tabs>
        <w:rPr>
          <w:sz w:val="20"/>
          <w:szCs w:val="20"/>
          <w:lang w:val="sr-Cyrl-CS"/>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BC427D">
        <w:rPr>
          <w:rFonts w:ascii="Times New Roman" w:hAnsi="Times New Roman"/>
          <w:b/>
          <w:bCs/>
          <w:sz w:val="20"/>
          <w:szCs w:val="20"/>
        </w:rPr>
        <w:t>САРАДЊА СА ДРУГИМ МЕСНИМ ЗАЈЕДНИЦАМА И ОРГАНИЗАЦИЈАМА</w:t>
      </w:r>
    </w:p>
    <w:p w:rsidR="00E438C7" w:rsidRPr="00BC427D" w:rsidRDefault="00E438C7" w:rsidP="00E438C7">
      <w:pPr>
        <w:autoSpaceDE w:val="0"/>
        <w:autoSpaceDN w:val="0"/>
        <w:adjustRightInd w:val="0"/>
        <w:rPr>
          <w:b/>
          <w:bCs/>
          <w:sz w:val="20"/>
          <w:szCs w:val="20"/>
        </w:rPr>
      </w:pPr>
    </w:p>
    <w:p w:rsidR="00E438C7" w:rsidRPr="00BC427D" w:rsidRDefault="00E438C7" w:rsidP="00E438C7">
      <w:pPr>
        <w:autoSpaceDE w:val="0"/>
        <w:autoSpaceDN w:val="0"/>
        <w:adjustRightInd w:val="0"/>
        <w:jc w:val="center"/>
        <w:rPr>
          <w:b/>
          <w:bCs/>
          <w:sz w:val="20"/>
          <w:szCs w:val="20"/>
        </w:rPr>
      </w:pPr>
      <w:r w:rsidRPr="00BC427D">
        <w:rPr>
          <w:b/>
          <w:bCs/>
          <w:sz w:val="20"/>
          <w:szCs w:val="20"/>
        </w:rPr>
        <w:t>Сарадња са другим месним заједницама</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3</w:t>
      </w:r>
      <w:r w:rsidRPr="00BC427D">
        <w:rPr>
          <w:b/>
          <w:bCs/>
          <w:sz w:val="20"/>
          <w:szCs w:val="20"/>
          <w:lang w:val="sr-Cyrl-CS"/>
        </w:rPr>
        <w:t>7</w:t>
      </w:r>
      <w:r w:rsidRPr="00BC427D">
        <w:rPr>
          <w:b/>
          <w:bCs/>
          <w:sz w:val="20"/>
          <w:szCs w:val="20"/>
        </w:rPr>
        <w:t>.</w:t>
      </w:r>
    </w:p>
    <w:p w:rsidR="00E438C7" w:rsidRPr="00BC427D" w:rsidRDefault="00E438C7" w:rsidP="00E438C7">
      <w:pPr>
        <w:autoSpaceDE w:val="0"/>
        <w:autoSpaceDN w:val="0"/>
        <w:adjustRightInd w:val="0"/>
        <w:ind w:firstLine="720"/>
        <w:rPr>
          <w:sz w:val="20"/>
          <w:szCs w:val="20"/>
        </w:rPr>
      </w:pPr>
      <w:r w:rsidRPr="00BC427D">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BC427D" w:rsidRDefault="00E438C7" w:rsidP="00E438C7">
      <w:pPr>
        <w:autoSpaceDE w:val="0"/>
        <w:autoSpaceDN w:val="0"/>
        <w:adjustRightInd w:val="0"/>
        <w:ind w:firstLine="720"/>
        <w:rPr>
          <w:sz w:val="20"/>
          <w:szCs w:val="20"/>
        </w:rPr>
      </w:pPr>
      <w:r w:rsidRPr="00BC427D">
        <w:rPr>
          <w:sz w:val="20"/>
          <w:szCs w:val="20"/>
        </w:rPr>
        <w:t>Одлуку о сарадњи из става 1. овог члана доноси Савет месне заједнице и доставља је Општинском већу.</w:t>
      </w:r>
    </w:p>
    <w:p w:rsidR="00E438C7" w:rsidRPr="00BC427D" w:rsidRDefault="00E438C7" w:rsidP="00E438C7">
      <w:pPr>
        <w:autoSpaceDE w:val="0"/>
        <w:autoSpaceDN w:val="0"/>
        <w:adjustRightInd w:val="0"/>
        <w:ind w:firstLine="720"/>
        <w:rPr>
          <w:sz w:val="20"/>
          <w:szCs w:val="20"/>
          <w:lang w:val="sr-Cyrl-CS"/>
        </w:rPr>
      </w:pPr>
    </w:p>
    <w:p w:rsidR="00E438C7" w:rsidRPr="00BC427D" w:rsidRDefault="00E438C7" w:rsidP="00E438C7">
      <w:pPr>
        <w:autoSpaceDE w:val="0"/>
        <w:autoSpaceDN w:val="0"/>
        <w:adjustRightInd w:val="0"/>
        <w:ind w:firstLine="720"/>
        <w:rPr>
          <w:sz w:val="20"/>
          <w:szCs w:val="20"/>
          <w:lang w:val="sr-Cyrl-CS"/>
        </w:rPr>
      </w:pPr>
    </w:p>
    <w:p w:rsidR="00E438C7" w:rsidRPr="00BC427D" w:rsidRDefault="00E438C7" w:rsidP="009E427B">
      <w:pPr>
        <w:autoSpaceDE w:val="0"/>
        <w:autoSpaceDN w:val="0"/>
        <w:adjustRightInd w:val="0"/>
        <w:jc w:val="center"/>
        <w:rPr>
          <w:b/>
          <w:sz w:val="20"/>
          <w:szCs w:val="20"/>
        </w:rPr>
      </w:pPr>
      <w:r w:rsidRPr="00BC427D">
        <w:rPr>
          <w:b/>
          <w:sz w:val="20"/>
          <w:szCs w:val="20"/>
        </w:rPr>
        <w:t>Сарадња са општином и њеним институцијама</w:t>
      </w:r>
    </w:p>
    <w:p w:rsidR="00E438C7" w:rsidRPr="00BC427D" w:rsidRDefault="00E438C7" w:rsidP="00E438C7">
      <w:pPr>
        <w:autoSpaceDE w:val="0"/>
        <w:autoSpaceDN w:val="0"/>
        <w:adjustRightInd w:val="0"/>
        <w:jc w:val="center"/>
        <w:rPr>
          <w:b/>
          <w:sz w:val="20"/>
          <w:szCs w:val="20"/>
        </w:rPr>
      </w:pPr>
      <w:r w:rsidRPr="00BC427D">
        <w:rPr>
          <w:b/>
          <w:sz w:val="20"/>
          <w:szCs w:val="20"/>
        </w:rPr>
        <w:t>Члан 3</w:t>
      </w:r>
      <w:r w:rsidRPr="00BC427D">
        <w:rPr>
          <w:b/>
          <w:sz w:val="20"/>
          <w:szCs w:val="20"/>
          <w:lang w:val="sr-Cyrl-CS"/>
        </w:rPr>
        <w:t>8</w:t>
      </w:r>
      <w:r w:rsidRPr="00BC427D">
        <w:rPr>
          <w:b/>
          <w:sz w:val="20"/>
          <w:szCs w:val="20"/>
        </w:rPr>
        <w:t>.</w:t>
      </w:r>
    </w:p>
    <w:p w:rsidR="00E438C7" w:rsidRPr="00BC427D" w:rsidRDefault="00E438C7" w:rsidP="00E438C7">
      <w:pPr>
        <w:autoSpaceDE w:val="0"/>
        <w:autoSpaceDN w:val="0"/>
        <w:adjustRightInd w:val="0"/>
        <w:ind w:firstLine="720"/>
        <w:rPr>
          <w:sz w:val="20"/>
          <w:szCs w:val="20"/>
          <w:lang w:val="sr-Cyrl-CS"/>
        </w:rPr>
      </w:pPr>
      <w:r w:rsidRPr="00BC427D">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BC427D" w:rsidRDefault="00E438C7" w:rsidP="00E438C7">
      <w:pPr>
        <w:autoSpaceDE w:val="0"/>
        <w:autoSpaceDN w:val="0"/>
        <w:adjustRightInd w:val="0"/>
        <w:ind w:firstLine="720"/>
        <w:rPr>
          <w:sz w:val="20"/>
          <w:szCs w:val="20"/>
          <w:lang w:val="sr-Cyrl-CS"/>
        </w:rPr>
      </w:pPr>
    </w:p>
    <w:p w:rsidR="00E438C7" w:rsidRPr="00BC427D" w:rsidRDefault="00E438C7" w:rsidP="00E438C7">
      <w:pPr>
        <w:autoSpaceDE w:val="0"/>
        <w:autoSpaceDN w:val="0"/>
        <w:adjustRightInd w:val="0"/>
        <w:jc w:val="center"/>
        <w:rPr>
          <w:b/>
          <w:bCs/>
          <w:sz w:val="20"/>
          <w:szCs w:val="20"/>
        </w:rPr>
      </w:pPr>
      <w:r w:rsidRPr="00BC427D">
        <w:rPr>
          <w:b/>
          <w:bCs/>
          <w:sz w:val="20"/>
          <w:szCs w:val="20"/>
        </w:rPr>
        <w:t xml:space="preserve">Сарадња са удружењима </w:t>
      </w:r>
    </w:p>
    <w:p w:rsidR="00E438C7" w:rsidRPr="00BC427D" w:rsidRDefault="00E438C7" w:rsidP="00E438C7">
      <w:pPr>
        <w:autoSpaceDE w:val="0"/>
        <w:autoSpaceDN w:val="0"/>
        <w:adjustRightInd w:val="0"/>
        <w:jc w:val="center"/>
        <w:rPr>
          <w:b/>
          <w:bCs/>
          <w:sz w:val="20"/>
          <w:szCs w:val="20"/>
        </w:rPr>
      </w:pPr>
      <w:r w:rsidRPr="00BC427D">
        <w:rPr>
          <w:b/>
          <w:bCs/>
          <w:sz w:val="20"/>
          <w:szCs w:val="20"/>
        </w:rPr>
        <w:t>Члан 3</w:t>
      </w:r>
      <w:r w:rsidRPr="00BC427D">
        <w:rPr>
          <w:b/>
          <w:bCs/>
          <w:sz w:val="20"/>
          <w:szCs w:val="20"/>
          <w:lang w:val="sr-Cyrl-CS"/>
        </w:rPr>
        <w:t>9</w:t>
      </w:r>
      <w:r w:rsidRPr="00BC427D">
        <w:rPr>
          <w:b/>
          <w:bCs/>
          <w:sz w:val="20"/>
          <w:szCs w:val="20"/>
        </w:rPr>
        <w:t>.</w:t>
      </w:r>
    </w:p>
    <w:p w:rsidR="00E438C7" w:rsidRPr="00BC427D" w:rsidRDefault="00E438C7" w:rsidP="00E438C7">
      <w:pPr>
        <w:autoSpaceDE w:val="0"/>
        <w:autoSpaceDN w:val="0"/>
        <w:adjustRightInd w:val="0"/>
        <w:ind w:firstLine="720"/>
        <w:rPr>
          <w:sz w:val="20"/>
          <w:szCs w:val="20"/>
        </w:rPr>
      </w:pPr>
      <w:r w:rsidRPr="00BC427D">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BC427D" w:rsidRDefault="00E438C7" w:rsidP="00E438C7">
      <w:pPr>
        <w:rPr>
          <w:sz w:val="20"/>
          <w:szCs w:val="20"/>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BC427D">
        <w:rPr>
          <w:rFonts w:ascii="Times New Roman" w:eastAsia="ArialNarrow" w:hAnsi="Times New Roman"/>
          <w:b/>
          <w:iCs/>
          <w:sz w:val="20"/>
          <w:szCs w:val="20"/>
        </w:rPr>
        <w:t>ЗБОР ГРАЂАНА МЕСНЕ ЗАЈЕДНИЦЕ</w:t>
      </w:r>
    </w:p>
    <w:p w:rsidR="00E438C7" w:rsidRPr="00BC427D" w:rsidRDefault="00E438C7" w:rsidP="00E438C7">
      <w:pPr>
        <w:autoSpaceDE w:val="0"/>
        <w:autoSpaceDN w:val="0"/>
        <w:adjustRightInd w:val="0"/>
        <w:rPr>
          <w:rFonts w:eastAsia="ArialNarrow"/>
          <w:sz w:val="20"/>
          <w:szCs w:val="20"/>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Збор грађана</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 xml:space="preserve">Члан </w:t>
      </w:r>
      <w:r w:rsidRPr="00BC427D">
        <w:rPr>
          <w:rFonts w:eastAsia="ArialNarrow"/>
          <w:b/>
          <w:iCs/>
          <w:sz w:val="20"/>
          <w:szCs w:val="20"/>
          <w:lang w:val="sr-Cyrl-CS"/>
        </w:rPr>
        <w:t>40</w:t>
      </w:r>
      <w:r w:rsidRPr="00BC427D">
        <w:rPr>
          <w:rFonts w:eastAsia="ArialNarrow"/>
          <w:b/>
          <w:iCs/>
          <w:sz w:val="20"/>
          <w:szCs w:val="20"/>
        </w:rPr>
        <w:t>.</w:t>
      </w:r>
    </w:p>
    <w:p w:rsidR="00E438C7" w:rsidRPr="00BC427D" w:rsidRDefault="00E438C7" w:rsidP="00E438C7">
      <w:pPr>
        <w:autoSpaceDE w:val="0"/>
        <w:autoSpaceDN w:val="0"/>
        <w:adjustRightInd w:val="0"/>
        <w:ind w:firstLine="720"/>
        <w:rPr>
          <w:rFonts w:eastAsia="ArialNarrow"/>
          <w:b/>
          <w:iCs/>
          <w:sz w:val="20"/>
          <w:szCs w:val="20"/>
        </w:rPr>
      </w:pPr>
      <w:r w:rsidRPr="00BC427D">
        <w:rPr>
          <w:rFonts w:eastAsia="ArialNarrow"/>
          <w:sz w:val="20"/>
          <w:szCs w:val="20"/>
        </w:rPr>
        <w:t>Облик непосредног учешћа грађана у остваривању послова месне заједнице је збор грађана.</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BC427D" w:rsidRDefault="00E438C7" w:rsidP="00E438C7">
      <w:pPr>
        <w:autoSpaceDE w:val="0"/>
        <w:autoSpaceDN w:val="0"/>
        <w:adjustRightInd w:val="0"/>
        <w:ind w:firstLine="720"/>
        <w:rPr>
          <w:rFonts w:eastAsia="ArialNarrow"/>
          <w:sz w:val="20"/>
          <w:szCs w:val="20"/>
        </w:rPr>
      </w:pPr>
      <w:r w:rsidRPr="00BC427D">
        <w:rPr>
          <w:rFonts w:eastAsia="ArialNarrow"/>
          <w:sz w:val="20"/>
          <w:szCs w:val="20"/>
        </w:rPr>
        <w:t>Збор грађана може да расправља и даје предлоге о питањима из делокруга послова Месне заједнице.</w:t>
      </w:r>
    </w:p>
    <w:p w:rsidR="00E438C7" w:rsidRPr="00BC427D" w:rsidRDefault="00E438C7" w:rsidP="00E438C7">
      <w:pPr>
        <w:autoSpaceDE w:val="0"/>
        <w:autoSpaceDN w:val="0"/>
        <w:adjustRightInd w:val="0"/>
        <w:ind w:firstLine="720"/>
        <w:rPr>
          <w:rFonts w:eastAsia="ArialNarrow"/>
          <w:sz w:val="20"/>
          <w:szCs w:val="20"/>
        </w:rPr>
      </w:pPr>
      <w:r w:rsidRPr="00BC427D">
        <w:rPr>
          <w:rFonts w:eastAsia="ArialNarrow"/>
          <w:sz w:val="20"/>
          <w:szCs w:val="20"/>
        </w:rPr>
        <w:lastRenderedPageBreak/>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BC427D" w:rsidRDefault="00E438C7" w:rsidP="00E438C7">
      <w:pPr>
        <w:autoSpaceDE w:val="0"/>
        <w:autoSpaceDN w:val="0"/>
        <w:adjustRightInd w:val="0"/>
        <w:rPr>
          <w:rFonts w:eastAsia="ArialNarrow"/>
          <w:iCs/>
          <w:sz w:val="20"/>
          <w:szCs w:val="20"/>
        </w:rPr>
      </w:pPr>
    </w:p>
    <w:p w:rsidR="00E438C7" w:rsidRPr="00BC427D"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BC427D">
        <w:rPr>
          <w:rFonts w:ascii="Times New Roman" w:eastAsia="Times New Roman" w:hAnsi="Times New Roman"/>
          <w:b/>
          <w:bCs/>
          <w:color w:val="000000"/>
          <w:kern w:val="36"/>
          <w:sz w:val="20"/>
          <w:szCs w:val="20"/>
        </w:rPr>
        <w:t>ОБАВЉАЊЕ АДМИНИСТРАТИВНО-ТЕХНИЧКИХ ПОСЛОВА</w:t>
      </w:r>
    </w:p>
    <w:p w:rsidR="00E438C7" w:rsidRPr="00BC427D" w:rsidRDefault="00E438C7" w:rsidP="00E438C7">
      <w:pPr>
        <w:rPr>
          <w:b/>
          <w:bCs/>
          <w:color w:val="000000"/>
          <w:sz w:val="20"/>
          <w:szCs w:val="20"/>
        </w:rPr>
      </w:pPr>
    </w:p>
    <w:p w:rsidR="00E438C7" w:rsidRPr="00BC427D" w:rsidRDefault="00E438C7" w:rsidP="00E438C7">
      <w:pPr>
        <w:pStyle w:val="1tekst0"/>
        <w:spacing w:before="0" w:beforeAutospacing="0" w:after="0" w:afterAutospacing="0"/>
        <w:jc w:val="center"/>
        <w:rPr>
          <w:b/>
          <w:sz w:val="20"/>
          <w:szCs w:val="20"/>
          <w:lang w:val="sr-Latn-CS"/>
        </w:rPr>
      </w:pPr>
      <w:r w:rsidRPr="00BC427D">
        <w:rPr>
          <w:b/>
          <w:sz w:val="20"/>
          <w:szCs w:val="20"/>
        </w:rPr>
        <w:t>Обављање административно-техничких и финансијско-материјалних послова</w:t>
      </w:r>
    </w:p>
    <w:p w:rsidR="00E438C7" w:rsidRPr="00BC427D" w:rsidRDefault="00E438C7" w:rsidP="00E438C7">
      <w:pPr>
        <w:pStyle w:val="1tekst0"/>
        <w:spacing w:before="0" w:beforeAutospacing="0" w:after="0" w:afterAutospacing="0"/>
        <w:jc w:val="center"/>
        <w:rPr>
          <w:b/>
          <w:sz w:val="20"/>
          <w:szCs w:val="20"/>
          <w:lang w:val="sr-Latn-CS"/>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1</w:t>
      </w:r>
      <w:r w:rsidRPr="00BC427D">
        <w:rPr>
          <w:rFonts w:eastAsia="ArialNarrow"/>
          <w:b/>
          <w:iCs/>
          <w:sz w:val="20"/>
          <w:szCs w:val="20"/>
        </w:rPr>
        <w:t>.</w:t>
      </w:r>
    </w:p>
    <w:p w:rsidR="00E438C7" w:rsidRPr="00BC427D" w:rsidRDefault="00E438C7" w:rsidP="00E438C7">
      <w:pPr>
        <w:pStyle w:val="1tekst0"/>
        <w:spacing w:before="0" w:beforeAutospacing="0" w:after="0" w:afterAutospacing="0"/>
        <w:ind w:firstLine="720"/>
        <w:jc w:val="both"/>
        <w:rPr>
          <w:rFonts w:eastAsia="ArialNarrow"/>
          <w:sz w:val="20"/>
          <w:szCs w:val="20"/>
        </w:rPr>
      </w:pPr>
      <w:r w:rsidRPr="00BC427D">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BC427D" w:rsidRDefault="00E438C7" w:rsidP="00E438C7">
      <w:pPr>
        <w:pStyle w:val="1tekst0"/>
        <w:spacing w:before="0" w:beforeAutospacing="0" w:after="0" w:afterAutospacing="0"/>
        <w:ind w:firstLine="720"/>
        <w:jc w:val="both"/>
        <w:rPr>
          <w:rFonts w:eastAsia="ArialNarrow"/>
          <w:sz w:val="20"/>
          <w:szCs w:val="20"/>
        </w:rPr>
      </w:pPr>
    </w:p>
    <w:p w:rsidR="00E438C7" w:rsidRPr="00BC427D" w:rsidRDefault="00E438C7" w:rsidP="009E427B">
      <w:pPr>
        <w:pStyle w:val="1tekst0"/>
        <w:spacing w:before="0" w:beforeAutospacing="0" w:after="0" w:afterAutospacing="0"/>
        <w:ind w:firstLine="720"/>
        <w:jc w:val="center"/>
        <w:rPr>
          <w:rFonts w:eastAsia="ArialNarrow"/>
          <w:sz w:val="20"/>
          <w:szCs w:val="20"/>
        </w:rPr>
      </w:pPr>
      <w:r w:rsidRPr="00BC427D">
        <w:rPr>
          <w:b/>
          <w:sz w:val="20"/>
          <w:szCs w:val="20"/>
        </w:rPr>
        <w:t>Запослени у месној заједници</w:t>
      </w:r>
    </w:p>
    <w:p w:rsidR="00E438C7" w:rsidRPr="00BC427D" w:rsidRDefault="00E438C7" w:rsidP="00E438C7">
      <w:pPr>
        <w:widowControl w:val="0"/>
        <w:tabs>
          <w:tab w:val="left" w:pos="720"/>
          <w:tab w:val="left" w:pos="1440"/>
        </w:tabs>
        <w:jc w:val="center"/>
        <w:rPr>
          <w:b/>
          <w:sz w:val="20"/>
          <w:szCs w:val="20"/>
        </w:rPr>
      </w:pPr>
      <w:r w:rsidRPr="00BC427D">
        <w:rPr>
          <w:b/>
          <w:sz w:val="20"/>
          <w:szCs w:val="20"/>
        </w:rPr>
        <w:t>Члан 4</w:t>
      </w:r>
      <w:r w:rsidRPr="00BC427D">
        <w:rPr>
          <w:b/>
          <w:sz w:val="20"/>
          <w:szCs w:val="20"/>
          <w:lang w:val="sr-Cyrl-CS"/>
        </w:rPr>
        <w:t>2</w:t>
      </w:r>
      <w:r w:rsidRPr="00BC427D">
        <w:rPr>
          <w:b/>
          <w:sz w:val="20"/>
          <w:szCs w:val="20"/>
        </w:rPr>
        <w:t>.</w:t>
      </w:r>
    </w:p>
    <w:p w:rsidR="00E438C7" w:rsidRPr="00BC427D" w:rsidRDefault="00E438C7" w:rsidP="00E438C7">
      <w:pPr>
        <w:widowControl w:val="0"/>
        <w:tabs>
          <w:tab w:val="left" w:pos="720"/>
          <w:tab w:val="left" w:pos="1440"/>
        </w:tabs>
        <w:rPr>
          <w:sz w:val="20"/>
          <w:szCs w:val="20"/>
        </w:rPr>
      </w:pPr>
      <w:r w:rsidRPr="00BC427D">
        <w:rPr>
          <w:rFonts w:eastAsia="ArialNarrow"/>
          <w:sz w:val="20"/>
          <w:szCs w:val="20"/>
        </w:rPr>
        <w:tab/>
        <w:t xml:space="preserve">За обављање стручних и других послова за потребе месне заједнице, месна заједница </w:t>
      </w:r>
      <w:r w:rsidRPr="00BC427D">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BC427D" w:rsidRDefault="00E438C7" w:rsidP="00E438C7">
      <w:pPr>
        <w:widowControl w:val="0"/>
        <w:tabs>
          <w:tab w:val="left" w:pos="720"/>
          <w:tab w:val="left" w:pos="1440"/>
        </w:tabs>
        <w:rPr>
          <w:sz w:val="20"/>
          <w:szCs w:val="20"/>
        </w:rPr>
      </w:pPr>
      <w:r w:rsidRPr="00BC427D">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BC427D" w:rsidRDefault="00E438C7" w:rsidP="00E438C7">
      <w:pPr>
        <w:widowControl w:val="0"/>
        <w:tabs>
          <w:tab w:val="left" w:pos="720"/>
          <w:tab w:val="left" w:pos="1440"/>
        </w:tabs>
        <w:rPr>
          <w:sz w:val="20"/>
          <w:szCs w:val="20"/>
        </w:rPr>
      </w:pPr>
      <w:r w:rsidRPr="00BC427D">
        <w:rPr>
          <w:sz w:val="20"/>
          <w:szCs w:val="20"/>
        </w:rPr>
        <w:tab/>
        <w:t>Одлуку о пријему запосленог доноси Савет месне заједнице.</w:t>
      </w:r>
    </w:p>
    <w:p w:rsidR="00E438C7" w:rsidRPr="00BC427D" w:rsidRDefault="00E438C7" w:rsidP="00E438C7">
      <w:pPr>
        <w:widowControl w:val="0"/>
        <w:tabs>
          <w:tab w:val="left" w:pos="720"/>
          <w:tab w:val="left" w:pos="1440"/>
        </w:tabs>
        <w:rPr>
          <w:sz w:val="20"/>
          <w:szCs w:val="20"/>
        </w:rPr>
      </w:pPr>
    </w:p>
    <w:p w:rsidR="00E438C7" w:rsidRPr="00BC427D" w:rsidRDefault="00E438C7" w:rsidP="009E427B">
      <w:pPr>
        <w:autoSpaceDE w:val="0"/>
        <w:autoSpaceDN w:val="0"/>
        <w:adjustRightInd w:val="0"/>
        <w:jc w:val="center"/>
        <w:rPr>
          <w:rFonts w:eastAsia="ArialNarrow"/>
          <w:b/>
          <w:iCs/>
          <w:sz w:val="20"/>
          <w:szCs w:val="20"/>
        </w:rPr>
      </w:pPr>
      <w:r w:rsidRPr="00BC427D">
        <w:rPr>
          <w:rFonts w:eastAsia="ArialNarrow"/>
          <w:b/>
          <w:iCs/>
          <w:sz w:val="20"/>
          <w:szCs w:val="20"/>
        </w:rPr>
        <w:t>Радно правни положај запослених</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3</w:t>
      </w:r>
      <w:r w:rsidRPr="00BC427D">
        <w:rPr>
          <w:rFonts w:eastAsia="ArialNarrow"/>
          <w:b/>
          <w:iCs/>
          <w:sz w:val="20"/>
          <w:szCs w:val="20"/>
        </w:rPr>
        <w:t>.</w:t>
      </w:r>
    </w:p>
    <w:p w:rsidR="00E438C7" w:rsidRPr="00BC427D" w:rsidRDefault="00E438C7" w:rsidP="00E438C7">
      <w:pPr>
        <w:rPr>
          <w:rFonts w:eastAsia="ArialNarrow"/>
          <w:sz w:val="20"/>
          <w:szCs w:val="20"/>
          <w:lang w:val="sr-Cyrl-CS"/>
        </w:rPr>
      </w:pPr>
      <w:r w:rsidRPr="00BC427D">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BC427D" w:rsidRDefault="00E438C7" w:rsidP="00E438C7">
      <w:pPr>
        <w:rPr>
          <w:rFonts w:eastAsia="ArialNarrow"/>
          <w:sz w:val="20"/>
          <w:szCs w:val="20"/>
          <w:lang w:val="sr-Cyrl-CS"/>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i/>
          <w:iCs/>
          <w:sz w:val="20"/>
          <w:szCs w:val="20"/>
        </w:rPr>
      </w:pPr>
      <w:r w:rsidRPr="00BC427D">
        <w:rPr>
          <w:rFonts w:ascii="Times New Roman" w:eastAsia="ArialNarrow" w:hAnsi="Times New Roman"/>
          <w:b/>
          <w:iCs/>
          <w:sz w:val="20"/>
          <w:szCs w:val="20"/>
        </w:rPr>
        <w:t>АКТИ МЕСНЕ ЗАЈЕДНИЦЕ</w:t>
      </w:r>
    </w:p>
    <w:p w:rsidR="00E438C7" w:rsidRPr="00BC427D" w:rsidRDefault="00E438C7" w:rsidP="00E438C7">
      <w:pPr>
        <w:autoSpaceDE w:val="0"/>
        <w:autoSpaceDN w:val="0"/>
        <w:adjustRightInd w:val="0"/>
        <w:rPr>
          <w:rFonts w:eastAsia="ArialNarrow"/>
          <w:i/>
          <w:iCs/>
          <w:sz w:val="20"/>
          <w:szCs w:val="20"/>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4</w:t>
      </w:r>
      <w:r w:rsidRPr="00BC427D">
        <w:rPr>
          <w:rFonts w:eastAsia="ArialNarrow"/>
          <w:b/>
          <w:iCs/>
          <w:sz w:val="20"/>
          <w:szCs w:val="20"/>
        </w:rPr>
        <w:t>.</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BC427D" w:rsidRDefault="00E438C7" w:rsidP="00E438C7">
      <w:pPr>
        <w:pStyle w:val="Normal1"/>
        <w:spacing w:before="0" w:beforeAutospacing="0" w:after="0" w:afterAutospacing="0"/>
        <w:jc w:val="both"/>
        <w:rPr>
          <w:color w:val="000000"/>
          <w:sz w:val="20"/>
          <w:szCs w:val="20"/>
        </w:rPr>
      </w:pPr>
      <w:r w:rsidRPr="00BC427D">
        <w:rPr>
          <w:rFonts w:eastAsia="ArialNarrow"/>
          <w:sz w:val="20"/>
          <w:szCs w:val="20"/>
        </w:rPr>
        <w:tab/>
      </w:r>
      <w:r w:rsidRPr="00BC427D">
        <w:rPr>
          <w:sz w:val="20"/>
          <w:szCs w:val="20"/>
        </w:rPr>
        <w:t xml:space="preserve">Савет месне заједнице </w:t>
      </w:r>
      <w:r w:rsidRPr="00BC427D">
        <w:rPr>
          <w:color w:val="000000"/>
          <w:sz w:val="20"/>
          <w:szCs w:val="20"/>
        </w:rPr>
        <w:t>доноси: одлуку, решење, закључак, мишљење, препоруку, план и програм.</w:t>
      </w:r>
    </w:p>
    <w:p w:rsidR="00E438C7" w:rsidRPr="00BC427D" w:rsidRDefault="00E438C7" w:rsidP="00E438C7">
      <w:pPr>
        <w:pStyle w:val="Normal1"/>
        <w:spacing w:before="0" w:beforeAutospacing="0" w:after="0" w:afterAutospacing="0"/>
        <w:jc w:val="both"/>
        <w:rPr>
          <w:color w:val="000000"/>
          <w:sz w:val="20"/>
          <w:szCs w:val="20"/>
        </w:rPr>
      </w:pPr>
      <w:r w:rsidRPr="00BC427D">
        <w:rPr>
          <w:color w:val="000000"/>
          <w:sz w:val="20"/>
          <w:szCs w:val="20"/>
        </w:rPr>
        <w:tab/>
        <w:t xml:space="preserve">Акте </w:t>
      </w:r>
      <w:r w:rsidRPr="00BC427D">
        <w:rPr>
          <w:sz w:val="20"/>
          <w:szCs w:val="20"/>
        </w:rPr>
        <w:t xml:space="preserve">Савета месне заједнице </w:t>
      </w:r>
      <w:r w:rsidRPr="00BC427D">
        <w:rPr>
          <w:color w:val="000000"/>
          <w:sz w:val="20"/>
          <w:szCs w:val="20"/>
        </w:rPr>
        <w:t xml:space="preserve">потписује председник </w:t>
      </w:r>
      <w:r w:rsidRPr="00BC427D">
        <w:rPr>
          <w:sz w:val="20"/>
          <w:szCs w:val="20"/>
        </w:rPr>
        <w:t>Савета месне заједнице</w:t>
      </w:r>
      <w:r w:rsidRPr="00BC427D">
        <w:rPr>
          <w:color w:val="000000"/>
          <w:sz w:val="20"/>
          <w:szCs w:val="20"/>
        </w:rPr>
        <w:t>, односно председавајући седницом на којој је акт донет.</w:t>
      </w:r>
    </w:p>
    <w:p w:rsidR="00E438C7" w:rsidRPr="00BC427D" w:rsidRDefault="00E438C7" w:rsidP="00E438C7">
      <w:pPr>
        <w:pStyle w:val="Normal1"/>
        <w:spacing w:before="0" w:beforeAutospacing="0" w:after="0" w:afterAutospacing="0"/>
        <w:jc w:val="both"/>
        <w:rPr>
          <w:color w:val="000000"/>
          <w:sz w:val="20"/>
          <w:szCs w:val="20"/>
        </w:rPr>
      </w:pPr>
    </w:p>
    <w:p w:rsidR="00E438C7" w:rsidRPr="00BC427D" w:rsidRDefault="00E438C7" w:rsidP="009B0F7A">
      <w:pPr>
        <w:pStyle w:val="ListParagraph"/>
        <w:numPr>
          <w:ilvl w:val="0"/>
          <w:numId w:val="20"/>
        </w:numPr>
        <w:spacing w:after="0" w:line="240" w:lineRule="auto"/>
        <w:jc w:val="both"/>
        <w:outlineLvl w:val="0"/>
        <w:rPr>
          <w:rFonts w:ascii="Times New Roman" w:hAnsi="Times New Roman"/>
          <w:b/>
          <w:sz w:val="20"/>
          <w:szCs w:val="20"/>
        </w:rPr>
      </w:pPr>
      <w:r w:rsidRPr="00BC427D">
        <w:rPr>
          <w:rFonts w:ascii="Times New Roman" w:hAnsi="Times New Roman"/>
          <w:b/>
          <w:sz w:val="20"/>
          <w:szCs w:val="20"/>
        </w:rPr>
        <w:t>ДО</w:t>
      </w:r>
      <w:r w:rsidRPr="00BC427D">
        <w:rPr>
          <w:rFonts w:ascii="Times New Roman" w:hAnsi="Times New Roman"/>
          <w:b/>
          <w:sz w:val="20"/>
          <w:szCs w:val="20"/>
        </w:rPr>
        <w:softHyphen/>
        <w:t>НО</w:t>
      </w:r>
      <w:r w:rsidRPr="00BC427D">
        <w:rPr>
          <w:rFonts w:ascii="Times New Roman" w:hAnsi="Times New Roman"/>
          <w:b/>
          <w:sz w:val="20"/>
          <w:szCs w:val="20"/>
        </w:rPr>
        <w:softHyphen/>
        <w:t>ШЕ</w:t>
      </w:r>
      <w:r w:rsidRPr="00BC427D">
        <w:rPr>
          <w:rFonts w:ascii="Times New Roman" w:hAnsi="Times New Roman"/>
          <w:b/>
          <w:sz w:val="20"/>
          <w:szCs w:val="20"/>
        </w:rPr>
        <w:softHyphen/>
        <w:t>ЊЕ И ПРО</w:t>
      </w:r>
      <w:r w:rsidRPr="00BC427D">
        <w:rPr>
          <w:rFonts w:ascii="Times New Roman" w:hAnsi="Times New Roman"/>
          <w:b/>
          <w:sz w:val="20"/>
          <w:szCs w:val="20"/>
        </w:rPr>
        <w:softHyphen/>
        <w:t>МЕНА СТА</w:t>
      </w:r>
      <w:r w:rsidRPr="00BC427D">
        <w:rPr>
          <w:rFonts w:ascii="Times New Roman" w:hAnsi="Times New Roman"/>
          <w:b/>
          <w:sz w:val="20"/>
          <w:szCs w:val="20"/>
        </w:rPr>
        <w:softHyphen/>
        <w:t>ТУ</w:t>
      </w:r>
      <w:r w:rsidRPr="00BC427D">
        <w:rPr>
          <w:rFonts w:ascii="Times New Roman" w:hAnsi="Times New Roman"/>
          <w:b/>
          <w:sz w:val="20"/>
          <w:szCs w:val="20"/>
        </w:rPr>
        <w:softHyphen/>
        <w:t>ТА</w:t>
      </w:r>
    </w:p>
    <w:p w:rsidR="00E438C7" w:rsidRPr="00BC427D" w:rsidRDefault="00E438C7" w:rsidP="00E438C7">
      <w:pPr>
        <w:outlineLvl w:val="0"/>
        <w:rPr>
          <w:b/>
          <w:sz w:val="20"/>
          <w:szCs w:val="20"/>
        </w:rPr>
      </w:pPr>
    </w:p>
    <w:p w:rsidR="00E438C7" w:rsidRPr="00BC427D" w:rsidRDefault="00E438C7" w:rsidP="00E438C7">
      <w:pPr>
        <w:jc w:val="center"/>
        <w:rPr>
          <w:b/>
          <w:sz w:val="20"/>
          <w:szCs w:val="20"/>
        </w:rPr>
      </w:pPr>
      <w:r w:rsidRPr="00BC427D">
        <w:rPr>
          <w:b/>
          <w:sz w:val="20"/>
          <w:szCs w:val="20"/>
        </w:rPr>
        <w:t>Поступак за промену или доношење Статута</w:t>
      </w:r>
    </w:p>
    <w:p w:rsidR="00E438C7" w:rsidRPr="00BC427D" w:rsidRDefault="00E438C7" w:rsidP="00E438C7">
      <w:pPr>
        <w:jc w:val="center"/>
        <w:outlineLvl w:val="0"/>
        <w:rPr>
          <w:b/>
          <w:sz w:val="20"/>
          <w:szCs w:val="20"/>
        </w:rPr>
      </w:pPr>
      <w:r w:rsidRPr="00BC427D">
        <w:rPr>
          <w:b/>
          <w:sz w:val="20"/>
          <w:szCs w:val="20"/>
        </w:rPr>
        <w:t>Члан 4</w:t>
      </w:r>
      <w:r w:rsidRPr="00BC427D">
        <w:rPr>
          <w:b/>
          <w:sz w:val="20"/>
          <w:szCs w:val="20"/>
          <w:lang w:val="sr-Cyrl-CS"/>
        </w:rPr>
        <w:t>5</w:t>
      </w:r>
      <w:r w:rsidRPr="00BC427D">
        <w:rPr>
          <w:b/>
          <w:sz w:val="20"/>
          <w:szCs w:val="20"/>
        </w:rPr>
        <w:t xml:space="preserve">.  </w:t>
      </w:r>
    </w:p>
    <w:p w:rsidR="00E438C7" w:rsidRPr="00BC427D" w:rsidRDefault="00E438C7" w:rsidP="00E438C7">
      <w:pPr>
        <w:ind w:firstLine="708"/>
        <w:rPr>
          <w:sz w:val="20"/>
          <w:szCs w:val="20"/>
        </w:rPr>
      </w:pPr>
      <w:r w:rsidRPr="00BC427D">
        <w:rPr>
          <w:sz w:val="20"/>
          <w:szCs w:val="20"/>
        </w:rPr>
        <w:t>Пред</w:t>
      </w:r>
      <w:r w:rsidRPr="00BC427D">
        <w:rPr>
          <w:sz w:val="20"/>
          <w:szCs w:val="20"/>
        </w:rPr>
        <w:softHyphen/>
        <w:t>лог за до</w:t>
      </w:r>
      <w:r w:rsidRPr="00BC427D">
        <w:rPr>
          <w:sz w:val="20"/>
          <w:szCs w:val="20"/>
        </w:rPr>
        <w:softHyphen/>
        <w:t>но</w:t>
      </w:r>
      <w:r w:rsidRPr="00BC427D">
        <w:rPr>
          <w:sz w:val="20"/>
          <w:szCs w:val="20"/>
        </w:rPr>
        <w:softHyphen/>
        <w:t>ше</w:t>
      </w:r>
      <w:r w:rsidRPr="00BC427D">
        <w:rPr>
          <w:sz w:val="20"/>
          <w:szCs w:val="20"/>
        </w:rPr>
        <w:softHyphen/>
        <w:t>ње или про</w:t>
      </w:r>
      <w:r w:rsidRPr="00BC427D">
        <w:rPr>
          <w:sz w:val="20"/>
          <w:szCs w:val="20"/>
        </w:rPr>
        <w:softHyphen/>
        <w:t>ме</w:t>
      </w:r>
      <w:r w:rsidRPr="00BC427D">
        <w:rPr>
          <w:sz w:val="20"/>
          <w:szCs w:val="20"/>
        </w:rPr>
        <w:softHyphen/>
        <w:t>ну Ста</w:t>
      </w:r>
      <w:r w:rsidRPr="00BC427D">
        <w:rPr>
          <w:sz w:val="20"/>
          <w:szCs w:val="20"/>
        </w:rPr>
        <w:softHyphen/>
        <w:t>ту</w:t>
      </w:r>
      <w:r w:rsidRPr="00BC427D">
        <w:rPr>
          <w:sz w:val="20"/>
          <w:szCs w:val="20"/>
        </w:rPr>
        <w:softHyphen/>
        <w:t>та месне заједнице мо</w:t>
      </w:r>
      <w:r w:rsidRPr="00BC427D">
        <w:rPr>
          <w:sz w:val="20"/>
          <w:szCs w:val="20"/>
        </w:rPr>
        <w:softHyphen/>
        <w:t>же поднети најмање 5% грађана са бирачким правом на подручју месне заједнице, тре</w:t>
      </w:r>
      <w:r w:rsidRPr="00BC427D">
        <w:rPr>
          <w:sz w:val="20"/>
          <w:szCs w:val="20"/>
        </w:rPr>
        <w:softHyphen/>
        <w:t>ћи</w:t>
      </w:r>
      <w:r w:rsidRPr="00BC427D">
        <w:rPr>
          <w:sz w:val="20"/>
          <w:szCs w:val="20"/>
        </w:rPr>
        <w:softHyphen/>
        <w:t>на чланова Савета месне заједнице или збор грађана месне заједнице.</w:t>
      </w:r>
    </w:p>
    <w:p w:rsidR="00E438C7" w:rsidRPr="00BC427D" w:rsidRDefault="00E438C7" w:rsidP="00E438C7">
      <w:pPr>
        <w:ind w:firstLine="708"/>
        <w:rPr>
          <w:sz w:val="20"/>
          <w:szCs w:val="20"/>
        </w:rPr>
      </w:pPr>
      <w:r w:rsidRPr="00BC427D">
        <w:rPr>
          <w:sz w:val="20"/>
          <w:szCs w:val="20"/>
        </w:rPr>
        <w:t>Пред</w:t>
      </w:r>
      <w:r w:rsidRPr="00BC427D">
        <w:rPr>
          <w:sz w:val="20"/>
          <w:szCs w:val="20"/>
        </w:rPr>
        <w:softHyphen/>
        <w:t>лог се под</w:t>
      </w:r>
      <w:r w:rsidRPr="00BC427D">
        <w:rPr>
          <w:sz w:val="20"/>
          <w:szCs w:val="20"/>
        </w:rPr>
        <w:softHyphen/>
        <w:t>но</w:t>
      </w:r>
      <w:r w:rsidRPr="00BC427D">
        <w:rPr>
          <w:sz w:val="20"/>
          <w:szCs w:val="20"/>
        </w:rPr>
        <w:softHyphen/>
        <w:t>си у пи</w:t>
      </w:r>
      <w:r w:rsidRPr="00BC427D">
        <w:rPr>
          <w:sz w:val="20"/>
          <w:szCs w:val="20"/>
        </w:rPr>
        <w:softHyphen/>
        <w:t>са</w:t>
      </w:r>
      <w:r w:rsidRPr="00BC427D">
        <w:rPr>
          <w:sz w:val="20"/>
          <w:szCs w:val="20"/>
        </w:rPr>
        <w:softHyphen/>
        <w:t>ном об</w:t>
      </w:r>
      <w:r w:rsidRPr="00BC427D">
        <w:rPr>
          <w:sz w:val="20"/>
          <w:szCs w:val="20"/>
        </w:rPr>
        <w:softHyphen/>
        <w:t>ли</w:t>
      </w:r>
      <w:r w:rsidRPr="00BC427D">
        <w:rPr>
          <w:sz w:val="20"/>
          <w:szCs w:val="20"/>
        </w:rPr>
        <w:softHyphen/>
        <w:t>ку са обра</w:t>
      </w:r>
      <w:r w:rsidRPr="00BC427D">
        <w:rPr>
          <w:sz w:val="20"/>
          <w:szCs w:val="20"/>
        </w:rPr>
        <w:softHyphen/>
        <w:t>зло</w:t>
      </w:r>
      <w:r w:rsidRPr="00BC427D">
        <w:rPr>
          <w:sz w:val="20"/>
          <w:szCs w:val="20"/>
        </w:rPr>
        <w:softHyphen/>
        <w:t>же</w:t>
      </w:r>
      <w:r w:rsidRPr="00BC427D">
        <w:rPr>
          <w:sz w:val="20"/>
          <w:szCs w:val="20"/>
        </w:rPr>
        <w:softHyphen/>
        <w:t>њем.</w:t>
      </w:r>
    </w:p>
    <w:p w:rsidR="00E438C7" w:rsidRPr="00BC427D" w:rsidRDefault="00E438C7" w:rsidP="00E438C7">
      <w:pPr>
        <w:ind w:firstLine="708"/>
        <w:rPr>
          <w:sz w:val="20"/>
          <w:szCs w:val="20"/>
        </w:rPr>
      </w:pPr>
      <w:r w:rsidRPr="00BC427D">
        <w:rPr>
          <w:sz w:val="20"/>
          <w:szCs w:val="20"/>
        </w:rPr>
        <w:t>О пред</w:t>
      </w:r>
      <w:r w:rsidRPr="00BC427D">
        <w:rPr>
          <w:sz w:val="20"/>
          <w:szCs w:val="20"/>
        </w:rPr>
        <w:softHyphen/>
        <w:t>ло</w:t>
      </w:r>
      <w:r w:rsidRPr="00BC427D">
        <w:rPr>
          <w:sz w:val="20"/>
          <w:szCs w:val="20"/>
        </w:rPr>
        <w:softHyphen/>
        <w:t>гу из става 1. овог члана Савет месне заједнице од</w:t>
      </w:r>
      <w:r w:rsidRPr="00BC427D">
        <w:rPr>
          <w:sz w:val="20"/>
          <w:szCs w:val="20"/>
        </w:rPr>
        <w:softHyphen/>
        <w:t>лу</w:t>
      </w:r>
      <w:r w:rsidRPr="00BC427D">
        <w:rPr>
          <w:sz w:val="20"/>
          <w:szCs w:val="20"/>
        </w:rPr>
        <w:softHyphen/>
        <w:t>чу</w:t>
      </w:r>
      <w:r w:rsidRPr="00BC427D">
        <w:rPr>
          <w:sz w:val="20"/>
          <w:szCs w:val="20"/>
        </w:rPr>
        <w:softHyphen/>
        <w:t>је већином гласова од укуп</w:t>
      </w:r>
      <w:r w:rsidRPr="00BC427D">
        <w:rPr>
          <w:sz w:val="20"/>
          <w:szCs w:val="20"/>
        </w:rPr>
        <w:softHyphen/>
        <w:t>ног бро</w:t>
      </w:r>
      <w:r w:rsidRPr="00BC427D">
        <w:rPr>
          <w:sz w:val="20"/>
          <w:szCs w:val="20"/>
        </w:rPr>
        <w:softHyphen/>
        <w:t>ја чланова Савета месне заједнице.</w:t>
      </w:r>
    </w:p>
    <w:p w:rsidR="00E438C7" w:rsidRPr="00BC427D" w:rsidRDefault="00E438C7" w:rsidP="00E438C7">
      <w:pPr>
        <w:ind w:firstLine="708"/>
        <w:rPr>
          <w:sz w:val="20"/>
          <w:szCs w:val="20"/>
        </w:rPr>
      </w:pPr>
      <w:r w:rsidRPr="00BC427D">
        <w:rPr>
          <w:sz w:val="20"/>
          <w:szCs w:val="20"/>
        </w:rPr>
        <w:t>Ако Савет месне заједнице од</w:t>
      </w:r>
      <w:r w:rsidRPr="00BC427D">
        <w:rPr>
          <w:sz w:val="20"/>
          <w:szCs w:val="20"/>
        </w:rPr>
        <w:softHyphen/>
        <w:t>лу</w:t>
      </w:r>
      <w:r w:rsidRPr="00BC427D">
        <w:rPr>
          <w:sz w:val="20"/>
          <w:szCs w:val="20"/>
        </w:rPr>
        <w:softHyphen/>
        <w:t>чи да се при</w:t>
      </w:r>
      <w:r w:rsidRPr="00BC427D">
        <w:rPr>
          <w:sz w:val="20"/>
          <w:szCs w:val="20"/>
        </w:rPr>
        <w:softHyphen/>
        <w:t>сту</w:t>
      </w:r>
      <w:r w:rsidRPr="00BC427D">
        <w:rPr>
          <w:sz w:val="20"/>
          <w:szCs w:val="20"/>
        </w:rPr>
        <w:softHyphen/>
        <w:t>пи до</w:t>
      </w:r>
      <w:r w:rsidRPr="00BC427D">
        <w:rPr>
          <w:sz w:val="20"/>
          <w:szCs w:val="20"/>
        </w:rPr>
        <w:softHyphen/>
        <w:t>но</w:t>
      </w:r>
      <w:r w:rsidRPr="00BC427D">
        <w:rPr>
          <w:sz w:val="20"/>
          <w:szCs w:val="20"/>
        </w:rPr>
        <w:softHyphen/>
        <w:t>ше</w:t>
      </w:r>
      <w:r w:rsidRPr="00BC427D">
        <w:rPr>
          <w:sz w:val="20"/>
          <w:szCs w:val="20"/>
        </w:rPr>
        <w:softHyphen/>
        <w:t>њу или про</w:t>
      </w:r>
      <w:r w:rsidRPr="00BC427D">
        <w:rPr>
          <w:sz w:val="20"/>
          <w:szCs w:val="20"/>
        </w:rPr>
        <w:softHyphen/>
        <w:t>ме</w:t>
      </w:r>
      <w:r w:rsidRPr="00BC427D">
        <w:rPr>
          <w:sz w:val="20"/>
          <w:szCs w:val="20"/>
        </w:rPr>
        <w:softHyphen/>
        <w:t>ни Статута месне заједнице, истим актом може именовати Коми</w:t>
      </w:r>
      <w:r w:rsidRPr="00BC427D">
        <w:rPr>
          <w:sz w:val="20"/>
          <w:szCs w:val="20"/>
        </w:rPr>
        <w:softHyphen/>
        <w:t>си</w:t>
      </w:r>
      <w:r w:rsidRPr="00BC427D">
        <w:rPr>
          <w:sz w:val="20"/>
          <w:szCs w:val="20"/>
        </w:rPr>
        <w:softHyphen/>
        <w:t>ју за из</w:t>
      </w:r>
      <w:r w:rsidRPr="00BC427D">
        <w:rPr>
          <w:sz w:val="20"/>
          <w:szCs w:val="20"/>
        </w:rPr>
        <w:softHyphen/>
        <w:t>ра</w:t>
      </w:r>
      <w:r w:rsidRPr="00BC427D">
        <w:rPr>
          <w:sz w:val="20"/>
          <w:szCs w:val="20"/>
        </w:rPr>
        <w:softHyphen/>
        <w:t>ду на</w:t>
      </w:r>
      <w:r w:rsidRPr="00BC427D">
        <w:rPr>
          <w:sz w:val="20"/>
          <w:szCs w:val="20"/>
        </w:rPr>
        <w:softHyphen/>
        <w:t>цр</w:t>
      </w:r>
      <w:r w:rsidRPr="00BC427D">
        <w:rPr>
          <w:sz w:val="20"/>
          <w:szCs w:val="20"/>
        </w:rPr>
        <w:softHyphen/>
        <w:t>та Статута месне заједнице, односно одлуке о про</w:t>
      </w:r>
      <w:r w:rsidRPr="00BC427D">
        <w:rPr>
          <w:sz w:val="20"/>
          <w:szCs w:val="20"/>
        </w:rPr>
        <w:softHyphen/>
        <w:t>ме</w:t>
      </w:r>
      <w:r w:rsidRPr="00BC427D">
        <w:rPr>
          <w:sz w:val="20"/>
          <w:szCs w:val="20"/>
        </w:rPr>
        <w:softHyphen/>
        <w:t>ни Ста</w:t>
      </w:r>
      <w:r w:rsidRPr="00BC427D">
        <w:rPr>
          <w:sz w:val="20"/>
          <w:szCs w:val="20"/>
        </w:rPr>
        <w:softHyphen/>
        <w:t>ту</w:t>
      </w:r>
      <w:r w:rsidRPr="00BC427D">
        <w:rPr>
          <w:sz w:val="20"/>
          <w:szCs w:val="20"/>
        </w:rPr>
        <w:softHyphen/>
        <w:t>та месне заједнице, одређује њене задатке и рок за израду нацрта и датум и место одржавања јавне расправе.</w:t>
      </w:r>
    </w:p>
    <w:p w:rsidR="00E438C7" w:rsidRPr="00BC427D" w:rsidRDefault="00E438C7" w:rsidP="00E438C7">
      <w:pPr>
        <w:ind w:firstLine="708"/>
        <w:rPr>
          <w:sz w:val="20"/>
          <w:szCs w:val="20"/>
        </w:rPr>
      </w:pPr>
      <w:r w:rsidRPr="00BC427D">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BC427D" w:rsidRDefault="00E438C7" w:rsidP="00E438C7">
      <w:pPr>
        <w:ind w:firstLine="708"/>
        <w:rPr>
          <w:sz w:val="20"/>
          <w:szCs w:val="20"/>
        </w:rPr>
      </w:pPr>
      <w:r w:rsidRPr="00BC427D">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BC427D" w:rsidRDefault="00E438C7" w:rsidP="00E438C7">
      <w:pPr>
        <w:ind w:firstLine="708"/>
        <w:rPr>
          <w:sz w:val="20"/>
          <w:szCs w:val="20"/>
        </w:rPr>
      </w:pPr>
      <w:r w:rsidRPr="00BC427D">
        <w:rPr>
          <w:sz w:val="20"/>
          <w:szCs w:val="20"/>
        </w:rPr>
        <w:t>Комисија за израду нацрта Статута месне заједнице, односно одлуке о про</w:t>
      </w:r>
      <w:r w:rsidRPr="00BC427D">
        <w:rPr>
          <w:sz w:val="20"/>
          <w:szCs w:val="20"/>
        </w:rPr>
        <w:softHyphen/>
        <w:t>ме</w:t>
      </w:r>
      <w:r w:rsidRPr="00BC427D">
        <w:rPr>
          <w:sz w:val="20"/>
          <w:szCs w:val="20"/>
        </w:rPr>
        <w:softHyphen/>
        <w:t>ни Ста</w:t>
      </w:r>
      <w:r w:rsidRPr="00BC427D">
        <w:rPr>
          <w:sz w:val="20"/>
          <w:szCs w:val="20"/>
        </w:rPr>
        <w:softHyphen/>
        <w:t>ту</w:t>
      </w:r>
      <w:r w:rsidRPr="00BC427D">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BC427D" w:rsidRDefault="00E438C7" w:rsidP="00E438C7">
      <w:pPr>
        <w:ind w:firstLine="708"/>
        <w:rPr>
          <w:sz w:val="20"/>
          <w:szCs w:val="20"/>
        </w:rPr>
      </w:pPr>
      <w:r w:rsidRPr="00BC427D">
        <w:rPr>
          <w:sz w:val="20"/>
          <w:szCs w:val="20"/>
        </w:rPr>
        <w:t>Савет месне заједнице усва</w:t>
      </w:r>
      <w:r w:rsidRPr="00BC427D">
        <w:rPr>
          <w:sz w:val="20"/>
          <w:szCs w:val="20"/>
        </w:rPr>
        <w:softHyphen/>
        <w:t>ја Статут месне заједнице, односно одлуку о промени Ста</w:t>
      </w:r>
      <w:r w:rsidRPr="00BC427D">
        <w:rPr>
          <w:sz w:val="20"/>
          <w:szCs w:val="20"/>
        </w:rPr>
        <w:softHyphen/>
        <w:t>ту</w:t>
      </w:r>
      <w:r w:rsidRPr="00BC427D">
        <w:rPr>
          <w:sz w:val="20"/>
          <w:szCs w:val="20"/>
        </w:rPr>
        <w:softHyphen/>
        <w:t>та месне заједнице већином гла</w:t>
      </w:r>
      <w:r w:rsidRPr="00BC427D">
        <w:rPr>
          <w:sz w:val="20"/>
          <w:szCs w:val="20"/>
        </w:rPr>
        <w:softHyphen/>
        <w:t>со</w:t>
      </w:r>
      <w:r w:rsidRPr="00BC427D">
        <w:rPr>
          <w:sz w:val="20"/>
          <w:szCs w:val="20"/>
        </w:rPr>
        <w:softHyphen/>
        <w:t>ва од укуп</w:t>
      </w:r>
      <w:r w:rsidRPr="00BC427D">
        <w:rPr>
          <w:sz w:val="20"/>
          <w:szCs w:val="20"/>
        </w:rPr>
        <w:softHyphen/>
        <w:t>ног бро</w:t>
      </w:r>
      <w:r w:rsidRPr="00BC427D">
        <w:rPr>
          <w:sz w:val="20"/>
          <w:szCs w:val="20"/>
        </w:rPr>
        <w:softHyphen/>
        <w:t>ја чланова Савета месне заједнице.</w:t>
      </w:r>
    </w:p>
    <w:p w:rsidR="00E438C7" w:rsidRPr="00BC427D" w:rsidRDefault="00E438C7" w:rsidP="00E438C7">
      <w:pPr>
        <w:ind w:firstLine="708"/>
        <w:rPr>
          <w:sz w:val="20"/>
          <w:szCs w:val="20"/>
        </w:rPr>
      </w:pPr>
    </w:p>
    <w:p w:rsidR="00E438C7" w:rsidRPr="00BC427D" w:rsidRDefault="00E438C7" w:rsidP="00E438C7">
      <w:pPr>
        <w:ind w:firstLine="708"/>
        <w:rPr>
          <w:sz w:val="20"/>
          <w:szCs w:val="20"/>
        </w:rPr>
      </w:pPr>
    </w:p>
    <w:p w:rsidR="00E438C7" w:rsidRPr="00BC427D" w:rsidRDefault="00E438C7" w:rsidP="00E438C7">
      <w:pPr>
        <w:ind w:firstLine="708"/>
        <w:rPr>
          <w:sz w:val="20"/>
          <w:szCs w:val="20"/>
        </w:rPr>
      </w:pPr>
    </w:p>
    <w:p w:rsidR="00E438C7" w:rsidRDefault="00E438C7" w:rsidP="00E438C7">
      <w:pPr>
        <w:ind w:firstLine="708"/>
        <w:rPr>
          <w:sz w:val="20"/>
          <w:szCs w:val="20"/>
        </w:rPr>
      </w:pPr>
    </w:p>
    <w:p w:rsidR="009E427B" w:rsidRPr="009E427B" w:rsidRDefault="009E427B" w:rsidP="00E438C7">
      <w:pPr>
        <w:ind w:firstLine="708"/>
        <w:rPr>
          <w:sz w:val="20"/>
          <w:szCs w:val="20"/>
        </w:rPr>
      </w:pPr>
    </w:p>
    <w:p w:rsidR="00E438C7" w:rsidRPr="00BC427D" w:rsidRDefault="00E438C7" w:rsidP="00E438C7">
      <w:pPr>
        <w:ind w:firstLine="708"/>
        <w:rPr>
          <w:sz w:val="20"/>
          <w:szCs w:val="20"/>
          <w:lang w:val="sr-Cyrl-CS"/>
        </w:rPr>
      </w:pPr>
    </w:p>
    <w:p w:rsidR="00E438C7" w:rsidRPr="00BC427D" w:rsidRDefault="00E438C7" w:rsidP="009E427B">
      <w:pPr>
        <w:autoSpaceDE w:val="0"/>
        <w:autoSpaceDN w:val="0"/>
        <w:adjustRightInd w:val="0"/>
        <w:jc w:val="center"/>
        <w:rPr>
          <w:rFonts w:eastAsia="ArialNarrow"/>
          <w:b/>
          <w:iCs/>
          <w:sz w:val="20"/>
          <w:szCs w:val="20"/>
        </w:rPr>
      </w:pPr>
      <w:r w:rsidRPr="00BC427D">
        <w:rPr>
          <w:rFonts w:eastAsia="ArialNarrow"/>
          <w:b/>
          <w:iCs/>
          <w:sz w:val="20"/>
          <w:szCs w:val="20"/>
        </w:rPr>
        <w:lastRenderedPageBreak/>
        <w:t>Објављивање статута и других општих аката</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6</w:t>
      </w:r>
      <w:r w:rsidRPr="00BC427D">
        <w:rPr>
          <w:rFonts w:eastAsia="ArialNarrow"/>
          <w:b/>
          <w:iCs/>
          <w:sz w:val="20"/>
          <w:szCs w:val="20"/>
        </w:rPr>
        <w:t>.</w:t>
      </w:r>
    </w:p>
    <w:p w:rsidR="00E438C7" w:rsidRPr="00BC427D" w:rsidRDefault="00E438C7" w:rsidP="00E438C7">
      <w:pPr>
        <w:autoSpaceDE w:val="0"/>
        <w:autoSpaceDN w:val="0"/>
        <w:adjustRightInd w:val="0"/>
        <w:rPr>
          <w:rFonts w:eastAsia="ArialNarrow"/>
          <w:sz w:val="20"/>
          <w:szCs w:val="20"/>
          <w:lang w:val="sr-Cyrl-CS"/>
        </w:rPr>
      </w:pPr>
      <w:r w:rsidRPr="00BC427D">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BC427D">
        <w:rPr>
          <w:rFonts w:eastAsia="ArialNarrow"/>
          <w:i/>
          <w:sz w:val="20"/>
          <w:szCs w:val="20"/>
        </w:rPr>
        <w:t>и месне заједнице</w:t>
      </w:r>
      <w:r w:rsidRPr="00BC427D">
        <w:rPr>
          <w:rFonts w:eastAsia="ArialNarrow"/>
          <w:sz w:val="20"/>
          <w:szCs w:val="20"/>
        </w:rPr>
        <w:t xml:space="preserve">, као и у ''Службеном листу општине </w:t>
      </w:r>
      <w:r w:rsidRPr="00BC427D">
        <w:rPr>
          <w:rFonts w:eastAsia="ArialNarrow"/>
          <w:sz w:val="20"/>
          <w:szCs w:val="20"/>
          <w:lang w:val="sr-Cyrl-CS"/>
        </w:rPr>
        <w:t>Ивањица</w:t>
      </w:r>
      <w:r w:rsidRPr="00BC427D">
        <w:rPr>
          <w:rFonts w:eastAsia="ArialNarrow"/>
          <w:sz w:val="20"/>
          <w:szCs w:val="20"/>
        </w:rPr>
        <w:t>''.</w:t>
      </w:r>
    </w:p>
    <w:p w:rsidR="00E438C7" w:rsidRPr="00BC427D" w:rsidRDefault="00E438C7" w:rsidP="00E438C7">
      <w:pPr>
        <w:autoSpaceDE w:val="0"/>
        <w:autoSpaceDN w:val="0"/>
        <w:adjustRightInd w:val="0"/>
        <w:rPr>
          <w:rFonts w:eastAsia="ArialNarrow"/>
          <w:sz w:val="20"/>
          <w:szCs w:val="20"/>
          <w:lang w:val="sr-Cyrl-CS"/>
        </w:rPr>
      </w:pPr>
    </w:p>
    <w:p w:rsidR="00E438C7" w:rsidRPr="00BC427D"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BC427D">
        <w:rPr>
          <w:rFonts w:ascii="Times New Roman" w:eastAsia="ArialNarrow" w:hAnsi="Times New Roman"/>
          <w:b/>
          <w:iCs/>
          <w:sz w:val="20"/>
          <w:szCs w:val="20"/>
        </w:rPr>
        <w:t>ПРЕЛАЗНЕ И ЗАВРШНЕ ОДРЕДБЕ</w:t>
      </w:r>
    </w:p>
    <w:p w:rsidR="00E438C7" w:rsidRPr="00BC427D" w:rsidRDefault="00E438C7" w:rsidP="00E438C7">
      <w:pPr>
        <w:autoSpaceDE w:val="0"/>
        <w:autoSpaceDN w:val="0"/>
        <w:adjustRightInd w:val="0"/>
        <w:rPr>
          <w:rFonts w:eastAsia="ArialNarrow"/>
          <w:i/>
          <w:iCs/>
          <w:sz w:val="20"/>
          <w:szCs w:val="20"/>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 xml:space="preserve">Престанак важења </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7</w:t>
      </w:r>
      <w:r w:rsidRPr="00BC427D">
        <w:rPr>
          <w:rFonts w:eastAsia="ArialNarrow"/>
          <w:b/>
          <w:iCs/>
          <w:sz w:val="20"/>
          <w:szCs w:val="20"/>
        </w:rPr>
        <w:t>.</w:t>
      </w:r>
    </w:p>
    <w:p w:rsidR="00E438C7" w:rsidRPr="00BC427D" w:rsidRDefault="00E438C7" w:rsidP="00E438C7">
      <w:pPr>
        <w:autoSpaceDE w:val="0"/>
        <w:autoSpaceDN w:val="0"/>
        <w:adjustRightInd w:val="0"/>
        <w:rPr>
          <w:rFonts w:eastAsia="ArialNarrow"/>
          <w:sz w:val="20"/>
          <w:szCs w:val="20"/>
          <w:lang w:val="sr-Cyrl-CS"/>
        </w:rPr>
      </w:pPr>
      <w:r w:rsidRPr="00BC427D">
        <w:rPr>
          <w:rFonts w:eastAsia="ArialNarrow"/>
          <w:sz w:val="20"/>
          <w:szCs w:val="20"/>
        </w:rPr>
        <w:tab/>
        <w:t xml:space="preserve">Даном ступања на снагу овог Статута престаје да важи Статут Месне зајeднице </w:t>
      </w:r>
      <w:r w:rsidRPr="00BC427D">
        <w:rPr>
          <w:rFonts w:eastAsia="ArialNarrow"/>
          <w:sz w:val="20"/>
          <w:szCs w:val="20"/>
          <w:lang w:val="sr-Cyrl-CS"/>
        </w:rPr>
        <w:t>Буковица број 5/2010 од</w:t>
      </w:r>
      <w:r w:rsidRPr="00BC427D">
        <w:rPr>
          <w:rFonts w:eastAsia="ArialNarrow"/>
          <w:sz w:val="20"/>
          <w:szCs w:val="20"/>
        </w:rPr>
        <w:t xml:space="preserve"> </w:t>
      </w:r>
      <w:r w:rsidRPr="00BC427D">
        <w:rPr>
          <w:rFonts w:eastAsia="ArialNarrow"/>
          <w:sz w:val="20"/>
          <w:szCs w:val="20"/>
          <w:lang w:val="sr-Cyrl-CS"/>
        </w:rPr>
        <w:t>4.2.2010.године.</w:t>
      </w:r>
    </w:p>
    <w:p w:rsidR="00E438C7" w:rsidRPr="00BC427D" w:rsidRDefault="00E438C7" w:rsidP="00E438C7">
      <w:pPr>
        <w:autoSpaceDE w:val="0"/>
        <w:autoSpaceDN w:val="0"/>
        <w:adjustRightInd w:val="0"/>
        <w:jc w:val="center"/>
        <w:rPr>
          <w:rFonts w:eastAsia="ArialNarrow"/>
          <w:b/>
          <w:iCs/>
          <w:sz w:val="20"/>
          <w:szCs w:val="20"/>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Рок за усклађивање општих аката</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8</w:t>
      </w:r>
      <w:r w:rsidRPr="00BC427D">
        <w:rPr>
          <w:rFonts w:eastAsia="ArialNarrow"/>
          <w:b/>
          <w:iCs/>
          <w:sz w:val="20"/>
          <w:szCs w:val="20"/>
        </w:rPr>
        <w:t>.</w:t>
      </w:r>
    </w:p>
    <w:p w:rsidR="00E438C7" w:rsidRPr="00BC427D" w:rsidRDefault="00E438C7" w:rsidP="00E438C7">
      <w:pPr>
        <w:autoSpaceDE w:val="0"/>
        <w:autoSpaceDN w:val="0"/>
        <w:adjustRightInd w:val="0"/>
        <w:rPr>
          <w:rFonts w:eastAsia="ArialNarrow"/>
          <w:sz w:val="20"/>
          <w:szCs w:val="20"/>
        </w:rPr>
      </w:pPr>
      <w:r w:rsidRPr="00BC427D">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BC427D" w:rsidRDefault="00E438C7" w:rsidP="00E438C7">
      <w:pPr>
        <w:autoSpaceDE w:val="0"/>
        <w:autoSpaceDN w:val="0"/>
        <w:adjustRightInd w:val="0"/>
        <w:jc w:val="center"/>
        <w:rPr>
          <w:rFonts w:eastAsia="ArialNarrow"/>
          <w:b/>
          <w:iCs/>
          <w:sz w:val="20"/>
          <w:szCs w:val="20"/>
        </w:rPr>
      </w:pP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Ступање на снагу</w:t>
      </w:r>
    </w:p>
    <w:p w:rsidR="00E438C7" w:rsidRPr="00BC427D" w:rsidRDefault="00E438C7" w:rsidP="00E438C7">
      <w:pPr>
        <w:autoSpaceDE w:val="0"/>
        <w:autoSpaceDN w:val="0"/>
        <w:adjustRightInd w:val="0"/>
        <w:jc w:val="center"/>
        <w:rPr>
          <w:rFonts w:eastAsia="ArialNarrow"/>
          <w:b/>
          <w:iCs/>
          <w:sz w:val="20"/>
          <w:szCs w:val="20"/>
        </w:rPr>
      </w:pPr>
      <w:r w:rsidRPr="00BC427D">
        <w:rPr>
          <w:rFonts w:eastAsia="ArialNarrow"/>
          <w:b/>
          <w:iCs/>
          <w:sz w:val="20"/>
          <w:szCs w:val="20"/>
        </w:rPr>
        <w:t>Члан 4</w:t>
      </w:r>
      <w:r w:rsidRPr="00BC427D">
        <w:rPr>
          <w:rFonts w:eastAsia="ArialNarrow"/>
          <w:b/>
          <w:iCs/>
          <w:sz w:val="20"/>
          <w:szCs w:val="20"/>
          <w:lang w:val="sr-Cyrl-CS"/>
        </w:rPr>
        <w:t>9</w:t>
      </w:r>
      <w:r w:rsidRPr="00BC427D">
        <w:rPr>
          <w:rFonts w:eastAsia="ArialNarrow"/>
          <w:b/>
          <w:iCs/>
          <w:sz w:val="20"/>
          <w:szCs w:val="20"/>
        </w:rPr>
        <w:t>.</w:t>
      </w:r>
    </w:p>
    <w:p w:rsidR="00E438C7" w:rsidRPr="00BC427D" w:rsidRDefault="00E438C7" w:rsidP="00E438C7">
      <w:pPr>
        <w:autoSpaceDE w:val="0"/>
        <w:autoSpaceDN w:val="0"/>
        <w:adjustRightInd w:val="0"/>
        <w:rPr>
          <w:rFonts w:eastAsia="ArialNarrow"/>
          <w:sz w:val="20"/>
          <w:szCs w:val="20"/>
          <w:lang w:val="sr-Cyrl-CS"/>
        </w:rPr>
      </w:pPr>
      <w:r w:rsidRPr="00BC427D">
        <w:rPr>
          <w:rFonts w:eastAsia="ArialNarrow"/>
          <w:sz w:val="20"/>
          <w:szCs w:val="20"/>
        </w:rPr>
        <w:tab/>
        <w:t xml:space="preserve">Овај Статут ступа на снагу </w:t>
      </w:r>
      <w:r w:rsidRPr="00BC427D">
        <w:rPr>
          <w:rFonts w:eastAsia="ArialNarrow"/>
          <w:sz w:val="20"/>
          <w:szCs w:val="20"/>
          <w:lang w:val="sr-Cyrl-CS"/>
        </w:rPr>
        <w:t>даном доношења и исти ће бити објављен у</w:t>
      </w:r>
      <w:r w:rsidRPr="00BC427D">
        <w:rPr>
          <w:rFonts w:eastAsia="ArialNarrow"/>
          <w:sz w:val="20"/>
          <w:szCs w:val="20"/>
        </w:rPr>
        <w:t xml:space="preserve"> ''Службеном листу општине </w:t>
      </w:r>
      <w:r w:rsidRPr="00BC427D">
        <w:rPr>
          <w:rFonts w:eastAsia="ArialNarrow"/>
          <w:sz w:val="20"/>
          <w:szCs w:val="20"/>
          <w:lang w:val="sr-Cyrl-CS"/>
        </w:rPr>
        <w:t>Ивањица</w:t>
      </w:r>
      <w:r w:rsidRPr="00BC427D">
        <w:rPr>
          <w:rFonts w:eastAsia="ArialNarrow"/>
          <w:sz w:val="20"/>
          <w:szCs w:val="20"/>
        </w:rPr>
        <w:t>''</w:t>
      </w:r>
      <w:r w:rsidRPr="00BC427D">
        <w:rPr>
          <w:rFonts w:eastAsia="ArialNarrow"/>
          <w:sz w:val="20"/>
          <w:szCs w:val="20"/>
          <w:lang w:val="sr-Cyrl-CS"/>
        </w:rPr>
        <w:t xml:space="preserve"> и</w:t>
      </w:r>
      <w:r w:rsidRPr="00BC427D">
        <w:rPr>
          <w:rFonts w:eastAsia="ArialNarrow"/>
          <w:sz w:val="20"/>
          <w:szCs w:val="20"/>
        </w:rPr>
        <w:t xml:space="preserve"> на</w:t>
      </w:r>
      <w:r w:rsidRPr="00BC427D">
        <w:rPr>
          <w:rFonts w:eastAsia="ArialNarrow"/>
          <w:sz w:val="20"/>
          <w:szCs w:val="20"/>
          <w:lang w:val="sr-Cyrl-CS"/>
        </w:rPr>
        <w:t xml:space="preserve"> званичној интернет презентацији Општине.</w:t>
      </w:r>
    </w:p>
    <w:p w:rsidR="00E438C7" w:rsidRPr="00BC427D" w:rsidRDefault="00E438C7" w:rsidP="00E438C7">
      <w:pPr>
        <w:autoSpaceDE w:val="0"/>
        <w:autoSpaceDN w:val="0"/>
        <w:adjustRightInd w:val="0"/>
        <w:rPr>
          <w:rFonts w:eastAsia="ArialNarrow"/>
          <w:b/>
          <w:iCs/>
          <w:sz w:val="20"/>
          <w:szCs w:val="20"/>
        </w:rPr>
      </w:pPr>
    </w:p>
    <w:p w:rsidR="00E438C7" w:rsidRPr="00BC427D" w:rsidRDefault="00E438C7" w:rsidP="00E438C7">
      <w:pPr>
        <w:autoSpaceDE w:val="0"/>
        <w:autoSpaceDN w:val="0"/>
        <w:adjustRightInd w:val="0"/>
        <w:rPr>
          <w:rFonts w:eastAsia="ArialNarrow"/>
          <w:i/>
          <w:iCs/>
          <w:sz w:val="20"/>
          <w:szCs w:val="20"/>
        </w:rPr>
      </w:pPr>
    </w:p>
    <w:p w:rsidR="00E438C7" w:rsidRPr="00BC427D" w:rsidRDefault="00E438C7" w:rsidP="00E438C7">
      <w:pPr>
        <w:autoSpaceDE w:val="0"/>
        <w:autoSpaceDN w:val="0"/>
        <w:adjustRightInd w:val="0"/>
        <w:rPr>
          <w:rFonts w:eastAsia="ArialNarrow"/>
          <w:i/>
          <w:iCs/>
          <w:sz w:val="20"/>
          <w:szCs w:val="20"/>
        </w:rPr>
      </w:pPr>
    </w:p>
    <w:p w:rsidR="00E438C7" w:rsidRPr="00BC427D" w:rsidRDefault="00E438C7" w:rsidP="00E438C7">
      <w:pPr>
        <w:autoSpaceDE w:val="0"/>
        <w:autoSpaceDN w:val="0"/>
        <w:adjustRightInd w:val="0"/>
        <w:rPr>
          <w:rFonts w:eastAsia="ArialNarrow"/>
          <w:iCs/>
          <w:sz w:val="20"/>
          <w:szCs w:val="20"/>
        </w:rPr>
      </w:pPr>
    </w:p>
    <w:p w:rsidR="00E438C7" w:rsidRPr="00BC427D" w:rsidRDefault="00E438C7" w:rsidP="00E438C7">
      <w:pPr>
        <w:autoSpaceDE w:val="0"/>
        <w:autoSpaceDN w:val="0"/>
        <w:adjustRightInd w:val="0"/>
        <w:rPr>
          <w:rFonts w:eastAsia="ArialNarrow"/>
          <w:b/>
          <w:sz w:val="20"/>
          <w:szCs w:val="20"/>
        </w:rPr>
      </w:pPr>
      <w:r w:rsidRPr="00BC427D">
        <w:rPr>
          <w:rFonts w:eastAsia="ArialNarrow"/>
          <w:b/>
          <w:sz w:val="20"/>
          <w:szCs w:val="20"/>
        </w:rPr>
        <w:t>Република Србија</w:t>
      </w:r>
    </w:p>
    <w:p w:rsidR="00E438C7" w:rsidRPr="00BC427D" w:rsidRDefault="00E438C7" w:rsidP="00E438C7">
      <w:pPr>
        <w:autoSpaceDE w:val="0"/>
        <w:autoSpaceDN w:val="0"/>
        <w:adjustRightInd w:val="0"/>
        <w:rPr>
          <w:rFonts w:eastAsia="ArialNarrow"/>
          <w:b/>
          <w:sz w:val="20"/>
          <w:szCs w:val="20"/>
          <w:lang w:val="sr-Cyrl-CS"/>
        </w:rPr>
      </w:pPr>
      <w:r w:rsidRPr="00BC427D">
        <w:rPr>
          <w:rFonts w:eastAsia="ArialNarrow"/>
          <w:b/>
          <w:sz w:val="20"/>
          <w:szCs w:val="20"/>
        </w:rPr>
        <w:t xml:space="preserve">Општина </w:t>
      </w:r>
      <w:r w:rsidRPr="00BC427D">
        <w:rPr>
          <w:rFonts w:eastAsia="ArialNarrow"/>
          <w:b/>
          <w:sz w:val="20"/>
          <w:szCs w:val="20"/>
          <w:lang w:val="sr-Cyrl-CS"/>
        </w:rPr>
        <w:t>Ивањица</w:t>
      </w:r>
    </w:p>
    <w:p w:rsidR="00E438C7" w:rsidRPr="00BC427D" w:rsidRDefault="00E438C7" w:rsidP="00E438C7">
      <w:pPr>
        <w:autoSpaceDE w:val="0"/>
        <w:autoSpaceDN w:val="0"/>
        <w:adjustRightInd w:val="0"/>
        <w:rPr>
          <w:rFonts w:eastAsia="ArialNarrow"/>
          <w:b/>
          <w:sz w:val="20"/>
          <w:szCs w:val="20"/>
          <w:lang w:val="sr-Cyrl-CS"/>
        </w:rPr>
      </w:pPr>
      <w:r w:rsidRPr="00BC427D">
        <w:rPr>
          <w:rFonts w:eastAsia="ArialNarrow"/>
          <w:b/>
          <w:sz w:val="20"/>
          <w:szCs w:val="20"/>
        </w:rPr>
        <w:t xml:space="preserve">Месна заједница </w:t>
      </w:r>
      <w:r w:rsidRPr="00BC427D">
        <w:rPr>
          <w:rFonts w:eastAsia="ArialNarrow"/>
          <w:b/>
          <w:sz w:val="20"/>
          <w:szCs w:val="20"/>
          <w:lang w:val="sr-Cyrl-CS"/>
        </w:rPr>
        <w:t>Буковица</w:t>
      </w:r>
    </w:p>
    <w:p w:rsidR="00E438C7" w:rsidRPr="00BC427D" w:rsidRDefault="00E438C7" w:rsidP="00E438C7">
      <w:pPr>
        <w:autoSpaceDE w:val="0"/>
        <w:autoSpaceDN w:val="0"/>
        <w:adjustRightInd w:val="0"/>
        <w:rPr>
          <w:rFonts w:eastAsia="ArialNarrow"/>
          <w:b/>
          <w:sz w:val="20"/>
          <w:szCs w:val="20"/>
          <w:lang w:val="sr-Cyrl-CS"/>
        </w:rPr>
      </w:pPr>
      <w:r w:rsidRPr="00BC427D">
        <w:rPr>
          <w:rFonts w:eastAsia="ArialNarrow"/>
          <w:b/>
          <w:sz w:val="20"/>
          <w:szCs w:val="20"/>
        </w:rPr>
        <w:t>Број:</w:t>
      </w:r>
      <w:r w:rsidRPr="00BC427D">
        <w:rPr>
          <w:rFonts w:eastAsia="ArialNarrow"/>
          <w:b/>
          <w:sz w:val="20"/>
          <w:szCs w:val="20"/>
          <w:lang w:val="sr-Cyrl-CS"/>
        </w:rPr>
        <w:t xml:space="preserve"> </w:t>
      </w:r>
      <w:r w:rsidRPr="00BC427D">
        <w:rPr>
          <w:rFonts w:eastAsia="ArialNarrow"/>
          <w:b/>
          <w:sz w:val="20"/>
          <w:szCs w:val="20"/>
        </w:rPr>
        <w:t>2</w:t>
      </w:r>
      <w:r w:rsidRPr="00BC427D">
        <w:rPr>
          <w:rFonts w:eastAsia="ArialNarrow"/>
          <w:b/>
          <w:sz w:val="20"/>
          <w:szCs w:val="20"/>
          <w:lang w:val="sr-Cyrl-CS"/>
        </w:rPr>
        <w:t>/2019</w:t>
      </w:r>
    </w:p>
    <w:p w:rsidR="00E438C7" w:rsidRPr="00BC427D" w:rsidRDefault="00E438C7" w:rsidP="00E438C7">
      <w:pPr>
        <w:autoSpaceDE w:val="0"/>
        <w:autoSpaceDN w:val="0"/>
        <w:adjustRightInd w:val="0"/>
        <w:rPr>
          <w:rFonts w:eastAsia="ArialNarrow"/>
          <w:b/>
          <w:sz w:val="20"/>
          <w:szCs w:val="20"/>
          <w:lang w:val="sr-Cyrl-CS"/>
        </w:rPr>
      </w:pPr>
      <w:r w:rsidRPr="00BC427D">
        <w:rPr>
          <w:rFonts w:eastAsia="ArialNarrow"/>
          <w:b/>
          <w:sz w:val="20"/>
          <w:szCs w:val="20"/>
        </w:rPr>
        <w:t>Датум: 11.3.</w:t>
      </w:r>
      <w:r w:rsidRPr="00BC427D">
        <w:rPr>
          <w:rFonts w:eastAsia="ArialNarrow"/>
          <w:b/>
          <w:sz w:val="20"/>
          <w:szCs w:val="20"/>
          <w:lang w:val="sr-Cyrl-CS"/>
        </w:rPr>
        <w:t>2019</w:t>
      </w:r>
      <w:r w:rsidRPr="00BC427D">
        <w:rPr>
          <w:rFonts w:eastAsia="ArialNarrow"/>
          <w:b/>
          <w:sz w:val="20"/>
          <w:szCs w:val="20"/>
        </w:rPr>
        <w:t xml:space="preserve">. </w:t>
      </w:r>
      <w:r w:rsidRPr="00BC427D">
        <w:rPr>
          <w:rFonts w:eastAsia="ArialNarrow"/>
          <w:b/>
          <w:sz w:val="20"/>
          <w:szCs w:val="20"/>
          <w:lang w:val="sr-Cyrl-CS"/>
        </w:rPr>
        <w:t>г</w:t>
      </w:r>
      <w:r w:rsidRPr="00BC427D">
        <w:rPr>
          <w:rFonts w:eastAsia="ArialNarrow"/>
          <w:b/>
          <w:sz w:val="20"/>
          <w:szCs w:val="20"/>
        </w:rPr>
        <w:t>одине</w:t>
      </w:r>
    </w:p>
    <w:p w:rsidR="00E438C7" w:rsidRPr="00BC427D" w:rsidRDefault="00E438C7" w:rsidP="00E438C7">
      <w:pPr>
        <w:autoSpaceDE w:val="0"/>
        <w:autoSpaceDN w:val="0"/>
        <w:adjustRightInd w:val="0"/>
        <w:rPr>
          <w:rFonts w:eastAsia="ArialNarrow"/>
          <w:b/>
          <w:sz w:val="20"/>
          <w:szCs w:val="20"/>
          <w:lang w:val="sr-Cyrl-CS"/>
        </w:rPr>
      </w:pPr>
    </w:p>
    <w:p w:rsidR="00E438C7" w:rsidRPr="00BC427D" w:rsidRDefault="00E438C7" w:rsidP="00E438C7">
      <w:pPr>
        <w:autoSpaceDE w:val="0"/>
        <w:autoSpaceDN w:val="0"/>
        <w:adjustRightInd w:val="0"/>
        <w:rPr>
          <w:rFonts w:eastAsia="ArialNarrow"/>
          <w:b/>
          <w:sz w:val="20"/>
          <w:szCs w:val="20"/>
        </w:rPr>
      </w:pP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t>САВЕТ МЕСНЕ ЗАЈЕДНИЦЕ</w:t>
      </w:r>
    </w:p>
    <w:p w:rsidR="00E438C7" w:rsidRPr="00BC427D" w:rsidRDefault="00E438C7" w:rsidP="00E438C7">
      <w:pPr>
        <w:autoSpaceDE w:val="0"/>
        <w:autoSpaceDN w:val="0"/>
        <w:adjustRightInd w:val="0"/>
        <w:rPr>
          <w:rFonts w:eastAsia="ArialNarrow"/>
          <w:b/>
          <w:sz w:val="20"/>
          <w:szCs w:val="20"/>
          <w:lang w:val="sr-Cyrl-CS"/>
        </w:rPr>
      </w:pP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r>
      <w:r w:rsidRPr="00BC427D">
        <w:rPr>
          <w:rFonts w:eastAsia="ArialNarrow"/>
          <w:b/>
          <w:sz w:val="20"/>
          <w:szCs w:val="20"/>
        </w:rPr>
        <w:tab/>
        <w:t>П р е д с е д н и к</w:t>
      </w:r>
    </w:p>
    <w:p w:rsidR="00E438C7" w:rsidRPr="009E427B" w:rsidRDefault="00E438C7" w:rsidP="00E438C7">
      <w:pPr>
        <w:autoSpaceDE w:val="0"/>
        <w:autoSpaceDN w:val="0"/>
        <w:adjustRightInd w:val="0"/>
        <w:rPr>
          <w:rFonts w:eastAsia="ArialNarrow"/>
          <w:sz w:val="20"/>
          <w:szCs w:val="20"/>
          <w:lang w:val="sr-Cyrl-CS"/>
        </w:rPr>
      </w:pPr>
      <w:r w:rsidRPr="00BC427D">
        <w:rPr>
          <w:rFonts w:eastAsia="ArialNarrow"/>
          <w:b/>
          <w:sz w:val="20"/>
          <w:szCs w:val="20"/>
          <w:lang w:val="sr-Cyrl-CS"/>
        </w:rPr>
        <w:t xml:space="preserve">                                                                                                      </w:t>
      </w:r>
      <w:r w:rsidR="009E427B">
        <w:rPr>
          <w:rFonts w:eastAsia="ArialNarrow"/>
          <w:b/>
          <w:sz w:val="20"/>
          <w:szCs w:val="20"/>
        </w:rPr>
        <w:t xml:space="preserve">                          </w:t>
      </w:r>
      <w:r w:rsidRPr="009E427B">
        <w:rPr>
          <w:rFonts w:eastAsia="ArialNarrow"/>
          <w:sz w:val="20"/>
          <w:szCs w:val="20"/>
          <w:lang w:val="sr-Cyrl-CS"/>
        </w:rPr>
        <w:t>Рацо Кувекаловић</w:t>
      </w:r>
    </w:p>
    <w:p w:rsidR="00E438C7" w:rsidRDefault="00E438C7" w:rsidP="00B83622">
      <w:pPr>
        <w:pStyle w:val="BodyText"/>
        <w:rPr>
          <w:sz w:val="20"/>
          <w:szCs w:val="20"/>
        </w:rPr>
      </w:pPr>
    </w:p>
    <w:p w:rsidR="00744B39" w:rsidRDefault="00744B39"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E438C7" w:rsidRDefault="00E438C7" w:rsidP="00B83622">
      <w:pPr>
        <w:pStyle w:val="BodyText"/>
        <w:rPr>
          <w:sz w:val="20"/>
          <w:szCs w:val="20"/>
        </w:rPr>
      </w:pPr>
    </w:p>
    <w:p w:rsidR="00E438C7" w:rsidRPr="007338E1" w:rsidRDefault="00E438C7" w:rsidP="00E438C7">
      <w:pPr>
        <w:autoSpaceDE w:val="0"/>
        <w:autoSpaceDN w:val="0"/>
        <w:adjustRightInd w:val="0"/>
        <w:rPr>
          <w:color w:val="000000"/>
          <w:sz w:val="20"/>
          <w:szCs w:val="20"/>
        </w:rPr>
      </w:pPr>
      <w:r w:rsidRPr="007338E1">
        <w:rPr>
          <w:color w:val="000000"/>
          <w:sz w:val="20"/>
          <w:szCs w:val="20"/>
        </w:rPr>
        <w:lastRenderedPageBreak/>
        <w:tab/>
        <w:t xml:space="preserve">На основу члана </w:t>
      </w:r>
      <w:r w:rsidRPr="007338E1">
        <w:rPr>
          <w:color w:val="000000"/>
          <w:sz w:val="20"/>
          <w:szCs w:val="20"/>
          <w:lang w:val="sr-Cyrl-CS"/>
        </w:rPr>
        <w:t>109</w:t>
      </w:r>
      <w:r w:rsidRPr="007338E1">
        <w:rPr>
          <w:color w:val="000000"/>
          <w:sz w:val="20"/>
          <w:szCs w:val="20"/>
        </w:rPr>
        <w:t xml:space="preserve">. Статута општине </w:t>
      </w:r>
      <w:r w:rsidRPr="007338E1">
        <w:rPr>
          <w:color w:val="000000"/>
          <w:sz w:val="20"/>
          <w:szCs w:val="20"/>
          <w:lang w:val="sr-Cyrl-CS"/>
        </w:rPr>
        <w:t xml:space="preserve">Ивањица </w:t>
      </w:r>
      <w:r w:rsidRPr="007338E1">
        <w:rPr>
          <w:color w:val="000000"/>
          <w:sz w:val="20"/>
          <w:szCs w:val="20"/>
        </w:rPr>
        <w:t>(</w:t>
      </w:r>
      <w:r w:rsidRPr="007338E1">
        <w:rPr>
          <w:color w:val="000000"/>
          <w:sz w:val="20"/>
          <w:szCs w:val="20"/>
          <w:lang w:val="sr-Cyrl-CS"/>
        </w:rPr>
        <w:t>„</w:t>
      </w:r>
      <w:r w:rsidRPr="007338E1">
        <w:rPr>
          <w:color w:val="000000"/>
          <w:sz w:val="20"/>
          <w:szCs w:val="20"/>
        </w:rPr>
        <w:t>Службени лист општине</w:t>
      </w:r>
      <w:r w:rsidRPr="007338E1">
        <w:rPr>
          <w:color w:val="000000"/>
          <w:sz w:val="20"/>
          <w:szCs w:val="20"/>
          <w:lang w:val="sr-Cyrl-CS"/>
        </w:rPr>
        <w:t xml:space="preserve"> Ивањица“,</w:t>
      </w:r>
      <w:r w:rsidRPr="007338E1">
        <w:rPr>
          <w:color w:val="000000"/>
          <w:sz w:val="20"/>
          <w:szCs w:val="20"/>
        </w:rPr>
        <w:t xml:space="preserve"> број </w:t>
      </w:r>
      <w:r w:rsidRPr="007338E1">
        <w:rPr>
          <w:color w:val="000000"/>
          <w:sz w:val="20"/>
          <w:szCs w:val="20"/>
          <w:lang w:val="sr-Cyrl-CS"/>
        </w:rPr>
        <w:t>79/2008</w:t>
      </w:r>
      <w:r w:rsidRPr="007338E1">
        <w:rPr>
          <w:color w:val="000000"/>
          <w:sz w:val="20"/>
          <w:szCs w:val="20"/>
        </w:rPr>
        <w:t xml:space="preserve">) и члана 4. Одлуке о месним заједницама на територији општине </w:t>
      </w:r>
      <w:r w:rsidRPr="007338E1">
        <w:rPr>
          <w:color w:val="000000"/>
          <w:sz w:val="20"/>
          <w:szCs w:val="20"/>
          <w:lang w:val="sr-Cyrl-CS"/>
        </w:rPr>
        <w:t>Ивањица</w:t>
      </w:r>
      <w:r w:rsidRPr="007338E1">
        <w:rPr>
          <w:color w:val="000000"/>
          <w:sz w:val="20"/>
          <w:szCs w:val="20"/>
        </w:rPr>
        <w:t xml:space="preserve"> („Службени лист општине</w:t>
      </w:r>
      <w:r w:rsidRPr="007338E1">
        <w:rPr>
          <w:color w:val="000000"/>
          <w:sz w:val="20"/>
          <w:szCs w:val="20"/>
          <w:lang w:val="sr-Cyrl-CS"/>
        </w:rPr>
        <w:t xml:space="preserve"> Ивањица</w:t>
      </w:r>
      <w:r w:rsidRPr="007338E1">
        <w:rPr>
          <w:color w:val="000000"/>
          <w:sz w:val="20"/>
          <w:szCs w:val="20"/>
        </w:rPr>
        <w:t>“</w:t>
      </w:r>
      <w:r w:rsidRPr="007338E1">
        <w:rPr>
          <w:color w:val="000000"/>
          <w:sz w:val="20"/>
          <w:szCs w:val="20"/>
          <w:lang w:val="sr-Cyrl-CS"/>
        </w:rPr>
        <w:t>,</w:t>
      </w:r>
      <w:r w:rsidRPr="007338E1">
        <w:rPr>
          <w:color w:val="000000"/>
          <w:sz w:val="20"/>
          <w:szCs w:val="20"/>
        </w:rPr>
        <w:t xml:space="preserve"> број</w:t>
      </w:r>
      <w:r w:rsidRPr="007338E1">
        <w:rPr>
          <w:color w:val="000000"/>
          <w:sz w:val="20"/>
          <w:szCs w:val="20"/>
          <w:lang w:val="sr-Cyrl-CS"/>
        </w:rPr>
        <w:t xml:space="preserve"> 9</w:t>
      </w:r>
      <w:r w:rsidRPr="007338E1">
        <w:rPr>
          <w:color w:val="000000"/>
          <w:sz w:val="20"/>
          <w:szCs w:val="20"/>
        </w:rPr>
        <w:t xml:space="preserve">/2018), Савет Месне заједнице </w:t>
      </w:r>
      <w:r w:rsidRPr="007338E1">
        <w:rPr>
          <w:color w:val="000000"/>
          <w:sz w:val="20"/>
          <w:szCs w:val="20"/>
          <w:lang w:val="sr-Cyrl-CS"/>
        </w:rPr>
        <w:t>Кушићи</w:t>
      </w:r>
      <w:r w:rsidRPr="007338E1">
        <w:rPr>
          <w:color w:val="000000"/>
          <w:sz w:val="20"/>
          <w:szCs w:val="20"/>
        </w:rPr>
        <w:t>,</w:t>
      </w:r>
      <w:r w:rsidRPr="007338E1">
        <w:rPr>
          <w:color w:val="000000"/>
          <w:sz w:val="20"/>
          <w:szCs w:val="20"/>
          <w:lang w:val="sr-Cyrl-CS"/>
        </w:rPr>
        <w:t xml:space="preserve"> </w:t>
      </w:r>
      <w:r w:rsidRPr="007338E1">
        <w:rPr>
          <w:color w:val="000000"/>
          <w:sz w:val="20"/>
          <w:szCs w:val="20"/>
        </w:rPr>
        <w:t>на седници одржаној дана 18.2.</w:t>
      </w:r>
      <w:r w:rsidRPr="007338E1">
        <w:rPr>
          <w:color w:val="000000"/>
          <w:sz w:val="20"/>
          <w:szCs w:val="20"/>
          <w:lang w:val="sr-Cyrl-CS"/>
        </w:rPr>
        <w:t>2019</w:t>
      </w:r>
      <w:r w:rsidRPr="007338E1">
        <w:rPr>
          <w:color w:val="000000"/>
          <w:sz w:val="20"/>
          <w:szCs w:val="20"/>
        </w:rPr>
        <w:t>.године, донео је</w:t>
      </w:r>
    </w:p>
    <w:p w:rsidR="00E438C7" w:rsidRPr="007338E1" w:rsidRDefault="00E438C7" w:rsidP="00E438C7">
      <w:pPr>
        <w:outlineLvl w:val="0"/>
        <w:rPr>
          <w:b/>
          <w:bCs/>
          <w:color w:val="000000"/>
          <w:kern w:val="36"/>
          <w:sz w:val="20"/>
          <w:szCs w:val="20"/>
        </w:rPr>
      </w:pPr>
    </w:p>
    <w:p w:rsidR="00E438C7" w:rsidRPr="007338E1" w:rsidRDefault="00E438C7" w:rsidP="00E438C7">
      <w:pPr>
        <w:outlineLvl w:val="0"/>
        <w:rPr>
          <w:b/>
          <w:bCs/>
          <w:color w:val="000000"/>
          <w:kern w:val="36"/>
          <w:sz w:val="20"/>
          <w:szCs w:val="20"/>
        </w:rPr>
      </w:pPr>
    </w:p>
    <w:p w:rsidR="00E438C7" w:rsidRPr="007338E1" w:rsidRDefault="00E438C7" w:rsidP="00E438C7">
      <w:pPr>
        <w:jc w:val="center"/>
        <w:outlineLvl w:val="0"/>
        <w:rPr>
          <w:b/>
          <w:bCs/>
          <w:color w:val="000000"/>
          <w:kern w:val="36"/>
          <w:sz w:val="20"/>
          <w:szCs w:val="20"/>
        </w:rPr>
      </w:pPr>
      <w:r w:rsidRPr="007338E1">
        <w:rPr>
          <w:b/>
          <w:bCs/>
          <w:color w:val="000000"/>
          <w:kern w:val="36"/>
          <w:sz w:val="20"/>
          <w:szCs w:val="20"/>
        </w:rPr>
        <w:t>СТАТУТ</w:t>
      </w:r>
    </w:p>
    <w:p w:rsidR="00E438C7" w:rsidRPr="007338E1" w:rsidRDefault="00E438C7" w:rsidP="00E438C7">
      <w:pPr>
        <w:jc w:val="center"/>
        <w:rPr>
          <w:b/>
          <w:bCs/>
          <w:color w:val="000000"/>
          <w:sz w:val="20"/>
          <w:szCs w:val="20"/>
          <w:lang w:val="sr-Cyrl-CS"/>
        </w:rPr>
      </w:pPr>
      <w:r w:rsidRPr="007338E1">
        <w:rPr>
          <w:b/>
          <w:bCs/>
          <w:color w:val="000000"/>
          <w:sz w:val="20"/>
          <w:szCs w:val="20"/>
        </w:rPr>
        <w:t>МЕСНЕ ЗАЈЕДНИЦЕ</w:t>
      </w:r>
      <w:r w:rsidRPr="007338E1">
        <w:rPr>
          <w:b/>
          <w:bCs/>
          <w:color w:val="000000"/>
          <w:sz w:val="20"/>
          <w:szCs w:val="20"/>
          <w:lang w:val="sr-Cyrl-CS"/>
        </w:rPr>
        <w:t xml:space="preserve"> КУШИЋИ</w:t>
      </w:r>
    </w:p>
    <w:p w:rsidR="00E438C7" w:rsidRPr="007338E1" w:rsidRDefault="00E438C7" w:rsidP="00E438C7">
      <w:pPr>
        <w:jc w:val="center"/>
        <w:rPr>
          <w:b/>
          <w:bCs/>
          <w:color w:val="000000"/>
          <w:sz w:val="20"/>
          <w:szCs w:val="20"/>
          <w:lang w:val="sr-Cyrl-CS"/>
        </w:rPr>
      </w:pPr>
    </w:p>
    <w:p w:rsidR="00E438C7" w:rsidRPr="007338E1" w:rsidRDefault="00E438C7" w:rsidP="00E438C7">
      <w:pPr>
        <w:rPr>
          <w:b/>
          <w:bCs/>
          <w:color w:val="000000"/>
          <w:sz w:val="20"/>
          <w:szCs w:val="20"/>
        </w:rPr>
      </w:pPr>
    </w:p>
    <w:p w:rsidR="00E438C7" w:rsidRPr="007338E1" w:rsidRDefault="00E438C7" w:rsidP="009B0F7A">
      <w:pPr>
        <w:numPr>
          <w:ilvl w:val="0"/>
          <w:numId w:val="20"/>
        </w:numPr>
        <w:jc w:val="both"/>
        <w:rPr>
          <w:b/>
          <w:bCs/>
          <w:color w:val="000000"/>
          <w:kern w:val="36"/>
          <w:sz w:val="20"/>
          <w:szCs w:val="20"/>
        </w:rPr>
      </w:pPr>
      <w:r w:rsidRPr="007338E1">
        <w:rPr>
          <w:b/>
          <w:bCs/>
          <w:color w:val="000000"/>
          <w:kern w:val="36"/>
          <w:sz w:val="20"/>
          <w:szCs w:val="20"/>
        </w:rPr>
        <w:t>УВОДНЕ ОДРЕДБЕ</w:t>
      </w:r>
    </w:p>
    <w:p w:rsidR="00E438C7" w:rsidRPr="007338E1" w:rsidRDefault="00E438C7" w:rsidP="00E438C7">
      <w:pPr>
        <w:ind w:left="720"/>
        <w:rPr>
          <w:b/>
          <w:bCs/>
          <w:color w:val="000000"/>
          <w:kern w:val="36"/>
          <w:sz w:val="20"/>
          <w:szCs w:val="20"/>
        </w:rPr>
      </w:pPr>
    </w:p>
    <w:p w:rsidR="00E438C7" w:rsidRPr="007338E1" w:rsidRDefault="00E438C7" w:rsidP="00E438C7">
      <w:pPr>
        <w:autoSpaceDE w:val="0"/>
        <w:autoSpaceDN w:val="0"/>
        <w:adjustRightInd w:val="0"/>
        <w:jc w:val="center"/>
        <w:rPr>
          <w:b/>
          <w:color w:val="000000"/>
          <w:sz w:val="20"/>
          <w:szCs w:val="20"/>
        </w:rPr>
      </w:pPr>
      <w:r w:rsidRPr="007338E1">
        <w:rPr>
          <w:b/>
          <w:color w:val="000000"/>
          <w:sz w:val="20"/>
          <w:szCs w:val="20"/>
        </w:rPr>
        <w:t>Предмет уређивања</w:t>
      </w:r>
    </w:p>
    <w:p w:rsidR="00E438C7" w:rsidRPr="007338E1" w:rsidRDefault="00E438C7" w:rsidP="00E438C7">
      <w:pPr>
        <w:autoSpaceDE w:val="0"/>
        <w:autoSpaceDN w:val="0"/>
        <w:adjustRightInd w:val="0"/>
        <w:jc w:val="center"/>
        <w:rPr>
          <w:b/>
          <w:sz w:val="20"/>
          <w:szCs w:val="20"/>
        </w:rPr>
      </w:pPr>
      <w:r w:rsidRPr="007338E1">
        <w:rPr>
          <w:b/>
          <w:color w:val="000000"/>
          <w:sz w:val="20"/>
          <w:szCs w:val="20"/>
        </w:rPr>
        <w:t>Члан 1.</w:t>
      </w:r>
    </w:p>
    <w:p w:rsidR="00E438C7" w:rsidRPr="007338E1" w:rsidRDefault="00E438C7" w:rsidP="00E438C7">
      <w:pPr>
        <w:autoSpaceDE w:val="0"/>
        <w:autoSpaceDN w:val="0"/>
        <w:adjustRightInd w:val="0"/>
        <w:rPr>
          <w:sz w:val="20"/>
          <w:szCs w:val="20"/>
          <w:lang w:val="sr-Cyrl-CS"/>
        </w:rPr>
      </w:pPr>
      <w:r w:rsidRPr="007338E1">
        <w:rPr>
          <w:b/>
          <w:sz w:val="20"/>
          <w:szCs w:val="20"/>
        </w:rPr>
        <w:tab/>
      </w:r>
      <w:r w:rsidRPr="007338E1">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7338E1" w:rsidRDefault="00E438C7" w:rsidP="00E438C7">
      <w:pPr>
        <w:jc w:val="center"/>
        <w:rPr>
          <w:b/>
          <w:bCs/>
          <w:color w:val="000000"/>
          <w:sz w:val="20"/>
          <w:szCs w:val="20"/>
          <w:lang w:val="sr-Cyrl-CS"/>
        </w:rPr>
      </w:pPr>
      <w:r w:rsidRPr="007338E1">
        <w:rPr>
          <w:b/>
          <w:bCs/>
          <w:color w:val="000000"/>
          <w:sz w:val="20"/>
          <w:szCs w:val="20"/>
        </w:rPr>
        <w:t xml:space="preserve">Оснивање Месне заједнице </w:t>
      </w:r>
      <w:r w:rsidRPr="007338E1">
        <w:rPr>
          <w:b/>
          <w:bCs/>
          <w:color w:val="000000"/>
          <w:sz w:val="20"/>
          <w:szCs w:val="20"/>
          <w:lang w:val="sr-Cyrl-CS"/>
        </w:rPr>
        <w:t xml:space="preserve">Кушићи </w:t>
      </w:r>
    </w:p>
    <w:p w:rsidR="00E438C7" w:rsidRPr="007338E1" w:rsidRDefault="00E438C7" w:rsidP="00E438C7">
      <w:pPr>
        <w:jc w:val="center"/>
        <w:rPr>
          <w:b/>
          <w:bCs/>
          <w:color w:val="000000"/>
          <w:sz w:val="20"/>
          <w:szCs w:val="20"/>
        </w:rPr>
      </w:pPr>
      <w:r w:rsidRPr="007338E1">
        <w:rPr>
          <w:b/>
          <w:bCs/>
          <w:color w:val="000000"/>
          <w:sz w:val="20"/>
          <w:szCs w:val="20"/>
        </w:rPr>
        <w:t>Члан 2.</w:t>
      </w:r>
    </w:p>
    <w:p w:rsidR="00E438C7" w:rsidRPr="007338E1" w:rsidRDefault="00E438C7" w:rsidP="00E438C7">
      <w:pPr>
        <w:rPr>
          <w:color w:val="000000"/>
          <w:sz w:val="20"/>
          <w:szCs w:val="20"/>
        </w:rPr>
      </w:pPr>
      <w:r w:rsidRPr="007338E1">
        <w:rPr>
          <w:color w:val="000000"/>
          <w:sz w:val="20"/>
          <w:szCs w:val="20"/>
        </w:rPr>
        <w:tab/>
        <w:t>Месна заједница</w:t>
      </w:r>
      <w:r w:rsidRPr="007338E1">
        <w:rPr>
          <w:color w:val="000000"/>
          <w:sz w:val="20"/>
          <w:szCs w:val="20"/>
          <w:lang w:val="sr-Cyrl-CS"/>
        </w:rPr>
        <w:t xml:space="preserve"> Кушићи </w:t>
      </w:r>
      <w:r w:rsidRPr="007338E1">
        <w:rPr>
          <w:color w:val="000000"/>
          <w:sz w:val="20"/>
          <w:szCs w:val="20"/>
        </w:rPr>
        <w:t xml:space="preserve">је образована Одлуком о оснивању месних заједница на територији општине </w:t>
      </w:r>
      <w:r w:rsidRPr="007338E1">
        <w:rPr>
          <w:color w:val="000000"/>
          <w:sz w:val="20"/>
          <w:szCs w:val="20"/>
          <w:lang w:val="sr-Cyrl-CS"/>
        </w:rPr>
        <w:t>Ивањица</w:t>
      </w:r>
      <w:r w:rsidRPr="007338E1">
        <w:rPr>
          <w:color w:val="000000"/>
          <w:sz w:val="20"/>
          <w:szCs w:val="20"/>
        </w:rPr>
        <w:t xml:space="preserve"> („Службени лист општине </w:t>
      </w:r>
      <w:r w:rsidRPr="007338E1">
        <w:rPr>
          <w:color w:val="000000"/>
          <w:sz w:val="20"/>
          <w:szCs w:val="20"/>
          <w:lang w:val="sr-Cyrl-CS"/>
        </w:rPr>
        <w:t>Ивањица</w:t>
      </w:r>
      <w:r w:rsidRPr="007338E1">
        <w:rPr>
          <w:color w:val="000000"/>
          <w:sz w:val="20"/>
          <w:szCs w:val="20"/>
        </w:rPr>
        <w:t>“</w:t>
      </w:r>
      <w:r w:rsidRPr="007338E1">
        <w:rPr>
          <w:color w:val="000000"/>
          <w:sz w:val="20"/>
          <w:szCs w:val="20"/>
          <w:lang w:val="sr-Cyrl-CS"/>
        </w:rPr>
        <w:t>,</w:t>
      </w:r>
      <w:r w:rsidRPr="007338E1">
        <w:rPr>
          <w:color w:val="000000"/>
          <w:sz w:val="20"/>
          <w:szCs w:val="20"/>
        </w:rPr>
        <w:t xml:space="preserve"> број</w:t>
      </w:r>
      <w:r w:rsidRPr="007338E1">
        <w:rPr>
          <w:color w:val="000000"/>
          <w:sz w:val="20"/>
          <w:szCs w:val="20"/>
          <w:lang w:val="sr-Cyrl-CS"/>
        </w:rPr>
        <w:t xml:space="preserve"> 9/2018</w:t>
      </w:r>
      <w:r w:rsidRPr="007338E1">
        <w:rPr>
          <w:color w:val="000000"/>
          <w:sz w:val="20"/>
          <w:szCs w:val="20"/>
        </w:rPr>
        <w:t>).</w:t>
      </w:r>
    </w:p>
    <w:p w:rsidR="00E438C7" w:rsidRPr="007338E1" w:rsidRDefault="00E438C7" w:rsidP="00E438C7">
      <w:pPr>
        <w:autoSpaceDE w:val="0"/>
        <w:autoSpaceDN w:val="0"/>
        <w:adjustRightInd w:val="0"/>
        <w:rPr>
          <w:rFonts w:eastAsia="ArialNarrow"/>
          <w:sz w:val="20"/>
          <w:szCs w:val="20"/>
          <w:lang w:val="sr-Cyrl-CS"/>
        </w:rPr>
      </w:pPr>
      <w:r w:rsidRPr="007338E1">
        <w:rPr>
          <w:rFonts w:eastAsia="ArialNarrow"/>
          <w:sz w:val="20"/>
          <w:szCs w:val="20"/>
        </w:rPr>
        <w:tab/>
        <w:t>Месна заједница</w:t>
      </w:r>
      <w:r w:rsidRPr="007338E1">
        <w:rPr>
          <w:rFonts w:eastAsia="ArialNarrow"/>
          <w:sz w:val="20"/>
          <w:szCs w:val="20"/>
          <w:lang w:val="sr-Cyrl-CS"/>
        </w:rPr>
        <w:t xml:space="preserve"> Кушићи</w:t>
      </w:r>
      <w:r w:rsidRPr="007338E1">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7338E1" w:rsidRDefault="00E438C7" w:rsidP="00E438C7">
      <w:pPr>
        <w:autoSpaceDE w:val="0"/>
        <w:autoSpaceDN w:val="0"/>
        <w:adjustRightInd w:val="0"/>
        <w:rPr>
          <w:rFonts w:eastAsia="ArialNarrow"/>
          <w:sz w:val="20"/>
          <w:szCs w:val="20"/>
          <w:lang w:val="sr-Cyrl-CS"/>
        </w:rPr>
      </w:pPr>
    </w:p>
    <w:p w:rsidR="00E438C7" w:rsidRPr="007338E1" w:rsidRDefault="00E438C7" w:rsidP="00E438C7">
      <w:pPr>
        <w:jc w:val="center"/>
        <w:rPr>
          <w:b/>
          <w:bCs/>
          <w:color w:val="000000"/>
          <w:sz w:val="20"/>
          <w:szCs w:val="20"/>
        </w:rPr>
      </w:pPr>
      <w:r w:rsidRPr="007338E1">
        <w:rPr>
          <w:b/>
          <w:bCs/>
          <w:color w:val="000000"/>
          <w:sz w:val="20"/>
          <w:szCs w:val="20"/>
        </w:rPr>
        <w:t>Подручје месне заједнице</w:t>
      </w:r>
    </w:p>
    <w:p w:rsidR="00E438C7" w:rsidRPr="007338E1" w:rsidRDefault="00E438C7" w:rsidP="00E438C7">
      <w:pPr>
        <w:jc w:val="center"/>
        <w:rPr>
          <w:b/>
          <w:bCs/>
          <w:color w:val="000000"/>
          <w:sz w:val="20"/>
          <w:szCs w:val="20"/>
        </w:rPr>
      </w:pPr>
      <w:r w:rsidRPr="007338E1">
        <w:rPr>
          <w:b/>
          <w:bCs/>
          <w:color w:val="000000"/>
          <w:sz w:val="20"/>
          <w:szCs w:val="20"/>
        </w:rPr>
        <w:t>Члан 3.</w:t>
      </w:r>
    </w:p>
    <w:p w:rsidR="00E438C7" w:rsidRPr="007338E1" w:rsidRDefault="00E438C7" w:rsidP="00E438C7">
      <w:pPr>
        <w:autoSpaceDE w:val="0"/>
        <w:autoSpaceDN w:val="0"/>
        <w:adjustRightInd w:val="0"/>
        <w:rPr>
          <w:sz w:val="20"/>
          <w:szCs w:val="20"/>
          <w:lang w:val="sr-Cyrl-CS"/>
        </w:rPr>
      </w:pPr>
      <w:r w:rsidRPr="007338E1">
        <w:rPr>
          <w:sz w:val="20"/>
          <w:szCs w:val="20"/>
          <w:lang w:val="sr-Cyrl-CS"/>
        </w:rPr>
        <w:t xml:space="preserve">          </w:t>
      </w:r>
      <w:r w:rsidRPr="007338E1">
        <w:rPr>
          <w:sz w:val="20"/>
          <w:szCs w:val="20"/>
        </w:rPr>
        <w:t xml:space="preserve">Подручје </w:t>
      </w:r>
      <w:r w:rsidRPr="007338E1">
        <w:rPr>
          <w:sz w:val="20"/>
          <w:szCs w:val="20"/>
          <w:lang w:val="sr-Cyrl-CS"/>
        </w:rPr>
        <w:t>М</w:t>
      </w:r>
      <w:r w:rsidRPr="007338E1">
        <w:rPr>
          <w:sz w:val="20"/>
          <w:szCs w:val="20"/>
        </w:rPr>
        <w:t>есне заједнице</w:t>
      </w:r>
      <w:r w:rsidRPr="007338E1">
        <w:rPr>
          <w:sz w:val="20"/>
          <w:szCs w:val="20"/>
          <w:lang w:val="sr-Cyrl-CS"/>
        </w:rPr>
        <w:t xml:space="preserve"> Кушићи</w:t>
      </w:r>
      <w:r w:rsidRPr="007338E1">
        <w:rPr>
          <w:sz w:val="20"/>
          <w:szCs w:val="20"/>
        </w:rPr>
        <w:t xml:space="preserve"> обухвата насељен</w:t>
      </w:r>
      <w:r w:rsidRPr="007338E1">
        <w:rPr>
          <w:sz w:val="20"/>
          <w:szCs w:val="20"/>
          <w:lang w:val="sr-Cyrl-CS"/>
        </w:rPr>
        <w:t>а</w:t>
      </w:r>
      <w:r w:rsidRPr="007338E1">
        <w:rPr>
          <w:sz w:val="20"/>
          <w:szCs w:val="20"/>
        </w:rPr>
        <w:t xml:space="preserve"> мест</w:t>
      </w:r>
      <w:r w:rsidRPr="007338E1">
        <w:rPr>
          <w:sz w:val="20"/>
          <w:szCs w:val="20"/>
          <w:lang w:val="sr-Cyrl-CS"/>
        </w:rPr>
        <w:t xml:space="preserve">а Кушићи, Деретин, Маскова и Јаворска Равна гора.  </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jc w:val="center"/>
        <w:rPr>
          <w:b/>
          <w:bCs/>
          <w:color w:val="000000"/>
          <w:sz w:val="20"/>
          <w:szCs w:val="20"/>
        </w:rPr>
      </w:pPr>
      <w:r w:rsidRPr="007338E1">
        <w:rPr>
          <w:b/>
          <w:bCs/>
          <w:color w:val="000000"/>
          <w:sz w:val="20"/>
          <w:szCs w:val="20"/>
        </w:rPr>
        <w:t>Правни статус</w:t>
      </w:r>
    </w:p>
    <w:p w:rsidR="00E438C7" w:rsidRPr="007338E1" w:rsidRDefault="00E438C7" w:rsidP="00E438C7">
      <w:pPr>
        <w:jc w:val="center"/>
        <w:rPr>
          <w:b/>
          <w:bCs/>
          <w:color w:val="000000"/>
          <w:sz w:val="20"/>
          <w:szCs w:val="20"/>
        </w:rPr>
      </w:pPr>
      <w:r w:rsidRPr="007338E1">
        <w:rPr>
          <w:b/>
          <w:bCs/>
          <w:color w:val="000000"/>
          <w:sz w:val="20"/>
          <w:szCs w:val="20"/>
        </w:rPr>
        <w:t>Члан 4.</w:t>
      </w:r>
    </w:p>
    <w:p w:rsidR="00E438C7" w:rsidRPr="007338E1" w:rsidRDefault="00E438C7" w:rsidP="00E438C7">
      <w:pPr>
        <w:rPr>
          <w:color w:val="000000"/>
          <w:sz w:val="20"/>
          <w:szCs w:val="20"/>
        </w:rPr>
      </w:pPr>
      <w:r w:rsidRPr="007338E1">
        <w:rPr>
          <w:color w:val="000000"/>
          <w:sz w:val="20"/>
          <w:szCs w:val="20"/>
        </w:rPr>
        <w:tab/>
        <w:t xml:space="preserve">Месна заједница има својство правног лица у оквиру права и дужности утврђених Статутом општине </w:t>
      </w:r>
      <w:r w:rsidRPr="007338E1">
        <w:rPr>
          <w:color w:val="000000"/>
          <w:sz w:val="20"/>
          <w:szCs w:val="20"/>
          <w:lang w:val="sr-Cyrl-CS"/>
        </w:rPr>
        <w:t>Ивањица</w:t>
      </w:r>
      <w:r w:rsidRPr="007338E1">
        <w:rPr>
          <w:color w:val="000000"/>
          <w:sz w:val="20"/>
          <w:szCs w:val="20"/>
        </w:rPr>
        <w:t xml:space="preserve"> и Одлуком о оснивању месних заједница на територији општине </w:t>
      </w:r>
      <w:r w:rsidRPr="007338E1">
        <w:rPr>
          <w:color w:val="000000"/>
          <w:sz w:val="20"/>
          <w:szCs w:val="20"/>
          <w:lang w:val="sr-Cyrl-CS"/>
        </w:rPr>
        <w:t>Ивањица.</w:t>
      </w:r>
      <w:r w:rsidRPr="007338E1">
        <w:rPr>
          <w:color w:val="000000"/>
          <w:sz w:val="20"/>
          <w:szCs w:val="20"/>
        </w:rPr>
        <w:t xml:space="preserve"> </w:t>
      </w:r>
    </w:p>
    <w:p w:rsidR="00E438C7" w:rsidRPr="007338E1" w:rsidRDefault="00E438C7" w:rsidP="00E438C7">
      <w:pPr>
        <w:autoSpaceDE w:val="0"/>
        <w:autoSpaceDN w:val="0"/>
        <w:adjustRightInd w:val="0"/>
        <w:ind w:firstLine="720"/>
        <w:rPr>
          <w:sz w:val="20"/>
          <w:szCs w:val="20"/>
        </w:rPr>
      </w:pPr>
      <w:r w:rsidRPr="007338E1">
        <w:rPr>
          <w:sz w:val="20"/>
          <w:szCs w:val="20"/>
        </w:rPr>
        <w:t>Месна заједница има рачун отворен код Управе за трезор.</w:t>
      </w:r>
    </w:p>
    <w:p w:rsidR="00E438C7" w:rsidRPr="007338E1" w:rsidRDefault="00E438C7" w:rsidP="00E438C7">
      <w:pPr>
        <w:autoSpaceDE w:val="0"/>
        <w:autoSpaceDN w:val="0"/>
        <w:adjustRightInd w:val="0"/>
        <w:ind w:firstLine="720"/>
        <w:rPr>
          <w:sz w:val="20"/>
          <w:szCs w:val="20"/>
        </w:rPr>
      </w:pP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7338E1">
        <w:rPr>
          <w:rFonts w:ascii="Times New Roman" w:eastAsia="Times New Roman" w:hAnsi="Times New Roman"/>
          <w:b/>
          <w:bCs/>
          <w:color w:val="000000"/>
          <w:kern w:val="36"/>
          <w:sz w:val="20"/>
          <w:szCs w:val="20"/>
        </w:rPr>
        <w:t>НАЗИВ, СЕДИШТЕ И ЗАСТУПАЊЕ</w:t>
      </w:r>
    </w:p>
    <w:p w:rsidR="00E438C7" w:rsidRPr="007338E1" w:rsidRDefault="00E438C7" w:rsidP="00E438C7">
      <w:pPr>
        <w:rPr>
          <w:color w:val="000000"/>
          <w:sz w:val="20"/>
          <w:szCs w:val="20"/>
        </w:rPr>
      </w:pPr>
      <w:r w:rsidRPr="007338E1">
        <w:rPr>
          <w:color w:val="000000"/>
          <w:sz w:val="20"/>
          <w:szCs w:val="20"/>
        </w:rPr>
        <w:t> </w:t>
      </w:r>
    </w:p>
    <w:p w:rsidR="00E438C7" w:rsidRPr="007338E1" w:rsidRDefault="00E438C7" w:rsidP="00E438C7">
      <w:pPr>
        <w:jc w:val="center"/>
        <w:rPr>
          <w:b/>
          <w:color w:val="000000"/>
          <w:sz w:val="20"/>
          <w:szCs w:val="20"/>
        </w:rPr>
      </w:pPr>
      <w:r w:rsidRPr="007338E1">
        <w:rPr>
          <w:b/>
          <w:color w:val="000000"/>
          <w:sz w:val="20"/>
          <w:szCs w:val="20"/>
        </w:rPr>
        <w:t>Назив месне заједнице</w:t>
      </w:r>
    </w:p>
    <w:p w:rsidR="00E438C7" w:rsidRPr="007338E1" w:rsidRDefault="00E438C7" w:rsidP="00E438C7">
      <w:pPr>
        <w:jc w:val="center"/>
        <w:rPr>
          <w:b/>
          <w:color w:val="000000"/>
          <w:sz w:val="20"/>
          <w:szCs w:val="20"/>
          <w:lang w:val="sr-Cyrl-CS"/>
        </w:rPr>
      </w:pPr>
      <w:r w:rsidRPr="007338E1">
        <w:rPr>
          <w:b/>
          <w:color w:val="000000"/>
          <w:sz w:val="20"/>
          <w:szCs w:val="20"/>
        </w:rPr>
        <w:t>Члан 5.</w:t>
      </w:r>
    </w:p>
    <w:p w:rsidR="00E438C7" w:rsidRPr="007338E1" w:rsidRDefault="00E438C7" w:rsidP="00E438C7">
      <w:pPr>
        <w:jc w:val="center"/>
        <w:rPr>
          <w:color w:val="000000"/>
          <w:sz w:val="20"/>
          <w:szCs w:val="20"/>
          <w:lang w:val="sr-Cyrl-CS"/>
        </w:rPr>
      </w:pPr>
      <w:r w:rsidRPr="007338E1">
        <w:rPr>
          <w:color w:val="000000"/>
          <w:sz w:val="20"/>
          <w:szCs w:val="20"/>
        </w:rPr>
        <w:t>Назив Месне заједнице</w:t>
      </w:r>
      <w:r w:rsidRPr="007338E1">
        <w:rPr>
          <w:color w:val="000000"/>
          <w:sz w:val="20"/>
          <w:szCs w:val="20"/>
          <w:lang w:val="sr-Cyrl-CS"/>
        </w:rPr>
        <w:t xml:space="preserve"> </w:t>
      </w:r>
      <w:r w:rsidRPr="007338E1">
        <w:rPr>
          <w:color w:val="000000"/>
          <w:sz w:val="20"/>
          <w:szCs w:val="20"/>
        </w:rPr>
        <w:t xml:space="preserve">је: Месна заједница </w:t>
      </w:r>
      <w:r w:rsidRPr="007338E1">
        <w:rPr>
          <w:color w:val="000000"/>
          <w:sz w:val="20"/>
          <w:szCs w:val="20"/>
          <w:lang w:val="sr-Cyrl-CS"/>
        </w:rPr>
        <w:t>Кушићи</w:t>
      </w:r>
      <w:r w:rsidRPr="007338E1">
        <w:rPr>
          <w:color w:val="000000"/>
          <w:sz w:val="20"/>
          <w:szCs w:val="20"/>
        </w:rPr>
        <w:t>.</w:t>
      </w:r>
    </w:p>
    <w:p w:rsidR="00E438C7" w:rsidRPr="007338E1" w:rsidRDefault="00E438C7" w:rsidP="00E438C7">
      <w:pPr>
        <w:jc w:val="center"/>
        <w:rPr>
          <w:b/>
          <w:color w:val="000000"/>
          <w:sz w:val="20"/>
          <w:szCs w:val="20"/>
          <w:lang w:val="sr-Cyrl-CS"/>
        </w:rPr>
      </w:pPr>
      <w:r w:rsidRPr="007338E1">
        <w:rPr>
          <w:color w:val="000000"/>
          <w:sz w:val="20"/>
          <w:szCs w:val="20"/>
          <w:lang w:val="sr-Cyrl-CS"/>
        </w:rPr>
        <w:t xml:space="preserve"> </w:t>
      </w:r>
      <w:r w:rsidRPr="007338E1">
        <w:rPr>
          <w:color w:val="000000"/>
          <w:sz w:val="20"/>
          <w:szCs w:val="20"/>
        </w:rPr>
        <w:t>Седиште Месне заједнице</w:t>
      </w:r>
      <w:r w:rsidRPr="007338E1">
        <w:rPr>
          <w:color w:val="000000"/>
          <w:sz w:val="20"/>
          <w:szCs w:val="20"/>
          <w:lang w:val="sr-Cyrl-CS"/>
        </w:rPr>
        <w:t xml:space="preserve"> Кушићи је у насељеном месту Кушићи.</w:t>
      </w:r>
      <w:r w:rsidRPr="007338E1">
        <w:rPr>
          <w:color w:val="000000"/>
          <w:sz w:val="20"/>
          <w:szCs w:val="20"/>
        </w:rPr>
        <w:t xml:space="preserve"> </w:t>
      </w:r>
    </w:p>
    <w:p w:rsidR="00E438C7" w:rsidRPr="007338E1" w:rsidRDefault="00E438C7" w:rsidP="00E438C7">
      <w:pPr>
        <w:rPr>
          <w:color w:val="000000"/>
          <w:sz w:val="20"/>
          <w:szCs w:val="20"/>
        </w:rPr>
      </w:pPr>
    </w:p>
    <w:p w:rsidR="00E438C7" w:rsidRPr="007338E1" w:rsidRDefault="00E438C7" w:rsidP="00E438C7">
      <w:pPr>
        <w:autoSpaceDE w:val="0"/>
        <w:autoSpaceDN w:val="0"/>
        <w:adjustRightInd w:val="0"/>
        <w:rPr>
          <w:i/>
          <w:sz w:val="20"/>
          <w:szCs w:val="20"/>
          <w:lang w:val="sr-Cyrl-CS"/>
        </w:rPr>
      </w:pPr>
    </w:p>
    <w:p w:rsidR="00E438C7" w:rsidRPr="007338E1" w:rsidRDefault="00E438C7" w:rsidP="00E438C7">
      <w:pPr>
        <w:autoSpaceDE w:val="0"/>
        <w:autoSpaceDN w:val="0"/>
        <w:adjustRightInd w:val="0"/>
        <w:jc w:val="center"/>
        <w:rPr>
          <w:rFonts w:eastAsia="ArialNarrow"/>
          <w:b/>
          <w:sz w:val="20"/>
          <w:szCs w:val="20"/>
        </w:rPr>
      </w:pPr>
      <w:r w:rsidRPr="007338E1">
        <w:rPr>
          <w:rFonts w:eastAsia="ArialNarrow"/>
          <w:b/>
          <w:sz w:val="20"/>
          <w:szCs w:val="20"/>
        </w:rPr>
        <w:t>Службена употреба језика и писма</w:t>
      </w:r>
    </w:p>
    <w:p w:rsidR="00E438C7" w:rsidRPr="007338E1" w:rsidRDefault="00E438C7" w:rsidP="00E438C7">
      <w:pPr>
        <w:autoSpaceDE w:val="0"/>
        <w:autoSpaceDN w:val="0"/>
        <w:adjustRightInd w:val="0"/>
        <w:jc w:val="center"/>
        <w:rPr>
          <w:rFonts w:eastAsia="ArialNarrow"/>
          <w:b/>
          <w:sz w:val="20"/>
          <w:szCs w:val="20"/>
        </w:rPr>
      </w:pPr>
      <w:r w:rsidRPr="007338E1">
        <w:rPr>
          <w:rFonts w:eastAsia="ArialNarrow"/>
          <w:b/>
          <w:sz w:val="20"/>
          <w:szCs w:val="20"/>
        </w:rPr>
        <w:t>Члан 6.</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У Месној заједници у службеној употреби је српски језик и ћириличко писмо.</w:t>
      </w:r>
    </w:p>
    <w:p w:rsidR="00E438C7" w:rsidRPr="007338E1" w:rsidRDefault="00E438C7" w:rsidP="00E438C7">
      <w:pPr>
        <w:rPr>
          <w:i/>
          <w:sz w:val="20"/>
          <w:szCs w:val="20"/>
          <w:lang w:val="sr-Cyrl-CS"/>
        </w:rPr>
      </w:pPr>
    </w:p>
    <w:p w:rsidR="00E438C7" w:rsidRPr="007338E1" w:rsidRDefault="00E438C7" w:rsidP="00E438C7">
      <w:pPr>
        <w:jc w:val="center"/>
        <w:rPr>
          <w:b/>
          <w:bCs/>
          <w:sz w:val="20"/>
          <w:szCs w:val="20"/>
        </w:rPr>
      </w:pPr>
      <w:r w:rsidRPr="007338E1">
        <w:rPr>
          <w:b/>
          <w:bCs/>
          <w:sz w:val="20"/>
          <w:szCs w:val="20"/>
        </w:rPr>
        <w:t>Печат месне заједнице</w:t>
      </w:r>
    </w:p>
    <w:p w:rsidR="00E438C7" w:rsidRPr="007338E1" w:rsidRDefault="00E438C7" w:rsidP="00E438C7">
      <w:pPr>
        <w:jc w:val="center"/>
        <w:rPr>
          <w:b/>
          <w:bCs/>
          <w:sz w:val="20"/>
          <w:szCs w:val="20"/>
        </w:rPr>
      </w:pPr>
      <w:r w:rsidRPr="007338E1">
        <w:rPr>
          <w:b/>
          <w:bCs/>
          <w:sz w:val="20"/>
          <w:szCs w:val="20"/>
        </w:rPr>
        <w:t>Члан 7.</w:t>
      </w:r>
    </w:p>
    <w:p w:rsidR="00E438C7" w:rsidRPr="007338E1" w:rsidRDefault="00E438C7" w:rsidP="00E438C7">
      <w:pPr>
        <w:rPr>
          <w:color w:val="000000"/>
          <w:sz w:val="20"/>
          <w:szCs w:val="20"/>
        </w:rPr>
      </w:pPr>
      <w:r w:rsidRPr="007338E1">
        <w:rPr>
          <w:b/>
          <w:bCs/>
          <w:color w:val="FF0000"/>
          <w:sz w:val="20"/>
          <w:szCs w:val="20"/>
        </w:rPr>
        <w:tab/>
      </w:r>
      <w:r w:rsidRPr="007338E1">
        <w:rPr>
          <w:color w:val="000000"/>
          <w:sz w:val="20"/>
          <w:szCs w:val="20"/>
        </w:rPr>
        <w:t>Месна заједница има печат и штамбиљ.</w:t>
      </w:r>
    </w:p>
    <w:p w:rsidR="00E438C7" w:rsidRPr="007338E1" w:rsidRDefault="00E438C7" w:rsidP="00E438C7">
      <w:pPr>
        <w:rPr>
          <w:color w:val="000000"/>
          <w:sz w:val="20"/>
          <w:szCs w:val="20"/>
          <w:lang w:val="sr-Cyrl-CS"/>
        </w:rPr>
      </w:pPr>
      <w:r w:rsidRPr="007338E1">
        <w:rPr>
          <w:color w:val="000000"/>
          <w:sz w:val="20"/>
          <w:szCs w:val="20"/>
        </w:rPr>
        <w:tab/>
        <w:t xml:space="preserve">Печат је округлог облика који садржи следећи текст: Општина </w:t>
      </w:r>
      <w:r w:rsidRPr="007338E1">
        <w:rPr>
          <w:color w:val="000000"/>
          <w:sz w:val="20"/>
          <w:szCs w:val="20"/>
          <w:lang w:val="sr-Cyrl-CS"/>
        </w:rPr>
        <w:t>Ивањица</w:t>
      </w:r>
      <w:r w:rsidRPr="007338E1">
        <w:rPr>
          <w:color w:val="000000"/>
          <w:sz w:val="20"/>
          <w:szCs w:val="20"/>
        </w:rPr>
        <w:t xml:space="preserve"> - Месна заједница </w:t>
      </w:r>
      <w:r w:rsidRPr="007338E1">
        <w:rPr>
          <w:color w:val="000000"/>
          <w:sz w:val="20"/>
          <w:szCs w:val="20"/>
          <w:lang w:val="sr-Cyrl-CS"/>
        </w:rPr>
        <w:t>Кушићи</w:t>
      </w:r>
      <w:r w:rsidRPr="007338E1">
        <w:rPr>
          <w:color w:val="000000"/>
          <w:sz w:val="20"/>
          <w:szCs w:val="20"/>
        </w:rPr>
        <w:t>.</w:t>
      </w:r>
    </w:p>
    <w:p w:rsidR="00E438C7" w:rsidRPr="007338E1" w:rsidRDefault="00E438C7" w:rsidP="00E438C7">
      <w:pPr>
        <w:rPr>
          <w:b/>
          <w:bCs/>
          <w:sz w:val="20"/>
          <w:szCs w:val="20"/>
        </w:rPr>
      </w:pPr>
      <w:r w:rsidRPr="007338E1">
        <w:rPr>
          <w:b/>
          <w:bCs/>
          <w:color w:val="000000"/>
          <w:sz w:val="20"/>
          <w:szCs w:val="20"/>
        </w:rPr>
        <w:t xml:space="preserve">                                                      </w:t>
      </w:r>
      <w:r w:rsidRPr="007338E1">
        <w:rPr>
          <w:b/>
          <w:bCs/>
          <w:sz w:val="20"/>
          <w:szCs w:val="20"/>
        </w:rPr>
        <w:t>Штамбиљ месне заједнице</w:t>
      </w:r>
    </w:p>
    <w:p w:rsidR="00E438C7" w:rsidRPr="007338E1" w:rsidRDefault="00E438C7" w:rsidP="00E438C7">
      <w:pPr>
        <w:jc w:val="center"/>
        <w:rPr>
          <w:b/>
          <w:bCs/>
          <w:color w:val="000000"/>
          <w:sz w:val="20"/>
          <w:szCs w:val="20"/>
        </w:rPr>
      </w:pPr>
      <w:r w:rsidRPr="007338E1">
        <w:rPr>
          <w:b/>
          <w:bCs/>
          <w:color w:val="000000"/>
          <w:sz w:val="20"/>
          <w:szCs w:val="20"/>
        </w:rPr>
        <w:t>Члан 8.</w:t>
      </w:r>
    </w:p>
    <w:p w:rsidR="00E438C7" w:rsidRPr="007338E1" w:rsidRDefault="00E438C7" w:rsidP="00E438C7">
      <w:pPr>
        <w:rPr>
          <w:color w:val="000000"/>
          <w:sz w:val="20"/>
          <w:szCs w:val="20"/>
        </w:rPr>
      </w:pPr>
      <w:r w:rsidRPr="007338E1">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7338E1" w:rsidRDefault="00E438C7" w:rsidP="00E438C7">
      <w:pPr>
        <w:rPr>
          <w:i/>
          <w:sz w:val="20"/>
          <w:szCs w:val="20"/>
          <w:lang w:val="sr-Cyrl-CS"/>
        </w:rPr>
      </w:pPr>
    </w:p>
    <w:p w:rsidR="00E438C7" w:rsidRPr="007338E1" w:rsidRDefault="00E438C7" w:rsidP="00E438C7">
      <w:pPr>
        <w:jc w:val="center"/>
        <w:rPr>
          <w:b/>
          <w:bCs/>
          <w:color w:val="000000"/>
          <w:sz w:val="20"/>
          <w:szCs w:val="20"/>
        </w:rPr>
      </w:pPr>
      <w:r w:rsidRPr="007338E1">
        <w:rPr>
          <w:b/>
          <w:color w:val="000000"/>
          <w:sz w:val="20"/>
          <w:szCs w:val="20"/>
        </w:rPr>
        <w:t>Употреба и коришћење печата и штамбиља</w:t>
      </w:r>
    </w:p>
    <w:p w:rsidR="00E438C7" w:rsidRPr="007338E1" w:rsidRDefault="00E438C7" w:rsidP="00E438C7">
      <w:pPr>
        <w:jc w:val="center"/>
        <w:rPr>
          <w:b/>
          <w:bCs/>
          <w:color w:val="000000"/>
          <w:sz w:val="20"/>
          <w:szCs w:val="20"/>
        </w:rPr>
      </w:pPr>
      <w:r w:rsidRPr="007338E1">
        <w:rPr>
          <w:b/>
          <w:bCs/>
          <w:color w:val="000000"/>
          <w:sz w:val="20"/>
          <w:szCs w:val="20"/>
        </w:rPr>
        <w:t>Члан 9.</w:t>
      </w:r>
    </w:p>
    <w:p w:rsidR="00E438C7" w:rsidRPr="007338E1" w:rsidRDefault="00E438C7" w:rsidP="00E438C7">
      <w:pPr>
        <w:rPr>
          <w:color w:val="000000"/>
          <w:sz w:val="20"/>
          <w:szCs w:val="20"/>
          <w:lang w:val="sr-Cyrl-CS"/>
        </w:rPr>
      </w:pPr>
      <w:r w:rsidRPr="007338E1">
        <w:rPr>
          <w:color w:val="000000"/>
          <w:sz w:val="20"/>
          <w:szCs w:val="20"/>
        </w:rPr>
        <w:tab/>
        <w:t>За употребу и коришћење печата и штамбиља одговоран је председник Савета месне заједнице.</w:t>
      </w:r>
    </w:p>
    <w:p w:rsidR="00E438C7" w:rsidRPr="007338E1" w:rsidRDefault="00E438C7" w:rsidP="00E438C7">
      <w:pPr>
        <w:rPr>
          <w:color w:val="000000"/>
          <w:sz w:val="20"/>
          <w:szCs w:val="20"/>
          <w:lang w:val="sr-Cyrl-CS"/>
        </w:rPr>
      </w:pPr>
    </w:p>
    <w:p w:rsidR="00E438C7" w:rsidRPr="007338E1" w:rsidRDefault="00E438C7" w:rsidP="00E438C7">
      <w:pPr>
        <w:rPr>
          <w:b/>
          <w:color w:val="000000"/>
          <w:sz w:val="20"/>
          <w:szCs w:val="20"/>
        </w:rPr>
      </w:pPr>
      <w:r w:rsidRPr="007338E1">
        <w:rPr>
          <w:color w:val="000000"/>
          <w:sz w:val="20"/>
          <w:szCs w:val="20"/>
          <w:lang w:val="sr-Cyrl-CS"/>
        </w:rPr>
        <w:t xml:space="preserve">                                                    </w:t>
      </w:r>
      <w:r w:rsidRPr="007338E1">
        <w:rPr>
          <w:b/>
          <w:color w:val="000000"/>
          <w:sz w:val="20"/>
          <w:szCs w:val="20"/>
        </w:rPr>
        <w:t xml:space="preserve">Заступање и представљање </w:t>
      </w:r>
    </w:p>
    <w:p w:rsidR="00E438C7" w:rsidRPr="007338E1" w:rsidRDefault="00E438C7" w:rsidP="00E438C7">
      <w:pPr>
        <w:jc w:val="center"/>
        <w:rPr>
          <w:b/>
          <w:color w:val="000000"/>
          <w:sz w:val="20"/>
          <w:szCs w:val="20"/>
        </w:rPr>
      </w:pPr>
      <w:r w:rsidRPr="007338E1">
        <w:rPr>
          <w:b/>
          <w:color w:val="000000"/>
          <w:sz w:val="20"/>
          <w:szCs w:val="20"/>
        </w:rPr>
        <w:t>Члан 10.</w:t>
      </w:r>
    </w:p>
    <w:p w:rsidR="00E438C7" w:rsidRPr="007338E1" w:rsidRDefault="00E438C7" w:rsidP="00E438C7">
      <w:pPr>
        <w:autoSpaceDE w:val="0"/>
        <w:autoSpaceDN w:val="0"/>
        <w:adjustRightInd w:val="0"/>
        <w:rPr>
          <w:sz w:val="20"/>
          <w:szCs w:val="20"/>
          <w:lang w:val="sr-Cyrl-CS"/>
        </w:rPr>
      </w:pPr>
      <w:r w:rsidRPr="007338E1">
        <w:rPr>
          <w:color w:val="000000"/>
          <w:sz w:val="20"/>
          <w:szCs w:val="20"/>
        </w:rPr>
        <w:tab/>
        <w:t xml:space="preserve">Месну заједницу представља и заступа председник Савета месне заједнице </w:t>
      </w:r>
      <w:r w:rsidRPr="007338E1">
        <w:rPr>
          <w:sz w:val="20"/>
          <w:szCs w:val="20"/>
        </w:rPr>
        <w:t>и наредбодавац је за извршење финансијског плана.</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autoSpaceDE w:val="0"/>
        <w:autoSpaceDN w:val="0"/>
        <w:adjustRightInd w:val="0"/>
        <w:jc w:val="center"/>
        <w:rPr>
          <w:sz w:val="20"/>
          <w:szCs w:val="20"/>
        </w:rPr>
      </w:pPr>
      <w:r w:rsidRPr="007338E1">
        <w:rPr>
          <w:b/>
          <w:color w:val="000000"/>
          <w:sz w:val="20"/>
          <w:szCs w:val="20"/>
        </w:rPr>
        <w:lastRenderedPageBreak/>
        <w:t>Пуномоћје за заступање</w:t>
      </w:r>
    </w:p>
    <w:p w:rsidR="00E438C7" w:rsidRPr="007338E1" w:rsidRDefault="00E438C7" w:rsidP="00E438C7">
      <w:pPr>
        <w:jc w:val="center"/>
        <w:rPr>
          <w:b/>
          <w:color w:val="000000"/>
          <w:sz w:val="20"/>
          <w:szCs w:val="20"/>
        </w:rPr>
      </w:pPr>
      <w:r w:rsidRPr="007338E1">
        <w:rPr>
          <w:b/>
          <w:color w:val="000000"/>
          <w:sz w:val="20"/>
          <w:szCs w:val="20"/>
        </w:rPr>
        <w:t>Члан 11.</w:t>
      </w:r>
    </w:p>
    <w:p w:rsidR="00E438C7" w:rsidRPr="007338E1" w:rsidRDefault="00E438C7" w:rsidP="00E438C7">
      <w:pPr>
        <w:rPr>
          <w:color w:val="000000"/>
          <w:sz w:val="20"/>
          <w:szCs w:val="20"/>
        </w:rPr>
      </w:pPr>
      <w:r w:rsidRPr="007338E1">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7338E1" w:rsidRDefault="00E438C7" w:rsidP="00E438C7">
      <w:pPr>
        <w:jc w:val="center"/>
        <w:rPr>
          <w:b/>
          <w:color w:val="000000"/>
          <w:sz w:val="20"/>
          <w:szCs w:val="20"/>
        </w:rPr>
      </w:pPr>
    </w:p>
    <w:p w:rsidR="00E438C7" w:rsidRPr="007338E1" w:rsidRDefault="00E438C7" w:rsidP="00E438C7">
      <w:pPr>
        <w:jc w:val="center"/>
        <w:rPr>
          <w:b/>
          <w:color w:val="000000"/>
          <w:sz w:val="20"/>
          <w:szCs w:val="20"/>
        </w:rPr>
      </w:pPr>
      <w:r w:rsidRPr="007338E1">
        <w:rPr>
          <w:b/>
          <w:color w:val="000000"/>
          <w:sz w:val="20"/>
          <w:szCs w:val="20"/>
        </w:rPr>
        <w:t>Дан месне заједнице</w:t>
      </w:r>
    </w:p>
    <w:p w:rsidR="00E438C7" w:rsidRPr="007338E1" w:rsidRDefault="00E438C7" w:rsidP="00E438C7">
      <w:pPr>
        <w:jc w:val="center"/>
        <w:rPr>
          <w:b/>
          <w:color w:val="000000"/>
          <w:sz w:val="20"/>
          <w:szCs w:val="20"/>
        </w:rPr>
      </w:pPr>
      <w:r w:rsidRPr="007338E1">
        <w:rPr>
          <w:b/>
          <w:color w:val="000000"/>
          <w:sz w:val="20"/>
          <w:szCs w:val="20"/>
        </w:rPr>
        <w:t>Члан 12.</w:t>
      </w:r>
    </w:p>
    <w:p w:rsidR="00E438C7" w:rsidRPr="007338E1" w:rsidRDefault="00E438C7" w:rsidP="00E438C7">
      <w:pPr>
        <w:pStyle w:val="NoSpacing"/>
        <w:rPr>
          <w:rFonts w:ascii="Times New Roman" w:hAnsi="Times New Roman"/>
          <w:sz w:val="20"/>
          <w:szCs w:val="20"/>
          <w:lang w:val="sr-Cyrl-CS"/>
        </w:rPr>
      </w:pPr>
      <w:r w:rsidRPr="007338E1">
        <w:rPr>
          <w:rFonts w:ascii="Times New Roman" w:hAnsi="Times New Roman"/>
          <w:sz w:val="20"/>
          <w:szCs w:val="20"/>
          <w:lang w:val="sr-Cyrl-CS"/>
        </w:rPr>
        <w:t xml:space="preserve">           </w:t>
      </w:r>
      <w:r w:rsidRPr="007338E1">
        <w:rPr>
          <w:rFonts w:ascii="Times New Roman" w:hAnsi="Times New Roman"/>
          <w:sz w:val="20"/>
          <w:szCs w:val="20"/>
        </w:rPr>
        <w:t xml:space="preserve"> </w:t>
      </w:r>
      <w:r w:rsidRPr="007338E1">
        <w:rPr>
          <w:rFonts w:ascii="Times New Roman" w:hAnsi="Times New Roman"/>
          <w:sz w:val="20"/>
          <w:szCs w:val="20"/>
          <w:lang w:val="sr-Cyrl-CS"/>
        </w:rPr>
        <w:t>М</w:t>
      </w:r>
      <w:r w:rsidRPr="007338E1">
        <w:rPr>
          <w:rFonts w:ascii="Times New Roman" w:hAnsi="Times New Roman"/>
          <w:sz w:val="20"/>
          <w:szCs w:val="20"/>
        </w:rPr>
        <w:t>есн</w:t>
      </w:r>
      <w:r w:rsidRPr="007338E1">
        <w:rPr>
          <w:rFonts w:ascii="Times New Roman" w:hAnsi="Times New Roman"/>
          <w:sz w:val="20"/>
          <w:szCs w:val="20"/>
          <w:lang w:val="sr-Cyrl-CS"/>
        </w:rPr>
        <w:t>а</w:t>
      </w:r>
      <w:r w:rsidRPr="007338E1">
        <w:rPr>
          <w:rFonts w:ascii="Times New Roman" w:hAnsi="Times New Roman"/>
          <w:sz w:val="20"/>
          <w:szCs w:val="20"/>
        </w:rPr>
        <w:t xml:space="preserve"> заједниц</w:t>
      </w:r>
      <w:r w:rsidRPr="007338E1">
        <w:rPr>
          <w:rFonts w:ascii="Times New Roman" w:hAnsi="Times New Roman"/>
          <w:sz w:val="20"/>
          <w:szCs w:val="20"/>
          <w:lang w:val="sr-Cyrl-CS"/>
        </w:rPr>
        <w:t>а може имати свој дан.</w:t>
      </w:r>
      <w:r w:rsidRPr="007338E1">
        <w:rPr>
          <w:rFonts w:ascii="Times New Roman" w:hAnsi="Times New Roman"/>
          <w:sz w:val="20"/>
          <w:szCs w:val="20"/>
        </w:rPr>
        <w:t xml:space="preserve"> </w:t>
      </w:r>
    </w:p>
    <w:p w:rsidR="00E438C7" w:rsidRPr="007338E1" w:rsidRDefault="00E438C7" w:rsidP="00E438C7">
      <w:pPr>
        <w:pStyle w:val="NoSpacing"/>
        <w:rPr>
          <w:rFonts w:ascii="Times New Roman" w:hAnsi="Times New Roman"/>
          <w:sz w:val="20"/>
          <w:szCs w:val="20"/>
        </w:rPr>
      </w:pPr>
      <w:r w:rsidRPr="007338E1">
        <w:rPr>
          <w:rFonts w:ascii="Times New Roman" w:hAnsi="Times New Roman"/>
          <w:sz w:val="20"/>
          <w:szCs w:val="20"/>
        </w:rPr>
        <w:tab/>
        <w:t>Поводом дана месне заједнице</w:t>
      </w:r>
      <w:r w:rsidRPr="007338E1">
        <w:rPr>
          <w:rFonts w:ascii="Times New Roman" w:hAnsi="Times New Roman"/>
          <w:sz w:val="20"/>
          <w:szCs w:val="20"/>
          <w:lang w:val="sr-Cyrl-CS"/>
        </w:rPr>
        <w:t xml:space="preserve"> може се</w:t>
      </w:r>
      <w:r w:rsidRPr="007338E1">
        <w:rPr>
          <w:rFonts w:ascii="Times New Roman" w:hAnsi="Times New Roman"/>
          <w:sz w:val="20"/>
          <w:szCs w:val="20"/>
        </w:rPr>
        <w:t xml:space="preserve"> одржа</w:t>
      </w:r>
      <w:r w:rsidRPr="007338E1">
        <w:rPr>
          <w:rFonts w:ascii="Times New Roman" w:hAnsi="Times New Roman"/>
          <w:sz w:val="20"/>
          <w:szCs w:val="20"/>
          <w:lang w:val="sr-Cyrl-CS"/>
        </w:rPr>
        <w:t>ти</w:t>
      </w:r>
      <w:r w:rsidRPr="007338E1">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7338E1" w:rsidRDefault="00E438C7" w:rsidP="00E438C7">
      <w:pPr>
        <w:pStyle w:val="NoSpacing"/>
        <w:rPr>
          <w:rFonts w:ascii="Times New Roman" w:hAnsi="Times New Roman"/>
          <w:sz w:val="20"/>
          <w:szCs w:val="20"/>
        </w:rPr>
      </w:pPr>
      <w:r w:rsidRPr="007338E1">
        <w:rPr>
          <w:rFonts w:ascii="Times New Roman" w:hAnsi="Times New Roman"/>
          <w:sz w:val="20"/>
          <w:szCs w:val="20"/>
        </w:rPr>
        <w:tab/>
        <w:t>Награде и признања се</w:t>
      </w:r>
      <w:r w:rsidRPr="007338E1">
        <w:rPr>
          <w:rFonts w:ascii="Times New Roman" w:hAnsi="Times New Roman"/>
          <w:sz w:val="20"/>
          <w:szCs w:val="20"/>
          <w:lang w:val="sr-Cyrl-CS"/>
        </w:rPr>
        <w:t xml:space="preserve"> могу</w:t>
      </w:r>
      <w:r w:rsidRPr="007338E1">
        <w:rPr>
          <w:rFonts w:ascii="Times New Roman" w:hAnsi="Times New Roman"/>
          <w:sz w:val="20"/>
          <w:szCs w:val="20"/>
        </w:rPr>
        <w:t xml:space="preserve"> уруч</w:t>
      </w:r>
      <w:r w:rsidRPr="007338E1">
        <w:rPr>
          <w:rFonts w:ascii="Times New Roman" w:hAnsi="Times New Roman"/>
          <w:sz w:val="20"/>
          <w:szCs w:val="20"/>
          <w:lang w:val="sr-Cyrl-CS"/>
        </w:rPr>
        <w:t>ивати</w:t>
      </w:r>
      <w:r w:rsidRPr="007338E1">
        <w:rPr>
          <w:rFonts w:ascii="Times New Roman" w:hAnsi="Times New Roman"/>
          <w:sz w:val="20"/>
          <w:szCs w:val="20"/>
        </w:rPr>
        <w:t xml:space="preserve"> појединцима, организацијама, удружењима и правним лицима.</w:t>
      </w:r>
    </w:p>
    <w:p w:rsidR="00E438C7" w:rsidRPr="007338E1" w:rsidRDefault="00E438C7" w:rsidP="00E438C7">
      <w:pPr>
        <w:pStyle w:val="NoSpacing"/>
        <w:rPr>
          <w:rFonts w:ascii="Times New Roman" w:eastAsia="ArialNarrow" w:hAnsi="Times New Roman"/>
          <w:sz w:val="20"/>
          <w:szCs w:val="20"/>
        </w:rPr>
      </w:pPr>
      <w:r w:rsidRPr="007338E1">
        <w:rPr>
          <w:rFonts w:ascii="Times New Roman" w:eastAsia="ArialNarrow" w:hAnsi="Times New Roman"/>
          <w:sz w:val="20"/>
          <w:szCs w:val="20"/>
        </w:rPr>
        <w:tab/>
      </w:r>
    </w:p>
    <w:p w:rsidR="00E438C7" w:rsidRPr="007338E1"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7338E1">
        <w:rPr>
          <w:rFonts w:ascii="Times New Roman" w:eastAsia="Times New Roman" w:hAnsi="Times New Roman"/>
          <w:b/>
          <w:bCs/>
          <w:color w:val="000000"/>
          <w:kern w:val="36"/>
          <w:sz w:val="20"/>
          <w:szCs w:val="20"/>
        </w:rPr>
        <w:t>ПОСЛОВИ МЕСНЕ ЗАЈЕДНИЦЕ</w:t>
      </w:r>
    </w:p>
    <w:p w:rsidR="00E438C7" w:rsidRPr="007338E1" w:rsidRDefault="00E438C7" w:rsidP="00E438C7">
      <w:pPr>
        <w:outlineLvl w:val="0"/>
        <w:rPr>
          <w:b/>
          <w:bCs/>
          <w:color w:val="000000"/>
          <w:kern w:val="36"/>
          <w:sz w:val="20"/>
          <w:szCs w:val="20"/>
        </w:rPr>
      </w:pPr>
    </w:p>
    <w:p w:rsidR="00E438C7" w:rsidRPr="007338E1" w:rsidRDefault="00E438C7" w:rsidP="00E438C7">
      <w:pPr>
        <w:jc w:val="center"/>
        <w:outlineLvl w:val="0"/>
        <w:rPr>
          <w:b/>
          <w:bCs/>
          <w:color w:val="000000"/>
          <w:kern w:val="36"/>
          <w:sz w:val="20"/>
          <w:szCs w:val="20"/>
        </w:rPr>
      </w:pPr>
      <w:r w:rsidRPr="007338E1">
        <w:rPr>
          <w:b/>
          <w:bCs/>
          <w:color w:val="000000"/>
          <w:kern w:val="36"/>
          <w:sz w:val="20"/>
          <w:szCs w:val="20"/>
        </w:rPr>
        <w:t>Члан 13.</w:t>
      </w:r>
    </w:p>
    <w:p w:rsidR="00E438C7" w:rsidRPr="007338E1" w:rsidRDefault="00E438C7" w:rsidP="00E438C7">
      <w:pPr>
        <w:ind w:firstLine="720"/>
        <w:rPr>
          <w:bCs/>
          <w:sz w:val="20"/>
          <w:szCs w:val="20"/>
        </w:rPr>
      </w:pPr>
      <w:r w:rsidRPr="007338E1">
        <w:rPr>
          <w:bCs/>
          <w:spacing w:val="-4"/>
          <w:sz w:val="20"/>
          <w:szCs w:val="20"/>
          <w:lang w:val="sr-Cyrl-CS"/>
        </w:rPr>
        <w:t xml:space="preserve">У Месној заједници грађани одлучују о остваривању својих заједничких </w:t>
      </w:r>
      <w:r w:rsidRPr="007338E1">
        <w:rPr>
          <w:bCs/>
          <w:sz w:val="20"/>
          <w:szCs w:val="20"/>
          <w:lang w:val="sr-Cyrl-CS"/>
        </w:rPr>
        <w:t>интереса и задовољавању заједничких потреба у области:</w:t>
      </w:r>
    </w:p>
    <w:p w:rsidR="00E438C7" w:rsidRPr="007338E1" w:rsidRDefault="00E438C7" w:rsidP="00E438C7">
      <w:pPr>
        <w:ind w:firstLine="720"/>
        <w:rPr>
          <w:bCs/>
          <w:spacing w:val="-4"/>
          <w:sz w:val="20"/>
          <w:szCs w:val="20"/>
          <w:lang w:val="sr-Cyrl-CS"/>
        </w:rPr>
      </w:pPr>
      <w:r w:rsidRPr="007338E1">
        <w:rPr>
          <w:bCs/>
          <w:spacing w:val="-2"/>
          <w:sz w:val="20"/>
          <w:szCs w:val="20"/>
          <w:lang w:val="sr-Cyrl-CS"/>
        </w:rPr>
        <w:t xml:space="preserve">-уређења насеља (путева, улица ,тротоара, ПТТ, електричне, водоводне, </w:t>
      </w:r>
      <w:r w:rsidRPr="007338E1">
        <w:rPr>
          <w:bCs/>
          <w:spacing w:val="-4"/>
          <w:sz w:val="20"/>
          <w:szCs w:val="20"/>
          <w:lang w:val="sr-Cyrl-CS"/>
        </w:rPr>
        <w:t>атмосверске мреже и др.);</w:t>
      </w:r>
    </w:p>
    <w:p w:rsidR="00E438C7" w:rsidRPr="007338E1" w:rsidRDefault="00E438C7" w:rsidP="00E438C7">
      <w:pPr>
        <w:ind w:firstLine="720"/>
        <w:rPr>
          <w:bCs/>
          <w:sz w:val="20"/>
          <w:szCs w:val="20"/>
          <w:lang w:val="sr-Cyrl-CS"/>
        </w:rPr>
      </w:pPr>
      <w:r w:rsidRPr="007338E1">
        <w:rPr>
          <w:bCs/>
          <w:spacing w:val="-4"/>
          <w:sz w:val="20"/>
          <w:szCs w:val="20"/>
          <w:lang w:val="sr-Cyrl-CS"/>
        </w:rPr>
        <w:t>-комуналног развоја и комуналне изградње;</w:t>
      </w:r>
    </w:p>
    <w:p w:rsidR="00E438C7" w:rsidRPr="007338E1" w:rsidRDefault="00E438C7" w:rsidP="00E438C7">
      <w:pPr>
        <w:ind w:firstLine="720"/>
        <w:rPr>
          <w:bCs/>
          <w:sz w:val="20"/>
          <w:szCs w:val="20"/>
          <w:lang w:val="sr-Cyrl-CS"/>
        </w:rPr>
      </w:pPr>
      <w:r w:rsidRPr="007338E1">
        <w:rPr>
          <w:bCs/>
          <w:sz w:val="20"/>
          <w:szCs w:val="20"/>
          <w:lang w:val="sr-Cyrl-CS"/>
        </w:rPr>
        <w:t>-заштите и унапређења животне средине;</w:t>
      </w:r>
    </w:p>
    <w:p w:rsidR="00E438C7" w:rsidRPr="007338E1" w:rsidRDefault="00E438C7" w:rsidP="00E438C7">
      <w:pPr>
        <w:rPr>
          <w:bCs/>
          <w:sz w:val="20"/>
          <w:szCs w:val="20"/>
          <w:lang w:val="sr-Cyrl-CS"/>
        </w:rPr>
      </w:pPr>
      <w:r w:rsidRPr="007338E1">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7338E1" w:rsidRDefault="00E438C7" w:rsidP="00E438C7">
      <w:pPr>
        <w:rPr>
          <w:bCs/>
          <w:sz w:val="20"/>
          <w:szCs w:val="20"/>
          <w:lang w:val="sr-Cyrl-CS"/>
        </w:rPr>
      </w:pPr>
      <w:r w:rsidRPr="007338E1">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7338E1" w:rsidRDefault="00E438C7" w:rsidP="00E438C7">
      <w:pPr>
        <w:outlineLvl w:val="0"/>
        <w:rPr>
          <w:b/>
          <w:bCs/>
          <w:color w:val="000000"/>
          <w:kern w:val="36"/>
          <w:sz w:val="20"/>
          <w:szCs w:val="20"/>
          <w:lang w:val="sr-Cyrl-CS"/>
        </w:rPr>
      </w:pPr>
    </w:p>
    <w:p w:rsidR="00E438C7" w:rsidRPr="007338E1"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7338E1">
        <w:rPr>
          <w:rFonts w:ascii="Times New Roman" w:eastAsia="Times New Roman" w:hAnsi="Times New Roman"/>
          <w:b/>
          <w:bCs/>
          <w:color w:val="000000"/>
          <w:kern w:val="36"/>
          <w:sz w:val="20"/>
          <w:szCs w:val="20"/>
        </w:rPr>
        <w:t>САВЕТ МЕСНЕ ЗАЈЕДНИЦЕ</w:t>
      </w:r>
    </w:p>
    <w:p w:rsidR="00E438C7" w:rsidRPr="007338E1" w:rsidRDefault="00E438C7" w:rsidP="00E438C7">
      <w:pPr>
        <w:pStyle w:val="ListParagraph"/>
        <w:outlineLvl w:val="0"/>
        <w:rPr>
          <w:rFonts w:ascii="Times New Roman" w:eastAsia="Times New Roman" w:hAnsi="Times New Roman"/>
          <w:b/>
          <w:bCs/>
          <w:color w:val="000000"/>
          <w:kern w:val="36"/>
          <w:sz w:val="20"/>
          <w:szCs w:val="20"/>
        </w:rPr>
      </w:pPr>
    </w:p>
    <w:p w:rsidR="00E438C7" w:rsidRPr="007338E1" w:rsidRDefault="00E438C7" w:rsidP="009E427B">
      <w:pPr>
        <w:ind w:left="720"/>
        <w:jc w:val="center"/>
        <w:outlineLvl w:val="0"/>
        <w:rPr>
          <w:b/>
          <w:bCs/>
          <w:color w:val="000000"/>
          <w:kern w:val="36"/>
          <w:sz w:val="20"/>
          <w:szCs w:val="20"/>
          <w:lang w:val="sr-Cyrl-CS"/>
        </w:rPr>
      </w:pPr>
      <w:r w:rsidRPr="007338E1">
        <w:rPr>
          <w:b/>
          <w:bCs/>
          <w:color w:val="000000"/>
          <w:kern w:val="36"/>
          <w:sz w:val="20"/>
          <w:szCs w:val="20"/>
          <w:lang w:val="sr-Cyrl-CS"/>
        </w:rPr>
        <w:t>Члан 14.</w:t>
      </w:r>
    </w:p>
    <w:p w:rsidR="00E438C7" w:rsidRPr="007338E1" w:rsidRDefault="00E438C7" w:rsidP="00E438C7">
      <w:pPr>
        <w:rPr>
          <w:color w:val="000000"/>
          <w:sz w:val="20"/>
          <w:szCs w:val="20"/>
        </w:rPr>
      </w:pPr>
      <w:r w:rsidRPr="007338E1">
        <w:rPr>
          <w:color w:val="000000"/>
          <w:sz w:val="20"/>
          <w:szCs w:val="20"/>
        </w:rPr>
        <w:t xml:space="preserve">        </w:t>
      </w:r>
      <w:r w:rsidRPr="007338E1">
        <w:rPr>
          <w:color w:val="000000"/>
          <w:sz w:val="20"/>
          <w:szCs w:val="20"/>
          <w:lang w:val="sr-Cyrl-CS"/>
        </w:rPr>
        <w:t xml:space="preserve">  </w:t>
      </w:r>
      <w:r w:rsidRPr="007338E1">
        <w:rPr>
          <w:sz w:val="20"/>
          <w:szCs w:val="20"/>
        </w:rPr>
        <w:t>Савет месне заједнице је основни представнички орган грађана на подручју месне заједнице.</w:t>
      </w:r>
    </w:p>
    <w:p w:rsidR="00E438C7" w:rsidRPr="007338E1" w:rsidRDefault="00E438C7" w:rsidP="00E438C7">
      <w:pPr>
        <w:ind w:firstLine="780"/>
        <w:rPr>
          <w:sz w:val="20"/>
          <w:szCs w:val="20"/>
        </w:rPr>
      </w:pPr>
      <w:r w:rsidRPr="007338E1">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7338E1">
        <w:rPr>
          <w:color w:val="000000"/>
          <w:sz w:val="20"/>
          <w:szCs w:val="20"/>
        </w:rPr>
        <w:t>(„Службени лист општине Ивањица“, број 9/2018)</w:t>
      </w:r>
      <w:r w:rsidRPr="007338E1">
        <w:rPr>
          <w:sz w:val="20"/>
          <w:szCs w:val="20"/>
        </w:rPr>
        <w:t>.</w:t>
      </w:r>
    </w:p>
    <w:p w:rsidR="00E438C7" w:rsidRPr="007338E1" w:rsidRDefault="00E438C7" w:rsidP="00E438C7">
      <w:pPr>
        <w:ind w:firstLine="780"/>
        <w:rPr>
          <w:sz w:val="20"/>
          <w:szCs w:val="20"/>
        </w:rPr>
      </w:pPr>
      <w:r w:rsidRPr="007338E1">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7338E1" w:rsidRDefault="00E438C7" w:rsidP="00E438C7">
      <w:pPr>
        <w:ind w:firstLine="780"/>
        <w:rPr>
          <w:sz w:val="20"/>
          <w:szCs w:val="20"/>
        </w:rPr>
      </w:pPr>
      <w:r w:rsidRPr="007338E1">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7338E1" w:rsidRDefault="00E438C7" w:rsidP="00E438C7">
      <w:pPr>
        <w:ind w:firstLine="780"/>
        <w:rPr>
          <w:sz w:val="20"/>
          <w:szCs w:val="20"/>
        </w:rPr>
      </w:pPr>
    </w:p>
    <w:p w:rsidR="00E438C7" w:rsidRPr="007338E1" w:rsidRDefault="00E438C7" w:rsidP="009E427B">
      <w:pPr>
        <w:jc w:val="center"/>
        <w:rPr>
          <w:color w:val="000000"/>
          <w:sz w:val="20"/>
          <w:szCs w:val="20"/>
        </w:rPr>
      </w:pPr>
      <w:r w:rsidRPr="007338E1">
        <w:rPr>
          <w:b/>
          <w:bCs/>
          <w:sz w:val="20"/>
          <w:szCs w:val="20"/>
        </w:rPr>
        <w:t>Број чланова Савета месне заједнице</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1</w:t>
      </w:r>
      <w:r w:rsidRPr="007338E1">
        <w:rPr>
          <w:b/>
          <w:bCs/>
          <w:sz w:val="20"/>
          <w:szCs w:val="20"/>
          <w:lang w:val="sr-Cyrl-CS"/>
        </w:rPr>
        <w:t>5</w:t>
      </w:r>
      <w:r w:rsidRPr="007338E1">
        <w:rPr>
          <w:b/>
          <w:bCs/>
          <w:sz w:val="20"/>
          <w:szCs w:val="20"/>
        </w:rPr>
        <w:t>.</w:t>
      </w:r>
    </w:p>
    <w:p w:rsidR="00E438C7" w:rsidRPr="007338E1" w:rsidRDefault="00E438C7" w:rsidP="00E438C7">
      <w:pPr>
        <w:autoSpaceDE w:val="0"/>
        <w:autoSpaceDN w:val="0"/>
        <w:adjustRightInd w:val="0"/>
        <w:ind w:firstLine="720"/>
        <w:rPr>
          <w:sz w:val="20"/>
          <w:szCs w:val="20"/>
        </w:rPr>
      </w:pPr>
      <w:r w:rsidRPr="007338E1">
        <w:rPr>
          <w:sz w:val="20"/>
          <w:szCs w:val="20"/>
        </w:rPr>
        <w:t>Савет месне заједнице</w:t>
      </w:r>
      <w:r w:rsidRPr="007338E1">
        <w:rPr>
          <w:sz w:val="20"/>
          <w:szCs w:val="20"/>
          <w:lang w:val="sr-Cyrl-CS"/>
        </w:rPr>
        <w:t xml:space="preserve"> Кушићи</w:t>
      </w:r>
      <w:r w:rsidRPr="007338E1">
        <w:rPr>
          <w:sz w:val="20"/>
          <w:szCs w:val="20"/>
        </w:rPr>
        <w:t xml:space="preserve"> има </w:t>
      </w:r>
      <w:r w:rsidRPr="007338E1">
        <w:rPr>
          <w:sz w:val="20"/>
          <w:szCs w:val="20"/>
          <w:lang w:val="sr-Cyrl-CS"/>
        </w:rPr>
        <w:t xml:space="preserve">7 </w:t>
      </w:r>
      <w:r w:rsidRPr="007338E1">
        <w:rPr>
          <w:sz w:val="20"/>
          <w:szCs w:val="20"/>
        </w:rPr>
        <w:t>чланова.</w:t>
      </w:r>
    </w:p>
    <w:p w:rsidR="00E438C7" w:rsidRPr="007338E1" w:rsidRDefault="00E438C7" w:rsidP="00E438C7">
      <w:pPr>
        <w:widowControl w:val="0"/>
        <w:tabs>
          <w:tab w:val="left" w:pos="720"/>
          <w:tab w:val="left" w:pos="1440"/>
        </w:tabs>
        <w:rPr>
          <w:sz w:val="20"/>
          <w:szCs w:val="20"/>
        </w:rPr>
      </w:pPr>
      <w:r w:rsidRPr="007338E1">
        <w:rPr>
          <w:sz w:val="20"/>
          <w:szCs w:val="20"/>
        </w:rPr>
        <w:tab/>
        <w:t>Мандат чланова Савета месне заједнице траје 4 године.</w:t>
      </w:r>
    </w:p>
    <w:p w:rsidR="00E438C7" w:rsidRPr="007338E1" w:rsidRDefault="00E438C7" w:rsidP="00E438C7">
      <w:pPr>
        <w:rPr>
          <w:color w:val="000000"/>
          <w:sz w:val="20"/>
          <w:szCs w:val="20"/>
        </w:rPr>
      </w:pPr>
      <w:r w:rsidRPr="007338E1">
        <w:rPr>
          <w:color w:val="000000"/>
          <w:sz w:val="20"/>
          <w:szCs w:val="20"/>
        </w:rPr>
        <w:tab/>
        <w:t>Исто лице може поново бити изабрано за члана Савета месне заједнице.</w:t>
      </w:r>
    </w:p>
    <w:p w:rsidR="00E438C7" w:rsidRPr="007338E1" w:rsidRDefault="00E438C7" w:rsidP="00E438C7">
      <w:pPr>
        <w:rPr>
          <w:color w:val="000000"/>
          <w:sz w:val="20"/>
          <w:szCs w:val="20"/>
          <w:lang w:val="sr-Cyrl-CS"/>
        </w:rPr>
      </w:pPr>
    </w:p>
    <w:p w:rsidR="00E438C7" w:rsidRPr="007338E1" w:rsidRDefault="00E438C7" w:rsidP="009E427B">
      <w:pPr>
        <w:jc w:val="center"/>
        <w:rPr>
          <w:b/>
          <w:sz w:val="20"/>
          <w:szCs w:val="20"/>
        </w:rPr>
      </w:pPr>
      <w:r w:rsidRPr="007338E1">
        <w:rPr>
          <w:b/>
          <w:sz w:val="20"/>
          <w:szCs w:val="20"/>
        </w:rPr>
        <w:t>Права и дужности члана Савета</w:t>
      </w:r>
    </w:p>
    <w:p w:rsidR="00E438C7" w:rsidRPr="007338E1" w:rsidRDefault="00E438C7" w:rsidP="00E438C7">
      <w:pPr>
        <w:jc w:val="center"/>
        <w:outlineLvl w:val="0"/>
        <w:rPr>
          <w:b/>
          <w:sz w:val="20"/>
          <w:szCs w:val="20"/>
        </w:rPr>
      </w:pPr>
      <w:r w:rsidRPr="007338E1">
        <w:rPr>
          <w:b/>
          <w:sz w:val="20"/>
          <w:szCs w:val="20"/>
        </w:rPr>
        <w:t>Члан 1</w:t>
      </w:r>
      <w:r w:rsidRPr="007338E1">
        <w:rPr>
          <w:b/>
          <w:sz w:val="20"/>
          <w:szCs w:val="20"/>
          <w:lang w:val="sr-Cyrl-CS"/>
        </w:rPr>
        <w:t>6</w:t>
      </w:r>
      <w:r w:rsidRPr="007338E1">
        <w:rPr>
          <w:b/>
          <w:sz w:val="20"/>
          <w:szCs w:val="20"/>
        </w:rPr>
        <w:t>.</w:t>
      </w:r>
    </w:p>
    <w:p w:rsidR="00E438C7" w:rsidRPr="007338E1" w:rsidRDefault="00E438C7" w:rsidP="00E438C7">
      <w:pPr>
        <w:ind w:firstLine="708"/>
        <w:rPr>
          <w:sz w:val="20"/>
          <w:szCs w:val="20"/>
          <w:lang w:val="sr-Cyrl-CS"/>
        </w:rPr>
      </w:pPr>
      <w:r w:rsidRPr="007338E1">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7338E1" w:rsidRDefault="00E438C7" w:rsidP="00E438C7">
      <w:pPr>
        <w:autoSpaceDE w:val="0"/>
        <w:autoSpaceDN w:val="0"/>
        <w:adjustRightInd w:val="0"/>
        <w:jc w:val="center"/>
        <w:rPr>
          <w:b/>
          <w:bCs/>
          <w:i/>
          <w:sz w:val="20"/>
          <w:szCs w:val="20"/>
        </w:rPr>
      </w:pPr>
    </w:p>
    <w:p w:rsidR="00E438C7" w:rsidRPr="007338E1" w:rsidRDefault="00E438C7" w:rsidP="00E438C7">
      <w:pPr>
        <w:autoSpaceDE w:val="0"/>
        <w:autoSpaceDN w:val="0"/>
        <w:adjustRightInd w:val="0"/>
        <w:jc w:val="center"/>
        <w:rPr>
          <w:b/>
          <w:bCs/>
          <w:sz w:val="20"/>
          <w:szCs w:val="20"/>
        </w:rPr>
      </w:pPr>
      <w:r w:rsidRPr="007338E1">
        <w:rPr>
          <w:b/>
          <w:bCs/>
          <w:sz w:val="20"/>
          <w:szCs w:val="20"/>
        </w:rPr>
        <w:t>Територијални принцип</w:t>
      </w:r>
    </w:p>
    <w:p w:rsidR="00E438C7" w:rsidRPr="007338E1" w:rsidRDefault="00E438C7" w:rsidP="00E438C7">
      <w:pPr>
        <w:autoSpaceDE w:val="0"/>
        <w:autoSpaceDN w:val="0"/>
        <w:adjustRightInd w:val="0"/>
        <w:jc w:val="center"/>
        <w:rPr>
          <w:b/>
          <w:bCs/>
          <w:sz w:val="20"/>
          <w:szCs w:val="20"/>
        </w:rPr>
      </w:pPr>
      <w:r w:rsidRPr="007338E1">
        <w:rPr>
          <w:b/>
          <w:bCs/>
          <w:sz w:val="20"/>
          <w:szCs w:val="20"/>
        </w:rPr>
        <w:t xml:space="preserve">Члан </w:t>
      </w:r>
      <w:r w:rsidRPr="007338E1">
        <w:rPr>
          <w:b/>
          <w:bCs/>
          <w:sz w:val="20"/>
          <w:szCs w:val="20"/>
          <w:lang w:val="sr-Cyrl-CS"/>
        </w:rPr>
        <w:t>17</w:t>
      </w:r>
      <w:r w:rsidRPr="007338E1">
        <w:rPr>
          <w:b/>
          <w:bCs/>
          <w:sz w:val="20"/>
          <w:szCs w:val="20"/>
        </w:rPr>
        <w:t>.</w:t>
      </w:r>
    </w:p>
    <w:p w:rsidR="00E438C7" w:rsidRPr="007338E1" w:rsidRDefault="00E438C7" w:rsidP="00E438C7">
      <w:pPr>
        <w:autoSpaceDE w:val="0"/>
        <w:autoSpaceDN w:val="0"/>
        <w:adjustRightInd w:val="0"/>
        <w:ind w:firstLine="720"/>
        <w:rPr>
          <w:sz w:val="20"/>
          <w:szCs w:val="20"/>
        </w:rPr>
      </w:pPr>
      <w:r w:rsidRPr="007338E1">
        <w:rPr>
          <w:sz w:val="20"/>
          <w:szCs w:val="20"/>
        </w:rPr>
        <w:t>Чланови Савета месне заједнице бирају се по територијалном принципу.</w:t>
      </w:r>
    </w:p>
    <w:p w:rsidR="00E438C7" w:rsidRPr="007338E1" w:rsidRDefault="00E438C7" w:rsidP="00E438C7">
      <w:pPr>
        <w:rPr>
          <w:sz w:val="20"/>
          <w:szCs w:val="20"/>
        </w:rPr>
      </w:pPr>
      <w:r w:rsidRPr="007338E1">
        <w:rPr>
          <w:rFonts w:eastAsia="Calibri"/>
          <w:sz w:val="20"/>
          <w:szCs w:val="20"/>
        </w:rPr>
        <w:t xml:space="preserve">            </w:t>
      </w:r>
      <w:r w:rsidRPr="007338E1">
        <w:rPr>
          <w:sz w:val="20"/>
          <w:szCs w:val="20"/>
        </w:rPr>
        <w:t>У складу са територијалним принципом, на подручју Месне заједнице Кушићи чланови Савета бирају се на следећи начин:</w:t>
      </w:r>
    </w:p>
    <w:p w:rsidR="00E438C7" w:rsidRPr="007338E1"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7338E1">
        <w:rPr>
          <w:rFonts w:ascii="Times New Roman" w:hAnsi="Times New Roman"/>
          <w:sz w:val="20"/>
          <w:szCs w:val="20"/>
          <w:lang w:val="sr-Cyrl-CS"/>
        </w:rPr>
        <w:t>два члана Савета бирају грађани насељеног места Кушићи-центар Месне заједнице и потес од Кушића до Јавора;</w:t>
      </w:r>
    </w:p>
    <w:p w:rsidR="00E438C7" w:rsidRPr="007338E1"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7338E1">
        <w:rPr>
          <w:rFonts w:ascii="Times New Roman" w:hAnsi="Times New Roman"/>
          <w:sz w:val="20"/>
          <w:szCs w:val="20"/>
          <w:lang w:val="sr-Cyrl-CS"/>
        </w:rPr>
        <w:t>једног члана Савета бирају грађани насељеног места Деретин-засеоци Колановица, Братуљевићи, Матићи и Зарићи;</w:t>
      </w:r>
    </w:p>
    <w:p w:rsidR="00E438C7" w:rsidRPr="007338E1"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7338E1">
        <w:rPr>
          <w:rFonts w:ascii="Times New Roman" w:hAnsi="Times New Roman"/>
          <w:sz w:val="20"/>
          <w:szCs w:val="20"/>
          <w:lang w:val="sr-Cyrl-CS"/>
        </w:rPr>
        <w:lastRenderedPageBreak/>
        <w:t>два члана Савета бирају грађани насељеног места Јаворска Равна Гора-засеоци Луковићи, Кривокуће и Поповићи и</w:t>
      </w:r>
    </w:p>
    <w:p w:rsidR="00E438C7" w:rsidRPr="007338E1"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7338E1">
        <w:rPr>
          <w:rFonts w:ascii="Times New Roman" w:hAnsi="Times New Roman"/>
          <w:sz w:val="20"/>
          <w:szCs w:val="20"/>
          <w:lang w:val="sr-Cyrl-CS"/>
        </w:rPr>
        <w:t xml:space="preserve">два члана Савета бирају грађани насељеног места Маскова (центар), подјавор и засеоци Страгарчина, Стефановићи, Плавшићи и Несторовићи. </w:t>
      </w:r>
    </w:p>
    <w:p w:rsidR="00E438C7" w:rsidRPr="007338E1" w:rsidRDefault="00E438C7" w:rsidP="00E438C7">
      <w:pPr>
        <w:pStyle w:val="ListParagraph"/>
        <w:autoSpaceDE w:val="0"/>
        <w:autoSpaceDN w:val="0"/>
        <w:adjustRightInd w:val="0"/>
        <w:ind w:left="1080"/>
        <w:rPr>
          <w:rFonts w:ascii="Times New Roman" w:hAnsi="Times New Roman"/>
          <w:sz w:val="20"/>
          <w:szCs w:val="20"/>
        </w:rPr>
      </w:pPr>
    </w:p>
    <w:p w:rsidR="00E438C7" w:rsidRPr="007338E1" w:rsidRDefault="00E438C7" w:rsidP="00E438C7">
      <w:pPr>
        <w:autoSpaceDE w:val="0"/>
        <w:autoSpaceDN w:val="0"/>
        <w:adjustRightInd w:val="0"/>
        <w:jc w:val="center"/>
        <w:rPr>
          <w:b/>
          <w:bCs/>
          <w:sz w:val="20"/>
          <w:szCs w:val="20"/>
        </w:rPr>
      </w:pPr>
      <w:r w:rsidRPr="007338E1">
        <w:rPr>
          <w:b/>
          <w:bCs/>
          <w:sz w:val="20"/>
          <w:szCs w:val="20"/>
        </w:rPr>
        <w:t>Сазивање конститутивне седнице Савета месне заједнице</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1</w:t>
      </w:r>
      <w:r w:rsidRPr="007338E1">
        <w:rPr>
          <w:b/>
          <w:bCs/>
          <w:sz w:val="20"/>
          <w:szCs w:val="20"/>
          <w:lang w:val="sr-Cyrl-CS"/>
        </w:rPr>
        <w:t>8</w:t>
      </w:r>
      <w:r w:rsidRPr="007338E1">
        <w:rPr>
          <w:b/>
          <w:bCs/>
          <w:sz w:val="20"/>
          <w:szCs w:val="20"/>
        </w:rPr>
        <w:t>.</w:t>
      </w:r>
    </w:p>
    <w:p w:rsidR="00E438C7" w:rsidRPr="007338E1" w:rsidRDefault="00E438C7" w:rsidP="00E438C7">
      <w:pPr>
        <w:autoSpaceDE w:val="0"/>
        <w:autoSpaceDN w:val="0"/>
        <w:adjustRightInd w:val="0"/>
        <w:rPr>
          <w:sz w:val="20"/>
          <w:szCs w:val="20"/>
        </w:rPr>
      </w:pPr>
      <w:r w:rsidRPr="007338E1">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7338E1" w:rsidRDefault="00E438C7" w:rsidP="00E438C7">
      <w:pPr>
        <w:autoSpaceDE w:val="0"/>
        <w:autoSpaceDN w:val="0"/>
        <w:adjustRightInd w:val="0"/>
        <w:rPr>
          <w:sz w:val="20"/>
          <w:szCs w:val="20"/>
        </w:rPr>
      </w:pPr>
      <w:r w:rsidRPr="007338E1">
        <w:rPr>
          <w:sz w:val="20"/>
          <w:szCs w:val="20"/>
        </w:rPr>
        <w:tab/>
        <w:t>Конститутивном седницом председава најстарији новоизабрани члан Савета месне заједнице.</w:t>
      </w:r>
    </w:p>
    <w:p w:rsidR="00E438C7" w:rsidRPr="007338E1" w:rsidRDefault="00E438C7" w:rsidP="00E438C7">
      <w:pPr>
        <w:autoSpaceDE w:val="0"/>
        <w:autoSpaceDN w:val="0"/>
        <w:adjustRightInd w:val="0"/>
        <w:rPr>
          <w:sz w:val="20"/>
          <w:szCs w:val="20"/>
          <w:lang w:val="sr-Cyrl-CS"/>
        </w:rPr>
      </w:pPr>
      <w:r w:rsidRPr="007338E1">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7338E1" w:rsidRDefault="00E438C7" w:rsidP="00E438C7">
      <w:pPr>
        <w:autoSpaceDE w:val="0"/>
        <w:autoSpaceDN w:val="0"/>
        <w:adjustRightInd w:val="0"/>
        <w:rPr>
          <w:sz w:val="20"/>
          <w:szCs w:val="20"/>
          <w:lang w:val="sr-Cyrl-CS"/>
        </w:rPr>
      </w:pPr>
    </w:p>
    <w:p w:rsidR="00E438C7" w:rsidRPr="007338E1" w:rsidRDefault="00E438C7" w:rsidP="00E438C7">
      <w:pPr>
        <w:autoSpaceDE w:val="0"/>
        <w:autoSpaceDN w:val="0"/>
        <w:adjustRightInd w:val="0"/>
        <w:jc w:val="center"/>
        <w:rPr>
          <w:b/>
          <w:bCs/>
          <w:sz w:val="20"/>
          <w:szCs w:val="20"/>
        </w:rPr>
      </w:pPr>
      <w:r w:rsidRPr="007338E1">
        <w:rPr>
          <w:b/>
          <w:bCs/>
          <w:sz w:val="20"/>
          <w:szCs w:val="20"/>
        </w:rPr>
        <w:t>Председник и заменик председника Савета месне заједнице</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1</w:t>
      </w:r>
      <w:r w:rsidRPr="007338E1">
        <w:rPr>
          <w:b/>
          <w:bCs/>
          <w:sz w:val="20"/>
          <w:szCs w:val="20"/>
          <w:lang w:val="sr-Cyrl-CS"/>
        </w:rPr>
        <w:t>9</w:t>
      </w:r>
      <w:r w:rsidRPr="007338E1">
        <w:rPr>
          <w:b/>
          <w:bCs/>
          <w:sz w:val="20"/>
          <w:szCs w:val="20"/>
        </w:rPr>
        <w:t>.</w:t>
      </w:r>
    </w:p>
    <w:p w:rsidR="00E438C7" w:rsidRPr="007338E1" w:rsidRDefault="00E438C7" w:rsidP="00E438C7">
      <w:pPr>
        <w:autoSpaceDE w:val="0"/>
        <w:autoSpaceDN w:val="0"/>
        <w:adjustRightInd w:val="0"/>
        <w:rPr>
          <w:sz w:val="20"/>
          <w:szCs w:val="20"/>
        </w:rPr>
      </w:pPr>
      <w:r w:rsidRPr="007338E1">
        <w:rPr>
          <w:sz w:val="20"/>
          <w:szCs w:val="20"/>
        </w:rPr>
        <w:tab/>
        <w:t>Савет месне заједнице има председника и заменика председника које бирају чланови Савета.</w:t>
      </w:r>
    </w:p>
    <w:p w:rsidR="00E438C7" w:rsidRPr="007338E1" w:rsidRDefault="00E438C7" w:rsidP="00E438C7">
      <w:pPr>
        <w:rPr>
          <w:color w:val="000000"/>
          <w:sz w:val="20"/>
          <w:szCs w:val="20"/>
        </w:rPr>
      </w:pPr>
      <w:r w:rsidRPr="007338E1">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7338E1" w:rsidRDefault="00E438C7" w:rsidP="00E438C7">
      <w:pPr>
        <w:rPr>
          <w:color w:val="000000"/>
          <w:sz w:val="20"/>
          <w:szCs w:val="20"/>
        </w:rPr>
      </w:pPr>
    </w:p>
    <w:p w:rsidR="00E438C7" w:rsidRPr="007338E1" w:rsidRDefault="00E438C7" w:rsidP="00E438C7">
      <w:pPr>
        <w:autoSpaceDE w:val="0"/>
        <w:autoSpaceDN w:val="0"/>
        <w:adjustRightInd w:val="0"/>
        <w:rPr>
          <w:b/>
          <w:sz w:val="20"/>
          <w:szCs w:val="20"/>
        </w:rPr>
      </w:pPr>
      <w:r w:rsidRPr="007338E1">
        <w:rPr>
          <w:b/>
          <w:sz w:val="20"/>
          <w:szCs w:val="20"/>
          <w:lang w:val="sr-Cyrl-CS"/>
        </w:rPr>
        <w:t xml:space="preserve">                  </w:t>
      </w:r>
      <w:r w:rsidRPr="007338E1">
        <w:rPr>
          <w:b/>
          <w:sz w:val="20"/>
          <w:szCs w:val="20"/>
        </w:rPr>
        <w:t>Избор председника и заменика председника Савета месне заједнице</w:t>
      </w:r>
    </w:p>
    <w:p w:rsidR="00E438C7" w:rsidRPr="007338E1" w:rsidRDefault="00E438C7" w:rsidP="00E438C7">
      <w:pPr>
        <w:autoSpaceDE w:val="0"/>
        <w:autoSpaceDN w:val="0"/>
        <w:adjustRightInd w:val="0"/>
        <w:jc w:val="center"/>
        <w:rPr>
          <w:b/>
          <w:sz w:val="20"/>
          <w:szCs w:val="20"/>
        </w:rPr>
      </w:pPr>
      <w:r w:rsidRPr="007338E1">
        <w:rPr>
          <w:b/>
          <w:sz w:val="20"/>
          <w:szCs w:val="20"/>
        </w:rPr>
        <w:t xml:space="preserve">Члан </w:t>
      </w:r>
      <w:r w:rsidRPr="007338E1">
        <w:rPr>
          <w:b/>
          <w:sz w:val="20"/>
          <w:szCs w:val="20"/>
          <w:lang w:val="sr-Cyrl-CS"/>
        </w:rPr>
        <w:t>20</w:t>
      </w:r>
      <w:r w:rsidRPr="007338E1">
        <w:rPr>
          <w:b/>
          <w:sz w:val="20"/>
          <w:szCs w:val="20"/>
        </w:rPr>
        <w:t>.</w:t>
      </w:r>
    </w:p>
    <w:p w:rsidR="00E438C7" w:rsidRPr="007338E1" w:rsidRDefault="00E438C7" w:rsidP="00E438C7">
      <w:pPr>
        <w:autoSpaceDE w:val="0"/>
        <w:autoSpaceDN w:val="0"/>
        <w:adjustRightInd w:val="0"/>
        <w:rPr>
          <w:sz w:val="20"/>
          <w:szCs w:val="20"/>
        </w:rPr>
      </w:pPr>
      <w:r w:rsidRPr="007338E1">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7338E1" w:rsidRDefault="00E438C7" w:rsidP="00E438C7">
      <w:pPr>
        <w:rPr>
          <w:sz w:val="20"/>
          <w:szCs w:val="20"/>
        </w:rPr>
      </w:pPr>
      <w:r w:rsidRPr="007338E1">
        <w:rPr>
          <w:sz w:val="20"/>
          <w:szCs w:val="20"/>
        </w:rPr>
        <w:tab/>
        <w:t>Сваки члан Савета може предложити само једног кандидата за председника Савета месне заједнице.</w:t>
      </w:r>
    </w:p>
    <w:p w:rsidR="00E438C7" w:rsidRPr="007338E1" w:rsidRDefault="00E438C7" w:rsidP="00E438C7">
      <w:pPr>
        <w:rPr>
          <w:sz w:val="20"/>
          <w:szCs w:val="20"/>
        </w:rPr>
      </w:pPr>
      <w:r w:rsidRPr="007338E1">
        <w:rPr>
          <w:sz w:val="20"/>
          <w:szCs w:val="20"/>
        </w:rPr>
        <w:tab/>
        <w:t>Предлог садржи име и презиме кандидата и сагласност кандидата.</w:t>
      </w:r>
    </w:p>
    <w:p w:rsidR="00E438C7" w:rsidRPr="007338E1" w:rsidRDefault="00E438C7" w:rsidP="00E438C7">
      <w:pPr>
        <w:rPr>
          <w:sz w:val="20"/>
          <w:szCs w:val="20"/>
        </w:rPr>
      </w:pPr>
      <w:r w:rsidRPr="007338E1">
        <w:rPr>
          <w:sz w:val="20"/>
          <w:szCs w:val="20"/>
        </w:rPr>
        <w:tab/>
        <w:t>Присутни члан Савета месне заједнице, сагласност даје усмено која се уноси у записник.</w:t>
      </w:r>
    </w:p>
    <w:p w:rsidR="00E438C7" w:rsidRPr="007338E1" w:rsidRDefault="00E438C7" w:rsidP="00E438C7">
      <w:pPr>
        <w:rPr>
          <w:sz w:val="20"/>
          <w:szCs w:val="20"/>
        </w:rPr>
      </w:pPr>
      <w:r w:rsidRPr="007338E1">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7338E1" w:rsidRDefault="00E438C7" w:rsidP="00E438C7">
      <w:pPr>
        <w:rPr>
          <w:sz w:val="20"/>
          <w:szCs w:val="20"/>
        </w:rPr>
      </w:pPr>
      <w:r w:rsidRPr="007338E1">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7338E1" w:rsidRDefault="00E438C7" w:rsidP="00E438C7">
      <w:pPr>
        <w:rPr>
          <w:sz w:val="20"/>
          <w:szCs w:val="20"/>
        </w:rPr>
      </w:pPr>
      <w:r w:rsidRPr="007338E1">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7338E1" w:rsidRDefault="00E438C7" w:rsidP="00E438C7">
      <w:pPr>
        <w:rPr>
          <w:sz w:val="20"/>
          <w:szCs w:val="20"/>
        </w:rPr>
      </w:pPr>
      <w:r w:rsidRPr="007338E1">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7338E1" w:rsidRDefault="00E438C7" w:rsidP="00E438C7">
      <w:pPr>
        <w:autoSpaceDE w:val="0"/>
        <w:autoSpaceDN w:val="0"/>
        <w:adjustRightInd w:val="0"/>
        <w:rPr>
          <w:sz w:val="20"/>
          <w:szCs w:val="20"/>
          <w:lang w:val="sr-Cyrl-CS"/>
        </w:rPr>
      </w:pPr>
      <w:r w:rsidRPr="007338E1">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r w:rsidRPr="007338E1">
        <w:rPr>
          <w:sz w:val="20"/>
          <w:szCs w:val="20"/>
          <w:lang w:val="sr-Cyrl-CS"/>
        </w:rPr>
        <w:t>.</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autoSpaceDE w:val="0"/>
        <w:autoSpaceDN w:val="0"/>
        <w:adjustRightInd w:val="0"/>
        <w:jc w:val="center"/>
        <w:rPr>
          <w:b/>
          <w:sz w:val="20"/>
          <w:szCs w:val="20"/>
        </w:rPr>
      </w:pPr>
      <w:r w:rsidRPr="007338E1">
        <w:rPr>
          <w:b/>
          <w:sz w:val="20"/>
          <w:szCs w:val="20"/>
        </w:rPr>
        <w:t>Примопредаја дужности</w:t>
      </w:r>
    </w:p>
    <w:p w:rsidR="00E438C7" w:rsidRPr="007338E1" w:rsidRDefault="00E438C7" w:rsidP="00E438C7">
      <w:pPr>
        <w:autoSpaceDE w:val="0"/>
        <w:autoSpaceDN w:val="0"/>
        <w:adjustRightInd w:val="0"/>
        <w:jc w:val="center"/>
        <w:rPr>
          <w:b/>
          <w:sz w:val="20"/>
          <w:szCs w:val="20"/>
        </w:rPr>
      </w:pPr>
      <w:r w:rsidRPr="007338E1">
        <w:rPr>
          <w:b/>
          <w:sz w:val="20"/>
          <w:szCs w:val="20"/>
        </w:rPr>
        <w:t xml:space="preserve">Члан </w:t>
      </w:r>
      <w:r w:rsidRPr="007338E1">
        <w:rPr>
          <w:b/>
          <w:sz w:val="20"/>
          <w:szCs w:val="20"/>
          <w:lang w:val="sr-Cyrl-CS"/>
        </w:rPr>
        <w:t>21</w:t>
      </w:r>
      <w:r w:rsidRPr="007338E1">
        <w:rPr>
          <w:b/>
          <w:sz w:val="20"/>
          <w:szCs w:val="20"/>
        </w:rPr>
        <w:t>.</w:t>
      </w:r>
    </w:p>
    <w:p w:rsidR="00E438C7" w:rsidRPr="007338E1" w:rsidRDefault="00E438C7" w:rsidP="00E438C7">
      <w:pPr>
        <w:autoSpaceDE w:val="0"/>
        <w:autoSpaceDN w:val="0"/>
        <w:adjustRightInd w:val="0"/>
        <w:rPr>
          <w:sz w:val="20"/>
          <w:szCs w:val="20"/>
        </w:rPr>
      </w:pPr>
      <w:r w:rsidRPr="007338E1">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7338E1" w:rsidRDefault="00E438C7" w:rsidP="00E438C7">
      <w:pPr>
        <w:autoSpaceDE w:val="0"/>
        <w:autoSpaceDN w:val="0"/>
        <w:adjustRightInd w:val="0"/>
        <w:rPr>
          <w:sz w:val="20"/>
          <w:szCs w:val="20"/>
        </w:rPr>
      </w:pPr>
    </w:p>
    <w:p w:rsidR="00E438C7" w:rsidRPr="007338E1"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7338E1">
        <w:rPr>
          <w:rFonts w:ascii="Times New Roman" w:hAnsi="Times New Roman"/>
          <w:b/>
          <w:sz w:val="20"/>
          <w:szCs w:val="20"/>
        </w:rPr>
        <w:t>ПОСЛОВИ САВЕТА МЕСНЕ ЗАЈЕДНИЦЕ</w:t>
      </w:r>
    </w:p>
    <w:p w:rsidR="00E438C7" w:rsidRPr="007338E1" w:rsidRDefault="00E438C7" w:rsidP="00E438C7">
      <w:pPr>
        <w:widowControl w:val="0"/>
        <w:tabs>
          <w:tab w:val="left" w:pos="720"/>
          <w:tab w:val="left" w:pos="1440"/>
        </w:tabs>
        <w:rPr>
          <w:b/>
          <w:sz w:val="20"/>
          <w:szCs w:val="20"/>
        </w:rPr>
      </w:pPr>
    </w:p>
    <w:p w:rsidR="00E438C7" w:rsidRPr="007338E1" w:rsidRDefault="00E438C7" w:rsidP="00E438C7">
      <w:pPr>
        <w:widowControl w:val="0"/>
        <w:tabs>
          <w:tab w:val="left" w:pos="720"/>
          <w:tab w:val="left" w:pos="1440"/>
        </w:tabs>
        <w:jc w:val="center"/>
        <w:rPr>
          <w:b/>
          <w:sz w:val="20"/>
          <w:szCs w:val="20"/>
        </w:rPr>
      </w:pPr>
      <w:r w:rsidRPr="007338E1">
        <w:rPr>
          <w:b/>
          <w:sz w:val="20"/>
          <w:szCs w:val="20"/>
        </w:rPr>
        <w:t>Члан 2</w:t>
      </w:r>
      <w:r w:rsidRPr="007338E1">
        <w:rPr>
          <w:b/>
          <w:sz w:val="20"/>
          <w:szCs w:val="20"/>
          <w:lang w:val="sr-Cyrl-CS"/>
        </w:rPr>
        <w:t>2</w:t>
      </w:r>
      <w:r w:rsidRPr="007338E1">
        <w:rPr>
          <w:b/>
          <w:sz w:val="20"/>
          <w:szCs w:val="20"/>
        </w:rPr>
        <w:t>.</w:t>
      </w:r>
    </w:p>
    <w:p w:rsidR="00E438C7" w:rsidRPr="007338E1" w:rsidRDefault="00E438C7" w:rsidP="00E438C7">
      <w:pPr>
        <w:widowControl w:val="0"/>
        <w:tabs>
          <w:tab w:val="left" w:pos="720"/>
          <w:tab w:val="left" w:pos="1440"/>
        </w:tabs>
        <w:rPr>
          <w:sz w:val="20"/>
          <w:szCs w:val="20"/>
        </w:rPr>
      </w:pPr>
      <w:r w:rsidRPr="007338E1">
        <w:rPr>
          <w:sz w:val="20"/>
          <w:szCs w:val="20"/>
        </w:rPr>
        <w:t>Савет месне заједнице обавља следеће послове:</w:t>
      </w:r>
    </w:p>
    <w:p w:rsidR="00E438C7" w:rsidRPr="007338E1" w:rsidRDefault="00E438C7" w:rsidP="00E438C7">
      <w:pPr>
        <w:widowControl w:val="0"/>
        <w:tabs>
          <w:tab w:val="left" w:pos="720"/>
          <w:tab w:val="left" w:pos="1440"/>
        </w:tabs>
        <w:rPr>
          <w:sz w:val="20"/>
          <w:szCs w:val="20"/>
        </w:rPr>
      </w:pPr>
    </w:p>
    <w:p w:rsidR="00E438C7" w:rsidRPr="007338E1" w:rsidRDefault="00E438C7" w:rsidP="009B0F7A">
      <w:pPr>
        <w:numPr>
          <w:ilvl w:val="0"/>
          <w:numId w:val="21"/>
        </w:numPr>
        <w:tabs>
          <w:tab w:val="left" w:pos="720"/>
        </w:tabs>
        <w:suppressAutoHyphens/>
        <w:jc w:val="both"/>
        <w:rPr>
          <w:sz w:val="20"/>
          <w:szCs w:val="20"/>
        </w:rPr>
      </w:pPr>
      <w:r w:rsidRPr="007338E1">
        <w:rPr>
          <w:sz w:val="20"/>
          <w:szCs w:val="20"/>
        </w:rPr>
        <w:t>доноси статут месне заједнице;</w:t>
      </w:r>
    </w:p>
    <w:p w:rsidR="00E438C7" w:rsidRPr="007338E1" w:rsidRDefault="00E438C7" w:rsidP="009B0F7A">
      <w:pPr>
        <w:numPr>
          <w:ilvl w:val="0"/>
          <w:numId w:val="21"/>
        </w:numPr>
        <w:tabs>
          <w:tab w:val="left" w:pos="720"/>
        </w:tabs>
        <w:suppressAutoHyphens/>
        <w:jc w:val="both"/>
        <w:rPr>
          <w:sz w:val="20"/>
          <w:szCs w:val="20"/>
        </w:rPr>
      </w:pPr>
      <w:r w:rsidRPr="007338E1">
        <w:rPr>
          <w:sz w:val="20"/>
          <w:szCs w:val="20"/>
        </w:rPr>
        <w:t>доноси финансијски план месне заједнице и програме развоја месне заједнице;</w:t>
      </w:r>
    </w:p>
    <w:p w:rsidR="00E438C7" w:rsidRPr="007338E1" w:rsidRDefault="00E438C7" w:rsidP="009B0F7A">
      <w:pPr>
        <w:numPr>
          <w:ilvl w:val="0"/>
          <w:numId w:val="21"/>
        </w:numPr>
        <w:tabs>
          <w:tab w:val="left" w:pos="720"/>
        </w:tabs>
        <w:suppressAutoHyphens/>
        <w:jc w:val="both"/>
        <w:rPr>
          <w:sz w:val="20"/>
          <w:szCs w:val="20"/>
        </w:rPr>
      </w:pPr>
      <w:r w:rsidRPr="007338E1">
        <w:rPr>
          <w:sz w:val="20"/>
          <w:szCs w:val="20"/>
        </w:rPr>
        <w:t>усваја годишњи и четворогодишњи извештај о раду месне заједнице</w:t>
      </w:r>
    </w:p>
    <w:p w:rsidR="00E438C7" w:rsidRPr="007338E1" w:rsidRDefault="00E438C7" w:rsidP="009B0F7A">
      <w:pPr>
        <w:numPr>
          <w:ilvl w:val="0"/>
          <w:numId w:val="21"/>
        </w:numPr>
        <w:tabs>
          <w:tab w:val="left" w:pos="720"/>
        </w:tabs>
        <w:suppressAutoHyphens/>
        <w:jc w:val="both"/>
        <w:rPr>
          <w:sz w:val="20"/>
          <w:szCs w:val="20"/>
        </w:rPr>
      </w:pPr>
      <w:r w:rsidRPr="007338E1">
        <w:rPr>
          <w:sz w:val="20"/>
          <w:szCs w:val="20"/>
        </w:rPr>
        <w:t>бира и разрешава председника и заменика председника савета месне заједнице;</w:t>
      </w:r>
    </w:p>
    <w:p w:rsidR="00E438C7" w:rsidRPr="007338E1" w:rsidRDefault="00E438C7" w:rsidP="009B0F7A">
      <w:pPr>
        <w:numPr>
          <w:ilvl w:val="0"/>
          <w:numId w:val="21"/>
        </w:numPr>
        <w:tabs>
          <w:tab w:val="left" w:pos="720"/>
        </w:tabs>
        <w:suppressAutoHyphens/>
        <w:jc w:val="both"/>
        <w:rPr>
          <w:sz w:val="20"/>
          <w:szCs w:val="20"/>
        </w:rPr>
      </w:pPr>
      <w:r w:rsidRPr="007338E1">
        <w:rPr>
          <w:sz w:val="20"/>
          <w:szCs w:val="20"/>
        </w:rPr>
        <w:t>предлаже мере за развој и унапређење комуналних и других делатности на подручју месне заједнице, а нарочито:</w:t>
      </w:r>
    </w:p>
    <w:p w:rsidR="00E438C7" w:rsidRPr="007338E1" w:rsidRDefault="00E438C7" w:rsidP="00E438C7">
      <w:pPr>
        <w:autoSpaceDE w:val="0"/>
        <w:autoSpaceDN w:val="0"/>
        <w:adjustRightInd w:val="0"/>
        <w:ind w:firstLine="720"/>
        <w:rPr>
          <w:sz w:val="20"/>
          <w:szCs w:val="20"/>
        </w:rPr>
      </w:pPr>
      <w:r w:rsidRPr="007338E1">
        <w:rPr>
          <w:sz w:val="20"/>
          <w:szCs w:val="20"/>
        </w:rPr>
        <w:t>- у области урбанистичког планирања и уређења месне заједнице,</w:t>
      </w:r>
    </w:p>
    <w:p w:rsidR="00E438C7" w:rsidRPr="007338E1" w:rsidRDefault="00E438C7" w:rsidP="00E438C7">
      <w:pPr>
        <w:autoSpaceDE w:val="0"/>
        <w:autoSpaceDN w:val="0"/>
        <w:adjustRightInd w:val="0"/>
        <w:ind w:left="720"/>
        <w:rPr>
          <w:sz w:val="20"/>
          <w:szCs w:val="20"/>
        </w:rPr>
      </w:pPr>
      <w:r w:rsidRPr="007338E1">
        <w:rPr>
          <w:sz w:val="20"/>
          <w:szCs w:val="20"/>
        </w:rPr>
        <w:t xml:space="preserve">- у изградњи и одржавању комуналних објеката, путева и улица на територији месне заједнице, </w:t>
      </w:r>
    </w:p>
    <w:p w:rsidR="00E438C7" w:rsidRPr="007338E1" w:rsidRDefault="00E438C7" w:rsidP="00E438C7">
      <w:pPr>
        <w:autoSpaceDE w:val="0"/>
        <w:autoSpaceDN w:val="0"/>
        <w:adjustRightInd w:val="0"/>
        <w:ind w:left="720"/>
        <w:rPr>
          <w:sz w:val="20"/>
          <w:szCs w:val="20"/>
        </w:rPr>
      </w:pPr>
      <w:r w:rsidRPr="007338E1">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7338E1" w:rsidRDefault="00E438C7" w:rsidP="00E438C7">
      <w:pPr>
        <w:autoSpaceDE w:val="0"/>
        <w:autoSpaceDN w:val="0"/>
        <w:adjustRightInd w:val="0"/>
        <w:ind w:left="720"/>
        <w:rPr>
          <w:sz w:val="20"/>
          <w:szCs w:val="20"/>
        </w:rPr>
      </w:pPr>
      <w:r w:rsidRPr="007338E1">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7338E1" w:rsidRDefault="00E438C7" w:rsidP="00E438C7">
      <w:pPr>
        <w:rPr>
          <w:sz w:val="20"/>
          <w:szCs w:val="20"/>
        </w:rPr>
      </w:pPr>
      <w:r w:rsidRPr="007338E1">
        <w:rPr>
          <w:sz w:val="20"/>
          <w:szCs w:val="20"/>
        </w:rPr>
        <w:tab/>
        <w:t xml:space="preserve">-  заштите и унапређење животне средине, </w:t>
      </w:r>
    </w:p>
    <w:p w:rsidR="00E438C7" w:rsidRPr="007338E1" w:rsidRDefault="00E438C7" w:rsidP="00E438C7">
      <w:pPr>
        <w:rPr>
          <w:sz w:val="20"/>
          <w:szCs w:val="20"/>
        </w:rPr>
      </w:pPr>
      <w:r w:rsidRPr="007338E1">
        <w:rPr>
          <w:sz w:val="20"/>
          <w:szCs w:val="20"/>
        </w:rPr>
        <w:lastRenderedPageBreak/>
        <w:tab/>
        <w:t xml:space="preserve">-  уређење и одржавање насеља и зелених површина, </w:t>
      </w:r>
    </w:p>
    <w:p w:rsidR="00E438C7" w:rsidRPr="007338E1" w:rsidRDefault="00E438C7" w:rsidP="00E438C7">
      <w:pPr>
        <w:rPr>
          <w:sz w:val="20"/>
          <w:szCs w:val="20"/>
        </w:rPr>
      </w:pPr>
      <w:r w:rsidRPr="007338E1">
        <w:rPr>
          <w:sz w:val="20"/>
          <w:szCs w:val="20"/>
        </w:rPr>
        <w:tab/>
        <w:t xml:space="preserve">-  стање објеката комуналне инфраструктуре и квалитет комуналних услуга, </w:t>
      </w:r>
    </w:p>
    <w:p w:rsidR="00E438C7" w:rsidRPr="007338E1" w:rsidRDefault="00E438C7" w:rsidP="00E438C7">
      <w:pPr>
        <w:rPr>
          <w:sz w:val="20"/>
          <w:szCs w:val="20"/>
        </w:rPr>
      </w:pPr>
      <w:r w:rsidRPr="007338E1">
        <w:rPr>
          <w:sz w:val="20"/>
          <w:szCs w:val="20"/>
        </w:rPr>
        <w:tab/>
        <w:t xml:space="preserve">-  снабдевање и заштиту потрошача, </w:t>
      </w:r>
    </w:p>
    <w:p w:rsidR="00E438C7" w:rsidRPr="007338E1" w:rsidRDefault="00E438C7" w:rsidP="00E438C7">
      <w:pPr>
        <w:ind w:left="720"/>
        <w:rPr>
          <w:sz w:val="20"/>
          <w:szCs w:val="20"/>
        </w:rPr>
      </w:pPr>
      <w:r w:rsidRPr="007338E1">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7338E1" w:rsidRDefault="00E438C7" w:rsidP="00E438C7">
      <w:pPr>
        <w:rPr>
          <w:sz w:val="20"/>
          <w:szCs w:val="20"/>
        </w:rPr>
      </w:pPr>
      <w:r w:rsidRPr="007338E1">
        <w:rPr>
          <w:sz w:val="20"/>
          <w:szCs w:val="20"/>
        </w:rPr>
        <w:tab/>
        <w:t xml:space="preserve">-  развој пољопривреде на подручју месне заједнице, </w:t>
      </w:r>
    </w:p>
    <w:p w:rsidR="00E438C7" w:rsidRPr="007338E1" w:rsidRDefault="00E438C7" w:rsidP="009B0F7A">
      <w:pPr>
        <w:numPr>
          <w:ilvl w:val="0"/>
          <w:numId w:val="21"/>
        </w:numPr>
        <w:jc w:val="both"/>
        <w:rPr>
          <w:sz w:val="20"/>
          <w:szCs w:val="20"/>
        </w:rPr>
      </w:pPr>
      <w:r w:rsidRPr="007338E1">
        <w:rPr>
          <w:sz w:val="20"/>
          <w:szCs w:val="20"/>
        </w:rPr>
        <w:t>покреће иницијативу за доношење нових или измену постојећих прописа општине;</w:t>
      </w:r>
    </w:p>
    <w:p w:rsidR="00E438C7" w:rsidRPr="007338E1" w:rsidRDefault="00E438C7" w:rsidP="009B0F7A">
      <w:pPr>
        <w:numPr>
          <w:ilvl w:val="0"/>
          <w:numId w:val="21"/>
        </w:numPr>
        <w:jc w:val="both"/>
        <w:rPr>
          <w:sz w:val="20"/>
          <w:szCs w:val="20"/>
        </w:rPr>
      </w:pPr>
      <w:r w:rsidRPr="007338E1">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именује свог представника на свим зборовима грађана, извршава одлуке и спроводи закључке зборова грађана,</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организује разне облике хуманитарне помоћи на свом подручју,</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доноси Пословник о свом раду;</w:t>
      </w:r>
    </w:p>
    <w:p w:rsidR="00E438C7" w:rsidRPr="007338E1" w:rsidRDefault="00E438C7" w:rsidP="009B0F7A">
      <w:pPr>
        <w:numPr>
          <w:ilvl w:val="0"/>
          <w:numId w:val="21"/>
        </w:numPr>
        <w:autoSpaceDE w:val="0"/>
        <w:autoSpaceDN w:val="0"/>
        <w:adjustRightInd w:val="0"/>
        <w:jc w:val="both"/>
        <w:rPr>
          <w:sz w:val="20"/>
          <w:szCs w:val="20"/>
        </w:rPr>
      </w:pPr>
      <w:r w:rsidRPr="007338E1">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7338E1" w:rsidRDefault="00E438C7" w:rsidP="00E438C7">
      <w:pPr>
        <w:autoSpaceDE w:val="0"/>
        <w:autoSpaceDN w:val="0"/>
        <w:adjustRightInd w:val="0"/>
        <w:ind w:left="720"/>
        <w:rPr>
          <w:sz w:val="20"/>
          <w:szCs w:val="20"/>
        </w:rPr>
      </w:pP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7338E1">
        <w:rPr>
          <w:rFonts w:ascii="Times New Roman" w:hAnsi="Times New Roman"/>
          <w:b/>
          <w:sz w:val="20"/>
          <w:szCs w:val="20"/>
        </w:rPr>
        <w:t>НАЧИН ОДЛУЧИВАЊА САВЕТА МЕСНЕ ЗАЈЕДНИЦЕ</w:t>
      </w:r>
    </w:p>
    <w:p w:rsidR="00E438C7" w:rsidRPr="007338E1" w:rsidRDefault="00E438C7" w:rsidP="00E438C7">
      <w:pPr>
        <w:tabs>
          <w:tab w:val="left" w:pos="720"/>
        </w:tabs>
        <w:suppressAutoHyphens/>
        <w:rPr>
          <w:sz w:val="20"/>
          <w:szCs w:val="20"/>
        </w:rPr>
      </w:pPr>
    </w:p>
    <w:p w:rsidR="00E438C7" w:rsidRPr="007338E1" w:rsidRDefault="00E438C7" w:rsidP="00E438C7">
      <w:pPr>
        <w:jc w:val="center"/>
        <w:outlineLvl w:val="0"/>
        <w:rPr>
          <w:b/>
          <w:sz w:val="20"/>
          <w:szCs w:val="20"/>
        </w:rPr>
      </w:pPr>
      <w:r w:rsidRPr="007338E1">
        <w:rPr>
          <w:b/>
          <w:sz w:val="20"/>
          <w:szCs w:val="20"/>
        </w:rPr>
        <w:t>Кворум за рад и одлучивање</w:t>
      </w:r>
    </w:p>
    <w:p w:rsidR="00E438C7" w:rsidRPr="007338E1" w:rsidRDefault="00E438C7" w:rsidP="00E438C7">
      <w:pPr>
        <w:jc w:val="center"/>
        <w:outlineLvl w:val="0"/>
        <w:rPr>
          <w:b/>
          <w:sz w:val="20"/>
          <w:szCs w:val="20"/>
        </w:rPr>
      </w:pPr>
      <w:r w:rsidRPr="007338E1">
        <w:rPr>
          <w:b/>
          <w:sz w:val="20"/>
          <w:szCs w:val="20"/>
        </w:rPr>
        <w:t>Члан 2</w:t>
      </w:r>
      <w:r w:rsidRPr="007338E1">
        <w:rPr>
          <w:b/>
          <w:sz w:val="20"/>
          <w:szCs w:val="20"/>
          <w:lang w:val="sr-Cyrl-CS"/>
        </w:rPr>
        <w:t>3</w:t>
      </w:r>
      <w:r w:rsidRPr="007338E1">
        <w:rPr>
          <w:b/>
          <w:sz w:val="20"/>
          <w:szCs w:val="20"/>
        </w:rPr>
        <w:t>.</w:t>
      </w:r>
    </w:p>
    <w:p w:rsidR="00E438C7" w:rsidRPr="007338E1" w:rsidRDefault="00E438C7" w:rsidP="00E438C7">
      <w:pPr>
        <w:rPr>
          <w:sz w:val="20"/>
          <w:szCs w:val="20"/>
        </w:rPr>
      </w:pPr>
      <w:r w:rsidRPr="007338E1">
        <w:rPr>
          <w:sz w:val="20"/>
          <w:szCs w:val="20"/>
        </w:rPr>
        <w:tab/>
        <w:t>Савет месне заједнице ради у седницама.</w:t>
      </w:r>
    </w:p>
    <w:p w:rsidR="00E438C7" w:rsidRPr="007338E1" w:rsidRDefault="00E438C7" w:rsidP="00E438C7">
      <w:pPr>
        <w:rPr>
          <w:sz w:val="20"/>
          <w:szCs w:val="20"/>
        </w:rPr>
      </w:pPr>
      <w:r w:rsidRPr="007338E1">
        <w:rPr>
          <w:sz w:val="20"/>
          <w:szCs w:val="20"/>
        </w:rPr>
        <w:tab/>
        <w:t>Седница Савета месне заједнице може се одржати ако присуствује већина од укупног броја чланова.</w:t>
      </w:r>
    </w:p>
    <w:p w:rsidR="00E438C7" w:rsidRPr="007338E1" w:rsidRDefault="00E438C7" w:rsidP="00E438C7">
      <w:pPr>
        <w:ind w:firstLine="708"/>
        <w:rPr>
          <w:sz w:val="20"/>
          <w:szCs w:val="20"/>
        </w:rPr>
      </w:pPr>
      <w:r w:rsidRPr="007338E1">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7338E1" w:rsidRDefault="00E438C7" w:rsidP="00E438C7">
      <w:pPr>
        <w:rPr>
          <w:sz w:val="20"/>
          <w:szCs w:val="20"/>
        </w:rPr>
      </w:pPr>
      <w:r w:rsidRPr="007338E1">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7338E1" w:rsidRDefault="00E438C7" w:rsidP="00E438C7">
      <w:pPr>
        <w:tabs>
          <w:tab w:val="left" w:pos="720"/>
        </w:tabs>
        <w:suppressAutoHyphens/>
        <w:rPr>
          <w:sz w:val="20"/>
          <w:szCs w:val="20"/>
        </w:rPr>
      </w:pPr>
      <w:r w:rsidRPr="007338E1">
        <w:rPr>
          <w:sz w:val="20"/>
          <w:szCs w:val="20"/>
        </w:rPr>
        <w:tab/>
        <w:t>1) доноси Статут месне заједнице;</w:t>
      </w:r>
    </w:p>
    <w:p w:rsidR="00E438C7" w:rsidRPr="007338E1" w:rsidRDefault="00E438C7" w:rsidP="00E438C7">
      <w:pPr>
        <w:tabs>
          <w:tab w:val="left" w:pos="720"/>
        </w:tabs>
        <w:suppressAutoHyphens/>
        <w:rPr>
          <w:sz w:val="20"/>
          <w:szCs w:val="20"/>
        </w:rPr>
      </w:pPr>
      <w:r w:rsidRPr="007338E1">
        <w:rPr>
          <w:sz w:val="20"/>
          <w:szCs w:val="20"/>
        </w:rPr>
        <w:tab/>
        <w:t>2) доноси финансијски план месне заједнице и програме развоја месне заједнице;</w:t>
      </w:r>
    </w:p>
    <w:p w:rsidR="00E438C7" w:rsidRPr="007338E1" w:rsidRDefault="00E438C7" w:rsidP="00E438C7">
      <w:pPr>
        <w:autoSpaceDE w:val="0"/>
        <w:autoSpaceDN w:val="0"/>
        <w:adjustRightInd w:val="0"/>
        <w:ind w:left="720"/>
        <w:rPr>
          <w:sz w:val="20"/>
          <w:szCs w:val="20"/>
        </w:rPr>
      </w:pPr>
      <w:r w:rsidRPr="007338E1">
        <w:rPr>
          <w:sz w:val="20"/>
          <w:szCs w:val="20"/>
        </w:rPr>
        <w:t>3) усваја годишњи и четворогодишњи извештај о раду месне заједнице</w:t>
      </w:r>
    </w:p>
    <w:p w:rsidR="00E438C7" w:rsidRPr="007338E1" w:rsidRDefault="00E438C7" w:rsidP="00E438C7">
      <w:pPr>
        <w:tabs>
          <w:tab w:val="left" w:pos="720"/>
        </w:tabs>
        <w:suppressAutoHyphens/>
        <w:rPr>
          <w:sz w:val="20"/>
          <w:szCs w:val="20"/>
        </w:rPr>
      </w:pPr>
      <w:r w:rsidRPr="007338E1">
        <w:rPr>
          <w:sz w:val="20"/>
          <w:szCs w:val="20"/>
        </w:rPr>
        <w:tab/>
        <w:t>4) бира и разрешава председника и заменика председника савета месне заједнице;</w:t>
      </w:r>
    </w:p>
    <w:p w:rsidR="00E438C7" w:rsidRPr="007338E1" w:rsidRDefault="00E438C7" w:rsidP="00E438C7">
      <w:pPr>
        <w:rPr>
          <w:sz w:val="20"/>
          <w:szCs w:val="20"/>
        </w:rPr>
      </w:pPr>
      <w:r w:rsidRPr="007338E1">
        <w:rPr>
          <w:sz w:val="20"/>
          <w:szCs w:val="20"/>
        </w:rPr>
        <w:tab/>
        <w:t>5) одлучује о сарадњи и удруживању са другим месним заједницама;</w:t>
      </w:r>
    </w:p>
    <w:p w:rsidR="00E438C7" w:rsidRPr="007338E1" w:rsidRDefault="00E438C7" w:rsidP="00E438C7">
      <w:pPr>
        <w:ind w:firstLine="360"/>
        <w:rPr>
          <w:sz w:val="20"/>
          <w:szCs w:val="20"/>
        </w:rPr>
      </w:pPr>
      <w:r w:rsidRPr="007338E1">
        <w:rPr>
          <w:sz w:val="20"/>
          <w:szCs w:val="20"/>
        </w:rPr>
        <w:tab/>
        <w:t>6) утврђује дан месне заједнице;</w:t>
      </w:r>
    </w:p>
    <w:p w:rsidR="00E438C7" w:rsidRPr="007338E1" w:rsidRDefault="00E438C7" w:rsidP="00E438C7">
      <w:pPr>
        <w:ind w:firstLine="360"/>
        <w:rPr>
          <w:sz w:val="20"/>
          <w:szCs w:val="20"/>
        </w:rPr>
      </w:pPr>
      <w:r w:rsidRPr="007338E1">
        <w:rPr>
          <w:sz w:val="20"/>
          <w:szCs w:val="20"/>
        </w:rPr>
        <w:tab/>
        <w:t>7) одлучује о додели награда и признања месне заједнице;</w:t>
      </w:r>
    </w:p>
    <w:p w:rsidR="00E438C7" w:rsidRPr="007338E1" w:rsidRDefault="00E438C7" w:rsidP="00E438C7">
      <w:pPr>
        <w:ind w:firstLine="360"/>
        <w:rPr>
          <w:sz w:val="20"/>
          <w:szCs w:val="20"/>
        </w:rPr>
      </w:pPr>
      <w:r w:rsidRPr="007338E1">
        <w:rPr>
          <w:sz w:val="20"/>
          <w:szCs w:val="20"/>
        </w:rPr>
        <w:tab/>
        <w:t>8) одлучује и у другим случајевима утврђеним овим статутом.</w:t>
      </w:r>
    </w:p>
    <w:p w:rsidR="00E438C7" w:rsidRPr="007338E1" w:rsidRDefault="00E438C7" w:rsidP="00E438C7">
      <w:pPr>
        <w:ind w:firstLine="360"/>
        <w:rPr>
          <w:sz w:val="20"/>
          <w:szCs w:val="20"/>
        </w:rPr>
      </w:pPr>
    </w:p>
    <w:p w:rsidR="00E438C7" w:rsidRPr="007338E1" w:rsidRDefault="00E438C7" w:rsidP="00E438C7">
      <w:pPr>
        <w:rPr>
          <w:sz w:val="20"/>
          <w:szCs w:val="20"/>
        </w:rPr>
      </w:pPr>
      <w:r w:rsidRPr="007338E1">
        <w:rPr>
          <w:sz w:val="20"/>
          <w:szCs w:val="20"/>
        </w:rPr>
        <w:tab/>
        <w:t>О раду Савета месне заједнице води се записник.</w:t>
      </w:r>
    </w:p>
    <w:p w:rsidR="00E438C7" w:rsidRPr="007338E1" w:rsidRDefault="00E438C7" w:rsidP="00E438C7">
      <w:pPr>
        <w:ind w:left="360"/>
        <w:rPr>
          <w:sz w:val="20"/>
          <w:szCs w:val="20"/>
        </w:rPr>
      </w:pPr>
    </w:p>
    <w:p w:rsidR="00E438C7" w:rsidRPr="007338E1" w:rsidRDefault="00E438C7" w:rsidP="00E438C7">
      <w:pPr>
        <w:pStyle w:val="preamble"/>
        <w:shd w:val="clear" w:color="auto" w:fill="FFFFFF"/>
        <w:spacing w:before="0" w:beforeAutospacing="0" w:after="0" w:afterAutospacing="0"/>
        <w:jc w:val="center"/>
        <w:rPr>
          <w:b/>
          <w:iCs/>
          <w:color w:val="000000"/>
          <w:sz w:val="20"/>
          <w:szCs w:val="20"/>
        </w:rPr>
      </w:pPr>
      <w:r w:rsidRPr="007338E1">
        <w:rPr>
          <w:b/>
          <w:iCs/>
          <w:color w:val="000000"/>
          <w:sz w:val="20"/>
          <w:szCs w:val="20"/>
        </w:rPr>
        <w:t>Припремање и сазивање седнице</w:t>
      </w:r>
    </w:p>
    <w:p w:rsidR="00E438C7" w:rsidRPr="007338E1" w:rsidRDefault="00E438C7" w:rsidP="00E438C7">
      <w:pPr>
        <w:jc w:val="center"/>
        <w:rPr>
          <w:b/>
          <w:bCs/>
          <w:color w:val="000000"/>
          <w:sz w:val="20"/>
          <w:szCs w:val="20"/>
        </w:rPr>
      </w:pPr>
      <w:r w:rsidRPr="007338E1">
        <w:rPr>
          <w:b/>
          <w:color w:val="000000"/>
          <w:sz w:val="20"/>
          <w:szCs w:val="20"/>
        </w:rPr>
        <w:t>Члан 2</w:t>
      </w:r>
      <w:r w:rsidRPr="007338E1">
        <w:rPr>
          <w:b/>
          <w:color w:val="000000"/>
          <w:sz w:val="20"/>
          <w:szCs w:val="20"/>
          <w:lang w:val="sr-Cyrl-CS"/>
        </w:rPr>
        <w:t>4</w:t>
      </w:r>
      <w:r w:rsidRPr="007338E1">
        <w:rPr>
          <w:b/>
          <w:color w:val="000000"/>
          <w:sz w:val="20"/>
          <w:szCs w:val="20"/>
        </w:rPr>
        <w:t>.</w:t>
      </w:r>
    </w:p>
    <w:p w:rsidR="00E438C7" w:rsidRPr="007338E1" w:rsidRDefault="00E438C7" w:rsidP="00E438C7">
      <w:pPr>
        <w:autoSpaceDE w:val="0"/>
        <w:autoSpaceDN w:val="0"/>
        <w:adjustRightInd w:val="0"/>
        <w:rPr>
          <w:rFonts w:eastAsia="ArialNarrow"/>
          <w:sz w:val="20"/>
          <w:szCs w:val="20"/>
        </w:rPr>
      </w:pPr>
      <w:r w:rsidRPr="007338E1">
        <w:rPr>
          <w:color w:val="000000"/>
          <w:sz w:val="20"/>
          <w:szCs w:val="20"/>
        </w:rPr>
        <w:tab/>
        <w:t xml:space="preserve">Седнице Савета месне заједнице сазива председник </w:t>
      </w:r>
      <w:r w:rsidRPr="007338E1">
        <w:rPr>
          <w:rFonts w:eastAsia="ArialNarrow"/>
          <w:sz w:val="20"/>
          <w:szCs w:val="20"/>
        </w:rPr>
        <w:t>по потреби, а најмање једанпут месечно.</w:t>
      </w:r>
    </w:p>
    <w:p w:rsidR="00E438C7" w:rsidRPr="007338E1" w:rsidRDefault="00E438C7" w:rsidP="00E438C7">
      <w:pPr>
        <w:rPr>
          <w:color w:val="000000"/>
          <w:sz w:val="20"/>
          <w:szCs w:val="20"/>
        </w:rPr>
      </w:pPr>
      <w:r w:rsidRPr="007338E1">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7338E1" w:rsidRDefault="00E438C7" w:rsidP="00E438C7">
      <w:pPr>
        <w:rPr>
          <w:color w:val="000000"/>
          <w:sz w:val="20"/>
          <w:szCs w:val="20"/>
        </w:rPr>
      </w:pPr>
      <w:r w:rsidRPr="007338E1">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7338E1" w:rsidRDefault="00E438C7" w:rsidP="00E438C7">
      <w:pPr>
        <w:rPr>
          <w:color w:val="000000"/>
          <w:sz w:val="20"/>
          <w:szCs w:val="20"/>
        </w:rPr>
      </w:pPr>
      <w:r w:rsidRPr="007338E1">
        <w:rPr>
          <w:color w:val="000000"/>
          <w:sz w:val="20"/>
          <w:szCs w:val="20"/>
        </w:rPr>
        <w:tab/>
        <w:t>Дневни ред седнице предлаже председник Савета месне заједнице.</w:t>
      </w:r>
    </w:p>
    <w:p w:rsidR="00E438C7" w:rsidRPr="007338E1" w:rsidRDefault="00E438C7" w:rsidP="00E438C7">
      <w:pPr>
        <w:rPr>
          <w:color w:val="000000"/>
          <w:sz w:val="20"/>
          <w:szCs w:val="20"/>
        </w:rPr>
      </w:pPr>
      <w:r w:rsidRPr="007338E1">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7338E1" w:rsidRDefault="00E438C7" w:rsidP="00E438C7">
      <w:pPr>
        <w:pStyle w:val="Normal1"/>
        <w:spacing w:before="0" w:beforeAutospacing="0" w:after="0" w:afterAutospacing="0"/>
        <w:jc w:val="both"/>
        <w:rPr>
          <w:color w:val="000000"/>
          <w:sz w:val="20"/>
          <w:szCs w:val="20"/>
        </w:rPr>
      </w:pPr>
      <w:r w:rsidRPr="007338E1">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7338E1" w:rsidRDefault="00E438C7" w:rsidP="00E438C7">
      <w:pPr>
        <w:ind w:firstLine="708"/>
        <w:rPr>
          <w:sz w:val="20"/>
          <w:szCs w:val="20"/>
        </w:rPr>
      </w:pPr>
      <w:r w:rsidRPr="007338E1">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7338E1" w:rsidRDefault="00E438C7" w:rsidP="00E438C7">
      <w:pPr>
        <w:ind w:firstLine="708"/>
        <w:rPr>
          <w:sz w:val="20"/>
          <w:szCs w:val="20"/>
        </w:rPr>
      </w:pPr>
      <w:r w:rsidRPr="007338E1">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7338E1" w:rsidRDefault="00E438C7" w:rsidP="00E438C7">
      <w:pPr>
        <w:pStyle w:val="NormalWeb"/>
        <w:shd w:val="clear" w:color="auto" w:fill="FFFFFF"/>
        <w:spacing w:before="0" w:beforeAutospacing="0" w:after="0" w:afterAutospacing="0"/>
        <w:jc w:val="both"/>
        <w:rPr>
          <w:color w:val="000000"/>
          <w:sz w:val="20"/>
          <w:szCs w:val="20"/>
        </w:rPr>
      </w:pPr>
      <w:r w:rsidRPr="007338E1">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7338E1" w:rsidRDefault="00E438C7" w:rsidP="00E438C7">
      <w:pPr>
        <w:pStyle w:val="NormalWeb"/>
        <w:shd w:val="clear" w:color="auto" w:fill="FFFFFF"/>
        <w:spacing w:before="0" w:beforeAutospacing="0" w:after="0" w:afterAutospacing="0"/>
        <w:jc w:val="both"/>
        <w:rPr>
          <w:color w:val="000000"/>
          <w:sz w:val="20"/>
          <w:szCs w:val="20"/>
        </w:rPr>
      </w:pPr>
    </w:p>
    <w:p w:rsidR="00E438C7" w:rsidRPr="007338E1" w:rsidRDefault="00E438C7" w:rsidP="00E438C7">
      <w:pPr>
        <w:pStyle w:val="NormalWeb"/>
        <w:shd w:val="clear" w:color="auto" w:fill="FFFFFF"/>
        <w:spacing w:before="0" w:beforeAutospacing="0" w:after="0" w:afterAutospacing="0"/>
        <w:jc w:val="both"/>
        <w:rPr>
          <w:color w:val="000000"/>
          <w:sz w:val="20"/>
          <w:szCs w:val="20"/>
          <w:lang w:val="sr-Cyrl-CS"/>
        </w:rPr>
      </w:pPr>
      <w:r w:rsidRPr="007338E1">
        <w:rPr>
          <w:color w:val="000000"/>
          <w:sz w:val="20"/>
          <w:szCs w:val="20"/>
        </w:rPr>
        <w:t xml:space="preserve">               </w:t>
      </w:r>
      <w:r w:rsidRPr="007338E1">
        <w:rPr>
          <w:b/>
          <w:sz w:val="20"/>
          <w:szCs w:val="20"/>
        </w:rPr>
        <w:t>Образовање сталних и повремених радних тела Савета месне заједнице</w:t>
      </w:r>
    </w:p>
    <w:p w:rsidR="00E438C7" w:rsidRPr="007338E1" w:rsidRDefault="00E438C7" w:rsidP="00E438C7">
      <w:pPr>
        <w:jc w:val="center"/>
        <w:outlineLvl w:val="0"/>
        <w:rPr>
          <w:b/>
          <w:sz w:val="20"/>
          <w:szCs w:val="20"/>
        </w:rPr>
      </w:pPr>
      <w:r w:rsidRPr="007338E1">
        <w:rPr>
          <w:b/>
          <w:sz w:val="20"/>
          <w:szCs w:val="20"/>
        </w:rPr>
        <w:t>Члан 2</w:t>
      </w:r>
      <w:r w:rsidRPr="007338E1">
        <w:rPr>
          <w:b/>
          <w:sz w:val="20"/>
          <w:szCs w:val="20"/>
          <w:lang w:val="sr-Cyrl-CS"/>
        </w:rPr>
        <w:t>5</w:t>
      </w:r>
      <w:r w:rsidRPr="007338E1">
        <w:rPr>
          <w:b/>
          <w:sz w:val="20"/>
          <w:szCs w:val="20"/>
        </w:rPr>
        <w:t>.</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7338E1" w:rsidRDefault="00E438C7" w:rsidP="00E438C7">
      <w:pPr>
        <w:autoSpaceDE w:val="0"/>
        <w:autoSpaceDN w:val="0"/>
        <w:adjustRightInd w:val="0"/>
        <w:rPr>
          <w:sz w:val="20"/>
          <w:szCs w:val="20"/>
        </w:rPr>
      </w:pPr>
      <w:r w:rsidRPr="007338E1">
        <w:rPr>
          <w:sz w:val="20"/>
          <w:szCs w:val="20"/>
        </w:rPr>
        <w:tab/>
        <w:t xml:space="preserve">Одлуком </w:t>
      </w:r>
      <w:r w:rsidRPr="007338E1">
        <w:rPr>
          <w:rFonts w:eastAsia="ArialNarrow"/>
          <w:sz w:val="20"/>
          <w:szCs w:val="20"/>
        </w:rPr>
        <w:t xml:space="preserve">Савета месне заједнице о образовању сталних и повремних радних тела </w:t>
      </w:r>
      <w:r w:rsidRPr="007338E1">
        <w:rPr>
          <w:sz w:val="20"/>
          <w:szCs w:val="20"/>
        </w:rPr>
        <w:t xml:space="preserve">утврђују се: назив и област за коју се оснива, </w:t>
      </w:r>
      <w:r w:rsidRPr="007338E1">
        <w:rPr>
          <w:color w:val="000000"/>
          <w:sz w:val="20"/>
          <w:szCs w:val="20"/>
        </w:rPr>
        <w:t xml:space="preserve">састав и </w:t>
      </w:r>
      <w:r w:rsidRPr="007338E1">
        <w:rPr>
          <w:sz w:val="20"/>
          <w:szCs w:val="20"/>
        </w:rPr>
        <w:t xml:space="preserve">број чланова радног тела, </w:t>
      </w:r>
      <w:r w:rsidRPr="007338E1">
        <w:rPr>
          <w:color w:val="000000"/>
          <w:sz w:val="20"/>
          <w:szCs w:val="20"/>
        </w:rPr>
        <w:t xml:space="preserve">трајање мандата, конкретни </w:t>
      </w:r>
      <w:r w:rsidRPr="007338E1">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7338E1" w:rsidRDefault="00E438C7" w:rsidP="00E438C7">
      <w:pPr>
        <w:rPr>
          <w:sz w:val="20"/>
          <w:szCs w:val="20"/>
          <w:lang w:val="sr-Cyrl-CS"/>
        </w:rPr>
      </w:pPr>
    </w:p>
    <w:p w:rsidR="00E438C7" w:rsidRPr="007338E1" w:rsidRDefault="00E438C7" w:rsidP="00E438C7">
      <w:pPr>
        <w:rPr>
          <w:b/>
          <w:sz w:val="20"/>
          <w:szCs w:val="20"/>
        </w:rPr>
      </w:pPr>
      <w:r w:rsidRPr="007338E1">
        <w:rPr>
          <w:sz w:val="20"/>
          <w:szCs w:val="20"/>
          <w:lang w:val="sr-Cyrl-CS"/>
        </w:rPr>
        <w:t xml:space="preserve">                                       </w:t>
      </w:r>
      <w:r w:rsidRPr="007338E1">
        <w:rPr>
          <w:b/>
          <w:sz w:val="20"/>
          <w:szCs w:val="20"/>
          <w:lang w:val="sr-Cyrl-CS"/>
        </w:rPr>
        <w:t xml:space="preserve"> </w:t>
      </w:r>
      <w:r w:rsidRPr="007338E1">
        <w:rPr>
          <w:b/>
          <w:sz w:val="20"/>
          <w:szCs w:val="20"/>
        </w:rPr>
        <w:t xml:space="preserve">Састав сталних и повремених радних тела  </w:t>
      </w:r>
    </w:p>
    <w:p w:rsidR="00E438C7" w:rsidRPr="007338E1" w:rsidRDefault="00E438C7" w:rsidP="00E438C7">
      <w:pPr>
        <w:jc w:val="center"/>
        <w:outlineLvl w:val="0"/>
        <w:rPr>
          <w:b/>
          <w:sz w:val="20"/>
          <w:szCs w:val="20"/>
        </w:rPr>
      </w:pPr>
      <w:r w:rsidRPr="007338E1">
        <w:rPr>
          <w:b/>
          <w:sz w:val="20"/>
          <w:szCs w:val="20"/>
        </w:rPr>
        <w:t>Члан 2</w:t>
      </w:r>
      <w:r w:rsidRPr="007338E1">
        <w:rPr>
          <w:b/>
          <w:sz w:val="20"/>
          <w:szCs w:val="20"/>
          <w:lang w:val="sr-Cyrl-CS"/>
        </w:rPr>
        <w:t>6</w:t>
      </w:r>
      <w:r w:rsidRPr="007338E1">
        <w:rPr>
          <w:b/>
          <w:sz w:val="20"/>
          <w:szCs w:val="20"/>
        </w:rPr>
        <w:t>.</w:t>
      </w:r>
    </w:p>
    <w:p w:rsidR="00E438C7" w:rsidRPr="007338E1" w:rsidRDefault="00E438C7" w:rsidP="00E438C7">
      <w:pPr>
        <w:rPr>
          <w:sz w:val="20"/>
          <w:szCs w:val="20"/>
        </w:rPr>
      </w:pPr>
      <w:r w:rsidRPr="007338E1">
        <w:rPr>
          <w:sz w:val="20"/>
          <w:szCs w:val="20"/>
        </w:rPr>
        <w:tab/>
        <w:t>Стално и повремено радно тело има председника и најмање 2 (два) члана које именује Савет месне заједнице.</w:t>
      </w:r>
    </w:p>
    <w:p w:rsidR="00E438C7" w:rsidRPr="007338E1" w:rsidRDefault="00E438C7" w:rsidP="00E438C7">
      <w:pPr>
        <w:rPr>
          <w:sz w:val="20"/>
          <w:szCs w:val="20"/>
          <w:lang w:val="sr-Cyrl-CS"/>
        </w:rPr>
      </w:pPr>
      <w:r w:rsidRPr="007338E1">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7338E1" w:rsidRDefault="00E438C7" w:rsidP="00E438C7">
      <w:pPr>
        <w:rPr>
          <w:sz w:val="20"/>
          <w:szCs w:val="20"/>
          <w:lang w:val="sr-Cyrl-CS"/>
        </w:rPr>
      </w:pPr>
    </w:p>
    <w:p w:rsidR="00E438C7" w:rsidRPr="007338E1" w:rsidRDefault="00E438C7" w:rsidP="00E438C7">
      <w:pPr>
        <w:rPr>
          <w:b/>
          <w:sz w:val="20"/>
          <w:szCs w:val="20"/>
        </w:rPr>
      </w:pPr>
      <w:r w:rsidRPr="007338E1">
        <w:rPr>
          <w:b/>
          <w:sz w:val="20"/>
          <w:szCs w:val="20"/>
          <w:lang w:val="sr-Cyrl-CS"/>
        </w:rPr>
        <w:t xml:space="preserve">                            </w:t>
      </w:r>
      <w:r w:rsidRPr="007338E1">
        <w:rPr>
          <w:b/>
          <w:sz w:val="20"/>
          <w:szCs w:val="20"/>
        </w:rPr>
        <w:t>Председник и чланови сталног и повремeног радног тела</w:t>
      </w:r>
    </w:p>
    <w:p w:rsidR="00E438C7" w:rsidRPr="007338E1" w:rsidRDefault="00E438C7" w:rsidP="00E438C7">
      <w:pPr>
        <w:jc w:val="center"/>
        <w:outlineLvl w:val="0"/>
        <w:rPr>
          <w:b/>
          <w:sz w:val="20"/>
          <w:szCs w:val="20"/>
        </w:rPr>
      </w:pPr>
      <w:r w:rsidRPr="007338E1">
        <w:rPr>
          <w:b/>
          <w:sz w:val="20"/>
          <w:szCs w:val="20"/>
        </w:rPr>
        <w:t>Члан 2</w:t>
      </w:r>
      <w:r w:rsidRPr="007338E1">
        <w:rPr>
          <w:b/>
          <w:sz w:val="20"/>
          <w:szCs w:val="20"/>
          <w:lang w:val="sr-Cyrl-CS"/>
        </w:rPr>
        <w:t>7</w:t>
      </w:r>
      <w:r w:rsidRPr="007338E1">
        <w:rPr>
          <w:b/>
          <w:sz w:val="20"/>
          <w:szCs w:val="20"/>
        </w:rPr>
        <w:t>.</w:t>
      </w:r>
    </w:p>
    <w:p w:rsidR="00E438C7" w:rsidRPr="007338E1" w:rsidRDefault="00E438C7" w:rsidP="00E438C7">
      <w:pPr>
        <w:rPr>
          <w:sz w:val="20"/>
          <w:szCs w:val="20"/>
        </w:rPr>
      </w:pPr>
      <w:r w:rsidRPr="007338E1">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7338E1" w:rsidRDefault="00E438C7" w:rsidP="00E438C7">
      <w:pPr>
        <w:rPr>
          <w:sz w:val="20"/>
          <w:szCs w:val="20"/>
          <w:lang w:val="sr-Cyrl-CS"/>
        </w:rPr>
      </w:pPr>
      <w:r w:rsidRPr="007338E1">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7338E1" w:rsidRDefault="00E438C7" w:rsidP="00E438C7">
      <w:pPr>
        <w:rPr>
          <w:sz w:val="20"/>
          <w:szCs w:val="20"/>
          <w:lang w:val="sr-Cyrl-CS"/>
        </w:rPr>
      </w:pPr>
    </w:p>
    <w:p w:rsidR="00E438C7" w:rsidRPr="007338E1" w:rsidRDefault="00E438C7" w:rsidP="009B0F7A">
      <w:pPr>
        <w:pStyle w:val="ListParagraph"/>
        <w:numPr>
          <w:ilvl w:val="0"/>
          <w:numId w:val="20"/>
        </w:numPr>
        <w:spacing w:after="0" w:line="240" w:lineRule="auto"/>
        <w:jc w:val="both"/>
        <w:rPr>
          <w:rFonts w:ascii="Times New Roman" w:hAnsi="Times New Roman"/>
          <w:b/>
          <w:sz w:val="20"/>
          <w:szCs w:val="20"/>
        </w:rPr>
      </w:pPr>
      <w:r w:rsidRPr="007338E1">
        <w:rPr>
          <w:rFonts w:ascii="Times New Roman" w:hAnsi="Times New Roman"/>
          <w:b/>
          <w:sz w:val="20"/>
          <w:szCs w:val="20"/>
        </w:rPr>
        <w:t>ЈАВНОСТ РАДА САВЕТА МЕСНЕ ЗАЈЕДНИЦЕ</w:t>
      </w:r>
    </w:p>
    <w:p w:rsidR="00E438C7" w:rsidRPr="007338E1" w:rsidRDefault="00E438C7" w:rsidP="00E438C7">
      <w:pPr>
        <w:rPr>
          <w:b/>
          <w:sz w:val="20"/>
          <w:szCs w:val="20"/>
        </w:rPr>
      </w:pPr>
    </w:p>
    <w:p w:rsidR="00E438C7" w:rsidRPr="007338E1" w:rsidRDefault="00E438C7" w:rsidP="00E438C7">
      <w:pPr>
        <w:jc w:val="center"/>
        <w:rPr>
          <w:b/>
          <w:sz w:val="20"/>
          <w:szCs w:val="20"/>
        </w:rPr>
      </w:pPr>
      <w:r w:rsidRPr="007338E1">
        <w:rPr>
          <w:b/>
          <w:sz w:val="20"/>
          <w:szCs w:val="20"/>
        </w:rPr>
        <w:t>Јавност рада</w:t>
      </w:r>
    </w:p>
    <w:p w:rsidR="00E438C7" w:rsidRPr="007338E1" w:rsidRDefault="00E438C7" w:rsidP="00E438C7">
      <w:pPr>
        <w:jc w:val="center"/>
        <w:rPr>
          <w:b/>
          <w:sz w:val="20"/>
          <w:szCs w:val="20"/>
        </w:rPr>
      </w:pPr>
      <w:r w:rsidRPr="007338E1">
        <w:rPr>
          <w:b/>
          <w:sz w:val="20"/>
          <w:szCs w:val="20"/>
        </w:rPr>
        <w:t>Члан 2</w:t>
      </w:r>
      <w:r w:rsidRPr="007338E1">
        <w:rPr>
          <w:b/>
          <w:sz w:val="20"/>
          <w:szCs w:val="20"/>
          <w:lang w:val="sr-Cyrl-CS"/>
        </w:rPr>
        <w:t>8</w:t>
      </w:r>
      <w:r w:rsidRPr="007338E1">
        <w:rPr>
          <w:b/>
          <w:sz w:val="20"/>
          <w:szCs w:val="20"/>
        </w:rPr>
        <w:t>.</w:t>
      </w:r>
    </w:p>
    <w:p w:rsidR="00E438C7" w:rsidRPr="007338E1" w:rsidRDefault="00E438C7" w:rsidP="00E438C7">
      <w:pPr>
        <w:rPr>
          <w:sz w:val="20"/>
          <w:szCs w:val="20"/>
        </w:rPr>
      </w:pPr>
      <w:r w:rsidRPr="007338E1">
        <w:rPr>
          <w:sz w:val="20"/>
          <w:szCs w:val="20"/>
        </w:rPr>
        <w:tab/>
        <w:t>Рад Савета месне заједнице и његових радних тела је јаван.</w:t>
      </w:r>
    </w:p>
    <w:p w:rsidR="00E438C7" w:rsidRPr="007338E1" w:rsidRDefault="00E438C7" w:rsidP="00E438C7">
      <w:pPr>
        <w:ind w:firstLine="720"/>
        <w:rPr>
          <w:sz w:val="20"/>
          <w:szCs w:val="20"/>
        </w:rPr>
      </w:pPr>
      <w:r w:rsidRPr="007338E1">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7338E1" w:rsidRDefault="00E438C7" w:rsidP="009B0F7A">
      <w:pPr>
        <w:numPr>
          <w:ilvl w:val="0"/>
          <w:numId w:val="19"/>
        </w:numPr>
        <w:jc w:val="both"/>
        <w:rPr>
          <w:sz w:val="20"/>
          <w:szCs w:val="20"/>
        </w:rPr>
      </w:pPr>
      <w:r w:rsidRPr="007338E1">
        <w:rPr>
          <w:sz w:val="20"/>
          <w:szCs w:val="20"/>
        </w:rPr>
        <w:t xml:space="preserve">издавањем билтена, </w:t>
      </w:r>
    </w:p>
    <w:p w:rsidR="00E438C7" w:rsidRPr="007338E1" w:rsidRDefault="00E438C7" w:rsidP="009B0F7A">
      <w:pPr>
        <w:numPr>
          <w:ilvl w:val="0"/>
          <w:numId w:val="19"/>
        </w:numPr>
        <w:jc w:val="both"/>
        <w:rPr>
          <w:sz w:val="20"/>
          <w:szCs w:val="20"/>
        </w:rPr>
      </w:pPr>
      <w:r w:rsidRPr="007338E1">
        <w:rPr>
          <w:sz w:val="20"/>
          <w:szCs w:val="20"/>
        </w:rPr>
        <w:t xml:space="preserve">информатора, </w:t>
      </w:r>
    </w:p>
    <w:p w:rsidR="00E438C7" w:rsidRPr="007338E1" w:rsidRDefault="00E438C7" w:rsidP="009B0F7A">
      <w:pPr>
        <w:numPr>
          <w:ilvl w:val="0"/>
          <w:numId w:val="19"/>
        </w:numPr>
        <w:jc w:val="both"/>
        <w:rPr>
          <w:sz w:val="20"/>
          <w:szCs w:val="20"/>
        </w:rPr>
      </w:pPr>
      <w:r w:rsidRPr="007338E1">
        <w:rPr>
          <w:sz w:val="20"/>
          <w:szCs w:val="20"/>
        </w:rPr>
        <w:t xml:space="preserve">преко средстава јавног информисања, </w:t>
      </w:r>
    </w:p>
    <w:p w:rsidR="00E438C7" w:rsidRPr="007338E1" w:rsidRDefault="00E438C7" w:rsidP="009B0F7A">
      <w:pPr>
        <w:numPr>
          <w:ilvl w:val="0"/>
          <w:numId w:val="19"/>
        </w:numPr>
        <w:jc w:val="both"/>
        <w:rPr>
          <w:sz w:val="20"/>
          <w:szCs w:val="20"/>
        </w:rPr>
      </w:pPr>
      <w:r w:rsidRPr="007338E1">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7338E1" w:rsidRDefault="00E438C7" w:rsidP="009B0F7A">
      <w:pPr>
        <w:numPr>
          <w:ilvl w:val="0"/>
          <w:numId w:val="19"/>
        </w:numPr>
        <w:jc w:val="both"/>
        <w:rPr>
          <w:sz w:val="20"/>
          <w:szCs w:val="20"/>
        </w:rPr>
      </w:pPr>
      <w:r w:rsidRPr="007338E1">
        <w:rPr>
          <w:sz w:val="20"/>
          <w:szCs w:val="20"/>
        </w:rPr>
        <w:t>преко друштвених мрежа, објављивањем обавештења и вести од значаја за грађане месне заједнице;</w:t>
      </w:r>
    </w:p>
    <w:p w:rsidR="00E438C7" w:rsidRPr="007338E1" w:rsidRDefault="00E438C7" w:rsidP="00E438C7">
      <w:pPr>
        <w:autoSpaceDE w:val="0"/>
        <w:autoSpaceDN w:val="0"/>
        <w:adjustRightInd w:val="0"/>
        <w:ind w:firstLine="720"/>
        <w:rPr>
          <w:sz w:val="20"/>
          <w:szCs w:val="20"/>
        </w:rPr>
      </w:pPr>
      <w:r w:rsidRPr="007338E1">
        <w:rPr>
          <w:sz w:val="20"/>
          <w:szCs w:val="20"/>
        </w:rPr>
        <w:t>Савет месне заједнице је дужан да обезбеди постављање огласне табле у седишту месне заједнице.</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 xml:space="preserve">Информације о раду Месне заједнице </w:t>
      </w:r>
      <w:r w:rsidRPr="007338E1">
        <w:rPr>
          <w:rFonts w:eastAsia="ArialNarrow"/>
          <w:sz w:val="20"/>
          <w:szCs w:val="20"/>
          <w:lang w:val="sr-Cyrl-CS"/>
        </w:rPr>
        <w:t xml:space="preserve">Кушићи, </w:t>
      </w:r>
      <w:r w:rsidRPr="007338E1">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7338E1" w:rsidRDefault="00E438C7" w:rsidP="00E438C7">
      <w:pPr>
        <w:ind w:firstLine="720"/>
        <w:rPr>
          <w:sz w:val="20"/>
          <w:szCs w:val="20"/>
        </w:rPr>
      </w:pPr>
    </w:p>
    <w:p w:rsidR="00E438C7" w:rsidRPr="007338E1" w:rsidRDefault="00E438C7" w:rsidP="009B0F7A">
      <w:pPr>
        <w:pStyle w:val="ListParagraph"/>
        <w:numPr>
          <w:ilvl w:val="0"/>
          <w:numId w:val="20"/>
        </w:numPr>
        <w:spacing w:after="0" w:line="240" w:lineRule="auto"/>
        <w:jc w:val="both"/>
        <w:rPr>
          <w:rFonts w:ascii="Times New Roman" w:hAnsi="Times New Roman"/>
          <w:i/>
          <w:sz w:val="20"/>
          <w:szCs w:val="20"/>
        </w:rPr>
      </w:pPr>
      <w:r w:rsidRPr="007338E1">
        <w:rPr>
          <w:rFonts w:ascii="Times New Roman" w:hAnsi="Times New Roman"/>
          <w:b/>
          <w:bCs/>
          <w:sz w:val="20"/>
          <w:szCs w:val="20"/>
        </w:rPr>
        <w:t>СРЕДСТВА ЗА РАД МЕСНЕ ЗАЈЕДНИЦЕ</w:t>
      </w:r>
    </w:p>
    <w:p w:rsidR="00E438C7" w:rsidRPr="007338E1" w:rsidRDefault="00E438C7" w:rsidP="00E438C7">
      <w:pPr>
        <w:jc w:val="center"/>
        <w:rPr>
          <w:b/>
          <w:sz w:val="20"/>
          <w:szCs w:val="20"/>
        </w:rPr>
      </w:pPr>
    </w:p>
    <w:p w:rsidR="00E438C7" w:rsidRPr="007338E1" w:rsidRDefault="00E438C7" w:rsidP="00E438C7">
      <w:pPr>
        <w:jc w:val="center"/>
        <w:rPr>
          <w:b/>
          <w:sz w:val="20"/>
          <w:szCs w:val="20"/>
        </w:rPr>
      </w:pPr>
      <w:r w:rsidRPr="007338E1">
        <w:rPr>
          <w:b/>
          <w:sz w:val="20"/>
          <w:szCs w:val="20"/>
        </w:rPr>
        <w:t>Финансирање месне заједнице</w:t>
      </w:r>
    </w:p>
    <w:p w:rsidR="00E438C7" w:rsidRPr="007338E1" w:rsidRDefault="00E438C7" w:rsidP="00E438C7">
      <w:pPr>
        <w:jc w:val="center"/>
        <w:rPr>
          <w:b/>
          <w:sz w:val="20"/>
          <w:szCs w:val="20"/>
        </w:rPr>
      </w:pPr>
      <w:r w:rsidRPr="007338E1">
        <w:rPr>
          <w:b/>
          <w:sz w:val="20"/>
          <w:szCs w:val="20"/>
        </w:rPr>
        <w:t>Члан 2</w:t>
      </w:r>
      <w:r w:rsidRPr="007338E1">
        <w:rPr>
          <w:b/>
          <w:sz w:val="20"/>
          <w:szCs w:val="20"/>
          <w:lang w:val="sr-Cyrl-CS"/>
        </w:rPr>
        <w:t>9</w:t>
      </w:r>
      <w:r w:rsidRPr="007338E1">
        <w:rPr>
          <w:b/>
          <w:sz w:val="20"/>
          <w:szCs w:val="20"/>
        </w:rPr>
        <w:t>.</w:t>
      </w:r>
    </w:p>
    <w:p w:rsidR="00E438C7" w:rsidRPr="007338E1" w:rsidRDefault="00E438C7" w:rsidP="00E438C7">
      <w:pPr>
        <w:autoSpaceDE w:val="0"/>
        <w:autoSpaceDN w:val="0"/>
        <w:adjustRightInd w:val="0"/>
        <w:ind w:firstLine="720"/>
        <w:rPr>
          <w:sz w:val="20"/>
          <w:szCs w:val="20"/>
        </w:rPr>
      </w:pPr>
      <w:r w:rsidRPr="007338E1">
        <w:rPr>
          <w:sz w:val="20"/>
          <w:szCs w:val="20"/>
        </w:rPr>
        <w:t>Средства за рад месне заједнице обезбеђују се из:</w:t>
      </w:r>
    </w:p>
    <w:p w:rsidR="00E438C7" w:rsidRPr="007338E1" w:rsidRDefault="00E438C7" w:rsidP="00E438C7">
      <w:pPr>
        <w:autoSpaceDE w:val="0"/>
        <w:autoSpaceDN w:val="0"/>
        <w:adjustRightInd w:val="0"/>
        <w:rPr>
          <w:sz w:val="20"/>
          <w:szCs w:val="20"/>
        </w:rPr>
      </w:pPr>
      <w:r w:rsidRPr="007338E1">
        <w:rPr>
          <w:sz w:val="20"/>
          <w:szCs w:val="20"/>
        </w:rPr>
        <w:tab/>
        <w:t>- средстава утврђених одлуком о буџету општине;</w:t>
      </w:r>
    </w:p>
    <w:p w:rsidR="00E438C7" w:rsidRPr="007338E1" w:rsidRDefault="00E438C7" w:rsidP="00E438C7">
      <w:pPr>
        <w:autoSpaceDE w:val="0"/>
        <w:autoSpaceDN w:val="0"/>
        <w:adjustRightInd w:val="0"/>
        <w:rPr>
          <w:sz w:val="20"/>
          <w:szCs w:val="20"/>
        </w:rPr>
      </w:pPr>
      <w:r w:rsidRPr="007338E1">
        <w:rPr>
          <w:sz w:val="20"/>
          <w:szCs w:val="20"/>
        </w:rPr>
        <w:tab/>
        <w:t>- средстава која грађани обезбеђују самодоприносом;</w:t>
      </w:r>
    </w:p>
    <w:p w:rsidR="00E438C7" w:rsidRPr="007338E1" w:rsidRDefault="00E438C7" w:rsidP="00E438C7">
      <w:pPr>
        <w:autoSpaceDE w:val="0"/>
        <w:autoSpaceDN w:val="0"/>
        <w:adjustRightInd w:val="0"/>
        <w:rPr>
          <w:sz w:val="20"/>
          <w:szCs w:val="20"/>
        </w:rPr>
      </w:pPr>
      <w:r w:rsidRPr="007338E1">
        <w:rPr>
          <w:sz w:val="20"/>
          <w:szCs w:val="20"/>
        </w:rPr>
        <w:tab/>
        <w:t>- донација и поклона;</w:t>
      </w:r>
    </w:p>
    <w:p w:rsidR="00E438C7" w:rsidRPr="007338E1" w:rsidRDefault="00E438C7" w:rsidP="00E438C7">
      <w:pPr>
        <w:autoSpaceDE w:val="0"/>
        <w:autoSpaceDN w:val="0"/>
        <w:adjustRightInd w:val="0"/>
        <w:rPr>
          <w:sz w:val="20"/>
          <w:szCs w:val="20"/>
        </w:rPr>
      </w:pPr>
      <w:r w:rsidRPr="007338E1">
        <w:rPr>
          <w:sz w:val="20"/>
          <w:szCs w:val="20"/>
        </w:rPr>
        <w:tab/>
        <w:t>- прихода које месна заједница оствари својом активношћу;</w:t>
      </w:r>
    </w:p>
    <w:p w:rsidR="00E438C7" w:rsidRPr="007338E1" w:rsidRDefault="00E438C7" w:rsidP="00E438C7">
      <w:pPr>
        <w:autoSpaceDE w:val="0"/>
        <w:autoSpaceDN w:val="0"/>
        <w:adjustRightInd w:val="0"/>
        <w:rPr>
          <w:color w:val="FF0000"/>
          <w:sz w:val="20"/>
          <w:szCs w:val="20"/>
        </w:rPr>
      </w:pPr>
      <w:r w:rsidRPr="007338E1">
        <w:rPr>
          <w:sz w:val="20"/>
          <w:szCs w:val="20"/>
        </w:rPr>
        <w:tab/>
        <w:t>- других средстава за рад месне заједнице прописаних законом.</w:t>
      </w:r>
    </w:p>
    <w:p w:rsidR="00E438C7" w:rsidRPr="007338E1" w:rsidRDefault="00E438C7" w:rsidP="00E438C7">
      <w:pPr>
        <w:pStyle w:val="1tekst0"/>
        <w:spacing w:before="0" w:beforeAutospacing="0" w:after="0" w:afterAutospacing="0"/>
        <w:ind w:firstLine="720"/>
        <w:jc w:val="both"/>
        <w:rPr>
          <w:color w:val="000000"/>
          <w:sz w:val="20"/>
          <w:szCs w:val="20"/>
        </w:rPr>
      </w:pPr>
      <w:r w:rsidRPr="007338E1">
        <w:rPr>
          <w:color w:val="000000"/>
          <w:sz w:val="20"/>
          <w:szCs w:val="20"/>
        </w:rPr>
        <w:t>Савет месне заједнице доноси финансијски план.</w:t>
      </w:r>
    </w:p>
    <w:p w:rsidR="00E438C7" w:rsidRPr="007338E1" w:rsidRDefault="00E438C7" w:rsidP="00E438C7">
      <w:pPr>
        <w:pStyle w:val="1tekst0"/>
        <w:spacing w:before="0" w:beforeAutospacing="0" w:after="0" w:afterAutospacing="0"/>
        <w:jc w:val="both"/>
        <w:rPr>
          <w:b/>
          <w:bCs/>
          <w:sz w:val="20"/>
          <w:szCs w:val="20"/>
        </w:rPr>
      </w:pPr>
      <w:r w:rsidRPr="007338E1">
        <w:rPr>
          <w:color w:val="000000"/>
          <w:sz w:val="20"/>
          <w:szCs w:val="20"/>
        </w:rPr>
        <w:tab/>
      </w:r>
    </w:p>
    <w:p w:rsidR="00E438C7" w:rsidRPr="007338E1" w:rsidRDefault="00E438C7" w:rsidP="00E438C7">
      <w:pPr>
        <w:autoSpaceDE w:val="0"/>
        <w:autoSpaceDN w:val="0"/>
        <w:adjustRightInd w:val="0"/>
        <w:jc w:val="center"/>
        <w:rPr>
          <w:b/>
          <w:bCs/>
          <w:sz w:val="20"/>
          <w:szCs w:val="20"/>
        </w:rPr>
      </w:pPr>
      <w:r w:rsidRPr="007338E1">
        <w:rPr>
          <w:b/>
          <w:bCs/>
          <w:sz w:val="20"/>
          <w:szCs w:val="20"/>
        </w:rPr>
        <w:t xml:space="preserve">Финансијски план </w:t>
      </w:r>
    </w:p>
    <w:p w:rsidR="00E438C7" w:rsidRPr="007338E1" w:rsidRDefault="00E438C7" w:rsidP="00E438C7">
      <w:pPr>
        <w:autoSpaceDE w:val="0"/>
        <w:autoSpaceDN w:val="0"/>
        <w:adjustRightInd w:val="0"/>
        <w:jc w:val="center"/>
        <w:rPr>
          <w:b/>
          <w:bCs/>
          <w:sz w:val="20"/>
          <w:szCs w:val="20"/>
        </w:rPr>
      </w:pPr>
      <w:r w:rsidRPr="007338E1">
        <w:rPr>
          <w:b/>
          <w:bCs/>
          <w:sz w:val="20"/>
          <w:szCs w:val="20"/>
        </w:rPr>
        <w:t xml:space="preserve">Члан </w:t>
      </w:r>
      <w:r w:rsidRPr="007338E1">
        <w:rPr>
          <w:b/>
          <w:bCs/>
          <w:sz w:val="20"/>
          <w:szCs w:val="20"/>
          <w:lang w:val="sr-Cyrl-CS"/>
        </w:rPr>
        <w:t>30</w:t>
      </w:r>
      <w:r w:rsidRPr="007338E1">
        <w:rPr>
          <w:b/>
          <w:bCs/>
          <w:sz w:val="20"/>
          <w:szCs w:val="20"/>
        </w:rPr>
        <w:t>.</w:t>
      </w:r>
    </w:p>
    <w:p w:rsidR="00E438C7" w:rsidRPr="007338E1" w:rsidRDefault="00E438C7" w:rsidP="00E438C7">
      <w:pPr>
        <w:autoSpaceDE w:val="0"/>
        <w:autoSpaceDN w:val="0"/>
        <w:adjustRightInd w:val="0"/>
        <w:rPr>
          <w:sz w:val="20"/>
          <w:szCs w:val="20"/>
          <w:lang w:val="sr-Cyrl-CS"/>
        </w:rPr>
      </w:pPr>
      <w:r w:rsidRPr="007338E1">
        <w:rPr>
          <w:sz w:val="20"/>
          <w:szCs w:val="20"/>
        </w:rPr>
        <w:tab/>
        <w:t>Месна заједница доноси финансијски план у складу са буџетом Општине</w:t>
      </w:r>
      <w:r w:rsidRPr="007338E1">
        <w:rPr>
          <w:sz w:val="20"/>
          <w:szCs w:val="20"/>
          <w:lang w:val="sr-Cyrl-CS"/>
        </w:rPr>
        <w:t>.</w:t>
      </w:r>
    </w:p>
    <w:p w:rsidR="00E438C7" w:rsidRPr="007338E1" w:rsidRDefault="00E438C7" w:rsidP="00E438C7">
      <w:pPr>
        <w:autoSpaceDE w:val="0"/>
        <w:autoSpaceDN w:val="0"/>
        <w:adjustRightInd w:val="0"/>
        <w:rPr>
          <w:sz w:val="20"/>
          <w:szCs w:val="20"/>
        </w:rPr>
      </w:pPr>
      <w:r w:rsidRPr="007338E1">
        <w:rPr>
          <w:sz w:val="20"/>
          <w:szCs w:val="20"/>
        </w:rPr>
        <w:tab/>
        <w:t>У финансијском плану месне заједнице исказују се приходи и расходи месне заједнице.</w:t>
      </w:r>
    </w:p>
    <w:p w:rsidR="00E438C7" w:rsidRPr="007338E1" w:rsidRDefault="00E438C7" w:rsidP="00E438C7">
      <w:pPr>
        <w:autoSpaceDE w:val="0"/>
        <w:autoSpaceDN w:val="0"/>
        <w:adjustRightInd w:val="0"/>
        <w:rPr>
          <w:sz w:val="20"/>
          <w:szCs w:val="20"/>
        </w:rPr>
      </w:pPr>
      <w:r w:rsidRPr="007338E1">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7338E1" w:rsidRDefault="00E438C7" w:rsidP="00E438C7">
      <w:pPr>
        <w:autoSpaceDE w:val="0"/>
        <w:autoSpaceDN w:val="0"/>
        <w:adjustRightInd w:val="0"/>
        <w:rPr>
          <w:sz w:val="20"/>
          <w:szCs w:val="20"/>
        </w:rPr>
      </w:pPr>
      <w:r w:rsidRPr="007338E1">
        <w:rPr>
          <w:sz w:val="20"/>
          <w:szCs w:val="20"/>
        </w:rPr>
        <w:tab/>
        <w:t>На финасијски план месне заједнице сагласност даје Општинско веће, у складу са Одлуком о буџету општине.</w:t>
      </w:r>
    </w:p>
    <w:p w:rsidR="00E438C7" w:rsidRPr="007338E1" w:rsidRDefault="00E438C7" w:rsidP="00E438C7">
      <w:pPr>
        <w:autoSpaceDE w:val="0"/>
        <w:autoSpaceDN w:val="0"/>
        <w:adjustRightInd w:val="0"/>
        <w:rPr>
          <w:sz w:val="20"/>
          <w:szCs w:val="20"/>
        </w:rPr>
      </w:pPr>
    </w:p>
    <w:p w:rsidR="00E438C7" w:rsidRPr="007338E1" w:rsidRDefault="00E438C7" w:rsidP="009E427B">
      <w:pPr>
        <w:autoSpaceDE w:val="0"/>
        <w:autoSpaceDN w:val="0"/>
        <w:adjustRightInd w:val="0"/>
        <w:jc w:val="center"/>
        <w:rPr>
          <w:b/>
          <w:bCs/>
          <w:sz w:val="20"/>
          <w:szCs w:val="20"/>
        </w:rPr>
      </w:pPr>
      <w:r w:rsidRPr="007338E1">
        <w:rPr>
          <w:b/>
          <w:bCs/>
          <w:sz w:val="20"/>
          <w:szCs w:val="20"/>
        </w:rPr>
        <w:t>Завршни рачун</w:t>
      </w:r>
    </w:p>
    <w:p w:rsidR="00E438C7" w:rsidRPr="007338E1" w:rsidRDefault="00E438C7" w:rsidP="00E438C7">
      <w:pPr>
        <w:autoSpaceDE w:val="0"/>
        <w:autoSpaceDN w:val="0"/>
        <w:adjustRightInd w:val="0"/>
        <w:jc w:val="center"/>
        <w:rPr>
          <w:b/>
          <w:sz w:val="20"/>
          <w:szCs w:val="20"/>
        </w:rPr>
      </w:pPr>
      <w:r w:rsidRPr="007338E1">
        <w:rPr>
          <w:b/>
          <w:sz w:val="20"/>
          <w:szCs w:val="20"/>
        </w:rPr>
        <w:t xml:space="preserve">Члан </w:t>
      </w:r>
      <w:r w:rsidRPr="007338E1">
        <w:rPr>
          <w:b/>
          <w:sz w:val="20"/>
          <w:szCs w:val="20"/>
          <w:lang w:val="sr-Cyrl-CS"/>
        </w:rPr>
        <w:t>31</w:t>
      </w:r>
      <w:r w:rsidRPr="007338E1">
        <w:rPr>
          <w:b/>
          <w:sz w:val="20"/>
          <w:szCs w:val="20"/>
        </w:rPr>
        <w:t>.</w:t>
      </w:r>
    </w:p>
    <w:p w:rsidR="00E438C7" w:rsidRPr="007338E1" w:rsidRDefault="00E438C7" w:rsidP="00E438C7">
      <w:pPr>
        <w:autoSpaceDE w:val="0"/>
        <w:autoSpaceDN w:val="0"/>
        <w:adjustRightInd w:val="0"/>
        <w:rPr>
          <w:sz w:val="20"/>
          <w:szCs w:val="20"/>
          <w:lang w:val="sr-Cyrl-CS"/>
        </w:rPr>
      </w:pPr>
      <w:r w:rsidRPr="007338E1">
        <w:rPr>
          <w:sz w:val="20"/>
          <w:szCs w:val="20"/>
        </w:rPr>
        <w:tab/>
        <w:t>Савет месне заједнице усваја завршни рачун по истеку калeндарске године.</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autoSpaceDE w:val="0"/>
        <w:autoSpaceDN w:val="0"/>
        <w:adjustRightInd w:val="0"/>
        <w:jc w:val="center"/>
        <w:rPr>
          <w:b/>
          <w:sz w:val="20"/>
          <w:szCs w:val="20"/>
        </w:rPr>
      </w:pPr>
      <w:r w:rsidRPr="007338E1">
        <w:rPr>
          <w:b/>
          <w:sz w:val="20"/>
          <w:szCs w:val="20"/>
        </w:rPr>
        <w:t>Објављивање финансијског плана и завршног рачуна</w:t>
      </w:r>
    </w:p>
    <w:p w:rsidR="00E438C7" w:rsidRPr="007338E1" w:rsidRDefault="00E438C7" w:rsidP="00E438C7">
      <w:pPr>
        <w:autoSpaceDE w:val="0"/>
        <w:autoSpaceDN w:val="0"/>
        <w:adjustRightInd w:val="0"/>
        <w:jc w:val="center"/>
        <w:rPr>
          <w:b/>
          <w:sz w:val="20"/>
          <w:szCs w:val="20"/>
        </w:rPr>
      </w:pPr>
      <w:r w:rsidRPr="007338E1">
        <w:rPr>
          <w:b/>
          <w:sz w:val="20"/>
          <w:szCs w:val="20"/>
        </w:rPr>
        <w:t>Члан 3</w:t>
      </w:r>
      <w:r w:rsidRPr="007338E1">
        <w:rPr>
          <w:b/>
          <w:sz w:val="20"/>
          <w:szCs w:val="20"/>
          <w:lang w:val="sr-Cyrl-CS"/>
        </w:rPr>
        <w:t>2</w:t>
      </w:r>
      <w:r w:rsidRPr="007338E1">
        <w:rPr>
          <w:b/>
          <w:sz w:val="20"/>
          <w:szCs w:val="20"/>
        </w:rPr>
        <w:t>.</w:t>
      </w:r>
    </w:p>
    <w:p w:rsidR="00E438C7" w:rsidRPr="007338E1" w:rsidRDefault="00E438C7" w:rsidP="00E438C7">
      <w:pPr>
        <w:autoSpaceDE w:val="0"/>
        <w:autoSpaceDN w:val="0"/>
        <w:adjustRightInd w:val="0"/>
        <w:rPr>
          <w:i/>
          <w:sz w:val="20"/>
          <w:szCs w:val="20"/>
          <w:lang w:val="sr-Cyrl-CS"/>
        </w:rPr>
      </w:pPr>
      <w:r w:rsidRPr="007338E1">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7338E1">
        <w:rPr>
          <w:i/>
          <w:sz w:val="20"/>
          <w:szCs w:val="20"/>
        </w:rPr>
        <w:t>(интеренет презентација месне заједнице, преко друштвених мрежа и др.).</w:t>
      </w:r>
    </w:p>
    <w:p w:rsidR="00E438C7" w:rsidRPr="007338E1" w:rsidRDefault="00E438C7" w:rsidP="00E438C7">
      <w:pPr>
        <w:autoSpaceDE w:val="0"/>
        <w:autoSpaceDN w:val="0"/>
        <w:adjustRightInd w:val="0"/>
        <w:rPr>
          <w:i/>
          <w:sz w:val="20"/>
          <w:szCs w:val="20"/>
          <w:lang w:val="sr-Cyrl-CS"/>
        </w:rPr>
      </w:pPr>
    </w:p>
    <w:p w:rsidR="00E438C7" w:rsidRPr="007338E1" w:rsidRDefault="00E438C7" w:rsidP="009E427B">
      <w:pPr>
        <w:autoSpaceDE w:val="0"/>
        <w:autoSpaceDN w:val="0"/>
        <w:adjustRightInd w:val="0"/>
        <w:jc w:val="center"/>
        <w:rPr>
          <w:i/>
          <w:sz w:val="20"/>
          <w:szCs w:val="20"/>
          <w:lang w:val="sr-Cyrl-CS"/>
        </w:rPr>
      </w:pPr>
      <w:r w:rsidRPr="007338E1">
        <w:rPr>
          <w:b/>
          <w:bCs/>
          <w:sz w:val="20"/>
          <w:szCs w:val="20"/>
        </w:rPr>
        <w:t>Извештај о раду месне заједнице</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3</w:t>
      </w:r>
      <w:r w:rsidRPr="007338E1">
        <w:rPr>
          <w:b/>
          <w:bCs/>
          <w:sz w:val="20"/>
          <w:szCs w:val="20"/>
          <w:lang w:val="sr-Cyrl-CS"/>
        </w:rPr>
        <w:t>3</w:t>
      </w:r>
      <w:r w:rsidRPr="007338E1">
        <w:rPr>
          <w:b/>
          <w:bCs/>
          <w:sz w:val="20"/>
          <w:szCs w:val="20"/>
        </w:rPr>
        <w:t>.</w:t>
      </w:r>
    </w:p>
    <w:p w:rsidR="00E438C7" w:rsidRPr="007338E1" w:rsidRDefault="00E438C7" w:rsidP="00E438C7">
      <w:pPr>
        <w:autoSpaceDE w:val="0"/>
        <w:autoSpaceDN w:val="0"/>
        <w:adjustRightInd w:val="0"/>
        <w:rPr>
          <w:sz w:val="20"/>
          <w:szCs w:val="20"/>
        </w:rPr>
      </w:pPr>
      <w:r w:rsidRPr="007338E1">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7338E1" w:rsidRDefault="00E438C7" w:rsidP="00E438C7">
      <w:pPr>
        <w:autoSpaceDE w:val="0"/>
        <w:autoSpaceDN w:val="0"/>
        <w:adjustRightInd w:val="0"/>
        <w:rPr>
          <w:sz w:val="20"/>
          <w:szCs w:val="20"/>
          <w:lang w:val="sr-Cyrl-CS"/>
        </w:rPr>
      </w:pPr>
      <w:r w:rsidRPr="007338E1">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autoSpaceDE w:val="0"/>
        <w:autoSpaceDN w:val="0"/>
        <w:adjustRightInd w:val="0"/>
        <w:jc w:val="center"/>
        <w:rPr>
          <w:b/>
          <w:bCs/>
          <w:sz w:val="20"/>
          <w:szCs w:val="20"/>
        </w:rPr>
      </w:pPr>
      <w:r w:rsidRPr="007338E1">
        <w:rPr>
          <w:b/>
          <w:sz w:val="20"/>
          <w:szCs w:val="20"/>
        </w:rPr>
        <w:t>Захтев за обезбеђење финансијских средства</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3</w:t>
      </w:r>
      <w:r w:rsidRPr="007338E1">
        <w:rPr>
          <w:b/>
          <w:bCs/>
          <w:sz w:val="20"/>
          <w:szCs w:val="20"/>
          <w:lang w:val="sr-Cyrl-CS"/>
        </w:rPr>
        <w:t>4</w:t>
      </w:r>
      <w:r w:rsidRPr="007338E1">
        <w:rPr>
          <w:b/>
          <w:bCs/>
          <w:sz w:val="20"/>
          <w:szCs w:val="20"/>
        </w:rPr>
        <w:t>.</w:t>
      </w:r>
    </w:p>
    <w:p w:rsidR="00E438C7" w:rsidRPr="007338E1" w:rsidRDefault="00E438C7" w:rsidP="00E438C7">
      <w:pPr>
        <w:autoSpaceDE w:val="0"/>
        <w:autoSpaceDN w:val="0"/>
        <w:adjustRightInd w:val="0"/>
        <w:rPr>
          <w:sz w:val="20"/>
          <w:szCs w:val="20"/>
          <w:lang w:val="sr-Cyrl-CS"/>
        </w:rPr>
      </w:pPr>
      <w:r w:rsidRPr="007338E1">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autoSpaceDE w:val="0"/>
        <w:autoSpaceDN w:val="0"/>
        <w:adjustRightInd w:val="0"/>
        <w:jc w:val="center"/>
        <w:rPr>
          <w:b/>
          <w:sz w:val="20"/>
          <w:szCs w:val="20"/>
        </w:rPr>
      </w:pPr>
      <w:r w:rsidRPr="007338E1">
        <w:rPr>
          <w:b/>
          <w:sz w:val="20"/>
          <w:szCs w:val="20"/>
        </w:rPr>
        <w:t>Наредбодавац за исплату средстава</w:t>
      </w:r>
    </w:p>
    <w:p w:rsidR="00E438C7" w:rsidRPr="007338E1" w:rsidRDefault="00E438C7" w:rsidP="00E438C7">
      <w:pPr>
        <w:autoSpaceDE w:val="0"/>
        <w:autoSpaceDN w:val="0"/>
        <w:adjustRightInd w:val="0"/>
        <w:jc w:val="center"/>
        <w:rPr>
          <w:b/>
          <w:sz w:val="20"/>
          <w:szCs w:val="20"/>
        </w:rPr>
      </w:pPr>
      <w:r w:rsidRPr="007338E1">
        <w:rPr>
          <w:b/>
          <w:sz w:val="20"/>
          <w:szCs w:val="20"/>
        </w:rPr>
        <w:t>Члан 3</w:t>
      </w:r>
      <w:r w:rsidRPr="007338E1">
        <w:rPr>
          <w:b/>
          <w:sz w:val="20"/>
          <w:szCs w:val="20"/>
          <w:lang w:val="sr-Cyrl-CS"/>
        </w:rPr>
        <w:t>5</w:t>
      </w:r>
      <w:r w:rsidRPr="007338E1">
        <w:rPr>
          <w:b/>
          <w:sz w:val="20"/>
          <w:szCs w:val="20"/>
        </w:rPr>
        <w:t>.</w:t>
      </w:r>
    </w:p>
    <w:p w:rsidR="00E438C7" w:rsidRPr="007338E1" w:rsidRDefault="00E438C7" w:rsidP="00E438C7">
      <w:pPr>
        <w:autoSpaceDE w:val="0"/>
        <w:autoSpaceDN w:val="0"/>
        <w:adjustRightInd w:val="0"/>
        <w:rPr>
          <w:sz w:val="20"/>
          <w:szCs w:val="20"/>
          <w:lang w:val="sr-Cyrl-CS"/>
        </w:rPr>
      </w:pPr>
      <w:r w:rsidRPr="007338E1">
        <w:rPr>
          <w:sz w:val="20"/>
          <w:szCs w:val="20"/>
        </w:rPr>
        <w:tab/>
        <w:t>Наредбодавац за исплату средстава месне заједнице је председник Савета месне заједнице.</w:t>
      </w:r>
    </w:p>
    <w:p w:rsidR="00E438C7" w:rsidRPr="007338E1" w:rsidRDefault="00E438C7" w:rsidP="00E438C7">
      <w:pPr>
        <w:autoSpaceDE w:val="0"/>
        <w:autoSpaceDN w:val="0"/>
        <w:adjustRightInd w:val="0"/>
        <w:rPr>
          <w:sz w:val="20"/>
          <w:szCs w:val="20"/>
          <w:lang w:val="sr-Cyrl-CS"/>
        </w:rPr>
      </w:pPr>
    </w:p>
    <w:p w:rsidR="00E438C7" w:rsidRPr="007338E1" w:rsidRDefault="00E438C7" w:rsidP="009E427B">
      <w:pPr>
        <w:tabs>
          <w:tab w:val="left" w:pos="720"/>
        </w:tabs>
        <w:suppressAutoHyphens/>
        <w:jc w:val="center"/>
        <w:rPr>
          <w:b/>
          <w:sz w:val="20"/>
          <w:szCs w:val="20"/>
        </w:rPr>
      </w:pPr>
      <w:r w:rsidRPr="007338E1">
        <w:rPr>
          <w:b/>
          <w:sz w:val="20"/>
          <w:szCs w:val="20"/>
        </w:rPr>
        <w:t>Ангажовање чланова Савета месне заједнице</w:t>
      </w:r>
    </w:p>
    <w:p w:rsidR="00E438C7" w:rsidRPr="007338E1" w:rsidRDefault="00E438C7" w:rsidP="00E438C7">
      <w:pPr>
        <w:tabs>
          <w:tab w:val="left" w:pos="720"/>
        </w:tabs>
        <w:suppressAutoHyphens/>
        <w:jc w:val="center"/>
        <w:rPr>
          <w:b/>
          <w:sz w:val="20"/>
          <w:szCs w:val="20"/>
        </w:rPr>
      </w:pPr>
      <w:r w:rsidRPr="007338E1">
        <w:rPr>
          <w:b/>
          <w:sz w:val="20"/>
          <w:szCs w:val="20"/>
        </w:rPr>
        <w:t>Члан 3</w:t>
      </w:r>
      <w:r w:rsidRPr="007338E1">
        <w:rPr>
          <w:b/>
          <w:sz w:val="20"/>
          <w:szCs w:val="20"/>
          <w:lang w:val="sr-Cyrl-CS"/>
        </w:rPr>
        <w:t>6</w:t>
      </w:r>
      <w:r w:rsidRPr="007338E1">
        <w:rPr>
          <w:b/>
          <w:sz w:val="20"/>
          <w:szCs w:val="20"/>
        </w:rPr>
        <w:t>.</w:t>
      </w:r>
    </w:p>
    <w:p w:rsidR="00E438C7" w:rsidRPr="007338E1" w:rsidRDefault="00E438C7" w:rsidP="00E438C7">
      <w:pPr>
        <w:widowControl w:val="0"/>
        <w:tabs>
          <w:tab w:val="left" w:pos="720"/>
          <w:tab w:val="left" w:pos="1440"/>
        </w:tabs>
        <w:rPr>
          <w:sz w:val="20"/>
          <w:szCs w:val="20"/>
        </w:rPr>
      </w:pPr>
      <w:r w:rsidRPr="007338E1">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7338E1" w:rsidRDefault="00E438C7" w:rsidP="00E438C7">
      <w:pPr>
        <w:widowControl w:val="0"/>
        <w:tabs>
          <w:tab w:val="left" w:pos="720"/>
          <w:tab w:val="left" w:pos="1440"/>
        </w:tabs>
        <w:rPr>
          <w:sz w:val="20"/>
          <w:szCs w:val="20"/>
        </w:rPr>
      </w:pP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7338E1">
        <w:rPr>
          <w:rFonts w:ascii="Times New Roman" w:hAnsi="Times New Roman"/>
          <w:b/>
          <w:bCs/>
          <w:sz w:val="20"/>
          <w:szCs w:val="20"/>
        </w:rPr>
        <w:t>САРАДЊА СА ДРУГИМ МЕСНИМ ЗАЈЕДНИЦАМА И ОРГАНИЗАЦИЈАМА</w:t>
      </w:r>
    </w:p>
    <w:p w:rsidR="00E438C7" w:rsidRPr="007338E1" w:rsidRDefault="00E438C7" w:rsidP="00E438C7">
      <w:pPr>
        <w:autoSpaceDE w:val="0"/>
        <w:autoSpaceDN w:val="0"/>
        <w:adjustRightInd w:val="0"/>
        <w:rPr>
          <w:b/>
          <w:bCs/>
          <w:sz w:val="20"/>
          <w:szCs w:val="20"/>
        </w:rPr>
      </w:pPr>
    </w:p>
    <w:p w:rsidR="00E438C7" w:rsidRPr="007338E1" w:rsidRDefault="00E438C7" w:rsidP="00E438C7">
      <w:pPr>
        <w:autoSpaceDE w:val="0"/>
        <w:autoSpaceDN w:val="0"/>
        <w:adjustRightInd w:val="0"/>
        <w:jc w:val="center"/>
        <w:rPr>
          <w:b/>
          <w:bCs/>
          <w:sz w:val="20"/>
          <w:szCs w:val="20"/>
        </w:rPr>
      </w:pPr>
      <w:r w:rsidRPr="007338E1">
        <w:rPr>
          <w:b/>
          <w:bCs/>
          <w:sz w:val="20"/>
          <w:szCs w:val="20"/>
        </w:rPr>
        <w:t>Сарадња са другим месним заједницама</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3</w:t>
      </w:r>
      <w:r w:rsidRPr="007338E1">
        <w:rPr>
          <w:b/>
          <w:bCs/>
          <w:sz w:val="20"/>
          <w:szCs w:val="20"/>
          <w:lang w:val="sr-Cyrl-CS"/>
        </w:rPr>
        <w:t>7</w:t>
      </w:r>
      <w:r w:rsidRPr="007338E1">
        <w:rPr>
          <w:b/>
          <w:bCs/>
          <w:sz w:val="20"/>
          <w:szCs w:val="20"/>
        </w:rPr>
        <w:t>.</w:t>
      </w:r>
    </w:p>
    <w:p w:rsidR="00E438C7" w:rsidRPr="007338E1" w:rsidRDefault="00E438C7" w:rsidP="00E438C7">
      <w:pPr>
        <w:autoSpaceDE w:val="0"/>
        <w:autoSpaceDN w:val="0"/>
        <w:adjustRightInd w:val="0"/>
        <w:ind w:firstLine="720"/>
        <w:rPr>
          <w:sz w:val="20"/>
          <w:szCs w:val="20"/>
        </w:rPr>
      </w:pPr>
      <w:r w:rsidRPr="007338E1">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7338E1" w:rsidRDefault="00E438C7" w:rsidP="00E438C7">
      <w:pPr>
        <w:autoSpaceDE w:val="0"/>
        <w:autoSpaceDN w:val="0"/>
        <w:adjustRightInd w:val="0"/>
        <w:ind w:firstLine="720"/>
        <w:rPr>
          <w:sz w:val="20"/>
          <w:szCs w:val="20"/>
          <w:lang w:val="sr-Cyrl-CS"/>
        </w:rPr>
      </w:pPr>
      <w:r w:rsidRPr="007338E1">
        <w:rPr>
          <w:sz w:val="20"/>
          <w:szCs w:val="20"/>
        </w:rPr>
        <w:t>Одлуку о сарадњи из става 1. овог члана доноси Савет месне заједнице и доставља је Општинском већу.</w:t>
      </w:r>
    </w:p>
    <w:p w:rsidR="00E438C7" w:rsidRPr="007338E1" w:rsidRDefault="00E438C7" w:rsidP="00E438C7">
      <w:pPr>
        <w:autoSpaceDE w:val="0"/>
        <w:autoSpaceDN w:val="0"/>
        <w:adjustRightInd w:val="0"/>
        <w:ind w:firstLine="720"/>
        <w:rPr>
          <w:sz w:val="20"/>
          <w:szCs w:val="20"/>
          <w:lang w:val="sr-Cyrl-CS"/>
        </w:rPr>
      </w:pPr>
    </w:p>
    <w:p w:rsidR="00E438C7" w:rsidRPr="007338E1" w:rsidRDefault="00E438C7" w:rsidP="009E427B">
      <w:pPr>
        <w:autoSpaceDE w:val="0"/>
        <w:autoSpaceDN w:val="0"/>
        <w:adjustRightInd w:val="0"/>
        <w:jc w:val="center"/>
        <w:rPr>
          <w:b/>
          <w:sz w:val="20"/>
          <w:szCs w:val="20"/>
        </w:rPr>
      </w:pPr>
      <w:r w:rsidRPr="007338E1">
        <w:rPr>
          <w:b/>
          <w:sz w:val="20"/>
          <w:szCs w:val="20"/>
        </w:rPr>
        <w:t>Сарадња са општином и њеним институцијама</w:t>
      </w:r>
    </w:p>
    <w:p w:rsidR="00E438C7" w:rsidRPr="007338E1" w:rsidRDefault="00E438C7" w:rsidP="00E438C7">
      <w:pPr>
        <w:autoSpaceDE w:val="0"/>
        <w:autoSpaceDN w:val="0"/>
        <w:adjustRightInd w:val="0"/>
        <w:jc w:val="center"/>
        <w:rPr>
          <w:b/>
          <w:sz w:val="20"/>
          <w:szCs w:val="20"/>
        </w:rPr>
      </w:pPr>
      <w:r w:rsidRPr="007338E1">
        <w:rPr>
          <w:b/>
          <w:sz w:val="20"/>
          <w:szCs w:val="20"/>
        </w:rPr>
        <w:t>Члан 3</w:t>
      </w:r>
      <w:r w:rsidRPr="007338E1">
        <w:rPr>
          <w:b/>
          <w:sz w:val="20"/>
          <w:szCs w:val="20"/>
          <w:lang w:val="sr-Cyrl-CS"/>
        </w:rPr>
        <w:t>8</w:t>
      </w:r>
      <w:r w:rsidRPr="007338E1">
        <w:rPr>
          <w:b/>
          <w:sz w:val="20"/>
          <w:szCs w:val="20"/>
        </w:rPr>
        <w:t>.</w:t>
      </w:r>
    </w:p>
    <w:p w:rsidR="00E438C7" w:rsidRPr="007338E1" w:rsidRDefault="00E438C7" w:rsidP="00E438C7">
      <w:pPr>
        <w:autoSpaceDE w:val="0"/>
        <w:autoSpaceDN w:val="0"/>
        <w:adjustRightInd w:val="0"/>
        <w:ind w:firstLine="720"/>
        <w:rPr>
          <w:sz w:val="20"/>
          <w:szCs w:val="20"/>
          <w:lang w:val="sr-Cyrl-CS"/>
        </w:rPr>
      </w:pPr>
      <w:r w:rsidRPr="007338E1">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7338E1" w:rsidRDefault="00E438C7" w:rsidP="00E438C7">
      <w:pPr>
        <w:autoSpaceDE w:val="0"/>
        <w:autoSpaceDN w:val="0"/>
        <w:adjustRightInd w:val="0"/>
        <w:ind w:firstLine="720"/>
        <w:rPr>
          <w:sz w:val="20"/>
          <w:szCs w:val="20"/>
          <w:lang w:val="sr-Cyrl-CS"/>
        </w:rPr>
      </w:pPr>
    </w:p>
    <w:p w:rsidR="00E438C7" w:rsidRPr="007338E1" w:rsidRDefault="00E438C7" w:rsidP="00E438C7">
      <w:pPr>
        <w:autoSpaceDE w:val="0"/>
        <w:autoSpaceDN w:val="0"/>
        <w:adjustRightInd w:val="0"/>
        <w:jc w:val="center"/>
        <w:rPr>
          <w:b/>
          <w:bCs/>
          <w:sz w:val="20"/>
          <w:szCs w:val="20"/>
        </w:rPr>
      </w:pPr>
      <w:r w:rsidRPr="007338E1">
        <w:rPr>
          <w:b/>
          <w:bCs/>
          <w:sz w:val="20"/>
          <w:szCs w:val="20"/>
        </w:rPr>
        <w:t xml:space="preserve">Сарадња са удружењима </w:t>
      </w:r>
    </w:p>
    <w:p w:rsidR="00E438C7" w:rsidRPr="007338E1" w:rsidRDefault="00E438C7" w:rsidP="00E438C7">
      <w:pPr>
        <w:autoSpaceDE w:val="0"/>
        <w:autoSpaceDN w:val="0"/>
        <w:adjustRightInd w:val="0"/>
        <w:jc w:val="center"/>
        <w:rPr>
          <w:b/>
          <w:bCs/>
          <w:sz w:val="20"/>
          <w:szCs w:val="20"/>
        </w:rPr>
      </w:pPr>
      <w:r w:rsidRPr="007338E1">
        <w:rPr>
          <w:b/>
          <w:bCs/>
          <w:sz w:val="20"/>
          <w:szCs w:val="20"/>
        </w:rPr>
        <w:t>Члан 3</w:t>
      </w:r>
      <w:r w:rsidRPr="007338E1">
        <w:rPr>
          <w:b/>
          <w:bCs/>
          <w:sz w:val="20"/>
          <w:szCs w:val="20"/>
          <w:lang w:val="sr-Cyrl-CS"/>
        </w:rPr>
        <w:t>9</w:t>
      </w:r>
      <w:r w:rsidRPr="007338E1">
        <w:rPr>
          <w:b/>
          <w:bCs/>
          <w:sz w:val="20"/>
          <w:szCs w:val="20"/>
        </w:rPr>
        <w:t>.</w:t>
      </w:r>
    </w:p>
    <w:p w:rsidR="00E438C7" w:rsidRPr="007338E1" w:rsidRDefault="00E438C7" w:rsidP="00E438C7">
      <w:pPr>
        <w:autoSpaceDE w:val="0"/>
        <w:autoSpaceDN w:val="0"/>
        <w:adjustRightInd w:val="0"/>
        <w:ind w:firstLine="720"/>
        <w:rPr>
          <w:sz w:val="20"/>
          <w:szCs w:val="20"/>
        </w:rPr>
      </w:pPr>
      <w:r w:rsidRPr="007338E1">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7338E1" w:rsidRDefault="00E438C7" w:rsidP="00E438C7">
      <w:pPr>
        <w:autoSpaceDE w:val="0"/>
        <w:autoSpaceDN w:val="0"/>
        <w:adjustRightInd w:val="0"/>
        <w:ind w:firstLine="720"/>
        <w:rPr>
          <w:sz w:val="20"/>
          <w:szCs w:val="20"/>
        </w:rPr>
      </w:pP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7338E1">
        <w:rPr>
          <w:rFonts w:ascii="Times New Roman" w:eastAsia="ArialNarrow" w:hAnsi="Times New Roman"/>
          <w:b/>
          <w:iCs/>
          <w:sz w:val="20"/>
          <w:szCs w:val="20"/>
        </w:rPr>
        <w:t>ЗБОР ГРАЂАНА МЕСНЕ ЗАЈЕДНИЦЕ</w:t>
      </w:r>
    </w:p>
    <w:p w:rsidR="00E438C7" w:rsidRPr="007338E1" w:rsidRDefault="00E438C7" w:rsidP="00E438C7">
      <w:pPr>
        <w:autoSpaceDE w:val="0"/>
        <w:autoSpaceDN w:val="0"/>
        <w:adjustRightInd w:val="0"/>
        <w:rPr>
          <w:rFonts w:eastAsia="ArialNarrow"/>
          <w:sz w:val="20"/>
          <w:szCs w:val="20"/>
        </w:rPr>
      </w:pP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Збор грађана</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 xml:space="preserve">Члан </w:t>
      </w:r>
      <w:r w:rsidRPr="007338E1">
        <w:rPr>
          <w:rFonts w:eastAsia="ArialNarrow"/>
          <w:b/>
          <w:iCs/>
          <w:sz w:val="20"/>
          <w:szCs w:val="20"/>
          <w:lang w:val="sr-Cyrl-CS"/>
        </w:rPr>
        <w:t>40</w:t>
      </w:r>
      <w:r w:rsidRPr="007338E1">
        <w:rPr>
          <w:rFonts w:eastAsia="ArialNarrow"/>
          <w:b/>
          <w:iCs/>
          <w:sz w:val="20"/>
          <w:szCs w:val="20"/>
        </w:rPr>
        <w:t>.</w:t>
      </w:r>
    </w:p>
    <w:p w:rsidR="00E438C7" w:rsidRPr="007338E1" w:rsidRDefault="00E438C7" w:rsidP="00E438C7">
      <w:pPr>
        <w:autoSpaceDE w:val="0"/>
        <w:autoSpaceDN w:val="0"/>
        <w:adjustRightInd w:val="0"/>
        <w:ind w:firstLine="720"/>
        <w:rPr>
          <w:rFonts w:eastAsia="ArialNarrow"/>
          <w:b/>
          <w:iCs/>
          <w:sz w:val="20"/>
          <w:szCs w:val="20"/>
        </w:rPr>
      </w:pPr>
      <w:r w:rsidRPr="007338E1">
        <w:rPr>
          <w:rFonts w:eastAsia="ArialNarrow"/>
          <w:sz w:val="20"/>
          <w:szCs w:val="20"/>
        </w:rPr>
        <w:t>Облик непосредног учешћа грађана у остваривању послова месне заједнице је збор грађана.</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7338E1" w:rsidRDefault="00E438C7" w:rsidP="00E438C7">
      <w:pPr>
        <w:autoSpaceDE w:val="0"/>
        <w:autoSpaceDN w:val="0"/>
        <w:adjustRightInd w:val="0"/>
        <w:ind w:firstLine="720"/>
        <w:rPr>
          <w:rFonts w:eastAsia="ArialNarrow"/>
          <w:sz w:val="20"/>
          <w:szCs w:val="20"/>
        </w:rPr>
      </w:pPr>
      <w:r w:rsidRPr="007338E1">
        <w:rPr>
          <w:rFonts w:eastAsia="ArialNarrow"/>
          <w:sz w:val="20"/>
          <w:szCs w:val="20"/>
        </w:rPr>
        <w:t>Збор грађана може да расправља и даје предлоге о питањима из делокруга послова Месне заједнице.</w:t>
      </w:r>
    </w:p>
    <w:p w:rsidR="00E438C7" w:rsidRDefault="00E438C7" w:rsidP="00E438C7">
      <w:pPr>
        <w:autoSpaceDE w:val="0"/>
        <w:autoSpaceDN w:val="0"/>
        <w:adjustRightInd w:val="0"/>
        <w:ind w:firstLine="720"/>
        <w:rPr>
          <w:rFonts w:eastAsia="ArialNarrow"/>
          <w:sz w:val="20"/>
          <w:szCs w:val="20"/>
        </w:rPr>
      </w:pPr>
      <w:r w:rsidRPr="007338E1">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9E427B" w:rsidRDefault="009E427B" w:rsidP="00E438C7">
      <w:pPr>
        <w:autoSpaceDE w:val="0"/>
        <w:autoSpaceDN w:val="0"/>
        <w:adjustRightInd w:val="0"/>
        <w:ind w:firstLine="720"/>
        <w:rPr>
          <w:rFonts w:eastAsia="ArialNarrow"/>
          <w:sz w:val="20"/>
          <w:szCs w:val="20"/>
        </w:rPr>
      </w:pPr>
    </w:p>
    <w:p w:rsidR="009E427B" w:rsidRDefault="009E427B" w:rsidP="00E438C7">
      <w:pPr>
        <w:autoSpaceDE w:val="0"/>
        <w:autoSpaceDN w:val="0"/>
        <w:adjustRightInd w:val="0"/>
        <w:ind w:firstLine="720"/>
        <w:rPr>
          <w:rFonts w:eastAsia="ArialNarrow"/>
          <w:sz w:val="20"/>
          <w:szCs w:val="20"/>
        </w:rPr>
      </w:pPr>
    </w:p>
    <w:p w:rsidR="009E427B" w:rsidRPr="007338E1" w:rsidRDefault="009E427B" w:rsidP="00E438C7">
      <w:pPr>
        <w:autoSpaceDE w:val="0"/>
        <w:autoSpaceDN w:val="0"/>
        <w:adjustRightInd w:val="0"/>
        <w:ind w:firstLine="720"/>
        <w:rPr>
          <w:rFonts w:eastAsia="ArialNarrow"/>
          <w:sz w:val="20"/>
          <w:szCs w:val="20"/>
          <w:lang w:val="sr-Cyrl-CS"/>
        </w:rPr>
      </w:pPr>
    </w:p>
    <w:p w:rsidR="00E438C7" w:rsidRPr="007338E1" w:rsidRDefault="00E438C7" w:rsidP="00E438C7">
      <w:pPr>
        <w:outlineLvl w:val="0"/>
        <w:rPr>
          <w:rFonts w:eastAsia="ArialNarrow"/>
          <w:sz w:val="20"/>
          <w:szCs w:val="20"/>
        </w:rPr>
      </w:pPr>
    </w:p>
    <w:p w:rsidR="00E438C7" w:rsidRPr="007338E1"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7338E1">
        <w:rPr>
          <w:rFonts w:ascii="Times New Roman" w:eastAsia="Times New Roman" w:hAnsi="Times New Roman"/>
          <w:b/>
          <w:bCs/>
          <w:color w:val="000000"/>
          <w:kern w:val="36"/>
          <w:sz w:val="20"/>
          <w:szCs w:val="20"/>
        </w:rPr>
        <w:lastRenderedPageBreak/>
        <w:t>ОБАВЉАЊЕ АДМИНИСТРАТИВНО-ТЕХНИЧКИХ ПОСЛОВА</w:t>
      </w:r>
    </w:p>
    <w:p w:rsidR="00E438C7" w:rsidRPr="007338E1" w:rsidRDefault="00E438C7" w:rsidP="00E438C7">
      <w:pPr>
        <w:rPr>
          <w:b/>
          <w:bCs/>
          <w:color w:val="000000"/>
          <w:sz w:val="20"/>
          <w:szCs w:val="20"/>
        </w:rPr>
      </w:pPr>
    </w:p>
    <w:p w:rsidR="00E438C7" w:rsidRPr="007338E1" w:rsidRDefault="00E438C7" w:rsidP="00E438C7">
      <w:pPr>
        <w:pStyle w:val="1tekst0"/>
        <w:spacing w:before="0" w:beforeAutospacing="0" w:after="0" w:afterAutospacing="0"/>
        <w:jc w:val="center"/>
        <w:rPr>
          <w:b/>
          <w:sz w:val="20"/>
          <w:szCs w:val="20"/>
        </w:rPr>
      </w:pPr>
      <w:r w:rsidRPr="007338E1">
        <w:rPr>
          <w:b/>
          <w:sz w:val="20"/>
          <w:szCs w:val="20"/>
        </w:rPr>
        <w:t>Обављање административно-техничких и финансијско-материјалних послова</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 xml:space="preserve">Члан </w:t>
      </w:r>
      <w:r w:rsidRPr="007338E1">
        <w:rPr>
          <w:rFonts w:eastAsia="ArialNarrow"/>
          <w:b/>
          <w:iCs/>
          <w:sz w:val="20"/>
          <w:szCs w:val="20"/>
          <w:lang w:val="sr-Cyrl-CS"/>
        </w:rPr>
        <w:t>41</w:t>
      </w:r>
      <w:r w:rsidRPr="007338E1">
        <w:rPr>
          <w:rFonts w:eastAsia="ArialNarrow"/>
          <w:b/>
          <w:iCs/>
          <w:sz w:val="20"/>
          <w:szCs w:val="20"/>
        </w:rPr>
        <w:t>.</w:t>
      </w:r>
    </w:p>
    <w:p w:rsidR="00E438C7" w:rsidRPr="007338E1" w:rsidRDefault="00E438C7" w:rsidP="00E438C7">
      <w:pPr>
        <w:pStyle w:val="1tekst0"/>
        <w:spacing w:before="0" w:beforeAutospacing="0" w:after="0" w:afterAutospacing="0"/>
        <w:ind w:firstLine="720"/>
        <w:jc w:val="both"/>
        <w:rPr>
          <w:rFonts w:eastAsia="ArialNarrow"/>
          <w:sz w:val="20"/>
          <w:szCs w:val="20"/>
        </w:rPr>
      </w:pPr>
      <w:r w:rsidRPr="007338E1">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7338E1" w:rsidRDefault="00E438C7" w:rsidP="00E438C7">
      <w:pPr>
        <w:pStyle w:val="1tekst0"/>
        <w:spacing w:before="0" w:beforeAutospacing="0" w:after="0" w:afterAutospacing="0"/>
        <w:ind w:firstLine="720"/>
        <w:jc w:val="both"/>
        <w:rPr>
          <w:rFonts w:eastAsia="ArialNarrow"/>
          <w:sz w:val="20"/>
          <w:szCs w:val="20"/>
        </w:rPr>
      </w:pPr>
    </w:p>
    <w:p w:rsidR="00E438C7" w:rsidRPr="007338E1" w:rsidRDefault="00E438C7" w:rsidP="009E427B">
      <w:pPr>
        <w:pStyle w:val="1tekst0"/>
        <w:spacing w:before="0" w:beforeAutospacing="0" w:after="0" w:afterAutospacing="0"/>
        <w:ind w:firstLine="720"/>
        <w:jc w:val="center"/>
        <w:rPr>
          <w:rFonts w:eastAsia="ArialNarrow"/>
          <w:sz w:val="20"/>
          <w:szCs w:val="20"/>
        </w:rPr>
      </w:pPr>
      <w:r w:rsidRPr="007338E1">
        <w:rPr>
          <w:b/>
          <w:sz w:val="20"/>
          <w:szCs w:val="20"/>
        </w:rPr>
        <w:t>Запослени у месној заједници</w:t>
      </w:r>
    </w:p>
    <w:p w:rsidR="00E438C7" w:rsidRPr="007338E1" w:rsidRDefault="00E438C7" w:rsidP="00E438C7">
      <w:pPr>
        <w:widowControl w:val="0"/>
        <w:tabs>
          <w:tab w:val="left" w:pos="720"/>
          <w:tab w:val="left" w:pos="1440"/>
        </w:tabs>
        <w:jc w:val="center"/>
        <w:rPr>
          <w:b/>
          <w:sz w:val="20"/>
          <w:szCs w:val="20"/>
        </w:rPr>
      </w:pPr>
      <w:r w:rsidRPr="007338E1">
        <w:rPr>
          <w:b/>
          <w:sz w:val="20"/>
          <w:szCs w:val="20"/>
        </w:rPr>
        <w:t>Члан 4</w:t>
      </w:r>
      <w:r w:rsidRPr="007338E1">
        <w:rPr>
          <w:b/>
          <w:sz w:val="20"/>
          <w:szCs w:val="20"/>
          <w:lang w:val="sr-Cyrl-CS"/>
        </w:rPr>
        <w:t>2</w:t>
      </w:r>
      <w:r w:rsidRPr="007338E1">
        <w:rPr>
          <w:b/>
          <w:sz w:val="20"/>
          <w:szCs w:val="20"/>
        </w:rPr>
        <w:t>.</w:t>
      </w:r>
    </w:p>
    <w:p w:rsidR="00E438C7" w:rsidRPr="007338E1" w:rsidRDefault="00E438C7" w:rsidP="00E438C7">
      <w:pPr>
        <w:widowControl w:val="0"/>
        <w:tabs>
          <w:tab w:val="left" w:pos="720"/>
          <w:tab w:val="left" w:pos="1440"/>
        </w:tabs>
        <w:rPr>
          <w:sz w:val="20"/>
          <w:szCs w:val="20"/>
        </w:rPr>
      </w:pPr>
      <w:r w:rsidRPr="007338E1">
        <w:rPr>
          <w:rFonts w:eastAsia="ArialNarrow"/>
          <w:sz w:val="20"/>
          <w:szCs w:val="20"/>
        </w:rPr>
        <w:tab/>
        <w:t xml:space="preserve">За обављање стручних и других послова за потребе месне заједнице, месна заједница </w:t>
      </w:r>
      <w:r w:rsidRPr="007338E1">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7338E1" w:rsidRDefault="00E438C7" w:rsidP="00E438C7">
      <w:pPr>
        <w:widowControl w:val="0"/>
        <w:tabs>
          <w:tab w:val="left" w:pos="720"/>
          <w:tab w:val="left" w:pos="1440"/>
        </w:tabs>
        <w:rPr>
          <w:sz w:val="20"/>
          <w:szCs w:val="20"/>
        </w:rPr>
      </w:pPr>
      <w:r w:rsidRPr="007338E1">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7338E1" w:rsidRDefault="00E438C7" w:rsidP="00E438C7">
      <w:pPr>
        <w:widowControl w:val="0"/>
        <w:tabs>
          <w:tab w:val="left" w:pos="720"/>
          <w:tab w:val="left" w:pos="1440"/>
        </w:tabs>
        <w:rPr>
          <w:sz w:val="20"/>
          <w:szCs w:val="20"/>
          <w:lang w:val="sr-Cyrl-CS"/>
        </w:rPr>
      </w:pPr>
      <w:r w:rsidRPr="007338E1">
        <w:rPr>
          <w:sz w:val="20"/>
          <w:szCs w:val="20"/>
        </w:rPr>
        <w:tab/>
        <w:t>Одлуку о пријему запосленог доноси Савет месне заједнице.</w:t>
      </w:r>
    </w:p>
    <w:p w:rsidR="00E438C7" w:rsidRPr="007338E1" w:rsidRDefault="00E438C7" w:rsidP="00E438C7">
      <w:pPr>
        <w:autoSpaceDE w:val="0"/>
        <w:autoSpaceDN w:val="0"/>
        <w:adjustRightInd w:val="0"/>
        <w:rPr>
          <w:sz w:val="20"/>
          <w:szCs w:val="20"/>
        </w:rPr>
      </w:pPr>
    </w:p>
    <w:p w:rsidR="00E438C7" w:rsidRPr="007338E1" w:rsidRDefault="00E438C7" w:rsidP="009E427B">
      <w:pPr>
        <w:autoSpaceDE w:val="0"/>
        <w:autoSpaceDN w:val="0"/>
        <w:adjustRightInd w:val="0"/>
        <w:jc w:val="center"/>
        <w:rPr>
          <w:rFonts w:eastAsia="ArialNarrow"/>
          <w:b/>
          <w:iCs/>
          <w:sz w:val="20"/>
          <w:szCs w:val="20"/>
        </w:rPr>
      </w:pPr>
      <w:r w:rsidRPr="007338E1">
        <w:rPr>
          <w:rFonts w:eastAsia="ArialNarrow"/>
          <w:b/>
          <w:iCs/>
          <w:sz w:val="20"/>
          <w:szCs w:val="20"/>
        </w:rPr>
        <w:t>Радно правни положај запослених</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3</w:t>
      </w:r>
      <w:r w:rsidRPr="007338E1">
        <w:rPr>
          <w:rFonts w:eastAsia="ArialNarrow"/>
          <w:b/>
          <w:iCs/>
          <w:sz w:val="20"/>
          <w:szCs w:val="20"/>
        </w:rPr>
        <w:t>.</w:t>
      </w:r>
    </w:p>
    <w:p w:rsidR="00E438C7" w:rsidRPr="007338E1" w:rsidRDefault="00E438C7" w:rsidP="00E438C7">
      <w:pPr>
        <w:rPr>
          <w:rFonts w:eastAsia="ArialNarrow"/>
          <w:sz w:val="20"/>
          <w:szCs w:val="20"/>
        </w:rPr>
      </w:pPr>
      <w:r w:rsidRPr="007338E1">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7338E1" w:rsidRDefault="00E438C7" w:rsidP="00E438C7">
      <w:pPr>
        <w:autoSpaceDE w:val="0"/>
        <w:autoSpaceDN w:val="0"/>
        <w:adjustRightInd w:val="0"/>
        <w:rPr>
          <w:rFonts w:eastAsia="ArialNarrow"/>
          <w:i/>
          <w:iCs/>
          <w:sz w:val="20"/>
          <w:szCs w:val="20"/>
        </w:rPr>
      </w:pPr>
      <w:r w:rsidRPr="007338E1">
        <w:rPr>
          <w:rFonts w:eastAsia="ArialNarrow"/>
          <w:sz w:val="20"/>
          <w:szCs w:val="20"/>
        </w:rPr>
        <w:tab/>
      </w: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7338E1">
        <w:rPr>
          <w:rFonts w:ascii="Times New Roman" w:eastAsia="ArialNarrow" w:hAnsi="Times New Roman"/>
          <w:b/>
          <w:iCs/>
          <w:sz w:val="20"/>
          <w:szCs w:val="20"/>
        </w:rPr>
        <w:t>АКТИ МЕСНЕ ЗАЈЕДНИЦЕ</w:t>
      </w:r>
    </w:p>
    <w:p w:rsidR="00E438C7" w:rsidRPr="007338E1" w:rsidRDefault="00E438C7" w:rsidP="00E438C7">
      <w:pPr>
        <w:autoSpaceDE w:val="0"/>
        <w:autoSpaceDN w:val="0"/>
        <w:adjustRightInd w:val="0"/>
        <w:rPr>
          <w:rFonts w:eastAsia="ArialNarrow"/>
          <w:i/>
          <w:iCs/>
          <w:sz w:val="20"/>
          <w:szCs w:val="20"/>
        </w:rPr>
      </w:pP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4</w:t>
      </w:r>
      <w:r w:rsidRPr="007338E1">
        <w:rPr>
          <w:rFonts w:eastAsia="ArialNarrow"/>
          <w:b/>
          <w:iCs/>
          <w:sz w:val="20"/>
          <w:szCs w:val="20"/>
        </w:rPr>
        <w:t>.</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7338E1" w:rsidRDefault="00E438C7" w:rsidP="00E438C7">
      <w:pPr>
        <w:pStyle w:val="Normal1"/>
        <w:spacing w:before="0" w:beforeAutospacing="0" w:after="0" w:afterAutospacing="0"/>
        <w:jc w:val="both"/>
        <w:rPr>
          <w:color w:val="000000"/>
          <w:sz w:val="20"/>
          <w:szCs w:val="20"/>
        </w:rPr>
      </w:pPr>
      <w:r w:rsidRPr="007338E1">
        <w:rPr>
          <w:rFonts w:eastAsia="ArialNarrow"/>
          <w:sz w:val="20"/>
          <w:szCs w:val="20"/>
        </w:rPr>
        <w:tab/>
      </w:r>
      <w:r w:rsidRPr="007338E1">
        <w:rPr>
          <w:sz w:val="20"/>
          <w:szCs w:val="20"/>
        </w:rPr>
        <w:t xml:space="preserve">Савет месне заједнице </w:t>
      </w:r>
      <w:r w:rsidRPr="007338E1">
        <w:rPr>
          <w:color w:val="000000"/>
          <w:sz w:val="20"/>
          <w:szCs w:val="20"/>
        </w:rPr>
        <w:t>доноси: одлуку, решење, закључак, мишљење, препоруку, план и програм.</w:t>
      </w:r>
    </w:p>
    <w:p w:rsidR="00E438C7" w:rsidRPr="007338E1" w:rsidRDefault="00E438C7" w:rsidP="00E438C7">
      <w:pPr>
        <w:pStyle w:val="Normal1"/>
        <w:spacing w:before="0" w:beforeAutospacing="0" w:after="0" w:afterAutospacing="0"/>
        <w:jc w:val="both"/>
        <w:rPr>
          <w:color w:val="000000"/>
          <w:sz w:val="20"/>
          <w:szCs w:val="20"/>
        </w:rPr>
      </w:pPr>
      <w:r w:rsidRPr="007338E1">
        <w:rPr>
          <w:color w:val="000000"/>
          <w:sz w:val="20"/>
          <w:szCs w:val="20"/>
        </w:rPr>
        <w:tab/>
        <w:t xml:space="preserve">Акте </w:t>
      </w:r>
      <w:r w:rsidRPr="007338E1">
        <w:rPr>
          <w:sz w:val="20"/>
          <w:szCs w:val="20"/>
        </w:rPr>
        <w:t xml:space="preserve">Савета месне заједнице </w:t>
      </w:r>
      <w:r w:rsidRPr="007338E1">
        <w:rPr>
          <w:color w:val="000000"/>
          <w:sz w:val="20"/>
          <w:szCs w:val="20"/>
        </w:rPr>
        <w:t xml:space="preserve">потписује председник </w:t>
      </w:r>
      <w:r w:rsidRPr="007338E1">
        <w:rPr>
          <w:sz w:val="20"/>
          <w:szCs w:val="20"/>
        </w:rPr>
        <w:t>Савета месне заједнице</w:t>
      </w:r>
      <w:r w:rsidRPr="007338E1">
        <w:rPr>
          <w:color w:val="000000"/>
          <w:sz w:val="20"/>
          <w:szCs w:val="20"/>
        </w:rPr>
        <w:t>, односно председавајући седницом на којој је акт донет.</w:t>
      </w:r>
    </w:p>
    <w:p w:rsidR="00E438C7" w:rsidRPr="007338E1" w:rsidRDefault="00E438C7" w:rsidP="00E438C7">
      <w:pPr>
        <w:outlineLvl w:val="0"/>
        <w:rPr>
          <w:b/>
          <w:sz w:val="20"/>
          <w:szCs w:val="20"/>
        </w:rPr>
      </w:pPr>
    </w:p>
    <w:p w:rsidR="00E438C7" w:rsidRPr="007338E1" w:rsidRDefault="00E438C7" w:rsidP="009B0F7A">
      <w:pPr>
        <w:pStyle w:val="ListParagraph"/>
        <w:numPr>
          <w:ilvl w:val="0"/>
          <w:numId w:val="20"/>
        </w:numPr>
        <w:spacing w:after="0" w:line="240" w:lineRule="auto"/>
        <w:jc w:val="both"/>
        <w:outlineLvl w:val="0"/>
        <w:rPr>
          <w:rFonts w:ascii="Times New Roman" w:hAnsi="Times New Roman"/>
          <w:b/>
          <w:sz w:val="20"/>
          <w:szCs w:val="20"/>
        </w:rPr>
      </w:pPr>
      <w:r w:rsidRPr="007338E1">
        <w:rPr>
          <w:rFonts w:ascii="Times New Roman" w:hAnsi="Times New Roman"/>
          <w:b/>
          <w:sz w:val="20"/>
          <w:szCs w:val="20"/>
        </w:rPr>
        <w:t>ДО</w:t>
      </w:r>
      <w:r w:rsidRPr="007338E1">
        <w:rPr>
          <w:rFonts w:ascii="Times New Roman" w:hAnsi="Times New Roman"/>
          <w:b/>
          <w:sz w:val="20"/>
          <w:szCs w:val="20"/>
        </w:rPr>
        <w:softHyphen/>
        <w:t>НО</w:t>
      </w:r>
      <w:r w:rsidRPr="007338E1">
        <w:rPr>
          <w:rFonts w:ascii="Times New Roman" w:hAnsi="Times New Roman"/>
          <w:b/>
          <w:sz w:val="20"/>
          <w:szCs w:val="20"/>
        </w:rPr>
        <w:softHyphen/>
        <w:t>ШЕ</w:t>
      </w:r>
      <w:r w:rsidRPr="007338E1">
        <w:rPr>
          <w:rFonts w:ascii="Times New Roman" w:hAnsi="Times New Roman"/>
          <w:b/>
          <w:sz w:val="20"/>
          <w:szCs w:val="20"/>
        </w:rPr>
        <w:softHyphen/>
        <w:t>ЊЕ И ПРО</w:t>
      </w:r>
      <w:r w:rsidRPr="007338E1">
        <w:rPr>
          <w:rFonts w:ascii="Times New Roman" w:hAnsi="Times New Roman"/>
          <w:b/>
          <w:sz w:val="20"/>
          <w:szCs w:val="20"/>
        </w:rPr>
        <w:softHyphen/>
        <w:t>МЕНА СТА</w:t>
      </w:r>
      <w:r w:rsidRPr="007338E1">
        <w:rPr>
          <w:rFonts w:ascii="Times New Roman" w:hAnsi="Times New Roman"/>
          <w:b/>
          <w:sz w:val="20"/>
          <w:szCs w:val="20"/>
        </w:rPr>
        <w:softHyphen/>
        <w:t>ТУ</w:t>
      </w:r>
      <w:r w:rsidRPr="007338E1">
        <w:rPr>
          <w:rFonts w:ascii="Times New Roman" w:hAnsi="Times New Roman"/>
          <w:b/>
          <w:sz w:val="20"/>
          <w:szCs w:val="20"/>
        </w:rPr>
        <w:softHyphen/>
        <w:t>ТА</w:t>
      </w:r>
    </w:p>
    <w:p w:rsidR="00E438C7" w:rsidRPr="007338E1" w:rsidRDefault="00E438C7" w:rsidP="00E438C7">
      <w:pPr>
        <w:outlineLvl w:val="0"/>
        <w:rPr>
          <w:b/>
          <w:sz w:val="20"/>
          <w:szCs w:val="20"/>
        </w:rPr>
      </w:pPr>
    </w:p>
    <w:p w:rsidR="00E438C7" w:rsidRPr="007338E1" w:rsidRDefault="00E438C7" w:rsidP="00E438C7">
      <w:pPr>
        <w:jc w:val="center"/>
        <w:rPr>
          <w:b/>
          <w:sz w:val="20"/>
          <w:szCs w:val="20"/>
        </w:rPr>
      </w:pPr>
      <w:r w:rsidRPr="007338E1">
        <w:rPr>
          <w:b/>
          <w:sz w:val="20"/>
          <w:szCs w:val="20"/>
        </w:rPr>
        <w:t>Поступак за промену или доношење Статута</w:t>
      </w:r>
    </w:p>
    <w:p w:rsidR="00E438C7" w:rsidRPr="007338E1" w:rsidRDefault="00E438C7" w:rsidP="00E438C7">
      <w:pPr>
        <w:jc w:val="center"/>
        <w:outlineLvl w:val="0"/>
        <w:rPr>
          <w:b/>
          <w:sz w:val="20"/>
          <w:szCs w:val="20"/>
        </w:rPr>
      </w:pPr>
      <w:r w:rsidRPr="007338E1">
        <w:rPr>
          <w:b/>
          <w:sz w:val="20"/>
          <w:szCs w:val="20"/>
        </w:rPr>
        <w:t>Члан 4</w:t>
      </w:r>
      <w:r w:rsidRPr="007338E1">
        <w:rPr>
          <w:b/>
          <w:sz w:val="20"/>
          <w:szCs w:val="20"/>
          <w:lang w:val="sr-Cyrl-CS"/>
        </w:rPr>
        <w:t>5</w:t>
      </w:r>
      <w:r w:rsidRPr="007338E1">
        <w:rPr>
          <w:b/>
          <w:sz w:val="20"/>
          <w:szCs w:val="20"/>
        </w:rPr>
        <w:t xml:space="preserve">.  </w:t>
      </w:r>
    </w:p>
    <w:p w:rsidR="00E438C7" w:rsidRPr="007338E1" w:rsidRDefault="00E438C7" w:rsidP="00E438C7">
      <w:pPr>
        <w:ind w:firstLine="708"/>
        <w:rPr>
          <w:sz w:val="20"/>
          <w:szCs w:val="20"/>
        </w:rPr>
      </w:pPr>
      <w:r w:rsidRPr="007338E1">
        <w:rPr>
          <w:sz w:val="20"/>
          <w:szCs w:val="20"/>
        </w:rPr>
        <w:t>Пред</w:t>
      </w:r>
      <w:r w:rsidRPr="007338E1">
        <w:rPr>
          <w:sz w:val="20"/>
          <w:szCs w:val="20"/>
        </w:rPr>
        <w:softHyphen/>
        <w:t>лог за до</w:t>
      </w:r>
      <w:r w:rsidRPr="007338E1">
        <w:rPr>
          <w:sz w:val="20"/>
          <w:szCs w:val="20"/>
        </w:rPr>
        <w:softHyphen/>
        <w:t>но</w:t>
      </w:r>
      <w:r w:rsidRPr="007338E1">
        <w:rPr>
          <w:sz w:val="20"/>
          <w:szCs w:val="20"/>
        </w:rPr>
        <w:softHyphen/>
        <w:t>ше</w:t>
      </w:r>
      <w:r w:rsidRPr="007338E1">
        <w:rPr>
          <w:sz w:val="20"/>
          <w:szCs w:val="20"/>
        </w:rPr>
        <w:softHyphen/>
        <w:t>ње или про</w:t>
      </w:r>
      <w:r w:rsidRPr="007338E1">
        <w:rPr>
          <w:sz w:val="20"/>
          <w:szCs w:val="20"/>
        </w:rPr>
        <w:softHyphen/>
        <w:t>ме</w:t>
      </w:r>
      <w:r w:rsidRPr="007338E1">
        <w:rPr>
          <w:sz w:val="20"/>
          <w:szCs w:val="20"/>
        </w:rPr>
        <w:softHyphen/>
        <w:t>ну Ста</w:t>
      </w:r>
      <w:r w:rsidRPr="007338E1">
        <w:rPr>
          <w:sz w:val="20"/>
          <w:szCs w:val="20"/>
        </w:rPr>
        <w:softHyphen/>
        <w:t>ту</w:t>
      </w:r>
      <w:r w:rsidRPr="007338E1">
        <w:rPr>
          <w:sz w:val="20"/>
          <w:szCs w:val="20"/>
        </w:rPr>
        <w:softHyphen/>
        <w:t>та месне заједнице мо</w:t>
      </w:r>
      <w:r w:rsidRPr="007338E1">
        <w:rPr>
          <w:sz w:val="20"/>
          <w:szCs w:val="20"/>
        </w:rPr>
        <w:softHyphen/>
        <w:t>же поднети најмање 5% грађана са бирачким правом на подручју месне заједнице, тре</w:t>
      </w:r>
      <w:r w:rsidRPr="007338E1">
        <w:rPr>
          <w:sz w:val="20"/>
          <w:szCs w:val="20"/>
        </w:rPr>
        <w:softHyphen/>
        <w:t>ћи</w:t>
      </w:r>
      <w:r w:rsidRPr="007338E1">
        <w:rPr>
          <w:sz w:val="20"/>
          <w:szCs w:val="20"/>
        </w:rPr>
        <w:softHyphen/>
        <w:t>на чланова Савета месне заједнице или збор грађана месне заједнице.</w:t>
      </w:r>
    </w:p>
    <w:p w:rsidR="00E438C7" w:rsidRPr="007338E1" w:rsidRDefault="00E438C7" w:rsidP="00E438C7">
      <w:pPr>
        <w:ind w:firstLine="708"/>
        <w:rPr>
          <w:sz w:val="20"/>
          <w:szCs w:val="20"/>
        </w:rPr>
      </w:pPr>
      <w:r w:rsidRPr="007338E1">
        <w:rPr>
          <w:sz w:val="20"/>
          <w:szCs w:val="20"/>
        </w:rPr>
        <w:t>Пред</w:t>
      </w:r>
      <w:r w:rsidRPr="007338E1">
        <w:rPr>
          <w:sz w:val="20"/>
          <w:szCs w:val="20"/>
        </w:rPr>
        <w:softHyphen/>
        <w:t>лог се под</w:t>
      </w:r>
      <w:r w:rsidRPr="007338E1">
        <w:rPr>
          <w:sz w:val="20"/>
          <w:szCs w:val="20"/>
        </w:rPr>
        <w:softHyphen/>
        <w:t>но</w:t>
      </w:r>
      <w:r w:rsidRPr="007338E1">
        <w:rPr>
          <w:sz w:val="20"/>
          <w:szCs w:val="20"/>
        </w:rPr>
        <w:softHyphen/>
        <w:t>си у пи</w:t>
      </w:r>
      <w:r w:rsidRPr="007338E1">
        <w:rPr>
          <w:sz w:val="20"/>
          <w:szCs w:val="20"/>
        </w:rPr>
        <w:softHyphen/>
        <w:t>са</w:t>
      </w:r>
      <w:r w:rsidRPr="007338E1">
        <w:rPr>
          <w:sz w:val="20"/>
          <w:szCs w:val="20"/>
        </w:rPr>
        <w:softHyphen/>
        <w:t>ном об</w:t>
      </w:r>
      <w:r w:rsidRPr="007338E1">
        <w:rPr>
          <w:sz w:val="20"/>
          <w:szCs w:val="20"/>
        </w:rPr>
        <w:softHyphen/>
        <w:t>ли</w:t>
      </w:r>
      <w:r w:rsidRPr="007338E1">
        <w:rPr>
          <w:sz w:val="20"/>
          <w:szCs w:val="20"/>
        </w:rPr>
        <w:softHyphen/>
        <w:t>ку са обра</w:t>
      </w:r>
      <w:r w:rsidRPr="007338E1">
        <w:rPr>
          <w:sz w:val="20"/>
          <w:szCs w:val="20"/>
        </w:rPr>
        <w:softHyphen/>
        <w:t>зло</w:t>
      </w:r>
      <w:r w:rsidRPr="007338E1">
        <w:rPr>
          <w:sz w:val="20"/>
          <w:szCs w:val="20"/>
        </w:rPr>
        <w:softHyphen/>
        <w:t>же</w:t>
      </w:r>
      <w:r w:rsidRPr="007338E1">
        <w:rPr>
          <w:sz w:val="20"/>
          <w:szCs w:val="20"/>
        </w:rPr>
        <w:softHyphen/>
        <w:t>њем.</w:t>
      </w:r>
    </w:p>
    <w:p w:rsidR="00E438C7" w:rsidRPr="007338E1" w:rsidRDefault="00E438C7" w:rsidP="00E438C7">
      <w:pPr>
        <w:ind w:firstLine="708"/>
        <w:rPr>
          <w:sz w:val="20"/>
          <w:szCs w:val="20"/>
        </w:rPr>
      </w:pPr>
      <w:r w:rsidRPr="007338E1">
        <w:rPr>
          <w:sz w:val="20"/>
          <w:szCs w:val="20"/>
        </w:rPr>
        <w:t>О пред</w:t>
      </w:r>
      <w:r w:rsidRPr="007338E1">
        <w:rPr>
          <w:sz w:val="20"/>
          <w:szCs w:val="20"/>
        </w:rPr>
        <w:softHyphen/>
        <w:t>ло</w:t>
      </w:r>
      <w:r w:rsidRPr="007338E1">
        <w:rPr>
          <w:sz w:val="20"/>
          <w:szCs w:val="20"/>
        </w:rPr>
        <w:softHyphen/>
        <w:t>гу из става 1. овог члана Савет месне заједнице од</w:t>
      </w:r>
      <w:r w:rsidRPr="007338E1">
        <w:rPr>
          <w:sz w:val="20"/>
          <w:szCs w:val="20"/>
        </w:rPr>
        <w:softHyphen/>
        <w:t>лу</w:t>
      </w:r>
      <w:r w:rsidRPr="007338E1">
        <w:rPr>
          <w:sz w:val="20"/>
          <w:szCs w:val="20"/>
        </w:rPr>
        <w:softHyphen/>
        <w:t>чу</w:t>
      </w:r>
      <w:r w:rsidRPr="007338E1">
        <w:rPr>
          <w:sz w:val="20"/>
          <w:szCs w:val="20"/>
        </w:rPr>
        <w:softHyphen/>
        <w:t>је већином гласова од укуп</w:t>
      </w:r>
      <w:r w:rsidRPr="007338E1">
        <w:rPr>
          <w:sz w:val="20"/>
          <w:szCs w:val="20"/>
        </w:rPr>
        <w:softHyphen/>
        <w:t>ног бро</w:t>
      </w:r>
      <w:r w:rsidRPr="007338E1">
        <w:rPr>
          <w:sz w:val="20"/>
          <w:szCs w:val="20"/>
        </w:rPr>
        <w:softHyphen/>
        <w:t>ја чланова Савета месне заједнице.</w:t>
      </w:r>
    </w:p>
    <w:p w:rsidR="00E438C7" w:rsidRPr="007338E1" w:rsidRDefault="00E438C7" w:rsidP="00E438C7">
      <w:pPr>
        <w:ind w:firstLine="708"/>
        <w:rPr>
          <w:sz w:val="20"/>
          <w:szCs w:val="20"/>
        </w:rPr>
      </w:pPr>
      <w:r w:rsidRPr="007338E1">
        <w:rPr>
          <w:sz w:val="20"/>
          <w:szCs w:val="20"/>
        </w:rPr>
        <w:t>Ако Савет месне заједнице од</w:t>
      </w:r>
      <w:r w:rsidRPr="007338E1">
        <w:rPr>
          <w:sz w:val="20"/>
          <w:szCs w:val="20"/>
        </w:rPr>
        <w:softHyphen/>
        <w:t>лу</w:t>
      </w:r>
      <w:r w:rsidRPr="007338E1">
        <w:rPr>
          <w:sz w:val="20"/>
          <w:szCs w:val="20"/>
        </w:rPr>
        <w:softHyphen/>
        <w:t>чи да се при</w:t>
      </w:r>
      <w:r w:rsidRPr="007338E1">
        <w:rPr>
          <w:sz w:val="20"/>
          <w:szCs w:val="20"/>
        </w:rPr>
        <w:softHyphen/>
        <w:t>сту</w:t>
      </w:r>
      <w:r w:rsidRPr="007338E1">
        <w:rPr>
          <w:sz w:val="20"/>
          <w:szCs w:val="20"/>
        </w:rPr>
        <w:softHyphen/>
        <w:t>пи до</w:t>
      </w:r>
      <w:r w:rsidRPr="007338E1">
        <w:rPr>
          <w:sz w:val="20"/>
          <w:szCs w:val="20"/>
        </w:rPr>
        <w:softHyphen/>
        <w:t>но</w:t>
      </w:r>
      <w:r w:rsidRPr="007338E1">
        <w:rPr>
          <w:sz w:val="20"/>
          <w:szCs w:val="20"/>
        </w:rPr>
        <w:softHyphen/>
        <w:t>ше</w:t>
      </w:r>
      <w:r w:rsidRPr="007338E1">
        <w:rPr>
          <w:sz w:val="20"/>
          <w:szCs w:val="20"/>
        </w:rPr>
        <w:softHyphen/>
        <w:t>њу или про</w:t>
      </w:r>
      <w:r w:rsidRPr="007338E1">
        <w:rPr>
          <w:sz w:val="20"/>
          <w:szCs w:val="20"/>
        </w:rPr>
        <w:softHyphen/>
        <w:t>ме</w:t>
      </w:r>
      <w:r w:rsidRPr="007338E1">
        <w:rPr>
          <w:sz w:val="20"/>
          <w:szCs w:val="20"/>
        </w:rPr>
        <w:softHyphen/>
        <w:t>ни Статута месне заједнице, истим актом може именовати Коми</w:t>
      </w:r>
      <w:r w:rsidRPr="007338E1">
        <w:rPr>
          <w:sz w:val="20"/>
          <w:szCs w:val="20"/>
        </w:rPr>
        <w:softHyphen/>
        <w:t>си</w:t>
      </w:r>
      <w:r w:rsidRPr="007338E1">
        <w:rPr>
          <w:sz w:val="20"/>
          <w:szCs w:val="20"/>
        </w:rPr>
        <w:softHyphen/>
        <w:t>ју за из</w:t>
      </w:r>
      <w:r w:rsidRPr="007338E1">
        <w:rPr>
          <w:sz w:val="20"/>
          <w:szCs w:val="20"/>
        </w:rPr>
        <w:softHyphen/>
        <w:t>ра</w:t>
      </w:r>
      <w:r w:rsidRPr="007338E1">
        <w:rPr>
          <w:sz w:val="20"/>
          <w:szCs w:val="20"/>
        </w:rPr>
        <w:softHyphen/>
        <w:t>ду на</w:t>
      </w:r>
      <w:r w:rsidRPr="007338E1">
        <w:rPr>
          <w:sz w:val="20"/>
          <w:szCs w:val="20"/>
        </w:rPr>
        <w:softHyphen/>
        <w:t>цр</w:t>
      </w:r>
      <w:r w:rsidRPr="007338E1">
        <w:rPr>
          <w:sz w:val="20"/>
          <w:szCs w:val="20"/>
        </w:rPr>
        <w:softHyphen/>
        <w:t>та Статута месне заједнице, односно одлуке о про</w:t>
      </w:r>
      <w:r w:rsidRPr="007338E1">
        <w:rPr>
          <w:sz w:val="20"/>
          <w:szCs w:val="20"/>
        </w:rPr>
        <w:softHyphen/>
        <w:t>ме</w:t>
      </w:r>
      <w:r w:rsidRPr="007338E1">
        <w:rPr>
          <w:sz w:val="20"/>
          <w:szCs w:val="20"/>
        </w:rPr>
        <w:softHyphen/>
        <w:t>ни Ста</w:t>
      </w:r>
      <w:r w:rsidRPr="007338E1">
        <w:rPr>
          <w:sz w:val="20"/>
          <w:szCs w:val="20"/>
        </w:rPr>
        <w:softHyphen/>
        <w:t>ту</w:t>
      </w:r>
      <w:r w:rsidRPr="007338E1">
        <w:rPr>
          <w:sz w:val="20"/>
          <w:szCs w:val="20"/>
        </w:rPr>
        <w:softHyphen/>
        <w:t>та месне заједнице, одређује њене задатке и рок за израду нацрта и датум и место одржавања јавне расправе.</w:t>
      </w:r>
    </w:p>
    <w:p w:rsidR="00E438C7" w:rsidRPr="007338E1" w:rsidRDefault="00E438C7" w:rsidP="00E438C7">
      <w:pPr>
        <w:ind w:firstLine="708"/>
        <w:rPr>
          <w:sz w:val="20"/>
          <w:szCs w:val="20"/>
        </w:rPr>
      </w:pPr>
      <w:r w:rsidRPr="007338E1">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7338E1" w:rsidRDefault="00E438C7" w:rsidP="00E438C7">
      <w:pPr>
        <w:ind w:firstLine="708"/>
        <w:rPr>
          <w:sz w:val="20"/>
          <w:szCs w:val="20"/>
        </w:rPr>
      </w:pPr>
      <w:r w:rsidRPr="007338E1">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7338E1" w:rsidRDefault="00E438C7" w:rsidP="00E438C7">
      <w:pPr>
        <w:ind w:firstLine="708"/>
        <w:rPr>
          <w:sz w:val="20"/>
          <w:szCs w:val="20"/>
        </w:rPr>
      </w:pPr>
      <w:r w:rsidRPr="007338E1">
        <w:rPr>
          <w:sz w:val="20"/>
          <w:szCs w:val="20"/>
        </w:rPr>
        <w:t>Комисија за израду нацрта Статута месне заједнице, односно одлуке о про</w:t>
      </w:r>
      <w:r w:rsidRPr="007338E1">
        <w:rPr>
          <w:sz w:val="20"/>
          <w:szCs w:val="20"/>
        </w:rPr>
        <w:softHyphen/>
        <w:t>ме</w:t>
      </w:r>
      <w:r w:rsidRPr="007338E1">
        <w:rPr>
          <w:sz w:val="20"/>
          <w:szCs w:val="20"/>
        </w:rPr>
        <w:softHyphen/>
        <w:t>ни Ста</w:t>
      </w:r>
      <w:r w:rsidRPr="007338E1">
        <w:rPr>
          <w:sz w:val="20"/>
          <w:szCs w:val="20"/>
        </w:rPr>
        <w:softHyphen/>
        <w:t>ту</w:t>
      </w:r>
      <w:r w:rsidRPr="007338E1">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7338E1" w:rsidRDefault="00E438C7" w:rsidP="00E438C7">
      <w:pPr>
        <w:ind w:firstLine="708"/>
        <w:rPr>
          <w:sz w:val="20"/>
          <w:szCs w:val="20"/>
          <w:lang w:val="sr-Cyrl-CS"/>
        </w:rPr>
      </w:pPr>
      <w:r w:rsidRPr="007338E1">
        <w:rPr>
          <w:sz w:val="20"/>
          <w:szCs w:val="20"/>
        </w:rPr>
        <w:t>Савет месне заједнице усва</w:t>
      </w:r>
      <w:r w:rsidRPr="007338E1">
        <w:rPr>
          <w:sz w:val="20"/>
          <w:szCs w:val="20"/>
        </w:rPr>
        <w:softHyphen/>
        <w:t>ја Статут месне заједнице, односно одлуку о промени Ста</w:t>
      </w:r>
      <w:r w:rsidRPr="007338E1">
        <w:rPr>
          <w:sz w:val="20"/>
          <w:szCs w:val="20"/>
        </w:rPr>
        <w:softHyphen/>
        <w:t>ту</w:t>
      </w:r>
      <w:r w:rsidRPr="007338E1">
        <w:rPr>
          <w:sz w:val="20"/>
          <w:szCs w:val="20"/>
        </w:rPr>
        <w:softHyphen/>
        <w:t>та месне заједнице већином гла</w:t>
      </w:r>
      <w:r w:rsidRPr="007338E1">
        <w:rPr>
          <w:sz w:val="20"/>
          <w:szCs w:val="20"/>
        </w:rPr>
        <w:softHyphen/>
        <w:t>со</w:t>
      </w:r>
      <w:r w:rsidRPr="007338E1">
        <w:rPr>
          <w:sz w:val="20"/>
          <w:szCs w:val="20"/>
        </w:rPr>
        <w:softHyphen/>
        <w:t>ва од укуп</w:t>
      </w:r>
      <w:r w:rsidRPr="007338E1">
        <w:rPr>
          <w:sz w:val="20"/>
          <w:szCs w:val="20"/>
        </w:rPr>
        <w:softHyphen/>
        <w:t>ног бро</w:t>
      </w:r>
      <w:r w:rsidRPr="007338E1">
        <w:rPr>
          <w:sz w:val="20"/>
          <w:szCs w:val="20"/>
        </w:rPr>
        <w:softHyphen/>
        <w:t>ја чланова Савета месне заједнице.</w:t>
      </w:r>
    </w:p>
    <w:p w:rsidR="00E438C7" w:rsidRPr="007338E1" w:rsidRDefault="00E438C7" w:rsidP="00E438C7">
      <w:pPr>
        <w:ind w:firstLine="708"/>
        <w:rPr>
          <w:sz w:val="20"/>
          <w:szCs w:val="20"/>
          <w:lang w:val="sr-Cyrl-CS"/>
        </w:rPr>
      </w:pPr>
    </w:p>
    <w:p w:rsidR="00E438C7" w:rsidRPr="007338E1" w:rsidRDefault="00E438C7" w:rsidP="009E427B">
      <w:pPr>
        <w:autoSpaceDE w:val="0"/>
        <w:autoSpaceDN w:val="0"/>
        <w:adjustRightInd w:val="0"/>
        <w:jc w:val="center"/>
        <w:rPr>
          <w:rFonts w:eastAsia="ArialNarrow"/>
          <w:b/>
          <w:iCs/>
          <w:sz w:val="20"/>
          <w:szCs w:val="20"/>
        </w:rPr>
      </w:pPr>
      <w:r w:rsidRPr="007338E1">
        <w:rPr>
          <w:rFonts w:eastAsia="ArialNarrow"/>
          <w:b/>
          <w:iCs/>
          <w:sz w:val="20"/>
          <w:szCs w:val="20"/>
        </w:rPr>
        <w:t>Објављивање статута и других општих аката</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6</w:t>
      </w:r>
      <w:r w:rsidRPr="007338E1">
        <w:rPr>
          <w:rFonts w:eastAsia="ArialNarrow"/>
          <w:b/>
          <w:iCs/>
          <w:sz w:val="20"/>
          <w:szCs w:val="20"/>
        </w:rPr>
        <w:t>.</w:t>
      </w:r>
    </w:p>
    <w:p w:rsidR="00E438C7" w:rsidRDefault="00E438C7" w:rsidP="00E438C7">
      <w:pPr>
        <w:autoSpaceDE w:val="0"/>
        <w:autoSpaceDN w:val="0"/>
        <w:adjustRightInd w:val="0"/>
        <w:rPr>
          <w:rFonts w:eastAsia="ArialNarrow"/>
          <w:sz w:val="20"/>
          <w:szCs w:val="20"/>
        </w:rPr>
      </w:pPr>
      <w:r w:rsidRPr="007338E1">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7338E1">
        <w:rPr>
          <w:rFonts w:eastAsia="ArialNarrow"/>
          <w:i/>
          <w:sz w:val="20"/>
          <w:szCs w:val="20"/>
        </w:rPr>
        <w:t>и месне заједнице</w:t>
      </w:r>
      <w:r w:rsidRPr="007338E1">
        <w:rPr>
          <w:rFonts w:eastAsia="ArialNarrow"/>
          <w:sz w:val="20"/>
          <w:szCs w:val="20"/>
        </w:rPr>
        <w:t xml:space="preserve">, као и у ''Службеном листу општине </w:t>
      </w:r>
      <w:r w:rsidRPr="007338E1">
        <w:rPr>
          <w:rFonts w:eastAsia="ArialNarrow"/>
          <w:sz w:val="20"/>
          <w:szCs w:val="20"/>
          <w:lang w:val="sr-Cyrl-CS"/>
        </w:rPr>
        <w:t>Ивањица</w:t>
      </w:r>
      <w:r w:rsidRPr="007338E1">
        <w:rPr>
          <w:rFonts w:eastAsia="ArialNarrow"/>
          <w:sz w:val="20"/>
          <w:szCs w:val="20"/>
        </w:rPr>
        <w:t>''.</w:t>
      </w:r>
    </w:p>
    <w:p w:rsidR="009E427B" w:rsidRDefault="009E427B" w:rsidP="00E438C7">
      <w:pPr>
        <w:autoSpaceDE w:val="0"/>
        <w:autoSpaceDN w:val="0"/>
        <w:adjustRightInd w:val="0"/>
        <w:rPr>
          <w:rFonts w:eastAsia="ArialNarrow"/>
          <w:sz w:val="20"/>
          <w:szCs w:val="20"/>
        </w:rPr>
      </w:pPr>
    </w:p>
    <w:p w:rsidR="009E427B" w:rsidRDefault="009E427B" w:rsidP="00E438C7">
      <w:pPr>
        <w:autoSpaceDE w:val="0"/>
        <w:autoSpaceDN w:val="0"/>
        <w:adjustRightInd w:val="0"/>
        <w:rPr>
          <w:rFonts w:eastAsia="ArialNarrow"/>
          <w:sz w:val="20"/>
          <w:szCs w:val="20"/>
        </w:rPr>
      </w:pPr>
    </w:p>
    <w:p w:rsidR="009E427B" w:rsidRDefault="009E427B" w:rsidP="00E438C7">
      <w:pPr>
        <w:autoSpaceDE w:val="0"/>
        <w:autoSpaceDN w:val="0"/>
        <w:adjustRightInd w:val="0"/>
        <w:rPr>
          <w:rFonts w:eastAsia="ArialNarrow"/>
          <w:sz w:val="20"/>
          <w:szCs w:val="20"/>
        </w:rPr>
      </w:pPr>
    </w:p>
    <w:p w:rsidR="009E427B" w:rsidRDefault="009E427B" w:rsidP="00E438C7">
      <w:pPr>
        <w:autoSpaceDE w:val="0"/>
        <w:autoSpaceDN w:val="0"/>
        <w:adjustRightInd w:val="0"/>
        <w:rPr>
          <w:rFonts w:eastAsia="ArialNarrow"/>
          <w:sz w:val="20"/>
          <w:szCs w:val="20"/>
        </w:rPr>
      </w:pPr>
    </w:p>
    <w:p w:rsidR="009E427B" w:rsidRPr="007338E1" w:rsidRDefault="009E427B" w:rsidP="00E438C7">
      <w:pPr>
        <w:autoSpaceDE w:val="0"/>
        <w:autoSpaceDN w:val="0"/>
        <w:adjustRightInd w:val="0"/>
        <w:rPr>
          <w:rFonts w:eastAsia="ArialNarrow"/>
          <w:sz w:val="20"/>
          <w:szCs w:val="20"/>
        </w:rPr>
      </w:pPr>
    </w:p>
    <w:p w:rsidR="00E438C7" w:rsidRPr="007338E1" w:rsidRDefault="00E438C7" w:rsidP="00E438C7">
      <w:pPr>
        <w:autoSpaceDE w:val="0"/>
        <w:autoSpaceDN w:val="0"/>
        <w:adjustRightInd w:val="0"/>
        <w:rPr>
          <w:rFonts w:eastAsia="ArialNarrow"/>
          <w:i/>
          <w:iCs/>
          <w:sz w:val="20"/>
          <w:szCs w:val="20"/>
        </w:rPr>
      </w:pPr>
    </w:p>
    <w:p w:rsidR="00E438C7" w:rsidRPr="007338E1"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7338E1">
        <w:rPr>
          <w:rFonts w:ascii="Times New Roman" w:eastAsia="ArialNarrow" w:hAnsi="Times New Roman"/>
          <w:b/>
          <w:iCs/>
          <w:sz w:val="20"/>
          <w:szCs w:val="20"/>
        </w:rPr>
        <w:lastRenderedPageBreak/>
        <w:t>ПРЕЛАЗНЕ И ЗАВРШНЕ ОДРЕДБЕ</w:t>
      </w:r>
    </w:p>
    <w:p w:rsidR="00E438C7" w:rsidRPr="007338E1" w:rsidRDefault="00E438C7" w:rsidP="00E438C7">
      <w:pPr>
        <w:autoSpaceDE w:val="0"/>
        <w:autoSpaceDN w:val="0"/>
        <w:adjustRightInd w:val="0"/>
        <w:rPr>
          <w:rFonts w:eastAsia="ArialNarrow"/>
          <w:i/>
          <w:iCs/>
          <w:sz w:val="20"/>
          <w:szCs w:val="20"/>
        </w:rPr>
      </w:pP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 xml:space="preserve">Престанак важења </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7</w:t>
      </w:r>
      <w:r w:rsidRPr="007338E1">
        <w:rPr>
          <w:rFonts w:eastAsia="ArialNarrow"/>
          <w:b/>
          <w:iCs/>
          <w:sz w:val="20"/>
          <w:szCs w:val="20"/>
        </w:rPr>
        <w:t>.</w:t>
      </w:r>
    </w:p>
    <w:p w:rsidR="00E438C7" w:rsidRPr="007338E1" w:rsidRDefault="00E438C7" w:rsidP="00E438C7">
      <w:pPr>
        <w:autoSpaceDE w:val="0"/>
        <w:autoSpaceDN w:val="0"/>
        <w:adjustRightInd w:val="0"/>
        <w:rPr>
          <w:rFonts w:eastAsia="ArialNarrow"/>
          <w:sz w:val="20"/>
          <w:szCs w:val="20"/>
          <w:lang w:val="sr-Cyrl-CS"/>
        </w:rPr>
      </w:pPr>
      <w:r w:rsidRPr="007338E1">
        <w:rPr>
          <w:rFonts w:eastAsia="ArialNarrow"/>
          <w:sz w:val="20"/>
          <w:szCs w:val="20"/>
        </w:rPr>
        <w:tab/>
        <w:t>Даном ступања на снагу овог Статута престаје да важи Статут Месне зајаднице</w:t>
      </w:r>
      <w:r w:rsidRPr="007338E1">
        <w:rPr>
          <w:rFonts w:eastAsia="ArialNarrow"/>
          <w:sz w:val="20"/>
          <w:szCs w:val="20"/>
          <w:lang w:val="sr-Cyrl-CS"/>
        </w:rPr>
        <w:t xml:space="preserve"> Кушићи број 3/2010 од 8.2.2010.године.</w:t>
      </w:r>
    </w:p>
    <w:p w:rsidR="00E438C7" w:rsidRPr="007338E1" w:rsidRDefault="00E438C7" w:rsidP="00E438C7">
      <w:pPr>
        <w:autoSpaceDE w:val="0"/>
        <w:autoSpaceDN w:val="0"/>
        <w:adjustRightInd w:val="0"/>
        <w:rPr>
          <w:rFonts w:eastAsia="ArialNarrow"/>
          <w:sz w:val="20"/>
          <w:szCs w:val="20"/>
          <w:lang w:val="sr-Cyrl-CS"/>
        </w:rPr>
      </w:pPr>
    </w:p>
    <w:p w:rsidR="00E438C7" w:rsidRPr="007338E1" w:rsidRDefault="00E438C7" w:rsidP="00E438C7">
      <w:pPr>
        <w:autoSpaceDE w:val="0"/>
        <w:autoSpaceDN w:val="0"/>
        <w:adjustRightInd w:val="0"/>
        <w:rPr>
          <w:rFonts w:eastAsia="ArialNarrow"/>
          <w:b/>
          <w:iCs/>
          <w:sz w:val="20"/>
          <w:szCs w:val="20"/>
        </w:rPr>
      </w:pPr>
      <w:r w:rsidRPr="007338E1">
        <w:rPr>
          <w:rFonts w:eastAsia="ArialNarrow"/>
          <w:sz w:val="20"/>
          <w:szCs w:val="20"/>
        </w:rPr>
        <w:t xml:space="preserve">                                              </w:t>
      </w:r>
      <w:r w:rsidRPr="007338E1">
        <w:rPr>
          <w:rFonts w:eastAsia="ArialNarrow"/>
          <w:b/>
          <w:iCs/>
          <w:sz w:val="20"/>
          <w:szCs w:val="20"/>
        </w:rPr>
        <w:t>Рок за усклађивање општих аката</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8</w:t>
      </w:r>
      <w:r w:rsidRPr="007338E1">
        <w:rPr>
          <w:rFonts w:eastAsia="ArialNarrow"/>
          <w:b/>
          <w:iCs/>
          <w:sz w:val="20"/>
          <w:szCs w:val="20"/>
        </w:rPr>
        <w:t>.</w:t>
      </w:r>
    </w:p>
    <w:p w:rsidR="00E438C7" w:rsidRPr="007338E1" w:rsidRDefault="00E438C7" w:rsidP="00E438C7">
      <w:pPr>
        <w:autoSpaceDE w:val="0"/>
        <w:autoSpaceDN w:val="0"/>
        <w:adjustRightInd w:val="0"/>
        <w:rPr>
          <w:rFonts w:eastAsia="ArialNarrow"/>
          <w:sz w:val="20"/>
          <w:szCs w:val="20"/>
        </w:rPr>
      </w:pPr>
      <w:r w:rsidRPr="007338E1">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7338E1" w:rsidRDefault="00E438C7" w:rsidP="00E438C7">
      <w:pPr>
        <w:autoSpaceDE w:val="0"/>
        <w:autoSpaceDN w:val="0"/>
        <w:adjustRightInd w:val="0"/>
        <w:jc w:val="center"/>
        <w:rPr>
          <w:rFonts w:eastAsia="ArialNarrow"/>
          <w:b/>
          <w:iCs/>
          <w:sz w:val="20"/>
          <w:szCs w:val="20"/>
        </w:rPr>
      </w:pP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Ступање на снагу</w:t>
      </w:r>
    </w:p>
    <w:p w:rsidR="00E438C7" w:rsidRPr="007338E1" w:rsidRDefault="00E438C7" w:rsidP="00E438C7">
      <w:pPr>
        <w:autoSpaceDE w:val="0"/>
        <w:autoSpaceDN w:val="0"/>
        <w:adjustRightInd w:val="0"/>
        <w:jc w:val="center"/>
        <w:rPr>
          <w:rFonts w:eastAsia="ArialNarrow"/>
          <w:b/>
          <w:iCs/>
          <w:sz w:val="20"/>
          <w:szCs w:val="20"/>
        </w:rPr>
      </w:pPr>
      <w:r w:rsidRPr="007338E1">
        <w:rPr>
          <w:rFonts w:eastAsia="ArialNarrow"/>
          <w:b/>
          <w:iCs/>
          <w:sz w:val="20"/>
          <w:szCs w:val="20"/>
        </w:rPr>
        <w:t>Члан 4</w:t>
      </w:r>
      <w:r w:rsidRPr="007338E1">
        <w:rPr>
          <w:rFonts w:eastAsia="ArialNarrow"/>
          <w:b/>
          <w:iCs/>
          <w:sz w:val="20"/>
          <w:szCs w:val="20"/>
          <w:lang w:val="sr-Cyrl-CS"/>
        </w:rPr>
        <w:t>9</w:t>
      </w:r>
      <w:r w:rsidRPr="007338E1">
        <w:rPr>
          <w:rFonts w:eastAsia="ArialNarrow"/>
          <w:b/>
          <w:iCs/>
          <w:sz w:val="20"/>
          <w:szCs w:val="20"/>
        </w:rPr>
        <w:t>.</w:t>
      </w:r>
    </w:p>
    <w:p w:rsidR="00E438C7" w:rsidRPr="007338E1" w:rsidRDefault="00E438C7" w:rsidP="00E438C7">
      <w:pPr>
        <w:autoSpaceDE w:val="0"/>
        <w:autoSpaceDN w:val="0"/>
        <w:adjustRightInd w:val="0"/>
        <w:rPr>
          <w:rFonts w:eastAsia="ArialNarrow"/>
          <w:sz w:val="20"/>
          <w:szCs w:val="20"/>
          <w:lang w:val="sr-Cyrl-CS"/>
        </w:rPr>
      </w:pPr>
      <w:r w:rsidRPr="007338E1">
        <w:rPr>
          <w:rFonts w:eastAsia="ArialNarrow"/>
          <w:sz w:val="20"/>
          <w:szCs w:val="20"/>
        </w:rPr>
        <w:tab/>
        <w:t>Овај Статут ступа на снагу</w:t>
      </w:r>
      <w:r w:rsidRPr="007338E1">
        <w:rPr>
          <w:rFonts w:eastAsia="ArialNarrow"/>
          <w:sz w:val="20"/>
          <w:szCs w:val="20"/>
          <w:lang w:val="sr-Cyrl-CS"/>
        </w:rPr>
        <w:t xml:space="preserve"> даном доношења и исти ће бити објављен</w:t>
      </w:r>
      <w:r w:rsidRPr="007338E1">
        <w:rPr>
          <w:rFonts w:eastAsia="ArialNarrow"/>
          <w:sz w:val="20"/>
          <w:szCs w:val="20"/>
        </w:rPr>
        <w:t xml:space="preserve">  у ''Службеном листу општине </w:t>
      </w:r>
      <w:r w:rsidRPr="007338E1">
        <w:rPr>
          <w:rFonts w:eastAsia="ArialNarrow"/>
          <w:sz w:val="20"/>
          <w:szCs w:val="20"/>
          <w:lang w:val="sr-Cyrl-CS"/>
        </w:rPr>
        <w:t>Ивањица</w:t>
      </w:r>
      <w:r w:rsidRPr="007338E1">
        <w:rPr>
          <w:rFonts w:eastAsia="ArialNarrow"/>
          <w:sz w:val="20"/>
          <w:szCs w:val="20"/>
        </w:rPr>
        <w:t>''</w:t>
      </w:r>
      <w:r w:rsidRPr="007338E1">
        <w:rPr>
          <w:rFonts w:eastAsia="ArialNarrow"/>
          <w:sz w:val="20"/>
          <w:szCs w:val="20"/>
          <w:lang w:val="sr-Cyrl-CS"/>
        </w:rPr>
        <w:t xml:space="preserve"> и на званичној интернет презентацији Општине.</w:t>
      </w:r>
    </w:p>
    <w:p w:rsidR="00E438C7" w:rsidRPr="007338E1" w:rsidRDefault="00E438C7" w:rsidP="00E438C7">
      <w:pPr>
        <w:autoSpaceDE w:val="0"/>
        <w:autoSpaceDN w:val="0"/>
        <w:adjustRightInd w:val="0"/>
        <w:rPr>
          <w:rFonts w:eastAsia="ArialNarrow"/>
          <w:b/>
          <w:iCs/>
          <w:sz w:val="20"/>
          <w:szCs w:val="20"/>
        </w:rPr>
      </w:pPr>
    </w:p>
    <w:p w:rsidR="00E438C7" w:rsidRPr="007338E1" w:rsidRDefault="00E438C7" w:rsidP="00E438C7">
      <w:pPr>
        <w:autoSpaceDE w:val="0"/>
        <w:autoSpaceDN w:val="0"/>
        <w:adjustRightInd w:val="0"/>
        <w:rPr>
          <w:rFonts w:eastAsia="ArialNarrow"/>
          <w:i/>
          <w:iCs/>
          <w:sz w:val="20"/>
          <w:szCs w:val="20"/>
        </w:rPr>
      </w:pPr>
    </w:p>
    <w:p w:rsidR="00E438C7" w:rsidRPr="007338E1" w:rsidRDefault="00E438C7" w:rsidP="00E438C7">
      <w:pPr>
        <w:autoSpaceDE w:val="0"/>
        <w:autoSpaceDN w:val="0"/>
        <w:adjustRightInd w:val="0"/>
        <w:rPr>
          <w:rFonts w:eastAsia="ArialNarrow"/>
          <w:i/>
          <w:iCs/>
          <w:sz w:val="20"/>
          <w:szCs w:val="20"/>
        </w:rPr>
      </w:pPr>
    </w:p>
    <w:p w:rsidR="00E438C7" w:rsidRPr="007338E1" w:rsidRDefault="00E438C7" w:rsidP="00E438C7">
      <w:pPr>
        <w:autoSpaceDE w:val="0"/>
        <w:autoSpaceDN w:val="0"/>
        <w:adjustRightInd w:val="0"/>
        <w:rPr>
          <w:rFonts w:eastAsia="ArialNarrow"/>
          <w:b/>
          <w:sz w:val="20"/>
          <w:szCs w:val="20"/>
        </w:rPr>
      </w:pPr>
      <w:r w:rsidRPr="007338E1">
        <w:rPr>
          <w:rFonts w:eastAsia="ArialNarrow"/>
          <w:b/>
          <w:sz w:val="20"/>
          <w:szCs w:val="20"/>
        </w:rPr>
        <w:t>Република Србија</w:t>
      </w:r>
    </w:p>
    <w:p w:rsidR="00E438C7" w:rsidRPr="007338E1" w:rsidRDefault="00E438C7" w:rsidP="00E438C7">
      <w:pPr>
        <w:autoSpaceDE w:val="0"/>
        <w:autoSpaceDN w:val="0"/>
        <w:adjustRightInd w:val="0"/>
        <w:rPr>
          <w:rFonts w:eastAsia="ArialNarrow"/>
          <w:b/>
          <w:sz w:val="20"/>
          <w:szCs w:val="20"/>
          <w:lang w:val="sr-Cyrl-CS"/>
        </w:rPr>
      </w:pPr>
      <w:r w:rsidRPr="007338E1">
        <w:rPr>
          <w:rFonts w:eastAsia="ArialNarrow"/>
          <w:b/>
          <w:sz w:val="20"/>
          <w:szCs w:val="20"/>
        </w:rPr>
        <w:t xml:space="preserve">Општина </w:t>
      </w:r>
      <w:r w:rsidRPr="007338E1">
        <w:rPr>
          <w:rFonts w:eastAsia="ArialNarrow"/>
          <w:b/>
          <w:sz w:val="20"/>
          <w:szCs w:val="20"/>
          <w:lang w:val="sr-Cyrl-CS"/>
        </w:rPr>
        <w:t>Ивањица</w:t>
      </w:r>
    </w:p>
    <w:p w:rsidR="00E438C7" w:rsidRPr="007338E1" w:rsidRDefault="00E438C7" w:rsidP="00E438C7">
      <w:pPr>
        <w:autoSpaceDE w:val="0"/>
        <w:autoSpaceDN w:val="0"/>
        <w:adjustRightInd w:val="0"/>
        <w:rPr>
          <w:rFonts w:eastAsia="ArialNarrow"/>
          <w:b/>
          <w:sz w:val="20"/>
          <w:szCs w:val="20"/>
          <w:lang w:val="sr-Cyrl-CS"/>
        </w:rPr>
      </w:pPr>
      <w:r w:rsidRPr="007338E1">
        <w:rPr>
          <w:rFonts w:eastAsia="ArialNarrow"/>
          <w:b/>
          <w:sz w:val="20"/>
          <w:szCs w:val="20"/>
        </w:rPr>
        <w:t xml:space="preserve">Месна заједница </w:t>
      </w:r>
      <w:r w:rsidRPr="007338E1">
        <w:rPr>
          <w:rFonts w:eastAsia="ArialNarrow"/>
          <w:b/>
          <w:sz w:val="20"/>
          <w:szCs w:val="20"/>
          <w:lang w:val="sr-Cyrl-CS"/>
        </w:rPr>
        <w:t>Кушићи</w:t>
      </w:r>
    </w:p>
    <w:p w:rsidR="00E438C7" w:rsidRPr="007338E1" w:rsidRDefault="00E438C7" w:rsidP="00E438C7">
      <w:pPr>
        <w:autoSpaceDE w:val="0"/>
        <w:autoSpaceDN w:val="0"/>
        <w:adjustRightInd w:val="0"/>
        <w:rPr>
          <w:rFonts w:eastAsia="ArialNarrow"/>
          <w:b/>
          <w:sz w:val="20"/>
          <w:szCs w:val="20"/>
        </w:rPr>
      </w:pPr>
      <w:r w:rsidRPr="007338E1">
        <w:rPr>
          <w:rFonts w:eastAsia="ArialNarrow"/>
          <w:b/>
          <w:sz w:val="20"/>
          <w:szCs w:val="20"/>
        </w:rPr>
        <w:t>Број: 1/2019</w:t>
      </w:r>
    </w:p>
    <w:p w:rsidR="00E438C7" w:rsidRPr="007338E1" w:rsidRDefault="00E438C7" w:rsidP="00E438C7">
      <w:pPr>
        <w:autoSpaceDE w:val="0"/>
        <w:autoSpaceDN w:val="0"/>
        <w:adjustRightInd w:val="0"/>
        <w:rPr>
          <w:rFonts w:eastAsia="ArialNarrow"/>
          <w:b/>
          <w:sz w:val="20"/>
          <w:szCs w:val="20"/>
        </w:rPr>
      </w:pPr>
      <w:r w:rsidRPr="007338E1">
        <w:rPr>
          <w:rFonts w:eastAsia="ArialNarrow"/>
          <w:b/>
          <w:sz w:val="20"/>
          <w:szCs w:val="20"/>
        </w:rPr>
        <w:t>Датум: 18.2.2019. године</w:t>
      </w:r>
    </w:p>
    <w:p w:rsidR="00E438C7" w:rsidRPr="007338E1" w:rsidRDefault="00E438C7" w:rsidP="00E438C7">
      <w:pPr>
        <w:autoSpaceDE w:val="0"/>
        <w:autoSpaceDN w:val="0"/>
        <w:adjustRightInd w:val="0"/>
        <w:rPr>
          <w:rFonts w:eastAsia="ArialNarrow"/>
          <w:b/>
          <w:sz w:val="20"/>
          <w:szCs w:val="20"/>
        </w:rPr>
      </w:pP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t>САВЕТ МЕСНЕ ЗАЈЕДНИЦЕ</w:t>
      </w:r>
    </w:p>
    <w:p w:rsidR="00E438C7" w:rsidRPr="007338E1" w:rsidRDefault="00E438C7" w:rsidP="00E438C7">
      <w:pPr>
        <w:autoSpaceDE w:val="0"/>
        <w:autoSpaceDN w:val="0"/>
        <w:adjustRightInd w:val="0"/>
        <w:rPr>
          <w:rFonts w:eastAsia="ArialNarrow"/>
          <w:b/>
          <w:sz w:val="20"/>
          <w:szCs w:val="20"/>
        </w:rPr>
      </w:pP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r>
      <w:r w:rsidRPr="007338E1">
        <w:rPr>
          <w:rFonts w:eastAsia="ArialNarrow"/>
          <w:b/>
          <w:sz w:val="20"/>
          <w:szCs w:val="20"/>
        </w:rPr>
        <w:tab/>
        <w:t>П р е д с е д н и к</w:t>
      </w:r>
    </w:p>
    <w:p w:rsidR="00E438C7" w:rsidRPr="009E427B" w:rsidRDefault="00E438C7" w:rsidP="00E438C7">
      <w:pPr>
        <w:autoSpaceDE w:val="0"/>
        <w:autoSpaceDN w:val="0"/>
        <w:adjustRightInd w:val="0"/>
        <w:rPr>
          <w:rFonts w:eastAsia="ArialNarrow"/>
          <w:sz w:val="20"/>
          <w:szCs w:val="20"/>
          <w:lang w:val="sr-Cyrl-CS"/>
        </w:rPr>
      </w:pPr>
      <w:r w:rsidRPr="007338E1">
        <w:rPr>
          <w:rFonts w:eastAsia="ArialNarrow"/>
          <w:b/>
          <w:sz w:val="20"/>
          <w:szCs w:val="20"/>
        </w:rPr>
        <w:t xml:space="preserve">                                                                                                </w:t>
      </w:r>
      <w:r w:rsidRPr="007338E1">
        <w:rPr>
          <w:rFonts w:eastAsia="ArialNarrow"/>
          <w:b/>
          <w:sz w:val="20"/>
          <w:szCs w:val="20"/>
          <w:lang w:val="sr-Cyrl-CS"/>
        </w:rPr>
        <w:t xml:space="preserve">  </w:t>
      </w:r>
      <w:r w:rsidRPr="007338E1">
        <w:rPr>
          <w:rFonts w:eastAsia="ArialNarrow"/>
          <w:b/>
          <w:sz w:val="20"/>
          <w:szCs w:val="20"/>
        </w:rPr>
        <w:t xml:space="preserve"> </w:t>
      </w:r>
      <w:r w:rsidR="009E427B">
        <w:rPr>
          <w:rFonts w:eastAsia="ArialNarrow"/>
          <w:b/>
          <w:sz w:val="20"/>
          <w:szCs w:val="20"/>
        </w:rPr>
        <w:t xml:space="preserve">                            </w:t>
      </w:r>
      <w:r w:rsidRPr="009E427B">
        <w:rPr>
          <w:rFonts w:eastAsia="ArialNarrow"/>
          <w:sz w:val="20"/>
          <w:szCs w:val="20"/>
        </w:rPr>
        <w:t>Негослав Богдановић</w:t>
      </w:r>
    </w:p>
    <w:p w:rsidR="00E438C7" w:rsidRDefault="00E438C7" w:rsidP="00B83622">
      <w:pPr>
        <w:pStyle w:val="BodyText"/>
        <w:rPr>
          <w:sz w:val="20"/>
          <w:szCs w:val="20"/>
        </w:rPr>
      </w:pPr>
    </w:p>
    <w:p w:rsidR="00E438C7" w:rsidRDefault="00E438C7" w:rsidP="00B83622">
      <w:pPr>
        <w:pStyle w:val="BodyText"/>
        <w:rPr>
          <w:sz w:val="20"/>
          <w:szCs w:val="20"/>
        </w:rPr>
      </w:pPr>
    </w:p>
    <w:p w:rsidR="00E438C7" w:rsidRDefault="00E438C7"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9E427B" w:rsidRDefault="009E427B" w:rsidP="00B83622">
      <w:pPr>
        <w:pStyle w:val="BodyText"/>
        <w:rPr>
          <w:sz w:val="20"/>
          <w:szCs w:val="20"/>
        </w:rPr>
      </w:pPr>
    </w:p>
    <w:p w:rsidR="00E438C7" w:rsidRPr="00C0563B" w:rsidRDefault="00E438C7" w:rsidP="00E438C7">
      <w:pPr>
        <w:autoSpaceDE w:val="0"/>
        <w:autoSpaceDN w:val="0"/>
        <w:adjustRightInd w:val="0"/>
        <w:rPr>
          <w:color w:val="000000"/>
          <w:sz w:val="20"/>
          <w:szCs w:val="20"/>
        </w:rPr>
      </w:pPr>
      <w:r w:rsidRPr="00C0563B">
        <w:rPr>
          <w:color w:val="000000"/>
          <w:sz w:val="20"/>
          <w:szCs w:val="20"/>
        </w:rPr>
        <w:lastRenderedPageBreak/>
        <w:tab/>
        <w:t>На основу члана</w:t>
      </w:r>
      <w:r w:rsidRPr="00C0563B">
        <w:rPr>
          <w:color w:val="000000"/>
          <w:sz w:val="20"/>
          <w:szCs w:val="20"/>
          <w:lang w:val="sr-Cyrl-CS"/>
        </w:rPr>
        <w:t xml:space="preserve"> 109</w:t>
      </w:r>
      <w:r w:rsidRPr="00C0563B">
        <w:rPr>
          <w:color w:val="000000"/>
          <w:sz w:val="20"/>
          <w:szCs w:val="20"/>
        </w:rPr>
        <w:t xml:space="preserve">. Статута општине </w:t>
      </w:r>
      <w:r w:rsidRPr="00C0563B">
        <w:rPr>
          <w:color w:val="000000"/>
          <w:sz w:val="20"/>
          <w:szCs w:val="20"/>
          <w:lang w:val="sr-Cyrl-CS"/>
        </w:rPr>
        <w:t xml:space="preserve">Ивањица </w:t>
      </w:r>
      <w:r w:rsidRPr="00C0563B">
        <w:rPr>
          <w:color w:val="000000"/>
          <w:sz w:val="20"/>
          <w:szCs w:val="20"/>
        </w:rPr>
        <w:t>(</w:t>
      </w:r>
      <w:r w:rsidRPr="00C0563B">
        <w:rPr>
          <w:color w:val="000000"/>
          <w:sz w:val="20"/>
          <w:szCs w:val="20"/>
          <w:lang w:val="sr-Cyrl-CS"/>
        </w:rPr>
        <w:t>„</w:t>
      </w:r>
      <w:r w:rsidRPr="00C0563B">
        <w:rPr>
          <w:color w:val="000000"/>
          <w:sz w:val="20"/>
          <w:szCs w:val="20"/>
        </w:rPr>
        <w:t>Службени лист општине</w:t>
      </w:r>
      <w:r w:rsidRPr="00C0563B">
        <w:rPr>
          <w:color w:val="000000"/>
          <w:sz w:val="20"/>
          <w:szCs w:val="20"/>
          <w:lang w:val="sr-Cyrl-CS"/>
        </w:rPr>
        <w:t xml:space="preserve"> Ивањица“,</w:t>
      </w:r>
      <w:r w:rsidRPr="00C0563B">
        <w:rPr>
          <w:color w:val="000000"/>
          <w:sz w:val="20"/>
          <w:szCs w:val="20"/>
        </w:rPr>
        <w:t xml:space="preserve"> број </w:t>
      </w:r>
      <w:r w:rsidRPr="00C0563B">
        <w:rPr>
          <w:color w:val="000000"/>
          <w:sz w:val="20"/>
          <w:szCs w:val="20"/>
          <w:lang w:val="sr-Cyrl-CS"/>
        </w:rPr>
        <w:t>79/2008</w:t>
      </w:r>
      <w:r w:rsidRPr="00C0563B">
        <w:rPr>
          <w:color w:val="000000"/>
          <w:sz w:val="20"/>
          <w:szCs w:val="20"/>
        </w:rPr>
        <w:t xml:space="preserve">) и члана 4. Одлуке о месним заједницама на територији општине </w:t>
      </w:r>
      <w:r w:rsidRPr="00C0563B">
        <w:rPr>
          <w:color w:val="000000"/>
          <w:sz w:val="20"/>
          <w:szCs w:val="20"/>
          <w:lang w:val="sr-Cyrl-CS"/>
        </w:rPr>
        <w:t>Ивањица</w:t>
      </w:r>
      <w:r w:rsidRPr="00C0563B">
        <w:rPr>
          <w:color w:val="000000"/>
          <w:sz w:val="20"/>
          <w:szCs w:val="20"/>
        </w:rPr>
        <w:t xml:space="preserve"> („Службени лист општине</w:t>
      </w:r>
      <w:r w:rsidRPr="00C0563B">
        <w:rPr>
          <w:color w:val="000000"/>
          <w:sz w:val="20"/>
          <w:szCs w:val="20"/>
          <w:lang w:val="sr-Cyrl-CS"/>
        </w:rPr>
        <w:t xml:space="preserve"> Ивањица</w:t>
      </w:r>
      <w:r w:rsidRPr="00C0563B">
        <w:rPr>
          <w:color w:val="000000"/>
          <w:sz w:val="20"/>
          <w:szCs w:val="20"/>
        </w:rPr>
        <w:t>“</w:t>
      </w:r>
      <w:r w:rsidRPr="00C0563B">
        <w:rPr>
          <w:color w:val="000000"/>
          <w:sz w:val="20"/>
          <w:szCs w:val="20"/>
          <w:lang w:val="sr-Cyrl-CS"/>
        </w:rPr>
        <w:t>,</w:t>
      </w:r>
      <w:r w:rsidRPr="00C0563B">
        <w:rPr>
          <w:color w:val="000000"/>
          <w:sz w:val="20"/>
          <w:szCs w:val="20"/>
        </w:rPr>
        <w:t xml:space="preserve"> број</w:t>
      </w:r>
      <w:r w:rsidRPr="00C0563B">
        <w:rPr>
          <w:color w:val="000000"/>
          <w:sz w:val="20"/>
          <w:szCs w:val="20"/>
          <w:lang w:val="sr-Cyrl-CS"/>
        </w:rPr>
        <w:t xml:space="preserve"> 9</w:t>
      </w:r>
      <w:r w:rsidRPr="00C0563B">
        <w:rPr>
          <w:color w:val="000000"/>
          <w:sz w:val="20"/>
          <w:szCs w:val="20"/>
        </w:rPr>
        <w:t xml:space="preserve">/2018), Савет Месне заједнице </w:t>
      </w:r>
      <w:r w:rsidRPr="00C0563B">
        <w:rPr>
          <w:color w:val="000000"/>
          <w:sz w:val="20"/>
          <w:szCs w:val="20"/>
          <w:lang w:val="sr-Cyrl-CS"/>
        </w:rPr>
        <w:t>Луке</w:t>
      </w:r>
      <w:r w:rsidRPr="00C0563B">
        <w:rPr>
          <w:color w:val="000000"/>
          <w:sz w:val="20"/>
          <w:szCs w:val="20"/>
        </w:rPr>
        <w:t>,</w:t>
      </w:r>
      <w:r w:rsidRPr="00C0563B">
        <w:rPr>
          <w:color w:val="000000"/>
          <w:sz w:val="20"/>
          <w:szCs w:val="20"/>
          <w:lang w:val="sr-Cyrl-CS"/>
        </w:rPr>
        <w:t xml:space="preserve"> </w:t>
      </w:r>
      <w:r w:rsidRPr="00C0563B">
        <w:rPr>
          <w:color w:val="000000"/>
          <w:sz w:val="20"/>
          <w:szCs w:val="20"/>
        </w:rPr>
        <w:t>на седници одржаној дана 10.2.</w:t>
      </w:r>
      <w:r w:rsidRPr="00C0563B">
        <w:rPr>
          <w:color w:val="000000"/>
          <w:sz w:val="20"/>
          <w:szCs w:val="20"/>
          <w:lang w:val="sr-Cyrl-CS"/>
        </w:rPr>
        <w:t>2019</w:t>
      </w:r>
      <w:r w:rsidRPr="00C0563B">
        <w:rPr>
          <w:color w:val="000000"/>
          <w:sz w:val="20"/>
          <w:szCs w:val="20"/>
        </w:rPr>
        <w:t>.године, донео је</w:t>
      </w:r>
    </w:p>
    <w:p w:rsidR="00E438C7" w:rsidRPr="00C0563B" w:rsidRDefault="00E438C7" w:rsidP="00E438C7">
      <w:pPr>
        <w:autoSpaceDE w:val="0"/>
        <w:autoSpaceDN w:val="0"/>
        <w:adjustRightInd w:val="0"/>
        <w:rPr>
          <w:color w:val="000000"/>
          <w:sz w:val="20"/>
          <w:szCs w:val="20"/>
        </w:rPr>
      </w:pPr>
    </w:p>
    <w:p w:rsidR="00E438C7" w:rsidRPr="00C0563B" w:rsidRDefault="00E438C7" w:rsidP="00E438C7">
      <w:pPr>
        <w:outlineLvl w:val="0"/>
        <w:rPr>
          <w:b/>
          <w:bCs/>
          <w:color w:val="000000"/>
          <w:kern w:val="36"/>
          <w:sz w:val="20"/>
          <w:szCs w:val="20"/>
        </w:rPr>
      </w:pPr>
    </w:p>
    <w:p w:rsidR="00E438C7" w:rsidRPr="00C0563B" w:rsidRDefault="00E438C7" w:rsidP="00E438C7">
      <w:pPr>
        <w:jc w:val="center"/>
        <w:outlineLvl w:val="0"/>
        <w:rPr>
          <w:b/>
          <w:bCs/>
          <w:color w:val="000000"/>
          <w:kern w:val="36"/>
          <w:sz w:val="20"/>
          <w:szCs w:val="20"/>
        </w:rPr>
      </w:pPr>
      <w:r w:rsidRPr="00C0563B">
        <w:rPr>
          <w:b/>
          <w:bCs/>
          <w:color w:val="000000"/>
          <w:kern w:val="36"/>
          <w:sz w:val="20"/>
          <w:szCs w:val="20"/>
        </w:rPr>
        <w:t>СТАТУТ</w:t>
      </w:r>
    </w:p>
    <w:p w:rsidR="00E438C7" w:rsidRPr="00C0563B" w:rsidRDefault="00E438C7" w:rsidP="00E438C7">
      <w:pPr>
        <w:jc w:val="center"/>
        <w:rPr>
          <w:b/>
          <w:bCs/>
          <w:color w:val="000000"/>
          <w:sz w:val="20"/>
          <w:szCs w:val="20"/>
          <w:lang w:val="sr-Cyrl-CS"/>
        </w:rPr>
      </w:pPr>
      <w:r w:rsidRPr="00C0563B">
        <w:rPr>
          <w:b/>
          <w:bCs/>
          <w:color w:val="000000"/>
          <w:sz w:val="20"/>
          <w:szCs w:val="20"/>
        </w:rPr>
        <w:t>МЕСНЕ ЗАЈЕДНИЦЕ</w:t>
      </w:r>
      <w:r w:rsidRPr="00C0563B">
        <w:rPr>
          <w:b/>
          <w:bCs/>
          <w:color w:val="000000"/>
          <w:sz w:val="20"/>
          <w:szCs w:val="20"/>
          <w:lang w:val="sr-Cyrl-CS"/>
        </w:rPr>
        <w:t xml:space="preserve"> ЛУКЕ</w:t>
      </w:r>
    </w:p>
    <w:p w:rsidR="00E438C7" w:rsidRPr="00C0563B" w:rsidRDefault="00E438C7" w:rsidP="00E438C7">
      <w:pPr>
        <w:jc w:val="center"/>
        <w:rPr>
          <w:b/>
          <w:bCs/>
          <w:color w:val="000000"/>
          <w:sz w:val="20"/>
          <w:szCs w:val="20"/>
        </w:rPr>
      </w:pPr>
    </w:p>
    <w:p w:rsidR="00E438C7" w:rsidRPr="00C0563B" w:rsidRDefault="00E438C7" w:rsidP="00E438C7">
      <w:pPr>
        <w:rPr>
          <w:b/>
          <w:bCs/>
          <w:color w:val="000000"/>
          <w:sz w:val="20"/>
          <w:szCs w:val="20"/>
        </w:rPr>
      </w:pPr>
    </w:p>
    <w:p w:rsidR="00E438C7" w:rsidRPr="00C0563B" w:rsidRDefault="00E438C7" w:rsidP="009B0F7A">
      <w:pPr>
        <w:numPr>
          <w:ilvl w:val="0"/>
          <w:numId w:val="20"/>
        </w:numPr>
        <w:jc w:val="both"/>
        <w:rPr>
          <w:b/>
          <w:bCs/>
          <w:color w:val="000000"/>
          <w:kern w:val="36"/>
          <w:sz w:val="20"/>
          <w:szCs w:val="20"/>
        </w:rPr>
      </w:pPr>
      <w:r w:rsidRPr="00C0563B">
        <w:rPr>
          <w:b/>
          <w:bCs/>
          <w:color w:val="000000"/>
          <w:kern w:val="36"/>
          <w:sz w:val="20"/>
          <w:szCs w:val="20"/>
        </w:rPr>
        <w:t>УВОДНЕ ОДРЕДБЕ</w:t>
      </w:r>
    </w:p>
    <w:p w:rsidR="00E438C7" w:rsidRPr="00C0563B" w:rsidRDefault="00E438C7" w:rsidP="00E438C7">
      <w:pPr>
        <w:autoSpaceDE w:val="0"/>
        <w:autoSpaceDN w:val="0"/>
        <w:adjustRightInd w:val="0"/>
        <w:rPr>
          <w:b/>
          <w:bCs/>
          <w:color w:val="000000"/>
          <w:kern w:val="36"/>
          <w:sz w:val="20"/>
          <w:szCs w:val="20"/>
        </w:rPr>
      </w:pPr>
      <w:r w:rsidRPr="00C0563B">
        <w:rPr>
          <w:b/>
          <w:bCs/>
          <w:color w:val="000000"/>
          <w:kern w:val="36"/>
          <w:sz w:val="20"/>
          <w:szCs w:val="20"/>
        </w:rPr>
        <w:t xml:space="preserve">         </w:t>
      </w:r>
    </w:p>
    <w:p w:rsidR="00E438C7" w:rsidRPr="00C0563B" w:rsidRDefault="00E438C7" w:rsidP="009E427B">
      <w:pPr>
        <w:autoSpaceDE w:val="0"/>
        <w:autoSpaceDN w:val="0"/>
        <w:adjustRightInd w:val="0"/>
        <w:jc w:val="center"/>
        <w:rPr>
          <w:b/>
          <w:color w:val="000000"/>
          <w:sz w:val="20"/>
          <w:szCs w:val="20"/>
        </w:rPr>
      </w:pPr>
      <w:r w:rsidRPr="00C0563B">
        <w:rPr>
          <w:b/>
          <w:color w:val="000000"/>
          <w:sz w:val="20"/>
          <w:szCs w:val="20"/>
        </w:rPr>
        <w:t>Предмет уређивања</w:t>
      </w:r>
    </w:p>
    <w:p w:rsidR="00E438C7" w:rsidRPr="00C0563B" w:rsidRDefault="00E438C7" w:rsidP="00E438C7">
      <w:pPr>
        <w:autoSpaceDE w:val="0"/>
        <w:autoSpaceDN w:val="0"/>
        <w:adjustRightInd w:val="0"/>
        <w:jc w:val="center"/>
        <w:rPr>
          <w:b/>
          <w:sz w:val="20"/>
          <w:szCs w:val="20"/>
        </w:rPr>
      </w:pPr>
      <w:r w:rsidRPr="00C0563B">
        <w:rPr>
          <w:b/>
          <w:color w:val="000000"/>
          <w:sz w:val="20"/>
          <w:szCs w:val="20"/>
        </w:rPr>
        <w:t>Члан 1.</w:t>
      </w:r>
    </w:p>
    <w:p w:rsidR="00E438C7" w:rsidRPr="00C0563B" w:rsidRDefault="00E438C7" w:rsidP="00E438C7">
      <w:pPr>
        <w:autoSpaceDE w:val="0"/>
        <w:autoSpaceDN w:val="0"/>
        <w:adjustRightInd w:val="0"/>
        <w:rPr>
          <w:sz w:val="20"/>
          <w:szCs w:val="20"/>
          <w:lang w:val="sr-Cyrl-CS"/>
        </w:rPr>
      </w:pPr>
      <w:r w:rsidRPr="00C0563B">
        <w:rPr>
          <w:b/>
          <w:sz w:val="20"/>
          <w:szCs w:val="20"/>
        </w:rPr>
        <w:tab/>
      </w:r>
      <w:r w:rsidRPr="00C0563B">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C0563B" w:rsidRDefault="00E438C7" w:rsidP="009E427B">
      <w:pPr>
        <w:jc w:val="center"/>
        <w:rPr>
          <w:b/>
          <w:bCs/>
          <w:color w:val="000000"/>
          <w:sz w:val="20"/>
          <w:szCs w:val="20"/>
          <w:lang w:val="sr-Cyrl-CS"/>
        </w:rPr>
      </w:pPr>
      <w:r w:rsidRPr="00C0563B">
        <w:rPr>
          <w:b/>
          <w:bCs/>
          <w:color w:val="000000"/>
          <w:sz w:val="20"/>
          <w:szCs w:val="20"/>
        </w:rPr>
        <w:t xml:space="preserve">Оснивање Месне заједнице </w:t>
      </w:r>
      <w:r w:rsidRPr="00C0563B">
        <w:rPr>
          <w:b/>
          <w:bCs/>
          <w:color w:val="000000"/>
          <w:sz w:val="20"/>
          <w:szCs w:val="20"/>
          <w:lang w:val="sr-Cyrl-CS"/>
        </w:rPr>
        <w:t>Луке</w:t>
      </w:r>
    </w:p>
    <w:p w:rsidR="00E438C7" w:rsidRPr="00C0563B" w:rsidRDefault="00E438C7" w:rsidP="00E438C7">
      <w:pPr>
        <w:jc w:val="center"/>
        <w:rPr>
          <w:b/>
          <w:bCs/>
          <w:color w:val="000000"/>
          <w:sz w:val="20"/>
          <w:szCs w:val="20"/>
        </w:rPr>
      </w:pPr>
      <w:r w:rsidRPr="00C0563B">
        <w:rPr>
          <w:b/>
          <w:bCs/>
          <w:color w:val="000000"/>
          <w:sz w:val="20"/>
          <w:szCs w:val="20"/>
        </w:rPr>
        <w:t>Члан 2.</w:t>
      </w:r>
    </w:p>
    <w:p w:rsidR="00E438C7" w:rsidRPr="00C0563B" w:rsidRDefault="00E438C7" w:rsidP="00E438C7">
      <w:pPr>
        <w:rPr>
          <w:color w:val="000000"/>
          <w:sz w:val="20"/>
          <w:szCs w:val="20"/>
        </w:rPr>
      </w:pPr>
      <w:r w:rsidRPr="00C0563B">
        <w:rPr>
          <w:color w:val="000000"/>
          <w:sz w:val="20"/>
          <w:szCs w:val="20"/>
        </w:rPr>
        <w:tab/>
        <w:t>Месна заједница</w:t>
      </w:r>
      <w:r w:rsidRPr="00C0563B">
        <w:rPr>
          <w:color w:val="000000"/>
          <w:sz w:val="20"/>
          <w:szCs w:val="20"/>
          <w:lang w:val="sr-Cyrl-CS"/>
        </w:rPr>
        <w:t xml:space="preserve"> Луке</w:t>
      </w:r>
      <w:r w:rsidRPr="00C0563B">
        <w:rPr>
          <w:color w:val="000000"/>
          <w:sz w:val="20"/>
          <w:szCs w:val="20"/>
        </w:rPr>
        <w:t xml:space="preserve"> је образована Одлуком о оснивању месних заједница на територији општине </w:t>
      </w:r>
      <w:r w:rsidRPr="00C0563B">
        <w:rPr>
          <w:color w:val="000000"/>
          <w:sz w:val="20"/>
          <w:szCs w:val="20"/>
          <w:lang w:val="sr-Cyrl-CS"/>
        </w:rPr>
        <w:t>Ивањица</w:t>
      </w:r>
      <w:r w:rsidRPr="00C0563B">
        <w:rPr>
          <w:color w:val="000000"/>
          <w:sz w:val="20"/>
          <w:szCs w:val="20"/>
        </w:rPr>
        <w:t xml:space="preserve"> („Службени лист општине </w:t>
      </w:r>
      <w:r w:rsidRPr="00C0563B">
        <w:rPr>
          <w:color w:val="000000"/>
          <w:sz w:val="20"/>
          <w:szCs w:val="20"/>
          <w:lang w:val="sr-Cyrl-CS"/>
        </w:rPr>
        <w:t>Ивањица</w:t>
      </w:r>
      <w:r w:rsidRPr="00C0563B">
        <w:rPr>
          <w:color w:val="000000"/>
          <w:sz w:val="20"/>
          <w:szCs w:val="20"/>
        </w:rPr>
        <w:t>“</w:t>
      </w:r>
      <w:r w:rsidRPr="00C0563B">
        <w:rPr>
          <w:color w:val="000000"/>
          <w:sz w:val="20"/>
          <w:szCs w:val="20"/>
          <w:lang w:val="sr-Cyrl-CS"/>
        </w:rPr>
        <w:t>,</w:t>
      </w:r>
      <w:r w:rsidRPr="00C0563B">
        <w:rPr>
          <w:color w:val="000000"/>
          <w:sz w:val="20"/>
          <w:szCs w:val="20"/>
        </w:rPr>
        <w:t xml:space="preserve"> број</w:t>
      </w:r>
      <w:r w:rsidRPr="00C0563B">
        <w:rPr>
          <w:color w:val="000000"/>
          <w:sz w:val="20"/>
          <w:szCs w:val="20"/>
          <w:lang w:val="sr-Cyrl-CS"/>
        </w:rPr>
        <w:t xml:space="preserve"> 9/2018</w:t>
      </w:r>
      <w:r w:rsidRPr="00C0563B">
        <w:rPr>
          <w:color w:val="000000"/>
          <w:sz w:val="20"/>
          <w:szCs w:val="20"/>
        </w:rPr>
        <w:t>).</w:t>
      </w:r>
    </w:p>
    <w:p w:rsidR="00E438C7" w:rsidRPr="00C0563B" w:rsidRDefault="00E438C7" w:rsidP="00E438C7">
      <w:pPr>
        <w:autoSpaceDE w:val="0"/>
        <w:autoSpaceDN w:val="0"/>
        <w:adjustRightInd w:val="0"/>
        <w:rPr>
          <w:rFonts w:eastAsia="ArialNarrow"/>
          <w:sz w:val="20"/>
          <w:szCs w:val="20"/>
          <w:lang w:val="sr-Cyrl-CS"/>
        </w:rPr>
      </w:pPr>
      <w:r w:rsidRPr="00C0563B">
        <w:rPr>
          <w:rFonts w:eastAsia="ArialNarrow"/>
          <w:sz w:val="20"/>
          <w:szCs w:val="20"/>
        </w:rPr>
        <w:tab/>
        <w:t xml:space="preserve">Месна заједница </w:t>
      </w:r>
      <w:r w:rsidRPr="00C0563B">
        <w:rPr>
          <w:rFonts w:eastAsia="ArialNarrow"/>
          <w:sz w:val="20"/>
          <w:szCs w:val="20"/>
          <w:lang w:val="sr-Cyrl-CS"/>
        </w:rPr>
        <w:t>Луке</w:t>
      </w:r>
      <w:r w:rsidRPr="00C0563B">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C0563B" w:rsidRDefault="00E438C7" w:rsidP="00E438C7">
      <w:pPr>
        <w:autoSpaceDE w:val="0"/>
        <w:autoSpaceDN w:val="0"/>
        <w:adjustRightInd w:val="0"/>
        <w:rPr>
          <w:rFonts w:eastAsia="ArialNarrow"/>
          <w:sz w:val="20"/>
          <w:szCs w:val="20"/>
          <w:lang w:val="sr-Cyrl-CS"/>
        </w:rPr>
      </w:pPr>
    </w:p>
    <w:p w:rsidR="00E438C7" w:rsidRPr="00C0563B" w:rsidRDefault="00E438C7" w:rsidP="009E427B">
      <w:pPr>
        <w:jc w:val="center"/>
        <w:rPr>
          <w:b/>
          <w:bCs/>
          <w:color w:val="000000"/>
          <w:sz w:val="20"/>
          <w:szCs w:val="20"/>
        </w:rPr>
      </w:pPr>
      <w:r w:rsidRPr="00C0563B">
        <w:rPr>
          <w:b/>
          <w:bCs/>
          <w:color w:val="000000"/>
          <w:sz w:val="20"/>
          <w:szCs w:val="20"/>
        </w:rPr>
        <w:t>Подручје месне заједнице</w:t>
      </w:r>
    </w:p>
    <w:p w:rsidR="00E438C7" w:rsidRPr="00C0563B" w:rsidRDefault="00E438C7" w:rsidP="00E438C7">
      <w:pPr>
        <w:jc w:val="center"/>
        <w:rPr>
          <w:b/>
          <w:bCs/>
          <w:color w:val="000000"/>
          <w:sz w:val="20"/>
          <w:szCs w:val="20"/>
        </w:rPr>
      </w:pPr>
      <w:r w:rsidRPr="00C0563B">
        <w:rPr>
          <w:b/>
          <w:bCs/>
          <w:color w:val="000000"/>
          <w:sz w:val="20"/>
          <w:szCs w:val="20"/>
        </w:rPr>
        <w:t>Члан 3.</w:t>
      </w:r>
    </w:p>
    <w:p w:rsidR="00E438C7" w:rsidRPr="00C0563B" w:rsidRDefault="00E438C7" w:rsidP="00E438C7">
      <w:pPr>
        <w:autoSpaceDE w:val="0"/>
        <w:autoSpaceDN w:val="0"/>
        <w:adjustRightInd w:val="0"/>
        <w:ind w:left="720"/>
        <w:rPr>
          <w:sz w:val="20"/>
          <w:szCs w:val="20"/>
        </w:rPr>
      </w:pPr>
      <w:r w:rsidRPr="00C0563B">
        <w:rPr>
          <w:sz w:val="20"/>
          <w:szCs w:val="20"/>
        </w:rPr>
        <w:t xml:space="preserve">Подручје </w:t>
      </w:r>
      <w:r w:rsidRPr="00C0563B">
        <w:rPr>
          <w:sz w:val="20"/>
          <w:szCs w:val="20"/>
          <w:lang w:val="sr-Cyrl-CS"/>
        </w:rPr>
        <w:t>М</w:t>
      </w:r>
      <w:r w:rsidRPr="00C0563B">
        <w:rPr>
          <w:sz w:val="20"/>
          <w:szCs w:val="20"/>
        </w:rPr>
        <w:t>есне заједнице</w:t>
      </w:r>
      <w:r w:rsidRPr="00C0563B">
        <w:rPr>
          <w:sz w:val="20"/>
          <w:szCs w:val="20"/>
          <w:lang w:val="sr-Cyrl-CS"/>
        </w:rPr>
        <w:t xml:space="preserve"> Луке</w:t>
      </w:r>
      <w:r w:rsidRPr="00C0563B">
        <w:rPr>
          <w:sz w:val="20"/>
          <w:szCs w:val="20"/>
        </w:rPr>
        <w:t xml:space="preserve"> обухвата насељен</w:t>
      </w:r>
      <w:r w:rsidRPr="00C0563B">
        <w:rPr>
          <w:sz w:val="20"/>
          <w:szCs w:val="20"/>
          <w:lang w:val="sr-Cyrl-CS"/>
        </w:rPr>
        <w:t>о</w:t>
      </w:r>
      <w:r w:rsidRPr="00C0563B">
        <w:rPr>
          <w:sz w:val="20"/>
          <w:szCs w:val="20"/>
        </w:rPr>
        <w:t xml:space="preserve"> мест</w:t>
      </w:r>
      <w:r w:rsidRPr="00C0563B">
        <w:rPr>
          <w:sz w:val="20"/>
          <w:szCs w:val="20"/>
          <w:lang w:val="sr-Cyrl-CS"/>
        </w:rPr>
        <w:t>о Луке</w:t>
      </w:r>
      <w:r w:rsidRPr="00C0563B">
        <w:rPr>
          <w:sz w:val="20"/>
          <w:szCs w:val="20"/>
        </w:rPr>
        <w:t>.</w:t>
      </w:r>
    </w:p>
    <w:p w:rsidR="00E438C7" w:rsidRPr="00C0563B" w:rsidRDefault="00E438C7" w:rsidP="00E438C7">
      <w:pPr>
        <w:autoSpaceDE w:val="0"/>
        <w:autoSpaceDN w:val="0"/>
        <w:adjustRightInd w:val="0"/>
        <w:rPr>
          <w:sz w:val="20"/>
          <w:szCs w:val="20"/>
        </w:rPr>
      </w:pPr>
    </w:p>
    <w:p w:rsidR="00E438C7" w:rsidRPr="00C0563B" w:rsidRDefault="00E438C7" w:rsidP="009E427B">
      <w:pPr>
        <w:jc w:val="center"/>
        <w:rPr>
          <w:b/>
          <w:bCs/>
          <w:color w:val="000000"/>
          <w:sz w:val="20"/>
          <w:szCs w:val="20"/>
        </w:rPr>
      </w:pPr>
      <w:r w:rsidRPr="00C0563B">
        <w:rPr>
          <w:b/>
          <w:bCs/>
          <w:color w:val="000000"/>
          <w:sz w:val="20"/>
          <w:szCs w:val="20"/>
        </w:rPr>
        <w:t>Правни статус</w:t>
      </w:r>
    </w:p>
    <w:p w:rsidR="00E438C7" w:rsidRPr="00C0563B" w:rsidRDefault="00E438C7" w:rsidP="00E438C7">
      <w:pPr>
        <w:jc w:val="center"/>
        <w:rPr>
          <w:b/>
          <w:bCs/>
          <w:color w:val="000000"/>
          <w:sz w:val="20"/>
          <w:szCs w:val="20"/>
        </w:rPr>
      </w:pPr>
      <w:r w:rsidRPr="00C0563B">
        <w:rPr>
          <w:b/>
          <w:bCs/>
          <w:color w:val="000000"/>
          <w:sz w:val="20"/>
          <w:szCs w:val="20"/>
        </w:rPr>
        <w:t>Члан 4.</w:t>
      </w:r>
    </w:p>
    <w:p w:rsidR="00E438C7" w:rsidRPr="00C0563B" w:rsidRDefault="00E438C7" w:rsidP="00E438C7">
      <w:pPr>
        <w:rPr>
          <w:color w:val="000000"/>
          <w:sz w:val="20"/>
          <w:szCs w:val="20"/>
        </w:rPr>
      </w:pPr>
      <w:r w:rsidRPr="00C0563B">
        <w:rPr>
          <w:color w:val="000000"/>
          <w:sz w:val="20"/>
          <w:szCs w:val="20"/>
        </w:rPr>
        <w:tab/>
        <w:t xml:space="preserve">Месна заједница има својство правног лица у оквиру права и дужности утврђених Статутом општине </w:t>
      </w:r>
      <w:r w:rsidRPr="00C0563B">
        <w:rPr>
          <w:color w:val="000000"/>
          <w:sz w:val="20"/>
          <w:szCs w:val="20"/>
          <w:lang w:val="sr-Cyrl-CS"/>
        </w:rPr>
        <w:t>Ивањица</w:t>
      </w:r>
      <w:r w:rsidRPr="00C0563B">
        <w:rPr>
          <w:color w:val="000000"/>
          <w:sz w:val="20"/>
          <w:szCs w:val="20"/>
        </w:rPr>
        <w:t xml:space="preserve"> и Одлуком о оснивању месних заједница на територији општине </w:t>
      </w:r>
      <w:r w:rsidRPr="00C0563B">
        <w:rPr>
          <w:color w:val="000000"/>
          <w:sz w:val="20"/>
          <w:szCs w:val="20"/>
          <w:lang w:val="sr-Cyrl-CS"/>
        </w:rPr>
        <w:t>Ивањица.</w:t>
      </w:r>
      <w:r w:rsidRPr="00C0563B">
        <w:rPr>
          <w:color w:val="000000"/>
          <w:sz w:val="20"/>
          <w:szCs w:val="20"/>
        </w:rPr>
        <w:t xml:space="preserve"> </w:t>
      </w:r>
    </w:p>
    <w:p w:rsidR="00E438C7" w:rsidRPr="00C0563B" w:rsidRDefault="00E438C7" w:rsidP="00E438C7">
      <w:pPr>
        <w:autoSpaceDE w:val="0"/>
        <w:autoSpaceDN w:val="0"/>
        <w:adjustRightInd w:val="0"/>
        <w:ind w:firstLine="720"/>
        <w:rPr>
          <w:sz w:val="20"/>
          <w:szCs w:val="20"/>
          <w:lang w:val="sr-Cyrl-CS"/>
        </w:rPr>
      </w:pPr>
      <w:r w:rsidRPr="00C0563B">
        <w:rPr>
          <w:sz w:val="20"/>
          <w:szCs w:val="20"/>
        </w:rPr>
        <w:t>Месна заједница има рачун отворен код Управе за трезор.</w:t>
      </w:r>
    </w:p>
    <w:p w:rsidR="00E438C7" w:rsidRPr="00C0563B" w:rsidRDefault="00E438C7" w:rsidP="00E438C7">
      <w:pPr>
        <w:autoSpaceDE w:val="0"/>
        <w:autoSpaceDN w:val="0"/>
        <w:adjustRightInd w:val="0"/>
        <w:ind w:firstLine="720"/>
        <w:rPr>
          <w:sz w:val="20"/>
          <w:szCs w:val="20"/>
          <w:lang w:val="sr-Cyrl-CS"/>
        </w:rPr>
      </w:pPr>
    </w:p>
    <w:p w:rsidR="00E438C7" w:rsidRPr="00C0563B" w:rsidRDefault="00E438C7" w:rsidP="00E438C7">
      <w:pPr>
        <w:autoSpaceDE w:val="0"/>
        <w:autoSpaceDN w:val="0"/>
        <w:adjustRightInd w:val="0"/>
        <w:jc w:val="center"/>
        <w:rPr>
          <w:b/>
          <w:sz w:val="20"/>
          <w:szCs w:val="20"/>
        </w:rPr>
      </w:pPr>
    </w:p>
    <w:p w:rsidR="00E438C7" w:rsidRPr="00C0563B"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C0563B">
        <w:rPr>
          <w:rFonts w:ascii="Times New Roman" w:eastAsia="Times New Roman" w:hAnsi="Times New Roman"/>
          <w:b/>
          <w:bCs/>
          <w:color w:val="000000"/>
          <w:kern w:val="36"/>
          <w:sz w:val="20"/>
          <w:szCs w:val="20"/>
        </w:rPr>
        <w:t>НАЗИВ, СЕДИШТЕ И ЗАСТУПАЊЕ</w:t>
      </w:r>
    </w:p>
    <w:p w:rsidR="00E438C7" w:rsidRPr="00C0563B" w:rsidRDefault="00E438C7" w:rsidP="00E438C7">
      <w:pPr>
        <w:rPr>
          <w:color w:val="000000"/>
          <w:sz w:val="20"/>
          <w:szCs w:val="20"/>
        </w:rPr>
      </w:pPr>
      <w:r w:rsidRPr="00C0563B">
        <w:rPr>
          <w:color w:val="000000"/>
          <w:sz w:val="20"/>
          <w:szCs w:val="20"/>
        </w:rPr>
        <w:t> </w:t>
      </w:r>
    </w:p>
    <w:p w:rsidR="00E438C7" w:rsidRPr="00C0563B" w:rsidRDefault="00E438C7" w:rsidP="00E438C7">
      <w:pPr>
        <w:jc w:val="center"/>
        <w:rPr>
          <w:b/>
          <w:color w:val="000000"/>
          <w:sz w:val="20"/>
          <w:szCs w:val="20"/>
        </w:rPr>
      </w:pPr>
      <w:r w:rsidRPr="00C0563B">
        <w:rPr>
          <w:b/>
          <w:color w:val="000000"/>
          <w:sz w:val="20"/>
          <w:szCs w:val="20"/>
        </w:rPr>
        <w:t>Назив месне заједнице</w:t>
      </w:r>
    </w:p>
    <w:p w:rsidR="00E438C7" w:rsidRPr="00C0563B" w:rsidRDefault="00E438C7" w:rsidP="00E438C7">
      <w:pPr>
        <w:jc w:val="center"/>
        <w:rPr>
          <w:b/>
          <w:color w:val="000000"/>
          <w:sz w:val="20"/>
          <w:szCs w:val="20"/>
          <w:lang w:val="sr-Cyrl-CS"/>
        </w:rPr>
      </w:pPr>
      <w:r w:rsidRPr="00C0563B">
        <w:rPr>
          <w:b/>
          <w:color w:val="000000"/>
          <w:sz w:val="20"/>
          <w:szCs w:val="20"/>
        </w:rPr>
        <w:t>Члан 5.</w:t>
      </w:r>
    </w:p>
    <w:p w:rsidR="00E438C7" w:rsidRPr="00C0563B" w:rsidRDefault="00E438C7" w:rsidP="00E438C7">
      <w:pPr>
        <w:jc w:val="center"/>
        <w:rPr>
          <w:color w:val="000000"/>
          <w:sz w:val="20"/>
          <w:szCs w:val="20"/>
          <w:lang w:val="sr-Cyrl-CS"/>
        </w:rPr>
      </w:pPr>
      <w:r w:rsidRPr="00C0563B">
        <w:rPr>
          <w:color w:val="000000"/>
          <w:sz w:val="20"/>
          <w:szCs w:val="20"/>
        </w:rPr>
        <w:t>Назив Месне заједнице</w:t>
      </w:r>
      <w:r w:rsidRPr="00C0563B">
        <w:rPr>
          <w:color w:val="000000"/>
          <w:sz w:val="20"/>
          <w:szCs w:val="20"/>
          <w:lang w:val="sr-Cyrl-CS"/>
        </w:rPr>
        <w:t xml:space="preserve"> </w:t>
      </w:r>
      <w:r w:rsidRPr="00C0563B">
        <w:rPr>
          <w:color w:val="000000"/>
          <w:sz w:val="20"/>
          <w:szCs w:val="20"/>
        </w:rPr>
        <w:t xml:space="preserve">је: Месна заједница </w:t>
      </w:r>
      <w:r w:rsidRPr="00C0563B">
        <w:rPr>
          <w:color w:val="000000"/>
          <w:sz w:val="20"/>
          <w:szCs w:val="20"/>
          <w:lang w:val="sr-Cyrl-CS"/>
        </w:rPr>
        <w:t>Луке</w:t>
      </w:r>
      <w:r w:rsidRPr="00C0563B">
        <w:rPr>
          <w:color w:val="000000"/>
          <w:sz w:val="20"/>
          <w:szCs w:val="20"/>
        </w:rPr>
        <w:t>.</w:t>
      </w:r>
    </w:p>
    <w:p w:rsidR="00E438C7" w:rsidRPr="00C0563B" w:rsidRDefault="00E438C7" w:rsidP="00E438C7">
      <w:pPr>
        <w:jc w:val="center"/>
        <w:rPr>
          <w:color w:val="000000"/>
          <w:sz w:val="20"/>
          <w:szCs w:val="20"/>
          <w:lang w:val="sr-Cyrl-CS"/>
        </w:rPr>
      </w:pPr>
      <w:r w:rsidRPr="00C0563B">
        <w:rPr>
          <w:color w:val="000000"/>
          <w:sz w:val="20"/>
          <w:szCs w:val="20"/>
          <w:lang w:val="sr-Cyrl-CS"/>
        </w:rPr>
        <w:t xml:space="preserve"> </w:t>
      </w:r>
      <w:r w:rsidRPr="00C0563B">
        <w:rPr>
          <w:color w:val="000000"/>
          <w:sz w:val="20"/>
          <w:szCs w:val="20"/>
        </w:rPr>
        <w:t>Седиште Месне заједнице</w:t>
      </w:r>
      <w:r w:rsidRPr="00C0563B">
        <w:rPr>
          <w:color w:val="000000"/>
          <w:sz w:val="20"/>
          <w:szCs w:val="20"/>
          <w:lang w:val="sr-Cyrl-CS"/>
        </w:rPr>
        <w:t xml:space="preserve"> Луке је у насељеном месту Луке.</w:t>
      </w:r>
      <w:r w:rsidRPr="00C0563B">
        <w:rPr>
          <w:color w:val="000000"/>
          <w:sz w:val="20"/>
          <w:szCs w:val="20"/>
        </w:rPr>
        <w:t xml:space="preserve"> </w:t>
      </w:r>
    </w:p>
    <w:p w:rsidR="00E438C7" w:rsidRPr="00C0563B" w:rsidRDefault="00E438C7" w:rsidP="00E438C7">
      <w:pPr>
        <w:jc w:val="center"/>
        <w:rPr>
          <w:b/>
          <w:color w:val="000000"/>
          <w:sz w:val="20"/>
          <w:szCs w:val="20"/>
          <w:lang w:val="sr-Cyrl-CS"/>
        </w:rPr>
      </w:pPr>
    </w:p>
    <w:p w:rsidR="00E438C7" w:rsidRPr="00C0563B" w:rsidRDefault="00E438C7" w:rsidP="00E438C7">
      <w:pPr>
        <w:rPr>
          <w:color w:val="000000"/>
          <w:sz w:val="20"/>
          <w:szCs w:val="20"/>
        </w:rPr>
      </w:pPr>
    </w:p>
    <w:p w:rsidR="00E438C7" w:rsidRPr="00C0563B" w:rsidRDefault="00E438C7" w:rsidP="00E438C7">
      <w:pPr>
        <w:autoSpaceDE w:val="0"/>
        <w:autoSpaceDN w:val="0"/>
        <w:adjustRightInd w:val="0"/>
        <w:rPr>
          <w:b/>
          <w:i/>
          <w:sz w:val="20"/>
          <w:szCs w:val="20"/>
          <w:lang w:val="sr-Cyrl-CS"/>
        </w:rPr>
      </w:pPr>
      <w:r w:rsidRPr="00C0563B">
        <w:rPr>
          <w:rFonts w:eastAsia="ArialNarrow"/>
          <w:sz w:val="20"/>
          <w:szCs w:val="20"/>
        </w:rPr>
        <w:tab/>
      </w:r>
    </w:p>
    <w:p w:rsidR="00E438C7" w:rsidRPr="00C0563B" w:rsidRDefault="00E438C7" w:rsidP="009E427B">
      <w:pPr>
        <w:autoSpaceDE w:val="0"/>
        <w:autoSpaceDN w:val="0"/>
        <w:adjustRightInd w:val="0"/>
        <w:jc w:val="center"/>
        <w:rPr>
          <w:rFonts w:eastAsia="ArialNarrow"/>
          <w:b/>
          <w:sz w:val="20"/>
          <w:szCs w:val="20"/>
        </w:rPr>
      </w:pPr>
      <w:r w:rsidRPr="00C0563B">
        <w:rPr>
          <w:rFonts w:eastAsia="ArialNarrow"/>
          <w:b/>
          <w:sz w:val="20"/>
          <w:szCs w:val="20"/>
        </w:rPr>
        <w:t>Службена употреба језика и писма</w:t>
      </w:r>
    </w:p>
    <w:p w:rsidR="00E438C7" w:rsidRPr="00C0563B" w:rsidRDefault="00E438C7" w:rsidP="00E438C7">
      <w:pPr>
        <w:autoSpaceDE w:val="0"/>
        <w:autoSpaceDN w:val="0"/>
        <w:adjustRightInd w:val="0"/>
        <w:jc w:val="center"/>
        <w:rPr>
          <w:rFonts w:eastAsia="ArialNarrow"/>
          <w:b/>
          <w:sz w:val="20"/>
          <w:szCs w:val="20"/>
        </w:rPr>
      </w:pPr>
      <w:r w:rsidRPr="00C0563B">
        <w:rPr>
          <w:rFonts w:eastAsia="ArialNarrow"/>
          <w:b/>
          <w:sz w:val="20"/>
          <w:szCs w:val="20"/>
        </w:rPr>
        <w:t>Члан 6.</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У Месној заједници у службеној употреби је српски језик и ћириличко писмо.</w:t>
      </w:r>
    </w:p>
    <w:p w:rsidR="00E438C7" w:rsidRPr="00C0563B" w:rsidRDefault="00E438C7" w:rsidP="00E438C7">
      <w:pPr>
        <w:rPr>
          <w:b/>
          <w:i/>
          <w:sz w:val="20"/>
          <w:szCs w:val="20"/>
        </w:rPr>
      </w:pPr>
    </w:p>
    <w:p w:rsidR="00E438C7" w:rsidRPr="00C0563B" w:rsidRDefault="00E438C7" w:rsidP="009E427B">
      <w:pPr>
        <w:jc w:val="center"/>
        <w:rPr>
          <w:b/>
          <w:bCs/>
          <w:sz w:val="20"/>
          <w:szCs w:val="20"/>
        </w:rPr>
      </w:pPr>
      <w:r w:rsidRPr="00C0563B">
        <w:rPr>
          <w:b/>
          <w:bCs/>
          <w:sz w:val="20"/>
          <w:szCs w:val="20"/>
        </w:rPr>
        <w:t>Печат месне заједнице</w:t>
      </w:r>
    </w:p>
    <w:p w:rsidR="00E438C7" w:rsidRPr="00C0563B" w:rsidRDefault="00E438C7" w:rsidP="00E438C7">
      <w:pPr>
        <w:jc w:val="center"/>
        <w:rPr>
          <w:b/>
          <w:bCs/>
          <w:sz w:val="20"/>
          <w:szCs w:val="20"/>
        </w:rPr>
      </w:pPr>
      <w:r w:rsidRPr="00C0563B">
        <w:rPr>
          <w:b/>
          <w:bCs/>
          <w:sz w:val="20"/>
          <w:szCs w:val="20"/>
        </w:rPr>
        <w:t>Члан 7.</w:t>
      </w:r>
    </w:p>
    <w:p w:rsidR="00E438C7" w:rsidRPr="00C0563B" w:rsidRDefault="00E438C7" w:rsidP="00E438C7">
      <w:pPr>
        <w:rPr>
          <w:color w:val="000000"/>
          <w:sz w:val="20"/>
          <w:szCs w:val="20"/>
        </w:rPr>
      </w:pPr>
      <w:r w:rsidRPr="00C0563B">
        <w:rPr>
          <w:b/>
          <w:bCs/>
          <w:color w:val="FF0000"/>
          <w:sz w:val="20"/>
          <w:szCs w:val="20"/>
        </w:rPr>
        <w:tab/>
      </w:r>
      <w:r w:rsidRPr="00C0563B">
        <w:rPr>
          <w:color w:val="000000"/>
          <w:sz w:val="20"/>
          <w:szCs w:val="20"/>
        </w:rPr>
        <w:t>Месна заједница има печат и штамбиљ.</w:t>
      </w:r>
    </w:p>
    <w:p w:rsidR="00E438C7" w:rsidRPr="00C0563B" w:rsidRDefault="00E438C7" w:rsidP="00E438C7">
      <w:pPr>
        <w:rPr>
          <w:color w:val="000000"/>
          <w:sz w:val="20"/>
          <w:szCs w:val="20"/>
        </w:rPr>
      </w:pPr>
      <w:r w:rsidRPr="00C0563B">
        <w:rPr>
          <w:color w:val="000000"/>
          <w:sz w:val="20"/>
          <w:szCs w:val="20"/>
        </w:rPr>
        <w:tab/>
        <w:t xml:space="preserve">Печат је округлог облика који садржи следећи текст: Општина </w:t>
      </w:r>
      <w:r w:rsidRPr="00C0563B">
        <w:rPr>
          <w:color w:val="000000"/>
          <w:sz w:val="20"/>
          <w:szCs w:val="20"/>
          <w:lang w:val="sr-Cyrl-CS"/>
        </w:rPr>
        <w:t>Ивањица</w:t>
      </w:r>
      <w:r w:rsidRPr="00C0563B">
        <w:rPr>
          <w:color w:val="000000"/>
          <w:sz w:val="20"/>
          <w:szCs w:val="20"/>
        </w:rPr>
        <w:t xml:space="preserve"> - Месна заједница </w:t>
      </w:r>
      <w:r w:rsidRPr="00C0563B">
        <w:rPr>
          <w:color w:val="000000"/>
          <w:sz w:val="20"/>
          <w:szCs w:val="20"/>
          <w:lang w:val="sr-Cyrl-CS"/>
        </w:rPr>
        <w:t>Луке</w:t>
      </w:r>
      <w:r w:rsidRPr="00C0563B">
        <w:rPr>
          <w:color w:val="000000"/>
          <w:sz w:val="20"/>
          <w:szCs w:val="20"/>
        </w:rPr>
        <w:t>.</w:t>
      </w:r>
    </w:p>
    <w:p w:rsidR="00E438C7" w:rsidRPr="00C0563B" w:rsidRDefault="00E438C7" w:rsidP="00E438C7">
      <w:pPr>
        <w:rPr>
          <w:color w:val="000000"/>
          <w:sz w:val="20"/>
          <w:szCs w:val="20"/>
          <w:lang w:val="sr-Cyrl-CS"/>
        </w:rPr>
      </w:pPr>
    </w:p>
    <w:p w:rsidR="00E438C7" w:rsidRPr="00C0563B" w:rsidRDefault="00E438C7" w:rsidP="009E427B">
      <w:pPr>
        <w:jc w:val="center"/>
        <w:rPr>
          <w:color w:val="000000"/>
          <w:sz w:val="20"/>
          <w:szCs w:val="20"/>
        </w:rPr>
      </w:pPr>
      <w:r w:rsidRPr="00C0563B">
        <w:rPr>
          <w:b/>
          <w:bCs/>
          <w:sz w:val="20"/>
          <w:szCs w:val="20"/>
        </w:rPr>
        <w:t>Штамбиљ месне заједнице</w:t>
      </w:r>
    </w:p>
    <w:p w:rsidR="00E438C7" w:rsidRPr="00C0563B" w:rsidRDefault="00E438C7" w:rsidP="00E438C7">
      <w:pPr>
        <w:jc w:val="center"/>
        <w:rPr>
          <w:b/>
          <w:bCs/>
          <w:color w:val="000000"/>
          <w:sz w:val="20"/>
          <w:szCs w:val="20"/>
        </w:rPr>
      </w:pPr>
      <w:r w:rsidRPr="00C0563B">
        <w:rPr>
          <w:b/>
          <w:bCs/>
          <w:color w:val="000000"/>
          <w:sz w:val="20"/>
          <w:szCs w:val="20"/>
        </w:rPr>
        <w:t>Члан 8.</w:t>
      </w:r>
    </w:p>
    <w:p w:rsidR="00E438C7" w:rsidRPr="00C0563B" w:rsidRDefault="00E438C7" w:rsidP="00E438C7">
      <w:pPr>
        <w:rPr>
          <w:color w:val="000000"/>
          <w:sz w:val="20"/>
          <w:szCs w:val="20"/>
        </w:rPr>
      </w:pPr>
      <w:r w:rsidRPr="00C0563B">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C0563B" w:rsidRDefault="00E438C7" w:rsidP="00E438C7">
      <w:pPr>
        <w:rPr>
          <w:b/>
          <w:bCs/>
          <w:color w:val="000000"/>
          <w:sz w:val="20"/>
          <w:szCs w:val="20"/>
        </w:rPr>
      </w:pPr>
    </w:p>
    <w:p w:rsidR="00E438C7" w:rsidRPr="00C0563B" w:rsidRDefault="00E438C7" w:rsidP="009E427B">
      <w:pPr>
        <w:jc w:val="center"/>
        <w:rPr>
          <w:b/>
          <w:bCs/>
          <w:color w:val="000000"/>
          <w:sz w:val="20"/>
          <w:szCs w:val="20"/>
        </w:rPr>
      </w:pPr>
      <w:r w:rsidRPr="00C0563B">
        <w:rPr>
          <w:b/>
          <w:color w:val="000000"/>
          <w:sz w:val="20"/>
          <w:szCs w:val="20"/>
        </w:rPr>
        <w:t>Употреба и коришћење печата и штамбиља</w:t>
      </w:r>
    </w:p>
    <w:p w:rsidR="00E438C7" w:rsidRPr="00C0563B" w:rsidRDefault="00E438C7" w:rsidP="00E438C7">
      <w:pPr>
        <w:jc w:val="center"/>
        <w:rPr>
          <w:b/>
          <w:bCs/>
          <w:color w:val="000000"/>
          <w:sz w:val="20"/>
          <w:szCs w:val="20"/>
        </w:rPr>
      </w:pPr>
      <w:r w:rsidRPr="00C0563B">
        <w:rPr>
          <w:b/>
          <w:bCs/>
          <w:color w:val="000000"/>
          <w:sz w:val="20"/>
          <w:szCs w:val="20"/>
        </w:rPr>
        <w:t>Члан 9.</w:t>
      </w:r>
    </w:p>
    <w:p w:rsidR="00E438C7" w:rsidRPr="00C0563B" w:rsidRDefault="00E438C7" w:rsidP="00E438C7">
      <w:pPr>
        <w:rPr>
          <w:color w:val="000000"/>
          <w:sz w:val="20"/>
          <w:szCs w:val="20"/>
          <w:lang w:val="sr-Cyrl-CS"/>
        </w:rPr>
      </w:pPr>
      <w:r w:rsidRPr="00C0563B">
        <w:rPr>
          <w:color w:val="000000"/>
          <w:sz w:val="20"/>
          <w:szCs w:val="20"/>
        </w:rPr>
        <w:tab/>
        <w:t>За употребу и коришћење печата и штамбиља одговоран је председник Савета месне заједнице.</w:t>
      </w:r>
    </w:p>
    <w:p w:rsidR="00E438C7" w:rsidRDefault="00E438C7" w:rsidP="00E438C7">
      <w:pPr>
        <w:rPr>
          <w:color w:val="000000"/>
          <w:sz w:val="20"/>
          <w:szCs w:val="20"/>
        </w:rPr>
      </w:pPr>
    </w:p>
    <w:p w:rsidR="009E427B" w:rsidRDefault="009E427B" w:rsidP="00E438C7">
      <w:pPr>
        <w:rPr>
          <w:color w:val="000000"/>
          <w:sz w:val="20"/>
          <w:szCs w:val="20"/>
        </w:rPr>
      </w:pPr>
    </w:p>
    <w:p w:rsidR="009E427B" w:rsidRPr="00C0563B" w:rsidRDefault="009E427B" w:rsidP="00E438C7">
      <w:pPr>
        <w:rPr>
          <w:color w:val="000000"/>
          <w:sz w:val="20"/>
          <w:szCs w:val="20"/>
        </w:rPr>
      </w:pPr>
    </w:p>
    <w:p w:rsidR="00E438C7" w:rsidRPr="00C0563B" w:rsidRDefault="00E438C7" w:rsidP="009E427B">
      <w:pPr>
        <w:jc w:val="center"/>
        <w:rPr>
          <w:b/>
          <w:color w:val="000000"/>
          <w:sz w:val="20"/>
          <w:szCs w:val="20"/>
        </w:rPr>
      </w:pPr>
      <w:r w:rsidRPr="00C0563B">
        <w:rPr>
          <w:b/>
          <w:color w:val="000000"/>
          <w:sz w:val="20"/>
          <w:szCs w:val="20"/>
        </w:rPr>
        <w:lastRenderedPageBreak/>
        <w:t>Заступање и представљање</w:t>
      </w:r>
    </w:p>
    <w:p w:rsidR="00E438C7" w:rsidRPr="00C0563B" w:rsidRDefault="00E438C7" w:rsidP="00E438C7">
      <w:pPr>
        <w:jc w:val="center"/>
        <w:rPr>
          <w:b/>
          <w:color w:val="000000"/>
          <w:sz w:val="20"/>
          <w:szCs w:val="20"/>
        </w:rPr>
      </w:pPr>
      <w:r w:rsidRPr="00C0563B">
        <w:rPr>
          <w:b/>
          <w:color w:val="000000"/>
          <w:sz w:val="20"/>
          <w:szCs w:val="20"/>
        </w:rPr>
        <w:t>Члан 10.</w:t>
      </w:r>
    </w:p>
    <w:p w:rsidR="00E438C7" w:rsidRPr="00C0563B" w:rsidRDefault="00E438C7" w:rsidP="00E438C7">
      <w:pPr>
        <w:autoSpaceDE w:val="0"/>
        <w:autoSpaceDN w:val="0"/>
        <w:adjustRightInd w:val="0"/>
        <w:rPr>
          <w:sz w:val="20"/>
          <w:szCs w:val="20"/>
        </w:rPr>
      </w:pPr>
      <w:r w:rsidRPr="00C0563B">
        <w:rPr>
          <w:color w:val="000000"/>
          <w:sz w:val="20"/>
          <w:szCs w:val="20"/>
        </w:rPr>
        <w:tab/>
        <w:t xml:space="preserve">Месну заједницу представља и заступа председник Савета месне заједнице </w:t>
      </w:r>
      <w:r w:rsidRPr="00C0563B">
        <w:rPr>
          <w:sz w:val="20"/>
          <w:szCs w:val="20"/>
        </w:rPr>
        <w:t>и наредбодавац је за извршење финансијског плана.</w:t>
      </w:r>
    </w:p>
    <w:p w:rsidR="00E438C7" w:rsidRPr="00C0563B" w:rsidRDefault="00E438C7" w:rsidP="00E438C7">
      <w:pPr>
        <w:rPr>
          <w:color w:val="000000"/>
          <w:sz w:val="20"/>
          <w:szCs w:val="20"/>
        </w:rPr>
      </w:pPr>
      <w:r w:rsidRPr="00C0563B">
        <w:rPr>
          <w:color w:val="000000"/>
          <w:sz w:val="20"/>
          <w:szCs w:val="20"/>
        </w:rPr>
        <w:tab/>
      </w:r>
    </w:p>
    <w:p w:rsidR="00E438C7" w:rsidRPr="00C0563B" w:rsidRDefault="00E438C7" w:rsidP="00E438C7">
      <w:pPr>
        <w:jc w:val="center"/>
        <w:rPr>
          <w:b/>
          <w:color w:val="000000"/>
          <w:sz w:val="20"/>
          <w:szCs w:val="20"/>
        </w:rPr>
      </w:pPr>
      <w:r w:rsidRPr="00C0563B">
        <w:rPr>
          <w:b/>
          <w:color w:val="000000"/>
          <w:sz w:val="20"/>
          <w:szCs w:val="20"/>
        </w:rPr>
        <w:t>Пуномоћје за заступање</w:t>
      </w:r>
    </w:p>
    <w:p w:rsidR="00E438C7" w:rsidRPr="00C0563B" w:rsidRDefault="00E438C7" w:rsidP="00E438C7">
      <w:pPr>
        <w:jc w:val="center"/>
        <w:rPr>
          <w:b/>
          <w:color w:val="000000"/>
          <w:sz w:val="20"/>
          <w:szCs w:val="20"/>
        </w:rPr>
      </w:pPr>
      <w:r w:rsidRPr="00C0563B">
        <w:rPr>
          <w:b/>
          <w:color w:val="000000"/>
          <w:sz w:val="20"/>
          <w:szCs w:val="20"/>
        </w:rPr>
        <w:t>Члан 11.</w:t>
      </w:r>
    </w:p>
    <w:p w:rsidR="00E438C7" w:rsidRPr="00C0563B" w:rsidRDefault="00E438C7" w:rsidP="00E438C7">
      <w:pPr>
        <w:rPr>
          <w:color w:val="000000"/>
          <w:sz w:val="20"/>
          <w:szCs w:val="20"/>
          <w:lang w:val="sr-Cyrl-CS"/>
        </w:rPr>
      </w:pPr>
      <w:r w:rsidRPr="00C0563B">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C0563B" w:rsidRDefault="00E438C7" w:rsidP="00E438C7">
      <w:pPr>
        <w:rPr>
          <w:color w:val="000000"/>
          <w:sz w:val="20"/>
          <w:szCs w:val="20"/>
          <w:lang w:val="sr-Cyrl-CS"/>
        </w:rPr>
      </w:pPr>
    </w:p>
    <w:p w:rsidR="00E438C7" w:rsidRPr="00C0563B" w:rsidRDefault="00E438C7" w:rsidP="00133E8D">
      <w:pPr>
        <w:jc w:val="center"/>
        <w:rPr>
          <w:color w:val="000000"/>
          <w:sz w:val="20"/>
          <w:szCs w:val="20"/>
        </w:rPr>
      </w:pPr>
      <w:r w:rsidRPr="00C0563B">
        <w:rPr>
          <w:b/>
          <w:color w:val="000000"/>
          <w:sz w:val="20"/>
          <w:szCs w:val="20"/>
        </w:rPr>
        <w:t>Дан месне заједнице</w:t>
      </w:r>
    </w:p>
    <w:p w:rsidR="00E438C7" w:rsidRPr="00C0563B" w:rsidRDefault="00E438C7" w:rsidP="00E438C7">
      <w:pPr>
        <w:jc w:val="center"/>
        <w:rPr>
          <w:b/>
          <w:color w:val="000000"/>
          <w:sz w:val="20"/>
          <w:szCs w:val="20"/>
        </w:rPr>
      </w:pPr>
      <w:r w:rsidRPr="00C0563B">
        <w:rPr>
          <w:b/>
          <w:color w:val="000000"/>
          <w:sz w:val="20"/>
          <w:szCs w:val="20"/>
        </w:rPr>
        <w:t>Члан 12.</w:t>
      </w:r>
    </w:p>
    <w:p w:rsidR="00E438C7" w:rsidRPr="00C0563B" w:rsidRDefault="00E438C7" w:rsidP="00E438C7">
      <w:pPr>
        <w:pStyle w:val="NoSpacing"/>
        <w:rPr>
          <w:rFonts w:ascii="Times New Roman" w:hAnsi="Times New Roman"/>
          <w:sz w:val="20"/>
          <w:szCs w:val="20"/>
        </w:rPr>
      </w:pPr>
      <w:r w:rsidRPr="00C0563B">
        <w:rPr>
          <w:rFonts w:ascii="Times New Roman" w:hAnsi="Times New Roman"/>
          <w:sz w:val="20"/>
          <w:szCs w:val="20"/>
        </w:rPr>
        <w:tab/>
      </w:r>
      <w:r w:rsidRPr="00C0563B">
        <w:rPr>
          <w:rFonts w:ascii="Times New Roman" w:hAnsi="Times New Roman"/>
          <w:sz w:val="20"/>
          <w:szCs w:val="20"/>
          <w:lang w:val="sr-Cyrl-CS"/>
        </w:rPr>
        <w:t>М</w:t>
      </w:r>
      <w:r w:rsidRPr="00C0563B">
        <w:rPr>
          <w:rFonts w:ascii="Times New Roman" w:hAnsi="Times New Roman"/>
          <w:sz w:val="20"/>
          <w:szCs w:val="20"/>
        </w:rPr>
        <w:t>есн</w:t>
      </w:r>
      <w:r w:rsidRPr="00C0563B">
        <w:rPr>
          <w:rFonts w:ascii="Times New Roman" w:hAnsi="Times New Roman"/>
          <w:sz w:val="20"/>
          <w:szCs w:val="20"/>
          <w:lang w:val="sr-Cyrl-CS"/>
        </w:rPr>
        <w:t>а</w:t>
      </w:r>
      <w:r w:rsidRPr="00C0563B">
        <w:rPr>
          <w:rFonts w:ascii="Times New Roman" w:hAnsi="Times New Roman"/>
          <w:sz w:val="20"/>
          <w:szCs w:val="20"/>
        </w:rPr>
        <w:t xml:space="preserve"> заједниц</w:t>
      </w:r>
      <w:r w:rsidRPr="00C0563B">
        <w:rPr>
          <w:rFonts w:ascii="Times New Roman" w:hAnsi="Times New Roman"/>
          <w:sz w:val="20"/>
          <w:szCs w:val="20"/>
          <w:lang w:val="sr-Cyrl-CS"/>
        </w:rPr>
        <w:t>а може имати свој дан.</w:t>
      </w:r>
      <w:r w:rsidRPr="00C0563B">
        <w:rPr>
          <w:rFonts w:ascii="Times New Roman" w:hAnsi="Times New Roman"/>
          <w:sz w:val="20"/>
          <w:szCs w:val="20"/>
        </w:rPr>
        <w:t xml:space="preserve">  </w:t>
      </w:r>
    </w:p>
    <w:p w:rsidR="00E438C7" w:rsidRPr="00C0563B" w:rsidRDefault="00E438C7" w:rsidP="00E438C7">
      <w:pPr>
        <w:pStyle w:val="NoSpacing"/>
        <w:rPr>
          <w:rFonts w:ascii="Times New Roman" w:hAnsi="Times New Roman"/>
          <w:sz w:val="20"/>
          <w:szCs w:val="20"/>
        </w:rPr>
      </w:pPr>
      <w:r w:rsidRPr="00C0563B">
        <w:rPr>
          <w:rFonts w:ascii="Times New Roman" w:hAnsi="Times New Roman"/>
          <w:sz w:val="20"/>
          <w:szCs w:val="20"/>
        </w:rPr>
        <w:tab/>
        <w:t xml:space="preserve">Поводом дана месне заједнице </w:t>
      </w:r>
      <w:r w:rsidRPr="00C0563B">
        <w:rPr>
          <w:rFonts w:ascii="Times New Roman" w:hAnsi="Times New Roman"/>
          <w:sz w:val="20"/>
          <w:szCs w:val="20"/>
          <w:lang w:val="sr-Cyrl-CS"/>
        </w:rPr>
        <w:t xml:space="preserve">може се </w:t>
      </w:r>
      <w:r w:rsidRPr="00C0563B">
        <w:rPr>
          <w:rFonts w:ascii="Times New Roman" w:hAnsi="Times New Roman"/>
          <w:sz w:val="20"/>
          <w:szCs w:val="20"/>
        </w:rPr>
        <w:t>одржа</w:t>
      </w:r>
      <w:r w:rsidRPr="00C0563B">
        <w:rPr>
          <w:rFonts w:ascii="Times New Roman" w:hAnsi="Times New Roman"/>
          <w:sz w:val="20"/>
          <w:szCs w:val="20"/>
          <w:lang w:val="sr-Cyrl-CS"/>
        </w:rPr>
        <w:t>ти</w:t>
      </w:r>
      <w:r w:rsidRPr="00C0563B">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C0563B" w:rsidRDefault="00E438C7" w:rsidP="00E438C7">
      <w:pPr>
        <w:pStyle w:val="NoSpacing"/>
        <w:rPr>
          <w:rFonts w:ascii="Times New Roman" w:hAnsi="Times New Roman"/>
          <w:sz w:val="20"/>
          <w:szCs w:val="20"/>
        </w:rPr>
      </w:pPr>
      <w:r w:rsidRPr="00C0563B">
        <w:rPr>
          <w:rFonts w:ascii="Times New Roman" w:hAnsi="Times New Roman"/>
          <w:sz w:val="20"/>
          <w:szCs w:val="20"/>
        </w:rPr>
        <w:tab/>
        <w:t>Награде и признања се</w:t>
      </w:r>
      <w:r w:rsidRPr="00C0563B">
        <w:rPr>
          <w:rFonts w:ascii="Times New Roman" w:hAnsi="Times New Roman"/>
          <w:sz w:val="20"/>
          <w:szCs w:val="20"/>
          <w:lang w:val="sr-Cyrl-CS"/>
        </w:rPr>
        <w:t xml:space="preserve"> могу</w:t>
      </w:r>
      <w:r w:rsidRPr="00C0563B">
        <w:rPr>
          <w:rFonts w:ascii="Times New Roman" w:hAnsi="Times New Roman"/>
          <w:sz w:val="20"/>
          <w:szCs w:val="20"/>
        </w:rPr>
        <w:t xml:space="preserve"> уруч</w:t>
      </w:r>
      <w:r w:rsidRPr="00C0563B">
        <w:rPr>
          <w:rFonts w:ascii="Times New Roman" w:hAnsi="Times New Roman"/>
          <w:sz w:val="20"/>
          <w:szCs w:val="20"/>
          <w:lang w:val="sr-Cyrl-CS"/>
        </w:rPr>
        <w:t>ити</w:t>
      </w:r>
      <w:r w:rsidRPr="00C0563B">
        <w:rPr>
          <w:rFonts w:ascii="Times New Roman" w:hAnsi="Times New Roman"/>
          <w:sz w:val="20"/>
          <w:szCs w:val="20"/>
        </w:rPr>
        <w:t xml:space="preserve"> појединцима, организацијама, удружењима и правним лицима.</w:t>
      </w:r>
    </w:p>
    <w:p w:rsidR="00E438C7" w:rsidRPr="00C0563B" w:rsidRDefault="00E438C7" w:rsidP="00E438C7">
      <w:pPr>
        <w:pStyle w:val="NoSpacing"/>
        <w:rPr>
          <w:rFonts w:ascii="Times New Roman" w:eastAsia="ArialNarrow" w:hAnsi="Times New Roman"/>
          <w:sz w:val="20"/>
          <w:szCs w:val="20"/>
        </w:rPr>
      </w:pPr>
      <w:r w:rsidRPr="00C0563B">
        <w:rPr>
          <w:rFonts w:ascii="Times New Roman" w:eastAsia="ArialNarrow" w:hAnsi="Times New Roman"/>
          <w:sz w:val="20"/>
          <w:szCs w:val="20"/>
        </w:rPr>
        <w:tab/>
      </w:r>
    </w:p>
    <w:p w:rsidR="00E438C7" w:rsidRPr="00C0563B"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C0563B">
        <w:rPr>
          <w:rFonts w:ascii="Times New Roman" w:eastAsia="Times New Roman" w:hAnsi="Times New Roman"/>
          <w:b/>
          <w:bCs/>
          <w:color w:val="000000"/>
          <w:kern w:val="36"/>
          <w:sz w:val="20"/>
          <w:szCs w:val="20"/>
        </w:rPr>
        <w:t>ПОСЛОВИ МЕСНЕ ЗАЈЕДНИЦЕ</w:t>
      </w:r>
    </w:p>
    <w:p w:rsidR="00E438C7" w:rsidRPr="00C0563B" w:rsidRDefault="00E438C7" w:rsidP="00E438C7">
      <w:pPr>
        <w:outlineLvl w:val="0"/>
        <w:rPr>
          <w:b/>
          <w:bCs/>
          <w:color w:val="000000"/>
          <w:kern w:val="36"/>
          <w:sz w:val="20"/>
          <w:szCs w:val="20"/>
        </w:rPr>
      </w:pPr>
    </w:p>
    <w:p w:rsidR="00E438C7" w:rsidRPr="00C0563B" w:rsidRDefault="00E438C7" w:rsidP="00E438C7">
      <w:pPr>
        <w:jc w:val="center"/>
        <w:outlineLvl w:val="0"/>
        <w:rPr>
          <w:b/>
          <w:bCs/>
          <w:color w:val="000000"/>
          <w:kern w:val="36"/>
          <w:sz w:val="20"/>
          <w:szCs w:val="20"/>
        </w:rPr>
      </w:pPr>
      <w:r w:rsidRPr="00C0563B">
        <w:rPr>
          <w:b/>
          <w:bCs/>
          <w:color w:val="000000"/>
          <w:kern w:val="36"/>
          <w:sz w:val="20"/>
          <w:szCs w:val="20"/>
        </w:rPr>
        <w:t>Члан 13.</w:t>
      </w:r>
    </w:p>
    <w:p w:rsidR="00E438C7" w:rsidRPr="00C0563B" w:rsidRDefault="00E438C7" w:rsidP="00E438C7">
      <w:pPr>
        <w:ind w:firstLine="720"/>
        <w:rPr>
          <w:bCs/>
          <w:sz w:val="20"/>
          <w:szCs w:val="20"/>
        </w:rPr>
      </w:pPr>
      <w:r w:rsidRPr="00C0563B">
        <w:rPr>
          <w:bCs/>
          <w:spacing w:val="-4"/>
          <w:sz w:val="20"/>
          <w:szCs w:val="20"/>
          <w:lang w:val="sr-Cyrl-CS"/>
        </w:rPr>
        <w:t xml:space="preserve">У Месној заједници грађани одлучују о остваривању својих заједничких </w:t>
      </w:r>
      <w:r w:rsidRPr="00C0563B">
        <w:rPr>
          <w:bCs/>
          <w:sz w:val="20"/>
          <w:szCs w:val="20"/>
          <w:lang w:val="sr-Cyrl-CS"/>
        </w:rPr>
        <w:t>интереса и задовољавању заједничких потреба у области:</w:t>
      </w:r>
    </w:p>
    <w:p w:rsidR="00E438C7" w:rsidRPr="00C0563B" w:rsidRDefault="00E438C7" w:rsidP="00E438C7">
      <w:pPr>
        <w:ind w:firstLine="720"/>
        <w:rPr>
          <w:bCs/>
          <w:spacing w:val="-4"/>
          <w:sz w:val="20"/>
          <w:szCs w:val="20"/>
          <w:lang w:val="sr-Cyrl-CS"/>
        </w:rPr>
      </w:pPr>
      <w:r w:rsidRPr="00C0563B">
        <w:rPr>
          <w:bCs/>
          <w:spacing w:val="-2"/>
          <w:sz w:val="20"/>
          <w:szCs w:val="20"/>
          <w:lang w:val="sr-Cyrl-CS"/>
        </w:rPr>
        <w:t xml:space="preserve">-уређења насеља (путева, улица ,тротоара, ПТТ, електричне, водоводне, </w:t>
      </w:r>
      <w:r w:rsidRPr="00C0563B">
        <w:rPr>
          <w:bCs/>
          <w:spacing w:val="-4"/>
          <w:sz w:val="20"/>
          <w:szCs w:val="20"/>
          <w:lang w:val="sr-Cyrl-CS"/>
        </w:rPr>
        <w:t>атмосверске мреже и др.);</w:t>
      </w:r>
    </w:p>
    <w:p w:rsidR="00E438C7" w:rsidRPr="00C0563B" w:rsidRDefault="00E438C7" w:rsidP="00E438C7">
      <w:pPr>
        <w:ind w:firstLine="720"/>
        <w:rPr>
          <w:bCs/>
          <w:sz w:val="20"/>
          <w:szCs w:val="20"/>
          <w:lang w:val="sr-Cyrl-CS"/>
        </w:rPr>
      </w:pPr>
      <w:r w:rsidRPr="00C0563B">
        <w:rPr>
          <w:bCs/>
          <w:spacing w:val="-4"/>
          <w:sz w:val="20"/>
          <w:szCs w:val="20"/>
          <w:lang w:val="sr-Cyrl-CS"/>
        </w:rPr>
        <w:t>-комуналног развоја и комуналне изградње;</w:t>
      </w:r>
    </w:p>
    <w:p w:rsidR="00E438C7" w:rsidRPr="00C0563B" w:rsidRDefault="00E438C7" w:rsidP="00E438C7">
      <w:pPr>
        <w:ind w:firstLine="720"/>
        <w:rPr>
          <w:bCs/>
          <w:sz w:val="20"/>
          <w:szCs w:val="20"/>
          <w:lang w:val="sr-Cyrl-CS"/>
        </w:rPr>
      </w:pPr>
      <w:r w:rsidRPr="00C0563B">
        <w:rPr>
          <w:bCs/>
          <w:sz w:val="20"/>
          <w:szCs w:val="20"/>
          <w:lang w:val="sr-Cyrl-CS"/>
        </w:rPr>
        <w:t>-заштите и унапређења животне средине;</w:t>
      </w:r>
    </w:p>
    <w:p w:rsidR="00E438C7" w:rsidRPr="00C0563B" w:rsidRDefault="00E438C7" w:rsidP="00E438C7">
      <w:pPr>
        <w:rPr>
          <w:bCs/>
          <w:sz w:val="20"/>
          <w:szCs w:val="20"/>
          <w:lang w:val="sr-Cyrl-CS"/>
        </w:rPr>
      </w:pPr>
      <w:r w:rsidRPr="00C0563B">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C0563B" w:rsidRDefault="00E438C7" w:rsidP="00E438C7">
      <w:pPr>
        <w:rPr>
          <w:bCs/>
          <w:sz w:val="20"/>
          <w:szCs w:val="20"/>
          <w:lang w:val="sr-Cyrl-CS"/>
        </w:rPr>
      </w:pPr>
      <w:r w:rsidRPr="00C0563B">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C0563B" w:rsidRDefault="00E438C7" w:rsidP="00E438C7">
      <w:pPr>
        <w:outlineLvl w:val="0"/>
        <w:rPr>
          <w:b/>
          <w:bCs/>
          <w:color w:val="000000"/>
          <w:kern w:val="36"/>
          <w:sz w:val="20"/>
          <w:szCs w:val="20"/>
          <w:lang w:val="sr-Cyrl-CS"/>
        </w:rPr>
      </w:pPr>
    </w:p>
    <w:p w:rsidR="00E438C7" w:rsidRPr="00C0563B"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C0563B">
        <w:rPr>
          <w:rFonts w:ascii="Times New Roman" w:eastAsia="Times New Roman" w:hAnsi="Times New Roman"/>
          <w:b/>
          <w:bCs/>
          <w:color w:val="000000"/>
          <w:kern w:val="36"/>
          <w:sz w:val="20"/>
          <w:szCs w:val="20"/>
        </w:rPr>
        <w:t>САВЕТ МЕСНЕ ЗАЈЕДНИЦЕ</w:t>
      </w:r>
    </w:p>
    <w:p w:rsidR="00E438C7" w:rsidRPr="00C0563B" w:rsidRDefault="00E438C7" w:rsidP="00E438C7">
      <w:pPr>
        <w:pStyle w:val="ListParagraph"/>
        <w:outlineLvl w:val="0"/>
        <w:rPr>
          <w:rFonts w:ascii="Times New Roman" w:eastAsia="Times New Roman" w:hAnsi="Times New Roman"/>
          <w:b/>
          <w:bCs/>
          <w:color w:val="000000"/>
          <w:kern w:val="36"/>
          <w:sz w:val="20"/>
          <w:szCs w:val="20"/>
        </w:rPr>
      </w:pPr>
    </w:p>
    <w:p w:rsidR="00E438C7" w:rsidRPr="00C0563B" w:rsidRDefault="00E438C7" w:rsidP="00133E8D">
      <w:pPr>
        <w:jc w:val="center"/>
        <w:rPr>
          <w:b/>
          <w:color w:val="000000"/>
          <w:sz w:val="20"/>
          <w:szCs w:val="20"/>
          <w:lang w:val="sr-Cyrl-CS"/>
        </w:rPr>
      </w:pPr>
      <w:r w:rsidRPr="00C0563B">
        <w:rPr>
          <w:b/>
          <w:color w:val="000000"/>
          <w:sz w:val="20"/>
          <w:szCs w:val="20"/>
          <w:lang w:val="sr-Cyrl-CS"/>
        </w:rPr>
        <w:t>Члан 14.</w:t>
      </w:r>
    </w:p>
    <w:p w:rsidR="00E438C7" w:rsidRPr="00C0563B" w:rsidRDefault="00E438C7" w:rsidP="00E438C7">
      <w:pPr>
        <w:rPr>
          <w:color w:val="000000"/>
          <w:sz w:val="20"/>
          <w:szCs w:val="20"/>
        </w:rPr>
      </w:pPr>
      <w:r w:rsidRPr="00C0563B">
        <w:rPr>
          <w:color w:val="000000"/>
          <w:sz w:val="20"/>
          <w:szCs w:val="20"/>
        </w:rPr>
        <w:t xml:space="preserve">       </w:t>
      </w:r>
      <w:r w:rsidRPr="00C0563B">
        <w:rPr>
          <w:color w:val="000000"/>
          <w:sz w:val="20"/>
          <w:szCs w:val="20"/>
          <w:lang w:val="sr-Cyrl-CS"/>
        </w:rPr>
        <w:t xml:space="preserve">  </w:t>
      </w:r>
      <w:r w:rsidRPr="00C0563B">
        <w:rPr>
          <w:sz w:val="20"/>
          <w:szCs w:val="20"/>
        </w:rPr>
        <w:t>Савет месне заједнице је основни представнички орган грађана на подручју месне заједнице.</w:t>
      </w:r>
    </w:p>
    <w:p w:rsidR="00E438C7" w:rsidRPr="00C0563B" w:rsidRDefault="00E438C7" w:rsidP="00E438C7">
      <w:pPr>
        <w:ind w:firstLine="780"/>
        <w:rPr>
          <w:sz w:val="20"/>
          <w:szCs w:val="20"/>
        </w:rPr>
      </w:pPr>
      <w:r w:rsidRPr="00C0563B">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C0563B">
        <w:rPr>
          <w:color w:val="000000"/>
          <w:sz w:val="20"/>
          <w:szCs w:val="20"/>
        </w:rPr>
        <w:t>(„Службени лист општине Ивањица“, број 9/2018)</w:t>
      </w:r>
      <w:r w:rsidRPr="00C0563B">
        <w:rPr>
          <w:sz w:val="20"/>
          <w:szCs w:val="20"/>
        </w:rPr>
        <w:t>.</w:t>
      </w:r>
    </w:p>
    <w:p w:rsidR="00E438C7" w:rsidRPr="00C0563B" w:rsidRDefault="00E438C7" w:rsidP="00E438C7">
      <w:pPr>
        <w:ind w:firstLine="780"/>
        <w:rPr>
          <w:sz w:val="20"/>
          <w:szCs w:val="20"/>
        </w:rPr>
      </w:pPr>
      <w:r w:rsidRPr="00C0563B">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C0563B" w:rsidRDefault="00E438C7" w:rsidP="00E438C7">
      <w:pPr>
        <w:ind w:firstLine="780"/>
        <w:rPr>
          <w:sz w:val="20"/>
          <w:szCs w:val="20"/>
        </w:rPr>
      </w:pPr>
      <w:r w:rsidRPr="00C0563B">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C0563B" w:rsidRDefault="00E438C7" w:rsidP="00E438C7">
      <w:pPr>
        <w:ind w:firstLine="780"/>
        <w:rPr>
          <w:sz w:val="20"/>
          <w:szCs w:val="20"/>
        </w:rPr>
      </w:pPr>
    </w:p>
    <w:p w:rsidR="00E438C7" w:rsidRPr="00C0563B" w:rsidRDefault="00E438C7" w:rsidP="00E438C7">
      <w:pPr>
        <w:autoSpaceDE w:val="0"/>
        <w:autoSpaceDN w:val="0"/>
        <w:adjustRightInd w:val="0"/>
        <w:jc w:val="center"/>
        <w:rPr>
          <w:b/>
          <w:bCs/>
          <w:sz w:val="20"/>
          <w:szCs w:val="20"/>
        </w:rPr>
      </w:pPr>
      <w:r w:rsidRPr="00C0563B">
        <w:rPr>
          <w:b/>
          <w:bCs/>
          <w:sz w:val="20"/>
          <w:szCs w:val="20"/>
        </w:rPr>
        <w:t>Број чланова Савета месне заједнице</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1</w:t>
      </w:r>
      <w:r w:rsidRPr="00C0563B">
        <w:rPr>
          <w:b/>
          <w:bCs/>
          <w:sz w:val="20"/>
          <w:szCs w:val="20"/>
          <w:lang w:val="sr-Cyrl-CS"/>
        </w:rPr>
        <w:t>5</w:t>
      </w:r>
      <w:r w:rsidRPr="00C0563B">
        <w:rPr>
          <w:b/>
          <w:bCs/>
          <w:sz w:val="20"/>
          <w:szCs w:val="20"/>
        </w:rPr>
        <w:t>.</w:t>
      </w:r>
    </w:p>
    <w:p w:rsidR="00E438C7" w:rsidRPr="00C0563B" w:rsidRDefault="00E438C7" w:rsidP="00E438C7">
      <w:pPr>
        <w:autoSpaceDE w:val="0"/>
        <w:autoSpaceDN w:val="0"/>
        <w:adjustRightInd w:val="0"/>
        <w:ind w:firstLine="720"/>
        <w:rPr>
          <w:sz w:val="20"/>
          <w:szCs w:val="20"/>
        </w:rPr>
      </w:pPr>
      <w:r w:rsidRPr="00C0563B">
        <w:rPr>
          <w:sz w:val="20"/>
          <w:szCs w:val="20"/>
        </w:rPr>
        <w:t>Савет месне заједнице</w:t>
      </w:r>
      <w:r w:rsidRPr="00C0563B">
        <w:rPr>
          <w:sz w:val="20"/>
          <w:szCs w:val="20"/>
          <w:lang w:val="sr-Cyrl-CS"/>
        </w:rPr>
        <w:t xml:space="preserve"> Луке</w:t>
      </w:r>
      <w:r w:rsidRPr="00C0563B">
        <w:rPr>
          <w:sz w:val="20"/>
          <w:szCs w:val="20"/>
        </w:rPr>
        <w:t xml:space="preserve"> има </w:t>
      </w:r>
      <w:r w:rsidRPr="00C0563B">
        <w:rPr>
          <w:sz w:val="20"/>
          <w:szCs w:val="20"/>
          <w:lang w:val="sr-Cyrl-CS"/>
        </w:rPr>
        <w:t>9</w:t>
      </w:r>
      <w:r w:rsidRPr="00C0563B">
        <w:rPr>
          <w:sz w:val="20"/>
          <w:szCs w:val="20"/>
        </w:rPr>
        <w:t xml:space="preserve"> чланова.</w:t>
      </w:r>
    </w:p>
    <w:p w:rsidR="00E438C7" w:rsidRPr="00C0563B" w:rsidRDefault="00E438C7" w:rsidP="00E438C7">
      <w:pPr>
        <w:widowControl w:val="0"/>
        <w:tabs>
          <w:tab w:val="left" w:pos="720"/>
          <w:tab w:val="left" w:pos="1440"/>
        </w:tabs>
        <w:rPr>
          <w:sz w:val="20"/>
          <w:szCs w:val="20"/>
        </w:rPr>
      </w:pPr>
      <w:r w:rsidRPr="00C0563B">
        <w:rPr>
          <w:sz w:val="20"/>
          <w:szCs w:val="20"/>
        </w:rPr>
        <w:tab/>
        <w:t>Мандат чланова Савета месне заједнице траје 4 године.</w:t>
      </w:r>
    </w:p>
    <w:p w:rsidR="00E438C7" w:rsidRPr="00C0563B" w:rsidRDefault="00E438C7" w:rsidP="00E438C7">
      <w:pPr>
        <w:rPr>
          <w:color w:val="000000"/>
          <w:sz w:val="20"/>
          <w:szCs w:val="20"/>
        </w:rPr>
      </w:pPr>
      <w:r w:rsidRPr="00C0563B">
        <w:rPr>
          <w:color w:val="000000"/>
          <w:sz w:val="20"/>
          <w:szCs w:val="20"/>
        </w:rPr>
        <w:tab/>
        <w:t>Исто лице може поново бити изабрано за члана Савета месне заједнице.</w:t>
      </w:r>
    </w:p>
    <w:p w:rsidR="00E438C7" w:rsidRPr="00C0563B" w:rsidRDefault="00E438C7" w:rsidP="00E438C7">
      <w:pPr>
        <w:rPr>
          <w:color w:val="000000"/>
          <w:sz w:val="20"/>
          <w:szCs w:val="20"/>
        </w:rPr>
      </w:pPr>
    </w:p>
    <w:p w:rsidR="00E438C7" w:rsidRPr="00C0563B" w:rsidRDefault="00E438C7" w:rsidP="00E438C7">
      <w:pPr>
        <w:jc w:val="center"/>
        <w:rPr>
          <w:b/>
          <w:sz w:val="20"/>
          <w:szCs w:val="20"/>
        </w:rPr>
      </w:pPr>
      <w:r w:rsidRPr="00C0563B">
        <w:rPr>
          <w:b/>
          <w:sz w:val="20"/>
          <w:szCs w:val="20"/>
        </w:rPr>
        <w:t>Права и дужности члана Савета</w:t>
      </w:r>
    </w:p>
    <w:p w:rsidR="00E438C7" w:rsidRPr="00C0563B" w:rsidRDefault="00E438C7" w:rsidP="00E438C7">
      <w:pPr>
        <w:jc w:val="center"/>
        <w:outlineLvl w:val="0"/>
        <w:rPr>
          <w:b/>
          <w:sz w:val="20"/>
          <w:szCs w:val="20"/>
        </w:rPr>
      </w:pPr>
      <w:r w:rsidRPr="00C0563B">
        <w:rPr>
          <w:b/>
          <w:sz w:val="20"/>
          <w:szCs w:val="20"/>
        </w:rPr>
        <w:t>Члан 1</w:t>
      </w:r>
      <w:r w:rsidRPr="00C0563B">
        <w:rPr>
          <w:b/>
          <w:sz w:val="20"/>
          <w:szCs w:val="20"/>
          <w:lang w:val="sr-Cyrl-CS"/>
        </w:rPr>
        <w:t>6</w:t>
      </w:r>
      <w:r w:rsidRPr="00C0563B">
        <w:rPr>
          <w:b/>
          <w:sz w:val="20"/>
          <w:szCs w:val="20"/>
        </w:rPr>
        <w:t>.</w:t>
      </w:r>
    </w:p>
    <w:p w:rsidR="00E438C7" w:rsidRPr="00C0563B" w:rsidRDefault="00E438C7" w:rsidP="00E438C7">
      <w:pPr>
        <w:ind w:firstLine="708"/>
        <w:rPr>
          <w:sz w:val="20"/>
          <w:szCs w:val="20"/>
        </w:rPr>
      </w:pPr>
      <w:r w:rsidRPr="00C0563B">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Default="00E438C7" w:rsidP="00E438C7">
      <w:pPr>
        <w:rPr>
          <w:sz w:val="20"/>
          <w:szCs w:val="20"/>
        </w:rPr>
      </w:pPr>
      <w:r w:rsidRPr="00C0563B">
        <w:rPr>
          <w:sz w:val="20"/>
          <w:szCs w:val="20"/>
        </w:rPr>
        <w:tab/>
      </w:r>
    </w:p>
    <w:p w:rsidR="00133E8D" w:rsidRDefault="00133E8D" w:rsidP="00E438C7">
      <w:pPr>
        <w:rPr>
          <w:sz w:val="20"/>
          <w:szCs w:val="20"/>
        </w:rPr>
      </w:pPr>
    </w:p>
    <w:p w:rsidR="00133E8D" w:rsidRDefault="00133E8D" w:rsidP="00E438C7">
      <w:pPr>
        <w:rPr>
          <w:sz w:val="20"/>
          <w:szCs w:val="20"/>
        </w:rPr>
      </w:pPr>
    </w:p>
    <w:p w:rsidR="00133E8D" w:rsidRDefault="00133E8D" w:rsidP="00E438C7">
      <w:pPr>
        <w:rPr>
          <w:sz w:val="20"/>
          <w:szCs w:val="20"/>
        </w:rPr>
      </w:pPr>
    </w:p>
    <w:p w:rsidR="00133E8D" w:rsidRDefault="00133E8D" w:rsidP="00E438C7">
      <w:pPr>
        <w:rPr>
          <w:sz w:val="20"/>
          <w:szCs w:val="20"/>
        </w:rPr>
      </w:pPr>
    </w:p>
    <w:p w:rsidR="00133E8D" w:rsidRPr="00C0563B" w:rsidRDefault="00133E8D" w:rsidP="00E438C7">
      <w:pPr>
        <w:rPr>
          <w:sz w:val="20"/>
          <w:szCs w:val="20"/>
          <w:lang w:val="sr-Cyrl-CS"/>
        </w:rPr>
      </w:pPr>
    </w:p>
    <w:p w:rsidR="00E438C7" w:rsidRPr="00C0563B" w:rsidRDefault="00E438C7" w:rsidP="00E438C7">
      <w:pPr>
        <w:autoSpaceDE w:val="0"/>
        <w:autoSpaceDN w:val="0"/>
        <w:adjustRightInd w:val="0"/>
        <w:jc w:val="center"/>
        <w:rPr>
          <w:b/>
          <w:bCs/>
          <w:sz w:val="20"/>
          <w:szCs w:val="20"/>
        </w:rPr>
      </w:pPr>
      <w:r w:rsidRPr="00C0563B">
        <w:rPr>
          <w:b/>
          <w:bCs/>
          <w:sz w:val="20"/>
          <w:szCs w:val="20"/>
        </w:rPr>
        <w:lastRenderedPageBreak/>
        <w:t>Територијални принцип</w:t>
      </w:r>
    </w:p>
    <w:p w:rsidR="00E438C7" w:rsidRPr="00C0563B" w:rsidRDefault="00E438C7" w:rsidP="00E438C7">
      <w:pPr>
        <w:autoSpaceDE w:val="0"/>
        <w:autoSpaceDN w:val="0"/>
        <w:adjustRightInd w:val="0"/>
        <w:jc w:val="center"/>
        <w:rPr>
          <w:b/>
          <w:bCs/>
          <w:sz w:val="20"/>
          <w:szCs w:val="20"/>
        </w:rPr>
      </w:pPr>
      <w:r w:rsidRPr="00C0563B">
        <w:rPr>
          <w:b/>
          <w:bCs/>
          <w:sz w:val="20"/>
          <w:szCs w:val="20"/>
        </w:rPr>
        <w:t xml:space="preserve">Члан </w:t>
      </w:r>
      <w:r w:rsidRPr="00C0563B">
        <w:rPr>
          <w:b/>
          <w:bCs/>
          <w:sz w:val="20"/>
          <w:szCs w:val="20"/>
          <w:lang w:val="sr-Cyrl-CS"/>
        </w:rPr>
        <w:t>17</w:t>
      </w:r>
      <w:r w:rsidRPr="00C0563B">
        <w:rPr>
          <w:b/>
          <w:bCs/>
          <w:sz w:val="20"/>
          <w:szCs w:val="20"/>
        </w:rPr>
        <w:t>.</w:t>
      </w:r>
    </w:p>
    <w:p w:rsidR="00E438C7" w:rsidRPr="00C0563B" w:rsidRDefault="00E438C7" w:rsidP="00E438C7">
      <w:pPr>
        <w:autoSpaceDE w:val="0"/>
        <w:autoSpaceDN w:val="0"/>
        <w:adjustRightInd w:val="0"/>
        <w:rPr>
          <w:sz w:val="20"/>
          <w:szCs w:val="20"/>
        </w:rPr>
      </w:pPr>
      <w:r w:rsidRPr="00C0563B">
        <w:rPr>
          <w:sz w:val="20"/>
          <w:szCs w:val="20"/>
          <w:lang w:val="sr-Cyrl-CS"/>
        </w:rPr>
        <w:t xml:space="preserve">          </w:t>
      </w:r>
      <w:r w:rsidRPr="00C0563B">
        <w:rPr>
          <w:sz w:val="20"/>
          <w:szCs w:val="20"/>
        </w:rPr>
        <w:t>Чланови Савета месне заједнице</w:t>
      </w:r>
      <w:r w:rsidRPr="00C0563B">
        <w:rPr>
          <w:sz w:val="20"/>
          <w:szCs w:val="20"/>
          <w:lang w:val="sr-Cyrl-CS"/>
        </w:rPr>
        <w:t xml:space="preserve"> Луке</w:t>
      </w:r>
      <w:r w:rsidRPr="00C0563B">
        <w:rPr>
          <w:sz w:val="20"/>
          <w:szCs w:val="20"/>
        </w:rPr>
        <w:t xml:space="preserve"> бирају се по територијалном принципу.</w:t>
      </w:r>
    </w:p>
    <w:p w:rsidR="00E438C7" w:rsidRPr="00C0563B" w:rsidRDefault="00E438C7" w:rsidP="00E438C7">
      <w:pPr>
        <w:rPr>
          <w:sz w:val="20"/>
          <w:szCs w:val="20"/>
        </w:rPr>
      </w:pPr>
      <w:r w:rsidRPr="00C0563B">
        <w:rPr>
          <w:sz w:val="20"/>
          <w:szCs w:val="20"/>
        </w:rPr>
        <w:t xml:space="preserve">           У складу са територијалним принципом, на подручју Месне заједнице Луке чланови Савета бирају се на следећи начин:</w:t>
      </w:r>
    </w:p>
    <w:p w:rsidR="00E438C7" w:rsidRPr="00C0563B" w:rsidRDefault="00E438C7" w:rsidP="00E438C7">
      <w:pPr>
        <w:rPr>
          <w:sz w:val="20"/>
          <w:szCs w:val="20"/>
        </w:rPr>
      </w:pP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Танасковићи, потес од Страже до Гвозденовог моста, лева и десна страна;</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Ђурашевићи, Стругаревићи и Бошњаковићи;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Кушићи и Обреновићи;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насељеног места Луке</w:t>
      </w:r>
      <w:r w:rsidRPr="00C0563B">
        <w:rPr>
          <w:rFonts w:ascii="Times New Roman" w:hAnsi="Times New Roman"/>
          <w:sz w:val="20"/>
          <w:szCs w:val="20"/>
          <w:lang w:val="sr-Latn-CS"/>
        </w:rPr>
        <w:t xml:space="preserve"> </w:t>
      </w:r>
      <w:r w:rsidRPr="00C0563B">
        <w:rPr>
          <w:rFonts w:ascii="Times New Roman" w:hAnsi="Times New Roman"/>
          <w:sz w:val="20"/>
          <w:szCs w:val="20"/>
          <w:lang w:val="sr-Cyrl-CS"/>
        </w:rPr>
        <w:t>-</w:t>
      </w:r>
      <w:r w:rsidRPr="00C0563B">
        <w:rPr>
          <w:rFonts w:ascii="Times New Roman" w:hAnsi="Times New Roman"/>
          <w:sz w:val="20"/>
          <w:szCs w:val="20"/>
          <w:lang w:val="sr-Latn-CS"/>
        </w:rPr>
        <w:t xml:space="preserve"> </w:t>
      </w:r>
      <w:r w:rsidRPr="00C0563B">
        <w:rPr>
          <w:rFonts w:ascii="Times New Roman" w:hAnsi="Times New Roman"/>
          <w:sz w:val="20"/>
          <w:szCs w:val="20"/>
          <w:lang w:val="sr-Cyrl-CS"/>
        </w:rPr>
        <w:t>центар Месне заједнице, засеок Лазовићи и Богосављевићи;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Васовићи и Керкезовићи, граница до Вучковице;</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Зорнићи и Крџићи;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Ратковићи, Милишићи, Горњи Миленковићи;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C0563B">
        <w:rPr>
          <w:rFonts w:ascii="Times New Roman" w:hAnsi="Times New Roman"/>
          <w:sz w:val="20"/>
          <w:szCs w:val="20"/>
          <w:lang w:val="sr-Cyrl-CS"/>
        </w:rPr>
        <w:t>једног члана Савета бирају грађани засеока Миленковићи и</w:t>
      </w:r>
    </w:p>
    <w:p w:rsidR="00E438C7" w:rsidRPr="00C0563B"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C0563B">
        <w:rPr>
          <w:rFonts w:ascii="Times New Roman" w:hAnsi="Times New Roman"/>
          <w:sz w:val="20"/>
          <w:szCs w:val="20"/>
          <w:lang w:val="sr-Cyrl-CS"/>
        </w:rPr>
        <w:t xml:space="preserve">једног члана Савета бирају грађани засеока Рогоњићи и Златићи.  </w:t>
      </w:r>
    </w:p>
    <w:p w:rsidR="00E438C7" w:rsidRPr="00C0563B" w:rsidRDefault="00E438C7" w:rsidP="00E438C7">
      <w:pPr>
        <w:autoSpaceDE w:val="0"/>
        <w:autoSpaceDN w:val="0"/>
        <w:adjustRightInd w:val="0"/>
        <w:ind w:left="720"/>
        <w:rPr>
          <w:b/>
          <w:bCs/>
          <w:sz w:val="20"/>
          <w:szCs w:val="20"/>
          <w:lang w:val="sr-Cyrl-CS"/>
        </w:rPr>
      </w:pPr>
    </w:p>
    <w:p w:rsidR="00E438C7" w:rsidRPr="00C0563B" w:rsidRDefault="00E438C7" w:rsidP="00E438C7">
      <w:pPr>
        <w:autoSpaceDE w:val="0"/>
        <w:autoSpaceDN w:val="0"/>
        <w:adjustRightInd w:val="0"/>
        <w:ind w:left="720"/>
        <w:rPr>
          <w:b/>
          <w:bCs/>
          <w:sz w:val="20"/>
          <w:szCs w:val="20"/>
        </w:rPr>
      </w:pPr>
      <w:r w:rsidRPr="00C0563B">
        <w:rPr>
          <w:b/>
          <w:bCs/>
          <w:sz w:val="20"/>
          <w:szCs w:val="20"/>
          <w:lang w:val="sr-Cyrl-CS"/>
        </w:rPr>
        <w:t xml:space="preserve">                  </w:t>
      </w:r>
      <w:r w:rsidRPr="00C0563B">
        <w:rPr>
          <w:b/>
          <w:bCs/>
          <w:sz w:val="20"/>
          <w:szCs w:val="20"/>
        </w:rPr>
        <w:t>Сазивање конститутивне седнице Савета месне заједнице</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1</w:t>
      </w:r>
      <w:r w:rsidRPr="00C0563B">
        <w:rPr>
          <w:b/>
          <w:bCs/>
          <w:sz w:val="20"/>
          <w:szCs w:val="20"/>
          <w:lang w:val="sr-Cyrl-CS"/>
        </w:rPr>
        <w:t>8</w:t>
      </w:r>
      <w:r w:rsidRPr="00C0563B">
        <w:rPr>
          <w:b/>
          <w:bCs/>
          <w:sz w:val="20"/>
          <w:szCs w:val="20"/>
        </w:rPr>
        <w:t>.</w:t>
      </w:r>
    </w:p>
    <w:p w:rsidR="00E438C7" w:rsidRPr="00C0563B" w:rsidRDefault="00E438C7" w:rsidP="00E438C7">
      <w:pPr>
        <w:autoSpaceDE w:val="0"/>
        <w:autoSpaceDN w:val="0"/>
        <w:adjustRightInd w:val="0"/>
        <w:rPr>
          <w:sz w:val="20"/>
          <w:szCs w:val="20"/>
        </w:rPr>
      </w:pPr>
      <w:r w:rsidRPr="00C0563B">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C0563B" w:rsidRDefault="00E438C7" w:rsidP="00E438C7">
      <w:pPr>
        <w:autoSpaceDE w:val="0"/>
        <w:autoSpaceDN w:val="0"/>
        <w:adjustRightInd w:val="0"/>
        <w:rPr>
          <w:sz w:val="20"/>
          <w:szCs w:val="20"/>
        </w:rPr>
      </w:pPr>
      <w:r w:rsidRPr="00C0563B">
        <w:rPr>
          <w:sz w:val="20"/>
          <w:szCs w:val="20"/>
        </w:rPr>
        <w:tab/>
        <w:t>Конститутивном седницом председава најстарији новоизабрани члан Савета месне заједнице.</w:t>
      </w:r>
    </w:p>
    <w:p w:rsidR="00E438C7" w:rsidRPr="00C0563B" w:rsidRDefault="00E438C7" w:rsidP="00E438C7">
      <w:pPr>
        <w:autoSpaceDE w:val="0"/>
        <w:autoSpaceDN w:val="0"/>
        <w:adjustRightInd w:val="0"/>
        <w:rPr>
          <w:sz w:val="20"/>
          <w:szCs w:val="20"/>
        </w:rPr>
      </w:pPr>
      <w:r w:rsidRPr="00C0563B">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C0563B" w:rsidRDefault="00E438C7" w:rsidP="00E438C7">
      <w:pPr>
        <w:autoSpaceDE w:val="0"/>
        <w:autoSpaceDN w:val="0"/>
        <w:adjustRightInd w:val="0"/>
        <w:rPr>
          <w:b/>
          <w:bCs/>
          <w:sz w:val="20"/>
          <w:szCs w:val="20"/>
        </w:rPr>
      </w:pPr>
    </w:p>
    <w:p w:rsidR="00E438C7" w:rsidRPr="00C0563B" w:rsidRDefault="00E438C7" w:rsidP="00E438C7">
      <w:pPr>
        <w:autoSpaceDE w:val="0"/>
        <w:autoSpaceDN w:val="0"/>
        <w:adjustRightInd w:val="0"/>
        <w:jc w:val="center"/>
        <w:rPr>
          <w:b/>
          <w:bCs/>
          <w:sz w:val="20"/>
          <w:szCs w:val="20"/>
        </w:rPr>
      </w:pPr>
      <w:r w:rsidRPr="00C0563B">
        <w:rPr>
          <w:b/>
          <w:bCs/>
          <w:sz w:val="20"/>
          <w:szCs w:val="20"/>
        </w:rPr>
        <w:t>Председник и заменик председника Савета месне заједнице</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1</w:t>
      </w:r>
      <w:r w:rsidRPr="00C0563B">
        <w:rPr>
          <w:b/>
          <w:bCs/>
          <w:sz w:val="20"/>
          <w:szCs w:val="20"/>
          <w:lang w:val="sr-Cyrl-CS"/>
        </w:rPr>
        <w:t>9</w:t>
      </w:r>
      <w:r w:rsidRPr="00C0563B">
        <w:rPr>
          <w:b/>
          <w:bCs/>
          <w:sz w:val="20"/>
          <w:szCs w:val="20"/>
        </w:rPr>
        <w:t>.</w:t>
      </w:r>
    </w:p>
    <w:p w:rsidR="00E438C7" w:rsidRPr="00C0563B" w:rsidRDefault="00E438C7" w:rsidP="00E438C7">
      <w:pPr>
        <w:autoSpaceDE w:val="0"/>
        <w:autoSpaceDN w:val="0"/>
        <w:adjustRightInd w:val="0"/>
        <w:rPr>
          <w:sz w:val="20"/>
          <w:szCs w:val="20"/>
        </w:rPr>
      </w:pPr>
      <w:r w:rsidRPr="00C0563B">
        <w:rPr>
          <w:sz w:val="20"/>
          <w:szCs w:val="20"/>
        </w:rPr>
        <w:tab/>
        <w:t>Савет месне заједнице има председника и заменика председника које бирају чланови Савета.</w:t>
      </w:r>
    </w:p>
    <w:p w:rsidR="00E438C7" w:rsidRPr="00C0563B" w:rsidRDefault="00E438C7" w:rsidP="00E438C7">
      <w:pPr>
        <w:rPr>
          <w:color w:val="000000"/>
          <w:sz w:val="20"/>
          <w:szCs w:val="20"/>
        </w:rPr>
      </w:pPr>
      <w:r w:rsidRPr="00C0563B">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C0563B" w:rsidRDefault="00E438C7" w:rsidP="00E438C7">
      <w:pPr>
        <w:autoSpaceDE w:val="0"/>
        <w:autoSpaceDN w:val="0"/>
        <w:adjustRightInd w:val="0"/>
        <w:rPr>
          <w:b/>
          <w:sz w:val="20"/>
          <w:szCs w:val="20"/>
        </w:rPr>
      </w:pPr>
    </w:p>
    <w:p w:rsidR="00E438C7" w:rsidRPr="00C0563B" w:rsidRDefault="00E438C7" w:rsidP="00E438C7">
      <w:pPr>
        <w:autoSpaceDE w:val="0"/>
        <w:autoSpaceDN w:val="0"/>
        <w:adjustRightInd w:val="0"/>
        <w:rPr>
          <w:b/>
          <w:sz w:val="20"/>
          <w:szCs w:val="20"/>
        </w:rPr>
      </w:pPr>
    </w:p>
    <w:p w:rsidR="00E438C7" w:rsidRPr="00C0563B" w:rsidRDefault="00E438C7" w:rsidP="00E438C7">
      <w:pPr>
        <w:autoSpaceDE w:val="0"/>
        <w:autoSpaceDN w:val="0"/>
        <w:adjustRightInd w:val="0"/>
        <w:jc w:val="center"/>
        <w:rPr>
          <w:b/>
          <w:sz w:val="20"/>
          <w:szCs w:val="20"/>
        </w:rPr>
      </w:pPr>
      <w:r w:rsidRPr="00C0563B">
        <w:rPr>
          <w:b/>
          <w:sz w:val="20"/>
          <w:szCs w:val="20"/>
        </w:rPr>
        <w:t>Избор председника и заменика председника Савета месне заједнице</w:t>
      </w:r>
    </w:p>
    <w:p w:rsidR="00E438C7" w:rsidRPr="00C0563B" w:rsidRDefault="00E438C7" w:rsidP="00E438C7">
      <w:pPr>
        <w:autoSpaceDE w:val="0"/>
        <w:autoSpaceDN w:val="0"/>
        <w:adjustRightInd w:val="0"/>
        <w:jc w:val="center"/>
        <w:rPr>
          <w:b/>
          <w:sz w:val="20"/>
          <w:szCs w:val="20"/>
        </w:rPr>
      </w:pPr>
      <w:r w:rsidRPr="00C0563B">
        <w:rPr>
          <w:b/>
          <w:sz w:val="20"/>
          <w:szCs w:val="20"/>
        </w:rPr>
        <w:t xml:space="preserve">Члан </w:t>
      </w:r>
      <w:r w:rsidRPr="00C0563B">
        <w:rPr>
          <w:b/>
          <w:sz w:val="20"/>
          <w:szCs w:val="20"/>
          <w:lang w:val="sr-Cyrl-CS"/>
        </w:rPr>
        <w:t>20</w:t>
      </w:r>
      <w:r w:rsidRPr="00C0563B">
        <w:rPr>
          <w:b/>
          <w:sz w:val="20"/>
          <w:szCs w:val="20"/>
        </w:rPr>
        <w:t>.</w:t>
      </w:r>
    </w:p>
    <w:p w:rsidR="00E438C7" w:rsidRPr="00C0563B" w:rsidRDefault="00E438C7" w:rsidP="00E438C7">
      <w:pPr>
        <w:autoSpaceDE w:val="0"/>
        <w:autoSpaceDN w:val="0"/>
        <w:adjustRightInd w:val="0"/>
        <w:rPr>
          <w:sz w:val="20"/>
          <w:szCs w:val="20"/>
        </w:rPr>
      </w:pPr>
      <w:r w:rsidRPr="00C0563B">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C0563B" w:rsidRDefault="00E438C7" w:rsidP="00E438C7">
      <w:pPr>
        <w:rPr>
          <w:sz w:val="20"/>
          <w:szCs w:val="20"/>
        </w:rPr>
      </w:pPr>
      <w:r w:rsidRPr="00C0563B">
        <w:rPr>
          <w:sz w:val="20"/>
          <w:szCs w:val="20"/>
        </w:rPr>
        <w:tab/>
        <w:t>Сваки члан Савета може предложити само једног кандидата за председника Савета месне заједнице.</w:t>
      </w:r>
    </w:p>
    <w:p w:rsidR="00E438C7" w:rsidRPr="00C0563B" w:rsidRDefault="00E438C7" w:rsidP="00E438C7">
      <w:pPr>
        <w:rPr>
          <w:sz w:val="20"/>
          <w:szCs w:val="20"/>
        </w:rPr>
      </w:pPr>
      <w:r w:rsidRPr="00C0563B">
        <w:rPr>
          <w:sz w:val="20"/>
          <w:szCs w:val="20"/>
        </w:rPr>
        <w:tab/>
        <w:t>Предлог садржи име и презиме кандидата и сагласност кандидата.</w:t>
      </w:r>
    </w:p>
    <w:p w:rsidR="00E438C7" w:rsidRPr="00C0563B" w:rsidRDefault="00E438C7" w:rsidP="00E438C7">
      <w:pPr>
        <w:rPr>
          <w:sz w:val="20"/>
          <w:szCs w:val="20"/>
        </w:rPr>
      </w:pPr>
      <w:r w:rsidRPr="00C0563B">
        <w:rPr>
          <w:sz w:val="20"/>
          <w:szCs w:val="20"/>
        </w:rPr>
        <w:tab/>
        <w:t>Присутни члан Савета месне заједнице, сагласност даје усмено која се уноси у записник.</w:t>
      </w:r>
    </w:p>
    <w:p w:rsidR="00E438C7" w:rsidRPr="00C0563B" w:rsidRDefault="00E438C7" w:rsidP="00E438C7">
      <w:pPr>
        <w:rPr>
          <w:sz w:val="20"/>
          <w:szCs w:val="20"/>
        </w:rPr>
      </w:pPr>
      <w:r w:rsidRPr="00C0563B">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C0563B" w:rsidRDefault="00E438C7" w:rsidP="00E438C7">
      <w:pPr>
        <w:rPr>
          <w:sz w:val="20"/>
          <w:szCs w:val="20"/>
        </w:rPr>
      </w:pPr>
      <w:r w:rsidRPr="00C0563B">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C0563B" w:rsidRDefault="00E438C7" w:rsidP="00E438C7">
      <w:pPr>
        <w:rPr>
          <w:sz w:val="20"/>
          <w:szCs w:val="20"/>
        </w:rPr>
      </w:pPr>
      <w:r w:rsidRPr="00C0563B">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C0563B" w:rsidRDefault="00E438C7" w:rsidP="00E438C7">
      <w:pPr>
        <w:rPr>
          <w:sz w:val="20"/>
          <w:szCs w:val="20"/>
        </w:rPr>
      </w:pPr>
      <w:r w:rsidRPr="00C0563B">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C0563B" w:rsidRDefault="00E438C7" w:rsidP="00E438C7">
      <w:pPr>
        <w:autoSpaceDE w:val="0"/>
        <w:autoSpaceDN w:val="0"/>
        <w:adjustRightInd w:val="0"/>
        <w:rPr>
          <w:sz w:val="20"/>
          <w:szCs w:val="20"/>
        </w:rPr>
      </w:pPr>
      <w:r w:rsidRPr="00C0563B">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C0563B" w:rsidRDefault="00E438C7" w:rsidP="00E438C7">
      <w:pPr>
        <w:autoSpaceDE w:val="0"/>
        <w:autoSpaceDN w:val="0"/>
        <w:adjustRightInd w:val="0"/>
        <w:rPr>
          <w:b/>
          <w:sz w:val="20"/>
          <w:szCs w:val="20"/>
          <w:lang w:val="sr-Cyrl-CS"/>
        </w:rPr>
      </w:pPr>
    </w:p>
    <w:p w:rsidR="00E438C7" w:rsidRPr="00C0563B" w:rsidRDefault="00E438C7" w:rsidP="00E438C7">
      <w:pPr>
        <w:autoSpaceDE w:val="0"/>
        <w:autoSpaceDN w:val="0"/>
        <w:adjustRightInd w:val="0"/>
        <w:jc w:val="center"/>
        <w:rPr>
          <w:b/>
          <w:sz w:val="20"/>
          <w:szCs w:val="20"/>
        </w:rPr>
      </w:pPr>
      <w:r w:rsidRPr="00C0563B">
        <w:rPr>
          <w:b/>
          <w:sz w:val="20"/>
          <w:szCs w:val="20"/>
        </w:rPr>
        <w:t>Примопредаја дужности</w:t>
      </w:r>
    </w:p>
    <w:p w:rsidR="00E438C7" w:rsidRPr="00C0563B" w:rsidRDefault="00E438C7" w:rsidP="00E438C7">
      <w:pPr>
        <w:autoSpaceDE w:val="0"/>
        <w:autoSpaceDN w:val="0"/>
        <w:adjustRightInd w:val="0"/>
        <w:jc w:val="center"/>
        <w:rPr>
          <w:b/>
          <w:sz w:val="20"/>
          <w:szCs w:val="20"/>
        </w:rPr>
      </w:pPr>
      <w:r w:rsidRPr="00C0563B">
        <w:rPr>
          <w:b/>
          <w:sz w:val="20"/>
          <w:szCs w:val="20"/>
        </w:rPr>
        <w:t xml:space="preserve">Члан </w:t>
      </w:r>
      <w:r w:rsidRPr="00C0563B">
        <w:rPr>
          <w:b/>
          <w:sz w:val="20"/>
          <w:szCs w:val="20"/>
          <w:lang w:val="sr-Cyrl-CS"/>
        </w:rPr>
        <w:t>21</w:t>
      </w:r>
      <w:r w:rsidRPr="00C0563B">
        <w:rPr>
          <w:b/>
          <w:sz w:val="20"/>
          <w:szCs w:val="20"/>
        </w:rPr>
        <w:t>.</w:t>
      </w:r>
    </w:p>
    <w:p w:rsidR="00E438C7" w:rsidRPr="00C0563B" w:rsidRDefault="00E438C7" w:rsidP="00E438C7">
      <w:pPr>
        <w:autoSpaceDE w:val="0"/>
        <w:autoSpaceDN w:val="0"/>
        <w:adjustRightInd w:val="0"/>
        <w:rPr>
          <w:sz w:val="20"/>
          <w:szCs w:val="20"/>
        </w:rPr>
      </w:pPr>
      <w:r w:rsidRPr="00C0563B">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Default="00E438C7" w:rsidP="00E438C7">
      <w:pPr>
        <w:autoSpaceDE w:val="0"/>
        <w:autoSpaceDN w:val="0"/>
        <w:adjustRightInd w:val="0"/>
        <w:rPr>
          <w:sz w:val="20"/>
          <w:szCs w:val="20"/>
        </w:rPr>
      </w:pPr>
    </w:p>
    <w:p w:rsidR="00133E8D" w:rsidRDefault="00133E8D" w:rsidP="00E438C7">
      <w:pPr>
        <w:autoSpaceDE w:val="0"/>
        <w:autoSpaceDN w:val="0"/>
        <w:adjustRightInd w:val="0"/>
        <w:rPr>
          <w:sz w:val="20"/>
          <w:szCs w:val="20"/>
        </w:rPr>
      </w:pPr>
    </w:p>
    <w:p w:rsidR="00133E8D" w:rsidRDefault="00133E8D" w:rsidP="00E438C7">
      <w:pPr>
        <w:autoSpaceDE w:val="0"/>
        <w:autoSpaceDN w:val="0"/>
        <w:adjustRightInd w:val="0"/>
        <w:rPr>
          <w:sz w:val="20"/>
          <w:szCs w:val="20"/>
        </w:rPr>
      </w:pPr>
    </w:p>
    <w:p w:rsidR="00133E8D" w:rsidRDefault="00133E8D" w:rsidP="00E438C7">
      <w:pPr>
        <w:autoSpaceDE w:val="0"/>
        <w:autoSpaceDN w:val="0"/>
        <w:adjustRightInd w:val="0"/>
        <w:rPr>
          <w:sz w:val="20"/>
          <w:szCs w:val="20"/>
        </w:rPr>
      </w:pPr>
    </w:p>
    <w:p w:rsidR="00133E8D" w:rsidRDefault="00133E8D" w:rsidP="00E438C7">
      <w:pPr>
        <w:autoSpaceDE w:val="0"/>
        <w:autoSpaceDN w:val="0"/>
        <w:adjustRightInd w:val="0"/>
        <w:rPr>
          <w:sz w:val="20"/>
          <w:szCs w:val="20"/>
        </w:rPr>
      </w:pPr>
    </w:p>
    <w:p w:rsidR="00133E8D" w:rsidRDefault="00133E8D" w:rsidP="00E438C7">
      <w:pPr>
        <w:autoSpaceDE w:val="0"/>
        <w:autoSpaceDN w:val="0"/>
        <w:adjustRightInd w:val="0"/>
        <w:rPr>
          <w:sz w:val="20"/>
          <w:szCs w:val="20"/>
        </w:rPr>
      </w:pPr>
    </w:p>
    <w:p w:rsidR="00133E8D" w:rsidRPr="00C0563B" w:rsidRDefault="00133E8D" w:rsidP="00E438C7">
      <w:pPr>
        <w:autoSpaceDE w:val="0"/>
        <w:autoSpaceDN w:val="0"/>
        <w:adjustRightInd w:val="0"/>
        <w:rPr>
          <w:sz w:val="20"/>
          <w:szCs w:val="20"/>
        </w:rPr>
      </w:pPr>
    </w:p>
    <w:p w:rsidR="00E438C7" w:rsidRPr="00C0563B"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C0563B">
        <w:rPr>
          <w:rFonts w:ascii="Times New Roman" w:hAnsi="Times New Roman"/>
          <w:b/>
          <w:sz w:val="20"/>
          <w:szCs w:val="20"/>
        </w:rPr>
        <w:lastRenderedPageBreak/>
        <w:t>ПОСЛОВИ САВЕТА МЕСНЕ ЗАЈЕДНИЦЕ</w:t>
      </w:r>
    </w:p>
    <w:p w:rsidR="00E438C7" w:rsidRPr="00C0563B" w:rsidRDefault="00E438C7" w:rsidP="00E438C7">
      <w:pPr>
        <w:widowControl w:val="0"/>
        <w:tabs>
          <w:tab w:val="left" w:pos="720"/>
          <w:tab w:val="left" w:pos="1440"/>
        </w:tabs>
        <w:rPr>
          <w:b/>
          <w:sz w:val="20"/>
          <w:szCs w:val="20"/>
        </w:rPr>
      </w:pPr>
    </w:p>
    <w:p w:rsidR="00E438C7" w:rsidRPr="00C0563B" w:rsidRDefault="00E438C7" w:rsidP="00E438C7">
      <w:pPr>
        <w:widowControl w:val="0"/>
        <w:tabs>
          <w:tab w:val="left" w:pos="720"/>
          <w:tab w:val="left" w:pos="1440"/>
        </w:tabs>
        <w:jc w:val="center"/>
        <w:rPr>
          <w:b/>
          <w:sz w:val="20"/>
          <w:szCs w:val="20"/>
        </w:rPr>
      </w:pPr>
      <w:r w:rsidRPr="00C0563B">
        <w:rPr>
          <w:b/>
          <w:sz w:val="20"/>
          <w:szCs w:val="20"/>
        </w:rPr>
        <w:t>Члан 2</w:t>
      </w:r>
      <w:r w:rsidRPr="00C0563B">
        <w:rPr>
          <w:b/>
          <w:sz w:val="20"/>
          <w:szCs w:val="20"/>
          <w:lang w:val="sr-Cyrl-CS"/>
        </w:rPr>
        <w:t>2</w:t>
      </w:r>
      <w:r w:rsidRPr="00C0563B">
        <w:rPr>
          <w:b/>
          <w:sz w:val="20"/>
          <w:szCs w:val="20"/>
        </w:rPr>
        <w:t>.</w:t>
      </w:r>
    </w:p>
    <w:p w:rsidR="00E438C7" w:rsidRPr="00C0563B" w:rsidRDefault="00E438C7" w:rsidP="00E438C7">
      <w:pPr>
        <w:widowControl w:val="0"/>
        <w:tabs>
          <w:tab w:val="left" w:pos="720"/>
          <w:tab w:val="left" w:pos="1440"/>
        </w:tabs>
        <w:rPr>
          <w:sz w:val="20"/>
          <w:szCs w:val="20"/>
        </w:rPr>
      </w:pPr>
      <w:r w:rsidRPr="00C0563B">
        <w:rPr>
          <w:sz w:val="20"/>
          <w:szCs w:val="20"/>
        </w:rPr>
        <w:t>Савет месне заједнице обавља следеће послове:</w:t>
      </w:r>
    </w:p>
    <w:p w:rsidR="00E438C7" w:rsidRPr="00C0563B" w:rsidRDefault="00E438C7" w:rsidP="00E438C7">
      <w:pPr>
        <w:widowControl w:val="0"/>
        <w:tabs>
          <w:tab w:val="left" w:pos="720"/>
          <w:tab w:val="left" w:pos="1440"/>
        </w:tabs>
        <w:rPr>
          <w:sz w:val="20"/>
          <w:szCs w:val="20"/>
        </w:rPr>
      </w:pPr>
    </w:p>
    <w:p w:rsidR="00E438C7" w:rsidRPr="00C0563B" w:rsidRDefault="00E438C7" w:rsidP="009B0F7A">
      <w:pPr>
        <w:numPr>
          <w:ilvl w:val="0"/>
          <w:numId w:val="21"/>
        </w:numPr>
        <w:tabs>
          <w:tab w:val="left" w:pos="720"/>
        </w:tabs>
        <w:suppressAutoHyphens/>
        <w:jc w:val="both"/>
        <w:rPr>
          <w:sz w:val="20"/>
          <w:szCs w:val="20"/>
        </w:rPr>
      </w:pPr>
      <w:r w:rsidRPr="00C0563B">
        <w:rPr>
          <w:sz w:val="20"/>
          <w:szCs w:val="20"/>
        </w:rPr>
        <w:t>доноси статут месне заједнице;</w:t>
      </w:r>
    </w:p>
    <w:p w:rsidR="00E438C7" w:rsidRPr="00C0563B" w:rsidRDefault="00E438C7" w:rsidP="009B0F7A">
      <w:pPr>
        <w:numPr>
          <w:ilvl w:val="0"/>
          <w:numId w:val="21"/>
        </w:numPr>
        <w:tabs>
          <w:tab w:val="left" w:pos="720"/>
        </w:tabs>
        <w:suppressAutoHyphens/>
        <w:jc w:val="both"/>
        <w:rPr>
          <w:sz w:val="20"/>
          <w:szCs w:val="20"/>
        </w:rPr>
      </w:pPr>
      <w:r w:rsidRPr="00C0563B">
        <w:rPr>
          <w:sz w:val="20"/>
          <w:szCs w:val="20"/>
        </w:rPr>
        <w:t>доноси финансијски план месне заједнице и програме развоја месне заједнице;</w:t>
      </w:r>
    </w:p>
    <w:p w:rsidR="00E438C7" w:rsidRPr="00C0563B" w:rsidRDefault="00E438C7" w:rsidP="009B0F7A">
      <w:pPr>
        <w:numPr>
          <w:ilvl w:val="0"/>
          <w:numId w:val="21"/>
        </w:numPr>
        <w:tabs>
          <w:tab w:val="left" w:pos="720"/>
        </w:tabs>
        <w:suppressAutoHyphens/>
        <w:jc w:val="both"/>
        <w:rPr>
          <w:sz w:val="20"/>
          <w:szCs w:val="20"/>
        </w:rPr>
      </w:pPr>
      <w:r w:rsidRPr="00C0563B">
        <w:rPr>
          <w:sz w:val="20"/>
          <w:szCs w:val="20"/>
        </w:rPr>
        <w:t>усваја годишњи и четворогодишњи извештај о раду месне заједнице</w:t>
      </w:r>
    </w:p>
    <w:p w:rsidR="00E438C7" w:rsidRPr="00C0563B" w:rsidRDefault="00E438C7" w:rsidP="009B0F7A">
      <w:pPr>
        <w:numPr>
          <w:ilvl w:val="0"/>
          <w:numId w:val="21"/>
        </w:numPr>
        <w:tabs>
          <w:tab w:val="left" w:pos="720"/>
        </w:tabs>
        <w:suppressAutoHyphens/>
        <w:jc w:val="both"/>
        <w:rPr>
          <w:sz w:val="20"/>
          <w:szCs w:val="20"/>
        </w:rPr>
      </w:pPr>
      <w:r w:rsidRPr="00C0563B">
        <w:rPr>
          <w:sz w:val="20"/>
          <w:szCs w:val="20"/>
        </w:rPr>
        <w:t>бира и разрешава председника и заменика председника савета месне заједнице;</w:t>
      </w:r>
    </w:p>
    <w:p w:rsidR="00E438C7" w:rsidRPr="00C0563B" w:rsidRDefault="00E438C7" w:rsidP="009B0F7A">
      <w:pPr>
        <w:numPr>
          <w:ilvl w:val="0"/>
          <w:numId w:val="21"/>
        </w:numPr>
        <w:tabs>
          <w:tab w:val="left" w:pos="720"/>
        </w:tabs>
        <w:suppressAutoHyphens/>
        <w:jc w:val="both"/>
        <w:rPr>
          <w:sz w:val="20"/>
          <w:szCs w:val="20"/>
        </w:rPr>
      </w:pPr>
      <w:r w:rsidRPr="00C0563B">
        <w:rPr>
          <w:sz w:val="20"/>
          <w:szCs w:val="20"/>
        </w:rPr>
        <w:t>предлаже мере за развој и унапређење комуналних и других делатности на подручју месне заједнице, а нарочито:</w:t>
      </w:r>
    </w:p>
    <w:p w:rsidR="00E438C7" w:rsidRPr="00C0563B" w:rsidRDefault="00E438C7" w:rsidP="00E438C7">
      <w:pPr>
        <w:autoSpaceDE w:val="0"/>
        <w:autoSpaceDN w:val="0"/>
        <w:adjustRightInd w:val="0"/>
        <w:ind w:firstLine="720"/>
        <w:rPr>
          <w:sz w:val="20"/>
          <w:szCs w:val="20"/>
        </w:rPr>
      </w:pPr>
      <w:r w:rsidRPr="00C0563B">
        <w:rPr>
          <w:sz w:val="20"/>
          <w:szCs w:val="20"/>
        </w:rPr>
        <w:t>- у области урбанистичког планирања и уређења месне заједнице,</w:t>
      </w:r>
    </w:p>
    <w:p w:rsidR="00E438C7" w:rsidRPr="00C0563B" w:rsidRDefault="00E438C7" w:rsidP="00E438C7">
      <w:pPr>
        <w:autoSpaceDE w:val="0"/>
        <w:autoSpaceDN w:val="0"/>
        <w:adjustRightInd w:val="0"/>
        <w:ind w:left="720"/>
        <w:rPr>
          <w:sz w:val="20"/>
          <w:szCs w:val="20"/>
        </w:rPr>
      </w:pPr>
      <w:r w:rsidRPr="00C0563B">
        <w:rPr>
          <w:sz w:val="20"/>
          <w:szCs w:val="20"/>
        </w:rPr>
        <w:t xml:space="preserve">- у изградњи и одржавању комуналних објеката, путева и улица на територији месне заједнице, </w:t>
      </w:r>
    </w:p>
    <w:p w:rsidR="00E438C7" w:rsidRPr="00C0563B" w:rsidRDefault="00E438C7" w:rsidP="00E438C7">
      <w:pPr>
        <w:autoSpaceDE w:val="0"/>
        <w:autoSpaceDN w:val="0"/>
        <w:adjustRightInd w:val="0"/>
        <w:ind w:left="720"/>
        <w:rPr>
          <w:sz w:val="20"/>
          <w:szCs w:val="20"/>
        </w:rPr>
      </w:pPr>
      <w:r w:rsidRPr="00C0563B">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C0563B" w:rsidRDefault="00E438C7" w:rsidP="00E438C7">
      <w:pPr>
        <w:autoSpaceDE w:val="0"/>
        <w:autoSpaceDN w:val="0"/>
        <w:adjustRightInd w:val="0"/>
        <w:ind w:left="720"/>
        <w:rPr>
          <w:sz w:val="20"/>
          <w:szCs w:val="20"/>
        </w:rPr>
      </w:pPr>
      <w:r w:rsidRPr="00C0563B">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C0563B" w:rsidRDefault="00E438C7" w:rsidP="00E438C7">
      <w:pPr>
        <w:rPr>
          <w:sz w:val="20"/>
          <w:szCs w:val="20"/>
        </w:rPr>
      </w:pPr>
      <w:r w:rsidRPr="00C0563B">
        <w:rPr>
          <w:sz w:val="20"/>
          <w:szCs w:val="20"/>
        </w:rPr>
        <w:tab/>
        <w:t xml:space="preserve">-  заштите и унапређење животне средине, </w:t>
      </w:r>
    </w:p>
    <w:p w:rsidR="00E438C7" w:rsidRPr="00C0563B" w:rsidRDefault="00E438C7" w:rsidP="00E438C7">
      <w:pPr>
        <w:rPr>
          <w:sz w:val="20"/>
          <w:szCs w:val="20"/>
        </w:rPr>
      </w:pPr>
      <w:r w:rsidRPr="00C0563B">
        <w:rPr>
          <w:sz w:val="20"/>
          <w:szCs w:val="20"/>
        </w:rPr>
        <w:tab/>
        <w:t xml:space="preserve">-  уређење и одржавање насеља и зелених површина, </w:t>
      </w:r>
    </w:p>
    <w:p w:rsidR="00E438C7" w:rsidRPr="00C0563B" w:rsidRDefault="00E438C7" w:rsidP="00E438C7">
      <w:pPr>
        <w:rPr>
          <w:sz w:val="20"/>
          <w:szCs w:val="20"/>
        </w:rPr>
      </w:pPr>
      <w:r w:rsidRPr="00C0563B">
        <w:rPr>
          <w:sz w:val="20"/>
          <w:szCs w:val="20"/>
        </w:rPr>
        <w:tab/>
        <w:t xml:space="preserve">-  стање објеката комуналне инфраструктуре и квалитет комуналних услуга, </w:t>
      </w:r>
    </w:p>
    <w:p w:rsidR="00E438C7" w:rsidRPr="00C0563B" w:rsidRDefault="00E438C7" w:rsidP="00E438C7">
      <w:pPr>
        <w:rPr>
          <w:sz w:val="20"/>
          <w:szCs w:val="20"/>
        </w:rPr>
      </w:pPr>
      <w:r w:rsidRPr="00C0563B">
        <w:rPr>
          <w:sz w:val="20"/>
          <w:szCs w:val="20"/>
        </w:rPr>
        <w:tab/>
        <w:t xml:space="preserve">-  снабдевање и заштиту потрошача, </w:t>
      </w:r>
    </w:p>
    <w:p w:rsidR="00E438C7" w:rsidRPr="00C0563B" w:rsidRDefault="00E438C7" w:rsidP="00E438C7">
      <w:pPr>
        <w:ind w:left="720"/>
        <w:rPr>
          <w:sz w:val="20"/>
          <w:szCs w:val="20"/>
        </w:rPr>
      </w:pPr>
      <w:r w:rsidRPr="00C0563B">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C0563B" w:rsidRDefault="00E438C7" w:rsidP="00E438C7">
      <w:pPr>
        <w:rPr>
          <w:sz w:val="20"/>
          <w:szCs w:val="20"/>
        </w:rPr>
      </w:pPr>
      <w:r w:rsidRPr="00C0563B">
        <w:rPr>
          <w:sz w:val="20"/>
          <w:szCs w:val="20"/>
        </w:rPr>
        <w:tab/>
        <w:t xml:space="preserve">-  развој пољопривреде на подручју месне заједнице, </w:t>
      </w:r>
    </w:p>
    <w:p w:rsidR="00E438C7" w:rsidRPr="00C0563B" w:rsidRDefault="00E438C7" w:rsidP="009B0F7A">
      <w:pPr>
        <w:numPr>
          <w:ilvl w:val="0"/>
          <w:numId w:val="21"/>
        </w:numPr>
        <w:jc w:val="both"/>
        <w:rPr>
          <w:sz w:val="20"/>
          <w:szCs w:val="20"/>
        </w:rPr>
      </w:pPr>
      <w:r w:rsidRPr="00C0563B">
        <w:rPr>
          <w:sz w:val="20"/>
          <w:szCs w:val="20"/>
        </w:rPr>
        <w:t>покреће иницијативу за доношење нових или измену постојећих прописа општине;</w:t>
      </w:r>
    </w:p>
    <w:p w:rsidR="00E438C7" w:rsidRPr="00C0563B" w:rsidRDefault="00E438C7" w:rsidP="009B0F7A">
      <w:pPr>
        <w:numPr>
          <w:ilvl w:val="0"/>
          <w:numId w:val="21"/>
        </w:numPr>
        <w:jc w:val="both"/>
        <w:rPr>
          <w:sz w:val="20"/>
          <w:szCs w:val="20"/>
        </w:rPr>
      </w:pPr>
      <w:r w:rsidRPr="00C0563B">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именује свог представника на свим зборовима грађана, извршава одлуке и спроводи закључке зборова грађана,</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организује разне облике хуманитарне помоћи на свом подручју,</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доноси Пословник о свом раду;</w:t>
      </w:r>
    </w:p>
    <w:p w:rsidR="00E438C7" w:rsidRPr="00C0563B" w:rsidRDefault="00E438C7" w:rsidP="009B0F7A">
      <w:pPr>
        <w:numPr>
          <w:ilvl w:val="0"/>
          <w:numId w:val="21"/>
        </w:numPr>
        <w:autoSpaceDE w:val="0"/>
        <w:autoSpaceDN w:val="0"/>
        <w:adjustRightInd w:val="0"/>
        <w:jc w:val="both"/>
        <w:rPr>
          <w:sz w:val="20"/>
          <w:szCs w:val="20"/>
        </w:rPr>
      </w:pPr>
      <w:r w:rsidRPr="00C0563B">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C0563B" w:rsidRDefault="00E438C7" w:rsidP="00E438C7">
      <w:pPr>
        <w:tabs>
          <w:tab w:val="left" w:pos="720"/>
        </w:tabs>
        <w:suppressAutoHyphens/>
        <w:rPr>
          <w:sz w:val="20"/>
          <w:szCs w:val="20"/>
        </w:rPr>
      </w:pPr>
    </w:p>
    <w:p w:rsidR="00E438C7" w:rsidRPr="00C0563B"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C0563B">
        <w:rPr>
          <w:rFonts w:ascii="Times New Roman" w:hAnsi="Times New Roman"/>
          <w:b/>
          <w:sz w:val="20"/>
          <w:szCs w:val="20"/>
        </w:rPr>
        <w:t>НАЧИН ОДЛУЧИВАЊА САВЕТА МЕСНЕ ЗАЈЕДНИЦЕ</w:t>
      </w:r>
    </w:p>
    <w:p w:rsidR="00E438C7" w:rsidRPr="00C0563B" w:rsidRDefault="00E438C7" w:rsidP="00E438C7">
      <w:pPr>
        <w:tabs>
          <w:tab w:val="left" w:pos="720"/>
        </w:tabs>
        <w:suppressAutoHyphens/>
        <w:rPr>
          <w:sz w:val="20"/>
          <w:szCs w:val="20"/>
        </w:rPr>
      </w:pPr>
    </w:p>
    <w:p w:rsidR="00E438C7" w:rsidRPr="00C0563B" w:rsidRDefault="00E438C7" w:rsidP="00E438C7">
      <w:pPr>
        <w:jc w:val="center"/>
        <w:outlineLvl w:val="0"/>
        <w:rPr>
          <w:b/>
          <w:sz w:val="20"/>
          <w:szCs w:val="20"/>
        </w:rPr>
      </w:pPr>
      <w:r w:rsidRPr="00C0563B">
        <w:rPr>
          <w:b/>
          <w:sz w:val="20"/>
          <w:szCs w:val="20"/>
        </w:rPr>
        <w:t>Кворум за рад и одлучивање</w:t>
      </w:r>
    </w:p>
    <w:p w:rsidR="00E438C7" w:rsidRPr="00C0563B" w:rsidRDefault="00E438C7" w:rsidP="00E438C7">
      <w:pPr>
        <w:jc w:val="center"/>
        <w:outlineLvl w:val="0"/>
        <w:rPr>
          <w:b/>
          <w:sz w:val="20"/>
          <w:szCs w:val="20"/>
        </w:rPr>
      </w:pPr>
      <w:r w:rsidRPr="00C0563B">
        <w:rPr>
          <w:b/>
          <w:sz w:val="20"/>
          <w:szCs w:val="20"/>
        </w:rPr>
        <w:t>Члан 2</w:t>
      </w:r>
      <w:r w:rsidRPr="00C0563B">
        <w:rPr>
          <w:b/>
          <w:sz w:val="20"/>
          <w:szCs w:val="20"/>
          <w:lang w:val="sr-Cyrl-CS"/>
        </w:rPr>
        <w:t>3</w:t>
      </w:r>
      <w:r w:rsidRPr="00C0563B">
        <w:rPr>
          <w:b/>
          <w:sz w:val="20"/>
          <w:szCs w:val="20"/>
        </w:rPr>
        <w:t>.</w:t>
      </w:r>
    </w:p>
    <w:p w:rsidR="00E438C7" w:rsidRPr="00C0563B" w:rsidRDefault="00E438C7" w:rsidP="00E438C7">
      <w:pPr>
        <w:rPr>
          <w:sz w:val="20"/>
          <w:szCs w:val="20"/>
        </w:rPr>
      </w:pPr>
      <w:r w:rsidRPr="00C0563B">
        <w:rPr>
          <w:sz w:val="20"/>
          <w:szCs w:val="20"/>
        </w:rPr>
        <w:tab/>
        <w:t>Савет месне заједнице ради у седницама.</w:t>
      </w:r>
    </w:p>
    <w:p w:rsidR="00E438C7" w:rsidRPr="00C0563B" w:rsidRDefault="00E438C7" w:rsidP="00E438C7">
      <w:pPr>
        <w:rPr>
          <w:sz w:val="20"/>
          <w:szCs w:val="20"/>
        </w:rPr>
      </w:pPr>
      <w:r w:rsidRPr="00C0563B">
        <w:rPr>
          <w:sz w:val="20"/>
          <w:szCs w:val="20"/>
        </w:rPr>
        <w:tab/>
        <w:t>Седница Савета месне заједнице може се одржати ако присуствује већина од укупног броја чланова.</w:t>
      </w:r>
    </w:p>
    <w:p w:rsidR="00E438C7" w:rsidRPr="00C0563B" w:rsidRDefault="00E438C7" w:rsidP="00E438C7">
      <w:pPr>
        <w:ind w:firstLine="708"/>
        <w:rPr>
          <w:sz w:val="20"/>
          <w:szCs w:val="20"/>
        </w:rPr>
      </w:pPr>
      <w:r w:rsidRPr="00C0563B">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C0563B" w:rsidRDefault="00E438C7" w:rsidP="00E438C7">
      <w:pPr>
        <w:rPr>
          <w:sz w:val="20"/>
          <w:szCs w:val="20"/>
        </w:rPr>
      </w:pPr>
      <w:r w:rsidRPr="00C0563B">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C0563B" w:rsidRDefault="00E438C7" w:rsidP="00E438C7">
      <w:pPr>
        <w:tabs>
          <w:tab w:val="left" w:pos="720"/>
        </w:tabs>
        <w:suppressAutoHyphens/>
        <w:rPr>
          <w:sz w:val="20"/>
          <w:szCs w:val="20"/>
        </w:rPr>
      </w:pPr>
      <w:r w:rsidRPr="00C0563B">
        <w:rPr>
          <w:sz w:val="20"/>
          <w:szCs w:val="20"/>
        </w:rPr>
        <w:tab/>
        <w:t>1) доноси Статут месне заједнице;</w:t>
      </w:r>
    </w:p>
    <w:p w:rsidR="00E438C7" w:rsidRPr="00C0563B" w:rsidRDefault="00E438C7" w:rsidP="00E438C7">
      <w:pPr>
        <w:tabs>
          <w:tab w:val="left" w:pos="720"/>
        </w:tabs>
        <w:suppressAutoHyphens/>
        <w:rPr>
          <w:sz w:val="20"/>
          <w:szCs w:val="20"/>
        </w:rPr>
      </w:pPr>
      <w:r w:rsidRPr="00C0563B">
        <w:rPr>
          <w:sz w:val="20"/>
          <w:szCs w:val="20"/>
        </w:rPr>
        <w:tab/>
        <w:t>2) доноси финансијски план месне заједнице и програме развоја месне заједнице;</w:t>
      </w:r>
    </w:p>
    <w:p w:rsidR="00E438C7" w:rsidRPr="00C0563B" w:rsidRDefault="00E438C7" w:rsidP="00E438C7">
      <w:pPr>
        <w:autoSpaceDE w:val="0"/>
        <w:autoSpaceDN w:val="0"/>
        <w:adjustRightInd w:val="0"/>
        <w:ind w:left="720"/>
        <w:rPr>
          <w:sz w:val="20"/>
          <w:szCs w:val="20"/>
        </w:rPr>
      </w:pPr>
      <w:r w:rsidRPr="00C0563B">
        <w:rPr>
          <w:sz w:val="20"/>
          <w:szCs w:val="20"/>
        </w:rPr>
        <w:t>3) усваја годишњи и четворогодишњи извештај о раду месне заједнице</w:t>
      </w:r>
    </w:p>
    <w:p w:rsidR="00E438C7" w:rsidRPr="00C0563B" w:rsidRDefault="00E438C7" w:rsidP="00E438C7">
      <w:pPr>
        <w:tabs>
          <w:tab w:val="left" w:pos="720"/>
        </w:tabs>
        <w:suppressAutoHyphens/>
        <w:rPr>
          <w:sz w:val="20"/>
          <w:szCs w:val="20"/>
        </w:rPr>
      </w:pPr>
      <w:r w:rsidRPr="00C0563B">
        <w:rPr>
          <w:sz w:val="20"/>
          <w:szCs w:val="20"/>
        </w:rPr>
        <w:tab/>
        <w:t>4) бира и разрешава председника и заменика председника савета месне заједнице;</w:t>
      </w:r>
    </w:p>
    <w:p w:rsidR="00E438C7" w:rsidRPr="00C0563B" w:rsidRDefault="00E438C7" w:rsidP="00E438C7">
      <w:pPr>
        <w:rPr>
          <w:sz w:val="20"/>
          <w:szCs w:val="20"/>
        </w:rPr>
      </w:pPr>
      <w:r w:rsidRPr="00C0563B">
        <w:rPr>
          <w:sz w:val="20"/>
          <w:szCs w:val="20"/>
        </w:rPr>
        <w:tab/>
        <w:t>5) одлучује о сарадњи и удруживању са другим месним заједницама;</w:t>
      </w:r>
    </w:p>
    <w:p w:rsidR="00E438C7" w:rsidRPr="00C0563B" w:rsidRDefault="00E438C7" w:rsidP="00E438C7">
      <w:pPr>
        <w:ind w:firstLine="360"/>
        <w:rPr>
          <w:sz w:val="20"/>
          <w:szCs w:val="20"/>
        </w:rPr>
      </w:pPr>
      <w:r w:rsidRPr="00C0563B">
        <w:rPr>
          <w:sz w:val="20"/>
          <w:szCs w:val="20"/>
        </w:rPr>
        <w:tab/>
        <w:t>6) утврђује дан месне заједнице;</w:t>
      </w:r>
    </w:p>
    <w:p w:rsidR="00E438C7" w:rsidRPr="00C0563B" w:rsidRDefault="00E438C7" w:rsidP="00E438C7">
      <w:pPr>
        <w:ind w:firstLine="360"/>
        <w:rPr>
          <w:sz w:val="20"/>
          <w:szCs w:val="20"/>
        </w:rPr>
      </w:pPr>
      <w:r w:rsidRPr="00C0563B">
        <w:rPr>
          <w:sz w:val="20"/>
          <w:szCs w:val="20"/>
        </w:rPr>
        <w:tab/>
        <w:t>7) одлучује о додели награда и признања месне заједнице;</w:t>
      </w:r>
    </w:p>
    <w:p w:rsidR="00E438C7" w:rsidRPr="00C0563B" w:rsidRDefault="00E438C7" w:rsidP="00E438C7">
      <w:pPr>
        <w:ind w:firstLine="360"/>
        <w:rPr>
          <w:sz w:val="20"/>
          <w:szCs w:val="20"/>
        </w:rPr>
      </w:pPr>
      <w:r w:rsidRPr="00C0563B">
        <w:rPr>
          <w:sz w:val="20"/>
          <w:szCs w:val="20"/>
        </w:rPr>
        <w:tab/>
        <w:t>8) одлучује и у другим случајевима утврђеним овим статутом.</w:t>
      </w:r>
    </w:p>
    <w:p w:rsidR="00E438C7" w:rsidRDefault="00E438C7" w:rsidP="00E438C7">
      <w:pPr>
        <w:ind w:firstLine="360"/>
        <w:rPr>
          <w:sz w:val="20"/>
          <w:szCs w:val="20"/>
        </w:rPr>
      </w:pPr>
    </w:p>
    <w:p w:rsidR="00133E8D" w:rsidRDefault="00133E8D" w:rsidP="00E438C7">
      <w:pPr>
        <w:ind w:firstLine="360"/>
        <w:rPr>
          <w:sz w:val="20"/>
          <w:szCs w:val="20"/>
        </w:rPr>
      </w:pPr>
    </w:p>
    <w:p w:rsidR="00133E8D" w:rsidRDefault="00133E8D" w:rsidP="00E438C7">
      <w:pPr>
        <w:ind w:firstLine="360"/>
        <w:rPr>
          <w:sz w:val="20"/>
          <w:szCs w:val="20"/>
        </w:rPr>
      </w:pPr>
    </w:p>
    <w:p w:rsidR="00133E8D" w:rsidRPr="00C0563B" w:rsidRDefault="00133E8D" w:rsidP="00E438C7">
      <w:pPr>
        <w:ind w:firstLine="360"/>
        <w:rPr>
          <w:sz w:val="20"/>
          <w:szCs w:val="20"/>
        </w:rPr>
      </w:pPr>
    </w:p>
    <w:p w:rsidR="00E438C7" w:rsidRPr="00C0563B" w:rsidRDefault="00E438C7" w:rsidP="00E438C7">
      <w:pPr>
        <w:rPr>
          <w:sz w:val="20"/>
          <w:szCs w:val="20"/>
        </w:rPr>
      </w:pPr>
      <w:r w:rsidRPr="00C0563B">
        <w:rPr>
          <w:sz w:val="20"/>
          <w:szCs w:val="20"/>
        </w:rPr>
        <w:lastRenderedPageBreak/>
        <w:tab/>
        <w:t>О раду Савета месне заједнице води се записник.</w:t>
      </w:r>
    </w:p>
    <w:p w:rsidR="00E438C7" w:rsidRPr="00C0563B" w:rsidRDefault="00E438C7" w:rsidP="00E438C7">
      <w:pPr>
        <w:ind w:left="360"/>
        <w:rPr>
          <w:sz w:val="20"/>
          <w:szCs w:val="20"/>
        </w:rPr>
      </w:pPr>
    </w:p>
    <w:p w:rsidR="00E438C7" w:rsidRPr="00C0563B" w:rsidRDefault="00E438C7" w:rsidP="00E438C7">
      <w:pPr>
        <w:pStyle w:val="preamble"/>
        <w:shd w:val="clear" w:color="auto" w:fill="FFFFFF"/>
        <w:spacing w:before="0" w:beforeAutospacing="0" w:after="0" w:afterAutospacing="0"/>
        <w:jc w:val="center"/>
        <w:rPr>
          <w:b/>
          <w:iCs/>
          <w:color w:val="000000"/>
          <w:sz w:val="20"/>
          <w:szCs w:val="20"/>
        </w:rPr>
      </w:pPr>
      <w:r w:rsidRPr="00C0563B">
        <w:rPr>
          <w:b/>
          <w:iCs/>
          <w:color w:val="000000"/>
          <w:sz w:val="20"/>
          <w:szCs w:val="20"/>
        </w:rPr>
        <w:t>Припремање и сазивање седнице</w:t>
      </w:r>
    </w:p>
    <w:p w:rsidR="00E438C7" w:rsidRPr="00C0563B" w:rsidRDefault="00E438C7" w:rsidP="00E438C7">
      <w:pPr>
        <w:jc w:val="center"/>
        <w:rPr>
          <w:b/>
          <w:bCs/>
          <w:color w:val="000000"/>
          <w:sz w:val="20"/>
          <w:szCs w:val="20"/>
        </w:rPr>
      </w:pPr>
      <w:r w:rsidRPr="00C0563B">
        <w:rPr>
          <w:b/>
          <w:color w:val="000000"/>
          <w:sz w:val="20"/>
          <w:szCs w:val="20"/>
        </w:rPr>
        <w:t>Члан 2</w:t>
      </w:r>
      <w:r w:rsidRPr="00C0563B">
        <w:rPr>
          <w:b/>
          <w:color w:val="000000"/>
          <w:sz w:val="20"/>
          <w:szCs w:val="20"/>
          <w:lang w:val="sr-Cyrl-CS"/>
        </w:rPr>
        <w:t>4</w:t>
      </w:r>
      <w:r w:rsidRPr="00C0563B">
        <w:rPr>
          <w:b/>
          <w:color w:val="000000"/>
          <w:sz w:val="20"/>
          <w:szCs w:val="20"/>
        </w:rPr>
        <w:t>.</w:t>
      </w:r>
    </w:p>
    <w:p w:rsidR="00E438C7" w:rsidRPr="00C0563B" w:rsidRDefault="00E438C7" w:rsidP="00E438C7">
      <w:pPr>
        <w:autoSpaceDE w:val="0"/>
        <w:autoSpaceDN w:val="0"/>
        <w:adjustRightInd w:val="0"/>
        <w:rPr>
          <w:rFonts w:eastAsia="ArialNarrow"/>
          <w:sz w:val="20"/>
          <w:szCs w:val="20"/>
        </w:rPr>
      </w:pPr>
      <w:r w:rsidRPr="00C0563B">
        <w:rPr>
          <w:color w:val="000000"/>
          <w:sz w:val="20"/>
          <w:szCs w:val="20"/>
        </w:rPr>
        <w:tab/>
        <w:t xml:space="preserve">Седнице Савета месне заједнице сазива председник </w:t>
      </w:r>
      <w:r w:rsidRPr="00C0563B">
        <w:rPr>
          <w:rFonts w:eastAsia="ArialNarrow"/>
          <w:sz w:val="20"/>
          <w:szCs w:val="20"/>
        </w:rPr>
        <w:t>по потреби, а најмање једанпут месечно.</w:t>
      </w:r>
    </w:p>
    <w:p w:rsidR="00E438C7" w:rsidRPr="00C0563B" w:rsidRDefault="00E438C7" w:rsidP="00E438C7">
      <w:pPr>
        <w:rPr>
          <w:color w:val="000000"/>
          <w:sz w:val="20"/>
          <w:szCs w:val="20"/>
        </w:rPr>
      </w:pPr>
      <w:r w:rsidRPr="00C0563B">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C0563B" w:rsidRDefault="00E438C7" w:rsidP="00E438C7">
      <w:pPr>
        <w:rPr>
          <w:color w:val="000000"/>
          <w:sz w:val="20"/>
          <w:szCs w:val="20"/>
        </w:rPr>
      </w:pPr>
      <w:r w:rsidRPr="00C0563B">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C0563B" w:rsidRDefault="00E438C7" w:rsidP="00E438C7">
      <w:pPr>
        <w:rPr>
          <w:color w:val="000000"/>
          <w:sz w:val="20"/>
          <w:szCs w:val="20"/>
        </w:rPr>
      </w:pPr>
      <w:r w:rsidRPr="00C0563B">
        <w:rPr>
          <w:color w:val="000000"/>
          <w:sz w:val="20"/>
          <w:szCs w:val="20"/>
        </w:rPr>
        <w:tab/>
        <w:t>Дневни ред седнице предлаже председник Савета месне заједнице.</w:t>
      </w:r>
    </w:p>
    <w:p w:rsidR="00E438C7" w:rsidRPr="00C0563B" w:rsidRDefault="00E438C7" w:rsidP="00E438C7">
      <w:pPr>
        <w:rPr>
          <w:color w:val="000000"/>
          <w:sz w:val="20"/>
          <w:szCs w:val="20"/>
        </w:rPr>
      </w:pPr>
      <w:r w:rsidRPr="00C0563B">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C0563B" w:rsidRDefault="00E438C7" w:rsidP="00E438C7">
      <w:pPr>
        <w:pStyle w:val="Normal1"/>
        <w:spacing w:before="0" w:beforeAutospacing="0" w:after="0" w:afterAutospacing="0"/>
        <w:jc w:val="both"/>
        <w:rPr>
          <w:color w:val="000000"/>
          <w:sz w:val="20"/>
          <w:szCs w:val="20"/>
        </w:rPr>
      </w:pPr>
      <w:r w:rsidRPr="00C0563B">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C0563B" w:rsidRDefault="00E438C7" w:rsidP="00E438C7">
      <w:pPr>
        <w:ind w:firstLine="708"/>
        <w:rPr>
          <w:sz w:val="20"/>
          <w:szCs w:val="20"/>
        </w:rPr>
      </w:pPr>
      <w:r w:rsidRPr="00C0563B">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C0563B" w:rsidRDefault="00E438C7" w:rsidP="00E438C7">
      <w:pPr>
        <w:ind w:firstLine="708"/>
        <w:rPr>
          <w:sz w:val="20"/>
          <w:szCs w:val="20"/>
        </w:rPr>
      </w:pPr>
      <w:r w:rsidRPr="00C0563B">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C0563B" w:rsidRDefault="00E438C7" w:rsidP="00E438C7">
      <w:pPr>
        <w:pStyle w:val="NormalWeb"/>
        <w:shd w:val="clear" w:color="auto" w:fill="FFFFFF"/>
        <w:spacing w:before="0" w:beforeAutospacing="0" w:after="0" w:afterAutospacing="0"/>
        <w:jc w:val="both"/>
        <w:rPr>
          <w:color w:val="000000"/>
          <w:sz w:val="20"/>
          <w:szCs w:val="20"/>
        </w:rPr>
      </w:pPr>
      <w:r w:rsidRPr="00C0563B">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C0563B" w:rsidRDefault="00E438C7" w:rsidP="00E438C7">
      <w:pPr>
        <w:outlineLvl w:val="0"/>
        <w:rPr>
          <w:b/>
          <w:bCs/>
          <w:color w:val="000000"/>
          <w:kern w:val="36"/>
          <w:sz w:val="20"/>
          <w:szCs w:val="20"/>
        </w:rPr>
      </w:pPr>
    </w:p>
    <w:p w:rsidR="00E438C7" w:rsidRPr="00C0563B" w:rsidRDefault="00E438C7" w:rsidP="00E438C7">
      <w:pPr>
        <w:jc w:val="center"/>
        <w:rPr>
          <w:b/>
          <w:sz w:val="20"/>
          <w:szCs w:val="20"/>
        </w:rPr>
      </w:pPr>
      <w:r w:rsidRPr="00C0563B">
        <w:rPr>
          <w:b/>
          <w:sz w:val="20"/>
          <w:szCs w:val="20"/>
        </w:rPr>
        <w:t>Образовање сталних и повремених радних тела Савета месне заједнице</w:t>
      </w:r>
    </w:p>
    <w:p w:rsidR="00E438C7" w:rsidRPr="00C0563B" w:rsidRDefault="00E438C7" w:rsidP="00E438C7">
      <w:pPr>
        <w:jc w:val="center"/>
        <w:outlineLvl w:val="0"/>
        <w:rPr>
          <w:b/>
          <w:sz w:val="20"/>
          <w:szCs w:val="20"/>
        </w:rPr>
      </w:pPr>
      <w:r w:rsidRPr="00C0563B">
        <w:rPr>
          <w:b/>
          <w:sz w:val="20"/>
          <w:szCs w:val="20"/>
        </w:rPr>
        <w:t>Члан 2</w:t>
      </w:r>
      <w:r w:rsidRPr="00C0563B">
        <w:rPr>
          <w:b/>
          <w:sz w:val="20"/>
          <w:szCs w:val="20"/>
          <w:lang w:val="sr-Cyrl-CS"/>
        </w:rPr>
        <w:t>5</w:t>
      </w:r>
      <w:r w:rsidRPr="00C0563B">
        <w:rPr>
          <w:b/>
          <w:sz w:val="20"/>
          <w:szCs w:val="20"/>
        </w:rPr>
        <w:t>.</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C0563B" w:rsidRDefault="00E438C7" w:rsidP="00E438C7">
      <w:pPr>
        <w:autoSpaceDE w:val="0"/>
        <w:autoSpaceDN w:val="0"/>
        <w:adjustRightInd w:val="0"/>
        <w:rPr>
          <w:sz w:val="20"/>
          <w:szCs w:val="20"/>
        </w:rPr>
      </w:pPr>
      <w:r w:rsidRPr="00C0563B">
        <w:rPr>
          <w:sz w:val="20"/>
          <w:szCs w:val="20"/>
        </w:rPr>
        <w:tab/>
        <w:t xml:space="preserve">Одлуком </w:t>
      </w:r>
      <w:r w:rsidRPr="00C0563B">
        <w:rPr>
          <w:rFonts w:eastAsia="ArialNarrow"/>
          <w:sz w:val="20"/>
          <w:szCs w:val="20"/>
        </w:rPr>
        <w:t xml:space="preserve">Савета месне заједнице о образовању сталних и повремних радних тела </w:t>
      </w:r>
      <w:r w:rsidRPr="00C0563B">
        <w:rPr>
          <w:sz w:val="20"/>
          <w:szCs w:val="20"/>
        </w:rPr>
        <w:t xml:space="preserve">утврђују се: назив и област за коју се оснива, </w:t>
      </w:r>
      <w:r w:rsidRPr="00C0563B">
        <w:rPr>
          <w:color w:val="000000"/>
          <w:sz w:val="20"/>
          <w:szCs w:val="20"/>
        </w:rPr>
        <w:t xml:space="preserve">састав и </w:t>
      </w:r>
      <w:r w:rsidRPr="00C0563B">
        <w:rPr>
          <w:sz w:val="20"/>
          <w:szCs w:val="20"/>
        </w:rPr>
        <w:t xml:space="preserve">број чланова радног тела, </w:t>
      </w:r>
      <w:r w:rsidRPr="00C0563B">
        <w:rPr>
          <w:color w:val="000000"/>
          <w:sz w:val="20"/>
          <w:szCs w:val="20"/>
        </w:rPr>
        <w:t xml:space="preserve">трајање мандата, конкретни </w:t>
      </w:r>
      <w:r w:rsidRPr="00C0563B">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C0563B" w:rsidRDefault="00E438C7" w:rsidP="00E438C7">
      <w:pPr>
        <w:autoSpaceDE w:val="0"/>
        <w:autoSpaceDN w:val="0"/>
        <w:adjustRightInd w:val="0"/>
        <w:rPr>
          <w:sz w:val="20"/>
          <w:szCs w:val="20"/>
        </w:rPr>
      </w:pPr>
    </w:p>
    <w:p w:rsidR="00E438C7" w:rsidRPr="00C0563B" w:rsidRDefault="00E438C7" w:rsidP="00E438C7">
      <w:pPr>
        <w:rPr>
          <w:b/>
          <w:sz w:val="20"/>
          <w:szCs w:val="20"/>
        </w:rPr>
      </w:pPr>
    </w:p>
    <w:p w:rsidR="00E438C7" w:rsidRPr="00C0563B" w:rsidRDefault="00E438C7" w:rsidP="00E438C7">
      <w:pPr>
        <w:jc w:val="center"/>
        <w:rPr>
          <w:b/>
          <w:sz w:val="20"/>
          <w:szCs w:val="20"/>
        </w:rPr>
      </w:pPr>
      <w:r w:rsidRPr="00C0563B">
        <w:rPr>
          <w:b/>
          <w:sz w:val="20"/>
          <w:szCs w:val="20"/>
        </w:rPr>
        <w:t xml:space="preserve">Састав сталних и повремених радних тела  </w:t>
      </w:r>
    </w:p>
    <w:p w:rsidR="00E438C7" w:rsidRPr="00C0563B" w:rsidRDefault="00E438C7" w:rsidP="00E438C7">
      <w:pPr>
        <w:jc w:val="center"/>
        <w:outlineLvl w:val="0"/>
        <w:rPr>
          <w:b/>
          <w:sz w:val="20"/>
          <w:szCs w:val="20"/>
        </w:rPr>
      </w:pPr>
      <w:r w:rsidRPr="00C0563B">
        <w:rPr>
          <w:b/>
          <w:sz w:val="20"/>
          <w:szCs w:val="20"/>
        </w:rPr>
        <w:t>Члан 2</w:t>
      </w:r>
      <w:r w:rsidRPr="00C0563B">
        <w:rPr>
          <w:b/>
          <w:sz w:val="20"/>
          <w:szCs w:val="20"/>
          <w:lang w:val="sr-Cyrl-CS"/>
        </w:rPr>
        <w:t>6</w:t>
      </w:r>
      <w:r w:rsidRPr="00C0563B">
        <w:rPr>
          <w:b/>
          <w:sz w:val="20"/>
          <w:szCs w:val="20"/>
        </w:rPr>
        <w:t>.</w:t>
      </w:r>
    </w:p>
    <w:p w:rsidR="00E438C7" w:rsidRPr="00C0563B" w:rsidRDefault="00E438C7" w:rsidP="00E438C7">
      <w:pPr>
        <w:rPr>
          <w:sz w:val="20"/>
          <w:szCs w:val="20"/>
        </w:rPr>
      </w:pPr>
      <w:r w:rsidRPr="00C0563B">
        <w:rPr>
          <w:sz w:val="20"/>
          <w:szCs w:val="20"/>
        </w:rPr>
        <w:tab/>
        <w:t>Стално и повремено радно тело има председника и најмање 2 (два) члана које именује Савет месне заједнице.</w:t>
      </w:r>
    </w:p>
    <w:p w:rsidR="00E438C7" w:rsidRPr="00C0563B" w:rsidRDefault="00E438C7" w:rsidP="00E438C7">
      <w:pPr>
        <w:rPr>
          <w:sz w:val="20"/>
          <w:szCs w:val="20"/>
        </w:rPr>
      </w:pPr>
      <w:r w:rsidRPr="00C0563B">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C0563B" w:rsidRDefault="00E438C7" w:rsidP="00E438C7">
      <w:pPr>
        <w:jc w:val="center"/>
        <w:rPr>
          <w:b/>
          <w:sz w:val="20"/>
          <w:szCs w:val="20"/>
        </w:rPr>
      </w:pPr>
    </w:p>
    <w:p w:rsidR="00E438C7" w:rsidRPr="00C0563B" w:rsidRDefault="00E438C7" w:rsidP="00E438C7">
      <w:pPr>
        <w:jc w:val="center"/>
        <w:rPr>
          <w:b/>
          <w:sz w:val="20"/>
          <w:szCs w:val="20"/>
        </w:rPr>
      </w:pPr>
      <w:r w:rsidRPr="00C0563B">
        <w:rPr>
          <w:b/>
          <w:sz w:val="20"/>
          <w:szCs w:val="20"/>
        </w:rPr>
        <w:t>Председник и чланови сталног и повремeног радног тела</w:t>
      </w:r>
    </w:p>
    <w:p w:rsidR="00E438C7" w:rsidRPr="00C0563B" w:rsidRDefault="00E438C7" w:rsidP="00E438C7">
      <w:pPr>
        <w:jc w:val="center"/>
        <w:outlineLvl w:val="0"/>
        <w:rPr>
          <w:b/>
          <w:sz w:val="20"/>
          <w:szCs w:val="20"/>
        </w:rPr>
      </w:pPr>
      <w:r w:rsidRPr="00C0563B">
        <w:rPr>
          <w:b/>
          <w:sz w:val="20"/>
          <w:szCs w:val="20"/>
        </w:rPr>
        <w:t>Члан 2</w:t>
      </w:r>
      <w:r w:rsidRPr="00C0563B">
        <w:rPr>
          <w:b/>
          <w:sz w:val="20"/>
          <w:szCs w:val="20"/>
          <w:lang w:val="sr-Cyrl-CS"/>
        </w:rPr>
        <w:t>7</w:t>
      </w:r>
      <w:r w:rsidRPr="00C0563B">
        <w:rPr>
          <w:b/>
          <w:sz w:val="20"/>
          <w:szCs w:val="20"/>
        </w:rPr>
        <w:t>.</w:t>
      </w:r>
    </w:p>
    <w:p w:rsidR="00E438C7" w:rsidRPr="00C0563B" w:rsidRDefault="00E438C7" w:rsidP="00E438C7">
      <w:pPr>
        <w:rPr>
          <w:sz w:val="20"/>
          <w:szCs w:val="20"/>
        </w:rPr>
      </w:pPr>
      <w:r w:rsidRPr="00C0563B">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C0563B" w:rsidRDefault="00E438C7" w:rsidP="00E438C7">
      <w:pPr>
        <w:rPr>
          <w:sz w:val="20"/>
          <w:szCs w:val="20"/>
        </w:rPr>
      </w:pPr>
      <w:r w:rsidRPr="00C0563B">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C0563B" w:rsidRDefault="00E438C7" w:rsidP="00E438C7">
      <w:pPr>
        <w:jc w:val="center"/>
        <w:rPr>
          <w:b/>
          <w:sz w:val="20"/>
          <w:szCs w:val="20"/>
        </w:rPr>
      </w:pPr>
    </w:p>
    <w:p w:rsidR="00E438C7" w:rsidRPr="00C0563B" w:rsidRDefault="00E438C7" w:rsidP="009B0F7A">
      <w:pPr>
        <w:pStyle w:val="ListParagraph"/>
        <w:numPr>
          <w:ilvl w:val="0"/>
          <w:numId w:val="20"/>
        </w:numPr>
        <w:spacing w:after="0" w:line="240" w:lineRule="auto"/>
        <w:jc w:val="both"/>
        <w:rPr>
          <w:rFonts w:ascii="Times New Roman" w:hAnsi="Times New Roman"/>
          <w:b/>
          <w:sz w:val="20"/>
          <w:szCs w:val="20"/>
        </w:rPr>
      </w:pPr>
      <w:r w:rsidRPr="00C0563B">
        <w:rPr>
          <w:rFonts w:ascii="Times New Roman" w:hAnsi="Times New Roman"/>
          <w:b/>
          <w:sz w:val="20"/>
          <w:szCs w:val="20"/>
        </w:rPr>
        <w:t>ЈАВНОСТ РАДА САВЕТА МЕСНЕ ЗАЈЕДНИЦЕ</w:t>
      </w:r>
    </w:p>
    <w:p w:rsidR="00E438C7" w:rsidRPr="00C0563B" w:rsidRDefault="00E438C7" w:rsidP="00E438C7">
      <w:pPr>
        <w:rPr>
          <w:b/>
          <w:sz w:val="20"/>
          <w:szCs w:val="20"/>
        </w:rPr>
      </w:pPr>
    </w:p>
    <w:p w:rsidR="00E438C7" w:rsidRPr="00C0563B" w:rsidRDefault="00E438C7" w:rsidP="00E438C7">
      <w:pPr>
        <w:jc w:val="center"/>
        <w:rPr>
          <w:b/>
          <w:sz w:val="20"/>
          <w:szCs w:val="20"/>
        </w:rPr>
      </w:pPr>
      <w:r w:rsidRPr="00C0563B">
        <w:rPr>
          <w:b/>
          <w:sz w:val="20"/>
          <w:szCs w:val="20"/>
        </w:rPr>
        <w:t>Јавност рада</w:t>
      </w:r>
    </w:p>
    <w:p w:rsidR="00E438C7" w:rsidRPr="00C0563B" w:rsidRDefault="00E438C7" w:rsidP="00E438C7">
      <w:pPr>
        <w:jc w:val="center"/>
        <w:rPr>
          <w:b/>
          <w:sz w:val="20"/>
          <w:szCs w:val="20"/>
        </w:rPr>
      </w:pPr>
      <w:r w:rsidRPr="00C0563B">
        <w:rPr>
          <w:b/>
          <w:sz w:val="20"/>
          <w:szCs w:val="20"/>
        </w:rPr>
        <w:t>Члан 2</w:t>
      </w:r>
      <w:r w:rsidRPr="00C0563B">
        <w:rPr>
          <w:b/>
          <w:sz w:val="20"/>
          <w:szCs w:val="20"/>
          <w:lang w:val="sr-Cyrl-CS"/>
        </w:rPr>
        <w:t>8</w:t>
      </w:r>
      <w:r w:rsidRPr="00C0563B">
        <w:rPr>
          <w:b/>
          <w:sz w:val="20"/>
          <w:szCs w:val="20"/>
        </w:rPr>
        <w:t>.</w:t>
      </w:r>
    </w:p>
    <w:p w:rsidR="00E438C7" w:rsidRPr="00C0563B" w:rsidRDefault="00E438C7" w:rsidP="00E438C7">
      <w:pPr>
        <w:rPr>
          <w:sz w:val="20"/>
          <w:szCs w:val="20"/>
        </w:rPr>
      </w:pPr>
      <w:r w:rsidRPr="00C0563B">
        <w:rPr>
          <w:sz w:val="20"/>
          <w:szCs w:val="20"/>
        </w:rPr>
        <w:tab/>
        <w:t>Рад Савета месне заједнице и његових радних тела је јаван.</w:t>
      </w:r>
    </w:p>
    <w:p w:rsidR="00E438C7" w:rsidRPr="00C0563B" w:rsidRDefault="00E438C7" w:rsidP="00E438C7">
      <w:pPr>
        <w:ind w:firstLine="720"/>
        <w:rPr>
          <w:sz w:val="20"/>
          <w:szCs w:val="20"/>
        </w:rPr>
      </w:pPr>
      <w:r w:rsidRPr="00C0563B">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C0563B" w:rsidRDefault="00E438C7" w:rsidP="009B0F7A">
      <w:pPr>
        <w:numPr>
          <w:ilvl w:val="0"/>
          <w:numId w:val="19"/>
        </w:numPr>
        <w:jc w:val="both"/>
        <w:rPr>
          <w:sz w:val="20"/>
          <w:szCs w:val="20"/>
        </w:rPr>
      </w:pPr>
      <w:r w:rsidRPr="00C0563B">
        <w:rPr>
          <w:sz w:val="20"/>
          <w:szCs w:val="20"/>
        </w:rPr>
        <w:t xml:space="preserve">издавањем билтена, </w:t>
      </w:r>
    </w:p>
    <w:p w:rsidR="00E438C7" w:rsidRPr="00C0563B" w:rsidRDefault="00E438C7" w:rsidP="009B0F7A">
      <w:pPr>
        <w:numPr>
          <w:ilvl w:val="0"/>
          <w:numId w:val="19"/>
        </w:numPr>
        <w:jc w:val="both"/>
        <w:rPr>
          <w:sz w:val="20"/>
          <w:szCs w:val="20"/>
        </w:rPr>
      </w:pPr>
      <w:r w:rsidRPr="00C0563B">
        <w:rPr>
          <w:sz w:val="20"/>
          <w:szCs w:val="20"/>
        </w:rPr>
        <w:t xml:space="preserve">информатора, </w:t>
      </w:r>
    </w:p>
    <w:p w:rsidR="00E438C7" w:rsidRPr="00C0563B" w:rsidRDefault="00E438C7" w:rsidP="009B0F7A">
      <w:pPr>
        <w:numPr>
          <w:ilvl w:val="0"/>
          <w:numId w:val="19"/>
        </w:numPr>
        <w:jc w:val="both"/>
        <w:rPr>
          <w:sz w:val="20"/>
          <w:szCs w:val="20"/>
        </w:rPr>
      </w:pPr>
      <w:r w:rsidRPr="00C0563B">
        <w:rPr>
          <w:sz w:val="20"/>
          <w:szCs w:val="20"/>
        </w:rPr>
        <w:t xml:space="preserve">преко средстава јавног информисања, </w:t>
      </w:r>
    </w:p>
    <w:p w:rsidR="00E438C7" w:rsidRPr="00C0563B" w:rsidRDefault="00E438C7" w:rsidP="009B0F7A">
      <w:pPr>
        <w:numPr>
          <w:ilvl w:val="0"/>
          <w:numId w:val="19"/>
        </w:numPr>
        <w:jc w:val="both"/>
        <w:rPr>
          <w:sz w:val="20"/>
          <w:szCs w:val="20"/>
        </w:rPr>
      </w:pPr>
      <w:r w:rsidRPr="00C0563B">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C0563B" w:rsidRDefault="00E438C7" w:rsidP="009B0F7A">
      <w:pPr>
        <w:numPr>
          <w:ilvl w:val="0"/>
          <w:numId w:val="19"/>
        </w:numPr>
        <w:jc w:val="both"/>
        <w:rPr>
          <w:sz w:val="20"/>
          <w:szCs w:val="20"/>
        </w:rPr>
      </w:pPr>
      <w:r w:rsidRPr="00C0563B">
        <w:rPr>
          <w:sz w:val="20"/>
          <w:szCs w:val="20"/>
        </w:rPr>
        <w:t>преко друштвених мрежа, објављивањем обавештења и вести од значаја за грађане месне заједнице;</w:t>
      </w:r>
    </w:p>
    <w:p w:rsidR="00E438C7" w:rsidRPr="00C0563B" w:rsidRDefault="00E438C7" w:rsidP="00E438C7">
      <w:pPr>
        <w:autoSpaceDE w:val="0"/>
        <w:autoSpaceDN w:val="0"/>
        <w:adjustRightInd w:val="0"/>
        <w:ind w:firstLine="720"/>
        <w:rPr>
          <w:sz w:val="20"/>
          <w:szCs w:val="20"/>
        </w:rPr>
      </w:pPr>
      <w:r w:rsidRPr="00C0563B">
        <w:rPr>
          <w:sz w:val="20"/>
          <w:szCs w:val="20"/>
        </w:rPr>
        <w:t>Савет месне заједнице је дужан да обезбеди постављање огласне табле у седишту месне заједнице.</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 xml:space="preserve">Информације о раду Месне заједнице </w:t>
      </w:r>
      <w:r w:rsidRPr="00C0563B">
        <w:rPr>
          <w:rFonts w:eastAsia="ArialNarrow"/>
          <w:sz w:val="20"/>
          <w:szCs w:val="20"/>
          <w:lang w:val="sr-Cyrl-CS"/>
        </w:rPr>
        <w:t>Луке</w:t>
      </w:r>
      <w:r w:rsidRPr="00C0563B">
        <w:rPr>
          <w:rFonts w:eastAsia="ArialNarrow"/>
          <w:sz w:val="20"/>
          <w:szCs w:val="20"/>
        </w:rPr>
        <w:t xml:space="preserve"> средствима јавног информисања дају председник и члан Савета месне заједнице у оквиру овлашћења добијеног од Савета месне заједнице.</w:t>
      </w:r>
    </w:p>
    <w:p w:rsidR="00E438C7" w:rsidRDefault="00E438C7" w:rsidP="00E438C7">
      <w:pPr>
        <w:ind w:firstLine="720"/>
        <w:rPr>
          <w:sz w:val="20"/>
          <w:szCs w:val="20"/>
        </w:rPr>
      </w:pPr>
    </w:p>
    <w:p w:rsidR="00133E8D" w:rsidRPr="00C0563B" w:rsidRDefault="00133E8D" w:rsidP="00E438C7">
      <w:pPr>
        <w:ind w:firstLine="720"/>
        <w:rPr>
          <w:sz w:val="20"/>
          <w:szCs w:val="20"/>
        </w:rPr>
      </w:pPr>
    </w:p>
    <w:p w:rsidR="00E438C7" w:rsidRPr="00C0563B"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C0563B">
        <w:rPr>
          <w:rFonts w:ascii="Times New Roman" w:hAnsi="Times New Roman"/>
          <w:b/>
          <w:bCs/>
          <w:sz w:val="20"/>
          <w:szCs w:val="20"/>
        </w:rPr>
        <w:lastRenderedPageBreak/>
        <w:t>СРЕДСТВА ЗА РАД МЕСНЕ ЗАЈЕДНИЦЕ</w:t>
      </w:r>
    </w:p>
    <w:p w:rsidR="00E438C7" w:rsidRPr="00C0563B" w:rsidRDefault="00E438C7" w:rsidP="00E438C7">
      <w:pPr>
        <w:jc w:val="center"/>
        <w:rPr>
          <w:b/>
          <w:sz w:val="20"/>
          <w:szCs w:val="20"/>
        </w:rPr>
      </w:pPr>
    </w:p>
    <w:p w:rsidR="00E438C7" w:rsidRPr="00C0563B" w:rsidRDefault="00E438C7" w:rsidP="00E438C7">
      <w:pPr>
        <w:jc w:val="center"/>
        <w:rPr>
          <w:b/>
          <w:sz w:val="20"/>
          <w:szCs w:val="20"/>
        </w:rPr>
      </w:pPr>
      <w:r w:rsidRPr="00C0563B">
        <w:rPr>
          <w:b/>
          <w:sz w:val="20"/>
          <w:szCs w:val="20"/>
        </w:rPr>
        <w:t>Финансирање месне заједнице</w:t>
      </w:r>
    </w:p>
    <w:p w:rsidR="00E438C7" w:rsidRPr="00C0563B" w:rsidRDefault="00E438C7" w:rsidP="00E438C7">
      <w:pPr>
        <w:jc w:val="center"/>
        <w:rPr>
          <w:b/>
          <w:sz w:val="20"/>
          <w:szCs w:val="20"/>
        </w:rPr>
      </w:pPr>
      <w:r w:rsidRPr="00C0563B">
        <w:rPr>
          <w:b/>
          <w:sz w:val="20"/>
          <w:szCs w:val="20"/>
        </w:rPr>
        <w:t>Члан 2</w:t>
      </w:r>
      <w:r w:rsidRPr="00C0563B">
        <w:rPr>
          <w:b/>
          <w:sz w:val="20"/>
          <w:szCs w:val="20"/>
          <w:lang w:val="sr-Cyrl-CS"/>
        </w:rPr>
        <w:t>9</w:t>
      </w:r>
      <w:r w:rsidRPr="00C0563B">
        <w:rPr>
          <w:b/>
          <w:sz w:val="20"/>
          <w:szCs w:val="20"/>
        </w:rPr>
        <w:t>.</w:t>
      </w:r>
    </w:p>
    <w:p w:rsidR="00E438C7" w:rsidRPr="00C0563B" w:rsidRDefault="00E438C7" w:rsidP="00E438C7">
      <w:pPr>
        <w:autoSpaceDE w:val="0"/>
        <w:autoSpaceDN w:val="0"/>
        <w:adjustRightInd w:val="0"/>
        <w:ind w:firstLine="720"/>
        <w:rPr>
          <w:sz w:val="20"/>
          <w:szCs w:val="20"/>
        </w:rPr>
      </w:pPr>
      <w:r w:rsidRPr="00C0563B">
        <w:rPr>
          <w:sz w:val="20"/>
          <w:szCs w:val="20"/>
        </w:rPr>
        <w:t>Средства за рад месне заједнице обезбеђују се из:</w:t>
      </w:r>
    </w:p>
    <w:p w:rsidR="00E438C7" w:rsidRPr="00C0563B" w:rsidRDefault="00E438C7" w:rsidP="00E438C7">
      <w:pPr>
        <w:autoSpaceDE w:val="0"/>
        <w:autoSpaceDN w:val="0"/>
        <w:adjustRightInd w:val="0"/>
        <w:rPr>
          <w:sz w:val="20"/>
          <w:szCs w:val="20"/>
        </w:rPr>
      </w:pPr>
      <w:r w:rsidRPr="00C0563B">
        <w:rPr>
          <w:sz w:val="20"/>
          <w:szCs w:val="20"/>
        </w:rPr>
        <w:tab/>
        <w:t>- средстава утврђених одлуком о буџету општине;</w:t>
      </w:r>
    </w:p>
    <w:p w:rsidR="00E438C7" w:rsidRPr="00C0563B" w:rsidRDefault="00E438C7" w:rsidP="00E438C7">
      <w:pPr>
        <w:autoSpaceDE w:val="0"/>
        <w:autoSpaceDN w:val="0"/>
        <w:adjustRightInd w:val="0"/>
        <w:rPr>
          <w:sz w:val="20"/>
          <w:szCs w:val="20"/>
        </w:rPr>
      </w:pPr>
      <w:r w:rsidRPr="00C0563B">
        <w:rPr>
          <w:sz w:val="20"/>
          <w:szCs w:val="20"/>
        </w:rPr>
        <w:tab/>
        <w:t>- средстава која грађани обезбеђују самодоприносом;</w:t>
      </w:r>
    </w:p>
    <w:p w:rsidR="00E438C7" w:rsidRPr="00C0563B" w:rsidRDefault="00E438C7" w:rsidP="00E438C7">
      <w:pPr>
        <w:autoSpaceDE w:val="0"/>
        <w:autoSpaceDN w:val="0"/>
        <w:adjustRightInd w:val="0"/>
        <w:rPr>
          <w:sz w:val="20"/>
          <w:szCs w:val="20"/>
        </w:rPr>
      </w:pPr>
      <w:r w:rsidRPr="00C0563B">
        <w:rPr>
          <w:sz w:val="20"/>
          <w:szCs w:val="20"/>
        </w:rPr>
        <w:tab/>
        <w:t>- донација и поклона;</w:t>
      </w:r>
    </w:p>
    <w:p w:rsidR="00E438C7" w:rsidRPr="00C0563B" w:rsidRDefault="00E438C7" w:rsidP="00E438C7">
      <w:pPr>
        <w:autoSpaceDE w:val="0"/>
        <w:autoSpaceDN w:val="0"/>
        <w:adjustRightInd w:val="0"/>
        <w:rPr>
          <w:sz w:val="20"/>
          <w:szCs w:val="20"/>
        </w:rPr>
      </w:pPr>
      <w:r w:rsidRPr="00C0563B">
        <w:rPr>
          <w:sz w:val="20"/>
          <w:szCs w:val="20"/>
        </w:rPr>
        <w:tab/>
        <w:t>- прихода које месна заједница оствари својом активношћу;</w:t>
      </w:r>
    </w:p>
    <w:p w:rsidR="00E438C7" w:rsidRPr="00C0563B" w:rsidRDefault="00E438C7" w:rsidP="00E438C7">
      <w:pPr>
        <w:autoSpaceDE w:val="0"/>
        <w:autoSpaceDN w:val="0"/>
        <w:adjustRightInd w:val="0"/>
        <w:rPr>
          <w:color w:val="FF0000"/>
          <w:sz w:val="20"/>
          <w:szCs w:val="20"/>
        </w:rPr>
      </w:pPr>
      <w:r w:rsidRPr="00C0563B">
        <w:rPr>
          <w:sz w:val="20"/>
          <w:szCs w:val="20"/>
        </w:rPr>
        <w:tab/>
        <w:t>- других средстава за рад месне заједнице прописаних законом.</w:t>
      </w:r>
    </w:p>
    <w:p w:rsidR="00E438C7" w:rsidRPr="00C0563B" w:rsidRDefault="00E438C7" w:rsidP="00E438C7">
      <w:pPr>
        <w:pStyle w:val="1tekst0"/>
        <w:spacing w:before="0" w:beforeAutospacing="0" w:after="0" w:afterAutospacing="0"/>
        <w:ind w:firstLine="720"/>
        <w:jc w:val="both"/>
        <w:rPr>
          <w:color w:val="000000"/>
          <w:sz w:val="20"/>
          <w:szCs w:val="20"/>
        </w:rPr>
      </w:pPr>
      <w:r w:rsidRPr="00C0563B">
        <w:rPr>
          <w:color w:val="000000"/>
          <w:sz w:val="20"/>
          <w:szCs w:val="20"/>
        </w:rPr>
        <w:t>Савет месне заједнице доноси финансијски план.</w:t>
      </w:r>
    </w:p>
    <w:p w:rsidR="00E438C7" w:rsidRPr="00C0563B" w:rsidRDefault="00E438C7" w:rsidP="00E438C7">
      <w:pPr>
        <w:pStyle w:val="1tekst0"/>
        <w:spacing w:before="0" w:beforeAutospacing="0" w:after="0" w:afterAutospacing="0"/>
        <w:jc w:val="both"/>
        <w:rPr>
          <w:b/>
          <w:bCs/>
          <w:sz w:val="20"/>
          <w:szCs w:val="20"/>
        </w:rPr>
      </w:pPr>
      <w:r w:rsidRPr="00C0563B">
        <w:rPr>
          <w:color w:val="000000"/>
          <w:sz w:val="20"/>
          <w:szCs w:val="20"/>
        </w:rPr>
        <w:tab/>
      </w:r>
    </w:p>
    <w:p w:rsidR="00E438C7" w:rsidRPr="00C0563B" w:rsidRDefault="00E438C7" w:rsidP="00E438C7">
      <w:pPr>
        <w:autoSpaceDE w:val="0"/>
        <w:autoSpaceDN w:val="0"/>
        <w:adjustRightInd w:val="0"/>
        <w:jc w:val="center"/>
        <w:rPr>
          <w:b/>
          <w:bCs/>
          <w:sz w:val="20"/>
          <w:szCs w:val="20"/>
        </w:rPr>
      </w:pPr>
      <w:r w:rsidRPr="00C0563B">
        <w:rPr>
          <w:b/>
          <w:bCs/>
          <w:sz w:val="20"/>
          <w:szCs w:val="20"/>
        </w:rPr>
        <w:t xml:space="preserve">Финансијски план </w:t>
      </w:r>
    </w:p>
    <w:p w:rsidR="00E438C7" w:rsidRPr="00C0563B" w:rsidRDefault="00E438C7" w:rsidP="00E438C7">
      <w:pPr>
        <w:autoSpaceDE w:val="0"/>
        <w:autoSpaceDN w:val="0"/>
        <w:adjustRightInd w:val="0"/>
        <w:jc w:val="center"/>
        <w:rPr>
          <w:b/>
          <w:bCs/>
          <w:sz w:val="20"/>
          <w:szCs w:val="20"/>
        </w:rPr>
      </w:pPr>
      <w:r w:rsidRPr="00C0563B">
        <w:rPr>
          <w:b/>
          <w:bCs/>
          <w:sz w:val="20"/>
          <w:szCs w:val="20"/>
        </w:rPr>
        <w:t xml:space="preserve">Члан </w:t>
      </w:r>
      <w:r w:rsidRPr="00C0563B">
        <w:rPr>
          <w:b/>
          <w:bCs/>
          <w:sz w:val="20"/>
          <w:szCs w:val="20"/>
          <w:lang w:val="sr-Cyrl-CS"/>
        </w:rPr>
        <w:t>30</w:t>
      </w:r>
      <w:r w:rsidRPr="00C0563B">
        <w:rPr>
          <w:b/>
          <w:bCs/>
          <w:sz w:val="20"/>
          <w:szCs w:val="20"/>
        </w:rPr>
        <w:t>.</w:t>
      </w:r>
    </w:p>
    <w:p w:rsidR="00E438C7" w:rsidRPr="00C0563B" w:rsidRDefault="00E438C7" w:rsidP="00E438C7">
      <w:pPr>
        <w:autoSpaceDE w:val="0"/>
        <w:autoSpaceDN w:val="0"/>
        <w:adjustRightInd w:val="0"/>
        <w:rPr>
          <w:sz w:val="20"/>
          <w:szCs w:val="20"/>
          <w:lang w:val="sr-Cyrl-CS"/>
        </w:rPr>
      </w:pPr>
      <w:r w:rsidRPr="00C0563B">
        <w:rPr>
          <w:sz w:val="20"/>
          <w:szCs w:val="20"/>
        </w:rPr>
        <w:tab/>
        <w:t>Месна заједница доноси финансијски план у складу са буџетом Општине</w:t>
      </w:r>
      <w:r w:rsidRPr="00C0563B">
        <w:rPr>
          <w:sz w:val="20"/>
          <w:szCs w:val="20"/>
          <w:lang w:val="sr-Cyrl-CS"/>
        </w:rPr>
        <w:t>.</w:t>
      </w:r>
    </w:p>
    <w:p w:rsidR="00E438C7" w:rsidRPr="00C0563B" w:rsidRDefault="00E438C7" w:rsidP="00E438C7">
      <w:pPr>
        <w:autoSpaceDE w:val="0"/>
        <w:autoSpaceDN w:val="0"/>
        <w:adjustRightInd w:val="0"/>
        <w:rPr>
          <w:sz w:val="20"/>
          <w:szCs w:val="20"/>
        </w:rPr>
      </w:pPr>
      <w:r w:rsidRPr="00C0563B">
        <w:rPr>
          <w:sz w:val="20"/>
          <w:szCs w:val="20"/>
        </w:rPr>
        <w:tab/>
        <w:t>У финансијском плану месне заједнице исказују се приходи и расходи месне заједнице.</w:t>
      </w:r>
    </w:p>
    <w:p w:rsidR="00E438C7" w:rsidRPr="00C0563B" w:rsidRDefault="00E438C7" w:rsidP="00E438C7">
      <w:pPr>
        <w:autoSpaceDE w:val="0"/>
        <w:autoSpaceDN w:val="0"/>
        <w:adjustRightInd w:val="0"/>
        <w:rPr>
          <w:sz w:val="20"/>
          <w:szCs w:val="20"/>
        </w:rPr>
      </w:pPr>
      <w:r w:rsidRPr="00C0563B">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C0563B" w:rsidRDefault="00E438C7" w:rsidP="00E438C7">
      <w:pPr>
        <w:autoSpaceDE w:val="0"/>
        <w:autoSpaceDN w:val="0"/>
        <w:adjustRightInd w:val="0"/>
        <w:rPr>
          <w:sz w:val="20"/>
          <w:szCs w:val="20"/>
          <w:lang w:val="sr-Cyrl-CS"/>
        </w:rPr>
      </w:pPr>
      <w:r w:rsidRPr="00C0563B">
        <w:rPr>
          <w:sz w:val="20"/>
          <w:szCs w:val="20"/>
        </w:rPr>
        <w:tab/>
        <w:t>На финасијски план месне заједнице сагласност даје Општинско веће, у складу са Одлуком о буџету општине.</w:t>
      </w:r>
    </w:p>
    <w:p w:rsidR="00E438C7" w:rsidRPr="00C0563B" w:rsidRDefault="00E438C7" w:rsidP="00E438C7">
      <w:pPr>
        <w:autoSpaceDE w:val="0"/>
        <w:autoSpaceDN w:val="0"/>
        <w:adjustRightInd w:val="0"/>
        <w:rPr>
          <w:sz w:val="20"/>
          <w:szCs w:val="20"/>
          <w:lang w:val="sr-Cyrl-CS"/>
        </w:rPr>
      </w:pPr>
    </w:p>
    <w:p w:rsidR="00E438C7" w:rsidRPr="00C0563B" w:rsidRDefault="00E438C7" w:rsidP="00E438C7">
      <w:pPr>
        <w:autoSpaceDE w:val="0"/>
        <w:autoSpaceDN w:val="0"/>
        <w:adjustRightInd w:val="0"/>
        <w:jc w:val="center"/>
        <w:rPr>
          <w:b/>
          <w:bCs/>
          <w:sz w:val="20"/>
          <w:szCs w:val="20"/>
        </w:rPr>
      </w:pPr>
    </w:p>
    <w:p w:rsidR="00E438C7" w:rsidRPr="00C0563B" w:rsidRDefault="00E438C7" w:rsidP="00E438C7">
      <w:pPr>
        <w:autoSpaceDE w:val="0"/>
        <w:autoSpaceDN w:val="0"/>
        <w:adjustRightInd w:val="0"/>
        <w:jc w:val="center"/>
        <w:rPr>
          <w:b/>
          <w:bCs/>
          <w:sz w:val="20"/>
          <w:szCs w:val="20"/>
        </w:rPr>
      </w:pPr>
      <w:r w:rsidRPr="00C0563B">
        <w:rPr>
          <w:b/>
          <w:bCs/>
          <w:sz w:val="20"/>
          <w:szCs w:val="20"/>
        </w:rPr>
        <w:t>Завршни рачун</w:t>
      </w:r>
    </w:p>
    <w:p w:rsidR="00E438C7" w:rsidRPr="00C0563B" w:rsidRDefault="00E438C7" w:rsidP="00E438C7">
      <w:pPr>
        <w:autoSpaceDE w:val="0"/>
        <w:autoSpaceDN w:val="0"/>
        <w:adjustRightInd w:val="0"/>
        <w:jc w:val="center"/>
        <w:rPr>
          <w:b/>
          <w:sz w:val="20"/>
          <w:szCs w:val="20"/>
        </w:rPr>
      </w:pPr>
      <w:r w:rsidRPr="00C0563B">
        <w:rPr>
          <w:b/>
          <w:sz w:val="20"/>
          <w:szCs w:val="20"/>
        </w:rPr>
        <w:t xml:space="preserve">Члан </w:t>
      </w:r>
      <w:r w:rsidRPr="00C0563B">
        <w:rPr>
          <w:b/>
          <w:sz w:val="20"/>
          <w:szCs w:val="20"/>
          <w:lang w:val="sr-Cyrl-CS"/>
        </w:rPr>
        <w:t>31</w:t>
      </w:r>
      <w:r w:rsidRPr="00C0563B">
        <w:rPr>
          <w:b/>
          <w:sz w:val="20"/>
          <w:szCs w:val="20"/>
        </w:rPr>
        <w:t>.</w:t>
      </w:r>
    </w:p>
    <w:p w:rsidR="00E438C7" w:rsidRPr="00C0563B" w:rsidRDefault="00E438C7" w:rsidP="00E438C7">
      <w:pPr>
        <w:autoSpaceDE w:val="0"/>
        <w:autoSpaceDN w:val="0"/>
        <w:adjustRightInd w:val="0"/>
        <w:rPr>
          <w:sz w:val="20"/>
          <w:szCs w:val="20"/>
          <w:lang w:val="sr-Cyrl-CS"/>
        </w:rPr>
      </w:pPr>
      <w:r w:rsidRPr="00C0563B">
        <w:rPr>
          <w:sz w:val="20"/>
          <w:szCs w:val="20"/>
        </w:rPr>
        <w:tab/>
        <w:t>Савет месне заједнице усваја завршни рачун по истеку калeндарске године.</w:t>
      </w:r>
    </w:p>
    <w:p w:rsidR="00E438C7" w:rsidRPr="00C0563B" w:rsidRDefault="00E438C7" w:rsidP="00E438C7">
      <w:pPr>
        <w:autoSpaceDE w:val="0"/>
        <w:autoSpaceDN w:val="0"/>
        <w:adjustRightInd w:val="0"/>
        <w:rPr>
          <w:sz w:val="20"/>
          <w:szCs w:val="20"/>
          <w:lang w:val="sr-Cyrl-CS"/>
        </w:rPr>
      </w:pPr>
    </w:p>
    <w:p w:rsidR="00E438C7" w:rsidRPr="00C0563B" w:rsidRDefault="00E438C7" w:rsidP="00133E8D">
      <w:pPr>
        <w:autoSpaceDE w:val="0"/>
        <w:autoSpaceDN w:val="0"/>
        <w:adjustRightInd w:val="0"/>
        <w:jc w:val="center"/>
        <w:rPr>
          <w:b/>
          <w:sz w:val="20"/>
          <w:szCs w:val="20"/>
        </w:rPr>
      </w:pPr>
      <w:r w:rsidRPr="00C0563B">
        <w:rPr>
          <w:b/>
          <w:sz w:val="20"/>
          <w:szCs w:val="20"/>
        </w:rPr>
        <w:t>Објављивање финансијског плана и завршног рачуна</w:t>
      </w:r>
    </w:p>
    <w:p w:rsidR="00E438C7" w:rsidRPr="00C0563B" w:rsidRDefault="00E438C7" w:rsidP="00E438C7">
      <w:pPr>
        <w:autoSpaceDE w:val="0"/>
        <w:autoSpaceDN w:val="0"/>
        <w:adjustRightInd w:val="0"/>
        <w:jc w:val="center"/>
        <w:rPr>
          <w:b/>
          <w:sz w:val="20"/>
          <w:szCs w:val="20"/>
        </w:rPr>
      </w:pPr>
      <w:r w:rsidRPr="00C0563B">
        <w:rPr>
          <w:b/>
          <w:sz w:val="20"/>
          <w:szCs w:val="20"/>
        </w:rPr>
        <w:t>Члан 3</w:t>
      </w:r>
      <w:r w:rsidRPr="00C0563B">
        <w:rPr>
          <w:b/>
          <w:sz w:val="20"/>
          <w:szCs w:val="20"/>
          <w:lang w:val="sr-Cyrl-CS"/>
        </w:rPr>
        <w:t>2</w:t>
      </w:r>
      <w:r w:rsidRPr="00C0563B">
        <w:rPr>
          <w:b/>
          <w:sz w:val="20"/>
          <w:szCs w:val="20"/>
        </w:rPr>
        <w:t>.</w:t>
      </w:r>
    </w:p>
    <w:p w:rsidR="00E438C7" w:rsidRPr="00C0563B" w:rsidRDefault="00E438C7" w:rsidP="00E438C7">
      <w:pPr>
        <w:autoSpaceDE w:val="0"/>
        <w:autoSpaceDN w:val="0"/>
        <w:adjustRightInd w:val="0"/>
        <w:rPr>
          <w:i/>
          <w:sz w:val="20"/>
          <w:szCs w:val="20"/>
          <w:lang w:val="sr-Cyrl-CS"/>
        </w:rPr>
      </w:pPr>
      <w:r w:rsidRPr="00C0563B">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C0563B">
        <w:rPr>
          <w:i/>
          <w:sz w:val="20"/>
          <w:szCs w:val="20"/>
        </w:rPr>
        <w:t>(интеренет презентација месне заједнице, преко друштвених мрежа и др.).</w:t>
      </w:r>
    </w:p>
    <w:p w:rsidR="00E438C7" w:rsidRPr="00C0563B" w:rsidRDefault="00E438C7" w:rsidP="00E438C7">
      <w:pPr>
        <w:autoSpaceDE w:val="0"/>
        <w:autoSpaceDN w:val="0"/>
        <w:adjustRightInd w:val="0"/>
        <w:rPr>
          <w:sz w:val="20"/>
          <w:szCs w:val="20"/>
          <w:lang w:val="sr-Cyrl-CS"/>
        </w:rPr>
      </w:pPr>
    </w:p>
    <w:p w:rsidR="00E438C7" w:rsidRPr="00C0563B" w:rsidRDefault="00E438C7" w:rsidP="00133E8D">
      <w:pPr>
        <w:autoSpaceDE w:val="0"/>
        <w:autoSpaceDN w:val="0"/>
        <w:adjustRightInd w:val="0"/>
        <w:jc w:val="center"/>
        <w:rPr>
          <w:b/>
          <w:bCs/>
          <w:sz w:val="20"/>
          <w:szCs w:val="20"/>
        </w:rPr>
      </w:pPr>
      <w:r w:rsidRPr="00C0563B">
        <w:rPr>
          <w:b/>
          <w:bCs/>
          <w:sz w:val="20"/>
          <w:szCs w:val="20"/>
        </w:rPr>
        <w:t>Извештај о раду месне заједнице</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3</w:t>
      </w:r>
      <w:r w:rsidRPr="00C0563B">
        <w:rPr>
          <w:b/>
          <w:bCs/>
          <w:sz w:val="20"/>
          <w:szCs w:val="20"/>
          <w:lang w:val="sr-Cyrl-CS"/>
        </w:rPr>
        <w:t>3</w:t>
      </w:r>
      <w:r w:rsidRPr="00C0563B">
        <w:rPr>
          <w:b/>
          <w:bCs/>
          <w:sz w:val="20"/>
          <w:szCs w:val="20"/>
        </w:rPr>
        <w:t>.</w:t>
      </w:r>
    </w:p>
    <w:p w:rsidR="00E438C7" w:rsidRPr="00C0563B" w:rsidRDefault="00E438C7" w:rsidP="00E438C7">
      <w:pPr>
        <w:autoSpaceDE w:val="0"/>
        <w:autoSpaceDN w:val="0"/>
        <w:adjustRightInd w:val="0"/>
        <w:rPr>
          <w:sz w:val="20"/>
          <w:szCs w:val="20"/>
        </w:rPr>
      </w:pPr>
      <w:r w:rsidRPr="00C0563B">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C0563B" w:rsidRDefault="00E438C7" w:rsidP="00E438C7">
      <w:pPr>
        <w:autoSpaceDE w:val="0"/>
        <w:autoSpaceDN w:val="0"/>
        <w:adjustRightInd w:val="0"/>
        <w:rPr>
          <w:sz w:val="20"/>
          <w:szCs w:val="20"/>
        </w:rPr>
      </w:pPr>
      <w:r w:rsidRPr="00C0563B">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C0563B" w:rsidRDefault="00E438C7" w:rsidP="00E438C7">
      <w:pPr>
        <w:autoSpaceDE w:val="0"/>
        <w:autoSpaceDN w:val="0"/>
        <w:adjustRightInd w:val="0"/>
        <w:jc w:val="center"/>
        <w:rPr>
          <w:b/>
          <w:bCs/>
          <w:sz w:val="20"/>
          <w:szCs w:val="20"/>
        </w:rPr>
      </w:pPr>
    </w:p>
    <w:p w:rsidR="00E438C7" w:rsidRPr="00C0563B" w:rsidRDefault="00E438C7" w:rsidP="00E438C7">
      <w:pPr>
        <w:autoSpaceDE w:val="0"/>
        <w:autoSpaceDN w:val="0"/>
        <w:adjustRightInd w:val="0"/>
        <w:jc w:val="center"/>
        <w:rPr>
          <w:b/>
          <w:bCs/>
          <w:sz w:val="20"/>
          <w:szCs w:val="20"/>
        </w:rPr>
      </w:pPr>
      <w:r w:rsidRPr="00C0563B">
        <w:rPr>
          <w:b/>
          <w:sz w:val="20"/>
          <w:szCs w:val="20"/>
        </w:rPr>
        <w:t>Захтев за обезбеђење финансијских средства</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3</w:t>
      </w:r>
      <w:r w:rsidRPr="00C0563B">
        <w:rPr>
          <w:b/>
          <w:bCs/>
          <w:sz w:val="20"/>
          <w:szCs w:val="20"/>
          <w:lang w:val="sr-Cyrl-CS"/>
        </w:rPr>
        <w:t>4</w:t>
      </w:r>
      <w:r w:rsidRPr="00C0563B">
        <w:rPr>
          <w:b/>
          <w:bCs/>
          <w:sz w:val="20"/>
          <w:szCs w:val="20"/>
        </w:rPr>
        <w:t>.</w:t>
      </w:r>
    </w:p>
    <w:p w:rsidR="00E438C7" w:rsidRPr="00C0563B" w:rsidRDefault="00E438C7" w:rsidP="00E438C7">
      <w:pPr>
        <w:autoSpaceDE w:val="0"/>
        <w:autoSpaceDN w:val="0"/>
        <w:adjustRightInd w:val="0"/>
        <w:rPr>
          <w:sz w:val="20"/>
          <w:szCs w:val="20"/>
        </w:rPr>
      </w:pPr>
      <w:r w:rsidRPr="00C0563B">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C0563B" w:rsidRDefault="00E438C7" w:rsidP="00E438C7">
      <w:pPr>
        <w:autoSpaceDE w:val="0"/>
        <w:autoSpaceDN w:val="0"/>
        <w:adjustRightInd w:val="0"/>
        <w:rPr>
          <w:sz w:val="20"/>
          <w:szCs w:val="20"/>
        </w:rPr>
      </w:pPr>
    </w:p>
    <w:p w:rsidR="00E438C7" w:rsidRPr="00C0563B" w:rsidRDefault="00E438C7" w:rsidP="00E438C7">
      <w:pPr>
        <w:autoSpaceDE w:val="0"/>
        <w:autoSpaceDN w:val="0"/>
        <w:adjustRightInd w:val="0"/>
        <w:jc w:val="center"/>
        <w:rPr>
          <w:b/>
          <w:sz w:val="20"/>
          <w:szCs w:val="20"/>
        </w:rPr>
      </w:pPr>
      <w:r w:rsidRPr="00C0563B">
        <w:rPr>
          <w:b/>
          <w:sz w:val="20"/>
          <w:szCs w:val="20"/>
        </w:rPr>
        <w:t>Наредбодавац за исплату средстава</w:t>
      </w:r>
    </w:p>
    <w:p w:rsidR="00E438C7" w:rsidRPr="00C0563B" w:rsidRDefault="00E438C7" w:rsidP="00E438C7">
      <w:pPr>
        <w:autoSpaceDE w:val="0"/>
        <w:autoSpaceDN w:val="0"/>
        <w:adjustRightInd w:val="0"/>
        <w:jc w:val="center"/>
        <w:rPr>
          <w:b/>
          <w:sz w:val="20"/>
          <w:szCs w:val="20"/>
        </w:rPr>
      </w:pPr>
      <w:r w:rsidRPr="00C0563B">
        <w:rPr>
          <w:b/>
          <w:sz w:val="20"/>
          <w:szCs w:val="20"/>
        </w:rPr>
        <w:t>Члан 3</w:t>
      </w:r>
      <w:r w:rsidRPr="00C0563B">
        <w:rPr>
          <w:b/>
          <w:sz w:val="20"/>
          <w:szCs w:val="20"/>
          <w:lang w:val="sr-Cyrl-CS"/>
        </w:rPr>
        <w:t>5</w:t>
      </w:r>
      <w:r w:rsidRPr="00C0563B">
        <w:rPr>
          <w:b/>
          <w:sz w:val="20"/>
          <w:szCs w:val="20"/>
        </w:rPr>
        <w:t>.</w:t>
      </w:r>
    </w:p>
    <w:p w:rsidR="00E438C7" w:rsidRPr="00C0563B" w:rsidRDefault="00E438C7" w:rsidP="00E438C7">
      <w:pPr>
        <w:autoSpaceDE w:val="0"/>
        <w:autoSpaceDN w:val="0"/>
        <w:adjustRightInd w:val="0"/>
        <w:rPr>
          <w:sz w:val="20"/>
          <w:szCs w:val="20"/>
        </w:rPr>
      </w:pPr>
      <w:r w:rsidRPr="00C0563B">
        <w:rPr>
          <w:sz w:val="20"/>
          <w:szCs w:val="20"/>
        </w:rPr>
        <w:tab/>
        <w:t>Наредбодавац за исплату средстава месне заједнице је председник Савета месне заједнице.</w:t>
      </w:r>
    </w:p>
    <w:p w:rsidR="00E438C7" w:rsidRPr="00C0563B" w:rsidRDefault="00E438C7" w:rsidP="00E438C7">
      <w:pPr>
        <w:tabs>
          <w:tab w:val="left" w:pos="720"/>
        </w:tabs>
        <w:suppressAutoHyphens/>
        <w:rPr>
          <w:rFonts w:eastAsia="ArialNarrow"/>
          <w:b/>
          <w:sz w:val="20"/>
          <w:szCs w:val="20"/>
        </w:rPr>
      </w:pPr>
    </w:p>
    <w:p w:rsidR="00E438C7" w:rsidRPr="00C0563B" w:rsidRDefault="00E438C7" w:rsidP="00E438C7">
      <w:pPr>
        <w:tabs>
          <w:tab w:val="left" w:pos="720"/>
        </w:tabs>
        <w:suppressAutoHyphens/>
        <w:jc w:val="center"/>
        <w:rPr>
          <w:b/>
          <w:sz w:val="20"/>
          <w:szCs w:val="20"/>
        </w:rPr>
      </w:pPr>
      <w:r w:rsidRPr="00C0563B">
        <w:rPr>
          <w:b/>
          <w:sz w:val="20"/>
          <w:szCs w:val="20"/>
        </w:rPr>
        <w:t>Ангажовање чланова Савета месне заједнице</w:t>
      </w:r>
    </w:p>
    <w:p w:rsidR="00E438C7" w:rsidRPr="00C0563B" w:rsidRDefault="00E438C7" w:rsidP="00E438C7">
      <w:pPr>
        <w:tabs>
          <w:tab w:val="left" w:pos="720"/>
        </w:tabs>
        <w:suppressAutoHyphens/>
        <w:jc w:val="center"/>
        <w:rPr>
          <w:b/>
          <w:sz w:val="20"/>
          <w:szCs w:val="20"/>
        </w:rPr>
      </w:pPr>
      <w:r w:rsidRPr="00C0563B">
        <w:rPr>
          <w:b/>
          <w:sz w:val="20"/>
          <w:szCs w:val="20"/>
        </w:rPr>
        <w:t>Члан 3</w:t>
      </w:r>
      <w:r w:rsidRPr="00C0563B">
        <w:rPr>
          <w:b/>
          <w:sz w:val="20"/>
          <w:szCs w:val="20"/>
          <w:lang w:val="sr-Cyrl-CS"/>
        </w:rPr>
        <w:t>6</w:t>
      </w:r>
      <w:r w:rsidRPr="00C0563B">
        <w:rPr>
          <w:b/>
          <w:sz w:val="20"/>
          <w:szCs w:val="20"/>
        </w:rPr>
        <w:t>.</w:t>
      </w:r>
    </w:p>
    <w:p w:rsidR="00E438C7" w:rsidRPr="00C0563B" w:rsidRDefault="00E438C7" w:rsidP="00E438C7">
      <w:pPr>
        <w:widowControl w:val="0"/>
        <w:tabs>
          <w:tab w:val="left" w:pos="720"/>
          <w:tab w:val="left" w:pos="1440"/>
        </w:tabs>
        <w:rPr>
          <w:sz w:val="20"/>
          <w:szCs w:val="20"/>
        </w:rPr>
      </w:pPr>
      <w:r w:rsidRPr="00C0563B">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C0563B" w:rsidRDefault="00E438C7" w:rsidP="00E438C7">
      <w:pPr>
        <w:autoSpaceDE w:val="0"/>
        <w:autoSpaceDN w:val="0"/>
        <w:adjustRightInd w:val="0"/>
        <w:jc w:val="center"/>
        <w:rPr>
          <w:b/>
          <w:bCs/>
          <w:sz w:val="20"/>
          <w:szCs w:val="20"/>
        </w:rPr>
      </w:pPr>
    </w:p>
    <w:p w:rsidR="00E438C7" w:rsidRPr="00C0563B"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C0563B">
        <w:rPr>
          <w:rFonts w:ascii="Times New Roman" w:hAnsi="Times New Roman"/>
          <w:b/>
          <w:bCs/>
          <w:sz w:val="20"/>
          <w:szCs w:val="20"/>
        </w:rPr>
        <w:t>САРАДЊА СА ДРУГИМ МЕСНИМ ЗАЈЕДНИЦАМА И ОРГАНИЗАЦИЈАМА</w:t>
      </w:r>
    </w:p>
    <w:p w:rsidR="00E438C7" w:rsidRPr="00C0563B" w:rsidRDefault="00E438C7" w:rsidP="00E438C7">
      <w:pPr>
        <w:autoSpaceDE w:val="0"/>
        <w:autoSpaceDN w:val="0"/>
        <w:adjustRightInd w:val="0"/>
        <w:rPr>
          <w:b/>
          <w:bCs/>
          <w:sz w:val="20"/>
          <w:szCs w:val="20"/>
        </w:rPr>
      </w:pPr>
    </w:p>
    <w:p w:rsidR="00E438C7" w:rsidRPr="00C0563B" w:rsidRDefault="00E438C7" w:rsidP="00E438C7">
      <w:pPr>
        <w:autoSpaceDE w:val="0"/>
        <w:autoSpaceDN w:val="0"/>
        <w:adjustRightInd w:val="0"/>
        <w:jc w:val="center"/>
        <w:rPr>
          <w:b/>
          <w:bCs/>
          <w:sz w:val="20"/>
          <w:szCs w:val="20"/>
        </w:rPr>
      </w:pPr>
      <w:r w:rsidRPr="00C0563B">
        <w:rPr>
          <w:b/>
          <w:bCs/>
          <w:sz w:val="20"/>
          <w:szCs w:val="20"/>
        </w:rPr>
        <w:t>Сарадња са другим месним заједницама</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3</w:t>
      </w:r>
      <w:r w:rsidRPr="00C0563B">
        <w:rPr>
          <w:b/>
          <w:bCs/>
          <w:sz w:val="20"/>
          <w:szCs w:val="20"/>
          <w:lang w:val="sr-Cyrl-CS"/>
        </w:rPr>
        <w:t>7</w:t>
      </w:r>
      <w:r w:rsidRPr="00C0563B">
        <w:rPr>
          <w:b/>
          <w:bCs/>
          <w:sz w:val="20"/>
          <w:szCs w:val="20"/>
        </w:rPr>
        <w:t>.</w:t>
      </w:r>
    </w:p>
    <w:p w:rsidR="00E438C7" w:rsidRPr="00C0563B" w:rsidRDefault="00E438C7" w:rsidP="00E438C7">
      <w:pPr>
        <w:autoSpaceDE w:val="0"/>
        <w:autoSpaceDN w:val="0"/>
        <w:adjustRightInd w:val="0"/>
        <w:ind w:firstLine="720"/>
        <w:rPr>
          <w:sz w:val="20"/>
          <w:szCs w:val="20"/>
        </w:rPr>
      </w:pPr>
      <w:r w:rsidRPr="00C0563B">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C0563B" w:rsidRDefault="00E438C7" w:rsidP="00E438C7">
      <w:pPr>
        <w:autoSpaceDE w:val="0"/>
        <w:autoSpaceDN w:val="0"/>
        <w:adjustRightInd w:val="0"/>
        <w:ind w:firstLine="720"/>
        <w:rPr>
          <w:sz w:val="20"/>
          <w:szCs w:val="20"/>
          <w:lang w:val="sr-Cyrl-CS"/>
        </w:rPr>
      </w:pPr>
      <w:r w:rsidRPr="00C0563B">
        <w:rPr>
          <w:sz w:val="20"/>
          <w:szCs w:val="20"/>
        </w:rPr>
        <w:t>Одлуку о сарадњи из става 1. овог члана доноси Савет месне заједнице и доставља је Општинском већу.</w:t>
      </w:r>
    </w:p>
    <w:p w:rsidR="00E438C7" w:rsidRPr="00C0563B" w:rsidRDefault="00E438C7" w:rsidP="00E438C7">
      <w:pPr>
        <w:autoSpaceDE w:val="0"/>
        <w:autoSpaceDN w:val="0"/>
        <w:adjustRightInd w:val="0"/>
        <w:ind w:firstLine="720"/>
        <w:rPr>
          <w:sz w:val="20"/>
          <w:szCs w:val="20"/>
          <w:lang w:val="sr-Cyrl-CS"/>
        </w:rPr>
      </w:pPr>
    </w:p>
    <w:p w:rsidR="00E438C7" w:rsidRPr="00C0563B" w:rsidRDefault="00E438C7" w:rsidP="00E438C7">
      <w:pPr>
        <w:autoSpaceDE w:val="0"/>
        <w:autoSpaceDN w:val="0"/>
        <w:adjustRightInd w:val="0"/>
        <w:jc w:val="center"/>
        <w:rPr>
          <w:b/>
          <w:sz w:val="20"/>
          <w:szCs w:val="20"/>
        </w:rPr>
      </w:pPr>
      <w:r w:rsidRPr="00C0563B">
        <w:rPr>
          <w:b/>
          <w:sz w:val="20"/>
          <w:szCs w:val="20"/>
        </w:rPr>
        <w:lastRenderedPageBreak/>
        <w:t>Сарадња са општином и њеним институцијама</w:t>
      </w:r>
    </w:p>
    <w:p w:rsidR="00E438C7" w:rsidRPr="00C0563B" w:rsidRDefault="00E438C7" w:rsidP="00E438C7">
      <w:pPr>
        <w:autoSpaceDE w:val="0"/>
        <w:autoSpaceDN w:val="0"/>
        <w:adjustRightInd w:val="0"/>
        <w:jc w:val="center"/>
        <w:rPr>
          <w:b/>
          <w:sz w:val="20"/>
          <w:szCs w:val="20"/>
        </w:rPr>
      </w:pPr>
      <w:r w:rsidRPr="00C0563B">
        <w:rPr>
          <w:b/>
          <w:sz w:val="20"/>
          <w:szCs w:val="20"/>
        </w:rPr>
        <w:t>Члан 3</w:t>
      </w:r>
      <w:r w:rsidRPr="00C0563B">
        <w:rPr>
          <w:b/>
          <w:sz w:val="20"/>
          <w:szCs w:val="20"/>
          <w:lang w:val="sr-Cyrl-CS"/>
        </w:rPr>
        <w:t>8</w:t>
      </w:r>
      <w:r w:rsidRPr="00C0563B">
        <w:rPr>
          <w:b/>
          <w:sz w:val="20"/>
          <w:szCs w:val="20"/>
        </w:rPr>
        <w:t>.</w:t>
      </w:r>
    </w:p>
    <w:p w:rsidR="00E438C7" w:rsidRDefault="00E438C7" w:rsidP="00E438C7">
      <w:pPr>
        <w:autoSpaceDE w:val="0"/>
        <w:autoSpaceDN w:val="0"/>
        <w:adjustRightInd w:val="0"/>
        <w:ind w:firstLine="720"/>
        <w:rPr>
          <w:sz w:val="20"/>
          <w:szCs w:val="20"/>
        </w:rPr>
      </w:pPr>
      <w:r w:rsidRPr="00C0563B">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133E8D" w:rsidRPr="00C0563B" w:rsidRDefault="00133E8D" w:rsidP="00E438C7">
      <w:pPr>
        <w:autoSpaceDE w:val="0"/>
        <w:autoSpaceDN w:val="0"/>
        <w:adjustRightInd w:val="0"/>
        <w:ind w:firstLine="720"/>
        <w:rPr>
          <w:sz w:val="20"/>
          <w:szCs w:val="20"/>
          <w:lang w:val="sr-Cyrl-CS"/>
        </w:rPr>
      </w:pPr>
    </w:p>
    <w:p w:rsidR="00E438C7" w:rsidRPr="00C0563B" w:rsidRDefault="00E438C7" w:rsidP="00133E8D">
      <w:pPr>
        <w:autoSpaceDE w:val="0"/>
        <w:autoSpaceDN w:val="0"/>
        <w:adjustRightInd w:val="0"/>
        <w:jc w:val="center"/>
        <w:rPr>
          <w:b/>
          <w:bCs/>
          <w:sz w:val="20"/>
          <w:szCs w:val="20"/>
        </w:rPr>
      </w:pPr>
      <w:r w:rsidRPr="00C0563B">
        <w:rPr>
          <w:b/>
          <w:bCs/>
          <w:sz w:val="20"/>
          <w:szCs w:val="20"/>
        </w:rPr>
        <w:t>Сарадња са удружењима</w:t>
      </w:r>
    </w:p>
    <w:p w:rsidR="00E438C7" w:rsidRPr="00C0563B" w:rsidRDefault="00E438C7" w:rsidP="00E438C7">
      <w:pPr>
        <w:autoSpaceDE w:val="0"/>
        <w:autoSpaceDN w:val="0"/>
        <w:adjustRightInd w:val="0"/>
        <w:jc w:val="center"/>
        <w:rPr>
          <w:b/>
          <w:bCs/>
          <w:sz w:val="20"/>
          <w:szCs w:val="20"/>
        </w:rPr>
      </w:pPr>
      <w:r w:rsidRPr="00C0563B">
        <w:rPr>
          <w:b/>
          <w:bCs/>
          <w:sz w:val="20"/>
          <w:szCs w:val="20"/>
        </w:rPr>
        <w:t>Члан 3</w:t>
      </w:r>
      <w:r w:rsidRPr="00C0563B">
        <w:rPr>
          <w:b/>
          <w:bCs/>
          <w:sz w:val="20"/>
          <w:szCs w:val="20"/>
          <w:lang w:val="sr-Cyrl-CS"/>
        </w:rPr>
        <w:t>9</w:t>
      </w:r>
      <w:r w:rsidRPr="00C0563B">
        <w:rPr>
          <w:b/>
          <w:bCs/>
          <w:sz w:val="20"/>
          <w:szCs w:val="20"/>
        </w:rPr>
        <w:t>.</w:t>
      </w:r>
    </w:p>
    <w:p w:rsidR="00E438C7" w:rsidRPr="00C0563B" w:rsidRDefault="00E438C7" w:rsidP="00E438C7">
      <w:pPr>
        <w:autoSpaceDE w:val="0"/>
        <w:autoSpaceDN w:val="0"/>
        <w:adjustRightInd w:val="0"/>
        <w:ind w:firstLine="720"/>
        <w:rPr>
          <w:sz w:val="20"/>
          <w:szCs w:val="20"/>
          <w:lang w:val="sr-Cyrl-CS"/>
        </w:rPr>
      </w:pPr>
      <w:r w:rsidRPr="00C0563B">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C0563B" w:rsidRDefault="00E438C7" w:rsidP="00E438C7">
      <w:pPr>
        <w:autoSpaceDE w:val="0"/>
        <w:autoSpaceDN w:val="0"/>
        <w:adjustRightInd w:val="0"/>
        <w:ind w:firstLine="720"/>
        <w:rPr>
          <w:sz w:val="20"/>
          <w:szCs w:val="20"/>
          <w:lang w:val="sr-Cyrl-CS"/>
        </w:rPr>
      </w:pPr>
    </w:p>
    <w:p w:rsidR="00E438C7" w:rsidRPr="00C0563B"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C0563B">
        <w:rPr>
          <w:rFonts w:ascii="Times New Roman" w:eastAsia="ArialNarrow" w:hAnsi="Times New Roman"/>
          <w:b/>
          <w:iCs/>
          <w:sz w:val="20"/>
          <w:szCs w:val="20"/>
        </w:rPr>
        <w:t>ЗБОР ГРАЂАНА МЕСНЕ ЗАЈЕДНИЦЕ</w:t>
      </w:r>
    </w:p>
    <w:p w:rsidR="00E438C7" w:rsidRPr="00C0563B" w:rsidRDefault="00E438C7" w:rsidP="00E438C7">
      <w:pPr>
        <w:autoSpaceDE w:val="0"/>
        <w:autoSpaceDN w:val="0"/>
        <w:adjustRightInd w:val="0"/>
        <w:rPr>
          <w:rFonts w:eastAsia="ArialNarrow"/>
          <w:sz w:val="20"/>
          <w:szCs w:val="20"/>
        </w:rPr>
      </w:pP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Збор грађана</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 xml:space="preserve">Члан </w:t>
      </w:r>
      <w:r w:rsidRPr="00C0563B">
        <w:rPr>
          <w:rFonts w:eastAsia="ArialNarrow"/>
          <w:b/>
          <w:iCs/>
          <w:sz w:val="20"/>
          <w:szCs w:val="20"/>
          <w:lang w:val="sr-Cyrl-CS"/>
        </w:rPr>
        <w:t>40</w:t>
      </w:r>
      <w:r w:rsidRPr="00C0563B">
        <w:rPr>
          <w:rFonts w:eastAsia="ArialNarrow"/>
          <w:b/>
          <w:iCs/>
          <w:sz w:val="20"/>
          <w:szCs w:val="20"/>
        </w:rPr>
        <w:t>.</w:t>
      </w:r>
    </w:p>
    <w:p w:rsidR="00E438C7" w:rsidRPr="00C0563B" w:rsidRDefault="00E438C7" w:rsidP="00E438C7">
      <w:pPr>
        <w:autoSpaceDE w:val="0"/>
        <w:autoSpaceDN w:val="0"/>
        <w:adjustRightInd w:val="0"/>
        <w:ind w:firstLine="720"/>
        <w:rPr>
          <w:rFonts w:eastAsia="ArialNarrow"/>
          <w:b/>
          <w:iCs/>
          <w:sz w:val="20"/>
          <w:szCs w:val="20"/>
        </w:rPr>
      </w:pPr>
      <w:r w:rsidRPr="00C0563B">
        <w:rPr>
          <w:rFonts w:eastAsia="ArialNarrow"/>
          <w:sz w:val="20"/>
          <w:szCs w:val="20"/>
        </w:rPr>
        <w:t>Облик непосредног учешћа грађана у остваривању послова месне заједнице је збор грађана.</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C0563B" w:rsidRDefault="00E438C7" w:rsidP="00E438C7">
      <w:pPr>
        <w:autoSpaceDE w:val="0"/>
        <w:autoSpaceDN w:val="0"/>
        <w:adjustRightInd w:val="0"/>
        <w:ind w:firstLine="720"/>
        <w:rPr>
          <w:rFonts w:eastAsia="ArialNarrow"/>
          <w:sz w:val="20"/>
          <w:szCs w:val="20"/>
        </w:rPr>
      </w:pPr>
      <w:r w:rsidRPr="00C0563B">
        <w:rPr>
          <w:rFonts w:eastAsia="ArialNarrow"/>
          <w:sz w:val="20"/>
          <w:szCs w:val="20"/>
        </w:rPr>
        <w:t>Збор грађана може да расправља и даје предлоге о питањима из делокруга послова Месне заједнице.</w:t>
      </w:r>
    </w:p>
    <w:p w:rsidR="00E438C7" w:rsidRPr="00C0563B" w:rsidRDefault="00E438C7" w:rsidP="00E438C7">
      <w:pPr>
        <w:autoSpaceDE w:val="0"/>
        <w:autoSpaceDN w:val="0"/>
        <w:adjustRightInd w:val="0"/>
        <w:ind w:firstLine="720"/>
        <w:rPr>
          <w:rFonts w:eastAsia="ArialNarrow"/>
          <w:sz w:val="20"/>
          <w:szCs w:val="20"/>
        </w:rPr>
      </w:pPr>
      <w:r w:rsidRPr="00C0563B">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C0563B" w:rsidRDefault="00E438C7" w:rsidP="00E438C7">
      <w:pPr>
        <w:autoSpaceDE w:val="0"/>
        <w:autoSpaceDN w:val="0"/>
        <w:adjustRightInd w:val="0"/>
        <w:rPr>
          <w:rFonts w:eastAsia="ArialNarrow"/>
          <w:iCs/>
          <w:sz w:val="20"/>
          <w:szCs w:val="20"/>
        </w:rPr>
      </w:pPr>
    </w:p>
    <w:p w:rsidR="00E438C7" w:rsidRPr="00C0563B"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C0563B">
        <w:rPr>
          <w:rFonts w:ascii="Times New Roman" w:eastAsia="Times New Roman" w:hAnsi="Times New Roman"/>
          <w:b/>
          <w:bCs/>
          <w:color w:val="000000"/>
          <w:kern w:val="36"/>
          <w:sz w:val="20"/>
          <w:szCs w:val="20"/>
        </w:rPr>
        <w:t>ОБАВЉАЊЕ АДМИНИСТРАТИВНО-ТЕХНИЧКИХ ПОСЛОВА</w:t>
      </w:r>
    </w:p>
    <w:p w:rsidR="00E438C7" w:rsidRPr="00C0563B" w:rsidRDefault="00E438C7" w:rsidP="00E438C7">
      <w:pPr>
        <w:rPr>
          <w:b/>
          <w:bCs/>
          <w:color w:val="000000"/>
          <w:sz w:val="20"/>
          <w:szCs w:val="20"/>
        </w:rPr>
      </w:pPr>
    </w:p>
    <w:p w:rsidR="00E438C7" w:rsidRPr="00C0563B" w:rsidRDefault="00E438C7" w:rsidP="00E438C7">
      <w:pPr>
        <w:pStyle w:val="1tekst0"/>
        <w:spacing w:before="0" w:beforeAutospacing="0" w:after="0" w:afterAutospacing="0"/>
        <w:jc w:val="center"/>
        <w:rPr>
          <w:b/>
          <w:sz w:val="20"/>
          <w:szCs w:val="20"/>
        </w:rPr>
      </w:pPr>
      <w:r w:rsidRPr="00C0563B">
        <w:rPr>
          <w:b/>
          <w:sz w:val="20"/>
          <w:szCs w:val="20"/>
        </w:rPr>
        <w:t>Обављање административно-техничких и финансијско-материјалних послова</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 xml:space="preserve">Члан </w:t>
      </w:r>
      <w:r w:rsidRPr="00C0563B">
        <w:rPr>
          <w:rFonts w:eastAsia="ArialNarrow"/>
          <w:b/>
          <w:iCs/>
          <w:sz w:val="20"/>
          <w:szCs w:val="20"/>
          <w:lang w:val="sr-Cyrl-CS"/>
        </w:rPr>
        <w:t>41</w:t>
      </w:r>
      <w:r w:rsidRPr="00C0563B">
        <w:rPr>
          <w:rFonts w:eastAsia="ArialNarrow"/>
          <w:b/>
          <w:iCs/>
          <w:sz w:val="20"/>
          <w:szCs w:val="20"/>
        </w:rPr>
        <w:t>.</w:t>
      </w:r>
    </w:p>
    <w:p w:rsidR="00E438C7" w:rsidRPr="00C0563B" w:rsidRDefault="00E438C7" w:rsidP="00E438C7">
      <w:pPr>
        <w:pStyle w:val="1tekst0"/>
        <w:spacing w:before="0" w:beforeAutospacing="0" w:after="0" w:afterAutospacing="0"/>
        <w:ind w:firstLine="720"/>
        <w:jc w:val="both"/>
        <w:rPr>
          <w:rFonts w:eastAsia="ArialNarrow"/>
          <w:sz w:val="20"/>
          <w:szCs w:val="20"/>
          <w:lang w:val="en-US"/>
        </w:rPr>
      </w:pPr>
      <w:r w:rsidRPr="00C0563B">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C0563B" w:rsidRDefault="00E438C7" w:rsidP="00E438C7">
      <w:pPr>
        <w:rPr>
          <w:b/>
          <w:bCs/>
          <w:color w:val="000000"/>
          <w:sz w:val="20"/>
          <w:szCs w:val="20"/>
        </w:rPr>
      </w:pPr>
    </w:p>
    <w:p w:rsidR="00E438C7" w:rsidRPr="00C0563B" w:rsidRDefault="00E438C7" w:rsidP="00E438C7">
      <w:pPr>
        <w:widowControl w:val="0"/>
        <w:tabs>
          <w:tab w:val="left" w:pos="720"/>
          <w:tab w:val="left" w:pos="1440"/>
        </w:tabs>
        <w:jc w:val="center"/>
        <w:rPr>
          <w:b/>
          <w:sz w:val="20"/>
          <w:szCs w:val="20"/>
        </w:rPr>
      </w:pPr>
      <w:r w:rsidRPr="00C0563B">
        <w:rPr>
          <w:b/>
          <w:sz w:val="20"/>
          <w:szCs w:val="20"/>
        </w:rPr>
        <w:t>Запослени у месној заједници</w:t>
      </w:r>
    </w:p>
    <w:p w:rsidR="00E438C7" w:rsidRPr="00C0563B" w:rsidRDefault="00E438C7" w:rsidP="00E438C7">
      <w:pPr>
        <w:widowControl w:val="0"/>
        <w:tabs>
          <w:tab w:val="left" w:pos="720"/>
          <w:tab w:val="left" w:pos="1440"/>
        </w:tabs>
        <w:jc w:val="center"/>
        <w:rPr>
          <w:b/>
          <w:sz w:val="20"/>
          <w:szCs w:val="20"/>
        </w:rPr>
      </w:pPr>
      <w:r w:rsidRPr="00C0563B">
        <w:rPr>
          <w:b/>
          <w:sz w:val="20"/>
          <w:szCs w:val="20"/>
        </w:rPr>
        <w:t>Члан 4</w:t>
      </w:r>
      <w:r w:rsidRPr="00C0563B">
        <w:rPr>
          <w:b/>
          <w:sz w:val="20"/>
          <w:szCs w:val="20"/>
          <w:lang w:val="sr-Cyrl-CS"/>
        </w:rPr>
        <w:t>2</w:t>
      </w:r>
      <w:r w:rsidRPr="00C0563B">
        <w:rPr>
          <w:b/>
          <w:sz w:val="20"/>
          <w:szCs w:val="20"/>
        </w:rPr>
        <w:t>.</w:t>
      </w:r>
    </w:p>
    <w:p w:rsidR="00E438C7" w:rsidRPr="00C0563B" w:rsidRDefault="00E438C7" w:rsidP="00E438C7">
      <w:pPr>
        <w:widowControl w:val="0"/>
        <w:tabs>
          <w:tab w:val="left" w:pos="720"/>
          <w:tab w:val="left" w:pos="1440"/>
        </w:tabs>
        <w:rPr>
          <w:sz w:val="20"/>
          <w:szCs w:val="20"/>
        </w:rPr>
      </w:pPr>
      <w:r w:rsidRPr="00C0563B">
        <w:rPr>
          <w:rFonts w:eastAsia="ArialNarrow"/>
          <w:sz w:val="20"/>
          <w:szCs w:val="20"/>
        </w:rPr>
        <w:tab/>
        <w:t xml:space="preserve">За обављање стручних и других послова за потребе месне заједнице, месна заједница </w:t>
      </w:r>
      <w:r w:rsidRPr="00C0563B">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C0563B" w:rsidRDefault="00E438C7" w:rsidP="00E438C7">
      <w:pPr>
        <w:widowControl w:val="0"/>
        <w:tabs>
          <w:tab w:val="left" w:pos="720"/>
          <w:tab w:val="left" w:pos="1440"/>
        </w:tabs>
        <w:rPr>
          <w:sz w:val="20"/>
          <w:szCs w:val="20"/>
        </w:rPr>
      </w:pPr>
      <w:r w:rsidRPr="00C0563B">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C0563B" w:rsidRDefault="00E438C7" w:rsidP="00E438C7">
      <w:pPr>
        <w:widowControl w:val="0"/>
        <w:tabs>
          <w:tab w:val="left" w:pos="720"/>
          <w:tab w:val="left" w:pos="1440"/>
        </w:tabs>
        <w:rPr>
          <w:sz w:val="20"/>
          <w:szCs w:val="20"/>
        </w:rPr>
      </w:pPr>
      <w:r w:rsidRPr="00C0563B">
        <w:rPr>
          <w:sz w:val="20"/>
          <w:szCs w:val="20"/>
        </w:rPr>
        <w:tab/>
        <w:t>Одлуку о пријему запосленог доноси Савет месне заједнице.</w:t>
      </w:r>
    </w:p>
    <w:p w:rsidR="00E438C7" w:rsidRPr="00C0563B" w:rsidRDefault="00E438C7" w:rsidP="00E438C7">
      <w:pPr>
        <w:rPr>
          <w:rFonts w:eastAsia="ArialNarrow"/>
          <w:sz w:val="20"/>
          <w:szCs w:val="20"/>
        </w:rPr>
      </w:pP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Радно правни положај запослених</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3</w:t>
      </w:r>
      <w:r w:rsidRPr="00C0563B">
        <w:rPr>
          <w:rFonts w:eastAsia="ArialNarrow"/>
          <w:b/>
          <w:iCs/>
          <w:sz w:val="20"/>
          <w:szCs w:val="20"/>
        </w:rPr>
        <w:t>.</w:t>
      </w:r>
    </w:p>
    <w:p w:rsidR="00E438C7" w:rsidRPr="00C0563B" w:rsidRDefault="00E438C7" w:rsidP="00E438C7">
      <w:pPr>
        <w:rPr>
          <w:rFonts w:eastAsia="ArialNarrow"/>
          <w:sz w:val="20"/>
          <w:szCs w:val="20"/>
          <w:lang w:val="sr-Cyrl-CS"/>
        </w:rPr>
      </w:pPr>
      <w:r w:rsidRPr="00C0563B">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C0563B" w:rsidRDefault="00E438C7" w:rsidP="00E438C7">
      <w:pPr>
        <w:rPr>
          <w:rFonts w:eastAsia="ArialNarrow"/>
          <w:sz w:val="20"/>
          <w:szCs w:val="20"/>
          <w:lang w:val="sr-Cyrl-CS"/>
        </w:rPr>
      </w:pPr>
    </w:p>
    <w:p w:rsidR="00E438C7" w:rsidRPr="00C0563B"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i/>
          <w:iCs/>
          <w:sz w:val="20"/>
          <w:szCs w:val="20"/>
        </w:rPr>
      </w:pPr>
      <w:r w:rsidRPr="00C0563B">
        <w:rPr>
          <w:rFonts w:ascii="Times New Roman" w:eastAsia="ArialNarrow" w:hAnsi="Times New Roman"/>
          <w:b/>
          <w:iCs/>
          <w:sz w:val="20"/>
          <w:szCs w:val="20"/>
        </w:rPr>
        <w:t>АКТИ МЕСНЕ ЗАЈЕДНИЦЕ</w:t>
      </w:r>
    </w:p>
    <w:p w:rsidR="00E438C7" w:rsidRPr="00C0563B" w:rsidRDefault="00E438C7" w:rsidP="00E438C7">
      <w:pPr>
        <w:pStyle w:val="ListParagraph"/>
        <w:autoSpaceDE w:val="0"/>
        <w:autoSpaceDN w:val="0"/>
        <w:adjustRightInd w:val="0"/>
        <w:rPr>
          <w:rFonts w:ascii="Times New Roman" w:eastAsia="ArialNarrow" w:hAnsi="Times New Roman"/>
          <w:b/>
          <w:iCs/>
          <w:sz w:val="20"/>
          <w:szCs w:val="20"/>
        </w:rPr>
      </w:pP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4</w:t>
      </w:r>
      <w:r w:rsidRPr="00C0563B">
        <w:rPr>
          <w:rFonts w:eastAsia="ArialNarrow"/>
          <w:b/>
          <w:iCs/>
          <w:sz w:val="20"/>
          <w:szCs w:val="20"/>
        </w:rPr>
        <w:t>.</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C0563B" w:rsidRDefault="00E438C7" w:rsidP="00E438C7">
      <w:pPr>
        <w:pStyle w:val="Normal1"/>
        <w:spacing w:before="0" w:beforeAutospacing="0" w:after="0" w:afterAutospacing="0"/>
        <w:jc w:val="both"/>
        <w:rPr>
          <w:color w:val="000000"/>
          <w:sz w:val="20"/>
          <w:szCs w:val="20"/>
        </w:rPr>
      </w:pPr>
      <w:r w:rsidRPr="00C0563B">
        <w:rPr>
          <w:rFonts w:eastAsia="ArialNarrow"/>
          <w:sz w:val="20"/>
          <w:szCs w:val="20"/>
        </w:rPr>
        <w:tab/>
      </w:r>
      <w:r w:rsidRPr="00C0563B">
        <w:rPr>
          <w:sz w:val="20"/>
          <w:szCs w:val="20"/>
        </w:rPr>
        <w:t xml:space="preserve">Савет месне заједнице </w:t>
      </w:r>
      <w:r w:rsidRPr="00C0563B">
        <w:rPr>
          <w:color w:val="000000"/>
          <w:sz w:val="20"/>
          <w:szCs w:val="20"/>
        </w:rPr>
        <w:t>доноси: одлуку, решење, закључак, мишљење, препоруку, план и програм.</w:t>
      </w:r>
    </w:p>
    <w:p w:rsidR="00E438C7" w:rsidRPr="00C0563B" w:rsidRDefault="00E438C7" w:rsidP="00E438C7">
      <w:pPr>
        <w:pStyle w:val="Normal1"/>
        <w:spacing w:before="0" w:beforeAutospacing="0" w:after="0" w:afterAutospacing="0"/>
        <w:jc w:val="both"/>
        <w:rPr>
          <w:color w:val="000000"/>
          <w:sz w:val="20"/>
          <w:szCs w:val="20"/>
          <w:lang w:val="sr-Cyrl-CS"/>
        </w:rPr>
      </w:pPr>
      <w:r w:rsidRPr="00C0563B">
        <w:rPr>
          <w:color w:val="000000"/>
          <w:sz w:val="20"/>
          <w:szCs w:val="20"/>
        </w:rPr>
        <w:tab/>
        <w:t xml:space="preserve">Акте </w:t>
      </w:r>
      <w:r w:rsidRPr="00C0563B">
        <w:rPr>
          <w:sz w:val="20"/>
          <w:szCs w:val="20"/>
        </w:rPr>
        <w:t xml:space="preserve">Савета месне заједнице </w:t>
      </w:r>
      <w:r w:rsidRPr="00C0563B">
        <w:rPr>
          <w:color w:val="000000"/>
          <w:sz w:val="20"/>
          <w:szCs w:val="20"/>
        </w:rPr>
        <w:t xml:space="preserve">потписује председник </w:t>
      </w:r>
      <w:r w:rsidRPr="00C0563B">
        <w:rPr>
          <w:sz w:val="20"/>
          <w:szCs w:val="20"/>
        </w:rPr>
        <w:t>Савета месне заједнице</w:t>
      </w:r>
      <w:r w:rsidRPr="00C0563B">
        <w:rPr>
          <w:color w:val="000000"/>
          <w:sz w:val="20"/>
          <w:szCs w:val="20"/>
        </w:rPr>
        <w:t>, односно председавајући седницом на којој је акт донет.</w:t>
      </w:r>
    </w:p>
    <w:p w:rsidR="00E438C7" w:rsidRPr="00C0563B" w:rsidRDefault="00E438C7" w:rsidP="00E438C7">
      <w:pPr>
        <w:outlineLvl w:val="0"/>
        <w:rPr>
          <w:color w:val="000000"/>
          <w:sz w:val="20"/>
          <w:szCs w:val="20"/>
        </w:rPr>
      </w:pPr>
    </w:p>
    <w:p w:rsidR="00E438C7" w:rsidRPr="00C0563B" w:rsidRDefault="00E438C7" w:rsidP="009B0F7A">
      <w:pPr>
        <w:pStyle w:val="ListParagraph"/>
        <w:numPr>
          <w:ilvl w:val="0"/>
          <w:numId w:val="20"/>
        </w:numPr>
        <w:spacing w:after="0" w:line="240" w:lineRule="auto"/>
        <w:jc w:val="both"/>
        <w:outlineLvl w:val="0"/>
        <w:rPr>
          <w:rFonts w:ascii="Times New Roman" w:hAnsi="Times New Roman"/>
          <w:b/>
          <w:sz w:val="20"/>
          <w:szCs w:val="20"/>
        </w:rPr>
      </w:pPr>
      <w:r w:rsidRPr="00C0563B">
        <w:rPr>
          <w:rFonts w:ascii="Times New Roman" w:hAnsi="Times New Roman"/>
          <w:b/>
          <w:sz w:val="20"/>
          <w:szCs w:val="20"/>
        </w:rPr>
        <w:t>ДО</w:t>
      </w:r>
      <w:r w:rsidRPr="00C0563B">
        <w:rPr>
          <w:rFonts w:ascii="Times New Roman" w:hAnsi="Times New Roman"/>
          <w:b/>
          <w:sz w:val="20"/>
          <w:szCs w:val="20"/>
        </w:rPr>
        <w:softHyphen/>
        <w:t>НО</w:t>
      </w:r>
      <w:r w:rsidRPr="00C0563B">
        <w:rPr>
          <w:rFonts w:ascii="Times New Roman" w:hAnsi="Times New Roman"/>
          <w:b/>
          <w:sz w:val="20"/>
          <w:szCs w:val="20"/>
        </w:rPr>
        <w:softHyphen/>
        <w:t>ШЕ</w:t>
      </w:r>
      <w:r w:rsidRPr="00C0563B">
        <w:rPr>
          <w:rFonts w:ascii="Times New Roman" w:hAnsi="Times New Roman"/>
          <w:b/>
          <w:sz w:val="20"/>
          <w:szCs w:val="20"/>
        </w:rPr>
        <w:softHyphen/>
        <w:t>ЊЕ И ПРО</w:t>
      </w:r>
      <w:r w:rsidRPr="00C0563B">
        <w:rPr>
          <w:rFonts w:ascii="Times New Roman" w:hAnsi="Times New Roman"/>
          <w:b/>
          <w:sz w:val="20"/>
          <w:szCs w:val="20"/>
        </w:rPr>
        <w:softHyphen/>
        <w:t>МЕНА СТА</w:t>
      </w:r>
      <w:r w:rsidRPr="00C0563B">
        <w:rPr>
          <w:rFonts w:ascii="Times New Roman" w:hAnsi="Times New Roman"/>
          <w:b/>
          <w:sz w:val="20"/>
          <w:szCs w:val="20"/>
        </w:rPr>
        <w:softHyphen/>
        <w:t>ТУ</w:t>
      </w:r>
      <w:r w:rsidRPr="00C0563B">
        <w:rPr>
          <w:rFonts w:ascii="Times New Roman" w:hAnsi="Times New Roman"/>
          <w:b/>
          <w:sz w:val="20"/>
          <w:szCs w:val="20"/>
        </w:rPr>
        <w:softHyphen/>
        <w:t>ТА</w:t>
      </w:r>
    </w:p>
    <w:p w:rsidR="00E438C7" w:rsidRPr="00C0563B" w:rsidRDefault="00E438C7" w:rsidP="00E438C7">
      <w:pPr>
        <w:outlineLvl w:val="0"/>
        <w:rPr>
          <w:b/>
          <w:sz w:val="20"/>
          <w:szCs w:val="20"/>
        </w:rPr>
      </w:pPr>
    </w:p>
    <w:p w:rsidR="00E438C7" w:rsidRPr="00C0563B" w:rsidRDefault="00E438C7" w:rsidP="00E438C7">
      <w:pPr>
        <w:jc w:val="center"/>
        <w:rPr>
          <w:b/>
          <w:sz w:val="20"/>
          <w:szCs w:val="20"/>
        </w:rPr>
      </w:pPr>
      <w:r w:rsidRPr="00C0563B">
        <w:rPr>
          <w:b/>
          <w:sz w:val="20"/>
          <w:szCs w:val="20"/>
        </w:rPr>
        <w:t>Поступак за промену или доношење Статута</w:t>
      </w:r>
    </w:p>
    <w:p w:rsidR="00E438C7" w:rsidRPr="00C0563B" w:rsidRDefault="00E438C7" w:rsidP="00E438C7">
      <w:pPr>
        <w:jc w:val="center"/>
        <w:outlineLvl w:val="0"/>
        <w:rPr>
          <w:b/>
          <w:sz w:val="20"/>
          <w:szCs w:val="20"/>
        </w:rPr>
      </w:pPr>
      <w:r w:rsidRPr="00C0563B">
        <w:rPr>
          <w:b/>
          <w:sz w:val="20"/>
          <w:szCs w:val="20"/>
        </w:rPr>
        <w:t>Члан 4</w:t>
      </w:r>
      <w:r w:rsidRPr="00C0563B">
        <w:rPr>
          <w:b/>
          <w:sz w:val="20"/>
          <w:szCs w:val="20"/>
          <w:lang w:val="sr-Cyrl-CS"/>
        </w:rPr>
        <w:t>5</w:t>
      </w:r>
      <w:r w:rsidRPr="00C0563B">
        <w:rPr>
          <w:b/>
          <w:sz w:val="20"/>
          <w:szCs w:val="20"/>
        </w:rPr>
        <w:t xml:space="preserve">.  </w:t>
      </w:r>
    </w:p>
    <w:p w:rsidR="00E438C7" w:rsidRPr="00C0563B" w:rsidRDefault="00E438C7" w:rsidP="00E438C7">
      <w:pPr>
        <w:ind w:firstLine="708"/>
        <w:rPr>
          <w:sz w:val="20"/>
          <w:szCs w:val="20"/>
        </w:rPr>
      </w:pPr>
      <w:r w:rsidRPr="00C0563B">
        <w:rPr>
          <w:sz w:val="20"/>
          <w:szCs w:val="20"/>
        </w:rPr>
        <w:t>Пред</w:t>
      </w:r>
      <w:r w:rsidRPr="00C0563B">
        <w:rPr>
          <w:sz w:val="20"/>
          <w:szCs w:val="20"/>
        </w:rPr>
        <w:softHyphen/>
        <w:t>лог за до</w:t>
      </w:r>
      <w:r w:rsidRPr="00C0563B">
        <w:rPr>
          <w:sz w:val="20"/>
          <w:szCs w:val="20"/>
        </w:rPr>
        <w:softHyphen/>
        <w:t>но</w:t>
      </w:r>
      <w:r w:rsidRPr="00C0563B">
        <w:rPr>
          <w:sz w:val="20"/>
          <w:szCs w:val="20"/>
        </w:rPr>
        <w:softHyphen/>
        <w:t>ше</w:t>
      </w:r>
      <w:r w:rsidRPr="00C0563B">
        <w:rPr>
          <w:sz w:val="20"/>
          <w:szCs w:val="20"/>
        </w:rPr>
        <w:softHyphen/>
        <w:t>ње или про</w:t>
      </w:r>
      <w:r w:rsidRPr="00C0563B">
        <w:rPr>
          <w:sz w:val="20"/>
          <w:szCs w:val="20"/>
        </w:rPr>
        <w:softHyphen/>
        <w:t>ме</w:t>
      </w:r>
      <w:r w:rsidRPr="00C0563B">
        <w:rPr>
          <w:sz w:val="20"/>
          <w:szCs w:val="20"/>
        </w:rPr>
        <w:softHyphen/>
        <w:t>ну Ста</w:t>
      </w:r>
      <w:r w:rsidRPr="00C0563B">
        <w:rPr>
          <w:sz w:val="20"/>
          <w:szCs w:val="20"/>
        </w:rPr>
        <w:softHyphen/>
        <w:t>ту</w:t>
      </w:r>
      <w:r w:rsidRPr="00C0563B">
        <w:rPr>
          <w:sz w:val="20"/>
          <w:szCs w:val="20"/>
        </w:rPr>
        <w:softHyphen/>
        <w:t>та месне заједнице мо</w:t>
      </w:r>
      <w:r w:rsidRPr="00C0563B">
        <w:rPr>
          <w:sz w:val="20"/>
          <w:szCs w:val="20"/>
        </w:rPr>
        <w:softHyphen/>
        <w:t>же поднети најмање 5% грађана са бирачким правом на подручју месне заједнице, тре</w:t>
      </w:r>
      <w:r w:rsidRPr="00C0563B">
        <w:rPr>
          <w:sz w:val="20"/>
          <w:szCs w:val="20"/>
        </w:rPr>
        <w:softHyphen/>
        <w:t>ћи</w:t>
      </w:r>
      <w:r w:rsidRPr="00C0563B">
        <w:rPr>
          <w:sz w:val="20"/>
          <w:szCs w:val="20"/>
        </w:rPr>
        <w:softHyphen/>
        <w:t>на чланова Савета месне заједнице или збор грађана месне заједнице.</w:t>
      </w:r>
    </w:p>
    <w:p w:rsidR="00E438C7" w:rsidRPr="00C0563B" w:rsidRDefault="00E438C7" w:rsidP="00E438C7">
      <w:pPr>
        <w:ind w:firstLine="708"/>
        <w:rPr>
          <w:sz w:val="20"/>
          <w:szCs w:val="20"/>
        </w:rPr>
      </w:pPr>
      <w:r w:rsidRPr="00C0563B">
        <w:rPr>
          <w:sz w:val="20"/>
          <w:szCs w:val="20"/>
        </w:rPr>
        <w:t>Пред</w:t>
      </w:r>
      <w:r w:rsidRPr="00C0563B">
        <w:rPr>
          <w:sz w:val="20"/>
          <w:szCs w:val="20"/>
        </w:rPr>
        <w:softHyphen/>
        <w:t>лог се под</w:t>
      </w:r>
      <w:r w:rsidRPr="00C0563B">
        <w:rPr>
          <w:sz w:val="20"/>
          <w:szCs w:val="20"/>
        </w:rPr>
        <w:softHyphen/>
        <w:t>но</w:t>
      </w:r>
      <w:r w:rsidRPr="00C0563B">
        <w:rPr>
          <w:sz w:val="20"/>
          <w:szCs w:val="20"/>
        </w:rPr>
        <w:softHyphen/>
        <w:t>си у пи</w:t>
      </w:r>
      <w:r w:rsidRPr="00C0563B">
        <w:rPr>
          <w:sz w:val="20"/>
          <w:szCs w:val="20"/>
        </w:rPr>
        <w:softHyphen/>
        <w:t>са</w:t>
      </w:r>
      <w:r w:rsidRPr="00C0563B">
        <w:rPr>
          <w:sz w:val="20"/>
          <w:szCs w:val="20"/>
        </w:rPr>
        <w:softHyphen/>
        <w:t>ном об</w:t>
      </w:r>
      <w:r w:rsidRPr="00C0563B">
        <w:rPr>
          <w:sz w:val="20"/>
          <w:szCs w:val="20"/>
        </w:rPr>
        <w:softHyphen/>
        <w:t>ли</w:t>
      </w:r>
      <w:r w:rsidRPr="00C0563B">
        <w:rPr>
          <w:sz w:val="20"/>
          <w:szCs w:val="20"/>
        </w:rPr>
        <w:softHyphen/>
        <w:t>ку са обра</w:t>
      </w:r>
      <w:r w:rsidRPr="00C0563B">
        <w:rPr>
          <w:sz w:val="20"/>
          <w:szCs w:val="20"/>
        </w:rPr>
        <w:softHyphen/>
        <w:t>зло</w:t>
      </w:r>
      <w:r w:rsidRPr="00C0563B">
        <w:rPr>
          <w:sz w:val="20"/>
          <w:szCs w:val="20"/>
        </w:rPr>
        <w:softHyphen/>
        <w:t>же</w:t>
      </w:r>
      <w:r w:rsidRPr="00C0563B">
        <w:rPr>
          <w:sz w:val="20"/>
          <w:szCs w:val="20"/>
        </w:rPr>
        <w:softHyphen/>
        <w:t>њем.</w:t>
      </w:r>
    </w:p>
    <w:p w:rsidR="00E438C7" w:rsidRPr="00C0563B" w:rsidRDefault="00E438C7" w:rsidP="00E438C7">
      <w:pPr>
        <w:ind w:firstLine="708"/>
        <w:rPr>
          <w:sz w:val="20"/>
          <w:szCs w:val="20"/>
        </w:rPr>
      </w:pPr>
      <w:r w:rsidRPr="00C0563B">
        <w:rPr>
          <w:sz w:val="20"/>
          <w:szCs w:val="20"/>
        </w:rPr>
        <w:t>О пред</w:t>
      </w:r>
      <w:r w:rsidRPr="00C0563B">
        <w:rPr>
          <w:sz w:val="20"/>
          <w:szCs w:val="20"/>
        </w:rPr>
        <w:softHyphen/>
        <w:t>ло</w:t>
      </w:r>
      <w:r w:rsidRPr="00C0563B">
        <w:rPr>
          <w:sz w:val="20"/>
          <w:szCs w:val="20"/>
        </w:rPr>
        <w:softHyphen/>
        <w:t>гу из става 1. овог члана Савет месне заједнице од</w:t>
      </w:r>
      <w:r w:rsidRPr="00C0563B">
        <w:rPr>
          <w:sz w:val="20"/>
          <w:szCs w:val="20"/>
        </w:rPr>
        <w:softHyphen/>
        <w:t>лу</w:t>
      </w:r>
      <w:r w:rsidRPr="00C0563B">
        <w:rPr>
          <w:sz w:val="20"/>
          <w:szCs w:val="20"/>
        </w:rPr>
        <w:softHyphen/>
        <w:t>чу</w:t>
      </w:r>
      <w:r w:rsidRPr="00C0563B">
        <w:rPr>
          <w:sz w:val="20"/>
          <w:szCs w:val="20"/>
        </w:rPr>
        <w:softHyphen/>
        <w:t>је већином гласова од укуп</w:t>
      </w:r>
      <w:r w:rsidRPr="00C0563B">
        <w:rPr>
          <w:sz w:val="20"/>
          <w:szCs w:val="20"/>
        </w:rPr>
        <w:softHyphen/>
        <w:t>ног бро</w:t>
      </w:r>
      <w:r w:rsidRPr="00C0563B">
        <w:rPr>
          <w:sz w:val="20"/>
          <w:szCs w:val="20"/>
        </w:rPr>
        <w:softHyphen/>
        <w:t>ја чланова Савета месне заједнице.</w:t>
      </w:r>
    </w:p>
    <w:p w:rsidR="00E438C7" w:rsidRPr="00C0563B" w:rsidRDefault="00E438C7" w:rsidP="00E438C7">
      <w:pPr>
        <w:ind w:firstLine="708"/>
        <w:rPr>
          <w:sz w:val="20"/>
          <w:szCs w:val="20"/>
        </w:rPr>
      </w:pPr>
      <w:r w:rsidRPr="00C0563B">
        <w:rPr>
          <w:sz w:val="20"/>
          <w:szCs w:val="20"/>
        </w:rPr>
        <w:lastRenderedPageBreak/>
        <w:t>Ако Савет месне заједнице од</w:t>
      </w:r>
      <w:r w:rsidRPr="00C0563B">
        <w:rPr>
          <w:sz w:val="20"/>
          <w:szCs w:val="20"/>
        </w:rPr>
        <w:softHyphen/>
        <w:t>лу</w:t>
      </w:r>
      <w:r w:rsidRPr="00C0563B">
        <w:rPr>
          <w:sz w:val="20"/>
          <w:szCs w:val="20"/>
        </w:rPr>
        <w:softHyphen/>
        <w:t>чи да се при</w:t>
      </w:r>
      <w:r w:rsidRPr="00C0563B">
        <w:rPr>
          <w:sz w:val="20"/>
          <w:szCs w:val="20"/>
        </w:rPr>
        <w:softHyphen/>
        <w:t>сту</w:t>
      </w:r>
      <w:r w:rsidRPr="00C0563B">
        <w:rPr>
          <w:sz w:val="20"/>
          <w:szCs w:val="20"/>
        </w:rPr>
        <w:softHyphen/>
        <w:t>пи до</w:t>
      </w:r>
      <w:r w:rsidRPr="00C0563B">
        <w:rPr>
          <w:sz w:val="20"/>
          <w:szCs w:val="20"/>
        </w:rPr>
        <w:softHyphen/>
        <w:t>но</w:t>
      </w:r>
      <w:r w:rsidRPr="00C0563B">
        <w:rPr>
          <w:sz w:val="20"/>
          <w:szCs w:val="20"/>
        </w:rPr>
        <w:softHyphen/>
        <w:t>ше</w:t>
      </w:r>
      <w:r w:rsidRPr="00C0563B">
        <w:rPr>
          <w:sz w:val="20"/>
          <w:szCs w:val="20"/>
        </w:rPr>
        <w:softHyphen/>
        <w:t>њу или про</w:t>
      </w:r>
      <w:r w:rsidRPr="00C0563B">
        <w:rPr>
          <w:sz w:val="20"/>
          <w:szCs w:val="20"/>
        </w:rPr>
        <w:softHyphen/>
        <w:t>ме</w:t>
      </w:r>
      <w:r w:rsidRPr="00C0563B">
        <w:rPr>
          <w:sz w:val="20"/>
          <w:szCs w:val="20"/>
        </w:rPr>
        <w:softHyphen/>
        <w:t>ни Статута месне заједнице, истим актом може именовати Коми</w:t>
      </w:r>
      <w:r w:rsidRPr="00C0563B">
        <w:rPr>
          <w:sz w:val="20"/>
          <w:szCs w:val="20"/>
        </w:rPr>
        <w:softHyphen/>
        <w:t>си</w:t>
      </w:r>
      <w:r w:rsidRPr="00C0563B">
        <w:rPr>
          <w:sz w:val="20"/>
          <w:szCs w:val="20"/>
        </w:rPr>
        <w:softHyphen/>
        <w:t>ју за из</w:t>
      </w:r>
      <w:r w:rsidRPr="00C0563B">
        <w:rPr>
          <w:sz w:val="20"/>
          <w:szCs w:val="20"/>
        </w:rPr>
        <w:softHyphen/>
        <w:t>ра</w:t>
      </w:r>
      <w:r w:rsidRPr="00C0563B">
        <w:rPr>
          <w:sz w:val="20"/>
          <w:szCs w:val="20"/>
        </w:rPr>
        <w:softHyphen/>
        <w:t>ду на</w:t>
      </w:r>
      <w:r w:rsidRPr="00C0563B">
        <w:rPr>
          <w:sz w:val="20"/>
          <w:szCs w:val="20"/>
        </w:rPr>
        <w:softHyphen/>
        <w:t>цр</w:t>
      </w:r>
      <w:r w:rsidRPr="00C0563B">
        <w:rPr>
          <w:sz w:val="20"/>
          <w:szCs w:val="20"/>
        </w:rPr>
        <w:softHyphen/>
        <w:t>та Статута месне заједнице, односно одлуке о про</w:t>
      </w:r>
      <w:r w:rsidRPr="00C0563B">
        <w:rPr>
          <w:sz w:val="20"/>
          <w:szCs w:val="20"/>
        </w:rPr>
        <w:softHyphen/>
        <w:t>ме</w:t>
      </w:r>
      <w:r w:rsidRPr="00C0563B">
        <w:rPr>
          <w:sz w:val="20"/>
          <w:szCs w:val="20"/>
        </w:rPr>
        <w:softHyphen/>
        <w:t>ни Ста</w:t>
      </w:r>
      <w:r w:rsidRPr="00C0563B">
        <w:rPr>
          <w:sz w:val="20"/>
          <w:szCs w:val="20"/>
        </w:rPr>
        <w:softHyphen/>
        <w:t>ту</w:t>
      </w:r>
      <w:r w:rsidRPr="00C0563B">
        <w:rPr>
          <w:sz w:val="20"/>
          <w:szCs w:val="20"/>
        </w:rPr>
        <w:softHyphen/>
        <w:t>та месне заједнице, одређује њене задатке и рок за израду нацрта и датум и место одржавања јавне расправе.</w:t>
      </w:r>
    </w:p>
    <w:p w:rsidR="00E438C7" w:rsidRPr="00C0563B" w:rsidRDefault="00E438C7" w:rsidP="00E438C7">
      <w:pPr>
        <w:ind w:firstLine="708"/>
        <w:rPr>
          <w:sz w:val="20"/>
          <w:szCs w:val="20"/>
        </w:rPr>
      </w:pPr>
      <w:r w:rsidRPr="00C0563B">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C0563B" w:rsidRDefault="00E438C7" w:rsidP="00E438C7">
      <w:pPr>
        <w:ind w:firstLine="708"/>
        <w:rPr>
          <w:sz w:val="20"/>
          <w:szCs w:val="20"/>
        </w:rPr>
      </w:pPr>
      <w:r w:rsidRPr="00C0563B">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C0563B" w:rsidRDefault="00E438C7" w:rsidP="00E438C7">
      <w:pPr>
        <w:ind w:firstLine="708"/>
        <w:rPr>
          <w:sz w:val="20"/>
          <w:szCs w:val="20"/>
        </w:rPr>
      </w:pPr>
      <w:r w:rsidRPr="00C0563B">
        <w:rPr>
          <w:sz w:val="20"/>
          <w:szCs w:val="20"/>
        </w:rPr>
        <w:t>Комисија за израду нацрта Статута месне заједнице, односно одлуке о про</w:t>
      </w:r>
      <w:r w:rsidRPr="00C0563B">
        <w:rPr>
          <w:sz w:val="20"/>
          <w:szCs w:val="20"/>
        </w:rPr>
        <w:softHyphen/>
        <w:t>ме</w:t>
      </w:r>
      <w:r w:rsidRPr="00C0563B">
        <w:rPr>
          <w:sz w:val="20"/>
          <w:szCs w:val="20"/>
        </w:rPr>
        <w:softHyphen/>
        <w:t>ни Ста</w:t>
      </w:r>
      <w:r w:rsidRPr="00C0563B">
        <w:rPr>
          <w:sz w:val="20"/>
          <w:szCs w:val="20"/>
        </w:rPr>
        <w:softHyphen/>
        <w:t>ту</w:t>
      </w:r>
      <w:r w:rsidRPr="00C0563B">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C0563B" w:rsidRDefault="00E438C7" w:rsidP="00E438C7">
      <w:pPr>
        <w:ind w:firstLine="708"/>
        <w:rPr>
          <w:sz w:val="20"/>
          <w:szCs w:val="20"/>
        </w:rPr>
      </w:pPr>
      <w:r w:rsidRPr="00C0563B">
        <w:rPr>
          <w:sz w:val="20"/>
          <w:szCs w:val="20"/>
        </w:rPr>
        <w:t>Савет месне заједнице усва</w:t>
      </w:r>
      <w:r w:rsidRPr="00C0563B">
        <w:rPr>
          <w:sz w:val="20"/>
          <w:szCs w:val="20"/>
        </w:rPr>
        <w:softHyphen/>
        <w:t>ја Статут месне заједнице, односно одлуку о промени Ста</w:t>
      </w:r>
      <w:r w:rsidRPr="00C0563B">
        <w:rPr>
          <w:sz w:val="20"/>
          <w:szCs w:val="20"/>
        </w:rPr>
        <w:softHyphen/>
        <w:t>ту</w:t>
      </w:r>
      <w:r w:rsidRPr="00C0563B">
        <w:rPr>
          <w:sz w:val="20"/>
          <w:szCs w:val="20"/>
        </w:rPr>
        <w:softHyphen/>
        <w:t>та месне заједнице већином гла</w:t>
      </w:r>
      <w:r w:rsidRPr="00C0563B">
        <w:rPr>
          <w:sz w:val="20"/>
          <w:szCs w:val="20"/>
        </w:rPr>
        <w:softHyphen/>
        <w:t>со</w:t>
      </w:r>
      <w:r w:rsidRPr="00C0563B">
        <w:rPr>
          <w:sz w:val="20"/>
          <w:szCs w:val="20"/>
        </w:rPr>
        <w:softHyphen/>
        <w:t>ва од укуп</w:t>
      </w:r>
      <w:r w:rsidRPr="00C0563B">
        <w:rPr>
          <w:sz w:val="20"/>
          <w:szCs w:val="20"/>
        </w:rPr>
        <w:softHyphen/>
        <w:t>ног бро</w:t>
      </w:r>
      <w:r w:rsidRPr="00C0563B">
        <w:rPr>
          <w:sz w:val="20"/>
          <w:szCs w:val="20"/>
        </w:rPr>
        <w:softHyphen/>
        <w:t>ја чланова Савета месне заједнице.</w:t>
      </w:r>
    </w:p>
    <w:p w:rsidR="00E438C7" w:rsidRPr="00C0563B" w:rsidRDefault="00E438C7" w:rsidP="00E438C7">
      <w:pPr>
        <w:autoSpaceDE w:val="0"/>
        <w:autoSpaceDN w:val="0"/>
        <w:adjustRightInd w:val="0"/>
        <w:rPr>
          <w:rFonts w:eastAsia="ArialNarrow"/>
          <w:iCs/>
          <w:sz w:val="20"/>
          <w:szCs w:val="20"/>
        </w:rPr>
      </w:pP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Објављивање статута и других општих аката</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6</w:t>
      </w:r>
      <w:r w:rsidRPr="00C0563B">
        <w:rPr>
          <w:rFonts w:eastAsia="ArialNarrow"/>
          <w:b/>
          <w:iCs/>
          <w:sz w:val="20"/>
          <w:szCs w:val="20"/>
        </w:rPr>
        <w:t>.</w:t>
      </w:r>
    </w:p>
    <w:p w:rsidR="00E438C7" w:rsidRPr="00C0563B" w:rsidRDefault="00E438C7" w:rsidP="00E438C7">
      <w:pPr>
        <w:autoSpaceDE w:val="0"/>
        <w:autoSpaceDN w:val="0"/>
        <w:adjustRightInd w:val="0"/>
        <w:rPr>
          <w:rFonts w:eastAsia="ArialNarrow"/>
          <w:sz w:val="20"/>
          <w:szCs w:val="20"/>
          <w:lang w:val="sr-Cyrl-CS"/>
        </w:rPr>
      </w:pPr>
      <w:r w:rsidRPr="00C0563B">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C0563B">
        <w:rPr>
          <w:rFonts w:eastAsia="ArialNarrow"/>
          <w:i/>
          <w:sz w:val="20"/>
          <w:szCs w:val="20"/>
        </w:rPr>
        <w:t>и месне заједнице</w:t>
      </w:r>
      <w:r w:rsidRPr="00C0563B">
        <w:rPr>
          <w:rFonts w:eastAsia="ArialNarrow"/>
          <w:sz w:val="20"/>
          <w:szCs w:val="20"/>
        </w:rPr>
        <w:t xml:space="preserve">, као и у ''Службеном листу општине </w:t>
      </w:r>
      <w:r w:rsidRPr="00C0563B">
        <w:rPr>
          <w:rFonts w:eastAsia="ArialNarrow"/>
          <w:sz w:val="20"/>
          <w:szCs w:val="20"/>
          <w:lang w:val="sr-Cyrl-CS"/>
        </w:rPr>
        <w:t>Ивањица</w:t>
      </w:r>
      <w:r w:rsidRPr="00C0563B">
        <w:rPr>
          <w:rFonts w:eastAsia="ArialNarrow"/>
          <w:sz w:val="20"/>
          <w:szCs w:val="20"/>
        </w:rPr>
        <w:t>''.</w:t>
      </w:r>
    </w:p>
    <w:p w:rsidR="00E438C7" w:rsidRPr="00C0563B" w:rsidRDefault="00E438C7" w:rsidP="00E438C7">
      <w:pPr>
        <w:autoSpaceDE w:val="0"/>
        <w:autoSpaceDN w:val="0"/>
        <w:adjustRightInd w:val="0"/>
        <w:rPr>
          <w:rFonts w:eastAsia="ArialNarrow"/>
          <w:sz w:val="20"/>
          <w:szCs w:val="20"/>
          <w:lang w:val="sr-Cyrl-CS"/>
        </w:rPr>
      </w:pPr>
    </w:p>
    <w:p w:rsidR="00E438C7" w:rsidRPr="00C0563B" w:rsidRDefault="00E438C7" w:rsidP="00E438C7">
      <w:pPr>
        <w:autoSpaceDE w:val="0"/>
        <w:autoSpaceDN w:val="0"/>
        <w:adjustRightInd w:val="0"/>
        <w:rPr>
          <w:rFonts w:eastAsia="ArialNarrow"/>
          <w:sz w:val="20"/>
          <w:szCs w:val="20"/>
          <w:lang w:val="sr-Cyrl-CS"/>
        </w:rPr>
      </w:pPr>
    </w:p>
    <w:p w:rsidR="00E438C7" w:rsidRPr="00C0563B" w:rsidRDefault="00E438C7" w:rsidP="00E438C7">
      <w:pPr>
        <w:autoSpaceDE w:val="0"/>
        <w:autoSpaceDN w:val="0"/>
        <w:adjustRightInd w:val="0"/>
        <w:rPr>
          <w:rFonts w:eastAsia="ArialNarrow"/>
          <w:sz w:val="20"/>
          <w:szCs w:val="20"/>
          <w:lang w:val="sr-Cyrl-CS"/>
        </w:rPr>
      </w:pPr>
    </w:p>
    <w:p w:rsidR="00E438C7" w:rsidRPr="00C0563B" w:rsidRDefault="00E438C7" w:rsidP="00E438C7">
      <w:pPr>
        <w:autoSpaceDE w:val="0"/>
        <w:autoSpaceDN w:val="0"/>
        <w:adjustRightInd w:val="0"/>
        <w:rPr>
          <w:rFonts w:eastAsia="ArialNarrow"/>
          <w:i/>
          <w:iCs/>
          <w:sz w:val="20"/>
          <w:szCs w:val="20"/>
        </w:rPr>
      </w:pPr>
    </w:p>
    <w:p w:rsidR="00E438C7" w:rsidRPr="00C0563B"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b/>
          <w:iCs/>
          <w:sz w:val="20"/>
          <w:szCs w:val="20"/>
        </w:rPr>
      </w:pPr>
      <w:r w:rsidRPr="00C0563B">
        <w:rPr>
          <w:rFonts w:ascii="Times New Roman" w:eastAsia="ArialNarrow" w:hAnsi="Times New Roman"/>
          <w:b/>
          <w:iCs/>
          <w:sz w:val="20"/>
          <w:szCs w:val="20"/>
        </w:rPr>
        <w:t>ПРЕЛАЗНЕ И ЗАВРШНЕ ОДРЕДБЕ</w:t>
      </w:r>
    </w:p>
    <w:p w:rsidR="00E438C7" w:rsidRPr="00C0563B" w:rsidRDefault="00E438C7" w:rsidP="00E438C7">
      <w:pPr>
        <w:autoSpaceDE w:val="0"/>
        <w:autoSpaceDN w:val="0"/>
        <w:adjustRightInd w:val="0"/>
        <w:rPr>
          <w:rFonts w:eastAsia="ArialNarrow"/>
          <w:i/>
          <w:iCs/>
          <w:sz w:val="20"/>
          <w:szCs w:val="20"/>
        </w:rPr>
      </w:pP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 xml:space="preserve">Престанак важења </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7</w:t>
      </w:r>
      <w:r w:rsidRPr="00C0563B">
        <w:rPr>
          <w:rFonts w:eastAsia="ArialNarrow"/>
          <w:b/>
          <w:iCs/>
          <w:sz w:val="20"/>
          <w:szCs w:val="20"/>
        </w:rPr>
        <w:t>.</w:t>
      </w:r>
    </w:p>
    <w:p w:rsidR="00E438C7" w:rsidRPr="00C0563B" w:rsidRDefault="00E438C7" w:rsidP="00E438C7">
      <w:pPr>
        <w:autoSpaceDE w:val="0"/>
        <w:autoSpaceDN w:val="0"/>
        <w:adjustRightInd w:val="0"/>
        <w:rPr>
          <w:rFonts w:eastAsia="ArialNarrow"/>
          <w:sz w:val="20"/>
          <w:szCs w:val="20"/>
          <w:lang w:val="sr-Cyrl-CS"/>
        </w:rPr>
      </w:pPr>
      <w:r w:rsidRPr="00C0563B">
        <w:rPr>
          <w:rFonts w:eastAsia="ArialNarrow"/>
          <w:sz w:val="20"/>
          <w:szCs w:val="20"/>
        </w:rPr>
        <w:tab/>
        <w:t>Даном ступања на снагу овог Статута престаје да важи Статут Месне зај</w:t>
      </w:r>
      <w:r w:rsidRPr="00C0563B">
        <w:rPr>
          <w:rFonts w:eastAsia="ArialNarrow"/>
          <w:sz w:val="20"/>
          <w:szCs w:val="20"/>
          <w:lang w:val="sr-Cyrl-CS"/>
        </w:rPr>
        <w:t>е</w:t>
      </w:r>
      <w:r w:rsidRPr="00C0563B">
        <w:rPr>
          <w:rFonts w:eastAsia="ArialNarrow"/>
          <w:sz w:val="20"/>
          <w:szCs w:val="20"/>
        </w:rPr>
        <w:t xml:space="preserve">днице </w:t>
      </w:r>
      <w:r w:rsidRPr="00C0563B">
        <w:rPr>
          <w:rFonts w:eastAsia="ArialNarrow"/>
          <w:sz w:val="20"/>
          <w:szCs w:val="20"/>
          <w:lang w:val="sr-Cyrl-CS"/>
        </w:rPr>
        <w:t>Луке број 4/2010 од 7.2.2010.године.</w:t>
      </w:r>
      <w:r w:rsidRPr="00C0563B">
        <w:rPr>
          <w:rFonts w:eastAsia="ArialNarrow"/>
          <w:sz w:val="20"/>
          <w:szCs w:val="20"/>
        </w:rPr>
        <w:t xml:space="preserve"> </w:t>
      </w:r>
    </w:p>
    <w:p w:rsidR="00E438C7" w:rsidRPr="00C0563B" w:rsidRDefault="00E438C7" w:rsidP="00E438C7">
      <w:pPr>
        <w:autoSpaceDE w:val="0"/>
        <w:autoSpaceDN w:val="0"/>
        <w:adjustRightInd w:val="0"/>
        <w:rPr>
          <w:rFonts w:eastAsia="ArialNarrow"/>
          <w:sz w:val="20"/>
          <w:szCs w:val="20"/>
          <w:lang w:val="sr-Cyrl-CS"/>
        </w:rPr>
      </w:pPr>
    </w:p>
    <w:p w:rsidR="00E438C7" w:rsidRPr="00C0563B" w:rsidRDefault="00E438C7" w:rsidP="00133E8D">
      <w:pPr>
        <w:autoSpaceDE w:val="0"/>
        <w:autoSpaceDN w:val="0"/>
        <w:adjustRightInd w:val="0"/>
        <w:jc w:val="center"/>
        <w:rPr>
          <w:rFonts w:eastAsia="ArialNarrow"/>
          <w:b/>
          <w:iCs/>
          <w:sz w:val="20"/>
          <w:szCs w:val="20"/>
        </w:rPr>
      </w:pPr>
      <w:r w:rsidRPr="00C0563B">
        <w:rPr>
          <w:rFonts w:eastAsia="ArialNarrow"/>
          <w:b/>
          <w:iCs/>
          <w:sz w:val="20"/>
          <w:szCs w:val="20"/>
        </w:rPr>
        <w:t>Рок за усклађивање општих аката</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8</w:t>
      </w:r>
      <w:r w:rsidRPr="00C0563B">
        <w:rPr>
          <w:rFonts w:eastAsia="ArialNarrow"/>
          <w:b/>
          <w:iCs/>
          <w:sz w:val="20"/>
          <w:szCs w:val="20"/>
        </w:rPr>
        <w:t>.</w:t>
      </w:r>
    </w:p>
    <w:p w:rsidR="00E438C7" w:rsidRPr="00C0563B" w:rsidRDefault="00E438C7" w:rsidP="00E438C7">
      <w:pPr>
        <w:autoSpaceDE w:val="0"/>
        <w:autoSpaceDN w:val="0"/>
        <w:adjustRightInd w:val="0"/>
        <w:rPr>
          <w:rFonts w:eastAsia="ArialNarrow"/>
          <w:sz w:val="20"/>
          <w:szCs w:val="20"/>
        </w:rPr>
      </w:pPr>
      <w:r w:rsidRPr="00C0563B">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C0563B" w:rsidRDefault="00E438C7" w:rsidP="00E438C7">
      <w:pPr>
        <w:autoSpaceDE w:val="0"/>
        <w:autoSpaceDN w:val="0"/>
        <w:adjustRightInd w:val="0"/>
        <w:rPr>
          <w:rFonts w:eastAsia="ArialNarrow"/>
          <w:sz w:val="20"/>
          <w:szCs w:val="20"/>
        </w:rPr>
      </w:pPr>
    </w:p>
    <w:p w:rsidR="00E438C7" w:rsidRPr="00C0563B" w:rsidRDefault="00E438C7" w:rsidP="00133E8D">
      <w:pPr>
        <w:autoSpaceDE w:val="0"/>
        <w:autoSpaceDN w:val="0"/>
        <w:adjustRightInd w:val="0"/>
        <w:jc w:val="center"/>
        <w:rPr>
          <w:rFonts w:eastAsia="ArialNarrow"/>
          <w:b/>
          <w:iCs/>
          <w:sz w:val="20"/>
          <w:szCs w:val="20"/>
        </w:rPr>
      </w:pPr>
      <w:r w:rsidRPr="00C0563B">
        <w:rPr>
          <w:rFonts w:eastAsia="ArialNarrow"/>
          <w:b/>
          <w:iCs/>
          <w:sz w:val="20"/>
          <w:szCs w:val="20"/>
        </w:rPr>
        <w:t>Ступање на снагу</w:t>
      </w:r>
    </w:p>
    <w:p w:rsidR="00E438C7" w:rsidRPr="00C0563B" w:rsidRDefault="00E438C7" w:rsidP="00E438C7">
      <w:pPr>
        <w:autoSpaceDE w:val="0"/>
        <w:autoSpaceDN w:val="0"/>
        <w:adjustRightInd w:val="0"/>
        <w:jc w:val="center"/>
        <w:rPr>
          <w:rFonts w:eastAsia="ArialNarrow"/>
          <w:b/>
          <w:iCs/>
          <w:sz w:val="20"/>
          <w:szCs w:val="20"/>
        </w:rPr>
      </w:pPr>
      <w:r w:rsidRPr="00C0563B">
        <w:rPr>
          <w:rFonts w:eastAsia="ArialNarrow"/>
          <w:b/>
          <w:iCs/>
          <w:sz w:val="20"/>
          <w:szCs w:val="20"/>
        </w:rPr>
        <w:t>Члан 4</w:t>
      </w:r>
      <w:r w:rsidRPr="00C0563B">
        <w:rPr>
          <w:rFonts w:eastAsia="ArialNarrow"/>
          <w:b/>
          <w:iCs/>
          <w:sz w:val="20"/>
          <w:szCs w:val="20"/>
          <w:lang w:val="sr-Cyrl-CS"/>
        </w:rPr>
        <w:t>9</w:t>
      </w:r>
      <w:r w:rsidRPr="00C0563B">
        <w:rPr>
          <w:rFonts w:eastAsia="ArialNarrow"/>
          <w:b/>
          <w:iCs/>
          <w:sz w:val="20"/>
          <w:szCs w:val="20"/>
        </w:rPr>
        <w:t>.</w:t>
      </w:r>
    </w:p>
    <w:p w:rsidR="00E438C7" w:rsidRPr="00C0563B" w:rsidRDefault="00E438C7" w:rsidP="00E438C7">
      <w:pPr>
        <w:autoSpaceDE w:val="0"/>
        <w:autoSpaceDN w:val="0"/>
        <w:adjustRightInd w:val="0"/>
        <w:rPr>
          <w:rFonts w:eastAsia="ArialNarrow"/>
          <w:sz w:val="20"/>
          <w:szCs w:val="20"/>
          <w:lang w:val="sr-Cyrl-CS"/>
        </w:rPr>
      </w:pPr>
      <w:r w:rsidRPr="00C0563B">
        <w:rPr>
          <w:rFonts w:eastAsia="ArialNarrow"/>
          <w:sz w:val="20"/>
          <w:szCs w:val="20"/>
        </w:rPr>
        <w:tab/>
        <w:t>Овај Статут ступа на снагу</w:t>
      </w:r>
      <w:r w:rsidRPr="00C0563B">
        <w:rPr>
          <w:rFonts w:eastAsia="ArialNarrow"/>
          <w:sz w:val="20"/>
          <w:szCs w:val="20"/>
          <w:lang w:val="sr-Cyrl-CS"/>
        </w:rPr>
        <w:t xml:space="preserve"> даном доношења и исти ће бити објављен </w:t>
      </w:r>
      <w:r w:rsidRPr="00C0563B">
        <w:rPr>
          <w:rFonts w:eastAsia="ArialNarrow"/>
          <w:sz w:val="20"/>
          <w:szCs w:val="20"/>
        </w:rPr>
        <w:t xml:space="preserve">у ''Службеном листу општине </w:t>
      </w:r>
      <w:r w:rsidRPr="00C0563B">
        <w:rPr>
          <w:rFonts w:eastAsia="ArialNarrow"/>
          <w:sz w:val="20"/>
          <w:szCs w:val="20"/>
          <w:lang w:val="sr-Cyrl-CS"/>
        </w:rPr>
        <w:t>Ивањица</w:t>
      </w:r>
      <w:r w:rsidRPr="00C0563B">
        <w:rPr>
          <w:rFonts w:eastAsia="ArialNarrow"/>
          <w:sz w:val="20"/>
          <w:szCs w:val="20"/>
        </w:rPr>
        <w:t>''</w:t>
      </w:r>
      <w:r w:rsidRPr="00C0563B">
        <w:rPr>
          <w:rFonts w:eastAsia="ArialNarrow"/>
          <w:sz w:val="20"/>
          <w:szCs w:val="20"/>
          <w:lang w:val="sr-Cyrl-CS"/>
        </w:rPr>
        <w:t xml:space="preserve"> и на званичној интернет презентацији Општине.</w:t>
      </w:r>
    </w:p>
    <w:p w:rsidR="00E438C7" w:rsidRPr="00C0563B" w:rsidRDefault="00E438C7" w:rsidP="00E438C7">
      <w:pPr>
        <w:autoSpaceDE w:val="0"/>
        <w:autoSpaceDN w:val="0"/>
        <w:adjustRightInd w:val="0"/>
        <w:rPr>
          <w:rFonts w:eastAsia="ArialNarrow"/>
          <w:b/>
          <w:iCs/>
          <w:sz w:val="20"/>
          <w:szCs w:val="20"/>
        </w:rPr>
      </w:pPr>
    </w:p>
    <w:p w:rsidR="00E438C7" w:rsidRPr="00C0563B" w:rsidRDefault="00E438C7" w:rsidP="00E438C7">
      <w:pPr>
        <w:autoSpaceDE w:val="0"/>
        <w:autoSpaceDN w:val="0"/>
        <w:adjustRightInd w:val="0"/>
        <w:rPr>
          <w:rFonts w:eastAsia="ArialNarrow"/>
          <w:i/>
          <w:iCs/>
          <w:sz w:val="20"/>
          <w:szCs w:val="20"/>
        </w:rPr>
      </w:pPr>
    </w:p>
    <w:p w:rsidR="00E438C7" w:rsidRPr="00C0563B" w:rsidRDefault="00E438C7" w:rsidP="00E438C7">
      <w:pPr>
        <w:autoSpaceDE w:val="0"/>
        <w:autoSpaceDN w:val="0"/>
        <w:adjustRightInd w:val="0"/>
        <w:rPr>
          <w:rFonts w:eastAsia="ArialNarrow"/>
          <w:i/>
          <w:iCs/>
          <w:sz w:val="20"/>
          <w:szCs w:val="20"/>
        </w:rPr>
      </w:pPr>
    </w:p>
    <w:p w:rsidR="00E438C7" w:rsidRPr="00C0563B" w:rsidRDefault="00E438C7" w:rsidP="00E438C7">
      <w:pPr>
        <w:autoSpaceDE w:val="0"/>
        <w:autoSpaceDN w:val="0"/>
        <w:adjustRightInd w:val="0"/>
        <w:rPr>
          <w:rFonts w:eastAsia="ArialNarrow"/>
          <w:iCs/>
          <w:sz w:val="20"/>
          <w:szCs w:val="20"/>
        </w:rPr>
      </w:pPr>
    </w:p>
    <w:p w:rsidR="00E438C7" w:rsidRPr="00C0563B" w:rsidRDefault="00E438C7" w:rsidP="00E438C7">
      <w:pPr>
        <w:autoSpaceDE w:val="0"/>
        <w:autoSpaceDN w:val="0"/>
        <w:adjustRightInd w:val="0"/>
        <w:rPr>
          <w:rFonts w:eastAsia="ArialNarrow"/>
          <w:b/>
          <w:sz w:val="20"/>
          <w:szCs w:val="20"/>
        </w:rPr>
      </w:pPr>
      <w:r w:rsidRPr="00C0563B">
        <w:rPr>
          <w:rFonts w:eastAsia="ArialNarrow"/>
          <w:b/>
          <w:sz w:val="20"/>
          <w:szCs w:val="20"/>
        </w:rPr>
        <w:t>Република Србија</w:t>
      </w:r>
    </w:p>
    <w:p w:rsidR="00E438C7" w:rsidRPr="00C0563B" w:rsidRDefault="00E438C7" w:rsidP="00E438C7">
      <w:pPr>
        <w:autoSpaceDE w:val="0"/>
        <w:autoSpaceDN w:val="0"/>
        <w:adjustRightInd w:val="0"/>
        <w:rPr>
          <w:rFonts w:eastAsia="ArialNarrow"/>
          <w:b/>
          <w:sz w:val="20"/>
          <w:szCs w:val="20"/>
          <w:lang w:val="sr-Cyrl-CS"/>
        </w:rPr>
      </w:pPr>
      <w:r w:rsidRPr="00C0563B">
        <w:rPr>
          <w:rFonts w:eastAsia="ArialNarrow"/>
          <w:b/>
          <w:sz w:val="20"/>
          <w:szCs w:val="20"/>
        </w:rPr>
        <w:t xml:space="preserve">Општина </w:t>
      </w:r>
      <w:r w:rsidRPr="00C0563B">
        <w:rPr>
          <w:rFonts w:eastAsia="ArialNarrow"/>
          <w:b/>
          <w:sz w:val="20"/>
          <w:szCs w:val="20"/>
          <w:lang w:val="sr-Cyrl-CS"/>
        </w:rPr>
        <w:t>Ивањица</w:t>
      </w:r>
    </w:p>
    <w:p w:rsidR="00E438C7" w:rsidRPr="00C0563B" w:rsidRDefault="00E438C7" w:rsidP="00E438C7">
      <w:pPr>
        <w:autoSpaceDE w:val="0"/>
        <w:autoSpaceDN w:val="0"/>
        <w:adjustRightInd w:val="0"/>
        <w:rPr>
          <w:rFonts w:eastAsia="ArialNarrow"/>
          <w:b/>
          <w:sz w:val="20"/>
          <w:szCs w:val="20"/>
          <w:lang w:val="sr-Cyrl-CS"/>
        </w:rPr>
      </w:pPr>
      <w:r w:rsidRPr="00C0563B">
        <w:rPr>
          <w:rFonts w:eastAsia="ArialNarrow"/>
          <w:b/>
          <w:sz w:val="20"/>
          <w:szCs w:val="20"/>
        </w:rPr>
        <w:t xml:space="preserve">Месна заједница </w:t>
      </w:r>
      <w:r w:rsidRPr="00C0563B">
        <w:rPr>
          <w:rFonts w:eastAsia="ArialNarrow"/>
          <w:b/>
          <w:sz w:val="20"/>
          <w:szCs w:val="20"/>
          <w:lang w:val="sr-Cyrl-CS"/>
        </w:rPr>
        <w:t>Луке</w:t>
      </w:r>
    </w:p>
    <w:p w:rsidR="00E438C7" w:rsidRPr="00C0563B" w:rsidRDefault="00E438C7" w:rsidP="00E438C7">
      <w:pPr>
        <w:autoSpaceDE w:val="0"/>
        <w:autoSpaceDN w:val="0"/>
        <w:adjustRightInd w:val="0"/>
        <w:rPr>
          <w:rFonts w:eastAsia="ArialNarrow"/>
          <w:b/>
          <w:sz w:val="20"/>
          <w:szCs w:val="20"/>
        </w:rPr>
      </w:pPr>
      <w:r w:rsidRPr="00C0563B">
        <w:rPr>
          <w:rFonts w:eastAsia="ArialNarrow"/>
          <w:b/>
          <w:sz w:val="20"/>
          <w:szCs w:val="20"/>
        </w:rPr>
        <w:t>Број: 1/2019</w:t>
      </w:r>
    </w:p>
    <w:p w:rsidR="00E438C7" w:rsidRPr="00C0563B" w:rsidRDefault="00E438C7" w:rsidP="00E438C7">
      <w:pPr>
        <w:autoSpaceDE w:val="0"/>
        <w:autoSpaceDN w:val="0"/>
        <w:adjustRightInd w:val="0"/>
        <w:rPr>
          <w:rFonts w:eastAsia="ArialNarrow"/>
          <w:b/>
          <w:sz w:val="20"/>
          <w:szCs w:val="20"/>
          <w:lang w:val="sr-Cyrl-CS"/>
        </w:rPr>
      </w:pPr>
      <w:r w:rsidRPr="00C0563B">
        <w:rPr>
          <w:rFonts w:eastAsia="ArialNarrow"/>
          <w:b/>
          <w:sz w:val="20"/>
          <w:szCs w:val="20"/>
        </w:rPr>
        <w:t xml:space="preserve">Датум: 10.2.2019. </w:t>
      </w:r>
      <w:r w:rsidRPr="00C0563B">
        <w:rPr>
          <w:rFonts w:eastAsia="ArialNarrow"/>
          <w:b/>
          <w:sz w:val="20"/>
          <w:szCs w:val="20"/>
          <w:lang w:val="sr-Cyrl-CS"/>
        </w:rPr>
        <w:t>г</w:t>
      </w:r>
      <w:r w:rsidRPr="00C0563B">
        <w:rPr>
          <w:rFonts w:eastAsia="ArialNarrow"/>
          <w:b/>
          <w:sz w:val="20"/>
          <w:szCs w:val="20"/>
        </w:rPr>
        <w:t xml:space="preserve">одинe       </w:t>
      </w:r>
    </w:p>
    <w:p w:rsidR="00E438C7" w:rsidRPr="00C0563B" w:rsidRDefault="00E438C7" w:rsidP="00E438C7">
      <w:pPr>
        <w:autoSpaceDE w:val="0"/>
        <w:autoSpaceDN w:val="0"/>
        <w:adjustRightInd w:val="0"/>
        <w:rPr>
          <w:rFonts w:eastAsia="ArialNarrow"/>
          <w:b/>
          <w:sz w:val="20"/>
          <w:szCs w:val="20"/>
        </w:rPr>
      </w:pPr>
      <w:r w:rsidRPr="00C0563B">
        <w:rPr>
          <w:rFonts w:eastAsia="ArialNarrow"/>
          <w:b/>
          <w:sz w:val="20"/>
          <w:szCs w:val="20"/>
          <w:lang w:val="sr-Cyrl-CS"/>
        </w:rPr>
        <w:t xml:space="preserve">                                                  </w:t>
      </w:r>
      <w:r w:rsidRPr="00C0563B">
        <w:rPr>
          <w:rFonts w:eastAsia="ArialNarrow"/>
          <w:b/>
          <w:sz w:val="20"/>
          <w:szCs w:val="20"/>
        </w:rPr>
        <w:t xml:space="preserve">                                             </w:t>
      </w:r>
      <w:r w:rsidR="00133E8D">
        <w:rPr>
          <w:rFonts w:eastAsia="ArialNarrow"/>
          <w:b/>
          <w:sz w:val="20"/>
          <w:szCs w:val="20"/>
        </w:rPr>
        <w:t xml:space="preserve">                          </w:t>
      </w:r>
      <w:r w:rsidRPr="00C0563B">
        <w:rPr>
          <w:rFonts w:eastAsia="ArialNarrow"/>
          <w:b/>
          <w:sz w:val="20"/>
          <w:szCs w:val="20"/>
        </w:rPr>
        <w:t xml:space="preserve"> САВЕТ МЕСНЕ ЗАЈЕДНИЦЕ</w:t>
      </w:r>
    </w:p>
    <w:p w:rsidR="00E438C7" w:rsidRPr="00C0563B" w:rsidRDefault="00E438C7" w:rsidP="00E438C7">
      <w:pPr>
        <w:autoSpaceDE w:val="0"/>
        <w:autoSpaceDN w:val="0"/>
        <w:adjustRightInd w:val="0"/>
        <w:rPr>
          <w:rFonts w:eastAsia="ArialNarrow"/>
          <w:b/>
          <w:sz w:val="20"/>
          <w:szCs w:val="20"/>
        </w:rPr>
      </w:pP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r>
      <w:r w:rsidRPr="00C0563B">
        <w:rPr>
          <w:rFonts w:eastAsia="ArialNarrow"/>
          <w:b/>
          <w:sz w:val="20"/>
          <w:szCs w:val="20"/>
        </w:rPr>
        <w:tab/>
        <w:t xml:space="preserve">      П р е д с е д н и к</w:t>
      </w:r>
    </w:p>
    <w:p w:rsidR="00E438C7" w:rsidRPr="00133E8D" w:rsidRDefault="00E438C7" w:rsidP="00E438C7">
      <w:pPr>
        <w:autoSpaceDE w:val="0"/>
        <w:autoSpaceDN w:val="0"/>
        <w:adjustRightInd w:val="0"/>
        <w:rPr>
          <w:rFonts w:eastAsia="ArialNarrow"/>
          <w:sz w:val="20"/>
          <w:szCs w:val="20"/>
          <w:lang w:val="sr-Cyrl-CS"/>
        </w:rPr>
      </w:pPr>
      <w:r w:rsidRPr="00C0563B">
        <w:rPr>
          <w:rFonts w:eastAsia="ArialNarrow"/>
          <w:b/>
          <w:sz w:val="20"/>
          <w:szCs w:val="20"/>
        </w:rPr>
        <w:t xml:space="preserve">                                                                                                    </w:t>
      </w:r>
      <w:r w:rsidRPr="00C0563B">
        <w:rPr>
          <w:rFonts w:eastAsia="ArialNarrow"/>
          <w:b/>
          <w:sz w:val="20"/>
          <w:szCs w:val="20"/>
          <w:lang w:val="sr-Cyrl-CS"/>
        </w:rPr>
        <w:t xml:space="preserve">      </w:t>
      </w:r>
      <w:r w:rsidR="00133E8D">
        <w:rPr>
          <w:rFonts w:eastAsia="ArialNarrow"/>
          <w:b/>
          <w:sz w:val="20"/>
          <w:szCs w:val="20"/>
        </w:rPr>
        <w:t xml:space="preserve">                          </w:t>
      </w:r>
      <w:r w:rsidRPr="00133E8D">
        <w:rPr>
          <w:rFonts w:eastAsia="ArialNarrow"/>
          <w:sz w:val="20"/>
          <w:szCs w:val="20"/>
        </w:rPr>
        <w:t>Југослав Јеротијевић</w:t>
      </w:r>
    </w:p>
    <w:p w:rsidR="00E438C7" w:rsidRDefault="00E438C7" w:rsidP="00B83622">
      <w:pPr>
        <w:pStyle w:val="BodyText"/>
        <w:rPr>
          <w:sz w:val="20"/>
          <w:szCs w:val="20"/>
        </w:rPr>
      </w:pPr>
    </w:p>
    <w:p w:rsidR="00E438C7" w:rsidRDefault="00E438C7" w:rsidP="00B83622">
      <w:pPr>
        <w:pStyle w:val="BodyText"/>
        <w:rPr>
          <w:sz w:val="20"/>
          <w:szCs w:val="20"/>
        </w:rPr>
      </w:pPr>
    </w:p>
    <w:p w:rsidR="00E438C7" w:rsidRDefault="00E438C7"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E438C7" w:rsidRDefault="00E438C7" w:rsidP="00B83622">
      <w:pPr>
        <w:pStyle w:val="BodyText"/>
        <w:rPr>
          <w:sz w:val="20"/>
          <w:szCs w:val="20"/>
        </w:rPr>
      </w:pPr>
    </w:p>
    <w:p w:rsidR="00E438C7" w:rsidRPr="0008430F" w:rsidRDefault="00E438C7" w:rsidP="00E438C7">
      <w:pPr>
        <w:autoSpaceDE w:val="0"/>
        <w:autoSpaceDN w:val="0"/>
        <w:adjustRightInd w:val="0"/>
        <w:rPr>
          <w:color w:val="000000"/>
          <w:sz w:val="20"/>
          <w:szCs w:val="20"/>
        </w:rPr>
      </w:pPr>
      <w:r w:rsidRPr="0008430F">
        <w:rPr>
          <w:color w:val="000000"/>
          <w:sz w:val="20"/>
          <w:szCs w:val="20"/>
        </w:rPr>
        <w:lastRenderedPageBreak/>
        <w:tab/>
        <w:t>На основу члана</w:t>
      </w:r>
      <w:r w:rsidRPr="0008430F">
        <w:rPr>
          <w:color w:val="000000"/>
          <w:sz w:val="20"/>
          <w:szCs w:val="20"/>
          <w:lang w:val="sr-Cyrl-CS"/>
        </w:rPr>
        <w:t xml:space="preserve"> 109</w:t>
      </w:r>
      <w:r w:rsidRPr="0008430F">
        <w:rPr>
          <w:color w:val="000000"/>
          <w:sz w:val="20"/>
          <w:szCs w:val="20"/>
        </w:rPr>
        <w:t xml:space="preserve">. Статута општине </w:t>
      </w:r>
      <w:r w:rsidRPr="0008430F">
        <w:rPr>
          <w:color w:val="000000"/>
          <w:sz w:val="20"/>
          <w:szCs w:val="20"/>
          <w:lang w:val="sr-Cyrl-CS"/>
        </w:rPr>
        <w:t xml:space="preserve">Ивањица </w:t>
      </w:r>
      <w:r w:rsidRPr="0008430F">
        <w:rPr>
          <w:color w:val="000000"/>
          <w:sz w:val="20"/>
          <w:szCs w:val="20"/>
        </w:rPr>
        <w:t>(</w:t>
      </w:r>
      <w:r w:rsidRPr="0008430F">
        <w:rPr>
          <w:color w:val="000000"/>
          <w:sz w:val="20"/>
          <w:szCs w:val="20"/>
          <w:lang w:val="sr-Cyrl-CS"/>
        </w:rPr>
        <w:t>„</w:t>
      </w:r>
      <w:r w:rsidRPr="0008430F">
        <w:rPr>
          <w:color w:val="000000"/>
          <w:sz w:val="20"/>
          <w:szCs w:val="20"/>
        </w:rPr>
        <w:t>Службени лист општине</w:t>
      </w:r>
      <w:r w:rsidRPr="0008430F">
        <w:rPr>
          <w:color w:val="000000"/>
          <w:sz w:val="20"/>
          <w:szCs w:val="20"/>
          <w:lang w:val="sr-Cyrl-CS"/>
        </w:rPr>
        <w:t xml:space="preserve"> Ивањица“,</w:t>
      </w:r>
      <w:r w:rsidRPr="0008430F">
        <w:rPr>
          <w:color w:val="000000"/>
          <w:sz w:val="20"/>
          <w:szCs w:val="20"/>
        </w:rPr>
        <w:t xml:space="preserve"> број </w:t>
      </w:r>
      <w:r w:rsidRPr="0008430F">
        <w:rPr>
          <w:color w:val="000000"/>
          <w:sz w:val="20"/>
          <w:szCs w:val="20"/>
          <w:lang w:val="sr-Cyrl-CS"/>
        </w:rPr>
        <w:t>79/2008</w:t>
      </w:r>
      <w:r w:rsidRPr="0008430F">
        <w:rPr>
          <w:color w:val="000000"/>
          <w:sz w:val="20"/>
          <w:szCs w:val="20"/>
        </w:rPr>
        <w:t xml:space="preserve">) и члана 4. Одлуке о месним заједницама на територији општине </w:t>
      </w:r>
      <w:r w:rsidRPr="0008430F">
        <w:rPr>
          <w:color w:val="000000"/>
          <w:sz w:val="20"/>
          <w:szCs w:val="20"/>
          <w:lang w:val="sr-Cyrl-CS"/>
        </w:rPr>
        <w:t>Ивањица</w:t>
      </w:r>
      <w:r w:rsidRPr="0008430F">
        <w:rPr>
          <w:color w:val="000000"/>
          <w:sz w:val="20"/>
          <w:szCs w:val="20"/>
        </w:rPr>
        <w:t xml:space="preserve"> („Службени лист општине</w:t>
      </w:r>
      <w:r w:rsidRPr="0008430F">
        <w:rPr>
          <w:color w:val="000000"/>
          <w:sz w:val="20"/>
          <w:szCs w:val="20"/>
          <w:lang w:val="sr-Cyrl-CS"/>
        </w:rPr>
        <w:t xml:space="preserve"> Ивањица</w:t>
      </w:r>
      <w:r w:rsidRPr="0008430F">
        <w:rPr>
          <w:color w:val="000000"/>
          <w:sz w:val="20"/>
          <w:szCs w:val="20"/>
        </w:rPr>
        <w:t>“</w:t>
      </w:r>
      <w:r w:rsidRPr="0008430F">
        <w:rPr>
          <w:color w:val="000000"/>
          <w:sz w:val="20"/>
          <w:szCs w:val="20"/>
          <w:lang w:val="sr-Cyrl-CS"/>
        </w:rPr>
        <w:t>,</w:t>
      </w:r>
      <w:r w:rsidRPr="0008430F">
        <w:rPr>
          <w:color w:val="000000"/>
          <w:sz w:val="20"/>
          <w:szCs w:val="20"/>
        </w:rPr>
        <w:t xml:space="preserve"> број</w:t>
      </w:r>
      <w:r w:rsidRPr="0008430F">
        <w:rPr>
          <w:color w:val="000000"/>
          <w:sz w:val="20"/>
          <w:szCs w:val="20"/>
          <w:lang w:val="sr-Cyrl-CS"/>
        </w:rPr>
        <w:t xml:space="preserve"> 9</w:t>
      </w:r>
      <w:r w:rsidRPr="0008430F">
        <w:rPr>
          <w:color w:val="000000"/>
          <w:sz w:val="20"/>
          <w:szCs w:val="20"/>
        </w:rPr>
        <w:t xml:space="preserve">/2018), Савет Месне заједнице </w:t>
      </w:r>
      <w:r w:rsidRPr="0008430F">
        <w:rPr>
          <w:color w:val="000000"/>
          <w:sz w:val="20"/>
          <w:szCs w:val="20"/>
          <w:lang w:val="sr-Cyrl-CS"/>
        </w:rPr>
        <w:t>Мочиоци</w:t>
      </w:r>
      <w:r w:rsidRPr="0008430F">
        <w:rPr>
          <w:color w:val="000000"/>
          <w:sz w:val="20"/>
          <w:szCs w:val="20"/>
        </w:rPr>
        <w:t>,</w:t>
      </w:r>
      <w:r w:rsidRPr="0008430F">
        <w:rPr>
          <w:color w:val="000000"/>
          <w:sz w:val="20"/>
          <w:szCs w:val="20"/>
          <w:lang w:val="sr-Cyrl-CS"/>
        </w:rPr>
        <w:t xml:space="preserve"> </w:t>
      </w:r>
      <w:r w:rsidRPr="0008430F">
        <w:rPr>
          <w:color w:val="000000"/>
          <w:sz w:val="20"/>
          <w:szCs w:val="20"/>
        </w:rPr>
        <w:t>на седници одржаној дана 26.2.</w:t>
      </w:r>
      <w:r w:rsidRPr="0008430F">
        <w:rPr>
          <w:color w:val="000000"/>
          <w:sz w:val="20"/>
          <w:szCs w:val="20"/>
          <w:lang w:val="sr-Cyrl-CS"/>
        </w:rPr>
        <w:t>2019</w:t>
      </w:r>
      <w:r w:rsidRPr="0008430F">
        <w:rPr>
          <w:color w:val="000000"/>
          <w:sz w:val="20"/>
          <w:szCs w:val="20"/>
        </w:rPr>
        <w:t>.године, донео је</w:t>
      </w:r>
    </w:p>
    <w:p w:rsidR="00E438C7" w:rsidRPr="0008430F" w:rsidRDefault="00E438C7" w:rsidP="00E438C7">
      <w:pPr>
        <w:outlineLvl w:val="0"/>
        <w:rPr>
          <w:b/>
          <w:bCs/>
          <w:color w:val="000000"/>
          <w:kern w:val="36"/>
          <w:sz w:val="20"/>
          <w:szCs w:val="20"/>
        </w:rPr>
      </w:pPr>
    </w:p>
    <w:p w:rsidR="00E438C7" w:rsidRPr="0008430F" w:rsidRDefault="00E438C7" w:rsidP="00E438C7">
      <w:pPr>
        <w:outlineLvl w:val="0"/>
        <w:rPr>
          <w:b/>
          <w:bCs/>
          <w:color w:val="000000"/>
          <w:kern w:val="36"/>
          <w:sz w:val="20"/>
          <w:szCs w:val="20"/>
        </w:rPr>
      </w:pPr>
    </w:p>
    <w:p w:rsidR="00E438C7" w:rsidRPr="0008430F" w:rsidRDefault="00E438C7" w:rsidP="00E438C7">
      <w:pPr>
        <w:outlineLvl w:val="0"/>
        <w:rPr>
          <w:b/>
          <w:bCs/>
          <w:color w:val="000000"/>
          <w:kern w:val="36"/>
          <w:sz w:val="20"/>
          <w:szCs w:val="20"/>
        </w:rPr>
      </w:pPr>
    </w:p>
    <w:p w:rsidR="00E438C7" w:rsidRPr="0008430F" w:rsidRDefault="00E438C7" w:rsidP="00E438C7">
      <w:pPr>
        <w:jc w:val="center"/>
        <w:outlineLvl w:val="0"/>
        <w:rPr>
          <w:b/>
          <w:bCs/>
          <w:color w:val="000000"/>
          <w:kern w:val="36"/>
          <w:sz w:val="20"/>
          <w:szCs w:val="20"/>
        </w:rPr>
      </w:pPr>
      <w:r w:rsidRPr="0008430F">
        <w:rPr>
          <w:b/>
          <w:bCs/>
          <w:color w:val="000000"/>
          <w:kern w:val="36"/>
          <w:sz w:val="20"/>
          <w:szCs w:val="20"/>
        </w:rPr>
        <w:t>СТАТУТ</w:t>
      </w:r>
    </w:p>
    <w:p w:rsidR="00E438C7" w:rsidRPr="0008430F" w:rsidRDefault="00E438C7" w:rsidP="00E438C7">
      <w:pPr>
        <w:jc w:val="center"/>
        <w:rPr>
          <w:b/>
          <w:bCs/>
          <w:color w:val="000000"/>
          <w:sz w:val="20"/>
          <w:szCs w:val="20"/>
          <w:lang w:val="sr-Cyrl-CS"/>
        </w:rPr>
      </w:pPr>
      <w:r w:rsidRPr="0008430F">
        <w:rPr>
          <w:b/>
          <w:bCs/>
          <w:color w:val="000000"/>
          <w:sz w:val="20"/>
          <w:szCs w:val="20"/>
        </w:rPr>
        <w:t>МЕСНЕ ЗАЈЕДНИЦЕ</w:t>
      </w:r>
      <w:r w:rsidRPr="0008430F">
        <w:rPr>
          <w:b/>
          <w:bCs/>
          <w:color w:val="000000"/>
          <w:sz w:val="20"/>
          <w:szCs w:val="20"/>
          <w:lang w:val="sr-Cyrl-CS"/>
        </w:rPr>
        <w:t xml:space="preserve"> МОЧИОЦИ</w:t>
      </w:r>
    </w:p>
    <w:p w:rsidR="00E438C7" w:rsidRPr="0008430F" w:rsidRDefault="00E438C7" w:rsidP="00E438C7">
      <w:pPr>
        <w:jc w:val="center"/>
        <w:rPr>
          <w:b/>
          <w:bCs/>
          <w:color w:val="000000"/>
          <w:sz w:val="20"/>
          <w:szCs w:val="20"/>
          <w:lang w:val="sr-Cyrl-CS"/>
        </w:rPr>
      </w:pPr>
    </w:p>
    <w:p w:rsidR="00E438C7" w:rsidRPr="0008430F" w:rsidRDefault="00E438C7" w:rsidP="00E438C7">
      <w:pPr>
        <w:rPr>
          <w:b/>
          <w:bCs/>
          <w:color w:val="000000"/>
          <w:sz w:val="20"/>
          <w:szCs w:val="20"/>
        </w:rPr>
      </w:pPr>
    </w:p>
    <w:p w:rsidR="00E438C7" w:rsidRPr="0008430F" w:rsidRDefault="00E438C7" w:rsidP="009B0F7A">
      <w:pPr>
        <w:numPr>
          <w:ilvl w:val="0"/>
          <w:numId w:val="20"/>
        </w:numPr>
        <w:jc w:val="both"/>
        <w:rPr>
          <w:b/>
          <w:bCs/>
          <w:color w:val="000000"/>
          <w:kern w:val="36"/>
          <w:sz w:val="20"/>
          <w:szCs w:val="20"/>
        </w:rPr>
      </w:pPr>
      <w:r w:rsidRPr="0008430F">
        <w:rPr>
          <w:b/>
          <w:bCs/>
          <w:color w:val="000000"/>
          <w:kern w:val="36"/>
          <w:sz w:val="20"/>
          <w:szCs w:val="20"/>
        </w:rPr>
        <w:t>УВОДНЕ ОДРЕДБЕ</w:t>
      </w:r>
    </w:p>
    <w:p w:rsidR="00E438C7" w:rsidRPr="0008430F" w:rsidRDefault="00E438C7" w:rsidP="00E438C7">
      <w:pPr>
        <w:ind w:left="720"/>
        <w:rPr>
          <w:b/>
          <w:bCs/>
          <w:color w:val="000000"/>
          <w:kern w:val="36"/>
          <w:sz w:val="20"/>
          <w:szCs w:val="20"/>
        </w:rPr>
      </w:pPr>
    </w:p>
    <w:p w:rsidR="00E438C7" w:rsidRPr="0008430F" w:rsidRDefault="00E438C7" w:rsidP="00E438C7">
      <w:pPr>
        <w:autoSpaceDE w:val="0"/>
        <w:autoSpaceDN w:val="0"/>
        <w:adjustRightInd w:val="0"/>
        <w:jc w:val="center"/>
        <w:rPr>
          <w:b/>
          <w:color w:val="000000"/>
          <w:sz w:val="20"/>
          <w:szCs w:val="20"/>
        </w:rPr>
      </w:pPr>
      <w:r w:rsidRPr="0008430F">
        <w:rPr>
          <w:b/>
          <w:color w:val="000000"/>
          <w:sz w:val="20"/>
          <w:szCs w:val="20"/>
        </w:rPr>
        <w:t>Предмет уређивања</w:t>
      </w:r>
    </w:p>
    <w:p w:rsidR="00E438C7" w:rsidRPr="0008430F" w:rsidRDefault="00E438C7" w:rsidP="00E438C7">
      <w:pPr>
        <w:autoSpaceDE w:val="0"/>
        <w:autoSpaceDN w:val="0"/>
        <w:adjustRightInd w:val="0"/>
        <w:jc w:val="center"/>
        <w:rPr>
          <w:b/>
          <w:sz w:val="20"/>
          <w:szCs w:val="20"/>
        </w:rPr>
      </w:pPr>
      <w:r w:rsidRPr="0008430F">
        <w:rPr>
          <w:b/>
          <w:color w:val="000000"/>
          <w:sz w:val="20"/>
          <w:szCs w:val="20"/>
        </w:rPr>
        <w:t>Члан 1.</w:t>
      </w:r>
    </w:p>
    <w:p w:rsidR="00E438C7" w:rsidRPr="0008430F" w:rsidRDefault="00E438C7" w:rsidP="00E438C7">
      <w:pPr>
        <w:autoSpaceDE w:val="0"/>
        <w:autoSpaceDN w:val="0"/>
        <w:adjustRightInd w:val="0"/>
        <w:rPr>
          <w:sz w:val="20"/>
          <w:szCs w:val="20"/>
          <w:lang w:val="sr-Cyrl-CS"/>
        </w:rPr>
      </w:pPr>
      <w:r w:rsidRPr="0008430F">
        <w:rPr>
          <w:b/>
          <w:sz w:val="20"/>
          <w:szCs w:val="20"/>
        </w:rPr>
        <w:tab/>
      </w:r>
      <w:r w:rsidRPr="0008430F">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08430F" w:rsidRDefault="00E438C7" w:rsidP="00E438C7">
      <w:pPr>
        <w:jc w:val="center"/>
        <w:rPr>
          <w:b/>
          <w:bCs/>
          <w:color w:val="000000"/>
          <w:sz w:val="20"/>
          <w:szCs w:val="20"/>
          <w:lang w:val="sr-Cyrl-CS"/>
        </w:rPr>
      </w:pPr>
      <w:r w:rsidRPr="0008430F">
        <w:rPr>
          <w:b/>
          <w:bCs/>
          <w:color w:val="000000"/>
          <w:sz w:val="20"/>
          <w:szCs w:val="20"/>
        </w:rPr>
        <w:t xml:space="preserve">Оснивање Месне заједнице </w:t>
      </w:r>
      <w:r w:rsidRPr="0008430F">
        <w:rPr>
          <w:b/>
          <w:bCs/>
          <w:color w:val="000000"/>
          <w:sz w:val="20"/>
          <w:szCs w:val="20"/>
          <w:lang w:val="sr-Cyrl-CS"/>
        </w:rPr>
        <w:t>Мочиоци</w:t>
      </w:r>
    </w:p>
    <w:p w:rsidR="00E438C7" w:rsidRPr="0008430F" w:rsidRDefault="00E438C7" w:rsidP="00E438C7">
      <w:pPr>
        <w:jc w:val="center"/>
        <w:rPr>
          <w:b/>
          <w:bCs/>
          <w:color w:val="000000"/>
          <w:sz w:val="20"/>
          <w:szCs w:val="20"/>
        </w:rPr>
      </w:pPr>
      <w:r w:rsidRPr="0008430F">
        <w:rPr>
          <w:b/>
          <w:bCs/>
          <w:color w:val="000000"/>
          <w:sz w:val="20"/>
          <w:szCs w:val="20"/>
        </w:rPr>
        <w:t>Члан 2.</w:t>
      </w:r>
    </w:p>
    <w:p w:rsidR="00E438C7" w:rsidRPr="0008430F" w:rsidRDefault="00E438C7" w:rsidP="00E438C7">
      <w:pPr>
        <w:rPr>
          <w:color w:val="000000"/>
          <w:sz w:val="20"/>
          <w:szCs w:val="20"/>
        </w:rPr>
      </w:pPr>
      <w:r w:rsidRPr="0008430F">
        <w:rPr>
          <w:color w:val="000000"/>
          <w:sz w:val="20"/>
          <w:szCs w:val="20"/>
        </w:rPr>
        <w:tab/>
        <w:t>Месна заједница</w:t>
      </w:r>
      <w:r w:rsidRPr="0008430F">
        <w:rPr>
          <w:color w:val="000000"/>
          <w:sz w:val="20"/>
          <w:szCs w:val="20"/>
          <w:lang w:val="sr-Cyrl-CS"/>
        </w:rPr>
        <w:t xml:space="preserve"> Мочиоци </w:t>
      </w:r>
      <w:r w:rsidRPr="0008430F">
        <w:rPr>
          <w:color w:val="000000"/>
          <w:sz w:val="20"/>
          <w:szCs w:val="20"/>
        </w:rPr>
        <w:t xml:space="preserve">је образована Одлуком о оснивању месних заједница на територији општине </w:t>
      </w:r>
      <w:r w:rsidRPr="0008430F">
        <w:rPr>
          <w:color w:val="000000"/>
          <w:sz w:val="20"/>
          <w:szCs w:val="20"/>
          <w:lang w:val="sr-Cyrl-CS"/>
        </w:rPr>
        <w:t>Ивањица</w:t>
      </w:r>
      <w:r w:rsidRPr="0008430F">
        <w:rPr>
          <w:color w:val="000000"/>
          <w:sz w:val="20"/>
          <w:szCs w:val="20"/>
        </w:rPr>
        <w:t xml:space="preserve"> („Службени лист општине </w:t>
      </w:r>
      <w:r w:rsidRPr="0008430F">
        <w:rPr>
          <w:color w:val="000000"/>
          <w:sz w:val="20"/>
          <w:szCs w:val="20"/>
          <w:lang w:val="sr-Cyrl-CS"/>
        </w:rPr>
        <w:t>Ивањица</w:t>
      </w:r>
      <w:r w:rsidRPr="0008430F">
        <w:rPr>
          <w:color w:val="000000"/>
          <w:sz w:val="20"/>
          <w:szCs w:val="20"/>
        </w:rPr>
        <w:t>“</w:t>
      </w:r>
      <w:r w:rsidRPr="0008430F">
        <w:rPr>
          <w:color w:val="000000"/>
          <w:sz w:val="20"/>
          <w:szCs w:val="20"/>
          <w:lang w:val="sr-Cyrl-CS"/>
        </w:rPr>
        <w:t>,</w:t>
      </w:r>
      <w:r w:rsidRPr="0008430F">
        <w:rPr>
          <w:color w:val="000000"/>
          <w:sz w:val="20"/>
          <w:szCs w:val="20"/>
        </w:rPr>
        <w:t xml:space="preserve"> број</w:t>
      </w:r>
      <w:r w:rsidRPr="0008430F">
        <w:rPr>
          <w:color w:val="000000"/>
          <w:sz w:val="20"/>
          <w:szCs w:val="20"/>
          <w:lang w:val="sr-Cyrl-CS"/>
        </w:rPr>
        <w:t xml:space="preserve"> 9/2018</w:t>
      </w:r>
      <w:r w:rsidRPr="0008430F">
        <w:rPr>
          <w:color w:val="000000"/>
          <w:sz w:val="20"/>
          <w:szCs w:val="20"/>
        </w:rPr>
        <w:t>).</w:t>
      </w:r>
    </w:p>
    <w:p w:rsidR="00E438C7" w:rsidRPr="0008430F" w:rsidRDefault="00E438C7" w:rsidP="00E438C7">
      <w:pPr>
        <w:autoSpaceDE w:val="0"/>
        <w:autoSpaceDN w:val="0"/>
        <w:adjustRightInd w:val="0"/>
        <w:rPr>
          <w:rFonts w:eastAsia="ArialNarrow"/>
          <w:sz w:val="20"/>
          <w:szCs w:val="20"/>
          <w:lang w:val="sr-Cyrl-CS"/>
        </w:rPr>
      </w:pPr>
      <w:r w:rsidRPr="0008430F">
        <w:rPr>
          <w:rFonts w:eastAsia="ArialNarrow"/>
          <w:sz w:val="20"/>
          <w:szCs w:val="20"/>
        </w:rPr>
        <w:tab/>
        <w:t>Месна заједница</w:t>
      </w:r>
      <w:r w:rsidRPr="0008430F">
        <w:rPr>
          <w:rFonts w:eastAsia="ArialNarrow"/>
          <w:sz w:val="20"/>
          <w:szCs w:val="20"/>
          <w:lang w:val="sr-Cyrl-CS"/>
        </w:rPr>
        <w:t xml:space="preserve"> Мочиоци</w:t>
      </w:r>
      <w:r w:rsidRPr="0008430F">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08430F" w:rsidRDefault="00E438C7" w:rsidP="00E438C7">
      <w:pPr>
        <w:autoSpaceDE w:val="0"/>
        <w:autoSpaceDN w:val="0"/>
        <w:adjustRightInd w:val="0"/>
        <w:rPr>
          <w:rFonts w:eastAsia="ArialNarrow"/>
          <w:sz w:val="20"/>
          <w:szCs w:val="20"/>
          <w:lang w:val="sr-Cyrl-CS"/>
        </w:rPr>
      </w:pPr>
    </w:p>
    <w:p w:rsidR="00E438C7" w:rsidRPr="0008430F" w:rsidRDefault="00E438C7" w:rsidP="00E438C7">
      <w:pPr>
        <w:jc w:val="center"/>
        <w:rPr>
          <w:b/>
          <w:bCs/>
          <w:color w:val="000000"/>
          <w:sz w:val="20"/>
          <w:szCs w:val="20"/>
        </w:rPr>
      </w:pPr>
      <w:r w:rsidRPr="0008430F">
        <w:rPr>
          <w:b/>
          <w:bCs/>
          <w:color w:val="000000"/>
          <w:sz w:val="20"/>
          <w:szCs w:val="20"/>
        </w:rPr>
        <w:t>Подручје месне заједнице</w:t>
      </w:r>
    </w:p>
    <w:p w:rsidR="00E438C7" w:rsidRPr="0008430F" w:rsidRDefault="00E438C7" w:rsidP="00E438C7">
      <w:pPr>
        <w:jc w:val="center"/>
        <w:rPr>
          <w:b/>
          <w:bCs/>
          <w:color w:val="000000"/>
          <w:sz w:val="20"/>
          <w:szCs w:val="20"/>
        </w:rPr>
      </w:pPr>
      <w:r w:rsidRPr="0008430F">
        <w:rPr>
          <w:b/>
          <w:bCs/>
          <w:color w:val="000000"/>
          <w:sz w:val="20"/>
          <w:szCs w:val="20"/>
        </w:rPr>
        <w:t>Члан 3.</w:t>
      </w:r>
    </w:p>
    <w:p w:rsidR="00E438C7" w:rsidRPr="0008430F" w:rsidRDefault="00E438C7" w:rsidP="00E438C7">
      <w:pPr>
        <w:autoSpaceDE w:val="0"/>
        <w:autoSpaceDN w:val="0"/>
        <w:adjustRightInd w:val="0"/>
        <w:rPr>
          <w:sz w:val="20"/>
          <w:szCs w:val="20"/>
          <w:lang w:val="sr-Cyrl-CS"/>
        </w:rPr>
      </w:pPr>
      <w:r w:rsidRPr="0008430F">
        <w:rPr>
          <w:sz w:val="20"/>
          <w:szCs w:val="20"/>
          <w:lang w:val="sr-Cyrl-CS"/>
        </w:rPr>
        <w:t xml:space="preserve">          </w:t>
      </w:r>
      <w:r w:rsidRPr="0008430F">
        <w:rPr>
          <w:sz w:val="20"/>
          <w:szCs w:val="20"/>
        </w:rPr>
        <w:t xml:space="preserve">Подручје </w:t>
      </w:r>
      <w:r w:rsidRPr="0008430F">
        <w:rPr>
          <w:sz w:val="20"/>
          <w:szCs w:val="20"/>
          <w:lang w:val="sr-Cyrl-CS"/>
        </w:rPr>
        <w:t>М</w:t>
      </w:r>
      <w:r w:rsidRPr="0008430F">
        <w:rPr>
          <w:sz w:val="20"/>
          <w:szCs w:val="20"/>
        </w:rPr>
        <w:t>есне заједнице</w:t>
      </w:r>
      <w:r w:rsidRPr="0008430F">
        <w:rPr>
          <w:sz w:val="20"/>
          <w:szCs w:val="20"/>
          <w:lang w:val="sr-Cyrl-CS"/>
        </w:rPr>
        <w:t xml:space="preserve"> Мочиоци</w:t>
      </w:r>
      <w:r w:rsidRPr="0008430F">
        <w:rPr>
          <w:sz w:val="20"/>
          <w:szCs w:val="20"/>
        </w:rPr>
        <w:t xml:space="preserve"> обухвата насељен</w:t>
      </w:r>
      <w:r w:rsidRPr="0008430F">
        <w:rPr>
          <w:sz w:val="20"/>
          <w:szCs w:val="20"/>
          <w:lang w:val="sr-Cyrl-CS"/>
        </w:rPr>
        <w:t>а</w:t>
      </w:r>
      <w:r w:rsidRPr="0008430F">
        <w:rPr>
          <w:sz w:val="20"/>
          <w:szCs w:val="20"/>
        </w:rPr>
        <w:t xml:space="preserve"> мест</w:t>
      </w:r>
      <w:r w:rsidRPr="0008430F">
        <w:rPr>
          <w:sz w:val="20"/>
          <w:szCs w:val="20"/>
          <w:lang w:val="sr-Cyrl-CS"/>
        </w:rPr>
        <w:t xml:space="preserve">а Мочиоци и Пресека. </w:t>
      </w:r>
    </w:p>
    <w:p w:rsidR="00E438C7" w:rsidRPr="0008430F" w:rsidRDefault="00E438C7" w:rsidP="00E438C7">
      <w:pPr>
        <w:rPr>
          <w:b/>
          <w:bCs/>
          <w:color w:val="000000"/>
          <w:sz w:val="20"/>
          <w:szCs w:val="20"/>
        </w:rPr>
      </w:pPr>
    </w:p>
    <w:p w:rsidR="00E438C7" w:rsidRPr="0008430F" w:rsidRDefault="00E438C7" w:rsidP="00E438C7">
      <w:pPr>
        <w:jc w:val="center"/>
        <w:rPr>
          <w:b/>
          <w:bCs/>
          <w:color w:val="000000"/>
          <w:sz w:val="20"/>
          <w:szCs w:val="20"/>
        </w:rPr>
      </w:pPr>
      <w:r w:rsidRPr="0008430F">
        <w:rPr>
          <w:b/>
          <w:bCs/>
          <w:color w:val="000000"/>
          <w:sz w:val="20"/>
          <w:szCs w:val="20"/>
        </w:rPr>
        <w:t>Правни статус</w:t>
      </w:r>
    </w:p>
    <w:p w:rsidR="00E438C7" w:rsidRPr="0008430F" w:rsidRDefault="00E438C7" w:rsidP="00E438C7">
      <w:pPr>
        <w:jc w:val="center"/>
        <w:rPr>
          <w:b/>
          <w:bCs/>
          <w:color w:val="000000"/>
          <w:sz w:val="20"/>
          <w:szCs w:val="20"/>
        </w:rPr>
      </w:pPr>
      <w:r w:rsidRPr="0008430F">
        <w:rPr>
          <w:b/>
          <w:bCs/>
          <w:color w:val="000000"/>
          <w:sz w:val="20"/>
          <w:szCs w:val="20"/>
        </w:rPr>
        <w:t>Члан 4.</w:t>
      </w:r>
    </w:p>
    <w:p w:rsidR="00E438C7" w:rsidRPr="0008430F" w:rsidRDefault="00E438C7" w:rsidP="00E438C7">
      <w:pPr>
        <w:rPr>
          <w:color w:val="000000"/>
          <w:sz w:val="20"/>
          <w:szCs w:val="20"/>
        </w:rPr>
      </w:pPr>
      <w:r w:rsidRPr="0008430F">
        <w:rPr>
          <w:color w:val="000000"/>
          <w:sz w:val="20"/>
          <w:szCs w:val="20"/>
        </w:rPr>
        <w:tab/>
        <w:t xml:space="preserve">Месна заједница има својство правног лица у оквиру права и дужности утврђених Статутом општине </w:t>
      </w:r>
      <w:r w:rsidRPr="0008430F">
        <w:rPr>
          <w:color w:val="000000"/>
          <w:sz w:val="20"/>
          <w:szCs w:val="20"/>
          <w:lang w:val="sr-Cyrl-CS"/>
        </w:rPr>
        <w:t>Ивањица</w:t>
      </w:r>
      <w:r w:rsidRPr="0008430F">
        <w:rPr>
          <w:color w:val="000000"/>
          <w:sz w:val="20"/>
          <w:szCs w:val="20"/>
        </w:rPr>
        <w:t xml:space="preserve"> и Одлуком о оснивању месних заједница на територији општине </w:t>
      </w:r>
      <w:r w:rsidRPr="0008430F">
        <w:rPr>
          <w:color w:val="000000"/>
          <w:sz w:val="20"/>
          <w:szCs w:val="20"/>
          <w:lang w:val="sr-Cyrl-CS"/>
        </w:rPr>
        <w:t>Ивањица.</w:t>
      </w:r>
      <w:r w:rsidRPr="0008430F">
        <w:rPr>
          <w:color w:val="000000"/>
          <w:sz w:val="20"/>
          <w:szCs w:val="20"/>
        </w:rPr>
        <w:t xml:space="preserve"> </w:t>
      </w:r>
    </w:p>
    <w:p w:rsidR="00E438C7" w:rsidRPr="0008430F" w:rsidRDefault="00E438C7" w:rsidP="00E438C7">
      <w:pPr>
        <w:autoSpaceDE w:val="0"/>
        <w:autoSpaceDN w:val="0"/>
        <w:adjustRightInd w:val="0"/>
        <w:ind w:firstLine="720"/>
        <w:rPr>
          <w:sz w:val="20"/>
          <w:szCs w:val="20"/>
        </w:rPr>
      </w:pPr>
      <w:r w:rsidRPr="0008430F">
        <w:rPr>
          <w:sz w:val="20"/>
          <w:szCs w:val="20"/>
        </w:rPr>
        <w:t>Месна заједница има рачун отворен код Управе за трезор.</w:t>
      </w:r>
    </w:p>
    <w:p w:rsidR="00E438C7" w:rsidRPr="0008430F" w:rsidRDefault="00E438C7" w:rsidP="00E438C7">
      <w:pPr>
        <w:autoSpaceDE w:val="0"/>
        <w:autoSpaceDN w:val="0"/>
        <w:adjustRightInd w:val="0"/>
        <w:ind w:firstLine="720"/>
        <w:rPr>
          <w:sz w:val="20"/>
          <w:szCs w:val="20"/>
        </w:rPr>
      </w:pPr>
    </w:p>
    <w:p w:rsidR="00E438C7" w:rsidRPr="0008430F"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08430F">
        <w:rPr>
          <w:rFonts w:ascii="Times New Roman" w:eastAsia="Times New Roman" w:hAnsi="Times New Roman"/>
          <w:b/>
          <w:bCs/>
          <w:color w:val="000000"/>
          <w:kern w:val="36"/>
          <w:sz w:val="20"/>
          <w:szCs w:val="20"/>
        </w:rPr>
        <w:t>НАЗИВ, СЕДИШТЕ И ЗАСТУПАЊЕ</w:t>
      </w:r>
    </w:p>
    <w:p w:rsidR="00E438C7" w:rsidRPr="0008430F" w:rsidRDefault="00E438C7" w:rsidP="00E438C7">
      <w:pPr>
        <w:rPr>
          <w:color w:val="000000"/>
          <w:sz w:val="20"/>
          <w:szCs w:val="20"/>
        </w:rPr>
      </w:pPr>
      <w:r w:rsidRPr="0008430F">
        <w:rPr>
          <w:color w:val="000000"/>
          <w:sz w:val="20"/>
          <w:szCs w:val="20"/>
        </w:rPr>
        <w:t> </w:t>
      </w:r>
    </w:p>
    <w:p w:rsidR="00E438C7" w:rsidRPr="0008430F" w:rsidRDefault="00E438C7" w:rsidP="00E438C7">
      <w:pPr>
        <w:jc w:val="center"/>
        <w:rPr>
          <w:b/>
          <w:color w:val="000000"/>
          <w:sz w:val="20"/>
          <w:szCs w:val="20"/>
        </w:rPr>
      </w:pPr>
      <w:r w:rsidRPr="0008430F">
        <w:rPr>
          <w:b/>
          <w:color w:val="000000"/>
          <w:sz w:val="20"/>
          <w:szCs w:val="20"/>
        </w:rPr>
        <w:t>Назив месне заједнице</w:t>
      </w:r>
    </w:p>
    <w:p w:rsidR="00E438C7" w:rsidRPr="0008430F" w:rsidRDefault="00E438C7" w:rsidP="00E438C7">
      <w:pPr>
        <w:jc w:val="center"/>
        <w:rPr>
          <w:b/>
          <w:color w:val="000000"/>
          <w:sz w:val="20"/>
          <w:szCs w:val="20"/>
          <w:lang w:val="sr-Cyrl-CS"/>
        </w:rPr>
      </w:pPr>
      <w:r w:rsidRPr="0008430F">
        <w:rPr>
          <w:b/>
          <w:color w:val="000000"/>
          <w:sz w:val="20"/>
          <w:szCs w:val="20"/>
        </w:rPr>
        <w:t>Члан 5.</w:t>
      </w:r>
    </w:p>
    <w:p w:rsidR="00E438C7" w:rsidRPr="0008430F" w:rsidRDefault="00E438C7" w:rsidP="00E438C7">
      <w:pPr>
        <w:jc w:val="center"/>
        <w:rPr>
          <w:color w:val="000000"/>
          <w:sz w:val="20"/>
          <w:szCs w:val="20"/>
          <w:lang w:val="sr-Cyrl-CS"/>
        </w:rPr>
      </w:pPr>
      <w:r w:rsidRPr="0008430F">
        <w:rPr>
          <w:color w:val="000000"/>
          <w:sz w:val="20"/>
          <w:szCs w:val="20"/>
        </w:rPr>
        <w:t>Назив Месне заједнице</w:t>
      </w:r>
      <w:r w:rsidRPr="0008430F">
        <w:rPr>
          <w:color w:val="000000"/>
          <w:sz w:val="20"/>
          <w:szCs w:val="20"/>
          <w:lang w:val="sr-Cyrl-CS"/>
        </w:rPr>
        <w:t xml:space="preserve"> </w:t>
      </w:r>
      <w:r w:rsidRPr="0008430F">
        <w:rPr>
          <w:color w:val="000000"/>
          <w:sz w:val="20"/>
          <w:szCs w:val="20"/>
        </w:rPr>
        <w:t xml:space="preserve">је: Месна заједница </w:t>
      </w:r>
      <w:r w:rsidRPr="0008430F">
        <w:rPr>
          <w:color w:val="000000"/>
          <w:sz w:val="20"/>
          <w:szCs w:val="20"/>
          <w:lang w:val="sr-Cyrl-CS"/>
        </w:rPr>
        <w:t>Мочиоци</w:t>
      </w:r>
      <w:r w:rsidRPr="0008430F">
        <w:rPr>
          <w:color w:val="000000"/>
          <w:sz w:val="20"/>
          <w:szCs w:val="20"/>
        </w:rPr>
        <w:t>.</w:t>
      </w:r>
    </w:p>
    <w:p w:rsidR="00E438C7" w:rsidRPr="0008430F" w:rsidRDefault="00E438C7" w:rsidP="00E438C7">
      <w:pPr>
        <w:jc w:val="center"/>
        <w:rPr>
          <w:b/>
          <w:color w:val="000000"/>
          <w:sz w:val="20"/>
          <w:szCs w:val="20"/>
          <w:lang w:val="sr-Cyrl-CS"/>
        </w:rPr>
      </w:pPr>
      <w:r w:rsidRPr="0008430F">
        <w:rPr>
          <w:color w:val="000000"/>
          <w:sz w:val="20"/>
          <w:szCs w:val="20"/>
          <w:lang w:val="sr-Cyrl-CS"/>
        </w:rPr>
        <w:t xml:space="preserve"> </w:t>
      </w:r>
      <w:r w:rsidRPr="0008430F">
        <w:rPr>
          <w:color w:val="000000"/>
          <w:sz w:val="20"/>
          <w:szCs w:val="20"/>
        </w:rPr>
        <w:t xml:space="preserve">Седиште Месне заједнице </w:t>
      </w:r>
      <w:r w:rsidRPr="0008430F">
        <w:rPr>
          <w:color w:val="000000"/>
          <w:sz w:val="20"/>
          <w:szCs w:val="20"/>
          <w:lang w:val="sr-Cyrl-CS"/>
        </w:rPr>
        <w:t>Мочиоци  је у насељеном месту Мочиоци.</w:t>
      </w:r>
      <w:r w:rsidRPr="0008430F">
        <w:rPr>
          <w:color w:val="000000"/>
          <w:sz w:val="20"/>
          <w:szCs w:val="20"/>
        </w:rPr>
        <w:t xml:space="preserve"> </w:t>
      </w:r>
    </w:p>
    <w:p w:rsidR="00E438C7" w:rsidRPr="0008430F" w:rsidRDefault="00E438C7" w:rsidP="00E438C7">
      <w:pPr>
        <w:autoSpaceDE w:val="0"/>
        <w:autoSpaceDN w:val="0"/>
        <w:adjustRightInd w:val="0"/>
        <w:rPr>
          <w:i/>
          <w:sz w:val="20"/>
          <w:szCs w:val="20"/>
          <w:lang w:val="sr-Cyrl-CS"/>
        </w:rPr>
      </w:pPr>
    </w:p>
    <w:p w:rsidR="00E438C7" w:rsidRPr="0008430F" w:rsidRDefault="00E438C7" w:rsidP="00E438C7">
      <w:pPr>
        <w:autoSpaceDE w:val="0"/>
        <w:autoSpaceDN w:val="0"/>
        <w:adjustRightInd w:val="0"/>
        <w:jc w:val="center"/>
        <w:rPr>
          <w:rFonts w:eastAsia="ArialNarrow"/>
          <w:b/>
          <w:sz w:val="20"/>
          <w:szCs w:val="20"/>
        </w:rPr>
      </w:pPr>
      <w:r w:rsidRPr="0008430F">
        <w:rPr>
          <w:rFonts w:eastAsia="ArialNarrow"/>
          <w:b/>
          <w:sz w:val="20"/>
          <w:szCs w:val="20"/>
        </w:rPr>
        <w:t>Службена употреба језика и писма</w:t>
      </w:r>
    </w:p>
    <w:p w:rsidR="00E438C7" w:rsidRPr="0008430F" w:rsidRDefault="00E438C7" w:rsidP="00E438C7">
      <w:pPr>
        <w:autoSpaceDE w:val="0"/>
        <w:autoSpaceDN w:val="0"/>
        <w:adjustRightInd w:val="0"/>
        <w:jc w:val="center"/>
        <w:rPr>
          <w:rFonts w:eastAsia="ArialNarrow"/>
          <w:b/>
          <w:sz w:val="20"/>
          <w:szCs w:val="20"/>
        </w:rPr>
      </w:pPr>
      <w:r w:rsidRPr="0008430F">
        <w:rPr>
          <w:rFonts w:eastAsia="ArialNarrow"/>
          <w:b/>
          <w:sz w:val="20"/>
          <w:szCs w:val="20"/>
        </w:rPr>
        <w:t>Члан 6.</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У Месној заједници у службеној употреби је српски језик и ћириличко писмо.</w:t>
      </w:r>
    </w:p>
    <w:p w:rsidR="00E438C7" w:rsidRPr="0008430F" w:rsidRDefault="00E438C7" w:rsidP="00E438C7">
      <w:pPr>
        <w:rPr>
          <w:i/>
          <w:sz w:val="20"/>
          <w:szCs w:val="20"/>
          <w:lang w:val="sr-Cyrl-CS"/>
        </w:rPr>
      </w:pPr>
    </w:p>
    <w:p w:rsidR="00E438C7" w:rsidRPr="0008430F" w:rsidRDefault="00E438C7" w:rsidP="00E438C7">
      <w:pPr>
        <w:jc w:val="center"/>
        <w:rPr>
          <w:b/>
          <w:bCs/>
          <w:sz w:val="20"/>
          <w:szCs w:val="20"/>
        </w:rPr>
      </w:pPr>
      <w:r w:rsidRPr="0008430F">
        <w:rPr>
          <w:b/>
          <w:bCs/>
          <w:sz w:val="20"/>
          <w:szCs w:val="20"/>
        </w:rPr>
        <w:t>Печат месне заједнице</w:t>
      </w:r>
    </w:p>
    <w:p w:rsidR="00E438C7" w:rsidRPr="0008430F" w:rsidRDefault="00E438C7" w:rsidP="00E438C7">
      <w:pPr>
        <w:jc w:val="center"/>
        <w:rPr>
          <w:b/>
          <w:bCs/>
          <w:sz w:val="20"/>
          <w:szCs w:val="20"/>
        </w:rPr>
      </w:pPr>
      <w:r w:rsidRPr="0008430F">
        <w:rPr>
          <w:b/>
          <w:bCs/>
          <w:sz w:val="20"/>
          <w:szCs w:val="20"/>
        </w:rPr>
        <w:t>Члан 7.</w:t>
      </w:r>
    </w:p>
    <w:p w:rsidR="00E438C7" w:rsidRPr="0008430F" w:rsidRDefault="00E438C7" w:rsidP="00E438C7">
      <w:pPr>
        <w:rPr>
          <w:color w:val="000000"/>
          <w:sz w:val="20"/>
          <w:szCs w:val="20"/>
        </w:rPr>
      </w:pPr>
      <w:r w:rsidRPr="0008430F">
        <w:rPr>
          <w:b/>
          <w:bCs/>
          <w:color w:val="FF0000"/>
          <w:sz w:val="20"/>
          <w:szCs w:val="20"/>
        </w:rPr>
        <w:tab/>
      </w:r>
      <w:r w:rsidRPr="0008430F">
        <w:rPr>
          <w:color w:val="000000"/>
          <w:sz w:val="20"/>
          <w:szCs w:val="20"/>
        </w:rPr>
        <w:t>Месна заједница има печат и штамбиљ.</w:t>
      </w:r>
    </w:p>
    <w:p w:rsidR="00E438C7" w:rsidRPr="0008430F" w:rsidRDefault="00E438C7" w:rsidP="00E438C7">
      <w:pPr>
        <w:rPr>
          <w:color w:val="000000"/>
          <w:sz w:val="20"/>
          <w:szCs w:val="20"/>
        </w:rPr>
      </w:pPr>
      <w:r w:rsidRPr="0008430F">
        <w:rPr>
          <w:color w:val="000000"/>
          <w:sz w:val="20"/>
          <w:szCs w:val="20"/>
        </w:rPr>
        <w:tab/>
        <w:t xml:space="preserve">Печат је округлог облика који садржи следећи текст: Општина </w:t>
      </w:r>
      <w:r w:rsidRPr="0008430F">
        <w:rPr>
          <w:color w:val="000000"/>
          <w:sz w:val="20"/>
          <w:szCs w:val="20"/>
          <w:lang w:val="sr-Cyrl-CS"/>
        </w:rPr>
        <w:t>Ивањица</w:t>
      </w:r>
      <w:r w:rsidRPr="0008430F">
        <w:rPr>
          <w:color w:val="000000"/>
          <w:sz w:val="20"/>
          <w:szCs w:val="20"/>
        </w:rPr>
        <w:t xml:space="preserve"> - Месна заједница </w:t>
      </w:r>
      <w:r w:rsidRPr="0008430F">
        <w:rPr>
          <w:color w:val="000000"/>
          <w:sz w:val="20"/>
          <w:szCs w:val="20"/>
          <w:lang w:val="sr-Cyrl-CS"/>
        </w:rPr>
        <w:t>Мочиоци</w:t>
      </w:r>
      <w:r w:rsidRPr="0008430F">
        <w:rPr>
          <w:color w:val="000000"/>
          <w:sz w:val="20"/>
          <w:szCs w:val="20"/>
        </w:rPr>
        <w:t>.</w:t>
      </w:r>
      <w:r w:rsidRPr="0008430F">
        <w:rPr>
          <w:i/>
          <w:sz w:val="20"/>
          <w:szCs w:val="20"/>
        </w:rPr>
        <w:t xml:space="preserve"> </w:t>
      </w:r>
    </w:p>
    <w:p w:rsidR="00E438C7" w:rsidRPr="0008430F" w:rsidRDefault="00E438C7" w:rsidP="00E438C7">
      <w:pPr>
        <w:ind w:firstLine="720"/>
        <w:rPr>
          <w:i/>
          <w:sz w:val="20"/>
          <w:szCs w:val="20"/>
          <w:lang w:val="sr-Cyrl-CS"/>
        </w:rPr>
      </w:pPr>
    </w:p>
    <w:p w:rsidR="00E438C7" w:rsidRPr="0008430F" w:rsidRDefault="00E438C7" w:rsidP="00E438C7">
      <w:pPr>
        <w:jc w:val="center"/>
        <w:rPr>
          <w:b/>
          <w:bCs/>
          <w:sz w:val="20"/>
          <w:szCs w:val="20"/>
        </w:rPr>
      </w:pPr>
      <w:r w:rsidRPr="0008430F">
        <w:rPr>
          <w:b/>
          <w:bCs/>
          <w:sz w:val="20"/>
          <w:szCs w:val="20"/>
        </w:rPr>
        <w:t>Штамбиљ месне заједнице</w:t>
      </w:r>
    </w:p>
    <w:p w:rsidR="00E438C7" w:rsidRPr="0008430F" w:rsidRDefault="00E438C7" w:rsidP="00E438C7">
      <w:pPr>
        <w:jc w:val="center"/>
        <w:rPr>
          <w:b/>
          <w:bCs/>
          <w:color w:val="000000"/>
          <w:sz w:val="20"/>
          <w:szCs w:val="20"/>
        </w:rPr>
      </w:pPr>
      <w:r w:rsidRPr="0008430F">
        <w:rPr>
          <w:b/>
          <w:bCs/>
          <w:color w:val="000000"/>
          <w:sz w:val="20"/>
          <w:szCs w:val="20"/>
        </w:rPr>
        <w:t>Члан 8.</w:t>
      </w:r>
    </w:p>
    <w:p w:rsidR="00E438C7" w:rsidRPr="0008430F" w:rsidRDefault="00E438C7" w:rsidP="00E438C7">
      <w:pPr>
        <w:rPr>
          <w:color w:val="000000"/>
          <w:sz w:val="20"/>
          <w:szCs w:val="20"/>
        </w:rPr>
      </w:pPr>
      <w:r w:rsidRPr="0008430F">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08430F" w:rsidRDefault="00E438C7" w:rsidP="00E438C7">
      <w:pPr>
        <w:rPr>
          <w:b/>
          <w:bCs/>
          <w:color w:val="000000"/>
          <w:sz w:val="20"/>
          <w:szCs w:val="20"/>
        </w:rPr>
      </w:pPr>
    </w:p>
    <w:p w:rsidR="00E438C7" w:rsidRPr="0008430F" w:rsidRDefault="00E438C7" w:rsidP="00E438C7">
      <w:pPr>
        <w:jc w:val="center"/>
        <w:rPr>
          <w:b/>
          <w:bCs/>
          <w:color w:val="000000"/>
          <w:sz w:val="20"/>
          <w:szCs w:val="20"/>
        </w:rPr>
      </w:pPr>
      <w:r w:rsidRPr="0008430F">
        <w:rPr>
          <w:b/>
          <w:color w:val="000000"/>
          <w:sz w:val="20"/>
          <w:szCs w:val="20"/>
        </w:rPr>
        <w:t>Употреба и коришћење печата и штамбиља</w:t>
      </w:r>
    </w:p>
    <w:p w:rsidR="00E438C7" w:rsidRPr="0008430F" w:rsidRDefault="00E438C7" w:rsidP="00E438C7">
      <w:pPr>
        <w:jc w:val="center"/>
        <w:rPr>
          <w:b/>
          <w:bCs/>
          <w:color w:val="000000"/>
          <w:sz w:val="20"/>
          <w:szCs w:val="20"/>
        </w:rPr>
      </w:pPr>
      <w:r w:rsidRPr="0008430F">
        <w:rPr>
          <w:b/>
          <w:bCs/>
          <w:color w:val="000000"/>
          <w:sz w:val="20"/>
          <w:szCs w:val="20"/>
        </w:rPr>
        <w:t>Члан 9.</w:t>
      </w:r>
    </w:p>
    <w:p w:rsidR="00E438C7" w:rsidRPr="0008430F" w:rsidRDefault="00E438C7" w:rsidP="00E438C7">
      <w:pPr>
        <w:rPr>
          <w:color w:val="000000"/>
          <w:sz w:val="20"/>
          <w:szCs w:val="20"/>
          <w:lang w:val="sr-Cyrl-CS"/>
        </w:rPr>
      </w:pPr>
      <w:r w:rsidRPr="0008430F">
        <w:rPr>
          <w:color w:val="000000"/>
          <w:sz w:val="20"/>
          <w:szCs w:val="20"/>
        </w:rPr>
        <w:tab/>
        <w:t>За употребу и коришћење печата и штамбиља одговоран је председник Савета месне заједнице.</w:t>
      </w:r>
    </w:p>
    <w:p w:rsidR="00E438C7" w:rsidRPr="0008430F" w:rsidRDefault="00E438C7" w:rsidP="00E438C7">
      <w:pPr>
        <w:rPr>
          <w:color w:val="000000"/>
          <w:sz w:val="20"/>
          <w:szCs w:val="20"/>
          <w:lang w:val="sr-Cyrl-CS"/>
        </w:rPr>
      </w:pPr>
    </w:p>
    <w:p w:rsidR="00E438C7" w:rsidRPr="0008430F" w:rsidRDefault="00E438C7" w:rsidP="00E438C7">
      <w:pPr>
        <w:jc w:val="center"/>
        <w:rPr>
          <w:b/>
          <w:color w:val="000000"/>
          <w:sz w:val="20"/>
          <w:szCs w:val="20"/>
        </w:rPr>
      </w:pPr>
      <w:r w:rsidRPr="0008430F">
        <w:rPr>
          <w:b/>
          <w:color w:val="000000"/>
          <w:sz w:val="20"/>
          <w:szCs w:val="20"/>
        </w:rPr>
        <w:t xml:space="preserve">Заступање и представљање </w:t>
      </w:r>
    </w:p>
    <w:p w:rsidR="00E438C7" w:rsidRPr="0008430F" w:rsidRDefault="00E438C7" w:rsidP="00E438C7">
      <w:pPr>
        <w:jc w:val="center"/>
        <w:rPr>
          <w:b/>
          <w:color w:val="000000"/>
          <w:sz w:val="20"/>
          <w:szCs w:val="20"/>
        </w:rPr>
      </w:pPr>
      <w:r w:rsidRPr="0008430F">
        <w:rPr>
          <w:b/>
          <w:color w:val="000000"/>
          <w:sz w:val="20"/>
          <w:szCs w:val="20"/>
        </w:rPr>
        <w:t>Члан 10.</w:t>
      </w:r>
    </w:p>
    <w:p w:rsidR="00E438C7" w:rsidRPr="0008430F" w:rsidRDefault="00E438C7" w:rsidP="00E438C7">
      <w:pPr>
        <w:autoSpaceDE w:val="0"/>
        <w:autoSpaceDN w:val="0"/>
        <w:adjustRightInd w:val="0"/>
        <w:rPr>
          <w:sz w:val="20"/>
          <w:szCs w:val="20"/>
        </w:rPr>
      </w:pPr>
      <w:r w:rsidRPr="0008430F">
        <w:rPr>
          <w:color w:val="000000"/>
          <w:sz w:val="20"/>
          <w:szCs w:val="20"/>
        </w:rPr>
        <w:tab/>
        <w:t xml:space="preserve">Месну заједницу представља и заступа председник Савета месне заједнице </w:t>
      </w:r>
      <w:r w:rsidRPr="0008430F">
        <w:rPr>
          <w:sz w:val="20"/>
          <w:szCs w:val="20"/>
        </w:rPr>
        <w:t>и наредбодавац је за извршење финансијског плана.</w:t>
      </w:r>
    </w:p>
    <w:p w:rsidR="00E438C7" w:rsidRPr="0008430F" w:rsidRDefault="00E438C7" w:rsidP="00E438C7">
      <w:pPr>
        <w:rPr>
          <w:color w:val="000000"/>
          <w:sz w:val="20"/>
          <w:szCs w:val="20"/>
        </w:rPr>
      </w:pPr>
      <w:r w:rsidRPr="0008430F">
        <w:rPr>
          <w:color w:val="000000"/>
          <w:sz w:val="20"/>
          <w:szCs w:val="20"/>
        </w:rPr>
        <w:lastRenderedPageBreak/>
        <w:tab/>
      </w:r>
    </w:p>
    <w:p w:rsidR="00E438C7" w:rsidRPr="0008430F" w:rsidRDefault="00E438C7" w:rsidP="00E438C7">
      <w:pPr>
        <w:jc w:val="center"/>
        <w:rPr>
          <w:b/>
          <w:color w:val="000000"/>
          <w:sz w:val="20"/>
          <w:szCs w:val="20"/>
        </w:rPr>
      </w:pPr>
      <w:r w:rsidRPr="0008430F">
        <w:rPr>
          <w:b/>
          <w:color w:val="000000"/>
          <w:sz w:val="20"/>
          <w:szCs w:val="20"/>
        </w:rPr>
        <w:t>Пуномоћје за заступање</w:t>
      </w:r>
    </w:p>
    <w:p w:rsidR="00E438C7" w:rsidRPr="0008430F" w:rsidRDefault="00E438C7" w:rsidP="00E438C7">
      <w:pPr>
        <w:jc w:val="center"/>
        <w:rPr>
          <w:b/>
          <w:color w:val="000000"/>
          <w:sz w:val="20"/>
          <w:szCs w:val="20"/>
        </w:rPr>
      </w:pPr>
      <w:r w:rsidRPr="0008430F">
        <w:rPr>
          <w:b/>
          <w:color w:val="000000"/>
          <w:sz w:val="20"/>
          <w:szCs w:val="20"/>
        </w:rPr>
        <w:t>Члан 11.</w:t>
      </w:r>
    </w:p>
    <w:p w:rsidR="00E438C7" w:rsidRPr="0008430F" w:rsidRDefault="00E438C7" w:rsidP="00E438C7">
      <w:pPr>
        <w:rPr>
          <w:color w:val="000000"/>
          <w:sz w:val="20"/>
          <w:szCs w:val="20"/>
        </w:rPr>
      </w:pPr>
      <w:r w:rsidRPr="0008430F">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08430F" w:rsidRDefault="00E438C7" w:rsidP="00E438C7">
      <w:pPr>
        <w:jc w:val="center"/>
        <w:rPr>
          <w:b/>
          <w:color w:val="000000"/>
          <w:sz w:val="20"/>
          <w:szCs w:val="20"/>
        </w:rPr>
      </w:pPr>
    </w:p>
    <w:p w:rsidR="00E438C7" w:rsidRPr="0008430F" w:rsidRDefault="00E438C7" w:rsidP="00E438C7">
      <w:pPr>
        <w:jc w:val="center"/>
        <w:rPr>
          <w:b/>
          <w:color w:val="000000"/>
          <w:sz w:val="20"/>
          <w:szCs w:val="20"/>
        </w:rPr>
      </w:pPr>
      <w:r w:rsidRPr="0008430F">
        <w:rPr>
          <w:b/>
          <w:color w:val="000000"/>
          <w:sz w:val="20"/>
          <w:szCs w:val="20"/>
        </w:rPr>
        <w:t>Дан месне заједнице</w:t>
      </w:r>
    </w:p>
    <w:p w:rsidR="00E438C7" w:rsidRPr="0008430F" w:rsidRDefault="00E438C7" w:rsidP="00E438C7">
      <w:pPr>
        <w:jc w:val="center"/>
        <w:rPr>
          <w:b/>
          <w:color w:val="000000"/>
          <w:sz w:val="20"/>
          <w:szCs w:val="20"/>
        </w:rPr>
      </w:pPr>
      <w:r w:rsidRPr="0008430F">
        <w:rPr>
          <w:b/>
          <w:color w:val="000000"/>
          <w:sz w:val="20"/>
          <w:szCs w:val="20"/>
        </w:rPr>
        <w:t>Члан 12.</w:t>
      </w:r>
    </w:p>
    <w:p w:rsidR="00E438C7" w:rsidRPr="0008430F" w:rsidRDefault="00E438C7" w:rsidP="00E438C7">
      <w:pPr>
        <w:pStyle w:val="NoSpacing"/>
        <w:rPr>
          <w:rFonts w:ascii="Times New Roman" w:hAnsi="Times New Roman"/>
          <w:sz w:val="20"/>
          <w:szCs w:val="20"/>
          <w:lang w:val="sr-Cyrl-CS"/>
        </w:rPr>
      </w:pPr>
      <w:r w:rsidRPr="0008430F">
        <w:rPr>
          <w:rFonts w:ascii="Times New Roman" w:hAnsi="Times New Roman"/>
          <w:sz w:val="20"/>
          <w:szCs w:val="20"/>
          <w:lang w:val="sr-Cyrl-CS"/>
        </w:rPr>
        <w:t xml:space="preserve">           </w:t>
      </w:r>
      <w:r w:rsidRPr="0008430F">
        <w:rPr>
          <w:rFonts w:ascii="Times New Roman" w:hAnsi="Times New Roman"/>
          <w:sz w:val="20"/>
          <w:szCs w:val="20"/>
        </w:rPr>
        <w:t xml:space="preserve"> </w:t>
      </w:r>
      <w:r w:rsidRPr="0008430F">
        <w:rPr>
          <w:rFonts w:ascii="Times New Roman" w:hAnsi="Times New Roman"/>
          <w:sz w:val="20"/>
          <w:szCs w:val="20"/>
          <w:lang w:val="sr-Cyrl-CS"/>
        </w:rPr>
        <w:t>М</w:t>
      </w:r>
      <w:r w:rsidRPr="0008430F">
        <w:rPr>
          <w:rFonts w:ascii="Times New Roman" w:hAnsi="Times New Roman"/>
          <w:sz w:val="20"/>
          <w:szCs w:val="20"/>
        </w:rPr>
        <w:t>есн</w:t>
      </w:r>
      <w:r w:rsidRPr="0008430F">
        <w:rPr>
          <w:rFonts w:ascii="Times New Roman" w:hAnsi="Times New Roman"/>
          <w:sz w:val="20"/>
          <w:szCs w:val="20"/>
          <w:lang w:val="sr-Cyrl-CS"/>
        </w:rPr>
        <w:t>а</w:t>
      </w:r>
      <w:r w:rsidRPr="0008430F">
        <w:rPr>
          <w:rFonts w:ascii="Times New Roman" w:hAnsi="Times New Roman"/>
          <w:sz w:val="20"/>
          <w:szCs w:val="20"/>
        </w:rPr>
        <w:t xml:space="preserve"> заједниц</w:t>
      </w:r>
      <w:r w:rsidRPr="0008430F">
        <w:rPr>
          <w:rFonts w:ascii="Times New Roman" w:hAnsi="Times New Roman"/>
          <w:sz w:val="20"/>
          <w:szCs w:val="20"/>
          <w:lang w:val="sr-Cyrl-CS"/>
        </w:rPr>
        <w:t>а може имати свој дан.</w:t>
      </w:r>
      <w:r w:rsidRPr="0008430F">
        <w:rPr>
          <w:rFonts w:ascii="Times New Roman" w:hAnsi="Times New Roman"/>
          <w:sz w:val="20"/>
          <w:szCs w:val="20"/>
        </w:rPr>
        <w:t xml:space="preserve"> </w:t>
      </w:r>
    </w:p>
    <w:p w:rsidR="00E438C7" w:rsidRPr="0008430F" w:rsidRDefault="00E438C7" w:rsidP="00E438C7">
      <w:pPr>
        <w:pStyle w:val="NoSpacing"/>
        <w:rPr>
          <w:rFonts w:ascii="Times New Roman" w:hAnsi="Times New Roman"/>
          <w:sz w:val="20"/>
          <w:szCs w:val="20"/>
        </w:rPr>
      </w:pPr>
      <w:r w:rsidRPr="0008430F">
        <w:rPr>
          <w:rFonts w:ascii="Times New Roman" w:hAnsi="Times New Roman"/>
          <w:sz w:val="20"/>
          <w:szCs w:val="20"/>
        </w:rPr>
        <w:tab/>
        <w:t>Поводом дана месне заједнице</w:t>
      </w:r>
      <w:r w:rsidRPr="0008430F">
        <w:rPr>
          <w:rFonts w:ascii="Times New Roman" w:hAnsi="Times New Roman"/>
          <w:sz w:val="20"/>
          <w:szCs w:val="20"/>
          <w:lang w:val="sr-Cyrl-CS"/>
        </w:rPr>
        <w:t xml:space="preserve"> може се</w:t>
      </w:r>
      <w:r w:rsidRPr="0008430F">
        <w:rPr>
          <w:rFonts w:ascii="Times New Roman" w:hAnsi="Times New Roman"/>
          <w:sz w:val="20"/>
          <w:szCs w:val="20"/>
        </w:rPr>
        <w:t xml:space="preserve"> одржа</w:t>
      </w:r>
      <w:r w:rsidRPr="0008430F">
        <w:rPr>
          <w:rFonts w:ascii="Times New Roman" w:hAnsi="Times New Roman"/>
          <w:sz w:val="20"/>
          <w:szCs w:val="20"/>
          <w:lang w:val="sr-Cyrl-CS"/>
        </w:rPr>
        <w:t>ти</w:t>
      </w:r>
      <w:r w:rsidRPr="0008430F">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08430F" w:rsidRDefault="00E438C7" w:rsidP="00E438C7">
      <w:pPr>
        <w:pStyle w:val="NoSpacing"/>
        <w:rPr>
          <w:rFonts w:ascii="Times New Roman" w:hAnsi="Times New Roman"/>
          <w:sz w:val="20"/>
          <w:szCs w:val="20"/>
        </w:rPr>
      </w:pPr>
      <w:r w:rsidRPr="0008430F">
        <w:rPr>
          <w:rFonts w:ascii="Times New Roman" w:hAnsi="Times New Roman"/>
          <w:sz w:val="20"/>
          <w:szCs w:val="20"/>
        </w:rPr>
        <w:tab/>
        <w:t>Награде и признања се</w:t>
      </w:r>
      <w:r w:rsidRPr="0008430F">
        <w:rPr>
          <w:rFonts w:ascii="Times New Roman" w:hAnsi="Times New Roman"/>
          <w:sz w:val="20"/>
          <w:szCs w:val="20"/>
          <w:lang w:val="sr-Cyrl-CS"/>
        </w:rPr>
        <w:t xml:space="preserve"> могу</w:t>
      </w:r>
      <w:r w:rsidRPr="0008430F">
        <w:rPr>
          <w:rFonts w:ascii="Times New Roman" w:hAnsi="Times New Roman"/>
          <w:sz w:val="20"/>
          <w:szCs w:val="20"/>
        </w:rPr>
        <w:t xml:space="preserve"> уруч</w:t>
      </w:r>
      <w:r w:rsidRPr="0008430F">
        <w:rPr>
          <w:rFonts w:ascii="Times New Roman" w:hAnsi="Times New Roman"/>
          <w:sz w:val="20"/>
          <w:szCs w:val="20"/>
          <w:lang w:val="sr-Cyrl-CS"/>
        </w:rPr>
        <w:t>ивати</w:t>
      </w:r>
      <w:r w:rsidRPr="0008430F">
        <w:rPr>
          <w:rFonts w:ascii="Times New Roman" w:hAnsi="Times New Roman"/>
          <w:sz w:val="20"/>
          <w:szCs w:val="20"/>
        </w:rPr>
        <w:t xml:space="preserve"> појединцима, организацијама, удружењима и правним лицима.</w:t>
      </w:r>
    </w:p>
    <w:p w:rsidR="00E438C7" w:rsidRPr="0008430F" w:rsidRDefault="00E438C7" w:rsidP="00E438C7">
      <w:pPr>
        <w:pStyle w:val="NoSpacing"/>
        <w:rPr>
          <w:rFonts w:ascii="Times New Roman" w:eastAsia="ArialNarrow" w:hAnsi="Times New Roman"/>
          <w:sz w:val="20"/>
          <w:szCs w:val="20"/>
        </w:rPr>
      </w:pPr>
      <w:r w:rsidRPr="0008430F">
        <w:rPr>
          <w:rFonts w:ascii="Times New Roman" w:eastAsia="ArialNarrow" w:hAnsi="Times New Roman"/>
          <w:sz w:val="20"/>
          <w:szCs w:val="20"/>
        </w:rPr>
        <w:tab/>
      </w:r>
    </w:p>
    <w:p w:rsidR="00E438C7" w:rsidRPr="0008430F" w:rsidRDefault="00E438C7" w:rsidP="00E438C7">
      <w:pPr>
        <w:pStyle w:val="NoSpacing"/>
        <w:rPr>
          <w:rFonts w:ascii="Times New Roman" w:hAnsi="Times New Roman"/>
          <w:sz w:val="20"/>
          <w:szCs w:val="20"/>
        </w:rPr>
      </w:pPr>
    </w:p>
    <w:p w:rsidR="00E438C7" w:rsidRPr="0008430F" w:rsidRDefault="00E438C7" w:rsidP="009B0F7A">
      <w:pPr>
        <w:numPr>
          <w:ilvl w:val="0"/>
          <w:numId w:val="20"/>
        </w:numPr>
        <w:jc w:val="both"/>
        <w:outlineLvl w:val="0"/>
        <w:rPr>
          <w:b/>
          <w:bCs/>
          <w:color w:val="000000"/>
          <w:kern w:val="36"/>
          <w:sz w:val="20"/>
          <w:szCs w:val="20"/>
        </w:rPr>
      </w:pPr>
      <w:r w:rsidRPr="0008430F">
        <w:rPr>
          <w:b/>
          <w:bCs/>
          <w:color w:val="000000"/>
          <w:kern w:val="36"/>
          <w:sz w:val="20"/>
          <w:szCs w:val="20"/>
        </w:rPr>
        <w:t>ПОСЛОВИ МЕСНЕ ЗАЈЕДНИЦЕ</w:t>
      </w:r>
    </w:p>
    <w:p w:rsidR="00E438C7" w:rsidRPr="0008430F" w:rsidRDefault="00E438C7" w:rsidP="00E438C7">
      <w:pPr>
        <w:outlineLvl w:val="0"/>
        <w:rPr>
          <w:b/>
          <w:bCs/>
          <w:color w:val="000000"/>
          <w:kern w:val="36"/>
          <w:sz w:val="20"/>
          <w:szCs w:val="20"/>
        </w:rPr>
      </w:pPr>
    </w:p>
    <w:p w:rsidR="00E438C7" w:rsidRPr="0008430F" w:rsidRDefault="00E438C7" w:rsidP="00E438C7">
      <w:pPr>
        <w:jc w:val="center"/>
        <w:outlineLvl w:val="0"/>
        <w:rPr>
          <w:b/>
          <w:bCs/>
          <w:color w:val="000000"/>
          <w:kern w:val="36"/>
          <w:sz w:val="20"/>
          <w:szCs w:val="20"/>
        </w:rPr>
      </w:pPr>
      <w:r w:rsidRPr="0008430F">
        <w:rPr>
          <w:b/>
          <w:bCs/>
          <w:color w:val="000000"/>
          <w:kern w:val="36"/>
          <w:sz w:val="20"/>
          <w:szCs w:val="20"/>
        </w:rPr>
        <w:t>Члан 13.</w:t>
      </w:r>
    </w:p>
    <w:p w:rsidR="00E438C7" w:rsidRPr="0008430F" w:rsidRDefault="00E438C7" w:rsidP="00E438C7">
      <w:pPr>
        <w:ind w:firstLine="720"/>
        <w:rPr>
          <w:bCs/>
          <w:sz w:val="20"/>
          <w:szCs w:val="20"/>
        </w:rPr>
      </w:pPr>
      <w:r w:rsidRPr="0008430F">
        <w:rPr>
          <w:bCs/>
          <w:spacing w:val="-4"/>
          <w:sz w:val="20"/>
          <w:szCs w:val="20"/>
          <w:lang w:val="sr-Cyrl-CS"/>
        </w:rPr>
        <w:t xml:space="preserve">У Месној заједници грађани одлучују о остваривању својих заједничких </w:t>
      </w:r>
      <w:r w:rsidRPr="0008430F">
        <w:rPr>
          <w:bCs/>
          <w:sz w:val="20"/>
          <w:szCs w:val="20"/>
          <w:lang w:val="sr-Cyrl-CS"/>
        </w:rPr>
        <w:t>интереса и задовољавању заједничких потреба у области:</w:t>
      </w:r>
    </w:p>
    <w:p w:rsidR="00E438C7" w:rsidRPr="0008430F" w:rsidRDefault="00E438C7" w:rsidP="00E438C7">
      <w:pPr>
        <w:ind w:firstLine="720"/>
        <w:rPr>
          <w:bCs/>
          <w:spacing w:val="-4"/>
          <w:sz w:val="20"/>
          <w:szCs w:val="20"/>
          <w:lang w:val="sr-Cyrl-CS"/>
        </w:rPr>
      </w:pPr>
      <w:r w:rsidRPr="0008430F">
        <w:rPr>
          <w:bCs/>
          <w:spacing w:val="-2"/>
          <w:sz w:val="20"/>
          <w:szCs w:val="20"/>
          <w:lang w:val="sr-Cyrl-CS"/>
        </w:rPr>
        <w:t xml:space="preserve">-уређења насеља (путева, улица ,тротоара, ПТТ, електричне, водоводне, </w:t>
      </w:r>
      <w:r w:rsidRPr="0008430F">
        <w:rPr>
          <w:bCs/>
          <w:spacing w:val="-4"/>
          <w:sz w:val="20"/>
          <w:szCs w:val="20"/>
          <w:lang w:val="sr-Cyrl-CS"/>
        </w:rPr>
        <w:t>атмосверске мреже и др.);</w:t>
      </w:r>
    </w:p>
    <w:p w:rsidR="00E438C7" w:rsidRPr="0008430F" w:rsidRDefault="00E438C7" w:rsidP="00E438C7">
      <w:pPr>
        <w:ind w:firstLine="720"/>
        <w:rPr>
          <w:bCs/>
          <w:sz w:val="20"/>
          <w:szCs w:val="20"/>
          <w:lang w:val="sr-Cyrl-CS"/>
        </w:rPr>
      </w:pPr>
      <w:r w:rsidRPr="0008430F">
        <w:rPr>
          <w:bCs/>
          <w:spacing w:val="-4"/>
          <w:sz w:val="20"/>
          <w:szCs w:val="20"/>
          <w:lang w:val="sr-Cyrl-CS"/>
        </w:rPr>
        <w:t>-комуналног развоја и комуналне изградње;</w:t>
      </w:r>
    </w:p>
    <w:p w:rsidR="00E438C7" w:rsidRPr="0008430F" w:rsidRDefault="00E438C7" w:rsidP="00E438C7">
      <w:pPr>
        <w:ind w:firstLine="720"/>
        <w:rPr>
          <w:bCs/>
          <w:sz w:val="20"/>
          <w:szCs w:val="20"/>
          <w:lang w:val="sr-Cyrl-CS"/>
        </w:rPr>
      </w:pPr>
      <w:r w:rsidRPr="0008430F">
        <w:rPr>
          <w:bCs/>
          <w:sz w:val="20"/>
          <w:szCs w:val="20"/>
          <w:lang w:val="sr-Cyrl-CS"/>
        </w:rPr>
        <w:t>-заштите и унапређења животне средине;</w:t>
      </w:r>
    </w:p>
    <w:p w:rsidR="00E438C7" w:rsidRPr="0008430F" w:rsidRDefault="00E438C7" w:rsidP="00E438C7">
      <w:pPr>
        <w:rPr>
          <w:bCs/>
          <w:sz w:val="20"/>
          <w:szCs w:val="20"/>
          <w:lang w:val="sr-Cyrl-CS"/>
        </w:rPr>
      </w:pPr>
      <w:r w:rsidRPr="0008430F">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08430F" w:rsidRDefault="00E438C7" w:rsidP="00E438C7">
      <w:pPr>
        <w:rPr>
          <w:bCs/>
          <w:sz w:val="20"/>
          <w:szCs w:val="20"/>
          <w:lang w:val="sr-Cyrl-CS"/>
        </w:rPr>
      </w:pPr>
      <w:r w:rsidRPr="0008430F">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08430F" w:rsidRDefault="00E438C7" w:rsidP="00E438C7">
      <w:pPr>
        <w:outlineLvl w:val="0"/>
        <w:rPr>
          <w:bCs/>
          <w:i/>
          <w:color w:val="000000"/>
          <w:kern w:val="36"/>
          <w:sz w:val="20"/>
          <w:szCs w:val="20"/>
          <w:lang w:val="sr-Cyrl-CS"/>
        </w:rPr>
      </w:pPr>
    </w:p>
    <w:p w:rsidR="00E438C7" w:rsidRPr="0008430F" w:rsidRDefault="00E438C7" w:rsidP="00E438C7">
      <w:pPr>
        <w:outlineLvl w:val="0"/>
        <w:rPr>
          <w:b/>
          <w:bCs/>
          <w:color w:val="000000"/>
          <w:kern w:val="36"/>
          <w:sz w:val="20"/>
          <w:szCs w:val="20"/>
          <w:lang w:val="en-GB"/>
        </w:rPr>
      </w:pPr>
    </w:p>
    <w:p w:rsidR="00E438C7" w:rsidRPr="0008430F"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08430F">
        <w:rPr>
          <w:rFonts w:ascii="Times New Roman" w:eastAsia="Times New Roman" w:hAnsi="Times New Roman"/>
          <w:b/>
          <w:bCs/>
          <w:color w:val="000000"/>
          <w:kern w:val="36"/>
          <w:sz w:val="20"/>
          <w:szCs w:val="20"/>
        </w:rPr>
        <w:t>САВЕТ МЕСНЕ ЗАЈЕДНИЦЕ</w:t>
      </w:r>
    </w:p>
    <w:p w:rsidR="00E438C7" w:rsidRPr="0008430F" w:rsidRDefault="00E438C7" w:rsidP="00E438C7">
      <w:pPr>
        <w:pStyle w:val="ListParagraph"/>
        <w:outlineLvl w:val="0"/>
        <w:rPr>
          <w:rFonts w:ascii="Times New Roman" w:eastAsia="Times New Roman" w:hAnsi="Times New Roman"/>
          <w:b/>
          <w:bCs/>
          <w:color w:val="000000"/>
          <w:kern w:val="36"/>
          <w:sz w:val="20"/>
          <w:szCs w:val="20"/>
        </w:rPr>
      </w:pPr>
    </w:p>
    <w:p w:rsidR="00E438C7" w:rsidRPr="0008430F" w:rsidRDefault="00E438C7" w:rsidP="00133E8D">
      <w:pPr>
        <w:ind w:left="720"/>
        <w:jc w:val="center"/>
        <w:outlineLvl w:val="0"/>
        <w:rPr>
          <w:b/>
          <w:bCs/>
          <w:color w:val="000000"/>
          <w:kern w:val="36"/>
          <w:sz w:val="20"/>
          <w:szCs w:val="20"/>
          <w:lang w:val="sr-Cyrl-CS"/>
        </w:rPr>
      </w:pPr>
      <w:r w:rsidRPr="0008430F">
        <w:rPr>
          <w:b/>
          <w:bCs/>
          <w:color w:val="000000"/>
          <w:kern w:val="36"/>
          <w:sz w:val="20"/>
          <w:szCs w:val="20"/>
          <w:lang w:val="sr-Cyrl-CS"/>
        </w:rPr>
        <w:t>Члан 14.</w:t>
      </w:r>
    </w:p>
    <w:p w:rsidR="00E438C7" w:rsidRPr="0008430F" w:rsidRDefault="00E438C7" w:rsidP="00E438C7">
      <w:pPr>
        <w:rPr>
          <w:color w:val="000000"/>
          <w:sz w:val="20"/>
          <w:szCs w:val="20"/>
        </w:rPr>
      </w:pPr>
      <w:r w:rsidRPr="0008430F">
        <w:rPr>
          <w:color w:val="000000"/>
          <w:sz w:val="20"/>
          <w:szCs w:val="20"/>
        </w:rPr>
        <w:t xml:space="preserve">       </w:t>
      </w:r>
      <w:r w:rsidRPr="0008430F">
        <w:rPr>
          <w:color w:val="000000"/>
          <w:sz w:val="20"/>
          <w:szCs w:val="20"/>
          <w:lang w:val="sr-Cyrl-CS"/>
        </w:rPr>
        <w:t xml:space="preserve">  </w:t>
      </w:r>
      <w:r w:rsidRPr="0008430F">
        <w:rPr>
          <w:sz w:val="20"/>
          <w:szCs w:val="20"/>
        </w:rPr>
        <w:t>Савет месне заједнице је основни представнички орган грађана на подручју месне заједнице.</w:t>
      </w:r>
    </w:p>
    <w:p w:rsidR="00E438C7" w:rsidRPr="0008430F" w:rsidRDefault="00E438C7" w:rsidP="00E438C7">
      <w:pPr>
        <w:ind w:firstLine="780"/>
        <w:rPr>
          <w:sz w:val="20"/>
          <w:szCs w:val="20"/>
        </w:rPr>
      </w:pPr>
      <w:r w:rsidRPr="0008430F">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08430F">
        <w:rPr>
          <w:color w:val="000000"/>
          <w:sz w:val="20"/>
          <w:szCs w:val="20"/>
        </w:rPr>
        <w:t>(„Службени лист општине Ивањица“, број 9/2018)</w:t>
      </w:r>
      <w:r w:rsidRPr="0008430F">
        <w:rPr>
          <w:sz w:val="20"/>
          <w:szCs w:val="20"/>
        </w:rPr>
        <w:t>.</w:t>
      </w:r>
    </w:p>
    <w:p w:rsidR="00E438C7" w:rsidRPr="0008430F" w:rsidRDefault="00E438C7" w:rsidP="00E438C7">
      <w:pPr>
        <w:ind w:firstLine="780"/>
        <w:rPr>
          <w:sz w:val="20"/>
          <w:szCs w:val="20"/>
        </w:rPr>
      </w:pPr>
      <w:r w:rsidRPr="0008430F">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08430F" w:rsidRDefault="00E438C7" w:rsidP="00E438C7">
      <w:pPr>
        <w:ind w:firstLine="780"/>
        <w:rPr>
          <w:sz w:val="20"/>
          <w:szCs w:val="20"/>
        </w:rPr>
      </w:pPr>
      <w:r w:rsidRPr="0008430F">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08430F" w:rsidRDefault="00E438C7" w:rsidP="00E438C7">
      <w:pPr>
        <w:ind w:firstLine="780"/>
        <w:rPr>
          <w:sz w:val="20"/>
          <w:szCs w:val="20"/>
        </w:rPr>
      </w:pPr>
    </w:p>
    <w:p w:rsidR="00E438C7" w:rsidRPr="0008430F" w:rsidRDefault="00E438C7" w:rsidP="00133E8D">
      <w:pPr>
        <w:jc w:val="center"/>
        <w:rPr>
          <w:color w:val="000000"/>
          <w:sz w:val="20"/>
          <w:szCs w:val="20"/>
        </w:rPr>
      </w:pPr>
      <w:r w:rsidRPr="0008430F">
        <w:rPr>
          <w:b/>
          <w:bCs/>
          <w:sz w:val="20"/>
          <w:szCs w:val="20"/>
        </w:rPr>
        <w:t>Број чланова Савета месне заједнице</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1</w:t>
      </w:r>
      <w:r w:rsidRPr="0008430F">
        <w:rPr>
          <w:b/>
          <w:bCs/>
          <w:sz w:val="20"/>
          <w:szCs w:val="20"/>
          <w:lang w:val="sr-Cyrl-CS"/>
        </w:rPr>
        <w:t>5</w:t>
      </w:r>
      <w:r w:rsidRPr="0008430F">
        <w:rPr>
          <w:b/>
          <w:bCs/>
          <w:sz w:val="20"/>
          <w:szCs w:val="20"/>
        </w:rPr>
        <w:t>.</w:t>
      </w:r>
    </w:p>
    <w:p w:rsidR="00E438C7" w:rsidRPr="0008430F" w:rsidRDefault="00E438C7" w:rsidP="00E438C7">
      <w:pPr>
        <w:autoSpaceDE w:val="0"/>
        <w:autoSpaceDN w:val="0"/>
        <w:adjustRightInd w:val="0"/>
        <w:ind w:firstLine="720"/>
        <w:rPr>
          <w:sz w:val="20"/>
          <w:szCs w:val="20"/>
        </w:rPr>
      </w:pPr>
      <w:r w:rsidRPr="0008430F">
        <w:rPr>
          <w:sz w:val="20"/>
          <w:szCs w:val="20"/>
        </w:rPr>
        <w:t>Савет месне заједнице</w:t>
      </w:r>
      <w:r w:rsidRPr="0008430F">
        <w:rPr>
          <w:sz w:val="20"/>
          <w:szCs w:val="20"/>
          <w:lang w:val="sr-Cyrl-CS"/>
        </w:rPr>
        <w:t xml:space="preserve"> Мочиоци</w:t>
      </w:r>
      <w:r w:rsidRPr="0008430F">
        <w:rPr>
          <w:sz w:val="20"/>
          <w:szCs w:val="20"/>
        </w:rPr>
        <w:t xml:space="preserve"> има </w:t>
      </w:r>
      <w:r w:rsidRPr="0008430F">
        <w:rPr>
          <w:sz w:val="20"/>
          <w:szCs w:val="20"/>
          <w:lang w:val="sr-Cyrl-CS"/>
        </w:rPr>
        <w:t xml:space="preserve">7 </w:t>
      </w:r>
      <w:r w:rsidRPr="0008430F">
        <w:rPr>
          <w:sz w:val="20"/>
          <w:szCs w:val="20"/>
        </w:rPr>
        <w:t>чланова.</w:t>
      </w:r>
    </w:p>
    <w:p w:rsidR="00E438C7" w:rsidRPr="0008430F" w:rsidRDefault="00E438C7" w:rsidP="00E438C7">
      <w:pPr>
        <w:widowControl w:val="0"/>
        <w:tabs>
          <w:tab w:val="left" w:pos="720"/>
          <w:tab w:val="left" w:pos="1440"/>
        </w:tabs>
        <w:rPr>
          <w:sz w:val="20"/>
          <w:szCs w:val="20"/>
        </w:rPr>
      </w:pPr>
      <w:r w:rsidRPr="0008430F">
        <w:rPr>
          <w:sz w:val="20"/>
          <w:szCs w:val="20"/>
        </w:rPr>
        <w:tab/>
        <w:t>Мандат чланова Савета месне заједнице траје 4 године.</w:t>
      </w:r>
    </w:p>
    <w:p w:rsidR="00E438C7" w:rsidRPr="0008430F" w:rsidRDefault="00E438C7" w:rsidP="00E438C7">
      <w:pPr>
        <w:rPr>
          <w:color w:val="000000"/>
          <w:sz w:val="20"/>
          <w:szCs w:val="20"/>
        </w:rPr>
      </w:pPr>
      <w:r w:rsidRPr="0008430F">
        <w:rPr>
          <w:color w:val="000000"/>
          <w:sz w:val="20"/>
          <w:szCs w:val="20"/>
        </w:rPr>
        <w:tab/>
        <w:t>Исто лице може поново бити изабрано за члана Савета месне заједнице.</w:t>
      </w:r>
    </w:p>
    <w:p w:rsidR="00E438C7" w:rsidRPr="0008430F" w:rsidRDefault="00E438C7" w:rsidP="00E438C7">
      <w:pPr>
        <w:widowControl w:val="0"/>
        <w:tabs>
          <w:tab w:val="left" w:pos="720"/>
          <w:tab w:val="left" w:pos="1440"/>
        </w:tabs>
        <w:rPr>
          <w:sz w:val="20"/>
          <w:szCs w:val="20"/>
        </w:rPr>
      </w:pPr>
    </w:p>
    <w:p w:rsidR="00E438C7" w:rsidRPr="0008430F" w:rsidRDefault="00E438C7" w:rsidP="00133E8D">
      <w:pPr>
        <w:jc w:val="center"/>
        <w:rPr>
          <w:b/>
          <w:sz w:val="20"/>
          <w:szCs w:val="20"/>
        </w:rPr>
      </w:pPr>
      <w:r w:rsidRPr="0008430F">
        <w:rPr>
          <w:b/>
          <w:sz w:val="20"/>
          <w:szCs w:val="20"/>
        </w:rPr>
        <w:t>Права и дужности члана Савета</w:t>
      </w:r>
    </w:p>
    <w:p w:rsidR="00E438C7" w:rsidRPr="0008430F" w:rsidRDefault="00E438C7" w:rsidP="00E438C7">
      <w:pPr>
        <w:jc w:val="center"/>
        <w:outlineLvl w:val="0"/>
        <w:rPr>
          <w:b/>
          <w:sz w:val="20"/>
          <w:szCs w:val="20"/>
        </w:rPr>
      </w:pPr>
      <w:r w:rsidRPr="0008430F">
        <w:rPr>
          <w:b/>
          <w:sz w:val="20"/>
          <w:szCs w:val="20"/>
        </w:rPr>
        <w:t>Члан 1</w:t>
      </w:r>
      <w:r w:rsidRPr="0008430F">
        <w:rPr>
          <w:b/>
          <w:sz w:val="20"/>
          <w:szCs w:val="20"/>
          <w:lang w:val="sr-Cyrl-CS"/>
        </w:rPr>
        <w:t>6</w:t>
      </w:r>
      <w:r w:rsidRPr="0008430F">
        <w:rPr>
          <w:b/>
          <w:sz w:val="20"/>
          <w:szCs w:val="20"/>
        </w:rPr>
        <w:t>.</w:t>
      </w:r>
    </w:p>
    <w:p w:rsidR="00E438C7" w:rsidRPr="0008430F" w:rsidRDefault="00E438C7" w:rsidP="00E438C7">
      <w:pPr>
        <w:ind w:firstLine="708"/>
        <w:rPr>
          <w:sz w:val="20"/>
          <w:szCs w:val="20"/>
        </w:rPr>
      </w:pPr>
      <w:r w:rsidRPr="0008430F">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08430F" w:rsidRDefault="00E438C7" w:rsidP="00E438C7">
      <w:pPr>
        <w:rPr>
          <w:sz w:val="20"/>
          <w:szCs w:val="20"/>
          <w:lang w:val="sr-Cyrl-CS"/>
        </w:rPr>
      </w:pPr>
      <w:r w:rsidRPr="0008430F">
        <w:rPr>
          <w:sz w:val="20"/>
          <w:szCs w:val="20"/>
        </w:rPr>
        <w:tab/>
      </w:r>
    </w:p>
    <w:p w:rsidR="00E438C7" w:rsidRPr="0008430F" w:rsidRDefault="00E438C7" w:rsidP="00E438C7">
      <w:pPr>
        <w:autoSpaceDE w:val="0"/>
        <w:autoSpaceDN w:val="0"/>
        <w:adjustRightInd w:val="0"/>
        <w:jc w:val="center"/>
        <w:rPr>
          <w:b/>
          <w:bCs/>
          <w:sz w:val="20"/>
          <w:szCs w:val="20"/>
        </w:rPr>
      </w:pPr>
      <w:r w:rsidRPr="0008430F">
        <w:rPr>
          <w:b/>
          <w:bCs/>
          <w:sz w:val="20"/>
          <w:szCs w:val="20"/>
        </w:rPr>
        <w:t>Територијални принцип</w:t>
      </w:r>
    </w:p>
    <w:p w:rsidR="00E438C7" w:rsidRPr="0008430F" w:rsidRDefault="00E438C7" w:rsidP="00E438C7">
      <w:pPr>
        <w:autoSpaceDE w:val="0"/>
        <w:autoSpaceDN w:val="0"/>
        <w:adjustRightInd w:val="0"/>
        <w:jc w:val="center"/>
        <w:rPr>
          <w:b/>
          <w:bCs/>
          <w:sz w:val="20"/>
          <w:szCs w:val="20"/>
        </w:rPr>
      </w:pPr>
      <w:r w:rsidRPr="0008430F">
        <w:rPr>
          <w:b/>
          <w:bCs/>
          <w:sz w:val="20"/>
          <w:szCs w:val="20"/>
        </w:rPr>
        <w:t xml:space="preserve">Члан </w:t>
      </w:r>
      <w:r w:rsidRPr="0008430F">
        <w:rPr>
          <w:b/>
          <w:bCs/>
          <w:sz w:val="20"/>
          <w:szCs w:val="20"/>
          <w:lang w:val="sr-Cyrl-CS"/>
        </w:rPr>
        <w:t>17</w:t>
      </w:r>
      <w:r w:rsidRPr="0008430F">
        <w:rPr>
          <w:b/>
          <w:bCs/>
          <w:sz w:val="20"/>
          <w:szCs w:val="20"/>
        </w:rPr>
        <w:t>.</w:t>
      </w:r>
    </w:p>
    <w:p w:rsidR="00E438C7" w:rsidRPr="0008430F" w:rsidRDefault="00E438C7" w:rsidP="00E438C7">
      <w:pPr>
        <w:autoSpaceDE w:val="0"/>
        <w:autoSpaceDN w:val="0"/>
        <w:adjustRightInd w:val="0"/>
        <w:ind w:firstLine="720"/>
        <w:rPr>
          <w:sz w:val="20"/>
          <w:szCs w:val="20"/>
        </w:rPr>
      </w:pPr>
      <w:r w:rsidRPr="0008430F">
        <w:rPr>
          <w:sz w:val="20"/>
          <w:szCs w:val="20"/>
        </w:rPr>
        <w:t>Чланови Савета месне заједнице</w:t>
      </w:r>
      <w:r w:rsidRPr="0008430F">
        <w:rPr>
          <w:sz w:val="20"/>
          <w:szCs w:val="20"/>
          <w:lang w:val="sr-Cyrl-CS"/>
        </w:rPr>
        <w:t xml:space="preserve"> Мочиоци</w:t>
      </w:r>
      <w:r w:rsidRPr="0008430F">
        <w:rPr>
          <w:sz w:val="20"/>
          <w:szCs w:val="20"/>
        </w:rPr>
        <w:t xml:space="preserve"> бирају се по територијалном принципу.</w:t>
      </w:r>
    </w:p>
    <w:p w:rsidR="00E438C7" w:rsidRPr="0008430F" w:rsidRDefault="00E438C7" w:rsidP="00E438C7">
      <w:pPr>
        <w:rPr>
          <w:sz w:val="20"/>
          <w:szCs w:val="20"/>
        </w:rPr>
      </w:pPr>
      <w:r w:rsidRPr="0008430F">
        <w:rPr>
          <w:sz w:val="20"/>
          <w:szCs w:val="20"/>
        </w:rPr>
        <w:t xml:space="preserve">            У складу са територијалним принципом, на подручју Месне заједнице Мочиоци  чланови Савета бирају се на следећи начин:</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t>једног члана Савета бирају грађани насељеног места Мочиоци- насељено место Клекова;</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lastRenderedPageBreak/>
        <w:t>једног члана Савета бирају грађани насељеног места Мочиоци-центар Месне заједнице и засеок Драшковићи-Присоје (источна страна),</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t>једног члана Савета бирају грађани насељеног места Мочиоци-засеок Драшковићи-Осоје (западна страна);</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t>једног члана Савета бирају грађани насељеног места Пресека- село Равна Гора;</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t>једног члана Савета бирају грађани насељеног места Пресека- засеок Живковићи, Дабовићи и Матовићи;</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8430F">
        <w:rPr>
          <w:rFonts w:ascii="Times New Roman" w:hAnsi="Times New Roman"/>
          <w:sz w:val="20"/>
          <w:szCs w:val="20"/>
          <w:lang w:val="sr-Cyrl-CS"/>
        </w:rPr>
        <w:t>једног члана Савета бирају грађани насељеног места Пресека- засеок Присоје, са Анатеме од пута десно, испод Мучња и</w:t>
      </w:r>
    </w:p>
    <w:p w:rsidR="00E438C7" w:rsidRPr="0008430F"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08430F">
        <w:rPr>
          <w:rFonts w:ascii="Times New Roman" w:hAnsi="Times New Roman"/>
          <w:sz w:val="20"/>
          <w:szCs w:val="20"/>
          <w:lang w:val="sr-Cyrl-CS"/>
        </w:rPr>
        <w:t xml:space="preserve">једног члана Савета бирају грађани насељеног места Пресека-засеок Осоје, са Анатеме од пута лево, испод Чемернице.   </w:t>
      </w:r>
    </w:p>
    <w:p w:rsidR="00E438C7" w:rsidRPr="0008430F" w:rsidRDefault="00E438C7" w:rsidP="00E438C7">
      <w:pPr>
        <w:autoSpaceDE w:val="0"/>
        <w:autoSpaceDN w:val="0"/>
        <w:adjustRightInd w:val="0"/>
        <w:ind w:left="720"/>
        <w:rPr>
          <w:b/>
          <w:bCs/>
          <w:sz w:val="20"/>
          <w:szCs w:val="20"/>
          <w:lang w:val="sr-Cyrl-CS"/>
        </w:rPr>
      </w:pPr>
    </w:p>
    <w:p w:rsidR="00E438C7" w:rsidRPr="0008430F" w:rsidRDefault="00E438C7" w:rsidP="00133E8D">
      <w:pPr>
        <w:autoSpaceDE w:val="0"/>
        <w:autoSpaceDN w:val="0"/>
        <w:adjustRightInd w:val="0"/>
        <w:ind w:left="720"/>
        <w:jc w:val="center"/>
        <w:rPr>
          <w:b/>
          <w:bCs/>
          <w:sz w:val="20"/>
          <w:szCs w:val="20"/>
        </w:rPr>
      </w:pPr>
      <w:r w:rsidRPr="0008430F">
        <w:rPr>
          <w:b/>
          <w:bCs/>
          <w:sz w:val="20"/>
          <w:szCs w:val="20"/>
        </w:rPr>
        <w:t>Сазивање конститутивне седнице Савета месне заједнице</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1</w:t>
      </w:r>
      <w:r w:rsidRPr="0008430F">
        <w:rPr>
          <w:b/>
          <w:bCs/>
          <w:sz w:val="20"/>
          <w:szCs w:val="20"/>
          <w:lang w:val="sr-Cyrl-CS"/>
        </w:rPr>
        <w:t>8</w:t>
      </w:r>
      <w:r w:rsidRPr="0008430F">
        <w:rPr>
          <w:b/>
          <w:bCs/>
          <w:sz w:val="20"/>
          <w:szCs w:val="20"/>
        </w:rPr>
        <w:t>.</w:t>
      </w:r>
    </w:p>
    <w:p w:rsidR="00E438C7" w:rsidRPr="0008430F" w:rsidRDefault="00E438C7" w:rsidP="00E438C7">
      <w:pPr>
        <w:autoSpaceDE w:val="0"/>
        <w:autoSpaceDN w:val="0"/>
        <w:adjustRightInd w:val="0"/>
        <w:rPr>
          <w:sz w:val="20"/>
          <w:szCs w:val="20"/>
        </w:rPr>
      </w:pPr>
      <w:r w:rsidRPr="0008430F">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08430F" w:rsidRDefault="00E438C7" w:rsidP="00E438C7">
      <w:pPr>
        <w:autoSpaceDE w:val="0"/>
        <w:autoSpaceDN w:val="0"/>
        <w:adjustRightInd w:val="0"/>
        <w:rPr>
          <w:sz w:val="20"/>
          <w:szCs w:val="20"/>
        </w:rPr>
      </w:pPr>
      <w:r w:rsidRPr="0008430F">
        <w:rPr>
          <w:sz w:val="20"/>
          <w:szCs w:val="20"/>
        </w:rPr>
        <w:tab/>
        <w:t>Конститутивном седницом председава најстарији новоизабрани члан Савета месне заједнице.</w:t>
      </w:r>
    </w:p>
    <w:p w:rsidR="00E438C7" w:rsidRPr="0008430F" w:rsidRDefault="00E438C7" w:rsidP="00E438C7">
      <w:pPr>
        <w:autoSpaceDE w:val="0"/>
        <w:autoSpaceDN w:val="0"/>
        <w:adjustRightInd w:val="0"/>
        <w:rPr>
          <w:sz w:val="20"/>
          <w:szCs w:val="20"/>
        </w:rPr>
      </w:pPr>
      <w:r w:rsidRPr="0008430F">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08430F" w:rsidRDefault="00E438C7" w:rsidP="00E438C7">
      <w:pPr>
        <w:autoSpaceDE w:val="0"/>
        <w:autoSpaceDN w:val="0"/>
        <w:adjustRightInd w:val="0"/>
        <w:rPr>
          <w:sz w:val="20"/>
          <w:szCs w:val="20"/>
          <w:lang w:val="sr-Cyrl-CS"/>
        </w:rPr>
      </w:pPr>
    </w:p>
    <w:p w:rsidR="00E438C7" w:rsidRPr="0008430F" w:rsidRDefault="00E438C7" w:rsidP="00E438C7">
      <w:pPr>
        <w:autoSpaceDE w:val="0"/>
        <w:autoSpaceDN w:val="0"/>
        <w:adjustRightInd w:val="0"/>
        <w:rPr>
          <w:sz w:val="20"/>
          <w:szCs w:val="20"/>
          <w:lang w:val="sr-Cyrl-CS"/>
        </w:rPr>
      </w:pPr>
    </w:p>
    <w:p w:rsidR="00E438C7" w:rsidRPr="0008430F" w:rsidRDefault="00E438C7" w:rsidP="00E438C7">
      <w:pPr>
        <w:autoSpaceDE w:val="0"/>
        <w:autoSpaceDN w:val="0"/>
        <w:adjustRightInd w:val="0"/>
        <w:jc w:val="center"/>
        <w:rPr>
          <w:b/>
          <w:bCs/>
          <w:sz w:val="20"/>
          <w:szCs w:val="20"/>
        </w:rPr>
      </w:pPr>
      <w:r w:rsidRPr="0008430F">
        <w:rPr>
          <w:b/>
          <w:bCs/>
          <w:sz w:val="20"/>
          <w:szCs w:val="20"/>
        </w:rPr>
        <w:t>Председник и заменик председника Савета месне заједнице</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1</w:t>
      </w:r>
      <w:r w:rsidRPr="0008430F">
        <w:rPr>
          <w:b/>
          <w:bCs/>
          <w:sz w:val="20"/>
          <w:szCs w:val="20"/>
          <w:lang w:val="sr-Cyrl-CS"/>
        </w:rPr>
        <w:t>9</w:t>
      </w:r>
      <w:r w:rsidRPr="0008430F">
        <w:rPr>
          <w:b/>
          <w:bCs/>
          <w:sz w:val="20"/>
          <w:szCs w:val="20"/>
        </w:rPr>
        <w:t>.</w:t>
      </w:r>
    </w:p>
    <w:p w:rsidR="00E438C7" w:rsidRPr="0008430F" w:rsidRDefault="00E438C7" w:rsidP="00E438C7">
      <w:pPr>
        <w:autoSpaceDE w:val="0"/>
        <w:autoSpaceDN w:val="0"/>
        <w:adjustRightInd w:val="0"/>
        <w:rPr>
          <w:sz w:val="20"/>
          <w:szCs w:val="20"/>
        </w:rPr>
      </w:pPr>
      <w:r w:rsidRPr="0008430F">
        <w:rPr>
          <w:sz w:val="20"/>
          <w:szCs w:val="20"/>
        </w:rPr>
        <w:tab/>
        <w:t>Савет месне заједнице има председника и заменика председника које бирају чланови Савета.</w:t>
      </w:r>
    </w:p>
    <w:p w:rsidR="00E438C7" w:rsidRPr="0008430F" w:rsidRDefault="00E438C7" w:rsidP="00E438C7">
      <w:pPr>
        <w:rPr>
          <w:color w:val="000000"/>
          <w:sz w:val="20"/>
          <w:szCs w:val="20"/>
        </w:rPr>
      </w:pPr>
      <w:r w:rsidRPr="0008430F">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08430F" w:rsidRDefault="00E438C7" w:rsidP="00E438C7">
      <w:pPr>
        <w:autoSpaceDE w:val="0"/>
        <w:autoSpaceDN w:val="0"/>
        <w:adjustRightInd w:val="0"/>
        <w:jc w:val="center"/>
        <w:rPr>
          <w:b/>
          <w:sz w:val="20"/>
          <w:szCs w:val="20"/>
        </w:rPr>
      </w:pPr>
    </w:p>
    <w:p w:rsidR="00E438C7" w:rsidRPr="0008430F" w:rsidRDefault="00E438C7" w:rsidP="00E438C7">
      <w:pPr>
        <w:autoSpaceDE w:val="0"/>
        <w:autoSpaceDN w:val="0"/>
        <w:adjustRightInd w:val="0"/>
        <w:jc w:val="center"/>
        <w:rPr>
          <w:b/>
          <w:sz w:val="20"/>
          <w:szCs w:val="20"/>
        </w:rPr>
      </w:pPr>
      <w:r w:rsidRPr="0008430F">
        <w:rPr>
          <w:b/>
          <w:sz w:val="20"/>
          <w:szCs w:val="20"/>
        </w:rPr>
        <w:t>Избор председника и заменика председника Савета месне заједнице</w:t>
      </w:r>
    </w:p>
    <w:p w:rsidR="00E438C7" w:rsidRPr="0008430F" w:rsidRDefault="00E438C7" w:rsidP="00E438C7">
      <w:pPr>
        <w:autoSpaceDE w:val="0"/>
        <w:autoSpaceDN w:val="0"/>
        <w:adjustRightInd w:val="0"/>
        <w:jc w:val="center"/>
        <w:rPr>
          <w:b/>
          <w:sz w:val="20"/>
          <w:szCs w:val="20"/>
        </w:rPr>
      </w:pPr>
      <w:r w:rsidRPr="0008430F">
        <w:rPr>
          <w:b/>
          <w:sz w:val="20"/>
          <w:szCs w:val="20"/>
        </w:rPr>
        <w:t xml:space="preserve">Члан </w:t>
      </w:r>
      <w:r w:rsidRPr="0008430F">
        <w:rPr>
          <w:b/>
          <w:sz w:val="20"/>
          <w:szCs w:val="20"/>
          <w:lang w:val="sr-Cyrl-CS"/>
        </w:rPr>
        <w:t>20</w:t>
      </w:r>
      <w:r w:rsidRPr="0008430F">
        <w:rPr>
          <w:b/>
          <w:sz w:val="20"/>
          <w:szCs w:val="20"/>
        </w:rPr>
        <w:t>.</w:t>
      </w:r>
    </w:p>
    <w:p w:rsidR="00E438C7" w:rsidRPr="0008430F" w:rsidRDefault="00E438C7" w:rsidP="00E438C7">
      <w:pPr>
        <w:autoSpaceDE w:val="0"/>
        <w:autoSpaceDN w:val="0"/>
        <w:adjustRightInd w:val="0"/>
        <w:rPr>
          <w:sz w:val="20"/>
          <w:szCs w:val="20"/>
        </w:rPr>
      </w:pPr>
      <w:r w:rsidRPr="0008430F">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08430F" w:rsidRDefault="00E438C7" w:rsidP="00E438C7">
      <w:pPr>
        <w:rPr>
          <w:sz w:val="20"/>
          <w:szCs w:val="20"/>
        </w:rPr>
      </w:pPr>
      <w:r w:rsidRPr="0008430F">
        <w:rPr>
          <w:sz w:val="20"/>
          <w:szCs w:val="20"/>
        </w:rPr>
        <w:tab/>
        <w:t>Сваки члан Савета може предложити само једног кандидата за председника Савета месне заједнице.</w:t>
      </w:r>
    </w:p>
    <w:p w:rsidR="00E438C7" w:rsidRPr="0008430F" w:rsidRDefault="00E438C7" w:rsidP="00E438C7">
      <w:pPr>
        <w:rPr>
          <w:sz w:val="20"/>
          <w:szCs w:val="20"/>
        </w:rPr>
      </w:pPr>
      <w:r w:rsidRPr="0008430F">
        <w:rPr>
          <w:sz w:val="20"/>
          <w:szCs w:val="20"/>
        </w:rPr>
        <w:tab/>
        <w:t>Предлог садржи име и презиме кандидата и сагласност кандидата.</w:t>
      </w:r>
    </w:p>
    <w:p w:rsidR="00E438C7" w:rsidRPr="0008430F" w:rsidRDefault="00E438C7" w:rsidP="00E438C7">
      <w:pPr>
        <w:rPr>
          <w:sz w:val="20"/>
          <w:szCs w:val="20"/>
        </w:rPr>
      </w:pPr>
      <w:r w:rsidRPr="0008430F">
        <w:rPr>
          <w:sz w:val="20"/>
          <w:szCs w:val="20"/>
        </w:rPr>
        <w:tab/>
        <w:t>Присутни члан Савета месне заједнице, сагласност даје усмено која се уноси у записник.</w:t>
      </w:r>
    </w:p>
    <w:p w:rsidR="00E438C7" w:rsidRPr="0008430F" w:rsidRDefault="00E438C7" w:rsidP="00E438C7">
      <w:pPr>
        <w:rPr>
          <w:sz w:val="20"/>
          <w:szCs w:val="20"/>
        </w:rPr>
      </w:pPr>
      <w:r w:rsidRPr="0008430F">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08430F" w:rsidRDefault="00E438C7" w:rsidP="00E438C7">
      <w:pPr>
        <w:rPr>
          <w:sz w:val="20"/>
          <w:szCs w:val="20"/>
        </w:rPr>
      </w:pPr>
      <w:r w:rsidRPr="0008430F">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08430F" w:rsidRDefault="00E438C7" w:rsidP="00E438C7">
      <w:pPr>
        <w:rPr>
          <w:sz w:val="20"/>
          <w:szCs w:val="20"/>
        </w:rPr>
      </w:pPr>
      <w:r w:rsidRPr="0008430F">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08430F" w:rsidRDefault="00E438C7" w:rsidP="00E438C7">
      <w:pPr>
        <w:rPr>
          <w:sz w:val="20"/>
          <w:szCs w:val="20"/>
        </w:rPr>
      </w:pPr>
      <w:r w:rsidRPr="0008430F">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08430F" w:rsidRDefault="00E438C7" w:rsidP="00E438C7">
      <w:pPr>
        <w:autoSpaceDE w:val="0"/>
        <w:autoSpaceDN w:val="0"/>
        <w:adjustRightInd w:val="0"/>
        <w:rPr>
          <w:sz w:val="20"/>
          <w:szCs w:val="20"/>
          <w:lang w:val="sr-Cyrl-CS"/>
        </w:rPr>
      </w:pPr>
      <w:r w:rsidRPr="0008430F">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08430F" w:rsidRDefault="00E438C7" w:rsidP="00E438C7">
      <w:pPr>
        <w:autoSpaceDE w:val="0"/>
        <w:autoSpaceDN w:val="0"/>
        <w:adjustRightInd w:val="0"/>
        <w:rPr>
          <w:sz w:val="20"/>
          <w:szCs w:val="20"/>
        </w:rPr>
      </w:pPr>
    </w:p>
    <w:p w:rsidR="00E438C7" w:rsidRPr="0008430F" w:rsidRDefault="00E438C7" w:rsidP="00133E8D">
      <w:pPr>
        <w:autoSpaceDE w:val="0"/>
        <w:autoSpaceDN w:val="0"/>
        <w:adjustRightInd w:val="0"/>
        <w:jc w:val="center"/>
        <w:rPr>
          <w:b/>
          <w:sz w:val="20"/>
          <w:szCs w:val="20"/>
        </w:rPr>
      </w:pPr>
      <w:r w:rsidRPr="0008430F">
        <w:rPr>
          <w:b/>
          <w:sz w:val="20"/>
          <w:szCs w:val="20"/>
        </w:rPr>
        <w:t>Примопредаја дужности</w:t>
      </w:r>
    </w:p>
    <w:p w:rsidR="00E438C7" w:rsidRPr="0008430F" w:rsidRDefault="00E438C7" w:rsidP="00E438C7">
      <w:pPr>
        <w:autoSpaceDE w:val="0"/>
        <w:autoSpaceDN w:val="0"/>
        <w:adjustRightInd w:val="0"/>
        <w:jc w:val="center"/>
        <w:rPr>
          <w:b/>
          <w:sz w:val="20"/>
          <w:szCs w:val="20"/>
        </w:rPr>
      </w:pPr>
      <w:r w:rsidRPr="0008430F">
        <w:rPr>
          <w:b/>
          <w:sz w:val="20"/>
          <w:szCs w:val="20"/>
        </w:rPr>
        <w:t xml:space="preserve">Члан </w:t>
      </w:r>
      <w:r w:rsidRPr="0008430F">
        <w:rPr>
          <w:b/>
          <w:sz w:val="20"/>
          <w:szCs w:val="20"/>
          <w:lang w:val="sr-Cyrl-CS"/>
        </w:rPr>
        <w:t>21</w:t>
      </w:r>
      <w:r w:rsidRPr="0008430F">
        <w:rPr>
          <w:b/>
          <w:sz w:val="20"/>
          <w:szCs w:val="20"/>
        </w:rPr>
        <w:t>.</w:t>
      </w:r>
    </w:p>
    <w:p w:rsidR="00E438C7" w:rsidRPr="0008430F" w:rsidRDefault="00E438C7" w:rsidP="00E438C7">
      <w:pPr>
        <w:autoSpaceDE w:val="0"/>
        <w:autoSpaceDN w:val="0"/>
        <w:adjustRightInd w:val="0"/>
        <w:rPr>
          <w:sz w:val="20"/>
          <w:szCs w:val="20"/>
        </w:rPr>
      </w:pPr>
      <w:r w:rsidRPr="0008430F">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08430F" w:rsidRDefault="00E438C7" w:rsidP="00E438C7">
      <w:pPr>
        <w:autoSpaceDE w:val="0"/>
        <w:autoSpaceDN w:val="0"/>
        <w:adjustRightInd w:val="0"/>
        <w:rPr>
          <w:sz w:val="20"/>
          <w:szCs w:val="20"/>
        </w:rPr>
      </w:pPr>
    </w:p>
    <w:p w:rsidR="00E438C7" w:rsidRPr="0008430F" w:rsidRDefault="00E438C7" w:rsidP="00E438C7">
      <w:pPr>
        <w:autoSpaceDE w:val="0"/>
        <w:autoSpaceDN w:val="0"/>
        <w:adjustRightInd w:val="0"/>
        <w:rPr>
          <w:sz w:val="20"/>
          <w:szCs w:val="20"/>
        </w:rPr>
      </w:pPr>
    </w:p>
    <w:p w:rsidR="00E438C7" w:rsidRPr="0008430F" w:rsidRDefault="00E438C7" w:rsidP="009B0F7A">
      <w:pPr>
        <w:widowControl w:val="0"/>
        <w:numPr>
          <w:ilvl w:val="0"/>
          <w:numId w:val="20"/>
        </w:numPr>
        <w:jc w:val="both"/>
        <w:rPr>
          <w:b/>
          <w:sz w:val="20"/>
          <w:szCs w:val="20"/>
        </w:rPr>
      </w:pPr>
      <w:r w:rsidRPr="0008430F">
        <w:rPr>
          <w:b/>
          <w:sz w:val="20"/>
          <w:szCs w:val="20"/>
        </w:rPr>
        <w:t>ПОСЛОВИ САВЕТА МЕСНЕ ЗАЈЕДНИЦЕ</w:t>
      </w:r>
    </w:p>
    <w:p w:rsidR="00E438C7" w:rsidRPr="0008430F" w:rsidRDefault="00E438C7" w:rsidP="00E438C7">
      <w:pPr>
        <w:widowControl w:val="0"/>
        <w:tabs>
          <w:tab w:val="left" w:pos="720"/>
          <w:tab w:val="left" w:pos="1440"/>
        </w:tabs>
        <w:rPr>
          <w:b/>
          <w:sz w:val="20"/>
          <w:szCs w:val="20"/>
        </w:rPr>
      </w:pPr>
    </w:p>
    <w:p w:rsidR="00E438C7" w:rsidRPr="0008430F" w:rsidRDefault="00E438C7" w:rsidP="00E438C7">
      <w:pPr>
        <w:widowControl w:val="0"/>
        <w:tabs>
          <w:tab w:val="left" w:pos="720"/>
          <w:tab w:val="left" w:pos="1440"/>
        </w:tabs>
        <w:jc w:val="center"/>
        <w:rPr>
          <w:b/>
          <w:sz w:val="20"/>
          <w:szCs w:val="20"/>
        </w:rPr>
      </w:pPr>
      <w:r w:rsidRPr="0008430F">
        <w:rPr>
          <w:b/>
          <w:sz w:val="20"/>
          <w:szCs w:val="20"/>
        </w:rPr>
        <w:t>Члан 2</w:t>
      </w:r>
      <w:r w:rsidRPr="0008430F">
        <w:rPr>
          <w:b/>
          <w:sz w:val="20"/>
          <w:szCs w:val="20"/>
          <w:lang w:val="sr-Cyrl-CS"/>
        </w:rPr>
        <w:t>2</w:t>
      </w:r>
      <w:r w:rsidRPr="0008430F">
        <w:rPr>
          <w:b/>
          <w:sz w:val="20"/>
          <w:szCs w:val="20"/>
        </w:rPr>
        <w:t>.</w:t>
      </w:r>
    </w:p>
    <w:p w:rsidR="00E438C7" w:rsidRPr="0008430F" w:rsidRDefault="00E438C7" w:rsidP="00E438C7">
      <w:pPr>
        <w:widowControl w:val="0"/>
        <w:tabs>
          <w:tab w:val="left" w:pos="720"/>
          <w:tab w:val="left" w:pos="1440"/>
        </w:tabs>
        <w:rPr>
          <w:sz w:val="20"/>
          <w:szCs w:val="20"/>
        </w:rPr>
      </w:pPr>
      <w:r w:rsidRPr="0008430F">
        <w:rPr>
          <w:sz w:val="20"/>
          <w:szCs w:val="20"/>
        </w:rPr>
        <w:t>Савет месне заједнице обавља следеће послове:</w:t>
      </w:r>
    </w:p>
    <w:p w:rsidR="00E438C7" w:rsidRPr="0008430F" w:rsidRDefault="00E438C7" w:rsidP="00E438C7">
      <w:pPr>
        <w:widowControl w:val="0"/>
        <w:tabs>
          <w:tab w:val="left" w:pos="720"/>
          <w:tab w:val="left" w:pos="1440"/>
        </w:tabs>
        <w:rPr>
          <w:sz w:val="20"/>
          <w:szCs w:val="20"/>
        </w:rPr>
      </w:pPr>
    </w:p>
    <w:p w:rsidR="00E438C7" w:rsidRPr="0008430F" w:rsidRDefault="00E438C7" w:rsidP="009B0F7A">
      <w:pPr>
        <w:numPr>
          <w:ilvl w:val="0"/>
          <w:numId w:val="21"/>
        </w:numPr>
        <w:tabs>
          <w:tab w:val="left" w:pos="720"/>
        </w:tabs>
        <w:suppressAutoHyphens/>
        <w:jc w:val="both"/>
        <w:rPr>
          <w:sz w:val="20"/>
          <w:szCs w:val="20"/>
        </w:rPr>
      </w:pPr>
      <w:r w:rsidRPr="0008430F">
        <w:rPr>
          <w:sz w:val="20"/>
          <w:szCs w:val="20"/>
        </w:rPr>
        <w:t>доноси статут месне заједнице;</w:t>
      </w:r>
    </w:p>
    <w:p w:rsidR="00E438C7" w:rsidRPr="0008430F" w:rsidRDefault="00E438C7" w:rsidP="009B0F7A">
      <w:pPr>
        <w:numPr>
          <w:ilvl w:val="0"/>
          <w:numId w:val="21"/>
        </w:numPr>
        <w:tabs>
          <w:tab w:val="left" w:pos="720"/>
        </w:tabs>
        <w:suppressAutoHyphens/>
        <w:jc w:val="both"/>
        <w:rPr>
          <w:sz w:val="20"/>
          <w:szCs w:val="20"/>
        </w:rPr>
      </w:pPr>
      <w:r w:rsidRPr="0008430F">
        <w:rPr>
          <w:sz w:val="20"/>
          <w:szCs w:val="20"/>
        </w:rPr>
        <w:t>доноси финансијски план месне заједнице и програме развоја месне заједнице;</w:t>
      </w:r>
    </w:p>
    <w:p w:rsidR="00E438C7" w:rsidRPr="0008430F" w:rsidRDefault="00E438C7" w:rsidP="009B0F7A">
      <w:pPr>
        <w:numPr>
          <w:ilvl w:val="0"/>
          <w:numId w:val="21"/>
        </w:numPr>
        <w:tabs>
          <w:tab w:val="left" w:pos="720"/>
        </w:tabs>
        <w:suppressAutoHyphens/>
        <w:jc w:val="both"/>
        <w:rPr>
          <w:sz w:val="20"/>
          <w:szCs w:val="20"/>
        </w:rPr>
      </w:pPr>
      <w:r w:rsidRPr="0008430F">
        <w:rPr>
          <w:sz w:val="20"/>
          <w:szCs w:val="20"/>
        </w:rPr>
        <w:t>усваја годишњи и четворогодишњи извештај о раду месне заједнице</w:t>
      </w:r>
    </w:p>
    <w:p w:rsidR="00E438C7" w:rsidRPr="0008430F" w:rsidRDefault="00E438C7" w:rsidP="009B0F7A">
      <w:pPr>
        <w:numPr>
          <w:ilvl w:val="0"/>
          <w:numId w:val="21"/>
        </w:numPr>
        <w:tabs>
          <w:tab w:val="left" w:pos="720"/>
        </w:tabs>
        <w:suppressAutoHyphens/>
        <w:jc w:val="both"/>
        <w:rPr>
          <w:sz w:val="20"/>
          <w:szCs w:val="20"/>
        </w:rPr>
      </w:pPr>
      <w:r w:rsidRPr="0008430F">
        <w:rPr>
          <w:sz w:val="20"/>
          <w:szCs w:val="20"/>
        </w:rPr>
        <w:t>бира и разрешава председника и заменика председника савета месне заједнице;</w:t>
      </w:r>
    </w:p>
    <w:p w:rsidR="00E438C7" w:rsidRPr="0008430F" w:rsidRDefault="00E438C7" w:rsidP="009B0F7A">
      <w:pPr>
        <w:numPr>
          <w:ilvl w:val="0"/>
          <w:numId w:val="21"/>
        </w:numPr>
        <w:tabs>
          <w:tab w:val="left" w:pos="720"/>
        </w:tabs>
        <w:suppressAutoHyphens/>
        <w:jc w:val="both"/>
        <w:rPr>
          <w:sz w:val="20"/>
          <w:szCs w:val="20"/>
        </w:rPr>
      </w:pPr>
      <w:r w:rsidRPr="0008430F">
        <w:rPr>
          <w:sz w:val="20"/>
          <w:szCs w:val="20"/>
        </w:rPr>
        <w:t>предлаже мере за развој и унапређење комуналних и других делатности на подручју месне заједнице, а нарочито:</w:t>
      </w:r>
    </w:p>
    <w:p w:rsidR="00E438C7" w:rsidRPr="0008430F" w:rsidRDefault="00E438C7" w:rsidP="00E438C7">
      <w:pPr>
        <w:autoSpaceDE w:val="0"/>
        <w:autoSpaceDN w:val="0"/>
        <w:adjustRightInd w:val="0"/>
        <w:ind w:firstLine="720"/>
        <w:rPr>
          <w:sz w:val="20"/>
          <w:szCs w:val="20"/>
        </w:rPr>
      </w:pPr>
      <w:r w:rsidRPr="0008430F">
        <w:rPr>
          <w:sz w:val="20"/>
          <w:szCs w:val="20"/>
        </w:rPr>
        <w:t>- у области урбанистичког планирања и уређења месне заједнице,</w:t>
      </w:r>
    </w:p>
    <w:p w:rsidR="00E438C7" w:rsidRPr="0008430F" w:rsidRDefault="00E438C7" w:rsidP="00E438C7">
      <w:pPr>
        <w:autoSpaceDE w:val="0"/>
        <w:autoSpaceDN w:val="0"/>
        <w:adjustRightInd w:val="0"/>
        <w:ind w:left="720"/>
        <w:rPr>
          <w:sz w:val="20"/>
          <w:szCs w:val="20"/>
        </w:rPr>
      </w:pPr>
      <w:r w:rsidRPr="0008430F">
        <w:rPr>
          <w:sz w:val="20"/>
          <w:szCs w:val="20"/>
        </w:rPr>
        <w:lastRenderedPageBreak/>
        <w:t xml:space="preserve">- у изградњи и одржавању комуналних објеката, путева и улица на територији месне заједнице, </w:t>
      </w:r>
    </w:p>
    <w:p w:rsidR="00E438C7" w:rsidRPr="0008430F" w:rsidRDefault="00E438C7" w:rsidP="00E438C7">
      <w:pPr>
        <w:autoSpaceDE w:val="0"/>
        <w:autoSpaceDN w:val="0"/>
        <w:adjustRightInd w:val="0"/>
        <w:ind w:left="720"/>
        <w:rPr>
          <w:sz w:val="20"/>
          <w:szCs w:val="20"/>
        </w:rPr>
      </w:pPr>
      <w:r w:rsidRPr="0008430F">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08430F" w:rsidRDefault="00E438C7" w:rsidP="00E438C7">
      <w:pPr>
        <w:autoSpaceDE w:val="0"/>
        <w:autoSpaceDN w:val="0"/>
        <w:adjustRightInd w:val="0"/>
        <w:ind w:left="720"/>
        <w:rPr>
          <w:sz w:val="20"/>
          <w:szCs w:val="20"/>
        </w:rPr>
      </w:pPr>
      <w:r w:rsidRPr="0008430F">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08430F" w:rsidRDefault="00E438C7" w:rsidP="00E438C7">
      <w:pPr>
        <w:rPr>
          <w:sz w:val="20"/>
          <w:szCs w:val="20"/>
        </w:rPr>
      </w:pPr>
      <w:r w:rsidRPr="0008430F">
        <w:rPr>
          <w:sz w:val="20"/>
          <w:szCs w:val="20"/>
        </w:rPr>
        <w:tab/>
        <w:t xml:space="preserve">-  заштите и унапређење животне средине, </w:t>
      </w:r>
    </w:p>
    <w:p w:rsidR="00E438C7" w:rsidRPr="0008430F" w:rsidRDefault="00E438C7" w:rsidP="00E438C7">
      <w:pPr>
        <w:rPr>
          <w:sz w:val="20"/>
          <w:szCs w:val="20"/>
        </w:rPr>
      </w:pPr>
      <w:r w:rsidRPr="0008430F">
        <w:rPr>
          <w:sz w:val="20"/>
          <w:szCs w:val="20"/>
        </w:rPr>
        <w:tab/>
        <w:t xml:space="preserve">-  уређење и одржавање насеља и зелених површина, </w:t>
      </w:r>
    </w:p>
    <w:p w:rsidR="00E438C7" w:rsidRPr="0008430F" w:rsidRDefault="00E438C7" w:rsidP="00E438C7">
      <w:pPr>
        <w:rPr>
          <w:sz w:val="20"/>
          <w:szCs w:val="20"/>
        </w:rPr>
      </w:pPr>
      <w:r w:rsidRPr="0008430F">
        <w:rPr>
          <w:sz w:val="20"/>
          <w:szCs w:val="20"/>
        </w:rPr>
        <w:tab/>
        <w:t xml:space="preserve">-  стање објеката комуналне инфраструктуре и квалитет комуналних услуга, </w:t>
      </w:r>
    </w:p>
    <w:p w:rsidR="00E438C7" w:rsidRPr="0008430F" w:rsidRDefault="00E438C7" w:rsidP="00E438C7">
      <w:pPr>
        <w:rPr>
          <w:sz w:val="20"/>
          <w:szCs w:val="20"/>
        </w:rPr>
      </w:pPr>
      <w:r w:rsidRPr="0008430F">
        <w:rPr>
          <w:sz w:val="20"/>
          <w:szCs w:val="20"/>
        </w:rPr>
        <w:tab/>
        <w:t xml:space="preserve">-  снабдевање и заштиту потрошача, </w:t>
      </w:r>
    </w:p>
    <w:p w:rsidR="00E438C7" w:rsidRPr="0008430F" w:rsidRDefault="00E438C7" w:rsidP="00E438C7">
      <w:pPr>
        <w:ind w:left="720"/>
        <w:rPr>
          <w:sz w:val="20"/>
          <w:szCs w:val="20"/>
        </w:rPr>
      </w:pPr>
      <w:r w:rsidRPr="0008430F">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08430F" w:rsidRDefault="00E438C7" w:rsidP="00E438C7">
      <w:pPr>
        <w:rPr>
          <w:sz w:val="20"/>
          <w:szCs w:val="20"/>
        </w:rPr>
      </w:pPr>
      <w:r w:rsidRPr="0008430F">
        <w:rPr>
          <w:sz w:val="20"/>
          <w:szCs w:val="20"/>
        </w:rPr>
        <w:tab/>
        <w:t xml:space="preserve">-  развој пољопривреде на подручју месне заједнице, </w:t>
      </w:r>
    </w:p>
    <w:p w:rsidR="00E438C7" w:rsidRPr="0008430F" w:rsidRDefault="00E438C7" w:rsidP="009B0F7A">
      <w:pPr>
        <w:numPr>
          <w:ilvl w:val="0"/>
          <w:numId w:val="21"/>
        </w:numPr>
        <w:jc w:val="both"/>
        <w:rPr>
          <w:sz w:val="20"/>
          <w:szCs w:val="20"/>
        </w:rPr>
      </w:pPr>
      <w:r w:rsidRPr="0008430F">
        <w:rPr>
          <w:sz w:val="20"/>
          <w:szCs w:val="20"/>
        </w:rPr>
        <w:t>покреће иницијативу за доношење нових или измену постојећих прописа општине;</w:t>
      </w:r>
    </w:p>
    <w:p w:rsidR="00E438C7" w:rsidRPr="0008430F" w:rsidRDefault="00E438C7" w:rsidP="009B0F7A">
      <w:pPr>
        <w:numPr>
          <w:ilvl w:val="0"/>
          <w:numId w:val="21"/>
        </w:numPr>
        <w:jc w:val="both"/>
        <w:rPr>
          <w:sz w:val="20"/>
          <w:szCs w:val="20"/>
        </w:rPr>
      </w:pPr>
      <w:r w:rsidRPr="0008430F">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именује свог представника на свим зборовима грађана, извршава одлуке и спроводи закључке зборова грађана,</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организује разне облике хуманитарне помоћи на свом подручју,</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доноси Пословник о свом раду;</w:t>
      </w:r>
    </w:p>
    <w:p w:rsidR="00E438C7" w:rsidRPr="0008430F" w:rsidRDefault="00E438C7" w:rsidP="009B0F7A">
      <w:pPr>
        <w:numPr>
          <w:ilvl w:val="0"/>
          <w:numId w:val="21"/>
        </w:numPr>
        <w:autoSpaceDE w:val="0"/>
        <w:autoSpaceDN w:val="0"/>
        <w:adjustRightInd w:val="0"/>
        <w:jc w:val="both"/>
        <w:rPr>
          <w:sz w:val="20"/>
          <w:szCs w:val="20"/>
        </w:rPr>
      </w:pPr>
      <w:r w:rsidRPr="0008430F">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08430F" w:rsidRDefault="00E438C7" w:rsidP="00E438C7">
      <w:pPr>
        <w:autoSpaceDE w:val="0"/>
        <w:autoSpaceDN w:val="0"/>
        <w:adjustRightInd w:val="0"/>
        <w:rPr>
          <w:sz w:val="20"/>
          <w:szCs w:val="20"/>
        </w:rPr>
      </w:pPr>
    </w:p>
    <w:p w:rsidR="00E438C7" w:rsidRPr="0008430F"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08430F">
        <w:rPr>
          <w:rFonts w:ascii="Times New Roman" w:hAnsi="Times New Roman"/>
          <w:b/>
          <w:sz w:val="20"/>
          <w:szCs w:val="20"/>
        </w:rPr>
        <w:t>НАЧИН ОДЛУЧИВАЊА САВЕТА МЕСНЕ ЗАЈЕДНИЦЕ</w:t>
      </w:r>
    </w:p>
    <w:p w:rsidR="00E438C7" w:rsidRPr="0008430F" w:rsidRDefault="00E438C7" w:rsidP="00E438C7">
      <w:pPr>
        <w:tabs>
          <w:tab w:val="left" w:pos="720"/>
        </w:tabs>
        <w:suppressAutoHyphens/>
        <w:rPr>
          <w:sz w:val="20"/>
          <w:szCs w:val="20"/>
        </w:rPr>
      </w:pPr>
    </w:p>
    <w:p w:rsidR="00E438C7" w:rsidRPr="0008430F" w:rsidRDefault="00E438C7" w:rsidP="00E438C7">
      <w:pPr>
        <w:jc w:val="center"/>
        <w:outlineLvl w:val="0"/>
        <w:rPr>
          <w:b/>
          <w:sz w:val="20"/>
          <w:szCs w:val="20"/>
        </w:rPr>
      </w:pPr>
      <w:r w:rsidRPr="0008430F">
        <w:rPr>
          <w:b/>
          <w:sz w:val="20"/>
          <w:szCs w:val="20"/>
        </w:rPr>
        <w:t>Кворум за рад и одлучивање</w:t>
      </w:r>
    </w:p>
    <w:p w:rsidR="00E438C7" w:rsidRPr="0008430F" w:rsidRDefault="00E438C7" w:rsidP="00E438C7">
      <w:pPr>
        <w:jc w:val="center"/>
        <w:outlineLvl w:val="0"/>
        <w:rPr>
          <w:b/>
          <w:sz w:val="20"/>
          <w:szCs w:val="20"/>
        </w:rPr>
      </w:pPr>
      <w:r w:rsidRPr="0008430F">
        <w:rPr>
          <w:b/>
          <w:sz w:val="20"/>
          <w:szCs w:val="20"/>
        </w:rPr>
        <w:t>Члан 2</w:t>
      </w:r>
      <w:r w:rsidRPr="0008430F">
        <w:rPr>
          <w:b/>
          <w:sz w:val="20"/>
          <w:szCs w:val="20"/>
          <w:lang w:val="sr-Cyrl-CS"/>
        </w:rPr>
        <w:t>3</w:t>
      </w:r>
      <w:r w:rsidRPr="0008430F">
        <w:rPr>
          <w:b/>
          <w:sz w:val="20"/>
          <w:szCs w:val="20"/>
        </w:rPr>
        <w:t>.</w:t>
      </w:r>
    </w:p>
    <w:p w:rsidR="00E438C7" w:rsidRPr="0008430F" w:rsidRDefault="00E438C7" w:rsidP="00E438C7">
      <w:pPr>
        <w:rPr>
          <w:sz w:val="20"/>
          <w:szCs w:val="20"/>
        </w:rPr>
      </w:pPr>
      <w:r w:rsidRPr="0008430F">
        <w:rPr>
          <w:sz w:val="20"/>
          <w:szCs w:val="20"/>
        </w:rPr>
        <w:tab/>
        <w:t>Савет месне заједнице ради у седницама.</w:t>
      </w:r>
    </w:p>
    <w:p w:rsidR="00E438C7" w:rsidRPr="0008430F" w:rsidRDefault="00E438C7" w:rsidP="00E438C7">
      <w:pPr>
        <w:rPr>
          <w:sz w:val="20"/>
          <w:szCs w:val="20"/>
        </w:rPr>
      </w:pPr>
      <w:r w:rsidRPr="0008430F">
        <w:rPr>
          <w:sz w:val="20"/>
          <w:szCs w:val="20"/>
        </w:rPr>
        <w:tab/>
        <w:t>Седница Савета месне заједнице може се одржати ако присуствује већина од укупног броја чланова.</w:t>
      </w:r>
    </w:p>
    <w:p w:rsidR="00E438C7" w:rsidRPr="0008430F" w:rsidRDefault="00E438C7" w:rsidP="00E438C7">
      <w:pPr>
        <w:ind w:firstLine="708"/>
        <w:rPr>
          <w:sz w:val="20"/>
          <w:szCs w:val="20"/>
        </w:rPr>
      </w:pPr>
      <w:r w:rsidRPr="0008430F">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08430F" w:rsidRDefault="00E438C7" w:rsidP="00E438C7">
      <w:pPr>
        <w:rPr>
          <w:sz w:val="20"/>
          <w:szCs w:val="20"/>
        </w:rPr>
      </w:pPr>
      <w:r w:rsidRPr="0008430F">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08430F" w:rsidRDefault="00E438C7" w:rsidP="00E438C7">
      <w:pPr>
        <w:tabs>
          <w:tab w:val="left" w:pos="720"/>
        </w:tabs>
        <w:suppressAutoHyphens/>
        <w:rPr>
          <w:sz w:val="20"/>
          <w:szCs w:val="20"/>
        </w:rPr>
      </w:pPr>
      <w:r w:rsidRPr="0008430F">
        <w:rPr>
          <w:sz w:val="20"/>
          <w:szCs w:val="20"/>
        </w:rPr>
        <w:tab/>
        <w:t>1) доноси Статут месне заједнице;</w:t>
      </w:r>
    </w:p>
    <w:p w:rsidR="00E438C7" w:rsidRPr="0008430F" w:rsidRDefault="00E438C7" w:rsidP="00E438C7">
      <w:pPr>
        <w:tabs>
          <w:tab w:val="left" w:pos="720"/>
        </w:tabs>
        <w:suppressAutoHyphens/>
        <w:rPr>
          <w:sz w:val="20"/>
          <w:szCs w:val="20"/>
        </w:rPr>
      </w:pPr>
      <w:r w:rsidRPr="0008430F">
        <w:rPr>
          <w:sz w:val="20"/>
          <w:szCs w:val="20"/>
        </w:rPr>
        <w:tab/>
        <w:t>2) доноси финансијски план месне заједнице и програме развоја месне заједнице;</w:t>
      </w:r>
    </w:p>
    <w:p w:rsidR="00E438C7" w:rsidRPr="0008430F" w:rsidRDefault="00E438C7" w:rsidP="00E438C7">
      <w:pPr>
        <w:autoSpaceDE w:val="0"/>
        <w:autoSpaceDN w:val="0"/>
        <w:adjustRightInd w:val="0"/>
        <w:ind w:left="720"/>
        <w:rPr>
          <w:sz w:val="20"/>
          <w:szCs w:val="20"/>
        </w:rPr>
      </w:pPr>
      <w:r w:rsidRPr="0008430F">
        <w:rPr>
          <w:sz w:val="20"/>
          <w:szCs w:val="20"/>
        </w:rPr>
        <w:t>3) усваја годишњи и четворогодишњи извештај о раду месне заједнице</w:t>
      </w:r>
    </w:p>
    <w:p w:rsidR="00E438C7" w:rsidRPr="0008430F" w:rsidRDefault="00E438C7" w:rsidP="00E438C7">
      <w:pPr>
        <w:tabs>
          <w:tab w:val="left" w:pos="720"/>
        </w:tabs>
        <w:suppressAutoHyphens/>
        <w:rPr>
          <w:sz w:val="20"/>
          <w:szCs w:val="20"/>
        </w:rPr>
      </w:pPr>
      <w:r w:rsidRPr="0008430F">
        <w:rPr>
          <w:sz w:val="20"/>
          <w:szCs w:val="20"/>
        </w:rPr>
        <w:tab/>
        <w:t>4) бира и разрешава председника и заменика председника савета месне заједнице;</w:t>
      </w:r>
    </w:p>
    <w:p w:rsidR="00E438C7" w:rsidRPr="0008430F" w:rsidRDefault="00E438C7" w:rsidP="00E438C7">
      <w:pPr>
        <w:rPr>
          <w:sz w:val="20"/>
          <w:szCs w:val="20"/>
        </w:rPr>
      </w:pPr>
      <w:r w:rsidRPr="0008430F">
        <w:rPr>
          <w:sz w:val="20"/>
          <w:szCs w:val="20"/>
        </w:rPr>
        <w:tab/>
        <w:t>5) одлучује о сарадњи и удруживању са другим месним заједницама;</w:t>
      </w:r>
    </w:p>
    <w:p w:rsidR="00E438C7" w:rsidRPr="0008430F" w:rsidRDefault="00E438C7" w:rsidP="00E438C7">
      <w:pPr>
        <w:ind w:firstLine="360"/>
        <w:rPr>
          <w:sz w:val="20"/>
          <w:szCs w:val="20"/>
        </w:rPr>
      </w:pPr>
      <w:r w:rsidRPr="0008430F">
        <w:rPr>
          <w:sz w:val="20"/>
          <w:szCs w:val="20"/>
        </w:rPr>
        <w:tab/>
        <w:t>6) утврђује дан месне заједнице;</w:t>
      </w:r>
    </w:p>
    <w:p w:rsidR="00E438C7" w:rsidRPr="0008430F" w:rsidRDefault="00E438C7" w:rsidP="00E438C7">
      <w:pPr>
        <w:ind w:firstLine="360"/>
        <w:rPr>
          <w:sz w:val="20"/>
          <w:szCs w:val="20"/>
        </w:rPr>
      </w:pPr>
      <w:r w:rsidRPr="0008430F">
        <w:rPr>
          <w:sz w:val="20"/>
          <w:szCs w:val="20"/>
        </w:rPr>
        <w:tab/>
        <w:t>7) одлучује о додели награда и признања месне заједнице;</w:t>
      </w:r>
    </w:p>
    <w:p w:rsidR="00E438C7" w:rsidRPr="0008430F" w:rsidRDefault="00E438C7" w:rsidP="00E438C7">
      <w:pPr>
        <w:ind w:firstLine="360"/>
        <w:rPr>
          <w:sz w:val="20"/>
          <w:szCs w:val="20"/>
        </w:rPr>
      </w:pPr>
      <w:r w:rsidRPr="0008430F">
        <w:rPr>
          <w:sz w:val="20"/>
          <w:szCs w:val="20"/>
        </w:rPr>
        <w:tab/>
        <w:t>8) одлучује и у другим случајевима утврђеним овим статутом.</w:t>
      </w:r>
    </w:p>
    <w:p w:rsidR="00E438C7" w:rsidRPr="0008430F" w:rsidRDefault="00E438C7" w:rsidP="00E438C7">
      <w:pPr>
        <w:ind w:firstLine="360"/>
        <w:rPr>
          <w:sz w:val="20"/>
          <w:szCs w:val="20"/>
        </w:rPr>
      </w:pPr>
    </w:p>
    <w:p w:rsidR="00E438C7" w:rsidRPr="0008430F" w:rsidRDefault="00E438C7" w:rsidP="00E438C7">
      <w:pPr>
        <w:rPr>
          <w:sz w:val="20"/>
          <w:szCs w:val="20"/>
        </w:rPr>
      </w:pPr>
      <w:r w:rsidRPr="0008430F">
        <w:rPr>
          <w:sz w:val="20"/>
          <w:szCs w:val="20"/>
        </w:rPr>
        <w:tab/>
        <w:t>О раду Савета месне заједнице води се записник.</w:t>
      </w:r>
    </w:p>
    <w:p w:rsidR="00E438C7" w:rsidRPr="0008430F" w:rsidRDefault="00E438C7" w:rsidP="00E438C7">
      <w:pPr>
        <w:ind w:left="360"/>
        <w:rPr>
          <w:sz w:val="20"/>
          <w:szCs w:val="20"/>
        </w:rPr>
      </w:pPr>
    </w:p>
    <w:p w:rsidR="00E438C7" w:rsidRPr="0008430F" w:rsidRDefault="00E438C7" w:rsidP="00E438C7">
      <w:pPr>
        <w:pStyle w:val="preamble"/>
        <w:shd w:val="clear" w:color="auto" w:fill="FFFFFF"/>
        <w:spacing w:before="0" w:beforeAutospacing="0" w:after="0" w:afterAutospacing="0"/>
        <w:jc w:val="center"/>
        <w:rPr>
          <w:b/>
          <w:iCs/>
          <w:color w:val="000000"/>
          <w:sz w:val="20"/>
          <w:szCs w:val="20"/>
        </w:rPr>
      </w:pPr>
      <w:r w:rsidRPr="0008430F">
        <w:rPr>
          <w:b/>
          <w:iCs/>
          <w:color w:val="000000"/>
          <w:sz w:val="20"/>
          <w:szCs w:val="20"/>
        </w:rPr>
        <w:t>Припремање и сазивање седнице</w:t>
      </w:r>
    </w:p>
    <w:p w:rsidR="00E438C7" w:rsidRPr="0008430F" w:rsidRDefault="00E438C7" w:rsidP="00E438C7">
      <w:pPr>
        <w:jc w:val="center"/>
        <w:rPr>
          <w:b/>
          <w:bCs/>
          <w:color w:val="000000"/>
          <w:sz w:val="20"/>
          <w:szCs w:val="20"/>
        </w:rPr>
      </w:pPr>
      <w:r w:rsidRPr="0008430F">
        <w:rPr>
          <w:b/>
          <w:color w:val="000000"/>
          <w:sz w:val="20"/>
          <w:szCs w:val="20"/>
        </w:rPr>
        <w:t>Члан 24.</w:t>
      </w:r>
    </w:p>
    <w:p w:rsidR="00E438C7" w:rsidRPr="0008430F" w:rsidRDefault="00E438C7" w:rsidP="00E438C7">
      <w:pPr>
        <w:autoSpaceDE w:val="0"/>
        <w:autoSpaceDN w:val="0"/>
        <w:adjustRightInd w:val="0"/>
        <w:rPr>
          <w:rFonts w:eastAsia="ArialNarrow"/>
          <w:sz w:val="20"/>
          <w:szCs w:val="20"/>
        </w:rPr>
      </w:pPr>
      <w:r w:rsidRPr="0008430F">
        <w:rPr>
          <w:color w:val="000000"/>
          <w:sz w:val="20"/>
          <w:szCs w:val="20"/>
        </w:rPr>
        <w:tab/>
        <w:t xml:space="preserve">Седнице Савета месне заједнице сазива председник </w:t>
      </w:r>
      <w:r w:rsidRPr="0008430F">
        <w:rPr>
          <w:rFonts w:eastAsia="ArialNarrow"/>
          <w:sz w:val="20"/>
          <w:szCs w:val="20"/>
        </w:rPr>
        <w:t>по потреби, а најмање једанпут месечно.</w:t>
      </w:r>
    </w:p>
    <w:p w:rsidR="00E438C7" w:rsidRPr="0008430F" w:rsidRDefault="00E438C7" w:rsidP="00E438C7">
      <w:pPr>
        <w:rPr>
          <w:color w:val="000000"/>
          <w:sz w:val="20"/>
          <w:szCs w:val="20"/>
        </w:rPr>
      </w:pPr>
      <w:r w:rsidRPr="0008430F">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08430F" w:rsidRDefault="00E438C7" w:rsidP="00E438C7">
      <w:pPr>
        <w:rPr>
          <w:color w:val="000000"/>
          <w:sz w:val="20"/>
          <w:szCs w:val="20"/>
        </w:rPr>
      </w:pPr>
      <w:r w:rsidRPr="0008430F">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08430F" w:rsidRDefault="00E438C7" w:rsidP="00E438C7">
      <w:pPr>
        <w:rPr>
          <w:color w:val="000000"/>
          <w:sz w:val="20"/>
          <w:szCs w:val="20"/>
        </w:rPr>
      </w:pPr>
      <w:r w:rsidRPr="0008430F">
        <w:rPr>
          <w:color w:val="000000"/>
          <w:sz w:val="20"/>
          <w:szCs w:val="20"/>
        </w:rPr>
        <w:tab/>
        <w:t>Дневни ред седнице предлаже председник Савета месне заједнице.</w:t>
      </w:r>
    </w:p>
    <w:p w:rsidR="00E438C7" w:rsidRPr="0008430F" w:rsidRDefault="00E438C7" w:rsidP="00E438C7">
      <w:pPr>
        <w:rPr>
          <w:color w:val="000000"/>
          <w:sz w:val="20"/>
          <w:szCs w:val="20"/>
        </w:rPr>
      </w:pPr>
      <w:r w:rsidRPr="0008430F">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08430F" w:rsidRDefault="00E438C7" w:rsidP="00E438C7">
      <w:pPr>
        <w:pStyle w:val="Normal1"/>
        <w:spacing w:before="0" w:beforeAutospacing="0" w:after="0" w:afterAutospacing="0"/>
        <w:jc w:val="both"/>
        <w:rPr>
          <w:color w:val="000000"/>
          <w:sz w:val="20"/>
          <w:szCs w:val="20"/>
        </w:rPr>
      </w:pPr>
      <w:r w:rsidRPr="0008430F">
        <w:rPr>
          <w:color w:val="000000"/>
          <w:sz w:val="20"/>
          <w:szCs w:val="20"/>
        </w:rPr>
        <w:lastRenderedPageBreak/>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08430F" w:rsidRDefault="00E438C7" w:rsidP="00E438C7">
      <w:pPr>
        <w:ind w:firstLine="708"/>
        <w:rPr>
          <w:sz w:val="20"/>
          <w:szCs w:val="20"/>
        </w:rPr>
      </w:pPr>
      <w:r w:rsidRPr="0008430F">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08430F" w:rsidRDefault="00E438C7" w:rsidP="00E438C7">
      <w:pPr>
        <w:ind w:firstLine="708"/>
        <w:rPr>
          <w:sz w:val="20"/>
          <w:szCs w:val="20"/>
        </w:rPr>
      </w:pPr>
      <w:r w:rsidRPr="0008430F">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08430F" w:rsidRDefault="00E438C7" w:rsidP="00E438C7">
      <w:pPr>
        <w:pStyle w:val="NormalWeb"/>
        <w:shd w:val="clear" w:color="auto" w:fill="FFFFFF"/>
        <w:spacing w:before="0" w:beforeAutospacing="0" w:after="0" w:afterAutospacing="0"/>
        <w:jc w:val="both"/>
        <w:rPr>
          <w:color w:val="000000"/>
          <w:sz w:val="20"/>
          <w:szCs w:val="20"/>
        </w:rPr>
      </w:pPr>
      <w:r w:rsidRPr="0008430F">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08430F" w:rsidRDefault="00E438C7" w:rsidP="00E438C7">
      <w:pPr>
        <w:pStyle w:val="NormalWeb"/>
        <w:shd w:val="clear" w:color="auto" w:fill="FFFFFF"/>
        <w:spacing w:before="0" w:beforeAutospacing="0" w:after="0" w:afterAutospacing="0"/>
        <w:jc w:val="both"/>
        <w:rPr>
          <w:color w:val="000000"/>
          <w:sz w:val="20"/>
          <w:szCs w:val="20"/>
        </w:rPr>
      </w:pPr>
    </w:p>
    <w:p w:rsidR="00E438C7" w:rsidRPr="0008430F" w:rsidRDefault="00E438C7" w:rsidP="00133E8D">
      <w:pPr>
        <w:pStyle w:val="NormalWeb"/>
        <w:shd w:val="clear" w:color="auto" w:fill="FFFFFF"/>
        <w:spacing w:before="0" w:beforeAutospacing="0" w:after="0" w:afterAutospacing="0"/>
        <w:jc w:val="center"/>
        <w:rPr>
          <w:color w:val="000000"/>
          <w:sz w:val="20"/>
          <w:szCs w:val="20"/>
          <w:lang w:val="sr-Cyrl-CS"/>
        </w:rPr>
      </w:pPr>
      <w:r w:rsidRPr="0008430F">
        <w:rPr>
          <w:b/>
          <w:sz w:val="20"/>
          <w:szCs w:val="20"/>
        </w:rPr>
        <w:t>Образовање сталних и повремених радних тела Савета месне заједнице</w:t>
      </w:r>
    </w:p>
    <w:p w:rsidR="00E438C7" w:rsidRPr="0008430F" w:rsidRDefault="00E438C7" w:rsidP="00E438C7">
      <w:pPr>
        <w:jc w:val="center"/>
        <w:outlineLvl w:val="0"/>
        <w:rPr>
          <w:b/>
          <w:sz w:val="20"/>
          <w:szCs w:val="20"/>
        </w:rPr>
      </w:pPr>
      <w:r w:rsidRPr="0008430F">
        <w:rPr>
          <w:b/>
          <w:sz w:val="20"/>
          <w:szCs w:val="20"/>
        </w:rPr>
        <w:t>Члан 25.</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08430F" w:rsidRDefault="00E438C7" w:rsidP="00E438C7">
      <w:pPr>
        <w:autoSpaceDE w:val="0"/>
        <w:autoSpaceDN w:val="0"/>
        <w:adjustRightInd w:val="0"/>
        <w:rPr>
          <w:sz w:val="20"/>
          <w:szCs w:val="20"/>
          <w:lang w:val="sr-Cyrl-CS"/>
        </w:rPr>
      </w:pPr>
      <w:r w:rsidRPr="0008430F">
        <w:rPr>
          <w:sz w:val="20"/>
          <w:szCs w:val="20"/>
        </w:rPr>
        <w:tab/>
        <w:t xml:space="preserve">Одлуком </w:t>
      </w:r>
      <w:r w:rsidRPr="0008430F">
        <w:rPr>
          <w:rFonts w:eastAsia="ArialNarrow"/>
          <w:sz w:val="20"/>
          <w:szCs w:val="20"/>
        </w:rPr>
        <w:t xml:space="preserve">Савета месне заједнице о образовању сталних и повремних радних тела </w:t>
      </w:r>
      <w:r w:rsidRPr="0008430F">
        <w:rPr>
          <w:sz w:val="20"/>
          <w:szCs w:val="20"/>
        </w:rPr>
        <w:t xml:space="preserve">утврђују се: назив и област за коју се оснива, </w:t>
      </w:r>
      <w:r w:rsidRPr="0008430F">
        <w:rPr>
          <w:color w:val="000000"/>
          <w:sz w:val="20"/>
          <w:szCs w:val="20"/>
        </w:rPr>
        <w:t xml:space="preserve">састав и </w:t>
      </w:r>
      <w:r w:rsidRPr="0008430F">
        <w:rPr>
          <w:sz w:val="20"/>
          <w:szCs w:val="20"/>
        </w:rPr>
        <w:t xml:space="preserve">број чланова радног тела, </w:t>
      </w:r>
      <w:r w:rsidRPr="0008430F">
        <w:rPr>
          <w:color w:val="000000"/>
          <w:sz w:val="20"/>
          <w:szCs w:val="20"/>
        </w:rPr>
        <w:t xml:space="preserve">трајање мандата, конкретни </w:t>
      </w:r>
      <w:r w:rsidRPr="0008430F">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08430F" w:rsidRDefault="00E438C7" w:rsidP="00E438C7">
      <w:pPr>
        <w:autoSpaceDE w:val="0"/>
        <w:autoSpaceDN w:val="0"/>
        <w:adjustRightInd w:val="0"/>
        <w:rPr>
          <w:sz w:val="20"/>
          <w:szCs w:val="20"/>
          <w:lang w:val="sr-Cyrl-CS"/>
        </w:rPr>
      </w:pPr>
    </w:p>
    <w:p w:rsidR="00E438C7" w:rsidRPr="0008430F" w:rsidRDefault="00E438C7" w:rsidP="00E438C7">
      <w:pPr>
        <w:jc w:val="center"/>
        <w:rPr>
          <w:b/>
          <w:sz w:val="20"/>
          <w:szCs w:val="20"/>
        </w:rPr>
      </w:pPr>
      <w:r w:rsidRPr="0008430F">
        <w:rPr>
          <w:b/>
          <w:sz w:val="20"/>
          <w:szCs w:val="20"/>
        </w:rPr>
        <w:t xml:space="preserve">Састав сталних и повремених радних тела  </w:t>
      </w:r>
    </w:p>
    <w:p w:rsidR="00E438C7" w:rsidRPr="0008430F" w:rsidRDefault="00E438C7" w:rsidP="00E438C7">
      <w:pPr>
        <w:jc w:val="center"/>
        <w:outlineLvl w:val="0"/>
        <w:rPr>
          <w:b/>
          <w:sz w:val="20"/>
          <w:szCs w:val="20"/>
        </w:rPr>
      </w:pPr>
      <w:r w:rsidRPr="0008430F">
        <w:rPr>
          <w:b/>
          <w:sz w:val="20"/>
          <w:szCs w:val="20"/>
        </w:rPr>
        <w:t>Члан 26.</w:t>
      </w:r>
    </w:p>
    <w:p w:rsidR="00E438C7" w:rsidRPr="0008430F" w:rsidRDefault="00E438C7" w:rsidP="00E438C7">
      <w:pPr>
        <w:rPr>
          <w:sz w:val="20"/>
          <w:szCs w:val="20"/>
        </w:rPr>
      </w:pPr>
      <w:r w:rsidRPr="0008430F">
        <w:rPr>
          <w:sz w:val="20"/>
          <w:szCs w:val="20"/>
        </w:rPr>
        <w:tab/>
        <w:t>Стално и повремено радно тело има председника и најмање 2 (два) члана које именује Савет месне заједнице.</w:t>
      </w:r>
    </w:p>
    <w:p w:rsidR="00E438C7" w:rsidRPr="0008430F" w:rsidRDefault="00E438C7" w:rsidP="00E438C7">
      <w:pPr>
        <w:rPr>
          <w:sz w:val="20"/>
          <w:szCs w:val="20"/>
          <w:lang w:val="sr-Cyrl-CS"/>
        </w:rPr>
      </w:pPr>
      <w:r w:rsidRPr="0008430F">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08430F" w:rsidRDefault="00E438C7" w:rsidP="00E438C7">
      <w:pPr>
        <w:rPr>
          <w:sz w:val="20"/>
          <w:szCs w:val="20"/>
          <w:lang w:val="sr-Cyrl-CS"/>
        </w:rPr>
      </w:pPr>
    </w:p>
    <w:p w:rsidR="00E438C7" w:rsidRPr="0008430F" w:rsidRDefault="00E438C7" w:rsidP="00E438C7">
      <w:pPr>
        <w:jc w:val="center"/>
        <w:rPr>
          <w:b/>
          <w:sz w:val="20"/>
          <w:szCs w:val="20"/>
        </w:rPr>
      </w:pPr>
      <w:r w:rsidRPr="0008430F">
        <w:rPr>
          <w:b/>
          <w:sz w:val="20"/>
          <w:szCs w:val="20"/>
        </w:rPr>
        <w:t>Председник и чланови сталног и повремeног радног тела</w:t>
      </w:r>
    </w:p>
    <w:p w:rsidR="00E438C7" w:rsidRPr="0008430F" w:rsidRDefault="00E438C7" w:rsidP="00E438C7">
      <w:pPr>
        <w:jc w:val="center"/>
        <w:outlineLvl w:val="0"/>
        <w:rPr>
          <w:b/>
          <w:sz w:val="20"/>
          <w:szCs w:val="20"/>
        </w:rPr>
      </w:pPr>
      <w:r w:rsidRPr="0008430F">
        <w:rPr>
          <w:b/>
          <w:sz w:val="20"/>
          <w:szCs w:val="20"/>
        </w:rPr>
        <w:t>Члан 27.</w:t>
      </w:r>
    </w:p>
    <w:p w:rsidR="00E438C7" w:rsidRPr="0008430F" w:rsidRDefault="00E438C7" w:rsidP="00E438C7">
      <w:pPr>
        <w:rPr>
          <w:sz w:val="20"/>
          <w:szCs w:val="20"/>
        </w:rPr>
      </w:pPr>
      <w:r w:rsidRPr="0008430F">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08430F" w:rsidRDefault="00E438C7" w:rsidP="00E438C7">
      <w:pPr>
        <w:rPr>
          <w:sz w:val="20"/>
          <w:szCs w:val="20"/>
          <w:lang w:val="sr-Cyrl-CS"/>
        </w:rPr>
      </w:pPr>
      <w:r w:rsidRPr="0008430F">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08430F" w:rsidRDefault="00E438C7" w:rsidP="00E438C7">
      <w:pPr>
        <w:rPr>
          <w:sz w:val="20"/>
          <w:szCs w:val="20"/>
          <w:lang w:val="sr-Cyrl-CS"/>
        </w:rPr>
      </w:pPr>
    </w:p>
    <w:p w:rsidR="00E438C7" w:rsidRPr="0008430F" w:rsidRDefault="00E438C7" w:rsidP="009B0F7A">
      <w:pPr>
        <w:pStyle w:val="ListParagraph"/>
        <w:numPr>
          <w:ilvl w:val="0"/>
          <w:numId w:val="20"/>
        </w:numPr>
        <w:spacing w:after="0" w:line="240" w:lineRule="auto"/>
        <w:jc w:val="both"/>
        <w:rPr>
          <w:rFonts w:ascii="Times New Roman" w:hAnsi="Times New Roman"/>
          <w:b/>
          <w:sz w:val="20"/>
          <w:szCs w:val="20"/>
        </w:rPr>
      </w:pPr>
      <w:r w:rsidRPr="0008430F">
        <w:rPr>
          <w:rFonts w:ascii="Times New Roman" w:hAnsi="Times New Roman"/>
          <w:b/>
          <w:sz w:val="20"/>
          <w:szCs w:val="20"/>
        </w:rPr>
        <w:t>ЈАВНОСТ РАДА САВЕТА МЕСНЕ ЗАЈЕДНИЦЕ</w:t>
      </w:r>
    </w:p>
    <w:p w:rsidR="00E438C7" w:rsidRPr="0008430F" w:rsidRDefault="00E438C7" w:rsidP="00E438C7">
      <w:pPr>
        <w:rPr>
          <w:b/>
          <w:sz w:val="20"/>
          <w:szCs w:val="20"/>
        </w:rPr>
      </w:pPr>
    </w:p>
    <w:p w:rsidR="00E438C7" w:rsidRPr="0008430F" w:rsidRDefault="00E438C7" w:rsidP="00E438C7">
      <w:pPr>
        <w:jc w:val="center"/>
        <w:rPr>
          <w:b/>
          <w:sz w:val="20"/>
          <w:szCs w:val="20"/>
        </w:rPr>
      </w:pPr>
      <w:r w:rsidRPr="0008430F">
        <w:rPr>
          <w:b/>
          <w:sz w:val="20"/>
          <w:szCs w:val="20"/>
        </w:rPr>
        <w:t>Јавност рада</w:t>
      </w:r>
    </w:p>
    <w:p w:rsidR="00E438C7" w:rsidRPr="0008430F" w:rsidRDefault="00E438C7" w:rsidP="00E438C7">
      <w:pPr>
        <w:jc w:val="center"/>
        <w:rPr>
          <w:b/>
          <w:sz w:val="20"/>
          <w:szCs w:val="20"/>
        </w:rPr>
      </w:pPr>
      <w:r w:rsidRPr="0008430F">
        <w:rPr>
          <w:b/>
          <w:sz w:val="20"/>
          <w:szCs w:val="20"/>
        </w:rPr>
        <w:t>Члан 28.</w:t>
      </w:r>
    </w:p>
    <w:p w:rsidR="00E438C7" w:rsidRPr="0008430F" w:rsidRDefault="00E438C7" w:rsidP="00E438C7">
      <w:pPr>
        <w:rPr>
          <w:sz w:val="20"/>
          <w:szCs w:val="20"/>
        </w:rPr>
      </w:pPr>
      <w:r w:rsidRPr="0008430F">
        <w:rPr>
          <w:sz w:val="20"/>
          <w:szCs w:val="20"/>
        </w:rPr>
        <w:tab/>
        <w:t>Рад Савета месне заједнице и његових радних тела је јаван.</w:t>
      </w:r>
    </w:p>
    <w:p w:rsidR="00E438C7" w:rsidRPr="0008430F" w:rsidRDefault="00E438C7" w:rsidP="00E438C7">
      <w:pPr>
        <w:ind w:firstLine="720"/>
        <w:rPr>
          <w:sz w:val="20"/>
          <w:szCs w:val="20"/>
        </w:rPr>
      </w:pPr>
      <w:r w:rsidRPr="0008430F">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08430F" w:rsidRDefault="00E438C7" w:rsidP="009B0F7A">
      <w:pPr>
        <w:numPr>
          <w:ilvl w:val="0"/>
          <w:numId w:val="19"/>
        </w:numPr>
        <w:jc w:val="both"/>
        <w:rPr>
          <w:sz w:val="20"/>
          <w:szCs w:val="20"/>
        </w:rPr>
      </w:pPr>
      <w:r w:rsidRPr="0008430F">
        <w:rPr>
          <w:sz w:val="20"/>
          <w:szCs w:val="20"/>
        </w:rPr>
        <w:t xml:space="preserve">издавањем билтена, </w:t>
      </w:r>
    </w:p>
    <w:p w:rsidR="00E438C7" w:rsidRPr="0008430F" w:rsidRDefault="00E438C7" w:rsidP="009B0F7A">
      <w:pPr>
        <w:numPr>
          <w:ilvl w:val="0"/>
          <w:numId w:val="19"/>
        </w:numPr>
        <w:jc w:val="both"/>
        <w:rPr>
          <w:sz w:val="20"/>
          <w:szCs w:val="20"/>
        </w:rPr>
      </w:pPr>
      <w:r w:rsidRPr="0008430F">
        <w:rPr>
          <w:sz w:val="20"/>
          <w:szCs w:val="20"/>
        </w:rPr>
        <w:t xml:space="preserve">информатора, </w:t>
      </w:r>
    </w:p>
    <w:p w:rsidR="00E438C7" w:rsidRPr="0008430F" w:rsidRDefault="00E438C7" w:rsidP="009B0F7A">
      <w:pPr>
        <w:numPr>
          <w:ilvl w:val="0"/>
          <w:numId w:val="19"/>
        </w:numPr>
        <w:jc w:val="both"/>
        <w:rPr>
          <w:sz w:val="20"/>
          <w:szCs w:val="20"/>
        </w:rPr>
      </w:pPr>
      <w:r w:rsidRPr="0008430F">
        <w:rPr>
          <w:sz w:val="20"/>
          <w:szCs w:val="20"/>
        </w:rPr>
        <w:t xml:space="preserve">преко средстава јавног информисања, </w:t>
      </w:r>
    </w:p>
    <w:p w:rsidR="00E438C7" w:rsidRPr="0008430F" w:rsidRDefault="00E438C7" w:rsidP="009B0F7A">
      <w:pPr>
        <w:numPr>
          <w:ilvl w:val="0"/>
          <w:numId w:val="19"/>
        </w:numPr>
        <w:jc w:val="both"/>
        <w:rPr>
          <w:sz w:val="20"/>
          <w:szCs w:val="20"/>
        </w:rPr>
      </w:pPr>
      <w:r w:rsidRPr="0008430F">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08430F" w:rsidRDefault="00E438C7" w:rsidP="009B0F7A">
      <w:pPr>
        <w:numPr>
          <w:ilvl w:val="0"/>
          <w:numId w:val="19"/>
        </w:numPr>
        <w:jc w:val="both"/>
        <w:rPr>
          <w:sz w:val="20"/>
          <w:szCs w:val="20"/>
        </w:rPr>
      </w:pPr>
      <w:r w:rsidRPr="0008430F">
        <w:rPr>
          <w:sz w:val="20"/>
          <w:szCs w:val="20"/>
        </w:rPr>
        <w:t>преко друштвених мрежа, објављивањем обавештења и вести од значаја за грађане месне заједнице;</w:t>
      </w:r>
    </w:p>
    <w:p w:rsidR="00E438C7" w:rsidRPr="0008430F" w:rsidRDefault="00E438C7" w:rsidP="00E438C7">
      <w:pPr>
        <w:autoSpaceDE w:val="0"/>
        <w:autoSpaceDN w:val="0"/>
        <w:adjustRightInd w:val="0"/>
        <w:ind w:firstLine="720"/>
        <w:rPr>
          <w:sz w:val="20"/>
          <w:szCs w:val="20"/>
        </w:rPr>
      </w:pPr>
      <w:r w:rsidRPr="0008430F">
        <w:rPr>
          <w:sz w:val="20"/>
          <w:szCs w:val="20"/>
        </w:rPr>
        <w:t>Савет месне заједнице је дужан да обезбеди постављање огласне табле у седишту месне заједнице.</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 xml:space="preserve">Информације о раду Месне заједнице </w:t>
      </w:r>
      <w:r w:rsidRPr="0008430F">
        <w:rPr>
          <w:rFonts w:eastAsia="ArialNarrow"/>
          <w:sz w:val="20"/>
          <w:szCs w:val="20"/>
          <w:lang w:val="sr-Cyrl-CS"/>
        </w:rPr>
        <w:t xml:space="preserve">Мочиоци, </w:t>
      </w:r>
      <w:r w:rsidRPr="0008430F">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08430F" w:rsidRDefault="00E438C7" w:rsidP="00E438C7">
      <w:pPr>
        <w:ind w:firstLine="720"/>
        <w:rPr>
          <w:sz w:val="20"/>
          <w:szCs w:val="20"/>
        </w:rPr>
      </w:pPr>
    </w:p>
    <w:p w:rsidR="00E438C7" w:rsidRPr="0008430F"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08430F">
        <w:rPr>
          <w:rFonts w:ascii="Times New Roman" w:hAnsi="Times New Roman"/>
          <w:b/>
          <w:bCs/>
          <w:sz w:val="20"/>
          <w:szCs w:val="20"/>
        </w:rPr>
        <w:t>СРЕДСТВА ЗА РАД МЕСНЕ ЗАЈЕДНИЦЕ</w:t>
      </w:r>
    </w:p>
    <w:p w:rsidR="00E438C7" w:rsidRPr="0008430F" w:rsidRDefault="00E438C7" w:rsidP="00E438C7">
      <w:pPr>
        <w:jc w:val="center"/>
        <w:rPr>
          <w:b/>
          <w:sz w:val="20"/>
          <w:szCs w:val="20"/>
        </w:rPr>
      </w:pPr>
    </w:p>
    <w:p w:rsidR="00E438C7" w:rsidRPr="0008430F" w:rsidRDefault="00E438C7" w:rsidP="00E438C7">
      <w:pPr>
        <w:jc w:val="center"/>
        <w:rPr>
          <w:b/>
          <w:sz w:val="20"/>
          <w:szCs w:val="20"/>
        </w:rPr>
      </w:pPr>
      <w:r w:rsidRPr="0008430F">
        <w:rPr>
          <w:b/>
          <w:sz w:val="20"/>
          <w:szCs w:val="20"/>
        </w:rPr>
        <w:t>Финансирање месне заједнице</w:t>
      </w:r>
    </w:p>
    <w:p w:rsidR="00E438C7" w:rsidRPr="0008430F" w:rsidRDefault="00E438C7" w:rsidP="00E438C7">
      <w:pPr>
        <w:jc w:val="center"/>
        <w:rPr>
          <w:b/>
          <w:sz w:val="20"/>
          <w:szCs w:val="20"/>
        </w:rPr>
      </w:pPr>
      <w:r w:rsidRPr="0008430F">
        <w:rPr>
          <w:b/>
          <w:sz w:val="20"/>
          <w:szCs w:val="20"/>
        </w:rPr>
        <w:t>Члан 29.</w:t>
      </w:r>
    </w:p>
    <w:p w:rsidR="00E438C7" w:rsidRPr="0008430F" w:rsidRDefault="00E438C7" w:rsidP="00E438C7">
      <w:pPr>
        <w:autoSpaceDE w:val="0"/>
        <w:autoSpaceDN w:val="0"/>
        <w:adjustRightInd w:val="0"/>
        <w:ind w:firstLine="720"/>
        <w:rPr>
          <w:sz w:val="20"/>
          <w:szCs w:val="20"/>
        </w:rPr>
      </w:pPr>
      <w:r w:rsidRPr="0008430F">
        <w:rPr>
          <w:sz w:val="20"/>
          <w:szCs w:val="20"/>
        </w:rPr>
        <w:t>Средства за рад месне заједнице обезбеђују се из:</w:t>
      </w:r>
    </w:p>
    <w:p w:rsidR="00E438C7" w:rsidRPr="0008430F" w:rsidRDefault="00E438C7" w:rsidP="00E438C7">
      <w:pPr>
        <w:autoSpaceDE w:val="0"/>
        <w:autoSpaceDN w:val="0"/>
        <w:adjustRightInd w:val="0"/>
        <w:rPr>
          <w:sz w:val="20"/>
          <w:szCs w:val="20"/>
        </w:rPr>
      </w:pPr>
      <w:r w:rsidRPr="0008430F">
        <w:rPr>
          <w:sz w:val="20"/>
          <w:szCs w:val="20"/>
        </w:rPr>
        <w:tab/>
        <w:t>- средстава утврђених одлуком о буџету општине;</w:t>
      </w:r>
    </w:p>
    <w:p w:rsidR="00E438C7" w:rsidRPr="0008430F" w:rsidRDefault="00E438C7" w:rsidP="00E438C7">
      <w:pPr>
        <w:autoSpaceDE w:val="0"/>
        <w:autoSpaceDN w:val="0"/>
        <w:adjustRightInd w:val="0"/>
        <w:rPr>
          <w:sz w:val="20"/>
          <w:szCs w:val="20"/>
        </w:rPr>
      </w:pPr>
      <w:r w:rsidRPr="0008430F">
        <w:rPr>
          <w:sz w:val="20"/>
          <w:szCs w:val="20"/>
        </w:rPr>
        <w:tab/>
        <w:t>- средстава која грађани обезбеђују самодоприносом;</w:t>
      </w:r>
    </w:p>
    <w:p w:rsidR="00E438C7" w:rsidRPr="0008430F" w:rsidRDefault="00E438C7" w:rsidP="00E438C7">
      <w:pPr>
        <w:autoSpaceDE w:val="0"/>
        <w:autoSpaceDN w:val="0"/>
        <w:adjustRightInd w:val="0"/>
        <w:rPr>
          <w:sz w:val="20"/>
          <w:szCs w:val="20"/>
        </w:rPr>
      </w:pPr>
      <w:r w:rsidRPr="0008430F">
        <w:rPr>
          <w:sz w:val="20"/>
          <w:szCs w:val="20"/>
        </w:rPr>
        <w:tab/>
        <w:t>- донација и поклона;</w:t>
      </w:r>
    </w:p>
    <w:p w:rsidR="00E438C7" w:rsidRPr="0008430F" w:rsidRDefault="00E438C7" w:rsidP="00E438C7">
      <w:pPr>
        <w:autoSpaceDE w:val="0"/>
        <w:autoSpaceDN w:val="0"/>
        <w:adjustRightInd w:val="0"/>
        <w:rPr>
          <w:sz w:val="20"/>
          <w:szCs w:val="20"/>
        </w:rPr>
      </w:pPr>
      <w:r w:rsidRPr="0008430F">
        <w:rPr>
          <w:sz w:val="20"/>
          <w:szCs w:val="20"/>
        </w:rPr>
        <w:tab/>
        <w:t>- прихода које месна заједница оствари својом активношћу;</w:t>
      </w:r>
    </w:p>
    <w:p w:rsidR="00E438C7" w:rsidRPr="0008430F" w:rsidRDefault="00E438C7" w:rsidP="00E438C7">
      <w:pPr>
        <w:autoSpaceDE w:val="0"/>
        <w:autoSpaceDN w:val="0"/>
        <w:adjustRightInd w:val="0"/>
        <w:rPr>
          <w:color w:val="FF0000"/>
          <w:sz w:val="20"/>
          <w:szCs w:val="20"/>
        </w:rPr>
      </w:pPr>
      <w:r w:rsidRPr="0008430F">
        <w:rPr>
          <w:sz w:val="20"/>
          <w:szCs w:val="20"/>
        </w:rPr>
        <w:tab/>
        <w:t>- других средстава за рад месне заједнице прописаних законом.</w:t>
      </w:r>
    </w:p>
    <w:p w:rsidR="00E438C7" w:rsidRPr="0008430F" w:rsidRDefault="00E438C7" w:rsidP="00E438C7">
      <w:pPr>
        <w:pStyle w:val="1tekst0"/>
        <w:spacing w:before="0" w:beforeAutospacing="0" w:after="0" w:afterAutospacing="0"/>
        <w:ind w:firstLine="720"/>
        <w:jc w:val="both"/>
        <w:rPr>
          <w:color w:val="000000"/>
          <w:sz w:val="20"/>
          <w:szCs w:val="20"/>
        </w:rPr>
      </w:pPr>
      <w:r w:rsidRPr="0008430F">
        <w:rPr>
          <w:color w:val="000000"/>
          <w:sz w:val="20"/>
          <w:szCs w:val="20"/>
        </w:rPr>
        <w:t>Савет месне заједнице доноси финансијски план.</w:t>
      </w:r>
    </w:p>
    <w:p w:rsidR="00E438C7" w:rsidRDefault="00E438C7" w:rsidP="00E438C7">
      <w:pPr>
        <w:pStyle w:val="1tekst0"/>
        <w:spacing w:before="0" w:beforeAutospacing="0" w:after="0" w:afterAutospacing="0"/>
        <w:jc w:val="both"/>
        <w:rPr>
          <w:color w:val="000000"/>
          <w:sz w:val="20"/>
          <w:szCs w:val="20"/>
          <w:lang w:val="sr-Latn-CS"/>
        </w:rPr>
      </w:pPr>
      <w:r w:rsidRPr="0008430F">
        <w:rPr>
          <w:color w:val="000000"/>
          <w:sz w:val="20"/>
          <w:szCs w:val="20"/>
        </w:rPr>
        <w:tab/>
      </w:r>
    </w:p>
    <w:p w:rsidR="00133E8D" w:rsidRDefault="00133E8D" w:rsidP="00E438C7">
      <w:pPr>
        <w:pStyle w:val="1tekst0"/>
        <w:spacing w:before="0" w:beforeAutospacing="0" w:after="0" w:afterAutospacing="0"/>
        <w:jc w:val="both"/>
        <w:rPr>
          <w:color w:val="000000"/>
          <w:sz w:val="20"/>
          <w:szCs w:val="20"/>
          <w:lang w:val="sr-Latn-CS"/>
        </w:rPr>
      </w:pPr>
    </w:p>
    <w:p w:rsidR="00133E8D" w:rsidRDefault="00133E8D" w:rsidP="00E438C7">
      <w:pPr>
        <w:pStyle w:val="1tekst0"/>
        <w:spacing w:before="0" w:beforeAutospacing="0" w:after="0" w:afterAutospacing="0"/>
        <w:jc w:val="both"/>
        <w:rPr>
          <w:color w:val="000000"/>
          <w:sz w:val="20"/>
          <w:szCs w:val="20"/>
          <w:lang w:val="sr-Latn-CS"/>
        </w:rPr>
      </w:pPr>
    </w:p>
    <w:p w:rsidR="00133E8D" w:rsidRDefault="00133E8D" w:rsidP="00E438C7">
      <w:pPr>
        <w:pStyle w:val="1tekst0"/>
        <w:spacing w:before="0" w:beforeAutospacing="0" w:after="0" w:afterAutospacing="0"/>
        <w:jc w:val="both"/>
        <w:rPr>
          <w:color w:val="000000"/>
          <w:sz w:val="20"/>
          <w:szCs w:val="20"/>
          <w:lang w:val="sr-Latn-CS"/>
        </w:rPr>
      </w:pPr>
    </w:p>
    <w:p w:rsidR="00133E8D" w:rsidRPr="00133E8D" w:rsidRDefault="00133E8D" w:rsidP="00E438C7">
      <w:pPr>
        <w:pStyle w:val="1tekst0"/>
        <w:spacing w:before="0" w:beforeAutospacing="0" w:after="0" w:afterAutospacing="0"/>
        <w:jc w:val="both"/>
        <w:rPr>
          <w:b/>
          <w:bCs/>
          <w:sz w:val="20"/>
          <w:szCs w:val="20"/>
          <w:lang w:val="sr-Latn-CS"/>
        </w:rPr>
      </w:pPr>
    </w:p>
    <w:p w:rsidR="00E438C7" w:rsidRPr="0008430F" w:rsidRDefault="00E438C7" w:rsidP="00E438C7">
      <w:pPr>
        <w:autoSpaceDE w:val="0"/>
        <w:autoSpaceDN w:val="0"/>
        <w:adjustRightInd w:val="0"/>
        <w:jc w:val="center"/>
        <w:rPr>
          <w:b/>
          <w:bCs/>
          <w:sz w:val="20"/>
          <w:szCs w:val="20"/>
        </w:rPr>
      </w:pPr>
      <w:r w:rsidRPr="0008430F">
        <w:rPr>
          <w:b/>
          <w:bCs/>
          <w:sz w:val="20"/>
          <w:szCs w:val="20"/>
        </w:rPr>
        <w:t xml:space="preserve">Финансијски план </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30.</w:t>
      </w:r>
    </w:p>
    <w:p w:rsidR="00E438C7" w:rsidRPr="0008430F" w:rsidRDefault="00E438C7" w:rsidP="00E438C7">
      <w:pPr>
        <w:autoSpaceDE w:val="0"/>
        <w:autoSpaceDN w:val="0"/>
        <w:adjustRightInd w:val="0"/>
        <w:rPr>
          <w:sz w:val="20"/>
          <w:szCs w:val="20"/>
          <w:lang w:val="sr-Cyrl-CS"/>
        </w:rPr>
      </w:pPr>
      <w:r w:rsidRPr="0008430F">
        <w:rPr>
          <w:sz w:val="20"/>
          <w:szCs w:val="20"/>
        </w:rPr>
        <w:tab/>
        <w:t>Месна заједница доноси финансијски план у складу са буџетом Општине</w:t>
      </w:r>
      <w:r w:rsidRPr="0008430F">
        <w:rPr>
          <w:sz w:val="20"/>
          <w:szCs w:val="20"/>
          <w:lang w:val="sr-Cyrl-CS"/>
        </w:rPr>
        <w:t>.</w:t>
      </w:r>
    </w:p>
    <w:p w:rsidR="00E438C7" w:rsidRPr="0008430F" w:rsidRDefault="00E438C7" w:rsidP="00E438C7">
      <w:pPr>
        <w:autoSpaceDE w:val="0"/>
        <w:autoSpaceDN w:val="0"/>
        <w:adjustRightInd w:val="0"/>
        <w:rPr>
          <w:sz w:val="20"/>
          <w:szCs w:val="20"/>
        </w:rPr>
      </w:pPr>
      <w:r w:rsidRPr="0008430F">
        <w:rPr>
          <w:sz w:val="20"/>
          <w:szCs w:val="20"/>
        </w:rPr>
        <w:tab/>
        <w:t>У финансијском плану месне заједнице исказују се приходи и расходи месне заједнице.</w:t>
      </w:r>
    </w:p>
    <w:p w:rsidR="00E438C7" w:rsidRPr="0008430F" w:rsidRDefault="00E438C7" w:rsidP="00E438C7">
      <w:pPr>
        <w:autoSpaceDE w:val="0"/>
        <w:autoSpaceDN w:val="0"/>
        <w:adjustRightInd w:val="0"/>
        <w:rPr>
          <w:sz w:val="20"/>
          <w:szCs w:val="20"/>
        </w:rPr>
      </w:pPr>
      <w:r w:rsidRPr="0008430F">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08430F" w:rsidRDefault="00E438C7" w:rsidP="00E438C7">
      <w:pPr>
        <w:autoSpaceDE w:val="0"/>
        <w:autoSpaceDN w:val="0"/>
        <w:adjustRightInd w:val="0"/>
        <w:rPr>
          <w:sz w:val="20"/>
          <w:szCs w:val="20"/>
        </w:rPr>
      </w:pPr>
      <w:r w:rsidRPr="0008430F">
        <w:rPr>
          <w:sz w:val="20"/>
          <w:szCs w:val="20"/>
        </w:rPr>
        <w:tab/>
        <w:t>На финасијски план месне заједнице сагласност даје Општинско веће, у складу са Одлуком о буџету општине.</w:t>
      </w:r>
    </w:p>
    <w:p w:rsidR="00E438C7" w:rsidRPr="0008430F" w:rsidRDefault="00E438C7" w:rsidP="00E438C7">
      <w:pPr>
        <w:autoSpaceDE w:val="0"/>
        <w:autoSpaceDN w:val="0"/>
        <w:adjustRightInd w:val="0"/>
        <w:rPr>
          <w:sz w:val="20"/>
          <w:szCs w:val="20"/>
        </w:rPr>
      </w:pPr>
    </w:p>
    <w:p w:rsidR="00E438C7" w:rsidRPr="0008430F" w:rsidRDefault="00E438C7" w:rsidP="00E438C7">
      <w:pPr>
        <w:autoSpaceDE w:val="0"/>
        <w:autoSpaceDN w:val="0"/>
        <w:adjustRightInd w:val="0"/>
        <w:rPr>
          <w:sz w:val="20"/>
          <w:szCs w:val="20"/>
        </w:rPr>
      </w:pPr>
    </w:p>
    <w:p w:rsidR="00E438C7" w:rsidRPr="0008430F" w:rsidRDefault="00E438C7" w:rsidP="00E438C7">
      <w:pPr>
        <w:autoSpaceDE w:val="0"/>
        <w:autoSpaceDN w:val="0"/>
        <w:adjustRightInd w:val="0"/>
        <w:rPr>
          <w:sz w:val="20"/>
          <w:szCs w:val="20"/>
        </w:rPr>
      </w:pPr>
    </w:p>
    <w:p w:rsidR="00E438C7" w:rsidRPr="0008430F" w:rsidRDefault="00E438C7" w:rsidP="00133E8D">
      <w:pPr>
        <w:autoSpaceDE w:val="0"/>
        <w:autoSpaceDN w:val="0"/>
        <w:adjustRightInd w:val="0"/>
        <w:jc w:val="center"/>
        <w:rPr>
          <w:b/>
          <w:bCs/>
          <w:sz w:val="20"/>
          <w:szCs w:val="20"/>
        </w:rPr>
      </w:pPr>
      <w:r w:rsidRPr="0008430F">
        <w:rPr>
          <w:b/>
          <w:bCs/>
          <w:sz w:val="20"/>
          <w:szCs w:val="20"/>
        </w:rPr>
        <w:t>Завршни рачун</w:t>
      </w:r>
    </w:p>
    <w:p w:rsidR="00E438C7" w:rsidRPr="0008430F" w:rsidRDefault="00E438C7" w:rsidP="00E438C7">
      <w:pPr>
        <w:autoSpaceDE w:val="0"/>
        <w:autoSpaceDN w:val="0"/>
        <w:adjustRightInd w:val="0"/>
        <w:jc w:val="center"/>
        <w:rPr>
          <w:b/>
          <w:sz w:val="20"/>
          <w:szCs w:val="20"/>
        </w:rPr>
      </w:pPr>
      <w:r w:rsidRPr="0008430F">
        <w:rPr>
          <w:b/>
          <w:sz w:val="20"/>
          <w:szCs w:val="20"/>
        </w:rPr>
        <w:t>Члан 31.</w:t>
      </w:r>
    </w:p>
    <w:p w:rsidR="00E438C7" w:rsidRPr="0008430F" w:rsidRDefault="00E438C7" w:rsidP="00E438C7">
      <w:pPr>
        <w:autoSpaceDE w:val="0"/>
        <w:autoSpaceDN w:val="0"/>
        <w:adjustRightInd w:val="0"/>
        <w:rPr>
          <w:sz w:val="20"/>
          <w:szCs w:val="20"/>
          <w:lang w:val="sr-Cyrl-CS"/>
        </w:rPr>
      </w:pPr>
      <w:r w:rsidRPr="0008430F">
        <w:rPr>
          <w:sz w:val="20"/>
          <w:szCs w:val="20"/>
        </w:rPr>
        <w:tab/>
        <w:t>Савет месне заједнице усваја завршни рачун по истеку калeндарске године.</w:t>
      </w:r>
    </w:p>
    <w:p w:rsidR="00E438C7" w:rsidRPr="0008430F" w:rsidRDefault="00E438C7" w:rsidP="00E438C7">
      <w:pPr>
        <w:autoSpaceDE w:val="0"/>
        <w:autoSpaceDN w:val="0"/>
        <w:adjustRightInd w:val="0"/>
        <w:rPr>
          <w:sz w:val="20"/>
          <w:szCs w:val="20"/>
          <w:lang w:val="sr-Cyrl-CS"/>
        </w:rPr>
      </w:pPr>
    </w:p>
    <w:p w:rsidR="00E438C7" w:rsidRPr="0008430F" w:rsidRDefault="00E438C7" w:rsidP="00133E8D">
      <w:pPr>
        <w:autoSpaceDE w:val="0"/>
        <w:autoSpaceDN w:val="0"/>
        <w:adjustRightInd w:val="0"/>
        <w:jc w:val="center"/>
        <w:rPr>
          <w:b/>
          <w:sz w:val="20"/>
          <w:szCs w:val="20"/>
        </w:rPr>
      </w:pPr>
      <w:r w:rsidRPr="0008430F">
        <w:rPr>
          <w:b/>
          <w:sz w:val="20"/>
          <w:szCs w:val="20"/>
        </w:rPr>
        <w:t>Објављивање финансијског плана и завршног рачуна</w:t>
      </w:r>
    </w:p>
    <w:p w:rsidR="00E438C7" w:rsidRPr="0008430F" w:rsidRDefault="00E438C7" w:rsidP="00E438C7">
      <w:pPr>
        <w:autoSpaceDE w:val="0"/>
        <w:autoSpaceDN w:val="0"/>
        <w:adjustRightInd w:val="0"/>
        <w:jc w:val="center"/>
        <w:rPr>
          <w:b/>
          <w:sz w:val="20"/>
          <w:szCs w:val="20"/>
        </w:rPr>
      </w:pPr>
      <w:r w:rsidRPr="0008430F">
        <w:rPr>
          <w:b/>
          <w:sz w:val="20"/>
          <w:szCs w:val="20"/>
        </w:rPr>
        <w:t>Члан 32.</w:t>
      </w:r>
    </w:p>
    <w:p w:rsidR="00E438C7" w:rsidRPr="0008430F" w:rsidRDefault="00E438C7" w:rsidP="00E438C7">
      <w:pPr>
        <w:autoSpaceDE w:val="0"/>
        <w:autoSpaceDN w:val="0"/>
        <w:adjustRightInd w:val="0"/>
        <w:rPr>
          <w:i/>
          <w:sz w:val="20"/>
          <w:szCs w:val="20"/>
        </w:rPr>
      </w:pPr>
      <w:r w:rsidRPr="0008430F">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08430F">
        <w:rPr>
          <w:i/>
          <w:sz w:val="20"/>
          <w:szCs w:val="20"/>
        </w:rPr>
        <w:t>(интеренет презентација месне заједнице, преко друштвених мрежа и др.).</w:t>
      </w:r>
    </w:p>
    <w:p w:rsidR="00E438C7" w:rsidRPr="0008430F" w:rsidRDefault="00E438C7" w:rsidP="00E438C7">
      <w:pPr>
        <w:autoSpaceDE w:val="0"/>
        <w:autoSpaceDN w:val="0"/>
        <w:adjustRightInd w:val="0"/>
        <w:rPr>
          <w:i/>
          <w:sz w:val="20"/>
          <w:szCs w:val="20"/>
          <w:lang w:val="sr-Cyrl-CS"/>
        </w:rPr>
      </w:pPr>
    </w:p>
    <w:p w:rsidR="00E438C7" w:rsidRPr="0008430F" w:rsidRDefault="00E438C7" w:rsidP="00133E8D">
      <w:pPr>
        <w:autoSpaceDE w:val="0"/>
        <w:autoSpaceDN w:val="0"/>
        <w:adjustRightInd w:val="0"/>
        <w:jc w:val="center"/>
        <w:rPr>
          <w:b/>
          <w:bCs/>
          <w:sz w:val="20"/>
          <w:szCs w:val="20"/>
        </w:rPr>
      </w:pPr>
      <w:r w:rsidRPr="0008430F">
        <w:rPr>
          <w:b/>
          <w:bCs/>
          <w:sz w:val="20"/>
          <w:szCs w:val="20"/>
        </w:rPr>
        <w:t>Извештај о раду месне заједнице</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33.</w:t>
      </w:r>
    </w:p>
    <w:p w:rsidR="00E438C7" w:rsidRPr="0008430F" w:rsidRDefault="00E438C7" w:rsidP="00E438C7">
      <w:pPr>
        <w:autoSpaceDE w:val="0"/>
        <w:autoSpaceDN w:val="0"/>
        <w:adjustRightInd w:val="0"/>
        <w:rPr>
          <w:sz w:val="20"/>
          <w:szCs w:val="20"/>
        </w:rPr>
      </w:pPr>
      <w:r w:rsidRPr="0008430F">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08430F" w:rsidRDefault="00E438C7" w:rsidP="00E438C7">
      <w:pPr>
        <w:autoSpaceDE w:val="0"/>
        <w:autoSpaceDN w:val="0"/>
        <w:adjustRightInd w:val="0"/>
        <w:rPr>
          <w:sz w:val="20"/>
          <w:szCs w:val="20"/>
          <w:lang w:val="sr-Cyrl-CS"/>
        </w:rPr>
      </w:pPr>
      <w:r w:rsidRPr="0008430F">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08430F" w:rsidRDefault="00E438C7" w:rsidP="00E438C7">
      <w:pPr>
        <w:autoSpaceDE w:val="0"/>
        <w:autoSpaceDN w:val="0"/>
        <w:adjustRightInd w:val="0"/>
        <w:rPr>
          <w:sz w:val="20"/>
          <w:szCs w:val="20"/>
          <w:lang w:val="sr-Cyrl-CS"/>
        </w:rPr>
      </w:pPr>
    </w:p>
    <w:p w:rsidR="00E438C7" w:rsidRPr="0008430F" w:rsidRDefault="00E438C7" w:rsidP="00E438C7">
      <w:pPr>
        <w:autoSpaceDE w:val="0"/>
        <w:autoSpaceDN w:val="0"/>
        <w:adjustRightInd w:val="0"/>
        <w:jc w:val="center"/>
        <w:rPr>
          <w:b/>
          <w:bCs/>
          <w:sz w:val="20"/>
          <w:szCs w:val="20"/>
        </w:rPr>
      </w:pPr>
      <w:r w:rsidRPr="0008430F">
        <w:rPr>
          <w:b/>
          <w:sz w:val="20"/>
          <w:szCs w:val="20"/>
        </w:rPr>
        <w:t>Захтев за обезбеђење финансијских средства</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34.</w:t>
      </w:r>
    </w:p>
    <w:p w:rsidR="00E438C7" w:rsidRPr="0008430F" w:rsidRDefault="00E438C7" w:rsidP="00E438C7">
      <w:pPr>
        <w:autoSpaceDE w:val="0"/>
        <w:autoSpaceDN w:val="0"/>
        <w:adjustRightInd w:val="0"/>
        <w:rPr>
          <w:sz w:val="20"/>
          <w:szCs w:val="20"/>
          <w:lang w:val="sr-Cyrl-CS"/>
        </w:rPr>
      </w:pPr>
      <w:r w:rsidRPr="0008430F">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08430F" w:rsidRDefault="00E438C7" w:rsidP="00E438C7">
      <w:pPr>
        <w:autoSpaceDE w:val="0"/>
        <w:autoSpaceDN w:val="0"/>
        <w:adjustRightInd w:val="0"/>
        <w:rPr>
          <w:sz w:val="20"/>
          <w:szCs w:val="20"/>
          <w:lang w:val="sr-Cyrl-CS"/>
        </w:rPr>
      </w:pPr>
    </w:p>
    <w:p w:rsidR="00E438C7" w:rsidRPr="0008430F" w:rsidRDefault="00E438C7" w:rsidP="00E438C7">
      <w:pPr>
        <w:autoSpaceDE w:val="0"/>
        <w:autoSpaceDN w:val="0"/>
        <w:adjustRightInd w:val="0"/>
        <w:jc w:val="center"/>
        <w:rPr>
          <w:b/>
          <w:sz w:val="20"/>
          <w:szCs w:val="20"/>
        </w:rPr>
      </w:pPr>
      <w:r w:rsidRPr="0008430F">
        <w:rPr>
          <w:b/>
          <w:sz w:val="20"/>
          <w:szCs w:val="20"/>
        </w:rPr>
        <w:t>Наредбодавац за исплату средстава</w:t>
      </w:r>
    </w:p>
    <w:p w:rsidR="00E438C7" w:rsidRPr="0008430F" w:rsidRDefault="00E438C7" w:rsidP="00E438C7">
      <w:pPr>
        <w:autoSpaceDE w:val="0"/>
        <w:autoSpaceDN w:val="0"/>
        <w:adjustRightInd w:val="0"/>
        <w:jc w:val="center"/>
        <w:rPr>
          <w:b/>
          <w:sz w:val="20"/>
          <w:szCs w:val="20"/>
        </w:rPr>
      </w:pPr>
      <w:r w:rsidRPr="0008430F">
        <w:rPr>
          <w:b/>
          <w:sz w:val="20"/>
          <w:szCs w:val="20"/>
        </w:rPr>
        <w:t>Члан 35.</w:t>
      </w:r>
    </w:p>
    <w:p w:rsidR="00E438C7" w:rsidRPr="0008430F" w:rsidRDefault="00E438C7" w:rsidP="00E438C7">
      <w:pPr>
        <w:autoSpaceDE w:val="0"/>
        <w:autoSpaceDN w:val="0"/>
        <w:adjustRightInd w:val="0"/>
        <w:rPr>
          <w:sz w:val="20"/>
          <w:szCs w:val="20"/>
          <w:lang w:val="sr-Cyrl-CS"/>
        </w:rPr>
      </w:pPr>
      <w:r w:rsidRPr="0008430F">
        <w:rPr>
          <w:sz w:val="20"/>
          <w:szCs w:val="20"/>
        </w:rPr>
        <w:tab/>
        <w:t>Наредбодавац за исплату средстава месне заједнице је председник Савета месне заједнице.</w:t>
      </w:r>
    </w:p>
    <w:p w:rsidR="00E438C7" w:rsidRPr="0008430F" w:rsidRDefault="00E438C7" w:rsidP="00E438C7">
      <w:pPr>
        <w:tabs>
          <w:tab w:val="left" w:pos="720"/>
        </w:tabs>
        <w:suppressAutoHyphens/>
        <w:jc w:val="center"/>
        <w:rPr>
          <w:sz w:val="20"/>
          <w:szCs w:val="20"/>
        </w:rPr>
      </w:pPr>
    </w:p>
    <w:p w:rsidR="00E438C7" w:rsidRPr="0008430F" w:rsidRDefault="00E438C7" w:rsidP="00E438C7">
      <w:pPr>
        <w:tabs>
          <w:tab w:val="left" w:pos="720"/>
        </w:tabs>
        <w:suppressAutoHyphens/>
        <w:jc w:val="center"/>
        <w:rPr>
          <w:b/>
          <w:sz w:val="20"/>
          <w:szCs w:val="20"/>
        </w:rPr>
      </w:pPr>
      <w:r w:rsidRPr="0008430F">
        <w:rPr>
          <w:b/>
          <w:sz w:val="20"/>
          <w:szCs w:val="20"/>
        </w:rPr>
        <w:t>Ангажовање чланова Савета месне заједнице</w:t>
      </w:r>
    </w:p>
    <w:p w:rsidR="00E438C7" w:rsidRPr="0008430F" w:rsidRDefault="00E438C7" w:rsidP="00E438C7">
      <w:pPr>
        <w:tabs>
          <w:tab w:val="left" w:pos="720"/>
        </w:tabs>
        <w:suppressAutoHyphens/>
        <w:jc w:val="center"/>
        <w:rPr>
          <w:b/>
          <w:sz w:val="20"/>
          <w:szCs w:val="20"/>
        </w:rPr>
      </w:pPr>
      <w:r w:rsidRPr="0008430F">
        <w:rPr>
          <w:b/>
          <w:sz w:val="20"/>
          <w:szCs w:val="20"/>
        </w:rPr>
        <w:t>Члан 36.</w:t>
      </w:r>
    </w:p>
    <w:p w:rsidR="00E438C7" w:rsidRPr="0008430F" w:rsidRDefault="00E438C7" w:rsidP="00E438C7">
      <w:pPr>
        <w:widowControl w:val="0"/>
        <w:tabs>
          <w:tab w:val="left" w:pos="720"/>
          <w:tab w:val="left" w:pos="1440"/>
        </w:tabs>
        <w:rPr>
          <w:sz w:val="20"/>
          <w:szCs w:val="20"/>
        </w:rPr>
      </w:pPr>
      <w:r w:rsidRPr="0008430F">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08430F" w:rsidRDefault="00E438C7" w:rsidP="00E438C7">
      <w:pPr>
        <w:widowControl w:val="0"/>
        <w:tabs>
          <w:tab w:val="left" w:pos="720"/>
          <w:tab w:val="left" w:pos="1440"/>
        </w:tabs>
        <w:rPr>
          <w:sz w:val="20"/>
          <w:szCs w:val="20"/>
        </w:rPr>
      </w:pPr>
    </w:p>
    <w:p w:rsidR="00E438C7" w:rsidRPr="0008430F"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08430F">
        <w:rPr>
          <w:rFonts w:ascii="Times New Roman" w:hAnsi="Times New Roman"/>
          <w:b/>
          <w:bCs/>
          <w:sz w:val="20"/>
          <w:szCs w:val="20"/>
        </w:rPr>
        <w:t>САРАДЊА СА ДРУГИМ МЕСНИМ ЗАЈЕДНИЦАМА И ОРГАНИЗАЦИЈАМА</w:t>
      </w:r>
    </w:p>
    <w:p w:rsidR="00E438C7" w:rsidRPr="0008430F" w:rsidRDefault="00E438C7" w:rsidP="00E438C7">
      <w:pPr>
        <w:autoSpaceDE w:val="0"/>
        <w:autoSpaceDN w:val="0"/>
        <w:adjustRightInd w:val="0"/>
        <w:rPr>
          <w:b/>
          <w:bCs/>
          <w:sz w:val="20"/>
          <w:szCs w:val="20"/>
        </w:rPr>
      </w:pPr>
    </w:p>
    <w:p w:rsidR="00E438C7" w:rsidRPr="0008430F" w:rsidRDefault="00E438C7" w:rsidP="00E438C7">
      <w:pPr>
        <w:autoSpaceDE w:val="0"/>
        <w:autoSpaceDN w:val="0"/>
        <w:adjustRightInd w:val="0"/>
        <w:jc w:val="center"/>
        <w:rPr>
          <w:b/>
          <w:bCs/>
          <w:sz w:val="20"/>
          <w:szCs w:val="20"/>
        </w:rPr>
      </w:pPr>
      <w:r w:rsidRPr="0008430F">
        <w:rPr>
          <w:b/>
          <w:bCs/>
          <w:sz w:val="20"/>
          <w:szCs w:val="20"/>
        </w:rPr>
        <w:t>Сарадња са другим месним заједницама</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37.</w:t>
      </w:r>
    </w:p>
    <w:p w:rsidR="00E438C7" w:rsidRPr="0008430F" w:rsidRDefault="00E438C7" w:rsidP="00E438C7">
      <w:pPr>
        <w:autoSpaceDE w:val="0"/>
        <w:autoSpaceDN w:val="0"/>
        <w:adjustRightInd w:val="0"/>
        <w:ind w:firstLine="720"/>
        <w:rPr>
          <w:sz w:val="20"/>
          <w:szCs w:val="20"/>
        </w:rPr>
      </w:pPr>
      <w:r w:rsidRPr="0008430F">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08430F" w:rsidRDefault="00E438C7" w:rsidP="00E438C7">
      <w:pPr>
        <w:autoSpaceDE w:val="0"/>
        <w:autoSpaceDN w:val="0"/>
        <w:adjustRightInd w:val="0"/>
        <w:ind w:firstLine="720"/>
        <w:rPr>
          <w:sz w:val="20"/>
          <w:szCs w:val="20"/>
          <w:lang w:val="sr-Cyrl-CS"/>
        </w:rPr>
      </w:pPr>
      <w:r w:rsidRPr="0008430F">
        <w:rPr>
          <w:sz w:val="20"/>
          <w:szCs w:val="20"/>
        </w:rPr>
        <w:t>Одлуку о сарадњи из става 1. овог члана доноси Савет месне заједнице и доставља је Општинском већу.</w:t>
      </w:r>
    </w:p>
    <w:p w:rsidR="00E438C7" w:rsidRPr="0008430F" w:rsidRDefault="00E438C7" w:rsidP="00E438C7">
      <w:pPr>
        <w:autoSpaceDE w:val="0"/>
        <w:autoSpaceDN w:val="0"/>
        <w:adjustRightInd w:val="0"/>
        <w:ind w:firstLine="720"/>
        <w:rPr>
          <w:sz w:val="20"/>
          <w:szCs w:val="20"/>
          <w:lang w:val="sr-Cyrl-CS"/>
        </w:rPr>
      </w:pPr>
    </w:p>
    <w:p w:rsidR="00E438C7" w:rsidRPr="0008430F" w:rsidRDefault="00E438C7" w:rsidP="00E438C7">
      <w:pPr>
        <w:autoSpaceDE w:val="0"/>
        <w:autoSpaceDN w:val="0"/>
        <w:adjustRightInd w:val="0"/>
        <w:rPr>
          <w:b/>
          <w:sz w:val="20"/>
          <w:szCs w:val="20"/>
        </w:rPr>
      </w:pPr>
      <w:r w:rsidRPr="0008430F">
        <w:rPr>
          <w:sz w:val="20"/>
          <w:szCs w:val="20"/>
        </w:rPr>
        <w:t xml:space="preserve">                                  </w:t>
      </w:r>
      <w:r w:rsidRPr="0008430F">
        <w:rPr>
          <w:b/>
          <w:sz w:val="20"/>
          <w:szCs w:val="20"/>
        </w:rPr>
        <w:t>Сарадња са општином и њеним институцијама</w:t>
      </w:r>
    </w:p>
    <w:p w:rsidR="00E438C7" w:rsidRPr="0008430F" w:rsidRDefault="00E438C7" w:rsidP="00E438C7">
      <w:pPr>
        <w:autoSpaceDE w:val="0"/>
        <w:autoSpaceDN w:val="0"/>
        <w:adjustRightInd w:val="0"/>
        <w:jc w:val="center"/>
        <w:rPr>
          <w:b/>
          <w:sz w:val="20"/>
          <w:szCs w:val="20"/>
        </w:rPr>
      </w:pPr>
      <w:r w:rsidRPr="0008430F">
        <w:rPr>
          <w:b/>
          <w:sz w:val="20"/>
          <w:szCs w:val="20"/>
        </w:rPr>
        <w:t>Члан 38.</w:t>
      </w:r>
    </w:p>
    <w:p w:rsidR="00E438C7" w:rsidRPr="0008430F" w:rsidRDefault="00E438C7" w:rsidP="00E438C7">
      <w:pPr>
        <w:autoSpaceDE w:val="0"/>
        <w:autoSpaceDN w:val="0"/>
        <w:adjustRightInd w:val="0"/>
        <w:ind w:firstLine="720"/>
        <w:rPr>
          <w:sz w:val="20"/>
          <w:szCs w:val="20"/>
          <w:lang w:val="sr-Cyrl-CS"/>
        </w:rPr>
      </w:pPr>
      <w:r w:rsidRPr="0008430F">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08430F" w:rsidRDefault="00E438C7" w:rsidP="00E438C7">
      <w:pPr>
        <w:autoSpaceDE w:val="0"/>
        <w:autoSpaceDN w:val="0"/>
        <w:adjustRightInd w:val="0"/>
        <w:ind w:firstLine="720"/>
        <w:rPr>
          <w:sz w:val="20"/>
          <w:szCs w:val="20"/>
          <w:lang w:val="sr-Cyrl-CS"/>
        </w:rPr>
      </w:pPr>
    </w:p>
    <w:p w:rsidR="00E438C7" w:rsidRPr="0008430F" w:rsidRDefault="00E438C7" w:rsidP="00E438C7">
      <w:pPr>
        <w:autoSpaceDE w:val="0"/>
        <w:autoSpaceDN w:val="0"/>
        <w:adjustRightInd w:val="0"/>
        <w:jc w:val="center"/>
        <w:rPr>
          <w:b/>
          <w:bCs/>
          <w:sz w:val="20"/>
          <w:szCs w:val="20"/>
        </w:rPr>
      </w:pPr>
      <w:r w:rsidRPr="0008430F">
        <w:rPr>
          <w:b/>
          <w:bCs/>
          <w:sz w:val="20"/>
          <w:szCs w:val="20"/>
        </w:rPr>
        <w:t xml:space="preserve">Сарадња са удружењима </w:t>
      </w:r>
    </w:p>
    <w:p w:rsidR="00E438C7" w:rsidRPr="0008430F" w:rsidRDefault="00E438C7" w:rsidP="00E438C7">
      <w:pPr>
        <w:autoSpaceDE w:val="0"/>
        <w:autoSpaceDN w:val="0"/>
        <w:adjustRightInd w:val="0"/>
        <w:jc w:val="center"/>
        <w:rPr>
          <w:b/>
          <w:bCs/>
          <w:sz w:val="20"/>
          <w:szCs w:val="20"/>
        </w:rPr>
      </w:pPr>
      <w:r w:rsidRPr="0008430F">
        <w:rPr>
          <w:b/>
          <w:bCs/>
          <w:sz w:val="20"/>
          <w:szCs w:val="20"/>
        </w:rPr>
        <w:t>Члан 39.</w:t>
      </w:r>
    </w:p>
    <w:p w:rsidR="00E438C7" w:rsidRPr="0008430F" w:rsidRDefault="00E438C7" w:rsidP="00E438C7">
      <w:pPr>
        <w:autoSpaceDE w:val="0"/>
        <w:autoSpaceDN w:val="0"/>
        <w:adjustRightInd w:val="0"/>
        <w:ind w:firstLine="720"/>
        <w:rPr>
          <w:sz w:val="20"/>
          <w:szCs w:val="20"/>
        </w:rPr>
      </w:pPr>
      <w:r w:rsidRPr="0008430F">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08430F" w:rsidRDefault="00E438C7" w:rsidP="00E438C7">
      <w:pPr>
        <w:autoSpaceDE w:val="0"/>
        <w:autoSpaceDN w:val="0"/>
        <w:adjustRightInd w:val="0"/>
        <w:ind w:firstLine="720"/>
        <w:rPr>
          <w:sz w:val="20"/>
          <w:szCs w:val="20"/>
        </w:rPr>
      </w:pPr>
    </w:p>
    <w:p w:rsidR="00E438C7" w:rsidRPr="0008430F"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08430F">
        <w:rPr>
          <w:rFonts w:ascii="Times New Roman" w:eastAsia="ArialNarrow" w:hAnsi="Times New Roman"/>
          <w:b/>
          <w:iCs/>
          <w:sz w:val="20"/>
          <w:szCs w:val="20"/>
        </w:rPr>
        <w:lastRenderedPageBreak/>
        <w:t>ЗБОР ГРАЂАНА МЕСНЕ ЗАЈЕДНИЦЕ</w:t>
      </w:r>
    </w:p>
    <w:p w:rsidR="00E438C7" w:rsidRPr="0008430F" w:rsidRDefault="00E438C7" w:rsidP="00E438C7">
      <w:pPr>
        <w:autoSpaceDE w:val="0"/>
        <w:autoSpaceDN w:val="0"/>
        <w:adjustRightInd w:val="0"/>
        <w:rPr>
          <w:rFonts w:eastAsia="ArialNarrow"/>
          <w:sz w:val="20"/>
          <w:szCs w:val="20"/>
        </w:rPr>
      </w:pP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Збор грађана</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40.</w:t>
      </w:r>
    </w:p>
    <w:p w:rsidR="00E438C7" w:rsidRPr="0008430F" w:rsidRDefault="00E438C7" w:rsidP="00E438C7">
      <w:pPr>
        <w:autoSpaceDE w:val="0"/>
        <w:autoSpaceDN w:val="0"/>
        <w:adjustRightInd w:val="0"/>
        <w:ind w:firstLine="720"/>
        <w:rPr>
          <w:rFonts w:eastAsia="ArialNarrow"/>
          <w:b/>
          <w:iCs/>
          <w:sz w:val="20"/>
          <w:szCs w:val="20"/>
        </w:rPr>
      </w:pPr>
      <w:r w:rsidRPr="0008430F">
        <w:rPr>
          <w:rFonts w:eastAsia="ArialNarrow"/>
          <w:sz w:val="20"/>
          <w:szCs w:val="20"/>
        </w:rPr>
        <w:t>Облик непосредног учешћа грађана у остваривању послова месне заједнице је збор грађана.</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08430F" w:rsidRDefault="00E438C7" w:rsidP="00E438C7">
      <w:pPr>
        <w:autoSpaceDE w:val="0"/>
        <w:autoSpaceDN w:val="0"/>
        <w:adjustRightInd w:val="0"/>
        <w:ind w:firstLine="720"/>
        <w:rPr>
          <w:rFonts w:eastAsia="ArialNarrow"/>
          <w:sz w:val="20"/>
          <w:szCs w:val="20"/>
        </w:rPr>
      </w:pPr>
      <w:r w:rsidRPr="0008430F">
        <w:rPr>
          <w:rFonts w:eastAsia="ArialNarrow"/>
          <w:sz w:val="20"/>
          <w:szCs w:val="20"/>
        </w:rPr>
        <w:t>Збор грађана може да расправља и даје предлоге о питањима из делокруга послова Месне заједнице.</w:t>
      </w:r>
    </w:p>
    <w:p w:rsidR="00E438C7" w:rsidRPr="0008430F" w:rsidRDefault="00E438C7" w:rsidP="00E438C7">
      <w:pPr>
        <w:autoSpaceDE w:val="0"/>
        <w:autoSpaceDN w:val="0"/>
        <w:adjustRightInd w:val="0"/>
        <w:ind w:firstLine="720"/>
        <w:rPr>
          <w:rFonts w:eastAsia="ArialNarrow"/>
          <w:sz w:val="20"/>
          <w:szCs w:val="20"/>
        </w:rPr>
      </w:pPr>
      <w:r w:rsidRPr="0008430F">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08430F" w:rsidRDefault="00E438C7" w:rsidP="00E438C7">
      <w:pPr>
        <w:autoSpaceDE w:val="0"/>
        <w:autoSpaceDN w:val="0"/>
        <w:adjustRightInd w:val="0"/>
        <w:ind w:firstLine="720"/>
        <w:rPr>
          <w:rFonts w:eastAsia="ArialNarrow"/>
          <w:sz w:val="20"/>
          <w:szCs w:val="20"/>
        </w:rPr>
      </w:pPr>
    </w:p>
    <w:p w:rsidR="00E438C7" w:rsidRPr="0008430F"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08430F">
        <w:rPr>
          <w:rFonts w:ascii="Times New Roman" w:eastAsia="Times New Roman" w:hAnsi="Times New Roman"/>
          <w:b/>
          <w:bCs/>
          <w:color w:val="000000"/>
          <w:kern w:val="36"/>
          <w:sz w:val="20"/>
          <w:szCs w:val="20"/>
        </w:rPr>
        <w:t>ОБАВЉАЊЕ АДМИНИСТРАТИВНО-ТЕХНИЧКИХ ПОСЛОВА</w:t>
      </w:r>
    </w:p>
    <w:p w:rsidR="00E438C7" w:rsidRPr="0008430F" w:rsidRDefault="00E438C7" w:rsidP="00E438C7">
      <w:pPr>
        <w:rPr>
          <w:b/>
          <w:bCs/>
          <w:color w:val="000000"/>
          <w:sz w:val="20"/>
          <w:szCs w:val="20"/>
        </w:rPr>
      </w:pPr>
    </w:p>
    <w:p w:rsidR="00E438C7" w:rsidRPr="0008430F" w:rsidRDefault="00E438C7" w:rsidP="00E438C7">
      <w:pPr>
        <w:pStyle w:val="1tekst0"/>
        <w:spacing w:before="0" w:beforeAutospacing="0" w:after="0" w:afterAutospacing="0"/>
        <w:jc w:val="center"/>
        <w:rPr>
          <w:b/>
          <w:sz w:val="20"/>
          <w:szCs w:val="20"/>
        </w:rPr>
      </w:pPr>
      <w:r w:rsidRPr="0008430F">
        <w:rPr>
          <w:b/>
          <w:sz w:val="20"/>
          <w:szCs w:val="20"/>
        </w:rPr>
        <w:t>Обављање административно-техничких и финансијско-материјалних послова</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41.</w:t>
      </w:r>
    </w:p>
    <w:p w:rsidR="00E438C7" w:rsidRPr="0008430F" w:rsidRDefault="00E438C7" w:rsidP="00E438C7">
      <w:pPr>
        <w:pStyle w:val="1tekst0"/>
        <w:spacing w:before="0" w:beforeAutospacing="0" w:after="0" w:afterAutospacing="0"/>
        <w:ind w:firstLine="720"/>
        <w:jc w:val="both"/>
        <w:rPr>
          <w:rFonts w:eastAsia="ArialNarrow"/>
          <w:sz w:val="20"/>
          <w:szCs w:val="20"/>
        </w:rPr>
      </w:pPr>
      <w:r w:rsidRPr="0008430F">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08430F" w:rsidRDefault="00E438C7" w:rsidP="00E438C7">
      <w:pPr>
        <w:pStyle w:val="1tekst0"/>
        <w:spacing w:before="0" w:beforeAutospacing="0" w:after="0" w:afterAutospacing="0"/>
        <w:ind w:firstLine="720"/>
        <w:jc w:val="both"/>
        <w:rPr>
          <w:rFonts w:eastAsia="ArialNarrow"/>
          <w:sz w:val="20"/>
          <w:szCs w:val="20"/>
        </w:rPr>
      </w:pPr>
    </w:p>
    <w:p w:rsidR="00E438C7" w:rsidRPr="0008430F" w:rsidRDefault="00E438C7" w:rsidP="00133E8D">
      <w:pPr>
        <w:pStyle w:val="1tekst0"/>
        <w:spacing w:before="0" w:beforeAutospacing="0" w:after="0" w:afterAutospacing="0"/>
        <w:ind w:firstLine="720"/>
        <w:jc w:val="center"/>
        <w:rPr>
          <w:rFonts w:eastAsia="ArialNarrow"/>
          <w:sz w:val="20"/>
          <w:szCs w:val="20"/>
        </w:rPr>
      </w:pPr>
      <w:r w:rsidRPr="0008430F">
        <w:rPr>
          <w:b/>
          <w:sz w:val="20"/>
          <w:szCs w:val="20"/>
        </w:rPr>
        <w:t>Запослени у месној заједници</w:t>
      </w:r>
    </w:p>
    <w:p w:rsidR="00E438C7" w:rsidRPr="0008430F" w:rsidRDefault="00E438C7" w:rsidP="00E438C7">
      <w:pPr>
        <w:widowControl w:val="0"/>
        <w:tabs>
          <w:tab w:val="left" w:pos="720"/>
          <w:tab w:val="left" w:pos="1440"/>
        </w:tabs>
        <w:jc w:val="center"/>
        <w:rPr>
          <w:b/>
          <w:sz w:val="20"/>
          <w:szCs w:val="20"/>
        </w:rPr>
      </w:pPr>
      <w:r w:rsidRPr="0008430F">
        <w:rPr>
          <w:b/>
          <w:sz w:val="20"/>
          <w:szCs w:val="20"/>
        </w:rPr>
        <w:t>Члан 42.</w:t>
      </w:r>
    </w:p>
    <w:p w:rsidR="00E438C7" w:rsidRPr="0008430F" w:rsidRDefault="00E438C7" w:rsidP="00E438C7">
      <w:pPr>
        <w:widowControl w:val="0"/>
        <w:tabs>
          <w:tab w:val="left" w:pos="720"/>
          <w:tab w:val="left" w:pos="1440"/>
        </w:tabs>
        <w:rPr>
          <w:sz w:val="20"/>
          <w:szCs w:val="20"/>
        </w:rPr>
      </w:pPr>
      <w:r w:rsidRPr="0008430F">
        <w:rPr>
          <w:rFonts w:eastAsia="ArialNarrow"/>
          <w:sz w:val="20"/>
          <w:szCs w:val="20"/>
        </w:rPr>
        <w:tab/>
        <w:t xml:space="preserve">За обављање стручних и других послова за потребе месне заједнице, месна заједница </w:t>
      </w:r>
      <w:r w:rsidRPr="0008430F">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08430F" w:rsidRDefault="00E438C7" w:rsidP="00E438C7">
      <w:pPr>
        <w:widowControl w:val="0"/>
        <w:tabs>
          <w:tab w:val="left" w:pos="720"/>
          <w:tab w:val="left" w:pos="1440"/>
        </w:tabs>
        <w:rPr>
          <w:sz w:val="20"/>
          <w:szCs w:val="20"/>
        </w:rPr>
      </w:pPr>
      <w:r w:rsidRPr="0008430F">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08430F" w:rsidRDefault="00E438C7" w:rsidP="00E438C7">
      <w:pPr>
        <w:widowControl w:val="0"/>
        <w:tabs>
          <w:tab w:val="left" w:pos="720"/>
          <w:tab w:val="left" w:pos="1440"/>
        </w:tabs>
        <w:rPr>
          <w:sz w:val="20"/>
          <w:szCs w:val="20"/>
        </w:rPr>
      </w:pPr>
      <w:r w:rsidRPr="0008430F">
        <w:rPr>
          <w:sz w:val="20"/>
          <w:szCs w:val="20"/>
        </w:rPr>
        <w:tab/>
        <w:t>Одлуку о пријему запосленог доноси Савет месне заједнице.</w:t>
      </w:r>
    </w:p>
    <w:p w:rsidR="00E438C7" w:rsidRPr="0008430F" w:rsidRDefault="00E438C7" w:rsidP="00E438C7">
      <w:pPr>
        <w:widowControl w:val="0"/>
        <w:tabs>
          <w:tab w:val="left" w:pos="720"/>
          <w:tab w:val="left" w:pos="1440"/>
        </w:tabs>
        <w:rPr>
          <w:sz w:val="20"/>
          <w:szCs w:val="20"/>
        </w:rPr>
      </w:pPr>
    </w:p>
    <w:p w:rsidR="00E438C7" w:rsidRPr="0008430F" w:rsidRDefault="00E438C7" w:rsidP="00133E8D">
      <w:pPr>
        <w:autoSpaceDE w:val="0"/>
        <w:autoSpaceDN w:val="0"/>
        <w:adjustRightInd w:val="0"/>
        <w:jc w:val="center"/>
        <w:rPr>
          <w:rFonts w:eastAsia="ArialNarrow"/>
          <w:b/>
          <w:iCs/>
          <w:sz w:val="20"/>
          <w:szCs w:val="20"/>
        </w:rPr>
      </w:pPr>
      <w:r w:rsidRPr="0008430F">
        <w:rPr>
          <w:rFonts w:eastAsia="ArialNarrow"/>
          <w:b/>
          <w:iCs/>
          <w:sz w:val="20"/>
          <w:szCs w:val="20"/>
        </w:rPr>
        <w:t>Радно правни положај запослених</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43.</w:t>
      </w:r>
    </w:p>
    <w:p w:rsidR="00E438C7" w:rsidRPr="0008430F" w:rsidRDefault="00E438C7" w:rsidP="00E438C7">
      <w:pPr>
        <w:rPr>
          <w:rFonts w:eastAsia="ArialNarrow"/>
          <w:sz w:val="20"/>
          <w:szCs w:val="20"/>
        </w:rPr>
      </w:pPr>
      <w:r w:rsidRPr="0008430F">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08430F" w:rsidRDefault="00E438C7" w:rsidP="00E438C7">
      <w:pPr>
        <w:autoSpaceDE w:val="0"/>
        <w:autoSpaceDN w:val="0"/>
        <w:adjustRightInd w:val="0"/>
        <w:rPr>
          <w:rFonts w:eastAsia="ArialNarrow"/>
          <w:i/>
          <w:iCs/>
          <w:sz w:val="20"/>
          <w:szCs w:val="20"/>
        </w:rPr>
      </w:pPr>
      <w:r w:rsidRPr="0008430F">
        <w:rPr>
          <w:rFonts w:eastAsia="ArialNarrow"/>
          <w:sz w:val="20"/>
          <w:szCs w:val="20"/>
        </w:rPr>
        <w:tab/>
      </w: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9B0F7A">
      <w:pPr>
        <w:numPr>
          <w:ilvl w:val="0"/>
          <w:numId w:val="20"/>
        </w:numPr>
        <w:autoSpaceDE w:val="0"/>
        <w:autoSpaceDN w:val="0"/>
        <w:adjustRightInd w:val="0"/>
        <w:jc w:val="both"/>
        <w:rPr>
          <w:rFonts w:eastAsia="ArialNarrow"/>
          <w:b/>
          <w:iCs/>
          <w:sz w:val="20"/>
          <w:szCs w:val="20"/>
        </w:rPr>
      </w:pPr>
      <w:r w:rsidRPr="0008430F">
        <w:rPr>
          <w:rFonts w:eastAsia="ArialNarrow"/>
          <w:b/>
          <w:iCs/>
          <w:sz w:val="20"/>
          <w:szCs w:val="20"/>
        </w:rPr>
        <w:t>АКТИ МЕСНЕ ЗАЈЕДНИЦЕ</w:t>
      </w: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44.</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08430F" w:rsidRDefault="00E438C7" w:rsidP="00E438C7">
      <w:pPr>
        <w:pStyle w:val="Normal1"/>
        <w:spacing w:before="0" w:beforeAutospacing="0" w:after="0" w:afterAutospacing="0"/>
        <w:jc w:val="both"/>
        <w:rPr>
          <w:color w:val="000000"/>
          <w:sz w:val="20"/>
          <w:szCs w:val="20"/>
        </w:rPr>
      </w:pPr>
      <w:r w:rsidRPr="0008430F">
        <w:rPr>
          <w:rFonts w:eastAsia="ArialNarrow"/>
          <w:sz w:val="20"/>
          <w:szCs w:val="20"/>
        </w:rPr>
        <w:tab/>
      </w:r>
      <w:r w:rsidRPr="0008430F">
        <w:rPr>
          <w:sz w:val="20"/>
          <w:szCs w:val="20"/>
        </w:rPr>
        <w:t xml:space="preserve">Савет месне заједнице </w:t>
      </w:r>
      <w:r w:rsidRPr="0008430F">
        <w:rPr>
          <w:color w:val="000000"/>
          <w:sz w:val="20"/>
          <w:szCs w:val="20"/>
        </w:rPr>
        <w:t>доноси: одлуку, решење, закључак, мишљење, препоруку, план и програм.</w:t>
      </w:r>
    </w:p>
    <w:p w:rsidR="00E438C7" w:rsidRPr="0008430F" w:rsidRDefault="00E438C7" w:rsidP="00E438C7">
      <w:pPr>
        <w:pStyle w:val="Normal1"/>
        <w:spacing w:before="0" w:beforeAutospacing="0" w:after="0" w:afterAutospacing="0"/>
        <w:jc w:val="both"/>
        <w:rPr>
          <w:color w:val="000000"/>
          <w:sz w:val="20"/>
          <w:szCs w:val="20"/>
        </w:rPr>
      </w:pPr>
      <w:r w:rsidRPr="0008430F">
        <w:rPr>
          <w:color w:val="000000"/>
          <w:sz w:val="20"/>
          <w:szCs w:val="20"/>
        </w:rPr>
        <w:tab/>
        <w:t xml:space="preserve">Акте </w:t>
      </w:r>
      <w:r w:rsidRPr="0008430F">
        <w:rPr>
          <w:sz w:val="20"/>
          <w:szCs w:val="20"/>
        </w:rPr>
        <w:t xml:space="preserve">Савета месне заједнице </w:t>
      </w:r>
      <w:r w:rsidRPr="0008430F">
        <w:rPr>
          <w:color w:val="000000"/>
          <w:sz w:val="20"/>
          <w:szCs w:val="20"/>
        </w:rPr>
        <w:t xml:space="preserve">потписује председник </w:t>
      </w:r>
      <w:r w:rsidRPr="0008430F">
        <w:rPr>
          <w:sz w:val="20"/>
          <w:szCs w:val="20"/>
        </w:rPr>
        <w:t>Савета месне заједнице</w:t>
      </w:r>
      <w:r w:rsidRPr="0008430F">
        <w:rPr>
          <w:color w:val="000000"/>
          <w:sz w:val="20"/>
          <w:szCs w:val="20"/>
        </w:rPr>
        <w:t>, односно председавајући седницом на којој је акт донет.</w:t>
      </w:r>
    </w:p>
    <w:p w:rsidR="00E438C7" w:rsidRPr="0008430F" w:rsidRDefault="00E438C7" w:rsidP="00E438C7">
      <w:pPr>
        <w:outlineLvl w:val="0"/>
        <w:rPr>
          <w:b/>
          <w:sz w:val="20"/>
          <w:szCs w:val="20"/>
        </w:rPr>
      </w:pPr>
    </w:p>
    <w:p w:rsidR="00E438C7" w:rsidRPr="0008430F" w:rsidRDefault="00E438C7" w:rsidP="00E438C7">
      <w:pPr>
        <w:outlineLvl w:val="0"/>
        <w:rPr>
          <w:b/>
          <w:sz w:val="20"/>
          <w:szCs w:val="20"/>
        </w:rPr>
      </w:pPr>
    </w:p>
    <w:p w:rsidR="00E438C7" w:rsidRPr="0008430F" w:rsidRDefault="00E438C7" w:rsidP="009B0F7A">
      <w:pPr>
        <w:numPr>
          <w:ilvl w:val="0"/>
          <w:numId w:val="20"/>
        </w:numPr>
        <w:jc w:val="both"/>
        <w:outlineLvl w:val="0"/>
        <w:rPr>
          <w:b/>
          <w:sz w:val="20"/>
          <w:szCs w:val="20"/>
        </w:rPr>
      </w:pPr>
      <w:r w:rsidRPr="0008430F">
        <w:rPr>
          <w:b/>
          <w:sz w:val="20"/>
          <w:szCs w:val="20"/>
        </w:rPr>
        <w:t>ДО</w:t>
      </w:r>
      <w:r w:rsidRPr="0008430F">
        <w:rPr>
          <w:b/>
          <w:sz w:val="20"/>
          <w:szCs w:val="20"/>
        </w:rPr>
        <w:softHyphen/>
        <w:t>НО</w:t>
      </w:r>
      <w:r w:rsidRPr="0008430F">
        <w:rPr>
          <w:b/>
          <w:sz w:val="20"/>
          <w:szCs w:val="20"/>
        </w:rPr>
        <w:softHyphen/>
        <w:t>ШЕ</w:t>
      </w:r>
      <w:r w:rsidRPr="0008430F">
        <w:rPr>
          <w:b/>
          <w:sz w:val="20"/>
          <w:szCs w:val="20"/>
        </w:rPr>
        <w:softHyphen/>
        <w:t>ЊЕ И ПРО</w:t>
      </w:r>
      <w:r w:rsidRPr="0008430F">
        <w:rPr>
          <w:b/>
          <w:sz w:val="20"/>
          <w:szCs w:val="20"/>
        </w:rPr>
        <w:softHyphen/>
        <w:t>МЕНА СТА</w:t>
      </w:r>
      <w:r w:rsidRPr="0008430F">
        <w:rPr>
          <w:b/>
          <w:sz w:val="20"/>
          <w:szCs w:val="20"/>
        </w:rPr>
        <w:softHyphen/>
        <w:t>ТУ</w:t>
      </w:r>
      <w:r w:rsidRPr="0008430F">
        <w:rPr>
          <w:b/>
          <w:sz w:val="20"/>
          <w:szCs w:val="20"/>
        </w:rPr>
        <w:softHyphen/>
        <w:t>ТА</w:t>
      </w:r>
    </w:p>
    <w:p w:rsidR="00E438C7" w:rsidRPr="0008430F" w:rsidRDefault="00E438C7" w:rsidP="00E438C7">
      <w:pPr>
        <w:outlineLvl w:val="0"/>
        <w:rPr>
          <w:b/>
          <w:sz w:val="20"/>
          <w:szCs w:val="20"/>
        </w:rPr>
      </w:pPr>
    </w:p>
    <w:p w:rsidR="00E438C7" w:rsidRPr="0008430F" w:rsidRDefault="00E438C7" w:rsidP="00E438C7">
      <w:pPr>
        <w:jc w:val="center"/>
        <w:rPr>
          <w:b/>
          <w:sz w:val="20"/>
          <w:szCs w:val="20"/>
        </w:rPr>
      </w:pPr>
      <w:r w:rsidRPr="0008430F">
        <w:rPr>
          <w:b/>
          <w:sz w:val="20"/>
          <w:szCs w:val="20"/>
        </w:rPr>
        <w:t>Поступак за промену или доношење Статута</w:t>
      </w:r>
    </w:p>
    <w:p w:rsidR="00E438C7" w:rsidRPr="0008430F" w:rsidRDefault="00E438C7" w:rsidP="00E438C7">
      <w:pPr>
        <w:jc w:val="center"/>
        <w:outlineLvl w:val="0"/>
        <w:rPr>
          <w:b/>
          <w:sz w:val="20"/>
          <w:szCs w:val="20"/>
        </w:rPr>
      </w:pPr>
      <w:r w:rsidRPr="0008430F">
        <w:rPr>
          <w:b/>
          <w:sz w:val="20"/>
          <w:szCs w:val="20"/>
        </w:rPr>
        <w:t xml:space="preserve">Члан 45.  </w:t>
      </w:r>
    </w:p>
    <w:p w:rsidR="00E438C7" w:rsidRPr="0008430F" w:rsidRDefault="00E438C7" w:rsidP="00E438C7">
      <w:pPr>
        <w:ind w:firstLine="708"/>
        <w:rPr>
          <w:sz w:val="20"/>
          <w:szCs w:val="20"/>
        </w:rPr>
      </w:pPr>
      <w:r w:rsidRPr="0008430F">
        <w:rPr>
          <w:sz w:val="20"/>
          <w:szCs w:val="20"/>
        </w:rPr>
        <w:t>Пред</w:t>
      </w:r>
      <w:r w:rsidRPr="0008430F">
        <w:rPr>
          <w:sz w:val="20"/>
          <w:szCs w:val="20"/>
        </w:rPr>
        <w:softHyphen/>
        <w:t>лог за до</w:t>
      </w:r>
      <w:r w:rsidRPr="0008430F">
        <w:rPr>
          <w:sz w:val="20"/>
          <w:szCs w:val="20"/>
        </w:rPr>
        <w:softHyphen/>
        <w:t>но</w:t>
      </w:r>
      <w:r w:rsidRPr="0008430F">
        <w:rPr>
          <w:sz w:val="20"/>
          <w:szCs w:val="20"/>
        </w:rPr>
        <w:softHyphen/>
        <w:t>ше</w:t>
      </w:r>
      <w:r w:rsidRPr="0008430F">
        <w:rPr>
          <w:sz w:val="20"/>
          <w:szCs w:val="20"/>
        </w:rPr>
        <w:softHyphen/>
        <w:t>ње или про</w:t>
      </w:r>
      <w:r w:rsidRPr="0008430F">
        <w:rPr>
          <w:sz w:val="20"/>
          <w:szCs w:val="20"/>
        </w:rPr>
        <w:softHyphen/>
        <w:t>ме</w:t>
      </w:r>
      <w:r w:rsidRPr="0008430F">
        <w:rPr>
          <w:sz w:val="20"/>
          <w:szCs w:val="20"/>
        </w:rPr>
        <w:softHyphen/>
        <w:t>ну Ста</w:t>
      </w:r>
      <w:r w:rsidRPr="0008430F">
        <w:rPr>
          <w:sz w:val="20"/>
          <w:szCs w:val="20"/>
        </w:rPr>
        <w:softHyphen/>
        <w:t>ту</w:t>
      </w:r>
      <w:r w:rsidRPr="0008430F">
        <w:rPr>
          <w:sz w:val="20"/>
          <w:szCs w:val="20"/>
        </w:rPr>
        <w:softHyphen/>
        <w:t>та месне заједнице мо</w:t>
      </w:r>
      <w:r w:rsidRPr="0008430F">
        <w:rPr>
          <w:sz w:val="20"/>
          <w:szCs w:val="20"/>
        </w:rPr>
        <w:softHyphen/>
        <w:t>же поднети најмање 5% грађана са бирачким правом на подручју месне заједнице, тре</w:t>
      </w:r>
      <w:r w:rsidRPr="0008430F">
        <w:rPr>
          <w:sz w:val="20"/>
          <w:szCs w:val="20"/>
        </w:rPr>
        <w:softHyphen/>
        <w:t>ћи</w:t>
      </w:r>
      <w:r w:rsidRPr="0008430F">
        <w:rPr>
          <w:sz w:val="20"/>
          <w:szCs w:val="20"/>
        </w:rPr>
        <w:softHyphen/>
        <w:t>на чланова Савета месне заједнице или збор грађана месне заједнице.</w:t>
      </w:r>
    </w:p>
    <w:p w:rsidR="00E438C7" w:rsidRPr="0008430F" w:rsidRDefault="00E438C7" w:rsidP="00E438C7">
      <w:pPr>
        <w:ind w:firstLine="708"/>
        <w:rPr>
          <w:sz w:val="20"/>
          <w:szCs w:val="20"/>
        </w:rPr>
      </w:pPr>
      <w:r w:rsidRPr="0008430F">
        <w:rPr>
          <w:sz w:val="20"/>
          <w:szCs w:val="20"/>
        </w:rPr>
        <w:t>Пред</w:t>
      </w:r>
      <w:r w:rsidRPr="0008430F">
        <w:rPr>
          <w:sz w:val="20"/>
          <w:szCs w:val="20"/>
        </w:rPr>
        <w:softHyphen/>
        <w:t>лог се под</w:t>
      </w:r>
      <w:r w:rsidRPr="0008430F">
        <w:rPr>
          <w:sz w:val="20"/>
          <w:szCs w:val="20"/>
        </w:rPr>
        <w:softHyphen/>
        <w:t>но</w:t>
      </w:r>
      <w:r w:rsidRPr="0008430F">
        <w:rPr>
          <w:sz w:val="20"/>
          <w:szCs w:val="20"/>
        </w:rPr>
        <w:softHyphen/>
        <w:t>си у пи</w:t>
      </w:r>
      <w:r w:rsidRPr="0008430F">
        <w:rPr>
          <w:sz w:val="20"/>
          <w:szCs w:val="20"/>
        </w:rPr>
        <w:softHyphen/>
        <w:t>са</w:t>
      </w:r>
      <w:r w:rsidRPr="0008430F">
        <w:rPr>
          <w:sz w:val="20"/>
          <w:szCs w:val="20"/>
        </w:rPr>
        <w:softHyphen/>
        <w:t>ном об</w:t>
      </w:r>
      <w:r w:rsidRPr="0008430F">
        <w:rPr>
          <w:sz w:val="20"/>
          <w:szCs w:val="20"/>
        </w:rPr>
        <w:softHyphen/>
        <w:t>ли</w:t>
      </w:r>
      <w:r w:rsidRPr="0008430F">
        <w:rPr>
          <w:sz w:val="20"/>
          <w:szCs w:val="20"/>
        </w:rPr>
        <w:softHyphen/>
        <w:t>ку са обра</w:t>
      </w:r>
      <w:r w:rsidRPr="0008430F">
        <w:rPr>
          <w:sz w:val="20"/>
          <w:szCs w:val="20"/>
        </w:rPr>
        <w:softHyphen/>
        <w:t>зло</w:t>
      </w:r>
      <w:r w:rsidRPr="0008430F">
        <w:rPr>
          <w:sz w:val="20"/>
          <w:szCs w:val="20"/>
        </w:rPr>
        <w:softHyphen/>
        <w:t>же</w:t>
      </w:r>
      <w:r w:rsidRPr="0008430F">
        <w:rPr>
          <w:sz w:val="20"/>
          <w:szCs w:val="20"/>
        </w:rPr>
        <w:softHyphen/>
        <w:t>њем.</w:t>
      </w:r>
    </w:p>
    <w:p w:rsidR="00E438C7" w:rsidRPr="0008430F" w:rsidRDefault="00E438C7" w:rsidP="00E438C7">
      <w:pPr>
        <w:ind w:firstLine="708"/>
        <w:rPr>
          <w:sz w:val="20"/>
          <w:szCs w:val="20"/>
        </w:rPr>
      </w:pPr>
      <w:r w:rsidRPr="0008430F">
        <w:rPr>
          <w:sz w:val="20"/>
          <w:szCs w:val="20"/>
        </w:rPr>
        <w:t>О пред</w:t>
      </w:r>
      <w:r w:rsidRPr="0008430F">
        <w:rPr>
          <w:sz w:val="20"/>
          <w:szCs w:val="20"/>
        </w:rPr>
        <w:softHyphen/>
        <w:t>ло</w:t>
      </w:r>
      <w:r w:rsidRPr="0008430F">
        <w:rPr>
          <w:sz w:val="20"/>
          <w:szCs w:val="20"/>
        </w:rPr>
        <w:softHyphen/>
        <w:t>гу из става 1. овог члана Савет месне заједнице од</w:t>
      </w:r>
      <w:r w:rsidRPr="0008430F">
        <w:rPr>
          <w:sz w:val="20"/>
          <w:szCs w:val="20"/>
        </w:rPr>
        <w:softHyphen/>
        <w:t>лу</w:t>
      </w:r>
      <w:r w:rsidRPr="0008430F">
        <w:rPr>
          <w:sz w:val="20"/>
          <w:szCs w:val="20"/>
        </w:rPr>
        <w:softHyphen/>
        <w:t>чу</w:t>
      </w:r>
      <w:r w:rsidRPr="0008430F">
        <w:rPr>
          <w:sz w:val="20"/>
          <w:szCs w:val="20"/>
        </w:rPr>
        <w:softHyphen/>
        <w:t>је већином гласова од укуп</w:t>
      </w:r>
      <w:r w:rsidRPr="0008430F">
        <w:rPr>
          <w:sz w:val="20"/>
          <w:szCs w:val="20"/>
        </w:rPr>
        <w:softHyphen/>
        <w:t>ног бро</w:t>
      </w:r>
      <w:r w:rsidRPr="0008430F">
        <w:rPr>
          <w:sz w:val="20"/>
          <w:szCs w:val="20"/>
        </w:rPr>
        <w:softHyphen/>
        <w:t>ја чланова Савета месне заједнице.</w:t>
      </w:r>
    </w:p>
    <w:p w:rsidR="00E438C7" w:rsidRPr="0008430F" w:rsidRDefault="00E438C7" w:rsidP="00E438C7">
      <w:pPr>
        <w:ind w:firstLine="708"/>
        <w:rPr>
          <w:sz w:val="20"/>
          <w:szCs w:val="20"/>
        </w:rPr>
      </w:pPr>
      <w:r w:rsidRPr="0008430F">
        <w:rPr>
          <w:sz w:val="20"/>
          <w:szCs w:val="20"/>
        </w:rPr>
        <w:t>Ако Савет месне заједнице од</w:t>
      </w:r>
      <w:r w:rsidRPr="0008430F">
        <w:rPr>
          <w:sz w:val="20"/>
          <w:szCs w:val="20"/>
        </w:rPr>
        <w:softHyphen/>
        <w:t>лу</w:t>
      </w:r>
      <w:r w:rsidRPr="0008430F">
        <w:rPr>
          <w:sz w:val="20"/>
          <w:szCs w:val="20"/>
        </w:rPr>
        <w:softHyphen/>
        <w:t>чи да се при</w:t>
      </w:r>
      <w:r w:rsidRPr="0008430F">
        <w:rPr>
          <w:sz w:val="20"/>
          <w:szCs w:val="20"/>
        </w:rPr>
        <w:softHyphen/>
        <w:t>сту</w:t>
      </w:r>
      <w:r w:rsidRPr="0008430F">
        <w:rPr>
          <w:sz w:val="20"/>
          <w:szCs w:val="20"/>
        </w:rPr>
        <w:softHyphen/>
        <w:t>пи до</w:t>
      </w:r>
      <w:r w:rsidRPr="0008430F">
        <w:rPr>
          <w:sz w:val="20"/>
          <w:szCs w:val="20"/>
        </w:rPr>
        <w:softHyphen/>
        <w:t>но</w:t>
      </w:r>
      <w:r w:rsidRPr="0008430F">
        <w:rPr>
          <w:sz w:val="20"/>
          <w:szCs w:val="20"/>
        </w:rPr>
        <w:softHyphen/>
        <w:t>ше</w:t>
      </w:r>
      <w:r w:rsidRPr="0008430F">
        <w:rPr>
          <w:sz w:val="20"/>
          <w:szCs w:val="20"/>
        </w:rPr>
        <w:softHyphen/>
        <w:t>њу или про</w:t>
      </w:r>
      <w:r w:rsidRPr="0008430F">
        <w:rPr>
          <w:sz w:val="20"/>
          <w:szCs w:val="20"/>
        </w:rPr>
        <w:softHyphen/>
        <w:t>ме</w:t>
      </w:r>
      <w:r w:rsidRPr="0008430F">
        <w:rPr>
          <w:sz w:val="20"/>
          <w:szCs w:val="20"/>
        </w:rPr>
        <w:softHyphen/>
        <w:t>ни Статута месне заједнице, истим актом може именовати Коми</w:t>
      </w:r>
      <w:r w:rsidRPr="0008430F">
        <w:rPr>
          <w:sz w:val="20"/>
          <w:szCs w:val="20"/>
        </w:rPr>
        <w:softHyphen/>
        <w:t>си</w:t>
      </w:r>
      <w:r w:rsidRPr="0008430F">
        <w:rPr>
          <w:sz w:val="20"/>
          <w:szCs w:val="20"/>
        </w:rPr>
        <w:softHyphen/>
        <w:t>ју за из</w:t>
      </w:r>
      <w:r w:rsidRPr="0008430F">
        <w:rPr>
          <w:sz w:val="20"/>
          <w:szCs w:val="20"/>
        </w:rPr>
        <w:softHyphen/>
        <w:t>ра</w:t>
      </w:r>
      <w:r w:rsidRPr="0008430F">
        <w:rPr>
          <w:sz w:val="20"/>
          <w:szCs w:val="20"/>
        </w:rPr>
        <w:softHyphen/>
        <w:t>ду на</w:t>
      </w:r>
      <w:r w:rsidRPr="0008430F">
        <w:rPr>
          <w:sz w:val="20"/>
          <w:szCs w:val="20"/>
        </w:rPr>
        <w:softHyphen/>
        <w:t>цр</w:t>
      </w:r>
      <w:r w:rsidRPr="0008430F">
        <w:rPr>
          <w:sz w:val="20"/>
          <w:szCs w:val="20"/>
        </w:rPr>
        <w:softHyphen/>
        <w:t>та Статута месне заједнице, односно одлуке о про</w:t>
      </w:r>
      <w:r w:rsidRPr="0008430F">
        <w:rPr>
          <w:sz w:val="20"/>
          <w:szCs w:val="20"/>
        </w:rPr>
        <w:softHyphen/>
        <w:t>ме</w:t>
      </w:r>
      <w:r w:rsidRPr="0008430F">
        <w:rPr>
          <w:sz w:val="20"/>
          <w:szCs w:val="20"/>
        </w:rPr>
        <w:softHyphen/>
        <w:t>ни Ста</w:t>
      </w:r>
      <w:r w:rsidRPr="0008430F">
        <w:rPr>
          <w:sz w:val="20"/>
          <w:szCs w:val="20"/>
        </w:rPr>
        <w:softHyphen/>
        <w:t>ту</w:t>
      </w:r>
      <w:r w:rsidRPr="0008430F">
        <w:rPr>
          <w:sz w:val="20"/>
          <w:szCs w:val="20"/>
        </w:rPr>
        <w:softHyphen/>
        <w:t>та месне заједнице, одређује њене задатке и рок за израду нацрта и датум и место одржавања јавне расправе.</w:t>
      </w:r>
    </w:p>
    <w:p w:rsidR="00E438C7" w:rsidRPr="0008430F" w:rsidRDefault="00E438C7" w:rsidP="00E438C7">
      <w:pPr>
        <w:ind w:firstLine="708"/>
        <w:rPr>
          <w:sz w:val="20"/>
          <w:szCs w:val="20"/>
        </w:rPr>
      </w:pPr>
      <w:r w:rsidRPr="0008430F">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08430F" w:rsidRDefault="00E438C7" w:rsidP="00E438C7">
      <w:pPr>
        <w:ind w:firstLine="708"/>
        <w:rPr>
          <w:sz w:val="20"/>
          <w:szCs w:val="20"/>
        </w:rPr>
      </w:pPr>
      <w:r w:rsidRPr="0008430F">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08430F" w:rsidRDefault="00E438C7" w:rsidP="00E438C7">
      <w:pPr>
        <w:ind w:firstLine="708"/>
        <w:rPr>
          <w:sz w:val="20"/>
          <w:szCs w:val="20"/>
        </w:rPr>
      </w:pPr>
      <w:r w:rsidRPr="0008430F">
        <w:rPr>
          <w:sz w:val="20"/>
          <w:szCs w:val="20"/>
        </w:rPr>
        <w:lastRenderedPageBreak/>
        <w:t>Комисија за израду нацрта Статута месне заједнице, односно одлуке о про</w:t>
      </w:r>
      <w:r w:rsidRPr="0008430F">
        <w:rPr>
          <w:sz w:val="20"/>
          <w:szCs w:val="20"/>
        </w:rPr>
        <w:softHyphen/>
        <w:t>ме</w:t>
      </w:r>
      <w:r w:rsidRPr="0008430F">
        <w:rPr>
          <w:sz w:val="20"/>
          <w:szCs w:val="20"/>
        </w:rPr>
        <w:softHyphen/>
        <w:t>ни Ста</w:t>
      </w:r>
      <w:r w:rsidRPr="0008430F">
        <w:rPr>
          <w:sz w:val="20"/>
          <w:szCs w:val="20"/>
        </w:rPr>
        <w:softHyphen/>
        <w:t>ту</w:t>
      </w:r>
      <w:r w:rsidRPr="0008430F">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08430F" w:rsidRDefault="00E438C7" w:rsidP="00E438C7">
      <w:pPr>
        <w:ind w:firstLine="708"/>
        <w:rPr>
          <w:sz w:val="20"/>
          <w:szCs w:val="20"/>
        </w:rPr>
      </w:pPr>
      <w:r w:rsidRPr="0008430F">
        <w:rPr>
          <w:sz w:val="20"/>
          <w:szCs w:val="20"/>
        </w:rPr>
        <w:t>Савет месне заједнице усва</w:t>
      </w:r>
      <w:r w:rsidRPr="0008430F">
        <w:rPr>
          <w:sz w:val="20"/>
          <w:szCs w:val="20"/>
        </w:rPr>
        <w:softHyphen/>
        <w:t>ја Статут месне заједнице, односно одлуку о промени Ста</w:t>
      </w:r>
      <w:r w:rsidRPr="0008430F">
        <w:rPr>
          <w:sz w:val="20"/>
          <w:szCs w:val="20"/>
        </w:rPr>
        <w:softHyphen/>
        <w:t>ту</w:t>
      </w:r>
      <w:r w:rsidRPr="0008430F">
        <w:rPr>
          <w:sz w:val="20"/>
          <w:szCs w:val="20"/>
        </w:rPr>
        <w:softHyphen/>
        <w:t>та месне заједнице већином гла</w:t>
      </w:r>
      <w:r w:rsidRPr="0008430F">
        <w:rPr>
          <w:sz w:val="20"/>
          <w:szCs w:val="20"/>
        </w:rPr>
        <w:softHyphen/>
        <w:t>со</w:t>
      </w:r>
      <w:r w:rsidRPr="0008430F">
        <w:rPr>
          <w:sz w:val="20"/>
          <w:szCs w:val="20"/>
        </w:rPr>
        <w:softHyphen/>
        <w:t>ва од укуп</w:t>
      </w:r>
      <w:r w:rsidRPr="0008430F">
        <w:rPr>
          <w:sz w:val="20"/>
          <w:szCs w:val="20"/>
        </w:rPr>
        <w:softHyphen/>
        <w:t>ног бро</w:t>
      </w:r>
      <w:r w:rsidRPr="0008430F">
        <w:rPr>
          <w:sz w:val="20"/>
          <w:szCs w:val="20"/>
        </w:rPr>
        <w:softHyphen/>
        <w:t>ја чланова Савета месне заједнице.</w:t>
      </w:r>
    </w:p>
    <w:p w:rsidR="00E438C7" w:rsidRPr="0008430F" w:rsidRDefault="00E438C7" w:rsidP="00E438C7">
      <w:pPr>
        <w:ind w:firstLine="708"/>
        <w:rPr>
          <w:sz w:val="20"/>
          <w:szCs w:val="20"/>
        </w:rPr>
      </w:pPr>
    </w:p>
    <w:p w:rsidR="00E438C7" w:rsidRPr="0008430F" w:rsidRDefault="00E438C7" w:rsidP="00E438C7">
      <w:pPr>
        <w:ind w:firstLine="708"/>
        <w:rPr>
          <w:sz w:val="20"/>
          <w:szCs w:val="20"/>
          <w:lang w:val="sr-Cyrl-CS"/>
        </w:rPr>
      </w:pPr>
    </w:p>
    <w:p w:rsidR="00E438C7" w:rsidRPr="0008430F" w:rsidRDefault="00E438C7" w:rsidP="00E438C7">
      <w:pPr>
        <w:ind w:firstLine="708"/>
        <w:rPr>
          <w:sz w:val="20"/>
          <w:szCs w:val="20"/>
          <w:lang w:val="sr-Cyrl-CS"/>
        </w:rPr>
      </w:pPr>
    </w:p>
    <w:p w:rsidR="00E438C7" w:rsidRPr="0008430F" w:rsidRDefault="00E438C7" w:rsidP="00133E8D">
      <w:pPr>
        <w:autoSpaceDE w:val="0"/>
        <w:autoSpaceDN w:val="0"/>
        <w:adjustRightInd w:val="0"/>
        <w:jc w:val="center"/>
        <w:rPr>
          <w:rFonts w:eastAsia="ArialNarrow"/>
          <w:b/>
          <w:iCs/>
          <w:sz w:val="20"/>
          <w:szCs w:val="20"/>
        </w:rPr>
      </w:pPr>
      <w:r w:rsidRPr="0008430F">
        <w:rPr>
          <w:rFonts w:eastAsia="ArialNarrow"/>
          <w:b/>
          <w:iCs/>
          <w:sz w:val="20"/>
          <w:szCs w:val="20"/>
        </w:rPr>
        <w:t>Објављивање статута и других општих аката</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46.</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08430F">
        <w:rPr>
          <w:rFonts w:eastAsia="ArialNarrow"/>
          <w:i/>
          <w:sz w:val="20"/>
          <w:szCs w:val="20"/>
        </w:rPr>
        <w:t>и месне заједнице</w:t>
      </w:r>
      <w:r w:rsidRPr="0008430F">
        <w:rPr>
          <w:rFonts w:eastAsia="ArialNarrow"/>
          <w:sz w:val="20"/>
          <w:szCs w:val="20"/>
        </w:rPr>
        <w:t xml:space="preserve">, као и у ''Службеном листу општине </w:t>
      </w:r>
      <w:r w:rsidRPr="0008430F">
        <w:rPr>
          <w:rFonts w:eastAsia="ArialNarrow"/>
          <w:sz w:val="20"/>
          <w:szCs w:val="20"/>
          <w:lang w:val="sr-Cyrl-CS"/>
        </w:rPr>
        <w:t>Ивањица</w:t>
      </w:r>
      <w:r w:rsidRPr="0008430F">
        <w:rPr>
          <w:rFonts w:eastAsia="ArialNarrow"/>
          <w:sz w:val="20"/>
          <w:szCs w:val="20"/>
        </w:rPr>
        <w:t>''.</w:t>
      </w: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9B0F7A">
      <w:pPr>
        <w:numPr>
          <w:ilvl w:val="0"/>
          <w:numId w:val="20"/>
        </w:numPr>
        <w:autoSpaceDE w:val="0"/>
        <w:autoSpaceDN w:val="0"/>
        <w:adjustRightInd w:val="0"/>
        <w:jc w:val="both"/>
        <w:rPr>
          <w:rFonts w:eastAsia="ArialNarrow"/>
          <w:b/>
          <w:iCs/>
          <w:sz w:val="20"/>
          <w:szCs w:val="20"/>
        </w:rPr>
      </w:pPr>
      <w:r w:rsidRPr="0008430F">
        <w:rPr>
          <w:rFonts w:eastAsia="ArialNarrow"/>
          <w:b/>
          <w:iCs/>
          <w:sz w:val="20"/>
          <w:szCs w:val="20"/>
        </w:rPr>
        <w:t>ПРЕЛАЗНЕ И ЗАВРШНЕ ОДРЕДБЕ</w:t>
      </w: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 xml:space="preserve">Престанак важења </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47.</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Даном ступања на снагу овог Статута престаје да важи Статут Месне зајаднице</w:t>
      </w:r>
      <w:r w:rsidRPr="0008430F">
        <w:rPr>
          <w:rFonts w:eastAsia="ArialNarrow"/>
          <w:sz w:val="20"/>
          <w:szCs w:val="20"/>
          <w:lang w:val="sr-Cyrl-CS"/>
        </w:rPr>
        <w:t xml:space="preserve"> Мочиоци </w:t>
      </w:r>
      <w:r w:rsidRPr="0008430F">
        <w:rPr>
          <w:rFonts w:eastAsia="ArialNarrow"/>
          <w:sz w:val="20"/>
          <w:szCs w:val="20"/>
        </w:rPr>
        <w:t xml:space="preserve"> </w:t>
      </w:r>
      <w:r w:rsidRPr="0008430F">
        <w:rPr>
          <w:rFonts w:eastAsia="ArialNarrow"/>
          <w:sz w:val="20"/>
          <w:szCs w:val="20"/>
          <w:lang w:val="sr-Cyrl-CS"/>
        </w:rPr>
        <w:t>број 06-1/2010 од 5.2.2010.године</w:t>
      </w:r>
      <w:r w:rsidRPr="0008430F">
        <w:rPr>
          <w:rFonts w:eastAsia="ArialNarrow"/>
          <w:sz w:val="20"/>
          <w:szCs w:val="20"/>
        </w:rPr>
        <w:t>.</w:t>
      </w:r>
    </w:p>
    <w:p w:rsidR="00E438C7" w:rsidRPr="0008430F" w:rsidRDefault="00E438C7" w:rsidP="00E438C7">
      <w:pPr>
        <w:autoSpaceDE w:val="0"/>
        <w:autoSpaceDN w:val="0"/>
        <w:adjustRightInd w:val="0"/>
        <w:rPr>
          <w:rFonts w:eastAsia="ArialNarrow"/>
          <w:sz w:val="20"/>
          <w:szCs w:val="20"/>
        </w:rPr>
      </w:pPr>
    </w:p>
    <w:p w:rsidR="00E438C7" w:rsidRPr="0008430F" w:rsidRDefault="00E438C7" w:rsidP="00133E8D">
      <w:pPr>
        <w:autoSpaceDE w:val="0"/>
        <w:autoSpaceDN w:val="0"/>
        <w:adjustRightInd w:val="0"/>
        <w:jc w:val="center"/>
        <w:rPr>
          <w:rFonts w:eastAsia="ArialNarrow"/>
          <w:b/>
          <w:iCs/>
          <w:sz w:val="20"/>
          <w:szCs w:val="20"/>
        </w:rPr>
      </w:pPr>
      <w:r w:rsidRPr="0008430F">
        <w:rPr>
          <w:rFonts w:eastAsia="ArialNarrow"/>
          <w:b/>
          <w:iCs/>
          <w:sz w:val="20"/>
          <w:szCs w:val="20"/>
        </w:rPr>
        <w:t>Рок за усклађивање општих аката</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48.</w:t>
      </w:r>
    </w:p>
    <w:p w:rsidR="00E438C7" w:rsidRPr="0008430F" w:rsidRDefault="00E438C7" w:rsidP="00E438C7">
      <w:pPr>
        <w:autoSpaceDE w:val="0"/>
        <w:autoSpaceDN w:val="0"/>
        <w:adjustRightInd w:val="0"/>
        <w:rPr>
          <w:rFonts w:eastAsia="ArialNarrow"/>
          <w:sz w:val="20"/>
          <w:szCs w:val="20"/>
        </w:rPr>
      </w:pPr>
      <w:r w:rsidRPr="0008430F">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08430F" w:rsidRDefault="00E438C7" w:rsidP="00E438C7">
      <w:pPr>
        <w:autoSpaceDE w:val="0"/>
        <w:autoSpaceDN w:val="0"/>
        <w:adjustRightInd w:val="0"/>
        <w:jc w:val="center"/>
        <w:rPr>
          <w:rFonts w:eastAsia="ArialNarrow"/>
          <w:b/>
          <w:iCs/>
          <w:sz w:val="20"/>
          <w:szCs w:val="20"/>
        </w:rPr>
      </w:pP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Ступање на снагу</w:t>
      </w:r>
    </w:p>
    <w:p w:rsidR="00E438C7" w:rsidRPr="0008430F" w:rsidRDefault="00E438C7" w:rsidP="00E438C7">
      <w:pPr>
        <w:autoSpaceDE w:val="0"/>
        <w:autoSpaceDN w:val="0"/>
        <w:adjustRightInd w:val="0"/>
        <w:jc w:val="center"/>
        <w:rPr>
          <w:rFonts w:eastAsia="ArialNarrow"/>
          <w:b/>
          <w:iCs/>
          <w:sz w:val="20"/>
          <w:szCs w:val="20"/>
        </w:rPr>
      </w:pPr>
      <w:r w:rsidRPr="0008430F">
        <w:rPr>
          <w:rFonts w:eastAsia="ArialNarrow"/>
          <w:b/>
          <w:iCs/>
          <w:sz w:val="20"/>
          <w:szCs w:val="20"/>
        </w:rPr>
        <w:t>Члан 49.</w:t>
      </w:r>
    </w:p>
    <w:p w:rsidR="00E438C7" w:rsidRPr="0008430F" w:rsidRDefault="00E438C7" w:rsidP="00E438C7">
      <w:pPr>
        <w:autoSpaceDE w:val="0"/>
        <w:autoSpaceDN w:val="0"/>
        <w:adjustRightInd w:val="0"/>
        <w:rPr>
          <w:rFonts w:eastAsia="ArialNarrow"/>
          <w:sz w:val="20"/>
          <w:szCs w:val="20"/>
          <w:lang w:val="sr-Cyrl-CS"/>
        </w:rPr>
      </w:pPr>
      <w:r w:rsidRPr="0008430F">
        <w:rPr>
          <w:rFonts w:eastAsia="ArialNarrow"/>
          <w:sz w:val="20"/>
          <w:szCs w:val="20"/>
        </w:rPr>
        <w:tab/>
        <w:t>Овај Статут ступа на снагу</w:t>
      </w:r>
      <w:r w:rsidRPr="0008430F">
        <w:rPr>
          <w:rFonts w:eastAsia="ArialNarrow"/>
          <w:sz w:val="20"/>
          <w:szCs w:val="20"/>
          <w:lang w:val="sr-Cyrl-CS"/>
        </w:rPr>
        <w:t xml:space="preserve"> даном доношења и исти ће бити објављен у</w:t>
      </w:r>
      <w:r w:rsidRPr="0008430F">
        <w:rPr>
          <w:rFonts w:eastAsia="ArialNarrow"/>
          <w:sz w:val="20"/>
          <w:szCs w:val="20"/>
        </w:rPr>
        <w:t xml:space="preserve">  ''Службеном листу општине </w:t>
      </w:r>
      <w:r w:rsidRPr="0008430F">
        <w:rPr>
          <w:rFonts w:eastAsia="ArialNarrow"/>
          <w:sz w:val="20"/>
          <w:szCs w:val="20"/>
          <w:lang w:val="sr-Cyrl-CS"/>
        </w:rPr>
        <w:t>Ивањица</w:t>
      </w:r>
      <w:r w:rsidRPr="0008430F">
        <w:rPr>
          <w:rFonts w:eastAsia="ArialNarrow"/>
          <w:sz w:val="20"/>
          <w:szCs w:val="20"/>
        </w:rPr>
        <w:t>''</w:t>
      </w:r>
      <w:r w:rsidRPr="0008430F">
        <w:rPr>
          <w:rFonts w:eastAsia="ArialNarrow"/>
          <w:sz w:val="20"/>
          <w:szCs w:val="20"/>
          <w:lang w:val="sr-Cyrl-CS"/>
        </w:rPr>
        <w:t xml:space="preserve"> и на званичној интернет презентацији Општине.</w:t>
      </w:r>
    </w:p>
    <w:p w:rsidR="00E438C7" w:rsidRPr="0008430F" w:rsidRDefault="00E438C7" w:rsidP="00E438C7">
      <w:pPr>
        <w:autoSpaceDE w:val="0"/>
        <w:autoSpaceDN w:val="0"/>
        <w:adjustRightInd w:val="0"/>
        <w:rPr>
          <w:rFonts w:eastAsia="ArialNarrow"/>
          <w:b/>
          <w:iCs/>
          <w:sz w:val="20"/>
          <w:szCs w:val="20"/>
        </w:rPr>
      </w:pP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E438C7">
      <w:pPr>
        <w:autoSpaceDE w:val="0"/>
        <w:autoSpaceDN w:val="0"/>
        <w:adjustRightInd w:val="0"/>
        <w:rPr>
          <w:rFonts w:eastAsia="ArialNarrow"/>
          <w:i/>
          <w:iCs/>
          <w:sz w:val="20"/>
          <w:szCs w:val="20"/>
        </w:rPr>
      </w:pPr>
    </w:p>
    <w:p w:rsidR="00E438C7" w:rsidRPr="0008430F" w:rsidRDefault="00E438C7" w:rsidP="00E438C7">
      <w:pPr>
        <w:autoSpaceDE w:val="0"/>
        <w:autoSpaceDN w:val="0"/>
        <w:adjustRightInd w:val="0"/>
        <w:rPr>
          <w:rFonts w:eastAsia="ArialNarrow"/>
          <w:iCs/>
          <w:sz w:val="20"/>
          <w:szCs w:val="20"/>
        </w:rPr>
      </w:pPr>
    </w:p>
    <w:p w:rsidR="00E438C7" w:rsidRPr="0008430F" w:rsidRDefault="00E438C7" w:rsidP="00E438C7">
      <w:pPr>
        <w:autoSpaceDE w:val="0"/>
        <w:autoSpaceDN w:val="0"/>
        <w:adjustRightInd w:val="0"/>
        <w:rPr>
          <w:rFonts w:eastAsia="ArialNarrow"/>
          <w:b/>
          <w:sz w:val="20"/>
          <w:szCs w:val="20"/>
        </w:rPr>
      </w:pPr>
      <w:r w:rsidRPr="0008430F">
        <w:rPr>
          <w:rFonts w:eastAsia="ArialNarrow"/>
          <w:b/>
          <w:sz w:val="20"/>
          <w:szCs w:val="20"/>
        </w:rPr>
        <w:t>Република Србија</w:t>
      </w:r>
    </w:p>
    <w:p w:rsidR="00E438C7" w:rsidRPr="0008430F" w:rsidRDefault="00E438C7" w:rsidP="00E438C7">
      <w:pPr>
        <w:autoSpaceDE w:val="0"/>
        <w:autoSpaceDN w:val="0"/>
        <w:adjustRightInd w:val="0"/>
        <w:rPr>
          <w:rFonts w:eastAsia="ArialNarrow"/>
          <w:b/>
          <w:sz w:val="20"/>
          <w:szCs w:val="20"/>
          <w:lang w:val="sr-Cyrl-CS"/>
        </w:rPr>
      </w:pPr>
      <w:r w:rsidRPr="0008430F">
        <w:rPr>
          <w:rFonts w:eastAsia="ArialNarrow"/>
          <w:b/>
          <w:sz w:val="20"/>
          <w:szCs w:val="20"/>
        </w:rPr>
        <w:t xml:space="preserve">Општина </w:t>
      </w:r>
      <w:r w:rsidRPr="0008430F">
        <w:rPr>
          <w:rFonts w:eastAsia="ArialNarrow"/>
          <w:b/>
          <w:sz w:val="20"/>
          <w:szCs w:val="20"/>
          <w:lang w:val="sr-Cyrl-CS"/>
        </w:rPr>
        <w:t>Ивањица</w:t>
      </w:r>
    </w:p>
    <w:p w:rsidR="00E438C7" w:rsidRPr="0008430F" w:rsidRDefault="00E438C7" w:rsidP="00E438C7">
      <w:pPr>
        <w:autoSpaceDE w:val="0"/>
        <w:autoSpaceDN w:val="0"/>
        <w:adjustRightInd w:val="0"/>
        <w:rPr>
          <w:rFonts w:eastAsia="ArialNarrow"/>
          <w:b/>
          <w:sz w:val="20"/>
          <w:szCs w:val="20"/>
          <w:lang w:val="sr-Cyrl-CS"/>
        </w:rPr>
      </w:pPr>
      <w:r w:rsidRPr="0008430F">
        <w:rPr>
          <w:rFonts w:eastAsia="ArialNarrow"/>
          <w:b/>
          <w:sz w:val="20"/>
          <w:szCs w:val="20"/>
        </w:rPr>
        <w:t xml:space="preserve">Месна заједница </w:t>
      </w:r>
      <w:r w:rsidRPr="0008430F">
        <w:rPr>
          <w:rFonts w:eastAsia="ArialNarrow"/>
          <w:b/>
          <w:sz w:val="20"/>
          <w:szCs w:val="20"/>
          <w:lang w:val="sr-Cyrl-CS"/>
        </w:rPr>
        <w:t>Мочиоци</w:t>
      </w:r>
    </w:p>
    <w:p w:rsidR="00E438C7" w:rsidRPr="0008430F" w:rsidRDefault="00E438C7" w:rsidP="00E438C7">
      <w:pPr>
        <w:autoSpaceDE w:val="0"/>
        <w:autoSpaceDN w:val="0"/>
        <w:adjustRightInd w:val="0"/>
        <w:rPr>
          <w:rFonts w:eastAsia="ArialNarrow"/>
          <w:b/>
          <w:sz w:val="20"/>
          <w:szCs w:val="20"/>
        </w:rPr>
      </w:pPr>
      <w:r w:rsidRPr="0008430F">
        <w:rPr>
          <w:rFonts w:eastAsia="ArialNarrow"/>
          <w:b/>
          <w:sz w:val="20"/>
          <w:szCs w:val="20"/>
        </w:rPr>
        <w:t>Број:</w:t>
      </w:r>
      <w:r w:rsidRPr="0008430F">
        <w:rPr>
          <w:rFonts w:eastAsia="ArialNarrow"/>
          <w:b/>
          <w:sz w:val="20"/>
          <w:szCs w:val="20"/>
          <w:lang w:val="sr-Cyrl-CS"/>
        </w:rPr>
        <w:t xml:space="preserve"> </w:t>
      </w:r>
      <w:r w:rsidRPr="0008430F">
        <w:rPr>
          <w:rFonts w:eastAsia="ArialNarrow"/>
          <w:b/>
          <w:sz w:val="20"/>
          <w:szCs w:val="20"/>
        </w:rPr>
        <w:t>1/2019</w:t>
      </w:r>
    </w:p>
    <w:p w:rsidR="00E438C7" w:rsidRPr="0008430F" w:rsidRDefault="00E438C7" w:rsidP="00E438C7">
      <w:pPr>
        <w:autoSpaceDE w:val="0"/>
        <w:autoSpaceDN w:val="0"/>
        <w:adjustRightInd w:val="0"/>
        <w:rPr>
          <w:rFonts w:eastAsia="ArialNarrow"/>
          <w:b/>
          <w:sz w:val="20"/>
          <w:szCs w:val="20"/>
          <w:lang w:val="sr-Cyrl-CS"/>
        </w:rPr>
      </w:pPr>
      <w:r w:rsidRPr="0008430F">
        <w:rPr>
          <w:rFonts w:eastAsia="ArialNarrow"/>
          <w:b/>
          <w:sz w:val="20"/>
          <w:szCs w:val="20"/>
        </w:rPr>
        <w:t xml:space="preserve">Датум: 26.2.2019. </w:t>
      </w:r>
      <w:r w:rsidRPr="0008430F">
        <w:rPr>
          <w:rFonts w:eastAsia="ArialNarrow"/>
          <w:b/>
          <w:sz w:val="20"/>
          <w:szCs w:val="20"/>
          <w:lang w:val="sr-Cyrl-CS"/>
        </w:rPr>
        <w:t>г</w:t>
      </w:r>
      <w:r w:rsidRPr="0008430F">
        <w:rPr>
          <w:rFonts w:eastAsia="ArialNarrow"/>
          <w:b/>
          <w:sz w:val="20"/>
          <w:szCs w:val="20"/>
        </w:rPr>
        <w:t>одине</w:t>
      </w:r>
    </w:p>
    <w:p w:rsidR="00E438C7" w:rsidRPr="0008430F" w:rsidRDefault="00E438C7" w:rsidP="00E438C7">
      <w:pPr>
        <w:autoSpaceDE w:val="0"/>
        <w:autoSpaceDN w:val="0"/>
        <w:adjustRightInd w:val="0"/>
        <w:rPr>
          <w:rFonts w:eastAsia="ArialNarrow"/>
          <w:b/>
          <w:sz w:val="20"/>
          <w:szCs w:val="20"/>
          <w:lang w:val="sr-Cyrl-CS"/>
        </w:rPr>
      </w:pPr>
    </w:p>
    <w:p w:rsidR="00E438C7" w:rsidRPr="0008430F" w:rsidRDefault="00E438C7" w:rsidP="00E438C7">
      <w:pPr>
        <w:autoSpaceDE w:val="0"/>
        <w:autoSpaceDN w:val="0"/>
        <w:adjustRightInd w:val="0"/>
        <w:rPr>
          <w:rFonts w:eastAsia="ArialNarrow"/>
          <w:b/>
          <w:sz w:val="20"/>
          <w:szCs w:val="20"/>
        </w:rPr>
      </w:pP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t>САВЕТ МЕСНЕ ЗАЈЕДНИЦЕ</w:t>
      </w:r>
    </w:p>
    <w:p w:rsidR="00E438C7" w:rsidRPr="0008430F" w:rsidRDefault="00E438C7" w:rsidP="00E438C7">
      <w:pPr>
        <w:autoSpaceDE w:val="0"/>
        <w:autoSpaceDN w:val="0"/>
        <w:adjustRightInd w:val="0"/>
        <w:rPr>
          <w:rFonts w:eastAsia="ArialNarrow"/>
          <w:b/>
          <w:sz w:val="20"/>
          <w:szCs w:val="20"/>
        </w:rPr>
      </w:pP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r>
      <w:r w:rsidRPr="0008430F">
        <w:rPr>
          <w:rFonts w:eastAsia="ArialNarrow"/>
          <w:b/>
          <w:sz w:val="20"/>
          <w:szCs w:val="20"/>
        </w:rPr>
        <w:tab/>
        <w:t>П р е д с е д н и к</w:t>
      </w:r>
    </w:p>
    <w:p w:rsidR="00E438C7" w:rsidRPr="00133E8D" w:rsidRDefault="00E438C7" w:rsidP="00E438C7">
      <w:pPr>
        <w:autoSpaceDE w:val="0"/>
        <w:autoSpaceDN w:val="0"/>
        <w:adjustRightInd w:val="0"/>
        <w:rPr>
          <w:rFonts w:eastAsia="ArialNarrow"/>
          <w:sz w:val="20"/>
          <w:szCs w:val="20"/>
          <w:lang w:val="sr-Cyrl-CS"/>
        </w:rPr>
      </w:pPr>
      <w:r w:rsidRPr="0008430F">
        <w:rPr>
          <w:rFonts w:eastAsia="ArialNarrow"/>
          <w:b/>
          <w:sz w:val="20"/>
          <w:szCs w:val="20"/>
        </w:rPr>
        <w:t xml:space="preserve">                                                                                             </w:t>
      </w:r>
      <w:r w:rsidRPr="0008430F">
        <w:rPr>
          <w:rFonts w:eastAsia="ArialNarrow"/>
          <w:b/>
          <w:sz w:val="20"/>
          <w:szCs w:val="20"/>
          <w:lang w:val="sr-Cyrl-CS"/>
        </w:rPr>
        <w:t xml:space="preserve">   </w:t>
      </w:r>
      <w:r w:rsidRPr="0008430F">
        <w:rPr>
          <w:rFonts w:eastAsia="ArialNarrow"/>
          <w:b/>
          <w:sz w:val="20"/>
          <w:szCs w:val="20"/>
        </w:rPr>
        <w:t xml:space="preserve">  </w:t>
      </w:r>
      <w:r w:rsidR="00133E8D">
        <w:rPr>
          <w:rFonts w:eastAsia="ArialNarrow"/>
          <w:b/>
          <w:sz w:val="20"/>
          <w:szCs w:val="20"/>
        </w:rPr>
        <w:t xml:space="preserve">                         </w:t>
      </w:r>
      <w:r w:rsidRPr="0008430F">
        <w:rPr>
          <w:rFonts w:eastAsia="ArialNarrow"/>
          <w:b/>
          <w:sz w:val="20"/>
          <w:szCs w:val="20"/>
        </w:rPr>
        <w:t xml:space="preserve"> </w:t>
      </w:r>
      <w:r w:rsidRPr="00133E8D">
        <w:rPr>
          <w:rFonts w:eastAsia="ArialNarrow"/>
          <w:sz w:val="20"/>
          <w:szCs w:val="20"/>
        </w:rPr>
        <w:t>Милијан Кувекаловић</w:t>
      </w:r>
    </w:p>
    <w:p w:rsidR="00E438C7" w:rsidRDefault="00E438C7" w:rsidP="00B83622">
      <w:pPr>
        <w:pStyle w:val="BodyText"/>
        <w:rPr>
          <w:sz w:val="20"/>
          <w:szCs w:val="20"/>
        </w:rPr>
      </w:pPr>
    </w:p>
    <w:p w:rsidR="00E438C7" w:rsidRDefault="00E438C7" w:rsidP="00B83622">
      <w:pPr>
        <w:pStyle w:val="BodyText"/>
        <w:rPr>
          <w:sz w:val="20"/>
          <w:szCs w:val="20"/>
        </w:rPr>
      </w:pPr>
    </w:p>
    <w:p w:rsidR="00E438C7" w:rsidRDefault="00E438C7" w:rsidP="00B83622">
      <w:pPr>
        <w:pStyle w:val="BodyText"/>
        <w:rPr>
          <w:sz w:val="20"/>
          <w:szCs w:val="20"/>
        </w:rPr>
      </w:pPr>
    </w:p>
    <w:p w:rsidR="00744B39" w:rsidRDefault="00744B39"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133E8D" w:rsidRDefault="00133E8D" w:rsidP="00B83622">
      <w:pPr>
        <w:pStyle w:val="BodyText"/>
        <w:rPr>
          <w:sz w:val="20"/>
          <w:szCs w:val="20"/>
        </w:rPr>
      </w:pPr>
    </w:p>
    <w:p w:rsidR="00E438C7" w:rsidRDefault="00E438C7" w:rsidP="00B83622">
      <w:pPr>
        <w:pStyle w:val="BodyText"/>
        <w:rPr>
          <w:sz w:val="20"/>
          <w:szCs w:val="20"/>
        </w:rPr>
      </w:pPr>
    </w:p>
    <w:p w:rsidR="00E438C7" w:rsidRDefault="00E438C7" w:rsidP="00B83622">
      <w:pPr>
        <w:pStyle w:val="BodyText"/>
        <w:rPr>
          <w:sz w:val="20"/>
          <w:szCs w:val="20"/>
        </w:rPr>
      </w:pPr>
    </w:p>
    <w:p w:rsidR="00E438C7" w:rsidRPr="00055ECD" w:rsidRDefault="00E438C7" w:rsidP="00E438C7">
      <w:pPr>
        <w:autoSpaceDE w:val="0"/>
        <w:autoSpaceDN w:val="0"/>
        <w:adjustRightInd w:val="0"/>
        <w:rPr>
          <w:color w:val="000000"/>
          <w:sz w:val="20"/>
          <w:szCs w:val="20"/>
          <w:lang w:val="sr-Cyrl-CS"/>
        </w:rPr>
      </w:pPr>
      <w:r w:rsidRPr="00055ECD">
        <w:rPr>
          <w:color w:val="000000"/>
          <w:sz w:val="20"/>
          <w:szCs w:val="20"/>
        </w:rPr>
        <w:tab/>
        <w:t xml:space="preserve">На основу члана </w:t>
      </w:r>
      <w:r w:rsidRPr="00055ECD">
        <w:rPr>
          <w:color w:val="000000"/>
          <w:sz w:val="20"/>
          <w:szCs w:val="20"/>
          <w:lang w:val="sr-Cyrl-CS"/>
        </w:rPr>
        <w:t>109</w:t>
      </w:r>
      <w:r w:rsidRPr="00055ECD">
        <w:rPr>
          <w:color w:val="000000"/>
          <w:sz w:val="20"/>
          <w:szCs w:val="20"/>
        </w:rPr>
        <w:t xml:space="preserve">. Статута општине </w:t>
      </w:r>
      <w:r w:rsidRPr="00055ECD">
        <w:rPr>
          <w:color w:val="000000"/>
          <w:sz w:val="20"/>
          <w:szCs w:val="20"/>
          <w:lang w:val="sr-Cyrl-CS"/>
        </w:rPr>
        <w:t xml:space="preserve">Ивањица </w:t>
      </w:r>
      <w:r w:rsidRPr="00055ECD">
        <w:rPr>
          <w:color w:val="000000"/>
          <w:sz w:val="20"/>
          <w:szCs w:val="20"/>
        </w:rPr>
        <w:t>(</w:t>
      </w:r>
      <w:r w:rsidRPr="00055ECD">
        <w:rPr>
          <w:color w:val="000000"/>
          <w:sz w:val="20"/>
          <w:szCs w:val="20"/>
          <w:lang w:val="sr-Cyrl-CS"/>
        </w:rPr>
        <w:t>„</w:t>
      </w:r>
      <w:r w:rsidRPr="00055ECD">
        <w:rPr>
          <w:color w:val="000000"/>
          <w:sz w:val="20"/>
          <w:szCs w:val="20"/>
        </w:rPr>
        <w:t>Службени лист општине</w:t>
      </w:r>
      <w:r w:rsidRPr="00055ECD">
        <w:rPr>
          <w:color w:val="000000"/>
          <w:sz w:val="20"/>
          <w:szCs w:val="20"/>
          <w:lang w:val="sr-Cyrl-CS"/>
        </w:rPr>
        <w:t xml:space="preserve"> Ивањица“,</w:t>
      </w:r>
      <w:r w:rsidRPr="00055ECD">
        <w:rPr>
          <w:color w:val="000000"/>
          <w:sz w:val="20"/>
          <w:szCs w:val="20"/>
        </w:rPr>
        <w:t xml:space="preserve"> број </w:t>
      </w:r>
      <w:r w:rsidRPr="00055ECD">
        <w:rPr>
          <w:color w:val="000000"/>
          <w:sz w:val="20"/>
          <w:szCs w:val="20"/>
          <w:lang w:val="sr-Cyrl-CS"/>
        </w:rPr>
        <w:t>79/2008</w:t>
      </w:r>
      <w:r w:rsidRPr="00055ECD">
        <w:rPr>
          <w:color w:val="000000"/>
          <w:sz w:val="20"/>
          <w:szCs w:val="20"/>
        </w:rPr>
        <w:t xml:space="preserve">) и члана 69. Одлуке о месним заједницама на територији општине </w:t>
      </w:r>
      <w:r w:rsidRPr="00055ECD">
        <w:rPr>
          <w:color w:val="000000"/>
          <w:sz w:val="20"/>
          <w:szCs w:val="20"/>
          <w:lang w:val="sr-Cyrl-CS"/>
        </w:rPr>
        <w:t>Ивањица</w:t>
      </w:r>
      <w:r w:rsidRPr="00055ECD">
        <w:rPr>
          <w:color w:val="000000"/>
          <w:sz w:val="20"/>
          <w:szCs w:val="20"/>
        </w:rPr>
        <w:t xml:space="preserve"> („Службени лист општине</w:t>
      </w:r>
      <w:r w:rsidRPr="00055ECD">
        <w:rPr>
          <w:color w:val="000000"/>
          <w:sz w:val="20"/>
          <w:szCs w:val="20"/>
          <w:lang w:val="sr-Cyrl-CS"/>
        </w:rPr>
        <w:t xml:space="preserve"> Ивањица</w:t>
      </w:r>
      <w:r w:rsidRPr="00055ECD">
        <w:rPr>
          <w:color w:val="000000"/>
          <w:sz w:val="20"/>
          <w:szCs w:val="20"/>
        </w:rPr>
        <w:t>“</w:t>
      </w:r>
      <w:r w:rsidRPr="00055ECD">
        <w:rPr>
          <w:color w:val="000000"/>
          <w:sz w:val="20"/>
          <w:szCs w:val="20"/>
          <w:lang w:val="sr-Cyrl-CS"/>
        </w:rPr>
        <w:t>,</w:t>
      </w:r>
      <w:r w:rsidRPr="00055ECD">
        <w:rPr>
          <w:color w:val="000000"/>
          <w:sz w:val="20"/>
          <w:szCs w:val="20"/>
        </w:rPr>
        <w:t xml:space="preserve"> број</w:t>
      </w:r>
      <w:r w:rsidRPr="00055ECD">
        <w:rPr>
          <w:color w:val="000000"/>
          <w:sz w:val="20"/>
          <w:szCs w:val="20"/>
          <w:lang w:val="sr-Cyrl-CS"/>
        </w:rPr>
        <w:t xml:space="preserve"> 9</w:t>
      </w:r>
      <w:r w:rsidRPr="00055ECD">
        <w:rPr>
          <w:color w:val="000000"/>
          <w:sz w:val="20"/>
          <w:szCs w:val="20"/>
        </w:rPr>
        <w:t xml:space="preserve">/2018), </w:t>
      </w:r>
      <w:r w:rsidRPr="00055ECD">
        <w:rPr>
          <w:color w:val="000000"/>
          <w:sz w:val="20"/>
          <w:szCs w:val="20"/>
          <w:lang w:val="sr-Cyrl-CS"/>
        </w:rPr>
        <w:t>повереник</w:t>
      </w:r>
      <w:r w:rsidRPr="00055ECD">
        <w:rPr>
          <w:color w:val="000000"/>
          <w:sz w:val="20"/>
          <w:szCs w:val="20"/>
        </w:rPr>
        <w:t xml:space="preserve"> Месне заједнице</w:t>
      </w:r>
      <w:r w:rsidRPr="00055ECD">
        <w:rPr>
          <w:color w:val="000000"/>
          <w:sz w:val="20"/>
          <w:szCs w:val="20"/>
          <w:lang w:val="sr-Cyrl-CS"/>
        </w:rPr>
        <w:t xml:space="preserve"> Опаљеник</w:t>
      </w:r>
      <w:r w:rsidRPr="00055ECD">
        <w:rPr>
          <w:color w:val="000000"/>
          <w:sz w:val="20"/>
          <w:szCs w:val="20"/>
        </w:rPr>
        <w:t>,</w:t>
      </w:r>
      <w:r w:rsidRPr="00055ECD">
        <w:rPr>
          <w:color w:val="000000"/>
          <w:sz w:val="20"/>
          <w:szCs w:val="20"/>
          <w:lang w:val="sr-Cyrl-CS"/>
        </w:rPr>
        <w:t xml:space="preserve"> </w:t>
      </w:r>
      <w:r w:rsidRPr="00055ECD">
        <w:rPr>
          <w:color w:val="000000"/>
          <w:sz w:val="20"/>
          <w:szCs w:val="20"/>
        </w:rPr>
        <w:t>на седници одржаној дана 12.2.</w:t>
      </w:r>
      <w:r w:rsidRPr="00055ECD">
        <w:rPr>
          <w:color w:val="000000"/>
          <w:sz w:val="20"/>
          <w:szCs w:val="20"/>
          <w:lang w:val="sr-Cyrl-CS"/>
        </w:rPr>
        <w:t>2019</w:t>
      </w:r>
      <w:r w:rsidRPr="00055ECD">
        <w:rPr>
          <w:color w:val="000000"/>
          <w:sz w:val="20"/>
          <w:szCs w:val="20"/>
        </w:rPr>
        <w:t>.године, донео је</w:t>
      </w:r>
    </w:p>
    <w:p w:rsidR="00E438C7" w:rsidRPr="00055ECD" w:rsidRDefault="00E438C7" w:rsidP="00E438C7">
      <w:pPr>
        <w:autoSpaceDE w:val="0"/>
        <w:autoSpaceDN w:val="0"/>
        <w:adjustRightInd w:val="0"/>
        <w:rPr>
          <w:color w:val="000000"/>
          <w:sz w:val="20"/>
          <w:szCs w:val="20"/>
          <w:lang w:val="sr-Cyrl-CS"/>
        </w:rPr>
      </w:pPr>
    </w:p>
    <w:p w:rsidR="00E438C7" w:rsidRPr="00055ECD" w:rsidRDefault="00E438C7" w:rsidP="00E438C7">
      <w:pPr>
        <w:outlineLvl w:val="0"/>
        <w:rPr>
          <w:b/>
          <w:bCs/>
          <w:color w:val="000000"/>
          <w:kern w:val="36"/>
          <w:sz w:val="20"/>
          <w:szCs w:val="20"/>
        </w:rPr>
      </w:pPr>
    </w:p>
    <w:p w:rsidR="00E438C7" w:rsidRPr="00055ECD" w:rsidRDefault="00E438C7" w:rsidP="00133E8D">
      <w:pPr>
        <w:jc w:val="center"/>
        <w:outlineLvl w:val="0"/>
        <w:rPr>
          <w:b/>
          <w:bCs/>
          <w:color w:val="000000"/>
          <w:kern w:val="36"/>
          <w:sz w:val="20"/>
          <w:szCs w:val="20"/>
        </w:rPr>
      </w:pPr>
      <w:r w:rsidRPr="00055ECD">
        <w:rPr>
          <w:b/>
          <w:bCs/>
          <w:color w:val="000000"/>
          <w:kern w:val="36"/>
          <w:sz w:val="20"/>
          <w:szCs w:val="20"/>
        </w:rPr>
        <w:t>СТАТУТ</w:t>
      </w:r>
    </w:p>
    <w:p w:rsidR="00E438C7" w:rsidRPr="00055ECD" w:rsidRDefault="00E438C7" w:rsidP="00133E8D">
      <w:pPr>
        <w:jc w:val="center"/>
        <w:rPr>
          <w:b/>
          <w:bCs/>
          <w:color w:val="000000"/>
          <w:sz w:val="20"/>
          <w:szCs w:val="20"/>
          <w:lang w:val="sr-Cyrl-CS"/>
        </w:rPr>
      </w:pPr>
      <w:r w:rsidRPr="00055ECD">
        <w:rPr>
          <w:b/>
          <w:bCs/>
          <w:color w:val="000000"/>
          <w:sz w:val="20"/>
          <w:szCs w:val="20"/>
        </w:rPr>
        <w:t>МЕСНЕ ЗАЈЕДНИЦЕ</w:t>
      </w:r>
      <w:r w:rsidRPr="00055ECD">
        <w:rPr>
          <w:b/>
          <w:bCs/>
          <w:color w:val="000000"/>
          <w:sz w:val="20"/>
          <w:szCs w:val="20"/>
          <w:lang w:val="sr-Cyrl-CS"/>
        </w:rPr>
        <w:t xml:space="preserve"> ОПАЉЕНИК</w:t>
      </w:r>
    </w:p>
    <w:p w:rsidR="00E438C7" w:rsidRPr="00055ECD" w:rsidRDefault="00E438C7" w:rsidP="00E438C7">
      <w:pPr>
        <w:jc w:val="center"/>
        <w:rPr>
          <w:b/>
          <w:bCs/>
          <w:color w:val="000000"/>
          <w:sz w:val="20"/>
          <w:szCs w:val="20"/>
          <w:lang w:val="sr-Cyrl-CS"/>
        </w:rPr>
      </w:pPr>
    </w:p>
    <w:p w:rsidR="00E438C7" w:rsidRPr="00055ECD" w:rsidRDefault="00E438C7" w:rsidP="00E438C7">
      <w:pPr>
        <w:rPr>
          <w:b/>
          <w:bCs/>
          <w:color w:val="000000"/>
          <w:sz w:val="20"/>
          <w:szCs w:val="20"/>
        </w:rPr>
      </w:pPr>
    </w:p>
    <w:p w:rsidR="00E438C7" w:rsidRPr="00055ECD" w:rsidRDefault="00E438C7" w:rsidP="009B0F7A">
      <w:pPr>
        <w:numPr>
          <w:ilvl w:val="0"/>
          <w:numId w:val="20"/>
        </w:numPr>
        <w:jc w:val="both"/>
        <w:rPr>
          <w:b/>
          <w:bCs/>
          <w:color w:val="000000"/>
          <w:kern w:val="36"/>
          <w:sz w:val="20"/>
          <w:szCs w:val="20"/>
        </w:rPr>
      </w:pPr>
      <w:r w:rsidRPr="00055ECD">
        <w:rPr>
          <w:b/>
          <w:bCs/>
          <w:color w:val="000000"/>
          <w:kern w:val="36"/>
          <w:sz w:val="20"/>
          <w:szCs w:val="20"/>
        </w:rPr>
        <w:t>УВОДНЕ ОДРЕДБЕ</w:t>
      </w:r>
    </w:p>
    <w:p w:rsidR="00E438C7" w:rsidRPr="00055ECD" w:rsidRDefault="00E438C7" w:rsidP="00E438C7">
      <w:pPr>
        <w:ind w:left="720"/>
        <w:rPr>
          <w:b/>
          <w:bCs/>
          <w:color w:val="000000"/>
          <w:kern w:val="36"/>
          <w:sz w:val="20"/>
          <w:szCs w:val="20"/>
        </w:rPr>
      </w:pPr>
    </w:p>
    <w:p w:rsidR="00E438C7" w:rsidRPr="00055ECD" w:rsidRDefault="00E438C7" w:rsidP="00E438C7">
      <w:pPr>
        <w:autoSpaceDE w:val="0"/>
        <w:autoSpaceDN w:val="0"/>
        <w:adjustRightInd w:val="0"/>
        <w:jc w:val="center"/>
        <w:rPr>
          <w:b/>
          <w:color w:val="000000"/>
          <w:sz w:val="20"/>
          <w:szCs w:val="20"/>
        </w:rPr>
      </w:pPr>
      <w:r w:rsidRPr="00055ECD">
        <w:rPr>
          <w:b/>
          <w:color w:val="000000"/>
          <w:sz w:val="20"/>
          <w:szCs w:val="20"/>
        </w:rPr>
        <w:t>Предмет уређивања</w:t>
      </w:r>
    </w:p>
    <w:p w:rsidR="00E438C7" w:rsidRPr="00055ECD" w:rsidRDefault="00E438C7" w:rsidP="00E438C7">
      <w:pPr>
        <w:autoSpaceDE w:val="0"/>
        <w:autoSpaceDN w:val="0"/>
        <w:adjustRightInd w:val="0"/>
        <w:jc w:val="center"/>
        <w:rPr>
          <w:b/>
          <w:sz w:val="20"/>
          <w:szCs w:val="20"/>
        </w:rPr>
      </w:pPr>
      <w:r w:rsidRPr="00055ECD">
        <w:rPr>
          <w:b/>
          <w:color w:val="000000"/>
          <w:sz w:val="20"/>
          <w:szCs w:val="20"/>
        </w:rPr>
        <w:t>Члан 1.</w:t>
      </w:r>
    </w:p>
    <w:p w:rsidR="00E438C7" w:rsidRPr="00055ECD" w:rsidRDefault="00E438C7" w:rsidP="00E438C7">
      <w:pPr>
        <w:autoSpaceDE w:val="0"/>
        <w:autoSpaceDN w:val="0"/>
        <w:adjustRightInd w:val="0"/>
        <w:rPr>
          <w:sz w:val="20"/>
          <w:szCs w:val="20"/>
        </w:rPr>
      </w:pPr>
      <w:r w:rsidRPr="00055ECD">
        <w:rPr>
          <w:b/>
          <w:sz w:val="20"/>
          <w:szCs w:val="20"/>
        </w:rPr>
        <w:tab/>
      </w:r>
      <w:r w:rsidRPr="00055ECD">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055ECD" w:rsidRDefault="00E438C7" w:rsidP="00E438C7">
      <w:pPr>
        <w:rPr>
          <w:sz w:val="20"/>
          <w:szCs w:val="20"/>
        </w:rPr>
      </w:pPr>
      <w:r w:rsidRPr="00055ECD">
        <w:rPr>
          <w:sz w:val="20"/>
          <w:szCs w:val="20"/>
        </w:rPr>
        <w:t xml:space="preserve"> </w:t>
      </w:r>
    </w:p>
    <w:p w:rsidR="00E438C7" w:rsidRPr="00055ECD" w:rsidRDefault="00E438C7" w:rsidP="00133E8D">
      <w:pPr>
        <w:jc w:val="center"/>
        <w:rPr>
          <w:b/>
          <w:bCs/>
          <w:color w:val="000000"/>
          <w:sz w:val="20"/>
          <w:szCs w:val="20"/>
          <w:lang w:val="sr-Cyrl-CS"/>
        </w:rPr>
      </w:pPr>
      <w:r w:rsidRPr="00055ECD">
        <w:rPr>
          <w:b/>
          <w:bCs/>
          <w:color w:val="000000"/>
          <w:sz w:val="20"/>
          <w:szCs w:val="20"/>
        </w:rPr>
        <w:t xml:space="preserve">Оснивање Месне заједнице </w:t>
      </w:r>
      <w:r w:rsidRPr="00055ECD">
        <w:rPr>
          <w:b/>
          <w:bCs/>
          <w:color w:val="000000"/>
          <w:sz w:val="20"/>
          <w:szCs w:val="20"/>
          <w:lang w:val="sr-Cyrl-CS"/>
        </w:rPr>
        <w:t>Опаљеник</w:t>
      </w:r>
    </w:p>
    <w:p w:rsidR="00E438C7" w:rsidRPr="00055ECD" w:rsidRDefault="00E438C7" w:rsidP="00E438C7">
      <w:pPr>
        <w:jc w:val="center"/>
        <w:rPr>
          <w:b/>
          <w:bCs/>
          <w:color w:val="000000"/>
          <w:sz w:val="20"/>
          <w:szCs w:val="20"/>
        </w:rPr>
      </w:pPr>
      <w:r w:rsidRPr="00055ECD">
        <w:rPr>
          <w:b/>
          <w:bCs/>
          <w:color w:val="000000"/>
          <w:sz w:val="20"/>
          <w:szCs w:val="20"/>
        </w:rPr>
        <w:t>Члан 2.</w:t>
      </w:r>
    </w:p>
    <w:p w:rsidR="00E438C7" w:rsidRPr="00055ECD" w:rsidRDefault="00E438C7" w:rsidP="00E438C7">
      <w:pPr>
        <w:rPr>
          <w:color w:val="000000"/>
          <w:sz w:val="20"/>
          <w:szCs w:val="20"/>
        </w:rPr>
      </w:pPr>
      <w:r w:rsidRPr="00055ECD">
        <w:rPr>
          <w:color w:val="000000"/>
          <w:sz w:val="20"/>
          <w:szCs w:val="20"/>
        </w:rPr>
        <w:tab/>
        <w:t>Месна заједница</w:t>
      </w:r>
      <w:r w:rsidRPr="00055ECD">
        <w:rPr>
          <w:color w:val="000000"/>
          <w:sz w:val="20"/>
          <w:szCs w:val="20"/>
          <w:lang w:val="sr-Cyrl-CS"/>
        </w:rPr>
        <w:t xml:space="preserve"> Опаљеник </w:t>
      </w:r>
      <w:r w:rsidRPr="00055ECD">
        <w:rPr>
          <w:color w:val="000000"/>
          <w:sz w:val="20"/>
          <w:szCs w:val="20"/>
        </w:rPr>
        <w:t xml:space="preserve">је образована Одлуком о оснивању месних заједница на територији општине </w:t>
      </w:r>
      <w:r w:rsidRPr="00055ECD">
        <w:rPr>
          <w:color w:val="000000"/>
          <w:sz w:val="20"/>
          <w:szCs w:val="20"/>
          <w:lang w:val="sr-Cyrl-CS"/>
        </w:rPr>
        <w:t>Ивањица</w:t>
      </w:r>
      <w:r w:rsidRPr="00055ECD">
        <w:rPr>
          <w:color w:val="000000"/>
          <w:sz w:val="20"/>
          <w:szCs w:val="20"/>
        </w:rPr>
        <w:t xml:space="preserve"> („Службени лист општине </w:t>
      </w:r>
      <w:r w:rsidRPr="00055ECD">
        <w:rPr>
          <w:color w:val="000000"/>
          <w:sz w:val="20"/>
          <w:szCs w:val="20"/>
          <w:lang w:val="sr-Cyrl-CS"/>
        </w:rPr>
        <w:t>Ивањица</w:t>
      </w:r>
      <w:r w:rsidRPr="00055ECD">
        <w:rPr>
          <w:color w:val="000000"/>
          <w:sz w:val="20"/>
          <w:szCs w:val="20"/>
        </w:rPr>
        <w:t>“</w:t>
      </w:r>
      <w:r w:rsidRPr="00055ECD">
        <w:rPr>
          <w:color w:val="000000"/>
          <w:sz w:val="20"/>
          <w:szCs w:val="20"/>
          <w:lang w:val="sr-Cyrl-CS"/>
        </w:rPr>
        <w:t>,</w:t>
      </w:r>
      <w:r w:rsidRPr="00055ECD">
        <w:rPr>
          <w:color w:val="000000"/>
          <w:sz w:val="20"/>
          <w:szCs w:val="20"/>
        </w:rPr>
        <w:t xml:space="preserve"> број</w:t>
      </w:r>
      <w:r w:rsidRPr="00055ECD">
        <w:rPr>
          <w:color w:val="000000"/>
          <w:sz w:val="20"/>
          <w:szCs w:val="20"/>
          <w:lang w:val="sr-Cyrl-CS"/>
        </w:rPr>
        <w:t xml:space="preserve"> 9/2018</w:t>
      </w:r>
      <w:r w:rsidRPr="00055ECD">
        <w:rPr>
          <w:color w:val="000000"/>
          <w:sz w:val="20"/>
          <w:szCs w:val="20"/>
        </w:rPr>
        <w:t>).</w:t>
      </w:r>
    </w:p>
    <w:p w:rsidR="00E438C7" w:rsidRPr="00055ECD" w:rsidRDefault="00E438C7" w:rsidP="00E438C7">
      <w:pPr>
        <w:autoSpaceDE w:val="0"/>
        <w:autoSpaceDN w:val="0"/>
        <w:adjustRightInd w:val="0"/>
        <w:rPr>
          <w:rFonts w:eastAsia="ArialNarrow"/>
          <w:sz w:val="20"/>
          <w:szCs w:val="20"/>
          <w:lang w:val="sr-Cyrl-CS"/>
        </w:rPr>
      </w:pPr>
      <w:r w:rsidRPr="00055ECD">
        <w:rPr>
          <w:rFonts w:eastAsia="ArialNarrow"/>
          <w:sz w:val="20"/>
          <w:szCs w:val="20"/>
        </w:rPr>
        <w:tab/>
        <w:t>Месна заједница</w:t>
      </w:r>
      <w:r w:rsidRPr="00055ECD">
        <w:rPr>
          <w:rFonts w:eastAsia="ArialNarrow"/>
          <w:sz w:val="20"/>
          <w:szCs w:val="20"/>
          <w:lang w:val="sr-Cyrl-CS"/>
        </w:rPr>
        <w:t xml:space="preserve"> Опаљеник</w:t>
      </w:r>
      <w:r w:rsidRPr="00055ECD">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055ECD" w:rsidRDefault="00E438C7" w:rsidP="00E438C7">
      <w:pPr>
        <w:autoSpaceDE w:val="0"/>
        <w:autoSpaceDN w:val="0"/>
        <w:adjustRightInd w:val="0"/>
        <w:rPr>
          <w:rFonts w:eastAsia="ArialNarrow"/>
          <w:sz w:val="20"/>
          <w:szCs w:val="20"/>
          <w:lang w:val="sr-Cyrl-CS"/>
        </w:rPr>
      </w:pPr>
    </w:p>
    <w:p w:rsidR="00E438C7" w:rsidRPr="00055ECD" w:rsidRDefault="00E438C7" w:rsidP="00E438C7">
      <w:pPr>
        <w:jc w:val="center"/>
        <w:rPr>
          <w:b/>
          <w:bCs/>
          <w:color w:val="000000"/>
          <w:sz w:val="20"/>
          <w:szCs w:val="20"/>
        </w:rPr>
      </w:pPr>
      <w:r w:rsidRPr="00055ECD">
        <w:rPr>
          <w:b/>
          <w:bCs/>
          <w:color w:val="000000"/>
          <w:sz w:val="20"/>
          <w:szCs w:val="20"/>
        </w:rPr>
        <w:t>Подручје месне заједнице</w:t>
      </w:r>
    </w:p>
    <w:p w:rsidR="00E438C7" w:rsidRPr="00055ECD" w:rsidRDefault="00E438C7" w:rsidP="00E438C7">
      <w:pPr>
        <w:jc w:val="center"/>
        <w:rPr>
          <w:b/>
          <w:bCs/>
          <w:color w:val="000000"/>
          <w:sz w:val="20"/>
          <w:szCs w:val="20"/>
        </w:rPr>
      </w:pPr>
      <w:r w:rsidRPr="00055ECD">
        <w:rPr>
          <w:b/>
          <w:bCs/>
          <w:color w:val="000000"/>
          <w:sz w:val="20"/>
          <w:szCs w:val="20"/>
        </w:rPr>
        <w:t>Члан 3.</w:t>
      </w:r>
    </w:p>
    <w:p w:rsidR="00E438C7" w:rsidRPr="00055ECD" w:rsidRDefault="00E438C7" w:rsidP="00E438C7">
      <w:pPr>
        <w:autoSpaceDE w:val="0"/>
        <w:autoSpaceDN w:val="0"/>
        <w:adjustRightInd w:val="0"/>
        <w:rPr>
          <w:sz w:val="20"/>
          <w:szCs w:val="20"/>
          <w:lang w:val="sr-Cyrl-CS"/>
        </w:rPr>
      </w:pPr>
      <w:r w:rsidRPr="00055ECD">
        <w:rPr>
          <w:sz w:val="20"/>
          <w:szCs w:val="20"/>
          <w:lang w:val="sr-Cyrl-CS"/>
        </w:rPr>
        <w:t xml:space="preserve">         </w:t>
      </w:r>
      <w:r w:rsidRPr="00055ECD">
        <w:rPr>
          <w:sz w:val="20"/>
          <w:szCs w:val="20"/>
        </w:rPr>
        <w:t xml:space="preserve">Подручје </w:t>
      </w:r>
      <w:r w:rsidRPr="00055ECD">
        <w:rPr>
          <w:sz w:val="20"/>
          <w:szCs w:val="20"/>
          <w:lang w:val="sr-Cyrl-CS"/>
        </w:rPr>
        <w:t>М</w:t>
      </w:r>
      <w:r w:rsidRPr="00055ECD">
        <w:rPr>
          <w:sz w:val="20"/>
          <w:szCs w:val="20"/>
        </w:rPr>
        <w:t>есне заједнице</w:t>
      </w:r>
      <w:r w:rsidRPr="00055ECD">
        <w:rPr>
          <w:sz w:val="20"/>
          <w:szCs w:val="20"/>
          <w:lang w:val="sr-Cyrl-CS"/>
        </w:rPr>
        <w:t xml:space="preserve"> Опаљеник</w:t>
      </w:r>
      <w:r w:rsidRPr="00055ECD">
        <w:rPr>
          <w:sz w:val="20"/>
          <w:szCs w:val="20"/>
        </w:rPr>
        <w:t xml:space="preserve"> обухвата насељен</w:t>
      </w:r>
      <w:r w:rsidRPr="00055ECD">
        <w:rPr>
          <w:sz w:val="20"/>
          <w:szCs w:val="20"/>
          <w:lang w:val="sr-Cyrl-CS"/>
        </w:rPr>
        <w:t>а</w:t>
      </w:r>
      <w:r w:rsidRPr="00055ECD">
        <w:rPr>
          <w:sz w:val="20"/>
          <w:szCs w:val="20"/>
        </w:rPr>
        <w:t xml:space="preserve"> мест</w:t>
      </w:r>
      <w:r w:rsidRPr="00055ECD">
        <w:rPr>
          <w:sz w:val="20"/>
          <w:szCs w:val="20"/>
          <w:lang w:val="sr-Cyrl-CS"/>
        </w:rPr>
        <w:t xml:space="preserve">а Опаљеник и Сивчина.   </w:t>
      </w:r>
    </w:p>
    <w:p w:rsidR="00E438C7" w:rsidRPr="00055ECD" w:rsidRDefault="00E438C7" w:rsidP="00E438C7">
      <w:pPr>
        <w:autoSpaceDE w:val="0"/>
        <w:autoSpaceDN w:val="0"/>
        <w:adjustRightInd w:val="0"/>
        <w:rPr>
          <w:sz w:val="20"/>
          <w:szCs w:val="20"/>
        </w:rPr>
      </w:pPr>
    </w:p>
    <w:p w:rsidR="00E438C7" w:rsidRPr="00055ECD" w:rsidRDefault="00E438C7" w:rsidP="00133E8D">
      <w:pPr>
        <w:jc w:val="center"/>
        <w:rPr>
          <w:b/>
          <w:bCs/>
          <w:color w:val="000000"/>
          <w:sz w:val="20"/>
          <w:szCs w:val="20"/>
        </w:rPr>
      </w:pPr>
      <w:r w:rsidRPr="00055ECD">
        <w:rPr>
          <w:b/>
          <w:bCs/>
          <w:color w:val="000000"/>
          <w:sz w:val="20"/>
          <w:szCs w:val="20"/>
        </w:rPr>
        <w:t>Правни статус</w:t>
      </w:r>
    </w:p>
    <w:p w:rsidR="00E438C7" w:rsidRPr="00055ECD" w:rsidRDefault="00E438C7" w:rsidP="00E438C7">
      <w:pPr>
        <w:jc w:val="center"/>
        <w:rPr>
          <w:b/>
          <w:bCs/>
          <w:color w:val="000000"/>
          <w:sz w:val="20"/>
          <w:szCs w:val="20"/>
        </w:rPr>
      </w:pPr>
      <w:r w:rsidRPr="00055ECD">
        <w:rPr>
          <w:b/>
          <w:bCs/>
          <w:color w:val="000000"/>
          <w:sz w:val="20"/>
          <w:szCs w:val="20"/>
        </w:rPr>
        <w:t>Члан 4.</w:t>
      </w:r>
    </w:p>
    <w:p w:rsidR="00E438C7" w:rsidRPr="00055ECD" w:rsidRDefault="00E438C7" w:rsidP="00E438C7">
      <w:pPr>
        <w:rPr>
          <w:color w:val="000000"/>
          <w:sz w:val="20"/>
          <w:szCs w:val="20"/>
        </w:rPr>
      </w:pPr>
      <w:r w:rsidRPr="00055ECD">
        <w:rPr>
          <w:color w:val="000000"/>
          <w:sz w:val="20"/>
          <w:szCs w:val="20"/>
        </w:rPr>
        <w:tab/>
        <w:t xml:space="preserve">Месна заједница има својство правног лица у оквиру права и дужности утврђених Статутом општине </w:t>
      </w:r>
      <w:r w:rsidRPr="00055ECD">
        <w:rPr>
          <w:color w:val="000000"/>
          <w:sz w:val="20"/>
          <w:szCs w:val="20"/>
          <w:lang w:val="sr-Cyrl-CS"/>
        </w:rPr>
        <w:t>Ивањица</w:t>
      </w:r>
      <w:r w:rsidRPr="00055ECD">
        <w:rPr>
          <w:color w:val="000000"/>
          <w:sz w:val="20"/>
          <w:szCs w:val="20"/>
        </w:rPr>
        <w:t xml:space="preserve"> и Одлуком о оснивању месних заједница на територији општине </w:t>
      </w:r>
      <w:r w:rsidRPr="00055ECD">
        <w:rPr>
          <w:color w:val="000000"/>
          <w:sz w:val="20"/>
          <w:szCs w:val="20"/>
          <w:lang w:val="sr-Cyrl-CS"/>
        </w:rPr>
        <w:t>Ивањица.</w:t>
      </w:r>
      <w:r w:rsidRPr="00055ECD">
        <w:rPr>
          <w:color w:val="000000"/>
          <w:sz w:val="20"/>
          <w:szCs w:val="20"/>
        </w:rPr>
        <w:t xml:space="preserve"> </w:t>
      </w:r>
    </w:p>
    <w:p w:rsidR="00E438C7" w:rsidRPr="00055ECD" w:rsidRDefault="00E438C7" w:rsidP="00E438C7">
      <w:pPr>
        <w:autoSpaceDE w:val="0"/>
        <w:autoSpaceDN w:val="0"/>
        <w:adjustRightInd w:val="0"/>
        <w:ind w:firstLine="720"/>
        <w:rPr>
          <w:sz w:val="20"/>
          <w:szCs w:val="20"/>
        </w:rPr>
      </w:pPr>
      <w:r w:rsidRPr="00055ECD">
        <w:rPr>
          <w:sz w:val="20"/>
          <w:szCs w:val="20"/>
        </w:rPr>
        <w:t>Месна заједница има рачун отворен код Управе за трезор.</w:t>
      </w:r>
    </w:p>
    <w:p w:rsidR="00E438C7" w:rsidRPr="00055ECD" w:rsidRDefault="00E438C7" w:rsidP="00E438C7">
      <w:pPr>
        <w:autoSpaceDE w:val="0"/>
        <w:autoSpaceDN w:val="0"/>
        <w:adjustRightInd w:val="0"/>
        <w:ind w:firstLine="720"/>
        <w:rPr>
          <w:sz w:val="20"/>
          <w:szCs w:val="20"/>
        </w:rPr>
      </w:pPr>
    </w:p>
    <w:p w:rsidR="00E438C7" w:rsidRPr="00055EC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055ECD">
        <w:rPr>
          <w:rFonts w:ascii="Times New Roman" w:eastAsia="Times New Roman" w:hAnsi="Times New Roman"/>
          <w:b/>
          <w:bCs/>
          <w:color w:val="000000"/>
          <w:kern w:val="36"/>
          <w:sz w:val="20"/>
          <w:szCs w:val="20"/>
        </w:rPr>
        <w:t>НАЗИВ, СЕДИШТЕ И ЗАСТУПАЊЕ</w:t>
      </w:r>
    </w:p>
    <w:p w:rsidR="00E438C7" w:rsidRPr="00055ECD" w:rsidRDefault="00E438C7" w:rsidP="00E438C7">
      <w:pPr>
        <w:rPr>
          <w:color w:val="000000"/>
          <w:sz w:val="20"/>
          <w:szCs w:val="20"/>
        </w:rPr>
      </w:pPr>
      <w:r w:rsidRPr="00055ECD">
        <w:rPr>
          <w:color w:val="000000"/>
          <w:sz w:val="20"/>
          <w:szCs w:val="20"/>
        </w:rPr>
        <w:t> </w:t>
      </w:r>
    </w:p>
    <w:p w:rsidR="00E438C7" w:rsidRPr="00055ECD" w:rsidRDefault="00E438C7" w:rsidP="00E438C7">
      <w:pPr>
        <w:jc w:val="center"/>
        <w:rPr>
          <w:b/>
          <w:color w:val="000000"/>
          <w:sz w:val="20"/>
          <w:szCs w:val="20"/>
        </w:rPr>
      </w:pPr>
      <w:r w:rsidRPr="00055ECD">
        <w:rPr>
          <w:b/>
          <w:color w:val="000000"/>
          <w:sz w:val="20"/>
          <w:szCs w:val="20"/>
        </w:rPr>
        <w:t>Назив месне заједнице</w:t>
      </w:r>
    </w:p>
    <w:p w:rsidR="00E438C7" w:rsidRPr="00055ECD" w:rsidRDefault="00E438C7" w:rsidP="00E438C7">
      <w:pPr>
        <w:jc w:val="center"/>
        <w:rPr>
          <w:b/>
          <w:color w:val="000000"/>
          <w:sz w:val="20"/>
          <w:szCs w:val="20"/>
          <w:lang w:val="sr-Cyrl-CS"/>
        </w:rPr>
      </w:pPr>
      <w:r w:rsidRPr="00055ECD">
        <w:rPr>
          <w:b/>
          <w:color w:val="000000"/>
          <w:sz w:val="20"/>
          <w:szCs w:val="20"/>
        </w:rPr>
        <w:t>Члан 5.</w:t>
      </w:r>
    </w:p>
    <w:p w:rsidR="00E438C7" w:rsidRPr="00055ECD" w:rsidRDefault="00E438C7" w:rsidP="00E438C7">
      <w:pPr>
        <w:jc w:val="center"/>
        <w:rPr>
          <w:color w:val="000000"/>
          <w:sz w:val="20"/>
          <w:szCs w:val="20"/>
          <w:lang w:val="sr-Cyrl-CS"/>
        </w:rPr>
      </w:pPr>
      <w:r w:rsidRPr="00055ECD">
        <w:rPr>
          <w:color w:val="000000"/>
          <w:sz w:val="20"/>
          <w:szCs w:val="20"/>
        </w:rPr>
        <w:t>Назив Месне заједнице</w:t>
      </w:r>
      <w:r w:rsidRPr="00055ECD">
        <w:rPr>
          <w:color w:val="000000"/>
          <w:sz w:val="20"/>
          <w:szCs w:val="20"/>
          <w:lang w:val="sr-Cyrl-CS"/>
        </w:rPr>
        <w:t xml:space="preserve"> </w:t>
      </w:r>
      <w:r w:rsidRPr="00055ECD">
        <w:rPr>
          <w:color w:val="000000"/>
          <w:sz w:val="20"/>
          <w:szCs w:val="20"/>
        </w:rPr>
        <w:t xml:space="preserve">је: Месна заједница </w:t>
      </w:r>
      <w:r w:rsidRPr="00055ECD">
        <w:rPr>
          <w:color w:val="000000"/>
          <w:sz w:val="20"/>
          <w:szCs w:val="20"/>
          <w:lang w:val="sr-Cyrl-CS"/>
        </w:rPr>
        <w:t>Опаљеник</w:t>
      </w:r>
      <w:r w:rsidRPr="00055ECD">
        <w:rPr>
          <w:color w:val="000000"/>
          <w:sz w:val="20"/>
          <w:szCs w:val="20"/>
        </w:rPr>
        <w:t>.</w:t>
      </w:r>
    </w:p>
    <w:p w:rsidR="00E438C7" w:rsidRPr="00055ECD" w:rsidRDefault="00E438C7" w:rsidP="00E438C7">
      <w:pPr>
        <w:jc w:val="center"/>
        <w:rPr>
          <w:b/>
          <w:color w:val="000000"/>
          <w:sz w:val="20"/>
          <w:szCs w:val="20"/>
          <w:lang w:val="sr-Cyrl-CS"/>
        </w:rPr>
      </w:pPr>
      <w:r w:rsidRPr="00055ECD">
        <w:rPr>
          <w:color w:val="000000"/>
          <w:sz w:val="20"/>
          <w:szCs w:val="20"/>
          <w:lang w:val="sr-Cyrl-CS"/>
        </w:rPr>
        <w:t xml:space="preserve"> </w:t>
      </w:r>
      <w:r w:rsidRPr="00055ECD">
        <w:rPr>
          <w:color w:val="000000"/>
          <w:sz w:val="20"/>
          <w:szCs w:val="20"/>
        </w:rPr>
        <w:t>Седиште Месне заједнице</w:t>
      </w:r>
      <w:r w:rsidRPr="00055ECD">
        <w:rPr>
          <w:color w:val="000000"/>
          <w:sz w:val="20"/>
          <w:szCs w:val="20"/>
          <w:lang w:val="sr-Cyrl-CS"/>
        </w:rPr>
        <w:t xml:space="preserve"> Опаљеник  је у насељеном месту Опаљеник.</w:t>
      </w:r>
      <w:r w:rsidRPr="00055ECD">
        <w:rPr>
          <w:color w:val="000000"/>
          <w:sz w:val="20"/>
          <w:szCs w:val="20"/>
        </w:rPr>
        <w:t xml:space="preserve"> </w:t>
      </w:r>
    </w:p>
    <w:p w:rsidR="00E438C7" w:rsidRPr="00055ECD" w:rsidRDefault="00E438C7" w:rsidP="00E438C7">
      <w:pPr>
        <w:jc w:val="center"/>
        <w:rPr>
          <w:b/>
          <w:color w:val="000000"/>
          <w:sz w:val="20"/>
          <w:szCs w:val="20"/>
          <w:lang w:val="sr-Cyrl-CS"/>
        </w:rPr>
      </w:pPr>
    </w:p>
    <w:p w:rsidR="00E438C7" w:rsidRPr="00055ECD" w:rsidRDefault="00E438C7" w:rsidP="00E438C7">
      <w:pPr>
        <w:autoSpaceDE w:val="0"/>
        <w:autoSpaceDN w:val="0"/>
        <w:adjustRightInd w:val="0"/>
        <w:jc w:val="center"/>
        <w:rPr>
          <w:rFonts w:eastAsia="ArialNarrow"/>
          <w:b/>
          <w:sz w:val="20"/>
          <w:szCs w:val="20"/>
        </w:rPr>
      </w:pPr>
      <w:r w:rsidRPr="00055ECD">
        <w:rPr>
          <w:rFonts w:eastAsia="ArialNarrow"/>
          <w:b/>
          <w:sz w:val="20"/>
          <w:szCs w:val="20"/>
        </w:rPr>
        <w:t>Службена употреба језика и писма</w:t>
      </w:r>
    </w:p>
    <w:p w:rsidR="00E438C7" w:rsidRPr="00055ECD" w:rsidRDefault="00E438C7" w:rsidP="00E438C7">
      <w:pPr>
        <w:autoSpaceDE w:val="0"/>
        <w:autoSpaceDN w:val="0"/>
        <w:adjustRightInd w:val="0"/>
        <w:jc w:val="center"/>
        <w:rPr>
          <w:rFonts w:eastAsia="ArialNarrow"/>
          <w:b/>
          <w:sz w:val="20"/>
          <w:szCs w:val="20"/>
        </w:rPr>
      </w:pPr>
      <w:r w:rsidRPr="00055ECD">
        <w:rPr>
          <w:rFonts w:eastAsia="ArialNarrow"/>
          <w:b/>
          <w:sz w:val="20"/>
          <w:szCs w:val="20"/>
        </w:rPr>
        <w:t>Члан 6.</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У Месној заједници у службеној употреби је српски језик и ћириличко писмо.</w:t>
      </w:r>
    </w:p>
    <w:p w:rsidR="00E438C7" w:rsidRPr="00055ECD" w:rsidRDefault="00E438C7" w:rsidP="00E438C7">
      <w:pPr>
        <w:rPr>
          <w:i/>
          <w:sz w:val="20"/>
          <w:szCs w:val="20"/>
          <w:lang w:val="sr-Cyrl-CS"/>
        </w:rPr>
      </w:pPr>
    </w:p>
    <w:p w:rsidR="00E438C7" w:rsidRPr="00055ECD" w:rsidRDefault="00E438C7" w:rsidP="00E438C7">
      <w:pPr>
        <w:jc w:val="center"/>
        <w:rPr>
          <w:b/>
          <w:bCs/>
          <w:sz w:val="20"/>
          <w:szCs w:val="20"/>
        </w:rPr>
      </w:pPr>
      <w:r w:rsidRPr="00055ECD">
        <w:rPr>
          <w:b/>
          <w:bCs/>
          <w:sz w:val="20"/>
          <w:szCs w:val="20"/>
        </w:rPr>
        <w:t>Печат месне заједнице</w:t>
      </w:r>
    </w:p>
    <w:p w:rsidR="00E438C7" w:rsidRPr="00055ECD" w:rsidRDefault="00E438C7" w:rsidP="00E438C7">
      <w:pPr>
        <w:jc w:val="center"/>
        <w:rPr>
          <w:b/>
          <w:bCs/>
          <w:sz w:val="20"/>
          <w:szCs w:val="20"/>
        </w:rPr>
      </w:pPr>
      <w:r w:rsidRPr="00055ECD">
        <w:rPr>
          <w:b/>
          <w:bCs/>
          <w:sz w:val="20"/>
          <w:szCs w:val="20"/>
        </w:rPr>
        <w:t>Члан 7.</w:t>
      </w:r>
    </w:p>
    <w:p w:rsidR="00E438C7" w:rsidRPr="00055ECD" w:rsidRDefault="00E438C7" w:rsidP="00E438C7">
      <w:pPr>
        <w:rPr>
          <w:color w:val="000000"/>
          <w:sz w:val="20"/>
          <w:szCs w:val="20"/>
        </w:rPr>
      </w:pPr>
      <w:r w:rsidRPr="00055ECD">
        <w:rPr>
          <w:b/>
          <w:bCs/>
          <w:color w:val="FF0000"/>
          <w:sz w:val="20"/>
          <w:szCs w:val="20"/>
        </w:rPr>
        <w:tab/>
      </w:r>
      <w:r w:rsidRPr="00055ECD">
        <w:rPr>
          <w:color w:val="000000"/>
          <w:sz w:val="20"/>
          <w:szCs w:val="20"/>
        </w:rPr>
        <w:t>Месна заједница има печат и штамбиљ.</w:t>
      </w:r>
    </w:p>
    <w:p w:rsidR="00E438C7" w:rsidRPr="00055ECD" w:rsidRDefault="00E438C7" w:rsidP="00E438C7">
      <w:pPr>
        <w:rPr>
          <w:color w:val="000000"/>
          <w:sz w:val="20"/>
          <w:szCs w:val="20"/>
        </w:rPr>
      </w:pPr>
      <w:r w:rsidRPr="00055ECD">
        <w:rPr>
          <w:color w:val="000000"/>
          <w:sz w:val="20"/>
          <w:szCs w:val="20"/>
        </w:rPr>
        <w:tab/>
        <w:t xml:space="preserve">Печат је округлог облика који садржи следећи текст: Општина </w:t>
      </w:r>
      <w:r w:rsidRPr="00055ECD">
        <w:rPr>
          <w:color w:val="000000"/>
          <w:sz w:val="20"/>
          <w:szCs w:val="20"/>
          <w:lang w:val="sr-Cyrl-CS"/>
        </w:rPr>
        <w:t>Ивањица</w:t>
      </w:r>
      <w:r w:rsidRPr="00055ECD">
        <w:rPr>
          <w:color w:val="000000"/>
          <w:sz w:val="20"/>
          <w:szCs w:val="20"/>
        </w:rPr>
        <w:t xml:space="preserve"> - Месна заједница </w:t>
      </w:r>
      <w:r w:rsidRPr="00055ECD">
        <w:rPr>
          <w:color w:val="000000"/>
          <w:sz w:val="20"/>
          <w:szCs w:val="20"/>
          <w:lang w:val="sr-Cyrl-CS"/>
        </w:rPr>
        <w:t>Опаљеник</w:t>
      </w:r>
      <w:r w:rsidRPr="00055ECD">
        <w:rPr>
          <w:color w:val="000000"/>
          <w:sz w:val="20"/>
          <w:szCs w:val="20"/>
        </w:rPr>
        <w:t>.</w:t>
      </w:r>
    </w:p>
    <w:p w:rsidR="00E438C7" w:rsidRPr="00055ECD" w:rsidRDefault="00E438C7" w:rsidP="00E438C7">
      <w:pPr>
        <w:rPr>
          <w:color w:val="000000"/>
          <w:sz w:val="20"/>
          <w:szCs w:val="20"/>
          <w:lang w:val="sr-Cyrl-CS"/>
        </w:rPr>
      </w:pPr>
      <w:r w:rsidRPr="00055ECD">
        <w:rPr>
          <w:color w:val="000000"/>
          <w:sz w:val="20"/>
          <w:szCs w:val="20"/>
        </w:rPr>
        <w:tab/>
      </w:r>
    </w:p>
    <w:p w:rsidR="00E438C7" w:rsidRPr="00055ECD" w:rsidRDefault="00E438C7" w:rsidP="00133E8D">
      <w:pPr>
        <w:jc w:val="center"/>
        <w:rPr>
          <w:b/>
          <w:bCs/>
          <w:sz w:val="20"/>
          <w:szCs w:val="20"/>
        </w:rPr>
      </w:pPr>
      <w:r w:rsidRPr="00055ECD">
        <w:rPr>
          <w:b/>
          <w:bCs/>
          <w:sz w:val="20"/>
          <w:szCs w:val="20"/>
        </w:rPr>
        <w:t>Штамбиљ месне заједнице</w:t>
      </w:r>
    </w:p>
    <w:p w:rsidR="00E438C7" w:rsidRPr="00055ECD" w:rsidRDefault="00E438C7" w:rsidP="00E438C7">
      <w:pPr>
        <w:jc w:val="center"/>
        <w:rPr>
          <w:b/>
          <w:bCs/>
          <w:color w:val="000000"/>
          <w:sz w:val="20"/>
          <w:szCs w:val="20"/>
        </w:rPr>
      </w:pPr>
      <w:r w:rsidRPr="00055ECD">
        <w:rPr>
          <w:b/>
          <w:bCs/>
          <w:color w:val="000000"/>
          <w:sz w:val="20"/>
          <w:szCs w:val="20"/>
        </w:rPr>
        <w:t>Члан 8.</w:t>
      </w:r>
    </w:p>
    <w:p w:rsidR="00E438C7" w:rsidRPr="00055ECD" w:rsidRDefault="00E438C7" w:rsidP="00E438C7">
      <w:pPr>
        <w:rPr>
          <w:color w:val="000000"/>
          <w:sz w:val="20"/>
          <w:szCs w:val="20"/>
        </w:rPr>
      </w:pPr>
      <w:r w:rsidRPr="00055ECD">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055ECD" w:rsidRDefault="00E438C7" w:rsidP="00E438C7">
      <w:pPr>
        <w:rPr>
          <w:b/>
          <w:bCs/>
          <w:color w:val="000000"/>
          <w:sz w:val="20"/>
          <w:szCs w:val="20"/>
          <w:lang w:val="sr-Cyrl-CS"/>
        </w:rPr>
      </w:pPr>
      <w:r w:rsidRPr="00055ECD">
        <w:rPr>
          <w:b/>
          <w:bCs/>
          <w:color w:val="000000"/>
          <w:sz w:val="20"/>
          <w:szCs w:val="20"/>
          <w:lang w:val="sr-Cyrl-CS"/>
        </w:rPr>
        <w:t xml:space="preserve"> </w:t>
      </w:r>
    </w:p>
    <w:p w:rsidR="00E438C7" w:rsidRPr="00055ECD" w:rsidRDefault="00E438C7" w:rsidP="00133E8D">
      <w:pPr>
        <w:jc w:val="center"/>
        <w:rPr>
          <w:b/>
          <w:bCs/>
          <w:color w:val="000000"/>
          <w:sz w:val="20"/>
          <w:szCs w:val="20"/>
        </w:rPr>
      </w:pPr>
      <w:r w:rsidRPr="00055ECD">
        <w:rPr>
          <w:b/>
          <w:color w:val="000000"/>
          <w:sz w:val="20"/>
          <w:szCs w:val="20"/>
        </w:rPr>
        <w:t>Употреба и коришћење печата и штамбиља</w:t>
      </w:r>
    </w:p>
    <w:p w:rsidR="00E438C7" w:rsidRPr="00055ECD" w:rsidRDefault="00E438C7" w:rsidP="00E438C7">
      <w:pPr>
        <w:jc w:val="center"/>
        <w:rPr>
          <w:b/>
          <w:bCs/>
          <w:color w:val="000000"/>
          <w:sz w:val="20"/>
          <w:szCs w:val="20"/>
        </w:rPr>
      </w:pPr>
      <w:r w:rsidRPr="00055ECD">
        <w:rPr>
          <w:b/>
          <w:bCs/>
          <w:color w:val="000000"/>
          <w:sz w:val="20"/>
          <w:szCs w:val="20"/>
        </w:rPr>
        <w:t>Члан 9.</w:t>
      </w:r>
    </w:p>
    <w:p w:rsidR="00E438C7" w:rsidRDefault="00E438C7" w:rsidP="00E438C7">
      <w:pPr>
        <w:rPr>
          <w:color w:val="000000"/>
          <w:sz w:val="20"/>
          <w:szCs w:val="20"/>
        </w:rPr>
      </w:pPr>
      <w:r w:rsidRPr="00055ECD">
        <w:rPr>
          <w:color w:val="000000"/>
          <w:sz w:val="20"/>
          <w:szCs w:val="20"/>
        </w:rPr>
        <w:tab/>
        <w:t>За употребу и коришћење печата и штамбиља одговоран је председник Савета месне заједнице.</w:t>
      </w:r>
    </w:p>
    <w:p w:rsidR="00133E8D" w:rsidRDefault="00133E8D" w:rsidP="00E438C7">
      <w:pPr>
        <w:rPr>
          <w:color w:val="000000"/>
          <w:sz w:val="20"/>
          <w:szCs w:val="20"/>
        </w:rPr>
      </w:pPr>
    </w:p>
    <w:p w:rsidR="00133E8D" w:rsidRPr="00055ECD" w:rsidRDefault="00133E8D" w:rsidP="00E438C7">
      <w:pPr>
        <w:rPr>
          <w:color w:val="000000"/>
          <w:sz w:val="20"/>
          <w:szCs w:val="20"/>
          <w:lang w:val="sr-Cyrl-CS"/>
        </w:rPr>
      </w:pPr>
    </w:p>
    <w:p w:rsidR="00E438C7" w:rsidRPr="00055ECD" w:rsidRDefault="00E438C7" w:rsidP="00E438C7">
      <w:pPr>
        <w:rPr>
          <w:color w:val="000000"/>
          <w:sz w:val="20"/>
          <w:szCs w:val="20"/>
          <w:lang w:val="sr-Cyrl-CS"/>
        </w:rPr>
      </w:pPr>
    </w:p>
    <w:p w:rsidR="00E438C7" w:rsidRPr="00055ECD" w:rsidRDefault="00E438C7" w:rsidP="00E438C7">
      <w:pPr>
        <w:jc w:val="center"/>
        <w:rPr>
          <w:b/>
          <w:color w:val="000000"/>
          <w:sz w:val="20"/>
          <w:szCs w:val="20"/>
        </w:rPr>
      </w:pPr>
      <w:r w:rsidRPr="00055ECD">
        <w:rPr>
          <w:b/>
          <w:color w:val="000000"/>
          <w:sz w:val="20"/>
          <w:szCs w:val="20"/>
        </w:rPr>
        <w:lastRenderedPageBreak/>
        <w:t xml:space="preserve">Заступање и представљање </w:t>
      </w:r>
    </w:p>
    <w:p w:rsidR="00E438C7" w:rsidRPr="00055ECD" w:rsidRDefault="00E438C7" w:rsidP="00E438C7">
      <w:pPr>
        <w:jc w:val="center"/>
        <w:rPr>
          <w:b/>
          <w:color w:val="000000"/>
          <w:sz w:val="20"/>
          <w:szCs w:val="20"/>
        </w:rPr>
      </w:pPr>
      <w:r w:rsidRPr="00055ECD">
        <w:rPr>
          <w:b/>
          <w:color w:val="000000"/>
          <w:sz w:val="20"/>
          <w:szCs w:val="20"/>
        </w:rPr>
        <w:t>Члан 10.</w:t>
      </w:r>
    </w:p>
    <w:p w:rsidR="00E438C7" w:rsidRPr="00055ECD" w:rsidRDefault="00E438C7" w:rsidP="00E438C7">
      <w:pPr>
        <w:autoSpaceDE w:val="0"/>
        <w:autoSpaceDN w:val="0"/>
        <w:adjustRightInd w:val="0"/>
        <w:rPr>
          <w:sz w:val="20"/>
          <w:szCs w:val="20"/>
        </w:rPr>
      </w:pPr>
      <w:r w:rsidRPr="00055ECD">
        <w:rPr>
          <w:color w:val="000000"/>
          <w:sz w:val="20"/>
          <w:szCs w:val="20"/>
        </w:rPr>
        <w:tab/>
        <w:t xml:space="preserve">Месну заједницу представља и заступа председник Савета месне заједнице </w:t>
      </w:r>
      <w:r w:rsidRPr="00055ECD">
        <w:rPr>
          <w:sz w:val="20"/>
          <w:szCs w:val="20"/>
        </w:rPr>
        <w:t>и наредбодавац је за извршење финансијског плана.</w:t>
      </w:r>
    </w:p>
    <w:p w:rsidR="00E438C7" w:rsidRPr="00055ECD" w:rsidRDefault="00E438C7" w:rsidP="00E438C7">
      <w:pPr>
        <w:rPr>
          <w:color w:val="000000"/>
          <w:sz w:val="20"/>
          <w:szCs w:val="20"/>
        </w:rPr>
      </w:pPr>
      <w:r w:rsidRPr="00055ECD">
        <w:rPr>
          <w:color w:val="000000"/>
          <w:sz w:val="20"/>
          <w:szCs w:val="20"/>
        </w:rPr>
        <w:tab/>
      </w:r>
    </w:p>
    <w:p w:rsidR="00E438C7" w:rsidRPr="00055ECD" w:rsidRDefault="00E438C7" w:rsidP="00E438C7">
      <w:pPr>
        <w:jc w:val="center"/>
        <w:rPr>
          <w:b/>
          <w:color w:val="000000"/>
          <w:sz w:val="20"/>
          <w:szCs w:val="20"/>
        </w:rPr>
      </w:pPr>
      <w:r w:rsidRPr="00055ECD">
        <w:rPr>
          <w:b/>
          <w:color w:val="000000"/>
          <w:sz w:val="20"/>
          <w:szCs w:val="20"/>
        </w:rPr>
        <w:t>Пуномоћје за заступање</w:t>
      </w:r>
    </w:p>
    <w:p w:rsidR="00E438C7" w:rsidRPr="00055ECD" w:rsidRDefault="00E438C7" w:rsidP="00E438C7">
      <w:pPr>
        <w:jc w:val="center"/>
        <w:rPr>
          <w:b/>
          <w:color w:val="000000"/>
          <w:sz w:val="20"/>
          <w:szCs w:val="20"/>
        </w:rPr>
      </w:pPr>
      <w:r w:rsidRPr="00055ECD">
        <w:rPr>
          <w:b/>
          <w:color w:val="000000"/>
          <w:sz w:val="20"/>
          <w:szCs w:val="20"/>
        </w:rPr>
        <w:t>Члан 11.</w:t>
      </w:r>
    </w:p>
    <w:p w:rsidR="00E438C7" w:rsidRPr="00055ECD" w:rsidRDefault="00E438C7" w:rsidP="00E438C7">
      <w:pPr>
        <w:rPr>
          <w:color w:val="000000"/>
          <w:sz w:val="20"/>
          <w:szCs w:val="20"/>
        </w:rPr>
      </w:pPr>
      <w:r w:rsidRPr="00055ECD">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055ECD" w:rsidRDefault="00E438C7" w:rsidP="00E438C7">
      <w:pPr>
        <w:jc w:val="center"/>
        <w:rPr>
          <w:b/>
          <w:color w:val="000000"/>
          <w:sz w:val="20"/>
          <w:szCs w:val="20"/>
        </w:rPr>
      </w:pPr>
    </w:p>
    <w:p w:rsidR="00E438C7" w:rsidRPr="00055ECD" w:rsidRDefault="00E438C7" w:rsidP="00E438C7">
      <w:pPr>
        <w:jc w:val="center"/>
        <w:rPr>
          <w:b/>
          <w:color w:val="000000"/>
          <w:sz w:val="20"/>
          <w:szCs w:val="20"/>
        </w:rPr>
      </w:pPr>
      <w:r w:rsidRPr="00055ECD">
        <w:rPr>
          <w:b/>
          <w:color w:val="000000"/>
          <w:sz w:val="20"/>
          <w:szCs w:val="20"/>
        </w:rPr>
        <w:t>Дан месне заједнице</w:t>
      </w:r>
    </w:p>
    <w:p w:rsidR="00E438C7" w:rsidRPr="00055ECD" w:rsidRDefault="00E438C7" w:rsidP="00E438C7">
      <w:pPr>
        <w:jc w:val="center"/>
        <w:rPr>
          <w:b/>
          <w:color w:val="000000"/>
          <w:sz w:val="20"/>
          <w:szCs w:val="20"/>
        </w:rPr>
      </w:pPr>
      <w:r w:rsidRPr="00055ECD">
        <w:rPr>
          <w:b/>
          <w:color w:val="000000"/>
          <w:sz w:val="20"/>
          <w:szCs w:val="20"/>
        </w:rPr>
        <w:t>Члан 12.</w:t>
      </w:r>
    </w:p>
    <w:p w:rsidR="00E438C7" w:rsidRPr="00055ECD" w:rsidRDefault="00E438C7" w:rsidP="00E438C7">
      <w:pPr>
        <w:pStyle w:val="NoSpacing"/>
        <w:rPr>
          <w:rFonts w:ascii="Times New Roman" w:hAnsi="Times New Roman"/>
          <w:sz w:val="20"/>
          <w:szCs w:val="20"/>
          <w:lang w:val="sr-Cyrl-CS"/>
        </w:rPr>
      </w:pPr>
      <w:r w:rsidRPr="00055ECD">
        <w:rPr>
          <w:rFonts w:ascii="Times New Roman" w:hAnsi="Times New Roman"/>
          <w:sz w:val="20"/>
          <w:szCs w:val="20"/>
          <w:lang w:val="sr-Cyrl-CS"/>
        </w:rPr>
        <w:t xml:space="preserve">           </w:t>
      </w:r>
      <w:r w:rsidRPr="00055ECD">
        <w:rPr>
          <w:rFonts w:ascii="Times New Roman" w:hAnsi="Times New Roman"/>
          <w:sz w:val="20"/>
          <w:szCs w:val="20"/>
        </w:rPr>
        <w:t xml:space="preserve"> </w:t>
      </w:r>
      <w:r w:rsidRPr="00055ECD">
        <w:rPr>
          <w:rFonts w:ascii="Times New Roman" w:hAnsi="Times New Roman"/>
          <w:sz w:val="20"/>
          <w:szCs w:val="20"/>
          <w:lang w:val="sr-Cyrl-CS"/>
        </w:rPr>
        <w:t>М</w:t>
      </w:r>
      <w:r w:rsidRPr="00055ECD">
        <w:rPr>
          <w:rFonts w:ascii="Times New Roman" w:hAnsi="Times New Roman"/>
          <w:sz w:val="20"/>
          <w:szCs w:val="20"/>
        </w:rPr>
        <w:t>есн</w:t>
      </w:r>
      <w:r w:rsidRPr="00055ECD">
        <w:rPr>
          <w:rFonts w:ascii="Times New Roman" w:hAnsi="Times New Roman"/>
          <w:sz w:val="20"/>
          <w:szCs w:val="20"/>
          <w:lang w:val="sr-Cyrl-CS"/>
        </w:rPr>
        <w:t>а</w:t>
      </w:r>
      <w:r w:rsidRPr="00055ECD">
        <w:rPr>
          <w:rFonts w:ascii="Times New Roman" w:hAnsi="Times New Roman"/>
          <w:sz w:val="20"/>
          <w:szCs w:val="20"/>
        </w:rPr>
        <w:t xml:space="preserve"> заједниц</w:t>
      </w:r>
      <w:r w:rsidRPr="00055ECD">
        <w:rPr>
          <w:rFonts w:ascii="Times New Roman" w:hAnsi="Times New Roman"/>
          <w:sz w:val="20"/>
          <w:szCs w:val="20"/>
          <w:lang w:val="sr-Cyrl-CS"/>
        </w:rPr>
        <w:t>а може имати свој дан.</w:t>
      </w:r>
      <w:r w:rsidRPr="00055ECD">
        <w:rPr>
          <w:rFonts w:ascii="Times New Roman" w:hAnsi="Times New Roman"/>
          <w:sz w:val="20"/>
          <w:szCs w:val="20"/>
        </w:rPr>
        <w:t xml:space="preserve"> </w:t>
      </w:r>
    </w:p>
    <w:p w:rsidR="00E438C7" w:rsidRPr="00055ECD" w:rsidRDefault="00E438C7" w:rsidP="00E438C7">
      <w:pPr>
        <w:pStyle w:val="NoSpacing"/>
        <w:rPr>
          <w:rFonts w:ascii="Times New Roman" w:hAnsi="Times New Roman"/>
          <w:sz w:val="20"/>
          <w:szCs w:val="20"/>
        </w:rPr>
      </w:pPr>
      <w:r w:rsidRPr="00055ECD">
        <w:rPr>
          <w:rFonts w:ascii="Times New Roman" w:hAnsi="Times New Roman"/>
          <w:sz w:val="20"/>
          <w:szCs w:val="20"/>
        </w:rPr>
        <w:tab/>
        <w:t>Поводом дана месне заједнице</w:t>
      </w:r>
      <w:r w:rsidRPr="00055ECD">
        <w:rPr>
          <w:rFonts w:ascii="Times New Roman" w:hAnsi="Times New Roman"/>
          <w:sz w:val="20"/>
          <w:szCs w:val="20"/>
          <w:lang w:val="sr-Cyrl-CS"/>
        </w:rPr>
        <w:t xml:space="preserve"> може се</w:t>
      </w:r>
      <w:r w:rsidRPr="00055ECD">
        <w:rPr>
          <w:rFonts w:ascii="Times New Roman" w:hAnsi="Times New Roman"/>
          <w:sz w:val="20"/>
          <w:szCs w:val="20"/>
        </w:rPr>
        <w:t xml:space="preserve"> одржа</w:t>
      </w:r>
      <w:r w:rsidRPr="00055ECD">
        <w:rPr>
          <w:rFonts w:ascii="Times New Roman" w:hAnsi="Times New Roman"/>
          <w:sz w:val="20"/>
          <w:szCs w:val="20"/>
          <w:lang w:val="sr-Cyrl-CS"/>
        </w:rPr>
        <w:t>ти</w:t>
      </w:r>
      <w:r w:rsidRPr="00055ECD">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055ECD" w:rsidRDefault="00E438C7" w:rsidP="00E438C7">
      <w:pPr>
        <w:pStyle w:val="NoSpacing"/>
        <w:rPr>
          <w:rFonts w:ascii="Times New Roman" w:hAnsi="Times New Roman"/>
          <w:sz w:val="20"/>
          <w:szCs w:val="20"/>
        </w:rPr>
      </w:pPr>
      <w:r w:rsidRPr="00055ECD">
        <w:rPr>
          <w:rFonts w:ascii="Times New Roman" w:hAnsi="Times New Roman"/>
          <w:sz w:val="20"/>
          <w:szCs w:val="20"/>
        </w:rPr>
        <w:tab/>
        <w:t>Награде и признања се</w:t>
      </w:r>
      <w:r w:rsidRPr="00055ECD">
        <w:rPr>
          <w:rFonts w:ascii="Times New Roman" w:hAnsi="Times New Roman"/>
          <w:sz w:val="20"/>
          <w:szCs w:val="20"/>
          <w:lang w:val="sr-Cyrl-CS"/>
        </w:rPr>
        <w:t xml:space="preserve"> могу</w:t>
      </w:r>
      <w:r w:rsidRPr="00055ECD">
        <w:rPr>
          <w:rFonts w:ascii="Times New Roman" w:hAnsi="Times New Roman"/>
          <w:sz w:val="20"/>
          <w:szCs w:val="20"/>
        </w:rPr>
        <w:t xml:space="preserve"> уруч</w:t>
      </w:r>
      <w:r w:rsidRPr="00055ECD">
        <w:rPr>
          <w:rFonts w:ascii="Times New Roman" w:hAnsi="Times New Roman"/>
          <w:sz w:val="20"/>
          <w:szCs w:val="20"/>
          <w:lang w:val="sr-Cyrl-CS"/>
        </w:rPr>
        <w:t>ивати</w:t>
      </w:r>
      <w:r w:rsidRPr="00055ECD">
        <w:rPr>
          <w:rFonts w:ascii="Times New Roman" w:hAnsi="Times New Roman"/>
          <w:sz w:val="20"/>
          <w:szCs w:val="20"/>
        </w:rPr>
        <w:t xml:space="preserve"> појединцима, организацијама, удружењима и правним лицима.</w:t>
      </w:r>
    </w:p>
    <w:p w:rsidR="00E438C7" w:rsidRPr="00055ECD" w:rsidRDefault="00E438C7" w:rsidP="00E438C7">
      <w:pPr>
        <w:pStyle w:val="NoSpacing"/>
        <w:rPr>
          <w:rFonts w:ascii="Times New Roman" w:eastAsia="ArialNarrow" w:hAnsi="Times New Roman"/>
          <w:sz w:val="20"/>
          <w:szCs w:val="20"/>
        </w:rPr>
      </w:pPr>
      <w:r w:rsidRPr="00055ECD">
        <w:rPr>
          <w:rFonts w:ascii="Times New Roman" w:eastAsia="ArialNarrow" w:hAnsi="Times New Roman"/>
          <w:sz w:val="20"/>
          <w:szCs w:val="20"/>
        </w:rPr>
        <w:tab/>
      </w:r>
    </w:p>
    <w:p w:rsidR="00E438C7" w:rsidRPr="00055ECD" w:rsidRDefault="00E438C7" w:rsidP="00E438C7">
      <w:pPr>
        <w:pStyle w:val="NoSpacing"/>
        <w:rPr>
          <w:rFonts w:ascii="Times New Roman" w:hAnsi="Times New Roman"/>
          <w:sz w:val="20"/>
          <w:szCs w:val="20"/>
        </w:rPr>
      </w:pPr>
    </w:p>
    <w:p w:rsidR="00E438C7" w:rsidRPr="00055ECD" w:rsidRDefault="00E438C7" w:rsidP="009B0F7A">
      <w:pPr>
        <w:numPr>
          <w:ilvl w:val="0"/>
          <w:numId w:val="20"/>
        </w:numPr>
        <w:jc w:val="both"/>
        <w:outlineLvl w:val="0"/>
        <w:rPr>
          <w:b/>
          <w:bCs/>
          <w:color w:val="000000"/>
          <w:kern w:val="36"/>
          <w:sz w:val="20"/>
          <w:szCs w:val="20"/>
        </w:rPr>
      </w:pPr>
      <w:r w:rsidRPr="00055ECD">
        <w:rPr>
          <w:b/>
          <w:bCs/>
          <w:color w:val="000000"/>
          <w:kern w:val="36"/>
          <w:sz w:val="20"/>
          <w:szCs w:val="20"/>
        </w:rPr>
        <w:t>ПОСЛОВИ МЕСНЕ ЗАЈЕДНИЦЕ</w:t>
      </w:r>
    </w:p>
    <w:p w:rsidR="00E438C7" w:rsidRPr="00055ECD" w:rsidRDefault="00E438C7" w:rsidP="00E438C7">
      <w:pPr>
        <w:outlineLvl w:val="0"/>
        <w:rPr>
          <w:b/>
          <w:bCs/>
          <w:color w:val="000000"/>
          <w:kern w:val="36"/>
          <w:sz w:val="20"/>
          <w:szCs w:val="20"/>
        </w:rPr>
      </w:pPr>
    </w:p>
    <w:p w:rsidR="00E438C7" w:rsidRPr="00055ECD" w:rsidRDefault="00E438C7" w:rsidP="00E438C7">
      <w:pPr>
        <w:jc w:val="center"/>
        <w:outlineLvl w:val="0"/>
        <w:rPr>
          <w:b/>
          <w:bCs/>
          <w:color w:val="000000"/>
          <w:kern w:val="36"/>
          <w:sz w:val="20"/>
          <w:szCs w:val="20"/>
        </w:rPr>
      </w:pPr>
      <w:r w:rsidRPr="00055ECD">
        <w:rPr>
          <w:b/>
          <w:bCs/>
          <w:color w:val="000000"/>
          <w:kern w:val="36"/>
          <w:sz w:val="20"/>
          <w:szCs w:val="20"/>
        </w:rPr>
        <w:t>Члан 13.</w:t>
      </w:r>
    </w:p>
    <w:p w:rsidR="00E438C7" w:rsidRPr="00055ECD" w:rsidRDefault="00E438C7" w:rsidP="00E438C7">
      <w:pPr>
        <w:ind w:firstLine="720"/>
        <w:rPr>
          <w:bCs/>
          <w:sz w:val="20"/>
          <w:szCs w:val="20"/>
        </w:rPr>
      </w:pPr>
      <w:r w:rsidRPr="00055ECD">
        <w:rPr>
          <w:bCs/>
          <w:spacing w:val="-4"/>
          <w:sz w:val="20"/>
          <w:szCs w:val="20"/>
          <w:lang w:val="sr-Cyrl-CS"/>
        </w:rPr>
        <w:t xml:space="preserve">У Месној заједници грађани одлучују о остваривању својих заједничких </w:t>
      </w:r>
      <w:r w:rsidRPr="00055ECD">
        <w:rPr>
          <w:bCs/>
          <w:sz w:val="20"/>
          <w:szCs w:val="20"/>
          <w:lang w:val="sr-Cyrl-CS"/>
        </w:rPr>
        <w:t>интереса и задовољавању заједничких потреба у области:</w:t>
      </w:r>
    </w:p>
    <w:p w:rsidR="00E438C7" w:rsidRPr="00055ECD" w:rsidRDefault="00E438C7" w:rsidP="00E438C7">
      <w:pPr>
        <w:ind w:firstLine="720"/>
        <w:rPr>
          <w:bCs/>
          <w:spacing w:val="-4"/>
          <w:sz w:val="20"/>
          <w:szCs w:val="20"/>
          <w:lang w:val="sr-Cyrl-CS"/>
        </w:rPr>
      </w:pPr>
      <w:r w:rsidRPr="00055ECD">
        <w:rPr>
          <w:bCs/>
          <w:spacing w:val="-2"/>
          <w:sz w:val="20"/>
          <w:szCs w:val="20"/>
          <w:lang w:val="sr-Cyrl-CS"/>
        </w:rPr>
        <w:t xml:space="preserve">-уређења насеља (путева, улица ,тротоара, ПТТ, електричне, водоводне, </w:t>
      </w:r>
      <w:r w:rsidRPr="00055ECD">
        <w:rPr>
          <w:bCs/>
          <w:spacing w:val="-4"/>
          <w:sz w:val="20"/>
          <w:szCs w:val="20"/>
          <w:lang w:val="sr-Cyrl-CS"/>
        </w:rPr>
        <w:t>атмосверске мреже и др.);</w:t>
      </w:r>
    </w:p>
    <w:p w:rsidR="00E438C7" w:rsidRPr="00055ECD" w:rsidRDefault="00E438C7" w:rsidP="00E438C7">
      <w:pPr>
        <w:ind w:firstLine="720"/>
        <w:rPr>
          <w:bCs/>
          <w:sz w:val="20"/>
          <w:szCs w:val="20"/>
          <w:lang w:val="sr-Cyrl-CS"/>
        </w:rPr>
      </w:pPr>
      <w:r w:rsidRPr="00055ECD">
        <w:rPr>
          <w:bCs/>
          <w:spacing w:val="-4"/>
          <w:sz w:val="20"/>
          <w:szCs w:val="20"/>
          <w:lang w:val="sr-Cyrl-CS"/>
        </w:rPr>
        <w:t>-комуналног развоја и комуналне изградње;</w:t>
      </w:r>
    </w:p>
    <w:p w:rsidR="00E438C7" w:rsidRPr="00055ECD" w:rsidRDefault="00E438C7" w:rsidP="00E438C7">
      <w:pPr>
        <w:ind w:firstLine="720"/>
        <w:rPr>
          <w:bCs/>
          <w:sz w:val="20"/>
          <w:szCs w:val="20"/>
          <w:lang w:val="sr-Cyrl-CS"/>
        </w:rPr>
      </w:pPr>
      <w:r w:rsidRPr="00055ECD">
        <w:rPr>
          <w:bCs/>
          <w:sz w:val="20"/>
          <w:szCs w:val="20"/>
          <w:lang w:val="sr-Cyrl-CS"/>
        </w:rPr>
        <w:t>-заштите и унапређења животне средине;</w:t>
      </w:r>
    </w:p>
    <w:p w:rsidR="00E438C7" w:rsidRPr="00055ECD" w:rsidRDefault="00E438C7" w:rsidP="00E438C7">
      <w:pPr>
        <w:rPr>
          <w:bCs/>
          <w:sz w:val="20"/>
          <w:szCs w:val="20"/>
          <w:lang w:val="sr-Cyrl-CS"/>
        </w:rPr>
      </w:pPr>
      <w:r w:rsidRPr="00055ECD">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055ECD" w:rsidRDefault="00E438C7" w:rsidP="00E438C7">
      <w:pPr>
        <w:rPr>
          <w:bCs/>
          <w:sz w:val="20"/>
          <w:szCs w:val="20"/>
          <w:lang w:val="sr-Cyrl-CS"/>
        </w:rPr>
      </w:pPr>
      <w:r w:rsidRPr="00055ECD">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055ECD" w:rsidRDefault="00E438C7" w:rsidP="00E438C7">
      <w:pPr>
        <w:outlineLvl w:val="0"/>
        <w:rPr>
          <w:b/>
          <w:bCs/>
          <w:color w:val="000000"/>
          <w:kern w:val="36"/>
          <w:sz w:val="20"/>
          <w:szCs w:val="20"/>
          <w:lang w:val="en-GB"/>
        </w:rPr>
      </w:pPr>
    </w:p>
    <w:p w:rsidR="00E438C7" w:rsidRPr="00055ECD"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055ECD">
        <w:rPr>
          <w:rFonts w:ascii="Times New Roman" w:eastAsia="Times New Roman" w:hAnsi="Times New Roman"/>
          <w:b/>
          <w:bCs/>
          <w:color w:val="000000"/>
          <w:kern w:val="36"/>
          <w:sz w:val="20"/>
          <w:szCs w:val="20"/>
        </w:rPr>
        <w:t>САВЕТ МЕСНЕ ЗАЈЕДНИЦЕ</w:t>
      </w:r>
    </w:p>
    <w:p w:rsidR="00E438C7" w:rsidRPr="00055ECD" w:rsidRDefault="00E438C7" w:rsidP="00E438C7">
      <w:pPr>
        <w:pStyle w:val="ListParagraph"/>
        <w:outlineLvl w:val="0"/>
        <w:rPr>
          <w:rFonts w:ascii="Times New Roman" w:eastAsia="Times New Roman" w:hAnsi="Times New Roman"/>
          <w:b/>
          <w:bCs/>
          <w:color w:val="000000"/>
          <w:kern w:val="36"/>
          <w:sz w:val="20"/>
          <w:szCs w:val="20"/>
        </w:rPr>
      </w:pPr>
    </w:p>
    <w:p w:rsidR="00E438C7" w:rsidRPr="00055ECD" w:rsidRDefault="00E438C7" w:rsidP="000E4FA3">
      <w:pPr>
        <w:ind w:left="720"/>
        <w:jc w:val="center"/>
        <w:outlineLvl w:val="0"/>
        <w:rPr>
          <w:b/>
          <w:bCs/>
          <w:color w:val="000000"/>
          <w:kern w:val="36"/>
          <w:sz w:val="20"/>
          <w:szCs w:val="20"/>
          <w:lang w:val="sr-Cyrl-CS"/>
        </w:rPr>
      </w:pPr>
      <w:r w:rsidRPr="00055ECD">
        <w:rPr>
          <w:b/>
          <w:bCs/>
          <w:color w:val="000000"/>
          <w:kern w:val="36"/>
          <w:sz w:val="20"/>
          <w:szCs w:val="20"/>
          <w:lang w:val="sr-Cyrl-CS"/>
        </w:rPr>
        <w:t>Члан 14.</w:t>
      </w:r>
    </w:p>
    <w:p w:rsidR="00E438C7" w:rsidRPr="00055ECD" w:rsidRDefault="00E438C7" w:rsidP="00E438C7">
      <w:pPr>
        <w:rPr>
          <w:color w:val="000000"/>
          <w:sz w:val="20"/>
          <w:szCs w:val="20"/>
        </w:rPr>
      </w:pPr>
      <w:r w:rsidRPr="00055ECD">
        <w:rPr>
          <w:color w:val="000000"/>
          <w:sz w:val="20"/>
          <w:szCs w:val="20"/>
        </w:rPr>
        <w:t xml:space="preserve">         </w:t>
      </w:r>
      <w:r w:rsidRPr="00055ECD">
        <w:rPr>
          <w:color w:val="000000"/>
          <w:sz w:val="20"/>
          <w:szCs w:val="20"/>
          <w:lang w:val="sr-Cyrl-CS"/>
        </w:rPr>
        <w:t xml:space="preserve">  </w:t>
      </w:r>
      <w:r w:rsidRPr="00055ECD">
        <w:rPr>
          <w:sz w:val="20"/>
          <w:szCs w:val="20"/>
        </w:rPr>
        <w:t>Савет месне заједнице је основни представнички орган грађана на подручју месне заједнице.</w:t>
      </w:r>
    </w:p>
    <w:p w:rsidR="00E438C7" w:rsidRPr="00055ECD" w:rsidRDefault="00E438C7" w:rsidP="00E438C7">
      <w:pPr>
        <w:ind w:firstLine="780"/>
        <w:rPr>
          <w:sz w:val="20"/>
          <w:szCs w:val="20"/>
        </w:rPr>
      </w:pPr>
      <w:r w:rsidRPr="00055ECD">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055ECD">
        <w:rPr>
          <w:color w:val="000000"/>
          <w:sz w:val="20"/>
          <w:szCs w:val="20"/>
        </w:rPr>
        <w:t>(„Службени лист општине Ивањица“, број 9/2018)</w:t>
      </w:r>
      <w:r w:rsidRPr="00055ECD">
        <w:rPr>
          <w:sz w:val="20"/>
          <w:szCs w:val="20"/>
        </w:rPr>
        <w:t>.</w:t>
      </w:r>
    </w:p>
    <w:p w:rsidR="00E438C7" w:rsidRPr="00055ECD" w:rsidRDefault="00E438C7" w:rsidP="00E438C7">
      <w:pPr>
        <w:ind w:firstLine="780"/>
        <w:rPr>
          <w:sz w:val="20"/>
          <w:szCs w:val="20"/>
        </w:rPr>
      </w:pPr>
      <w:r w:rsidRPr="00055ECD">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055ECD" w:rsidRDefault="00E438C7" w:rsidP="00E438C7">
      <w:pPr>
        <w:ind w:firstLine="780"/>
        <w:rPr>
          <w:sz w:val="20"/>
          <w:szCs w:val="20"/>
        </w:rPr>
      </w:pPr>
      <w:r w:rsidRPr="00055ECD">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055ECD" w:rsidRDefault="00E438C7" w:rsidP="00E438C7">
      <w:pPr>
        <w:ind w:firstLine="780"/>
        <w:rPr>
          <w:sz w:val="20"/>
          <w:szCs w:val="20"/>
        </w:rPr>
      </w:pPr>
    </w:p>
    <w:p w:rsidR="00E438C7" w:rsidRPr="00055ECD" w:rsidRDefault="00E438C7" w:rsidP="000E4FA3">
      <w:pPr>
        <w:jc w:val="center"/>
        <w:rPr>
          <w:color w:val="000000"/>
          <w:sz w:val="20"/>
          <w:szCs w:val="20"/>
        </w:rPr>
      </w:pPr>
      <w:r w:rsidRPr="00055ECD">
        <w:rPr>
          <w:b/>
          <w:bCs/>
          <w:sz w:val="20"/>
          <w:szCs w:val="20"/>
        </w:rPr>
        <w:t>Број чланова Савета месне заједнице</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1</w:t>
      </w:r>
      <w:r w:rsidRPr="00055ECD">
        <w:rPr>
          <w:b/>
          <w:bCs/>
          <w:sz w:val="20"/>
          <w:szCs w:val="20"/>
          <w:lang w:val="sr-Cyrl-CS"/>
        </w:rPr>
        <w:t>5</w:t>
      </w:r>
      <w:r w:rsidRPr="00055ECD">
        <w:rPr>
          <w:b/>
          <w:bCs/>
          <w:sz w:val="20"/>
          <w:szCs w:val="20"/>
        </w:rPr>
        <w:t>.</w:t>
      </w:r>
    </w:p>
    <w:p w:rsidR="00E438C7" w:rsidRPr="00055ECD" w:rsidRDefault="00E438C7" w:rsidP="00E438C7">
      <w:pPr>
        <w:autoSpaceDE w:val="0"/>
        <w:autoSpaceDN w:val="0"/>
        <w:adjustRightInd w:val="0"/>
        <w:ind w:firstLine="720"/>
        <w:rPr>
          <w:sz w:val="20"/>
          <w:szCs w:val="20"/>
        </w:rPr>
      </w:pPr>
      <w:r w:rsidRPr="00055ECD">
        <w:rPr>
          <w:sz w:val="20"/>
          <w:szCs w:val="20"/>
        </w:rPr>
        <w:t>Савет месне заједнице</w:t>
      </w:r>
      <w:r w:rsidRPr="00055ECD">
        <w:rPr>
          <w:sz w:val="20"/>
          <w:szCs w:val="20"/>
          <w:lang w:val="sr-Cyrl-CS"/>
        </w:rPr>
        <w:t xml:space="preserve"> Опаљеник</w:t>
      </w:r>
      <w:r w:rsidRPr="00055ECD">
        <w:rPr>
          <w:sz w:val="20"/>
          <w:szCs w:val="20"/>
        </w:rPr>
        <w:t xml:space="preserve"> има </w:t>
      </w:r>
      <w:r w:rsidRPr="00055ECD">
        <w:rPr>
          <w:sz w:val="20"/>
          <w:szCs w:val="20"/>
          <w:lang w:val="sr-Cyrl-CS"/>
        </w:rPr>
        <w:t xml:space="preserve">5 </w:t>
      </w:r>
      <w:r w:rsidRPr="00055ECD">
        <w:rPr>
          <w:sz w:val="20"/>
          <w:szCs w:val="20"/>
        </w:rPr>
        <w:t>чланова.</w:t>
      </w:r>
    </w:p>
    <w:p w:rsidR="00E438C7" w:rsidRPr="00055ECD" w:rsidRDefault="00E438C7" w:rsidP="00E438C7">
      <w:pPr>
        <w:widowControl w:val="0"/>
        <w:tabs>
          <w:tab w:val="left" w:pos="720"/>
          <w:tab w:val="left" w:pos="1440"/>
        </w:tabs>
        <w:rPr>
          <w:sz w:val="20"/>
          <w:szCs w:val="20"/>
        </w:rPr>
      </w:pPr>
      <w:r w:rsidRPr="00055ECD">
        <w:rPr>
          <w:sz w:val="20"/>
          <w:szCs w:val="20"/>
        </w:rPr>
        <w:tab/>
        <w:t>Мандат чланова Савета месне заједнице траје 4 године.</w:t>
      </w:r>
    </w:p>
    <w:p w:rsidR="00E438C7" w:rsidRPr="00055ECD" w:rsidRDefault="00E438C7" w:rsidP="00E438C7">
      <w:pPr>
        <w:rPr>
          <w:color w:val="000000"/>
          <w:sz w:val="20"/>
          <w:szCs w:val="20"/>
        </w:rPr>
      </w:pPr>
      <w:r w:rsidRPr="00055ECD">
        <w:rPr>
          <w:color w:val="000000"/>
          <w:sz w:val="20"/>
          <w:szCs w:val="20"/>
        </w:rPr>
        <w:tab/>
        <w:t>Исто лице може поново бити изабрано за члана Савета месне заједнице.</w:t>
      </w:r>
    </w:p>
    <w:p w:rsidR="00E438C7" w:rsidRPr="00055ECD" w:rsidRDefault="00E438C7" w:rsidP="00E438C7">
      <w:pPr>
        <w:widowControl w:val="0"/>
        <w:tabs>
          <w:tab w:val="left" w:pos="720"/>
          <w:tab w:val="left" w:pos="1440"/>
        </w:tabs>
        <w:rPr>
          <w:sz w:val="20"/>
          <w:szCs w:val="20"/>
        </w:rPr>
      </w:pPr>
    </w:p>
    <w:p w:rsidR="00E438C7" w:rsidRPr="00055ECD" w:rsidRDefault="00E438C7" w:rsidP="000E4FA3">
      <w:pPr>
        <w:jc w:val="center"/>
        <w:rPr>
          <w:b/>
          <w:sz w:val="20"/>
          <w:szCs w:val="20"/>
        </w:rPr>
      </w:pPr>
      <w:r w:rsidRPr="00055ECD">
        <w:rPr>
          <w:b/>
          <w:sz w:val="20"/>
          <w:szCs w:val="20"/>
        </w:rPr>
        <w:t>Права и дужности члана Савета</w:t>
      </w:r>
    </w:p>
    <w:p w:rsidR="00E438C7" w:rsidRPr="00055ECD" w:rsidRDefault="00E438C7" w:rsidP="00E438C7">
      <w:pPr>
        <w:jc w:val="center"/>
        <w:outlineLvl w:val="0"/>
        <w:rPr>
          <w:b/>
          <w:sz w:val="20"/>
          <w:szCs w:val="20"/>
        </w:rPr>
      </w:pPr>
      <w:r w:rsidRPr="00055ECD">
        <w:rPr>
          <w:b/>
          <w:sz w:val="20"/>
          <w:szCs w:val="20"/>
        </w:rPr>
        <w:t>Члан 1</w:t>
      </w:r>
      <w:r w:rsidRPr="00055ECD">
        <w:rPr>
          <w:b/>
          <w:sz w:val="20"/>
          <w:szCs w:val="20"/>
          <w:lang w:val="sr-Cyrl-CS"/>
        </w:rPr>
        <w:t>6</w:t>
      </w:r>
      <w:r w:rsidRPr="00055ECD">
        <w:rPr>
          <w:b/>
          <w:sz w:val="20"/>
          <w:szCs w:val="20"/>
        </w:rPr>
        <w:t>.</w:t>
      </w:r>
    </w:p>
    <w:p w:rsidR="00E438C7" w:rsidRPr="00055ECD" w:rsidRDefault="00E438C7" w:rsidP="00E438C7">
      <w:pPr>
        <w:ind w:firstLine="708"/>
        <w:rPr>
          <w:sz w:val="20"/>
          <w:szCs w:val="20"/>
          <w:lang w:val="sr-Cyrl-CS"/>
        </w:rPr>
      </w:pPr>
      <w:r w:rsidRPr="00055ECD">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Default="00E438C7" w:rsidP="00E438C7">
      <w:pPr>
        <w:autoSpaceDE w:val="0"/>
        <w:autoSpaceDN w:val="0"/>
        <w:adjustRightInd w:val="0"/>
        <w:jc w:val="center"/>
        <w:rPr>
          <w:b/>
          <w:bCs/>
          <w:i/>
          <w:sz w:val="20"/>
          <w:szCs w:val="20"/>
        </w:rPr>
      </w:pPr>
    </w:p>
    <w:p w:rsidR="000E4FA3" w:rsidRDefault="000E4FA3" w:rsidP="00E438C7">
      <w:pPr>
        <w:autoSpaceDE w:val="0"/>
        <w:autoSpaceDN w:val="0"/>
        <w:adjustRightInd w:val="0"/>
        <w:jc w:val="center"/>
        <w:rPr>
          <w:b/>
          <w:bCs/>
          <w:i/>
          <w:sz w:val="20"/>
          <w:szCs w:val="20"/>
        </w:rPr>
      </w:pPr>
    </w:p>
    <w:p w:rsidR="000E4FA3" w:rsidRDefault="000E4FA3" w:rsidP="00E438C7">
      <w:pPr>
        <w:autoSpaceDE w:val="0"/>
        <w:autoSpaceDN w:val="0"/>
        <w:adjustRightInd w:val="0"/>
        <w:jc w:val="center"/>
        <w:rPr>
          <w:b/>
          <w:bCs/>
          <w:i/>
          <w:sz w:val="20"/>
          <w:szCs w:val="20"/>
        </w:rPr>
      </w:pPr>
    </w:p>
    <w:p w:rsidR="000E4FA3" w:rsidRDefault="000E4FA3" w:rsidP="00E438C7">
      <w:pPr>
        <w:autoSpaceDE w:val="0"/>
        <w:autoSpaceDN w:val="0"/>
        <w:adjustRightInd w:val="0"/>
        <w:jc w:val="center"/>
        <w:rPr>
          <w:b/>
          <w:bCs/>
          <w:i/>
          <w:sz w:val="20"/>
          <w:szCs w:val="20"/>
        </w:rPr>
      </w:pPr>
    </w:p>
    <w:p w:rsidR="000E4FA3" w:rsidRPr="00055ECD" w:rsidRDefault="000E4FA3" w:rsidP="00E438C7">
      <w:pPr>
        <w:autoSpaceDE w:val="0"/>
        <w:autoSpaceDN w:val="0"/>
        <w:adjustRightInd w:val="0"/>
        <w:jc w:val="center"/>
        <w:rPr>
          <w:b/>
          <w:bCs/>
          <w:i/>
          <w:sz w:val="20"/>
          <w:szCs w:val="20"/>
        </w:rPr>
      </w:pPr>
    </w:p>
    <w:p w:rsidR="00E438C7" w:rsidRPr="00055ECD" w:rsidRDefault="00E438C7" w:rsidP="00E438C7">
      <w:pPr>
        <w:autoSpaceDE w:val="0"/>
        <w:autoSpaceDN w:val="0"/>
        <w:adjustRightInd w:val="0"/>
        <w:jc w:val="center"/>
        <w:rPr>
          <w:b/>
          <w:bCs/>
          <w:sz w:val="20"/>
          <w:szCs w:val="20"/>
        </w:rPr>
      </w:pPr>
      <w:r w:rsidRPr="00055ECD">
        <w:rPr>
          <w:b/>
          <w:bCs/>
          <w:sz w:val="20"/>
          <w:szCs w:val="20"/>
        </w:rPr>
        <w:lastRenderedPageBreak/>
        <w:t>Територијални принцип</w:t>
      </w:r>
    </w:p>
    <w:p w:rsidR="00E438C7" w:rsidRPr="00055ECD" w:rsidRDefault="00E438C7" w:rsidP="00E438C7">
      <w:pPr>
        <w:autoSpaceDE w:val="0"/>
        <w:autoSpaceDN w:val="0"/>
        <w:adjustRightInd w:val="0"/>
        <w:jc w:val="center"/>
        <w:rPr>
          <w:b/>
          <w:bCs/>
          <w:sz w:val="20"/>
          <w:szCs w:val="20"/>
        </w:rPr>
      </w:pPr>
      <w:r w:rsidRPr="00055ECD">
        <w:rPr>
          <w:b/>
          <w:bCs/>
          <w:sz w:val="20"/>
          <w:szCs w:val="20"/>
        </w:rPr>
        <w:t xml:space="preserve">Члан </w:t>
      </w:r>
      <w:r w:rsidRPr="00055ECD">
        <w:rPr>
          <w:b/>
          <w:bCs/>
          <w:sz w:val="20"/>
          <w:szCs w:val="20"/>
          <w:lang w:val="sr-Cyrl-CS"/>
        </w:rPr>
        <w:t>17</w:t>
      </w:r>
      <w:r w:rsidRPr="00055ECD">
        <w:rPr>
          <w:b/>
          <w:bCs/>
          <w:sz w:val="20"/>
          <w:szCs w:val="20"/>
        </w:rPr>
        <w:t>.</w:t>
      </w:r>
    </w:p>
    <w:p w:rsidR="00E438C7" w:rsidRPr="00055ECD" w:rsidRDefault="00E438C7" w:rsidP="00E438C7">
      <w:pPr>
        <w:autoSpaceDE w:val="0"/>
        <w:autoSpaceDN w:val="0"/>
        <w:adjustRightInd w:val="0"/>
        <w:ind w:firstLine="720"/>
        <w:rPr>
          <w:sz w:val="20"/>
          <w:szCs w:val="20"/>
        </w:rPr>
      </w:pPr>
      <w:r w:rsidRPr="00055ECD">
        <w:rPr>
          <w:sz w:val="20"/>
          <w:szCs w:val="20"/>
        </w:rPr>
        <w:t>Чланови Савета месне заједнице</w:t>
      </w:r>
      <w:r w:rsidRPr="00055ECD">
        <w:rPr>
          <w:sz w:val="20"/>
          <w:szCs w:val="20"/>
          <w:lang w:val="sr-Cyrl-CS"/>
        </w:rPr>
        <w:t xml:space="preserve"> Опаљеник</w:t>
      </w:r>
      <w:r w:rsidRPr="00055ECD">
        <w:rPr>
          <w:sz w:val="20"/>
          <w:szCs w:val="20"/>
        </w:rPr>
        <w:t xml:space="preserve"> бирају се по територијалном принципу.</w:t>
      </w:r>
    </w:p>
    <w:p w:rsidR="00E438C7" w:rsidRPr="00055ECD" w:rsidRDefault="00E438C7" w:rsidP="00E438C7">
      <w:pPr>
        <w:rPr>
          <w:sz w:val="20"/>
          <w:szCs w:val="20"/>
        </w:rPr>
      </w:pPr>
      <w:r w:rsidRPr="00055ECD">
        <w:rPr>
          <w:sz w:val="20"/>
          <w:szCs w:val="20"/>
        </w:rPr>
        <w:t xml:space="preserve">            У складу са територијалним принципом, на подручју Месне заједнице Опаљеник  чланови Савета бирају се на следећи начин:</w:t>
      </w:r>
    </w:p>
    <w:p w:rsidR="00E438C7" w:rsidRPr="00055EC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55ECD">
        <w:rPr>
          <w:rFonts w:ascii="Times New Roman" w:hAnsi="Times New Roman"/>
          <w:sz w:val="20"/>
          <w:szCs w:val="20"/>
          <w:lang w:val="sr-Cyrl-CS"/>
        </w:rPr>
        <w:t>једног члана Савета бирају грађани насељеног места Сивчина-засеоци Рудаци, Арсенијевићи, Даниловићи, Буројевићи и Богдановићи;</w:t>
      </w:r>
    </w:p>
    <w:p w:rsidR="00E438C7" w:rsidRPr="00055EC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55ECD">
        <w:rPr>
          <w:rFonts w:ascii="Times New Roman" w:hAnsi="Times New Roman"/>
          <w:sz w:val="20"/>
          <w:szCs w:val="20"/>
          <w:lang w:val="sr-Cyrl-CS"/>
        </w:rPr>
        <w:t>једног члана Савета бирају грађани насељеног места Сивчина-засеоци Рабрени, Бауловићи (Боловићи) и Баре;</w:t>
      </w:r>
    </w:p>
    <w:p w:rsidR="00E438C7" w:rsidRPr="00055EC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55ECD">
        <w:rPr>
          <w:rFonts w:ascii="Times New Roman" w:hAnsi="Times New Roman"/>
          <w:sz w:val="20"/>
          <w:szCs w:val="20"/>
          <w:lang w:val="sr-Cyrl-CS"/>
        </w:rPr>
        <w:t>једног члана Савета бирају грађани насељеног места Опаљеник-засеоци Јованчевићи, Миланџа и Стрменица;</w:t>
      </w:r>
    </w:p>
    <w:p w:rsidR="00E438C7" w:rsidRPr="00055EC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055ECD">
        <w:rPr>
          <w:rFonts w:ascii="Times New Roman" w:hAnsi="Times New Roman"/>
          <w:sz w:val="20"/>
          <w:szCs w:val="20"/>
          <w:lang w:val="sr-Cyrl-CS"/>
        </w:rPr>
        <w:t>једног члана Савета бирају грађани насељеног места Опаљеник-село Копривница (засеоци Жуне и Ћурчићи), село Врлет (засеок Мишовићи) и Радосављевића гај;</w:t>
      </w:r>
    </w:p>
    <w:p w:rsidR="00E438C7" w:rsidRPr="00055ECD"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b/>
          <w:bCs/>
          <w:sz w:val="20"/>
          <w:szCs w:val="20"/>
        </w:rPr>
      </w:pPr>
      <w:r w:rsidRPr="00055ECD">
        <w:rPr>
          <w:rFonts w:ascii="Times New Roman" w:hAnsi="Times New Roman"/>
          <w:sz w:val="20"/>
          <w:szCs w:val="20"/>
          <w:lang w:val="sr-Cyrl-CS"/>
        </w:rPr>
        <w:t xml:space="preserve">једног члана Савета бирају грађани насељеног места Опаљеник-засеоци Громовићи, Боторићи и Буџаци.  </w:t>
      </w:r>
    </w:p>
    <w:p w:rsidR="00E438C7" w:rsidRPr="00055ECD" w:rsidRDefault="00E438C7" w:rsidP="00E438C7">
      <w:pPr>
        <w:pStyle w:val="ListParagraph"/>
        <w:autoSpaceDE w:val="0"/>
        <w:autoSpaceDN w:val="0"/>
        <w:adjustRightInd w:val="0"/>
        <w:ind w:left="1080"/>
        <w:rPr>
          <w:rFonts w:ascii="Times New Roman" w:hAnsi="Times New Roman"/>
          <w:b/>
          <w:bCs/>
          <w:sz w:val="20"/>
          <w:szCs w:val="20"/>
          <w:lang w:val="sr-Cyrl-CS"/>
        </w:rPr>
      </w:pPr>
    </w:p>
    <w:p w:rsidR="00E438C7" w:rsidRPr="00055ECD" w:rsidRDefault="00E438C7" w:rsidP="000E4FA3">
      <w:pPr>
        <w:pStyle w:val="ListParagraph"/>
        <w:autoSpaceDE w:val="0"/>
        <w:autoSpaceDN w:val="0"/>
        <w:adjustRightInd w:val="0"/>
        <w:ind w:left="1080"/>
        <w:jc w:val="center"/>
        <w:rPr>
          <w:rFonts w:ascii="Times New Roman" w:hAnsi="Times New Roman"/>
          <w:b/>
          <w:bCs/>
          <w:sz w:val="20"/>
          <w:szCs w:val="20"/>
        </w:rPr>
      </w:pPr>
      <w:r w:rsidRPr="00055ECD">
        <w:rPr>
          <w:rFonts w:ascii="Times New Roman" w:hAnsi="Times New Roman"/>
          <w:b/>
          <w:bCs/>
          <w:sz w:val="20"/>
          <w:szCs w:val="20"/>
        </w:rPr>
        <w:t>Сазивање конститутивне седнице Савета месне заједнице</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1</w:t>
      </w:r>
      <w:r w:rsidRPr="00055ECD">
        <w:rPr>
          <w:b/>
          <w:bCs/>
          <w:sz w:val="20"/>
          <w:szCs w:val="20"/>
          <w:lang w:val="sr-Cyrl-CS"/>
        </w:rPr>
        <w:t>8</w:t>
      </w:r>
      <w:r w:rsidRPr="00055ECD">
        <w:rPr>
          <w:b/>
          <w:bCs/>
          <w:sz w:val="20"/>
          <w:szCs w:val="20"/>
        </w:rPr>
        <w:t>.</w:t>
      </w:r>
    </w:p>
    <w:p w:rsidR="00E438C7" w:rsidRPr="00055ECD" w:rsidRDefault="00E438C7" w:rsidP="00E438C7">
      <w:pPr>
        <w:autoSpaceDE w:val="0"/>
        <w:autoSpaceDN w:val="0"/>
        <w:adjustRightInd w:val="0"/>
        <w:rPr>
          <w:sz w:val="20"/>
          <w:szCs w:val="20"/>
        </w:rPr>
      </w:pPr>
      <w:r w:rsidRPr="00055ECD">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055ECD" w:rsidRDefault="00E438C7" w:rsidP="00E438C7">
      <w:pPr>
        <w:autoSpaceDE w:val="0"/>
        <w:autoSpaceDN w:val="0"/>
        <w:adjustRightInd w:val="0"/>
        <w:rPr>
          <w:sz w:val="20"/>
          <w:szCs w:val="20"/>
        </w:rPr>
      </w:pPr>
      <w:r w:rsidRPr="00055ECD">
        <w:rPr>
          <w:sz w:val="20"/>
          <w:szCs w:val="20"/>
        </w:rPr>
        <w:tab/>
        <w:t>Конститутивном седницом председава најстарији новоизабрани члан Савета месне заједнице.</w:t>
      </w:r>
    </w:p>
    <w:p w:rsidR="00E438C7" w:rsidRPr="00055ECD" w:rsidRDefault="00E438C7" w:rsidP="00E438C7">
      <w:pPr>
        <w:autoSpaceDE w:val="0"/>
        <w:autoSpaceDN w:val="0"/>
        <w:adjustRightInd w:val="0"/>
        <w:rPr>
          <w:sz w:val="20"/>
          <w:szCs w:val="20"/>
        </w:rPr>
      </w:pPr>
      <w:r w:rsidRPr="00055ECD">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b/>
          <w:bCs/>
          <w:sz w:val="20"/>
          <w:szCs w:val="20"/>
        </w:rPr>
      </w:pPr>
      <w:r w:rsidRPr="00055ECD">
        <w:rPr>
          <w:b/>
          <w:bCs/>
          <w:sz w:val="20"/>
          <w:szCs w:val="20"/>
        </w:rPr>
        <w:t>Председник и заменик председника Савета месне заједнице</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1</w:t>
      </w:r>
      <w:r w:rsidRPr="00055ECD">
        <w:rPr>
          <w:b/>
          <w:bCs/>
          <w:sz w:val="20"/>
          <w:szCs w:val="20"/>
          <w:lang w:val="sr-Cyrl-CS"/>
        </w:rPr>
        <w:t>9</w:t>
      </w:r>
      <w:r w:rsidRPr="00055ECD">
        <w:rPr>
          <w:b/>
          <w:bCs/>
          <w:sz w:val="20"/>
          <w:szCs w:val="20"/>
        </w:rPr>
        <w:t>.</w:t>
      </w:r>
    </w:p>
    <w:p w:rsidR="00E438C7" w:rsidRPr="00055ECD" w:rsidRDefault="00E438C7" w:rsidP="00E438C7">
      <w:pPr>
        <w:autoSpaceDE w:val="0"/>
        <w:autoSpaceDN w:val="0"/>
        <w:adjustRightInd w:val="0"/>
        <w:rPr>
          <w:sz w:val="20"/>
          <w:szCs w:val="20"/>
        </w:rPr>
      </w:pPr>
      <w:r w:rsidRPr="00055ECD">
        <w:rPr>
          <w:sz w:val="20"/>
          <w:szCs w:val="20"/>
        </w:rPr>
        <w:tab/>
        <w:t>Савет месне заједнице има председника и заменика председника које бирају чланови Савета.</w:t>
      </w:r>
    </w:p>
    <w:p w:rsidR="00E438C7" w:rsidRPr="00055ECD" w:rsidRDefault="00E438C7" w:rsidP="00E438C7">
      <w:pPr>
        <w:rPr>
          <w:color w:val="000000"/>
          <w:sz w:val="20"/>
          <w:szCs w:val="20"/>
        </w:rPr>
      </w:pPr>
      <w:r w:rsidRPr="00055ECD">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055ECD" w:rsidRDefault="00E438C7" w:rsidP="00E438C7">
      <w:pPr>
        <w:autoSpaceDE w:val="0"/>
        <w:autoSpaceDN w:val="0"/>
        <w:adjustRightInd w:val="0"/>
        <w:rPr>
          <w:b/>
          <w:sz w:val="20"/>
          <w:szCs w:val="20"/>
        </w:rPr>
      </w:pPr>
    </w:p>
    <w:p w:rsidR="00E438C7" w:rsidRPr="00055ECD" w:rsidRDefault="00E438C7" w:rsidP="000E4FA3">
      <w:pPr>
        <w:autoSpaceDE w:val="0"/>
        <w:autoSpaceDN w:val="0"/>
        <w:adjustRightInd w:val="0"/>
        <w:jc w:val="center"/>
        <w:rPr>
          <w:b/>
          <w:sz w:val="20"/>
          <w:szCs w:val="20"/>
        </w:rPr>
      </w:pPr>
      <w:r w:rsidRPr="00055ECD">
        <w:rPr>
          <w:b/>
          <w:sz w:val="20"/>
          <w:szCs w:val="20"/>
        </w:rPr>
        <w:t>Избор председника и заменика председника Савета месне заједнице</w:t>
      </w:r>
    </w:p>
    <w:p w:rsidR="00E438C7" w:rsidRPr="00055ECD" w:rsidRDefault="00E438C7" w:rsidP="00E438C7">
      <w:pPr>
        <w:autoSpaceDE w:val="0"/>
        <w:autoSpaceDN w:val="0"/>
        <w:adjustRightInd w:val="0"/>
        <w:jc w:val="center"/>
        <w:rPr>
          <w:b/>
          <w:sz w:val="20"/>
          <w:szCs w:val="20"/>
        </w:rPr>
      </w:pPr>
      <w:r w:rsidRPr="00055ECD">
        <w:rPr>
          <w:b/>
          <w:sz w:val="20"/>
          <w:szCs w:val="20"/>
        </w:rPr>
        <w:t xml:space="preserve">Члан </w:t>
      </w:r>
      <w:r w:rsidRPr="00055ECD">
        <w:rPr>
          <w:b/>
          <w:sz w:val="20"/>
          <w:szCs w:val="20"/>
          <w:lang w:val="sr-Cyrl-CS"/>
        </w:rPr>
        <w:t>20</w:t>
      </w:r>
      <w:r w:rsidRPr="00055ECD">
        <w:rPr>
          <w:b/>
          <w:sz w:val="20"/>
          <w:szCs w:val="20"/>
        </w:rPr>
        <w:t>.</w:t>
      </w:r>
    </w:p>
    <w:p w:rsidR="00E438C7" w:rsidRPr="00055ECD" w:rsidRDefault="00E438C7" w:rsidP="00E438C7">
      <w:pPr>
        <w:autoSpaceDE w:val="0"/>
        <w:autoSpaceDN w:val="0"/>
        <w:adjustRightInd w:val="0"/>
        <w:rPr>
          <w:sz w:val="20"/>
          <w:szCs w:val="20"/>
        </w:rPr>
      </w:pPr>
      <w:r w:rsidRPr="00055ECD">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055ECD" w:rsidRDefault="00E438C7" w:rsidP="00E438C7">
      <w:pPr>
        <w:rPr>
          <w:sz w:val="20"/>
          <w:szCs w:val="20"/>
        </w:rPr>
      </w:pPr>
      <w:r w:rsidRPr="00055ECD">
        <w:rPr>
          <w:sz w:val="20"/>
          <w:szCs w:val="20"/>
        </w:rPr>
        <w:tab/>
        <w:t>Сваки члан Савета може предложити само једног кандидата за председника Савета месне заједнице.</w:t>
      </w:r>
    </w:p>
    <w:p w:rsidR="00E438C7" w:rsidRPr="00055ECD" w:rsidRDefault="00E438C7" w:rsidP="00E438C7">
      <w:pPr>
        <w:rPr>
          <w:sz w:val="20"/>
          <w:szCs w:val="20"/>
        </w:rPr>
      </w:pPr>
      <w:r w:rsidRPr="00055ECD">
        <w:rPr>
          <w:sz w:val="20"/>
          <w:szCs w:val="20"/>
        </w:rPr>
        <w:tab/>
        <w:t>Предлог садржи име и презиме кандидата и сагласност кандидата.</w:t>
      </w:r>
    </w:p>
    <w:p w:rsidR="00E438C7" w:rsidRPr="00055ECD" w:rsidRDefault="00E438C7" w:rsidP="00E438C7">
      <w:pPr>
        <w:rPr>
          <w:sz w:val="20"/>
          <w:szCs w:val="20"/>
        </w:rPr>
      </w:pPr>
      <w:r w:rsidRPr="00055ECD">
        <w:rPr>
          <w:sz w:val="20"/>
          <w:szCs w:val="20"/>
        </w:rPr>
        <w:tab/>
        <w:t>Присутни члан Савета месне заједнице, сагласност даје усмено која се уноси у записник.</w:t>
      </w:r>
    </w:p>
    <w:p w:rsidR="00E438C7" w:rsidRPr="00055ECD" w:rsidRDefault="00E438C7" w:rsidP="00E438C7">
      <w:pPr>
        <w:rPr>
          <w:sz w:val="20"/>
          <w:szCs w:val="20"/>
        </w:rPr>
      </w:pPr>
      <w:r w:rsidRPr="00055ECD">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055ECD" w:rsidRDefault="00E438C7" w:rsidP="00E438C7">
      <w:pPr>
        <w:rPr>
          <w:sz w:val="20"/>
          <w:szCs w:val="20"/>
        </w:rPr>
      </w:pPr>
      <w:r w:rsidRPr="00055ECD">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055ECD" w:rsidRDefault="00E438C7" w:rsidP="00E438C7">
      <w:pPr>
        <w:rPr>
          <w:sz w:val="20"/>
          <w:szCs w:val="20"/>
        </w:rPr>
      </w:pPr>
      <w:r w:rsidRPr="00055ECD">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055ECD" w:rsidRDefault="00E438C7" w:rsidP="00E438C7">
      <w:pPr>
        <w:rPr>
          <w:sz w:val="20"/>
          <w:szCs w:val="20"/>
        </w:rPr>
      </w:pPr>
      <w:r w:rsidRPr="00055ECD">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055ECD" w:rsidRDefault="00E438C7" w:rsidP="00E438C7">
      <w:pPr>
        <w:autoSpaceDE w:val="0"/>
        <w:autoSpaceDN w:val="0"/>
        <w:adjustRightInd w:val="0"/>
        <w:rPr>
          <w:sz w:val="20"/>
          <w:szCs w:val="20"/>
          <w:lang w:val="sr-Cyrl-CS"/>
        </w:rPr>
      </w:pPr>
      <w:r w:rsidRPr="00055ECD">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rFonts w:eastAsia="ArialNarrow"/>
          <w:i/>
          <w:sz w:val="20"/>
          <w:szCs w:val="20"/>
          <w:lang w:val="sr-Cyrl-CS"/>
        </w:rPr>
      </w:pPr>
      <w:r w:rsidRPr="00055ECD">
        <w:rPr>
          <w:b/>
          <w:sz w:val="20"/>
          <w:szCs w:val="20"/>
        </w:rPr>
        <w:t>Примопредаја дужности</w:t>
      </w:r>
    </w:p>
    <w:p w:rsidR="00E438C7" w:rsidRPr="00055ECD" w:rsidRDefault="00E438C7" w:rsidP="00E438C7">
      <w:pPr>
        <w:autoSpaceDE w:val="0"/>
        <w:autoSpaceDN w:val="0"/>
        <w:adjustRightInd w:val="0"/>
        <w:jc w:val="center"/>
        <w:rPr>
          <w:b/>
          <w:sz w:val="20"/>
          <w:szCs w:val="20"/>
        </w:rPr>
      </w:pPr>
      <w:r w:rsidRPr="00055ECD">
        <w:rPr>
          <w:b/>
          <w:sz w:val="20"/>
          <w:szCs w:val="20"/>
        </w:rPr>
        <w:t xml:space="preserve">Члан </w:t>
      </w:r>
      <w:r w:rsidRPr="00055ECD">
        <w:rPr>
          <w:b/>
          <w:sz w:val="20"/>
          <w:szCs w:val="20"/>
          <w:lang w:val="sr-Cyrl-CS"/>
        </w:rPr>
        <w:t>21</w:t>
      </w:r>
      <w:r w:rsidRPr="00055ECD">
        <w:rPr>
          <w:b/>
          <w:sz w:val="20"/>
          <w:szCs w:val="20"/>
        </w:rPr>
        <w:t>.</w:t>
      </w:r>
    </w:p>
    <w:p w:rsidR="00E438C7" w:rsidRPr="00055ECD" w:rsidRDefault="00E438C7" w:rsidP="00E438C7">
      <w:pPr>
        <w:autoSpaceDE w:val="0"/>
        <w:autoSpaceDN w:val="0"/>
        <w:adjustRightInd w:val="0"/>
        <w:rPr>
          <w:sz w:val="20"/>
          <w:szCs w:val="20"/>
        </w:rPr>
      </w:pPr>
      <w:r w:rsidRPr="00055ECD">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055ECD" w:rsidRDefault="00E438C7" w:rsidP="00E438C7">
      <w:pPr>
        <w:autoSpaceDE w:val="0"/>
        <w:autoSpaceDN w:val="0"/>
        <w:adjustRightInd w:val="0"/>
        <w:rPr>
          <w:sz w:val="20"/>
          <w:szCs w:val="20"/>
        </w:rPr>
      </w:pPr>
    </w:p>
    <w:p w:rsidR="00E438C7" w:rsidRPr="00055ECD" w:rsidRDefault="00E438C7" w:rsidP="00E438C7">
      <w:pPr>
        <w:autoSpaceDE w:val="0"/>
        <w:autoSpaceDN w:val="0"/>
        <w:adjustRightInd w:val="0"/>
        <w:rPr>
          <w:sz w:val="20"/>
          <w:szCs w:val="20"/>
        </w:rPr>
      </w:pPr>
    </w:p>
    <w:p w:rsidR="00E438C7" w:rsidRPr="00055ECD" w:rsidRDefault="00E438C7" w:rsidP="009B0F7A">
      <w:pPr>
        <w:widowControl w:val="0"/>
        <w:numPr>
          <w:ilvl w:val="0"/>
          <w:numId w:val="20"/>
        </w:numPr>
        <w:jc w:val="both"/>
        <w:rPr>
          <w:b/>
          <w:sz w:val="20"/>
          <w:szCs w:val="20"/>
        </w:rPr>
      </w:pPr>
      <w:r w:rsidRPr="00055ECD">
        <w:rPr>
          <w:b/>
          <w:sz w:val="20"/>
          <w:szCs w:val="20"/>
        </w:rPr>
        <w:t>ПОСЛОВИ САВЕТА МЕСНЕ ЗАЈЕДНИЦЕ</w:t>
      </w:r>
    </w:p>
    <w:p w:rsidR="00E438C7" w:rsidRPr="00055ECD" w:rsidRDefault="00E438C7" w:rsidP="00E438C7">
      <w:pPr>
        <w:widowControl w:val="0"/>
        <w:tabs>
          <w:tab w:val="left" w:pos="720"/>
          <w:tab w:val="left" w:pos="1440"/>
        </w:tabs>
        <w:rPr>
          <w:b/>
          <w:sz w:val="20"/>
          <w:szCs w:val="20"/>
        </w:rPr>
      </w:pPr>
    </w:p>
    <w:p w:rsidR="00E438C7" w:rsidRPr="00055ECD" w:rsidRDefault="00E438C7" w:rsidP="00E438C7">
      <w:pPr>
        <w:widowControl w:val="0"/>
        <w:tabs>
          <w:tab w:val="left" w:pos="720"/>
          <w:tab w:val="left" w:pos="1440"/>
        </w:tabs>
        <w:jc w:val="center"/>
        <w:rPr>
          <w:b/>
          <w:sz w:val="20"/>
          <w:szCs w:val="20"/>
        </w:rPr>
      </w:pPr>
      <w:r w:rsidRPr="00055ECD">
        <w:rPr>
          <w:b/>
          <w:sz w:val="20"/>
          <w:szCs w:val="20"/>
        </w:rPr>
        <w:t>Члан 2</w:t>
      </w:r>
      <w:r w:rsidRPr="00055ECD">
        <w:rPr>
          <w:b/>
          <w:sz w:val="20"/>
          <w:szCs w:val="20"/>
          <w:lang w:val="sr-Cyrl-CS"/>
        </w:rPr>
        <w:t>2</w:t>
      </w:r>
      <w:r w:rsidRPr="00055ECD">
        <w:rPr>
          <w:b/>
          <w:sz w:val="20"/>
          <w:szCs w:val="20"/>
        </w:rPr>
        <w:t>.</w:t>
      </w:r>
    </w:p>
    <w:p w:rsidR="00E438C7" w:rsidRPr="00055ECD" w:rsidRDefault="00E438C7" w:rsidP="00E438C7">
      <w:pPr>
        <w:widowControl w:val="0"/>
        <w:tabs>
          <w:tab w:val="left" w:pos="720"/>
          <w:tab w:val="left" w:pos="1440"/>
        </w:tabs>
        <w:rPr>
          <w:sz w:val="20"/>
          <w:szCs w:val="20"/>
        </w:rPr>
      </w:pPr>
      <w:r w:rsidRPr="00055ECD">
        <w:rPr>
          <w:sz w:val="20"/>
          <w:szCs w:val="20"/>
        </w:rPr>
        <w:t>Савет месне заједнице обавља следеће послове:</w:t>
      </w:r>
    </w:p>
    <w:p w:rsidR="00E438C7" w:rsidRPr="00055ECD" w:rsidRDefault="00E438C7" w:rsidP="00E438C7">
      <w:pPr>
        <w:widowControl w:val="0"/>
        <w:tabs>
          <w:tab w:val="left" w:pos="720"/>
          <w:tab w:val="left" w:pos="1440"/>
        </w:tabs>
        <w:rPr>
          <w:sz w:val="20"/>
          <w:szCs w:val="20"/>
        </w:rPr>
      </w:pPr>
    </w:p>
    <w:p w:rsidR="00E438C7" w:rsidRPr="00055ECD" w:rsidRDefault="00E438C7" w:rsidP="009B0F7A">
      <w:pPr>
        <w:numPr>
          <w:ilvl w:val="0"/>
          <w:numId w:val="21"/>
        </w:numPr>
        <w:tabs>
          <w:tab w:val="left" w:pos="720"/>
        </w:tabs>
        <w:suppressAutoHyphens/>
        <w:jc w:val="both"/>
        <w:rPr>
          <w:sz w:val="20"/>
          <w:szCs w:val="20"/>
        </w:rPr>
      </w:pPr>
      <w:r w:rsidRPr="00055ECD">
        <w:rPr>
          <w:sz w:val="20"/>
          <w:szCs w:val="20"/>
        </w:rPr>
        <w:t>доноси статут месне заједнице;</w:t>
      </w:r>
    </w:p>
    <w:p w:rsidR="00E438C7" w:rsidRPr="00055ECD" w:rsidRDefault="00E438C7" w:rsidP="009B0F7A">
      <w:pPr>
        <w:numPr>
          <w:ilvl w:val="0"/>
          <w:numId w:val="21"/>
        </w:numPr>
        <w:tabs>
          <w:tab w:val="left" w:pos="720"/>
        </w:tabs>
        <w:suppressAutoHyphens/>
        <w:jc w:val="both"/>
        <w:rPr>
          <w:sz w:val="20"/>
          <w:szCs w:val="20"/>
        </w:rPr>
      </w:pPr>
      <w:r w:rsidRPr="00055ECD">
        <w:rPr>
          <w:sz w:val="20"/>
          <w:szCs w:val="20"/>
        </w:rPr>
        <w:t>доноси финансијски план месне заједнице и програме развоја месне заједнице;</w:t>
      </w:r>
    </w:p>
    <w:p w:rsidR="00E438C7" w:rsidRPr="00055ECD" w:rsidRDefault="00E438C7" w:rsidP="009B0F7A">
      <w:pPr>
        <w:numPr>
          <w:ilvl w:val="0"/>
          <w:numId w:val="21"/>
        </w:numPr>
        <w:tabs>
          <w:tab w:val="left" w:pos="720"/>
        </w:tabs>
        <w:suppressAutoHyphens/>
        <w:jc w:val="both"/>
        <w:rPr>
          <w:sz w:val="20"/>
          <w:szCs w:val="20"/>
        </w:rPr>
      </w:pPr>
      <w:r w:rsidRPr="00055ECD">
        <w:rPr>
          <w:sz w:val="20"/>
          <w:szCs w:val="20"/>
        </w:rPr>
        <w:t>усваја годишњи и четворогодишњи извештај о раду месне заједнице</w:t>
      </w:r>
    </w:p>
    <w:p w:rsidR="00E438C7" w:rsidRPr="00055ECD" w:rsidRDefault="00E438C7" w:rsidP="009B0F7A">
      <w:pPr>
        <w:numPr>
          <w:ilvl w:val="0"/>
          <w:numId w:val="21"/>
        </w:numPr>
        <w:tabs>
          <w:tab w:val="left" w:pos="720"/>
        </w:tabs>
        <w:suppressAutoHyphens/>
        <w:jc w:val="both"/>
        <w:rPr>
          <w:sz w:val="20"/>
          <w:szCs w:val="20"/>
        </w:rPr>
      </w:pPr>
      <w:r w:rsidRPr="00055ECD">
        <w:rPr>
          <w:sz w:val="20"/>
          <w:szCs w:val="20"/>
        </w:rPr>
        <w:lastRenderedPageBreak/>
        <w:t>бира и разрешава председника и заменика председника савета месне заједнице;</w:t>
      </w:r>
    </w:p>
    <w:p w:rsidR="00E438C7" w:rsidRPr="00055ECD" w:rsidRDefault="00E438C7" w:rsidP="009B0F7A">
      <w:pPr>
        <w:numPr>
          <w:ilvl w:val="0"/>
          <w:numId w:val="21"/>
        </w:numPr>
        <w:tabs>
          <w:tab w:val="left" w:pos="720"/>
        </w:tabs>
        <w:suppressAutoHyphens/>
        <w:jc w:val="both"/>
        <w:rPr>
          <w:sz w:val="20"/>
          <w:szCs w:val="20"/>
        </w:rPr>
      </w:pPr>
      <w:r w:rsidRPr="00055ECD">
        <w:rPr>
          <w:sz w:val="20"/>
          <w:szCs w:val="20"/>
        </w:rPr>
        <w:t>предлаже мере за развој и унапређење комуналних и других делатности на подручју месне заједнице, а нарочито:</w:t>
      </w:r>
    </w:p>
    <w:p w:rsidR="00E438C7" w:rsidRPr="00055ECD" w:rsidRDefault="00E438C7" w:rsidP="00E438C7">
      <w:pPr>
        <w:autoSpaceDE w:val="0"/>
        <w:autoSpaceDN w:val="0"/>
        <w:adjustRightInd w:val="0"/>
        <w:ind w:firstLine="720"/>
        <w:rPr>
          <w:sz w:val="20"/>
          <w:szCs w:val="20"/>
        </w:rPr>
      </w:pPr>
      <w:r w:rsidRPr="00055ECD">
        <w:rPr>
          <w:sz w:val="20"/>
          <w:szCs w:val="20"/>
        </w:rPr>
        <w:t>- у области урбанистичког планирања и уређења месне заједнице,</w:t>
      </w:r>
    </w:p>
    <w:p w:rsidR="00E438C7" w:rsidRPr="00055ECD" w:rsidRDefault="00E438C7" w:rsidP="00E438C7">
      <w:pPr>
        <w:autoSpaceDE w:val="0"/>
        <w:autoSpaceDN w:val="0"/>
        <w:adjustRightInd w:val="0"/>
        <w:ind w:left="720"/>
        <w:rPr>
          <w:sz w:val="20"/>
          <w:szCs w:val="20"/>
        </w:rPr>
      </w:pPr>
      <w:r w:rsidRPr="00055ECD">
        <w:rPr>
          <w:sz w:val="20"/>
          <w:szCs w:val="20"/>
        </w:rPr>
        <w:t xml:space="preserve">- у изградњи и одржавању комуналних објеката, путева и улица на територији месне заједнице, </w:t>
      </w:r>
    </w:p>
    <w:p w:rsidR="00E438C7" w:rsidRPr="00055ECD" w:rsidRDefault="00E438C7" w:rsidP="00E438C7">
      <w:pPr>
        <w:autoSpaceDE w:val="0"/>
        <w:autoSpaceDN w:val="0"/>
        <w:adjustRightInd w:val="0"/>
        <w:ind w:left="720"/>
        <w:rPr>
          <w:sz w:val="20"/>
          <w:szCs w:val="20"/>
        </w:rPr>
      </w:pPr>
      <w:r w:rsidRPr="00055ECD">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055ECD" w:rsidRDefault="00E438C7" w:rsidP="00E438C7">
      <w:pPr>
        <w:autoSpaceDE w:val="0"/>
        <w:autoSpaceDN w:val="0"/>
        <w:adjustRightInd w:val="0"/>
        <w:ind w:left="720"/>
        <w:rPr>
          <w:sz w:val="20"/>
          <w:szCs w:val="20"/>
        </w:rPr>
      </w:pPr>
      <w:r w:rsidRPr="00055ECD">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055ECD" w:rsidRDefault="00E438C7" w:rsidP="00E438C7">
      <w:pPr>
        <w:rPr>
          <w:sz w:val="20"/>
          <w:szCs w:val="20"/>
        </w:rPr>
      </w:pPr>
      <w:r w:rsidRPr="00055ECD">
        <w:rPr>
          <w:sz w:val="20"/>
          <w:szCs w:val="20"/>
        </w:rPr>
        <w:tab/>
        <w:t xml:space="preserve">-  заштите и унапређење животне средине, </w:t>
      </w:r>
    </w:p>
    <w:p w:rsidR="00E438C7" w:rsidRPr="00055ECD" w:rsidRDefault="00E438C7" w:rsidP="00E438C7">
      <w:pPr>
        <w:rPr>
          <w:sz w:val="20"/>
          <w:szCs w:val="20"/>
        </w:rPr>
      </w:pPr>
      <w:r w:rsidRPr="00055ECD">
        <w:rPr>
          <w:sz w:val="20"/>
          <w:szCs w:val="20"/>
        </w:rPr>
        <w:tab/>
        <w:t xml:space="preserve">-  уређење и одржавање насеља и зелених површина, </w:t>
      </w:r>
    </w:p>
    <w:p w:rsidR="00E438C7" w:rsidRPr="00055ECD" w:rsidRDefault="00E438C7" w:rsidP="00E438C7">
      <w:pPr>
        <w:rPr>
          <w:sz w:val="20"/>
          <w:szCs w:val="20"/>
        </w:rPr>
      </w:pPr>
      <w:r w:rsidRPr="00055ECD">
        <w:rPr>
          <w:sz w:val="20"/>
          <w:szCs w:val="20"/>
        </w:rPr>
        <w:tab/>
        <w:t xml:space="preserve">-  стање објеката комуналне инфраструктуре и квалитет комуналних услуга, </w:t>
      </w:r>
    </w:p>
    <w:p w:rsidR="00E438C7" w:rsidRPr="00055ECD" w:rsidRDefault="00E438C7" w:rsidP="00E438C7">
      <w:pPr>
        <w:rPr>
          <w:sz w:val="20"/>
          <w:szCs w:val="20"/>
        </w:rPr>
      </w:pPr>
      <w:r w:rsidRPr="00055ECD">
        <w:rPr>
          <w:sz w:val="20"/>
          <w:szCs w:val="20"/>
        </w:rPr>
        <w:tab/>
        <w:t xml:space="preserve">-  снабдевање и заштиту потрошача, </w:t>
      </w:r>
    </w:p>
    <w:p w:rsidR="00E438C7" w:rsidRPr="00055ECD" w:rsidRDefault="00E438C7" w:rsidP="00E438C7">
      <w:pPr>
        <w:ind w:left="720"/>
        <w:rPr>
          <w:sz w:val="20"/>
          <w:szCs w:val="20"/>
        </w:rPr>
      </w:pPr>
      <w:r w:rsidRPr="00055ECD">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055ECD" w:rsidRDefault="00E438C7" w:rsidP="00E438C7">
      <w:pPr>
        <w:rPr>
          <w:sz w:val="20"/>
          <w:szCs w:val="20"/>
        </w:rPr>
      </w:pPr>
      <w:r w:rsidRPr="00055ECD">
        <w:rPr>
          <w:sz w:val="20"/>
          <w:szCs w:val="20"/>
        </w:rPr>
        <w:tab/>
        <w:t xml:space="preserve">-  развој пољопривреде на подручју месне заједнице, </w:t>
      </w:r>
    </w:p>
    <w:p w:rsidR="00E438C7" w:rsidRPr="00055ECD" w:rsidRDefault="00E438C7" w:rsidP="009B0F7A">
      <w:pPr>
        <w:numPr>
          <w:ilvl w:val="0"/>
          <w:numId w:val="21"/>
        </w:numPr>
        <w:jc w:val="both"/>
        <w:rPr>
          <w:sz w:val="20"/>
          <w:szCs w:val="20"/>
        </w:rPr>
      </w:pPr>
      <w:r w:rsidRPr="00055ECD">
        <w:rPr>
          <w:sz w:val="20"/>
          <w:szCs w:val="20"/>
        </w:rPr>
        <w:t>покреће иницијативу за доношење нових или измену постојећих прописа општине;</w:t>
      </w:r>
    </w:p>
    <w:p w:rsidR="00E438C7" w:rsidRPr="00055ECD" w:rsidRDefault="00E438C7" w:rsidP="009B0F7A">
      <w:pPr>
        <w:numPr>
          <w:ilvl w:val="0"/>
          <w:numId w:val="21"/>
        </w:numPr>
        <w:jc w:val="both"/>
        <w:rPr>
          <w:sz w:val="20"/>
          <w:szCs w:val="20"/>
        </w:rPr>
      </w:pPr>
      <w:r w:rsidRPr="00055ECD">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именује свог представника на свим зборовима грађана, извршава одлуке и спроводи закључке зборова грађана,</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организује разне облике хуманитарне помоћи на свом подручју,</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доноси Пословник о свом раду;</w:t>
      </w:r>
    </w:p>
    <w:p w:rsidR="00E438C7" w:rsidRPr="00055ECD" w:rsidRDefault="00E438C7" w:rsidP="009B0F7A">
      <w:pPr>
        <w:numPr>
          <w:ilvl w:val="0"/>
          <w:numId w:val="21"/>
        </w:numPr>
        <w:autoSpaceDE w:val="0"/>
        <w:autoSpaceDN w:val="0"/>
        <w:adjustRightInd w:val="0"/>
        <w:jc w:val="both"/>
        <w:rPr>
          <w:sz w:val="20"/>
          <w:szCs w:val="20"/>
        </w:rPr>
      </w:pPr>
      <w:r w:rsidRPr="00055ECD">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055ECD" w:rsidRDefault="00E438C7" w:rsidP="00E438C7">
      <w:pPr>
        <w:autoSpaceDE w:val="0"/>
        <w:autoSpaceDN w:val="0"/>
        <w:adjustRightInd w:val="0"/>
        <w:rPr>
          <w:sz w:val="20"/>
          <w:szCs w:val="20"/>
        </w:rPr>
      </w:pPr>
    </w:p>
    <w:p w:rsidR="00E438C7" w:rsidRPr="00055EC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055ECD">
        <w:rPr>
          <w:rFonts w:ascii="Times New Roman" w:hAnsi="Times New Roman"/>
          <w:b/>
          <w:sz w:val="20"/>
          <w:szCs w:val="20"/>
        </w:rPr>
        <w:t>НАЧИН ОДЛУЧИВАЊА САВЕТА МЕСНЕ ЗАЈЕДНИЦЕ</w:t>
      </w:r>
    </w:p>
    <w:p w:rsidR="00E438C7" w:rsidRPr="00055ECD" w:rsidRDefault="00E438C7" w:rsidP="00E438C7">
      <w:pPr>
        <w:tabs>
          <w:tab w:val="left" w:pos="720"/>
        </w:tabs>
        <w:suppressAutoHyphens/>
        <w:rPr>
          <w:sz w:val="20"/>
          <w:szCs w:val="20"/>
        </w:rPr>
      </w:pPr>
    </w:p>
    <w:p w:rsidR="00E438C7" w:rsidRPr="00055ECD" w:rsidRDefault="00E438C7" w:rsidP="00E438C7">
      <w:pPr>
        <w:jc w:val="center"/>
        <w:outlineLvl w:val="0"/>
        <w:rPr>
          <w:b/>
          <w:sz w:val="20"/>
          <w:szCs w:val="20"/>
        </w:rPr>
      </w:pPr>
      <w:r w:rsidRPr="00055ECD">
        <w:rPr>
          <w:b/>
          <w:sz w:val="20"/>
          <w:szCs w:val="20"/>
        </w:rPr>
        <w:t>Кворум за рад и одлучивање</w:t>
      </w:r>
    </w:p>
    <w:p w:rsidR="00E438C7" w:rsidRPr="00055ECD" w:rsidRDefault="00E438C7" w:rsidP="00E438C7">
      <w:pPr>
        <w:jc w:val="center"/>
        <w:outlineLvl w:val="0"/>
        <w:rPr>
          <w:b/>
          <w:sz w:val="20"/>
          <w:szCs w:val="20"/>
        </w:rPr>
      </w:pPr>
      <w:r w:rsidRPr="00055ECD">
        <w:rPr>
          <w:b/>
          <w:sz w:val="20"/>
          <w:szCs w:val="20"/>
        </w:rPr>
        <w:t>Члан 23.</w:t>
      </w:r>
    </w:p>
    <w:p w:rsidR="00E438C7" w:rsidRPr="00055ECD" w:rsidRDefault="00E438C7" w:rsidP="00E438C7">
      <w:pPr>
        <w:rPr>
          <w:sz w:val="20"/>
          <w:szCs w:val="20"/>
        </w:rPr>
      </w:pPr>
      <w:r w:rsidRPr="00055ECD">
        <w:rPr>
          <w:sz w:val="20"/>
          <w:szCs w:val="20"/>
        </w:rPr>
        <w:tab/>
        <w:t>Савет месне заједнице ради у седницама.</w:t>
      </w:r>
    </w:p>
    <w:p w:rsidR="00E438C7" w:rsidRPr="00055ECD" w:rsidRDefault="00E438C7" w:rsidP="00E438C7">
      <w:pPr>
        <w:rPr>
          <w:sz w:val="20"/>
          <w:szCs w:val="20"/>
        </w:rPr>
      </w:pPr>
      <w:r w:rsidRPr="00055ECD">
        <w:rPr>
          <w:sz w:val="20"/>
          <w:szCs w:val="20"/>
        </w:rPr>
        <w:tab/>
        <w:t>Седница Савета месне заједнице може се одржати ако присуствује већина од укупног броја чланова.</w:t>
      </w:r>
    </w:p>
    <w:p w:rsidR="00E438C7" w:rsidRPr="00055ECD" w:rsidRDefault="00E438C7" w:rsidP="00E438C7">
      <w:pPr>
        <w:ind w:firstLine="708"/>
        <w:rPr>
          <w:sz w:val="20"/>
          <w:szCs w:val="20"/>
        </w:rPr>
      </w:pPr>
      <w:r w:rsidRPr="00055ECD">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055ECD" w:rsidRDefault="00E438C7" w:rsidP="00E438C7">
      <w:pPr>
        <w:rPr>
          <w:sz w:val="20"/>
          <w:szCs w:val="20"/>
        </w:rPr>
      </w:pPr>
      <w:r w:rsidRPr="00055ECD">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055ECD" w:rsidRDefault="00E438C7" w:rsidP="00E438C7">
      <w:pPr>
        <w:tabs>
          <w:tab w:val="left" w:pos="720"/>
        </w:tabs>
        <w:suppressAutoHyphens/>
        <w:rPr>
          <w:sz w:val="20"/>
          <w:szCs w:val="20"/>
        </w:rPr>
      </w:pPr>
      <w:r w:rsidRPr="00055ECD">
        <w:rPr>
          <w:sz w:val="20"/>
          <w:szCs w:val="20"/>
        </w:rPr>
        <w:tab/>
        <w:t>1) доноси Статут месне заједнице;</w:t>
      </w:r>
    </w:p>
    <w:p w:rsidR="00E438C7" w:rsidRPr="00055ECD" w:rsidRDefault="00E438C7" w:rsidP="00E438C7">
      <w:pPr>
        <w:tabs>
          <w:tab w:val="left" w:pos="720"/>
        </w:tabs>
        <w:suppressAutoHyphens/>
        <w:rPr>
          <w:sz w:val="20"/>
          <w:szCs w:val="20"/>
        </w:rPr>
      </w:pPr>
      <w:r w:rsidRPr="00055ECD">
        <w:rPr>
          <w:sz w:val="20"/>
          <w:szCs w:val="20"/>
        </w:rPr>
        <w:tab/>
        <w:t>2) доноси финансијски план месне заједнице и програме развоја месне заједнице;</w:t>
      </w:r>
    </w:p>
    <w:p w:rsidR="00E438C7" w:rsidRPr="00055ECD" w:rsidRDefault="00E438C7" w:rsidP="00E438C7">
      <w:pPr>
        <w:autoSpaceDE w:val="0"/>
        <w:autoSpaceDN w:val="0"/>
        <w:adjustRightInd w:val="0"/>
        <w:ind w:left="720"/>
        <w:rPr>
          <w:sz w:val="20"/>
          <w:szCs w:val="20"/>
        </w:rPr>
      </w:pPr>
      <w:r w:rsidRPr="00055ECD">
        <w:rPr>
          <w:sz w:val="20"/>
          <w:szCs w:val="20"/>
        </w:rPr>
        <w:t>3) усваја годишњи и четворогодишњи извештај о раду месне заједнице</w:t>
      </w:r>
    </w:p>
    <w:p w:rsidR="00E438C7" w:rsidRPr="00055ECD" w:rsidRDefault="00E438C7" w:rsidP="00E438C7">
      <w:pPr>
        <w:tabs>
          <w:tab w:val="left" w:pos="720"/>
        </w:tabs>
        <w:suppressAutoHyphens/>
        <w:rPr>
          <w:sz w:val="20"/>
          <w:szCs w:val="20"/>
        </w:rPr>
      </w:pPr>
      <w:r w:rsidRPr="00055ECD">
        <w:rPr>
          <w:sz w:val="20"/>
          <w:szCs w:val="20"/>
        </w:rPr>
        <w:tab/>
        <w:t>4) бира и разрешава председника и заменика председника савета месне заједнице;</w:t>
      </w:r>
    </w:p>
    <w:p w:rsidR="00E438C7" w:rsidRPr="00055ECD" w:rsidRDefault="00E438C7" w:rsidP="00E438C7">
      <w:pPr>
        <w:rPr>
          <w:sz w:val="20"/>
          <w:szCs w:val="20"/>
        </w:rPr>
      </w:pPr>
      <w:r w:rsidRPr="00055ECD">
        <w:rPr>
          <w:sz w:val="20"/>
          <w:szCs w:val="20"/>
        </w:rPr>
        <w:tab/>
        <w:t>5) одлучује о сарадњи и удруживању са другим месним заједницама;</w:t>
      </w:r>
    </w:p>
    <w:p w:rsidR="00E438C7" w:rsidRPr="00055ECD" w:rsidRDefault="00E438C7" w:rsidP="00E438C7">
      <w:pPr>
        <w:ind w:firstLine="360"/>
        <w:rPr>
          <w:sz w:val="20"/>
          <w:szCs w:val="20"/>
        </w:rPr>
      </w:pPr>
      <w:r w:rsidRPr="00055ECD">
        <w:rPr>
          <w:sz w:val="20"/>
          <w:szCs w:val="20"/>
        </w:rPr>
        <w:tab/>
        <w:t>6) утврђује дан месне заједнице;</w:t>
      </w:r>
    </w:p>
    <w:p w:rsidR="00E438C7" w:rsidRPr="00055ECD" w:rsidRDefault="00E438C7" w:rsidP="00E438C7">
      <w:pPr>
        <w:ind w:firstLine="360"/>
        <w:rPr>
          <w:sz w:val="20"/>
          <w:szCs w:val="20"/>
        </w:rPr>
      </w:pPr>
      <w:r w:rsidRPr="00055ECD">
        <w:rPr>
          <w:sz w:val="20"/>
          <w:szCs w:val="20"/>
        </w:rPr>
        <w:tab/>
        <w:t>7) одлучује о додели награда и признања месне заједнице;</w:t>
      </w:r>
    </w:p>
    <w:p w:rsidR="00E438C7" w:rsidRPr="00055ECD" w:rsidRDefault="00E438C7" w:rsidP="00E438C7">
      <w:pPr>
        <w:ind w:firstLine="360"/>
        <w:rPr>
          <w:sz w:val="20"/>
          <w:szCs w:val="20"/>
        </w:rPr>
      </w:pPr>
      <w:r w:rsidRPr="00055ECD">
        <w:rPr>
          <w:sz w:val="20"/>
          <w:szCs w:val="20"/>
        </w:rPr>
        <w:tab/>
        <w:t>8) одлучује и у другим случајевима утврђеним овим статутом.</w:t>
      </w:r>
    </w:p>
    <w:p w:rsidR="00E438C7" w:rsidRPr="00055ECD" w:rsidRDefault="00E438C7" w:rsidP="00E438C7">
      <w:pPr>
        <w:ind w:firstLine="360"/>
        <w:rPr>
          <w:sz w:val="20"/>
          <w:szCs w:val="20"/>
        </w:rPr>
      </w:pPr>
    </w:p>
    <w:p w:rsidR="00E438C7" w:rsidRPr="00055ECD" w:rsidRDefault="00E438C7" w:rsidP="00E438C7">
      <w:pPr>
        <w:rPr>
          <w:sz w:val="20"/>
          <w:szCs w:val="20"/>
        </w:rPr>
      </w:pPr>
      <w:r w:rsidRPr="00055ECD">
        <w:rPr>
          <w:sz w:val="20"/>
          <w:szCs w:val="20"/>
        </w:rPr>
        <w:tab/>
        <w:t>О раду Савета месне заједнице води се записник.</w:t>
      </w:r>
    </w:p>
    <w:p w:rsidR="00E438C7" w:rsidRPr="00055ECD" w:rsidRDefault="00E438C7" w:rsidP="00E438C7">
      <w:pPr>
        <w:ind w:left="360"/>
        <w:rPr>
          <w:sz w:val="20"/>
          <w:szCs w:val="20"/>
        </w:rPr>
      </w:pPr>
    </w:p>
    <w:p w:rsidR="00E438C7" w:rsidRPr="00055ECD" w:rsidRDefault="00E438C7" w:rsidP="00E438C7">
      <w:pPr>
        <w:pStyle w:val="preamble"/>
        <w:shd w:val="clear" w:color="auto" w:fill="FFFFFF"/>
        <w:spacing w:before="0" w:beforeAutospacing="0" w:after="0" w:afterAutospacing="0"/>
        <w:jc w:val="center"/>
        <w:rPr>
          <w:b/>
          <w:iCs/>
          <w:color w:val="000000"/>
          <w:sz w:val="20"/>
          <w:szCs w:val="20"/>
        </w:rPr>
      </w:pPr>
      <w:r w:rsidRPr="00055ECD">
        <w:rPr>
          <w:b/>
          <w:iCs/>
          <w:color w:val="000000"/>
          <w:sz w:val="20"/>
          <w:szCs w:val="20"/>
        </w:rPr>
        <w:t>Припремање и сазивање седнице</w:t>
      </w:r>
    </w:p>
    <w:p w:rsidR="00E438C7" w:rsidRPr="00055ECD" w:rsidRDefault="00E438C7" w:rsidP="00E438C7">
      <w:pPr>
        <w:jc w:val="center"/>
        <w:rPr>
          <w:b/>
          <w:bCs/>
          <w:color w:val="000000"/>
          <w:sz w:val="20"/>
          <w:szCs w:val="20"/>
        </w:rPr>
      </w:pPr>
      <w:r w:rsidRPr="00055ECD">
        <w:rPr>
          <w:b/>
          <w:color w:val="000000"/>
          <w:sz w:val="20"/>
          <w:szCs w:val="20"/>
        </w:rPr>
        <w:t>Члан 24.</w:t>
      </w:r>
    </w:p>
    <w:p w:rsidR="00E438C7" w:rsidRPr="00055ECD" w:rsidRDefault="00E438C7" w:rsidP="00E438C7">
      <w:pPr>
        <w:autoSpaceDE w:val="0"/>
        <w:autoSpaceDN w:val="0"/>
        <w:adjustRightInd w:val="0"/>
        <w:rPr>
          <w:rFonts w:eastAsia="ArialNarrow"/>
          <w:sz w:val="20"/>
          <w:szCs w:val="20"/>
        </w:rPr>
      </w:pPr>
      <w:r w:rsidRPr="00055ECD">
        <w:rPr>
          <w:color w:val="000000"/>
          <w:sz w:val="20"/>
          <w:szCs w:val="20"/>
        </w:rPr>
        <w:tab/>
        <w:t xml:space="preserve">Седнице Савета месне заједнице сазива председник </w:t>
      </w:r>
      <w:r w:rsidRPr="00055ECD">
        <w:rPr>
          <w:rFonts w:eastAsia="ArialNarrow"/>
          <w:sz w:val="20"/>
          <w:szCs w:val="20"/>
        </w:rPr>
        <w:t>по потреби, а најмање једанпут месечно.</w:t>
      </w:r>
    </w:p>
    <w:p w:rsidR="00E438C7" w:rsidRPr="00055ECD" w:rsidRDefault="00E438C7" w:rsidP="00E438C7">
      <w:pPr>
        <w:rPr>
          <w:color w:val="000000"/>
          <w:sz w:val="20"/>
          <w:szCs w:val="20"/>
        </w:rPr>
      </w:pPr>
      <w:r w:rsidRPr="00055ECD">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055ECD" w:rsidRDefault="00E438C7" w:rsidP="00E438C7">
      <w:pPr>
        <w:rPr>
          <w:color w:val="000000"/>
          <w:sz w:val="20"/>
          <w:szCs w:val="20"/>
        </w:rPr>
      </w:pPr>
      <w:r w:rsidRPr="00055ECD">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055ECD" w:rsidRDefault="00E438C7" w:rsidP="00E438C7">
      <w:pPr>
        <w:rPr>
          <w:color w:val="000000"/>
          <w:sz w:val="20"/>
          <w:szCs w:val="20"/>
        </w:rPr>
      </w:pPr>
      <w:r w:rsidRPr="00055ECD">
        <w:rPr>
          <w:color w:val="000000"/>
          <w:sz w:val="20"/>
          <w:szCs w:val="20"/>
        </w:rPr>
        <w:tab/>
        <w:t>Дневни ред седнице предлаже председник Савета месне заједнице.</w:t>
      </w:r>
    </w:p>
    <w:p w:rsidR="00E438C7" w:rsidRPr="00055ECD" w:rsidRDefault="00E438C7" w:rsidP="00E438C7">
      <w:pPr>
        <w:rPr>
          <w:color w:val="000000"/>
          <w:sz w:val="20"/>
          <w:szCs w:val="20"/>
        </w:rPr>
      </w:pPr>
      <w:r w:rsidRPr="00055ECD">
        <w:rPr>
          <w:color w:val="000000"/>
          <w:sz w:val="20"/>
          <w:szCs w:val="20"/>
        </w:rPr>
        <w:lastRenderedPageBreak/>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055ECD" w:rsidRDefault="00E438C7" w:rsidP="00E438C7">
      <w:pPr>
        <w:pStyle w:val="Normal1"/>
        <w:spacing w:before="0" w:beforeAutospacing="0" w:after="0" w:afterAutospacing="0"/>
        <w:jc w:val="both"/>
        <w:rPr>
          <w:color w:val="000000"/>
          <w:sz w:val="20"/>
          <w:szCs w:val="20"/>
        </w:rPr>
      </w:pPr>
      <w:r w:rsidRPr="00055ECD">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055ECD" w:rsidRDefault="00E438C7" w:rsidP="00E438C7">
      <w:pPr>
        <w:ind w:firstLine="708"/>
        <w:rPr>
          <w:sz w:val="20"/>
          <w:szCs w:val="20"/>
        </w:rPr>
      </w:pPr>
      <w:r w:rsidRPr="00055ECD">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055ECD" w:rsidRDefault="00E438C7" w:rsidP="00E438C7">
      <w:pPr>
        <w:ind w:firstLine="708"/>
        <w:rPr>
          <w:sz w:val="20"/>
          <w:szCs w:val="20"/>
        </w:rPr>
      </w:pPr>
      <w:r w:rsidRPr="00055ECD">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055ECD" w:rsidRDefault="00E438C7" w:rsidP="00E438C7">
      <w:pPr>
        <w:pStyle w:val="NormalWeb"/>
        <w:shd w:val="clear" w:color="auto" w:fill="FFFFFF"/>
        <w:spacing w:before="0" w:beforeAutospacing="0" w:after="0" w:afterAutospacing="0"/>
        <w:jc w:val="both"/>
        <w:rPr>
          <w:color w:val="000000"/>
          <w:sz w:val="20"/>
          <w:szCs w:val="20"/>
          <w:lang w:val="sr-Cyrl-CS"/>
        </w:rPr>
      </w:pPr>
      <w:r w:rsidRPr="00055ECD">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055ECD" w:rsidRDefault="00E438C7" w:rsidP="00E438C7">
      <w:pPr>
        <w:pStyle w:val="NormalWeb"/>
        <w:shd w:val="clear" w:color="auto" w:fill="FFFFFF"/>
        <w:spacing w:before="0" w:beforeAutospacing="0" w:after="0" w:afterAutospacing="0"/>
        <w:jc w:val="both"/>
        <w:rPr>
          <w:color w:val="000000"/>
          <w:sz w:val="20"/>
          <w:szCs w:val="20"/>
          <w:lang w:val="sr-Cyrl-CS"/>
        </w:rPr>
      </w:pPr>
    </w:p>
    <w:p w:rsidR="00E438C7" w:rsidRPr="00055ECD" w:rsidRDefault="00E438C7" w:rsidP="000E4FA3">
      <w:pPr>
        <w:pStyle w:val="NormalWeb"/>
        <w:shd w:val="clear" w:color="auto" w:fill="FFFFFF"/>
        <w:spacing w:before="0" w:beforeAutospacing="0" w:after="0" w:afterAutospacing="0"/>
        <w:jc w:val="center"/>
        <w:rPr>
          <w:color w:val="000000"/>
          <w:sz w:val="20"/>
          <w:szCs w:val="20"/>
          <w:lang w:val="sr-Cyrl-CS"/>
        </w:rPr>
      </w:pPr>
      <w:r w:rsidRPr="00055ECD">
        <w:rPr>
          <w:b/>
          <w:sz w:val="20"/>
          <w:szCs w:val="20"/>
        </w:rPr>
        <w:t>Образовање сталних и повремених радних тела Савета месне заједнице</w:t>
      </w:r>
    </w:p>
    <w:p w:rsidR="00E438C7" w:rsidRPr="00055ECD" w:rsidRDefault="00E438C7" w:rsidP="00E438C7">
      <w:pPr>
        <w:jc w:val="center"/>
        <w:outlineLvl w:val="0"/>
        <w:rPr>
          <w:b/>
          <w:sz w:val="20"/>
          <w:szCs w:val="20"/>
        </w:rPr>
      </w:pPr>
      <w:r w:rsidRPr="00055ECD">
        <w:rPr>
          <w:b/>
          <w:sz w:val="20"/>
          <w:szCs w:val="20"/>
        </w:rPr>
        <w:t>Члан 25.</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055ECD" w:rsidRDefault="00E438C7" w:rsidP="00E438C7">
      <w:pPr>
        <w:autoSpaceDE w:val="0"/>
        <w:autoSpaceDN w:val="0"/>
        <w:adjustRightInd w:val="0"/>
        <w:rPr>
          <w:sz w:val="20"/>
          <w:szCs w:val="20"/>
          <w:lang w:val="sr-Cyrl-CS"/>
        </w:rPr>
      </w:pPr>
      <w:r w:rsidRPr="00055ECD">
        <w:rPr>
          <w:sz w:val="20"/>
          <w:szCs w:val="20"/>
        </w:rPr>
        <w:tab/>
        <w:t xml:space="preserve">Одлуком </w:t>
      </w:r>
      <w:r w:rsidRPr="00055ECD">
        <w:rPr>
          <w:rFonts w:eastAsia="ArialNarrow"/>
          <w:sz w:val="20"/>
          <w:szCs w:val="20"/>
        </w:rPr>
        <w:t xml:space="preserve">Савета месне заједнице о образовању сталних и повремних радних тела </w:t>
      </w:r>
      <w:r w:rsidRPr="00055ECD">
        <w:rPr>
          <w:sz w:val="20"/>
          <w:szCs w:val="20"/>
        </w:rPr>
        <w:t xml:space="preserve">утврђују се: назив и област за коју се оснива, </w:t>
      </w:r>
      <w:r w:rsidRPr="00055ECD">
        <w:rPr>
          <w:color w:val="000000"/>
          <w:sz w:val="20"/>
          <w:szCs w:val="20"/>
        </w:rPr>
        <w:t xml:space="preserve">састав и </w:t>
      </w:r>
      <w:r w:rsidRPr="00055ECD">
        <w:rPr>
          <w:sz w:val="20"/>
          <w:szCs w:val="20"/>
        </w:rPr>
        <w:t xml:space="preserve">број чланова радног тела, </w:t>
      </w:r>
      <w:r w:rsidRPr="00055ECD">
        <w:rPr>
          <w:color w:val="000000"/>
          <w:sz w:val="20"/>
          <w:szCs w:val="20"/>
        </w:rPr>
        <w:t xml:space="preserve">трајање мандата, конкретни </w:t>
      </w:r>
      <w:r w:rsidRPr="00055ECD">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055ECD" w:rsidRDefault="00E438C7" w:rsidP="00E438C7">
      <w:pPr>
        <w:autoSpaceDE w:val="0"/>
        <w:autoSpaceDN w:val="0"/>
        <w:adjustRightInd w:val="0"/>
        <w:rPr>
          <w:sz w:val="20"/>
          <w:szCs w:val="20"/>
          <w:lang w:val="sr-Cyrl-CS"/>
        </w:rPr>
      </w:pPr>
    </w:p>
    <w:p w:rsidR="00E438C7" w:rsidRPr="00055ECD" w:rsidRDefault="00E438C7" w:rsidP="00E438C7">
      <w:pPr>
        <w:rPr>
          <w:b/>
          <w:sz w:val="20"/>
          <w:szCs w:val="20"/>
        </w:rPr>
      </w:pPr>
      <w:r w:rsidRPr="00055ECD">
        <w:rPr>
          <w:b/>
          <w:sz w:val="20"/>
          <w:szCs w:val="20"/>
          <w:lang w:val="sr-Cyrl-CS"/>
        </w:rPr>
        <w:t xml:space="preserve">                                        </w:t>
      </w:r>
      <w:r w:rsidRPr="00055ECD">
        <w:rPr>
          <w:b/>
          <w:sz w:val="20"/>
          <w:szCs w:val="20"/>
        </w:rPr>
        <w:t xml:space="preserve">Састав сталних и повремених радних тела  </w:t>
      </w:r>
    </w:p>
    <w:p w:rsidR="00E438C7" w:rsidRPr="00055ECD" w:rsidRDefault="00E438C7" w:rsidP="00E438C7">
      <w:pPr>
        <w:jc w:val="center"/>
        <w:outlineLvl w:val="0"/>
        <w:rPr>
          <w:b/>
          <w:sz w:val="20"/>
          <w:szCs w:val="20"/>
        </w:rPr>
      </w:pPr>
      <w:r w:rsidRPr="00055ECD">
        <w:rPr>
          <w:b/>
          <w:sz w:val="20"/>
          <w:szCs w:val="20"/>
        </w:rPr>
        <w:t>Члан 26.</w:t>
      </w:r>
    </w:p>
    <w:p w:rsidR="00E438C7" w:rsidRPr="00055ECD" w:rsidRDefault="00E438C7" w:rsidP="00E438C7">
      <w:pPr>
        <w:rPr>
          <w:sz w:val="20"/>
          <w:szCs w:val="20"/>
        </w:rPr>
      </w:pPr>
      <w:r w:rsidRPr="00055ECD">
        <w:rPr>
          <w:sz w:val="20"/>
          <w:szCs w:val="20"/>
        </w:rPr>
        <w:tab/>
        <w:t>Стално и повремено радно тело има председника и најмање 2 (два) члана које именује Савет месне заједнице.</w:t>
      </w:r>
    </w:p>
    <w:p w:rsidR="00E438C7" w:rsidRPr="00055ECD" w:rsidRDefault="00E438C7" w:rsidP="00E438C7">
      <w:pPr>
        <w:rPr>
          <w:sz w:val="20"/>
          <w:szCs w:val="20"/>
          <w:lang w:val="sr-Cyrl-CS"/>
        </w:rPr>
      </w:pPr>
      <w:r w:rsidRPr="00055ECD">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055ECD" w:rsidRDefault="00E438C7" w:rsidP="00E438C7">
      <w:pPr>
        <w:rPr>
          <w:sz w:val="20"/>
          <w:szCs w:val="20"/>
          <w:lang w:val="sr-Cyrl-CS"/>
        </w:rPr>
      </w:pPr>
    </w:p>
    <w:p w:rsidR="00E438C7" w:rsidRPr="00055ECD" w:rsidRDefault="00E438C7" w:rsidP="00E438C7">
      <w:pPr>
        <w:rPr>
          <w:b/>
          <w:sz w:val="20"/>
          <w:szCs w:val="20"/>
        </w:rPr>
      </w:pPr>
      <w:r w:rsidRPr="00055ECD">
        <w:rPr>
          <w:b/>
          <w:sz w:val="20"/>
          <w:szCs w:val="20"/>
          <w:lang w:val="sr-Cyrl-CS"/>
        </w:rPr>
        <w:t xml:space="preserve">                            </w:t>
      </w:r>
      <w:r w:rsidRPr="00055ECD">
        <w:rPr>
          <w:b/>
          <w:sz w:val="20"/>
          <w:szCs w:val="20"/>
        </w:rPr>
        <w:t>Председник и чланови сталног и повремeног радног тела</w:t>
      </w:r>
    </w:p>
    <w:p w:rsidR="00E438C7" w:rsidRPr="00055ECD" w:rsidRDefault="00E438C7" w:rsidP="00E438C7">
      <w:pPr>
        <w:jc w:val="center"/>
        <w:outlineLvl w:val="0"/>
        <w:rPr>
          <w:b/>
          <w:sz w:val="20"/>
          <w:szCs w:val="20"/>
        </w:rPr>
      </w:pPr>
      <w:r w:rsidRPr="00055ECD">
        <w:rPr>
          <w:b/>
          <w:sz w:val="20"/>
          <w:szCs w:val="20"/>
        </w:rPr>
        <w:t>Члан 27.</w:t>
      </w:r>
    </w:p>
    <w:p w:rsidR="00E438C7" w:rsidRPr="00055ECD" w:rsidRDefault="00E438C7" w:rsidP="00E438C7">
      <w:pPr>
        <w:rPr>
          <w:sz w:val="20"/>
          <w:szCs w:val="20"/>
        </w:rPr>
      </w:pPr>
      <w:r w:rsidRPr="00055ECD">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055ECD" w:rsidRDefault="00E438C7" w:rsidP="00E438C7">
      <w:pPr>
        <w:rPr>
          <w:sz w:val="20"/>
          <w:szCs w:val="20"/>
          <w:lang w:val="sr-Cyrl-CS"/>
        </w:rPr>
      </w:pPr>
      <w:r w:rsidRPr="00055ECD">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055ECD" w:rsidRDefault="00E438C7" w:rsidP="00E438C7">
      <w:pPr>
        <w:rPr>
          <w:sz w:val="20"/>
          <w:szCs w:val="20"/>
          <w:lang w:val="sr-Cyrl-CS"/>
        </w:rPr>
      </w:pPr>
    </w:p>
    <w:p w:rsidR="00E438C7" w:rsidRPr="00055ECD" w:rsidRDefault="00E438C7" w:rsidP="00E438C7">
      <w:pPr>
        <w:rPr>
          <w:sz w:val="20"/>
          <w:szCs w:val="20"/>
          <w:lang w:val="sr-Cyrl-CS"/>
        </w:rPr>
      </w:pPr>
    </w:p>
    <w:p w:rsidR="00E438C7" w:rsidRPr="00055ECD" w:rsidRDefault="00E438C7" w:rsidP="009B0F7A">
      <w:pPr>
        <w:pStyle w:val="ListParagraph"/>
        <w:numPr>
          <w:ilvl w:val="0"/>
          <w:numId w:val="20"/>
        </w:numPr>
        <w:spacing w:after="0" w:line="240" w:lineRule="auto"/>
        <w:jc w:val="both"/>
        <w:rPr>
          <w:rFonts w:ascii="Times New Roman" w:hAnsi="Times New Roman"/>
          <w:b/>
          <w:sz w:val="20"/>
          <w:szCs w:val="20"/>
        </w:rPr>
      </w:pPr>
      <w:r w:rsidRPr="00055ECD">
        <w:rPr>
          <w:rFonts w:ascii="Times New Roman" w:hAnsi="Times New Roman"/>
          <w:b/>
          <w:sz w:val="20"/>
          <w:szCs w:val="20"/>
        </w:rPr>
        <w:t>ЈАВНОСТ РАДА САВЕТА МЕСНЕ ЗАЈЕДНИЦЕ</w:t>
      </w:r>
    </w:p>
    <w:p w:rsidR="00E438C7" w:rsidRPr="00055ECD" w:rsidRDefault="00E438C7" w:rsidP="00E438C7">
      <w:pPr>
        <w:rPr>
          <w:b/>
          <w:sz w:val="20"/>
          <w:szCs w:val="20"/>
        </w:rPr>
      </w:pPr>
    </w:p>
    <w:p w:rsidR="00E438C7" w:rsidRPr="00055ECD" w:rsidRDefault="00E438C7" w:rsidP="00E438C7">
      <w:pPr>
        <w:jc w:val="center"/>
        <w:rPr>
          <w:b/>
          <w:sz w:val="20"/>
          <w:szCs w:val="20"/>
        </w:rPr>
      </w:pPr>
      <w:r w:rsidRPr="00055ECD">
        <w:rPr>
          <w:b/>
          <w:sz w:val="20"/>
          <w:szCs w:val="20"/>
        </w:rPr>
        <w:t>Јавност рада</w:t>
      </w:r>
    </w:p>
    <w:p w:rsidR="00E438C7" w:rsidRPr="00055ECD" w:rsidRDefault="00E438C7" w:rsidP="00E438C7">
      <w:pPr>
        <w:jc w:val="center"/>
        <w:rPr>
          <w:b/>
          <w:sz w:val="20"/>
          <w:szCs w:val="20"/>
        </w:rPr>
      </w:pPr>
      <w:r w:rsidRPr="00055ECD">
        <w:rPr>
          <w:b/>
          <w:sz w:val="20"/>
          <w:szCs w:val="20"/>
        </w:rPr>
        <w:t>Члан 28.</w:t>
      </w:r>
    </w:p>
    <w:p w:rsidR="00E438C7" w:rsidRPr="00055ECD" w:rsidRDefault="00E438C7" w:rsidP="00E438C7">
      <w:pPr>
        <w:rPr>
          <w:sz w:val="20"/>
          <w:szCs w:val="20"/>
        </w:rPr>
      </w:pPr>
      <w:r w:rsidRPr="00055ECD">
        <w:rPr>
          <w:sz w:val="20"/>
          <w:szCs w:val="20"/>
        </w:rPr>
        <w:tab/>
        <w:t>Рад Савета месне заједнице и његових радних тела је јаван.</w:t>
      </w:r>
    </w:p>
    <w:p w:rsidR="00E438C7" w:rsidRPr="00055ECD" w:rsidRDefault="00E438C7" w:rsidP="00E438C7">
      <w:pPr>
        <w:ind w:firstLine="720"/>
        <w:rPr>
          <w:sz w:val="20"/>
          <w:szCs w:val="20"/>
        </w:rPr>
      </w:pPr>
      <w:r w:rsidRPr="00055ECD">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055ECD" w:rsidRDefault="00E438C7" w:rsidP="009B0F7A">
      <w:pPr>
        <w:numPr>
          <w:ilvl w:val="0"/>
          <w:numId w:val="19"/>
        </w:numPr>
        <w:jc w:val="both"/>
        <w:rPr>
          <w:sz w:val="20"/>
          <w:szCs w:val="20"/>
        </w:rPr>
      </w:pPr>
      <w:r w:rsidRPr="00055ECD">
        <w:rPr>
          <w:sz w:val="20"/>
          <w:szCs w:val="20"/>
        </w:rPr>
        <w:t xml:space="preserve">издавањем билтена, </w:t>
      </w:r>
    </w:p>
    <w:p w:rsidR="00E438C7" w:rsidRPr="00055ECD" w:rsidRDefault="00E438C7" w:rsidP="009B0F7A">
      <w:pPr>
        <w:numPr>
          <w:ilvl w:val="0"/>
          <w:numId w:val="19"/>
        </w:numPr>
        <w:jc w:val="both"/>
        <w:rPr>
          <w:sz w:val="20"/>
          <w:szCs w:val="20"/>
        </w:rPr>
      </w:pPr>
      <w:r w:rsidRPr="00055ECD">
        <w:rPr>
          <w:sz w:val="20"/>
          <w:szCs w:val="20"/>
        </w:rPr>
        <w:t xml:space="preserve">информатора, </w:t>
      </w:r>
    </w:p>
    <w:p w:rsidR="00E438C7" w:rsidRPr="00055ECD" w:rsidRDefault="00E438C7" w:rsidP="009B0F7A">
      <w:pPr>
        <w:numPr>
          <w:ilvl w:val="0"/>
          <w:numId w:val="19"/>
        </w:numPr>
        <w:jc w:val="both"/>
        <w:rPr>
          <w:sz w:val="20"/>
          <w:szCs w:val="20"/>
        </w:rPr>
      </w:pPr>
      <w:r w:rsidRPr="00055ECD">
        <w:rPr>
          <w:sz w:val="20"/>
          <w:szCs w:val="20"/>
        </w:rPr>
        <w:t xml:space="preserve">преко средстава јавног информисања, </w:t>
      </w:r>
    </w:p>
    <w:p w:rsidR="00E438C7" w:rsidRPr="00055ECD" w:rsidRDefault="00E438C7" w:rsidP="009B0F7A">
      <w:pPr>
        <w:numPr>
          <w:ilvl w:val="0"/>
          <w:numId w:val="19"/>
        </w:numPr>
        <w:jc w:val="both"/>
        <w:rPr>
          <w:sz w:val="20"/>
          <w:szCs w:val="20"/>
        </w:rPr>
      </w:pPr>
      <w:r w:rsidRPr="00055ECD">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055ECD" w:rsidRDefault="00E438C7" w:rsidP="009B0F7A">
      <w:pPr>
        <w:numPr>
          <w:ilvl w:val="0"/>
          <w:numId w:val="19"/>
        </w:numPr>
        <w:jc w:val="both"/>
        <w:rPr>
          <w:sz w:val="20"/>
          <w:szCs w:val="20"/>
        </w:rPr>
      </w:pPr>
      <w:r w:rsidRPr="00055ECD">
        <w:rPr>
          <w:sz w:val="20"/>
          <w:szCs w:val="20"/>
        </w:rPr>
        <w:t>преко друштвених мрежа, објављивањем обавештења и вести од значаја за грађане месне заједнице;</w:t>
      </w:r>
    </w:p>
    <w:p w:rsidR="00E438C7" w:rsidRPr="00055ECD" w:rsidRDefault="00E438C7" w:rsidP="00E438C7">
      <w:pPr>
        <w:autoSpaceDE w:val="0"/>
        <w:autoSpaceDN w:val="0"/>
        <w:adjustRightInd w:val="0"/>
        <w:ind w:firstLine="720"/>
        <w:rPr>
          <w:sz w:val="20"/>
          <w:szCs w:val="20"/>
        </w:rPr>
      </w:pPr>
      <w:r w:rsidRPr="00055ECD">
        <w:rPr>
          <w:sz w:val="20"/>
          <w:szCs w:val="20"/>
        </w:rPr>
        <w:t>Савет месне заједнице је дужан да обезбеди постављање огласне табле у седишту месне заједнице.</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 xml:space="preserve">Информације о раду Месне заједнице </w:t>
      </w:r>
      <w:r w:rsidRPr="00055ECD">
        <w:rPr>
          <w:rFonts w:eastAsia="ArialNarrow"/>
          <w:sz w:val="20"/>
          <w:szCs w:val="20"/>
          <w:lang w:val="sr-Cyrl-CS"/>
        </w:rPr>
        <w:t xml:space="preserve">Опаљеник, </w:t>
      </w:r>
      <w:r w:rsidRPr="00055ECD">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055ECD" w:rsidRDefault="00E438C7" w:rsidP="00E438C7">
      <w:pPr>
        <w:rPr>
          <w:b/>
          <w:i/>
          <w:sz w:val="20"/>
          <w:szCs w:val="20"/>
        </w:rPr>
      </w:pPr>
    </w:p>
    <w:p w:rsidR="00E438C7" w:rsidRPr="00055ECD" w:rsidRDefault="00E438C7" w:rsidP="009B0F7A">
      <w:pPr>
        <w:numPr>
          <w:ilvl w:val="0"/>
          <w:numId w:val="20"/>
        </w:numPr>
        <w:autoSpaceDE w:val="0"/>
        <w:autoSpaceDN w:val="0"/>
        <w:adjustRightInd w:val="0"/>
        <w:jc w:val="both"/>
        <w:rPr>
          <w:b/>
          <w:bCs/>
          <w:sz w:val="20"/>
          <w:szCs w:val="20"/>
        </w:rPr>
      </w:pPr>
      <w:r w:rsidRPr="00055ECD">
        <w:rPr>
          <w:b/>
          <w:bCs/>
          <w:sz w:val="20"/>
          <w:szCs w:val="20"/>
        </w:rPr>
        <w:t>СРЕДСТВА ЗА РАД МЕСНЕ ЗАЈЕДНИЦЕ</w:t>
      </w:r>
    </w:p>
    <w:p w:rsidR="00E438C7" w:rsidRPr="00055ECD" w:rsidRDefault="00E438C7" w:rsidP="00E438C7">
      <w:pPr>
        <w:jc w:val="center"/>
        <w:rPr>
          <w:b/>
          <w:sz w:val="20"/>
          <w:szCs w:val="20"/>
        </w:rPr>
      </w:pPr>
    </w:p>
    <w:p w:rsidR="00E438C7" w:rsidRPr="00055ECD" w:rsidRDefault="00E438C7" w:rsidP="00E438C7">
      <w:pPr>
        <w:jc w:val="center"/>
        <w:rPr>
          <w:b/>
          <w:sz w:val="20"/>
          <w:szCs w:val="20"/>
        </w:rPr>
      </w:pPr>
      <w:r w:rsidRPr="00055ECD">
        <w:rPr>
          <w:b/>
          <w:sz w:val="20"/>
          <w:szCs w:val="20"/>
        </w:rPr>
        <w:t>Финансирање месне заједнице</w:t>
      </w:r>
    </w:p>
    <w:p w:rsidR="00E438C7" w:rsidRPr="00055ECD" w:rsidRDefault="00E438C7" w:rsidP="00E438C7">
      <w:pPr>
        <w:jc w:val="center"/>
        <w:rPr>
          <w:b/>
          <w:sz w:val="20"/>
          <w:szCs w:val="20"/>
        </w:rPr>
      </w:pPr>
      <w:r w:rsidRPr="00055ECD">
        <w:rPr>
          <w:b/>
          <w:sz w:val="20"/>
          <w:szCs w:val="20"/>
        </w:rPr>
        <w:t>Члан 29.</w:t>
      </w:r>
    </w:p>
    <w:p w:rsidR="00E438C7" w:rsidRPr="00055ECD" w:rsidRDefault="00E438C7" w:rsidP="00E438C7">
      <w:pPr>
        <w:autoSpaceDE w:val="0"/>
        <w:autoSpaceDN w:val="0"/>
        <w:adjustRightInd w:val="0"/>
        <w:ind w:firstLine="720"/>
        <w:rPr>
          <w:sz w:val="20"/>
          <w:szCs w:val="20"/>
        </w:rPr>
      </w:pPr>
      <w:r w:rsidRPr="00055ECD">
        <w:rPr>
          <w:sz w:val="20"/>
          <w:szCs w:val="20"/>
        </w:rPr>
        <w:t>Средства за рад месне заједнице обезбеђују се из:</w:t>
      </w:r>
    </w:p>
    <w:p w:rsidR="00E438C7" w:rsidRPr="00055ECD" w:rsidRDefault="00E438C7" w:rsidP="00E438C7">
      <w:pPr>
        <w:autoSpaceDE w:val="0"/>
        <w:autoSpaceDN w:val="0"/>
        <w:adjustRightInd w:val="0"/>
        <w:rPr>
          <w:sz w:val="20"/>
          <w:szCs w:val="20"/>
        </w:rPr>
      </w:pPr>
      <w:r w:rsidRPr="00055ECD">
        <w:rPr>
          <w:sz w:val="20"/>
          <w:szCs w:val="20"/>
        </w:rPr>
        <w:tab/>
        <w:t>- средстава утврђених одлуком о буџету општине;</w:t>
      </w:r>
    </w:p>
    <w:p w:rsidR="00E438C7" w:rsidRPr="00055ECD" w:rsidRDefault="00E438C7" w:rsidP="00E438C7">
      <w:pPr>
        <w:autoSpaceDE w:val="0"/>
        <w:autoSpaceDN w:val="0"/>
        <w:adjustRightInd w:val="0"/>
        <w:rPr>
          <w:sz w:val="20"/>
          <w:szCs w:val="20"/>
        </w:rPr>
      </w:pPr>
      <w:r w:rsidRPr="00055ECD">
        <w:rPr>
          <w:sz w:val="20"/>
          <w:szCs w:val="20"/>
        </w:rPr>
        <w:tab/>
        <w:t>- средстава која грађани обезбеђују самодоприносом;</w:t>
      </w:r>
    </w:p>
    <w:p w:rsidR="00E438C7" w:rsidRPr="00055ECD" w:rsidRDefault="00E438C7" w:rsidP="00E438C7">
      <w:pPr>
        <w:autoSpaceDE w:val="0"/>
        <w:autoSpaceDN w:val="0"/>
        <w:adjustRightInd w:val="0"/>
        <w:rPr>
          <w:sz w:val="20"/>
          <w:szCs w:val="20"/>
        </w:rPr>
      </w:pPr>
      <w:r w:rsidRPr="00055ECD">
        <w:rPr>
          <w:sz w:val="20"/>
          <w:szCs w:val="20"/>
        </w:rPr>
        <w:tab/>
        <w:t>- донација и поклона;</w:t>
      </w:r>
    </w:p>
    <w:p w:rsidR="00E438C7" w:rsidRPr="00055ECD" w:rsidRDefault="00E438C7" w:rsidP="00E438C7">
      <w:pPr>
        <w:autoSpaceDE w:val="0"/>
        <w:autoSpaceDN w:val="0"/>
        <w:adjustRightInd w:val="0"/>
        <w:rPr>
          <w:sz w:val="20"/>
          <w:szCs w:val="20"/>
        </w:rPr>
      </w:pPr>
      <w:r w:rsidRPr="00055ECD">
        <w:rPr>
          <w:sz w:val="20"/>
          <w:szCs w:val="20"/>
        </w:rPr>
        <w:tab/>
        <w:t>- прихода које месна заједница оствари својом активношћу;</w:t>
      </w:r>
    </w:p>
    <w:p w:rsidR="00E438C7" w:rsidRPr="00055ECD" w:rsidRDefault="00E438C7" w:rsidP="00E438C7">
      <w:pPr>
        <w:autoSpaceDE w:val="0"/>
        <w:autoSpaceDN w:val="0"/>
        <w:adjustRightInd w:val="0"/>
        <w:rPr>
          <w:color w:val="FF0000"/>
          <w:sz w:val="20"/>
          <w:szCs w:val="20"/>
        </w:rPr>
      </w:pPr>
      <w:r w:rsidRPr="00055ECD">
        <w:rPr>
          <w:sz w:val="20"/>
          <w:szCs w:val="20"/>
        </w:rPr>
        <w:tab/>
        <w:t>- других средстава за рад месне заједнице прописаних законом.</w:t>
      </w:r>
    </w:p>
    <w:p w:rsidR="00E438C7" w:rsidRPr="00055ECD" w:rsidRDefault="00E438C7" w:rsidP="00E438C7">
      <w:pPr>
        <w:pStyle w:val="1tekst0"/>
        <w:spacing w:before="0" w:beforeAutospacing="0" w:after="0" w:afterAutospacing="0"/>
        <w:ind w:firstLine="720"/>
        <w:jc w:val="both"/>
        <w:rPr>
          <w:color w:val="000000"/>
          <w:sz w:val="20"/>
          <w:szCs w:val="20"/>
        </w:rPr>
      </w:pPr>
      <w:r w:rsidRPr="00055ECD">
        <w:rPr>
          <w:color w:val="000000"/>
          <w:sz w:val="20"/>
          <w:szCs w:val="20"/>
        </w:rPr>
        <w:t>Савет месне заједнице доноси финансијски план.</w:t>
      </w:r>
    </w:p>
    <w:p w:rsidR="00E438C7" w:rsidRPr="00055ECD" w:rsidRDefault="00E438C7" w:rsidP="00E438C7">
      <w:pPr>
        <w:pStyle w:val="1tekst0"/>
        <w:spacing w:before="0" w:beforeAutospacing="0" w:after="0" w:afterAutospacing="0"/>
        <w:jc w:val="both"/>
        <w:rPr>
          <w:b/>
          <w:bCs/>
          <w:sz w:val="20"/>
          <w:szCs w:val="20"/>
        </w:rPr>
      </w:pPr>
      <w:r w:rsidRPr="00055ECD">
        <w:rPr>
          <w:color w:val="000000"/>
          <w:sz w:val="20"/>
          <w:szCs w:val="20"/>
        </w:rPr>
        <w:tab/>
      </w:r>
    </w:p>
    <w:p w:rsidR="00E438C7" w:rsidRPr="00055ECD" w:rsidRDefault="00E438C7" w:rsidP="00E438C7">
      <w:pPr>
        <w:autoSpaceDE w:val="0"/>
        <w:autoSpaceDN w:val="0"/>
        <w:adjustRightInd w:val="0"/>
        <w:jc w:val="center"/>
        <w:rPr>
          <w:b/>
          <w:bCs/>
          <w:sz w:val="20"/>
          <w:szCs w:val="20"/>
        </w:rPr>
      </w:pPr>
      <w:r w:rsidRPr="00055ECD">
        <w:rPr>
          <w:b/>
          <w:bCs/>
          <w:sz w:val="20"/>
          <w:szCs w:val="20"/>
        </w:rPr>
        <w:lastRenderedPageBreak/>
        <w:t xml:space="preserve">Финансијски план </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30.</w:t>
      </w:r>
    </w:p>
    <w:p w:rsidR="00E438C7" w:rsidRPr="00055ECD" w:rsidRDefault="00E438C7" w:rsidP="00E438C7">
      <w:pPr>
        <w:autoSpaceDE w:val="0"/>
        <w:autoSpaceDN w:val="0"/>
        <w:adjustRightInd w:val="0"/>
        <w:rPr>
          <w:sz w:val="20"/>
          <w:szCs w:val="20"/>
          <w:lang w:val="sr-Cyrl-CS"/>
        </w:rPr>
      </w:pPr>
      <w:r w:rsidRPr="00055ECD">
        <w:rPr>
          <w:sz w:val="20"/>
          <w:szCs w:val="20"/>
        </w:rPr>
        <w:tab/>
        <w:t>Месна заједница доноси финансијски план у складу са буџетом Општине</w:t>
      </w:r>
      <w:r w:rsidRPr="00055ECD">
        <w:rPr>
          <w:sz w:val="20"/>
          <w:szCs w:val="20"/>
          <w:lang w:val="sr-Cyrl-CS"/>
        </w:rPr>
        <w:t>.</w:t>
      </w:r>
    </w:p>
    <w:p w:rsidR="00E438C7" w:rsidRPr="00055ECD" w:rsidRDefault="00E438C7" w:rsidP="00E438C7">
      <w:pPr>
        <w:autoSpaceDE w:val="0"/>
        <w:autoSpaceDN w:val="0"/>
        <w:adjustRightInd w:val="0"/>
        <w:rPr>
          <w:sz w:val="20"/>
          <w:szCs w:val="20"/>
        </w:rPr>
      </w:pPr>
      <w:r w:rsidRPr="00055ECD">
        <w:rPr>
          <w:sz w:val="20"/>
          <w:szCs w:val="20"/>
        </w:rPr>
        <w:tab/>
        <w:t>У финансијском плану месне заједнице исказују се приходи и расходи месне заједнице.</w:t>
      </w:r>
    </w:p>
    <w:p w:rsidR="00E438C7" w:rsidRPr="00055ECD" w:rsidRDefault="00E438C7" w:rsidP="00E438C7">
      <w:pPr>
        <w:autoSpaceDE w:val="0"/>
        <w:autoSpaceDN w:val="0"/>
        <w:adjustRightInd w:val="0"/>
        <w:rPr>
          <w:sz w:val="20"/>
          <w:szCs w:val="20"/>
        </w:rPr>
      </w:pPr>
      <w:r w:rsidRPr="00055ECD">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055ECD" w:rsidRDefault="00E438C7" w:rsidP="00E438C7">
      <w:pPr>
        <w:autoSpaceDE w:val="0"/>
        <w:autoSpaceDN w:val="0"/>
        <w:adjustRightInd w:val="0"/>
        <w:rPr>
          <w:sz w:val="20"/>
          <w:szCs w:val="20"/>
          <w:lang w:val="sr-Cyrl-CS"/>
        </w:rPr>
      </w:pPr>
      <w:r w:rsidRPr="00055ECD">
        <w:rPr>
          <w:sz w:val="20"/>
          <w:szCs w:val="20"/>
        </w:rPr>
        <w:tab/>
        <w:t>На финасијски план месне заједнице сагласност даје Општинско веће, у складу са Одлуком о буџету општине.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b/>
          <w:bCs/>
          <w:sz w:val="20"/>
          <w:szCs w:val="20"/>
        </w:rPr>
      </w:pPr>
      <w:r w:rsidRPr="00055ECD">
        <w:rPr>
          <w:b/>
          <w:bCs/>
          <w:sz w:val="20"/>
          <w:szCs w:val="20"/>
        </w:rPr>
        <w:t>Завршни рачун</w:t>
      </w:r>
    </w:p>
    <w:p w:rsidR="00E438C7" w:rsidRPr="00055ECD" w:rsidRDefault="00E438C7" w:rsidP="00E438C7">
      <w:pPr>
        <w:autoSpaceDE w:val="0"/>
        <w:autoSpaceDN w:val="0"/>
        <w:adjustRightInd w:val="0"/>
        <w:jc w:val="center"/>
        <w:rPr>
          <w:b/>
          <w:sz w:val="20"/>
          <w:szCs w:val="20"/>
        </w:rPr>
      </w:pPr>
      <w:r w:rsidRPr="00055ECD">
        <w:rPr>
          <w:b/>
          <w:sz w:val="20"/>
          <w:szCs w:val="20"/>
        </w:rPr>
        <w:t>Члан 31.</w:t>
      </w:r>
    </w:p>
    <w:p w:rsidR="00E438C7" w:rsidRPr="00055ECD" w:rsidRDefault="00E438C7" w:rsidP="00E438C7">
      <w:pPr>
        <w:autoSpaceDE w:val="0"/>
        <w:autoSpaceDN w:val="0"/>
        <w:adjustRightInd w:val="0"/>
        <w:rPr>
          <w:sz w:val="20"/>
          <w:szCs w:val="20"/>
          <w:lang w:val="sr-Cyrl-CS"/>
        </w:rPr>
      </w:pPr>
      <w:r w:rsidRPr="00055ECD">
        <w:rPr>
          <w:sz w:val="20"/>
          <w:szCs w:val="20"/>
        </w:rPr>
        <w:tab/>
        <w:t>Савет месне заједнице усваја завршни рачун по истеку калeндарске године.</w:t>
      </w:r>
    </w:p>
    <w:p w:rsidR="00E438C7" w:rsidRPr="00055ECD" w:rsidRDefault="00E438C7" w:rsidP="00E438C7">
      <w:pPr>
        <w:autoSpaceDE w:val="0"/>
        <w:autoSpaceDN w:val="0"/>
        <w:adjustRightInd w:val="0"/>
        <w:rPr>
          <w:sz w:val="20"/>
          <w:szCs w:val="20"/>
          <w:lang w:val="sr-Cyrl-CS"/>
        </w:rPr>
      </w:pPr>
    </w:p>
    <w:p w:rsidR="00E438C7" w:rsidRPr="00055ECD" w:rsidRDefault="00E438C7" w:rsidP="00E438C7">
      <w:pPr>
        <w:autoSpaceDE w:val="0"/>
        <w:autoSpaceDN w:val="0"/>
        <w:adjustRightInd w:val="0"/>
        <w:jc w:val="center"/>
        <w:rPr>
          <w:b/>
          <w:sz w:val="20"/>
          <w:szCs w:val="20"/>
        </w:rPr>
      </w:pPr>
      <w:r w:rsidRPr="00055ECD">
        <w:rPr>
          <w:b/>
          <w:sz w:val="20"/>
          <w:szCs w:val="20"/>
        </w:rPr>
        <w:t>Објављивање финансијског плана и завршног рачуна</w:t>
      </w:r>
    </w:p>
    <w:p w:rsidR="00E438C7" w:rsidRPr="00055ECD" w:rsidRDefault="00E438C7" w:rsidP="00E438C7">
      <w:pPr>
        <w:autoSpaceDE w:val="0"/>
        <w:autoSpaceDN w:val="0"/>
        <w:adjustRightInd w:val="0"/>
        <w:jc w:val="center"/>
        <w:rPr>
          <w:b/>
          <w:sz w:val="20"/>
          <w:szCs w:val="20"/>
        </w:rPr>
      </w:pPr>
      <w:r w:rsidRPr="00055ECD">
        <w:rPr>
          <w:b/>
          <w:sz w:val="20"/>
          <w:szCs w:val="20"/>
        </w:rPr>
        <w:t>Члан 32.</w:t>
      </w:r>
    </w:p>
    <w:p w:rsidR="00E438C7" w:rsidRPr="00055ECD" w:rsidRDefault="00E438C7" w:rsidP="00E438C7">
      <w:pPr>
        <w:autoSpaceDE w:val="0"/>
        <w:autoSpaceDN w:val="0"/>
        <w:adjustRightInd w:val="0"/>
        <w:rPr>
          <w:i/>
          <w:sz w:val="20"/>
          <w:szCs w:val="20"/>
        </w:rPr>
      </w:pPr>
      <w:r w:rsidRPr="00055ECD">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055ECD">
        <w:rPr>
          <w:i/>
          <w:sz w:val="20"/>
          <w:szCs w:val="20"/>
        </w:rPr>
        <w:t>(интеренет презентација месне заједнице, преко друштвених мрежа и др.).</w:t>
      </w:r>
    </w:p>
    <w:p w:rsidR="00E438C7" w:rsidRPr="00055ECD" w:rsidRDefault="00E438C7" w:rsidP="00E438C7">
      <w:pPr>
        <w:autoSpaceDE w:val="0"/>
        <w:autoSpaceDN w:val="0"/>
        <w:adjustRightInd w:val="0"/>
        <w:rPr>
          <w:i/>
          <w:sz w:val="20"/>
          <w:szCs w:val="20"/>
        </w:rPr>
      </w:pPr>
    </w:p>
    <w:p w:rsidR="00E438C7" w:rsidRPr="00055ECD" w:rsidRDefault="00E438C7" w:rsidP="000E4FA3">
      <w:pPr>
        <w:autoSpaceDE w:val="0"/>
        <w:autoSpaceDN w:val="0"/>
        <w:adjustRightInd w:val="0"/>
        <w:jc w:val="center"/>
        <w:rPr>
          <w:i/>
          <w:sz w:val="20"/>
          <w:szCs w:val="20"/>
          <w:lang w:val="sr-Cyrl-CS"/>
        </w:rPr>
      </w:pPr>
      <w:r w:rsidRPr="00055ECD">
        <w:rPr>
          <w:b/>
          <w:bCs/>
          <w:sz w:val="20"/>
          <w:szCs w:val="20"/>
        </w:rPr>
        <w:t>Извештај о раду месне заједнице</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33.</w:t>
      </w:r>
    </w:p>
    <w:p w:rsidR="00E438C7" w:rsidRPr="00055ECD" w:rsidRDefault="00E438C7" w:rsidP="00E438C7">
      <w:pPr>
        <w:autoSpaceDE w:val="0"/>
        <w:autoSpaceDN w:val="0"/>
        <w:adjustRightInd w:val="0"/>
        <w:rPr>
          <w:sz w:val="20"/>
          <w:szCs w:val="20"/>
        </w:rPr>
      </w:pPr>
      <w:r w:rsidRPr="00055ECD">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055ECD" w:rsidRDefault="00E438C7" w:rsidP="00E438C7">
      <w:pPr>
        <w:autoSpaceDE w:val="0"/>
        <w:autoSpaceDN w:val="0"/>
        <w:adjustRightInd w:val="0"/>
        <w:rPr>
          <w:sz w:val="20"/>
          <w:szCs w:val="20"/>
          <w:lang w:val="sr-Cyrl-CS"/>
        </w:rPr>
      </w:pPr>
      <w:r w:rsidRPr="00055ECD">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b/>
          <w:bCs/>
          <w:sz w:val="20"/>
          <w:szCs w:val="20"/>
        </w:rPr>
      </w:pPr>
      <w:r w:rsidRPr="00055ECD">
        <w:rPr>
          <w:b/>
          <w:sz w:val="20"/>
          <w:szCs w:val="20"/>
        </w:rPr>
        <w:t>Захтев за обезбеђење финансијских средства</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34.</w:t>
      </w:r>
    </w:p>
    <w:p w:rsidR="00E438C7" w:rsidRPr="00055ECD" w:rsidRDefault="00E438C7" w:rsidP="00E438C7">
      <w:pPr>
        <w:autoSpaceDE w:val="0"/>
        <w:autoSpaceDN w:val="0"/>
        <w:adjustRightInd w:val="0"/>
        <w:rPr>
          <w:sz w:val="20"/>
          <w:szCs w:val="20"/>
          <w:lang w:val="sr-Cyrl-CS"/>
        </w:rPr>
      </w:pPr>
      <w:r w:rsidRPr="00055ECD">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b/>
          <w:sz w:val="20"/>
          <w:szCs w:val="20"/>
        </w:rPr>
      </w:pPr>
      <w:r w:rsidRPr="00055ECD">
        <w:rPr>
          <w:b/>
          <w:sz w:val="20"/>
          <w:szCs w:val="20"/>
        </w:rPr>
        <w:t>Наредбодавац за исплату средстава</w:t>
      </w:r>
    </w:p>
    <w:p w:rsidR="00E438C7" w:rsidRPr="00055ECD" w:rsidRDefault="00E438C7" w:rsidP="00E438C7">
      <w:pPr>
        <w:autoSpaceDE w:val="0"/>
        <w:autoSpaceDN w:val="0"/>
        <w:adjustRightInd w:val="0"/>
        <w:jc w:val="center"/>
        <w:rPr>
          <w:b/>
          <w:sz w:val="20"/>
          <w:szCs w:val="20"/>
        </w:rPr>
      </w:pPr>
      <w:r w:rsidRPr="00055ECD">
        <w:rPr>
          <w:b/>
          <w:sz w:val="20"/>
          <w:szCs w:val="20"/>
        </w:rPr>
        <w:t>Члан 35.</w:t>
      </w:r>
    </w:p>
    <w:p w:rsidR="00E438C7" w:rsidRPr="00055ECD" w:rsidRDefault="00E438C7" w:rsidP="00E438C7">
      <w:pPr>
        <w:autoSpaceDE w:val="0"/>
        <w:autoSpaceDN w:val="0"/>
        <w:adjustRightInd w:val="0"/>
        <w:rPr>
          <w:sz w:val="20"/>
          <w:szCs w:val="20"/>
          <w:lang w:val="sr-Cyrl-CS"/>
        </w:rPr>
      </w:pPr>
      <w:r w:rsidRPr="00055ECD">
        <w:rPr>
          <w:sz w:val="20"/>
          <w:szCs w:val="20"/>
        </w:rPr>
        <w:tab/>
        <w:t>Наредбодавац за исплату средстава месне заједнице је председник Савета месне заједнице.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tabs>
          <w:tab w:val="left" w:pos="720"/>
        </w:tabs>
        <w:suppressAutoHyphens/>
        <w:jc w:val="center"/>
        <w:rPr>
          <w:b/>
          <w:sz w:val="20"/>
          <w:szCs w:val="20"/>
        </w:rPr>
      </w:pPr>
      <w:r w:rsidRPr="00055ECD">
        <w:rPr>
          <w:b/>
          <w:sz w:val="20"/>
          <w:szCs w:val="20"/>
        </w:rPr>
        <w:t>Ангажовање чланова Савета месне заједнице</w:t>
      </w:r>
    </w:p>
    <w:p w:rsidR="00E438C7" w:rsidRPr="00055ECD" w:rsidRDefault="00E438C7" w:rsidP="00E438C7">
      <w:pPr>
        <w:tabs>
          <w:tab w:val="left" w:pos="720"/>
        </w:tabs>
        <w:suppressAutoHyphens/>
        <w:jc w:val="center"/>
        <w:rPr>
          <w:b/>
          <w:sz w:val="20"/>
          <w:szCs w:val="20"/>
        </w:rPr>
      </w:pPr>
      <w:r w:rsidRPr="00055ECD">
        <w:rPr>
          <w:b/>
          <w:sz w:val="20"/>
          <w:szCs w:val="20"/>
        </w:rPr>
        <w:t>Члан 36.</w:t>
      </w:r>
    </w:p>
    <w:p w:rsidR="00E438C7" w:rsidRPr="00055ECD" w:rsidRDefault="00E438C7" w:rsidP="00E438C7">
      <w:pPr>
        <w:widowControl w:val="0"/>
        <w:tabs>
          <w:tab w:val="left" w:pos="720"/>
          <w:tab w:val="left" w:pos="1440"/>
        </w:tabs>
        <w:rPr>
          <w:sz w:val="20"/>
          <w:szCs w:val="20"/>
        </w:rPr>
      </w:pPr>
      <w:r w:rsidRPr="00055ECD">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055ECD" w:rsidRDefault="00E438C7" w:rsidP="00E438C7">
      <w:pPr>
        <w:widowControl w:val="0"/>
        <w:tabs>
          <w:tab w:val="left" w:pos="720"/>
          <w:tab w:val="left" w:pos="1440"/>
        </w:tabs>
        <w:rPr>
          <w:sz w:val="20"/>
          <w:szCs w:val="20"/>
        </w:rPr>
      </w:pPr>
    </w:p>
    <w:p w:rsidR="00E438C7" w:rsidRPr="00055EC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b/>
          <w:bCs/>
          <w:sz w:val="20"/>
          <w:szCs w:val="20"/>
        </w:rPr>
      </w:pPr>
      <w:r w:rsidRPr="00055ECD">
        <w:rPr>
          <w:rFonts w:ascii="Times New Roman" w:hAnsi="Times New Roman"/>
          <w:b/>
          <w:bCs/>
          <w:sz w:val="20"/>
          <w:szCs w:val="20"/>
        </w:rPr>
        <w:t>САРАДЊА СА ДРУГИМ МЕСНИМ ЗАЈЕДНИЦАМА И ОРГАНИЗАЦИЈАМА</w:t>
      </w:r>
    </w:p>
    <w:p w:rsidR="00E438C7" w:rsidRPr="00055ECD" w:rsidRDefault="00E438C7" w:rsidP="00E438C7">
      <w:pPr>
        <w:autoSpaceDE w:val="0"/>
        <w:autoSpaceDN w:val="0"/>
        <w:adjustRightInd w:val="0"/>
        <w:rPr>
          <w:b/>
          <w:bCs/>
          <w:sz w:val="20"/>
          <w:szCs w:val="20"/>
        </w:rPr>
      </w:pPr>
    </w:p>
    <w:p w:rsidR="00E438C7" w:rsidRPr="00055ECD" w:rsidRDefault="00E438C7" w:rsidP="00E438C7">
      <w:pPr>
        <w:autoSpaceDE w:val="0"/>
        <w:autoSpaceDN w:val="0"/>
        <w:adjustRightInd w:val="0"/>
        <w:jc w:val="center"/>
        <w:rPr>
          <w:b/>
          <w:bCs/>
          <w:sz w:val="20"/>
          <w:szCs w:val="20"/>
        </w:rPr>
      </w:pPr>
      <w:r w:rsidRPr="00055ECD">
        <w:rPr>
          <w:b/>
          <w:bCs/>
          <w:sz w:val="20"/>
          <w:szCs w:val="20"/>
        </w:rPr>
        <w:t>Сарадња са другим месним заједницама</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37.</w:t>
      </w:r>
    </w:p>
    <w:p w:rsidR="00E438C7" w:rsidRPr="00055ECD" w:rsidRDefault="00E438C7" w:rsidP="00E438C7">
      <w:pPr>
        <w:autoSpaceDE w:val="0"/>
        <w:autoSpaceDN w:val="0"/>
        <w:adjustRightInd w:val="0"/>
        <w:ind w:firstLine="720"/>
        <w:rPr>
          <w:sz w:val="20"/>
          <w:szCs w:val="20"/>
        </w:rPr>
      </w:pPr>
      <w:r w:rsidRPr="00055ECD">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055ECD" w:rsidRDefault="00E438C7" w:rsidP="00E438C7">
      <w:pPr>
        <w:autoSpaceDE w:val="0"/>
        <w:autoSpaceDN w:val="0"/>
        <w:adjustRightInd w:val="0"/>
        <w:ind w:firstLine="720"/>
        <w:rPr>
          <w:sz w:val="20"/>
          <w:szCs w:val="20"/>
          <w:lang w:val="sr-Cyrl-CS"/>
        </w:rPr>
      </w:pPr>
      <w:r w:rsidRPr="00055ECD">
        <w:rPr>
          <w:sz w:val="20"/>
          <w:szCs w:val="20"/>
        </w:rPr>
        <w:t>Одлуку о сарадњи из става 1. овог члана доноси Савет месне заједнице и доставља је Општинском већу.</w:t>
      </w:r>
    </w:p>
    <w:p w:rsidR="00E438C7" w:rsidRPr="00055ECD" w:rsidRDefault="00E438C7" w:rsidP="00E438C7">
      <w:pPr>
        <w:autoSpaceDE w:val="0"/>
        <w:autoSpaceDN w:val="0"/>
        <w:adjustRightInd w:val="0"/>
        <w:ind w:firstLine="720"/>
        <w:rPr>
          <w:sz w:val="20"/>
          <w:szCs w:val="20"/>
          <w:lang w:val="sr-Cyrl-CS"/>
        </w:rPr>
      </w:pPr>
    </w:p>
    <w:p w:rsidR="00E438C7" w:rsidRPr="00055ECD" w:rsidRDefault="00E438C7" w:rsidP="00E438C7">
      <w:pPr>
        <w:autoSpaceDE w:val="0"/>
        <w:autoSpaceDN w:val="0"/>
        <w:adjustRightInd w:val="0"/>
        <w:rPr>
          <w:b/>
          <w:sz w:val="20"/>
          <w:szCs w:val="20"/>
        </w:rPr>
      </w:pPr>
      <w:r w:rsidRPr="00055ECD">
        <w:rPr>
          <w:sz w:val="20"/>
          <w:szCs w:val="20"/>
        </w:rPr>
        <w:t xml:space="preserve">                                  </w:t>
      </w:r>
      <w:r w:rsidRPr="00055ECD">
        <w:rPr>
          <w:b/>
          <w:sz w:val="20"/>
          <w:szCs w:val="20"/>
        </w:rPr>
        <w:t>Сарадња са општином и њеним институцијама</w:t>
      </w:r>
    </w:p>
    <w:p w:rsidR="00E438C7" w:rsidRPr="00055ECD" w:rsidRDefault="00E438C7" w:rsidP="00E438C7">
      <w:pPr>
        <w:autoSpaceDE w:val="0"/>
        <w:autoSpaceDN w:val="0"/>
        <w:adjustRightInd w:val="0"/>
        <w:jc w:val="center"/>
        <w:rPr>
          <w:b/>
          <w:sz w:val="20"/>
          <w:szCs w:val="20"/>
        </w:rPr>
      </w:pPr>
      <w:r w:rsidRPr="00055ECD">
        <w:rPr>
          <w:b/>
          <w:sz w:val="20"/>
          <w:szCs w:val="20"/>
        </w:rPr>
        <w:t>Члан 38.</w:t>
      </w:r>
    </w:p>
    <w:p w:rsidR="00E438C7" w:rsidRPr="00055ECD" w:rsidRDefault="00E438C7" w:rsidP="00E438C7">
      <w:pPr>
        <w:autoSpaceDE w:val="0"/>
        <w:autoSpaceDN w:val="0"/>
        <w:adjustRightInd w:val="0"/>
        <w:ind w:firstLine="720"/>
        <w:rPr>
          <w:sz w:val="20"/>
          <w:szCs w:val="20"/>
          <w:lang w:val="sr-Cyrl-CS"/>
        </w:rPr>
      </w:pPr>
      <w:r w:rsidRPr="00055ECD">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055ECD" w:rsidRDefault="00E438C7" w:rsidP="00E438C7">
      <w:pPr>
        <w:autoSpaceDE w:val="0"/>
        <w:autoSpaceDN w:val="0"/>
        <w:adjustRightInd w:val="0"/>
        <w:ind w:firstLine="720"/>
        <w:rPr>
          <w:sz w:val="20"/>
          <w:szCs w:val="20"/>
          <w:lang w:val="sr-Cyrl-CS"/>
        </w:rPr>
      </w:pPr>
    </w:p>
    <w:p w:rsidR="00E438C7" w:rsidRPr="00055ECD" w:rsidRDefault="00E438C7" w:rsidP="00E438C7">
      <w:pPr>
        <w:autoSpaceDE w:val="0"/>
        <w:autoSpaceDN w:val="0"/>
        <w:adjustRightInd w:val="0"/>
        <w:jc w:val="center"/>
        <w:rPr>
          <w:b/>
          <w:bCs/>
          <w:sz w:val="20"/>
          <w:szCs w:val="20"/>
        </w:rPr>
      </w:pPr>
      <w:r w:rsidRPr="00055ECD">
        <w:rPr>
          <w:b/>
          <w:bCs/>
          <w:sz w:val="20"/>
          <w:szCs w:val="20"/>
        </w:rPr>
        <w:t xml:space="preserve">Сарадња са удружењима </w:t>
      </w:r>
    </w:p>
    <w:p w:rsidR="00E438C7" w:rsidRPr="00055ECD" w:rsidRDefault="00E438C7" w:rsidP="00E438C7">
      <w:pPr>
        <w:autoSpaceDE w:val="0"/>
        <w:autoSpaceDN w:val="0"/>
        <w:adjustRightInd w:val="0"/>
        <w:jc w:val="center"/>
        <w:rPr>
          <w:b/>
          <w:bCs/>
          <w:sz w:val="20"/>
          <w:szCs w:val="20"/>
        </w:rPr>
      </w:pPr>
      <w:r w:rsidRPr="00055ECD">
        <w:rPr>
          <w:b/>
          <w:bCs/>
          <w:sz w:val="20"/>
          <w:szCs w:val="20"/>
        </w:rPr>
        <w:t>Члан 39.</w:t>
      </w:r>
    </w:p>
    <w:p w:rsidR="00E438C7" w:rsidRDefault="00E438C7" w:rsidP="00E438C7">
      <w:pPr>
        <w:autoSpaceDE w:val="0"/>
        <w:autoSpaceDN w:val="0"/>
        <w:adjustRightInd w:val="0"/>
        <w:ind w:firstLine="720"/>
        <w:rPr>
          <w:sz w:val="20"/>
          <w:szCs w:val="20"/>
        </w:rPr>
      </w:pPr>
      <w:r w:rsidRPr="00055ECD">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0E4FA3" w:rsidRDefault="000E4FA3" w:rsidP="00E438C7">
      <w:pPr>
        <w:autoSpaceDE w:val="0"/>
        <w:autoSpaceDN w:val="0"/>
        <w:adjustRightInd w:val="0"/>
        <w:ind w:firstLine="720"/>
        <w:rPr>
          <w:sz w:val="20"/>
          <w:szCs w:val="20"/>
        </w:rPr>
      </w:pPr>
    </w:p>
    <w:p w:rsidR="000E4FA3" w:rsidRDefault="000E4FA3" w:rsidP="00E438C7">
      <w:pPr>
        <w:autoSpaceDE w:val="0"/>
        <w:autoSpaceDN w:val="0"/>
        <w:adjustRightInd w:val="0"/>
        <w:ind w:firstLine="720"/>
        <w:rPr>
          <w:sz w:val="20"/>
          <w:szCs w:val="20"/>
        </w:rPr>
      </w:pPr>
    </w:p>
    <w:p w:rsidR="000E4FA3" w:rsidRPr="00055ECD" w:rsidRDefault="000E4FA3" w:rsidP="00E438C7">
      <w:pPr>
        <w:autoSpaceDE w:val="0"/>
        <w:autoSpaceDN w:val="0"/>
        <w:adjustRightInd w:val="0"/>
        <w:ind w:firstLine="720"/>
        <w:rPr>
          <w:sz w:val="20"/>
          <w:szCs w:val="20"/>
          <w:lang w:val="sr-Cyrl-CS"/>
        </w:rPr>
      </w:pPr>
    </w:p>
    <w:p w:rsidR="00E438C7" w:rsidRPr="00055ECD" w:rsidRDefault="00E438C7" w:rsidP="00E438C7">
      <w:pPr>
        <w:autoSpaceDE w:val="0"/>
        <w:autoSpaceDN w:val="0"/>
        <w:adjustRightInd w:val="0"/>
        <w:ind w:firstLine="720"/>
        <w:rPr>
          <w:sz w:val="20"/>
          <w:szCs w:val="20"/>
          <w:lang w:val="sr-Cyrl-CS"/>
        </w:rPr>
      </w:pPr>
    </w:p>
    <w:p w:rsidR="00E438C7" w:rsidRPr="00055ECD" w:rsidRDefault="00E438C7" w:rsidP="009B0F7A">
      <w:pPr>
        <w:pStyle w:val="ListParagraph"/>
        <w:numPr>
          <w:ilvl w:val="0"/>
          <w:numId w:val="20"/>
        </w:numPr>
        <w:autoSpaceDE w:val="0"/>
        <w:autoSpaceDN w:val="0"/>
        <w:adjustRightInd w:val="0"/>
        <w:spacing w:after="0" w:line="240" w:lineRule="auto"/>
        <w:jc w:val="both"/>
        <w:rPr>
          <w:rFonts w:ascii="Times New Roman" w:hAnsi="Times New Roman"/>
          <w:sz w:val="20"/>
          <w:szCs w:val="20"/>
        </w:rPr>
      </w:pPr>
      <w:r w:rsidRPr="00055ECD">
        <w:rPr>
          <w:rFonts w:ascii="Times New Roman" w:eastAsia="ArialNarrow" w:hAnsi="Times New Roman"/>
          <w:b/>
          <w:iCs/>
          <w:sz w:val="20"/>
          <w:szCs w:val="20"/>
        </w:rPr>
        <w:lastRenderedPageBreak/>
        <w:t>ЗБОР ГРАЂАНА МЕСНЕ ЗАЈЕДНИЦЕ</w:t>
      </w:r>
    </w:p>
    <w:p w:rsidR="00E438C7" w:rsidRPr="00055ECD" w:rsidRDefault="00E438C7" w:rsidP="00E438C7">
      <w:pPr>
        <w:autoSpaceDE w:val="0"/>
        <w:autoSpaceDN w:val="0"/>
        <w:adjustRightInd w:val="0"/>
        <w:rPr>
          <w:rFonts w:eastAsia="ArialNarrow"/>
          <w:sz w:val="20"/>
          <w:szCs w:val="20"/>
        </w:rPr>
      </w:pP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Збор грађана</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40.</w:t>
      </w:r>
    </w:p>
    <w:p w:rsidR="00E438C7" w:rsidRPr="00055ECD" w:rsidRDefault="00E438C7" w:rsidP="00E438C7">
      <w:pPr>
        <w:autoSpaceDE w:val="0"/>
        <w:autoSpaceDN w:val="0"/>
        <w:adjustRightInd w:val="0"/>
        <w:ind w:firstLine="720"/>
        <w:rPr>
          <w:rFonts w:eastAsia="ArialNarrow"/>
          <w:b/>
          <w:iCs/>
          <w:sz w:val="20"/>
          <w:szCs w:val="20"/>
        </w:rPr>
      </w:pPr>
      <w:r w:rsidRPr="00055ECD">
        <w:rPr>
          <w:rFonts w:eastAsia="ArialNarrow"/>
          <w:sz w:val="20"/>
          <w:szCs w:val="20"/>
        </w:rPr>
        <w:t>Облик непосредног учешћа грађана у остваривању послова месне заједнице је збор грађана.</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055ECD" w:rsidRDefault="00E438C7" w:rsidP="00E438C7">
      <w:pPr>
        <w:autoSpaceDE w:val="0"/>
        <w:autoSpaceDN w:val="0"/>
        <w:adjustRightInd w:val="0"/>
        <w:ind w:firstLine="720"/>
        <w:rPr>
          <w:rFonts w:eastAsia="ArialNarrow"/>
          <w:sz w:val="20"/>
          <w:szCs w:val="20"/>
        </w:rPr>
      </w:pPr>
      <w:r w:rsidRPr="00055ECD">
        <w:rPr>
          <w:rFonts w:eastAsia="ArialNarrow"/>
          <w:sz w:val="20"/>
          <w:szCs w:val="20"/>
        </w:rPr>
        <w:t>Збор грађана може да расправља и даје предлоге о питањима из делокруга послова Месне заједнице.</w:t>
      </w:r>
    </w:p>
    <w:p w:rsidR="00E438C7" w:rsidRPr="00055ECD" w:rsidRDefault="00E438C7" w:rsidP="00E438C7">
      <w:pPr>
        <w:autoSpaceDE w:val="0"/>
        <w:autoSpaceDN w:val="0"/>
        <w:adjustRightInd w:val="0"/>
        <w:ind w:firstLine="720"/>
        <w:rPr>
          <w:rFonts w:eastAsia="ArialNarrow"/>
          <w:sz w:val="20"/>
          <w:szCs w:val="20"/>
          <w:lang w:val="sr-Cyrl-CS"/>
        </w:rPr>
      </w:pPr>
      <w:r w:rsidRPr="00055ECD">
        <w:rPr>
          <w:rFonts w:eastAsia="ArialNarrow"/>
          <w:sz w:val="20"/>
          <w:szCs w:val="20"/>
        </w:rPr>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055ECD" w:rsidRDefault="00E438C7" w:rsidP="00E438C7">
      <w:pPr>
        <w:autoSpaceDE w:val="0"/>
        <w:autoSpaceDN w:val="0"/>
        <w:adjustRightInd w:val="0"/>
        <w:ind w:firstLine="720"/>
        <w:rPr>
          <w:rFonts w:eastAsia="ArialNarrow"/>
          <w:sz w:val="20"/>
          <w:szCs w:val="20"/>
          <w:lang w:val="sr-Cyrl-CS"/>
        </w:rPr>
      </w:pPr>
    </w:p>
    <w:p w:rsidR="00E438C7" w:rsidRPr="00055ECD" w:rsidRDefault="00E438C7" w:rsidP="00E438C7">
      <w:pPr>
        <w:autoSpaceDE w:val="0"/>
        <w:autoSpaceDN w:val="0"/>
        <w:adjustRightInd w:val="0"/>
        <w:ind w:firstLine="720"/>
        <w:rPr>
          <w:rFonts w:eastAsia="ArialNarrow"/>
          <w:sz w:val="20"/>
          <w:szCs w:val="20"/>
        </w:rPr>
      </w:pPr>
    </w:p>
    <w:p w:rsidR="00E438C7" w:rsidRPr="00055ECD"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055ECD">
        <w:rPr>
          <w:rFonts w:ascii="Times New Roman" w:eastAsia="Times New Roman" w:hAnsi="Times New Roman"/>
          <w:b/>
          <w:bCs/>
          <w:color w:val="000000"/>
          <w:kern w:val="36"/>
          <w:sz w:val="20"/>
          <w:szCs w:val="20"/>
        </w:rPr>
        <w:t>ОБАВЉАЊЕ АДМИНИСТРАТИВНО-ТЕХНИЧКИХ ПОСЛОВА</w:t>
      </w:r>
    </w:p>
    <w:p w:rsidR="00E438C7" w:rsidRPr="00055ECD" w:rsidRDefault="00E438C7" w:rsidP="00E438C7">
      <w:pPr>
        <w:rPr>
          <w:b/>
          <w:bCs/>
          <w:color w:val="000000"/>
          <w:sz w:val="20"/>
          <w:szCs w:val="20"/>
        </w:rPr>
      </w:pPr>
    </w:p>
    <w:p w:rsidR="00E438C7" w:rsidRPr="00055ECD" w:rsidRDefault="00E438C7" w:rsidP="00E438C7">
      <w:pPr>
        <w:pStyle w:val="1tekst0"/>
        <w:spacing w:before="0" w:beforeAutospacing="0" w:after="0" w:afterAutospacing="0"/>
        <w:jc w:val="center"/>
        <w:rPr>
          <w:b/>
          <w:sz w:val="20"/>
          <w:szCs w:val="20"/>
        </w:rPr>
      </w:pPr>
      <w:r w:rsidRPr="00055ECD">
        <w:rPr>
          <w:b/>
          <w:sz w:val="20"/>
          <w:szCs w:val="20"/>
        </w:rPr>
        <w:t>Обављање административно-техничких и финансијско-материјалних послова</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41.</w:t>
      </w:r>
    </w:p>
    <w:p w:rsidR="00E438C7" w:rsidRPr="00055ECD" w:rsidRDefault="00E438C7" w:rsidP="00E438C7">
      <w:pPr>
        <w:pStyle w:val="1tekst0"/>
        <w:spacing w:before="0" w:beforeAutospacing="0" w:after="0" w:afterAutospacing="0"/>
        <w:ind w:firstLine="720"/>
        <w:jc w:val="both"/>
        <w:rPr>
          <w:rFonts w:eastAsia="ArialNarrow"/>
          <w:sz w:val="20"/>
          <w:szCs w:val="20"/>
        </w:rPr>
      </w:pPr>
      <w:r w:rsidRPr="00055ECD">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055ECD" w:rsidRDefault="00E438C7" w:rsidP="00E438C7">
      <w:pPr>
        <w:pStyle w:val="1tekst0"/>
        <w:spacing w:before="0" w:beforeAutospacing="0" w:after="0" w:afterAutospacing="0"/>
        <w:ind w:firstLine="720"/>
        <w:jc w:val="both"/>
        <w:rPr>
          <w:rFonts w:eastAsia="ArialNarrow"/>
          <w:sz w:val="20"/>
          <w:szCs w:val="20"/>
        </w:rPr>
      </w:pPr>
    </w:p>
    <w:p w:rsidR="00E438C7" w:rsidRPr="00055ECD" w:rsidRDefault="00E438C7" w:rsidP="000E4FA3">
      <w:pPr>
        <w:pStyle w:val="1tekst0"/>
        <w:spacing w:before="0" w:beforeAutospacing="0" w:after="0" w:afterAutospacing="0"/>
        <w:ind w:firstLine="720"/>
        <w:jc w:val="center"/>
        <w:rPr>
          <w:rFonts w:eastAsia="ArialNarrow"/>
          <w:sz w:val="20"/>
          <w:szCs w:val="20"/>
        </w:rPr>
      </w:pPr>
      <w:r w:rsidRPr="00055ECD">
        <w:rPr>
          <w:b/>
          <w:sz w:val="20"/>
          <w:szCs w:val="20"/>
        </w:rPr>
        <w:t>Запослени у месној заједници</w:t>
      </w:r>
    </w:p>
    <w:p w:rsidR="00E438C7" w:rsidRPr="00055ECD" w:rsidRDefault="00E438C7" w:rsidP="00E438C7">
      <w:pPr>
        <w:widowControl w:val="0"/>
        <w:tabs>
          <w:tab w:val="left" w:pos="720"/>
          <w:tab w:val="left" w:pos="1440"/>
        </w:tabs>
        <w:jc w:val="center"/>
        <w:rPr>
          <w:b/>
          <w:sz w:val="20"/>
          <w:szCs w:val="20"/>
        </w:rPr>
      </w:pPr>
      <w:r w:rsidRPr="00055ECD">
        <w:rPr>
          <w:b/>
          <w:sz w:val="20"/>
          <w:szCs w:val="20"/>
        </w:rPr>
        <w:t>Члан 42.</w:t>
      </w:r>
    </w:p>
    <w:p w:rsidR="00E438C7" w:rsidRPr="00055ECD" w:rsidRDefault="00E438C7" w:rsidP="00E438C7">
      <w:pPr>
        <w:widowControl w:val="0"/>
        <w:tabs>
          <w:tab w:val="left" w:pos="720"/>
          <w:tab w:val="left" w:pos="1440"/>
        </w:tabs>
        <w:rPr>
          <w:sz w:val="20"/>
          <w:szCs w:val="20"/>
        </w:rPr>
      </w:pPr>
      <w:r w:rsidRPr="00055ECD">
        <w:rPr>
          <w:rFonts w:eastAsia="ArialNarrow"/>
          <w:sz w:val="20"/>
          <w:szCs w:val="20"/>
        </w:rPr>
        <w:tab/>
        <w:t xml:space="preserve">За обављање стручних и других послова за потребе месне заједнице, месна заједница </w:t>
      </w:r>
      <w:r w:rsidRPr="00055ECD">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055ECD" w:rsidRDefault="00E438C7" w:rsidP="00E438C7">
      <w:pPr>
        <w:widowControl w:val="0"/>
        <w:tabs>
          <w:tab w:val="left" w:pos="720"/>
          <w:tab w:val="left" w:pos="1440"/>
        </w:tabs>
        <w:rPr>
          <w:sz w:val="20"/>
          <w:szCs w:val="20"/>
        </w:rPr>
      </w:pPr>
      <w:r w:rsidRPr="00055ECD">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055ECD" w:rsidRDefault="00E438C7" w:rsidP="00E438C7">
      <w:pPr>
        <w:widowControl w:val="0"/>
        <w:tabs>
          <w:tab w:val="left" w:pos="720"/>
          <w:tab w:val="left" w:pos="1440"/>
        </w:tabs>
        <w:rPr>
          <w:sz w:val="20"/>
          <w:szCs w:val="20"/>
          <w:lang w:val="sr-Cyrl-CS"/>
        </w:rPr>
      </w:pPr>
      <w:r w:rsidRPr="00055ECD">
        <w:rPr>
          <w:sz w:val="20"/>
          <w:szCs w:val="20"/>
        </w:rPr>
        <w:tab/>
        <w:t>Одлуку о пријему запосленог доноси Савет месне заједнице.</w:t>
      </w:r>
    </w:p>
    <w:p w:rsidR="00E438C7" w:rsidRPr="00055ECD" w:rsidRDefault="00E438C7" w:rsidP="00E438C7">
      <w:pPr>
        <w:autoSpaceDE w:val="0"/>
        <w:autoSpaceDN w:val="0"/>
        <w:adjustRightInd w:val="0"/>
        <w:rPr>
          <w:sz w:val="20"/>
          <w:szCs w:val="20"/>
          <w:lang w:val="sr-Cyrl-CS"/>
        </w:rPr>
      </w:pPr>
    </w:p>
    <w:p w:rsidR="00E438C7" w:rsidRPr="00055ECD" w:rsidRDefault="00E438C7" w:rsidP="000E4FA3">
      <w:pPr>
        <w:autoSpaceDE w:val="0"/>
        <w:autoSpaceDN w:val="0"/>
        <w:adjustRightInd w:val="0"/>
        <w:jc w:val="center"/>
        <w:rPr>
          <w:rFonts w:eastAsia="ArialNarrow"/>
          <w:b/>
          <w:iCs/>
          <w:sz w:val="20"/>
          <w:szCs w:val="20"/>
        </w:rPr>
      </w:pPr>
      <w:r w:rsidRPr="00055ECD">
        <w:rPr>
          <w:rFonts w:eastAsia="ArialNarrow"/>
          <w:b/>
          <w:iCs/>
          <w:sz w:val="20"/>
          <w:szCs w:val="20"/>
        </w:rPr>
        <w:t>Радно правни положај запослених</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43.</w:t>
      </w:r>
    </w:p>
    <w:p w:rsidR="00E438C7" w:rsidRPr="00055ECD" w:rsidRDefault="00E438C7" w:rsidP="00E438C7">
      <w:pPr>
        <w:rPr>
          <w:rFonts w:eastAsia="ArialNarrow"/>
          <w:sz w:val="20"/>
          <w:szCs w:val="20"/>
        </w:rPr>
      </w:pPr>
      <w:r w:rsidRPr="00055ECD">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055ECD" w:rsidRDefault="00E438C7" w:rsidP="00E438C7">
      <w:pPr>
        <w:autoSpaceDE w:val="0"/>
        <w:autoSpaceDN w:val="0"/>
        <w:adjustRightInd w:val="0"/>
        <w:rPr>
          <w:rFonts w:eastAsia="ArialNarrow"/>
          <w:i/>
          <w:iCs/>
          <w:sz w:val="20"/>
          <w:szCs w:val="20"/>
        </w:rPr>
      </w:pPr>
      <w:r w:rsidRPr="00055ECD">
        <w:rPr>
          <w:rFonts w:eastAsia="ArialNarrow"/>
          <w:sz w:val="20"/>
          <w:szCs w:val="20"/>
        </w:rPr>
        <w:tab/>
      </w: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9B0F7A">
      <w:pPr>
        <w:numPr>
          <w:ilvl w:val="0"/>
          <w:numId w:val="20"/>
        </w:numPr>
        <w:autoSpaceDE w:val="0"/>
        <w:autoSpaceDN w:val="0"/>
        <w:adjustRightInd w:val="0"/>
        <w:jc w:val="both"/>
        <w:rPr>
          <w:rFonts w:eastAsia="ArialNarrow"/>
          <w:b/>
          <w:iCs/>
          <w:sz w:val="20"/>
          <w:szCs w:val="20"/>
        </w:rPr>
      </w:pPr>
      <w:r w:rsidRPr="00055ECD">
        <w:rPr>
          <w:rFonts w:eastAsia="ArialNarrow"/>
          <w:b/>
          <w:iCs/>
          <w:sz w:val="20"/>
          <w:szCs w:val="20"/>
        </w:rPr>
        <w:t>АКТИ МЕСНЕ ЗАЈЕДНИЦЕ</w:t>
      </w: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44.</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055ECD" w:rsidRDefault="00E438C7" w:rsidP="00E438C7">
      <w:pPr>
        <w:pStyle w:val="Normal1"/>
        <w:spacing w:before="0" w:beforeAutospacing="0" w:after="0" w:afterAutospacing="0"/>
        <w:jc w:val="both"/>
        <w:rPr>
          <w:color w:val="000000"/>
          <w:sz w:val="20"/>
          <w:szCs w:val="20"/>
        </w:rPr>
      </w:pPr>
      <w:r w:rsidRPr="00055ECD">
        <w:rPr>
          <w:rFonts w:eastAsia="ArialNarrow"/>
          <w:sz w:val="20"/>
          <w:szCs w:val="20"/>
        </w:rPr>
        <w:tab/>
      </w:r>
      <w:r w:rsidRPr="00055ECD">
        <w:rPr>
          <w:sz w:val="20"/>
          <w:szCs w:val="20"/>
        </w:rPr>
        <w:t xml:space="preserve">Савет месне заједнице </w:t>
      </w:r>
      <w:r w:rsidRPr="00055ECD">
        <w:rPr>
          <w:color w:val="000000"/>
          <w:sz w:val="20"/>
          <w:szCs w:val="20"/>
        </w:rPr>
        <w:t>доноси: одлуку, решење, закључак, мишљење, препоруку, план и програм.</w:t>
      </w:r>
    </w:p>
    <w:p w:rsidR="00E438C7" w:rsidRPr="00055ECD" w:rsidRDefault="00E438C7" w:rsidP="00E438C7">
      <w:pPr>
        <w:pStyle w:val="Normal1"/>
        <w:spacing w:before="0" w:beforeAutospacing="0" w:after="0" w:afterAutospacing="0"/>
        <w:jc w:val="both"/>
        <w:rPr>
          <w:color w:val="000000"/>
          <w:sz w:val="20"/>
          <w:szCs w:val="20"/>
        </w:rPr>
      </w:pPr>
      <w:r w:rsidRPr="00055ECD">
        <w:rPr>
          <w:color w:val="000000"/>
          <w:sz w:val="20"/>
          <w:szCs w:val="20"/>
        </w:rPr>
        <w:tab/>
        <w:t xml:space="preserve">Акте </w:t>
      </w:r>
      <w:r w:rsidRPr="00055ECD">
        <w:rPr>
          <w:sz w:val="20"/>
          <w:szCs w:val="20"/>
        </w:rPr>
        <w:t xml:space="preserve">Савета месне заједнице </w:t>
      </w:r>
      <w:r w:rsidRPr="00055ECD">
        <w:rPr>
          <w:color w:val="000000"/>
          <w:sz w:val="20"/>
          <w:szCs w:val="20"/>
        </w:rPr>
        <w:t xml:space="preserve">потписује председник </w:t>
      </w:r>
      <w:r w:rsidRPr="00055ECD">
        <w:rPr>
          <w:sz w:val="20"/>
          <w:szCs w:val="20"/>
        </w:rPr>
        <w:t>Савета месне заједнице</w:t>
      </w:r>
      <w:r w:rsidRPr="00055ECD">
        <w:rPr>
          <w:color w:val="000000"/>
          <w:sz w:val="20"/>
          <w:szCs w:val="20"/>
        </w:rPr>
        <w:t>, односно председавајући седницом на којој је акт донет.</w:t>
      </w:r>
    </w:p>
    <w:p w:rsidR="00E438C7" w:rsidRPr="00055ECD" w:rsidRDefault="00E438C7" w:rsidP="00E438C7">
      <w:pPr>
        <w:outlineLvl w:val="0"/>
        <w:rPr>
          <w:b/>
          <w:sz w:val="20"/>
          <w:szCs w:val="20"/>
        </w:rPr>
      </w:pPr>
    </w:p>
    <w:p w:rsidR="00E438C7" w:rsidRPr="00055ECD" w:rsidRDefault="00E438C7" w:rsidP="00E438C7">
      <w:pPr>
        <w:outlineLvl w:val="0"/>
        <w:rPr>
          <w:b/>
          <w:sz w:val="20"/>
          <w:szCs w:val="20"/>
        </w:rPr>
      </w:pPr>
    </w:p>
    <w:p w:rsidR="00E438C7" w:rsidRPr="00055ECD" w:rsidRDefault="00E438C7" w:rsidP="009B0F7A">
      <w:pPr>
        <w:numPr>
          <w:ilvl w:val="0"/>
          <w:numId w:val="20"/>
        </w:numPr>
        <w:jc w:val="both"/>
        <w:outlineLvl w:val="0"/>
        <w:rPr>
          <w:b/>
          <w:sz w:val="20"/>
          <w:szCs w:val="20"/>
        </w:rPr>
      </w:pPr>
      <w:r w:rsidRPr="00055ECD">
        <w:rPr>
          <w:b/>
          <w:sz w:val="20"/>
          <w:szCs w:val="20"/>
        </w:rPr>
        <w:t>ДО</w:t>
      </w:r>
      <w:r w:rsidRPr="00055ECD">
        <w:rPr>
          <w:b/>
          <w:sz w:val="20"/>
          <w:szCs w:val="20"/>
        </w:rPr>
        <w:softHyphen/>
        <w:t>НО</w:t>
      </w:r>
      <w:r w:rsidRPr="00055ECD">
        <w:rPr>
          <w:b/>
          <w:sz w:val="20"/>
          <w:szCs w:val="20"/>
        </w:rPr>
        <w:softHyphen/>
        <w:t>ШЕ</w:t>
      </w:r>
      <w:r w:rsidRPr="00055ECD">
        <w:rPr>
          <w:b/>
          <w:sz w:val="20"/>
          <w:szCs w:val="20"/>
        </w:rPr>
        <w:softHyphen/>
        <w:t>ЊЕ И ПРО</w:t>
      </w:r>
      <w:r w:rsidRPr="00055ECD">
        <w:rPr>
          <w:b/>
          <w:sz w:val="20"/>
          <w:szCs w:val="20"/>
        </w:rPr>
        <w:softHyphen/>
        <w:t>МЕНА СТА</w:t>
      </w:r>
      <w:r w:rsidRPr="00055ECD">
        <w:rPr>
          <w:b/>
          <w:sz w:val="20"/>
          <w:szCs w:val="20"/>
        </w:rPr>
        <w:softHyphen/>
        <w:t>ТУ</w:t>
      </w:r>
      <w:r w:rsidRPr="00055ECD">
        <w:rPr>
          <w:b/>
          <w:sz w:val="20"/>
          <w:szCs w:val="20"/>
        </w:rPr>
        <w:softHyphen/>
        <w:t>ТА</w:t>
      </w:r>
    </w:p>
    <w:p w:rsidR="00E438C7" w:rsidRPr="00055ECD" w:rsidRDefault="00E438C7" w:rsidP="00E438C7">
      <w:pPr>
        <w:outlineLvl w:val="0"/>
        <w:rPr>
          <w:b/>
          <w:sz w:val="20"/>
          <w:szCs w:val="20"/>
        </w:rPr>
      </w:pPr>
    </w:p>
    <w:p w:rsidR="00E438C7" w:rsidRPr="00055ECD" w:rsidRDefault="00E438C7" w:rsidP="00E438C7">
      <w:pPr>
        <w:jc w:val="center"/>
        <w:rPr>
          <w:b/>
          <w:sz w:val="20"/>
          <w:szCs w:val="20"/>
        </w:rPr>
      </w:pPr>
      <w:r w:rsidRPr="00055ECD">
        <w:rPr>
          <w:b/>
          <w:sz w:val="20"/>
          <w:szCs w:val="20"/>
        </w:rPr>
        <w:t>Поступак за промену или доношење Статута</w:t>
      </w:r>
    </w:p>
    <w:p w:rsidR="00E438C7" w:rsidRPr="00055ECD" w:rsidRDefault="00E438C7" w:rsidP="00E438C7">
      <w:pPr>
        <w:jc w:val="center"/>
        <w:outlineLvl w:val="0"/>
        <w:rPr>
          <w:b/>
          <w:sz w:val="20"/>
          <w:szCs w:val="20"/>
        </w:rPr>
      </w:pPr>
      <w:r w:rsidRPr="00055ECD">
        <w:rPr>
          <w:b/>
          <w:sz w:val="20"/>
          <w:szCs w:val="20"/>
        </w:rPr>
        <w:t xml:space="preserve">Члан 45.  </w:t>
      </w:r>
    </w:p>
    <w:p w:rsidR="00E438C7" w:rsidRPr="00055ECD" w:rsidRDefault="00E438C7" w:rsidP="00E438C7">
      <w:pPr>
        <w:ind w:firstLine="708"/>
        <w:rPr>
          <w:sz w:val="20"/>
          <w:szCs w:val="20"/>
        </w:rPr>
      </w:pPr>
      <w:r w:rsidRPr="00055ECD">
        <w:rPr>
          <w:sz w:val="20"/>
          <w:szCs w:val="20"/>
        </w:rPr>
        <w:t>Пред</w:t>
      </w:r>
      <w:r w:rsidRPr="00055ECD">
        <w:rPr>
          <w:sz w:val="20"/>
          <w:szCs w:val="20"/>
        </w:rPr>
        <w:softHyphen/>
        <w:t>лог за до</w:t>
      </w:r>
      <w:r w:rsidRPr="00055ECD">
        <w:rPr>
          <w:sz w:val="20"/>
          <w:szCs w:val="20"/>
        </w:rPr>
        <w:softHyphen/>
        <w:t>но</w:t>
      </w:r>
      <w:r w:rsidRPr="00055ECD">
        <w:rPr>
          <w:sz w:val="20"/>
          <w:szCs w:val="20"/>
        </w:rPr>
        <w:softHyphen/>
        <w:t>ше</w:t>
      </w:r>
      <w:r w:rsidRPr="00055ECD">
        <w:rPr>
          <w:sz w:val="20"/>
          <w:szCs w:val="20"/>
        </w:rPr>
        <w:softHyphen/>
        <w:t>ње или про</w:t>
      </w:r>
      <w:r w:rsidRPr="00055ECD">
        <w:rPr>
          <w:sz w:val="20"/>
          <w:szCs w:val="20"/>
        </w:rPr>
        <w:softHyphen/>
        <w:t>ме</w:t>
      </w:r>
      <w:r w:rsidRPr="00055ECD">
        <w:rPr>
          <w:sz w:val="20"/>
          <w:szCs w:val="20"/>
        </w:rPr>
        <w:softHyphen/>
        <w:t>ну Ста</w:t>
      </w:r>
      <w:r w:rsidRPr="00055ECD">
        <w:rPr>
          <w:sz w:val="20"/>
          <w:szCs w:val="20"/>
        </w:rPr>
        <w:softHyphen/>
        <w:t>ту</w:t>
      </w:r>
      <w:r w:rsidRPr="00055ECD">
        <w:rPr>
          <w:sz w:val="20"/>
          <w:szCs w:val="20"/>
        </w:rPr>
        <w:softHyphen/>
        <w:t>та месне заједнице мо</w:t>
      </w:r>
      <w:r w:rsidRPr="00055ECD">
        <w:rPr>
          <w:sz w:val="20"/>
          <w:szCs w:val="20"/>
        </w:rPr>
        <w:softHyphen/>
        <w:t>же поднети најмање 5% грађана са бирачким правом на подручју месне заједнице, тре</w:t>
      </w:r>
      <w:r w:rsidRPr="00055ECD">
        <w:rPr>
          <w:sz w:val="20"/>
          <w:szCs w:val="20"/>
        </w:rPr>
        <w:softHyphen/>
        <w:t>ћи</w:t>
      </w:r>
      <w:r w:rsidRPr="00055ECD">
        <w:rPr>
          <w:sz w:val="20"/>
          <w:szCs w:val="20"/>
        </w:rPr>
        <w:softHyphen/>
        <w:t>на чланова Савета месне заједнице или збор грађана месне заједнице.</w:t>
      </w:r>
    </w:p>
    <w:p w:rsidR="00E438C7" w:rsidRPr="00055ECD" w:rsidRDefault="00E438C7" w:rsidP="00E438C7">
      <w:pPr>
        <w:ind w:firstLine="708"/>
        <w:rPr>
          <w:sz w:val="20"/>
          <w:szCs w:val="20"/>
        </w:rPr>
      </w:pPr>
      <w:r w:rsidRPr="00055ECD">
        <w:rPr>
          <w:sz w:val="20"/>
          <w:szCs w:val="20"/>
        </w:rPr>
        <w:t>Пред</w:t>
      </w:r>
      <w:r w:rsidRPr="00055ECD">
        <w:rPr>
          <w:sz w:val="20"/>
          <w:szCs w:val="20"/>
        </w:rPr>
        <w:softHyphen/>
        <w:t>лог се под</w:t>
      </w:r>
      <w:r w:rsidRPr="00055ECD">
        <w:rPr>
          <w:sz w:val="20"/>
          <w:szCs w:val="20"/>
        </w:rPr>
        <w:softHyphen/>
        <w:t>но</w:t>
      </w:r>
      <w:r w:rsidRPr="00055ECD">
        <w:rPr>
          <w:sz w:val="20"/>
          <w:szCs w:val="20"/>
        </w:rPr>
        <w:softHyphen/>
        <w:t>си у пи</w:t>
      </w:r>
      <w:r w:rsidRPr="00055ECD">
        <w:rPr>
          <w:sz w:val="20"/>
          <w:szCs w:val="20"/>
        </w:rPr>
        <w:softHyphen/>
        <w:t>са</w:t>
      </w:r>
      <w:r w:rsidRPr="00055ECD">
        <w:rPr>
          <w:sz w:val="20"/>
          <w:szCs w:val="20"/>
        </w:rPr>
        <w:softHyphen/>
        <w:t>ном об</w:t>
      </w:r>
      <w:r w:rsidRPr="00055ECD">
        <w:rPr>
          <w:sz w:val="20"/>
          <w:szCs w:val="20"/>
        </w:rPr>
        <w:softHyphen/>
        <w:t>ли</w:t>
      </w:r>
      <w:r w:rsidRPr="00055ECD">
        <w:rPr>
          <w:sz w:val="20"/>
          <w:szCs w:val="20"/>
        </w:rPr>
        <w:softHyphen/>
        <w:t>ку са обра</w:t>
      </w:r>
      <w:r w:rsidRPr="00055ECD">
        <w:rPr>
          <w:sz w:val="20"/>
          <w:szCs w:val="20"/>
        </w:rPr>
        <w:softHyphen/>
        <w:t>зло</w:t>
      </w:r>
      <w:r w:rsidRPr="00055ECD">
        <w:rPr>
          <w:sz w:val="20"/>
          <w:szCs w:val="20"/>
        </w:rPr>
        <w:softHyphen/>
        <w:t>же</w:t>
      </w:r>
      <w:r w:rsidRPr="00055ECD">
        <w:rPr>
          <w:sz w:val="20"/>
          <w:szCs w:val="20"/>
        </w:rPr>
        <w:softHyphen/>
        <w:t>њем.</w:t>
      </w:r>
    </w:p>
    <w:p w:rsidR="00E438C7" w:rsidRPr="00055ECD" w:rsidRDefault="00E438C7" w:rsidP="00E438C7">
      <w:pPr>
        <w:ind w:firstLine="708"/>
        <w:rPr>
          <w:sz w:val="20"/>
          <w:szCs w:val="20"/>
        </w:rPr>
      </w:pPr>
      <w:r w:rsidRPr="00055ECD">
        <w:rPr>
          <w:sz w:val="20"/>
          <w:szCs w:val="20"/>
        </w:rPr>
        <w:t>О пред</w:t>
      </w:r>
      <w:r w:rsidRPr="00055ECD">
        <w:rPr>
          <w:sz w:val="20"/>
          <w:szCs w:val="20"/>
        </w:rPr>
        <w:softHyphen/>
        <w:t>ло</w:t>
      </w:r>
      <w:r w:rsidRPr="00055ECD">
        <w:rPr>
          <w:sz w:val="20"/>
          <w:szCs w:val="20"/>
        </w:rPr>
        <w:softHyphen/>
        <w:t>гу из става 1. овог члана Савет месне заједнице од</w:t>
      </w:r>
      <w:r w:rsidRPr="00055ECD">
        <w:rPr>
          <w:sz w:val="20"/>
          <w:szCs w:val="20"/>
        </w:rPr>
        <w:softHyphen/>
        <w:t>лу</w:t>
      </w:r>
      <w:r w:rsidRPr="00055ECD">
        <w:rPr>
          <w:sz w:val="20"/>
          <w:szCs w:val="20"/>
        </w:rPr>
        <w:softHyphen/>
        <w:t>чу</w:t>
      </w:r>
      <w:r w:rsidRPr="00055ECD">
        <w:rPr>
          <w:sz w:val="20"/>
          <w:szCs w:val="20"/>
        </w:rPr>
        <w:softHyphen/>
        <w:t>је већином гласова од укуп</w:t>
      </w:r>
      <w:r w:rsidRPr="00055ECD">
        <w:rPr>
          <w:sz w:val="20"/>
          <w:szCs w:val="20"/>
        </w:rPr>
        <w:softHyphen/>
        <w:t>ног бро</w:t>
      </w:r>
      <w:r w:rsidRPr="00055ECD">
        <w:rPr>
          <w:sz w:val="20"/>
          <w:szCs w:val="20"/>
        </w:rPr>
        <w:softHyphen/>
        <w:t>ја чланова Савета месне заједнице.</w:t>
      </w:r>
    </w:p>
    <w:p w:rsidR="00E438C7" w:rsidRPr="00055ECD" w:rsidRDefault="00E438C7" w:rsidP="00E438C7">
      <w:pPr>
        <w:ind w:firstLine="708"/>
        <w:rPr>
          <w:sz w:val="20"/>
          <w:szCs w:val="20"/>
        </w:rPr>
      </w:pPr>
      <w:r w:rsidRPr="00055ECD">
        <w:rPr>
          <w:sz w:val="20"/>
          <w:szCs w:val="20"/>
        </w:rPr>
        <w:t>Ако Савет месне заједнице од</w:t>
      </w:r>
      <w:r w:rsidRPr="00055ECD">
        <w:rPr>
          <w:sz w:val="20"/>
          <w:szCs w:val="20"/>
        </w:rPr>
        <w:softHyphen/>
        <w:t>лу</w:t>
      </w:r>
      <w:r w:rsidRPr="00055ECD">
        <w:rPr>
          <w:sz w:val="20"/>
          <w:szCs w:val="20"/>
        </w:rPr>
        <w:softHyphen/>
        <w:t>чи да се при</w:t>
      </w:r>
      <w:r w:rsidRPr="00055ECD">
        <w:rPr>
          <w:sz w:val="20"/>
          <w:szCs w:val="20"/>
        </w:rPr>
        <w:softHyphen/>
        <w:t>сту</w:t>
      </w:r>
      <w:r w:rsidRPr="00055ECD">
        <w:rPr>
          <w:sz w:val="20"/>
          <w:szCs w:val="20"/>
        </w:rPr>
        <w:softHyphen/>
        <w:t>пи до</w:t>
      </w:r>
      <w:r w:rsidRPr="00055ECD">
        <w:rPr>
          <w:sz w:val="20"/>
          <w:szCs w:val="20"/>
        </w:rPr>
        <w:softHyphen/>
        <w:t>но</w:t>
      </w:r>
      <w:r w:rsidRPr="00055ECD">
        <w:rPr>
          <w:sz w:val="20"/>
          <w:szCs w:val="20"/>
        </w:rPr>
        <w:softHyphen/>
        <w:t>ше</w:t>
      </w:r>
      <w:r w:rsidRPr="00055ECD">
        <w:rPr>
          <w:sz w:val="20"/>
          <w:szCs w:val="20"/>
        </w:rPr>
        <w:softHyphen/>
        <w:t>њу или про</w:t>
      </w:r>
      <w:r w:rsidRPr="00055ECD">
        <w:rPr>
          <w:sz w:val="20"/>
          <w:szCs w:val="20"/>
        </w:rPr>
        <w:softHyphen/>
        <w:t>ме</w:t>
      </w:r>
      <w:r w:rsidRPr="00055ECD">
        <w:rPr>
          <w:sz w:val="20"/>
          <w:szCs w:val="20"/>
        </w:rPr>
        <w:softHyphen/>
        <w:t>ни Статута месне заједнице, истим актом може именовати Коми</w:t>
      </w:r>
      <w:r w:rsidRPr="00055ECD">
        <w:rPr>
          <w:sz w:val="20"/>
          <w:szCs w:val="20"/>
        </w:rPr>
        <w:softHyphen/>
        <w:t>си</w:t>
      </w:r>
      <w:r w:rsidRPr="00055ECD">
        <w:rPr>
          <w:sz w:val="20"/>
          <w:szCs w:val="20"/>
        </w:rPr>
        <w:softHyphen/>
        <w:t>ју за из</w:t>
      </w:r>
      <w:r w:rsidRPr="00055ECD">
        <w:rPr>
          <w:sz w:val="20"/>
          <w:szCs w:val="20"/>
        </w:rPr>
        <w:softHyphen/>
        <w:t>ра</w:t>
      </w:r>
      <w:r w:rsidRPr="00055ECD">
        <w:rPr>
          <w:sz w:val="20"/>
          <w:szCs w:val="20"/>
        </w:rPr>
        <w:softHyphen/>
        <w:t>ду на</w:t>
      </w:r>
      <w:r w:rsidRPr="00055ECD">
        <w:rPr>
          <w:sz w:val="20"/>
          <w:szCs w:val="20"/>
        </w:rPr>
        <w:softHyphen/>
        <w:t>цр</w:t>
      </w:r>
      <w:r w:rsidRPr="00055ECD">
        <w:rPr>
          <w:sz w:val="20"/>
          <w:szCs w:val="20"/>
        </w:rPr>
        <w:softHyphen/>
        <w:t>та Статута месне заједнице, односно одлуке о про</w:t>
      </w:r>
      <w:r w:rsidRPr="00055ECD">
        <w:rPr>
          <w:sz w:val="20"/>
          <w:szCs w:val="20"/>
        </w:rPr>
        <w:softHyphen/>
        <w:t>ме</w:t>
      </w:r>
      <w:r w:rsidRPr="00055ECD">
        <w:rPr>
          <w:sz w:val="20"/>
          <w:szCs w:val="20"/>
        </w:rPr>
        <w:softHyphen/>
        <w:t>ни Ста</w:t>
      </w:r>
      <w:r w:rsidRPr="00055ECD">
        <w:rPr>
          <w:sz w:val="20"/>
          <w:szCs w:val="20"/>
        </w:rPr>
        <w:softHyphen/>
        <w:t>ту</w:t>
      </w:r>
      <w:r w:rsidRPr="00055ECD">
        <w:rPr>
          <w:sz w:val="20"/>
          <w:szCs w:val="20"/>
        </w:rPr>
        <w:softHyphen/>
        <w:t>та месне заједнице, одређује њене задатке и рок за израду нацрта и датум и место одржавања јавне расправе.</w:t>
      </w:r>
    </w:p>
    <w:p w:rsidR="00E438C7" w:rsidRPr="00055ECD" w:rsidRDefault="00E438C7" w:rsidP="00E438C7">
      <w:pPr>
        <w:ind w:firstLine="708"/>
        <w:rPr>
          <w:sz w:val="20"/>
          <w:szCs w:val="20"/>
        </w:rPr>
      </w:pPr>
      <w:r w:rsidRPr="00055ECD">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055ECD" w:rsidRDefault="00E438C7" w:rsidP="00E438C7">
      <w:pPr>
        <w:ind w:firstLine="708"/>
        <w:rPr>
          <w:sz w:val="20"/>
          <w:szCs w:val="20"/>
        </w:rPr>
      </w:pPr>
      <w:r w:rsidRPr="00055ECD">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055ECD" w:rsidRDefault="00E438C7" w:rsidP="00E438C7">
      <w:pPr>
        <w:ind w:firstLine="708"/>
        <w:rPr>
          <w:sz w:val="20"/>
          <w:szCs w:val="20"/>
        </w:rPr>
      </w:pPr>
      <w:r w:rsidRPr="00055ECD">
        <w:rPr>
          <w:sz w:val="20"/>
          <w:szCs w:val="20"/>
        </w:rPr>
        <w:lastRenderedPageBreak/>
        <w:t>Комисија за израду нацрта Статута месне заједнице, односно одлуке о про</w:t>
      </w:r>
      <w:r w:rsidRPr="00055ECD">
        <w:rPr>
          <w:sz w:val="20"/>
          <w:szCs w:val="20"/>
        </w:rPr>
        <w:softHyphen/>
        <w:t>ме</w:t>
      </w:r>
      <w:r w:rsidRPr="00055ECD">
        <w:rPr>
          <w:sz w:val="20"/>
          <w:szCs w:val="20"/>
        </w:rPr>
        <w:softHyphen/>
        <w:t>ни Ста</w:t>
      </w:r>
      <w:r w:rsidRPr="00055ECD">
        <w:rPr>
          <w:sz w:val="20"/>
          <w:szCs w:val="20"/>
        </w:rPr>
        <w:softHyphen/>
        <w:t>ту</w:t>
      </w:r>
      <w:r w:rsidRPr="00055ECD">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055ECD" w:rsidRDefault="00E438C7" w:rsidP="00E438C7">
      <w:pPr>
        <w:ind w:firstLine="708"/>
        <w:rPr>
          <w:sz w:val="20"/>
          <w:szCs w:val="20"/>
          <w:lang w:val="sr-Cyrl-CS"/>
        </w:rPr>
      </w:pPr>
      <w:r w:rsidRPr="00055ECD">
        <w:rPr>
          <w:sz w:val="20"/>
          <w:szCs w:val="20"/>
        </w:rPr>
        <w:t>Савет месне заједнице усва</w:t>
      </w:r>
      <w:r w:rsidRPr="00055ECD">
        <w:rPr>
          <w:sz w:val="20"/>
          <w:szCs w:val="20"/>
        </w:rPr>
        <w:softHyphen/>
        <w:t>ја Статут месне заједнице, односно одлуку о промени Ста</w:t>
      </w:r>
      <w:r w:rsidRPr="00055ECD">
        <w:rPr>
          <w:sz w:val="20"/>
          <w:szCs w:val="20"/>
        </w:rPr>
        <w:softHyphen/>
        <w:t>ту</w:t>
      </w:r>
      <w:r w:rsidRPr="00055ECD">
        <w:rPr>
          <w:sz w:val="20"/>
          <w:szCs w:val="20"/>
        </w:rPr>
        <w:softHyphen/>
        <w:t>та месне заједнице већином гла</w:t>
      </w:r>
      <w:r w:rsidRPr="00055ECD">
        <w:rPr>
          <w:sz w:val="20"/>
          <w:szCs w:val="20"/>
        </w:rPr>
        <w:softHyphen/>
        <w:t>со</w:t>
      </w:r>
      <w:r w:rsidRPr="00055ECD">
        <w:rPr>
          <w:sz w:val="20"/>
          <w:szCs w:val="20"/>
        </w:rPr>
        <w:softHyphen/>
        <w:t>ва од укуп</w:t>
      </w:r>
      <w:r w:rsidRPr="00055ECD">
        <w:rPr>
          <w:sz w:val="20"/>
          <w:szCs w:val="20"/>
        </w:rPr>
        <w:softHyphen/>
        <w:t>ног бро</w:t>
      </w:r>
      <w:r w:rsidRPr="00055ECD">
        <w:rPr>
          <w:sz w:val="20"/>
          <w:szCs w:val="20"/>
        </w:rPr>
        <w:softHyphen/>
        <w:t>ја чланова Савета месне заједнице.</w:t>
      </w:r>
    </w:p>
    <w:p w:rsidR="00E438C7" w:rsidRPr="00055ECD" w:rsidRDefault="00E438C7" w:rsidP="00E438C7">
      <w:pPr>
        <w:ind w:firstLine="708"/>
        <w:rPr>
          <w:sz w:val="20"/>
          <w:szCs w:val="20"/>
          <w:lang w:val="sr-Cyrl-CS"/>
        </w:rPr>
      </w:pPr>
    </w:p>
    <w:p w:rsidR="00E438C7" w:rsidRPr="00055ECD" w:rsidRDefault="00E438C7" w:rsidP="00E438C7">
      <w:pPr>
        <w:ind w:firstLine="708"/>
        <w:rPr>
          <w:sz w:val="20"/>
          <w:szCs w:val="20"/>
          <w:lang w:val="sr-Cyrl-CS"/>
        </w:rPr>
      </w:pPr>
    </w:p>
    <w:p w:rsidR="00E438C7" w:rsidRPr="00055ECD" w:rsidRDefault="00E438C7" w:rsidP="000E4FA3">
      <w:pPr>
        <w:autoSpaceDE w:val="0"/>
        <w:autoSpaceDN w:val="0"/>
        <w:adjustRightInd w:val="0"/>
        <w:jc w:val="center"/>
        <w:rPr>
          <w:rFonts w:eastAsia="ArialNarrow"/>
          <w:b/>
          <w:iCs/>
          <w:sz w:val="20"/>
          <w:szCs w:val="20"/>
        </w:rPr>
      </w:pPr>
      <w:r w:rsidRPr="00055ECD">
        <w:rPr>
          <w:rFonts w:eastAsia="ArialNarrow"/>
          <w:b/>
          <w:iCs/>
          <w:sz w:val="20"/>
          <w:szCs w:val="20"/>
        </w:rPr>
        <w:t>Објављивање статута и других општих аката</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46.</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055ECD">
        <w:rPr>
          <w:rFonts w:eastAsia="ArialNarrow"/>
          <w:i/>
          <w:sz w:val="20"/>
          <w:szCs w:val="20"/>
        </w:rPr>
        <w:t>и месне заједнице</w:t>
      </w:r>
      <w:r w:rsidRPr="00055ECD">
        <w:rPr>
          <w:rFonts w:eastAsia="ArialNarrow"/>
          <w:sz w:val="20"/>
          <w:szCs w:val="20"/>
        </w:rPr>
        <w:t xml:space="preserve">, као и у ''Службеном листу општине </w:t>
      </w:r>
      <w:r w:rsidRPr="00055ECD">
        <w:rPr>
          <w:rFonts w:eastAsia="ArialNarrow"/>
          <w:sz w:val="20"/>
          <w:szCs w:val="20"/>
          <w:lang w:val="sr-Cyrl-CS"/>
        </w:rPr>
        <w:t>Ивањица</w:t>
      </w:r>
      <w:r w:rsidRPr="00055ECD">
        <w:rPr>
          <w:rFonts w:eastAsia="ArialNarrow"/>
          <w:sz w:val="20"/>
          <w:szCs w:val="20"/>
        </w:rPr>
        <w:t>''.</w:t>
      </w: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9B0F7A">
      <w:pPr>
        <w:numPr>
          <w:ilvl w:val="0"/>
          <w:numId w:val="20"/>
        </w:numPr>
        <w:autoSpaceDE w:val="0"/>
        <w:autoSpaceDN w:val="0"/>
        <w:adjustRightInd w:val="0"/>
        <w:jc w:val="both"/>
        <w:rPr>
          <w:rFonts w:eastAsia="ArialNarrow"/>
          <w:b/>
          <w:iCs/>
          <w:sz w:val="20"/>
          <w:szCs w:val="20"/>
        </w:rPr>
      </w:pPr>
      <w:r w:rsidRPr="00055ECD">
        <w:rPr>
          <w:rFonts w:eastAsia="ArialNarrow"/>
          <w:b/>
          <w:iCs/>
          <w:sz w:val="20"/>
          <w:szCs w:val="20"/>
        </w:rPr>
        <w:t>ПРЕЛАЗНЕ И ЗАВРШНЕ ОДРЕДБЕ</w:t>
      </w: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 xml:space="preserve">Престанак важења </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47.</w:t>
      </w:r>
    </w:p>
    <w:p w:rsidR="00E438C7" w:rsidRPr="00055ECD" w:rsidRDefault="00E438C7" w:rsidP="00E438C7">
      <w:pPr>
        <w:autoSpaceDE w:val="0"/>
        <w:autoSpaceDN w:val="0"/>
        <w:adjustRightInd w:val="0"/>
        <w:rPr>
          <w:rFonts w:eastAsia="ArialNarrow"/>
          <w:sz w:val="20"/>
          <w:szCs w:val="20"/>
          <w:lang w:val="sr-Cyrl-CS"/>
        </w:rPr>
      </w:pPr>
      <w:r w:rsidRPr="00055ECD">
        <w:rPr>
          <w:rFonts w:eastAsia="ArialNarrow"/>
          <w:sz w:val="20"/>
          <w:szCs w:val="20"/>
        </w:rPr>
        <w:tab/>
        <w:t>Даном ступања на снагу овог Статута престаје да важи Статут Месне зајаднице</w:t>
      </w:r>
      <w:r w:rsidRPr="00055ECD">
        <w:rPr>
          <w:rFonts w:eastAsia="ArialNarrow"/>
          <w:sz w:val="20"/>
          <w:szCs w:val="20"/>
          <w:lang w:val="sr-Cyrl-CS"/>
        </w:rPr>
        <w:t xml:space="preserve"> Опаљеник  број 7/2010 од 5.2.2010.године.</w:t>
      </w:r>
    </w:p>
    <w:p w:rsidR="00E438C7" w:rsidRPr="00055ECD" w:rsidRDefault="00E438C7" w:rsidP="00E438C7">
      <w:pPr>
        <w:autoSpaceDE w:val="0"/>
        <w:autoSpaceDN w:val="0"/>
        <w:adjustRightInd w:val="0"/>
        <w:rPr>
          <w:rFonts w:eastAsia="ArialNarrow"/>
          <w:sz w:val="20"/>
          <w:szCs w:val="20"/>
          <w:lang w:val="sr-Cyrl-CS"/>
        </w:rPr>
      </w:pPr>
    </w:p>
    <w:p w:rsidR="00E438C7" w:rsidRPr="00055ECD" w:rsidRDefault="00E438C7" w:rsidP="000E4FA3">
      <w:pPr>
        <w:autoSpaceDE w:val="0"/>
        <w:autoSpaceDN w:val="0"/>
        <w:adjustRightInd w:val="0"/>
        <w:jc w:val="center"/>
        <w:rPr>
          <w:rFonts w:eastAsia="ArialNarrow"/>
          <w:b/>
          <w:iCs/>
          <w:sz w:val="20"/>
          <w:szCs w:val="20"/>
        </w:rPr>
      </w:pPr>
      <w:r w:rsidRPr="00055ECD">
        <w:rPr>
          <w:rFonts w:eastAsia="ArialNarrow"/>
          <w:b/>
          <w:iCs/>
          <w:sz w:val="20"/>
          <w:szCs w:val="20"/>
        </w:rPr>
        <w:t>Рок за усклађивање општих аката</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48.</w:t>
      </w:r>
    </w:p>
    <w:p w:rsidR="00E438C7" w:rsidRPr="00055ECD" w:rsidRDefault="00E438C7" w:rsidP="00E438C7">
      <w:pPr>
        <w:autoSpaceDE w:val="0"/>
        <w:autoSpaceDN w:val="0"/>
        <w:adjustRightInd w:val="0"/>
        <w:rPr>
          <w:rFonts w:eastAsia="ArialNarrow"/>
          <w:sz w:val="20"/>
          <w:szCs w:val="20"/>
        </w:rPr>
      </w:pPr>
      <w:r w:rsidRPr="00055ECD">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055ECD" w:rsidRDefault="00E438C7" w:rsidP="00E438C7">
      <w:pPr>
        <w:autoSpaceDE w:val="0"/>
        <w:autoSpaceDN w:val="0"/>
        <w:adjustRightInd w:val="0"/>
        <w:jc w:val="center"/>
        <w:rPr>
          <w:rFonts w:eastAsia="ArialNarrow"/>
          <w:b/>
          <w:iCs/>
          <w:sz w:val="20"/>
          <w:szCs w:val="20"/>
        </w:rPr>
      </w:pP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Ступање на снагу</w:t>
      </w:r>
    </w:p>
    <w:p w:rsidR="00E438C7" w:rsidRPr="00055ECD" w:rsidRDefault="00E438C7" w:rsidP="00E438C7">
      <w:pPr>
        <w:autoSpaceDE w:val="0"/>
        <w:autoSpaceDN w:val="0"/>
        <w:adjustRightInd w:val="0"/>
        <w:jc w:val="center"/>
        <w:rPr>
          <w:rFonts w:eastAsia="ArialNarrow"/>
          <w:b/>
          <w:iCs/>
          <w:sz w:val="20"/>
          <w:szCs w:val="20"/>
        </w:rPr>
      </w:pPr>
      <w:r w:rsidRPr="00055ECD">
        <w:rPr>
          <w:rFonts w:eastAsia="ArialNarrow"/>
          <w:b/>
          <w:iCs/>
          <w:sz w:val="20"/>
          <w:szCs w:val="20"/>
        </w:rPr>
        <w:t>Члан 49.</w:t>
      </w:r>
    </w:p>
    <w:p w:rsidR="00E438C7" w:rsidRPr="00055ECD" w:rsidRDefault="00E438C7" w:rsidP="00E438C7">
      <w:pPr>
        <w:autoSpaceDE w:val="0"/>
        <w:autoSpaceDN w:val="0"/>
        <w:adjustRightInd w:val="0"/>
        <w:rPr>
          <w:rFonts w:eastAsia="ArialNarrow"/>
          <w:sz w:val="20"/>
          <w:szCs w:val="20"/>
          <w:lang w:val="sr-Cyrl-CS"/>
        </w:rPr>
      </w:pPr>
      <w:r w:rsidRPr="00055ECD">
        <w:rPr>
          <w:rFonts w:eastAsia="ArialNarrow"/>
          <w:sz w:val="20"/>
          <w:szCs w:val="20"/>
          <w:lang w:val="sr-Cyrl-CS"/>
        </w:rPr>
        <w:t xml:space="preserve">         </w:t>
      </w:r>
      <w:r w:rsidRPr="00055ECD">
        <w:rPr>
          <w:rFonts w:eastAsia="ArialNarrow"/>
          <w:sz w:val="20"/>
          <w:szCs w:val="20"/>
        </w:rPr>
        <w:t xml:space="preserve">Овај Статут ступа на снагу </w:t>
      </w:r>
      <w:r w:rsidRPr="00055ECD">
        <w:rPr>
          <w:rFonts w:eastAsia="ArialNarrow"/>
          <w:sz w:val="20"/>
          <w:szCs w:val="20"/>
          <w:lang w:val="sr-Cyrl-CS"/>
        </w:rPr>
        <w:t xml:space="preserve">даном доношења и исти ће бити објављен </w:t>
      </w:r>
      <w:r w:rsidRPr="00055ECD">
        <w:rPr>
          <w:rFonts w:eastAsia="ArialNarrow"/>
          <w:sz w:val="20"/>
          <w:szCs w:val="20"/>
        </w:rPr>
        <w:t xml:space="preserve"> у ''Службеном листу општине </w:t>
      </w:r>
      <w:r w:rsidRPr="00055ECD">
        <w:rPr>
          <w:rFonts w:eastAsia="ArialNarrow"/>
          <w:sz w:val="20"/>
          <w:szCs w:val="20"/>
          <w:lang w:val="sr-Cyrl-CS"/>
        </w:rPr>
        <w:t>Ивањица</w:t>
      </w:r>
      <w:r w:rsidRPr="00055ECD">
        <w:rPr>
          <w:rFonts w:eastAsia="ArialNarrow"/>
          <w:sz w:val="20"/>
          <w:szCs w:val="20"/>
        </w:rPr>
        <w:t>''</w:t>
      </w:r>
      <w:r w:rsidRPr="00055ECD">
        <w:rPr>
          <w:rFonts w:eastAsia="ArialNarrow"/>
          <w:sz w:val="20"/>
          <w:szCs w:val="20"/>
          <w:lang w:val="sr-Cyrl-CS"/>
        </w:rPr>
        <w:t>и на званичној интернет презентацији Општине.</w:t>
      </w:r>
    </w:p>
    <w:p w:rsidR="00E438C7" w:rsidRPr="00055ECD" w:rsidRDefault="00E438C7" w:rsidP="00E438C7">
      <w:pPr>
        <w:autoSpaceDE w:val="0"/>
        <w:autoSpaceDN w:val="0"/>
        <w:adjustRightInd w:val="0"/>
        <w:rPr>
          <w:rFonts w:eastAsia="ArialNarrow"/>
          <w:b/>
          <w:iCs/>
          <w:sz w:val="20"/>
          <w:szCs w:val="20"/>
        </w:rPr>
      </w:pP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E438C7">
      <w:pPr>
        <w:autoSpaceDE w:val="0"/>
        <w:autoSpaceDN w:val="0"/>
        <w:adjustRightInd w:val="0"/>
        <w:rPr>
          <w:rFonts w:eastAsia="ArialNarrow"/>
          <w:i/>
          <w:iCs/>
          <w:sz w:val="20"/>
          <w:szCs w:val="20"/>
        </w:rPr>
      </w:pPr>
    </w:p>
    <w:p w:rsidR="00E438C7" w:rsidRPr="00055ECD" w:rsidRDefault="00E438C7" w:rsidP="00E438C7">
      <w:pPr>
        <w:autoSpaceDE w:val="0"/>
        <w:autoSpaceDN w:val="0"/>
        <w:adjustRightInd w:val="0"/>
        <w:rPr>
          <w:rFonts w:eastAsia="ArialNarrow"/>
          <w:iCs/>
          <w:sz w:val="20"/>
          <w:szCs w:val="20"/>
        </w:rPr>
      </w:pPr>
    </w:p>
    <w:p w:rsidR="00E438C7" w:rsidRPr="00055ECD" w:rsidRDefault="00E438C7" w:rsidP="00E438C7">
      <w:pPr>
        <w:autoSpaceDE w:val="0"/>
        <w:autoSpaceDN w:val="0"/>
        <w:adjustRightInd w:val="0"/>
        <w:rPr>
          <w:rFonts w:eastAsia="ArialNarrow"/>
          <w:b/>
          <w:sz w:val="20"/>
          <w:szCs w:val="20"/>
        </w:rPr>
      </w:pPr>
      <w:r w:rsidRPr="00055ECD">
        <w:rPr>
          <w:rFonts w:eastAsia="ArialNarrow"/>
          <w:b/>
          <w:sz w:val="20"/>
          <w:szCs w:val="20"/>
        </w:rPr>
        <w:t>Република Србија</w:t>
      </w:r>
    </w:p>
    <w:p w:rsidR="00E438C7" w:rsidRPr="00055ECD" w:rsidRDefault="00E438C7" w:rsidP="00E438C7">
      <w:pPr>
        <w:autoSpaceDE w:val="0"/>
        <w:autoSpaceDN w:val="0"/>
        <w:adjustRightInd w:val="0"/>
        <w:rPr>
          <w:rFonts w:eastAsia="ArialNarrow"/>
          <w:b/>
          <w:sz w:val="20"/>
          <w:szCs w:val="20"/>
          <w:lang w:val="sr-Cyrl-CS"/>
        </w:rPr>
      </w:pPr>
      <w:r w:rsidRPr="00055ECD">
        <w:rPr>
          <w:rFonts w:eastAsia="ArialNarrow"/>
          <w:b/>
          <w:sz w:val="20"/>
          <w:szCs w:val="20"/>
        </w:rPr>
        <w:t xml:space="preserve">Општина </w:t>
      </w:r>
      <w:r w:rsidRPr="00055ECD">
        <w:rPr>
          <w:rFonts w:eastAsia="ArialNarrow"/>
          <w:b/>
          <w:sz w:val="20"/>
          <w:szCs w:val="20"/>
          <w:lang w:val="sr-Cyrl-CS"/>
        </w:rPr>
        <w:t>Ивањица</w:t>
      </w:r>
    </w:p>
    <w:p w:rsidR="00E438C7" w:rsidRPr="00055ECD" w:rsidRDefault="00E438C7" w:rsidP="00E438C7">
      <w:pPr>
        <w:autoSpaceDE w:val="0"/>
        <w:autoSpaceDN w:val="0"/>
        <w:adjustRightInd w:val="0"/>
        <w:rPr>
          <w:rFonts w:eastAsia="ArialNarrow"/>
          <w:b/>
          <w:sz w:val="20"/>
          <w:szCs w:val="20"/>
          <w:lang w:val="sr-Cyrl-CS"/>
        </w:rPr>
      </w:pPr>
      <w:r w:rsidRPr="00055ECD">
        <w:rPr>
          <w:rFonts w:eastAsia="ArialNarrow"/>
          <w:b/>
          <w:sz w:val="20"/>
          <w:szCs w:val="20"/>
        </w:rPr>
        <w:t xml:space="preserve">Месна заједница </w:t>
      </w:r>
      <w:r w:rsidRPr="00055ECD">
        <w:rPr>
          <w:rFonts w:eastAsia="ArialNarrow"/>
          <w:b/>
          <w:sz w:val="20"/>
          <w:szCs w:val="20"/>
          <w:lang w:val="sr-Cyrl-CS"/>
        </w:rPr>
        <w:t>Опаљеник</w:t>
      </w:r>
    </w:p>
    <w:p w:rsidR="00E438C7" w:rsidRPr="00055ECD" w:rsidRDefault="00E438C7" w:rsidP="00E438C7">
      <w:pPr>
        <w:autoSpaceDE w:val="0"/>
        <w:autoSpaceDN w:val="0"/>
        <w:adjustRightInd w:val="0"/>
        <w:rPr>
          <w:rFonts w:eastAsia="ArialNarrow"/>
          <w:b/>
          <w:sz w:val="20"/>
          <w:szCs w:val="20"/>
          <w:lang w:val="sr-Cyrl-CS"/>
        </w:rPr>
      </w:pPr>
      <w:r w:rsidRPr="00055ECD">
        <w:rPr>
          <w:rFonts w:eastAsia="ArialNarrow"/>
          <w:b/>
          <w:sz w:val="20"/>
          <w:szCs w:val="20"/>
        </w:rPr>
        <w:t>Број:</w:t>
      </w:r>
      <w:r w:rsidRPr="00055ECD">
        <w:rPr>
          <w:rFonts w:eastAsia="ArialNarrow"/>
          <w:b/>
          <w:sz w:val="20"/>
          <w:szCs w:val="20"/>
          <w:lang w:val="sr-Cyrl-CS"/>
        </w:rPr>
        <w:t xml:space="preserve"> </w:t>
      </w:r>
      <w:r w:rsidRPr="00055ECD">
        <w:rPr>
          <w:rFonts w:eastAsia="ArialNarrow"/>
          <w:b/>
          <w:sz w:val="20"/>
          <w:szCs w:val="20"/>
        </w:rPr>
        <w:t>1/2019</w:t>
      </w:r>
    </w:p>
    <w:p w:rsidR="00E438C7" w:rsidRPr="00055ECD" w:rsidRDefault="00E438C7" w:rsidP="00E438C7">
      <w:pPr>
        <w:autoSpaceDE w:val="0"/>
        <w:autoSpaceDN w:val="0"/>
        <w:adjustRightInd w:val="0"/>
        <w:rPr>
          <w:rFonts w:eastAsia="ArialNarrow"/>
          <w:b/>
          <w:sz w:val="20"/>
          <w:szCs w:val="20"/>
          <w:lang w:val="sr-Cyrl-CS"/>
        </w:rPr>
      </w:pPr>
      <w:r w:rsidRPr="00055ECD">
        <w:rPr>
          <w:rFonts w:eastAsia="ArialNarrow"/>
          <w:b/>
          <w:sz w:val="20"/>
          <w:szCs w:val="20"/>
        </w:rPr>
        <w:t>Датум: 12.2.</w:t>
      </w:r>
      <w:r w:rsidRPr="00055ECD">
        <w:rPr>
          <w:rFonts w:eastAsia="ArialNarrow"/>
          <w:b/>
          <w:sz w:val="20"/>
          <w:szCs w:val="20"/>
          <w:lang w:val="sr-Cyrl-CS"/>
        </w:rPr>
        <w:t>2019</w:t>
      </w:r>
      <w:r w:rsidRPr="00055ECD">
        <w:rPr>
          <w:rFonts w:eastAsia="ArialNarrow"/>
          <w:b/>
          <w:sz w:val="20"/>
          <w:szCs w:val="20"/>
        </w:rPr>
        <w:t xml:space="preserve">. </w:t>
      </w:r>
      <w:r w:rsidRPr="00055ECD">
        <w:rPr>
          <w:rFonts w:eastAsia="ArialNarrow"/>
          <w:b/>
          <w:sz w:val="20"/>
          <w:szCs w:val="20"/>
          <w:lang w:val="sr-Cyrl-CS"/>
        </w:rPr>
        <w:t>г</w:t>
      </w:r>
      <w:r w:rsidRPr="00055ECD">
        <w:rPr>
          <w:rFonts w:eastAsia="ArialNarrow"/>
          <w:b/>
          <w:sz w:val="20"/>
          <w:szCs w:val="20"/>
        </w:rPr>
        <w:t>одине</w:t>
      </w:r>
    </w:p>
    <w:p w:rsidR="00E438C7" w:rsidRPr="00055ECD" w:rsidRDefault="00E438C7" w:rsidP="00E438C7">
      <w:pPr>
        <w:autoSpaceDE w:val="0"/>
        <w:autoSpaceDN w:val="0"/>
        <w:adjustRightInd w:val="0"/>
        <w:rPr>
          <w:rFonts w:eastAsia="ArialNarrow"/>
          <w:b/>
          <w:sz w:val="20"/>
          <w:szCs w:val="20"/>
          <w:lang w:val="sr-Cyrl-CS"/>
        </w:rPr>
      </w:pPr>
    </w:p>
    <w:p w:rsidR="00E438C7" w:rsidRPr="00055ECD" w:rsidRDefault="00E438C7" w:rsidP="00E438C7">
      <w:pPr>
        <w:autoSpaceDE w:val="0"/>
        <w:autoSpaceDN w:val="0"/>
        <w:adjustRightInd w:val="0"/>
        <w:rPr>
          <w:rFonts w:eastAsia="ArialNarrow"/>
          <w:b/>
          <w:sz w:val="20"/>
          <w:szCs w:val="20"/>
          <w:lang w:val="sr-Cyrl-CS"/>
        </w:rPr>
      </w:pP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rPr>
        <w:tab/>
      </w:r>
      <w:r w:rsidRPr="00055ECD">
        <w:rPr>
          <w:rFonts w:eastAsia="ArialNarrow"/>
          <w:b/>
          <w:sz w:val="20"/>
          <w:szCs w:val="20"/>
          <w:lang w:val="sr-Cyrl-CS"/>
        </w:rPr>
        <w:t>ПОВЕРЕНИК ОПШТИНЕ</w:t>
      </w:r>
    </w:p>
    <w:p w:rsidR="00E438C7" w:rsidRPr="000E4FA3" w:rsidRDefault="00E438C7" w:rsidP="00E438C7">
      <w:pPr>
        <w:autoSpaceDE w:val="0"/>
        <w:autoSpaceDN w:val="0"/>
        <w:adjustRightInd w:val="0"/>
        <w:rPr>
          <w:rFonts w:eastAsia="ArialNarrow"/>
          <w:sz w:val="20"/>
          <w:szCs w:val="20"/>
          <w:lang w:val="sr-Cyrl-CS"/>
        </w:rPr>
      </w:pPr>
      <w:r w:rsidRPr="00055ECD">
        <w:rPr>
          <w:rFonts w:eastAsia="ArialNarrow"/>
          <w:b/>
          <w:sz w:val="20"/>
          <w:szCs w:val="20"/>
          <w:lang w:val="sr-Cyrl-CS"/>
        </w:rPr>
        <w:t xml:space="preserve">                                                                                                 </w:t>
      </w:r>
      <w:r w:rsidR="000E4FA3">
        <w:rPr>
          <w:rFonts w:eastAsia="ArialNarrow"/>
          <w:b/>
          <w:sz w:val="20"/>
          <w:szCs w:val="20"/>
        </w:rPr>
        <w:t xml:space="preserve">                         </w:t>
      </w:r>
      <w:r w:rsidRPr="000E4FA3">
        <w:rPr>
          <w:rFonts w:eastAsia="ArialNarrow"/>
          <w:sz w:val="20"/>
          <w:szCs w:val="20"/>
          <w:lang w:val="sr-Cyrl-CS"/>
        </w:rPr>
        <w:t>Драгоман Петровић</w:t>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r w:rsidRPr="000E4FA3">
        <w:rPr>
          <w:rFonts w:eastAsia="ArialNarrow"/>
          <w:sz w:val="20"/>
          <w:szCs w:val="20"/>
        </w:rPr>
        <w:tab/>
      </w:r>
    </w:p>
    <w:p w:rsidR="00E438C7" w:rsidRDefault="00E438C7" w:rsidP="00B83622">
      <w:pPr>
        <w:pStyle w:val="BodyText"/>
        <w:rPr>
          <w:sz w:val="20"/>
          <w:szCs w:val="20"/>
        </w:rPr>
      </w:pPr>
    </w:p>
    <w:p w:rsidR="00E438C7" w:rsidRDefault="00E438C7"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E438C7" w:rsidRDefault="00E438C7" w:rsidP="00B83622">
      <w:pPr>
        <w:pStyle w:val="BodyText"/>
        <w:rPr>
          <w:sz w:val="20"/>
          <w:szCs w:val="20"/>
        </w:rPr>
      </w:pPr>
    </w:p>
    <w:p w:rsidR="00E438C7" w:rsidRPr="005A2696" w:rsidRDefault="00E438C7" w:rsidP="00E438C7">
      <w:pPr>
        <w:autoSpaceDE w:val="0"/>
        <w:autoSpaceDN w:val="0"/>
        <w:adjustRightInd w:val="0"/>
        <w:rPr>
          <w:color w:val="000000"/>
          <w:sz w:val="20"/>
          <w:szCs w:val="20"/>
        </w:rPr>
      </w:pPr>
      <w:r w:rsidRPr="005A2696">
        <w:rPr>
          <w:color w:val="000000"/>
          <w:sz w:val="20"/>
          <w:szCs w:val="20"/>
        </w:rPr>
        <w:lastRenderedPageBreak/>
        <w:t xml:space="preserve">            На основу члана </w:t>
      </w:r>
      <w:r w:rsidRPr="005A2696">
        <w:rPr>
          <w:color w:val="000000"/>
          <w:sz w:val="20"/>
          <w:szCs w:val="20"/>
          <w:lang w:val="sr-Cyrl-CS"/>
        </w:rPr>
        <w:t>109</w:t>
      </w:r>
      <w:r w:rsidRPr="005A2696">
        <w:rPr>
          <w:color w:val="000000"/>
          <w:sz w:val="20"/>
          <w:szCs w:val="20"/>
        </w:rPr>
        <w:t xml:space="preserve">. Статута општине </w:t>
      </w:r>
      <w:r w:rsidRPr="005A2696">
        <w:rPr>
          <w:color w:val="000000"/>
          <w:sz w:val="20"/>
          <w:szCs w:val="20"/>
          <w:lang w:val="sr-Cyrl-CS"/>
        </w:rPr>
        <w:t xml:space="preserve">Ивањица </w:t>
      </w:r>
      <w:r w:rsidRPr="005A2696">
        <w:rPr>
          <w:color w:val="000000"/>
          <w:sz w:val="20"/>
          <w:szCs w:val="20"/>
        </w:rPr>
        <w:t>(</w:t>
      </w:r>
      <w:r w:rsidRPr="005A2696">
        <w:rPr>
          <w:color w:val="000000"/>
          <w:sz w:val="20"/>
          <w:szCs w:val="20"/>
          <w:lang w:val="sr-Cyrl-CS"/>
        </w:rPr>
        <w:t>„</w:t>
      </w:r>
      <w:r w:rsidRPr="005A2696">
        <w:rPr>
          <w:color w:val="000000"/>
          <w:sz w:val="20"/>
          <w:szCs w:val="20"/>
        </w:rPr>
        <w:t>Службени лист општине</w:t>
      </w:r>
      <w:r w:rsidRPr="005A2696">
        <w:rPr>
          <w:color w:val="000000"/>
          <w:sz w:val="20"/>
          <w:szCs w:val="20"/>
          <w:lang w:val="sr-Cyrl-CS"/>
        </w:rPr>
        <w:t xml:space="preserve"> Ивањица“,</w:t>
      </w:r>
      <w:r w:rsidRPr="005A2696">
        <w:rPr>
          <w:color w:val="000000"/>
          <w:sz w:val="20"/>
          <w:szCs w:val="20"/>
        </w:rPr>
        <w:t xml:space="preserve"> број </w:t>
      </w:r>
      <w:r w:rsidRPr="005A2696">
        <w:rPr>
          <w:color w:val="000000"/>
          <w:sz w:val="20"/>
          <w:szCs w:val="20"/>
          <w:lang w:val="sr-Cyrl-CS"/>
        </w:rPr>
        <w:t>79/2008</w:t>
      </w:r>
      <w:r w:rsidRPr="005A2696">
        <w:rPr>
          <w:color w:val="000000"/>
          <w:sz w:val="20"/>
          <w:szCs w:val="20"/>
        </w:rPr>
        <w:t xml:space="preserve">) и члана 4. Одлуке о месним заједницама на територији општине </w:t>
      </w:r>
      <w:r w:rsidRPr="005A2696">
        <w:rPr>
          <w:color w:val="000000"/>
          <w:sz w:val="20"/>
          <w:szCs w:val="20"/>
          <w:lang w:val="sr-Cyrl-CS"/>
        </w:rPr>
        <w:t>Ивањица</w:t>
      </w:r>
      <w:r w:rsidRPr="005A2696">
        <w:rPr>
          <w:color w:val="000000"/>
          <w:sz w:val="20"/>
          <w:szCs w:val="20"/>
        </w:rPr>
        <w:t xml:space="preserve"> („Службени лист општине</w:t>
      </w:r>
      <w:r w:rsidRPr="005A2696">
        <w:rPr>
          <w:color w:val="000000"/>
          <w:sz w:val="20"/>
          <w:szCs w:val="20"/>
          <w:lang w:val="sr-Cyrl-CS"/>
        </w:rPr>
        <w:t xml:space="preserve"> Ивањица</w:t>
      </w:r>
      <w:r w:rsidRPr="005A2696">
        <w:rPr>
          <w:color w:val="000000"/>
          <w:sz w:val="20"/>
          <w:szCs w:val="20"/>
        </w:rPr>
        <w:t>“</w:t>
      </w:r>
      <w:r w:rsidRPr="005A2696">
        <w:rPr>
          <w:color w:val="000000"/>
          <w:sz w:val="20"/>
          <w:szCs w:val="20"/>
          <w:lang w:val="sr-Cyrl-CS"/>
        </w:rPr>
        <w:t>,</w:t>
      </w:r>
      <w:r w:rsidRPr="005A2696">
        <w:rPr>
          <w:color w:val="000000"/>
          <w:sz w:val="20"/>
          <w:szCs w:val="20"/>
        </w:rPr>
        <w:t xml:space="preserve"> број</w:t>
      </w:r>
      <w:r w:rsidRPr="005A2696">
        <w:rPr>
          <w:color w:val="000000"/>
          <w:sz w:val="20"/>
          <w:szCs w:val="20"/>
          <w:lang w:val="sr-Cyrl-CS"/>
        </w:rPr>
        <w:t xml:space="preserve"> 9</w:t>
      </w:r>
      <w:r w:rsidRPr="005A2696">
        <w:rPr>
          <w:color w:val="000000"/>
          <w:sz w:val="20"/>
          <w:szCs w:val="20"/>
        </w:rPr>
        <w:t xml:space="preserve">/2018), Савет Месне заједнице </w:t>
      </w:r>
      <w:r w:rsidRPr="005A2696">
        <w:rPr>
          <w:color w:val="000000"/>
          <w:sz w:val="20"/>
          <w:szCs w:val="20"/>
          <w:lang w:val="sr-Cyrl-CS"/>
        </w:rPr>
        <w:t>Осоница</w:t>
      </w:r>
      <w:r w:rsidRPr="005A2696">
        <w:rPr>
          <w:color w:val="000000"/>
          <w:sz w:val="20"/>
          <w:szCs w:val="20"/>
        </w:rPr>
        <w:t>,</w:t>
      </w:r>
      <w:r w:rsidRPr="005A2696">
        <w:rPr>
          <w:color w:val="000000"/>
          <w:sz w:val="20"/>
          <w:szCs w:val="20"/>
          <w:lang w:val="sr-Cyrl-CS"/>
        </w:rPr>
        <w:t xml:space="preserve"> </w:t>
      </w:r>
      <w:r w:rsidRPr="005A2696">
        <w:rPr>
          <w:color w:val="000000"/>
          <w:sz w:val="20"/>
          <w:szCs w:val="20"/>
        </w:rPr>
        <w:t>на седници одржаној дана 11.2.</w:t>
      </w:r>
      <w:r w:rsidRPr="005A2696">
        <w:rPr>
          <w:color w:val="000000"/>
          <w:sz w:val="20"/>
          <w:szCs w:val="20"/>
          <w:lang w:val="sr-Cyrl-CS"/>
        </w:rPr>
        <w:t>2019</w:t>
      </w:r>
      <w:r w:rsidRPr="005A2696">
        <w:rPr>
          <w:color w:val="000000"/>
          <w:sz w:val="20"/>
          <w:szCs w:val="20"/>
        </w:rPr>
        <w:t>.године, донео је</w:t>
      </w:r>
    </w:p>
    <w:p w:rsidR="00E438C7" w:rsidRPr="005A2696" w:rsidRDefault="00E438C7" w:rsidP="00E438C7">
      <w:pPr>
        <w:outlineLvl w:val="0"/>
        <w:rPr>
          <w:b/>
          <w:bCs/>
          <w:color w:val="000000"/>
          <w:kern w:val="36"/>
          <w:sz w:val="20"/>
          <w:szCs w:val="20"/>
        </w:rPr>
      </w:pPr>
    </w:p>
    <w:p w:rsidR="00E438C7" w:rsidRPr="005A2696" w:rsidRDefault="00E438C7" w:rsidP="00E438C7">
      <w:pPr>
        <w:outlineLvl w:val="0"/>
        <w:rPr>
          <w:b/>
          <w:bCs/>
          <w:color w:val="000000"/>
          <w:kern w:val="36"/>
          <w:sz w:val="20"/>
          <w:szCs w:val="20"/>
        </w:rPr>
      </w:pPr>
    </w:p>
    <w:p w:rsidR="00E438C7" w:rsidRPr="005A2696" w:rsidRDefault="00E438C7" w:rsidP="00E438C7">
      <w:pPr>
        <w:jc w:val="center"/>
        <w:outlineLvl w:val="0"/>
        <w:rPr>
          <w:b/>
          <w:bCs/>
          <w:color w:val="000000"/>
          <w:kern w:val="36"/>
          <w:sz w:val="20"/>
          <w:szCs w:val="20"/>
        </w:rPr>
      </w:pPr>
      <w:r w:rsidRPr="005A2696">
        <w:rPr>
          <w:b/>
          <w:bCs/>
          <w:color w:val="000000"/>
          <w:kern w:val="36"/>
          <w:sz w:val="20"/>
          <w:szCs w:val="20"/>
        </w:rPr>
        <w:t>СТАТУТ</w:t>
      </w:r>
    </w:p>
    <w:p w:rsidR="00E438C7" w:rsidRPr="005A2696" w:rsidRDefault="00E438C7" w:rsidP="00E438C7">
      <w:pPr>
        <w:jc w:val="center"/>
        <w:rPr>
          <w:b/>
          <w:bCs/>
          <w:color w:val="000000"/>
          <w:sz w:val="20"/>
          <w:szCs w:val="20"/>
        </w:rPr>
      </w:pPr>
      <w:r w:rsidRPr="005A2696">
        <w:rPr>
          <w:b/>
          <w:bCs/>
          <w:color w:val="000000"/>
          <w:sz w:val="20"/>
          <w:szCs w:val="20"/>
        </w:rPr>
        <w:t>МЕСНЕ ЗАЈЕДНИЦЕ</w:t>
      </w:r>
      <w:r w:rsidRPr="005A2696">
        <w:rPr>
          <w:b/>
          <w:bCs/>
          <w:color w:val="000000"/>
          <w:sz w:val="20"/>
          <w:szCs w:val="20"/>
          <w:lang w:val="sr-Cyrl-CS"/>
        </w:rPr>
        <w:t xml:space="preserve"> ОСОНИЦА</w:t>
      </w:r>
    </w:p>
    <w:p w:rsidR="00E438C7" w:rsidRPr="005A2696" w:rsidRDefault="00E438C7" w:rsidP="00E438C7">
      <w:pPr>
        <w:jc w:val="center"/>
        <w:rPr>
          <w:b/>
          <w:bCs/>
          <w:color w:val="000000"/>
          <w:sz w:val="20"/>
          <w:szCs w:val="20"/>
        </w:rPr>
      </w:pPr>
    </w:p>
    <w:p w:rsidR="00E438C7" w:rsidRPr="005A2696" w:rsidRDefault="00E438C7" w:rsidP="00E438C7">
      <w:pPr>
        <w:rPr>
          <w:b/>
          <w:bCs/>
          <w:color w:val="000000"/>
          <w:sz w:val="20"/>
          <w:szCs w:val="20"/>
        </w:rPr>
      </w:pPr>
    </w:p>
    <w:p w:rsidR="00E438C7" w:rsidRPr="005A2696" w:rsidRDefault="00E438C7" w:rsidP="009B0F7A">
      <w:pPr>
        <w:numPr>
          <w:ilvl w:val="0"/>
          <w:numId w:val="20"/>
        </w:numPr>
        <w:ind w:left="502"/>
        <w:jc w:val="both"/>
        <w:rPr>
          <w:b/>
          <w:bCs/>
          <w:color w:val="000000"/>
          <w:kern w:val="36"/>
          <w:sz w:val="20"/>
          <w:szCs w:val="20"/>
        </w:rPr>
      </w:pPr>
      <w:r w:rsidRPr="005A2696">
        <w:rPr>
          <w:b/>
          <w:bCs/>
          <w:color w:val="000000"/>
          <w:kern w:val="36"/>
          <w:sz w:val="20"/>
          <w:szCs w:val="20"/>
        </w:rPr>
        <w:t>УВОДНЕ ОДРЕДБЕ</w:t>
      </w:r>
    </w:p>
    <w:p w:rsidR="00E438C7" w:rsidRPr="005A2696" w:rsidRDefault="00E438C7" w:rsidP="00E438C7">
      <w:pPr>
        <w:ind w:left="720"/>
        <w:rPr>
          <w:b/>
          <w:bCs/>
          <w:color w:val="000000"/>
          <w:kern w:val="36"/>
          <w:sz w:val="20"/>
          <w:szCs w:val="20"/>
        </w:rPr>
      </w:pPr>
    </w:p>
    <w:p w:rsidR="00E438C7" w:rsidRPr="005A2696" w:rsidRDefault="00E438C7" w:rsidP="00E438C7">
      <w:pPr>
        <w:autoSpaceDE w:val="0"/>
        <w:autoSpaceDN w:val="0"/>
        <w:adjustRightInd w:val="0"/>
        <w:rPr>
          <w:b/>
          <w:color w:val="000000"/>
          <w:sz w:val="20"/>
          <w:szCs w:val="20"/>
        </w:rPr>
      </w:pPr>
      <w:r w:rsidRPr="005A2696">
        <w:rPr>
          <w:b/>
          <w:color w:val="000000"/>
          <w:sz w:val="20"/>
          <w:szCs w:val="20"/>
        </w:rPr>
        <w:t xml:space="preserve">                                                        Предмет уређивања</w:t>
      </w:r>
    </w:p>
    <w:p w:rsidR="00E438C7" w:rsidRPr="005A2696" w:rsidRDefault="00E438C7" w:rsidP="00E438C7">
      <w:pPr>
        <w:autoSpaceDE w:val="0"/>
        <w:autoSpaceDN w:val="0"/>
        <w:adjustRightInd w:val="0"/>
        <w:jc w:val="center"/>
        <w:rPr>
          <w:b/>
          <w:sz w:val="20"/>
          <w:szCs w:val="20"/>
        </w:rPr>
      </w:pPr>
      <w:r w:rsidRPr="005A2696">
        <w:rPr>
          <w:b/>
          <w:color w:val="000000"/>
          <w:sz w:val="20"/>
          <w:szCs w:val="20"/>
        </w:rPr>
        <w:t>Члан 1.</w:t>
      </w:r>
    </w:p>
    <w:p w:rsidR="00E438C7" w:rsidRPr="005A2696" w:rsidRDefault="00E438C7" w:rsidP="00E438C7">
      <w:pPr>
        <w:autoSpaceDE w:val="0"/>
        <w:autoSpaceDN w:val="0"/>
        <w:adjustRightInd w:val="0"/>
        <w:rPr>
          <w:sz w:val="20"/>
          <w:szCs w:val="20"/>
        </w:rPr>
      </w:pPr>
      <w:r w:rsidRPr="005A2696">
        <w:rPr>
          <w:b/>
          <w:sz w:val="20"/>
          <w:szCs w:val="20"/>
        </w:rPr>
        <w:tab/>
      </w:r>
      <w:r w:rsidRPr="005A2696">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5A2696" w:rsidRDefault="00E438C7" w:rsidP="00E438C7">
      <w:pPr>
        <w:autoSpaceDE w:val="0"/>
        <w:autoSpaceDN w:val="0"/>
        <w:adjustRightInd w:val="0"/>
        <w:rPr>
          <w:sz w:val="20"/>
          <w:szCs w:val="20"/>
          <w:lang w:val="sr-Cyrl-CS"/>
        </w:rPr>
      </w:pPr>
    </w:p>
    <w:p w:rsidR="00E438C7" w:rsidRPr="005A2696" w:rsidRDefault="00E438C7" w:rsidP="00E438C7">
      <w:pPr>
        <w:rPr>
          <w:b/>
          <w:bCs/>
          <w:color w:val="000000"/>
          <w:sz w:val="20"/>
          <w:szCs w:val="20"/>
          <w:lang w:val="sr-Cyrl-CS"/>
        </w:rPr>
      </w:pPr>
      <w:r w:rsidRPr="005A2696">
        <w:rPr>
          <w:sz w:val="20"/>
          <w:szCs w:val="20"/>
        </w:rPr>
        <w:t xml:space="preserve">                                            </w:t>
      </w:r>
      <w:r w:rsidRPr="005A2696">
        <w:rPr>
          <w:color w:val="000000"/>
          <w:sz w:val="20"/>
          <w:szCs w:val="20"/>
        </w:rPr>
        <w:t xml:space="preserve">  </w:t>
      </w:r>
      <w:r w:rsidRPr="005A2696">
        <w:rPr>
          <w:b/>
          <w:bCs/>
          <w:color w:val="000000"/>
          <w:sz w:val="20"/>
          <w:szCs w:val="20"/>
        </w:rPr>
        <w:t xml:space="preserve">Оснивање Месне заједнице </w:t>
      </w:r>
      <w:r w:rsidRPr="005A2696">
        <w:rPr>
          <w:b/>
          <w:bCs/>
          <w:color w:val="000000"/>
          <w:sz w:val="20"/>
          <w:szCs w:val="20"/>
          <w:lang w:val="sr-Cyrl-CS"/>
        </w:rPr>
        <w:t>Осоница</w:t>
      </w:r>
    </w:p>
    <w:p w:rsidR="00E438C7" w:rsidRPr="005A2696" w:rsidRDefault="00E438C7" w:rsidP="00E438C7">
      <w:pPr>
        <w:jc w:val="center"/>
        <w:rPr>
          <w:b/>
          <w:bCs/>
          <w:color w:val="000000"/>
          <w:sz w:val="20"/>
          <w:szCs w:val="20"/>
        </w:rPr>
      </w:pPr>
      <w:r w:rsidRPr="005A2696">
        <w:rPr>
          <w:b/>
          <w:bCs/>
          <w:color w:val="000000"/>
          <w:sz w:val="20"/>
          <w:szCs w:val="20"/>
        </w:rPr>
        <w:t>Члан 2.</w:t>
      </w:r>
    </w:p>
    <w:p w:rsidR="00E438C7" w:rsidRPr="005A2696" w:rsidRDefault="00E438C7" w:rsidP="00E438C7">
      <w:pPr>
        <w:rPr>
          <w:color w:val="000000"/>
          <w:sz w:val="20"/>
          <w:szCs w:val="20"/>
        </w:rPr>
      </w:pPr>
      <w:r w:rsidRPr="005A2696">
        <w:rPr>
          <w:color w:val="000000"/>
          <w:sz w:val="20"/>
          <w:szCs w:val="20"/>
        </w:rPr>
        <w:tab/>
        <w:t>Месна заједница</w:t>
      </w:r>
      <w:r w:rsidRPr="005A2696">
        <w:rPr>
          <w:color w:val="000000"/>
          <w:sz w:val="20"/>
          <w:szCs w:val="20"/>
          <w:lang w:val="sr-Cyrl-CS"/>
        </w:rPr>
        <w:t xml:space="preserve"> Осоница </w:t>
      </w:r>
      <w:r w:rsidRPr="005A2696">
        <w:rPr>
          <w:color w:val="000000"/>
          <w:sz w:val="20"/>
          <w:szCs w:val="20"/>
        </w:rPr>
        <w:t xml:space="preserve">је образована Одлуком о оснивању месних заједница на територији општине </w:t>
      </w:r>
      <w:r w:rsidRPr="005A2696">
        <w:rPr>
          <w:color w:val="000000"/>
          <w:sz w:val="20"/>
          <w:szCs w:val="20"/>
          <w:lang w:val="sr-Cyrl-CS"/>
        </w:rPr>
        <w:t>Ивањица</w:t>
      </w:r>
      <w:r w:rsidRPr="005A2696">
        <w:rPr>
          <w:color w:val="000000"/>
          <w:sz w:val="20"/>
          <w:szCs w:val="20"/>
        </w:rPr>
        <w:t xml:space="preserve"> („Службени лист општине </w:t>
      </w:r>
      <w:r w:rsidRPr="005A2696">
        <w:rPr>
          <w:color w:val="000000"/>
          <w:sz w:val="20"/>
          <w:szCs w:val="20"/>
          <w:lang w:val="sr-Cyrl-CS"/>
        </w:rPr>
        <w:t>Ивањица</w:t>
      </w:r>
      <w:r w:rsidRPr="005A2696">
        <w:rPr>
          <w:color w:val="000000"/>
          <w:sz w:val="20"/>
          <w:szCs w:val="20"/>
        </w:rPr>
        <w:t>“</w:t>
      </w:r>
      <w:r w:rsidRPr="005A2696">
        <w:rPr>
          <w:color w:val="000000"/>
          <w:sz w:val="20"/>
          <w:szCs w:val="20"/>
          <w:lang w:val="sr-Cyrl-CS"/>
        </w:rPr>
        <w:t>,</w:t>
      </w:r>
      <w:r w:rsidRPr="005A2696">
        <w:rPr>
          <w:color w:val="000000"/>
          <w:sz w:val="20"/>
          <w:szCs w:val="20"/>
        </w:rPr>
        <w:t xml:space="preserve"> број</w:t>
      </w:r>
      <w:r w:rsidRPr="005A2696">
        <w:rPr>
          <w:color w:val="000000"/>
          <w:sz w:val="20"/>
          <w:szCs w:val="20"/>
          <w:lang w:val="sr-Cyrl-CS"/>
        </w:rPr>
        <w:t xml:space="preserve"> 9/2018</w:t>
      </w:r>
      <w:r w:rsidRPr="005A2696">
        <w:rPr>
          <w:color w:val="000000"/>
          <w:sz w:val="20"/>
          <w:szCs w:val="20"/>
        </w:rPr>
        <w:t>).</w:t>
      </w:r>
    </w:p>
    <w:p w:rsidR="00E438C7" w:rsidRPr="005A2696" w:rsidRDefault="00E438C7" w:rsidP="00E438C7">
      <w:pPr>
        <w:autoSpaceDE w:val="0"/>
        <w:autoSpaceDN w:val="0"/>
        <w:adjustRightInd w:val="0"/>
        <w:rPr>
          <w:rFonts w:eastAsia="ArialNarrow"/>
          <w:sz w:val="20"/>
          <w:szCs w:val="20"/>
          <w:lang w:val="sr-Cyrl-CS"/>
        </w:rPr>
      </w:pPr>
      <w:r w:rsidRPr="005A2696">
        <w:rPr>
          <w:rFonts w:eastAsia="ArialNarrow"/>
          <w:sz w:val="20"/>
          <w:szCs w:val="20"/>
        </w:rPr>
        <w:tab/>
        <w:t xml:space="preserve">Месна заједница </w:t>
      </w:r>
      <w:r w:rsidRPr="005A2696">
        <w:rPr>
          <w:rFonts w:eastAsia="ArialNarrow"/>
          <w:sz w:val="20"/>
          <w:szCs w:val="20"/>
          <w:lang w:val="sr-Cyrl-CS"/>
        </w:rPr>
        <w:t>Осоница</w:t>
      </w:r>
      <w:r w:rsidRPr="005A2696">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5A2696" w:rsidRDefault="00E438C7" w:rsidP="00E438C7">
      <w:pPr>
        <w:autoSpaceDE w:val="0"/>
        <w:autoSpaceDN w:val="0"/>
        <w:adjustRightInd w:val="0"/>
        <w:rPr>
          <w:rFonts w:eastAsia="ArialNarrow"/>
          <w:sz w:val="20"/>
          <w:szCs w:val="20"/>
          <w:lang w:val="sr-Cyrl-CS"/>
        </w:rPr>
      </w:pPr>
    </w:p>
    <w:p w:rsidR="00E438C7" w:rsidRPr="005A2696" w:rsidRDefault="00E438C7" w:rsidP="00E438C7">
      <w:pPr>
        <w:rPr>
          <w:b/>
          <w:bCs/>
          <w:color w:val="000000"/>
          <w:sz w:val="20"/>
          <w:szCs w:val="20"/>
        </w:rPr>
      </w:pPr>
      <w:r w:rsidRPr="005A2696">
        <w:rPr>
          <w:b/>
          <w:bCs/>
          <w:color w:val="000000"/>
          <w:sz w:val="20"/>
          <w:szCs w:val="20"/>
        </w:rPr>
        <w:t xml:space="preserve">                                                    Подручје месне заједнице</w:t>
      </w:r>
    </w:p>
    <w:p w:rsidR="00E438C7" w:rsidRPr="005A2696" w:rsidRDefault="00E438C7" w:rsidP="00E438C7">
      <w:pPr>
        <w:jc w:val="center"/>
        <w:rPr>
          <w:b/>
          <w:bCs/>
          <w:color w:val="000000"/>
          <w:sz w:val="20"/>
          <w:szCs w:val="20"/>
        </w:rPr>
      </w:pPr>
      <w:r w:rsidRPr="005A2696">
        <w:rPr>
          <w:b/>
          <w:bCs/>
          <w:color w:val="000000"/>
          <w:sz w:val="20"/>
          <w:szCs w:val="20"/>
        </w:rPr>
        <w:t>Члан 3.</w:t>
      </w:r>
    </w:p>
    <w:p w:rsidR="00E438C7" w:rsidRPr="005A2696" w:rsidRDefault="00E438C7" w:rsidP="00E438C7">
      <w:pPr>
        <w:autoSpaceDE w:val="0"/>
        <w:autoSpaceDN w:val="0"/>
        <w:adjustRightInd w:val="0"/>
        <w:ind w:left="720"/>
        <w:rPr>
          <w:sz w:val="20"/>
          <w:szCs w:val="20"/>
        </w:rPr>
      </w:pPr>
      <w:r w:rsidRPr="005A2696">
        <w:rPr>
          <w:sz w:val="20"/>
          <w:szCs w:val="20"/>
        </w:rPr>
        <w:t xml:space="preserve">Подручје </w:t>
      </w:r>
      <w:r w:rsidRPr="005A2696">
        <w:rPr>
          <w:sz w:val="20"/>
          <w:szCs w:val="20"/>
          <w:lang w:val="sr-Cyrl-CS"/>
        </w:rPr>
        <w:t>М</w:t>
      </w:r>
      <w:r w:rsidRPr="005A2696">
        <w:rPr>
          <w:sz w:val="20"/>
          <w:szCs w:val="20"/>
        </w:rPr>
        <w:t>есне заједнице</w:t>
      </w:r>
      <w:r w:rsidRPr="005A2696">
        <w:rPr>
          <w:sz w:val="20"/>
          <w:szCs w:val="20"/>
          <w:lang w:val="sr-Cyrl-CS"/>
        </w:rPr>
        <w:t xml:space="preserve"> Осоница</w:t>
      </w:r>
      <w:r w:rsidRPr="005A2696">
        <w:rPr>
          <w:sz w:val="20"/>
          <w:szCs w:val="20"/>
        </w:rPr>
        <w:t xml:space="preserve"> обухвата насељен</w:t>
      </w:r>
      <w:r w:rsidRPr="005A2696">
        <w:rPr>
          <w:sz w:val="20"/>
          <w:szCs w:val="20"/>
          <w:lang w:val="sr-Cyrl-CS"/>
        </w:rPr>
        <w:t>о</w:t>
      </w:r>
      <w:r w:rsidRPr="005A2696">
        <w:rPr>
          <w:sz w:val="20"/>
          <w:szCs w:val="20"/>
        </w:rPr>
        <w:t xml:space="preserve"> мест</w:t>
      </w:r>
      <w:r w:rsidRPr="005A2696">
        <w:rPr>
          <w:sz w:val="20"/>
          <w:szCs w:val="20"/>
          <w:lang w:val="sr-Cyrl-CS"/>
        </w:rPr>
        <w:t>о Осоница</w:t>
      </w:r>
      <w:r w:rsidRPr="005A2696">
        <w:rPr>
          <w:sz w:val="20"/>
          <w:szCs w:val="20"/>
        </w:rPr>
        <w:t>.</w:t>
      </w:r>
    </w:p>
    <w:p w:rsidR="00E438C7" w:rsidRPr="005A2696" w:rsidRDefault="00E438C7" w:rsidP="00E438C7">
      <w:pPr>
        <w:autoSpaceDE w:val="0"/>
        <w:autoSpaceDN w:val="0"/>
        <w:adjustRightInd w:val="0"/>
        <w:rPr>
          <w:sz w:val="20"/>
          <w:szCs w:val="20"/>
        </w:rPr>
      </w:pPr>
    </w:p>
    <w:p w:rsidR="00E438C7" w:rsidRPr="005A2696" w:rsidRDefault="00E438C7" w:rsidP="00E438C7">
      <w:pPr>
        <w:rPr>
          <w:b/>
          <w:bCs/>
          <w:color w:val="000000"/>
          <w:sz w:val="20"/>
          <w:szCs w:val="20"/>
        </w:rPr>
      </w:pPr>
      <w:r w:rsidRPr="005A2696">
        <w:rPr>
          <w:sz w:val="20"/>
          <w:szCs w:val="20"/>
        </w:rPr>
        <w:t xml:space="preserve">                                                              </w:t>
      </w:r>
      <w:r w:rsidRPr="005A2696">
        <w:rPr>
          <w:b/>
          <w:bCs/>
          <w:color w:val="000000"/>
          <w:sz w:val="20"/>
          <w:szCs w:val="20"/>
        </w:rPr>
        <w:t>Правни статус</w:t>
      </w:r>
    </w:p>
    <w:p w:rsidR="00E438C7" w:rsidRPr="005A2696" w:rsidRDefault="00E438C7" w:rsidP="00E438C7">
      <w:pPr>
        <w:jc w:val="center"/>
        <w:rPr>
          <w:b/>
          <w:bCs/>
          <w:color w:val="000000"/>
          <w:sz w:val="20"/>
          <w:szCs w:val="20"/>
        </w:rPr>
      </w:pPr>
      <w:r w:rsidRPr="005A2696">
        <w:rPr>
          <w:b/>
          <w:bCs/>
          <w:color w:val="000000"/>
          <w:sz w:val="20"/>
          <w:szCs w:val="20"/>
        </w:rPr>
        <w:t>Члан 4.</w:t>
      </w:r>
    </w:p>
    <w:p w:rsidR="00E438C7" w:rsidRPr="005A2696" w:rsidRDefault="00E438C7" w:rsidP="00E438C7">
      <w:pPr>
        <w:rPr>
          <w:color w:val="000000"/>
          <w:sz w:val="20"/>
          <w:szCs w:val="20"/>
        </w:rPr>
      </w:pPr>
      <w:r w:rsidRPr="005A2696">
        <w:rPr>
          <w:color w:val="000000"/>
          <w:sz w:val="20"/>
          <w:szCs w:val="20"/>
        </w:rPr>
        <w:tab/>
        <w:t xml:space="preserve">Месна заједница има својство правног лица у оквиру права и дужности утврђених Статутом општине </w:t>
      </w:r>
      <w:r w:rsidRPr="005A2696">
        <w:rPr>
          <w:color w:val="000000"/>
          <w:sz w:val="20"/>
          <w:szCs w:val="20"/>
          <w:lang w:val="sr-Cyrl-CS"/>
        </w:rPr>
        <w:t>Ивањица</w:t>
      </w:r>
      <w:r w:rsidRPr="005A2696">
        <w:rPr>
          <w:color w:val="000000"/>
          <w:sz w:val="20"/>
          <w:szCs w:val="20"/>
        </w:rPr>
        <w:t xml:space="preserve"> и Одлуком о оснивању месних заједница на територији општине </w:t>
      </w:r>
      <w:r w:rsidRPr="005A2696">
        <w:rPr>
          <w:color w:val="000000"/>
          <w:sz w:val="20"/>
          <w:szCs w:val="20"/>
          <w:lang w:val="sr-Cyrl-CS"/>
        </w:rPr>
        <w:t>Ивањица.</w:t>
      </w:r>
      <w:r w:rsidRPr="005A2696">
        <w:rPr>
          <w:color w:val="000000"/>
          <w:sz w:val="20"/>
          <w:szCs w:val="20"/>
        </w:rPr>
        <w:t xml:space="preserve"> </w:t>
      </w:r>
    </w:p>
    <w:p w:rsidR="00E438C7" w:rsidRPr="005A2696" w:rsidRDefault="00E438C7" w:rsidP="00E438C7">
      <w:pPr>
        <w:autoSpaceDE w:val="0"/>
        <w:autoSpaceDN w:val="0"/>
        <w:adjustRightInd w:val="0"/>
        <w:ind w:firstLine="720"/>
        <w:rPr>
          <w:sz w:val="20"/>
          <w:szCs w:val="20"/>
        </w:rPr>
      </w:pPr>
      <w:r w:rsidRPr="005A2696">
        <w:rPr>
          <w:sz w:val="20"/>
          <w:szCs w:val="20"/>
        </w:rPr>
        <w:t>Месна заједница има рачун отворен код Управе за трезор.</w:t>
      </w:r>
    </w:p>
    <w:p w:rsidR="00E438C7" w:rsidRPr="005A2696" w:rsidRDefault="00E438C7" w:rsidP="00E438C7">
      <w:pPr>
        <w:autoSpaceDE w:val="0"/>
        <w:autoSpaceDN w:val="0"/>
        <w:adjustRightInd w:val="0"/>
        <w:jc w:val="center"/>
        <w:rPr>
          <w:b/>
          <w:sz w:val="20"/>
          <w:szCs w:val="20"/>
        </w:rPr>
      </w:pPr>
    </w:p>
    <w:p w:rsidR="00E438C7" w:rsidRPr="005A2696" w:rsidRDefault="00E438C7" w:rsidP="009B0F7A">
      <w:pPr>
        <w:pStyle w:val="ListParagraph"/>
        <w:numPr>
          <w:ilvl w:val="0"/>
          <w:numId w:val="20"/>
        </w:numPr>
        <w:spacing w:after="0" w:line="240" w:lineRule="auto"/>
        <w:ind w:left="502"/>
        <w:jc w:val="both"/>
        <w:outlineLvl w:val="0"/>
        <w:rPr>
          <w:rFonts w:ascii="Times New Roman" w:eastAsia="Times New Roman" w:hAnsi="Times New Roman"/>
          <w:b/>
          <w:bCs/>
          <w:color w:val="000000"/>
          <w:kern w:val="36"/>
          <w:sz w:val="20"/>
          <w:szCs w:val="20"/>
        </w:rPr>
      </w:pPr>
      <w:r w:rsidRPr="005A2696">
        <w:rPr>
          <w:rFonts w:ascii="Times New Roman" w:eastAsia="Times New Roman" w:hAnsi="Times New Roman"/>
          <w:b/>
          <w:bCs/>
          <w:color w:val="000000"/>
          <w:kern w:val="36"/>
          <w:sz w:val="20"/>
          <w:szCs w:val="20"/>
        </w:rPr>
        <w:t>НАЗИВ, СЕДИШТЕ И ЗАСТУПАЊЕ</w:t>
      </w:r>
    </w:p>
    <w:p w:rsidR="00E438C7" w:rsidRPr="005A2696" w:rsidRDefault="00E438C7" w:rsidP="00E438C7">
      <w:pPr>
        <w:rPr>
          <w:color w:val="000000"/>
          <w:sz w:val="20"/>
          <w:szCs w:val="20"/>
        </w:rPr>
      </w:pPr>
      <w:r w:rsidRPr="005A2696">
        <w:rPr>
          <w:color w:val="000000"/>
          <w:sz w:val="20"/>
          <w:szCs w:val="20"/>
        </w:rPr>
        <w:t> </w:t>
      </w:r>
    </w:p>
    <w:p w:rsidR="00E438C7" w:rsidRPr="005A2696" w:rsidRDefault="00E438C7" w:rsidP="00E438C7">
      <w:pPr>
        <w:jc w:val="center"/>
        <w:rPr>
          <w:b/>
          <w:color w:val="000000"/>
          <w:sz w:val="20"/>
          <w:szCs w:val="20"/>
        </w:rPr>
      </w:pPr>
      <w:r w:rsidRPr="005A2696">
        <w:rPr>
          <w:b/>
          <w:color w:val="000000"/>
          <w:sz w:val="20"/>
          <w:szCs w:val="20"/>
        </w:rPr>
        <w:t>Назив месне заједнице</w:t>
      </w:r>
    </w:p>
    <w:p w:rsidR="00E438C7" w:rsidRPr="005A2696" w:rsidRDefault="00E438C7" w:rsidP="00E438C7">
      <w:pPr>
        <w:jc w:val="center"/>
        <w:rPr>
          <w:b/>
          <w:color w:val="000000"/>
          <w:sz w:val="20"/>
          <w:szCs w:val="20"/>
          <w:lang w:val="sr-Cyrl-CS"/>
        </w:rPr>
      </w:pPr>
      <w:r w:rsidRPr="005A2696">
        <w:rPr>
          <w:b/>
          <w:color w:val="000000"/>
          <w:sz w:val="20"/>
          <w:szCs w:val="20"/>
        </w:rPr>
        <w:t>Члан 5.</w:t>
      </w:r>
    </w:p>
    <w:p w:rsidR="00E438C7" w:rsidRPr="005A2696" w:rsidRDefault="00E438C7" w:rsidP="00E438C7">
      <w:pPr>
        <w:jc w:val="center"/>
        <w:rPr>
          <w:color w:val="000000"/>
          <w:sz w:val="20"/>
          <w:szCs w:val="20"/>
          <w:lang w:val="sr-Cyrl-CS"/>
        </w:rPr>
      </w:pPr>
      <w:r w:rsidRPr="005A2696">
        <w:rPr>
          <w:color w:val="000000"/>
          <w:sz w:val="20"/>
          <w:szCs w:val="20"/>
        </w:rPr>
        <w:t>Назив Месне заједнице</w:t>
      </w:r>
      <w:r w:rsidRPr="005A2696">
        <w:rPr>
          <w:color w:val="000000"/>
          <w:sz w:val="20"/>
          <w:szCs w:val="20"/>
          <w:lang w:val="sr-Cyrl-CS"/>
        </w:rPr>
        <w:t xml:space="preserve"> </w:t>
      </w:r>
      <w:r w:rsidRPr="005A2696">
        <w:rPr>
          <w:color w:val="000000"/>
          <w:sz w:val="20"/>
          <w:szCs w:val="20"/>
        </w:rPr>
        <w:t xml:space="preserve">је: Месна заједница </w:t>
      </w:r>
      <w:r w:rsidRPr="005A2696">
        <w:rPr>
          <w:color w:val="000000"/>
          <w:sz w:val="20"/>
          <w:szCs w:val="20"/>
          <w:lang w:val="sr-Cyrl-CS"/>
        </w:rPr>
        <w:t>Осоница</w:t>
      </w:r>
      <w:r w:rsidRPr="005A2696">
        <w:rPr>
          <w:color w:val="000000"/>
          <w:sz w:val="20"/>
          <w:szCs w:val="20"/>
        </w:rPr>
        <w:t>.</w:t>
      </w:r>
    </w:p>
    <w:p w:rsidR="00E438C7" w:rsidRPr="005A2696" w:rsidRDefault="00E438C7" w:rsidP="00E438C7">
      <w:pPr>
        <w:jc w:val="center"/>
        <w:rPr>
          <w:color w:val="000000"/>
          <w:sz w:val="20"/>
          <w:szCs w:val="20"/>
        </w:rPr>
      </w:pPr>
      <w:r w:rsidRPr="005A2696">
        <w:rPr>
          <w:color w:val="000000"/>
          <w:sz w:val="20"/>
          <w:szCs w:val="20"/>
          <w:lang w:val="sr-Cyrl-CS"/>
        </w:rPr>
        <w:t xml:space="preserve"> </w:t>
      </w:r>
      <w:r w:rsidRPr="005A2696">
        <w:rPr>
          <w:color w:val="000000"/>
          <w:sz w:val="20"/>
          <w:szCs w:val="20"/>
        </w:rPr>
        <w:t>Седиште Месне заједнице</w:t>
      </w:r>
      <w:r w:rsidRPr="005A2696">
        <w:rPr>
          <w:color w:val="000000"/>
          <w:sz w:val="20"/>
          <w:szCs w:val="20"/>
          <w:lang w:val="sr-Cyrl-CS"/>
        </w:rPr>
        <w:t xml:space="preserve"> Осоница је у насељеном месту Осоница.</w:t>
      </w:r>
      <w:r w:rsidRPr="005A2696">
        <w:rPr>
          <w:color w:val="000000"/>
          <w:sz w:val="20"/>
          <w:szCs w:val="20"/>
        </w:rPr>
        <w:t xml:space="preserve"> </w:t>
      </w:r>
    </w:p>
    <w:p w:rsidR="00E438C7" w:rsidRPr="005A2696" w:rsidRDefault="00E438C7" w:rsidP="00E438C7">
      <w:pPr>
        <w:jc w:val="center"/>
        <w:rPr>
          <w:color w:val="000000"/>
          <w:sz w:val="20"/>
          <w:szCs w:val="20"/>
        </w:rPr>
      </w:pPr>
    </w:p>
    <w:p w:rsidR="00E438C7" w:rsidRPr="005A2696" w:rsidRDefault="00E438C7" w:rsidP="00E438C7">
      <w:pPr>
        <w:jc w:val="center"/>
        <w:rPr>
          <w:color w:val="000000"/>
          <w:sz w:val="20"/>
          <w:szCs w:val="20"/>
        </w:rPr>
      </w:pPr>
    </w:p>
    <w:p w:rsidR="00E438C7" w:rsidRPr="005A2696" w:rsidRDefault="00E438C7" w:rsidP="00E438C7">
      <w:pPr>
        <w:jc w:val="center"/>
        <w:rPr>
          <w:b/>
          <w:color w:val="000000"/>
          <w:sz w:val="20"/>
          <w:szCs w:val="20"/>
          <w:lang w:val="sr-Cyrl-CS"/>
        </w:rPr>
      </w:pPr>
    </w:p>
    <w:p w:rsidR="00E438C7" w:rsidRPr="005A2696" w:rsidRDefault="00E438C7" w:rsidP="000E4FA3">
      <w:pPr>
        <w:autoSpaceDE w:val="0"/>
        <w:autoSpaceDN w:val="0"/>
        <w:adjustRightInd w:val="0"/>
        <w:jc w:val="center"/>
        <w:rPr>
          <w:i/>
          <w:sz w:val="20"/>
          <w:szCs w:val="20"/>
        </w:rPr>
      </w:pPr>
      <w:r w:rsidRPr="005A2696">
        <w:rPr>
          <w:rFonts w:eastAsia="ArialNarrow"/>
          <w:b/>
          <w:sz w:val="20"/>
          <w:szCs w:val="20"/>
        </w:rPr>
        <w:t>Службена употреба језика и писма</w:t>
      </w:r>
    </w:p>
    <w:p w:rsidR="00E438C7" w:rsidRPr="005A2696" w:rsidRDefault="00E438C7" w:rsidP="00E438C7">
      <w:pPr>
        <w:autoSpaceDE w:val="0"/>
        <w:autoSpaceDN w:val="0"/>
        <w:adjustRightInd w:val="0"/>
        <w:jc w:val="center"/>
        <w:rPr>
          <w:rFonts w:eastAsia="ArialNarrow"/>
          <w:b/>
          <w:sz w:val="20"/>
          <w:szCs w:val="20"/>
        </w:rPr>
      </w:pPr>
      <w:r w:rsidRPr="005A2696">
        <w:rPr>
          <w:rFonts w:eastAsia="ArialNarrow"/>
          <w:b/>
          <w:sz w:val="20"/>
          <w:szCs w:val="20"/>
        </w:rPr>
        <w:t>Члан 6.</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У Месној заједници у службеној употреби је српски језик и ћириличко писмо.</w:t>
      </w:r>
      <w:r w:rsidRPr="005A2696">
        <w:rPr>
          <w:i/>
          <w:sz w:val="20"/>
          <w:szCs w:val="20"/>
        </w:rPr>
        <w:t xml:space="preserve"> </w:t>
      </w:r>
    </w:p>
    <w:p w:rsidR="00E438C7" w:rsidRPr="005A2696" w:rsidRDefault="00E438C7" w:rsidP="00E438C7">
      <w:pPr>
        <w:ind w:firstLine="720"/>
        <w:rPr>
          <w:i/>
          <w:sz w:val="20"/>
          <w:szCs w:val="20"/>
          <w:lang w:val="sr-Cyrl-CS"/>
        </w:rPr>
      </w:pPr>
    </w:p>
    <w:p w:rsidR="00E438C7" w:rsidRPr="005A2696" w:rsidRDefault="00E438C7" w:rsidP="000E4FA3">
      <w:pPr>
        <w:jc w:val="center"/>
        <w:rPr>
          <w:b/>
          <w:bCs/>
          <w:sz w:val="20"/>
          <w:szCs w:val="20"/>
        </w:rPr>
      </w:pPr>
      <w:r w:rsidRPr="005A2696">
        <w:rPr>
          <w:b/>
          <w:bCs/>
          <w:sz w:val="20"/>
          <w:szCs w:val="20"/>
        </w:rPr>
        <w:t>Печат месне заједнице</w:t>
      </w:r>
    </w:p>
    <w:p w:rsidR="00E438C7" w:rsidRPr="005A2696" w:rsidRDefault="00E438C7" w:rsidP="00E438C7">
      <w:pPr>
        <w:jc w:val="center"/>
        <w:rPr>
          <w:b/>
          <w:bCs/>
          <w:sz w:val="20"/>
          <w:szCs w:val="20"/>
        </w:rPr>
      </w:pPr>
      <w:r w:rsidRPr="005A2696">
        <w:rPr>
          <w:b/>
          <w:bCs/>
          <w:sz w:val="20"/>
          <w:szCs w:val="20"/>
        </w:rPr>
        <w:t>Члан 7.</w:t>
      </w:r>
    </w:p>
    <w:p w:rsidR="00E438C7" w:rsidRPr="005A2696" w:rsidRDefault="00E438C7" w:rsidP="00E438C7">
      <w:pPr>
        <w:rPr>
          <w:color w:val="000000"/>
          <w:sz w:val="20"/>
          <w:szCs w:val="20"/>
        </w:rPr>
      </w:pPr>
      <w:r w:rsidRPr="005A2696">
        <w:rPr>
          <w:b/>
          <w:bCs/>
          <w:color w:val="FF0000"/>
          <w:sz w:val="20"/>
          <w:szCs w:val="20"/>
        </w:rPr>
        <w:tab/>
      </w:r>
      <w:r w:rsidRPr="005A2696">
        <w:rPr>
          <w:color w:val="000000"/>
          <w:sz w:val="20"/>
          <w:szCs w:val="20"/>
        </w:rPr>
        <w:t>Месна заједница има печат и штамбиљ.</w:t>
      </w:r>
    </w:p>
    <w:p w:rsidR="00E438C7" w:rsidRPr="005A2696" w:rsidRDefault="00E438C7" w:rsidP="00E438C7">
      <w:pPr>
        <w:rPr>
          <w:color w:val="000000"/>
          <w:sz w:val="20"/>
          <w:szCs w:val="20"/>
        </w:rPr>
      </w:pPr>
      <w:r w:rsidRPr="005A2696">
        <w:rPr>
          <w:color w:val="000000"/>
          <w:sz w:val="20"/>
          <w:szCs w:val="20"/>
        </w:rPr>
        <w:tab/>
        <w:t xml:space="preserve">Печат је округлог облика који садржи следећи текст: Општина </w:t>
      </w:r>
      <w:r w:rsidRPr="005A2696">
        <w:rPr>
          <w:color w:val="000000"/>
          <w:sz w:val="20"/>
          <w:szCs w:val="20"/>
          <w:lang w:val="sr-Cyrl-CS"/>
        </w:rPr>
        <w:t>Ивањица</w:t>
      </w:r>
      <w:r w:rsidRPr="005A2696">
        <w:rPr>
          <w:color w:val="000000"/>
          <w:sz w:val="20"/>
          <w:szCs w:val="20"/>
        </w:rPr>
        <w:t xml:space="preserve"> - Месна заједница </w:t>
      </w:r>
      <w:r w:rsidRPr="005A2696">
        <w:rPr>
          <w:color w:val="000000"/>
          <w:sz w:val="20"/>
          <w:szCs w:val="20"/>
          <w:lang w:val="sr-Cyrl-CS"/>
        </w:rPr>
        <w:t>Осоница</w:t>
      </w:r>
      <w:r w:rsidRPr="005A2696">
        <w:rPr>
          <w:color w:val="000000"/>
          <w:sz w:val="20"/>
          <w:szCs w:val="20"/>
        </w:rPr>
        <w:t>.</w:t>
      </w:r>
    </w:p>
    <w:p w:rsidR="00E438C7" w:rsidRPr="005A2696" w:rsidRDefault="00E438C7" w:rsidP="00E438C7">
      <w:pPr>
        <w:rPr>
          <w:color w:val="000000"/>
          <w:sz w:val="20"/>
          <w:szCs w:val="20"/>
        </w:rPr>
      </w:pPr>
      <w:r w:rsidRPr="005A2696">
        <w:rPr>
          <w:color w:val="000000"/>
          <w:sz w:val="20"/>
          <w:szCs w:val="20"/>
        </w:rPr>
        <w:tab/>
        <w:t xml:space="preserve">                                     </w:t>
      </w:r>
      <w:r w:rsidRPr="005A2696">
        <w:rPr>
          <w:b/>
          <w:bCs/>
          <w:color w:val="000000"/>
          <w:sz w:val="20"/>
          <w:szCs w:val="20"/>
        </w:rPr>
        <w:t xml:space="preserve"> </w:t>
      </w:r>
      <w:r w:rsidRPr="005A2696">
        <w:rPr>
          <w:b/>
          <w:bCs/>
          <w:sz w:val="20"/>
          <w:szCs w:val="20"/>
        </w:rPr>
        <w:t>Штамбиљ месне заједнице</w:t>
      </w:r>
    </w:p>
    <w:p w:rsidR="00E438C7" w:rsidRPr="005A2696" w:rsidRDefault="00E438C7" w:rsidP="00E438C7">
      <w:pPr>
        <w:jc w:val="center"/>
        <w:rPr>
          <w:b/>
          <w:bCs/>
          <w:color w:val="000000"/>
          <w:sz w:val="20"/>
          <w:szCs w:val="20"/>
        </w:rPr>
      </w:pPr>
      <w:r w:rsidRPr="005A2696">
        <w:rPr>
          <w:b/>
          <w:bCs/>
          <w:color w:val="000000"/>
          <w:sz w:val="20"/>
          <w:szCs w:val="20"/>
        </w:rPr>
        <w:t>Члан 8.</w:t>
      </w:r>
    </w:p>
    <w:p w:rsidR="00E438C7" w:rsidRPr="005A2696" w:rsidRDefault="00E438C7" w:rsidP="00E438C7">
      <w:pPr>
        <w:rPr>
          <w:color w:val="000000"/>
          <w:sz w:val="20"/>
          <w:szCs w:val="20"/>
        </w:rPr>
      </w:pPr>
      <w:r w:rsidRPr="005A2696">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5A2696" w:rsidRDefault="00E438C7" w:rsidP="00E438C7">
      <w:pPr>
        <w:rPr>
          <w:b/>
          <w:bCs/>
          <w:color w:val="000000"/>
          <w:sz w:val="20"/>
          <w:szCs w:val="20"/>
        </w:rPr>
      </w:pPr>
    </w:p>
    <w:p w:rsidR="00E438C7" w:rsidRPr="005A2696" w:rsidRDefault="00E438C7" w:rsidP="000E4FA3">
      <w:pPr>
        <w:jc w:val="center"/>
        <w:rPr>
          <w:b/>
          <w:bCs/>
          <w:color w:val="000000"/>
          <w:sz w:val="20"/>
          <w:szCs w:val="20"/>
        </w:rPr>
      </w:pPr>
      <w:r w:rsidRPr="005A2696">
        <w:rPr>
          <w:b/>
          <w:color w:val="000000"/>
          <w:sz w:val="20"/>
          <w:szCs w:val="20"/>
        </w:rPr>
        <w:t>Употреба и коришћење печата и штамбиља</w:t>
      </w:r>
    </w:p>
    <w:p w:rsidR="00E438C7" w:rsidRPr="005A2696" w:rsidRDefault="00E438C7" w:rsidP="00E438C7">
      <w:pPr>
        <w:jc w:val="center"/>
        <w:rPr>
          <w:b/>
          <w:bCs/>
          <w:color w:val="000000"/>
          <w:sz w:val="20"/>
          <w:szCs w:val="20"/>
        </w:rPr>
      </w:pPr>
      <w:r w:rsidRPr="005A2696">
        <w:rPr>
          <w:b/>
          <w:bCs/>
          <w:color w:val="000000"/>
          <w:sz w:val="20"/>
          <w:szCs w:val="20"/>
        </w:rPr>
        <w:t>Члан 9.</w:t>
      </w:r>
    </w:p>
    <w:p w:rsidR="00E438C7" w:rsidRPr="005A2696" w:rsidRDefault="00E438C7" w:rsidP="00E438C7">
      <w:pPr>
        <w:rPr>
          <w:color w:val="000000"/>
          <w:sz w:val="20"/>
          <w:szCs w:val="20"/>
          <w:lang w:val="sr-Cyrl-CS"/>
        </w:rPr>
      </w:pPr>
      <w:r w:rsidRPr="005A2696">
        <w:rPr>
          <w:color w:val="000000"/>
          <w:sz w:val="20"/>
          <w:szCs w:val="20"/>
        </w:rPr>
        <w:tab/>
        <w:t>За употребу и коришћење печата и штамбиља одговоран је председник Савета месне заједнице.</w:t>
      </w:r>
    </w:p>
    <w:p w:rsidR="00E438C7" w:rsidRDefault="00E438C7" w:rsidP="00E438C7">
      <w:pPr>
        <w:rPr>
          <w:color w:val="000000"/>
          <w:sz w:val="20"/>
          <w:szCs w:val="20"/>
        </w:rPr>
      </w:pPr>
    </w:p>
    <w:p w:rsidR="000E4FA3" w:rsidRDefault="000E4FA3" w:rsidP="00E438C7">
      <w:pPr>
        <w:rPr>
          <w:color w:val="000000"/>
          <w:sz w:val="20"/>
          <w:szCs w:val="20"/>
        </w:rPr>
      </w:pPr>
    </w:p>
    <w:p w:rsidR="000E4FA3" w:rsidRDefault="000E4FA3" w:rsidP="00E438C7">
      <w:pPr>
        <w:rPr>
          <w:color w:val="000000"/>
          <w:sz w:val="20"/>
          <w:szCs w:val="20"/>
        </w:rPr>
      </w:pPr>
    </w:p>
    <w:p w:rsidR="000E4FA3" w:rsidRPr="000E4FA3" w:rsidRDefault="000E4FA3" w:rsidP="00E438C7">
      <w:pPr>
        <w:rPr>
          <w:color w:val="000000"/>
          <w:sz w:val="20"/>
          <w:szCs w:val="20"/>
        </w:rPr>
      </w:pPr>
    </w:p>
    <w:p w:rsidR="00E438C7" w:rsidRPr="005A2696" w:rsidRDefault="00E438C7" w:rsidP="00E438C7">
      <w:pPr>
        <w:jc w:val="center"/>
        <w:rPr>
          <w:b/>
          <w:color w:val="000000"/>
          <w:sz w:val="20"/>
          <w:szCs w:val="20"/>
        </w:rPr>
      </w:pPr>
      <w:r w:rsidRPr="005A2696">
        <w:rPr>
          <w:b/>
          <w:color w:val="000000"/>
          <w:sz w:val="20"/>
          <w:szCs w:val="20"/>
        </w:rPr>
        <w:lastRenderedPageBreak/>
        <w:t xml:space="preserve">Заступање и представљање </w:t>
      </w:r>
    </w:p>
    <w:p w:rsidR="00E438C7" w:rsidRPr="005A2696" w:rsidRDefault="00E438C7" w:rsidP="00E438C7">
      <w:pPr>
        <w:jc w:val="center"/>
        <w:rPr>
          <w:b/>
          <w:color w:val="000000"/>
          <w:sz w:val="20"/>
          <w:szCs w:val="20"/>
        </w:rPr>
      </w:pPr>
      <w:r w:rsidRPr="005A2696">
        <w:rPr>
          <w:b/>
          <w:color w:val="000000"/>
          <w:sz w:val="20"/>
          <w:szCs w:val="20"/>
        </w:rPr>
        <w:t>Члан 10.</w:t>
      </w:r>
    </w:p>
    <w:p w:rsidR="00E438C7" w:rsidRPr="005A2696" w:rsidRDefault="00E438C7" w:rsidP="00E438C7">
      <w:pPr>
        <w:autoSpaceDE w:val="0"/>
        <w:autoSpaceDN w:val="0"/>
        <w:adjustRightInd w:val="0"/>
        <w:rPr>
          <w:sz w:val="20"/>
          <w:szCs w:val="20"/>
        </w:rPr>
      </w:pPr>
      <w:r w:rsidRPr="005A2696">
        <w:rPr>
          <w:color w:val="000000"/>
          <w:sz w:val="20"/>
          <w:szCs w:val="20"/>
        </w:rPr>
        <w:tab/>
        <w:t xml:space="preserve">Месну заједницу представља и заступа председник Савета месне заједнице </w:t>
      </w:r>
      <w:r w:rsidRPr="005A2696">
        <w:rPr>
          <w:sz w:val="20"/>
          <w:szCs w:val="20"/>
        </w:rPr>
        <w:t>и наредбодавац је за извршење финансијског планa.</w:t>
      </w:r>
    </w:p>
    <w:p w:rsidR="00E438C7" w:rsidRPr="005A2696" w:rsidRDefault="00E438C7" w:rsidP="00E438C7">
      <w:pPr>
        <w:autoSpaceDE w:val="0"/>
        <w:autoSpaceDN w:val="0"/>
        <w:adjustRightInd w:val="0"/>
        <w:rPr>
          <w:sz w:val="20"/>
          <w:szCs w:val="20"/>
        </w:rPr>
      </w:pPr>
    </w:p>
    <w:p w:rsidR="00E438C7" w:rsidRPr="005A2696" w:rsidRDefault="00E438C7" w:rsidP="000E4FA3">
      <w:pPr>
        <w:autoSpaceDE w:val="0"/>
        <w:autoSpaceDN w:val="0"/>
        <w:adjustRightInd w:val="0"/>
        <w:jc w:val="center"/>
        <w:rPr>
          <w:sz w:val="20"/>
          <w:szCs w:val="20"/>
        </w:rPr>
      </w:pPr>
      <w:r w:rsidRPr="005A2696">
        <w:rPr>
          <w:b/>
          <w:color w:val="000000"/>
          <w:sz w:val="20"/>
          <w:szCs w:val="20"/>
        </w:rPr>
        <w:t>Пуномоћје за заступање</w:t>
      </w:r>
    </w:p>
    <w:p w:rsidR="00E438C7" w:rsidRPr="005A2696" w:rsidRDefault="00E438C7" w:rsidP="00E438C7">
      <w:pPr>
        <w:jc w:val="center"/>
        <w:rPr>
          <w:b/>
          <w:color w:val="000000"/>
          <w:sz w:val="20"/>
          <w:szCs w:val="20"/>
        </w:rPr>
      </w:pPr>
      <w:r w:rsidRPr="005A2696">
        <w:rPr>
          <w:b/>
          <w:color w:val="000000"/>
          <w:sz w:val="20"/>
          <w:szCs w:val="20"/>
        </w:rPr>
        <w:t>Члан 11.</w:t>
      </w:r>
    </w:p>
    <w:p w:rsidR="00E438C7" w:rsidRPr="005A2696" w:rsidRDefault="00E438C7" w:rsidP="00E438C7">
      <w:pPr>
        <w:rPr>
          <w:color w:val="000000"/>
          <w:sz w:val="20"/>
          <w:szCs w:val="20"/>
        </w:rPr>
      </w:pPr>
      <w:r w:rsidRPr="005A2696">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5A2696" w:rsidRDefault="00E438C7" w:rsidP="00E438C7">
      <w:pPr>
        <w:rPr>
          <w:color w:val="000000"/>
          <w:sz w:val="20"/>
          <w:szCs w:val="20"/>
        </w:rPr>
      </w:pPr>
    </w:p>
    <w:p w:rsidR="00E438C7" w:rsidRPr="005A2696" w:rsidRDefault="00E438C7" w:rsidP="000E4FA3">
      <w:pPr>
        <w:jc w:val="center"/>
        <w:rPr>
          <w:color w:val="000000"/>
          <w:sz w:val="20"/>
          <w:szCs w:val="20"/>
        </w:rPr>
      </w:pPr>
      <w:r w:rsidRPr="005A2696">
        <w:rPr>
          <w:b/>
          <w:color w:val="000000"/>
          <w:sz w:val="20"/>
          <w:szCs w:val="20"/>
        </w:rPr>
        <w:t>Дан месне заједнице</w:t>
      </w:r>
    </w:p>
    <w:p w:rsidR="00E438C7" w:rsidRPr="005A2696" w:rsidRDefault="00E438C7" w:rsidP="00E438C7">
      <w:pPr>
        <w:jc w:val="center"/>
        <w:rPr>
          <w:b/>
          <w:color w:val="000000"/>
          <w:sz w:val="20"/>
          <w:szCs w:val="20"/>
        </w:rPr>
      </w:pPr>
      <w:r w:rsidRPr="005A2696">
        <w:rPr>
          <w:b/>
          <w:color w:val="000000"/>
          <w:sz w:val="20"/>
          <w:szCs w:val="20"/>
        </w:rPr>
        <w:t>Члан 12.</w:t>
      </w:r>
    </w:p>
    <w:p w:rsidR="00E438C7" w:rsidRPr="005A2696" w:rsidRDefault="00E438C7" w:rsidP="00E438C7">
      <w:pPr>
        <w:pStyle w:val="NoSpacing"/>
        <w:rPr>
          <w:rFonts w:ascii="Times New Roman" w:hAnsi="Times New Roman"/>
          <w:sz w:val="20"/>
          <w:szCs w:val="20"/>
        </w:rPr>
      </w:pPr>
      <w:r w:rsidRPr="005A2696">
        <w:rPr>
          <w:rFonts w:ascii="Times New Roman" w:hAnsi="Times New Roman"/>
          <w:sz w:val="20"/>
          <w:szCs w:val="20"/>
          <w:lang w:val="sr-Cyrl-CS"/>
        </w:rPr>
        <w:t xml:space="preserve">           </w:t>
      </w:r>
      <w:r w:rsidRPr="005A2696">
        <w:rPr>
          <w:rFonts w:ascii="Times New Roman" w:hAnsi="Times New Roman"/>
          <w:sz w:val="20"/>
          <w:szCs w:val="20"/>
        </w:rPr>
        <w:t xml:space="preserve"> </w:t>
      </w:r>
      <w:r w:rsidRPr="005A2696">
        <w:rPr>
          <w:rFonts w:ascii="Times New Roman" w:hAnsi="Times New Roman"/>
          <w:sz w:val="20"/>
          <w:szCs w:val="20"/>
          <w:lang w:val="sr-Cyrl-CS"/>
        </w:rPr>
        <w:t>М</w:t>
      </w:r>
      <w:r w:rsidRPr="005A2696">
        <w:rPr>
          <w:rFonts w:ascii="Times New Roman" w:hAnsi="Times New Roman"/>
          <w:sz w:val="20"/>
          <w:szCs w:val="20"/>
        </w:rPr>
        <w:t>есн</w:t>
      </w:r>
      <w:r w:rsidRPr="005A2696">
        <w:rPr>
          <w:rFonts w:ascii="Times New Roman" w:hAnsi="Times New Roman"/>
          <w:sz w:val="20"/>
          <w:szCs w:val="20"/>
          <w:lang w:val="sr-Cyrl-CS"/>
        </w:rPr>
        <w:t>а</w:t>
      </w:r>
      <w:r w:rsidRPr="005A2696">
        <w:rPr>
          <w:rFonts w:ascii="Times New Roman" w:hAnsi="Times New Roman"/>
          <w:sz w:val="20"/>
          <w:szCs w:val="20"/>
        </w:rPr>
        <w:t xml:space="preserve"> заједниц</w:t>
      </w:r>
      <w:r w:rsidRPr="005A2696">
        <w:rPr>
          <w:rFonts w:ascii="Times New Roman" w:hAnsi="Times New Roman"/>
          <w:sz w:val="20"/>
          <w:szCs w:val="20"/>
          <w:lang w:val="sr-Cyrl-CS"/>
        </w:rPr>
        <w:t>а може имати свој дан.</w:t>
      </w:r>
      <w:r w:rsidRPr="005A2696">
        <w:rPr>
          <w:rFonts w:ascii="Times New Roman" w:hAnsi="Times New Roman"/>
          <w:sz w:val="20"/>
          <w:szCs w:val="20"/>
        </w:rPr>
        <w:t xml:space="preserve">  </w:t>
      </w:r>
    </w:p>
    <w:p w:rsidR="00E438C7" w:rsidRPr="005A2696" w:rsidRDefault="00E438C7" w:rsidP="00E438C7">
      <w:pPr>
        <w:pStyle w:val="NoSpacing"/>
        <w:rPr>
          <w:rFonts w:ascii="Times New Roman" w:hAnsi="Times New Roman"/>
          <w:sz w:val="20"/>
          <w:szCs w:val="20"/>
        </w:rPr>
      </w:pPr>
      <w:r w:rsidRPr="005A2696">
        <w:rPr>
          <w:rFonts w:ascii="Times New Roman" w:hAnsi="Times New Roman"/>
          <w:sz w:val="20"/>
          <w:szCs w:val="20"/>
        </w:rPr>
        <w:tab/>
        <w:t xml:space="preserve">Поводом дана месне заједнице </w:t>
      </w:r>
      <w:r w:rsidRPr="005A2696">
        <w:rPr>
          <w:rFonts w:ascii="Times New Roman" w:hAnsi="Times New Roman"/>
          <w:sz w:val="20"/>
          <w:szCs w:val="20"/>
          <w:lang w:val="sr-Cyrl-CS"/>
        </w:rPr>
        <w:t xml:space="preserve">може се </w:t>
      </w:r>
      <w:r w:rsidRPr="005A2696">
        <w:rPr>
          <w:rFonts w:ascii="Times New Roman" w:hAnsi="Times New Roman"/>
          <w:sz w:val="20"/>
          <w:szCs w:val="20"/>
        </w:rPr>
        <w:t>одржа</w:t>
      </w:r>
      <w:r w:rsidRPr="005A2696">
        <w:rPr>
          <w:rFonts w:ascii="Times New Roman" w:hAnsi="Times New Roman"/>
          <w:sz w:val="20"/>
          <w:szCs w:val="20"/>
          <w:lang w:val="sr-Cyrl-CS"/>
        </w:rPr>
        <w:t>ти</w:t>
      </w:r>
      <w:r w:rsidRPr="005A2696">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5A2696" w:rsidRDefault="00E438C7" w:rsidP="00E438C7">
      <w:pPr>
        <w:pStyle w:val="NoSpacing"/>
        <w:rPr>
          <w:rFonts w:ascii="Times New Roman" w:hAnsi="Times New Roman"/>
          <w:sz w:val="20"/>
          <w:szCs w:val="20"/>
        </w:rPr>
      </w:pPr>
      <w:r w:rsidRPr="005A2696">
        <w:rPr>
          <w:rFonts w:ascii="Times New Roman" w:hAnsi="Times New Roman"/>
          <w:sz w:val="20"/>
          <w:szCs w:val="20"/>
        </w:rPr>
        <w:tab/>
        <w:t xml:space="preserve">Награде и признања се </w:t>
      </w:r>
      <w:r w:rsidRPr="005A2696">
        <w:rPr>
          <w:rFonts w:ascii="Times New Roman" w:hAnsi="Times New Roman"/>
          <w:sz w:val="20"/>
          <w:szCs w:val="20"/>
          <w:lang w:val="sr-Cyrl-CS"/>
        </w:rPr>
        <w:t xml:space="preserve">могу </w:t>
      </w:r>
      <w:r w:rsidRPr="005A2696">
        <w:rPr>
          <w:rFonts w:ascii="Times New Roman" w:hAnsi="Times New Roman"/>
          <w:sz w:val="20"/>
          <w:szCs w:val="20"/>
        </w:rPr>
        <w:t>уруч</w:t>
      </w:r>
      <w:r w:rsidRPr="005A2696">
        <w:rPr>
          <w:rFonts w:ascii="Times New Roman" w:hAnsi="Times New Roman"/>
          <w:sz w:val="20"/>
          <w:szCs w:val="20"/>
          <w:lang w:val="sr-Cyrl-CS"/>
        </w:rPr>
        <w:t>ити</w:t>
      </w:r>
      <w:r w:rsidRPr="005A2696">
        <w:rPr>
          <w:rFonts w:ascii="Times New Roman" w:hAnsi="Times New Roman"/>
          <w:sz w:val="20"/>
          <w:szCs w:val="20"/>
        </w:rPr>
        <w:t xml:space="preserve"> појединцима, организацијама, удружењима и правним лицима.</w:t>
      </w:r>
    </w:p>
    <w:p w:rsidR="00E438C7" w:rsidRPr="005A2696" w:rsidRDefault="00E438C7" w:rsidP="00E438C7">
      <w:pPr>
        <w:pStyle w:val="NoSpacing"/>
        <w:rPr>
          <w:rFonts w:ascii="Times New Roman" w:eastAsia="ArialNarrow" w:hAnsi="Times New Roman"/>
          <w:sz w:val="20"/>
          <w:szCs w:val="20"/>
        </w:rPr>
      </w:pPr>
      <w:r w:rsidRPr="005A2696">
        <w:rPr>
          <w:rFonts w:ascii="Times New Roman" w:eastAsia="ArialNarrow" w:hAnsi="Times New Roman"/>
          <w:sz w:val="20"/>
          <w:szCs w:val="20"/>
        </w:rPr>
        <w:tab/>
      </w:r>
    </w:p>
    <w:p w:rsidR="00E438C7" w:rsidRPr="005A2696" w:rsidRDefault="00E438C7" w:rsidP="009B0F7A">
      <w:pPr>
        <w:pStyle w:val="ListParagraph"/>
        <w:numPr>
          <w:ilvl w:val="0"/>
          <w:numId w:val="20"/>
        </w:numPr>
        <w:spacing w:after="0" w:line="240" w:lineRule="auto"/>
        <w:ind w:left="502"/>
        <w:jc w:val="both"/>
        <w:outlineLvl w:val="0"/>
        <w:rPr>
          <w:rFonts w:ascii="Times New Roman" w:eastAsia="Times New Roman" w:hAnsi="Times New Roman"/>
          <w:b/>
          <w:bCs/>
          <w:color w:val="000000"/>
          <w:kern w:val="36"/>
          <w:sz w:val="20"/>
          <w:szCs w:val="20"/>
        </w:rPr>
      </w:pPr>
      <w:r w:rsidRPr="005A2696">
        <w:rPr>
          <w:rFonts w:ascii="Times New Roman" w:eastAsia="Times New Roman" w:hAnsi="Times New Roman"/>
          <w:b/>
          <w:bCs/>
          <w:color w:val="000000"/>
          <w:kern w:val="36"/>
          <w:sz w:val="20"/>
          <w:szCs w:val="20"/>
        </w:rPr>
        <w:t>ПОСЛОВИ МЕСНЕ ЗАЈЕДНИЦЕ</w:t>
      </w:r>
    </w:p>
    <w:p w:rsidR="00E438C7" w:rsidRPr="005A2696" w:rsidRDefault="00E438C7" w:rsidP="00E438C7">
      <w:pPr>
        <w:outlineLvl w:val="0"/>
        <w:rPr>
          <w:b/>
          <w:bCs/>
          <w:color w:val="000000"/>
          <w:kern w:val="36"/>
          <w:sz w:val="20"/>
          <w:szCs w:val="20"/>
        </w:rPr>
      </w:pPr>
    </w:p>
    <w:p w:rsidR="00E438C7" w:rsidRPr="005A2696" w:rsidRDefault="00E438C7" w:rsidP="00E438C7">
      <w:pPr>
        <w:jc w:val="center"/>
        <w:outlineLvl w:val="0"/>
        <w:rPr>
          <w:b/>
          <w:bCs/>
          <w:color w:val="000000"/>
          <w:kern w:val="36"/>
          <w:sz w:val="20"/>
          <w:szCs w:val="20"/>
        </w:rPr>
      </w:pPr>
      <w:r w:rsidRPr="005A2696">
        <w:rPr>
          <w:b/>
          <w:bCs/>
          <w:color w:val="000000"/>
          <w:kern w:val="36"/>
          <w:sz w:val="20"/>
          <w:szCs w:val="20"/>
        </w:rPr>
        <w:t>Члан 13.</w:t>
      </w:r>
    </w:p>
    <w:p w:rsidR="00E438C7" w:rsidRPr="005A2696" w:rsidRDefault="00E438C7" w:rsidP="00E438C7">
      <w:pPr>
        <w:ind w:firstLine="720"/>
        <w:rPr>
          <w:bCs/>
          <w:sz w:val="20"/>
          <w:szCs w:val="20"/>
        </w:rPr>
      </w:pPr>
      <w:r w:rsidRPr="005A2696">
        <w:rPr>
          <w:bCs/>
          <w:spacing w:val="-4"/>
          <w:sz w:val="20"/>
          <w:szCs w:val="20"/>
          <w:lang w:val="sr-Cyrl-CS"/>
        </w:rPr>
        <w:t xml:space="preserve">У Месној заједници грађани одлучују о остваривању својих заједничких </w:t>
      </w:r>
      <w:r w:rsidRPr="005A2696">
        <w:rPr>
          <w:bCs/>
          <w:sz w:val="20"/>
          <w:szCs w:val="20"/>
          <w:lang w:val="sr-Cyrl-CS"/>
        </w:rPr>
        <w:t>интереса и задовољавању заједничких потреба у области:</w:t>
      </w:r>
    </w:p>
    <w:p w:rsidR="00E438C7" w:rsidRPr="005A2696" w:rsidRDefault="00E438C7" w:rsidP="00E438C7">
      <w:pPr>
        <w:ind w:firstLine="720"/>
        <w:rPr>
          <w:bCs/>
          <w:spacing w:val="-4"/>
          <w:sz w:val="20"/>
          <w:szCs w:val="20"/>
          <w:lang w:val="sr-Cyrl-CS"/>
        </w:rPr>
      </w:pPr>
      <w:r w:rsidRPr="005A2696">
        <w:rPr>
          <w:bCs/>
          <w:spacing w:val="-2"/>
          <w:sz w:val="20"/>
          <w:szCs w:val="20"/>
          <w:lang w:val="sr-Cyrl-CS"/>
        </w:rPr>
        <w:t xml:space="preserve">-уређења насеља (путева, улица ,тротоара, ПТТ, електричне, водоводне, </w:t>
      </w:r>
      <w:r w:rsidRPr="005A2696">
        <w:rPr>
          <w:bCs/>
          <w:spacing w:val="-4"/>
          <w:sz w:val="20"/>
          <w:szCs w:val="20"/>
          <w:lang w:val="sr-Cyrl-CS"/>
        </w:rPr>
        <w:t>атмосверске мреже и др.);</w:t>
      </w:r>
    </w:p>
    <w:p w:rsidR="00E438C7" w:rsidRPr="005A2696" w:rsidRDefault="00E438C7" w:rsidP="00E438C7">
      <w:pPr>
        <w:ind w:firstLine="720"/>
        <w:rPr>
          <w:bCs/>
          <w:sz w:val="20"/>
          <w:szCs w:val="20"/>
          <w:lang w:val="sr-Cyrl-CS"/>
        </w:rPr>
      </w:pPr>
      <w:r w:rsidRPr="005A2696">
        <w:rPr>
          <w:bCs/>
          <w:spacing w:val="-4"/>
          <w:sz w:val="20"/>
          <w:szCs w:val="20"/>
          <w:lang w:val="sr-Cyrl-CS"/>
        </w:rPr>
        <w:t>-комуналног развоја и комуналне изградње;</w:t>
      </w:r>
    </w:p>
    <w:p w:rsidR="00E438C7" w:rsidRPr="005A2696" w:rsidRDefault="00E438C7" w:rsidP="00E438C7">
      <w:pPr>
        <w:ind w:firstLine="720"/>
        <w:rPr>
          <w:bCs/>
          <w:sz w:val="20"/>
          <w:szCs w:val="20"/>
          <w:lang w:val="sr-Cyrl-CS"/>
        </w:rPr>
      </w:pPr>
      <w:r w:rsidRPr="005A2696">
        <w:rPr>
          <w:bCs/>
          <w:sz w:val="20"/>
          <w:szCs w:val="20"/>
          <w:lang w:val="sr-Cyrl-CS"/>
        </w:rPr>
        <w:t>-заштите и унапређења животне средине;</w:t>
      </w:r>
    </w:p>
    <w:p w:rsidR="00E438C7" w:rsidRPr="005A2696" w:rsidRDefault="00E438C7" w:rsidP="00E438C7">
      <w:pPr>
        <w:rPr>
          <w:bCs/>
          <w:sz w:val="20"/>
          <w:szCs w:val="20"/>
          <w:lang w:val="sr-Cyrl-CS"/>
        </w:rPr>
      </w:pPr>
      <w:r w:rsidRPr="005A2696">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5A2696" w:rsidRDefault="00E438C7" w:rsidP="00E438C7">
      <w:pPr>
        <w:rPr>
          <w:bCs/>
          <w:sz w:val="20"/>
          <w:szCs w:val="20"/>
        </w:rPr>
      </w:pPr>
      <w:r w:rsidRPr="005A2696">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5A2696" w:rsidRDefault="00E438C7" w:rsidP="00E438C7">
      <w:pPr>
        <w:outlineLvl w:val="0"/>
        <w:rPr>
          <w:b/>
          <w:bCs/>
          <w:color w:val="000000"/>
          <w:kern w:val="36"/>
          <w:sz w:val="20"/>
          <w:szCs w:val="20"/>
        </w:rPr>
      </w:pPr>
    </w:p>
    <w:p w:rsidR="00E438C7" w:rsidRPr="005A2696" w:rsidRDefault="00E438C7" w:rsidP="009B0F7A">
      <w:pPr>
        <w:numPr>
          <w:ilvl w:val="0"/>
          <w:numId w:val="20"/>
        </w:numPr>
        <w:ind w:left="502"/>
        <w:jc w:val="both"/>
        <w:outlineLvl w:val="0"/>
        <w:rPr>
          <w:b/>
          <w:bCs/>
          <w:color w:val="000000"/>
          <w:kern w:val="36"/>
          <w:sz w:val="20"/>
          <w:szCs w:val="20"/>
        </w:rPr>
      </w:pPr>
      <w:r w:rsidRPr="005A2696">
        <w:rPr>
          <w:b/>
          <w:bCs/>
          <w:color w:val="000000"/>
          <w:kern w:val="36"/>
          <w:sz w:val="20"/>
          <w:szCs w:val="20"/>
        </w:rPr>
        <w:t>САВЕТ МЕСНЕ ЗАЈЕДНИЦЕ</w:t>
      </w:r>
    </w:p>
    <w:p w:rsidR="00E438C7" w:rsidRPr="005A2696" w:rsidRDefault="00E438C7" w:rsidP="00E438C7">
      <w:pPr>
        <w:ind w:left="502"/>
        <w:outlineLvl w:val="0"/>
        <w:rPr>
          <w:b/>
          <w:bCs/>
          <w:color w:val="000000"/>
          <w:kern w:val="36"/>
          <w:sz w:val="20"/>
          <w:szCs w:val="20"/>
        </w:rPr>
      </w:pPr>
    </w:p>
    <w:p w:rsidR="00E438C7" w:rsidRPr="005A2696" w:rsidRDefault="00E438C7" w:rsidP="000E4FA3">
      <w:pPr>
        <w:jc w:val="center"/>
        <w:rPr>
          <w:b/>
          <w:color w:val="000000"/>
          <w:sz w:val="20"/>
          <w:szCs w:val="20"/>
          <w:lang w:val="sr-Cyrl-CS"/>
        </w:rPr>
      </w:pPr>
      <w:r w:rsidRPr="005A2696">
        <w:rPr>
          <w:b/>
          <w:color w:val="000000"/>
          <w:sz w:val="20"/>
          <w:szCs w:val="20"/>
          <w:lang w:val="sr-Cyrl-CS"/>
        </w:rPr>
        <w:t>Члан. 14.</w:t>
      </w:r>
    </w:p>
    <w:p w:rsidR="00E438C7" w:rsidRPr="005A2696" w:rsidRDefault="00E438C7" w:rsidP="00E438C7">
      <w:pPr>
        <w:rPr>
          <w:color w:val="000000"/>
          <w:sz w:val="20"/>
          <w:szCs w:val="20"/>
        </w:rPr>
      </w:pPr>
      <w:r w:rsidRPr="005A2696">
        <w:rPr>
          <w:color w:val="000000"/>
          <w:sz w:val="20"/>
          <w:szCs w:val="20"/>
        </w:rPr>
        <w:t> </w:t>
      </w:r>
      <w:r w:rsidRPr="005A2696">
        <w:rPr>
          <w:color w:val="000000"/>
          <w:sz w:val="20"/>
          <w:szCs w:val="20"/>
          <w:lang w:val="sr-Cyrl-CS"/>
        </w:rPr>
        <w:t xml:space="preserve">        </w:t>
      </w:r>
      <w:r w:rsidRPr="005A2696">
        <w:rPr>
          <w:sz w:val="20"/>
          <w:szCs w:val="20"/>
        </w:rPr>
        <w:t>Савет месне заједнице је основни представнички орган грађана на подручју месне заједнице.</w:t>
      </w:r>
    </w:p>
    <w:p w:rsidR="00E438C7" w:rsidRPr="005A2696" w:rsidRDefault="00E438C7" w:rsidP="00E438C7">
      <w:pPr>
        <w:ind w:firstLine="780"/>
        <w:rPr>
          <w:sz w:val="20"/>
          <w:szCs w:val="20"/>
        </w:rPr>
      </w:pPr>
      <w:r w:rsidRPr="005A2696">
        <w:rPr>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Ивањица </w:t>
      </w:r>
      <w:r w:rsidRPr="005A2696">
        <w:rPr>
          <w:color w:val="000000"/>
          <w:sz w:val="20"/>
          <w:szCs w:val="20"/>
        </w:rPr>
        <w:t>(„Службени лист општине Ивањица“, број 9/2018)</w:t>
      </w:r>
      <w:r w:rsidRPr="005A2696">
        <w:rPr>
          <w:sz w:val="20"/>
          <w:szCs w:val="20"/>
        </w:rPr>
        <w:t>.</w:t>
      </w:r>
    </w:p>
    <w:p w:rsidR="00E438C7" w:rsidRPr="005A2696" w:rsidRDefault="00E438C7" w:rsidP="00E438C7">
      <w:pPr>
        <w:ind w:firstLine="780"/>
        <w:rPr>
          <w:sz w:val="20"/>
          <w:szCs w:val="20"/>
        </w:rPr>
      </w:pPr>
      <w:r w:rsidRPr="005A2696">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5A2696" w:rsidRDefault="00E438C7" w:rsidP="00E438C7">
      <w:pPr>
        <w:ind w:firstLine="780"/>
        <w:rPr>
          <w:sz w:val="20"/>
          <w:szCs w:val="20"/>
        </w:rPr>
      </w:pPr>
      <w:r w:rsidRPr="005A2696">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5A2696" w:rsidRDefault="00E438C7" w:rsidP="00E438C7">
      <w:pPr>
        <w:ind w:firstLine="780"/>
        <w:rPr>
          <w:sz w:val="20"/>
          <w:szCs w:val="20"/>
        </w:rPr>
      </w:pPr>
    </w:p>
    <w:p w:rsidR="00E438C7" w:rsidRPr="005A2696" w:rsidRDefault="00E438C7" w:rsidP="00E438C7">
      <w:pPr>
        <w:autoSpaceDE w:val="0"/>
        <w:autoSpaceDN w:val="0"/>
        <w:adjustRightInd w:val="0"/>
        <w:jc w:val="center"/>
        <w:rPr>
          <w:b/>
          <w:bCs/>
          <w:sz w:val="20"/>
          <w:szCs w:val="20"/>
        </w:rPr>
      </w:pPr>
      <w:r w:rsidRPr="005A2696">
        <w:rPr>
          <w:b/>
          <w:bCs/>
          <w:sz w:val="20"/>
          <w:szCs w:val="20"/>
          <w:lang w:val="sr-Cyrl-CS"/>
        </w:rPr>
        <w:t xml:space="preserve"> </w:t>
      </w:r>
      <w:r w:rsidRPr="005A2696">
        <w:rPr>
          <w:b/>
          <w:bCs/>
          <w:sz w:val="20"/>
          <w:szCs w:val="20"/>
        </w:rPr>
        <w:t>Број чланова Савета месне заједнице</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1</w:t>
      </w:r>
      <w:r w:rsidRPr="005A2696">
        <w:rPr>
          <w:b/>
          <w:bCs/>
          <w:sz w:val="20"/>
          <w:szCs w:val="20"/>
          <w:lang w:val="sr-Cyrl-CS"/>
        </w:rPr>
        <w:t>5</w:t>
      </w:r>
      <w:r w:rsidRPr="005A2696">
        <w:rPr>
          <w:b/>
          <w:bCs/>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Савет месне заједнице</w:t>
      </w:r>
      <w:r w:rsidRPr="005A2696">
        <w:rPr>
          <w:sz w:val="20"/>
          <w:szCs w:val="20"/>
          <w:lang w:val="sr-Cyrl-CS"/>
        </w:rPr>
        <w:t xml:space="preserve"> Осоница</w:t>
      </w:r>
      <w:r w:rsidRPr="005A2696">
        <w:rPr>
          <w:sz w:val="20"/>
          <w:szCs w:val="20"/>
        </w:rPr>
        <w:t xml:space="preserve"> има </w:t>
      </w:r>
      <w:r w:rsidRPr="005A2696">
        <w:rPr>
          <w:sz w:val="20"/>
          <w:szCs w:val="20"/>
          <w:lang w:val="sr-Cyrl-CS"/>
        </w:rPr>
        <w:t>7</w:t>
      </w:r>
      <w:r w:rsidRPr="005A2696">
        <w:rPr>
          <w:sz w:val="20"/>
          <w:szCs w:val="20"/>
        </w:rPr>
        <w:t xml:space="preserve"> чланова.</w:t>
      </w:r>
    </w:p>
    <w:p w:rsidR="00E438C7" w:rsidRPr="005A2696" w:rsidRDefault="00E438C7" w:rsidP="00E438C7">
      <w:pPr>
        <w:widowControl w:val="0"/>
        <w:tabs>
          <w:tab w:val="left" w:pos="720"/>
          <w:tab w:val="left" w:pos="1440"/>
        </w:tabs>
        <w:rPr>
          <w:sz w:val="20"/>
          <w:szCs w:val="20"/>
        </w:rPr>
      </w:pPr>
      <w:r w:rsidRPr="005A2696">
        <w:rPr>
          <w:sz w:val="20"/>
          <w:szCs w:val="20"/>
        </w:rPr>
        <w:tab/>
        <w:t>Мандат чланова Савета месне заједнице траје 4 године.</w:t>
      </w:r>
    </w:p>
    <w:p w:rsidR="00E438C7" w:rsidRPr="005A2696" w:rsidRDefault="00E438C7" w:rsidP="00E438C7">
      <w:pPr>
        <w:rPr>
          <w:color w:val="000000"/>
          <w:sz w:val="20"/>
          <w:szCs w:val="20"/>
        </w:rPr>
      </w:pPr>
      <w:r w:rsidRPr="005A2696">
        <w:rPr>
          <w:color w:val="000000"/>
          <w:sz w:val="20"/>
          <w:szCs w:val="20"/>
        </w:rPr>
        <w:tab/>
        <w:t>Исто лице може поново бити изабрано за члана Савета месне заједнице.</w:t>
      </w:r>
    </w:p>
    <w:p w:rsidR="00E438C7" w:rsidRPr="005A2696" w:rsidRDefault="00E438C7" w:rsidP="00E438C7">
      <w:pPr>
        <w:widowControl w:val="0"/>
        <w:tabs>
          <w:tab w:val="left" w:pos="720"/>
          <w:tab w:val="left" w:pos="1440"/>
        </w:tabs>
        <w:rPr>
          <w:sz w:val="20"/>
          <w:szCs w:val="20"/>
        </w:rPr>
      </w:pPr>
    </w:p>
    <w:p w:rsidR="00E438C7" w:rsidRPr="005A2696" w:rsidRDefault="00E438C7" w:rsidP="000E4FA3">
      <w:pPr>
        <w:jc w:val="center"/>
        <w:rPr>
          <w:b/>
          <w:sz w:val="20"/>
          <w:szCs w:val="20"/>
        </w:rPr>
      </w:pPr>
      <w:r w:rsidRPr="005A2696">
        <w:rPr>
          <w:b/>
          <w:sz w:val="20"/>
          <w:szCs w:val="20"/>
        </w:rPr>
        <w:t>Права и дужности члана Савета</w:t>
      </w:r>
    </w:p>
    <w:p w:rsidR="00E438C7" w:rsidRPr="005A2696" w:rsidRDefault="00E438C7" w:rsidP="00E438C7">
      <w:pPr>
        <w:jc w:val="center"/>
        <w:outlineLvl w:val="0"/>
        <w:rPr>
          <w:b/>
          <w:sz w:val="20"/>
          <w:szCs w:val="20"/>
        </w:rPr>
      </w:pPr>
      <w:r w:rsidRPr="005A2696">
        <w:rPr>
          <w:b/>
          <w:sz w:val="20"/>
          <w:szCs w:val="20"/>
        </w:rPr>
        <w:t>Члан 1</w:t>
      </w:r>
      <w:r w:rsidRPr="005A2696">
        <w:rPr>
          <w:b/>
          <w:sz w:val="20"/>
          <w:szCs w:val="20"/>
          <w:lang w:val="sr-Cyrl-CS"/>
        </w:rPr>
        <w:t>6</w:t>
      </w:r>
      <w:r w:rsidRPr="005A2696">
        <w:rPr>
          <w:b/>
          <w:sz w:val="20"/>
          <w:szCs w:val="20"/>
        </w:rPr>
        <w:t>.</w:t>
      </w:r>
    </w:p>
    <w:p w:rsidR="00E438C7" w:rsidRPr="005A2696" w:rsidRDefault="00E438C7" w:rsidP="00E438C7">
      <w:pPr>
        <w:ind w:firstLine="708"/>
        <w:rPr>
          <w:sz w:val="20"/>
          <w:szCs w:val="20"/>
        </w:rPr>
      </w:pPr>
      <w:r w:rsidRPr="005A2696">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5A2696" w:rsidRDefault="00E438C7" w:rsidP="000E4FA3">
      <w:pPr>
        <w:autoSpaceDE w:val="0"/>
        <w:autoSpaceDN w:val="0"/>
        <w:adjustRightInd w:val="0"/>
        <w:jc w:val="center"/>
        <w:rPr>
          <w:b/>
          <w:bCs/>
          <w:sz w:val="20"/>
          <w:szCs w:val="20"/>
        </w:rPr>
      </w:pPr>
      <w:r w:rsidRPr="005A2696">
        <w:rPr>
          <w:b/>
          <w:bCs/>
          <w:sz w:val="20"/>
          <w:szCs w:val="20"/>
        </w:rPr>
        <w:t>Територијални принцип</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1</w:t>
      </w:r>
      <w:r w:rsidRPr="005A2696">
        <w:rPr>
          <w:b/>
          <w:bCs/>
          <w:sz w:val="20"/>
          <w:szCs w:val="20"/>
          <w:lang w:val="sr-Cyrl-CS"/>
        </w:rPr>
        <w:t>7</w:t>
      </w:r>
      <w:r w:rsidRPr="005A2696">
        <w:rPr>
          <w:b/>
          <w:bCs/>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Чланови Савета месне заједнице</w:t>
      </w:r>
      <w:r w:rsidRPr="005A2696">
        <w:rPr>
          <w:sz w:val="20"/>
          <w:szCs w:val="20"/>
          <w:lang w:val="sr-Cyrl-CS"/>
        </w:rPr>
        <w:t xml:space="preserve"> Осоница</w:t>
      </w:r>
      <w:r w:rsidRPr="005A2696">
        <w:rPr>
          <w:sz w:val="20"/>
          <w:szCs w:val="20"/>
        </w:rPr>
        <w:t xml:space="preserve"> бирају се по територијалном принципу.</w:t>
      </w:r>
    </w:p>
    <w:p w:rsidR="00E438C7" w:rsidRPr="005A2696" w:rsidRDefault="00E438C7" w:rsidP="00E438C7">
      <w:pPr>
        <w:rPr>
          <w:sz w:val="20"/>
          <w:szCs w:val="20"/>
        </w:rPr>
      </w:pPr>
      <w:r w:rsidRPr="005A2696">
        <w:rPr>
          <w:rFonts w:eastAsia="Calibri"/>
          <w:sz w:val="20"/>
          <w:szCs w:val="20"/>
        </w:rPr>
        <w:t xml:space="preserve">            </w:t>
      </w:r>
      <w:r w:rsidRPr="005A2696">
        <w:rPr>
          <w:sz w:val="20"/>
          <w:szCs w:val="20"/>
        </w:rPr>
        <w:t>У складу са територијалним принципом, на подручју Месне заједнице Осоница чланови Савета бирају се на следећи начин:</w:t>
      </w:r>
    </w:p>
    <w:p w:rsidR="00E438C7" w:rsidRDefault="00E438C7" w:rsidP="00E438C7">
      <w:pPr>
        <w:autoSpaceDE w:val="0"/>
        <w:autoSpaceDN w:val="0"/>
        <w:adjustRightInd w:val="0"/>
        <w:rPr>
          <w:sz w:val="20"/>
          <w:szCs w:val="20"/>
        </w:rPr>
      </w:pPr>
    </w:p>
    <w:p w:rsidR="000E4FA3" w:rsidRPr="000E4FA3" w:rsidRDefault="000E4FA3" w:rsidP="00E438C7">
      <w:pPr>
        <w:autoSpaceDE w:val="0"/>
        <w:autoSpaceDN w:val="0"/>
        <w:adjustRightInd w:val="0"/>
        <w:rPr>
          <w:sz w:val="20"/>
          <w:szCs w:val="20"/>
        </w:rPr>
      </w:pP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lastRenderedPageBreak/>
        <w:t>једног члана Савета бирају грађани засеока Рзиње,</w:t>
      </w: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t>једног члана Савета бирају грађани засеока Бошковићи,</w:t>
      </w: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t>једног члана Савета бирају грађани засеока Мечке,</w:t>
      </w: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t>два члана Савета бирају грађани засеока Дуканци, Стевановићи и Јасик,</w:t>
      </w: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t xml:space="preserve">једног члана Савета бирају грађани засеока Забрђе и </w:t>
      </w:r>
    </w:p>
    <w:p w:rsidR="00E438C7" w:rsidRPr="005A2696"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A2696">
        <w:rPr>
          <w:rFonts w:ascii="Times New Roman" w:hAnsi="Times New Roman"/>
          <w:sz w:val="20"/>
          <w:szCs w:val="20"/>
          <w:lang w:val="sr-Cyrl-CS"/>
        </w:rPr>
        <w:t>једног члана Савета бирају грађани насељеног места Осоница-</w:t>
      </w:r>
      <w:r w:rsidRPr="005A2696">
        <w:rPr>
          <w:rFonts w:ascii="Times New Roman" w:hAnsi="Times New Roman"/>
          <w:sz w:val="20"/>
          <w:szCs w:val="20"/>
          <w:lang w:val="sr-Latn-CS"/>
        </w:rPr>
        <w:t xml:space="preserve"> </w:t>
      </w:r>
      <w:r w:rsidRPr="005A2696">
        <w:rPr>
          <w:rFonts w:ascii="Times New Roman" w:hAnsi="Times New Roman"/>
          <w:sz w:val="20"/>
          <w:szCs w:val="20"/>
          <w:lang w:val="sr-Cyrl-CS"/>
        </w:rPr>
        <w:t>центар Месне заједнице и засеока Милутиновићи.</w:t>
      </w:r>
    </w:p>
    <w:p w:rsidR="00E438C7" w:rsidRPr="005A2696" w:rsidRDefault="00E438C7" w:rsidP="00E438C7">
      <w:pPr>
        <w:autoSpaceDE w:val="0"/>
        <w:autoSpaceDN w:val="0"/>
        <w:adjustRightInd w:val="0"/>
        <w:rPr>
          <w:sz w:val="20"/>
          <w:szCs w:val="20"/>
        </w:rPr>
      </w:pPr>
    </w:p>
    <w:p w:rsidR="00E438C7" w:rsidRPr="005A2696" w:rsidRDefault="00E438C7" w:rsidP="00E438C7">
      <w:pPr>
        <w:autoSpaceDE w:val="0"/>
        <w:autoSpaceDN w:val="0"/>
        <w:adjustRightInd w:val="0"/>
        <w:jc w:val="center"/>
        <w:rPr>
          <w:b/>
          <w:bCs/>
          <w:sz w:val="20"/>
          <w:szCs w:val="20"/>
        </w:rPr>
      </w:pPr>
      <w:r w:rsidRPr="005A2696">
        <w:rPr>
          <w:b/>
          <w:bCs/>
          <w:sz w:val="20"/>
          <w:szCs w:val="20"/>
        </w:rPr>
        <w:t>Сазивање конститутивне седнице Савета месне заједнице</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1</w:t>
      </w:r>
      <w:r w:rsidRPr="005A2696">
        <w:rPr>
          <w:b/>
          <w:bCs/>
          <w:sz w:val="20"/>
          <w:szCs w:val="20"/>
          <w:lang w:val="sr-Cyrl-CS"/>
        </w:rPr>
        <w:t>8</w:t>
      </w:r>
      <w:r w:rsidRPr="005A2696">
        <w:rPr>
          <w:b/>
          <w:bCs/>
          <w:sz w:val="20"/>
          <w:szCs w:val="20"/>
        </w:rPr>
        <w:t>.</w:t>
      </w:r>
    </w:p>
    <w:p w:rsidR="00E438C7" w:rsidRPr="005A2696" w:rsidRDefault="00E438C7" w:rsidP="00E438C7">
      <w:pPr>
        <w:autoSpaceDE w:val="0"/>
        <w:autoSpaceDN w:val="0"/>
        <w:adjustRightInd w:val="0"/>
        <w:rPr>
          <w:sz w:val="20"/>
          <w:szCs w:val="20"/>
        </w:rPr>
      </w:pPr>
      <w:r w:rsidRPr="005A2696">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5A2696" w:rsidRDefault="00E438C7" w:rsidP="00E438C7">
      <w:pPr>
        <w:autoSpaceDE w:val="0"/>
        <w:autoSpaceDN w:val="0"/>
        <w:adjustRightInd w:val="0"/>
        <w:rPr>
          <w:sz w:val="20"/>
          <w:szCs w:val="20"/>
        </w:rPr>
      </w:pPr>
      <w:r w:rsidRPr="005A2696">
        <w:rPr>
          <w:sz w:val="20"/>
          <w:szCs w:val="20"/>
        </w:rPr>
        <w:tab/>
        <w:t>Конститутивном седницом председава најстарији новоизабрани члан Савета месне заједнице.</w:t>
      </w:r>
    </w:p>
    <w:p w:rsidR="00E438C7" w:rsidRPr="005A2696" w:rsidRDefault="00E438C7" w:rsidP="00E438C7">
      <w:pPr>
        <w:autoSpaceDE w:val="0"/>
        <w:autoSpaceDN w:val="0"/>
        <w:adjustRightInd w:val="0"/>
        <w:rPr>
          <w:sz w:val="20"/>
          <w:szCs w:val="20"/>
        </w:rPr>
      </w:pPr>
      <w:r w:rsidRPr="005A2696">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5A2696" w:rsidRDefault="00E438C7" w:rsidP="00E438C7">
      <w:pPr>
        <w:autoSpaceDE w:val="0"/>
        <w:autoSpaceDN w:val="0"/>
        <w:adjustRightInd w:val="0"/>
        <w:rPr>
          <w:b/>
          <w:bCs/>
          <w:sz w:val="20"/>
          <w:szCs w:val="20"/>
        </w:rPr>
      </w:pPr>
    </w:p>
    <w:p w:rsidR="00E438C7" w:rsidRPr="005A2696" w:rsidRDefault="00E438C7" w:rsidP="00E438C7">
      <w:pPr>
        <w:autoSpaceDE w:val="0"/>
        <w:autoSpaceDN w:val="0"/>
        <w:adjustRightInd w:val="0"/>
        <w:jc w:val="center"/>
        <w:rPr>
          <w:b/>
          <w:bCs/>
          <w:sz w:val="20"/>
          <w:szCs w:val="20"/>
        </w:rPr>
      </w:pPr>
      <w:r w:rsidRPr="005A2696">
        <w:rPr>
          <w:b/>
          <w:bCs/>
          <w:sz w:val="20"/>
          <w:szCs w:val="20"/>
        </w:rPr>
        <w:t>Председник и заменик председника Савета месне заједнице</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1</w:t>
      </w:r>
      <w:r w:rsidRPr="005A2696">
        <w:rPr>
          <w:b/>
          <w:bCs/>
          <w:sz w:val="20"/>
          <w:szCs w:val="20"/>
          <w:lang w:val="sr-Cyrl-CS"/>
        </w:rPr>
        <w:t>9</w:t>
      </w:r>
      <w:r w:rsidRPr="005A2696">
        <w:rPr>
          <w:b/>
          <w:bCs/>
          <w:sz w:val="20"/>
          <w:szCs w:val="20"/>
        </w:rPr>
        <w:t>.</w:t>
      </w:r>
    </w:p>
    <w:p w:rsidR="00E438C7" w:rsidRPr="005A2696" w:rsidRDefault="00E438C7" w:rsidP="00E438C7">
      <w:pPr>
        <w:autoSpaceDE w:val="0"/>
        <w:autoSpaceDN w:val="0"/>
        <w:adjustRightInd w:val="0"/>
        <w:rPr>
          <w:sz w:val="20"/>
          <w:szCs w:val="20"/>
        </w:rPr>
      </w:pPr>
      <w:r w:rsidRPr="005A2696">
        <w:rPr>
          <w:sz w:val="20"/>
          <w:szCs w:val="20"/>
        </w:rPr>
        <w:tab/>
        <w:t>Савет месне заједнице има председника и заменика председника које бирају чланови Савета.</w:t>
      </w:r>
    </w:p>
    <w:p w:rsidR="00E438C7" w:rsidRPr="005A2696" w:rsidRDefault="00E438C7" w:rsidP="00E438C7">
      <w:pPr>
        <w:rPr>
          <w:color w:val="000000"/>
          <w:sz w:val="20"/>
          <w:szCs w:val="20"/>
          <w:lang w:val="sr-Cyrl-CS"/>
        </w:rPr>
      </w:pPr>
      <w:r w:rsidRPr="005A2696">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5A2696" w:rsidRDefault="00E438C7" w:rsidP="00E438C7">
      <w:pPr>
        <w:rPr>
          <w:color w:val="000000"/>
          <w:sz w:val="20"/>
          <w:szCs w:val="20"/>
          <w:lang w:val="sr-Cyrl-CS"/>
        </w:rPr>
      </w:pPr>
    </w:p>
    <w:p w:rsidR="00E438C7" w:rsidRPr="005A2696" w:rsidRDefault="00E438C7" w:rsidP="000E4FA3">
      <w:pPr>
        <w:jc w:val="center"/>
        <w:rPr>
          <w:color w:val="000000"/>
          <w:sz w:val="20"/>
          <w:szCs w:val="20"/>
        </w:rPr>
      </w:pPr>
      <w:r w:rsidRPr="005A2696">
        <w:rPr>
          <w:b/>
          <w:sz w:val="20"/>
          <w:szCs w:val="20"/>
        </w:rPr>
        <w:t>Избор председника и заменика председника Савета месне заједнице</w:t>
      </w:r>
    </w:p>
    <w:p w:rsidR="00E438C7" w:rsidRPr="005A2696" w:rsidRDefault="00E438C7" w:rsidP="00E438C7">
      <w:pPr>
        <w:autoSpaceDE w:val="0"/>
        <w:autoSpaceDN w:val="0"/>
        <w:adjustRightInd w:val="0"/>
        <w:jc w:val="center"/>
        <w:rPr>
          <w:b/>
          <w:sz w:val="20"/>
          <w:szCs w:val="20"/>
        </w:rPr>
      </w:pPr>
      <w:r w:rsidRPr="005A2696">
        <w:rPr>
          <w:b/>
          <w:sz w:val="20"/>
          <w:szCs w:val="20"/>
        </w:rPr>
        <w:t xml:space="preserve">Члан </w:t>
      </w:r>
      <w:r w:rsidRPr="005A2696">
        <w:rPr>
          <w:b/>
          <w:sz w:val="20"/>
          <w:szCs w:val="20"/>
          <w:lang w:val="sr-Cyrl-CS"/>
        </w:rPr>
        <w:t>20</w:t>
      </w:r>
      <w:r w:rsidRPr="005A2696">
        <w:rPr>
          <w:b/>
          <w:sz w:val="20"/>
          <w:szCs w:val="20"/>
        </w:rPr>
        <w:t>.</w:t>
      </w:r>
    </w:p>
    <w:p w:rsidR="00E438C7" w:rsidRPr="005A2696" w:rsidRDefault="00E438C7" w:rsidP="00E438C7">
      <w:pPr>
        <w:autoSpaceDE w:val="0"/>
        <w:autoSpaceDN w:val="0"/>
        <w:adjustRightInd w:val="0"/>
        <w:rPr>
          <w:sz w:val="20"/>
          <w:szCs w:val="20"/>
        </w:rPr>
      </w:pPr>
      <w:r w:rsidRPr="005A2696">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5A2696" w:rsidRDefault="00E438C7" w:rsidP="00E438C7">
      <w:pPr>
        <w:rPr>
          <w:sz w:val="20"/>
          <w:szCs w:val="20"/>
        </w:rPr>
      </w:pPr>
      <w:r w:rsidRPr="005A2696">
        <w:rPr>
          <w:sz w:val="20"/>
          <w:szCs w:val="20"/>
        </w:rPr>
        <w:tab/>
        <w:t>Сваки члан Савета може предложити само једног кандидата за председника Савета месне заједнице.</w:t>
      </w:r>
    </w:p>
    <w:p w:rsidR="00E438C7" w:rsidRPr="005A2696" w:rsidRDefault="00E438C7" w:rsidP="00E438C7">
      <w:pPr>
        <w:rPr>
          <w:sz w:val="20"/>
          <w:szCs w:val="20"/>
        </w:rPr>
      </w:pPr>
      <w:r w:rsidRPr="005A2696">
        <w:rPr>
          <w:sz w:val="20"/>
          <w:szCs w:val="20"/>
        </w:rPr>
        <w:tab/>
        <w:t>Предлог садржи име и презиме кандидата и сагласност кандидата.</w:t>
      </w:r>
    </w:p>
    <w:p w:rsidR="00E438C7" w:rsidRPr="005A2696" w:rsidRDefault="00E438C7" w:rsidP="00E438C7">
      <w:pPr>
        <w:rPr>
          <w:sz w:val="20"/>
          <w:szCs w:val="20"/>
        </w:rPr>
      </w:pPr>
      <w:r w:rsidRPr="005A2696">
        <w:rPr>
          <w:sz w:val="20"/>
          <w:szCs w:val="20"/>
        </w:rPr>
        <w:tab/>
        <w:t>Присутни члан Савета месне заједнице, сагласност даје усмено која се уноси у записник.</w:t>
      </w:r>
    </w:p>
    <w:p w:rsidR="00E438C7" w:rsidRPr="005A2696" w:rsidRDefault="00E438C7" w:rsidP="00E438C7">
      <w:pPr>
        <w:rPr>
          <w:sz w:val="20"/>
          <w:szCs w:val="20"/>
        </w:rPr>
      </w:pPr>
      <w:r w:rsidRPr="005A2696">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5A2696" w:rsidRDefault="00E438C7" w:rsidP="00E438C7">
      <w:pPr>
        <w:rPr>
          <w:sz w:val="20"/>
          <w:szCs w:val="20"/>
        </w:rPr>
      </w:pPr>
      <w:r w:rsidRPr="005A2696">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5A2696" w:rsidRDefault="00E438C7" w:rsidP="00E438C7">
      <w:pPr>
        <w:rPr>
          <w:sz w:val="20"/>
          <w:szCs w:val="20"/>
        </w:rPr>
      </w:pPr>
      <w:r w:rsidRPr="005A2696">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5A2696" w:rsidRDefault="00E438C7" w:rsidP="00E438C7">
      <w:pPr>
        <w:rPr>
          <w:sz w:val="20"/>
          <w:szCs w:val="20"/>
        </w:rPr>
      </w:pPr>
      <w:r w:rsidRPr="005A2696">
        <w:rPr>
          <w:sz w:val="20"/>
          <w:szCs w:val="20"/>
        </w:rPr>
        <w:tab/>
        <w:t>Председник Савета месне заједнице ступа на дужност по објављивању резултата гласања и преузима вођење седнице.</w:t>
      </w:r>
    </w:p>
    <w:p w:rsidR="00E438C7" w:rsidRPr="005A2696" w:rsidRDefault="00E438C7" w:rsidP="00E438C7">
      <w:pPr>
        <w:autoSpaceDE w:val="0"/>
        <w:autoSpaceDN w:val="0"/>
        <w:adjustRightInd w:val="0"/>
        <w:rPr>
          <w:sz w:val="20"/>
          <w:szCs w:val="20"/>
          <w:lang w:val="sr-Cyrl-CS"/>
        </w:rPr>
      </w:pPr>
      <w:r w:rsidRPr="005A2696">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r w:rsidRPr="005A2696">
        <w:rPr>
          <w:sz w:val="20"/>
          <w:szCs w:val="20"/>
          <w:lang w:val="sr-Cyrl-CS"/>
        </w:rPr>
        <w:t>.</w:t>
      </w:r>
    </w:p>
    <w:p w:rsidR="00E438C7" w:rsidRPr="005A2696" w:rsidRDefault="00E438C7" w:rsidP="00E438C7">
      <w:pPr>
        <w:autoSpaceDE w:val="0"/>
        <w:autoSpaceDN w:val="0"/>
        <w:adjustRightInd w:val="0"/>
        <w:rPr>
          <w:sz w:val="20"/>
          <w:szCs w:val="20"/>
          <w:lang w:val="sr-Cyrl-CS"/>
        </w:rPr>
      </w:pPr>
    </w:p>
    <w:p w:rsidR="00E438C7" w:rsidRPr="005A2696" w:rsidRDefault="00E438C7" w:rsidP="000E4FA3">
      <w:pPr>
        <w:autoSpaceDE w:val="0"/>
        <w:autoSpaceDN w:val="0"/>
        <w:adjustRightInd w:val="0"/>
        <w:jc w:val="center"/>
        <w:rPr>
          <w:sz w:val="20"/>
          <w:szCs w:val="20"/>
          <w:lang w:val="sr-Cyrl-CS"/>
        </w:rPr>
      </w:pPr>
      <w:r w:rsidRPr="005A2696">
        <w:rPr>
          <w:b/>
          <w:sz w:val="20"/>
          <w:szCs w:val="20"/>
        </w:rPr>
        <w:t>Примопредаја дужности</w:t>
      </w:r>
    </w:p>
    <w:p w:rsidR="00E438C7" w:rsidRPr="005A2696" w:rsidRDefault="00E438C7" w:rsidP="00E438C7">
      <w:pPr>
        <w:autoSpaceDE w:val="0"/>
        <w:autoSpaceDN w:val="0"/>
        <w:adjustRightInd w:val="0"/>
        <w:jc w:val="center"/>
        <w:rPr>
          <w:b/>
          <w:sz w:val="20"/>
          <w:szCs w:val="20"/>
          <w:lang w:val="sr-Cyrl-CS"/>
        </w:rPr>
      </w:pPr>
      <w:r w:rsidRPr="005A2696">
        <w:rPr>
          <w:b/>
          <w:sz w:val="20"/>
          <w:szCs w:val="20"/>
        </w:rPr>
        <w:t>Члан 2</w:t>
      </w:r>
      <w:r w:rsidRPr="005A2696">
        <w:rPr>
          <w:b/>
          <w:sz w:val="20"/>
          <w:szCs w:val="20"/>
          <w:lang w:val="sr-Cyrl-CS"/>
        </w:rPr>
        <w:t>1.</w:t>
      </w:r>
    </w:p>
    <w:p w:rsidR="00E438C7" w:rsidRPr="005A2696" w:rsidRDefault="00E438C7" w:rsidP="00E438C7">
      <w:pPr>
        <w:autoSpaceDE w:val="0"/>
        <w:autoSpaceDN w:val="0"/>
        <w:adjustRightInd w:val="0"/>
        <w:rPr>
          <w:b/>
          <w:sz w:val="20"/>
          <w:szCs w:val="20"/>
        </w:rPr>
      </w:pPr>
      <w:r w:rsidRPr="005A2696">
        <w:rPr>
          <w:b/>
          <w:sz w:val="20"/>
          <w:szCs w:val="20"/>
          <w:lang w:val="sr-Cyrl-CS"/>
        </w:rPr>
        <w:t xml:space="preserve">        </w:t>
      </w:r>
      <w:r w:rsidRPr="005A2696">
        <w:rPr>
          <w:sz w:val="20"/>
          <w:szCs w:val="20"/>
        </w:rPr>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5A2696" w:rsidRDefault="00E438C7" w:rsidP="00E438C7">
      <w:pPr>
        <w:autoSpaceDE w:val="0"/>
        <w:autoSpaceDN w:val="0"/>
        <w:adjustRightInd w:val="0"/>
        <w:rPr>
          <w:sz w:val="20"/>
          <w:szCs w:val="20"/>
        </w:rPr>
      </w:pPr>
    </w:p>
    <w:p w:rsidR="00E438C7" w:rsidRPr="005A2696" w:rsidRDefault="00E438C7" w:rsidP="009B0F7A">
      <w:pPr>
        <w:pStyle w:val="ListParagraph"/>
        <w:widowControl w:val="0"/>
        <w:numPr>
          <w:ilvl w:val="0"/>
          <w:numId w:val="20"/>
        </w:numPr>
        <w:spacing w:after="0" w:line="240" w:lineRule="auto"/>
        <w:ind w:left="502"/>
        <w:jc w:val="both"/>
        <w:rPr>
          <w:rFonts w:ascii="Times New Roman" w:hAnsi="Times New Roman"/>
          <w:b/>
          <w:sz w:val="20"/>
          <w:szCs w:val="20"/>
        </w:rPr>
      </w:pPr>
      <w:r w:rsidRPr="005A2696">
        <w:rPr>
          <w:rFonts w:ascii="Times New Roman" w:hAnsi="Times New Roman"/>
          <w:b/>
          <w:sz w:val="20"/>
          <w:szCs w:val="20"/>
        </w:rPr>
        <w:t>ПОСЛОВИ САВЕТА МЕСНЕ ЗАЈЕДНИЦЕ</w:t>
      </w:r>
    </w:p>
    <w:p w:rsidR="00E438C7" w:rsidRPr="005A2696" w:rsidRDefault="00E438C7" w:rsidP="00E438C7">
      <w:pPr>
        <w:widowControl w:val="0"/>
        <w:tabs>
          <w:tab w:val="left" w:pos="720"/>
          <w:tab w:val="left" w:pos="1440"/>
        </w:tabs>
        <w:rPr>
          <w:b/>
          <w:sz w:val="20"/>
          <w:szCs w:val="20"/>
        </w:rPr>
      </w:pPr>
    </w:p>
    <w:p w:rsidR="00E438C7" w:rsidRPr="005A2696" w:rsidRDefault="00E438C7" w:rsidP="00E438C7">
      <w:pPr>
        <w:widowControl w:val="0"/>
        <w:tabs>
          <w:tab w:val="left" w:pos="720"/>
          <w:tab w:val="left" w:pos="1440"/>
        </w:tabs>
        <w:jc w:val="center"/>
        <w:rPr>
          <w:b/>
          <w:sz w:val="20"/>
          <w:szCs w:val="20"/>
        </w:rPr>
      </w:pPr>
      <w:r w:rsidRPr="005A2696">
        <w:rPr>
          <w:b/>
          <w:sz w:val="20"/>
          <w:szCs w:val="20"/>
        </w:rPr>
        <w:t>Члан 2</w:t>
      </w:r>
      <w:r w:rsidRPr="005A2696">
        <w:rPr>
          <w:b/>
          <w:sz w:val="20"/>
          <w:szCs w:val="20"/>
          <w:lang w:val="sr-Cyrl-CS"/>
        </w:rPr>
        <w:t>2</w:t>
      </w:r>
      <w:r w:rsidRPr="005A2696">
        <w:rPr>
          <w:b/>
          <w:sz w:val="20"/>
          <w:szCs w:val="20"/>
        </w:rPr>
        <w:t>.</w:t>
      </w:r>
    </w:p>
    <w:p w:rsidR="00E438C7" w:rsidRPr="005A2696" w:rsidRDefault="00E438C7" w:rsidP="00E438C7">
      <w:pPr>
        <w:widowControl w:val="0"/>
        <w:tabs>
          <w:tab w:val="left" w:pos="720"/>
          <w:tab w:val="left" w:pos="1440"/>
        </w:tabs>
        <w:rPr>
          <w:sz w:val="20"/>
          <w:szCs w:val="20"/>
        </w:rPr>
      </w:pPr>
      <w:r w:rsidRPr="005A2696">
        <w:rPr>
          <w:sz w:val="20"/>
          <w:szCs w:val="20"/>
        </w:rPr>
        <w:t>Савет месне заједнице обавља следеће послове:</w:t>
      </w:r>
    </w:p>
    <w:p w:rsidR="00E438C7" w:rsidRPr="005A2696" w:rsidRDefault="00E438C7" w:rsidP="00E438C7">
      <w:pPr>
        <w:widowControl w:val="0"/>
        <w:tabs>
          <w:tab w:val="left" w:pos="720"/>
          <w:tab w:val="left" w:pos="1440"/>
        </w:tabs>
        <w:rPr>
          <w:sz w:val="20"/>
          <w:szCs w:val="20"/>
        </w:rPr>
      </w:pPr>
    </w:p>
    <w:p w:rsidR="00E438C7" w:rsidRPr="005A2696" w:rsidRDefault="00E438C7" w:rsidP="009B0F7A">
      <w:pPr>
        <w:numPr>
          <w:ilvl w:val="0"/>
          <w:numId w:val="21"/>
        </w:numPr>
        <w:tabs>
          <w:tab w:val="left" w:pos="720"/>
        </w:tabs>
        <w:suppressAutoHyphens/>
        <w:jc w:val="both"/>
        <w:rPr>
          <w:sz w:val="20"/>
          <w:szCs w:val="20"/>
        </w:rPr>
      </w:pPr>
      <w:r w:rsidRPr="005A2696">
        <w:rPr>
          <w:sz w:val="20"/>
          <w:szCs w:val="20"/>
        </w:rPr>
        <w:t>доноси статут месне заједнице;</w:t>
      </w:r>
    </w:p>
    <w:p w:rsidR="00E438C7" w:rsidRPr="005A2696" w:rsidRDefault="00E438C7" w:rsidP="009B0F7A">
      <w:pPr>
        <w:numPr>
          <w:ilvl w:val="0"/>
          <w:numId w:val="21"/>
        </w:numPr>
        <w:tabs>
          <w:tab w:val="left" w:pos="720"/>
        </w:tabs>
        <w:suppressAutoHyphens/>
        <w:jc w:val="both"/>
        <w:rPr>
          <w:sz w:val="20"/>
          <w:szCs w:val="20"/>
        </w:rPr>
      </w:pPr>
      <w:r w:rsidRPr="005A2696">
        <w:rPr>
          <w:sz w:val="20"/>
          <w:szCs w:val="20"/>
        </w:rPr>
        <w:t>доноси финансијски план месне заједнице и програме развоја месне заједнице;</w:t>
      </w:r>
    </w:p>
    <w:p w:rsidR="00E438C7" w:rsidRPr="005A2696" w:rsidRDefault="00E438C7" w:rsidP="009B0F7A">
      <w:pPr>
        <w:numPr>
          <w:ilvl w:val="0"/>
          <w:numId w:val="21"/>
        </w:numPr>
        <w:tabs>
          <w:tab w:val="left" w:pos="720"/>
        </w:tabs>
        <w:suppressAutoHyphens/>
        <w:jc w:val="both"/>
        <w:rPr>
          <w:sz w:val="20"/>
          <w:szCs w:val="20"/>
        </w:rPr>
      </w:pPr>
      <w:r w:rsidRPr="005A2696">
        <w:rPr>
          <w:sz w:val="20"/>
          <w:szCs w:val="20"/>
        </w:rPr>
        <w:t>усваја годишњи и четворогодишњи извештај о раду месне заједнице</w:t>
      </w:r>
    </w:p>
    <w:p w:rsidR="00E438C7" w:rsidRPr="005A2696" w:rsidRDefault="00E438C7" w:rsidP="009B0F7A">
      <w:pPr>
        <w:numPr>
          <w:ilvl w:val="0"/>
          <w:numId w:val="21"/>
        </w:numPr>
        <w:tabs>
          <w:tab w:val="left" w:pos="720"/>
        </w:tabs>
        <w:suppressAutoHyphens/>
        <w:jc w:val="both"/>
        <w:rPr>
          <w:sz w:val="20"/>
          <w:szCs w:val="20"/>
        </w:rPr>
      </w:pPr>
      <w:r w:rsidRPr="005A2696">
        <w:rPr>
          <w:sz w:val="20"/>
          <w:szCs w:val="20"/>
        </w:rPr>
        <w:t>бира и разрешава председника и заменика председника савета месне заједнице;</w:t>
      </w:r>
    </w:p>
    <w:p w:rsidR="00E438C7" w:rsidRPr="005A2696" w:rsidRDefault="00E438C7" w:rsidP="009B0F7A">
      <w:pPr>
        <w:numPr>
          <w:ilvl w:val="0"/>
          <w:numId w:val="21"/>
        </w:numPr>
        <w:tabs>
          <w:tab w:val="left" w:pos="720"/>
        </w:tabs>
        <w:suppressAutoHyphens/>
        <w:jc w:val="both"/>
        <w:rPr>
          <w:sz w:val="20"/>
          <w:szCs w:val="20"/>
        </w:rPr>
      </w:pPr>
      <w:r w:rsidRPr="005A2696">
        <w:rPr>
          <w:sz w:val="20"/>
          <w:szCs w:val="20"/>
        </w:rPr>
        <w:t>предлаже мере за развој и унапређење комуналних и других делатности на подручју месне заједнице, а нарочито:</w:t>
      </w:r>
    </w:p>
    <w:p w:rsidR="00E438C7" w:rsidRPr="005A2696" w:rsidRDefault="00E438C7" w:rsidP="00E438C7">
      <w:pPr>
        <w:autoSpaceDE w:val="0"/>
        <w:autoSpaceDN w:val="0"/>
        <w:adjustRightInd w:val="0"/>
        <w:ind w:firstLine="720"/>
        <w:rPr>
          <w:sz w:val="20"/>
          <w:szCs w:val="20"/>
        </w:rPr>
      </w:pPr>
      <w:r w:rsidRPr="005A2696">
        <w:rPr>
          <w:sz w:val="20"/>
          <w:szCs w:val="20"/>
        </w:rPr>
        <w:t>- у области урбанистичког планирања и уређења месне заједнице,</w:t>
      </w:r>
    </w:p>
    <w:p w:rsidR="00E438C7" w:rsidRPr="005A2696" w:rsidRDefault="00E438C7" w:rsidP="00E438C7">
      <w:pPr>
        <w:autoSpaceDE w:val="0"/>
        <w:autoSpaceDN w:val="0"/>
        <w:adjustRightInd w:val="0"/>
        <w:ind w:left="720"/>
        <w:rPr>
          <w:sz w:val="20"/>
          <w:szCs w:val="20"/>
        </w:rPr>
      </w:pPr>
      <w:r w:rsidRPr="005A2696">
        <w:rPr>
          <w:sz w:val="20"/>
          <w:szCs w:val="20"/>
        </w:rPr>
        <w:t xml:space="preserve">- у изградњи и одржавању комуналних објеката, путева и улица на територији месне заједнице, </w:t>
      </w:r>
    </w:p>
    <w:p w:rsidR="00E438C7" w:rsidRPr="005A2696" w:rsidRDefault="00E438C7" w:rsidP="00E438C7">
      <w:pPr>
        <w:autoSpaceDE w:val="0"/>
        <w:autoSpaceDN w:val="0"/>
        <w:adjustRightInd w:val="0"/>
        <w:ind w:left="720"/>
        <w:rPr>
          <w:sz w:val="20"/>
          <w:szCs w:val="20"/>
        </w:rPr>
      </w:pPr>
      <w:r w:rsidRPr="005A2696">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5A2696" w:rsidRDefault="00E438C7" w:rsidP="00E438C7">
      <w:pPr>
        <w:autoSpaceDE w:val="0"/>
        <w:autoSpaceDN w:val="0"/>
        <w:adjustRightInd w:val="0"/>
        <w:ind w:left="720"/>
        <w:rPr>
          <w:sz w:val="20"/>
          <w:szCs w:val="20"/>
        </w:rPr>
      </w:pPr>
      <w:r w:rsidRPr="005A2696">
        <w:rPr>
          <w:sz w:val="20"/>
          <w:szCs w:val="20"/>
        </w:rPr>
        <w:lastRenderedPageBreak/>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5A2696" w:rsidRDefault="00E438C7" w:rsidP="00E438C7">
      <w:pPr>
        <w:rPr>
          <w:sz w:val="20"/>
          <w:szCs w:val="20"/>
        </w:rPr>
      </w:pPr>
      <w:r w:rsidRPr="005A2696">
        <w:rPr>
          <w:sz w:val="20"/>
          <w:szCs w:val="20"/>
        </w:rPr>
        <w:tab/>
        <w:t xml:space="preserve">-  заштите и унапређење животне средине, </w:t>
      </w:r>
    </w:p>
    <w:p w:rsidR="00E438C7" w:rsidRPr="005A2696" w:rsidRDefault="00E438C7" w:rsidP="00E438C7">
      <w:pPr>
        <w:rPr>
          <w:sz w:val="20"/>
          <w:szCs w:val="20"/>
        </w:rPr>
      </w:pPr>
      <w:r w:rsidRPr="005A2696">
        <w:rPr>
          <w:sz w:val="20"/>
          <w:szCs w:val="20"/>
        </w:rPr>
        <w:tab/>
        <w:t xml:space="preserve">-  уређење и одржавање насеља и зелених површина, </w:t>
      </w:r>
    </w:p>
    <w:p w:rsidR="00E438C7" w:rsidRPr="005A2696" w:rsidRDefault="00E438C7" w:rsidP="00E438C7">
      <w:pPr>
        <w:rPr>
          <w:sz w:val="20"/>
          <w:szCs w:val="20"/>
        </w:rPr>
      </w:pPr>
      <w:r w:rsidRPr="005A2696">
        <w:rPr>
          <w:sz w:val="20"/>
          <w:szCs w:val="20"/>
        </w:rPr>
        <w:tab/>
        <w:t xml:space="preserve">-  стање објеката комуналне инфраструктуре и квалитет комуналних услуга, </w:t>
      </w:r>
    </w:p>
    <w:p w:rsidR="00E438C7" w:rsidRPr="005A2696" w:rsidRDefault="00E438C7" w:rsidP="00E438C7">
      <w:pPr>
        <w:rPr>
          <w:sz w:val="20"/>
          <w:szCs w:val="20"/>
        </w:rPr>
      </w:pPr>
      <w:r w:rsidRPr="005A2696">
        <w:rPr>
          <w:sz w:val="20"/>
          <w:szCs w:val="20"/>
        </w:rPr>
        <w:tab/>
        <w:t xml:space="preserve">-  снабдевање и заштиту потрошача, </w:t>
      </w:r>
    </w:p>
    <w:p w:rsidR="00E438C7" w:rsidRPr="005A2696" w:rsidRDefault="00E438C7" w:rsidP="00E438C7">
      <w:pPr>
        <w:ind w:left="720"/>
        <w:rPr>
          <w:sz w:val="20"/>
          <w:szCs w:val="20"/>
        </w:rPr>
      </w:pPr>
      <w:r w:rsidRPr="005A2696">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5A2696" w:rsidRDefault="00E438C7" w:rsidP="00E438C7">
      <w:pPr>
        <w:rPr>
          <w:sz w:val="20"/>
          <w:szCs w:val="20"/>
        </w:rPr>
      </w:pPr>
      <w:r w:rsidRPr="005A2696">
        <w:rPr>
          <w:sz w:val="20"/>
          <w:szCs w:val="20"/>
        </w:rPr>
        <w:tab/>
        <w:t xml:space="preserve">-  развој пољопривреде на подручју месне заједнице, </w:t>
      </w:r>
    </w:p>
    <w:p w:rsidR="00E438C7" w:rsidRPr="005A2696" w:rsidRDefault="00E438C7" w:rsidP="009B0F7A">
      <w:pPr>
        <w:numPr>
          <w:ilvl w:val="0"/>
          <w:numId w:val="21"/>
        </w:numPr>
        <w:jc w:val="both"/>
        <w:rPr>
          <w:sz w:val="20"/>
          <w:szCs w:val="20"/>
        </w:rPr>
      </w:pPr>
      <w:r w:rsidRPr="005A2696">
        <w:rPr>
          <w:sz w:val="20"/>
          <w:szCs w:val="20"/>
        </w:rPr>
        <w:t>покреће иницијативу за доношење нових или измену постојећих прописа општине;</w:t>
      </w:r>
    </w:p>
    <w:p w:rsidR="00E438C7" w:rsidRPr="005A2696" w:rsidRDefault="00E438C7" w:rsidP="009B0F7A">
      <w:pPr>
        <w:numPr>
          <w:ilvl w:val="0"/>
          <w:numId w:val="21"/>
        </w:numPr>
        <w:jc w:val="both"/>
        <w:rPr>
          <w:sz w:val="20"/>
          <w:szCs w:val="20"/>
        </w:rPr>
      </w:pPr>
      <w:r w:rsidRPr="005A2696">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именује свог представника на свим зборовима грађана, извршава одлуке и спроводи закључке зборова грађана,</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организује разне облике хуманитарне помоћи на свом подручју,</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доноси Пословник о свом раду;</w:t>
      </w:r>
    </w:p>
    <w:p w:rsidR="00E438C7" w:rsidRPr="005A2696" w:rsidRDefault="00E438C7" w:rsidP="009B0F7A">
      <w:pPr>
        <w:numPr>
          <w:ilvl w:val="0"/>
          <w:numId w:val="21"/>
        </w:numPr>
        <w:autoSpaceDE w:val="0"/>
        <w:autoSpaceDN w:val="0"/>
        <w:adjustRightInd w:val="0"/>
        <w:jc w:val="both"/>
        <w:rPr>
          <w:sz w:val="20"/>
          <w:szCs w:val="20"/>
        </w:rPr>
      </w:pPr>
      <w:r w:rsidRPr="005A2696">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5A2696" w:rsidRDefault="00E438C7" w:rsidP="00E438C7">
      <w:pPr>
        <w:widowControl w:val="0"/>
        <w:tabs>
          <w:tab w:val="left" w:pos="720"/>
          <w:tab w:val="left" w:pos="1440"/>
        </w:tabs>
        <w:rPr>
          <w:sz w:val="20"/>
          <w:szCs w:val="20"/>
        </w:rPr>
      </w:pPr>
    </w:p>
    <w:p w:rsidR="00E438C7" w:rsidRPr="005A2696" w:rsidRDefault="00E438C7" w:rsidP="009B0F7A">
      <w:pPr>
        <w:pStyle w:val="ListParagraph"/>
        <w:numPr>
          <w:ilvl w:val="0"/>
          <w:numId w:val="20"/>
        </w:numPr>
        <w:tabs>
          <w:tab w:val="left" w:pos="720"/>
        </w:tabs>
        <w:suppressAutoHyphens/>
        <w:spacing w:after="0" w:line="240" w:lineRule="auto"/>
        <w:ind w:left="502"/>
        <w:jc w:val="both"/>
        <w:rPr>
          <w:rFonts w:ascii="Times New Roman" w:hAnsi="Times New Roman"/>
          <w:b/>
          <w:sz w:val="20"/>
          <w:szCs w:val="20"/>
        </w:rPr>
      </w:pPr>
      <w:r w:rsidRPr="005A2696">
        <w:rPr>
          <w:rFonts w:ascii="Times New Roman" w:hAnsi="Times New Roman"/>
          <w:b/>
          <w:sz w:val="20"/>
          <w:szCs w:val="20"/>
        </w:rPr>
        <w:t>НАЧИН ОДЛУЧИВАЊА САВЕТА МЕСНЕ ЗАЈЕДНИЦЕ</w:t>
      </w:r>
    </w:p>
    <w:p w:rsidR="00E438C7" w:rsidRPr="005A2696" w:rsidRDefault="00E438C7" w:rsidP="00E438C7">
      <w:pPr>
        <w:tabs>
          <w:tab w:val="left" w:pos="720"/>
        </w:tabs>
        <w:suppressAutoHyphens/>
        <w:rPr>
          <w:sz w:val="20"/>
          <w:szCs w:val="20"/>
        </w:rPr>
      </w:pPr>
    </w:p>
    <w:p w:rsidR="00E438C7" w:rsidRPr="005A2696" w:rsidRDefault="00E438C7" w:rsidP="00E438C7">
      <w:pPr>
        <w:jc w:val="center"/>
        <w:outlineLvl w:val="0"/>
        <w:rPr>
          <w:b/>
          <w:sz w:val="20"/>
          <w:szCs w:val="20"/>
        </w:rPr>
      </w:pPr>
      <w:r w:rsidRPr="005A2696">
        <w:rPr>
          <w:b/>
          <w:sz w:val="20"/>
          <w:szCs w:val="20"/>
        </w:rPr>
        <w:t>Кворум за рад и одлучивање</w:t>
      </w:r>
    </w:p>
    <w:p w:rsidR="00E438C7" w:rsidRPr="005A2696" w:rsidRDefault="00E438C7" w:rsidP="00E438C7">
      <w:pPr>
        <w:jc w:val="center"/>
        <w:outlineLvl w:val="0"/>
        <w:rPr>
          <w:b/>
          <w:sz w:val="20"/>
          <w:szCs w:val="20"/>
        </w:rPr>
      </w:pPr>
      <w:r w:rsidRPr="005A2696">
        <w:rPr>
          <w:b/>
          <w:sz w:val="20"/>
          <w:szCs w:val="20"/>
        </w:rPr>
        <w:t>Члан 2</w:t>
      </w:r>
      <w:r w:rsidRPr="005A2696">
        <w:rPr>
          <w:b/>
          <w:sz w:val="20"/>
          <w:szCs w:val="20"/>
          <w:lang w:val="sr-Cyrl-CS"/>
        </w:rPr>
        <w:t>3</w:t>
      </w:r>
      <w:r w:rsidRPr="005A2696">
        <w:rPr>
          <w:b/>
          <w:sz w:val="20"/>
          <w:szCs w:val="20"/>
        </w:rPr>
        <w:t>.</w:t>
      </w:r>
    </w:p>
    <w:p w:rsidR="00E438C7" w:rsidRPr="005A2696" w:rsidRDefault="00E438C7" w:rsidP="00E438C7">
      <w:pPr>
        <w:rPr>
          <w:sz w:val="20"/>
          <w:szCs w:val="20"/>
        </w:rPr>
      </w:pPr>
      <w:r w:rsidRPr="005A2696">
        <w:rPr>
          <w:sz w:val="20"/>
          <w:szCs w:val="20"/>
        </w:rPr>
        <w:tab/>
        <w:t>Савет месне заједнице ради у седницама.</w:t>
      </w:r>
    </w:p>
    <w:p w:rsidR="00E438C7" w:rsidRPr="005A2696" w:rsidRDefault="00E438C7" w:rsidP="00E438C7">
      <w:pPr>
        <w:rPr>
          <w:sz w:val="20"/>
          <w:szCs w:val="20"/>
        </w:rPr>
      </w:pPr>
      <w:r w:rsidRPr="005A2696">
        <w:rPr>
          <w:sz w:val="20"/>
          <w:szCs w:val="20"/>
        </w:rPr>
        <w:tab/>
        <w:t>Седница Савета месне заједнице може се одржати ако присуствује већина од укупног броја чланова.</w:t>
      </w:r>
    </w:p>
    <w:p w:rsidR="00E438C7" w:rsidRPr="005A2696" w:rsidRDefault="00E438C7" w:rsidP="00E438C7">
      <w:pPr>
        <w:ind w:firstLine="708"/>
        <w:rPr>
          <w:sz w:val="20"/>
          <w:szCs w:val="20"/>
        </w:rPr>
      </w:pPr>
      <w:r w:rsidRPr="005A2696">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5A2696" w:rsidRDefault="00E438C7" w:rsidP="00E438C7">
      <w:pPr>
        <w:rPr>
          <w:sz w:val="20"/>
          <w:szCs w:val="20"/>
        </w:rPr>
      </w:pPr>
      <w:r w:rsidRPr="005A2696">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5A2696" w:rsidRDefault="00E438C7" w:rsidP="00E438C7">
      <w:pPr>
        <w:tabs>
          <w:tab w:val="left" w:pos="720"/>
        </w:tabs>
        <w:suppressAutoHyphens/>
        <w:rPr>
          <w:sz w:val="20"/>
          <w:szCs w:val="20"/>
        </w:rPr>
      </w:pPr>
      <w:r w:rsidRPr="005A2696">
        <w:rPr>
          <w:sz w:val="20"/>
          <w:szCs w:val="20"/>
        </w:rPr>
        <w:tab/>
        <w:t>1) доноси Статут месне заједнице;</w:t>
      </w:r>
    </w:p>
    <w:p w:rsidR="00E438C7" w:rsidRPr="005A2696" w:rsidRDefault="00E438C7" w:rsidP="00E438C7">
      <w:pPr>
        <w:tabs>
          <w:tab w:val="left" w:pos="720"/>
        </w:tabs>
        <w:suppressAutoHyphens/>
        <w:rPr>
          <w:sz w:val="20"/>
          <w:szCs w:val="20"/>
        </w:rPr>
      </w:pPr>
      <w:r w:rsidRPr="005A2696">
        <w:rPr>
          <w:sz w:val="20"/>
          <w:szCs w:val="20"/>
        </w:rPr>
        <w:tab/>
        <w:t>2) доноси финансијски план месне заједнице и програме развоја месне заједнице;</w:t>
      </w:r>
    </w:p>
    <w:p w:rsidR="00E438C7" w:rsidRPr="005A2696" w:rsidRDefault="00E438C7" w:rsidP="00E438C7">
      <w:pPr>
        <w:autoSpaceDE w:val="0"/>
        <w:autoSpaceDN w:val="0"/>
        <w:adjustRightInd w:val="0"/>
        <w:ind w:left="720"/>
        <w:rPr>
          <w:sz w:val="20"/>
          <w:szCs w:val="20"/>
        </w:rPr>
      </w:pPr>
      <w:r w:rsidRPr="005A2696">
        <w:rPr>
          <w:sz w:val="20"/>
          <w:szCs w:val="20"/>
        </w:rPr>
        <w:t>3) усваја годишњи и четворогодишњи извештај о раду месне заједнице</w:t>
      </w:r>
    </w:p>
    <w:p w:rsidR="00E438C7" w:rsidRPr="005A2696" w:rsidRDefault="00E438C7" w:rsidP="00E438C7">
      <w:pPr>
        <w:tabs>
          <w:tab w:val="left" w:pos="720"/>
        </w:tabs>
        <w:suppressAutoHyphens/>
        <w:rPr>
          <w:sz w:val="20"/>
          <w:szCs w:val="20"/>
        </w:rPr>
      </w:pPr>
      <w:r w:rsidRPr="005A2696">
        <w:rPr>
          <w:sz w:val="20"/>
          <w:szCs w:val="20"/>
        </w:rPr>
        <w:tab/>
        <w:t>4) бира и разрешава председника и заменика председника савета месне заједнице;</w:t>
      </w:r>
    </w:p>
    <w:p w:rsidR="00E438C7" w:rsidRPr="005A2696" w:rsidRDefault="00E438C7" w:rsidP="00E438C7">
      <w:pPr>
        <w:rPr>
          <w:sz w:val="20"/>
          <w:szCs w:val="20"/>
        </w:rPr>
      </w:pPr>
      <w:r w:rsidRPr="005A2696">
        <w:rPr>
          <w:sz w:val="20"/>
          <w:szCs w:val="20"/>
        </w:rPr>
        <w:tab/>
        <w:t>5) одлучује о сарадњи и удруживању са другим месним заједницама;</w:t>
      </w:r>
    </w:p>
    <w:p w:rsidR="00E438C7" w:rsidRPr="005A2696" w:rsidRDefault="00E438C7" w:rsidP="00E438C7">
      <w:pPr>
        <w:ind w:firstLine="360"/>
        <w:rPr>
          <w:sz w:val="20"/>
          <w:szCs w:val="20"/>
        </w:rPr>
      </w:pPr>
      <w:r w:rsidRPr="005A2696">
        <w:rPr>
          <w:sz w:val="20"/>
          <w:szCs w:val="20"/>
        </w:rPr>
        <w:tab/>
        <w:t>6) утврђује дан месне заједнице;</w:t>
      </w:r>
    </w:p>
    <w:p w:rsidR="00E438C7" w:rsidRPr="005A2696" w:rsidRDefault="00E438C7" w:rsidP="00E438C7">
      <w:pPr>
        <w:ind w:firstLine="360"/>
        <w:rPr>
          <w:sz w:val="20"/>
          <w:szCs w:val="20"/>
        </w:rPr>
      </w:pPr>
      <w:r w:rsidRPr="005A2696">
        <w:rPr>
          <w:sz w:val="20"/>
          <w:szCs w:val="20"/>
        </w:rPr>
        <w:tab/>
        <w:t>7) одлучује о додели награда и признања месне заједнице;</w:t>
      </w:r>
    </w:p>
    <w:p w:rsidR="00E438C7" w:rsidRPr="005A2696" w:rsidRDefault="00E438C7" w:rsidP="00E438C7">
      <w:pPr>
        <w:ind w:firstLine="360"/>
        <w:rPr>
          <w:sz w:val="20"/>
          <w:szCs w:val="20"/>
        </w:rPr>
      </w:pPr>
      <w:r w:rsidRPr="005A2696">
        <w:rPr>
          <w:sz w:val="20"/>
          <w:szCs w:val="20"/>
        </w:rPr>
        <w:tab/>
        <w:t>8) одлучује и у другим случајевима утврђеним овим статутом.</w:t>
      </w:r>
    </w:p>
    <w:p w:rsidR="00E438C7" w:rsidRPr="005A2696" w:rsidRDefault="00E438C7" w:rsidP="00E438C7">
      <w:pPr>
        <w:ind w:firstLine="360"/>
        <w:rPr>
          <w:sz w:val="20"/>
          <w:szCs w:val="20"/>
        </w:rPr>
      </w:pPr>
    </w:p>
    <w:p w:rsidR="00E438C7" w:rsidRPr="005A2696" w:rsidRDefault="00E438C7" w:rsidP="00E438C7">
      <w:pPr>
        <w:rPr>
          <w:sz w:val="20"/>
          <w:szCs w:val="20"/>
        </w:rPr>
      </w:pPr>
      <w:r w:rsidRPr="005A2696">
        <w:rPr>
          <w:sz w:val="20"/>
          <w:szCs w:val="20"/>
        </w:rPr>
        <w:tab/>
        <w:t>О раду Савета месне заједнице води се записник.</w:t>
      </w:r>
    </w:p>
    <w:p w:rsidR="00E438C7" w:rsidRPr="005A2696" w:rsidRDefault="00E438C7" w:rsidP="00E438C7">
      <w:pPr>
        <w:ind w:left="360"/>
        <w:rPr>
          <w:sz w:val="20"/>
          <w:szCs w:val="20"/>
        </w:rPr>
      </w:pPr>
    </w:p>
    <w:p w:rsidR="00E438C7" w:rsidRPr="005A2696" w:rsidRDefault="00E438C7" w:rsidP="00E438C7">
      <w:pPr>
        <w:pStyle w:val="preamble"/>
        <w:shd w:val="clear" w:color="auto" w:fill="FFFFFF"/>
        <w:spacing w:before="0" w:beforeAutospacing="0" w:after="0" w:afterAutospacing="0"/>
        <w:jc w:val="center"/>
        <w:rPr>
          <w:b/>
          <w:iCs/>
          <w:color w:val="000000"/>
          <w:sz w:val="20"/>
          <w:szCs w:val="20"/>
        </w:rPr>
      </w:pPr>
      <w:r w:rsidRPr="005A2696">
        <w:rPr>
          <w:b/>
          <w:iCs/>
          <w:color w:val="000000"/>
          <w:sz w:val="20"/>
          <w:szCs w:val="20"/>
        </w:rPr>
        <w:t>Припремање и сазивање седнице</w:t>
      </w:r>
    </w:p>
    <w:p w:rsidR="00E438C7" w:rsidRPr="005A2696" w:rsidRDefault="00E438C7" w:rsidP="00E438C7">
      <w:pPr>
        <w:jc w:val="center"/>
        <w:rPr>
          <w:b/>
          <w:bCs/>
          <w:color w:val="000000"/>
          <w:sz w:val="20"/>
          <w:szCs w:val="20"/>
        </w:rPr>
      </w:pPr>
      <w:r w:rsidRPr="005A2696">
        <w:rPr>
          <w:b/>
          <w:color w:val="000000"/>
          <w:sz w:val="20"/>
          <w:szCs w:val="20"/>
        </w:rPr>
        <w:t>Члан 2</w:t>
      </w:r>
      <w:r w:rsidRPr="005A2696">
        <w:rPr>
          <w:b/>
          <w:color w:val="000000"/>
          <w:sz w:val="20"/>
          <w:szCs w:val="20"/>
          <w:lang w:val="sr-Cyrl-CS"/>
        </w:rPr>
        <w:t>4</w:t>
      </w:r>
      <w:r w:rsidRPr="005A2696">
        <w:rPr>
          <w:b/>
          <w:color w:val="000000"/>
          <w:sz w:val="20"/>
          <w:szCs w:val="20"/>
        </w:rPr>
        <w:t>.</w:t>
      </w:r>
    </w:p>
    <w:p w:rsidR="00E438C7" w:rsidRPr="005A2696" w:rsidRDefault="00E438C7" w:rsidP="00E438C7">
      <w:pPr>
        <w:autoSpaceDE w:val="0"/>
        <w:autoSpaceDN w:val="0"/>
        <w:adjustRightInd w:val="0"/>
        <w:rPr>
          <w:rFonts w:eastAsia="ArialNarrow"/>
          <w:sz w:val="20"/>
          <w:szCs w:val="20"/>
        </w:rPr>
      </w:pPr>
      <w:r w:rsidRPr="005A2696">
        <w:rPr>
          <w:color w:val="000000"/>
          <w:sz w:val="20"/>
          <w:szCs w:val="20"/>
        </w:rPr>
        <w:tab/>
        <w:t xml:space="preserve">Седнице Савета месне заједнице сазива председник </w:t>
      </w:r>
      <w:r w:rsidRPr="005A2696">
        <w:rPr>
          <w:rFonts w:eastAsia="ArialNarrow"/>
          <w:sz w:val="20"/>
          <w:szCs w:val="20"/>
        </w:rPr>
        <w:t>по потреби, а најмање једанпут месечно.</w:t>
      </w:r>
    </w:p>
    <w:p w:rsidR="00E438C7" w:rsidRPr="005A2696" w:rsidRDefault="00E438C7" w:rsidP="00E438C7">
      <w:pPr>
        <w:rPr>
          <w:color w:val="000000"/>
          <w:sz w:val="20"/>
          <w:szCs w:val="20"/>
        </w:rPr>
      </w:pPr>
      <w:r w:rsidRPr="005A2696">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5A2696" w:rsidRDefault="00E438C7" w:rsidP="00E438C7">
      <w:pPr>
        <w:rPr>
          <w:color w:val="000000"/>
          <w:sz w:val="20"/>
          <w:szCs w:val="20"/>
        </w:rPr>
      </w:pPr>
      <w:r w:rsidRPr="005A2696">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5A2696" w:rsidRDefault="00E438C7" w:rsidP="00E438C7">
      <w:pPr>
        <w:rPr>
          <w:color w:val="000000"/>
          <w:sz w:val="20"/>
          <w:szCs w:val="20"/>
        </w:rPr>
      </w:pPr>
      <w:r w:rsidRPr="005A2696">
        <w:rPr>
          <w:color w:val="000000"/>
          <w:sz w:val="20"/>
          <w:szCs w:val="20"/>
        </w:rPr>
        <w:tab/>
        <w:t>Дневни ред седнице предлаже председник Савета месне заједнице.</w:t>
      </w:r>
    </w:p>
    <w:p w:rsidR="00E438C7" w:rsidRPr="005A2696" w:rsidRDefault="00E438C7" w:rsidP="00E438C7">
      <w:pPr>
        <w:rPr>
          <w:color w:val="000000"/>
          <w:sz w:val="20"/>
          <w:szCs w:val="20"/>
        </w:rPr>
      </w:pPr>
      <w:r w:rsidRPr="005A2696">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5A2696" w:rsidRDefault="00E438C7" w:rsidP="00E438C7">
      <w:pPr>
        <w:pStyle w:val="Normal1"/>
        <w:spacing w:before="0" w:beforeAutospacing="0" w:after="0" w:afterAutospacing="0"/>
        <w:jc w:val="both"/>
        <w:rPr>
          <w:color w:val="000000"/>
          <w:sz w:val="20"/>
          <w:szCs w:val="20"/>
        </w:rPr>
      </w:pPr>
      <w:r w:rsidRPr="005A2696">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5A2696" w:rsidRDefault="00E438C7" w:rsidP="00E438C7">
      <w:pPr>
        <w:ind w:firstLine="708"/>
        <w:rPr>
          <w:sz w:val="20"/>
          <w:szCs w:val="20"/>
        </w:rPr>
      </w:pPr>
      <w:r w:rsidRPr="005A2696">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5A2696" w:rsidRDefault="00E438C7" w:rsidP="00E438C7">
      <w:pPr>
        <w:ind w:firstLine="708"/>
        <w:rPr>
          <w:sz w:val="20"/>
          <w:szCs w:val="20"/>
        </w:rPr>
      </w:pPr>
      <w:r w:rsidRPr="005A2696">
        <w:rPr>
          <w:sz w:val="20"/>
          <w:szCs w:val="20"/>
        </w:rPr>
        <w:lastRenderedPageBreak/>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5A2696" w:rsidRDefault="00E438C7" w:rsidP="00E438C7">
      <w:pPr>
        <w:pStyle w:val="NormalWeb"/>
        <w:shd w:val="clear" w:color="auto" w:fill="FFFFFF"/>
        <w:spacing w:before="0" w:beforeAutospacing="0" w:after="0" w:afterAutospacing="0"/>
        <w:jc w:val="both"/>
        <w:rPr>
          <w:color w:val="000000"/>
          <w:sz w:val="20"/>
          <w:szCs w:val="20"/>
        </w:rPr>
      </w:pPr>
      <w:r w:rsidRPr="005A2696">
        <w:rPr>
          <w:color w:val="000000"/>
          <w:sz w:val="20"/>
          <w:szCs w:val="20"/>
        </w:rPr>
        <w:tab/>
        <w:t>Позив за седницу Савета месне заједнице садржи дан, час и место одржавања седнице и предлог дневног реда.</w:t>
      </w:r>
    </w:p>
    <w:p w:rsidR="00E438C7" w:rsidRPr="005A2696" w:rsidRDefault="00E438C7" w:rsidP="00E438C7">
      <w:pPr>
        <w:rPr>
          <w:color w:val="000000"/>
          <w:sz w:val="20"/>
          <w:szCs w:val="20"/>
        </w:rPr>
      </w:pPr>
    </w:p>
    <w:p w:rsidR="00E438C7" w:rsidRPr="005A2696" w:rsidRDefault="00E438C7" w:rsidP="000E4FA3">
      <w:pPr>
        <w:jc w:val="center"/>
        <w:rPr>
          <w:b/>
          <w:sz w:val="20"/>
          <w:szCs w:val="20"/>
        </w:rPr>
      </w:pPr>
      <w:r w:rsidRPr="005A2696">
        <w:rPr>
          <w:b/>
          <w:sz w:val="20"/>
          <w:szCs w:val="20"/>
        </w:rPr>
        <w:t>Образовање сталних и повремених радних тела Савета месне заједнице</w:t>
      </w:r>
    </w:p>
    <w:p w:rsidR="00E438C7" w:rsidRPr="005A2696" w:rsidRDefault="00E438C7" w:rsidP="00E438C7">
      <w:pPr>
        <w:jc w:val="center"/>
        <w:outlineLvl w:val="0"/>
        <w:rPr>
          <w:b/>
          <w:sz w:val="20"/>
          <w:szCs w:val="20"/>
        </w:rPr>
      </w:pPr>
      <w:r w:rsidRPr="005A2696">
        <w:rPr>
          <w:b/>
          <w:sz w:val="20"/>
          <w:szCs w:val="20"/>
        </w:rPr>
        <w:t>Члан 2</w:t>
      </w:r>
      <w:r w:rsidRPr="005A2696">
        <w:rPr>
          <w:b/>
          <w:sz w:val="20"/>
          <w:szCs w:val="20"/>
          <w:lang w:val="sr-Cyrl-CS"/>
        </w:rPr>
        <w:t>5</w:t>
      </w:r>
      <w:r w:rsidRPr="005A2696">
        <w:rPr>
          <w:b/>
          <w:sz w:val="20"/>
          <w:szCs w:val="20"/>
        </w:rPr>
        <w:t>.</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5A2696" w:rsidRDefault="00E438C7" w:rsidP="00E438C7">
      <w:pPr>
        <w:autoSpaceDE w:val="0"/>
        <w:autoSpaceDN w:val="0"/>
        <w:adjustRightInd w:val="0"/>
        <w:rPr>
          <w:sz w:val="20"/>
          <w:szCs w:val="20"/>
        </w:rPr>
      </w:pPr>
      <w:r w:rsidRPr="005A2696">
        <w:rPr>
          <w:sz w:val="20"/>
          <w:szCs w:val="20"/>
        </w:rPr>
        <w:tab/>
        <w:t xml:space="preserve">Одлуком </w:t>
      </w:r>
      <w:r w:rsidRPr="005A2696">
        <w:rPr>
          <w:rFonts w:eastAsia="ArialNarrow"/>
          <w:sz w:val="20"/>
          <w:szCs w:val="20"/>
        </w:rPr>
        <w:t xml:space="preserve">Савета месне заједнице о образовању сталних и повремних радних тела </w:t>
      </w:r>
      <w:r w:rsidRPr="005A2696">
        <w:rPr>
          <w:sz w:val="20"/>
          <w:szCs w:val="20"/>
        </w:rPr>
        <w:t xml:space="preserve">утврђују се: назив и област за коју се оснива, </w:t>
      </w:r>
      <w:r w:rsidRPr="005A2696">
        <w:rPr>
          <w:color w:val="000000"/>
          <w:sz w:val="20"/>
          <w:szCs w:val="20"/>
        </w:rPr>
        <w:t xml:space="preserve">састав и </w:t>
      </w:r>
      <w:r w:rsidRPr="005A2696">
        <w:rPr>
          <w:sz w:val="20"/>
          <w:szCs w:val="20"/>
        </w:rPr>
        <w:t xml:space="preserve">број чланова радног тела, </w:t>
      </w:r>
      <w:r w:rsidRPr="005A2696">
        <w:rPr>
          <w:color w:val="000000"/>
          <w:sz w:val="20"/>
          <w:szCs w:val="20"/>
        </w:rPr>
        <w:t xml:space="preserve">трајање мандата, конкретни </w:t>
      </w:r>
      <w:r w:rsidRPr="005A2696">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5A2696" w:rsidRDefault="00E438C7" w:rsidP="00E438C7">
      <w:pPr>
        <w:rPr>
          <w:b/>
          <w:sz w:val="20"/>
          <w:szCs w:val="20"/>
        </w:rPr>
      </w:pPr>
    </w:p>
    <w:p w:rsidR="00E438C7" w:rsidRPr="005A2696" w:rsidRDefault="00E438C7" w:rsidP="00E438C7">
      <w:pPr>
        <w:jc w:val="center"/>
        <w:rPr>
          <w:b/>
          <w:sz w:val="20"/>
          <w:szCs w:val="20"/>
        </w:rPr>
      </w:pPr>
      <w:r w:rsidRPr="005A2696">
        <w:rPr>
          <w:b/>
          <w:sz w:val="20"/>
          <w:szCs w:val="20"/>
        </w:rPr>
        <w:t xml:space="preserve">Састав сталних и повремених радних тела  </w:t>
      </w:r>
    </w:p>
    <w:p w:rsidR="00E438C7" w:rsidRPr="005A2696" w:rsidRDefault="00E438C7" w:rsidP="00E438C7">
      <w:pPr>
        <w:jc w:val="center"/>
        <w:outlineLvl w:val="0"/>
        <w:rPr>
          <w:b/>
          <w:sz w:val="20"/>
          <w:szCs w:val="20"/>
        </w:rPr>
      </w:pPr>
      <w:r w:rsidRPr="005A2696">
        <w:rPr>
          <w:b/>
          <w:sz w:val="20"/>
          <w:szCs w:val="20"/>
        </w:rPr>
        <w:t>Члан 2</w:t>
      </w:r>
      <w:r w:rsidRPr="005A2696">
        <w:rPr>
          <w:b/>
          <w:sz w:val="20"/>
          <w:szCs w:val="20"/>
          <w:lang w:val="sr-Cyrl-CS"/>
        </w:rPr>
        <w:t>6</w:t>
      </w:r>
      <w:r w:rsidRPr="005A2696">
        <w:rPr>
          <w:b/>
          <w:sz w:val="20"/>
          <w:szCs w:val="20"/>
        </w:rPr>
        <w:t>.</w:t>
      </w:r>
    </w:p>
    <w:p w:rsidR="00E438C7" w:rsidRPr="005A2696" w:rsidRDefault="00E438C7" w:rsidP="00E438C7">
      <w:pPr>
        <w:rPr>
          <w:sz w:val="20"/>
          <w:szCs w:val="20"/>
        </w:rPr>
      </w:pPr>
      <w:r w:rsidRPr="005A2696">
        <w:rPr>
          <w:sz w:val="20"/>
          <w:szCs w:val="20"/>
        </w:rPr>
        <w:tab/>
        <w:t>Стално и повремено радно тело има председника и најмање 2 (два) члана које именује Савет месне заједнице.</w:t>
      </w:r>
    </w:p>
    <w:p w:rsidR="00E438C7" w:rsidRPr="005A2696" w:rsidRDefault="00E438C7" w:rsidP="00E438C7">
      <w:pPr>
        <w:rPr>
          <w:sz w:val="20"/>
          <w:szCs w:val="20"/>
        </w:rPr>
      </w:pPr>
      <w:r w:rsidRPr="005A2696">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5A2696" w:rsidRDefault="00E438C7" w:rsidP="00E438C7">
      <w:pPr>
        <w:jc w:val="center"/>
        <w:rPr>
          <w:b/>
          <w:sz w:val="20"/>
          <w:szCs w:val="20"/>
        </w:rPr>
      </w:pPr>
    </w:p>
    <w:p w:rsidR="00E438C7" w:rsidRPr="005A2696" w:rsidRDefault="00E438C7" w:rsidP="00E438C7">
      <w:pPr>
        <w:jc w:val="center"/>
        <w:rPr>
          <w:b/>
          <w:sz w:val="20"/>
          <w:szCs w:val="20"/>
        </w:rPr>
      </w:pPr>
      <w:r w:rsidRPr="005A2696">
        <w:rPr>
          <w:b/>
          <w:sz w:val="20"/>
          <w:szCs w:val="20"/>
        </w:rPr>
        <w:t>Председник и чланови сталног и повремeног радног тела</w:t>
      </w:r>
    </w:p>
    <w:p w:rsidR="00E438C7" w:rsidRPr="005A2696" w:rsidRDefault="00E438C7" w:rsidP="00E438C7">
      <w:pPr>
        <w:jc w:val="center"/>
        <w:outlineLvl w:val="0"/>
        <w:rPr>
          <w:b/>
          <w:sz w:val="20"/>
          <w:szCs w:val="20"/>
        </w:rPr>
      </w:pPr>
      <w:r w:rsidRPr="005A2696">
        <w:rPr>
          <w:b/>
          <w:sz w:val="20"/>
          <w:szCs w:val="20"/>
        </w:rPr>
        <w:t>Члан 2</w:t>
      </w:r>
      <w:r w:rsidRPr="005A2696">
        <w:rPr>
          <w:b/>
          <w:sz w:val="20"/>
          <w:szCs w:val="20"/>
          <w:lang w:val="sr-Cyrl-CS"/>
        </w:rPr>
        <w:t>7</w:t>
      </w:r>
      <w:r w:rsidRPr="005A2696">
        <w:rPr>
          <w:b/>
          <w:sz w:val="20"/>
          <w:szCs w:val="20"/>
        </w:rPr>
        <w:t>.</w:t>
      </w:r>
    </w:p>
    <w:p w:rsidR="00E438C7" w:rsidRPr="005A2696" w:rsidRDefault="00E438C7" w:rsidP="00E438C7">
      <w:pPr>
        <w:rPr>
          <w:sz w:val="20"/>
          <w:szCs w:val="20"/>
        </w:rPr>
      </w:pPr>
      <w:r w:rsidRPr="005A2696">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5A2696" w:rsidRDefault="00E438C7" w:rsidP="00E438C7">
      <w:pPr>
        <w:rPr>
          <w:sz w:val="20"/>
          <w:szCs w:val="20"/>
        </w:rPr>
      </w:pPr>
      <w:r w:rsidRPr="005A2696">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5A2696" w:rsidRDefault="00E438C7" w:rsidP="00E438C7">
      <w:pPr>
        <w:jc w:val="center"/>
        <w:rPr>
          <w:b/>
          <w:sz w:val="20"/>
          <w:szCs w:val="20"/>
        </w:rPr>
      </w:pPr>
    </w:p>
    <w:p w:rsidR="00E438C7" w:rsidRPr="005A2696" w:rsidRDefault="00E438C7" w:rsidP="009B0F7A">
      <w:pPr>
        <w:pStyle w:val="ListParagraph"/>
        <w:numPr>
          <w:ilvl w:val="0"/>
          <w:numId w:val="20"/>
        </w:numPr>
        <w:spacing w:after="0" w:line="240" w:lineRule="auto"/>
        <w:ind w:left="502"/>
        <w:jc w:val="both"/>
        <w:rPr>
          <w:rFonts w:ascii="Times New Roman" w:hAnsi="Times New Roman"/>
          <w:b/>
          <w:sz w:val="20"/>
          <w:szCs w:val="20"/>
        </w:rPr>
      </w:pPr>
      <w:r w:rsidRPr="005A2696">
        <w:rPr>
          <w:rFonts w:ascii="Times New Roman" w:hAnsi="Times New Roman"/>
          <w:b/>
          <w:sz w:val="20"/>
          <w:szCs w:val="20"/>
        </w:rPr>
        <w:t>ЈАВНОСТ РАДА САВЕТА МЕСНЕ ЗАЈЕДНИЦЕ</w:t>
      </w:r>
    </w:p>
    <w:p w:rsidR="00E438C7" w:rsidRPr="005A2696" w:rsidRDefault="00E438C7" w:rsidP="00E438C7">
      <w:pPr>
        <w:rPr>
          <w:b/>
          <w:sz w:val="20"/>
          <w:szCs w:val="20"/>
        </w:rPr>
      </w:pPr>
    </w:p>
    <w:p w:rsidR="00E438C7" w:rsidRPr="005A2696" w:rsidRDefault="00E438C7" w:rsidP="00E438C7">
      <w:pPr>
        <w:jc w:val="center"/>
        <w:rPr>
          <w:b/>
          <w:sz w:val="20"/>
          <w:szCs w:val="20"/>
        </w:rPr>
      </w:pPr>
      <w:r w:rsidRPr="005A2696">
        <w:rPr>
          <w:b/>
          <w:sz w:val="20"/>
          <w:szCs w:val="20"/>
        </w:rPr>
        <w:t>Јавност рада</w:t>
      </w:r>
    </w:p>
    <w:p w:rsidR="00E438C7" w:rsidRPr="005A2696" w:rsidRDefault="00E438C7" w:rsidP="00E438C7">
      <w:pPr>
        <w:jc w:val="center"/>
        <w:rPr>
          <w:b/>
          <w:sz w:val="20"/>
          <w:szCs w:val="20"/>
        </w:rPr>
      </w:pPr>
      <w:r w:rsidRPr="005A2696">
        <w:rPr>
          <w:b/>
          <w:sz w:val="20"/>
          <w:szCs w:val="20"/>
        </w:rPr>
        <w:t>Члан 2</w:t>
      </w:r>
      <w:r w:rsidRPr="005A2696">
        <w:rPr>
          <w:b/>
          <w:sz w:val="20"/>
          <w:szCs w:val="20"/>
          <w:lang w:val="sr-Cyrl-CS"/>
        </w:rPr>
        <w:t>8</w:t>
      </w:r>
      <w:r w:rsidRPr="005A2696">
        <w:rPr>
          <w:b/>
          <w:sz w:val="20"/>
          <w:szCs w:val="20"/>
        </w:rPr>
        <w:t>.</w:t>
      </w:r>
    </w:p>
    <w:p w:rsidR="00E438C7" w:rsidRPr="005A2696" w:rsidRDefault="00E438C7" w:rsidP="00E438C7">
      <w:pPr>
        <w:rPr>
          <w:sz w:val="20"/>
          <w:szCs w:val="20"/>
        </w:rPr>
      </w:pPr>
      <w:r w:rsidRPr="005A2696">
        <w:rPr>
          <w:sz w:val="20"/>
          <w:szCs w:val="20"/>
        </w:rPr>
        <w:tab/>
        <w:t>Рад Савета месне заједнице и његових радних тела је јаван.</w:t>
      </w:r>
    </w:p>
    <w:p w:rsidR="00E438C7" w:rsidRPr="005A2696" w:rsidRDefault="00E438C7" w:rsidP="00E438C7">
      <w:pPr>
        <w:ind w:firstLine="720"/>
        <w:rPr>
          <w:sz w:val="20"/>
          <w:szCs w:val="20"/>
        </w:rPr>
      </w:pPr>
      <w:r w:rsidRPr="005A2696">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5A2696" w:rsidRDefault="00E438C7" w:rsidP="009B0F7A">
      <w:pPr>
        <w:numPr>
          <w:ilvl w:val="0"/>
          <w:numId w:val="19"/>
        </w:numPr>
        <w:jc w:val="both"/>
        <w:rPr>
          <w:sz w:val="20"/>
          <w:szCs w:val="20"/>
        </w:rPr>
      </w:pPr>
      <w:r w:rsidRPr="005A2696">
        <w:rPr>
          <w:sz w:val="20"/>
          <w:szCs w:val="20"/>
        </w:rPr>
        <w:t xml:space="preserve">издавањем билтена, </w:t>
      </w:r>
    </w:p>
    <w:p w:rsidR="00E438C7" w:rsidRPr="005A2696" w:rsidRDefault="00E438C7" w:rsidP="009B0F7A">
      <w:pPr>
        <w:numPr>
          <w:ilvl w:val="0"/>
          <w:numId w:val="19"/>
        </w:numPr>
        <w:jc w:val="both"/>
        <w:rPr>
          <w:sz w:val="20"/>
          <w:szCs w:val="20"/>
        </w:rPr>
      </w:pPr>
      <w:r w:rsidRPr="005A2696">
        <w:rPr>
          <w:sz w:val="20"/>
          <w:szCs w:val="20"/>
        </w:rPr>
        <w:t xml:space="preserve">информатора, </w:t>
      </w:r>
    </w:p>
    <w:p w:rsidR="00E438C7" w:rsidRPr="005A2696" w:rsidRDefault="00E438C7" w:rsidP="009B0F7A">
      <w:pPr>
        <w:numPr>
          <w:ilvl w:val="0"/>
          <w:numId w:val="19"/>
        </w:numPr>
        <w:jc w:val="both"/>
        <w:rPr>
          <w:sz w:val="20"/>
          <w:szCs w:val="20"/>
        </w:rPr>
      </w:pPr>
      <w:r w:rsidRPr="005A2696">
        <w:rPr>
          <w:sz w:val="20"/>
          <w:szCs w:val="20"/>
        </w:rPr>
        <w:t xml:space="preserve">преко средстава јавног информисања, </w:t>
      </w:r>
    </w:p>
    <w:p w:rsidR="00E438C7" w:rsidRPr="005A2696" w:rsidRDefault="00E438C7" w:rsidP="009B0F7A">
      <w:pPr>
        <w:numPr>
          <w:ilvl w:val="0"/>
          <w:numId w:val="19"/>
        </w:numPr>
        <w:jc w:val="both"/>
        <w:rPr>
          <w:sz w:val="20"/>
          <w:szCs w:val="20"/>
        </w:rPr>
      </w:pPr>
      <w:r w:rsidRPr="005A2696">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5A2696" w:rsidRDefault="00E438C7" w:rsidP="009B0F7A">
      <w:pPr>
        <w:numPr>
          <w:ilvl w:val="0"/>
          <w:numId w:val="19"/>
        </w:numPr>
        <w:jc w:val="both"/>
        <w:rPr>
          <w:sz w:val="20"/>
          <w:szCs w:val="20"/>
        </w:rPr>
      </w:pPr>
      <w:r w:rsidRPr="005A2696">
        <w:rPr>
          <w:sz w:val="20"/>
          <w:szCs w:val="20"/>
        </w:rPr>
        <w:t>преко друштвених мрежа, објављивањем обавештења и вести од значаја за грађане месне заједнице;</w:t>
      </w:r>
    </w:p>
    <w:p w:rsidR="00E438C7" w:rsidRPr="005A2696" w:rsidRDefault="00E438C7" w:rsidP="00E438C7">
      <w:pPr>
        <w:autoSpaceDE w:val="0"/>
        <w:autoSpaceDN w:val="0"/>
        <w:adjustRightInd w:val="0"/>
        <w:ind w:firstLine="720"/>
        <w:rPr>
          <w:sz w:val="20"/>
          <w:szCs w:val="20"/>
        </w:rPr>
      </w:pPr>
      <w:r w:rsidRPr="005A2696">
        <w:rPr>
          <w:sz w:val="20"/>
          <w:szCs w:val="20"/>
        </w:rPr>
        <w:t>Савет месне заједнице је дужан да обезбеди постављање огласне табле у седишту месне заједнице.</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 xml:space="preserve">Информације о раду Месне заједнице </w:t>
      </w:r>
      <w:r w:rsidRPr="005A2696">
        <w:rPr>
          <w:rFonts w:eastAsia="ArialNarrow"/>
          <w:sz w:val="20"/>
          <w:szCs w:val="20"/>
          <w:lang w:val="sr-Cyrl-CS"/>
        </w:rPr>
        <w:t xml:space="preserve">Осоница </w:t>
      </w:r>
      <w:r w:rsidRPr="005A2696">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5A2696" w:rsidRDefault="00E438C7" w:rsidP="00E438C7">
      <w:pPr>
        <w:ind w:firstLine="720"/>
        <w:rPr>
          <w:sz w:val="20"/>
          <w:szCs w:val="20"/>
        </w:rPr>
      </w:pPr>
    </w:p>
    <w:p w:rsidR="00E438C7" w:rsidRPr="005A2696" w:rsidRDefault="00E438C7" w:rsidP="009B0F7A">
      <w:pPr>
        <w:pStyle w:val="ListParagraph"/>
        <w:numPr>
          <w:ilvl w:val="0"/>
          <w:numId w:val="20"/>
        </w:numPr>
        <w:autoSpaceDE w:val="0"/>
        <w:autoSpaceDN w:val="0"/>
        <w:adjustRightInd w:val="0"/>
        <w:spacing w:after="0" w:line="240" w:lineRule="auto"/>
        <w:ind w:left="502"/>
        <w:jc w:val="both"/>
        <w:rPr>
          <w:rFonts w:ascii="Times New Roman" w:hAnsi="Times New Roman"/>
          <w:b/>
          <w:bCs/>
          <w:sz w:val="20"/>
          <w:szCs w:val="20"/>
        </w:rPr>
      </w:pPr>
      <w:r w:rsidRPr="005A2696">
        <w:rPr>
          <w:rFonts w:ascii="Times New Roman" w:hAnsi="Times New Roman"/>
          <w:b/>
          <w:bCs/>
          <w:sz w:val="20"/>
          <w:szCs w:val="20"/>
        </w:rPr>
        <w:t>СРЕДСТВА ЗА РАД МЕСНЕ ЗАЈЕДНИЦЕ</w:t>
      </w:r>
    </w:p>
    <w:p w:rsidR="00E438C7" w:rsidRPr="005A2696" w:rsidRDefault="00E438C7" w:rsidP="00E438C7">
      <w:pPr>
        <w:rPr>
          <w:b/>
          <w:bCs/>
          <w:sz w:val="20"/>
          <w:szCs w:val="20"/>
        </w:rPr>
      </w:pPr>
    </w:p>
    <w:p w:rsidR="00E438C7" w:rsidRPr="005A2696" w:rsidRDefault="00E438C7" w:rsidP="00E438C7">
      <w:pPr>
        <w:rPr>
          <w:b/>
          <w:sz w:val="20"/>
          <w:szCs w:val="20"/>
        </w:rPr>
      </w:pPr>
      <w:r w:rsidRPr="005A2696">
        <w:rPr>
          <w:b/>
          <w:bCs/>
          <w:sz w:val="20"/>
          <w:szCs w:val="20"/>
        </w:rPr>
        <w:t xml:space="preserve">                                                 </w:t>
      </w:r>
      <w:r w:rsidRPr="005A2696">
        <w:rPr>
          <w:b/>
          <w:sz w:val="20"/>
          <w:szCs w:val="20"/>
        </w:rPr>
        <w:t>Финансирање месне заједнице</w:t>
      </w:r>
    </w:p>
    <w:p w:rsidR="00E438C7" w:rsidRPr="005A2696" w:rsidRDefault="00E438C7" w:rsidP="00E438C7">
      <w:pPr>
        <w:jc w:val="center"/>
        <w:rPr>
          <w:b/>
          <w:sz w:val="20"/>
          <w:szCs w:val="20"/>
        </w:rPr>
      </w:pPr>
      <w:r w:rsidRPr="005A2696">
        <w:rPr>
          <w:b/>
          <w:sz w:val="20"/>
          <w:szCs w:val="20"/>
        </w:rPr>
        <w:t>Члан 2</w:t>
      </w:r>
      <w:r w:rsidRPr="005A2696">
        <w:rPr>
          <w:b/>
          <w:sz w:val="20"/>
          <w:szCs w:val="20"/>
          <w:lang w:val="sr-Cyrl-CS"/>
        </w:rPr>
        <w:t>9</w:t>
      </w:r>
      <w:r w:rsidRPr="005A2696">
        <w:rPr>
          <w:b/>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Средства за рад месне заједнице обезбеђују се из:</w:t>
      </w:r>
    </w:p>
    <w:p w:rsidR="00E438C7" w:rsidRPr="005A2696" w:rsidRDefault="00E438C7" w:rsidP="00E438C7">
      <w:pPr>
        <w:autoSpaceDE w:val="0"/>
        <w:autoSpaceDN w:val="0"/>
        <w:adjustRightInd w:val="0"/>
        <w:rPr>
          <w:sz w:val="20"/>
          <w:szCs w:val="20"/>
        </w:rPr>
      </w:pPr>
      <w:r w:rsidRPr="005A2696">
        <w:rPr>
          <w:sz w:val="20"/>
          <w:szCs w:val="20"/>
        </w:rPr>
        <w:tab/>
        <w:t>- средстава утврђених одлуком о буџету општине;</w:t>
      </w:r>
    </w:p>
    <w:p w:rsidR="00E438C7" w:rsidRPr="005A2696" w:rsidRDefault="00E438C7" w:rsidP="00E438C7">
      <w:pPr>
        <w:autoSpaceDE w:val="0"/>
        <w:autoSpaceDN w:val="0"/>
        <w:adjustRightInd w:val="0"/>
        <w:rPr>
          <w:sz w:val="20"/>
          <w:szCs w:val="20"/>
        </w:rPr>
      </w:pPr>
      <w:r w:rsidRPr="005A2696">
        <w:rPr>
          <w:sz w:val="20"/>
          <w:szCs w:val="20"/>
        </w:rPr>
        <w:tab/>
        <w:t>- средстава која грађани обезбеђују самодоприносом;</w:t>
      </w:r>
    </w:p>
    <w:p w:rsidR="00E438C7" w:rsidRPr="005A2696" w:rsidRDefault="00E438C7" w:rsidP="00E438C7">
      <w:pPr>
        <w:autoSpaceDE w:val="0"/>
        <w:autoSpaceDN w:val="0"/>
        <w:adjustRightInd w:val="0"/>
        <w:rPr>
          <w:sz w:val="20"/>
          <w:szCs w:val="20"/>
        </w:rPr>
      </w:pPr>
      <w:r w:rsidRPr="005A2696">
        <w:rPr>
          <w:sz w:val="20"/>
          <w:szCs w:val="20"/>
        </w:rPr>
        <w:tab/>
        <w:t>- донација и поклона;</w:t>
      </w:r>
    </w:p>
    <w:p w:rsidR="00E438C7" w:rsidRPr="005A2696" w:rsidRDefault="00E438C7" w:rsidP="00E438C7">
      <w:pPr>
        <w:autoSpaceDE w:val="0"/>
        <w:autoSpaceDN w:val="0"/>
        <w:adjustRightInd w:val="0"/>
        <w:rPr>
          <w:sz w:val="20"/>
          <w:szCs w:val="20"/>
        </w:rPr>
      </w:pPr>
      <w:r w:rsidRPr="005A2696">
        <w:rPr>
          <w:sz w:val="20"/>
          <w:szCs w:val="20"/>
        </w:rPr>
        <w:tab/>
        <w:t>- прихода које месна заједница оствари својом активношћу;</w:t>
      </w:r>
    </w:p>
    <w:p w:rsidR="00E438C7" w:rsidRPr="005A2696" w:rsidRDefault="00E438C7" w:rsidP="00E438C7">
      <w:pPr>
        <w:autoSpaceDE w:val="0"/>
        <w:autoSpaceDN w:val="0"/>
        <w:adjustRightInd w:val="0"/>
        <w:rPr>
          <w:color w:val="FF0000"/>
          <w:sz w:val="20"/>
          <w:szCs w:val="20"/>
        </w:rPr>
      </w:pPr>
      <w:r w:rsidRPr="005A2696">
        <w:rPr>
          <w:sz w:val="20"/>
          <w:szCs w:val="20"/>
        </w:rPr>
        <w:tab/>
        <w:t>- других средстава за рад месне заједнице прописаних законом.</w:t>
      </w:r>
    </w:p>
    <w:p w:rsidR="00E438C7" w:rsidRPr="005A2696" w:rsidRDefault="00E438C7" w:rsidP="00E438C7">
      <w:pPr>
        <w:pStyle w:val="1tekst0"/>
        <w:spacing w:before="0" w:beforeAutospacing="0" w:after="0" w:afterAutospacing="0"/>
        <w:ind w:firstLine="720"/>
        <w:jc w:val="both"/>
        <w:rPr>
          <w:color w:val="000000"/>
          <w:sz w:val="20"/>
          <w:szCs w:val="20"/>
        </w:rPr>
      </w:pPr>
      <w:r w:rsidRPr="005A2696">
        <w:rPr>
          <w:color w:val="000000"/>
          <w:sz w:val="20"/>
          <w:szCs w:val="20"/>
        </w:rPr>
        <w:t>Савет месне заједнице доноси финансијски план.</w:t>
      </w:r>
    </w:p>
    <w:p w:rsidR="00E438C7" w:rsidRPr="005A2696" w:rsidRDefault="00E438C7" w:rsidP="00E438C7">
      <w:pPr>
        <w:pStyle w:val="1tekst0"/>
        <w:spacing w:before="0" w:beforeAutospacing="0" w:after="0" w:afterAutospacing="0"/>
        <w:jc w:val="both"/>
        <w:rPr>
          <w:b/>
          <w:bCs/>
          <w:sz w:val="20"/>
          <w:szCs w:val="20"/>
        </w:rPr>
      </w:pPr>
      <w:r w:rsidRPr="005A2696">
        <w:rPr>
          <w:color w:val="000000"/>
          <w:sz w:val="20"/>
          <w:szCs w:val="20"/>
        </w:rPr>
        <w:tab/>
      </w:r>
    </w:p>
    <w:p w:rsidR="00E438C7" w:rsidRPr="005A2696" w:rsidRDefault="00E438C7" w:rsidP="00E438C7">
      <w:pPr>
        <w:autoSpaceDE w:val="0"/>
        <w:autoSpaceDN w:val="0"/>
        <w:adjustRightInd w:val="0"/>
        <w:jc w:val="center"/>
        <w:rPr>
          <w:b/>
          <w:bCs/>
          <w:sz w:val="20"/>
          <w:szCs w:val="20"/>
        </w:rPr>
      </w:pPr>
      <w:r w:rsidRPr="005A2696">
        <w:rPr>
          <w:b/>
          <w:bCs/>
          <w:sz w:val="20"/>
          <w:szCs w:val="20"/>
        </w:rPr>
        <w:t xml:space="preserve">Финансијски план </w:t>
      </w:r>
    </w:p>
    <w:p w:rsidR="00E438C7" w:rsidRPr="005A2696" w:rsidRDefault="00E438C7" w:rsidP="00E438C7">
      <w:pPr>
        <w:autoSpaceDE w:val="0"/>
        <w:autoSpaceDN w:val="0"/>
        <w:adjustRightInd w:val="0"/>
        <w:jc w:val="center"/>
        <w:rPr>
          <w:b/>
          <w:bCs/>
          <w:sz w:val="20"/>
          <w:szCs w:val="20"/>
        </w:rPr>
      </w:pPr>
      <w:r w:rsidRPr="005A2696">
        <w:rPr>
          <w:b/>
          <w:bCs/>
          <w:sz w:val="20"/>
          <w:szCs w:val="20"/>
        </w:rPr>
        <w:t xml:space="preserve">Члан </w:t>
      </w:r>
      <w:r w:rsidRPr="005A2696">
        <w:rPr>
          <w:b/>
          <w:bCs/>
          <w:sz w:val="20"/>
          <w:szCs w:val="20"/>
          <w:lang w:val="sr-Cyrl-CS"/>
        </w:rPr>
        <w:t>30</w:t>
      </w:r>
      <w:r w:rsidRPr="005A2696">
        <w:rPr>
          <w:b/>
          <w:bCs/>
          <w:sz w:val="20"/>
          <w:szCs w:val="20"/>
        </w:rPr>
        <w:t>.</w:t>
      </w:r>
    </w:p>
    <w:p w:rsidR="00E438C7" w:rsidRPr="005A2696" w:rsidRDefault="00E438C7" w:rsidP="00E438C7">
      <w:pPr>
        <w:autoSpaceDE w:val="0"/>
        <w:autoSpaceDN w:val="0"/>
        <w:adjustRightInd w:val="0"/>
        <w:rPr>
          <w:sz w:val="20"/>
          <w:szCs w:val="20"/>
          <w:lang w:val="sr-Cyrl-CS"/>
        </w:rPr>
      </w:pPr>
      <w:r w:rsidRPr="005A2696">
        <w:rPr>
          <w:sz w:val="20"/>
          <w:szCs w:val="20"/>
        </w:rPr>
        <w:tab/>
        <w:t>Месна заједница доноси финансијски план у складу са буџетом Општине</w:t>
      </w:r>
      <w:r w:rsidRPr="005A2696">
        <w:rPr>
          <w:sz w:val="20"/>
          <w:szCs w:val="20"/>
          <w:lang w:val="sr-Cyrl-CS"/>
        </w:rPr>
        <w:t>.</w:t>
      </w:r>
    </w:p>
    <w:p w:rsidR="00E438C7" w:rsidRPr="005A2696" w:rsidRDefault="00E438C7" w:rsidP="00E438C7">
      <w:pPr>
        <w:autoSpaceDE w:val="0"/>
        <w:autoSpaceDN w:val="0"/>
        <w:adjustRightInd w:val="0"/>
        <w:rPr>
          <w:sz w:val="20"/>
          <w:szCs w:val="20"/>
        </w:rPr>
      </w:pPr>
      <w:r w:rsidRPr="005A2696">
        <w:rPr>
          <w:sz w:val="20"/>
          <w:szCs w:val="20"/>
        </w:rPr>
        <w:tab/>
        <w:t>У финансијском плану месне заједнице исказују се приходи и расходи месне заједнице.</w:t>
      </w:r>
    </w:p>
    <w:p w:rsidR="00E438C7" w:rsidRPr="005A2696" w:rsidRDefault="00E438C7" w:rsidP="00E438C7">
      <w:pPr>
        <w:autoSpaceDE w:val="0"/>
        <w:autoSpaceDN w:val="0"/>
        <w:adjustRightInd w:val="0"/>
        <w:rPr>
          <w:sz w:val="20"/>
          <w:szCs w:val="20"/>
        </w:rPr>
      </w:pPr>
      <w:r w:rsidRPr="005A2696">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5A2696" w:rsidRDefault="00E438C7" w:rsidP="00E438C7">
      <w:pPr>
        <w:autoSpaceDE w:val="0"/>
        <w:autoSpaceDN w:val="0"/>
        <w:adjustRightInd w:val="0"/>
        <w:rPr>
          <w:sz w:val="20"/>
          <w:szCs w:val="20"/>
        </w:rPr>
      </w:pPr>
      <w:r w:rsidRPr="005A2696">
        <w:rPr>
          <w:sz w:val="20"/>
          <w:szCs w:val="20"/>
        </w:rPr>
        <w:tab/>
        <w:t>На финасијски план месне заједнице сагласност даје Општинско веће, у складу са Одлуком о буџету општине.</w:t>
      </w:r>
    </w:p>
    <w:p w:rsidR="00E438C7" w:rsidRPr="005A2696" w:rsidRDefault="00E438C7" w:rsidP="00E438C7">
      <w:pPr>
        <w:autoSpaceDE w:val="0"/>
        <w:autoSpaceDN w:val="0"/>
        <w:adjustRightInd w:val="0"/>
        <w:rPr>
          <w:sz w:val="20"/>
          <w:szCs w:val="20"/>
        </w:rPr>
      </w:pPr>
    </w:p>
    <w:p w:rsidR="00E438C7" w:rsidRPr="005A2696" w:rsidRDefault="00E438C7" w:rsidP="000E4FA3">
      <w:pPr>
        <w:autoSpaceDE w:val="0"/>
        <w:autoSpaceDN w:val="0"/>
        <w:adjustRightInd w:val="0"/>
        <w:jc w:val="center"/>
        <w:rPr>
          <w:b/>
          <w:bCs/>
          <w:sz w:val="20"/>
          <w:szCs w:val="20"/>
        </w:rPr>
      </w:pPr>
      <w:r w:rsidRPr="005A2696">
        <w:rPr>
          <w:b/>
          <w:bCs/>
          <w:sz w:val="20"/>
          <w:szCs w:val="20"/>
        </w:rPr>
        <w:t>Завршни рачун</w:t>
      </w:r>
    </w:p>
    <w:p w:rsidR="00E438C7" w:rsidRPr="005A2696" w:rsidRDefault="00E438C7" w:rsidP="00E438C7">
      <w:pPr>
        <w:autoSpaceDE w:val="0"/>
        <w:autoSpaceDN w:val="0"/>
        <w:adjustRightInd w:val="0"/>
        <w:jc w:val="center"/>
        <w:rPr>
          <w:b/>
          <w:sz w:val="20"/>
          <w:szCs w:val="20"/>
        </w:rPr>
      </w:pPr>
      <w:r w:rsidRPr="005A2696">
        <w:rPr>
          <w:b/>
          <w:sz w:val="20"/>
          <w:szCs w:val="20"/>
        </w:rPr>
        <w:t>Члан 3</w:t>
      </w:r>
      <w:r w:rsidRPr="005A2696">
        <w:rPr>
          <w:b/>
          <w:sz w:val="20"/>
          <w:szCs w:val="20"/>
          <w:lang w:val="sr-Cyrl-CS"/>
        </w:rPr>
        <w:t>1</w:t>
      </w:r>
      <w:r w:rsidRPr="005A2696">
        <w:rPr>
          <w:b/>
          <w:sz w:val="20"/>
          <w:szCs w:val="20"/>
        </w:rPr>
        <w:t>.</w:t>
      </w:r>
    </w:p>
    <w:p w:rsidR="00E438C7" w:rsidRPr="005A2696" w:rsidRDefault="00E438C7" w:rsidP="00E438C7">
      <w:pPr>
        <w:autoSpaceDE w:val="0"/>
        <w:autoSpaceDN w:val="0"/>
        <w:adjustRightInd w:val="0"/>
        <w:rPr>
          <w:sz w:val="20"/>
          <w:szCs w:val="20"/>
          <w:lang w:val="sr-Cyrl-CS"/>
        </w:rPr>
      </w:pPr>
      <w:r w:rsidRPr="005A2696">
        <w:rPr>
          <w:sz w:val="20"/>
          <w:szCs w:val="20"/>
        </w:rPr>
        <w:tab/>
        <w:t>Савет месне заједнице усваја завршни рачун по истеку калeндарске године.</w:t>
      </w:r>
    </w:p>
    <w:p w:rsidR="00E438C7" w:rsidRPr="005A2696" w:rsidRDefault="00E438C7" w:rsidP="00E438C7">
      <w:pPr>
        <w:autoSpaceDE w:val="0"/>
        <w:autoSpaceDN w:val="0"/>
        <w:adjustRightInd w:val="0"/>
        <w:rPr>
          <w:sz w:val="20"/>
          <w:szCs w:val="20"/>
          <w:lang w:val="sr-Cyrl-CS"/>
        </w:rPr>
      </w:pPr>
    </w:p>
    <w:p w:rsidR="00E438C7" w:rsidRPr="005A2696" w:rsidRDefault="00E438C7" w:rsidP="000E4FA3">
      <w:pPr>
        <w:autoSpaceDE w:val="0"/>
        <w:autoSpaceDN w:val="0"/>
        <w:adjustRightInd w:val="0"/>
        <w:jc w:val="center"/>
        <w:rPr>
          <w:b/>
          <w:sz w:val="20"/>
          <w:szCs w:val="20"/>
        </w:rPr>
      </w:pPr>
      <w:r w:rsidRPr="005A2696">
        <w:rPr>
          <w:b/>
          <w:sz w:val="20"/>
          <w:szCs w:val="20"/>
        </w:rPr>
        <w:t>Објављивање финансијског плана и завршног рачуна</w:t>
      </w:r>
    </w:p>
    <w:p w:rsidR="00E438C7" w:rsidRPr="005A2696" w:rsidRDefault="00E438C7" w:rsidP="00E438C7">
      <w:pPr>
        <w:autoSpaceDE w:val="0"/>
        <w:autoSpaceDN w:val="0"/>
        <w:adjustRightInd w:val="0"/>
        <w:jc w:val="center"/>
        <w:rPr>
          <w:b/>
          <w:sz w:val="20"/>
          <w:szCs w:val="20"/>
        </w:rPr>
      </w:pPr>
      <w:r w:rsidRPr="005A2696">
        <w:rPr>
          <w:b/>
          <w:sz w:val="20"/>
          <w:szCs w:val="20"/>
        </w:rPr>
        <w:t>Члан 3</w:t>
      </w:r>
      <w:r w:rsidRPr="005A2696">
        <w:rPr>
          <w:b/>
          <w:sz w:val="20"/>
          <w:szCs w:val="20"/>
          <w:lang w:val="sr-Cyrl-CS"/>
        </w:rPr>
        <w:t>2</w:t>
      </w:r>
      <w:r w:rsidRPr="005A2696">
        <w:rPr>
          <w:b/>
          <w:sz w:val="20"/>
          <w:szCs w:val="20"/>
        </w:rPr>
        <w:t>.</w:t>
      </w:r>
    </w:p>
    <w:p w:rsidR="00E438C7" w:rsidRPr="005A2696" w:rsidRDefault="00E438C7" w:rsidP="00E438C7">
      <w:pPr>
        <w:autoSpaceDE w:val="0"/>
        <w:autoSpaceDN w:val="0"/>
        <w:adjustRightInd w:val="0"/>
        <w:rPr>
          <w:i/>
          <w:sz w:val="20"/>
          <w:szCs w:val="20"/>
        </w:rPr>
      </w:pPr>
      <w:r w:rsidRPr="005A2696">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5A2696">
        <w:rPr>
          <w:i/>
          <w:sz w:val="20"/>
          <w:szCs w:val="20"/>
        </w:rPr>
        <w:t>(интеренет презентација месне заједнице, преко друштвених мрежа и др.).</w:t>
      </w:r>
    </w:p>
    <w:p w:rsidR="00E438C7" w:rsidRPr="005A2696" w:rsidRDefault="00E438C7" w:rsidP="00E438C7">
      <w:pPr>
        <w:autoSpaceDE w:val="0"/>
        <w:autoSpaceDN w:val="0"/>
        <w:adjustRightInd w:val="0"/>
        <w:rPr>
          <w:i/>
          <w:sz w:val="20"/>
          <w:szCs w:val="20"/>
        </w:rPr>
      </w:pPr>
    </w:p>
    <w:p w:rsidR="00E438C7" w:rsidRPr="005A2696" w:rsidRDefault="00E438C7" w:rsidP="00E438C7">
      <w:pPr>
        <w:autoSpaceDE w:val="0"/>
        <w:autoSpaceDN w:val="0"/>
        <w:adjustRightInd w:val="0"/>
        <w:jc w:val="center"/>
        <w:rPr>
          <w:b/>
          <w:bCs/>
          <w:sz w:val="20"/>
          <w:szCs w:val="20"/>
        </w:rPr>
      </w:pPr>
      <w:r w:rsidRPr="005A2696">
        <w:rPr>
          <w:b/>
          <w:bCs/>
          <w:sz w:val="20"/>
          <w:szCs w:val="20"/>
        </w:rPr>
        <w:t>Извештај о раду месне заједнице</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3</w:t>
      </w:r>
      <w:r w:rsidRPr="005A2696">
        <w:rPr>
          <w:b/>
          <w:bCs/>
          <w:sz w:val="20"/>
          <w:szCs w:val="20"/>
          <w:lang w:val="sr-Cyrl-CS"/>
        </w:rPr>
        <w:t>3</w:t>
      </w:r>
      <w:r w:rsidRPr="005A2696">
        <w:rPr>
          <w:b/>
          <w:bCs/>
          <w:sz w:val="20"/>
          <w:szCs w:val="20"/>
        </w:rPr>
        <w:t>.</w:t>
      </w:r>
    </w:p>
    <w:p w:rsidR="00E438C7" w:rsidRPr="005A2696" w:rsidRDefault="00E438C7" w:rsidP="00E438C7">
      <w:pPr>
        <w:autoSpaceDE w:val="0"/>
        <w:autoSpaceDN w:val="0"/>
        <w:adjustRightInd w:val="0"/>
        <w:rPr>
          <w:sz w:val="20"/>
          <w:szCs w:val="20"/>
        </w:rPr>
      </w:pPr>
      <w:r w:rsidRPr="005A2696">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5A2696" w:rsidRDefault="00E438C7" w:rsidP="00E438C7">
      <w:pPr>
        <w:autoSpaceDE w:val="0"/>
        <w:autoSpaceDN w:val="0"/>
        <w:adjustRightInd w:val="0"/>
        <w:rPr>
          <w:sz w:val="20"/>
          <w:szCs w:val="20"/>
        </w:rPr>
      </w:pPr>
      <w:r w:rsidRPr="005A2696">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5A2696" w:rsidRDefault="00E438C7" w:rsidP="00E438C7">
      <w:pPr>
        <w:autoSpaceDE w:val="0"/>
        <w:autoSpaceDN w:val="0"/>
        <w:adjustRightInd w:val="0"/>
        <w:jc w:val="center"/>
        <w:rPr>
          <w:sz w:val="20"/>
          <w:szCs w:val="20"/>
        </w:rPr>
      </w:pPr>
    </w:p>
    <w:p w:rsidR="00E438C7" w:rsidRPr="005A2696" w:rsidRDefault="00E438C7" w:rsidP="00E438C7">
      <w:pPr>
        <w:autoSpaceDE w:val="0"/>
        <w:autoSpaceDN w:val="0"/>
        <w:adjustRightInd w:val="0"/>
        <w:jc w:val="center"/>
        <w:rPr>
          <w:b/>
          <w:bCs/>
          <w:sz w:val="20"/>
          <w:szCs w:val="20"/>
        </w:rPr>
      </w:pPr>
      <w:r w:rsidRPr="005A2696">
        <w:rPr>
          <w:b/>
          <w:sz w:val="20"/>
          <w:szCs w:val="20"/>
        </w:rPr>
        <w:t>Захтев за обезбеђење финансијских средства</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3</w:t>
      </w:r>
      <w:r w:rsidRPr="005A2696">
        <w:rPr>
          <w:b/>
          <w:bCs/>
          <w:sz w:val="20"/>
          <w:szCs w:val="20"/>
          <w:lang w:val="sr-Cyrl-CS"/>
        </w:rPr>
        <w:t>4</w:t>
      </w:r>
      <w:r w:rsidRPr="005A2696">
        <w:rPr>
          <w:b/>
          <w:bCs/>
          <w:sz w:val="20"/>
          <w:szCs w:val="20"/>
        </w:rPr>
        <w:t>.</w:t>
      </w:r>
    </w:p>
    <w:p w:rsidR="00E438C7" w:rsidRPr="005A2696" w:rsidRDefault="00E438C7" w:rsidP="00E438C7">
      <w:pPr>
        <w:autoSpaceDE w:val="0"/>
        <w:autoSpaceDN w:val="0"/>
        <w:adjustRightInd w:val="0"/>
        <w:rPr>
          <w:sz w:val="20"/>
          <w:szCs w:val="20"/>
        </w:rPr>
      </w:pPr>
      <w:r w:rsidRPr="005A2696">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5A2696" w:rsidRDefault="00E438C7" w:rsidP="00E438C7">
      <w:pPr>
        <w:autoSpaceDE w:val="0"/>
        <w:autoSpaceDN w:val="0"/>
        <w:adjustRightInd w:val="0"/>
        <w:rPr>
          <w:sz w:val="20"/>
          <w:szCs w:val="20"/>
        </w:rPr>
      </w:pPr>
    </w:p>
    <w:p w:rsidR="00E438C7" w:rsidRPr="005A2696" w:rsidRDefault="00E438C7" w:rsidP="00E438C7">
      <w:pPr>
        <w:autoSpaceDE w:val="0"/>
        <w:autoSpaceDN w:val="0"/>
        <w:adjustRightInd w:val="0"/>
        <w:jc w:val="center"/>
        <w:rPr>
          <w:b/>
          <w:sz w:val="20"/>
          <w:szCs w:val="20"/>
        </w:rPr>
      </w:pPr>
      <w:r w:rsidRPr="005A2696">
        <w:rPr>
          <w:b/>
          <w:sz w:val="20"/>
          <w:szCs w:val="20"/>
        </w:rPr>
        <w:t>Наредбодавац за исплату средстава</w:t>
      </w:r>
    </w:p>
    <w:p w:rsidR="00E438C7" w:rsidRPr="005A2696" w:rsidRDefault="00E438C7" w:rsidP="00E438C7">
      <w:pPr>
        <w:autoSpaceDE w:val="0"/>
        <w:autoSpaceDN w:val="0"/>
        <w:adjustRightInd w:val="0"/>
        <w:jc w:val="center"/>
        <w:rPr>
          <w:b/>
          <w:sz w:val="20"/>
          <w:szCs w:val="20"/>
        </w:rPr>
      </w:pPr>
      <w:r w:rsidRPr="005A2696">
        <w:rPr>
          <w:b/>
          <w:sz w:val="20"/>
          <w:szCs w:val="20"/>
        </w:rPr>
        <w:t>Члан 3</w:t>
      </w:r>
      <w:r w:rsidRPr="005A2696">
        <w:rPr>
          <w:b/>
          <w:sz w:val="20"/>
          <w:szCs w:val="20"/>
          <w:lang w:val="sr-Cyrl-CS"/>
        </w:rPr>
        <w:t>5</w:t>
      </w:r>
      <w:r w:rsidRPr="005A2696">
        <w:rPr>
          <w:b/>
          <w:sz w:val="20"/>
          <w:szCs w:val="20"/>
        </w:rPr>
        <w:t>.</w:t>
      </w:r>
    </w:p>
    <w:p w:rsidR="00E438C7" w:rsidRPr="005A2696" w:rsidRDefault="00E438C7" w:rsidP="00E438C7">
      <w:pPr>
        <w:autoSpaceDE w:val="0"/>
        <w:autoSpaceDN w:val="0"/>
        <w:adjustRightInd w:val="0"/>
        <w:rPr>
          <w:sz w:val="20"/>
          <w:szCs w:val="20"/>
        </w:rPr>
      </w:pPr>
      <w:r w:rsidRPr="005A2696">
        <w:rPr>
          <w:sz w:val="20"/>
          <w:szCs w:val="20"/>
        </w:rPr>
        <w:tab/>
        <w:t>Наредбодавац за исплату средстава месне заједнице је председник Савета месне заједнице.</w:t>
      </w:r>
    </w:p>
    <w:p w:rsidR="00E438C7" w:rsidRPr="005A2696" w:rsidRDefault="00E438C7" w:rsidP="00E438C7">
      <w:pPr>
        <w:autoSpaceDE w:val="0"/>
        <w:autoSpaceDN w:val="0"/>
        <w:adjustRightInd w:val="0"/>
        <w:jc w:val="center"/>
        <w:rPr>
          <w:rFonts w:eastAsia="ArialNarrow"/>
          <w:b/>
          <w:sz w:val="20"/>
          <w:szCs w:val="20"/>
        </w:rPr>
      </w:pPr>
    </w:p>
    <w:p w:rsidR="00E438C7" w:rsidRPr="005A2696" w:rsidRDefault="00E438C7" w:rsidP="00E438C7">
      <w:pPr>
        <w:tabs>
          <w:tab w:val="left" w:pos="720"/>
        </w:tabs>
        <w:suppressAutoHyphens/>
        <w:jc w:val="center"/>
        <w:rPr>
          <w:b/>
          <w:sz w:val="20"/>
          <w:szCs w:val="20"/>
        </w:rPr>
      </w:pPr>
      <w:r w:rsidRPr="005A2696">
        <w:rPr>
          <w:b/>
          <w:sz w:val="20"/>
          <w:szCs w:val="20"/>
        </w:rPr>
        <w:t>Ангажовање чланова Савета месне заједнице</w:t>
      </w:r>
    </w:p>
    <w:p w:rsidR="00E438C7" w:rsidRPr="005A2696" w:rsidRDefault="00E438C7" w:rsidP="00E438C7">
      <w:pPr>
        <w:tabs>
          <w:tab w:val="left" w:pos="720"/>
        </w:tabs>
        <w:suppressAutoHyphens/>
        <w:jc w:val="center"/>
        <w:rPr>
          <w:b/>
          <w:sz w:val="20"/>
          <w:szCs w:val="20"/>
        </w:rPr>
      </w:pPr>
      <w:r w:rsidRPr="005A2696">
        <w:rPr>
          <w:b/>
          <w:sz w:val="20"/>
          <w:szCs w:val="20"/>
        </w:rPr>
        <w:t>Члан 3</w:t>
      </w:r>
      <w:r w:rsidRPr="005A2696">
        <w:rPr>
          <w:b/>
          <w:sz w:val="20"/>
          <w:szCs w:val="20"/>
          <w:lang w:val="sr-Cyrl-CS"/>
        </w:rPr>
        <w:t>6</w:t>
      </w:r>
      <w:r w:rsidRPr="005A2696">
        <w:rPr>
          <w:b/>
          <w:sz w:val="20"/>
          <w:szCs w:val="20"/>
        </w:rPr>
        <w:t>.</w:t>
      </w:r>
    </w:p>
    <w:p w:rsidR="00E438C7" w:rsidRPr="005A2696" w:rsidRDefault="00E438C7" w:rsidP="00E438C7">
      <w:pPr>
        <w:widowControl w:val="0"/>
        <w:tabs>
          <w:tab w:val="left" w:pos="720"/>
          <w:tab w:val="left" w:pos="1440"/>
        </w:tabs>
        <w:rPr>
          <w:sz w:val="20"/>
          <w:szCs w:val="20"/>
        </w:rPr>
      </w:pPr>
      <w:r w:rsidRPr="005A2696">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5A2696" w:rsidRDefault="00E438C7" w:rsidP="00E438C7">
      <w:pPr>
        <w:autoSpaceDE w:val="0"/>
        <w:autoSpaceDN w:val="0"/>
        <w:adjustRightInd w:val="0"/>
        <w:jc w:val="center"/>
        <w:rPr>
          <w:b/>
          <w:bCs/>
          <w:sz w:val="20"/>
          <w:szCs w:val="20"/>
        </w:rPr>
      </w:pPr>
    </w:p>
    <w:p w:rsidR="00E438C7" w:rsidRPr="005A2696" w:rsidRDefault="00E438C7" w:rsidP="009B0F7A">
      <w:pPr>
        <w:pStyle w:val="ListParagraph"/>
        <w:numPr>
          <w:ilvl w:val="0"/>
          <w:numId w:val="20"/>
        </w:numPr>
        <w:autoSpaceDE w:val="0"/>
        <w:autoSpaceDN w:val="0"/>
        <w:adjustRightInd w:val="0"/>
        <w:spacing w:after="0" w:line="240" w:lineRule="auto"/>
        <w:ind w:left="502"/>
        <w:jc w:val="both"/>
        <w:rPr>
          <w:rFonts w:ascii="Times New Roman" w:hAnsi="Times New Roman"/>
          <w:b/>
          <w:bCs/>
          <w:sz w:val="20"/>
          <w:szCs w:val="20"/>
        </w:rPr>
      </w:pPr>
      <w:r w:rsidRPr="005A2696">
        <w:rPr>
          <w:rFonts w:ascii="Times New Roman" w:hAnsi="Times New Roman"/>
          <w:b/>
          <w:bCs/>
          <w:sz w:val="20"/>
          <w:szCs w:val="20"/>
        </w:rPr>
        <w:t>САРАДЊА СА ДРУГИМ МЕСНИМ ЗАЈЕДНИЦАМА И ОРГАНИЗАЦИЈАМА</w:t>
      </w:r>
    </w:p>
    <w:p w:rsidR="00E438C7" w:rsidRPr="005A2696" w:rsidRDefault="00E438C7" w:rsidP="00E438C7">
      <w:pPr>
        <w:autoSpaceDE w:val="0"/>
        <w:autoSpaceDN w:val="0"/>
        <w:adjustRightInd w:val="0"/>
        <w:rPr>
          <w:b/>
          <w:bCs/>
          <w:sz w:val="20"/>
          <w:szCs w:val="20"/>
        </w:rPr>
      </w:pPr>
    </w:p>
    <w:p w:rsidR="00E438C7" w:rsidRPr="005A2696" w:rsidRDefault="00E438C7" w:rsidP="00E438C7">
      <w:pPr>
        <w:autoSpaceDE w:val="0"/>
        <w:autoSpaceDN w:val="0"/>
        <w:adjustRightInd w:val="0"/>
        <w:jc w:val="center"/>
        <w:rPr>
          <w:b/>
          <w:bCs/>
          <w:sz w:val="20"/>
          <w:szCs w:val="20"/>
        </w:rPr>
      </w:pPr>
      <w:r w:rsidRPr="005A2696">
        <w:rPr>
          <w:b/>
          <w:bCs/>
          <w:sz w:val="20"/>
          <w:szCs w:val="20"/>
        </w:rPr>
        <w:t>Сарадња са другим месним заједницама</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3</w:t>
      </w:r>
      <w:r w:rsidRPr="005A2696">
        <w:rPr>
          <w:b/>
          <w:bCs/>
          <w:sz w:val="20"/>
          <w:szCs w:val="20"/>
          <w:lang w:val="sr-Cyrl-CS"/>
        </w:rPr>
        <w:t>7</w:t>
      </w:r>
      <w:r w:rsidRPr="005A2696">
        <w:rPr>
          <w:b/>
          <w:bCs/>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5A2696" w:rsidRDefault="00E438C7" w:rsidP="00E438C7">
      <w:pPr>
        <w:autoSpaceDE w:val="0"/>
        <w:autoSpaceDN w:val="0"/>
        <w:adjustRightInd w:val="0"/>
        <w:ind w:firstLine="720"/>
        <w:rPr>
          <w:sz w:val="20"/>
          <w:szCs w:val="20"/>
          <w:lang w:val="sr-Cyrl-CS"/>
        </w:rPr>
      </w:pPr>
      <w:r w:rsidRPr="005A2696">
        <w:rPr>
          <w:sz w:val="20"/>
          <w:szCs w:val="20"/>
        </w:rPr>
        <w:t>Одлуку о сарадњи из става 1. овог члана доноси Савет месне заједнице и доставља је Општинском већу.</w:t>
      </w:r>
    </w:p>
    <w:p w:rsidR="00E438C7" w:rsidRPr="005A2696" w:rsidRDefault="00E438C7" w:rsidP="00E438C7">
      <w:pPr>
        <w:autoSpaceDE w:val="0"/>
        <w:autoSpaceDN w:val="0"/>
        <w:adjustRightInd w:val="0"/>
        <w:ind w:firstLine="720"/>
        <w:rPr>
          <w:sz w:val="20"/>
          <w:szCs w:val="20"/>
          <w:lang w:val="sr-Cyrl-CS"/>
        </w:rPr>
      </w:pPr>
    </w:p>
    <w:p w:rsidR="00E438C7" w:rsidRPr="005A2696" w:rsidRDefault="00E438C7" w:rsidP="00E438C7">
      <w:pPr>
        <w:autoSpaceDE w:val="0"/>
        <w:autoSpaceDN w:val="0"/>
        <w:adjustRightInd w:val="0"/>
        <w:jc w:val="center"/>
        <w:rPr>
          <w:b/>
          <w:sz w:val="20"/>
          <w:szCs w:val="20"/>
        </w:rPr>
      </w:pPr>
      <w:r w:rsidRPr="005A2696">
        <w:rPr>
          <w:b/>
          <w:sz w:val="20"/>
          <w:szCs w:val="20"/>
        </w:rPr>
        <w:t>Сарадња са општином и њеним институцијама</w:t>
      </w:r>
    </w:p>
    <w:p w:rsidR="00E438C7" w:rsidRPr="005A2696" w:rsidRDefault="00E438C7" w:rsidP="00E438C7">
      <w:pPr>
        <w:autoSpaceDE w:val="0"/>
        <w:autoSpaceDN w:val="0"/>
        <w:adjustRightInd w:val="0"/>
        <w:jc w:val="center"/>
        <w:rPr>
          <w:b/>
          <w:sz w:val="20"/>
          <w:szCs w:val="20"/>
        </w:rPr>
      </w:pPr>
      <w:r w:rsidRPr="005A2696">
        <w:rPr>
          <w:b/>
          <w:sz w:val="20"/>
          <w:szCs w:val="20"/>
        </w:rPr>
        <w:t>Члан 3</w:t>
      </w:r>
      <w:r w:rsidRPr="005A2696">
        <w:rPr>
          <w:b/>
          <w:sz w:val="20"/>
          <w:szCs w:val="20"/>
          <w:lang w:val="sr-Cyrl-CS"/>
        </w:rPr>
        <w:t>8</w:t>
      </w:r>
      <w:r w:rsidRPr="005A2696">
        <w:rPr>
          <w:b/>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5A2696" w:rsidRDefault="00E438C7" w:rsidP="00E438C7">
      <w:pPr>
        <w:autoSpaceDE w:val="0"/>
        <w:autoSpaceDN w:val="0"/>
        <w:adjustRightInd w:val="0"/>
        <w:ind w:firstLine="720"/>
        <w:rPr>
          <w:sz w:val="20"/>
          <w:szCs w:val="20"/>
          <w:lang w:val="sr-Cyrl-CS"/>
        </w:rPr>
      </w:pPr>
    </w:p>
    <w:p w:rsidR="00E438C7" w:rsidRPr="005A2696" w:rsidRDefault="00E438C7" w:rsidP="00E438C7">
      <w:pPr>
        <w:autoSpaceDE w:val="0"/>
        <w:autoSpaceDN w:val="0"/>
        <w:adjustRightInd w:val="0"/>
        <w:ind w:firstLine="720"/>
        <w:rPr>
          <w:sz w:val="20"/>
          <w:szCs w:val="20"/>
          <w:lang w:val="sr-Cyrl-CS"/>
        </w:rPr>
      </w:pPr>
    </w:p>
    <w:p w:rsidR="00E438C7" w:rsidRPr="005A2696" w:rsidRDefault="00E438C7" w:rsidP="000E4FA3">
      <w:pPr>
        <w:autoSpaceDE w:val="0"/>
        <w:autoSpaceDN w:val="0"/>
        <w:adjustRightInd w:val="0"/>
        <w:jc w:val="center"/>
        <w:rPr>
          <w:b/>
          <w:bCs/>
          <w:sz w:val="20"/>
          <w:szCs w:val="20"/>
        </w:rPr>
      </w:pPr>
      <w:r w:rsidRPr="005A2696">
        <w:rPr>
          <w:b/>
          <w:bCs/>
          <w:sz w:val="20"/>
          <w:szCs w:val="20"/>
        </w:rPr>
        <w:t>Сарадња са удружењима</w:t>
      </w:r>
    </w:p>
    <w:p w:rsidR="00E438C7" w:rsidRPr="005A2696" w:rsidRDefault="00E438C7" w:rsidP="00E438C7">
      <w:pPr>
        <w:autoSpaceDE w:val="0"/>
        <w:autoSpaceDN w:val="0"/>
        <w:adjustRightInd w:val="0"/>
        <w:jc w:val="center"/>
        <w:rPr>
          <w:b/>
          <w:bCs/>
          <w:sz w:val="20"/>
          <w:szCs w:val="20"/>
        </w:rPr>
      </w:pPr>
      <w:r w:rsidRPr="005A2696">
        <w:rPr>
          <w:b/>
          <w:bCs/>
          <w:sz w:val="20"/>
          <w:szCs w:val="20"/>
        </w:rPr>
        <w:t>Члан 3</w:t>
      </w:r>
      <w:r w:rsidRPr="005A2696">
        <w:rPr>
          <w:b/>
          <w:bCs/>
          <w:sz w:val="20"/>
          <w:szCs w:val="20"/>
          <w:lang w:val="sr-Cyrl-CS"/>
        </w:rPr>
        <w:t>9</w:t>
      </w:r>
      <w:r w:rsidRPr="005A2696">
        <w:rPr>
          <w:b/>
          <w:bCs/>
          <w:sz w:val="20"/>
          <w:szCs w:val="20"/>
        </w:rPr>
        <w:t>.</w:t>
      </w:r>
    </w:p>
    <w:p w:rsidR="00E438C7" w:rsidRPr="005A2696" w:rsidRDefault="00E438C7" w:rsidP="00E438C7">
      <w:pPr>
        <w:autoSpaceDE w:val="0"/>
        <w:autoSpaceDN w:val="0"/>
        <w:adjustRightInd w:val="0"/>
        <w:ind w:firstLine="720"/>
        <w:rPr>
          <w:sz w:val="20"/>
          <w:szCs w:val="20"/>
        </w:rPr>
      </w:pPr>
      <w:r w:rsidRPr="005A2696">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5A2696" w:rsidRDefault="00E438C7" w:rsidP="00E438C7">
      <w:pPr>
        <w:autoSpaceDE w:val="0"/>
        <w:autoSpaceDN w:val="0"/>
        <w:adjustRightInd w:val="0"/>
        <w:ind w:firstLine="720"/>
        <w:rPr>
          <w:sz w:val="20"/>
          <w:szCs w:val="20"/>
          <w:lang w:val="sr-Cyrl-CS"/>
        </w:rPr>
      </w:pPr>
    </w:p>
    <w:p w:rsidR="00E438C7" w:rsidRPr="005A2696" w:rsidRDefault="00E438C7" w:rsidP="00E438C7">
      <w:pPr>
        <w:autoSpaceDE w:val="0"/>
        <w:autoSpaceDN w:val="0"/>
        <w:adjustRightInd w:val="0"/>
        <w:ind w:firstLine="720"/>
        <w:rPr>
          <w:sz w:val="20"/>
          <w:szCs w:val="20"/>
          <w:lang w:val="sr-Cyrl-CS"/>
        </w:rPr>
      </w:pPr>
    </w:p>
    <w:p w:rsidR="00E438C7" w:rsidRPr="005A2696" w:rsidRDefault="00E438C7" w:rsidP="009B0F7A">
      <w:pPr>
        <w:pStyle w:val="ListParagraph"/>
        <w:numPr>
          <w:ilvl w:val="0"/>
          <w:numId w:val="20"/>
        </w:numPr>
        <w:autoSpaceDE w:val="0"/>
        <w:autoSpaceDN w:val="0"/>
        <w:adjustRightInd w:val="0"/>
        <w:spacing w:after="0" w:line="240" w:lineRule="auto"/>
        <w:ind w:left="502"/>
        <w:jc w:val="both"/>
        <w:rPr>
          <w:rFonts w:ascii="Times New Roman" w:eastAsia="ArialNarrow" w:hAnsi="Times New Roman"/>
          <w:b/>
          <w:iCs/>
          <w:sz w:val="20"/>
          <w:szCs w:val="20"/>
        </w:rPr>
      </w:pPr>
      <w:r w:rsidRPr="005A2696">
        <w:rPr>
          <w:rFonts w:ascii="Times New Roman" w:eastAsia="ArialNarrow" w:hAnsi="Times New Roman"/>
          <w:b/>
          <w:iCs/>
          <w:sz w:val="20"/>
          <w:szCs w:val="20"/>
        </w:rPr>
        <w:t>ЗБОР ГРАЂАНА МЕСНЕ ЗАЈЕДНИЦЕ</w:t>
      </w:r>
    </w:p>
    <w:p w:rsidR="00E438C7" w:rsidRPr="005A2696" w:rsidRDefault="00E438C7" w:rsidP="00E438C7">
      <w:pPr>
        <w:autoSpaceDE w:val="0"/>
        <w:autoSpaceDN w:val="0"/>
        <w:adjustRightInd w:val="0"/>
        <w:rPr>
          <w:rFonts w:eastAsia="ArialNarrow"/>
          <w:sz w:val="20"/>
          <w:szCs w:val="20"/>
        </w:rPr>
      </w:pP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Збор грађана</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 xml:space="preserve">Члан </w:t>
      </w:r>
      <w:r w:rsidRPr="005A2696">
        <w:rPr>
          <w:rFonts w:eastAsia="ArialNarrow"/>
          <w:b/>
          <w:iCs/>
          <w:sz w:val="20"/>
          <w:szCs w:val="20"/>
          <w:lang w:val="sr-Cyrl-CS"/>
        </w:rPr>
        <w:t>40</w:t>
      </w:r>
      <w:r w:rsidRPr="005A2696">
        <w:rPr>
          <w:rFonts w:eastAsia="ArialNarrow"/>
          <w:b/>
          <w:iCs/>
          <w:sz w:val="20"/>
          <w:szCs w:val="20"/>
        </w:rPr>
        <w:t>.</w:t>
      </w:r>
    </w:p>
    <w:p w:rsidR="00E438C7" w:rsidRPr="005A2696" w:rsidRDefault="00E438C7" w:rsidP="00E438C7">
      <w:pPr>
        <w:autoSpaceDE w:val="0"/>
        <w:autoSpaceDN w:val="0"/>
        <w:adjustRightInd w:val="0"/>
        <w:ind w:firstLine="720"/>
        <w:rPr>
          <w:rFonts w:eastAsia="ArialNarrow"/>
          <w:b/>
          <w:iCs/>
          <w:sz w:val="20"/>
          <w:szCs w:val="20"/>
        </w:rPr>
      </w:pPr>
      <w:r w:rsidRPr="005A2696">
        <w:rPr>
          <w:rFonts w:eastAsia="ArialNarrow"/>
          <w:sz w:val="20"/>
          <w:szCs w:val="20"/>
        </w:rPr>
        <w:t>Облик непосредног учешћа грађана у остваривању послова месне заједнице је збор грађана.</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5A2696" w:rsidRDefault="00E438C7" w:rsidP="00E438C7">
      <w:pPr>
        <w:autoSpaceDE w:val="0"/>
        <w:autoSpaceDN w:val="0"/>
        <w:adjustRightInd w:val="0"/>
        <w:ind w:firstLine="720"/>
        <w:rPr>
          <w:rFonts w:eastAsia="ArialNarrow"/>
          <w:sz w:val="20"/>
          <w:szCs w:val="20"/>
        </w:rPr>
      </w:pPr>
      <w:r w:rsidRPr="005A2696">
        <w:rPr>
          <w:rFonts w:eastAsia="ArialNarrow"/>
          <w:sz w:val="20"/>
          <w:szCs w:val="20"/>
        </w:rPr>
        <w:t>Збор грађана може да расправља и даје предлоге о питањима из делокруга послова Месне заједнице.</w:t>
      </w:r>
    </w:p>
    <w:p w:rsidR="00E438C7" w:rsidRPr="005A2696" w:rsidRDefault="00E438C7" w:rsidP="00E438C7">
      <w:pPr>
        <w:autoSpaceDE w:val="0"/>
        <w:autoSpaceDN w:val="0"/>
        <w:adjustRightInd w:val="0"/>
        <w:ind w:firstLine="720"/>
        <w:rPr>
          <w:rFonts w:eastAsia="ArialNarrow"/>
          <w:sz w:val="20"/>
          <w:szCs w:val="20"/>
        </w:rPr>
      </w:pPr>
      <w:r w:rsidRPr="005A2696">
        <w:rPr>
          <w:rFonts w:eastAsia="ArialNarrow"/>
          <w:sz w:val="20"/>
          <w:szCs w:val="20"/>
        </w:rPr>
        <w:lastRenderedPageBreak/>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5A2696" w:rsidRDefault="00E438C7" w:rsidP="00E438C7">
      <w:pPr>
        <w:autoSpaceDE w:val="0"/>
        <w:autoSpaceDN w:val="0"/>
        <w:adjustRightInd w:val="0"/>
        <w:rPr>
          <w:rFonts w:eastAsia="ArialNarrow"/>
          <w:iCs/>
          <w:sz w:val="20"/>
          <w:szCs w:val="20"/>
        </w:rPr>
      </w:pPr>
    </w:p>
    <w:p w:rsidR="00E438C7" w:rsidRPr="005A2696" w:rsidRDefault="00E438C7" w:rsidP="009B0F7A">
      <w:pPr>
        <w:pStyle w:val="ListParagraph"/>
        <w:numPr>
          <w:ilvl w:val="0"/>
          <w:numId w:val="20"/>
        </w:numPr>
        <w:spacing w:after="0" w:line="240" w:lineRule="auto"/>
        <w:ind w:left="502"/>
        <w:jc w:val="both"/>
        <w:outlineLvl w:val="0"/>
        <w:rPr>
          <w:rFonts w:ascii="Times New Roman" w:eastAsia="Times New Roman" w:hAnsi="Times New Roman"/>
          <w:b/>
          <w:bCs/>
          <w:color w:val="000000"/>
          <w:kern w:val="36"/>
          <w:sz w:val="20"/>
          <w:szCs w:val="20"/>
        </w:rPr>
      </w:pPr>
      <w:r w:rsidRPr="005A2696">
        <w:rPr>
          <w:rFonts w:ascii="Times New Roman" w:eastAsia="Times New Roman" w:hAnsi="Times New Roman"/>
          <w:b/>
          <w:bCs/>
          <w:color w:val="000000"/>
          <w:kern w:val="36"/>
          <w:sz w:val="20"/>
          <w:szCs w:val="20"/>
        </w:rPr>
        <w:t>ОБАВЉАЊЕ АДМИНИСТРАТИВНО-ТЕХНИЧКИХ ПОСЛОВА</w:t>
      </w:r>
    </w:p>
    <w:p w:rsidR="00E438C7" w:rsidRPr="005A2696" w:rsidRDefault="00E438C7" w:rsidP="00E438C7">
      <w:pPr>
        <w:pStyle w:val="ListParagraph"/>
        <w:ind w:left="0"/>
        <w:outlineLvl w:val="0"/>
        <w:rPr>
          <w:rFonts w:ascii="Times New Roman" w:eastAsia="Times New Roman" w:hAnsi="Times New Roman"/>
          <w:b/>
          <w:bCs/>
          <w:color w:val="000000"/>
          <w:kern w:val="36"/>
          <w:sz w:val="20"/>
          <w:szCs w:val="20"/>
        </w:rPr>
      </w:pPr>
    </w:p>
    <w:p w:rsidR="00E438C7" w:rsidRPr="005A2696" w:rsidRDefault="00E438C7" w:rsidP="00E438C7">
      <w:pPr>
        <w:ind w:left="360"/>
        <w:outlineLvl w:val="0"/>
        <w:rPr>
          <w:b/>
          <w:bCs/>
          <w:color w:val="000000"/>
          <w:kern w:val="36"/>
          <w:sz w:val="20"/>
          <w:szCs w:val="20"/>
        </w:rPr>
      </w:pPr>
      <w:r w:rsidRPr="005A2696">
        <w:rPr>
          <w:b/>
          <w:sz w:val="20"/>
          <w:szCs w:val="20"/>
        </w:rPr>
        <w:t xml:space="preserve">     Обављање административно-техничких и финансијско-материјалних послова</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1</w:t>
      </w:r>
      <w:r w:rsidRPr="005A2696">
        <w:rPr>
          <w:rFonts w:eastAsia="ArialNarrow"/>
          <w:b/>
          <w:iCs/>
          <w:sz w:val="20"/>
          <w:szCs w:val="20"/>
        </w:rPr>
        <w:t>.</w:t>
      </w:r>
    </w:p>
    <w:p w:rsidR="00E438C7" w:rsidRPr="005A2696" w:rsidRDefault="00E438C7" w:rsidP="00E438C7">
      <w:pPr>
        <w:pStyle w:val="1tekst0"/>
        <w:spacing w:before="0" w:beforeAutospacing="0" w:after="0" w:afterAutospacing="0"/>
        <w:ind w:firstLine="720"/>
        <w:jc w:val="both"/>
        <w:rPr>
          <w:rFonts w:eastAsia="ArialNarrow"/>
          <w:sz w:val="20"/>
          <w:szCs w:val="20"/>
        </w:rPr>
      </w:pPr>
      <w:r w:rsidRPr="005A2696">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5A2696" w:rsidRDefault="00E438C7" w:rsidP="00E438C7">
      <w:pPr>
        <w:pStyle w:val="1tekst0"/>
        <w:spacing w:before="0" w:beforeAutospacing="0" w:after="0" w:afterAutospacing="0"/>
        <w:ind w:firstLine="720"/>
        <w:jc w:val="both"/>
        <w:rPr>
          <w:rFonts w:eastAsia="ArialNarrow"/>
          <w:sz w:val="20"/>
          <w:szCs w:val="20"/>
        </w:rPr>
      </w:pPr>
    </w:p>
    <w:p w:rsidR="00E438C7" w:rsidRPr="005A2696" w:rsidRDefault="00E438C7" w:rsidP="00E438C7">
      <w:pPr>
        <w:widowControl w:val="0"/>
        <w:tabs>
          <w:tab w:val="left" w:pos="720"/>
          <w:tab w:val="left" w:pos="1440"/>
        </w:tabs>
        <w:jc w:val="center"/>
        <w:rPr>
          <w:b/>
          <w:sz w:val="20"/>
          <w:szCs w:val="20"/>
        </w:rPr>
      </w:pPr>
      <w:r w:rsidRPr="005A2696">
        <w:rPr>
          <w:b/>
          <w:sz w:val="20"/>
          <w:szCs w:val="20"/>
        </w:rPr>
        <w:t>Запослени у месној заједници</w:t>
      </w:r>
    </w:p>
    <w:p w:rsidR="00E438C7" w:rsidRPr="005A2696" w:rsidRDefault="00E438C7" w:rsidP="00E438C7">
      <w:pPr>
        <w:widowControl w:val="0"/>
        <w:tabs>
          <w:tab w:val="left" w:pos="720"/>
          <w:tab w:val="left" w:pos="1440"/>
        </w:tabs>
        <w:jc w:val="center"/>
        <w:rPr>
          <w:b/>
          <w:sz w:val="20"/>
          <w:szCs w:val="20"/>
        </w:rPr>
      </w:pPr>
      <w:r w:rsidRPr="005A2696">
        <w:rPr>
          <w:b/>
          <w:sz w:val="20"/>
          <w:szCs w:val="20"/>
        </w:rPr>
        <w:t>Члан 4</w:t>
      </w:r>
      <w:r w:rsidRPr="005A2696">
        <w:rPr>
          <w:b/>
          <w:sz w:val="20"/>
          <w:szCs w:val="20"/>
          <w:lang w:val="sr-Cyrl-CS"/>
        </w:rPr>
        <w:t>2</w:t>
      </w:r>
      <w:r w:rsidRPr="005A2696">
        <w:rPr>
          <w:b/>
          <w:sz w:val="20"/>
          <w:szCs w:val="20"/>
        </w:rPr>
        <w:t>.</w:t>
      </w:r>
    </w:p>
    <w:p w:rsidR="00E438C7" w:rsidRPr="005A2696" w:rsidRDefault="00E438C7" w:rsidP="00E438C7">
      <w:pPr>
        <w:widowControl w:val="0"/>
        <w:tabs>
          <w:tab w:val="left" w:pos="720"/>
          <w:tab w:val="left" w:pos="1440"/>
        </w:tabs>
        <w:rPr>
          <w:sz w:val="20"/>
          <w:szCs w:val="20"/>
        </w:rPr>
      </w:pPr>
      <w:r w:rsidRPr="005A2696">
        <w:rPr>
          <w:rFonts w:eastAsia="ArialNarrow"/>
          <w:sz w:val="20"/>
          <w:szCs w:val="20"/>
        </w:rPr>
        <w:tab/>
        <w:t xml:space="preserve">За обављање стручних и других послова за потребе месне заједнице, месна заједница </w:t>
      </w:r>
      <w:r w:rsidRPr="005A2696">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5A2696" w:rsidRDefault="00E438C7" w:rsidP="00E438C7">
      <w:pPr>
        <w:widowControl w:val="0"/>
        <w:tabs>
          <w:tab w:val="left" w:pos="720"/>
          <w:tab w:val="left" w:pos="1440"/>
        </w:tabs>
        <w:rPr>
          <w:sz w:val="20"/>
          <w:szCs w:val="20"/>
        </w:rPr>
      </w:pPr>
      <w:r w:rsidRPr="005A2696">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5A2696" w:rsidRDefault="00E438C7" w:rsidP="00E438C7">
      <w:pPr>
        <w:widowControl w:val="0"/>
        <w:tabs>
          <w:tab w:val="left" w:pos="720"/>
          <w:tab w:val="left" w:pos="1440"/>
        </w:tabs>
        <w:rPr>
          <w:sz w:val="20"/>
          <w:szCs w:val="20"/>
          <w:lang w:val="sr-Cyrl-CS"/>
        </w:rPr>
      </w:pPr>
      <w:r w:rsidRPr="005A2696">
        <w:rPr>
          <w:sz w:val="20"/>
          <w:szCs w:val="20"/>
        </w:rPr>
        <w:tab/>
        <w:t>Одлуку о пријему запосленог доноси Савет месне заједнице.</w:t>
      </w:r>
    </w:p>
    <w:p w:rsidR="00E438C7" w:rsidRPr="005A2696" w:rsidRDefault="00E438C7" w:rsidP="00E438C7">
      <w:pPr>
        <w:widowControl w:val="0"/>
        <w:tabs>
          <w:tab w:val="left" w:pos="720"/>
          <w:tab w:val="left" w:pos="1440"/>
        </w:tabs>
        <w:rPr>
          <w:sz w:val="20"/>
          <w:szCs w:val="20"/>
          <w:lang w:val="sr-Cyrl-CS"/>
        </w:rPr>
      </w:pP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Радно правни положај запослених</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3</w:t>
      </w:r>
      <w:r w:rsidRPr="005A2696">
        <w:rPr>
          <w:rFonts w:eastAsia="ArialNarrow"/>
          <w:b/>
          <w:iCs/>
          <w:sz w:val="20"/>
          <w:szCs w:val="20"/>
        </w:rPr>
        <w:t>.</w:t>
      </w:r>
    </w:p>
    <w:p w:rsidR="00E438C7" w:rsidRDefault="00E438C7" w:rsidP="00E438C7">
      <w:pPr>
        <w:rPr>
          <w:rFonts w:eastAsia="ArialNarrow"/>
          <w:sz w:val="20"/>
          <w:szCs w:val="20"/>
        </w:rPr>
      </w:pPr>
      <w:r w:rsidRPr="005A2696">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0E4FA3" w:rsidRPr="005A2696" w:rsidRDefault="000E4FA3" w:rsidP="00E438C7">
      <w:pPr>
        <w:rPr>
          <w:rFonts w:eastAsia="ArialNarrow"/>
          <w:sz w:val="20"/>
          <w:szCs w:val="20"/>
        </w:rPr>
      </w:pPr>
    </w:p>
    <w:p w:rsidR="00E438C7" w:rsidRPr="005A2696" w:rsidRDefault="00E438C7" w:rsidP="00E438C7">
      <w:pPr>
        <w:rPr>
          <w:rFonts w:eastAsia="ArialNarrow"/>
          <w:sz w:val="20"/>
          <w:szCs w:val="20"/>
        </w:rPr>
      </w:pPr>
    </w:p>
    <w:p w:rsidR="00E438C7" w:rsidRPr="005A2696" w:rsidRDefault="00E438C7" w:rsidP="009B0F7A">
      <w:pPr>
        <w:pStyle w:val="ListParagraph"/>
        <w:numPr>
          <w:ilvl w:val="0"/>
          <w:numId w:val="20"/>
        </w:numPr>
        <w:autoSpaceDE w:val="0"/>
        <w:autoSpaceDN w:val="0"/>
        <w:adjustRightInd w:val="0"/>
        <w:spacing w:after="0" w:line="240" w:lineRule="auto"/>
        <w:ind w:left="502"/>
        <w:jc w:val="both"/>
        <w:rPr>
          <w:rFonts w:ascii="Times New Roman" w:eastAsia="ArialNarrow" w:hAnsi="Times New Roman"/>
          <w:b/>
          <w:iCs/>
          <w:sz w:val="20"/>
          <w:szCs w:val="20"/>
        </w:rPr>
      </w:pPr>
      <w:r w:rsidRPr="005A2696">
        <w:rPr>
          <w:rFonts w:ascii="Times New Roman" w:eastAsia="ArialNarrow" w:hAnsi="Times New Roman"/>
          <w:b/>
          <w:iCs/>
          <w:sz w:val="20"/>
          <w:szCs w:val="20"/>
        </w:rPr>
        <w:t>АКТИ МЕСНЕ ЗАЈЕДНИЦЕ</w:t>
      </w:r>
    </w:p>
    <w:p w:rsidR="00E438C7" w:rsidRPr="005A2696" w:rsidRDefault="00E438C7" w:rsidP="00E438C7">
      <w:pPr>
        <w:autoSpaceDE w:val="0"/>
        <w:autoSpaceDN w:val="0"/>
        <w:adjustRightInd w:val="0"/>
        <w:rPr>
          <w:rFonts w:eastAsia="ArialNarrow"/>
          <w:b/>
          <w:iCs/>
          <w:sz w:val="20"/>
          <w:szCs w:val="20"/>
        </w:rPr>
      </w:pPr>
    </w:p>
    <w:p w:rsidR="00E438C7" w:rsidRPr="005A2696" w:rsidRDefault="00E438C7" w:rsidP="000E4FA3">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4</w:t>
      </w:r>
      <w:r w:rsidRPr="005A2696">
        <w:rPr>
          <w:rFonts w:eastAsia="ArialNarrow"/>
          <w:b/>
          <w:iCs/>
          <w:sz w:val="20"/>
          <w:szCs w:val="20"/>
        </w:rPr>
        <w:t>.</w:t>
      </w:r>
    </w:p>
    <w:p w:rsidR="00E438C7" w:rsidRPr="005A2696" w:rsidRDefault="00E438C7" w:rsidP="00E438C7">
      <w:pPr>
        <w:autoSpaceDE w:val="0"/>
        <w:autoSpaceDN w:val="0"/>
        <w:adjustRightInd w:val="0"/>
        <w:rPr>
          <w:rFonts w:eastAsia="ArialNarrow"/>
          <w:b/>
          <w:iCs/>
          <w:sz w:val="20"/>
          <w:szCs w:val="20"/>
          <w:lang w:val="sr-Cyrl-CS"/>
        </w:rPr>
      </w:pPr>
      <w:r w:rsidRPr="005A2696">
        <w:rPr>
          <w:rFonts w:eastAsia="ArialNarrow"/>
          <w:sz w:val="20"/>
          <w:szCs w:val="20"/>
        </w:rPr>
        <w:t xml:space="preserve">            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5A2696" w:rsidRDefault="00E438C7" w:rsidP="00E438C7">
      <w:pPr>
        <w:pStyle w:val="Normal1"/>
        <w:spacing w:before="0" w:beforeAutospacing="0" w:after="0" w:afterAutospacing="0"/>
        <w:jc w:val="both"/>
        <w:rPr>
          <w:color w:val="000000"/>
          <w:sz w:val="20"/>
          <w:szCs w:val="20"/>
        </w:rPr>
      </w:pPr>
      <w:r w:rsidRPr="005A2696">
        <w:rPr>
          <w:rFonts w:eastAsia="ArialNarrow"/>
          <w:sz w:val="20"/>
          <w:szCs w:val="20"/>
        </w:rPr>
        <w:tab/>
      </w:r>
      <w:r w:rsidRPr="005A2696">
        <w:rPr>
          <w:sz w:val="20"/>
          <w:szCs w:val="20"/>
        </w:rPr>
        <w:t xml:space="preserve">Савет месне заједнице </w:t>
      </w:r>
      <w:r w:rsidRPr="005A2696">
        <w:rPr>
          <w:color w:val="000000"/>
          <w:sz w:val="20"/>
          <w:szCs w:val="20"/>
        </w:rPr>
        <w:t>доноси: одлуку, решење, закључак, мишљење, препоруку, план и програм.</w:t>
      </w:r>
    </w:p>
    <w:p w:rsidR="00E438C7" w:rsidRPr="005A2696" w:rsidRDefault="00E438C7" w:rsidP="00E438C7">
      <w:pPr>
        <w:pStyle w:val="Normal1"/>
        <w:spacing w:before="0" w:beforeAutospacing="0" w:after="0" w:afterAutospacing="0"/>
        <w:jc w:val="both"/>
        <w:rPr>
          <w:color w:val="000000"/>
          <w:sz w:val="20"/>
          <w:szCs w:val="20"/>
        </w:rPr>
      </w:pPr>
      <w:r w:rsidRPr="005A2696">
        <w:rPr>
          <w:color w:val="000000"/>
          <w:sz w:val="20"/>
          <w:szCs w:val="20"/>
        </w:rPr>
        <w:tab/>
        <w:t xml:space="preserve">Акте </w:t>
      </w:r>
      <w:r w:rsidRPr="005A2696">
        <w:rPr>
          <w:sz w:val="20"/>
          <w:szCs w:val="20"/>
        </w:rPr>
        <w:t xml:space="preserve">Савета месне заједнице </w:t>
      </w:r>
      <w:r w:rsidRPr="005A2696">
        <w:rPr>
          <w:color w:val="000000"/>
          <w:sz w:val="20"/>
          <w:szCs w:val="20"/>
        </w:rPr>
        <w:t xml:space="preserve">потписује председник </w:t>
      </w:r>
      <w:r w:rsidRPr="005A2696">
        <w:rPr>
          <w:sz w:val="20"/>
          <w:szCs w:val="20"/>
        </w:rPr>
        <w:t>Савета месне заједнице</w:t>
      </w:r>
      <w:r w:rsidRPr="005A2696">
        <w:rPr>
          <w:color w:val="000000"/>
          <w:sz w:val="20"/>
          <w:szCs w:val="20"/>
        </w:rPr>
        <w:t>, односно председавајући седницом на којој је акт донет.</w:t>
      </w:r>
    </w:p>
    <w:p w:rsidR="00E438C7" w:rsidRPr="005A2696" w:rsidRDefault="00E438C7" w:rsidP="00E438C7">
      <w:pPr>
        <w:outlineLvl w:val="0"/>
        <w:rPr>
          <w:color w:val="000000"/>
          <w:sz w:val="20"/>
          <w:szCs w:val="20"/>
        </w:rPr>
      </w:pPr>
    </w:p>
    <w:p w:rsidR="00E438C7" w:rsidRPr="005A2696" w:rsidRDefault="00E438C7" w:rsidP="009B0F7A">
      <w:pPr>
        <w:pStyle w:val="ListParagraph"/>
        <w:numPr>
          <w:ilvl w:val="0"/>
          <w:numId w:val="20"/>
        </w:numPr>
        <w:spacing w:after="0" w:line="240" w:lineRule="auto"/>
        <w:ind w:left="502"/>
        <w:jc w:val="both"/>
        <w:outlineLvl w:val="0"/>
        <w:rPr>
          <w:rFonts w:ascii="Times New Roman" w:hAnsi="Times New Roman"/>
          <w:b/>
          <w:sz w:val="20"/>
          <w:szCs w:val="20"/>
        </w:rPr>
      </w:pPr>
      <w:r w:rsidRPr="005A2696">
        <w:rPr>
          <w:rFonts w:ascii="Times New Roman" w:hAnsi="Times New Roman"/>
          <w:b/>
          <w:sz w:val="20"/>
          <w:szCs w:val="20"/>
        </w:rPr>
        <w:t>ДО</w:t>
      </w:r>
      <w:r w:rsidRPr="005A2696">
        <w:rPr>
          <w:rFonts w:ascii="Times New Roman" w:hAnsi="Times New Roman"/>
          <w:b/>
          <w:sz w:val="20"/>
          <w:szCs w:val="20"/>
        </w:rPr>
        <w:softHyphen/>
        <w:t>НО</w:t>
      </w:r>
      <w:r w:rsidRPr="005A2696">
        <w:rPr>
          <w:rFonts w:ascii="Times New Roman" w:hAnsi="Times New Roman"/>
          <w:b/>
          <w:sz w:val="20"/>
          <w:szCs w:val="20"/>
        </w:rPr>
        <w:softHyphen/>
        <w:t>ШЕ</w:t>
      </w:r>
      <w:r w:rsidRPr="005A2696">
        <w:rPr>
          <w:rFonts w:ascii="Times New Roman" w:hAnsi="Times New Roman"/>
          <w:b/>
          <w:sz w:val="20"/>
          <w:szCs w:val="20"/>
        </w:rPr>
        <w:softHyphen/>
        <w:t>ЊЕ И ПРО</w:t>
      </w:r>
      <w:r w:rsidRPr="005A2696">
        <w:rPr>
          <w:rFonts w:ascii="Times New Roman" w:hAnsi="Times New Roman"/>
          <w:b/>
          <w:sz w:val="20"/>
          <w:szCs w:val="20"/>
        </w:rPr>
        <w:softHyphen/>
        <w:t>МЕНА СТА</w:t>
      </w:r>
      <w:r w:rsidRPr="005A2696">
        <w:rPr>
          <w:rFonts w:ascii="Times New Roman" w:hAnsi="Times New Roman"/>
          <w:b/>
          <w:sz w:val="20"/>
          <w:szCs w:val="20"/>
        </w:rPr>
        <w:softHyphen/>
        <w:t>ТУ</w:t>
      </w:r>
      <w:r w:rsidRPr="005A2696">
        <w:rPr>
          <w:rFonts w:ascii="Times New Roman" w:hAnsi="Times New Roman"/>
          <w:b/>
          <w:sz w:val="20"/>
          <w:szCs w:val="20"/>
        </w:rPr>
        <w:softHyphen/>
        <w:t>ТА</w:t>
      </w:r>
    </w:p>
    <w:p w:rsidR="00E438C7" w:rsidRPr="005A2696" w:rsidRDefault="00E438C7" w:rsidP="00E438C7">
      <w:pPr>
        <w:outlineLvl w:val="0"/>
        <w:rPr>
          <w:b/>
          <w:sz w:val="20"/>
          <w:szCs w:val="20"/>
        </w:rPr>
      </w:pPr>
    </w:p>
    <w:p w:rsidR="00E438C7" w:rsidRPr="005A2696" w:rsidRDefault="00E438C7" w:rsidP="00E438C7">
      <w:pPr>
        <w:jc w:val="center"/>
        <w:rPr>
          <w:b/>
          <w:sz w:val="20"/>
          <w:szCs w:val="20"/>
        </w:rPr>
      </w:pPr>
      <w:r w:rsidRPr="005A2696">
        <w:rPr>
          <w:b/>
          <w:sz w:val="20"/>
          <w:szCs w:val="20"/>
        </w:rPr>
        <w:t>Поступак за промену или доношење Статута</w:t>
      </w:r>
    </w:p>
    <w:p w:rsidR="00E438C7" w:rsidRPr="005A2696" w:rsidRDefault="00E438C7" w:rsidP="00E438C7">
      <w:pPr>
        <w:jc w:val="center"/>
        <w:outlineLvl w:val="0"/>
        <w:rPr>
          <w:b/>
          <w:sz w:val="20"/>
          <w:szCs w:val="20"/>
        </w:rPr>
      </w:pPr>
      <w:r w:rsidRPr="005A2696">
        <w:rPr>
          <w:b/>
          <w:sz w:val="20"/>
          <w:szCs w:val="20"/>
        </w:rPr>
        <w:t>Члан 4</w:t>
      </w:r>
      <w:r w:rsidRPr="005A2696">
        <w:rPr>
          <w:b/>
          <w:sz w:val="20"/>
          <w:szCs w:val="20"/>
          <w:lang w:val="sr-Cyrl-CS"/>
        </w:rPr>
        <w:t>5</w:t>
      </w:r>
      <w:r w:rsidRPr="005A2696">
        <w:rPr>
          <w:b/>
          <w:sz w:val="20"/>
          <w:szCs w:val="20"/>
        </w:rPr>
        <w:t xml:space="preserve">.  </w:t>
      </w:r>
    </w:p>
    <w:p w:rsidR="00E438C7" w:rsidRPr="005A2696" w:rsidRDefault="00E438C7" w:rsidP="00E438C7">
      <w:pPr>
        <w:ind w:firstLine="708"/>
        <w:rPr>
          <w:sz w:val="20"/>
          <w:szCs w:val="20"/>
        </w:rPr>
      </w:pPr>
      <w:r w:rsidRPr="005A2696">
        <w:rPr>
          <w:sz w:val="20"/>
          <w:szCs w:val="20"/>
        </w:rPr>
        <w:t>Пред</w:t>
      </w:r>
      <w:r w:rsidRPr="005A2696">
        <w:rPr>
          <w:sz w:val="20"/>
          <w:szCs w:val="20"/>
        </w:rPr>
        <w:softHyphen/>
        <w:t>лог за до</w:t>
      </w:r>
      <w:r w:rsidRPr="005A2696">
        <w:rPr>
          <w:sz w:val="20"/>
          <w:szCs w:val="20"/>
        </w:rPr>
        <w:softHyphen/>
        <w:t>но</w:t>
      </w:r>
      <w:r w:rsidRPr="005A2696">
        <w:rPr>
          <w:sz w:val="20"/>
          <w:szCs w:val="20"/>
        </w:rPr>
        <w:softHyphen/>
        <w:t>ше</w:t>
      </w:r>
      <w:r w:rsidRPr="005A2696">
        <w:rPr>
          <w:sz w:val="20"/>
          <w:szCs w:val="20"/>
        </w:rPr>
        <w:softHyphen/>
        <w:t>ње или про</w:t>
      </w:r>
      <w:r w:rsidRPr="005A2696">
        <w:rPr>
          <w:sz w:val="20"/>
          <w:szCs w:val="20"/>
        </w:rPr>
        <w:softHyphen/>
        <w:t>ме</w:t>
      </w:r>
      <w:r w:rsidRPr="005A2696">
        <w:rPr>
          <w:sz w:val="20"/>
          <w:szCs w:val="20"/>
        </w:rPr>
        <w:softHyphen/>
        <w:t>ну Ста</w:t>
      </w:r>
      <w:r w:rsidRPr="005A2696">
        <w:rPr>
          <w:sz w:val="20"/>
          <w:szCs w:val="20"/>
        </w:rPr>
        <w:softHyphen/>
        <w:t>ту</w:t>
      </w:r>
      <w:r w:rsidRPr="005A2696">
        <w:rPr>
          <w:sz w:val="20"/>
          <w:szCs w:val="20"/>
        </w:rPr>
        <w:softHyphen/>
        <w:t>та месне заједнице мо</w:t>
      </w:r>
      <w:r w:rsidRPr="005A2696">
        <w:rPr>
          <w:sz w:val="20"/>
          <w:szCs w:val="20"/>
        </w:rPr>
        <w:softHyphen/>
        <w:t>же поднети најмање 5% грађана са бирачким правом на подручју месне заједнице, тре</w:t>
      </w:r>
      <w:r w:rsidRPr="005A2696">
        <w:rPr>
          <w:sz w:val="20"/>
          <w:szCs w:val="20"/>
        </w:rPr>
        <w:softHyphen/>
        <w:t>ћи</w:t>
      </w:r>
      <w:r w:rsidRPr="005A2696">
        <w:rPr>
          <w:sz w:val="20"/>
          <w:szCs w:val="20"/>
        </w:rPr>
        <w:softHyphen/>
        <w:t>на чланова Савета месне заједнице или збор грађана месне заједнице.</w:t>
      </w:r>
    </w:p>
    <w:p w:rsidR="00E438C7" w:rsidRPr="005A2696" w:rsidRDefault="00E438C7" w:rsidP="00E438C7">
      <w:pPr>
        <w:ind w:firstLine="708"/>
        <w:rPr>
          <w:sz w:val="20"/>
          <w:szCs w:val="20"/>
        </w:rPr>
      </w:pPr>
      <w:r w:rsidRPr="005A2696">
        <w:rPr>
          <w:sz w:val="20"/>
          <w:szCs w:val="20"/>
        </w:rPr>
        <w:t>Пред</w:t>
      </w:r>
      <w:r w:rsidRPr="005A2696">
        <w:rPr>
          <w:sz w:val="20"/>
          <w:szCs w:val="20"/>
        </w:rPr>
        <w:softHyphen/>
        <w:t>лог се под</w:t>
      </w:r>
      <w:r w:rsidRPr="005A2696">
        <w:rPr>
          <w:sz w:val="20"/>
          <w:szCs w:val="20"/>
        </w:rPr>
        <w:softHyphen/>
        <w:t>но</w:t>
      </w:r>
      <w:r w:rsidRPr="005A2696">
        <w:rPr>
          <w:sz w:val="20"/>
          <w:szCs w:val="20"/>
        </w:rPr>
        <w:softHyphen/>
        <w:t>си у пи</w:t>
      </w:r>
      <w:r w:rsidRPr="005A2696">
        <w:rPr>
          <w:sz w:val="20"/>
          <w:szCs w:val="20"/>
        </w:rPr>
        <w:softHyphen/>
        <w:t>са</w:t>
      </w:r>
      <w:r w:rsidRPr="005A2696">
        <w:rPr>
          <w:sz w:val="20"/>
          <w:szCs w:val="20"/>
        </w:rPr>
        <w:softHyphen/>
        <w:t>ном об</w:t>
      </w:r>
      <w:r w:rsidRPr="005A2696">
        <w:rPr>
          <w:sz w:val="20"/>
          <w:szCs w:val="20"/>
        </w:rPr>
        <w:softHyphen/>
        <w:t>ли</w:t>
      </w:r>
      <w:r w:rsidRPr="005A2696">
        <w:rPr>
          <w:sz w:val="20"/>
          <w:szCs w:val="20"/>
        </w:rPr>
        <w:softHyphen/>
        <w:t>ку са обра</w:t>
      </w:r>
      <w:r w:rsidRPr="005A2696">
        <w:rPr>
          <w:sz w:val="20"/>
          <w:szCs w:val="20"/>
        </w:rPr>
        <w:softHyphen/>
        <w:t>зло</w:t>
      </w:r>
      <w:r w:rsidRPr="005A2696">
        <w:rPr>
          <w:sz w:val="20"/>
          <w:szCs w:val="20"/>
        </w:rPr>
        <w:softHyphen/>
        <w:t>же</w:t>
      </w:r>
      <w:r w:rsidRPr="005A2696">
        <w:rPr>
          <w:sz w:val="20"/>
          <w:szCs w:val="20"/>
        </w:rPr>
        <w:softHyphen/>
        <w:t>њем.</w:t>
      </w:r>
    </w:p>
    <w:p w:rsidR="00E438C7" w:rsidRPr="005A2696" w:rsidRDefault="00E438C7" w:rsidP="00E438C7">
      <w:pPr>
        <w:ind w:firstLine="708"/>
        <w:rPr>
          <w:sz w:val="20"/>
          <w:szCs w:val="20"/>
        </w:rPr>
      </w:pPr>
      <w:r w:rsidRPr="005A2696">
        <w:rPr>
          <w:sz w:val="20"/>
          <w:szCs w:val="20"/>
        </w:rPr>
        <w:t>О пред</w:t>
      </w:r>
      <w:r w:rsidRPr="005A2696">
        <w:rPr>
          <w:sz w:val="20"/>
          <w:szCs w:val="20"/>
        </w:rPr>
        <w:softHyphen/>
        <w:t>ло</w:t>
      </w:r>
      <w:r w:rsidRPr="005A2696">
        <w:rPr>
          <w:sz w:val="20"/>
          <w:szCs w:val="20"/>
        </w:rPr>
        <w:softHyphen/>
        <w:t>гу из става 1. овог члана Савет месне заједнице од</w:t>
      </w:r>
      <w:r w:rsidRPr="005A2696">
        <w:rPr>
          <w:sz w:val="20"/>
          <w:szCs w:val="20"/>
        </w:rPr>
        <w:softHyphen/>
        <w:t>лу</w:t>
      </w:r>
      <w:r w:rsidRPr="005A2696">
        <w:rPr>
          <w:sz w:val="20"/>
          <w:szCs w:val="20"/>
        </w:rPr>
        <w:softHyphen/>
        <w:t>чу</w:t>
      </w:r>
      <w:r w:rsidRPr="005A2696">
        <w:rPr>
          <w:sz w:val="20"/>
          <w:szCs w:val="20"/>
        </w:rPr>
        <w:softHyphen/>
        <w:t>је већином гласова од укуп</w:t>
      </w:r>
      <w:r w:rsidRPr="005A2696">
        <w:rPr>
          <w:sz w:val="20"/>
          <w:szCs w:val="20"/>
        </w:rPr>
        <w:softHyphen/>
        <w:t>ног бро</w:t>
      </w:r>
      <w:r w:rsidRPr="005A2696">
        <w:rPr>
          <w:sz w:val="20"/>
          <w:szCs w:val="20"/>
        </w:rPr>
        <w:softHyphen/>
        <w:t>ја чланова Савета месне заједнице.</w:t>
      </w:r>
    </w:p>
    <w:p w:rsidR="00E438C7" w:rsidRPr="005A2696" w:rsidRDefault="00E438C7" w:rsidP="00E438C7">
      <w:pPr>
        <w:ind w:firstLine="708"/>
        <w:rPr>
          <w:sz w:val="20"/>
          <w:szCs w:val="20"/>
        </w:rPr>
      </w:pPr>
      <w:r w:rsidRPr="005A2696">
        <w:rPr>
          <w:sz w:val="20"/>
          <w:szCs w:val="20"/>
        </w:rPr>
        <w:t>Ако Савет месне заједнице од</w:t>
      </w:r>
      <w:r w:rsidRPr="005A2696">
        <w:rPr>
          <w:sz w:val="20"/>
          <w:szCs w:val="20"/>
        </w:rPr>
        <w:softHyphen/>
        <w:t>лу</w:t>
      </w:r>
      <w:r w:rsidRPr="005A2696">
        <w:rPr>
          <w:sz w:val="20"/>
          <w:szCs w:val="20"/>
        </w:rPr>
        <w:softHyphen/>
        <w:t>чи да се при</w:t>
      </w:r>
      <w:r w:rsidRPr="005A2696">
        <w:rPr>
          <w:sz w:val="20"/>
          <w:szCs w:val="20"/>
        </w:rPr>
        <w:softHyphen/>
        <w:t>сту</w:t>
      </w:r>
      <w:r w:rsidRPr="005A2696">
        <w:rPr>
          <w:sz w:val="20"/>
          <w:szCs w:val="20"/>
        </w:rPr>
        <w:softHyphen/>
        <w:t>пи до</w:t>
      </w:r>
      <w:r w:rsidRPr="005A2696">
        <w:rPr>
          <w:sz w:val="20"/>
          <w:szCs w:val="20"/>
        </w:rPr>
        <w:softHyphen/>
        <w:t>но</w:t>
      </w:r>
      <w:r w:rsidRPr="005A2696">
        <w:rPr>
          <w:sz w:val="20"/>
          <w:szCs w:val="20"/>
        </w:rPr>
        <w:softHyphen/>
        <w:t>ше</w:t>
      </w:r>
      <w:r w:rsidRPr="005A2696">
        <w:rPr>
          <w:sz w:val="20"/>
          <w:szCs w:val="20"/>
        </w:rPr>
        <w:softHyphen/>
        <w:t>њу или про</w:t>
      </w:r>
      <w:r w:rsidRPr="005A2696">
        <w:rPr>
          <w:sz w:val="20"/>
          <w:szCs w:val="20"/>
        </w:rPr>
        <w:softHyphen/>
        <w:t>ме</w:t>
      </w:r>
      <w:r w:rsidRPr="005A2696">
        <w:rPr>
          <w:sz w:val="20"/>
          <w:szCs w:val="20"/>
        </w:rPr>
        <w:softHyphen/>
        <w:t>ни Статута месне заједнице, истим актом може именовати Коми</w:t>
      </w:r>
      <w:r w:rsidRPr="005A2696">
        <w:rPr>
          <w:sz w:val="20"/>
          <w:szCs w:val="20"/>
        </w:rPr>
        <w:softHyphen/>
        <w:t>си</w:t>
      </w:r>
      <w:r w:rsidRPr="005A2696">
        <w:rPr>
          <w:sz w:val="20"/>
          <w:szCs w:val="20"/>
        </w:rPr>
        <w:softHyphen/>
        <w:t>ју за из</w:t>
      </w:r>
      <w:r w:rsidRPr="005A2696">
        <w:rPr>
          <w:sz w:val="20"/>
          <w:szCs w:val="20"/>
        </w:rPr>
        <w:softHyphen/>
        <w:t>ра</w:t>
      </w:r>
      <w:r w:rsidRPr="005A2696">
        <w:rPr>
          <w:sz w:val="20"/>
          <w:szCs w:val="20"/>
        </w:rPr>
        <w:softHyphen/>
        <w:t>ду на</w:t>
      </w:r>
      <w:r w:rsidRPr="005A2696">
        <w:rPr>
          <w:sz w:val="20"/>
          <w:szCs w:val="20"/>
        </w:rPr>
        <w:softHyphen/>
        <w:t>цр</w:t>
      </w:r>
      <w:r w:rsidRPr="005A2696">
        <w:rPr>
          <w:sz w:val="20"/>
          <w:szCs w:val="20"/>
        </w:rPr>
        <w:softHyphen/>
        <w:t>та Статута месне заједнице, односно одлуке о про</w:t>
      </w:r>
      <w:r w:rsidRPr="005A2696">
        <w:rPr>
          <w:sz w:val="20"/>
          <w:szCs w:val="20"/>
        </w:rPr>
        <w:softHyphen/>
        <w:t>ме</w:t>
      </w:r>
      <w:r w:rsidRPr="005A2696">
        <w:rPr>
          <w:sz w:val="20"/>
          <w:szCs w:val="20"/>
        </w:rPr>
        <w:softHyphen/>
        <w:t>ни Ста</w:t>
      </w:r>
      <w:r w:rsidRPr="005A2696">
        <w:rPr>
          <w:sz w:val="20"/>
          <w:szCs w:val="20"/>
        </w:rPr>
        <w:softHyphen/>
        <w:t>ту</w:t>
      </w:r>
      <w:r w:rsidRPr="005A2696">
        <w:rPr>
          <w:sz w:val="20"/>
          <w:szCs w:val="20"/>
        </w:rPr>
        <w:softHyphen/>
        <w:t>та месне заједнице, одређује њене задатке и рок за израду нацрта и датум и место одржавања јавне расправе.</w:t>
      </w:r>
    </w:p>
    <w:p w:rsidR="00E438C7" w:rsidRPr="005A2696" w:rsidRDefault="00E438C7" w:rsidP="00E438C7">
      <w:pPr>
        <w:ind w:firstLine="708"/>
        <w:rPr>
          <w:sz w:val="20"/>
          <w:szCs w:val="20"/>
        </w:rPr>
      </w:pPr>
      <w:r w:rsidRPr="005A2696">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5A2696" w:rsidRDefault="00E438C7" w:rsidP="00E438C7">
      <w:pPr>
        <w:ind w:firstLine="708"/>
        <w:rPr>
          <w:sz w:val="20"/>
          <w:szCs w:val="20"/>
        </w:rPr>
      </w:pPr>
      <w:r w:rsidRPr="005A2696">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5A2696" w:rsidRDefault="00E438C7" w:rsidP="00E438C7">
      <w:pPr>
        <w:ind w:firstLine="708"/>
        <w:rPr>
          <w:sz w:val="20"/>
          <w:szCs w:val="20"/>
        </w:rPr>
      </w:pPr>
      <w:r w:rsidRPr="005A2696">
        <w:rPr>
          <w:sz w:val="20"/>
          <w:szCs w:val="20"/>
        </w:rPr>
        <w:t>Комисија за израду нацрта Статута месне заједнице, односно одлуке о про</w:t>
      </w:r>
      <w:r w:rsidRPr="005A2696">
        <w:rPr>
          <w:sz w:val="20"/>
          <w:szCs w:val="20"/>
        </w:rPr>
        <w:softHyphen/>
        <w:t>ме</w:t>
      </w:r>
      <w:r w:rsidRPr="005A2696">
        <w:rPr>
          <w:sz w:val="20"/>
          <w:szCs w:val="20"/>
        </w:rPr>
        <w:softHyphen/>
        <w:t>ни Ста</w:t>
      </w:r>
      <w:r w:rsidRPr="005A2696">
        <w:rPr>
          <w:sz w:val="20"/>
          <w:szCs w:val="20"/>
        </w:rPr>
        <w:softHyphen/>
        <w:t>ту</w:t>
      </w:r>
      <w:r w:rsidRPr="005A2696">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5A2696" w:rsidRDefault="00E438C7" w:rsidP="00E438C7">
      <w:pPr>
        <w:ind w:firstLine="708"/>
        <w:rPr>
          <w:sz w:val="20"/>
          <w:szCs w:val="20"/>
          <w:lang w:val="sr-Cyrl-CS"/>
        </w:rPr>
      </w:pPr>
      <w:r w:rsidRPr="005A2696">
        <w:rPr>
          <w:sz w:val="20"/>
          <w:szCs w:val="20"/>
        </w:rPr>
        <w:t>Савет месне заједнице усва</w:t>
      </w:r>
      <w:r w:rsidRPr="005A2696">
        <w:rPr>
          <w:sz w:val="20"/>
          <w:szCs w:val="20"/>
        </w:rPr>
        <w:softHyphen/>
        <w:t>ја Статут месне заједнице, односно одлуку о промени Ста</w:t>
      </w:r>
      <w:r w:rsidRPr="005A2696">
        <w:rPr>
          <w:sz w:val="20"/>
          <w:szCs w:val="20"/>
        </w:rPr>
        <w:softHyphen/>
        <w:t>ту</w:t>
      </w:r>
      <w:r w:rsidRPr="005A2696">
        <w:rPr>
          <w:sz w:val="20"/>
          <w:szCs w:val="20"/>
        </w:rPr>
        <w:softHyphen/>
        <w:t>та месне заједнице већином гла</w:t>
      </w:r>
      <w:r w:rsidRPr="005A2696">
        <w:rPr>
          <w:sz w:val="20"/>
          <w:szCs w:val="20"/>
        </w:rPr>
        <w:softHyphen/>
        <w:t>со</w:t>
      </w:r>
      <w:r w:rsidRPr="005A2696">
        <w:rPr>
          <w:sz w:val="20"/>
          <w:szCs w:val="20"/>
        </w:rPr>
        <w:softHyphen/>
        <w:t>ва од укуп</w:t>
      </w:r>
      <w:r w:rsidRPr="005A2696">
        <w:rPr>
          <w:sz w:val="20"/>
          <w:szCs w:val="20"/>
        </w:rPr>
        <w:softHyphen/>
        <w:t>ног бро</w:t>
      </w:r>
      <w:r w:rsidRPr="005A2696">
        <w:rPr>
          <w:sz w:val="20"/>
          <w:szCs w:val="20"/>
        </w:rPr>
        <w:softHyphen/>
        <w:t>ја чланова Савета месне заједнице.</w:t>
      </w:r>
    </w:p>
    <w:p w:rsidR="00E438C7" w:rsidRPr="005A2696" w:rsidRDefault="00E438C7" w:rsidP="00E438C7">
      <w:pPr>
        <w:ind w:firstLine="708"/>
        <w:rPr>
          <w:sz w:val="20"/>
          <w:szCs w:val="20"/>
          <w:lang w:val="sr-Cyrl-CS"/>
        </w:rPr>
      </w:pPr>
    </w:p>
    <w:p w:rsidR="00E438C7" w:rsidRPr="005A2696" w:rsidRDefault="00E438C7" w:rsidP="00E438C7">
      <w:pPr>
        <w:autoSpaceDE w:val="0"/>
        <w:autoSpaceDN w:val="0"/>
        <w:adjustRightInd w:val="0"/>
        <w:jc w:val="center"/>
        <w:rPr>
          <w:sz w:val="20"/>
          <w:szCs w:val="20"/>
        </w:rPr>
      </w:pPr>
      <w:r w:rsidRPr="005A2696">
        <w:rPr>
          <w:rFonts w:eastAsia="ArialNarrow"/>
          <w:b/>
          <w:iCs/>
          <w:sz w:val="20"/>
          <w:szCs w:val="20"/>
        </w:rPr>
        <w:t>Објављивање статута и других општих аката</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6</w:t>
      </w:r>
      <w:r w:rsidRPr="005A2696">
        <w:rPr>
          <w:rFonts w:eastAsia="ArialNarrow"/>
          <w:b/>
          <w:iCs/>
          <w:sz w:val="20"/>
          <w:szCs w:val="20"/>
        </w:rPr>
        <w:t>.</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5A2696">
        <w:rPr>
          <w:rFonts w:eastAsia="ArialNarrow"/>
          <w:i/>
          <w:sz w:val="20"/>
          <w:szCs w:val="20"/>
        </w:rPr>
        <w:t>и месне заједнице</w:t>
      </w:r>
      <w:r w:rsidRPr="005A2696">
        <w:rPr>
          <w:rFonts w:eastAsia="ArialNarrow"/>
          <w:sz w:val="20"/>
          <w:szCs w:val="20"/>
        </w:rPr>
        <w:t xml:space="preserve">, као и у ''Службеном листу општине </w:t>
      </w:r>
      <w:r w:rsidRPr="005A2696">
        <w:rPr>
          <w:rFonts w:eastAsia="ArialNarrow"/>
          <w:sz w:val="20"/>
          <w:szCs w:val="20"/>
          <w:lang w:val="sr-Cyrl-CS"/>
        </w:rPr>
        <w:t>Ивањица</w:t>
      </w:r>
      <w:r w:rsidRPr="005A2696">
        <w:rPr>
          <w:rFonts w:eastAsia="ArialNarrow"/>
          <w:sz w:val="20"/>
          <w:szCs w:val="20"/>
        </w:rPr>
        <w:t>''.</w:t>
      </w:r>
    </w:p>
    <w:p w:rsidR="00E438C7" w:rsidRPr="005A2696" w:rsidRDefault="00E438C7" w:rsidP="00E438C7">
      <w:pPr>
        <w:autoSpaceDE w:val="0"/>
        <w:autoSpaceDN w:val="0"/>
        <w:adjustRightInd w:val="0"/>
        <w:rPr>
          <w:rFonts w:eastAsia="ArialNarrow"/>
          <w:sz w:val="20"/>
          <w:szCs w:val="20"/>
        </w:rPr>
      </w:pPr>
    </w:p>
    <w:p w:rsidR="00E438C7" w:rsidRPr="005A2696" w:rsidRDefault="00E438C7" w:rsidP="009B0F7A">
      <w:pPr>
        <w:pStyle w:val="ListParagraph"/>
        <w:numPr>
          <w:ilvl w:val="0"/>
          <w:numId w:val="20"/>
        </w:numPr>
        <w:autoSpaceDE w:val="0"/>
        <w:autoSpaceDN w:val="0"/>
        <w:adjustRightInd w:val="0"/>
        <w:spacing w:after="0" w:line="240" w:lineRule="auto"/>
        <w:ind w:left="502"/>
        <w:jc w:val="both"/>
        <w:rPr>
          <w:rFonts w:ascii="Times New Roman" w:eastAsia="ArialNarrow" w:hAnsi="Times New Roman"/>
          <w:b/>
          <w:iCs/>
          <w:sz w:val="20"/>
          <w:szCs w:val="20"/>
        </w:rPr>
      </w:pPr>
      <w:r w:rsidRPr="005A2696">
        <w:rPr>
          <w:rFonts w:ascii="Times New Roman" w:eastAsia="ArialNarrow" w:hAnsi="Times New Roman"/>
          <w:b/>
          <w:iCs/>
          <w:sz w:val="20"/>
          <w:szCs w:val="20"/>
        </w:rPr>
        <w:t>ПРЕЛАЗНЕ И ЗАВРШНЕ ОДРЕДБЕ</w:t>
      </w:r>
    </w:p>
    <w:p w:rsidR="00E438C7" w:rsidRPr="005A2696" w:rsidRDefault="00E438C7" w:rsidP="00E438C7">
      <w:pPr>
        <w:autoSpaceDE w:val="0"/>
        <w:autoSpaceDN w:val="0"/>
        <w:adjustRightInd w:val="0"/>
        <w:rPr>
          <w:rFonts w:eastAsia="ArialNarrow"/>
          <w:i/>
          <w:iCs/>
          <w:sz w:val="20"/>
          <w:szCs w:val="20"/>
        </w:rPr>
      </w:pP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 xml:space="preserve">Престанак важења </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7</w:t>
      </w:r>
      <w:r w:rsidRPr="005A2696">
        <w:rPr>
          <w:rFonts w:eastAsia="ArialNarrow"/>
          <w:b/>
          <w:iCs/>
          <w:sz w:val="20"/>
          <w:szCs w:val="20"/>
        </w:rPr>
        <w:t>.</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 xml:space="preserve">Даном ступања на снагу овог Статута престаје да важи Статут Месне зајаднице </w:t>
      </w:r>
      <w:r w:rsidRPr="005A2696">
        <w:rPr>
          <w:rFonts w:eastAsia="ArialNarrow"/>
          <w:sz w:val="20"/>
          <w:szCs w:val="20"/>
          <w:lang w:val="sr-Cyrl-CS"/>
        </w:rPr>
        <w:t xml:space="preserve">Осоница </w:t>
      </w:r>
      <w:r w:rsidRPr="005A2696">
        <w:rPr>
          <w:rFonts w:eastAsia="ArialNarrow"/>
          <w:sz w:val="20"/>
          <w:szCs w:val="20"/>
        </w:rPr>
        <w:t xml:space="preserve"> </w:t>
      </w:r>
      <w:r w:rsidRPr="005A2696">
        <w:rPr>
          <w:rFonts w:eastAsia="ArialNarrow"/>
          <w:sz w:val="20"/>
          <w:szCs w:val="20"/>
          <w:lang w:val="sr-Cyrl-CS"/>
        </w:rPr>
        <w:t>број</w:t>
      </w:r>
      <w:r w:rsidRPr="005A2696">
        <w:rPr>
          <w:rFonts w:eastAsia="ArialNarrow"/>
          <w:sz w:val="20"/>
          <w:szCs w:val="20"/>
        </w:rPr>
        <w:t xml:space="preserve"> 1/2010 </w:t>
      </w:r>
      <w:r w:rsidRPr="005A2696">
        <w:rPr>
          <w:rFonts w:eastAsia="ArialNarrow"/>
          <w:sz w:val="20"/>
          <w:szCs w:val="20"/>
          <w:lang w:val="sr-Cyrl-CS"/>
        </w:rPr>
        <w:t>од 5.2.2010.године</w:t>
      </w:r>
      <w:r w:rsidRPr="005A2696">
        <w:rPr>
          <w:rFonts w:eastAsia="ArialNarrow"/>
          <w:sz w:val="20"/>
          <w:szCs w:val="20"/>
        </w:rPr>
        <w:t>.</w:t>
      </w:r>
    </w:p>
    <w:p w:rsidR="00E438C7" w:rsidRPr="005A2696" w:rsidRDefault="00E438C7" w:rsidP="00E438C7">
      <w:pPr>
        <w:autoSpaceDE w:val="0"/>
        <w:autoSpaceDN w:val="0"/>
        <w:adjustRightInd w:val="0"/>
        <w:rPr>
          <w:rFonts w:eastAsia="ArialNarrow"/>
          <w:sz w:val="20"/>
          <w:szCs w:val="20"/>
        </w:rPr>
      </w:pP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Рок за усклађивање општих аката</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8</w:t>
      </w:r>
      <w:r w:rsidRPr="005A2696">
        <w:rPr>
          <w:rFonts w:eastAsia="ArialNarrow"/>
          <w:b/>
          <w:iCs/>
          <w:sz w:val="20"/>
          <w:szCs w:val="20"/>
        </w:rPr>
        <w:t>.</w:t>
      </w:r>
    </w:p>
    <w:p w:rsidR="00E438C7" w:rsidRPr="005A2696" w:rsidRDefault="00E438C7" w:rsidP="00E438C7">
      <w:pPr>
        <w:autoSpaceDE w:val="0"/>
        <w:autoSpaceDN w:val="0"/>
        <w:adjustRightInd w:val="0"/>
        <w:rPr>
          <w:rFonts w:eastAsia="ArialNarrow"/>
          <w:sz w:val="20"/>
          <w:szCs w:val="20"/>
        </w:rPr>
      </w:pPr>
      <w:r w:rsidRPr="005A2696">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5A2696" w:rsidRDefault="00E438C7" w:rsidP="00E438C7">
      <w:pPr>
        <w:autoSpaceDE w:val="0"/>
        <w:autoSpaceDN w:val="0"/>
        <w:adjustRightInd w:val="0"/>
        <w:rPr>
          <w:rFonts w:eastAsia="ArialNarrow"/>
          <w:sz w:val="20"/>
          <w:szCs w:val="20"/>
          <w:lang w:val="sr-Cyrl-CS"/>
        </w:rPr>
      </w:pP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Ступање на снагу</w:t>
      </w:r>
    </w:p>
    <w:p w:rsidR="00E438C7" w:rsidRPr="005A2696" w:rsidRDefault="00E438C7" w:rsidP="00E438C7">
      <w:pPr>
        <w:autoSpaceDE w:val="0"/>
        <w:autoSpaceDN w:val="0"/>
        <w:adjustRightInd w:val="0"/>
        <w:jc w:val="center"/>
        <w:rPr>
          <w:rFonts w:eastAsia="ArialNarrow"/>
          <w:b/>
          <w:iCs/>
          <w:sz w:val="20"/>
          <w:szCs w:val="20"/>
        </w:rPr>
      </w:pPr>
      <w:r w:rsidRPr="005A2696">
        <w:rPr>
          <w:rFonts w:eastAsia="ArialNarrow"/>
          <w:b/>
          <w:iCs/>
          <w:sz w:val="20"/>
          <w:szCs w:val="20"/>
        </w:rPr>
        <w:t>Члан 4</w:t>
      </w:r>
      <w:r w:rsidRPr="005A2696">
        <w:rPr>
          <w:rFonts w:eastAsia="ArialNarrow"/>
          <w:b/>
          <w:iCs/>
          <w:sz w:val="20"/>
          <w:szCs w:val="20"/>
          <w:lang w:val="sr-Cyrl-CS"/>
        </w:rPr>
        <w:t>9</w:t>
      </w:r>
      <w:r w:rsidRPr="005A2696">
        <w:rPr>
          <w:rFonts w:eastAsia="ArialNarrow"/>
          <w:b/>
          <w:iCs/>
          <w:sz w:val="20"/>
          <w:szCs w:val="20"/>
        </w:rPr>
        <w:t>.</w:t>
      </w:r>
    </w:p>
    <w:p w:rsidR="00E438C7" w:rsidRPr="005A2696" w:rsidRDefault="00E438C7" w:rsidP="00E438C7">
      <w:pPr>
        <w:autoSpaceDE w:val="0"/>
        <w:autoSpaceDN w:val="0"/>
        <w:adjustRightInd w:val="0"/>
        <w:rPr>
          <w:rFonts w:eastAsia="ArialNarrow"/>
          <w:sz w:val="20"/>
          <w:szCs w:val="20"/>
          <w:lang w:val="sr-Cyrl-CS"/>
        </w:rPr>
      </w:pPr>
      <w:r w:rsidRPr="005A2696">
        <w:rPr>
          <w:rFonts w:eastAsia="ArialNarrow"/>
          <w:sz w:val="20"/>
          <w:szCs w:val="20"/>
        </w:rPr>
        <w:tab/>
        <w:t xml:space="preserve">Овај Статут ступа на снагу </w:t>
      </w:r>
      <w:r w:rsidRPr="005A2696">
        <w:rPr>
          <w:rFonts w:eastAsia="ArialNarrow"/>
          <w:sz w:val="20"/>
          <w:szCs w:val="20"/>
          <w:lang w:val="sr-Cyrl-CS"/>
        </w:rPr>
        <w:t>даном доношења и исти ће бити објављен</w:t>
      </w:r>
      <w:r w:rsidRPr="005A2696">
        <w:rPr>
          <w:rFonts w:eastAsia="ArialNarrow"/>
          <w:sz w:val="20"/>
          <w:szCs w:val="20"/>
        </w:rPr>
        <w:t xml:space="preserve"> у ''Службеном листу општине </w:t>
      </w:r>
      <w:r w:rsidRPr="005A2696">
        <w:rPr>
          <w:rFonts w:eastAsia="ArialNarrow"/>
          <w:sz w:val="20"/>
          <w:szCs w:val="20"/>
          <w:lang w:val="sr-Cyrl-CS"/>
        </w:rPr>
        <w:t>Ивањица</w:t>
      </w:r>
      <w:r w:rsidRPr="005A2696">
        <w:rPr>
          <w:rFonts w:eastAsia="ArialNarrow"/>
          <w:sz w:val="20"/>
          <w:szCs w:val="20"/>
        </w:rPr>
        <w:t>''</w:t>
      </w:r>
      <w:r w:rsidRPr="005A2696">
        <w:rPr>
          <w:rFonts w:eastAsia="ArialNarrow"/>
          <w:sz w:val="20"/>
          <w:szCs w:val="20"/>
          <w:lang w:val="sr-Cyrl-CS"/>
        </w:rPr>
        <w:t xml:space="preserve"> и на званичној интернет презентацији Општине.</w:t>
      </w:r>
    </w:p>
    <w:p w:rsidR="00E438C7" w:rsidRPr="005A2696" w:rsidRDefault="00E438C7" w:rsidP="00E438C7">
      <w:pPr>
        <w:autoSpaceDE w:val="0"/>
        <w:autoSpaceDN w:val="0"/>
        <w:adjustRightInd w:val="0"/>
        <w:rPr>
          <w:rFonts w:eastAsia="ArialNarrow"/>
          <w:sz w:val="20"/>
          <w:szCs w:val="20"/>
        </w:rPr>
      </w:pPr>
    </w:p>
    <w:p w:rsidR="00E438C7" w:rsidRPr="005A2696" w:rsidRDefault="00E438C7" w:rsidP="00E438C7">
      <w:pPr>
        <w:autoSpaceDE w:val="0"/>
        <w:autoSpaceDN w:val="0"/>
        <w:adjustRightInd w:val="0"/>
        <w:rPr>
          <w:rFonts w:eastAsia="ArialNarrow"/>
          <w:sz w:val="20"/>
          <w:szCs w:val="20"/>
        </w:rPr>
      </w:pPr>
    </w:p>
    <w:p w:rsidR="00E438C7" w:rsidRPr="005A2696" w:rsidRDefault="00E438C7" w:rsidP="00E438C7">
      <w:pPr>
        <w:autoSpaceDE w:val="0"/>
        <w:autoSpaceDN w:val="0"/>
        <w:adjustRightInd w:val="0"/>
        <w:rPr>
          <w:rFonts w:eastAsia="ArialNarrow"/>
          <w:b/>
          <w:iCs/>
          <w:sz w:val="20"/>
          <w:szCs w:val="20"/>
        </w:rPr>
      </w:pPr>
    </w:p>
    <w:p w:rsidR="00E438C7" w:rsidRPr="005A2696" w:rsidRDefault="00E438C7" w:rsidP="00E438C7">
      <w:pPr>
        <w:autoSpaceDE w:val="0"/>
        <w:autoSpaceDN w:val="0"/>
        <w:adjustRightInd w:val="0"/>
        <w:rPr>
          <w:rFonts w:eastAsia="ArialNarrow"/>
          <w:b/>
          <w:sz w:val="20"/>
          <w:szCs w:val="20"/>
        </w:rPr>
      </w:pPr>
      <w:r w:rsidRPr="005A2696">
        <w:rPr>
          <w:rFonts w:eastAsia="ArialNarrow"/>
          <w:b/>
          <w:sz w:val="20"/>
          <w:szCs w:val="20"/>
        </w:rPr>
        <w:t>Република Србија</w:t>
      </w:r>
    </w:p>
    <w:p w:rsidR="00E438C7" w:rsidRPr="005A2696" w:rsidRDefault="00E438C7" w:rsidP="00E438C7">
      <w:pPr>
        <w:autoSpaceDE w:val="0"/>
        <w:autoSpaceDN w:val="0"/>
        <w:adjustRightInd w:val="0"/>
        <w:rPr>
          <w:rFonts w:eastAsia="ArialNarrow"/>
          <w:b/>
          <w:sz w:val="20"/>
          <w:szCs w:val="20"/>
          <w:lang w:val="sr-Cyrl-CS"/>
        </w:rPr>
      </w:pPr>
      <w:r w:rsidRPr="005A2696">
        <w:rPr>
          <w:rFonts w:eastAsia="ArialNarrow"/>
          <w:b/>
          <w:sz w:val="20"/>
          <w:szCs w:val="20"/>
        </w:rPr>
        <w:t xml:space="preserve">Општина </w:t>
      </w:r>
      <w:r w:rsidRPr="005A2696">
        <w:rPr>
          <w:rFonts w:eastAsia="ArialNarrow"/>
          <w:b/>
          <w:sz w:val="20"/>
          <w:szCs w:val="20"/>
          <w:lang w:val="sr-Cyrl-CS"/>
        </w:rPr>
        <w:t>Ивањица</w:t>
      </w:r>
    </w:p>
    <w:p w:rsidR="00E438C7" w:rsidRPr="005A2696" w:rsidRDefault="00E438C7" w:rsidP="00E438C7">
      <w:pPr>
        <w:autoSpaceDE w:val="0"/>
        <w:autoSpaceDN w:val="0"/>
        <w:adjustRightInd w:val="0"/>
        <w:rPr>
          <w:rFonts w:eastAsia="ArialNarrow"/>
          <w:b/>
          <w:sz w:val="20"/>
          <w:szCs w:val="20"/>
          <w:lang w:val="sr-Cyrl-CS"/>
        </w:rPr>
      </w:pPr>
      <w:r w:rsidRPr="005A2696">
        <w:rPr>
          <w:rFonts w:eastAsia="ArialNarrow"/>
          <w:b/>
          <w:sz w:val="20"/>
          <w:szCs w:val="20"/>
        </w:rPr>
        <w:t xml:space="preserve">Месна заједница </w:t>
      </w:r>
      <w:r w:rsidRPr="005A2696">
        <w:rPr>
          <w:rFonts w:eastAsia="ArialNarrow"/>
          <w:b/>
          <w:sz w:val="20"/>
          <w:szCs w:val="20"/>
          <w:lang w:val="sr-Cyrl-CS"/>
        </w:rPr>
        <w:t>Осоница</w:t>
      </w:r>
    </w:p>
    <w:p w:rsidR="00E438C7" w:rsidRPr="005A2696" w:rsidRDefault="00E438C7" w:rsidP="00E438C7">
      <w:pPr>
        <w:autoSpaceDE w:val="0"/>
        <w:autoSpaceDN w:val="0"/>
        <w:adjustRightInd w:val="0"/>
        <w:rPr>
          <w:rFonts w:eastAsia="ArialNarrow"/>
          <w:b/>
          <w:sz w:val="20"/>
          <w:szCs w:val="20"/>
          <w:lang w:val="sr-Cyrl-CS"/>
        </w:rPr>
      </w:pPr>
      <w:r w:rsidRPr="005A2696">
        <w:rPr>
          <w:rFonts w:eastAsia="ArialNarrow"/>
          <w:b/>
          <w:sz w:val="20"/>
          <w:szCs w:val="20"/>
        </w:rPr>
        <w:t>Број:</w:t>
      </w:r>
      <w:r w:rsidRPr="005A2696">
        <w:rPr>
          <w:rFonts w:eastAsia="ArialNarrow"/>
          <w:b/>
          <w:sz w:val="20"/>
          <w:szCs w:val="20"/>
          <w:lang w:val="sr-Cyrl-CS"/>
        </w:rPr>
        <w:t xml:space="preserve"> </w:t>
      </w:r>
      <w:r w:rsidRPr="005A2696">
        <w:rPr>
          <w:rFonts w:eastAsia="ArialNarrow"/>
          <w:b/>
          <w:sz w:val="20"/>
          <w:szCs w:val="20"/>
        </w:rPr>
        <w:t>2</w:t>
      </w:r>
      <w:r w:rsidRPr="005A2696">
        <w:rPr>
          <w:rFonts w:eastAsia="ArialNarrow"/>
          <w:b/>
          <w:sz w:val="20"/>
          <w:szCs w:val="20"/>
          <w:lang w:val="sr-Cyrl-CS"/>
        </w:rPr>
        <w:t>/2019</w:t>
      </w:r>
    </w:p>
    <w:p w:rsidR="00E438C7" w:rsidRPr="005A2696" w:rsidRDefault="00E438C7" w:rsidP="00E438C7">
      <w:pPr>
        <w:autoSpaceDE w:val="0"/>
        <w:autoSpaceDN w:val="0"/>
        <w:adjustRightInd w:val="0"/>
        <w:rPr>
          <w:rFonts w:eastAsia="ArialNarrow"/>
          <w:b/>
          <w:sz w:val="20"/>
          <w:szCs w:val="20"/>
        </w:rPr>
      </w:pPr>
      <w:r w:rsidRPr="005A2696">
        <w:rPr>
          <w:rFonts w:eastAsia="ArialNarrow"/>
          <w:b/>
          <w:sz w:val="20"/>
          <w:szCs w:val="20"/>
        </w:rPr>
        <w:t>Датум: 11.2.</w:t>
      </w:r>
      <w:r w:rsidRPr="005A2696">
        <w:rPr>
          <w:rFonts w:eastAsia="ArialNarrow"/>
          <w:b/>
          <w:sz w:val="20"/>
          <w:szCs w:val="20"/>
          <w:lang w:val="sr-Cyrl-CS"/>
        </w:rPr>
        <w:t>2019</w:t>
      </w:r>
      <w:r w:rsidRPr="005A2696">
        <w:rPr>
          <w:rFonts w:eastAsia="ArialNarrow"/>
          <w:b/>
          <w:sz w:val="20"/>
          <w:szCs w:val="20"/>
        </w:rPr>
        <w:t>. године</w:t>
      </w:r>
    </w:p>
    <w:p w:rsidR="00E438C7" w:rsidRPr="005A2696" w:rsidRDefault="00E438C7" w:rsidP="00E438C7">
      <w:pPr>
        <w:autoSpaceDE w:val="0"/>
        <w:autoSpaceDN w:val="0"/>
        <w:adjustRightInd w:val="0"/>
        <w:rPr>
          <w:rFonts w:eastAsia="ArialNarrow"/>
          <w:b/>
          <w:sz w:val="20"/>
          <w:szCs w:val="20"/>
        </w:rPr>
      </w:pPr>
    </w:p>
    <w:p w:rsidR="00E438C7" w:rsidRPr="005A2696" w:rsidRDefault="00E438C7" w:rsidP="00E438C7">
      <w:pPr>
        <w:autoSpaceDE w:val="0"/>
        <w:autoSpaceDN w:val="0"/>
        <w:adjustRightInd w:val="0"/>
        <w:rPr>
          <w:rFonts w:eastAsia="ArialNarrow"/>
          <w:b/>
          <w:sz w:val="20"/>
          <w:szCs w:val="20"/>
        </w:rPr>
      </w:pP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t>САВЕТ МЕСНЕ ЗАЈЕДНИЦЕ</w:t>
      </w:r>
    </w:p>
    <w:p w:rsidR="00E438C7" w:rsidRPr="005A2696" w:rsidRDefault="00E438C7" w:rsidP="00E438C7">
      <w:pPr>
        <w:autoSpaceDE w:val="0"/>
        <w:autoSpaceDN w:val="0"/>
        <w:adjustRightInd w:val="0"/>
        <w:rPr>
          <w:rFonts w:eastAsia="ArialNarrow"/>
          <w:b/>
          <w:sz w:val="20"/>
          <w:szCs w:val="20"/>
        </w:rPr>
      </w:pP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r>
      <w:r w:rsidRPr="005A2696">
        <w:rPr>
          <w:rFonts w:eastAsia="ArialNarrow"/>
          <w:b/>
          <w:sz w:val="20"/>
          <w:szCs w:val="20"/>
        </w:rPr>
        <w:tab/>
        <w:t>П р е д с е д н и к</w:t>
      </w:r>
    </w:p>
    <w:p w:rsidR="00E438C7" w:rsidRPr="000E4FA3" w:rsidRDefault="00E438C7" w:rsidP="00E438C7">
      <w:pPr>
        <w:autoSpaceDE w:val="0"/>
        <w:autoSpaceDN w:val="0"/>
        <w:adjustRightInd w:val="0"/>
        <w:rPr>
          <w:rFonts w:eastAsia="ArialNarrow"/>
          <w:sz w:val="20"/>
          <w:szCs w:val="20"/>
          <w:lang w:val="sr-Cyrl-CS"/>
        </w:rPr>
      </w:pPr>
      <w:r w:rsidRPr="005A2696">
        <w:rPr>
          <w:rFonts w:eastAsia="ArialNarrow"/>
          <w:b/>
          <w:sz w:val="20"/>
          <w:szCs w:val="20"/>
        </w:rPr>
        <w:t xml:space="preserve">                                                                                          </w:t>
      </w:r>
      <w:r w:rsidRPr="005A2696">
        <w:rPr>
          <w:rFonts w:eastAsia="ArialNarrow"/>
          <w:b/>
          <w:sz w:val="20"/>
          <w:szCs w:val="20"/>
          <w:lang w:val="sr-Cyrl-CS"/>
        </w:rPr>
        <w:t xml:space="preserve">     </w:t>
      </w:r>
      <w:r w:rsidRPr="005A2696">
        <w:rPr>
          <w:rFonts w:eastAsia="ArialNarrow"/>
          <w:b/>
          <w:sz w:val="20"/>
          <w:szCs w:val="20"/>
        </w:rPr>
        <w:t xml:space="preserve">  </w:t>
      </w:r>
      <w:r w:rsidR="000E4FA3">
        <w:rPr>
          <w:rFonts w:eastAsia="ArialNarrow"/>
          <w:b/>
          <w:sz w:val="20"/>
          <w:szCs w:val="20"/>
        </w:rPr>
        <w:t xml:space="preserve">                          </w:t>
      </w:r>
      <w:r w:rsidRPr="000E4FA3">
        <w:rPr>
          <w:rFonts w:eastAsia="ArialNarrow"/>
          <w:sz w:val="20"/>
          <w:szCs w:val="20"/>
        </w:rPr>
        <w:t>Томислав Милутиновић</w:t>
      </w:r>
    </w:p>
    <w:p w:rsidR="00E438C7" w:rsidRDefault="00E438C7" w:rsidP="00B83622">
      <w:pPr>
        <w:pStyle w:val="BodyText"/>
        <w:rPr>
          <w:sz w:val="20"/>
          <w:szCs w:val="20"/>
        </w:rPr>
      </w:pPr>
    </w:p>
    <w:p w:rsidR="00E438C7" w:rsidRDefault="00E438C7" w:rsidP="00B83622">
      <w:pPr>
        <w:pStyle w:val="BodyText"/>
        <w:rPr>
          <w:sz w:val="20"/>
          <w:szCs w:val="20"/>
        </w:rPr>
      </w:pPr>
    </w:p>
    <w:p w:rsidR="00E438C7" w:rsidRDefault="00E438C7"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E438C7" w:rsidRPr="00510F43" w:rsidRDefault="00E438C7" w:rsidP="00E438C7">
      <w:pPr>
        <w:autoSpaceDE w:val="0"/>
        <w:autoSpaceDN w:val="0"/>
        <w:adjustRightInd w:val="0"/>
        <w:rPr>
          <w:color w:val="000000"/>
          <w:sz w:val="20"/>
          <w:szCs w:val="20"/>
        </w:rPr>
      </w:pPr>
      <w:r w:rsidRPr="00510F43">
        <w:rPr>
          <w:color w:val="000000"/>
          <w:sz w:val="20"/>
          <w:szCs w:val="20"/>
        </w:rPr>
        <w:lastRenderedPageBreak/>
        <w:tab/>
        <w:t xml:space="preserve">На основу члана </w:t>
      </w:r>
      <w:r w:rsidRPr="00510F43">
        <w:rPr>
          <w:color w:val="000000"/>
          <w:sz w:val="20"/>
          <w:szCs w:val="20"/>
          <w:lang w:val="sr-Cyrl-CS"/>
        </w:rPr>
        <w:t>109</w:t>
      </w:r>
      <w:r w:rsidRPr="00510F43">
        <w:rPr>
          <w:color w:val="000000"/>
          <w:sz w:val="20"/>
          <w:szCs w:val="20"/>
        </w:rPr>
        <w:t xml:space="preserve">. Статута општине </w:t>
      </w:r>
      <w:r w:rsidRPr="00510F43">
        <w:rPr>
          <w:color w:val="000000"/>
          <w:sz w:val="20"/>
          <w:szCs w:val="20"/>
          <w:lang w:val="sr-Cyrl-CS"/>
        </w:rPr>
        <w:t xml:space="preserve">Ивањица </w:t>
      </w:r>
      <w:r w:rsidRPr="00510F43">
        <w:rPr>
          <w:color w:val="000000"/>
          <w:sz w:val="20"/>
          <w:szCs w:val="20"/>
        </w:rPr>
        <w:t>(</w:t>
      </w:r>
      <w:r w:rsidRPr="00510F43">
        <w:rPr>
          <w:color w:val="000000"/>
          <w:sz w:val="20"/>
          <w:szCs w:val="20"/>
          <w:lang w:val="sr-Cyrl-CS"/>
        </w:rPr>
        <w:t>„</w:t>
      </w:r>
      <w:r w:rsidRPr="00510F43">
        <w:rPr>
          <w:color w:val="000000"/>
          <w:sz w:val="20"/>
          <w:szCs w:val="20"/>
        </w:rPr>
        <w:t>Службени лист општине</w:t>
      </w:r>
      <w:r w:rsidRPr="00510F43">
        <w:rPr>
          <w:color w:val="000000"/>
          <w:sz w:val="20"/>
          <w:szCs w:val="20"/>
          <w:lang w:val="sr-Cyrl-CS"/>
        </w:rPr>
        <w:t xml:space="preserve"> Ивањица“,</w:t>
      </w:r>
      <w:r w:rsidRPr="00510F43">
        <w:rPr>
          <w:color w:val="000000"/>
          <w:sz w:val="20"/>
          <w:szCs w:val="20"/>
        </w:rPr>
        <w:t xml:space="preserve"> број </w:t>
      </w:r>
      <w:r w:rsidRPr="00510F43">
        <w:rPr>
          <w:color w:val="000000"/>
          <w:sz w:val="20"/>
          <w:szCs w:val="20"/>
          <w:lang w:val="sr-Cyrl-CS"/>
        </w:rPr>
        <w:t>79/2008</w:t>
      </w:r>
      <w:r w:rsidRPr="00510F43">
        <w:rPr>
          <w:color w:val="000000"/>
          <w:sz w:val="20"/>
          <w:szCs w:val="20"/>
        </w:rPr>
        <w:t xml:space="preserve">) и члана 4. Одлуке о месним заједницама на територији општине </w:t>
      </w:r>
      <w:r w:rsidRPr="00510F43">
        <w:rPr>
          <w:color w:val="000000"/>
          <w:sz w:val="20"/>
          <w:szCs w:val="20"/>
          <w:lang w:val="sr-Cyrl-CS"/>
        </w:rPr>
        <w:t>Ивањица</w:t>
      </w:r>
      <w:r w:rsidRPr="00510F43">
        <w:rPr>
          <w:color w:val="000000"/>
          <w:sz w:val="20"/>
          <w:szCs w:val="20"/>
        </w:rPr>
        <w:t xml:space="preserve"> („Службени лист општине</w:t>
      </w:r>
      <w:r w:rsidRPr="00510F43">
        <w:rPr>
          <w:color w:val="000000"/>
          <w:sz w:val="20"/>
          <w:szCs w:val="20"/>
          <w:lang w:val="sr-Cyrl-CS"/>
        </w:rPr>
        <w:t xml:space="preserve"> Ивањица</w:t>
      </w:r>
      <w:r w:rsidRPr="00510F43">
        <w:rPr>
          <w:color w:val="000000"/>
          <w:sz w:val="20"/>
          <w:szCs w:val="20"/>
        </w:rPr>
        <w:t>“</w:t>
      </w:r>
      <w:r w:rsidRPr="00510F43">
        <w:rPr>
          <w:color w:val="000000"/>
          <w:sz w:val="20"/>
          <w:szCs w:val="20"/>
          <w:lang w:val="sr-Cyrl-CS"/>
        </w:rPr>
        <w:t>,</w:t>
      </w:r>
      <w:r w:rsidRPr="00510F43">
        <w:rPr>
          <w:color w:val="000000"/>
          <w:sz w:val="20"/>
          <w:szCs w:val="20"/>
        </w:rPr>
        <w:t xml:space="preserve"> број</w:t>
      </w:r>
      <w:r w:rsidRPr="00510F43">
        <w:rPr>
          <w:color w:val="000000"/>
          <w:sz w:val="20"/>
          <w:szCs w:val="20"/>
          <w:lang w:val="sr-Cyrl-CS"/>
        </w:rPr>
        <w:t xml:space="preserve"> 9</w:t>
      </w:r>
      <w:r w:rsidRPr="00510F43">
        <w:rPr>
          <w:color w:val="000000"/>
          <w:sz w:val="20"/>
          <w:szCs w:val="20"/>
        </w:rPr>
        <w:t xml:space="preserve">/2018), Савет Месне заједнице </w:t>
      </w:r>
      <w:r w:rsidRPr="00510F43">
        <w:rPr>
          <w:color w:val="000000"/>
          <w:sz w:val="20"/>
          <w:szCs w:val="20"/>
          <w:lang w:val="sr-Cyrl-CS"/>
        </w:rPr>
        <w:t>Прилике</w:t>
      </w:r>
      <w:r w:rsidRPr="00510F43">
        <w:rPr>
          <w:color w:val="000000"/>
          <w:sz w:val="20"/>
          <w:szCs w:val="20"/>
        </w:rPr>
        <w:t>,</w:t>
      </w:r>
      <w:r w:rsidRPr="00510F43">
        <w:rPr>
          <w:color w:val="000000"/>
          <w:sz w:val="20"/>
          <w:szCs w:val="20"/>
          <w:lang w:val="sr-Cyrl-CS"/>
        </w:rPr>
        <w:t xml:space="preserve"> </w:t>
      </w:r>
      <w:r w:rsidRPr="00510F43">
        <w:rPr>
          <w:color w:val="000000"/>
          <w:sz w:val="20"/>
          <w:szCs w:val="20"/>
        </w:rPr>
        <w:t>на седници одржаној дана 30.1.</w:t>
      </w:r>
      <w:r w:rsidRPr="00510F43">
        <w:rPr>
          <w:color w:val="000000"/>
          <w:sz w:val="20"/>
          <w:szCs w:val="20"/>
          <w:lang w:val="sr-Cyrl-CS"/>
        </w:rPr>
        <w:t>2019</w:t>
      </w:r>
      <w:r w:rsidRPr="00510F43">
        <w:rPr>
          <w:color w:val="000000"/>
          <w:sz w:val="20"/>
          <w:szCs w:val="20"/>
        </w:rPr>
        <w:t>.године, донео је</w:t>
      </w:r>
    </w:p>
    <w:p w:rsidR="00E438C7" w:rsidRPr="00510F43" w:rsidRDefault="00E438C7" w:rsidP="00E438C7">
      <w:pPr>
        <w:outlineLvl w:val="0"/>
        <w:rPr>
          <w:b/>
          <w:bCs/>
          <w:color w:val="000000"/>
          <w:kern w:val="36"/>
          <w:sz w:val="20"/>
          <w:szCs w:val="20"/>
        </w:rPr>
      </w:pPr>
    </w:p>
    <w:p w:rsidR="00E438C7" w:rsidRPr="00510F43" w:rsidRDefault="00E438C7" w:rsidP="00E438C7">
      <w:pPr>
        <w:outlineLvl w:val="0"/>
        <w:rPr>
          <w:b/>
          <w:bCs/>
          <w:color w:val="000000"/>
          <w:kern w:val="36"/>
          <w:sz w:val="20"/>
          <w:szCs w:val="20"/>
          <w:lang w:val="sr-Cyrl-CS"/>
        </w:rPr>
      </w:pPr>
    </w:p>
    <w:p w:rsidR="00E438C7" w:rsidRPr="00510F43" w:rsidRDefault="00E438C7" w:rsidP="00E438C7">
      <w:pPr>
        <w:jc w:val="center"/>
        <w:outlineLvl w:val="0"/>
        <w:rPr>
          <w:b/>
          <w:bCs/>
          <w:color w:val="000000"/>
          <w:kern w:val="36"/>
          <w:sz w:val="20"/>
          <w:szCs w:val="20"/>
        </w:rPr>
      </w:pPr>
      <w:r w:rsidRPr="00510F43">
        <w:rPr>
          <w:b/>
          <w:bCs/>
          <w:color w:val="000000"/>
          <w:kern w:val="36"/>
          <w:sz w:val="20"/>
          <w:szCs w:val="20"/>
        </w:rPr>
        <w:t>СТАТУТ</w:t>
      </w:r>
    </w:p>
    <w:p w:rsidR="00E438C7" w:rsidRPr="00510F43" w:rsidRDefault="00E438C7" w:rsidP="00E438C7">
      <w:pPr>
        <w:jc w:val="center"/>
        <w:rPr>
          <w:b/>
          <w:bCs/>
          <w:color w:val="000000"/>
          <w:sz w:val="20"/>
          <w:szCs w:val="20"/>
          <w:lang w:val="sr-Cyrl-CS"/>
        </w:rPr>
      </w:pPr>
      <w:r w:rsidRPr="00510F43">
        <w:rPr>
          <w:b/>
          <w:bCs/>
          <w:color w:val="000000"/>
          <w:sz w:val="20"/>
          <w:szCs w:val="20"/>
        </w:rPr>
        <w:t>МЕСНЕ ЗАЈЕДНИЦЕ</w:t>
      </w:r>
      <w:r w:rsidRPr="00510F43">
        <w:rPr>
          <w:b/>
          <w:bCs/>
          <w:color w:val="000000"/>
          <w:sz w:val="20"/>
          <w:szCs w:val="20"/>
          <w:lang w:val="sr-Cyrl-CS"/>
        </w:rPr>
        <w:t xml:space="preserve"> ПРИЛИКЕ</w:t>
      </w:r>
    </w:p>
    <w:p w:rsidR="00E438C7" w:rsidRPr="00510F43" w:rsidRDefault="00E438C7" w:rsidP="00E438C7">
      <w:pPr>
        <w:jc w:val="center"/>
        <w:rPr>
          <w:b/>
          <w:bCs/>
          <w:color w:val="000000"/>
          <w:sz w:val="20"/>
          <w:szCs w:val="20"/>
          <w:lang w:val="sr-Cyrl-CS"/>
        </w:rPr>
      </w:pPr>
    </w:p>
    <w:p w:rsidR="00E438C7" w:rsidRPr="00510F43" w:rsidRDefault="00E438C7" w:rsidP="00E438C7">
      <w:pPr>
        <w:rPr>
          <w:b/>
          <w:bCs/>
          <w:color w:val="000000"/>
          <w:sz w:val="20"/>
          <w:szCs w:val="20"/>
        </w:rPr>
      </w:pPr>
    </w:p>
    <w:p w:rsidR="00E438C7" w:rsidRPr="00510F43" w:rsidRDefault="00E438C7" w:rsidP="009B0F7A">
      <w:pPr>
        <w:numPr>
          <w:ilvl w:val="0"/>
          <w:numId w:val="20"/>
        </w:numPr>
        <w:jc w:val="both"/>
        <w:rPr>
          <w:b/>
          <w:bCs/>
          <w:color w:val="000000"/>
          <w:kern w:val="36"/>
          <w:sz w:val="20"/>
          <w:szCs w:val="20"/>
        </w:rPr>
      </w:pPr>
      <w:r w:rsidRPr="00510F43">
        <w:rPr>
          <w:b/>
          <w:bCs/>
          <w:color w:val="000000"/>
          <w:kern w:val="36"/>
          <w:sz w:val="20"/>
          <w:szCs w:val="20"/>
        </w:rPr>
        <w:t>УВОДНЕ ОДРЕДБЕ</w:t>
      </w:r>
    </w:p>
    <w:p w:rsidR="00E438C7" w:rsidRPr="00510F43" w:rsidRDefault="00E438C7" w:rsidP="00E438C7">
      <w:pPr>
        <w:ind w:left="720"/>
        <w:rPr>
          <w:b/>
          <w:bCs/>
          <w:color w:val="000000"/>
          <w:kern w:val="36"/>
          <w:sz w:val="20"/>
          <w:szCs w:val="20"/>
        </w:rPr>
      </w:pPr>
    </w:p>
    <w:p w:rsidR="00E438C7" w:rsidRPr="00510F43" w:rsidRDefault="00E438C7" w:rsidP="000E4FA3">
      <w:pPr>
        <w:autoSpaceDE w:val="0"/>
        <w:autoSpaceDN w:val="0"/>
        <w:adjustRightInd w:val="0"/>
        <w:jc w:val="center"/>
        <w:rPr>
          <w:b/>
          <w:color w:val="000000"/>
          <w:sz w:val="20"/>
          <w:szCs w:val="20"/>
        </w:rPr>
      </w:pPr>
      <w:r w:rsidRPr="00510F43">
        <w:rPr>
          <w:b/>
          <w:color w:val="000000"/>
          <w:sz w:val="20"/>
          <w:szCs w:val="20"/>
        </w:rPr>
        <w:t>Предмет уређивања</w:t>
      </w:r>
    </w:p>
    <w:p w:rsidR="00E438C7" w:rsidRPr="00510F43" w:rsidRDefault="00E438C7" w:rsidP="00E438C7">
      <w:pPr>
        <w:autoSpaceDE w:val="0"/>
        <w:autoSpaceDN w:val="0"/>
        <w:adjustRightInd w:val="0"/>
        <w:jc w:val="center"/>
        <w:rPr>
          <w:b/>
          <w:sz w:val="20"/>
          <w:szCs w:val="20"/>
        </w:rPr>
      </w:pPr>
      <w:r w:rsidRPr="00510F43">
        <w:rPr>
          <w:b/>
          <w:color w:val="000000"/>
          <w:sz w:val="20"/>
          <w:szCs w:val="20"/>
        </w:rPr>
        <w:t>Члан 1.</w:t>
      </w:r>
    </w:p>
    <w:p w:rsidR="00E438C7" w:rsidRPr="00510F43" w:rsidRDefault="00E438C7" w:rsidP="00E438C7">
      <w:pPr>
        <w:autoSpaceDE w:val="0"/>
        <w:autoSpaceDN w:val="0"/>
        <w:adjustRightInd w:val="0"/>
        <w:rPr>
          <w:sz w:val="20"/>
          <w:szCs w:val="20"/>
          <w:lang w:val="sr-Cyrl-CS"/>
        </w:rPr>
      </w:pPr>
      <w:r w:rsidRPr="00510F43">
        <w:rPr>
          <w:b/>
          <w:sz w:val="20"/>
          <w:szCs w:val="20"/>
        </w:rPr>
        <w:tab/>
      </w:r>
      <w:r w:rsidRPr="00510F43">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438C7" w:rsidRPr="00510F43" w:rsidRDefault="00E438C7" w:rsidP="00E438C7">
      <w:pPr>
        <w:autoSpaceDE w:val="0"/>
        <w:autoSpaceDN w:val="0"/>
        <w:adjustRightInd w:val="0"/>
        <w:rPr>
          <w:sz w:val="20"/>
          <w:szCs w:val="20"/>
          <w:lang w:val="sr-Cyrl-CS"/>
        </w:rPr>
      </w:pPr>
    </w:p>
    <w:p w:rsidR="00E438C7" w:rsidRPr="00510F43" w:rsidRDefault="00E438C7" w:rsidP="000E4FA3">
      <w:pPr>
        <w:jc w:val="center"/>
        <w:rPr>
          <w:b/>
          <w:bCs/>
          <w:color w:val="000000"/>
          <w:sz w:val="20"/>
          <w:szCs w:val="20"/>
          <w:lang w:val="sr-Cyrl-CS"/>
        </w:rPr>
      </w:pPr>
      <w:r w:rsidRPr="00510F43">
        <w:rPr>
          <w:b/>
          <w:bCs/>
          <w:color w:val="000000"/>
          <w:sz w:val="20"/>
          <w:szCs w:val="20"/>
        </w:rPr>
        <w:t xml:space="preserve">Оснивање Месне заједнице </w:t>
      </w:r>
      <w:r w:rsidRPr="00510F43">
        <w:rPr>
          <w:b/>
          <w:bCs/>
          <w:color w:val="000000"/>
          <w:sz w:val="20"/>
          <w:szCs w:val="20"/>
          <w:lang w:val="sr-Cyrl-CS"/>
        </w:rPr>
        <w:t>Прилике</w:t>
      </w:r>
    </w:p>
    <w:p w:rsidR="00E438C7" w:rsidRPr="00510F43" w:rsidRDefault="00E438C7" w:rsidP="00E438C7">
      <w:pPr>
        <w:jc w:val="center"/>
        <w:rPr>
          <w:b/>
          <w:bCs/>
          <w:color w:val="000000"/>
          <w:sz w:val="20"/>
          <w:szCs w:val="20"/>
        </w:rPr>
      </w:pPr>
      <w:r w:rsidRPr="00510F43">
        <w:rPr>
          <w:b/>
          <w:bCs/>
          <w:color w:val="000000"/>
          <w:sz w:val="20"/>
          <w:szCs w:val="20"/>
        </w:rPr>
        <w:t>Члан 2.</w:t>
      </w:r>
    </w:p>
    <w:p w:rsidR="00E438C7" w:rsidRPr="00510F43" w:rsidRDefault="00E438C7" w:rsidP="00E438C7">
      <w:pPr>
        <w:rPr>
          <w:color w:val="000000"/>
          <w:sz w:val="20"/>
          <w:szCs w:val="20"/>
        </w:rPr>
      </w:pPr>
      <w:r w:rsidRPr="00510F43">
        <w:rPr>
          <w:color w:val="000000"/>
          <w:sz w:val="20"/>
          <w:szCs w:val="20"/>
        </w:rPr>
        <w:tab/>
        <w:t>Месна заједница</w:t>
      </w:r>
      <w:r w:rsidRPr="00510F43">
        <w:rPr>
          <w:color w:val="000000"/>
          <w:sz w:val="20"/>
          <w:szCs w:val="20"/>
          <w:lang w:val="sr-Cyrl-CS"/>
        </w:rPr>
        <w:t xml:space="preserve"> Прилике  </w:t>
      </w:r>
      <w:r w:rsidRPr="00510F43">
        <w:rPr>
          <w:color w:val="000000"/>
          <w:sz w:val="20"/>
          <w:szCs w:val="20"/>
        </w:rPr>
        <w:t xml:space="preserve">је образована Одлуком о оснивању месних заједница на територији општине </w:t>
      </w:r>
      <w:r w:rsidRPr="00510F43">
        <w:rPr>
          <w:color w:val="000000"/>
          <w:sz w:val="20"/>
          <w:szCs w:val="20"/>
          <w:lang w:val="sr-Cyrl-CS"/>
        </w:rPr>
        <w:t>Ивањица</w:t>
      </w:r>
      <w:r w:rsidRPr="00510F43">
        <w:rPr>
          <w:color w:val="000000"/>
          <w:sz w:val="20"/>
          <w:szCs w:val="20"/>
        </w:rPr>
        <w:t xml:space="preserve"> („Службени лист општине </w:t>
      </w:r>
      <w:r w:rsidRPr="00510F43">
        <w:rPr>
          <w:color w:val="000000"/>
          <w:sz w:val="20"/>
          <w:szCs w:val="20"/>
          <w:lang w:val="sr-Cyrl-CS"/>
        </w:rPr>
        <w:t>Ивањица</w:t>
      </w:r>
      <w:r w:rsidRPr="00510F43">
        <w:rPr>
          <w:color w:val="000000"/>
          <w:sz w:val="20"/>
          <w:szCs w:val="20"/>
        </w:rPr>
        <w:t>“</w:t>
      </w:r>
      <w:r w:rsidRPr="00510F43">
        <w:rPr>
          <w:color w:val="000000"/>
          <w:sz w:val="20"/>
          <w:szCs w:val="20"/>
          <w:lang w:val="sr-Cyrl-CS"/>
        </w:rPr>
        <w:t>,</w:t>
      </w:r>
      <w:r w:rsidRPr="00510F43">
        <w:rPr>
          <w:color w:val="000000"/>
          <w:sz w:val="20"/>
          <w:szCs w:val="20"/>
        </w:rPr>
        <w:t xml:space="preserve"> број</w:t>
      </w:r>
      <w:r w:rsidRPr="00510F43">
        <w:rPr>
          <w:color w:val="000000"/>
          <w:sz w:val="20"/>
          <w:szCs w:val="20"/>
          <w:lang w:val="sr-Cyrl-CS"/>
        </w:rPr>
        <w:t xml:space="preserve"> 9/2018</w:t>
      </w:r>
      <w:r w:rsidRPr="00510F43">
        <w:rPr>
          <w:color w:val="000000"/>
          <w:sz w:val="20"/>
          <w:szCs w:val="20"/>
        </w:rPr>
        <w:t>).</w:t>
      </w:r>
    </w:p>
    <w:p w:rsidR="00E438C7" w:rsidRPr="00510F43" w:rsidRDefault="00E438C7" w:rsidP="00E438C7">
      <w:pPr>
        <w:autoSpaceDE w:val="0"/>
        <w:autoSpaceDN w:val="0"/>
        <w:adjustRightInd w:val="0"/>
        <w:rPr>
          <w:rFonts w:eastAsia="ArialNarrow"/>
          <w:sz w:val="20"/>
          <w:szCs w:val="20"/>
          <w:lang w:val="sr-Cyrl-CS"/>
        </w:rPr>
      </w:pPr>
      <w:r w:rsidRPr="00510F43">
        <w:rPr>
          <w:rFonts w:eastAsia="ArialNarrow"/>
          <w:sz w:val="20"/>
          <w:szCs w:val="20"/>
        </w:rPr>
        <w:tab/>
        <w:t>Месна заједница</w:t>
      </w:r>
      <w:r w:rsidRPr="00510F43">
        <w:rPr>
          <w:rFonts w:eastAsia="ArialNarrow"/>
          <w:sz w:val="20"/>
          <w:szCs w:val="20"/>
          <w:lang w:val="sr-Cyrl-CS"/>
        </w:rPr>
        <w:t xml:space="preserve"> Прилике</w:t>
      </w:r>
      <w:r w:rsidRPr="00510F43">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438C7" w:rsidRPr="00510F43" w:rsidRDefault="00E438C7" w:rsidP="00E438C7">
      <w:pPr>
        <w:autoSpaceDE w:val="0"/>
        <w:autoSpaceDN w:val="0"/>
        <w:adjustRightInd w:val="0"/>
        <w:rPr>
          <w:rFonts w:eastAsia="ArialNarrow"/>
          <w:sz w:val="20"/>
          <w:szCs w:val="20"/>
          <w:lang w:val="sr-Cyrl-CS"/>
        </w:rPr>
      </w:pPr>
    </w:p>
    <w:p w:rsidR="00E438C7" w:rsidRPr="00510F43" w:rsidRDefault="00E438C7" w:rsidP="000E4FA3">
      <w:pPr>
        <w:jc w:val="center"/>
        <w:rPr>
          <w:b/>
          <w:bCs/>
          <w:color w:val="000000"/>
          <w:sz w:val="20"/>
          <w:szCs w:val="20"/>
        </w:rPr>
      </w:pPr>
      <w:r w:rsidRPr="00510F43">
        <w:rPr>
          <w:b/>
          <w:bCs/>
          <w:color w:val="000000"/>
          <w:sz w:val="20"/>
          <w:szCs w:val="20"/>
        </w:rPr>
        <w:t>Подручје месне заједнице</w:t>
      </w:r>
    </w:p>
    <w:p w:rsidR="00E438C7" w:rsidRPr="00510F43" w:rsidRDefault="00E438C7" w:rsidP="00E438C7">
      <w:pPr>
        <w:jc w:val="center"/>
        <w:rPr>
          <w:b/>
          <w:bCs/>
          <w:color w:val="000000"/>
          <w:sz w:val="20"/>
          <w:szCs w:val="20"/>
        </w:rPr>
      </w:pPr>
      <w:r w:rsidRPr="00510F43">
        <w:rPr>
          <w:b/>
          <w:bCs/>
          <w:color w:val="000000"/>
          <w:sz w:val="20"/>
          <w:szCs w:val="20"/>
        </w:rPr>
        <w:t>Члан 3.</w:t>
      </w:r>
    </w:p>
    <w:p w:rsidR="00E438C7" w:rsidRPr="00510F43" w:rsidRDefault="00E438C7" w:rsidP="00E438C7">
      <w:pPr>
        <w:autoSpaceDE w:val="0"/>
        <w:autoSpaceDN w:val="0"/>
        <w:adjustRightInd w:val="0"/>
        <w:rPr>
          <w:sz w:val="20"/>
          <w:szCs w:val="20"/>
          <w:lang w:val="sr-Cyrl-CS"/>
        </w:rPr>
      </w:pPr>
      <w:r w:rsidRPr="00510F43">
        <w:rPr>
          <w:sz w:val="20"/>
          <w:szCs w:val="20"/>
          <w:lang w:val="sr-Cyrl-CS"/>
        </w:rPr>
        <w:t xml:space="preserve">          </w:t>
      </w:r>
      <w:r w:rsidRPr="00510F43">
        <w:rPr>
          <w:sz w:val="20"/>
          <w:szCs w:val="20"/>
        </w:rPr>
        <w:t xml:space="preserve">Подручје </w:t>
      </w:r>
      <w:r w:rsidRPr="00510F43">
        <w:rPr>
          <w:sz w:val="20"/>
          <w:szCs w:val="20"/>
          <w:lang w:val="sr-Cyrl-CS"/>
        </w:rPr>
        <w:t>М</w:t>
      </w:r>
      <w:r w:rsidRPr="00510F43">
        <w:rPr>
          <w:sz w:val="20"/>
          <w:szCs w:val="20"/>
        </w:rPr>
        <w:t>есне заједнице</w:t>
      </w:r>
      <w:r w:rsidRPr="00510F43">
        <w:rPr>
          <w:sz w:val="20"/>
          <w:szCs w:val="20"/>
          <w:lang w:val="sr-Cyrl-CS"/>
        </w:rPr>
        <w:t xml:space="preserve"> Прилике</w:t>
      </w:r>
      <w:r w:rsidRPr="00510F43">
        <w:rPr>
          <w:sz w:val="20"/>
          <w:szCs w:val="20"/>
        </w:rPr>
        <w:t xml:space="preserve"> обухвата насељен</w:t>
      </w:r>
      <w:r w:rsidRPr="00510F43">
        <w:rPr>
          <w:sz w:val="20"/>
          <w:szCs w:val="20"/>
          <w:lang w:val="sr-Cyrl-CS"/>
        </w:rPr>
        <w:t>а</w:t>
      </w:r>
      <w:r w:rsidRPr="00510F43">
        <w:rPr>
          <w:sz w:val="20"/>
          <w:szCs w:val="20"/>
        </w:rPr>
        <w:t xml:space="preserve"> мест</w:t>
      </w:r>
      <w:r w:rsidRPr="00510F43">
        <w:rPr>
          <w:sz w:val="20"/>
          <w:szCs w:val="20"/>
          <w:lang w:val="sr-Cyrl-CS"/>
        </w:rPr>
        <w:t xml:space="preserve">а Прилике, Радаљево и Дубрава. </w:t>
      </w:r>
    </w:p>
    <w:p w:rsidR="00E438C7" w:rsidRPr="00510F43" w:rsidRDefault="00E438C7" w:rsidP="00E438C7">
      <w:pPr>
        <w:rPr>
          <w:b/>
          <w:bCs/>
          <w:color w:val="000000"/>
          <w:sz w:val="20"/>
          <w:szCs w:val="20"/>
          <w:lang w:val="sr-Cyrl-CS"/>
        </w:rPr>
      </w:pPr>
    </w:p>
    <w:p w:rsidR="00E438C7" w:rsidRPr="00510F43" w:rsidRDefault="00E438C7" w:rsidP="00E438C7">
      <w:pPr>
        <w:jc w:val="center"/>
        <w:rPr>
          <w:b/>
          <w:bCs/>
          <w:color w:val="000000"/>
          <w:sz w:val="20"/>
          <w:szCs w:val="20"/>
        </w:rPr>
      </w:pPr>
      <w:r w:rsidRPr="00510F43">
        <w:rPr>
          <w:b/>
          <w:bCs/>
          <w:color w:val="000000"/>
          <w:sz w:val="20"/>
          <w:szCs w:val="20"/>
        </w:rPr>
        <w:t>Правни статус</w:t>
      </w:r>
    </w:p>
    <w:p w:rsidR="00E438C7" w:rsidRPr="00510F43" w:rsidRDefault="00E438C7" w:rsidP="00E438C7">
      <w:pPr>
        <w:jc w:val="center"/>
        <w:rPr>
          <w:b/>
          <w:bCs/>
          <w:color w:val="000000"/>
          <w:sz w:val="20"/>
          <w:szCs w:val="20"/>
        </w:rPr>
      </w:pPr>
      <w:r w:rsidRPr="00510F43">
        <w:rPr>
          <w:b/>
          <w:bCs/>
          <w:color w:val="000000"/>
          <w:sz w:val="20"/>
          <w:szCs w:val="20"/>
        </w:rPr>
        <w:t>Члан 4.</w:t>
      </w:r>
    </w:p>
    <w:p w:rsidR="00E438C7" w:rsidRPr="00510F43" w:rsidRDefault="00E438C7" w:rsidP="00E438C7">
      <w:pPr>
        <w:rPr>
          <w:color w:val="000000"/>
          <w:sz w:val="20"/>
          <w:szCs w:val="20"/>
        </w:rPr>
      </w:pPr>
      <w:r w:rsidRPr="00510F43">
        <w:rPr>
          <w:color w:val="000000"/>
          <w:sz w:val="20"/>
          <w:szCs w:val="20"/>
        </w:rPr>
        <w:tab/>
        <w:t xml:space="preserve">Месна заједница има својство правног лица у оквиру права и дужности утврђених Статутом општине </w:t>
      </w:r>
      <w:r w:rsidRPr="00510F43">
        <w:rPr>
          <w:color w:val="000000"/>
          <w:sz w:val="20"/>
          <w:szCs w:val="20"/>
          <w:lang w:val="sr-Cyrl-CS"/>
        </w:rPr>
        <w:t>Ивањица</w:t>
      </w:r>
      <w:r w:rsidRPr="00510F43">
        <w:rPr>
          <w:color w:val="000000"/>
          <w:sz w:val="20"/>
          <w:szCs w:val="20"/>
        </w:rPr>
        <w:t xml:space="preserve"> и Одлуком о оснивању месних заједница на територији општине </w:t>
      </w:r>
      <w:r w:rsidRPr="00510F43">
        <w:rPr>
          <w:color w:val="000000"/>
          <w:sz w:val="20"/>
          <w:szCs w:val="20"/>
          <w:lang w:val="sr-Cyrl-CS"/>
        </w:rPr>
        <w:t>Ивањица.</w:t>
      </w:r>
      <w:r w:rsidRPr="00510F43">
        <w:rPr>
          <w:color w:val="000000"/>
          <w:sz w:val="20"/>
          <w:szCs w:val="20"/>
        </w:rPr>
        <w:t xml:space="preserve"> </w:t>
      </w:r>
    </w:p>
    <w:p w:rsidR="00E438C7" w:rsidRPr="00510F43" w:rsidRDefault="00E438C7" w:rsidP="00E438C7">
      <w:pPr>
        <w:autoSpaceDE w:val="0"/>
        <w:autoSpaceDN w:val="0"/>
        <w:adjustRightInd w:val="0"/>
        <w:ind w:firstLine="720"/>
        <w:rPr>
          <w:sz w:val="20"/>
          <w:szCs w:val="20"/>
        </w:rPr>
      </w:pPr>
      <w:r w:rsidRPr="00510F43">
        <w:rPr>
          <w:sz w:val="20"/>
          <w:szCs w:val="20"/>
        </w:rPr>
        <w:t>Месна заједница има рачун отворен код Управе за трезор.</w:t>
      </w:r>
    </w:p>
    <w:p w:rsidR="00E438C7" w:rsidRPr="00510F43" w:rsidRDefault="00E438C7" w:rsidP="00E438C7">
      <w:pPr>
        <w:autoSpaceDE w:val="0"/>
        <w:autoSpaceDN w:val="0"/>
        <w:adjustRightInd w:val="0"/>
        <w:jc w:val="center"/>
        <w:rPr>
          <w:b/>
          <w:sz w:val="20"/>
          <w:szCs w:val="20"/>
        </w:rPr>
      </w:pPr>
    </w:p>
    <w:p w:rsidR="00E438C7" w:rsidRPr="00510F43" w:rsidRDefault="00E438C7" w:rsidP="00E438C7">
      <w:pPr>
        <w:outlineLvl w:val="0"/>
        <w:rPr>
          <w:b/>
          <w:bCs/>
          <w:color w:val="000000"/>
          <w:sz w:val="20"/>
          <w:szCs w:val="20"/>
        </w:rPr>
      </w:pPr>
    </w:p>
    <w:p w:rsidR="00E438C7" w:rsidRPr="00510F43" w:rsidRDefault="00E438C7" w:rsidP="009B0F7A">
      <w:pPr>
        <w:numPr>
          <w:ilvl w:val="0"/>
          <w:numId w:val="20"/>
        </w:numPr>
        <w:jc w:val="both"/>
        <w:outlineLvl w:val="0"/>
        <w:rPr>
          <w:b/>
          <w:bCs/>
          <w:color w:val="000000"/>
          <w:kern w:val="36"/>
          <w:sz w:val="20"/>
          <w:szCs w:val="20"/>
        </w:rPr>
      </w:pPr>
      <w:r w:rsidRPr="00510F43">
        <w:rPr>
          <w:b/>
          <w:bCs/>
          <w:color w:val="000000"/>
          <w:kern w:val="36"/>
          <w:sz w:val="20"/>
          <w:szCs w:val="20"/>
        </w:rPr>
        <w:t>НАЗИВ, СЕДИШТЕ И ЗАСТУПАЊЕ</w:t>
      </w:r>
    </w:p>
    <w:p w:rsidR="00E438C7" w:rsidRPr="00510F43" w:rsidRDefault="00E438C7" w:rsidP="00E438C7">
      <w:pPr>
        <w:rPr>
          <w:color w:val="000000"/>
          <w:sz w:val="20"/>
          <w:szCs w:val="20"/>
        </w:rPr>
      </w:pPr>
      <w:r w:rsidRPr="00510F43">
        <w:rPr>
          <w:color w:val="000000"/>
          <w:sz w:val="20"/>
          <w:szCs w:val="20"/>
        </w:rPr>
        <w:t> </w:t>
      </w:r>
    </w:p>
    <w:p w:rsidR="00E438C7" w:rsidRPr="00510F43" w:rsidRDefault="00E438C7" w:rsidP="00E438C7">
      <w:pPr>
        <w:jc w:val="center"/>
        <w:rPr>
          <w:b/>
          <w:color w:val="000000"/>
          <w:sz w:val="20"/>
          <w:szCs w:val="20"/>
        </w:rPr>
      </w:pPr>
      <w:r w:rsidRPr="00510F43">
        <w:rPr>
          <w:b/>
          <w:color w:val="000000"/>
          <w:sz w:val="20"/>
          <w:szCs w:val="20"/>
        </w:rPr>
        <w:t>Назив месне заједнице</w:t>
      </w:r>
    </w:p>
    <w:p w:rsidR="00E438C7" w:rsidRPr="00510F43" w:rsidRDefault="00E438C7" w:rsidP="00E438C7">
      <w:pPr>
        <w:jc w:val="center"/>
        <w:rPr>
          <w:b/>
          <w:color w:val="000000"/>
          <w:sz w:val="20"/>
          <w:szCs w:val="20"/>
          <w:lang w:val="sr-Cyrl-CS"/>
        </w:rPr>
      </w:pPr>
      <w:r w:rsidRPr="00510F43">
        <w:rPr>
          <w:b/>
          <w:color w:val="000000"/>
          <w:sz w:val="20"/>
          <w:szCs w:val="20"/>
        </w:rPr>
        <w:t>Члан 5.</w:t>
      </w:r>
    </w:p>
    <w:p w:rsidR="00E438C7" w:rsidRPr="00510F43" w:rsidRDefault="00E438C7" w:rsidP="00E438C7">
      <w:pPr>
        <w:jc w:val="center"/>
        <w:rPr>
          <w:color w:val="000000"/>
          <w:sz w:val="20"/>
          <w:szCs w:val="20"/>
          <w:lang w:val="sr-Cyrl-CS"/>
        </w:rPr>
      </w:pPr>
      <w:r w:rsidRPr="00510F43">
        <w:rPr>
          <w:color w:val="000000"/>
          <w:sz w:val="20"/>
          <w:szCs w:val="20"/>
        </w:rPr>
        <w:t>Назив Месне заједнице</w:t>
      </w:r>
      <w:r w:rsidRPr="00510F43">
        <w:rPr>
          <w:color w:val="000000"/>
          <w:sz w:val="20"/>
          <w:szCs w:val="20"/>
          <w:lang w:val="sr-Cyrl-CS"/>
        </w:rPr>
        <w:t xml:space="preserve"> </w:t>
      </w:r>
      <w:r w:rsidRPr="00510F43">
        <w:rPr>
          <w:color w:val="000000"/>
          <w:sz w:val="20"/>
          <w:szCs w:val="20"/>
        </w:rPr>
        <w:t xml:space="preserve">је: Месна заједница </w:t>
      </w:r>
      <w:r w:rsidRPr="00510F43">
        <w:rPr>
          <w:color w:val="000000"/>
          <w:sz w:val="20"/>
          <w:szCs w:val="20"/>
          <w:lang w:val="sr-Cyrl-CS"/>
        </w:rPr>
        <w:t>Прилике</w:t>
      </w:r>
      <w:r w:rsidRPr="00510F43">
        <w:rPr>
          <w:color w:val="000000"/>
          <w:sz w:val="20"/>
          <w:szCs w:val="20"/>
        </w:rPr>
        <w:t>.</w:t>
      </w:r>
    </w:p>
    <w:p w:rsidR="00E438C7" w:rsidRPr="00510F43" w:rsidRDefault="00E438C7" w:rsidP="00E438C7">
      <w:pPr>
        <w:jc w:val="center"/>
        <w:rPr>
          <w:b/>
          <w:color w:val="000000"/>
          <w:sz w:val="20"/>
          <w:szCs w:val="20"/>
        </w:rPr>
      </w:pPr>
      <w:r w:rsidRPr="00510F43">
        <w:rPr>
          <w:color w:val="000000"/>
          <w:sz w:val="20"/>
          <w:szCs w:val="20"/>
          <w:lang w:val="sr-Cyrl-CS"/>
        </w:rPr>
        <w:t xml:space="preserve"> </w:t>
      </w:r>
      <w:r w:rsidRPr="00510F43">
        <w:rPr>
          <w:color w:val="000000"/>
          <w:sz w:val="20"/>
          <w:szCs w:val="20"/>
        </w:rPr>
        <w:t>Седиште Месне заједнице</w:t>
      </w:r>
      <w:r w:rsidRPr="00510F43">
        <w:rPr>
          <w:color w:val="000000"/>
          <w:sz w:val="20"/>
          <w:szCs w:val="20"/>
          <w:lang w:val="sr-Cyrl-CS"/>
        </w:rPr>
        <w:t xml:space="preserve"> Прилике је у насељеном месту Прилике</w:t>
      </w:r>
      <w:r w:rsidRPr="00510F43">
        <w:rPr>
          <w:color w:val="000000"/>
          <w:sz w:val="20"/>
          <w:szCs w:val="20"/>
        </w:rPr>
        <w:t>.</w:t>
      </w:r>
    </w:p>
    <w:p w:rsidR="00E438C7" w:rsidRPr="00510F43" w:rsidRDefault="00E438C7" w:rsidP="000E4FA3">
      <w:pPr>
        <w:autoSpaceDE w:val="0"/>
        <w:autoSpaceDN w:val="0"/>
        <w:adjustRightInd w:val="0"/>
        <w:jc w:val="center"/>
        <w:rPr>
          <w:rFonts w:eastAsia="ArialNarrow"/>
          <w:b/>
          <w:sz w:val="20"/>
          <w:szCs w:val="20"/>
        </w:rPr>
      </w:pPr>
      <w:r w:rsidRPr="00510F43">
        <w:rPr>
          <w:rFonts w:eastAsia="ArialNarrow"/>
          <w:b/>
          <w:sz w:val="20"/>
          <w:szCs w:val="20"/>
        </w:rPr>
        <w:t>Службена употреба језика и писма</w:t>
      </w:r>
    </w:p>
    <w:p w:rsidR="00E438C7" w:rsidRPr="00510F43" w:rsidRDefault="00E438C7" w:rsidP="00E438C7">
      <w:pPr>
        <w:autoSpaceDE w:val="0"/>
        <w:autoSpaceDN w:val="0"/>
        <w:adjustRightInd w:val="0"/>
        <w:jc w:val="center"/>
        <w:rPr>
          <w:rFonts w:eastAsia="ArialNarrow"/>
          <w:b/>
          <w:sz w:val="20"/>
          <w:szCs w:val="20"/>
        </w:rPr>
      </w:pPr>
      <w:r w:rsidRPr="00510F43">
        <w:rPr>
          <w:rFonts w:eastAsia="ArialNarrow"/>
          <w:b/>
          <w:sz w:val="20"/>
          <w:szCs w:val="20"/>
        </w:rPr>
        <w:t>Члан 6.</w:t>
      </w:r>
    </w:p>
    <w:p w:rsidR="00E438C7" w:rsidRPr="00510F43" w:rsidRDefault="00E438C7" w:rsidP="00E438C7">
      <w:pPr>
        <w:autoSpaceDE w:val="0"/>
        <w:autoSpaceDN w:val="0"/>
        <w:adjustRightInd w:val="0"/>
        <w:rPr>
          <w:rFonts w:eastAsia="ArialNarrow"/>
          <w:sz w:val="20"/>
          <w:szCs w:val="20"/>
        </w:rPr>
      </w:pPr>
      <w:r w:rsidRPr="00510F43">
        <w:rPr>
          <w:rFonts w:eastAsia="ArialNarrow"/>
          <w:sz w:val="20"/>
          <w:szCs w:val="20"/>
        </w:rPr>
        <w:tab/>
        <w:t>У Месној заједници у службеној употреби је српски језик и ћириличко писмо.</w:t>
      </w:r>
    </w:p>
    <w:p w:rsidR="00E438C7" w:rsidRPr="00510F43" w:rsidRDefault="00E438C7" w:rsidP="00E438C7">
      <w:pPr>
        <w:autoSpaceDE w:val="0"/>
        <w:autoSpaceDN w:val="0"/>
        <w:adjustRightInd w:val="0"/>
        <w:rPr>
          <w:rFonts w:eastAsia="ArialNarrow"/>
          <w:sz w:val="20"/>
          <w:szCs w:val="20"/>
        </w:rPr>
      </w:pPr>
    </w:p>
    <w:p w:rsidR="00E438C7" w:rsidRPr="00510F43" w:rsidRDefault="00E438C7" w:rsidP="000E4FA3">
      <w:pPr>
        <w:jc w:val="center"/>
        <w:rPr>
          <w:b/>
          <w:bCs/>
          <w:sz w:val="20"/>
          <w:szCs w:val="20"/>
        </w:rPr>
      </w:pPr>
      <w:r w:rsidRPr="00510F43">
        <w:rPr>
          <w:b/>
          <w:bCs/>
          <w:sz w:val="20"/>
          <w:szCs w:val="20"/>
        </w:rPr>
        <w:t>Печат месне заједнице</w:t>
      </w:r>
    </w:p>
    <w:p w:rsidR="00E438C7" w:rsidRPr="00510F43" w:rsidRDefault="00E438C7" w:rsidP="00E438C7">
      <w:pPr>
        <w:jc w:val="center"/>
        <w:rPr>
          <w:b/>
          <w:bCs/>
          <w:sz w:val="20"/>
          <w:szCs w:val="20"/>
        </w:rPr>
      </w:pPr>
      <w:r w:rsidRPr="00510F43">
        <w:rPr>
          <w:b/>
          <w:bCs/>
          <w:sz w:val="20"/>
          <w:szCs w:val="20"/>
        </w:rPr>
        <w:t>Члан 7.</w:t>
      </w:r>
    </w:p>
    <w:p w:rsidR="00E438C7" w:rsidRPr="00510F43" w:rsidRDefault="00E438C7" w:rsidP="00E438C7">
      <w:pPr>
        <w:rPr>
          <w:color w:val="000000"/>
          <w:sz w:val="20"/>
          <w:szCs w:val="20"/>
        </w:rPr>
      </w:pPr>
      <w:r w:rsidRPr="00510F43">
        <w:rPr>
          <w:b/>
          <w:bCs/>
          <w:color w:val="FF0000"/>
          <w:sz w:val="20"/>
          <w:szCs w:val="20"/>
        </w:rPr>
        <w:tab/>
      </w:r>
      <w:r w:rsidRPr="00510F43">
        <w:rPr>
          <w:color w:val="000000"/>
          <w:sz w:val="20"/>
          <w:szCs w:val="20"/>
        </w:rPr>
        <w:t>Месна заједница има печат и штамбиљ.</w:t>
      </w:r>
    </w:p>
    <w:p w:rsidR="00E438C7" w:rsidRPr="00510F43" w:rsidRDefault="00E438C7" w:rsidP="00E438C7">
      <w:pPr>
        <w:rPr>
          <w:color w:val="000000"/>
          <w:sz w:val="20"/>
          <w:szCs w:val="20"/>
        </w:rPr>
      </w:pPr>
      <w:r w:rsidRPr="00510F43">
        <w:rPr>
          <w:color w:val="000000"/>
          <w:sz w:val="20"/>
          <w:szCs w:val="20"/>
        </w:rPr>
        <w:tab/>
        <w:t xml:space="preserve">Печат је округлог облика који садржи следећи текст: Општина </w:t>
      </w:r>
      <w:r w:rsidRPr="00510F43">
        <w:rPr>
          <w:color w:val="000000"/>
          <w:sz w:val="20"/>
          <w:szCs w:val="20"/>
          <w:lang w:val="sr-Cyrl-CS"/>
        </w:rPr>
        <w:t>Ивањица</w:t>
      </w:r>
      <w:r w:rsidRPr="00510F43">
        <w:rPr>
          <w:color w:val="000000"/>
          <w:sz w:val="20"/>
          <w:szCs w:val="20"/>
        </w:rPr>
        <w:t xml:space="preserve"> - Месна заједница </w:t>
      </w:r>
      <w:r w:rsidRPr="00510F43">
        <w:rPr>
          <w:color w:val="000000"/>
          <w:sz w:val="20"/>
          <w:szCs w:val="20"/>
          <w:lang w:val="sr-Cyrl-CS"/>
        </w:rPr>
        <w:t>Прилике</w:t>
      </w:r>
      <w:r w:rsidRPr="00510F43">
        <w:rPr>
          <w:color w:val="000000"/>
          <w:sz w:val="20"/>
          <w:szCs w:val="20"/>
        </w:rPr>
        <w:t>.</w:t>
      </w:r>
    </w:p>
    <w:p w:rsidR="00E438C7" w:rsidRPr="00510F43" w:rsidRDefault="00E438C7" w:rsidP="00E438C7">
      <w:pPr>
        <w:rPr>
          <w:color w:val="000000"/>
          <w:sz w:val="20"/>
          <w:szCs w:val="20"/>
        </w:rPr>
      </w:pPr>
    </w:p>
    <w:p w:rsidR="00E438C7" w:rsidRPr="00510F43" w:rsidRDefault="00E438C7" w:rsidP="000E4FA3">
      <w:pPr>
        <w:jc w:val="center"/>
        <w:rPr>
          <w:b/>
          <w:bCs/>
          <w:sz w:val="20"/>
          <w:szCs w:val="20"/>
        </w:rPr>
      </w:pPr>
      <w:r w:rsidRPr="00510F43">
        <w:rPr>
          <w:b/>
          <w:bCs/>
          <w:sz w:val="20"/>
          <w:szCs w:val="20"/>
        </w:rPr>
        <w:t>Штамбиљ месне заједнице</w:t>
      </w:r>
    </w:p>
    <w:p w:rsidR="00E438C7" w:rsidRPr="00510F43" w:rsidRDefault="00E438C7" w:rsidP="00E438C7">
      <w:pPr>
        <w:jc w:val="center"/>
        <w:rPr>
          <w:b/>
          <w:bCs/>
          <w:color w:val="000000"/>
          <w:sz w:val="20"/>
          <w:szCs w:val="20"/>
        </w:rPr>
      </w:pPr>
      <w:r w:rsidRPr="00510F43">
        <w:rPr>
          <w:b/>
          <w:bCs/>
          <w:color w:val="000000"/>
          <w:sz w:val="20"/>
          <w:szCs w:val="20"/>
        </w:rPr>
        <w:t>Члан 8.</w:t>
      </w:r>
    </w:p>
    <w:p w:rsidR="00E438C7" w:rsidRPr="00510F43" w:rsidRDefault="00E438C7" w:rsidP="00E438C7">
      <w:pPr>
        <w:rPr>
          <w:color w:val="000000"/>
          <w:sz w:val="20"/>
          <w:szCs w:val="20"/>
        </w:rPr>
      </w:pPr>
      <w:r w:rsidRPr="00510F43">
        <w:rPr>
          <w:color w:val="000000"/>
          <w:sz w:val="20"/>
          <w:szCs w:val="20"/>
        </w:rPr>
        <w:tab/>
        <w:t>Штамбиљ је правоугаоног облика који садржи назив месне заједнице, као и предвиђена места за број и датум.</w:t>
      </w:r>
    </w:p>
    <w:p w:rsidR="00E438C7" w:rsidRPr="00510F43" w:rsidRDefault="00E438C7" w:rsidP="00E438C7">
      <w:pPr>
        <w:rPr>
          <w:i/>
          <w:sz w:val="20"/>
          <w:szCs w:val="20"/>
        </w:rPr>
      </w:pPr>
    </w:p>
    <w:p w:rsidR="00E438C7" w:rsidRPr="00510F43" w:rsidRDefault="00E438C7" w:rsidP="000E4FA3">
      <w:pPr>
        <w:jc w:val="center"/>
        <w:rPr>
          <w:b/>
          <w:bCs/>
          <w:color w:val="000000"/>
          <w:sz w:val="20"/>
          <w:szCs w:val="20"/>
        </w:rPr>
      </w:pPr>
      <w:r w:rsidRPr="00510F43">
        <w:rPr>
          <w:b/>
          <w:color w:val="000000"/>
          <w:sz w:val="20"/>
          <w:szCs w:val="20"/>
        </w:rPr>
        <w:t>Употреба и коришћење печата и штамбиља</w:t>
      </w:r>
    </w:p>
    <w:p w:rsidR="00E438C7" w:rsidRPr="00510F43" w:rsidRDefault="00E438C7" w:rsidP="00E438C7">
      <w:pPr>
        <w:jc w:val="center"/>
        <w:rPr>
          <w:b/>
          <w:bCs/>
          <w:color w:val="000000"/>
          <w:sz w:val="20"/>
          <w:szCs w:val="20"/>
        </w:rPr>
      </w:pPr>
      <w:r w:rsidRPr="00510F43">
        <w:rPr>
          <w:b/>
          <w:bCs/>
          <w:color w:val="000000"/>
          <w:sz w:val="20"/>
          <w:szCs w:val="20"/>
        </w:rPr>
        <w:t>Члан 9.</w:t>
      </w:r>
    </w:p>
    <w:p w:rsidR="00E438C7" w:rsidRPr="00510F43" w:rsidRDefault="00E438C7" w:rsidP="00E438C7">
      <w:pPr>
        <w:rPr>
          <w:color w:val="000000"/>
          <w:sz w:val="20"/>
          <w:szCs w:val="20"/>
        </w:rPr>
      </w:pPr>
      <w:r w:rsidRPr="00510F43">
        <w:rPr>
          <w:color w:val="000000"/>
          <w:sz w:val="20"/>
          <w:szCs w:val="20"/>
        </w:rPr>
        <w:tab/>
        <w:t>За употребу и коришћење печата и штамбиља одговоран је председник Савета месне заједнице.</w:t>
      </w:r>
    </w:p>
    <w:p w:rsidR="00E438C7" w:rsidRPr="00510F43" w:rsidRDefault="00E438C7" w:rsidP="00E438C7">
      <w:pPr>
        <w:rPr>
          <w:color w:val="000000"/>
          <w:sz w:val="20"/>
          <w:szCs w:val="20"/>
        </w:rPr>
      </w:pPr>
    </w:p>
    <w:p w:rsidR="00E438C7" w:rsidRPr="00510F43" w:rsidRDefault="00E438C7" w:rsidP="000E4FA3">
      <w:pPr>
        <w:jc w:val="center"/>
        <w:rPr>
          <w:b/>
          <w:color w:val="000000"/>
          <w:sz w:val="20"/>
          <w:szCs w:val="20"/>
        </w:rPr>
      </w:pPr>
      <w:r w:rsidRPr="00510F43">
        <w:rPr>
          <w:b/>
          <w:color w:val="000000"/>
          <w:sz w:val="20"/>
          <w:szCs w:val="20"/>
        </w:rPr>
        <w:t>Заступање и представљање</w:t>
      </w:r>
    </w:p>
    <w:p w:rsidR="00E438C7" w:rsidRPr="00510F43" w:rsidRDefault="00E438C7" w:rsidP="00E438C7">
      <w:pPr>
        <w:jc w:val="center"/>
        <w:rPr>
          <w:b/>
          <w:color w:val="000000"/>
          <w:sz w:val="20"/>
          <w:szCs w:val="20"/>
        </w:rPr>
      </w:pPr>
      <w:r w:rsidRPr="00510F43">
        <w:rPr>
          <w:b/>
          <w:color w:val="000000"/>
          <w:sz w:val="20"/>
          <w:szCs w:val="20"/>
        </w:rPr>
        <w:t>Члан 10.</w:t>
      </w:r>
    </w:p>
    <w:p w:rsidR="00E438C7" w:rsidRPr="00510F43" w:rsidRDefault="00E438C7" w:rsidP="00E438C7">
      <w:pPr>
        <w:autoSpaceDE w:val="0"/>
        <w:autoSpaceDN w:val="0"/>
        <w:adjustRightInd w:val="0"/>
        <w:rPr>
          <w:sz w:val="20"/>
          <w:szCs w:val="20"/>
        </w:rPr>
      </w:pPr>
      <w:r w:rsidRPr="00510F43">
        <w:rPr>
          <w:color w:val="000000"/>
          <w:sz w:val="20"/>
          <w:szCs w:val="20"/>
        </w:rPr>
        <w:tab/>
        <w:t xml:space="preserve">Месну заједницу представља и заступа председник Савета месне заједнице </w:t>
      </w:r>
      <w:r w:rsidRPr="00510F43">
        <w:rPr>
          <w:sz w:val="20"/>
          <w:szCs w:val="20"/>
        </w:rPr>
        <w:t>и наредбодавац је за извршење финансијског плана.</w:t>
      </w:r>
    </w:p>
    <w:p w:rsidR="00E438C7" w:rsidRPr="00510F43" w:rsidRDefault="00E438C7" w:rsidP="00E438C7">
      <w:pPr>
        <w:rPr>
          <w:color w:val="000000"/>
          <w:sz w:val="20"/>
          <w:szCs w:val="20"/>
        </w:rPr>
      </w:pPr>
      <w:r w:rsidRPr="00510F43">
        <w:rPr>
          <w:color w:val="000000"/>
          <w:sz w:val="20"/>
          <w:szCs w:val="20"/>
        </w:rPr>
        <w:lastRenderedPageBreak/>
        <w:tab/>
      </w:r>
    </w:p>
    <w:p w:rsidR="00E438C7" w:rsidRPr="00510F43" w:rsidRDefault="00E438C7" w:rsidP="00E438C7">
      <w:pPr>
        <w:jc w:val="center"/>
        <w:rPr>
          <w:b/>
          <w:color w:val="000000"/>
          <w:sz w:val="20"/>
          <w:szCs w:val="20"/>
        </w:rPr>
      </w:pPr>
      <w:r w:rsidRPr="00510F43">
        <w:rPr>
          <w:b/>
          <w:color w:val="000000"/>
          <w:sz w:val="20"/>
          <w:szCs w:val="20"/>
        </w:rPr>
        <w:t>Пуномоћје за заступање</w:t>
      </w:r>
    </w:p>
    <w:p w:rsidR="00E438C7" w:rsidRPr="00510F43" w:rsidRDefault="00E438C7" w:rsidP="00E438C7">
      <w:pPr>
        <w:jc w:val="center"/>
        <w:rPr>
          <w:b/>
          <w:color w:val="000000"/>
          <w:sz w:val="20"/>
          <w:szCs w:val="20"/>
        </w:rPr>
      </w:pPr>
      <w:r w:rsidRPr="00510F43">
        <w:rPr>
          <w:b/>
          <w:color w:val="000000"/>
          <w:sz w:val="20"/>
          <w:szCs w:val="20"/>
        </w:rPr>
        <w:t>Члан 11.</w:t>
      </w:r>
    </w:p>
    <w:p w:rsidR="00E438C7" w:rsidRPr="00510F43" w:rsidRDefault="00E438C7" w:rsidP="00E438C7">
      <w:pPr>
        <w:rPr>
          <w:color w:val="000000"/>
          <w:sz w:val="20"/>
          <w:szCs w:val="20"/>
        </w:rPr>
      </w:pPr>
      <w:r w:rsidRPr="00510F43">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438C7" w:rsidRPr="00510F43" w:rsidRDefault="00E438C7" w:rsidP="00E438C7">
      <w:pPr>
        <w:jc w:val="center"/>
        <w:rPr>
          <w:b/>
          <w:color w:val="000000"/>
          <w:sz w:val="20"/>
          <w:szCs w:val="20"/>
        </w:rPr>
      </w:pPr>
    </w:p>
    <w:p w:rsidR="00E438C7" w:rsidRPr="00510F43" w:rsidRDefault="00E438C7" w:rsidP="00E438C7">
      <w:pPr>
        <w:jc w:val="center"/>
        <w:rPr>
          <w:b/>
          <w:color w:val="000000"/>
          <w:sz w:val="20"/>
          <w:szCs w:val="20"/>
        </w:rPr>
      </w:pPr>
      <w:r w:rsidRPr="00510F43">
        <w:rPr>
          <w:b/>
          <w:color w:val="000000"/>
          <w:sz w:val="20"/>
          <w:szCs w:val="20"/>
        </w:rPr>
        <w:t>Дан месне заједнице</w:t>
      </w:r>
    </w:p>
    <w:p w:rsidR="00E438C7" w:rsidRPr="00510F43" w:rsidRDefault="00E438C7" w:rsidP="00E438C7">
      <w:pPr>
        <w:jc w:val="center"/>
        <w:rPr>
          <w:b/>
          <w:color w:val="000000"/>
          <w:sz w:val="20"/>
          <w:szCs w:val="20"/>
        </w:rPr>
      </w:pPr>
      <w:r w:rsidRPr="00510F43">
        <w:rPr>
          <w:b/>
          <w:color w:val="000000"/>
          <w:sz w:val="20"/>
          <w:szCs w:val="20"/>
        </w:rPr>
        <w:t>Члан 12.</w:t>
      </w:r>
    </w:p>
    <w:p w:rsidR="00E438C7" w:rsidRPr="00510F43" w:rsidRDefault="00E438C7" w:rsidP="00E438C7">
      <w:pPr>
        <w:pStyle w:val="NoSpacing"/>
        <w:rPr>
          <w:rFonts w:ascii="Times New Roman" w:hAnsi="Times New Roman"/>
          <w:sz w:val="20"/>
          <w:szCs w:val="20"/>
          <w:lang w:val="sr-Cyrl-CS"/>
        </w:rPr>
      </w:pPr>
      <w:r w:rsidRPr="00510F43">
        <w:rPr>
          <w:rFonts w:ascii="Times New Roman" w:hAnsi="Times New Roman"/>
          <w:sz w:val="20"/>
          <w:szCs w:val="20"/>
          <w:lang w:val="sr-Cyrl-CS"/>
        </w:rPr>
        <w:t xml:space="preserve">           </w:t>
      </w:r>
      <w:r w:rsidRPr="00510F43">
        <w:rPr>
          <w:rFonts w:ascii="Times New Roman" w:hAnsi="Times New Roman"/>
          <w:sz w:val="20"/>
          <w:szCs w:val="20"/>
        </w:rPr>
        <w:t xml:space="preserve"> </w:t>
      </w:r>
      <w:r w:rsidRPr="00510F43">
        <w:rPr>
          <w:rFonts w:ascii="Times New Roman" w:hAnsi="Times New Roman"/>
          <w:sz w:val="20"/>
          <w:szCs w:val="20"/>
          <w:lang w:val="sr-Cyrl-CS"/>
        </w:rPr>
        <w:t>М</w:t>
      </w:r>
      <w:r w:rsidRPr="00510F43">
        <w:rPr>
          <w:rFonts w:ascii="Times New Roman" w:hAnsi="Times New Roman"/>
          <w:sz w:val="20"/>
          <w:szCs w:val="20"/>
        </w:rPr>
        <w:t>есн</w:t>
      </w:r>
      <w:r w:rsidRPr="00510F43">
        <w:rPr>
          <w:rFonts w:ascii="Times New Roman" w:hAnsi="Times New Roman"/>
          <w:sz w:val="20"/>
          <w:szCs w:val="20"/>
          <w:lang w:val="sr-Cyrl-CS"/>
        </w:rPr>
        <w:t>а</w:t>
      </w:r>
      <w:r w:rsidRPr="00510F43">
        <w:rPr>
          <w:rFonts w:ascii="Times New Roman" w:hAnsi="Times New Roman"/>
          <w:sz w:val="20"/>
          <w:szCs w:val="20"/>
        </w:rPr>
        <w:t xml:space="preserve"> заједниц</w:t>
      </w:r>
      <w:r w:rsidRPr="00510F43">
        <w:rPr>
          <w:rFonts w:ascii="Times New Roman" w:hAnsi="Times New Roman"/>
          <w:sz w:val="20"/>
          <w:szCs w:val="20"/>
          <w:lang w:val="sr-Cyrl-CS"/>
        </w:rPr>
        <w:t>а може имати свој дан.</w:t>
      </w:r>
      <w:r w:rsidRPr="00510F43">
        <w:rPr>
          <w:rFonts w:ascii="Times New Roman" w:hAnsi="Times New Roman"/>
          <w:sz w:val="20"/>
          <w:szCs w:val="20"/>
        </w:rPr>
        <w:t xml:space="preserve"> </w:t>
      </w:r>
    </w:p>
    <w:p w:rsidR="00E438C7" w:rsidRPr="00510F43" w:rsidRDefault="00E438C7" w:rsidP="00E438C7">
      <w:pPr>
        <w:pStyle w:val="NoSpacing"/>
        <w:rPr>
          <w:rFonts w:ascii="Times New Roman" w:hAnsi="Times New Roman"/>
          <w:sz w:val="20"/>
          <w:szCs w:val="20"/>
        </w:rPr>
      </w:pPr>
      <w:r w:rsidRPr="00510F43">
        <w:rPr>
          <w:rFonts w:ascii="Times New Roman" w:hAnsi="Times New Roman"/>
          <w:sz w:val="20"/>
          <w:szCs w:val="20"/>
        </w:rPr>
        <w:tab/>
        <w:t>Поводом дана месне заједнице</w:t>
      </w:r>
      <w:r w:rsidRPr="00510F43">
        <w:rPr>
          <w:rFonts w:ascii="Times New Roman" w:hAnsi="Times New Roman"/>
          <w:sz w:val="20"/>
          <w:szCs w:val="20"/>
          <w:lang w:val="sr-Cyrl-CS"/>
        </w:rPr>
        <w:t xml:space="preserve"> може се</w:t>
      </w:r>
      <w:r w:rsidRPr="00510F43">
        <w:rPr>
          <w:rFonts w:ascii="Times New Roman" w:hAnsi="Times New Roman"/>
          <w:sz w:val="20"/>
          <w:szCs w:val="20"/>
        </w:rPr>
        <w:t xml:space="preserve"> одржа</w:t>
      </w:r>
      <w:r w:rsidRPr="00510F43">
        <w:rPr>
          <w:rFonts w:ascii="Times New Roman" w:hAnsi="Times New Roman"/>
          <w:sz w:val="20"/>
          <w:szCs w:val="20"/>
          <w:lang w:val="sr-Cyrl-CS"/>
        </w:rPr>
        <w:t>ти</w:t>
      </w:r>
      <w:r w:rsidRPr="00510F43">
        <w:rPr>
          <w:rFonts w:ascii="Times New Roman" w:hAnsi="Times New Roman"/>
          <w:sz w:val="20"/>
          <w:szCs w:val="20"/>
        </w:rPr>
        <w:t xml:space="preserve">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438C7" w:rsidRPr="00510F43" w:rsidRDefault="00E438C7" w:rsidP="00E438C7">
      <w:pPr>
        <w:pStyle w:val="NoSpacing"/>
        <w:rPr>
          <w:rFonts w:ascii="Times New Roman" w:hAnsi="Times New Roman"/>
          <w:sz w:val="20"/>
          <w:szCs w:val="20"/>
        </w:rPr>
      </w:pPr>
      <w:r w:rsidRPr="00510F43">
        <w:rPr>
          <w:rFonts w:ascii="Times New Roman" w:hAnsi="Times New Roman"/>
          <w:sz w:val="20"/>
          <w:szCs w:val="20"/>
        </w:rPr>
        <w:tab/>
        <w:t>Награде и признања се</w:t>
      </w:r>
      <w:r w:rsidRPr="00510F43">
        <w:rPr>
          <w:rFonts w:ascii="Times New Roman" w:hAnsi="Times New Roman"/>
          <w:sz w:val="20"/>
          <w:szCs w:val="20"/>
          <w:lang w:val="sr-Cyrl-CS"/>
        </w:rPr>
        <w:t xml:space="preserve"> могу</w:t>
      </w:r>
      <w:r w:rsidRPr="00510F43">
        <w:rPr>
          <w:rFonts w:ascii="Times New Roman" w:hAnsi="Times New Roman"/>
          <w:sz w:val="20"/>
          <w:szCs w:val="20"/>
        </w:rPr>
        <w:t xml:space="preserve"> уруч</w:t>
      </w:r>
      <w:r w:rsidRPr="00510F43">
        <w:rPr>
          <w:rFonts w:ascii="Times New Roman" w:hAnsi="Times New Roman"/>
          <w:sz w:val="20"/>
          <w:szCs w:val="20"/>
          <w:lang w:val="sr-Cyrl-CS"/>
        </w:rPr>
        <w:t>ивати</w:t>
      </w:r>
      <w:r w:rsidRPr="00510F43">
        <w:rPr>
          <w:rFonts w:ascii="Times New Roman" w:hAnsi="Times New Roman"/>
          <w:sz w:val="20"/>
          <w:szCs w:val="20"/>
        </w:rPr>
        <w:t xml:space="preserve"> појединцима, организацијама, удружењима и правним лицима.</w:t>
      </w:r>
    </w:p>
    <w:p w:rsidR="00E438C7" w:rsidRPr="00510F43" w:rsidRDefault="00E438C7" w:rsidP="00E438C7">
      <w:pPr>
        <w:pStyle w:val="NoSpacing"/>
        <w:rPr>
          <w:rFonts w:ascii="Times New Roman" w:eastAsia="ArialNarrow" w:hAnsi="Times New Roman"/>
          <w:sz w:val="20"/>
          <w:szCs w:val="20"/>
        </w:rPr>
      </w:pPr>
      <w:r w:rsidRPr="00510F43">
        <w:rPr>
          <w:rFonts w:ascii="Times New Roman" w:eastAsia="ArialNarrow" w:hAnsi="Times New Roman"/>
          <w:sz w:val="20"/>
          <w:szCs w:val="20"/>
        </w:rPr>
        <w:tab/>
      </w:r>
    </w:p>
    <w:p w:rsidR="00E438C7" w:rsidRPr="00510F43"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510F43">
        <w:rPr>
          <w:rFonts w:ascii="Times New Roman" w:eastAsia="Times New Roman" w:hAnsi="Times New Roman"/>
          <w:b/>
          <w:bCs/>
          <w:color w:val="000000"/>
          <w:kern w:val="36"/>
          <w:sz w:val="20"/>
          <w:szCs w:val="20"/>
        </w:rPr>
        <w:t>ПОСЛОВИ МЕСНЕ ЗАЈЕДНИЦЕ</w:t>
      </w:r>
    </w:p>
    <w:p w:rsidR="00E438C7" w:rsidRPr="00510F43" w:rsidRDefault="00E438C7" w:rsidP="00E438C7">
      <w:pPr>
        <w:outlineLvl w:val="0"/>
        <w:rPr>
          <w:b/>
          <w:bCs/>
          <w:color w:val="000000"/>
          <w:kern w:val="36"/>
          <w:sz w:val="20"/>
          <w:szCs w:val="20"/>
        </w:rPr>
      </w:pPr>
    </w:p>
    <w:p w:rsidR="00E438C7" w:rsidRPr="00510F43" w:rsidRDefault="00E438C7" w:rsidP="00E438C7">
      <w:pPr>
        <w:jc w:val="center"/>
        <w:outlineLvl w:val="0"/>
        <w:rPr>
          <w:b/>
          <w:bCs/>
          <w:color w:val="000000"/>
          <w:kern w:val="36"/>
          <w:sz w:val="20"/>
          <w:szCs w:val="20"/>
        </w:rPr>
      </w:pPr>
      <w:r w:rsidRPr="00510F43">
        <w:rPr>
          <w:b/>
          <w:bCs/>
          <w:color w:val="000000"/>
          <w:kern w:val="36"/>
          <w:sz w:val="20"/>
          <w:szCs w:val="20"/>
        </w:rPr>
        <w:t>Члан 13.</w:t>
      </w:r>
    </w:p>
    <w:p w:rsidR="00E438C7" w:rsidRPr="00510F43" w:rsidRDefault="00E438C7" w:rsidP="00E438C7">
      <w:pPr>
        <w:ind w:firstLine="720"/>
        <w:rPr>
          <w:bCs/>
          <w:sz w:val="20"/>
          <w:szCs w:val="20"/>
        </w:rPr>
      </w:pPr>
      <w:r w:rsidRPr="00510F43">
        <w:rPr>
          <w:bCs/>
          <w:spacing w:val="-4"/>
          <w:sz w:val="20"/>
          <w:szCs w:val="20"/>
          <w:lang w:val="sr-Cyrl-CS"/>
        </w:rPr>
        <w:t xml:space="preserve">У Месној заједници грађани одлучују о остваривању својих заједничких </w:t>
      </w:r>
      <w:r w:rsidRPr="00510F43">
        <w:rPr>
          <w:bCs/>
          <w:sz w:val="20"/>
          <w:szCs w:val="20"/>
          <w:lang w:val="sr-Cyrl-CS"/>
        </w:rPr>
        <w:t>интереса и задовољавању заједничких потреба у области:</w:t>
      </w:r>
    </w:p>
    <w:p w:rsidR="00E438C7" w:rsidRPr="00510F43" w:rsidRDefault="00E438C7" w:rsidP="00E438C7">
      <w:pPr>
        <w:ind w:firstLine="720"/>
        <w:rPr>
          <w:bCs/>
          <w:spacing w:val="-4"/>
          <w:sz w:val="20"/>
          <w:szCs w:val="20"/>
          <w:lang w:val="sr-Cyrl-CS"/>
        </w:rPr>
      </w:pPr>
      <w:r w:rsidRPr="00510F43">
        <w:rPr>
          <w:bCs/>
          <w:spacing w:val="-2"/>
          <w:sz w:val="20"/>
          <w:szCs w:val="20"/>
          <w:lang w:val="sr-Cyrl-CS"/>
        </w:rPr>
        <w:t xml:space="preserve">-уређења насеља (путева, улица ,тротоара, ПТТ, електричне, водоводне, </w:t>
      </w:r>
      <w:r w:rsidRPr="00510F43">
        <w:rPr>
          <w:bCs/>
          <w:spacing w:val="-4"/>
          <w:sz w:val="20"/>
          <w:szCs w:val="20"/>
          <w:lang w:val="sr-Cyrl-CS"/>
        </w:rPr>
        <w:t>атмосверске мреже и др.);</w:t>
      </w:r>
    </w:p>
    <w:p w:rsidR="00E438C7" w:rsidRPr="00510F43" w:rsidRDefault="00E438C7" w:rsidP="00E438C7">
      <w:pPr>
        <w:ind w:firstLine="720"/>
        <w:rPr>
          <w:bCs/>
          <w:sz w:val="20"/>
          <w:szCs w:val="20"/>
          <w:lang w:val="sr-Cyrl-CS"/>
        </w:rPr>
      </w:pPr>
      <w:r w:rsidRPr="00510F43">
        <w:rPr>
          <w:bCs/>
          <w:spacing w:val="-4"/>
          <w:sz w:val="20"/>
          <w:szCs w:val="20"/>
          <w:lang w:val="sr-Cyrl-CS"/>
        </w:rPr>
        <w:t>-комуналног развоја и комуналне изградње;</w:t>
      </w:r>
    </w:p>
    <w:p w:rsidR="00E438C7" w:rsidRPr="00510F43" w:rsidRDefault="00E438C7" w:rsidP="00E438C7">
      <w:pPr>
        <w:ind w:firstLine="720"/>
        <w:rPr>
          <w:bCs/>
          <w:sz w:val="20"/>
          <w:szCs w:val="20"/>
          <w:lang w:val="sr-Cyrl-CS"/>
        </w:rPr>
      </w:pPr>
      <w:r w:rsidRPr="00510F43">
        <w:rPr>
          <w:bCs/>
          <w:sz w:val="20"/>
          <w:szCs w:val="20"/>
          <w:lang w:val="sr-Cyrl-CS"/>
        </w:rPr>
        <w:t>-заштите и унапређења животне средине;</w:t>
      </w:r>
    </w:p>
    <w:p w:rsidR="00E438C7" w:rsidRPr="00510F43" w:rsidRDefault="00E438C7" w:rsidP="00E438C7">
      <w:pPr>
        <w:rPr>
          <w:bCs/>
          <w:sz w:val="20"/>
          <w:szCs w:val="20"/>
          <w:lang w:val="sr-Cyrl-CS"/>
        </w:rPr>
      </w:pPr>
      <w:r w:rsidRPr="00510F43">
        <w:rPr>
          <w:bCs/>
          <w:spacing w:val="-2"/>
          <w:sz w:val="20"/>
          <w:szCs w:val="20"/>
          <w:lang w:val="sr-Cyrl-CS"/>
        </w:rPr>
        <w:t xml:space="preserve">           -прикупљања и достављања надлежним републичким и општинским органима, јавним предзећима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510F43" w:rsidRDefault="00E438C7" w:rsidP="00E438C7">
      <w:pPr>
        <w:rPr>
          <w:bCs/>
          <w:sz w:val="20"/>
          <w:szCs w:val="20"/>
        </w:rPr>
      </w:pPr>
      <w:r w:rsidRPr="00510F43">
        <w:rPr>
          <w:bCs/>
          <w:sz w:val="20"/>
          <w:szCs w:val="20"/>
          <w:lang w:val="sr-Cyrl-CS"/>
        </w:rPr>
        <w:t xml:space="preserve">           - сарадње  са органима општине на стварању услова за рад предшколских установа,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 </w:t>
      </w:r>
    </w:p>
    <w:p w:rsidR="00E438C7" w:rsidRPr="00510F43" w:rsidRDefault="00E438C7" w:rsidP="00E438C7">
      <w:pPr>
        <w:outlineLvl w:val="0"/>
        <w:rPr>
          <w:b/>
          <w:bCs/>
          <w:color w:val="000000"/>
          <w:kern w:val="36"/>
          <w:sz w:val="20"/>
          <w:szCs w:val="20"/>
          <w:lang w:val="en-GB"/>
        </w:rPr>
      </w:pPr>
    </w:p>
    <w:p w:rsidR="00E438C7" w:rsidRPr="00510F43" w:rsidRDefault="00E438C7" w:rsidP="009B0F7A">
      <w:pPr>
        <w:pStyle w:val="ListParagraph"/>
        <w:numPr>
          <w:ilvl w:val="0"/>
          <w:numId w:val="20"/>
        </w:numPr>
        <w:spacing w:after="0" w:line="240" w:lineRule="auto"/>
        <w:jc w:val="both"/>
        <w:outlineLvl w:val="0"/>
        <w:rPr>
          <w:rFonts w:ascii="Times New Roman" w:eastAsia="Times New Roman" w:hAnsi="Times New Roman"/>
          <w:b/>
          <w:bCs/>
          <w:color w:val="000000"/>
          <w:kern w:val="36"/>
          <w:sz w:val="20"/>
          <w:szCs w:val="20"/>
        </w:rPr>
      </w:pPr>
      <w:r w:rsidRPr="00510F43">
        <w:rPr>
          <w:rFonts w:ascii="Times New Roman" w:eastAsia="Times New Roman" w:hAnsi="Times New Roman"/>
          <w:b/>
          <w:bCs/>
          <w:color w:val="000000"/>
          <w:kern w:val="36"/>
          <w:sz w:val="20"/>
          <w:szCs w:val="20"/>
        </w:rPr>
        <w:t>САВЕТ МЕСНЕ ЗАЈЕДНИЦЕ</w:t>
      </w:r>
    </w:p>
    <w:p w:rsidR="00E438C7" w:rsidRPr="00510F43" w:rsidRDefault="00E438C7" w:rsidP="00E438C7">
      <w:pPr>
        <w:ind w:left="360"/>
        <w:outlineLvl w:val="0"/>
        <w:rPr>
          <w:b/>
          <w:bCs/>
          <w:color w:val="000000"/>
          <w:kern w:val="36"/>
          <w:sz w:val="20"/>
          <w:szCs w:val="20"/>
          <w:lang w:val="sr-Cyrl-CS"/>
        </w:rPr>
      </w:pPr>
    </w:p>
    <w:p w:rsidR="00E438C7" w:rsidRPr="00510F43" w:rsidRDefault="00E438C7" w:rsidP="000E4FA3">
      <w:pPr>
        <w:jc w:val="center"/>
        <w:rPr>
          <w:b/>
          <w:bCs/>
          <w:color w:val="000000"/>
          <w:kern w:val="36"/>
          <w:sz w:val="20"/>
          <w:szCs w:val="20"/>
          <w:lang w:val="sr-Cyrl-CS"/>
        </w:rPr>
      </w:pPr>
      <w:r w:rsidRPr="00510F43">
        <w:rPr>
          <w:b/>
          <w:bCs/>
          <w:color w:val="000000"/>
          <w:kern w:val="36"/>
          <w:sz w:val="20"/>
          <w:szCs w:val="20"/>
          <w:lang w:val="sr-Cyrl-CS"/>
        </w:rPr>
        <w:t>Члан 14.</w:t>
      </w:r>
    </w:p>
    <w:p w:rsidR="00E438C7" w:rsidRPr="00510F43" w:rsidRDefault="00E438C7" w:rsidP="00E438C7">
      <w:pPr>
        <w:rPr>
          <w:sz w:val="20"/>
          <w:szCs w:val="20"/>
        </w:rPr>
      </w:pPr>
      <w:r w:rsidRPr="00510F43">
        <w:rPr>
          <w:b/>
          <w:bCs/>
          <w:color w:val="000000"/>
          <w:kern w:val="36"/>
          <w:sz w:val="20"/>
          <w:szCs w:val="20"/>
        </w:rPr>
        <w:t xml:space="preserve">             </w:t>
      </w:r>
      <w:r w:rsidRPr="00510F43">
        <w:rPr>
          <w:sz w:val="20"/>
          <w:szCs w:val="20"/>
        </w:rPr>
        <w:t>Савет месне заједнице је основни представнички орган грађана на подручју месне заједнице.</w:t>
      </w:r>
    </w:p>
    <w:p w:rsidR="00E438C7" w:rsidRPr="00510F43" w:rsidRDefault="00E438C7" w:rsidP="00E438C7">
      <w:pPr>
        <w:ind w:firstLine="780"/>
        <w:rPr>
          <w:sz w:val="20"/>
          <w:szCs w:val="20"/>
        </w:rPr>
      </w:pPr>
      <w:r w:rsidRPr="00510F43">
        <w:rPr>
          <w:sz w:val="20"/>
          <w:szCs w:val="20"/>
        </w:rPr>
        <w:t>Избори за савет месне заједнице спроводе се по правилима непосредног и тајног гласања на основу општег и једнаког изборног права, у складу са овим Статутом и Одлуком о месним заједницама на територији општине Ивањице</w:t>
      </w:r>
      <w:r w:rsidRPr="00510F43">
        <w:rPr>
          <w:color w:val="000000"/>
          <w:sz w:val="20"/>
          <w:szCs w:val="20"/>
        </w:rPr>
        <w:t xml:space="preserve"> („Службени лист општине Ивањица“, број 9/2018).</w:t>
      </w:r>
    </w:p>
    <w:p w:rsidR="00E438C7" w:rsidRPr="00510F43" w:rsidRDefault="00E438C7" w:rsidP="00E438C7">
      <w:pPr>
        <w:ind w:firstLine="780"/>
        <w:rPr>
          <w:sz w:val="20"/>
          <w:szCs w:val="20"/>
        </w:rPr>
      </w:pPr>
      <w:r w:rsidRPr="00510F43">
        <w:rPr>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438C7" w:rsidRPr="00510F43" w:rsidRDefault="00E438C7" w:rsidP="00E438C7">
      <w:pPr>
        <w:ind w:firstLine="780"/>
        <w:rPr>
          <w:sz w:val="20"/>
          <w:szCs w:val="20"/>
        </w:rPr>
      </w:pPr>
      <w:r w:rsidRPr="00510F43">
        <w:rPr>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438C7" w:rsidRPr="00510F43" w:rsidRDefault="00E438C7" w:rsidP="00E438C7">
      <w:pPr>
        <w:rPr>
          <w:color w:val="000000"/>
          <w:sz w:val="20"/>
          <w:szCs w:val="20"/>
        </w:rPr>
      </w:pPr>
    </w:p>
    <w:p w:rsidR="00E438C7" w:rsidRPr="00510F43" w:rsidRDefault="00E438C7" w:rsidP="00E438C7">
      <w:pPr>
        <w:jc w:val="center"/>
        <w:rPr>
          <w:color w:val="000000"/>
          <w:sz w:val="20"/>
          <w:szCs w:val="20"/>
        </w:rPr>
      </w:pPr>
      <w:r w:rsidRPr="00510F43">
        <w:rPr>
          <w:b/>
          <w:bCs/>
          <w:sz w:val="20"/>
          <w:szCs w:val="20"/>
        </w:rPr>
        <w:t>Број чланова Савета месне заједнице</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1</w:t>
      </w:r>
      <w:r w:rsidRPr="00510F43">
        <w:rPr>
          <w:b/>
          <w:bCs/>
          <w:sz w:val="20"/>
          <w:szCs w:val="20"/>
          <w:lang w:val="sr-Cyrl-CS"/>
        </w:rPr>
        <w:t>5</w:t>
      </w:r>
      <w:r w:rsidRPr="00510F43">
        <w:rPr>
          <w:b/>
          <w:bCs/>
          <w:sz w:val="20"/>
          <w:szCs w:val="20"/>
        </w:rPr>
        <w:t>.</w:t>
      </w:r>
    </w:p>
    <w:p w:rsidR="00E438C7" w:rsidRPr="00510F43" w:rsidRDefault="00E438C7" w:rsidP="00E438C7">
      <w:pPr>
        <w:autoSpaceDE w:val="0"/>
        <w:autoSpaceDN w:val="0"/>
        <w:adjustRightInd w:val="0"/>
        <w:ind w:firstLine="720"/>
        <w:rPr>
          <w:sz w:val="20"/>
          <w:szCs w:val="20"/>
        </w:rPr>
      </w:pPr>
      <w:r w:rsidRPr="00510F43">
        <w:rPr>
          <w:sz w:val="20"/>
          <w:szCs w:val="20"/>
        </w:rPr>
        <w:t xml:space="preserve">Савет месне заједнице </w:t>
      </w:r>
      <w:r w:rsidRPr="00510F43">
        <w:rPr>
          <w:sz w:val="20"/>
          <w:szCs w:val="20"/>
          <w:lang w:val="sr-Cyrl-CS"/>
        </w:rPr>
        <w:t xml:space="preserve">Прилике </w:t>
      </w:r>
      <w:r w:rsidRPr="00510F43">
        <w:rPr>
          <w:sz w:val="20"/>
          <w:szCs w:val="20"/>
        </w:rPr>
        <w:t xml:space="preserve">има </w:t>
      </w:r>
      <w:r w:rsidRPr="00510F43">
        <w:rPr>
          <w:sz w:val="20"/>
          <w:szCs w:val="20"/>
          <w:lang w:val="sr-Cyrl-CS"/>
        </w:rPr>
        <w:t xml:space="preserve">9 </w:t>
      </w:r>
      <w:r w:rsidRPr="00510F43">
        <w:rPr>
          <w:sz w:val="20"/>
          <w:szCs w:val="20"/>
        </w:rPr>
        <w:t>чланова.</w:t>
      </w:r>
    </w:p>
    <w:p w:rsidR="00E438C7" w:rsidRPr="00510F43" w:rsidRDefault="00E438C7" w:rsidP="00E438C7">
      <w:pPr>
        <w:widowControl w:val="0"/>
        <w:tabs>
          <w:tab w:val="left" w:pos="720"/>
          <w:tab w:val="left" w:pos="1440"/>
        </w:tabs>
        <w:rPr>
          <w:sz w:val="20"/>
          <w:szCs w:val="20"/>
        </w:rPr>
      </w:pPr>
      <w:r w:rsidRPr="00510F43">
        <w:rPr>
          <w:sz w:val="20"/>
          <w:szCs w:val="20"/>
        </w:rPr>
        <w:tab/>
        <w:t>Мандат чланова Савета месне заједнице траје 4 године.</w:t>
      </w:r>
    </w:p>
    <w:p w:rsidR="00E438C7" w:rsidRPr="00510F43" w:rsidRDefault="00E438C7" w:rsidP="00E438C7">
      <w:pPr>
        <w:rPr>
          <w:color w:val="000000"/>
          <w:sz w:val="20"/>
          <w:szCs w:val="20"/>
        </w:rPr>
      </w:pPr>
      <w:r w:rsidRPr="00510F43">
        <w:rPr>
          <w:color w:val="000000"/>
          <w:sz w:val="20"/>
          <w:szCs w:val="20"/>
        </w:rPr>
        <w:tab/>
        <w:t>Исто лице може поново бити изабрано за члана Савета месне заједнице.</w:t>
      </w:r>
    </w:p>
    <w:p w:rsidR="00E438C7" w:rsidRPr="00510F43" w:rsidRDefault="00E438C7" w:rsidP="00E438C7">
      <w:pPr>
        <w:rPr>
          <w:color w:val="000000"/>
          <w:sz w:val="20"/>
          <w:szCs w:val="20"/>
        </w:rPr>
      </w:pPr>
    </w:p>
    <w:p w:rsidR="00E438C7" w:rsidRPr="00510F43" w:rsidRDefault="00E438C7" w:rsidP="00E438C7">
      <w:pPr>
        <w:jc w:val="center"/>
        <w:rPr>
          <w:b/>
          <w:sz w:val="20"/>
          <w:szCs w:val="20"/>
        </w:rPr>
      </w:pPr>
      <w:r w:rsidRPr="00510F43">
        <w:rPr>
          <w:b/>
          <w:sz w:val="20"/>
          <w:szCs w:val="20"/>
        </w:rPr>
        <w:t>Права и дужности члана Савета</w:t>
      </w:r>
    </w:p>
    <w:p w:rsidR="00E438C7" w:rsidRPr="00510F43" w:rsidRDefault="00E438C7" w:rsidP="00E438C7">
      <w:pPr>
        <w:jc w:val="center"/>
        <w:outlineLvl w:val="0"/>
        <w:rPr>
          <w:b/>
          <w:sz w:val="20"/>
          <w:szCs w:val="20"/>
        </w:rPr>
      </w:pPr>
      <w:r w:rsidRPr="00510F43">
        <w:rPr>
          <w:b/>
          <w:sz w:val="20"/>
          <w:szCs w:val="20"/>
        </w:rPr>
        <w:t>Члан 1</w:t>
      </w:r>
      <w:r w:rsidRPr="00510F43">
        <w:rPr>
          <w:b/>
          <w:sz w:val="20"/>
          <w:szCs w:val="20"/>
          <w:lang w:val="sr-Cyrl-CS"/>
        </w:rPr>
        <w:t>6</w:t>
      </w:r>
      <w:r w:rsidRPr="00510F43">
        <w:rPr>
          <w:b/>
          <w:sz w:val="20"/>
          <w:szCs w:val="20"/>
        </w:rPr>
        <w:t>.</w:t>
      </w:r>
    </w:p>
    <w:p w:rsidR="00E438C7" w:rsidRPr="00510F43" w:rsidRDefault="00E438C7" w:rsidP="00E438C7">
      <w:pPr>
        <w:ind w:firstLine="708"/>
        <w:rPr>
          <w:sz w:val="20"/>
          <w:szCs w:val="20"/>
        </w:rPr>
      </w:pPr>
      <w:r w:rsidRPr="00510F43">
        <w:rPr>
          <w:sz w:val="20"/>
          <w:szCs w:val="20"/>
        </w:rPr>
        <w:t xml:space="preserve">Право и дужност члана Савета месне заједнице је 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438C7" w:rsidRPr="00510F43" w:rsidRDefault="00E438C7" w:rsidP="00E438C7">
      <w:pPr>
        <w:autoSpaceDE w:val="0"/>
        <w:autoSpaceDN w:val="0"/>
        <w:adjustRightInd w:val="0"/>
        <w:jc w:val="center"/>
        <w:rPr>
          <w:b/>
          <w:bCs/>
          <w:sz w:val="20"/>
          <w:szCs w:val="20"/>
          <w:lang w:val="sr-Cyrl-CS"/>
        </w:rPr>
      </w:pPr>
      <w:r w:rsidRPr="00510F43">
        <w:rPr>
          <w:b/>
          <w:bCs/>
          <w:sz w:val="20"/>
          <w:szCs w:val="20"/>
        </w:rPr>
        <w:t>Територијални принцип</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1</w:t>
      </w:r>
      <w:r w:rsidRPr="00510F43">
        <w:rPr>
          <w:b/>
          <w:bCs/>
          <w:sz w:val="20"/>
          <w:szCs w:val="20"/>
          <w:lang w:val="sr-Cyrl-CS"/>
        </w:rPr>
        <w:t>7</w:t>
      </w:r>
      <w:r w:rsidRPr="00510F43">
        <w:rPr>
          <w:b/>
          <w:bCs/>
          <w:sz w:val="20"/>
          <w:szCs w:val="20"/>
        </w:rPr>
        <w:t>.</w:t>
      </w:r>
    </w:p>
    <w:p w:rsidR="00E438C7" w:rsidRPr="00510F43" w:rsidRDefault="00E438C7" w:rsidP="00E438C7">
      <w:pPr>
        <w:autoSpaceDE w:val="0"/>
        <w:autoSpaceDN w:val="0"/>
        <w:adjustRightInd w:val="0"/>
        <w:ind w:firstLine="720"/>
        <w:rPr>
          <w:sz w:val="20"/>
          <w:szCs w:val="20"/>
        </w:rPr>
      </w:pPr>
      <w:r w:rsidRPr="00510F43">
        <w:rPr>
          <w:sz w:val="20"/>
          <w:szCs w:val="20"/>
        </w:rPr>
        <w:t>Чланови Савета месне заједнице</w:t>
      </w:r>
      <w:r w:rsidRPr="00510F43">
        <w:rPr>
          <w:sz w:val="20"/>
          <w:szCs w:val="20"/>
          <w:lang w:val="sr-Cyrl-CS"/>
        </w:rPr>
        <w:t xml:space="preserve"> Прилике</w:t>
      </w:r>
      <w:r w:rsidRPr="00510F43">
        <w:rPr>
          <w:sz w:val="20"/>
          <w:szCs w:val="20"/>
        </w:rPr>
        <w:t xml:space="preserve"> бирају се по територијалном принципу.</w:t>
      </w:r>
    </w:p>
    <w:p w:rsidR="00E438C7" w:rsidRPr="00510F43" w:rsidRDefault="00E438C7" w:rsidP="00E438C7">
      <w:pPr>
        <w:ind w:firstLine="780"/>
        <w:rPr>
          <w:sz w:val="20"/>
          <w:szCs w:val="20"/>
        </w:rPr>
      </w:pPr>
      <w:r w:rsidRPr="00510F43">
        <w:rPr>
          <w:sz w:val="20"/>
          <w:szCs w:val="20"/>
        </w:rPr>
        <w:t>У складу са територијалним принципом, на подручју Месне заједнице Прилике чланови Савета бирају се на следећи начин:</w:t>
      </w:r>
    </w:p>
    <w:p w:rsidR="00E438C7" w:rsidRPr="00510F43" w:rsidRDefault="00E438C7" w:rsidP="00E438C7">
      <w:pPr>
        <w:ind w:firstLine="780"/>
        <w:rPr>
          <w:sz w:val="20"/>
          <w:szCs w:val="20"/>
        </w:rPr>
      </w:pP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једног члана Савета бирају грађани насељеног места Прилике - центар Месне заједнице;</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једног члана Савета бирају грађани насељеног места Прилике - засеока Присоје, Приличко поље и Даријевића Река;</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једног члана Савета бирају грађани засеока Варјаче;</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 xml:space="preserve">једног члана Савета бирају грађани села Горње Радаљево; </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lastRenderedPageBreak/>
        <w:t>једног члана Савета бирају грађани насељеног места Радаљево - села Доње и Средње Радаљево;</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једног члана Савета бирају грађани насељеног места Дубрава - потес од Старе фабрике до Јесеништа;</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једног члана Савета бирају грађани села Церова;</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rPr>
      </w:pPr>
      <w:r w:rsidRPr="00510F43">
        <w:rPr>
          <w:rFonts w:ascii="Times New Roman" w:hAnsi="Times New Roman"/>
          <w:sz w:val="20"/>
          <w:szCs w:val="20"/>
          <w:lang w:val="sr-Cyrl-CS"/>
        </w:rPr>
        <w:t xml:space="preserve">  једног члана Савета бирају грађани насељеног места Дубрава - засеока Јевац и Ђурићи и </w:t>
      </w:r>
    </w:p>
    <w:p w:rsidR="00E438C7" w:rsidRPr="00510F43" w:rsidRDefault="00E438C7" w:rsidP="009B0F7A">
      <w:pPr>
        <w:pStyle w:val="ListParagraph"/>
        <w:numPr>
          <w:ilvl w:val="0"/>
          <w:numId w:val="18"/>
        </w:numPr>
        <w:autoSpaceDE w:val="0"/>
        <w:autoSpaceDN w:val="0"/>
        <w:adjustRightInd w:val="0"/>
        <w:spacing w:after="0" w:line="240" w:lineRule="auto"/>
        <w:jc w:val="both"/>
        <w:rPr>
          <w:rFonts w:ascii="Times New Roman" w:hAnsi="Times New Roman"/>
          <w:sz w:val="20"/>
          <w:szCs w:val="20"/>
          <w:lang w:val="sr-Cyrl-CS"/>
        </w:rPr>
      </w:pPr>
      <w:r w:rsidRPr="00510F43">
        <w:rPr>
          <w:rFonts w:ascii="Times New Roman" w:hAnsi="Times New Roman"/>
          <w:sz w:val="20"/>
          <w:szCs w:val="20"/>
          <w:lang w:val="sr-Cyrl-CS"/>
        </w:rPr>
        <w:t>једног члана Савета бирају грађани засеока Клепани.</w:t>
      </w:r>
    </w:p>
    <w:p w:rsidR="00E438C7" w:rsidRPr="00510F43" w:rsidRDefault="00E438C7" w:rsidP="00E438C7">
      <w:pPr>
        <w:pStyle w:val="ListParagraph"/>
        <w:autoSpaceDE w:val="0"/>
        <w:autoSpaceDN w:val="0"/>
        <w:adjustRightInd w:val="0"/>
        <w:ind w:left="1080"/>
        <w:rPr>
          <w:rFonts w:ascii="Times New Roman" w:hAnsi="Times New Roman"/>
          <w:sz w:val="20"/>
          <w:szCs w:val="20"/>
          <w:lang w:val="sr-Cyrl-CS"/>
        </w:rPr>
      </w:pPr>
      <w:r w:rsidRPr="00510F43">
        <w:rPr>
          <w:rFonts w:ascii="Times New Roman" w:hAnsi="Times New Roman"/>
          <w:sz w:val="20"/>
          <w:szCs w:val="20"/>
          <w:lang w:val="sr-Cyrl-CS"/>
        </w:rPr>
        <w:t xml:space="preserve"> </w:t>
      </w:r>
    </w:p>
    <w:p w:rsidR="00E438C7" w:rsidRPr="00510F43" w:rsidRDefault="00E438C7" w:rsidP="000E4FA3">
      <w:pPr>
        <w:autoSpaceDE w:val="0"/>
        <w:autoSpaceDN w:val="0"/>
        <w:adjustRightInd w:val="0"/>
        <w:jc w:val="center"/>
        <w:rPr>
          <w:b/>
          <w:bCs/>
          <w:sz w:val="20"/>
          <w:szCs w:val="20"/>
        </w:rPr>
      </w:pPr>
      <w:r w:rsidRPr="00510F43">
        <w:rPr>
          <w:b/>
          <w:bCs/>
          <w:sz w:val="20"/>
          <w:szCs w:val="20"/>
        </w:rPr>
        <w:t>Сазивање конститутивне седнице Савета месне заједнице</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1</w:t>
      </w:r>
      <w:r w:rsidRPr="00510F43">
        <w:rPr>
          <w:b/>
          <w:bCs/>
          <w:sz w:val="20"/>
          <w:szCs w:val="20"/>
          <w:lang w:val="sr-Cyrl-CS"/>
        </w:rPr>
        <w:t>8</w:t>
      </w:r>
      <w:r w:rsidRPr="00510F43">
        <w:rPr>
          <w:b/>
          <w:bCs/>
          <w:sz w:val="20"/>
          <w:szCs w:val="20"/>
        </w:rPr>
        <w:t>.</w:t>
      </w:r>
    </w:p>
    <w:p w:rsidR="00E438C7" w:rsidRPr="00510F43" w:rsidRDefault="00E438C7" w:rsidP="00E438C7">
      <w:pPr>
        <w:autoSpaceDE w:val="0"/>
        <w:autoSpaceDN w:val="0"/>
        <w:adjustRightInd w:val="0"/>
        <w:rPr>
          <w:sz w:val="20"/>
          <w:szCs w:val="20"/>
        </w:rPr>
      </w:pPr>
      <w:r w:rsidRPr="00510F43">
        <w:rPr>
          <w:sz w:val="20"/>
          <w:szCs w:val="20"/>
        </w:rPr>
        <w:tab/>
        <w:t>Прву конститутивну седницу Савета месне заједнице сазива председник Савета месне заједнице из 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438C7" w:rsidRPr="00510F43" w:rsidRDefault="00E438C7" w:rsidP="00E438C7">
      <w:pPr>
        <w:autoSpaceDE w:val="0"/>
        <w:autoSpaceDN w:val="0"/>
        <w:adjustRightInd w:val="0"/>
        <w:rPr>
          <w:sz w:val="20"/>
          <w:szCs w:val="20"/>
        </w:rPr>
      </w:pPr>
      <w:r w:rsidRPr="00510F43">
        <w:rPr>
          <w:sz w:val="20"/>
          <w:szCs w:val="20"/>
        </w:rPr>
        <w:tab/>
        <w:t>Конститутивном седницом председава најстарији новоизабрани члан Савета месне заједнице.</w:t>
      </w:r>
    </w:p>
    <w:p w:rsidR="00E438C7" w:rsidRPr="00510F43" w:rsidRDefault="00E438C7" w:rsidP="00E438C7">
      <w:pPr>
        <w:autoSpaceDE w:val="0"/>
        <w:autoSpaceDN w:val="0"/>
        <w:adjustRightInd w:val="0"/>
        <w:rPr>
          <w:sz w:val="20"/>
          <w:szCs w:val="20"/>
          <w:lang w:val="sr-Cyrl-CS"/>
        </w:rPr>
      </w:pPr>
      <w:r w:rsidRPr="00510F43">
        <w:rPr>
          <w:sz w:val="20"/>
          <w:szCs w:val="20"/>
        </w:rPr>
        <w:tab/>
        <w:t>Конститутивна седница се може одржати ако присуствује већина од укупног броја чланова Савета месне заједнице.</w:t>
      </w:r>
    </w:p>
    <w:p w:rsidR="00E438C7" w:rsidRPr="00510F43" w:rsidRDefault="00E438C7" w:rsidP="00E438C7">
      <w:pPr>
        <w:autoSpaceDE w:val="0"/>
        <w:autoSpaceDN w:val="0"/>
        <w:adjustRightInd w:val="0"/>
        <w:rPr>
          <w:sz w:val="20"/>
          <w:szCs w:val="20"/>
          <w:lang w:val="sr-Cyrl-CS"/>
        </w:rPr>
      </w:pPr>
    </w:p>
    <w:p w:rsidR="00E438C7" w:rsidRPr="00510F43" w:rsidRDefault="00E438C7" w:rsidP="000E4FA3">
      <w:pPr>
        <w:autoSpaceDE w:val="0"/>
        <w:autoSpaceDN w:val="0"/>
        <w:adjustRightInd w:val="0"/>
        <w:jc w:val="center"/>
        <w:rPr>
          <w:b/>
          <w:bCs/>
          <w:sz w:val="20"/>
          <w:szCs w:val="20"/>
        </w:rPr>
      </w:pPr>
      <w:r w:rsidRPr="00510F43">
        <w:rPr>
          <w:b/>
          <w:bCs/>
          <w:sz w:val="20"/>
          <w:szCs w:val="20"/>
        </w:rPr>
        <w:t>Председник и заменик председника Савета месне заједнице</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1</w:t>
      </w:r>
      <w:r w:rsidRPr="00510F43">
        <w:rPr>
          <w:b/>
          <w:bCs/>
          <w:sz w:val="20"/>
          <w:szCs w:val="20"/>
          <w:lang w:val="sr-Cyrl-CS"/>
        </w:rPr>
        <w:t>9</w:t>
      </w:r>
      <w:r w:rsidRPr="00510F43">
        <w:rPr>
          <w:b/>
          <w:bCs/>
          <w:sz w:val="20"/>
          <w:szCs w:val="20"/>
        </w:rPr>
        <w:t>.</w:t>
      </w:r>
    </w:p>
    <w:p w:rsidR="00E438C7" w:rsidRPr="00510F43" w:rsidRDefault="00E438C7" w:rsidP="00E438C7">
      <w:pPr>
        <w:autoSpaceDE w:val="0"/>
        <w:autoSpaceDN w:val="0"/>
        <w:adjustRightInd w:val="0"/>
        <w:rPr>
          <w:sz w:val="20"/>
          <w:szCs w:val="20"/>
        </w:rPr>
      </w:pPr>
      <w:r w:rsidRPr="00510F43">
        <w:rPr>
          <w:sz w:val="20"/>
          <w:szCs w:val="20"/>
        </w:rPr>
        <w:tab/>
        <w:t>Савет месне заједнице има председника и заменика председника које бирају чланови Савета.</w:t>
      </w:r>
    </w:p>
    <w:p w:rsidR="00E438C7" w:rsidRPr="00510F43" w:rsidRDefault="00E438C7" w:rsidP="00E438C7">
      <w:pPr>
        <w:rPr>
          <w:color w:val="000000"/>
          <w:sz w:val="20"/>
          <w:szCs w:val="20"/>
        </w:rPr>
      </w:pPr>
      <w:r w:rsidRPr="00510F43">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438C7" w:rsidRPr="00510F43" w:rsidRDefault="00E438C7" w:rsidP="00E438C7">
      <w:pPr>
        <w:autoSpaceDE w:val="0"/>
        <w:autoSpaceDN w:val="0"/>
        <w:adjustRightInd w:val="0"/>
        <w:rPr>
          <w:b/>
          <w:sz w:val="20"/>
          <w:szCs w:val="20"/>
        </w:rPr>
      </w:pPr>
    </w:p>
    <w:p w:rsidR="00E438C7" w:rsidRPr="00510F43" w:rsidRDefault="00E438C7" w:rsidP="000E4FA3">
      <w:pPr>
        <w:autoSpaceDE w:val="0"/>
        <w:autoSpaceDN w:val="0"/>
        <w:adjustRightInd w:val="0"/>
        <w:jc w:val="center"/>
        <w:rPr>
          <w:b/>
          <w:sz w:val="20"/>
          <w:szCs w:val="20"/>
        </w:rPr>
      </w:pPr>
      <w:r w:rsidRPr="00510F43">
        <w:rPr>
          <w:b/>
          <w:sz w:val="20"/>
          <w:szCs w:val="20"/>
        </w:rPr>
        <w:t>Избор председника и заменика председника Савета месне заједнице</w:t>
      </w:r>
    </w:p>
    <w:p w:rsidR="00E438C7" w:rsidRPr="00510F43" w:rsidRDefault="00E438C7" w:rsidP="00E438C7">
      <w:pPr>
        <w:autoSpaceDE w:val="0"/>
        <w:autoSpaceDN w:val="0"/>
        <w:adjustRightInd w:val="0"/>
        <w:jc w:val="center"/>
        <w:rPr>
          <w:b/>
          <w:sz w:val="20"/>
          <w:szCs w:val="20"/>
        </w:rPr>
      </w:pPr>
      <w:r w:rsidRPr="00510F43">
        <w:rPr>
          <w:b/>
          <w:sz w:val="20"/>
          <w:szCs w:val="20"/>
        </w:rPr>
        <w:t xml:space="preserve">Члан </w:t>
      </w:r>
      <w:r w:rsidRPr="00510F43">
        <w:rPr>
          <w:b/>
          <w:sz w:val="20"/>
          <w:szCs w:val="20"/>
          <w:lang w:val="sr-Cyrl-CS"/>
        </w:rPr>
        <w:t>20</w:t>
      </w:r>
      <w:r w:rsidRPr="00510F43">
        <w:rPr>
          <w:b/>
          <w:sz w:val="20"/>
          <w:szCs w:val="20"/>
        </w:rPr>
        <w:t>.</w:t>
      </w:r>
    </w:p>
    <w:p w:rsidR="00E438C7" w:rsidRPr="00510F43" w:rsidRDefault="00E438C7" w:rsidP="00E438C7">
      <w:pPr>
        <w:autoSpaceDE w:val="0"/>
        <w:autoSpaceDN w:val="0"/>
        <w:adjustRightInd w:val="0"/>
        <w:rPr>
          <w:sz w:val="20"/>
          <w:szCs w:val="20"/>
        </w:rPr>
      </w:pPr>
      <w:r w:rsidRPr="00510F43">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438C7" w:rsidRPr="00510F43" w:rsidRDefault="00E438C7" w:rsidP="00E438C7">
      <w:pPr>
        <w:rPr>
          <w:sz w:val="20"/>
          <w:szCs w:val="20"/>
        </w:rPr>
      </w:pPr>
      <w:r w:rsidRPr="00510F43">
        <w:rPr>
          <w:sz w:val="20"/>
          <w:szCs w:val="20"/>
        </w:rPr>
        <w:tab/>
        <w:t>Сваки члан Савета може предложити само једног кандидата за председника Савета месне заједнице.</w:t>
      </w:r>
    </w:p>
    <w:p w:rsidR="00E438C7" w:rsidRPr="00510F43" w:rsidRDefault="00E438C7" w:rsidP="00E438C7">
      <w:pPr>
        <w:rPr>
          <w:sz w:val="20"/>
          <w:szCs w:val="20"/>
        </w:rPr>
      </w:pPr>
      <w:r w:rsidRPr="00510F43">
        <w:rPr>
          <w:sz w:val="20"/>
          <w:szCs w:val="20"/>
        </w:rPr>
        <w:tab/>
        <w:t>Предлог садржи име и презиме кандидата и сагласност кандидата.</w:t>
      </w:r>
    </w:p>
    <w:p w:rsidR="00E438C7" w:rsidRPr="00510F43" w:rsidRDefault="00E438C7" w:rsidP="00E438C7">
      <w:pPr>
        <w:rPr>
          <w:sz w:val="20"/>
          <w:szCs w:val="20"/>
        </w:rPr>
      </w:pPr>
      <w:r w:rsidRPr="00510F43">
        <w:rPr>
          <w:sz w:val="20"/>
          <w:szCs w:val="20"/>
        </w:rPr>
        <w:tab/>
        <w:t>Присутни члан Савета месне заједнице, сагласност даје усмено која се уноси у записник.</w:t>
      </w:r>
    </w:p>
    <w:p w:rsidR="00E438C7" w:rsidRPr="00510F43" w:rsidRDefault="00E438C7" w:rsidP="00E438C7">
      <w:pPr>
        <w:rPr>
          <w:sz w:val="20"/>
          <w:szCs w:val="20"/>
        </w:rPr>
      </w:pPr>
      <w:r w:rsidRPr="00510F43">
        <w:rPr>
          <w:sz w:val="20"/>
          <w:szCs w:val="20"/>
        </w:rPr>
        <w:tab/>
        <w:t>Ако је предложени кандидат одсутан, предлагач је дужан претходно обезбедити његову сагласност у писаном облику.</w:t>
      </w:r>
    </w:p>
    <w:p w:rsidR="00E438C7" w:rsidRPr="00510F43" w:rsidRDefault="00E438C7" w:rsidP="00E438C7">
      <w:pPr>
        <w:rPr>
          <w:sz w:val="20"/>
          <w:szCs w:val="20"/>
        </w:rPr>
      </w:pPr>
      <w:r w:rsidRPr="00510F43">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438C7" w:rsidRPr="00510F43" w:rsidRDefault="00E438C7" w:rsidP="00E438C7">
      <w:pPr>
        <w:rPr>
          <w:sz w:val="20"/>
          <w:szCs w:val="20"/>
        </w:rPr>
      </w:pPr>
      <w:r w:rsidRPr="00510F43">
        <w:rPr>
          <w:sz w:val="20"/>
          <w:szCs w:val="20"/>
        </w:rPr>
        <w:tab/>
        <w:t>У другом кругу изабран је кандидат који добије већину гласова од укупног броја чланова Савета месне заједнице.</w:t>
      </w:r>
    </w:p>
    <w:p w:rsidR="00E438C7" w:rsidRPr="00510F43" w:rsidRDefault="00E438C7" w:rsidP="00E438C7">
      <w:pPr>
        <w:rPr>
          <w:sz w:val="20"/>
          <w:szCs w:val="20"/>
        </w:rPr>
      </w:pPr>
      <w:r w:rsidRPr="00510F43">
        <w:rPr>
          <w:sz w:val="20"/>
          <w:szCs w:val="20"/>
        </w:rPr>
        <w:tab/>
        <w:t>Председник Савета месне заједнице ступа на дужност по објављивању резултата гласања и преузима вођење седнице.</w:t>
      </w:r>
    </w:p>
    <w:p w:rsidR="00E438C7" w:rsidRDefault="00E438C7" w:rsidP="00E438C7">
      <w:pPr>
        <w:autoSpaceDE w:val="0"/>
        <w:autoSpaceDN w:val="0"/>
        <w:adjustRightInd w:val="0"/>
        <w:rPr>
          <w:sz w:val="20"/>
          <w:szCs w:val="20"/>
        </w:rPr>
      </w:pPr>
      <w:r w:rsidRPr="00510F43">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0E4FA3" w:rsidRPr="00510F43" w:rsidRDefault="000E4FA3" w:rsidP="00E438C7">
      <w:pPr>
        <w:autoSpaceDE w:val="0"/>
        <w:autoSpaceDN w:val="0"/>
        <w:adjustRightInd w:val="0"/>
        <w:rPr>
          <w:sz w:val="20"/>
          <w:szCs w:val="20"/>
          <w:lang w:val="sr-Cyrl-CS"/>
        </w:rPr>
      </w:pPr>
    </w:p>
    <w:p w:rsidR="00E438C7" w:rsidRPr="00510F43" w:rsidRDefault="00E438C7" w:rsidP="000E4FA3">
      <w:pPr>
        <w:autoSpaceDE w:val="0"/>
        <w:autoSpaceDN w:val="0"/>
        <w:adjustRightInd w:val="0"/>
        <w:jc w:val="center"/>
        <w:rPr>
          <w:b/>
          <w:sz w:val="20"/>
          <w:szCs w:val="20"/>
        </w:rPr>
      </w:pPr>
      <w:r w:rsidRPr="00510F43">
        <w:rPr>
          <w:b/>
          <w:sz w:val="20"/>
          <w:szCs w:val="20"/>
        </w:rPr>
        <w:t>Примопредаја дужности</w:t>
      </w:r>
    </w:p>
    <w:p w:rsidR="00E438C7" w:rsidRPr="00510F43" w:rsidRDefault="00E438C7" w:rsidP="00E438C7">
      <w:pPr>
        <w:autoSpaceDE w:val="0"/>
        <w:autoSpaceDN w:val="0"/>
        <w:adjustRightInd w:val="0"/>
        <w:jc w:val="center"/>
        <w:rPr>
          <w:b/>
          <w:sz w:val="20"/>
          <w:szCs w:val="20"/>
        </w:rPr>
      </w:pPr>
      <w:r w:rsidRPr="00510F43">
        <w:rPr>
          <w:b/>
          <w:sz w:val="20"/>
          <w:szCs w:val="20"/>
        </w:rPr>
        <w:t>Члан 2</w:t>
      </w:r>
      <w:r w:rsidRPr="00510F43">
        <w:rPr>
          <w:b/>
          <w:sz w:val="20"/>
          <w:szCs w:val="20"/>
          <w:lang w:val="sr-Cyrl-CS"/>
        </w:rPr>
        <w:t>1</w:t>
      </w:r>
      <w:r w:rsidRPr="00510F43">
        <w:rPr>
          <w:b/>
          <w:sz w:val="20"/>
          <w:szCs w:val="20"/>
        </w:rPr>
        <w:t>.</w:t>
      </w:r>
    </w:p>
    <w:p w:rsidR="00E438C7" w:rsidRPr="00510F43" w:rsidRDefault="00E438C7" w:rsidP="00E438C7">
      <w:pPr>
        <w:autoSpaceDE w:val="0"/>
        <w:autoSpaceDN w:val="0"/>
        <w:adjustRightInd w:val="0"/>
        <w:rPr>
          <w:sz w:val="20"/>
          <w:szCs w:val="20"/>
        </w:rPr>
      </w:pPr>
      <w:r w:rsidRPr="00510F43">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438C7" w:rsidRPr="00510F43" w:rsidRDefault="00E438C7" w:rsidP="00E438C7">
      <w:pPr>
        <w:autoSpaceDE w:val="0"/>
        <w:autoSpaceDN w:val="0"/>
        <w:adjustRightInd w:val="0"/>
        <w:rPr>
          <w:sz w:val="20"/>
          <w:szCs w:val="20"/>
        </w:rPr>
      </w:pPr>
    </w:p>
    <w:p w:rsidR="00E438C7" w:rsidRPr="00510F43" w:rsidRDefault="00E438C7" w:rsidP="009B0F7A">
      <w:pPr>
        <w:pStyle w:val="ListParagraph"/>
        <w:widowControl w:val="0"/>
        <w:numPr>
          <w:ilvl w:val="0"/>
          <w:numId w:val="20"/>
        </w:numPr>
        <w:spacing w:after="0" w:line="240" w:lineRule="auto"/>
        <w:jc w:val="both"/>
        <w:rPr>
          <w:rFonts w:ascii="Times New Roman" w:hAnsi="Times New Roman"/>
          <w:b/>
          <w:sz w:val="20"/>
          <w:szCs w:val="20"/>
        </w:rPr>
      </w:pPr>
      <w:r w:rsidRPr="00510F43">
        <w:rPr>
          <w:rFonts w:ascii="Times New Roman" w:hAnsi="Times New Roman"/>
          <w:b/>
          <w:sz w:val="20"/>
          <w:szCs w:val="20"/>
        </w:rPr>
        <w:t>ПОСЛОВИ САВЕТА МЕСНЕ ЗАЈЕДНИЦЕ</w:t>
      </w:r>
    </w:p>
    <w:p w:rsidR="00E438C7" w:rsidRPr="00510F43" w:rsidRDefault="00E438C7" w:rsidP="00E438C7">
      <w:pPr>
        <w:widowControl w:val="0"/>
        <w:tabs>
          <w:tab w:val="left" w:pos="720"/>
          <w:tab w:val="left" w:pos="1440"/>
        </w:tabs>
        <w:jc w:val="center"/>
        <w:rPr>
          <w:b/>
          <w:sz w:val="20"/>
          <w:szCs w:val="20"/>
        </w:rPr>
      </w:pPr>
    </w:p>
    <w:p w:rsidR="00E438C7" w:rsidRPr="00510F43" w:rsidRDefault="00E438C7" w:rsidP="00E438C7">
      <w:pPr>
        <w:widowControl w:val="0"/>
        <w:tabs>
          <w:tab w:val="left" w:pos="720"/>
          <w:tab w:val="left" w:pos="1440"/>
        </w:tabs>
        <w:jc w:val="center"/>
        <w:rPr>
          <w:b/>
          <w:sz w:val="20"/>
          <w:szCs w:val="20"/>
        </w:rPr>
      </w:pPr>
      <w:r w:rsidRPr="00510F43">
        <w:rPr>
          <w:b/>
          <w:sz w:val="20"/>
          <w:szCs w:val="20"/>
        </w:rPr>
        <w:t>Члан 2</w:t>
      </w:r>
      <w:r w:rsidRPr="00510F43">
        <w:rPr>
          <w:b/>
          <w:sz w:val="20"/>
          <w:szCs w:val="20"/>
          <w:lang w:val="sr-Cyrl-CS"/>
        </w:rPr>
        <w:t>2</w:t>
      </w:r>
      <w:r w:rsidRPr="00510F43">
        <w:rPr>
          <w:b/>
          <w:sz w:val="20"/>
          <w:szCs w:val="20"/>
        </w:rPr>
        <w:t>.</w:t>
      </w:r>
    </w:p>
    <w:p w:rsidR="00E438C7" w:rsidRPr="00510F43" w:rsidRDefault="00E438C7" w:rsidP="00E438C7">
      <w:pPr>
        <w:widowControl w:val="0"/>
        <w:tabs>
          <w:tab w:val="left" w:pos="720"/>
          <w:tab w:val="left" w:pos="1440"/>
        </w:tabs>
        <w:rPr>
          <w:sz w:val="20"/>
          <w:szCs w:val="20"/>
        </w:rPr>
      </w:pPr>
      <w:r w:rsidRPr="00510F43">
        <w:rPr>
          <w:sz w:val="20"/>
          <w:szCs w:val="20"/>
        </w:rPr>
        <w:t>Савет месне заједнице обавља следеће послове:</w:t>
      </w:r>
    </w:p>
    <w:p w:rsidR="00E438C7" w:rsidRPr="00510F43" w:rsidRDefault="00E438C7" w:rsidP="00E438C7">
      <w:pPr>
        <w:widowControl w:val="0"/>
        <w:tabs>
          <w:tab w:val="left" w:pos="720"/>
          <w:tab w:val="left" w:pos="1440"/>
        </w:tabs>
        <w:rPr>
          <w:sz w:val="20"/>
          <w:szCs w:val="20"/>
        </w:rPr>
      </w:pPr>
    </w:p>
    <w:p w:rsidR="00E438C7" w:rsidRPr="00510F43" w:rsidRDefault="00E438C7" w:rsidP="009B0F7A">
      <w:pPr>
        <w:numPr>
          <w:ilvl w:val="0"/>
          <w:numId w:val="21"/>
        </w:numPr>
        <w:tabs>
          <w:tab w:val="left" w:pos="720"/>
        </w:tabs>
        <w:suppressAutoHyphens/>
        <w:jc w:val="both"/>
        <w:rPr>
          <w:sz w:val="20"/>
          <w:szCs w:val="20"/>
        </w:rPr>
      </w:pPr>
      <w:r w:rsidRPr="00510F43">
        <w:rPr>
          <w:sz w:val="20"/>
          <w:szCs w:val="20"/>
        </w:rPr>
        <w:t>доноси статут месне заједнице;</w:t>
      </w:r>
    </w:p>
    <w:p w:rsidR="00E438C7" w:rsidRPr="00510F43" w:rsidRDefault="00E438C7" w:rsidP="009B0F7A">
      <w:pPr>
        <w:numPr>
          <w:ilvl w:val="0"/>
          <w:numId w:val="21"/>
        </w:numPr>
        <w:tabs>
          <w:tab w:val="left" w:pos="720"/>
        </w:tabs>
        <w:suppressAutoHyphens/>
        <w:jc w:val="both"/>
        <w:rPr>
          <w:sz w:val="20"/>
          <w:szCs w:val="20"/>
        </w:rPr>
      </w:pPr>
      <w:r w:rsidRPr="00510F43">
        <w:rPr>
          <w:sz w:val="20"/>
          <w:szCs w:val="20"/>
        </w:rPr>
        <w:t>доноси финансијски план месне заједнице и програме развоја месне заједнице;</w:t>
      </w:r>
    </w:p>
    <w:p w:rsidR="00E438C7" w:rsidRPr="00510F43" w:rsidRDefault="00E438C7" w:rsidP="009B0F7A">
      <w:pPr>
        <w:numPr>
          <w:ilvl w:val="0"/>
          <w:numId w:val="21"/>
        </w:numPr>
        <w:tabs>
          <w:tab w:val="left" w:pos="720"/>
        </w:tabs>
        <w:suppressAutoHyphens/>
        <w:jc w:val="both"/>
        <w:rPr>
          <w:sz w:val="20"/>
          <w:szCs w:val="20"/>
        </w:rPr>
      </w:pPr>
      <w:r w:rsidRPr="00510F43">
        <w:rPr>
          <w:sz w:val="20"/>
          <w:szCs w:val="20"/>
        </w:rPr>
        <w:t>усваја годишњи и четворогодишњи извештај о раду месне заједнице</w:t>
      </w:r>
    </w:p>
    <w:p w:rsidR="00E438C7" w:rsidRPr="00510F43" w:rsidRDefault="00E438C7" w:rsidP="009B0F7A">
      <w:pPr>
        <w:numPr>
          <w:ilvl w:val="0"/>
          <w:numId w:val="21"/>
        </w:numPr>
        <w:tabs>
          <w:tab w:val="left" w:pos="720"/>
        </w:tabs>
        <w:suppressAutoHyphens/>
        <w:jc w:val="both"/>
        <w:rPr>
          <w:sz w:val="20"/>
          <w:szCs w:val="20"/>
        </w:rPr>
      </w:pPr>
      <w:r w:rsidRPr="00510F43">
        <w:rPr>
          <w:sz w:val="20"/>
          <w:szCs w:val="20"/>
        </w:rPr>
        <w:t>бира и разрешава председника и заменика председника савета месне заједнице;</w:t>
      </w:r>
    </w:p>
    <w:p w:rsidR="00E438C7" w:rsidRPr="00510F43" w:rsidRDefault="00E438C7" w:rsidP="009B0F7A">
      <w:pPr>
        <w:numPr>
          <w:ilvl w:val="0"/>
          <w:numId w:val="21"/>
        </w:numPr>
        <w:tabs>
          <w:tab w:val="left" w:pos="720"/>
        </w:tabs>
        <w:suppressAutoHyphens/>
        <w:jc w:val="both"/>
        <w:rPr>
          <w:sz w:val="20"/>
          <w:szCs w:val="20"/>
        </w:rPr>
      </w:pPr>
      <w:r w:rsidRPr="00510F43">
        <w:rPr>
          <w:sz w:val="20"/>
          <w:szCs w:val="20"/>
        </w:rPr>
        <w:t>предлаже мере за развој и унапређење комуналних и других делатности на подручју месне заједнице, а нарочито:</w:t>
      </w:r>
    </w:p>
    <w:p w:rsidR="00E438C7" w:rsidRPr="00510F43" w:rsidRDefault="00E438C7" w:rsidP="00E438C7">
      <w:pPr>
        <w:autoSpaceDE w:val="0"/>
        <w:autoSpaceDN w:val="0"/>
        <w:adjustRightInd w:val="0"/>
        <w:ind w:firstLine="720"/>
        <w:rPr>
          <w:sz w:val="20"/>
          <w:szCs w:val="20"/>
        </w:rPr>
      </w:pPr>
      <w:r w:rsidRPr="00510F43">
        <w:rPr>
          <w:sz w:val="20"/>
          <w:szCs w:val="20"/>
        </w:rPr>
        <w:t>- у области урбанистичког планирања и уређења месне заједнице,</w:t>
      </w:r>
    </w:p>
    <w:p w:rsidR="00E438C7" w:rsidRPr="00510F43" w:rsidRDefault="00E438C7" w:rsidP="00E438C7">
      <w:pPr>
        <w:autoSpaceDE w:val="0"/>
        <w:autoSpaceDN w:val="0"/>
        <w:adjustRightInd w:val="0"/>
        <w:ind w:left="720"/>
        <w:rPr>
          <w:sz w:val="20"/>
          <w:szCs w:val="20"/>
        </w:rPr>
      </w:pPr>
      <w:r w:rsidRPr="00510F43">
        <w:rPr>
          <w:sz w:val="20"/>
          <w:szCs w:val="20"/>
        </w:rPr>
        <w:t xml:space="preserve">- у изградњи и одржавању комуналних објеката, путева и улица на територији месне заједнице, </w:t>
      </w:r>
    </w:p>
    <w:p w:rsidR="00E438C7" w:rsidRPr="00510F43" w:rsidRDefault="00E438C7" w:rsidP="00E438C7">
      <w:pPr>
        <w:autoSpaceDE w:val="0"/>
        <w:autoSpaceDN w:val="0"/>
        <w:adjustRightInd w:val="0"/>
        <w:ind w:left="720"/>
        <w:rPr>
          <w:sz w:val="20"/>
          <w:szCs w:val="20"/>
        </w:rPr>
      </w:pPr>
      <w:r w:rsidRPr="00510F43">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438C7" w:rsidRPr="00510F43" w:rsidRDefault="00E438C7" w:rsidP="00E438C7">
      <w:pPr>
        <w:autoSpaceDE w:val="0"/>
        <w:autoSpaceDN w:val="0"/>
        <w:adjustRightInd w:val="0"/>
        <w:ind w:left="720"/>
        <w:rPr>
          <w:sz w:val="20"/>
          <w:szCs w:val="20"/>
        </w:rPr>
      </w:pPr>
      <w:r w:rsidRPr="00510F43">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438C7" w:rsidRPr="00510F43" w:rsidRDefault="00E438C7" w:rsidP="00E438C7">
      <w:pPr>
        <w:rPr>
          <w:sz w:val="20"/>
          <w:szCs w:val="20"/>
        </w:rPr>
      </w:pPr>
      <w:r w:rsidRPr="00510F43">
        <w:rPr>
          <w:sz w:val="20"/>
          <w:szCs w:val="20"/>
        </w:rPr>
        <w:lastRenderedPageBreak/>
        <w:tab/>
        <w:t xml:space="preserve">-  заштите и унапређење животне средине, </w:t>
      </w:r>
    </w:p>
    <w:p w:rsidR="00E438C7" w:rsidRPr="00510F43" w:rsidRDefault="00E438C7" w:rsidP="00E438C7">
      <w:pPr>
        <w:rPr>
          <w:sz w:val="20"/>
          <w:szCs w:val="20"/>
        </w:rPr>
      </w:pPr>
      <w:r w:rsidRPr="00510F43">
        <w:rPr>
          <w:sz w:val="20"/>
          <w:szCs w:val="20"/>
        </w:rPr>
        <w:tab/>
        <w:t xml:space="preserve">-  уређење и одржавање насеља и зелених површина, </w:t>
      </w:r>
    </w:p>
    <w:p w:rsidR="00E438C7" w:rsidRPr="00510F43" w:rsidRDefault="00E438C7" w:rsidP="00E438C7">
      <w:pPr>
        <w:rPr>
          <w:sz w:val="20"/>
          <w:szCs w:val="20"/>
        </w:rPr>
      </w:pPr>
      <w:r w:rsidRPr="00510F43">
        <w:rPr>
          <w:sz w:val="20"/>
          <w:szCs w:val="20"/>
        </w:rPr>
        <w:tab/>
        <w:t xml:space="preserve">-  стање објеката комуналне инфраструктуре и квалитет комуналних услуга, </w:t>
      </w:r>
    </w:p>
    <w:p w:rsidR="00E438C7" w:rsidRPr="00510F43" w:rsidRDefault="00E438C7" w:rsidP="00E438C7">
      <w:pPr>
        <w:rPr>
          <w:sz w:val="20"/>
          <w:szCs w:val="20"/>
        </w:rPr>
      </w:pPr>
      <w:r w:rsidRPr="00510F43">
        <w:rPr>
          <w:sz w:val="20"/>
          <w:szCs w:val="20"/>
        </w:rPr>
        <w:tab/>
        <w:t xml:space="preserve">-  снабдевање и заштиту потрошача, </w:t>
      </w:r>
    </w:p>
    <w:p w:rsidR="00E438C7" w:rsidRPr="00510F43" w:rsidRDefault="00E438C7" w:rsidP="00E438C7">
      <w:pPr>
        <w:ind w:left="720"/>
        <w:rPr>
          <w:sz w:val="20"/>
          <w:szCs w:val="20"/>
        </w:rPr>
      </w:pPr>
      <w:r w:rsidRPr="00510F43">
        <w:rPr>
          <w:sz w:val="20"/>
          <w:szCs w:val="20"/>
        </w:rPr>
        <w:t xml:space="preserve">- радно време трговинских и занатских радњи, угоститељских и других објеката на подручју месне заједнице, </w:t>
      </w:r>
    </w:p>
    <w:p w:rsidR="00E438C7" w:rsidRPr="00510F43" w:rsidRDefault="00E438C7" w:rsidP="00E438C7">
      <w:pPr>
        <w:rPr>
          <w:sz w:val="20"/>
          <w:szCs w:val="20"/>
        </w:rPr>
      </w:pPr>
      <w:r w:rsidRPr="00510F43">
        <w:rPr>
          <w:sz w:val="20"/>
          <w:szCs w:val="20"/>
        </w:rPr>
        <w:tab/>
        <w:t xml:space="preserve">-  развој пољопривреде на подручју месне заједнице, </w:t>
      </w:r>
    </w:p>
    <w:p w:rsidR="00E438C7" w:rsidRPr="00510F43" w:rsidRDefault="00E438C7" w:rsidP="009B0F7A">
      <w:pPr>
        <w:numPr>
          <w:ilvl w:val="0"/>
          <w:numId w:val="21"/>
        </w:numPr>
        <w:jc w:val="both"/>
        <w:rPr>
          <w:sz w:val="20"/>
          <w:szCs w:val="20"/>
        </w:rPr>
      </w:pPr>
      <w:r w:rsidRPr="00510F43">
        <w:rPr>
          <w:sz w:val="20"/>
          <w:szCs w:val="20"/>
        </w:rPr>
        <w:t>покреће иницијативу за доношење нових или измену постојећих прописа општине;</w:t>
      </w:r>
    </w:p>
    <w:p w:rsidR="00E438C7" w:rsidRPr="00510F43" w:rsidRDefault="00E438C7" w:rsidP="009B0F7A">
      <w:pPr>
        <w:numPr>
          <w:ilvl w:val="0"/>
          <w:numId w:val="21"/>
        </w:numPr>
        <w:jc w:val="both"/>
        <w:rPr>
          <w:sz w:val="20"/>
          <w:szCs w:val="20"/>
        </w:rPr>
      </w:pPr>
      <w:r w:rsidRPr="00510F43">
        <w:rPr>
          <w:sz w:val="20"/>
          <w:szCs w:val="20"/>
        </w:rPr>
        <w:t>сарађује са удружењима грађана и невладиним организацијама у питањима која су од интереса за грађане месне заједнице,</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именује свог представника на свим зборовима грађана, извршава одлуке и спроводи закључке зборова грађана,</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организује разне облике хуманитарне помоћи на свом подручју,</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доноси Пословник о свом раду;</w:t>
      </w:r>
    </w:p>
    <w:p w:rsidR="00E438C7" w:rsidRPr="00510F43" w:rsidRDefault="00E438C7" w:rsidP="009B0F7A">
      <w:pPr>
        <w:numPr>
          <w:ilvl w:val="0"/>
          <w:numId w:val="21"/>
        </w:numPr>
        <w:autoSpaceDE w:val="0"/>
        <w:autoSpaceDN w:val="0"/>
        <w:adjustRightInd w:val="0"/>
        <w:jc w:val="both"/>
        <w:rPr>
          <w:sz w:val="20"/>
          <w:szCs w:val="20"/>
        </w:rPr>
      </w:pPr>
      <w:r w:rsidRPr="00510F43">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438C7" w:rsidRPr="00510F43" w:rsidRDefault="00E438C7" w:rsidP="00E438C7">
      <w:pPr>
        <w:widowControl w:val="0"/>
        <w:tabs>
          <w:tab w:val="left" w:pos="720"/>
          <w:tab w:val="left" w:pos="1440"/>
        </w:tabs>
        <w:rPr>
          <w:sz w:val="20"/>
          <w:szCs w:val="20"/>
        </w:rPr>
      </w:pPr>
    </w:p>
    <w:p w:rsidR="00E438C7" w:rsidRPr="00510F43" w:rsidRDefault="00E438C7" w:rsidP="009B0F7A">
      <w:pPr>
        <w:pStyle w:val="ListParagraph"/>
        <w:numPr>
          <w:ilvl w:val="0"/>
          <w:numId w:val="20"/>
        </w:numPr>
        <w:tabs>
          <w:tab w:val="left" w:pos="720"/>
        </w:tabs>
        <w:suppressAutoHyphens/>
        <w:spacing w:after="0" w:line="240" w:lineRule="auto"/>
        <w:jc w:val="both"/>
        <w:rPr>
          <w:rFonts w:ascii="Times New Roman" w:hAnsi="Times New Roman"/>
          <w:b/>
          <w:sz w:val="20"/>
          <w:szCs w:val="20"/>
        </w:rPr>
      </w:pPr>
      <w:r w:rsidRPr="00510F43">
        <w:rPr>
          <w:rFonts w:ascii="Times New Roman" w:hAnsi="Times New Roman"/>
          <w:b/>
          <w:sz w:val="20"/>
          <w:szCs w:val="20"/>
        </w:rPr>
        <w:t>НАЧИН ОДЛУЧИВАЊА САВЕТА МЕСНЕ ЗАЈЕДНИЦЕ</w:t>
      </w:r>
    </w:p>
    <w:p w:rsidR="00E438C7" w:rsidRPr="00510F43" w:rsidRDefault="00E438C7" w:rsidP="00E438C7">
      <w:pPr>
        <w:pStyle w:val="ListParagraph"/>
        <w:tabs>
          <w:tab w:val="left" w:pos="720"/>
        </w:tabs>
        <w:suppressAutoHyphens/>
        <w:rPr>
          <w:rFonts w:ascii="Times New Roman" w:hAnsi="Times New Roman"/>
          <w:b/>
          <w:sz w:val="20"/>
          <w:szCs w:val="20"/>
        </w:rPr>
      </w:pPr>
    </w:p>
    <w:p w:rsidR="00E438C7" w:rsidRPr="00510F43" w:rsidRDefault="00E438C7" w:rsidP="000E4FA3">
      <w:pPr>
        <w:jc w:val="center"/>
        <w:outlineLvl w:val="0"/>
        <w:rPr>
          <w:b/>
          <w:sz w:val="20"/>
          <w:szCs w:val="20"/>
        </w:rPr>
      </w:pPr>
      <w:r w:rsidRPr="00510F43">
        <w:rPr>
          <w:b/>
          <w:sz w:val="20"/>
          <w:szCs w:val="20"/>
        </w:rPr>
        <w:t>Кворум за рад и одлучивање</w:t>
      </w:r>
    </w:p>
    <w:p w:rsidR="00E438C7" w:rsidRPr="00510F43" w:rsidRDefault="00E438C7" w:rsidP="00E438C7">
      <w:pPr>
        <w:jc w:val="center"/>
        <w:outlineLvl w:val="0"/>
        <w:rPr>
          <w:b/>
          <w:sz w:val="20"/>
          <w:szCs w:val="20"/>
        </w:rPr>
      </w:pPr>
      <w:r w:rsidRPr="00510F43">
        <w:rPr>
          <w:b/>
          <w:sz w:val="20"/>
          <w:szCs w:val="20"/>
        </w:rPr>
        <w:t>Члан 2</w:t>
      </w:r>
      <w:r w:rsidRPr="00510F43">
        <w:rPr>
          <w:b/>
          <w:sz w:val="20"/>
          <w:szCs w:val="20"/>
          <w:lang w:val="sr-Cyrl-CS"/>
        </w:rPr>
        <w:t>3</w:t>
      </w:r>
      <w:r w:rsidRPr="00510F43">
        <w:rPr>
          <w:b/>
          <w:sz w:val="20"/>
          <w:szCs w:val="20"/>
        </w:rPr>
        <w:t>.</w:t>
      </w:r>
    </w:p>
    <w:p w:rsidR="00E438C7" w:rsidRPr="00510F43" w:rsidRDefault="00E438C7" w:rsidP="00E438C7">
      <w:pPr>
        <w:rPr>
          <w:sz w:val="20"/>
          <w:szCs w:val="20"/>
        </w:rPr>
      </w:pPr>
      <w:r w:rsidRPr="00510F43">
        <w:rPr>
          <w:sz w:val="20"/>
          <w:szCs w:val="20"/>
        </w:rPr>
        <w:tab/>
        <w:t>Савет месне заједнице ради у седницама.</w:t>
      </w:r>
    </w:p>
    <w:p w:rsidR="00E438C7" w:rsidRPr="00510F43" w:rsidRDefault="00E438C7" w:rsidP="00E438C7">
      <w:pPr>
        <w:rPr>
          <w:sz w:val="20"/>
          <w:szCs w:val="20"/>
        </w:rPr>
      </w:pPr>
      <w:r w:rsidRPr="00510F43">
        <w:rPr>
          <w:sz w:val="20"/>
          <w:szCs w:val="20"/>
        </w:rPr>
        <w:tab/>
        <w:t>Седница Савета месне заједнице може се одржати ако присуствује већина од укупног броја чланова.</w:t>
      </w:r>
    </w:p>
    <w:p w:rsidR="00E438C7" w:rsidRPr="00510F43" w:rsidRDefault="00E438C7" w:rsidP="00E438C7">
      <w:pPr>
        <w:ind w:firstLine="708"/>
        <w:rPr>
          <w:sz w:val="20"/>
          <w:szCs w:val="20"/>
        </w:rPr>
      </w:pPr>
      <w:r w:rsidRPr="00510F43">
        <w:rPr>
          <w:sz w:val="20"/>
          <w:szCs w:val="20"/>
        </w:rPr>
        <w:tab/>
        <w:t>Одлуке се доносе већином гласова присутних чланова Савета месне заједнице, осим у случајевима из става 4. овог члана.</w:t>
      </w:r>
    </w:p>
    <w:p w:rsidR="00E438C7" w:rsidRPr="00510F43" w:rsidRDefault="00E438C7" w:rsidP="00E438C7">
      <w:pPr>
        <w:rPr>
          <w:sz w:val="20"/>
          <w:szCs w:val="20"/>
        </w:rPr>
      </w:pPr>
      <w:r w:rsidRPr="00510F43">
        <w:rPr>
          <w:sz w:val="20"/>
          <w:szCs w:val="20"/>
        </w:rPr>
        <w:tab/>
        <w:t>Савет месне заједнице одлучује већином гласова од укупног броја чланова Савета месне заједнице у случају када:</w:t>
      </w:r>
    </w:p>
    <w:p w:rsidR="00E438C7" w:rsidRPr="00510F43" w:rsidRDefault="00E438C7" w:rsidP="00E438C7">
      <w:pPr>
        <w:tabs>
          <w:tab w:val="left" w:pos="720"/>
        </w:tabs>
        <w:suppressAutoHyphens/>
        <w:rPr>
          <w:sz w:val="20"/>
          <w:szCs w:val="20"/>
        </w:rPr>
      </w:pPr>
      <w:r w:rsidRPr="00510F43">
        <w:rPr>
          <w:sz w:val="20"/>
          <w:szCs w:val="20"/>
        </w:rPr>
        <w:tab/>
        <w:t>1) доноси Статут месне заједнице;</w:t>
      </w:r>
    </w:p>
    <w:p w:rsidR="00E438C7" w:rsidRPr="00510F43" w:rsidRDefault="00E438C7" w:rsidP="00E438C7">
      <w:pPr>
        <w:tabs>
          <w:tab w:val="left" w:pos="720"/>
        </w:tabs>
        <w:suppressAutoHyphens/>
        <w:rPr>
          <w:sz w:val="20"/>
          <w:szCs w:val="20"/>
        </w:rPr>
      </w:pPr>
      <w:r w:rsidRPr="00510F43">
        <w:rPr>
          <w:sz w:val="20"/>
          <w:szCs w:val="20"/>
        </w:rPr>
        <w:tab/>
        <w:t>2) доноси финансијски план месне заједнице и програме развоја месне заједнице;</w:t>
      </w:r>
    </w:p>
    <w:p w:rsidR="00E438C7" w:rsidRPr="00510F43" w:rsidRDefault="00E438C7" w:rsidP="00E438C7">
      <w:pPr>
        <w:autoSpaceDE w:val="0"/>
        <w:autoSpaceDN w:val="0"/>
        <w:adjustRightInd w:val="0"/>
        <w:ind w:left="720"/>
        <w:rPr>
          <w:sz w:val="20"/>
          <w:szCs w:val="20"/>
        </w:rPr>
      </w:pPr>
      <w:r w:rsidRPr="00510F43">
        <w:rPr>
          <w:sz w:val="20"/>
          <w:szCs w:val="20"/>
        </w:rPr>
        <w:t>3) усваја годишњи и четворогодишњи извештај о раду месне заједнице</w:t>
      </w:r>
    </w:p>
    <w:p w:rsidR="00E438C7" w:rsidRPr="00510F43" w:rsidRDefault="00E438C7" w:rsidP="00E438C7">
      <w:pPr>
        <w:tabs>
          <w:tab w:val="left" w:pos="720"/>
        </w:tabs>
        <w:suppressAutoHyphens/>
        <w:rPr>
          <w:sz w:val="20"/>
          <w:szCs w:val="20"/>
        </w:rPr>
      </w:pPr>
      <w:r w:rsidRPr="00510F43">
        <w:rPr>
          <w:sz w:val="20"/>
          <w:szCs w:val="20"/>
        </w:rPr>
        <w:tab/>
        <w:t>4) бира и разрешава председника и заменика председника савета месне заједнице;</w:t>
      </w:r>
    </w:p>
    <w:p w:rsidR="00E438C7" w:rsidRPr="00510F43" w:rsidRDefault="00E438C7" w:rsidP="00E438C7">
      <w:pPr>
        <w:rPr>
          <w:sz w:val="20"/>
          <w:szCs w:val="20"/>
        </w:rPr>
      </w:pPr>
      <w:r w:rsidRPr="00510F43">
        <w:rPr>
          <w:sz w:val="20"/>
          <w:szCs w:val="20"/>
        </w:rPr>
        <w:tab/>
        <w:t>5) одлучује о сарадњи и удруживању са другим месним заједницама;</w:t>
      </w:r>
    </w:p>
    <w:p w:rsidR="00E438C7" w:rsidRPr="00510F43" w:rsidRDefault="00E438C7" w:rsidP="00E438C7">
      <w:pPr>
        <w:ind w:firstLine="360"/>
        <w:rPr>
          <w:sz w:val="20"/>
          <w:szCs w:val="20"/>
        </w:rPr>
      </w:pPr>
      <w:r w:rsidRPr="00510F43">
        <w:rPr>
          <w:sz w:val="20"/>
          <w:szCs w:val="20"/>
        </w:rPr>
        <w:tab/>
        <w:t>6) утврђује дан месне заједнице;</w:t>
      </w:r>
    </w:p>
    <w:p w:rsidR="00E438C7" w:rsidRPr="00510F43" w:rsidRDefault="00E438C7" w:rsidP="00E438C7">
      <w:pPr>
        <w:ind w:firstLine="360"/>
        <w:rPr>
          <w:sz w:val="20"/>
          <w:szCs w:val="20"/>
        </w:rPr>
      </w:pPr>
      <w:r w:rsidRPr="00510F43">
        <w:rPr>
          <w:sz w:val="20"/>
          <w:szCs w:val="20"/>
        </w:rPr>
        <w:tab/>
        <w:t>7) одлучује о додели награда и признања месне заједнице;</w:t>
      </w:r>
    </w:p>
    <w:p w:rsidR="00E438C7" w:rsidRPr="00510F43" w:rsidRDefault="00E438C7" w:rsidP="00E438C7">
      <w:pPr>
        <w:ind w:firstLine="360"/>
        <w:rPr>
          <w:sz w:val="20"/>
          <w:szCs w:val="20"/>
        </w:rPr>
      </w:pPr>
      <w:r w:rsidRPr="00510F43">
        <w:rPr>
          <w:sz w:val="20"/>
          <w:szCs w:val="20"/>
        </w:rPr>
        <w:tab/>
        <w:t>8) одлучује и у другим случајевима утврђеним овим статутом.</w:t>
      </w:r>
    </w:p>
    <w:p w:rsidR="00E438C7" w:rsidRPr="00510F43" w:rsidRDefault="00E438C7" w:rsidP="00E438C7">
      <w:pPr>
        <w:rPr>
          <w:sz w:val="20"/>
          <w:szCs w:val="20"/>
        </w:rPr>
      </w:pPr>
      <w:r w:rsidRPr="00510F43">
        <w:rPr>
          <w:sz w:val="20"/>
          <w:szCs w:val="20"/>
          <w:lang w:val="sr-Cyrl-CS"/>
        </w:rPr>
        <w:t xml:space="preserve">            </w:t>
      </w:r>
      <w:r w:rsidRPr="00510F43">
        <w:rPr>
          <w:sz w:val="20"/>
          <w:szCs w:val="20"/>
        </w:rPr>
        <w:t>О раду Савета месне заједнице води се записник.</w:t>
      </w:r>
    </w:p>
    <w:p w:rsidR="00E438C7" w:rsidRPr="00510F43" w:rsidRDefault="00E438C7" w:rsidP="00E438C7">
      <w:pPr>
        <w:ind w:left="360"/>
        <w:rPr>
          <w:sz w:val="20"/>
          <w:szCs w:val="20"/>
        </w:rPr>
      </w:pPr>
    </w:p>
    <w:p w:rsidR="00E438C7" w:rsidRPr="00510F43" w:rsidRDefault="00E438C7" w:rsidP="00E438C7">
      <w:pPr>
        <w:pStyle w:val="preamble"/>
        <w:shd w:val="clear" w:color="auto" w:fill="FFFFFF"/>
        <w:spacing w:before="0" w:beforeAutospacing="0" w:after="0" w:afterAutospacing="0"/>
        <w:jc w:val="center"/>
        <w:rPr>
          <w:b/>
          <w:iCs/>
          <w:color w:val="000000"/>
          <w:sz w:val="20"/>
          <w:szCs w:val="20"/>
        </w:rPr>
      </w:pPr>
      <w:r w:rsidRPr="00510F43">
        <w:rPr>
          <w:b/>
          <w:iCs/>
          <w:color w:val="000000"/>
          <w:sz w:val="20"/>
          <w:szCs w:val="20"/>
        </w:rPr>
        <w:t>Припремање и сазивање седнице</w:t>
      </w:r>
    </w:p>
    <w:p w:rsidR="00E438C7" w:rsidRPr="00510F43" w:rsidRDefault="00E438C7" w:rsidP="00E438C7">
      <w:pPr>
        <w:jc w:val="center"/>
        <w:rPr>
          <w:b/>
          <w:bCs/>
          <w:color w:val="000000"/>
          <w:sz w:val="20"/>
          <w:szCs w:val="20"/>
        </w:rPr>
      </w:pPr>
      <w:r w:rsidRPr="00510F43">
        <w:rPr>
          <w:b/>
          <w:color w:val="000000"/>
          <w:sz w:val="20"/>
          <w:szCs w:val="20"/>
        </w:rPr>
        <w:t>Члан 2</w:t>
      </w:r>
      <w:r w:rsidRPr="00510F43">
        <w:rPr>
          <w:b/>
          <w:color w:val="000000"/>
          <w:sz w:val="20"/>
          <w:szCs w:val="20"/>
          <w:lang w:val="sr-Cyrl-CS"/>
        </w:rPr>
        <w:t>4</w:t>
      </w:r>
      <w:r w:rsidRPr="00510F43">
        <w:rPr>
          <w:b/>
          <w:color w:val="000000"/>
          <w:sz w:val="20"/>
          <w:szCs w:val="20"/>
        </w:rPr>
        <w:t>.</w:t>
      </w:r>
    </w:p>
    <w:p w:rsidR="00E438C7" w:rsidRPr="00510F43" w:rsidRDefault="00E438C7" w:rsidP="00E438C7">
      <w:pPr>
        <w:autoSpaceDE w:val="0"/>
        <w:autoSpaceDN w:val="0"/>
        <w:adjustRightInd w:val="0"/>
        <w:rPr>
          <w:rFonts w:eastAsia="ArialNarrow"/>
          <w:sz w:val="20"/>
          <w:szCs w:val="20"/>
        </w:rPr>
      </w:pPr>
      <w:r w:rsidRPr="00510F43">
        <w:rPr>
          <w:color w:val="000000"/>
          <w:sz w:val="20"/>
          <w:szCs w:val="20"/>
        </w:rPr>
        <w:tab/>
        <w:t xml:space="preserve">Седнице Савета месне заједнице сазива председник </w:t>
      </w:r>
      <w:r w:rsidRPr="00510F43">
        <w:rPr>
          <w:rFonts w:eastAsia="ArialNarrow"/>
          <w:sz w:val="20"/>
          <w:szCs w:val="20"/>
        </w:rPr>
        <w:t>по потреби, а најмање једанпут месечно.</w:t>
      </w:r>
    </w:p>
    <w:p w:rsidR="00E438C7" w:rsidRPr="00510F43" w:rsidRDefault="00E438C7" w:rsidP="00E438C7">
      <w:pPr>
        <w:rPr>
          <w:color w:val="000000"/>
          <w:sz w:val="20"/>
          <w:szCs w:val="20"/>
        </w:rPr>
      </w:pPr>
      <w:r w:rsidRPr="00510F43">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438C7" w:rsidRPr="00510F43" w:rsidRDefault="00E438C7" w:rsidP="00E438C7">
      <w:pPr>
        <w:rPr>
          <w:color w:val="000000"/>
          <w:sz w:val="20"/>
          <w:szCs w:val="20"/>
        </w:rPr>
      </w:pPr>
      <w:r w:rsidRPr="00510F43">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438C7" w:rsidRPr="00510F43" w:rsidRDefault="00E438C7" w:rsidP="00E438C7">
      <w:pPr>
        <w:rPr>
          <w:color w:val="000000"/>
          <w:sz w:val="20"/>
          <w:szCs w:val="20"/>
        </w:rPr>
      </w:pPr>
      <w:r w:rsidRPr="00510F43">
        <w:rPr>
          <w:color w:val="000000"/>
          <w:sz w:val="20"/>
          <w:szCs w:val="20"/>
        </w:rPr>
        <w:tab/>
        <w:t>Дневни ред седнице предлаже председник Савета месне заједнице.</w:t>
      </w:r>
    </w:p>
    <w:p w:rsidR="00E438C7" w:rsidRPr="00510F43" w:rsidRDefault="00E438C7" w:rsidP="00E438C7">
      <w:pPr>
        <w:rPr>
          <w:color w:val="000000"/>
          <w:sz w:val="20"/>
          <w:szCs w:val="20"/>
        </w:rPr>
      </w:pPr>
      <w:r w:rsidRPr="00510F43">
        <w:rPr>
          <w:color w:val="000000"/>
          <w:sz w:val="20"/>
          <w:szCs w:val="20"/>
        </w:rPr>
        <w:tab/>
        <w:t>Седнице Савета месне заједнице сазивају се по правилу писаним путем, најкасније у року од 5 дана од дана одређеног за одржавање седнице.</w:t>
      </w:r>
    </w:p>
    <w:p w:rsidR="00E438C7" w:rsidRPr="00510F43" w:rsidRDefault="00E438C7" w:rsidP="00E438C7">
      <w:pPr>
        <w:pStyle w:val="Normal1"/>
        <w:spacing w:before="0" w:beforeAutospacing="0" w:after="0" w:afterAutospacing="0"/>
        <w:jc w:val="both"/>
        <w:rPr>
          <w:color w:val="000000"/>
          <w:sz w:val="20"/>
          <w:szCs w:val="20"/>
        </w:rPr>
      </w:pPr>
      <w:r w:rsidRPr="00510F43">
        <w:rPr>
          <w:color w:val="000000"/>
          <w:sz w:val="20"/>
          <w:szCs w:val="20"/>
        </w:rPr>
        <w:tab/>
        <w:t>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електронском поштом), а дневни ред ће предложити на самој седници, о чему се члановима Савета месне заједнице на сазваној седници мора дати образложење.</w:t>
      </w:r>
    </w:p>
    <w:p w:rsidR="00E438C7" w:rsidRPr="00510F43" w:rsidRDefault="00E438C7" w:rsidP="00E438C7">
      <w:pPr>
        <w:ind w:firstLine="708"/>
        <w:rPr>
          <w:sz w:val="20"/>
          <w:szCs w:val="20"/>
        </w:rPr>
      </w:pPr>
      <w:r w:rsidRPr="00510F43">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438C7" w:rsidRPr="00510F43" w:rsidRDefault="00E438C7" w:rsidP="00E438C7">
      <w:pPr>
        <w:ind w:firstLine="708"/>
        <w:rPr>
          <w:sz w:val="20"/>
          <w:szCs w:val="20"/>
        </w:rPr>
      </w:pPr>
      <w:r w:rsidRPr="00510F43">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438C7" w:rsidRPr="00510F43" w:rsidRDefault="00E438C7" w:rsidP="00E438C7">
      <w:pPr>
        <w:pStyle w:val="NormalWeb"/>
        <w:shd w:val="clear" w:color="auto" w:fill="FFFFFF"/>
        <w:spacing w:before="0" w:beforeAutospacing="0" w:after="0" w:afterAutospacing="0"/>
        <w:jc w:val="both"/>
        <w:rPr>
          <w:color w:val="000000"/>
          <w:sz w:val="20"/>
          <w:szCs w:val="20"/>
          <w:lang w:val="sr-Cyrl-CS"/>
        </w:rPr>
      </w:pPr>
      <w:r w:rsidRPr="00510F43">
        <w:rPr>
          <w:color w:val="000000"/>
          <w:sz w:val="20"/>
          <w:szCs w:val="20"/>
        </w:rPr>
        <w:lastRenderedPageBreak/>
        <w:tab/>
        <w:t>Позив за седницу Савета месне заједнице садржи дан, час и место одржавања седнице и предлог дневног реда.</w:t>
      </w:r>
    </w:p>
    <w:p w:rsidR="00E438C7" w:rsidRPr="00510F43" w:rsidRDefault="00E438C7" w:rsidP="00E438C7">
      <w:pPr>
        <w:pStyle w:val="NormalWeb"/>
        <w:shd w:val="clear" w:color="auto" w:fill="FFFFFF"/>
        <w:spacing w:before="0" w:beforeAutospacing="0" w:after="0" w:afterAutospacing="0"/>
        <w:jc w:val="both"/>
        <w:rPr>
          <w:color w:val="000000"/>
          <w:sz w:val="20"/>
          <w:szCs w:val="20"/>
          <w:lang w:val="sr-Cyrl-CS"/>
        </w:rPr>
      </w:pPr>
    </w:p>
    <w:p w:rsidR="00E438C7" w:rsidRPr="00510F43" w:rsidRDefault="00E438C7" w:rsidP="000E4FA3">
      <w:pPr>
        <w:jc w:val="center"/>
        <w:rPr>
          <w:b/>
          <w:sz w:val="20"/>
          <w:szCs w:val="20"/>
        </w:rPr>
      </w:pPr>
      <w:r w:rsidRPr="00510F43">
        <w:rPr>
          <w:b/>
          <w:sz w:val="20"/>
          <w:szCs w:val="20"/>
        </w:rPr>
        <w:t>Образовање сталних и повремених радних тела Савета месне заједнице</w:t>
      </w:r>
    </w:p>
    <w:p w:rsidR="00E438C7" w:rsidRPr="00510F43" w:rsidRDefault="00E438C7" w:rsidP="00E438C7">
      <w:pPr>
        <w:jc w:val="center"/>
        <w:outlineLvl w:val="0"/>
        <w:rPr>
          <w:b/>
          <w:sz w:val="20"/>
          <w:szCs w:val="20"/>
        </w:rPr>
      </w:pPr>
      <w:r w:rsidRPr="00510F43">
        <w:rPr>
          <w:b/>
          <w:sz w:val="20"/>
          <w:szCs w:val="20"/>
        </w:rPr>
        <w:t>Члан 2</w:t>
      </w:r>
      <w:r w:rsidRPr="00510F43">
        <w:rPr>
          <w:b/>
          <w:sz w:val="20"/>
          <w:szCs w:val="20"/>
          <w:lang w:val="sr-Cyrl-CS"/>
        </w:rPr>
        <w:t>5</w:t>
      </w:r>
      <w:r w:rsidRPr="00510F43">
        <w:rPr>
          <w:b/>
          <w:sz w:val="20"/>
          <w:szCs w:val="20"/>
        </w:rPr>
        <w:t>.</w:t>
      </w:r>
    </w:p>
    <w:p w:rsidR="00E438C7" w:rsidRPr="00510F43" w:rsidRDefault="00E438C7" w:rsidP="00E438C7">
      <w:pPr>
        <w:autoSpaceDE w:val="0"/>
        <w:autoSpaceDN w:val="0"/>
        <w:adjustRightInd w:val="0"/>
        <w:rPr>
          <w:rFonts w:eastAsia="ArialNarrow"/>
          <w:sz w:val="20"/>
          <w:szCs w:val="20"/>
        </w:rPr>
      </w:pPr>
      <w:r w:rsidRPr="00510F43">
        <w:rPr>
          <w:rFonts w:eastAsia="ArialNarrow"/>
          <w:sz w:val="20"/>
          <w:szCs w:val="20"/>
        </w:rPr>
        <w:tab/>
        <w:t>Савет месне заједнице може да образује стална или повремена радна тела у циљу разматрања одређених питања из надлежности месне заједнице и припреме мишљења и предлога.</w:t>
      </w:r>
    </w:p>
    <w:p w:rsidR="00E438C7" w:rsidRPr="00510F43" w:rsidRDefault="00E438C7" w:rsidP="00E438C7">
      <w:pPr>
        <w:autoSpaceDE w:val="0"/>
        <w:autoSpaceDN w:val="0"/>
        <w:adjustRightInd w:val="0"/>
        <w:rPr>
          <w:sz w:val="20"/>
          <w:szCs w:val="20"/>
        </w:rPr>
      </w:pPr>
      <w:r w:rsidRPr="00510F43">
        <w:rPr>
          <w:sz w:val="20"/>
          <w:szCs w:val="20"/>
        </w:rPr>
        <w:tab/>
        <w:t xml:space="preserve">Одлуком </w:t>
      </w:r>
      <w:r w:rsidRPr="00510F43">
        <w:rPr>
          <w:rFonts w:eastAsia="ArialNarrow"/>
          <w:sz w:val="20"/>
          <w:szCs w:val="20"/>
        </w:rPr>
        <w:t xml:space="preserve">Савета месне заједнице о образовању сталних и повремних радних тела </w:t>
      </w:r>
      <w:r w:rsidRPr="00510F43">
        <w:rPr>
          <w:sz w:val="20"/>
          <w:szCs w:val="20"/>
        </w:rPr>
        <w:t xml:space="preserve">утврђују се: назив и област за коју се оснива, </w:t>
      </w:r>
      <w:r w:rsidRPr="00510F43">
        <w:rPr>
          <w:color w:val="000000"/>
          <w:sz w:val="20"/>
          <w:szCs w:val="20"/>
        </w:rPr>
        <w:t xml:space="preserve">састав и </w:t>
      </w:r>
      <w:r w:rsidRPr="00510F43">
        <w:rPr>
          <w:sz w:val="20"/>
          <w:szCs w:val="20"/>
        </w:rPr>
        <w:t xml:space="preserve">број чланова радног тела, </w:t>
      </w:r>
      <w:r w:rsidRPr="00510F43">
        <w:rPr>
          <w:color w:val="000000"/>
          <w:sz w:val="20"/>
          <w:szCs w:val="20"/>
        </w:rPr>
        <w:t xml:space="preserve">трајање мандата, конкретни </w:t>
      </w:r>
      <w:r w:rsidRPr="00510F43">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438C7" w:rsidRPr="00510F43" w:rsidRDefault="00E438C7" w:rsidP="00E438C7">
      <w:pPr>
        <w:rPr>
          <w:b/>
          <w:sz w:val="20"/>
          <w:szCs w:val="20"/>
        </w:rPr>
      </w:pPr>
    </w:p>
    <w:p w:rsidR="00E438C7" w:rsidRPr="00510F43" w:rsidRDefault="00E438C7" w:rsidP="00E438C7">
      <w:pPr>
        <w:jc w:val="center"/>
        <w:rPr>
          <w:b/>
          <w:sz w:val="20"/>
          <w:szCs w:val="20"/>
        </w:rPr>
      </w:pPr>
      <w:r w:rsidRPr="00510F43">
        <w:rPr>
          <w:b/>
          <w:sz w:val="20"/>
          <w:szCs w:val="20"/>
        </w:rPr>
        <w:t xml:space="preserve">Састав сталних и повремених радних тела  </w:t>
      </w:r>
    </w:p>
    <w:p w:rsidR="00E438C7" w:rsidRPr="00510F43" w:rsidRDefault="00E438C7" w:rsidP="00E438C7">
      <w:pPr>
        <w:jc w:val="center"/>
        <w:outlineLvl w:val="0"/>
        <w:rPr>
          <w:b/>
          <w:sz w:val="20"/>
          <w:szCs w:val="20"/>
        </w:rPr>
      </w:pPr>
      <w:r w:rsidRPr="00510F43">
        <w:rPr>
          <w:b/>
          <w:sz w:val="20"/>
          <w:szCs w:val="20"/>
        </w:rPr>
        <w:t>Члан 2</w:t>
      </w:r>
      <w:r w:rsidRPr="00510F43">
        <w:rPr>
          <w:b/>
          <w:sz w:val="20"/>
          <w:szCs w:val="20"/>
          <w:lang w:val="sr-Cyrl-CS"/>
        </w:rPr>
        <w:t>6</w:t>
      </w:r>
      <w:r w:rsidRPr="00510F43">
        <w:rPr>
          <w:b/>
          <w:sz w:val="20"/>
          <w:szCs w:val="20"/>
        </w:rPr>
        <w:t>.</w:t>
      </w:r>
    </w:p>
    <w:p w:rsidR="00E438C7" w:rsidRPr="00510F43" w:rsidRDefault="00E438C7" w:rsidP="00E438C7">
      <w:pPr>
        <w:rPr>
          <w:sz w:val="20"/>
          <w:szCs w:val="20"/>
        </w:rPr>
      </w:pPr>
      <w:r w:rsidRPr="00510F43">
        <w:rPr>
          <w:sz w:val="20"/>
          <w:szCs w:val="20"/>
        </w:rPr>
        <w:tab/>
        <w:t>Стално и повремено радно тело има председника и најмање 2 (два) члана које именује Савет месне заједнице.</w:t>
      </w:r>
    </w:p>
    <w:p w:rsidR="00E438C7" w:rsidRPr="00510F43" w:rsidRDefault="00E438C7" w:rsidP="00E438C7">
      <w:pPr>
        <w:rPr>
          <w:sz w:val="20"/>
          <w:szCs w:val="20"/>
        </w:rPr>
      </w:pPr>
      <w:r w:rsidRPr="00510F43">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438C7" w:rsidRPr="00510F43" w:rsidRDefault="00E438C7" w:rsidP="00E438C7">
      <w:pPr>
        <w:jc w:val="center"/>
        <w:rPr>
          <w:b/>
          <w:sz w:val="20"/>
          <w:szCs w:val="20"/>
        </w:rPr>
      </w:pPr>
    </w:p>
    <w:p w:rsidR="00E438C7" w:rsidRPr="00510F43" w:rsidRDefault="00E438C7" w:rsidP="00E438C7">
      <w:pPr>
        <w:jc w:val="center"/>
        <w:rPr>
          <w:b/>
          <w:sz w:val="20"/>
          <w:szCs w:val="20"/>
        </w:rPr>
      </w:pPr>
      <w:r w:rsidRPr="00510F43">
        <w:rPr>
          <w:b/>
          <w:sz w:val="20"/>
          <w:szCs w:val="20"/>
        </w:rPr>
        <w:t>Председник и чланови сталног и повремeног радног тела</w:t>
      </w:r>
    </w:p>
    <w:p w:rsidR="00E438C7" w:rsidRPr="00510F43" w:rsidRDefault="00E438C7" w:rsidP="00E438C7">
      <w:pPr>
        <w:jc w:val="center"/>
        <w:outlineLvl w:val="0"/>
        <w:rPr>
          <w:b/>
          <w:sz w:val="20"/>
          <w:szCs w:val="20"/>
        </w:rPr>
      </w:pPr>
      <w:r w:rsidRPr="00510F43">
        <w:rPr>
          <w:b/>
          <w:sz w:val="20"/>
          <w:szCs w:val="20"/>
        </w:rPr>
        <w:t>Члан 2</w:t>
      </w:r>
      <w:r w:rsidRPr="00510F43">
        <w:rPr>
          <w:b/>
          <w:sz w:val="20"/>
          <w:szCs w:val="20"/>
          <w:lang w:val="sr-Cyrl-CS"/>
        </w:rPr>
        <w:t>7</w:t>
      </w:r>
      <w:r w:rsidRPr="00510F43">
        <w:rPr>
          <w:b/>
          <w:sz w:val="20"/>
          <w:szCs w:val="20"/>
        </w:rPr>
        <w:t>.</w:t>
      </w:r>
    </w:p>
    <w:p w:rsidR="00E438C7" w:rsidRPr="00510F43" w:rsidRDefault="00E438C7" w:rsidP="00E438C7">
      <w:pPr>
        <w:rPr>
          <w:sz w:val="20"/>
          <w:szCs w:val="20"/>
        </w:rPr>
      </w:pPr>
      <w:r w:rsidRPr="00510F43">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438C7" w:rsidRPr="00510F43" w:rsidRDefault="00E438C7" w:rsidP="00E438C7">
      <w:pPr>
        <w:rPr>
          <w:sz w:val="20"/>
          <w:szCs w:val="20"/>
        </w:rPr>
      </w:pPr>
      <w:r w:rsidRPr="00510F43">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438C7" w:rsidRPr="00510F43" w:rsidRDefault="00E438C7" w:rsidP="00E438C7">
      <w:pPr>
        <w:jc w:val="center"/>
        <w:rPr>
          <w:b/>
          <w:sz w:val="20"/>
          <w:szCs w:val="20"/>
        </w:rPr>
      </w:pPr>
    </w:p>
    <w:p w:rsidR="00E438C7" w:rsidRPr="00510F43" w:rsidRDefault="00E438C7" w:rsidP="009B0F7A">
      <w:pPr>
        <w:pStyle w:val="ListParagraph"/>
        <w:numPr>
          <w:ilvl w:val="0"/>
          <w:numId w:val="20"/>
        </w:numPr>
        <w:spacing w:after="0" w:line="240" w:lineRule="auto"/>
        <w:jc w:val="both"/>
        <w:rPr>
          <w:rFonts w:ascii="Times New Roman" w:hAnsi="Times New Roman"/>
          <w:b/>
          <w:sz w:val="20"/>
          <w:szCs w:val="20"/>
        </w:rPr>
      </w:pPr>
      <w:r w:rsidRPr="00510F43">
        <w:rPr>
          <w:rFonts w:ascii="Times New Roman" w:hAnsi="Times New Roman"/>
          <w:b/>
          <w:sz w:val="20"/>
          <w:szCs w:val="20"/>
        </w:rPr>
        <w:t>ЈАВНОСТ РАДА САВЕТА МЕСНЕ ЗАЈЕДНИЦЕ</w:t>
      </w:r>
    </w:p>
    <w:p w:rsidR="00E438C7" w:rsidRPr="00510F43" w:rsidRDefault="00E438C7" w:rsidP="00E438C7">
      <w:pPr>
        <w:rPr>
          <w:b/>
          <w:sz w:val="20"/>
          <w:szCs w:val="20"/>
        </w:rPr>
      </w:pPr>
    </w:p>
    <w:p w:rsidR="00E438C7" w:rsidRPr="00510F43" w:rsidRDefault="00E438C7" w:rsidP="00E438C7">
      <w:pPr>
        <w:jc w:val="center"/>
        <w:rPr>
          <w:b/>
          <w:sz w:val="20"/>
          <w:szCs w:val="20"/>
        </w:rPr>
      </w:pPr>
      <w:r w:rsidRPr="00510F43">
        <w:rPr>
          <w:b/>
          <w:sz w:val="20"/>
          <w:szCs w:val="20"/>
        </w:rPr>
        <w:t>Јавност рада</w:t>
      </w:r>
    </w:p>
    <w:p w:rsidR="00E438C7" w:rsidRPr="00510F43" w:rsidRDefault="00E438C7" w:rsidP="00E438C7">
      <w:pPr>
        <w:jc w:val="center"/>
        <w:rPr>
          <w:b/>
          <w:sz w:val="20"/>
          <w:szCs w:val="20"/>
        </w:rPr>
      </w:pPr>
      <w:r w:rsidRPr="00510F43">
        <w:rPr>
          <w:b/>
          <w:sz w:val="20"/>
          <w:szCs w:val="20"/>
        </w:rPr>
        <w:t>Члан 2</w:t>
      </w:r>
      <w:r w:rsidRPr="00510F43">
        <w:rPr>
          <w:b/>
          <w:sz w:val="20"/>
          <w:szCs w:val="20"/>
          <w:lang w:val="sr-Cyrl-CS"/>
        </w:rPr>
        <w:t>8</w:t>
      </w:r>
      <w:r w:rsidRPr="00510F43">
        <w:rPr>
          <w:b/>
          <w:sz w:val="20"/>
          <w:szCs w:val="20"/>
        </w:rPr>
        <w:t>.</w:t>
      </w:r>
    </w:p>
    <w:p w:rsidR="00E438C7" w:rsidRPr="00510F43" w:rsidRDefault="00E438C7" w:rsidP="00E438C7">
      <w:pPr>
        <w:rPr>
          <w:sz w:val="20"/>
          <w:szCs w:val="20"/>
        </w:rPr>
      </w:pPr>
      <w:r w:rsidRPr="00510F43">
        <w:rPr>
          <w:sz w:val="20"/>
          <w:szCs w:val="20"/>
        </w:rPr>
        <w:tab/>
        <w:t>Рад Савета месне заједнице и његових радних тела је јаван.</w:t>
      </w:r>
    </w:p>
    <w:p w:rsidR="00E438C7" w:rsidRPr="00510F43" w:rsidRDefault="00E438C7" w:rsidP="00E438C7">
      <w:pPr>
        <w:ind w:firstLine="720"/>
        <w:rPr>
          <w:sz w:val="20"/>
          <w:szCs w:val="20"/>
        </w:rPr>
      </w:pPr>
      <w:r w:rsidRPr="00510F43">
        <w:rPr>
          <w:sz w:val="20"/>
          <w:szCs w:val="20"/>
        </w:rPr>
        <w:t>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јавност рада обезбеђује:</w:t>
      </w:r>
    </w:p>
    <w:p w:rsidR="00E438C7" w:rsidRPr="00510F43" w:rsidRDefault="00E438C7" w:rsidP="009B0F7A">
      <w:pPr>
        <w:numPr>
          <w:ilvl w:val="0"/>
          <w:numId w:val="19"/>
        </w:numPr>
        <w:jc w:val="both"/>
        <w:rPr>
          <w:sz w:val="20"/>
          <w:szCs w:val="20"/>
        </w:rPr>
      </w:pPr>
      <w:r w:rsidRPr="00510F43">
        <w:rPr>
          <w:sz w:val="20"/>
          <w:szCs w:val="20"/>
        </w:rPr>
        <w:t xml:space="preserve">издавањем билтена, </w:t>
      </w:r>
    </w:p>
    <w:p w:rsidR="00E438C7" w:rsidRPr="00510F43" w:rsidRDefault="00E438C7" w:rsidP="009B0F7A">
      <w:pPr>
        <w:numPr>
          <w:ilvl w:val="0"/>
          <w:numId w:val="19"/>
        </w:numPr>
        <w:jc w:val="both"/>
        <w:rPr>
          <w:sz w:val="20"/>
          <w:szCs w:val="20"/>
        </w:rPr>
      </w:pPr>
      <w:r w:rsidRPr="00510F43">
        <w:rPr>
          <w:sz w:val="20"/>
          <w:szCs w:val="20"/>
        </w:rPr>
        <w:t xml:space="preserve">информатора, </w:t>
      </w:r>
    </w:p>
    <w:p w:rsidR="00E438C7" w:rsidRPr="00510F43" w:rsidRDefault="00E438C7" w:rsidP="009B0F7A">
      <w:pPr>
        <w:numPr>
          <w:ilvl w:val="0"/>
          <w:numId w:val="19"/>
        </w:numPr>
        <w:jc w:val="both"/>
        <w:rPr>
          <w:sz w:val="20"/>
          <w:szCs w:val="20"/>
        </w:rPr>
      </w:pPr>
      <w:r w:rsidRPr="00510F43">
        <w:rPr>
          <w:sz w:val="20"/>
          <w:szCs w:val="20"/>
        </w:rPr>
        <w:t xml:space="preserve">преко средстава јавног информисања, </w:t>
      </w:r>
    </w:p>
    <w:p w:rsidR="00E438C7" w:rsidRPr="00510F43" w:rsidRDefault="00E438C7" w:rsidP="009B0F7A">
      <w:pPr>
        <w:numPr>
          <w:ilvl w:val="0"/>
          <w:numId w:val="19"/>
        </w:numPr>
        <w:jc w:val="both"/>
        <w:rPr>
          <w:sz w:val="20"/>
          <w:szCs w:val="20"/>
        </w:rPr>
      </w:pPr>
      <w:r w:rsidRPr="00510F43">
        <w:rPr>
          <w:sz w:val="20"/>
          <w:szCs w:val="20"/>
        </w:rPr>
        <w:t>преко званичне интернет презентације месне заједнице презентовањем информација, одлука, извештаја и других аката месне заједнице, као и вести од значаја за грађане са подручја месне заједнице;</w:t>
      </w:r>
    </w:p>
    <w:p w:rsidR="00E438C7" w:rsidRPr="00510F43" w:rsidRDefault="00E438C7" w:rsidP="009B0F7A">
      <w:pPr>
        <w:numPr>
          <w:ilvl w:val="0"/>
          <w:numId w:val="19"/>
        </w:numPr>
        <w:jc w:val="both"/>
        <w:rPr>
          <w:sz w:val="20"/>
          <w:szCs w:val="20"/>
        </w:rPr>
      </w:pPr>
      <w:r w:rsidRPr="00510F43">
        <w:rPr>
          <w:sz w:val="20"/>
          <w:szCs w:val="20"/>
        </w:rPr>
        <w:t>преко друштвених мрежа, објављивањем обавештења и вести од значаја за грађане месне заједнице;</w:t>
      </w:r>
    </w:p>
    <w:p w:rsidR="00E438C7" w:rsidRPr="00510F43" w:rsidRDefault="00E438C7" w:rsidP="00E438C7">
      <w:pPr>
        <w:autoSpaceDE w:val="0"/>
        <w:autoSpaceDN w:val="0"/>
        <w:adjustRightInd w:val="0"/>
        <w:ind w:firstLine="720"/>
        <w:rPr>
          <w:sz w:val="20"/>
          <w:szCs w:val="20"/>
        </w:rPr>
      </w:pPr>
      <w:r w:rsidRPr="00510F43">
        <w:rPr>
          <w:sz w:val="20"/>
          <w:szCs w:val="20"/>
        </w:rPr>
        <w:t>Савет месне заједнице је дужан да обезбеди постављање огласне табле у седишту месне заједнице.</w:t>
      </w:r>
    </w:p>
    <w:p w:rsidR="00E438C7" w:rsidRPr="00510F43" w:rsidRDefault="00E438C7" w:rsidP="00E438C7">
      <w:pPr>
        <w:autoSpaceDE w:val="0"/>
        <w:autoSpaceDN w:val="0"/>
        <w:adjustRightInd w:val="0"/>
        <w:rPr>
          <w:rFonts w:eastAsia="ArialNarrow"/>
          <w:sz w:val="20"/>
          <w:szCs w:val="20"/>
          <w:lang w:val="sr-Cyrl-CS"/>
        </w:rPr>
      </w:pPr>
      <w:r w:rsidRPr="00510F43">
        <w:rPr>
          <w:rFonts w:eastAsia="ArialNarrow"/>
          <w:sz w:val="20"/>
          <w:szCs w:val="20"/>
        </w:rPr>
        <w:tab/>
        <w:t xml:space="preserve">Информације о раду Месне заједнице </w:t>
      </w:r>
      <w:r w:rsidRPr="00510F43">
        <w:rPr>
          <w:rFonts w:eastAsia="ArialNarrow"/>
          <w:sz w:val="20"/>
          <w:szCs w:val="20"/>
          <w:lang w:val="sr-Cyrl-CS"/>
        </w:rPr>
        <w:t xml:space="preserve">Прилике, </w:t>
      </w:r>
      <w:r w:rsidRPr="00510F43">
        <w:rPr>
          <w:rFonts w:eastAsia="ArialNarrow"/>
          <w:sz w:val="20"/>
          <w:szCs w:val="20"/>
        </w:rPr>
        <w:t>средствима јавног информисања дају председник и члан Савета месне заједнице у оквиру овлашћења добијеног од Савета месне заједнице.</w:t>
      </w:r>
    </w:p>
    <w:p w:rsidR="00E438C7" w:rsidRPr="00510F43" w:rsidRDefault="00E438C7" w:rsidP="00E438C7">
      <w:pPr>
        <w:autoSpaceDE w:val="0"/>
        <w:autoSpaceDN w:val="0"/>
        <w:adjustRightInd w:val="0"/>
        <w:rPr>
          <w:rFonts w:eastAsia="ArialNarrow"/>
          <w:sz w:val="20"/>
          <w:szCs w:val="20"/>
          <w:lang w:val="sr-Cyrl-CS"/>
        </w:rPr>
      </w:pPr>
    </w:p>
    <w:p w:rsidR="00E438C7" w:rsidRPr="00510F43" w:rsidRDefault="00E438C7" w:rsidP="009B0F7A">
      <w:pPr>
        <w:pStyle w:val="ListParagraph"/>
        <w:numPr>
          <w:ilvl w:val="0"/>
          <w:numId w:val="20"/>
        </w:numPr>
        <w:autoSpaceDE w:val="0"/>
        <w:autoSpaceDN w:val="0"/>
        <w:adjustRightInd w:val="0"/>
        <w:spacing w:after="0" w:line="240" w:lineRule="auto"/>
        <w:jc w:val="both"/>
        <w:rPr>
          <w:rFonts w:ascii="Times New Roman" w:eastAsia="ArialNarrow" w:hAnsi="Times New Roman"/>
          <w:sz w:val="20"/>
          <w:szCs w:val="20"/>
        </w:rPr>
      </w:pPr>
      <w:r w:rsidRPr="00510F43">
        <w:rPr>
          <w:rFonts w:ascii="Times New Roman" w:hAnsi="Times New Roman"/>
          <w:b/>
          <w:bCs/>
          <w:sz w:val="20"/>
          <w:szCs w:val="20"/>
        </w:rPr>
        <w:t>СРЕДСТВА ЗА РАД МЕСНЕ ЗАЈЕДНИЦЕ</w:t>
      </w:r>
    </w:p>
    <w:p w:rsidR="00E438C7" w:rsidRPr="00510F43" w:rsidRDefault="00E438C7" w:rsidP="00E438C7">
      <w:pPr>
        <w:jc w:val="center"/>
        <w:rPr>
          <w:b/>
          <w:sz w:val="20"/>
          <w:szCs w:val="20"/>
        </w:rPr>
      </w:pPr>
    </w:p>
    <w:p w:rsidR="00E438C7" w:rsidRPr="00510F43" w:rsidRDefault="00E438C7" w:rsidP="00E438C7">
      <w:pPr>
        <w:jc w:val="center"/>
        <w:rPr>
          <w:b/>
          <w:sz w:val="20"/>
          <w:szCs w:val="20"/>
        </w:rPr>
      </w:pPr>
      <w:r w:rsidRPr="00510F43">
        <w:rPr>
          <w:b/>
          <w:sz w:val="20"/>
          <w:szCs w:val="20"/>
        </w:rPr>
        <w:t>Финансирање месне заједнице</w:t>
      </w:r>
    </w:p>
    <w:p w:rsidR="00E438C7" w:rsidRPr="00510F43" w:rsidRDefault="00E438C7" w:rsidP="00E438C7">
      <w:pPr>
        <w:jc w:val="center"/>
        <w:rPr>
          <w:b/>
          <w:sz w:val="20"/>
          <w:szCs w:val="20"/>
        </w:rPr>
      </w:pPr>
      <w:r w:rsidRPr="00510F43">
        <w:rPr>
          <w:b/>
          <w:sz w:val="20"/>
          <w:szCs w:val="20"/>
        </w:rPr>
        <w:t>Члан 2</w:t>
      </w:r>
      <w:r w:rsidRPr="00510F43">
        <w:rPr>
          <w:b/>
          <w:sz w:val="20"/>
          <w:szCs w:val="20"/>
          <w:lang w:val="sr-Cyrl-CS"/>
        </w:rPr>
        <w:t>9</w:t>
      </w:r>
      <w:r w:rsidRPr="00510F43">
        <w:rPr>
          <w:b/>
          <w:sz w:val="20"/>
          <w:szCs w:val="20"/>
        </w:rPr>
        <w:t>.</w:t>
      </w:r>
    </w:p>
    <w:p w:rsidR="00E438C7" w:rsidRPr="00510F43" w:rsidRDefault="00E438C7" w:rsidP="00E438C7">
      <w:pPr>
        <w:autoSpaceDE w:val="0"/>
        <w:autoSpaceDN w:val="0"/>
        <w:adjustRightInd w:val="0"/>
        <w:ind w:firstLine="720"/>
        <w:rPr>
          <w:sz w:val="20"/>
          <w:szCs w:val="20"/>
        </w:rPr>
      </w:pPr>
      <w:r w:rsidRPr="00510F43">
        <w:rPr>
          <w:sz w:val="20"/>
          <w:szCs w:val="20"/>
        </w:rPr>
        <w:t>Средства за рад месне заједнице обезбеђују се из:</w:t>
      </w:r>
    </w:p>
    <w:p w:rsidR="00E438C7" w:rsidRPr="00510F43" w:rsidRDefault="00E438C7" w:rsidP="00E438C7">
      <w:pPr>
        <w:autoSpaceDE w:val="0"/>
        <w:autoSpaceDN w:val="0"/>
        <w:adjustRightInd w:val="0"/>
        <w:rPr>
          <w:sz w:val="20"/>
          <w:szCs w:val="20"/>
        </w:rPr>
      </w:pPr>
      <w:r w:rsidRPr="00510F43">
        <w:rPr>
          <w:sz w:val="20"/>
          <w:szCs w:val="20"/>
        </w:rPr>
        <w:tab/>
        <w:t>- средстава утврђених одлуком о буџету општине;</w:t>
      </w:r>
    </w:p>
    <w:p w:rsidR="00E438C7" w:rsidRPr="00510F43" w:rsidRDefault="00E438C7" w:rsidP="00E438C7">
      <w:pPr>
        <w:autoSpaceDE w:val="0"/>
        <w:autoSpaceDN w:val="0"/>
        <w:adjustRightInd w:val="0"/>
        <w:rPr>
          <w:sz w:val="20"/>
          <w:szCs w:val="20"/>
        </w:rPr>
      </w:pPr>
      <w:r w:rsidRPr="00510F43">
        <w:rPr>
          <w:sz w:val="20"/>
          <w:szCs w:val="20"/>
        </w:rPr>
        <w:tab/>
        <w:t>- средстава која грађани обезбеђују самодоприносом;</w:t>
      </w:r>
    </w:p>
    <w:p w:rsidR="00E438C7" w:rsidRPr="00510F43" w:rsidRDefault="00E438C7" w:rsidP="00E438C7">
      <w:pPr>
        <w:autoSpaceDE w:val="0"/>
        <w:autoSpaceDN w:val="0"/>
        <w:adjustRightInd w:val="0"/>
        <w:rPr>
          <w:sz w:val="20"/>
          <w:szCs w:val="20"/>
        </w:rPr>
      </w:pPr>
      <w:r w:rsidRPr="00510F43">
        <w:rPr>
          <w:sz w:val="20"/>
          <w:szCs w:val="20"/>
        </w:rPr>
        <w:tab/>
        <w:t>- донација и поклона;</w:t>
      </w:r>
    </w:p>
    <w:p w:rsidR="00E438C7" w:rsidRPr="00510F43" w:rsidRDefault="00E438C7" w:rsidP="00E438C7">
      <w:pPr>
        <w:autoSpaceDE w:val="0"/>
        <w:autoSpaceDN w:val="0"/>
        <w:adjustRightInd w:val="0"/>
        <w:rPr>
          <w:sz w:val="20"/>
          <w:szCs w:val="20"/>
        </w:rPr>
      </w:pPr>
      <w:r w:rsidRPr="00510F43">
        <w:rPr>
          <w:sz w:val="20"/>
          <w:szCs w:val="20"/>
        </w:rPr>
        <w:tab/>
        <w:t>- прихода које месна заједница оствари својом активношћу;</w:t>
      </w:r>
    </w:p>
    <w:p w:rsidR="00E438C7" w:rsidRPr="00510F43" w:rsidRDefault="00E438C7" w:rsidP="00E438C7">
      <w:pPr>
        <w:autoSpaceDE w:val="0"/>
        <w:autoSpaceDN w:val="0"/>
        <w:adjustRightInd w:val="0"/>
        <w:rPr>
          <w:sz w:val="20"/>
          <w:szCs w:val="20"/>
        </w:rPr>
      </w:pPr>
      <w:r w:rsidRPr="00510F43">
        <w:rPr>
          <w:sz w:val="20"/>
          <w:szCs w:val="20"/>
        </w:rPr>
        <w:tab/>
        <w:t>- других средстава за рад месне заједнице прописаних законом.</w:t>
      </w:r>
    </w:p>
    <w:p w:rsidR="00E438C7" w:rsidRPr="00510F43" w:rsidRDefault="00E438C7" w:rsidP="00E438C7">
      <w:pPr>
        <w:autoSpaceDE w:val="0"/>
        <w:autoSpaceDN w:val="0"/>
        <w:adjustRightInd w:val="0"/>
        <w:rPr>
          <w:color w:val="FF0000"/>
          <w:sz w:val="20"/>
          <w:szCs w:val="20"/>
        </w:rPr>
      </w:pPr>
    </w:p>
    <w:p w:rsidR="00E438C7" w:rsidRPr="00510F43" w:rsidRDefault="00E438C7" w:rsidP="00E438C7">
      <w:pPr>
        <w:pStyle w:val="1tekst0"/>
        <w:spacing w:before="0" w:beforeAutospacing="0" w:after="0" w:afterAutospacing="0"/>
        <w:ind w:firstLine="720"/>
        <w:jc w:val="both"/>
        <w:rPr>
          <w:color w:val="000000"/>
          <w:sz w:val="20"/>
          <w:szCs w:val="20"/>
        </w:rPr>
      </w:pPr>
      <w:r w:rsidRPr="00510F43">
        <w:rPr>
          <w:color w:val="000000"/>
          <w:sz w:val="20"/>
          <w:szCs w:val="20"/>
        </w:rPr>
        <w:t>Савет месне заједнице доноси финансијски план.</w:t>
      </w:r>
    </w:p>
    <w:p w:rsidR="00E438C7" w:rsidRPr="00510F43" w:rsidRDefault="00E438C7" w:rsidP="00E438C7">
      <w:pPr>
        <w:pStyle w:val="1tekst0"/>
        <w:spacing w:before="0" w:beforeAutospacing="0" w:after="0" w:afterAutospacing="0"/>
        <w:jc w:val="both"/>
        <w:rPr>
          <w:b/>
          <w:bCs/>
          <w:sz w:val="20"/>
          <w:szCs w:val="20"/>
        </w:rPr>
      </w:pPr>
      <w:r w:rsidRPr="00510F43">
        <w:rPr>
          <w:color w:val="000000"/>
          <w:sz w:val="20"/>
          <w:szCs w:val="20"/>
        </w:rPr>
        <w:tab/>
      </w:r>
    </w:p>
    <w:p w:rsidR="00E438C7" w:rsidRPr="00510F43" w:rsidRDefault="00E438C7" w:rsidP="00E438C7">
      <w:pPr>
        <w:autoSpaceDE w:val="0"/>
        <w:autoSpaceDN w:val="0"/>
        <w:adjustRightInd w:val="0"/>
        <w:jc w:val="center"/>
        <w:rPr>
          <w:b/>
          <w:bCs/>
          <w:sz w:val="20"/>
          <w:szCs w:val="20"/>
        </w:rPr>
      </w:pPr>
      <w:r w:rsidRPr="00510F43">
        <w:rPr>
          <w:b/>
          <w:bCs/>
          <w:sz w:val="20"/>
          <w:szCs w:val="20"/>
        </w:rPr>
        <w:t xml:space="preserve">Финансијски план </w:t>
      </w:r>
    </w:p>
    <w:p w:rsidR="00E438C7" w:rsidRPr="00510F43" w:rsidRDefault="00E438C7" w:rsidP="00E438C7">
      <w:pPr>
        <w:autoSpaceDE w:val="0"/>
        <w:autoSpaceDN w:val="0"/>
        <w:adjustRightInd w:val="0"/>
        <w:jc w:val="center"/>
        <w:rPr>
          <w:b/>
          <w:bCs/>
          <w:sz w:val="20"/>
          <w:szCs w:val="20"/>
        </w:rPr>
      </w:pPr>
      <w:r w:rsidRPr="00510F43">
        <w:rPr>
          <w:b/>
          <w:bCs/>
          <w:sz w:val="20"/>
          <w:szCs w:val="20"/>
        </w:rPr>
        <w:t xml:space="preserve">Члан </w:t>
      </w:r>
      <w:r w:rsidRPr="00510F43">
        <w:rPr>
          <w:b/>
          <w:bCs/>
          <w:sz w:val="20"/>
          <w:szCs w:val="20"/>
          <w:lang w:val="sr-Cyrl-CS"/>
        </w:rPr>
        <w:t>30</w:t>
      </w:r>
      <w:r w:rsidRPr="00510F43">
        <w:rPr>
          <w:b/>
          <w:bCs/>
          <w:sz w:val="20"/>
          <w:szCs w:val="20"/>
        </w:rPr>
        <w:t>.</w:t>
      </w:r>
    </w:p>
    <w:p w:rsidR="00E438C7" w:rsidRPr="00510F43" w:rsidRDefault="00E438C7" w:rsidP="00E438C7">
      <w:pPr>
        <w:autoSpaceDE w:val="0"/>
        <w:autoSpaceDN w:val="0"/>
        <w:adjustRightInd w:val="0"/>
        <w:rPr>
          <w:sz w:val="20"/>
          <w:szCs w:val="20"/>
          <w:lang w:val="sr-Cyrl-CS"/>
        </w:rPr>
      </w:pPr>
      <w:r w:rsidRPr="00510F43">
        <w:rPr>
          <w:sz w:val="20"/>
          <w:szCs w:val="20"/>
        </w:rPr>
        <w:tab/>
        <w:t>Месна заједница доноси финансијски план у складу са буџетом Општине</w:t>
      </w:r>
      <w:r w:rsidRPr="00510F43">
        <w:rPr>
          <w:sz w:val="20"/>
          <w:szCs w:val="20"/>
          <w:lang w:val="sr-Cyrl-CS"/>
        </w:rPr>
        <w:t>.</w:t>
      </w:r>
    </w:p>
    <w:p w:rsidR="00E438C7" w:rsidRPr="00510F43" w:rsidRDefault="00E438C7" w:rsidP="00E438C7">
      <w:pPr>
        <w:autoSpaceDE w:val="0"/>
        <w:autoSpaceDN w:val="0"/>
        <w:adjustRightInd w:val="0"/>
        <w:rPr>
          <w:sz w:val="20"/>
          <w:szCs w:val="20"/>
        </w:rPr>
      </w:pPr>
      <w:r w:rsidRPr="00510F43">
        <w:rPr>
          <w:sz w:val="20"/>
          <w:szCs w:val="20"/>
        </w:rPr>
        <w:tab/>
        <w:t>У финансијском плану месне заједнице исказују се приходи и расходи месне заједнице.</w:t>
      </w:r>
    </w:p>
    <w:p w:rsidR="00E438C7" w:rsidRPr="00510F43" w:rsidRDefault="00E438C7" w:rsidP="00E438C7">
      <w:pPr>
        <w:autoSpaceDE w:val="0"/>
        <w:autoSpaceDN w:val="0"/>
        <w:adjustRightInd w:val="0"/>
        <w:rPr>
          <w:sz w:val="20"/>
          <w:szCs w:val="20"/>
        </w:rPr>
      </w:pPr>
      <w:r w:rsidRPr="00510F43">
        <w:rPr>
          <w:sz w:val="20"/>
          <w:szCs w:val="20"/>
        </w:rPr>
        <w:tab/>
        <w:t>Финансијски план се доноси за једну календарску годину у року од 30 дана од дана усвајања одлуке о буџету Општине.</w:t>
      </w:r>
    </w:p>
    <w:p w:rsidR="00E438C7" w:rsidRPr="00510F43" w:rsidRDefault="00E438C7" w:rsidP="00E438C7">
      <w:pPr>
        <w:autoSpaceDE w:val="0"/>
        <w:autoSpaceDN w:val="0"/>
        <w:adjustRightInd w:val="0"/>
        <w:rPr>
          <w:sz w:val="20"/>
          <w:szCs w:val="20"/>
          <w:lang w:val="sr-Cyrl-CS"/>
        </w:rPr>
      </w:pPr>
      <w:r w:rsidRPr="00510F43">
        <w:rPr>
          <w:sz w:val="20"/>
          <w:szCs w:val="20"/>
        </w:rPr>
        <w:tab/>
        <w:t>На финасијски план месне заједнице сагласност даје Општинско веће, у складу са Одлуком о буџету општине.</w:t>
      </w:r>
    </w:p>
    <w:p w:rsidR="00E438C7" w:rsidRPr="00510F43" w:rsidRDefault="00E438C7" w:rsidP="00E438C7">
      <w:pPr>
        <w:autoSpaceDE w:val="0"/>
        <w:autoSpaceDN w:val="0"/>
        <w:adjustRightInd w:val="0"/>
        <w:rPr>
          <w:sz w:val="20"/>
          <w:szCs w:val="20"/>
        </w:rPr>
      </w:pPr>
    </w:p>
    <w:p w:rsidR="00E438C7" w:rsidRPr="00510F43" w:rsidRDefault="00E438C7" w:rsidP="000E4FA3">
      <w:pPr>
        <w:autoSpaceDE w:val="0"/>
        <w:autoSpaceDN w:val="0"/>
        <w:adjustRightInd w:val="0"/>
        <w:jc w:val="center"/>
        <w:rPr>
          <w:b/>
          <w:bCs/>
          <w:sz w:val="20"/>
          <w:szCs w:val="20"/>
        </w:rPr>
      </w:pPr>
      <w:r w:rsidRPr="00510F43">
        <w:rPr>
          <w:b/>
          <w:bCs/>
          <w:sz w:val="20"/>
          <w:szCs w:val="20"/>
        </w:rPr>
        <w:lastRenderedPageBreak/>
        <w:t>Завршни рачун</w:t>
      </w:r>
    </w:p>
    <w:p w:rsidR="00E438C7" w:rsidRPr="00510F43" w:rsidRDefault="00E438C7" w:rsidP="00E438C7">
      <w:pPr>
        <w:autoSpaceDE w:val="0"/>
        <w:autoSpaceDN w:val="0"/>
        <w:adjustRightInd w:val="0"/>
        <w:jc w:val="center"/>
        <w:rPr>
          <w:b/>
          <w:sz w:val="20"/>
          <w:szCs w:val="20"/>
        </w:rPr>
      </w:pPr>
      <w:r w:rsidRPr="00510F43">
        <w:rPr>
          <w:b/>
          <w:sz w:val="20"/>
          <w:szCs w:val="20"/>
        </w:rPr>
        <w:t>Члан 3</w:t>
      </w:r>
      <w:r w:rsidRPr="00510F43">
        <w:rPr>
          <w:b/>
          <w:sz w:val="20"/>
          <w:szCs w:val="20"/>
          <w:lang w:val="sr-Cyrl-CS"/>
        </w:rPr>
        <w:t>1</w:t>
      </w:r>
      <w:r w:rsidRPr="00510F43">
        <w:rPr>
          <w:b/>
          <w:sz w:val="20"/>
          <w:szCs w:val="20"/>
        </w:rPr>
        <w:t>.</w:t>
      </w:r>
    </w:p>
    <w:p w:rsidR="00E438C7" w:rsidRPr="00510F43" w:rsidRDefault="00E438C7" w:rsidP="00E438C7">
      <w:pPr>
        <w:autoSpaceDE w:val="0"/>
        <w:autoSpaceDN w:val="0"/>
        <w:adjustRightInd w:val="0"/>
        <w:rPr>
          <w:sz w:val="20"/>
          <w:szCs w:val="20"/>
        </w:rPr>
      </w:pPr>
      <w:r w:rsidRPr="00510F43">
        <w:rPr>
          <w:sz w:val="20"/>
          <w:szCs w:val="20"/>
        </w:rPr>
        <w:tab/>
        <w:t>Савет месне заједнице усваја завршни рачун по истеку калeндарске године.</w:t>
      </w:r>
    </w:p>
    <w:p w:rsidR="00E438C7" w:rsidRPr="00510F43" w:rsidRDefault="00E438C7" w:rsidP="00E438C7">
      <w:pPr>
        <w:autoSpaceDE w:val="0"/>
        <w:autoSpaceDN w:val="0"/>
        <w:adjustRightInd w:val="0"/>
        <w:rPr>
          <w:sz w:val="20"/>
          <w:szCs w:val="20"/>
        </w:rPr>
      </w:pPr>
    </w:p>
    <w:p w:rsidR="00E438C7" w:rsidRPr="00510F43" w:rsidRDefault="00E438C7" w:rsidP="00E438C7">
      <w:pPr>
        <w:autoSpaceDE w:val="0"/>
        <w:autoSpaceDN w:val="0"/>
        <w:adjustRightInd w:val="0"/>
        <w:rPr>
          <w:sz w:val="20"/>
          <w:szCs w:val="20"/>
        </w:rPr>
      </w:pPr>
    </w:p>
    <w:p w:rsidR="00E438C7" w:rsidRPr="00510F43" w:rsidRDefault="00E438C7" w:rsidP="00E438C7">
      <w:pPr>
        <w:autoSpaceDE w:val="0"/>
        <w:autoSpaceDN w:val="0"/>
        <w:adjustRightInd w:val="0"/>
        <w:rPr>
          <w:sz w:val="20"/>
          <w:szCs w:val="20"/>
        </w:rPr>
      </w:pPr>
    </w:p>
    <w:p w:rsidR="00E438C7" w:rsidRPr="00510F43" w:rsidRDefault="00E438C7" w:rsidP="000E4FA3">
      <w:pPr>
        <w:autoSpaceDE w:val="0"/>
        <w:autoSpaceDN w:val="0"/>
        <w:adjustRightInd w:val="0"/>
        <w:jc w:val="center"/>
        <w:rPr>
          <w:b/>
          <w:sz w:val="20"/>
          <w:szCs w:val="20"/>
        </w:rPr>
      </w:pPr>
      <w:r w:rsidRPr="00510F43">
        <w:rPr>
          <w:b/>
          <w:sz w:val="20"/>
          <w:szCs w:val="20"/>
        </w:rPr>
        <w:t>Објављивање финансијског плана и завршног рачуна</w:t>
      </w:r>
    </w:p>
    <w:p w:rsidR="00E438C7" w:rsidRPr="00510F43" w:rsidRDefault="00E438C7" w:rsidP="00E438C7">
      <w:pPr>
        <w:autoSpaceDE w:val="0"/>
        <w:autoSpaceDN w:val="0"/>
        <w:adjustRightInd w:val="0"/>
        <w:jc w:val="center"/>
        <w:rPr>
          <w:b/>
          <w:sz w:val="20"/>
          <w:szCs w:val="20"/>
        </w:rPr>
      </w:pPr>
      <w:r w:rsidRPr="00510F43">
        <w:rPr>
          <w:b/>
          <w:sz w:val="20"/>
          <w:szCs w:val="20"/>
        </w:rPr>
        <w:t>Члан 3</w:t>
      </w:r>
      <w:r w:rsidRPr="00510F43">
        <w:rPr>
          <w:b/>
          <w:sz w:val="20"/>
          <w:szCs w:val="20"/>
          <w:lang w:val="sr-Cyrl-CS"/>
        </w:rPr>
        <w:t>2</w:t>
      </w:r>
      <w:r w:rsidRPr="00510F43">
        <w:rPr>
          <w:b/>
          <w:sz w:val="20"/>
          <w:szCs w:val="20"/>
        </w:rPr>
        <w:t>.</w:t>
      </w:r>
    </w:p>
    <w:p w:rsidR="00E438C7" w:rsidRPr="00510F43" w:rsidRDefault="00E438C7" w:rsidP="00E438C7">
      <w:pPr>
        <w:autoSpaceDE w:val="0"/>
        <w:autoSpaceDN w:val="0"/>
        <w:adjustRightInd w:val="0"/>
        <w:rPr>
          <w:i/>
          <w:sz w:val="20"/>
          <w:szCs w:val="20"/>
          <w:lang w:val="sr-Cyrl-CS"/>
        </w:rPr>
      </w:pPr>
      <w:r w:rsidRPr="00510F43">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510F43">
        <w:rPr>
          <w:i/>
          <w:sz w:val="20"/>
          <w:szCs w:val="20"/>
        </w:rPr>
        <w:t>(интеренет презентација месне заједнице, преко друштвених мрежа и др.).</w:t>
      </w:r>
    </w:p>
    <w:p w:rsidR="00E438C7" w:rsidRPr="00510F43" w:rsidRDefault="00E438C7" w:rsidP="00E438C7">
      <w:pPr>
        <w:autoSpaceDE w:val="0"/>
        <w:autoSpaceDN w:val="0"/>
        <w:adjustRightInd w:val="0"/>
        <w:rPr>
          <w:sz w:val="20"/>
          <w:szCs w:val="20"/>
          <w:lang w:val="sr-Cyrl-CS"/>
        </w:rPr>
      </w:pPr>
    </w:p>
    <w:p w:rsidR="00E438C7" w:rsidRPr="00510F43" w:rsidRDefault="00E438C7" w:rsidP="000E4FA3">
      <w:pPr>
        <w:autoSpaceDE w:val="0"/>
        <w:autoSpaceDN w:val="0"/>
        <w:adjustRightInd w:val="0"/>
        <w:jc w:val="center"/>
        <w:rPr>
          <w:b/>
          <w:bCs/>
          <w:sz w:val="20"/>
          <w:szCs w:val="20"/>
        </w:rPr>
      </w:pPr>
      <w:r w:rsidRPr="00510F43">
        <w:rPr>
          <w:b/>
          <w:bCs/>
          <w:sz w:val="20"/>
          <w:szCs w:val="20"/>
        </w:rPr>
        <w:t>Извештај о раду месне заједнице</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3</w:t>
      </w:r>
      <w:r w:rsidRPr="00510F43">
        <w:rPr>
          <w:b/>
          <w:bCs/>
          <w:sz w:val="20"/>
          <w:szCs w:val="20"/>
          <w:lang w:val="sr-Cyrl-CS"/>
        </w:rPr>
        <w:t>3</w:t>
      </w:r>
      <w:r w:rsidRPr="00510F43">
        <w:rPr>
          <w:b/>
          <w:bCs/>
          <w:sz w:val="20"/>
          <w:szCs w:val="20"/>
        </w:rPr>
        <w:t>.</w:t>
      </w:r>
    </w:p>
    <w:p w:rsidR="00E438C7" w:rsidRPr="00510F43" w:rsidRDefault="00E438C7" w:rsidP="00E438C7">
      <w:pPr>
        <w:autoSpaceDE w:val="0"/>
        <w:autoSpaceDN w:val="0"/>
        <w:adjustRightInd w:val="0"/>
        <w:rPr>
          <w:sz w:val="20"/>
          <w:szCs w:val="20"/>
        </w:rPr>
      </w:pPr>
      <w:r w:rsidRPr="00510F43">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438C7" w:rsidRPr="00510F43" w:rsidRDefault="00E438C7" w:rsidP="00E438C7">
      <w:pPr>
        <w:autoSpaceDE w:val="0"/>
        <w:autoSpaceDN w:val="0"/>
        <w:adjustRightInd w:val="0"/>
        <w:rPr>
          <w:sz w:val="20"/>
          <w:szCs w:val="20"/>
          <w:lang w:val="sr-Cyrl-CS"/>
        </w:rPr>
      </w:pPr>
      <w:r w:rsidRPr="00510F43">
        <w:rPr>
          <w:sz w:val="20"/>
          <w:szCs w:val="20"/>
        </w:rPr>
        <w:tab/>
        <w:t>Контролу материјално-финансијског пословања месне заједнице врше Општинска управа, као и буџетска инспекција Општине.</w:t>
      </w:r>
    </w:p>
    <w:p w:rsidR="00E438C7" w:rsidRPr="00510F43" w:rsidRDefault="00E438C7" w:rsidP="00E438C7">
      <w:pPr>
        <w:autoSpaceDE w:val="0"/>
        <w:autoSpaceDN w:val="0"/>
        <w:adjustRightInd w:val="0"/>
        <w:rPr>
          <w:sz w:val="20"/>
          <w:szCs w:val="20"/>
          <w:lang w:val="sr-Cyrl-CS"/>
        </w:rPr>
      </w:pPr>
    </w:p>
    <w:p w:rsidR="00E438C7" w:rsidRPr="00510F43" w:rsidRDefault="00E438C7" w:rsidP="000E4FA3">
      <w:pPr>
        <w:autoSpaceDE w:val="0"/>
        <w:autoSpaceDN w:val="0"/>
        <w:adjustRightInd w:val="0"/>
        <w:jc w:val="center"/>
        <w:rPr>
          <w:b/>
          <w:bCs/>
          <w:sz w:val="20"/>
          <w:szCs w:val="20"/>
        </w:rPr>
      </w:pPr>
      <w:r w:rsidRPr="00510F43">
        <w:rPr>
          <w:b/>
          <w:sz w:val="20"/>
          <w:szCs w:val="20"/>
        </w:rPr>
        <w:t>Захтев за обезбеђење финансијских средства</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3</w:t>
      </w:r>
      <w:r w:rsidRPr="00510F43">
        <w:rPr>
          <w:b/>
          <w:bCs/>
          <w:sz w:val="20"/>
          <w:szCs w:val="20"/>
          <w:lang w:val="sr-Cyrl-CS"/>
        </w:rPr>
        <w:t>4</w:t>
      </w:r>
      <w:r w:rsidRPr="00510F43">
        <w:rPr>
          <w:b/>
          <w:bCs/>
          <w:sz w:val="20"/>
          <w:szCs w:val="20"/>
        </w:rPr>
        <w:t>.</w:t>
      </w:r>
    </w:p>
    <w:p w:rsidR="00E438C7" w:rsidRPr="00510F43" w:rsidRDefault="00E438C7" w:rsidP="00E438C7">
      <w:pPr>
        <w:autoSpaceDE w:val="0"/>
        <w:autoSpaceDN w:val="0"/>
        <w:adjustRightInd w:val="0"/>
        <w:rPr>
          <w:sz w:val="20"/>
          <w:szCs w:val="20"/>
        </w:rPr>
      </w:pPr>
      <w:r w:rsidRPr="00510F43">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438C7" w:rsidRPr="00510F43" w:rsidRDefault="00E438C7" w:rsidP="00E438C7">
      <w:pPr>
        <w:autoSpaceDE w:val="0"/>
        <w:autoSpaceDN w:val="0"/>
        <w:adjustRightInd w:val="0"/>
        <w:rPr>
          <w:sz w:val="20"/>
          <w:szCs w:val="20"/>
        </w:rPr>
      </w:pPr>
    </w:p>
    <w:p w:rsidR="00E438C7" w:rsidRPr="00510F43" w:rsidRDefault="00E438C7" w:rsidP="000E4FA3">
      <w:pPr>
        <w:autoSpaceDE w:val="0"/>
        <w:autoSpaceDN w:val="0"/>
        <w:adjustRightInd w:val="0"/>
        <w:jc w:val="center"/>
        <w:rPr>
          <w:sz w:val="20"/>
          <w:szCs w:val="20"/>
          <w:lang w:val="sr-Cyrl-CS"/>
        </w:rPr>
      </w:pPr>
      <w:r w:rsidRPr="00510F43">
        <w:rPr>
          <w:b/>
          <w:sz w:val="20"/>
          <w:szCs w:val="20"/>
        </w:rPr>
        <w:t>Наредбодавац за исплату средстава</w:t>
      </w:r>
    </w:p>
    <w:p w:rsidR="00E438C7" w:rsidRPr="00510F43" w:rsidRDefault="00E438C7" w:rsidP="00E438C7">
      <w:pPr>
        <w:autoSpaceDE w:val="0"/>
        <w:autoSpaceDN w:val="0"/>
        <w:adjustRightInd w:val="0"/>
        <w:jc w:val="center"/>
        <w:rPr>
          <w:b/>
          <w:sz w:val="20"/>
          <w:szCs w:val="20"/>
        </w:rPr>
      </w:pPr>
      <w:r w:rsidRPr="00510F43">
        <w:rPr>
          <w:b/>
          <w:sz w:val="20"/>
          <w:szCs w:val="20"/>
        </w:rPr>
        <w:t>Члан 3</w:t>
      </w:r>
      <w:r w:rsidRPr="00510F43">
        <w:rPr>
          <w:b/>
          <w:sz w:val="20"/>
          <w:szCs w:val="20"/>
          <w:lang w:val="sr-Cyrl-CS"/>
        </w:rPr>
        <w:t>5</w:t>
      </w:r>
      <w:r w:rsidRPr="00510F43">
        <w:rPr>
          <w:b/>
          <w:sz w:val="20"/>
          <w:szCs w:val="20"/>
        </w:rPr>
        <w:t>.</w:t>
      </w:r>
    </w:p>
    <w:p w:rsidR="00E438C7" w:rsidRPr="00510F43" w:rsidRDefault="00E438C7" w:rsidP="00E438C7">
      <w:pPr>
        <w:autoSpaceDE w:val="0"/>
        <w:autoSpaceDN w:val="0"/>
        <w:adjustRightInd w:val="0"/>
        <w:rPr>
          <w:sz w:val="20"/>
          <w:szCs w:val="20"/>
        </w:rPr>
      </w:pPr>
      <w:r w:rsidRPr="00510F43">
        <w:rPr>
          <w:sz w:val="20"/>
          <w:szCs w:val="20"/>
        </w:rPr>
        <w:tab/>
        <w:t>Наредбодавац за исплату средстава месне заједнице је председник Савета месне заједнице.</w:t>
      </w:r>
    </w:p>
    <w:p w:rsidR="00E438C7" w:rsidRPr="00510F43" w:rsidRDefault="00E438C7" w:rsidP="00E438C7">
      <w:pPr>
        <w:tabs>
          <w:tab w:val="left" w:pos="720"/>
        </w:tabs>
        <w:suppressAutoHyphens/>
        <w:jc w:val="center"/>
        <w:rPr>
          <w:sz w:val="20"/>
          <w:szCs w:val="20"/>
        </w:rPr>
      </w:pPr>
    </w:p>
    <w:p w:rsidR="00E438C7" w:rsidRPr="00510F43" w:rsidRDefault="00E438C7" w:rsidP="00E438C7">
      <w:pPr>
        <w:tabs>
          <w:tab w:val="left" w:pos="720"/>
        </w:tabs>
        <w:suppressAutoHyphens/>
        <w:jc w:val="center"/>
        <w:rPr>
          <w:b/>
          <w:sz w:val="20"/>
          <w:szCs w:val="20"/>
        </w:rPr>
      </w:pPr>
      <w:r w:rsidRPr="00510F43">
        <w:rPr>
          <w:b/>
          <w:sz w:val="20"/>
          <w:szCs w:val="20"/>
        </w:rPr>
        <w:t>Ангажовање чланова Савета месне заједнице</w:t>
      </w:r>
    </w:p>
    <w:p w:rsidR="00E438C7" w:rsidRPr="00510F43" w:rsidRDefault="00E438C7" w:rsidP="00E438C7">
      <w:pPr>
        <w:tabs>
          <w:tab w:val="left" w:pos="720"/>
        </w:tabs>
        <w:suppressAutoHyphens/>
        <w:jc w:val="center"/>
        <w:rPr>
          <w:b/>
          <w:sz w:val="20"/>
          <w:szCs w:val="20"/>
        </w:rPr>
      </w:pPr>
      <w:r w:rsidRPr="00510F43">
        <w:rPr>
          <w:b/>
          <w:sz w:val="20"/>
          <w:szCs w:val="20"/>
        </w:rPr>
        <w:t>Члан 3</w:t>
      </w:r>
      <w:r w:rsidRPr="00510F43">
        <w:rPr>
          <w:b/>
          <w:sz w:val="20"/>
          <w:szCs w:val="20"/>
          <w:lang w:val="sr-Cyrl-CS"/>
        </w:rPr>
        <w:t>6</w:t>
      </w:r>
      <w:r w:rsidRPr="00510F43">
        <w:rPr>
          <w:b/>
          <w:sz w:val="20"/>
          <w:szCs w:val="20"/>
        </w:rPr>
        <w:t>.</w:t>
      </w:r>
    </w:p>
    <w:p w:rsidR="00E438C7" w:rsidRPr="00510F43" w:rsidRDefault="00E438C7" w:rsidP="00E438C7">
      <w:pPr>
        <w:widowControl w:val="0"/>
        <w:tabs>
          <w:tab w:val="left" w:pos="720"/>
          <w:tab w:val="left" w:pos="1440"/>
        </w:tabs>
        <w:rPr>
          <w:sz w:val="20"/>
          <w:szCs w:val="20"/>
        </w:rPr>
      </w:pPr>
      <w:r w:rsidRPr="00510F43">
        <w:rPr>
          <w:sz w:val="20"/>
          <w:szCs w:val="20"/>
        </w:rPr>
        <w:tab/>
        <w:t>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20. овог Статута не подразумева стварање додатних финансијских обавеза месној заједници.</w:t>
      </w:r>
    </w:p>
    <w:p w:rsidR="00E438C7" w:rsidRPr="00510F43" w:rsidRDefault="00E438C7" w:rsidP="00E438C7">
      <w:pPr>
        <w:autoSpaceDE w:val="0"/>
        <w:autoSpaceDN w:val="0"/>
        <w:adjustRightInd w:val="0"/>
        <w:rPr>
          <w:b/>
          <w:bCs/>
          <w:sz w:val="20"/>
          <w:szCs w:val="20"/>
        </w:rPr>
      </w:pPr>
    </w:p>
    <w:p w:rsidR="00E438C7" w:rsidRPr="00510F43" w:rsidRDefault="00E438C7" w:rsidP="00E438C7">
      <w:pPr>
        <w:autoSpaceDE w:val="0"/>
        <w:autoSpaceDN w:val="0"/>
        <w:adjustRightInd w:val="0"/>
        <w:rPr>
          <w:b/>
          <w:bCs/>
          <w:sz w:val="20"/>
          <w:szCs w:val="20"/>
        </w:rPr>
      </w:pPr>
      <w:r w:rsidRPr="00510F43">
        <w:rPr>
          <w:b/>
          <w:bCs/>
          <w:sz w:val="20"/>
          <w:szCs w:val="20"/>
        </w:rPr>
        <w:t>IX.</w:t>
      </w:r>
      <w:r w:rsidRPr="00510F43">
        <w:rPr>
          <w:b/>
          <w:bCs/>
          <w:sz w:val="20"/>
          <w:szCs w:val="20"/>
          <w:lang w:val="sr-Cyrl-CS"/>
        </w:rPr>
        <w:t xml:space="preserve"> </w:t>
      </w:r>
      <w:r w:rsidRPr="00510F43">
        <w:rPr>
          <w:b/>
          <w:bCs/>
          <w:sz w:val="20"/>
          <w:szCs w:val="20"/>
        </w:rPr>
        <w:t>САРАДЊА СА ДРУГИМ МЕСНИМ ЗАЈЕДНИЦАМА И ОРГАНИЗАЦИЈАМА</w:t>
      </w:r>
    </w:p>
    <w:p w:rsidR="00E438C7" w:rsidRPr="00510F43" w:rsidRDefault="00E438C7" w:rsidP="00E438C7">
      <w:pPr>
        <w:autoSpaceDE w:val="0"/>
        <w:autoSpaceDN w:val="0"/>
        <w:adjustRightInd w:val="0"/>
        <w:rPr>
          <w:b/>
          <w:bCs/>
          <w:sz w:val="20"/>
          <w:szCs w:val="20"/>
        </w:rPr>
      </w:pPr>
    </w:p>
    <w:p w:rsidR="00E438C7" w:rsidRPr="00510F43" w:rsidRDefault="00E438C7" w:rsidP="00E438C7">
      <w:pPr>
        <w:autoSpaceDE w:val="0"/>
        <w:autoSpaceDN w:val="0"/>
        <w:adjustRightInd w:val="0"/>
        <w:jc w:val="center"/>
        <w:rPr>
          <w:b/>
          <w:bCs/>
          <w:sz w:val="20"/>
          <w:szCs w:val="20"/>
        </w:rPr>
      </w:pPr>
      <w:r w:rsidRPr="00510F43">
        <w:rPr>
          <w:b/>
          <w:bCs/>
          <w:sz w:val="20"/>
          <w:szCs w:val="20"/>
        </w:rPr>
        <w:t>Сарадња са другим месним заједницама</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3</w:t>
      </w:r>
      <w:r w:rsidRPr="00510F43">
        <w:rPr>
          <w:b/>
          <w:bCs/>
          <w:sz w:val="20"/>
          <w:szCs w:val="20"/>
          <w:lang w:val="sr-Cyrl-CS"/>
        </w:rPr>
        <w:t>7</w:t>
      </w:r>
      <w:r w:rsidRPr="00510F43">
        <w:rPr>
          <w:b/>
          <w:bCs/>
          <w:sz w:val="20"/>
          <w:szCs w:val="20"/>
        </w:rPr>
        <w:t>.</w:t>
      </w:r>
    </w:p>
    <w:p w:rsidR="00E438C7" w:rsidRPr="00510F43" w:rsidRDefault="00E438C7" w:rsidP="00E438C7">
      <w:pPr>
        <w:autoSpaceDE w:val="0"/>
        <w:autoSpaceDN w:val="0"/>
        <w:adjustRightInd w:val="0"/>
        <w:ind w:firstLine="720"/>
        <w:rPr>
          <w:sz w:val="20"/>
          <w:szCs w:val="20"/>
        </w:rPr>
      </w:pPr>
      <w:r w:rsidRPr="00510F43">
        <w:rPr>
          <w:sz w:val="20"/>
          <w:szCs w:val="20"/>
        </w:rPr>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E438C7" w:rsidRPr="00510F43" w:rsidRDefault="00E438C7" w:rsidP="00E438C7">
      <w:pPr>
        <w:autoSpaceDE w:val="0"/>
        <w:autoSpaceDN w:val="0"/>
        <w:adjustRightInd w:val="0"/>
        <w:ind w:firstLine="720"/>
        <w:rPr>
          <w:sz w:val="20"/>
          <w:szCs w:val="20"/>
        </w:rPr>
      </w:pPr>
      <w:r w:rsidRPr="00510F43">
        <w:rPr>
          <w:sz w:val="20"/>
          <w:szCs w:val="20"/>
        </w:rPr>
        <w:t>Одлуку о сарадњи из става 1. овог члана доноси Савет месне заједнице и доставља је Општинском већу.</w:t>
      </w:r>
    </w:p>
    <w:p w:rsidR="00E438C7" w:rsidRPr="00510F43" w:rsidRDefault="00E438C7" w:rsidP="00E438C7">
      <w:pPr>
        <w:autoSpaceDE w:val="0"/>
        <w:autoSpaceDN w:val="0"/>
        <w:adjustRightInd w:val="0"/>
        <w:ind w:firstLine="720"/>
        <w:rPr>
          <w:sz w:val="20"/>
          <w:szCs w:val="20"/>
        </w:rPr>
      </w:pPr>
    </w:p>
    <w:p w:rsidR="00E438C7" w:rsidRPr="00510F43" w:rsidRDefault="00E438C7" w:rsidP="000E4FA3">
      <w:pPr>
        <w:autoSpaceDE w:val="0"/>
        <w:autoSpaceDN w:val="0"/>
        <w:adjustRightInd w:val="0"/>
        <w:jc w:val="center"/>
        <w:rPr>
          <w:b/>
          <w:sz w:val="20"/>
          <w:szCs w:val="20"/>
        </w:rPr>
      </w:pPr>
      <w:r w:rsidRPr="00510F43">
        <w:rPr>
          <w:b/>
          <w:sz w:val="20"/>
          <w:szCs w:val="20"/>
        </w:rPr>
        <w:t>Сарадња са општином и њеним институцијама</w:t>
      </w:r>
    </w:p>
    <w:p w:rsidR="00E438C7" w:rsidRPr="00510F43" w:rsidRDefault="00E438C7" w:rsidP="00E438C7">
      <w:pPr>
        <w:autoSpaceDE w:val="0"/>
        <w:autoSpaceDN w:val="0"/>
        <w:adjustRightInd w:val="0"/>
        <w:jc w:val="center"/>
        <w:rPr>
          <w:b/>
          <w:sz w:val="20"/>
          <w:szCs w:val="20"/>
        </w:rPr>
      </w:pPr>
      <w:r w:rsidRPr="00510F43">
        <w:rPr>
          <w:b/>
          <w:sz w:val="20"/>
          <w:szCs w:val="20"/>
        </w:rPr>
        <w:t>Члан 3</w:t>
      </w:r>
      <w:r w:rsidRPr="00510F43">
        <w:rPr>
          <w:b/>
          <w:sz w:val="20"/>
          <w:szCs w:val="20"/>
          <w:lang w:val="sr-Cyrl-CS"/>
        </w:rPr>
        <w:t>8</w:t>
      </w:r>
      <w:r w:rsidRPr="00510F43">
        <w:rPr>
          <w:b/>
          <w:sz w:val="20"/>
          <w:szCs w:val="20"/>
        </w:rPr>
        <w:t>.</w:t>
      </w:r>
    </w:p>
    <w:p w:rsidR="00E438C7" w:rsidRPr="00510F43" w:rsidRDefault="00E438C7" w:rsidP="00E438C7">
      <w:pPr>
        <w:autoSpaceDE w:val="0"/>
        <w:autoSpaceDN w:val="0"/>
        <w:adjustRightInd w:val="0"/>
        <w:ind w:firstLine="720"/>
        <w:rPr>
          <w:sz w:val="20"/>
          <w:szCs w:val="20"/>
          <w:lang w:val="sr-Cyrl-CS"/>
        </w:rPr>
      </w:pPr>
      <w:r w:rsidRPr="00510F43">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438C7" w:rsidRPr="00510F43" w:rsidRDefault="00E438C7" w:rsidP="00E438C7">
      <w:pPr>
        <w:autoSpaceDE w:val="0"/>
        <w:autoSpaceDN w:val="0"/>
        <w:adjustRightInd w:val="0"/>
        <w:ind w:firstLine="720"/>
        <w:rPr>
          <w:sz w:val="20"/>
          <w:szCs w:val="20"/>
          <w:lang w:val="sr-Cyrl-CS"/>
        </w:rPr>
      </w:pPr>
    </w:p>
    <w:p w:rsidR="00E438C7" w:rsidRPr="00510F43" w:rsidRDefault="00E438C7" w:rsidP="00E438C7">
      <w:pPr>
        <w:autoSpaceDE w:val="0"/>
        <w:autoSpaceDN w:val="0"/>
        <w:adjustRightInd w:val="0"/>
        <w:jc w:val="center"/>
        <w:rPr>
          <w:b/>
          <w:bCs/>
          <w:sz w:val="20"/>
          <w:szCs w:val="20"/>
        </w:rPr>
      </w:pPr>
      <w:r w:rsidRPr="00510F43">
        <w:rPr>
          <w:b/>
          <w:bCs/>
          <w:sz w:val="20"/>
          <w:szCs w:val="20"/>
        </w:rPr>
        <w:t xml:space="preserve">Сарадња са удружењима </w:t>
      </w:r>
    </w:p>
    <w:p w:rsidR="00E438C7" w:rsidRPr="00510F43" w:rsidRDefault="00E438C7" w:rsidP="00E438C7">
      <w:pPr>
        <w:autoSpaceDE w:val="0"/>
        <w:autoSpaceDN w:val="0"/>
        <w:adjustRightInd w:val="0"/>
        <w:jc w:val="center"/>
        <w:rPr>
          <w:b/>
          <w:bCs/>
          <w:sz w:val="20"/>
          <w:szCs w:val="20"/>
        </w:rPr>
      </w:pPr>
      <w:r w:rsidRPr="00510F43">
        <w:rPr>
          <w:b/>
          <w:bCs/>
          <w:sz w:val="20"/>
          <w:szCs w:val="20"/>
        </w:rPr>
        <w:t>Члан 3</w:t>
      </w:r>
      <w:r w:rsidRPr="00510F43">
        <w:rPr>
          <w:b/>
          <w:bCs/>
          <w:sz w:val="20"/>
          <w:szCs w:val="20"/>
          <w:lang w:val="sr-Cyrl-CS"/>
        </w:rPr>
        <w:t>9</w:t>
      </w:r>
      <w:r w:rsidRPr="00510F43">
        <w:rPr>
          <w:b/>
          <w:bCs/>
          <w:sz w:val="20"/>
          <w:szCs w:val="20"/>
        </w:rPr>
        <w:t>.</w:t>
      </w:r>
    </w:p>
    <w:p w:rsidR="00E438C7" w:rsidRPr="00510F43" w:rsidRDefault="00E438C7" w:rsidP="00E438C7">
      <w:pPr>
        <w:autoSpaceDE w:val="0"/>
        <w:autoSpaceDN w:val="0"/>
        <w:adjustRightInd w:val="0"/>
        <w:ind w:firstLine="720"/>
        <w:rPr>
          <w:sz w:val="20"/>
          <w:szCs w:val="20"/>
        </w:rPr>
      </w:pPr>
      <w:r w:rsidRPr="00510F43">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438C7" w:rsidRPr="00510F43" w:rsidRDefault="00E438C7" w:rsidP="00E438C7">
      <w:pPr>
        <w:rPr>
          <w:sz w:val="20"/>
          <w:szCs w:val="20"/>
        </w:rPr>
      </w:pPr>
    </w:p>
    <w:p w:rsidR="00E438C7" w:rsidRPr="00510F43" w:rsidRDefault="00E438C7" w:rsidP="009B0F7A">
      <w:pPr>
        <w:pStyle w:val="ListParagraph"/>
        <w:numPr>
          <w:ilvl w:val="0"/>
          <w:numId w:val="22"/>
        </w:numPr>
        <w:autoSpaceDE w:val="0"/>
        <w:autoSpaceDN w:val="0"/>
        <w:adjustRightInd w:val="0"/>
        <w:spacing w:after="0" w:line="240" w:lineRule="auto"/>
        <w:jc w:val="both"/>
        <w:rPr>
          <w:rFonts w:ascii="Times New Roman" w:eastAsia="ArialNarrow" w:hAnsi="Times New Roman"/>
          <w:b/>
          <w:iCs/>
          <w:sz w:val="20"/>
          <w:szCs w:val="20"/>
        </w:rPr>
      </w:pPr>
      <w:r w:rsidRPr="00510F43">
        <w:rPr>
          <w:rFonts w:ascii="Times New Roman" w:eastAsia="ArialNarrow" w:hAnsi="Times New Roman"/>
          <w:b/>
          <w:iCs/>
          <w:sz w:val="20"/>
          <w:szCs w:val="20"/>
        </w:rPr>
        <w:t>ЗБОР ГРАЂАНА МЕСНЕ ЗАЈЕДНИЦЕ</w:t>
      </w:r>
    </w:p>
    <w:p w:rsidR="00E438C7" w:rsidRPr="00510F43" w:rsidRDefault="00E438C7" w:rsidP="00E438C7">
      <w:pPr>
        <w:autoSpaceDE w:val="0"/>
        <w:autoSpaceDN w:val="0"/>
        <w:adjustRightInd w:val="0"/>
        <w:rPr>
          <w:rFonts w:eastAsia="ArialNarrow"/>
          <w:sz w:val="20"/>
          <w:szCs w:val="20"/>
        </w:rPr>
      </w:pP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Збор грађана</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 xml:space="preserve">Члан </w:t>
      </w:r>
      <w:r w:rsidRPr="00510F43">
        <w:rPr>
          <w:rFonts w:eastAsia="ArialNarrow"/>
          <w:b/>
          <w:iCs/>
          <w:sz w:val="20"/>
          <w:szCs w:val="20"/>
          <w:lang w:val="sr-Cyrl-CS"/>
        </w:rPr>
        <w:t>40</w:t>
      </w:r>
      <w:r w:rsidRPr="00510F43">
        <w:rPr>
          <w:rFonts w:eastAsia="ArialNarrow"/>
          <w:b/>
          <w:iCs/>
          <w:sz w:val="20"/>
          <w:szCs w:val="20"/>
        </w:rPr>
        <w:t>.</w:t>
      </w:r>
    </w:p>
    <w:p w:rsidR="00E438C7" w:rsidRPr="00510F43" w:rsidRDefault="00E438C7" w:rsidP="00E438C7">
      <w:pPr>
        <w:autoSpaceDE w:val="0"/>
        <w:autoSpaceDN w:val="0"/>
        <w:adjustRightInd w:val="0"/>
        <w:ind w:firstLine="720"/>
        <w:rPr>
          <w:rFonts w:eastAsia="ArialNarrow"/>
          <w:b/>
          <w:iCs/>
          <w:sz w:val="20"/>
          <w:szCs w:val="20"/>
        </w:rPr>
      </w:pPr>
      <w:r w:rsidRPr="00510F43">
        <w:rPr>
          <w:rFonts w:eastAsia="ArialNarrow"/>
          <w:sz w:val="20"/>
          <w:szCs w:val="20"/>
        </w:rPr>
        <w:t>Облик непосредног учешћа грађана у остваривању послова месне заједнице је збор грађана.</w:t>
      </w:r>
    </w:p>
    <w:p w:rsidR="00E438C7" w:rsidRPr="00510F43" w:rsidRDefault="00E438C7" w:rsidP="00E438C7">
      <w:pPr>
        <w:autoSpaceDE w:val="0"/>
        <w:autoSpaceDN w:val="0"/>
        <w:adjustRightInd w:val="0"/>
        <w:rPr>
          <w:rFonts w:eastAsia="ArialNarrow"/>
          <w:sz w:val="20"/>
          <w:szCs w:val="20"/>
        </w:rPr>
      </w:pPr>
      <w:r w:rsidRPr="00510F43">
        <w:rPr>
          <w:rFonts w:eastAsia="ArialNarrow"/>
          <w:sz w:val="20"/>
          <w:szCs w:val="20"/>
        </w:rPr>
        <w:tab/>
        <w:t>Збор грађана се може сазвати за територију целе месне заједнице, село, односно заселак или део месне заједнице.</w:t>
      </w:r>
    </w:p>
    <w:p w:rsidR="00E438C7" w:rsidRPr="00510F43" w:rsidRDefault="00E438C7" w:rsidP="00E438C7">
      <w:pPr>
        <w:autoSpaceDE w:val="0"/>
        <w:autoSpaceDN w:val="0"/>
        <w:adjustRightInd w:val="0"/>
        <w:ind w:firstLine="720"/>
        <w:rPr>
          <w:rFonts w:eastAsia="ArialNarrow"/>
          <w:sz w:val="20"/>
          <w:szCs w:val="20"/>
        </w:rPr>
      </w:pPr>
      <w:r w:rsidRPr="00510F43">
        <w:rPr>
          <w:rFonts w:eastAsia="ArialNarrow"/>
          <w:sz w:val="20"/>
          <w:szCs w:val="20"/>
        </w:rPr>
        <w:t>Збор грађана може да расправља и даје предлоге о питањима из делокруга послова Месне заједнице.</w:t>
      </w:r>
    </w:p>
    <w:p w:rsidR="00E438C7" w:rsidRPr="00510F43" w:rsidRDefault="00E438C7" w:rsidP="00E438C7">
      <w:pPr>
        <w:autoSpaceDE w:val="0"/>
        <w:autoSpaceDN w:val="0"/>
        <w:adjustRightInd w:val="0"/>
        <w:ind w:firstLine="720"/>
        <w:rPr>
          <w:rFonts w:eastAsia="ArialNarrow"/>
          <w:sz w:val="20"/>
          <w:szCs w:val="20"/>
        </w:rPr>
      </w:pPr>
      <w:r w:rsidRPr="00510F43">
        <w:rPr>
          <w:rFonts w:eastAsia="ArialNarrow"/>
          <w:sz w:val="20"/>
          <w:szCs w:val="20"/>
        </w:rPr>
        <w:lastRenderedPageBreak/>
        <w:t>Када су захтеви и предлози упућени Савету месне заједнице, Савет месне заједнице је дужан да их у року од 60 дана од одржавања збора грађана размотри и да о њима заузме став, односно донесе одговарајућу одлуку или меру и да о томе обавести грађане.</w:t>
      </w:r>
    </w:p>
    <w:p w:rsidR="00E438C7" w:rsidRPr="00510F43" w:rsidRDefault="00E438C7" w:rsidP="00E438C7">
      <w:pPr>
        <w:outlineLvl w:val="0"/>
        <w:rPr>
          <w:rFonts w:eastAsia="ArialNarrow"/>
          <w:sz w:val="20"/>
          <w:szCs w:val="20"/>
        </w:rPr>
      </w:pPr>
    </w:p>
    <w:p w:rsidR="00E438C7" w:rsidRPr="00510F43" w:rsidRDefault="00E438C7" w:rsidP="009B0F7A">
      <w:pPr>
        <w:pStyle w:val="ListParagraph"/>
        <w:numPr>
          <w:ilvl w:val="0"/>
          <w:numId w:val="22"/>
        </w:numPr>
        <w:spacing w:after="0" w:line="240" w:lineRule="auto"/>
        <w:jc w:val="both"/>
        <w:outlineLvl w:val="0"/>
        <w:rPr>
          <w:rFonts w:ascii="Times New Roman" w:eastAsia="Times New Roman" w:hAnsi="Times New Roman"/>
          <w:b/>
          <w:bCs/>
          <w:color w:val="000000"/>
          <w:kern w:val="36"/>
          <w:sz w:val="20"/>
          <w:szCs w:val="20"/>
        </w:rPr>
      </w:pPr>
      <w:r w:rsidRPr="00510F43">
        <w:rPr>
          <w:rFonts w:ascii="Times New Roman" w:eastAsia="Times New Roman" w:hAnsi="Times New Roman"/>
          <w:b/>
          <w:bCs/>
          <w:color w:val="000000"/>
          <w:kern w:val="36"/>
          <w:sz w:val="20"/>
          <w:szCs w:val="20"/>
        </w:rPr>
        <w:t>ОБАВЉАЊЕ АДМИНИСТРАТИВНО-ТЕХНИЧКИХ ПОСЛОВА</w:t>
      </w:r>
    </w:p>
    <w:p w:rsidR="00E438C7" w:rsidRPr="00510F43" w:rsidRDefault="00E438C7" w:rsidP="00E438C7">
      <w:pPr>
        <w:rPr>
          <w:b/>
          <w:bCs/>
          <w:color w:val="000000"/>
          <w:sz w:val="20"/>
          <w:szCs w:val="20"/>
        </w:rPr>
      </w:pPr>
    </w:p>
    <w:p w:rsidR="00E438C7" w:rsidRPr="00510F43" w:rsidRDefault="00E438C7" w:rsidP="00E438C7">
      <w:pPr>
        <w:pStyle w:val="1tekst0"/>
        <w:spacing w:before="0" w:beforeAutospacing="0" w:after="0" w:afterAutospacing="0"/>
        <w:jc w:val="center"/>
        <w:rPr>
          <w:b/>
          <w:sz w:val="20"/>
          <w:szCs w:val="20"/>
        </w:rPr>
      </w:pPr>
      <w:r w:rsidRPr="00510F43">
        <w:rPr>
          <w:b/>
          <w:sz w:val="20"/>
          <w:szCs w:val="20"/>
        </w:rPr>
        <w:t>Обављање административно-техничких и финансијско-материјалних послова</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1</w:t>
      </w:r>
      <w:r w:rsidRPr="00510F43">
        <w:rPr>
          <w:rFonts w:eastAsia="ArialNarrow"/>
          <w:b/>
          <w:iCs/>
          <w:sz w:val="20"/>
          <w:szCs w:val="20"/>
        </w:rPr>
        <w:t>.</w:t>
      </w:r>
    </w:p>
    <w:p w:rsidR="00E438C7" w:rsidRPr="00510F43" w:rsidRDefault="00E438C7" w:rsidP="00E438C7">
      <w:pPr>
        <w:pStyle w:val="1tekst0"/>
        <w:spacing w:before="0" w:beforeAutospacing="0" w:after="0" w:afterAutospacing="0"/>
        <w:ind w:firstLine="720"/>
        <w:jc w:val="both"/>
        <w:rPr>
          <w:rFonts w:eastAsia="ArialNarrow"/>
          <w:sz w:val="20"/>
          <w:szCs w:val="20"/>
          <w:lang w:val="en-US"/>
        </w:rPr>
      </w:pPr>
      <w:r w:rsidRPr="00510F43">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438C7" w:rsidRPr="00510F43" w:rsidRDefault="00E438C7" w:rsidP="00E438C7">
      <w:pPr>
        <w:pStyle w:val="1tekst0"/>
        <w:spacing w:before="0" w:beforeAutospacing="0" w:after="0" w:afterAutospacing="0"/>
        <w:ind w:firstLine="720"/>
        <w:jc w:val="both"/>
        <w:rPr>
          <w:rFonts w:eastAsia="ArialNarrow"/>
          <w:sz w:val="20"/>
          <w:szCs w:val="20"/>
        </w:rPr>
      </w:pPr>
    </w:p>
    <w:p w:rsidR="00E438C7" w:rsidRPr="00510F43" w:rsidRDefault="00E438C7" w:rsidP="000E4FA3">
      <w:pPr>
        <w:pStyle w:val="1tekst0"/>
        <w:spacing w:before="0" w:beforeAutospacing="0" w:after="0" w:afterAutospacing="0"/>
        <w:ind w:firstLine="720"/>
        <w:jc w:val="center"/>
        <w:rPr>
          <w:rFonts w:eastAsia="ArialNarrow"/>
          <w:sz w:val="20"/>
          <w:szCs w:val="20"/>
        </w:rPr>
      </w:pPr>
      <w:r w:rsidRPr="00510F43">
        <w:rPr>
          <w:b/>
          <w:sz w:val="20"/>
          <w:szCs w:val="20"/>
        </w:rPr>
        <w:t>Запослени у месној заједници</w:t>
      </w:r>
    </w:p>
    <w:p w:rsidR="00E438C7" w:rsidRPr="00510F43" w:rsidRDefault="00E438C7" w:rsidP="00E438C7">
      <w:pPr>
        <w:widowControl w:val="0"/>
        <w:tabs>
          <w:tab w:val="left" w:pos="720"/>
          <w:tab w:val="left" w:pos="1440"/>
        </w:tabs>
        <w:jc w:val="center"/>
        <w:rPr>
          <w:b/>
          <w:sz w:val="20"/>
          <w:szCs w:val="20"/>
        </w:rPr>
      </w:pPr>
      <w:r w:rsidRPr="00510F43">
        <w:rPr>
          <w:b/>
          <w:sz w:val="20"/>
          <w:szCs w:val="20"/>
        </w:rPr>
        <w:t>Члан 4</w:t>
      </w:r>
      <w:r w:rsidRPr="00510F43">
        <w:rPr>
          <w:b/>
          <w:sz w:val="20"/>
          <w:szCs w:val="20"/>
          <w:lang w:val="sr-Cyrl-CS"/>
        </w:rPr>
        <w:t>2</w:t>
      </w:r>
      <w:r w:rsidRPr="00510F43">
        <w:rPr>
          <w:b/>
          <w:sz w:val="20"/>
          <w:szCs w:val="20"/>
        </w:rPr>
        <w:t>.</w:t>
      </w:r>
    </w:p>
    <w:p w:rsidR="00E438C7" w:rsidRPr="00510F43" w:rsidRDefault="00E438C7" w:rsidP="00E438C7">
      <w:pPr>
        <w:widowControl w:val="0"/>
        <w:tabs>
          <w:tab w:val="left" w:pos="720"/>
          <w:tab w:val="left" w:pos="1440"/>
        </w:tabs>
        <w:rPr>
          <w:sz w:val="20"/>
          <w:szCs w:val="20"/>
        </w:rPr>
      </w:pPr>
      <w:r w:rsidRPr="00510F43">
        <w:rPr>
          <w:rFonts w:eastAsia="ArialNarrow"/>
          <w:sz w:val="20"/>
          <w:szCs w:val="20"/>
        </w:rPr>
        <w:tab/>
        <w:t xml:space="preserve">За обављање стручних и других послова за потребе месне заједнице, месна заједница </w:t>
      </w:r>
      <w:r w:rsidRPr="00510F43">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438C7" w:rsidRPr="00510F43" w:rsidRDefault="00E438C7" w:rsidP="00E438C7">
      <w:pPr>
        <w:widowControl w:val="0"/>
        <w:tabs>
          <w:tab w:val="left" w:pos="720"/>
          <w:tab w:val="left" w:pos="1440"/>
        </w:tabs>
        <w:rPr>
          <w:sz w:val="20"/>
          <w:szCs w:val="20"/>
        </w:rPr>
      </w:pPr>
      <w:r w:rsidRPr="00510F43">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438C7" w:rsidRPr="00510F43" w:rsidRDefault="00E438C7" w:rsidP="00E438C7">
      <w:pPr>
        <w:widowControl w:val="0"/>
        <w:tabs>
          <w:tab w:val="left" w:pos="720"/>
          <w:tab w:val="left" w:pos="1440"/>
        </w:tabs>
        <w:rPr>
          <w:sz w:val="20"/>
          <w:szCs w:val="20"/>
        </w:rPr>
      </w:pPr>
      <w:r w:rsidRPr="00510F43">
        <w:rPr>
          <w:sz w:val="20"/>
          <w:szCs w:val="20"/>
        </w:rPr>
        <w:tab/>
        <w:t>Одлуку о пријему запосленог доноси Савет месне заједнице.</w:t>
      </w:r>
    </w:p>
    <w:p w:rsidR="00E438C7" w:rsidRPr="00510F43" w:rsidRDefault="00E438C7" w:rsidP="00E438C7">
      <w:pPr>
        <w:widowControl w:val="0"/>
        <w:tabs>
          <w:tab w:val="left" w:pos="720"/>
          <w:tab w:val="left" w:pos="1440"/>
        </w:tabs>
        <w:rPr>
          <w:sz w:val="20"/>
          <w:szCs w:val="20"/>
        </w:rPr>
      </w:pPr>
    </w:p>
    <w:p w:rsidR="00E438C7" w:rsidRPr="00510F43" w:rsidRDefault="00E438C7" w:rsidP="000E4FA3">
      <w:pPr>
        <w:autoSpaceDE w:val="0"/>
        <w:autoSpaceDN w:val="0"/>
        <w:adjustRightInd w:val="0"/>
        <w:jc w:val="center"/>
        <w:rPr>
          <w:rFonts w:eastAsia="ArialNarrow"/>
          <w:b/>
          <w:iCs/>
          <w:sz w:val="20"/>
          <w:szCs w:val="20"/>
        </w:rPr>
      </w:pPr>
      <w:r w:rsidRPr="00510F43">
        <w:rPr>
          <w:rFonts w:eastAsia="ArialNarrow"/>
          <w:b/>
          <w:iCs/>
          <w:sz w:val="20"/>
          <w:szCs w:val="20"/>
        </w:rPr>
        <w:t>Радно правни положај запослених</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3</w:t>
      </w:r>
      <w:r w:rsidRPr="00510F43">
        <w:rPr>
          <w:rFonts w:eastAsia="ArialNarrow"/>
          <w:b/>
          <w:iCs/>
          <w:sz w:val="20"/>
          <w:szCs w:val="20"/>
        </w:rPr>
        <w:t>.</w:t>
      </w:r>
    </w:p>
    <w:p w:rsidR="00E438C7" w:rsidRPr="00510F43" w:rsidRDefault="00E438C7" w:rsidP="00E438C7">
      <w:pPr>
        <w:rPr>
          <w:rFonts w:eastAsia="ArialNarrow"/>
          <w:sz w:val="20"/>
          <w:szCs w:val="20"/>
        </w:rPr>
      </w:pPr>
      <w:r w:rsidRPr="00510F43">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438C7" w:rsidRPr="00510F43" w:rsidRDefault="00E438C7" w:rsidP="00E438C7">
      <w:pPr>
        <w:autoSpaceDE w:val="0"/>
        <w:autoSpaceDN w:val="0"/>
        <w:adjustRightInd w:val="0"/>
        <w:rPr>
          <w:rFonts w:eastAsia="ArialNarrow"/>
          <w:i/>
          <w:iCs/>
          <w:sz w:val="20"/>
          <w:szCs w:val="20"/>
        </w:rPr>
      </w:pPr>
      <w:r w:rsidRPr="00510F43">
        <w:rPr>
          <w:rFonts w:eastAsia="ArialNarrow"/>
          <w:sz w:val="20"/>
          <w:szCs w:val="20"/>
        </w:rPr>
        <w:tab/>
      </w:r>
    </w:p>
    <w:p w:rsidR="00E438C7" w:rsidRPr="00510F43" w:rsidRDefault="00E438C7" w:rsidP="009B0F7A">
      <w:pPr>
        <w:pStyle w:val="ListParagraph"/>
        <w:numPr>
          <w:ilvl w:val="0"/>
          <w:numId w:val="22"/>
        </w:numPr>
        <w:autoSpaceDE w:val="0"/>
        <w:autoSpaceDN w:val="0"/>
        <w:adjustRightInd w:val="0"/>
        <w:spacing w:after="0" w:line="240" w:lineRule="auto"/>
        <w:jc w:val="both"/>
        <w:rPr>
          <w:rFonts w:ascii="Times New Roman" w:eastAsia="ArialNarrow" w:hAnsi="Times New Roman"/>
          <w:b/>
          <w:iCs/>
          <w:sz w:val="20"/>
          <w:szCs w:val="20"/>
        </w:rPr>
      </w:pPr>
      <w:r w:rsidRPr="00510F43">
        <w:rPr>
          <w:rFonts w:ascii="Times New Roman" w:eastAsia="ArialNarrow" w:hAnsi="Times New Roman"/>
          <w:b/>
          <w:iCs/>
          <w:sz w:val="20"/>
          <w:szCs w:val="20"/>
        </w:rPr>
        <w:t>АКТИ МЕСНЕ ЗАЈЕДНИЦЕ</w:t>
      </w:r>
    </w:p>
    <w:p w:rsidR="00E438C7" w:rsidRPr="00510F43" w:rsidRDefault="00E438C7" w:rsidP="00E438C7">
      <w:pPr>
        <w:autoSpaceDE w:val="0"/>
        <w:autoSpaceDN w:val="0"/>
        <w:adjustRightInd w:val="0"/>
        <w:rPr>
          <w:rFonts w:eastAsia="ArialNarrow"/>
          <w:i/>
          <w:iCs/>
          <w:sz w:val="20"/>
          <w:szCs w:val="20"/>
        </w:rPr>
      </w:pP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4</w:t>
      </w:r>
      <w:r w:rsidRPr="00510F43">
        <w:rPr>
          <w:rFonts w:eastAsia="ArialNarrow"/>
          <w:b/>
          <w:iCs/>
          <w:sz w:val="20"/>
          <w:szCs w:val="20"/>
        </w:rPr>
        <w:t>.</w:t>
      </w:r>
    </w:p>
    <w:p w:rsidR="00E438C7" w:rsidRPr="00510F43" w:rsidRDefault="00E438C7" w:rsidP="00E438C7">
      <w:pPr>
        <w:autoSpaceDE w:val="0"/>
        <w:autoSpaceDN w:val="0"/>
        <w:adjustRightInd w:val="0"/>
        <w:rPr>
          <w:rFonts w:eastAsia="ArialNarrow"/>
          <w:sz w:val="20"/>
          <w:szCs w:val="20"/>
        </w:rPr>
      </w:pPr>
      <w:r w:rsidRPr="00510F43">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 акте којима уређује питања из своје надлежности.</w:t>
      </w:r>
    </w:p>
    <w:p w:rsidR="00E438C7" w:rsidRPr="00510F43" w:rsidRDefault="00E438C7" w:rsidP="00E438C7">
      <w:pPr>
        <w:pStyle w:val="Normal1"/>
        <w:spacing w:before="0" w:beforeAutospacing="0" w:after="0" w:afterAutospacing="0"/>
        <w:jc w:val="both"/>
        <w:rPr>
          <w:color w:val="000000"/>
          <w:sz w:val="20"/>
          <w:szCs w:val="20"/>
        </w:rPr>
      </w:pPr>
      <w:r w:rsidRPr="00510F43">
        <w:rPr>
          <w:rFonts w:eastAsia="ArialNarrow"/>
          <w:sz w:val="20"/>
          <w:szCs w:val="20"/>
        </w:rPr>
        <w:tab/>
      </w:r>
      <w:r w:rsidRPr="00510F43">
        <w:rPr>
          <w:sz w:val="20"/>
          <w:szCs w:val="20"/>
        </w:rPr>
        <w:t xml:space="preserve">Савет месне заједнице </w:t>
      </w:r>
      <w:r w:rsidRPr="00510F43">
        <w:rPr>
          <w:color w:val="000000"/>
          <w:sz w:val="20"/>
          <w:szCs w:val="20"/>
        </w:rPr>
        <w:t>доноси: одлуку, решење, закључак, мишљење, препоруку, план и програм.</w:t>
      </w:r>
    </w:p>
    <w:p w:rsidR="00E438C7" w:rsidRPr="00510F43" w:rsidRDefault="00E438C7" w:rsidP="00E438C7">
      <w:pPr>
        <w:pStyle w:val="Normal1"/>
        <w:spacing w:before="0" w:beforeAutospacing="0" w:after="0" w:afterAutospacing="0"/>
        <w:jc w:val="both"/>
        <w:rPr>
          <w:color w:val="000000"/>
          <w:sz w:val="20"/>
          <w:szCs w:val="20"/>
        </w:rPr>
      </w:pPr>
      <w:r w:rsidRPr="00510F43">
        <w:rPr>
          <w:color w:val="000000"/>
          <w:sz w:val="20"/>
          <w:szCs w:val="20"/>
        </w:rPr>
        <w:tab/>
        <w:t xml:space="preserve">Акте </w:t>
      </w:r>
      <w:r w:rsidRPr="00510F43">
        <w:rPr>
          <w:sz w:val="20"/>
          <w:szCs w:val="20"/>
        </w:rPr>
        <w:t xml:space="preserve">Савета месне заједнице </w:t>
      </w:r>
      <w:r w:rsidRPr="00510F43">
        <w:rPr>
          <w:color w:val="000000"/>
          <w:sz w:val="20"/>
          <w:szCs w:val="20"/>
        </w:rPr>
        <w:t xml:space="preserve">потписује председник </w:t>
      </w:r>
      <w:r w:rsidRPr="00510F43">
        <w:rPr>
          <w:sz w:val="20"/>
          <w:szCs w:val="20"/>
        </w:rPr>
        <w:t>Савета месне заједнице</w:t>
      </w:r>
      <w:r w:rsidRPr="00510F43">
        <w:rPr>
          <w:color w:val="000000"/>
          <w:sz w:val="20"/>
          <w:szCs w:val="20"/>
        </w:rPr>
        <w:t>, односно председавајући седницом на којој је акт донет.</w:t>
      </w:r>
    </w:p>
    <w:p w:rsidR="00E438C7" w:rsidRPr="00510F43" w:rsidRDefault="00E438C7" w:rsidP="00E438C7">
      <w:pPr>
        <w:outlineLvl w:val="0"/>
        <w:rPr>
          <w:b/>
          <w:sz w:val="20"/>
          <w:szCs w:val="20"/>
        </w:rPr>
      </w:pPr>
    </w:p>
    <w:p w:rsidR="00E438C7" w:rsidRPr="00510F43" w:rsidRDefault="00E438C7" w:rsidP="009B0F7A">
      <w:pPr>
        <w:pStyle w:val="ListParagraph"/>
        <w:numPr>
          <w:ilvl w:val="0"/>
          <w:numId w:val="22"/>
        </w:numPr>
        <w:spacing w:after="0" w:line="240" w:lineRule="auto"/>
        <w:jc w:val="both"/>
        <w:outlineLvl w:val="0"/>
        <w:rPr>
          <w:rFonts w:ascii="Times New Roman" w:hAnsi="Times New Roman"/>
          <w:b/>
          <w:sz w:val="20"/>
          <w:szCs w:val="20"/>
        </w:rPr>
      </w:pPr>
      <w:r w:rsidRPr="00510F43">
        <w:rPr>
          <w:rFonts w:ascii="Times New Roman" w:hAnsi="Times New Roman"/>
          <w:b/>
          <w:sz w:val="20"/>
          <w:szCs w:val="20"/>
        </w:rPr>
        <w:t>ДО</w:t>
      </w:r>
      <w:r w:rsidRPr="00510F43">
        <w:rPr>
          <w:rFonts w:ascii="Times New Roman" w:hAnsi="Times New Roman"/>
          <w:b/>
          <w:sz w:val="20"/>
          <w:szCs w:val="20"/>
        </w:rPr>
        <w:softHyphen/>
        <w:t>НО</w:t>
      </w:r>
      <w:r w:rsidRPr="00510F43">
        <w:rPr>
          <w:rFonts w:ascii="Times New Roman" w:hAnsi="Times New Roman"/>
          <w:b/>
          <w:sz w:val="20"/>
          <w:szCs w:val="20"/>
        </w:rPr>
        <w:softHyphen/>
        <w:t>ШЕ</w:t>
      </w:r>
      <w:r w:rsidRPr="00510F43">
        <w:rPr>
          <w:rFonts w:ascii="Times New Roman" w:hAnsi="Times New Roman"/>
          <w:b/>
          <w:sz w:val="20"/>
          <w:szCs w:val="20"/>
        </w:rPr>
        <w:softHyphen/>
        <w:t>ЊЕ И ПРО</w:t>
      </w:r>
      <w:r w:rsidRPr="00510F43">
        <w:rPr>
          <w:rFonts w:ascii="Times New Roman" w:hAnsi="Times New Roman"/>
          <w:b/>
          <w:sz w:val="20"/>
          <w:szCs w:val="20"/>
        </w:rPr>
        <w:softHyphen/>
        <w:t>МЕНА СТА</w:t>
      </w:r>
      <w:r w:rsidRPr="00510F43">
        <w:rPr>
          <w:rFonts w:ascii="Times New Roman" w:hAnsi="Times New Roman"/>
          <w:b/>
          <w:sz w:val="20"/>
          <w:szCs w:val="20"/>
        </w:rPr>
        <w:softHyphen/>
        <w:t>ТУ</w:t>
      </w:r>
      <w:r w:rsidRPr="00510F43">
        <w:rPr>
          <w:rFonts w:ascii="Times New Roman" w:hAnsi="Times New Roman"/>
          <w:b/>
          <w:sz w:val="20"/>
          <w:szCs w:val="20"/>
        </w:rPr>
        <w:softHyphen/>
        <w:t>ТА</w:t>
      </w:r>
    </w:p>
    <w:p w:rsidR="00E438C7" w:rsidRPr="00510F43" w:rsidRDefault="00E438C7" w:rsidP="00E438C7">
      <w:pPr>
        <w:outlineLvl w:val="0"/>
        <w:rPr>
          <w:b/>
          <w:sz w:val="20"/>
          <w:szCs w:val="20"/>
        </w:rPr>
      </w:pPr>
    </w:p>
    <w:p w:rsidR="00E438C7" w:rsidRPr="00510F43" w:rsidRDefault="00E438C7" w:rsidP="00E438C7">
      <w:pPr>
        <w:jc w:val="center"/>
        <w:rPr>
          <w:b/>
          <w:sz w:val="20"/>
          <w:szCs w:val="20"/>
        </w:rPr>
      </w:pPr>
      <w:r w:rsidRPr="00510F43">
        <w:rPr>
          <w:b/>
          <w:sz w:val="20"/>
          <w:szCs w:val="20"/>
        </w:rPr>
        <w:t>Поступак за промену или доношење Статута</w:t>
      </w:r>
    </w:p>
    <w:p w:rsidR="00E438C7" w:rsidRPr="00510F43" w:rsidRDefault="00E438C7" w:rsidP="00E438C7">
      <w:pPr>
        <w:jc w:val="center"/>
        <w:outlineLvl w:val="0"/>
        <w:rPr>
          <w:b/>
          <w:sz w:val="20"/>
          <w:szCs w:val="20"/>
        </w:rPr>
      </w:pPr>
      <w:r w:rsidRPr="00510F43">
        <w:rPr>
          <w:b/>
          <w:sz w:val="20"/>
          <w:szCs w:val="20"/>
        </w:rPr>
        <w:t>Члан 4</w:t>
      </w:r>
      <w:r w:rsidRPr="00510F43">
        <w:rPr>
          <w:b/>
          <w:sz w:val="20"/>
          <w:szCs w:val="20"/>
          <w:lang w:val="sr-Cyrl-CS"/>
        </w:rPr>
        <w:t>5</w:t>
      </w:r>
      <w:r w:rsidRPr="00510F43">
        <w:rPr>
          <w:b/>
          <w:sz w:val="20"/>
          <w:szCs w:val="20"/>
        </w:rPr>
        <w:t xml:space="preserve">.  </w:t>
      </w:r>
    </w:p>
    <w:p w:rsidR="00E438C7" w:rsidRPr="00510F43" w:rsidRDefault="00E438C7" w:rsidP="00E438C7">
      <w:pPr>
        <w:ind w:firstLine="708"/>
        <w:rPr>
          <w:sz w:val="20"/>
          <w:szCs w:val="20"/>
        </w:rPr>
      </w:pPr>
      <w:r w:rsidRPr="00510F43">
        <w:rPr>
          <w:sz w:val="20"/>
          <w:szCs w:val="20"/>
        </w:rPr>
        <w:t>Пред</w:t>
      </w:r>
      <w:r w:rsidRPr="00510F43">
        <w:rPr>
          <w:sz w:val="20"/>
          <w:szCs w:val="20"/>
        </w:rPr>
        <w:softHyphen/>
        <w:t>лог за до</w:t>
      </w:r>
      <w:r w:rsidRPr="00510F43">
        <w:rPr>
          <w:sz w:val="20"/>
          <w:szCs w:val="20"/>
        </w:rPr>
        <w:softHyphen/>
        <w:t>но</w:t>
      </w:r>
      <w:r w:rsidRPr="00510F43">
        <w:rPr>
          <w:sz w:val="20"/>
          <w:szCs w:val="20"/>
        </w:rPr>
        <w:softHyphen/>
        <w:t>ше</w:t>
      </w:r>
      <w:r w:rsidRPr="00510F43">
        <w:rPr>
          <w:sz w:val="20"/>
          <w:szCs w:val="20"/>
        </w:rPr>
        <w:softHyphen/>
        <w:t>ње или про</w:t>
      </w:r>
      <w:r w:rsidRPr="00510F43">
        <w:rPr>
          <w:sz w:val="20"/>
          <w:szCs w:val="20"/>
        </w:rPr>
        <w:softHyphen/>
        <w:t>ме</w:t>
      </w:r>
      <w:r w:rsidRPr="00510F43">
        <w:rPr>
          <w:sz w:val="20"/>
          <w:szCs w:val="20"/>
        </w:rPr>
        <w:softHyphen/>
        <w:t>ну Ста</w:t>
      </w:r>
      <w:r w:rsidRPr="00510F43">
        <w:rPr>
          <w:sz w:val="20"/>
          <w:szCs w:val="20"/>
        </w:rPr>
        <w:softHyphen/>
        <w:t>ту</w:t>
      </w:r>
      <w:r w:rsidRPr="00510F43">
        <w:rPr>
          <w:sz w:val="20"/>
          <w:szCs w:val="20"/>
        </w:rPr>
        <w:softHyphen/>
        <w:t>та месне заједнице мо</w:t>
      </w:r>
      <w:r w:rsidRPr="00510F43">
        <w:rPr>
          <w:sz w:val="20"/>
          <w:szCs w:val="20"/>
        </w:rPr>
        <w:softHyphen/>
        <w:t>же поднети најмање 5% грађана са бирачким правом на подручју месне заједнице, тре</w:t>
      </w:r>
      <w:r w:rsidRPr="00510F43">
        <w:rPr>
          <w:sz w:val="20"/>
          <w:szCs w:val="20"/>
        </w:rPr>
        <w:softHyphen/>
        <w:t>ћи</w:t>
      </w:r>
      <w:r w:rsidRPr="00510F43">
        <w:rPr>
          <w:sz w:val="20"/>
          <w:szCs w:val="20"/>
        </w:rPr>
        <w:softHyphen/>
        <w:t>на чланова Савета месне заједнице или збор грађана месне заједнице.</w:t>
      </w:r>
    </w:p>
    <w:p w:rsidR="00E438C7" w:rsidRPr="00510F43" w:rsidRDefault="00E438C7" w:rsidP="00E438C7">
      <w:pPr>
        <w:ind w:firstLine="708"/>
        <w:rPr>
          <w:sz w:val="20"/>
          <w:szCs w:val="20"/>
        </w:rPr>
      </w:pPr>
      <w:r w:rsidRPr="00510F43">
        <w:rPr>
          <w:sz w:val="20"/>
          <w:szCs w:val="20"/>
        </w:rPr>
        <w:t>Пред</w:t>
      </w:r>
      <w:r w:rsidRPr="00510F43">
        <w:rPr>
          <w:sz w:val="20"/>
          <w:szCs w:val="20"/>
        </w:rPr>
        <w:softHyphen/>
        <w:t>лог се под</w:t>
      </w:r>
      <w:r w:rsidRPr="00510F43">
        <w:rPr>
          <w:sz w:val="20"/>
          <w:szCs w:val="20"/>
        </w:rPr>
        <w:softHyphen/>
        <w:t>но</w:t>
      </w:r>
      <w:r w:rsidRPr="00510F43">
        <w:rPr>
          <w:sz w:val="20"/>
          <w:szCs w:val="20"/>
        </w:rPr>
        <w:softHyphen/>
        <w:t>си у пи</w:t>
      </w:r>
      <w:r w:rsidRPr="00510F43">
        <w:rPr>
          <w:sz w:val="20"/>
          <w:szCs w:val="20"/>
        </w:rPr>
        <w:softHyphen/>
        <w:t>са</w:t>
      </w:r>
      <w:r w:rsidRPr="00510F43">
        <w:rPr>
          <w:sz w:val="20"/>
          <w:szCs w:val="20"/>
        </w:rPr>
        <w:softHyphen/>
        <w:t>ном об</w:t>
      </w:r>
      <w:r w:rsidRPr="00510F43">
        <w:rPr>
          <w:sz w:val="20"/>
          <w:szCs w:val="20"/>
        </w:rPr>
        <w:softHyphen/>
        <w:t>ли</w:t>
      </w:r>
      <w:r w:rsidRPr="00510F43">
        <w:rPr>
          <w:sz w:val="20"/>
          <w:szCs w:val="20"/>
        </w:rPr>
        <w:softHyphen/>
        <w:t>ку са обра</w:t>
      </w:r>
      <w:r w:rsidRPr="00510F43">
        <w:rPr>
          <w:sz w:val="20"/>
          <w:szCs w:val="20"/>
        </w:rPr>
        <w:softHyphen/>
        <w:t>зло</w:t>
      </w:r>
      <w:r w:rsidRPr="00510F43">
        <w:rPr>
          <w:sz w:val="20"/>
          <w:szCs w:val="20"/>
        </w:rPr>
        <w:softHyphen/>
        <w:t>же</w:t>
      </w:r>
      <w:r w:rsidRPr="00510F43">
        <w:rPr>
          <w:sz w:val="20"/>
          <w:szCs w:val="20"/>
        </w:rPr>
        <w:softHyphen/>
        <w:t>њем.</w:t>
      </w:r>
    </w:p>
    <w:p w:rsidR="00E438C7" w:rsidRPr="00510F43" w:rsidRDefault="00E438C7" w:rsidP="00E438C7">
      <w:pPr>
        <w:ind w:firstLine="708"/>
        <w:rPr>
          <w:sz w:val="20"/>
          <w:szCs w:val="20"/>
        </w:rPr>
      </w:pPr>
      <w:r w:rsidRPr="00510F43">
        <w:rPr>
          <w:sz w:val="20"/>
          <w:szCs w:val="20"/>
        </w:rPr>
        <w:t>О пред</w:t>
      </w:r>
      <w:r w:rsidRPr="00510F43">
        <w:rPr>
          <w:sz w:val="20"/>
          <w:szCs w:val="20"/>
        </w:rPr>
        <w:softHyphen/>
        <w:t>ло</w:t>
      </w:r>
      <w:r w:rsidRPr="00510F43">
        <w:rPr>
          <w:sz w:val="20"/>
          <w:szCs w:val="20"/>
        </w:rPr>
        <w:softHyphen/>
        <w:t>гу из става 1. овог члана Савет месне заједнице од</w:t>
      </w:r>
      <w:r w:rsidRPr="00510F43">
        <w:rPr>
          <w:sz w:val="20"/>
          <w:szCs w:val="20"/>
        </w:rPr>
        <w:softHyphen/>
        <w:t>лу</w:t>
      </w:r>
      <w:r w:rsidRPr="00510F43">
        <w:rPr>
          <w:sz w:val="20"/>
          <w:szCs w:val="20"/>
        </w:rPr>
        <w:softHyphen/>
        <w:t>чу</w:t>
      </w:r>
      <w:r w:rsidRPr="00510F43">
        <w:rPr>
          <w:sz w:val="20"/>
          <w:szCs w:val="20"/>
        </w:rPr>
        <w:softHyphen/>
        <w:t>је већином гласова од укуп</w:t>
      </w:r>
      <w:r w:rsidRPr="00510F43">
        <w:rPr>
          <w:sz w:val="20"/>
          <w:szCs w:val="20"/>
        </w:rPr>
        <w:softHyphen/>
        <w:t>ног бро</w:t>
      </w:r>
      <w:r w:rsidRPr="00510F43">
        <w:rPr>
          <w:sz w:val="20"/>
          <w:szCs w:val="20"/>
        </w:rPr>
        <w:softHyphen/>
        <w:t>ја чланова Савета месне заједнице.</w:t>
      </w:r>
    </w:p>
    <w:p w:rsidR="00E438C7" w:rsidRPr="00510F43" w:rsidRDefault="00E438C7" w:rsidP="00E438C7">
      <w:pPr>
        <w:ind w:firstLine="708"/>
        <w:rPr>
          <w:sz w:val="20"/>
          <w:szCs w:val="20"/>
        </w:rPr>
      </w:pPr>
      <w:r w:rsidRPr="00510F43">
        <w:rPr>
          <w:sz w:val="20"/>
          <w:szCs w:val="20"/>
        </w:rPr>
        <w:t>Ако Савет месне заједнице од</w:t>
      </w:r>
      <w:r w:rsidRPr="00510F43">
        <w:rPr>
          <w:sz w:val="20"/>
          <w:szCs w:val="20"/>
        </w:rPr>
        <w:softHyphen/>
        <w:t>лу</w:t>
      </w:r>
      <w:r w:rsidRPr="00510F43">
        <w:rPr>
          <w:sz w:val="20"/>
          <w:szCs w:val="20"/>
        </w:rPr>
        <w:softHyphen/>
        <w:t>чи да се при</w:t>
      </w:r>
      <w:r w:rsidRPr="00510F43">
        <w:rPr>
          <w:sz w:val="20"/>
          <w:szCs w:val="20"/>
        </w:rPr>
        <w:softHyphen/>
        <w:t>сту</w:t>
      </w:r>
      <w:r w:rsidRPr="00510F43">
        <w:rPr>
          <w:sz w:val="20"/>
          <w:szCs w:val="20"/>
        </w:rPr>
        <w:softHyphen/>
        <w:t>пи до</w:t>
      </w:r>
      <w:r w:rsidRPr="00510F43">
        <w:rPr>
          <w:sz w:val="20"/>
          <w:szCs w:val="20"/>
        </w:rPr>
        <w:softHyphen/>
        <w:t>но</w:t>
      </w:r>
      <w:r w:rsidRPr="00510F43">
        <w:rPr>
          <w:sz w:val="20"/>
          <w:szCs w:val="20"/>
        </w:rPr>
        <w:softHyphen/>
        <w:t>ше</w:t>
      </w:r>
      <w:r w:rsidRPr="00510F43">
        <w:rPr>
          <w:sz w:val="20"/>
          <w:szCs w:val="20"/>
        </w:rPr>
        <w:softHyphen/>
        <w:t>њу или про</w:t>
      </w:r>
      <w:r w:rsidRPr="00510F43">
        <w:rPr>
          <w:sz w:val="20"/>
          <w:szCs w:val="20"/>
        </w:rPr>
        <w:softHyphen/>
        <w:t>ме</w:t>
      </w:r>
      <w:r w:rsidRPr="00510F43">
        <w:rPr>
          <w:sz w:val="20"/>
          <w:szCs w:val="20"/>
        </w:rPr>
        <w:softHyphen/>
        <w:t>ни Статута месне заједнице, истим актом може именовати Коми</w:t>
      </w:r>
      <w:r w:rsidRPr="00510F43">
        <w:rPr>
          <w:sz w:val="20"/>
          <w:szCs w:val="20"/>
        </w:rPr>
        <w:softHyphen/>
        <w:t>си</w:t>
      </w:r>
      <w:r w:rsidRPr="00510F43">
        <w:rPr>
          <w:sz w:val="20"/>
          <w:szCs w:val="20"/>
        </w:rPr>
        <w:softHyphen/>
        <w:t>ју за из</w:t>
      </w:r>
      <w:r w:rsidRPr="00510F43">
        <w:rPr>
          <w:sz w:val="20"/>
          <w:szCs w:val="20"/>
        </w:rPr>
        <w:softHyphen/>
        <w:t>ра</w:t>
      </w:r>
      <w:r w:rsidRPr="00510F43">
        <w:rPr>
          <w:sz w:val="20"/>
          <w:szCs w:val="20"/>
        </w:rPr>
        <w:softHyphen/>
        <w:t>ду на</w:t>
      </w:r>
      <w:r w:rsidRPr="00510F43">
        <w:rPr>
          <w:sz w:val="20"/>
          <w:szCs w:val="20"/>
        </w:rPr>
        <w:softHyphen/>
        <w:t>цр</w:t>
      </w:r>
      <w:r w:rsidRPr="00510F43">
        <w:rPr>
          <w:sz w:val="20"/>
          <w:szCs w:val="20"/>
        </w:rPr>
        <w:softHyphen/>
        <w:t>та Статута месне заједнице, односно одлуке о про</w:t>
      </w:r>
      <w:r w:rsidRPr="00510F43">
        <w:rPr>
          <w:sz w:val="20"/>
          <w:szCs w:val="20"/>
        </w:rPr>
        <w:softHyphen/>
        <w:t>ме</w:t>
      </w:r>
      <w:r w:rsidRPr="00510F43">
        <w:rPr>
          <w:sz w:val="20"/>
          <w:szCs w:val="20"/>
        </w:rPr>
        <w:softHyphen/>
        <w:t>ни Ста</w:t>
      </w:r>
      <w:r w:rsidRPr="00510F43">
        <w:rPr>
          <w:sz w:val="20"/>
          <w:szCs w:val="20"/>
        </w:rPr>
        <w:softHyphen/>
        <w:t>ту</w:t>
      </w:r>
      <w:r w:rsidRPr="00510F43">
        <w:rPr>
          <w:sz w:val="20"/>
          <w:szCs w:val="20"/>
        </w:rPr>
        <w:softHyphen/>
        <w:t>та месне заједнице, одређује њене задатке и рок за израду нацрта и датум и место одржавања јавне расправе.</w:t>
      </w:r>
    </w:p>
    <w:p w:rsidR="00E438C7" w:rsidRPr="00510F43" w:rsidRDefault="00E438C7" w:rsidP="00E438C7">
      <w:pPr>
        <w:ind w:firstLine="708"/>
        <w:rPr>
          <w:sz w:val="20"/>
          <w:szCs w:val="20"/>
        </w:rPr>
      </w:pPr>
      <w:r w:rsidRPr="00510F43">
        <w:rPr>
          <w:sz w:val="20"/>
          <w:szCs w:val="20"/>
        </w:rPr>
        <w:t>Нацрт Статута месне заједнице, односно одлуке о промени Статута месне заједнице објављује се на огласној табли месне заједнице и на други погодан начин.</w:t>
      </w:r>
    </w:p>
    <w:p w:rsidR="00E438C7" w:rsidRPr="00510F43" w:rsidRDefault="00E438C7" w:rsidP="00E438C7">
      <w:pPr>
        <w:ind w:firstLine="708"/>
        <w:rPr>
          <w:sz w:val="20"/>
          <w:szCs w:val="20"/>
        </w:rPr>
      </w:pPr>
      <w:r w:rsidRPr="00510F43">
        <w:rPr>
          <w:sz w:val="20"/>
          <w:szCs w:val="20"/>
        </w:rPr>
        <w:t>Рок за достављање примедби, сугестија или предлога је најмање 8 дана од дана објављивања на огласној табли месне заједнице.</w:t>
      </w:r>
    </w:p>
    <w:p w:rsidR="00E438C7" w:rsidRPr="00510F43" w:rsidRDefault="00E438C7" w:rsidP="00E438C7">
      <w:pPr>
        <w:ind w:firstLine="708"/>
        <w:rPr>
          <w:sz w:val="20"/>
          <w:szCs w:val="20"/>
        </w:rPr>
      </w:pPr>
      <w:r w:rsidRPr="00510F43">
        <w:rPr>
          <w:sz w:val="20"/>
          <w:szCs w:val="20"/>
        </w:rPr>
        <w:t>Комисија за израду нацрта Статута месне заједнице, односно одлуке о про</w:t>
      </w:r>
      <w:r w:rsidRPr="00510F43">
        <w:rPr>
          <w:sz w:val="20"/>
          <w:szCs w:val="20"/>
        </w:rPr>
        <w:softHyphen/>
        <w:t>ме</w:t>
      </w:r>
      <w:r w:rsidRPr="00510F43">
        <w:rPr>
          <w:sz w:val="20"/>
          <w:szCs w:val="20"/>
        </w:rPr>
        <w:softHyphen/>
        <w:t>ни Ста</w:t>
      </w:r>
      <w:r w:rsidRPr="00510F43">
        <w:rPr>
          <w:sz w:val="20"/>
          <w:szCs w:val="20"/>
        </w:rPr>
        <w:softHyphen/>
        <w:t>ту</w:t>
      </w:r>
      <w:r w:rsidRPr="00510F43">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438C7" w:rsidRPr="00510F43" w:rsidRDefault="00E438C7" w:rsidP="00E438C7">
      <w:pPr>
        <w:ind w:firstLine="708"/>
        <w:rPr>
          <w:sz w:val="20"/>
          <w:szCs w:val="20"/>
        </w:rPr>
      </w:pPr>
      <w:r w:rsidRPr="00510F43">
        <w:rPr>
          <w:sz w:val="20"/>
          <w:szCs w:val="20"/>
        </w:rPr>
        <w:t>Савет месне заједнице усва</w:t>
      </w:r>
      <w:r w:rsidRPr="00510F43">
        <w:rPr>
          <w:sz w:val="20"/>
          <w:szCs w:val="20"/>
        </w:rPr>
        <w:softHyphen/>
        <w:t>ја Статут месне заједнице, односно одлуку о промени Ста</w:t>
      </w:r>
      <w:r w:rsidRPr="00510F43">
        <w:rPr>
          <w:sz w:val="20"/>
          <w:szCs w:val="20"/>
        </w:rPr>
        <w:softHyphen/>
        <w:t>ту</w:t>
      </w:r>
      <w:r w:rsidRPr="00510F43">
        <w:rPr>
          <w:sz w:val="20"/>
          <w:szCs w:val="20"/>
        </w:rPr>
        <w:softHyphen/>
        <w:t>та месне заједнице већином гла</w:t>
      </w:r>
      <w:r w:rsidRPr="00510F43">
        <w:rPr>
          <w:sz w:val="20"/>
          <w:szCs w:val="20"/>
        </w:rPr>
        <w:softHyphen/>
        <w:t>со</w:t>
      </w:r>
      <w:r w:rsidRPr="00510F43">
        <w:rPr>
          <w:sz w:val="20"/>
          <w:szCs w:val="20"/>
        </w:rPr>
        <w:softHyphen/>
        <w:t>ва од укуп</w:t>
      </w:r>
      <w:r w:rsidRPr="00510F43">
        <w:rPr>
          <w:sz w:val="20"/>
          <w:szCs w:val="20"/>
        </w:rPr>
        <w:softHyphen/>
        <w:t>ног бро</w:t>
      </w:r>
      <w:r w:rsidRPr="00510F43">
        <w:rPr>
          <w:sz w:val="20"/>
          <w:szCs w:val="20"/>
        </w:rPr>
        <w:softHyphen/>
        <w:t>ја чланова Савета месне заједнице.</w:t>
      </w:r>
    </w:p>
    <w:p w:rsidR="00E438C7" w:rsidRPr="00510F43" w:rsidRDefault="00E438C7" w:rsidP="00E438C7">
      <w:pPr>
        <w:autoSpaceDE w:val="0"/>
        <w:autoSpaceDN w:val="0"/>
        <w:adjustRightInd w:val="0"/>
        <w:rPr>
          <w:sz w:val="20"/>
          <w:szCs w:val="20"/>
        </w:rPr>
      </w:pPr>
    </w:p>
    <w:p w:rsidR="00E438C7" w:rsidRPr="00510F43" w:rsidRDefault="00E438C7" w:rsidP="000E4FA3">
      <w:pPr>
        <w:autoSpaceDE w:val="0"/>
        <w:autoSpaceDN w:val="0"/>
        <w:adjustRightInd w:val="0"/>
        <w:jc w:val="center"/>
        <w:rPr>
          <w:rFonts w:eastAsia="ArialNarrow"/>
          <w:b/>
          <w:iCs/>
          <w:sz w:val="20"/>
          <w:szCs w:val="20"/>
        </w:rPr>
      </w:pPr>
      <w:r w:rsidRPr="00510F43">
        <w:rPr>
          <w:rFonts w:eastAsia="ArialNarrow"/>
          <w:b/>
          <w:iCs/>
          <w:sz w:val="20"/>
          <w:szCs w:val="20"/>
        </w:rPr>
        <w:t>Објављивање статута и других општих аката</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6</w:t>
      </w:r>
      <w:r w:rsidRPr="00510F43">
        <w:rPr>
          <w:rFonts w:eastAsia="ArialNarrow"/>
          <w:b/>
          <w:iCs/>
          <w:sz w:val="20"/>
          <w:szCs w:val="20"/>
        </w:rPr>
        <w:t>.</w:t>
      </w:r>
    </w:p>
    <w:p w:rsidR="00E438C7" w:rsidRPr="00510F43" w:rsidRDefault="00E438C7" w:rsidP="00E438C7">
      <w:pPr>
        <w:autoSpaceDE w:val="0"/>
        <w:autoSpaceDN w:val="0"/>
        <w:adjustRightInd w:val="0"/>
        <w:rPr>
          <w:rFonts w:eastAsia="ArialNarrow"/>
          <w:sz w:val="20"/>
          <w:szCs w:val="20"/>
          <w:lang w:val="sr-Cyrl-CS"/>
        </w:rPr>
      </w:pPr>
      <w:r w:rsidRPr="00510F43">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510F43">
        <w:rPr>
          <w:rFonts w:eastAsia="ArialNarrow"/>
          <w:i/>
          <w:sz w:val="20"/>
          <w:szCs w:val="20"/>
        </w:rPr>
        <w:t>и месне заједнице</w:t>
      </w:r>
      <w:r w:rsidRPr="00510F43">
        <w:rPr>
          <w:rFonts w:eastAsia="ArialNarrow"/>
          <w:sz w:val="20"/>
          <w:szCs w:val="20"/>
        </w:rPr>
        <w:t xml:space="preserve">, као и у ''Службеном листу општине </w:t>
      </w:r>
      <w:r w:rsidRPr="00510F43">
        <w:rPr>
          <w:rFonts w:eastAsia="ArialNarrow"/>
          <w:sz w:val="20"/>
          <w:szCs w:val="20"/>
          <w:lang w:val="sr-Cyrl-CS"/>
        </w:rPr>
        <w:t>Ивањица</w:t>
      </w:r>
      <w:r w:rsidRPr="00510F43">
        <w:rPr>
          <w:rFonts w:eastAsia="ArialNarrow"/>
          <w:sz w:val="20"/>
          <w:szCs w:val="20"/>
        </w:rPr>
        <w:t>''.</w:t>
      </w:r>
    </w:p>
    <w:p w:rsidR="00E438C7" w:rsidRPr="00510F43" w:rsidRDefault="00E438C7" w:rsidP="00E438C7">
      <w:pPr>
        <w:autoSpaceDE w:val="0"/>
        <w:autoSpaceDN w:val="0"/>
        <w:adjustRightInd w:val="0"/>
        <w:rPr>
          <w:rFonts w:eastAsia="ArialNarrow"/>
          <w:sz w:val="20"/>
          <w:szCs w:val="20"/>
          <w:lang w:val="sr-Cyrl-CS"/>
        </w:rPr>
      </w:pPr>
    </w:p>
    <w:p w:rsidR="00E438C7" w:rsidRPr="00510F43" w:rsidRDefault="00E438C7" w:rsidP="00E438C7">
      <w:pPr>
        <w:autoSpaceDE w:val="0"/>
        <w:autoSpaceDN w:val="0"/>
        <w:adjustRightInd w:val="0"/>
        <w:rPr>
          <w:rFonts w:eastAsia="ArialNarrow"/>
          <w:i/>
          <w:iCs/>
          <w:sz w:val="20"/>
          <w:szCs w:val="20"/>
        </w:rPr>
      </w:pPr>
    </w:p>
    <w:p w:rsidR="00E438C7" w:rsidRPr="00510F43" w:rsidRDefault="00E438C7" w:rsidP="00E438C7">
      <w:pPr>
        <w:autoSpaceDE w:val="0"/>
        <w:autoSpaceDN w:val="0"/>
        <w:adjustRightInd w:val="0"/>
        <w:rPr>
          <w:rFonts w:eastAsia="ArialNarrow"/>
          <w:i/>
          <w:iCs/>
          <w:sz w:val="20"/>
          <w:szCs w:val="20"/>
        </w:rPr>
      </w:pPr>
    </w:p>
    <w:p w:rsidR="00E438C7" w:rsidRPr="00510F43" w:rsidRDefault="00E438C7" w:rsidP="009B0F7A">
      <w:pPr>
        <w:numPr>
          <w:ilvl w:val="0"/>
          <w:numId w:val="22"/>
        </w:numPr>
        <w:autoSpaceDE w:val="0"/>
        <w:autoSpaceDN w:val="0"/>
        <w:adjustRightInd w:val="0"/>
        <w:jc w:val="both"/>
        <w:rPr>
          <w:rFonts w:eastAsia="ArialNarrow"/>
          <w:b/>
          <w:iCs/>
          <w:sz w:val="20"/>
          <w:szCs w:val="20"/>
        </w:rPr>
      </w:pPr>
      <w:r w:rsidRPr="00510F43">
        <w:rPr>
          <w:rFonts w:eastAsia="ArialNarrow"/>
          <w:b/>
          <w:iCs/>
          <w:sz w:val="20"/>
          <w:szCs w:val="20"/>
        </w:rPr>
        <w:t>ПРЕЛАЗНЕ И ЗАВРШНЕ ОДРЕДБЕ</w:t>
      </w:r>
    </w:p>
    <w:p w:rsidR="00E438C7" w:rsidRPr="00510F43" w:rsidRDefault="00E438C7" w:rsidP="00E438C7">
      <w:pPr>
        <w:autoSpaceDE w:val="0"/>
        <w:autoSpaceDN w:val="0"/>
        <w:adjustRightInd w:val="0"/>
        <w:rPr>
          <w:rFonts w:eastAsia="ArialNarrow"/>
          <w:i/>
          <w:iCs/>
          <w:sz w:val="20"/>
          <w:szCs w:val="20"/>
        </w:rPr>
      </w:pP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 xml:space="preserve">Престанак важења </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7</w:t>
      </w:r>
      <w:r w:rsidRPr="00510F43">
        <w:rPr>
          <w:rFonts w:eastAsia="ArialNarrow"/>
          <w:b/>
          <w:iCs/>
          <w:sz w:val="20"/>
          <w:szCs w:val="20"/>
        </w:rPr>
        <w:t>.</w:t>
      </w:r>
    </w:p>
    <w:p w:rsidR="00E438C7" w:rsidRPr="00510F43" w:rsidRDefault="00E438C7" w:rsidP="00E438C7">
      <w:pPr>
        <w:autoSpaceDE w:val="0"/>
        <w:autoSpaceDN w:val="0"/>
        <w:adjustRightInd w:val="0"/>
        <w:rPr>
          <w:rFonts w:eastAsia="ArialNarrow"/>
          <w:sz w:val="20"/>
          <w:szCs w:val="20"/>
          <w:lang w:val="sr-Cyrl-CS"/>
        </w:rPr>
      </w:pPr>
      <w:r w:rsidRPr="00510F43">
        <w:rPr>
          <w:rFonts w:eastAsia="ArialNarrow"/>
          <w:sz w:val="20"/>
          <w:szCs w:val="20"/>
        </w:rPr>
        <w:tab/>
        <w:t xml:space="preserve">Даном ступања на снагу овог Статута престаје да важи Статут Месне зајаднице </w:t>
      </w:r>
      <w:r w:rsidRPr="00510F43">
        <w:rPr>
          <w:rFonts w:eastAsia="ArialNarrow"/>
          <w:sz w:val="20"/>
          <w:szCs w:val="20"/>
          <w:lang w:val="sr-Cyrl-CS"/>
        </w:rPr>
        <w:t>Прилике број 05/2010 од 4.2.2010.године.</w:t>
      </w:r>
    </w:p>
    <w:p w:rsidR="00E438C7" w:rsidRPr="00510F43" w:rsidRDefault="00E438C7" w:rsidP="00E438C7">
      <w:pPr>
        <w:autoSpaceDE w:val="0"/>
        <w:autoSpaceDN w:val="0"/>
        <w:adjustRightInd w:val="0"/>
        <w:jc w:val="center"/>
        <w:rPr>
          <w:rFonts w:eastAsia="ArialNarrow"/>
          <w:b/>
          <w:iCs/>
          <w:sz w:val="20"/>
          <w:szCs w:val="20"/>
        </w:rPr>
      </w:pP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Рок за усклађивање општих аката</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8</w:t>
      </w:r>
      <w:r w:rsidRPr="00510F43">
        <w:rPr>
          <w:rFonts w:eastAsia="ArialNarrow"/>
          <w:b/>
          <w:iCs/>
          <w:sz w:val="20"/>
          <w:szCs w:val="20"/>
        </w:rPr>
        <w:t>.</w:t>
      </w:r>
    </w:p>
    <w:p w:rsidR="00E438C7" w:rsidRPr="00510F43" w:rsidRDefault="00E438C7" w:rsidP="00E438C7">
      <w:pPr>
        <w:autoSpaceDE w:val="0"/>
        <w:autoSpaceDN w:val="0"/>
        <w:adjustRightInd w:val="0"/>
        <w:rPr>
          <w:rFonts w:eastAsia="ArialNarrow"/>
          <w:sz w:val="20"/>
          <w:szCs w:val="20"/>
        </w:rPr>
      </w:pPr>
      <w:r w:rsidRPr="00510F43">
        <w:rPr>
          <w:rFonts w:eastAsia="ArialNarrow"/>
          <w:sz w:val="20"/>
          <w:szCs w:val="20"/>
        </w:rPr>
        <w:tab/>
        <w:t>Акти Месне заједнице ускладиће се са одредбама овог Статута у року од 6 месеци од дана ступања на снагу.</w:t>
      </w:r>
    </w:p>
    <w:p w:rsidR="00E438C7" w:rsidRPr="00510F43" w:rsidRDefault="00E438C7" w:rsidP="00E438C7">
      <w:pPr>
        <w:autoSpaceDE w:val="0"/>
        <w:autoSpaceDN w:val="0"/>
        <w:adjustRightInd w:val="0"/>
        <w:jc w:val="center"/>
        <w:rPr>
          <w:rFonts w:eastAsia="ArialNarrow"/>
          <w:b/>
          <w:iCs/>
          <w:sz w:val="20"/>
          <w:szCs w:val="20"/>
        </w:rPr>
      </w:pP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Ступање на снагу</w:t>
      </w:r>
    </w:p>
    <w:p w:rsidR="00E438C7" w:rsidRPr="00510F43" w:rsidRDefault="00E438C7" w:rsidP="00E438C7">
      <w:pPr>
        <w:autoSpaceDE w:val="0"/>
        <w:autoSpaceDN w:val="0"/>
        <w:adjustRightInd w:val="0"/>
        <w:jc w:val="center"/>
        <w:rPr>
          <w:rFonts w:eastAsia="ArialNarrow"/>
          <w:b/>
          <w:iCs/>
          <w:sz w:val="20"/>
          <w:szCs w:val="20"/>
        </w:rPr>
      </w:pPr>
      <w:r w:rsidRPr="00510F43">
        <w:rPr>
          <w:rFonts w:eastAsia="ArialNarrow"/>
          <w:b/>
          <w:iCs/>
          <w:sz w:val="20"/>
          <w:szCs w:val="20"/>
        </w:rPr>
        <w:t>Члан 4</w:t>
      </w:r>
      <w:r w:rsidRPr="00510F43">
        <w:rPr>
          <w:rFonts w:eastAsia="ArialNarrow"/>
          <w:b/>
          <w:iCs/>
          <w:sz w:val="20"/>
          <w:szCs w:val="20"/>
          <w:lang w:val="sr-Cyrl-CS"/>
        </w:rPr>
        <w:t>9</w:t>
      </w:r>
      <w:r w:rsidRPr="00510F43">
        <w:rPr>
          <w:rFonts w:eastAsia="ArialNarrow"/>
          <w:b/>
          <w:iCs/>
          <w:sz w:val="20"/>
          <w:szCs w:val="20"/>
        </w:rPr>
        <w:t>.</w:t>
      </w:r>
    </w:p>
    <w:p w:rsidR="00E438C7" w:rsidRPr="00510F43" w:rsidRDefault="00E438C7" w:rsidP="00E438C7">
      <w:pPr>
        <w:autoSpaceDE w:val="0"/>
        <w:autoSpaceDN w:val="0"/>
        <w:adjustRightInd w:val="0"/>
        <w:rPr>
          <w:rFonts w:eastAsia="ArialNarrow"/>
          <w:sz w:val="20"/>
          <w:szCs w:val="20"/>
          <w:lang w:val="sr-Cyrl-CS"/>
        </w:rPr>
      </w:pPr>
      <w:r w:rsidRPr="00510F43">
        <w:rPr>
          <w:rFonts w:eastAsia="ArialNarrow"/>
          <w:sz w:val="20"/>
          <w:szCs w:val="20"/>
        </w:rPr>
        <w:tab/>
        <w:t>Овај Статут ступа на снагу</w:t>
      </w:r>
      <w:r w:rsidRPr="00510F43">
        <w:rPr>
          <w:rFonts w:eastAsia="ArialNarrow"/>
          <w:sz w:val="20"/>
          <w:szCs w:val="20"/>
          <w:lang w:val="sr-Cyrl-CS"/>
        </w:rPr>
        <w:t xml:space="preserve"> даном доношења и исти објавити</w:t>
      </w:r>
      <w:r w:rsidRPr="00510F43">
        <w:rPr>
          <w:rFonts w:eastAsia="ArialNarrow"/>
          <w:sz w:val="20"/>
          <w:szCs w:val="20"/>
        </w:rPr>
        <w:t xml:space="preserve"> у ''Службеном листу општине </w:t>
      </w:r>
      <w:r w:rsidRPr="00510F43">
        <w:rPr>
          <w:rFonts w:eastAsia="ArialNarrow"/>
          <w:sz w:val="20"/>
          <w:szCs w:val="20"/>
          <w:lang w:val="sr-Cyrl-CS"/>
        </w:rPr>
        <w:t>Ивањица</w:t>
      </w:r>
      <w:r w:rsidRPr="00510F43">
        <w:rPr>
          <w:rFonts w:eastAsia="ArialNarrow"/>
          <w:sz w:val="20"/>
          <w:szCs w:val="20"/>
        </w:rPr>
        <w:t>''</w:t>
      </w:r>
      <w:r w:rsidRPr="00510F43">
        <w:rPr>
          <w:rFonts w:eastAsia="ArialNarrow"/>
          <w:sz w:val="20"/>
          <w:szCs w:val="20"/>
          <w:lang w:val="sr-Cyrl-CS"/>
        </w:rPr>
        <w:t xml:space="preserve"> и на званичној интернет презентацији Општине.</w:t>
      </w:r>
    </w:p>
    <w:p w:rsidR="00E438C7" w:rsidRPr="00510F43" w:rsidRDefault="00E438C7" w:rsidP="00E438C7">
      <w:pPr>
        <w:autoSpaceDE w:val="0"/>
        <w:autoSpaceDN w:val="0"/>
        <w:adjustRightInd w:val="0"/>
        <w:rPr>
          <w:rFonts w:eastAsia="ArialNarrow"/>
          <w:sz w:val="20"/>
          <w:szCs w:val="20"/>
        </w:rPr>
      </w:pPr>
    </w:p>
    <w:p w:rsidR="00E438C7" w:rsidRPr="00510F43" w:rsidRDefault="00E438C7" w:rsidP="00E438C7">
      <w:pPr>
        <w:autoSpaceDE w:val="0"/>
        <w:autoSpaceDN w:val="0"/>
        <w:adjustRightInd w:val="0"/>
        <w:rPr>
          <w:rFonts w:eastAsia="ArialNarrow"/>
          <w:b/>
          <w:iCs/>
          <w:sz w:val="20"/>
          <w:szCs w:val="20"/>
        </w:rPr>
      </w:pPr>
    </w:p>
    <w:p w:rsidR="00E438C7" w:rsidRPr="00510F43" w:rsidRDefault="00E438C7" w:rsidP="00E438C7">
      <w:pPr>
        <w:autoSpaceDE w:val="0"/>
        <w:autoSpaceDN w:val="0"/>
        <w:adjustRightInd w:val="0"/>
        <w:rPr>
          <w:rFonts w:eastAsia="ArialNarrow"/>
          <w:i/>
          <w:iCs/>
          <w:sz w:val="20"/>
          <w:szCs w:val="20"/>
        </w:rPr>
      </w:pPr>
    </w:p>
    <w:p w:rsidR="00E438C7" w:rsidRPr="00510F43" w:rsidRDefault="00E438C7" w:rsidP="00E438C7">
      <w:pPr>
        <w:autoSpaceDE w:val="0"/>
        <w:autoSpaceDN w:val="0"/>
        <w:adjustRightInd w:val="0"/>
        <w:rPr>
          <w:rFonts w:eastAsia="ArialNarrow"/>
          <w:b/>
          <w:sz w:val="20"/>
          <w:szCs w:val="20"/>
        </w:rPr>
      </w:pPr>
      <w:r w:rsidRPr="00510F43">
        <w:rPr>
          <w:rFonts w:eastAsia="ArialNarrow"/>
          <w:b/>
          <w:sz w:val="20"/>
          <w:szCs w:val="20"/>
        </w:rPr>
        <w:t>Република Србија</w:t>
      </w:r>
    </w:p>
    <w:p w:rsidR="00E438C7" w:rsidRPr="00510F43" w:rsidRDefault="00E438C7" w:rsidP="00E438C7">
      <w:pPr>
        <w:autoSpaceDE w:val="0"/>
        <w:autoSpaceDN w:val="0"/>
        <w:adjustRightInd w:val="0"/>
        <w:rPr>
          <w:rFonts w:eastAsia="ArialNarrow"/>
          <w:b/>
          <w:sz w:val="20"/>
          <w:szCs w:val="20"/>
          <w:lang w:val="sr-Cyrl-CS"/>
        </w:rPr>
      </w:pPr>
      <w:r w:rsidRPr="00510F43">
        <w:rPr>
          <w:rFonts w:eastAsia="ArialNarrow"/>
          <w:b/>
          <w:sz w:val="20"/>
          <w:szCs w:val="20"/>
        </w:rPr>
        <w:t xml:space="preserve">Општина </w:t>
      </w:r>
      <w:r w:rsidRPr="00510F43">
        <w:rPr>
          <w:rFonts w:eastAsia="ArialNarrow"/>
          <w:b/>
          <w:sz w:val="20"/>
          <w:szCs w:val="20"/>
          <w:lang w:val="sr-Cyrl-CS"/>
        </w:rPr>
        <w:t>Ивањица</w:t>
      </w:r>
    </w:p>
    <w:p w:rsidR="00E438C7" w:rsidRPr="00510F43" w:rsidRDefault="00E438C7" w:rsidP="00E438C7">
      <w:pPr>
        <w:autoSpaceDE w:val="0"/>
        <w:autoSpaceDN w:val="0"/>
        <w:adjustRightInd w:val="0"/>
        <w:rPr>
          <w:rFonts w:eastAsia="ArialNarrow"/>
          <w:b/>
          <w:sz w:val="20"/>
          <w:szCs w:val="20"/>
          <w:lang w:val="sr-Cyrl-CS"/>
        </w:rPr>
      </w:pPr>
      <w:r w:rsidRPr="00510F43">
        <w:rPr>
          <w:rFonts w:eastAsia="ArialNarrow"/>
          <w:b/>
          <w:sz w:val="20"/>
          <w:szCs w:val="20"/>
        </w:rPr>
        <w:t xml:space="preserve">Месна заједница </w:t>
      </w:r>
      <w:r w:rsidRPr="00510F43">
        <w:rPr>
          <w:rFonts w:eastAsia="ArialNarrow"/>
          <w:b/>
          <w:sz w:val="20"/>
          <w:szCs w:val="20"/>
          <w:lang w:val="sr-Cyrl-CS"/>
        </w:rPr>
        <w:t>Прилике</w:t>
      </w:r>
    </w:p>
    <w:p w:rsidR="00E438C7" w:rsidRPr="00510F43" w:rsidRDefault="00E438C7" w:rsidP="00E438C7">
      <w:pPr>
        <w:autoSpaceDE w:val="0"/>
        <w:autoSpaceDN w:val="0"/>
        <w:adjustRightInd w:val="0"/>
        <w:rPr>
          <w:rFonts w:eastAsia="ArialNarrow"/>
          <w:b/>
          <w:sz w:val="20"/>
          <w:szCs w:val="20"/>
        </w:rPr>
      </w:pPr>
      <w:r w:rsidRPr="00510F43">
        <w:rPr>
          <w:rFonts w:eastAsia="ArialNarrow"/>
          <w:b/>
          <w:sz w:val="20"/>
          <w:szCs w:val="20"/>
        </w:rPr>
        <w:t>Број: 1/2019</w:t>
      </w:r>
    </w:p>
    <w:p w:rsidR="00E438C7" w:rsidRPr="00510F43" w:rsidRDefault="00E438C7" w:rsidP="00E438C7">
      <w:pPr>
        <w:autoSpaceDE w:val="0"/>
        <w:autoSpaceDN w:val="0"/>
        <w:adjustRightInd w:val="0"/>
        <w:rPr>
          <w:rFonts w:eastAsia="ArialNarrow"/>
          <w:b/>
          <w:sz w:val="20"/>
          <w:szCs w:val="20"/>
        </w:rPr>
      </w:pPr>
      <w:r w:rsidRPr="00510F43">
        <w:rPr>
          <w:rFonts w:eastAsia="ArialNarrow"/>
          <w:b/>
          <w:sz w:val="20"/>
          <w:szCs w:val="20"/>
        </w:rPr>
        <w:t>Датум: 30.1.2019. године</w:t>
      </w:r>
    </w:p>
    <w:p w:rsidR="00E438C7" w:rsidRPr="00510F43" w:rsidRDefault="00E438C7" w:rsidP="00E438C7">
      <w:pPr>
        <w:autoSpaceDE w:val="0"/>
        <w:autoSpaceDN w:val="0"/>
        <w:adjustRightInd w:val="0"/>
        <w:rPr>
          <w:rFonts w:eastAsia="ArialNarrow"/>
          <w:b/>
          <w:sz w:val="20"/>
          <w:szCs w:val="20"/>
        </w:rPr>
      </w:pP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t>САВЕТ МЕСНЕ ЗАЈЕДНИЦЕ</w:t>
      </w:r>
    </w:p>
    <w:p w:rsidR="00E438C7" w:rsidRPr="00510F43" w:rsidRDefault="00E438C7" w:rsidP="00E438C7">
      <w:pPr>
        <w:autoSpaceDE w:val="0"/>
        <w:autoSpaceDN w:val="0"/>
        <w:adjustRightInd w:val="0"/>
        <w:rPr>
          <w:rFonts w:eastAsia="ArialNarrow"/>
          <w:b/>
          <w:sz w:val="20"/>
          <w:szCs w:val="20"/>
        </w:rPr>
      </w:pP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r>
      <w:r w:rsidRPr="00510F43">
        <w:rPr>
          <w:rFonts w:eastAsia="ArialNarrow"/>
          <w:b/>
          <w:sz w:val="20"/>
          <w:szCs w:val="20"/>
        </w:rPr>
        <w:tab/>
        <w:t>П р е д с е д н и к</w:t>
      </w:r>
    </w:p>
    <w:p w:rsidR="00E438C7" w:rsidRPr="000E4FA3" w:rsidRDefault="00E438C7" w:rsidP="00E438C7">
      <w:pPr>
        <w:autoSpaceDE w:val="0"/>
        <w:autoSpaceDN w:val="0"/>
        <w:adjustRightInd w:val="0"/>
        <w:rPr>
          <w:rFonts w:eastAsia="ArialNarrow"/>
          <w:sz w:val="20"/>
          <w:szCs w:val="20"/>
          <w:lang w:val="sr-Cyrl-CS"/>
        </w:rPr>
      </w:pPr>
      <w:r w:rsidRPr="00510F43">
        <w:rPr>
          <w:rFonts w:eastAsia="ArialNarrow"/>
          <w:b/>
          <w:sz w:val="20"/>
          <w:szCs w:val="20"/>
        </w:rPr>
        <w:t xml:space="preserve">                                                                                              </w:t>
      </w:r>
      <w:r w:rsidRPr="00510F43">
        <w:rPr>
          <w:rFonts w:eastAsia="ArialNarrow"/>
          <w:b/>
          <w:sz w:val="20"/>
          <w:szCs w:val="20"/>
          <w:lang w:val="sr-Cyrl-CS"/>
        </w:rPr>
        <w:t xml:space="preserve">   </w:t>
      </w:r>
      <w:r w:rsidRPr="00510F43">
        <w:rPr>
          <w:rFonts w:eastAsia="ArialNarrow"/>
          <w:b/>
          <w:sz w:val="20"/>
          <w:szCs w:val="20"/>
        </w:rPr>
        <w:t xml:space="preserve">  </w:t>
      </w:r>
      <w:r w:rsidR="000E4FA3">
        <w:rPr>
          <w:rFonts w:eastAsia="ArialNarrow"/>
          <w:b/>
          <w:sz w:val="20"/>
          <w:szCs w:val="20"/>
        </w:rPr>
        <w:t xml:space="preserve">                       </w:t>
      </w:r>
      <w:r w:rsidRPr="00510F43">
        <w:rPr>
          <w:rFonts w:eastAsia="ArialNarrow"/>
          <w:b/>
          <w:sz w:val="20"/>
          <w:szCs w:val="20"/>
        </w:rPr>
        <w:t xml:space="preserve"> </w:t>
      </w:r>
      <w:r w:rsidR="000E4FA3">
        <w:rPr>
          <w:rFonts w:eastAsia="ArialNarrow"/>
          <w:b/>
          <w:sz w:val="20"/>
          <w:szCs w:val="20"/>
        </w:rPr>
        <w:t xml:space="preserve">   </w:t>
      </w:r>
      <w:r w:rsidRPr="000E4FA3">
        <w:rPr>
          <w:rFonts w:eastAsia="ArialNarrow"/>
          <w:sz w:val="20"/>
          <w:szCs w:val="20"/>
        </w:rPr>
        <w:t>Милан Милинковић</w:t>
      </w:r>
    </w:p>
    <w:p w:rsidR="00E438C7" w:rsidRDefault="00E438C7" w:rsidP="00B83622">
      <w:pPr>
        <w:pStyle w:val="BodyText"/>
        <w:rPr>
          <w:sz w:val="20"/>
          <w:szCs w:val="20"/>
        </w:rPr>
      </w:pPr>
    </w:p>
    <w:p w:rsidR="00E438C7" w:rsidRDefault="00E438C7" w:rsidP="00B83622">
      <w:pPr>
        <w:pStyle w:val="BodyText"/>
        <w:rPr>
          <w:sz w:val="20"/>
          <w:szCs w:val="20"/>
        </w:rPr>
      </w:pPr>
    </w:p>
    <w:p w:rsidR="0089447F" w:rsidRDefault="0089447F"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0E4FA3" w:rsidRDefault="000E4FA3" w:rsidP="00B83622">
      <w:pPr>
        <w:pStyle w:val="BodyText"/>
        <w:rPr>
          <w:sz w:val="20"/>
          <w:szCs w:val="20"/>
        </w:rPr>
      </w:pPr>
    </w:p>
    <w:p w:rsidR="0089447F" w:rsidRPr="002C1A48" w:rsidRDefault="0089447F" w:rsidP="0089447F">
      <w:pPr>
        <w:autoSpaceDE w:val="0"/>
        <w:autoSpaceDN w:val="0"/>
        <w:adjustRightInd w:val="0"/>
        <w:rPr>
          <w:color w:val="000000"/>
          <w:sz w:val="20"/>
          <w:szCs w:val="20"/>
        </w:rPr>
      </w:pPr>
      <w:r w:rsidRPr="002C1A48">
        <w:rPr>
          <w:color w:val="000000"/>
          <w:sz w:val="20"/>
          <w:szCs w:val="20"/>
        </w:rPr>
        <w:lastRenderedPageBreak/>
        <w:tab/>
        <w:t xml:space="preserve">На основу члана </w:t>
      </w:r>
      <w:r w:rsidRPr="002C1A48">
        <w:rPr>
          <w:color w:val="000000"/>
          <w:sz w:val="20"/>
          <w:szCs w:val="20"/>
          <w:lang w:val="sr-Cyrl-CS"/>
        </w:rPr>
        <w:t>109</w:t>
      </w:r>
      <w:r w:rsidRPr="002C1A48">
        <w:rPr>
          <w:color w:val="000000"/>
          <w:sz w:val="20"/>
          <w:szCs w:val="20"/>
        </w:rPr>
        <w:t>. Статута општине</w:t>
      </w:r>
      <w:r w:rsidRPr="002C1A48">
        <w:rPr>
          <w:color w:val="000000"/>
          <w:sz w:val="20"/>
          <w:szCs w:val="20"/>
          <w:lang w:val="sr-Cyrl-CS"/>
        </w:rPr>
        <w:t xml:space="preserve"> Ивањица</w:t>
      </w:r>
      <w:r w:rsidRPr="002C1A48">
        <w:rPr>
          <w:color w:val="000000"/>
          <w:sz w:val="20"/>
          <w:szCs w:val="20"/>
        </w:rPr>
        <w:t xml:space="preserve"> (“Службени лист општине</w:t>
      </w:r>
      <w:r w:rsidRPr="002C1A48">
        <w:rPr>
          <w:color w:val="000000"/>
          <w:sz w:val="20"/>
          <w:szCs w:val="20"/>
          <w:lang w:val="sr-Cyrl-CS"/>
        </w:rPr>
        <w:t xml:space="preserve"> Ивањица</w:t>
      </w:r>
      <w:r w:rsidRPr="002C1A48">
        <w:rPr>
          <w:color w:val="000000"/>
          <w:sz w:val="20"/>
          <w:szCs w:val="20"/>
        </w:rPr>
        <w:t xml:space="preserve">“, број </w:t>
      </w:r>
      <w:r w:rsidRPr="002C1A48">
        <w:rPr>
          <w:color w:val="000000"/>
          <w:sz w:val="20"/>
          <w:szCs w:val="20"/>
          <w:lang w:val="sr-Cyrl-CS"/>
        </w:rPr>
        <w:t>79/2008</w:t>
      </w:r>
      <w:r w:rsidRPr="002C1A48">
        <w:rPr>
          <w:color w:val="000000"/>
          <w:sz w:val="20"/>
          <w:szCs w:val="20"/>
        </w:rPr>
        <w:t xml:space="preserve">) и члана 4. Одлуке о месним заједницама на територији општине </w:t>
      </w:r>
      <w:r w:rsidRPr="002C1A48">
        <w:rPr>
          <w:color w:val="000000"/>
          <w:sz w:val="20"/>
          <w:szCs w:val="20"/>
          <w:lang/>
        </w:rPr>
        <w:t>Ивањица</w:t>
      </w:r>
      <w:r w:rsidRPr="002C1A48">
        <w:rPr>
          <w:color w:val="000000"/>
          <w:sz w:val="20"/>
          <w:szCs w:val="20"/>
        </w:rPr>
        <w:t xml:space="preserve"> („Службени лист општине</w:t>
      </w:r>
      <w:r w:rsidRPr="002C1A48">
        <w:rPr>
          <w:color w:val="000000"/>
          <w:sz w:val="20"/>
          <w:szCs w:val="20"/>
          <w:lang/>
        </w:rPr>
        <w:t xml:space="preserve"> Ивањица</w:t>
      </w:r>
      <w:r w:rsidRPr="002C1A48">
        <w:rPr>
          <w:color w:val="000000"/>
          <w:sz w:val="20"/>
          <w:szCs w:val="20"/>
        </w:rPr>
        <w:t>“</w:t>
      </w:r>
      <w:r w:rsidRPr="002C1A48">
        <w:rPr>
          <w:color w:val="000000"/>
          <w:sz w:val="20"/>
          <w:szCs w:val="20"/>
          <w:lang/>
        </w:rPr>
        <w:t xml:space="preserve"> </w:t>
      </w:r>
      <w:r w:rsidRPr="002C1A48">
        <w:rPr>
          <w:color w:val="000000"/>
          <w:sz w:val="20"/>
          <w:szCs w:val="20"/>
        </w:rPr>
        <w:t>број</w:t>
      </w:r>
      <w:r w:rsidRPr="002C1A48">
        <w:rPr>
          <w:color w:val="000000"/>
          <w:sz w:val="20"/>
          <w:szCs w:val="20"/>
          <w:lang/>
        </w:rPr>
        <w:t xml:space="preserve"> 9</w:t>
      </w:r>
      <w:r w:rsidRPr="002C1A48">
        <w:rPr>
          <w:color w:val="000000"/>
          <w:sz w:val="20"/>
          <w:szCs w:val="20"/>
        </w:rPr>
        <w:t xml:space="preserve">/2018), Савет Месне заједнице </w:t>
      </w:r>
      <w:r w:rsidRPr="002C1A48">
        <w:rPr>
          <w:color w:val="000000"/>
          <w:sz w:val="20"/>
          <w:szCs w:val="20"/>
          <w:lang/>
        </w:rPr>
        <w:t>Братљево</w:t>
      </w:r>
      <w:r w:rsidRPr="002C1A48">
        <w:rPr>
          <w:color w:val="000000"/>
          <w:sz w:val="20"/>
          <w:szCs w:val="20"/>
        </w:rPr>
        <w:t>,</w:t>
      </w:r>
      <w:r w:rsidRPr="002C1A48">
        <w:rPr>
          <w:color w:val="000000"/>
          <w:sz w:val="20"/>
          <w:szCs w:val="20"/>
          <w:lang/>
        </w:rPr>
        <w:t xml:space="preserve"> </w:t>
      </w:r>
      <w:r w:rsidRPr="002C1A48">
        <w:rPr>
          <w:color w:val="000000"/>
          <w:sz w:val="20"/>
          <w:szCs w:val="20"/>
        </w:rPr>
        <w:t>на седници одржаној дана</w:t>
      </w:r>
      <w:r w:rsidRPr="002C1A48">
        <w:rPr>
          <w:color w:val="000000"/>
          <w:sz w:val="20"/>
          <w:szCs w:val="20"/>
          <w:lang/>
        </w:rPr>
        <w:t xml:space="preserve"> 10.2.2019</w:t>
      </w:r>
      <w:r w:rsidRPr="002C1A48">
        <w:rPr>
          <w:color w:val="000000"/>
          <w:sz w:val="20"/>
          <w:szCs w:val="20"/>
        </w:rPr>
        <w:t>.</w:t>
      </w:r>
      <w:r w:rsidRPr="002C1A48">
        <w:rPr>
          <w:color w:val="000000"/>
          <w:sz w:val="20"/>
          <w:szCs w:val="20"/>
          <w:lang/>
        </w:rPr>
        <w:t xml:space="preserve"> </w:t>
      </w:r>
      <w:r w:rsidRPr="002C1A48">
        <w:rPr>
          <w:color w:val="000000"/>
          <w:sz w:val="20"/>
          <w:szCs w:val="20"/>
        </w:rPr>
        <w:t>године, донео је</w:t>
      </w:r>
    </w:p>
    <w:p w:rsidR="0089447F" w:rsidRPr="002C1A48" w:rsidRDefault="0089447F" w:rsidP="0089447F">
      <w:pPr>
        <w:outlineLvl w:val="0"/>
        <w:rPr>
          <w:b/>
          <w:bCs/>
          <w:color w:val="000000"/>
          <w:kern w:val="36"/>
          <w:sz w:val="20"/>
          <w:szCs w:val="20"/>
        </w:rPr>
      </w:pPr>
    </w:p>
    <w:p w:rsidR="0089447F" w:rsidRPr="002C1A48" w:rsidRDefault="0089447F" w:rsidP="0089447F">
      <w:pPr>
        <w:jc w:val="center"/>
        <w:outlineLvl w:val="0"/>
        <w:rPr>
          <w:b/>
          <w:bCs/>
          <w:color w:val="000000"/>
          <w:kern w:val="36"/>
          <w:sz w:val="20"/>
          <w:szCs w:val="20"/>
        </w:rPr>
      </w:pPr>
      <w:r w:rsidRPr="002C1A48">
        <w:rPr>
          <w:b/>
          <w:bCs/>
          <w:color w:val="000000"/>
          <w:kern w:val="36"/>
          <w:sz w:val="20"/>
          <w:szCs w:val="20"/>
        </w:rPr>
        <w:t>СТАТУТ</w:t>
      </w:r>
    </w:p>
    <w:p w:rsidR="0089447F" w:rsidRPr="002C1A48" w:rsidRDefault="0089447F" w:rsidP="0089447F">
      <w:pPr>
        <w:jc w:val="center"/>
        <w:rPr>
          <w:b/>
          <w:bCs/>
          <w:color w:val="000000"/>
          <w:sz w:val="20"/>
          <w:szCs w:val="20"/>
          <w:lang/>
        </w:rPr>
      </w:pPr>
      <w:r w:rsidRPr="002C1A48">
        <w:rPr>
          <w:b/>
          <w:bCs/>
          <w:color w:val="000000"/>
          <w:sz w:val="20"/>
          <w:szCs w:val="20"/>
        </w:rPr>
        <w:t>МЕСНЕ ЗАЈЕДНИЦЕ</w:t>
      </w:r>
      <w:r w:rsidRPr="002C1A48">
        <w:rPr>
          <w:b/>
          <w:bCs/>
          <w:color w:val="000000"/>
          <w:sz w:val="20"/>
          <w:szCs w:val="20"/>
          <w:lang/>
        </w:rPr>
        <w:t xml:space="preserve"> БРАТЉЕВО</w:t>
      </w:r>
    </w:p>
    <w:p w:rsidR="0089447F" w:rsidRPr="002C1A48" w:rsidRDefault="0089447F" w:rsidP="0089447F">
      <w:pPr>
        <w:rPr>
          <w:b/>
          <w:bCs/>
          <w:color w:val="000000"/>
          <w:sz w:val="20"/>
          <w:szCs w:val="20"/>
        </w:rPr>
      </w:pPr>
    </w:p>
    <w:p w:rsidR="0089447F" w:rsidRPr="002C1A48" w:rsidRDefault="0089447F" w:rsidP="009B0F7A">
      <w:pPr>
        <w:numPr>
          <w:ilvl w:val="0"/>
          <w:numId w:val="20"/>
        </w:numPr>
        <w:jc w:val="both"/>
        <w:rPr>
          <w:b/>
          <w:bCs/>
          <w:color w:val="000000"/>
          <w:kern w:val="36"/>
          <w:sz w:val="20"/>
          <w:szCs w:val="20"/>
        </w:rPr>
      </w:pPr>
      <w:r w:rsidRPr="002C1A48">
        <w:rPr>
          <w:b/>
          <w:bCs/>
          <w:color w:val="000000"/>
          <w:kern w:val="36"/>
          <w:sz w:val="20"/>
          <w:szCs w:val="20"/>
          <w:lang/>
        </w:rPr>
        <w:t xml:space="preserve">УВОДНЕ </w:t>
      </w:r>
      <w:r w:rsidRPr="002C1A48">
        <w:rPr>
          <w:b/>
          <w:bCs/>
          <w:color w:val="000000"/>
          <w:kern w:val="36"/>
          <w:sz w:val="20"/>
          <w:szCs w:val="20"/>
        </w:rPr>
        <w:t>ОДРЕДБЕ</w:t>
      </w:r>
    </w:p>
    <w:p w:rsidR="0089447F" w:rsidRPr="002C1A48" w:rsidRDefault="0089447F" w:rsidP="0089447F">
      <w:pPr>
        <w:autoSpaceDE w:val="0"/>
        <w:autoSpaceDN w:val="0"/>
        <w:adjustRightInd w:val="0"/>
        <w:rPr>
          <w:b/>
          <w:color w:val="000000"/>
          <w:sz w:val="20"/>
          <w:szCs w:val="20"/>
        </w:rPr>
      </w:pPr>
    </w:p>
    <w:p w:rsidR="0089447F" w:rsidRPr="002C1A48" w:rsidRDefault="0089447F" w:rsidP="0089447F">
      <w:pPr>
        <w:autoSpaceDE w:val="0"/>
        <w:autoSpaceDN w:val="0"/>
        <w:adjustRightInd w:val="0"/>
        <w:jc w:val="center"/>
        <w:rPr>
          <w:b/>
          <w:color w:val="000000"/>
          <w:sz w:val="20"/>
          <w:szCs w:val="20"/>
        </w:rPr>
      </w:pPr>
      <w:r w:rsidRPr="002C1A48">
        <w:rPr>
          <w:b/>
          <w:color w:val="000000"/>
          <w:sz w:val="20"/>
          <w:szCs w:val="20"/>
        </w:rPr>
        <w:t>Предмет уређивања</w:t>
      </w:r>
    </w:p>
    <w:p w:rsidR="0089447F" w:rsidRPr="002C1A48" w:rsidRDefault="0089447F" w:rsidP="0089447F">
      <w:pPr>
        <w:autoSpaceDE w:val="0"/>
        <w:autoSpaceDN w:val="0"/>
        <w:adjustRightInd w:val="0"/>
        <w:jc w:val="center"/>
        <w:rPr>
          <w:b/>
          <w:sz w:val="20"/>
          <w:szCs w:val="20"/>
        </w:rPr>
      </w:pPr>
      <w:r w:rsidRPr="002C1A48">
        <w:rPr>
          <w:b/>
          <w:color w:val="000000"/>
          <w:sz w:val="20"/>
          <w:szCs w:val="20"/>
        </w:rPr>
        <w:t>Члан 1.</w:t>
      </w:r>
    </w:p>
    <w:p w:rsidR="0089447F" w:rsidRPr="002C1A48" w:rsidRDefault="0089447F" w:rsidP="0089447F">
      <w:pPr>
        <w:autoSpaceDE w:val="0"/>
        <w:autoSpaceDN w:val="0"/>
        <w:adjustRightInd w:val="0"/>
        <w:rPr>
          <w:sz w:val="20"/>
          <w:szCs w:val="20"/>
        </w:rPr>
      </w:pPr>
      <w:r w:rsidRPr="002C1A48">
        <w:rPr>
          <w:b/>
          <w:sz w:val="20"/>
          <w:szCs w:val="20"/>
        </w:rPr>
        <w:tab/>
      </w:r>
      <w:r w:rsidRPr="002C1A48">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2C1A48" w:rsidRDefault="0089447F" w:rsidP="0089447F">
      <w:pPr>
        <w:rPr>
          <w:color w:val="000000"/>
          <w:sz w:val="20"/>
          <w:szCs w:val="20"/>
        </w:rPr>
      </w:pPr>
    </w:p>
    <w:p w:rsidR="0089447F" w:rsidRPr="002C1A48" w:rsidRDefault="0089447F" w:rsidP="0089447F">
      <w:pPr>
        <w:jc w:val="center"/>
        <w:rPr>
          <w:b/>
          <w:bCs/>
          <w:color w:val="000000"/>
          <w:sz w:val="20"/>
          <w:szCs w:val="20"/>
          <w:lang/>
        </w:rPr>
      </w:pPr>
      <w:r w:rsidRPr="002C1A48">
        <w:rPr>
          <w:b/>
          <w:bCs/>
          <w:color w:val="000000"/>
          <w:sz w:val="20"/>
          <w:szCs w:val="20"/>
        </w:rPr>
        <w:t xml:space="preserve">Оснивање Месне заједнице </w:t>
      </w:r>
      <w:r w:rsidRPr="002C1A48">
        <w:rPr>
          <w:b/>
          <w:bCs/>
          <w:color w:val="000000"/>
          <w:sz w:val="20"/>
          <w:szCs w:val="20"/>
          <w:lang/>
        </w:rPr>
        <w:t>Братљево</w:t>
      </w:r>
    </w:p>
    <w:p w:rsidR="0089447F" w:rsidRPr="002C1A48" w:rsidRDefault="0089447F" w:rsidP="0089447F">
      <w:pPr>
        <w:jc w:val="center"/>
        <w:rPr>
          <w:b/>
          <w:bCs/>
          <w:color w:val="000000"/>
          <w:sz w:val="20"/>
          <w:szCs w:val="20"/>
        </w:rPr>
      </w:pPr>
      <w:r w:rsidRPr="002C1A48">
        <w:rPr>
          <w:b/>
          <w:bCs/>
          <w:color w:val="000000"/>
          <w:sz w:val="20"/>
          <w:szCs w:val="20"/>
        </w:rPr>
        <w:t>Члан 2.</w:t>
      </w:r>
    </w:p>
    <w:p w:rsidR="0089447F" w:rsidRPr="002C1A48" w:rsidRDefault="0089447F" w:rsidP="0089447F">
      <w:pPr>
        <w:rPr>
          <w:color w:val="000000"/>
          <w:sz w:val="20"/>
          <w:szCs w:val="20"/>
        </w:rPr>
      </w:pPr>
      <w:r w:rsidRPr="002C1A48">
        <w:rPr>
          <w:color w:val="000000"/>
          <w:sz w:val="20"/>
          <w:szCs w:val="20"/>
        </w:rPr>
        <w:tab/>
        <w:t>Месна заједница</w:t>
      </w:r>
      <w:r w:rsidRPr="002C1A48">
        <w:rPr>
          <w:color w:val="000000"/>
          <w:sz w:val="20"/>
          <w:szCs w:val="20"/>
          <w:lang/>
        </w:rPr>
        <w:t xml:space="preserve"> Братљево</w:t>
      </w:r>
      <w:r w:rsidRPr="002C1A48">
        <w:rPr>
          <w:color w:val="000000"/>
          <w:sz w:val="20"/>
          <w:szCs w:val="20"/>
        </w:rPr>
        <w:t xml:space="preserve"> је образована Одлуком о оснивању месних заједница на територији општине </w:t>
      </w:r>
      <w:r w:rsidRPr="002C1A48">
        <w:rPr>
          <w:color w:val="000000"/>
          <w:sz w:val="20"/>
          <w:szCs w:val="20"/>
          <w:lang/>
        </w:rPr>
        <w:t>Ивањица</w:t>
      </w:r>
      <w:r w:rsidRPr="002C1A48">
        <w:rPr>
          <w:color w:val="000000"/>
          <w:sz w:val="20"/>
          <w:szCs w:val="20"/>
        </w:rPr>
        <w:t xml:space="preserve"> („Службени лист општине </w:t>
      </w:r>
      <w:r w:rsidRPr="002C1A48">
        <w:rPr>
          <w:color w:val="000000"/>
          <w:sz w:val="20"/>
          <w:szCs w:val="20"/>
          <w:lang/>
        </w:rPr>
        <w:t>Ивањица</w:t>
      </w:r>
      <w:r w:rsidRPr="002C1A48">
        <w:rPr>
          <w:color w:val="000000"/>
          <w:sz w:val="20"/>
          <w:szCs w:val="20"/>
        </w:rPr>
        <w:t>“</w:t>
      </w:r>
      <w:r w:rsidRPr="002C1A48">
        <w:rPr>
          <w:color w:val="000000"/>
          <w:sz w:val="20"/>
          <w:szCs w:val="20"/>
          <w:lang/>
        </w:rPr>
        <w:t xml:space="preserve"> </w:t>
      </w:r>
      <w:r w:rsidRPr="002C1A48">
        <w:rPr>
          <w:color w:val="000000"/>
          <w:sz w:val="20"/>
          <w:szCs w:val="20"/>
        </w:rPr>
        <w:t xml:space="preserve">број </w:t>
      </w:r>
      <w:r w:rsidRPr="002C1A48">
        <w:rPr>
          <w:color w:val="000000"/>
          <w:sz w:val="20"/>
          <w:szCs w:val="20"/>
          <w:lang/>
        </w:rPr>
        <w:t>9/2018</w:t>
      </w:r>
      <w:r w:rsidRPr="002C1A48">
        <w:rPr>
          <w:color w:val="000000"/>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 xml:space="preserve">Месна заједница </w:t>
      </w:r>
      <w:r w:rsidRPr="002C1A48">
        <w:rPr>
          <w:rFonts w:eastAsia="ArialNarrow"/>
          <w:sz w:val="20"/>
          <w:szCs w:val="20"/>
          <w:lang/>
        </w:rPr>
        <w:t>Братљево</w:t>
      </w:r>
      <w:r w:rsidRPr="002C1A48">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2C1A48" w:rsidRDefault="0089447F" w:rsidP="0089447F">
      <w:pPr>
        <w:rPr>
          <w:b/>
          <w:bCs/>
          <w:color w:val="000000"/>
          <w:sz w:val="20"/>
          <w:szCs w:val="20"/>
        </w:rPr>
      </w:pPr>
    </w:p>
    <w:p w:rsidR="0089447F" w:rsidRPr="002C1A48" w:rsidRDefault="0089447F" w:rsidP="0089447F">
      <w:pPr>
        <w:jc w:val="center"/>
        <w:rPr>
          <w:b/>
          <w:bCs/>
          <w:color w:val="000000"/>
          <w:sz w:val="20"/>
          <w:szCs w:val="20"/>
        </w:rPr>
      </w:pPr>
      <w:r w:rsidRPr="002C1A48">
        <w:rPr>
          <w:b/>
          <w:bCs/>
          <w:color w:val="000000"/>
          <w:sz w:val="20"/>
          <w:szCs w:val="20"/>
        </w:rPr>
        <w:t>Подручје месне заједнице</w:t>
      </w:r>
    </w:p>
    <w:p w:rsidR="0089447F" w:rsidRPr="002C1A48" w:rsidRDefault="0089447F" w:rsidP="0089447F">
      <w:pPr>
        <w:jc w:val="center"/>
        <w:rPr>
          <w:b/>
          <w:bCs/>
          <w:color w:val="000000"/>
          <w:sz w:val="20"/>
          <w:szCs w:val="20"/>
        </w:rPr>
      </w:pPr>
      <w:r w:rsidRPr="002C1A48">
        <w:rPr>
          <w:b/>
          <w:bCs/>
          <w:color w:val="000000"/>
          <w:sz w:val="20"/>
          <w:szCs w:val="20"/>
        </w:rPr>
        <w:t>Члан 3.</w:t>
      </w:r>
    </w:p>
    <w:p w:rsidR="0089447F" w:rsidRPr="002C1A48" w:rsidRDefault="0089447F" w:rsidP="0089447F">
      <w:pPr>
        <w:autoSpaceDE w:val="0"/>
        <w:autoSpaceDN w:val="0"/>
        <w:adjustRightInd w:val="0"/>
        <w:ind w:left="720"/>
        <w:rPr>
          <w:sz w:val="20"/>
          <w:szCs w:val="20"/>
        </w:rPr>
      </w:pPr>
      <w:r w:rsidRPr="002C1A48">
        <w:rPr>
          <w:sz w:val="20"/>
          <w:szCs w:val="20"/>
        </w:rPr>
        <w:t>Подручје месне заједнице</w:t>
      </w:r>
      <w:r w:rsidRPr="002C1A48">
        <w:rPr>
          <w:sz w:val="20"/>
          <w:szCs w:val="20"/>
          <w:lang/>
        </w:rPr>
        <w:t xml:space="preserve"> Братљево</w:t>
      </w:r>
      <w:r w:rsidRPr="002C1A48">
        <w:rPr>
          <w:sz w:val="20"/>
          <w:szCs w:val="20"/>
        </w:rPr>
        <w:t xml:space="preserve"> обухвата насељен</w:t>
      </w:r>
      <w:r w:rsidRPr="002C1A48">
        <w:rPr>
          <w:sz w:val="20"/>
          <w:szCs w:val="20"/>
          <w:lang/>
        </w:rPr>
        <w:t>а</w:t>
      </w:r>
      <w:r w:rsidRPr="002C1A48">
        <w:rPr>
          <w:sz w:val="20"/>
          <w:szCs w:val="20"/>
        </w:rPr>
        <w:t xml:space="preserve"> мест</w:t>
      </w:r>
      <w:r w:rsidRPr="002C1A48">
        <w:rPr>
          <w:sz w:val="20"/>
          <w:szCs w:val="20"/>
          <w:lang/>
        </w:rPr>
        <w:t>а:  Братљево, Глеђица и Ровине</w:t>
      </w:r>
      <w:r w:rsidRPr="002C1A48">
        <w:rPr>
          <w:sz w:val="20"/>
          <w:szCs w:val="20"/>
        </w:rPr>
        <w:t>.</w:t>
      </w:r>
    </w:p>
    <w:p w:rsidR="0089447F" w:rsidRPr="002C1A48" w:rsidRDefault="0089447F" w:rsidP="0089447F">
      <w:pPr>
        <w:autoSpaceDE w:val="0"/>
        <w:autoSpaceDN w:val="0"/>
        <w:adjustRightInd w:val="0"/>
        <w:rPr>
          <w:sz w:val="20"/>
          <w:szCs w:val="20"/>
        </w:rPr>
      </w:pPr>
    </w:p>
    <w:p w:rsidR="0089447F" w:rsidRPr="002C1A48" w:rsidRDefault="0089447F" w:rsidP="0089447F">
      <w:pPr>
        <w:jc w:val="center"/>
        <w:rPr>
          <w:b/>
          <w:bCs/>
          <w:color w:val="000000"/>
          <w:sz w:val="20"/>
          <w:szCs w:val="20"/>
        </w:rPr>
      </w:pPr>
      <w:r w:rsidRPr="002C1A48">
        <w:rPr>
          <w:b/>
          <w:bCs/>
          <w:color w:val="000000"/>
          <w:sz w:val="20"/>
          <w:szCs w:val="20"/>
        </w:rPr>
        <w:t>Правни статус</w:t>
      </w:r>
    </w:p>
    <w:p w:rsidR="0089447F" w:rsidRPr="002C1A48" w:rsidRDefault="0089447F" w:rsidP="0089447F">
      <w:pPr>
        <w:jc w:val="center"/>
        <w:rPr>
          <w:b/>
          <w:bCs/>
          <w:color w:val="000000"/>
          <w:sz w:val="20"/>
          <w:szCs w:val="20"/>
        </w:rPr>
      </w:pPr>
      <w:r w:rsidRPr="002C1A48">
        <w:rPr>
          <w:b/>
          <w:bCs/>
          <w:color w:val="000000"/>
          <w:sz w:val="20"/>
          <w:szCs w:val="20"/>
        </w:rPr>
        <w:t>Члан 4.</w:t>
      </w:r>
    </w:p>
    <w:p w:rsidR="0089447F" w:rsidRPr="002C1A48" w:rsidRDefault="0089447F" w:rsidP="0089447F">
      <w:pPr>
        <w:rPr>
          <w:color w:val="000000"/>
          <w:sz w:val="20"/>
          <w:szCs w:val="20"/>
          <w:lang/>
        </w:rPr>
      </w:pPr>
      <w:r w:rsidRPr="002C1A48">
        <w:rPr>
          <w:color w:val="000000"/>
          <w:sz w:val="20"/>
          <w:szCs w:val="20"/>
        </w:rPr>
        <w:tab/>
        <w:t xml:space="preserve">Месна заједница има својство правног лица у оквиру права и дужности утврђених Статутом општине </w:t>
      </w:r>
      <w:r w:rsidRPr="002C1A48">
        <w:rPr>
          <w:color w:val="000000"/>
          <w:sz w:val="20"/>
          <w:szCs w:val="20"/>
          <w:lang/>
        </w:rPr>
        <w:t>Ивањица</w:t>
      </w:r>
      <w:r w:rsidRPr="002C1A48">
        <w:rPr>
          <w:color w:val="000000"/>
          <w:sz w:val="20"/>
          <w:szCs w:val="20"/>
        </w:rPr>
        <w:t xml:space="preserve"> и Одлуком о оснивању месних заједница на територији општине </w:t>
      </w:r>
      <w:r w:rsidRPr="002C1A48">
        <w:rPr>
          <w:color w:val="000000"/>
          <w:sz w:val="20"/>
          <w:szCs w:val="20"/>
          <w:lang/>
        </w:rPr>
        <w:t>Ивањица.</w:t>
      </w:r>
    </w:p>
    <w:p w:rsidR="0089447F" w:rsidRPr="002C1A48" w:rsidRDefault="0089447F" w:rsidP="0089447F">
      <w:pPr>
        <w:autoSpaceDE w:val="0"/>
        <w:autoSpaceDN w:val="0"/>
        <w:adjustRightInd w:val="0"/>
        <w:ind w:firstLine="720"/>
        <w:rPr>
          <w:sz w:val="20"/>
          <w:szCs w:val="20"/>
        </w:rPr>
      </w:pPr>
      <w:r w:rsidRPr="002C1A48">
        <w:rPr>
          <w:sz w:val="20"/>
          <w:szCs w:val="20"/>
        </w:rPr>
        <w:t>Месна заједница има рачун отворен код Управе за трезор.</w:t>
      </w:r>
    </w:p>
    <w:p w:rsidR="0089447F" w:rsidRPr="002C1A48" w:rsidRDefault="0089447F" w:rsidP="0089447F">
      <w:pPr>
        <w:autoSpaceDE w:val="0"/>
        <w:autoSpaceDN w:val="0"/>
        <w:adjustRightInd w:val="0"/>
        <w:jc w:val="center"/>
        <w:rPr>
          <w:b/>
          <w:sz w:val="20"/>
          <w:szCs w:val="20"/>
        </w:rPr>
      </w:pPr>
    </w:p>
    <w:p w:rsidR="0089447F" w:rsidRPr="002C1A48" w:rsidRDefault="0089447F" w:rsidP="0089447F">
      <w:pPr>
        <w:outlineLvl w:val="0"/>
        <w:rPr>
          <w:b/>
          <w:bCs/>
          <w:color w:val="000000"/>
          <w:sz w:val="20"/>
          <w:szCs w:val="20"/>
        </w:rPr>
      </w:pPr>
    </w:p>
    <w:p w:rsidR="0089447F" w:rsidRPr="002C1A48" w:rsidRDefault="0089447F" w:rsidP="009B0F7A">
      <w:pPr>
        <w:numPr>
          <w:ilvl w:val="0"/>
          <w:numId w:val="20"/>
        </w:numPr>
        <w:jc w:val="both"/>
        <w:outlineLvl w:val="0"/>
        <w:rPr>
          <w:b/>
          <w:bCs/>
          <w:color w:val="000000"/>
          <w:kern w:val="36"/>
          <w:sz w:val="20"/>
          <w:szCs w:val="20"/>
        </w:rPr>
      </w:pPr>
      <w:r w:rsidRPr="002C1A48">
        <w:rPr>
          <w:b/>
          <w:bCs/>
          <w:color w:val="000000"/>
          <w:kern w:val="36"/>
          <w:sz w:val="20"/>
          <w:szCs w:val="20"/>
        </w:rPr>
        <w:t>НАЗИВ, СЕДИШТЕ</w:t>
      </w:r>
      <w:r w:rsidRPr="002C1A48">
        <w:rPr>
          <w:b/>
          <w:bCs/>
          <w:color w:val="000000"/>
          <w:kern w:val="36"/>
          <w:sz w:val="20"/>
          <w:szCs w:val="20"/>
          <w:lang/>
        </w:rPr>
        <w:t xml:space="preserve"> </w:t>
      </w:r>
      <w:r w:rsidRPr="002C1A48">
        <w:rPr>
          <w:b/>
          <w:bCs/>
          <w:color w:val="000000"/>
          <w:kern w:val="36"/>
          <w:sz w:val="20"/>
          <w:szCs w:val="20"/>
        </w:rPr>
        <w:t>И</w:t>
      </w:r>
      <w:r w:rsidRPr="002C1A48">
        <w:rPr>
          <w:b/>
          <w:bCs/>
          <w:color w:val="000000"/>
          <w:kern w:val="36"/>
          <w:sz w:val="20"/>
          <w:szCs w:val="20"/>
          <w:lang/>
        </w:rPr>
        <w:t xml:space="preserve"> </w:t>
      </w:r>
      <w:r w:rsidRPr="002C1A48">
        <w:rPr>
          <w:b/>
          <w:bCs/>
          <w:color w:val="000000"/>
          <w:kern w:val="36"/>
          <w:sz w:val="20"/>
          <w:szCs w:val="20"/>
        </w:rPr>
        <w:t>ЗАСТУПАЊЕ</w:t>
      </w:r>
    </w:p>
    <w:p w:rsidR="0089447F" w:rsidRPr="002C1A48" w:rsidRDefault="0089447F" w:rsidP="0089447F">
      <w:pPr>
        <w:rPr>
          <w:color w:val="000000"/>
          <w:sz w:val="20"/>
          <w:szCs w:val="20"/>
        </w:rPr>
      </w:pPr>
      <w:r w:rsidRPr="002C1A48">
        <w:rPr>
          <w:color w:val="000000"/>
          <w:sz w:val="20"/>
          <w:szCs w:val="20"/>
        </w:rPr>
        <w:t> </w:t>
      </w:r>
    </w:p>
    <w:p w:rsidR="0089447F" w:rsidRPr="002C1A48" w:rsidRDefault="0089447F" w:rsidP="0089447F">
      <w:pPr>
        <w:jc w:val="center"/>
        <w:rPr>
          <w:b/>
          <w:color w:val="000000"/>
          <w:sz w:val="20"/>
          <w:szCs w:val="20"/>
        </w:rPr>
      </w:pPr>
      <w:r w:rsidRPr="002C1A48">
        <w:rPr>
          <w:b/>
          <w:color w:val="000000"/>
          <w:sz w:val="20"/>
          <w:szCs w:val="20"/>
        </w:rPr>
        <w:t>Назив месне заједнице</w:t>
      </w:r>
    </w:p>
    <w:p w:rsidR="0089447F" w:rsidRPr="002C1A48" w:rsidRDefault="0089447F" w:rsidP="0089447F">
      <w:pPr>
        <w:jc w:val="center"/>
        <w:rPr>
          <w:b/>
          <w:color w:val="000000"/>
          <w:sz w:val="20"/>
          <w:szCs w:val="20"/>
        </w:rPr>
      </w:pPr>
      <w:r w:rsidRPr="002C1A48">
        <w:rPr>
          <w:b/>
          <w:color w:val="000000"/>
          <w:sz w:val="20"/>
          <w:szCs w:val="20"/>
        </w:rPr>
        <w:t>Члан 5.</w:t>
      </w:r>
    </w:p>
    <w:p w:rsidR="0089447F" w:rsidRPr="002C1A48" w:rsidRDefault="0089447F" w:rsidP="0089447F">
      <w:pPr>
        <w:rPr>
          <w:color w:val="000000"/>
          <w:sz w:val="20"/>
          <w:szCs w:val="20"/>
        </w:rPr>
      </w:pPr>
      <w:r w:rsidRPr="002C1A48">
        <w:rPr>
          <w:color w:val="000000"/>
          <w:sz w:val="20"/>
          <w:szCs w:val="20"/>
        </w:rPr>
        <w:tab/>
        <w:t>Назив Месне заједнице</w:t>
      </w:r>
      <w:r w:rsidRPr="002C1A48">
        <w:rPr>
          <w:color w:val="000000"/>
          <w:sz w:val="20"/>
          <w:szCs w:val="20"/>
          <w:lang/>
        </w:rPr>
        <w:t xml:space="preserve"> </w:t>
      </w:r>
      <w:r w:rsidRPr="002C1A48">
        <w:rPr>
          <w:color w:val="000000"/>
          <w:sz w:val="20"/>
          <w:szCs w:val="20"/>
        </w:rPr>
        <w:t xml:space="preserve">је: Месна заједница </w:t>
      </w:r>
      <w:r w:rsidRPr="002C1A48">
        <w:rPr>
          <w:color w:val="000000"/>
          <w:sz w:val="20"/>
          <w:szCs w:val="20"/>
          <w:lang/>
        </w:rPr>
        <w:t>Братљево</w:t>
      </w:r>
      <w:r w:rsidRPr="002C1A48">
        <w:rPr>
          <w:color w:val="000000"/>
          <w:sz w:val="20"/>
          <w:szCs w:val="20"/>
        </w:rPr>
        <w:t>.</w:t>
      </w:r>
      <w:r w:rsidRPr="002C1A48">
        <w:rPr>
          <w:color w:val="000000"/>
          <w:sz w:val="20"/>
          <w:szCs w:val="20"/>
          <w:lang/>
        </w:rPr>
        <w:t xml:space="preserve"> </w:t>
      </w:r>
      <w:r w:rsidRPr="002C1A48">
        <w:rPr>
          <w:color w:val="000000"/>
          <w:sz w:val="20"/>
          <w:szCs w:val="20"/>
        </w:rPr>
        <w:t xml:space="preserve">Седиште Месне заједнице </w:t>
      </w:r>
      <w:r w:rsidRPr="002C1A48">
        <w:rPr>
          <w:color w:val="000000"/>
          <w:sz w:val="20"/>
          <w:szCs w:val="20"/>
          <w:lang/>
        </w:rPr>
        <w:t xml:space="preserve">је </w:t>
      </w:r>
      <w:r w:rsidRPr="002C1A48">
        <w:rPr>
          <w:color w:val="000000"/>
          <w:sz w:val="20"/>
          <w:szCs w:val="20"/>
        </w:rPr>
        <w:t xml:space="preserve">у </w:t>
      </w:r>
      <w:r w:rsidRPr="002C1A48">
        <w:rPr>
          <w:color w:val="000000"/>
          <w:sz w:val="20"/>
          <w:szCs w:val="20"/>
          <w:lang/>
        </w:rPr>
        <w:t>насељеном месту Братљево.</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r>
    </w:p>
    <w:p w:rsidR="0089447F" w:rsidRPr="002C1A48" w:rsidRDefault="0089447F" w:rsidP="0089447F">
      <w:pPr>
        <w:autoSpaceDE w:val="0"/>
        <w:autoSpaceDN w:val="0"/>
        <w:adjustRightInd w:val="0"/>
        <w:jc w:val="center"/>
        <w:rPr>
          <w:rFonts w:eastAsia="ArialNarrow"/>
          <w:b/>
          <w:sz w:val="20"/>
          <w:szCs w:val="20"/>
        </w:rPr>
      </w:pPr>
      <w:r w:rsidRPr="002C1A48">
        <w:rPr>
          <w:rFonts w:eastAsia="ArialNarrow"/>
          <w:b/>
          <w:sz w:val="20"/>
          <w:szCs w:val="20"/>
        </w:rPr>
        <w:t>Службена употреба језика и писма</w:t>
      </w:r>
    </w:p>
    <w:p w:rsidR="0089447F" w:rsidRPr="002C1A48" w:rsidRDefault="0089447F" w:rsidP="0089447F">
      <w:pPr>
        <w:autoSpaceDE w:val="0"/>
        <w:autoSpaceDN w:val="0"/>
        <w:adjustRightInd w:val="0"/>
        <w:jc w:val="center"/>
        <w:rPr>
          <w:rFonts w:eastAsia="ArialNarrow"/>
          <w:b/>
          <w:sz w:val="20"/>
          <w:szCs w:val="20"/>
        </w:rPr>
      </w:pPr>
      <w:r w:rsidRPr="002C1A48">
        <w:rPr>
          <w:rFonts w:eastAsia="ArialNarrow"/>
          <w:b/>
          <w:sz w:val="20"/>
          <w:szCs w:val="20"/>
        </w:rPr>
        <w:t>Члан 6.</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У Месној заједници у службеној употреби је српски језик и ћириличко писмо.</w:t>
      </w:r>
    </w:p>
    <w:p w:rsidR="0089447F" w:rsidRPr="002C1A48" w:rsidRDefault="0089447F" w:rsidP="0089447F">
      <w:pPr>
        <w:rPr>
          <w:i/>
          <w:sz w:val="20"/>
          <w:szCs w:val="20"/>
        </w:rPr>
      </w:pPr>
      <w:r w:rsidRPr="002C1A48">
        <w:rPr>
          <w:i/>
          <w:sz w:val="20"/>
          <w:szCs w:val="20"/>
        </w:rPr>
        <w:t xml:space="preserve"> </w:t>
      </w:r>
    </w:p>
    <w:p w:rsidR="0089447F" w:rsidRPr="002C1A48" w:rsidRDefault="0089447F" w:rsidP="0089447F">
      <w:pPr>
        <w:rPr>
          <w:b/>
          <w:bCs/>
          <w:color w:val="FF0000"/>
          <w:sz w:val="20"/>
          <w:szCs w:val="20"/>
        </w:rPr>
      </w:pPr>
    </w:p>
    <w:p w:rsidR="0089447F" w:rsidRPr="002C1A48" w:rsidRDefault="0089447F" w:rsidP="0089447F">
      <w:pPr>
        <w:jc w:val="center"/>
        <w:rPr>
          <w:b/>
          <w:bCs/>
          <w:sz w:val="20"/>
          <w:szCs w:val="20"/>
        </w:rPr>
      </w:pPr>
      <w:r w:rsidRPr="002C1A48">
        <w:rPr>
          <w:b/>
          <w:bCs/>
          <w:sz w:val="20"/>
          <w:szCs w:val="20"/>
        </w:rPr>
        <w:t>Печат месне заједнице</w:t>
      </w:r>
    </w:p>
    <w:p w:rsidR="0089447F" w:rsidRPr="002C1A48" w:rsidRDefault="0089447F" w:rsidP="0089447F">
      <w:pPr>
        <w:jc w:val="center"/>
        <w:rPr>
          <w:b/>
          <w:bCs/>
          <w:sz w:val="20"/>
          <w:szCs w:val="20"/>
        </w:rPr>
      </w:pPr>
      <w:r w:rsidRPr="002C1A48">
        <w:rPr>
          <w:b/>
          <w:bCs/>
          <w:sz w:val="20"/>
          <w:szCs w:val="20"/>
        </w:rPr>
        <w:t>Члан 7.</w:t>
      </w:r>
    </w:p>
    <w:p w:rsidR="0089447F" w:rsidRPr="002C1A48" w:rsidRDefault="0089447F" w:rsidP="0089447F">
      <w:pPr>
        <w:rPr>
          <w:color w:val="000000"/>
          <w:sz w:val="20"/>
          <w:szCs w:val="20"/>
        </w:rPr>
      </w:pPr>
      <w:r w:rsidRPr="002C1A48">
        <w:rPr>
          <w:b/>
          <w:bCs/>
          <w:color w:val="FF0000"/>
          <w:sz w:val="20"/>
          <w:szCs w:val="20"/>
        </w:rPr>
        <w:tab/>
      </w:r>
      <w:r w:rsidRPr="002C1A48">
        <w:rPr>
          <w:color w:val="000000"/>
          <w:sz w:val="20"/>
          <w:szCs w:val="20"/>
        </w:rPr>
        <w:t>Месна заједница има печат и штамбиљ.</w:t>
      </w:r>
    </w:p>
    <w:p w:rsidR="0089447F" w:rsidRPr="002C1A48" w:rsidRDefault="0089447F" w:rsidP="0089447F">
      <w:pPr>
        <w:rPr>
          <w:color w:val="000000"/>
          <w:sz w:val="20"/>
          <w:szCs w:val="20"/>
        </w:rPr>
      </w:pPr>
      <w:r w:rsidRPr="002C1A48">
        <w:rPr>
          <w:color w:val="000000"/>
          <w:sz w:val="20"/>
          <w:szCs w:val="20"/>
        </w:rPr>
        <w:tab/>
        <w:t>Печат је округлог облика који садржи следећи текст: Општина</w:t>
      </w:r>
      <w:r w:rsidRPr="002C1A48">
        <w:rPr>
          <w:color w:val="000000"/>
          <w:sz w:val="20"/>
          <w:szCs w:val="20"/>
          <w:lang/>
        </w:rPr>
        <w:t xml:space="preserve"> Ивањица</w:t>
      </w:r>
      <w:r w:rsidRPr="002C1A48">
        <w:rPr>
          <w:color w:val="000000"/>
          <w:sz w:val="20"/>
          <w:szCs w:val="20"/>
        </w:rPr>
        <w:t xml:space="preserve"> - Месна заједница </w:t>
      </w:r>
      <w:r w:rsidRPr="002C1A48">
        <w:rPr>
          <w:color w:val="000000"/>
          <w:sz w:val="20"/>
          <w:szCs w:val="20"/>
          <w:lang/>
        </w:rPr>
        <w:t>Братљево</w:t>
      </w:r>
      <w:r w:rsidRPr="002C1A48">
        <w:rPr>
          <w:color w:val="000000"/>
          <w:sz w:val="20"/>
          <w:szCs w:val="20"/>
        </w:rPr>
        <w:t>.</w:t>
      </w:r>
      <w:r w:rsidRPr="002C1A48">
        <w:rPr>
          <w:i/>
          <w:sz w:val="20"/>
          <w:szCs w:val="20"/>
        </w:rPr>
        <w:t xml:space="preserve"> </w:t>
      </w:r>
    </w:p>
    <w:p w:rsidR="0089447F" w:rsidRPr="002C1A48" w:rsidRDefault="0089447F" w:rsidP="0089447F">
      <w:pPr>
        <w:rPr>
          <w:b/>
          <w:bCs/>
          <w:color w:val="000000"/>
          <w:sz w:val="20"/>
          <w:szCs w:val="20"/>
        </w:rPr>
      </w:pPr>
    </w:p>
    <w:p w:rsidR="0089447F" w:rsidRPr="002C1A48" w:rsidRDefault="0089447F" w:rsidP="0089447F">
      <w:pPr>
        <w:jc w:val="center"/>
        <w:rPr>
          <w:b/>
          <w:bCs/>
          <w:sz w:val="20"/>
          <w:szCs w:val="20"/>
        </w:rPr>
      </w:pPr>
      <w:r w:rsidRPr="002C1A48">
        <w:rPr>
          <w:b/>
          <w:bCs/>
          <w:sz w:val="20"/>
          <w:szCs w:val="20"/>
        </w:rPr>
        <w:t>Штамбиљ месне заједнице</w:t>
      </w:r>
    </w:p>
    <w:p w:rsidR="0089447F" w:rsidRPr="002C1A48" w:rsidRDefault="0089447F" w:rsidP="0089447F">
      <w:pPr>
        <w:jc w:val="center"/>
        <w:rPr>
          <w:b/>
          <w:bCs/>
          <w:color w:val="000000"/>
          <w:sz w:val="20"/>
          <w:szCs w:val="20"/>
        </w:rPr>
      </w:pPr>
      <w:r w:rsidRPr="002C1A48">
        <w:rPr>
          <w:b/>
          <w:bCs/>
          <w:color w:val="000000"/>
          <w:sz w:val="20"/>
          <w:szCs w:val="20"/>
        </w:rPr>
        <w:t>Члан 8.</w:t>
      </w:r>
    </w:p>
    <w:p w:rsidR="0089447F" w:rsidRPr="002C1A48" w:rsidRDefault="0089447F" w:rsidP="0089447F">
      <w:pPr>
        <w:rPr>
          <w:color w:val="000000"/>
          <w:sz w:val="20"/>
          <w:szCs w:val="20"/>
        </w:rPr>
      </w:pPr>
      <w:r w:rsidRPr="002C1A48">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2C1A48" w:rsidRDefault="0089447F" w:rsidP="0089447F">
      <w:pPr>
        <w:rPr>
          <w:b/>
          <w:bCs/>
          <w:color w:val="000000"/>
          <w:sz w:val="20"/>
          <w:szCs w:val="20"/>
        </w:rPr>
      </w:pPr>
    </w:p>
    <w:p w:rsidR="0089447F" w:rsidRPr="002C1A48" w:rsidRDefault="0089447F" w:rsidP="0089447F">
      <w:pPr>
        <w:jc w:val="center"/>
        <w:rPr>
          <w:b/>
          <w:color w:val="000000"/>
          <w:sz w:val="20"/>
          <w:szCs w:val="20"/>
        </w:rPr>
      </w:pPr>
    </w:p>
    <w:p w:rsidR="0089447F" w:rsidRPr="002C1A48" w:rsidRDefault="0089447F" w:rsidP="0089447F">
      <w:pPr>
        <w:jc w:val="center"/>
        <w:rPr>
          <w:b/>
          <w:bCs/>
          <w:color w:val="000000"/>
          <w:sz w:val="20"/>
          <w:szCs w:val="20"/>
        </w:rPr>
      </w:pPr>
      <w:r w:rsidRPr="002C1A48">
        <w:rPr>
          <w:b/>
          <w:color w:val="000000"/>
          <w:sz w:val="20"/>
          <w:szCs w:val="20"/>
        </w:rPr>
        <w:t>Употреба и коришћење печата и штамбиља</w:t>
      </w:r>
    </w:p>
    <w:p w:rsidR="0089447F" w:rsidRPr="002C1A48" w:rsidRDefault="0089447F" w:rsidP="0089447F">
      <w:pPr>
        <w:jc w:val="center"/>
        <w:rPr>
          <w:b/>
          <w:bCs/>
          <w:color w:val="000000"/>
          <w:sz w:val="20"/>
          <w:szCs w:val="20"/>
        </w:rPr>
      </w:pPr>
      <w:r w:rsidRPr="002C1A48">
        <w:rPr>
          <w:b/>
          <w:bCs/>
          <w:color w:val="000000"/>
          <w:sz w:val="20"/>
          <w:szCs w:val="20"/>
        </w:rPr>
        <w:t>Члан 9.</w:t>
      </w:r>
    </w:p>
    <w:p w:rsidR="0089447F" w:rsidRPr="002C1A48" w:rsidRDefault="0089447F" w:rsidP="0089447F">
      <w:pPr>
        <w:rPr>
          <w:color w:val="000000"/>
          <w:sz w:val="20"/>
          <w:szCs w:val="20"/>
        </w:rPr>
      </w:pPr>
      <w:r w:rsidRPr="002C1A48">
        <w:rPr>
          <w:color w:val="000000"/>
          <w:sz w:val="20"/>
          <w:szCs w:val="20"/>
        </w:rPr>
        <w:tab/>
        <w:t>За употребу и коришћење печата и штамбиља одговоран је председник Савета месне заједнице.</w:t>
      </w:r>
    </w:p>
    <w:p w:rsidR="0089447F" w:rsidRPr="002C1A48" w:rsidRDefault="0089447F" w:rsidP="0089447F">
      <w:pPr>
        <w:jc w:val="center"/>
        <w:rPr>
          <w:b/>
          <w:color w:val="000000"/>
          <w:sz w:val="20"/>
          <w:szCs w:val="20"/>
        </w:rPr>
      </w:pPr>
      <w:r w:rsidRPr="002C1A48">
        <w:rPr>
          <w:b/>
          <w:color w:val="000000"/>
          <w:sz w:val="20"/>
          <w:szCs w:val="20"/>
        </w:rPr>
        <w:t xml:space="preserve">Заступање и представљање </w:t>
      </w:r>
    </w:p>
    <w:p w:rsidR="0089447F" w:rsidRPr="002C1A48" w:rsidRDefault="0089447F" w:rsidP="0089447F">
      <w:pPr>
        <w:jc w:val="center"/>
        <w:rPr>
          <w:b/>
          <w:color w:val="000000"/>
          <w:sz w:val="20"/>
          <w:szCs w:val="20"/>
        </w:rPr>
      </w:pPr>
      <w:r w:rsidRPr="002C1A48">
        <w:rPr>
          <w:b/>
          <w:color w:val="000000"/>
          <w:sz w:val="20"/>
          <w:szCs w:val="20"/>
        </w:rPr>
        <w:t>Члан 10.</w:t>
      </w:r>
    </w:p>
    <w:p w:rsidR="0089447F" w:rsidRPr="002C1A48" w:rsidRDefault="0089447F" w:rsidP="0089447F">
      <w:pPr>
        <w:autoSpaceDE w:val="0"/>
        <w:autoSpaceDN w:val="0"/>
        <w:adjustRightInd w:val="0"/>
        <w:rPr>
          <w:sz w:val="20"/>
          <w:szCs w:val="20"/>
        </w:rPr>
      </w:pPr>
      <w:r w:rsidRPr="002C1A48">
        <w:rPr>
          <w:color w:val="000000"/>
          <w:sz w:val="20"/>
          <w:szCs w:val="20"/>
        </w:rPr>
        <w:tab/>
        <w:t xml:space="preserve">Месну заједницу представља и заступа председник Савета месне заједнице </w:t>
      </w:r>
      <w:r w:rsidRPr="002C1A48">
        <w:rPr>
          <w:sz w:val="20"/>
          <w:szCs w:val="20"/>
        </w:rPr>
        <w:t>и наредбодавац је за извршење финансијског плана.</w:t>
      </w:r>
    </w:p>
    <w:p w:rsidR="0089447F" w:rsidRPr="002C1A48" w:rsidRDefault="0089447F" w:rsidP="0089447F">
      <w:pPr>
        <w:rPr>
          <w:color w:val="000000"/>
          <w:sz w:val="20"/>
          <w:szCs w:val="20"/>
        </w:rPr>
      </w:pPr>
      <w:r w:rsidRPr="002C1A48">
        <w:rPr>
          <w:color w:val="000000"/>
          <w:sz w:val="20"/>
          <w:szCs w:val="20"/>
        </w:rPr>
        <w:lastRenderedPageBreak/>
        <w:tab/>
      </w:r>
    </w:p>
    <w:p w:rsidR="0089447F" w:rsidRPr="002C1A48" w:rsidRDefault="0089447F" w:rsidP="0089447F">
      <w:pPr>
        <w:jc w:val="center"/>
        <w:rPr>
          <w:b/>
          <w:color w:val="000000"/>
          <w:sz w:val="20"/>
          <w:szCs w:val="20"/>
        </w:rPr>
      </w:pPr>
      <w:r w:rsidRPr="002C1A48">
        <w:rPr>
          <w:b/>
          <w:color w:val="000000"/>
          <w:sz w:val="20"/>
          <w:szCs w:val="20"/>
        </w:rPr>
        <w:t>Пуномоћје за заступање</w:t>
      </w:r>
    </w:p>
    <w:p w:rsidR="0089447F" w:rsidRPr="002C1A48" w:rsidRDefault="0089447F" w:rsidP="0089447F">
      <w:pPr>
        <w:jc w:val="center"/>
        <w:rPr>
          <w:b/>
          <w:color w:val="000000"/>
          <w:sz w:val="20"/>
          <w:szCs w:val="20"/>
        </w:rPr>
      </w:pPr>
      <w:r w:rsidRPr="002C1A48">
        <w:rPr>
          <w:b/>
          <w:color w:val="000000"/>
          <w:sz w:val="20"/>
          <w:szCs w:val="20"/>
        </w:rPr>
        <w:t>Члан 11.</w:t>
      </w:r>
    </w:p>
    <w:p w:rsidR="0089447F" w:rsidRPr="002C1A48" w:rsidRDefault="0089447F" w:rsidP="0089447F">
      <w:pPr>
        <w:rPr>
          <w:color w:val="000000"/>
          <w:sz w:val="20"/>
          <w:szCs w:val="20"/>
        </w:rPr>
      </w:pPr>
      <w:r w:rsidRPr="002C1A48">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2C1A48" w:rsidRDefault="0089447F" w:rsidP="0089447F">
      <w:pPr>
        <w:jc w:val="center"/>
        <w:rPr>
          <w:b/>
          <w:color w:val="000000"/>
          <w:sz w:val="20"/>
          <w:szCs w:val="20"/>
        </w:rPr>
      </w:pPr>
    </w:p>
    <w:p w:rsidR="0089447F" w:rsidRPr="002C1A48" w:rsidRDefault="0089447F" w:rsidP="0089447F">
      <w:pPr>
        <w:jc w:val="center"/>
        <w:rPr>
          <w:b/>
          <w:color w:val="000000"/>
          <w:sz w:val="20"/>
          <w:szCs w:val="20"/>
        </w:rPr>
      </w:pPr>
      <w:r w:rsidRPr="002C1A48">
        <w:rPr>
          <w:b/>
          <w:color w:val="000000"/>
          <w:sz w:val="20"/>
          <w:szCs w:val="20"/>
        </w:rPr>
        <w:t>Дан месне заједнице</w:t>
      </w:r>
    </w:p>
    <w:p w:rsidR="0089447F" w:rsidRPr="002C1A48" w:rsidRDefault="0089447F" w:rsidP="0089447F">
      <w:pPr>
        <w:jc w:val="center"/>
        <w:rPr>
          <w:b/>
          <w:color w:val="000000"/>
          <w:sz w:val="20"/>
          <w:szCs w:val="20"/>
        </w:rPr>
      </w:pPr>
      <w:r w:rsidRPr="002C1A48">
        <w:rPr>
          <w:b/>
          <w:color w:val="000000"/>
          <w:sz w:val="20"/>
          <w:szCs w:val="20"/>
        </w:rPr>
        <w:t>Члан 12.</w:t>
      </w:r>
    </w:p>
    <w:p w:rsidR="0089447F" w:rsidRPr="002C1A48" w:rsidRDefault="0089447F" w:rsidP="0089447F">
      <w:pPr>
        <w:pStyle w:val="NoSpacing"/>
        <w:rPr>
          <w:rFonts w:ascii="Times New Roman" w:hAnsi="Times New Roman"/>
          <w:sz w:val="20"/>
          <w:szCs w:val="20"/>
        </w:rPr>
      </w:pPr>
      <w:r w:rsidRPr="002C1A48">
        <w:rPr>
          <w:rFonts w:ascii="Times New Roman" w:hAnsi="Times New Roman"/>
          <w:sz w:val="20"/>
          <w:szCs w:val="20"/>
        </w:rPr>
        <w:tab/>
      </w:r>
      <w:r w:rsidRPr="002C1A48">
        <w:rPr>
          <w:rFonts w:ascii="Times New Roman" w:hAnsi="Times New Roman"/>
          <w:sz w:val="20"/>
          <w:szCs w:val="20"/>
          <w:lang/>
        </w:rPr>
        <w:t>М</w:t>
      </w:r>
      <w:r w:rsidRPr="002C1A48">
        <w:rPr>
          <w:rFonts w:ascii="Times New Roman" w:hAnsi="Times New Roman"/>
          <w:sz w:val="20"/>
          <w:szCs w:val="20"/>
        </w:rPr>
        <w:t>есн</w:t>
      </w:r>
      <w:r w:rsidRPr="002C1A48">
        <w:rPr>
          <w:rFonts w:ascii="Times New Roman" w:hAnsi="Times New Roman"/>
          <w:sz w:val="20"/>
          <w:szCs w:val="20"/>
          <w:lang/>
        </w:rPr>
        <w:t xml:space="preserve">а </w:t>
      </w:r>
      <w:r w:rsidRPr="002C1A48">
        <w:rPr>
          <w:rFonts w:ascii="Times New Roman" w:hAnsi="Times New Roman"/>
          <w:sz w:val="20"/>
          <w:szCs w:val="20"/>
        </w:rPr>
        <w:t xml:space="preserve">заједници </w:t>
      </w:r>
      <w:r w:rsidRPr="002C1A48">
        <w:rPr>
          <w:rFonts w:ascii="Times New Roman" w:hAnsi="Times New Roman"/>
          <w:sz w:val="20"/>
          <w:szCs w:val="20"/>
          <w:lang/>
        </w:rPr>
        <w:t xml:space="preserve">може </w:t>
      </w:r>
      <w:r w:rsidRPr="002C1A48">
        <w:rPr>
          <w:rFonts w:ascii="Times New Roman" w:hAnsi="Times New Roman"/>
          <w:sz w:val="20"/>
          <w:szCs w:val="20"/>
        </w:rPr>
        <w:t xml:space="preserve">свечано </w:t>
      </w:r>
      <w:r w:rsidRPr="002C1A48">
        <w:rPr>
          <w:rFonts w:ascii="Times New Roman" w:hAnsi="Times New Roman"/>
          <w:sz w:val="20"/>
          <w:szCs w:val="20"/>
          <w:lang/>
        </w:rPr>
        <w:t>да</w:t>
      </w:r>
      <w:r w:rsidRPr="002C1A48">
        <w:rPr>
          <w:rFonts w:ascii="Times New Roman" w:hAnsi="Times New Roman"/>
          <w:sz w:val="20"/>
          <w:szCs w:val="20"/>
        </w:rPr>
        <w:t xml:space="preserve"> обележава дан месне заједнице. </w:t>
      </w:r>
    </w:p>
    <w:p w:rsidR="0089447F" w:rsidRPr="002C1A48" w:rsidRDefault="0089447F" w:rsidP="0089447F">
      <w:pPr>
        <w:pStyle w:val="NoSpacing"/>
        <w:rPr>
          <w:rFonts w:ascii="Times New Roman" w:hAnsi="Times New Roman"/>
          <w:sz w:val="20"/>
          <w:szCs w:val="20"/>
        </w:rPr>
      </w:pPr>
      <w:r w:rsidRPr="002C1A48">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2C1A48" w:rsidRDefault="0089447F" w:rsidP="0089447F">
      <w:pPr>
        <w:pStyle w:val="NoSpacing"/>
        <w:rPr>
          <w:rFonts w:ascii="Times New Roman" w:hAnsi="Times New Roman"/>
          <w:sz w:val="20"/>
          <w:szCs w:val="20"/>
        </w:rPr>
      </w:pPr>
      <w:r w:rsidRPr="002C1A48">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2C1A48" w:rsidRDefault="0089447F" w:rsidP="0089447F">
      <w:pPr>
        <w:pStyle w:val="NoSpacing"/>
        <w:rPr>
          <w:rFonts w:ascii="Times New Roman" w:eastAsia="ArialNarrow" w:hAnsi="Times New Roman"/>
          <w:sz w:val="20"/>
          <w:szCs w:val="20"/>
        </w:rPr>
      </w:pPr>
      <w:r w:rsidRPr="002C1A48">
        <w:rPr>
          <w:rFonts w:ascii="Times New Roman" w:eastAsia="ArialNarrow" w:hAnsi="Times New Roman"/>
          <w:sz w:val="20"/>
          <w:szCs w:val="20"/>
        </w:rPr>
        <w:tab/>
      </w:r>
    </w:p>
    <w:p w:rsidR="0089447F" w:rsidRPr="002C1A48" w:rsidRDefault="0089447F" w:rsidP="0089447F">
      <w:pPr>
        <w:pStyle w:val="NoSpacing"/>
        <w:rPr>
          <w:rFonts w:ascii="Times New Roman" w:hAnsi="Times New Roman"/>
          <w:sz w:val="20"/>
          <w:szCs w:val="20"/>
        </w:rPr>
      </w:pPr>
    </w:p>
    <w:p w:rsidR="0089447F" w:rsidRPr="002C1A48" w:rsidRDefault="0089447F" w:rsidP="009B0F7A">
      <w:pPr>
        <w:numPr>
          <w:ilvl w:val="0"/>
          <w:numId w:val="20"/>
        </w:numPr>
        <w:jc w:val="both"/>
        <w:outlineLvl w:val="0"/>
        <w:rPr>
          <w:b/>
          <w:bCs/>
          <w:color w:val="000000"/>
          <w:kern w:val="36"/>
          <w:sz w:val="20"/>
          <w:szCs w:val="20"/>
        </w:rPr>
      </w:pPr>
      <w:r w:rsidRPr="002C1A48">
        <w:rPr>
          <w:b/>
          <w:bCs/>
          <w:color w:val="000000"/>
          <w:kern w:val="36"/>
          <w:sz w:val="20"/>
          <w:szCs w:val="20"/>
          <w:lang/>
        </w:rPr>
        <w:t>ПОСЛОВИ МЕСНЕ ЗАЈЕДНИЦЕ</w:t>
      </w:r>
    </w:p>
    <w:p w:rsidR="0089447F" w:rsidRPr="002C1A48" w:rsidRDefault="0089447F" w:rsidP="0089447F">
      <w:pPr>
        <w:outlineLvl w:val="0"/>
        <w:rPr>
          <w:b/>
          <w:bCs/>
          <w:color w:val="000000"/>
          <w:kern w:val="36"/>
          <w:sz w:val="20"/>
          <w:szCs w:val="20"/>
        </w:rPr>
      </w:pPr>
    </w:p>
    <w:p w:rsidR="0089447F" w:rsidRPr="002C1A48" w:rsidRDefault="0089447F" w:rsidP="0089447F">
      <w:pPr>
        <w:jc w:val="center"/>
        <w:outlineLvl w:val="0"/>
        <w:rPr>
          <w:b/>
          <w:bCs/>
          <w:color w:val="000000"/>
          <w:kern w:val="36"/>
          <w:sz w:val="20"/>
          <w:szCs w:val="20"/>
          <w:lang/>
        </w:rPr>
      </w:pPr>
      <w:r w:rsidRPr="002C1A48">
        <w:rPr>
          <w:b/>
          <w:bCs/>
          <w:color w:val="000000"/>
          <w:kern w:val="36"/>
          <w:sz w:val="20"/>
          <w:szCs w:val="20"/>
          <w:lang/>
        </w:rPr>
        <w:t>Члан 13.</w:t>
      </w:r>
    </w:p>
    <w:p w:rsidR="0089447F" w:rsidRPr="002C1A48" w:rsidRDefault="0089447F" w:rsidP="0089447F">
      <w:pPr>
        <w:ind w:left="720"/>
        <w:outlineLvl w:val="0"/>
        <w:rPr>
          <w:bCs/>
          <w:color w:val="000000"/>
          <w:kern w:val="36"/>
          <w:sz w:val="20"/>
          <w:szCs w:val="20"/>
          <w:lang/>
        </w:rPr>
      </w:pPr>
      <w:r w:rsidRPr="002C1A48">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9447F" w:rsidRPr="002C1A48" w:rsidRDefault="0089447F" w:rsidP="0089447F">
      <w:pPr>
        <w:outlineLvl w:val="0"/>
        <w:rPr>
          <w:bCs/>
          <w:color w:val="000000"/>
          <w:kern w:val="36"/>
          <w:sz w:val="20"/>
          <w:szCs w:val="20"/>
          <w:lang w:val="sr-Cyrl-CS"/>
        </w:rPr>
      </w:pPr>
      <w:r w:rsidRPr="002C1A48">
        <w:rPr>
          <w:bCs/>
          <w:color w:val="000000"/>
          <w:kern w:val="36"/>
          <w:sz w:val="20"/>
          <w:szCs w:val="20"/>
          <w:lang w:val="sr-Cyrl-CS"/>
        </w:rPr>
        <w:t>уређења насеља (путева, улица ,тротоара, ПТТ, електричне, водоводне, атмосверске мреже и др.);</w:t>
      </w:r>
    </w:p>
    <w:p w:rsidR="0089447F" w:rsidRPr="002C1A48" w:rsidRDefault="0089447F" w:rsidP="0089447F">
      <w:pPr>
        <w:outlineLvl w:val="0"/>
        <w:rPr>
          <w:bCs/>
          <w:color w:val="000000"/>
          <w:kern w:val="36"/>
          <w:sz w:val="20"/>
          <w:szCs w:val="20"/>
          <w:lang w:val="sr-Cyrl-CS"/>
        </w:rPr>
      </w:pPr>
      <w:r w:rsidRPr="002C1A48">
        <w:rPr>
          <w:bCs/>
          <w:color w:val="000000"/>
          <w:kern w:val="36"/>
          <w:sz w:val="20"/>
          <w:szCs w:val="20"/>
          <w:lang w:val="sr-Cyrl-CS"/>
        </w:rPr>
        <w:t>-комуналног развоја и комуналне изградње;</w:t>
      </w:r>
    </w:p>
    <w:p w:rsidR="0089447F" w:rsidRPr="002C1A48" w:rsidRDefault="0089447F" w:rsidP="0089447F">
      <w:pPr>
        <w:outlineLvl w:val="0"/>
        <w:rPr>
          <w:bCs/>
          <w:color w:val="000000"/>
          <w:kern w:val="36"/>
          <w:sz w:val="20"/>
          <w:szCs w:val="20"/>
          <w:lang w:val="sr-Cyrl-CS"/>
        </w:rPr>
      </w:pPr>
      <w:r w:rsidRPr="002C1A48">
        <w:rPr>
          <w:bCs/>
          <w:color w:val="000000"/>
          <w:kern w:val="36"/>
          <w:sz w:val="20"/>
          <w:szCs w:val="20"/>
          <w:lang w:val="sr-Cyrl-CS"/>
        </w:rPr>
        <w:t>-заштите и унапређења животне средине;</w:t>
      </w:r>
    </w:p>
    <w:p w:rsidR="0089447F" w:rsidRPr="002C1A48" w:rsidRDefault="0089447F" w:rsidP="0089447F">
      <w:pPr>
        <w:outlineLvl w:val="0"/>
        <w:rPr>
          <w:bCs/>
          <w:color w:val="000000"/>
          <w:kern w:val="36"/>
          <w:sz w:val="20"/>
          <w:szCs w:val="20"/>
          <w:lang w:val="sr-Cyrl-CS"/>
        </w:rPr>
      </w:pPr>
      <w:r w:rsidRPr="002C1A48">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2C1A48" w:rsidRDefault="0089447F" w:rsidP="0089447F">
      <w:pPr>
        <w:outlineLvl w:val="0"/>
        <w:rPr>
          <w:bCs/>
          <w:color w:val="000000"/>
          <w:kern w:val="36"/>
          <w:sz w:val="20"/>
          <w:szCs w:val="20"/>
          <w:lang/>
        </w:rPr>
      </w:pPr>
      <w:r w:rsidRPr="002C1A48">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2C1A48" w:rsidRDefault="0089447F" w:rsidP="0089447F">
      <w:pPr>
        <w:outlineLvl w:val="0"/>
        <w:rPr>
          <w:b/>
          <w:bCs/>
          <w:color w:val="000000"/>
          <w:kern w:val="36"/>
          <w:sz w:val="20"/>
          <w:szCs w:val="20"/>
        </w:rPr>
      </w:pPr>
    </w:p>
    <w:p w:rsidR="0089447F" w:rsidRPr="002C1A48" w:rsidRDefault="0089447F" w:rsidP="009B0F7A">
      <w:pPr>
        <w:numPr>
          <w:ilvl w:val="0"/>
          <w:numId w:val="20"/>
        </w:numPr>
        <w:jc w:val="both"/>
        <w:outlineLvl w:val="0"/>
        <w:rPr>
          <w:b/>
          <w:bCs/>
          <w:color w:val="000000"/>
          <w:kern w:val="36"/>
          <w:sz w:val="20"/>
          <w:szCs w:val="20"/>
        </w:rPr>
      </w:pPr>
      <w:r w:rsidRPr="002C1A48">
        <w:rPr>
          <w:b/>
          <w:bCs/>
          <w:color w:val="000000"/>
          <w:kern w:val="36"/>
          <w:sz w:val="20"/>
          <w:szCs w:val="20"/>
        </w:rPr>
        <w:t>САВЕТ МЕСНЕ</w:t>
      </w:r>
      <w:r w:rsidRPr="002C1A48">
        <w:rPr>
          <w:b/>
          <w:bCs/>
          <w:color w:val="000000"/>
          <w:kern w:val="36"/>
          <w:sz w:val="20"/>
          <w:szCs w:val="20"/>
          <w:lang/>
        </w:rPr>
        <w:t xml:space="preserve"> </w:t>
      </w:r>
      <w:r w:rsidRPr="002C1A48">
        <w:rPr>
          <w:b/>
          <w:bCs/>
          <w:color w:val="000000"/>
          <w:kern w:val="36"/>
          <w:sz w:val="20"/>
          <w:szCs w:val="20"/>
        </w:rPr>
        <w:t>ЗАЈЕДНИЦЕ</w:t>
      </w:r>
    </w:p>
    <w:p w:rsidR="0089447F" w:rsidRPr="002C1A48" w:rsidRDefault="0089447F" w:rsidP="0089447F">
      <w:pPr>
        <w:rPr>
          <w:color w:val="000000"/>
          <w:sz w:val="20"/>
          <w:szCs w:val="20"/>
          <w:lang/>
        </w:rPr>
      </w:pPr>
      <w:r w:rsidRPr="002C1A48">
        <w:rPr>
          <w:color w:val="000000"/>
          <w:sz w:val="20"/>
          <w:szCs w:val="20"/>
        </w:rPr>
        <w:t> </w:t>
      </w:r>
    </w:p>
    <w:p w:rsidR="0089447F" w:rsidRPr="002C1A48" w:rsidRDefault="0089447F" w:rsidP="0089447F">
      <w:pPr>
        <w:autoSpaceDE w:val="0"/>
        <w:autoSpaceDN w:val="0"/>
        <w:adjustRightInd w:val="0"/>
        <w:jc w:val="center"/>
        <w:rPr>
          <w:b/>
          <w:bCs/>
          <w:sz w:val="20"/>
          <w:szCs w:val="20"/>
          <w:lang/>
        </w:rPr>
      </w:pPr>
      <w:r w:rsidRPr="002C1A48">
        <w:rPr>
          <w:b/>
          <w:bCs/>
          <w:sz w:val="20"/>
          <w:szCs w:val="20"/>
        </w:rPr>
        <w:t>Члан 1</w:t>
      </w:r>
      <w:r w:rsidRPr="002C1A48">
        <w:rPr>
          <w:b/>
          <w:bCs/>
          <w:sz w:val="20"/>
          <w:szCs w:val="20"/>
          <w:lang/>
        </w:rPr>
        <w:t>4</w:t>
      </w:r>
      <w:r w:rsidRPr="002C1A48">
        <w:rPr>
          <w:b/>
          <w:bCs/>
          <w:sz w:val="20"/>
          <w:szCs w:val="20"/>
        </w:rPr>
        <w:t>.</w:t>
      </w:r>
    </w:p>
    <w:p w:rsidR="0089447F" w:rsidRPr="002C1A48" w:rsidRDefault="0089447F" w:rsidP="0089447F">
      <w:pPr>
        <w:autoSpaceDE w:val="0"/>
        <w:autoSpaceDN w:val="0"/>
        <w:adjustRightInd w:val="0"/>
        <w:jc w:val="center"/>
        <w:rPr>
          <w:b/>
          <w:bCs/>
          <w:sz w:val="20"/>
          <w:szCs w:val="20"/>
          <w:lang/>
        </w:rPr>
      </w:pPr>
    </w:p>
    <w:p w:rsidR="0089447F" w:rsidRPr="002C1A48" w:rsidRDefault="0089447F" w:rsidP="0089447F">
      <w:pPr>
        <w:autoSpaceDE w:val="0"/>
        <w:autoSpaceDN w:val="0"/>
        <w:adjustRightInd w:val="0"/>
        <w:ind w:firstLine="720"/>
        <w:rPr>
          <w:bCs/>
          <w:sz w:val="20"/>
          <w:szCs w:val="20"/>
        </w:rPr>
      </w:pPr>
      <w:r w:rsidRPr="002C1A48">
        <w:rPr>
          <w:bCs/>
          <w:sz w:val="20"/>
          <w:szCs w:val="20"/>
        </w:rPr>
        <w:t>Савет месне заједнице је основни представнички орган грађана на подручју месне заједнице.</w:t>
      </w:r>
    </w:p>
    <w:p w:rsidR="0089447F" w:rsidRPr="002C1A48" w:rsidRDefault="0089447F" w:rsidP="0089447F">
      <w:pPr>
        <w:autoSpaceDE w:val="0"/>
        <w:autoSpaceDN w:val="0"/>
        <w:adjustRightInd w:val="0"/>
        <w:ind w:firstLine="720"/>
        <w:rPr>
          <w:bCs/>
          <w:sz w:val="20"/>
          <w:szCs w:val="20"/>
        </w:rPr>
      </w:pPr>
      <w:r w:rsidRPr="002C1A48">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2C1A48">
        <w:rPr>
          <w:bCs/>
          <w:sz w:val="20"/>
          <w:szCs w:val="20"/>
          <w:lang/>
        </w:rPr>
        <w:t xml:space="preserve">овим </w:t>
      </w:r>
      <w:r w:rsidRPr="002C1A48">
        <w:rPr>
          <w:bCs/>
          <w:sz w:val="20"/>
          <w:szCs w:val="20"/>
        </w:rPr>
        <w:t xml:space="preserve">статутом </w:t>
      </w:r>
      <w:r w:rsidRPr="002C1A48">
        <w:rPr>
          <w:bCs/>
          <w:sz w:val="20"/>
          <w:szCs w:val="20"/>
          <w:lang/>
        </w:rPr>
        <w:t>и Одлуком о месним заједницама на територији општине Ивањица (Сл. лист општине Ивањица број 9/2018)</w:t>
      </w:r>
      <w:r w:rsidRPr="002C1A48">
        <w:rPr>
          <w:bCs/>
          <w:sz w:val="20"/>
          <w:szCs w:val="20"/>
        </w:rPr>
        <w:t>.</w:t>
      </w:r>
    </w:p>
    <w:p w:rsidR="0089447F" w:rsidRPr="002C1A48" w:rsidRDefault="0089447F" w:rsidP="0089447F">
      <w:pPr>
        <w:autoSpaceDE w:val="0"/>
        <w:autoSpaceDN w:val="0"/>
        <w:adjustRightInd w:val="0"/>
        <w:ind w:firstLine="720"/>
        <w:rPr>
          <w:bCs/>
          <w:sz w:val="20"/>
          <w:szCs w:val="20"/>
        </w:rPr>
      </w:pPr>
      <w:r w:rsidRPr="002C1A48">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2C1A48" w:rsidRDefault="0089447F" w:rsidP="0089447F">
      <w:pPr>
        <w:autoSpaceDE w:val="0"/>
        <w:autoSpaceDN w:val="0"/>
        <w:adjustRightInd w:val="0"/>
        <w:ind w:firstLine="720"/>
        <w:rPr>
          <w:bCs/>
          <w:sz w:val="20"/>
          <w:szCs w:val="20"/>
          <w:lang/>
        </w:rPr>
      </w:pPr>
      <w:r w:rsidRPr="002C1A48">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2C1A48" w:rsidRDefault="0089447F" w:rsidP="0089447F">
      <w:pPr>
        <w:autoSpaceDE w:val="0"/>
        <w:autoSpaceDN w:val="0"/>
        <w:adjustRightInd w:val="0"/>
        <w:ind w:firstLine="720"/>
        <w:rPr>
          <w:bCs/>
          <w:sz w:val="20"/>
          <w:szCs w:val="20"/>
          <w:lang/>
        </w:rPr>
      </w:pPr>
    </w:p>
    <w:p w:rsidR="0089447F" w:rsidRPr="002C1A48" w:rsidRDefault="0089447F" w:rsidP="00D867F4">
      <w:pPr>
        <w:autoSpaceDE w:val="0"/>
        <w:autoSpaceDN w:val="0"/>
        <w:adjustRightInd w:val="0"/>
        <w:jc w:val="center"/>
        <w:rPr>
          <w:b/>
          <w:bCs/>
          <w:sz w:val="20"/>
          <w:szCs w:val="20"/>
          <w:lang/>
        </w:rPr>
      </w:pPr>
      <w:r w:rsidRPr="002C1A48">
        <w:rPr>
          <w:b/>
          <w:bCs/>
          <w:sz w:val="20"/>
          <w:szCs w:val="20"/>
          <w:lang/>
        </w:rPr>
        <w:t>Члан 15.</w:t>
      </w:r>
    </w:p>
    <w:p w:rsidR="0089447F" w:rsidRPr="002C1A48" w:rsidRDefault="0089447F" w:rsidP="0089447F">
      <w:pPr>
        <w:autoSpaceDE w:val="0"/>
        <w:autoSpaceDN w:val="0"/>
        <w:adjustRightInd w:val="0"/>
        <w:ind w:firstLine="720"/>
        <w:jc w:val="center"/>
        <w:rPr>
          <w:b/>
          <w:bCs/>
          <w:sz w:val="20"/>
          <w:szCs w:val="20"/>
          <w:lang/>
        </w:rPr>
      </w:pPr>
      <w:r w:rsidRPr="002C1A48">
        <w:rPr>
          <w:b/>
          <w:bCs/>
          <w:sz w:val="20"/>
          <w:szCs w:val="20"/>
        </w:rPr>
        <w:t>Број чланова Савета месне заједнице</w:t>
      </w:r>
    </w:p>
    <w:p w:rsidR="0089447F" w:rsidRPr="002C1A48" w:rsidRDefault="0089447F" w:rsidP="0089447F">
      <w:pPr>
        <w:autoSpaceDE w:val="0"/>
        <w:autoSpaceDN w:val="0"/>
        <w:adjustRightInd w:val="0"/>
        <w:ind w:firstLine="720"/>
        <w:rPr>
          <w:sz w:val="20"/>
          <w:szCs w:val="20"/>
        </w:rPr>
      </w:pPr>
      <w:r w:rsidRPr="002C1A48">
        <w:rPr>
          <w:sz w:val="20"/>
          <w:szCs w:val="20"/>
        </w:rPr>
        <w:t xml:space="preserve">Савет месне заједнице има </w:t>
      </w:r>
      <w:r w:rsidRPr="002C1A48">
        <w:rPr>
          <w:b/>
          <w:sz w:val="20"/>
          <w:szCs w:val="20"/>
          <w:lang/>
        </w:rPr>
        <w:t>5</w:t>
      </w:r>
      <w:r w:rsidRPr="002C1A48">
        <w:rPr>
          <w:sz w:val="20"/>
          <w:szCs w:val="20"/>
          <w:lang/>
        </w:rPr>
        <w:t xml:space="preserve"> </w:t>
      </w:r>
      <w:r w:rsidRPr="002C1A48">
        <w:rPr>
          <w:sz w:val="20"/>
          <w:szCs w:val="20"/>
        </w:rPr>
        <w:t>чланова.</w:t>
      </w:r>
    </w:p>
    <w:p w:rsidR="0089447F" w:rsidRPr="002C1A48" w:rsidRDefault="0089447F" w:rsidP="0089447F">
      <w:pPr>
        <w:widowControl w:val="0"/>
        <w:tabs>
          <w:tab w:val="left" w:pos="720"/>
          <w:tab w:val="left" w:pos="1440"/>
        </w:tabs>
        <w:rPr>
          <w:sz w:val="20"/>
          <w:szCs w:val="20"/>
        </w:rPr>
      </w:pPr>
      <w:r w:rsidRPr="002C1A48">
        <w:rPr>
          <w:sz w:val="20"/>
          <w:szCs w:val="20"/>
        </w:rPr>
        <w:tab/>
        <w:t>Мандат чланова Савета месне заједнице траје 4 године.</w:t>
      </w:r>
    </w:p>
    <w:p w:rsidR="0089447F" w:rsidRPr="002C1A48" w:rsidRDefault="0089447F" w:rsidP="0089447F">
      <w:pPr>
        <w:rPr>
          <w:color w:val="000000"/>
          <w:sz w:val="20"/>
          <w:szCs w:val="20"/>
        </w:rPr>
      </w:pPr>
      <w:r w:rsidRPr="002C1A48">
        <w:rPr>
          <w:color w:val="000000"/>
          <w:sz w:val="20"/>
          <w:szCs w:val="20"/>
        </w:rPr>
        <w:tab/>
        <w:t>Исто лице може поново бити изабрано за члана Савета месне заједнице.</w:t>
      </w:r>
    </w:p>
    <w:p w:rsidR="0089447F" w:rsidRPr="002C1A48" w:rsidRDefault="0089447F" w:rsidP="0089447F">
      <w:pPr>
        <w:widowControl w:val="0"/>
        <w:tabs>
          <w:tab w:val="left" w:pos="720"/>
          <w:tab w:val="left" w:pos="1440"/>
        </w:tabs>
        <w:rPr>
          <w:sz w:val="20"/>
          <w:szCs w:val="20"/>
        </w:rPr>
      </w:pPr>
    </w:p>
    <w:p w:rsidR="0089447F" w:rsidRPr="002C1A48" w:rsidRDefault="0089447F" w:rsidP="0089447F">
      <w:pPr>
        <w:widowControl w:val="0"/>
        <w:tabs>
          <w:tab w:val="left" w:pos="720"/>
          <w:tab w:val="left" w:pos="1440"/>
        </w:tabs>
        <w:rPr>
          <w:sz w:val="20"/>
          <w:szCs w:val="20"/>
        </w:rPr>
      </w:pPr>
    </w:p>
    <w:p w:rsidR="0089447F" w:rsidRPr="002C1A48" w:rsidRDefault="0089447F" w:rsidP="0089447F">
      <w:pPr>
        <w:jc w:val="center"/>
        <w:rPr>
          <w:b/>
          <w:sz w:val="20"/>
          <w:szCs w:val="20"/>
        </w:rPr>
      </w:pPr>
      <w:r w:rsidRPr="002C1A48">
        <w:rPr>
          <w:b/>
          <w:sz w:val="20"/>
          <w:szCs w:val="20"/>
        </w:rPr>
        <w:t>Права и дужности члана Савета</w:t>
      </w:r>
    </w:p>
    <w:p w:rsidR="0089447F" w:rsidRPr="002C1A48" w:rsidRDefault="0089447F" w:rsidP="0089447F">
      <w:pPr>
        <w:jc w:val="center"/>
        <w:outlineLvl w:val="0"/>
        <w:rPr>
          <w:b/>
          <w:sz w:val="20"/>
          <w:szCs w:val="20"/>
        </w:rPr>
      </w:pPr>
      <w:r w:rsidRPr="002C1A48">
        <w:rPr>
          <w:b/>
          <w:sz w:val="20"/>
          <w:szCs w:val="20"/>
        </w:rPr>
        <w:t>Члан 1</w:t>
      </w:r>
      <w:r w:rsidRPr="002C1A48">
        <w:rPr>
          <w:b/>
          <w:sz w:val="20"/>
          <w:szCs w:val="20"/>
          <w:lang/>
        </w:rPr>
        <w:t>6</w:t>
      </w:r>
      <w:r w:rsidRPr="002C1A48">
        <w:rPr>
          <w:b/>
          <w:sz w:val="20"/>
          <w:szCs w:val="20"/>
        </w:rPr>
        <w:t>.</w:t>
      </w:r>
    </w:p>
    <w:p w:rsidR="0089447F" w:rsidRPr="002C1A48" w:rsidRDefault="0089447F" w:rsidP="0089447F">
      <w:pPr>
        <w:ind w:firstLine="708"/>
        <w:rPr>
          <w:sz w:val="20"/>
          <w:szCs w:val="20"/>
        </w:rPr>
      </w:pPr>
      <w:r w:rsidRPr="002C1A48">
        <w:rPr>
          <w:sz w:val="20"/>
          <w:szCs w:val="20"/>
        </w:rPr>
        <w:t xml:space="preserve">Право и дужност члана Савета месне заједнице </w:t>
      </w:r>
      <w:r w:rsidRPr="002C1A48">
        <w:rPr>
          <w:sz w:val="20"/>
          <w:szCs w:val="20"/>
          <w:lang/>
        </w:rPr>
        <w:t xml:space="preserve">је </w:t>
      </w:r>
      <w:r w:rsidRPr="002C1A48">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Pr="002C1A48" w:rsidRDefault="0089447F" w:rsidP="0089447F">
      <w:pPr>
        <w:rPr>
          <w:sz w:val="20"/>
          <w:szCs w:val="20"/>
        </w:rPr>
      </w:pPr>
      <w:r w:rsidRPr="002C1A48">
        <w:rPr>
          <w:sz w:val="20"/>
          <w:szCs w:val="20"/>
        </w:rPr>
        <w:tab/>
      </w:r>
    </w:p>
    <w:p w:rsidR="0089447F" w:rsidRPr="002C1A48" w:rsidRDefault="0089447F" w:rsidP="0089447F">
      <w:pPr>
        <w:widowControl w:val="0"/>
        <w:tabs>
          <w:tab w:val="left" w:pos="720"/>
          <w:tab w:val="left" w:pos="1440"/>
        </w:tabs>
        <w:rPr>
          <w:b/>
          <w:bCs/>
          <w:i/>
          <w:sz w:val="20"/>
          <w:szCs w:val="20"/>
          <w:lang/>
        </w:rPr>
      </w:pPr>
      <w:r w:rsidRPr="002C1A48">
        <w:rPr>
          <w:b/>
          <w:i/>
          <w:sz w:val="20"/>
          <w:szCs w:val="20"/>
        </w:rPr>
        <w:tab/>
      </w:r>
    </w:p>
    <w:p w:rsidR="0089447F" w:rsidRPr="002C1A48" w:rsidRDefault="0089447F" w:rsidP="0089447F">
      <w:pPr>
        <w:autoSpaceDE w:val="0"/>
        <w:autoSpaceDN w:val="0"/>
        <w:adjustRightInd w:val="0"/>
        <w:jc w:val="center"/>
        <w:rPr>
          <w:b/>
          <w:bCs/>
          <w:sz w:val="20"/>
          <w:szCs w:val="20"/>
        </w:rPr>
      </w:pPr>
      <w:r w:rsidRPr="002C1A48">
        <w:rPr>
          <w:b/>
          <w:bCs/>
          <w:sz w:val="20"/>
          <w:szCs w:val="20"/>
        </w:rPr>
        <w:t>Територијални принцип</w:t>
      </w:r>
    </w:p>
    <w:p w:rsidR="0089447F" w:rsidRPr="002C1A48" w:rsidRDefault="0089447F" w:rsidP="0089447F">
      <w:pPr>
        <w:autoSpaceDE w:val="0"/>
        <w:autoSpaceDN w:val="0"/>
        <w:adjustRightInd w:val="0"/>
        <w:jc w:val="center"/>
        <w:rPr>
          <w:b/>
          <w:bCs/>
          <w:sz w:val="20"/>
          <w:szCs w:val="20"/>
          <w:lang/>
        </w:rPr>
      </w:pPr>
      <w:r w:rsidRPr="002C1A48">
        <w:rPr>
          <w:b/>
          <w:bCs/>
          <w:sz w:val="20"/>
          <w:szCs w:val="20"/>
        </w:rPr>
        <w:t>Члан</w:t>
      </w:r>
      <w:r w:rsidRPr="002C1A48">
        <w:rPr>
          <w:b/>
          <w:bCs/>
          <w:sz w:val="20"/>
          <w:szCs w:val="20"/>
          <w:lang/>
        </w:rPr>
        <w:t xml:space="preserve"> 17.</w:t>
      </w:r>
    </w:p>
    <w:p w:rsidR="0089447F" w:rsidRPr="002C1A48" w:rsidRDefault="0089447F" w:rsidP="0089447F">
      <w:pPr>
        <w:autoSpaceDE w:val="0"/>
        <w:autoSpaceDN w:val="0"/>
        <w:adjustRightInd w:val="0"/>
        <w:ind w:firstLine="720"/>
        <w:rPr>
          <w:sz w:val="20"/>
          <w:szCs w:val="20"/>
        </w:rPr>
      </w:pPr>
      <w:r w:rsidRPr="002C1A48">
        <w:rPr>
          <w:sz w:val="20"/>
          <w:szCs w:val="20"/>
        </w:rPr>
        <w:t xml:space="preserve">Чланови Савета месне заједнице </w:t>
      </w:r>
      <w:r w:rsidRPr="002C1A48">
        <w:rPr>
          <w:sz w:val="20"/>
          <w:szCs w:val="20"/>
          <w:lang w:val="sr-Cyrl-CS"/>
        </w:rPr>
        <w:t xml:space="preserve">Братљево </w:t>
      </w:r>
      <w:r w:rsidRPr="002C1A48">
        <w:rPr>
          <w:sz w:val="20"/>
          <w:szCs w:val="20"/>
        </w:rPr>
        <w:t>бирају се по територијалном принципу.</w:t>
      </w:r>
    </w:p>
    <w:p w:rsidR="0089447F" w:rsidRPr="002C1A48" w:rsidRDefault="0089447F" w:rsidP="0089447F">
      <w:pPr>
        <w:autoSpaceDE w:val="0"/>
        <w:autoSpaceDN w:val="0"/>
        <w:adjustRightInd w:val="0"/>
        <w:rPr>
          <w:sz w:val="20"/>
          <w:szCs w:val="20"/>
        </w:rPr>
      </w:pPr>
    </w:p>
    <w:p w:rsidR="0089447F" w:rsidRPr="002C1A48" w:rsidRDefault="0089447F" w:rsidP="0089447F">
      <w:pPr>
        <w:autoSpaceDE w:val="0"/>
        <w:autoSpaceDN w:val="0"/>
        <w:adjustRightInd w:val="0"/>
        <w:ind w:firstLine="720"/>
        <w:rPr>
          <w:sz w:val="20"/>
          <w:szCs w:val="20"/>
          <w:lang w:val="sr-Cyrl-CS"/>
        </w:rPr>
      </w:pPr>
      <w:r w:rsidRPr="002C1A48">
        <w:rPr>
          <w:sz w:val="20"/>
          <w:szCs w:val="20"/>
        </w:rPr>
        <w:t xml:space="preserve">У складу са територијалним принципом, </w:t>
      </w:r>
      <w:r w:rsidRPr="002C1A48">
        <w:rPr>
          <w:sz w:val="20"/>
          <w:szCs w:val="20"/>
          <w:lang w:val="sr-Cyrl-CS"/>
        </w:rPr>
        <w:t>на подручју Месне заједнице Братљево чланови Савета бирају се на следећи начин, тако што:</w:t>
      </w:r>
    </w:p>
    <w:p w:rsidR="0089447F" w:rsidRPr="002C1A48" w:rsidRDefault="0089447F" w:rsidP="0089447F">
      <w:pPr>
        <w:autoSpaceDE w:val="0"/>
        <w:autoSpaceDN w:val="0"/>
        <w:adjustRightInd w:val="0"/>
        <w:ind w:firstLine="720"/>
        <w:rPr>
          <w:sz w:val="20"/>
          <w:szCs w:val="20"/>
          <w:lang w:val="sr-Cyrl-CS"/>
        </w:rPr>
      </w:pPr>
    </w:p>
    <w:p w:rsidR="0089447F" w:rsidRPr="002C1A48" w:rsidRDefault="0089447F" w:rsidP="009B0F7A">
      <w:pPr>
        <w:numPr>
          <w:ilvl w:val="0"/>
          <w:numId w:val="18"/>
        </w:numPr>
        <w:autoSpaceDE w:val="0"/>
        <w:autoSpaceDN w:val="0"/>
        <w:adjustRightInd w:val="0"/>
        <w:jc w:val="both"/>
        <w:rPr>
          <w:sz w:val="20"/>
          <w:szCs w:val="20"/>
        </w:rPr>
      </w:pPr>
      <w:r w:rsidRPr="002C1A48">
        <w:rPr>
          <w:b/>
          <w:sz w:val="20"/>
          <w:szCs w:val="20"/>
          <w:lang w:val="sr-Cyrl-CS"/>
        </w:rPr>
        <w:t>Једног члана</w:t>
      </w:r>
      <w:r w:rsidRPr="002C1A48">
        <w:rPr>
          <w:sz w:val="20"/>
          <w:szCs w:val="20"/>
          <w:lang w:val="sr-Cyrl-CS"/>
        </w:rPr>
        <w:t xml:space="preserve"> Савета бирају грађани подручја које чине засеоци: Маричићи, Ивковићи, Самарџићи и центар месне заједнице</w:t>
      </w:r>
      <w:r w:rsidRPr="002C1A48">
        <w:rPr>
          <w:sz w:val="20"/>
          <w:szCs w:val="20"/>
          <w:lang/>
        </w:rPr>
        <w:t xml:space="preserve"> </w:t>
      </w:r>
      <w:r w:rsidRPr="002C1A48">
        <w:rPr>
          <w:sz w:val="20"/>
          <w:szCs w:val="20"/>
          <w:lang/>
        </w:rPr>
        <w:t>Братљево</w:t>
      </w:r>
      <w:r w:rsidRPr="002C1A48">
        <w:rPr>
          <w:sz w:val="20"/>
          <w:szCs w:val="20"/>
          <w:lang w:val="sr-Cyrl-CS"/>
        </w:rPr>
        <w:t>;</w:t>
      </w:r>
    </w:p>
    <w:p w:rsidR="0089447F" w:rsidRPr="002C1A48" w:rsidRDefault="0089447F" w:rsidP="009B0F7A">
      <w:pPr>
        <w:numPr>
          <w:ilvl w:val="0"/>
          <w:numId w:val="18"/>
        </w:numPr>
        <w:autoSpaceDE w:val="0"/>
        <w:autoSpaceDN w:val="0"/>
        <w:adjustRightInd w:val="0"/>
        <w:jc w:val="both"/>
        <w:rPr>
          <w:sz w:val="20"/>
          <w:szCs w:val="20"/>
        </w:rPr>
      </w:pPr>
      <w:r w:rsidRPr="002C1A48">
        <w:rPr>
          <w:b/>
          <w:sz w:val="20"/>
          <w:szCs w:val="20"/>
          <w:lang w:val="sr-Cyrl-CS"/>
        </w:rPr>
        <w:t>Једног члана</w:t>
      </w:r>
      <w:r w:rsidRPr="002C1A48">
        <w:rPr>
          <w:sz w:val="20"/>
          <w:szCs w:val="20"/>
          <w:lang w:val="sr-Cyrl-CS"/>
        </w:rPr>
        <w:t xml:space="preserve"> Савета бирају грађани подручја које чине засеоци: Златићи, Лазовићи, Парезановићи, Недељковићи, Ненадићи и Кривокуће;</w:t>
      </w:r>
    </w:p>
    <w:p w:rsidR="0089447F" w:rsidRPr="002C1A48" w:rsidRDefault="0089447F" w:rsidP="009B0F7A">
      <w:pPr>
        <w:numPr>
          <w:ilvl w:val="0"/>
          <w:numId w:val="18"/>
        </w:numPr>
        <w:autoSpaceDE w:val="0"/>
        <w:autoSpaceDN w:val="0"/>
        <w:adjustRightInd w:val="0"/>
        <w:jc w:val="both"/>
        <w:rPr>
          <w:sz w:val="20"/>
          <w:szCs w:val="20"/>
        </w:rPr>
      </w:pPr>
      <w:r w:rsidRPr="002C1A48">
        <w:rPr>
          <w:b/>
          <w:sz w:val="20"/>
          <w:szCs w:val="20"/>
          <w:lang w:val="sr-Cyrl-CS"/>
        </w:rPr>
        <w:t xml:space="preserve">Једног члана </w:t>
      </w:r>
      <w:r w:rsidRPr="002C1A48">
        <w:rPr>
          <w:sz w:val="20"/>
          <w:szCs w:val="20"/>
          <w:lang w:val="sr-Cyrl-CS"/>
        </w:rPr>
        <w:t>Савета бирају грађани села Горња Глеђица које чине засеоци:</w:t>
      </w:r>
      <w:r w:rsidRPr="002C1A48">
        <w:rPr>
          <w:b/>
          <w:sz w:val="20"/>
          <w:szCs w:val="20"/>
          <w:lang w:val="sr-Cyrl-CS"/>
        </w:rPr>
        <w:t xml:space="preserve"> </w:t>
      </w:r>
      <w:r w:rsidRPr="002C1A48">
        <w:rPr>
          <w:sz w:val="20"/>
          <w:szCs w:val="20"/>
          <w:lang w:val="sr-Cyrl-CS"/>
        </w:rPr>
        <w:t>Јовичинци, Ћурчићи, Луковићи, Вукашиновићи, Симићевићи, Ђиновићи, Аврамовићи;</w:t>
      </w:r>
    </w:p>
    <w:p w:rsidR="0089447F" w:rsidRPr="002C1A48" w:rsidRDefault="0089447F" w:rsidP="009B0F7A">
      <w:pPr>
        <w:numPr>
          <w:ilvl w:val="0"/>
          <w:numId w:val="18"/>
        </w:numPr>
        <w:autoSpaceDE w:val="0"/>
        <w:autoSpaceDN w:val="0"/>
        <w:adjustRightInd w:val="0"/>
        <w:jc w:val="both"/>
        <w:rPr>
          <w:sz w:val="20"/>
          <w:szCs w:val="20"/>
        </w:rPr>
      </w:pPr>
      <w:r w:rsidRPr="002C1A48">
        <w:rPr>
          <w:b/>
          <w:sz w:val="20"/>
          <w:szCs w:val="20"/>
          <w:lang w:val="sr-Cyrl-CS"/>
        </w:rPr>
        <w:t>Једног члана</w:t>
      </w:r>
      <w:r w:rsidRPr="002C1A48">
        <w:rPr>
          <w:sz w:val="20"/>
          <w:szCs w:val="20"/>
          <w:lang w:val="sr-Cyrl-CS"/>
        </w:rPr>
        <w:t xml:space="preserve"> Савета бирају грађани села Доња Глеђица које чине засеоци: Лепосавићи, Нешовићи, Поледице, Каплановићи, Бојовићи, Арсекићи, Ђуровићи, Јелићи и Остојићи;</w:t>
      </w:r>
    </w:p>
    <w:p w:rsidR="0089447F" w:rsidRPr="002C1A48" w:rsidRDefault="0089447F" w:rsidP="009B0F7A">
      <w:pPr>
        <w:numPr>
          <w:ilvl w:val="0"/>
          <w:numId w:val="18"/>
        </w:numPr>
        <w:autoSpaceDE w:val="0"/>
        <w:autoSpaceDN w:val="0"/>
        <w:adjustRightInd w:val="0"/>
        <w:jc w:val="both"/>
        <w:rPr>
          <w:sz w:val="20"/>
          <w:szCs w:val="20"/>
        </w:rPr>
      </w:pPr>
      <w:r w:rsidRPr="002C1A48">
        <w:rPr>
          <w:b/>
          <w:sz w:val="20"/>
          <w:szCs w:val="20"/>
          <w:lang w:val="sr-Cyrl-CS"/>
        </w:rPr>
        <w:t>Једног члана</w:t>
      </w:r>
      <w:r w:rsidRPr="002C1A48">
        <w:rPr>
          <w:sz w:val="20"/>
          <w:szCs w:val="20"/>
          <w:lang w:val="sr-Cyrl-CS"/>
        </w:rPr>
        <w:t xml:space="preserve"> Савета бирају грађани подручја које чине засеоци: Ђоковићи, Видићи, Радојичићи, Маричићи, Јеротијевићи, Кривокуће и Стеванићи;</w:t>
      </w:r>
    </w:p>
    <w:p w:rsidR="0089447F" w:rsidRPr="002C1A48" w:rsidRDefault="0089447F" w:rsidP="0089447F">
      <w:pPr>
        <w:autoSpaceDE w:val="0"/>
        <w:autoSpaceDN w:val="0"/>
        <w:adjustRightInd w:val="0"/>
        <w:jc w:val="center"/>
        <w:rPr>
          <w:sz w:val="20"/>
          <w:szCs w:val="20"/>
          <w:lang w:val="sr-Cyrl-CS"/>
        </w:rPr>
      </w:pPr>
    </w:p>
    <w:p w:rsidR="0089447F" w:rsidRPr="002C1A48" w:rsidRDefault="0089447F" w:rsidP="0089447F">
      <w:pPr>
        <w:autoSpaceDE w:val="0"/>
        <w:autoSpaceDN w:val="0"/>
        <w:adjustRightInd w:val="0"/>
        <w:jc w:val="center"/>
        <w:rPr>
          <w:b/>
          <w:bCs/>
          <w:sz w:val="20"/>
          <w:szCs w:val="20"/>
        </w:rPr>
      </w:pPr>
      <w:r w:rsidRPr="002C1A48">
        <w:rPr>
          <w:b/>
          <w:bCs/>
          <w:sz w:val="20"/>
          <w:szCs w:val="20"/>
        </w:rPr>
        <w:t>Сазивање конститутивне седнице Савета месне заједнице</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1</w:t>
      </w:r>
      <w:r w:rsidRPr="002C1A48">
        <w:rPr>
          <w:b/>
          <w:bCs/>
          <w:sz w:val="20"/>
          <w:szCs w:val="20"/>
          <w:lang/>
        </w:rPr>
        <w:t>8</w:t>
      </w:r>
      <w:r w:rsidRPr="002C1A48">
        <w:rPr>
          <w:b/>
          <w:bCs/>
          <w:sz w:val="20"/>
          <w:szCs w:val="20"/>
        </w:rPr>
        <w:t>.</w:t>
      </w:r>
    </w:p>
    <w:p w:rsidR="0089447F" w:rsidRPr="002C1A48" w:rsidRDefault="0089447F" w:rsidP="0089447F">
      <w:pPr>
        <w:autoSpaceDE w:val="0"/>
        <w:autoSpaceDN w:val="0"/>
        <w:adjustRightInd w:val="0"/>
        <w:rPr>
          <w:sz w:val="20"/>
          <w:szCs w:val="20"/>
        </w:rPr>
      </w:pPr>
      <w:r w:rsidRPr="002C1A48">
        <w:rPr>
          <w:sz w:val="20"/>
          <w:szCs w:val="20"/>
        </w:rPr>
        <w:tab/>
        <w:t>Прву конститутивну седницу Савета месне заједнице сазива председник Савета месне заједнице из</w:t>
      </w:r>
      <w:r w:rsidRPr="002C1A48">
        <w:rPr>
          <w:sz w:val="20"/>
          <w:szCs w:val="20"/>
          <w:lang/>
        </w:rPr>
        <w:t xml:space="preserve"> </w:t>
      </w:r>
      <w:r w:rsidRPr="002C1A48">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2C1A48" w:rsidRDefault="0089447F" w:rsidP="0089447F">
      <w:pPr>
        <w:autoSpaceDE w:val="0"/>
        <w:autoSpaceDN w:val="0"/>
        <w:adjustRightInd w:val="0"/>
        <w:rPr>
          <w:sz w:val="20"/>
          <w:szCs w:val="20"/>
        </w:rPr>
      </w:pPr>
      <w:r w:rsidRPr="002C1A48">
        <w:rPr>
          <w:sz w:val="20"/>
          <w:szCs w:val="20"/>
        </w:rPr>
        <w:tab/>
        <w:t xml:space="preserve">Конститутивном седницом председава најстарији </w:t>
      </w:r>
      <w:r w:rsidRPr="002C1A48">
        <w:rPr>
          <w:sz w:val="20"/>
          <w:szCs w:val="20"/>
          <w:lang/>
        </w:rPr>
        <w:t xml:space="preserve">новоизабрани </w:t>
      </w:r>
      <w:r w:rsidRPr="002C1A48">
        <w:rPr>
          <w:sz w:val="20"/>
          <w:szCs w:val="20"/>
        </w:rPr>
        <w:t>члан Савета месне заједнице.</w:t>
      </w:r>
    </w:p>
    <w:p w:rsidR="0089447F" w:rsidRPr="002C1A48" w:rsidRDefault="0089447F" w:rsidP="0089447F">
      <w:pPr>
        <w:autoSpaceDE w:val="0"/>
        <w:autoSpaceDN w:val="0"/>
        <w:adjustRightInd w:val="0"/>
        <w:rPr>
          <w:sz w:val="20"/>
          <w:szCs w:val="20"/>
        </w:rPr>
      </w:pPr>
      <w:r w:rsidRPr="002C1A48">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2C1A48" w:rsidRDefault="0089447F" w:rsidP="0089447F">
      <w:pPr>
        <w:autoSpaceDE w:val="0"/>
        <w:autoSpaceDN w:val="0"/>
        <w:adjustRightInd w:val="0"/>
        <w:rPr>
          <w:b/>
          <w:bCs/>
          <w:sz w:val="20"/>
          <w:szCs w:val="20"/>
        </w:rPr>
      </w:pPr>
    </w:p>
    <w:p w:rsidR="0089447F" w:rsidRPr="002C1A48" w:rsidRDefault="0089447F" w:rsidP="0089447F">
      <w:pPr>
        <w:autoSpaceDE w:val="0"/>
        <w:autoSpaceDN w:val="0"/>
        <w:adjustRightInd w:val="0"/>
        <w:jc w:val="center"/>
        <w:rPr>
          <w:b/>
          <w:bCs/>
          <w:sz w:val="20"/>
          <w:szCs w:val="20"/>
        </w:rPr>
      </w:pPr>
      <w:r w:rsidRPr="002C1A48">
        <w:rPr>
          <w:b/>
          <w:bCs/>
          <w:sz w:val="20"/>
          <w:szCs w:val="20"/>
        </w:rPr>
        <w:t>Председник и заменик председника Савета месне заједнице</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1</w:t>
      </w:r>
      <w:r w:rsidRPr="002C1A48">
        <w:rPr>
          <w:b/>
          <w:bCs/>
          <w:sz w:val="20"/>
          <w:szCs w:val="20"/>
          <w:lang/>
        </w:rPr>
        <w:t>9</w:t>
      </w:r>
      <w:r w:rsidRPr="002C1A48">
        <w:rPr>
          <w:b/>
          <w:bCs/>
          <w:sz w:val="20"/>
          <w:szCs w:val="20"/>
        </w:rPr>
        <w:t>.</w:t>
      </w:r>
    </w:p>
    <w:p w:rsidR="0089447F" w:rsidRPr="002C1A48" w:rsidRDefault="0089447F" w:rsidP="0089447F">
      <w:pPr>
        <w:autoSpaceDE w:val="0"/>
        <w:autoSpaceDN w:val="0"/>
        <w:adjustRightInd w:val="0"/>
        <w:rPr>
          <w:sz w:val="20"/>
          <w:szCs w:val="20"/>
        </w:rPr>
      </w:pPr>
      <w:r w:rsidRPr="002C1A48">
        <w:rPr>
          <w:sz w:val="20"/>
          <w:szCs w:val="20"/>
        </w:rPr>
        <w:tab/>
        <w:t>Савет месне заједнице има председника и заменика председника које бирају чланови Савета.</w:t>
      </w:r>
    </w:p>
    <w:p w:rsidR="0089447F" w:rsidRPr="002C1A48" w:rsidRDefault="0089447F" w:rsidP="0089447F">
      <w:pPr>
        <w:rPr>
          <w:color w:val="000000"/>
          <w:sz w:val="20"/>
          <w:szCs w:val="20"/>
        </w:rPr>
      </w:pPr>
      <w:r w:rsidRPr="002C1A48">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2C1A48" w:rsidRDefault="0089447F" w:rsidP="0089447F">
      <w:pPr>
        <w:autoSpaceDE w:val="0"/>
        <w:autoSpaceDN w:val="0"/>
        <w:adjustRightInd w:val="0"/>
        <w:rPr>
          <w:b/>
          <w:sz w:val="20"/>
          <w:szCs w:val="20"/>
        </w:rPr>
      </w:pPr>
    </w:p>
    <w:p w:rsidR="0089447F" w:rsidRPr="002C1A48" w:rsidRDefault="0089447F" w:rsidP="0089447F">
      <w:pPr>
        <w:autoSpaceDE w:val="0"/>
        <w:autoSpaceDN w:val="0"/>
        <w:adjustRightInd w:val="0"/>
        <w:rPr>
          <w:b/>
          <w:sz w:val="20"/>
          <w:szCs w:val="20"/>
        </w:rPr>
      </w:pPr>
    </w:p>
    <w:p w:rsidR="0089447F" w:rsidRPr="002C1A48" w:rsidRDefault="0089447F" w:rsidP="0089447F">
      <w:pPr>
        <w:autoSpaceDE w:val="0"/>
        <w:autoSpaceDN w:val="0"/>
        <w:adjustRightInd w:val="0"/>
        <w:jc w:val="center"/>
        <w:rPr>
          <w:b/>
          <w:sz w:val="20"/>
          <w:szCs w:val="20"/>
        </w:rPr>
      </w:pPr>
      <w:r w:rsidRPr="002C1A48">
        <w:rPr>
          <w:b/>
          <w:sz w:val="20"/>
          <w:szCs w:val="20"/>
        </w:rPr>
        <w:t>Избор председника и заменика председника Савета месне заједнице</w:t>
      </w:r>
    </w:p>
    <w:p w:rsidR="0089447F" w:rsidRPr="002C1A48" w:rsidRDefault="0089447F" w:rsidP="0089447F">
      <w:pPr>
        <w:autoSpaceDE w:val="0"/>
        <w:autoSpaceDN w:val="0"/>
        <w:adjustRightInd w:val="0"/>
        <w:jc w:val="center"/>
        <w:rPr>
          <w:b/>
          <w:sz w:val="20"/>
          <w:szCs w:val="20"/>
        </w:rPr>
      </w:pPr>
      <w:r w:rsidRPr="002C1A48">
        <w:rPr>
          <w:b/>
          <w:sz w:val="20"/>
          <w:szCs w:val="20"/>
        </w:rPr>
        <w:t xml:space="preserve">Члан </w:t>
      </w:r>
      <w:r w:rsidRPr="002C1A48">
        <w:rPr>
          <w:b/>
          <w:sz w:val="20"/>
          <w:szCs w:val="20"/>
          <w:lang/>
        </w:rPr>
        <w:t>20</w:t>
      </w:r>
      <w:r w:rsidRPr="002C1A48">
        <w:rPr>
          <w:b/>
          <w:sz w:val="20"/>
          <w:szCs w:val="20"/>
        </w:rPr>
        <w:t>.</w:t>
      </w:r>
    </w:p>
    <w:p w:rsidR="0089447F" w:rsidRPr="002C1A48" w:rsidRDefault="0089447F" w:rsidP="0089447F">
      <w:pPr>
        <w:autoSpaceDE w:val="0"/>
        <w:autoSpaceDN w:val="0"/>
        <w:adjustRightInd w:val="0"/>
        <w:rPr>
          <w:sz w:val="20"/>
          <w:szCs w:val="20"/>
        </w:rPr>
      </w:pPr>
      <w:r w:rsidRPr="002C1A48">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2C1A48" w:rsidRDefault="0089447F" w:rsidP="0089447F">
      <w:pPr>
        <w:rPr>
          <w:sz w:val="20"/>
          <w:szCs w:val="20"/>
          <w:lang/>
        </w:rPr>
      </w:pPr>
      <w:r w:rsidRPr="002C1A48">
        <w:rPr>
          <w:sz w:val="20"/>
          <w:szCs w:val="20"/>
        </w:rPr>
        <w:tab/>
        <w:t>Сваки члан Савета може предложити само једног кандидата за председника Савета месне заједнице</w:t>
      </w:r>
      <w:r w:rsidRPr="002C1A48">
        <w:rPr>
          <w:sz w:val="20"/>
          <w:szCs w:val="20"/>
          <w:lang/>
        </w:rPr>
        <w:t>.</w:t>
      </w:r>
    </w:p>
    <w:p w:rsidR="0089447F" w:rsidRPr="002C1A48" w:rsidRDefault="0089447F" w:rsidP="0089447F">
      <w:pPr>
        <w:rPr>
          <w:sz w:val="20"/>
          <w:szCs w:val="20"/>
        </w:rPr>
      </w:pPr>
      <w:r w:rsidRPr="002C1A48">
        <w:rPr>
          <w:sz w:val="20"/>
          <w:szCs w:val="20"/>
        </w:rPr>
        <w:tab/>
        <w:t>Предлог садржи име и презиме кандидата и сагласност кандидата.</w:t>
      </w:r>
    </w:p>
    <w:p w:rsidR="0089447F" w:rsidRPr="002C1A48" w:rsidRDefault="0089447F" w:rsidP="0089447F">
      <w:pPr>
        <w:rPr>
          <w:sz w:val="20"/>
          <w:szCs w:val="20"/>
        </w:rPr>
      </w:pPr>
      <w:r w:rsidRPr="002C1A48">
        <w:rPr>
          <w:sz w:val="20"/>
          <w:szCs w:val="20"/>
        </w:rPr>
        <w:tab/>
        <w:t>Присутни члан Савета месне заједнице, сагласност даје усмено која се уноси у записник.</w:t>
      </w:r>
    </w:p>
    <w:p w:rsidR="0089447F" w:rsidRPr="002C1A48" w:rsidRDefault="0089447F" w:rsidP="0089447F">
      <w:pPr>
        <w:rPr>
          <w:sz w:val="20"/>
          <w:szCs w:val="20"/>
        </w:rPr>
      </w:pPr>
      <w:r w:rsidRPr="002C1A48">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2C1A48" w:rsidRDefault="0089447F" w:rsidP="0089447F">
      <w:pPr>
        <w:rPr>
          <w:sz w:val="20"/>
          <w:szCs w:val="20"/>
        </w:rPr>
      </w:pPr>
      <w:r w:rsidRPr="002C1A48">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2C1A48" w:rsidRDefault="0089447F" w:rsidP="0089447F">
      <w:pPr>
        <w:rPr>
          <w:sz w:val="20"/>
          <w:szCs w:val="20"/>
        </w:rPr>
      </w:pPr>
      <w:r w:rsidRPr="002C1A48">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2C1A48" w:rsidRDefault="0089447F" w:rsidP="0089447F">
      <w:pPr>
        <w:rPr>
          <w:sz w:val="20"/>
          <w:szCs w:val="20"/>
        </w:rPr>
      </w:pPr>
      <w:r w:rsidRPr="002C1A48">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2C1A48" w:rsidRDefault="0089447F" w:rsidP="0089447F">
      <w:pPr>
        <w:autoSpaceDE w:val="0"/>
        <w:autoSpaceDN w:val="0"/>
        <w:adjustRightInd w:val="0"/>
        <w:rPr>
          <w:sz w:val="20"/>
          <w:szCs w:val="20"/>
        </w:rPr>
      </w:pPr>
      <w:r w:rsidRPr="002C1A48">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2C1A48" w:rsidRDefault="0089447F" w:rsidP="0089447F">
      <w:pPr>
        <w:autoSpaceDE w:val="0"/>
        <w:autoSpaceDN w:val="0"/>
        <w:adjustRightInd w:val="0"/>
        <w:rPr>
          <w:b/>
          <w:sz w:val="20"/>
          <w:szCs w:val="20"/>
          <w:lang/>
        </w:rPr>
      </w:pPr>
    </w:p>
    <w:p w:rsidR="0089447F" w:rsidRPr="002C1A48" w:rsidRDefault="0089447F" w:rsidP="0089447F">
      <w:pPr>
        <w:autoSpaceDE w:val="0"/>
        <w:autoSpaceDN w:val="0"/>
        <w:adjustRightInd w:val="0"/>
        <w:jc w:val="center"/>
        <w:rPr>
          <w:b/>
          <w:sz w:val="20"/>
          <w:szCs w:val="20"/>
        </w:rPr>
      </w:pPr>
      <w:r w:rsidRPr="002C1A48">
        <w:rPr>
          <w:b/>
          <w:sz w:val="20"/>
          <w:szCs w:val="20"/>
        </w:rPr>
        <w:t>Примопредаја дужности</w:t>
      </w:r>
    </w:p>
    <w:p w:rsidR="0089447F" w:rsidRPr="002C1A48" w:rsidRDefault="0089447F" w:rsidP="0089447F">
      <w:pPr>
        <w:autoSpaceDE w:val="0"/>
        <w:autoSpaceDN w:val="0"/>
        <w:adjustRightInd w:val="0"/>
        <w:jc w:val="center"/>
        <w:rPr>
          <w:b/>
          <w:sz w:val="20"/>
          <w:szCs w:val="20"/>
        </w:rPr>
      </w:pPr>
      <w:r w:rsidRPr="002C1A48">
        <w:rPr>
          <w:b/>
          <w:sz w:val="20"/>
          <w:szCs w:val="20"/>
        </w:rPr>
        <w:t xml:space="preserve">Члан </w:t>
      </w:r>
      <w:r w:rsidRPr="002C1A48">
        <w:rPr>
          <w:b/>
          <w:sz w:val="20"/>
          <w:szCs w:val="20"/>
          <w:lang/>
        </w:rPr>
        <w:t>21</w:t>
      </w:r>
      <w:r w:rsidRPr="002C1A48">
        <w:rPr>
          <w:b/>
          <w:sz w:val="20"/>
          <w:szCs w:val="20"/>
        </w:rPr>
        <w:t>.</w:t>
      </w:r>
    </w:p>
    <w:p w:rsidR="0089447F" w:rsidRPr="002C1A48" w:rsidRDefault="0089447F" w:rsidP="0089447F">
      <w:pPr>
        <w:autoSpaceDE w:val="0"/>
        <w:autoSpaceDN w:val="0"/>
        <w:adjustRightInd w:val="0"/>
        <w:rPr>
          <w:sz w:val="20"/>
          <w:szCs w:val="20"/>
        </w:rPr>
      </w:pPr>
      <w:r w:rsidRPr="002C1A48">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2C1A48" w:rsidRDefault="0089447F" w:rsidP="0089447F">
      <w:pPr>
        <w:autoSpaceDE w:val="0"/>
        <w:autoSpaceDN w:val="0"/>
        <w:adjustRightInd w:val="0"/>
        <w:rPr>
          <w:sz w:val="20"/>
          <w:szCs w:val="20"/>
        </w:rPr>
      </w:pPr>
    </w:p>
    <w:p w:rsidR="0089447F" w:rsidRPr="002C1A48" w:rsidRDefault="0089447F" w:rsidP="0089447F">
      <w:pPr>
        <w:autoSpaceDE w:val="0"/>
        <w:autoSpaceDN w:val="0"/>
        <w:adjustRightInd w:val="0"/>
        <w:rPr>
          <w:sz w:val="20"/>
          <w:szCs w:val="20"/>
        </w:rPr>
      </w:pPr>
    </w:p>
    <w:p w:rsidR="0089447F" w:rsidRPr="002C1A48" w:rsidRDefault="0089447F" w:rsidP="009B0F7A">
      <w:pPr>
        <w:widowControl w:val="0"/>
        <w:numPr>
          <w:ilvl w:val="0"/>
          <w:numId w:val="20"/>
        </w:numPr>
        <w:jc w:val="both"/>
        <w:rPr>
          <w:b/>
          <w:sz w:val="20"/>
          <w:szCs w:val="20"/>
        </w:rPr>
      </w:pPr>
      <w:r w:rsidRPr="002C1A48">
        <w:rPr>
          <w:b/>
          <w:sz w:val="20"/>
          <w:szCs w:val="20"/>
          <w:lang/>
        </w:rPr>
        <w:t>ПОСЛОВИ САВЕТА МЕСНЕ ЗАЈЕДНИЦЕ</w:t>
      </w:r>
    </w:p>
    <w:p w:rsidR="0089447F" w:rsidRPr="002C1A48" w:rsidRDefault="0089447F" w:rsidP="0089447F">
      <w:pPr>
        <w:widowControl w:val="0"/>
        <w:tabs>
          <w:tab w:val="left" w:pos="720"/>
          <w:tab w:val="left" w:pos="1440"/>
        </w:tabs>
        <w:rPr>
          <w:b/>
          <w:sz w:val="20"/>
          <w:szCs w:val="20"/>
        </w:rPr>
      </w:pPr>
    </w:p>
    <w:p w:rsidR="0089447F" w:rsidRPr="002C1A48" w:rsidRDefault="0089447F" w:rsidP="0089447F">
      <w:pPr>
        <w:widowControl w:val="0"/>
        <w:tabs>
          <w:tab w:val="left" w:pos="720"/>
          <w:tab w:val="left" w:pos="1440"/>
        </w:tabs>
        <w:jc w:val="center"/>
        <w:rPr>
          <w:b/>
          <w:sz w:val="20"/>
          <w:szCs w:val="20"/>
        </w:rPr>
      </w:pPr>
      <w:r w:rsidRPr="002C1A48">
        <w:rPr>
          <w:b/>
          <w:sz w:val="20"/>
          <w:szCs w:val="20"/>
        </w:rPr>
        <w:t xml:space="preserve">Члан </w:t>
      </w:r>
      <w:r w:rsidRPr="002C1A48">
        <w:rPr>
          <w:b/>
          <w:sz w:val="20"/>
          <w:szCs w:val="20"/>
          <w:lang/>
        </w:rPr>
        <w:t>22</w:t>
      </w:r>
      <w:r w:rsidRPr="002C1A48">
        <w:rPr>
          <w:b/>
          <w:sz w:val="20"/>
          <w:szCs w:val="20"/>
        </w:rPr>
        <w:t>.</w:t>
      </w:r>
    </w:p>
    <w:p w:rsidR="0089447F" w:rsidRPr="002C1A48" w:rsidRDefault="0089447F" w:rsidP="0089447F">
      <w:pPr>
        <w:widowControl w:val="0"/>
        <w:tabs>
          <w:tab w:val="left" w:pos="720"/>
          <w:tab w:val="left" w:pos="1440"/>
        </w:tabs>
        <w:rPr>
          <w:sz w:val="20"/>
          <w:szCs w:val="20"/>
        </w:rPr>
      </w:pPr>
      <w:r w:rsidRPr="002C1A48">
        <w:rPr>
          <w:sz w:val="20"/>
          <w:szCs w:val="20"/>
        </w:rPr>
        <w:t>Савет месне заједнице</w:t>
      </w:r>
      <w:r w:rsidRPr="002C1A48">
        <w:rPr>
          <w:sz w:val="20"/>
          <w:szCs w:val="20"/>
          <w:lang/>
        </w:rPr>
        <w:t xml:space="preserve"> обавља следеће послове</w:t>
      </w:r>
      <w:r w:rsidRPr="002C1A48">
        <w:rPr>
          <w:sz w:val="20"/>
          <w:szCs w:val="20"/>
        </w:rPr>
        <w:t>:</w:t>
      </w:r>
    </w:p>
    <w:p w:rsidR="0089447F" w:rsidRPr="002C1A48" w:rsidRDefault="0089447F" w:rsidP="0089447F">
      <w:pPr>
        <w:widowControl w:val="0"/>
        <w:tabs>
          <w:tab w:val="left" w:pos="720"/>
          <w:tab w:val="left" w:pos="1440"/>
        </w:tabs>
        <w:rPr>
          <w:sz w:val="20"/>
          <w:szCs w:val="20"/>
        </w:rPr>
      </w:pPr>
    </w:p>
    <w:p w:rsidR="0089447F" w:rsidRPr="002C1A48" w:rsidRDefault="0089447F" w:rsidP="009B0F7A">
      <w:pPr>
        <w:numPr>
          <w:ilvl w:val="0"/>
          <w:numId w:val="21"/>
        </w:numPr>
        <w:tabs>
          <w:tab w:val="left" w:pos="720"/>
        </w:tabs>
        <w:suppressAutoHyphens/>
        <w:jc w:val="both"/>
        <w:rPr>
          <w:sz w:val="20"/>
          <w:szCs w:val="20"/>
        </w:rPr>
      </w:pPr>
      <w:r w:rsidRPr="002C1A48">
        <w:rPr>
          <w:sz w:val="20"/>
          <w:szCs w:val="20"/>
        </w:rPr>
        <w:t>доноси статут месне заједнице;</w:t>
      </w:r>
    </w:p>
    <w:p w:rsidR="0089447F" w:rsidRPr="002C1A48" w:rsidRDefault="0089447F" w:rsidP="009B0F7A">
      <w:pPr>
        <w:numPr>
          <w:ilvl w:val="0"/>
          <w:numId w:val="21"/>
        </w:numPr>
        <w:tabs>
          <w:tab w:val="left" w:pos="720"/>
        </w:tabs>
        <w:suppressAutoHyphens/>
        <w:jc w:val="both"/>
        <w:rPr>
          <w:sz w:val="20"/>
          <w:szCs w:val="20"/>
        </w:rPr>
      </w:pPr>
      <w:r w:rsidRPr="002C1A48">
        <w:rPr>
          <w:sz w:val="20"/>
          <w:szCs w:val="20"/>
        </w:rPr>
        <w:t>доноси финансијски план месне заједнице и програме развоја месне заједнице;</w:t>
      </w:r>
    </w:p>
    <w:p w:rsidR="0089447F" w:rsidRPr="002C1A48" w:rsidRDefault="0089447F" w:rsidP="009B0F7A">
      <w:pPr>
        <w:numPr>
          <w:ilvl w:val="0"/>
          <w:numId w:val="21"/>
        </w:numPr>
        <w:tabs>
          <w:tab w:val="left" w:pos="720"/>
        </w:tabs>
        <w:suppressAutoHyphens/>
        <w:jc w:val="both"/>
        <w:rPr>
          <w:sz w:val="20"/>
          <w:szCs w:val="20"/>
        </w:rPr>
      </w:pPr>
      <w:r w:rsidRPr="002C1A48">
        <w:rPr>
          <w:sz w:val="20"/>
          <w:szCs w:val="20"/>
        </w:rPr>
        <w:t>усваја годишњи и четворогодишњи извештај о раду месне заједнице</w:t>
      </w:r>
    </w:p>
    <w:p w:rsidR="0089447F" w:rsidRPr="002C1A48" w:rsidRDefault="0089447F" w:rsidP="009B0F7A">
      <w:pPr>
        <w:numPr>
          <w:ilvl w:val="0"/>
          <w:numId w:val="21"/>
        </w:numPr>
        <w:tabs>
          <w:tab w:val="left" w:pos="720"/>
        </w:tabs>
        <w:suppressAutoHyphens/>
        <w:jc w:val="both"/>
        <w:rPr>
          <w:sz w:val="20"/>
          <w:szCs w:val="20"/>
        </w:rPr>
      </w:pPr>
      <w:r w:rsidRPr="002C1A48">
        <w:rPr>
          <w:sz w:val="20"/>
          <w:szCs w:val="20"/>
        </w:rPr>
        <w:t>бира и разрешава председника и заменика председника савета месне заједнице;</w:t>
      </w:r>
    </w:p>
    <w:p w:rsidR="0089447F" w:rsidRPr="002C1A48" w:rsidRDefault="0089447F" w:rsidP="009B0F7A">
      <w:pPr>
        <w:numPr>
          <w:ilvl w:val="0"/>
          <w:numId w:val="21"/>
        </w:numPr>
        <w:tabs>
          <w:tab w:val="left" w:pos="720"/>
        </w:tabs>
        <w:suppressAutoHyphens/>
        <w:jc w:val="both"/>
        <w:rPr>
          <w:sz w:val="20"/>
          <w:szCs w:val="20"/>
        </w:rPr>
      </w:pPr>
      <w:r w:rsidRPr="002C1A48">
        <w:rPr>
          <w:sz w:val="20"/>
          <w:szCs w:val="20"/>
        </w:rPr>
        <w:t>предлаже мере за развој и унапређење комуналних и других делатности на подручју месне заједнице, а нарочито:</w:t>
      </w:r>
    </w:p>
    <w:p w:rsidR="0089447F" w:rsidRPr="002C1A48" w:rsidRDefault="0089447F" w:rsidP="0089447F">
      <w:pPr>
        <w:autoSpaceDE w:val="0"/>
        <w:autoSpaceDN w:val="0"/>
        <w:adjustRightInd w:val="0"/>
        <w:ind w:firstLine="720"/>
        <w:rPr>
          <w:sz w:val="20"/>
          <w:szCs w:val="20"/>
        </w:rPr>
      </w:pPr>
      <w:r w:rsidRPr="002C1A48">
        <w:rPr>
          <w:sz w:val="20"/>
          <w:szCs w:val="20"/>
        </w:rPr>
        <w:lastRenderedPageBreak/>
        <w:t>- у области урбанистичког планирања и уређења месне заједнице,</w:t>
      </w:r>
    </w:p>
    <w:p w:rsidR="0089447F" w:rsidRPr="002C1A48" w:rsidRDefault="0089447F" w:rsidP="0089447F">
      <w:pPr>
        <w:autoSpaceDE w:val="0"/>
        <w:autoSpaceDN w:val="0"/>
        <w:adjustRightInd w:val="0"/>
        <w:ind w:left="720"/>
        <w:rPr>
          <w:sz w:val="20"/>
          <w:szCs w:val="20"/>
        </w:rPr>
      </w:pPr>
      <w:r w:rsidRPr="002C1A48">
        <w:rPr>
          <w:sz w:val="20"/>
          <w:szCs w:val="20"/>
        </w:rPr>
        <w:t xml:space="preserve">- у изградњи и одржавању комуналних објеката, путева и улица на територији месне заједнице, </w:t>
      </w:r>
    </w:p>
    <w:p w:rsidR="0089447F" w:rsidRPr="002C1A48" w:rsidRDefault="0089447F" w:rsidP="0089447F">
      <w:pPr>
        <w:autoSpaceDE w:val="0"/>
        <w:autoSpaceDN w:val="0"/>
        <w:adjustRightInd w:val="0"/>
        <w:ind w:left="720"/>
        <w:rPr>
          <w:sz w:val="20"/>
          <w:szCs w:val="20"/>
        </w:rPr>
      </w:pPr>
      <w:r w:rsidRPr="002C1A48">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2C1A48" w:rsidRDefault="0089447F" w:rsidP="0089447F">
      <w:pPr>
        <w:autoSpaceDE w:val="0"/>
        <w:autoSpaceDN w:val="0"/>
        <w:adjustRightInd w:val="0"/>
        <w:ind w:left="720"/>
        <w:rPr>
          <w:sz w:val="20"/>
          <w:szCs w:val="20"/>
        </w:rPr>
      </w:pPr>
      <w:r w:rsidRPr="002C1A48">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2C1A48" w:rsidRDefault="0089447F" w:rsidP="0089447F">
      <w:pPr>
        <w:rPr>
          <w:sz w:val="20"/>
          <w:szCs w:val="20"/>
        </w:rPr>
      </w:pPr>
      <w:r w:rsidRPr="002C1A48">
        <w:rPr>
          <w:sz w:val="20"/>
          <w:szCs w:val="20"/>
        </w:rPr>
        <w:tab/>
        <w:t xml:space="preserve">-  заштите и унапређење животне средине, </w:t>
      </w:r>
    </w:p>
    <w:p w:rsidR="0089447F" w:rsidRPr="002C1A48" w:rsidRDefault="0089447F" w:rsidP="0089447F">
      <w:pPr>
        <w:rPr>
          <w:sz w:val="20"/>
          <w:szCs w:val="20"/>
        </w:rPr>
      </w:pPr>
      <w:r w:rsidRPr="002C1A48">
        <w:rPr>
          <w:sz w:val="20"/>
          <w:szCs w:val="20"/>
        </w:rPr>
        <w:tab/>
        <w:t xml:space="preserve">-  уређење и одржавање насеља и зелених површина, </w:t>
      </w:r>
    </w:p>
    <w:p w:rsidR="0089447F" w:rsidRPr="002C1A48" w:rsidRDefault="0089447F" w:rsidP="0089447F">
      <w:pPr>
        <w:rPr>
          <w:sz w:val="20"/>
          <w:szCs w:val="20"/>
        </w:rPr>
      </w:pPr>
      <w:r w:rsidRPr="002C1A48">
        <w:rPr>
          <w:sz w:val="20"/>
          <w:szCs w:val="20"/>
        </w:rPr>
        <w:tab/>
        <w:t xml:space="preserve">-  стање објеката комуналне инфраструктуре и квалитет комуналних услуга, </w:t>
      </w:r>
    </w:p>
    <w:p w:rsidR="0089447F" w:rsidRPr="002C1A48" w:rsidRDefault="0089447F" w:rsidP="0089447F">
      <w:pPr>
        <w:rPr>
          <w:sz w:val="20"/>
          <w:szCs w:val="20"/>
        </w:rPr>
      </w:pPr>
      <w:r w:rsidRPr="002C1A48">
        <w:rPr>
          <w:sz w:val="20"/>
          <w:szCs w:val="20"/>
        </w:rPr>
        <w:tab/>
        <w:t xml:space="preserve">-  снабдевање и заштиту потрошача, </w:t>
      </w:r>
    </w:p>
    <w:p w:rsidR="0089447F" w:rsidRPr="002C1A48" w:rsidRDefault="0089447F" w:rsidP="0089447F">
      <w:pPr>
        <w:ind w:left="720"/>
        <w:rPr>
          <w:sz w:val="20"/>
          <w:szCs w:val="20"/>
        </w:rPr>
      </w:pPr>
      <w:r w:rsidRPr="002C1A48">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2C1A48" w:rsidRDefault="0089447F" w:rsidP="0089447F">
      <w:pPr>
        <w:rPr>
          <w:sz w:val="20"/>
          <w:szCs w:val="20"/>
        </w:rPr>
      </w:pPr>
      <w:r w:rsidRPr="002C1A48">
        <w:rPr>
          <w:sz w:val="20"/>
          <w:szCs w:val="20"/>
        </w:rPr>
        <w:tab/>
        <w:t xml:space="preserve">-  развој пољопривреде на подручју месне заједнице, </w:t>
      </w:r>
    </w:p>
    <w:p w:rsidR="0089447F" w:rsidRPr="002C1A48" w:rsidRDefault="0089447F" w:rsidP="009B0F7A">
      <w:pPr>
        <w:numPr>
          <w:ilvl w:val="0"/>
          <w:numId w:val="21"/>
        </w:numPr>
        <w:jc w:val="both"/>
        <w:rPr>
          <w:sz w:val="20"/>
          <w:szCs w:val="20"/>
        </w:rPr>
      </w:pPr>
      <w:r w:rsidRPr="002C1A48">
        <w:rPr>
          <w:sz w:val="20"/>
          <w:szCs w:val="20"/>
        </w:rPr>
        <w:t>покреће иницијативу за доношење нових или измену постојећих прописа општине;</w:t>
      </w:r>
    </w:p>
    <w:p w:rsidR="0089447F" w:rsidRPr="002C1A48" w:rsidRDefault="0089447F" w:rsidP="009B0F7A">
      <w:pPr>
        <w:numPr>
          <w:ilvl w:val="0"/>
          <w:numId w:val="21"/>
        </w:numPr>
        <w:jc w:val="both"/>
        <w:rPr>
          <w:sz w:val="20"/>
          <w:szCs w:val="20"/>
        </w:rPr>
      </w:pPr>
      <w:r w:rsidRPr="002C1A48">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именује свог представника на свим зборовима грађана, извршава одлуке и спроводи закључке зборова грађана</w:t>
      </w:r>
      <w:r w:rsidRPr="002C1A48">
        <w:rPr>
          <w:sz w:val="20"/>
          <w:szCs w:val="20"/>
          <w:lang/>
        </w:rPr>
        <w:t>,</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организује разне облике хуманитарне помоћи на свом подручју,</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доноси Пословник о свом раду;</w:t>
      </w:r>
    </w:p>
    <w:p w:rsidR="0089447F" w:rsidRPr="002C1A48" w:rsidRDefault="0089447F" w:rsidP="009B0F7A">
      <w:pPr>
        <w:numPr>
          <w:ilvl w:val="0"/>
          <w:numId w:val="21"/>
        </w:numPr>
        <w:autoSpaceDE w:val="0"/>
        <w:autoSpaceDN w:val="0"/>
        <w:adjustRightInd w:val="0"/>
        <w:jc w:val="both"/>
        <w:rPr>
          <w:sz w:val="20"/>
          <w:szCs w:val="20"/>
        </w:rPr>
      </w:pPr>
      <w:r w:rsidRPr="002C1A48">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2C1A48" w:rsidRDefault="0089447F" w:rsidP="0089447F">
      <w:pPr>
        <w:widowControl w:val="0"/>
        <w:tabs>
          <w:tab w:val="left" w:pos="720"/>
          <w:tab w:val="left" w:pos="1440"/>
        </w:tabs>
        <w:rPr>
          <w:sz w:val="20"/>
          <w:szCs w:val="20"/>
        </w:rPr>
      </w:pPr>
    </w:p>
    <w:p w:rsidR="0089447F" w:rsidRPr="002C1A48" w:rsidRDefault="0089447F" w:rsidP="0089447F">
      <w:pPr>
        <w:widowControl w:val="0"/>
        <w:tabs>
          <w:tab w:val="left" w:pos="720"/>
          <w:tab w:val="left" w:pos="1440"/>
        </w:tabs>
        <w:rPr>
          <w:b/>
          <w:sz w:val="20"/>
          <w:szCs w:val="20"/>
        </w:rPr>
      </w:pPr>
    </w:p>
    <w:p w:rsidR="0089447F" w:rsidRPr="002C1A48" w:rsidRDefault="0089447F" w:rsidP="009B0F7A">
      <w:pPr>
        <w:numPr>
          <w:ilvl w:val="0"/>
          <w:numId w:val="20"/>
        </w:numPr>
        <w:tabs>
          <w:tab w:val="left" w:pos="720"/>
        </w:tabs>
        <w:suppressAutoHyphens/>
        <w:jc w:val="both"/>
        <w:rPr>
          <w:b/>
          <w:sz w:val="20"/>
          <w:szCs w:val="20"/>
        </w:rPr>
      </w:pPr>
      <w:r w:rsidRPr="002C1A48">
        <w:rPr>
          <w:b/>
          <w:sz w:val="20"/>
          <w:szCs w:val="20"/>
        </w:rPr>
        <w:t>НАЧИН ОДЛУЧИВАЊА САВЕТА МЕСНЕ ЗАЈЕДНИЦЕ</w:t>
      </w:r>
    </w:p>
    <w:p w:rsidR="0089447F" w:rsidRPr="002C1A48" w:rsidRDefault="0089447F" w:rsidP="0089447F">
      <w:pPr>
        <w:tabs>
          <w:tab w:val="left" w:pos="720"/>
        </w:tabs>
        <w:suppressAutoHyphens/>
        <w:rPr>
          <w:sz w:val="20"/>
          <w:szCs w:val="20"/>
        </w:rPr>
      </w:pPr>
    </w:p>
    <w:p w:rsidR="0089447F" w:rsidRPr="002C1A48" w:rsidRDefault="0089447F" w:rsidP="0089447F">
      <w:pPr>
        <w:jc w:val="center"/>
        <w:outlineLvl w:val="0"/>
        <w:rPr>
          <w:b/>
          <w:sz w:val="20"/>
          <w:szCs w:val="20"/>
        </w:rPr>
      </w:pPr>
      <w:r w:rsidRPr="002C1A48">
        <w:rPr>
          <w:b/>
          <w:sz w:val="20"/>
          <w:szCs w:val="20"/>
        </w:rPr>
        <w:t>Кворум за рад и одлучивање</w:t>
      </w:r>
    </w:p>
    <w:p w:rsidR="0089447F" w:rsidRPr="002C1A48" w:rsidRDefault="0089447F" w:rsidP="0089447F">
      <w:pPr>
        <w:jc w:val="center"/>
        <w:outlineLvl w:val="0"/>
        <w:rPr>
          <w:b/>
          <w:sz w:val="20"/>
          <w:szCs w:val="20"/>
        </w:rPr>
      </w:pPr>
      <w:r w:rsidRPr="002C1A48">
        <w:rPr>
          <w:b/>
          <w:sz w:val="20"/>
          <w:szCs w:val="20"/>
        </w:rPr>
        <w:t>Члан 2</w:t>
      </w:r>
      <w:r w:rsidRPr="002C1A48">
        <w:rPr>
          <w:b/>
          <w:sz w:val="20"/>
          <w:szCs w:val="20"/>
          <w:lang/>
        </w:rPr>
        <w:t>3</w:t>
      </w:r>
      <w:r w:rsidRPr="002C1A48">
        <w:rPr>
          <w:b/>
          <w:sz w:val="20"/>
          <w:szCs w:val="20"/>
        </w:rPr>
        <w:t>.</w:t>
      </w:r>
    </w:p>
    <w:p w:rsidR="0089447F" w:rsidRPr="002C1A48" w:rsidRDefault="0089447F" w:rsidP="0089447F">
      <w:pPr>
        <w:rPr>
          <w:sz w:val="20"/>
          <w:szCs w:val="20"/>
        </w:rPr>
      </w:pPr>
      <w:r w:rsidRPr="002C1A48">
        <w:rPr>
          <w:sz w:val="20"/>
          <w:szCs w:val="20"/>
        </w:rPr>
        <w:tab/>
        <w:t>Савет месне заједнице ради у седницама.</w:t>
      </w:r>
    </w:p>
    <w:p w:rsidR="0089447F" w:rsidRPr="002C1A48" w:rsidRDefault="0089447F" w:rsidP="0089447F">
      <w:pPr>
        <w:rPr>
          <w:sz w:val="20"/>
          <w:szCs w:val="20"/>
        </w:rPr>
      </w:pPr>
      <w:r w:rsidRPr="002C1A48">
        <w:rPr>
          <w:sz w:val="20"/>
          <w:szCs w:val="20"/>
        </w:rPr>
        <w:tab/>
        <w:t>Седница Савета месне заједнице може се одржати ако присуствује већина од укупног броја чланова.</w:t>
      </w:r>
    </w:p>
    <w:p w:rsidR="0089447F" w:rsidRPr="002C1A48" w:rsidRDefault="0089447F" w:rsidP="0089447F">
      <w:pPr>
        <w:ind w:firstLine="708"/>
        <w:rPr>
          <w:sz w:val="20"/>
          <w:szCs w:val="20"/>
        </w:rPr>
      </w:pPr>
      <w:r w:rsidRPr="002C1A48">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2C1A48" w:rsidRDefault="0089447F" w:rsidP="0089447F">
      <w:pPr>
        <w:rPr>
          <w:sz w:val="20"/>
          <w:szCs w:val="20"/>
        </w:rPr>
      </w:pPr>
      <w:r w:rsidRPr="002C1A48">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2C1A48" w:rsidRDefault="0089447F" w:rsidP="0089447F">
      <w:pPr>
        <w:tabs>
          <w:tab w:val="left" w:pos="720"/>
        </w:tabs>
        <w:suppressAutoHyphens/>
        <w:rPr>
          <w:sz w:val="20"/>
          <w:szCs w:val="20"/>
        </w:rPr>
      </w:pPr>
      <w:r w:rsidRPr="002C1A48">
        <w:rPr>
          <w:sz w:val="20"/>
          <w:szCs w:val="20"/>
        </w:rPr>
        <w:tab/>
        <w:t>1) доноси Статут месне заједнице;</w:t>
      </w:r>
    </w:p>
    <w:p w:rsidR="0089447F" w:rsidRPr="002C1A48" w:rsidRDefault="0089447F" w:rsidP="0089447F">
      <w:pPr>
        <w:tabs>
          <w:tab w:val="left" w:pos="720"/>
        </w:tabs>
        <w:suppressAutoHyphens/>
        <w:rPr>
          <w:sz w:val="20"/>
          <w:szCs w:val="20"/>
        </w:rPr>
      </w:pPr>
      <w:r w:rsidRPr="002C1A48">
        <w:rPr>
          <w:sz w:val="20"/>
          <w:szCs w:val="20"/>
        </w:rPr>
        <w:tab/>
        <w:t>2) доноси финансијски план месне заједнице и програме развоја месне заједнице;</w:t>
      </w:r>
    </w:p>
    <w:p w:rsidR="0089447F" w:rsidRPr="002C1A48" w:rsidRDefault="0089447F" w:rsidP="0089447F">
      <w:pPr>
        <w:autoSpaceDE w:val="0"/>
        <w:autoSpaceDN w:val="0"/>
        <w:adjustRightInd w:val="0"/>
        <w:ind w:left="720"/>
        <w:rPr>
          <w:sz w:val="20"/>
          <w:szCs w:val="20"/>
        </w:rPr>
      </w:pPr>
      <w:r w:rsidRPr="002C1A48">
        <w:rPr>
          <w:sz w:val="20"/>
          <w:szCs w:val="20"/>
        </w:rPr>
        <w:t>3) усваја годишњи и четворогодишњи извештај о раду месне заједнице</w:t>
      </w:r>
    </w:p>
    <w:p w:rsidR="0089447F" w:rsidRPr="002C1A48" w:rsidRDefault="0089447F" w:rsidP="0089447F">
      <w:pPr>
        <w:tabs>
          <w:tab w:val="left" w:pos="720"/>
        </w:tabs>
        <w:suppressAutoHyphens/>
        <w:rPr>
          <w:sz w:val="20"/>
          <w:szCs w:val="20"/>
        </w:rPr>
      </w:pPr>
      <w:r w:rsidRPr="002C1A48">
        <w:rPr>
          <w:sz w:val="20"/>
          <w:szCs w:val="20"/>
        </w:rPr>
        <w:tab/>
        <w:t>4) бира и разрешава председника и заменика председника савета месне заједнице;</w:t>
      </w:r>
    </w:p>
    <w:p w:rsidR="0089447F" w:rsidRPr="002C1A48" w:rsidRDefault="0089447F" w:rsidP="0089447F">
      <w:pPr>
        <w:rPr>
          <w:sz w:val="20"/>
          <w:szCs w:val="20"/>
        </w:rPr>
      </w:pPr>
      <w:r w:rsidRPr="002C1A48">
        <w:rPr>
          <w:sz w:val="20"/>
          <w:szCs w:val="20"/>
        </w:rPr>
        <w:tab/>
        <w:t>5) одлучује о сарадњи и удруживању са другим месним заједницама;</w:t>
      </w:r>
    </w:p>
    <w:p w:rsidR="0089447F" w:rsidRPr="002C1A48" w:rsidRDefault="0089447F" w:rsidP="0089447F">
      <w:pPr>
        <w:ind w:firstLine="360"/>
        <w:rPr>
          <w:sz w:val="20"/>
          <w:szCs w:val="20"/>
        </w:rPr>
      </w:pPr>
      <w:r w:rsidRPr="002C1A48">
        <w:rPr>
          <w:sz w:val="20"/>
          <w:szCs w:val="20"/>
        </w:rPr>
        <w:tab/>
        <w:t>6) утврђује дан месне заједнице;</w:t>
      </w:r>
    </w:p>
    <w:p w:rsidR="0089447F" w:rsidRPr="002C1A48" w:rsidRDefault="0089447F" w:rsidP="0089447F">
      <w:pPr>
        <w:ind w:firstLine="360"/>
        <w:rPr>
          <w:sz w:val="20"/>
          <w:szCs w:val="20"/>
        </w:rPr>
      </w:pPr>
      <w:r w:rsidRPr="002C1A48">
        <w:rPr>
          <w:sz w:val="20"/>
          <w:szCs w:val="20"/>
        </w:rPr>
        <w:tab/>
        <w:t>7) одлучује о додели награда и признања месне заједнице;</w:t>
      </w:r>
    </w:p>
    <w:p w:rsidR="0089447F" w:rsidRPr="002C1A48" w:rsidRDefault="0089447F" w:rsidP="0089447F">
      <w:pPr>
        <w:ind w:firstLine="360"/>
        <w:rPr>
          <w:sz w:val="20"/>
          <w:szCs w:val="20"/>
        </w:rPr>
      </w:pPr>
      <w:r w:rsidRPr="002C1A48">
        <w:rPr>
          <w:sz w:val="20"/>
          <w:szCs w:val="20"/>
        </w:rPr>
        <w:tab/>
        <w:t>8) одлучује и у другим случајевима утврђеним овим статутом.</w:t>
      </w:r>
    </w:p>
    <w:p w:rsidR="0089447F" w:rsidRPr="002C1A48" w:rsidRDefault="0089447F" w:rsidP="0089447F">
      <w:pPr>
        <w:ind w:firstLine="360"/>
        <w:rPr>
          <w:sz w:val="20"/>
          <w:szCs w:val="20"/>
        </w:rPr>
      </w:pPr>
    </w:p>
    <w:p w:rsidR="0089447F" w:rsidRPr="002C1A48" w:rsidRDefault="0089447F" w:rsidP="0089447F">
      <w:pPr>
        <w:rPr>
          <w:sz w:val="20"/>
          <w:szCs w:val="20"/>
        </w:rPr>
      </w:pPr>
      <w:r w:rsidRPr="002C1A48">
        <w:rPr>
          <w:sz w:val="20"/>
          <w:szCs w:val="20"/>
        </w:rPr>
        <w:tab/>
        <w:t>О раду Савета месне заједнице води се записник.</w:t>
      </w:r>
    </w:p>
    <w:p w:rsidR="0089447F" w:rsidRPr="002C1A48" w:rsidRDefault="0089447F" w:rsidP="0089447F">
      <w:pPr>
        <w:ind w:left="360"/>
        <w:rPr>
          <w:sz w:val="20"/>
          <w:szCs w:val="20"/>
        </w:rPr>
      </w:pPr>
    </w:p>
    <w:p w:rsidR="0089447F" w:rsidRPr="002C1A48" w:rsidRDefault="0089447F" w:rsidP="0089447F">
      <w:pPr>
        <w:pStyle w:val="preamble"/>
        <w:shd w:val="clear" w:color="auto" w:fill="FFFFFF"/>
        <w:spacing w:before="0" w:beforeAutospacing="0" w:after="0" w:afterAutospacing="0"/>
        <w:jc w:val="center"/>
        <w:rPr>
          <w:b/>
          <w:iCs/>
          <w:color w:val="000000"/>
          <w:sz w:val="20"/>
          <w:szCs w:val="20"/>
        </w:rPr>
      </w:pPr>
      <w:r w:rsidRPr="002C1A48">
        <w:rPr>
          <w:b/>
          <w:iCs/>
          <w:color w:val="000000"/>
          <w:sz w:val="20"/>
          <w:szCs w:val="20"/>
        </w:rPr>
        <w:t>Припремање и сазивање седнице</w:t>
      </w:r>
    </w:p>
    <w:p w:rsidR="0089447F" w:rsidRPr="002C1A48" w:rsidRDefault="0089447F" w:rsidP="0089447F">
      <w:pPr>
        <w:jc w:val="center"/>
        <w:rPr>
          <w:b/>
          <w:bCs/>
          <w:color w:val="000000"/>
          <w:sz w:val="20"/>
          <w:szCs w:val="20"/>
        </w:rPr>
      </w:pPr>
      <w:r w:rsidRPr="002C1A48">
        <w:rPr>
          <w:b/>
          <w:color w:val="000000"/>
          <w:sz w:val="20"/>
          <w:szCs w:val="20"/>
        </w:rPr>
        <w:t>Члан 2</w:t>
      </w:r>
      <w:r w:rsidRPr="002C1A48">
        <w:rPr>
          <w:b/>
          <w:color w:val="000000"/>
          <w:sz w:val="20"/>
          <w:szCs w:val="20"/>
          <w:lang/>
        </w:rPr>
        <w:t>4</w:t>
      </w:r>
      <w:r w:rsidRPr="002C1A48">
        <w:rPr>
          <w:b/>
          <w:color w:val="000000"/>
          <w:sz w:val="20"/>
          <w:szCs w:val="20"/>
        </w:rPr>
        <w:t>.</w:t>
      </w:r>
    </w:p>
    <w:p w:rsidR="0089447F" w:rsidRPr="002C1A48" w:rsidRDefault="0089447F" w:rsidP="0089447F">
      <w:pPr>
        <w:autoSpaceDE w:val="0"/>
        <w:autoSpaceDN w:val="0"/>
        <w:adjustRightInd w:val="0"/>
        <w:rPr>
          <w:rFonts w:eastAsia="ArialNarrow"/>
          <w:sz w:val="20"/>
          <w:szCs w:val="20"/>
        </w:rPr>
      </w:pPr>
      <w:r w:rsidRPr="002C1A48">
        <w:rPr>
          <w:color w:val="000000"/>
          <w:sz w:val="20"/>
          <w:szCs w:val="20"/>
        </w:rPr>
        <w:tab/>
        <w:t>Седнице Савета месне заједнице сазива председник</w:t>
      </w:r>
      <w:r w:rsidRPr="002C1A48">
        <w:rPr>
          <w:color w:val="000000"/>
          <w:sz w:val="20"/>
          <w:szCs w:val="20"/>
          <w:lang/>
        </w:rPr>
        <w:t xml:space="preserve"> </w:t>
      </w:r>
      <w:r w:rsidRPr="002C1A48">
        <w:rPr>
          <w:rFonts w:eastAsia="ArialNarrow"/>
          <w:sz w:val="20"/>
          <w:szCs w:val="20"/>
        </w:rPr>
        <w:t>по потреби, а најмање једанпут месечно.</w:t>
      </w:r>
    </w:p>
    <w:p w:rsidR="0089447F" w:rsidRPr="002C1A48" w:rsidRDefault="0089447F" w:rsidP="0089447F">
      <w:pPr>
        <w:rPr>
          <w:color w:val="000000"/>
          <w:sz w:val="20"/>
          <w:szCs w:val="20"/>
        </w:rPr>
      </w:pPr>
      <w:r w:rsidRPr="002C1A48">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2C1A48" w:rsidRDefault="0089447F" w:rsidP="0089447F">
      <w:pPr>
        <w:rPr>
          <w:color w:val="000000"/>
          <w:sz w:val="20"/>
          <w:szCs w:val="20"/>
        </w:rPr>
      </w:pPr>
      <w:r w:rsidRPr="002C1A48">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2C1A48" w:rsidRDefault="0089447F" w:rsidP="0089447F">
      <w:pPr>
        <w:rPr>
          <w:color w:val="000000"/>
          <w:sz w:val="20"/>
          <w:szCs w:val="20"/>
        </w:rPr>
      </w:pPr>
      <w:r w:rsidRPr="002C1A48">
        <w:rPr>
          <w:color w:val="000000"/>
          <w:sz w:val="20"/>
          <w:szCs w:val="20"/>
        </w:rPr>
        <w:tab/>
        <w:t>Дневни ред седнице предлаже председник Савета месне заједнице.</w:t>
      </w:r>
    </w:p>
    <w:p w:rsidR="0089447F" w:rsidRPr="002C1A48" w:rsidRDefault="0089447F" w:rsidP="0089447F">
      <w:pPr>
        <w:rPr>
          <w:color w:val="000000"/>
          <w:sz w:val="20"/>
          <w:szCs w:val="20"/>
        </w:rPr>
      </w:pPr>
      <w:r w:rsidRPr="002C1A48">
        <w:rPr>
          <w:color w:val="000000"/>
          <w:sz w:val="20"/>
          <w:szCs w:val="20"/>
        </w:rPr>
        <w:tab/>
        <w:t xml:space="preserve">Седнице Савета месне заједнице сазивају се по правилу писаним путем, </w:t>
      </w:r>
      <w:r w:rsidRPr="002C1A48">
        <w:rPr>
          <w:color w:val="000000"/>
          <w:sz w:val="20"/>
          <w:szCs w:val="20"/>
          <w:lang/>
        </w:rPr>
        <w:t>најкасније у року од</w:t>
      </w:r>
      <w:r w:rsidRPr="002C1A48">
        <w:rPr>
          <w:color w:val="000000"/>
          <w:sz w:val="20"/>
          <w:szCs w:val="20"/>
        </w:rPr>
        <w:t xml:space="preserve"> 5 дана од дана одређеног за одржавање седнице.</w:t>
      </w:r>
    </w:p>
    <w:p w:rsidR="0089447F" w:rsidRPr="002C1A48" w:rsidRDefault="0089447F" w:rsidP="0089447F">
      <w:pPr>
        <w:pStyle w:val="Normal1"/>
        <w:spacing w:before="0" w:beforeAutospacing="0" w:after="0" w:afterAutospacing="0"/>
        <w:jc w:val="both"/>
        <w:rPr>
          <w:color w:val="000000"/>
          <w:sz w:val="20"/>
          <w:szCs w:val="20"/>
        </w:rPr>
      </w:pPr>
      <w:r w:rsidRPr="002C1A48">
        <w:rPr>
          <w:color w:val="000000"/>
          <w:sz w:val="20"/>
          <w:szCs w:val="20"/>
        </w:rPr>
        <w:lastRenderedPageBreak/>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2C1A48">
        <w:rPr>
          <w:color w:val="000000"/>
          <w:sz w:val="20"/>
          <w:szCs w:val="20"/>
          <w:lang/>
        </w:rPr>
        <w:t>електронском поштом</w:t>
      </w:r>
      <w:r w:rsidRPr="002C1A48">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2C1A48" w:rsidRDefault="0089447F" w:rsidP="0089447F">
      <w:pPr>
        <w:ind w:firstLine="708"/>
        <w:rPr>
          <w:sz w:val="20"/>
          <w:szCs w:val="20"/>
        </w:rPr>
      </w:pPr>
      <w:r w:rsidRPr="002C1A48">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2C1A48" w:rsidRDefault="0089447F" w:rsidP="0089447F">
      <w:pPr>
        <w:ind w:firstLine="708"/>
        <w:rPr>
          <w:sz w:val="20"/>
          <w:szCs w:val="20"/>
        </w:rPr>
      </w:pPr>
      <w:r w:rsidRPr="002C1A48">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2C1A48" w:rsidRDefault="0089447F" w:rsidP="0089447F">
      <w:pPr>
        <w:pStyle w:val="NormalWeb"/>
        <w:shd w:val="clear" w:color="auto" w:fill="FFFFFF"/>
        <w:spacing w:before="0" w:beforeAutospacing="0" w:after="0" w:afterAutospacing="0"/>
        <w:jc w:val="both"/>
        <w:rPr>
          <w:color w:val="000000"/>
          <w:sz w:val="20"/>
          <w:szCs w:val="20"/>
        </w:rPr>
      </w:pPr>
      <w:r w:rsidRPr="002C1A48">
        <w:rPr>
          <w:color w:val="000000"/>
          <w:sz w:val="20"/>
          <w:szCs w:val="20"/>
        </w:rPr>
        <w:tab/>
        <w:t>Позив за седницу Савета месне заједнице садржи дан, час и место одржавања седнице и предлог дневног реда.</w:t>
      </w:r>
    </w:p>
    <w:p w:rsidR="0089447F" w:rsidRPr="002C1A48" w:rsidRDefault="0089447F" w:rsidP="0089447F">
      <w:pPr>
        <w:outlineLvl w:val="0"/>
        <w:rPr>
          <w:b/>
          <w:bCs/>
          <w:color w:val="000000"/>
          <w:kern w:val="36"/>
          <w:sz w:val="20"/>
          <w:szCs w:val="20"/>
        </w:rPr>
      </w:pPr>
    </w:p>
    <w:p w:rsidR="0089447F" w:rsidRPr="002C1A48" w:rsidRDefault="0089447F" w:rsidP="0089447F">
      <w:pPr>
        <w:jc w:val="center"/>
        <w:rPr>
          <w:b/>
          <w:sz w:val="20"/>
          <w:szCs w:val="20"/>
        </w:rPr>
      </w:pPr>
      <w:r w:rsidRPr="002C1A48">
        <w:rPr>
          <w:b/>
          <w:sz w:val="20"/>
          <w:szCs w:val="20"/>
        </w:rPr>
        <w:t>Образовање сталних и повремени</w:t>
      </w:r>
      <w:r w:rsidRPr="002C1A48">
        <w:rPr>
          <w:b/>
          <w:sz w:val="20"/>
          <w:szCs w:val="20"/>
          <w:lang/>
        </w:rPr>
        <w:t>х</w:t>
      </w:r>
      <w:r w:rsidRPr="002C1A48">
        <w:rPr>
          <w:b/>
          <w:sz w:val="20"/>
          <w:szCs w:val="20"/>
        </w:rPr>
        <w:t xml:space="preserve"> радних тела Савета месне заједнице</w:t>
      </w:r>
    </w:p>
    <w:p w:rsidR="0089447F" w:rsidRPr="002C1A48" w:rsidRDefault="0089447F" w:rsidP="0089447F">
      <w:pPr>
        <w:jc w:val="center"/>
        <w:outlineLvl w:val="0"/>
        <w:rPr>
          <w:b/>
          <w:sz w:val="20"/>
          <w:szCs w:val="20"/>
        </w:rPr>
      </w:pPr>
      <w:r w:rsidRPr="002C1A48">
        <w:rPr>
          <w:b/>
          <w:sz w:val="20"/>
          <w:szCs w:val="20"/>
        </w:rPr>
        <w:t>Члан 2</w:t>
      </w:r>
      <w:r w:rsidRPr="002C1A48">
        <w:rPr>
          <w:b/>
          <w:sz w:val="20"/>
          <w:szCs w:val="20"/>
          <w:lang/>
        </w:rPr>
        <w:t>5</w:t>
      </w:r>
      <w:r w:rsidRPr="002C1A48">
        <w:rPr>
          <w:b/>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Савет месне заједнице може да образује стална или повремена радна тела</w:t>
      </w:r>
      <w:r w:rsidRPr="002C1A48">
        <w:rPr>
          <w:rFonts w:eastAsia="ArialNarrow"/>
          <w:sz w:val="20"/>
          <w:szCs w:val="20"/>
          <w:lang/>
        </w:rPr>
        <w:t xml:space="preserve"> </w:t>
      </w:r>
      <w:r w:rsidRPr="002C1A48">
        <w:rPr>
          <w:rFonts w:eastAsia="ArialNarrow"/>
          <w:sz w:val="20"/>
          <w:szCs w:val="20"/>
        </w:rPr>
        <w:t xml:space="preserve">у циљу разматрања </w:t>
      </w:r>
      <w:r w:rsidRPr="002C1A48">
        <w:rPr>
          <w:rFonts w:eastAsia="ArialNarrow"/>
          <w:sz w:val="20"/>
          <w:szCs w:val="20"/>
          <w:lang/>
        </w:rPr>
        <w:t xml:space="preserve">одређених </w:t>
      </w:r>
      <w:r w:rsidRPr="002C1A48">
        <w:rPr>
          <w:rFonts w:eastAsia="ArialNarrow"/>
          <w:sz w:val="20"/>
          <w:szCs w:val="20"/>
        </w:rPr>
        <w:t>питања из надлежности месне заједнице</w:t>
      </w:r>
      <w:r w:rsidRPr="002C1A48">
        <w:rPr>
          <w:rFonts w:eastAsia="ArialNarrow"/>
          <w:sz w:val="20"/>
          <w:szCs w:val="20"/>
          <w:lang/>
        </w:rPr>
        <w:t xml:space="preserve"> и припреме мишљења и предлога.</w:t>
      </w:r>
    </w:p>
    <w:p w:rsidR="0089447F" w:rsidRPr="002C1A48" w:rsidRDefault="0089447F" w:rsidP="0089447F">
      <w:pPr>
        <w:autoSpaceDE w:val="0"/>
        <w:autoSpaceDN w:val="0"/>
        <w:adjustRightInd w:val="0"/>
        <w:rPr>
          <w:sz w:val="20"/>
          <w:szCs w:val="20"/>
        </w:rPr>
      </w:pPr>
      <w:r w:rsidRPr="002C1A48">
        <w:rPr>
          <w:sz w:val="20"/>
          <w:szCs w:val="20"/>
        </w:rPr>
        <w:tab/>
        <w:t xml:space="preserve">Одлуком </w:t>
      </w:r>
      <w:r w:rsidRPr="002C1A48">
        <w:rPr>
          <w:rFonts w:eastAsia="ArialNarrow"/>
          <w:sz w:val="20"/>
          <w:szCs w:val="20"/>
        </w:rPr>
        <w:t xml:space="preserve">Савета месне заједнице о образовању сталних и повремних радних тела </w:t>
      </w:r>
      <w:r w:rsidRPr="002C1A48">
        <w:rPr>
          <w:sz w:val="20"/>
          <w:szCs w:val="20"/>
        </w:rPr>
        <w:t xml:space="preserve">утврђују се: назив и област за коју се оснива, </w:t>
      </w:r>
      <w:r w:rsidRPr="002C1A48">
        <w:rPr>
          <w:color w:val="000000"/>
          <w:sz w:val="20"/>
          <w:szCs w:val="20"/>
        </w:rPr>
        <w:t xml:space="preserve">састав и </w:t>
      </w:r>
      <w:r w:rsidRPr="002C1A48">
        <w:rPr>
          <w:sz w:val="20"/>
          <w:szCs w:val="20"/>
        </w:rPr>
        <w:t xml:space="preserve">број чланова радног тела, </w:t>
      </w:r>
      <w:r w:rsidRPr="002C1A48">
        <w:rPr>
          <w:color w:val="000000"/>
          <w:sz w:val="20"/>
          <w:szCs w:val="20"/>
        </w:rPr>
        <w:t xml:space="preserve">трајање мандата, конкретни </w:t>
      </w:r>
      <w:r w:rsidRPr="002C1A48">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2C1A48" w:rsidRDefault="0089447F" w:rsidP="0089447F">
      <w:pPr>
        <w:rPr>
          <w:b/>
          <w:sz w:val="20"/>
          <w:szCs w:val="20"/>
        </w:rPr>
      </w:pPr>
    </w:p>
    <w:p w:rsidR="0089447F" w:rsidRPr="002C1A48" w:rsidRDefault="0089447F" w:rsidP="0089447F">
      <w:pPr>
        <w:jc w:val="center"/>
        <w:rPr>
          <w:b/>
          <w:sz w:val="20"/>
          <w:szCs w:val="20"/>
        </w:rPr>
      </w:pPr>
      <w:r w:rsidRPr="002C1A48">
        <w:rPr>
          <w:b/>
          <w:sz w:val="20"/>
          <w:szCs w:val="20"/>
        </w:rPr>
        <w:t xml:space="preserve">Састав сталних и повремених радних тела  </w:t>
      </w:r>
    </w:p>
    <w:p w:rsidR="0089447F" w:rsidRPr="002C1A48" w:rsidRDefault="0089447F" w:rsidP="0089447F">
      <w:pPr>
        <w:jc w:val="center"/>
        <w:outlineLvl w:val="0"/>
        <w:rPr>
          <w:b/>
          <w:sz w:val="20"/>
          <w:szCs w:val="20"/>
        </w:rPr>
      </w:pPr>
      <w:r w:rsidRPr="002C1A48">
        <w:rPr>
          <w:b/>
          <w:sz w:val="20"/>
          <w:szCs w:val="20"/>
        </w:rPr>
        <w:t>Члан 2</w:t>
      </w:r>
      <w:r w:rsidRPr="002C1A48">
        <w:rPr>
          <w:b/>
          <w:sz w:val="20"/>
          <w:szCs w:val="20"/>
          <w:lang/>
        </w:rPr>
        <w:t>6</w:t>
      </w:r>
      <w:r w:rsidRPr="002C1A48">
        <w:rPr>
          <w:b/>
          <w:sz w:val="20"/>
          <w:szCs w:val="20"/>
        </w:rPr>
        <w:t>.</w:t>
      </w:r>
    </w:p>
    <w:p w:rsidR="0089447F" w:rsidRPr="002C1A48" w:rsidRDefault="0089447F" w:rsidP="0089447F">
      <w:pPr>
        <w:rPr>
          <w:sz w:val="20"/>
          <w:szCs w:val="20"/>
        </w:rPr>
      </w:pPr>
      <w:r w:rsidRPr="002C1A48">
        <w:rPr>
          <w:sz w:val="20"/>
          <w:szCs w:val="20"/>
        </w:rPr>
        <w:tab/>
        <w:t>Стално и повремено радно тело има председника и најмање 2 (два) члана које именује Савет месне заједнице.</w:t>
      </w:r>
    </w:p>
    <w:p w:rsidR="0089447F" w:rsidRPr="002C1A48" w:rsidRDefault="0089447F" w:rsidP="0089447F">
      <w:pPr>
        <w:rPr>
          <w:sz w:val="20"/>
          <w:szCs w:val="20"/>
        </w:rPr>
      </w:pPr>
      <w:r w:rsidRPr="002C1A48">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2C1A48" w:rsidRDefault="0089447F" w:rsidP="0089447F">
      <w:pPr>
        <w:jc w:val="center"/>
        <w:rPr>
          <w:b/>
          <w:sz w:val="20"/>
          <w:szCs w:val="20"/>
        </w:rPr>
      </w:pPr>
    </w:p>
    <w:p w:rsidR="0089447F" w:rsidRPr="002C1A48" w:rsidRDefault="0089447F" w:rsidP="0089447F">
      <w:pPr>
        <w:jc w:val="center"/>
        <w:rPr>
          <w:b/>
          <w:sz w:val="20"/>
          <w:szCs w:val="20"/>
        </w:rPr>
      </w:pPr>
      <w:r w:rsidRPr="002C1A48">
        <w:rPr>
          <w:b/>
          <w:sz w:val="20"/>
          <w:szCs w:val="20"/>
        </w:rPr>
        <w:t>Председник и чланови сталног и повремeног радног тела</w:t>
      </w:r>
    </w:p>
    <w:p w:rsidR="0089447F" w:rsidRPr="002C1A48" w:rsidRDefault="0089447F" w:rsidP="0089447F">
      <w:pPr>
        <w:jc w:val="center"/>
        <w:outlineLvl w:val="0"/>
        <w:rPr>
          <w:b/>
          <w:sz w:val="20"/>
          <w:szCs w:val="20"/>
        </w:rPr>
      </w:pPr>
      <w:r w:rsidRPr="002C1A48">
        <w:rPr>
          <w:b/>
          <w:sz w:val="20"/>
          <w:szCs w:val="20"/>
        </w:rPr>
        <w:t>Члан 2</w:t>
      </w:r>
      <w:r w:rsidRPr="002C1A48">
        <w:rPr>
          <w:b/>
          <w:sz w:val="20"/>
          <w:szCs w:val="20"/>
          <w:lang/>
        </w:rPr>
        <w:t>7</w:t>
      </w:r>
      <w:r w:rsidRPr="002C1A48">
        <w:rPr>
          <w:b/>
          <w:sz w:val="20"/>
          <w:szCs w:val="20"/>
        </w:rPr>
        <w:t>.</w:t>
      </w:r>
    </w:p>
    <w:p w:rsidR="0089447F" w:rsidRPr="002C1A48" w:rsidRDefault="0089447F" w:rsidP="0089447F">
      <w:pPr>
        <w:rPr>
          <w:sz w:val="20"/>
          <w:szCs w:val="20"/>
        </w:rPr>
      </w:pPr>
      <w:r w:rsidRPr="002C1A48">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2C1A48" w:rsidRDefault="0089447F" w:rsidP="0089447F">
      <w:pPr>
        <w:rPr>
          <w:sz w:val="20"/>
          <w:szCs w:val="20"/>
        </w:rPr>
      </w:pPr>
      <w:r w:rsidRPr="002C1A48">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2C1A48" w:rsidRDefault="0089447F" w:rsidP="0089447F">
      <w:pPr>
        <w:jc w:val="center"/>
        <w:rPr>
          <w:b/>
          <w:sz w:val="20"/>
          <w:szCs w:val="20"/>
          <w:lang/>
        </w:rPr>
      </w:pPr>
    </w:p>
    <w:p w:rsidR="0089447F" w:rsidRPr="002C1A48" w:rsidRDefault="0089447F" w:rsidP="0089447F">
      <w:pPr>
        <w:jc w:val="center"/>
        <w:rPr>
          <w:b/>
          <w:sz w:val="20"/>
          <w:szCs w:val="20"/>
          <w:lang/>
        </w:rPr>
      </w:pPr>
    </w:p>
    <w:p w:rsidR="0089447F" w:rsidRPr="002C1A48" w:rsidRDefault="0089447F" w:rsidP="009B0F7A">
      <w:pPr>
        <w:numPr>
          <w:ilvl w:val="0"/>
          <w:numId w:val="20"/>
        </w:numPr>
        <w:jc w:val="both"/>
        <w:rPr>
          <w:b/>
          <w:sz w:val="20"/>
          <w:szCs w:val="20"/>
          <w:lang/>
        </w:rPr>
      </w:pPr>
      <w:r w:rsidRPr="002C1A48">
        <w:rPr>
          <w:b/>
          <w:sz w:val="20"/>
          <w:szCs w:val="20"/>
          <w:lang/>
        </w:rPr>
        <w:t>ЈАВНОСТ РАДА САВЕТА МЕСНЕ ЗАЈЕДНИЦЕ</w:t>
      </w:r>
    </w:p>
    <w:p w:rsidR="0089447F" w:rsidRPr="002C1A48" w:rsidRDefault="0089447F" w:rsidP="0089447F">
      <w:pPr>
        <w:rPr>
          <w:b/>
          <w:sz w:val="20"/>
          <w:szCs w:val="20"/>
          <w:lang/>
        </w:rPr>
      </w:pPr>
    </w:p>
    <w:p w:rsidR="0089447F" w:rsidRPr="002C1A48" w:rsidRDefault="0089447F" w:rsidP="0089447F">
      <w:pPr>
        <w:jc w:val="center"/>
        <w:rPr>
          <w:b/>
          <w:sz w:val="20"/>
          <w:szCs w:val="20"/>
        </w:rPr>
      </w:pPr>
      <w:r w:rsidRPr="002C1A48">
        <w:rPr>
          <w:b/>
          <w:sz w:val="20"/>
          <w:szCs w:val="20"/>
        </w:rPr>
        <w:t>Јавност рада</w:t>
      </w:r>
    </w:p>
    <w:p w:rsidR="0089447F" w:rsidRPr="002C1A48" w:rsidRDefault="0089447F" w:rsidP="0089447F">
      <w:pPr>
        <w:jc w:val="center"/>
        <w:rPr>
          <w:b/>
          <w:sz w:val="20"/>
          <w:szCs w:val="20"/>
        </w:rPr>
      </w:pPr>
      <w:r w:rsidRPr="002C1A48">
        <w:rPr>
          <w:b/>
          <w:sz w:val="20"/>
          <w:szCs w:val="20"/>
        </w:rPr>
        <w:t>Члан 2</w:t>
      </w:r>
      <w:r w:rsidRPr="002C1A48">
        <w:rPr>
          <w:b/>
          <w:sz w:val="20"/>
          <w:szCs w:val="20"/>
          <w:lang/>
        </w:rPr>
        <w:t>8</w:t>
      </w:r>
      <w:r w:rsidRPr="002C1A48">
        <w:rPr>
          <w:b/>
          <w:sz w:val="20"/>
          <w:szCs w:val="20"/>
        </w:rPr>
        <w:t>.</w:t>
      </w:r>
    </w:p>
    <w:p w:rsidR="0089447F" w:rsidRPr="002C1A48" w:rsidRDefault="0089447F" w:rsidP="0089447F">
      <w:pPr>
        <w:rPr>
          <w:sz w:val="20"/>
          <w:szCs w:val="20"/>
        </w:rPr>
      </w:pPr>
      <w:r w:rsidRPr="002C1A48">
        <w:rPr>
          <w:sz w:val="20"/>
          <w:szCs w:val="20"/>
        </w:rPr>
        <w:tab/>
        <w:t xml:space="preserve">Рад Савета месне заједнице </w:t>
      </w:r>
      <w:r w:rsidRPr="002C1A48">
        <w:rPr>
          <w:sz w:val="20"/>
          <w:szCs w:val="20"/>
          <w:lang/>
        </w:rPr>
        <w:t>и</w:t>
      </w:r>
      <w:r w:rsidRPr="002C1A48">
        <w:rPr>
          <w:sz w:val="20"/>
          <w:szCs w:val="20"/>
          <w:lang/>
        </w:rPr>
        <w:t xml:space="preserve"> </w:t>
      </w:r>
      <w:r w:rsidRPr="002C1A48">
        <w:rPr>
          <w:sz w:val="20"/>
          <w:szCs w:val="20"/>
          <w:lang/>
        </w:rPr>
        <w:t xml:space="preserve">његових </w:t>
      </w:r>
      <w:r w:rsidRPr="002C1A48">
        <w:rPr>
          <w:sz w:val="20"/>
          <w:szCs w:val="20"/>
        </w:rPr>
        <w:t>радних тела је јаван.</w:t>
      </w:r>
    </w:p>
    <w:p w:rsidR="0089447F" w:rsidRPr="002C1A48" w:rsidRDefault="0089447F" w:rsidP="0089447F">
      <w:pPr>
        <w:ind w:firstLine="720"/>
        <w:rPr>
          <w:sz w:val="20"/>
          <w:szCs w:val="20"/>
        </w:rPr>
      </w:pPr>
      <w:r w:rsidRPr="002C1A48">
        <w:rPr>
          <w:sz w:val="20"/>
          <w:szCs w:val="20"/>
        </w:rPr>
        <w:t>У циљу остваривања права грађана на истинито, потпуно и благовремено обавештавање грађана по</w:t>
      </w:r>
      <w:r w:rsidRPr="002C1A48">
        <w:rPr>
          <w:sz w:val="20"/>
          <w:szCs w:val="20"/>
          <w:lang/>
        </w:rPr>
        <w:t xml:space="preserve"> </w:t>
      </w:r>
      <w:r w:rsidRPr="002C1A48">
        <w:rPr>
          <w:sz w:val="20"/>
          <w:szCs w:val="20"/>
        </w:rPr>
        <w:t>питањима од значаја</w:t>
      </w:r>
      <w:r w:rsidRPr="002C1A48">
        <w:rPr>
          <w:sz w:val="20"/>
          <w:szCs w:val="20"/>
          <w:lang/>
        </w:rPr>
        <w:t xml:space="preserve"> </w:t>
      </w:r>
      <w:r w:rsidRPr="002C1A48">
        <w:rPr>
          <w:sz w:val="20"/>
          <w:szCs w:val="20"/>
        </w:rPr>
        <w:t>за грађане месне заједнице, месна заједница јавност рада обезбеђује:</w:t>
      </w:r>
    </w:p>
    <w:p w:rsidR="0089447F" w:rsidRPr="002C1A48" w:rsidRDefault="0089447F" w:rsidP="009B0F7A">
      <w:pPr>
        <w:numPr>
          <w:ilvl w:val="0"/>
          <w:numId w:val="19"/>
        </w:numPr>
        <w:jc w:val="both"/>
        <w:rPr>
          <w:sz w:val="20"/>
          <w:szCs w:val="20"/>
        </w:rPr>
      </w:pPr>
      <w:r w:rsidRPr="002C1A48">
        <w:rPr>
          <w:sz w:val="20"/>
          <w:szCs w:val="20"/>
        </w:rPr>
        <w:t xml:space="preserve">издавањем билтена, </w:t>
      </w:r>
    </w:p>
    <w:p w:rsidR="0089447F" w:rsidRPr="002C1A48" w:rsidRDefault="0089447F" w:rsidP="009B0F7A">
      <w:pPr>
        <w:numPr>
          <w:ilvl w:val="0"/>
          <w:numId w:val="19"/>
        </w:numPr>
        <w:jc w:val="both"/>
        <w:rPr>
          <w:sz w:val="20"/>
          <w:szCs w:val="20"/>
        </w:rPr>
      </w:pPr>
      <w:r w:rsidRPr="002C1A48">
        <w:rPr>
          <w:sz w:val="20"/>
          <w:szCs w:val="20"/>
        </w:rPr>
        <w:t xml:space="preserve">информатора, </w:t>
      </w:r>
    </w:p>
    <w:p w:rsidR="0089447F" w:rsidRPr="002C1A48" w:rsidRDefault="0089447F" w:rsidP="009B0F7A">
      <w:pPr>
        <w:numPr>
          <w:ilvl w:val="0"/>
          <w:numId w:val="19"/>
        </w:numPr>
        <w:jc w:val="both"/>
        <w:rPr>
          <w:sz w:val="20"/>
          <w:szCs w:val="20"/>
        </w:rPr>
      </w:pPr>
      <w:r w:rsidRPr="002C1A48">
        <w:rPr>
          <w:sz w:val="20"/>
          <w:szCs w:val="20"/>
        </w:rPr>
        <w:t xml:space="preserve">преко средстава јавног информисања, </w:t>
      </w:r>
    </w:p>
    <w:p w:rsidR="0089447F" w:rsidRPr="002C1A48" w:rsidRDefault="0089447F" w:rsidP="009B0F7A">
      <w:pPr>
        <w:numPr>
          <w:ilvl w:val="0"/>
          <w:numId w:val="19"/>
        </w:numPr>
        <w:jc w:val="both"/>
        <w:rPr>
          <w:sz w:val="20"/>
          <w:szCs w:val="20"/>
        </w:rPr>
      </w:pPr>
      <w:r w:rsidRPr="002C1A48">
        <w:rPr>
          <w:sz w:val="20"/>
          <w:szCs w:val="20"/>
        </w:rPr>
        <w:t>преко званичне интернет презентације месне заједнице пр</w:t>
      </w:r>
      <w:r w:rsidRPr="002C1A48">
        <w:rPr>
          <w:sz w:val="20"/>
          <w:szCs w:val="20"/>
          <w:lang/>
        </w:rPr>
        <w:t>е</w:t>
      </w:r>
      <w:r w:rsidRPr="002C1A48">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2C1A48" w:rsidRDefault="0089447F" w:rsidP="009B0F7A">
      <w:pPr>
        <w:numPr>
          <w:ilvl w:val="0"/>
          <w:numId w:val="19"/>
        </w:numPr>
        <w:jc w:val="both"/>
        <w:rPr>
          <w:sz w:val="20"/>
          <w:szCs w:val="20"/>
        </w:rPr>
      </w:pPr>
      <w:r w:rsidRPr="002C1A48">
        <w:rPr>
          <w:sz w:val="20"/>
          <w:szCs w:val="20"/>
        </w:rPr>
        <w:t>преко друштвених мрежа, објављивањем обавештења и вести од значаја за грађане месне заједнице;</w:t>
      </w:r>
    </w:p>
    <w:p w:rsidR="0089447F" w:rsidRPr="002C1A48" w:rsidRDefault="0089447F" w:rsidP="0089447F">
      <w:pPr>
        <w:autoSpaceDE w:val="0"/>
        <w:autoSpaceDN w:val="0"/>
        <w:adjustRightInd w:val="0"/>
        <w:ind w:firstLine="720"/>
        <w:rPr>
          <w:sz w:val="20"/>
          <w:szCs w:val="20"/>
        </w:rPr>
      </w:pPr>
      <w:r w:rsidRPr="002C1A48">
        <w:rPr>
          <w:sz w:val="20"/>
          <w:szCs w:val="20"/>
        </w:rPr>
        <w:t>Савет месне заједнице је дужан да обезбеди постављање огласне табле у седишту месне заједнице.</w:t>
      </w:r>
    </w:p>
    <w:p w:rsidR="0089447F" w:rsidRPr="002C1A48" w:rsidRDefault="0089447F" w:rsidP="0089447F">
      <w:pPr>
        <w:autoSpaceDE w:val="0"/>
        <w:autoSpaceDN w:val="0"/>
        <w:adjustRightInd w:val="0"/>
        <w:rPr>
          <w:rFonts w:eastAsia="ArialNarrow"/>
          <w:sz w:val="20"/>
          <w:szCs w:val="20"/>
          <w:lang/>
        </w:rPr>
      </w:pPr>
      <w:r w:rsidRPr="002C1A48">
        <w:rPr>
          <w:rFonts w:eastAsia="ArialNarrow"/>
          <w:sz w:val="20"/>
          <w:szCs w:val="20"/>
        </w:rPr>
        <w:tab/>
        <w:t>Информације</w:t>
      </w:r>
      <w:r w:rsidRPr="002C1A48">
        <w:rPr>
          <w:rFonts w:eastAsia="ArialNarrow"/>
          <w:sz w:val="20"/>
          <w:szCs w:val="20"/>
          <w:lang/>
        </w:rPr>
        <w:t xml:space="preserve"> </w:t>
      </w:r>
      <w:r w:rsidRPr="002C1A48">
        <w:rPr>
          <w:rFonts w:eastAsia="ArialNarrow"/>
          <w:sz w:val="20"/>
          <w:szCs w:val="20"/>
        </w:rPr>
        <w:t>о раду Месне заједнице</w:t>
      </w:r>
      <w:r w:rsidRPr="002C1A48">
        <w:rPr>
          <w:rFonts w:eastAsia="ArialNarrow"/>
          <w:sz w:val="20"/>
          <w:szCs w:val="20"/>
          <w:lang/>
        </w:rPr>
        <w:t xml:space="preserve"> Братљево</w:t>
      </w:r>
      <w:r w:rsidRPr="002C1A48">
        <w:rPr>
          <w:rFonts w:eastAsia="ArialNarrow"/>
          <w:sz w:val="20"/>
          <w:szCs w:val="20"/>
        </w:rPr>
        <w:t xml:space="preserve"> средствима јавног инф</w:t>
      </w:r>
      <w:r w:rsidRPr="002C1A48">
        <w:rPr>
          <w:rFonts w:eastAsia="ArialNarrow"/>
          <w:sz w:val="20"/>
          <w:szCs w:val="20"/>
          <w:lang/>
        </w:rPr>
        <w:t>о</w:t>
      </w:r>
      <w:r w:rsidRPr="002C1A48">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9447F" w:rsidRPr="002C1A48" w:rsidRDefault="0089447F" w:rsidP="0089447F">
      <w:pPr>
        <w:autoSpaceDE w:val="0"/>
        <w:autoSpaceDN w:val="0"/>
        <w:adjustRightInd w:val="0"/>
        <w:ind w:firstLine="720"/>
        <w:rPr>
          <w:sz w:val="20"/>
          <w:szCs w:val="20"/>
        </w:rPr>
      </w:pPr>
      <w:r w:rsidRPr="002C1A48">
        <w:rPr>
          <w:sz w:val="20"/>
          <w:szCs w:val="20"/>
        </w:rPr>
        <w:t>Савет месне заједнице је дужан да обезбеди постављање огласне табле и у сваком селу</w:t>
      </w:r>
      <w:r w:rsidRPr="002C1A48">
        <w:rPr>
          <w:sz w:val="20"/>
          <w:szCs w:val="20"/>
          <w:lang/>
        </w:rPr>
        <w:t>,</w:t>
      </w:r>
      <w:r w:rsidRPr="002C1A48">
        <w:rPr>
          <w:sz w:val="20"/>
          <w:szCs w:val="20"/>
        </w:rPr>
        <w:t xml:space="preserve"> </w:t>
      </w:r>
      <w:r w:rsidRPr="002C1A48">
        <w:rPr>
          <w:sz w:val="20"/>
          <w:szCs w:val="20"/>
          <w:lang/>
        </w:rPr>
        <w:t xml:space="preserve">засеоку </w:t>
      </w:r>
      <w:r w:rsidRPr="002C1A48">
        <w:rPr>
          <w:sz w:val="20"/>
          <w:szCs w:val="20"/>
        </w:rPr>
        <w:t xml:space="preserve">или делу </w:t>
      </w:r>
      <w:r w:rsidRPr="002C1A48">
        <w:rPr>
          <w:sz w:val="20"/>
          <w:szCs w:val="20"/>
          <w:lang/>
        </w:rPr>
        <w:t>месне заједнице.</w:t>
      </w:r>
    </w:p>
    <w:p w:rsidR="0089447F" w:rsidRPr="002C1A48" w:rsidRDefault="0089447F" w:rsidP="0089447F">
      <w:pPr>
        <w:ind w:firstLine="720"/>
        <w:rPr>
          <w:b/>
          <w:i/>
          <w:sz w:val="20"/>
          <w:szCs w:val="20"/>
        </w:rPr>
      </w:pPr>
    </w:p>
    <w:p w:rsidR="0089447F" w:rsidRPr="002C1A48" w:rsidRDefault="0089447F" w:rsidP="0089447F">
      <w:pPr>
        <w:ind w:firstLine="720"/>
        <w:rPr>
          <w:b/>
          <w:i/>
          <w:sz w:val="20"/>
          <w:szCs w:val="20"/>
        </w:rPr>
      </w:pPr>
    </w:p>
    <w:p w:rsidR="0089447F" w:rsidRPr="002C1A48" w:rsidRDefault="0089447F" w:rsidP="009B0F7A">
      <w:pPr>
        <w:numPr>
          <w:ilvl w:val="0"/>
          <w:numId w:val="20"/>
        </w:numPr>
        <w:autoSpaceDE w:val="0"/>
        <w:autoSpaceDN w:val="0"/>
        <w:adjustRightInd w:val="0"/>
        <w:jc w:val="both"/>
        <w:rPr>
          <w:b/>
          <w:bCs/>
          <w:sz w:val="20"/>
          <w:szCs w:val="20"/>
        </w:rPr>
      </w:pPr>
      <w:r w:rsidRPr="002C1A48">
        <w:rPr>
          <w:b/>
          <w:bCs/>
          <w:sz w:val="20"/>
          <w:szCs w:val="20"/>
        </w:rPr>
        <w:t>СРЕДСТВА ЗА РАД МЕСНЕ ЗАЈЕДНИЦЕ</w:t>
      </w:r>
    </w:p>
    <w:p w:rsidR="0089447F" w:rsidRPr="002C1A48" w:rsidRDefault="0089447F" w:rsidP="0089447F">
      <w:pPr>
        <w:jc w:val="center"/>
        <w:rPr>
          <w:b/>
          <w:sz w:val="20"/>
          <w:szCs w:val="20"/>
        </w:rPr>
      </w:pPr>
    </w:p>
    <w:p w:rsidR="0089447F" w:rsidRPr="002C1A48" w:rsidRDefault="0089447F" w:rsidP="0089447F">
      <w:pPr>
        <w:jc w:val="center"/>
        <w:rPr>
          <w:b/>
          <w:sz w:val="20"/>
          <w:szCs w:val="20"/>
        </w:rPr>
      </w:pPr>
      <w:r w:rsidRPr="002C1A48">
        <w:rPr>
          <w:b/>
          <w:sz w:val="20"/>
          <w:szCs w:val="20"/>
        </w:rPr>
        <w:t>Финансирање месне заједнице</w:t>
      </w:r>
    </w:p>
    <w:p w:rsidR="0089447F" w:rsidRPr="002C1A48" w:rsidRDefault="0089447F" w:rsidP="0089447F">
      <w:pPr>
        <w:jc w:val="center"/>
        <w:rPr>
          <w:b/>
          <w:sz w:val="20"/>
          <w:szCs w:val="20"/>
        </w:rPr>
      </w:pPr>
      <w:r w:rsidRPr="002C1A48">
        <w:rPr>
          <w:b/>
          <w:sz w:val="20"/>
          <w:szCs w:val="20"/>
        </w:rPr>
        <w:t>Члан 2</w:t>
      </w:r>
      <w:r w:rsidRPr="002C1A48">
        <w:rPr>
          <w:b/>
          <w:sz w:val="20"/>
          <w:szCs w:val="20"/>
          <w:lang/>
        </w:rPr>
        <w:t>9</w:t>
      </w:r>
      <w:r w:rsidRPr="002C1A48">
        <w:rPr>
          <w:b/>
          <w:sz w:val="20"/>
          <w:szCs w:val="20"/>
        </w:rPr>
        <w:t>.</w:t>
      </w:r>
    </w:p>
    <w:p w:rsidR="0089447F" w:rsidRPr="002C1A48" w:rsidRDefault="0089447F" w:rsidP="0089447F">
      <w:pPr>
        <w:autoSpaceDE w:val="0"/>
        <w:autoSpaceDN w:val="0"/>
        <w:adjustRightInd w:val="0"/>
        <w:ind w:firstLine="720"/>
        <w:rPr>
          <w:sz w:val="20"/>
          <w:szCs w:val="20"/>
        </w:rPr>
      </w:pPr>
      <w:r w:rsidRPr="002C1A48">
        <w:rPr>
          <w:sz w:val="20"/>
          <w:szCs w:val="20"/>
        </w:rPr>
        <w:t>Средства за рад месне заједнице обезбеђују се из:</w:t>
      </w:r>
    </w:p>
    <w:p w:rsidR="0089447F" w:rsidRPr="002C1A48" w:rsidRDefault="0089447F" w:rsidP="0089447F">
      <w:pPr>
        <w:autoSpaceDE w:val="0"/>
        <w:autoSpaceDN w:val="0"/>
        <w:adjustRightInd w:val="0"/>
        <w:rPr>
          <w:sz w:val="20"/>
          <w:szCs w:val="20"/>
        </w:rPr>
      </w:pPr>
      <w:r w:rsidRPr="002C1A48">
        <w:rPr>
          <w:sz w:val="20"/>
          <w:szCs w:val="20"/>
        </w:rPr>
        <w:tab/>
        <w:t>- средстава утврђених одлуком о буџету општине;</w:t>
      </w:r>
    </w:p>
    <w:p w:rsidR="0089447F" w:rsidRPr="002C1A48" w:rsidRDefault="0089447F" w:rsidP="0089447F">
      <w:pPr>
        <w:autoSpaceDE w:val="0"/>
        <w:autoSpaceDN w:val="0"/>
        <w:adjustRightInd w:val="0"/>
        <w:rPr>
          <w:sz w:val="20"/>
          <w:szCs w:val="20"/>
        </w:rPr>
      </w:pPr>
      <w:r w:rsidRPr="002C1A48">
        <w:rPr>
          <w:sz w:val="20"/>
          <w:szCs w:val="20"/>
        </w:rPr>
        <w:tab/>
        <w:t>- средстава која грађани обезбеђују самодоприносом;</w:t>
      </w:r>
    </w:p>
    <w:p w:rsidR="0089447F" w:rsidRPr="002C1A48" w:rsidRDefault="0089447F" w:rsidP="0089447F">
      <w:pPr>
        <w:autoSpaceDE w:val="0"/>
        <w:autoSpaceDN w:val="0"/>
        <w:adjustRightInd w:val="0"/>
        <w:rPr>
          <w:sz w:val="20"/>
          <w:szCs w:val="20"/>
        </w:rPr>
      </w:pPr>
      <w:r w:rsidRPr="002C1A48">
        <w:rPr>
          <w:sz w:val="20"/>
          <w:szCs w:val="20"/>
        </w:rPr>
        <w:tab/>
        <w:t>- донација и поклона;</w:t>
      </w:r>
    </w:p>
    <w:p w:rsidR="0089447F" w:rsidRPr="002C1A48" w:rsidRDefault="0089447F" w:rsidP="0089447F">
      <w:pPr>
        <w:autoSpaceDE w:val="0"/>
        <w:autoSpaceDN w:val="0"/>
        <w:adjustRightInd w:val="0"/>
        <w:rPr>
          <w:sz w:val="20"/>
          <w:szCs w:val="20"/>
        </w:rPr>
      </w:pPr>
      <w:r w:rsidRPr="002C1A48">
        <w:rPr>
          <w:sz w:val="20"/>
          <w:szCs w:val="20"/>
        </w:rPr>
        <w:tab/>
        <w:t>- прихода које месна заједница оствари својом активношћу;</w:t>
      </w:r>
    </w:p>
    <w:p w:rsidR="0089447F" w:rsidRPr="002C1A48" w:rsidRDefault="0089447F" w:rsidP="0089447F">
      <w:pPr>
        <w:autoSpaceDE w:val="0"/>
        <w:autoSpaceDN w:val="0"/>
        <w:adjustRightInd w:val="0"/>
        <w:rPr>
          <w:color w:val="FF0000"/>
          <w:sz w:val="20"/>
          <w:szCs w:val="20"/>
        </w:rPr>
      </w:pPr>
      <w:r w:rsidRPr="002C1A48">
        <w:rPr>
          <w:sz w:val="20"/>
          <w:szCs w:val="20"/>
        </w:rPr>
        <w:tab/>
        <w:t>- других средстава за рад месне заједнице прописаних законом.</w:t>
      </w:r>
    </w:p>
    <w:p w:rsidR="0089447F" w:rsidRPr="002C1A48" w:rsidRDefault="0089447F" w:rsidP="0089447F">
      <w:pPr>
        <w:pStyle w:val="1tekst0"/>
        <w:spacing w:before="0" w:beforeAutospacing="0" w:after="0" w:afterAutospacing="0"/>
        <w:ind w:firstLine="720"/>
        <w:jc w:val="both"/>
        <w:rPr>
          <w:color w:val="000000"/>
          <w:sz w:val="20"/>
          <w:szCs w:val="20"/>
        </w:rPr>
      </w:pPr>
      <w:r w:rsidRPr="002C1A48">
        <w:rPr>
          <w:color w:val="000000"/>
          <w:sz w:val="20"/>
          <w:szCs w:val="20"/>
        </w:rPr>
        <w:t>Савет месне заједнице доноси финансијски план.</w:t>
      </w:r>
    </w:p>
    <w:p w:rsidR="0089447F" w:rsidRPr="002C1A48" w:rsidRDefault="0089447F" w:rsidP="0089447F">
      <w:pPr>
        <w:pStyle w:val="1tekst0"/>
        <w:spacing w:before="0" w:beforeAutospacing="0" w:after="0" w:afterAutospacing="0"/>
        <w:jc w:val="both"/>
        <w:rPr>
          <w:b/>
          <w:bCs/>
          <w:sz w:val="20"/>
          <w:szCs w:val="20"/>
        </w:rPr>
      </w:pPr>
      <w:r w:rsidRPr="002C1A48">
        <w:rPr>
          <w:color w:val="000000"/>
          <w:sz w:val="20"/>
          <w:szCs w:val="20"/>
        </w:rPr>
        <w:lastRenderedPageBreak/>
        <w:tab/>
      </w:r>
    </w:p>
    <w:p w:rsidR="0089447F" w:rsidRPr="002C1A48" w:rsidRDefault="0089447F" w:rsidP="0089447F">
      <w:pPr>
        <w:autoSpaceDE w:val="0"/>
        <w:autoSpaceDN w:val="0"/>
        <w:adjustRightInd w:val="0"/>
        <w:jc w:val="center"/>
        <w:rPr>
          <w:b/>
          <w:bCs/>
          <w:sz w:val="20"/>
          <w:szCs w:val="20"/>
        </w:rPr>
      </w:pPr>
      <w:r w:rsidRPr="002C1A48">
        <w:rPr>
          <w:b/>
          <w:bCs/>
          <w:sz w:val="20"/>
          <w:szCs w:val="20"/>
        </w:rPr>
        <w:t xml:space="preserve">Финансијски план </w:t>
      </w:r>
    </w:p>
    <w:p w:rsidR="0089447F" w:rsidRPr="002C1A48" w:rsidRDefault="0089447F" w:rsidP="0089447F">
      <w:pPr>
        <w:autoSpaceDE w:val="0"/>
        <w:autoSpaceDN w:val="0"/>
        <w:adjustRightInd w:val="0"/>
        <w:jc w:val="center"/>
        <w:rPr>
          <w:b/>
          <w:bCs/>
          <w:sz w:val="20"/>
          <w:szCs w:val="20"/>
        </w:rPr>
      </w:pPr>
      <w:r w:rsidRPr="002C1A48">
        <w:rPr>
          <w:b/>
          <w:bCs/>
          <w:sz w:val="20"/>
          <w:szCs w:val="20"/>
        </w:rPr>
        <w:t xml:space="preserve">Члан </w:t>
      </w:r>
      <w:r w:rsidRPr="002C1A48">
        <w:rPr>
          <w:b/>
          <w:bCs/>
          <w:sz w:val="20"/>
          <w:szCs w:val="20"/>
          <w:lang/>
        </w:rPr>
        <w:t>30</w:t>
      </w:r>
      <w:r w:rsidRPr="002C1A48">
        <w:rPr>
          <w:b/>
          <w:bCs/>
          <w:sz w:val="20"/>
          <w:szCs w:val="20"/>
        </w:rPr>
        <w:t>.</w:t>
      </w:r>
    </w:p>
    <w:p w:rsidR="0089447F" w:rsidRPr="002C1A48" w:rsidRDefault="0089447F" w:rsidP="0089447F">
      <w:pPr>
        <w:autoSpaceDE w:val="0"/>
        <w:autoSpaceDN w:val="0"/>
        <w:adjustRightInd w:val="0"/>
        <w:rPr>
          <w:sz w:val="20"/>
          <w:szCs w:val="20"/>
        </w:rPr>
      </w:pPr>
      <w:r w:rsidRPr="002C1A48">
        <w:rPr>
          <w:sz w:val="20"/>
          <w:szCs w:val="20"/>
        </w:rPr>
        <w:tab/>
        <w:t>Месна заједница доноси финансијски план у складу са буџетом Општине.</w:t>
      </w:r>
    </w:p>
    <w:p w:rsidR="0089447F" w:rsidRPr="002C1A48" w:rsidRDefault="0089447F" w:rsidP="0089447F">
      <w:pPr>
        <w:autoSpaceDE w:val="0"/>
        <w:autoSpaceDN w:val="0"/>
        <w:adjustRightInd w:val="0"/>
        <w:rPr>
          <w:sz w:val="20"/>
          <w:szCs w:val="20"/>
        </w:rPr>
      </w:pPr>
      <w:r w:rsidRPr="002C1A48">
        <w:rPr>
          <w:sz w:val="20"/>
          <w:szCs w:val="20"/>
        </w:rPr>
        <w:tab/>
        <w:t>У финансијском плану месне заједнице исказују се приходи и расходи месне заједнице.</w:t>
      </w:r>
    </w:p>
    <w:p w:rsidR="0089447F" w:rsidRPr="002C1A48" w:rsidRDefault="0089447F" w:rsidP="0089447F">
      <w:pPr>
        <w:autoSpaceDE w:val="0"/>
        <w:autoSpaceDN w:val="0"/>
        <w:adjustRightInd w:val="0"/>
        <w:rPr>
          <w:sz w:val="20"/>
          <w:szCs w:val="20"/>
        </w:rPr>
      </w:pPr>
      <w:r w:rsidRPr="002C1A48">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2C1A48" w:rsidRDefault="0089447F" w:rsidP="0089447F">
      <w:pPr>
        <w:autoSpaceDE w:val="0"/>
        <w:autoSpaceDN w:val="0"/>
        <w:adjustRightInd w:val="0"/>
        <w:rPr>
          <w:sz w:val="20"/>
          <w:szCs w:val="20"/>
        </w:rPr>
      </w:pPr>
      <w:r w:rsidRPr="002C1A48">
        <w:rPr>
          <w:sz w:val="20"/>
          <w:szCs w:val="20"/>
        </w:rPr>
        <w:tab/>
        <w:t>На финасијски план месне заједнице сагласност даје Општинско веће, у складу са Одлуком о буџету општине.</w:t>
      </w:r>
    </w:p>
    <w:p w:rsidR="0089447F" w:rsidRPr="002C1A48" w:rsidRDefault="0089447F" w:rsidP="0089447F">
      <w:pPr>
        <w:autoSpaceDE w:val="0"/>
        <w:autoSpaceDN w:val="0"/>
        <w:adjustRightInd w:val="0"/>
        <w:jc w:val="center"/>
        <w:rPr>
          <w:b/>
          <w:bCs/>
          <w:sz w:val="20"/>
          <w:szCs w:val="20"/>
        </w:rPr>
      </w:pPr>
    </w:p>
    <w:p w:rsidR="0089447F" w:rsidRPr="002C1A48" w:rsidRDefault="0089447F" w:rsidP="0089447F">
      <w:pPr>
        <w:autoSpaceDE w:val="0"/>
        <w:autoSpaceDN w:val="0"/>
        <w:adjustRightInd w:val="0"/>
        <w:jc w:val="center"/>
        <w:rPr>
          <w:b/>
          <w:bCs/>
          <w:sz w:val="20"/>
          <w:szCs w:val="20"/>
        </w:rPr>
      </w:pPr>
      <w:r w:rsidRPr="002C1A48">
        <w:rPr>
          <w:b/>
          <w:bCs/>
          <w:sz w:val="20"/>
          <w:szCs w:val="20"/>
        </w:rPr>
        <w:t>Завршни рачун</w:t>
      </w:r>
    </w:p>
    <w:p w:rsidR="0089447F" w:rsidRPr="002C1A48" w:rsidRDefault="0089447F" w:rsidP="0089447F">
      <w:pPr>
        <w:autoSpaceDE w:val="0"/>
        <w:autoSpaceDN w:val="0"/>
        <w:adjustRightInd w:val="0"/>
        <w:jc w:val="center"/>
        <w:rPr>
          <w:b/>
          <w:sz w:val="20"/>
          <w:szCs w:val="20"/>
        </w:rPr>
      </w:pPr>
      <w:r w:rsidRPr="002C1A48">
        <w:rPr>
          <w:b/>
          <w:sz w:val="20"/>
          <w:szCs w:val="20"/>
        </w:rPr>
        <w:t xml:space="preserve">Члан </w:t>
      </w:r>
      <w:r w:rsidRPr="002C1A48">
        <w:rPr>
          <w:b/>
          <w:sz w:val="20"/>
          <w:szCs w:val="20"/>
          <w:lang/>
        </w:rPr>
        <w:t>31</w:t>
      </w:r>
      <w:r w:rsidRPr="002C1A48">
        <w:rPr>
          <w:b/>
          <w:sz w:val="20"/>
          <w:szCs w:val="20"/>
        </w:rPr>
        <w:t>.</w:t>
      </w:r>
    </w:p>
    <w:p w:rsidR="0089447F" w:rsidRPr="002C1A48" w:rsidRDefault="0089447F" w:rsidP="0089447F">
      <w:pPr>
        <w:autoSpaceDE w:val="0"/>
        <w:autoSpaceDN w:val="0"/>
        <w:adjustRightInd w:val="0"/>
        <w:rPr>
          <w:sz w:val="20"/>
          <w:szCs w:val="20"/>
        </w:rPr>
      </w:pPr>
      <w:r w:rsidRPr="002C1A48">
        <w:rPr>
          <w:sz w:val="20"/>
          <w:szCs w:val="20"/>
        </w:rPr>
        <w:tab/>
        <w:t>Савет месне заједнице усваја завршни рачун по истеку калeндарске године.</w:t>
      </w:r>
    </w:p>
    <w:p w:rsidR="0089447F" w:rsidRPr="002C1A48" w:rsidRDefault="0089447F" w:rsidP="0089447F">
      <w:pPr>
        <w:autoSpaceDE w:val="0"/>
        <w:autoSpaceDN w:val="0"/>
        <w:adjustRightInd w:val="0"/>
        <w:rPr>
          <w:sz w:val="20"/>
          <w:szCs w:val="20"/>
        </w:rPr>
      </w:pPr>
    </w:p>
    <w:p w:rsidR="0089447F" w:rsidRPr="002C1A48" w:rsidRDefault="0089447F" w:rsidP="0089447F">
      <w:pPr>
        <w:autoSpaceDE w:val="0"/>
        <w:autoSpaceDN w:val="0"/>
        <w:adjustRightInd w:val="0"/>
        <w:jc w:val="center"/>
        <w:rPr>
          <w:b/>
          <w:sz w:val="20"/>
          <w:szCs w:val="20"/>
        </w:rPr>
      </w:pPr>
      <w:r w:rsidRPr="002C1A48">
        <w:rPr>
          <w:b/>
          <w:sz w:val="20"/>
          <w:szCs w:val="20"/>
        </w:rPr>
        <w:t>Објављивање финансијског плана и завршног рачуна</w:t>
      </w:r>
    </w:p>
    <w:p w:rsidR="0089447F" w:rsidRPr="002C1A48" w:rsidRDefault="0089447F" w:rsidP="0089447F">
      <w:pPr>
        <w:autoSpaceDE w:val="0"/>
        <w:autoSpaceDN w:val="0"/>
        <w:adjustRightInd w:val="0"/>
        <w:jc w:val="center"/>
        <w:rPr>
          <w:b/>
          <w:sz w:val="20"/>
          <w:szCs w:val="20"/>
        </w:rPr>
      </w:pPr>
      <w:r w:rsidRPr="002C1A48">
        <w:rPr>
          <w:b/>
          <w:sz w:val="20"/>
          <w:szCs w:val="20"/>
        </w:rPr>
        <w:t>Члан 3</w:t>
      </w:r>
      <w:r w:rsidRPr="002C1A48">
        <w:rPr>
          <w:b/>
          <w:sz w:val="20"/>
          <w:szCs w:val="20"/>
          <w:lang/>
        </w:rPr>
        <w:t>2</w:t>
      </w:r>
      <w:r w:rsidRPr="002C1A48">
        <w:rPr>
          <w:b/>
          <w:sz w:val="20"/>
          <w:szCs w:val="20"/>
        </w:rPr>
        <w:t>.</w:t>
      </w:r>
    </w:p>
    <w:p w:rsidR="0089447F" w:rsidRPr="002C1A48" w:rsidRDefault="0089447F" w:rsidP="0089447F">
      <w:pPr>
        <w:autoSpaceDE w:val="0"/>
        <w:autoSpaceDN w:val="0"/>
        <w:adjustRightInd w:val="0"/>
        <w:rPr>
          <w:sz w:val="20"/>
          <w:szCs w:val="20"/>
        </w:rPr>
      </w:pPr>
      <w:r w:rsidRPr="002C1A48">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2C1A48">
        <w:rPr>
          <w:i/>
          <w:sz w:val="20"/>
          <w:szCs w:val="20"/>
        </w:rPr>
        <w:t>(интеренет презентација месне заједнице, преко друштвених мрежа и др.).</w:t>
      </w:r>
    </w:p>
    <w:p w:rsidR="0089447F" w:rsidRPr="002C1A48" w:rsidRDefault="0089447F" w:rsidP="0089447F">
      <w:pPr>
        <w:autoSpaceDE w:val="0"/>
        <w:autoSpaceDN w:val="0"/>
        <w:adjustRightInd w:val="0"/>
        <w:rPr>
          <w:b/>
          <w:bCs/>
          <w:sz w:val="20"/>
          <w:szCs w:val="20"/>
        </w:rPr>
      </w:pPr>
      <w:r w:rsidRPr="002C1A48">
        <w:rPr>
          <w:sz w:val="20"/>
          <w:szCs w:val="20"/>
        </w:rPr>
        <w:tab/>
      </w:r>
    </w:p>
    <w:p w:rsidR="0089447F" w:rsidRPr="002C1A48" w:rsidRDefault="0089447F" w:rsidP="0089447F">
      <w:pPr>
        <w:autoSpaceDE w:val="0"/>
        <w:autoSpaceDN w:val="0"/>
        <w:adjustRightInd w:val="0"/>
        <w:jc w:val="center"/>
        <w:rPr>
          <w:b/>
          <w:bCs/>
          <w:sz w:val="20"/>
          <w:szCs w:val="20"/>
        </w:rPr>
      </w:pPr>
      <w:r w:rsidRPr="002C1A48">
        <w:rPr>
          <w:b/>
          <w:bCs/>
          <w:sz w:val="20"/>
          <w:szCs w:val="20"/>
        </w:rPr>
        <w:t>Извештај о раду месне заједнице</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3</w:t>
      </w:r>
      <w:r w:rsidRPr="002C1A48">
        <w:rPr>
          <w:b/>
          <w:bCs/>
          <w:sz w:val="20"/>
          <w:szCs w:val="20"/>
          <w:lang/>
        </w:rPr>
        <w:t>3</w:t>
      </w:r>
      <w:r w:rsidRPr="002C1A48">
        <w:rPr>
          <w:b/>
          <w:bCs/>
          <w:sz w:val="20"/>
          <w:szCs w:val="20"/>
        </w:rPr>
        <w:t>.</w:t>
      </w:r>
    </w:p>
    <w:p w:rsidR="0089447F" w:rsidRPr="002C1A48" w:rsidRDefault="0089447F" w:rsidP="0089447F">
      <w:pPr>
        <w:autoSpaceDE w:val="0"/>
        <w:autoSpaceDN w:val="0"/>
        <w:adjustRightInd w:val="0"/>
        <w:rPr>
          <w:sz w:val="20"/>
          <w:szCs w:val="20"/>
        </w:rPr>
      </w:pPr>
      <w:r w:rsidRPr="002C1A48">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2C1A48" w:rsidRDefault="0089447F" w:rsidP="0089447F">
      <w:pPr>
        <w:autoSpaceDE w:val="0"/>
        <w:autoSpaceDN w:val="0"/>
        <w:adjustRightInd w:val="0"/>
        <w:rPr>
          <w:sz w:val="20"/>
          <w:szCs w:val="20"/>
        </w:rPr>
      </w:pPr>
      <w:r w:rsidRPr="002C1A48">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2C1A48" w:rsidRDefault="0089447F" w:rsidP="0089447F">
      <w:pPr>
        <w:autoSpaceDE w:val="0"/>
        <w:autoSpaceDN w:val="0"/>
        <w:adjustRightInd w:val="0"/>
        <w:rPr>
          <w:b/>
          <w:bCs/>
          <w:sz w:val="20"/>
          <w:szCs w:val="20"/>
        </w:rPr>
      </w:pPr>
    </w:p>
    <w:p w:rsidR="0089447F" w:rsidRPr="002C1A48" w:rsidRDefault="0089447F" w:rsidP="0089447F">
      <w:pPr>
        <w:autoSpaceDE w:val="0"/>
        <w:autoSpaceDN w:val="0"/>
        <w:adjustRightInd w:val="0"/>
        <w:jc w:val="center"/>
        <w:rPr>
          <w:b/>
          <w:bCs/>
          <w:sz w:val="20"/>
          <w:szCs w:val="20"/>
        </w:rPr>
      </w:pPr>
      <w:r w:rsidRPr="002C1A48">
        <w:rPr>
          <w:b/>
          <w:sz w:val="20"/>
          <w:szCs w:val="20"/>
        </w:rPr>
        <w:t>Захтев за обезбеђење финансијских средства</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3</w:t>
      </w:r>
      <w:r w:rsidRPr="002C1A48">
        <w:rPr>
          <w:b/>
          <w:bCs/>
          <w:sz w:val="20"/>
          <w:szCs w:val="20"/>
          <w:lang/>
        </w:rPr>
        <w:t>4</w:t>
      </w:r>
      <w:r w:rsidRPr="002C1A48">
        <w:rPr>
          <w:b/>
          <w:bCs/>
          <w:sz w:val="20"/>
          <w:szCs w:val="20"/>
        </w:rPr>
        <w:t>.</w:t>
      </w:r>
    </w:p>
    <w:p w:rsidR="0089447F" w:rsidRPr="002C1A48" w:rsidRDefault="0089447F" w:rsidP="0089447F">
      <w:pPr>
        <w:autoSpaceDE w:val="0"/>
        <w:autoSpaceDN w:val="0"/>
        <w:adjustRightInd w:val="0"/>
        <w:rPr>
          <w:sz w:val="20"/>
          <w:szCs w:val="20"/>
        </w:rPr>
      </w:pPr>
      <w:r w:rsidRPr="002C1A48">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2C1A48" w:rsidRDefault="0089447F" w:rsidP="0089447F">
      <w:pPr>
        <w:autoSpaceDE w:val="0"/>
        <w:autoSpaceDN w:val="0"/>
        <w:adjustRightInd w:val="0"/>
        <w:rPr>
          <w:sz w:val="20"/>
          <w:szCs w:val="20"/>
        </w:rPr>
      </w:pPr>
    </w:p>
    <w:p w:rsidR="0089447F" w:rsidRPr="002C1A48" w:rsidRDefault="0089447F" w:rsidP="0089447F">
      <w:pPr>
        <w:autoSpaceDE w:val="0"/>
        <w:autoSpaceDN w:val="0"/>
        <w:adjustRightInd w:val="0"/>
        <w:jc w:val="center"/>
        <w:rPr>
          <w:b/>
          <w:sz w:val="20"/>
          <w:szCs w:val="20"/>
        </w:rPr>
      </w:pPr>
      <w:r w:rsidRPr="002C1A48">
        <w:rPr>
          <w:b/>
          <w:sz w:val="20"/>
          <w:szCs w:val="20"/>
        </w:rPr>
        <w:t>Наредбодавац за исплату средстава</w:t>
      </w:r>
    </w:p>
    <w:p w:rsidR="0089447F" w:rsidRPr="002C1A48" w:rsidRDefault="0089447F" w:rsidP="0089447F">
      <w:pPr>
        <w:autoSpaceDE w:val="0"/>
        <w:autoSpaceDN w:val="0"/>
        <w:adjustRightInd w:val="0"/>
        <w:jc w:val="center"/>
        <w:rPr>
          <w:b/>
          <w:sz w:val="20"/>
          <w:szCs w:val="20"/>
        </w:rPr>
      </w:pPr>
      <w:r w:rsidRPr="002C1A48">
        <w:rPr>
          <w:b/>
          <w:sz w:val="20"/>
          <w:szCs w:val="20"/>
        </w:rPr>
        <w:t>Члан 3</w:t>
      </w:r>
      <w:r w:rsidRPr="002C1A48">
        <w:rPr>
          <w:b/>
          <w:sz w:val="20"/>
          <w:szCs w:val="20"/>
          <w:lang/>
        </w:rPr>
        <w:t>5</w:t>
      </w:r>
      <w:r w:rsidRPr="002C1A48">
        <w:rPr>
          <w:b/>
          <w:sz w:val="20"/>
          <w:szCs w:val="20"/>
        </w:rPr>
        <w:t>.</w:t>
      </w:r>
    </w:p>
    <w:p w:rsidR="0089447F" w:rsidRPr="002C1A48" w:rsidRDefault="0089447F" w:rsidP="0089447F">
      <w:pPr>
        <w:autoSpaceDE w:val="0"/>
        <w:autoSpaceDN w:val="0"/>
        <w:adjustRightInd w:val="0"/>
        <w:rPr>
          <w:sz w:val="20"/>
          <w:szCs w:val="20"/>
        </w:rPr>
      </w:pPr>
      <w:r w:rsidRPr="002C1A48">
        <w:rPr>
          <w:sz w:val="20"/>
          <w:szCs w:val="20"/>
        </w:rPr>
        <w:tab/>
        <w:t>Наредбодавац за исплату средстава месне заједнице је председник Савета месне заједнице.</w:t>
      </w:r>
    </w:p>
    <w:p w:rsidR="0089447F" w:rsidRPr="002C1A48" w:rsidRDefault="0089447F" w:rsidP="0089447F">
      <w:pPr>
        <w:autoSpaceDE w:val="0"/>
        <w:autoSpaceDN w:val="0"/>
        <w:adjustRightInd w:val="0"/>
        <w:jc w:val="center"/>
        <w:rPr>
          <w:rFonts w:eastAsia="ArialNarrow"/>
          <w:b/>
          <w:sz w:val="20"/>
          <w:szCs w:val="20"/>
        </w:rPr>
      </w:pPr>
    </w:p>
    <w:p w:rsidR="0089447F" w:rsidRPr="002C1A48" w:rsidRDefault="0089447F" w:rsidP="0089447F">
      <w:pPr>
        <w:tabs>
          <w:tab w:val="left" w:pos="720"/>
        </w:tabs>
        <w:suppressAutoHyphens/>
        <w:jc w:val="center"/>
        <w:rPr>
          <w:b/>
          <w:sz w:val="20"/>
          <w:szCs w:val="20"/>
        </w:rPr>
      </w:pPr>
      <w:r w:rsidRPr="002C1A48">
        <w:rPr>
          <w:b/>
          <w:sz w:val="20"/>
          <w:szCs w:val="20"/>
        </w:rPr>
        <w:t>Ангажовање чланова Савета месне заједнице</w:t>
      </w:r>
    </w:p>
    <w:p w:rsidR="0089447F" w:rsidRPr="002C1A48" w:rsidRDefault="0089447F" w:rsidP="0089447F">
      <w:pPr>
        <w:tabs>
          <w:tab w:val="left" w:pos="720"/>
        </w:tabs>
        <w:suppressAutoHyphens/>
        <w:jc w:val="center"/>
        <w:rPr>
          <w:b/>
          <w:sz w:val="20"/>
          <w:szCs w:val="20"/>
        </w:rPr>
      </w:pPr>
      <w:r w:rsidRPr="002C1A48">
        <w:rPr>
          <w:b/>
          <w:sz w:val="20"/>
          <w:szCs w:val="20"/>
        </w:rPr>
        <w:t>Члан 3</w:t>
      </w:r>
      <w:r w:rsidRPr="002C1A48">
        <w:rPr>
          <w:b/>
          <w:sz w:val="20"/>
          <w:szCs w:val="20"/>
          <w:lang/>
        </w:rPr>
        <w:t>6</w:t>
      </w:r>
      <w:r w:rsidRPr="002C1A48">
        <w:rPr>
          <w:b/>
          <w:sz w:val="20"/>
          <w:szCs w:val="20"/>
        </w:rPr>
        <w:t>.</w:t>
      </w:r>
    </w:p>
    <w:p w:rsidR="0089447F" w:rsidRPr="002C1A48" w:rsidRDefault="0089447F" w:rsidP="0089447F">
      <w:pPr>
        <w:widowControl w:val="0"/>
        <w:tabs>
          <w:tab w:val="left" w:pos="720"/>
          <w:tab w:val="left" w:pos="1440"/>
        </w:tabs>
        <w:rPr>
          <w:sz w:val="20"/>
          <w:szCs w:val="20"/>
        </w:rPr>
      </w:pPr>
      <w:r w:rsidRPr="002C1A48">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2C1A48">
        <w:rPr>
          <w:sz w:val="20"/>
          <w:szCs w:val="20"/>
          <w:lang/>
        </w:rPr>
        <w:t>20</w:t>
      </w:r>
      <w:r w:rsidRPr="002C1A48">
        <w:rPr>
          <w:sz w:val="20"/>
          <w:szCs w:val="20"/>
        </w:rPr>
        <w:t>. овог Статута не подразумева стварање додатних финансијских обавеза месној заједници.</w:t>
      </w:r>
    </w:p>
    <w:p w:rsidR="0089447F" w:rsidRPr="002C1A48" w:rsidRDefault="0089447F" w:rsidP="0089447F">
      <w:pPr>
        <w:autoSpaceDE w:val="0"/>
        <w:autoSpaceDN w:val="0"/>
        <w:adjustRightInd w:val="0"/>
        <w:jc w:val="center"/>
        <w:rPr>
          <w:b/>
          <w:bCs/>
          <w:sz w:val="20"/>
          <w:szCs w:val="20"/>
        </w:rPr>
      </w:pPr>
    </w:p>
    <w:p w:rsidR="0089447F" w:rsidRPr="002C1A48" w:rsidRDefault="0089447F" w:rsidP="0089447F">
      <w:pPr>
        <w:autoSpaceDE w:val="0"/>
        <w:autoSpaceDN w:val="0"/>
        <w:adjustRightInd w:val="0"/>
        <w:jc w:val="center"/>
        <w:rPr>
          <w:b/>
          <w:bCs/>
          <w:sz w:val="20"/>
          <w:szCs w:val="20"/>
        </w:rPr>
      </w:pPr>
    </w:p>
    <w:p w:rsidR="0089447F" w:rsidRPr="002C1A48" w:rsidRDefault="0089447F" w:rsidP="009B0F7A">
      <w:pPr>
        <w:numPr>
          <w:ilvl w:val="0"/>
          <w:numId w:val="20"/>
        </w:numPr>
        <w:autoSpaceDE w:val="0"/>
        <w:autoSpaceDN w:val="0"/>
        <w:adjustRightInd w:val="0"/>
        <w:jc w:val="both"/>
        <w:rPr>
          <w:b/>
          <w:bCs/>
          <w:sz w:val="20"/>
          <w:szCs w:val="20"/>
        </w:rPr>
      </w:pPr>
      <w:r w:rsidRPr="002C1A48">
        <w:rPr>
          <w:b/>
          <w:bCs/>
          <w:sz w:val="20"/>
          <w:szCs w:val="20"/>
        </w:rPr>
        <w:t>САРАДЊА СА ДРУГИМ МЕСНИМ ЗАЈЕДНИЦАМА И</w:t>
      </w:r>
      <w:r w:rsidRPr="002C1A48">
        <w:rPr>
          <w:b/>
          <w:bCs/>
          <w:sz w:val="20"/>
          <w:szCs w:val="20"/>
          <w:lang/>
        </w:rPr>
        <w:t xml:space="preserve"> </w:t>
      </w:r>
      <w:r w:rsidRPr="002C1A48">
        <w:rPr>
          <w:b/>
          <w:bCs/>
          <w:sz w:val="20"/>
          <w:szCs w:val="20"/>
        </w:rPr>
        <w:t>ОРГАНИЗАЦИЈАМА</w:t>
      </w:r>
    </w:p>
    <w:p w:rsidR="0089447F" w:rsidRPr="002C1A48" w:rsidRDefault="0089447F" w:rsidP="0089447F">
      <w:pPr>
        <w:autoSpaceDE w:val="0"/>
        <w:autoSpaceDN w:val="0"/>
        <w:adjustRightInd w:val="0"/>
        <w:rPr>
          <w:b/>
          <w:bCs/>
          <w:sz w:val="20"/>
          <w:szCs w:val="20"/>
        </w:rPr>
      </w:pPr>
    </w:p>
    <w:p w:rsidR="0089447F" w:rsidRPr="002C1A48" w:rsidRDefault="0089447F" w:rsidP="0089447F">
      <w:pPr>
        <w:autoSpaceDE w:val="0"/>
        <w:autoSpaceDN w:val="0"/>
        <w:adjustRightInd w:val="0"/>
        <w:jc w:val="center"/>
        <w:rPr>
          <w:b/>
          <w:bCs/>
          <w:sz w:val="20"/>
          <w:szCs w:val="20"/>
        </w:rPr>
      </w:pPr>
      <w:r w:rsidRPr="002C1A48">
        <w:rPr>
          <w:b/>
          <w:bCs/>
          <w:sz w:val="20"/>
          <w:szCs w:val="20"/>
        </w:rPr>
        <w:t>Сарадња са другим месним заједницама</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3</w:t>
      </w:r>
      <w:r w:rsidRPr="002C1A48">
        <w:rPr>
          <w:b/>
          <w:bCs/>
          <w:sz w:val="20"/>
          <w:szCs w:val="20"/>
          <w:lang/>
        </w:rPr>
        <w:t>7</w:t>
      </w:r>
      <w:r w:rsidRPr="002C1A48">
        <w:rPr>
          <w:b/>
          <w:bCs/>
          <w:sz w:val="20"/>
          <w:szCs w:val="20"/>
        </w:rPr>
        <w:t>.</w:t>
      </w:r>
    </w:p>
    <w:p w:rsidR="0089447F" w:rsidRPr="002C1A48" w:rsidRDefault="0089447F" w:rsidP="0089447F">
      <w:pPr>
        <w:autoSpaceDE w:val="0"/>
        <w:autoSpaceDN w:val="0"/>
        <w:adjustRightInd w:val="0"/>
        <w:ind w:firstLine="720"/>
        <w:rPr>
          <w:sz w:val="20"/>
          <w:szCs w:val="20"/>
        </w:rPr>
      </w:pPr>
      <w:r w:rsidRPr="002C1A48">
        <w:rPr>
          <w:sz w:val="20"/>
          <w:szCs w:val="20"/>
        </w:rPr>
        <w:t>Месна заједница може да остварује сарадњу у областима од заједничког интереса са другим</w:t>
      </w:r>
      <w:r w:rsidRPr="002C1A48">
        <w:rPr>
          <w:sz w:val="20"/>
          <w:szCs w:val="20"/>
          <w:lang/>
        </w:rPr>
        <w:t xml:space="preserve"> </w:t>
      </w:r>
      <w:r w:rsidRPr="002C1A48">
        <w:rPr>
          <w:sz w:val="20"/>
          <w:szCs w:val="20"/>
        </w:rPr>
        <w:t>месним заједницама на територији исте или друге општине или града.</w:t>
      </w:r>
    </w:p>
    <w:p w:rsidR="0089447F" w:rsidRPr="002C1A48" w:rsidRDefault="0089447F" w:rsidP="0089447F">
      <w:pPr>
        <w:autoSpaceDE w:val="0"/>
        <w:autoSpaceDN w:val="0"/>
        <w:adjustRightInd w:val="0"/>
        <w:ind w:firstLine="720"/>
        <w:rPr>
          <w:sz w:val="20"/>
          <w:szCs w:val="20"/>
        </w:rPr>
      </w:pPr>
      <w:r w:rsidRPr="002C1A48">
        <w:rPr>
          <w:sz w:val="20"/>
          <w:szCs w:val="20"/>
        </w:rPr>
        <w:t>Одлуку о сарадњи из става 1. овог члана доноси Савет месне заједнице</w:t>
      </w:r>
      <w:r w:rsidRPr="002C1A48">
        <w:rPr>
          <w:sz w:val="20"/>
          <w:szCs w:val="20"/>
          <w:lang/>
        </w:rPr>
        <w:t xml:space="preserve"> </w:t>
      </w:r>
      <w:r w:rsidRPr="002C1A48">
        <w:rPr>
          <w:sz w:val="20"/>
          <w:szCs w:val="20"/>
        </w:rPr>
        <w:t>и доставља је Општинском већу.</w:t>
      </w:r>
    </w:p>
    <w:p w:rsidR="0089447F" w:rsidRPr="002C1A48" w:rsidRDefault="0089447F" w:rsidP="0089447F">
      <w:pPr>
        <w:autoSpaceDE w:val="0"/>
        <w:autoSpaceDN w:val="0"/>
        <w:adjustRightInd w:val="0"/>
        <w:jc w:val="center"/>
        <w:rPr>
          <w:b/>
          <w:sz w:val="20"/>
          <w:szCs w:val="20"/>
        </w:rPr>
      </w:pPr>
    </w:p>
    <w:p w:rsidR="0089447F" w:rsidRPr="002C1A48" w:rsidRDefault="0089447F" w:rsidP="0089447F">
      <w:pPr>
        <w:autoSpaceDE w:val="0"/>
        <w:autoSpaceDN w:val="0"/>
        <w:adjustRightInd w:val="0"/>
        <w:jc w:val="center"/>
        <w:rPr>
          <w:b/>
          <w:sz w:val="20"/>
          <w:szCs w:val="20"/>
        </w:rPr>
      </w:pPr>
      <w:r w:rsidRPr="002C1A48">
        <w:rPr>
          <w:b/>
          <w:sz w:val="20"/>
          <w:szCs w:val="20"/>
        </w:rPr>
        <w:t>Сарадња са општином и њеним институцијама</w:t>
      </w:r>
    </w:p>
    <w:p w:rsidR="0089447F" w:rsidRPr="002C1A48" w:rsidRDefault="0089447F" w:rsidP="0089447F">
      <w:pPr>
        <w:autoSpaceDE w:val="0"/>
        <w:autoSpaceDN w:val="0"/>
        <w:adjustRightInd w:val="0"/>
        <w:jc w:val="center"/>
        <w:rPr>
          <w:b/>
          <w:sz w:val="20"/>
          <w:szCs w:val="20"/>
        </w:rPr>
      </w:pPr>
      <w:r w:rsidRPr="002C1A48">
        <w:rPr>
          <w:b/>
          <w:sz w:val="20"/>
          <w:szCs w:val="20"/>
        </w:rPr>
        <w:t>Члан 3</w:t>
      </w:r>
      <w:r w:rsidRPr="002C1A48">
        <w:rPr>
          <w:b/>
          <w:sz w:val="20"/>
          <w:szCs w:val="20"/>
          <w:lang/>
        </w:rPr>
        <w:t>8</w:t>
      </w:r>
      <w:r w:rsidRPr="002C1A48">
        <w:rPr>
          <w:b/>
          <w:sz w:val="20"/>
          <w:szCs w:val="20"/>
        </w:rPr>
        <w:t>.</w:t>
      </w:r>
    </w:p>
    <w:p w:rsidR="0089447F" w:rsidRPr="002C1A48" w:rsidRDefault="0089447F" w:rsidP="0089447F">
      <w:pPr>
        <w:autoSpaceDE w:val="0"/>
        <w:autoSpaceDN w:val="0"/>
        <w:adjustRightInd w:val="0"/>
        <w:ind w:firstLine="720"/>
        <w:rPr>
          <w:sz w:val="20"/>
          <w:szCs w:val="20"/>
        </w:rPr>
      </w:pPr>
      <w:r w:rsidRPr="002C1A48">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2C1A48" w:rsidRDefault="0089447F" w:rsidP="0089447F">
      <w:pPr>
        <w:autoSpaceDE w:val="0"/>
        <w:autoSpaceDN w:val="0"/>
        <w:adjustRightInd w:val="0"/>
        <w:jc w:val="center"/>
        <w:rPr>
          <w:b/>
          <w:bCs/>
          <w:sz w:val="20"/>
          <w:szCs w:val="20"/>
        </w:rPr>
      </w:pPr>
    </w:p>
    <w:p w:rsidR="0089447F" w:rsidRPr="002C1A48" w:rsidRDefault="0089447F" w:rsidP="0089447F">
      <w:pPr>
        <w:autoSpaceDE w:val="0"/>
        <w:autoSpaceDN w:val="0"/>
        <w:adjustRightInd w:val="0"/>
        <w:jc w:val="center"/>
        <w:rPr>
          <w:b/>
          <w:bCs/>
          <w:sz w:val="20"/>
          <w:szCs w:val="20"/>
        </w:rPr>
      </w:pPr>
      <w:r w:rsidRPr="002C1A48">
        <w:rPr>
          <w:b/>
          <w:bCs/>
          <w:sz w:val="20"/>
          <w:szCs w:val="20"/>
        </w:rPr>
        <w:t xml:space="preserve">Сарадња са удружењима </w:t>
      </w:r>
    </w:p>
    <w:p w:rsidR="0089447F" w:rsidRPr="002C1A48" w:rsidRDefault="0089447F" w:rsidP="0089447F">
      <w:pPr>
        <w:autoSpaceDE w:val="0"/>
        <w:autoSpaceDN w:val="0"/>
        <w:adjustRightInd w:val="0"/>
        <w:jc w:val="center"/>
        <w:rPr>
          <w:b/>
          <w:bCs/>
          <w:sz w:val="20"/>
          <w:szCs w:val="20"/>
        </w:rPr>
      </w:pPr>
      <w:r w:rsidRPr="002C1A48">
        <w:rPr>
          <w:b/>
          <w:bCs/>
          <w:sz w:val="20"/>
          <w:szCs w:val="20"/>
        </w:rPr>
        <w:t>Члан 3</w:t>
      </w:r>
      <w:r w:rsidRPr="002C1A48">
        <w:rPr>
          <w:b/>
          <w:bCs/>
          <w:sz w:val="20"/>
          <w:szCs w:val="20"/>
          <w:lang/>
        </w:rPr>
        <w:t>9</w:t>
      </w:r>
      <w:r w:rsidRPr="002C1A48">
        <w:rPr>
          <w:b/>
          <w:bCs/>
          <w:sz w:val="20"/>
          <w:szCs w:val="20"/>
        </w:rPr>
        <w:t>.</w:t>
      </w:r>
    </w:p>
    <w:p w:rsidR="0089447F" w:rsidRPr="002C1A48" w:rsidRDefault="0089447F" w:rsidP="0089447F">
      <w:pPr>
        <w:autoSpaceDE w:val="0"/>
        <w:autoSpaceDN w:val="0"/>
        <w:adjustRightInd w:val="0"/>
        <w:ind w:firstLine="720"/>
        <w:rPr>
          <w:sz w:val="20"/>
          <w:szCs w:val="20"/>
        </w:rPr>
      </w:pPr>
      <w:r w:rsidRPr="002C1A48">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2C1A48" w:rsidRDefault="0089447F" w:rsidP="0089447F">
      <w:pPr>
        <w:rPr>
          <w:sz w:val="20"/>
          <w:szCs w:val="20"/>
        </w:rPr>
      </w:pPr>
    </w:p>
    <w:p w:rsidR="0089447F" w:rsidRPr="002C1A48" w:rsidRDefault="0089447F" w:rsidP="0089447F">
      <w:pPr>
        <w:rPr>
          <w:sz w:val="20"/>
          <w:szCs w:val="20"/>
        </w:rPr>
      </w:pPr>
    </w:p>
    <w:p w:rsidR="0089447F" w:rsidRPr="002C1A48" w:rsidRDefault="0089447F" w:rsidP="009B0F7A">
      <w:pPr>
        <w:numPr>
          <w:ilvl w:val="0"/>
          <w:numId w:val="20"/>
        </w:numPr>
        <w:autoSpaceDE w:val="0"/>
        <w:autoSpaceDN w:val="0"/>
        <w:adjustRightInd w:val="0"/>
        <w:jc w:val="both"/>
        <w:rPr>
          <w:rFonts w:eastAsia="ArialNarrow"/>
          <w:b/>
          <w:iCs/>
          <w:sz w:val="20"/>
          <w:szCs w:val="20"/>
        </w:rPr>
      </w:pPr>
      <w:r w:rsidRPr="002C1A48">
        <w:rPr>
          <w:rFonts w:eastAsia="ArialNarrow"/>
          <w:b/>
          <w:iCs/>
          <w:sz w:val="20"/>
          <w:szCs w:val="20"/>
        </w:rPr>
        <w:lastRenderedPageBreak/>
        <w:t>ЗБОР ГРАЂАНА МЕСНЕ ЗАЈЕДНИЦЕ</w:t>
      </w:r>
    </w:p>
    <w:p w:rsidR="0089447F" w:rsidRPr="002C1A48" w:rsidRDefault="0089447F" w:rsidP="0089447F">
      <w:pPr>
        <w:autoSpaceDE w:val="0"/>
        <w:autoSpaceDN w:val="0"/>
        <w:adjustRightInd w:val="0"/>
        <w:rPr>
          <w:rFonts w:eastAsia="ArialNarrow"/>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Збор грађана</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40</w:t>
      </w:r>
      <w:r w:rsidRPr="002C1A48">
        <w:rPr>
          <w:rFonts w:eastAsia="ArialNarrow"/>
          <w:b/>
          <w:iCs/>
          <w:sz w:val="20"/>
          <w:szCs w:val="20"/>
        </w:rPr>
        <w:t>.</w:t>
      </w:r>
    </w:p>
    <w:p w:rsidR="0089447F" w:rsidRPr="002C1A48" w:rsidRDefault="0089447F" w:rsidP="0089447F">
      <w:pPr>
        <w:autoSpaceDE w:val="0"/>
        <w:autoSpaceDN w:val="0"/>
        <w:adjustRightInd w:val="0"/>
        <w:ind w:firstLine="720"/>
        <w:rPr>
          <w:rFonts w:eastAsia="ArialNarrow"/>
          <w:b/>
          <w:iCs/>
          <w:sz w:val="20"/>
          <w:szCs w:val="20"/>
        </w:rPr>
      </w:pPr>
      <w:r w:rsidRPr="002C1A48">
        <w:rPr>
          <w:rFonts w:eastAsia="ArialNarrow"/>
          <w:sz w:val="20"/>
          <w:szCs w:val="20"/>
          <w:lang/>
        </w:rPr>
        <w:t>Облик непосредног учешћа грађана у остваривању послова месне заједнице је збор грађана.</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 xml:space="preserve">Збор грађана се може сазвати за територију целе </w:t>
      </w:r>
      <w:r w:rsidRPr="002C1A48">
        <w:rPr>
          <w:rFonts w:eastAsia="ArialNarrow"/>
          <w:sz w:val="20"/>
          <w:szCs w:val="20"/>
          <w:lang/>
        </w:rPr>
        <w:t>м</w:t>
      </w:r>
      <w:r w:rsidRPr="002C1A48">
        <w:rPr>
          <w:rFonts w:eastAsia="ArialNarrow"/>
          <w:sz w:val="20"/>
          <w:szCs w:val="20"/>
        </w:rPr>
        <w:t xml:space="preserve">есне заједнице, </w:t>
      </w:r>
      <w:r w:rsidRPr="002C1A48">
        <w:rPr>
          <w:rFonts w:eastAsia="ArialNarrow"/>
          <w:sz w:val="20"/>
          <w:szCs w:val="20"/>
          <w:lang/>
        </w:rPr>
        <w:t>село, односно заселак или део месне заједнице</w:t>
      </w:r>
      <w:r w:rsidRPr="002C1A48">
        <w:rPr>
          <w:rFonts w:eastAsia="ArialNarrow"/>
          <w:sz w:val="20"/>
          <w:szCs w:val="20"/>
        </w:rPr>
        <w:t>.</w:t>
      </w:r>
    </w:p>
    <w:p w:rsidR="0089447F" w:rsidRPr="002C1A48" w:rsidRDefault="0089447F" w:rsidP="0089447F">
      <w:pPr>
        <w:autoSpaceDE w:val="0"/>
        <w:autoSpaceDN w:val="0"/>
        <w:adjustRightInd w:val="0"/>
        <w:ind w:firstLine="720"/>
        <w:rPr>
          <w:rFonts w:eastAsia="ArialNarrow"/>
          <w:sz w:val="20"/>
          <w:szCs w:val="20"/>
        </w:rPr>
      </w:pPr>
      <w:r w:rsidRPr="002C1A48">
        <w:rPr>
          <w:rFonts w:eastAsia="ArialNarrow"/>
          <w:sz w:val="20"/>
          <w:szCs w:val="20"/>
        </w:rPr>
        <w:t xml:space="preserve">Збор грађана </w:t>
      </w:r>
      <w:r w:rsidRPr="002C1A48">
        <w:rPr>
          <w:rFonts w:eastAsia="ArialNarrow"/>
          <w:sz w:val="20"/>
          <w:szCs w:val="20"/>
          <w:lang/>
        </w:rPr>
        <w:t xml:space="preserve">може да </w:t>
      </w:r>
      <w:r w:rsidRPr="002C1A48">
        <w:rPr>
          <w:rFonts w:eastAsia="ArialNarrow"/>
          <w:sz w:val="20"/>
          <w:szCs w:val="20"/>
        </w:rPr>
        <w:t>расправља и даје предлоге о питањима из дело</w:t>
      </w:r>
      <w:r w:rsidRPr="002C1A48">
        <w:rPr>
          <w:rFonts w:eastAsia="ArialNarrow"/>
          <w:sz w:val="20"/>
          <w:szCs w:val="20"/>
          <w:lang/>
        </w:rPr>
        <w:t>к</w:t>
      </w:r>
      <w:r w:rsidRPr="002C1A48">
        <w:rPr>
          <w:rFonts w:eastAsia="ArialNarrow"/>
          <w:sz w:val="20"/>
          <w:szCs w:val="20"/>
        </w:rPr>
        <w:t>ру</w:t>
      </w:r>
      <w:r w:rsidRPr="002C1A48">
        <w:rPr>
          <w:rFonts w:eastAsia="ArialNarrow"/>
          <w:sz w:val="20"/>
          <w:szCs w:val="20"/>
          <w:lang/>
        </w:rPr>
        <w:t>г</w:t>
      </w:r>
      <w:r w:rsidRPr="002C1A48">
        <w:rPr>
          <w:rFonts w:eastAsia="ArialNarrow"/>
          <w:sz w:val="20"/>
          <w:szCs w:val="20"/>
        </w:rPr>
        <w:t>а послова Месне</w:t>
      </w:r>
      <w:r w:rsidRPr="002C1A48">
        <w:rPr>
          <w:rFonts w:eastAsia="ArialNarrow"/>
          <w:sz w:val="20"/>
          <w:szCs w:val="20"/>
          <w:lang/>
        </w:rPr>
        <w:t xml:space="preserve"> </w:t>
      </w:r>
      <w:r w:rsidRPr="002C1A48">
        <w:rPr>
          <w:rFonts w:eastAsia="ArialNarrow"/>
          <w:sz w:val="20"/>
          <w:szCs w:val="20"/>
        </w:rPr>
        <w:t>заједнице.</w:t>
      </w:r>
    </w:p>
    <w:p w:rsidR="0089447F" w:rsidRPr="002C1A48" w:rsidRDefault="0089447F" w:rsidP="0089447F">
      <w:pPr>
        <w:autoSpaceDE w:val="0"/>
        <w:autoSpaceDN w:val="0"/>
        <w:adjustRightInd w:val="0"/>
        <w:ind w:firstLine="720"/>
        <w:rPr>
          <w:rFonts w:eastAsia="ArialNarrow"/>
          <w:sz w:val="20"/>
          <w:szCs w:val="20"/>
        </w:rPr>
      </w:pPr>
      <w:r w:rsidRPr="002C1A48">
        <w:rPr>
          <w:rFonts w:eastAsia="ArialNarrow"/>
          <w:sz w:val="20"/>
          <w:szCs w:val="20"/>
          <w:lang/>
        </w:rPr>
        <w:t xml:space="preserve">Када су </w:t>
      </w:r>
      <w:r w:rsidRPr="002C1A48">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2C1A48">
        <w:rPr>
          <w:rFonts w:eastAsia="ArialNarrow"/>
          <w:sz w:val="20"/>
          <w:szCs w:val="20"/>
          <w:lang/>
        </w:rPr>
        <w:t xml:space="preserve"> </w:t>
      </w:r>
      <w:r w:rsidRPr="002C1A48">
        <w:rPr>
          <w:rFonts w:eastAsia="ArialNarrow"/>
          <w:sz w:val="20"/>
          <w:szCs w:val="20"/>
        </w:rPr>
        <w:t>грађана размотри и да о њима заузм</w:t>
      </w:r>
      <w:r w:rsidRPr="002C1A48">
        <w:rPr>
          <w:rFonts w:eastAsia="ArialNarrow"/>
          <w:sz w:val="20"/>
          <w:szCs w:val="20"/>
          <w:lang/>
        </w:rPr>
        <w:t>е</w:t>
      </w:r>
      <w:r w:rsidRPr="002C1A48">
        <w:rPr>
          <w:rFonts w:eastAsia="ArialNarrow"/>
          <w:sz w:val="20"/>
          <w:szCs w:val="20"/>
        </w:rPr>
        <w:t xml:space="preserve"> став, односно донес</w:t>
      </w:r>
      <w:r w:rsidRPr="002C1A48">
        <w:rPr>
          <w:rFonts w:eastAsia="ArialNarrow"/>
          <w:sz w:val="20"/>
          <w:szCs w:val="20"/>
          <w:lang/>
        </w:rPr>
        <w:t>е</w:t>
      </w:r>
      <w:r w:rsidRPr="002C1A48">
        <w:rPr>
          <w:rFonts w:eastAsia="ArialNarrow"/>
          <w:sz w:val="20"/>
          <w:szCs w:val="20"/>
        </w:rPr>
        <w:t xml:space="preserve"> одговарајућу одлуку или меру и да о томе обавести грађане.</w:t>
      </w:r>
    </w:p>
    <w:p w:rsidR="0089447F" w:rsidRPr="002C1A48" w:rsidRDefault="0089447F" w:rsidP="0089447F">
      <w:pPr>
        <w:autoSpaceDE w:val="0"/>
        <w:autoSpaceDN w:val="0"/>
        <w:adjustRightInd w:val="0"/>
        <w:rPr>
          <w:rFonts w:eastAsia="ArialNarrow"/>
          <w:iCs/>
          <w:sz w:val="20"/>
          <w:szCs w:val="20"/>
        </w:rPr>
      </w:pPr>
    </w:p>
    <w:p w:rsidR="0089447F" w:rsidRPr="002C1A48" w:rsidRDefault="0089447F" w:rsidP="0089447F">
      <w:pPr>
        <w:outlineLvl w:val="0"/>
        <w:rPr>
          <w:b/>
          <w:bCs/>
          <w:color w:val="000000"/>
          <w:kern w:val="36"/>
          <w:sz w:val="20"/>
          <w:szCs w:val="20"/>
        </w:rPr>
      </w:pPr>
    </w:p>
    <w:p w:rsidR="0089447F" w:rsidRPr="002C1A48" w:rsidRDefault="0089447F" w:rsidP="009B0F7A">
      <w:pPr>
        <w:numPr>
          <w:ilvl w:val="0"/>
          <w:numId w:val="20"/>
        </w:numPr>
        <w:jc w:val="both"/>
        <w:outlineLvl w:val="0"/>
        <w:rPr>
          <w:b/>
          <w:bCs/>
          <w:color w:val="000000"/>
          <w:kern w:val="36"/>
          <w:sz w:val="20"/>
          <w:szCs w:val="20"/>
        </w:rPr>
      </w:pPr>
      <w:r w:rsidRPr="002C1A48">
        <w:rPr>
          <w:b/>
          <w:bCs/>
          <w:color w:val="000000"/>
          <w:kern w:val="36"/>
          <w:sz w:val="20"/>
          <w:szCs w:val="20"/>
          <w:lang/>
        </w:rPr>
        <w:t>О</w:t>
      </w:r>
      <w:r w:rsidRPr="002C1A48">
        <w:rPr>
          <w:b/>
          <w:bCs/>
          <w:color w:val="000000"/>
          <w:kern w:val="36"/>
          <w:sz w:val="20"/>
          <w:szCs w:val="20"/>
        </w:rPr>
        <w:t>БАВЉАЊЕ АДМИНИСТРАТИВНО-ТЕХНИЧКИХ ПОСЛОВА</w:t>
      </w:r>
    </w:p>
    <w:p w:rsidR="0089447F" w:rsidRPr="002C1A48" w:rsidRDefault="0089447F" w:rsidP="0089447F">
      <w:pPr>
        <w:rPr>
          <w:b/>
          <w:bCs/>
          <w:color w:val="000000"/>
          <w:sz w:val="20"/>
          <w:szCs w:val="20"/>
        </w:rPr>
      </w:pPr>
    </w:p>
    <w:p w:rsidR="0089447F" w:rsidRPr="002C1A48" w:rsidRDefault="0089447F" w:rsidP="0089447F">
      <w:pPr>
        <w:pStyle w:val="1tekst0"/>
        <w:spacing w:before="0" w:beforeAutospacing="0" w:after="0" w:afterAutospacing="0"/>
        <w:jc w:val="center"/>
        <w:rPr>
          <w:b/>
          <w:sz w:val="20"/>
          <w:szCs w:val="20"/>
        </w:rPr>
      </w:pPr>
      <w:r w:rsidRPr="002C1A48">
        <w:rPr>
          <w:b/>
          <w:sz w:val="20"/>
          <w:szCs w:val="20"/>
        </w:rPr>
        <w:t>Обављање административно-техничких и финансијско-материјалних послова</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41</w:t>
      </w:r>
      <w:r w:rsidRPr="002C1A48">
        <w:rPr>
          <w:rFonts w:eastAsia="ArialNarrow"/>
          <w:b/>
          <w:iCs/>
          <w:sz w:val="20"/>
          <w:szCs w:val="20"/>
        </w:rPr>
        <w:t>.</w:t>
      </w:r>
    </w:p>
    <w:p w:rsidR="0089447F" w:rsidRPr="002C1A48" w:rsidRDefault="0089447F" w:rsidP="0089447F">
      <w:pPr>
        <w:pStyle w:val="1tekst0"/>
        <w:spacing w:before="0" w:beforeAutospacing="0" w:after="0" w:afterAutospacing="0"/>
        <w:ind w:firstLine="720"/>
        <w:jc w:val="both"/>
        <w:rPr>
          <w:rFonts w:eastAsia="ArialNarrow"/>
          <w:sz w:val="20"/>
          <w:szCs w:val="20"/>
          <w:lang w:val="en-US"/>
        </w:rPr>
      </w:pPr>
      <w:r w:rsidRPr="002C1A48">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9447F" w:rsidRPr="002C1A48" w:rsidRDefault="0089447F" w:rsidP="0089447F">
      <w:pPr>
        <w:rPr>
          <w:b/>
          <w:bCs/>
          <w:color w:val="000000"/>
          <w:sz w:val="20"/>
          <w:szCs w:val="20"/>
        </w:rPr>
      </w:pPr>
    </w:p>
    <w:p w:rsidR="0089447F" w:rsidRPr="002C1A48" w:rsidRDefault="0089447F" w:rsidP="0089447F">
      <w:pPr>
        <w:widowControl w:val="0"/>
        <w:tabs>
          <w:tab w:val="left" w:pos="720"/>
          <w:tab w:val="left" w:pos="1440"/>
        </w:tabs>
        <w:jc w:val="center"/>
        <w:rPr>
          <w:b/>
          <w:sz w:val="20"/>
          <w:szCs w:val="20"/>
        </w:rPr>
      </w:pPr>
      <w:r w:rsidRPr="002C1A48">
        <w:rPr>
          <w:b/>
          <w:sz w:val="20"/>
          <w:szCs w:val="20"/>
        </w:rPr>
        <w:t>Запослени у месној заједници</w:t>
      </w:r>
    </w:p>
    <w:p w:rsidR="0089447F" w:rsidRPr="002C1A48" w:rsidRDefault="0089447F" w:rsidP="0089447F">
      <w:pPr>
        <w:widowControl w:val="0"/>
        <w:tabs>
          <w:tab w:val="left" w:pos="720"/>
          <w:tab w:val="left" w:pos="1440"/>
        </w:tabs>
        <w:jc w:val="center"/>
        <w:rPr>
          <w:b/>
          <w:sz w:val="20"/>
          <w:szCs w:val="20"/>
        </w:rPr>
      </w:pPr>
      <w:r w:rsidRPr="002C1A48">
        <w:rPr>
          <w:b/>
          <w:sz w:val="20"/>
          <w:szCs w:val="20"/>
        </w:rPr>
        <w:t xml:space="preserve">Члан </w:t>
      </w:r>
      <w:r w:rsidRPr="002C1A48">
        <w:rPr>
          <w:b/>
          <w:sz w:val="20"/>
          <w:szCs w:val="20"/>
          <w:lang/>
        </w:rPr>
        <w:t>42</w:t>
      </w:r>
      <w:r w:rsidRPr="002C1A48">
        <w:rPr>
          <w:b/>
          <w:sz w:val="20"/>
          <w:szCs w:val="20"/>
        </w:rPr>
        <w:t>.</w:t>
      </w:r>
    </w:p>
    <w:p w:rsidR="0089447F" w:rsidRPr="002C1A48" w:rsidRDefault="0089447F" w:rsidP="0089447F">
      <w:pPr>
        <w:widowControl w:val="0"/>
        <w:tabs>
          <w:tab w:val="left" w:pos="720"/>
          <w:tab w:val="left" w:pos="1440"/>
        </w:tabs>
        <w:rPr>
          <w:sz w:val="20"/>
          <w:szCs w:val="20"/>
        </w:rPr>
      </w:pPr>
      <w:r w:rsidRPr="002C1A48">
        <w:rPr>
          <w:rFonts w:eastAsia="ArialNarrow"/>
          <w:sz w:val="20"/>
          <w:szCs w:val="20"/>
        </w:rPr>
        <w:tab/>
        <w:t xml:space="preserve">За обављање стручних </w:t>
      </w:r>
      <w:r w:rsidRPr="002C1A48">
        <w:rPr>
          <w:rFonts w:eastAsia="ArialNarrow"/>
          <w:sz w:val="20"/>
          <w:szCs w:val="20"/>
          <w:lang/>
        </w:rPr>
        <w:t xml:space="preserve">и других </w:t>
      </w:r>
      <w:r w:rsidRPr="002C1A48">
        <w:rPr>
          <w:rFonts w:eastAsia="ArialNarrow"/>
          <w:sz w:val="20"/>
          <w:szCs w:val="20"/>
        </w:rPr>
        <w:t>послова за потребе месне заједнице</w:t>
      </w:r>
      <w:r w:rsidRPr="002C1A48">
        <w:rPr>
          <w:rFonts w:eastAsia="ArialNarrow"/>
          <w:sz w:val="20"/>
          <w:szCs w:val="20"/>
          <w:lang/>
        </w:rPr>
        <w:t>, м</w:t>
      </w:r>
      <w:r w:rsidRPr="002C1A48">
        <w:rPr>
          <w:rFonts w:eastAsia="ArialNarrow"/>
          <w:sz w:val="20"/>
          <w:szCs w:val="20"/>
        </w:rPr>
        <w:t xml:space="preserve">есна заједница </w:t>
      </w:r>
      <w:r w:rsidRPr="002C1A48">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2C1A48" w:rsidRDefault="0089447F" w:rsidP="0089447F">
      <w:pPr>
        <w:widowControl w:val="0"/>
        <w:tabs>
          <w:tab w:val="left" w:pos="720"/>
          <w:tab w:val="left" w:pos="1440"/>
        </w:tabs>
        <w:rPr>
          <w:sz w:val="20"/>
          <w:szCs w:val="20"/>
        </w:rPr>
      </w:pPr>
      <w:r w:rsidRPr="002C1A48">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2C1A48" w:rsidRDefault="0089447F" w:rsidP="0089447F">
      <w:pPr>
        <w:widowControl w:val="0"/>
        <w:tabs>
          <w:tab w:val="left" w:pos="720"/>
          <w:tab w:val="left" w:pos="1440"/>
        </w:tabs>
        <w:rPr>
          <w:sz w:val="20"/>
          <w:szCs w:val="20"/>
        </w:rPr>
      </w:pPr>
      <w:r w:rsidRPr="002C1A48">
        <w:rPr>
          <w:sz w:val="20"/>
          <w:szCs w:val="20"/>
        </w:rPr>
        <w:tab/>
        <w:t>Одлуку о пријему запосленог доноси Савет месне заједнице.</w:t>
      </w:r>
    </w:p>
    <w:p w:rsidR="0089447F" w:rsidRPr="002C1A48" w:rsidRDefault="0089447F" w:rsidP="0089447F">
      <w:pPr>
        <w:rPr>
          <w:rFonts w:eastAsia="ArialNarrow"/>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Радно правни положај запослених</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Члан 4</w:t>
      </w:r>
      <w:r w:rsidRPr="002C1A48">
        <w:rPr>
          <w:rFonts w:eastAsia="ArialNarrow"/>
          <w:b/>
          <w:iCs/>
          <w:sz w:val="20"/>
          <w:szCs w:val="20"/>
          <w:lang/>
        </w:rPr>
        <w:t>3</w:t>
      </w:r>
      <w:r w:rsidRPr="002C1A48">
        <w:rPr>
          <w:rFonts w:eastAsia="ArialNarrow"/>
          <w:b/>
          <w:iCs/>
          <w:sz w:val="20"/>
          <w:szCs w:val="20"/>
        </w:rPr>
        <w:t>.</w:t>
      </w:r>
    </w:p>
    <w:p w:rsidR="0089447F" w:rsidRPr="002C1A48" w:rsidRDefault="0089447F" w:rsidP="0089447F">
      <w:pPr>
        <w:rPr>
          <w:rFonts w:eastAsia="ArialNarrow"/>
          <w:sz w:val="20"/>
          <w:szCs w:val="20"/>
        </w:rPr>
      </w:pPr>
      <w:r w:rsidRPr="002C1A48">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2C1A48" w:rsidRDefault="0089447F" w:rsidP="0089447F">
      <w:pPr>
        <w:autoSpaceDE w:val="0"/>
        <w:autoSpaceDN w:val="0"/>
        <w:adjustRightInd w:val="0"/>
        <w:rPr>
          <w:rFonts w:eastAsia="ArialNarrow"/>
          <w:i/>
          <w:iCs/>
          <w:sz w:val="20"/>
          <w:szCs w:val="20"/>
        </w:rPr>
      </w:pPr>
      <w:r w:rsidRPr="002C1A48">
        <w:rPr>
          <w:rFonts w:eastAsia="ArialNarrow"/>
          <w:sz w:val="20"/>
          <w:szCs w:val="20"/>
        </w:rPr>
        <w:tab/>
      </w: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9B0F7A">
      <w:pPr>
        <w:numPr>
          <w:ilvl w:val="0"/>
          <w:numId w:val="20"/>
        </w:numPr>
        <w:autoSpaceDE w:val="0"/>
        <w:autoSpaceDN w:val="0"/>
        <w:adjustRightInd w:val="0"/>
        <w:jc w:val="both"/>
        <w:rPr>
          <w:rFonts w:eastAsia="ArialNarrow"/>
          <w:b/>
          <w:iCs/>
          <w:sz w:val="20"/>
          <w:szCs w:val="20"/>
        </w:rPr>
      </w:pPr>
      <w:r w:rsidRPr="002C1A48">
        <w:rPr>
          <w:rFonts w:eastAsia="ArialNarrow"/>
          <w:b/>
          <w:iCs/>
          <w:sz w:val="20"/>
          <w:szCs w:val="20"/>
        </w:rPr>
        <w:t>АКТИ МЕСНЕ ЗАЈЕДНИЦЕ</w:t>
      </w: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Члан 4</w:t>
      </w:r>
      <w:r w:rsidRPr="002C1A48">
        <w:rPr>
          <w:rFonts w:eastAsia="ArialNarrow"/>
          <w:b/>
          <w:iCs/>
          <w:sz w:val="20"/>
          <w:szCs w:val="20"/>
          <w:lang/>
        </w:rPr>
        <w:t>4</w:t>
      </w:r>
      <w:r w:rsidRPr="002C1A48">
        <w:rPr>
          <w:rFonts w:eastAsia="ArialNarrow"/>
          <w:b/>
          <w:iCs/>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2C1A48">
        <w:rPr>
          <w:rFonts w:eastAsia="ArialNarrow"/>
          <w:sz w:val="20"/>
          <w:szCs w:val="20"/>
          <w:lang/>
        </w:rPr>
        <w:t xml:space="preserve"> </w:t>
      </w:r>
      <w:r w:rsidRPr="002C1A48">
        <w:rPr>
          <w:rFonts w:eastAsia="ArialNarrow"/>
          <w:sz w:val="20"/>
          <w:szCs w:val="20"/>
        </w:rPr>
        <w:t>акте којима уређује питања из своје надлежности.</w:t>
      </w:r>
    </w:p>
    <w:p w:rsidR="0089447F" w:rsidRPr="002C1A48" w:rsidRDefault="0089447F" w:rsidP="0089447F">
      <w:pPr>
        <w:pStyle w:val="Normal1"/>
        <w:spacing w:before="0" w:beforeAutospacing="0" w:after="0" w:afterAutospacing="0"/>
        <w:jc w:val="both"/>
        <w:rPr>
          <w:color w:val="000000"/>
          <w:sz w:val="20"/>
          <w:szCs w:val="20"/>
        </w:rPr>
      </w:pPr>
      <w:r w:rsidRPr="002C1A48">
        <w:rPr>
          <w:rFonts w:eastAsia="ArialNarrow"/>
          <w:sz w:val="20"/>
          <w:szCs w:val="20"/>
        </w:rPr>
        <w:tab/>
      </w:r>
      <w:r w:rsidRPr="002C1A48">
        <w:rPr>
          <w:sz w:val="20"/>
          <w:szCs w:val="20"/>
        </w:rPr>
        <w:t xml:space="preserve">Савет месне заједнице </w:t>
      </w:r>
      <w:r w:rsidRPr="002C1A48">
        <w:rPr>
          <w:color w:val="000000"/>
          <w:sz w:val="20"/>
          <w:szCs w:val="20"/>
        </w:rPr>
        <w:t>доноси: одлуку, решење, закључак, мишљење, препоруку, план и програм.</w:t>
      </w:r>
    </w:p>
    <w:p w:rsidR="0089447F" w:rsidRPr="002C1A48" w:rsidRDefault="0089447F" w:rsidP="0089447F">
      <w:pPr>
        <w:pStyle w:val="Normal1"/>
        <w:spacing w:before="0" w:beforeAutospacing="0" w:after="0" w:afterAutospacing="0"/>
        <w:jc w:val="both"/>
        <w:rPr>
          <w:color w:val="000000"/>
          <w:sz w:val="20"/>
          <w:szCs w:val="20"/>
        </w:rPr>
      </w:pPr>
      <w:r w:rsidRPr="002C1A48">
        <w:rPr>
          <w:color w:val="000000"/>
          <w:sz w:val="20"/>
          <w:szCs w:val="20"/>
        </w:rPr>
        <w:tab/>
        <w:t xml:space="preserve">Акте </w:t>
      </w:r>
      <w:r w:rsidRPr="002C1A48">
        <w:rPr>
          <w:sz w:val="20"/>
          <w:szCs w:val="20"/>
        </w:rPr>
        <w:t xml:space="preserve">Савета месне заједнице </w:t>
      </w:r>
      <w:r w:rsidRPr="002C1A48">
        <w:rPr>
          <w:color w:val="000000"/>
          <w:sz w:val="20"/>
          <w:szCs w:val="20"/>
        </w:rPr>
        <w:t xml:space="preserve">потписује председник </w:t>
      </w:r>
      <w:r w:rsidRPr="002C1A48">
        <w:rPr>
          <w:sz w:val="20"/>
          <w:szCs w:val="20"/>
        </w:rPr>
        <w:t>Савета месне заједнице</w:t>
      </w:r>
      <w:r w:rsidRPr="002C1A48">
        <w:rPr>
          <w:color w:val="000000"/>
          <w:sz w:val="20"/>
          <w:szCs w:val="20"/>
        </w:rPr>
        <w:t>, односно председавајући седницом на којој је акт донет.</w:t>
      </w:r>
    </w:p>
    <w:p w:rsidR="0089447F" w:rsidRPr="002C1A48" w:rsidRDefault="0089447F" w:rsidP="0089447F">
      <w:pPr>
        <w:outlineLvl w:val="0"/>
        <w:rPr>
          <w:b/>
          <w:sz w:val="20"/>
          <w:szCs w:val="20"/>
        </w:rPr>
      </w:pPr>
    </w:p>
    <w:p w:rsidR="0089447F" w:rsidRPr="002C1A48" w:rsidRDefault="0089447F" w:rsidP="0089447F">
      <w:pPr>
        <w:outlineLvl w:val="0"/>
        <w:rPr>
          <w:b/>
          <w:sz w:val="20"/>
          <w:szCs w:val="20"/>
        </w:rPr>
      </w:pPr>
    </w:p>
    <w:p w:rsidR="0089447F" w:rsidRPr="002C1A48" w:rsidRDefault="0089447F" w:rsidP="009B0F7A">
      <w:pPr>
        <w:numPr>
          <w:ilvl w:val="0"/>
          <w:numId w:val="20"/>
        </w:numPr>
        <w:jc w:val="both"/>
        <w:outlineLvl w:val="0"/>
        <w:rPr>
          <w:b/>
          <w:sz w:val="20"/>
          <w:szCs w:val="20"/>
        </w:rPr>
      </w:pPr>
      <w:r w:rsidRPr="002C1A48">
        <w:rPr>
          <w:b/>
          <w:sz w:val="20"/>
          <w:szCs w:val="20"/>
        </w:rPr>
        <w:t>ДО</w:t>
      </w:r>
      <w:r w:rsidRPr="002C1A48">
        <w:rPr>
          <w:b/>
          <w:sz w:val="20"/>
          <w:szCs w:val="20"/>
        </w:rPr>
        <w:softHyphen/>
        <w:t>НО</w:t>
      </w:r>
      <w:r w:rsidRPr="002C1A48">
        <w:rPr>
          <w:b/>
          <w:sz w:val="20"/>
          <w:szCs w:val="20"/>
        </w:rPr>
        <w:softHyphen/>
        <w:t>ШЕ</w:t>
      </w:r>
      <w:r w:rsidRPr="002C1A48">
        <w:rPr>
          <w:b/>
          <w:sz w:val="20"/>
          <w:szCs w:val="20"/>
        </w:rPr>
        <w:softHyphen/>
        <w:t>ЊЕ И ПРО</w:t>
      </w:r>
      <w:r w:rsidRPr="002C1A48">
        <w:rPr>
          <w:b/>
          <w:sz w:val="20"/>
          <w:szCs w:val="20"/>
        </w:rPr>
        <w:softHyphen/>
        <w:t>МЕНА СТА</w:t>
      </w:r>
      <w:r w:rsidRPr="002C1A48">
        <w:rPr>
          <w:b/>
          <w:sz w:val="20"/>
          <w:szCs w:val="20"/>
        </w:rPr>
        <w:softHyphen/>
        <w:t>ТУ</w:t>
      </w:r>
      <w:r w:rsidRPr="002C1A48">
        <w:rPr>
          <w:b/>
          <w:sz w:val="20"/>
          <w:szCs w:val="20"/>
        </w:rPr>
        <w:softHyphen/>
        <w:t>ТА</w:t>
      </w:r>
    </w:p>
    <w:p w:rsidR="0089447F" w:rsidRPr="002C1A48" w:rsidRDefault="0089447F" w:rsidP="0089447F">
      <w:pPr>
        <w:outlineLvl w:val="0"/>
        <w:rPr>
          <w:b/>
          <w:sz w:val="20"/>
          <w:szCs w:val="20"/>
        </w:rPr>
      </w:pPr>
    </w:p>
    <w:p w:rsidR="0089447F" w:rsidRPr="002C1A48" w:rsidRDefault="0089447F" w:rsidP="0089447F">
      <w:pPr>
        <w:jc w:val="center"/>
        <w:rPr>
          <w:b/>
          <w:sz w:val="20"/>
          <w:szCs w:val="20"/>
        </w:rPr>
      </w:pPr>
      <w:r w:rsidRPr="002C1A48">
        <w:rPr>
          <w:b/>
          <w:sz w:val="20"/>
          <w:szCs w:val="20"/>
        </w:rPr>
        <w:t>Поступак за промену или доношење Статута</w:t>
      </w:r>
    </w:p>
    <w:p w:rsidR="0089447F" w:rsidRPr="002C1A48" w:rsidRDefault="0089447F" w:rsidP="0089447F">
      <w:pPr>
        <w:jc w:val="center"/>
        <w:outlineLvl w:val="0"/>
        <w:rPr>
          <w:b/>
          <w:sz w:val="20"/>
          <w:szCs w:val="20"/>
        </w:rPr>
      </w:pPr>
      <w:r w:rsidRPr="002C1A48">
        <w:rPr>
          <w:b/>
          <w:sz w:val="20"/>
          <w:szCs w:val="20"/>
        </w:rPr>
        <w:t>Члан 4</w:t>
      </w:r>
      <w:r w:rsidRPr="002C1A48">
        <w:rPr>
          <w:b/>
          <w:sz w:val="20"/>
          <w:szCs w:val="20"/>
          <w:lang/>
        </w:rPr>
        <w:t>5</w:t>
      </w:r>
      <w:r w:rsidRPr="002C1A48">
        <w:rPr>
          <w:b/>
          <w:sz w:val="20"/>
          <w:szCs w:val="20"/>
        </w:rPr>
        <w:t xml:space="preserve">.  </w:t>
      </w:r>
    </w:p>
    <w:p w:rsidR="0089447F" w:rsidRPr="002C1A48" w:rsidRDefault="0089447F" w:rsidP="0089447F">
      <w:pPr>
        <w:ind w:firstLine="708"/>
        <w:rPr>
          <w:sz w:val="20"/>
          <w:szCs w:val="20"/>
        </w:rPr>
      </w:pPr>
      <w:r w:rsidRPr="002C1A48">
        <w:rPr>
          <w:sz w:val="20"/>
          <w:szCs w:val="20"/>
        </w:rPr>
        <w:t>Пред</w:t>
      </w:r>
      <w:r w:rsidRPr="002C1A48">
        <w:rPr>
          <w:sz w:val="20"/>
          <w:szCs w:val="20"/>
        </w:rPr>
        <w:softHyphen/>
        <w:t>лог за до</w:t>
      </w:r>
      <w:r w:rsidRPr="002C1A48">
        <w:rPr>
          <w:sz w:val="20"/>
          <w:szCs w:val="20"/>
        </w:rPr>
        <w:softHyphen/>
        <w:t>но</w:t>
      </w:r>
      <w:r w:rsidRPr="002C1A48">
        <w:rPr>
          <w:sz w:val="20"/>
          <w:szCs w:val="20"/>
        </w:rPr>
        <w:softHyphen/>
        <w:t>ше</w:t>
      </w:r>
      <w:r w:rsidRPr="002C1A48">
        <w:rPr>
          <w:sz w:val="20"/>
          <w:szCs w:val="20"/>
        </w:rPr>
        <w:softHyphen/>
        <w:t>ње или про</w:t>
      </w:r>
      <w:r w:rsidRPr="002C1A48">
        <w:rPr>
          <w:sz w:val="20"/>
          <w:szCs w:val="20"/>
        </w:rPr>
        <w:softHyphen/>
        <w:t>ме</w:t>
      </w:r>
      <w:r w:rsidRPr="002C1A48">
        <w:rPr>
          <w:sz w:val="20"/>
          <w:szCs w:val="20"/>
        </w:rPr>
        <w:softHyphen/>
        <w:t>ну Ста</w:t>
      </w:r>
      <w:r w:rsidRPr="002C1A48">
        <w:rPr>
          <w:sz w:val="20"/>
          <w:szCs w:val="20"/>
        </w:rPr>
        <w:softHyphen/>
        <w:t>ту</w:t>
      </w:r>
      <w:r w:rsidRPr="002C1A48">
        <w:rPr>
          <w:sz w:val="20"/>
          <w:szCs w:val="20"/>
        </w:rPr>
        <w:softHyphen/>
        <w:t>та месне заједнице мо</w:t>
      </w:r>
      <w:r w:rsidRPr="002C1A48">
        <w:rPr>
          <w:sz w:val="20"/>
          <w:szCs w:val="20"/>
        </w:rPr>
        <w:softHyphen/>
        <w:t>же поднети најмање 5% грађана са бирачким правом на подручју месне заједнице, тре</w:t>
      </w:r>
      <w:r w:rsidRPr="002C1A48">
        <w:rPr>
          <w:sz w:val="20"/>
          <w:szCs w:val="20"/>
        </w:rPr>
        <w:softHyphen/>
        <w:t>ћи</w:t>
      </w:r>
      <w:r w:rsidRPr="002C1A48">
        <w:rPr>
          <w:sz w:val="20"/>
          <w:szCs w:val="20"/>
        </w:rPr>
        <w:softHyphen/>
        <w:t>на чланова Савета месне заједнице или збор грађана месне заједнице.</w:t>
      </w:r>
    </w:p>
    <w:p w:rsidR="0089447F" w:rsidRPr="002C1A48" w:rsidRDefault="0089447F" w:rsidP="0089447F">
      <w:pPr>
        <w:ind w:firstLine="708"/>
        <w:rPr>
          <w:sz w:val="20"/>
          <w:szCs w:val="20"/>
        </w:rPr>
      </w:pPr>
      <w:r w:rsidRPr="002C1A48">
        <w:rPr>
          <w:sz w:val="20"/>
          <w:szCs w:val="20"/>
        </w:rPr>
        <w:t>Пред</w:t>
      </w:r>
      <w:r w:rsidRPr="002C1A48">
        <w:rPr>
          <w:sz w:val="20"/>
          <w:szCs w:val="20"/>
        </w:rPr>
        <w:softHyphen/>
        <w:t>лог се под</w:t>
      </w:r>
      <w:r w:rsidRPr="002C1A48">
        <w:rPr>
          <w:sz w:val="20"/>
          <w:szCs w:val="20"/>
        </w:rPr>
        <w:softHyphen/>
        <w:t>но</w:t>
      </w:r>
      <w:r w:rsidRPr="002C1A48">
        <w:rPr>
          <w:sz w:val="20"/>
          <w:szCs w:val="20"/>
        </w:rPr>
        <w:softHyphen/>
        <w:t>си у пи</w:t>
      </w:r>
      <w:r w:rsidRPr="002C1A48">
        <w:rPr>
          <w:sz w:val="20"/>
          <w:szCs w:val="20"/>
        </w:rPr>
        <w:softHyphen/>
        <w:t>са</w:t>
      </w:r>
      <w:r w:rsidRPr="002C1A48">
        <w:rPr>
          <w:sz w:val="20"/>
          <w:szCs w:val="20"/>
        </w:rPr>
        <w:softHyphen/>
        <w:t>ном об</w:t>
      </w:r>
      <w:r w:rsidRPr="002C1A48">
        <w:rPr>
          <w:sz w:val="20"/>
          <w:szCs w:val="20"/>
        </w:rPr>
        <w:softHyphen/>
        <w:t>ли</w:t>
      </w:r>
      <w:r w:rsidRPr="002C1A48">
        <w:rPr>
          <w:sz w:val="20"/>
          <w:szCs w:val="20"/>
        </w:rPr>
        <w:softHyphen/>
        <w:t>ку са обра</w:t>
      </w:r>
      <w:r w:rsidRPr="002C1A48">
        <w:rPr>
          <w:sz w:val="20"/>
          <w:szCs w:val="20"/>
        </w:rPr>
        <w:softHyphen/>
        <w:t>зло</w:t>
      </w:r>
      <w:r w:rsidRPr="002C1A48">
        <w:rPr>
          <w:sz w:val="20"/>
          <w:szCs w:val="20"/>
        </w:rPr>
        <w:softHyphen/>
        <w:t>же</w:t>
      </w:r>
      <w:r w:rsidRPr="002C1A48">
        <w:rPr>
          <w:sz w:val="20"/>
          <w:szCs w:val="20"/>
        </w:rPr>
        <w:softHyphen/>
        <w:t>њем.</w:t>
      </w:r>
    </w:p>
    <w:p w:rsidR="0089447F" w:rsidRPr="002C1A48" w:rsidRDefault="0089447F" w:rsidP="0089447F">
      <w:pPr>
        <w:ind w:firstLine="708"/>
        <w:rPr>
          <w:sz w:val="20"/>
          <w:szCs w:val="20"/>
        </w:rPr>
      </w:pPr>
      <w:r w:rsidRPr="002C1A48">
        <w:rPr>
          <w:sz w:val="20"/>
          <w:szCs w:val="20"/>
        </w:rPr>
        <w:t>О пред</w:t>
      </w:r>
      <w:r w:rsidRPr="002C1A48">
        <w:rPr>
          <w:sz w:val="20"/>
          <w:szCs w:val="20"/>
        </w:rPr>
        <w:softHyphen/>
        <w:t>ло</w:t>
      </w:r>
      <w:r w:rsidRPr="002C1A48">
        <w:rPr>
          <w:sz w:val="20"/>
          <w:szCs w:val="20"/>
        </w:rPr>
        <w:softHyphen/>
        <w:t>гу из става 1. овог члана Савет месне заједнице од</w:t>
      </w:r>
      <w:r w:rsidRPr="002C1A48">
        <w:rPr>
          <w:sz w:val="20"/>
          <w:szCs w:val="20"/>
        </w:rPr>
        <w:softHyphen/>
        <w:t>лу</w:t>
      </w:r>
      <w:r w:rsidRPr="002C1A48">
        <w:rPr>
          <w:sz w:val="20"/>
          <w:szCs w:val="20"/>
        </w:rPr>
        <w:softHyphen/>
        <w:t>чу</w:t>
      </w:r>
      <w:r w:rsidRPr="002C1A48">
        <w:rPr>
          <w:sz w:val="20"/>
          <w:szCs w:val="20"/>
        </w:rPr>
        <w:softHyphen/>
        <w:t>је већином гласова од укуп</w:t>
      </w:r>
      <w:r w:rsidRPr="002C1A48">
        <w:rPr>
          <w:sz w:val="20"/>
          <w:szCs w:val="20"/>
        </w:rPr>
        <w:softHyphen/>
        <w:t>ног бро</w:t>
      </w:r>
      <w:r w:rsidRPr="002C1A48">
        <w:rPr>
          <w:sz w:val="20"/>
          <w:szCs w:val="20"/>
        </w:rPr>
        <w:softHyphen/>
        <w:t>ја чланова Савета месне заједнице.</w:t>
      </w:r>
    </w:p>
    <w:p w:rsidR="0089447F" w:rsidRPr="002C1A48" w:rsidRDefault="0089447F" w:rsidP="0089447F">
      <w:pPr>
        <w:ind w:firstLine="708"/>
        <w:rPr>
          <w:sz w:val="20"/>
          <w:szCs w:val="20"/>
        </w:rPr>
      </w:pPr>
      <w:r w:rsidRPr="002C1A48">
        <w:rPr>
          <w:sz w:val="20"/>
          <w:szCs w:val="20"/>
        </w:rPr>
        <w:t>Ако Савет месне заједнице од</w:t>
      </w:r>
      <w:r w:rsidRPr="002C1A48">
        <w:rPr>
          <w:sz w:val="20"/>
          <w:szCs w:val="20"/>
        </w:rPr>
        <w:softHyphen/>
        <w:t>лу</w:t>
      </w:r>
      <w:r w:rsidRPr="002C1A48">
        <w:rPr>
          <w:sz w:val="20"/>
          <w:szCs w:val="20"/>
        </w:rPr>
        <w:softHyphen/>
        <w:t>чи да се при</w:t>
      </w:r>
      <w:r w:rsidRPr="002C1A48">
        <w:rPr>
          <w:sz w:val="20"/>
          <w:szCs w:val="20"/>
        </w:rPr>
        <w:softHyphen/>
        <w:t>сту</w:t>
      </w:r>
      <w:r w:rsidRPr="002C1A48">
        <w:rPr>
          <w:sz w:val="20"/>
          <w:szCs w:val="20"/>
        </w:rPr>
        <w:softHyphen/>
        <w:t>пи до</w:t>
      </w:r>
      <w:r w:rsidRPr="002C1A48">
        <w:rPr>
          <w:sz w:val="20"/>
          <w:szCs w:val="20"/>
        </w:rPr>
        <w:softHyphen/>
        <w:t>но</w:t>
      </w:r>
      <w:r w:rsidRPr="002C1A48">
        <w:rPr>
          <w:sz w:val="20"/>
          <w:szCs w:val="20"/>
        </w:rPr>
        <w:softHyphen/>
        <w:t>ше</w:t>
      </w:r>
      <w:r w:rsidRPr="002C1A48">
        <w:rPr>
          <w:sz w:val="20"/>
          <w:szCs w:val="20"/>
        </w:rPr>
        <w:softHyphen/>
        <w:t>њу или про</w:t>
      </w:r>
      <w:r w:rsidRPr="002C1A48">
        <w:rPr>
          <w:sz w:val="20"/>
          <w:szCs w:val="20"/>
        </w:rPr>
        <w:softHyphen/>
        <w:t>ме</w:t>
      </w:r>
      <w:r w:rsidRPr="002C1A48">
        <w:rPr>
          <w:sz w:val="20"/>
          <w:szCs w:val="20"/>
        </w:rPr>
        <w:softHyphen/>
        <w:t xml:space="preserve">ни Статута месне заједнице, истим актом </w:t>
      </w:r>
      <w:r w:rsidRPr="002C1A48">
        <w:rPr>
          <w:sz w:val="20"/>
          <w:szCs w:val="20"/>
          <w:lang/>
        </w:rPr>
        <w:t>може именовати</w:t>
      </w:r>
      <w:r w:rsidRPr="002C1A48">
        <w:rPr>
          <w:sz w:val="20"/>
          <w:szCs w:val="20"/>
        </w:rPr>
        <w:t xml:space="preserve"> Коми</w:t>
      </w:r>
      <w:r w:rsidRPr="002C1A48">
        <w:rPr>
          <w:sz w:val="20"/>
          <w:szCs w:val="20"/>
        </w:rPr>
        <w:softHyphen/>
        <w:t>си</w:t>
      </w:r>
      <w:r w:rsidRPr="002C1A48">
        <w:rPr>
          <w:sz w:val="20"/>
          <w:szCs w:val="20"/>
        </w:rPr>
        <w:softHyphen/>
        <w:t>ју за из</w:t>
      </w:r>
      <w:r w:rsidRPr="002C1A48">
        <w:rPr>
          <w:sz w:val="20"/>
          <w:szCs w:val="20"/>
        </w:rPr>
        <w:softHyphen/>
        <w:t>ра</w:t>
      </w:r>
      <w:r w:rsidRPr="002C1A48">
        <w:rPr>
          <w:sz w:val="20"/>
          <w:szCs w:val="20"/>
        </w:rPr>
        <w:softHyphen/>
        <w:t>ду на</w:t>
      </w:r>
      <w:r w:rsidRPr="002C1A48">
        <w:rPr>
          <w:sz w:val="20"/>
          <w:szCs w:val="20"/>
        </w:rPr>
        <w:softHyphen/>
        <w:t>цр</w:t>
      </w:r>
      <w:r w:rsidRPr="002C1A48">
        <w:rPr>
          <w:sz w:val="20"/>
          <w:szCs w:val="20"/>
        </w:rPr>
        <w:softHyphen/>
        <w:t>та Статута месне заједнице, односно одлуке о про</w:t>
      </w:r>
      <w:r w:rsidRPr="002C1A48">
        <w:rPr>
          <w:sz w:val="20"/>
          <w:szCs w:val="20"/>
        </w:rPr>
        <w:softHyphen/>
        <w:t>ме</w:t>
      </w:r>
      <w:r w:rsidRPr="002C1A48">
        <w:rPr>
          <w:sz w:val="20"/>
          <w:szCs w:val="20"/>
        </w:rPr>
        <w:softHyphen/>
        <w:t>ни Ста</w:t>
      </w:r>
      <w:r w:rsidRPr="002C1A48">
        <w:rPr>
          <w:sz w:val="20"/>
          <w:szCs w:val="20"/>
        </w:rPr>
        <w:softHyphen/>
        <w:t>ту</w:t>
      </w:r>
      <w:r w:rsidRPr="002C1A48">
        <w:rPr>
          <w:sz w:val="20"/>
          <w:szCs w:val="20"/>
        </w:rPr>
        <w:softHyphen/>
        <w:t>та месне заједнице, одређује њене задатке и рок за израду нацрта и датум и место одржавања јавне расправе.</w:t>
      </w:r>
    </w:p>
    <w:p w:rsidR="0089447F" w:rsidRPr="002C1A48" w:rsidRDefault="0089447F" w:rsidP="0089447F">
      <w:pPr>
        <w:ind w:firstLine="708"/>
        <w:rPr>
          <w:sz w:val="20"/>
          <w:szCs w:val="20"/>
        </w:rPr>
      </w:pPr>
      <w:r w:rsidRPr="002C1A48">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2C1A48">
        <w:rPr>
          <w:sz w:val="20"/>
          <w:szCs w:val="20"/>
          <w:lang/>
        </w:rPr>
        <w:t xml:space="preserve">заједнице </w:t>
      </w:r>
      <w:r w:rsidRPr="002C1A48">
        <w:rPr>
          <w:sz w:val="20"/>
          <w:szCs w:val="20"/>
        </w:rPr>
        <w:t>и на други погодан начин.</w:t>
      </w:r>
    </w:p>
    <w:p w:rsidR="0089447F" w:rsidRPr="002C1A48" w:rsidRDefault="0089447F" w:rsidP="0089447F">
      <w:pPr>
        <w:ind w:firstLine="708"/>
        <w:rPr>
          <w:sz w:val="20"/>
          <w:szCs w:val="20"/>
        </w:rPr>
      </w:pPr>
      <w:r w:rsidRPr="002C1A48">
        <w:rPr>
          <w:sz w:val="20"/>
          <w:szCs w:val="20"/>
        </w:rPr>
        <w:t>Рок за достављање примедби, сугестија или предлога је најмање 8 дана од дана објављивања на огласно</w:t>
      </w:r>
      <w:r w:rsidRPr="002C1A48">
        <w:rPr>
          <w:sz w:val="20"/>
          <w:szCs w:val="20"/>
          <w:lang/>
        </w:rPr>
        <w:t>ј</w:t>
      </w:r>
      <w:r w:rsidRPr="002C1A48">
        <w:rPr>
          <w:sz w:val="20"/>
          <w:szCs w:val="20"/>
        </w:rPr>
        <w:t xml:space="preserve"> табли месне заједнице.</w:t>
      </w:r>
    </w:p>
    <w:p w:rsidR="0089447F" w:rsidRPr="002C1A48" w:rsidRDefault="0089447F" w:rsidP="0089447F">
      <w:pPr>
        <w:ind w:firstLine="708"/>
        <w:rPr>
          <w:sz w:val="20"/>
          <w:szCs w:val="20"/>
        </w:rPr>
      </w:pPr>
      <w:r w:rsidRPr="002C1A48">
        <w:rPr>
          <w:sz w:val="20"/>
          <w:szCs w:val="20"/>
        </w:rPr>
        <w:lastRenderedPageBreak/>
        <w:t>Комисија за израду нацрта Статута месне заједнице, односно одлуке о про</w:t>
      </w:r>
      <w:r w:rsidRPr="002C1A48">
        <w:rPr>
          <w:sz w:val="20"/>
          <w:szCs w:val="20"/>
        </w:rPr>
        <w:softHyphen/>
        <w:t>ме</w:t>
      </w:r>
      <w:r w:rsidRPr="002C1A48">
        <w:rPr>
          <w:sz w:val="20"/>
          <w:szCs w:val="20"/>
        </w:rPr>
        <w:softHyphen/>
        <w:t>ни Ста</w:t>
      </w:r>
      <w:r w:rsidRPr="002C1A48">
        <w:rPr>
          <w:sz w:val="20"/>
          <w:szCs w:val="20"/>
        </w:rPr>
        <w:softHyphen/>
        <w:t>ту</w:t>
      </w:r>
      <w:r w:rsidRPr="002C1A48">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2C1A48" w:rsidRDefault="0089447F" w:rsidP="0089447F">
      <w:pPr>
        <w:ind w:firstLine="708"/>
        <w:rPr>
          <w:sz w:val="20"/>
          <w:szCs w:val="20"/>
        </w:rPr>
      </w:pPr>
      <w:r w:rsidRPr="002C1A48">
        <w:rPr>
          <w:sz w:val="20"/>
          <w:szCs w:val="20"/>
        </w:rPr>
        <w:t>Савет месне заједнице усва</w:t>
      </w:r>
      <w:r w:rsidRPr="002C1A48">
        <w:rPr>
          <w:sz w:val="20"/>
          <w:szCs w:val="20"/>
        </w:rPr>
        <w:softHyphen/>
        <w:t>ја Статут месне заједнице, односно одлуку о</w:t>
      </w:r>
      <w:r w:rsidRPr="002C1A48">
        <w:rPr>
          <w:sz w:val="20"/>
          <w:szCs w:val="20"/>
          <w:lang/>
        </w:rPr>
        <w:t xml:space="preserve"> </w:t>
      </w:r>
      <w:r w:rsidRPr="002C1A48">
        <w:rPr>
          <w:sz w:val="20"/>
          <w:szCs w:val="20"/>
        </w:rPr>
        <w:t>промени Ста</w:t>
      </w:r>
      <w:r w:rsidRPr="002C1A48">
        <w:rPr>
          <w:sz w:val="20"/>
          <w:szCs w:val="20"/>
        </w:rPr>
        <w:softHyphen/>
        <w:t>ту</w:t>
      </w:r>
      <w:r w:rsidRPr="002C1A48">
        <w:rPr>
          <w:sz w:val="20"/>
          <w:szCs w:val="20"/>
        </w:rPr>
        <w:softHyphen/>
        <w:t>та месне заједнице већином гла</w:t>
      </w:r>
      <w:r w:rsidRPr="002C1A48">
        <w:rPr>
          <w:sz w:val="20"/>
          <w:szCs w:val="20"/>
        </w:rPr>
        <w:softHyphen/>
        <w:t>со</w:t>
      </w:r>
      <w:r w:rsidRPr="002C1A48">
        <w:rPr>
          <w:sz w:val="20"/>
          <w:szCs w:val="20"/>
        </w:rPr>
        <w:softHyphen/>
        <w:t>ва од укуп</w:t>
      </w:r>
      <w:r w:rsidRPr="002C1A48">
        <w:rPr>
          <w:sz w:val="20"/>
          <w:szCs w:val="20"/>
        </w:rPr>
        <w:softHyphen/>
        <w:t>ног бро</w:t>
      </w:r>
      <w:r w:rsidRPr="002C1A48">
        <w:rPr>
          <w:sz w:val="20"/>
          <w:szCs w:val="20"/>
        </w:rPr>
        <w:softHyphen/>
        <w:t>ја чланова Савета месне заједнице.</w:t>
      </w:r>
    </w:p>
    <w:p w:rsidR="0089447F" w:rsidRPr="002C1A48" w:rsidRDefault="0089447F" w:rsidP="0089447F">
      <w:pPr>
        <w:autoSpaceDE w:val="0"/>
        <w:autoSpaceDN w:val="0"/>
        <w:adjustRightInd w:val="0"/>
        <w:rPr>
          <w:rFonts w:eastAsia="ArialNarrow"/>
          <w:iCs/>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Објављивање статута и других општих аката</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46</w:t>
      </w:r>
      <w:r w:rsidRPr="002C1A48">
        <w:rPr>
          <w:rFonts w:eastAsia="ArialNarrow"/>
          <w:b/>
          <w:iCs/>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2C1A48">
        <w:rPr>
          <w:rFonts w:eastAsia="ArialNarrow"/>
          <w:i/>
          <w:sz w:val="20"/>
          <w:szCs w:val="20"/>
        </w:rPr>
        <w:t>и месне заједнице</w:t>
      </w:r>
      <w:r w:rsidRPr="002C1A48">
        <w:rPr>
          <w:rFonts w:eastAsia="ArialNarrow"/>
          <w:sz w:val="20"/>
          <w:szCs w:val="20"/>
        </w:rPr>
        <w:t xml:space="preserve">, као и у ''Службеном листу општине </w:t>
      </w:r>
      <w:r w:rsidRPr="002C1A48">
        <w:rPr>
          <w:rFonts w:eastAsia="ArialNarrow"/>
          <w:sz w:val="20"/>
          <w:szCs w:val="20"/>
          <w:lang/>
        </w:rPr>
        <w:t>Ивањица</w:t>
      </w:r>
      <w:r w:rsidRPr="002C1A48">
        <w:rPr>
          <w:rFonts w:eastAsia="ArialNarrow"/>
          <w:sz w:val="20"/>
          <w:szCs w:val="20"/>
        </w:rPr>
        <w:t>''.</w:t>
      </w: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9B0F7A">
      <w:pPr>
        <w:numPr>
          <w:ilvl w:val="0"/>
          <w:numId w:val="20"/>
        </w:numPr>
        <w:autoSpaceDE w:val="0"/>
        <w:autoSpaceDN w:val="0"/>
        <w:adjustRightInd w:val="0"/>
        <w:jc w:val="both"/>
        <w:rPr>
          <w:rFonts w:eastAsia="ArialNarrow"/>
          <w:b/>
          <w:iCs/>
          <w:sz w:val="20"/>
          <w:szCs w:val="20"/>
        </w:rPr>
      </w:pPr>
      <w:r w:rsidRPr="002C1A48">
        <w:rPr>
          <w:rFonts w:eastAsia="ArialNarrow"/>
          <w:b/>
          <w:iCs/>
          <w:sz w:val="20"/>
          <w:szCs w:val="20"/>
        </w:rPr>
        <w:t>ПРЕЛАЗНЕ И ЗАВРШНЕ ОДРЕДБЕ</w:t>
      </w: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Престанак важења </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47</w:t>
      </w:r>
      <w:r w:rsidRPr="002C1A48">
        <w:rPr>
          <w:rFonts w:eastAsia="ArialNarrow"/>
          <w:b/>
          <w:iCs/>
          <w:sz w:val="20"/>
          <w:szCs w:val="20"/>
        </w:rPr>
        <w:t>.</w:t>
      </w:r>
    </w:p>
    <w:p w:rsidR="0089447F" w:rsidRPr="002C1A48" w:rsidRDefault="0089447F" w:rsidP="0089447F">
      <w:pPr>
        <w:autoSpaceDE w:val="0"/>
        <w:autoSpaceDN w:val="0"/>
        <w:adjustRightInd w:val="0"/>
        <w:rPr>
          <w:rFonts w:eastAsia="ArialNarrow"/>
          <w:sz w:val="20"/>
          <w:szCs w:val="20"/>
          <w:lang/>
        </w:rPr>
      </w:pPr>
      <w:r w:rsidRPr="002C1A48">
        <w:rPr>
          <w:rFonts w:eastAsia="ArialNarrow"/>
          <w:sz w:val="20"/>
          <w:szCs w:val="20"/>
        </w:rPr>
        <w:tab/>
        <w:t xml:space="preserve">Даном ступања на снагу овог Статута престаје да важи Статут Месне зајаднице </w:t>
      </w:r>
      <w:r w:rsidRPr="002C1A48">
        <w:rPr>
          <w:rFonts w:eastAsia="ArialNarrow"/>
          <w:sz w:val="20"/>
          <w:szCs w:val="20"/>
          <w:lang/>
        </w:rPr>
        <w:t>Братљево број</w:t>
      </w:r>
      <w:r w:rsidRPr="002C1A48">
        <w:rPr>
          <w:rFonts w:eastAsia="ArialNarrow"/>
          <w:sz w:val="20"/>
          <w:szCs w:val="20"/>
          <w:lang/>
        </w:rPr>
        <w:t xml:space="preserve"> </w:t>
      </w:r>
      <w:r w:rsidRPr="002C1A48">
        <w:rPr>
          <w:rFonts w:eastAsia="ArialNarrow"/>
          <w:sz w:val="20"/>
          <w:szCs w:val="20"/>
          <w:lang/>
        </w:rPr>
        <w:t>1/2010 од 9.2.2010. године.</w:t>
      </w:r>
    </w:p>
    <w:p w:rsidR="0089447F" w:rsidRPr="002C1A48" w:rsidRDefault="0089447F" w:rsidP="0089447F">
      <w:pPr>
        <w:autoSpaceDE w:val="0"/>
        <w:autoSpaceDN w:val="0"/>
        <w:adjustRightInd w:val="0"/>
        <w:jc w:val="center"/>
        <w:rPr>
          <w:rFonts w:eastAsia="ArialNarrow"/>
          <w:b/>
          <w:iCs/>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Рок за усклађивање општих аката</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48</w:t>
      </w:r>
      <w:r w:rsidRPr="002C1A48">
        <w:rPr>
          <w:rFonts w:eastAsia="ArialNarrow"/>
          <w:b/>
          <w:iCs/>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Акти Месне заједнице ускладиће се са одредбама овог Статута у року од 6 месеци од дана ступања на снагу.</w:t>
      </w:r>
    </w:p>
    <w:p w:rsidR="0089447F" w:rsidRPr="002C1A48" w:rsidRDefault="0089447F" w:rsidP="0089447F">
      <w:pPr>
        <w:autoSpaceDE w:val="0"/>
        <w:autoSpaceDN w:val="0"/>
        <w:adjustRightInd w:val="0"/>
        <w:jc w:val="center"/>
        <w:rPr>
          <w:rFonts w:eastAsia="ArialNarrow"/>
          <w:b/>
          <w:iCs/>
          <w:sz w:val="20"/>
          <w:szCs w:val="20"/>
        </w:rPr>
      </w:pP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Ступање на снагу</w:t>
      </w:r>
    </w:p>
    <w:p w:rsidR="0089447F" w:rsidRPr="002C1A48" w:rsidRDefault="0089447F" w:rsidP="0089447F">
      <w:pPr>
        <w:autoSpaceDE w:val="0"/>
        <w:autoSpaceDN w:val="0"/>
        <w:adjustRightInd w:val="0"/>
        <w:jc w:val="center"/>
        <w:rPr>
          <w:rFonts w:eastAsia="ArialNarrow"/>
          <w:b/>
          <w:iCs/>
          <w:sz w:val="20"/>
          <w:szCs w:val="20"/>
        </w:rPr>
      </w:pPr>
      <w:r w:rsidRPr="002C1A48">
        <w:rPr>
          <w:rFonts w:eastAsia="ArialNarrow"/>
          <w:b/>
          <w:iCs/>
          <w:sz w:val="20"/>
          <w:szCs w:val="20"/>
        </w:rPr>
        <w:t xml:space="preserve">Члан </w:t>
      </w:r>
      <w:r w:rsidRPr="002C1A48">
        <w:rPr>
          <w:rFonts w:eastAsia="ArialNarrow"/>
          <w:b/>
          <w:iCs/>
          <w:sz w:val="20"/>
          <w:szCs w:val="20"/>
          <w:lang/>
        </w:rPr>
        <w:t>49</w:t>
      </w:r>
      <w:r w:rsidRPr="002C1A48">
        <w:rPr>
          <w:rFonts w:eastAsia="ArialNarrow"/>
          <w:b/>
          <w:iCs/>
          <w:sz w:val="20"/>
          <w:szCs w:val="20"/>
        </w:rPr>
        <w:t>.</w:t>
      </w:r>
    </w:p>
    <w:p w:rsidR="0089447F" w:rsidRPr="002C1A48" w:rsidRDefault="0089447F" w:rsidP="0089447F">
      <w:pPr>
        <w:autoSpaceDE w:val="0"/>
        <w:autoSpaceDN w:val="0"/>
        <w:adjustRightInd w:val="0"/>
        <w:rPr>
          <w:rFonts w:eastAsia="ArialNarrow"/>
          <w:sz w:val="20"/>
          <w:szCs w:val="20"/>
        </w:rPr>
      </w:pPr>
      <w:r w:rsidRPr="002C1A48">
        <w:rPr>
          <w:rFonts w:eastAsia="ArialNarrow"/>
          <w:sz w:val="20"/>
          <w:szCs w:val="20"/>
        </w:rPr>
        <w:tab/>
        <w:t xml:space="preserve">Овај Статут ступа на снагу </w:t>
      </w:r>
      <w:r w:rsidRPr="002C1A48">
        <w:rPr>
          <w:noProof/>
          <w:sz w:val="20"/>
          <w:szCs w:val="20"/>
          <w:lang w:val="sr-Cyrl-CS"/>
        </w:rPr>
        <w:t>даном доношења, а исти ће бити објављен</w:t>
      </w:r>
      <w:r w:rsidRPr="002C1A48">
        <w:rPr>
          <w:rFonts w:eastAsia="ArialNarrow"/>
          <w:sz w:val="20"/>
          <w:szCs w:val="20"/>
        </w:rPr>
        <w:t xml:space="preserve"> у ''Службеном листу општине </w:t>
      </w:r>
      <w:r w:rsidRPr="002C1A48">
        <w:rPr>
          <w:rFonts w:eastAsia="ArialNarrow"/>
          <w:sz w:val="20"/>
          <w:szCs w:val="20"/>
          <w:lang/>
        </w:rPr>
        <w:t>Ивањица</w:t>
      </w:r>
      <w:r w:rsidRPr="002C1A48">
        <w:rPr>
          <w:rFonts w:eastAsia="ArialNarrow"/>
          <w:sz w:val="20"/>
          <w:szCs w:val="20"/>
        </w:rPr>
        <w:t>''</w:t>
      </w:r>
      <w:r w:rsidRPr="002C1A48">
        <w:rPr>
          <w:rFonts w:eastAsia="ArialNarrow"/>
          <w:sz w:val="20"/>
          <w:szCs w:val="20"/>
          <w:lang/>
        </w:rPr>
        <w:t xml:space="preserve"> и на званичној интернет презентацији општине</w:t>
      </w:r>
      <w:r w:rsidRPr="002C1A48">
        <w:rPr>
          <w:rFonts w:eastAsia="ArialNarrow"/>
          <w:sz w:val="20"/>
          <w:szCs w:val="20"/>
        </w:rPr>
        <w:t>.</w:t>
      </w:r>
    </w:p>
    <w:p w:rsidR="0089447F" w:rsidRPr="002C1A48" w:rsidRDefault="0089447F" w:rsidP="0089447F">
      <w:pPr>
        <w:autoSpaceDE w:val="0"/>
        <w:autoSpaceDN w:val="0"/>
        <w:adjustRightInd w:val="0"/>
        <w:rPr>
          <w:rFonts w:eastAsia="ArialNarrow"/>
          <w:b/>
          <w:iCs/>
          <w:sz w:val="20"/>
          <w:szCs w:val="20"/>
        </w:rPr>
      </w:pP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89447F">
      <w:pPr>
        <w:autoSpaceDE w:val="0"/>
        <w:autoSpaceDN w:val="0"/>
        <w:adjustRightInd w:val="0"/>
        <w:rPr>
          <w:rFonts w:eastAsia="ArialNarrow"/>
          <w:i/>
          <w:iCs/>
          <w:sz w:val="20"/>
          <w:szCs w:val="20"/>
        </w:rPr>
      </w:pPr>
    </w:p>
    <w:p w:rsidR="0089447F" w:rsidRPr="002C1A48" w:rsidRDefault="0089447F" w:rsidP="0089447F">
      <w:pPr>
        <w:autoSpaceDE w:val="0"/>
        <w:autoSpaceDN w:val="0"/>
        <w:adjustRightInd w:val="0"/>
        <w:rPr>
          <w:rFonts w:eastAsia="ArialNarrow"/>
          <w:iCs/>
          <w:sz w:val="20"/>
          <w:szCs w:val="20"/>
        </w:rPr>
      </w:pPr>
    </w:p>
    <w:p w:rsidR="0089447F" w:rsidRPr="002C1A48" w:rsidRDefault="0089447F" w:rsidP="0089447F">
      <w:pPr>
        <w:autoSpaceDE w:val="0"/>
        <w:autoSpaceDN w:val="0"/>
        <w:adjustRightInd w:val="0"/>
        <w:rPr>
          <w:rFonts w:eastAsia="ArialNarrow"/>
          <w:b/>
          <w:sz w:val="20"/>
          <w:szCs w:val="20"/>
        </w:rPr>
      </w:pPr>
      <w:r w:rsidRPr="002C1A48">
        <w:rPr>
          <w:rFonts w:eastAsia="ArialNarrow"/>
          <w:b/>
          <w:sz w:val="20"/>
          <w:szCs w:val="20"/>
        </w:rPr>
        <w:t>Република Србија</w:t>
      </w:r>
    </w:p>
    <w:p w:rsidR="0089447F" w:rsidRPr="002C1A48" w:rsidRDefault="0089447F" w:rsidP="0089447F">
      <w:pPr>
        <w:autoSpaceDE w:val="0"/>
        <w:autoSpaceDN w:val="0"/>
        <w:adjustRightInd w:val="0"/>
        <w:rPr>
          <w:rFonts w:eastAsia="ArialNarrow"/>
          <w:b/>
          <w:sz w:val="20"/>
          <w:szCs w:val="20"/>
          <w:lang/>
        </w:rPr>
      </w:pPr>
      <w:r w:rsidRPr="002C1A48">
        <w:rPr>
          <w:rFonts w:eastAsia="ArialNarrow"/>
          <w:b/>
          <w:sz w:val="20"/>
          <w:szCs w:val="20"/>
        </w:rPr>
        <w:t xml:space="preserve">Општина </w:t>
      </w:r>
      <w:r w:rsidRPr="002C1A48">
        <w:rPr>
          <w:rFonts w:eastAsia="ArialNarrow"/>
          <w:b/>
          <w:sz w:val="20"/>
          <w:szCs w:val="20"/>
          <w:lang/>
        </w:rPr>
        <w:t>Ивањица</w:t>
      </w:r>
    </w:p>
    <w:p w:rsidR="0089447F" w:rsidRPr="002C1A48" w:rsidRDefault="0089447F" w:rsidP="0089447F">
      <w:pPr>
        <w:autoSpaceDE w:val="0"/>
        <w:autoSpaceDN w:val="0"/>
        <w:adjustRightInd w:val="0"/>
        <w:rPr>
          <w:rFonts w:eastAsia="ArialNarrow"/>
          <w:b/>
          <w:sz w:val="20"/>
          <w:szCs w:val="20"/>
          <w:lang/>
        </w:rPr>
      </w:pPr>
      <w:r w:rsidRPr="002C1A48">
        <w:rPr>
          <w:rFonts w:eastAsia="ArialNarrow"/>
          <w:b/>
          <w:sz w:val="20"/>
          <w:szCs w:val="20"/>
        </w:rPr>
        <w:t>Месна заједница</w:t>
      </w:r>
      <w:r w:rsidRPr="002C1A48">
        <w:rPr>
          <w:rFonts w:eastAsia="ArialNarrow"/>
          <w:b/>
          <w:sz w:val="20"/>
          <w:szCs w:val="20"/>
          <w:lang/>
        </w:rPr>
        <w:t xml:space="preserve"> Братљево</w:t>
      </w:r>
    </w:p>
    <w:p w:rsidR="0089447F" w:rsidRPr="002C1A48" w:rsidRDefault="0089447F" w:rsidP="0089447F">
      <w:pPr>
        <w:autoSpaceDE w:val="0"/>
        <w:autoSpaceDN w:val="0"/>
        <w:adjustRightInd w:val="0"/>
        <w:rPr>
          <w:rFonts w:eastAsia="ArialNarrow"/>
          <w:b/>
          <w:sz w:val="20"/>
          <w:szCs w:val="20"/>
          <w:lang/>
        </w:rPr>
      </w:pPr>
      <w:r w:rsidRPr="002C1A48">
        <w:rPr>
          <w:rFonts w:eastAsia="ArialNarrow"/>
          <w:b/>
          <w:sz w:val="20"/>
          <w:szCs w:val="20"/>
        </w:rPr>
        <w:t>Број:</w:t>
      </w:r>
      <w:r w:rsidRPr="002C1A48">
        <w:rPr>
          <w:rFonts w:eastAsia="ArialNarrow"/>
          <w:b/>
          <w:sz w:val="20"/>
          <w:szCs w:val="20"/>
          <w:lang/>
        </w:rPr>
        <w:t>1/19</w:t>
      </w:r>
    </w:p>
    <w:p w:rsidR="0089447F" w:rsidRPr="002C1A48" w:rsidRDefault="0089447F" w:rsidP="0089447F">
      <w:pPr>
        <w:autoSpaceDE w:val="0"/>
        <w:autoSpaceDN w:val="0"/>
        <w:adjustRightInd w:val="0"/>
        <w:rPr>
          <w:rFonts w:eastAsia="ArialNarrow"/>
          <w:b/>
          <w:sz w:val="20"/>
          <w:szCs w:val="20"/>
        </w:rPr>
      </w:pPr>
      <w:r w:rsidRPr="002C1A48">
        <w:rPr>
          <w:rFonts w:eastAsia="ArialNarrow"/>
          <w:b/>
          <w:sz w:val="20"/>
          <w:szCs w:val="20"/>
        </w:rPr>
        <w:t xml:space="preserve">Датум: </w:t>
      </w:r>
      <w:r w:rsidRPr="002C1A48">
        <w:rPr>
          <w:rFonts w:eastAsia="ArialNarrow"/>
          <w:b/>
          <w:sz w:val="20"/>
          <w:szCs w:val="20"/>
          <w:lang/>
        </w:rPr>
        <w:t>10.2.2019</w:t>
      </w:r>
      <w:r w:rsidRPr="002C1A48">
        <w:rPr>
          <w:rFonts w:eastAsia="ArialNarrow"/>
          <w:b/>
          <w:sz w:val="20"/>
          <w:szCs w:val="20"/>
        </w:rPr>
        <w:t>. године</w:t>
      </w:r>
    </w:p>
    <w:p w:rsidR="0089447F" w:rsidRPr="002C1A48" w:rsidRDefault="0089447F" w:rsidP="0089447F">
      <w:pPr>
        <w:autoSpaceDE w:val="0"/>
        <w:autoSpaceDN w:val="0"/>
        <w:adjustRightInd w:val="0"/>
        <w:rPr>
          <w:rFonts w:eastAsia="ArialNarrow"/>
          <w:b/>
          <w:sz w:val="20"/>
          <w:szCs w:val="20"/>
        </w:rPr>
      </w:pP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t>САВЕТ МЕСНЕ ЗАЈЕДНИЦЕ</w:t>
      </w:r>
    </w:p>
    <w:p w:rsidR="0089447F" w:rsidRPr="002C1A48" w:rsidRDefault="0089447F" w:rsidP="0089447F">
      <w:pPr>
        <w:autoSpaceDE w:val="0"/>
        <w:autoSpaceDN w:val="0"/>
        <w:adjustRightInd w:val="0"/>
        <w:rPr>
          <w:rFonts w:eastAsia="ArialNarrow"/>
          <w:b/>
          <w:sz w:val="20"/>
          <w:szCs w:val="20"/>
          <w:lang/>
        </w:rPr>
      </w:pP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r>
      <w:r w:rsidRPr="002C1A48">
        <w:rPr>
          <w:rFonts w:eastAsia="ArialNarrow"/>
          <w:b/>
          <w:sz w:val="20"/>
          <w:szCs w:val="20"/>
        </w:rPr>
        <w:tab/>
        <w:t>П р е д с е д н и к</w:t>
      </w:r>
    </w:p>
    <w:p w:rsidR="0089447F" w:rsidRPr="00D867F4" w:rsidRDefault="0089447F" w:rsidP="0089447F">
      <w:pPr>
        <w:autoSpaceDE w:val="0"/>
        <w:autoSpaceDN w:val="0"/>
        <w:adjustRightInd w:val="0"/>
        <w:rPr>
          <w:rFonts w:eastAsia="ArialNarrow"/>
          <w:sz w:val="20"/>
          <w:szCs w:val="20"/>
          <w:lang/>
        </w:rPr>
      </w:pPr>
      <w:r w:rsidRPr="002C1A48">
        <w:rPr>
          <w:rFonts w:eastAsia="ArialNarrow"/>
          <w:b/>
          <w:sz w:val="20"/>
          <w:szCs w:val="20"/>
          <w:lang/>
        </w:rPr>
        <w:t xml:space="preserve">                                                                                                      </w:t>
      </w:r>
      <w:r w:rsidR="00D867F4">
        <w:rPr>
          <w:rFonts w:eastAsia="ArialNarrow"/>
          <w:b/>
          <w:sz w:val="20"/>
          <w:szCs w:val="20"/>
          <w:lang/>
        </w:rPr>
        <w:t xml:space="preserve">                          </w:t>
      </w:r>
      <w:r w:rsidRPr="00D867F4">
        <w:rPr>
          <w:rFonts w:eastAsia="ArialNarrow"/>
          <w:sz w:val="20"/>
          <w:szCs w:val="20"/>
          <w:lang/>
        </w:rPr>
        <w:t>Драгиша Поледица</w:t>
      </w: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89447F" w:rsidRPr="00B32760" w:rsidRDefault="0089447F" w:rsidP="0089447F">
      <w:pPr>
        <w:autoSpaceDE w:val="0"/>
        <w:autoSpaceDN w:val="0"/>
        <w:adjustRightInd w:val="0"/>
        <w:rPr>
          <w:color w:val="000000"/>
          <w:sz w:val="20"/>
          <w:szCs w:val="20"/>
        </w:rPr>
      </w:pPr>
      <w:r w:rsidRPr="00B32760">
        <w:rPr>
          <w:color w:val="000000"/>
          <w:sz w:val="20"/>
          <w:szCs w:val="20"/>
        </w:rPr>
        <w:lastRenderedPageBreak/>
        <w:tab/>
        <w:t xml:space="preserve">На основу члана 105. Статута општине </w:t>
      </w:r>
      <w:r w:rsidRPr="00B32760">
        <w:rPr>
          <w:color w:val="000000"/>
          <w:sz w:val="20"/>
          <w:szCs w:val="20"/>
          <w:lang/>
        </w:rPr>
        <w:t>Ивањица</w:t>
      </w:r>
      <w:r w:rsidRPr="00B32760">
        <w:rPr>
          <w:color w:val="000000"/>
          <w:sz w:val="20"/>
          <w:szCs w:val="20"/>
        </w:rPr>
        <w:t xml:space="preserve"> </w:t>
      </w:r>
      <w:r w:rsidRPr="00B32760">
        <w:rPr>
          <w:color w:val="000000"/>
          <w:sz w:val="20"/>
          <w:szCs w:val="20"/>
          <w:lang w:val="sr-Cyrl-CS"/>
        </w:rPr>
        <w:t>(„Сл. гласник РС“, број 79/08 и „Сл. лист општине Ивањица“ број 7/2012, 9/2012 и 13/2013)</w:t>
      </w:r>
      <w:r w:rsidRPr="00B32760">
        <w:rPr>
          <w:color w:val="000000"/>
          <w:sz w:val="20"/>
          <w:szCs w:val="20"/>
        </w:rPr>
        <w:t xml:space="preserve"> и члана 4. Одлуке о месним заједницама на територији општине </w:t>
      </w:r>
      <w:r w:rsidRPr="00B32760">
        <w:rPr>
          <w:color w:val="000000"/>
          <w:sz w:val="20"/>
          <w:szCs w:val="20"/>
          <w:lang/>
        </w:rPr>
        <w:t>Ивањица</w:t>
      </w:r>
      <w:r w:rsidRPr="00B32760">
        <w:rPr>
          <w:color w:val="000000"/>
          <w:sz w:val="20"/>
          <w:szCs w:val="20"/>
        </w:rPr>
        <w:t xml:space="preserve"> („Службени лист општине</w:t>
      </w:r>
      <w:r w:rsidRPr="00B32760">
        <w:rPr>
          <w:color w:val="000000"/>
          <w:sz w:val="20"/>
          <w:szCs w:val="20"/>
          <w:lang/>
        </w:rPr>
        <w:t xml:space="preserve"> Ивањица</w:t>
      </w:r>
      <w:r w:rsidRPr="00B32760">
        <w:rPr>
          <w:color w:val="000000"/>
          <w:sz w:val="20"/>
          <w:szCs w:val="20"/>
        </w:rPr>
        <w:t>“</w:t>
      </w:r>
      <w:r w:rsidRPr="00B32760">
        <w:rPr>
          <w:color w:val="000000"/>
          <w:sz w:val="20"/>
          <w:szCs w:val="20"/>
          <w:lang/>
        </w:rPr>
        <w:t xml:space="preserve"> </w:t>
      </w:r>
      <w:r w:rsidRPr="00B32760">
        <w:rPr>
          <w:color w:val="000000"/>
          <w:sz w:val="20"/>
          <w:szCs w:val="20"/>
        </w:rPr>
        <w:t>број</w:t>
      </w:r>
      <w:r w:rsidRPr="00B32760">
        <w:rPr>
          <w:color w:val="000000"/>
          <w:sz w:val="20"/>
          <w:szCs w:val="20"/>
          <w:lang/>
        </w:rPr>
        <w:t xml:space="preserve"> 9</w:t>
      </w:r>
      <w:r w:rsidRPr="00B32760">
        <w:rPr>
          <w:color w:val="000000"/>
          <w:sz w:val="20"/>
          <w:szCs w:val="20"/>
        </w:rPr>
        <w:t xml:space="preserve">/2018), Савет Месне заједнице </w:t>
      </w:r>
      <w:r w:rsidRPr="00B32760">
        <w:rPr>
          <w:color w:val="000000"/>
          <w:sz w:val="20"/>
          <w:szCs w:val="20"/>
          <w:lang/>
        </w:rPr>
        <w:t>Брусник</w:t>
      </w:r>
      <w:r w:rsidRPr="00B32760">
        <w:rPr>
          <w:color w:val="000000"/>
          <w:sz w:val="20"/>
          <w:szCs w:val="20"/>
        </w:rPr>
        <w:t>,</w:t>
      </w:r>
      <w:r w:rsidRPr="00B32760">
        <w:rPr>
          <w:color w:val="000000"/>
          <w:sz w:val="20"/>
          <w:szCs w:val="20"/>
          <w:lang/>
        </w:rPr>
        <w:t xml:space="preserve"> </w:t>
      </w:r>
      <w:r w:rsidRPr="00B32760">
        <w:rPr>
          <w:color w:val="000000"/>
          <w:sz w:val="20"/>
          <w:szCs w:val="20"/>
        </w:rPr>
        <w:t>на седници одржаној дана</w:t>
      </w:r>
      <w:r w:rsidRPr="00B32760">
        <w:rPr>
          <w:color w:val="000000"/>
          <w:sz w:val="20"/>
          <w:szCs w:val="20"/>
          <w:lang/>
        </w:rPr>
        <w:t xml:space="preserve"> 17.2.2019</w:t>
      </w:r>
      <w:r w:rsidRPr="00B32760">
        <w:rPr>
          <w:color w:val="000000"/>
          <w:sz w:val="20"/>
          <w:szCs w:val="20"/>
        </w:rPr>
        <w:t>.</w:t>
      </w:r>
      <w:r w:rsidRPr="00B32760">
        <w:rPr>
          <w:color w:val="000000"/>
          <w:sz w:val="20"/>
          <w:szCs w:val="20"/>
          <w:lang/>
        </w:rPr>
        <w:t xml:space="preserve"> </w:t>
      </w:r>
      <w:r w:rsidRPr="00B32760">
        <w:rPr>
          <w:color w:val="000000"/>
          <w:sz w:val="20"/>
          <w:szCs w:val="20"/>
        </w:rPr>
        <w:t>године, донео је</w:t>
      </w:r>
    </w:p>
    <w:p w:rsidR="0089447F" w:rsidRPr="00B32760" w:rsidRDefault="0089447F" w:rsidP="0089447F">
      <w:pPr>
        <w:outlineLvl w:val="0"/>
        <w:rPr>
          <w:b/>
          <w:bCs/>
          <w:color w:val="000000"/>
          <w:kern w:val="36"/>
          <w:sz w:val="20"/>
          <w:szCs w:val="20"/>
          <w:lang/>
        </w:rPr>
      </w:pPr>
    </w:p>
    <w:p w:rsidR="0089447F" w:rsidRPr="00B32760" w:rsidRDefault="0089447F" w:rsidP="0089447F">
      <w:pPr>
        <w:outlineLvl w:val="0"/>
        <w:rPr>
          <w:b/>
          <w:bCs/>
          <w:color w:val="000000"/>
          <w:kern w:val="36"/>
          <w:sz w:val="20"/>
          <w:szCs w:val="20"/>
        </w:rPr>
      </w:pPr>
    </w:p>
    <w:p w:rsidR="0089447F" w:rsidRPr="00B32760" w:rsidRDefault="0089447F" w:rsidP="0089447F">
      <w:pPr>
        <w:jc w:val="center"/>
        <w:outlineLvl w:val="0"/>
        <w:rPr>
          <w:b/>
          <w:bCs/>
          <w:color w:val="000000"/>
          <w:kern w:val="36"/>
          <w:sz w:val="20"/>
          <w:szCs w:val="20"/>
        </w:rPr>
      </w:pPr>
      <w:r w:rsidRPr="00B32760">
        <w:rPr>
          <w:b/>
          <w:bCs/>
          <w:color w:val="000000"/>
          <w:kern w:val="36"/>
          <w:sz w:val="20"/>
          <w:szCs w:val="20"/>
        </w:rPr>
        <w:t>СТАТУТ</w:t>
      </w:r>
    </w:p>
    <w:p w:rsidR="0089447F" w:rsidRPr="00B32760" w:rsidRDefault="0089447F" w:rsidP="0089447F">
      <w:pPr>
        <w:jc w:val="center"/>
        <w:rPr>
          <w:b/>
          <w:bCs/>
          <w:color w:val="000000"/>
          <w:sz w:val="20"/>
          <w:szCs w:val="20"/>
          <w:lang/>
        </w:rPr>
      </w:pPr>
      <w:r w:rsidRPr="00B32760">
        <w:rPr>
          <w:b/>
          <w:bCs/>
          <w:color w:val="000000"/>
          <w:sz w:val="20"/>
          <w:szCs w:val="20"/>
        </w:rPr>
        <w:t>МЕСНЕ ЗАЈЕДНИЦЕ</w:t>
      </w:r>
      <w:r w:rsidRPr="00B32760">
        <w:rPr>
          <w:b/>
          <w:bCs/>
          <w:color w:val="000000"/>
          <w:sz w:val="20"/>
          <w:szCs w:val="20"/>
          <w:lang/>
        </w:rPr>
        <w:t xml:space="preserve"> БРУСНИК</w:t>
      </w:r>
    </w:p>
    <w:p w:rsidR="0089447F" w:rsidRPr="00B32760" w:rsidRDefault="0089447F" w:rsidP="0089447F">
      <w:pPr>
        <w:jc w:val="center"/>
        <w:rPr>
          <w:b/>
          <w:bCs/>
          <w:color w:val="000000"/>
          <w:sz w:val="20"/>
          <w:szCs w:val="20"/>
        </w:rPr>
      </w:pPr>
    </w:p>
    <w:p w:rsidR="0089447F" w:rsidRPr="00B32760" w:rsidRDefault="0089447F" w:rsidP="0089447F">
      <w:pPr>
        <w:rPr>
          <w:b/>
          <w:bCs/>
          <w:color w:val="000000"/>
          <w:sz w:val="20"/>
          <w:szCs w:val="20"/>
        </w:rPr>
      </w:pPr>
    </w:p>
    <w:p w:rsidR="0089447F" w:rsidRPr="00B32760" w:rsidRDefault="0089447F" w:rsidP="009B0F7A">
      <w:pPr>
        <w:numPr>
          <w:ilvl w:val="0"/>
          <w:numId w:val="20"/>
        </w:numPr>
        <w:jc w:val="both"/>
        <w:rPr>
          <w:b/>
          <w:bCs/>
          <w:color w:val="000000"/>
          <w:kern w:val="36"/>
          <w:sz w:val="20"/>
          <w:szCs w:val="20"/>
        </w:rPr>
      </w:pPr>
      <w:r w:rsidRPr="00B32760">
        <w:rPr>
          <w:b/>
          <w:bCs/>
          <w:color w:val="000000"/>
          <w:kern w:val="36"/>
          <w:sz w:val="20"/>
          <w:szCs w:val="20"/>
          <w:lang/>
        </w:rPr>
        <w:t xml:space="preserve">УВОДНЕ </w:t>
      </w:r>
      <w:r w:rsidRPr="00B32760">
        <w:rPr>
          <w:b/>
          <w:bCs/>
          <w:color w:val="000000"/>
          <w:kern w:val="36"/>
          <w:sz w:val="20"/>
          <w:szCs w:val="20"/>
        </w:rPr>
        <w:t>ОДРЕДБЕ</w:t>
      </w:r>
    </w:p>
    <w:p w:rsidR="0089447F" w:rsidRPr="00B32760" w:rsidRDefault="0089447F" w:rsidP="0089447F">
      <w:pPr>
        <w:autoSpaceDE w:val="0"/>
        <w:autoSpaceDN w:val="0"/>
        <w:adjustRightInd w:val="0"/>
        <w:rPr>
          <w:b/>
          <w:color w:val="000000"/>
          <w:sz w:val="20"/>
          <w:szCs w:val="20"/>
        </w:rPr>
      </w:pPr>
    </w:p>
    <w:p w:rsidR="0089447F" w:rsidRPr="00B32760" w:rsidRDefault="0089447F" w:rsidP="0089447F">
      <w:pPr>
        <w:autoSpaceDE w:val="0"/>
        <w:autoSpaceDN w:val="0"/>
        <w:adjustRightInd w:val="0"/>
        <w:jc w:val="center"/>
        <w:rPr>
          <w:b/>
          <w:color w:val="000000"/>
          <w:sz w:val="20"/>
          <w:szCs w:val="20"/>
        </w:rPr>
      </w:pPr>
      <w:r w:rsidRPr="00B32760">
        <w:rPr>
          <w:b/>
          <w:color w:val="000000"/>
          <w:sz w:val="20"/>
          <w:szCs w:val="20"/>
        </w:rPr>
        <w:t>Предмет уређивања</w:t>
      </w:r>
    </w:p>
    <w:p w:rsidR="0089447F" w:rsidRPr="00B32760" w:rsidRDefault="0089447F" w:rsidP="0089447F">
      <w:pPr>
        <w:autoSpaceDE w:val="0"/>
        <w:autoSpaceDN w:val="0"/>
        <w:adjustRightInd w:val="0"/>
        <w:jc w:val="center"/>
        <w:rPr>
          <w:b/>
          <w:sz w:val="20"/>
          <w:szCs w:val="20"/>
        </w:rPr>
      </w:pPr>
      <w:r w:rsidRPr="00B32760">
        <w:rPr>
          <w:b/>
          <w:color w:val="000000"/>
          <w:sz w:val="20"/>
          <w:szCs w:val="20"/>
        </w:rPr>
        <w:t>Члан 1.</w:t>
      </w:r>
    </w:p>
    <w:p w:rsidR="0089447F" w:rsidRPr="00B32760" w:rsidRDefault="0089447F" w:rsidP="0089447F">
      <w:pPr>
        <w:autoSpaceDE w:val="0"/>
        <w:autoSpaceDN w:val="0"/>
        <w:adjustRightInd w:val="0"/>
        <w:rPr>
          <w:sz w:val="20"/>
          <w:szCs w:val="20"/>
        </w:rPr>
      </w:pPr>
      <w:r w:rsidRPr="00B32760">
        <w:rPr>
          <w:b/>
          <w:sz w:val="20"/>
          <w:szCs w:val="20"/>
        </w:rPr>
        <w:tab/>
      </w:r>
      <w:r w:rsidRPr="00B32760">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B32760" w:rsidRDefault="0089447F" w:rsidP="0089447F">
      <w:pPr>
        <w:rPr>
          <w:color w:val="000000"/>
          <w:sz w:val="20"/>
          <w:szCs w:val="20"/>
        </w:rPr>
      </w:pPr>
    </w:p>
    <w:p w:rsidR="0089447F" w:rsidRPr="00B32760" w:rsidRDefault="0089447F" w:rsidP="0089447F">
      <w:pPr>
        <w:jc w:val="center"/>
        <w:rPr>
          <w:b/>
          <w:bCs/>
          <w:color w:val="000000"/>
          <w:sz w:val="20"/>
          <w:szCs w:val="20"/>
          <w:lang/>
        </w:rPr>
      </w:pPr>
      <w:r w:rsidRPr="00B32760">
        <w:rPr>
          <w:b/>
          <w:bCs/>
          <w:color w:val="000000"/>
          <w:sz w:val="20"/>
          <w:szCs w:val="20"/>
        </w:rPr>
        <w:t xml:space="preserve">Оснивање Месне заједнице </w:t>
      </w:r>
      <w:r w:rsidRPr="00B32760">
        <w:rPr>
          <w:b/>
          <w:bCs/>
          <w:color w:val="000000"/>
          <w:sz w:val="20"/>
          <w:szCs w:val="20"/>
          <w:lang/>
        </w:rPr>
        <w:t>Брусник</w:t>
      </w:r>
    </w:p>
    <w:p w:rsidR="0089447F" w:rsidRPr="00B32760" w:rsidRDefault="0089447F" w:rsidP="0089447F">
      <w:pPr>
        <w:jc w:val="center"/>
        <w:rPr>
          <w:b/>
          <w:bCs/>
          <w:color w:val="000000"/>
          <w:sz w:val="20"/>
          <w:szCs w:val="20"/>
        </w:rPr>
      </w:pPr>
      <w:r w:rsidRPr="00B32760">
        <w:rPr>
          <w:b/>
          <w:bCs/>
          <w:color w:val="000000"/>
          <w:sz w:val="20"/>
          <w:szCs w:val="20"/>
        </w:rPr>
        <w:t>Члан 2.</w:t>
      </w:r>
    </w:p>
    <w:p w:rsidR="0089447F" w:rsidRPr="00B32760" w:rsidRDefault="0089447F" w:rsidP="0089447F">
      <w:pPr>
        <w:rPr>
          <w:color w:val="000000"/>
          <w:sz w:val="20"/>
          <w:szCs w:val="20"/>
        </w:rPr>
      </w:pPr>
      <w:r w:rsidRPr="00B32760">
        <w:rPr>
          <w:color w:val="000000"/>
          <w:sz w:val="20"/>
          <w:szCs w:val="20"/>
        </w:rPr>
        <w:tab/>
        <w:t>Месна заједница</w:t>
      </w:r>
      <w:r w:rsidRPr="00B32760">
        <w:rPr>
          <w:color w:val="000000"/>
          <w:sz w:val="20"/>
          <w:szCs w:val="20"/>
          <w:lang/>
        </w:rPr>
        <w:t xml:space="preserve"> Брусник</w:t>
      </w:r>
      <w:r w:rsidRPr="00B32760">
        <w:rPr>
          <w:color w:val="000000"/>
          <w:sz w:val="20"/>
          <w:szCs w:val="20"/>
        </w:rPr>
        <w:t xml:space="preserve"> је образована Одлуком о оснивању месних заједница на територији општине </w:t>
      </w:r>
      <w:r w:rsidRPr="00B32760">
        <w:rPr>
          <w:color w:val="000000"/>
          <w:sz w:val="20"/>
          <w:szCs w:val="20"/>
          <w:lang/>
        </w:rPr>
        <w:t>Ивањица</w:t>
      </w:r>
      <w:r w:rsidRPr="00B32760">
        <w:rPr>
          <w:color w:val="000000"/>
          <w:sz w:val="20"/>
          <w:szCs w:val="20"/>
        </w:rPr>
        <w:t xml:space="preserve"> („Службени лист општине </w:t>
      </w:r>
      <w:r w:rsidRPr="00B32760">
        <w:rPr>
          <w:color w:val="000000"/>
          <w:sz w:val="20"/>
          <w:szCs w:val="20"/>
          <w:lang/>
        </w:rPr>
        <w:t>Ивањица</w:t>
      </w:r>
      <w:r w:rsidRPr="00B32760">
        <w:rPr>
          <w:color w:val="000000"/>
          <w:sz w:val="20"/>
          <w:szCs w:val="20"/>
        </w:rPr>
        <w:t>“</w:t>
      </w:r>
      <w:r w:rsidRPr="00B32760">
        <w:rPr>
          <w:color w:val="000000"/>
          <w:sz w:val="20"/>
          <w:szCs w:val="20"/>
          <w:lang/>
        </w:rPr>
        <w:t xml:space="preserve"> </w:t>
      </w:r>
      <w:r w:rsidRPr="00B32760">
        <w:rPr>
          <w:color w:val="000000"/>
          <w:sz w:val="20"/>
          <w:szCs w:val="20"/>
        </w:rPr>
        <w:t xml:space="preserve">број </w:t>
      </w:r>
      <w:r w:rsidRPr="00B32760">
        <w:rPr>
          <w:color w:val="000000"/>
          <w:sz w:val="20"/>
          <w:szCs w:val="20"/>
          <w:lang/>
        </w:rPr>
        <w:t>9/2018</w:t>
      </w:r>
      <w:r w:rsidRPr="00B32760">
        <w:rPr>
          <w:color w:val="000000"/>
          <w:sz w:val="20"/>
          <w:szCs w:val="20"/>
        </w:rPr>
        <w:t>).</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 xml:space="preserve">Месна заједница </w:t>
      </w:r>
      <w:r w:rsidRPr="00B32760">
        <w:rPr>
          <w:rFonts w:eastAsia="ArialNarrow"/>
          <w:sz w:val="20"/>
          <w:szCs w:val="20"/>
          <w:lang/>
        </w:rPr>
        <w:t>Брусник</w:t>
      </w:r>
      <w:r w:rsidRPr="00B32760">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B32760" w:rsidRDefault="0089447F" w:rsidP="0089447F">
      <w:pPr>
        <w:rPr>
          <w:b/>
          <w:bCs/>
          <w:color w:val="000000"/>
          <w:sz w:val="20"/>
          <w:szCs w:val="20"/>
        </w:rPr>
      </w:pPr>
    </w:p>
    <w:p w:rsidR="0089447F" w:rsidRPr="00B32760" w:rsidRDefault="0089447F" w:rsidP="0089447F">
      <w:pPr>
        <w:jc w:val="center"/>
        <w:rPr>
          <w:b/>
          <w:bCs/>
          <w:color w:val="000000"/>
          <w:sz w:val="20"/>
          <w:szCs w:val="20"/>
        </w:rPr>
      </w:pPr>
      <w:r w:rsidRPr="00B32760">
        <w:rPr>
          <w:b/>
          <w:bCs/>
          <w:color w:val="000000"/>
          <w:sz w:val="20"/>
          <w:szCs w:val="20"/>
        </w:rPr>
        <w:t>Подручје месне заједнице</w:t>
      </w:r>
    </w:p>
    <w:p w:rsidR="0089447F" w:rsidRPr="00B32760" w:rsidRDefault="0089447F" w:rsidP="0089447F">
      <w:pPr>
        <w:jc w:val="center"/>
        <w:rPr>
          <w:b/>
          <w:bCs/>
          <w:color w:val="000000"/>
          <w:sz w:val="20"/>
          <w:szCs w:val="20"/>
        </w:rPr>
      </w:pPr>
      <w:r w:rsidRPr="00B32760">
        <w:rPr>
          <w:b/>
          <w:bCs/>
          <w:color w:val="000000"/>
          <w:sz w:val="20"/>
          <w:szCs w:val="20"/>
        </w:rPr>
        <w:t>Члан 3.</w:t>
      </w:r>
    </w:p>
    <w:p w:rsidR="0089447F" w:rsidRPr="00B32760" w:rsidRDefault="0089447F" w:rsidP="0089447F">
      <w:pPr>
        <w:autoSpaceDE w:val="0"/>
        <w:autoSpaceDN w:val="0"/>
        <w:adjustRightInd w:val="0"/>
        <w:ind w:left="720"/>
        <w:rPr>
          <w:sz w:val="20"/>
          <w:szCs w:val="20"/>
        </w:rPr>
      </w:pPr>
      <w:r w:rsidRPr="00B32760">
        <w:rPr>
          <w:sz w:val="20"/>
          <w:szCs w:val="20"/>
        </w:rPr>
        <w:t>Подручје месне заједнице</w:t>
      </w:r>
      <w:r w:rsidRPr="00B32760">
        <w:rPr>
          <w:sz w:val="20"/>
          <w:szCs w:val="20"/>
          <w:lang/>
        </w:rPr>
        <w:t xml:space="preserve"> Брусник</w:t>
      </w:r>
      <w:r w:rsidRPr="00B32760">
        <w:rPr>
          <w:sz w:val="20"/>
          <w:szCs w:val="20"/>
        </w:rPr>
        <w:t xml:space="preserve"> обухвата насељен</w:t>
      </w:r>
      <w:r w:rsidRPr="00B32760">
        <w:rPr>
          <w:sz w:val="20"/>
          <w:szCs w:val="20"/>
          <w:lang/>
        </w:rPr>
        <w:t>о</w:t>
      </w:r>
      <w:r w:rsidRPr="00B32760">
        <w:rPr>
          <w:sz w:val="20"/>
          <w:szCs w:val="20"/>
        </w:rPr>
        <w:t xml:space="preserve"> мест</w:t>
      </w:r>
      <w:r w:rsidRPr="00B32760">
        <w:rPr>
          <w:sz w:val="20"/>
          <w:szCs w:val="20"/>
          <w:lang/>
        </w:rPr>
        <w:t>о Брусник</w:t>
      </w:r>
      <w:r w:rsidRPr="00B32760">
        <w:rPr>
          <w:sz w:val="20"/>
          <w:szCs w:val="20"/>
        </w:rPr>
        <w:t>.</w:t>
      </w:r>
    </w:p>
    <w:p w:rsidR="0089447F" w:rsidRPr="00B32760" w:rsidRDefault="0089447F" w:rsidP="0089447F">
      <w:pPr>
        <w:autoSpaceDE w:val="0"/>
        <w:autoSpaceDN w:val="0"/>
        <w:adjustRightInd w:val="0"/>
        <w:rPr>
          <w:sz w:val="20"/>
          <w:szCs w:val="20"/>
          <w:lang/>
        </w:rPr>
      </w:pPr>
    </w:p>
    <w:p w:rsidR="0089447F" w:rsidRPr="00B32760" w:rsidRDefault="0089447F" w:rsidP="0089447F">
      <w:pPr>
        <w:rPr>
          <w:b/>
          <w:bCs/>
          <w:color w:val="000000"/>
          <w:sz w:val="20"/>
          <w:szCs w:val="20"/>
        </w:rPr>
      </w:pPr>
    </w:p>
    <w:p w:rsidR="0089447F" w:rsidRPr="00B32760" w:rsidRDefault="0089447F" w:rsidP="0089447F">
      <w:pPr>
        <w:jc w:val="center"/>
        <w:rPr>
          <w:b/>
          <w:bCs/>
          <w:color w:val="000000"/>
          <w:sz w:val="20"/>
          <w:szCs w:val="20"/>
        </w:rPr>
      </w:pPr>
      <w:r w:rsidRPr="00B32760">
        <w:rPr>
          <w:b/>
          <w:bCs/>
          <w:color w:val="000000"/>
          <w:sz w:val="20"/>
          <w:szCs w:val="20"/>
        </w:rPr>
        <w:t>Правни статус</w:t>
      </w:r>
    </w:p>
    <w:p w:rsidR="0089447F" w:rsidRPr="00B32760" w:rsidRDefault="0089447F" w:rsidP="0089447F">
      <w:pPr>
        <w:jc w:val="center"/>
        <w:rPr>
          <w:b/>
          <w:bCs/>
          <w:color w:val="000000"/>
          <w:sz w:val="20"/>
          <w:szCs w:val="20"/>
        </w:rPr>
      </w:pPr>
      <w:r w:rsidRPr="00B32760">
        <w:rPr>
          <w:b/>
          <w:bCs/>
          <w:color w:val="000000"/>
          <w:sz w:val="20"/>
          <w:szCs w:val="20"/>
        </w:rPr>
        <w:t>Члан 4.</w:t>
      </w:r>
    </w:p>
    <w:p w:rsidR="0089447F" w:rsidRPr="00B32760" w:rsidRDefault="0089447F" w:rsidP="0089447F">
      <w:pPr>
        <w:rPr>
          <w:color w:val="000000"/>
          <w:sz w:val="20"/>
          <w:szCs w:val="20"/>
          <w:lang/>
        </w:rPr>
      </w:pPr>
      <w:r w:rsidRPr="00B32760">
        <w:rPr>
          <w:color w:val="000000"/>
          <w:sz w:val="20"/>
          <w:szCs w:val="20"/>
        </w:rPr>
        <w:tab/>
        <w:t xml:space="preserve">Месна заједница има својство правног лица у оквиру права и дужности утврђених Статутом општине </w:t>
      </w:r>
      <w:r w:rsidRPr="00B32760">
        <w:rPr>
          <w:color w:val="000000"/>
          <w:sz w:val="20"/>
          <w:szCs w:val="20"/>
          <w:lang/>
        </w:rPr>
        <w:t>Ивањица</w:t>
      </w:r>
      <w:r w:rsidRPr="00B32760">
        <w:rPr>
          <w:color w:val="000000"/>
          <w:sz w:val="20"/>
          <w:szCs w:val="20"/>
        </w:rPr>
        <w:t xml:space="preserve"> и Одлуком о оснивању месних заједница на територији општине </w:t>
      </w:r>
      <w:r w:rsidRPr="00B32760">
        <w:rPr>
          <w:color w:val="000000"/>
          <w:sz w:val="20"/>
          <w:szCs w:val="20"/>
          <w:lang/>
        </w:rPr>
        <w:t>Ивањица.</w:t>
      </w:r>
    </w:p>
    <w:p w:rsidR="0089447F" w:rsidRPr="00B32760" w:rsidRDefault="0089447F" w:rsidP="0089447F">
      <w:pPr>
        <w:autoSpaceDE w:val="0"/>
        <w:autoSpaceDN w:val="0"/>
        <w:adjustRightInd w:val="0"/>
        <w:ind w:firstLine="720"/>
        <w:rPr>
          <w:sz w:val="20"/>
          <w:szCs w:val="20"/>
        </w:rPr>
      </w:pPr>
      <w:r w:rsidRPr="00B32760">
        <w:rPr>
          <w:sz w:val="20"/>
          <w:szCs w:val="20"/>
        </w:rPr>
        <w:t>Месна заједница има рачун отворен код Управе за трезор.</w:t>
      </w:r>
    </w:p>
    <w:p w:rsidR="0089447F" w:rsidRPr="00B32760" w:rsidRDefault="0089447F" w:rsidP="0089447F">
      <w:pPr>
        <w:autoSpaceDE w:val="0"/>
        <w:autoSpaceDN w:val="0"/>
        <w:adjustRightInd w:val="0"/>
        <w:jc w:val="center"/>
        <w:rPr>
          <w:b/>
          <w:sz w:val="20"/>
          <w:szCs w:val="20"/>
        </w:rPr>
      </w:pPr>
    </w:p>
    <w:p w:rsidR="0089447F" w:rsidRPr="00B32760" w:rsidRDefault="0089447F" w:rsidP="0089447F">
      <w:pPr>
        <w:outlineLvl w:val="0"/>
        <w:rPr>
          <w:b/>
          <w:bCs/>
          <w:color w:val="000000"/>
          <w:sz w:val="20"/>
          <w:szCs w:val="20"/>
        </w:rPr>
      </w:pPr>
    </w:p>
    <w:p w:rsidR="0089447F" w:rsidRPr="00B32760" w:rsidRDefault="0089447F" w:rsidP="009B0F7A">
      <w:pPr>
        <w:numPr>
          <w:ilvl w:val="0"/>
          <w:numId w:val="20"/>
        </w:numPr>
        <w:jc w:val="both"/>
        <w:outlineLvl w:val="0"/>
        <w:rPr>
          <w:b/>
          <w:bCs/>
          <w:color w:val="000000"/>
          <w:kern w:val="36"/>
          <w:sz w:val="20"/>
          <w:szCs w:val="20"/>
        </w:rPr>
      </w:pPr>
      <w:r w:rsidRPr="00B32760">
        <w:rPr>
          <w:b/>
          <w:bCs/>
          <w:color w:val="000000"/>
          <w:kern w:val="36"/>
          <w:sz w:val="20"/>
          <w:szCs w:val="20"/>
        </w:rPr>
        <w:t>НАЗИВ, СЕДИШТЕ</w:t>
      </w:r>
      <w:r w:rsidRPr="00B32760">
        <w:rPr>
          <w:b/>
          <w:bCs/>
          <w:color w:val="000000"/>
          <w:kern w:val="36"/>
          <w:sz w:val="20"/>
          <w:szCs w:val="20"/>
          <w:lang/>
        </w:rPr>
        <w:t xml:space="preserve"> </w:t>
      </w:r>
      <w:r w:rsidRPr="00B32760">
        <w:rPr>
          <w:b/>
          <w:bCs/>
          <w:color w:val="000000"/>
          <w:kern w:val="36"/>
          <w:sz w:val="20"/>
          <w:szCs w:val="20"/>
        </w:rPr>
        <w:t>И</w:t>
      </w:r>
      <w:r w:rsidRPr="00B32760">
        <w:rPr>
          <w:b/>
          <w:bCs/>
          <w:color w:val="000000"/>
          <w:kern w:val="36"/>
          <w:sz w:val="20"/>
          <w:szCs w:val="20"/>
          <w:lang/>
        </w:rPr>
        <w:t xml:space="preserve"> </w:t>
      </w:r>
      <w:r w:rsidRPr="00B32760">
        <w:rPr>
          <w:b/>
          <w:bCs/>
          <w:color w:val="000000"/>
          <w:kern w:val="36"/>
          <w:sz w:val="20"/>
          <w:szCs w:val="20"/>
        </w:rPr>
        <w:t>ЗАСТУПАЊЕ</w:t>
      </w:r>
    </w:p>
    <w:p w:rsidR="0089447F" w:rsidRPr="00B32760" w:rsidRDefault="0089447F" w:rsidP="0089447F">
      <w:pPr>
        <w:rPr>
          <w:color w:val="000000"/>
          <w:sz w:val="20"/>
          <w:szCs w:val="20"/>
        </w:rPr>
      </w:pPr>
      <w:r w:rsidRPr="00B32760">
        <w:rPr>
          <w:color w:val="000000"/>
          <w:sz w:val="20"/>
          <w:szCs w:val="20"/>
        </w:rPr>
        <w:t> </w:t>
      </w:r>
    </w:p>
    <w:p w:rsidR="0089447F" w:rsidRPr="00B32760" w:rsidRDefault="0089447F" w:rsidP="0089447F">
      <w:pPr>
        <w:jc w:val="center"/>
        <w:rPr>
          <w:b/>
          <w:color w:val="000000"/>
          <w:sz w:val="20"/>
          <w:szCs w:val="20"/>
        </w:rPr>
      </w:pPr>
      <w:r w:rsidRPr="00B32760">
        <w:rPr>
          <w:b/>
          <w:color w:val="000000"/>
          <w:sz w:val="20"/>
          <w:szCs w:val="20"/>
        </w:rPr>
        <w:t>Назив месне заједнице</w:t>
      </w:r>
    </w:p>
    <w:p w:rsidR="0089447F" w:rsidRPr="00B32760" w:rsidRDefault="0089447F" w:rsidP="0089447F">
      <w:pPr>
        <w:jc w:val="center"/>
        <w:rPr>
          <w:b/>
          <w:color w:val="000000"/>
          <w:sz w:val="20"/>
          <w:szCs w:val="20"/>
        </w:rPr>
      </w:pPr>
      <w:r w:rsidRPr="00B32760">
        <w:rPr>
          <w:b/>
          <w:color w:val="000000"/>
          <w:sz w:val="20"/>
          <w:szCs w:val="20"/>
        </w:rPr>
        <w:t>Члан 5.</w:t>
      </w:r>
    </w:p>
    <w:p w:rsidR="0089447F" w:rsidRPr="00B32760" w:rsidRDefault="0089447F" w:rsidP="0089447F">
      <w:pPr>
        <w:rPr>
          <w:color w:val="000000"/>
          <w:sz w:val="20"/>
          <w:szCs w:val="20"/>
        </w:rPr>
      </w:pPr>
      <w:r w:rsidRPr="00B32760">
        <w:rPr>
          <w:color w:val="000000"/>
          <w:sz w:val="20"/>
          <w:szCs w:val="20"/>
        </w:rPr>
        <w:tab/>
        <w:t>Назив Месне заједнице</w:t>
      </w:r>
      <w:r w:rsidRPr="00B32760">
        <w:rPr>
          <w:color w:val="000000"/>
          <w:sz w:val="20"/>
          <w:szCs w:val="20"/>
          <w:lang/>
        </w:rPr>
        <w:t xml:space="preserve"> </w:t>
      </w:r>
      <w:r w:rsidRPr="00B32760">
        <w:rPr>
          <w:color w:val="000000"/>
          <w:sz w:val="20"/>
          <w:szCs w:val="20"/>
        </w:rPr>
        <w:t xml:space="preserve">је: Месна заједница </w:t>
      </w:r>
      <w:r w:rsidRPr="00B32760">
        <w:rPr>
          <w:color w:val="000000"/>
          <w:sz w:val="20"/>
          <w:szCs w:val="20"/>
          <w:lang/>
        </w:rPr>
        <w:t>Брусник</w:t>
      </w:r>
      <w:r w:rsidRPr="00B32760">
        <w:rPr>
          <w:color w:val="000000"/>
          <w:sz w:val="20"/>
          <w:szCs w:val="20"/>
        </w:rPr>
        <w:t>.</w:t>
      </w:r>
      <w:r w:rsidRPr="00B32760">
        <w:rPr>
          <w:color w:val="000000"/>
          <w:sz w:val="20"/>
          <w:szCs w:val="20"/>
          <w:lang/>
        </w:rPr>
        <w:t xml:space="preserve"> </w:t>
      </w:r>
      <w:r w:rsidRPr="00B32760">
        <w:rPr>
          <w:color w:val="000000"/>
          <w:sz w:val="20"/>
          <w:szCs w:val="20"/>
        </w:rPr>
        <w:t xml:space="preserve">Седиште Месне заједнице </w:t>
      </w:r>
      <w:r w:rsidRPr="00B32760">
        <w:rPr>
          <w:color w:val="000000"/>
          <w:sz w:val="20"/>
          <w:szCs w:val="20"/>
          <w:lang/>
        </w:rPr>
        <w:t xml:space="preserve">је </w:t>
      </w:r>
      <w:r w:rsidRPr="00B32760">
        <w:rPr>
          <w:color w:val="000000"/>
          <w:sz w:val="20"/>
          <w:szCs w:val="20"/>
        </w:rPr>
        <w:t xml:space="preserve">у </w:t>
      </w:r>
      <w:r w:rsidRPr="00B32760">
        <w:rPr>
          <w:color w:val="000000"/>
          <w:sz w:val="20"/>
          <w:szCs w:val="20"/>
          <w:lang/>
        </w:rPr>
        <w:t>насељеном месту Брусник.</w:t>
      </w:r>
      <w:r w:rsidRPr="00B32760">
        <w:rPr>
          <w:i/>
          <w:sz w:val="20"/>
          <w:szCs w:val="20"/>
        </w:rPr>
        <w:t xml:space="preserve"> </w:t>
      </w:r>
    </w:p>
    <w:p w:rsidR="0089447F" w:rsidRPr="00B32760" w:rsidRDefault="0089447F" w:rsidP="0089447F">
      <w:pPr>
        <w:autoSpaceDE w:val="0"/>
        <w:autoSpaceDN w:val="0"/>
        <w:adjustRightInd w:val="0"/>
        <w:rPr>
          <w:rFonts w:eastAsia="ArialNarrow"/>
          <w:sz w:val="20"/>
          <w:szCs w:val="20"/>
        </w:rPr>
      </w:pPr>
    </w:p>
    <w:p w:rsidR="0089447F" w:rsidRPr="00B32760" w:rsidRDefault="0089447F" w:rsidP="0089447F">
      <w:pPr>
        <w:autoSpaceDE w:val="0"/>
        <w:autoSpaceDN w:val="0"/>
        <w:adjustRightInd w:val="0"/>
        <w:jc w:val="center"/>
        <w:rPr>
          <w:rFonts w:eastAsia="ArialNarrow"/>
          <w:b/>
          <w:sz w:val="20"/>
          <w:szCs w:val="20"/>
        </w:rPr>
      </w:pPr>
      <w:r w:rsidRPr="00B32760">
        <w:rPr>
          <w:rFonts w:eastAsia="ArialNarrow"/>
          <w:b/>
          <w:sz w:val="20"/>
          <w:szCs w:val="20"/>
        </w:rPr>
        <w:t>Службена употреба језика и писма</w:t>
      </w:r>
    </w:p>
    <w:p w:rsidR="0089447F" w:rsidRPr="00B32760" w:rsidRDefault="0089447F" w:rsidP="0089447F">
      <w:pPr>
        <w:autoSpaceDE w:val="0"/>
        <w:autoSpaceDN w:val="0"/>
        <w:adjustRightInd w:val="0"/>
        <w:jc w:val="center"/>
        <w:rPr>
          <w:rFonts w:eastAsia="ArialNarrow"/>
          <w:b/>
          <w:sz w:val="20"/>
          <w:szCs w:val="20"/>
        </w:rPr>
      </w:pPr>
      <w:r w:rsidRPr="00B32760">
        <w:rPr>
          <w:rFonts w:eastAsia="ArialNarrow"/>
          <w:b/>
          <w:sz w:val="20"/>
          <w:szCs w:val="20"/>
        </w:rPr>
        <w:t>Члан 6.</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У Месној заједници у службеној употреби је српски језик и ћириличко писмо.</w:t>
      </w:r>
    </w:p>
    <w:p w:rsidR="0089447F" w:rsidRPr="00B32760" w:rsidRDefault="0089447F" w:rsidP="0089447F">
      <w:pPr>
        <w:rPr>
          <w:i/>
          <w:sz w:val="20"/>
          <w:szCs w:val="20"/>
        </w:rPr>
      </w:pPr>
      <w:r w:rsidRPr="00B32760">
        <w:rPr>
          <w:i/>
          <w:sz w:val="20"/>
          <w:szCs w:val="20"/>
        </w:rPr>
        <w:t xml:space="preserve"> </w:t>
      </w:r>
    </w:p>
    <w:p w:rsidR="0089447F" w:rsidRPr="00B32760" w:rsidRDefault="0089447F" w:rsidP="0089447F">
      <w:pPr>
        <w:rPr>
          <w:b/>
          <w:bCs/>
          <w:color w:val="FF0000"/>
          <w:sz w:val="20"/>
          <w:szCs w:val="20"/>
        </w:rPr>
      </w:pPr>
    </w:p>
    <w:p w:rsidR="0089447F" w:rsidRPr="00B32760" w:rsidRDefault="0089447F" w:rsidP="0089447F">
      <w:pPr>
        <w:jc w:val="center"/>
        <w:rPr>
          <w:b/>
          <w:bCs/>
          <w:sz w:val="20"/>
          <w:szCs w:val="20"/>
        </w:rPr>
      </w:pPr>
      <w:r w:rsidRPr="00B32760">
        <w:rPr>
          <w:b/>
          <w:bCs/>
          <w:sz w:val="20"/>
          <w:szCs w:val="20"/>
        </w:rPr>
        <w:t>Печат месне заједнице</w:t>
      </w:r>
    </w:p>
    <w:p w:rsidR="0089447F" w:rsidRPr="00B32760" w:rsidRDefault="0089447F" w:rsidP="0089447F">
      <w:pPr>
        <w:jc w:val="center"/>
        <w:rPr>
          <w:b/>
          <w:bCs/>
          <w:sz w:val="20"/>
          <w:szCs w:val="20"/>
        </w:rPr>
      </w:pPr>
      <w:r w:rsidRPr="00B32760">
        <w:rPr>
          <w:b/>
          <w:bCs/>
          <w:sz w:val="20"/>
          <w:szCs w:val="20"/>
        </w:rPr>
        <w:t>Члан 7.</w:t>
      </w:r>
    </w:p>
    <w:p w:rsidR="0089447F" w:rsidRPr="00B32760" w:rsidRDefault="0089447F" w:rsidP="0089447F">
      <w:pPr>
        <w:rPr>
          <w:color w:val="000000"/>
          <w:sz w:val="20"/>
          <w:szCs w:val="20"/>
        </w:rPr>
      </w:pPr>
      <w:r w:rsidRPr="00B32760">
        <w:rPr>
          <w:b/>
          <w:bCs/>
          <w:color w:val="FF0000"/>
          <w:sz w:val="20"/>
          <w:szCs w:val="20"/>
        </w:rPr>
        <w:tab/>
      </w:r>
      <w:r w:rsidRPr="00B32760">
        <w:rPr>
          <w:color w:val="000000"/>
          <w:sz w:val="20"/>
          <w:szCs w:val="20"/>
        </w:rPr>
        <w:t>Месна заједница има печат и штамбиљ.</w:t>
      </w:r>
    </w:p>
    <w:p w:rsidR="0089447F" w:rsidRPr="00B32760" w:rsidRDefault="0089447F" w:rsidP="0089447F">
      <w:pPr>
        <w:rPr>
          <w:color w:val="000000"/>
          <w:sz w:val="20"/>
          <w:szCs w:val="20"/>
        </w:rPr>
      </w:pPr>
      <w:r w:rsidRPr="00B32760">
        <w:rPr>
          <w:color w:val="000000"/>
          <w:sz w:val="20"/>
          <w:szCs w:val="20"/>
        </w:rPr>
        <w:tab/>
        <w:t>Печат је округлог облика који садржи следећи текст: Општина</w:t>
      </w:r>
      <w:r w:rsidRPr="00B32760">
        <w:rPr>
          <w:color w:val="000000"/>
          <w:sz w:val="20"/>
          <w:szCs w:val="20"/>
          <w:lang/>
        </w:rPr>
        <w:t xml:space="preserve"> Ивањица</w:t>
      </w:r>
      <w:r w:rsidRPr="00B32760">
        <w:rPr>
          <w:color w:val="000000"/>
          <w:sz w:val="20"/>
          <w:szCs w:val="20"/>
        </w:rPr>
        <w:t xml:space="preserve"> - Месна заједница </w:t>
      </w:r>
      <w:r w:rsidRPr="00B32760">
        <w:rPr>
          <w:color w:val="000000"/>
          <w:sz w:val="20"/>
          <w:szCs w:val="20"/>
          <w:lang/>
        </w:rPr>
        <w:t>Брусник</w:t>
      </w:r>
      <w:r w:rsidRPr="00B32760">
        <w:rPr>
          <w:color w:val="000000"/>
          <w:sz w:val="20"/>
          <w:szCs w:val="20"/>
        </w:rPr>
        <w:t>.</w:t>
      </w:r>
    </w:p>
    <w:p w:rsidR="0089447F" w:rsidRPr="00B32760" w:rsidRDefault="0089447F" w:rsidP="0089447F">
      <w:pPr>
        <w:rPr>
          <w:color w:val="000000"/>
          <w:sz w:val="20"/>
          <w:szCs w:val="20"/>
          <w:lang/>
        </w:rPr>
      </w:pPr>
      <w:r w:rsidRPr="00B32760">
        <w:rPr>
          <w:color w:val="000000"/>
          <w:sz w:val="20"/>
          <w:szCs w:val="20"/>
        </w:rPr>
        <w:tab/>
      </w:r>
      <w:r w:rsidRPr="00B32760">
        <w:rPr>
          <w:i/>
          <w:sz w:val="20"/>
          <w:szCs w:val="20"/>
        </w:rPr>
        <w:t xml:space="preserve"> </w:t>
      </w:r>
    </w:p>
    <w:p w:rsidR="0089447F" w:rsidRPr="00B32760" w:rsidRDefault="0089447F" w:rsidP="0089447F">
      <w:pPr>
        <w:jc w:val="center"/>
        <w:rPr>
          <w:b/>
          <w:bCs/>
          <w:sz w:val="20"/>
          <w:szCs w:val="20"/>
        </w:rPr>
      </w:pPr>
      <w:r w:rsidRPr="00B32760">
        <w:rPr>
          <w:b/>
          <w:bCs/>
          <w:sz w:val="20"/>
          <w:szCs w:val="20"/>
        </w:rPr>
        <w:t>Штамбиљ месне заједнице</w:t>
      </w:r>
    </w:p>
    <w:p w:rsidR="0089447F" w:rsidRPr="00B32760" w:rsidRDefault="0089447F" w:rsidP="0089447F">
      <w:pPr>
        <w:jc w:val="center"/>
        <w:rPr>
          <w:b/>
          <w:bCs/>
          <w:color w:val="000000"/>
          <w:sz w:val="20"/>
          <w:szCs w:val="20"/>
        </w:rPr>
      </w:pPr>
      <w:r w:rsidRPr="00B32760">
        <w:rPr>
          <w:b/>
          <w:bCs/>
          <w:color w:val="000000"/>
          <w:sz w:val="20"/>
          <w:szCs w:val="20"/>
        </w:rPr>
        <w:t>Члан 8.</w:t>
      </w:r>
    </w:p>
    <w:p w:rsidR="0089447F" w:rsidRPr="00B32760" w:rsidRDefault="0089447F" w:rsidP="0089447F">
      <w:pPr>
        <w:rPr>
          <w:color w:val="000000"/>
          <w:sz w:val="20"/>
          <w:szCs w:val="20"/>
        </w:rPr>
      </w:pPr>
      <w:r w:rsidRPr="00B32760">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B32760" w:rsidRDefault="0089447F" w:rsidP="0089447F">
      <w:pPr>
        <w:rPr>
          <w:b/>
          <w:bCs/>
          <w:color w:val="000000"/>
          <w:sz w:val="20"/>
          <w:szCs w:val="20"/>
        </w:rPr>
      </w:pPr>
    </w:p>
    <w:p w:rsidR="0089447F" w:rsidRPr="00B32760" w:rsidRDefault="0089447F" w:rsidP="0089447F">
      <w:pPr>
        <w:rPr>
          <w:b/>
          <w:color w:val="000000"/>
          <w:sz w:val="20"/>
          <w:szCs w:val="20"/>
          <w:lang/>
        </w:rPr>
      </w:pPr>
    </w:p>
    <w:p w:rsidR="0089447F" w:rsidRPr="00B32760" w:rsidRDefault="0089447F" w:rsidP="0089447F">
      <w:pPr>
        <w:jc w:val="center"/>
        <w:rPr>
          <w:b/>
          <w:bCs/>
          <w:color w:val="000000"/>
          <w:sz w:val="20"/>
          <w:szCs w:val="20"/>
        </w:rPr>
      </w:pPr>
      <w:r w:rsidRPr="00B32760">
        <w:rPr>
          <w:b/>
          <w:color w:val="000000"/>
          <w:sz w:val="20"/>
          <w:szCs w:val="20"/>
        </w:rPr>
        <w:t>Употреба и коришћење печата и штамбиља</w:t>
      </w:r>
    </w:p>
    <w:p w:rsidR="0089447F" w:rsidRPr="00B32760" w:rsidRDefault="0089447F" w:rsidP="0089447F">
      <w:pPr>
        <w:jc w:val="center"/>
        <w:rPr>
          <w:b/>
          <w:bCs/>
          <w:color w:val="000000"/>
          <w:sz w:val="20"/>
          <w:szCs w:val="20"/>
        </w:rPr>
      </w:pPr>
      <w:r w:rsidRPr="00B32760">
        <w:rPr>
          <w:b/>
          <w:bCs/>
          <w:color w:val="000000"/>
          <w:sz w:val="20"/>
          <w:szCs w:val="20"/>
        </w:rPr>
        <w:t>Члан 9.</w:t>
      </w:r>
    </w:p>
    <w:p w:rsidR="0089447F" w:rsidRPr="00B32760" w:rsidRDefault="0089447F" w:rsidP="0089447F">
      <w:pPr>
        <w:rPr>
          <w:color w:val="000000"/>
          <w:sz w:val="20"/>
          <w:szCs w:val="20"/>
        </w:rPr>
      </w:pPr>
      <w:r w:rsidRPr="00B32760">
        <w:rPr>
          <w:color w:val="000000"/>
          <w:sz w:val="20"/>
          <w:szCs w:val="20"/>
        </w:rPr>
        <w:tab/>
        <w:t>За употребу и коришћење печата и штамбиља одговоран је председник Савета месне заједнице.</w:t>
      </w:r>
    </w:p>
    <w:p w:rsidR="0089447F" w:rsidRPr="00B32760" w:rsidRDefault="0089447F" w:rsidP="0089447F">
      <w:pPr>
        <w:jc w:val="center"/>
        <w:rPr>
          <w:b/>
          <w:color w:val="000000"/>
          <w:sz w:val="20"/>
          <w:szCs w:val="20"/>
        </w:rPr>
      </w:pPr>
      <w:r w:rsidRPr="00B32760">
        <w:rPr>
          <w:b/>
          <w:color w:val="000000"/>
          <w:sz w:val="20"/>
          <w:szCs w:val="20"/>
        </w:rPr>
        <w:lastRenderedPageBreak/>
        <w:t xml:space="preserve">Заступање и представљање </w:t>
      </w:r>
    </w:p>
    <w:p w:rsidR="0089447F" w:rsidRPr="00B32760" w:rsidRDefault="0089447F" w:rsidP="0089447F">
      <w:pPr>
        <w:jc w:val="center"/>
        <w:rPr>
          <w:b/>
          <w:color w:val="000000"/>
          <w:sz w:val="20"/>
          <w:szCs w:val="20"/>
        </w:rPr>
      </w:pPr>
      <w:r w:rsidRPr="00B32760">
        <w:rPr>
          <w:b/>
          <w:color w:val="000000"/>
          <w:sz w:val="20"/>
          <w:szCs w:val="20"/>
        </w:rPr>
        <w:t>Члан 10.</w:t>
      </w:r>
    </w:p>
    <w:p w:rsidR="0089447F" w:rsidRPr="00B32760" w:rsidRDefault="0089447F" w:rsidP="0089447F">
      <w:pPr>
        <w:autoSpaceDE w:val="0"/>
        <w:autoSpaceDN w:val="0"/>
        <w:adjustRightInd w:val="0"/>
        <w:rPr>
          <w:sz w:val="20"/>
          <w:szCs w:val="20"/>
        </w:rPr>
      </w:pPr>
      <w:r w:rsidRPr="00B32760">
        <w:rPr>
          <w:color w:val="000000"/>
          <w:sz w:val="20"/>
          <w:szCs w:val="20"/>
        </w:rPr>
        <w:tab/>
        <w:t xml:space="preserve">Месну заједницу представља и заступа председник Савета месне заједнице </w:t>
      </w:r>
      <w:r w:rsidRPr="00B32760">
        <w:rPr>
          <w:sz w:val="20"/>
          <w:szCs w:val="20"/>
        </w:rPr>
        <w:t>и наредбодавац је за извршење финансијског плана.</w:t>
      </w:r>
    </w:p>
    <w:p w:rsidR="0089447F" w:rsidRPr="00B32760" w:rsidRDefault="0089447F" w:rsidP="0089447F">
      <w:pPr>
        <w:rPr>
          <w:color w:val="000000"/>
          <w:sz w:val="20"/>
          <w:szCs w:val="20"/>
        </w:rPr>
      </w:pPr>
      <w:r w:rsidRPr="00B32760">
        <w:rPr>
          <w:color w:val="000000"/>
          <w:sz w:val="20"/>
          <w:szCs w:val="20"/>
        </w:rPr>
        <w:tab/>
      </w:r>
    </w:p>
    <w:p w:rsidR="0089447F" w:rsidRPr="00B32760" w:rsidRDefault="0089447F" w:rsidP="0089447F">
      <w:pPr>
        <w:jc w:val="center"/>
        <w:rPr>
          <w:b/>
          <w:color w:val="000000"/>
          <w:sz w:val="20"/>
          <w:szCs w:val="20"/>
        </w:rPr>
      </w:pPr>
      <w:r w:rsidRPr="00B32760">
        <w:rPr>
          <w:b/>
          <w:color w:val="000000"/>
          <w:sz w:val="20"/>
          <w:szCs w:val="20"/>
        </w:rPr>
        <w:t>Пуномоћје за заступање</w:t>
      </w:r>
    </w:p>
    <w:p w:rsidR="0089447F" w:rsidRPr="00B32760" w:rsidRDefault="0089447F" w:rsidP="0089447F">
      <w:pPr>
        <w:jc w:val="center"/>
        <w:rPr>
          <w:b/>
          <w:color w:val="000000"/>
          <w:sz w:val="20"/>
          <w:szCs w:val="20"/>
        </w:rPr>
      </w:pPr>
      <w:r w:rsidRPr="00B32760">
        <w:rPr>
          <w:b/>
          <w:color w:val="000000"/>
          <w:sz w:val="20"/>
          <w:szCs w:val="20"/>
        </w:rPr>
        <w:t>Члан 11.</w:t>
      </w:r>
    </w:p>
    <w:p w:rsidR="0089447F" w:rsidRPr="00B32760" w:rsidRDefault="0089447F" w:rsidP="0089447F">
      <w:pPr>
        <w:rPr>
          <w:color w:val="000000"/>
          <w:sz w:val="20"/>
          <w:szCs w:val="20"/>
        </w:rPr>
      </w:pPr>
      <w:r w:rsidRPr="00B32760">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B32760" w:rsidRDefault="0089447F" w:rsidP="0089447F">
      <w:pPr>
        <w:jc w:val="center"/>
        <w:rPr>
          <w:b/>
          <w:color w:val="000000"/>
          <w:sz w:val="20"/>
          <w:szCs w:val="20"/>
        </w:rPr>
      </w:pPr>
    </w:p>
    <w:p w:rsidR="0089447F" w:rsidRPr="00B32760" w:rsidRDefault="0089447F" w:rsidP="0089447F">
      <w:pPr>
        <w:jc w:val="center"/>
        <w:rPr>
          <w:b/>
          <w:color w:val="000000"/>
          <w:sz w:val="20"/>
          <w:szCs w:val="20"/>
        </w:rPr>
      </w:pPr>
      <w:r w:rsidRPr="00B32760">
        <w:rPr>
          <w:b/>
          <w:color w:val="000000"/>
          <w:sz w:val="20"/>
          <w:szCs w:val="20"/>
        </w:rPr>
        <w:t>Дан месне заједнице</w:t>
      </w:r>
    </w:p>
    <w:p w:rsidR="0089447F" w:rsidRPr="00B32760" w:rsidRDefault="0089447F" w:rsidP="0089447F">
      <w:pPr>
        <w:jc w:val="center"/>
        <w:rPr>
          <w:b/>
          <w:color w:val="000000"/>
          <w:sz w:val="20"/>
          <w:szCs w:val="20"/>
        </w:rPr>
      </w:pPr>
      <w:r w:rsidRPr="00B32760">
        <w:rPr>
          <w:b/>
          <w:color w:val="000000"/>
          <w:sz w:val="20"/>
          <w:szCs w:val="20"/>
        </w:rPr>
        <w:t>Члан 12.</w:t>
      </w:r>
    </w:p>
    <w:p w:rsidR="0089447F" w:rsidRPr="00B32760" w:rsidRDefault="0089447F" w:rsidP="0089447F">
      <w:pPr>
        <w:pStyle w:val="NoSpacing"/>
        <w:rPr>
          <w:rFonts w:ascii="Times New Roman" w:hAnsi="Times New Roman"/>
          <w:sz w:val="20"/>
          <w:szCs w:val="20"/>
        </w:rPr>
      </w:pPr>
      <w:r w:rsidRPr="00B32760">
        <w:rPr>
          <w:rFonts w:ascii="Times New Roman" w:hAnsi="Times New Roman"/>
          <w:sz w:val="20"/>
          <w:szCs w:val="20"/>
        </w:rPr>
        <w:tab/>
      </w:r>
      <w:r w:rsidRPr="00B32760">
        <w:rPr>
          <w:rFonts w:ascii="Times New Roman" w:hAnsi="Times New Roman"/>
          <w:sz w:val="20"/>
          <w:szCs w:val="20"/>
          <w:lang/>
        </w:rPr>
        <w:t>М</w:t>
      </w:r>
      <w:r w:rsidRPr="00B32760">
        <w:rPr>
          <w:rFonts w:ascii="Times New Roman" w:hAnsi="Times New Roman"/>
          <w:sz w:val="20"/>
          <w:szCs w:val="20"/>
        </w:rPr>
        <w:t>есн</w:t>
      </w:r>
      <w:r w:rsidRPr="00B32760">
        <w:rPr>
          <w:rFonts w:ascii="Times New Roman" w:hAnsi="Times New Roman"/>
          <w:sz w:val="20"/>
          <w:szCs w:val="20"/>
          <w:lang/>
        </w:rPr>
        <w:t>а</w:t>
      </w:r>
      <w:r w:rsidRPr="00B32760">
        <w:rPr>
          <w:rFonts w:ascii="Times New Roman" w:hAnsi="Times New Roman"/>
          <w:sz w:val="20"/>
          <w:szCs w:val="20"/>
        </w:rPr>
        <w:t xml:space="preserve"> заједниц</w:t>
      </w:r>
      <w:r w:rsidRPr="00B32760">
        <w:rPr>
          <w:rFonts w:ascii="Times New Roman" w:hAnsi="Times New Roman"/>
          <w:sz w:val="20"/>
          <w:szCs w:val="20"/>
          <w:lang/>
        </w:rPr>
        <w:t>а може</w:t>
      </w:r>
      <w:r w:rsidRPr="00B32760">
        <w:rPr>
          <w:rFonts w:ascii="Times New Roman" w:hAnsi="Times New Roman"/>
          <w:sz w:val="20"/>
          <w:szCs w:val="20"/>
        </w:rPr>
        <w:t xml:space="preserve"> свечано </w:t>
      </w:r>
      <w:r w:rsidRPr="00B32760">
        <w:rPr>
          <w:rFonts w:ascii="Times New Roman" w:hAnsi="Times New Roman"/>
          <w:sz w:val="20"/>
          <w:szCs w:val="20"/>
          <w:lang/>
        </w:rPr>
        <w:t>да</w:t>
      </w:r>
      <w:r w:rsidRPr="00B32760">
        <w:rPr>
          <w:rFonts w:ascii="Times New Roman" w:hAnsi="Times New Roman"/>
          <w:sz w:val="20"/>
          <w:szCs w:val="20"/>
        </w:rPr>
        <w:t xml:space="preserve"> обележава дан месне заједнице. </w:t>
      </w:r>
    </w:p>
    <w:p w:rsidR="0089447F" w:rsidRPr="00B32760" w:rsidRDefault="0089447F" w:rsidP="0089447F">
      <w:pPr>
        <w:pStyle w:val="NoSpacing"/>
        <w:rPr>
          <w:rFonts w:ascii="Times New Roman" w:hAnsi="Times New Roman"/>
          <w:sz w:val="20"/>
          <w:szCs w:val="20"/>
        </w:rPr>
      </w:pPr>
      <w:r w:rsidRPr="00B32760">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B32760" w:rsidRDefault="0089447F" w:rsidP="0089447F">
      <w:pPr>
        <w:pStyle w:val="NoSpacing"/>
        <w:rPr>
          <w:rFonts w:ascii="Times New Roman" w:hAnsi="Times New Roman"/>
          <w:sz w:val="20"/>
          <w:szCs w:val="20"/>
        </w:rPr>
      </w:pPr>
      <w:r w:rsidRPr="00B32760">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B32760" w:rsidRDefault="0089447F" w:rsidP="0089447F">
      <w:pPr>
        <w:pStyle w:val="NoSpacing"/>
        <w:rPr>
          <w:rFonts w:ascii="Times New Roman" w:eastAsia="ArialNarrow" w:hAnsi="Times New Roman"/>
          <w:sz w:val="20"/>
          <w:szCs w:val="20"/>
        </w:rPr>
      </w:pPr>
      <w:r w:rsidRPr="00B32760">
        <w:rPr>
          <w:rFonts w:ascii="Times New Roman" w:eastAsia="ArialNarrow" w:hAnsi="Times New Roman"/>
          <w:sz w:val="20"/>
          <w:szCs w:val="20"/>
        </w:rPr>
        <w:tab/>
      </w:r>
    </w:p>
    <w:p w:rsidR="0089447F" w:rsidRPr="00B32760" w:rsidRDefault="0089447F" w:rsidP="0089447F">
      <w:pPr>
        <w:pStyle w:val="NoSpacing"/>
        <w:rPr>
          <w:rFonts w:ascii="Times New Roman" w:hAnsi="Times New Roman"/>
          <w:sz w:val="20"/>
          <w:szCs w:val="20"/>
        </w:rPr>
      </w:pPr>
    </w:p>
    <w:p w:rsidR="0089447F" w:rsidRPr="00B32760" w:rsidRDefault="0089447F" w:rsidP="009B0F7A">
      <w:pPr>
        <w:numPr>
          <w:ilvl w:val="0"/>
          <w:numId w:val="20"/>
        </w:numPr>
        <w:jc w:val="both"/>
        <w:outlineLvl w:val="0"/>
        <w:rPr>
          <w:b/>
          <w:bCs/>
          <w:color w:val="000000"/>
          <w:kern w:val="36"/>
          <w:sz w:val="20"/>
          <w:szCs w:val="20"/>
        </w:rPr>
      </w:pPr>
      <w:r w:rsidRPr="00B32760">
        <w:rPr>
          <w:b/>
          <w:bCs/>
          <w:color w:val="000000"/>
          <w:kern w:val="36"/>
          <w:sz w:val="20"/>
          <w:szCs w:val="20"/>
          <w:lang/>
        </w:rPr>
        <w:t>ПОСЛОВИ МЕСНЕ ЗАЈЕДНИЦЕ</w:t>
      </w:r>
    </w:p>
    <w:p w:rsidR="0089447F" w:rsidRPr="00B32760" w:rsidRDefault="0089447F" w:rsidP="0089447F">
      <w:pPr>
        <w:outlineLvl w:val="0"/>
        <w:rPr>
          <w:b/>
          <w:bCs/>
          <w:color w:val="000000"/>
          <w:kern w:val="36"/>
          <w:sz w:val="20"/>
          <w:szCs w:val="20"/>
        </w:rPr>
      </w:pPr>
    </w:p>
    <w:p w:rsidR="0089447F" w:rsidRPr="00B32760" w:rsidRDefault="0089447F" w:rsidP="0089447F">
      <w:pPr>
        <w:jc w:val="center"/>
        <w:outlineLvl w:val="0"/>
        <w:rPr>
          <w:b/>
          <w:bCs/>
          <w:color w:val="000000"/>
          <w:kern w:val="36"/>
          <w:sz w:val="20"/>
          <w:szCs w:val="20"/>
          <w:lang/>
        </w:rPr>
      </w:pPr>
      <w:r w:rsidRPr="00B32760">
        <w:rPr>
          <w:b/>
          <w:bCs/>
          <w:color w:val="000000"/>
          <w:kern w:val="36"/>
          <w:sz w:val="20"/>
          <w:szCs w:val="20"/>
          <w:lang/>
        </w:rPr>
        <w:t>Члан 13.</w:t>
      </w:r>
    </w:p>
    <w:p w:rsidR="0089447F" w:rsidRPr="00B32760" w:rsidRDefault="0089447F" w:rsidP="0089447F">
      <w:pPr>
        <w:ind w:left="720"/>
        <w:outlineLvl w:val="0"/>
        <w:rPr>
          <w:bCs/>
          <w:color w:val="000000"/>
          <w:kern w:val="36"/>
          <w:sz w:val="20"/>
          <w:szCs w:val="20"/>
          <w:lang/>
        </w:rPr>
      </w:pPr>
      <w:r w:rsidRPr="00B32760">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9447F" w:rsidRPr="00B32760" w:rsidRDefault="0089447F" w:rsidP="0089447F">
      <w:pPr>
        <w:outlineLvl w:val="0"/>
        <w:rPr>
          <w:bCs/>
          <w:color w:val="000000"/>
          <w:kern w:val="36"/>
          <w:sz w:val="20"/>
          <w:szCs w:val="20"/>
          <w:lang w:val="sr-Cyrl-CS"/>
        </w:rPr>
      </w:pPr>
      <w:r w:rsidRPr="00B32760">
        <w:rPr>
          <w:bCs/>
          <w:color w:val="000000"/>
          <w:kern w:val="36"/>
          <w:sz w:val="20"/>
          <w:szCs w:val="20"/>
          <w:lang w:val="sr-Cyrl-CS"/>
        </w:rPr>
        <w:t>уређења насеља (путева, улица ,тротоара, ПТТ, електричне, водоводне, атмосверске мреже и др.);</w:t>
      </w:r>
    </w:p>
    <w:p w:rsidR="0089447F" w:rsidRPr="00B32760" w:rsidRDefault="0089447F" w:rsidP="0089447F">
      <w:pPr>
        <w:outlineLvl w:val="0"/>
        <w:rPr>
          <w:bCs/>
          <w:color w:val="000000"/>
          <w:kern w:val="36"/>
          <w:sz w:val="20"/>
          <w:szCs w:val="20"/>
          <w:lang w:val="sr-Cyrl-CS"/>
        </w:rPr>
      </w:pPr>
      <w:r w:rsidRPr="00B32760">
        <w:rPr>
          <w:bCs/>
          <w:color w:val="000000"/>
          <w:kern w:val="36"/>
          <w:sz w:val="20"/>
          <w:szCs w:val="20"/>
          <w:lang w:val="sr-Cyrl-CS"/>
        </w:rPr>
        <w:t>-комуналног развоја и комуналне изградње;</w:t>
      </w:r>
    </w:p>
    <w:p w:rsidR="0089447F" w:rsidRPr="00B32760" w:rsidRDefault="0089447F" w:rsidP="0089447F">
      <w:pPr>
        <w:outlineLvl w:val="0"/>
        <w:rPr>
          <w:bCs/>
          <w:color w:val="000000"/>
          <w:kern w:val="36"/>
          <w:sz w:val="20"/>
          <w:szCs w:val="20"/>
          <w:lang w:val="sr-Cyrl-CS"/>
        </w:rPr>
      </w:pPr>
      <w:r w:rsidRPr="00B32760">
        <w:rPr>
          <w:bCs/>
          <w:color w:val="000000"/>
          <w:kern w:val="36"/>
          <w:sz w:val="20"/>
          <w:szCs w:val="20"/>
          <w:lang w:val="sr-Cyrl-CS"/>
        </w:rPr>
        <w:t>-заштите и унапређења животне средине;</w:t>
      </w:r>
    </w:p>
    <w:p w:rsidR="0089447F" w:rsidRPr="00B32760" w:rsidRDefault="0089447F" w:rsidP="0089447F">
      <w:pPr>
        <w:outlineLvl w:val="0"/>
        <w:rPr>
          <w:bCs/>
          <w:color w:val="000000"/>
          <w:kern w:val="36"/>
          <w:sz w:val="20"/>
          <w:szCs w:val="20"/>
          <w:lang w:val="sr-Cyrl-CS"/>
        </w:rPr>
      </w:pPr>
      <w:r w:rsidRPr="00B32760">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B32760" w:rsidRDefault="0089447F" w:rsidP="0089447F">
      <w:pPr>
        <w:outlineLvl w:val="0"/>
        <w:rPr>
          <w:bCs/>
          <w:color w:val="000000"/>
          <w:kern w:val="36"/>
          <w:sz w:val="20"/>
          <w:szCs w:val="20"/>
          <w:lang/>
        </w:rPr>
      </w:pPr>
      <w:r w:rsidRPr="00B32760">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B32760" w:rsidRDefault="0089447F" w:rsidP="0089447F">
      <w:pPr>
        <w:outlineLvl w:val="0"/>
        <w:rPr>
          <w:b/>
          <w:bCs/>
          <w:color w:val="000000"/>
          <w:kern w:val="36"/>
          <w:sz w:val="20"/>
          <w:szCs w:val="20"/>
        </w:rPr>
      </w:pPr>
    </w:p>
    <w:p w:rsidR="0089447F" w:rsidRPr="00B32760" w:rsidRDefault="0089447F" w:rsidP="009B0F7A">
      <w:pPr>
        <w:numPr>
          <w:ilvl w:val="0"/>
          <w:numId w:val="20"/>
        </w:numPr>
        <w:jc w:val="both"/>
        <w:outlineLvl w:val="0"/>
        <w:rPr>
          <w:b/>
          <w:bCs/>
          <w:color w:val="000000"/>
          <w:kern w:val="36"/>
          <w:sz w:val="20"/>
          <w:szCs w:val="20"/>
        </w:rPr>
      </w:pPr>
      <w:r w:rsidRPr="00B32760">
        <w:rPr>
          <w:b/>
          <w:bCs/>
          <w:color w:val="000000"/>
          <w:kern w:val="36"/>
          <w:sz w:val="20"/>
          <w:szCs w:val="20"/>
        </w:rPr>
        <w:t>САВЕТ МЕСНЕ</w:t>
      </w:r>
      <w:r w:rsidRPr="00B32760">
        <w:rPr>
          <w:b/>
          <w:bCs/>
          <w:color w:val="000000"/>
          <w:kern w:val="36"/>
          <w:sz w:val="20"/>
          <w:szCs w:val="20"/>
          <w:lang/>
        </w:rPr>
        <w:t xml:space="preserve"> </w:t>
      </w:r>
      <w:r w:rsidRPr="00B32760">
        <w:rPr>
          <w:b/>
          <w:bCs/>
          <w:color w:val="000000"/>
          <w:kern w:val="36"/>
          <w:sz w:val="20"/>
          <w:szCs w:val="20"/>
        </w:rPr>
        <w:t>ЗАЈЕДНИЦЕ</w:t>
      </w:r>
    </w:p>
    <w:p w:rsidR="0089447F" w:rsidRPr="00B32760" w:rsidRDefault="0089447F" w:rsidP="0089447F">
      <w:pPr>
        <w:rPr>
          <w:color w:val="000000"/>
          <w:sz w:val="20"/>
          <w:szCs w:val="20"/>
        </w:rPr>
      </w:pPr>
      <w:r w:rsidRPr="00B32760">
        <w:rPr>
          <w:color w:val="000000"/>
          <w:sz w:val="20"/>
          <w:szCs w:val="20"/>
        </w:rPr>
        <w:t> </w:t>
      </w:r>
    </w:p>
    <w:p w:rsidR="0089447F" w:rsidRPr="00B32760" w:rsidRDefault="0089447F" w:rsidP="0089447F">
      <w:pPr>
        <w:autoSpaceDE w:val="0"/>
        <w:autoSpaceDN w:val="0"/>
        <w:adjustRightInd w:val="0"/>
        <w:jc w:val="center"/>
        <w:rPr>
          <w:b/>
          <w:bCs/>
          <w:sz w:val="20"/>
          <w:szCs w:val="20"/>
        </w:rPr>
      </w:pPr>
    </w:p>
    <w:p w:rsidR="0089447F" w:rsidRPr="00B32760" w:rsidRDefault="0089447F" w:rsidP="0089447F">
      <w:pPr>
        <w:autoSpaceDE w:val="0"/>
        <w:autoSpaceDN w:val="0"/>
        <w:adjustRightInd w:val="0"/>
        <w:jc w:val="center"/>
        <w:rPr>
          <w:b/>
          <w:bCs/>
          <w:sz w:val="20"/>
          <w:szCs w:val="20"/>
          <w:lang/>
        </w:rPr>
      </w:pPr>
      <w:r w:rsidRPr="00B32760">
        <w:rPr>
          <w:b/>
          <w:bCs/>
          <w:sz w:val="20"/>
          <w:szCs w:val="20"/>
        </w:rPr>
        <w:t>Члан 1</w:t>
      </w:r>
      <w:r w:rsidRPr="00B32760">
        <w:rPr>
          <w:b/>
          <w:bCs/>
          <w:sz w:val="20"/>
          <w:szCs w:val="20"/>
          <w:lang/>
        </w:rPr>
        <w:t>4</w:t>
      </w:r>
      <w:r w:rsidRPr="00B32760">
        <w:rPr>
          <w:b/>
          <w:bCs/>
          <w:sz w:val="20"/>
          <w:szCs w:val="20"/>
        </w:rPr>
        <w:t>.</w:t>
      </w:r>
    </w:p>
    <w:p w:rsidR="0089447F" w:rsidRPr="00B32760" w:rsidRDefault="0089447F" w:rsidP="0089447F">
      <w:pPr>
        <w:autoSpaceDE w:val="0"/>
        <w:autoSpaceDN w:val="0"/>
        <w:adjustRightInd w:val="0"/>
        <w:jc w:val="center"/>
        <w:rPr>
          <w:b/>
          <w:bCs/>
          <w:sz w:val="20"/>
          <w:szCs w:val="20"/>
          <w:lang/>
        </w:rPr>
      </w:pPr>
    </w:p>
    <w:p w:rsidR="0089447F" w:rsidRPr="00B32760" w:rsidRDefault="0089447F" w:rsidP="0089447F">
      <w:pPr>
        <w:autoSpaceDE w:val="0"/>
        <w:autoSpaceDN w:val="0"/>
        <w:adjustRightInd w:val="0"/>
        <w:ind w:firstLine="720"/>
        <w:rPr>
          <w:bCs/>
          <w:sz w:val="20"/>
          <w:szCs w:val="20"/>
        </w:rPr>
      </w:pPr>
      <w:r w:rsidRPr="00B32760">
        <w:rPr>
          <w:bCs/>
          <w:sz w:val="20"/>
          <w:szCs w:val="20"/>
        </w:rPr>
        <w:t>Савет месне заједнице је основни представнички орган грађана на подручју месне заједнице.</w:t>
      </w:r>
    </w:p>
    <w:p w:rsidR="0089447F" w:rsidRPr="00B32760" w:rsidRDefault="0089447F" w:rsidP="0089447F">
      <w:pPr>
        <w:autoSpaceDE w:val="0"/>
        <w:autoSpaceDN w:val="0"/>
        <w:adjustRightInd w:val="0"/>
        <w:ind w:firstLine="720"/>
        <w:rPr>
          <w:bCs/>
          <w:sz w:val="20"/>
          <w:szCs w:val="20"/>
        </w:rPr>
      </w:pPr>
      <w:r w:rsidRPr="00B32760">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B32760">
        <w:rPr>
          <w:bCs/>
          <w:sz w:val="20"/>
          <w:szCs w:val="20"/>
          <w:lang/>
        </w:rPr>
        <w:t xml:space="preserve">овим </w:t>
      </w:r>
      <w:r w:rsidRPr="00B32760">
        <w:rPr>
          <w:bCs/>
          <w:sz w:val="20"/>
          <w:szCs w:val="20"/>
        </w:rPr>
        <w:t xml:space="preserve">статутом </w:t>
      </w:r>
      <w:r w:rsidRPr="00B32760">
        <w:rPr>
          <w:bCs/>
          <w:sz w:val="20"/>
          <w:szCs w:val="20"/>
          <w:lang/>
        </w:rPr>
        <w:t>и Одлуком о месним заједницама на територији општине Ивањица (Сл. лист општине Ивањица број 9/2018)</w:t>
      </w:r>
      <w:r w:rsidRPr="00B32760">
        <w:rPr>
          <w:bCs/>
          <w:sz w:val="20"/>
          <w:szCs w:val="20"/>
        </w:rPr>
        <w:t>.</w:t>
      </w:r>
    </w:p>
    <w:p w:rsidR="0089447F" w:rsidRPr="00B32760" w:rsidRDefault="0089447F" w:rsidP="0089447F">
      <w:pPr>
        <w:autoSpaceDE w:val="0"/>
        <w:autoSpaceDN w:val="0"/>
        <w:adjustRightInd w:val="0"/>
        <w:ind w:firstLine="720"/>
        <w:rPr>
          <w:bCs/>
          <w:sz w:val="20"/>
          <w:szCs w:val="20"/>
        </w:rPr>
      </w:pPr>
      <w:r w:rsidRPr="00B32760">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B32760" w:rsidRDefault="0089447F" w:rsidP="0089447F">
      <w:pPr>
        <w:autoSpaceDE w:val="0"/>
        <w:autoSpaceDN w:val="0"/>
        <w:adjustRightInd w:val="0"/>
        <w:ind w:firstLine="720"/>
        <w:rPr>
          <w:bCs/>
          <w:sz w:val="20"/>
          <w:szCs w:val="20"/>
          <w:lang/>
        </w:rPr>
      </w:pPr>
      <w:r w:rsidRPr="00B32760">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B32760" w:rsidRDefault="0089447F" w:rsidP="0089447F">
      <w:pPr>
        <w:autoSpaceDE w:val="0"/>
        <w:autoSpaceDN w:val="0"/>
        <w:adjustRightInd w:val="0"/>
        <w:ind w:firstLine="720"/>
        <w:rPr>
          <w:bCs/>
          <w:sz w:val="20"/>
          <w:szCs w:val="20"/>
          <w:lang/>
        </w:rPr>
      </w:pPr>
    </w:p>
    <w:p w:rsidR="0089447F" w:rsidRPr="00B32760" w:rsidRDefault="0089447F" w:rsidP="0089447F">
      <w:pPr>
        <w:autoSpaceDE w:val="0"/>
        <w:autoSpaceDN w:val="0"/>
        <w:adjustRightInd w:val="0"/>
        <w:ind w:firstLine="720"/>
        <w:jc w:val="center"/>
        <w:rPr>
          <w:bCs/>
          <w:sz w:val="20"/>
          <w:szCs w:val="20"/>
          <w:lang/>
        </w:rPr>
      </w:pPr>
      <w:r w:rsidRPr="00B32760">
        <w:rPr>
          <w:b/>
          <w:bCs/>
          <w:sz w:val="20"/>
          <w:szCs w:val="20"/>
        </w:rPr>
        <w:t>Број чланова Савета месне заједнице</w:t>
      </w:r>
    </w:p>
    <w:p w:rsidR="0089447F" w:rsidRPr="00B32760" w:rsidRDefault="0089447F" w:rsidP="00D867F4">
      <w:pPr>
        <w:autoSpaceDE w:val="0"/>
        <w:autoSpaceDN w:val="0"/>
        <w:adjustRightInd w:val="0"/>
        <w:jc w:val="center"/>
        <w:rPr>
          <w:b/>
          <w:bCs/>
          <w:sz w:val="20"/>
          <w:szCs w:val="20"/>
          <w:lang/>
        </w:rPr>
      </w:pPr>
      <w:r w:rsidRPr="00B32760">
        <w:rPr>
          <w:b/>
          <w:bCs/>
          <w:sz w:val="20"/>
          <w:szCs w:val="20"/>
          <w:lang/>
        </w:rPr>
        <w:t>Члан 15.</w:t>
      </w:r>
    </w:p>
    <w:p w:rsidR="0089447F" w:rsidRPr="00B32760" w:rsidRDefault="0089447F" w:rsidP="0089447F">
      <w:pPr>
        <w:autoSpaceDE w:val="0"/>
        <w:autoSpaceDN w:val="0"/>
        <w:adjustRightInd w:val="0"/>
        <w:ind w:firstLine="720"/>
        <w:rPr>
          <w:sz w:val="20"/>
          <w:szCs w:val="20"/>
        </w:rPr>
      </w:pPr>
      <w:r w:rsidRPr="00B32760">
        <w:rPr>
          <w:sz w:val="20"/>
          <w:szCs w:val="20"/>
        </w:rPr>
        <w:t xml:space="preserve">Савет месне заједнице има </w:t>
      </w:r>
      <w:r w:rsidRPr="00B32760">
        <w:rPr>
          <w:b/>
          <w:sz w:val="20"/>
          <w:szCs w:val="20"/>
          <w:lang/>
        </w:rPr>
        <w:t>5</w:t>
      </w:r>
      <w:r w:rsidRPr="00B32760">
        <w:rPr>
          <w:sz w:val="20"/>
          <w:szCs w:val="20"/>
          <w:lang/>
        </w:rPr>
        <w:t xml:space="preserve"> </w:t>
      </w:r>
      <w:r w:rsidRPr="00B32760">
        <w:rPr>
          <w:sz w:val="20"/>
          <w:szCs w:val="20"/>
        </w:rPr>
        <w:t>чланова.</w:t>
      </w:r>
    </w:p>
    <w:p w:rsidR="0089447F" w:rsidRPr="00B32760" w:rsidRDefault="0089447F" w:rsidP="0089447F">
      <w:pPr>
        <w:widowControl w:val="0"/>
        <w:tabs>
          <w:tab w:val="left" w:pos="720"/>
          <w:tab w:val="left" w:pos="1440"/>
        </w:tabs>
        <w:rPr>
          <w:sz w:val="20"/>
          <w:szCs w:val="20"/>
        </w:rPr>
      </w:pPr>
      <w:r w:rsidRPr="00B32760">
        <w:rPr>
          <w:sz w:val="20"/>
          <w:szCs w:val="20"/>
        </w:rPr>
        <w:tab/>
        <w:t>Мандат чланова Савета месне заједнице траје 4 године.</w:t>
      </w:r>
    </w:p>
    <w:p w:rsidR="0089447F" w:rsidRPr="00B32760" w:rsidRDefault="0089447F" w:rsidP="0089447F">
      <w:pPr>
        <w:rPr>
          <w:color w:val="000000"/>
          <w:sz w:val="20"/>
          <w:szCs w:val="20"/>
          <w:lang/>
        </w:rPr>
      </w:pPr>
      <w:r w:rsidRPr="00B32760">
        <w:rPr>
          <w:color w:val="000000"/>
          <w:sz w:val="20"/>
          <w:szCs w:val="20"/>
        </w:rPr>
        <w:tab/>
        <w:t>Исто лице може поново бити изабрано за члана Савета месне заједнице.</w:t>
      </w:r>
    </w:p>
    <w:p w:rsidR="0089447F" w:rsidRPr="00B32760" w:rsidRDefault="0089447F" w:rsidP="0089447F">
      <w:pPr>
        <w:rPr>
          <w:color w:val="000000"/>
          <w:sz w:val="20"/>
          <w:szCs w:val="20"/>
          <w:lang/>
        </w:rPr>
      </w:pPr>
    </w:p>
    <w:p w:rsidR="0089447F" w:rsidRPr="00B32760" w:rsidRDefault="0089447F" w:rsidP="0089447F">
      <w:pPr>
        <w:rPr>
          <w:color w:val="000000"/>
          <w:sz w:val="20"/>
          <w:szCs w:val="20"/>
          <w:lang/>
        </w:rPr>
      </w:pPr>
    </w:p>
    <w:p w:rsidR="0089447F" w:rsidRPr="00B32760" w:rsidRDefault="0089447F" w:rsidP="0089447F">
      <w:pPr>
        <w:widowControl w:val="0"/>
        <w:tabs>
          <w:tab w:val="left" w:pos="720"/>
          <w:tab w:val="left" w:pos="1440"/>
        </w:tabs>
        <w:jc w:val="center"/>
        <w:rPr>
          <w:b/>
          <w:bCs/>
          <w:sz w:val="20"/>
          <w:szCs w:val="20"/>
        </w:rPr>
      </w:pPr>
      <w:r w:rsidRPr="00B32760">
        <w:rPr>
          <w:b/>
          <w:bCs/>
          <w:sz w:val="20"/>
          <w:szCs w:val="20"/>
        </w:rPr>
        <w:t>Територијални принцип</w:t>
      </w:r>
    </w:p>
    <w:p w:rsidR="0089447F" w:rsidRPr="00B32760" w:rsidRDefault="0089447F" w:rsidP="0089447F">
      <w:pPr>
        <w:widowControl w:val="0"/>
        <w:tabs>
          <w:tab w:val="left" w:pos="720"/>
          <w:tab w:val="left" w:pos="1440"/>
        </w:tabs>
        <w:jc w:val="center"/>
        <w:rPr>
          <w:b/>
          <w:bCs/>
          <w:sz w:val="20"/>
          <w:szCs w:val="20"/>
          <w:lang/>
        </w:rPr>
      </w:pPr>
      <w:r w:rsidRPr="00B32760">
        <w:rPr>
          <w:b/>
          <w:bCs/>
          <w:sz w:val="20"/>
          <w:szCs w:val="20"/>
        </w:rPr>
        <w:t>Члан</w:t>
      </w:r>
      <w:r w:rsidRPr="00B32760">
        <w:rPr>
          <w:b/>
          <w:bCs/>
          <w:sz w:val="20"/>
          <w:szCs w:val="20"/>
          <w:lang/>
        </w:rPr>
        <w:t xml:space="preserve"> 16</w:t>
      </w:r>
      <w:r w:rsidRPr="00B32760">
        <w:rPr>
          <w:b/>
          <w:bCs/>
          <w:sz w:val="20"/>
          <w:szCs w:val="20"/>
        </w:rPr>
        <w:t>.</w:t>
      </w:r>
    </w:p>
    <w:p w:rsidR="0089447F" w:rsidRPr="00B32760" w:rsidRDefault="0089447F" w:rsidP="0089447F">
      <w:pPr>
        <w:widowControl w:val="0"/>
        <w:tabs>
          <w:tab w:val="left" w:pos="720"/>
          <w:tab w:val="left" w:pos="1440"/>
        </w:tabs>
        <w:jc w:val="center"/>
        <w:rPr>
          <w:b/>
          <w:bCs/>
          <w:sz w:val="20"/>
          <w:szCs w:val="20"/>
          <w:lang/>
        </w:rPr>
      </w:pPr>
    </w:p>
    <w:p w:rsidR="0089447F" w:rsidRPr="00B32760" w:rsidRDefault="0089447F" w:rsidP="0089447F">
      <w:pPr>
        <w:widowControl w:val="0"/>
        <w:tabs>
          <w:tab w:val="left" w:pos="720"/>
          <w:tab w:val="left" w:pos="1440"/>
        </w:tabs>
        <w:rPr>
          <w:bCs/>
          <w:sz w:val="20"/>
          <w:szCs w:val="20"/>
        </w:rPr>
      </w:pPr>
      <w:r w:rsidRPr="00B32760">
        <w:rPr>
          <w:bCs/>
          <w:sz w:val="20"/>
          <w:szCs w:val="20"/>
          <w:lang/>
        </w:rPr>
        <w:tab/>
      </w:r>
      <w:r w:rsidRPr="00B32760">
        <w:rPr>
          <w:bCs/>
          <w:sz w:val="20"/>
          <w:szCs w:val="20"/>
        </w:rPr>
        <w:t xml:space="preserve">Чланови Савета месне заједнице </w:t>
      </w:r>
      <w:r w:rsidRPr="00B32760">
        <w:rPr>
          <w:bCs/>
          <w:sz w:val="20"/>
          <w:szCs w:val="20"/>
          <w:lang/>
        </w:rPr>
        <w:t xml:space="preserve">Брусник </w:t>
      </w:r>
      <w:r w:rsidRPr="00B32760">
        <w:rPr>
          <w:bCs/>
          <w:sz w:val="20"/>
          <w:szCs w:val="20"/>
        </w:rPr>
        <w:t>бирају се по територијалном принципу.</w:t>
      </w:r>
    </w:p>
    <w:p w:rsidR="0089447F" w:rsidRPr="00B32760" w:rsidRDefault="0089447F" w:rsidP="0089447F">
      <w:pPr>
        <w:widowControl w:val="0"/>
        <w:tabs>
          <w:tab w:val="left" w:pos="720"/>
          <w:tab w:val="left" w:pos="1440"/>
        </w:tabs>
        <w:rPr>
          <w:bCs/>
          <w:sz w:val="20"/>
          <w:szCs w:val="20"/>
          <w:lang w:val="sr-Cyrl-CS"/>
        </w:rPr>
      </w:pPr>
      <w:r w:rsidRPr="00B32760">
        <w:rPr>
          <w:bCs/>
          <w:sz w:val="20"/>
          <w:szCs w:val="20"/>
          <w:lang/>
        </w:rPr>
        <w:tab/>
      </w:r>
      <w:r w:rsidRPr="00B32760">
        <w:rPr>
          <w:bCs/>
          <w:sz w:val="20"/>
          <w:szCs w:val="20"/>
        </w:rPr>
        <w:t xml:space="preserve">У складу са територијалним принципом, </w:t>
      </w:r>
      <w:r w:rsidRPr="00B32760">
        <w:rPr>
          <w:bCs/>
          <w:sz w:val="20"/>
          <w:szCs w:val="20"/>
          <w:lang w:val="sr-Cyrl-CS"/>
        </w:rPr>
        <w:t>на подручју Месне заједнице Брусник чланови Савета бирају се на следећи начин, тако што:</w:t>
      </w:r>
    </w:p>
    <w:p w:rsidR="0089447F" w:rsidRPr="00B32760" w:rsidRDefault="0089447F" w:rsidP="0089447F">
      <w:pPr>
        <w:widowControl w:val="0"/>
        <w:tabs>
          <w:tab w:val="left" w:pos="720"/>
          <w:tab w:val="left" w:pos="1440"/>
        </w:tabs>
        <w:rPr>
          <w:bCs/>
          <w:sz w:val="20"/>
          <w:szCs w:val="20"/>
        </w:rPr>
      </w:pPr>
    </w:p>
    <w:p w:rsidR="0089447F" w:rsidRPr="00B32760" w:rsidRDefault="0089447F" w:rsidP="009B0F7A">
      <w:pPr>
        <w:widowControl w:val="0"/>
        <w:numPr>
          <w:ilvl w:val="0"/>
          <w:numId w:val="18"/>
        </w:numPr>
        <w:tabs>
          <w:tab w:val="left" w:pos="720"/>
          <w:tab w:val="left" w:pos="1440"/>
        </w:tabs>
        <w:jc w:val="both"/>
        <w:rPr>
          <w:bCs/>
          <w:sz w:val="20"/>
          <w:szCs w:val="20"/>
        </w:rPr>
      </w:pPr>
      <w:r w:rsidRPr="00B32760">
        <w:rPr>
          <w:b/>
          <w:bCs/>
          <w:sz w:val="20"/>
          <w:szCs w:val="20"/>
          <w:lang w:val="sr-Cyrl-CS"/>
        </w:rPr>
        <w:t>Једног</w:t>
      </w:r>
      <w:r w:rsidRPr="00B32760">
        <w:rPr>
          <w:bCs/>
          <w:sz w:val="20"/>
          <w:szCs w:val="20"/>
          <w:lang w:val="sr-Cyrl-CS"/>
        </w:rPr>
        <w:t xml:space="preserve"> члана Савета бирају грађани подручја које чине засеоци: </w:t>
      </w:r>
      <w:r w:rsidRPr="00B32760">
        <w:rPr>
          <w:bCs/>
          <w:sz w:val="20"/>
          <w:szCs w:val="20"/>
        </w:rPr>
        <w:t xml:space="preserve"> </w:t>
      </w:r>
      <w:r w:rsidRPr="00B32760">
        <w:rPr>
          <w:bCs/>
          <w:sz w:val="20"/>
          <w:szCs w:val="20"/>
          <w:lang/>
        </w:rPr>
        <w:t>Белчевићи и Ракасе;</w:t>
      </w:r>
    </w:p>
    <w:p w:rsidR="0089447F" w:rsidRPr="00B32760" w:rsidRDefault="0089447F" w:rsidP="009B0F7A">
      <w:pPr>
        <w:widowControl w:val="0"/>
        <w:numPr>
          <w:ilvl w:val="0"/>
          <w:numId w:val="18"/>
        </w:numPr>
        <w:tabs>
          <w:tab w:val="left" w:pos="720"/>
          <w:tab w:val="left" w:pos="1440"/>
        </w:tabs>
        <w:jc w:val="both"/>
        <w:rPr>
          <w:bCs/>
          <w:sz w:val="20"/>
          <w:szCs w:val="20"/>
        </w:rPr>
      </w:pPr>
      <w:r w:rsidRPr="00B32760">
        <w:rPr>
          <w:b/>
          <w:bCs/>
          <w:sz w:val="20"/>
          <w:szCs w:val="20"/>
          <w:lang w:val="sr-Cyrl-CS"/>
        </w:rPr>
        <w:t>Једног</w:t>
      </w:r>
      <w:r w:rsidRPr="00B32760">
        <w:rPr>
          <w:bCs/>
          <w:sz w:val="20"/>
          <w:szCs w:val="20"/>
          <w:lang w:val="sr-Cyrl-CS"/>
        </w:rPr>
        <w:t xml:space="preserve"> члана Савета бирају грађани подручја које чине засеоци:</w:t>
      </w:r>
      <w:r w:rsidRPr="00B32760">
        <w:rPr>
          <w:bCs/>
          <w:sz w:val="20"/>
          <w:szCs w:val="20"/>
        </w:rPr>
        <w:t xml:space="preserve"> </w:t>
      </w:r>
      <w:r w:rsidRPr="00B32760">
        <w:rPr>
          <w:bCs/>
          <w:sz w:val="20"/>
          <w:szCs w:val="20"/>
          <w:lang/>
        </w:rPr>
        <w:t>Дукићи и Муњићи;</w:t>
      </w:r>
    </w:p>
    <w:p w:rsidR="0089447F" w:rsidRPr="00B32760" w:rsidRDefault="0089447F" w:rsidP="009B0F7A">
      <w:pPr>
        <w:widowControl w:val="0"/>
        <w:numPr>
          <w:ilvl w:val="0"/>
          <w:numId w:val="18"/>
        </w:numPr>
        <w:tabs>
          <w:tab w:val="left" w:pos="720"/>
          <w:tab w:val="left" w:pos="1440"/>
        </w:tabs>
        <w:jc w:val="both"/>
        <w:rPr>
          <w:bCs/>
          <w:i/>
          <w:sz w:val="20"/>
          <w:szCs w:val="20"/>
        </w:rPr>
      </w:pPr>
      <w:r w:rsidRPr="00B32760">
        <w:rPr>
          <w:b/>
          <w:bCs/>
          <w:sz w:val="20"/>
          <w:szCs w:val="20"/>
          <w:lang w:val="sr-Cyrl-CS"/>
        </w:rPr>
        <w:lastRenderedPageBreak/>
        <w:t>Једног</w:t>
      </w:r>
      <w:r w:rsidRPr="00B32760">
        <w:rPr>
          <w:bCs/>
          <w:sz w:val="20"/>
          <w:szCs w:val="20"/>
          <w:lang w:val="sr-Cyrl-CS"/>
        </w:rPr>
        <w:t xml:space="preserve"> члана Савета бирају грађани подручја које чине засеоци:</w:t>
      </w:r>
      <w:r w:rsidRPr="00B32760">
        <w:rPr>
          <w:bCs/>
          <w:sz w:val="20"/>
          <w:szCs w:val="20"/>
        </w:rPr>
        <w:t xml:space="preserve"> </w:t>
      </w:r>
      <w:r w:rsidRPr="00B32760">
        <w:rPr>
          <w:bCs/>
          <w:sz w:val="20"/>
          <w:szCs w:val="20"/>
          <w:lang/>
        </w:rPr>
        <w:t>Сарићи и Луковићи;</w:t>
      </w:r>
    </w:p>
    <w:p w:rsidR="0089447F" w:rsidRPr="00B32760" w:rsidRDefault="0089447F" w:rsidP="009B0F7A">
      <w:pPr>
        <w:widowControl w:val="0"/>
        <w:numPr>
          <w:ilvl w:val="0"/>
          <w:numId w:val="18"/>
        </w:numPr>
        <w:tabs>
          <w:tab w:val="left" w:pos="720"/>
          <w:tab w:val="left" w:pos="1440"/>
        </w:tabs>
        <w:jc w:val="both"/>
        <w:rPr>
          <w:bCs/>
          <w:sz w:val="20"/>
          <w:szCs w:val="20"/>
        </w:rPr>
      </w:pPr>
      <w:r w:rsidRPr="00B32760">
        <w:rPr>
          <w:b/>
          <w:bCs/>
          <w:sz w:val="20"/>
          <w:szCs w:val="20"/>
          <w:lang w:val="sr-Cyrl-CS"/>
        </w:rPr>
        <w:t>Једног</w:t>
      </w:r>
      <w:r w:rsidRPr="00B32760">
        <w:rPr>
          <w:bCs/>
          <w:sz w:val="20"/>
          <w:szCs w:val="20"/>
          <w:lang w:val="sr-Cyrl-CS"/>
        </w:rPr>
        <w:t xml:space="preserve"> члана Савета бирају грађани подручја које чине засеоци: </w:t>
      </w:r>
      <w:r w:rsidRPr="00B32760">
        <w:rPr>
          <w:bCs/>
          <w:sz w:val="20"/>
          <w:szCs w:val="20"/>
          <w:lang/>
        </w:rPr>
        <w:t xml:space="preserve"> Тењовићи, Нешковићи и Совићи;</w:t>
      </w:r>
    </w:p>
    <w:p w:rsidR="0089447F" w:rsidRPr="00B32760" w:rsidRDefault="0089447F" w:rsidP="009B0F7A">
      <w:pPr>
        <w:widowControl w:val="0"/>
        <w:numPr>
          <w:ilvl w:val="0"/>
          <w:numId w:val="18"/>
        </w:numPr>
        <w:tabs>
          <w:tab w:val="left" w:pos="720"/>
          <w:tab w:val="left" w:pos="1440"/>
        </w:tabs>
        <w:jc w:val="both"/>
        <w:rPr>
          <w:bCs/>
          <w:i/>
          <w:sz w:val="20"/>
          <w:szCs w:val="20"/>
        </w:rPr>
      </w:pPr>
      <w:r w:rsidRPr="00B32760">
        <w:rPr>
          <w:b/>
          <w:bCs/>
          <w:sz w:val="20"/>
          <w:szCs w:val="20"/>
          <w:lang w:val="sr-Cyrl-CS"/>
        </w:rPr>
        <w:t>Једног</w:t>
      </w:r>
      <w:r w:rsidRPr="00B32760">
        <w:rPr>
          <w:bCs/>
          <w:sz w:val="20"/>
          <w:szCs w:val="20"/>
          <w:lang w:val="sr-Cyrl-CS"/>
        </w:rPr>
        <w:t xml:space="preserve"> члана Савета бирају грађани засеока: </w:t>
      </w:r>
      <w:r w:rsidRPr="00B32760">
        <w:rPr>
          <w:bCs/>
          <w:sz w:val="20"/>
          <w:szCs w:val="20"/>
          <w:lang/>
        </w:rPr>
        <w:t>Водице, Чаприћи и Пантовићи;</w:t>
      </w:r>
    </w:p>
    <w:p w:rsidR="0089447F" w:rsidRPr="00B32760" w:rsidRDefault="0089447F" w:rsidP="0089447F">
      <w:pPr>
        <w:widowControl w:val="0"/>
        <w:tabs>
          <w:tab w:val="left" w:pos="720"/>
          <w:tab w:val="left" w:pos="1440"/>
        </w:tabs>
        <w:rPr>
          <w:i/>
          <w:sz w:val="20"/>
          <w:szCs w:val="20"/>
          <w:lang/>
        </w:rPr>
      </w:pPr>
    </w:p>
    <w:p w:rsidR="0089447F" w:rsidRPr="00B32760" w:rsidRDefault="0089447F" w:rsidP="0089447F">
      <w:pPr>
        <w:widowControl w:val="0"/>
        <w:tabs>
          <w:tab w:val="left" w:pos="720"/>
          <w:tab w:val="left" w:pos="1440"/>
        </w:tabs>
        <w:rPr>
          <w:sz w:val="20"/>
          <w:szCs w:val="20"/>
        </w:rPr>
      </w:pPr>
    </w:p>
    <w:p w:rsidR="0089447F" w:rsidRPr="00B32760" w:rsidRDefault="0089447F" w:rsidP="0089447F">
      <w:pPr>
        <w:jc w:val="center"/>
        <w:rPr>
          <w:b/>
          <w:sz w:val="20"/>
          <w:szCs w:val="20"/>
        </w:rPr>
      </w:pPr>
      <w:r w:rsidRPr="00B32760">
        <w:rPr>
          <w:b/>
          <w:sz w:val="20"/>
          <w:szCs w:val="20"/>
        </w:rPr>
        <w:t>Права и дужности члана Савета</w:t>
      </w:r>
    </w:p>
    <w:p w:rsidR="0089447F" w:rsidRPr="00B32760" w:rsidRDefault="0089447F" w:rsidP="0089447F">
      <w:pPr>
        <w:jc w:val="center"/>
        <w:outlineLvl w:val="0"/>
        <w:rPr>
          <w:b/>
          <w:sz w:val="20"/>
          <w:szCs w:val="20"/>
        </w:rPr>
      </w:pPr>
      <w:r w:rsidRPr="00B32760">
        <w:rPr>
          <w:b/>
          <w:sz w:val="20"/>
          <w:szCs w:val="20"/>
        </w:rPr>
        <w:t>Члан 1</w:t>
      </w:r>
      <w:r w:rsidRPr="00B32760">
        <w:rPr>
          <w:b/>
          <w:sz w:val="20"/>
          <w:szCs w:val="20"/>
          <w:lang/>
        </w:rPr>
        <w:t>7</w:t>
      </w:r>
      <w:r w:rsidRPr="00B32760">
        <w:rPr>
          <w:b/>
          <w:sz w:val="20"/>
          <w:szCs w:val="20"/>
        </w:rPr>
        <w:t>.</w:t>
      </w:r>
    </w:p>
    <w:p w:rsidR="0089447F" w:rsidRPr="00B32760" w:rsidRDefault="0089447F" w:rsidP="0089447F">
      <w:pPr>
        <w:ind w:firstLine="708"/>
        <w:rPr>
          <w:sz w:val="20"/>
          <w:szCs w:val="20"/>
          <w:lang/>
        </w:rPr>
      </w:pPr>
      <w:r w:rsidRPr="00B32760">
        <w:rPr>
          <w:sz w:val="20"/>
          <w:szCs w:val="20"/>
        </w:rPr>
        <w:t xml:space="preserve">Право и дужност члана Савета месне заједнице </w:t>
      </w:r>
      <w:r w:rsidRPr="00B32760">
        <w:rPr>
          <w:sz w:val="20"/>
          <w:szCs w:val="20"/>
          <w:lang/>
        </w:rPr>
        <w:t xml:space="preserve">је </w:t>
      </w:r>
      <w:r w:rsidRPr="00B32760">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Pr="00B32760" w:rsidRDefault="0089447F" w:rsidP="0089447F">
      <w:pPr>
        <w:autoSpaceDE w:val="0"/>
        <w:autoSpaceDN w:val="0"/>
        <w:adjustRightInd w:val="0"/>
        <w:jc w:val="center"/>
        <w:rPr>
          <w:b/>
          <w:bCs/>
          <w:i/>
          <w:sz w:val="20"/>
          <w:szCs w:val="20"/>
        </w:rPr>
      </w:pPr>
    </w:p>
    <w:p w:rsidR="0089447F" w:rsidRPr="00B32760" w:rsidRDefault="0089447F" w:rsidP="0089447F">
      <w:pPr>
        <w:autoSpaceDE w:val="0"/>
        <w:autoSpaceDN w:val="0"/>
        <w:adjustRightInd w:val="0"/>
        <w:jc w:val="center"/>
        <w:rPr>
          <w:b/>
          <w:bCs/>
          <w:sz w:val="20"/>
          <w:szCs w:val="20"/>
        </w:rPr>
      </w:pPr>
      <w:r w:rsidRPr="00B32760">
        <w:rPr>
          <w:b/>
          <w:bCs/>
          <w:sz w:val="20"/>
          <w:szCs w:val="20"/>
        </w:rPr>
        <w:t>Сазивање конститутивне седнице Савета месне заједнице</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1</w:t>
      </w:r>
      <w:r w:rsidRPr="00B32760">
        <w:rPr>
          <w:b/>
          <w:bCs/>
          <w:sz w:val="20"/>
          <w:szCs w:val="20"/>
          <w:lang/>
        </w:rPr>
        <w:t>8</w:t>
      </w:r>
      <w:r w:rsidRPr="00B32760">
        <w:rPr>
          <w:b/>
          <w:bCs/>
          <w:sz w:val="20"/>
          <w:szCs w:val="20"/>
        </w:rPr>
        <w:t>.</w:t>
      </w:r>
    </w:p>
    <w:p w:rsidR="0089447F" w:rsidRPr="00B32760" w:rsidRDefault="0089447F" w:rsidP="0089447F">
      <w:pPr>
        <w:autoSpaceDE w:val="0"/>
        <w:autoSpaceDN w:val="0"/>
        <w:adjustRightInd w:val="0"/>
        <w:rPr>
          <w:sz w:val="20"/>
          <w:szCs w:val="20"/>
        </w:rPr>
      </w:pPr>
      <w:r w:rsidRPr="00B32760">
        <w:rPr>
          <w:sz w:val="20"/>
          <w:szCs w:val="20"/>
        </w:rPr>
        <w:tab/>
        <w:t>Прву конститутивну седницу Савета месне заједнице сазива председник Савета месне заједнице из</w:t>
      </w:r>
      <w:r w:rsidRPr="00B32760">
        <w:rPr>
          <w:sz w:val="20"/>
          <w:szCs w:val="20"/>
          <w:lang/>
        </w:rPr>
        <w:t xml:space="preserve"> </w:t>
      </w:r>
      <w:r w:rsidRPr="00B32760">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B32760" w:rsidRDefault="0089447F" w:rsidP="0089447F">
      <w:pPr>
        <w:autoSpaceDE w:val="0"/>
        <w:autoSpaceDN w:val="0"/>
        <w:adjustRightInd w:val="0"/>
        <w:rPr>
          <w:sz w:val="20"/>
          <w:szCs w:val="20"/>
        </w:rPr>
      </w:pPr>
      <w:r w:rsidRPr="00B32760">
        <w:rPr>
          <w:sz w:val="20"/>
          <w:szCs w:val="20"/>
        </w:rPr>
        <w:tab/>
        <w:t xml:space="preserve">Конститутивном седницом председава најстарији </w:t>
      </w:r>
      <w:r w:rsidRPr="00B32760">
        <w:rPr>
          <w:sz w:val="20"/>
          <w:szCs w:val="20"/>
          <w:lang/>
        </w:rPr>
        <w:t xml:space="preserve">новоизабрани </w:t>
      </w:r>
      <w:r w:rsidRPr="00B32760">
        <w:rPr>
          <w:sz w:val="20"/>
          <w:szCs w:val="20"/>
        </w:rPr>
        <w:t>члан Савета месне заједнице.</w:t>
      </w:r>
    </w:p>
    <w:p w:rsidR="0089447F" w:rsidRPr="00B32760" w:rsidRDefault="0089447F" w:rsidP="0089447F">
      <w:pPr>
        <w:autoSpaceDE w:val="0"/>
        <w:autoSpaceDN w:val="0"/>
        <w:adjustRightInd w:val="0"/>
        <w:rPr>
          <w:sz w:val="20"/>
          <w:szCs w:val="20"/>
        </w:rPr>
      </w:pPr>
      <w:r w:rsidRPr="00B32760">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B32760" w:rsidRDefault="0089447F" w:rsidP="0089447F">
      <w:pPr>
        <w:autoSpaceDE w:val="0"/>
        <w:autoSpaceDN w:val="0"/>
        <w:adjustRightInd w:val="0"/>
        <w:rPr>
          <w:b/>
          <w:bCs/>
          <w:sz w:val="20"/>
          <w:szCs w:val="20"/>
        </w:rPr>
      </w:pPr>
    </w:p>
    <w:p w:rsidR="0089447F" w:rsidRPr="00B32760" w:rsidRDefault="0089447F" w:rsidP="0089447F">
      <w:pPr>
        <w:autoSpaceDE w:val="0"/>
        <w:autoSpaceDN w:val="0"/>
        <w:adjustRightInd w:val="0"/>
        <w:jc w:val="center"/>
        <w:rPr>
          <w:b/>
          <w:bCs/>
          <w:sz w:val="20"/>
          <w:szCs w:val="20"/>
        </w:rPr>
      </w:pPr>
      <w:r w:rsidRPr="00B32760">
        <w:rPr>
          <w:b/>
          <w:bCs/>
          <w:sz w:val="20"/>
          <w:szCs w:val="20"/>
        </w:rPr>
        <w:t>Председник и заменик председника Савета месне заједнице</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1</w:t>
      </w:r>
      <w:r w:rsidRPr="00B32760">
        <w:rPr>
          <w:b/>
          <w:bCs/>
          <w:sz w:val="20"/>
          <w:szCs w:val="20"/>
          <w:lang/>
        </w:rPr>
        <w:t>9</w:t>
      </w:r>
      <w:r w:rsidRPr="00B32760">
        <w:rPr>
          <w:b/>
          <w:bCs/>
          <w:sz w:val="20"/>
          <w:szCs w:val="20"/>
        </w:rPr>
        <w:t>.</w:t>
      </w:r>
    </w:p>
    <w:p w:rsidR="0089447F" w:rsidRPr="00B32760" w:rsidRDefault="0089447F" w:rsidP="0089447F">
      <w:pPr>
        <w:autoSpaceDE w:val="0"/>
        <w:autoSpaceDN w:val="0"/>
        <w:adjustRightInd w:val="0"/>
        <w:rPr>
          <w:sz w:val="20"/>
          <w:szCs w:val="20"/>
        </w:rPr>
      </w:pPr>
      <w:r w:rsidRPr="00B32760">
        <w:rPr>
          <w:sz w:val="20"/>
          <w:szCs w:val="20"/>
        </w:rPr>
        <w:tab/>
        <w:t>Савет месне заједнице има председника и заменика председника које бирају чланови Савета.</w:t>
      </w:r>
    </w:p>
    <w:p w:rsidR="0089447F" w:rsidRPr="00B32760" w:rsidRDefault="0089447F" w:rsidP="0089447F">
      <w:pPr>
        <w:rPr>
          <w:color w:val="000000"/>
          <w:sz w:val="20"/>
          <w:szCs w:val="20"/>
        </w:rPr>
      </w:pPr>
      <w:r w:rsidRPr="00B32760">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B32760" w:rsidRDefault="0089447F" w:rsidP="0089447F">
      <w:pPr>
        <w:autoSpaceDE w:val="0"/>
        <w:autoSpaceDN w:val="0"/>
        <w:adjustRightInd w:val="0"/>
        <w:rPr>
          <w:b/>
          <w:sz w:val="20"/>
          <w:szCs w:val="20"/>
        </w:rPr>
      </w:pPr>
    </w:p>
    <w:p w:rsidR="0089447F" w:rsidRPr="00B32760" w:rsidRDefault="0089447F" w:rsidP="0089447F">
      <w:pPr>
        <w:autoSpaceDE w:val="0"/>
        <w:autoSpaceDN w:val="0"/>
        <w:adjustRightInd w:val="0"/>
        <w:rPr>
          <w:b/>
          <w:sz w:val="20"/>
          <w:szCs w:val="20"/>
        </w:rPr>
      </w:pPr>
    </w:p>
    <w:p w:rsidR="0089447F" w:rsidRPr="00B32760" w:rsidRDefault="0089447F" w:rsidP="0089447F">
      <w:pPr>
        <w:autoSpaceDE w:val="0"/>
        <w:autoSpaceDN w:val="0"/>
        <w:adjustRightInd w:val="0"/>
        <w:jc w:val="center"/>
        <w:rPr>
          <w:b/>
          <w:sz w:val="20"/>
          <w:szCs w:val="20"/>
        </w:rPr>
      </w:pPr>
      <w:r w:rsidRPr="00B32760">
        <w:rPr>
          <w:b/>
          <w:sz w:val="20"/>
          <w:szCs w:val="20"/>
        </w:rPr>
        <w:t>Избор председника и заменика председника Савета месне заједнице</w:t>
      </w:r>
    </w:p>
    <w:p w:rsidR="0089447F" w:rsidRPr="00B32760" w:rsidRDefault="0089447F" w:rsidP="0089447F">
      <w:pPr>
        <w:autoSpaceDE w:val="0"/>
        <w:autoSpaceDN w:val="0"/>
        <w:adjustRightInd w:val="0"/>
        <w:jc w:val="center"/>
        <w:rPr>
          <w:b/>
          <w:sz w:val="20"/>
          <w:szCs w:val="20"/>
        </w:rPr>
      </w:pPr>
      <w:r w:rsidRPr="00B32760">
        <w:rPr>
          <w:b/>
          <w:sz w:val="20"/>
          <w:szCs w:val="20"/>
        </w:rPr>
        <w:t xml:space="preserve">Члан </w:t>
      </w:r>
      <w:r w:rsidRPr="00B32760">
        <w:rPr>
          <w:b/>
          <w:sz w:val="20"/>
          <w:szCs w:val="20"/>
          <w:lang/>
        </w:rPr>
        <w:t>20</w:t>
      </w:r>
      <w:r w:rsidRPr="00B32760">
        <w:rPr>
          <w:b/>
          <w:sz w:val="20"/>
          <w:szCs w:val="20"/>
        </w:rPr>
        <w:t>.</w:t>
      </w:r>
    </w:p>
    <w:p w:rsidR="0089447F" w:rsidRPr="00B32760" w:rsidRDefault="0089447F" w:rsidP="0089447F">
      <w:pPr>
        <w:autoSpaceDE w:val="0"/>
        <w:autoSpaceDN w:val="0"/>
        <w:adjustRightInd w:val="0"/>
        <w:rPr>
          <w:sz w:val="20"/>
          <w:szCs w:val="20"/>
        </w:rPr>
      </w:pPr>
      <w:r w:rsidRPr="00B32760">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B32760" w:rsidRDefault="0089447F" w:rsidP="0089447F">
      <w:pPr>
        <w:rPr>
          <w:sz w:val="20"/>
          <w:szCs w:val="20"/>
          <w:lang/>
        </w:rPr>
      </w:pPr>
      <w:r w:rsidRPr="00B32760">
        <w:rPr>
          <w:sz w:val="20"/>
          <w:szCs w:val="20"/>
        </w:rPr>
        <w:tab/>
        <w:t>Сваки члан Савета може предложити само једног кандидата за председника Савета месне заједнице</w:t>
      </w:r>
      <w:r w:rsidRPr="00B32760">
        <w:rPr>
          <w:sz w:val="20"/>
          <w:szCs w:val="20"/>
          <w:lang/>
        </w:rPr>
        <w:t>.</w:t>
      </w:r>
    </w:p>
    <w:p w:rsidR="0089447F" w:rsidRPr="00B32760" w:rsidRDefault="0089447F" w:rsidP="0089447F">
      <w:pPr>
        <w:rPr>
          <w:sz w:val="20"/>
          <w:szCs w:val="20"/>
        </w:rPr>
      </w:pPr>
      <w:r w:rsidRPr="00B32760">
        <w:rPr>
          <w:sz w:val="20"/>
          <w:szCs w:val="20"/>
        </w:rPr>
        <w:tab/>
        <w:t>Предлог садржи име и презиме кандидата и сагласност кандидата.</w:t>
      </w:r>
    </w:p>
    <w:p w:rsidR="0089447F" w:rsidRPr="00B32760" w:rsidRDefault="0089447F" w:rsidP="0089447F">
      <w:pPr>
        <w:rPr>
          <w:sz w:val="20"/>
          <w:szCs w:val="20"/>
        </w:rPr>
      </w:pPr>
      <w:r w:rsidRPr="00B32760">
        <w:rPr>
          <w:sz w:val="20"/>
          <w:szCs w:val="20"/>
        </w:rPr>
        <w:tab/>
        <w:t>Присутни члан Савета месне заједнице, сагласност даје усмено која се уноси у записник.</w:t>
      </w:r>
    </w:p>
    <w:p w:rsidR="0089447F" w:rsidRPr="00B32760" w:rsidRDefault="0089447F" w:rsidP="0089447F">
      <w:pPr>
        <w:rPr>
          <w:sz w:val="20"/>
          <w:szCs w:val="20"/>
        </w:rPr>
      </w:pPr>
      <w:r w:rsidRPr="00B32760">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B32760" w:rsidRDefault="0089447F" w:rsidP="0089447F">
      <w:pPr>
        <w:rPr>
          <w:sz w:val="20"/>
          <w:szCs w:val="20"/>
        </w:rPr>
      </w:pPr>
      <w:r w:rsidRPr="00B32760">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B32760" w:rsidRDefault="0089447F" w:rsidP="0089447F">
      <w:pPr>
        <w:rPr>
          <w:sz w:val="20"/>
          <w:szCs w:val="20"/>
        </w:rPr>
      </w:pPr>
      <w:r w:rsidRPr="00B32760">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B32760" w:rsidRDefault="0089447F" w:rsidP="0089447F">
      <w:pPr>
        <w:rPr>
          <w:sz w:val="20"/>
          <w:szCs w:val="20"/>
        </w:rPr>
      </w:pPr>
      <w:r w:rsidRPr="00B32760">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B32760" w:rsidRDefault="0089447F" w:rsidP="0089447F">
      <w:pPr>
        <w:autoSpaceDE w:val="0"/>
        <w:autoSpaceDN w:val="0"/>
        <w:adjustRightInd w:val="0"/>
        <w:rPr>
          <w:sz w:val="20"/>
          <w:szCs w:val="20"/>
        </w:rPr>
      </w:pPr>
      <w:r w:rsidRPr="00B32760">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B32760" w:rsidRDefault="0089447F" w:rsidP="0089447F">
      <w:pPr>
        <w:autoSpaceDE w:val="0"/>
        <w:autoSpaceDN w:val="0"/>
        <w:adjustRightInd w:val="0"/>
        <w:rPr>
          <w:rFonts w:eastAsia="ArialNarrow"/>
          <w:i/>
          <w:sz w:val="20"/>
          <w:szCs w:val="20"/>
          <w:lang/>
        </w:rPr>
      </w:pPr>
    </w:p>
    <w:p w:rsidR="0089447F" w:rsidRPr="00B32760" w:rsidRDefault="0089447F" w:rsidP="0089447F">
      <w:pPr>
        <w:autoSpaceDE w:val="0"/>
        <w:autoSpaceDN w:val="0"/>
        <w:adjustRightInd w:val="0"/>
        <w:rPr>
          <w:b/>
          <w:sz w:val="20"/>
          <w:szCs w:val="20"/>
        </w:rPr>
      </w:pPr>
      <w:r w:rsidRPr="00B32760">
        <w:rPr>
          <w:sz w:val="20"/>
          <w:szCs w:val="20"/>
        </w:rPr>
        <w:tab/>
      </w:r>
    </w:p>
    <w:p w:rsidR="0089447F" w:rsidRPr="00B32760" w:rsidRDefault="0089447F" w:rsidP="0089447F">
      <w:pPr>
        <w:autoSpaceDE w:val="0"/>
        <w:autoSpaceDN w:val="0"/>
        <w:adjustRightInd w:val="0"/>
        <w:jc w:val="center"/>
        <w:rPr>
          <w:b/>
          <w:sz w:val="20"/>
          <w:szCs w:val="20"/>
        </w:rPr>
      </w:pPr>
      <w:r w:rsidRPr="00B32760">
        <w:rPr>
          <w:b/>
          <w:sz w:val="20"/>
          <w:szCs w:val="20"/>
        </w:rPr>
        <w:t>Примопредаја дужности</w:t>
      </w:r>
    </w:p>
    <w:p w:rsidR="0089447F" w:rsidRPr="00B32760" w:rsidRDefault="0089447F" w:rsidP="0089447F">
      <w:pPr>
        <w:autoSpaceDE w:val="0"/>
        <w:autoSpaceDN w:val="0"/>
        <w:adjustRightInd w:val="0"/>
        <w:jc w:val="center"/>
        <w:rPr>
          <w:b/>
          <w:sz w:val="20"/>
          <w:szCs w:val="20"/>
        </w:rPr>
      </w:pPr>
      <w:r w:rsidRPr="00B32760">
        <w:rPr>
          <w:b/>
          <w:sz w:val="20"/>
          <w:szCs w:val="20"/>
        </w:rPr>
        <w:t xml:space="preserve">Члан </w:t>
      </w:r>
      <w:r w:rsidRPr="00B32760">
        <w:rPr>
          <w:b/>
          <w:sz w:val="20"/>
          <w:szCs w:val="20"/>
          <w:lang/>
        </w:rPr>
        <w:t>21</w:t>
      </w:r>
      <w:r w:rsidRPr="00B32760">
        <w:rPr>
          <w:b/>
          <w:sz w:val="20"/>
          <w:szCs w:val="20"/>
        </w:rPr>
        <w:t>.</w:t>
      </w:r>
    </w:p>
    <w:p w:rsidR="0089447F" w:rsidRPr="00B32760" w:rsidRDefault="0089447F" w:rsidP="0089447F">
      <w:pPr>
        <w:autoSpaceDE w:val="0"/>
        <w:autoSpaceDN w:val="0"/>
        <w:adjustRightInd w:val="0"/>
        <w:rPr>
          <w:sz w:val="20"/>
          <w:szCs w:val="20"/>
        </w:rPr>
      </w:pPr>
      <w:r w:rsidRPr="00B32760">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B32760" w:rsidRDefault="0089447F" w:rsidP="0089447F">
      <w:pPr>
        <w:autoSpaceDE w:val="0"/>
        <w:autoSpaceDN w:val="0"/>
        <w:adjustRightInd w:val="0"/>
        <w:rPr>
          <w:sz w:val="20"/>
          <w:szCs w:val="20"/>
        </w:rPr>
      </w:pPr>
    </w:p>
    <w:p w:rsidR="0089447F" w:rsidRPr="00B32760" w:rsidRDefault="0089447F" w:rsidP="0089447F">
      <w:pPr>
        <w:autoSpaceDE w:val="0"/>
        <w:autoSpaceDN w:val="0"/>
        <w:adjustRightInd w:val="0"/>
        <w:rPr>
          <w:sz w:val="20"/>
          <w:szCs w:val="20"/>
        </w:rPr>
      </w:pPr>
    </w:p>
    <w:p w:rsidR="0089447F" w:rsidRPr="00B32760" w:rsidRDefault="0089447F" w:rsidP="009B0F7A">
      <w:pPr>
        <w:widowControl w:val="0"/>
        <w:numPr>
          <w:ilvl w:val="0"/>
          <w:numId w:val="20"/>
        </w:numPr>
        <w:jc w:val="both"/>
        <w:rPr>
          <w:b/>
          <w:sz w:val="20"/>
          <w:szCs w:val="20"/>
        </w:rPr>
      </w:pPr>
      <w:r w:rsidRPr="00B32760">
        <w:rPr>
          <w:b/>
          <w:sz w:val="20"/>
          <w:szCs w:val="20"/>
          <w:lang/>
        </w:rPr>
        <w:t>ПОСЛОВИ САВЕТА МЕСНЕ ЗАЈЕДНИЦЕ</w:t>
      </w:r>
    </w:p>
    <w:p w:rsidR="0089447F" w:rsidRPr="00B32760" w:rsidRDefault="0089447F" w:rsidP="0089447F">
      <w:pPr>
        <w:widowControl w:val="0"/>
        <w:tabs>
          <w:tab w:val="left" w:pos="720"/>
          <w:tab w:val="left" w:pos="1440"/>
        </w:tabs>
        <w:rPr>
          <w:b/>
          <w:sz w:val="20"/>
          <w:szCs w:val="20"/>
        </w:rPr>
      </w:pPr>
    </w:p>
    <w:p w:rsidR="0089447F" w:rsidRPr="00B32760" w:rsidRDefault="0089447F" w:rsidP="0089447F">
      <w:pPr>
        <w:widowControl w:val="0"/>
        <w:tabs>
          <w:tab w:val="left" w:pos="720"/>
          <w:tab w:val="left" w:pos="1440"/>
        </w:tabs>
        <w:jc w:val="center"/>
        <w:rPr>
          <w:b/>
          <w:sz w:val="20"/>
          <w:szCs w:val="20"/>
        </w:rPr>
      </w:pPr>
      <w:r w:rsidRPr="00B32760">
        <w:rPr>
          <w:b/>
          <w:sz w:val="20"/>
          <w:szCs w:val="20"/>
        </w:rPr>
        <w:t xml:space="preserve">Члан </w:t>
      </w:r>
      <w:r w:rsidRPr="00B32760">
        <w:rPr>
          <w:b/>
          <w:sz w:val="20"/>
          <w:szCs w:val="20"/>
          <w:lang/>
        </w:rPr>
        <w:t>22</w:t>
      </w:r>
      <w:r w:rsidRPr="00B32760">
        <w:rPr>
          <w:b/>
          <w:sz w:val="20"/>
          <w:szCs w:val="20"/>
        </w:rPr>
        <w:t>.</w:t>
      </w:r>
    </w:p>
    <w:p w:rsidR="0089447F" w:rsidRPr="00B32760" w:rsidRDefault="0089447F" w:rsidP="0089447F">
      <w:pPr>
        <w:widowControl w:val="0"/>
        <w:tabs>
          <w:tab w:val="left" w:pos="720"/>
          <w:tab w:val="left" w:pos="1440"/>
        </w:tabs>
        <w:rPr>
          <w:sz w:val="20"/>
          <w:szCs w:val="20"/>
        </w:rPr>
      </w:pPr>
      <w:r w:rsidRPr="00B32760">
        <w:rPr>
          <w:sz w:val="20"/>
          <w:szCs w:val="20"/>
        </w:rPr>
        <w:t>Савет месне заједнице</w:t>
      </w:r>
      <w:r w:rsidRPr="00B32760">
        <w:rPr>
          <w:sz w:val="20"/>
          <w:szCs w:val="20"/>
          <w:lang/>
        </w:rPr>
        <w:t xml:space="preserve"> обавља следеће послове</w:t>
      </w:r>
      <w:r w:rsidRPr="00B32760">
        <w:rPr>
          <w:sz w:val="20"/>
          <w:szCs w:val="20"/>
        </w:rPr>
        <w:t>:</w:t>
      </w:r>
    </w:p>
    <w:p w:rsidR="0089447F" w:rsidRPr="00B32760" w:rsidRDefault="0089447F" w:rsidP="0089447F">
      <w:pPr>
        <w:widowControl w:val="0"/>
        <w:tabs>
          <w:tab w:val="left" w:pos="720"/>
          <w:tab w:val="left" w:pos="1440"/>
        </w:tabs>
        <w:rPr>
          <w:sz w:val="20"/>
          <w:szCs w:val="20"/>
        </w:rPr>
      </w:pPr>
    </w:p>
    <w:p w:rsidR="0089447F" w:rsidRPr="00B32760" w:rsidRDefault="0089447F" w:rsidP="009B0F7A">
      <w:pPr>
        <w:numPr>
          <w:ilvl w:val="0"/>
          <w:numId w:val="21"/>
        </w:numPr>
        <w:tabs>
          <w:tab w:val="left" w:pos="720"/>
        </w:tabs>
        <w:suppressAutoHyphens/>
        <w:jc w:val="both"/>
        <w:rPr>
          <w:sz w:val="20"/>
          <w:szCs w:val="20"/>
        </w:rPr>
      </w:pPr>
      <w:r w:rsidRPr="00B32760">
        <w:rPr>
          <w:sz w:val="20"/>
          <w:szCs w:val="20"/>
        </w:rPr>
        <w:t>доноси статут месне заједнице;</w:t>
      </w:r>
    </w:p>
    <w:p w:rsidR="0089447F" w:rsidRPr="00B32760" w:rsidRDefault="0089447F" w:rsidP="009B0F7A">
      <w:pPr>
        <w:numPr>
          <w:ilvl w:val="0"/>
          <w:numId w:val="21"/>
        </w:numPr>
        <w:tabs>
          <w:tab w:val="left" w:pos="720"/>
        </w:tabs>
        <w:suppressAutoHyphens/>
        <w:jc w:val="both"/>
        <w:rPr>
          <w:sz w:val="20"/>
          <w:szCs w:val="20"/>
        </w:rPr>
      </w:pPr>
      <w:r w:rsidRPr="00B32760">
        <w:rPr>
          <w:sz w:val="20"/>
          <w:szCs w:val="20"/>
        </w:rPr>
        <w:t>доноси финансијски план месне заједнице и програме развоја месне заједнице;</w:t>
      </w:r>
    </w:p>
    <w:p w:rsidR="0089447F" w:rsidRPr="00B32760" w:rsidRDefault="0089447F" w:rsidP="009B0F7A">
      <w:pPr>
        <w:numPr>
          <w:ilvl w:val="0"/>
          <w:numId w:val="21"/>
        </w:numPr>
        <w:tabs>
          <w:tab w:val="left" w:pos="720"/>
        </w:tabs>
        <w:suppressAutoHyphens/>
        <w:jc w:val="both"/>
        <w:rPr>
          <w:sz w:val="20"/>
          <w:szCs w:val="20"/>
        </w:rPr>
      </w:pPr>
      <w:r w:rsidRPr="00B32760">
        <w:rPr>
          <w:sz w:val="20"/>
          <w:szCs w:val="20"/>
        </w:rPr>
        <w:t>усваја годишњи и четворогодишњи извештај о раду месне заједнице</w:t>
      </w:r>
    </w:p>
    <w:p w:rsidR="0089447F" w:rsidRPr="00B32760" w:rsidRDefault="0089447F" w:rsidP="009B0F7A">
      <w:pPr>
        <w:numPr>
          <w:ilvl w:val="0"/>
          <w:numId w:val="21"/>
        </w:numPr>
        <w:tabs>
          <w:tab w:val="left" w:pos="720"/>
        </w:tabs>
        <w:suppressAutoHyphens/>
        <w:jc w:val="both"/>
        <w:rPr>
          <w:sz w:val="20"/>
          <w:szCs w:val="20"/>
        </w:rPr>
      </w:pPr>
      <w:r w:rsidRPr="00B32760">
        <w:rPr>
          <w:sz w:val="20"/>
          <w:szCs w:val="20"/>
        </w:rPr>
        <w:t>бира и разрешава председника и заменика председника савета месне заједнице;</w:t>
      </w:r>
    </w:p>
    <w:p w:rsidR="0089447F" w:rsidRPr="00B32760" w:rsidRDefault="0089447F" w:rsidP="009B0F7A">
      <w:pPr>
        <w:numPr>
          <w:ilvl w:val="0"/>
          <w:numId w:val="21"/>
        </w:numPr>
        <w:tabs>
          <w:tab w:val="left" w:pos="720"/>
        </w:tabs>
        <w:suppressAutoHyphens/>
        <w:jc w:val="both"/>
        <w:rPr>
          <w:sz w:val="20"/>
          <w:szCs w:val="20"/>
        </w:rPr>
      </w:pPr>
      <w:r w:rsidRPr="00B32760">
        <w:rPr>
          <w:sz w:val="20"/>
          <w:szCs w:val="20"/>
        </w:rPr>
        <w:lastRenderedPageBreak/>
        <w:t>предлаже мере за развој и унапређење комуналних и других делатности на подручју месне заједнице, а нарочито:</w:t>
      </w:r>
    </w:p>
    <w:p w:rsidR="0089447F" w:rsidRPr="00B32760" w:rsidRDefault="0089447F" w:rsidP="0089447F">
      <w:pPr>
        <w:autoSpaceDE w:val="0"/>
        <w:autoSpaceDN w:val="0"/>
        <w:adjustRightInd w:val="0"/>
        <w:ind w:firstLine="720"/>
        <w:rPr>
          <w:sz w:val="20"/>
          <w:szCs w:val="20"/>
        </w:rPr>
      </w:pPr>
      <w:r w:rsidRPr="00B32760">
        <w:rPr>
          <w:sz w:val="20"/>
          <w:szCs w:val="20"/>
        </w:rPr>
        <w:t>- у области урбанистичког планирања и уређења месне заједнице,</w:t>
      </w:r>
    </w:p>
    <w:p w:rsidR="0089447F" w:rsidRPr="00B32760" w:rsidRDefault="0089447F" w:rsidP="0089447F">
      <w:pPr>
        <w:autoSpaceDE w:val="0"/>
        <w:autoSpaceDN w:val="0"/>
        <w:adjustRightInd w:val="0"/>
        <w:ind w:left="720"/>
        <w:rPr>
          <w:sz w:val="20"/>
          <w:szCs w:val="20"/>
        </w:rPr>
      </w:pPr>
      <w:r w:rsidRPr="00B32760">
        <w:rPr>
          <w:sz w:val="20"/>
          <w:szCs w:val="20"/>
        </w:rPr>
        <w:t xml:space="preserve">- у изградњи и одржавању комуналних објеката, путева и улица на територији месне заједнице, </w:t>
      </w:r>
    </w:p>
    <w:p w:rsidR="0089447F" w:rsidRPr="00B32760" w:rsidRDefault="0089447F" w:rsidP="0089447F">
      <w:pPr>
        <w:autoSpaceDE w:val="0"/>
        <w:autoSpaceDN w:val="0"/>
        <w:adjustRightInd w:val="0"/>
        <w:ind w:left="720"/>
        <w:rPr>
          <w:sz w:val="20"/>
          <w:szCs w:val="20"/>
        </w:rPr>
      </w:pPr>
      <w:r w:rsidRPr="00B32760">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B32760" w:rsidRDefault="0089447F" w:rsidP="0089447F">
      <w:pPr>
        <w:autoSpaceDE w:val="0"/>
        <w:autoSpaceDN w:val="0"/>
        <w:adjustRightInd w:val="0"/>
        <w:ind w:left="720"/>
        <w:rPr>
          <w:sz w:val="20"/>
          <w:szCs w:val="20"/>
        </w:rPr>
      </w:pPr>
      <w:r w:rsidRPr="00B32760">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B32760" w:rsidRDefault="0089447F" w:rsidP="0089447F">
      <w:pPr>
        <w:rPr>
          <w:sz w:val="20"/>
          <w:szCs w:val="20"/>
        </w:rPr>
      </w:pPr>
      <w:r w:rsidRPr="00B32760">
        <w:rPr>
          <w:sz w:val="20"/>
          <w:szCs w:val="20"/>
        </w:rPr>
        <w:tab/>
        <w:t xml:space="preserve">-  заштите и унапређење животне средине, </w:t>
      </w:r>
    </w:p>
    <w:p w:rsidR="0089447F" w:rsidRPr="00B32760" w:rsidRDefault="0089447F" w:rsidP="0089447F">
      <w:pPr>
        <w:rPr>
          <w:sz w:val="20"/>
          <w:szCs w:val="20"/>
        </w:rPr>
      </w:pPr>
      <w:r w:rsidRPr="00B32760">
        <w:rPr>
          <w:sz w:val="20"/>
          <w:szCs w:val="20"/>
        </w:rPr>
        <w:tab/>
        <w:t xml:space="preserve">-  уређење и одржавање насеља и зелених површина, </w:t>
      </w:r>
    </w:p>
    <w:p w:rsidR="0089447F" w:rsidRPr="00B32760" w:rsidRDefault="0089447F" w:rsidP="0089447F">
      <w:pPr>
        <w:rPr>
          <w:sz w:val="20"/>
          <w:szCs w:val="20"/>
        </w:rPr>
      </w:pPr>
      <w:r w:rsidRPr="00B32760">
        <w:rPr>
          <w:sz w:val="20"/>
          <w:szCs w:val="20"/>
        </w:rPr>
        <w:tab/>
        <w:t xml:space="preserve">-  стање објеката комуналне инфраструктуре и квалитет комуналних услуга, </w:t>
      </w:r>
    </w:p>
    <w:p w:rsidR="0089447F" w:rsidRPr="00B32760" w:rsidRDefault="0089447F" w:rsidP="0089447F">
      <w:pPr>
        <w:rPr>
          <w:sz w:val="20"/>
          <w:szCs w:val="20"/>
        </w:rPr>
      </w:pPr>
      <w:r w:rsidRPr="00B32760">
        <w:rPr>
          <w:sz w:val="20"/>
          <w:szCs w:val="20"/>
        </w:rPr>
        <w:tab/>
        <w:t xml:space="preserve">-  снабдевање и заштиту потрошача, </w:t>
      </w:r>
    </w:p>
    <w:p w:rsidR="0089447F" w:rsidRPr="00B32760" w:rsidRDefault="0089447F" w:rsidP="0089447F">
      <w:pPr>
        <w:ind w:left="720"/>
        <w:rPr>
          <w:sz w:val="20"/>
          <w:szCs w:val="20"/>
        </w:rPr>
      </w:pPr>
      <w:r w:rsidRPr="00B32760">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B32760" w:rsidRDefault="0089447F" w:rsidP="0089447F">
      <w:pPr>
        <w:rPr>
          <w:sz w:val="20"/>
          <w:szCs w:val="20"/>
        </w:rPr>
      </w:pPr>
      <w:r w:rsidRPr="00B32760">
        <w:rPr>
          <w:sz w:val="20"/>
          <w:szCs w:val="20"/>
        </w:rPr>
        <w:tab/>
        <w:t xml:space="preserve">-  развој пољопривреде на подручју месне заједнице, </w:t>
      </w:r>
    </w:p>
    <w:p w:rsidR="0089447F" w:rsidRPr="00B32760" w:rsidRDefault="0089447F" w:rsidP="009B0F7A">
      <w:pPr>
        <w:numPr>
          <w:ilvl w:val="0"/>
          <w:numId w:val="21"/>
        </w:numPr>
        <w:jc w:val="both"/>
        <w:rPr>
          <w:sz w:val="20"/>
          <w:szCs w:val="20"/>
        </w:rPr>
      </w:pPr>
      <w:r w:rsidRPr="00B32760">
        <w:rPr>
          <w:sz w:val="20"/>
          <w:szCs w:val="20"/>
        </w:rPr>
        <w:t>покреће иницијативу за доношење нових или измену постојећих прописа општине;</w:t>
      </w:r>
    </w:p>
    <w:p w:rsidR="0089447F" w:rsidRPr="00B32760" w:rsidRDefault="0089447F" w:rsidP="009B0F7A">
      <w:pPr>
        <w:numPr>
          <w:ilvl w:val="0"/>
          <w:numId w:val="21"/>
        </w:numPr>
        <w:jc w:val="both"/>
        <w:rPr>
          <w:sz w:val="20"/>
          <w:szCs w:val="20"/>
        </w:rPr>
      </w:pPr>
      <w:r w:rsidRPr="00B32760">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именује свог представника на свим зборовима грађана, извршава одлуке и спроводи закључке зборова грађана</w:t>
      </w:r>
      <w:r w:rsidRPr="00B32760">
        <w:rPr>
          <w:sz w:val="20"/>
          <w:szCs w:val="20"/>
          <w:lang/>
        </w:rPr>
        <w:t>,</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организује разне облике хуманитарне помоћи на свом подручју,</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доноси Пословник о свом раду;</w:t>
      </w:r>
    </w:p>
    <w:p w:rsidR="0089447F" w:rsidRPr="00B32760" w:rsidRDefault="0089447F" w:rsidP="009B0F7A">
      <w:pPr>
        <w:numPr>
          <w:ilvl w:val="0"/>
          <w:numId w:val="21"/>
        </w:numPr>
        <w:autoSpaceDE w:val="0"/>
        <w:autoSpaceDN w:val="0"/>
        <w:adjustRightInd w:val="0"/>
        <w:jc w:val="both"/>
        <w:rPr>
          <w:sz w:val="20"/>
          <w:szCs w:val="20"/>
        </w:rPr>
      </w:pPr>
      <w:r w:rsidRPr="00B32760">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B32760" w:rsidRDefault="0089447F" w:rsidP="0089447F">
      <w:pPr>
        <w:widowControl w:val="0"/>
        <w:tabs>
          <w:tab w:val="left" w:pos="720"/>
          <w:tab w:val="left" w:pos="1440"/>
        </w:tabs>
        <w:rPr>
          <w:sz w:val="20"/>
          <w:szCs w:val="20"/>
        </w:rPr>
      </w:pPr>
    </w:p>
    <w:p w:rsidR="0089447F" w:rsidRPr="00B32760" w:rsidRDefault="0089447F" w:rsidP="0089447F">
      <w:pPr>
        <w:widowControl w:val="0"/>
        <w:tabs>
          <w:tab w:val="left" w:pos="720"/>
          <w:tab w:val="left" w:pos="1440"/>
        </w:tabs>
        <w:rPr>
          <w:b/>
          <w:sz w:val="20"/>
          <w:szCs w:val="20"/>
        </w:rPr>
      </w:pPr>
    </w:p>
    <w:p w:rsidR="0089447F" w:rsidRPr="00B32760" w:rsidRDefault="0089447F" w:rsidP="009B0F7A">
      <w:pPr>
        <w:numPr>
          <w:ilvl w:val="0"/>
          <w:numId w:val="20"/>
        </w:numPr>
        <w:tabs>
          <w:tab w:val="left" w:pos="720"/>
        </w:tabs>
        <w:suppressAutoHyphens/>
        <w:jc w:val="both"/>
        <w:rPr>
          <w:b/>
          <w:sz w:val="20"/>
          <w:szCs w:val="20"/>
        </w:rPr>
      </w:pPr>
      <w:r w:rsidRPr="00B32760">
        <w:rPr>
          <w:b/>
          <w:sz w:val="20"/>
          <w:szCs w:val="20"/>
        </w:rPr>
        <w:t>НАЧИН ОДЛУЧИВАЊА САВЕТА МЕСНЕ ЗАЈЕДНИЦЕ</w:t>
      </w:r>
    </w:p>
    <w:p w:rsidR="0089447F" w:rsidRPr="00B32760" w:rsidRDefault="0089447F" w:rsidP="0089447F">
      <w:pPr>
        <w:tabs>
          <w:tab w:val="left" w:pos="720"/>
        </w:tabs>
        <w:suppressAutoHyphens/>
        <w:rPr>
          <w:sz w:val="20"/>
          <w:szCs w:val="20"/>
        </w:rPr>
      </w:pPr>
    </w:p>
    <w:p w:rsidR="0089447F" w:rsidRPr="00B32760" w:rsidRDefault="0089447F" w:rsidP="0089447F">
      <w:pPr>
        <w:jc w:val="center"/>
        <w:outlineLvl w:val="0"/>
        <w:rPr>
          <w:b/>
          <w:sz w:val="20"/>
          <w:szCs w:val="20"/>
        </w:rPr>
      </w:pPr>
      <w:r w:rsidRPr="00B32760">
        <w:rPr>
          <w:b/>
          <w:sz w:val="20"/>
          <w:szCs w:val="20"/>
        </w:rPr>
        <w:t>Кворум за рад и одлучивање</w:t>
      </w:r>
    </w:p>
    <w:p w:rsidR="0089447F" w:rsidRPr="00B32760" w:rsidRDefault="0089447F" w:rsidP="0089447F">
      <w:pPr>
        <w:jc w:val="center"/>
        <w:outlineLvl w:val="0"/>
        <w:rPr>
          <w:b/>
          <w:sz w:val="20"/>
          <w:szCs w:val="20"/>
        </w:rPr>
      </w:pPr>
      <w:r w:rsidRPr="00B32760">
        <w:rPr>
          <w:b/>
          <w:sz w:val="20"/>
          <w:szCs w:val="20"/>
        </w:rPr>
        <w:t>Члан 2</w:t>
      </w:r>
      <w:r w:rsidRPr="00B32760">
        <w:rPr>
          <w:b/>
          <w:sz w:val="20"/>
          <w:szCs w:val="20"/>
          <w:lang/>
        </w:rPr>
        <w:t>3</w:t>
      </w:r>
      <w:r w:rsidRPr="00B32760">
        <w:rPr>
          <w:b/>
          <w:sz w:val="20"/>
          <w:szCs w:val="20"/>
        </w:rPr>
        <w:t>.</w:t>
      </w:r>
    </w:p>
    <w:p w:rsidR="0089447F" w:rsidRPr="00B32760" w:rsidRDefault="0089447F" w:rsidP="0089447F">
      <w:pPr>
        <w:rPr>
          <w:sz w:val="20"/>
          <w:szCs w:val="20"/>
        </w:rPr>
      </w:pPr>
      <w:r w:rsidRPr="00B32760">
        <w:rPr>
          <w:sz w:val="20"/>
          <w:szCs w:val="20"/>
        </w:rPr>
        <w:tab/>
        <w:t>Савет месне заједнице ради у седницама.</w:t>
      </w:r>
    </w:p>
    <w:p w:rsidR="0089447F" w:rsidRPr="00B32760" w:rsidRDefault="0089447F" w:rsidP="0089447F">
      <w:pPr>
        <w:rPr>
          <w:sz w:val="20"/>
          <w:szCs w:val="20"/>
        </w:rPr>
      </w:pPr>
      <w:r w:rsidRPr="00B32760">
        <w:rPr>
          <w:sz w:val="20"/>
          <w:szCs w:val="20"/>
        </w:rPr>
        <w:tab/>
        <w:t>Седница Савета месне заједнице може се одржати ако присуствује већина од укупног броја чланова.</w:t>
      </w:r>
    </w:p>
    <w:p w:rsidR="0089447F" w:rsidRPr="00B32760" w:rsidRDefault="0089447F" w:rsidP="0089447F">
      <w:pPr>
        <w:ind w:firstLine="708"/>
        <w:rPr>
          <w:sz w:val="20"/>
          <w:szCs w:val="20"/>
        </w:rPr>
      </w:pPr>
      <w:r w:rsidRPr="00B32760">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B32760" w:rsidRDefault="0089447F" w:rsidP="0089447F">
      <w:pPr>
        <w:rPr>
          <w:sz w:val="20"/>
          <w:szCs w:val="20"/>
        </w:rPr>
      </w:pPr>
      <w:r w:rsidRPr="00B32760">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B32760" w:rsidRDefault="0089447F" w:rsidP="0089447F">
      <w:pPr>
        <w:tabs>
          <w:tab w:val="left" w:pos="720"/>
        </w:tabs>
        <w:suppressAutoHyphens/>
        <w:rPr>
          <w:sz w:val="20"/>
          <w:szCs w:val="20"/>
        </w:rPr>
      </w:pPr>
      <w:r w:rsidRPr="00B32760">
        <w:rPr>
          <w:sz w:val="20"/>
          <w:szCs w:val="20"/>
        </w:rPr>
        <w:tab/>
        <w:t>1) доноси Статут месне заједнице;</w:t>
      </w:r>
    </w:p>
    <w:p w:rsidR="0089447F" w:rsidRPr="00B32760" w:rsidRDefault="0089447F" w:rsidP="0089447F">
      <w:pPr>
        <w:tabs>
          <w:tab w:val="left" w:pos="720"/>
        </w:tabs>
        <w:suppressAutoHyphens/>
        <w:rPr>
          <w:sz w:val="20"/>
          <w:szCs w:val="20"/>
        </w:rPr>
      </w:pPr>
      <w:r w:rsidRPr="00B32760">
        <w:rPr>
          <w:sz w:val="20"/>
          <w:szCs w:val="20"/>
        </w:rPr>
        <w:tab/>
        <w:t>2) доноси финансијски план месне заједнице и програме развоја месне заједнице;</w:t>
      </w:r>
    </w:p>
    <w:p w:rsidR="0089447F" w:rsidRPr="00B32760" w:rsidRDefault="0089447F" w:rsidP="0089447F">
      <w:pPr>
        <w:autoSpaceDE w:val="0"/>
        <w:autoSpaceDN w:val="0"/>
        <w:adjustRightInd w:val="0"/>
        <w:ind w:left="720"/>
        <w:rPr>
          <w:sz w:val="20"/>
          <w:szCs w:val="20"/>
        </w:rPr>
      </w:pPr>
      <w:r w:rsidRPr="00B32760">
        <w:rPr>
          <w:sz w:val="20"/>
          <w:szCs w:val="20"/>
        </w:rPr>
        <w:t>3) усваја годишњи и четворогодишњи извештај о раду месне заједнице</w:t>
      </w:r>
    </w:p>
    <w:p w:rsidR="0089447F" w:rsidRPr="00B32760" w:rsidRDefault="0089447F" w:rsidP="0089447F">
      <w:pPr>
        <w:tabs>
          <w:tab w:val="left" w:pos="720"/>
        </w:tabs>
        <w:suppressAutoHyphens/>
        <w:rPr>
          <w:sz w:val="20"/>
          <w:szCs w:val="20"/>
        </w:rPr>
      </w:pPr>
      <w:r w:rsidRPr="00B32760">
        <w:rPr>
          <w:sz w:val="20"/>
          <w:szCs w:val="20"/>
        </w:rPr>
        <w:tab/>
        <w:t>4) бира и разрешава председника и заменика председника савета месне заједнице;</w:t>
      </w:r>
    </w:p>
    <w:p w:rsidR="0089447F" w:rsidRPr="00B32760" w:rsidRDefault="0089447F" w:rsidP="0089447F">
      <w:pPr>
        <w:rPr>
          <w:sz w:val="20"/>
          <w:szCs w:val="20"/>
        </w:rPr>
      </w:pPr>
      <w:r w:rsidRPr="00B32760">
        <w:rPr>
          <w:sz w:val="20"/>
          <w:szCs w:val="20"/>
        </w:rPr>
        <w:tab/>
        <w:t>5) одлучује о сарадњи и удруживању са другим месним заједницама;</w:t>
      </w:r>
    </w:p>
    <w:p w:rsidR="0089447F" w:rsidRPr="00B32760" w:rsidRDefault="0089447F" w:rsidP="0089447F">
      <w:pPr>
        <w:ind w:firstLine="360"/>
        <w:rPr>
          <w:sz w:val="20"/>
          <w:szCs w:val="20"/>
        </w:rPr>
      </w:pPr>
      <w:r w:rsidRPr="00B32760">
        <w:rPr>
          <w:sz w:val="20"/>
          <w:szCs w:val="20"/>
        </w:rPr>
        <w:tab/>
        <w:t>6) утврђује дан месне заједнице;</w:t>
      </w:r>
    </w:p>
    <w:p w:rsidR="0089447F" w:rsidRPr="00B32760" w:rsidRDefault="0089447F" w:rsidP="0089447F">
      <w:pPr>
        <w:ind w:firstLine="360"/>
        <w:rPr>
          <w:sz w:val="20"/>
          <w:szCs w:val="20"/>
        </w:rPr>
      </w:pPr>
      <w:r w:rsidRPr="00B32760">
        <w:rPr>
          <w:sz w:val="20"/>
          <w:szCs w:val="20"/>
        </w:rPr>
        <w:tab/>
        <w:t>7) одлучује о додели награда и признања месне заједнице;</w:t>
      </w:r>
    </w:p>
    <w:p w:rsidR="0089447F" w:rsidRPr="00B32760" w:rsidRDefault="0089447F" w:rsidP="0089447F">
      <w:pPr>
        <w:ind w:firstLine="360"/>
        <w:rPr>
          <w:sz w:val="20"/>
          <w:szCs w:val="20"/>
        </w:rPr>
      </w:pPr>
      <w:r w:rsidRPr="00B32760">
        <w:rPr>
          <w:sz w:val="20"/>
          <w:szCs w:val="20"/>
        </w:rPr>
        <w:tab/>
        <w:t>8) одлучује и у другим случајевима утврђеним овим статутом.</w:t>
      </w:r>
    </w:p>
    <w:p w:rsidR="0089447F" w:rsidRPr="00B32760" w:rsidRDefault="0089447F" w:rsidP="0089447F">
      <w:pPr>
        <w:ind w:firstLine="360"/>
        <w:rPr>
          <w:sz w:val="20"/>
          <w:szCs w:val="20"/>
        </w:rPr>
      </w:pPr>
    </w:p>
    <w:p w:rsidR="0089447F" w:rsidRPr="00B32760" w:rsidRDefault="0089447F" w:rsidP="0089447F">
      <w:pPr>
        <w:rPr>
          <w:sz w:val="20"/>
          <w:szCs w:val="20"/>
        </w:rPr>
      </w:pPr>
      <w:r w:rsidRPr="00B32760">
        <w:rPr>
          <w:sz w:val="20"/>
          <w:szCs w:val="20"/>
        </w:rPr>
        <w:tab/>
        <w:t>О раду Савета месне заједнице води се записник.</w:t>
      </w:r>
    </w:p>
    <w:p w:rsidR="0089447F" w:rsidRPr="00B32760" w:rsidRDefault="0089447F" w:rsidP="0089447F">
      <w:pPr>
        <w:ind w:left="360"/>
        <w:rPr>
          <w:sz w:val="20"/>
          <w:szCs w:val="20"/>
        </w:rPr>
      </w:pPr>
    </w:p>
    <w:p w:rsidR="0089447F" w:rsidRPr="00B32760" w:rsidRDefault="0089447F" w:rsidP="0089447F">
      <w:pPr>
        <w:pStyle w:val="preamble"/>
        <w:shd w:val="clear" w:color="auto" w:fill="FFFFFF"/>
        <w:spacing w:before="0" w:beforeAutospacing="0" w:after="0" w:afterAutospacing="0"/>
        <w:jc w:val="center"/>
        <w:rPr>
          <w:b/>
          <w:iCs/>
          <w:color w:val="000000"/>
          <w:sz w:val="20"/>
          <w:szCs w:val="20"/>
        </w:rPr>
      </w:pPr>
      <w:r w:rsidRPr="00B32760">
        <w:rPr>
          <w:b/>
          <w:iCs/>
          <w:color w:val="000000"/>
          <w:sz w:val="20"/>
          <w:szCs w:val="20"/>
        </w:rPr>
        <w:t>Припремање и сазивање седнице</w:t>
      </w:r>
    </w:p>
    <w:p w:rsidR="0089447F" w:rsidRPr="00B32760" w:rsidRDefault="0089447F" w:rsidP="0089447F">
      <w:pPr>
        <w:jc w:val="center"/>
        <w:rPr>
          <w:b/>
          <w:bCs/>
          <w:color w:val="000000"/>
          <w:sz w:val="20"/>
          <w:szCs w:val="20"/>
        </w:rPr>
      </w:pPr>
      <w:r w:rsidRPr="00B32760">
        <w:rPr>
          <w:b/>
          <w:color w:val="000000"/>
          <w:sz w:val="20"/>
          <w:szCs w:val="20"/>
        </w:rPr>
        <w:t>Члан 2</w:t>
      </w:r>
      <w:r w:rsidRPr="00B32760">
        <w:rPr>
          <w:b/>
          <w:color w:val="000000"/>
          <w:sz w:val="20"/>
          <w:szCs w:val="20"/>
          <w:lang/>
        </w:rPr>
        <w:t>4</w:t>
      </w:r>
      <w:r w:rsidRPr="00B32760">
        <w:rPr>
          <w:b/>
          <w:color w:val="000000"/>
          <w:sz w:val="20"/>
          <w:szCs w:val="20"/>
        </w:rPr>
        <w:t>.</w:t>
      </w:r>
    </w:p>
    <w:p w:rsidR="0089447F" w:rsidRPr="00B32760" w:rsidRDefault="0089447F" w:rsidP="0089447F">
      <w:pPr>
        <w:autoSpaceDE w:val="0"/>
        <w:autoSpaceDN w:val="0"/>
        <w:adjustRightInd w:val="0"/>
        <w:rPr>
          <w:rFonts w:eastAsia="ArialNarrow"/>
          <w:sz w:val="20"/>
          <w:szCs w:val="20"/>
        </w:rPr>
      </w:pPr>
      <w:r w:rsidRPr="00B32760">
        <w:rPr>
          <w:color w:val="000000"/>
          <w:sz w:val="20"/>
          <w:szCs w:val="20"/>
        </w:rPr>
        <w:tab/>
        <w:t>Седнице Савета месне заједнице сазива председник</w:t>
      </w:r>
      <w:r w:rsidRPr="00B32760">
        <w:rPr>
          <w:color w:val="000000"/>
          <w:sz w:val="20"/>
          <w:szCs w:val="20"/>
          <w:lang/>
        </w:rPr>
        <w:t xml:space="preserve"> </w:t>
      </w:r>
      <w:r w:rsidRPr="00B32760">
        <w:rPr>
          <w:rFonts w:eastAsia="ArialNarrow"/>
          <w:sz w:val="20"/>
          <w:szCs w:val="20"/>
        </w:rPr>
        <w:t>по потреби, а најмање једанпут месечно.</w:t>
      </w:r>
    </w:p>
    <w:p w:rsidR="0089447F" w:rsidRPr="00B32760" w:rsidRDefault="0089447F" w:rsidP="0089447F">
      <w:pPr>
        <w:rPr>
          <w:color w:val="000000"/>
          <w:sz w:val="20"/>
          <w:szCs w:val="20"/>
        </w:rPr>
      </w:pPr>
      <w:r w:rsidRPr="00B32760">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B32760" w:rsidRDefault="0089447F" w:rsidP="0089447F">
      <w:pPr>
        <w:rPr>
          <w:color w:val="000000"/>
          <w:sz w:val="20"/>
          <w:szCs w:val="20"/>
        </w:rPr>
      </w:pPr>
      <w:r w:rsidRPr="00B32760">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B32760" w:rsidRDefault="0089447F" w:rsidP="0089447F">
      <w:pPr>
        <w:rPr>
          <w:color w:val="000000"/>
          <w:sz w:val="20"/>
          <w:szCs w:val="20"/>
        </w:rPr>
      </w:pPr>
      <w:r w:rsidRPr="00B32760">
        <w:rPr>
          <w:color w:val="000000"/>
          <w:sz w:val="20"/>
          <w:szCs w:val="20"/>
        </w:rPr>
        <w:tab/>
        <w:t>Дневни ред седнице предлаже председник Савета месне заједнице.</w:t>
      </w:r>
    </w:p>
    <w:p w:rsidR="0089447F" w:rsidRPr="00B32760" w:rsidRDefault="0089447F" w:rsidP="0089447F">
      <w:pPr>
        <w:rPr>
          <w:color w:val="000000"/>
          <w:sz w:val="20"/>
          <w:szCs w:val="20"/>
        </w:rPr>
      </w:pPr>
      <w:r w:rsidRPr="00B32760">
        <w:rPr>
          <w:color w:val="000000"/>
          <w:sz w:val="20"/>
          <w:szCs w:val="20"/>
        </w:rPr>
        <w:lastRenderedPageBreak/>
        <w:tab/>
        <w:t xml:space="preserve">Седнице Савета месне заједнице сазивају се по правилу писаним путем, </w:t>
      </w:r>
      <w:r w:rsidRPr="00B32760">
        <w:rPr>
          <w:color w:val="000000"/>
          <w:sz w:val="20"/>
          <w:szCs w:val="20"/>
          <w:lang/>
        </w:rPr>
        <w:t>најкасније у року од</w:t>
      </w:r>
      <w:r w:rsidRPr="00B32760">
        <w:rPr>
          <w:color w:val="000000"/>
          <w:sz w:val="20"/>
          <w:szCs w:val="20"/>
        </w:rPr>
        <w:t xml:space="preserve"> 5 дана од дана одређеног за одржавање седнице.</w:t>
      </w:r>
    </w:p>
    <w:p w:rsidR="0089447F" w:rsidRPr="00B32760" w:rsidRDefault="0089447F" w:rsidP="0089447F">
      <w:pPr>
        <w:pStyle w:val="Normal1"/>
        <w:spacing w:before="0" w:beforeAutospacing="0" w:after="0" w:afterAutospacing="0"/>
        <w:jc w:val="both"/>
        <w:rPr>
          <w:color w:val="000000"/>
          <w:sz w:val="20"/>
          <w:szCs w:val="20"/>
        </w:rPr>
      </w:pPr>
      <w:r w:rsidRPr="00B32760">
        <w:rPr>
          <w:color w:val="000000"/>
          <w:sz w:val="20"/>
          <w:szCs w:val="20"/>
        </w:rPr>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B32760">
        <w:rPr>
          <w:color w:val="000000"/>
          <w:sz w:val="20"/>
          <w:szCs w:val="20"/>
          <w:lang/>
        </w:rPr>
        <w:t>електронском поштом</w:t>
      </w:r>
      <w:r w:rsidRPr="00B32760">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B32760" w:rsidRDefault="0089447F" w:rsidP="0089447F">
      <w:pPr>
        <w:ind w:firstLine="708"/>
        <w:rPr>
          <w:sz w:val="20"/>
          <w:szCs w:val="20"/>
        </w:rPr>
      </w:pPr>
      <w:r w:rsidRPr="00B32760">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B32760" w:rsidRDefault="0089447F" w:rsidP="0089447F">
      <w:pPr>
        <w:ind w:firstLine="708"/>
        <w:rPr>
          <w:sz w:val="20"/>
          <w:szCs w:val="20"/>
        </w:rPr>
      </w:pPr>
      <w:r w:rsidRPr="00B32760">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B32760" w:rsidRDefault="0089447F" w:rsidP="0089447F">
      <w:pPr>
        <w:pStyle w:val="NormalWeb"/>
        <w:shd w:val="clear" w:color="auto" w:fill="FFFFFF"/>
        <w:spacing w:before="0" w:beforeAutospacing="0" w:after="0" w:afterAutospacing="0"/>
        <w:jc w:val="both"/>
        <w:rPr>
          <w:color w:val="000000"/>
          <w:sz w:val="20"/>
          <w:szCs w:val="20"/>
        </w:rPr>
      </w:pPr>
      <w:r w:rsidRPr="00B32760">
        <w:rPr>
          <w:color w:val="000000"/>
          <w:sz w:val="20"/>
          <w:szCs w:val="20"/>
        </w:rPr>
        <w:tab/>
        <w:t>Позив за седницу Савета месне заједнице садржи дан, час и место одржавања седнице и предлог дневног реда.</w:t>
      </w:r>
    </w:p>
    <w:p w:rsidR="0089447F" w:rsidRPr="00B32760" w:rsidRDefault="0089447F" w:rsidP="0089447F">
      <w:pPr>
        <w:outlineLvl w:val="0"/>
        <w:rPr>
          <w:b/>
          <w:bCs/>
          <w:color w:val="000000"/>
          <w:kern w:val="36"/>
          <w:sz w:val="20"/>
          <w:szCs w:val="20"/>
        </w:rPr>
      </w:pPr>
    </w:p>
    <w:p w:rsidR="0089447F" w:rsidRPr="00B32760" w:rsidRDefault="0089447F" w:rsidP="0089447F">
      <w:pPr>
        <w:jc w:val="center"/>
        <w:rPr>
          <w:b/>
          <w:sz w:val="20"/>
          <w:szCs w:val="20"/>
        </w:rPr>
      </w:pPr>
      <w:r w:rsidRPr="00B32760">
        <w:rPr>
          <w:b/>
          <w:sz w:val="20"/>
          <w:szCs w:val="20"/>
        </w:rPr>
        <w:t>Образовање сталних и повремени</w:t>
      </w:r>
      <w:r w:rsidRPr="00B32760">
        <w:rPr>
          <w:b/>
          <w:sz w:val="20"/>
          <w:szCs w:val="20"/>
          <w:lang/>
        </w:rPr>
        <w:t>х</w:t>
      </w:r>
      <w:r w:rsidRPr="00B32760">
        <w:rPr>
          <w:b/>
          <w:sz w:val="20"/>
          <w:szCs w:val="20"/>
        </w:rPr>
        <w:t xml:space="preserve"> радних тела Савета месне заједнице</w:t>
      </w:r>
    </w:p>
    <w:p w:rsidR="0089447F" w:rsidRPr="00B32760" w:rsidRDefault="0089447F" w:rsidP="0089447F">
      <w:pPr>
        <w:jc w:val="center"/>
        <w:outlineLvl w:val="0"/>
        <w:rPr>
          <w:b/>
          <w:sz w:val="20"/>
          <w:szCs w:val="20"/>
        </w:rPr>
      </w:pPr>
      <w:r w:rsidRPr="00B32760">
        <w:rPr>
          <w:b/>
          <w:sz w:val="20"/>
          <w:szCs w:val="20"/>
        </w:rPr>
        <w:t>Члан 2</w:t>
      </w:r>
      <w:r w:rsidRPr="00B32760">
        <w:rPr>
          <w:b/>
          <w:sz w:val="20"/>
          <w:szCs w:val="20"/>
          <w:lang/>
        </w:rPr>
        <w:t>5</w:t>
      </w:r>
      <w:r w:rsidRPr="00B32760">
        <w:rPr>
          <w:b/>
          <w:sz w:val="20"/>
          <w:szCs w:val="20"/>
        </w:rPr>
        <w:t>.</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Савет месне заједнице може да образује стална или повремена радна тела</w:t>
      </w:r>
      <w:r w:rsidRPr="00B32760">
        <w:rPr>
          <w:rFonts w:eastAsia="ArialNarrow"/>
          <w:sz w:val="20"/>
          <w:szCs w:val="20"/>
          <w:lang/>
        </w:rPr>
        <w:t xml:space="preserve"> </w:t>
      </w:r>
      <w:r w:rsidRPr="00B32760">
        <w:rPr>
          <w:rFonts w:eastAsia="ArialNarrow"/>
          <w:sz w:val="20"/>
          <w:szCs w:val="20"/>
        </w:rPr>
        <w:t xml:space="preserve">у циљу разматрања </w:t>
      </w:r>
      <w:r w:rsidRPr="00B32760">
        <w:rPr>
          <w:rFonts w:eastAsia="ArialNarrow"/>
          <w:sz w:val="20"/>
          <w:szCs w:val="20"/>
          <w:lang/>
        </w:rPr>
        <w:t xml:space="preserve">одређених </w:t>
      </w:r>
      <w:r w:rsidRPr="00B32760">
        <w:rPr>
          <w:rFonts w:eastAsia="ArialNarrow"/>
          <w:sz w:val="20"/>
          <w:szCs w:val="20"/>
        </w:rPr>
        <w:t>питања из надлежности месне заједнице</w:t>
      </w:r>
      <w:r w:rsidRPr="00B32760">
        <w:rPr>
          <w:rFonts w:eastAsia="ArialNarrow"/>
          <w:sz w:val="20"/>
          <w:szCs w:val="20"/>
          <w:lang/>
        </w:rPr>
        <w:t xml:space="preserve"> и припреме мишљења и предлога.</w:t>
      </w:r>
    </w:p>
    <w:p w:rsidR="0089447F" w:rsidRPr="00B32760" w:rsidRDefault="0089447F" w:rsidP="0089447F">
      <w:pPr>
        <w:autoSpaceDE w:val="0"/>
        <w:autoSpaceDN w:val="0"/>
        <w:adjustRightInd w:val="0"/>
        <w:rPr>
          <w:sz w:val="20"/>
          <w:szCs w:val="20"/>
        </w:rPr>
      </w:pPr>
      <w:r w:rsidRPr="00B32760">
        <w:rPr>
          <w:sz w:val="20"/>
          <w:szCs w:val="20"/>
        </w:rPr>
        <w:tab/>
        <w:t xml:space="preserve">Одлуком </w:t>
      </w:r>
      <w:r w:rsidRPr="00B32760">
        <w:rPr>
          <w:rFonts w:eastAsia="ArialNarrow"/>
          <w:sz w:val="20"/>
          <w:szCs w:val="20"/>
        </w:rPr>
        <w:t xml:space="preserve">Савета месне заједнице о образовању сталних и повремних радних тела </w:t>
      </w:r>
      <w:r w:rsidRPr="00B32760">
        <w:rPr>
          <w:sz w:val="20"/>
          <w:szCs w:val="20"/>
        </w:rPr>
        <w:t xml:space="preserve">утврђују се: назив и област за коју се оснива, </w:t>
      </w:r>
      <w:r w:rsidRPr="00B32760">
        <w:rPr>
          <w:color w:val="000000"/>
          <w:sz w:val="20"/>
          <w:szCs w:val="20"/>
        </w:rPr>
        <w:t xml:space="preserve">састав и </w:t>
      </w:r>
      <w:r w:rsidRPr="00B32760">
        <w:rPr>
          <w:sz w:val="20"/>
          <w:szCs w:val="20"/>
        </w:rPr>
        <w:t xml:space="preserve">број чланова радног тела, </w:t>
      </w:r>
      <w:r w:rsidRPr="00B32760">
        <w:rPr>
          <w:color w:val="000000"/>
          <w:sz w:val="20"/>
          <w:szCs w:val="20"/>
        </w:rPr>
        <w:t xml:space="preserve">трајање мандата, конкретни </w:t>
      </w:r>
      <w:r w:rsidRPr="00B32760">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B32760" w:rsidRDefault="0089447F" w:rsidP="0089447F">
      <w:pPr>
        <w:rPr>
          <w:b/>
          <w:sz w:val="20"/>
          <w:szCs w:val="20"/>
        </w:rPr>
      </w:pPr>
    </w:p>
    <w:p w:rsidR="0089447F" w:rsidRPr="00B32760" w:rsidRDefault="0089447F" w:rsidP="0089447F">
      <w:pPr>
        <w:jc w:val="center"/>
        <w:rPr>
          <w:b/>
          <w:sz w:val="20"/>
          <w:szCs w:val="20"/>
        </w:rPr>
      </w:pPr>
      <w:r w:rsidRPr="00B32760">
        <w:rPr>
          <w:b/>
          <w:sz w:val="20"/>
          <w:szCs w:val="20"/>
        </w:rPr>
        <w:t xml:space="preserve">Састав сталних и повремених радних тела  </w:t>
      </w:r>
    </w:p>
    <w:p w:rsidR="0089447F" w:rsidRPr="00B32760" w:rsidRDefault="0089447F" w:rsidP="0089447F">
      <w:pPr>
        <w:jc w:val="center"/>
        <w:outlineLvl w:val="0"/>
        <w:rPr>
          <w:b/>
          <w:sz w:val="20"/>
          <w:szCs w:val="20"/>
        </w:rPr>
      </w:pPr>
      <w:r w:rsidRPr="00B32760">
        <w:rPr>
          <w:b/>
          <w:sz w:val="20"/>
          <w:szCs w:val="20"/>
        </w:rPr>
        <w:t>Члан 2</w:t>
      </w:r>
      <w:r w:rsidRPr="00B32760">
        <w:rPr>
          <w:b/>
          <w:sz w:val="20"/>
          <w:szCs w:val="20"/>
          <w:lang/>
        </w:rPr>
        <w:t>6</w:t>
      </w:r>
      <w:r w:rsidRPr="00B32760">
        <w:rPr>
          <w:b/>
          <w:sz w:val="20"/>
          <w:szCs w:val="20"/>
        </w:rPr>
        <w:t>.</w:t>
      </w:r>
    </w:p>
    <w:p w:rsidR="0089447F" w:rsidRPr="00B32760" w:rsidRDefault="0089447F" w:rsidP="0089447F">
      <w:pPr>
        <w:rPr>
          <w:sz w:val="20"/>
          <w:szCs w:val="20"/>
        </w:rPr>
      </w:pPr>
      <w:r w:rsidRPr="00B32760">
        <w:rPr>
          <w:sz w:val="20"/>
          <w:szCs w:val="20"/>
        </w:rPr>
        <w:tab/>
        <w:t>Стално и повремено радно тело има председника и најмање 2 (два) члана које именује Савет месне заједнице.</w:t>
      </w:r>
    </w:p>
    <w:p w:rsidR="0089447F" w:rsidRPr="00B32760" w:rsidRDefault="0089447F" w:rsidP="0089447F">
      <w:pPr>
        <w:rPr>
          <w:sz w:val="20"/>
          <w:szCs w:val="20"/>
        </w:rPr>
      </w:pPr>
      <w:r w:rsidRPr="00B32760">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B32760" w:rsidRDefault="0089447F" w:rsidP="0089447F">
      <w:pPr>
        <w:jc w:val="center"/>
        <w:rPr>
          <w:b/>
          <w:sz w:val="20"/>
          <w:szCs w:val="20"/>
        </w:rPr>
      </w:pPr>
    </w:p>
    <w:p w:rsidR="0089447F" w:rsidRPr="00B32760" w:rsidRDefault="0089447F" w:rsidP="0089447F">
      <w:pPr>
        <w:jc w:val="center"/>
        <w:rPr>
          <w:b/>
          <w:sz w:val="20"/>
          <w:szCs w:val="20"/>
        </w:rPr>
      </w:pPr>
      <w:r w:rsidRPr="00B32760">
        <w:rPr>
          <w:b/>
          <w:sz w:val="20"/>
          <w:szCs w:val="20"/>
        </w:rPr>
        <w:t>Председник и чланови сталног и повремeног радног тела</w:t>
      </w:r>
    </w:p>
    <w:p w:rsidR="0089447F" w:rsidRPr="00B32760" w:rsidRDefault="0089447F" w:rsidP="0089447F">
      <w:pPr>
        <w:jc w:val="center"/>
        <w:outlineLvl w:val="0"/>
        <w:rPr>
          <w:b/>
          <w:sz w:val="20"/>
          <w:szCs w:val="20"/>
        </w:rPr>
      </w:pPr>
      <w:r w:rsidRPr="00B32760">
        <w:rPr>
          <w:b/>
          <w:sz w:val="20"/>
          <w:szCs w:val="20"/>
        </w:rPr>
        <w:t>Члан 2</w:t>
      </w:r>
      <w:r w:rsidRPr="00B32760">
        <w:rPr>
          <w:b/>
          <w:sz w:val="20"/>
          <w:szCs w:val="20"/>
          <w:lang/>
        </w:rPr>
        <w:t>7</w:t>
      </w:r>
      <w:r w:rsidRPr="00B32760">
        <w:rPr>
          <w:b/>
          <w:sz w:val="20"/>
          <w:szCs w:val="20"/>
        </w:rPr>
        <w:t>.</w:t>
      </w:r>
    </w:p>
    <w:p w:rsidR="0089447F" w:rsidRPr="00B32760" w:rsidRDefault="0089447F" w:rsidP="0089447F">
      <w:pPr>
        <w:rPr>
          <w:sz w:val="20"/>
          <w:szCs w:val="20"/>
        </w:rPr>
      </w:pPr>
      <w:r w:rsidRPr="00B32760">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B32760" w:rsidRDefault="0089447F" w:rsidP="0089447F">
      <w:pPr>
        <w:rPr>
          <w:sz w:val="20"/>
          <w:szCs w:val="20"/>
        </w:rPr>
      </w:pPr>
      <w:r w:rsidRPr="00B32760">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B32760" w:rsidRDefault="0089447F" w:rsidP="0089447F">
      <w:pPr>
        <w:jc w:val="center"/>
        <w:rPr>
          <w:b/>
          <w:sz w:val="20"/>
          <w:szCs w:val="20"/>
          <w:lang/>
        </w:rPr>
      </w:pPr>
    </w:p>
    <w:p w:rsidR="0089447F" w:rsidRPr="00B32760" w:rsidRDefault="0089447F" w:rsidP="0089447F">
      <w:pPr>
        <w:jc w:val="center"/>
        <w:rPr>
          <w:b/>
          <w:sz w:val="20"/>
          <w:szCs w:val="20"/>
          <w:lang/>
        </w:rPr>
      </w:pPr>
    </w:p>
    <w:p w:rsidR="0089447F" w:rsidRPr="00B32760" w:rsidRDefault="0089447F" w:rsidP="009B0F7A">
      <w:pPr>
        <w:numPr>
          <w:ilvl w:val="0"/>
          <w:numId w:val="20"/>
        </w:numPr>
        <w:jc w:val="both"/>
        <w:rPr>
          <w:b/>
          <w:sz w:val="20"/>
          <w:szCs w:val="20"/>
          <w:lang/>
        </w:rPr>
      </w:pPr>
      <w:r w:rsidRPr="00B32760">
        <w:rPr>
          <w:b/>
          <w:sz w:val="20"/>
          <w:szCs w:val="20"/>
          <w:lang/>
        </w:rPr>
        <w:t>ЈАВНОСТ РАДА САВЕТА МЕСНЕ ЗАЈЕДНИЦЕ</w:t>
      </w:r>
    </w:p>
    <w:p w:rsidR="0089447F" w:rsidRPr="00B32760" w:rsidRDefault="0089447F" w:rsidP="0089447F">
      <w:pPr>
        <w:rPr>
          <w:b/>
          <w:sz w:val="20"/>
          <w:szCs w:val="20"/>
          <w:lang/>
        </w:rPr>
      </w:pPr>
    </w:p>
    <w:p w:rsidR="0089447F" w:rsidRPr="00B32760" w:rsidRDefault="0089447F" w:rsidP="0089447F">
      <w:pPr>
        <w:jc w:val="center"/>
        <w:rPr>
          <w:b/>
          <w:sz w:val="20"/>
          <w:szCs w:val="20"/>
        </w:rPr>
      </w:pPr>
      <w:r w:rsidRPr="00B32760">
        <w:rPr>
          <w:b/>
          <w:sz w:val="20"/>
          <w:szCs w:val="20"/>
        </w:rPr>
        <w:t>Јавност рада</w:t>
      </w:r>
    </w:p>
    <w:p w:rsidR="0089447F" w:rsidRPr="00B32760" w:rsidRDefault="0089447F" w:rsidP="0089447F">
      <w:pPr>
        <w:jc w:val="center"/>
        <w:rPr>
          <w:b/>
          <w:sz w:val="20"/>
          <w:szCs w:val="20"/>
        </w:rPr>
      </w:pPr>
      <w:r w:rsidRPr="00B32760">
        <w:rPr>
          <w:b/>
          <w:sz w:val="20"/>
          <w:szCs w:val="20"/>
        </w:rPr>
        <w:t>Члан 2</w:t>
      </w:r>
      <w:r w:rsidRPr="00B32760">
        <w:rPr>
          <w:b/>
          <w:sz w:val="20"/>
          <w:szCs w:val="20"/>
          <w:lang/>
        </w:rPr>
        <w:t>8</w:t>
      </w:r>
      <w:r w:rsidRPr="00B32760">
        <w:rPr>
          <w:b/>
          <w:sz w:val="20"/>
          <w:szCs w:val="20"/>
        </w:rPr>
        <w:t>.</w:t>
      </w:r>
    </w:p>
    <w:p w:rsidR="0089447F" w:rsidRPr="00B32760" w:rsidRDefault="0089447F" w:rsidP="0089447F">
      <w:pPr>
        <w:rPr>
          <w:sz w:val="20"/>
          <w:szCs w:val="20"/>
        </w:rPr>
      </w:pPr>
      <w:r w:rsidRPr="00B32760">
        <w:rPr>
          <w:sz w:val="20"/>
          <w:szCs w:val="20"/>
        </w:rPr>
        <w:tab/>
        <w:t xml:space="preserve">Рад Савета месне заједнице </w:t>
      </w:r>
      <w:r w:rsidRPr="00B32760">
        <w:rPr>
          <w:sz w:val="20"/>
          <w:szCs w:val="20"/>
          <w:lang/>
        </w:rPr>
        <w:t>и</w:t>
      </w:r>
      <w:r w:rsidRPr="00B32760">
        <w:rPr>
          <w:sz w:val="20"/>
          <w:szCs w:val="20"/>
          <w:lang/>
        </w:rPr>
        <w:t xml:space="preserve"> </w:t>
      </w:r>
      <w:r w:rsidRPr="00B32760">
        <w:rPr>
          <w:sz w:val="20"/>
          <w:szCs w:val="20"/>
          <w:lang/>
        </w:rPr>
        <w:t xml:space="preserve">његових </w:t>
      </w:r>
      <w:r w:rsidRPr="00B32760">
        <w:rPr>
          <w:sz w:val="20"/>
          <w:szCs w:val="20"/>
        </w:rPr>
        <w:t>радних тела је јаван.</w:t>
      </w:r>
    </w:p>
    <w:p w:rsidR="0089447F" w:rsidRPr="00B32760" w:rsidRDefault="0089447F" w:rsidP="0089447F">
      <w:pPr>
        <w:ind w:firstLine="720"/>
        <w:rPr>
          <w:sz w:val="20"/>
          <w:szCs w:val="20"/>
        </w:rPr>
      </w:pPr>
      <w:r w:rsidRPr="00B32760">
        <w:rPr>
          <w:sz w:val="20"/>
          <w:szCs w:val="20"/>
        </w:rPr>
        <w:t>У циљу остваривања права грађана на истинито, потпуно и благовремено обавештавање грађана по</w:t>
      </w:r>
      <w:r w:rsidRPr="00B32760">
        <w:rPr>
          <w:sz w:val="20"/>
          <w:szCs w:val="20"/>
          <w:lang/>
        </w:rPr>
        <w:t xml:space="preserve"> </w:t>
      </w:r>
      <w:r w:rsidRPr="00B32760">
        <w:rPr>
          <w:sz w:val="20"/>
          <w:szCs w:val="20"/>
        </w:rPr>
        <w:t>питањима од значаја</w:t>
      </w:r>
      <w:r w:rsidRPr="00B32760">
        <w:rPr>
          <w:sz w:val="20"/>
          <w:szCs w:val="20"/>
          <w:lang/>
        </w:rPr>
        <w:t xml:space="preserve"> </w:t>
      </w:r>
      <w:r w:rsidRPr="00B32760">
        <w:rPr>
          <w:sz w:val="20"/>
          <w:szCs w:val="20"/>
        </w:rPr>
        <w:t>за грађане месне заједнице, месна заједница јавност рада обезбеђује:</w:t>
      </w:r>
    </w:p>
    <w:p w:rsidR="0089447F" w:rsidRPr="00B32760" w:rsidRDefault="0089447F" w:rsidP="009B0F7A">
      <w:pPr>
        <w:numPr>
          <w:ilvl w:val="0"/>
          <w:numId w:val="19"/>
        </w:numPr>
        <w:jc w:val="both"/>
        <w:rPr>
          <w:sz w:val="20"/>
          <w:szCs w:val="20"/>
        </w:rPr>
      </w:pPr>
      <w:r w:rsidRPr="00B32760">
        <w:rPr>
          <w:sz w:val="20"/>
          <w:szCs w:val="20"/>
        </w:rPr>
        <w:t xml:space="preserve">издавањем билтена, </w:t>
      </w:r>
    </w:p>
    <w:p w:rsidR="0089447F" w:rsidRPr="00B32760" w:rsidRDefault="0089447F" w:rsidP="009B0F7A">
      <w:pPr>
        <w:numPr>
          <w:ilvl w:val="0"/>
          <w:numId w:val="19"/>
        </w:numPr>
        <w:jc w:val="both"/>
        <w:rPr>
          <w:sz w:val="20"/>
          <w:szCs w:val="20"/>
        </w:rPr>
      </w:pPr>
      <w:r w:rsidRPr="00B32760">
        <w:rPr>
          <w:sz w:val="20"/>
          <w:szCs w:val="20"/>
        </w:rPr>
        <w:t xml:space="preserve">информатора, </w:t>
      </w:r>
    </w:p>
    <w:p w:rsidR="0089447F" w:rsidRPr="00B32760" w:rsidRDefault="0089447F" w:rsidP="009B0F7A">
      <w:pPr>
        <w:numPr>
          <w:ilvl w:val="0"/>
          <w:numId w:val="19"/>
        </w:numPr>
        <w:jc w:val="both"/>
        <w:rPr>
          <w:sz w:val="20"/>
          <w:szCs w:val="20"/>
        </w:rPr>
      </w:pPr>
      <w:r w:rsidRPr="00B32760">
        <w:rPr>
          <w:sz w:val="20"/>
          <w:szCs w:val="20"/>
        </w:rPr>
        <w:t xml:space="preserve">преко средстава јавног информисања, </w:t>
      </w:r>
    </w:p>
    <w:p w:rsidR="0089447F" w:rsidRPr="00B32760" w:rsidRDefault="0089447F" w:rsidP="009B0F7A">
      <w:pPr>
        <w:numPr>
          <w:ilvl w:val="0"/>
          <w:numId w:val="19"/>
        </w:numPr>
        <w:jc w:val="both"/>
        <w:rPr>
          <w:sz w:val="20"/>
          <w:szCs w:val="20"/>
        </w:rPr>
      </w:pPr>
      <w:r w:rsidRPr="00B32760">
        <w:rPr>
          <w:sz w:val="20"/>
          <w:szCs w:val="20"/>
        </w:rPr>
        <w:t>преко званичне интернет презентације месне заједнице пр</w:t>
      </w:r>
      <w:r w:rsidRPr="00B32760">
        <w:rPr>
          <w:sz w:val="20"/>
          <w:szCs w:val="20"/>
          <w:lang/>
        </w:rPr>
        <w:t>е</w:t>
      </w:r>
      <w:r w:rsidRPr="00B32760">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B32760" w:rsidRDefault="0089447F" w:rsidP="009B0F7A">
      <w:pPr>
        <w:numPr>
          <w:ilvl w:val="0"/>
          <w:numId w:val="19"/>
        </w:numPr>
        <w:jc w:val="both"/>
        <w:rPr>
          <w:sz w:val="20"/>
          <w:szCs w:val="20"/>
        </w:rPr>
      </w:pPr>
      <w:r w:rsidRPr="00B32760">
        <w:rPr>
          <w:sz w:val="20"/>
          <w:szCs w:val="20"/>
        </w:rPr>
        <w:t>преко друштвених мрежа, објављивањем обавештења и вести од значаја за грађане месне заједнице;</w:t>
      </w:r>
    </w:p>
    <w:p w:rsidR="0089447F" w:rsidRPr="00B32760" w:rsidRDefault="0089447F" w:rsidP="0089447F">
      <w:pPr>
        <w:autoSpaceDE w:val="0"/>
        <w:autoSpaceDN w:val="0"/>
        <w:adjustRightInd w:val="0"/>
        <w:ind w:firstLine="720"/>
        <w:rPr>
          <w:sz w:val="20"/>
          <w:szCs w:val="20"/>
        </w:rPr>
      </w:pPr>
      <w:r w:rsidRPr="00B32760">
        <w:rPr>
          <w:sz w:val="20"/>
          <w:szCs w:val="20"/>
        </w:rPr>
        <w:t>Савет месне заједнице је дужан да обезбеди постављање огласне табле у седишту месне заједнице.</w:t>
      </w:r>
    </w:p>
    <w:p w:rsidR="0089447F" w:rsidRPr="00B32760" w:rsidRDefault="0089447F" w:rsidP="0089447F">
      <w:pPr>
        <w:autoSpaceDE w:val="0"/>
        <w:autoSpaceDN w:val="0"/>
        <w:adjustRightInd w:val="0"/>
        <w:rPr>
          <w:rFonts w:eastAsia="ArialNarrow"/>
          <w:sz w:val="20"/>
          <w:szCs w:val="20"/>
          <w:lang/>
        </w:rPr>
      </w:pPr>
      <w:r w:rsidRPr="00B32760">
        <w:rPr>
          <w:rFonts w:eastAsia="ArialNarrow"/>
          <w:sz w:val="20"/>
          <w:szCs w:val="20"/>
        </w:rPr>
        <w:tab/>
        <w:t>Информације</w:t>
      </w:r>
      <w:r w:rsidRPr="00B32760">
        <w:rPr>
          <w:rFonts w:eastAsia="ArialNarrow"/>
          <w:sz w:val="20"/>
          <w:szCs w:val="20"/>
          <w:lang/>
        </w:rPr>
        <w:t xml:space="preserve"> </w:t>
      </w:r>
      <w:r w:rsidRPr="00B32760">
        <w:rPr>
          <w:rFonts w:eastAsia="ArialNarrow"/>
          <w:sz w:val="20"/>
          <w:szCs w:val="20"/>
        </w:rPr>
        <w:t>о раду Месне заједнице</w:t>
      </w:r>
      <w:r w:rsidRPr="00B32760">
        <w:rPr>
          <w:rFonts w:eastAsia="ArialNarrow"/>
          <w:sz w:val="20"/>
          <w:szCs w:val="20"/>
          <w:lang/>
        </w:rPr>
        <w:t xml:space="preserve"> Брусник</w:t>
      </w:r>
      <w:r w:rsidRPr="00B32760">
        <w:rPr>
          <w:rFonts w:eastAsia="ArialNarrow"/>
          <w:sz w:val="20"/>
          <w:szCs w:val="20"/>
        </w:rPr>
        <w:t xml:space="preserve"> средствима јавног инф</w:t>
      </w:r>
      <w:r w:rsidRPr="00B32760">
        <w:rPr>
          <w:rFonts w:eastAsia="ArialNarrow"/>
          <w:sz w:val="20"/>
          <w:szCs w:val="20"/>
          <w:lang/>
        </w:rPr>
        <w:t>о</w:t>
      </w:r>
      <w:r w:rsidRPr="00B32760">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9447F" w:rsidRPr="00B32760" w:rsidRDefault="0089447F" w:rsidP="0089447F">
      <w:pPr>
        <w:autoSpaceDE w:val="0"/>
        <w:autoSpaceDN w:val="0"/>
        <w:adjustRightInd w:val="0"/>
        <w:ind w:firstLine="720"/>
        <w:rPr>
          <w:i/>
          <w:sz w:val="20"/>
          <w:szCs w:val="20"/>
        </w:rPr>
      </w:pPr>
      <w:r w:rsidRPr="00B32760">
        <w:rPr>
          <w:sz w:val="20"/>
          <w:szCs w:val="20"/>
        </w:rPr>
        <w:t>Савет месне заједнице је дужан да обезбеди постављање огласне табле и у сваком селу</w:t>
      </w:r>
      <w:r w:rsidRPr="00B32760">
        <w:rPr>
          <w:sz w:val="20"/>
          <w:szCs w:val="20"/>
          <w:lang/>
        </w:rPr>
        <w:t>,</w:t>
      </w:r>
      <w:r w:rsidRPr="00B32760">
        <w:rPr>
          <w:sz w:val="20"/>
          <w:szCs w:val="20"/>
        </w:rPr>
        <w:t xml:space="preserve"> </w:t>
      </w:r>
      <w:r w:rsidRPr="00B32760">
        <w:rPr>
          <w:sz w:val="20"/>
          <w:szCs w:val="20"/>
          <w:lang/>
        </w:rPr>
        <w:t xml:space="preserve">засеоку </w:t>
      </w:r>
      <w:r w:rsidRPr="00B32760">
        <w:rPr>
          <w:sz w:val="20"/>
          <w:szCs w:val="20"/>
        </w:rPr>
        <w:t xml:space="preserve">или делу </w:t>
      </w:r>
      <w:r w:rsidRPr="00B32760">
        <w:rPr>
          <w:sz w:val="20"/>
          <w:szCs w:val="20"/>
          <w:lang/>
        </w:rPr>
        <w:t>месне заједнице</w:t>
      </w:r>
      <w:r w:rsidRPr="00B32760">
        <w:rPr>
          <w:i/>
          <w:sz w:val="20"/>
          <w:szCs w:val="20"/>
          <w:lang/>
        </w:rPr>
        <w:t>.</w:t>
      </w:r>
    </w:p>
    <w:p w:rsidR="0089447F" w:rsidRPr="00B32760" w:rsidRDefault="0089447F" w:rsidP="0089447F">
      <w:pPr>
        <w:ind w:firstLine="720"/>
        <w:rPr>
          <w:b/>
          <w:i/>
          <w:sz w:val="20"/>
          <w:szCs w:val="20"/>
        </w:rPr>
      </w:pPr>
    </w:p>
    <w:p w:rsidR="0089447F" w:rsidRPr="00B32760" w:rsidRDefault="0089447F" w:rsidP="0089447F">
      <w:pPr>
        <w:ind w:firstLine="720"/>
        <w:rPr>
          <w:b/>
          <w:i/>
          <w:sz w:val="20"/>
          <w:szCs w:val="20"/>
        </w:rPr>
      </w:pPr>
    </w:p>
    <w:p w:rsidR="0089447F" w:rsidRPr="00B32760" w:rsidRDefault="0089447F" w:rsidP="009B0F7A">
      <w:pPr>
        <w:numPr>
          <w:ilvl w:val="0"/>
          <w:numId w:val="20"/>
        </w:numPr>
        <w:autoSpaceDE w:val="0"/>
        <w:autoSpaceDN w:val="0"/>
        <w:adjustRightInd w:val="0"/>
        <w:jc w:val="both"/>
        <w:rPr>
          <w:b/>
          <w:bCs/>
          <w:sz w:val="20"/>
          <w:szCs w:val="20"/>
        </w:rPr>
      </w:pPr>
      <w:r w:rsidRPr="00B32760">
        <w:rPr>
          <w:b/>
          <w:bCs/>
          <w:sz w:val="20"/>
          <w:szCs w:val="20"/>
        </w:rPr>
        <w:t>СРЕДСТВА ЗА РАД МЕСНЕ ЗАЈЕДНИЦЕ</w:t>
      </w:r>
    </w:p>
    <w:p w:rsidR="0089447F" w:rsidRPr="00B32760" w:rsidRDefault="0089447F" w:rsidP="0089447F">
      <w:pPr>
        <w:jc w:val="center"/>
        <w:rPr>
          <w:b/>
          <w:sz w:val="20"/>
          <w:szCs w:val="20"/>
        </w:rPr>
      </w:pPr>
    </w:p>
    <w:p w:rsidR="0089447F" w:rsidRPr="00B32760" w:rsidRDefault="0089447F" w:rsidP="0089447F">
      <w:pPr>
        <w:jc w:val="center"/>
        <w:rPr>
          <w:b/>
          <w:sz w:val="20"/>
          <w:szCs w:val="20"/>
        </w:rPr>
      </w:pPr>
      <w:r w:rsidRPr="00B32760">
        <w:rPr>
          <w:b/>
          <w:sz w:val="20"/>
          <w:szCs w:val="20"/>
        </w:rPr>
        <w:t>Финансирање месне заједнице</w:t>
      </w:r>
    </w:p>
    <w:p w:rsidR="0089447F" w:rsidRPr="00B32760" w:rsidRDefault="0089447F" w:rsidP="0089447F">
      <w:pPr>
        <w:jc w:val="center"/>
        <w:rPr>
          <w:b/>
          <w:sz w:val="20"/>
          <w:szCs w:val="20"/>
        </w:rPr>
      </w:pPr>
      <w:r w:rsidRPr="00B32760">
        <w:rPr>
          <w:b/>
          <w:sz w:val="20"/>
          <w:szCs w:val="20"/>
        </w:rPr>
        <w:t>Члан 2</w:t>
      </w:r>
      <w:r w:rsidRPr="00B32760">
        <w:rPr>
          <w:b/>
          <w:sz w:val="20"/>
          <w:szCs w:val="20"/>
          <w:lang/>
        </w:rPr>
        <w:t>9</w:t>
      </w:r>
      <w:r w:rsidRPr="00B32760">
        <w:rPr>
          <w:b/>
          <w:sz w:val="20"/>
          <w:szCs w:val="20"/>
        </w:rPr>
        <w:t>.</w:t>
      </w:r>
    </w:p>
    <w:p w:rsidR="0089447F" w:rsidRPr="00B32760" w:rsidRDefault="0089447F" w:rsidP="0089447F">
      <w:pPr>
        <w:autoSpaceDE w:val="0"/>
        <w:autoSpaceDN w:val="0"/>
        <w:adjustRightInd w:val="0"/>
        <w:ind w:firstLine="720"/>
        <w:rPr>
          <w:sz w:val="20"/>
          <w:szCs w:val="20"/>
        </w:rPr>
      </w:pPr>
      <w:r w:rsidRPr="00B32760">
        <w:rPr>
          <w:sz w:val="20"/>
          <w:szCs w:val="20"/>
        </w:rPr>
        <w:t>Средства за рад месне заједнице обезбеђују се из:</w:t>
      </w:r>
    </w:p>
    <w:p w:rsidR="0089447F" w:rsidRPr="00B32760" w:rsidRDefault="0089447F" w:rsidP="0089447F">
      <w:pPr>
        <w:autoSpaceDE w:val="0"/>
        <w:autoSpaceDN w:val="0"/>
        <w:adjustRightInd w:val="0"/>
        <w:rPr>
          <w:sz w:val="20"/>
          <w:szCs w:val="20"/>
        </w:rPr>
      </w:pPr>
      <w:r w:rsidRPr="00B32760">
        <w:rPr>
          <w:sz w:val="20"/>
          <w:szCs w:val="20"/>
        </w:rPr>
        <w:tab/>
        <w:t>- средстава утврђених одлуком о буџету општине;</w:t>
      </w:r>
    </w:p>
    <w:p w:rsidR="0089447F" w:rsidRPr="00B32760" w:rsidRDefault="0089447F" w:rsidP="0089447F">
      <w:pPr>
        <w:autoSpaceDE w:val="0"/>
        <w:autoSpaceDN w:val="0"/>
        <w:adjustRightInd w:val="0"/>
        <w:rPr>
          <w:sz w:val="20"/>
          <w:szCs w:val="20"/>
        </w:rPr>
      </w:pPr>
      <w:r w:rsidRPr="00B32760">
        <w:rPr>
          <w:sz w:val="20"/>
          <w:szCs w:val="20"/>
        </w:rPr>
        <w:tab/>
        <w:t>- средстава која грађани обезбеђују самодоприносом;</w:t>
      </w:r>
    </w:p>
    <w:p w:rsidR="0089447F" w:rsidRPr="00B32760" w:rsidRDefault="0089447F" w:rsidP="0089447F">
      <w:pPr>
        <w:autoSpaceDE w:val="0"/>
        <w:autoSpaceDN w:val="0"/>
        <w:adjustRightInd w:val="0"/>
        <w:rPr>
          <w:sz w:val="20"/>
          <w:szCs w:val="20"/>
        </w:rPr>
      </w:pPr>
      <w:r w:rsidRPr="00B32760">
        <w:rPr>
          <w:sz w:val="20"/>
          <w:szCs w:val="20"/>
        </w:rPr>
        <w:tab/>
        <w:t>- донација и поклона;</w:t>
      </w:r>
    </w:p>
    <w:p w:rsidR="0089447F" w:rsidRPr="00B32760" w:rsidRDefault="0089447F" w:rsidP="0089447F">
      <w:pPr>
        <w:autoSpaceDE w:val="0"/>
        <w:autoSpaceDN w:val="0"/>
        <w:adjustRightInd w:val="0"/>
        <w:rPr>
          <w:sz w:val="20"/>
          <w:szCs w:val="20"/>
        </w:rPr>
      </w:pPr>
      <w:r w:rsidRPr="00B32760">
        <w:rPr>
          <w:sz w:val="20"/>
          <w:szCs w:val="20"/>
        </w:rPr>
        <w:tab/>
        <w:t>- прихода које месна заједница оствари својом активношћу;</w:t>
      </w:r>
    </w:p>
    <w:p w:rsidR="0089447F" w:rsidRPr="00B32760" w:rsidRDefault="0089447F" w:rsidP="0089447F">
      <w:pPr>
        <w:autoSpaceDE w:val="0"/>
        <w:autoSpaceDN w:val="0"/>
        <w:adjustRightInd w:val="0"/>
        <w:rPr>
          <w:color w:val="FF0000"/>
          <w:sz w:val="20"/>
          <w:szCs w:val="20"/>
        </w:rPr>
      </w:pPr>
      <w:r w:rsidRPr="00B32760">
        <w:rPr>
          <w:sz w:val="20"/>
          <w:szCs w:val="20"/>
        </w:rPr>
        <w:lastRenderedPageBreak/>
        <w:tab/>
        <w:t>- других средстава за рад месне заједнице прописаних законом.</w:t>
      </w:r>
    </w:p>
    <w:p w:rsidR="0089447F" w:rsidRPr="00B32760" w:rsidRDefault="0089447F" w:rsidP="0089447F">
      <w:pPr>
        <w:pStyle w:val="1tekst0"/>
        <w:spacing w:before="0" w:beforeAutospacing="0" w:after="0" w:afterAutospacing="0"/>
        <w:ind w:firstLine="720"/>
        <w:jc w:val="both"/>
        <w:rPr>
          <w:color w:val="000000"/>
          <w:sz w:val="20"/>
          <w:szCs w:val="20"/>
        </w:rPr>
      </w:pPr>
      <w:r w:rsidRPr="00B32760">
        <w:rPr>
          <w:color w:val="000000"/>
          <w:sz w:val="20"/>
          <w:szCs w:val="20"/>
        </w:rPr>
        <w:t>Савет месне заједнице доноси финансијски план.</w:t>
      </w:r>
    </w:p>
    <w:p w:rsidR="0089447F" w:rsidRPr="00B32760" w:rsidRDefault="0089447F" w:rsidP="0089447F">
      <w:pPr>
        <w:pStyle w:val="1tekst0"/>
        <w:spacing w:before="0" w:beforeAutospacing="0" w:after="0" w:afterAutospacing="0"/>
        <w:jc w:val="both"/>
        <w:rPr>
          <w:b/>
          <w:bCs/>
          <w:sz w:val="20"/>
          <w:szCs w:val="20"/>
        </w:rPr>
      </w:pPr>
      <w:r w:rsidRPr="00B32760">
        <w:rPr>
          <w:color w:val="000000"/>
          <w:sz w:val="20"/>
          <w:szCs w:val="20"/>
        </w:rPr>
        <w:tab/>
      </w:r>
    </w:p>
    <w:p w:rsidR="0089447F" w:rsidRPr="00B32760" w:rsidRDefault="0089447F" w:rsidP="0089447F">
      <w:pPr>
        <w:autoSpaceDE w:val="0"/>
        <w:autoSpaceDN w:val="0"/>
        <w:adjustRightInd w:val="0"/>
        <w:jc w:val="center"/>
        <w:rPr>
          <w:b/>
          <w:bCs/>
          <w:sz w:val="20"/>
          <w:szCs w:val="20"/>
        </w:rPr>
      </w:pPr>
      <w:r w:rsidRPr="00B32760">
        <w:rPr>
          <w:b/>
          <w:bCs/>
          <w:sz w:val="20"/>
          <w:szCs w:val="20"/>
        </w:rPr>
        <w:t xml:space="preserve">Финансијски план </w:t>
      </w:r>
    </w:p>
    <w:p w:rsidR="0089447F" w:rsidRPr="00B32760" w:rsidRDefault="0089447F" w:rsidP="0089447F">
      <w:pPr>
        <w:autoSpaceDE w:val="0"/>
        <w:autoSpaceDN w:val="0"/>
        <w:adjustRightInd w:val="0"/>
        <w:jc w:val="center"/>
        <w:rPr>
          <w:b/>
          <w:bCs/>
          <w:sz w:val="20"/>
          <w:szCs w:val="20"/>
        </w:rPr>
      </w:pPr>
      <w:r w:rsidRPr="00B32760">
        <w:rPr>
          <w:b/>
          <w:bCs/>
          <w:sz w:val="20"/>
          <w:szCs w:val="20"/>
        </w:rPr>
        <w:t xml:space="preserve">Члан </w:t>
      </w:r>
      <w:r w:rsidRPr="00B32760">
        <w:rPr>
          <w:b/>
          <w:bCs/>
          <w:sz w:val="20"/>
          <w:szCs w:val="20"/>
          <w:lang/>
        </w:rPr>
        <w:t>30</w:t>
      </w:r>
      <w:r w:rsidRPr="00B32760">
        <w:rPr>
          <w:b/>
          <w:bCs/>
          <w:sz w:val="20"/>
          <w:szCs w:val="20"/>
        </w:rPr>
        <w:t>.</w:t>
      </w:r>
    </w:p>
    <w:p w:rsidR="0089447F" w:rsidRPr="00B32760" w:rsidRDefault="0089447F" w:rsidP="0089447F">
      <w:pPr>
        <w:autoSpaceDE w:val="0"/>
        <w:autoSpaceDN w:val="0"/>
        <w:adjustRightInd w:val="0"/>
        <w:rPr>
          <w:sz w:val="20"/>
          <w:szCs w:val="20"/>
        </w:rPr>
      </w:pPr>
      <w:r w:rsidRPr="00B32760">
        <w:rPr>
          <w:sz w:val="20"/>
          <w:szCs w:val="20"/>
        </w:rPr>
        <w:tab/>
        <w:t>Месна заједница доноси финансијски план у складу са буџетом Општине.</w:t>
      </w:r>
    </w:p>
    <w:p w:rsidR="0089447F" w:rsidRPr="00B32760" w:rsidRDefault="0089447F" w:rsidP="0089447F">
      <w:pPr>
        <w:autoSpaceDE w:val="0"/>
        <w:autoSpaceDN w:val="0"/>
        <w:adjustRightInd w:val="0"/>
        <w:rPr>
          <w:sz w:val="20"/>
          <w:szCs w:val="20"/>
        </w:rPr>
      </w:pPr>
      <w:r w:rsidRPr="00B32760">
        <w:rPr>
          <w:sz w:val="20"/>
          <w:szCs w:val="20"/>
        </w:rPr>
        <w:tab/>
        <w:t>У финансијском плану месне заједнице исказују се приходи и расходи месне заједнице.</w:t>
      </w:r>
    </w:p>
    <w:p w:rsidR="0089447F" w:rsidRPr="00B32760" w:rsidRDefault="0089447F" w:rsidP="0089447F">
      <w:pPr>
        <w:autoSpaceDE w:val="0"/>
        <w:autoSpaceDN w:val="0"/>
        <w:adjustRightInd w:val="0"/>
        <w:rPr>
          <w:sz w:val="20"/>
          <w:szCs w:val="20"/>
        </w:rPr>
      </w:pPr>
      <w:r w:rsidRPr="00B32760">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B32760" w:rsidRDefault="0089447F" w:rsidP="0089447F">
      <w:pPr>
        <w:autoSpaceDE w:val="0"/>
        <w:autoSpaceDN w:val="0"/>
        <w:adjustRightInd w:val="0"/>
        <w:rPr>
          <w:sz w:val="20"/>
          <w:szCs w:val="20"/>
        </w:rPr>
      </w:pPr>
      <w:r w:rsidRPr="00B32760">
        <w:rPr>
          <w:sz w:val="20"/>
          <w:szCs w:val="20"/>
        </w:rPr>
        <w:tab/>
        <w:t>На финасијски план месне заједнице сагласност даје Општинско веће, у складу са Одлуком о буџету општине.</w:t>
      </w:r>
    </w:p>
    <w:p w:rsidR="0089447F" w:rsidRPr="00B32760" w:rsidRDefault="0089447F" w:rsidP="0089447F">
      <w:pPr>
        <w:autoSpaceDE w:val="0"/>
        <w:autoSpaceDN w:val="0"/>
        <w:adjustRightInd w:val="0"/>
        <w:jc w:val="center"/>
        <w:rPr>
          <w:b/>
          <w:bCs/>
          <w:sz w:val="20"/>
          <w:szCs w:val="20"/>
        </w:rPr>
      </w:pPr>
    </w:p>
    <w:p w:rsidR="0089447F" w:rsidRPr="00B32760" w:rsidRDefault="0089447F" w:rsidP="0089447F">
      <w:pPr>
        <w:autoSpaceDE w:val="0"/>
        <w:autoSpaceDN w:val="0"/>
        <w:adjustRightInd w:val="0"/>
        <w:jc w:val="center"/>
        <w:rPr>
          <w:b/>
          <w:bCs/>
          <w:sz w:val="20"/>
          <w:szCs w:val="20"/>
        </w:rPr>
      </w:pPr>
      <w:r w:rsidRPr="00B32760">
        <w:rPr>
          <w:b/>
          <w:bCs/>
          <w:sz w:val="20"/>
          <w:szCs w:val="20"/>
        </w:rPr>
        <w:t>Завршни рачун</w:t>
      </w:r>
    </w:p>
    <w:p w:rsidR="0089447F" w:rsidRPr="00B32760" w:rsidRDefault="0089447F" w:rsidP="0089447F">
      <w:pPr>
        <w:autoSpaceDE w:val="0"/>
        <w:autoSpaceDN w:val="0"/>
        <w:adjustRightInd w:val="0"/>
        <w:jc w:val="center"/>
        <w:rPr>
          <w:b/>
          <w:sz w:val="20"/>
          <w:szCs w:val="20"/>
        </w:rPr>
      </w:pPr>
      <w:r w:rsidRPr="00B32760">
        <w:rPr>
          <w:b/>
          <w:sz w:val="20"/>
          <w:szCs w:val="20"/>
        </w:rPr>
        <w:t xml:space="preserve">Члан </w:t>
      </w:r>
      <w:r w:rsidRPr="00B32760">
        <w:rPr>
          <w:b/>
          <w:sz w:val="20"/>
          <w:szCs w:val="20"/>
          <w:lang/>
        </w:rPr>
        <w:t>31</w:t>
      </w:r>
      <w:r w:rsidRPr="00B32760">
        <w:rPr>
          <w:b/>
          <w:sz w:val="20"/>
          <w:szCs w:val="20"/>
        </w:rPr>
        <w:t>.</w:t>
      </w:r>
    </w:p>
    <w:p w:rsidR="0089447F" w:rsidRPr="00B32760" w:rsidRDefault="0089447F" w:rsidP="0089447F">
      <w:pPr>
        <w:autoSpaceDE w:val="0"/>
        <w:autoSpaceDN w:val="0"/>
        <w:adjustRightInd w:val="0"/>
        <w:rPr>
          <w:sz w:val="20"/>
          <w:szCs w:val="20"/>
        </w:rPr>
      </w:pPr>
      <w:r w:rsidRPr="00B32760">
        <w:rPr>
          <w:sz w:val="20"/>
          <w:szCs w:val="20"/>
        </w:rPr>
        <w:tab/>
        <w:t>Савет месне заједнице усваја завршни рачун по истеку калeндарске године.</w:t>
      </w:r>
    </w:p>
    <w:p w:rsidR="0089447F" w:rsidRPr="00B32760" w:rsidRDefault="0089447F" w:rsidP="0089447F">
      <w:pPr>
        <w:autoSpaceDE w:val="0"/>
        <w:autoSpaceDN w:val="0"/>
        <w:adjustRightInd w:val="0"/>
        <w:rPr>
          <w:sz w:val="20"/>
          <w:szCs w:val="20"/>
        </w:rPr>
      </w:pPr>
    </w:p>
    <w:p w:rsidR="0089447F" w:rsidRPr="00B32760" w:rsidRDefault="0089447F" w:rsidP="0089447F">
      <w:pPr>
        <w:autoSpaceDE w:val="0"/>
        <w:autoSpaceDN w:val="0"/>
        <w:adjustRightInd w:val="0"/>
        <w:jc w:val="center"/>
        <w:rPr>
          <w:b/>
          <w:sz w:val="20"/>
          <w:szCs w:val="20"/>
        </w:rPr>
      </w:pPr>
      <w:r w:rsidRPr="00B32760">
        <w:rPr>
          <w:b/>
          <w:sz w:val="20"/>
          <w:szCs w:val="20"/>
        </w:rPr>
        <w:t>Објављивање финансијског плана и завршног рачуна</w:t>
      </w:r>
    </w:p>
    <w:p w:rsidR="0089447F" w:rsidRPr="00B32760" w:rsidRDefault="0089447F" w:rsidP="0089447F">
      <w:pPr>
        <w:autoSpaceDE w:val="0"/>
        <w:autoSpaceDN w:val="0"/>
        <w:adjustRightInd w:val="0"/>
        <w:jc w:val="center"/>
        <w:rPr>
          <w:b/>
          <w:sz w:val="20"/>
          <w:szCs w:val="20"/>
        </w:rPr>
      </w:pPr>
      <w:r w:rsidRPr="00B32760">
        <w:rPr>
          <w:b/>
          <w:sz w:val="20"/>
          <w:szCs w:val="20"/>
        </w:rPr>
        <w:t>Члан 3</w:t>
      </w:r>
      <w:r w:rsidRPr="00B32760">
        <w:rPr>
          <w:b/>
          <w:sz w:val="20"/>
          <w:szCs w:val="20"/>
          <w:lang/>
        </w:rPr>
        <w:t>2</w:t>
      </w:r>
      <w:r w:rsidRPr="00B32760">
        <w:rPr>
          <w:b/>
          <w:sz w:val="20"/>
          <w:szCs w:val="20"/>
        </w:rPr>
        <w:t>.</w:t>
      </w:r>
    </w:p>
    <w:p w:rsidR="0089447F" w:rsidRPr="00B32760" w:rsidRDefault="0089447F" w:rsidP="0089447F">
      <w:pPr>
        <w:autoSpaceDE w:val="0"/>
        <w:autoSpaceDN w:val="0"/>
        <w:adjustRightInd w:val="0"/>
        <w:rPr>
          <w:sz w:val="20"/>
          <w:szCs w:val="20"/>
        </w:rPr>
      </w:pPr>
      <w:r w:rsidRPr="00B32760">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B32760">
        <w:rPr>
          <w:i/>
          <w:sz w:val="20"/>
          <w:szCs w:val="20"/>
        </w:rPr>
        <w:t>(интеренет презентација месне заједнице, преко друштвених мрежа и др.).</w:t>
      </w:r>
    </w:p>
    <w:p w:rsidR="0089447F" w:rsidRPr="00B32760" w:rsidRDefault="0089447F" w:rsidP="0089447F">
      <w:pPr>
        <w:autoSpaceDE w:val="0"/>
        <w:autoSpaceDN w:val="0"/>
        <w:adjustRightInd w:val="0"/>
        <w:rPr>
          <w:b/>
          <w:bCs/>
          <w:sz w:val="20"/>
          <w:szCs w:val="20"/>
        </w:rPr>
      </w:pPr>
      <w:r w:rsidRPr="00B32760">
        <w:rPr>
          <w:sz w:val="20"/>
          <w:szCs w:val="20"/>
        </w:rPr>
        <w:tab/>
      </w:r>
    </w:p>
    <w:p w:rsidR="0089447F" w:rsidRPr="00B32760" w:rsidRDefault="0089447F" w:rsidP="0089447F">
      <w:pPr>
        <w:autoSpaceDE w:val="0"/>
        <w:autoSpaceDN w:val="0"/>
        <w:adjustRightInd w:val="0"/>
        <w:jc w:val="center"/>
        <w:rPr>
          <w:b/>
          <w:bCs/>
          <w:sz w:val="20"/>
          <w:szCs w:val="20"/>
        </w:rPr>
      </w:pPr>
      <w:r w:rsidRPr="00B32760">
        <w:rPr>
          <w:b/>
          <w:bCs/>
          <w:sz w:val="20"/>
          <w:szCs w:val="20"/>
        </w:rPr>
        <w:t>Извештај о раду месне заједнице</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3</w:t>
      </w:r>
      <w:r w:rsidRPr="00B32760">
        <w:rPr>
          <w:b/>
          <w:bCs/>
          <w:sz w:val="20"/>
          <w:szCs w:val="20"/>
          <w:lang/>
        </w:rPr>
        <w:t>3</w:t>
      </w:r>
      <w:r w:rsidRPr="00B32760">
        <w:rPr>
          <w:b/>
          <w:bCs/>
          <w:sz w:val="20"/>
          <w:szCs w:val="20"/>
        </w:rPr>
        <w:t>.</w:t>
      </w:r>
    </w:p>
    <w:p w:rsidR="0089447F" w:rsidRPr="00B32760" w:rsidRDefault="0089447F" w:rsidP="0089447F">
      <w:pPr>
        <w:autoSpaceDE w:val="0"/>
        <w:autoSpaceDN w:val="0"/>
        <w:adjustRightInd w:val="0"/>
        <w:rPr>
          <w:sz w:val="20"/>
          <w:szCs w:val="20"/>
        </w:rPr>
      </w:pPr>
      <w:r w:rsidRPr="00B32760">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B32760" w:rsidRDefault="0089447F" w:rsidP="0089447F">
      <w:pPr>
        <w:autoSpaceDE w:val="0"/>
        <w:autoSpaceDN w:val="0"/>
        <w:adjustRightInd w:val="0"/>
        <w:rPr>
          <w:sz w:val="20"/>
          <w:szCs w:val="20"/>
        </w:rPr>
      </w:pPr>
      <w:r w:rsidRPr="00B32760">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B32760" w:rsidRDefault="0089447F" w:rsidP="0089447F">
      <w:pPr>
        <w:autoSpaceDE w:val="0"/>
        <w:autoSpaceDN w:val="0"/>
        <w:adjustRightInd w:val="0"/>
        <w:rPr>
          <w:b/>
          <w:bCs/>
          <w:sz w:val="20"/>
          <w:szCs w:val="20"/>
        </w:rPr>
      </w:pPr>
    </w:p>
    <w:p w:rsidR="0089447F" w:rsidRPr="00B32760" w:rsidRDefault="0089447F" w:rsidP="0089447F">
      <w:pPr>
        <w:autoSpaceDE w:val="0"/>
        <w:autoSpaceDN w:val="0"/>
        <w:adjustRightInd w:val="0"/>
        <w:jc w:val="center"/>
        <w:rPr>
          <w:b/>
          <w:bCs/>
          <w:sz w:val="20"/>
          <w:szCs w:val="20"/>
        </w:rPr>
      </w:pPr>
      <w:r w:rsidRPr="00B32760">
        <w:rPr>
          <w:b/>
          <w:sz w:val="20"/>
          <w:szCs w:val="20"/>
        </w:rPr>
        <w:t>Захтев за обезбеђење финансијских средства</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3</w:t>
      </w:r>
      <w:r w:rsidRPr="00B32760">
        <w:rPr>
          <w:b/>
          <w:bCs/>
          <w:sz w:val="20"/>
          <w:szCs w:val="20"/>
          <w:lang/>
        </w:rPr>
        <w:t>4</w:t>
      </w:r>
      <w:r w:rsidRPr="00B32760">
        <w:rPr>
          <w:b/>
          <w:bCs/>
          <w:sz w:val="20"/>
          <w:szCs w:val="20"/>
        </w:rPr>
        <w:t>.</w:t>
      </w:r>
    </w:p>
    <w:p w:rsidR="0089447F" w:rsidRPr="00B32760" w:rsidRDefault="0089447F" w:rsidP="0089447F">
      <w:pPr>
        <w:autoSpaceDE w:val="0"/>
        <w:autoSpaceDN w:val="0"/>
        <w:adjustRightInd w:val="0"/>
        <w:rPr>
          <w:sz w:val="20"/>
          <w:szCs w:val="20"/>
        </w:rPr>
      </w:pPr>
      <w:r w:rsidRPr="00B32760">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B32760" w:rsidRDefault="0089447F" w:rsidP="0089447F">
      <w:pPr>
        <w:autoSpaceDE w:val="0"/>
        <w:autoSpaceDN w:val="0"/>
        <w:adjustRightInd w:val="0"/>
        <w:rPr>
          <w:sz w:val="20"/>
          <w:szCs w:val="20"/>
        </w:rPr>
      </w:pPr>
    </w:p>
    <w:p w:rsidR="0089447F" w:rsidRPr="00B32760" w:rsidRDefault="0089447F" w:rsidP="0089447F">
      <w:pPr>
        <w:autoSpaceDE w:val="0"/>
        <w:autoSpaceDN w:val="0"/>
        <w:adjustRightInd w:val="0"/>
        <w:jc w:val="center"/>
        <w:rPr>
          <w:b/>
          <w:sz w:val="20"/>
          <w:szCs w:val="20"/>
        </w:rPr>
      </w:pPr>
      <w:r w:rsidRPr="00B32760">
        <w:rPr>
          <w:b/>
          <w:sz w:val="20"/>
          <w:szCs w:val="20"/>
        </w:rPr>
        <w:t>Наредбодавац за исплату средстава</w:t>
      </w:r>
    </w:p>
    <w:p w:rsidR="0089447F" w:rsidRPr="00B32760" w:rsidRDefault="0089447F" w:rsidP="0089447F">
      <w:pPr>
        <w:autoSpaceDE w:val="0"/>
        <w:autoSpaceDN w:val="0"/>
        <w:adjustRightInd w:val="0"/>
        <w:jc w:val="center"/>
        <w:rPr>
          <w:b/>
          <w:sz w:val="20"/>
          <w:szCs w:val="20"/>
        </w:rPr>
      </w:pPr>
      <w:r w:rsidRPr="00B32760">
        <w:rPr>
          <w:b/>
          <w:sz w:val="20"/>
          <w:szCs w:val="20"/>
        </w:rPr>
        <w:t>Члан 3</w:t>
      </w:r>
      <w:r w:rsidRPr="00B32760">
        <w:rPr>
          <w:b/>
          <w:sz w:val="20"/>
          <w:szCs w:val="20"/>
          <w:lang/>
        </w:rPr>
        <w:t>5</w:t>
      </w:r>
      <w:r w:rsidRPr="00B32760">
        <w:rPr>
          <w:b/>
          <w:sz w:val="20"/>
          <w:szCs w:val="20"/>
        </w:rPr>
        <w:t>.</w:t>
      </w:r>
    </w:p>
    <w:p w:rsidR="0089447F" w:rsidRPr="00B32760" w:rsidRDefault="0089447F" w:rsidP="0089447F">
      <w:pPr>
        <w:autoSpaceDE w:val="0"/>
        <w:autoSpaceDN w:val="0"/>
        <w:adjustRightInd w:val="0"/>
        <w:rPr>
          <w:sz w:val="20"/>
          <w:szCs w:val="20"/>
        </w:rPr>
      </w:pPr>
      <w:r w:rsidRPr="00B32760">
        <w:rPr>
          <w:sz w:val="20"/>
          <w:szCs w:val="20"/>
        </w:rPr>
        <w:tab/>
        <w:t>Наредбодавац за исплату средстава месне заједнице је председник Савета месне заједнице.</w:t>
      </w:r>
    </w:p>
    <w:p w:rsidR="0089447F" w:rsidRPr="00B32760" w:rsidRDefault="0089447F" w:rsidP="0089447F">
      <w:pPr>
        <w:autoSpaceDE w:val="0"/>
        <w:autoSpaceDN w:val="0"/>
        <w:adjustRightInd w:val="0"/>
        <w:jc w:val="center"/>
        <w:rPr>
          <w:rFonts w:eastAsia="ArialNarrow"/>
          <w:b/>
          <w:sz w:val="20"/>
          <w:szCs w:val="20"/>
        </w:rPr>
      </w:pPr>
    </w:p>
    <w:p w:rsidR="0089447F" w:rsidRPr="00B32760" w:rsidRDefault="0089447F" w:rsidP="0089447F">
      <w:pPr>
        <w:tabs>
          <w:tab w:val="left" w:pos="720"/>
        </w:tabs>
        <w:suppressAutoHyphens/>
        <w:jc w:val="center"/>
        <w:rPr>
          <w:b/>
          <w:sz w:val="20"/>
          <w:szCs w:val="20"/>
        </w:rPr>
      </w:pPr>
      <w:r w:rsidRPr="00B32760">
        <w:rPr>
          <w:b/>
          <w:sz w:val="20"/>
          <w:szCs w:val="20"/>
        </w:rPr>
        <w:t>Ангажовање чланова Савета месне заједнице</w:t>
      </w:r>
    </w:p>
    <w:p w:rsidR="0089447F" w:rsidRPr="00B32760" w:rsidRDefault="0089447F" w:rsidP="0089447F">
      <w:pPr>
        <w:tabs>
          <w:tab w:val="left" w:pos="720"/>
        </w:tabs>
        <w:suppressAutoHyphens/>
        <w:jc w:val="center"/>
        <w:rPr>
          <w:b/>
          <w:sz w:val="20"/>
          <w:szCs w:val="20"/>
        </w:rPr>
      </w:pPr>
      <w:r w:rsidRPr="00B32760">
        <w:rPr>
          <w:b/>
          <w:sz w:val="20"/>
          <w:szCs w:val="20"/>
        </w:rPr>
        <w:t>Члан 3</w:t>
      </w:r>
      <w:r w:rsidRPr="00B32760">
        <w:rPr>
          <w:b/>
          <w:sz w:val="20"/>
          <w:szCs w:val="20"/>
          <w:lang/>
        </w:rPr>
        <w:t>6</w:t>
      </w:r>
      <w:r w:rsidRPr="00B32760">
        <w:rPr>
          <w:b/>
          <w:sz w:val="20"/>
          <w:szCs w:val="20"/>
        </w:rPr>
        <w:t>.</w:t>
      </w:r>
    </w:p>
    <w:p w:rsidR="0089447F" w:rsidRPr="00B32760" w:rsidRDefault="0089447F" w:rsidP="0089447F">
      <w:pPr>
        <w:widowControl w:val="0"/>
        <w:tabs>
          <w:tab w:val="left" w:pos="720"/>
          <w:tab w:val="left" w:pos="1440"/>
        </w:tabs>
        <w:rPr>
          <w:sz w:val="20"/>
          <w:szCs w:val="20"/>
        </w:rPr>
      </w:pPr>
      <w:r w:rsidRPr="00B32760">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B32760">
        <w:rPr>
          <w:sz w:val="20"/>
          <w:szCs w:val="20"/>
          <w:lang/>
        </w:rPr>
        <w:t>20</w:t>
      </w:r>
      <w:r w:rsidRPr="00B32760">
        <w:rPr>
          <w:sz w:val="20"/>
          <w:szCs w:val="20"/>
        </w:rPr>
        <w:t>. овог Статута не подразумева стварање додатних финансијских обавеза месној заједници.</w:t>
      </w:r>
    </w:p>
    <w:p w:rsidR="0089447F" w:rsidRPr="00B32760" w:rsidRDefault="0089447F" w:rsidP="0089447F">
      <w:pPr>
        <w:autoSpaceDE w:val="0"/>
        <w:autoSpaceDN w:val="0"/>
        <w:adjustRightInd w:val="0"/>
        <w:jc w:val="center"/>
        <w:rPr>
          <w:b/>
          <w:bCs/>
          <w:sz w:val="20"/>
          <w:szCs w:val="20"/>
        </w:rPr>
      </w:pPr>
    </w:p>
    <w:p w:rsidR="0089447F" w:rsidRPr="00B32760" w:rsidRDefault="0089447F" w:rsidP="0089447F">
      <w:pPr>
        <w:autoSpaceDE w:val="0"/>
        <w:autoSpaceDN w:val="0"/>
        <w:adjustRightInd w:val="0"/>
        <w:jc w:val="center"/>
        <w:rPr>
          <w:b/>
          <w:bCs/>
          <w:sz w:val="20"/>
          <w:szCs w:val="20"/>
        </w:rPr>
      </w:pPr>
    </w:p>
    <w:p w:rsidR="0089447F" w:rsidRPr="00B32760" w:rsidRDefault="0089447F" w:rsidP="009B0F7A">
      <w:pPr>
        <w:numPr>
          <w:ilvl w:val="0"/>
          <w:numId w:val="20"/>
        </w:numPr>
        <w:autoSpaceDE w:val="0"/>
        <w:autoSpaceDN w:val="0"/>
        <w:adjustRightInd w:val="0"/>
        <w:jc w:val="both"/>
        <w:rPr>
          <w:b/>
          <w:bCs/>
          <w:sz w:val="20"/>
          <w:szCs w:val="20"/>
        </w:rPr>
      </w:pPr>
      <w:r w:rsidRPr="00B32760">
        <w:rPr>
          <w:b/>
          <w:bCs/>
          <w:sz w:val="20"/>
          <w:szCs w:val="20"/>
        </w:rPr>
        <w:t>САРАДЊА СА ДРУГИМ МЕСНИМ ЗАЈЕДНИЦАМА И</w:t>
      </w:r>
      <w:r w:rsidRPr="00B32760">
        <w:rPr>
          <w:b/>
          <w:bCs/>
          <w:sz w:val="20"/>
          <w:szCs w:val="20"/>
          <w:lang/>
        </w:rPr>
        <w:t xml:space="preserve"> </w:t>
      </w:r>
      <w:r w:rsidRPr="00B32760">
        <w:rPr>
          <w:b/>
          <w:bCs/>
          <w:sz w:val="20"/>
          <w:szCs w:val="20"/>
        </w:rPr>
        <w:t>ОРГАНИЗАЦИЈАМА</w:t>
      </w:r>
    </w:p>
    <w:p w:rsidR="0089447F" w:rsidRPr="00B32760" w:rsidRDefault="0089447F" w:rsidP="0089447F">
      <w:pPr>
        <w:autoSpaceDE w:val="0"/>
        <w:autoSpaceDN w:val="0"/>
        <w:adjustRightInd w:val="0"/>
        <w:rPr>
          <w:b/>
          <w:bCs/>
          <w:sz w:val="20"/>
          <w:szCs w:val="20"/>
        </w:rPr>
      </w:pPr>
    </w:p>
    <w:p w:rsidR="0089447F" w:rsidRPr="00B32760" w:rsidRDefault="0089447F" w:rsidP="0089447F">
      <w:pPr>
        <w:autoSpaceDE w:val="0"/>
        <w:autoSpaceDN w:val="0"/>
        <w:adjustRightInd w:val="0"/>
        <w:jc w:val="center"/>
        <w:rPr>
          <w:b/>
          <w:bCs/>
          <w:sz w:val="20"/>
          <w:szCs w:val="20"/>
        </w:rPr>
      </w:pPr>
      <w:r w:rsidRPr="00B32760">
        <w:rPr>
          <w:b/>
          <w:bCs/>
          <w:sz w:val="20"/>
          <w:szCs w:val="20"/>
        </w:rPr>
        <w:t>Сарадња са другим месним заједницама</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3</w:t>
      </w:r>
      <w:r w:rsidRPr="00B32760">
        <w:rPr>
          <w:b/>
          <w:bCs/>
          <w:sz w:val="20"/>
          <w:szCs w:val="20"/>
          <w:lang/>
        </w:rPr>
        <w:t>7</w:t>
      </w:r>
      <w:r w:rsidRPr="00B32760">
        <w:rPr>
          <w:b/>
          <w:bCs/>
          <w:sz w:val="20"/>
          <w:szCs w:val="20"/>
        </w:rPr>
        <w:t>.</w:t>
      </w:r>
    </w:p>
    <w:p w:rsidR="0089447F" w:rsidRPr="00B32760" w:rsidRDefault="0089447F" w:rsidP="0089447F">
      <w:pPr>
        <w:autoSpaceDE w:val="0"/>
        <w:autoSpaceDN w:val="0"/>
        <w:adjustRightInd w:val="0"/>
        <w:ind w:firstLine="720"/>
        <w:rPr>
          <w:sz w:val="20"/>
          <w:szCs w:val="20"/>
        </w:rPr>
      </w:pPr>
      <w:r w:rsidRPr="00B32760">
        <w:rPr>
          <w:sz w:val="20"/>
          <w:szCs w:val="20"/>
        </w:rPr>
        <w:t>Месна заједница може да остварује сарадњу у областима од заједничког интереса са другим</w:t>
      </w:r>
      <w:r w:rsidRPr="00B32760">
        <w:rPr>
          <w:sz w:val="20"/>
          <w:szCs w:val="20"/>
          <w:lang/>
        </w:rPr>
        <w:t xml:space="preserve"> </w:t>
      </w:r>
      <w:r w:rsidRPr="00B32760">
        <w:rPr>
          <w:sz w:val="20"/>
          <w:szCs w:val="20"/>
        </w:rPr>
        <w:t>месним заједницама на територији исте или друге општине или града.</w:t>
      </w:r>
    </w:p>
    <w:p w:rsidR="0089447F" w:rsidRPr="00B32760" w:rsidRDefault="0089447F" w:rsidP="0089447F">
      <w:pPr>
        <w:autoSpaceDE w:val="0"/>
        <w:autoSpaceDN w:val="0"/>
        <w:adjustRightInd w:val="0"/>
        <w:ind w:firstLine="720"/>
        <w:rPr>
          <w:sz w:val="20"/>
          <w:szCs w:val="20"/>
        </w:rPr>
      </w:pPr>
      <w:r w:rsidRPr="00B32760">
        <w:rPr>
          <w:sz w:val="20"/>
          <w:szCs w:val="20"/>
        </w:rPr>
        <w:t>Одлуку о сарадњи из става 1. овог члана доноси Савет месне заједнице</w:t>
      </w:r>
      <w:r w:rsidRPr="00B32760">
        <w:rPr>
          <w:sz w:val="20"/>
          <w:szCs w:val="20"/>
          <w:lang/>
        </w:rPr>
        <w:t xml:space="preserve"> </w:t>
      </w:r>
      <w:r w:rsidRPr="00B32760">
        <w:rPr>
          <w:sz w:val="20"/>
          <w:szCs w:val="20"/>
        </w:rPr>
        <w:t>и доставља је Општинском већу.</w:t>
      </w:r>
    </w:p>
    <w:p w:rsidR="0089447F" w:rsidRPr="00B32760" w:rsidRDefault="0089447F" w:rsidP="0089447F">
      <w:pPr>
        <w:autoSpaceDE w:val="0"/>
        <w:autoSpaceDN w:val="0"/>
        <w:adjustRightInd w:val="0"/>
        <w:jc w:val="center"/>
        <w:rPr>
          <w:b/>
          <w:sz w:val="20"/>
          <w:szCs w:val="20"/>
        </w:rPr>
      </w:pPr>
    </w:p>
    <w:p w:rsidR="0089447F" w:rsidRPr="00B32760" w:rsidRDefault="0089447F" w:rsidP="0089447F">
      <w:pPr>
        <w:autoSpaceDE w:val="0"/>
        <w:autoSpaceDN w:val="0"/>
        <w:adjustRightInd w:val="0"/>
        <w:jc w:val="center"/>
        <w:rPr>
          <w:b/>
          <w:sz w:val="20"/>
          <w:szCs w:val="20"/>
        </w:rPr>
      </w:pPr>
      <w:r w:rsidRPr="00B32760">
        <w:rPr>
          <w:b/>
          <w:sz w:val="20"/>
          <w:szCs w:val="20"/>
        </w:rPr>
        <w:t>Сарадња са општином и њеним институцијама</w:t>
      </w:r>
    </w:p>
    <w:p w:rsidR="0089447F" w:rsidRPr="00B32760" w:rsidRDefault="0089447F" w:rsidP="0089447F">
      <w:pPr>
        <w:autoSpaceDE w:val="0"/>
        <w:autoSpaceDN w:val="0"/>
        <w:adjustRightInd w:val="0"/>
        <w:jc w:val="center"/>
        <w:rPr>
          <w:b/>
          <w:sz w:val="20"/>
          <w:szCs w:val="20"/>
        </w:rPr>
      </w:pPr>
      <w:r w:rsidRPr="00B32760">
        <w:rPr>
          <w:b/>
          <w:sz w:val="20"/>
          <w:szCs w:val="20"/>
        </w:rPr>
        <w:t>Члан 3</w:t>
      </w:r>
      <w:r w:rsidRPr="00B32760">
        <w:rPr>
          <w:b/>
          <w:sz w:val="20"/>
          <w:szCs w:val="20"/>
          <w:lang/>
        </w:rPr>
        <w:t>8</w:t>
      </w:r>
      <w:r w:rsidRPr="00B32760">
        <w:rPr>
          <w:b/>
          <w:sz w:val="20"/>
          <w:szCs w:val="20"/>
        </w:rPr>
        <w:t>.</w:t>
      </w:r>
    </w:p>
    <w:p w:rsidR="0089447F" w:rsidRPr="00B32760" w:rsidRDefault="0089447F" w:rsidP="0089447F">
      <w:pPr>
        <w:autoSpaceDE w:val="0"/>
        <w:autoSpaceDN w:val="0"/>
        <w:adjustRightInd w:val="0"/>
        <w:ind w:firstLine="720"/>
        <w:rPr>
          <w:sz w:val="20"/>
          <w:szCs w:val="20"/>
        </w:rPr>
      </w:pPr>
      <w:r w:rsidRPr="00B32760">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B32760" w:rsidRDefault="0089447F" w:rsidP="0089447F">
      <w:pPr>
        <w:autoSpaceDE w:val="0"/>
        <w:autoSpaceDN w:val="0"/>
        <w:adjustRightInd w:val="0"/>
        <w:jc w:val="center"/>
        <w:rPr>
          <w:b/>
          <w:bCs/>
          <w:sz w:val="20"/>
          <w:szCs w:val="20"/>
        </w:rPr>
      </w:pPr>
    </w:p>
    <w:p w:rsidR="0089447F" w:rsidRPr="00B32760" w:rsidRDefault="0089447F" w:rsidP="0089447F">
      <w:pPr>
        <w:autoSpaceDE w:val="0"/>
        <w:autoSpaceDN w:val="0"/>
        <w:adjustRightInd w:val="0"/>
        <w:jc w:val="center"/>
        <w:rPr>
          <w:b/>
          <w:bCs/>
          <w:sz w:val="20"/>
          <w:szCs w:val="20"/>
        </w:rPr>
      </w:pPr>
      <w:r w:rsidRPr="00B32760">
        <w:rPr>
          <w:b/>
          <w:bCs/>
          <w:sz w:val="20"/>
          <w:szCs w:val="20"/>
        </w:rPr>
        <w:t xml:space="preserve">Сарадња са удружењима </w:t>
      </w:r>
    </w:p>
    <w:p w:rsidR="0089447F" w:rsidRPr="00B32760" w:rsidRDefault="0089447F" w:rsidP="0089447F">
      <w:pPr>
        <w:autoSpaceDE w:val="0"/>
        <w:autoSpaceDN w:val="0"/>
        <w:adjustRightInd w:val="0"/>
        <w:jc w:val="center"/>
        <w:rPr>
          <w:b/>
          <w:bCs/>
          <w:sz w:val="20"/>
          <w:szCs w:val="20"/>
        </w:rPr>
      </w:pPr>
      <w:r w:rsidRPr="00B32760">
        <w:rPr>
          <w:b/>
          <w:bCs/>
          <w:sz w:val="20"/>
          <w:szCs w:val="20"/>
        </w:rPr>
        <w:t>Члан 3</w:t>
      </w:r>
      <w:r w:rsidRPr="00B32760">
        <w:rPr>
          <w:b/>
          <w:bCs/>
          <w:sz w:val="20"/>
          <w:szCs w:val="20"/>
          <w:lang/>
        </w:rPr>
        <w:t>9</w:t>
      </w:r>
      <w:r w:rsidRPr="00B32760">
        <w:rPr>
          <w:b/>
          <w:bCs/>
          <w:sz w:val="20"/>
          <w:szCs w:val="20"/>
        </w:rPr>
        <w:t>.</w:t>
      </w:r>
    </w:p>
    <w:p w:rsidR="0089447F" w:rsidRPr="00B32760" w:rsidRDefault="0089447F" w:rsidP="0089447F">
      <w:pPr>
        <w:autoSpaceDE w:val="0"/>
        <w:autoSpaceDN w:val="0"/>
        <w:adjustRightInd w:val="0"/>
        <w:ind w:firstLine="720"/>
        <w:rPr>
          <w:sz w:val="20"/>
          <w:szCs w:val="20"/>
        </w:rPr>
      </w:pPr>
      <w:r w:rsidRPr="00B32760">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B32760" w:rsidRDefault="0089447F" w:rsidP="0089447F">
      <w:pPr>
        <w:rPr>
          <w:sz w:val="20"/>
          <w:szCs w:val="20"/>
        </w:rPr>
      </w:pPr>
    </w:p>
    <w:p w:rsidR="0089447F" w:rsidRPr="00B32760" w:rsidRDefault="0089447F" w:rsidP="0089447F">
      <w:pPr>
        <w:rPr>
          <w:sz w:val="20"/>
          <w:szCs w:val="20"/>
        </w:rPr>
      </w:pPr>
    </w:p>
    <w:p w:rsidR="0089447F" w:rsidRPr="00B32760" w:rsidRDefault="0089447F" w:rsidP="009B0F7A">
      <w:pPr>
        <w:numPr>
          <w:ilvl w:val="0"/>
          <w:numId w:val="20"/>
        </w:numPr>
        <w:autoSpaceDE w:val="0"/>
        <w:autoSpaceDN w:val="0"/>
        <w:adjustRightInd w:val="0"/>
        <w:jc w:val="both"/>
        <w:rPr>
          <w:rFonts w:eastAsia="ArialNarrow"/>
          <w:b/>
          <w:iCs/>
          <w:sz w:val="20"/>
          <w:szCs w:val="20"/>
        </w:rPr>
      </w:pPr>
      <w:r w:rsidRPr="00B32760">
        <w:rPr>
          <w:rFonts w:eastAsia="ArialNarrow"/>
          <w:b/>
          <w:iCs/>
          <w:sz w:val="20"/>
          <w:szCs w:val="20"/>
        </w:rPr>
        <w:t>ЗБОР ГРАЂАНА МЕСНЕ ЗАЈЕДНИЦЕ</w:t>
      </w:r>
    </w:p>
    <w:p w:rsidR="0089447F" w:rsidRPr="00B32760" w:rsidRDefault="0089447F" w:rsidP="0089447F">
      <w:pPr>
        <w:autoSpaceDE w:val="0"/>
        <w:autoSpaceDN w:val="0"/>
        <w:adjustRightInd w:val="0"/>
        <w:rPr>
          <w:rFonts w:eastAsia="ArialNarrow"/>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Збор грађана</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40</w:t>
      </w:r>
      <w:r w:rsidRPr="00B32760">
        <w:rPr>
          <w:rFonts w:eastAsia="ArialNarrow"/>
          <w:b/>
          <w:iCs/>
          <w:sz w:val="20"/>
          <w:szCs w:val="20"/>
        </w:rPr>
        <w:t>.</w:t>
      </w:r>
    </w:p>
    <w:p w:rsidR="0089447F" w:rsidRPr="00B32760" w:rsidRDefault="0089447F" w:rsidP="0089447F">
      <w:pPr>
        <w:autoSpaceDE w:val="0"/>
        <w:autoSpaceDN w:val="0"/>
        <w:adjustRightInd w:val="0"/>
        <w:ind w:firstLine="720"/>
        <w:rPr>
          <w:rFonts w:eastAsia="ArialNarrow"/>
          <w:b/>
          <w:iCs/>
          <w:sz w:val="20"/>
          <w:szCs w:val="20"/>
        </w:rPr>
      </w:pPr>
      <w:r w:rsidRPr="00B32760">
        <w:rPr>
          <w:rFonts w:eastAsia="ArialNarrow"/>
          <w:sz w:val="20"/>
          <w:szCs w:val="20"/>
          <w:lang/>
        </w:rPr>
        <w:t>Облик непосредног учешћа грађана у остваривању послова месне заједнице је збор грађана.</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 xml:space="preserve">Збор грађана се може сазвати за територију целе </w:t>
      </w:r>
      <w:r w:rsidRPr="00B32760">
        <w:rPr>
          <w:rFonts w:eastAsia="ArialNarrow"/>
          <w:sz w:val="20"/>
          <w:szCs w:val="20"/>
          <w:lang/>
        </w:rPr>
        <w:t>м</w:t>
      </w:r>
      <w:r w:rsidRPr="00B32760">
        <w:rPr>
          <w:rFonts w:eastAsia="ArialNarrow"/>
          <w:sz w:val="20"/>
          <w:szCs w:val="20"/>
        </w:rPr>
        <w:t xml:space="preserve">есне заједнице, </w:t>
      </w:r>
      <w:r w:rsidRPr="00B32760">
        <w:rPr>
          <w:rFonts w:eastAsia="ArialNarrow"/>
          <w:sz w:val="20"/>
          <w:szCs w:val="20"/>
          <w:lang/>
        </w:rPr>
        <w:t>село, односно заселак или део месне заједнице</w:t>
      </w:r>
      <w:r w:rsidRPr="00B32760">
        <w:rPr>
          <w:rFonts w:eastAsia="ArialNarrow"/>
          <w:sz w:val="20"/>
          <w:szCs w:val="20"/>
        </w:rPr>
        <w:t>.</w:t>
      </w:r>
    </w:p>
    <w:p w:rsidR="0089447F" w:rsidRPr="00B32760" w:rsidRDefault="0089447F" w:rsidP="0089447F">
      <w:pPr>
        <w:autoSpaceDE w:val="0"/>
        <w:autoSpaceDN w:val="0"/>
        <w:adjustRightInd w:val="0"/>
        <w:ind w:firstLine="720"/>
        <w:rPr>
          <w:rFonts w:eastAsia="ArialNarrow"/>
          <w:sz w:val="20"/>
          <w:szCs w:val="20"/>
        </w:rPr>
      </w:pPr>
      <w:r w:rsidRPr="00B32760">
        <w:rPr>
          <w:rFonts w:eastAsia="ArialNarrow"/>
          <w:sz w:val="20"/>
          <w:szCs w:val="20"/>
        </w:rPr>
        <w:t xml:space="preserve">Збор грађана </w:t>
      </w:r>
      <w:r w:rsidRPr="00B32760">
        <w:rPr>
          <w:rFonts w:eastAsia="ArialNarrow"/>
          <w:sz w:val="20"/>
          <w:szCs w:val="20"/>
          <w:lang/>
        </w:rPr>
        <w:t xml:space="preserve">може да </w:t>
      </w:r>
      <w:r w:rsidRPr="00B32760">
        <w:rPr>
          <w:rFonts w:eastAsia="ArialNarrow"/>
          <w:sz w:val="20"/>
          <w:szCs w:val="20"/>
        </w:rPr>
        <w:t>расправља и даје предлоге о питањима из дело</w:t>
      </w:r>
      <w:r w:rsidRPr="00B32760">
        <w:rPr>
          <w:rFonts w:eastAsia="ArialNarrow"/>
          <w:sz w:val="20"/>
          <w:szCs w:val="20"/>
          <w:lang/>
        </w:rPr>
        <w:t>к</w:t>
      </w:r>
      <w:r w:rsidRPr="00B32760">
        <w:rPr>
          <w:rFonts w:eastAsia="ArialNarrow"/>
          <w:sz w:val="20"/>
          <w:szCs w:val="20"/>
        </w:rPr>
        <w:t>ру</w:t>
      </w:r>
      <w:r w:rsidRPr="00B32760">
        <w:rPr>
          <w:rFonts w:eastAsia="ArialNarrow"/>
          <w:sz w:val="20"/>
          <w:szCs w:val="20"/>
          <w:lang/>
        </w:rPr>
        <w:t>г</w:t>
      </w:r>
      <w:r w:rsidRPr="00B32760">
        <w:rPr>
          <w:rFonts w:eastAsia="ArialNarrow"/>
          <w:sz w:val="20"/>
          <w:szCs w:val="20"/>
        </w:rPr>
        <w:t>а послова Месне</w:t>
      </w:r>
      <w:r w:rsidRPr="00B32760">
        <w:rPr>
          <w:rFonts w:eastAsia="ArialNarrow"/>
          <w:sz w:val="20"/>
          <w:szCs w:val="20"/>
          <w:lang/>
        </w:rPr>
        <w:t xml:space="preserve"> </w:t>
      </w:r>
      <w:r w:rsidRPr="00B32760">
        <w:rPr>
          <w:rFonts w:eastAsia="ArialNarrow"/>
          <w:sz w:val="20"/>
          <w:szCs w:val="20"/>
        </w:rPr>
        <w:t>заједнице.</w:t>
      </w:r>
    </w:p>
    <w:p w:rsidR="0089447F" w:rsidRPr="00B32760" w:rsidRDefault="0089447F" w:rsidP="0089447F">
      <w:pPr>
        <w:autoSpaceDE w:val="0"/>
        <w:autoSpaceDN w:val="0"/>
        <w:adjustRightInd w:val="0"/>
        <w:ind w:firstLine="720"/>
        <w:rPr>
          <w:rFonts w:eastAsia="ArialNarrow"/>
          <w:sz w:val="20"/>
          <w:szCs w:val="20"/>
        </w:rPr>
      </w:pPr>
      <w:r w:rsidRPr="00B32760">
        <w:rPr>
          <w:rFonts w:eastAsia="ArialNarrow"/>
          <w:sz w:val="20"/>
          <w:szCs w:val="20"/>
          <w:lang/>
        </w:rPr>
        <w:t xml:space="preserve">Када су </w:t>
      </w:r>
      <w:r w:rsidRPr="00B32760">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B32760">
        <w:rPr>
          <w:rFonts w:eastAsia="ArialNarrow"/>
          <w:sz w:val="20"/>
          <w:szCs w:val="20"/>
          <w:lang/>
        </w:rPr>
        <w:t xml:space="preserve"> </w:t>
      </w:r>
      <w:r w:rsidRPr="00B32760">
        <w:rPr>
          <w:rFonts w:eastAsia="ArialNarrow"/>
          <w:sz w:val="20"/>
          <w:szCs w:val="20"/>
        </w:rPr>
        <w:t>грађана размотри и да о њима заузм</w:t>
      </w:r>
      <w:r w:rsidRPr="00B32760">
        <w:rPr>
          <w:rFonts w:eastAsia="ArialNarrow"/>
          <w:sz w:val="20"/>
          <w:szCs w:val="20"/>
          <w:lang/>
        </w:rPr>
        <w:t>е</w:t>
      </w:r>
      <w:r w:rsidRPr="00B32760">
        <w:rPr>
          <w:rFonts w:eastAsia="ArialNarrow"/>
          <w:sz w:val="20"/>
          <w:szCs w:val="20"/>
        </w:rPr>
        <w:t xml:space="preserve"> став, односно донес</w:t>
      </w:r>
      <w:r w:rsidRPr="00B32760">
        <w:rPr>
          <w:rFonts w:eastAsia="ArialNarrow"/>
          <w:sz w:val="20"/>
          <w:szCs w:val="20"/>
          <w:lang/>
        </w:rPr>
        <w:t>е</w:t>
      </w:r>
      <w:r w:rsidRPr="00B32760">
        <w:rPr>
          <w:rFonts w:eastAsia="ArialNarrow"/>
          <w:sz w:val="20"/>
          <w:szCs w:val="20"/>
        </w:rPr>
        <w:t xml:space="preserve"> одговарајућу одлуку или меру и да о томе обавести грађане.</w:t>
      </w:r>
    </w:p>
    <w:p w:rsidR="0089447F" w:rsidRPr="00B32760" w:rsidRDefault="0089447F" w:rsidP="0089447F">
      <w:pPr>
        <w:autoSpaceDE w:val="0"/>
        <w:autoSpaceDN w:val="0"/>
        <w:adjustRightInd w:val="0"/>
        <w:rPr>
          <w:rFonts w:eastAsia="ArialNarrow"/>
          <w:iCs/>
          <w:sz w:val="20"/>
          <w:szCs w:val="20"/>
        </w:rPr>
      </w:pPr>
    </w:p>
    <w:p w:rsidR="0089447F" w:rsidRPr="00B32760" w:rsidRDefault="0089447F" w:rsidP="0089447F">
      <w:pPr>
        <w:outlineLvl w:val="0"/>
        <w:rPr>
          <w:b/>
          <w:bCs/>
          <w:color w:val="000000"/>
          <w:kern w:val="36"/>
          <w:sz w:val="20"/>
          <w:szCs w:val="20"/>
        </w:rPr>
      </w:pPr>
    </w:p>
    <w:p w:rsidR="0089447F" w:rsidRPr="00B32760" w:rsidRDefault="0089447F" w:rsidP="009B0F7A">
      <w:pPr>
        <w:numPr>
          <w:ilvl w:val="0"/>
          <w:numId w:val="20"/>
        </w:numPr>
        <w:jc w:val="both"/>
        <w:outlineLvl w:val="0"/>
        <w:rPr>
          <w:b/>
          <w:bCs/>
          <w:color w:val="000000"/>
          <w:kern w:val="36"/>
          <w:sz w:val="20"/>
          <w:szCs w:val="20"/>
        </w:rPr>
      </w:pPr>
      <w:r w:rsidRPr="00B32760">
        <w:rPr>
          <w:b/>
          <w:bCs/>
          <w:color w:val="000000"/>
          <w:kern w:val="36"/>
          <w:sz w:val="20"/>
          <w:szCs w:val="20"/>
          <w:lang/>
        </w:rPr>
        <w:t>О</w:t>
      </w:r>
      <w:r w:rsidRPr="00B32760">
        <w:rPr>
          <w:b/>
          <w:bCs/>
          <w:color w:val="000000"/>
          <w:kern w:val="36"/>
          <w:sz w:val="20"/>
          <w:szCs w:val="20"/>
        </w:rPr>
        <w:t>БАВЉАЊЕ АДМИНИСТРАТИВНО-ТЕХНИЧКИХ ПОСЛОВА</w:t>
      </w:r>
    </w:p>
    <w:p w:rsidR="0089447F" w:rsidRPr="00B32760" w:rsidRDefault="0089447F" w:rsidP="0089447F">
      <w:pPr>
        <w:rPr>
          <w:b/>
          <w:bCs/>
          <w:color w:val="000000"/>
          <w:sz w:val="20"/>
          <w:szCs w:val="20"/>
        </w:rPr>
      </w:pPr>
    </w:p>
    <w:p w:rsidR="0089447F" w:rsidRPr="00B32760" w:rsidRDefault="0089447F" w:rsidP="0089447F">
      <w:pPr>
        <w:pStyle w:val="1tekst0"/>
        <w:spacing w:before="0" w:beforeAutospacing="0" w:after="0" w:afterAutospacing="0"/>
        <w:jc w:val="center"/>
        <w:rPr>
          <w:b/>
          <w:sz w:val="20"/>
          <w:szCs w:val="20"/>
        </w:rPr>
      </w:pPr>
      <w:r w:rsidRPr="00B32760">
        <w:rPr>
          <w:b/>
          <w:sz w:val="20"/>
          <w:szCs w:val="20"/>
        </w:rPr>
        <w:t>Обављање административно-техничких и финансијско-материјалних послова</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41</w:t>
      </w:r>
      <w:r w:rsidRPr="00B32760">
        <w:rPr>
          <w:rFonts w:eastAsia="ArialNarrow"/>
          <w:b/>
          <w:iCs/>
          <w:sz w:val="20"/>
          <w:szCs w:val="20"/>
        </w:rPr>
        <w:t>.</w:t>
      </w:r>
    </w:p>
    <w:p w:rsidR="0089447F" w:rsidRPr="00B32760" w:rsidRDefault="0089447F" w:rsidP="0089447F">
      <w:pPr>
        <w:pStyle w:val="1tekst0"/>
        <w:spacing w:before="0" w:beforeAutospacing="0" w:after="0" w:afterAutospacing="0"/>
        <w:ind w:firstLine="720"/>
        <w:jc w:val="both"/>
        <w:rPr>
          <w:rFonts w:eastAsia="ArialNarrow"/>
          <w:sz w:val="20"/>
          <w:szCs w:val="20"/>
          <w:lang w:val="en-US"/>
        </w:rPr>
      </w:pPr>
      <w:r w:rsidRPr="00B32760">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9447F" w:rsidRPr="00B32760" w:rsidRDefault="0089447F" w:rsidP="0089447F">
      <w:pPr>
        <w:rPr>
          <w:b/>
          <w:bCs/>
          <w:color w:val="000000"/>
          <w:sz w:val="20"/>
          <w:szCs w:val="20"/>
        </w:rPr>
      </w:pPr>
    </w:p>
    <w:p w:rsidR="0089447F" w:rsidRPr="00B32760" w:rsidRDefault="0089447F" w:rsidP="0089447F">
      <w:pPr>
        <w:widowControl w:val="0"/>
        <w:tabs>
          <w:tab w:val="left" w:pos="720"/>
          <w:tab w:val="left" w:pos="1440"/>
        </w:tabs>
        <w:jc w:val="center"/>
        <w:rPr>
          <w:b/>
          <w:sz w:val="20"/>
          <w:szCs w:val="20"/>
        </w:rPr>
      </w:pPr>
      <w:r w:rsidRPr="00B32760">
        <w:rPr>
          <w:b/>
          <w:sz w:val="20"/>
          <w:szCs w:val="20"/>
        </w:rPr>
        <w:t>Запослени у месној заједници</w:t>
      </w:r>
    </w:p>
    <w:p w:rsidR="0089447F" w:rsidRPr="00B32760" w:rsidRDefault="0089447F" w:rsidP="0089447F">
      <w:pPr>
        <w:widowControl w:val="0"/>
        <w:tabs>
          <w:tab w:val="left" w:pos="720"/>
          <w:tab w:val="left" w:pos="1440"/>
        </w:tabs>
        <w:jc w:val="center"/>
        <w:rPr>
          <w:b/>
          <w:sz w:val="20"/>
          <w:szCs w:val="20"/>
        </w:rPr>
      </w:pPr>
      <w:r w:rsidRPr="00B32760">
        <w:rPr>
          <w:b/>
          <w:sz w:val="20"/>
          <w:szCs w:val="20"/>
        </w:rPr>
        <w:t xml:space="preserve">Члан </w:t>
      </w:r>
      <w:r w:rsidRPr="00B32760">
        <w:rPr>
          <w:b/>
          <w:sz w:val="20"/>
          <w:szCs w:val="20"/>
          <w:lang/>
        </w:rPr>
        <w:t>42</w:t>
      </w:r>
      <w:r w:rsidRPr="00B32760">
        <w:rPr>
          <w:b/>
          <w:sz w:val="20"/>
          <w:szCs w:val="20"/>
        </w:rPr>
        <w:t>.</w:t>
      </w:r>
    </w:p>
    <w:p w:rsidR="0089447F" w:rsidRPr="00B32760" w:rsidRDefault="0089447F" w:rsidP="0089447F">
      <w:pPr>
        <w:widowControl w:val="0"/>
        <w:tabs>
          <w:tab w:val="left" w:pos="720"/>
          <w:tab w:val="left" w:pos="1440"/>
        </w:tabs>
        <w:rPr>
          <w:sz w:val="20"/>
          <w:szCs w:val="20"/>
        </w:rPr>
      </w:pPr>
      <w:r w:rsidRPr="00B32760">
        <w:rPr>
          <w:rFonts w:eastAsia="ArialNarrow"/>
          <w:sz w:val="20"/>
          <w:szCs w:val="20"/>
        </w:rPr>
        <w:tab/>
        <w:t xml:space="preserve">За обављање стручних </w:t>
      </w:r>
      <w:r w:rsidRPr="00B32760">
        <w:rPr>
          <w:rFonts w:eastAsia="ArialNarrow"/>
          <w:sz w:val="20"/>
          <w:szCs w:val="20"/>
          <w:lang/>
        </w:rPr>
        <w:t xml:space="preserve">и других </w:t>
      </w:r>
      <w:r w:rsidRPr="00B32760">
        <w:rPr>
          <w:rFonts w:eastAsia="ArialNarrow"/>
          <w:sz w:val="20"/>
          <w:szCs w:val="20"/>
        </w:rPr>
        <w:t>послова за потребе месне заједнице</w:t>
      </w:r>
      <w:r w:rsidRPr="00B32760">
        <w:rPr>
          <w:rFonts w:eastAsia="ArialNarrow"/>
          <w:sz w:val="20"/>
          <w:szCs w:val="20"/>
          <w:lang/>
        </w:rPr>
        <w:t>, м</w:t>
      </w:r>
      <w:r w:rsidRPr="00B32760">
        <w:rPr>
          <w:rFonts w:eastAsia="ArialNarrow"/>
          <w:sz w:val="20"/>
          <w:szCs w:val="20"/>
        </w:rPr>
        <w:t xml:space="preserve">есна заједница </w:t>
      </w:r>
      <w:r w:rsidRPr="00B32760">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B32760" w:rsidRDefault="0089447F" w:rsidP="0089447F">
      <w:pPr>
        <w:widowControl w:val="0"/>
        <w:tabs>
          <w:tab w:val="left" w:pos="720"/>
          <w:tab w:val="left" w:pos="1440"/>
        </w:tabs>
        <w:rPr>
          <w:sz w:val="20"/>
          <w:szCs w:val="20"/>
        </w:rPr>
      </w:pPr>
      <w:r w:rsidRPr="00B32760">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B32760" w:rsidRDefault="0089447F" w:rsidP="0089447F">
      <w:pPr>
        <w:widowControl w:val="0"/>
        <w:tabs>
          <w:tab w:val="left" w:pos="720"/>
          <w:tab w:val="left" w:pos="1440"/>
        </w:tabs>
        <w:rPr>
          <w:sz w:val="20"/>
          <w:szCs w:val="20"/>
        </w:rPr>
      </w:pPr>
      <w:r w:rsidRPr="00B32760">
        <w:rPr>
          <w:sz w:val="20"/>
          <w:szCs w:val="20"/>
        </w:rPr>
        <w:tab/>
        <w:t>Одлуку о пријему запосленог доноси Савет месне заједнице.</w:t>
      </w:r>
    </w:p>
    <w:p w:rsidR="0089447F" w:rsidRPr="00B32760" w:rsidRDefault="0089447F" w:rsidP="0089447F">
      <w:pPr>
        <w:rPr>
          <w:rFonts w:eastAsia="ArialNarrow"/>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Радно правни положај запослених</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Члан 4</w:t>
      </w:r>
      <w:r w:rsidRPr="00B32760">
        <w:rPr>
          <w:rFonts w:eastAsia="ArialNarrow"/>
          <w:b/>
          <w:iCs/>
          <w:sz w:val="20"/>
          <w:szCs w:val="20"/>
          <w:lang/>
        </w:rPr>
        <w:t>3</w:t>
      </w:r>
      <w:r w:rsidRPr="00B32760">
        <w:rPr>
          <w:rFonts w:eastAsia="ArialNarrow"/>
          <w:b/>
          <w:iCs/>
          <w:sz w:val="20"/>
          <w:szCs w:val="20"/>
        </w:rPr>
        <w:t>.</w:t>
      </w:r>
    </w:p>
    <w:p w:rsidR="0089447F" w:rsidRPr="00B32760" w:rsidRDefault="0089447F" w:rsidP="0089447F">
      <w:pPr>
        <w:rPr>
          <w:rFonts w:eastAsia="ArialNarrow"/>
          <w:sz w:val="20"/>
          <w:szCs w:val="20"/>
        </w:rPr>
      </w:pPr>
      <w:r w:rsidRPr="00B32760">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B32760" w:rsidRDefault="0089447F" w:rsidP="0089447F">
      <w:pPr>
        <w:autoSpaceDE w:val="0"/>
        <w:autoSpaceDN w:val="0"/>
        <w:adjustRightInd w:val="0"/>
        <w:rPr>
          <w:rFonts w:eastAsia="ArialNarrow"/>
          <w:i/>
          <w:iCs/>
          <w:sz w:val="20"/>
          <w:szCs w:val="20"/>
        </w:rPr>
      </w:pPr>
      <w:r w:rsidRPr="00B32760">
        <w:rPr>
          <w:rFonts w:eastAsia="ArialNarrow"/>
          <w:sz w:val="20"/>
          <w:szCs w:val="20"/>
        </w:rPr>
        <w:tab/>
      </w: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9B0F7A">
      <w:pPr>
        <w:numPr>
          <w:ilvl w:val="0"/>
          <w:numId w:val="20"/>
        </w:numPr>
        <w:autoSpaceDE w:val="0"/>
        <w:autoSpaceDN w:val="0"/>
        <w:adjustRightInd w:val="0"/>
        <w:jc w:val="both"/>
        <w:rPr>
          <w:rFonts w:eastAsia="ArialNarrow"/>
          <w:b/>
          <w:iCs/>
          <w:sz w:val="20"/>
          <w:szCs w:val="20"/>
        </w:rPr>
      </w:pPr>
      <w:r w:rsidRPr="00B32760">
        <w:rPr>
          <w:rFonts w:eastAsia="ArialNarrow"/>
          <w:b/>
          <w:iCs/>
          <w:sz w:val="20"/>
          <w:szCs w:val="20"/>
        </w:rPr>
        <w:t>АКТИ МЕСНЕ ЗАЈЕДНИЦЕ</w:t>
      </w: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Члан 4</w:t>
      </w:r>
      <w:r w:rsidRPr="00B32760">
        <w:rPr>
          <w:rFonts w:eastAsia="ArialNarrow"/>
          <w:b/>
          <w:iCs/>
          <w:sz w:val="20"/>
          <w:szCs w:val="20"/>
          <w:lang/>
        </w:rPr>
        <w:t>4</w:t>
      </w:r>
      <w:r w:rsidRPr="00B32760">
        <w:rPr>
          <w:rFonts w:eastAsia="ArialNarrow"/>
          <w:b/>
          <w:iCs/>
          <w:sz w:val="20"/>
          <w:szCs w:val="20"/>
        </w:rPr>
        <w:t>.</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B32760">
        <w:rPr>
          <w:rFonts w:eastAsia="ArialNarrow"/>
          <w:sz w:val="20"/>
          <w:szCs w:val="20"/>
          <w:lang/>
        </w:rPr>
        <w:t xml:space="preserve"> </w:t>
      </w:r>
      <w:r w:rsidRPr="00B32760">
        <w:rPr>
          <w:rFonts w:eastAsia="ArialNarrow"/>
          <w:sz w:val="20"/>
          <w:szCs w:val="20"/>
        </w:rPr>
        <w:t>акте којима уређује питања из своје надлежности.</w:t>
      </w:r>
    </w:p>
    <w:p w:rsidR="0089447F" w:rsidRPr="00B32760" w:rsidRDefault="0089447F" w:rsidP="0089447F">
      <w:pPr>
        <w:pStyle w:val="Normal1"/>
        <w:spacing w:before="0" w:beforeAutospacing="0" w:after="0" w:afterAutospacing="0"/>
        <w:jc w:val="both"/>
        <w:rPr>
          <w:color w:val="000000"/>
          <w:sz w:val="20"/>
          <w:szCs w:val="20"/>
        </w:rPr>
      </w:pPr>
      <w:r w:rsidRPr="00B32760">
        <w:rPr>
          <w:rFonts w:eastAsia="ArialNarrow"/>
          <w:sz w:val="20"/>
          <w:szCs w:val="20"/>
        </w:rPr>
        <w:tab/>
      </w:r>
      <w:r w:rsidRPr="00B32760">
        <w:rPr>
          <w:sz w:val="20"/>
          <w:szCs w:val="20"/>
        </w:rPr>
        <w:t xml:space="preserve">Савет месне заједнице </w:t>
      </w:r>
      <w:r w:rsidRPr="00B32760">
        <w:rPr>
          <w:color w:val="000000"/>
          <w:sz w:val="20"/>
          <w:szCs w:val="20"/>
        </w:rPr>
        <w:t>доноси: одлуку, решење, закључак, мишљење, препоруку, план и програм.</w:t>
      </w:r>
    </w:p>
    <w:p w:rsidR="0089447F" w:rsidRPr="00B32760" w:rsidRDefault="0089447F" w:rsidP="0089447F">
      <w:pPr>
        <w:pStyle w:val="Normal1"/>
        <w:spacing w:before="0" w:beforeAutospacing="0" w:after="0" w:afterAutospacing="0"/>
        <w:jc w:val="both"/>
        <w:rPr>
          <w:color w:val="000000"/>
          <w:sz w:val="20"/>
          <w:szCs w:val="20"/>
        </w:rPr>
      </w:pPr>
      <w:r w:rsidRPr="00B32760">
        <w:rPr>
          <w:color w:val="000000"/>
          <w:sz w:val="20"/>
          <w:szCs w:val="20"/>
        </w:rPr>
        <w:tab/>
        <w:t xml:space="preserve">Акте </w:t>
      </w:r>
      <w:r w:rsidRPr="00B32760">
        <w:rPr>
          <w:sz w:val="20"/>
          <w:szCs w:val="20"/>
        </w:rPr>
        <w:t xml:space="preserve">Савета месне заједнице </w:t>
      </w:r>
      <w:r w:rsidRPr="00B32760">
        <w:rPr>
          <w:color w:val="000000"/>
          <w:sz w:val="20"/>
          <w:szCs w:val="20"/>
        </w:rPr>
        <w:t xml:space="preserve">потписује председник </w:t>
      </w:r>
      <w:r w:rsidRPr="00B32760">
        <w:rPr>
          <w:sz w:val="20"/>
          <w:szCs w:val="20"/>
        </w:rPr>
        <w:t>Савета месне заједнице</w:t>
      </w:r>
      <w:r w:rsidRPr="00B32760">
        <w:rPr>
          <w:color w:val="000000"/>
          <w:sz w:val="20"/>
          <w:szCs w:val="20"/>
        </w:rPr>
        <w:t>, односно председавајући седницом на којој је акт донет.</w:t>
      </w:r>
    </w:p>
    <w:p w:rsidR="0089447F" w:rsidRPr="00B32760" w:rsidRDefault="0089447F" w:rsidP="0089447F">
      <w:pPr>
        <w:outlineLvl w:val="0"/>
        <w:rPr>
          <w:b/>
          <w:sz w:val="20"/>
          <w:szCs w:val="20"/>
        </w:rPr>
      </w:pPr>
    </w:p>
    <w:p w:rsidR="0089447F" w:rsidRPr="00B32760" w:rsidRDefault="0089447F" w:rsidP="0089447F">
      <w:pPr>
        <w:outlineLvl w:val="0"/>
        <w:rPr>
          <w:b/>
          <w:sz w:val="20"/>
          <w:szCs w:val="20"/>
        </w:rPr>
      </w:pPr>
    </w:p>
    <w:p w:rsidR="0089447F" w:rsidRPr="00B32760" w:rsidRDefault="0089447F" w:rsidP="009B0F7A">
      <w:pPr>
        <w:numPr>
          <w:ilvl w:val="0"/>
          <w:numId w:val="20"/>
        </w:numPr>
        <w:jc w:val="both"/>
        <w:outlineLvl w:val="0"/>
        <w:rPr>
          <w:b/>
          <w:sz w:val="20"/>
          <w:szCs w:val="20"/>
        </w:rPr>
      </w:pPr>
      <w:r w:rsidRPr="00B32760">
        <w:rPr>
          <w:b/>
          <w:sz w:val="20"/>
          <w:szCs w:val="20"/>
        </w:rPr>
        <w:t>ДО</w:t>
      </w:r>
      <w:r w:rsidRPr="00B32760">
        <w:rPr>
          <w:b/>
          <w:sz w:val="20"/>
          <w:szCs w:val="20"/>
        </w:rPr>
        <w:softHyphen/>
        <w:t>НО</w:t>
      </w:r>
      <w:r w:rsidRPr="00B32760">
        <w:rPr>
          <w:b/>
          <w:sz w:val="20"/>
          <w:szCs w:val="20"/>
        </w:rPr>
        <w:softHyphen/>
        <w:t>ШЕ</w:t>
      </w:r>
      <w:r w:rsidRPr="00B32760">
        <w:rPr>
          <w:b/>
          <w:sz w:val="20"/>
          <w:szCs w:val="20"/>
        </w:rPr>
        <w:softHyphen/>
        <w:t>ЊЕ И ПРО</w:t>
      </w:r>
      <w:r w:rsidRPr="00B32760">
        <w:rPr>
          <w:b/>
          <w:sz w:val="20"/>
          <w:szCs w:val="20"/>
        </w:rPr>
        <w:softHyphen/>
        <w:t>МЕНА СТА</w:t>
      </w:r>
      <w:r w:rsidRPr="00B32760">
        <w:rPr>
          <w:b/>
          <w:sz w:val="20"/>
          <w:szCs w:val="20"/>
        </w:rPr>
        <w:softHyphen/>
        <w:t>ТУ</w:t>
      </w:r>
      <w:r w:rsidRPr="00B32760">
        <w:rPr>
          <w:b/>
          <w:sz w:val="20"/>
          <w:szCs w:val="20"/>
        </w:rPr>
        <w:softHyphen/>
        <w:t>ТА</w:t>
      </w:r>
    </w:p>
    <w:p w:rsidR="0089447F" w:rsidRPr="00B32760" w:rsidRDefault="0089447F" w:rsidP="0089447F">
      <w:pPr>
        <w:outlineLvl w:val="0"/>
        <w:rPr>
          <w:b/>
          <w:sz w:val="20"/>
          <w:szCs w:val="20"/>
        </w:rPr>
      </w:pPr>
    </w:p>
    <w:p w:rsidR="0089447F" w:rsidRPr="00B32760" w:rsidRDefault="0089447F" w:rsidP="0089447F">
      <w:pPr>
        <w:jc w:val="center"/>
        <w:rPr>
          <w:b/>
          <w:sz w:val="20"/>
          <w:szCs w:val="20"/>
        </w:rPr>
      </w:pPr>
      <w:r w:rsidRPr="00B32760">
        <w:rPr>
          <w:b/>
          <w:sz w:val="20"/>
          <w:szCs w:val="20"/>
        </w:rPr>
        <w:t>Поступак за промену или доношење Статута</w:t>
      </w:r>
    </w:p>
    <w:p w:rsidR="0089447F" w:rsidRPr="00B32760" w:rsidRDefault="0089447F" w:rsidP="0089447F">
      <w:pPr>
        <w:jc w:val="center"/>
        <w:outlineLvl w:val="0"/>
        <w:rPr>
          <w:b/>
          <w:sz w:val="20"/>
          <w:szCs w:val="20"/>
        </w:rPr>
      </w:pPr>
      <w:r w:rsidRPr="00B32760">
        <w:rPr>
          <w:b/>
          <w:sz w:val="20"/>
          <w:szCs w:val="20"/>
        </w:rPr>
        <w:t>Члан 4</w:t>
      </w:r>
      <w:r w:rsidRPr="00B32760">
        <w:rPr>
          <w:b/>
          <w:sz w:val="20"/>
          <w:szCs w:val="20"/>
          <w:lang/>
        </w:rPr>
        <w:t>5</w:t>
      </w:r>
      <w:r w:rsidRPr="00B32760">
        <w:rPr>
          <w:b/>
          <w:sz w:val="20"/>
          <w:szCs w:val="20"/>
        </w:rPr>
        <w:t xml:space="preserve">.  </w:t>
      </w:r>
    </w:p>
    <w:p w:rsidR="0089447F" w:rsidRPr="00B32760" w:rsidRDefault="0089447F" w:rsidP="0089447F">
      <w:pPr>
        <w:ind w:firstLine="708"/>
        <w:rPr>
          <w:sz w:val="20"/>
          <w:szCs w:val="20"/>
        </w:rPr>
      </w:pPr>
      <w:r w:rsidRPr="00B32760">
        <w:rPr>
          <w:sz w:val="20"/>
          <w:szCs w:val="20"/>
        </w:rPr>
        <w:t>Пред</w:t>
      </w:r>
      <w:r w:rsidRPr="00B32760">
        <w:rPr>
          <w:sz w:val="20"/>
          <w:szCs w:val="20"/>
        </w:rPr>
        <w:softHyphen/>
        <w:t>лог за до</w:t>
      </w:r>
      <w:r w:rsidRPr="00B32760">
        <w:rPr>
          <w:sz w:val="20"/>
          <w:szCs w:val="20"/>
        </w:rPr>
        <w:softHyphen/>
        <w:t>но</w:t>
      </w:r>
      <w:r w:rsidRPr="00B32760">
        <w:rPr>
          <w:sz w:val="20"/>
          <w:szCs w:val="20"/>
        </w:rPr>
        <w:softHyphen/>
        <w:t>ше</w:t>
      </w:r>
      <w:r w:rsidRPr="00B32760">
        <w:rPr>
          <w:sz w:val="20"/>
          <w:szCs w:val="20"/>
        </w:rPr>
        <w:softHyphen/>
        <w:t>ње или про</w:t>
      </w:r>
      <w:r w:rsidRPr="00B32760">
        <w:rPr>
          <w:sz w:val="20"/>
          <w:szCs w:val="20"/>
        </w:rPr>
        <w:softHyphen/>
        <w:t>ме</w:t>
      </w:r>
      <w:r w:rsidRPr="00B32760">
        <w:rPr>
          <w:sz w:val="20"/>
          <w:szCs w:val="20"/>
        </w:rPr>
        <w:softHyphen/>
        <w:t>ну Ста</w:t>
      </w:r>
      <w:r w:rsidRPr="00B32760">
        <w:rPr>
          <w:sz w:val="20"/>
          <w:szCs w:val="20"/>
        </w:rPr>
        <w:softHyphen/>
        <w:t>ту</w:t>
      </w:r>
      <w:r w:rsidRPr="00B32760">
        <w:rPr>
          <w:sz w:val="20"/>
          <w:szCs w:val="20"/>
        </w:rPr>
        <w:softHyphen/>
        <w:t>та месне заједнице мо</w:t>
      </w:r>
      <w:r w:rsidRPr="00B32760">
        <w:rPr>
          <w:sz w:val="20"/>
          <w:szCs w:val="20"/>
        </w:rPr>
        <w:softHyphen/>
        <w:t>же поднети најмање 5% грађана са бирачким правом на подручју месне заједнице, тре</w:t>
      </w:r>
      <w:r w:rsidRPr="00B32760">
        <w:rPr>
          <w:sz w:val="20"/>
          <w:szCs w:val="20"/>
        </w:rPr>
        <w:softHyphen/>
        <w:t>ћи</w:t>
      </w:r>
      <w:r w:rsidRPr="00B32760">
        <w:rPr>
          <w:sz w:val="20"/>
          <w:szCs w:val="20"/>
        </w:rPr>
        <w:softHyphen/>
        <w:t>на чланова Савета месне заједнице или збор грађана месне заједнице.</w:t>
      </w:r>
    </w:p>
    <w:p w:rsidR="0089447F" w:rsidRPr="00B32760" w:rsidRDefault="0089447F" w:rsidP="0089447F">
      <w:pPr>
        <w:ind w:firstLine="708"/>
        <w:rPr>
          <w:sz w:val="20"/>
          <w:szCs w:val="20"/>
        </w:rPr>
      </w:pPr>
      <w:r w:rsidRPr="00B32760">
        <w:rPr>
          <w:sz w:val="20"/>
          <w:szCs w:val="20"/>
        </w:rPr>
        <w:t>Пред</w:t>
      </w:r>
      <w:r w:rsidRPr="00B32760">
        <w:rPr>
          <w:sz w:val="20"/>
          <w:szCs w:val="20"/>
        </w:rPr>
        <w:softHyphen/>
        <w:t>лог се под</w:t>
      </w:r>
      <w:r w:rsidRPr="00B32760">
        <w:rPr>
          <w:sz w:val="20"/>
          <w:szCs w:val="20"/>
        </w:rPr>
        <w:softHyphen/>
        <w:t>но</w:t>
      </w:r>
      <w:r w:rsidRPr="00B32760">
        <w:rPr>
          <w:sz w:val="20"/>
          <w:szCs w:val="20"/>
        </w:rPr>
        <w:softHyphen/>
        <w:t>си у пи</w:t>
      </w:r>
      <w:r w:rsidRPr="00B32760">
        <w:rPr>
          <w:sz w:val="20"/>
          <w:szCs w:val="20"/>
        </w:rPr>
        <w:softHyphen/>
        <w:t>са</w:t>
      </w:r>
      <w:r w:rsidRPr="00B32760">
        <w:rPr>
          <w:sz w:val="20"/>
          <w:szCs w:val="20"/>
        </w:rPr>
        <w:softHyphen/>
        <w:t>ном об</w:t>
      </w:r>
      <w:r w:rsidRPr="00B32760">
        <w:rPr>
          <w:sz w:val="20"/>
          <w:szCs w:val="20"/>
        </w:rPr>
        <w:softHyphen/>
        <w:t>ли</w:t>
      </w:r>
      <w:r w:rsidRPr="00B32760">
        <w:rPr>
          <w:sz w:val="20"/>
          <w:szCs w:val="20"/>
        </w:rPr>
        <w:softHyphen/>
        <w:t>ку са обра</w:t>
      </w:r>
      <w:r w:rsidRPr="00B32760">
        <w:rPr>
          <w:sz w:val="20"/>
          <w:szCs w:val="20"/>
        </w:rPr>
        <w:softHyphen/>
        <w:t>зло</w:t>
      </w:r>
      <w:r w:rsidRPr="00B32760">
        <w:rPr>
          <w:sz w:val="20"/>
          <w:szCs w:val="20"/>
        </w:rPr>
        <w:softHyphen/>
        <w:t>же</w:t>
      </w:r>
      <w:r w:rsidRPr="00B32760">
        <w:rPr>
          <w:sz w:val="20"/>
          <w:szCs w:val="20"/>
        </w:rPr>
        <w:softHyphen/>
        <w:t>њем.</w:t>
      </w:r>
    </w:p>
    <w:p w:rsidR="0089447F" w:rsidRPr="00B32760" w:rsidRDefault="0089447F" w:rsidP="0089447F">
      <w:pPr>
        <w:ind w:firstLine="708"/>
        <w:rPr>
          <w:sz w:val="20"/>
          <w:szCs w:val="20"/>
        </w:rPr>
      </w:pPr>
      <w:r w:rsidRPr="00B32760">
        <w:rPr>
          <w:sz w:val="20"/>
          <w:szCs w:val="20"/>
        </w:rPr>
        <w:t>О пред</w:t>
      </w:r>
      <w:r w:rsidRPr="00B32760">
        <w:rPr>
          <w:sz w:val="20"/>
          <w:szCs w:val="20"/>
        </w:rPr>
        <w:softHyphen/>
        <w:t>ло</w:t>
      </w:r>
      <w:r w:rsidRPr="00B32760">
        <w:rPr>
          <w:sz w:val="20"/>
          <w:szCs w:val="20"/>
        </w:rPr>
        <w:softHyphen/>
        <w:t>гу из става 1. овог члана Савет месне заједнице од</w:t>
      </w:r>
      <w:r w:rsidRPr="00B32760">
        <w:rPr>
          <w:sz w:val="20"/>
          <w:szCs w:val="20"/>
        </w:rPr>
        <w:softHyphen/>
        <w:t>лу</w:t>
      </w:r>
      <w:r w:rsidRPr="00B32760">
        <w:rPr>
          <w:sz w:val="20"/>
          <w:szCs w:val="20"/>
        </w:rPr>
        <w:softHyphen/>
        <w:t>чу</w:t>
      </w:r>
      <w:r w:rsidRPr="00B32760">
        <w:rPr>
          <w:sz w:val="20"/>
          <w:szCs w:val="20"/>
        </w:rPr>
        <w:softHyphen/>
        <w:t>је већином гласова од укуп</w:t>
      </w:r>
      <w:r w:rsidRPr="00B32760">
        <w:rPr>
          <w:sz w:val="20"/>
          <w:szCs w:val="20"/>
        </w:rPr>
        <w:softHyphen/>
        <w:t>ног бро</w:t>
      </w:r>
      <w:r w:rsidRPr="00B32760">
        <w:rPr>
          <w:sz w:val="20"/>
          <w:szCs w:val="20"/>
        </w:rPr>
        <w:softHyphen/>
        <w:t>ја чланова Савета месне заједнице.</w:t>
      </w:r>
    </w:p>
    <w:p w:rsidR="0089447F" w:rsidRPr="00B32760" w:rsidRDefault="0089447F" w:rsidP="0089447F">
      <w:pPr>
        <w:ind w:firstLine="708"/>
        <w:rPr>
          <w:sz w:val="20"/>
          <w:szCs w:val="20"/>
        </w:rPr>
      </w:pPr>
      <w:r w:rsidRPr="00B32760">
        <w:rPr>
          <w:sz w:val="20"/>
          <w:szCs w:val="20"/>
        </w:rPr>
        <w:t>Ако Савет месне заједнице од</w:t>
      </w:r>
      <w:r w:rsidRPr="00B32760">
        <w:rPr>
          <w:sz w:val="20"/>
          <w:szCs w:val="20"/>
        </w:rPr>
        <w:softHyphen/>
        <w:t>лу</w:t>
      </w:r>
      <w:r w:rsidRPr="00B32760">
        <w:rPr>
          <w:sz w:val="20"/>
          <w:szCs w:val="20"/>
        </w:rPr>
        <w:softHyphen/>
        <w:t>чи да се при</w:t>
      </w:r>
      <w:r w:rsidRPr="00B32760">
        <w:rPr>
          <w:sz w:val="20"/>
          <w:szCs w:val="20"/>
        </w:rPr>
        <w:softHyphen/>
        <w:t>сту</w:t>
      </w:r>
      <w:r w:rsidRPr="00B32760">
        <w:rPr>
          <w:sz w:val="20"/>
          <w:szCs w:val="20"/>
        </w:rPr>
        <w:softHyphen/>
        <w:t>пи до</w:t>
      </w:r>
      <w:r w:rsidRPr="00B32760">
        <w:rPr>
          <w:sz w:val="20"/>
          <w:szCs w:val="20"/>
        </w:rPr>
        <w:softHyphen/>
        <w:t>но</w:t>
      </w:r>
      <w:r w:rsidRPr="00B32760">
        <w:rPr>
          <w:sz w:val="20"/>
          <w:szCs w:val="20"/>
        </w:rPr>
        <w:softHyphen/>
        <w:t>ше</w:t>
      </w:r>
      <w:r w:rsidRPr="00B32760">
        <w:rPr>
          <w:sz w:val="20"/>
          <w:szCs w:val="20"/>
        </w:rPr>
        <w:softHyphen/>
        <w:t>њу или про</w:t>
      </w:r>
      <w:r w:rsidRPr="00B32760">
        <w:rPr>
          <w:sz w:val="20"/>
          <w:szCs w:val="20"/>
        </w:rPr>
        <w:softHyphen/>
        <w:t>ме</w:t>
      </w:r>
      <w:r w:rsidRPr="00B32760">
        <w:rPr>
          <w:sz w:val="20"/>
          <w:szCs w:val="20"/>
        </w:rPr>
        <w:softHyphen/>
        <w:t xml:space="preserve">ни Статута месне заједнице, истим актом </w:t>
      </w:r>
      <w:r w:rsidRPr="00B32760">
        <w:rPr>
          <w:sz w:val="20"/>
          <w:szCs w:val="20"/>
          <w:lang/>
        </w:rPr>
        <w:t>може именовати</w:t>
      </w:r>
      <w:r w:rsidRPr="00B32760">
        <w:rPr>
          <w:sz w:val="20"/>
          <w:szCs w:val="20"/>
        </w:rPr>
        <w:t xml:space="preserve"> Коми</w:t>
      </w:r>
      <w:r w:rsidRPr="00B32760">
        <w:rPr>
          <w:sz w:val="20"/>
          <w:szCs w:val="20"/>
        </w:rPr>
        <w:softHyphen/>
        <w:t>си</w:t>
      </w:r>
      <w:r w:rsidRPr="00B32760">
        <w:rPr>
          <w:sz w:val="20"/>
          <w:szCs w:val="20"/>
        </w:rPr>
        <w:softHyphen/>
        <w:t>ју за из</w:t>
      </w:r>
      <w:r w:rsidRPr="00B32760">
        <w:rPr>
          <w:sz w:val="20"/>
          <w:szCs w:val="20"/>
        </w:rPr>
        <w:softHyphen/>
        <w:t>ра</w:t>
      </w:r>
      <w:r w:rsidRPr="00B32760">
        <w:rPr>
          <w:sz w:val="20"/>
          <w:szCs w:val="20"/>
        </w:rPr>
        <w:softHyphen/>
        <w:t>ду на</w:t>
      </w:r>
      <w:r w:rsidRPr="00B32760">
        <w:rPr>
          <w:sz w:val="20"/>
          <w:szCs w:val="20"/>
        </w:rPr>
        <w:softHyphen/>
        <w:t>цр</w:t>
      </w:r>
      <w:r w:rsidRPr="00B32760">
        <w:rPr>
          <w:sz w:val="20"/>
          <w:szCs w:val="20"/>
        </w:rPr>
        <w:softHyphen/>
        <w:t>та Статута месне заједнице, односно одлуке о про</w:t>
      </w:r>
      <w:r w:rsidRPr="00B32760">
        <w:rPr>
          <w:sz w:val="20"/>
          <w:szCs w:val="20"/>
        </w:rPr>
        <w:softHyphen/>
        <w:t>ме</w:t>
      </w:r>
      <w:r w:rsidRPr="00B32760">
        <w:rPr>
          <w:sz w:val="20"/>
          <w:szCs w:val="20"/>
        </w:rPr>
        <w:softHyphen/>
        <w:t>ни Ста</w:t>
      </w:r>
      <w:r w:rsidRPr="00B32760">
        <w:rPr>
          <w:sz w:val="20"/>
          <w:szCs w:val="20"/>
        </w:rPr>
        <w:softHyphen/>
        <w:t>ту</w:t>
      </w:r>
      <w:r w:rsidRPr="00B32760">
        <w:rPr>
          <w:sz w:val="20"/>
          <w:szCs w:val="20"/>
        </w:rPr>
        <w:softHyphen/>
        <w:t>та месне заједнице, одређује њене задатке и рок за израду нацрта и датум и место одржавања јавне расправе.</w:t>
      </w:r>
    </w:p>
    <w:p w:rsidR="0089447F" w:rsidRPr="00B32760" w:rsidRDefault="0089447F" w:rsidP="0089447F">
      <w:pPr>
        <w:ind w:firstLine="708"/>
        <w:rPr>
          <w:sz w:val="20"/>
          <w:szCs w:val="20"/>
        </w:rPr>
      </w:pPr>
      <w:r w:rsidRPr="00B32760">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B32760">
        <w:rPr>
          <w:sz w:val="20"/>
          <w:szCs w:val="20"/>
          <w:lang/>
        </w:rPr>
        <w:t xml:space="preserve">заједнице </w:t>
      </w:r>
      <w:r w:rsidRPr="00B32760">
        <w:rPr>
          <w:sz w:val="20"/>
          <w:szCs w:val="20"/>
        </w:rPr>
        <w:t>и на други погодан начин.</w:t>
      </w:r>
    </w:p>
    <w:p w:rsidR="0089447F" w:rsidRPr="00B32760" w:rsidRDefault="0089447F" w:rsidP="0089447F">
      <w:pPr>
        <w:ind w:firstLine="708"/>
        <w:rPr>
          <w:sz w:val="20"/>
          <w:szCs w:val="20"/>
        </w:rPr>
      </w:pPr>
      <w:r w:rsidRPr="00B32760">
        <w:rPr>
          <w:sz w:val="20"/>
          <w:szCs w:val="20"/>
        </w:rPr>
        <w:lastRenderedPageBreak/>
        <w:t>Рок за достављање примедби, сугестија или предлога је најмање 8 дана од дана објављивања на огласно</w:t>
      </w:r>
      <w:r w:rsidRPr="00B32760">
        <w:rPr>
          <w:sz w:val="20"/>
          <w:szCs w:val="20"/>
          <w:lang/>
        </w:rPr>
        <w:t>ј</w:t>
      </w:r>
      <w:r w:rsidRPr="00B32760">
        <w:rPr>
          <w:sz w:val="20"/>
          <w:szCs w:val="20"/>
        </w:rPr>
        <w:t xml:space="preserve"> табли месне заједнице.</w:t>
      </w:r>
    </w:p>
    <w:p w:rsidR="0089447F" w:rsidRPr="00B32760" w:rsidRDefault="0089447F" w:rsidP="0089447F">
      <w:pPr>
        <w:ind w:firstLine="708"/>
        <w:rPr>
          <w:sz w:val="20"/>
          <w:szCs w:val="20"/>
        </w:rPr>
      </w:pPr>
      <w:r w:rsidRPr="00B32760">
        <w:rPr>
          <w:sz w:val="20"/>
          <w:szCs w:val="20"/>
        </w:rPr>
        <w:t>Комисија за израду нацрта Статута месне заједнице, односно одлуке о про</w:t>
      </w:r>
      <w:r w:rsidRPr="00B32760">
        <w:rPr>
          <w:sz w:val="20"/>
          <w:szCs w:val="20"/>
        </w:rPr>
        <w:softHyphen/>
        <w:t>ме</w:t>
      </w:r>
      <w:r w:rsidRPr="00B32760">
        <w:rPr>
          <w:sz w:val="20"/>
          <w:szCs w:val="20"/>
        </w:rPr>
        <w:softHyphen/>
        <w:t>ни Ста</w:t>
      </w:r>
      <w:r w:rsidRPr="00B32760">
        <w:rPr>
          <w:sz w:val="20"/>
          <w:szCs w:val="20"/>
        </w:rPr>
        <w:softHyphen/>
        <w:t>ту</w:t>
      </w:r>
      <w:r w:rsidRPr="00B32760">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B32760" w:rsidRDefault="0089447F" w:rsidP="0089447F">
      <w:pPr>
        <w:ind w:firstLine="708"/>
        <w:rPr>
          <w:sz w:val="20"/>
          <w:szCs w:val="20"/>
        </w:rPr>
      </w:pPr>
      <w:r w:rsidRPr="00B32760">
        <w:rPr>
          <w:sz w:val="20"/>
          <w:szCs w:val="20"/>
        </w:rPr>
        <w:t>Савет месне заједнице усва</w:t>
      </w:r>
      <w:r w:rsidRPr="00B32760">
        <w:rPr>
          <w:sz w:val="20"/>
          <w:szCs w:val="20"/>
        </w:rPr>
        <w:softHyphen/>
        <w:t>ја Статут месне заједнице, односно одлуку о</w:t>
      </w:r>
      <w:r w:rsidRPr="00B32760">
        <w:rPr>
          <w:sz w:val="20"/>
          <w:szCs w:val="20"/>
          <w:lang/>
        </w:rPr>
        <w:t xml:space="preserve"> </w:t>
      </w:r>
      <w:r w:rsidRPr="00B32760">
        <w:rPr>
          <w:sz w:val="20"/>
          <w:szCs w:val="20"/>
        </w:rPr>
        <w:t>промени Ста</w:t>
      </w:r>
      <w:r w:rsidRPr="00B32760">
        <w:rPr>
          <w:sz w:val="20"/>
          <w:szCs w:val="20"/>
        </w:rPr>
        <w:softHyphen/>
        <w:t>ту</w:t>
      </w:r>
      <w:r w:rsidRPr="00B32760">
        <w:rPr>
          <w:sz w:val="20"/>
          <w:szCs w:val="20"/>
        </w:rPr>
        <w:softHyphen/>
        <w:t>та месне заједнице већином гла</w:t>
      </w:r>
      <w:r w:rsidRPr="00B32760">
        <w:rPr>
          <w:sz w:val="20"/>
          <w:szCs w:val="20"/>
        </w:rPr>
        <w:softHyphen/>
        <w:t>со</w:t>
      </w:r>
      <w:r w:rsidRPr="00B32760">
        <w:rPr>
          <w:sz w:val="20"/>
          <w:szCs w:val="20"/>
        </w:rPr>
        <w:softHyphen/>
        <w:t>ва од укуп</w:t>
      </w:r>
      <w:r w:rsidRPr="00B32760">
        <w:rPr>
          <w:sz w:val="20"/>
          <w:szCs w:val="20"/>
        </w:rPr>
        <w:softHyphen/>
        <w:t>ног бро</w:t>
      </w:r>
      <w:r w:rsidRPr="00B32760">
        <w:rPr>
          <w:sz w:val="20"/>
          <w:szCs w:val="20"/>
        </w:rPr>
        <w:softHyphen/>
        <w:t>ја чланова Савета месне заједнице.</w:t>
      </w:r>
    </w:p>
    <w:p w:rsidR="0089447F" w:rsidRPr="00B32760" w:rsidRDefault="0089447F" w:rsidP="0089447F">
      <w:pPr>
        <w:autoSpaceDE w:val="0"/>
        <w:autoSpaceDN w:val="0"/>
        <w:adjustRightInd w:val="0"/>
        <w:rPr>
          <w:rFonts w:eastAsia="ArialNarrow"/>
          <w:iCs/>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Објављивање статута и других општих аката</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46</w:t>
      </w:r>
      <w:r w:rsidRPr="00B32760">
        <w:rPr>
          <w:rFonts w:eastAsia="ArialNarrow"/>
          <w:b/>
          <w:iCs/>
          <w:sz w:val="20"/>
          <w:szCs w:val="20"/>
        </w:rPr>
        <w:t>.</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B32760">
        <w:rPr>
          <w:rFonts w:eastAsia="ArialNarrow"/>
          <w:i/>
          <w:sz w:val="20"/>
          <w:szCs w:val="20"/>
        </w:rPr>
        <w:t>и месне заједнице</w:t>
      </w:r>
      <w:r w:rsidRPr="00B32760">
        <w:rPr>
          <w:rFonts w:eastAsia="ArialNarrow"/>
          <w:sz w:val="20"/>
          <w:szCs w:val="20"/>
        </w:rPr>
        <w:t xml:space="preserve">, као и у ''Службеном листу општине </w:t>
      </w:r>
      <w:r w:rsidRPr="00B32760">
        <w:rPr>
          <w:rFonts w:eastAsia="ArialNarrow"/>
          <w:sz w:val="20"/>
          <w:szCs w:val="20"/>
          <w:lang/>
        </w:rPr>
        <w:t>Ивањица</w:t>
      </w:r>
      <w:r w:rsidRPr="00B32760">
        <w:rPr>
          <w:rFonts w:eastAsia="ArialNarrow"/>
          <w:sz w:val="20"/>
          <w:szCs w:val="20"/>
        </w:rPr>
        <w:t>''.</w:t>
      </w: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9B0F7A">
      <w:pPr>
        <w:numPr>
          <w:ilvl w:val="0"/>
          <w:numId w:val="20"/>
        </w:numPr>
        <w:autoSpaceDE w:val="0"/>
        <w:autoSpaceDN w:val="0"/>
        <w:adjustRightInd w:val="0"/>
        <w:jc w:val="both"/>
        <w:rPr>
          <w:rFonts w:eastAsia="ArialNarrow"/>
          <w:b/>
          <w:iCs/>
          <w:sz w:val="20"/>
          <w:szCs w:val="20"/>
        </w:rPr>
      </w:pPr>
      <w:r w:rsidRPr="00B32760">
        <w:rPr>
          <w:rFonts w:eastAsia="ArialNarrow"/>
          <w:b/>
          <w:iCs/>
          <w:sz w:val="20"/>
          <w:szCs w:val="20"/>
        </w:rPr>
        <w:t>ПРЕЛАЗНЕ И ЗАВРШНЕ ОДРЕДБЕ</w:t>
      </w: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Престанак важења </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47</w:t>
      </w:r>
      <w:r w:rsidRPr="00B32760">
        <w:rPr>
          <w:rFonts w:eastAsia="ArialNarrow"/>
          <w:b/>
          <w:iCs/>
          <w:sz w:val="20"/>
          <w:szCs w:val="20"/>
        </w:rPr>
        <w:t>.</w:t>
      </w:r>
    </w:p>
    <w:p w:rsidR="0089447F" w:rsidRPr="00B32760" w:rsidRDefault="0089447F" w:rsidP="0089447F">
      <w:pPr>
        <w:autoSpaceDE w:val="0"/>
        <w:autoSpaceDN w:val="0"/>
        <w:adjustRightInd w:val="0"/>
        <w:rPr>
          <w:rFonts w:eastAsia="ArialNarrow"/>
          <w:sz w:val="20"/>
          <w:szCs w:val="20"/>
          <w:lang/>
        </w:rPr>
      </w:pPr>
      <w:r w:rsidRPr="00B32760">
        <w:rPr>
          <w:rFonts w:eastAsia="ArialNarrow"/>
          <w:sz w:val="20"/>
          <w:szCs w:val="20"/>
        </w:rPr>
        <w:tab/>
        <w:t xml:space="preserve">Даном ступања на снагу овог Статута престаје да важи Статут Месне зајаднице </w:t>
      </w:r>
      <w:r w:rsidRPr="00B32760">
        <w:rPr>
          <w:rFonts w:eastAsia="ArialNarrow"/>
          <w:sz w:val="20"/>
          <w:szCs w:val="20"/>
          <w:lang/>
        </w:rPr>
        <w:t>Брусник из 2010. године.</w:t>
      </w:r>
    </w:p>
    <w:p w:rsidR="0089447F" w:rsidRPr="00B32760" w:rsidRDefault="0089447F" w:rsidP="0089447F">
      <w:pPr>
        <w:autoSpaceDE w:val="0"/>
        <w:autoSpaceDN w:val="0"/>
        <w:adjustRightInd w:val="0"/>
        <w:jc w:val="center"/>
        <w:rPr>
          <w:rFonts w:eastAsia="ArialNarrow"/>
          <w:b/>
          <w:iCs/>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Рок за усклађивање општих аката</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48</w:t>
      </w:r>
      <w:r w:rsidRPr="00B32760">
        <w:rPr>
          <w:rFonts w:eastAsia="ArialNarrow"/>
          <w:b/>
          <w:iCs/>
          <w:sz w:val="20"/>
          <w:szCs w:val="20"/>
        </w:rPr>
        <w:t>.</w:t>
      </w:r>
    </w:p>
    <w:p w:rsidR="0089447F" w:rsidRPr="00B32760" w:rsidRDefault="0089447F" w:rsidP="0089447F">
      <w:pPr>
        <w:autoSpaceDE w:val="0"/>
        <w:autoSpaceDN w:val="0"/>
        <w:adjustRightInd w:val="0"/>
        <w:rPr>
          <w:rFonts w:eastAsia="ArialNarrow"/>
          <w:sz w:val="20"/>
          <w:szCs w:val="20"/>
        </w:rPr>
      </w:pPr>
      <w:r w:rsidRPr="00B32760">
        <w:rPr>
          <w:rFonts w:eastAsia="ArialNarrow"/>
          <w:sz w:val="20"/>
          <w:szCs w:val="20"/>
        </w:rPr>
        <w:tab/>
        <w:t>Акти Месне заједнице ускладиће се са одредбама овог Статута у року од 6 месеци од дана ступања на снагу.</w:t>
      </w:r>
    </w:p>
    <w:p w:rsidR="0089447F" w:rsidRPr="00B32760" w:rsidRDefault="0089447F" w:rsidP="0089447F">
      <w:pPr>
        <w:autoSpaceDE w:val="0"/>
        <w:autoSpaceDN w:val="0"/>
        <w:adjustRightInd w:val="0"/>
        <w:jc w:val="center"/>
        <w:rPr>
          <w:rFonts w:eastAsia="ArialNarrow"/>
          <w:b/>
          <w:iCs/>
          <w:sz w:val="20"/>
          <w:szCs w:val="20"/>
        </w:rPr>
      </w:pP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Ступање на снагу</w:t>
      </w:r>
    </w:p>
    <w:p w:rsidR="0089447F" w:rsidRPr="00B32760" w:rsidRDefault="0089447F" w:rsidP="0089447F">
      <w:pPr>
        <w:autoSpaceDE w:val="0"/>
        <w:autoSpaceDN w:val="0"/>
        <w:adjustRightInd w:val="0"/>
        <w:jc w:val="center"/>
        <w:rPr>
          <w:rFonts w:eastAsia="ArialNarrow"/>
          <w:b/>
          <w:iCs/>
          <w:sz w:val="20"/>
          <w:szCs w:val="20"/>
        </w:rPr>
      </w:pPr>
      <w:r w:rsidRPr="00B32760">
        <w:rPr>
          <w:rFonts w:eastAsia="ArialNarrow"/>
          <w:b/>
          <w:iCs/>
          <w:sz w:val="20"/>
          <w:szCs w:val="20"/>
        </w:rPr>
        <w:t xml:space="preserve">Члан </w:t>
      </w:r>
      <w:r w:rsidRPr="00B32760">
        <w:rPr>
          <w:rFonts w:eastAsia="ArialNarrow"/>
          <w:b/>
          <w:iCs/>
          <w:sz w:val="20"/>
          <w:szCs w:val="20"/>
          <w:lang/>
        </w:rPr>
        <w:t>49</w:t>
      </w:r>
      <w:r w:rsidRPr="00B32760">
        <w:rPr>
          <w:rFonts w:eastAsia="ArialNarrow"/>
          <w:b/>
          <w:iCs/>
          <w:sz w:val="20"/>
          <w:szCs w:val="20"/>
        </w:rPr>
        <w:t>.</w:t>
      </w:r>
    </w:p>
    <w:p w:rsidR="0089447F" w:rsidRPr="00B32760" w:rsidRDefault="0089447F" w:rsidP="0089447F">
      <w:pPr>
        <w:autoSpaceDE w:val="0"/>
        <w:autoSpaceDN w:val="0"/>
        <w:adjustRightInd w:val="0"/>
        <w:rPr>
          <w:rFonts w:eastAsia="ArialNarrow"/>
          <w:b/>
          <w:iCs/>
          <w:sz w:val="20"/>
          <w:szCs w:val="20"/>
        </w:rPr>
      </w:pPr>
      <w:r w:rsidRPr="00B32760">
        <w:rPr>
          <w:rFonts w:eastAsia="ArialNarrow"/>
          <w:sz w:val="20"/>
          <w:szCs w:val="20"/>
        </w:rPr>
        <w:tab/>
        <w:t xml:space="preserve">Овај Статут ступа на снагу </w:t>
      </w:r>
      <w:r w:rsidRPr="00B32760">
        <w:rPr>
          <w:rFonts w:eastAsia="ArialNarrow"/>
          <w:sz w:val="20"/>
          <w:szCs w:val="20"/>
          <w:lang w:val="sr-Cyrl-CS"/>
        </w:rPr>
        <w:t>даном доношења, а исти ће бити објављен</w:t>
      </w:r>
      <w:r w:rsidRPr="00B32760">
        <w:rPr>
          <w:rFonts w:eastAsia="ArialNarrow"/>
          <w:sz w:val="20"/>
          <w:szCs w:val="20"/>
        </w:rPr>
        <w:t xml:space="preserve"> у ''Службеном листу општине </w:t>
      </w:r>
      <w:r w:rsidRPr="00B32760">
        <w:rPr>
          <w:rFonts w:eastAsia="ArialNarrow"/>
          <w:sz w:val="20"/>
          <w:szCs w:val="20"/>
          <w:lang/>
        </w:rPr>
        <w:t>Ивањица</w:t>
      </w:r>
      <w:r w:rsidRPr="00B32760">
        <w:rPr>
          <w:rFonts w:eastAsia="ArialNarrow"/>
          <w:sz w:val="20"/>
          <w:szCs w:val="20"/>
        </w:rPr>
        <w:t>''</w:t>
      </w:r>
      <w:r w:rsidRPr="00B32760">
        <w:rPr>
          <w:rFonts w:eastAsia="ArialNarrow"/>
          <w:sz w:val="20"/>
          <w:szCs w:val="20"/>
          <w:lang/>
        </w:rPr>
        <w:t xml:space="preserve"> и на званичној интернет презентацији општине</w:t>
      </w:r>
      <w:r w:rsidRPr="00B32760">
        <w:rPr>
          <w:rFonts w:eastAsia="ArialNarrow"/>
          <w:sz w:val="20"/>
          <w:szCs w:val="20"/>
        </w:rPr>
        <w:t>.</w:t>
      </w: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89447F">
      <w:pPr>
        <w:autoSpaceDE w:val="0"/>
        <w:autoSpaceDN w:val="0"/>
        <w:adjustRightInd w:val="0"/>
        <w:rPr>
          <w:rFonts w:eastAsia="ArialNarrow"/>
          <w:i/>
          <w:iCs/>
          <w:sz w:val="20"/>
          <w:szCs w:val="20"/>
        </w:rPr>
      </w:pPr>
    </w:p>
    <w:p w:rsidR="0089447F" w:rsidRPr="00B32760" w:rsidRDefault="0089447F" w:rsidP="0089447F">
      <w:pPr>
        <w:autoSpaceDE w:val="0"/>
        <w:autoSpaceDN w:val="0"/>
        <w:adjustRightInd w:val="0"/>
        <w:rPr>
          <w:rFonts w:eastAsia="ArialNarrow"/>
          <w:iCs/>
          <w:sz w:val="20"/>
          <w:szCs w:val="20"/>
        </w:rPr>
      </w:pPr>
    </w:p>
    <w:p w:rsidR="0089447F" w:rsidRPr="00B32760" w:rsidRDefault="0089447F" w:rsidP="0089447F">
      <w:pPr>
        <w:autoSpaceDE w:val="0"/>
        <w:autoSpaceDN w:val="0"/>
        <w:adjustRightInd w:val="0"/>
        <w:rPr>
          <w:rFonts w:eastAsia="ArialNarrow"/>
          <w:b/>
          <w:sz w:val="20"/>
          <w:szCs w:val="20"/>
        </w:rPr>
      </w:pPr>
      <w:r w:rsidRPr="00B32760">
        <w:rPr>
          <w:rFonts w:eastAsia="ArialNarrow"/>
          <w:b/>
          <w:sz w:val="20"/>
          <w:szCs w:val="20"/>
        </w:rPr>
        <w:t>Република Србија</w:t>
      </w:r>
    </w:p>
    <w:p w:rsidR="0089447F" w:rsidRPr="00B32760" w:rsidRDefault="0089447F" w:rsidP="0089447F">
      <w:pPr>
        <w:autoSpaceDE w:val="0"/>
        <w:autoSpaceDN w:val="0"/>
        <w:adjustRightInd w:val="0"/>
        <w:rPr>
          <w:rFonts w:eastAsia="ArialNarrow"/>
          <w:b/>
          <w:sz w:val="20"/>
          <w:szCs w:val="20"/>
          <w:lang/>
        </w:rPr>
      </w:pPr>
      <w:r w:rsidRPr="00B32760">
        <w:rPr>
          <w:rFonts w:eastAsia="ArialNarrow"/>
          <w:b/>
          <w:sz w:val="20"/>
          <w:szCs w:val="20"/>
        </w:rPr>
        <w:t xml:space="preserve">Општина </w:t>
      </w:r>
      <w:r w:rsidRPr="00B32760">
        <w:rPr>
          <w:rFonts w:eastAsia="ArialNarrow"/>
          <w:b/>
          <w:sz w:val="20"/>
          <w:szCs w:val="20"/>
          <w:lang/>
        </w:rPr>
        <w:t>Ивањица</w:t>
      </w:r>
    </w:p>
    <w:p w:rsidR="0089447F" w:rsidRPr="00B32760" w:rsidRDefault="0089447F" w:rsidP="0089447F">
      <w:pPr>
        <w:autoSpaceDE w:val="0"/>
        <w:autoSpaceDN w:val="0"/>
        <w:adjustRightInd w:val="0"/>
        <w:rPr>
          <w:rFonts w:eastAsia="ArialNarrow"/>
          <w:b/>
          <w:sz w:val="20"/>
          <w:szCs w:val="20"/>
          <w:lang/>
        </w:rPr>
      </w:pPr>
      <w:r w:rsidRPr="00B32760">
        <w:rPr>
          <w:rFonts w:eastAsia="ArialNarrow"/>
          <w:b/>
          <w:sz w:val="20"/>
          <w:szCs w:val="20"/>
        </w:rPr>
        <w:t>Месна заједница</w:t>
      </w:r>
      <w:r w:rsidRPr="00B32760">
        <w:rPr>
          <w:rFonts w:eastAsia="ArialNarrow"/>
          <w:b/>
          <w:sz w:val="20"/>
          <w:szCs w:val="20"/>
          <w:lang/>
        </w:rPr>
        <w:t xml:space="preserve"> Брусник</w:t>
      </w:r>
    </w:p>
    <w:p w:rsidR="0089447F" w:rsidRPr="00B32760" w:rsidRDefault="0089447F" w:rsidP="0089447F">
      <w:pPr>
        <w:autoSpaceDE w:val="0"/>
        <w:autoSpaceDN w:val="0"/>
        <w:adjustRightInd w:val="0"/>
        <w:rPr>
          <w:rFonts w:eastAsia="ArialNarrow"/>
          <w:b/>
          <w:sz w:val="20"/>
          <w:szCs w:val="20"/>
          <w:lang/>
        </w:rPr>
      </w:pPr>
      <w:r w:rsidRPr="00B32760">
        <w:rPr>
          <w:rFonts w:eastAsia="ArialNarrow"/>
          <w:b/>
          <w:sz w:val="20"/>
          <w:szCs w:val="20"/>
        </w:rPr>
        <w:t>Број:</w:t>
      </w:r>
      <w:r w:rsidRPr="00B32760">
        <w:rPr>
          <w:rFonts w:eastAsia="ArialNarrow"/>
          <w:b/>
          <w:sz w:val="20"/>
          <w:szCs w:val="20"/>
          <w:lang/>
        </w:rPr>
        <w:t xml:space="preserve"> 1/2019</w:t>
      </w:r>
    </w:p>
    <w:p w:rsidR="0089447F" w:rsidRPr="00B32760" w:rsidRDefault="0089447F" w:rsidP="0089447F">
      <w:pPr>
        <w:autoSpaceDE w:val="0"/>
        <w:autoSpaceDN w:val="0"/>
        <w:adjustRightInd w:val="0"/>
        <w:rPr>
          <w:rFonts w:eastAsia="ArialNarrow"/>
          <w:b/>
          <w:sz w:val="20"/>
          <w:szCs w:val="20"/>
        </w:rPr>
      </w:pPr>
      <w:r w:rsidRPr="00B32760">
        <w:rPr>
          <w:rFonts w:eastAsia="ArialNarrow"/>
          <w:b/>
          <w:sz w:val="20"/>
          <w:szCs w:val="20"/>
        </w:rPr>
        <w:t xml:space="preserve">Датум: </w:t>
      </w:r>
      <w:r w:rsidRPr="00B32760">
        <w:rPr>
          <w:rFonts w:eastAsia="ArialNarrow"/>
          <w:b/>
          <w:sz w:val="20"/>
          <w:szCs w:val="20"/>
          <w:lang/>
        </w:rPr>
        <w:t>17.2.2019</w:t>
      </w:r>
      <w:r w:rsidRPr="00B32760">
        <w:rPr>
          <w:rFonts w:eastAsia="ArialNarrow"/>
          <w:b/>
          <w:sz w:val="20"/>
          <w:szCs w:val="20"/>
        </w:rPr>
        <w:t>. године</w:t>
      </w:r>
    </w:p>
    <w:p w:rsidR="0089447F" w:rsidRPr="00B32760" w:rsidRDefault="0089447F" w:rsidP="0089447F">
      <w:pPr>
        <w:autoSpaceDE w:val="0"/>
        <w:autoSpaceDN w:val="0"/>
        <w:adjustRightInd w:val="0"/>
        <w:rPr>
          <w:rFonts w:eastAsia="ArialNarrow"/>
          <w:b/>
          <w:sz w:val="20"/>
          <w:szCs w:val="20"/>
        </w:rPr>
      </w:pP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t>САВЕТ МЕСНЕ ЗАЈЕДНИЦЕ</w:t>
      </w:r>
    </w:p>
    <w:p w:rsidR="0089447F" w:rsidRPr="00B32760" w:rsidRDefault="0089447F" w:rsidP="0089447F">
      <w:pPr>
        <w:autoSpaceDE w:val="0"/>
        <w:autoSpaceDN w:val="0"/>
        <w:adjustRightInd w:val="0"/>
        <w:rPr>
          <w:rFonts w:eastAsia="ArialNarrow"/>
          <w:b/>
          <w:sz w:val="20"/>
          <w:szCs w:val="20"/>
          <w:lang/>
        </w:rPr>
      </w:pP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rPr>
        <w:tab/>
      </w:r>
      <w:r w:rsidRPr="00B32760">
        <w:rPr>
          <w:rFonts w:eastAsia="ArialNarrow"/>
          <w:b/>
          <w:sz w:val="20"/>
          <w:szCs w:val="20"/>
          <w:lang/>
        </w:rPr>
        <w:t xml:space="preserve">             </w:t>
      </w:r>
      <w:r w:rsidRPr="00B32760">
        <w:rPr>
          <w:rFonts w:eastAsia="ArialNarrow"/>
          <w:b/>
          <w:sz w:val="20"/>
          <w:szCs w:val="20"/>
        </w:rPr>
        <w:t>П р е д с е д н и к</w:t>
      </w:r>
      <w:r w:rsidRPr="00B32760">
        <w:rPr>
          <w:rFonts w:eastAsia="ArialNarrow"/>
          <w:b/>
          <w:sz w:val="20"/>
          <w:szCs w:val="20"/>
          <w:lang/>
        </w:rPr>
        <w:t xml:space="preserve"> </w:t>
      </w:r>
    </w:p>
    <w:p w:rsidR="0089447F" w:rsidRPr="00D867F4" w:rsidRDefault="0089447F" w:rsidP="0089447F">
      <w:pPr>
        <w:autoSpaceDE w:val="0"/>
        <w:autoSpaceDN w:val="0"/>
        <w:adjustRightInd w:val="0"/>
        <w:rPr>
          <w:rFonts w:eastAsia="ArialNarrow"/>
          <w:sz w:val="20"/>
          <w:szCs w:val="20"/>
          <w:lang/>
        </w:rPr>
      </w:pPr>
      <w:r w:rsidRPr="00B32760">
        <w:rPr>
          <w:rFonts w:eastAsia="ArialNarrow"/>
          <w:b/>
          <w:sz w:val="20"/>
          <w:szCs w:val="20"/>
          <w:lang/>
        </w:rPr>
        <w:t xml:space="preserve">                                                                                                  </w:t>
      </w:r>
      <w:r w:rsidR="00D867F4">
        <w:rPr>
          <w:rFonts w:eastAsia="ArialNarrow"/>
          <w:b/>
          <w:sz w:val="20"/>
          <w:szCs w:val="20"/>
          <w:lang/>
        </w:rPr>
        <w:t xml:space="preserve">                        </w:t>
      </w:r>
      <w:r w:rsidRPr="00B32760">
        <w:rPr>
          <w:rFonts w:eastAsia="ArialNarrow"/>
          <w:b/>
          <w:sz w:val="20"/>
          <w:szCs w:val="20"/>
          <w:lang/>
        </w:rPr>
        <w:t xml:space="preserve"> </w:t>
      </w:r>
      <w:r w:rsidRPr="00D867F4">
        <w:rPr>
          <w:rFonts w:eastAsia="ArialNarrow"/>
          <w:sz w:val="20"/>
          <w:szCs w:val="20"/>
          <w:lang/>
        </w:rPr>
        <w:t>Златомир Брезјаковић</w:t>
      </w:r>
    </w:p>
    <w:p w:rsidR="0089447F" w:rsidRDefault="0089447F" w:rsidP="00B83622">
      <w:pPr>
        <w:pStyle w:val="BodyText"/>
        <w:rPr>
          <w:sz w:val="20"/>
          <w:szCs w:val="20"/>
        </w:rPr>
      </w:pPr>
    </w:p>
    <w:p w:rsidR="0089447F" w:rsidRDefault="0089447F"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89447F" w:rsidRDefault="0089447F" w:rsidP="00B83622">
      <w:pPr>
        <w:pStyle w:val="BodyText"/>
        <w:rPr>
          <w:sz w:val="20"/>
          <w:szCs w:val="20"/>
        </w:rPr>
      </w:pPr>
    </w:p>
    <w:p w:rsidR="0089447F" w:rsidRPr="006B4B81" w:rsidRDefault="0089447F" w:rsidP="0089447F">
      <w:pPr>
        <w:autoSpaceDE w:val="0"/>
        <w:autoSpaceDN w:val="0"/>
        <w:adjustRightInd w:val="0"/>
        <w:rPr>
          <w:color w:val="000000"/>
          <w:sz w:val="20"/>
          <w:szCs w:val="20"/>
          <w:lang/>
        </w:rPr>
      </w:pPr>
      <w:r w:rsidRPr="006B4B81">
        <w:rPr>
          <w:color w:val="000000"/>
          <w:sz w:val="20"/>
          <w:szCs w:val="20"/>
        </w:rPr>
        <w:lastRenderedPageBreak/>
        <w:tab/>
        <w:t xml:space="preserve">На основу члана 69. Одлуке о месним заједницама на територији општине </w:t>
      </w:r>
      <w:r w:rsidRPr="006B4B81">
        <w:rPr>
          <w:color w:val="000000"/>
          <w:sz w:val="20"/>
          <w:szCs w:val="20"/>
          <w:lang/>
        </w:rPr>
        <w:t>Ивањица</w:t>
      </w:r>
      <w:r w:rsidRPr="006B4B81">
        <w:rPr>
          <w:color w:val="000000"/>
          <w:sz w:val="20"/>
          <w:szCs w:val="20"/>
        </w:rPr>
        <w:t xml:space="preserve"> („Службени лист општине</w:t>
      </w:r>
      <w:r w:rsidRPr="006B4B81">
        <w:rPr>
          <w:color w:val="000000"/>
          <w:sz w:val="20"/>
          <w:szCs w:val="20"/>
          <w:lang/>
        </w:rPr>
        <w:t xml:space="preserve"> Ивањица</w:t>
      </w:r>
      <w:r w:rsidRPr="006B4B81">
        <w:rPr>
          <w:color w:val="000000"/>
          <w:sz w:val="20"/>
          <w:szCs w:val="20"/>
        </w:rPr>
        <w:t>“</w:t>
      </w:r>
      <w:r w:rsidRPr="006B4B81">
        <w:rPr>
          <w:color w:val="000000"/>
          <w:sz w:val="20"/>
          <w:szCs w:val="20"/>
          <w:lang/>
        </w:rPr>
        <w:t xml:space="preserve"> </w:t>
      </w:r>
      <w:r w:rsidRPr="006B4B81">
        <w:rPr>
          <w:color w:val="000000"/>
          <w:sz w:val="20"/>
          <w:szCs w:val="20"/>
        </w:rPr>
        <w:t>број</w:t>
      </w:r>
      <w:r w:rsidRPr="006B4B81">
        <w:rPr>
          <w:color w:val="000000"/>
          <w:sz w:val="20"/>
          <w:szCs w:val="20"/>
          <w:lang/>
        </w:rPr>
        <w:t xml:space="preserve"> 9</w:t>
      </w:r>
      <w:r w:rsidRPr="006B4B81">
        <w:rPr>
          <w:color w:val="000000"/>
          <w:sz w:val="20"/>
          <w:szCs w:val="20"/>
        </w:rPr>
        <w:t xml:space="preserve">/2018), </w:t>
      </w:r>
      <w:r w:rsidRPr="006B4B81">
        <w:rPr>
          <w:color w:val="000000"/>
          <w:sz w:val="20"/>
          <w:szCs w:val="20"/>
          <w:lang/>
        </w:rPr>
        <w:t>Повереник опптине</w:t>
      </w:r>
      <w:r w:rsidRPr="006B4B81">
        <w:rPr>
          <w:color w:val="000000"/>
          <w:sz w:val="20"/>
          <w:szCs w:val="20"/>
        </w:rPr>
        <w:t>, донео је</w:t>
      </w:r>
      <w:r w:rsidRPr="006B4B81">
        <w:rPr>
          <w:color w:val="000000"/>
          <w:sz w:val="20"/>
          <w:szCs w:val="20"/>
          <w:lang/>
        </w:rPr>
        <w:t xml:space="preserve"> дана 12.2.2019. године</w:t>
      </w:r>
    </w:p>
    <w:p w:rsidR="0089447F" w:rsidRPr="006B4B81" w:rsidRDefault="0089447F" w:rsidP="0089447F">
      <w:pPr>
        <w:autoSpaceDE w:val="0"/>
        <w:autoSpaceDN w:val="0"/>
        <w:adjustRightInd w:val="0"/>
        <w:rPr>
          <w:color w:val="000000"/>
          <w:sz w:val="20"/>
          <w:szCs w:val="20"/>
        </w:rPr>
      </w:pPr>
    </w:p>
    <w:p w:rsidR="0089447F" w:rsidRPr="006B4B81" w:rsidRDefault="0089447F" w:rsidP="0089447F">
      <w:pPr>
        <w:jc w:val="center"/>
        <w:outlineLvl w:val="0"/>
        <w:rPr>
          <w:b/>
          <w:bCs/>
          <w:color w:val="000000"/>
          <w:kern w:val="36"/>
          <w:sz w:val="20"/>
          <w:szCs w:val="20"/>
        </w:rPr>
      </w:pPr>
      <w:r w:rsidRPr="006B4B81">
        <w:rPr>
          <w:b/>
          <w:bCs/>
          <w:color w:val="000000"/>
          <w:kern w:val="36"/>
          <w:sz w:val="20"/>
          <w:szCs w:val="20"/>
        </w:rPr>
        <w:t>СТАТУТ</w:t>
      </w:r>
    </w:p>
    <w:p w:rsidR="0089447F" w:rsidRPr="006B4B81" w:rsidRDefault="0089447F" w:rsidP="0089447F">
      <w:pPr>
        <w:jc w:val="center"/>
        <w:rPr>
          <w:b/>
          <w:bCs/>
          <w:color w:val="000000"/>
          <w:sz w:val="20"/>
          <w:szCs w:val="20"/>
          <w:lang/>
        </w:rPr>
      </w:pPr>
      <w:r w:rsidRPr="006B4B81">
        <w:rPr>
          <w:b/>
          <w:bCs/>
          <w:color w:val="000000"/>
          <w:sz w:val="20"/>
          <w:szCs w:val="20"/>
        </w:rPr>
        <w:t>МЕСНЕ ЗАЈЕДНИЦЕ</w:t>
      </w:r>
      <w:r w:rsidRPr="006B4B81">
        <w:rPr>
          <w:b/>
          <w:bCs/>
          <w:color w:val="000000"/>
          <w:sz w:val="20"/>
          <w:szCs w:val="20"/>
          <w:lang/>
        </w:rPr>
        <w:t xml:space="preserve"> КОВИЉЕ</w:t>
      </w:r>
    </w:p>
    <w:p w:rsidR="0089447F" w:rsidRPr="006B4B81" w:rsidRDefault="0089447F" w:rsidP="0089447F">
      <w:pPr>
        <w:rPr>
          <w:b/>
          <w:bCs/>
          <w:color w:val="000000"/>
          <w:sz w:val="20"/>
          <w:szCs w:val="20"/>
        </w:rPr>
      </w:pPr>
    </w:p>
    <w:p w:rsidR="0089447F" w:rsidRPr="006B4B81" w:rsidRDefault="0089447F" w:rsidP="009B0F7A">
      <w:pPr>
        <w:numPr>
          <w:ilvl w:val="0"/>
          <w:numId w:val="20"/>
        </w:numPr>
        <w:jc w:val="both"/>
        <w:rPr>
          <w:b/>
          <w:bCs/>
          <w:color w:val="000000"/>
          <w:kern w:val="36"/>
          <w:sz w:val="20"/>
          <w:szCs w:val="20"/>
        </w:rPr>
      </w:pPr>
      <w:r w:rsidRPr="006B4B81">
        <w:rPr>
          <w:b/>
          <w:bCs/>
          <w:color w:val="000000"/>
          <w:kern w:val="36"/>
          <w:sz w:val="20"/>
          <w:szCs w:val="20"/>
          <w:lang/>
        </w:rPr>
        <w:t xml:space="preserve">УВОДНЕ </w:t>
      </w:r>
      <w:r w:rsidRPr="006B4B81">
        <w:rPr>
          <w:b/>
          <w:bCs/>
          <w:color w:val="000000"/>
          <w:kern w:val="36"/>
          <w:sz w:val="20"/>
          <w:szCs w:val="20"/>
        </w:rPr>
        <w:t>ОДРЕДБЕ</w:t>
      </w:r>
    </w:p>
    <w:p w:rsidR="0089447F" w:rsidRPr="006B4B81" w:rsidRDefault="0089447F" w:rsidP="0089447F">
      <w:pPr>
        <w:autoSpaceDE w:val="0"/>
        <w:autoSpaceDN w:val="0"/>
        <w:adjustRightInd w:val="0"/>
        <w:rPr>
          <w:b/>
          <w:color w:val="000000"/>
          <w:sz w:val="20"/>
          <w:szCs w:val="20"/>
        </w:rPr>
      </w:pPr>
    </w:p>
    <w:p w:rsidR="0089447F" w:rsidRPr="006B4B81" w:rsidRDefault="0089447F" w:rsidP="0089447F">
      <w:pPr>
        <w:autoSpaceDE w:val="0"/>
        <w:autoSpaceDN w:val="0"/>
        <w:adjustRightInd w:val="0"/>
        <w:jc w:val="center"/>
        <w:rPr>
          <w:b/>
          <w:color w:val="000000"/>
          <w:sz w:val="20"/>
          <w:szCs w:val="20"/>
        </w:rPr>
      </w:pPr>
      <w:r w:rsidRPr="006B4B81">
        <w:rPr>
          <w:b/>
          <w:color w:val="000000"/>
          <w:sz w:val="20"/>
          <w:szCs w:val="20"/>
        </w:rPr>
        <w:t>Предмет уређивања</w:t>
      </w:r>
    </w:p>
    <w:p w:rsidR="0089447F" w:rsidRPr="006B4B81" w:rsidRDefault="0089447F" w:rsidP="0089447F">
      <w:pPr>
        <w:autoSpaceDE w:val="0"/>
        <w:autoSpaceDN w:val="0"/>
        <w:adjustRightInd w:val="0"/>
        <w:jc w:val="center"/>
        <w:rPr>
          <w:b/>
          <w:sz w:val="20"/>
          <w:szCs w:val="20"/>
        </w:rPr>
      </w:pPr>
      <w:r w:rsidRPr="006B4B81">
        <w:rPr>
          <w:b/>
          <w:color w:val="000000"/>
          <w:sz w:val="20"/>
          <w:szCs w:val="20"/>
        </w:rPr>
        <w:t>Члан 1.</w:t>
      </w:r>
    </w:p>
    <w:p w:rsidR="0089447F" w:rsidRPr="006B4B81" w:rsidRDefault="0089447F" w:rsidP="0089447F">
      <w:pPr>
        <w:autoSpaceDE w:val="0"/>
        <w:autoSpaceDN w:val="0"/>
        <w:adjustRightInd w:val="0"/>
        <w:rPr>
          <w:sz w:val="20"/>
          <w:szCs w:val="20"/>
        </w:rPr>
      </w:pPr>
      <w:r w:rsidRPr="006B4B81">
        <w:rPr>
          <w:b/>
          <w:sz w:val="20"/>
          <w:szCs w:val="20"/>
        </w:rPr>
        <w:tab/>
      </w:r>
      <w:r w:rsidRPr="006B4B81">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6B4B81" w:rsidRDefault="0089447F" w:rsidP="0089447F">
      <w:pPr>
        <w:rPr>
          <w:color w:val="000000"/>
          <w:sz w:val="20"/>
          <w:szCs w:val="20"/>
        </w:rPr>
      </w:pPr>
    </w:p>
    <w:p w:rsidR="0089447F" w:rsidRPr="006B4B81" w:rsidRDefault="0089447F" w:rsidP="0089447F">
      <w:pPr>
        <w:jc w:val="center"/>
        <w:rPr>
          <w:b/>
          <w:bCs/>
          <w:color w:val="000000"/>
          <w:sz w:val="20"/>
          <w:szCs w:val="20"/>
          <w:lang/>
        </w:rPr>
      </w:pPr>
      <w:r w:rsidRPr="006B4B81">
        <w:rPr>
          <w:b/>
          <w:bCs/>
          <w:color w:val="000000"/>
          <w:sz w:val="20"/>
          <w:szCs w:val="20"/>
        </w:rPr>
        <w:t xml:space="preserve">Оснивање Месне заједнице </w:t>
      </w:r>
      <w:r w:rsidRPr="006B4B81">
        <w:rPr>
          <w:b/>
          <w:bCs/>
          <w:color w:val="000000"/>
          <w:sz w:val="20"/>
          <w:szCs w:val="20"/>
          <w:lang/>
        </w:rPr>
        <w:t>Ковиље</w:t>
      </w:r>
    </w:p>
    <w:p w:rsidR="0089447F" w:rsidRPr="006B4B81" w:rsidRDefault="0089447F" w:rsidP="0089447F">
      <w:pPr>
        <w:jc w:val="center"/>
        <w:rPr>
          <w:b/>
          <w:bCs/>
          <w:color w:val="000000"/>
          <w:sz w:val="20"/>
          <w:szCs w:val="20"/>
        </w:rPr>
      </w:pPr>
      <w:r w:rsidRPr="006B4B81">
        <w:rPr>
          <w:b/>
          <w:bCs/>
          <w:color w:val="000000"/>
          <w:sz w:val="20"/>
          <w:szCs w:val="20"/>
        </w:rPr>
        <w:t>Члан 2.</w:t>
      </w:r>
    </w:p>
    <w:p w:rsidR="0089447F" w:rsidRPr="006B4B81" w:rsidRDefault="0089447F" w:rsidP="0089447F">
      <w:pPr>
        <w:rPr>
          <w:color w:val="000000"/>
          <w:sz w:val="20"/>
          <w:szCs w:val="20"/>
        </w:rPr>
      </w:pPr>
      <w:r w:rsidRPr="006B4B81">
        <w:rPr>
          <w:color w:val="000000"/>
          <w:sz w:val="20"/>
          <w:szCs w:val="20"/>
        </w:rPr>
        <w:tab/>
        <w:t>Месна заједница</w:t>
      </w:r>
      <w:r w:rsidRPr="006B4B81">
        <w:rPr>
          <w:color w:val="000000"/>
          <w:sz w:val="20"/>
          <w:szCs w:val="20"/>
          <w:lang/>
        </w:rPr>
        <w:t xml:space="preserve"> Ковиље</w:t>
      </w:r>
      <w:r w:rsidRPr="006B4B81">
        <w:rPr>
          <w:color w:val="000000"/>
          <w:sz w:val="20"/>
          <w:szCs w:val="20"/>
        </w:rPr>
        <w:t xml:space="preserve"> је образована Одлуком о оснивању месних заједница на територији општине </w:t>
      </w:r>
      <w:r w:rsidRPr="006B4B81">
        <w:rPr>
          <w:color w:val="000000"/>
          <w:sz w:val="20"/>
          <w:szCs w:val="20"/>
          <w:lang/>
        </w:rPr>
        <w:t>Ивањица</w:t>
      </w:r>
      <w:r w:rsidRPr="006B4B81">
        <w:rPr>
          <w:color w:val="000000"/>
          <w:sz w:val="20"/>
          <w:szCs w:val="20"/>
        </w:rPr>
        <w:t xml:space="preserve"> („Службени лист општине </w:t>
      </w:r>
      <w:r w:rsidRPr="006B4B81">
        <w:rPr>
          <w:color w:val="000000"/>
          <w:sz w:val="20"/>
          <w:szCs w:val="20"/>
          <w:lang/>
        </w:rPr>
        <w:t>Ивањица</w:t>
      </w:r>
      <w:r w:rsidRPr="006B4B81">
        <w:rPr>
          <w:color w:val="000000"/>
          <w:sz w:val="20"/>
          <w:szCs w:val="20"/>
        </w:rPr>
        <w:t>“</w:t>
      </w:r>
      <w:r w:rsidRPr="006B4B81">
        <w:rPr>
          <w:color w:val="000000"/>
          <w:sz w:val="20"/>
          <w:szCs w:val="20"/>
          <w:lang/>
        </w:rPr>
        <w:t xml:space="preserve"> </w:t>
      </w:r>
      <w:r w:rsidRPr="006B4B81">
        <w:rPr>
          <w:color w:val="000000"/>
          <w:sz w:val="20"/>
          <w:szCs w:val="20"/>
        </w:rPr>
        <w:t xml:space="preserve">број </w:t>
      </w:r>
      <w:r w:rsidRPr="006B4B81">
        <w:rPr>
          <w:color w:val="000000"/>
          <w:sz w:val="20"/>
          <w:szCs w:val="20"/>
          <w:lang/>
        </w:rPr>
        <w:t>9/2018</w:t>
      </w:r>
      <w:r w:rsidRPr="006B4B81">
        <w:rPr>
          <w:color w:val="000000"/>
          <w:sz w:val="20"/>
          <w:szCs w:val="20"/>
        </w:rPr>
        <w:t>).</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 xml:space="preserve">Месна заједница </w:t>
      </w:r>
      <w:r w:rsidRPr="006B4B81">
        <w:rPr>
          <w:rFonts w:eastAsia="ArialNarrow"/>
          <w:sz w:val="20"/>
          <w:szCs w:val="20"/>
          <w:lang/>
        </w:rPr>
        <w:t>Ковиље</w:t>
      </w:r>
      <w:r w:rsidRPr="006B4B81">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6B4B81" w:rsidRDefault="0089447F" w:rsidP="0089447F">
      <w:pPr>
        <w:rPr>
          <w:b/>
          <w:bCs/>
          <w:color w:val="000000"/>
          <w:sz w:val="20"/>
          <w:szCs w:val="20"/>
          <w:lang/>
        </w:rPr>
      </w:pPr>
    </w:p>
    <w:p w:rsidR="0089447F" w:rsidRPr="006B4B81" w:rsidRDefault="0089447F" w:rsidP="0089447F">
      <w:pPr>
        <w:rPr>
          <w:b/>
          <w:bCs/>
          <w:color w:val="000000"/>
          <w:sz w:val="20"/>
          <w:szCs w:val="20"/>
          <w:lang/>
        </w:rPr>
      </w:pPr>
    </w:p>
    <w:p w:rsidR="0089447F" w:rsidRPr="006B4B81" w:rsidRDefault="0089447F" w:rsidP="0089447F">
      <w:pPr>
        <w:jc w:val="center"/>
        <w:rPr>
          <w:b/>
          <w:bCs/>
          <w:color w:val="000000"/>
          <w:sz w:val="20"/>
          <w:szCs w:val="20"/>
        </w:rPr>
      </w:pPr>
      <w:r w:rsidRPr="006B4B81">
        <w:rPr>
          <w:b/>
          <w:bCs/>
          <w:color w:val="000000"/>
          <w:sz w:val="20"/>
          <w:szCs w:val="20"/>
        </w:rPr>
        <w:t>Подручје месне заједнице</w:t>
      </w:r>
    </w:p>
    <w:p w:rsidR="0089447F" w:rsidRPr="006B4B81" w:rsidRDefault="0089447F" w:rsidP="0089447F">
      <w:pPr>
        <w:jc w:val="center"/>
        <w:rPr>
          <w:b/>
          <w:bCs/>
          <w:color w:val="000000"/>
          <w:sz w:val="20"/>
          <w:szCs w:val="20"/>
        </w:rPr>
      </w:pPr>
      <w:r w:rsidRPr="006B4B81">
        <w:rPr>
          <w:b/>
          <w:bCs/>
          <w:color w:val="000000"/>
          <w:sz w:val="20"/>
          <w:szCs w:val="20"/>
        </w:rPr>
        <w:t>Члан 3.</w:t>
      </w:r>
    </w:p>
    <w:p w:rsidR="0089447F" w:rsidRPr="006B4B81" w:rsidRDefault="0089447F" w:rsidP="0089447F">
      <w:pPr>
        <w:autoSpaceDE w:val="0"/>
        <w:autoSpaceDN w:val="0"/>
        <w:adjustRightInd w:val="0"/>
        <w:ind w:left="720"/>
        <w:rPr>
          <w:sz w:val="20"/>
          <w:szCs w:val="20"/>
          <w:lang/>
        </w:rPr>
      </w:pPr>
      <w:r w:rsidRPr="006B4B81">
        <w:rPr>
          <w:sz w:val="20"/>
          <w:szCs w:val="20"/>
        </w:rPr>
        <w:t>Подручје месне заједнице</w:t>
      </w:r>
      <w:r w:rsidRPr="006B4B81">
        <w:rPr>
          <w:sz w:val="20"/>
          <w:szCs w:val="20"/>
          <w:lang/>
        </w:rPr>
        <w:t xml:space="preserve"> Ковиље</w:t>
      </w:r>
      <w:r w:rsidRPr="006B4B81">
        <w:rPr>
          <w:sz w:val="20"/>
          <w:szCs w:val="20"/>
        </w:rPr>
        <w:t xml:space="preserve"> обухвата насељен</w:t>
      </w:r>
      <w:r w:rsidRPr="006B4B81">
        <w:rPr>
          <w:sz w:val="20"/>
          <w:szCs w:val="20"/>
          <w:lang/>
        </w:rPr>
        <w:t>а</w:t>
      </w:r>
      <w:r w:rsidRPr="006B4B81">
        <w:rPr>
          <w:sz w:val="20"/>
          <w:szCs w:val="20"/>
        </w:rPr>
        <w:t xml:space="preserve"> мест</w:t>
      </w:r>
      <w:r w:rsidRPr="006B4B81">
        <w:rPr>
          <w:sz w:val="20"/>
          <w:szCs w:val="20"/>
          <w:lang/>
        </w:rPr>
        <w:t>а:  Ковиље, Смиљевац и Васиљевићи</w:t>
      </w:r>
      <w:r w:rsidRPr="006B4B81">
        <w:rPr>
          <w:sz w:val="20"/>
          <w:szCs w:val="20"/>
        </w:rPr>
        <w:t>.</w:t>
      </w:r>
    </w:p>
    <w:p w:rsidR="0089447F" w:rsidRPr="006B4B81" w:rsidRDefault="0089447F" w:rsidP="0089447F">
      <w:pPr>
        <w:autoSpaceDE w:val="0"/>
        <w:autoSpaceDN w:val="0"/>
        <w:adjustRightInd w:val="0"/>
        <w:ind w:left="720"/>
        <w:rPr>
          <w:sz w:val="20"/>
          <w:szCs w:val="20"/>
          <w:lang/>
        </w:rPr>
      </w:pPr>
    </w:p>
    <w:p w:rsidR="0089447F" w:rsidRPr="006B4B81" w:rsidRDefault="0089447F" w:rsidP="0089447F">
      <w:pPr>
        <w:jc w:val="center"/>
        <w:rPr>
          <w:b/>
          <w:bCs/>
          <w:color w:val="000000"/>
          <w:sz w:val="20"/>
          <w:szCs w:val="20"/>
        </w:rPr>
      </w:pPr>
      <w:r w:rsidRPr="006B4B81">
        <w:rPr>
          <w:b/>
          <w:bCs/>
          <w:color w:val="000000"/>
          <w:sz w:val="20"/>
          <w:szCs w:val="20"/>
        </w:rPr>
        <w:t>Правни статус</w:t>
      </w:r>
    </w:p>
    <w:p w:rsidR="0089447F" w:rsidRPr="006B4B81" w:rsidRDefault="0089447F" w:rsidP="0089447F">
      <w:pPr>
        <w:jc w:val="center"/>
        <w:rPr>
          <w:b/>
          <w:bCs/>
          <w:color w:val="000000"/>
          <w:sz w:val="20"/>
          <w:szCs w:val="20"/>
        </w:rPr>
      </w:pPr>
      <w:r w:rsidRPr="006B4B81">
        <w:rPr>
          <w:b/>
          <w:bCs/>
          <w:color w:val="000000"/>
          <w:sz w:val="20"/>
          <w:szCs w:val="20"/>
        </w:rPr>
        <w:t>Члан 4.</w:t>
      </w:r>
    </w:p>
    <w:p w:rsidR="0089447F" w:rsidRPr="006B4B81" w:rsidRDefault="0089447F" w:rsidP="0089447F">
      <w:pPr>
        <w:rPr>
          <w:color w:val="000000"/>
          <w:sz w:val="20"/>
          <w:szCs w:val="20"/>
          <w:lang/>
        </w:rPr>
      </w:pPr>
      <w:r w:rsidRPr="006B4B81">
        <w:rPr>
          <w:color w:val="000000"/>
          <w:sz w:val="20"/>
          <w:szCs w:val="20"/>
        </w:rPr>
        <w:tab/>
        <w:t xml:space="preserve">Месна заједница има својство правног лица у оквиру права и дужности утврђених Статутом општине </w:t>
      </w:r>
      <w:r w:rsidRPr="006B4B81">
        <w:rPr>
          <w:color w:val="000000"/>
          <w:sz w:val="20"/>
          <w:szCs w:val="20"/>
          <w:lang/>
        </w:rPr>
        <w:t>Ивањица</w:t>
      </w:r>
      <w:r w:rsidRPr="006B4B81">
        <w:rPr>
          <w:color w:val="000000"/>
          <w:sz w:val="20"/>
          <w:szCs w:val="20"/>
        </w:rPr>
        <w:t xml:space="preserve"> и Одлуком о оснивању месних заједница на територији општине </w:t>
      </w:r>
      <w:r w:rsidRPr="006B4B81">
        <w:rPr>
          <w:color w:val="000000"/>
          <w:sz w:val="20"/>
          <w:szCs w:val="20"/>
          <w:lang/>
        </w:rPr>
        <w:t>Ивањица.</w:t>
      </w:r>
    </w:p>
    <w:p w:rsidR="0089447F" w:rsidRPr="006B4B81" w:rsidRDefault="0089447F" w:rsidP="0089447F">
      <w:pPr>
        <w:autoSpaceDE w:val="0"/>
        <w:autoSpaceDN w:val="0"/>
        <w:adjustRightInd w:val="0"/>
        <w:ind w:firstLine="720"/>
        <w:rPr>
          <w:sz w:val="20"/>
          <w:szCs w:val="20"/>
        </w:rPr>
      </w:pPr>
      <w:r w:rsidRPr="006B4B81">
        <w:rPr>
          <w:sz w:val="20"/>
          <w:szCs w:val="20"/>
        </w:rPr>
        <w:t>Месна заједница има рачун отворен код Управе за трезор.</w:t>
      </w:r>
    </w:p>
    <w:p w:rsidR="0089447F" w:rsidRPr="006B4B81" w:rsidRDefault="0089447F" w:rsidP="0089447F">
      <w:pPr>
        <w:autoSpaceDE w:val="0"/>
        <w:autoSpaceDN w:val="0"/>
        <w:adjustRightInd w:val="0"/>
        <w:jc w:val="center"/>
        <w:rPr>
          <w:b/>
          <w:sz w:val="20"/>
          <w:szCs w:val="20"/>
        </w:rPr>
      </w:pPr>
    </w:p>
    <w:p w:rsidR="0089447F" w:rsidRPr="006B4B81" w:rsidRDefault="0089447F" w:rsidP="0089447F">
      <w:pPr>
        <w:outlineLvl w:val="0"/>
        <w:rPr>
          <w:b/>
          <w:bCs/>
          <w:color w:val="000000"/>
          <w:sz w:val="20"/>
          <w:szCs w:val="20"/>
        </w:rPr>
      </w:pPr>
    </w:p>
    <w:p w:rsidR="0089447F" w:rsidRPr="006B4B81" w:rsidRDefault="0089447F" w:rsidP="009B0F7A">
      <w:pPr>
        <w:numPr>
          <w:ilvl w:val="0"/>
          <w:numId w:val="20"/>
        </w:numPr>
        <w:jc w:val="both"/>
        <w:outlineLvl w:val="0"/>
        <w:rPr>
          <w:b/>
          <w:bCs/>
          <w:color w:val="000000"/>
          <w:kern w:val="36"/>
          <w:sz w:val="20"/>
          <w:szCs w:val="20"/>
        </w:rPr>
      </w:pPr>
      <w:r w:rsidRPr="006B4B81">
        <w:rPr>
          <w:b/>
          <w:bCs/>
          <w:color w:val="000000"/>
          <w:kern w:val="36"/>
          <w:sz w:val="20"/>
          <w:szCs w:val="20"/>
        </w:rPr>
        <w:t>НАЗИВ, СЕДИШТЕ</w:t>
      </w:r>
      <w:r w:rsidRPr="006B4B81">
        <w:rPr>
          <w:b/>
          <w:bCs/>
          <w:color w:val="000000"/>
          <w:kern w:val="36"/>
          <w:sz w:val="20"/>
          <w:szCs w:val="20"/>
          <w:lang/>
        </w:rPr>
        <w:t xml:space="preserve"> </w:t>
      </w:r>
      <w:r w:rsidRPr="006B4B81">
        <w:rPr>
          <w:b/>
          <w:bCs/>
          <w:color w:val="000000"/>
          <w:kern w:val="36"/>
          <w:sz w:val="20"/>
          <w:szCs w:val="20"/>
        </w:rPr>
        <w:t>И</w:t>
      </w:r>
      <w:r w:rsidRPr="006B4B81">
        <w:rPr>
          <w:b/>
          <w:bCs/>
          <w:color w:val="000000"/>
          <w:kern w:val="36"/>
          <w:sz w:val="20"/>
          <w:szCs w:val="20"/>
          <w:lang/>
        </w:rPr>
        <w:t xml:space="preserve"> </w:t>
      </w:r>
      <w:r w:rsidRPr="006B4B81">
        <w:rPr>
          <w:b/>
          <w:bCs/>
          <w:color w:val="000000"/>
          <w:kern w:val="36"/>
          <w:sz w:val="20"/>
          <w:szCs w:val="20"/>
        </w:rPr>
        <w:t>ЗАСТУПАЊЕ</w:t>
      </w:r>
    </w:p>
    <w:p w:rsidR="0089447F" w:rsidRPr="006B4B81" w:rsidRDefault="0089447F" w:rsidP="0089447F">
      <w:pPr>
        <w:rPr>
          <w:color w:val="000000"/>
          <w:sz w:val="20"/>
          <w:szCs w:val="20"/>
        </w:rPr>
      </w:pPr>
      <w:r w:rsidRPr="006B4B81">
        <w:rPr>
          <w:color w:val="000000"/>
          <w:sz w:val="20"/>
          <w:szCs w:val="20"/>
        </w:rPr>
        <w:t> </w:t>
      </w:r>
    </w:p>
    <w:p w:rsidR="0089447F" w:rsidRPr="006B4B81" w:rsidRDefault="0089447F" w:rsidP="0089447F">
      <w:pPr>
        <w:jc w:val="center"/>
        <w:rPr>
          <w:b/>
          <w:color w:val="000000"/>
          <w:sz w:val="20"/>
          <w:szCs w:val="20"/>
        </w:rPr>
      </w:pPr>
      <w:r w:rsidRPr="006B4B81">
        <w:rPr>
          <w:b/>
          <w:color w:val="000000"/>
          <w:sz w:val="20"/>
          <w:szCs w:val="20"/>
        </w:rPr>
        <w:t>Назив месне заједнице</w:t>
      </w:r>
    </w:p>
    <w:p w:rsidR="0089447F" w:rsidRPr="006B4B81" w:rsidRDefault="0089447F" w:rsidP="0089447F">
      <w:pPr>
        <w:jc w:val="center"/>
        <w:rPr>
          <w:b/>
          <w:color w:val="000000"/>
          <w:sz w:val="20"/>
          <w:szCs w:val="20"/>
        </w:rPr>
      </w:pPr>
      <w:r w:rsidRPr="006B4B81">
        <w:rPr>
          <w:b/>
          <w:color w:val="000000"/>
          <w:sz w:val="20"/>
          <w:szCs w:val="20"/>
        </w:rPr>
        <w:t>Члан 5.</w:t>
      </w:r>
    </w:p>
    <w:p w:rsidR="0089447F" w:rsidRPr="006B4B81" w:rsidRDefault="0089447F" w:rsidP="0089447F">
      <w:pPr>
        <w:rPr>
          <w:color w:val="000000"/>
          <w:sz w:val="20"/>
          <w:szCs w:val="20"/>
        </w:rPr>
      </w:pPr>
      <w:r w:rsidRPr="006B4B81">
        <w:rPr>
          <w:color w:val="000000"/>
          <w:sz w:val="20"/>
          <w:szCs w:val="20"/>
        </w:rPr>
        <w:tab/>
        <w:t>Назив Месне заједнице</w:t>
      </w:r>
      <w:r w:rsidRPr="006B4B81">
        <w:rPr>
          <w:color w:val="000000"/>
          <w:sz w:val="20"/>
          <w:szCs w:val="20"/>
          <w:lang/>
        </w:rPr>
        <w:t xml:space="preserve"> </w:t>
      </w:r>
      <w:r w:rsidRPr="006B4B81">
        <w:rPr>
          <w:color w:val="000000"/>
          <w:sz w:val="20"/>
          <w:szCs w:val="20"/>
        </w:rPr>
        <w:t xml:space="preserve">је: Месна заједница </w:t>
      </w:r>
      <w:r w:rsidRPr="006B4B81">
        <w:rPr>
          <w:color w:val="000000"/>
          <w:sz w:val="20"/>
          <w:szCs w:val="20"/>
          <w:lang/>
        </w:rPr>
        <w:t>Ковиље</w:t>
      </w:r>
      <w:r w:rsidRPr="006B4B81">
        <w:rPr>
          <w:color w:val="000000"/>
          <w:sz w:val="20"/>
          <w:szCs w:val="20"/>
        </w:rPr>
        <w:t>.</w:t>
      </w:r>
      <w:r w:rsidRPr="006B4B81">
        <w:rPr>
          <w:color w:val="000000"/>
          <w:sz w:val="20"/>
          <w:szCs w:val="20"/>
          <w:lang/>
        </w:rPr>
        <w:t xml:space="preserve"> </w:t>
      </w:r>
      <w:r w:rsidRPr="006B4B81">
        <w:rPr>
          <w:color w:val="000000"/>
          <w:sz w:val="20"/>
          <w:szCs w:val="20"/>
        </w:rPr>
        <w:t xml:space="preserve">Седиште Месне заједнице </w:t>
      </w:r>
      <w:r w:rsidRPr="006B4B81">
        <w:rPr>
          <w:color w:val="000000"/>
          <w:sz w:val="20"/>
          <w:szCs w:val="20"/>
          <w:lang/>
        </w:rPr>
        <w:t xml:space="preserve">је </w:t>
      </w:r>
      <w:r w:rsidRPr="006B4B81">
        <w:rPr>
          <w:color w:val="000000"/>
          <w:sz w:val="20"/>
          <w:szCs w:val="20"/>
        </w:rPr>
        <w:t xml:space="preserve">у </w:t>
      </w:r>
      <w:r w:rsidRPr="006B4B81">
        <w:rPr>
          <w:color w:val="000000"/>
          <w:sz w:val="20"/>
          <w:szCs w:val="20"/>
          <w:lang/>
        </w:rPr>
        <w:t>насељеном месту Ковиље.</w:t>
      </w:r>
    </w:p>
    <w:p w:rsidR="0089447F" w:rsidRPr="006B4B81" w:rsidRDefault="0089447F" w:rsidP="0089447F">
      <w:pPr>
        <w:autoSpaceDE w:val="0"/>
        <w:autoSpaceDN w:val="0"/>
        <w:adjustRightInd w:val="0"/>
        <w:rPr>
          <w:i/>
          <w:sz w:val="20"/>
          <w:szCs w:val="20"/>
        </w:rPr>
      </w:pPr>
      <w:r w:rsidRPr="006B4B81">
        <w:rPr>
          <w:rFonts w:eastAsia="ArialNarrow"/>
          <w:sz w:val="20"/>
          <w:szCs w:val="20"/>
        </w:rPr>
        <w:tab/>
      </w:r>
      <w:r w:rsidRPr="006B4B81">
        <w:rPr>
          <w:i/>
          <w:sz w:val="20"/>
          <w:szCs w:val="20"/>
        </w:rPr>
        <w:t xml:space="preserve"> </w:t>
      </w:r>
    </w:p>
    <w:p w:rsidR="0089447F" w:rsidRPr="006B4B81" w:rsidRDefault="0089447F" w:rsidP="0089447F">
      <w:pPr>
        <w:autoSpaceDE w:val="0"/>
        <w:autoSpaceDN w:val="0"/>
        <w:adjustRightInd w:val="0"/>
        <w:rPr>
          <w:rFonts w:eastAsia="ArialNarrow"/>
          <w:sz w:val="20"/>
          <w:szCs w:val="20"/>
        </w:rPr>
      </w:pPr>
    </w:p>
    <w:p w:rsidR="0089447F" w:rsidRPr="006B4B81" w:rsidRDefault="0089447F" w:rsidP="0089447F">
      <w:pPr>
        <w:autoSpaceDE w:val="0"/>
        <w:autoSpaceDN w:val="0"/>
        <w:adjustRightInd w:val="0"/>
        <w:jc w:val="center"/>
        <w:rPr>
          <w:rFonts w:eastAsia="ArialNarrow"/>
          <w:b/>
          <w:sz w:val="20"/>
          <w:szCs w:val="20"/>
        </w:rPr>
      </w:pPr>
      <w:r w:rsidRPr="006B4B81">
        <w:rPr>
          <w:rFonts w:eastAsia="ArialNarrow"/>
          <w:b/>
          <w:sz w:val="20"/>
          <w:szCs w:val="20"/>
        </w:rPr>
        <w:t>Службена употреба језика и писма</w:t>
      </w:r>
    </w:p>
    <w:p w:rsidR="0089447F" w:rsidRPr="006B4B81" w:rsidRDefault="0089447F" w:rsidP="0089447F">
      <w:pPr>
        <w:autoSpaceDE w:val="0"/>
        <w:autoSpaceDN w:val="0"/>
        <w:adjustRightInd w:val="0"/>
        <w:jc w:val="center"/>
        <w:rPr>
          <w:rFonts w:eastAsia="ArialNarrow"/>
          <w:b/>
          <w:sz w:val="20"/>
          <w:szCs w:val="20"/>
        </w:rPr>
      </w:pPr>
      <w:r w:rsidRPr="006B4B81">
        <w:rPr>
          <w:rFonts w:eastAsia="ArialNarrow"/>
          <w:b/>
          <w:sz w:val="20"/>
          <w:szCs w:val="20"/>
        </w:rPr>
        <w:t>Члан 6.</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У Месној заједници у службеној употреби је српски језик и ћириличко писмо.</w:t>
      </w:r>
    </w:p>
    <w:p w:rsidR="0089447F" w:rsidRPr="006B4B81" w:rsidRDefault="0089447F" w:rsidP="0089447F">
      <w:pPr>
        <w:rPr>
          <w:i/>
          <w:sz w:val="20"/>
          <w:szCs w:val="20"/>
        </w:rPr>
      </w:pPr>
      <w:r w:rsidRPr="006B4B81">
        <w:rPr>
          <w:i/>
          <w:sz w:val="20"/>
          <w:szCs w:val="20"/>
        </w:rPr>
        <w:t xml:space="preserve"> </w:t>
      </w:r>
    </w:p>
    <w:p w:rsidR="0089447F" w:rsidRPr="006B4B81" w:rsidRDefault="0089447F" w:rsidP="0089447F">
      <w:pPr>
        <w:rPr>
          <w:b/>
          <w:bCs/>
          <w:color w:val="FF0000"/>
          <w:sz w:val="20"/>
          <w:szCs w:val="20"/>
        </w:rPr>
      </w:pPr>
    </w:p>
    <w:p w:rsidR="0089447F" w:rsidRPr="006B4B81" w:rsidRDefault="0089447F" w:rsidP="0089447F">
      <w:pPr>
        <w:jc w:val="center"/>
        <w:rPr>
          <w:b/>
          <w:bCs/>
          <w:sz w:val="20"/>
          <w:szCs w:val="20"/>
        </w:rPr>
      </w:pPr>
      <w:r w:rsidRPr="006B4B81">
        <w:rPr>
          <w:b/>
          <w:bCs/>
          <w:sz w:val="20"/>
          <w:szCs w:val="20"/>
        </w:rPr>
        <w:t>Печат месне заједнице</w:t>
      </w:r>
    </w:p>
    <w:p w:rsidR="0089447F" w:rsidRPr="006B4B81" w:rsidRDefault="0089447F" w:rsidP="0089447F">
      <w:pPr>
        <w:jc w:val="center"/>
        <w:rPr>
          <w:b/>
          <w:bCs/>
          <w:sz w:val="20"/>
          <w:szCs w:val="20"/>
        </w:rPr>
      </w:pPr>
      <w:r w:rsidRPr="006B4B81">
        <w:rPr>
          <w:b/>
          <w:bCs/>
          <w:sz w:val="20"/>
          <w:szCs w:val="20"/>
        </w:rPr>
        <w:t>Члан 7.</w:t>
      </w:r>
    </w:p>
    <w:p w:rsidR="0089447F" w:rsidRPr="006B4B81" w:rsidRDefault="0089447F" w:rsidP="0089447F">
      <w:pPr>
        <w:rPr>
          <w:color w:val="000000"/>
          <w:sz w:val="20"/>
          <w:szCs w:val="20"/>
        </w:rPr>
      </w:pPr>
      <w:r w:rsidRPr="006B4B81">
        <w:rPr>
          <w:b/>
          <w:bCs/>
          <w:color w:val="FF0000"/>
          <w:sz w:val="20"/>
          <w:szCs w:val="20"/>
        </w:rPr>
        <w:tab/>
      </w:r>
      <w:r w:rsidRPr="006B4B81">
        <w:rPr>
          <w:color w:val="000000"/>
          <w:sz w:val="20"/>
          <w:szCs w:val="20"/>
        </w:rPr>
        <w:t>Месна заједница има печат и штамбиљ.</w:t>
      </w:r>
    </w:p>
    <w:p w:rsidR="0089447F" w:rsidRPr="006B4B81" w:rsidRDefault="0089447F" w:rsidP="0089447F">
      <w:pPr>
        <w:rPr>
          <w:color w:val="000000"/>
          <w:sz w:val="20"/>
          <w:szCs w:val="20"/>
        </w:rPr>
      </w:pPr>
      <w:r w:rsidRPr="006B4B81">
        <w:rPr>
          <w:color w:val="000000"/>
          <w:sz w:val="20"/>
          <w:szCs w:val="20"/>
        </w:rPr>
        <w:tab/>
        <w:t>Печат је округлог облика који садржи следећи текст: Општина</w:t>
      </w:r>
      <w:r w:rsidRPr="006B4B81">
        <w:rPr>
          <w:color w:val="000000"/>
          <w:sz w:val="20"/>
          <w:szCs w:val="20"/>
          <w:lang/>
        </w:rPr>
        <w:t xml:space="preserve"> Ивањица</w:t>
      </w:r>
      <w:r w:rsidRPr="006B4B81">
        <w:rPr>
          <w:color w:val="000000"/>
          <w:sz w:val="20"/>
          <w:szCs w:val="20"/>
        </w:rPr>
        <w:t xml:space="preserve"> - Месна заједница </w:t>
      </w:r>
      <w:r w:rsidRPr="006B4B81">
        <w:rPr>
          <w:color w:val="000000"/>
          <w:sz w:val="20"/>
          <w:szCs w:val="20"/>
          <w:lang/>
        </w:rPr>
        <w:t>Ковиље</w:t>
      </w:r>
      <w:r w:rsidRPr="006B4B81">
        <w:rPr>
          <w:color w:val="000000"/>
          <w:sz w:val="20"/>
          <w:szCs w:val="20"/>
        </w:rPr>
        <w:t>.</w:t>
      </w:r>
    </w:p>
    <w:p w:rsidR="0089447F" w:rsidRPr="006B4B81" w:rsidRDefault="0089447F" w:rsidP="0089447F">
      <w:pPr>
        <w:rPr>
          <w:color w:val="000000"/>
          <w:sz w:val="20"/>
          <w:szCs w:val="20"/>
        </w:rPr>
      </w:pPr>
      <w:r w:rsidRPr="006B4B81">
        <w:rPr>
          <w:color w:val="000000"/>
          <w:sz w:val="20"/>
          <w:szCs w:val="20"/>
        </w:rPr>
        <w:tab/>
      </w:r>
      <w:r w:rsidRPr="006B4B81">
        <w:rPr>
          <w:i/>
          <w:sz w:val="20"/>
          <w:szCs w:val="20"/>
        </w:rPr>
        <w:t xml:space="preserve"> </w:t>
      </w:r>
    </w:p>
    <w:p w:rsidR="0089447F" w:rsidRPr="006B4B81" w:rsidRDefault="0089447F" w:rsidP="0089447F">
      <w:pPr>
        <w:jc w:val="center"/>
        <w:rPr>
          <w:b/>
          <w:bCs/>
          <w:sz w:val="20"/>
          <w:szCs w:val="20"/>
        </w:rPr>
      </w:pPr>
      <w:r w:rsidRPr="006B4B81">
        <w:rPr>
          <w:b/>
          <w:bCs/>
          <w:sz w:val="20"/>
          <w:szCs w:val="20"/>
        </w:rPr>
        <w:t>Штамбиљ месне заједнице</w:t>
      </w:r>
    </w:p>
    <w:p w:rsidR="0089447F" w:rsidRPr="006B4B81" w:rsidRDefault="0089447F" w:rsidP="0089447F">
      <w:pPr>
        <w:jc w:val="center"/>
        <w:rPr>
          <w:b/>
          <w:bCs/>
          <w:color w:val="000000"/>
          <w:sz w:val="20"/>
          <w:szCs w:val="20"/>
        </w:rPr>
      </w:pPr>
      <w:r w:rsidRPr="006B4B81">
        <w:rPr>
          <w:b/>
          <w:bCs/>
          <w:color w:val="000000"/>
          <w:sz w:val="20"/>
          <w:szCs w:val="20"/>
        </w:rPr>
        <w:t>Члан 8.</w:t>
      </w:r>
    </w:p>
    <w:p w:rsidR="0089447F" w:rsidRPr="006B4B81" w:rsidRDefault="0089447F" w:rsidP="0089447F">
      <w:pPr>
        <w:rPr>
          <w:color w:val="000000"/>
          <w:sz w:val="20"/>
          <w:szCs w:val="20"/>
        </w:rPr>
      </w:pPr>
      <w:r w:rsidRPr="006B4B81">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6B4B81" w:rsidRDefault="0089447F" w:rsidP="0089447F">
      <w:pPr>
        <w:rPr>
          <w:b/>
          <w:bCs/>
          <w:color w:val="000000"/>
          <w:sz w:val="20"/>
          <w:szCs w:val="20"/>
        </w:rPr>
      </w:pPr>
    </w:p>
    <w:p w:rsidR="0089447F" w:rsidRPr="006B4B81" w:rsidRDefault="0089447F" w:rsidP="0089447F">
      <w:pPr>
        <w:jc w:val="center"/>
        <w:rPr>
          <w:b/>
          <w:color w:val="000000"/>
          <w:sz w:val="20"/>
          <w:szCs w:val="20"/>
        </w:rPr>
      </w:pPr>
    </w:p>
    <w:p w:rsidR="0089447F" w:rsidRPr="006B4B81" w:rsidRDefault="0089447F" w:rsidP="0089447F">
      <w:pPr>
        <w:jc w:val="center"/>
        <w:rPr>
          <w:b/>
          <w:bCs/>
          <w:color w:val="000000"/>
          <w:sz w:val="20"/>
          <w:szCs w:val="20"/>
        </w:rPr>
      </w:pPr>
      <w:r w:rsidRPr="006B4B81">
        <w:rPr>
          <w:b/>
          <w:color w:val="000000"/>
          <w:sz w:val="20"/>
          <w:szCs w:val="20"/>
        </w:rPr>
        <w:t>Употреба и коришћење печата и штамбиља</w:t>
      </w:r>
    </w:p>
    <w:p w:rsidR="0089447F" w:rsidRPr="006B4B81" w:rsidRDefault="0089447F" w:rsidP="0089447F">
      <w:pPr>
        <w:jc w:val="center"/>
        <w:rPr>
          <w:b/>
          <w:bCs/>
          <w:color w:val="000000"/>
          <w:sz w:val="20"/>
          <w:szCs w:val="20"/>
        </w:rPr>
      </w:pPr>
      <w:r w:rsidRPr="006B4B81">
        <w:rPr>
          <w:b/>
          <w:bCs/>
          <w:color w:val="000000"/>
          <w:sz w:val="20"/>
          <w:szCs w:val="20"/>
        </w:rPr>
        <w:t>Члан 9.</w:t>
      </w:r>
    </w:p>
    <w:p w:rsidR="0089447F" w:rsidRPr="006B4B81" w:rsidRDefault="0089447F" w:rsidP="0089447F">
      <w:pPr>
        <w:rPr>
          <w:color w:val="000000"/>
          <w:sz w:val="20"/>
          <w:szCs w:val="20"/>
        </w:rPr>
      </w:pPr>
      <w:r w:rsidRPr="006B4B81">
        <w:rPr>
          <w:color w:val="000000"/>
          <w:sz w:val="20"/>
          <w:szCs w:val="20"/>
        </w:rPr>
        <w:tab/>
        <w:t>За употребу и коришћење печата и штамбиља одговоран је председник Савета месне заједнице.</w:t>
      </w:r>
    </w:p>
    <w:p w:rsidR="0089447F" w:rsidRPr="006B4B81" w:rsidRDefault="0089447F" w:rsidP="0089447F">
      <w:pPr>
        <w:jc w:val="center"/>
        <w:rPr>
          <w:b/>
          <w:color w:val="000000"/>
          <w:sz w:val="20"/>
          <w:szCs w:val="20"/>
        </w:rPr>
      </w:pPr>
      <w:r w:rsidRPr="006B4B81">
        <w:rPr>
          <w:b/>
          <w:color w:val="000000"/>
          <w:sz w:val="20"/>
          <w:szCs w:val="20"/>
        </w:rPr>
        <w:t xml:space="preserve">Заступање и представљање </w:t>
      </w:r>
    </w:p>
    <w:p w:rsidR="0089447F" w:rsidRPr="006B4B81" w:rsidRDefault="0089447F" w:rsidP="0089447F">
      <w:pPr>
        <w:jc w:val="center"/>
        <w:rPr>
          <w:b/>
          <w:color w:val="000000"/>
          <w:sz w:val="20"/>
          <w:szCs w:val="20"/>
        </w:rPr>
      </w:pPr>
      <w:r w:rsidRPr="006B4B81">
        <w:rPr>
          <w:b/>
          <w:color w:val="000000"/>
          <w:sz w:val="20"/>
          <w:szCs w:val="20"/>
        </w:rPr>
        <w:t>Члан 10.</w:t>
      </w:r>
    </w:p>
    <w:p w:rsidR="0089447F" w:rsidRPr="006B4B81" w:rsidRDefault="0089447F" w:rsidP="0089447F">
      <w:pPr>
        <w:autoSpaceDE w:val="0"/>
        <w:autoSpaceDN w:val="0"/>
        <w:adjustRightInd w:val="0"/>
        <w:rPr>
          <w:sz w:val="20"/>
          <w:szCs w:val="20"/>
        </w:rPr>
      </w:pPr>
      <w:r w:rsidRPr="006B4B81">
        <w:rPr>
          <w:color w:val="000000"/>
          <w:sz w:val="20"/>
          <w:szCs w:val="20"/>
        </w:rPr>
        <w:tab/>
        <w:t xml:space="preserve">Месну заједницу представља и заступа председник Савета месне заједнице </w:t>
      </w:r>
      <w:r w:rsidRPr="006B4B81">
        <w:rPr>
          <w:sz w:val="20"/>
          <w:szCs w:val="20"/>
        </w:rPr>
        <w:t>и наредбодавац је за извршење финансијског плана.</w:t>
      </w:r>
    </w:p>
    <w:p w:rsidR="0089447F" w:rsidRPr="006B4B81" w:rsidRDefault="0089447F" w:rsidP="0089447F">
      <w:pPr>
        <w:rPr>
          <w:color w:val="000000"/>
          <w:sz w:val="20"/>
          <w:szCs w:val="20"/>
        </w:rPr>
      </w:pPr>
      <w:r w:rsidRPr="006B4B81">
        <w:rPr>
          <w:color w:val="000000"/>
          <w:sz w:val="20"/>
          <w:szCs w:val="20"/>
        </w:rPr>
        <w:lastRenderedPageBreak/>
        <w:tab/>
      </w:r>
    </w:p>
    <w:p w:rsidR="0089447F" w:rsidRPr="006B4B81" w:rsidRDefault="0089447F" w:rsidP="0089447F">
      <w:pPr>
        <w:jc w:val="center"/>
        <w:rPr>
          <w:b/>
          <w:color w:val="000000"/>
          <w:sz w:val="20"/>
          <w:szCs w:val="20"/>
        </w:rPr>
      </w:pPr>
      <w:r w:rsidRPr="006B4B81">
        <w:rPr>
          <w:b/>
          <w:color w:val="000000"/>
          <w:sz w:val="20"/>
          <w:szCs w:val="20"/>
        </w:rPr>
        <w:t>Пуномоћје за заступање</w:t>
      </w:r>
    </w:p>
    <w:p w:rsidR="0089447F" w:rsidRPr="006B4B81" w:rsidRDefault="0089447F" w:rsidP="0089447F">
      <w:pPr>
        <w:jc w:val="center"/>
        <w:rPr>
          <w:b/>
          <w:color w:val="000000"/>
          <w:sz w:val="20"/>
          <w:szCs w:val="20"/>
        </w:rPr>
      </w:pPr>
      <w:r w:rsidRPr="006B4B81">
        <w:rPr>
          <w:b/>
          <w:color w:val="000000"/>
          <w:sz w:val="20"/>
          <w:szCs w:val="20"/>
        </w:rPr>
        <w:t>Члан 11.</w:t>
      </w:r>
    </w:p>
    <w:p w:rsidR="0089447F" w:rsidRPr="006B4B81" w:rsidRDefault="0089447F" w:rsidP="0089447F">
      <w:pPr>
        <w:rPr>
          <w:color w:val="000000"/>
          <w:sz w:val="20"/>
          <w:szCs w:val="20"/>
        </w:rPr>
      </w:pPr>
      <w:r w:rsidRPr="006B4B81">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6B4B81" w:rsidRDefault="0089447F" w:rsidP="0089447F">
      <w:pPr>
        <w:jc w:val="center"/>
        <w:rPr>
          <w:b/>
          <w:color w:val="000000"/>
          <w:sz w:val="20"/>
          <w:szCs w:val="20"/>
        </w:rPr>
      </w:pPr>
    </w:p>
    <w:p w:rsidR="0089447F" w:rsidRPr="006B4B81" w:rsidRDefault="0089447F" w:rsidP="0089447F">
      <w:pPr>
        <w:jc w:val="center"/>
        <w:rPr>
          <w:b/>
          <w:color w:val="000000"/>
          <w:sz w:val="20"/>
          <w:szCs w:val="20"/>
        </w:rPr>
      </w:pPr>
      <w:r w:rsidRPr="006B4B81">
        <w:rPr>
          <w:b/>
          <w:color w:val="000000"/>
          <w:sz w:val="20"/>
          <w:szCs w:val="20"/>
        </w:rPr>
        <w:t>Дан месне заједнице</w:t>
      </w:r>
    </w:p>
    <w:p w:rsidR="0089447F" w:rsidRPr="006B4B81" w:rsidRDefault="0089447F" w:rsidP="0089447F">
      <w:pPr>
        <w:jc w:val="center"/>
        <w:rPr>
          <w:b/>
          <w:color w:val="000000"/>
          <w:sz w:val="20"/>
          <w:szCs w:val="20"/>
        </w:rPr>
      </w:pPr>
      <w:r w:rsidRPr="006B4B81">
        <w:rPr>
          <w:b/>
          <w:color w:val="000000"/>
          <w:sz w:val="20"/>
          <w:szCs w:val="20"/>
        </w:rPr>
        <w:t>Члан 12.</w:t>
      </w:r>
    </w:p>
    <w:p w:rsidR="0089447F" w:rsidRPr="006B4B81" w:rsidRDefault="0089447F" w:rsidP="0089447F">
      <w:pPr>
        <w:pStyle w:val="NoSpacing"/>
        <w:rPr>
          <w:rFonts w:ascii="Times New Roman" w:hAnsi="Times New Roman"/>
          <w:sz w:val="20"/>
          <w:szCs w:val="20"/>
        </w:rPr>
      </w:pPr>
      <w:r w:rsidRPr="006B4B81">
        <w:rPr>
          <w:rFonts w:ascii="Times New Roman" w:hAnsi="Times New Roman"/>
          <w:sz w:val="20"/>
          <w:szCs w:val="20"/>
        </w:rPr>
        <w:tab/>
        <w:t xml:space="preserve">Mеснa заједници </w:t>
      </w:r>
      <w:r w:rsidRPr="006B4B81">
        <w:rPr>
          <w:rFonts w:ascii="Times New Roman" w:hAnsi="Times New Roman"/>
          <w:sz w:val="20"/>
          <w:szCs w:val="20"/>
          <w:lang/>
        </w:rPr>
        <w:t xml:space="preserve">може </w:t>
      </w:r>
      <w:r w:rsidRPr="006B4B81">
        <w:rPr>
          <w:rFonts w:ascii="Times New Roman" w:hAnsi="Times New Roman"/>
          <w:sz w:val="20"/>
          <w:szCs w:val="20"/>
        </w:rPr>
        <w:t xml:space="preserve">свечано </w:t>
      </w:r>
      <w:r w:rsidRPr="006B4B81">
        <w:rPr>
          <w:rFonts w:ascii="Times New Roman" w:hAnsi="Times New Roman"/>
          <w:sz w:val="20"/>
          <w:szCs w:val="20"/>
          <w:lang/>
        </w:rPr>
        <w:t>да</w:t>
      </w:r>
      <w:r w:rsidRPr="006B4B81">
        <w:rPr>
          <w:rFonts w:ascii="Times New Roman" w:hAnsi="Times New Roman"/>
          <w:sz w:val="20"/>
          <w:szCs w:val="20"/>
        </w:rPr>
        <w:t xml:space="preserve"> обележава дан месне заједнице. </w:t>
      </w:r>
    </w:p>
    <w:p w:rsidR="0089447F" w:rsidRPr="006B4B81" w:rsidRDefault="0089447F" w:rsidP="0089447F">
      <w:pPr>
        <w:pStyle w:val="NoSpacing"/>
        <w:rPr>
          <w:rFonts w:ascii="Times New Roman" w:hAnsi="Times New Roman"/>
          <w:sz w:val="20"/>
          <w:szCs w:val="20"/>
        </w:rPr>
      </w:pPr>
      <w:r w:rsidRPr="006B4B81">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6B4B81" w:rsidRDefault="0089447F" w:rsidP="0089447F">
      <w:pPr>
        <w:pStyle w:val="NoSpacing"/>
        <w:rPr>
          <w:rFonts w:ascii="Times New Roman" w:hAnsi="Times New Roman"/>
          <w:sz w:val="20"/>
          <w:szCs w:val="20"/>
        </w:rPr>
      </w:pPr>
      <w:r w:rsidRPr="006B4B81">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6B4B81" w:rsidRDefault="0089447F" w:rsidP="0089447F">
      <w:pPr>
        <w:pStyle w:val="NoSpacing"/>
        <w:rPr>
          <w:rFonts w:ascii="Times New Roman" w:eastAsia="ArialNarrow" w:hAnsi="Times New Roman"/>
          <w:sz w:val="20"/>
          <w:szCs w:val="20"/>
        </w:rPr>
      </w:pPr>
      <w:r w:rsidRPr="006B4B81">
        <w:rPr>
          <w:rFonts w:ascii="Times New Roman" w:eastAsia="ArialNarrow" w:hAnsi="Times New Roman"/>
          <w:sz w:val="20"/>
          <w:szCs w:val="20"/>
        </w:rPr>
        <w:tab/>
      </w:r>
    </w:p>
    <w:p w:rsidR="0089447F" w:rsidRPr="006B4B81" w:rsidRDefault="0089447F" w:rsidP="0089447F">
      <w:pPr>
        <w:pStyle w:val="NoSpacing"/>
        <w:rPr>
          <w:rFonts w:ascii="Times New Roman" w:hAnsi="Times New Roman"/>
          <w:sz w:val="20"/>
          <w:szCs w:val="20"/>
        </w:rPr>
      </w:pPr>
    </w:p>
    <w:p w:rsidR="0089447F" w:rsidRPr="006B4B81" w:rsidRDefault="0089447F" w:rsidP="009B0F7A">
      <w:pPr>
        <w:numPr>
          <w:ilvl w:val="0"/>
          <w:numId w:val="20"/>
        </w:numPr>
        <w:jc w:val="both"/>
        <w:outlineLvl w:val="0"/>
        <w:rPr>
          <w:b/>
          <w:bCs/>
          <w:color w:val="000000"/>
          <w:kern w:val="36"/>
          <w:sz w:val="20"/>
          <w:szCs w:val="20"/>
        </w:rPr>
      </w:pPr>
      <w:r w:rsidRPr="006B4B81">
        <w:rPr>
          <w:b/>
          <w:bCs/>
          <w:color w:val="000000"/>
          <w:kern w:val="36"/>
          <w:sz w:val="20"/>
          <w:szCs w:val="20"/>
          <w:lang/>
        </w:rPr>
        <w:t>ПОСЛОВИ МЕСНЕ ЗАЈЕДНИЦЕ</w:t>
      </w:r>
    </w:p>
    <w:p w:rsidR="0089447F" w:rsidRPr="006B4B81" w:rsidRDefault="0089447F" w:rsidP="0089447F">
      <w:pPr>
        <w:outlineLvl w:val="0"/>
        <w:rPr>
          <w:b/>
          <w:bCs/>
          <w:color w:val="000000"/>
          <w:kern w:val="36"/>
          <w:sz w:val="20"/>
          <w:szCs w:val="20"/>
        </w:rPr>
      </w:pPr>
    </w:p>
    <w:p w:rsidR="0089447F" w:rsidRPr="006B4B81" w:rsidRDefault="0089447F" w:rsidP="0089447F">
      <w:pPr>
        <w:jc w:val="center"/>
        <w:outlineLvl w:val="0"/>
        <w:rPr>
          <w:b/>
          <w:bCs/>
          <w:color w:val="000000"/>
          <w:kern w:val="36"/>
          <w:sz w:val="20"/>
          <w:szCs w:val="20"/>
          <w:lang/>
        </w:rPr>
      </w:pPr>
      <w:r w:rsidRPr="006B4B81">
        <w:rPr>
          <w:b/>
          <w:bCs/>
          <w:color w:val="000000"/>
          <w:kern w:val="36"/>
          <w:sz w:val="20"/>
          <w:szCs w:val="20"/>
          <w:lang/>
        </w:rPr>
        <w:t>Члан 13.</w:t>
      </w:r>
    </w:p>
    <w:p w:rsidR="0089447F" w:rsidRPr="006B4B81" w:rsidRDefault="0089447F" w:rsidP="0089447F">
      <w:pPr>
        <w:ind w:left="720"/>
        <w:outlineLvl w:val="0"/>
        <w:rPr>
          <w:bCs/>
          <w:color w:val="000000"/>
          <w:kern w:val="36"/>
          <w:sz w:val="20"/>
          <w:szCs w:val="20"/>
          <w:lang/>
        </w:rPr>
      </w:pPr>
      <w:r w:rsidRPr="006B4B81">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9447F" w:rsidRPr="006B4B81" w:rsidRDefault="0089447F" w:rsidP="0089447F">
      <w:pPr>
        <w:outlineLvl w:val="0"/>
        <w:rPr>
          <w:bCs/>
          <w:color w:val="000000"/>
          <w:kern w:val="36"/>
          <w:sz w:val="20"/>
          <w:szCs w:val="20"/>
          <w:lang w:val="sr-Cyrl-CS"/>
        </w:rPr>
      </w:pPr>
      <w:r w:rsidRPr="006B4B81">
        <w:rPr>
          <w:bCs/>
          <w:color w:val="000000"/>
          <w:kern w:val="36"/>
          <w:sz w:val="20"/>
          <w:szCs w:val="20"/>
          <w:lang w:val="sr-Cyrl-CS"/>
        </w:rPr>
        <w:t>уређења насеља (путева, улица ,тротоара, ПТТ, електричне, водоводне, атмосверске мреже и др.);</w:t>
      </w:r>
    </w:p>
    <w:p w:rsidR="0089447F" w:rsidRPr="006B4B81" w:rsidRDefault="0089447F" w:rsidP="0089447F">
      <w:pPr>
        <w:outlineLvl w:val="0"/>
        <w:rPr>
          <w:bCs/>
          <w:color w:val="000000"/>
          <w:kern w:val="36"/>
          <w:sz w:val="20"/>
          <w:szCs w:val="20"/>
          <w:lang w:val="sr-Cyrl-CS"/>
        </w:rPr>
      </w:pPr>
      <w:r w:rsidRPr="006B4B81">
        <w:rPr>
          <w:bCs/>
          <w:color w:val="000000"/>
          <w:kern w:val="36"/>
          <w:sz w:val="20"/>
          <w:szCs w:val="20"/>
          <w:lang w:val="sr-Cyrl-CS"/>
        </w:rPr>
        <w:t>-комуналног развоја и комуналне изградње;</w:t>
      </w:r>
    </w:p>
    <w:p w:rsidR="0089447F" w:rsidRPr="006B4B81" w:rsidRDefault="0089447F" w:rsidP="0089447F">
      <w:pPr>
        <w:outlineLvl w:val="0"/>
        <w:rPr>
          <w:bCs/>
          <w:color w:val="000000"/>
          <w:kern w:val="36"/>
          <w:sz w:val="20"/>
          <w:szCs w:val="20"/>
          <w:lang w:val="sr-Cyrl-CS"/>
        </w:rPr>
      </w:pPr>
      <w:r w:rsidRPr="006B4B81">
        <w:rPr>
          <w:bCs/>
          <w:color w:val="000000"/>
          <w:kern w:val="36"/>
          <w:sz w:val="20"/>
          <w:szCs w:val="20"/>
          <w:lang w:val="sr-Cyrl-CS"/>
        </w:rPr>
        <w:t>-заштите и унапређења животне средине;</w:t>
      </w:r>
    </w:p>
    <w:p w:rsidR="0089447F" w:rsidRPr="006B4B81" w:rsidRDefault="0089447F" w:rsidP="0089447F">
      <w:pPr>
        <w:outlineLvl w:val="0"/>
        <w:rPr>
          <w:bCs/>
          <w:color w:val="000000"/>
          <w:kern w:val="36"/>
          <w:sz w:val="20"/>
          <w:szCs w:val="20"/>
          <w:lang w:val="sr-Cyrl-CS"/>
        </w:rPr>
      </w:pPr>
      <w:r w:rsidRPr="006B4B81">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6B4B81" w:rsidRDefault="0089447F" w:rsidP="0089447F">
      <w:pPr>
        <w:outlineLvl w:val="0"/>
        <w:rPr>
          <w:bCs/>
          <w:color w:val="000000"/>
          <w:kern w:val="36"/>
          <w:sz w:val="20"/>
          <w:szCs w:val="20"/>
          <w:lang/>
        </w:rPr>
      </w:pPr>
      <w:r w:rsidRPr="006B4B81">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6B4B81" w:rsidRDefault="0089447F" w:rsidP="0089447F">
      <w:pPr>
        <w:outlineLvl w:val="0"/>
        <w:rPr>
          <w:b/>
          <w:bCs/>
          <w:color w:val="000000"/>
          <w:kern w:val="36"/>
          <w:sz w:val="20"/>
          <w:szCs w:val="20"/>
          <w:lang w:val="en-GB"/>
        </w:rPr>
      </w:pPr>
    </w:p>
    <w:p w:rsidR="0089447F" w:rsidRPr="006B4B81" w:rsidRDefault="0089447F" w:rsidP="0089447F">
      <w:pPr>
        <w:outlineLvl w:val="0"/>
        <w:rPr>
          <w:b/>
          <w:bCs/>
          <w:color w:val="000000"/>
          <w:kern w:val="36"/>
          <w:sz w:val="20"/>
          <w:szCs w:val="20"/>
        </w:rPr>
      </w:pPr>
    </w:p>
    <w:p w:rsidR="0089447F" w:rsidRPr="006B4B81" w:rsidRDefault="0089447F" w:rsidP="009B0F7A">
      <w:pPr>
        <w:numPr>
          <w:ilvl w:val="0"/>
          <w:numId w:val="20"/>
        </w:numPr>
        <w:jc w:val="both"/>
        <w:outlineLvl w:val="0"/>
        <w:rPr>
          <w:b/>
          <w:bCs/>
          <w:color w:val="000000"/>
          <w:kern w:val="36"/>
          <w:sz w:val="20"/>
          <w:szCs w:val="20"/>
        </w:rPr>
      </w:pPr>
      <w:r w:rsidRPr="006B4B81">
        <w:rPr>
          <w:b/>
          <w:bCs/>
          <w:color w:val="000000"/>
          <w:kern w:val="36"/>
          <w:sz w:val="20"/>
          <w:szCs w:val="20"/>
        </w:rPr>
        <w:t>САВЕТ МЕСНЕ</w:t>
      </w:r>
      <w:r w:rsidRPr="006B4B81">
        <w:rPr>
          <w:b/>
          <w:bCs/>
          <w:color w:val="000000"/>
          <w:kern w:val="36"/>
          <w:sz w:val="20"/>
          <w:szCs w:val="20"/>
          <w:lang/>
        </w:rPr>
        <w:t xml:space="preserve"> </w:t>
      </w:r>
      <w:r w:rsidRPr="006B4B81">
        <w:rPr>
          <w:b/>
          <w:bCs/>
          <w:color w:val="000000"/>
          <w:kern w:val="36"/>
          <w:sz w:val="20"/>
          <w:szCs w:val="20"/>
        </w:rPr>
        <w:t>ЗАЈЕДНИЦЕ</w:t>
      </w:r>
    </w:p>
    <w:p w:rsidR="0089447F" w:rsidRPr="006B4B81" w:rsidRDefault="0089447F" w:rsidP="0089447F">
      <w:pPr>
        <w:rPr>
          <w:color w:val="000000"/>
          <w:sz w:val="20"/>
          <w:szCs w:val="20"/>
        </w:rPr>
      </w:pPr>
      <w:r w:rsidRPr="006B4B81">
        <w:rPr>
          <w:color w:val="000000"/>
          <w:sz w:val="20"/>
          <w:szCs w:val="20"/>
        </w:rPr>
        <w:t> </w:t>
      </w:r>
    </w:p>
    <w:p w:rsidR="0089447F" w:rsidRPr="006B4B81" w:rsidRDefault="0089447F" w:rsidP="0089447F">
      <w:pPr>
        <w:jc w:val="center"/>
        <w:rPr>
          <w:b/>
          <w:bCs/>
          <w:sz w:val="20"/>
          <w:szCs w:val="20"/>
          <w:lang/>
        </w:rPr>
      </w:pPr>
      <w:r w:rsidRPr="006B4B81">
        <w:rPr>
          <w:b/>
          <w:bCs/>
          <w:sz w:val="20"/>
          <w:szCs w:val="20"/>
        </w:rPr>
        <w:t>Члан 1</w:t>
      </w:r>
      <w:r w:rsidRPr="006B4B81">
        <w:rPr>
          <w:b/>
          <w:bCs/>
          <w:sz w:val="20"/>
          <w:szCs w:val="20"/>
          <w:lang/>
        </w:rPr>
        <w:t>4</w:t>
      </w:r>
      <w:r w:rsidRPr="006B4B81">
        <w:rPr>
          <w:b/>
          <w:bCs/>
          <w:sz w:val="20"/>
          <w:szCs w:val="20"/>
        </w:rPr>
        <w:t>.</w:t>
      </w:r>
    </w:p>
    <w:p w:rsidR="0089447F" w:rsidRPr="006B4B81" w:rsidRDefault="0089447F" w:rsidP="0089447F">
      <w:pPr>
        <w:ind w:firstLine="720"/>
        <w:rPr>
          <w:bCs/>
          <w:sz w:val="20"/>
          <w:szCs w:val="20"/>
        </w:rPr>
      </w:pPr>
      <w:r w:rsidRPr="006B4B81">
        <w:rPr>
          <w:bCs/>
          <w:sz w:val="20"/>
          <w:szCs w:val="20"/>
        </w:rPr>
        <w:t>Савет месне заједнице је основни представнички орган грађана на подручју месне заједнице.</w:t>
      </w:r>
    </w:p>
    <w:p w:rsidR="0089447F" w:rsidRPr="006B4B81" w:rsidRDefault="0089447F" w:rsidP="0089447F">
      <w:pPr>
        <w:ind w:firstLine="720"/>
        <w:rPr>
          <w:bCs/>
          <w:sz w:val="20"/>
          <w:szCs w:val="20"/>
        </w:rPr>
      </w:pPr>
      <w:r w:rsidRPr="006B4B81">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6B4B81">
        <w:rPr>
          <w:bCs/>
          <w:sz w:val="20"/>
          <w:szCs w:val="20"/>
          <w:lang/>
        </w:rPr>
        <w:t xml:space="preserve">овим </w:t>
      </w:r>
      <w:r w:rsidRPr="006B4B81">
        <w:rPr>
          <w:bCs/>
          <w:sz w:val="20"/>
          <w:szCs w:val="20"/>
        </w:rPr>
        <w:t xml:space="preserve">статутом </w:t>
      </w:r>
      <w:r w:rsidRPr="006B4B81">
        <w:rPr>
          <w:bCs/>
          <w:sz w:val="20"/>
          <w:szCs w:val="20"/>
          <w:lang/>
        </w:rPr>
        <w:t>и Одлуком о месним заједницама на територији општине Ивањица (Сл. лист општине Ивањица број 9/2018)</w:t>
      </w:r>
      <w:r w:rsidRPr="006B4B81">
        <w:rPr>
          <w:bCs/>
          <w:sz w:val="20"/>
          <w:szCs w:val="20"/>
        </w:rPr>
        <w:t>.</w:t>
      </w:r>
    </w:p>
    <w:p w:rsidR="0089447F" w:rsidRPr="006B4B81" w:rsidRDefault="0089447F" w:rsidP="0089447F">
      <w:pPr>
        <w:ind w:firstLine="720"/>
        <w:rPr>
          <w:bCs/>
          <w:sz w:val="20"/>
          <w:szCs w:val="20"/>
        </w:rPr>
      </w:pPr>
      <w:r w:rsidRPr="006B4B81">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6B4B81" w:rsidRDefault="0089447F" w:rsidP="0089447F">
      <w:pPr>
        <w:ind w:firstLine="720"/>
        <w:rPr>
          <w:bCs/>
          <w:sz w:val="20"/>
          <w:szCs w:val="20"/>
        </w:rPr>
      </w:pPr>
      <w:r w:rsidRPr="006B4B81">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6B4B81" w:rsidRDefault="0089447F" w:rsidP="0089447F">
      <w:pPr>
        <w:rPr>
          <w:bCs/>
          <w:sz w:val="20"/>
          <w:szCs w:val="20"/>
          <w:lang/>
        </w:rPr>
      </w:pPr>
    </w:p>
    <w:p w:rsidR="0089447F" w:rsidRPr="006B4B81" w:rsidRDefault="0089447F" w:rsidP="0089447F">
      <w:pPr>
        <w:jc w:val="center"/>
        <w:rPr>
          <w:b/>
          <w:bCs/>
          <w:sz w:val="20"/>
          <w:szCs w:val="20"/>
          <w:lang/>
        </w:rPr>
      </w:pPr>
      <w:r w:rsidRPr="006B4B81">
        <w:rPr>
          <w:b/>
          <w:bCs/>
          <w:sz w:val="20"/>
          <w:szCs w:val="20"/>
        </w:rPr>
        <w:t>Број чланова Савета месне заједнице</w:t>
      </w:r>
    </w:p>
    <w:p w:rsidR="0089447F" w:rsidRPr="006B4B81" w:rsidRDefault="0089447F" w:rsidP="0089447F">
      <w:pPr>
        <w:jc w:val="center"/>
        <w:rPr>
          <w:bCs/>
          <w:sz w:val="20"/>
          <w:szCs w:val="20"/>
          <w:lang/>
        </w:rPr>
      </w:pPr>
      <w:r w:rsidRPr="006B4B81">
        <w:rPr>
          <w:b/>
          <w:bCs/>
          <w:sz w:val="20"/>
          <w:szCs w:val="20"/>
          <w:lang/>
        </w:rPr>
        <w:t>Члан 15.</w:t>
      </w:r>
    </w:p>
    <w:p w:rsidR="0089447F" w:rsidRPr="006B4B81" w:rsidRDefault="0089447F" w:rsidP="0089447F">
      <w:pPr>
        <w:rPr>
          <w:bCs/>
          <w:sz w:val="20"/>
          <w:szCs w:val="20"/>
        </w:rPr>
      </w:pPr>
      <w:r w:rsidRPr="006B4B81">
        <w:rPr>
          <w:bCs/>
          <w:sz w:val="20"/>
          <w:szCs w:val="20"/>
        </w:rPr>
        <w:t xml:space="preserve">Савет месне заједнице има </w:t>
      </w:r>
      <w:r w:rsidRPr="006B4B81">
        <w:rPr>
          <w:b/>
          <w:bCs/>
          <w:sz w:val="20"/>
          <w:szCs w:val="20"/>
          <w:lang/>
        </w:rPr>
        <w:t>5</w:t>
      </w:r>
      <w:r w:rsidRPr="006B4B81">
        <w:rPr>
          <w:bCs/>
          <w:sz w:val="20"/>
          <w:szCs w:val="20"/>
          <w:lang/>
        </w:rPr>
        <w:t xml:space="preserve"> </w:t>
      </w:r>
      <w:r w:rsidRPr="006B4B81">
        <w:rPr>
          <w:bCs/>
          <w:sz w:val="20"/>
          <w:szCs w:val="20"/>
        </w:rPr>
        <w:t>чланова.</w:t>
      </w:r>
    </w:p>
    <w:p w:rsidR="0089447F" w:rsidRPr="006B4B81" w:rsidRDefault="0089447F" w:rsidP="0089447F">
      <w:pPr>
        <w:rPr>
          <w:bCs/>
          <w:sz w:val="20"/>
          <w:szCs w:val="20"/>
        </w:rPr>
      </w:pPr>
      <w:r w:rsidRPr="006B4B81">
        <w:rPr>
          <w:bCs/>
          <w:sz w:val="20"/>
          <w:szCs w:val="20"/>
        </w:rPr>
        <w:t>Мандат чланова Савета месне заједнице траје 4 године.</w:t>
      </w:r>
    </w:p>
    <w:p w:rsidR="0089447F" w:rsidRPr="006B4B81" w:rsidRDefault="0089447F" w:rsidP="0089447F">
      <w:pPr>
        <w:rPr>
          <w:bCs/>
          <w:sz w:val="20"/>
          <w:szCs w:val="20"/>
          <w:lang/>
        </w:rPr>
      </w:pPr>
      <w:r w:rsidRPr="006B4B81">
        <w:rPr>
          <w:bCs/>
          <w:sz w:val="20"/>
          <w:szCs w:val="20"/>
        </w:rPr>
        <w:t>Исто лице може поново бити изабрано за члана Савета месне заједнице.</w:t>
      </w:r>
    </w:p>
    <w:p w:rsidR="0089447F" w:rsidRPr="006B4B81" w:rsidRDefault="0089447F" w:rsidP="0089447F">
      <w:pPr>
        <w:rPr>
          <w:bCs/>
          <w:sz w:val="20"/>
          <w:szCs w:val="20"/>
          <w:lang/>
        </w:rPr>
      </w:pPr>
    </w:p>
    <w:p w:rsidR="0089447F" w:rsidRPr="006B4B81" w:rsidRDefault="0089447F" w:rsidP="0089447F">
      <w:pPr>
        <w:jc w:val="center"/>
        <w:rPr>
          <w:b/>
          <w:bCs/>
          <w:sz w:val="20"/>
          <w:szCs w:val="20"/>
        </w:rPr>
      </w:pPr>
      <w:r w:rsidRPr="006B4B81">
        <w:rPr>
          <w:b/>
          <w:bCs/>
          <w:sz w:val="20"/>
          <w:szCs w:val="20"/>
        </w:rPr>
        <w:t>Територијални принцип</w:t>
      </w:r>
    </w:p>
    <w:p w:rsidR="0089447F" w:rsidRPr="006B4B81" w:rsidRDefault="0089447F" w:rsidP="0089447F">
      <w:pPr>
        <w:jc w:val="center"/>
        <w:rPr>
          <w:b/>
          <w:bCs/>
          <w:sz w:val="20"/>
          <w:szCs w:val="20"/>
          <w:lang/>
        </w:rPr>
      </w:pPr>
      <w:r w:rsidRPr="006B4B81">
        <w:rPr>
          <w:b/>
          <w:bCs/>
          <w:sz w:val="20"/>
          <w:szCs w:val="20"/>
        </w:rPr>
        <w:t>Члан</w:t>
      </w:r>
      <w:r w:rsidRPr="006B4B81">
        <w:rPr>
          <w:b/>
          <w:bCs/>
          <w:sz w:val="20"/>
          <w:szCs w:val="20"/>
          <w:lang/>
        </w:rPr>
        <w:t xml:space="preserve"> 16</w:t>
      </w:r>
      <w:r w:rsidRPr="006B4B81">
        <w:rPr>
          <w:b/>
          <w:bCs/>
          <w:sz w:val="20"/>
          <w:szCs w:val="20"/>
        </w:rPr>
        <w:t>.</w:t>
      </w:r>
    </w:p>
    <w:p w:rsidR="0089447F" w:rsidRPr="006B4B81" w:rsidRDefault="0089447F" w:rsidP="0089447F">
      <w:pPr>
        <w:ind w:firstLine="720"/>
        <w:rPr>
          <w:bCs/>
          <w:sz w:val="20"/>
          <w:szCs w:val="20"/>
        </w:rPr>
      </w:pPr>
      <w:r w:rsidRPr="006B4B81">
        <w:rPr>
          <w:bCs/>
          <w:sz w:val="20"/>
          <w:szCs w:val="20"/>
        </w:rPr>
        <w:t>Чланови Савета месне заједнице бирају се по територијалном принципу.</w:t>
      </w:r>
    </w:p>
    <w:p w:rsidR="0089447F" w:rsidRPr="006B4B81" w:rsidRDefault="0089447F" w:rsidP="0089447F">
      <w:pPr>
        <w:rPr>
          <w:bCs/>
          <w:sz w:val="20"/>
          <w:szCs w:val="20"/>
          <w:lang w:val="sr-Cyrl-CS"/>
        </w:rPr>
      </w:pPr>
      <w:r w:rsidRPr="006B4B81">
        <w:rPr>
          <w:bCs/>
          <w:sz w:val="20"/>
          <w:szCs w:val="20"/>
          <w:lang/>
        </w:rPr>
        <w:tab/>
      </w:r>
      <w:r w:rsidRPr="006B4B81">
        <w:rPr>
          <w:bCs/>
          <w:sz w:val="20"/>
          <w:szCs w:val="20"/>
        </w:rPr>
        <w:t xml:space="preserve">У складу са територијалним принципом, </w:t>
      </w:r>
      <w:r w:rsidRPr="006B4B81">
        <w:rPr>
          <w:bCs/>
          <w:sz w:val="20"/>
          <w:szCs w:val="20"/>
          <w:lang w:val="sr-Cyrl-CS"/>
        </w:rPr>
        <w:t>на подручју Месне заједнице Ковиље чланови Савета бирају се на следећи начин, тако што:</w:t>
      </w:r>
    </w:p>
    <w:p w:rsidR="0089447F" w:rsidRPr="006B4B81" w:rsidRDefault="0089447F" w:rsidP="0089447F">
      <w:pPr>
        <w:rPr>
          <w:bCs/>
          <w:sz w:val="20"/>
          <w:szCs w:val="20"/>
        </w:rPr>
      </w:pPr>
    </w:p>
    <w:p w:rsidR="0089447F" w:rsidRPr="006B4B81" w:rsidRDefault="0089447F" w:rsidP="009B0F7A">
      <w:pPr>
        <w:numPr>
          <w:ilvl w:val="0"/>
          <w:numId w:val="18"/>
        </w:numPr>
        <w:rPr>
          <w:bCs/>
          <w:sz w:val="20"/>
          <w:szCs w:val="20"/>
        </w:rPr>
      </w:pPr>
      <w:r w:rsidRPr="006B4B81">
        <w:rPr>
          <w:b/>
          <w:bCs/>
          <w:sz w:val="20"/>
          <w:szCs w:val="20"/>
          <w:lang w:val="sr-Cyrl-CS"/>
        </w:rPr>
        <w:t>Једног</w:t>
      </w:r>
      <w:r w:rsidRPr="006B4B81">
        <w:rPr>
          <w:bCs/>
          <w:sz w:val="20"/>
          <w:szCs w:val="20"/>
          <w:lang w:val="sr-Cyrl-CS"/>
        </w:rPr>
        <w:t xml:space="preserve"> члана Савета бирају грађани села Ковиље</w:t>
      </w:r>
      <w:r w:rsidRPr="006B4B81">
        <w:rPr>
          <w:bCs/>
          <w:sz w:val="20"/>
          <w:szCs w:val="20"/>
          <w:lang/>
        </w:rPr>
        <w:t xml:space="preserve"> – центар МЗ</w:t>
      </w:r>
      <w:r w:rsidRPr="006B4B81">
        <w:rPr>
          <w:bCs/>
          <w:sz w:val="20"/>
          <w:szCs w:val="20"/>
          <w:lang w:val="sr-Cyrl-CS"/>
        </w:rPr>
        <w:t>;</w:t>
      </w:r>
    </w:p>
    <w:p w:rsidR="0089447F" w:rsidRPr="006B4B81" w:rsidRDefault="0089447F" w:rsidP="009B0F7A">
      <w:pPr>
        <w:numPr>
          <w:ilvl w:val="0"/>
          <w:numId w:val="18"/>
        </w:numPr>
        <w:rPr>
          <w:bCs/>
          <w:sz w:val="20"/>
          <w:szCs w:val="20"/>
        </w:rPr>
      </w:pPr>
      <w:r w:rsidRPr="006B4B81">
        <w:rPr>
          <w:b/>
          <w:bCs/>
          <w:sz w:val="20"/>
          <w:szCs w:val="20"/>
          <w:lang w:val="sr-Cyrl-CS"/>
        </w:rPr>
        <w:t>Једног</w:t>
      </w:r>
      <w:r w:rsidRPr="006B4B81">
        <w:rPr>
          <w:bCs/>
          <w:sz w:val="20"/>
          <w:szCs w:val="20"/>
          <w:lang w:val="sr-Cyrl-CS"/>
        </w:rPr>
        <w:t xml:space="preserve"> члана Савета бирају грађани подручја које чине засеоци:</w:t>
      </w:r>
      <w:r w:rsidRPr="006B4B81">
        <w:rPr>
          <w:bCs/>
          <w:sz w:val="20"/>
          <w:szCs w:val="20"/>
        </w:rPr>
        <w:t xml:space="preserve"> </w:t>
      </w:r>
      <w:r w:rsidRPr="006B4B81">
        <w:rPr>
          <w:bCs/>
          <w:sz w:val="20"/>
          <w:szCs w:val="20"/>
          <w:lang/>
        </w:rPr>
        <w:t>Балићи и Парезановићи;</w:t>
      </w:r>
    </w:p>
    <w:p w:rsidR="0089447F" w:rsidRPr="006B4B81" w:rsidRDefault="0089447F" w:rsidP="009B0F7A">
      <w:pPr>
        <w:numPr>
          <w:ilvl w:val="0"/>
          <w:numId w:val="18"/>
        </w:numPr>
        <w:rPr>
          <w:bCs/>
          <w:i/>
          <w:sz w:val="20"/>
          <w:szCs w:val="20"/>
        </w:rPr>
      </w:pPr>
      <w:r w:rsidRPr="006B4B81">
        <w:rPr>
          <w:b/>
          <w:bCs/>
          <w:sz w:val="20"/>
          <w:szCs w:val="20"/>
          <w:lang w:val="sr-Cyrl-CS"/>
        </w:rPr>
        <w:t>Једног</w:t>
      </w:r>
      <w:r w:rsidRPr="006B4B81">
        <w:rPr>
          <w:bCs/>
          <w:sz w:val="20"/>
          <w:szCs w:val="20"/>
          <w:lang w:val="sr-Cyrl-CS"/>
        </w:rPr>
        <w:t xml:space="preserve"> члана Савета бирају грађани подручја које чине засеоци:</w:t>
      </w:r>
      <w:r w:rsidRPr="006B4B81">
        <w:rPr>
          <w:bCs/>
          <w:sz w:val="20"/>
          <w:szCs w:val="20"/>
        </w:rPr>
        <w:t xml:space="preserve"> </w:t>
      </w:r>
      <w:r w:rsidRPr="006B4B81">
        <w:rPr>
          <w:bCs/>
          <w:sz w:val="20"/>
          <w:szCs w:val="20"/>
          <w:lang/>
        </w:rPr>
        <w:t>Подјавор и Трћа;</w:t>
      </w:r>
    </w:p>
    <w:p w:rsidR="0089447F" w:rsidRPr="006B4B81" w:rsidRDefault="0089447F" w:rsidP="009B0F7A">
      <w:pPr>
        <w:numPr>
          <w:ilvl w:val="0"/>
          <w:numId w:val="18"/>
        </w:numPr>
        <w:rPr>
          <w:bCs/>
          <w:sz w:val="20"/>
          <w:szCs w:val="20"/>
        </w:rPr>
      </w:pPr>
      <w:r w:rsidRPr="006B4B81">
        <w:rPr>
          <w:b/>
          <w:bCs/>
          <w:sz w:val="20"/>
          <w:szCs w:val="20"/>
          <w:lang w:val="sr-Cyrl-CS"/>
        </w:rPr>
        <w:t>Једног</w:t>
      </w:r>
      <w:r w:rsidRPr="006B4B81">
        <w:rPr>
          <w:bCs/>
          <w:sz w:val="20"/>
          <w:szCs w:val="20"/>
          <w:lang w:val="sr-Cyrl-CS"/>
        </w:rPr>
        <w:t xml:space="preserve"> члана Савета бирају грађани засеока </w:t>
      </w:r>
      <w:r w:rsidRPr="006B4B81">
        <w:rPr>
          <w:bCs/>
          <w:sz w:val="20"/>
          <w:szCs w:val="20"/>
          <w:lang/>
        </w:rPr>
        <w:t xml:space="preserve"> Ћетени;</w:t>
      </w:r>
    </w:p>
    <w:p w:rsidR="0089447F" w:rsidRPr="006B4B81" w:rsidRDefault="0089447F" w:rsidP="009B0F7A">
      <w:pPr>
        <w:numPr>
          <w:ilvl w:val="0"/>
          <w:numId w:val="18"/>
        </w:numPr>
        <w:rPr>
          <w:bCs/>
          <w:i/>
          <w:sz w:val="20"/>
          <w:szCs w:val="20"/>
        </w:rPr>
      </w:pPr>
      <w:r w:rsidRPr="006B4B81">
        <w:rPr>
          <w:b/>
          <w:bCs/>
          <w:sz w:val="20"/>
          <w:szCs w:val="20"/>
          <w:lang w:val="sr-Cyrl-CS"/>
        </w:rPr>
        <w:t>Једног</w:t>
      </w:r>
      <w:r w:rsidRPr="006B4B81">
        <w:rPr>
          <w:bCs/>
          <w:sz w:val="20"/>
          <w:szCs w:val="20"/>
          <w:lang w:val="sr-Cyrl-CS"/>
        </w:rPr>
        <w:t xml:space="preserve"> члана Савета бирају грађани засеока </w:t>
      </w:r>
      <w:r w:rsidRPr="006B4B81">
        <w:rPr>
          <w:bCs/>
          <w:sz w:val="20"/>
          <w:szCs w:val="20"/>
          <w:lang/>
        </w:rPr>
        <w:t>Васиљевићи;</w:t>
      </w:r>
    </w:p>
    <w:p w:rsidR="0089447F" w:rsidRPr="006B4B81" w:rsidRDefault="0089447F" w:rsidP="0089447F">
      <w:pPr>
        <w:rPr>
          <w:bCs/>
          <w:sz w:val="20"/>
          <w:szCs w:val="20"/>
        </w:rPr>
      </w:pPr>
    </w:p>
    <w:p w:rsidR="0089447F" w:rsidRDefault="0089447F" w:rsidP="0089447F">
      <w:pPr>
        <w:rPr>
          <w:bCs/>
          <w:sz w:val="20"/>
          <w:szCs w:val="20"/>
        </w:rPr>
      </w:pPr>
    </w:p>
    <w:p w:rsidR="00D867F4" w:rsidRDefault="00D867F4" w:rsidP="0089447F">
      <w:pPr>
        <w:rPr>
          <w:bCs/>
          <w:sz w:val="20"/>
          <w:szCs w:val="20"/>
        </w:rPr>
      </w:pPr>
    </w:p>
    <w:p w:rsidR="00D867F4" w:rsidRPr="006B4B81" w:rsidRDefault="00D867F4" w:rsidP="0089447F">
      <w:pPr>
        <w:rPr>
          <w:bCs/>
          <w:sz w:val="20"/>
          <w:szCs w:val="20"/>
        </w:rPr>
      </w:pPr>
    </w:p>
    <w:p w:rsidR="0089447F" w:rsidRPr="006B4B81" w:rsidRDefault="0089447F" w:rsidP="0089447F">
      <w:pPr>
        <w:jc w:val="center"/>
        <w:rPr>
          <w:b/>
          <w:bCs/>
          <w:sz w:val="20"/>
          <w:szCs w:val="20"/>
        </w:rPr>
      </w:pPr>
      <w:r w:rsidRPr="006B4B81">
        <w:rPr>
          <w:b/>
          <w:bCs/>
          <w:sz w:val="20"/>
          <w:szCs w:val="20"/>
        </w:rPr>
        <w:lastRenderedPageBreak/>
        <w:t>Права и дужности члана Савета</w:t>
      </w:r>
    </w:p>
    <w:p w:rsidR="0089447F" w:rsidRPr="006B4B81" w:rsidRDefault="0089447F" w:rsidP="0089447F">
      <w:pPr>
        <w:jc w:val="center"/>
        <w:rPr>
          <w:b/>
          <w:bCs/>
          <w:sz w:val="20"/>
          <w:szCs w:val="20"/>
        </w:rPr>
      </w:pPr>
      <w:r w:rsidRPr="006B4B81">
        <w:rPr>
          <w:b/>
          <w:bCs/>
          <w:sz w:val="20"/>
          <w:szCs w:val="20"/>
        </w:rPr>
        <w:t>Члан 1</w:t>
      </w:r>
      <w:r w:rsidRPr="006B4B81">
        <w:rPr>
          <w:b/>
          <w:bCs/>
          <w:sz w:val="20"/>
          <w:szCs w:val="20"/>
          <w:lang/>
        </w:rPr>
        <w:t>7</w:t>
      </w:r>
      <w:r w:rsidRPr="006B4B81">
        <w:rPr>
          <w:b/>
          <w:bCs/>
          <w:sz w:val="20"/>
          <w:szCs w:val="20"/>
        </w:rPr>
        <w:t>.</w:t>
      </w:r>
    </w:p>
    <w:p w:rsidR="0089447F" w:rsidRPr="006B4B81" w:rsidRDefault="0089447F" w:rsidP="0089447F">
      <w:pPr>
        <w:rPr>
          <w:bCs/>
          <w:sz w:val="20"/>
          <w:szCs w:val="20"/>
          <w:lang/>
        </w:rPr>
      </w:pPr>
      <w:r w:rsidRPr="006B4B81">
        <w:rPr>
          <w:bCs/>
          <w:sz w:val="20"/>
          <w:szCs w:val="20"/>
        </w:rPr>
        <w:t xml:space="preserve">Право и дужност члана Савета месне заједнице </w:t>
      </w:r>
      <w:r w:rsidRPr="006B4B81">
        <w:rPr>
          <w:bCs/>
          <w:sz w:val="20"/>
          <w:szCs w:val="20"/>
          <w:lang/>
        </w:rPr>
        <w:t xml:space="preserve">је </w:t>
      </w:r>
      <w:r w:rsidRPr="006B4B81">
        <w:rPr>
          <w:bCs/>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Pr="006B4B81" w:rsidRDefault="0089447F" w:rsidP="0089447F">
      <w:pPr>
        <w:autoSpaceDE w:val="0"/>
        <w:autoSpaceDN w:val="0"/>
        <w:adjustRightInd w:val="0"/>
        <w:rPr>
          <w:sz w:val="20"/>
          <w:szCs w:val="20"/>
        </w:rPr>
      </w:pPr>
    </w:p>
    <w:p w:rsidR="0089447F" w:rsidRPr="006B4B81" w:rsidRDefault="0089447F" w:rsidP="0089447F">
      <w:pPr>
        <w:autoSpaceDE w:val="0"/>
        <w:autoSpaceDN w:val="0"/>
        <w:adjustRightInd w:val="0"/>
        <w:jc w:val="center"/>
        <w:rPr>
          <w:b/>
          <w:bCs/>
          <w:sz w:val="20"/>
          <w:szCs w:val="20"/>
        </w:rPr>
      </w:pPr>
      <w:r w:rsidRPr="006B4B81">
        <w:rPr>
          <w:b/>
          <w:bCs/>
          <w:sz w:val="20"/>
          <w:szCs w:val="20"/>
        </w:rPr>
        <w:t>Сазивање конститутивне седнице Савета месне заједнице</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1</w:t>
      </w:r>
      <w:r w:rsidRPr="006B4B81">
        <w:rPr>
          <w:b/>
          <w:bCs/>
          <w:sz w:val="20"/>
          <w:szCs w:val="20"/>
          <w:lang/>
        </w:rPr>
        <w:t>8</w:t>
      </w:r>
      <w:r w:rsidRPr="006B4B81">
        <w:rPr>
          <w:b/>
          <w:bCs/>
          <w:sz w:val="20"/>
          <w:szCs w:val="20"/>
        </w:rPr>
        <w:t>.</w:t>
      </w:r>
    </w:p>
    <w:p w:rsidR="0089447F" w:rsidRPr="006B4B81" w:rsidRDefault="0089447F" w:rsidP="0089447F">
      <w:pPr>
        <w:autoSpaceDE w:val="0"/>
        <w:autoSpaceDN w:val="0"/>
        <w:adjustRightInd w:val="0"/>
        <w:rPr>
          <w:sz w:val="20"/>
          <w:szCs w:val="20"/>
        </w:rPr>
      </w:pPr>
      <w:r w:rsidRPr="006B4B81">
        <w:rPr>
          <w:sz w:val="20"/>
          <w:szCs w:val="20"/>
        </w:rPr>
        <w:tab/>
        <w:t>Прву конститутивну седницу Савета месне заједнице сазива председник Савета месне заједнице из</w:t>
      </w:r>
      <w:r w:rsidRPr="006B4B81">
        <w:rPr>
          <w:sz w:val="20"/>
          <w:szCs w:val="20"/>
          <w:lang/>
        </w:rPr>
        <w:t xml:space="preserve"> </w:t>
      </w:r>
      <w:r w:rsidRPr="006B4B81">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6B4B81" w:rsidRDefault="0089447F" w:rsidP="0089447F">
      <w:pPr>
        <w:autoSpaceDE w:val="0"/>
        <w:autoSpaceDN w:val="0"/>
        <w:adjustRightInd w:val="0"/>
        <w:rPr>
          <w:sz w:val="20"/>
          <w:szCs w:val="20"/>
        </w:rPr>
      </w:pPr>
      <w:r w:rsidRPr="006B4B81">
        <w:rPr>
          <w:sz w:val="20"/>
          <w:szCs w:val="20"/>
        </w:rPr>
        <w:tab/>
        <w:t xml:space="preserve">Конститутивном седницом председава најстарији </w:t>
      </w:r>
      <w:r w:rsidRPr="006B4B81">
        <w:rPr>
          <w:sz w:val="20"/>
          <w:szCs w:val="20"/>
          <w:lang/>
        </w:rPr>
        <w:t xml:space="preserve">новоизабрани </w:t>
      </w:r>
      <w:r w:rsidRPr="006B4B81">
        <w:rPr>
          <w:sz w:val="20"/>
          <w:szCs w:val="20"/>
        </w:rPr>
        <w:t>члан Савета месне заједнице.</w:t>
      </w:r>
    </w:p>
    <w:p w:rsidR="0089447F" w:rsidRPr="006B4B81" w:rsidRDefault="0089447F" w:rsidP="0089447F">
      <w:pPr>
        <w:autoSpaceDE w:val="0"/>
        <w:autoSpaceDN w:val="0"/>
        <w:adjustRightInd w:val="0"/>
        <w:rPr>
          <w:sz w:val="20"/>
          <w:szCs w:val="20"/>
        </w:rPr>
      </w:pPr>
      <w:r w:rsidRPr="006B4B81">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6B4B81" w:rsidRDefault="0089447F" w:rsidP="0089447F">
      <w:pPr>
        <w:autoSpaceDE w:val="0"/>
        <w:autoSpaceDN w:val="0"/>
        <w:adjustRightInd w:val="0"/>
        <w:rPr>
          <w:b/>
          <w:bCs/>
          <w:sz w:val="20"/>
          <w:szCs w:val="20"/>
        </w:rPr>
      </w:pPr>
    </w:p>
    <w:p w:rsidR="0089447F" w:rsidRPr="006B4B81" w:rsidRDefault="0089447F" w:rsidP="0089447F">
      <w:pPr>
        <w:autoSpaceDE w:val="0"/>
        <w:autoSpaceDN w:val="0"/>
        <w:adjustRightInd w:val="0"/>
        <w:jc w:val="center"/>
        <w:rPr>
          <w:b/>
          <w:bCs/>
          <w:sz w:val="20"/>
          <w:szCs w:val="20"/>
        </w:rPr>
      </w:pPr>
      <w:r w:rsidRPr="006B4B81">
        <w:rPr>
          <w:b/>
          <w:bCs/>
          <w:sz w:val="20"/>
          <w:szCs w:val="20"/>
        </w:rPr>
        <w:t>Председник и заменик председника Савета месне заједнице</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1</w:t>
      </w:r>
      <w:r w:rsidRPr="006B4B81">
        <w:rPr>
          <w:b/>
          <w:bCs/>
          <w:sz w:val="20"/>
          <w:szCs w:val="20"/>
          <w:lang/>
        </w:rPr>
        <w:t>9</w:t>
      </w:r>
      <w:r w:rsidRPr="006B4B81">
        <w:rPr>
          <w:b/>
          <w:bCs/>
          <w:sz w:val="20"/>
          <w:szCs w:val="20"/>
        </w:rPr>
        <w:t>.</w:t>
      </w:r>
    </w:p>
    <w:p w:rsidR="0089447F" w:rsidRPr="006B4B81" w:rsidRDefault="0089447F" w:rsidP="0089447F">
      <w:pPr>
        <w:autoSpaceDE w:val="0"/>
        <w:autoSpaceDN w:val="0"/>
        <w:adjustRightInd w:val="0"/>
        <w:rPr>
          <w:sz w:val="20"/>
          <w:szCs w:val="20"/>
        </w:rPr>
      </w:pPr>
      <w:r w:rsidRPr="006B4B81">
        <w:rPr>
          <w:sz w:val="20"/>
          <w:szCs w:val="20"/>
        </w:rPr>
        <w:tab/>
        <w:t>Савет месне заједнице има председника и заменика председника које бирају чланови Савета.</w:t>
      </w:r>
    </w:p>
    <w:p w:rsidR="0089447F" w:rsidRPr="006B4B81" w:rsidRDefault="0089447F" w:rsidP="0089447F">
      <w:pPr>
        <w:rPr>
          <w:color w:val="000000"/>
          <w:sz w:val="20"/>
          <w:szCs w:val="20"/>
        </w:rPr>
      </w:pPr>
      <w:r w:rsidRPr="006B4B81">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6B4B81" w:rsidRDefault="0089447F" w:rsidP="0089447F">
      <w:pPr>
        <w:autoSpaceDE w:val="0"/>
        <w:autoSpaceDN w:val="0"/>
        <w:adjustRightInd w:val="0"/>
        <w:rPr>
          <w:b/>
          <w:sz w:val="20"/>
          <w:szCs w:val="20"/>
        </w:rPr>
      </w:pPr>
    </w:p>
    <w:p w:rsidR="0089447F" w:rsidRPr="006B4B81" w:rsidRDefault="0089447F" w:rsidP="0089447F">
      <w:pPr>
        <w:autoSpaceDE w:val="0"/>
        <w:autoSpaceDN w:val="0"/>
        <w:adjustRightInd w:val="0"/>
        <w:rPr>
          <w:b/>
          <w:sz w:val="20"/>
          <w:szCs w:val="20"/>
        </w:rPr>
      </w:pPr>
    </w:p>
    <w:p w:rsidR="0089447F" w:rsidRPr="006B4B81" w:rsidRDefault="0089447F" w:rsidP="0089447F">
      <w:pPr>
        <w:autoSpaceDE w:val="0"/>
        <w:autoSpaceDN w:val="0"/>
        <w:adjustRightInd w:val="0"/>
        <w:jc w:val="center"/>
        <w:rPr>
          <w:b/>
          <w:sz w:val="20"/>
          <w:szCs w:val="20"/>
        </w:rPr>
      </w:pPr>
      <w:r w:rsidRPr="006B4B81">
        <w:rPr>
          <w:b/>
          <w:sz w:val="20"/>
          <w:szCs w:val="20"/>
        </w:rPr>
        <w:t>Избор председника и заменика председника Савета месне заједнице</w:t>
      </w:r>
    </w:p>
    <w:p w:rsidR="0089447F" w:rsidRPr="006B4B81" w:rsidRDefault="0089447F" w:rsidP="0089447F">
      <w:pPr>
        <w:autoSpaceDE w:val="0"/>
        <w:autoSpaceDN w:val="0"/>
        <w:adjustRightInd w:val="0"/>
        <w:jc w:val="center"/>
        <w:rPr>
          <w:b/>
          <w:sz w:val="20"/>
          <w:szCs w:val="20"/>
        </w:rPr>
      </w:pPr>
      <w:r w:rsidRPr="006B4B81">
        <w:rPr>
          <w:b/>
          <w:sz w:val="20"/>
          <w:szCs w:val="20"/>
        </w:rPr>
        <w:t xml:space="preserve">Члан </w:t>
      </w:r>
      <w:r w:rsidRPr="006B4B81">
        <w:rPr>
          <w:b/>
          <w:sz w:val="20"/>
          <w:szCs w:val="20"/>
          <w:lang/>
        </w:rPr>
        <w:t>20</w:t>
      </w:r>
      <w:r w:rsidRPr="006B4B81">
        <w:rPr>
          <w:b/>
          <w:sz w:val="20"/>
          <w:szCs w:val="20"/>
        </w:rPr>
        <w:t>.</w:t>
      </w:r>
    </w:p>
    <w:p w:rsidR="0089447F" w:rsidRPr="006B4B81" w:rsidRDefault="0089447F" w:rsidP="0089447F">
      <w:pPr>
        <w:autoSpaceDE w:val="0"/>
        <w:autoSpaceDN w:val="0"/>
        <w:adjustRightInd w:val="0"/>
        <w:rPr>
          <w:sz w:val="20"/>
          <w:szCs w:val="20"/>
        </w:rPr>
      </w:pPr>
      <w:r w:rsidRPr="006B4B81">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6B4B81" w:rsidRDefault="0089447F" w:rsidP="0089447F">
      <w:pPr>
        <w:rPr>
          <w:sz w:val="20"/>
          <w:szCs w:val="20"/>
          <w:lang/>
        </w:rPr>
      </w:pPr>
      <w:r w:rsidRPr="006B4B81">
        <w:rPr>
          <w:sz w:val="20"/>
          <w:szCs w:val="20"/>
        </w:rPr>
        <w:tab/>
        <w:t>Сваки члан Савета може предложити само једног кандидата за председника Савета месне заједнице</w:t>
      </w:r>
      <w:r w:rsidRPr="006B4B81">
        <w:rPr>
          <w:sz w:val="20"/>
          <w:szCs w:val="20"/>
          <w:lang/>
        </w:rPr>
        <w:t>.</w:t>
      </w:r>
    </w:p>
    <w:p w:rsidR="0089447F" w:rsidRPr="006B4B81" w:rsidRDefault="0089447F" w:rsidP="0089447F">
      <w:pPr>
        <w:rPr>
          <w:sz w:val="20"/>
          <w:szCs w:val="20"/>
        </w:rPr>
      </w:pPr>
      <w:r w:rsidRPr="006B4B81">
        <w:rPr>
          <w:sz w:val="20"/>
          <w:szCs w:val="20"/>
        </w:rPr>
        <w:tab/>
        <w:t>Предлог садржи име и презиме кандидата и сагласност кандидата.</w:t>
      </w:r>
    </w:p>
    <w:p w:rsidR="0089447F" w:rsidRPr="006B4B81" w:rsidRDefault="0089447F" w:rsidP="0089447F">
      <w:pPr>
        <w:rPr>
          <w:sz w:val="20"/>
          <w:szCs w:val="20"/>
        </w:rPr>
      </w:pPr>
      <w:r w:rsidRPr="006B4B81">
        <w:rPr>
          <w:sz w:val="20"/>
          <w:szCs w:val="20"/>
        </w:rPr>
        <w:tab/>
        <w:t>Присутни члан Савета месне заједнице, сагласност даје усмено која се уноси у записник.</w:t>
      </w:r>
    </w:p>
    <w:p w:rsidR="0089447F" w:rsidRPr="006B4B81" w:rsidRDefault="0089447F" w:rsidP="0089447F">
      <w:pPr>
        <w:rPr>
          <w:sz w:val="20"/>
          <w:szCs w:val="20"/>
        </w:rPr>
      </w:pPr>
      <w:r w:rsidRPr="006B4B81">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6B4B81" w:rsidRDefault="0089447F" w:rsidP="0089447F">
      <w:pPr>
        <w:rPr>
          <w:sz w:val="20"/>
          <w:szCs w:val="20"/>
        </w:rPr>
      </w:pPr>
      <w:r w:rsidRPr="006B4B81">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6B4B81" w:rsidRDefault="0089447F" w:rsidP="0089447F">
      <w:pPr>
        <w:rPr>
          <w:sz w:val="20"/>
          <w:szCs w:val="20"/>
        </w:rPr>
      </w:pPr>
      <w:r w:rsidRPr="006B4B81">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6B4B81" w:rsidRDefault="0089447F" w:rsidP="0089447F">
      <w:pPr>
        <w:rPr>
          <w:sz w:val="20"/>
          <w:szCs w:val="20"/>
        </w:rPr>
      </w:pPr>
      <w:r w:rsidRPr="006B4B81">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6B4B81" w:rsidRDefault="0089447F" w:rsidP="0089447F">
      <w:pPr>
        <w:autoSpaceDE w:val="0"/>
        <w:autoSpaceDN w:val="0"/>
        <w:adjustRightInd w:val="0"/>
        <w:rPr>
          <w:sz w:val="20"/>
          <w:szCs w:val="20"/>
        </w:rPr>
      </w:pPr>
      <w:r w:rsidRPr="006B4B81">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6B4B81" w:rsidRDefault="0089447F" w:rsidP="0089447F">
      <w:pPr>
        <w:autoSpaceDE w:val="0"/>
        <w:autoSpaceDN w:val="0"/>
        <w:adjustRightInd w:val="0"/>
        <w:rPr>
          <w:rFonts w:eastAsia="ArialNarrow"/>
          <w:i/>
          <w:sz w:val="20"/>
          <w:szCs w:val="20"/>
          <w:lang/>
        </w:rPr>
      </w:pPr>
    </w:p>
    <w:p w:rsidR="0089447F" w:rsidRPr="006B4B81" w:rsidRDefault="0089447F" w:rsidP="0089447F">
      <w:pPr>
        <w:autoSpaceDE w:val="0"/>
        <w:autoSpaceDN w:val="0"/>
        <w:adjustRightInd w:val="0"/>
        <w:rPr>
          <w:b/>
          <w:sz w:val="20"/>
          <w:szCs w:val="20"/>
        </w:rPr>
      </w:pPr>
      <w:r w:rsidRPr="006B4B81">
        <w:rPr>
          <w:sz w:val="20"/>
          <w:szCs w:val="20"/>
        </w:rPr>
        <w:tab/>
      </w:r>
    </w:p>
    <w:p w:rsidR="0089447F" w:rsidRPr="006B4B81" w:rsidRDefault="0089447F" w:rsidP="0089447F">
      <w:pPr>
        <w:autoSpaceDE w:val="0"/>
        <w:autoSpaceDN w:val="0"/>
        <w:adjustRightInd w:val="0"/>
        <w:jc w:val="center"/>
        <w:rPr>
          <w:b/>
          <w:sz w:val="20"/>
          <w:szCs w:val="20"/>
        </w:rPr>
      </w:pPr>
      <w:r w:rsidRPr="006B4B81">
        <w:rPr>
          <w:b/>
          <w:sz w:val="20"/>
          <w:szCs w:val="20"/>
        </w:rPr>
        <w:t>Примопредаја дужности</w:t>
      </w:r>
    </w:p>
    <w:p w:rsidR="0089447F" w:rsidRPr="006B4B81" w:rsidRDefault="0089447F" w:rsidP="0089447F">
      <w:pPr>
        <w:autoSpaceDE w:val="0"/>
        <w:autoSpaceDN w:val="0"/>
        <w:adjustRightInd w:val="0"/>
        <w:jc w:val="center"/>
        <w:rPr>
          <w:b/>
          <w:sz w:val="20"/>
          <w:szCs w:val="20"/>
        </w:rPr>
      </w:pPr>
      <w:r w:rsidRPr="006B4B81">
        <w:rPr>
          <w:b/>
          <w:sz w:val="20"/>
          <w:szCs w:val="20"/>
        </w:rPr>
        <w:t xml:space="preserve">Члан </w:t>
      </w:r>
      <w:r w:rsidRPr="006B4B81">
        <w:rPr>
          <w:b/>
          <w:sz w:val="20"/>
          <w:szCs w:val="20"/>
          <w:lang/>
        </w:rPr>
        <w:t>21</w:t>
      </w:r>
      <w:r w:rsidRPr="006B4B81">
        <w:rPr>
          <w:b/>
          <w:sz w:val="20"/>
          <w:szCs w:val="20"/>
        </w:rPr>
        <w:t>.</w:t>
      </w:r>
    </w:p>
    <w:p w:rsidR="0089447F" w:rsidRPr="006B4B81" w:rsidRDefault="0089447F" w:rsidP="0089447F">
      <w:pPr>
        <w:autoSpaceDE w:val="0"/>
        <w:autoSpaceDN w:val="0"/>
        <w:adjustRightInd w:val="0"/>
        <w:rPr>
          <w:sz w:val="20"/>
          <w:szCs w:val="20"/>
        </w:rPr>
      </w:pPr>
      <w:r w:rsidRPr="006B4B81">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6B4B81" w:rsidRDefault="0089447F" w:rsidP="0089447F">
      <w:pPr>
        <w:autoSpaceDE w:val="0"/>
        <w:autoSpaceDN w:val="0"/>
        <w:adjustRightInd w:val="0"/>
        <w:rPr>
          <w:sz w:val="20"/>
          <w:szCs w:val="20"/>
        </w:rPr>
      </w:pPr>
    </w:p>
    <w:p w:rsidR="0089447F" w:rsidRPr="006B4B81" w:rsidRDefault="0089447F" w:rsidP="0089447F">
      <w:pPr>
        <w:autoSpaceDE w:val="0"/>
        <w:autoSpaceDN w:val="0"/>
        <w:adjustRightInd w:val="0"/>
        <w:rPr>
          <w:sz w:val="20"/>
          <w:szCs w:val="20"/>
        </w:rPr>
      </w:pPr>
    </w:p>
    <w:p w:rsidR="0089447F" w:rsidRPr="006B4B81" w:rsidRDefault="0089447F" w:rsidP="009B0F7A">
      <w:pPr>
        <w:widowControl w:val="0"/>
        <w:numPr>
          <w:ilvl w:val="0"/>
          <w:numId w:val="20"/>
        </w:numPr>
        <w:jc w:val="both"/>
        <w:rPr>
          <w:b/>
          <w:sz w:val="20"/>
          <w:szCs w:val="20"/>
        </w:rPr>
      </w:pPr>
      <w:r w:rsidRPr="006B4B81">
        <w:rPr>
          <w:b/>
          <w:sz w:val="20"/>
          <w:szCs w:val="20"/>
          <w:lang/>
        </w:rPr>
        <w:t>ПОСЛОВИ САВЕТА МЕСНЕ ЗАЈЕДНИЦЕ</w:t>
      </w:r>
    </w:p>
    <w:p w:rsidR="0089447F" w:rsidRPr="006B4B81" w:rsidRDefault="0089447F" w:rsidP="0089447F">
      <w:pPr>
        <w:widowControl w:val="0"/>
        <w:tabs>
          <w:tab w:val="left" w:pos="720"/>
          <w:tab w:val="left" w:pos="1440"/>
        </w:tabs>
        <w:rPr>
          <w:b/>
          <w:sz w:val="20"/>
          <w:szCs w:val="20"/>
        </w:rPr>
      </w:pPr>
    </w:p>
    <w:p w:rsidR="0089447F" w:rsidRPr="006B4B81" w:rsidRDefault="0089447F" w:rsidP="0089447F">
      <w:pPr>
        <w:widowControl w:val="0"/>
        <w:tabs>
          <w:tab w:val="left" w:pos="720"/>
          <w:tab w:val="left" w:pos="1440"/>
        </w:tabs>
        <w:jc w:val="center"/>
        <w:rPr>
          <w:b/>
          <w:sz w:val="20"/>
          <w:szCs w:val="20"/>
        </w:rPr>
      </w:pPr>
      <w:r w:rsidRPr="006B4B81">
        <w:rPr>
          <w:b/>
          <w:sz w:val="20"/>
          <w:szCs w:val="20"/>
        </w:rPr>
        <w:t xml:space="preserve">Члан </w:t>
      </w:r>
      <w:r w:rsidRPr="006B4B81">
        <w:rPr>
          <w:b/>
          <w:sz w:val="20"/>
          <w:szCs w:val="20"/>
          <w:lang/>
        </w:rPr>
        <w:t>22</w:t>
      </w:r>
      <w:r w:rsidRPr="006B4B81">
        <w:rPr>
          <w:b/>
          <w:sz w:val="20"/>
          <w:szCs w:val="20"/>
        </w:rPr>
        <w:t>.</w:t>
      </w:r>
    </w:p>
    <w:p w:rsidR="0089447F" w:rsidRPr="006B4B81" w:rsidRDefault="0089447F" w:rsidP="0089447F">
      <w:pPr>
        <w:widowControl w:val="0"/>
        <w:tabs>
          <w:tab w:val="left" w:pos="720"/>
          <w:tab w:val="left" w:pos="1440"/>
        </w:tabs>
        <w:rPr>
          <w:sz w:val="20"/>
          <w:szCs w:val="20"/>
        </w:rPr>
      </w:pPr>
      <w:r w:rsidRPr="006B4B81">
        <w:rPr>
          <w:sz w:val="20"/>
          <w:szCs w:val="20"/>
        </w:rPr>
        <w:t>Савет месне заједнице</w:t>
      </w:r>
      <w:r w:rsidRPr="006B4B81">
        <w:rPr>
          <w:sz w:val="20"/>
          <w:szCs w:val="20"/>
          <w:lang/>
        </w:rPr>
        <w:t xml:space="preserve"> обавља следеће послове</w:t>
      </w:r>
      <w:r w:rsidRPr="006B4B81">
        <w:rPr>
          <w:sz w:val="20"/>
          <w:szCs w:val="20"/>
        </w:rPr>
        <w:t>:</w:t>
      </w:r>
    </w:p>
    <w:p w:rsidR="0089447F" w:rsidRPr="006B4B81" w:rsidRDefault="0089447F" w:rsidP="0089447F">
      <w:pPr>
        <w:widowControl w:val="0"/>
        <w:tabs>
          <w:tab w:val="left" w:pos="720"/>
          <w:tab w:val="left" w:pos="1440"/>
        </w:tabs>
        <w:rPr>
          <w:sz w:val="20"/>
          <w:szCs w:val="20"/>
        </w:rPr>
      </w:pPr>
    </w:p>
    <w:p w:rsidR="0089447F" w:rsidRPr="006B4B81" w:rsidRDefault="0089447F" w:rsidP="009B0F7A">
      <w:pPr>
        <w:numPr>
          <w:ilvl w:val="0"/>
          <w:numId w:val="21"/>
        </w:numPr>
        <w:tabs>
          <w:tab w:val="left" w:pos="720"/>
        </w:tabs>
        <w:suppressAutoHyphens/>
        <w:jc w:val="both"/>
        <w:rPr>
          <w:sz w:val="20"/>
          <w:szCs w:val="20"/>
        </w:rPr>
      </w:pPr>
      <w:r w:rsidRPr="006B4B81">
        <w:rPr>
          <w:sz w:val="20"/>
          <w:szCs w:val="20"/>
        </w:rPr>
        <w:t>доноси статут месне заједнице;</w:t>
      </w:r>
    </w:p>
    <w:p w:rsidR="0089447F" w:rsidRPr="006B4B81" w:rsidRDefault="0089447F" w:rsidP="009B0F7A">
      <w:pPr>
        <w:numPr>
          <w:ilvl w:val="0"/>
          <w:numId w:val="21"/>
        </w:numPr>
        <w:tabs>
          <w:tab w:val="left" w:pos="720"/>
        </w:tabs>
        <w:suppressAutoHyphens/>
        <w:jc w:val="both"/>
        <w:rPr>
          <w:sz w:val="20"/>
          <w:szCs w:val="20"/>
        </w:rPr>
      </w:pPr>
      <w:r w:rsidRPr="006B4B81">
        <w:rPr>
          <w:sz w:val="20"/>
          <w:szCs w:val="20"/>
        </w:rPr>
        <w:t>доноси финансијски план месне заједнице и програме развоја месне заједнице;</w:t>
      </w:r>
    </w:p>
    <w:p w:rsidR="0089447F" w:rsidRPr="006B4B81" w:rsidRDefault="0089447F" w:rsidP="009B0F7A">
      <w:pPr>
        <w:numPr>
          <w:ilvl w:val="0"/>
          <w:numId w:val="21"/>
        </w:numPr>
        <w:tabs>
          <w:tab w:val="left" w:pos="720"/>
        </w:tabs>
        <w:suppressAutoHyphens/>
        <w:jc w:val="both"/>
        <w:rPr>
          <w:sz w:val="20"/>
          <w:szCs w:val="20"/>
        </w:rPr>
      </w:pPr>
      <w:r w:rsidRPr="006B4B81">
        <w:rPr>
          <w:sz w:val="20"/>
          <w:szCs w:val="20"/>
        </w:rPr>
        <w:t>усваја годишњи и четворогодишњи извештај о раду месне заједнице</w:t>
      </w:r>
    </w:p>
    <w:p w:rsidR="0089447F" w:rsidRPr="006B4B81" w:rsidRDefault="0089447F" w:rsidP="009B0F7A">
      <w:pPr>
        <w:numPr>
          <w:ilvl w:val="0"/>
          <w:numId w:val="21"/>
        </w:numPr>
        <w:tabs>
          <w:tab w:val="left" w:pos="720"/>
        </w:tabs>
        <w:suppressAutoHyphens/>
        <w:jc w:val="both"/>
        <w:rPr>
          <w:sz w:val="20"/>
          <w:szCs w:val="20"/>
        </w:rPr>
      </w:pPr>
      <w:r w:rsidRPr="006B4B81">
        <w:rPr>
          <w:sz w:val="20"/>
          <w:szCs w:val="20"/>
        </w:rPr>
        <w:t>бира и разрешава председника и заменика председника савета месне заједнице;</w:t>
      </w:r>
    </w:p>
    <w:p w:rsidR="0089447F" w:rsidRPr="006B4B81" w:rsidRDefault="0089447F" w:rsidP="009B0F7A">
      <w:pPr>
        <w:numPr>
          <w:ilvl w:val="0"/>
          <w:numId w:val="21"/>
        </w:numPr>
        <w:tabs>
          <w:tab w:val="left" w:pos="720"/>
        </w:tabs>
        <w:suppressAutoHyphens/>
        <w:jc w:val="both"/>
        <w:rPr>
          <w:sz w:val="20"/>
          <w:szCs w:val="20"/>
        </w:rPr>
      </w:pPr>
      <w:r w:rsidRPr="006B4B81">
        <w:rPr>
          <w:sz w:val="20"/>
          <w:szCs w:val="20"/>
        </w:rPr>
        <w:t>предлаже мере за развој и унапређење комуналних и других делатности на подручју месне заједнице, а нарочито:</w:t>
      </w:r>
    </w:p>
    <w:p w:rsidR="0089447F" w:rsidRPr="006B4B81" w:rsidRDefault="0089447F" w:rsidP="0089447F">
      <w:pPr>
        <w:autoSpaceDE w:val="0"/>
        <w:autoSpaceDN w:val="0"/>
        <w:adjustRightInd w:val="0"/>
        <w:ind w:firstLine="720"/>
        <w:rPr>
          <w:sz w:val="20"/>
          <w:szCs w:val="20"/>
        </w:rPr>
      </w:pPr>
      <w:r w:rsidRPr="006B4B81">
        <w:rPr>
          <w:sz w:val="20"/>
          <w:szCs w:val="20"/>
        </w:rPr>
        <w:t>- у области урбанистичког планирања и уређења месне заједнице,</w:t>
      </w:r>
    </w:p>
    <w:p w:rsidR="0089447F" w:rsidRPr="006B4B81" w:rsidRDefault="0089447F" w:rsidP="0089447F">
      <w:pPr>
        <w:autoSpaceDE w:val="0"/>
        <w:autoSpaceDN w:val="0"/>
        <w:adjustRightInd w:val="0"/>
        <w:ind w:left="720"/>
        <w:rPr>
          <w:sz w:val="20"/>
          <w:szCs w:val="20"/>
        </w:rPr>
      </w:pPr>
      <w:r w:rsidRPr="006B4B81">
        <w:rPr>
          <w:sz w:val="20"/>
          <w:szCs w:val="20"/>
        </w:rPr>
        <w:t xml:space="preserve">- у изградњи и одржавању комуналних објеката, путева и улица на територији месне заједнице, </w:t>
      </w:r>
    </w:p>
    <w:p w:rsidR="0089447F" w:rsidRPr="006B4B81" w:rsidRDefault="0089447F" w:rsidP="0089447F">
      <w:pPr>
        <w:autoSpaceDE w:val="0"/>
        <w:autoSpaceDN w:val="0"/>
        <w:adjustRightInd w:val="0"/>
        <w:ind w:left="720"/>
        <w:rPr>
          <w:sz w:val="20"/>
          <w:szCs w:val="20"/>
        </w:rPr>
      </w:pPr>
      <w:r w:rsidRPr="006B4B81">
        <w:rPr>
          <w:sz w:val="20"/>
          <w:szCs w:val="20"/>
        </w:rPr>
        <w:lastRenderedPageBreak/>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6B4B81" w:rsidRDefault="0089447F" w:rsidP="0089447F">
      <w:pPr>
        <w:autoSpaceDE w:val="0"/>
        <w:autoSpaceDN w:val="0"/>
        <w:adjustRightInd w:val="0"/>
        <w:ind w:left="720"/>
        <w:rPr>
          <w:sz w:val="20"/>
          <w:szCs w:val="20"/>
        </w:rPr>
      </w:pPr>
      <w:r w:rsidRPr="006B4B81">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6B4B81" w:rsidRDefault="0089447F" w:rsidP="0089447F">
      <w:pPr>
        <w:rPr>
          <w:sz w:val="20"/>
          <w:szCs w:val="20"/>
        </w:rPr>
      </w:pPr>
      <w:r w:rsidRPr="006B4B81">
        <w:rPr>
          <w:sz w:val="20"/>
          <w:szCs w:val="20"/>
        </w:rPr>
        <w:tab/>
        <w:t xml:space="preserve">-  заштите и унапређење животне средине, </w:t>
      </w:r>
    </w:p>
    <w:p w:rsidR="0089447F" w:rsidRPr="006B4B81" w:rsidRDefault="0089447F" w:rsidP="0089447F">
      <w:pPr>
        <w:rPr>
          <w:sz w:val="20"/>
          <w:szCs w:val="20"/>
        </w:rPr>
      </w:pPr>
      <w:r w:rsidRPr="006B4B81">
        <w:rPr>
          <w:sz w:val="20"/>
          <w:szCs w:val="20"/>
        </w:rPr>
        <w:tab/>
        <w:t xml:space="preserve">-  уређење и одржавање насеља и зелених површина, </w:t>
      </w:r>
    </w:p>
    <w:p w:rsidR="0089447F" w:rsidRPr="006B4B81" w:rsidRDefault="0089447F" w:rsidP="0089447F">
      <w:pPr>
        <w:rPr>
          <w:sz w:val="20"/>
          <w:szCs w:val="20"/>
        </w:rPr>
      </w:pPr>
      <w:r w:rsidRPr="006B4B81">
        <w:rPr>
          <w:sz w:val="20"/>
          <w:szCs w:val="20"/>
        </w:rPr>
        <w:tab/>
        <w:t xml:space="preserve">-  стање објеката комуналне инфраструктуре и квалитет комуналних услуга, </w:t>
      </w:r>
    </w:p>
    <w:p w:rsidR="0089447F" w:rsidRPr="006B4B81" w:rsidRDefault="0089447F" w:rsidP="0089447F">
      <w:pPr>
        <w:rPr>
          <w:sz w:val="20"/>
          <w:szCs w:val="20"/>
        </w:rPr>
      </w:pPr>
      <w:r w:rsidRPr="006B4B81">
        <w:rPr>
          <w:sz w:val="20"/>
          <w:szCs w:val="20"/>
        </w:rPr>
        <w:tab/>
        <w:t xml:space="preserve">-  снабдевање и заштиту потрошача, </w:t>
      </w:r>
    </w:p>
    <w:p w:rsidR="0089447F" w:rsidRPr="006B4B81" w:rsidRDefault="0089447F" w:rsidP="0089447F">
      <w:pPr>
        <w:ind w:left="720"/>
        <w:rPr>
          <w:sz w:val="20"/>
          <w:szCs w:val="20"/>
        </w:rPr>
      </w:pPr>
      <w:r w:rsidRPr="006B4B81">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6B4B81" w:rsidRDefault="0089447F" w:rsidP="0089447F">
      <w:pPr>
        <w:rPr>
          <w:sz w:val="20"/>
          <w:szCs w:val="20"/>
        </w:rPr>
      </w:pPr>
      <w:r w:rsidRPr="006B4B81">
        <w:rPr>
          <w:sz w:val="20"/>
          <w:szCs w:val="20"/>
        </w:rPr>
        <w:tab/>
        <w:t xml:space="preserve">-  развој пољопривреде на подручју месне заједнице, </w:t>
      </w:r>
    </w:p>
    <w:p w:rsidR="0089447F" w:rsidRPr="006B4B81" w:rsidRDefault="0089447F" w:rsidP="009B0F7A">
      <w:pPr>
        <w:numPr>
          <w:ilvl w:val="0"/>
          <w:numId w:val="21"/>
        </w:numPr>
        <w:jc w:val="both"/>
        <w:rPr>
          <w:sz w:val="20"/>
          <w:szCs w:val="20"/>
        </w:rPr>
      </w:pPr>
      <w:r w:rsidRPr="006B4B81">
        <w:rPr>
          <w:sz w:val="20"/>
          <w:szCs w:val="20"/>
        </w:rPr>
        <w:t>покреће иницијативу за доношење нових или измену постојећих прописа општине;</w:t>
      </w:r>
    </w:p>
    <w:p w:rsidR="0089447F" w:rsidRPr="006B4B81" w:rsidRDefault="0089447F" w:rsidP="009B0F7A">
      <w:pPr>
        <w:numPr>
          <w:ilvl w:val="0"/>
          <w:numId w:val="21"/>
        </w:numPr>
        <w:jc w:val="both"/>
        <w:rPr>
          <w:sz w:val="20"/>
          <w:szCs w:val="20"/>
        </w:rPr>
      </w:pPr>
      <w:r w:rsidRPr="006B4B81">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именује свог представника на свим зборовима грађана, извршава одлуке и спроводи закључке зборова грађана</w:t>
      </w:r>
      <w:r w:rsidRPr="006B4B81">
        <w:rPr>
          <w:sz w:val="20"/>
          <w:szCs w:val="20"/>
          <w:lang/>
        </w:rPr>
        <w:t>,</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организује разне облике хуманитарне помоћи на свом подручју,</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доноси Пословник о свом раду;</w:t>
      </w:r>
    </w:p>
    <w:p w:rsidR="0089447F" w:rsidRPr="006B4B81" w:rsidRDefault="0089447F" w:rsidP="009B0F7A">
      <w:pPr>
        <w:numPr>
          <w:ilvl w:val="0"/>
          <w:numId w:val="21"/>
        </w:numPr>
        <w:autoSpaceDE w:val="0"/>
        <w:autoSpaceDN w:val="0"/>
        <w:adjustRightInd w:val="0"/>
        <w:jc w:val="both"/>
        <w:rPr>
          <w:sz w:val="20"/>
          <w:szCs w:val="20"/>
        </w:rPr>
      </w:pPr>
      <w:r w:rsidRPr="006B4B81">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6B4B81" w:rsidRDefault="0089447F" w:rsidP="0089447F">
      <w:pPr>
        <w:widowControl w:val="0"/>
        <w:tabs>
          <w:tab w:val="left" w:pos="720"/>
          <w:tab w:val="left" w:pos="1440"/>
        </w:tabs>
        <w:rPr>
          <w:sz w:val="20"/>
          <w:szCs w:val="20"/>
        </w:rPr>
      </w:pPr>
    </w:p>
    <w:p w:rsidR="0089447F" w:rsidRPr="006B4B81" w:rsidRDefault="0089447F" w:rsidP="0089447F">
      <w:pPr>
        <w:widowControl w:val="0"/>
        <w:tabs>
          <w:tab w:val="left" w:pos="720"/>
          <w:tab w:val="left" w:pos="1440"/>
        </w:tabs>
        <w:rPr>
          <w:b/>
          <w:sz w:val="20"/>
          <w:szCs w:val="20"/>
        </w:rPr>
      </w:pPr>
    </w:p>
    <w:p w:rsidR="0089447F" w:rsidRPr="006B4B81" w:rsidRDefault="0089447F" w:rsidP="009B0F7A">
      <w:pPr>
        <w:numPr>
          <w:ilvl w:val="0"/>
          <w:numId w:val="20"/>
        </w:numPr>
        <w:tabs>
          <w:tab w:val="left" w:pos="720"/>
        </w:tabs>
        <w:suppressAutoHyphens/>
        <w:jc w:val="both"/>
        <w:rPr>
          <w:b/>
          <w:sz w:val="20"/>
          <w:szCs w:val="20"/>
        </w:rPr>
      </w:pPr>
      <w:r w:rsidRPr="006B4B81">
        <w:rPr>
          <w:b/>
          <w:sz w:val="20"/>
          <w:szCs w:val="20"/>
        </w:rPr>
        <w:t>НАЧИН ОДЛУЧИВАЊА САВЕТА МЕСНЕ ЗАЈЕДНИЦЕ</w:t>
      </w:r>
    </w:p>
    <w:p w:rsidR="0089447F" w:rsidRPr="006B4B81" w:rsidRDefault="0089447F" w:rsidP="0089447F">
      <w:pPr>
        <w:tabs>
          <w:tab w:val="left" w:pos="720"/>
        </w:tabs>
        <w:suppressAutoHyphens/>
        <w:rPr>
          <w:sz w:val="20"/>
          <w:szCs w:val="20"/>
        </w:rPr>
      </w:pPr>
    </w:p>
    <w:p w:rsidR="0089447F" w:rsidRPr="006B4B81" w:rsidRDefault="0089447F" w:rsidP="0089447F">
      <w:pPr>
        <w:jc w:val="center"/>
        <w:outlineLvl w:val="0"/>
        <w:rPr>
          <w:b/>
          <w:sz w:val="20"/>
          <w:szCs w:val="20"/>
        </w:rPr>
      </w:pPr>
      <w:r w:rsidRPr="006B4B81">
        <w:rPr>
          <w:b/>
          <w:sz w:val="20"/>
          <w:szCs w:val="20"/>
        </w:rPr>
        <w:t>Кворум за рад и одлучивање</w:t>
      </w:r>
    </w:p>
    <w:p w:rsidR="0089447F" w:rsidRPr="006B4B81" w:rsidRDefault="0089447F" w:rsidP="0089447F">
      <w:pPr>
        <w:jc w:val="center"/>
        <w:outlineLvl w:val="0"/>
        <w:rPr>
          <w:b/>
          <w:sz w:val="20"/>
          <w:szCs w:val="20"/>
        </w:rPr>
      </w:pPr>
      <w:r w:rsidRPr="006B4B81">
        <w:rPr>
          <w:b/>
          <w:sz w:val="20"/>
          <w:szCs w:val="20"/>
        </w:rPr>
        <w:t>Члан 2</w:t>
      </w:r>
      <w:r w:rsidRPr="006B4B81">
        <w:rPr>
          <w:b/>
          <w:sz w:val="20"/>
          <w:szCs w:val="20"/>
          <w:lang/>
        </w:rPr>
        <w:t>3</w:t>
      </w:r>
      <w:r w:rsidRPr="006B4B81">
        <w:rPr>
          <w:b/>
          <w:sz w:val="20"/>
          <w:szCs w:val="20"/>
        </w:rPr>
        <w:t>.</w:t>
      </w:r>
    </w:p>
    <w:p w:rsidR="0089447F" w:rsidRPr="006B4B81" w:rsidRDefault="0089447F" w:rsidP="0089447F">
      <w:pPr>
        <w:rPr>
          <w:sz w:val="20"/>
          <w:szCs w:val="20"/>
        </w:rPr>
      </w:pPr>
      <w:r w:rsidRPr="006B4B81">
        <w:rPr>
          <w:sz w:val="20"/>
          <w:szCs w:val="20"/>
        </w:rPr>
        <w:tab/>
        <w:t>Савет месне заједнице ради у седницама.</w:t>
      </w:r>
    </w:p>
    <w:p w:rsidR="0089447F" w:rsidRPr="006B4B81" w:rsidRDefault="0089447F" w:rsidP="0089447F">
      <w:pPr>
        <w:rPr>
          <w:sz w:val="20"/>
          <w:szCs w:val="20"/>
        </w:rPr>
      </w:pPr>
      <w:r w:rsidRPr="006B4B81">
        <w:rPr>
          <w:sz w:val="20"/>
          <w:szCs w:val="20"/>
        </w:rPr>
        <w:tab/>
        <w:t>Седница Савета месне заједнице може се одржати ако присуствује већина од укупног броја чланова.</w:t>
      </w:r>
    </w:p>
    <w:p w:rsidR="0089447F" w:rsidRPr="006B4B81" w:rsidRDefault="0089447F" w:rsidP="0089447F">
      <w:pPr>
        <w:ind w:firstLine="708"/>
        <w:rPr>
          <w:sz w:val="20"/>
          <w:szCs w:val="20"/>
        </w:rPr>
      </w:pPr>
      <w:r w:rsidRPr="006B4B81">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6B4B81" w:rsidRDefault="0089447F" w:rsidP="0089447F">
      <w:pPr>
        <w:rPr>
          <w:sz w:val="20"/>
          <w:szCs w:val="20"/>
        </w:rPr>
      </w:pPr>
      <w:r w:rsidRPr="006B4B81">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6B4B81" w:rsidRDefault="0089447F" w:rsidP="0089447F">
      <w:pPr>
        <w:tabs>
          <w:tab w:val="left" w:pos="720"/>
        </w:tabs>
        <w:suppressAutoHyphens/>
        <w:rPr>
          <w:sz w:val="20"/>
          <w:szCs w:val="20"/>
        </w:rPr>
      </w:pPr>
      <w:r w:rsidRPr="006B4B81">
        <w:rPr>
          <w:sz w:val="20"/>
          <w:szCs w:val="20"/>
        </w:rPr>
        <w:tab/>
        <w:t>1) доноси Статут месне заједнице;</w:t>
      </w:r>
    </w:p>
    <w:p w:rsidR="0089447F" w:rsidRPr="006B4B81" w:rsidRDefault="0089447F" w:rsidP="0089447F">
      <w:pPr>
        <w:tabs>
          <w:tab w:val="left" w:pos="720"/>
        </w:tabs>
        <w:suppressAutoHyphens/>
        <w:rPr>
          <w:sz w:val="20"/>
          <w:szCs w:val="20"/>
        </w:rPr>
      </w:pPr>
      <w:r w:rsidRPr="006B4B81">
        <w:rPr>
          <w:sz w:val="20"/>
          <w:szCs w:val="20"/>
        </w:rPr>
        <w:tab/>
        <w:t>2) доноси финансијски план месне заједнице и програме развоја месне заједнице;</w:t>
      </w:r>
    </w:p>
    <w:p w:rsidR="0089447F" w:rsidRPr="006B4B81" w:rsidRDefault="0089447F" w:rsidP="0089447F">
      <w:pPr>
        <w:autoSpaceDE w:val="0"/>
        <w:autoSpaceDN w:val="0"/>
        <w:adjustRightInd w:val="0"/>
        <w:ind w:left="720"/>
        <w:rPr>
          <w:sz w:val="20"/>
          <w:szCs w:val="20"/>
        </w:rPr>
      </w:pPr>
      <w:r w:rsidRPr="006B4B81">
        <w:rPr>
          <w:sz w:val="20"/>
          <w:szCs w:val="20"/>
        </w:rPr>
        <w:t>3) усваја годишњи и четворогодишњи извештај о раду месне заједнице</w:t>
      </w:r>
    </w:p>
    <w:p w:rsidR="0089447F" w:rsidRPr="006B4B81" w:rsidRDefault="0089447F" w:rsidP="0089447F">
      <w:pPr>
        <w:tabs>
          <w:tab w:val="left" w:pos="720"/>
        </w:tabs>
        <w:suppressAutoHyphens/>
        <w:rPr>
          <w:sz w:val="20"/>
          <w:szCs w:val="20"/>
        </w:rPr>
      </w:pPr>
      <w:r w:rsidRPr="006B4B81">
        <w:rPr>
          <w:sz w:val="20"/>
          <w:szCs w:val="20"/>
        </w:rPr>
        <w:tab/>
        <w:t>4) бира и разрешава председника и заменика председника савета месне заједнице;</w:t>
      </w:r>
    </w:p>
    <w:p w:rsidR="0089447F" w:rsidRPr="006B4B81" w:rsidRDefault="0089447F" w:rsidP="0089447F">
      <w:pPr>
        <w:rPr>
          <w:sz w:val="20"/>
          <w:szCs w:val="20"/>
        </w:rPr>
      </w:pPr>
      <w:r w:rsidRPr="006B4B81">
        <w:rPr>
          <w:sz w:val="20"/>
          <w:szCs w:val="20"/>
        </w:rPr>
        <w:tab/>
        <w:t>5) одлучује о сарадњи и удруживању са другим месним заједницама;</w:t>
      </w:r>
    </w:p>
    <w:p w:rsidR="0089447F" w:rsidRPr="006B4B81" w:rsidRDefault="0089447F" w:rsidP="0089447F">
      <w:pPr>
        <w:ind w:firstLine="360"/>
        <w:rPr>
          <w:sz w:val="20"/>
          <w:szCs w:val="20"/>
        </w:rPr>
      </w:pPr>
      <w:r w:rsidRPr="006B4B81">
        <w:rPr>
          <w:sz w:val="20"/>
          <w:szCs w:val="20"/>
        </w:rPr>
        <w:tab/>
        <w:t>6) утврђује дан месне заједнице;</w:t>
      </w:r>
    </w:p>
    <w:p w:rsidR="0089447F" w:rsidRPr="006B4B81" w:rsidRDefault="0089447F" w:rsidP="0089447F">
      <w:pPr>
        <w:ind w:firstLine="360"/>
        <w:rPr>
          <w:sz w:val="20"/>
          <w:szCs w:val="20"/>
        </w:rPr>
      </w:pPr>
      <w:r w:rsidRPr="006B4B81">
        <w:rPr>
          <w:sz w:val="20"/>
          <w:szCs w:val="20"/>
        </w:rPr>
        <w:tab/>
        <w:t>7) одлучује о додели награда и признања месне заједнице;</w:t>
      </w:r>
    </w:p>
    <w:p w:rsidR="0089447F" w:rsidRPr="006B4B81" w:rsidRDefault="0089447F" w:rsidP="0089447F">
      <w:pPr>
        <w:ind w:firstLine="360"/>
        <w:rPr>
          <w:sz w:val="20"/>
          <w:szCs w:val="20"/>
        </w:rPr>
      </w:pPr>
      <w:r w:rsidRPr="006B4B81">
        <w:rPr>
          <w:sz w:val="20"/>
          <w:szCs w:val="20"/>
        </w:rPr>
        <w:tab/>
        <w:t>8) одлучује и у другим случајевима утврђеним овим статутом.</w:t>
      </w:r>
    </w:p>
    <w:p w:rsidR="0089447F" w:rsidRPr="006B4B81" w:rsidRDefault="0089447F" w:rsidP="0089447F">
      <w:pPr>
        <w:ind w:firstLine="360"/>
        <w:rPr>
          <w:sz w:val="20"/>
          <w:szCs w:val="20"/>
        </w:rPr>
      </w:pPr>
    </w:p>
    <w:p w:rsidR="0089447F" w:rsidRPr="006B4B81" w:rsidRDefault="0089447F" w:rsidP="0089447F">
      <w:pPr>
        <w:rPr>
          <w:sz w:val="20"/>
          <w:szCs w:val="20"/>
        </w:rPr>
      </w:pPr>
      <w:r w:rsidRPr="006B4B81">
        <w:rPr>
          <w:sz w:val="20"/>
          <w:szCs w:val="20"/>
        </w:rPr>
        <w:tab/>
        <w:t>О раду Савета месне заједнице води се записник.</w:t>
      </w:r>
    </w:p>
    <w:p w:rsidR="0089447F" w:rsidRPr="006B4B81" w:rsidRDefault="0089447F" w:rsidP="0089447F">
      <w:pPr>
        <w:ind w:left="360"/>
        <w:rPr>
          <w:sz w:val="20"/>
          <w:szCs w:val="20"/>
        </w:rPr>
      </w:pPr>
    </w:p>
    <w:p w:rsidR="0089447F" w:rsidRPr="006B4B81" w:rsidRDefault="0089447F" w:rsidP="0089447F">
      <w:pPr>
        <w:pStyle w:val="preamble"/>
        <w:shd w:val="clear" w:color="auto" w:fill="FFFFFF"/>
        <w:spacing w:before="0" w:beforeAutospacing="0" w:after="0" w:afterAutospacing="0"/>
        <w:jc w:val="center"/>
        <w:rPr>
          <w:b/>
          <w:iCs/>
          <w:color w:val="000000"/>
          <w:sz w:val="20"/>
          <w:szCs w:val="20"/>
        </w:rPr>
      </w:pPr>
      <w:r w:rsidRPr="006B4B81">
        <w:rPr>
          <w:b/>
          <w:iCs/>
          <w:color w:val="000000"/>
          <w:sz w:val="20"/>
          <w:szCs w:val="20"/>
        </w:rPr>
        <w:t>Припремање и сазивање седнице</w:t>
      </w:r>
    </w:p>
    <w:p w:rsidR="0089447F" w:rsidRPr="006B4B81" w:rsidRDefault="0089447F" w:rsidP="0089447F">
      <w:pPr>
        <w:jc w:val="center"/>
        <w:rPr>
          <w:b/>
          <w:bCs/>
          <w:color w:val="000000"/>
          <w:sz w:val="20"/>
          <w:szCs w:val="20"/>
        </w:rPr>
      </w:pPr>
      <w:r w:rsidRPr="006B4B81">
        <w:rPr>
          <w:b/>
          <w:color w:val="000000"/>
          <w:sz w:val="20"/>
          <w:szCs w:val="20"/>
        </w:rPr>
        <w:t>Члан 2</w:t>
      </w:r>
      <w:r w:rsidRPr="006B4B81">
        <w:rPr>
          <w:b/>
          <w:color w:val="000000"/>
          <w:sz w:val="20"/>
          <w:szCs w:val="20"/>
          <w:lang/>
        </w:rPr>
        <w:t>4</w:t>
      </w:r>
      <w:r w:rsidRPr="006B4B81">
        <w:rPr>
          <w:b/>
          <w:color w:val="000000"/>
          <w:sz w:val="20"/>
          <w:szCs w:val="20"/>
        </w:rPr>
        <w:t>.</w:t>
      </w:r>
    </w:p>
    <w:p w:rsidR="0089447F" w:rsidRPr="006B4B81" w:rsidRDefault="0089447F" w:rsidP="0089447F">
      <w:pPr>
        <w:autoSpaceDE w:val="0"/>
        <w:autoSpaceDN w:val="0"/>
        <w:adjustRightInd w:val="0"/>
        <w:rPr>
          <w:rFonts w:eastAsia="ArialNarrow"/>
          <w:sz w:val="20"/>
          <w:szCs w:val="20"/>
        </w:rPr>
      </w:pPr>
      <w:r w:rsidRPr="006B4B81">
        <w:rPr>
          <w:color w:val="000000"/>
          <w:sz w:val="20"/>
          <w:szCs w:val="20"/>
        </w:rPr>
        <w:tab/>
        <w:t>Седнице Савета месне заједнице сазива председник</w:t>
      </w:r>
      <w:r w:rsidRPr="006B4B81">
        <w:rPr>
          <w:color w:val="000000"/>
          <w:sz w:val="20"/>
          <w:szCs w:val="20"/>
          <w:lang/>
        </w:rPr>
        <w:t xml:space="preserve"> </w:t>
      </w:r>
      <w:r w:rsidRPr="006B4B81">
        <w:rPr>
          <w:rFonts w:eastAsia="ArialNarrow"/>
          <w:sz w:val="20"/>
          <w:szCs w:val="20"/>
        </w:rPr>
        <w:t>по потреби, а најмање једанпут месечно.</w:t>
      </w:r>
    </w:p>
    <w:p w:rsidR="0089447F" w:rsidRPr="006B4B81" w:rsidRDefault="0089447F" w:rsidP="0089447F">
      <w:pPr>
        <w:rPr>
          <w:color w:val="000000"/>
          <w:sz w:val="20"/>
          <w:szCs w:val="20"/>
        </w:rPr>
      </w:pPr>
      <w:r w:rsidRPr="006B4B81">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6B4B81" w:rsidRDefault="0089447F" w:rsidP="0089447F">
      <w:pPr>
        <w:rPr>
          <w:color w:val="000000"/>
          <w:sz w:val="20"/>
          <w:szCs w:val="20"/>
        </w:rPr>
      </w:pPr>
      <w:r w:rsidRPr="006B4B81">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6B4B81" w:rsidRDefault="0089447F" w:rsidP="0089447F">
      <w:pPr>
        <w:rPr>
          <w:color w:val="000000"/>
          <w:sz w:val="20"/>
          <w:szCs w:val="20"/>
        </w:rPr>
      </w:pPr>
      <w:r w:rsidRPr="006B4B81">
        <w:rPr>
          <w:color w:val="000000"/>
          <w:sz w:val="20"/>
          <w:szCs w:val="20"/>
        </w:rPr>
        <w:tab/>
        <w:t>Дневни ред седнице предлаже председник Савета месне заједнице.</w:t>
      </w:r>
    </w:p>
    <w:p w:rsidR="0089447F" w:rsidRPr="006B4B81" w:rsidRDefault="0089447F" w:rsidP="0089447F">
      <w:pPr>
        <w:rPr>
          <w:color w:val="000000"/>
          <w:sz w:val="20"/>
          <w:szCs w:val="20"/>
        </w:rPr>
      </w:pPr>
      <w:r w:rsidRPr="006B4B81">
        <w:rPr>
          <w:color w:val="000000"/>
          <w:sz w:val="20"/>
          <w:szCs w:val="20"/>
        </w:rPr>
        <w:tab/>
        <w:t xml:space="preserve">Седнице Савета месне заједнице сазивају се по правилу писаним путем, </w:t>
      </w:r>
      <w:r w:rsidRPr="006B4B81">
        <w:rPr>
          <w:color w:val="000000"/>
          <w:sz w:val="20"/>
          <w:szCs w:val="20"/>
          <w:lang/>
        </w:rPr>
        <w:t>најкасније у року од</w:t>
      </w:r>
      <w:r w:rsidRPr="006B4B81">
        <w:rPr>
          <w:color w:val="000000"/>
          <w:sz w:val="20"/>
          <w:szCs w:val="20"/>
        </w:rPr>
        <w:t xml:space="preserve"> 5 дана од дана одређеног за одржавање седнице.</w:t>
      </w:r>
    </w:p>
    <w:p w:rsidR="0089447F" w:rsidRPr="006B4B81" w:rsidRDefault="0089447F" w:rsidP="0089447F">
      <w:pPr>
        <w:pStyle w:val="Normal1"/>
        <w:spacing w:before="0" w:beforeAutospacing="0" w:after="0" w:afterAutospacing="0"/>
        <w:jc w:val="both"/>
        <w:rPr>
          <w:color w:val="000000"/>
          <w:sz w:val="20"/>
          <w:szCs w:val="20"/>
        </w:rPr>
      </w:pPr>
      <w:r w:rsidRPr="006B4B81">
        <w:rPr>
          <w:color w:val="000000"/>
          <w:sz w:val="20"/>
          <w:szCs w:val="20"/>
        </w:rPr>
        <w:lastRenderedPageBreak/>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6B4B81">
        <w:rPr>
          <w:color w:val="000000"/>
          <w:sz w:val="20"/>
          <w:szCs w:val="20"/>
          <w:lang/>
        </w:rPr>
        <w:t>електронском поштом</w:t>
      </w:r>
      <w:r w:rsidRPr="006B4B81">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6B4B81" w:rsidRDefault="0089447F" w:rsidP="0089447F">
      <w:pPr>
        <w:ind w:firstLine="708"/>
        <w:rPr>
          <w:sz w:val="20"/>
          <w:szCs w:val="20"/>
        </w:rPr>
      </w:pPr>
      <w:r w:rsidRPr="006B4B81">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6B4B81" w:rsidRDefault="0089447F" w:rsidP="0089447F">
      <w:pPr>
        <w:ind w:firstLine="708"/>
        <w:rPr>
          <w:sz w:val="20"/>
          <w:szCs w:val="20"/>
        </w:rPr>
      </w:pPr>
      <w:r w:rsidRPr="006B4B81">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6B4B81" w:rsidRDefault="0089447F" w:rsidP="0089447F">
      <w:pPr>
        <w:pStyle w:val="NormalWeb"/>
        <w:shd w:val="clear" w:color="auto" w:fill="FFFFFF"/>
        <w:spacing w:before="0" w:beforeAutospacing="0" w:after="0" w:afterAutospacing="0"/>
        <w:jc w:val="both"/>
        <w:rPr>
          <w:color w:val="000000"/>
          <w:sz w:val="20"/>
          <w:szCs w:val="20"/>
        </w:rPr>
      </w:pPr>
      <w:r w:rsidRPr="006B4B81">
        <w:rPr>
          <w:color w:val="000000"/>
          <w:sz w:val="20"/>
          <w:szCs w:val="20"/>
        </w:rPr>
        <w:tab/>
        <w:t>Позив за седницу Савета месне заједнице садржи дан, час и место одржавања седнице и предлог дневног реда.</w:t>
      </w:r>
    </w:p>
    <w:p w:rsidR="0089447F" w:rsidRPr="006B4B81" w:rsidRDefault="0089447F" w:rsidP="0089447F">
      <w:pPr>
        <w:outlineLvl w:val="0"/>
        <w:rPr>
          <w:b/>
          <w:bCs/>
          <w:color w:val="000000"/>
          <w:kern w:val="36"/>
          <w:sz w:val="20"/>
          <w:szCs w:val="20"/>
        </w:rPr>
      </w:pPr>
    </w:p>
    <w:p w:rsidR="0089447F" w:rsidRPr="006B4B81" w:rsidRDefault="0089447F" w:rsidP="0089447F">
      <w:pPr>
        <w:jc w:val="center"/>
        <w:rPr>
          <w:b/>
          <w:sz w:val="20"/>
          <w:szCs w:val="20"/>
        </w:rPr>
      </w:pPr>
      <w:r w:rsidRPr="006B4B81">
        <w:rPr>
          <w:b/>
          <w:sz w:val="20"/>
          <w:szCs w:val="20"/>
        </w:rPr>
        <w:t>Образовање сталних и повремени</w:t>
      </w:r>
      <w:r w:rsidRPr="006B4B81">
        <w:rPr>
          <w:b/>
          <w:sz w:val="20"/>
          <w:szCs w:val="20"/>
          <w:lang/>
        </w:rPr>
        <w:t>х</w:t>
      </w:r>
      <w:r w:rsidRPr="006B4B81">
        <w:rPr>
          <w:b/>
          <w:sz w:val="20"/>
          <w:szCs w:val="20"/>
        </w:rPr>
        <w:t xml:space="preserve"> радних тела Савета месне заједнице</w:t>
      </w:r>
    </w:p>
    <w:p w:rsidR="0089447F" w:rsidRPr="006B4B81" w:rsidRDefault="0089447F" w:rsidP="0089447F">
      <w:pPr>
        <w:jc w:val="center"/>
        <w:outlineLvl w:val="0"/>
        <w:rPr>
          <w:b/>
          <w:sz w:val="20"/>
          <w:szCs w:val="20"/>
        </w:rPr>
      </w:pPr>
      <w:r w:rsidRPr="006B4B81">
        <w:rPr>
          <w:b/>
          <w:sz w:val="20"/>
          <w:szCs w:val="20"/>
        </w:rPr>
        <w:t>Члан 2</w:t>
      </w:r>
      <w:r w:rsidRPr="006B4B81">
        <w:rPr>
          <w:b/>
          <w:sz w:val="20"/>
          <w:szCs w:val="20"/>
          <w:lang/>
        </w:rPr>
        <w:t>5</w:t>
      </w:r>
      <w:r w:rsidRPr="006B4B81">
        <w:rPr>
          <w:b/>
          <w:sz w:val="20"/>
          <w:szCs w:val="20"/>
        </w:rPr>
        <w:t>.</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Савет месне заједнице може да образује стална или повремена радна тела</w:t>
      </w:r>
      <w:r w:rsidRPr="006B4B81">
        <w:rPr>
          <w:rFonts w:eastAsia="ArialNarrow"/>
          <w:sz w:val="20"/>
          <w:szCs w:val="20"/>
          <w:lang/>
        </w:rPr>
        <w:t xml:space="preserve"> </w:t>
      </w:r>
      <w:r w:rsidRPr="006B4B81">
        <w:rPr>
          <w:rFonts w:eastAsia="ArialNarrow"/>
          <w:sz w:val="20"/>
          <w:szCs w:val="20"/>
        </w:rPr>
        <w:t xml:space="preserve">у циљу разматрања </w:t>
      </w:r>
      <w:r w:rsidRPr="006B4B81">
        <w:rPr>
          <w:rFonts w:eastAsia="ArialNarrow"/>
          <w:sz w:val="20"/>
          <w:szCs w:val="20"/>
          <w:lang/>
        </w:rPr>
        <w:t xml:space="preserve">одређених </w:t>
      </w:r>
      <w:r w:rsidRPr="006B4B81">
        <w:rPr>
          <w:rFonts w:eastAsia="ArialNarrow"/>
          <w:sz w:val="20"/>
          <w:szCs w:val="20"/>
        </w:rPr>
        <w:t>питања из надлежности месне заједнице</w:t>
      </w:r>
      <w:r w:rsidRPr="006B4B81">
        <w:rPr>
          <w:rFonts w:eastAsia="ArialNarrow"/>
          <w:sz w:val="20"/>
          <w:szCs w:val="20"/>
          <w:lang/>
        </w:rPr>
        <w:t xml:space="preserve"> и припреме мишљења и предлога.</w:t>
      </w:r>
    </w:p>
    <w:p w:rsidR="0089447F" w:rsidRPr="006B4B81" w:rsidRDefault="0089447F" w:rsidP="0089447F">
      <w:pPr>
        <w:autoSpaceDE w:val="0"/>
        <w:autoSpaceDN w:val="0"/>
        <w:adjustRightInd w:val="0"/>
        <w:rPr>
          <w:sz w:val="20"/>
          <w:szCs w:val="20"/>
        </w:rPr>
      </w:pPr>
      <w:r w:rsidRPr="006B4B81">
        <w:rPr>
          <w:sz w:val="20"/>
          <w:szCs w:val="20"/>
        </w:rPr>
        <w:tab/>
        <w:t xml:space="preserve">Одлуком </w:t>
      </w:r>
      <w:r w:rsidRPr="006B4B81">
        <w:rPr>
          <w:rFonts w:eastAsia="ArialNarrow"/>
          <w:sz w:val="20"/>
          <w:szCs w:val="20"/>
        </w:rPr>
        <w:t xml:space="preserve">Савета месне заједнице о образовању сталних и повремних радних тела </w:t>
      </w:r>
      <w:r w:rsidRPr="006B4B81">
        <w:rPr>
          <w:sz w:val="20"/>
          <w:szCs w:val="20"/>
        </w:rPr>
        <w:t xml:space="preserve">утврђују се: назив и област за коју се оснива, </w:t>
      </w:r>
      <w:r w:rsidRPr="006B4B81">
        <w:rPr>
          <w:color w:val="000000"/>
          <w:sz w:val="20"/>
          <w:szCs w:val="20"/>
        </w:rPr>
        <w:t xml:space="preserve">састав и </w:t>
      </w:r>
      <w:r w:rsidRPr="006B4B81">
        <w:rPr>
          <w:sz w:val="20"/>
          <w:szCs w:val="20"/>
        </w:rPr>
        <w:t xml:space="preserve">број чланова радног тела, </w:t>
      </w:r>
      <w:r w:rsidRPr="006B4B81">
        <w:rPr>
          <w:color w:val="000000"/>
          <w:sz w:val="20"/>
          <w:szCs w:val="20"/>
        </w:rPr>
        <w:t xml:space="preserve">трајање мандата, конкретни </w:t>
      </w:r>
      <w:r w:rsidRPr="006B4B81">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6B4B81" w:rsidRDefault="0089447F" w:rsidP="0089447F">
      <w:pPr>
        <w:rPr>
          <w:b/>
          <w:sz w:val="20"/>
          <w:szCs w:val="20"/>
        </w:rPr>
      </w:pPr>
    </w:p>
    <w:p w:rsidR="0089447F" w:rsidRPr="006B4B81" w:rsidRDefault="0089447F" w:rsidP="0089447F">
      <w:pPr>
        <w:jc w:val="center"/>
        <w:rPr>
          <w:b/>
          <w:sz w:val="20"/>
          <w:szCs w:val="20"/>
        </w:rPr>
      </w:pPr>
      <w:r w:rsidRPr="006B4B81">
        <w:rPr>
          <w:b/>
          <w:sz w:val="20"/>
          <w:szCs w:val="20"/>
        </w:rPr>
        <w:t xml:space="preserve">Састав сталних и повремених радних тела  </w:t>
      </w:r>
    </w:p>
    <w:p w:rsidR="0089447F" w:rsidRPr="006B4B81" w:rsidRDefault="0089447F" w:rsidP="0089447F">
      <w:pPr>
        <w:jc w:val="center"/>
        <w:outlineLvl w:val="0"/>
        <w:rPr>
          <w:b/>
          <w:sz w:val="20"/>
          <w:szCs w:val="20"/>
        </w:rPr>
      </w:pPr>
      <w:r w:rsidRPr="006B4B81">
        <w:rPr>
          <w:b/>
          <w:sz w:val="20"/>
          <w:szCs w:val="20"/>
        </w:rPr>
        <w:t>Члан 2</w:t>
      </w:r>
      <w:r w:rsidRPr="006B4B81">
        <w:rPr>
          <w:b/>
          <w:sz w:val="20"/>
          <w:szCs w:val="20"/>
          <w:lang/>
        </w:rPr>
        <w:t>6</w:t>
      </w:r>
      <w:r w:rsidRPr="006B4B81">
        <w:rPr>
          <w:b/>
          <w:sz w:val="20"/>
          <w:szCs w:val="20"/>
        </w:rPr>
        <w:t>.</w:t>
      </w:r>
    </w:p>
    <w:p w:rsidR="0089447F" w:rsidRPr="006B4B81" w:rsidRDefault="0089447F" w:rsidP="0089447F">
      <w:pPr>
        <w:rPr>
          <w:sz w:val="20"/>
          <w:szCs w:val="20"/>
        </w:rPr>
      </w:pPr>
      <w:r w:rsidRPr="006B4B81">
        <w:rPr>
          <w:sz w:val="20"/>
          <w:szCs w:val="20"/>
        </w:rPr>
        <w:tab/>
        <w:t>Стално и повремено радно тело има председника и најмање 2 (два) члана које именује Савет месне заједнице.</w:t>
      </w:r>
    </w:p>
    <w:p w:rsidR="0089447F" w:rsidRPr="006B4B81" w:rsidRDefault="0089447F" w:rsidP="0089447F">
      <w:pPr>
        <w:rPr>
          <w:sz w:val="20"/>
          <w:szCs w:val="20"/>
        </w:rPr>
      </w:pPr>
      <w:r w:rsidRPr="006B4B81">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6B4B81" w:rsidRDefault="0089447F" w:rsidP="0089447F">
      <w:pPr>
        <w:jc w:val="center"/>
        <w:rPr>
          <w:b/>
          <w:sz w:val="20"/>
          <w:szCs w:val="20"/>
        </w:rPr>
      </w:pPr>
    </w:p>
    <w:p w:rsidR="0089447F" w:rsidRPr="006B4B81" w:rsidRDefault="0089447F" w:rsidP="0089447F">
      <w:pPr>
        <w:jc w:val="center"/>
        <w:rPr>
          <w:b/>
          <w:sz w:val="20"/>
          <w:szCs w:val="20"/>
        </w:rPr>
      </w:pPr>
      <w:r w:rsidRPr="006B4B81">
        <w:rPr>
          <w:b/>
          <w:sz w:val="20"/>
          <w:szCs w:val="20"/>
        </w:rPr>
        <w:t>Председник и чланови сталног и повремeног радног тела</w:t>
      </w:r>
    </w:p>
    <w:p w:rsidR="0089447F" w:rsidRPr="006B4B81" w:rsidRDefault="0089447F" w:rsidP="0089447F">
      <w:pPr>
        <w:jc w:val="center"/>
        <w:outlineLvl w:val="0"/>
        <w:rPr>
          <w:b/>
          <w:sz w:val="20"/>
          <w:szCs w:val="20"/>
        </w:rPr>
      </w:pPr>
      <w:r w:rsidRPr="006B4B81">
        <w:rPr>
          <w:b/>
          <w:sz w:val="20"/>
          <w:szCs w:val="20"/>
        </w:rPr>
        <w:t>Члан 2</w:t>
      </w:r>
      <w:r w:rsidRPr="006B4B81">
        <w:rPr>
          <w:b/>
          <w:sz w:val="20"/>
          <w:szCs w:val="20"/>
          <w:lang/>
        </w:rPr>
        <w:t>7</w:t>
      </w:r>
      <w:r w:rsidRPr="006B4B81">
        <w:rPr>
          <w:b/>
          <w:sz w:val="20"/>
          <w:szCs w:val="20"/>
        </w:rPr>
        <w:t>.</w:t>
      </w:r>
    </w:p>
    <w:p w:rsidR="0089447F" w:rsidRPr="006B4B81" w:rsidRDefault="0089447F" w:rsidP="0089447F">
      <w:pPr>
        <w:rPr>
          <w:sz w:val="20"/>
          <w:szCs w:val="20"/>
        </w:rPr>
      </w:pPr>
      <w:r w:rsidRPr="006B4B81">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6B4B81" w:rsidRDefault="0089447F" w:rsidP="0089447F">
      <w:pPr>
        <w:rPr>
          <w:sz w:val="20"/>
          <w:szCs w:val="20"/>
        </w:rPr>
      </w:pPr>
      <w:r w:rsidRPr="006B4B81">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6B4B81" w:rsidRDefault="0089447F" w:rsidP="0089447F">
      <w:pPr>
        <w:jc w:val="center"/>
        <w:rPr>
          <w:b/>
          <w:sz w:val="20"/>
          <w:szCs w:val="20"/>
          <w:lang/>
        </w:rPr>
      </w:pPr>
    </w:p>
    <w:p w:rsidR="0089447F" w:rsidRPr="006B4B81" w:rsidRDefault="0089447F" w:rsidP="0089447F">
      <w:pPr>
        <w:jc w:val="center"/>
        <w:rPr>
          <w:b/>
          <w:sz w:val="20"/>
          <w:szCs w:val="20"/>
          <w:lang/>
        </w:rPr>
      </w:pPr>
    </w:p>
    <w:p w:rsidR="0089447F" w:rsidRPr="006B4B81" w:rsidRDefault="0089447F" w:rsidP="009B0F7A">
      <w:pPr>
        <w:numPr>
          <w:ilvl w:val="0"/>
          <w:numId w:val="20"/>
        </w:numPr>
        <w:jc w:val="both"/>
        <w:rPr>
          <w:b/>
          <w:sz w:val="20"/>
          <w:szCs w:val="20"/>
          <w:lang/>
        </w:rPr>
      </w:pPr>
      <w:r w:rsidRPr="006B4B81">
        <w:rPr>
          <w:b/>
          <w:sz w:val="20"/>
          <w:szCs w:val="20"/>
          <w:lang/>
        </w:rPr>
        <w:t>ЈАВНОСТ РАДА САВЕТА МЕСНЕ ЗАЈЕДНИЦЕ</w:t>
      </w:r>
    </w:p>
    <w:p w:rsidR="0089447F" w:rsidRPr="006B4B81" w:rsidRDefault="0089447F" w:rsidP="0089447F">
      <w:pPr>
        <w:rPr>
          <w:b/>
          <w:sz w:val="20"/>
          <w:szCs w:val="20"/>
          <w:lang/>
        </w:rPr>
      </w:pPr>
    </w:p>
    <w:p w:rsidR="0089447F" w:rsidRPr="006B4B81" w:rsidRDefault="0089447F" w:rsidP="0089447F">
      <w:pPr>
        <w:jc w:val="center"/>
        <w:rPr>
          <w:b/>
          <w:sz w:val="20"/>
          <w:szCs w:val="20"/>
        </w:rPr>
      </w:pPr>
      <w:r w:rsidRPr="006B4B81">
        <w:rPr>
          <w:b/>
          <w:sz w:val="20"/>
          <w:szCs w:val="20"/>
        </w:rPr>
        <w:t>Јавност рада</w:t>
      </w:r>
    </w:p>
    <w:p w:rsidR="0089447F" w:rsidRPr="006B4B81" w:rsidRDefault="0089447F" w:rsidP="0089447F">
      <w:pPr>
        <w:jc w:val="center"/>
        <w:rPr>
          <w:b/>
          <w:sz w:val="20"/>
          <w:szCs w:val="20"/>
        </w:rPr>
      </w:pPr>
      <w:r w:rsidRPr="006B4B81">
        <w:rPr>
          <w:b/>
          <w:sz w:val="20"/>
          <w:szCs w:val="20"/>
        </w:rPr>
        <w:t>Члан 2</w:t>
      </w:r>
      <w:r w:rsidRPr="006B4B81">
        <w:rPr>
          <w:b/>
          <w:sz w:val="20"/>
          <w:szCs w:val="20"/>
          <w:lang/>
        </w:rPr>
        <w:t>8</w:t>
      </w:r>
      <w:r w:rsidRPr="006B4B81">
        <w:rPr>
          <w:b/>
          <w:sz w:val="20"/>
          <w:szCs w:val="20"/>
        </w:rPr>
        <w:t>.</w:t>
      </w:r>
    </w:p>
    <w:p w:rsidR="0089447F" w:rsidRPr="006B4B81" w:rsidRDefault="0089447F" w:rsidP="0089447F">
      <w:pPr>
        <w:rPr>
          <w:sz w:val="20"/>
          <w:szCs w:val="20"/>
        </w:rPr>
      </w:pPr>
      <w:r w:rsidRPr="006B4B81">
        <w:rPr>
          <w:sz w:val="20"/>
          <w:szCs w:val="20"/>
        </w:rPr>
        <w:tab/>
        <w:t xml:space="preserve">Рад Савета месне заједнице </w:t>
      </w:r>
      <w:r w:rsidRPr="006B4B81">
        <w:rPr>
          <w:sz w:val="20"/>
          <w:szCs w:val="20"/>
          <w:lang/>
        </w:rPr>
        <w:t>и</w:t>
      </w:r>
      <w:r w:rsidRPr="006B4B81">
        <w:rPr>
          <w:sz w:val="20"/>
          <w:szCs w:val="20"/>
          <w:lang/>
        </w:rPr>
        <w:t xml:space="preserve"> </w:t>
      </w:r>
      <w:r w:rsidRPr="006B4B81">
        <w:rPr>
          <w:sz w:val="20"/>
          <w:szCs w:val="20"/>
          <w:lang/>
        </w:rPr>
        <w:t xml:space="preserve">његових </w:t>
      </w:r>
      <w:r w:rsidRPr="006B4B81">
        <w:rPr>
          <w:sz w:val="20"/>
          <w:szCs w:val="20"/>
        </w:rPr>
        <w:t>радних тела је јаван.</w:t>
      </w:r>
    </w:p>
    <w:p w:rsidR="0089447F" w:rsidRPr="006B4B81" w:rsidRDefault="0089447F" w:rsidP="0089447F">
      <w:pPr>
        <w:ind w:firstLine="720"/>
        <w:rPr>
          <w:sz w:val="20"/>
          <w:szCs w:val="20"/>
        </w:rPr>
      </w:pPr>
      <w:r w:rsidRPr="006B4B81">
        <w:rPr>
          <w:sz w:val="20"/>
          <w:szCs w:val="20"/>
        </w:rPr>
        <w:t>У циљу остваривања права грађана на истинито, потпуно и благовремено обавештавање грађана по</w:t>
      </w:r>
      <w:r w:rsidRPr="006B4B81">
        <w:rPr>
          <w:sz w:val="20"/>
          <w:szCs w:val="20"/>
          <w:lang/>
        </w:rPr>
        <w:t xml:space="preserve"> </w:t>
      </w:r>
      <w:r w:rsidRPr="006B4B81">
        <w:rPr>
          <w:sz w:val="20"/>
          <w:szCs w:val="20"/>
        </w:rPr>
        <w:t>питањима од значаја</w:t>
      </w:r>
      <w:r w:rsidRPr="006B4B81">
        <w:rPr>
          <w:sz w:val="20"/>
          <w:szCs w:val="20"/>
          <w:lang/>
        </w:rPr>
        <w:t xml:space="preserve"> </w:t>
      </w:r>
      <w:r w:rsidRPr="006B4B81">
        <w:rPr>
          <w:sz w:val="20"/>
          <w:szCs w:val="20"/>
        </w:rPr>
        <w:t>за грађане месне заједнице, месна заједница јавност рада обезбеђује:</w:t>
      </w:r>
    </w:p>
    <w:p w:rsidR="0089447F" w:rsidRPr="006B4B81" w:rsidRDefault="0089447F" w:rsidP="009B0F7A">
      <w:pPr>
        <w:numPr>
          <w:ilvl w:val="0"/>
          <w:numId w:val="19"/>
        </w:numPr>
        <w:jc w:val="both"/>
        <w:rPr>
          <w:sz w:val="20"/>
          <w:szCs w:val="20"/>
        </w:rPr>
      </w:pPr>
      <w:r w:rsidRPr="006B4B81">
        <w:rPr>
          <w:sz w:val="20"/>
          <w:szCs w:val="20"/>
        </w:rPr>
        <w:t xml:space="preserve">издавањем билтена, </w:t>
      </w:r>
    </w:p>
    <w:p w:rsidR="0089447F" w:rsidRPr="006B4B81" w:rsidRDefault="0089447F" w:rsidP="009B0F7A">
      <w:pPr>
        <w:numPr>
          <w:ilvl w:val="0"/>
          <w:numId w:val="19"/>
        </w:numPr>
        <w:jc w:val="both"/>
        <w:rPr>
          <w:sz w:val="20"/>
          <w:szCs w:val="20"/>
        </w:rPr>
      </w:pPr>
      <w:r w:rsidRPr="006B4B81">
        <w:rPr>
          <w:sz w:val="20"/>
          <w:szCs w:val="20"/>
        </w:rPr>
        <w:t xml:space="preserve">информатора, </w:t>
      </w:r>
    </w:p>
    <w:p w:rsidR="0089447F" w:rsidRPr="006B4B81" w:rsidRDefault="0089447F" w:rsidP="009B0F7A">
      <w:pPr>
        <w:numPr>
          <w:ilvl w:val="0"/>
          <w:numId w:val="19"/>
        </w:numPr>
        <w:jc w:val="both"/>
        <w:rPr>
          <w:sz w:val="20"/>
          <w:szCs w:val="20"/>
        </w:rPr>
      </w:pPr>
      <w:r w:rsidRPr="006B4B81">
        <w:rPr>
          <w:sz w:val="20"/>
          <w:szCs w:val="20"/>
        </w:rPr>
        <w:t xml:space="preserve">преко средстава јавног информисања, </w:t>
      </w:r>
    </w:p>
    <w:p w:rsidR="0089447F" w:rsidRPr="006B4B81" w:rsidRDefault="0089447F" w:rsidP="009B0F7A">
      <w:pPr>
        <w:numPr>
          <w:ilvl w:val="0"/>
          <w:numId w:val="19"/>
        </w:numPr>
        <w:jc w:val="both"/>
        <w:rPr>
          <w:sz w:val="20"/>
          <w:szCs w:val="20"/>
        </w:rPr>
      </w:pPr>
      <w:r w:rsidRPr="006B4B81">
        <w:rPr>
          <w:sz w:val="20"/>
          <w:szCs w:val="20"/>
        </w:rPr>
        <w:t>преко званичне интернет презентације месне заједнице пр</w:t>
      </w:r>
      <w:r w:rsidRPr="006B4B81">
        <w:rPr>
          <w:sz w:val="20"/>
          <w:szCs w:val="20"/>
          <w:lang/>
        </w:rPr>
        <w:t>е</w:t>
      </w:r>
      <w:r w:rsidRPr="006B4B81">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6B4B81" w:rsidRDefault="0089447F" w:rsidP="009B0F7A">
      <w:pPr>
        <w:numPr>
          <w:ilvl w:val="0"/>
          <w:numId w:val="19"/>
        </w:numPr>
        <w:jc w:val="both"/>
        <w:rPr>
          <w:sz w:val="20"/>
          <w:szCs w:val="20"/>
        </w:rPr>
      </w:pPr>
      <w:r w:rsidRPr="006B4B81">
        <w:rPr>
          <w:sz w:val="20"/>
          <w:szCs w:val="20"/>
        </w:rPr>
        <w:t>преко друштвених мрежа, објављивањем обавештења и вести од значаја за грађане месне заједнице;</w:t>
      </w:r>
    </w:p>
    <w:p w:rsidR="0089447F" w:rsidRPr="006B4B81" w:rsidRDefault="0089447F" w:rsidP="0089447F">
      <w:pPr>
        <w:autoSpaceDE w:val="0"/>
        <w:autoSpaceDN w:val="0"/>
        <w:adjustRightInd w:val="0"/>
        <w:ind w:firstLine="720"/>
        <w:rPr>
          <w:sz w:val="20"/>
          <w:szCs w:val="20"/>
        </w:rPr>
      </w:pPr>
      <w:r w:rsidRPr="006B4B81">
        <w:rPr>
          <w:sz w:val="20"/>
          <w:szCs w:val="20"/>
        </w:rPr>
        <w:t>Савет месне заједнице је дужан да обезбеди постављање огласне табле у седишту месне заједнице.</w:t>
      </w:r>
    </w:p>
    <w:p w:rsidR="0089447F" w:rsidRPr="006B4B81" w:rsidRDefault="0089447F" w:rsidP="0089447F">
      <w:pPr>
        <w:autoSpaceDE w:val="0"/>
        <w:autoSpaceDN w:val="0"/>
        <w:adjustRightInd w:val="0"/>
        <w:rPr>
          <w:rFonts w:eastAsia="ArialNarrow"/>
          <w:sz w:val="20"/>
          <w:szCs w:val="20"/>
          <w:lang/>
        </w:rPr>
      </w:pPr>
      <w:r w:rsidRPr="006B4B81">
        <w:rPr>
          <w:rFonts w:eastAsia="ArialNarrow"/>
          <w:sz w:val="20"/>
          <w:szCs w:val="20"/>
        </w:rPr>
        <w:tab/>
        <w:t>Информације</w:t>
      </w:r>
      <w:r w:rsidRPr="006B4B81">
        <w:rPr>
          <w:rFonts w:eastAsia="ArialNarrow"/>
          <w:sz w:val="20"/>
          <w:szCs w:val="20"/>
          <w:lang/>
        </w:rPr>
        <w:t xml:space="preserve"> </w:t>
      </w:r>
      <w:r w:rsidRPr="006B4B81">
        <w:rPr>
          <w:rFonts w:eastAsia="ArialNarrow"/>
          <w:sz w:val="20"/>
          <w:szCs w:val="20"/>
        </w:rPr>
        <w:t>о раду Месне заједнице</w:t>
      </w:r>
      <w:r w:rsidRPr="006B4B81">
        <w:rPr>
          <w:rFonts w:eastAsia="ArialNarrow"/>
          <w:sz w:val="20"/>
          <w:szCs w:val="20"/>
          <w:lang/>
        </w:rPr>
        <w:t xml:space="preserve"> Ковиље</w:t>
      </w:r>
      <w:r w:rsidRPr="006B4B81">
        <w:rPr>
          <w:rFonts w:eastAsia="ArialNarrow"/>
          <w:sz w:val="20"/>
          <w:szCs w:val="20"/>
        </w:rPr>
        <w:t xml:space="preserve"> средствима јавног инф</w:t>
      </w:r>
      <w:r w:rsidRPr="006B4B81">
        <w:rPr>
          <w:rFonts w:eastAsia="ArialNarrow"/>
          <w:sz w:val="20"/>
          <w:szCs w:val="20"/>
          <w:lang/>
        </w:rPr>
        <w:t>о</w:t>
      </w:r>
      <w:r w:rsidRPr="006B4B81">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9447F" w:rsidRPr="006B4B81" w:rsidRDefault="0089447F" w:rsidP="0089447F">
      <w:pPr>
        <w:autoSpaceDE w:val="0"/>
        <w:autoSpaceDN w:val="0"/>
        <w:adjustRightInd w:val="0"/>
        <w:ind w:firstLine="720"/>
        <w:rPr>
          <w:i/>
          <w:sz w:val="20"/>
          <w:szCs w:val="20"/>
        </w:rPr>
      </w:pPr>
      <w:r w:rsidRPr="006B4B81">
        <w:rPr>
          <w:sz w:val="20"/>
          <w:szCs w:val="20"/>
        </w:rPr>
        <w:t>Савет месне заједнице је дужан да обезбеди постављање огласне табле и у сваком селу</w:t>
      </w:r>
      <w:r w:rsidRPr="006B4B81">
        <w:rPr>
          <w:sz w:val="20"/>
          <w:szCs w:val="20"/>
          <w:lang/>
        </w:rPr>
        <w:t>,</w:t>
      </w:r>
      <w:r w:rsidRPr="006B4B81">
        <w:rPr>
          <w:sz w:val="20"/>
          <w:szCs w:val="20"/>
        </w:rPr>
        <w:t xml:space="preserve"> </w:t>
      </w:r>
      <w:r w:rsidRPr="006B4B81">
        <w:rPr>
          <w:sz w:val="20"/>
          <w:szCs w:val="20"/>
          <w:lang/>
        </w:rPr>
        <w:t xml:space="preserve">засеоку </w:t>
      </w:r>
      <w:r w:rsidRPr="006B4B81">
        <w:rPr>
          <w:sz w:val="20"/>
          <w:szCs w:val="20"/>
        </w:rPr>
        <w:t xml:space="preserve">или делу </w:t>
      </w:r>
      <w:r w:rsidRPr="006B4B81">
        <w:rPr>
          <w:sz w:val="20"/>
          <w:szCs w:val="20"/>
          <w:lang/>
        </w:rPr>
        <w:t>месне заједнице</w:t>
      </w:r>
      <w:r w:rsidRPr="006B4B81">
        <w:rPr>
          <w:i/>
          <w:sz w:val="20"/>
          <w:szCs w:val="20"/>
          <w:lang/>
        </w:rPr>
        <w:t>.</w:t>
      </w:r>
    </w:p>
    <w:p w:rsidR="0089447F" w:rsidRPr="006B4B81" w:rsidRDefault="0089447F" w:rsidP="0089447F">
      <w:pPr>
        <w:ind w:firstLine="720"/>
        <w:rPr>
          <w:b/>
          <w:i/>
          <w:sz w:val="20"/>
          <w:szCs w:val="20"/>
        </w:rPr>
      </w:pPr>
    </w:p>
    <w:p w:rsidR="0089447F" w:rsidRPr="006B4B81" w:rsidRDefault="0089447F" w:rsidP="0089447F">
      <w:pPr>
        <w:rPr>
          <w:b/>
          <w:i/>
          <w:sz w:val="20"/>
          <w:szCs w:val="20"/>
          <w:lang/>
        </w:rPr>
      </w:pPr>
    </w:p>
    <w:p w:rsidR="0089447F" w:rsidRPr="006B4B81" w:rsidRDefault="0089447F" w:rsidP="009B0F7A">
      <w:pPr>
        <w:numPr>
          <w:ilvl w:val="0"/>
          <w:numId w:val="20"/>
        </w:numPr>
        <w:autoSpaceDE w:val="0"/>
        <w:autoSpaceDN w:val="0"/>
        <w:adjustRightInd w:val="0"/>
        <w:jc w:val="both"/>
        <w:rPr>
          <w:b/>
          <w:bCs/>
          <w:sz w:val="20"/>
          <w:szCs w:val="20"/>
        </w:rPr>
      </w:pPr>
      <w:r w:rsidRPr="006B4B81">
        <w:rPr>
          <w:b/>
          <w:bCs/>
          <w:sz w:val="20"/>
          <w:szCs w:val="20"/>
        </w:rPr>
        <w:t>СРЕДСТВА ЗА РАД МЕСНЕ ЗАЈЕДНИЦЕ</w:t>
      </w:r>
    </w:p>
    <w:p w:rsidR="0089447F" w:rsidRPr="006B4B81" w:rsidRDefault="0089447F" w:rsidP="0089447F">
      <w:pPr>
        <w:jc w:val="center"/>
        <w:rPr>
          <w:b/>
          <w:sz w:val="20"/>
          <w:szCs w:val="20"/>
        </w:rPr>
      </w:pPr>
    </w:p>
    <w:p w:rsidR="0089447F" w:rsidRPr="006B4B81" w:rsidRDefault="0089447F" w:rsidP="0089447F">
      <w:pPr>
        <w:jc w:val="center"/>
        <w:rPr>
          <w:b/>
          <w:sz w:val="20"/>
          <w:szCs w:val="20"/>
        </w:rPr>
      </w:pPr>
      <w:r w:rsidRPr="006B4B81">
        <w:rPr>
          <w:b/>
          <w:sz w:val="20"/>
          <w:szCs w:val="20"/>
        </w:rPr>
        <w:t>Финансирање месне заједнице</w:t>
      </w:r>
    </w:p>
    <w:p w:rsidR="0089447F" w:rsidRPr="006B4B81" w:rsidRDefault="0089447F" w:rsidP="0089447F">
      <w:pPr>
        <w:jc w:val="center"/>
        <w:rPr>
          <w:b/>
          <w:sz w:val="20"/>
          <w:szCs w:val="20"/>
        </w:rPr>
      </w:pPr>
      <w:r w:rsidRPr="006B4B81">
        <w:rPr>
          <w:b/>
          <w:sz w:val="20"/>
          <w:szCs w:val="20"/>
        </w:rPr>
        <w:t>Члан 2</w:t>
      </w:r>
      <w:r w:rsidRPr="006B4B81">
        <w:rPr>
          <w:b/>
          <w:sz w:val="20"/>
          <w:szCs w:val="20"/>
          <w:lang/>
        </w:rPr>
        <w:t>9</w:t>
      </w:r>
      <w:r w:rsidRPr="006B4B81">
        <w:rPr>
          <w:b/>
          <w:sz w:val="20"/>
          <w:szCs w:val="20"/>
        </w:rPr>
        <w:t>.</w:t>
      </w:r>
    </w:p>
    <w:p w:rsidR="0089447F" w:rsidRPr="006B4B81" w:rsidRDefault="0089447F" w:rsidP="0089447F">
      <w:pPr>
        <w:autoSpaceDE w:val="0"/>
        <w:autoSpaceDN w:val="0"/>
        <w:adjustRightInd w:val="0"/>
        <w:ind w:firstLine="720"/>
        <w:rPr>
          <w:sz w:val="20"/>
          <w:szCs w:val="20"/>
        </w:rPr>
      </w:pPr>
      <w:r w:rsidRPr="006B4B81">
        <w:rPr>
          <w:sz w:val="20"/>
          <w:szCs w:val="20"/>
        </w:rPr>
        <w:t>Средства за рад месне заједнице обезбеђују се из:</w:t>
      </w:r>
    </w:p>
    <w:p w:rsidR="0089447F" w:rsidRPr="006B4B81" w:rsidRDefault="0089447F" w:rsidP="0089447F">
      <w:pPr>
        <w:autoSpaceDE w:val="0"/>
        <w:autoSpaceDN w:val="0"/>
        <w:adjustRightInd w:val="0"/>
        <w:rPr>
          <w:sz w:val="20"/>
          <w:szCs w:val="20"/>
        </w:rPr>
      </w:pPr>
      <w:r w:rsidRPr="006B4B81">
        <w:rPr>
          <w:sz w:val="20"/>
          <w:szCs w:val="20"/>
        </w:rPr>
        <w:tab/>
        <w:t>- средстава утврђених одлуком о буџету општине;</w:t>
      </w:r>
    </w:p>
    <w:p w:rsidR="0089447F" w:rsidRPr="006B4B81" w:rsidRDefault="0089447F" w:rsidP="0089447F">
      <w:pPr>
        <w:autoSpaceDE w:val="0"/>
        <w:autoSpaceDN w:val="0"/>
        <w:adjustRightInd w:val="0"/>
        <w:rPr>
          <w:sz w:val="20"/>
          <w:szCs w:val="20"/>
        </w:rPr>
      </w:pPr>
      <w:r w:rsidRPr="006B4B81">
        <w:rPr>
          <w:sz w:val="20"/>
          <w:szCs w:val="20"/>
        </w:rPr>
        <w:tab/>
        <w:t>- средстава која грађани обезбеђују самодоприносом;</w:t>
      </w:r>
    </w:p>
    <w:p w:rsidR="0089447F" w:rsidRPr="006B4B81" w:rsidRDefault="0089447F" w:rsidP="0089447F">
      <w:pPr>
        <w:autoSpaceDE w:val="0"/>
        <w:autoSpaceDN w:val="0"/>
        <w:adjustRightInd w:val="0"/>
        <w:rPr>
          <w:sz w:val="20"/>
          <w:szCs w:val="20"/>
        </w:rPr>
      </w:pPr>
      <w:r w:rsidRPr="006B4B81">
        <w:rPr>
          <w:sz w:val="20"/>
          <w:szCs w:val="20"/>
        </w:rPr>
        <w:tab/>
        <w:t>- донација и поклона;</w:t>
      </w:r>
    </w:p>
    <w:p w:rsidR="0089447F" w:rsidRPr="006B4B81" w:rsidRDefault="0089447F" w:rsidP="0089447F">
      <w:pPr>
        <w:autoSpaceDE w:val="0"/>
        <w:autoSpaceDN w:val="0"/>
        <w:adjustRightInd w:val="0"/>
        <w:rPr>
          <w:sz w:val="20"/>
          <w:szCs w:val="20"/>
        </w:rPr>
      </w:pPr>
      <w:r w:rsidRPr="006B4B81">
        <w:rPr>
          <w:sz w:val="20"/>
          <w:szCs w:val="20"/>
        </w:rPr>
        <w:tab/>
        <w:t>- прихода које месна заједница оствари својом активношћу;</w:t>
      </w:r>
    </w:p>
    <w:p w:rsidR="0089447F" w:rsidRPr="006B4B81" w:rsidRDefault="0089447F" w:rsidP="0089447F">
      <w:pPr>
        <w:autoSpaceDE w:val="0"/>
        <w:autoSpaceDN w:val="0"/>
        <w:adjustRightInd w:val="0"/>
        <w:rPr>
          <w:color w:val="FF0000"/>
          <w:sz w:val="20"/>
          <w:szCs w:val="20"/>
        </w:rPr>
      </w:pPr>
      <w:r w:rsidRPr="006B4B81">
        <w:rPr>
          <w:sz w:val="20"/>
          <w:szCs w:val="20"/>
        </w:rPr>
        <w:tab/>
        <w:t>- других средстава за рад месне заједнице прописаних законом.</w:t>
      </w:r>
    </w:p>
    <w:p w:rsidR="0089447F" w:rsidRPr="006B4B81" w:rsidRDefault="0089447F" w:rsidP="0089447F">
      <w:pPr>
        <w:pStyle w:val="1tekst0"/>
        <w:spacing w:before="0" w:beforeAutospacing="0" w:after="0" w:afterAutospacing="0"/>
        <w:ind w:firstLine="720"/>
        <w:jc w:val="both"/>
        <w:rPr>
          <w:color w:val="000000"/>
          <w:sz w:val="20"/>
          <w:szCs w:val="20"/>
        </w:rPr>
      </w:pPr>
      <w:r w:rsidRPr="006B4B81">
        <w:rPr>
          <w:color w:val="000000"/>
          <w:sz w:val="20"/>
          <w:szCs w:val="20"/>
        </w:rPr>
        <w:t>Савет месне заједнице доноси финансијски план.</w:t>
      </w:r>
    </w:p>
    <w:p w:rsidR="0089447F" w:rsidRPr="006B4B81" w:rsidRDefault="0089447F" w:rsidP="0089447F">
      <w:pPr>
        <w:pStyle w:val="1tekst0"/>
        <w:spacing w:before="0" w:beforeAutospacing="0" w:after="0" w:afterAutospacing="0"/>
        <w:jc w:val="both"/>
        <w:rPr>
          <w:b/>
          <w:bCs/>
          <w:sz w:val="20"/>
          <w:szCs w:val="20"/>
        </w:rPr>
      </w:pPr>
      <w:r w:rsidRPr="006B4B81">
        <w:rPr>
          <w:color w:val="000000"/>
          <w:sz w:val="20"/>
          <w:szCs w:val="20"/>
        </w:rPr>
        <w:lastRenderedPageBreak/>
        <w:tab/>
      </w:r>
    </w:p>
    <w:p w:rsidR="0089447F" w:rsidRPr="006B4B81" w:rsidRDefault="0089447F" w:rsidP="0089447F">
      <w:pPr>
        <w:autoSpaceDE w:val="0"/>
        <w:autoSpaceDN w:val="0"/>
        <w:adjustRightInd w:val="0"/>
        <w:jc w:val="center"/>
        <w:rPr>
          <w:b/>
          <w:bCs/>
          <w:sz w:val="20"/>
          <w:szCs w:val="20"/>
        </w:rPr>
      </w:pPr>
      <w:r w:rsidRPr="006B4B81">
        <w:rPr>
          <w:b/>
          <w:bCs/>
          <w:sz w:val="20"/>
          <w:szCs w:val="20"/>
        </w:rPr>
        <w:t xml:space="preserve">Финансијски план </w:t>
      </w:r>
    </w:p>
    <w:p w:rsidR="0089447F" w:rsidRPr="006B4B81" w:rsidRDefault="0089447F" w:rsidP="0089447F">
      <w:pPr>
        <w:autoSpaceDE w:val="0"/>
        <w:autoSpaceDN w:val="0"/>
        <w:adjustRightInd w:val="0"/>
        <w:jc w:val="center"/>
        <w:rPr>
          <w:b/>
          <w:bCs/>
          <w:sz w:val="20"/>
          <w:szCs w:val="20"/>
        </w:rPr>
      </w:pPr>
      <w:r w:rsidRPr="006B4B81">
        <w:rPr>
          <w:b/>
          <w:bCs/>
          <w:sz w:val="20"/>
          <w:szCs w:val="20"/>
        </w:rPr>
        <w:t xml:space="preserve">Члан </w:t>
      </w:r>
      <w:r w:rsidRPr="006B4B81">
        <w:rPr>
          <w:b/>
          <w:bCs/>
          <w:sz w:val="20"/>
          <w:szCs w:val="20"/>
          <w:lang/>
        </w:rPr>
        <w:t>30</w:t>
      </w:r>
      <w:r w:rsidRPr="006B4B81">
        <w:rPr>
          <w:b/>
          <w:bCs/>
          <w:sz w:val="20"/>
          <w:szCs w:val="20"/>
        </w:rPr>
        <w:t>.</w:t>
      </w:r>
    </w:p>
    <w:p w:rsidR="0089447F" w:rsidRPr="006B4B81" w:rsidRDefault="0089447F" w:rsidP="0089447F">
      <w:pPr>
        <w:autoSpaceDE w:val="0"/>
        <w:autoSpaceDN w:val="0"/>
        <w:adjustRightInd w:val="0"/>
        <w:rPr>
          <w:sz w:val="20"/>
          <w:szCs w:val="20"/>
        </w:rPr>
      </w:pPr>
      <w:r w:rsidRPr="006B4B81">
        <w:rPr>
          <w:sz w:val="20"/>
          <w:szCs w:val="20"/>
        </w:rPr>
        <w:tab/>
        <w:t>Месна заједница доноси финансијски план у складу са буџетом Општине.</w:t>
      </w:r>
    </w:p>
    <w:p w:rsidR="0089447F" w:rsidRPr="006B4B81" w:rsidRDefault="0089447F" w:rsidP="0089447F">
      <w:pPr>
        <w:autoSpaceDE w:val="0"/>
        <w:autoSpaceDN w:val="0"/>
        <w:adjustRightInd w:val="0"/>
        <w:rPr>
          <w:sz w:val="20"/>
          <w:szCs w:val="20"/>
        </w:rPr>
      </w:pPr>
      <w:r w:rsidRPr="006B4B81">
        <w:rPr>
          <w:sz w:val="20"/>
          <w:szCs w:val="20"/>
        </w:rPr>
        <w:tab/>
        <w:t>У финансијском плану месне заједнице исказују се приходи и расходи месне заједнице.</w:t>
      </w:r>
    </w:p>
    <w:p w:rsidR="0089447F" w:rsidRPr="006B4B81" w:rsidRDefault="0089447F" w:rsidP="0089447F">
      <w:pPr>
        <w:autoSpaceDE w:val="0"/>
        <w:autoSpaceDN w:val="0"/>
        <w:adjustRightInd w:val="0"/>
        <w:rPr>
          <w:sz w:val="20"/>
          <w:szCs w:val="20"/>
        </w:rPr>
      </w:pPr>
      <w:r w:rsidRPr="006B4B81">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6B4B81" w:rsidRDefault="0089447F" w:rsidP="0089447F">
      <w:pPr>
        <w:autoSpaceDE w:val="0"/>
        <w:autoSpaceDN w:val="0"/>
        <w:adjustRightInd w:val="0"/>
        <w:rPr>
          <w:sz w:val="20"/>
          <w:szCs w:val="20"/>
        </w:rPr>
      </w:pPr>
      <w:r w:rsidRPr="006B4B81">
        <w:rPr>
          <w:sz w:val="20"/>
          <w:szCs w:val="20"/>
        </w:rPr>
        <w:tab/>
        <w:t>На финасијски план месне заједнице сагласност даје Општинско веће, у складу са Одлуком о буџету општине.</w:t>
      </w:r>
    </w:p>
    <w:p w:rsidR="0089447F" w:rsidRPr="006B4B81" w:rsidRDefault="0089447F" w:rsidP="0089447F">
      <w:pPr>
        <w:autoSpaceDE w:val="0"/>
        <w:autoSpaceDN w:val="0"/>
        <w:adjustRightInd w:val="0"/>
        <w:jc w:val="center"/>
        <w:rPr>
          <w:b/>
          <w:bCs/>
          <w:sz w:val="20"/>
          <w:szCs w:val="20"/>
        </w:rPr>
      </w:pPr>
    </w:p>
    <w:p w:rsidR="0089447F" w:rsidRPr="006B4B81" w:rsidRDefault="0089447F" w:rsidP="0089447F">
      <w:pPr>
        <w:autoSpaceDE w:val="0"/>
        <w:autoSpaceDN w:val="0"/>
        <w:adjustRightInd w:val="0"/>
        <w:jc w:val="center"/>
        <w:rPr>
          <w:b/>
          <w:bCs/>
          <w:sz w:val="20"/>
          <w:szCs w:val="20"/>
        </w:rPr>
      </w:pPr>
      <w:r w:rsidRPr="006B4B81">
        <w:rPr>
          <w:b/>
          <w:bCs/>
          <w:sz w:val="20"/>
          <w:szCs w:val="20"/>
        </w:rPr>
        <w:t>Завршни рачун</w:t>
      </w:r>
    </w:p>
    <w:p w:rsidR="0089447F" w:rsidRPr="006B4B81" w:rsidRDefault="0089447F" w:rsidP="0089447F">
      <w:pPr>
        <w:autoSpaceDE w:val="0"/>
        <w:autoSpaceDN w:val="0"/>
        <w:adjustRightInd w:val="0"/>
        <w:jc w:val="center"/>
        <w:rPr>
          <w:b/>
          <w:sz w:val="20"/>
          <w:szCs w:val="20"/>
        </w:rPr>
      </w:pPr>
      <w:r w:rsidRPr="006B4B81">
        <w:rPr>
          <w:b/>
          <w:sz w:val="20"/>
          <w:szCs w:val="20"/>
        </w:rPr>
        <w:t xml:space="preserve">Члан </w:t>
      </w:r>
      <w:r w:rsidRPr="006B4B81">
        <w:rPr>
          <w:b/>
          <w:sz w:val="20"/>
          <w:szCs w:val="20"/>
          <w:lang/>
        </w:rPr>
        <w:t>31</w:t>
      </w:r>
      <w:r w:rsidRPr="006B4B81">
        <w:rPr>
          <w:b/>
          <w:sz w:val="20"/>
          <w:szCs w:val="20"/>
        </w:rPr>
        <w:t>.</w:t>
      </w:r>
    </w:p>
    <w:p w:rsidR="0089447F" w:rsidRPr="006B4B81" w:rsidRDefault="0089447F" w:rsidP="0089447F">
      <w:pPr>
        <w:autoSpaceDE w:val="0"/>
        <w:autoSpaceDN w:val="0"/>
        <w:adjustRightInd w:val="0"/>
        <w:rPr>
          <w:sz w:val="20"/>
          <w:szCs w:val="20"/>
        </w:rPr>
      </w:pPr>
      <w:r w:rsidRPr="006B4B81">
        <w:rPr>
          <w:sz w:val="20"/>
          <w:szCs w:val="20"/>
        </w:rPr>
        <w:tab/>
        <w:t>Савет месне заједнице усваја завршни рачун по истеку калeндарске године.</w:t>
      </w:r>
    </w:p>
    <w:p w:rsidR="0089447F" w:rsidRPr="006B4B81" w:rsidRDefault="0089447F" w:rsidP="0089447F">
      <w:pPr>
        <w:autoSpaceDE w:val="0"/>
        <w:autoSpaceDN w:val="0"/>
        <w:adjustRightInd w:val="0"/>
        <w:rPr>
          <w:sz w:val="20"/>
          <w:szCs w:val="20"/>
        </w:rPr>
      </w:pPr>
    </w:p>
    <w:p w:rsidR="0089447F" w:rsidRPr="006B4B81" w:rsidRDefault="0089447F" w:rsidP="0089447F">
      <w:pPr>
        <w:autoSpaceDE w:val="0"/>
        <w:autoSpaceDN w:val="0"/>
        <w:adjustRightInd w:val="0"/>
        <w:jc w:val="center"/>
        <w:rPr>
          <w:b/>
          <w:sz w:val="20"/>
          <w:szCs w:val="20"/>
        </w:rPr>
      </w:pPr>
      <w:r w:rsidRPr="006B4B81">
        <w:rPr>
          <w:b/>
          <w:sz w:val="20"/>
          <w:szCs w:val="20"/>
        </w:rPr>
        <w:t>Објављивање финансијског плана и завршног рачуна</w:t>
      </w:r>
    </w:p>
    <w:p w:rsidR="0089447F" w:rsidRPr="006B4B81" w:rsidRDefault="0089447F" w:rsidP="0089447F">
      <w:pPr>
        <w:autoSpaceDE w:val="0"/>
        <w:autoSpaceDN w:val="0"/>
        <w:adjustRightInd w:val="0"/>
        <w:jc w:val="center"/>
        <w:rPr>
          <w:b/>
          <w:sz w:val="20"/>
          <w:szCs w:val="20"/>
        </w:rPr>
      </w:pPr>
      <w:r w:rsidRPr="006B4B81">
        <w:rPr>
          <w:b/>
          <w:sz w:val="20"/>
          <w:szCs w:val="20"/>
        </w:rPr>
        <w:t>Члан 3</w:t>
      </w:r>
      <w:r w:rsidRPr="006B4B81">
        <w:rPr>
          <w:b/>
          <w:sz w:val="20"/>
          <w:szCs w:val="20"/>
          <w:lang/>
        </w:rPr>
        <w:t>2</w:t>
      </w:r>
      <w:r w:rsidRPr="006B4B81">
        <w:rPr>
          <w:b/>
          <w:sz w:val="20"/>
          <w:szCs w:val="20"/>
        </w:rPr>
        <w:t>.</w:t>
      </w:r>
    </w:p>
    <w:p w:rsidR="0089447F" w:rsidRPr="006B4B81" w:rsidRDefault="0089447F" w:rsidP="0089447F">
      <w:pPr>
        <w:autoSpaceDE w:val="0"/>
        <w:autoSpaceDN w:val="0"/>
        <w:adjustRightInd w:val="0"/>
        <w:rPr>
          <w:sz w:val="20"/>
          <w:szCs w:val="20"/>
        </w:rPr>
      </w:pPr>
      <w:r w:rsidRPr="006B4B81">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6B4B81">
        <w:rPr>
          <w:i/>
          <w:sz w:val="20"/>
          <w:szCs w:val="20"/>
        </w:rPr>
        <w:t>(интеренет презентација месне заједнице, преко друштвених мрежа и др.).</w:t>
      </w:r>
    </w:p>
    <w:p w:rsidR="0089447F" w:rsidRPr="006B4B81" w:rsidRDefault="0089447F" w:rsidP="0089447F">
      <w:pPr>
        <w:autoSpaceDE w:val="0"/>
        <w:autoSpaceDN w:val="0"/>
        <w:adjustRightInd w:val="0"/>
        <w:rPr>
          <w:b/>
          <w:bCs/>
          <w:sz w:val="20"/>
          <w:szCs w:val="20"/>
        </w:rPr>
      </w:pPr>
      <w:r w:rsidRPr="006B4B81">
        <w:rPr>
          <w:sz w:val="20"/>
          <w:szCs w:val="20"/>
        </w:rPr>
        <w:tab/>
      </w:r>
    </w:p>
    <w:p w:rsidR="0089447F" w:rsidRPr="006B4B81" w:rsidRDefault="0089447F" w:rsidP="0089447F">
      <w:pPr>
        <w:autoSpaceDE w:val="0"/>
        <w:autoSpaceDN w:val="0"/>
        <w:adjustRightInd w:val="0"/>
        <w:jc w:val="center"/>
        <w:rPr>
          <w:b/>
          <w:bCs/>
          <w:sz w:val="20"/>
          <w:szCs w:val="20"/>
        </w:rPr>
      </w:pPr>
      <w:r w:rsidRPr="006B4B81">
        <w:rPr>
          <w:b/>
          <w:bCs/>
          <w:sz w:val="20"/>
          <w:szCs w:val="20"/>
        </w:rPr>
        <w:t>Извештај о раду месне заједнице</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3</w:t>
      </w:r>
      <w:r w:rsidRPr="006B4B81">
        <w:rPr>
          <w:b/>
          <w:bCs/>
          <w:sz w:val="20"/>
          <w:szCs w:val="20"/>
          <w:lang/>
        </w:rPr>
        <w:t>3</w:t>
      </w:r>
      <w:r w:rsidRPr="006B4B81">
        <w:rPr>
          <w:b/>
          <w:bCs/>
          <w:sz w:val="20"/>
          <w:szCs w:val="20"/>
        </w:rPr>
        <w:t>.</w:t>
      </w:r>
    </w:p>
    <w:p w:rsidR="0089447F" w:rsidRPr="006B4B81" w:rsidRDefault="0089447F" w:rsidP="0089447F">
      <w:pPr>
        <w:autoSpaceDE w:val="0"/>
        <w:autoSpaceDN w:val="0"/>
        <w:adjustRightInd w:val="0"/>
        <w:rPr>
          <w:sz w:val="20"/>
          <w:szCs w:val="20"/>
        </w:rPr>
      </w:pPr>
      <w:r w:rsidRPr="006B4B81">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6B4B81" w:rsidRDefault="0089447F" w:rsidP="0089447F">
      <w:pPr>
        <w:autoSpaceDE w:val="0"/>
        <w:autoSpaceDN w:val="0"/>
        <w:adjustRightInd w:val="0"/>
        <w:rPr>
          <w:sz w:val="20"/>
          <w:szCs w:val="20"/>
        </w:rPr>
      </w:pPr>
      <w:r w:rsidRPr="006B4B81">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6B4B81" w:rsidRDefault="0089447F" w:rsidP="0089447F">
      <w:pPr>
        <w:autoSpaceDE w:val="0"/>
        <w:autoSpaceDN w:val="0"/>
        <w:adjustRightInd w:val="0"/>
        <w:rPr>
          <w:b/>
          <w:bCs/>
          <w:sz w:val="20"/>
          <w:szCs w:val="20"/>
        </w:rPr>
      </w:pPr>
    </w:p>
    <w:p w:rsidR="0089447F" w:rsidRPr="006B4B81" w:rsidRDefault="0089447F" w:rsidP="0089447F">
      <w:pPr>
        <w:autoSpaceDE w:val="0"/>
        <w:autoSpaceDN w:val="0"/>
        <w:adjustRightInd w:val="0"/>
        <w:jc w:val="center"/>
        <w:rPr>
          <w:b/>
          <w:bCs/>
          <w:sz w:val="20"/>
          <w:szCs w:val="20"/>
        </w:rPr>
      </w:pPr>
      <w:r w:rsidRPr="006B4B81">
        <w:rPr>
          <w:b/>
          <w:sz w:val="20"/>
          <w:szCs w:val="20"/>
        </w:rPr>
        <w:t>Захтев за обезбеђење финансијских средства</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3</w:t>
      </w:r>
      <w:r w:rsidRPr="006B4B81">
        <w:rPr>
          <w:b/>
          <w:bCs/>
          <w:sz w:val="20"/>
          <w:szCs w:val="20"/>
          <w:lang/>
        </w:rPr>
        <w:t>4</w:t>
      </w:r>
      <w:r w:rsidRPr="006B4B81">
        <w:rPr>
          <w:b/>
          <w:bCs/>
          <w:sz w:val="20"/>
          <w:szCs w:val="20"/>
        </w:rPr>
        <w:t>.</w:t>
      </w:r>
    </w:p>
    <w:p w:rsidR="0089447F" w:rsidRPr="006B4B81" w:rsidRDefault="0089447F" w:rsidP="0089447F">
      <w:pPr>
        <w:autoSpaceDE w:val="0"/>
        <w:autoSpaceDN w:val="0"/>
        <w:adjustRightInd w:val="0"/>
        <w:rPr>
          <w:sz w:val="20"/>
          <w:szCs w:val="20"/>
        </w:rPr>
      </w:pPr>
      <w:r w:rsidRPr="006B4B81">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6B4B81" w:rsidRDefault="0089447F" w:rsidP="0089447F">
      <w:pPr>
        <w:autoSpaceDE w:val="0"/>
        <w:autoSpaceDN w:val="0"/>
        <w:adjustRightInd w:val="0"/>
        <w:rPr>
          <w:sz w:val="20"/>
          <w:szCs w:val="20"/>
        </w:rPr>
      </w:pPr>
    </w:p>
    <w:p w:rsidR="0089447F" w:rsidRPr="006B4B81" w:rsidRDefault="0089447F" w:rsidP="0089447F">
      <w:pPr>
        <w:autoSpaceDE w:val="0"/>
        <w:autoSpaceDN w:val="0"/>
        <w:adjustRightInd w:val="0"/>
        <w:jc w:val="center"/>
        <w:rPr>
          <w:b/>
          <w:sz w:val="20"/>
          <w:szCs w:val="20"/>
        </w:rPr>
      </w:pPr>
      <w:r w:rsidRPr="006B4B81">
        <w:rPr>
          <w:b/>
          <w:sz w:val="20"/>
          <w:szCs w:val="20"/>
        </w:rPr>
        <w:t>Наредбодавац за исплату средстава</w:t>
      </w:r>
    </w:p>
    <w:p w:rsidR="0089447F" w:rsidRPr="006B4B81" w:rsidRDefault="0089447F" w:rsidP="0089447F">
      <w:pPr>
        <w:autoSpaceDE w:val="0"/>
        <w:autoSpaceDN w:val="0"/>
        <w:adjustRightInd w:val="0"/>
        <w:jc w:val="center"/>
        <w:rPr>
          <w:b/>
          <w:sz w:val="20"/>
          <w:szCs w:val="20"/>
        </w:rPr>
      </w:pPr>
      <w:r w:rsidRPr="006B4B81">
        <w:rPr>
          <w:b/>
          <w:sz w:val="20"/>
          <w:szCs w:val="20"/>
        </w:rPr>
        <w:t>Члан 3</w:t>
      </w:r>
      <w:r w:rsidRPr="006B4B81">
        <w:rPr>
          <w:b/>
          <w:sz w:val="20"/>
          <w:szCs w:val="20"/>
          <w:lang/>
        </w:rPr>
        <w:t>5</w:t>
      </w:r>
      <w:r w:rsidRPr="006B4B81">
        <w:rPr>
          <w:b/>
          <w:sz w:val="20"/>
          <w:szCs w:val="20"/>
        </w:rPr>
        <w:t>.</w:t>
      </w:r>
    </w:p>
    <w:p w:rsidR="0089447F" w:rsidRPr="006B4B81" w:rsidRDefault="0089447F" w:rsidP="0089447F">
      <w:pPr>
        <w:autoSpaceDE w:val="0"/>
        <w:autoSpaceDN w:val="0"/>
        <w:adjustRightInd w:val="0"/>
        <w:rPr>
          <w:sz w:val="20"/>
          <w:szCs w:val="20"/>
        </w:rPr>
      </w:pPr>
      <w:r w:rsidRPr="006B4B81">
        <w:rPr>
          <w:sz w:val="20"/>
          <w:szCs w:val="20"/>
        </w:rPr>
        <w:tab/>
        <w:t>Наредбодавац за исплату средстава месне заједнице је председник Савета месне заједнице.</w:t>
      </w:r>
    </w:p>
    <w:p w:rsidR="0089447F" w:rsidRPr="006B4B81" w:rsidRDefault="0089447F" w:rsidP="0089447F">
      <w:pPr>
        <w:autoSpaceDE w:val="0"/>
        <w:autoSpaceDN w:val="0"/>
        <w:adjustRightInd w:val="0"/>
        <w:jc w:val="center"/>
        <w:rPr>
          <w:rFonts w:eastAsia="ArialNarrow"/>
          <w:b/>
          <w:sz w:val="20"/>
          <w:szCs w:val="20"/>
        </w:rPr>
      </w:pPr>
    </w:p>
    <w:p w:rsidR="0089447F" w:rsidRPr="006B4B81" w:rsidRDefault="0089447F" w:rsidP="0089447F">
      <w:pPr>
        <w:tabs>
          <w:tab w:val="left" w:pos="720"/>
        </w:tabs>
        <w:suppressAutoHyphens/>
        <w:jc w:val="center"/>
        <w:rPr>
          <w:b/>
          <w:sz w:val="20"/>
          <w:szCs w:val="20"/>
        </w:rPr>
      </w:pPr>
      <w:r w:rsidRPr="006B4B81">
        <w:rPr>
          <w:b/>
          <w:sz w:val="20"/>
          <w:szCs w:val="20"/>
        </w:rPr>
        <w:t>Ангажовање чланова Савета месне заједнице</w:t>
      </w:r>
    </w:p>
    <w:p w:rsidR="0089447F" w:rsidRPr="006B4B81" w:rsidRDefault="0089447F" w:rsidP="0089447F">
      <w:pPr>
        <w:tabs>
          <w:tab w:val="left" w:pos="720"/>
        </w:tabs>
        <w:suppressAutoHyphens/>
        <w:jc w:val="center"/>
        <w:rPr>
          <w:b/>
          <w:sz w:val="20"/>
          <w:szCs w:val="20"/>
        </w:rPr>
      </w:pPr>
      <w:r w:rsidRPr="006B4B81">
        <w:rPr>
          <w:b/>
          <w:sz w:val="20"/>
          <w:szCs w:val="20"/>
        </w:rPr>
        <w:t>Члан 3</w:t>
      </w:r>
      <w:r w:rsidRPr="006B4B81">
        <w:rPr>
          <w:b/>
          <w:sz w:val="20"/>
          <w:szCs w:val="20"/>
          <w:lang/>
        </w:rPr>
        <w:t>6</w:t>
      </w:r>
      <w:r w:rsidRPr="006B4B81">
        <w:rPr>
          <w:b/>
          <w:sz w:val="20"/>
          <w:szCs w:val="20"/>
        </w:rPr>
        <w:t>.</w:t>
      </w:r>
    </w:p>
    <w:p w:rsidR="0089447F" w:rsidRPr="006B4B81" w:rsidRDefault="0089447F" w:rsidP="0089447F">
      <w:pPr>
        <w:widowControl w:val="0"/>
        <w:tabs>
          <w:tab w:val="left" w:pos="720"/>
          <w:tab w:val="left" w:pos="1440"/>
        </w:tabs>
        <w:rPr>
          <w:sz w:val="20"/>
          <w:szCs w:val="20"/>
        </w:rPr>
      </w:pPr>
      <w:r w:rsidRPr="006B4B81">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6B4B81">
        <w:rPr>
          <w:sz w:val="20"/>
          <w:szCs w:val="20"/>
          <w:lang/>
        </w:rPr>
        <w:t>20</w:t>
      </w:r>
      <w:r w:rsidRPr="006B4B81">
        <w:rPr>
          <w:sz w:val="20"/>
          <w:szCs w:val="20"/>
        </w:rPr>
        <w:t>. овог Статута не подразумева стварање додатних финансијских обавеза месној заједници.</w:t>
      </w:r>
    </w:p>
    <w:p w:rsidR="0089447F" w:rsidRPr="006B4B81" w:rsidRDefault="0089447F" w:rsidP="0089447F">
      <w:pPr>
        <w:autoSpaceDE w:val="0"/>
        <w:autoSpaceDN w:val="0"/>
        <w:adjustRightInd w:val="0"/>
        <w:jc w:val="center"/>
        <w:rPr>
          <w:b/>
          <w:bCs/>
          <w:sz w:val="20"/>
          <w:szCs w:val="20"/>
        </w:rPr>
      </w:pPr>
    </w:p>
    <w:p w:rsidR="0089447F" w:rsidRPr="006B4B81" w:rsidRDefault="0089447F" w:rsidP="0089447F">
      <w:pPr>
        <w:autoSpaceDE w:val="0"/>
        <w:autoSpaceDN w:val="0"/>
        <w:adjustRightInd w:val="0"/>
        <w:jc w:val="center"/>
        <w:rPr>
          <w:b/>
          <w:bCs/>
          <w:sz w:val="20"/>
          <w:szCs w:val="20"/>
        </w:rPr>
      </w:pPr>
    </w:p>
    <w:p w:rsidR="0089447F" w:rsidRPr="006B4B81" w:rsidRDefault="0089447F" w:rsidP="009B0F7A">
      <w:pPr>
        <w:numPr>
          <w:ilvl w:val="0"/>
          <w:numId w:val="20"/>
        </w:numPr>
        <w:autoSpaceDE w:val="0"/>
        <w:autoSpaceDN w:val="0"/>
        <w:adjustRightInd w:val="0"/>
        <w:jc w:val="both"/>
        <w:rPr>
          <w:b/>
          <w:bCs/>
          <w:sz w:val="20"/>
          <w:szCs w:val="20"/>
        </w:rPr>
      </w:pPr>
      <w:r w:rsidRPr="006B4B81">
        <w:rPr>
          <w:b/>
          <w:bCs/>
          <w:sz w:val="20"/>
          <w:szCs w:val="20"/>
        </w:rPr>
        <w:t>САРАДЊА СА ДРУГИМ МЕСНИМ ЗАЈЕДНИЦАМА И</w:t>
      </w:r>
      <w:r w:rsidRPr="006B4B81">
        <w:rPr>
          <w:b/>
          <w:bCs/>
          <w:sz w:val="20"/>
          <w:szCs w:val="20"/>
          <w:lang/>
        </w:rPr>
        <w:t xml:space="preserve"> </w:t>
      </w:r>
      <w:r w:rsidRPr="006B4B81">
        <w:rPr>
          <w:b/>
          <w:bCs/>
          <w:sz w:val="20"/>
          <w:szCs w:val="20"/>
        </w:rPr>
        <w:t>ОРГАНИЗАЦИЈАМА</w:t>
      </w:r>
    </w:p>
    <w:p w:rsidR="0089447F" w:rsidRPr="006B4B81" w:rsidRDefault="0089447F" w:rsidP="0089447F">
      <w:pPr>
        <w:autoSpaceDE w:val="0"/>
        <w:autoSpaceDN w:val="0"/>
        <w:adjustRightInd w:val="0"/>
        <w:rPr>
          <w:b/>
          <w:bCs/>
          <w:sz w:val="20"/>
          <w:szCs w:val="20"/>
        </w:rPr>
      </w:pPr>
    </w:p>
    <w:p w:rsidR="0089447F" w:rsidRPr="006B4B81" w:rsidRDefault="0089447F" w:rsidP="0089447F">
      <w:pPr>
        <w:autoSpaceDE w:val="0"/>
        <w:autoSpaceDN w:val="0"/>
        <w:adjustRightInd w:val="0"/>
        <w:jc w:val="center"/>
        <w:rPr>
          <w:b/>
          <w:bCs/>
          <w:sz w:val="20"/>
          <w:szCs w:val="20"/>
        </w:rPr>
      </w:pPr>
      <w:r w:rsidRPr="006B4B81">
        <w:rPr>
          <w:b/>
          <w:bCs/>
          <w:sz w:val="20"/>
          <w:szCs w:val="20"/>
        </w:rPr>
        <w:t>Сарадња са другим месним заједницама</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3</w:t>
      </w:r>
      <w:r w:rsidRPr="006B4B81">
        <w:rPr>
          <w:b/>
          <w:bCs/>
          <w:sz w:val="20"/>
          <w:szCs w:val="20"/>
          <w:lang/>
        </w:rPr>
        <w:t>7</w:t>
      </w:r>
      <w:r w:rsidRPr="006B4B81">
        <w:rPr>
          <w:b/>
          <w:bCs/>
          <w:sz w:val="20"/>
          <w:szCs w:val="20"/>
        </w:rPr>
        <w:t>.</w:t>
      </w:r>
    </w:p>
    <w:p w:rsidR="0089447F" w:rsidRPr="006B4B81" w:rsidRDefault="0089447F" w:rsidP="0089447F">
      <w:pPr>
        <w:autoSpaceDE w:val="0"/>
        <w:autoSpaceDN w:val="0"/>
        <w:adjustRightInd w:val="0"/>
        <w:ind w:firstLine="720"/>
        <w:rPr>
          <w:sz w:val="20"/>
          <w:szCs w:val="20"/>
        </w:rPr>
      </w:pPr>
      <w:r w:rsidRPr="006B4B81">
        <w:rPr>
          <w:sz w:val="20"/>
          <w:szCs w:val="20"/>
        </w:rPr>
        <w:t>Месна заједница може да остварује сарадњу у областима од заједничког интереса са другим</w:t>
      </w:r>
      <w:r w:rsidRPr="006B4B81">
        <w:rPr>
          <w:sz w:val="20"/>
          <w:szCs w:val="20"/>
          <w:lang/>
        </w:rPr>
        <w:t xml:space="preserve"> </w:t>
      </w:r>
      <w:r w:rsidRPr="006B4B81">
        <w:rPr>
          <w:sz w:val="20"/>
          <w:szCs w:val="20"/>
        </w:rPr>
        <w:t>месним заједницама на територији исте или друге општине или града.</w:t>
      </w:r>
    </w:p>
    <w:p w:rsidR="0089447F" w:rsidRPr="006B4B81" w:rsidRDefault="0089447F" w:rsidP="0089447F">
      <w:pPr>
        <w:autoSpaceDE w:val="0"/>
        <w:autoSpaceDN w:val="0"/>
        <w:adjustRightInd w:val="0"/>
        <w:ind w:firstLine="720"/>
        <w:rPr>
          <w:sz w:val="20"/>
          <w:szCs w:val="20"/>
        </w:rPr>
      </w:pPr>
      <w:r w:rsidRPr="006B4B81">
        <w:rPr>
          <w:sz w:val="20"/>
          <w:szCs w:val="20"/>
        </w:rPr>
        <w:t>Одлуку о сарадњи из става 1. овог члана доноси Савет месне заједнице</w:t>
      </w:r>
      <w:r w:rsidRPr="006B4B81">
        <w:rPr>
          <w:sz w:val="20"/>
          <w:szCs w:val="20"/>
          <w:lang/>
        </w:rPr>
        <w:t xml:space="preserve"> </w:t>
      </w:r>
      <w:r w:rsidRPr="006B4B81">
        <w:rPr>
          <w:sz w:val="20"/>
          <w:szCs w:val="20"/>
        </w:rPr>
        <w:t>и доставља је Општинском већу.</w:t>
      </w:r>
    </w:p>
    <w:p w:rsidR="0089447F" w:rsidRPr="006B4B81" w:rsidRDefault="0089447F" w:rsidP="0089447F">
      <w:pPr>
        <w:autoSpaceDE w:val="0"/>
        <w:autoSpaceDN w:val="0"/>
        <w:adjustRightInd w:val="0"/>
        <w:jc w:val="center"/>
        <w:rPr>
          <w:b/>
          <w:sz w:val="20"/>
          <w:szCs w:val="20"/>
        </w:rPr>
      </w:pPr>
    </w:p>
    <w:p w:rsidR="0089447F" w:rsidRPr="006B4B81" w:rsidRDefault="0089447F" w:rsidP="0089447F">
      <w:pPr>
        <w:autoSpaceDE w:val="0"/>
        <w:autoSpaceDN w:val="0"/>
        <w:adjustRightInd w:val="0"/>
        <w:jc w:val="center"/>
        <w:rPr>
          <w:b/>
          <w:sz w:val="20"/>
          <w:szCs w:val="20"/>
        </w:rPr>
      </w:pPr>
      <w:r w:rsidRPr="006B4B81">
        <w:rPr>
          <w:b/>
          <w:sz w:val="20"/>
          <w:szCs w:val="20"/>
        </w:rPr>
        <w:t>Сарадња са општином и њеним институцијама</w:t>
      </w:r>
    </w:p>
    <w:p w:rsidR="0089447F" w:rsidRPr="006B4B81" w:rsidRDefault="0089447F" w:rsidP="0089447F">
      <w:pPr>
        <w:autoSpaceDE w:val="0"/>
        <w:autoSpaceDN w:val="0"/>
        <w:adjustRightInd w:val="0"/>
        <w:jc w:val="center"/>
        <w:rPr>
          <w:b/>
          <w:sz w:val="20"/>
          <w:szCs w:val="20"/>
        </w:rPr>
      </w:pPr>
      <w:r w:rsidRPr="006B4B81">
        <w:rPr>
          <w:b/>
          <w:sz w:val="20"/>
          <w:szCs w:val="20"/>
        </w:rPr>
        <w:t>Члан 3</w:t>
      </w:r>
      <w:r w:rsidRPr="006B4B81">
        <w:rPr>
          <w:b/>
          <w:sz w:val="20"/>
          <w:szCs w:val="20"/>
          <w:lang/>
        </w:rPr>
        <w:t>8</w:t>
      </w:r>
      <w:r w:rsidRPr="006B4B81">
        <w:rPr>
          <w:b/>
          <w:sz w:val="20"/>
          <w:szCs w:val="20"/>
        </w:rPr>
        <w:t>.</w:t>
      </w:r>
    </w:p>
    <w:p w:rsidR="0089447F" w:rsidRPr="006B4B81" w:rsidRDefault="0089447F" w:rsidP="0089447F">
      <w:pPr>
        <w:autoSpaceDE w:val="0"/>
        <w:autoSpaceDN w:val="0"/>
        <w:adjustRightInd w:val="0"/>
        <w:ind w:firstLine="720"/>
        <w:rPr>
          <w:sz w:val="20"/>
          <w:szCs w:val="20"/>
        </w:rPr>
      </w:pPr>
      <w:r w:rsidRPr="006B4B81">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6B4B81" w:rsidRDefault="0089447F" w:rsidP="0089447F">
      <w:pPr>
        <w:autoSpaceDE w:val="0"/>
        <w:autoSpaceDN w:val="0"/>
        <w:adjustRightInd w:val="0"/>
        <w:jc w:val="center"/>
        <w:rPr>
          <w:b/>
          <w:bCs/>
          <w:sz w:val="20"/>
          <w:szCs w:val="20"/>
        </w:rPr>
      </w:pPr>
    </w:p>
    <w:p w:rsidR="0089447F" w:rsidRPr="006B4B81" w:rsidRDefault="0089447F" w:rsidP="0089447F">
      <w:pPr>
        <w:autoSpaceDE w:val="0"/>
        <w:autoSpaceDN w:val="0"/>
        <w:adjustRightInd w:val="0"/>
        <w:jc w:val="center"/>
        <w:rPr>
          <w:b/>
          <w:bCs/>
          <w:sz w:val="20"/>
          <w:szCs w:val="20"/>
        </w:rPr>
      </w:pPr>
      <w:r w:rsidRPr="006B4B81">
        <w:rPr>
          <w:b/>
          <w:bCs/>
          <w:sz w:val="20"/>
          <w:szCs w:val="20"/>
        </w:rPr>
        <w:t xml:space="preserve">Сарадња са удружењима </w:t>
      </w:r>
    </w:p>
    <w:p w:rsidR="0089447F" w:rsidRPr="006B4B81" w:rsidRDefault="0089447F" w:rsidP="0089447F">
      <w:pPr>
        <w:autoSpaceDE w:val="0"/>
        <w:autoSpaceDN w:val="0"/>
        <w:adjustRightInd w:val="0"/>
        <w:jc w:val="center"/>
        <w:rPr>
          <w:b/>
          <w:bCs/>
          <w:sz w:val="20"/>
          <w:szCs w:val="20"/>
        </w:rPr>
      </w:pPr>
      <w:r w:rsidRPr="006B4B81">
        <w:rPr>
          <w:b/>
          <w:bCs/>
          <w:sz w:val="20"/>
          <w:szCs w:val="20"/>
        </w:rPr>
        <w:t>Члан 3</w:t>
      </w:r>
      <w:r w:rsidRPr="006B4B81">
        <w:rPr>
          <w:b/>
          <w:bCs/>
          <w:sz w:val="20"/>
          <w:szCs w:val="20"/>
          <w:lang/>
        </w:rPr>
        <w:t>9</w:t>
      </w:r>
      <w:r w:rsidRPr="006B4B81">
        <w:rPr>
          <w:b/>
          <w:bCs/>
          <w:sz w:val="20"/>
          <w:szCs w:val="20"/>
        </w:rPr>
        <w:t>.</w:t>
      </w:r>
    </w:p>
    <w:p w:rsidR="0089447F" w:rsidRPr="006B4B81" w:rsidRDefault="0089447F" w:rsidP="0089447F">
      <w:pPr>
        <w:autoSpaceDE w:val="0"/>
        <w:autoSpaceDN w:val="0"/>
        <w:adjustRightInd w:val="0"/>
        <w:ind w:firstLine="720"/>
        <w:rPr>
          <w:sz w:val="20"/>
          <w:szCs w:val="20"/>
        </w:rPr>
      </w:pPr>
      <w:r w:rsidRPr="006B4B81">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6B4B81" w:rsidRDefault="0089447F" w:rsidP="0089447F">
      <w:pPr>
        <w:rPr>
          <w:sz w:val="20"/>
          <w:szCs w:val="20"/>
        </w:rPr>
      </w:pPr>
    </w:p>
    <w:p w:rsidR="0089447F" w:rsidRPr="006B4B81" w:rsidRDefault="0089447F" w:rsidP="0089447F">
      <w:pPr>
        <w:rPr>
          <w:sz w:val="20"/>
          <w:szCs w:val="20"/>
        </w:rPr>
      </w:pPr>
    </w:p>
    <w:p w:rsidR="0089447F" w:rsidRPr="006B4B81" w:rsidRDefault="0089447F" w:rsidP="009B0F7A">
      <w:pPr>
        <w:numPr>
          <w:ilvl w:val="0"/>
          <w:numId w:val="20"/>
        </w:numPr>
        <w:autoSpaceDE w:val="0"/>
        <w:autoSpaceDN w:val="0"/>
        <w:adjustRightInd w:val="0"/>
        <w:jc w:val="both"/>
        <w:rPr>
          <w:rFonts w:eastAsia="ArialNarrow"/>
          <w:b/>
          <w:iCs/>
          <w:sz w:val="20"/>
          <w:szCs w:val="20"/>
        </w:rPr>
      </w:pPr>
      <w:r w:rsidRPr="006B4B81">
        <w:rPr>
          <w:rFonts w:eastAsia="ArialNarrow"/>
          <w:b/>
          <w:iCs/>
          <w:sz w:val="20"/>
          <w:szCs w:val="20"/>
        </w:rPr>
        <w:lastRenderedPageBreak/>
        <w:t>ЗБОР ГРАЂАНА МЕСНЕ ЗАЈЕДНИЦЕ</w:t>
      </w:r>
    </w:p>
    <w:p w:rsidR="0089447F" w:rsidRPr="006B4B81" w:rsidRDefault="0089447F" w:rsidP="0089447F">
      <w:pPr>
        <w:autoSpaceDE w:val="0"/>
        <w:autoSpaceDN w:val="0"/>
        <w:adjustRightInd w:val="0"/>
        <w:rPr>
          <w:rFonts w:eastAsia="ArialNarrow"/>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Збор грађана</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40</w:t>
      </w:r>
      <w:r w:rsidRPr="006B4B81">
        <w:rPr>
          <w:rFonts w:eastAsia="ArialNarrow"/>
          <w:b/>
          <w:iCs/>
          <w:sz w:val="20"/>
          <w:szCs w:val="20"/>
        </w:rPr>
        <w:t>.</w:t>
      </w:r>
    </w:p>
    <w:p w:rsidR="0089447F" w:rsidRPr="006B4B81" w:rsidRDefault="0089447F" w:rsidP="0089447F">
      <w:pPr>
        <w:autoSpaceDE w:val="0"/>
        <w:autoSpaceDN w:val="0"/>
        <w:adjustRightInd w:val="0"/>
        <w:ind w:firstLine="720"/>
        <w:rPr>
          <w:rFonts w:eastAsia="ArialNarrow"/>
          <w:b/>
          <w:iCs/>
          <w:sz w:val="20"/>
          <w:szCs w:val="20"/>
        </w:rPr>
      </w:pPr>
      <w:r w:rsidRPr="006B4B81">
        <w:rPr>
          <w:rFonts w:eastAsia="ArialNarrow"/>
          <w:sz w:val="20"/>
          <w:szCs w:val="20"/>
          <w:lang/>
        </w:rPr>
        <w:t>Облик непосредног учешћа грађана у остваривању послова месне заједнице је збор грађана.</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 xml:space="preserve">Збор грађана се може сазвати за територију целе </w:t>
      </w:r>
      <w:r w:rsidRPr="006B4B81">
        <w:rPr>
          <w:rFonts w:eastAsia="ArialNarrow"/>
          <w:sz w:val="20"/>
          <w:szCs w:val="20"/>
          <w:lang/>
        </w:rPr>
        <w:t>м</w:t>
      </w:r>
      <w:r w:rsidRPr="006B4B81">
        <w:rPr>
          <w:rFonts w:eastAsia="ArialNarrow"/>
          <w:sz w:val="20"/>
          <w:szCs w:val="20"/>
        </w:rPr>
        <w:t xml:space="preserve">есне заједнице, </w:t>
      </w:r>
      <w:r w:rsidRPr="006B4B81">
        <w:rPr>
          <w:rFonts w:eastAsia="ArialNarrow"/>
          <w:sz w:val="20"/>
          <w:szCs w:val="20"/>
          <w:lang/>
        </w:rPr>
        <w:t>село, односно заселак или део месне заједнице</w:t>
      </w:r>
      <w:r w:rsidRPr="006B4B81">
        <w:rPr>
          <w:rFonts w:eastAsia="ArialNarrow"/>
          <w:sz w:val="20"/>
          <w:szCs w:val="20"/>
        </w:rPr>
        <w:t>.</w:t>
      </w:r>
    </w:p>
    <w:p w:rsidR="0089447F" w:rsidRPr="006B4B81" w:rsidRDefault="0089447F" w:rsidP="0089447F">
      <w:pPr>
        <w:autoSpaceDE w:val="0"/>
        <w:autoSpaceDN w:val="0"/>
        <w:adjustRightInd w:val="0"/>
        <w:ind w:firstLine="720"/>
        <w:rPr>
          <w:rFonts w:eastAsia="ArialNarrow"/>
          <w:sz w:val="20"/>
          <w:szCs w:val="20"/>
        </w:rPr>
      </w:pPr>
      <w:r w:rsidRPr="006B4B81">
        <w:rPr>
          <w:rFonts w:eastAsia="ArialNarrow"/>
          <w:sz w:val="20"/>
          <w:szCs w:val="20"/>
        </w:rPr>
        <w:t xml:space="preserve">Збор грађана </w:t>
      </w:r>
      <w:r w:rsidRPr="006B4B81">
        <w:rPr>
          <w:rFonts w:eastAsia="ArialNarrow"/>
          <w:sz w:val="20"/>
          <w:szCs w:val="20"/>
          <w:lang/>
        </w:rPr>
        <w:t xml:space="preserve">може да </w:t>
      </w:r>
      <w:r w:rsidRPr="006B4B81">
        <w:rPr>
          <w:rFonts w:eastAsia="ArialNarrow"/>
          <w:sz w:val="20"/>
          <w:szCs w:val="20"/>
        </w:rPr>
        <w:t>расправља и даје предлоге о питањима из дело</w:t>
      </w:r>
      <w:r w:rsidRPr="006B4B81">
        <w:rPr>
          <w:rFonts w:eastAsia="ArialNarrow"/>
          <w:sz w:val="20"/>
          <w:szCs w:val="20"/>
          <w:lang/>
        </w:rPr>
        <w:t>к</w:t>
      </w:r>
      <w:r w:rsidRPr="006B4B81">
        <w:rPr>
          <w:rFonts w:eastAsia="ArialNarrow"/>
          <w:sz w:val="20"/>
          <w:szCs w:val="20"/>
        </w:rPr>
        <w:t>ру</w:t>
      </w:r>
      <w:r w:rsidRPr="006B4B81">
        <w:rPr>
          <w:rFonts w:eastAsia="ArialNarrow"/>
          <w:sz w:val="20"/>
          <w:szCs w:val="20"/>
          <w:lang/>
        </w:rPr>
        <w:t>г</w:t>
      </w:r>
      <w:r w:rsidRPr="006B4B81">
        <w:rPr>
          <w:rFonts w:eastAsia="ArialNarrow"/>
          <w:sz w:val="20"/>
          <w:szCs w:val="20"/>
        </w:rPr>
        <w:t>а послова Месне</w:t>
      </w:r>
      <w:r w:rsidRPr="006B4B81">
        <w:rPr>
          <w:rFonts w:eastAsia="ArialNarrow"/>
          <w:sz w:val="20"/>
          <w:szCs w:val="20"/>
          <w:lang/>
        </w:rPr>
        <w:t xml:space="preserve"> </w:t>
      </w:r>
      <w:r w:rsidRPr="006B4B81">
        <w:rPr>
          <w:rFonts w:eastAsia="ArialNarrow"/>
          <w:sz w:val="20"/>
          <w:szCs w:val="20"/>
        </w:rPr>
        <w:t>заједнице.</w:t>
      </w:r>
    </w:p>
    <w:p w:rsidR="0089447F" w:rsidRPr="006B4B81" w:rsidRDefault="0089447F" w:rsidP="0089447F">
      <w:pPr>
        <w:autoSpaceDE w:val="0"/>
        <w:autoSpaceDN w:val="0"/>
        <w:adjustRightInd w:val="0"/>
        <w:ind w:firstLine="720"/>
        <w:rPr>
          <w:rFonts w:eastAsia="ArialNarrow"/>
          <w:sz w:val="20"/>
          <w:szCs w:val="20"/>
        </w:rPr>
      </w:pPr>
      <w:r w:rsidRPr="006B4B81">
        <w:rPr>
          <w:rFonts w:eastAsia="ArialNarrow"/>
          <w:sz w:val="20"/>
          <w:szCs w:val="20"/>
          <w:lang/>
        </w:rPr>
        <w:t xml:space="preserve">Када су </w:t>
      </w:r>
      <w:r w:rsidRPr="006B4B81">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6B4B81">
        <w:rPr>
          <w:rFonts w:eastAsia="ArialNarrow"/>
          <w:sz w:val="20"/>
          <w:szCs w:val="20"/>
          <w:lang/>
        </w:rPr>
        <w:t xml:space="preserve"> </w:t>
      </w:r>
      <w:r w:rsidRPr="006B4B81">
        <w:rPr>
          <w:rFonts w:eastAsia="ArialNarrow"/>
          <w:sz w:val="20"/>
          <w:szCs w:val="20"/>
        </w:rPr>
        <w:t>грађана размотри и да о њима заузм</w:t>
      </w:r>
      <w:r w:rsidRPr="006B4B81">
        <w:rPr>
          <w:rFonts w:eastAsia="ArialNarrow"/>
          <w:sz w:val="20"/>
          <w:szCs w:val="20"/>
          <w:lang/>
        </w:rPr>
        <w:t>е</w:t>
      </w:r>
      <w:r w:rsidRPr="006B4B81">
        <w:rPr>
          <w:rFonts w:eastAsia="ArialNarrow"/>
          <w:sz w:val="20"/>
          <w:szCs w:val="20"/>
        </w:rPr>
        <w:t xml:space="preserve"> став, односно донес</w:t>
      </w:r>
      <w:r w:rsidRPr="006B4B81">
        <w:rPr>
          <w:rFonts w:eastAsia="ArialNarrow"/>
          <w:sz w:val="20"/>
          <w:szCs w:val="20"/>
          <w:lang/>
        </w:rPr>
        <w:t>е</w:t>
      </w:r>
      <w:r w:rsidRPr="006B4B81">
        <w:rPr>
          <w:rFonts w:eastAsia="ArialNarrow"/>
          <w:sz w:val="20"/>
          <w:szCs w:val="20"/>
        </w:rPr>
        <w:t xml:space="preserve"> одговарајућу одлуку или меру и да о томе обавести грађане.</w:t>
      </w:r>
    </w:p>
    <w:p w:rsidR="0089447F" w:rsidRPr="006B4B81" w:rsidRDefault="0089447F" w:rsidP="0089447F">
      <w:pPr>
        <w:autoSpaceDE w:val="0"/>
        <w:autoSpaceDN w:val="0"/>
        <w:adjustRightInd w:val="0"/>
        <w:rPr>
          <w:rFonts w:eastAsia="ArialNarrow"/>
          <w:iCs/>
          <w:sz w:val="20"/>
          <w:szCs w:val="20"/>
        </w:rPr>
      </w:pPr>
    </w:p>
    <w:p w:rsidR="0089447F" w:rsidRPr="006B4B81" w:rsidRDefault="0089447F" w:rsidP="0089447F">
      <w:pPr>
        <w:outlineLvl w:val="0"/>
        <w:rPr>
          <w:b/>
          <w:bCs/>
          <w:color w:val="000000"/>
          <w:kern w:val="36"/>
          <w:sz w:val="20"/>
          <w:szCs w:val="20"/>
        </w:rPr>
      </w:pPr>
    </w:p>
    <w:p w:rsidR="0089447F" w:rsidRPr="006B4B81" w:rsidRDefault="0089447F" w:rsidP="009B0F7A">
      <w:pPr>
        <w:numPr>
          <w:ilvl w:val="0"/>
          <w:numId w:val="20"/>
        </w:numPr>
        <w:jc w:val="both"/>
        <w:outlineLvl w:val="0"/>
        <w:rPr>
          <w:b/>
          <w:bCs/>
          <w:color w:val="000000"/>
          <w:kern w:val="36"/>
          <w:sz w:val="20"/>
          <w:szCs w:val="20"/>
        </w:rPr>
      </w:pPr>
      <w:r w:rsidRPr="006B4B81">
        <w:rPr>
          <w:b/>
          <w:bCs/>
          <w:color w:val="000000"/>
          <w:kern w:val="36"/>
          <w:sz w:val="20"/>
          <w:szCs w:val="20"/>
          <w:lang/>
        </w:rPr>
        <w:t>О</w:t>
      </w:r>
      <w:r w:rsidRPr="006B4B81">
        <w:rPr>
          <w:b/>
          <w:bCs/>
          <w:color w:val="000000"/>
          <w:kern w:val="36"/>
          <w:sz w:val="20"/>
          <w:szCs w:val="20"/>
        </w:rPr>
        <w:t>БАВЉАЊЕ АДМИНИСТРАТИВНО-ТЕХНИЧКИХ ПОСЛОВА</w:t>
      </w:r>
    </w:p>
    <w:p w:rsidR="0089447F" w:rsidRPr="006B4B81" w:rsidRDefault="0089447F" w:rsidP="0089447F">
      <w:pPr>
        <w:rPr>
          <w:b/>
          <w:bCs/>
          <w:color w:val="000000"/>
          <w:sz w:val="20"/>
          <w:szCs w:val="20"/>
        </w:rPr>
      </w:pPr>
    </w:p>
    <w:p w:rsidR="0089447F" w:rsidRPr="006B4B81" w:rsidRDefault="0089447F" w:rsidP="0089447F">
      <w:pPr>
        <w:pStyle w:val="1tekst0"/>
        <w:spacing w:before="0" w:beforeAutospacing="0" w:after="0" w:afterAutospacing="0"/>
        <w:jc w:val="center"/>
        <w:rPr>
          <w:b/>
          <w:sz w:val="20"/>
          <w:szCs w:val="20"/>
        </w:rPr>
      </w:pPr>
      <w:r w:rsidRPr="006B4B81">
        <w:rPr>
          <w:b/>
          <w:sz w:val="20"/>
          <w:szCs w:val="20"/>
        </w:rPr>
        <w:t>Обављање административно-техничких и финансијско-материјалних послова</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41</w:t>
      </w:r>
      <w:r w:rsidRPr="006B4B81">
        <w:rPr>
          <w:rFonts w:eastAsia="ArialNarrow"/>
          <w:b/>
          <w:iCs/>
          <w:sz w:val="20"/>
          <w:szCs w:val="20"/>
        </w:rPr>
        <w:t>.</w:t>
      </w:r>
    </w:p>
    <w:p w:rsidR="0089447F" w:rsidRPr="006B4B81" w:rsidRDefault="0089447F" w:rsidP="0089447F">
      <w:pPr>
        <w:pStyle w:val="1tekst0"/>
        <w:spacing w:before="0" w:beforeAutospacing="0" w:after="0" w:afterAutospacing="0"/>
        <w:ind w:firstLine="720"/>
        <w:jc w:val="both"/>
        <w:rPr>
          <w:rFonts w:eastAsia="ArialNarrow"/>
          <w:sz w:val="20"/>
          <w:szCs w:val="20"/>
          <w:lang w:val="en-US"/>
        </w:rPr>
      </w:pPr>
      <w:r w:rsidRPr="006B4B81">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9447F" w:rsidRPr="006B4B81" w:rsidRDefault="0089447F" w:rsidP="0089447F">
      <w:pPr>
        <w:rPr>
          <w:b/>
          <w:bCs/>
          <w:color w:val="000000"/>
          <w:sz w:val="20"/>
          <w:szCs w:val="20"/>
        </w:rPr>
      </w:pPr>
    </w:p>
    <w:p w:rsidR="0089447F" w:rsidRPr="006B4B81" w:rsidRDefault="0089447F" w:rsidP="0089447F">
      <w:pPr>
        <w:widowControl w:val="0"/>
        <w:tabs>
          <w:tab w:val="left" w:pos="720"/>
          <w:tab w:val="left" w:pos="1440"/>
        </w:tabs>
        <w:jc w:val="center"/>
        <w:rPr>
          <w:b/>
          <w:sz w:val="20"/>
          <w:szCs w:val="20"/>
        </w:rPr>
      </w:pPr>
      <w:r w:rsidRPr="006B4B81">
        <w:rPr>
          <w:b/>
          <w:sz w:val="20"/>
          <w:szCs w:val="20"/>
        </w:rPr>
        <w:t>Запослени у месној заједници</w:t>
      </w:r>
    </w:p>
    <w:p w:rsidR="0089447F" w:rsidRPr="006B4B81" w:rsidRDefault="0089447F" w:rsidP="0089447F">
      <w:pPr>
        <w:widowControl w:val="0"/>
        <w:tabs>
          <w:tab w:val="left" w:pos="720"/>
          <w:tab w:val="left" w:pos="1440"/>
        </w:tabs>
        <w:jc w:val="center"/>
        <w:rPr>
          <w:b/>
          <w:sz w:val="20"/>
          <w:szCs w:val="20"/>
        </w:rPr>
      </w:pPr>
      <w:r w:rsidRPr="006B4B81">
        <w:rPr>
          <w:b/>
          <w:sz w:val="20"/>
          <w:szCs w:val="20"/>
        </w:rPr>
        <w:t xml:space="preserve">Члан </w:t>
      </w:r>
      <w:r w:rsidRPr="006B4B81">
        <w:rPr>
          <w:b/>
          <w:sz w:val="20"/>
          <w:szCs w:val="20"/>
          <w:lang/>
        </w:rPr>
        <w:t>42</w:t>
      </w:r>
      <w:r w:rsidRPr="006B4B81">
        <w:rPr>
          <w:b/>
          <w:sz w:val="20"/>
          <w:szCs w:val="20"/>
        </w:rPr>
        <w:t>.</w:t>
      </w:r>
    </w:p>
    <w:p w:rsidR="0089447F" w:rsidRPr="006B4B81" w:rsidRDefault="0089447F" w:rsidP="0089447F">
      <w:pPr>
        <w:widowControl w:val="0"/>
        <w:tabs>
          <w:tab w:val="left" w:pos="720"/>
          <w:tab w:val="left" w:pos="1440"/>
        </w:tabs>
        <w:rPr>
          <w:sz w:val="20"/>
          <w:szCs w:val="20"/>
        </w:rPr>
      </w:pPr>
      <w:r w:rsidRPr="006B4B81">
        <w:rPr>
          <w:rFonts w:eastAsia="ArialNarrow"/>
          <w:sz w:val="20"/>
          <w:szCs w:val="20"/>
        </w:rPr>
        <w:tab/>
        <w:t xml:space="preserve">За обављање стручних </w:t>
      </w:r>
      <w:r w:rsidRPr="006B4B81">
        <w:rPr>
          <w:rFonts w:eastAsia="ArialNarrow"/>
          <w:sz w:val="20"/>
          <w:szCs w:val="20"/>
          <w:lang/>
        </w:rPr>
        <w:t xml:space="preserve">и других </w:t>
      </w:r>
      <w:r w:rsidRPr="006B4B81">
        <w:rPr>
          <w:rFonts w:eastAsia="ArialNarrow"/>
          <w:sz w:val="20"/>
          <w:szCs w:val="20"/>
        </w:rPr>
        <w:t>послова за потребе месне заједнице</w:t>
      </w:r>
      <w:r w:rsidRPr="006B4B81">
        <w:rPr>
          <w:rFonts w:eastAsia="ArialNarrow"/>
          <w:sz w:val="20"/>
          <w:szCs w:val="20"/>
          <w:lang/>
        </w:rPr>
        <w:t>, м</w:t>
      </w:r>
      <w:r w:rsidRPr="006B4B81">
        <w:rPr>
          <w:rFonts w:eastAsia="ArialNarrow"/>
          <w:sz w:val="20"/>
          <w:szCs w:val="20"/>
        </w:rPr>
        <w:t xml:space="preserve">есна заједница </w:t>
      </w:r>
      <w:r w:rsidRPr="006B4B81">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6B4B81" w:rsidRDefault="0089447F" w:rsidP="0089447F">
      <w:pPr>
        <w:widowControl w:val="0"/>
        <w:tabs>
          <w:tab w:val="left" w:pos="720"/>
          <w:tab w:val="left" w:pos="1440"/>
        </w:tabs>
        <w:rPr>
          <w:sz w:val="20"/>
          <w:szCs w:val="20"/>
        </w:rPr>
      </w:pPr>
      <w:r w:rsidRPr="006B4B81">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6B4B81" w:rsidRDefault="0089447F" w:rsidP="0089447F">
      <w:pPr>
        <w:widowControl w:val="0"/>
        <w:tabs>
          <w:tab w:val="left" w:pos="720"/>
          <w:tab w:val="left" w:pos="1440"/>
        </w:tabs>
        <w:rPr>
          <w:sz w:val="20"/>
          <w:szCs w:val="20"/>
        </w:rPr>
      </w:pPr>
      <w:r w:rsidRPr="006B4B81">
        <w:rPr>
          <w:sz w:val="20"/>
          <w:szCs w:val="20"/>
        </w:rPr>
        <w:tab/>
        <w:t>Одлуку о пријему запосленог доноси Савет месне заједнице.</w:t>
      </w:r>
    </w:p>
    <w:p w:rsidR="0089447F" w:rsidRPr="006B4B81" w:rsidRDefault="0089447F" w:rsidP="0089447F">
      <w:pPr>
        <w:rPr>
          <w:rFonts w:eastAsia="ArialNarrow"/>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Радно правни положај запослених</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Члан 4</w:t>
      </w:r>
      <w:r w:rsidRPr="006B4B81">
        <w:rPr>
          <w:rFonts w:eastAsia="ArialNarrow"/>
          <w:b/>
          <w:iCs/>
          <w:sz w:val="20"/>
          <w:szCs w:val="20"/>
          <w:lang/>
        </w:rPr>
        <w:t>3</w:t>
      </w:r>
      <w:r w:rsidRPr="006B4B81">
        <w:rPr>
          <w:rFonts w:eastAsia="ArialNarrow"/>
          <w:b/>
          <w:iCs/>
          <w:sz w:val="20"/>
          <w:szCs w:val="20"/>
        </w:rPr>
        <w:t>.</w:t>
      </w:r>
    </w:p>
    <w:p w:rsidR="0089447F" w:rsidRPr="006B4B81" w:rsidRDefault="0089447F" w:rsidP="0089447F">
      <w:pPr>
        <w:rPr>
          <w:rFonts w:eastAsia="ArialNarrow"/>
          <w:sz w:val="20"/>
          <w:szCs w:val="20"/>
        </w:rPr>
      </w:pPr>
      <w:r w:rsidRPr="006B4B81">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6B4B81" w:rsidRDefault="0089447F" w:rsidP="0089447F">
      <w:pPr>
        <w:autoSpaceDE w:val="0"/>
        <w:autoSpaceDN w:val="0"/>
        <w:adjustRightInd w:val="0"/>
        <w:rPr>
          <w:rFonts w:eastAsia="ArialNarrow"/>
          <w:i/>
          <w:iCs/>
          <w:sz w:val="20"/>
          <w:szCs w:val="20"/>
        </w:rPr>
      </w:pPr>
      <w:r w:rsidRPr="006B4B81">
        <w:rPr>
          <w:rFonts w:eastAsia="ArialNarrow"/>
          <w:sz w:val="20"/>
          <w:szCs w:val="20"/>
        </w:rPr>
        <w:tab/>
      </w: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9B0F7A">
      <w:pPr>
        <w:numPr>
          <w:ilvl w:val="0"/>
          <w:numId w:val="20"/>
        </w:numPr>
        <w:autoSpaceDE w:val="0"/>
        <w:autoSpaceDN w:val="0"/>
        <w:adjustRightInd w:val="0"/>
        <w:jc w:val="both"/>
        <w:rPr>
          <w:rFonts w:eastAsia="ArialNarrow"/>
          <w:b/>
          <w:iCs/>
          <w:sz w:val="20"/>
          <w:szCs w:val="20"/>
        </w:rPr>
      </w:pPr>
      <w:r w:rsidRPr="006B4B81">
        <w:rPr>
          <w:rFonts w:eastAsia="ArialNarrow"/>
          <w:b/>
          <w:iCs/>
          <w:sz w:val="20"/>
          <w:szCs w:val="20"/>
        </w:rPr>
        <w:t>АКТИ МЕСНЕ ЗАЈЕДНИЦЕ</w:t>
      </w: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Члан 4</w:t>
      </w:r>
      <w:r w:rsidRPr="006B4B81">
        <w:rPr>
          <w:rFonts w:eastAsia="ArialNarrow"/>
          <w:b/>
          <w:iCs/>
          <w:sz w:val="20"/>
          <w:szCs w:val="20"/>
          <w:lang/>
        </w:rPr>
        <w:t>4</w:t>
      </w:r>
      <w:r w:rsidRPr="006B4B81">
        <w:rPr>
          <w:rFonts w:eastAsia="ArialNarrow"/>
          <w:b/>
          <w:iCs/>
          <w:sz w:val="20"/>
          <w:szCs w:val="20"/>
        </w:rPr>
        <w:t>.</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6B4B81">
        <w:rPr>
          <w:rFonts w:eastAsia="ArialNarrow"/>
          <w:sz w:val="20"/>
          <w:szCs w:val="20"/>
          <w:lang/>
        </w:rPr>
        <w:t xml:space="preserve"> </w:t>
      </w:r>
      <w:r w:rsidRPr="006B4B81">
        <w:rPr>
          <w:rFonts w:eastAsia="ArialNarrow"/>
          <w:sz w:val="20"/>
          <w:szCs w:val="20"/>
        </w:rPr>
        <w:t>акте којима уређује питања из своје надлежности.</w:t>
      </w:r>
    </w:p>
    <w:p w:rsidR="0089447F" w:rsidRPr="006B4B81" w:rsidRDefault="0089447F" w:rsidP="0089447F">
      <w:pPr>
        <w:pStyle w:val="Normal1"/>
        <w:spacing w:before="0" w:beforeAutospacing="0" w:after="0" w:afterAutospacing="0"/>
        <w:jc w:val="both"/>
        <w:rPr>
          <w:color w:val="000000"/>
          <w:sz w:val="20"/>
          <w:szCs w:val="20"/>
        </w:rPr>
      </w:pPr>
      <w:r w:rsidRPr="006B4B81">
        <w:rPr>
          <w:rFonts w:eastAsia="ArialNarrow"/>
          <w:sz w:val="20"/>
          <w:szCs w:val="20"/>
        </w:rPr>
        <w:tab/>
      </w:r>
      <w:r w:rsidRPr="006B4B81">
        <w:rPr>
          <w:sz w:val="20"/>
          <w:szCs w:val="20"/>
        </w:rPr>
        <w:t xml:space="preserve">Савет месне заједнице </w:t>
      </w:r>
      <w:r w:rsidRPr="006B4B81">
        <w:rPr>
          <w:color w:val="000000"/>
          <w:sz w:val="20"/>
          <w:szCs w:val="20"/>
        </w:rPr>
        <w:t>доноси: одлуку, решење, закључак, мишљење, препоруку, план и програм.</w:t>
      </w:r>
    </w:p>
    <w:p w:rsidR="0089447F" w:rsidRPr="006B4B81" w:rsidRDefault="0089447F" w:rsidP="0089447F">
      <w:pPr>
        <w:pStyle w:val="Normal1"/>
        <w:spacing w:before="0" w:beforeAutospacing="0" w:after="0" w:afterAutospacing="0"/>
        <w:jc w:val="both"/>
        <w:rPr>
          <w:color w:val="000000"/>
          <w:sz w:val="20"/>
          <w:szCs w:val="20"/>
        </w:rPr>
      </w:pPr>
      <w:r w:rsidRPr="006B4B81">
        <w:rPr>
          <w:color w:val="000000"/>
          <w:sz w:val="20"/>
          <w:szCs w:val="20"/>
        </w:rPr>
        <w:tab/>
        <w:t xml:space="preserve">Акте </w:t>
      </w:r>
      <w:r w:rsidRPr="006B4B81">
        <w:rPr>
          <w:sz w:val="20"/>
          <w:szCs w:val="20"/>
        </w:rPr>
        <w:t xml:space="preserve">Савета месне заједнице </w:t>
      </w:r>
      <w:r w:rsidRPr="006B4B81">
        <w:rPr>
          <w:color w:val="000000"/>
          <w:sz w:val="20"/>
          <w:szCs w:val="20"/>
        </w:rPr>
        <w:t xml:space="preserve">потписује председник </w:t>
      </w:r>
      <w:r w:rsidRPr="006B4B81">
        <w:rPr>
          <w:sz w:val="20"/>
          <w:szCs w:val="20"/>
        </w:rPr>
        <w:t>Савета месне заједнице</w:t>
      </w:r>
      <w:r w:rsidRPr="006B4B81">
        <w:rPr>
          <w:color w:val="000000"/>
          <w:sz w:val="20"/>
          <w:szCs w:val="20"/>
        </w:rPr>
        <w:t>, односно председавајући седницом на којој је акт донет.</w:t>
      </w:r>
    </w:p>
    <w:p w:rsidR="0089447F" w:rsidRPr="006B4B81" w:rsidRDefault="0089447F" w:rsidP="0089447F">
      <w:pPr>
        <w:outlineLvl w:val="0"/>
        <w:rPr>
          <w:b/>
          <w:sz w:val="20"/>
          <w:szCs w:val="20"/>
        </w:rPr>
      </w:pPr>
    </w:p>
    <w:p w:rsidR="0089447F" w:rsidRPr="006B4B81" w:rsidRDefault="0089447F" w:rsidP="0089447F">
      <w:pPr>
        <w:outlineLvl w:val="0"/>
        <w:rPr>
          <w:b/>
          <w:sz w:val="20"/>
          <w:szCs w:val="20"/>
        </w:rPr>
      </w:pPr>
    </w:p>
    <w:p w:rsidR="0089447F" w:rsidRPr="006B4B81" w:rsidRDefault="0089447F" w:rsidP="009B0F7A">
      <w:pPr>
        <w:numPr>
          <w:ilvl w:val="0"/>
          <w:numId w:val="20"/>
        </w:numPr>
        <w:jc w:val="both"/>
        <w:outlineLvl w:val="0"/>
        <w:rPr>
          <w:b/>
          <w:sz w:val="20"/>
          <w:szCs w:val="20"/>
        </w:rPr>
      </w:pPr>
      <w:r w:rsidRPr="006B4B81">
        <w:rPr>
          <w:b/>
          <w:sz w:val="20"/>
          <w:szCs w:val="20"/>
        </w:rPr>
        <w:t>ДО</w:t>
      </w:r>
      <w:r w:rsidRPr="006B4B81">
        <w:rPr>
          <w:b/>
          <w:sz w:val="20"/>
          <w:szCs w:val="20"/>
        </w:rPr>
        <w:softHyphen/>
        <w:t>НО</w:t>
      </w:r>
      <w:r w:rsidRPr="006B4B81">
        <w:rPr>
          <w:b/>
          <w:sz w:val="20"/>
          <w:szCs w:val="20"/>
        </w:rPr>
        <w:softHyphen/>
        <w:t>ШЕ</w:t>
      </w:r>
      <w:r w:rsidRPr="006B4B81">
        <w:rPr>
          <w:b/>
          <w:sz w:val="20"/>
          <w:szCs w:val="20"/>
        </w:rPr>
        <w:softHyphen/>
        <w:t>ЊЕ И ПРО</w:t>
      </w:r>
      <w:r w:rsidRPr="006B4B81">
        <w:rPr>
          <w:b/>
          <w:sz w:val="20"/>
          <w:szCs w:val="20"/>
        </w:rPr>
        <w:softHyphen/>
        <w:t>МЕНА СТА</w:t>
      </w:r>
      <w:r w:rsidRPr="006B4B81">
        <w:rPr>
          <w:b/>
          <w:sz w:val="20"/>
          <w:szCs w:val="20"/>
        </w:rPr>
        <w:softHyphen/>
        <w:t>ТУ</w:t>
      </w:r>
      <w:r w:rsidRPr="006B4B81">
        <w:rPr>
          <w:b/>
          <w:sz w:val="20"/>
          <w:szCs w:val="20"/>
        </w:rPr>
        <w:softHyphen/>
        <w:t>ТА</w:t>
      </w:r>
    </w:p>
    <w:p w:rsidR="0089447F" w:rsidRPr="006B4B81" w:rsidRDefault="0089447F" w:rsidP="0089447F">
      <w:pPr>
        <w:outlineLvl w:val="0"/>
        <w:rPr>
          <w:b/>
          <w:sz w:val="20"/>
          <w:szCs w:val="20"/>
        </w:rPr>
      </w:pPr>
    </w:p>
    <w:p w:rsidR="0089447F" w:rsidRPr="006B4B81" w:rsidRDefault="0089447F" w:rsidP="0089447F">
      <w:pPr>
        <w:jc w:val="center"/>
        <w:rPr>
          <w:b/>
          <w:sz w:val="20"/>
          <w:szCs w:val="20"/>
        </w:rPr>
      </w:pPr>
      <w:r w:rsidRPr="006B4B81">
        <w:rPr>
          <w:b/>
          <w:sz w:val="20"/>
          <w:szCs w:val="20"/>
        </w:rPr>
        <w:t>Поступак за промену или доношење Статута</w:t>
      </w:r>
    </w:p>
    <w:p w:rsidR="0089447F" w:rsidRPr="006B4B81" w:rsidRDefault="0089447F" w:rsidP="0089447F">
      <w:pPr>
        <w:jc w:val="center"/>
        <w:outlineLvl w:val="0"/>
        <w:rPr>
          <w:b/>
          <w:sz w:val="20"/>
          <w:szCs w:val="20"/>
        </w:rPr>
      </w:pPr>
      <w:r w:rsidRPr="006B4B81">
        <w:rPr>
          <w:b/>
          <w:sz w:val="20"/>
          <w:szCs w:val="20"/>
        </w:rPr>
        <w:t>Члан 4</w:t>
      </w:r>
      <w:r w:rsidRPr="006B4B81">
        <w:rPr>
          <w:b/>
          <w:sz w:val="20"/>
          <w:szCs w:val="20"/>
          <w:lang/>
        </w:rPr>
        <w:t>5</w:t>
      </w:r>
      <w:r w:rsidRPr="006B4B81">
        <w:rPr>
          <w:b/>
          <w:sz w:val="20"/>
          <w:szCs w:val="20"/>
        </w:rPr>
        <w:t xml:space="preserve">.  </w:t>
      </w:r>
    </w:p>
    <w:p w:rsidR="0089447F" w:rsidRPr="006B4B81" w:rsidRDefault="0089447F" w:rsidP="0089447F">
      <w:pPr>
        <w:ind w:firstLine="708"/>
        <w:rPr>
          <w:sz w:val="20"/>
          <w:szCs w:val="20"/>
        </w:rPr>
      </w:pPr>
      <w:r w:rsidRPr="006B4B81">
        <w:rPr>
          <w:sz w:val="20"/>
          <w:szCs w:val="20"/>
        </w:rPr>
        <w:t>Пред</w:t>
      </w:r>
      <w:r w:rsidRPr="006B4B81">
        <w:rPr>
          <w:sz w:val="20"/>
          <w:szCs w:val="20"/>
        </w:rPr>
        <w:softHyphen/>
        <w:t>лог за до</w:t>
      </w:r>
      <w:r w:rsidRPr="006B4B81">
        <w:rPr>
          <w:sz w:val="20"/>
          <w:szCs w:val="20"/>
        </w:rPr>
        <w:softHyphen/>
        <w:t>но</w:t>
      </w:r>
      <w:r w:rsidRPr="006B4B81">
        <w:rPr>
          <w:sz w:val="20"/>
          <w:szCs w:val="20"/>
        </w:rPr>
        <w:softHyphen/>
        <w:t>ше</w:t>
      </w:r>
      <w:r w:rsidRPr="006B4B81">
        <w:rPr>
          <w:sz w:val="20"/>
          <w:szCs w:val="20"/>
        </w:rPr>
        <w:softHyphen/>
        <w:t>ње или про</w:t>
      </w:r>
      <w:r w:rsidRPr="006B4B81">
        <w:rPr>
          <w:sz w:val="20"/>
          <w:szCs w:val="20"/>
        </w:rPr>
        <w:softHyphen/>
        <w:t>ме</w:t>
      </w:r>
      <w:r w:rsidRPr="006B4B81">
        <w:rPr>
          <w:sz w:val="20"/>
          <w:szCs w:val="20"/>
        </w:rPr>
        <w:softHyphen/>
        <w:t>ну Ста</w:t>
      </w:r>
      <w:r w:rsidRPr="006B4B81">
        <w:rPr>
          <w:sz w:val="20"/>
          <w:szCs w:val="20"/>
        </w:rPr>
        <w:softHyphen/>
        <w:t>ту</w:t>
      </w:r>
      <w:r w:rsidRPr="006B4B81">
        <w:rPr>
          <w:sz w:val="20"/>
          <w:szCs w:val="20"/>
        </w:rPr>
        <w:softHyphen/>
        <w:t>та месне заједнице мо</w:t>
      </w:r>
      <w:r w:rsidRPr="006B4B81">
        <w:rPr>
          <w:sz w:val="20"/>
          <w:szCs w:val="20"/>
        </w:rPr>
        <w:softHyphen/>
        <w:t>же поднети најмање 5% грађана са бирачким правом на подручју месне заједнице, тре</w:t>
      </w:r>
      <w:r w:rsidRPr="006B4B81">
        <w:rPr>
          <w:sz w:val="20"/>
          <w:szCs w:val="20"/>
        </w:rPr>
        <w:softHyphen/>
        <w:t>ћи</w:t>
      </w:r>
      <w:r w:rsidRPr="006B4B81">
        <w:rPr>
          <w:sz w:val="20"/>
          <w:szCs w:val="20"/>
        </w:rPr>
        <w:softHyphen/>
        <w:t>на чланова Савета месне заједнице или збор грађана месне заједнице.</w:t>
      </w:r>
    </w:p>
    <w:p w:rsidR="0089447F" w:rsidRPr="006B4B81" w:rsidRDefault="0089447F" w:rsidP="0089447F">
      <w:pPr>
        <w:ind w:firstLine="708"/>
        <w:rPr>
          <w:sz w:val="20"/>
          <w:szCs w:val="20"/>
        </w:rPr>
      </w:pPr>
      <w:r w:rsidRPr="006B4B81">
        <w:rPr>
          <w:sz w:val="20"/>
          <w:szCs w:val="20"/>
        </w:rPr>
        <w:t>Пред</w:t>
      </w:r>
      <w:r w:rsidRPr="006B4B81">
        <w:rPr>
          <w:sz w:val="20"/>
          <w:szCs w:val="20"/>
        </w:rPr>
        <w:softHyphen/>
        <w:t>лог се под</w:t>
      </w:r>
      <w:r w:rsidRPr="006B4B81">
        <w:rPr>
          <w:sz w:val="20"/>
          <w:szCs w:val="20"/>
        </w:rPr>
        <w:softHyphen/>
        <w:t>но</w:t>
      </w:r>
      <w:r w:rsidRPr="006B4B81">
        <w:rPr>
          <w:sz w:val="20"/>
          <w:szCs w:val="20"/>
        </w:rPr>
        <w:softHyphen/>
        <w:t>си у пи</w:t>
      </w:r>
      <w:r w:rsidRPr="006B4B81">
        <w:rPr>
          <w:sz w:val="20"/>
          <w:szCs w:val="20"/>
        </w:rPr>
        <w:softHyphen/>
        <w:t>са</w:t>
      </w:r>
      <w:r w:rsidRPr="006B4B81">
        <w:rPr>
          <w:sz w:val="20"/>
          <w:szCs w:val="20"/>
        </w:rPr>
        <w:softHyphen/>
        <w:t>ном об</w:t>
      </w:r>
      <w:r w:rsidRPr="006B4B81">
        <w:rPr>
          <w:sz w:val="20"/>
          <w:szCs w:val="20"/>
        </w:rPr>
        <w:softHyphen/>
        <w:t>ли</w:t>
      </w:r>
      <w:r w:rsidRPr="006B4B81">
        <w:rPr>
          <w:sz w:val="20"/>
          <w:szCs w:val="20"/>
        </w:rPr>
        <w:softHyphen/>
        <w:t>ку са обра</w:t>
      </w:r>
      <w:r w:rsidRPr="006B4B81">
        <w:rPr>
          <w:sz w:val="20"/>
          <w:szCs w:val="20"/>
        </w:rPr>
        <w:softHyphen/>
        <w:t>зло</w:t>
      </w:r>
      <w:r w:rsidRPr="006B4B81">
        <w:rPr>
          <w:sz w:val="20"/>
          <w:szCs w:val="20"/>
        </w:rPr>
        <w:softHyphen/>
        <w:t>же</w:t>
      </w:r>
      <w:r w:rsidRPr="006B4B81">
        <w:rPr>
          <w:sz w:val="20"/>
          <w:szCs w:val="20"/>
        </w:rPr>
        <w:softHyphen/>
        <w:t>њем.</w:t>
      </w:r>
    </w:p>
    <w:p w:rsidR="0089447F" w:rsidRPr="006B4B81" w:rsidRDefault="0089447F" w:rsidP="0089447F">
      <w:pPr>
        <w:ind w:firstLine="708"/>
        <w:rPr>
          <w:sz w:val="20"/>
          <w:szCs w:val="20"/>
        </w:rPr>
      </w:pPr>
      <w:r w:rsidRPr="006B4B81">
        <w:rPr>
          <w:sz w:val="20"/>
          <w:szCs w:val="20"/>
        </w:rPr>
        <w:t>О пред</w:t>
      </w:r>
      <w:r w:rsidRPr="006B4B81">
        <w:rPr>
          <w:sz w:val="20"/>
          <w:szCs w:val="20"/>
        </w:rPr>
        <w:softHyphen/>
        <w:t>ло</w:t>
      </w:r>
      <w:r w:rsidRPr="006B4B81">
        <w:rPr>
          <w:sz w:val="20"/>
          <w:szCs w:val="20"/>
        </w:rPr>
        <w:softHyphen/>
        <w:t>гу из става 1. овог члана Савет месне заједнице од</w:t>
      </w:r>
      <w:r w:rsidRPr="006B4B81">
        <w:rPr>
          <w:sz w:val="20"/>
          <w:szCs w:val="20"/>
        </w:rPr>
        <w:softHyphen/>
        <w:t>лу</w:t>
      </w:r>
      <w:r w:rsidRPr="006B4B81">
        <w:rPr>
          <w:sz w:val="20"/>
          <w:szCs w:val="20"/>
        </w:rPr>
        <w:softHyphen/>
        <w:t>чу</w:t>
      </w:r>
      <w:r w:rsidRPr="006B4B81">
        <w:rPr>
          <w:sz w:val="20"/>
          <w:szCs w:val="20"/>
        </w:rPr>
        <w:softHyphen/>
        <w:t>је већином гласова од укуп</w:t>
      </w:r>
      <w:r w:rsidRPr="006B4B81">
        <w:rPr>
          <w:sz w:val="20"/>
          <w:szCs w:val="20"/>
        </w:rPr>
        <w:softHyphen/>
        <w:t>ног бро</w:t>
      </w:r>
      <w:r w:rsidRPr="006B4B81">
        <w:rPr>
          <w:sz w:val="20"/>
          <w:szCs w:val="20"/>
        </w:rPr>
        <w:softHyphen/>
        <w:t>ја чланова Савета месне заједнице.</w:t>
      </w:r>
    </w:p>
    <w:p w:rsidR="0089447F" w:rsidRPr="006B4B81" w:rsidRDefault="0089447F" w:rsidP="0089447F">
      <w:pPr>
        <w:ind w:firstLine="708"/>
        <w:rPr>
          <w:sz w:val="20"/>
          <w:szCs w:val="20"/>
        </w:rPr>
      </w:pPr>
      <w:r w:rsidRPr="006B4B81">
        <w:rPr>
          <w:sz w:val="20"/>
          <w:szCs w:val="20"/>
        </w:rPr>
        <w:t>Ако Савет месне заједнице од</w:t>
      </w:r>
      <w:r w:rsidRPr="006B4B81">
        <w:rPr>
          <w:sz w:val="20"/>
          <w:szCs w:val="20"/>
        </w:rPr>
        <w:softHyphen/>
        <w:t>лу</w:t>
      </w:r>
      <w:r w:rsidRPr="006B4B81">
        <w:rPr>
          <w:sz w:val="20"/>
          <w:szCs w:val="20"/>
        </w:rPr>
        <w:softHyphen/>
        <w:t>чи да се при</w:t>
      </w:r>
      <w:r w:rsidRPr="006B4B81">
        <w:rPr>
          <w:sz w:val="20"/>
          <w:szCs w:val="20"/>
        </w:rPr>
        <w:softHyphen/>
        <w:t>сту</w:t>
      </w:r>
      <w:r w:rsidRPr="006B4B81">
        <w:rPr>
          <w:sz w:val="20"/>
          <w:szCs w:val="20"/>
        </w:rPr>
        <w:softHyphen/>
        <w:t>пи до</w:t>
      </w:r>
      <w:r w:rsidRPr="006B4B81">
        <w:rPr>
          <w:sz w:val="20"/>
          <w:szCs w:val="20"/>
        </w:rPr>
        <w:softHyphen/>
        <w:t>но</w:t>
      </w:r>
      <w:r w:rsidRPr="006B4B81">
        <w:rPr>
          <w:sz w:val="20"/>
          <w:szCs w:val="20"/>
        </w:rPr>
        <w:softHyphen/>
        <w:t>ше</w:t>
      </w:r>
      <w:r w:rsidRPr="006B4B81">
        <w:rPr>
          <w:sz w:val="20"/>
          <w:szCs w:val="20"/>
        </w:rPr>
        <w:softHyphen/>
        <w:t>њу или про</w:t>
      </w:r>
      <w:r w:rsidRPr="006B4B81">
        <w:rPr>
          <w:sz w:val="20"/>
          <w:szCs w:val="20"/>
        </w:rPr>
        <w:softHyphen/>
        <w:t>ме</w:t>
      </w:r>
      <w:r w:rsidRPr="006B4B81">
        <w:rPr>
          <w:sz w:val="20"/>
          <w:szCs w:val="20"/>
        </w:rPr>
        <w:softHyphen/>
        <w:t xml:space="preserve">ни Статута месне заједнице, истим актом </w:t>
      </w:r>
      <w:r w:rsidRPr="006B4B81">
        <w:rPr>
          <w:sz w:val="20"/>
          <w:szCs w:val="20"/>
          <w:lang/>
        </w:rPr>
        <w:t>може именовати</w:t>
      </w:r>
      <w:r w:rsidRPr="006B4B81">
        <w:rPr>
          <w:sz w:val="20"/>
          <w:szCs w:val="20"/>
        </w:rPr>
        <w:t xml:space="preserve"> Коми</w:t>
      </w:r>
      <w:r w:rsidRPr="006B4B81">
        <w:rPr>
          <w:sz w:val="20"/>
          <w:szCs w:val="20"/>
        </w:rPr>
        <w:softHyphen/>
        <w:t>си</w:t>
      </w:r>
      <w:r w:rsidRPr="006B4B81">
        <w:rPr>
          <w:sz w:val="20"/>
          <w:szCs w:val="20"/>
        </w:rPr>
        <w:softHyphen/>
        <w:t>ју за из</w:t>
      </w:r>
      <w:r w:rsidRPr="006B4B81">
        <w:rPr>
          <w:sz w:val="20"/>
          <w:szCs w:val="20"/>
        </w:rPr>
        <w:softHyphen/>
        <w:t>ра</w:t>
      </w:r>
      <w:r w:rsidRPr="006B4B81">
        <w:rPr>
          <w:sz w:val="20"/>
          <w:szCs w:val="20"/>
        </w:rPr>
        <w:softHyphen/>
        <w:t>ду на</w:t>
      </w:r>
      <w:r w:rsidRPr="006B4B81">
        <w:rPr>
          <w:sz w:val="20"/>
          <w:szCs w:val="20"/>
        </w:rPr>
        <w:softHyphen/>
        <w:t>цр</w:t>
      </w:r>
      <w:r w:rsidRPr="006B4B81">
        <w:rPr>
          <w:sz w:val="20"/>
          <w:szCs w:val="20"/>
        </w:rPr>
        <w:softHyphen/>
        <w:t>та Статута месне заједнице, односно одлуке о про</w:t>
      </w:r>
      <w:r w:rsidRPr="006B4B81">
        <w:rPr>
          <w:sz w:val="20"/>
          <w:szCs w:val="20"/>
        </w:rPr>
        <w:softHyphen/>
        <w:t>ме</w:t>
      </w:r>
      <w:r w:rsidRPr="006B4B81">
        <w:rPr>
          <w:sz w:val="20"/>
          <w:szCs w:val="20"/>
        </w:rPr>
        <w:softHyphen/>
        <w:t>ни Ста</w:t>
      </w:r>
      <w:r w:rsidRPr="006B4B81">
        <w:rPr>
          <w:sz w:val="20"/>
          <w:szCs w:val="20"/>
        </w:rPr>
        <w:softHyphen/>
        <w:t>ту</w:t>
      </w:r>
      <w:r w:rsidRPr="006B4B81">
        <w:rPr>
          <w:sz w:val="20"/>
          <w:szCs w:val="20"/>
        </w:rPr>
        <w:softHyphen/>
        <w:t>та месне заједнице, одређује њене задатке и рок за израду нацрта и датум и место одржавања јавне расправе.</w:t>
      </w:r>
    </w:p>
    <w:p w:rsidR="0089447F" w:rsidRPr="006B4B81" w:rsidRDefault="0089447F" w:rsidP="0089447F">
      <w:pPr>
        <w:ind w:firstLine="708"/>
        <w:rPr>
          <w:sz w:val="20"/>
          <w:szCs w:val="20"/>
        </w:rPr>
      </w:pPr>
      <w:r w:rsidRPr="006B4B81">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6B4B81">
        <w:rPr>
          <w:sz w:val="20"/>
          <w:szCs w:val="20"/>
          <w:lang/>
        </w:rPr>
        <w:t xml:space="preserve">заједнице </w:t>
      </w:r>
      <w:r w:rsidRPr="006B4B81">
        <w:rPr>
          <w:sz w:val="20"/>
          <w:szCs w:val="20"/>
        </w:rPr>
        <w:t>и на други погодан начин.</w:t>
      </w:r>
    </w:p>
    <w:p w:rsidR="0089447F" w:rsidRPr="006B4B81" w:rsidRDefault="0089447F" w:rsidP="0089447F">
      <w:pPr>
        <w:ind w:firstLine="708"/>
        <w:rPr>
          <w:sz w:val="20"/>
          <w:szCs w:val="20"/>
        </w:rPr>
      </w:pPr>
      <w:r w:rsidRPr="006B4B81">
        <w:rPr>
          <w:sz w:val="20"/>
          <w:szCs w:val="20"/>
        </w:rPr>
        <w:t>Рок за достављање примедби, сугестија или предлога је најмање 8 дана од дана објављивања на огласно</w:t>
      </w:r>
      <w:r w:rsidRPr="006B4B81">
        <w:rPr>
          <w:sz w:val="20"/>
          <w:szCs w:val="20"/>
          <w:lang/>
        </w:rPr>
        <w:t>ј</w:t>
      </w:r>
      <w:r w:rsidRPr="006B4B81">
        <w:rPr>
          <w:sz w:val="20"/>
          <w:szCs w:val="20"/>
        </w:rPr>
        <w:t xml:space="preserve"> табли месне заједнице.</w:t>
      </w:r>
    </w:p>
    <w:p w:rsidR="0089447F" w:rsidRPr="006B4B81" w:rsidRDefault="0089447F" w:rsidP="0089447F">
      <w:pPr>
        <w:ind w:firstLine="708"/>
        <w:rPr>
          <w:sz w:val="20"/>
          <w:szCs w:val="20"/>
        </w:rPr>
      </w:pPr>
      <w:r w:rsidRPr="006B4B81">
        <w:rPr>
          <w:sz w:val="20"/>
          <w:szCs w:val="20"/>
        </w:rPr>
        <w:lastRenderedPageBreak/>
        <w:t>Комисија за израду нацрта Статута месне заједнице, односно одлуке о про</w:t>
      </w:r>
      <w:r w:rsidRPr="006B4B81">
        <w:rPr>
          <w:sz w:val="20"/>
          <w:szCs w:val="20"/>
        </w:rPr>
        <w:softHyphen/>
        <w:t>ме</w:t>
      </w:r>
      <w:r w:rsidRPr="006B4B81">
        <w:rPr>
          <w:sz w:val="20"/>
          <w:szCs w:val="20"/>
        </w:rPr>
        <w:softHyphen/>
        <w:t>ни Ста</w:t>
      </w:r>
      <w:r w:rsidRPr="006B4B81">
        <w:rPr>
          <w:sz w:val="20"/>
          <w:szCs w:val="20"/>
        </w:rPr>
        <w:softHyphen/>
        <w:t>ту</w:t>
      </w:r>
      <w:r w:rsidRPr="006B4B81">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6B4B81" w:rsidRDefault="0089447F" w:rsidP="0089447F">
      <w:pPr>
        <w:ind w:firstLine="708"/>
        <w:rPr>
          <w:sz w:val="20"/>
          <w:szCs w:val="20"/>
        </w:rPr>
      </w:pPr>
      <w:r w:rsidRPr="006B4B81">
        <w:rPr>
          <w:sz w:val="20"/>
          <w:szCs w:val="20"/>
        </w:rPr>
        <w:t>Савет месне заједнице усва</w:t>
      </w:r>
      <w:r w:rsidRPr="006B4B81">
        <w:rPr>
          <w:sz w:val="20"/>
          <w:szCs w:val="20"/>
        </w:rPr>
        <w:softHyphen/>
        <w:t>ја Статут месне заједнице, односно одлуку о</w:t>
      </w:r>
      <w:r w:rsidRPr="006B4B81">
        <w:rPr>
          <w:sz w:val="20"/>
          <w:szCs w:val="20"/>
          <w:lang/>
        </w:rPr>
        <w:t xml:space="preserve"> </w:t>
      </w:r>
      <w:r w:rsidRPr="006B4B81">
        <w:rPr>
          <w:sz w:val="20"/>
          <w:szCs w:val="20"/>
        </w:rPr>
        <w:t>промени Ста</w:t>
      </w:r>
      <w:r w:rsidRPr="006B4B81">
        <w:rPr>
          <w:sz w:val="20"/>
          <w:szCs w:val="20"/>
        </w:rPr>
        <w:softHyphen/>
        <w:t>ту</w:t>
      </w:r>
      <w:r w:rsidRPr="006B4B81">
        <w:rPr>
          <w:sz w:val="20"/>
          <w:szCs w:val="20"/>
        </w:rPr>
        <w:softHyphen/>
        <w:t>та месне заједнице већином гла</w:t>
      </w:r>
      <w:r w:rsidRPr="006B4B81">
        <w:rPr>
          <w:sz w:val="20"/>
          <w:szCs w:val="20"/>
        </w:rPr>
        <w:softHyphen/>
        <w:t>со</w:t>
      </w:r>
      <w:r w:rsidRPr="006B4B81">
        <w:rPr>
          <w:sz w:val="20"/>
          <w:szCs w:val="20"/>
        </w:rPr>
        <w:softHyphen/>
        <w:t>ва од укуп</w:t>
      </w:r>
      <w:r w:rsidRPr="006B4B81">
        <w:rPr>
          <w:sz w:val="20"/>
          <w:szCs w:val="20"/>
        </w:rPr>
        <w:softHyphen/>
        <w:t>ног бро</w:t>
      </w:r>
      <w:r w:rsidRPr="006B4B81">
        <w:rPr>
          <w:sz w:val="20"/>
          <w:szCs w:val="20"/>
        </w:rPr>
        <w:softHyphen/>
        <w:t>ја чланова Савета месне заједнице.</w:t>
      </w:r>
    </w:p>
    <w:p w:rsidR="0089447F" w:rsidRPr="006B4B81" w:rsidRDefault="0089447F" w:rsidP="0089447F">
      <w:pPr>
        <w:autoSpaceDE w:val="0"/>
        <w:autoSpaceDN w:val="0"/>
        <w:adjustRightInd w:val="0"/>
        <w:rPr>
          <w:rFonts w:eastAsia="ArialNarrow"/>
          <w:iCs/>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Објављивање статута и других општих аката</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46</w:t>
      </w:r>
      <w:r w:rsidRPr="006B4B81">
        <w:rPr>
          <w:rFonts w:eastAsia="ArialNarrow"/>
          <w:b/>
          <w:iCs/>
          <w:sz w:val="20"/>
          <w:szCs w:val="20"/>
        </w:rPr>
        <w:t>.</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6B4B81">
        <w:rPr>
          <w:rFonts w:eastAsia="ArialNarrow"/>
          <w:i/>
          <w:sz w:val="20"/>
          <w:szCs w:val="20"/>
        </w:rPr>
        <w:t>и месне заједнице</w:t>
      </w:r>
      <w:r w:rsidRPr="006B4B81">
        <w:rPr>
          <w:rFonts w:eastAsia="ArialNarrow"/>
          <w:sz w:val="20"/>
          <w:szCs w:val="20"/>
        </w:rPr>
        <w:t xml:space="preserve">, као и у ''Службеном листу општине </w:t>
      </w:r>
      <w:r w:rsidRPr="006B4B81">
        <w:rPr>
          <w:rFonts w:eastAsia="ArialNarrow"/>
          <w:sz w:val="20"/>
          <w:szCs w:val="20"/>
          <w:lang/>
        </w:rPr>
        <w:t>Ивањица</w:t>
      </w:r>
      <w:r w:rsidRPr="006B4B81">
        <w:rPr>
          <w:rFonts w:eastAsia="ArialNarrow"/>
          <w:sz w:val="20"/>
          <w:szCs w:val="20"/>
        </w:rPr>
        <w:t>''.</w:t>
      </w: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9B0F7A">
      <w:pPr>
        <w:numPr>
          <w:ilvl w:val="0"/>
          <w:numId w:val="20"/>
        </w:numPr>
        <w:autoSpaceDE w:val="0"/>
        <w:autoSpaceDN w:val="0"/>
        <w:adjustRightInd w:val="0"/>
        <w:jc w:val="both"/>
        <w:rPr>
          <w:rFonts w:eastAsia="ArialNarrow"/>
          <w:b/>
          <w:iCs/>
          <w:sz w:val="20"/>
          <w:szCs w:val="20"/>
        </w:rPr>
      </w:pPr>
      <w:r w:rsidRPr="006B4B81">
        <w:rPr>
          <w:rFonts w:eastAsia="ArialNarrow"/>
          <w:b/>
          <w:iCs/>
          <w:sz w:val="20"/>
          <w:szCs w:val="20"/>
        </w:rPr>
        <w:t>ПРЕЛАЗНЕ И ЗАВРШНЕ ОДРЕДБЕ</w:t>
      </w: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Престанак важења </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47</w:t>
      </w:r>
      <w:r w:rsidRPr="006B4B81">
        <w:rPr>
          <w:rFonts w:eastAsia="ArialNarrow"/>
          <w:b/>
          <w:iCs/>
          <w:sz w:val="20"/>
          <w:szCs w:val="20"/>
        </w:rPr>
        <w:t>.</w:t>
      </w:r>
    </w:p>
    <w:p w:rsidR="0089447F" w:rsidRPr="006B4B81" w:rsidRDefault="0089447F" w:rsidP="0089447F">
      <w:pPr>
        <w:autoSpaceDE w:val="0"/>
        <w:autoSpaceDN w:val="0"/>
        <w:adjustRightInd w:val="0"/>
        <w:rPr>
          <w:rFonts w:eastAsia="ArialNarrow"/>
          <w:sz w:val="20"/>
          <w:szCs w:val="20"/>
          <w:lang/>
        </w:rPr>
      </w:pPr>
      <w:r w:rsidRPr="006B4B81">
        <w:rPr>
          <w:rFonts w:eastAsia="ArialNarrow"/>
          <w:sz w:val="20"/>
          <w:szCs w:val="20"/>
        </w:rPr>
        <w:tab/>
        <w:t xml:space="preserve">Даном ступања на снагу овог Статута престаје да важи Статут Месне зајаднице </w:t>
      </w:r>
      <w:r w:rsidRPr="006B4B81">
        <w:rPr>
          <w:rFonts w:eastAsia="ArialNarrow"/>
          <w:sz w:val="20"/>
          <w:szCs w:val="20"/>
          <w:lang/>
        </w:rPr>
        <w:t>Ковиље број</w:t>
      </w:r>
      <w:r w:rsidRPr="006B4B81">
        <w:rPr>
          <w:rFonts w:eastAsia="ArialNarrow"/>
          <w:sz w:val="20"/>
          <w:szCs w:val="20"/>
          <w:lang/>
        </w:rPr>
        <w:t xml:space="preserve"> 1</w:t>
      </w:r>
      <w:r w:rsidRPr="006B4B81">
        <w:rPr>
          <w:rFonts w:eastAsia="ArialNarrow"/>
          <w:sz w:val="20"/>
          <w:szCs w:val="20"/>
          <w:lang/>
        </w:rPr>
        <w:t xml:space="preserve">/2010 од </w:t>
      </w:r>
      <w:r w:rsidRPr="006B4B81">
        <w:rPr>
          <w:rFonts w:eastAsia="ArialNarrow"/>
          <w:sz w:val="20"/>
          <w:szCs w:val="20"/>
          <w:lang/>
        </w:rPr>
        <w:t>8</w:t>
      </w:r>
      <w:r w:rsidRPr="006B4B81">
        <w:rPr>
          <w:rFonts w:eastAsia="ArialNarrow"/>
          <w:sz w:val="20"/>
          <w:szCs w:val="20"/>
          <w:lang/>
        </w:rPr>
        <w:t>.2.2010. године.</w:t>
      </w:r>
    </w:p>
    <w:p w:rsidR="0089447F" w:rsidRPr="006B4B81" w:rsidRDefault="0089447F" w:rsidP="0089447F">
      <w:pPr>
        <w:autoSpaceDE w:val="0"/>
        <w:autoSpaceDN w:val="0"/>
        <w:adjustRightInd w:val="0"/>
        <w:jc w:val="center"/>
        <w:rPr>
          <w:rFonts w:eastAsia="ArialNarrow"/>
          <w:b/>
          <w:iCs/>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Рок за усклађивање општих аката</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48</w:t>
      </w:r>
      <w:r w:rsidRPr="006B4B81">
        <w:rPr>
          <w:rFonts w:eastAsia="ArialNarrow"/>
          <w:b/>
          <w:iCs/>
          <w:sz w:val="20"/>
          <w:szCs w:val="20"/>
        </w:rPr>
        <w:t>.</w:t>
      </w:r>
    </w:p>
    <w:p w:rsidR="0089447F" w:rsidRPr="006B4B81" w:rsidRDefault="0089447F" w:rsidP="0089447F">
      <w:pPr>
        <w:autoSpaceDE w:val="0"/>
        <w:autoSpaceDN w:val="0"/>
        <w:adjustRightInd w:val="0"/>
        <w:rPr>
          <w:rFonts w:eastAsia="ArialNarrow"/>
          <w:sz w:val="20"/>
          <w:szCs w:val="20"/>
        </w:rPr>
      </w:pPr>
      <w:r w:rsidRPr="006B4B81">
        <w:rPr>
          <w:rFonts w:eastAsia="ArialNarrow"/>
          <w:sz w:val="20"/>
          <w:szCs w:val="20"/>
        </w:rPr>
        <w:tab/>
        <w:t>Акти Месне заједнице ускладиће се са одредбама овог Статута у року од 6 месеци од дана ступања на снагу.</w:t>
      </w:r>
    </w:p>
    <w:p w:rsidR="0089447F" w:rsidRPr="006B4B81" w:rsidRDefault="0089447F" w:rsidP="0089447F">
      <w:pPr>
        <w:autoSpaceDE w:val="0"/>
        <w:autoSpaceDN w:val="0"/>
        <w:adjustRightInd w:val="0"/>
        <w:jc w:val="center"/>
        <w:rPr>
          <w:rFonts w:eastAsia="ArialNarrow"/>
          <w:b/>
          <w:iCs/>
          <w:sz w:val="20"/>
          <w:szCs w:val="20"/>
        </w:rPr>
      </w:pP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Ступање на снагу</w:t>
      </w:r>
    </w:p>
    <w:p w:rsidR="0089447F" w:rsidRPr="006B4B81" w:rsidRDefault="0089447F" w:rsidP="0089447F">
      <w:pPr>
        <w:autoSpaceDE w:val="0"/>
        <w:autoSpaceDN w:val="0"/>
        <w:adjustRightInd w:val="0"/>
        <w:jc w:val="center"/>
        <w:rPr>
          <w:rFonts w:eastAsia="ArialNarrow"/>
          <w:b/>
          <w:iCs/>
          <w:sz w:val="20"/>
          <w:szCs w:val="20"/>
        </w:rPr>
      </w:pPr>
      <w:r w:rsidRPr="006B4B81">
        <w:rPr>
          <w:rFonts w:eastAsia="ArialNarrow"/>
          <w:b/>
          <w:iCs/>
          <w:sz w:val="20"/>
          <w:szCs w:val="20"/>
        </w:rPr>
        <w:t xml:space="preserve">Члан </w:t>
      </w:r>
      <w:r w:rsidRPr="006B4B81">
        <w:rPr>
          <w:rFonts w:eastAsia="ArialNarrow"/>
          <w:b/>
          <w:iCs/>
          <w:sz w:val="20"/>
          <w:szCs w:val="20"/>
          <w:lang/>
        </w:rPr>
        <w:t>49</w:t>
      </w:r>
      <w:r w:rsidRPr="006B4B81">
        <w:rPr>
          <w:rFonts w:eastAsia="ArialNarrow"/>
          <w:b/>
          <w:iCs/>
          <w:sz w:val="20"/>
          <w:szCs w:val="20"/>
        </w:rPr>
        <w:t>.</w:t>
      </w:r>
    </w:p>
    <w:p w:rsidR="0089447F" w:rsidRPr="006B4B81" w:rsidRDefault="0089447F" w:rsidP="0089447F">
      <w:pPr>
        <w:autoSpaceDE w:val="0"/>
        <w:autoSpaceDN w:val="0"/>
        <w:adjustRightInd w:val="0"/>
        <w:rPr>
          <w:rFonts w:eastAsia="ArialNarrow"/>
          <w:i/>
          <w:iCs/>
          <w:sz w:val="20"/>
          <w:szCs w:val="20"/>
        </w:rPr>
      </w:pPr>
      <w:r w:rsidRPr="006B4B81">
        <w:rPr>
          <w:rFonts w:eastAsia="ArialNarrow"/>
          <w:sz w:val="20"/>
          <w:szCs w:val="20"/>
        </w:rPr>
        <w:tab/>
        <w:t xml:space="preserve">Овај Статут ступа на снагу </w:t>
      </w:r>
      <w:r w:rsidRPr="006B4B81">
        <w:rPr>
          <w:rFonts w:eastAsia="ArialNarrow"/>
          <w:sz w:val="20"/>
          <w:szCs w:val="20"/>
          <w:lang w:val="sr-Cyrl-CS"/>
        </w:rPr>
        <w:t>даном доношења, а исти ће бити објављен</w:t>
      </w:r>
      <w:r w:rsidRPr="006B4B81">
        <w:rPr>
          <w:rFonts w:eastAsia="ArialNarrow"/>
          <w:sz w:val="20"/>
          <w:szCs w:val="20"/>
        </w:rPr>
        <w:t xml:space="preserve"> у ''Службеном листу општине </w:t>
      </w:r>
      <w:r w:rsidRPr="006B4B81">
        <w:rPr>
          <w:rFonts w:eastAsia="ArialNarrow"/>
          <w:sz w:val="20"/>
          <w:szCs w:val="20"/>
          <w:lang/>
        </w:rPr>
        <w:t>Ивањица</w:t>
      </w:r>
      <w:r w:rsidRPr="006B4B81">
        <w:rPr>
          <w:rFonts w:eastAsia="ArialNarrow"/>
          <w:sz w:val="20"/>
          <w:szCs w:val="20"/>
        </w:rPr>
        <w:t>''</w:t>
      </w:r>
      <w:r w:rsidRPr="006B4B81">
        <w:rPr>
          <w:rFonts w:eastAsia="ArialNarrow"/>
          <w:sz w:val="20"/>
          <w:szCs w:val="20"/>
          <w:lang/>
        </w:rPr>
        <w:t xml:space="preserve"> и на званичној интернет презентацији општине</w:t>
      </w:r>
      <w:r w:rsidRPr="006B4B81">
        <w:rPr>
          <w:rFonts w:eastAsia="ArialNarrow"/>
          <w:sz w:val="20"/>
          <w:szCs w:val="20"/>
        </w:rPr>
        <w:t>.</w:t>
      </w:r>
    </w:p>
    <w:p w:rsidR="0089447F" w:rsidRPr="006B4B81" w:rsidRDefault="0089447F" w:rsidP="0089447F">
      <w:pPr>
        <w:autoSpaceDE w:val="0"/>
        <w:autoSpaceDN w:val="0"/>
        <w:adjustRightInd w:val="0"/>
        <w:rPr>
          <w:rFonts w:eastAsia="ArialNarrow"/>
          <w:i/>
          <w:iCs/>
          <w:sz w:val="20"/>
          <w:szCs w:val="20"/>
        </w:rPr>
      </w:pPr>
    </w:p>
    <w:p w:rsidR="0089447F" w:rsidRPr="006B4B81" w:rsidRDefault="0089447F" w:rsidP="0089447F">
      <w:pPr>
        <w:autoSpaceDE w:val="0"/>
        <w:autoSpaceDN w:val="0"/>
        <w:adjustRightInd w:val="0"/>
        <w:rPr>
          <w:rFonts w:eastAsia="ArialNarrow"/>
          <w:iCs/>
          <w:sz w:val="20"/>
          <w:szCs w:val="20"/>
        </w:rPr>
      </w:pPr>
    </w:p>
    <w:p w:rsidR="0089447F" w:rsidRPr="006B4B81" w:rsidRDefault="0089447F" w:rsidP="0089447F">
      <w:pPr>
        <w:autoSpaceDE w:val="0"/>
        <w:autoSpaceDN w:val="0"/>
        <w:adjustRightInd w:val="0"/>
        <w:rPr>
          <w:rFonts w:eastAsia="ArialNarrow"/>
          <w:b/>
          <w:sz w:val="20"/>
          <w:szCs w:val="20"/>
        </w:rPr>
      </w:pPr>
      <w:r w:rsidRPr="006B4B81">
        <w:rPr>
          <w:rFonts w:eastAsia="ArialNarrow"/>
          <w:b/>
          <w:sz w:val="20"/>
          <w:szCs w:val="20"/>
        </w:rPr>
        <w:t>Република Србија</w:t>
      </w:r>
    </w:p>
    <w:p w:rsidR="0089447F" w:rsidRPr="006B4B81" w:rsidRDefault="0089447F" w:rsidP="0089447F">
      <w:pPr>
        <w:autoSpaceDE w:val="0"/>
        <w:autoSpaceDN w:val="0"/>
        <w:adjustRightInd w:val="0"/>
        <w:rPr>
          <w:rFonts w:eastAsia="ArialNarrow"/>
          <w:b/>
          <w:sz w:val="20"/>
          <w:szCs w:val="20"/>
          <w:lang/>
        </w:rPr>
      </w:pPr>
      <w:r w:rsidRPr="006B4B81">
        <w:rPr>
          <w:rFonts w:eastAsia="ArialNarrow"/>
          <w:b/>
          <w:sz w:val="20"/>
          <w:szCs w:val="20"/>
        </w:rPr>
        <w:t xml:space="preserve">Општина </w:t>
      </w:r>
      <w:r w:rsidRPr="006B4B81">
        <w:rPr>
          <w:rFonts w:eastAsia="ArialNarrow"/>
          <w:b/>
          <w:sz w:val="20"/>
          <w:szCs w:val="20"/>
          <w:lang/>
        </w:rPr>
        <w:t>Ивањица</w:t>
      </w:r>
    </w:p>
    <w:p w:rsidR="0089447F" w:rsidRPr="006B4B81" w:rsidRDefault="0089447F" w:rsidP="0089447F">
      <w:pPr>
        <w:autoSpaceDE w:val="0"/>
        <w:autoSpaceDN w:val="0"/>
        <w:adjustRightInd w:val="0"/>
        <w:rPr>
          <w:rFonts w:eastAsia="ArialNarrow"/>
          <w:b/>
          <w:sz w:val="20"/>
          <w:szCs w:val="20"/>
          <w:lang/>
        </w:rPr>
      </w:pPr>
      <w:r w:rsidRPr="006B4B81">
        <w:rPr>
          <w:rFonts w:eastAsia="ArialNarrow"/>
          <w:b/>
          <w:sz w:val="20"/>
          <w:szCs w:val="20"/>
        </w:rPr>
        <w:t>Месна заједница</w:t>
      </w:r>
      <w:r w:rsidRPr="006B4B81">
        <w:rPr>
          <w:rFonts w:eastAsia="ArialNarrow"/>
          <w:b/>
          <w:sz w:val="20"/>
          <w:szCs w:val="20"/>
          <w:lang/>
        </w:rPr>
        <w:t xml:space="preserve"> Ковиље</w:t>
      </w:r>
    </w:p>
    <w:p w:rsidR="0089447F" w:rsidRPr="006B4B81" w:rsidRDefault="0089447F" w:rsidP="0089447F">
      <w:pPr>
        <w:autoSpaceDE w:val="0"/>
        <w:autoSpaceDN w:val="0"/>
        <w:adjustRightInd w:val="0"/>
        <w:rPr>
          <w:rFonts w:eastAsia="ArialNarrow"/>
          <w:b/>
          <w:sz w:val="20"/>
          <w:szCs w:val="20"/>
          <w:lang/>
        </w:rPr>
      </w:pPr>
      <w:r w:rsidRPr="006B4B81">
        <w:rPr>
          <w:rFonts w:eastAsia="ArialNarrow"/>
          <w:b/>
          <w:sz w:val="20"/>
          <w:szCs w:val="20"/>
        </w:rPr>
        <w:t>Број:</w:t>
      </w:r>
      <w:r w:rsidRPr="006B4B81">
        <w:rPr>
          <w:rFonts w:eastAsia="ArialNarrow"/>
          <w:b/>
          <w:sz w:val="20"/>
          <w:szCs w:val="20"/>
          <w:lang/>
        </w:rPr>
        <w:t>1/2019</w:t>
      </w:r>
    </w:p>
    <w:p w:rsidR="0089447F" w:rsidRPr="006B4B81" w:rsidRDefault="0089447F" w:rsidP="0089447F">
      <w:pPr>
        <w:autoSpaceDE w:val="0"/>
        <w:autoSpaceDN w:val="0"/>
        <w:adjustRightInd w:val="0"/>
        <w:rPr>
          <w:rFonts w:eastAsia="ArialNarrow"/>
          <w:b/>
          <w:sz w:val="20"/>
          <w:szCs w:val="20"/>
        </w:rPr>
      </w:pPr>
      <w:r w:rsidRPr="006B4B81">
        <w:rPr>
          <w:rFonts w:eastAsia="ArialNarrow"/>
          <w:b/>
          <w:sz w:val="20"/>
          <w:szCs w:val="20"/>
        </w:rPr>
        <w:t xml:space="preserve">Датум: </w:t>
      </w:r>
      <w:r w:rsidRPr="006B4B81">
        <w:rPr>
          <w:rFonts w:eastAsia="ArialNarrow"/>
          <w:b/>
          <w:sz w:val="20"/>
          <w:szCs w:val="20"/>
          <w:lang/>
        </w:rPr>
        <w:t>12.2.2019</w:t>
      </w:r>
      <w:r w:rsidRPr="006B4B81">
        <w:rPr>
          <w:rFonts w:eastAsia="ArialNarrow"/>
          <w:b/>
          <w:sz w:val="20"/>
          <w:szCs w:val="20"/>
        </w:rPr>
        <w:t>. године</w:t>
      </w:r>
    </w:p>
    <w:p w:rsidR="0089447F" w:rsidRPr="006B4B81" w:rsidRDefault="0089447F" w:rsidP="0089447F">
      <w:pPr>
        <w:autoSpaceDE w:val="0"/>
        <w:autoSpaceDN w:val="0"/>
        <w:adjustRightInd w:val="0"/>
        <w:rPr>
          <w:rFonts w:eastAsia="ArialNarrow"/>
          <w:b/>
          <w:sz w:val="20"/>
          <w:szCs w:val="20"/>
          <w:lang/>
        </w:rPr>
      </w:pP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lang/>
        </w:rPr>
        <w:t xml:space="preserve">      </w:t>
      </w:r>
      <w:r w:rsidRPr="006B4B81">
        <w:rPr>
          <w:rFonts w:eastAsia="ArialNarrow"/>
          <w:b/>
          <w:sz w:val="20"/>
          <w:szCs w:val="20"/>
        </w:rPr>
        <w:t>МЕСН</w:t>
      </w:r>
      <w:r w:rsidRPr="006B4B81">
        <w:rPr>
          <w:rFonts w:eastAsia="ArialNarrow"/>
          <w:b/>
          <w:sz w:val="20"/>
          <w:szCs w:val="20"/>
          <w:lang/>
        </w:rPr>
        <w:t>А</w:t>
      </w:r>
      <w:r w:rsidRPr="006B4B81">
        <w:rPr>
          <w:rFonts w:eastAsia="ArialNarrow"/>
          <w:b/>
          <w:sz w:val="20"/>
          <w:szCs w:val="20"/>
        </w:rPr>
        <w:t xml:space="preserve"> ЗАЈЕДНИЦ</w:t>
      </w:r>
      <w:r w:rsidRPr="006B4B81">
        <w:rPr>
          <w:rFonts w:eastAsia="ArialNarrow"/>
          <w:b/>
          <w:sz w:val="20"/>
          <w:szCs w:val="20"/>
          <w:lang/>
        </w:rPr>
        <w:t>А</w:t>
      </w:r>
    </w:p>
    <w:p w:rsidR="0089447F" w:rsidRPr="006B4B81" w:rsidRDefault="0089447F" w:rsidP="0089447F">
      <w:pPr>
        <w:autoSpaceDE w:val="0"/>
        <w:autoSpaceDN w:val="0"/>
        <w:adjustRightInd w:val="0"/>
        <w:rPr>
          <w:rFonts w:eastAsia="ArialNarrow"/>
          <w:b/>
          <w:sz w:val="20"/>
          <w:szCs w:val="20"/>
          <w:lang/>
        </w:rPr>
      </w:pP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rPr>
        <w:tab/>
      </w:r>
      <w:r w:rsidRPr="006B4B81">
        <w:rPr>
          <w:rFonts w:eastAsia="ArialNarrow"/>
          <w:b/>
          <w:sz w:val="20"/>
          <w:szCs w:val="20"/>
          <w:lang/>
        </w:rPr>
        <w:t xml:space="preserve">П о в е р е н и к </w:t>
      </w:r>
    </w:p>
    <w:p w:rsidR="0089447F" w:rsidRPr="00D867F4" w:rsidRDefault="0089447F" w:rsidP="0089447F">
      <w:pPr>
        <w:autoSpaceDE w:val="0"/>
        <w:autoSpaceDN w:val="0"/>
        <w:adjustRightInd w:val="0"/>
        <w:rPr>
          <w:rFonts w:eastAsia="ArialNarrow"/>
          <w:sz w:val="20"/>
          <w:szCs w:val="20"/>
          <w:lang/>
        </w:rPr>
      </w:pPr>
      <w:r w:rsidRPr="006B4B81">
        <w:rPr>
          <w:rFonts w:eastAsia="ArialNarrow"/>
          <w:b/>
          <w:sz w:val="20"/>
          <w:szCs w:val="20"/>
          <w:lang/>
        </w:rPr>
        <w:t xml:space="preserve">                                                                                                </w:t>
      </w:r>
      <w:r w:rsidR="00D867F4">
        <w:rPr>
          <w:rFonts w:eastAsia="ArialNarrow"/>
          <w:b/>
          <w:sz w:val="20"/>
          <w:szCs w:val="20"/>
          <w:lang/>
        </w:rPr>
        <w:t xml:space="preserve">                       </w:t>
      </w:r>
      <w:r w:rsidRPr="00D867F4">
        <w:rPr>
          <w:rFonts w:eastAsia="ArialNarrow"/>
          <w:sz w:val="20"/>
          <w:szCs w:val="20"/>
          <w:lang/>
        </w:rPr>
        <w:t>Ана Чоловић Калушевић</w:t>
      </w:r>
    </w:p>
    <w:p w:rsidR="0089447F" w:rsidRDefault="0089447F" w:rsidP="00B83622">
      <w:pPr>
        <w:pStyle w:val="BodyText"/>
        <w:rPr>
          <w:sz w:val="20"/>
          <w:szCs w:val="20"/>
        </w:rPr>
      </w:pPr>
    </w:p>
    <w:p w:rsidR="0089447F" w:rsidRDefault="0089447F" w:rsidP="00B83622">
      <w:pPr>
        <w:pStyle w:val="BodyText"/>
        <w:rPr>
          <w:sz w:val="20"/>
          <w:szCs w:val="20"/>
        </w:rPr>
      </w:pPr>
    </w:p>
    <w:p w:rsidR="00E438C7" w:rsidRDefault="00E438C7"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D867F4" w:rsidRDefault="00D867F4" w:rsidP="00B83622">
      <w:pPr>
        <w:pStyle w:val="BodyText"/>
        <w:rPr>
          <w:sz w:val="20"/>
          <w:szCs w:val="20"/>
        </w:rPr>
      </w:pPr>
    </w:p>
    <w:p w:rsidR="0089447F" w:rsidRDefault="0089447F" w:rsidP="00B83622">
      <w:pPr>
        <w:pStyle w:val="BodyText"/>
        <w:rPr>
          <w:sz w:val="20"/>
          <w:szCs w:val="20"/>
        </w:rPr>
      </w:pPr>
    </w:p>
    <w:p w:rsidR="0089447F" w:rsidRPr="00942BC6" w:rsidRDefault="0089447F" w:rsidP="0089447F">
      <w:pPr>
        <w:autoSpaceDE w:val="0"/>
        <w:autoSpaceDN w:val="0"/>
        <w:adjustRightInd w:val="0"/>
        <w:rPr>
          <w:color w:val="000000"/>
          <w:sz w:val="20"/>
          <w:szCs w:val="20"/>
          <w:lang/>
        </w:rPr>
      </w:pPr>
    </w:p>
    <w:p w:rsidR="0042423A" w:rsidRPr="00CF0EB8" w:rsidRDefault="0089447F" w:rsidP="0042423A">
      <w:pPr>
        <w:autoSpaceDE w:val="0"/>
        <w:autoSpaceDN w:val="0"/>
        <w:adjustRightInd w:val="0"/>
        <w:rPr>
          <w:color w:val="000000"/>
          <w:sz w:val="20"/>
          <w:szCs w:val="20"/>
          <w:lang/>
        </w:rPr>
      </w:pPr>
      <w:r w:rsidRPr="00942BC6">
        <w:rPr>
          <w:color w:val="000000"/>
          <w:sz w:val="20"/>
          <w:szCs w:val="20"/>
        </w:rPr>
        <w:lastRenderedPageBreak/>
        <w:tab/>
      </w:r>
    </w:p>
    <w:p w:rsidR="0042423A" w:rsidRPr="00CF0EB8" w:rsidRDefault="0042423A" w:rsidP="0042423A">
      <w:pPr>
        <w:autoSpaceDE w:val="0"/>
        <w:autoSpaceDN w:val="0"/>
        <w:adjustRightInd w:val="0"/>
        <w:rPr>
          <w:color w:val="000000"/>
          <w:sz w:val="20"/>
          <w:szCs w:val="20"/>
          <w:lang/>
        </w:rPr>
      </w:pPr>
      <w:r w:rsidRPr="00CF0EB8">
        <w:rPr>
          <w:color w:val="000000"/>
          <w:sz w:val="20"/>
          <w:szCs w:val="20"/>
        </w:rPr>
        <w:tab/>
        <w:t xml:space="preserve">На основу члана 69. Одлуке о месним заједницама на територији општине </w:t>
      </w:r>
      <w:r w:rsidRPr="00CF0EB8">
        <w:rPr>
          <w:color w:val="000000"/>
          <w:sz w:val="20"/>
          <w:szCs w:val="20"/>
          <w:lang/>
        </w:rPr>
        <w:t>Ивањица</w:t>
      </w:r>
      <w:r w:rsidRPr="00CF0EB8">
        <w:rPr>
          <w:color w:val="000000"/>
          <w:sz w:val="20"/>
          <w:szCs w:val="20"/>
        </w:rPr>
        <w:t xml:space="preserve"> („Службени лист општине</w:t>
      </w:r>
      <w:r w:rsidRPr="00CF0EB8">
        <w:rPr>
          <w:color w:val="000000"/>
          <w:sz w:val="20"/>
          <w:szCs w:val="20"/>
          <w:lang/>
        </w:rPr>
        <w:t xml:space="preserve"> Ивањица</w:t>
      </w:r>
      <w:r w:rsidRPr="00CF0EB8">
        <w:rPr>
          <w:color w:val="000000"/>
          <w:sz w:val="20"/>
          <w:szCs w:val="20"/>
        </w:rPr>
        <w:t>“</w:t>
      </w:r>
      <w:r w:rsidRPr="00CF0EB8">
        <w:rPr>
          <w:color w:val="000000"/>
          <w:sz w:val="20"/>
          <w:szCs w:val="20"/>
          <w:lang/>
        </w:rPr>
        <w:t xml:space="preserve"> </w:t>
      </w:r>
      <w:r w:rsidRPr="00CF0EB8">
        <w:rPr>
          <w:color w:val="000000"/>
          <w:sz w:val="20"/>
          <w:szCs w:val="20"/>
        </w:rPr>
        <w:t>број</w:t>
      </w:r>
      <w:r w:rsidRPr="00CF0EB8">
        <w:rPr>
          <w:color w:val="000000"/>
          <w:sz w:val="20"/>
          <w:szCs w:val="20"/>
          <w:lang/>
        </w:rPr>
        <w:t xml:space="preserve"> 9</w:t>
      </w:r>
      <w:r w:rsidRPr="00CF0EB8">
        <w:rPr>
          <w:color w:val="000000"/>
          <w:sz w:val="20"/>
          <w:szCs w:val="20"/>
        </w:rPr>
        <w:t xml:space="preserve">/2018), </w:t>
      </w:r>
      <w:r w:rsidRPr="00CF0EB8">
        <w:rPr>
          <w:color w:val="000000"/>
          <w:sz w:val="20"/>
          <w:szCs w:val="20"/>
          <w:lang/>
        </w:rPr>
        <w:t>Повереник опптине</w:t>
      </w:r>
      <w:r w:rsidRPr="00CF0EB8">
        <w:rPr>
          <w:color w:val="000000"/>
          <w:sz w:val="20"/>
          <w:szCs w:val="20"/>
        </w:rPr>
        <w:t>, донео је</w:t>
      </w:r>
      <w:r w:rsidRPr="00CF0EB8">
        <w:rPr>
          <w:color w:val="000000"/>
          <w:sz w:val="20"/>
          <w:szCs w:val="20"/>
          <w:lang/>
        </w:rPr>
        <w:t xml:space="preserve"> дана 26.2.2019. године</w:t>
      </w:r>
    </w:p>
    <w:p w:rsidR="0042423A" w:rsidRPr="00CF0EB8" w:rsidRDefault="0042423A" w:rsidP="0042423A">
      <w:pPr>
        <w:autoSpaceDE w:val="0"/>
        <w:autoSpaceDN w:val="0"/>
        <w:adjustRightInd w:val="0"/>
        <w:rPr>
          <w:color w:val="000000"/>
          <w:sz w:val="20"/>
          <w:szCs w:val="20"/>
          <w:lang/>
        </w:rPr>
      </w:pPr>
    </w:p>
    <w:p w:rsidR="0042423A" w:rsidRPr="00CF0EB8" w:rsidRDefault="0042423A" w:rsidP="0042423A">
      <w:pPr>
        <w:jc w:val="center"/>
        <w:outlineLvl w:val="0"/>
        <w:rPr>
          <w:b/>
          <w:bCs/>
          <w:color w:val="000000"/>
          <w:kern w:val="36"/>
          <w:sz w:val="20"/>
          <w:szCs w:val="20"/>
        </w:rPr>
      </w:pPr>
      <w:r w:rsidRPr="00CF0EB8">
        <w:rPr>
          <w:b/>
          <w:bCs/>
          <w:color w:val="000000"/>
          <w:kern w:val="36"/>
          <w:sz w:val="20"/>
          <w:szCs w:val="20"/>
        </w:rPr>
        <w:t>СТАТУТ</w:t>
      </w:r>
    </w:p>
    <w:p w:rsidR="0042423A" w:rsidRPr="00CF0EB8" w:rsidRDefault="0042423A" w:rsidP="0042423A">
      <w:pPr>
        <w:jc w:val="center"/>
        <w:rPr>
          <w:b/>
          <w:bCs/>
          <w:color w:val="000000"/>
          <w:sz w:val="20"/>
          <w:szCs w:val="20"/>
          <w:lang/>
        </w:rPr>
      </w:pPr>
      <w:r w:rsidRPr="00CF0EB8">
        <w:rPr>
          <w:b/>
          <w:bCs/>
          <w:color w:val="000000"/>
          <w:sz w:val="20"/>
          <w:szCs w:val="20"/>
        </w:rPr>
        <w:t>МЕСНЕ ЗАЈЕДНИЦЕ</w:t>
      </w:r>
      <w:r w:rsidRPr="00CF0EB8">
        <w:rPr>
          <w:b/>
          <w:bCs/>
          <w:color w:val="000000"/>
          <w:sz w:val="20"/>
          <w:szCs w:val="20"/>
          <w:lang/>
        </w:rPr>
        <w:t xml:space="preserve"> МЕЂУРЕЧЈЕ</w:t>
      </w:r>
    </w:p>
    <w:p w:rsidR="0042423A" w:rsidRPr="00CF0EB8" w:rsidRDefault="0042423A" w:rsidP="0042423A">
      <w:pPr>
        <w:rPr>
          <w:b/>
          <w:bCs/>
          <w:color w:val="000000"/>
          <w:sz w:val="20"/>
          <w:szCs w:val="20"/>
          <w:lang/>
        </w:rPr>
      </w:pPr>
    </w:p>
    <w:p w:rsidR="0042423A" w:rsidRPr="00CF0EB8" w:rsidRDefault="0042423A" w:rsidP="009B0F7A">
      <w:pPr>
        <w:numPr>
          <w:ilvl w:val="0"/>
          <w:numId w:val="20"/>
        </w:numPr>
        <w:jc w:val="both"/>
        <w:rPr>
          <w:b/>
          <w:bCs/>
          <w:color w:val="000000"/>
          <w:kern w:val="36"/>
          <w:sz w:val="20"/>
          <w:szCs w:val="20"/>
        </w:rPr>
      </w:pPr>
      <w:r w:rsidRPr="00CF0EB8">
        <w:rPr>
          <w:b/>
          <w:bCs/>
          <w:color w:val="000000"/>
          <w:kern w:val="36"/>
          <w:sz w:val="20"/>
          <w:szCs w:val="20"/>
          <w:lang/>
        </w:rPr>
        <w:t xml:space="preserve">УВОДНЕ </w:t>
      </w:r>
      <w:r w:rsidRPr="00CF0EB8">
        <w:rPr>
          <w:b/>
          <w:bCs/>
          <w:color w:val="000000"/>
          <w:kern w:val="36"/>
          <w:sz w:val="20"/>
          <w:szCs w:val="20"/>
        </w:rPr>
        <w:t>ОДРЕДБЕ</w:t>
      </w:r>
    </w:p>
    <w:p w:rsidR="0042423A" w:rsidRPr="00CF0EB8" w:rsidRDefault="0042423A" w:rsidP="0042423A">
      <w:pPr>
        <w:autoSpaceDE w:val="0"/>
        <w:autoSpaceDN w:val="0"/>
        <w:adjustRightInd w:val="0"/>
        <w:rPr>
          <w:b/>
          <w:color w:val="000000"/>
          <w:sz w:val="20"/>
          <w:szCs w:val="20"/>
        </w:rPr>
      </w:pPr>
    </w:p>
    <w:p w:rsidR="0042423A" w:rsidRPr="00CF0EB8" w:rsidRDefault="0042423A" w:rsidP="0042423A">
      <w:pPr>
        <w:autoSpaceDE w:val="0"/>
        <w:autoSpaceDN w:val="0"/>
        <w:adjustRightInd w:val="0"/>
        <w:jc w:val="center"/>
        <w:rPr>
          <w:b/>
          <w:color w:val="000000"/>
          <w:sz w:val="20"/>
          <w:szCs w:val="20"/>
        </w:rPr>
      </w:pPr>
      <w:r w:rsidRPr="00CF0EB8">
        <w:rPr>
          <w:b/>
          <w:color w:val="000000"/>
          <w:sz w:val="20"/>
          <w:szCs w:val="20"/>
        </w:rPr>
        <w:t>Предмет уређивања</w:t>
      </w:r>
    </w:p>
    <w:p w:rsidR="0042423A" w:rsidRPr="00CF0EB8" w:rsidRDefault="0042423A" w:rsidP="0042423A">
      <w:pPr>
        <w:autoSpaceDE w:val="0"/>
        <w:autoSpaceDN w:val="0"/>
        <w:adjustRightInd w:val="0"/>
        <w:jc w:val="center"/>
        <w:rPr>
          <w:b/>
          <w:sz w:val="20"/>
          <w:szCs w:val="20"/>
        </w:rPr>
      </w:pPr>
      <w:r w:rsidRPr="00CF0EB8">
        <w:rPr>
          <w:b/>
          <w:color w:val="000000"/>
          <w:sz w:val="20"/>
          <w:szCs w:val="20"/>
        </w:rPr>
        <w:t>Члан 1.</w:t>
      </w:r>
    </w:p>
    <w:p w:rsidR="0042423A" w:rsidRPr="00CF0EB8" w:rsidRDefault="0042423A" w:rsidP="0042423A">
      <w:pPr>
        <w:autoSpaceDE w:val="0"/>
        <w:autoSpaceDN w:val="0"/>
        <w:adjustRightInd w:val="0"/>
        <w:rPr>
          <w:sz w:val="20"/>
          <w:szCs w:val="20"/>
        </w:rPr>
      </w:pPr>
      <w:r w:rsidRPr="00CF0EB8">
        <w:rPr>
          <w:b/>
          <w:sz w:val="20"/>
          <w:szCs w:val="20"/>
        </w:rPr>
        <w:tab/>
      </w:r>
      <w:r w:rsidRPr="00CF0EB8">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42423A" w:rsidRPr="00CF0EB8" w:rsidRDefault="0042423A" w:rsidP="0042423A">
      <w:pPr>
        <w:jc w:val="center"/>
        <w:rPr>
          <w:b/>
          <w:bCs/>
          <w:color w:val="000000"/>
          <w:sz w:val="20"/>
          <w:szCs w:val="20"/>
          <w:lang/>
        </w:rPr>
      </w:pPr>
      <w:r w:rsidRPr="00CF0EB8">
        <w:rPr>
          <w:b/>
          <w:bCs/>
          <w:color w:val="000000"/>
          <w:sz w:val="20"/>
          <w:szCs w:val="20"/>
        </w:rPr>
        <w:t xml:space="preserve">Оснивање Месне заједнице </w:t>
      </w:r>
      <w:r w:rsidRPr="00CF0EB8">
        <w:rPr>
          <w:b/>
          <w:bCs/>
          <w:color w:val="000000"/>
          <w:sz w:val="20"/>
          <w:szCs w:val="20"/>
          <w:lang/>
        </w:rPr>
        <w:t>Међуречје</w:t>
      </w:r>
    </w:p>
    <w:p w:rsidR="0042423A" w:rsidRPr="00CF0EB8" w:rsidRDefault="0042423A" w:rsidP="0042423A">
      <w:pPr>
        <w:jc w:val="center"/>
        <w:rPr>
          <w:b/>
          <w:bCs/>
          <w:color w:val="000000"/>
          <w:sz w:val="20"/>
          <w:szCs w:val="20"/>
        </w:rPr>
      </w:pPr>
      <w:r w:rsidRPr="00CF0EB8">
        <w:rPr>
          <w:b/>
          <w:bCs/>
          <w:color w:val="000000"/>
          <w:sz w:val="20"/>
          <w:szCs w:val="20"/>
        </w:rPr>
        <w:t>Члан 2.</w:t>
      </w:r>
    </w:p>
    <w:p w:rsidR="0042423A" w:rsidRPr="00CF0EB8" w:rsidRDefault="0042423A" w:rsidP="0042423A">
      <w:pPr>
        <w:rPr>
          <w:color w:val="000000"/>
          <w:sz w:val="20"/>
          <w:szCs w:val="20"/>
        </w:rPr>
      </w:pPr>
      <w:r w:rsidRPr="00CF0EB8">
        <w:rPr>
          <w:color w:val="000000"/>
          <w:sz w:val="20"/>
          <w:szCs w:val="20"/>
        </w:rPr>
        <w:tab/>
        <w:t>Месна заједница</w:t>
      </w:r>
      <w:r w:rsidRPr="00CF0EB8">
        <w:rPr>
          <w:color w:val="000000"/>
          <w:sz w:val="20"/>
          <w:szCs w:val="20"/>
          <w:lang/>
        </w:rPr>
        <w:t xml:space="preserve"> Међуречје</w:t>
      </w:r>
      <w:r w:rsidRPr="00CF0EB8">
        <w:rPr>
          <w:color w:val="000000"/>
          <w:sz w:val="20"/>
          <w:szCs w:val="20"/>
        </w:rPr>
        <w:t xml:space="preserve"> је образована Одлуком о оснивању месних заједница на територији општине </w:t>
      </w:r>
      <w:r w:rsidRPr="00CF0EB8">
        <w:rPr>
          <w:color w:val="000000"/>
          <w:sz w:val="20"/>
          <w:szCs w:val="20"/>
          <w:lang/>
        </w:rPr>
        <w:t>Ивањица</w:t>
      </w:r>
      <w:r w:rsidRPr="00CF0EB8">
        <w:rPr>
          <w:color w:val="000000"/>
          <w:sz w:val="20"/>
          <w:szCs w:val="20"/>
        </w:rPr>
        <w:t xml:space="preserve"> („Службени лист општине </w:t>
      </w:r>
      <w:r w:rsidRPr="00CF0EB8">
        <w:rPr>
          <w:color w:val="000000"/>
          <w:sz w:val="20"/>
          <w:szCs w:val="20"/>
          <w:lang/>
        </w:rPr>
        <w:t>Ивањица</w:t>
      </w:r>
      <w:r w:rsidRPr="00CF0EB8">
        <w:rPr>
          <w:color w:val="000000"/>
          <w:sz w:val="20"/>
          <w:szCs w:val="20"/>
        </w:rPr>
        <w:t>“</w:t>
      </w:r>
      <w:r w:rsidRPr="00CF0EB8">
        <w:rPr>
          <w:color w:val="000000"/>
          <w:sz w:val="20"/>
          <w:szCs w:val="20"/>
          <w:lang/>
        </w:rPr>
        <w:t xml:space="preserve"> </w:t>
      </w:r>
      <w:r w:rsidRPr="00CF0EB8">
        <w:rPr>
          <w:color w:val="000000"/>
          <w:sz w:val="20"/>
          <w:szCs w:val="20"/>
        </w:rPr>
        <w:t xml:space="preserve">број </w:t>
      </w:r>
      <w:r w:rsidRPr="00CF0EB8">
        <w:rPr>
          <w:color w:val="000000"/>
          <w:sz w:val="20"/>
          <w:szCs w:val="20"/>
          <w:lang/>
        </w:rPr>
        <w:t>9/2018</w:t>
      </w:r>
      <w:r w:rsidRPr="00CF0EB8">
        <w:rPr>
          <w:color w:val="000000"/>
          <w:sz w:val="20"/>
          <w:szCs w:val="20"/>
        </w:rPr>
        <w:t>).</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 xml:space="preserve">Месна заједница </w:t>
      </w:r>
      <w:r w:rsidRPr="00CF0EB8">
        <w:rPr>
          <w:rFonts w:eastAsia="ArialNarrow"/>
          <w:sz w:val="20"/>
          <w:szCs w:val="20"/>
          <w:lang/>
        </w:rPr>
        <w:t>Међуречје</w:t>
      </w:r>
      <w:r w:rsidRPr="00CF0EB8">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42423A" w:rsidRPr="00CF0EB8" w:rsidRDefault="0042423A" w:rsidP="0042423A">
      <w:pPr>
        <w:jc w:val="center"/>
        <w:rPr>
          <w:b/>
          <w:bCs/>
          <w:color w:val="000000"/>
          <w:sz w:val="20"/>
          <w:szCs w:val="20"/>
        </w:rPr>
      </w:pPr>
      <w:r w:rsidRPr="00CF0EB8">
        <w:rPr>
          <w:b/>
          <w:bCs/>
          <w:color w:val="000000"/>
          <w:sz w:val="20"/>
          <w:szCs w:val="20"/>
        </w:rPr>
        <w:t>Подручје месне заједнице</w:t>
      </w:r>
    </w:p>
    <w:p w:rsidR="0042423A" w:rsidRPr="00CF0EB8" w:rsidRDefault="0042423A" w:rsidP="0042423A">
      <w:pPr>
        <w:jc w:val="center"/>
        <w:rPr>
          <w:b/>
          <w:bCs/>
          <w:color w:val="000000"/>
          <w:sz w:val="20"/>
          <w:szCs w:val="20"/>
        </w:rPr>
      </w:pPr>
      <w:r w:rsidRPr="00CF0EB8">
        <w:rPr>
          <w:b/>
          <w:bCs/>
          <w:color w:val="000000"/>
          <w:sz w:val="20"/>
          <w:szCs w:val="20"/>
        </w:rPr>
        <w:t>Члан 3.</w:t>
      </w:r>
    </w:p>
    <w:p w:rsidR="0042423A" w:rsidRPr="00CF0EB8" w:rsidRDefault="0042423A" w:rsidP="0042423A">
      <w:pPr>
        <w:autoSpaceDE w:val="0"/>
        <w:autoSpaceDN w:val="0"/>
        <w:adjustRightInd w:val="0"/>
        <w:ind w:left="720"/>
        <w:rPr>
          <w:sz w:val="20"/>
          <w:szCs w:val="20"/>
        </w:rPr>
      </w:pPr>
      <w:r w:rsidRPr="00CF0EB8">
        <w:rPr>
          <w:sz w:val="20"/>
          <w:szCs w:val="20"/>
        </w:rPr>
        <w:t>Подручје месне заједнице</w:t>
      </w:r>
      <w:r w:rsidRPr="00CF0EB8">
        <w:rPr>
          <w:sz w:val="20"/>
          <w:szCs w:val="20"/>
          <w:lang/>
        </w:rPr>
        <w:t xml:space="preserve"> Међуречје</w:t>
      </w:r>
      <w:r w:rsidRPr="00CF0EB8">
        <w:rPr>
          <w:sz w:val="20"/>
          <w:szCs w:val="20"/>
        </w:rPr>
        <w:t xml:space="preserve"> обухвата насељен</w:t>
      </w:r>
      <w:r w:rsidRPr="00CF0EB8">
        <w:rPr>
          <w:sz w:val="20"/>
          <w:szCs w:val="20"/>
          <w:lang/>
        </w:rPr>
        <w:t>а</w:t>
      </w:r>
      <w:r w:rsidRPr="00CF0EB8">
        <w:rPr>
          <w:sz w:val="20"/>
          <w:szCs w:val="20"/>
        </w:rPr>
        <w:t xml:space="preserve"> мест</w:t>
      </w:r>
      <w:r w:rsidRPr="00CF0EB8">
        <w:rPr>
          <w:sz w:val="20"/>
          <w:szCs w:val="20"/>
          <w:lang/>
        </w:rPr>
        <w:t>а:  Међуречје, Рокци, Мана, Комадине, Куманица и Косовица</w:t>
      </w:r>
      <w:r w:rsidRPr="00CF0EB8">
        <w:rPr>
          <w:sz w:val="20"/>
          <w:szCs w:val="20"/>
        </w:rPr>
        <w:t>.</w:t>
      </w:r>
    </w:p>
    <w:p w:rsidR="0042423A" w:rsidRPr="00CF0EB8" w:rsidRDefault="0042423A" w:rsidP="0042423A">
      <w:pPr>
        <w:rPr>
          <w:b/>
          <w:bCs/>
          <w:color w:val="000000"/>
          <w:sz w:val="20"/>
          <w:szCs w:val="20"/>
        </w:rPr>
      </w:pPr>
    </w:p>
    <w:p w:rsidR="0042423A" w:rsidRPr="00CF0EB8" w:rsidRDefault="0042423A" w:rsidP="0042423A">
      <w:pPr>
        <w:jc w:val="center"/>
        <w:rPr>
          <w:b/>
          <w:bCs/>
          <w:color w:val="000000"/>
          <w:sz w:val="20"/>
          <w:szCs w:val="20"/>
        </w:rPr>
      </w:pPr>
      <w:r w:rsidRPr="00CF0EB8">
        <w:rPr>
          <w:b/>
          <w:bCs/>
          <w:color w:val="000000"/>
          <w:sz w:val="20"/>
          <w:szCs w:val="20"/>
        </w:rPr>
        <w:t>Правни статус</w:t>
      </w:r>
    </w:p>
    <w:p w:rsidR="0042423A" w:rsidRPr="00CF0EB8" w:rsidRDefault="0042423A" w:rsidP="0042423A">
      <w:pPr>
        <w:jc w:val="center"/>
        <w:rPr>
          <w:b/>
          <w:bCs/>
          <w:color w:val="000000"/>
          <w:sz w:val="20"/>
          <w:szCs w:val="20"/>
        </w:rPr>
      </w:pPr>
      <w:r w:rsidRPr="00CF0EB8">
        <w:rPr>
          <w:b/>
          <w:bCs/>
          <w:color w:val="000000"/>
          <w:sz w:val="20"/>
          <w:szCs w:val="20"/>
        </w:rPr>
        <w:t>Члан 4.</w:t>
      </w:r>
    </w:p>
    <w:p w:rsidR="0042423A" w:rsidRPr="00CF0EB8" w:rsidRDefault="0042423A" w:rsidP="0042423A">
      <w:pPr>
        <w:rPr>
          <w:color w:val="000000"/>
          <w:sz w:val="20"/>
          <w:szCs w:val="20"/>
          <w:lang/>
        </w:rPr>
      </w:pPr>
      <w:r w:rsidRPr="00CF0EB8">
        <w:rPr>
          <w:color w:val="000000"/>
          <w:sz w:val="20"/>
          <w:szCs w:val="20"/>
        </w:rPr>
        <w:tab/>
        <w:t xml:space="preserve">Месна заједница има својство правног лица у оквиру права и дужности утврђених Статутом општине </w:t>
      </w:r>
      <w:r w:rsidRPr="00CF0EB8">
        <w:rPr>
          <w:color w:val="000000"/>
          <w:sz w:val="20"/>
          <w:szCs w:val="20"/>
          <w:lang/>
        </w:rPr>
        <w:t>Ивањица</w:t>
      </w:r>
      <w:r w:rsidRPr="00CF0EB8">
        <w:rPr>
          <w:color w:val="000000"/>
          <w:sz w:val="20"/>
          <w:szCs w:val="20"/>
        </w:rPr>
        <w:t xml:space="preserve"> и Одлуком о оснивању месних заједница на територији општине </w:t>
      </w:r>
      <w:r w:rsidRPr="00CF0EB8">
        <w:rPr>
          <w:color w:val="000000"/>
          <w:sz w:val="20"/>
          <w:szCs w:val="20"/>
          <w:lang/>
        </w:rPr>
        <w:t>Ивањица.</w:t>
      </w:r>
    </w:p>
    <w:p w:rsidR="0042423A" w:rsidRPr="00CF0EB8" w:rsidRDefault="0042423A" w:rsidP="0042423A">
      <w:pPr>
        <w:autoSpaceDE w:val="0"/>
        <w:autoSpaceDN w:val="0"/>
        <w:adjustRightInd w:val="0"/>
        <w:ind w:firstLine="720"/>
        <w:rPr>
          <w:sz w:val="20"/>
          <w:szCs w:val="20"/>
        </w:rPr>
      </w:pPr>
      <w:r w:rsidRPr="00CF0EB8">
        <w:rPr>
          <w:sz w:val="20"/>
          <w:szCs w:val="20"/>
        </w:rPr>
        <w:t>Месна заједница има рачун отворен код Управе за трезор.</w:t>
      </w:r>
    </w:p>
    <w:p w:rsidR="0042423A" w:rsidRPr="00CF0EB8" w:rsidRDefault="0042423A" w:rsidP="0042423A">
      <w:pPr>
        <w:autoSpaceDE w:val="0"/>
        <w:autoSpaceDN w:val="0"/>
        <w:adjustRightInd w:val="0"/>
        <w:jc w:val="center"/>
        <w:rPr>
          <w:b/>
          <w:sz w:val="20"/>
          <w:szCs w:val="20"/>
        </w:rPr>
      </w:pPr>
    </w:p>
    <w:p w:rsidR="0042423A" w:rsidRPr="00CF0EB8" w:rsidRDefault="0042423A" w:rsidP="0042423A">
      <w:pPr>
        <w:outlineLvl w:val="0"/>
        <w:rPr>
          <w:b/>
          <w:bCs/>
          <w:color w:val="000000"/>
          <w:sz w:val="20"/>
          <w:szCs w:val="20"/>
        </w:rPr>
      </w:pPr>
    </w:p>
    <w:p w:rsidR="0042423A" w:rsidRPr="00CF0EB8" w:rsidRDefault="0042423A" w:rsidP="009B0F7A">
      <w:pPr>
        <w:numPr>
          <w:ilvl w:val="0"/>
          <w:numId w:val="20"/>
        </w:numPr>
        <w:jc w:val="both"/>
        <w:outlineLvl w:val="0"/>
        <w:rPr>
          <w:b/>
          <w:bCs/>
          <w:color w:val="000000"/>
          <w:kern w:val="36"/>
          <w:sz w:val="20"/>
          <w:szCs w:val="20"/>
        </w:rPr>
      </w:pPr>
      <w:r w:rsidRPr="00CF0EB8">
        <w:rPr>
          <w:b/>
          <w:bCs/>
          <w:color w:val="000000"/>
          <w:kern w:val="36"/>
          <w:sz w:val="20"/>
          <w:szCs w:val="20"/>
        </w:rPr>
        <w:t>НАЗИВ, СЕДИШТЕ</w:t>
      </w:r>
      <w:r w:rsidRPr="00CF0EB8">
        <w:rPr>
          <w:b/>
          <w:bCs/>
          <w:color w:val="000000"/>
          <w:kern w:val="36"/>
          <w:sz w:val="20"/>
          <w:szCs w:val="20"/>
          <w:lang/>
        </w:rPr>
        <w:t xml:space="preserve"> </w:t>
      </w:r>
      <w:r w:rsidRPr="00CF0EB8">
        <w:rPr>
          <w:b/>
          <w:bCs/>
          <w:color w:val="000000"/>
          <w:kern w:val="36"/>
          <w:sz w:val="20"/>
          <w:szCs w:val="20"/>
        </w:rPr>
        <w:t>И</w:t>
      </w:r>
      <w:r w:rsidRPr="00CF0EB8">
        <w:rPr>
          <w:b/>
          <w:bCs/>
          <w:color w:val="000000"/>
          <w:kern w:val="36"/>
          <w:sz w:val="20"/>
          <w:szCs w:val="20"/>
          <w:lang/>
        </w:rPr>
        <w:t xml:space="preserve"> </w:t>
      </w:r>
      <w:r w:rsidRPr="00CF0EB8">
        <w:rPr>
          <w:b/>
          <w:bCs/>
          <w:color w:val="000000"/>
          <w:kern w:val="36"/>
          <w:sz w:val="20"/>
          <w:szCs w:val="20"/>
        </w:rPr>
        <w:t>ЗАСТУПАЊЕ</w:t>
      </w:r>
    </w:p>
    <w:p w:rsidR="0042423A" w:rsidRPr="00CF0EB8" w:rsidRDefault="0042423A" w:rsidP="0042423A">
      <w:pPr>
        <w:rPr>
          <w:color w:val="000000"/>
          <w:sz w:val="20"/>
          <w:szCs w:val="20"/>
        </w:rPr>
      </w:pPr>
      <w:r w:rsidRPr="00CF0EB8">
        <w:rPr>
          <w:color w:val="000000"/>
          <w:sz w:val="20"/>
          <w:szCs w:val="20"/>
        </w:rPr>
        <w:t> </w:t>
      </w:r>
    </w:p>
    <w:p w:rsidR="0042423A" w:rsidRPr="00CF0EB8" w:rsidRDefault="0042423A" w:rsidP="0042423A">
      <w:pPr>
        <w:jc w:val="center"/>
        <w:rPr>
          <w:b/>
          <w:color w:val="000000"/>
          <w:sz w:val="20"/>
          <w:szCs w:val="20"/>
        </w:rPr>
      </w:pPr>
      <w:r w:rsidRPr="00CF0EB8">
        <w:rPr>
          <w:b/>
          <w:color w:val="000000"/>
          <w:sz w:val="20"/>
          <w:szCs w:val="20"/>
        </w:rPr>
        <w:t>Назив месне заједнице</w:t>
      </w:r>
    </w:p>
    <w:p w:rsidR="0042423A" w:rsidRPr="00CF0EB8" w:rsidRDefault="0042423A" w:rsidP="0042423A">
      <w:pPr>
        <w:jc w:val="center"/>
        <w:rPr>
          <w:b/>
          <w:color w:val="000000"/>
          <w:sz w:val="20"/>
          <w:szCs w:val="20"/>
        </w:rPr>
      </w:pPr>
      <w:r w:rsidRPr="00CF0EB8">
        <w:rPr>
          <w:b/>
          <w:color w:val="000000"/>
          <w:sz w:val="20"/>
          <w:szCs w:val="20"/>
        </w:rPr>
        <w:t>Члан 5.</w:t>
      </w:r>
    </w:p>
    <w:p w:rsidR="0042423A" w:rsidRPr="00CF0EB8" w:rsidRDefault="0042423A" w:rsidP="0042423A">
      <w:pPr>
        <w:rPr>
          <w:color w:val="000000"/>
          <w:sz w:val="20"/>
          <w:szCs w:val="20"/>
          <w:lang/>
        </w:rPr>
      </w:pPr>
      <w:r w:rsidRPr="00CF0EB8">
        <w:rPr>
          <w:color w:val="000000"/>
          <w:sz w:val="20"/>
          <w:szCs w:val="20"/>
        </w:rPr>
        <w:tab/>
        <w:t>Назив Месне заједнице</w:t>
      </w:r>
      <w:r w:rsidRPr="00CF0EB8">
        <w:rPr>
          <w:color w:val="000000"/>
          <w:sz w:val="20"/>
          <w:szCs w:val="20"/>
          <w:lang/>
        </w:rPr>
        <w:t xml:space="preserve"> </w:t>
      </w:r>
      <w:r w:rsidRPr="00CF0EB8">
        <w:rPr>
          <w:color w:val="000000"/>
          <w:sz w:val="20"/>
          <w:szCs w:val="20"/>
        </w:rPr>
        <w:t xml:space="preserve">је: Месна заједница </w:t>
      </w:r>
      <w:r w:rsidRPr="00CF0EB8">
        <w:rPr>
          <w:color w:val="000000"/>
          <w:sz w:val="20"/>
          <w:szCs w:val="20"/>
          <w:lang/>
        </w:rPr>
        <w:t>Међуречје</w:t>
      </w:r>
      <w:r w:rsidRPr="00CF0EB8">
        <w:rPr>
          <w:color w:val="000000"/>
          <w:sz w:val="20"/>
          <w:szCs w:val="20"/>
        </w:rPr>
        <w:t>.</w:t>
      </w:r>
      <w:r w:rsidRPr="00CF0EB8">
        <w:rPr>
          <w:color w:val="000000"/>
          <w:sz w:val="20"/>
          <w:szCs w:val="20"/>
          <w:lang/>
        </w:rPr>
        <w:t xml:space="preserve"> </w:t>
      </w:r>
      <w:r w:rsidRPr="00CF0EB8">
        <w:rPr>
          <w:color w:val="000000"/>
          <w:sz w:val="20"/>
          <w:szCs w:val="20"/>
        </w:rPr>
        <w:t xml:space="preserve">Седиште Месне заједнице </w:t>
      </w:r>
      <w:r w:rsidRPr="00CF0EB8">
        <w:rPr>
          <w:color w:val="000000"/>
          <w:sz w:val="20"/>
          <w:szCs w:val="20"/>
          <w:lang/>
        </w:rPr>
        <w:t xml:space="preserve">је </w:t>
      </w:r>
      <w:r w:rsidRPr="00CF0EB8">
        <w:rPr>
          <w:color w:val="000000"/>
          <w:sz w:val="20"/>
          <w:szCs w:val="20"/>
        </w:rPr>
        <w:t xml:space="preserve">у </w:t>
      </w:r>
      <w:r w:rsidRPr="00CF0EB8">
        <w:rPr>
          <w:color w:val="000000"/>
          <w:sz w:val="20"/>
          <w:szCs w:val="20"/>
          <w:lang/>
        </w:rPr>
        <w:t>насељеном месту Међуречје.</w:t>
      </w:r>
    </w:p>
    <w:p w:rsidR="0042423A" w:rsidRPr="00CF0EB8" w:rsidRDefault="0042423A" w:rsidP="0042423A">
      <w:pPr>
        <w:ind w:firstLine="720"/>
        <w:rPr>
          <w:i/>
          <w:sz w:val="20"/>
          <w:szCs w:val="20"/>
        </w:rPr>
      </w:pPr>
      <w:r w:rsidRPr="00CF0EB8">
        <w:rPr>
          <w:i/>
          <w:sz w:val="20"/>
          <w:szCs w:val="20"/>
        </w:rPr>
        <w:t xml:space="preserve"> </w:t>
      </w:r>
    </w:p>
    <w:p w:rsidR="0042423A" w:rsidRPr="00CF0EB8" w:rsidRDefault="0042423A" w:rsidP="0042423A">
      <w:pPr>
        <w:autoSpaceDE w:val="0"/>
        <w:autoSpaceDN w:val="0"/>
        <w:adjustRightInd w:val="0"/>
        <w:rPr>
          <w:rFonts w:eastAsia="ArialNarrow"/>
          <w:sz w:val="20"/>
          <w:szCs w:val="20"/>
        </w:rPr>
      </w:pPr>
    </w:p>
    <w:p w:rsidR="0042423A" w:rsidRPr="00CF0EB8" w:rsidRDefault="0042423A" w:rsidP="0042423A">
      <w:pPr>
        <w:autoSpaceDE w:val="0"/>
        <w:autoSpaceDN w:val="0"/>
        <w:adjustRightInd w:val="0"/>
        <w:jc w:val="center"/>
        <w:rPr>
          <w:rFonts w:eastAsia="ArialNarrow"/>
          <w:b/>
          <w:sz w:val="20"/>
          <w:szCs w:val="20"/>
        </w:rPr>
      </w:pPr>
      <w:r w:rsidRPr="00CF0EB8">
        <w:rPr>
          <w:rFonts w:eastAsia="ArialNarrow"/>
          <w:b/>
          <w:sz w:val="20"/>
          <w:szCs w:val="20"/>
        </w:rPr>
        <w:t>Службена употреба језика и писма</w:t>
      </w:r>
    </w:p>
    <w:p w:rsidR="0042423A" w:rsidRPr="00CF0EB8" w:rsidRDefault="0042423A" w:rsidP="0042423A">
      <w:pPr>
        <w:autoSpaceDE w:val="0"/>
        <w:autoSpaceDN w:val="0"/>
        <w:adjustRightInd w:val="0"/>
        <w:jc w:val="center"/>
        <w:rPr>
          <w:rFonts w:eastAsia="ArialNarrow"/>
          <w:b/>
          <w:sz w:val="20"/>
          <w:szCs w:val="20"/>
        </w:rPr>
      </w:pPr>
      <w:r w:rsidRPr="00CF0EB8">
        <w:rPr>
          <w:rFonts w:eastAsia="ArialNarrow"/>
          <w:b/>
          <w:sz w:val="20"/>
          <w:szCs w:val="20"/>
        </w:rPr>
        <w:t>Члан 6.</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У Месној заједници у службеној употреби је српски језик и ћириличко писмо.</w:t>
      </w:r>
    </w:p>
    <w:p w:rsidR="0042423A" w:rsidRPr="00CF0EB8" w:rsidRDefault="0042423A" w:rsidP="0042423A">
      <w:pPr>
        <w:rPr>
          <w:i/>
          <w:sz w:val="20"/>
          <w:szCs w:val="20"/>
          <w:lang/>
        </w:rPr>
      </w:pPr>
    </w:p>
    <w:p w:rsidR="0042423A" w:rsidRPr="00CF0EB8" w:rsidRDefault="0042423A" w:rsidP="0042423A">
      <w:pPr>
        <w:ind w:firstLine="720"/>
        <w:rPr>
          <w:i/>
          <w:sz w:val="20"/>
          <w:szCs w:val="20"/>
          <w:lang/>
        </w:rPr>
      </w:pPr>
      <w:r w:rsidRPr="00CF0EB8">
        <w:rPr>
          <w:i/>
          <w:sz w:val="20"/>
          <w:szCs w:val="20"/>
        </w:rPr>
        <w:t xml:space="preserve"> </w:t>
      </w:r>
    </w:p>
    <w:p w:rsidR="0042423A" w:rsidRPr="00CF0EB8" w:rsidRDefault="0042423A" w:rsidP="0042423A">
      <w:pPr>
        <w:jc w:val="center"/>
        <w:rPr>
          <w:b/>
          <w:bCs/>
          <w:sz w:val="20"/>
          <w:szCs w:val="20"/>
        </w:rPr>
      </w:pPr>
      <w:r w:rsidRPr="00CF0EB8">
        <w:rPr>
          <w:b/>
          <w:bCs/>
          <w:sz w:val="20"/>
          <w:szCs w:val="20"/>
        </w:rPr>
        <w:t>Печат месне заједнице</w:t>
      </w:r>
    </w:p>
    <w:p w:rsidR="0042423A" w:rsidRPr="00CF0EB8" w:rsidRDefault="0042423A" w:rsidP="0042423A">
      <w:pPr>
        <w:jc w:val="center"/>
        <w:rPr>
          <w:b/>
          <w:bCs/>
          <w:sz w:val="20"/>
          <w:szCs w:val="20"/>
        </w:rPr>
      </w:pPr>
      <w:r w:rsidRPr="00CF0EB8">
        <w:rPr>
          <w:b/>
          <w:bCs/>
          <w:sz w:val="20"/>
          <w:szCs w:val="20"/>
        </w:rPr>
        <w:t>Члан 7.</w:t>
      </w:r>
    </w:p>
    <w:p w:rsidR="0042423A" w:rsidRPr="00CF0EB8" w:rsidRDefault="0042423A" w:rsidP="0042423A">
      <w:pPr>
        <w:rPr>
          <w:color w:val="000000"/>
          <w:sz w:val="20"/>
          <w:szCs w:val="20"/>
        </w:rPr>
      </w:pPr>
      <w:r w:rsidRPr="00CF0EB8">
        <w:rPr>
          <w:b/>
          <w:bCs/>
          <w:color w:val="FF0000"/>
          <w:sz w:val="20"/>
          <w:szCs w:val="20"/>
        </w:rPr>
        <w:tab/>
      </w:r>
      <w:r w:rsidRPr="00CF0EB8">
        <w:rPr>
          <w:color w:val="000000"/>
          <w:sz w:val="20"/>
          <w:szCs w:val="20"/>
        </w:rPr>
        <w:t>Месна заједница има печат и штамбиљ.</w:t>
      </w:r>
    </w:p>
    <w:p w:rsidR="0042423A" w:rsidRPr="00CF0EB8" w:rsidRDefault="0042423A" w:rsidP="0042423A">
      <w:pPr>
        <w:rPr>
          <w:color w:val="000000"/>
          <w:sz w:val="20"/>
          <w:szCs w:val="20"/>
          <w:lang/>
        </w:rPr>
      </w:pPr>
      <w:r w:rsidRPr="00CF0EB8">
        <w:rPr>
          <w:color w:val="000000"/>
          <w:sz w:val="20"/>
          <w:szCs w:val="20"/>
        </w:rPr>
        <w:tab/>
        <w:t>Печат је округлог облика који садржи следећи текст: Општина</w:t>
      </w:r>
      <w:r w:rsidRPr="00CF0EB8">
        <w:rPr>
          <w:color w:val="000000"/>
          <w:sz w:val="20"/>
          <w:szCs w:val="20"/>
          <w:lang/>
        </w:rPr>
        <w:t xml:space="preserve"> Ивањица</w:t>
      </w:r>
      <w:r w:rsidRPr="00CF0EB8">
        <w:rPr>
          <w:color w:val="000000"/>
          <w:sz w:val="20"/>
          <w:szCs w:val="20"/>
        </w:rPr>
        <w:t xml:space="preserve"> - Месна заједница </w:t>
      </w:r>
      <w:r w:rsidRPr="00CF0EB8">
        <w:rPr>
          <w:color w:val="000000"/>
          <w:sz w:val="20"/>
          <w:szCs w:val="20"/>
          <w:lang/>
        </w:rPr>
        <w:t>Међуречје</w:t>
      </w:r>
      <w:r w:rsidRPr="00CF0EB8">
        <w:rPr>
          <w:color w:val="000000"/>
          <w:sz w:val="20"/>
          <w:szCs w:val="20"/>
        </w:rPr>
        <w:t>.</w:t>
      </w:r>
    </w:p>
    <w:p w:rsidR="0042423A" w:rsidRPr="00CF0EB8" w:rsidRDefault="0042423A" w:rsidP="0042423A">
      <w:pPr>
        <w:ind w:firstLine="720"/>
        <w:rPr>
          <w:i/>
          <w:sz w:val="20"/>
          <w:szCs w:val="20"/>
          <w:lang/>
        </w:rPr>
      </w:pPr>
    </w:p>
    <w:p w:rsidR="0042423A" w:rsidRPr="00CF0EB8" w:rsidRDefault="0042423A" w:rsidP="0042423A">
      <w:pPr>
        <w:jc w:val="center"/>
        <w:rPr>
          <w:b/>
          <w:bCs/>
          <w:sz w:val="20"/>
          <w:szCs w:val="20"/>
        </w:rPr>
      </w:pPr>
      <w:r w:rsidRPr="00CF0EB8">
        <w:rPr>
          <w:b/>
          <w:bCs/>
          <w:sz w:val="20"/>
          <w:szCs w:val="20"/>
        </w:rPr>
        <w:t>Штамбиљ месне заједнице</w:t>
      </w:r>
    </w:p>
    <w:p w:rsidR="0042423A" w:rsidRPr="00CF0EB8" w:rsidRDefault="0042423A" w:rsidP="0042423A">
      <w:pPr>
        <w:jc w:val="center"/>
        <w:rPr>
          <w:b/>
          <w:bCs/>
          <w:color w:val="000000"/>
          <w:sz w:val="20"/>
          <w:szCs w:val="20"/>
        </w:rPr>
      </w:pPr>
      <w:r w:rsidRPr="00CF0EB8">
        <w:rPr>
          <w:b/>
          <w:bCs/>
          <w:color w:val="000000"/>
          <w:sz w:val="20"/>
          <w:szCs w:val="20"/>
        </w:rPr>
        <w:t>Члан 8.</w:t>
      </w:r>
    </w:p>
    <w:p w:rsidR="0042423A" w:rsidRPr="00CF0EB8" w:rsidRDefault="0042423A" w:rsidP="0042423A">
      <w:pPr>
        <w:rPr>
          <w:color w:val="000000"/>
          <w:sz w:val="20"/>
          <w:szCs w:val="20"/>
        </w:rPr>
      </w:pPr>
      <w:r w:rsidRPr="00CF0EB8">
        <w:rPr>
          <w:color w:val="000000"/>
          <w:sz w:val="20"/>
          <w:szCs w:val="20"/>
        </w:rPr>
        <w:tab/>
        <w:t>Штамбиљ је правоугаоног облика који садржи назив месне заједнице, као и предвиђена места за број и датум.</w:t>
      </w:r>
    </w:p>
    <w:p w:rsidR="0042423A" w:rsidRPr="00CF0EB8" w:rsidRDefault="0042423A" w:rsidP="0042423A">
      <w:pPr>
        <w:rPr>
          <w:b/>
          <w:color w:val="000000"/>
          <w:sz w:val="20"/>
          <w:szCs w:val="20"/>
        </w:rPr>
      </w:pPr>
    </w:p>
    <w:p w:rsidR="0042423A" w:rsidRPr="00CF0EB8" w:rsidRDefault="0042423A" w:rsidP="0042423A">
      <w:pPr>
        <w:jc w:val="center"/>
        <w:rPr>
          <w:b/>
          <w:bCs/>
          <w:color w:val="000000"/>
          <w:sz w:val="20"/>
          <w:szCs w:val="20"/>
        </w:rPr>
      </w:pPr>
      <w:r w:rsidRPr="00CF0EB8">
        <w:rPr>
          <w:b/>
          <w:color w:val="000000"/>
          <w:sz w:val="20"/>
          <w:szCs w:val="20"/>
        </w:rPr>
        <w:t>Употреба и коришћење печата и штамбиља</w:t>
      </w:r>
    </w:p>
    <w:p w:rsidR="0042423A" w:rsidRPr="00CF0EB8" w:rsidRDefault="0042423A" w:rsidP="0042423A">
      <w:pPr>
        <w:jc w:val="center"/>
        <w:rPr>
          <w:b/>
          <w:bCs/>
          <w:color w:val="000000"/>
          <w:sz w:val="20"/>
          <w:szCs w:val="20"/>
        </w:rPr>
      </w:pPr>
      <w:r w:rsidRPr="00CF0EB8">
        <w:rPr>
          <w:b/>
          <w:bCs/>
          <w:color w:val="000000"/>
          <w:sz w:val="20"/>
          <w:szCs w:val="20"/>
        </w:rPr>
        <w:t>Члан 9.</w:t>
      </w:r>
    </w:p>
    <w:p w:rsidR="0042423A" w:rsidRPr="00CF0EB8" w:rsidRDefault="0042423A" w:rsidP="0042423A">
      <w:pPr>
        <w:rPr>
          <w:color w:val="000000"/>
          <w:sz w:val="20"/>
          <w:szCs w:val="20"/>
        </w:rPr>
      </w:pPr>
      <w:r w:rsidRPr="00CF0EB8">
        <w:rPr>
          <w:color w:val="000000"/>
          <w:sz w:val="20"/>
          <w:szCs w:val="20"/>
        </w:rPr>
        <w:tab/>
        <w:t>За употребу и коришћење печата и штамбиља одговоран је председник Савета месне заједнице.</w:t>
      </w:r>
    </w:p>
    <w:p w:rsidR="0042423A" w:rsidRPr="00CF0EB8" w:rsidRDefault="0042423A" w:rsidP="0042423A">
      <w:pPr>
        <w:jc w:val="center"/>
        <w:rPr>
          <w:b/>
          <w:color w:val="000000"/>
          <w:sz w:val="20"/>
          <w:szCs w:val="20"/>
        </w:rPr>
      </w:pPr>
      <w:r w:rsidRPr="00CF0EB8">
        <w:rPr>
          <w:b/>
          <w:color w:val="000000"/>
          <w:sz w:val="20"/>
          <w:szCs w:val="20"/>
        </w:rPr>
        <w:t xml:space="preserve">Заступање и представљање </w:t>
      </w:r>
    </w:p>
    <w:p w:rsidR="0042423A" w:rsidRPr="00CF0EB8" w:rsidRDefault="0042423A" w:rsidP="0042423A">
      <w:pPr>
        <w:jc w:val="center"/>
        <w:rPr>
          <w:b/>
          <w:color w:val="000000"/>
          <w:sz w:val="20"/>
          <w:szCs w:val="20"/>
        </w:rPr>
      </w:pPr>
      <w:r w:rsidRPr="00CF0EB8">
        <w:rPr>
          <w:b/>
          <w:color w:val="000000"/>
          <w:sz w:val="20"/>
          <w:szCs w:val="20"/>
        </w:rPr>
        <w:t>Члан 10.</w:t>
      </w:r>
    </w:p>
    <w:p w:rsidR="0042423A" w:rsidRPr="00CF0EB8" w:rsidRDefault="0042423A" w:rsidP="0042423A">
      <w:pPr>
        <w:autoSpaceDE w:val="0"/>
        <w:autoSpaceDN w:val="0"/>
        <w:adjustRightInd w:val="0"/>
        <w:rPr>
          <w:sz w:val="20"/>
          <w:szCs w:val="20"/>
        </w:rPr>
      </w:pPr>
      <w:r w:rsidRPr="00CF0EB8">
        <w:rPr>
          <w:color w:val="000000"/>
          <w:sz w:val="20"/>
          <w:szCs w:val="20"/>
        </w:rPr>
        <w:tab/>
        <w:t xml:space="preserve">Месну заједницу представља и заступа председник Савета месне заједнице </w:t>
      </w:r>
      <w:r w:rsidRPr="00CF0EB8">
        <w:rPr>
          <w:sz w:val="20"/>
          <w:szCs w:val="20"/>
        </w:rPr>
        <w:t>и наредбодавац је за извршење финансијског плана.</w:t>
      </w:r>
    </w:p>
    <w:p w:rsidR="0042423A" w:rsidRPr="00CF0EB8" w:rsidRDefault="0042423A" w:rsidP="0042423A">
      <w:pPr>
        <w:rPr>
          <w:color w:val="000000"/>
          <w:sz w:val="20"/>
          <w:szCs w:val="20"/>
        </w:rPr>
      </w:pPr>
      <w:r w:rsidRPr="00CF0EB8">
        <w:rPr>
          <w:color w:val="000000"/>
          <w:sz w:val="20"/>
          <w:szCs w:val="20"/>
        </w:rPr>
        <w:tab/>
      </w:r>
    </w:p>
    <w:p w:rsidR="0042423A" w:rsidRPr="00CF0EB8" w:rsidRDefault="0042423A" w:rsidP="0042423A">
      <w:pPr>
        <w:jc w:val="center"/>
        <w:rPr>
          <w:b/>
          <w:color w:val="000000"/>
          <w:sz w:val="20"/>
          <w:szCs w:val="20"/>
        </w:rPr>
      </w:pPr>
      <w:r w:rsidRPr="00CF0EB8">
        <w:rPr>
          <w:b/>
          <w:color w:val="000000"/>
          <w:sz w:val="20"/>
          <w:szCs w:val="20"/>
        </w:rPr>
        <w:lastRenderedPageBreak/>
        <w:t>Пуномоћје за заступање</w:t>
      </w:r>
    </w:p>
    <w:p w:rsidR="0042423A" w:rsidRPr="00CF0EB8" w:rsidRDefault="0042423A" w:rsidP="0042423A">
      <w:pPr>
        <w:jc w:val="center"/>
        <w:rPr>
          <w:b/>
          <w:color w:val="000000"/>
          <w:sz w:val="20"/>
          <w:szCs w:val="20"/>
        </w:rPr>
      </w:pPr>
      <w:r w:rsidRPr="00CF0EB8">
        <w:rPr>
          <w:b/>
          <w:color w:val="000000"/>
          <w:sz w:val="20"/>
          <w:szCs w:val="20"/>
        </w:rPr>
        <w:t>Члан 11.</w:t>
      </w:r>
    </w:p>
    <w:p w:rsidR="0042423A" w:rsidRPr="00CF0EB8" w:rsidRDefault="0042423A" w:rsidP="0042423A">
      <w:pPr>
        <w:rPr>
          <w:color w:val="000000"/>
          <w:sz w:val="20"/>
          <w:szCs w:val="20"/>
        </w:rPr>
      </w:pPr>
      <w:r w:rsidRPr="00CF0EB8">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42423A" w:rsidRPr="00CF0EB8" w:rsidRDefault="0042423A" w:rsidP="0042423A">
      <w:pPr>
        <w:jc w:val="center"/>
        <w:rPr>
          <w:b/>
          <w:color w:val="000000"/>
          <w:sz w:val="20"/>
          <w:szCs w:val="20"/>
        </w:rPr>
      </w:pPr>
    </w:p>
    <w:p w:rsidR="0042423A" w:rsidRPr="00CF0EB8" w:rsidRDefault="0042423A" w:rsidP="0042423A">
      <w:pPr>
        <w:jc w:val="center"/>
        <w:rPr>
          <w:b/>
          <w:color w:val="000000"/>
          <w:sz w:val="20"/>
          <w:szCs w:val="20"/>
        </w:rPr>
      </w:pPr>
      <w:r w:rsidRPr="00CF0EB8">
        <w:rPr>
          <w:b/>
          <w:color w:val="000000"/>
          <w:sz w:val="20"/>
          <w:szCs w:val="20"/>
        </w:rPr>
        <w:t>Дан месне заједнице</w:t>
      </w:r>
    </w:p>
    <w:p w:rsidR="0042423A" w:rsidRPr="00CF0EB8" w:rsidRDefault="0042423A" w:rsidP="0042423A">
      <w:pPr>
        <w:jc w:val="center"/>
        <w:rPr>
          <w:b/>
          <w:color w:val="000000"/>
          <w:sz w:val="20"/>
          <w:szCs w:val="20"/>
        </w:rPr>
      </w:pPr>
      <w:r w:rsidRPr="00CF0EB8">
        <w:rPr>
          <w:b/>
          <w:color w:val="000000"/>
          <w:sz w:val="20"/>
          <w:szCs w:val="20"/>
        </w:rPr>
        <w:t>Члан 12.</w:t>
      </w:r>
    </w:p>
    <w:p w:rsidR="0042423A" w:rsidRPr="00CF0EB8" w:rsidRDefault="0042423A" w:rsidP="0042423A">
      <w:pPr>
        <w:pStyle w:val="NoSpacing"/>
        <w:rPr>
          <w:rFonts w:ascii="Times New Roman" w:hAnsi="Times New Roman"/>
          <w:sz w:val="20"/>
          <w:szCs w:val="20"/>
        </w:rPr>
      </w:pPr>
      <w:r w:rsidRPr="00CF0EB8">
        <w:rPr>
          <w:rFonts w:ascii="Times New Roman" w:hAnsi="Times New Roman"/>
          <w:sz w:val="20"/>
          <w:szCs w:val="20"/>
        </w:rPr>
        <w:tab/>
      </w:r>
      <w:r w:rsidRPr="00CF0EB8">
        <w:rPr>
          <w:rFonts w:ascii="Times New Roman" w:hAnsi="Times New Roman"/>
          <w:sz w:val="20"/>
          <w:szCs w:val="20"/>
          <w:lang/>
        </w:rPr>
        <w:t>М</w:t>
      </w:r>
      <w:r w:rsidRPr="00CF0EB8">
        <w:rPr>
          <w:rFonts w:ascii="Times New Roman" w:hAnsi="Times New Roman"/>
          <w:sz w:val="20"/>
          <w:szCs w:val="20"/>
        </w:rPr>
        <w:t>есн</w:t>
      </w:r>
      <w:r w:rsidRPr="00CF0EB8">
        <w:rPr>
          <w:rFonts w:ascii="Times New Roman" w:hAnsi="Times New Roman"/>
          <w:sz w:val="20"/>
          <w:szCs w:val="20"/>
          <w:lang/>
        </w:rPr>
        <w:t>а</w:t>
      </w:r>
      <w:r w:rsidRPr="00CF0EB8">
        <w:rPr>
          <w:rFonts w:ascii="Times New Roman" w:hAnsi="Times New Roman"/>
          <w:sz w:val="20"/>
          <w:szCs w:val="20"/>
        </w:rPr>
        <w:t xml:space="preserve"> заједниц</w:t>
      </w:r>
      <w:r w:rsidRPr="00CF0EB8">
        <w:rPr>
          <w:rFonts w:ascii="Times New Roman" w:hAnsi="Times New Roman"/>
          <w:sz w:val="20"/>
          <w:szCs w:val="20"/>
          <w:lang/>
        </w:rPr>
        <w:t>а може свечано да</w:t>
      </w:r>
      <w:r w:rsidRPr="00CF0EB8">
        <w:rPr>
          <w:rFonts w:ascii="Times New Roman" w:hAnsi="Times New Roman"/>
          <w:sz w:val="20"/>
          <w:szCs w:val="20"/>
        </w:rPr>
        <w:t xml:space="preserve"> обележава дан месне заједнице. </w:t>
      </w:r>
    </w:p>
    <w:p w:rsidR="0042423A" w:rsidRPr="00CF0EB8" w:rsidRDefault="0042423A" w:rsidP="0042423A">
      <w:pPr>
        <w:pStyle w:val="NoSpacing"/>
        <w:rPr>
          <w:rFonts w:ascii="Times New Roman" w:hAnsi="Times New Roman"/>
          <w:sz w:val="20"/>
          <w:szCs w:val="20"/>
        </w:rPr>
      </w:pPr>
      <w:r w:rsidRPr="00CF0EB8">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42423A" w:rsidRPr="00CF0EB8" w:rsidRDefault="0042423A" w:rsidP="0042423A">
      <w:pPr>
        <w:pStyle w:val="NoSpacing"/>
        <w:rPr>
          <w:rFonts w:ascii="Times New Roman" w:hAnsi="Times New Roman"/>
          <w:sz w:val="20"/>
          <w:szCs w:val="20"/>
        </w:rPr>
      </w:pPr>
      <w:r w:rsidRPr="00CF0EB8">
        <w:rPr>
          <w:rFonts w:ascii="Times New Roman" w:hAnsi="Times New Roman"/>
          <w:sz w:val="20"/>
          <w:szCs w:val="20"/>
        </w:rPr>
        <w:tab/>
        <w:t>Награде и признања се уручују појединцима, организацијама, удружењима и правним лицима.</w:t>
      </w:r>
    </w:p>
    <w:p w:rsidR="0042423A" w:rsidRPr="00CF0EB8" w:rsidRDefault="0042423A" w:rsidP="0042423A">
      <w:pPr>
        <w:pStyle w:val="NoSpacing"/>
        <w:rPr>
          <w:rFonts w:ascii="Times New Roman" w:eastAsia="ArialNarrow" w:hAnsi="Times New Roman"/>
          <w:sz w:val="20"/>
          <w:szCs w:val="20"/>
          <w:lang/>
        </w:rPr>
      </w:pPr>
      <w:r w:rsidRPr="00CF0EB8">
        <w:rPr>
          <w:rFonts w:ascii="Times New Roman" w:eastAsia="ArialNarrow" w:hAnsi="Times New Roman"/>
          <w:sz w:val="20"/>
          <w:szCs w:val="20"/>
        </w:rPr>
        <w:tab/>
      </w:r>
    </w:p>
    <w:p w:rsidR="0042423A" w:rsidRPr="00CF0EB8" w:rsidRDefault="0042423A" w:rsidP="009B0F7A">
      <w:pPr>
        <w:numPr>
          <w:ilvl w:val="0"/>
          <w:numId w:val="20"/>
        </w:numPr>
        <w:jc w:val="both"/>
        <w:outlineLvl w:val="0"/>
        <w:rPr>
          <w:b/>
          <w:bCs/>
          <w:color w:val="000000"/>
          <w:kern w:val="36"/>
          <w:sz w:val="20"/>
          <w:szCs w:val="20"/>
        </w:rPr>
      </w:pPr>
      <w:r w:rsidRPr="00CF0EB8">
        <w:rPr>
          <w:b/>
          <w:bCs/>
          <w:color w:val="000000"/>
          <w:kern w:val="36"/>
          <w:sz w:val="20"/>
          <w:szCs w:val="20"/>
          <w:lang/>
        </w:rPr>
        <w:t>ПОСЛОВИ МЕСНЕ ЗАЈЕДНИЦЕ</w:t>
      </w:r>
    </w:p>
    <w:p w:rsidR="0042423A" w:rsidRPr="00CF0EB8" w:rsidRDefault="0042423A" w:rsidP="0042423A">
      <w:pPr>
        <w:outlineLvl w:val="0"/>
        <w:rPr>
          <w:b/>
          <w:bCs/>
          <w:color w:val="000000"/>
          <w:kern w:val="36"/>
          <w:sz w:val="20"/>
          <w:szCs w:val="20"/>
        </w:rPr>
      </w:pPr>
    </w:p>
    <w:p w:rsidR="0042423A" w:rsidRPr="00CF0EB8" w:rsidRDefault="0042423A" w:rsidP="0042423A">
      <w:pPr>
        <w:jc w:val="center"/>
        <w:outlineLvl w:val="0"/>
        <w:rPr>
          <w:b/>
          <w:bCs/>
          <w:color w:val="000000"/>
          <w:kern w:val="36"/>
          <w:sz w:val="20"/>
          <w:szCs w:val="20"/>
          <w:lang/>
        </w:rPr>
      </w:pPr>
      <w:r w:rsidRPr="00CF0EB8">
        <w:rPr>
          <w:b/>
          <w:bCs/>
          <w:color w:val="000000"/>
          <w:kern w:val="36"/>
          <w:sz w:val="20"/>
          <w:szCs w:val="20"/>
          <w:lang/>
        </w:rPr>
        <w:t>Члан 13.</w:t>
      </w:r>
    </w:p>
    <w:p w:rsidR="0042423A" w:rsidRPr="00CF0EB8" w:rsidRDefault="0042423A" w:rsidP="0042423A">
      <w:pPr>
        <w:ind w:left="720"/>
        <w:outlineLvl w:val="0"/>
        <w:rPr>
          <w:bCs/>
          <w:color w:val="000000"/>
          <w:kern w:val="36"/>
          <w:sz w:val="20"/>
          <w:szCs w:val="20"/>
          <w:lang/>
        </w:rPr>
      </w:pPr>
      <w:r w:rsidRPr="00CF0EB8">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42423A" w:rsidRPr="00CF0EB8" w:rsidRDefault="0042423A" w:rsidP="0042423A">
      <w:pPr>
        <w:outlineLvl w:val="0"/>
        <w:rPr>
          <w:bCs/>
          <w:color w:val="000000"/>
          <w:kern w:val="36"/>
          <w:sz w:val="20"/>
          <w:szCs w:val="20"/>
          <w:lang w:val="sr-Cyrl-CS"/>
        </w:rPr>
      </w:pPr>
      <w:r w:rsidRPr="00CF0EB8">
        <w:rPr>
          <w:bCs/>
          <w:color w:val="000000"/>
          <w:kern w:val="36"/>
          <w:sz w:val="20"/>
          <w:szCs w:val="20"/>
          <w:lang w:val="sr-Cyrl-CS"/>
        </w:rPr>
        <w:t>уређења насеља (путева, улица ,тротоара, ПТТ, електричне, водоводне, атмосверске мреже и др.);</w:t>
      </w:r>
    </w:p>
    <w:p w:rsidR="0042423A" w:rsidRPr="00CF0EB8" w:rsidRDefault="0042423A" w:rsidP="0042423A">
      <w:pPr>
        <w:outlineLvl w:val="0"/>
        <w:rPr>
          <w:bCs/>
          <w:color w:val="000000"/>
          <w:kern w:val="36"/>
          <w:sz w:val="20"/>
          <w:szCs w:val="20"/>
          <w:lang w:val="sr-Cyrl-CS"/>
        </w:rPr>
      </w:pPr>
      <w:r w:rsidRPr="00CF0EB8">
        <w:rPr>
          <w:bCs/>
          <w:color w:val="000000"/>
          <w:kern w:val="36"/>
          <w:sz w:val="20"/>
          <w:szCs w:val="20"/>
          <w:lang w:val="sr-Cyrl-CS"/>
        </w:rPr>
        <w:t>-комуналног развоја и комуналне изградње;</w:t>
      </w:r>
    </w:p>
    <w:p w:rsidR="0042423A" w:rsidRPr="00CF0EB8" w:rsidRDefault="0042423A" w:rsidP="0042423A">
      <w:pPr>
        <w:outlineLvl w:val="0"/>
        <w:rPr>
          <w:bCs/>
          <w:color w:val="000000"/>
          <w:kern w:val="36"/>
          <w:sz w:val="20"/>
          <w:szCs w:val="20"/>
          <w:lang w:val="sr-Cyrl-CS"/>
        </w:rPr>
      </w:pPr>
      <w:r w:rsidRPr="00CF0EB8">
        <w:rPr>
          <w:bCs/>
          <w:color w:val="000000"/>
          <w:kern w:val="36"/>
          <w:sz w:val="20"/>
          <w:szCs w:val="20"/>
          <w:lang w:val="sr-Cyrl-CS"/>
        </w:rPr>
        <w:t>-заштите и унапређења животне средине;</w:t>
      </w:r>
    </w:p>
    <w:p w:rsidR="0042423A" w:rsidRPr="00CF0EB8" w:rsidRDefault="0042423A" w:rsidP="0042423A">
      <w:pPr>
        <w:outlineLvl w:val="0"/>
        <w:rPr>
          <w:bCs/>
          <w:color w:val="000000"/>
          <w:kern w:val="36"/>
          <w:sz w:val="20"/>
          <w:szCs w:val="20"/>
          <w:lang w:val="sr-Cyrl-CS"/>
        </w:rPr>
      </w:pPr>
      <w:r w:rsidRPr="00CF0EB8">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42423A" w:rsidRPr="00CF0EB8" w:rsidRDefault="0042423A" w:rsidP="0042423A">
      <w:pPr>
        <w:outlineLvl w:val="0"/>
        <w:rPr>
          <w:bCs/>
          <w:color w:val="000000"/>
          <w:kern w:val="36"/>
          <w:sz w:val="20"/>
          <w:szCs w:val="20"/>
          <w:lang/>
        </w:rPr>
      </w:pPr>
      <w:r w:rsidRPr="00CF0EB8">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42423A" w:rsidRPr="00CF0EB8" w:rsidRDefault="0042423A" w:rsidP="0042423A">
      <w:pPr>
        <w:outlineLvl w:val="0"/>
        <w:rPr>
          <w:b/>
          <w:bCs/>
          <w:color w:val="000000"/>
          <w:kern w:val="36"/>
          <w:sz w:val="20"/>
          <w:szCs w:val="20"/>
          <w:lang w:val="en-GB"/>
        </w:rPr>
      </w:pPr>
    </w:p>
    <w:p w:rsidR="0042423A" w:rsidRPr="00CF0EB8" w:rsidRDefault="0042423A" w:rsidP="0042423A">
      <w:pPr>
        <w:outlineLvl w:val="0"/>
        <w:rPr>
          <w:b/>
          <w:bCs/>
          <w:color w:val="000000"/>
          <w:kern w:val="36"/>
          <w:sz w:val="20"/>
          <w:szCs w:val="20"/>
        </w:rPr>
      </w:pPr>
    </w:p>
    <w:p w:rsidR="0042423A" w:rsidRPr="00CF0EB8" w:rsidRDefault="0042423A" w:rsidP="009B0F7A">
      <w:pPr>
        <w:numPr>
          <w:ilvl w:val="0"/>
          <w:numId w:val="20"/>
        </w:numPr>
        <w:jc w:val="both"/>
        <w:outlineLvl w:val="0"/>
        <w:rPr>
          <w:b/>
          <w:bCs/>
          <w:color w:val="000000"/>
          <w:kern w:val="36"/>
          <w:sz w:val="20"/>
          <w:szCs w:val="20"/>
        </w:rPr>
      </w:pPr>
      <w:r w:rsidRPr="00CF0EB8">
        <w:rPr>
          <w:b/>
          <w:bCs/>
          <w:color w:val="000000"/>
          <w:kern w:val="36"/>
          <w:sz w:val="20"/>
          <w:szCs w:val="20"/>
        </w:rPr>
        <w:t>САВЕТ МЕСНЕ</w:t>
      </w:r>
      <w:r w:rsidRPr="00CF0EB8">
        <w:rPr>
          <w:b/>
          <w:bCs/>
          <w:color w:val="000000"/>
          <w:kern w:val="36"/>
          <w:sz w:val="20"/>
          <w:szCs w:val="20"/>
          <w:lang/>
        </w:rPr>
        <w:t xml:space="preserve"> </w:t>
      </w:r>
      <w:r w:rsidRPr="00CF0EB8">
        <w:rPr>
          <w:b/>
          <w:bCs/>
          <w:color w:val="000000"/>
          <w:kern w:val="36"/>
          <w:sz w:val="20"/>
          <w:szCs w:val="20"/>
        </w:rPr>
        <w:t>ЗАЈЕДНИЦЕ</w:t>
      </w:r>
    </w:p>
    <w:p w:rsidR="0042423A" w:rsidRPr="00CF0EB8" w:rsidRDefault="0042423A" w:rsidP="0042423A">
      <w:pPr>
        <w:rPr>
          <w:color w:val="000000"/>
          <w:sz w:val="20"/>
          <w:szCs w:val="20"/>
        </w:rPr>
      </w:pPr>
      <w:r w:rsidRPr="00CF0EB8">
        <w:rPr>
          <w:color w:val="000000"/>
          <w:sz w:val="20"/>
          <w:szCs w:val="20"/>
        </w:rPr>
        <w:t> </w:t>
      </w:r>
    </w:p>
    <w:p w:rsidR="0042423A" w:rsidRPr="00CF0EB8" w:rsidRDefault="0042423A" w:rsidP="0042423A">
      <w:pPr>
        <w:autoSpaceDE w:val="0"/>
        <w:autoSpaceDN w:val="0"/>
        <w:adjustRightInd w:val="0"/>
        <w:jc w:val="center"/>
        <w:rPr>
          <w:b/>
          <w:bCs/>
          <w:sz w:val="20"/>
          <w:szCs w:val="20"/>
        </w:rPr>
      </w:pPr>
    </w:p>
    <w:p w:rsidR="0042423A" w:rsidRPr="00CF0EB8" w:rsidRDefault="0042423A" w:rsidP="0042423A">
      <w:pPr>
        <w:autoSpaceDE w:val="0"/>
        <w:autoSpaceDN w:val="0"/>
        <w:adjustRightInd w:val="0"/>
        <w:jc w:val="center"/>
        <w:rPr>
          <w:b/>
          <w:bCs/>
          <w:sz w:val="20"/>
          <w:szCs w:val="20"/>
          <w:lang/>
        </w:rPr>
      </w:pPr>
      <w:r w:rsidRPr="00CF0EB8">
        <w:rPr>
          <w:b/>
          <w:bCs/>
          <w:sz w:val="20"/>
          <w:szCs w:val="20"/>
        </w:rPr>
        <w:t>Члан 1</w:t>
      </w:r>
      <w:r w:rsidRPr="00CF0EB8">
        <w:rPr>
          <w:b/>
          <w:bCs/>
          <w:sz w:val="20"/>
          <w:szCs w:val="20"/>
          <w:lang/>
        </w:rPr>
        <w:t>4</w:t>
      </w:r>
      <w:r w:rsidRPr="00CF0EB8">
        <w:rPr>
          <w:b/>
          <w:bCs/>
          <w:sz w:val="20"/>
          <w:szCs w:val="20"/>
        </w:rPr>
        <w:t>.</w:t>
      </w:r>
    </w:p>
    <w:p w:rsidR="0042423A" w:rsidRPr="00CF0EB8" w:rsidRDefault="0042423A" w:rsidP="0042423A">
      <w:pPr>
        <w:autoSpaceDE w:val="0"/>
        <w:autoSpaceDN w:val="0"/>
        <w:adjustRightInd w:val="0"/>
        <w:ind w:firstLine="720"/>
        <w:rPr>
          <w:bCs/>
          <w:sz w:val="20"/>
          <w:szCs w:val="20"/>
        </w:rPr>
      </w:pPr>
      <w:r w:rsidRPr="00CF0EB8">
        <w:rPr>
          <w:bCs/>
          <w:sz w:val="20"/>
          <w:szCs w:val="20"/>
        </w:rPr>
        <w:t>Савет месне заједнице је основни представнички орган грађана на подручју месне заједнице.</w:t>
      </w:r>
    </w:p>
    <w:p w:rsidR="0042423A" w:rsidRPr="00CF0EB8" w:rsidRDefault="0042423A" w:rsidP="0042423A">
      <w:pPr>
        <w:autoSpaceDE w:val="0"/>
        <w:autoSpaceDN w:val="0"/>
        <w:adjustRightInd w:val="0"/>
        <w:ind w:firstLine="720"/>
        <w:rPr>
          <w:bCs/>
          <w:sz w:val="20"/>
          <w:szCs w:val="20"/>
        </w:rPr>
      </w:pPr>
      <w:r w:rsidRPr="00CF0EB8">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CF0EB8">
        <w:rPr>
          <w:bCs/>
          <w:sz w:val="20"/>
          <w:szCs w:val="20"/>
          <w:lang/>
        </w:rPr>
        <w:t xml:space="preserve">овим </w:t>
      </w:r>
      <w:r w:rsidRPr="00CF0EB8">
        <w:rPr>
          <w:bCs/>
          <w:sz w:val="20"/>
          <w:szCs w:val="20"/>
        </w:rPr>
        <w:t xml:space="preserve">статутом </w:t>
      </w:r>
      <w:r w:rsidRPr="00CF0EB8">
        <w:rPr>
          <w:bCs/>
          <w:sz w:val="20"/>
          <w:szCs w:val="20"/>
          <w:lang/>
        </w:rPr>
        <w:t>и Одлуком о месним заједницама на територији општине Ивањица (Сл. лист општине Ивањица број 9/2018)</w:t>
      </w:r>
      <w:r w:rsidRPr="00CF0EB8">
        <w:rPr>
          <w:bCs/>
          <w:sz w:val="20"/>
          <w:szCs w:val="20"/>
        </w:rPr>
        <w:t>.</w:t>
      </w:r>
    </w:p>
    <w:p w:rsidR="0042423A" w:rsidRPr="00CF0EB8" w:rsidRDefault="0042423A" w:rsidP="0042423A">
      <w:pPr>
        <w:autoSpaceDE w:val="0"/>
        <w:autoSpaceDN w:val="0"/>
        <w:adjustRightInd w:val="0"/>
        <w:ind w:firstLine="720"/>
        <w:rPr>
          <w:bCs/>
          <w:sz w:val="20"/>
          <w:szCs w:val="20"/>
        </w:rPr>
      </w:pPr>
      <w:r w:rsidRPr="00CF0EB8">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42423A" w:rsidRPr="00CF0EB8" w:rsidRDefault="0042423A" w:rsidP="0042423A">
      <w:pPr>
        <w:autoSpaceDE w:val="0"/>
        <w:autoSpaceDN w:val="0"/>
        <w:adjustRightInd w:val="0"/>
        <w:ind w:firstLine="720"/>
        <w:rPr>
          <w:bCs/>
          <w:sz w:val="20"/>
          <w:szCs w:val="20"/>
          <w:lang/>
        </w:rPr>
      </w:pPr>
      <w:r w:rsidRPr="00CF0EB8">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w:t>
      </w:r>
      <w:r w:rsidRPr="00CF0EB8">
        <w:rPr>
          <w:bCs/>
          <w:sz w:val="20"/>
          <w:szCs w:val="20"/>
          <w:lang/>
        </w:rPr>
        <w:t xml:space="preserve"> </w:t>
      </w:r>
      <w:r w:rsidRPr="00CF0EB8">
        <w:rPr>
          <w:bCs/>
          <w:sz w:val="20"/>
          <w:szCs w:val="20"/>
        </w:rPr>
        <w:t>члана Савета месне заједнице.</w:t>
      </w:r>
    </w:p>
    <w:p w:rsidR="0042423A" w:rsidRPr="00CF0EB8" w:rsidRDefault="0042423A" w:rsidP="0042423A">
      <w:pPr>
        <w:autoSpaceDE w:val="0"/>
        <w:autoSpaceDN w:val="0"/>
        <w:adjustRightInd w:val="0"/>
        <w:ind w:firstLine="720"/>
        <w:rPr>
          <w:bCs/>
          <w:sz w:val="20"/>
          <w:szCs w:val="20"/>
          <w:lang/>
        </w:rPr>
      </w:pPr>
    </w:p>
    <w:p w:rsidR="0042423A" w:rsidRPr="00CF0EB8" w:rsidRDefault="0042423A" w:rsidP="0042423A">
      <w:pPr>
        <w:autoSpaceDE w:val="0"/>
        <w:autoSpaceDN w:val="0"/>
        <w:adjustRightInd w:val="0"/>
        <w:ind w:firstLine="720"/>
        <w:jc w:val="center"/>
        <w:rPr>
          <w:b/>
          <w:bCs/>
          <w:sz w:val="20"/>
          <w:szCs w:val="20"/>
          <w:lang/>
        </w:rPr>
      </w:pPr>
      <w:r w:rsidRPr="00CF0EB8">
        <w:rPr>
          <w:b/>
          <w:bCs/>
          <w:sz w:val="20"/>
          <w:szCs w:val="20"/>
        </w:rPr>
        <w:t>Број чланова Савета месне заједнице</w:t>
      </w:r>
    </w:p>
    <w:p w:rsidR="0042423A" w:rsidRPr="00CF0EB8" w:rsidRDefault="0042423A" w:rsidP="0042423A">
      <w:pPr>
        <w:autoSpaceDE w:val="0"/>
        <w:autoSpaceDN w:val="0"/>
        <w:adjustRightInd w:val="0"/>
        <w:jc w:val="center"/>
        <w:rPr>
          <w:b/>
          <w:bCs/>
          <w:sz w:val="20"/>
          <w:szCs w:val="20"/>
          <w:lang/>
        </w:rPr>
      </w:pPr>
      <w:r w:rsidRPr="00CF0EB8">
        <w:rPr>
          <w:b/>
          <w:bCs/>
          <w:sz w:val="20"/>
          <w:szCs w:val="20"/>
          <w:lang/>
        </w:rPr>
        <w:t>Члан 15.</w:t>
      </w:r>
    </w:p>
    <w:p w:rsidR="0042423A" w:rsidRPr="00CF0EB8" w:rsidRDefault="0042423A" w:rsidP="0042423A">
      <w:pPr>
        <w:autoSpaceDE w:val="0"/>
        <w:autoSpaceDN w:val="0"/>
        <w:adjustRightInd w:val="0"/>
        <w:ind w:firstLine="720"/>
        <w:rPr>
          <w:sz w:val="20"/>
          <w:szCs w:val="20"/>
        </w:rPr>
      </w:pPr>
      <w:r w:rsidRPr="00CF0EB8">
        <w:rPr>
          <w:sz w:val="20"/>
          <w:szCs w:val="20"/>
        </w:rPr>
        <w:t xml:space="preserve">Савет месне заједнице има </w:t>
      </w:r>
      <w:r w:rsidRPr="00CF0EB8">
        <w:rPr>
          <w:b/>
          <w:sz w:val="20"/>
          <w:szCs w:val="20"/>
          <w:lang/>
        </w:rPr>
        <w:t>9</w:t>
      </w:r>
      <w:r w:rsidRPr="00CF0EB8">
        <w:rPr>
          <w:sz w:val="20"/>
          <w:szCs w:val="20"/>
          <w:lang/>
        </w:rPr>
        <w:t xml:space="preserve"> </w:t>
      </w:r>
      <w:r w:rsidRPr="00CF0EB8">
        <w:rPr>
          <w:sz w:val="20"/>
          <w:szCs w:val="20"/>
        </w:rPr>
        <w:t>чланова.</w:t>
      </w:r>
    </w:p>
    <w:p w:rsidR="0042423A" w:rsidRPr="00CF0EB8" w:rsidRDefault="0042423A" w:rsidP="0042423A">
      <w:pPr>
        <w:widowControl w:val="0"/>
        <w:tabs>
          <w:tab w:val="left" w:pos="720"/>
          <w:tab w:val="left" w:pos="1440"/>
        </w:tabs>
        <w:rPr>
          <w:sz w:val="20"/>
          <w:szCs w:val="20"/>
        </w:rPr>
      </w:pPr>
      <w:r w:rsidRPr="00CF0EB8">
        <w:rPr>
          <w:sz w:val="20"/>
          <w:szCs w:val="20"/>
        </w:rPr>
        <w:tab/>
        <w:t>Мандат чланова Савета месне заједнице траје 4 године.</w:t>
      </w:r>
    </w:p>
    <w:p w:rsidR="0042423A" w:rsidRPr="00CF0EB8" w:rsidRDefault="0042423A" w:rsidP="0042423A">
      <w:pPr>
        <w:rPr>
          <w:color w:val="000000"/>
          <w:sz w:val="20"/>
          <w:szCs w:val="20"/>
          <w:lang/>
        </w:rPr>
      </w:pPr>
      <w:r w:rsidRPr="00CF0EB8">
        <w:rPr>
          <w:color w:val="000000"/>
          <w:sz w:val="20"/>
          <w:szCs w:val="20"/>
        </w:rPr>
        <w:tab/>
        <w:t>Исто лице може поново бити изабрано за члана Савета месне заједнице.</w:t>
      </w:r>
    </w:p>
    <w:p w:rsidR="0042423A" w:rsidRPr="00CF0EB8" w:rsidRDefault="0042423A" w:rsidP="0042423A">
      <w:pPr>
        <w:rPr>
          <w:color w:val="000000"/>
          <w:sz w:val="20"/>
          <w:szCs w:val="20"/>
          <w:lang/>
        </w:rPr>
      </w:pPr>
    </w:p>
    <w:p w:rsidR="0042423A" w:rsidRPr="00CF0EB8" w:rsidRDefault="0042423A" w:rsidP="0042423A">
      <w:pPr>
        <w:jc w:val="center"/>
        <w:rPr>
          <w:b/>
          <w:sz w:val="20"/>
          <w:szCs w:val="20"/>
        </w:rPr>
      </w:pPr>
      <w:r w:rsidRPr="00CF0EB8">
        <w:rPr>
          <w:b/>
          <w:sz w:val="20"/>
          <w:szCs w:val="20"/>
        </w:rPr>
        <w:t>Права и дужности члана Савета</w:t>
      </w:r>
    </w:p>
    <w:p w:rsidR="0042423A" w:rsidRPr="00CF0EB8" w:rsidRDefault="0042423A" w:rsidP="0042423A">
      <w:pPr>
        <w:jc w:val="center"/>
        <w:outlineLvl w:val="0"/>
        <w:rPr>
          <w:b/>
          <w:sz w:val="20"/>
          <w:szCs w:val="20"/>
        </w:rPr>
      </w:pPr>
      <w:r w:rsidRPr="00CF0EB8">
        <w:rPr>
          <w:b/>
          <w:sz w:val="20"/>
          <w:szCs w:val="20"/>
        </w:rPr>
        <w:t>Члан 1</w:t>
      </w:r>
      <w:r w:rsidRPr="00CF0EB8">
        <w:rPr>
          <w:b/>
          <w:sz w:val="20"/>
          <w:szCs w:val="20"/>
          <w:lang/>
        </w:rPr>
        <w:t>6</w:t>
      </w:r>
      <w:r w:rsidRPr="00CF0EB8">
        <w:rPr>
          <w:b/>
          <w:sz w:val="20"/>
          <w:szCs w:val="20"/>
        </w:rPr>
        <w:t>.</w:t>
      </w:r>
    </w:p>
    <w:p w:rsidR="0042423A" w:rsidRPr="00CF0EB8" w:rsidRDefault="0042423A" w:rsidP="0042423A">
      <w:pPr>
        <w:ind w:firstLine="708"/>
        <w:rPr>
          <w:sz w:val="20"/>
          <w:szCs w:val="20"/>
        </w:rPr>
      </w:pPr>
      <w:r w:rsidRPr="00CF0EB8">
        <w:rPr>
          <w:sz w:val="20"/>
          <w:szCs w:val="20"/>
        </w:rPr>
        <w:t xml:space="preserve">Право и дужност члана Савета месне заједнице </w:t>
      </w:r>
      <w:r w:rsidRPr="00CF0EB8">
        <w:rPr>
          <w:sz w:val="20"/>
          <w:szCs w:val="20"/>
          <w:lang/>
        </w:rPr>
        <w:t xml:space="preserve">је </w:t>
      </w:r>
      <w:r w:rsidRPr="00CF0EB8">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42423A" w:rsidRPr="00CF0EB8" w:rsidRDefault="0042423A" w:rsidP="0042423A">
      <w:pPr>
        <w:rPr>
          <w:color w:val="000000"/>
          <w:sz w:val="20"/>
          <w:szCs w:val="20"/>
          <w:lang/>
        </w:rPr>
      </w:pPr>
    </w:p>
    <w:p w:rsidR="0042423A" w:rsidRPr="00CF0EB8" w:rsidRDefault="0042423A" w:rsidP="0042423A">
      <w:pPr>
        <w:jc w:val="center"/>
        <w:rPr>
          <w:b/>
          <w:bCs/>
          <w:color w:val="000000"/>
          <w:sz w:val="20"/>
          <w:szCs w:val="20"/>
        </w:rPr>
      </w:pPr>
      <w:r w:rsidRPr="00CF0EB8">
        <w:rPr>
          <w:b/>
          <w:bCs/>
          <w:color w:val="000000"/>
          <w:sz w:val="20"/>
          <w:szCs w:val="20"/>
        </w:rPr>
        <w:t>Територијални принцип</w:t>
      </w:r>
    </w:p>
    <w:p w:rsidR="0042423A" w:rsidRPr="00CF0EB8" w:rsidRDefault="0042423A" w:rsidP="0042423A">
      <w:pPr>
        <w:jc w:val="center"/>
        <w:rPr>
          <w:b/>
          <w:bCs/>
          <w:color w:val="000000"/>
          <w:sz w:val="20"/>
          <w:szCs w:val="20"/>
        </w:rPr>
      </w:pPr>
      <w:r w:rsidRPr="00CF0EB8">
        <w:rPr>
          <w:b/>
          <w:bCs/>
          <w:color w:val="000000"/>
          <w:sz w:val="20"/>
          <w:szCs w:val="20"/>
        </w:rPr>
        <w:t>Члан</w:t>
      </w:r>
      <w:r w:rsidRPr="00CF0EB8">
        <w:rPr>
          <w:b/>
          <w:bCs/>
          <w:color w:val="000000"/>
          <w:sz w:val="20"/>
          <w:szCs w:val="20"/>
          <w:lang/>
        </w:rPr>
        <w:t xml:space="preserve"> 17</w:t>
      </w:r>
      <w:r w:rsidRPr="00CF0EB8">
        <w:rPr>
          <w:b/>
          <w:bCs/>
          <w:color w:val="000000"/>
          <w:sz w:val="20"/>
          <w:szCs w:val="20"/>
        </w:rPr>
        <w:t>.</w:t>
      </w:r>
    </w:p>
    <w:p w:rsidR="0042423A" w:rsidRPr="00CF0EB8" w:rsidRDefault="0042423A" w:rsidP="0042423A">
      <w:pPr>
        <w:autoSpaceDE w:val="0"/>
        <w:autoSpaceDN w:val="0"/>
        <w:adjustRightInd w:val="0"/>
        <w:ind w:firstLine="720"/>
        <w:rPr>
          <w:sz w:val="20"/>
          <w:szCs w:val="20"/>
        </w:rPr>
      </w:pPr>
      <w:r w:rsidRPr="00CF0EB8">
        <w:rPr>
          <w:sz w:val="20"/>
          <w:szCs w:val="20"/>
        </w:rPr>
        <w:t xml:space="preserve">Чланови Савета месне заједнице </w:t>
      </w:r>
      <w:r w:rsidRPr="00CF0EB8">
        <w:rPr>
          <w:sz w:val="20"/>
          <w:szCs w:val="20"/>
          <w:lang w:val="sr-Cyrl-CS"/>
        </w:rPr>
        <w:t xml:space="preserve">Међуречје </w:t>
      </w:r>
      <w:r w:rsidRPr="00CF0EB8">
        <w:rPr>
          <w:sz w:val="20"/>
          <w:szCs w:val="20"/>
        </w:rPr>
        <w:t>бирају се по територијалном принципу.</w:t>
      </w:r>
    </w:p>
    <w:p w:rsidR="0042423A" w:rsidRPr="00CF0EB8" w:rsidRDefault="0042423A" w:rsidP="0042423A">
      <w:pPr>
        <w:autoSpaceDE w:val="0"/>
        <w:autoSpaceDN w:val="0"/>
        <w:adjustRightInd w:val="0"/>
        <w:rPr>
          <w:sz w:val="20"/>
          <w:szCs w:val="20"/>
        </w:rPr>
      </w:pPr>
    </w:p>
    <w:p w:rsidR="0042423A" w:rsidRPr="00CF0EB8" w:rsidRDefault="0042423A" w:rsidP="0042423A">
      <w:pPr>
        <w:autoSpaceDE w:val="0"/>
        <w:autoSpaceDN w:val="0"/>
        <w:adjustRightInd w:val="0"/>
        <w:ind w:firstLine="720"/>
        <w:rPr>
          <w:sz w:val="20"/>
          <w:szCs w:val="20"/>
          <w:lang w:val="sr-Cyrl-CS"/>
        </w:rPr>
      </w:pPr>
      <w:r w:rsidRPr="00CF0EB8">
        <w:rPr>
          <w:sz w:val="20"/>
          <w:szCs w:val="20"/>
        </w:rPr>
        <w:t xml:space="preserve">У складу са територијалним принципом, </w:t>
      </w:r>
      <w:r w:rsidRPr="00CF0EB8">
        <w:rPr>
          <w:sz w:val="20"/>
          <w:szCs w:val="20"/>
          <w:lang w:val="sr-Cyrl-CS"/>
        </w:rPr>
        <w:t>на подручју Месне заједнице Међуречје чланови Савета бирају се на следећи начин, тако што:</w:t>
      </w:r>
    </w:p>
    <w:p w:rsidR="0042423A" w:rsidRPr="00CF0EB8" w:rsidRDefault="0042423A" w:rsidP="0042423A">
      <w:pPr>
        <w:autoSpaceDE w:val="0"/>
        <w:autoSpaceDN w:val="0"/>
        <w:adjustRightInd w:val="0"/>
        <w:ind w:firstLine="720"/>
        <w:rPr>
          <w:sz w:val="20"/>
          <w:szCs w:val="20"/>
          <w:lang w:val="sr-Cyrl-CS"/>
        </w:rPr>
      </w:pP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Два члана</w:t>
      </w:r>
      <w:r w:rsidRPr="00CF0EB8">
        <w:rPr>
          <w:sz w:val="20"/>
          <w:szCs w:val="20"/>
          <w:lang w:val="sr-Cyrl-CS"/>
        </w:rPr>
        <w:t xml:space="preserve"> Савета бирају грађани насељеног места Комадине; </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Једног члана</w:t>
      </w:r>
      <w:r w:rsidRPr="00CF0EB8">
        <w:rPr>
          <w:sz w:val="20"/>
          <w:szCs w:val="20"/>
          <w:lang w:val="sr-Cyrl-CS"/>
        </w:rPr>
        <w:t xml:space="preserve"> Савета бирају грађани </w:t>
      </w:r>
      <w:r w:rsidRPr="00CF0EB8">
        <w:rPr>
          <w:color w:val="000000"/>
          <w:sz w:val="20"/>
          <w:szCs w:val="20"/>
          <w:lang/>
        </w:rPr>
        <w:t>насељеног места Куманица</w:t>
      </w:r>
      <w:r w:rsidRPr="00CF0EB8">
        <w:rPr>
          <w:sz w:val="20"/>
          <w:szCs w:val="20"/>
          <w:lang w:val="sr-Cyrl-CS"/>
        </w:rPr>
        <w:t>;</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lastRenderedPageBreak/>
        <w:t>Једног члана</w:t>
      </w:r>
      <w:r w:rsidRPr="00CF0EB8">
        <w:rPr>
          <w:sz w:val="20"/>
          <w:szCs w:val="20"/>
          <w:lang w:val="sr-Cyrl-CS"/>
        </w:rPr>
        <w:t xml:space="preserve"> Савета бирају грађани </w:t>
      </w:r>
      <w:r w:rsidRPr="00CF0EB8">
        <w:rPr>
          <w:color w:val="000000"/>
          <w:sz w:val="20"/>
          <w:szCs w:val="20"/>
          <w:lang/>
        </w:rPr>
        <w:t>насељеног места Мана</w:t>
      </w:r>
      <w:r w:rsidRPr="00CF0EB8">
        <w:rPr>
          <w:sz w:val="20"/>
          <w:szCs w:val="20"/>
          <w:lang w:val="sr-Cyrl-CS"/>
        </w:rPr>
        <w:t>;</w:t>
      </w:r>
    </w:p>
    <w:p w:rsidR="0042423A" w:rsidRPr="00CF0EB8" w:rsidRDefault="0042423A" w:rsidP="009B0F7A">
      <w:pPr>
        <w:numPr>
          <w:ilvl w:val="0"/>
          <w:numId w:val="18"/>
        </w:numPr>
        <w:autoSpaceDE w:val="0"/>
        <w:autoSpaceDN w:val="0"/>
        <w:adjustRightInd w:val="0"/>
        <w:jc w:val="both"/>
        <w:rPr>
          <w:b/>
          <w:sz w:val="20"/>
          <w:szCs w:val="20"/>
        </w:rPr>
      </w:pPr>
      <w:r w:rsidRPr="00CF0EB8">
        <w:rPr>
          <w:b/>
          <w:sz w:val="20"/>
          <w:szCs w:val="20"/>
          <w:lang w:val="sr-Cyrl-CS"/>
        </w:rPr>
        <w:t xml:space="preserve">Једног члана </w:t>
      </w:r>
      <w:r w:rsidRPr="00CF0EB8">
        <w:rPr>
          <w:sz w:val="20"/>
          <w:szCs w:val="20"/>
          <w:lang w:val="sr-Cyrl-CS"/>
        </w:rPr>
        <w:t>Савета бирају грађани насеља Косовица</w:t>
      </w:r>
      <w:r w:rsidRPr="00CF0EB8">
        <w:rPr>
          <w:sz w:val="20"/>
          <w:szCs w:val="20"/>
          <w:lang/>
        </w:rPr>
        <w:t xml:space="preserve"> </w:t>
      </w:r>
      <w:r w:rsidRPr="00CF0EB8">
        <w:rPr>
          <w:sz w:val="20"/>
          <w:szCs w:val="20"/>
          <w:lang/>
        </w:rPr>
        <w:t>и</w:t>
      </w:r>
      <w:r w:rsidRPr="00CF0EB8">
        <w:rPr>
          <w:sz w:val="20"/>
          <w:szCs w:val="20"/>
          <w:lang w:val="sr-Cyrl-CS"/>
        </w:rPr>
        <w:t xml:space="preserve"> засеок Бутково;</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Једног члана</w:t>
      </w:r>
      <w:r w:rsidRPr="00CF0EB8">
        <w:rPr>
          <w:sz w:val="20"/>
          <w:szCs w:val="20"/>
          <w:lang w:val="sr-Cyrl-CS"/>
        </w:rPr>
        <w:t xml:space="preserve"> Савета бирају грађани насеља </w:t>
      </w:r>
      <w:r w:rsidRPr="00CF0EB8">
        <w:rPr>
          <w:color w:val="000000"/>
          <w:sz w:val="20"/>
          <w:szCs w:val="20"/>
          <w:lang/>
        </w:rPr>
        <w:t xml:space="preserve">Косовица, осим засеока Бутково; </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Једног члана</w:t>
      </w:r>
      <w:r w:rsidRPr="00CF0EB8">
        <w:rPr>
          <w:sz w:val="20"/>
          <w:szCs w:val="20"/>
          <w:lang w:val="sr-Cyrl-CS"/>
        </w:rPr>
        <w:t xml:space="preserve"> Савета бирају грађани подручја које чине засеоци: Аџићи, Ристићи, Самарџићи, Принчевци, Грбићи</w:t>
      </w:r>
      <w:r w:rsidRPr="00CF0EB8">
        <w:rPr>
          <w:sz w:val="20"/>
          <w:szCs w:val="20"/>
          <w:lang/>
        </w:rPr>
        <w:t>,</w:t>
      </w:r>
      <w:r w:rsidRPr="00CF0EB8">
        <w:rPr>
          <w:sz w:val="20"/>
          <w:szCs w:val="20"/>
          <w:lang w:val="sr-Cyrl-CS"/>
        </w:rPr>
        <w:t xml:space="preserve"> Главинићи</w:t>
      </w:r>
      <w:r w:rsidRPr="00CF0EB8">
        <w:rPr>
          <w:sz w:val="20"/>
          <w:szCs w:val="20"/>
          <w:lang/>
        </w:rPr>
        <w:t xml:space="preserve"> </w:t>
      </w:r>
      <w:r w:rsidRPr="00CF0EB8">
        <w:rPr>
          <w:sz w:val="20"/>
          <w:szCs w:val="20"/>
          <w:lang/>
        </w:rPr>
        <w:t xml:space="preserve">и </w:t>
      </w:r>
      <w:r w:rsidRPr="00CF0EB8">
        <w:rPr>
          <w:sz w:val="20"/>
          <w:szCs w:val="20"/>
          <w:lang w:val="sr-Cyrl-CS"/>
        </w:rPr>
        <w:t>Видаковићи</w:t>
      </w:r>
      <w:r w:rsidRPr="00CF0EB8">
        <w:rPr>
          <w:sz w:val="20"/>
          <w:szCs w:val="20"/>
          <w:lang/>
        </w:rPr>
        <w:t xml:space="preserve"> </w:t>
      </w:r>
      <w:r w:rsidRPr="00CF0EB8">
        <w:rPr>
          <w:sz w:val="20"/>
          <w:szCs w:val="20"/>
          <w:lang w:val="sr-Cyrl-CS"/>
        </w:rPr>
        <w:t xml:space="preserve"> </w:t>
      </w:r>
      <w:r w:rsidRPr="00CF0EB8">
        <w:rPr>
          <w:color w:val="000000"/>
          <w:sz w:val="20"/>
          <w:szCs w:val="20"/>
          <w:lang/>
        </w:rPr>
        <w:t>(насељено место Рокци)</w:t>
      </w:r>
      <w:r w:rsidRPr="00CF0EB8">
        <w:rPr>
          <w:sz w:val="20"/>
          <w:szCs w:val="20"/>
          <w:lang w:val="sr-Cyrl-CS"/>
        </w:rPr>
        <w:t>;</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Једног члана</w:t>
      </w:r>
      <w:r w:rsidRPr="00CF0EB8">
        <w:rPr>
          <w:sz w:val="20"/>
          <w:szCs w:val="20"/>
          <w:lang w:val="sr-Cyrl-CS"/>
        </w:rPr>
        <w:t xml:space="preserve"> Савета бирају грађани подручја које чине засеоци: Станићи, Калушевићи, Милосављевићи</w:t>
      </w:r>
      <w:r w:rsidRPr="00CF0EB8">
        <w:rPr>
          <w:sz w:val="20"/>
          <w:szCs w:val="20"/>
          <w:lang/>
        </w:rPr>
        <w:t>,</w:t>
      </w:r>
      <w:r w:rsidRPr="00CF0EB8">
        <w:rPr>
          <w:sz w:val="20"/>
          <w:szCs w:val="20"/>
          <w:lang w:val="sr-Cyrl-CS"/>
        </w:rPr>
        <w:t xml:space="preserve">Зарићи </w:t>
      </w:r>
      <w:r w:rsidRPr="00CF0EB8">
        <w:rPr>
          <w:color w:val="000000"/>
          <w:sz w:val="20"/>
          <w:szCs w:val="20"/>
          <w:lang/>
        </w:rPr>
        <w:t>(насељено место Рокци)</w:t>
      </w:r>
      <w:r w:rsidRPr="00CF0EB8">
        <w:rPr>
          <w:sz w:val="20"/>
          <w:szCs w:val="20"/>
          <w:lang w:val="sr-Cyrl-CS"/>
        </w:rPr>
        <w:t>;</w:t>
      </w:r>
    </w:p>
    <w:p w:rsidR="0042423A" w:rsidRPr="00CF0EB8" w:rsidRDefault="0042423A" w:rsidP="009B0F7A">
      <w:pPr>
        <w:numPr>
          <w:ilvl w:val="0"/>
          <w:numId w:val="18"/>
        </w:numPr>
        <w:autoSpaceDE w:val="0"/>
        <w:autoSpaceDN w:val="0"/>
        <w:adjustRightInd w:val="0"/>
        <w:jc w:val="both"/>
        <w:rPr>
          <w:sz w:val="20"/>
          <w:szCs w:val="20"/>
        </w:rPr>
      </w:pPr>
      <w:r w:rsidRPr="00CF0EB8">
        <w:rPr>
          <w:b/>
          <w:sz w:val="20"/>
          <w:szCs w:val="20"/>
          <w:lang w:val="sr-Cyrl-CS"/>
        </w:rPr>
        <w:t>Једног члана</w:t>
      </w:r>
      <w:r w:rsidRPr="00CF0EB8">
        <w:rPr>
          <w:sz w:val="20"/>
          <w:szCs w:val="20"/>
          <w:lang w:val="sr-Cyrl-CS"/>
        </w:rPr>
        <w:t xml:space="preserve"> Савета бирају грађани насељеног места Међуречје - центар МЗ;</w:t>
      </w:r>
    </w:p>
    <w:p w:rsidR="0042423A" w:rsidRPr="00CF0EB8" w:rsidRDefault="0042423A" w:rsidP="0042423A">
      <w:pPr>
        <w:rPr>
          <w:sz w:val="20"/>
          <w:szCs w:val="20"/>
          <w:lang/>
        </w:rPr>
      </w:pPr>
    </w:p>
    <w:p w:rsidR="0042423A" w:rsidRPr="00CF0EB8" w:rsidRDefault="0042423A" w:rsidP="0042423A">
      <w:pPr>
        <w:autoSpaceDE w:val="0"/>
        <w:autoSpaceDN w:val="0"/>
        <w:adjustRightInd w:val="0"/>
        <w:jc w:val="center"/>
        <w:rPr>
          <w:b/>
          <w:bCs/>
          <w:sz w:val="20"/>
          <w:szCs w:val="20"/>
        </w:rPr>
      </w:pPr>
      <w:r w:rsidRPr="00CF0EB8">
        <w:rPr>
          <w:b/>
          <w:bCs/>
          <w:sz w:val="20"/>
          <w:szCs w:val="20"/>
        </w:rPr>
        <w:t>Сазивање конститутивне седнице Савета месне заједнице</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1</w:t>
      </w:r>
      <w:r w:rsidRPr="00CF0EB8">
        <w:rPr>
          <w:b/>
          <w:bCs/>
          <w:sz w:val="20"/>
          <w:szCs w:val="20"/>
          <w:lang/>
        </w:rPr>
        <w:t>8</w:t>
      </w:r>
      <w:r w:rsidRPr="00CF0EB8">
        <w:rPr>
          <w:b/>
          <w:bCs/>
          <w:sz w:val="20"/>
          <w:szCs w:val="20"/>
        </w:rPr>
        <w:t>.</w:t>
      </w:r>
    </w:p>
    <w:p w:rsidR="0042423A" w:rsidRPr="00CF0EB8" w:rsidRDefault="0042423A" w:rsidP="0042423A">
      <w:pPr>
        <w:autoSpaceDE w:val="0"/>
        <w:autoSpaceDN w:val="0"/>
        <w:adjustRightInd w:val="0"/>
        <w:rPr>
          <w:sz w:val="20"/>
          <w:szCs w:val="20"/>
        </w:rPr>
      </w:pPr>
      <w:r w:rsidRPr="00CF0EB8">
        <w:rPr>
          <w:sz w:val="20"/>
          <w:szCs w:val="20"/>
        </w:rPr>
        <w:tab/>
        <w:t>Прву конститутивну седницу Савета месне заједнице сазива председник Савета месне заједнице из</w:t>
      </w:r>
      <w:r w:rsidRPr="00CF0EB8">
        <w:rPr>
          <w:sz w:val="20"/>
          <w:szCs w:val="20"/>
          <w:lang/>
        </w:rPr>
        <w:t xml:space="preserve"> </w:t>
      </w:r>
      <w:r w:rsidRPr="00CF0EB8">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42423A" w:rsidRPr="00CF0EB8" w:rsidRDefault="0042423A" w:rsidP="0042423A">
      <w:pPr>
        <w:autoSpaceDE w:val="0"/>
        <w:autoSpaceDN w:val="0"/>
        <w:adjustRightInd w:val="0"/>
        <w:rPr>
          <w:sz w:val="20"/>
          <w:szCs w:val="20"/>
        </w:rPr>
      </w:pPr>
      <w:r w:rsidRPr="00CF0EB8">
        <w:rPr>
          <w:sz w:val="20"/>
          <w:szCs w:val="20"/>
        </w:rPr>
        <w:tab/>
        <w:t xml:space="preserve">Конститутивном седницом председава најстарији </w:t>
      </w:r>
      <w:r w:rsidRPr="00CF0EB8">
        <w:rPr>
          <w:sz w:val="20"/>
          <w:szCs w:val="20"/>
          <w:lang/>
        </w:rPr>
        <w:t xml:space="preserve">новоизабрани </w:t>
      </w:r>
      <w:r w:rsidRPr="00CF0EB8">
        <w:rPr>
          <w:sz w:val="20"/>
          <w:szCs w:val="20"/>
        </w:rPr>
        <w:t>члан Савета месне заједнице.</w:t>
      </w:r>
    </w:p>
    <w:p w:rsidR="0042423A" w:rsidRPr="00CF0EB8" w:rsidRDefault="0042423A" w:rsidP="0042423A">
      <w:pPr>
        <w:autoSpaceDE w:val="0"/>
        <w:autoSpaceDN w:val="0"/>
        <w:adjustRightInd w:val="0"/>
        <w:rPr>
          <w:sz w:val="20"/>
          <w:szCs w:val="20"/>
        </w:rPr>
      </w:pPr>
      <w:r w:rsidRPr="00CF0EB8">
        <w:rPr>
          <w:sz w:val="20"/>
          <w:szCs w:val="20"/>
        </w:rPr>
        <w:tab/>
        <w:t>Конститутивна седница се може одржати ако присуствује већина од укупног броја чланова Савета месне заједнице.</w:t>
      </w:r>
    </w:p>
    <w:p w:rsidR="0042423A" w:rsidRPr="00CF0EB8" w:rsidRDefault="0042423A" w:rsidP="0042423A">
      <w:pPr>
        <w:autoSpaceDE w:val="0"/>
        <w:autoSpaceDN w:val="0"/>
        <w:adjustRightInd w:val="0"/>
        <w:rPr>
          <w:b/>
          <w:bCs/>
          <w:sz w:val="20"/>
          <w:szCs w:val="20"/>
          <w:lang/>
        </w:rPr>
      </w:pPr>
    </w:p>
    <w:p w:rsidR="0042423A" w:rsidRPr="00CF0EB8" w:rsidRDefault="0042423A" w:rsidP="0042423A">
      <w:pPr>
        <w:autoSpaceDE w:val="0"/>
        <w:autoSpaceDN w:val="0"/>
        <w:adjustRightInd w:val="0"/>
        <w:rPr>
          <w:b/>
          <w:bCs/>
          <w:sz w:val="20"/>
          <w:szCs w:val="20"/>
          <w:lang/>
        </w:rPr>
      </w:pPr>
    </w:p>
    <w:p w:rsidR="0042423A" w:rsidRPr="00CF0EB8" w:rsidRDefault="0042423A" w:rsidP="0042423A">
      <w:pPr>
        <w:autoSpaceDE w:val="0"/>
        <w:autoSpaceDN w:val="0"/>
        <w:adjustRightInd w:val="0"/>
        <w:jc w:val="center"/>
        <w:rPr>
          <w:b/>
          <w:bCs/>
          <w:sz w:val="20"/>
          <w:szCs w:val="20"/>
        </w:rPr>
      </w:pPr>
      <w:r w:rsidRPr="00CF0EB8">
        <w:rPr>
          <w:b/>
          <w:bCs/>
          <w:sz w:val="20"/>
          <w:szCs w:val="20"/>
        </w:rPr>
        <w:t>Председник и заменик председника Савета месне заједнице</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1</w:t>
      </w:r>
      <w:r w:rsidRPr="00CF0EB8">
        <w:rPr>
          <w:b/>
          <w:bCs/>
          <w:sz w:val="20"/>
          <w:szCs w:val="20"/>
          <w:lang/>
        </w:rPr>
        <w:t>9</w:t>
      </w:r>
      <w:r w:rsidRPr="00CF0EB8">
        <w:rPr>
          <w:b/>
          <w:bCs/>
          <w:sz w:val="20"/>
          <w:szCs w:val="20"/>
        </w:rPr>
        <w:t>.</w:t>
      </w:r>
    </w:p>
    <w:p w:rsidR="0042423A" w:rsidRPr="00CF0EB8" w:rsidRDefault="0042423A" w:rsidP="0042423A">
      <w:pPr>
        <w:autoSpaceDE w:val="0"/>
        <w:autoSpaceDN w:val="0"/>
        <w:adjustRightInd w:val="0"/>
        <w:rPr>
          <w:sz w:val="20"/>
          <w:szCs w:val="20"/>
        </w:rPr>
      </w:pPr>
      <w:r w:rsidRPr="00CF0EB8">
        <w:rPr>
          <w:sz w:val="20"/>
          <w:szCs w:val="20"/>
        </w:rPr>
        <w:tab/>
        <w:t>Савет месне заједнице има председника и заменика председника које бирају чланови Савета.</w:t>
      </w:r>
    </w:p>
    <w:p w:rsidR="0042423A" w:rsidRPr="00CF0EB8" w:rsidRDefault="0042423A" w:rsidP="0042423A">
      <w:pPr>
        <w:rPr>
          <w:color w:val="000000"/>
          <w:sz w:val="20"/>
          <w:szCs w:val="20"/>
        </w:rPr>
      </w:pPr>
      <w:r w:rsidRPr="00CF0EB8">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42423A" w:rsidRPr="00CF0EB8" w:rsidRDefault="0042423A" w:rsidP="0042423A">
      <w:pPr>
        <w:autoSpaceDE w:val="0"/>
        <w:autoSpaceDN w:val="0"/>
        <w:adjustRightInd w:val="0"/>
        <w:rPr>
          <w:b/>
          <w:sz w:val="20"/>
          <w:szCs w:val="20"/>
        </w:rPr>
      </w:pPr>
    </w:p>
    <w:p w:rsidR="0042423A" w:rsidRPr="00CF0EB8" w:rsidRDefault="0042423A" w:rsidP="0042423A">
      <w:pPr>
        <w:autoSpaceDE w:val="0"/>
        <w:autoSpaceDN w:val="0"/>
        <w:adjustRightInd w:val="0"/>
        <w:rPr>
          <w:b/>
          <w:sz w:val="20"/>
          <w:szCs w:val="20"/>
        </w:rPr>
      </w:pPr>
    </w:p>
    <w:p w:rsidR="0042423A" w:rsidRPr="00CF0EB8" w:rsidRDefault="0042423A" w:rsidP="0042423A">
      <w:pPr>
        <w:autoSpaceDE w:val="0"/>
        <w:autoSpaceDN w:val="0"/>
        <w:adjustRightInd w:val="0"/>
        <w:jc w:val="center"/>
        <w:rPr>
          <w:b/>
          <w:sz w:val="20"/>
          <w:szCs w:val="20"/>
        </w:rPr>
      </w:pPr>
      <w:r w:rsidRPr="00CF0EB8">
        <w:rPr>
          <w:b/>
          <w:sz w:val="20"/>
          <w:szCs w:val="20"/>
        </w:rPr>
        <w:t>Избор председника и заменика председника Савета месне заједнице</w:t>
      </w:r>
    </w:p>
    <w:p w:rsidR="0042423A" w:rsidRPr="00CF0EB8" w:rsidRDefault="0042423A" w:rsidP="0042423A">
      <w:pPr>
        <w:autoSpaceDE w:val="0"/>
        <w:autoSpaceDN w:val="0"/>
        <w:adjustRightInd w:val="0"/>
        <w:jc w:val="center"/>
        <w:rPr>
          <w:b/>
          <w:sz w:val="20"/>
          <w:szCs w:val="20"/>
        </w:rPr>
      </w:pPr>
      <w:r w:rsidRPr="00CF0EB8">
        <w:rPr>
          <w:b/>
          <w:sz w:val="20"/>
          <w:szCs w:val="20"/>
        </w:rPr>
        <w:t xml:space="preserve">Члан </w:t>
      </w:r>
      <w:r w:rsidRPr="00CF0EB8">
        <w:rPr>
          <w:b/>
          <w:sz w:val="20"/>
          <w:szCs w:val="20"/>
          <w:lang/>
        </w:rPr>
        <w:t>20</w:t>
      </w:r>
      <w:r w:rsidRPr="00CF0EB8">
        <w:rPr>
          <w:b/>
          <w:sz w:val="20"/>
          <w:szCs w:val="20"/>
        </w:rPr>
        <w:t>.</w:t>
      </w:r>
    </w:p>
    <w:p w:rsidR="0042423A" w:rsidRPr="00CF0EB8" w:rsidRDefault="0042423A" w:rsidP="0042423A">
      <w:pPr>
        <w:autoSpaceDE w:val="0"/>
        <w:autoSpaceDN w:val="0"/>
        <w:adjustRightInd w:val="0"/>
        <w:rPr>
          <w:sz w:val="20"/>
          <w:szCs w:val="20"/>
        </w:rPr>
      </w:pPr>
      <w:r w:rsidRPr="00CF0EB8">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42423A" w:rsidRPr="00CF0EB8" w:rsidRDefault="0042423A" w:rsidP="0042423A">
      <w:pPr>
        <w:rPr>
          <w:sz w:val="20"/>
          <w:szCs w:val="20"/>
          <w:lang/>
        </w:rPr>
      </w:pPr>
      <w:r w:rsidRPr="00CF0EB8">
        <w:rPr>
          <w:sz w:val="20"/>
          <w:szCs w:val="20"/>
        </w:rPr>
        <w:tab/>
        <w:t>Сваки члан Савета може предложити само једног кандидата за председника Савета месне заједнице</w:t>
      </w:r>
      <w:r w:rsidRPr="00CF0EB8">
        <w:rPr>
          <w:sz w:val="20"/>
          <w:szCs w:val="20"/>
          <w:lang/>
        </w:rPr>
        <w:t>.</w:t>
      </w:r>
    </w:p>
    <w:p w:rsidR="0042423A" w:rsidRPr="00CF0EB8" w:rsidRDefault="0042423A" w:rsidP="0042423A">
      <w:pPr>
        <w:rPr>
          <w:sz w:val="20"/>
          <w:szCs w:val="20"/>
        </w:rPr>
      </w:pPr>
      <w:r w:rsidRPr="00CF0EB8">
        <w:rPr>
          <w:sz w:val="20"/>
          <w:szCs w:val="20"/>
        </w:rPr>
        <w:tab/>
        <w:t>Предлог садржи име и презиме кандидата и сагласност кандидата.</w:t>
      </w:r>
    </w:p>
    <w:p w:rsidR="0042423A" w:rsidRPr="00CF0EB8" w:rsidRDefault="0042423A" w:rsidP="0042423A">
      <w:pPr>
        <w:rPr>
          <w:sz w:val="20"/>
          <w:szCs w:val="20"/>
        </w:rPr>
      </w:pPr>
      <w:r w:rsidRPr="00CF0EB8">
        <w:rPr>
          <w:sz w:val="20"/>
          <w:szCs w:val="20"/>
        </w:rPr>
        <w:tab/>
        <w:t>Присутни члан Савета месне заједнице, сагласност даје усмено која се уноси у записник.</w:t>
      </w:r>
    </w:p>
    <w:p w:rsidR="0042423A" w:rsidRPr="00CF0EB8" w:rsidRDefault="0042423A" w:rsidP="0042423A">
      <w:pPr>
        <w:rPr>
          <w:sz w:val="20"/>
          <w:szCs w:val="20"/>
        </w:rPr>
      </w:pPr>
      <w:r w:rsidRPr="00CF0EB8">
        <w:rPr>
          <w:sz w:val="20"/>
          <w:szCs w:val="20"/>
        </w:rPr>
        <w:tab/>
        <w:t>Ако је предложени кандидат одсутан, предлагач је дужан претходно обезбедити његову сагласност у писаном облику.</w:t>
      </w:r>
    </w:p>
    <w:p w:rsidR="0042423A" w:rsidRPr="00CF0EB8" w:rsidRDefault="0042423A" w:rsidP="0042423A">
      <w:pPr>
        <w:rPr>
          <w:sz w:val="20"/>
          <w:szCs w:val="20"/>
        </w:rPr>
      </w:pPr>
      <w:r w:rsidRPr="00CF0EB8">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42423A" w:rsidRPr="00CF0EB8" w:rsidRDefault="0042423A" w:rsidP="0042423A">
      <w:pPr>
        <w:rPr>
          <w:sz w:val="20"/>
          <w:szCs w:val="20"/>
        </w:rPr>
      </w:pPr>
      <w:r w:rsidRPr="00CF0EB8">
        <w:rPr>
          <w:sz w:val="20"/>
          <w:szCs w:val="20"/>
        </w:rPr>
        <w:tab/>
        <w:t>У другом кругу изабран је кандидат који добије већину гласова од укупног броја чланова Савета месне заједнице.</w:t>
      </w:r>
    </w:p>
    <w:p w:rsidR="0042423A" w:rsidRPr="00CF0EB8" w:rsidRDefault="0042423A" w:rsidP="0042423A">
      <w:pPr>
        <w:rPr>
          <w:sz w:val="20"/>
          <w:szCs w:val="20"/>
        </w:rPr>
      </w:pPr>
      <w:r w:rsidRPr="00CF0EB8">
        <w:rPr>
          <w:sz w:val="20"/>
          <w:szCs w:val="20"/>
        </w:rPr>
        <w:tab/>
        <w:t>Председник Савета месне заједнице ступа на дужност по објављивању резултата гласања и преузима вођење седнице.</w:t>
      </w:r>
    </w:p>
    <w:p w:rsidR="0042423A" w:rsidRPr="00CF0EB8" w:rsidRDefault="0042423A" w:rsidP="0042423A">
      <w:pPr>
        <w:autoSpaceDE w:val="0"/>
        <w:autoSpaceDN w:val="0"/>
        <w:adjustRightInd w:val="0"/>
        <w:rPr>
          <w:sz w:val="20"/>
          <w:szCs w:val="20"/>
        </w:rPr>
      </w:pPr>
      <w:r w:rsidRPr="00CF0EB8">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42423A" w:rsidRPr="00CF0EB8" w:rsidRDefault="0042423A" w:rsidP="0042423A">
      <w:pPr>
        <w:autoSpaceDE w:val="0"/>
        <w:autoSpaceDN w:val="0"/>
        <w:adjustRightInd w:val="0"/>
        <w:rPr>
          <w:sz w:val="20"/>
          <w:szCs w:val="20"/>
        </w:rPr>
      </w:pPr>
    </w:p>
    <w:p w:rsidR="0042423A" w:rsidRPr="00CF0EB8" w:rsidRDefault="0042423A" w:rsidP="0042423A">
      <w:pPr>
        <w:autoSpaceDE w:val="0"/>
        <w:autoSpaceDN w:val="0"/>
        <w:adjustRightInd w:val="0"/>
        <w:rPr>
          <w:rFonts w:eastAsia="ArialNarrow"/>
          <w:i/>
          <w:sz w:val="20"/>
          <w:szCs w:val="20"/>
          <w:lang/>
        </w:rPr>
      </w:pPr>
      <w:r w:rsidRPr="00CF0EB8">
        <w:rPr>
          <w:sz w:val="20"/>
          <w:szCs w:val="20"/>
        </w:rPr>
        <w:tab/>
      </w:r>
    </w:p>
    <w:p w:rsidR="0042423A" w:rsidRPr="00CF0EB8" w:rsidRDefault="0042423A" w:rsidP="0042423A">
      <w:pPr>
        <w:autoSpaceDE w:val="0"/>
        <w:autoSpaceDN w:val="0"/>
        <w:adjustRightInd w:val="0"/>
        <w:jc w:val="center"/>
        <w:rPr>
          <w:b/>
          <w:sz w:val="20"/>
          <w:szCs w:val="20"/>
        </w:rPr>
      </w:pPr>
      <w:r w:rsidRPr="00CF0EB8">
        <w:rPr>
          <w:b/>
          <w:sz w:val="20"/>
          <w:szCs w:val="20"/>
        </w:rPr>
        <w:t>Примопредаја дужности</w:t>
      </w:r>
    </w:p>
    <w:p w:rsidR="0042423A" w:rsidRPr="00CF0EB8" w:rsidRDefault="0042423A" w:rsidP="0042423A">
      <w:pPr>
        <w:autoSpaceDE w:val="0"/>
        <w:autoSpaceDN w:val="0"/>
        <w:adjustRightInd w:val="0"/>
        <w:jc w:val="center"/>
        <w:rPr>
          <w:b/>
          <w:sz w:val="20"/>
          <w:szCs w:val="20"/>
        </w:rPr>
      </w:pPr>
      <w:r w:rsidRPr="00CF0EB8">
        <w:rPr>
          <w:b/>
          <w:sz w:val="20"/>
          <w:szCs w:val="20"/>
        </w:rPr>
        <w:t xml:space="preserve">Члан </w:t>
      </w:r>
      <w:r w:rsidRPr="00CF0EB8">
        <w:rPr>
          <w:b/>
          <w:sz w:val="20"/>
          <w:szCs w:val="20"/>
          <w:lang/>
        </w:rPr>
        <w:t>21</w:t>
      </w:r>
      <w:r w:rsidRPr="00CF0EB8">
        <w:rPr>
          <w:b/>
          <w:sz w:val="20"/>
          <w:szCs w:val="20"/>
        </w:rPr>
        <w:t>.</w:t>
      </w:r>
    </w:p>
    <w:p w:rsidR="0042423A" w:rsidRPr="00CF0EB8" w:rsidRDefault="0042423A" w:rsidP="0042423A">
      <w:pPr>
        <w:autoSpaceDE w:val="0"/>
        <w:autoSpaceDN w:val="0"/>
        <w:adjustRightInd w:val="0"/>
        <w:rPr>
          <w:sz w:val="20"/>
          <w:szCs w:val="20"/>
        </w:rPr>
      </w:pPr>
      <w:r w:rsidRPr="00CF0EB8">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42423A" w:rsidRPr="00CF0EB8" w:rsidRDefault="0042423A" w:rsidP="0042423A">
      <w:pPr>
        <w:autoSpaceDE w:val="0"/>
        <w:autoSpaceDN w:val="0"/>
        <w:adjustRightInd w:val="0"/>
        <w:rPr>
          <w:sz w:val="20"/>
          <w:szCs w:val="20"/>
        </w:rPr>
      </w:pPr>
    </w:p>
    <w:p w:rsidR="0042423A" w:rsidRPr="00CF0EB8" w:rsidRDefault="0042423A" w:rsidP="0042423A">
      <w:pPr>
        <w:autoSpaceDE w:val="0"/>
        <w:autoSpaceDN w:val="0"/>
        <w:adjustRightInd w:val="0"/>
        <w:rPr>
          <w:sz w:val="20"/>
          <w:szCs w:val="20"/>
        </w:rPr>
      </w:pPr>
    </w:p>
    <w:p w:rsidR="0042423A" w:rsidRPr="00CF0EB8" w:rsidRDefault="0042423A" w:rsidP="009B0F7A">
      <w:pPr>
        <w:widowControl w:val="0"/>
        <w:numPr>
          <w:ilvl w:val="0"/>
          <w:numId w:val="20"/>
        </w:numPr>
        <w:jc w:val="both"/>
        <w:rPr>
          <w:b/>
          <w:sz w:val="20"/>
          <w:szCs w:val="20"/>
        </w:rPr>
      </w:pPr>
      <w:r w:rsidRPr="00CF0EB8">
        <w:rPr>
          <w:b/>
          <w:sz w:val="20"/>
          <w:szCs w:val="20"/>
          <w:lang/>
        </w:rPr>
        <w:t>ПОСЛОВИ САВЕТА МЕСНЕ ЗАЈЕДНИЦЕ</w:t>
      </w:r>
    </w:p>
    <w:p w:rsidR="0042423A" w:rsidRPr="00CF0EB8" w:rsidRDefault="0042423A" w:rsidP="0042423A">
      <w:pPr>
        <w:widowControl w:val="0"/>
        <w:tabs>
          <w:tab w:val="left" w:pos="720"/>
          <w:tab w:val="left" w:pos="1440"/>
        </w:tabs>
        <w:rPr>
          <w:b/>
          <w:sz w:val="20"/>
          <w:szCs w:val="20"/>
        </w:rPr>
      </w:pPr>
    </w:p>
    <w:p w:rsidR="0042423A" w:rsidRPr="00CF0EB8" w:rsidRDefault="0042423A" w:rsidP="0042423A">
      <w:pPr>
        <w:widowControl w:val="0"/>
        <w:tabs>
          <w:tab w:val="left" w:pos="720"/>
          <w:tab w:val="left" w:pos="1440"/>
        </w:tabs>
        <w:jc w:val="center"/>
        <w:rPr>
          <w:b/>
          <w:sz w:val="20"/>
          <w:szCs w:val="20"/>
        </w:rPr>
      </w:pPr>
      <w:r w:rsidRPr="00CF0EB8">
        <w:rPr>
          <w:b/>
          <w:sz w:val="20"/>
          <w:szCs w:val="20"/>
        </w:rPr>
        <w:t xml:space="preserve">Члан </w:t>
      </w:r>
      <w:r w:rsidRPr="00CF0EB8">
        <w:rPr>
          <w:b/>
          <w:sz w:val="20"/>
          <w:szCs w:val="20"/>
          <w:lang/>
        </w:rPr>
        <w:t>22</w:t>
      </w:r>
      <w:r w:rsidRPr="00CF0EB8">
        <w:rPr>
          <w:b/>
          <w:sz w:val="20"/>
          <w:szCs w:val="20"/>
        </w:rPr>
        <w:t>.</w:t>
      </w:r>
    </w:p>
    <w:p w:rsidR="0042423A" w:rsidRPr="00CF0EB8" w:rsidRDefault="0042423A" w:rsidP="0042423A">
      <w:pPr>
        <w:widowControl w:val="0"/>
        <w:tabs>
          <w:tab w:val="left" w:pos="720"/>
          <w:tab w:val="left" w:pos="1440"/>
        </w:tabs>
        <w:rPr>
          <w:sz w:val="20"/>
          <w:szCs w:val="20"/>
        </w:rPr>
      </w:pPr>
      <w:r w:rsidRPr="00CF0EB8">
        <w:rPr>
          <w:sz w:val="20"/>
          <w:szCs w:val="20"/>
        </w:rPr>
        <w:t>Савет месне заједнице</w:t>
      </w:r>
      <w:r w:rsidRPr="00CF0EB8">
        <w:rPr>
          <w:sz w:val="20"/>
          <w:szCs w:val="20"/>
          <w:lang/>
        </w:rPr>
        <w:t xml:space="preserve"> обавља следеће послове</w:t>
      </w:r>
      <w:r w:rsidRPr="00CF0EB8">
        <w:rPr>
          <w:sz w:val="20"/>
          <w:szCs w:val="20"/>
        </w:rPr>
        <w:t>:</w:t>
      </w:r>
    </w:p>
    <w:p w:rsidR="0042423A" w:rsidRPr="00CF0EB8" w:rsidRDefault="0042423A" w:rsidP="0042423A">
      <w:pPr>
        <w:widowControl w:val="0"/>
        <w:tabs>
          <w:tab w:val="left" w:pos="720"/>
          <w:tab w:val="left" w:pos="1440"/>
        </w:tabs>
        <w:rPr>
          <w:sz w:val="20"/>
          <w:szCs w:val="20"/>
        </w:rPr>
      </w:pPr>
    </w:p>
    <w:p w:rsidR="0042423A" w:rsidRPr="00CF0EB8" w:rsidRDefault="0042423A" w:rsidP="009B0F7A">
      <w:pPr>
        <w:numPr>
          <w:ilvl w:val="0"/>
          <w:numId w:val="21"/>
        </w:numPr>
        <w:tabs>
          <w:tab w:val="left" w:pos="720"/>
        </w:tabs>
        <w:suppressAutoHyphens/>
        <w:jc w:val="both"/>
        <w:rPr>
          <w:sz w:val="20"/>
          <w:szCs w:val="20"/>
        </w:rPr>
      </w:pPr>
      <w:r w:rsidRPr="00CF0EB8">
        <w:rPr>
          <w:sz w:val="20"/>
          <w:szCs w:val="20"/>
        </w:rPr>
        <w:t>доноси статут месне заједнице;</w:t>
      </w:r>
    </w:p>
    <w:p w:rsidR="0042423A" w:rsidRPr="00CF0EB8" w:rsidRDefault="0042423A" w:rsidP="009B0F7A">
      <w:pPr>
        <w:numPr>
          <w:ilvl w:val="0"/>
          <w:numId w:val="21"/>
        </w:numPr>
        <w:tabs>
          <w:tab w:val="left" w:pos="720"/>
        </w:tabs>
        <w:suppressAutoHyphens/>
        <w:jc w:val="both"/>
        <w:rPr>
          <w:sz w:val="20"/>
          <w:szCs w:val="20"/>
        </w:rPr>
      </w:pPr>
      <w:r w:rsidRPr="00CF0EB8">
        <w:rPr>
          <w:sz w:val="20"/>
          <w:szCs w:val="20"/>
        </w:rPr>
        <w:t>доноси финансијски план месне заједнице и програме развоја месне заједнице;</w:t>
      </w:r>
    </w:p>
    <w:p w:rsidR="0042423A" w:rsidRPr="00CF0EB8" w:rsidRDefault="0042423A" w:rsidP="009B0F7A">
      <w:pPr>
        <w:numPr>
          <w:ilvl w:val="0"/>
          <w:numId w:val="21"/>
        </w:numPr>
        <w:tabs>
          <w:tab w:val="left" w:pos="720"/>
        </w:tabs>
        <w:suppressAutoHyphens/>
        <w:jc w:val="both"/>
        <w:rPr>
          <w:sz w:val="20"/>
          <w:szCs w:val="20"/>
        </w:rPr>
      </w:pPr>
      <w:r w:rsidRPr="00CF0EB8">
        <w:rPr>
          <w:sz w:val="20"/>
          <w:szCs w:val="20"/>
        </w:rPr>
        <w:t>усваја годишњи и четворогодишњи извештај о раду месне заједнице</w:t>
      </w:r>
    </w:p>
    <w:p w:rsidR="0042423A" w:rsidRPr="00CF0EB8" w:rsidRDefault="0042423A" w:rsidP="009B0F7A">
      <w:pPr>
        <w:numPr>
          <w:ilvl w:val="0"/>
          <w:numId w:val="21"/>
        </w:numPr>
        <w:tabs>
          <w:tab w:val="left" w:pos="720"/>
        </w:tabs>
        <w:suppressAutoHyphens/>
        <w:jc w:val="both"/>
        <w:rPr>
          <w:sz w:val="20"/>
          <w:szCs w:val="20"/>
        </w:rPr>
      </w:pPr>
      <w:r w:rsidRPr="00CF0EB8">
        <w:rPr>
          <w:sz w:val="20"/>
          <w:szCs w:val="20"/>
        </w:rPr>
        <w:t>бира и разрешава председника и заменика председника савета месне заједнице;</w:t>
      </w:r>
    </w:p>
    <w:p w:rsidR="0042423A" w:rsidRPr="00CF0EB8" w:rsidRDefault="0042423A" w:rsidP="009B0F7A">
      <w:pPr>
        <w:numPr>
          <w:ilvl w:val="0"/>
          <w:numId w:val="21"/>
        </w:numPr>
        <w:tabs>
          <w:tab w:val="left" w:pos="720"/>
        </w:tabs>
        <w:suppressAutoHyphens/>
        <w:jc w:val="both"/>
        <w:rPr>
          <w:sz w:val="20"/>
          <w:szCs w:val="20"/>
        </w:rPr>
      </w:pPr>
      <w:r w:rsidRPr="00CF0EB8">
        <w:rPr>
          <w:sz w:val="20"/>
          <w:szCs w:val="20"/>
        </w:rPr>
        <w:t>предлаже мере за развој и унапређење комуналних и других делатности на подручју месне заједнице, а нарочито:</w:t>
      </w:r>
    </w:p>
    <w:p w:rsidR="0042423A" w:rsidRPr="00CF0EB8" w:rsidRDefault="0042423A" w:rsidP="0042423A">
      <w:pPr>
        <w:autoSpaceDE w:val="0"/>
        <w:autoSpaceDN w:val="0"/>
        <w:adjustRightInd w:val="0"/>
        <w:ind w:firstLine="720"/>
        <w:rPr>
          <w:sz w:val="20"/>
          <w:szCs w:val="20"/>
        </w:rPr>
      </w:pPr>
      <w:r w:rsidRPr="00CF0EB8">
        <w:rPr>
          <w:sz w:val="20"/>
          <w:szCs w:val="20"/>
        </w:rPr>
        <w:t>- у области урбанистичког планирања и уређења месне заједнице,</w:t>
      </w:r>
    </w:p>
    <w:p w:rsidR="0042423A" w:rsidRPr="00CF0EB8" w:rsidRDefault="0042423A" w:rsidP="0042423A">
      <w:pPr>
        <w:autoSpaceDE w:val="0"/>
        <w:autoSpaceDN w:val="0"/>
        <w:adjustRightInd w:val="0"/>
        <w:ind w:left="720"/>
        <w:rPr>
          <w:sz w:val="20"/>
          <w:szCs w:val="20"/>
        </w:rPr>
      </w:pPr>
      <w:r w:rsidRPr="00CF0EB8">
        <w:rPr>
          <w:sz w:val="20"/>
          <w:szCs w:val="20"/>
        </w:rPr>
        <w:lastRenderedPageBreak/>
        <w:t xml:space="preserve">- у изградњи и одржавању комуналних објеката, путева и улица на територији месне заједнице, </w:t>
      </w:r>
    </w:p>
    <w:p w:rsidR="0042423A" w:rsidRPr="00CF0EB8" w:rsidRDefault="0042423A" w:rsidP="0042423A">
      <w:pPr>
        <w:autoSpaceDE w:val="0"/>
        <w:autoSpaceDN w:val="0"/>
        <w:adjustRightInd w:val="0"/>
        <w:ind w:left="720"/>
        <w:rPr>
          <w:sz w:val="20"/>
          <w:szCs w:val="20"/>
        </w:rPr>
      </w:pPr>
      <w:r w:rsidRPr="00CF0EB8">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42423A" w:rsidRPr="00CF0EB8" w:rsidRDefault="0042423A" w:rsidP="0042423A">
      <w:pPr>
        <w:autoSpaceDE w:val="0"/>
        <w:autoSpaceDN w:val="0"/>
        <w:adjustRightInd w:val="0"/>
        <w:ind w:left="720"/>
        <w:rPr>
          <w:sz w:val="20"/>
          <w:szCs w:val="20"/>
        </w:rPr>
      </w:pPr>
      <w:r w:rsidRPr="00CF0EB8">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42423A" w:rsidRPr="00CF0EB8" w:rsidRDefault="0042423A" w:rsidP="0042423A">
      <w:pPr>
        <w:rPr>
          <w:sz w:val="20"/>
          <w:szCs w:val="20"/>
        </w:rPr>
      </w:pPr>
      <w:r w:rsidRPr="00CF0EB8">
        <w:rPr>
          <w:sz w:val="20"/>
          <w:szCs w:val="20"/>
        </w:rPr>
        <w:tab/>
        <w:t xml:space="preserve">-  заштите и унапређење животне средине, </w:t>
      </w:r>
    </w:p>
    <w:p w:rsidR="0042423A" w:rsidRPr="00CF0EB8" w:rsidRDefault="0042423A" w:rsidP="0042423A">
      <w:pPr>
        <w:rPr>
          <w:sz w:val="20"/>
          <w:szCs w:val="20"/>
        </w:rPr>
      </w:pPr>
      <w:r w:rsidRPr="00CF0EB8">
        <w:rPr>
          <w:sz w:val="20"/>
          <w:szCs w:val="20"/>
        </w:rPr>
        <w:tab/>
        <w:t xml:space="preserve">-  уређење и одржавање насеља и зелених површина, </w:t>
      </w:r>
    </w:p>
    <w:p w:rsidR="0042423A" w:rsidRPr="00CF0EB8" w:rsidRDefault="0042423A" w:rsidP="0042423A">
      <w:pPr>
        <w:rPr>
          <w:sz w:val="20"/>
          <w:szCs w:val="20"/>
        </w:rPr>
      </w:pPr>
      <w:r w:rsidRPr="00CF0EB8">
        <w:rPr>
          <w:sz w:val="20"/>
          <w:szCs w:val="20"/>
        </w:rPr>
        <w:tab/>
        <w:t xml:space="preserve">-  стање објеката комуналне инфраструктуре и квалитет комуналних услуга, </w:t>
      </w:r>
    </w:p>
    <w:p w:rsidR="0042423A" w:rsidRPr="00CF0EB8" w:rsidRDefault="0042423A" w:rsidP="0042423A">
      <w:pPr>
        <w:rPr>
          <w:sz w:val="20"/>
          <w:szCs w:val="20"/>
        </w:rPr>
      </w:pPr>
      <w:r w:rsidRPr="00CF0EB8">
        <w:rPr>
          <w:sz w:val="20"/>
          <w:szCs w:val="20"/>
        </w:rPr>
        <w:tab/>
        <w:t xml:space="preserve">-  снабдевање и заштиту потрошача, </w:t>
      </w:r>
    </w:p>
    <w:p w:rsidR="0042423A" w:rsidRPr="00CF0EB8" w:rsidRDefault="0042423A" w:rsidP="0042423A">
      <w:pPr>
        <w:ind w:left="720"/>
        <w:rPr>
          <w:sz w:val="20"/>
          <w:szCs w:val="20"/>
        </w:rPr>
      </w:pPr>
      <w:r w:rsidRPr="00CF0EB8">
        <w:rPr>
          <w:sz w:val="20"/>
          <w:szCs w:val="20"/>
        </w:rPr>
        <w:t xml:space="preserve">- радно време трговинских и занатских радњи, угоститељских и других објеката на подручју месне заједнице, </w:t>
      </w:r>
    </w:p>
    <w:p w:rsidR="0042423A" w:rsidRPr="00CF0EB8" w:rsidRDefault="0042423A" w:rsidP="0042423A">
      <w:pPr>
        <w:rPr>
          <w:sz w:val="20"/>
          <w:szCs w:val="20"/>
        </w:rPr>
      </w:pPr>
      <w:r w:rsidRPr="00CF0EB8">
        <w:rPr>
          <w:sz w:val="20"/>
          <w:szCs w:val="20"/>
        </w:rPr>
        <w:tab/>
        <w:t xml:space="preserve">-  развој пољопривреде на подручју месне заједнице, </w:t>
      </w:r>
    </w:p>
    <w:p w:rsidR="0042423A" w:rsidRPr="00CF0EB8" w:rsidRDefault="0042423A" w:rsidP="009B0F7A">
      <w:pPr>
        <w:numPr>
          <w:ilvl w:val="0"/>
          <w:numId w:val="21"/>
        </w:numPr>
        <w:jc w:val="both"/>
        <w:rPr>
          <w:sz w:val="20"/>
          <w:szCs w:val="20"/>
        </w:rPr>
      </w:pPr>
      <w:r w:rsidRPr="00CF0EB8">
        <w:rPr>
          <w:sz w:val="20"/>
          <w:szCs w:val="20"/>
        </w:rPr>
        <w:t>покреће иницијативу за доношење нових или измену постојећих прописа општине;</w:t>
      </w:r>
    </w:p>
    <w:p w:rsidR="0042423A" w:rsidRPr="00CF0EB8" w:rsidRDefault="0042423A" w:rsidP="009B0F7A">
      <w:pPr>
        <w:numPr>
          <w:ilvl w:val="0"/>
          <w:numId w:val="21"/>
        </w:numPr>
        <w:jc w:val="both"/>
        <w:rPr>
          <w:sz w:val="20"/>
          <w:szCs w:val="20"/>
        </w:rPr>
      </w:pPr>
      <w:r w:rsidRPr="00CF0EB8">
        <w:rPr>
          <w:sz w:val="20"/>
          <w:szCs w:val="20"/>
        </w:rPr>
        <w:t>сарађује са удружењима грађана и невладиним организацијама у питањима која су од интереса за грађане месне заједнице,</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именује свог представника на свим зборовима грађана, извршава одлуке и спроводи закључке зборова грађана</w:t>
      </w:r>
      <w:r w:rsidRPr="00CF0EB8">
        <w:rPr>
          <w:sz w:val="20"/>
          <w:szCs w:val="20"/>
          <w:lang/>
        </w:rPr>
        <w:t>,</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организује разне облике хуманитарне помоћи на свом подручју,</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доноси Пословник о свом раду;</w:t>
      </w:r>
    </w:p>
    <w:p w:rsidR="0042423A" w:rsidRPr="00CF0EB8" w:rsidRDefault="0042423A" w:rsidP="009B0F7A">
      <w:pPr>
        <w:numPr>
          <w:ilvl w:val="0"/>
          <w:numId w:val="21"/>
        </w:numPr>
        <w:autoSpaceDE w:val="0"/>
        <w:autoSpaceDN w:val="0"/>
        <w:adjustRightInd w:val="0"/>
        <w:jc w:val="both"/>
        <w:rPr>
          <w:sz w:val="20"/>
          <w:szCs w:val="20"/>
        </w:rPr>
      </w:pPr>
      <w:r w:rsidRPr="00CF0EB8">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42423A" w:rsidRPr="00CF0EB8" w:rsidRDefault="0042423A" w:rsidP="0042423A">
      <w:pPr>
        <w:widowControl w:val="0"/>
        <w:tabs>
          <w:tab w:val="left" w:pos="720"/>
          <w:tab w:val="left" w:pos="1440"/>
        </w:tabs>
        <w:rPr>
          <w:sz w:val="20"/>
          <w:szCs w:val="20"/>
        </w:rPr>
      </w:pPr>
    </w:p>
    <w:p w:rsidR="0042423A" w:rsidRPr="00CF0EB8" w:rsidRDefault="0042423A" w:rsidP="0042423A">
      <w:pPr>
        <w:widowControl w:val="0"/>
        <w:tabs>
          <w:tab w:val="left" w:pos="720"/>
          <w:tab w:val="left" w:pos="1440"/>
        </w:tabs>
        <w:rPr>
          <w:b/>
          <w:sz w:val="20"/>
          <w:szCs w:val="20"/>
        </w:rPr>
      </w:pPr>
    </w:p>
    <w:p w:rsidR="0042423A" w:rsidRPr="00CF0EB8" w:rsidRDefault="0042423A" w:rsidP="009B0F7A">
      <w:pPr>
        <w:numPr>
          <w:ilvl w:val="0"/>
          <w:numId w:val="20"/>
        </w:numPr>
        <w:tabs>
          <w:tab w:val="left" w:pos="720"/>
        </w:tabs>
        <w:suppressAutoHyphens/>
        <w:jc w:val="both"/>
        <w:rPr>
          <w:b/>
          <w:sz w:val="20"/>
          <w:szCs w:val="20"/>
        </w:rPr>
      </w:pPr>
      <w:r w:rsidRPr="00CF0EB8">
        <w:rPr>
          <w:b/>
          <w:sz w:val="20"/>
          <w:szCs w:val="20"/>
        </w:rPr>
        <w:t>НАЧИН ОДЛУЧИВАЊА САВЕТА МЕСНЕ ЗАЈЕДНИЦЕ</w:t>
      </w:r>
    </w:p>
    <w:p w:rsidR="0042423A" w:rsidRPr="00CF0EB8" w:rsidRDefault="0042423A" w:rsidP="0042423A">
      <w:pPr>
        <w:tabs>
          <w:tab w:val="left" w:pos="720"/>
        </w:tabs>
        <w:suppressAutoHyphens/>
        <w:rPr>
          <w:sz w:val="20"/>
          <w:szCs w:val="20"/>
        </w:rPr>
      </w:pPr>
    </w:p>
    <w:p w:rsidR="0042423A" w:rsidRPr="00CF0EB8" w:rsidRDefault="0042423A" w:rsidP="0042423A">
      <w:pPr>
        <w:jc w:val="center"/>
        <w:outlineLvl w:val="0"/>
        <w:rPr>
          <w:b/>
          <w:sz w:val="20"/>
          <w:szCs w:val="20"/>
        </w:rPr>
      </w:pPr>
      <w:r w:rsidRPr="00CF0EB8">
        <w:rPr>
          <w:b/>
          <w:sz w:val="20"/>
          <w:szCs w:val="20"/>
        </w:rPr>
        <w:t>Кворум за рад и одлучивање</w:t>
      </w:r>
    </w:p>
    <w:p w:rsidR="0042423A" w:rsidRPr="00CF0EB8" w:rsidRDefault="0042423A" w:rsidP="0042423A">
      <w:pPr>
        <w:jc w:val="center"/>
        <w:outlineLvl w:val="0"/>
        <w:rPr>
          <w:b/>
          <w:sz w:val="20"/>
          <w:szCs w:val="20"/>
        </w:rPr>
      </w:pPr>
      <w:r w:rsidRPr="00CF0EB8">
        <w:rPr>
          <w:b/>
          <w:sz w:val="20"/>
          <w:szCs w:val="20"/>
        </w:rPr>
        <w:t>Члан 2</w:t>
      </w:r>
      <w:r w:rsidRPr="00CF0EB8">
        <w:rPr>
          <w:b/>
          <w:sz w:val="20"/>
          <w:szCs w:val="20"/>
          <w:lang/>
        </w:rPr>
        <w:t>3</w:t>
      </w:r>
      <w:r w:rsidRPr="00CF0EB8">
        <w:rPr>
          <w:b/>
          <w:sz w:val="20"/>
          <w:szCs w:val="20"/>
        </w:rPr>
        <w:t>.</w:t>
      </w:r>
    </w:p>
    <w:p w:rsidR="0042423A" w:rsidRPr="00CF0EB8" w:rsidRDefault="0042423A" w:rsidP="0042423A">
      <w:pPr>
        <w:rPr>
          <w:sz w:val="20"/>
          <w:szCs w:val="20"/>
        </w:rPr>
      </w:pPr>
      <w:r w:rsidRPr="00CF0EB8">
        <w:rPr>
          <w:sz w:val="20"/>
          <w:szCs w:val="20"/>
        </w:rPr>
        <w:tab/>
        <w:t>Савет месне заједнице ради у седницама.</w:t>
      </w:r>
    </w:p>
    <w:p w:rsidR="0042423A" w:rsidRPr="00CF0EB8" w:rsidRDefault="0042423A" w:rsidP="0042423A">
      <w:pPr>
        <w:rPr>
          <w:sz w:val="20"/>
          <w:szCs w:val="20"/>
        </w:rPr>
      </w:pPr>
      <w:r w:rsidRPr="00CF0EB8">
        <w:rPr>
          <w:sz w:val="20"/>
          <w:szCs w:val="20"/>
        </w:rPr>
        <w:tab/>
        <w:t>Седница Савета месне заједнице може се одржати ако присуствује већина од укупног броја чланова.</w:t>
      </w:r>
    </w:p>
    <w:p w:rsidR="0042423A" w:rsidRPr="00CF0EB8" w:rsidRDefault="0042423A" w:rsidP="0042423A">
      <w:pPr>
        <w:ind w:firstLine="708"/>
        <w:rPr>
          <w:sz w:val="20"/>
          <w:szCs w:val="20"/>
        </w:rPr>
      </w:pPr>
      <w:r w:rsidRPr="00CF0EB8">
        <w:rPr>
          <w:sz w:val="20"/>
          <w:szCs w:val="20"/>
        </w:rPr>
        <w:tab/>
        <w:t>Одлуке се доносе већином гласова присутних чланова Савета месне заједнице, осим у случајевима из става 4. овог члана.</w:t>
      </w:r>
    </w:p>
    <w:p w:rsidR="0042423A" w:rsidRPr="00CF0EB8" w:rsidRDefault="0042423A" w:rsidP="0042423A">
      <w:pPr>
        <w:rPr>
          <w:sz w:val="20"/>
          <w:szCs w:val="20"/>
        </w:rPr>
      </w:pPr>
      <w:r w:rsidRPr="00CF0EB8">
        <w:rPr>
          <w:sz w:val="20"/>
          <w:szCs w:val="20"/>
        </w:rPr>
        <w:tab/>
        <w:t>Савет месне заједнице одлучује већином гласова од укупног броја чланова Савета месне заједнице у случају када:</w:t>
      </w:r>
    </w:p>
    <w:p w:rsidR="0042423A" w:rsidRPr="00CF0EB8" w:rsidRDefault="0042423A" w:rsidP="0042423A">
      <w:pPr>
        <w:tabs>
          <w:tab w:val="left" w:pos="720"/>
        </w:tabs>
        <w:suppressAutoHyphens/>
        <w:rPr>
          <w:sz w:val="20"/>
          <w:szCs w:val="20"/>
        </w:rPr>
      </w:pPr>
      <w:r w:rsidRPr="00CF0EB8">
        <w:rPr>
          <w:sz w:val="20"/>
          <w:szCs w:val="20"/>
        </w:rPr>
        <w:tab/>
        <w:t>1) доноси Статут месне заједнице;</w:t>
      </w:r>
    </w:p>
    <w:p w:rsidR="0042423A" w:rsidRPr="00CF0EB8" w:rsidRDefault="0042423A" w:rsidP="0042423A">
      <w:pPr>
        <w:tabs>
          <w:tab w:val="left" w:pos="720"/>
        </w:tabs>
        <w:suppressAutoHyphens/>
        <w:rPr>
          <w:sz w:val="20"/>
          <w:szCs w:val="20"/>
        </w:rPr>
      </w:pPr>
      <w:r w:rsidRPr="00CF0EB8">
        <w:rPr>
          <w:sz w:val="20"/>
          <w:szCs w:val="20"/>
        </w:rPr>
        <w:tab/>
        <w:t>2) доноси финансијски план месне заједнице и програме развоја месне заједнице;</w:t>
      </w:r>
    </w:p>
    <w:p w:rsidR="0042423A" w:rsidRPr="00CF0EB8" w:rsidRDefault="0042423A" w:rsidP="0042423A">
      <w:pPr>
        <w:autoSpaceDE w:val="0"/>
        <w:autoSpaceDN w:val="0"/>
        <w:adjustRightInd w:val="0"/>
        <w:ind w:left="720"/>
        <w:rPr>
          <w:sz w:val="20"/>
          <w:szCs w:val="20"/>
        </w:rPr>
      </w:pPr>
      <w:r w:rsidRPr="00CF0EB8">
        <w:rPr>
          <w:sz w:val="20"/>
          <w:szCs w:val="20"/>
        </w:rPr>
        <w:t>3) усваја годишњи и четворогодишњи извештај о раду месне заједнице</w:t>
      </w:r>
    </w:p>
    <w:p w:rsidR="0042423A" w:rsidRPr="00CF0EB8" w:rsidRDefault="0042423A" w:rsidP="0042423A">
      <w:pPr>
        <w:tabs>
          <w:tab w:val="left" w:pos="720"/>
        </w:tabs>
        <w:suppressAutoHyphens/>
        <w:rPr>
          <w:sz w:val="20"/>
          <w:szCs w:val="20"/>
        </w:rPr>
      </w:pPr>
      <w:r w:rsidRPr="00CF0EB8">
        <w:rPr>
          <w:sz w:val="20"/>
          <w:szCs w:val="20"/>
        </w:rPr>
        <w:tab/>
        <w:t>4) бира и разрешава председника и заменика председника савета месне заједнице;</w:t>
      </w:r>
    </w:p>
    <w:p w:rsidR="0042423A" w:rsidRPr="00CF0EB8" w:rsidRDefault="0042423A" w:rsidP="0042423A">
      <w:pPr>
        <w:rPr>
          <w:sz w:val="20"/>
          <w:szCs w:val="20"/>
        </w:rPr>
      </w:pPr>
      <w:r w:rsidRPr="00CF0EB8">
        <w:rPr>
          <w:sz w:val="20"/>
          <w:szCs w:val="20"/>
        </w:rPr>
        <w:tab/>
        <w:t>5) одлучује о сарадњи и удруживању са другим месним заједницама;</w:t>
      </w:r>
    </w:p>
    <w:p w:rsidR="0042423A" w:rsidRPr="00CF0EB8" w:rsidRDefault="0042423A" w:rsidP="0042423A">
      <w:pPr>
        <w:ind w:firstLine="360"/>
        <w:rPr>
          <w:sz w:val="20"/>
          <w:szCs w:val="20"/>
        </w:rPr>
      </w:pPr>
      <w:r w:rsidRPr="00CF0EB8">
        <w:rPr>
          <w:sz w:val="20"/>
          <w:szCs w:val="20"/>
        </w:rPr>
        <w:tab/>
        <w:t>6) утврђује дан месне заједнице;</w:t>
      </w:r>
    </w:p>
    <w:p w:rsidR="0042423A" w:rsidRPr="00CF0EB8" w:rsidRDefault="0042423A" w:rsidP="0042423A">
      <w:pPr>
        <w:ind w:firstLine="360"/>
        <w:rPr>
          <w:sz w:val="20"/>
          <w:szCs w:val="20"/>
        </w:rPr>
      </w:pPr>
      <w:r w:rsidRPr="00CF0EB8">
        <w:rPr>
          <w:sz w:val="20"/>
          <w:szCs w:val="20"/>
        </w:rPr>
        <w:tab/>
        <w:t>7) одлучује о додели награда и признања месне заједнице;</w:t>
      </w:r>
    </w:p>
    <w:p w:rsidR="0042423A" w:rsidRPr="00CF0EB8" w:rsidRDefault="0042423A" w:rsidP="0042423A">
      <w:pPr>
        <w:ind w:firstLine="360"/>
        <w:rPr>
          <w:sz w:val="20"/>
          <w:szCs w:val="20"/>
        </w:rPr>
      </w:pPr>
      <w:r w:rsidRPr="00CF0EB8">
        <w:rPr>
          <w:sz w:val="20"/>
          <w:szCs w:val="20"/>
        </w:rPr>
        <w:tab/>
        <w:t>8) одлучује и у другим случајевима утврђеним овим статутом.</w:t>
      </w:r>
    </w:p>
    <w:p w:rsidR="0042423A" w:rsidRPr="00CF0EB8" w:rsidRDefault="0042423A" w:rsidP="0042423A">
      <w:pPr>
        <w:ind w:firstLine="360"/>
        <w:rPr>
          <w:sz w:val="20"/>
          <w:szCs w:val="20"/>
        </w:rPr>
      </w:pPr>
    </w:p>
    <w:p w:rsidR="0042423A" w:rsidRPr="00CF0EB8" w:rsidRDefault="0042423A" w:rsidP="0042423A">
      <w:pPr>
        <w:rPr>
          <w:sz w:val="20"/>
          <w:szCs w:val="20"/>
        </w:rPr>
      </w:pPr>
      <w:r w:rsidRPr="00CF0EB8">
        <w:rPr>
          <w:sz w:val="20"/>
          <w:szCs w:val="20"/>
        </w:rPr>
        <w:tab/>
        <w:t>О раду Савета месне заједнице води се записник.</w:t>
      </w:r>
    </w:p>
    <w:p w:rsidR="0042423A" w:rsidRPr="00CF0EB8" w:rsidRDefault="0042423A" w:rsidP="0042423A">
      <w:pPr>
        <w:ind w:left="360"/>
        <w:rPr>
          <w:sz w:val="20"/>
          <w:szCs w:val="20"/>
        </w:rPr>
      </w:pPr>
    </w:p>
    <w:p w:rsidR="0042423A" w:rsidRPr="00CF0EB8" w:rsidRDefault="0042423A" w:rsidP="0042423A">
      <w:pPr>
        <w:pStyle w:val="preamble"/>
        <w:shd w:val="clear" w:color="auto" w:fill="FFFFFF"/>
        <w:spacing w:before="0" w:beforeAutospacing="0" w:after="0" w:afterAutospacing="0"/>
        <w:jc w:val="center"/>
        <w:rPr>
          <w:b/>
          <w:iCs/>
          <w:color w:val="000000"/>
          <w:sz w:val="20"/>
          <w:szCs w:val="20"/>
        </w:rPr>
      </w:pPr>
      <w:r w:rsidRPr="00CF0EB8">
        <w:rPr>
          <w:b/>
          <w:iCs/>
          <w:color w:val="000000"/>
          <w:sz w:val="20"/>
          <w:szCs w:val="20"/>
        </w:rPr>
        <w:t>Припремање и сазивање седнице</w:t>
      </w:r>
    </w:p>
    <w:p w:rsidR="0042423A" w:rsidRPr="00CF0EB8" w:rsidRDefault="0042423A" w:rsidP="0042423A">
      <w:pPr>
        <w:jc w:val="center"/>
        <w:rPr>
          <w:b/>
          <w:bCs/>
          <w:color w:val="000000"/>
          <w:sz w:val="20"/>
          <w:szCs w:val="20"/>
        </w:rPr>
      </w:pPr>
      <w:r w:rsidRPr="00CF0EB8">
        <w:rPr>
          <w:b/>
          <w:color w:val="000000"/>
          <w:sz w:val="20"/>
          <w:szCs w:val="20"/>
        </w:rPr>
        <w:t>Члан 2</w:t>
      </w:r>
      <w:r w:rsidRPr="00CF0EB8">
        <w:rPr>
          <w:b/>
          <w:color w:val="000000"/>
          <w:sz w:val="20"/>
          <w:szCs w:val="20"/>
          <w:lang/>
        </w:rPr>
        <w:t>4</w:t>
      </w:r>
      <w:r w:rsidRPr="00CF0EB8">
        <w:rPr>
          <w:b/>
          <w:color w:val="000000"/>
          <w:sz w:val="20"/>
          <w:szCs w:val="20"/>
        </w:rPr>
        <w:t>.</w:t>
      </w:r>
    </w:p>
    <w:p w:rsidR="0042423A" w:rsidRPr="00CF0EB8" w:rsidRDefault="0042423A" w:rsidP="0042423A">
      <w:pPr>
        <w:autoSpaceDE w:val="0"/>
        <w:autoSpaceDN w:val="0"/>
        <w:adjustRightInd w:val="0"/>
        <w:rPr>
          <w:rFonts w:eastAsia="ArialNarrow"/>
          <w:sz w:val="20"/>
          <w:szCs w:val="20"/>
        </w:rPr>
      </w:pPr>
      <w:r w:rsidRPr="00CF0EB8">
        <w:rPr>
          <w:color w:val="000000"/>
          <w:sz w:val="20"/>
          <w:szCs w:val="20"/>
        </w:rPr>
        <w:tab/>
        <w:t>Седнице Савета месне заједнице сазива председник</w:t>
      </w:r>
      <w:r w:rsidRPr="00CF0EB8">
        <w:rPr>
          <w:color w:val="000000"/>
          <w:sz w:val="20"/>
          <w:szCs w:val="20"/>
          <w:lang/>
        </w:rPr>
        <w:t xml:space="preserve"> </w:t>
      </w:r>
      <w:r w:rsidRPr="00CF0EB8">
        <w:rPr>
          <w:rFonts w:eastAsia="ArialNarrow"/>
          <w:sz w:val="20"/>
          <w:szCs w:val="20"/>
        </w:rPr>
        <w:t>по потреби, а најмање једанпут месечно.</w:t>
      </w:r>
    </w:p>
    <w:p w:rsidR="0042423A" w:rsidRPr="00CF0EB8" w:rsidRDefault="0042423A" w:rsidP="0042423A">
      <w:pPr>
        <w:rPr>
          <w:color w:val="000000"/>
          <w:sz w:val="20"/>
          <w:szCs w:val="20"/>
        </w:rPr>
      </w:pPr>
      <w:r w:rsidRPr="00CF0EB8">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42423A" w:rsidRPr="00CF0EB8" w:rsidRDefault="0042423A" w:rsidP="0042423A">
      <w:pPr>
        <w:rPr>
          <w:color w:val="000000"/>
          <w:sz w:val="20"/>
          <w:szCs w:val="20"/>
        </w:rPr>
      </w:pPr>
      <w:r w:rsidRPr="00CF0EB8">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42423A" w:rsidRPr="00CF0EB8" w:rsidRDefault="0042423A" w:rsidP="0042423A">
      <w:pPr>
        <w:rPr>
          <w:color w:val="000000"/>
          <w:sz w:val="20"/>
          <w:szCs w:val="20"/>
        </w:rPr>
      </w:pPr>
      <w:r w:rsidRPr="00CF0EB8">
        <w:rPr>
          <w:color w:val="000000"/>
          <w:sz w:val="20"/>
          <w:szCs w:val="20"/>
        </w:rPr>
        <w:tab/>
        <w:t>Дневни ред седнице предлаже председник Савета месне заједнице.</w:t>
      </w:r>
    </w:p>
    <w:p w:rsidR="0042423A" w:rsidRPr="00CF0EB8" w:rsidRDefault="0042423A" w:rsidP="0042423A">
      <w:pPr>
        <w:rPr>
          <w:color w:val="000000"/>
          <w:sz w:val="20"/>
          <w:szCs w:val="20"/>
        </w:rPr>
      </w:pPr>
      <w:r w:rsidRPr="00CF0EB8">
        <w:rPr>
          <w:color w:val="000000"/>
          <w:sz w:val="20"/>
          <w:szCs w:val="20"/>
        </w:rPr>
        <w:tab/>
        <w:t xml:space="preserve">Седнице Савета месне заједнице сазивају се по правилу писаним путем, </w:t>
      </w:r>
      <w:r w:rsidRPr="00CF0EB8">
        <w:rPr>
          <w:color w:val="000000"/>
          <w:sz w:val="20"/>
          <w:szCs w:val="20"/>
          <w:lang/>
        </w:rPr>
        <w:t>најкасније у року од</w:t>
      </w:r>
      <w:r w:rsidRPr="00CF0EB8">
        <w:rPr>
          <w:color w:val="000000"/>
          <w:sz w:val="20"/>
          <w:szCs w:val="20"/>
        </w:rPr>
        <w:t xml:space="preserve"> 5 дана од дана одређеног за одржавање седнице.</w:t>
      </w:r>
    </w:p>
    <w:p w:rsidR="0042423A" w:rsidRPr="00CF0EB8" w:rsidRDefault="0042423A" w:rsidP="0042423A">
      <w:pPr>
        <w:pStyle w:val="Normal1"/>
        <w:spacing w:before="0" w:beforeAutospacing="0" w:after="0" w:afterAutospacing="0"/>
        <w:jc w:val="both"/>
        <w:rPr>
          <w:color w:val="000000"/>
          <w:sz w:val="20"/>
          <w:szCs w:val="20"/>
        </w:rPr>
      </w:pPr>
      <w:r w:rsidRPr="00CF0EB8">
        <w:rPr>
          <w:color w:val="000000"/>
          <w:sz w:val="20"/>
          <w:szCs w:val="20"/>
        </w:rPr>
        <w:lastRenderedPageBreak/>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CF0EB8">
        <w:rPr>
          <w:color w:val="000000"/>
          <w:sz w:val="20"/>
          <w:szCs w:val="20"/>
          <w:lang/>
        </w:rPr>
        <w:t>електронском поштом</w:t>
      </w:r>
      <w:r w:rsidRPr="00CF0EB8">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42423A" w:rsidRPr="00CF0EB8" w:rsidRDefault="0042423A" w:rsidP="0042423A">
      <w:pPr>
        <w:ind w:firstLine="708"/>
        <w:rPr>
          <w:sz w:val="20"/>
          <w:szCs w:val="20"/>
        </w:rPr>
      </w:pPr>
      <w:r w:rsidRPr="00CF0EB8">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42423A" w:rsidRPr="00CF0EB8" w:rsidRDefault="0042423A" w:rsidP="0042423A">
      <w:pPr>
        <w:ind w:firstLine="708"/>
        <w:rPr>
          <w:sz w:val="20"/>
          <w:szCs w:val="20"/>
        </w:rPr>
      </w:pPr>
      <w:r w:rsidRPr="00CF0EB8">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42423A" w:rsidRPr="00CF0EB8" w:rsidRDefault="0042423A" w:rsidP="0042423A">
      <w:pPr>
        <w:pStyle w:val="NormalWeb"/>
        <w:shd w:val="clear" w:color="auto" w:fill="FFFFFF"/>
        <w:spacing w:before="0" w:beforeAutospacing="0" w:after="0" w:afterAutospacing="0"/>
        <w:jc w:val="both"/>
        <w:rPr>
          <w:color w:val="000000"/>
          <w:sz w:val="20"/>
          <w:szCs w:val="20"/>
        </w:rPr>
      </w:pPr>
      <w:r w:rsidRPr="00CF0EB8">
        <w:rPr>
          <w:color w:val="000000"/>
          <w:sz w:val="20"/>
          <w:szCs w:val="20"/>
        </w:rPr>
        <w:tab/>
        <w:t>Позив за седницу Савета месне заједнице садржи дан, час и место одржавања седнице и предлог дневног реда.</w:t>
      </w:r>
    </w:p>
    <w:p w:rsidR="0042423A" w:rsidRPr="00CF0EB8" w:rsidRDefault="0042423A" w:rsidP="0042423A">
      <w:pPr>
        <w:outlineLvl w:val="0"/>
        <w:rPr>
          <w:b/>
          <w:bCs/>
          <w:color w:val="000000"/>
          <w:kern w:val="36"/>
          <w:sz w:val="20"/>
          <w:szCs w:val="20"/>
        </w:rPr>
      </w:pPr>
    </w:p>
    <w:p w:rsidR="0042423A" w:rsidRPr="00CF0EB8" w:rsidRDefault="0042423A" w:rsidP="0042423A">
      <w:pPr>
        <w:jc w:val="center"/>
        <w:rPr>
          <w:b/>
          <w:sz w:val="20"/>
          <w:szCs w:val="20"/>
        </w:rPr>
      </w:pPr>
      <w:r w:rsidRPr="00CF0EB8">
        <w:rPr>
          <w:b/>
          <w:sz w:val="20"/>
          <w:szCs w:val="20"/>
        </w:rPr>
        <w:t>Образовање сталних и повремени</w:t>
      </w:r>
      <w:r w:rsidRPr="00CF0EB8">
        <w:rPr>
          <w:b/>
          <w:sz w:val="20"/>
          <w:szCs w:val="20"/>
          <w:lang/>
        </w:rPr>
        <w:t>х</w:t>
      </w:r>
      <w:r w:rsidRPr="00CF0EB8">
        <w:rPr>
          <w:b/>
          <w:sz w:val="20"/>
          <w:szCs w:val="20"/>
        </w:rPr>
        <w:t xml:space="preserve"> радних тела Савета месне заједнице</w:t>
      </w:r>
    </w:p>
    <w:p w:rsidR="0042423A" w:rsidRPr="00CF0EB8" w:rsidRDefault="0042423A" w:rsidP="0042423A">
      <w:pPr>
        <w:jc w:val="center"/>
        <w:outlineLvl w:val="0"/>
        <w:rPr>
          <w:b/>
          <w:sz w:val="20"/>
          <w:szCs w:val="20"/>
        </w:rPr>
      </w:pPr>
      <w:r w:rsidRPr="00CF0EB8">
        <w:rPr>
          <w:b/>
          <w:sz w:val="20"/>
          <w:szCs w:val="20"/>
        </w:rPr>
        <w:t>Члан 2</w:t>
      </w:r>
      <w:r w:rsidRPr="00CF0EB8">
        <w:rPr>
          <w:b/>
          <w:sz w:val="20"/>
          <w:szCs w:val="20"/>
          <w:lang/>
        </w:rPr>
        <w:t>5</w:t>
      </w:r>
      <w:r w:rsidRPr="00CF0EB8">
        <w:rPr>
          <w:b/>
          <w:sz w:val="20"/>
          <w:szCs w:val="20"/>
        </w:rPr>
        <w:t>.</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Савет месне заједнице може да образује стална или повремена радна тела</w:t>
      </w:r>
      <w:r w:rsidRPr="00CF0EB8">
        <w:rPr>
          <w:rFonts w:eastAsia="ArialNarrow"/>
          <w:sz w:val="20"/>
          <w:szCs w:val="20"/>
          <w:lang/>
        </w:rPr>
        <w:t xml:space="preserve"> </w:t>
      </w:r>
      <w:r w:rsidRPr="00CF0EB8">
        <w:rPr>
          <w:rFonts w:eastAsia="ArialNarrow"/>
          <w:sz w:val="20"/>
          <w:szCs w:val="20"/>
        </w:rPr>
        <w:t xml:space="preserve">у циљу разматрања </w:t>
      </w:r>
      <w:r w:rsidRPr="00CF0EB8">
        <w:rPr>
          <w:rFonts w:eastAsia="ArialNarrow"/>
          <w:sz w:val="20"/>
          <w:szCs w:val="20"/>
          <w:lang/>
        </w:rPr>
        <w:t xml:space="preserve">одређених </w:t>
      </w:r>
      <w:r w:rsidRPr="00CF0EB8">
        <w:rPr>
          <w:rFonts w:eastAsia="ArialNarrow"/>
          <w:sz w:val="20"/>
          <w:szCs w:val="20"/>
        </w:rPr>
        <w:t>питања из надлежности месне заједнице</w:t>
      </w:r>
      <w:r w:rsidRPr="00CF0EB8">
        <w:rPr>
          <w:rFonts w:eastAsia="ArialNarrow"/>
          <w:sz w:val="20"/>
          <w:szCs w:val="20"/>
          <w:lang/>
        </w:rPr>
        <w:t xml:space="preserve"> и припреме мишљења и предлога.</w:t>
      </w:r>
    </w:p>
    <w:p w:rsidR="0042423A" w:rsidRPr="00CF0EB8" w:rsidRDefault="0042423A" w:rsidP="0042423A">
      <w:pPr>
        <w:autoSpaceDE w:val="0"/>
        <w:autoSpaceDN w:val="0"/>
        <w:adjustRightInd w:val="0"/>
        <w:rPr>
          <w:sz w:val="20"/>
          <w:szCs w:val="20"/>
        </w:rPr>
      </w:pPr>
      <w:r w:rsidRPr="00CF0EB8">
        <w:rPr>
          <w:sz w:val="20"/>
          <w:szCs w:val="20"/>
        </w:rPr>
        <w:tab/>
        <w:t xml:space="preserve">Одлуком </w:t>
      </w:r>
      <w:r w:rsidRPr="00CF0EB8">
        <w:rPr>
          <w:rFonts w:eastAsia="ArialNarrow"/>
          <w:sz w:val="20"/>
          <w:szCs w:val="20"/>
        </w:rPr>
        <w:t xml:space="preserve">Савета месне заједнице о образовању сталних и повремних радних тела </w:t>
      </w:r>
      <w:r w:rsidRPr="00CF0EB8">
        <w:rPr>
          <w:sz w:val="20"/>
          <w:szCs w:val="20"/>
        </w:rPr>
        <w:t xml:space="preserve">утврђују се: назив и област за коју се оснива, </w:t>
      </w:r>
      <w:r w:rsidRPr="00CF0EB8">
        <w:rPr>
          <w:color w:val="000000"/>
          <w:sz w:val="20"/>
          <w:szCs w:val="20"/>
        </w:rPr>
        <w:t xml:space="preserve">састав и </w:t>
      </w:r>
      <w:r w:rsidRPr="00CF0EB8">
        <w:rPr>
          <w:sz w:val="20"/>
          <w:szCs w:val="20"/>
        </w:rPr>
        <w:t xml:space="preserve">број чланова радног тела, </w:t>
      </w:r>
      <w:r w:rsidRPr="00CF0EB8">
        <w:rPr>
          <w:color w:val="000000"/>
          <w:sz w:val="20"/>
          <w:szCs w:val="20"/>
        </w:rPr>
        <w:t xml:space="preserve">трајање мандата, конкретни </w:t>
      </w:r>
      <w:r w:rsidRPr="00CF0EB8">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42423A" w:rsidRPr="00CF0EB8" w:rsidRDefault="0042423A" w:rsidP="0042423A">
      <w:pPr>
        <w:rPr>
          <w:b/>
          <w:sz w:val="20"/>
          <w:szCs w:val="20"/>
        </w:rPr>
      </w:pPr>
    </w:p>
    <w:p w:rsidR="0042423A" w:rsidRPr="00CF0EB8" w:rsidRDefault="0042423A" w:rsidP="0042423A">
      <w:pPr>
        <w:jc w:val="center"/>
        <w:rPr>
          <w:b/>
          <w:sz w:val="20"/>
          <w:szCs w:val="20"/>
        </w:rPr>
      </w:pPr>
      <w:r w:rsidRPr="00CF0EB8">
        <w:rPr>
          <w:b/>
          <w:sz w:val="20"/>
          <w:szCs w:val="20"/>
        </w:rPr>
        <w:t xml:space="preserve">Састав сталних и повремених радних тела  </w:t>
      </w:r>
    </w:p>
    <w:p w:rsidR="0042423A" w:rsidRPr="00CF0EB8" w:rsidRDefault="0042423A" w:rsidP="0042423A">
      <w:pPr>
        <w:jc w:val="center"/>
        <w:outlineLvl w:val="0"/>
        <w:rPr>
          <w:b/>
          <w:sz w:val="20"/>
          <w:szCs w:val="20"/>
        </w:rPr>
      </w:pPr>
      <w:r w:rsidRPr="00CF0EB8">
        <w:rPr>
          <w:b/>
          <w:sz w:val="20"/>
          <w:szCs w:val="20"/>
        </w:rPr>
        <w:t>Члан 2</w:t>
      </w:r>
      <w:r w:rsidRPr="00CF0EB8">
        <w:rPr>
          <w:b/>
          <w:sz w:val="20"/>
          <w:szCs w:val="20"/>
          <w:lang/>
        </w:rPr>
        <w:t>6</w:t>
      </w:r>
      <w:r w:rsidRPr="00CF0EB8">
        <w:rPr>
          <w:b/>
          <w:sz w:val="20"/>
          <w:szCs w:val="20"/>
        </w:rPr>
        <w:t>.</w:t>
      </w:r>
    </w:p>
    <w:p w:rsidR="0042423A" w:rsidRPr="00CF0EB8" w:rsidRDefault="0042423A" w:rsidP="0042423A">
      <w:pPr>
        <w:rPr>
          <w:sz w:val="20"/>
          <w:szCs w:val="20"/>
        </w:rPr>
      </w:pPr>
      <w:r w:rsidRPr="00CF0EB8">
        <w:rPr>
          <w:sz w:val="20"/>
          <w:szCs w:val="20"/>
        </w:rPr>
        <w:tab/>
        <w:t>Стално и повремено радно тело има председника и најмање 2 (два) члана које именује Савет месне заједнице.</w:t>
      </w:r>
    </w:p>
    <w:p w:rsidR="0042423A" w:rsidRPr="00CF0EB8" w:rsidRDefault="0042423A" w:rsidP="0042423A">
      <w:pPr>
        <w:rPr>
          <w:sz w:val="20"/>
          <w:szCs w:val="20"/>
        </w:rPr>
      </w:pPr>
      <w:r w:rsidRPr="00CF0EB8">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42423A" w:rsidRPr="00CF0EB8" w:rsidRDefault="0042423A" w:rsidP="0042423A">
      <w:pPr>
        <w:jc w:val="center"/>
        <w:rPr>
          <w:b/>
          <w:sz w:val="20"/>
          <w:szCs w:val="20"/>
        </w:rPr>
      </w:pPr>
    </w:p>
    <w:p w:rsidR="0042423A" w:rsidRPr="00CF0EB8" w:rsidRDefault="0042423A" w:rsidP="0042423A">
      <w:pPr>
        <w:jc w:val="center"/>
        <w:rPr>
          <w:b/>
          <w:sz w:val="20"/>
          <w:szCs w:val="20"/>
        </w:rPr>
      </w:pPr>
      <w:r w:rsidRPr="00CF0EB8">
        <w:rPr>
          <w:b/>
          <w:sz w:val="20"/>
          <w:szCs w:val="20"/>
        </w:rPr>
        <w:t>Председник и чланови сталног и повремeног радног тела</w:t>
      </w:r>
    </w:p>
    <w:p w:rsidR="0042423A" w:rsidRPr="00CF0EB8" w:rsidRDefault="0042423A" w:rsidP="0042423A">
      <w:pPr>
        <w:jc w:val="center"/>
        <w:outlineLvl w:val="0"/>
        <w:rPr>
          <w:b/>
          <w:sz w:val="20"/>
          <w:szCs w:val="20"/>
        </w:rPr>
      </w:pPr>
      <w:r w:rsidRPr="00CF0EB8">
        <w:rPr>
          <w:b/>
          <w:sz w:val="20"/>
          <w:szCs w:val="20"/>
        </w:rPr>
        <w:t>Члан 2</w:t>
      </w:r>
      <w:r w:rsidRPr="00CF0EB8">
        <w:rPr>
          <w:b/>
          <w:sz w:val="20"/>
          <w:szCs w:val="20"/>
          <w:lang/>
        </w:rPr>
        <w:t>7</w:t>
      </w:r>
      <w:r w:rsidRPr="00CF0EB8">
        <w:rPr>
          <w:b/>
          <w:sz w:val="20"/>
          <w:szCs w:val="20"/>
        </w:rPr>
        <w:t>.</w:t>
      </w:r>
    </w:p>
    <w:p w:rsidR="0042423A" w:rsidRPr="00CF0EB8" w:rsidRDefault="0042423A" w:rsidP="0042423A">
      <w:pPr>
        <w:rPr>
          <w:sz w:val="20"/>
          <w:szCs w:val="20"/>
        </w:rPr>
      </w:pPr>
      <w:r w:rsidRPr="00CF0EB8">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42423A" w:rsidRPr="00CF0EB8" w:rsidRDefault="0042423A" w:rsidP="0042423A">
      <w:pPr>
        <w:rPr>
          <w:sz w:val="20"/>
          <w:szCs w:val="20"/>
        </w:rPr>
      </w:pPr>
      <w:r w:rsidRPr="00CF0EB8">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42423A" w:rsidRPr="00CF0EB8" w:rsidRDefault="0042423A" w:rsidP="0042423A">
      <w:pPr>
        <w:jc w:val="center"/>
        <w:rPr>
          <w:b/>
          <w:sz w:val="20"/>
          <w:szCs w:val="20"/>
          <w:lang/>
        </w:rPr>
      </w:pPr>
    </w:p>
    <w:p w:rsidR="0042423A" w:rsidRPr="00CF0EB8" w:rsidRDefault="0042423A" w:rsidP="0042423A">
      <w:pPr>
        <w:jc w:val="center"/>
        <w:rPr>
          <w:b/>
          <w:sz w:val="20"/>
          <w:szCs w:val="20"/>
          <w:lang/>
        </w:rPr>
      </w:pPr>
    </w:p>
    <w:p w:rsidR="0042423A" w:rsidRPr="00CF0EB8" w:rsidRDefault="0042423A" w:rsidP="009B0F7A">
      <w:pPr>
        <w:numPr>
          <w:ilvl w:val="0"/>
          <w:numId w:val="20"/>
        </w:numPr>
        <w:jc w:val="both"/>
        <w:rPr>
          <w:b/>
          <w:sz w:val="20"/>
          <w:szCs w:val="20"/>
          <w:lang/>
        </w:rPr>
      </w:pPr>
      <w:r w:rsidRPr="00CF0EB8">
        <w:rPr>
          <w:b/>
          <w:sz w:val="20"/>
          <w:szCs w:val="20"/>
          <w:lang/>
        </w:rPr>
        <w:t>ЈАВНОСТ РАДА САВЕТА МЕСНЕ ЗАЈЕДНИЦЕ</w:t>
      </w:r>
    </w:p>
    <w:p w:rsidR="0042423A" w:rsidRPr="00CF0EB8" w:rsidRDefault="0042423A" w:rsidP="0042423A">
      <w:pPr>
        <w:rPr>
          <w:b/>
          <w:sz w:val="20"/>
          <w:szCs w:val="20"/>
          <w:lang/>
        </w:rPr>
      </w:pPr>
    </w:p>
    <w:p w:rsidR="0042423A" w:rsidRPr="00CF0EB8" w:rsidRDefault="0042423A" w:rsidP="0042423A">
      <w:pPr>
        <w:jc w:val="center"/>
        <w:rPr>
          <w:b/>
          <w:sz w:val="20"/>
          <w:szCs w:val="20"/>
        </w:rPr>
      </w:pPr>
      <w:r w:rsidRPr="00CF0EB8">
        <w:rPr>
          <w:b/>
          <w:sz w:val="20"/>
          <w:szCs w:val="20"/>
        </w:rPr>
        <w:t>Јавност рада</w:t>
      </w:r>
    </w:p>
    <w:p w:rsidR="0042423A" w:rsidRPr="00CF0EB8" w:rsidRDefault="0042423A" w:rsidP="0042423A">
      <w:pPr>
        <w:jc w:val="center"/>
        <w:rPr>
          <w:b/>
          <w:sz w:val="20"/>
          <w:szCs w:val="20"/>
        </w:rPr>
      </w:pPr>
      <w:r w:rsidRPr="00CF0EB8">
        <w:rPr>
          <w:b/>
          <w:sz w:val="20"/>
          <w:szCs w:val="20"/>
        </w:rPr>
        <w:t>Члан 2</w:t>
      </w:r>
      <w:r w:rsidRPr="00CF0EB8">
        <w:rPr>
          <w:b/>
          <w:sz w:val="20"/>
          <w:szCs w:val="20"/>
          <w:lang/>
        </w:rPr>
        <w:t>8</w:t>
      </w:r>
      <w:r w:rsidRPr="00CF0EB8">
        <w:rPr>
          <w:b/>
          <w:sz w:val="20"/>
          <w:szCs w:val="20"/>
        </w:rPr>
        <w:t>.</w:t>
      </w:r>
    </w:p>
    <w:p w:rsidR="0042423A" w:rsidRPr="00CF0EB8" w:rsidRDefault="0042423A" w:rsidP="0042423A">
      <w:pPr>
        <w:rPr>
          <w:sz w:val="20"/>
          <w:szCs w:val="20"/>
        </w:rPr>
      </w:pPr>
      <w:r w:rsidRPr="00CF0EB8">
        <w:rPr>
          <w:sz w:val="20"/>
          <w:szCs w:val="20"/>
        </w:rPr>
        <w:tab/>
        <w:t xml:space="preserve">Рад Савета месне заједнице </w:t>
      </w:r>
      <w:r w:rsidRPr="00CF0EB8">
        <w:rPr>
          <w:sz w:val="20"/>
          <w:szCs w:val="20"/>
          <w:lang/>
        </w:rPr>
        <w:t>и</w:t>
      </w:r>
      <w:r w:rsidRPr="00CF0EB8">
        <w:rPr>
          <w:sz w:val="20"/>
          <w:szCs w:val="20"/>
          <w:lang/>
        </w:rPr>
        <w:t xml:space="preserve"> </w:t>
      </w:r>
      <w:r w:rsidRPr="00CF0EB8">
        <w:rPr>
          <w:sz w:val="20"/>
          <w:szCs w:val="20"/>
          <w:lang/>
        </w:rPr>
        <w:t xml:space="preserve">његових </w:t>
      </w:r>
      <w:r w:rsidRPr="00CF0EB8">
        <w:rPr>
          <w:sz w:val="20"/>
          <w:szCs w:val="20"/>
        </w:rPr>
        <w:t>радних тела је јаван.</w:t>
      </w:r>
    </w:p>
    <w:p w:rsidR="0042423A" w:rsidRPr="00CF0EB8" w:rsidRDefault="0042423A" w:rsidP="0042423A">
      <w:pPr>
        <w:ind w:firstLine="720"/>
        <w:rPr>
          <w:sz w:val="20"/>
          <w:szCs w:val="20"/>
        </w:rPr>
      </w:pPr>
      <w:r w:rsidRPr="00CF0EB8">
        <w:rPr>
          <w:sz w:val="20"/>
          <w:szCs w:val="20"/>
        </w:rPr>
        <w:t>У циљу остваривања права грађана на истинито, потпуно и благовремено обавештавање грађана по</w:t>
      </w:r>
      <w:r w:rsidRPr="00CF0EB8">
        <w:rPr>
          <w:sz w:val="20"/>
          <w:szCs w:val="20"/>
          <w:lang/>
        </w:rPr>
        <w:t xml:space="preserve"> </w:t>
      </w:r>
      <w:r w:rsidRPr="00CF0EB8">
        <w:rPr>
          <w:sz w:val="20"/>
          <w:szCs w:val="20"/>
        </w:rPr>
        <w:t>питањима од значаја</w:t>
      </w:r>
      <w:r w:rsidRPr="00CF0EB8">
        <w:rPr>
          <w:sz w:val="20"/>
          <w:szCs w:val="20"/>
          <w:lang/>
        </w:rPr>
        <w:t xml:space="preserve"> </w:t>
      </w:r>
      <w:r w:rsidRPr="00CF0EB8">
        <w:rPr>
          <w:sz w:val="20"/>
          <w:szCs w:val="20"/>
        </w:rPr>
        <w:t>за грађане месне заједнице, месна заједница јавност рада обезбеђује:</w:t>
      </w:r>
    </w:p>
    <w:p w:rsidR="0042423A" w:rsidRPr="00CF0EB8" w:rsidRDefault="0042423A" w:rsidP="009B0F7A">
      <w:pPr>
        <w:numPr>
          <w:ilvl w:val="0"/>
          <w:numId w:val="19"/>
        </w:numPr>
        <w:jc w:val="both"/>
        <w:rPr>
          <w:sz w:val="20"/>
          <w:szCs w:val="20"/>
        </w:rPr>
      </w:pPr>
      <w:r w:rsidRPr="00CF0EB8">
        <w:rPr>
          <w:sz w:val="20"/>
          <w:szCs w:val="20"/>
        </w:rPr>
        <w:t xml:space="preserve">издавањем билтена, </w:t>
      </w:r>
    </w:p>
    <w:p w:rsidR="0042423A" w:rsidRPr="00CF0EB8" w:rsidRDefault="0042423A" w:rsidP="009B0F7A">
      <w:pPr>
        <w:numPr>
          <w:ilvl w:val="0"/>
          <w:numId w:val="19"/>
        </w:numPr>
        <w:jc w:val="both"/>
        <w:rPr>
          <w:sz w:val="20"/>
          <w:szCs w:val="20"/>
        </w:rPr>
      </w:pPr>
      <w:r w:rsidRPr="00CF0EB8">
        <w:rPr>
          <w:sz w:val="20"/>
          <w:szCs w:val="20"/>
        </w:rPr>
        <w:t xml:space="preserve">информатора, </w:t>
      </w:r>
    </w:p>
    <w:p w:rsidR="0042423A" w:rsidRPr="00CF0EB8" w:rsidRDefault="0042423A" w:rsidP="009B0F7A">
      <w:pPr>
        <w:numPr>
          <w:ilvl w:val="0"/>
          <w:numId w:val="19"/>
        </w:numPr>
        <w:jc w:val="both"/>
        <w:rPr>
          <w:sz w:val="20"/>
          <w:szCs w:val="20"/>
        </w:rPr>
      </w:pPr>
      <w:r w:rsidRPr="00CF0EB8">
        <w:rPr>
          <w:sz w:val="20"/>
          <w:szCs w:val="20"/>
        </w:rPr>
        <w:t xml:space="preserve">преко средстава јавног информисања, </w:t>
      </w:r>
    </w:p>
    <w:p w:rsidR="0042423A" w:rsidRPr="00CF0EB8" w:rsidRDefault="0042423A" w:rsidP="009B0F7A">
      <w:pPr>
        <w:numPr>
          <w:ilvl w:val="0"/>
          <w:numId w:val="19"/>
        </w:numPr>
        <w:jc w:val="both"/>
        <w:rPr>
          <w:sz w:val="20"/>
          <w:szCs w:val="20"/>
        </w:rPr>
      </w:pPr>
      <w:r w:rsidRPr="00CF0EB8">
        <w:rPr>
          <w:sz w:val="20"/>
          <w:szCs w:val="20"/>
        </w:rPr>
        <w:t>преко званичне интернет презентације месне заједнице пр</w:t>
      </w:r>
      <w:r w:rsidRPr="00CF0EB8">
        <w:rPr>
          <w:sz w:val="20"/>
          <w:szCs w:val="20"/>
          <w:lang/>
        </w:rPr>
        <w:t>е</w:t>
      </w:r>
      <w:r w:rsidRPr="00CF0EB8">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42423A" w:rsidRPr="00CF0EB8" w:rsidRDefault="0042423A" w:rsidP="009B0F7A">
      <w:pPr>
        <w:numPr>
          <w:ilvl w:val="0"/>
          <w:numId w:val="19"/>
        </w:numPr>
        <w:jc w:val="both"/>
        <w:rPr>
          <w:sz w:val="20"/>
          <w:szCs w:val="20"/>
        </w:rPr>
      </w:pPr>
      <w:r w:rsidRPr="00CF0EB8">
        <w:rPr>
          <w:sz w:val="20"/>
          <w:szCs w:val="20"/>
        </w:rPr>
        <w:t>преко друштвених мрежа, објављивањем обавештења и вести од значаја за грађане месне заједнице;</w:t>
      </w:r>
    </w:p>
    <w:p w:rsidR="0042423A" w:rsidRPr="00CF0EB8" w:rsidRDefault="0042423A" w:rsidP="0042423A">
      <w:pPr>
        <w:autoSpaceDE w:val="0"/>
        <w:autoSpaceDN w:val="0"/>
        <w:adjustRightInd w:val="0"/>
        <w:ind w:firstLine="720"/>
        <w:rPr>
          <w:sz w:val="20"/>
          <w:szCs w:val="20"/>
        </w:rPr>
      </w:pPr>
      <w:r w:rsidRPr="00CF0EB8">
        <w:rPr>
          <w:sz w:val="20"/>
          <w:szCs w:val="20"/>
        </w:rPr>
        <w:t>Савет месне заједнице је дужан да обезбеди постављање огласне табле у седишту месне заједнице.</w:t>
      </w:r>
    </w:p>
    <w:p w:rsidR="0042423A" w:rsidRPr="00CF0EB8" w:rsidRDefault="0042423A" w:rsidP="0042423A">
      <w:pPr>
        <w:autoSpaceDE w:val="0"/>
        <w:autoSpaceDN w:val="0"/>
        <w:adjustRightInd w:val="0"/>
        <w:rPr>
          <w:rFonts w:eastAsia="ArialNarrow"/>
          <w:sz w:val="20"/>
          <w:szCs w:val="20"/>
          <w:lang/>
        </w:rPr>
      </w:pPr>
      <w:r w:rsidRPr="00CF0EB8">
        <w:rPr>
          <w:rFonts w:eastAsia="ArialNarrow"/>
          <w:sz w:val="20"/>
          <w:szCs w:val="20"/>
        </w:rPr>
        <w:tab/>
        <w:t>Информације</w:t>
      </w:r>
      <w:r w:rsidRPr="00CF0EB8">
        <w:rPr>
          <w:rFonts w:eastAsia="ArialNarrow"/>
          <w:sz w:val="20"/>
          <w:szCs w:val="20"/>
          <w:lang/>
        </w:rPr>
        <w:t xml:space="preserve"> </w:t>
      </w:r>
      <w:r w:rsidRPr="00CF0EB8">
        <w:rPr>
          <w:rFonts w:eastAsia="ArialNarrow"/>
          <w:sz w:val="20"/>
          <w:szCs w:val="20"/>
        </w:rPr>
        <w:t>о раду Месне заједнице</w:t>
      </w:r>
      <w:r w:rsidRPr="00CF0EB8">
        <w:rPr>
          <w:rFonts w:eastAsia="ArialNarrow"/>
          <w:sz w:val="20"/>
          <w:szCs w:val="20"/>
          <w:lang/>
        </w:rPr>
        <w:t xml:space="preserve"> Међуречје</w:t>
      </w:r>
      <w:r w:rsidRPr="00CF0EB8">
        <w:rPr>
          <w:rFonts w:eastAsia="ArialNarrow"/>
          <w:sz w:val="20"/>
          <w:szCs w:val="20"/>
        </w:rPr>
        <w:t xml:space="preserve"> средствима јавног инф</w:t>
      </w:r>
      <w:r w:rsidRPr="00CF0EB8">
        <w:rPr>
          <w:rFonts w:eastAsia="ArialNarrow"/>
          <w:sz w:val="20"/>
          <w:szCs w:val="20"/>
          <w:lang/>
        </w:rPr>
        <w:t>о</w:t>
      </w:r>
      <w:r w:rsidRPr="00CF0EB8">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42423A" w:rsidRPr="00CF0EB8" w:rsidRDefault="0042423A" w:rsidP="0042423A">
      <w:pPr>
        <w:autoSpaceDE w:val="0"/>
        <w:autoSpaceDN w:val="0"/>
        <w:adjustRightInd w:val="0"/>
        <w:ind w:firstLine="720"/>
        <w:rPr>
          <w:sz w:val="20"/>
          <w:szCs w:val="20"/>
        </w:rPr>
      </w:pPr>
      <w:r w:rsidRPr="00CF0EB8">
        <w:rPr>
          <w:sz w:val="20"/>
          <w:szCs w:val="20"/>
        </w:rPr>
        <w:t>Савет месне заједнице је дужан да обезбеди постављање огласне табле и у сваком селу</w:t>
      </w:r>
      <w:r w:rsidRPr="00CF0EB8">
        <w:rPr>
          <w:sz w:val="20"/>
          <w:szCs w:val="20"/>
          <w:lang/>
        </w:rPr>
        <w:t>,</w:t>
      </w:r>
      <w:r w:rsidRPr="00CF0EB8">
        <w:rPr>
          <w:sz w:val="20"/>
          <w:szCs w:val="20"/>
        </w:rPr>
        <w:t xml:space="preserve"> </w:t>
      </w:r>
      <w:r w:rsidRPr="00CF0EB8">
        <w:rPr>
          <w:sz w:val="20"/>
          <w:szCs w:val="20"/>
          <w:lang/>
        </w:rPr>
        <w:t xml:space="preserve">засеоку </w:t>
      </w:r>
      <w:r w:rsidRPr="00CF0EB8">
        <w:rPr>
          <w:sz w:val="20"/>
          <w:szCs w:val="20"/>
        </w:rPr>
        <w:t xml:space="preserve">или делу </w:t>
      </w:r>
      <w:r w:rsidRPr="00CF0EB8">
        <w:rPr>
          <w:sz w:val="20"/>
          <w:szCs w:val="20"/>
          <w:lang/>
        </w:rPr>
        <w:t>месне заједнице.</w:t>
      </w:r>
    </w:p>
    <w:p w:rsidR="0042423A" w:rsidRPr="00CF0EB8" w:rsidRDefault="0042423A" w:rsidP="0042423A">
      <w:pPr>
        <w:rPr>
          <w:b/>
          <w:i/>
          <w:sz w:val="20"/>
          <w:szCs w:val="20"/>
          <w:lang/>
        </w:rPr>
      </w:pPr>
    </w:p>
    <w:p w:rsidR="0042423A" w:rsidRPr="00CF0EB8" w:rsidRDefault="0042423A" w:rsidP="0042423A">
      <w:pPr>
        <w:ind w:firstLine="720"/>
        <w:rPr>
          <w:b/>
          <w:i/>
          <w:sz w:val="20"/>
          <w:szCs w:val="20"/>
        </w:rPr>
      </w:pPr>
    </w:p>
    <w:p w:rsidR="0042423A" w:rsidRPr="00CF0EB8" w:rsidRDefault="0042423A" w:rsidP="009B0F7A">
      <w:pPr>
        <w:numPr>
          <w:ilvl w:val="0"/>
          <w:numId w:val="20"/>
        </w:numPr>
        <w:autoSpaceDE w:val="0"/>
        <w:autoSpaceDN w:val="0"/>
        <w:adjustRightInd w:val="0"/>
        <w:jc w:val="both"/>
        <w:rPr>
          <w:b/>
          <w:bCs/>
          <w:sz w:val="20"/>
          <w:szCs w:val="20"/>
        </w:rPr>
      </w:pPr>
      <w:r w:rsidRPr="00CF0EB8">
        <w:rPr>
          <w:b/>
          <w:bCs/>
          <w:sz w:val="20"/>
          <w:szCs w:val="20"/>
        </w:rPr>
        <w:t>СРЕДСТВА ЗА РАД МЕСНЕ ЗАЈЕДНИЦЕ</w:t>
      </w:r>
    </w:p>
    <w:p w:rsidR="0042423A" w:rsidRPr="00CF0EB8" w:rsidRDefault="0042423A" w:rsidP="0042423A">
      <w:pPr>
        <w:jc w:val="center"/>
        <w:rPr>
          <w:b/>
          <w:sz w:val="20"/>
          <w:szCs w:val="20"/>
        </w:rPr>
      </w:pPr>
    </w:p>
    <w:p w:rsidR="0042423A" w:rsidRPr="00CF0EB8" w:rsidRDefault="0042423A" w:rsidP="0042423A">
      <w:pPr>
        <w:jc w:val="center"/>
        <w:rPr>
          <w:b/>
          <w:sz w:val="20"/>
          <w:szCs w:val="20"/>
        </w:rPr>
      </w:pPr>
      <w:r w:rsidRPr="00CF0EB8">
        <w:rPr>
          <w:b/>
          <w:sz w:val="20"/>
          <w:szCs w:val="20"/>
        </w:rPr>
        <w:t>Финансирање месне заједнице</w:t>
      </w:r>
    </w:p>
    <w:p w:rsidR="0042423A" w:rsidRPr="00CF0EB8" w:rsidRDefault="0042423A" w:rsidP="0042423A">
      <w:pPr>
        <w:jc w:val="center"/>
        <w:rPr>
          <w:b/>
          <w:sz w:val="20"/>
          <w:szCs w:val="20"/>
        </w:rPr>
      </w:pPr>
      <w:r w:rsidRPr="00CF0EB8">
        <w:rPr>
          <w:b/>
          <w:sz w:val="20"/>
          <w:szCs w:val="20"/>
        </w:rPr>
        <w:t>Члан 2</w:t>
      </w:r>
      <w:r w:rsidRPr="00CF0EB8">
        <w:rPr>
          <w:b/>
          <w:sz w:val="20"/>
          <w:szCs w:val="20"/>
          <w:lang/>
        </w:rPr>
        <w:t>9</w:t>
      </w:r>
      <w:r w:rsidRPr="00CF0EB8">
        <w:rPr>
          <w:b/>
          <w:sz w:val="20"/>
          <w:szCs w:val="20"/>
        </w:rPr>
        <w:t>.</w:t>
      </w:r>
    </w:p>
    <w:p w:rsidR="0042423A" w:rsidRPr="00CF0EB8" w:rsidRDefault="0042423A" w:rsidP="0042423A">
      <w:pPr>
        <w:autoSpaceDE w:val="0"/>
        <w:autoSpaceDN w:val="0"/>
        <w:adjustRightInd w:val="0"/>
        <w:ind w:firstLine="720"/>
        <w:rPr>
          <w:sz w:val="20"/>
          <w:szCs w:val="20"/>
        </w:rPr>
      </w:pPr>
      <w:r w:rsidRPr="00CF0EB8">
        <w:rPr>
          <w:sz w:val="20"/>
          <w:szCs w:val="20"/>
        </w:rPr>
        <w:t>Средства за рад месне заједнице обезбеђују се из:</w:t>
      </w:r>
    </w:p>
    <w:p w:rsidR="0042423A" w:rsidRPr="00CF0EB8" w:rsidRDefault="0042423A" w:rsidP="0042423A">
      <w:pPr>
        <w:autoSpaceDE w:val="0"/>
        <w:autoSpaceDN w:val="0"/>
        <w:adjustRightInd w:val="0"/>
        <w:rPr>
          <w:sz w:val="20"/>
          <w:szCs w:val="20"/>
        </w:rPr>
      </w:pPr>
      <w:r w:rsidRPr="00CF0EB8">
        <w:rPr>
          <w:sz w:val="20"/>
          <w:szCs w:val="20"/>
        </w:rPr>
        <w:tab/>
        <w:t>- средстава утврђених одлуком о буџету општине;</w:t>
      </w:r>
    </w:p>
    <w:p w:rsidR="0042423A" w:rsidRPr="00CF0EB8" w:rsidRDefault="0042423A" w:rsidP="0042423A">
      <w:pPr>
        <w:autoSpaceDE w:val="0"/>
        <w:autoSpaceDN w:val="0"/>
        <w:adjustRightInd w:val="0"/>
        <w:rPr>
          <w:sz w:val="20"/>
          <w:szCs w:val="20"/>
        </w:rPr>
      </w:pPr>
      <w:r w:rsidRPr="00CF0EB8">
        <w:rPr>
          <w:sz w:val="20"/>
          <w:szCs w:val="20"/>
        </w:rPr>
        <w:tab/>
        <w:t>- средстава која грађани обезбеђују самодоприносом;</w:t>
      </w:r>
    </w:p>
    <w:p w:rsidR="0042423A" w:rsidRPr="00CF0EB8" w:rsidRDefault="0042423A" w:rsidP="0042423A">
      <w:pPr>
        <w:autoSpaceDE w:val="0"/>
        <w:autoSpaceDN w:val="0"/>
        <w:adjustRightInd w:val="0"/>
        <w:rPr>
          <w:sz w:val="20"/>
          <w:szCs w:val="20"/>
        </w:rPr>
      </w:pPr>
      <w:r w:rsidRPr="00CF0EB8">
        <w:rPr>
          <w:sz w:val="20"/>
          <w:szCs w:val="20"/>
        </w:rPr>
        <w:tab/>
        <w:t>- донација и поклона;</w:t>
      </w:r>
    </w:p>
    <w:p w:rsidR="0042423A" w:rsidRPr="00CF0EB8" w:rsidRDefault="0042423A" w:rsidP="0042423A">
      <w:pPr>
        <w:autoSpaceDE w:val="0"/>
        <w:autoSpaceDN w:val="0"/>
        <w:adjustRightInd w:val="0"/>
        <w:rPr>
          <w:sz w:val="20"/>
          <w:szCs w:val="20"/>
        </w:rPr>
      </w:pPr>
      <w:r w:rsidRPr="00CF0EB8">
        <w:rPr>
          <w:sz w:val="20"/>
          <w:szCs w:val="20"/>
        </w:rPr>
        <w:tab/>
        <w:t>- прихода које месна заједница оствари својом активношћу;</w:t>
      </w:r>
    </w:p>
    <w:p w:rsidR="0042423A" w:rsidRPr="00CF0EB8" w:rsidRDefault="0042423A" w:rsidP="0042423A">
      <w:pPr>
        <w:autoSpaceDE w:val="0"/>
        <w:autoSpaceDN w:val="0"/>
        <w:adjustRightInd w:val="0"/>
        <w:rPr>
          <w:color w:val="FF0000"/>
          <w:sz w:val="20"/>
          <w:szCs w:val="20"/>
        </w:rPr>
      </w:pPr>
      <w:r w:rsidRPr="00CF0EB8">
        <w:rPr>
          <w:sz w:val="20"/>
          <w:szCs w:val="20"/>
        </w:rPr>
        <w:tab/>
        <w:t>- других средстава за рад месне заједнице прописаних законом.</w:t>
      </w:r>
    </w:p>
    <w:p w:rsidR="0042423A" w:rsidRPr="00CF0EB8" w:rsidRDefault="0042423A" w:rsidP="0042423A">
      <w:pPr>
        <w:pStyle w:val="1tekst0"/>
        <w:spacing w:before="0" w:beforeAutospacing="0" w:after="0" w:afterAutospacing="0"/>
        <w:ind w:firstLine="720"/>
        <w:jc w:val="both"/>
        <w:rPr>
          <w:color w:val="000000"/>
          <w:sz w:val="20"/>
          <w:szCs w:val="20"/>
        </w:rPr>
      </w:pPr>
      <w:r w:rsidRPr="00CF0EB8">
        <w:rPr>
          <w:color w:val="000000"/>
          <w:sz w:val="20"/>
          <w:szCs w:val="20"/>
        </w:rPr>
        <w:t>Савет месне заједнице доноси финансијски план.</w:t>
      </w:r>
    </w:p>
    <w:p w:rsidR="0042423A" w:rsidRPr="00CF0EB8" w:rsidRDefault="0042423A" w:rsidP="0042423A">
      <w:pPr>
        <w:pStyle w:val="1tekst0"/>
        <w:spacing w:before="0" w:beforeAutospacing="0" w:after="0" w:afterAutospacing="0"/>
        <w:jc w:val="both"/>
        <w:rPr>
          <w:b/>
          <w:bCs/>
          <w:sz w:val="20"/>
          <w:szCs w:val="20"/>
        </w:rPr>
      </w:pPr>
      <w:r w:rsidRPr="00CF0EB8">
        <w:rPr>
          <w:color w:val="000000"/>
          <w:sz w:val="20"/>
          <w:szCs w:val="20"/>
        </w:rPr>
        <w:lastRenderedPageBreak/>
        <w:tab/>
      </w:r>
    </w:p>
    <w:p w:rsidR="0042423A" w:rsidRPr="00CF0EB8" w:rsidRDefault="0042423A" w:rsidP="0042423A">
      <w:pPr>
        <w:autoSpaceDE w:val="0"/>
        <w:autoSpaceDN w:val="0"/>
        <w:adjustRightInd w:val="0"/>
        <w:jc w:val="center"/>
        <w:rPr>
          <w:b/>
          <w:bCs/>
          <w:sz w:val="20"/>
          <w:szCs w:val="20"/>
        </w:rPr>
      </w:pPr>
      <w:r w:rsidRPr="00CF0EB8">
        <w:rPr>
          <w:b/>
          <w:bCs/>
          <w:sz w:val="20"/>
          <w:szCs w:val="20"/>
        </w:rPr>
        <w:t xml:space="preserve">Финансијски план </w:t>
      </w:r>
    </w:p>
    <w:p w:rsidR="0042423A" w:rsidRPr="00CF0EB8" w:rsidRDefault="0042423A" w:rsidP="0042423A">
      <w:pPr>
        <w:autoSpaceDE w:val="0"/>
        <w:autoSpaceDN w:val="0"/>
        <w:adjustRightInd w:val="0"/>
        <w:jc w:val="center"/>
        <w:rPr>
          <w:b/>
          <w:bCs/>
          <w:sz w:val="20"/>
          <w:szCs w:val="20"/>
        </w:rPr>
      </w:pPr>
      <w:r w:rsidRPr="00CF0EB8">
        <w:rPr>
          <w:b/>
          <w:bCs/>
          <w:sz w:val="20"/>
          <w:szCs w:val="20"/>
        </w:rPr>
        <w:t xml:space="preserve">Члан </w:t>
      </w:r>
      <w:r w:rsidRPr="00CF0EB8">
        <w:rPr>
          <w:b/>
          <w:bCs/>
          <w:sz w:val="20"/>
          <w:szCs w:val="20"/>
          <w:lang/>
        </w:rPr>
        <w:t>30</w:t>
      </w:r>
      <w:r w:rsidRPr="00CF0EB8">
        <w:rPr>
          <w:b/>
          <w:bCs/>
          <w:sz w:val="20"/>
          <w:szCs w:val="20"/>
        </w:rPr>
        <w:t>.</w:t>
      </w:r>
    </w:p>
    <w:p w:rsidR="0042423A" w:rsidRPr="00CF0EB8" w:rsidRDefault="0042423A" w:rsidP="0042423A">
      <w:pPr>
        <w:autoSpaceDE w:val="0"/>
        <w:autoSpaceDN w:val="0"/>
        <w:adjustRightInd w:val="0"/>
        <w:rPr>
          <w:sz w:val="20"/>
          <w:szCs w:val="20"/>
        </w:rPr>
      </w:pPr>
      <w:r w:rsidRPr="00CF0EB8">
        <w:rPr>
          <w:sz w:val="20"/>
          <w:szCs w:val="20"/>
        </w:rPr>
        <w:tab/>
        <w:t>Месна заједница доноси финансијски план у складу са буџетом Општине.</w:t>
      </w:r>
    </w:p>
    <w:p w:rsidR="0042423A" w:rsidRPr="00CF0EB8" w:rsidRDefault="0042423A" w:rsidP="0042423A">
      <w:pPr>
        <w:autoSpaceDE w:val="0"/>
        <w:autoSpaceDN w:val="0"/>
        <w:adjustRightInd w:val="0"/>
        <w:rPr>
          <w:sz w:val="20"/>
          <w:szCs w:val="20"/>
        </w:rPr>
      </w:pPr>
      <w:r w:rsidRPr="00CF0EB8">
        <w:rPr>
          <w:sz w:val="20"/>
          <w:szCs w:val="20"/>
        </w:rPr>
        <w:tab/>
        <w:t>У финансијском плану месне заједнице исказују се приходи и расходи месне заједнице.</w:t>
      </w:r>
    </w:p>
    <w:p w:rsidR="0042423A" w:rsidRPr="00CF0EB8" w:rsidRDefault="0042423A" w:rsidP="0042423A">
      <w:pPr>
        <w:autoSpaceDE w:val="0"/>
        <w:autoSpaceDN w:val="0"/>
        <w:adjustRightInd w:val="0"/>
        <w:rPr>
          <w:sz w:val="20"/>
          <w:szCs w:val="20"/>
        </w:rPr>
      </w:pPr>
      <w:r w:rsidRPr="00CF0EB8">
        <w:rPr>
          <w:sz w:val="20"/>
          <w:szCs w:val="20"/>
        </w:rPr>
        <w:tab/>
        <w:t>Финансијски план се доноси за једну календарску годину у року од 30 дана од дана усвајања одлуке о буџету Општине.</w:t>
      </w:r>
    </w:p>
    <w:p w:rsidR="0042423A" w:rsidRPr="00CF0EB8" w:rsidRDefault="0042423A" w:rsidP="0042423A">
      <w:pPr>
        <w:autoSpaceDE w:val="0"/>
        <w:autoSpaceDN w:val="0"/>
        <w:adjustRightInd w:val="0"/>
        <w:rPr>
          <w:sz w:val="20"/>
          <w:szCs w:val="20"/>
        </w:rPr>
      </w:pPr>
      <w:r w:rsidRPr="00CF0EB8">
        <w:rPr>
          <w:sz w:val="20"/>
          <w:szCs w:val="20"/>
        </w:rPr>
        <w:tab/>
        <w:t>На финасијски план месне заједнице сагласност даје Општинско веће, у складу са Одлуком о буџету општине.</w:t>
      </w:r>
    </w:p>
    <w:p w:rsidR="0042423A" w:rsidRPr="00CF0EB8" w:rsidRDefault="0042423A" w:rsidP="0042423A">
      <w:pPr>
        <w:autoSpaceDE w:val="0"/>
        <w:autoSpaceDN w:val="0"/>
        <w:adjustRightInd w:val="0"/>
        <w:jc w:val="center"/>
        <w:rPr>
          <w:b/>
          <w:bCs/>
          <w:sz w:val="20"/>
          <w:szCs w:val="20"/>
        </w:rPr>
      </w:pPr>
    </w:p>
    <w:p w:rsidR="0042423A" w:rsidRPr="00CF0EB8" w:rsidRDefault="0042423A" w:rsidP="0042423A">
      <w:pPr>
        <w:autoSpaceDE w:val="0"/>
        <w:autoSpaceDN w:val="0"/>
        <w:adjustRightInd w:val="0"/>
        <w:jc w:val="center"/>
        <w:rPr>
          <w:b/>
          <w:bCs/>
          <w:sz w:val="20"/>
          <w:szCs w:val="20"/>
        </w:rPr>
      </w:pPr>
      <w:r w:rsidRPr="00CF0EB8">
        <w:rPr>
          <w:b/>
          <w:bCs/>
          <w:sz w:val="20"/>
          <w:szCs w:val="20"/>
        </w:rPr>
        <w:t>Завршни рачун</w:t>
      </w:r>
    </w:p>
    <w:p w:rsidR="0042423A" w:rsidRPr="00CF0EB8" w:rsidRDefault="0042423A" w:rsidP="0042423A">
      <w:pPr>
        <w:autoSpaceDE w:val="0"/>
        <w:autoSpaceDN w:val="0"/>
        <w:adjustRightInd w:val="0"/>
        <w:jc w:val="center"/>
        <w:rPr>
          <w:b/>
          <w:sz w:val="20"/>
          <w:szCs w:val="20"/>
        </w:rPr>
      </w:pPr>
      <w:r w:rsidRPr="00CF0EB8">
        <w:rPr>
          <w:b/>
          <w:sz w:val="20"/>
          <w:szCs w:val="20"/>
        </w:rPr>
        <w:t xml:space="preserve">Члан </w:t>
      </w:r>
      <w:r w:rsidRPr="00CF0EB8">
        <w:rPr>
          <w:b/>
          <w:sz w:val="20"/>
          <w:szCs w:val="20"/>
          <w:lang/>
        </w:rPr>
        <w:t>31</w:t>
      </w:r>
      <w:r w:rsidRPr="00CF0EB8">
        <w:rPr>
          <w:b/>
          <w:sz w:val="20"/>
          <w:szCs w:val="20"/>
        </w:rPr>
        <w:t>.</w:t>
      </w:r>
    </w:p>
    <w:p w:rsidR="0042423A" w:rsidRPr="00CF0EB8" w:rsidRDefault="0042423A" w:rsidP="0042423A">
      <w:pPr>
        <w:autoSpaceDE w:val="0"/>
        <w:autoSpaceDN w:val="0"/>
        <w:adjustRightInd w:val="0"/>
        <w:rPr>
          <w:sz w:val="20"/>
          <w:szCs w:val="20"/>
        </w:rPr>
      </w:pPr>
      <w:r w:rsidRPr="00CF0EB8">
        <w:rPr>
          <w:sz w:val="20"/>
          <w:szCs w:val="20"/>
        </w:rPr>
        <w:tab/>
        <w:t>Савет месне заједнице усваја завршни рачун по истеку калeндарске године.</w:t>
      </w:r>
    </w:p>
    <w:p w:rsidR="0042423A" w:rsidRPr="00CF0EB8" w:rsidRDefault="0042423A" w:rsidP="0042423A">
      <w:pPr>
        <w:autoSpaceDE w:val="0"/>
        <w:autoSpaceDN w:val="0"/>
        <w:adjustRightInd w:val="0"/>
        <w:rPr>
          <w:sz w:val="20"/>
          <w:szCs w:val="20"/>
        </w:rPr>
      </w:pPr>
    </w:p>
    <w:p w:rsidR="0042423A" w:rsidRPr="00CF0EB8" w:rsidRDefault="0042423A" w:rsidP="0042423A">
      <w:pPr>
        <w:autoSpaceDE w:val="0"/>
        <w:autoSpaceDN w:val="0"/>
        <w:adjustRightInd w:val="0"/>
        <w:jc w:val="center"/>
        <w:rPr>
          <w:b/>
          <w:sz w:val="20"/>
          <w:szCs w:val="20"/>
        </w:rPr>
      </w:pPr>
      <w:r w:rsidRPr="00CF0EB8">
        <w:rPr>
          <w:b/>
          <w:sz w:val="20"/>
          <w:szCs w:val="20"/>
        </w:rPr>
        <w:t>Објављивање финансијског плана и завршног рачуна</w:t>
      </w:r>
    </w:p>
    <w:p w:rsidR="0042423A" w:rsidRPr="00CF0EB8" w:rsidRDefault="0042423A" w:rsidP="0042423A">
      <w:pPr>
        <w:autoSpaceDE w:val="0"/>
        <w:autoSpaceDN w:val="0"/>
        <w:adjustRightInd w:val="0"/>
        <w:jc w:val="center"/>
        <w:rPr>
          <w:b/>
          <w:sz w:val="20"/>
          <w:szCs w:val="20"/>
        </w:rPr>
      </w:pPr>
      <w:r w:rsidRPr="00CF0EB8">
        <w:rPr>
          <w:b/>
          <w:sz w:val="20"/>
          <w:szCs w:val="20"/>
        </w:rPr>
        <w:t>Члан 3</w:t>
      </w:r>
      <w:r w:rsidRPr="00CF0EB8">
        <w:rPr>
          <w:b/>
          <w:sz w:val="20"/>
          <w:szCs w:val="20"/>
          <w:lang/>
        </w:rPr>
        <w:t>2</w:t>
      </w:r>
      <w:r w:rsidRPr="00CF0EB8">
        <w:rPr>
          <w:b/>
          <w:sz w:val="20"/>
          <w:szCs w:val="20"/>
        </w:rPr>
        <w:t>.</w:t>
      </w:r>
    </w:p>
    <w:p w:rsidR="0042423A" w:rsidRPr="00CF0EB8" w:rsidRDefault="0042423A" w:rsidP="0042423A">
      <w:pPr>
        <w:autoSpaceDE w:val="0"/>
        <w:autoSpaceDN w:val="0"/>
        <w:adjustRightInd w:val="0"/>
        <w:rPr>
          <w:sz w:val="20"/>
          <w:szCs w:val="20"/>
        </w:rPr>
      </w:pPr>
      <w:r w:rsidRPr="00CF0EB8">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CF0EB8">
        <w:rPr>
          <w:i/>
          <w:sz w:val="20"/>
          <w:szCs w:val="20"/>
        </w:rPr>
        <w:t>(интеренет презентација месне заједнице, преко друштвених мрежа и др.).</w:t>
      </w:r>
    </w:p>
    <w:p w:rsidR="0042423A" w:rsidRPr="00CF0EB8" w:rsidRDefault="0042423A" w:rsidP="0042423A">
      <w:pPr>
        <w:autoSpaceDE w:val="0"/>
        <w:autoSpaceDN w:val="0"/>
        <w:adjustRightInd w:val="0"/>
        <w:rPr>
          <w:b/>
          <w:bCs/>
          <w:sz w:val="20"/>
          <w:szCs w:val="20"/>
        </w:rPr>
      </w:pPr>
      <w:r w:rsidRPr="00CF0EB8">
        <w:rPr>
          <w:sz w:val="20"/>
          <w:szCs w:val="20"/>
        </w:rPr>
        <w:tab/>
      </w:r>
    </w:p>
    <w:p w:rsidR="0042423A" w:rsidRPr="00CF0EB8" w:rsidRDefault="0042423A" w:rsidP="0042423A">
      <w:pPr>
        <w:autoSpaceDE w:val="0"/>
        <w:autoSpaceDN w:val="0"/>
        <w:adjustRightInd w:val="0"/>
        <w:jc w:val="center"/>
        <w:rPr>
          <w:b/>
          <w:bCs/>
          <w:sz w:val="20"/>
          <w:szCs w:val="20"/>
        </w:rPr>
      </w:pPr>
      <w:r w:rsidRPr="00CF0EB8">
        <w:rPr>
          <w:b/>
          <w:bCs/>
          <w:sz w:val="20"/>
          <w:szCs w:val="20"/>
        </w:rPr>
        <w:t>Извештај о раду месне заједнице</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3</w:t>
      </w:r>
      <w:r w:rsidRPr="00CF0EB8">
        <w:rPr>
          <w:b/>
          <w:bCs/>
          <w:sz w:val="20"/>
          <w:szCs w:val="20"/>
          <w:lang/>
        </w:rPr>
        <w:t>3</w:t>
      </w:r>
      <w:r w:rsidRPr="00CF0EB8">
        <w:rPr>
          <w:b/>
          <w:bCs/>
          <w:sz w:val="20"/>
          <w:szCs w:val="20"/>
        </w:rPr>
        <w:t>.</w:t>
      </w:r>
    </w:p>
    <w:p w:rsidR="0042423A" w:rsidRPr="00CF0EB8" w:rsidRDefault="0042423A" w:rsidP="0042423A">
      <w:pPr>
        <w:autoSpaceDE w:val="0"/>
        <w:autoSpaceDN w:val="0"/>
        <w:adjustRightInd w:val="0"/>
        <w:rPr>
          <w:sz w:val="20"/>
          <w:szCs w:val="20"/>
        </w:rPr>
      </w:pPr>
      <w:r w:rsidRPr="00CF0EB8">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42423A" w:rsidRPr="00CF0EB8" w:rsidRDefault="0042423A" w:rsidP="0042423A">
      <w:pPr>
        <w:autoSpaceDE w:val="0"/>
        <w:autoSpaceDN w:val="0"/>
        <w:adjustRightInd w:val="0"/>
        <w:rPr>
          <w:sz w:val="20"/>
          <w:szCs w:val="20"/>
        </w:rPr>
      </w:pPr>
      <w:r w:rsidRPr="00CF0EB8">
        <w:rPr>
          <w:sz w:val="20"/>
          <w:szCs w:val="20"/>
        </w:rPr>
        <w:tab/>
        <w:t>Контролу материјално-финансијског пословања месне заједнице врше Општинска управа, као и буџетска инспекција Општине.</w:t>
      </w:r>
    </w:p>
    <w:p w:rsidR="0042423A" w:rsidRPr="00CF0EB8" w:rsidRDefault="0042423A" w:rsidP="0042423A">
      <w:pPr>
        <w:autoSpaceDE w:val="0"/>
        <w:autoSpaceDN w:val="0"/>
        <w:adjustRightInd w:val="0"/>
        <w:rPr>
          <w:b/>
          <w:bCs/>
          <w:sz w:val="20"/>
          <w:szCs w:val="20"/>
        </w:rPr>
      </w:pPr>
    </w:p>
    <w:p w:rsidR="0042423A" w:rsidRPr="00CF0EB8" w:rsidRDefault="0042423A" w:rsidP="0042423A">
      <w:pPr>
        <w:autoSpaceDE w:val="0"/>
        <w:autoSpaceDN w:val="0"/>
        <w:adjustRightInd w:val="0"/>
        <w:jc w:val="center"/>
        <w:rPr>
          <w:b/>
          <w:bCs/>
          <w:sz w:val="20"/>
          <w:szCs w:val="20"/>
        </w:rPr>
      </w:pPr>
      <w:r w:rsidRPr="00CF0EB8">
        <w:rPr>
          <w:b/>
          <w:sz w:val="20"/>
          <w:szCs w:val="20"/>
        </w:rPr>
        <w:t>Захтев за обезбеђење финансијских средства</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3</w:t>
      </w:r>
      <w:r w:rsidRPr="00CF0EB8">
        <w:rPr>
          <w:b/>
          <w:bCs/>
          <w:sz w:val="20"/>
          <w:szCs w:val="20"/>
          <w:lang/>
        </w:rPr>
        <w:t>4</w:t>
      </w:r>
      <w:r w:rsidRPr="00CF0EB8">
        <w:rPr>
          <w:b/>
          <w:bCs/>
          <w:sz w:val="20"/>
          <w:szCs w:val="20"/>
        </w:rPr>
        <w:t>.</w:t>
      </w:r>
    </w:p>
    <w:p w:rsidR="0042423A" w:rsidRPr="00CF0EB8" w:rsidRDefault="0042423A" w:rsidP="0042423A">
      <w:pPr>
        <w:autoSpaceDE w:val="0"/>
        <w:autoSpaceDN w:val="0"/>
        <w:adjustRightInd w:val="0"/>
        <w:rPr>
          <w:sz w:val="20"/>
          <w:szCs w:val="20"/>
        </w:rPr>
      </w:pPr>
      <w:r w:rsidRPr="00CF0EB8">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42423A" w:rsidRPr="00CF0EB8" w:rsidRDefault="0042423A" w:rsidP="0042423A">
      <w:pPr>
        <w:autoSpaceDE w:val="0"/>
        <w:autoSpaceDN w:val="0"/>
        <w:adjustRightInd w:val="0"/>
        <w:rPr>
          <w:sz w:val="20"/>
          <w:szCs w:val="20"/>
        </w:rPr>
      </w:pPr>
    </w:p>
    <w:p w:rsidR="0042423A" w:rsidRPr="00CF0EB8" w:rsidRDefault="0042423A" w:rsidP="0042423A">
      <w:pPr>
        <w:autoSpaceDE w:val="0"/>
        <w:autoSpaceDN w:val="0"/>
        <w:adjustRightInd w:val="0"/>
        <w:jc w:val="center"/>
        <w:rPr>
          <w:b/>
          <w:sz w:val="20"/>
          <w:szCs w:val="20"/>
        </w:rPr>
      </w:pPr>
      <w:r w:rsidRPr="00CF0EB8">
        <w:rPr>
          <w:b/>
          <w:sz w:val="20"/>
          <w:szCs w:val="20"/>
        </w:rPr>
        <w:t>Наредбодавац за исплату средстава</w:t>
      </w:r>
    </w:p>
    <w:p w:rsidR="0042423A" w:rsidRPr="00CF0EB8" w:rsidRDefault="0042423A" w:rsidP="0042423A">
      <w:pPr>
        <w:autoSpaceDE w:val="0"/>
        <w:autoSpaceDN w:val="0"/>
        <w:adjustRightInd w:val="0"/>
        <w:jc w:val="center"/>
        <w:rPr>
          <w:b/>
          <w:sz w:val="20"/>
          <w:szCs w:val="20"/>
        </w:rPr>
      </w:pPr>
      <w:r w:rsidRPr="00CF0EB8">
        <w:rPr>
          <w:b/>
          <w:sz w:val="20"/>
          <w:szCs w:val="20"/>
        </w:rPr>
        <w:t>Члан 3</w:t>
      </w:r>
      <w:r w:rsidRPr="00CF0EB8">
        <w:rPr>
          <w:b/>
          <w:sz w:val="20"/>
          <w:szCs w:val="20"/>
          <w:lang/>
        </w:rPr>
        <w:t>5</w:t>
      </w:r>
      <w:r w:rsidRPr="00CF0EB8">
        <w:rPr>
          <w:b/>
          <w:sz w:val="20"/>
          <w:szCs w:val="20"/>
        </w:rPr>
        <w:t>.</w:t>
      </w:r>
    </w:p>
    <w:p w:rsidR="0042423A" w:rsidRPr="00CF0EB8" w:rsidRDefault="0042423A" w:rsidP="0042423A">
      <w:pPr>
        <w:autoSpaceDE w:val="0"/>
        <w:autoSpaceDN w:val="0"/>
        <w:adjustRightInd w:val="0"/>
        <w:rPr>
          <w:sz w:val="20"/>
          <w:szCs w:val="20"/>
        </w:rPr>
      </w:pPr>
      <w:r w:rsidRPr="00CF0EB8">
        <w:rPr>
          <w:sz w:val="20"/>
          <w:szCs w:val="20"/>
        </w:rPr>
        <w:tab/>
        <w:t>Наредбодавац за исплату средстава месне заједнице је председник Савета месне заједнице.</w:t>
      </w:r>
    </w:p>
    <w:p w:rsidR="0042423A" w:rsidRPr="00CF0EB8" w:rsidRDefault="0042423A" w:rsidP="0042423A">
      <w:pPr>
        <w:autoSpaceDE w:val="0"/>
        <w:autoSpaceDN w:val="0"/>
        <w:adjustRightInd w:val="0"/>
        <w:jc w:val="center"/>
        <w:rPr>
          <w:rFonts w:eastAsia="ArialNarrow"/>
          <w:b/>
          <w:sz w:val="20"/>
          <w:szCs w:val="20"/>
        </w:rPr>
      </w:pPr>
    </w:p>
    <w:p w:rsidR="0042423A" w:rsidRPr="00CF0EB8" w:rsidRDefault="0042423A" w:rsidP="0042423A">
      <w:pPr>
        <w:tabs>
          <w:tab w:val="left" w:pos="720"/>
        </w:tabs>
        <w:suppressAutoHyphens/>
        <w:jc w:val="center"/>
        <w:rPr>
          <w:b/>
          <w:sz w:val="20"/>
          <w:szCs w:val="20"/>
        </w:rPr>
      </w:pPr>
      <w:r w:rsidRPr="00CF0EB8">
        <w:rPr>
          <w:b/>
          <w:sz w:val="20"/>
          <w:szCs w:val="20"/>
        </w:rPr>
        <w:t>Ангажовање чланова Савета месне заједнице</w:t>
      </w:r>
    </w:p>
    <w:p w:rsidR="0042423A" w:rsidRPr="00CF0EB8" w:rsidRDefault="0042423A" w:rsidP="0042423A">
      <w:pPr>
        <w:tabs>
          <w:tab w:val="left" w:pos="720"/>
        </w:tabs>
        <w:suppressAutoHyphens/>
        <w:jc w:val="center"/>
        <w:rPr>
          <w:b/>
          <w:sz w:val="20"/>
          <w:szCs w:val="20"/>
        </w:rPr>
      </w:pPr>
      <w:r w:rsidRPr="00CF0EB8">
        <w:rPr>
          <w:b/>
          <w:sz w:val="20"/>
          <w:szCs w:val="20"/>
        </w:rPr>
        <w:t>Члан 3</w:t>
      </w:r>
      <w:r w:rsidRPr="00CF0EB8">
        <w:rPr>
          <w:b/>
          <w:sz w:val="20"/>
          <w:szCs w:val="20"/>
          <w:lang/>
        </w:rPr>
        <w:t>6</w:t>
      </w:r>
      <w:r w:rsidRPr="00CF0EB8">
        <w:rPr>
          <w:b/>
          <w:sz w:val="20"/>
          <w:szCs w:val="20"/>
        </w:rPr>
        <w:t>.</w:t>
      </w:r>
    </w:p>
    <w:p w:rsidR="0042423A" w:rsidRPr="00CF0EB8" w:rsidRDefault="0042423A" w:rsidP="0042423A">
      <w:pPr>
        <w:widowControl w:val="0"/>
        <w:tabs>
          <w:tab w:val="left" w:pos="720"/>
          <w:tab w:val="left" w:pos="1440"/>
        </w:tabs>
        <w:rPr>
          <w:sz w:val="20"/>
          <w:szCs w:val="20"/>
        </w:rPr>
      </w:pPr>
      <w:r w:rsidRPr="00CF0EB8">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CF0EB8">
        <w:rPr>
          <w:sz w:val="20"/>
          <w:szCs w:val="20"/>
          <w:lang/>
        </w:rPr>
        <w:t>20</w:t>
      </w:r>
      <w:r w:rsidRPr="00CF0EB8">
        <w:rPr>
          <w:sz w:val="20"/>
          <w:szCs w:val="20"/>
        </w:rPr>
        <w:t>. овог Статута не подразумева стварање додатних финансијских обавеза месној заједници.</w:t>
      </w:r>
    </w:p>
    <w:p w:rsidR="0042423A" w:rsidRPr="00CF0EB8" w:rsidRDefault="0042423A" w:rsidP="0042423A">
      <w:pPr>
        <w:autoSpaceDE w:val="0"/>
        <w:autoSpaceDN w:val="0"/>
        <w:adjustRightInd w:val="0"/>
        <w:jc w:val="center"/>
        <w:rPr>
          <w:b/>
          <w:bCs/>
          <w:sz w:val="20"/>
          <w:szCs w:val="20"/>
        </w:rPr>
      </w:pPr>
    </w:p>
    <w:p w:rsidR="0042423A" w:rsidRPr="00CF0EB8" w:rsidRDefault="0042423A" w:rsidP="0042423A">
      <w:pPr>
        <w:autoSpaceDE w:val="0"/>
        <w:autoSpaceDN w:val="0"/>
        <w:adjustRightInd w:val="0"/>
        <w:jc w:val="center"/>
        <w:rPr>
          <w:b/>
          <w:bCs/>
          <w:sz w:val="20"/>
          <w:szCs w:val="20"/>
        </w:rPr>
      </w:pPr>
    </w:p>
    <w:p w:rsidR="0042423A" w:rsidRPr="00CF0EB8" w:rsidRDefault="0042423A" w:rsidP="009B0F7A">
      <w:pPr>
        <w:numPr>
          <w:ilvl w:val="0"/>
          <w:numId w:val="20"/>
        </w:numPr>
        <w:autoSpaceDE w:val="0"/>
        <w:autoSpaceDN w:val="0"/>
        <w:adjustRightInd w:val="0"/>
        <w:jc w:val="both"/>
        <w:rPr>
          <w:b/>
          <w:bCs/>
          <w:sz w:val="20"/>
          <w:szCs w:val="20"/>
        </w:rPr>
      </w:pPr>
      <w:r w:rsidRPr="00CF0EB8">
        <w:rPr>
          <w:b/>
          <w:bCs/>
          <w:sz w:val="20"/>
          <w:szCs w:val="20"/>
        </w:rPr>
        <w:t>САРАДЊА СА ДРУГИМ МЕСНИМ ЗАЈЕДНИЦАМА И</w:t>
      </w:r>
      <w:r w:rsidRPr="00CF0EB8">
        <w:rPr>
          <w:b/>
          <w:bCs/>
          <w:sz w:val="20"/>
          <w:szCs w:val="20"/>
          <w:lang/>
        </w:rPr>
        <w:t xml:space="preserve"> </w:t>
      </w:r>
      <w:r w:rsidRPr="00CF0EB8">
        <w:rPr>
          <w:b/>
          <w:bCs/>
          <w:sz w:val="20"/>
          <w:szCs w:val="20"/>
        </w:rPr>
        <w:t>ОРГАНИЗАЦИЈАМА</w:t>
      </w:r>
    </w:p>
    <w:p w:rsidR="0042423A" w:rsidRPr="00CF0EB8" w:rsidRDefault="0042423A" w:rsidP="0042423A">
      <w:pPr>
        <w:autoSpaceDE w:val="0"/>
        <w:autoSpaceDN w:val="0"/>
        <w:adjustRightInd w:val="0"/>
        <w:rPr>
          <w:b/>
          <w:bCs/>
          <w:sz w:val="20"/>
          <w:szCs w:val="20"/>
        </w:rPr>
      </w:pPr>
    </w:p>
    <w:p w:rsidR="0042423A" w:rsidRPr="00CF0EB8" w:rsidRDefault="0042423A" w:rsidP="0042423A">
      <w:pPr>
        <w:autoSpaceDE w:val="0"/>
        <w:autoSpaceDN w:val="0"/>
        <w:adjustRightInd w:val="0"/>
        <w:jc w:val="center"/>
        <w:rPr>
          <w:b/>
          <w:bCs/>
          <w:sz w:val="20"/>
          <w:szCs w:val="20"/>
        </w:rPr>
      </w:pPr>
      <w:r w:rsidRPr="00CF0EB8">
        <w:rPr>
          <w:b/>
          <w:bCs/>
          <w:sz w:val="20"/>
          <w:szCs w:val="20"/>
        </w:rPr>
        <w:t>Сарадња са другим месним заједницама</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3</w:t>
      </w:r>
      <w:r w:rsidRPr="00CF0EB8">
        <w:rPr>
          <w:b/>
          <w:bCs/>
          <w:sz w:val="20"/>
          <w:szCs w:val="20"/>
          <w:lang/>
        </w:rPr>
        <w:t>7</w:t>
      </w:r>
      <w:r w:rsidRPr="00CF0EB8">
        <w:rPr>
          <w:b/>
          <w:bCs/>
          <w:sz w:val="20"/>
          <w:szCs w:val="20"/>
        </w:rPr>
        <w:t>.</w:t>
      </w:r>
    </w:p>
    <w:p w:rsidR="0042423A" w:rsidRPr="00CF0EB8" w:rsidRDefault="0042423A" w:rsidP="0042423A">
      <w:pPr>
        <w:autoSpaceDE w:val="0"/>
        <w:autoSpaceDN w:val="0"/>
        <w:adjustRightInd w:val="0"/>
        <w:ind w:firstLine="720"/>
        <w:rPr>
          <w:sz w:val="20"/>
          <w:szCs w:val="20"/>
        </w:rPr>
      </w:pPr>
      <w:r w:rsidRPr="00CF0EB8">
        <w:rPr>
          <w:sz w:val="20"/>
          <w:szCs w:val="20"/>
        </w:rPr>
        <w:t>Месна заједница може да остварује сарадњу у областима од заједничког интереса са другим</w:t>
      </w:r>
      <w:r w:rsidRPr="00CF0EB8">
        <w:rPr>
          <w:sz w:val="20"/>
          <w:szCs w:val="20"/>
          <w:lang/>
        </w:rPr>
        <w:t xml:space="preserve"> </w:t>
      </w:r>
      <w:r w:rsidRPr="00CF0EB8">
        <w:rPr>
          <w:sz w:val="20"/>
          <w:szCs w:val="20"/>
        </w:rPr>
        <w:t>месним заједницама на територији исте или друге општине или града.</w:t>
      </w:r>
    </w:p>
    <w:p w:rsidR="0042423A" w:rsidRPr="00CF0EB8" w:rsidRDefault="0042423A" w:rsidP="0042423A">
      <w:pPr>
        <w:autoSpaceDE w:val="0"/>
        <w:autoSpaceDN w:val="0"/>
        <w:adjustRightInd w:val="0"/>
        <w:ind w:firstLine="720"/>
        <w:rPr>
          <w:sz w:val="20"/>
          <w:szCs w:val="20"/>
        </w:rPr>
      </w:pPr>
      <w:r w:rsidRPr="00CF0EB8">
        <w:rPr>
          <w:sz w:val="20"/>
          <w:szCs w:val="20"/>
        </w:rPr>
        <w:t>Одлуку о сарадњи из става 1. овог члана доноси Савет месне заједнице</w:t>
      </w:r>
      <w:r w:rsidRPr="00CF0EB8">
        <w:rPr>
          <w:sz w:val="20"/>
          <w:szCs w:val="20"/>
          <w:lang/>
        </w:rPr>
        <w:t xml:space="preserve"> </w:t>
      </w:r>
      <w:r w:rsidRPr="00CF0EB8">
        <w:rPr>
          <w:sz w:val="20"/>
          <w:szCs w:val="20"/>
        </w:rPr>
        <w:t>и доставља је Општинском већу.</w:t>
      </w:r>
    </w:p>
    <w:p w:rsidR="0042423A" w:rsidRPr="00CF0EB8" w:rsidRDefault="0042423A" w:rsidP="0042423A">
      <w:pPr>
        <w:autoSpaceDE w:val="0"/>
        <w:autoSpaceDN w:val="0"/>
        <w:adjustRightInd w:val="0"/>
        <w:jc w:val="center"/>
        <w:rPr>
          <w:b/>
          <w:sz w:val="20"/>
          <w:szCs w:val="20"/>
        </w:rPr>
      </w:pPr>
    </w:p>
    <w:p w:rsidR="0042423A" w:rsidRPr="00CF0EB8" w:rsidRDefault="0042423A" w:rsidP="0042423A">
      <w:pPr>
        <w:autoSpaceDE w:val="0"/>
        <w:autoSpaceDN w:val="0"/>
        <w:adjustRightInd w:val="0"/>
        <w:jc w:val="center"/>
        <w:rPr>
          <w:b/>
          <w:sz w:val="20"/>
          <w:szCs w:val="20"/>
        </w:rPr>
      </w:pPr>
      <w:r w:rsidRPr="00CF0EB8">
        <w:rPr>
          <w:b/>
          <w:sz w:val="20"/>
          <w:szCs w:val="20"/>
        </w:rPr>
        <w:t>Сарадња са општином и њеним институцијама</w:t>
      </w:r>
    </w:p>
    <w:p w:rsidR="0042423A" w:rsidRPr="00CF0EB8" w:rsidRDefault="0042423A" w:rsidP="0042423A">
      <w:pPr>
        <w:autoSpaceDE w:val="0"/>
        <w:autoSpaceDN w:val="0"/>
        <w:adjustRightInd w:val="0"/>
        <w:jc w:val="center"/>
        <w:rPr>
          <w:b/>
          <w:sz w:val="20"/>
          <w:szCs w:val="20"/>
        </w:rPr>
      </w:pPr>
      <w:r w:rsidRPr="00CF0EB8">
        <w:rPr>
          <w:b/>
          <w:sz w:val="20"/>
          <w:szCs w:val="20"/>
        </w:rPr>
        <w:t>Члан 3</w:t>
      </w:r>
      <w:r w:rsidRPr="00CF0EB8">
        <w:rPr>
          <w:b/>
          <w:sz w:val="20"/>
          <w:szCs w:val="20"/>
          <w:lang/>
        </w:rPr>
        <w:t>8</w:t>
      </w:r>
      <w:r w:rsidRPr="00CF0EB8">
        <w:rPr>
          <w:b/>
          <w:sz w:val="20"/>
          <w:szCs w:val="20"/>
        </w:rPr>
        <w:t>.</w:t>
      </w:r>
    </w:p>
    <w:p w:rsidR="0042423A" w:rsidRPr="00CF0EB8" w:rsidRDefault="0042423A" w:rsidP="0042423A">
      <w:pPr>
        <w:autoSpaceDE w:val="0"/>
        <w:autoSpaceDN w:val="0"/>
        <w:adjustRightInd w:val="0"/>
        <w:ind w:firstLine="720"/>
        <w:rPr>
          <w:sz w:val="20"/>
          <w:szCs w:val="20"/>
        </w:rPr>
      </w:pPr>
      <w:r w:rsidRPr="00CF0EB8">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42423A" w:rsidRPr="00CF0EB8" w:rsidRDefault="0042423A" w:rsidP="0042423A">
      <w:pPr>
        <w:autoSpaceDE w:val="0"/>
        <w:autoSpaceDN w:val="0"/>
        <w:adjustRightInd w:val="0"/>
        <w:jc w:val="center"/>
        <w:rPr>
          <w:b/>
          <w:bCs/>
          <w:sz w:val="20"/>
          <w:szCs w:val="20"/>
        </w:rPr>
      </w:pPr>
    </w:p>
    <w:p w:rsidR="0042423A" w:rsidRPr="00CF0EB8" w:rsidRDefault="0042423A" w:rsidP="0042423A">
      <w:pPr>
        <w:autoSpaceDE w:val="0"/>
        <w:autoSpaceDN w:val="0"/>
        <w:adjustRightInd w:val="0"/>
        <w:jc w:val="center"/>
        <w:rPr>
          <w:b/>
          <w:bCs/>
          <w:sz w:val="20"/>
          <w:szCs w:val="20"/>
        </w:rPr>
      </w:pPr>
      <w:r w:rsidRPr="00CF0EB8">
        <w:rPr>
          <w:b/>
          <w:bCs/>
          <w:sz w:val="20"/>
          <w:szCs w:val="20"/>
        </w:rPr>
        <w:t xml:space="preserve">Сарадња са удружењима </w:t>
      </w:r>
    </w:p>
    <w:p w:rsidR="0042423A" w:rsidRPr="00CF0EB8" w:rsidRDefault="0042423A" w:rsidP="0042423A">
      <w:pPr>
        <w:autoSpaceDE w:val="0"/>
        <w:autoSpaceDN w:val="0"/>
        <w:adjustRightInd w:val="0"/>
        <w:jc w:val="center"/>
        <w:rPr>
          <w:b/>
          <w:bCs/>
          <w:sz w:val="20"/>
          <w:szCs w:val="20"/>
        </w:rPr>
      </w:pPr>
      <w:r w:rsidRPr="00CF0EB8">
        <w:rPr>
          <w:b/>
          <w:bCs/>
          <w:sz w:val="20"/>
          <w:szCs w:val="20"/>
        </w:rPr>
        <w:t>Члан 3</w:t>
      </w:r>
      <w:r w:rsidRPr="00CF0EB8">
        <w:rPr>
          <w:b/>
          <w:bCs/>
          <w:sz w:val="20"/>
          <w:szCs w:val="20"/>
          <w:lang/>
        </w:rPr>
        <w:t>9</w:t>
      </w:r>
      <w:r w:rsidRPr="00CF0EB8">
        <w:rPr>
          <w:b/>
          <w:bCs/>
          <w:sz w:val="20"/>
          <w:szCs w:val="20"/>
        </w:rPr>
        <w:t>.</w:t>
      </w:r>
    </w:p>
    <w:p w:rsidR="0042423A" w:rsidRPr="00CF0EB8" w:rsidRDefault="0042423A" w:rsidP="0042423A">
      <w:pPr>
        <w:autoSpaceDE w:val="0"/>
        <w:autoSpaceDN w:val="0"/>
        <w:adjustRightInd w:val="0"/>
        <w:ind w:firstLine="720"/>
        <w:rPr>
          <w:sz w:val="20"/>
          <w:szCs w:val="20"/>
        </w:rPr>
      </w:pPr>
      <w:r w:rsidRPr="00CF0EB8">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42423A" w:rsidRPr="00CF0EB8" w:rsidRDefault="0042423A" w:rsidP="0042423A">
      <w:pPr>
        <w:rPr>
          <w:sz w:val="20"/>
          <w:szCs w:val="20"/>
        </w:rPr>
      </w:pPr>
    </w:p>
    <w:p w:rsidR="0042423A" w:rsidRPr="00CF0EB8" w:rsidRDefault="0042423A" w:rsidP="0042423A">
      <w:pPr>
        <w:rPr>
          <w:sz w:val="20"/>
          <w:szCs w:val="20"/>
        </w:rPr>
      </w:pPr>
    </w:p>
    <w:p w:rsidR="0042423A" w:rsidRPr="00CF0EB8" w:rsidRDefault="0042423A" w:rsidP="009B0F7A">
      <w:pPr>
        <w:numPr>
          <w:ilvl w:val="0"/>
          <w:numId w:val="20"/>
        </w:numPr>
        <w:autoSpaceDE w:val="0"/>
        <w:autoSpaceDN w:val="0"/>
        <w:adjustRightInd w:val="0"/>
        <w:jc w:val="both"/>
        <w:rPr>
          <w:rFonts w:eastAsia="ArialNarrow"/>
          <w:b/>
          <w:iCs/>
          <w:sz w:val="20"/>
          <w:szCs w:val="20"/>
        </w:rPr>
      </w:pPr>
      <w:r w:rsidRPr="00CF0EB8">
        <w:rPr>
          <w:rFonts w:eastAsia="ArialNarrow"/>
          <w:b/>
          <w:iCs/>
          <w:sz w:val="20"/>
          <w:szCs w:val="20"/>
        </w:rPr>
        <w:lastRenderedPageBreak/>
        <w:t>ЗБОР ГРАЂАНА МЕСНЕ ЗАЈЕДНИЦЕ</w:t>
      </w:r>
    </w:p>
    <w:p w:rsidR="0042423A" w:rsidRPr="00CF0EB8" w:rsidRDefault="0042423A" w:rsidP="0042423A">
      <w:pPr>
        <w:autoSpaceDE w:val="0"/>
        <w:autoSpaceDN w:val="0"/>
        <w:adjustRightInd w:val="0"/>
        <w:rPr>
          <w:rFonts w:eastAsia="ArialNarrow"/>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Збор грађана</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40</w:t>
      </w:r>
      <w:r w:rsidRPr="00CF0EB8">
        <w:rPr>
          <w:rFonts w:eastAsia="ArialNarrow"/>
          <w:b/>
          <w:iCs/>
          <w:sz w:val="20"/>
          <w:szCs w:val="20"/>
        </w:rPr>
        <w:t>.</w:t>
      </w:r>
    </w:p>
    <w:p w:rsidR="0042423A" w:rsidRPr="00CF0EB8" w:rsidRDefault="0042423A" w:rsidP="0042423A">
      <w:pPr>
        <w:autoSpaceDE w:val="0"/>
        <w:autoSpaceDN w:val="0"/>
        <w:adjustRightInd w:val="0"/>
        <w:ind w:firstLine="720"/>
        <w:rPr>
          <w:rFonts w:eastAsia="ArialNarrow"/>
          <w:b/>
          <w:iCs/>
          <w:sz w:val="20"/>
          <w:szCs w:val="20"/>
        </w:rPr>
      </w:pPr>
      <w:r w:rsidRPr="00CF0EB8">
        <w:rPr>
          <w:rFonts w:eastAsia="ArialNarrow"/>
          <w:sz w:val="20"/>
          <w:szCs w:val="20"/>
          <w:lang/>
        </w:rPr>
        <w:t>Облик непосредног учешћа грађана у остваривању послова месне заједнице је збор грађана.</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 xml:space="preserve">Збор грађана се може сазвати за територију целе </w:t>
      </w:r>
      <w:r w:rsidRPr="00CF0EB8">
        <w:rPr>
          <w:rFonts w:eastAsia="ArialNarrow"/>
          <w:sz w:val="20"/>
          <w:szCs w:val="20"/>
          <w:lang/>
        </w:rPr>
        <w:t>м</w:t>
      </w:r>
      <w:r w:rsidRPr="00CF0EB8">
        <w:rPr>
          <w:rFonts w:eastAsia="ArialNarrow"/>
          <w:sz w:val="20"/>
          <w:szCs w:val="20"/>
        </w:rPr>
        <w:t xml:space="preserve">есне заједнице, </w:t>
      </w:r>
      <w:r w:rsidRPr="00CF0EB8">
        <w:rPr>
          <w:rFonts w:eastAsia="ArialNarrow"/>
          <w:sz w:val="20"/>
          <w:szCs w:val="20"/>
          <w:lang/>
        </w:rPr>
        <w:t>село, односно заселак или део месне заједнице</w:t>
      </w:r>
      <w:r w:rsidRPr="00CF0EB8">
        <w:rPr>
          <w:rFonts w:eastAsia="ArialNarrow"/>
          <w:sz w:val="20"/>
          <w:szCs w:val="20"/>
        </w:rPr>
        <w:t>.</w:t>
      </w:r>
    </w:p>
    <w:p w:rsidR="0042423A" w:rsidRPr="00CF0EB8" w:rsidRDefault="0042423A" w:rsidP="0042423A">
      <w:pPr>
        <w:autoSpaceDE w:val="0"/>
        <w:autoSpaceDN w:val="0"/>
        <w:adjustRightInd w:val="0"/>
        <w:ind w:firstLine="720"/>
        <w:rPr>
          <w:rFonts w:eastAsia="ArialNarrow"/>
          <w:sz w:val="20"/>
          <w:szCs w:val="20"/>
        </w:rPr>
      </w:pPr>
      <w:r w:rsidRPr="00CF0EB8">
        <w:rPr>
          <w:rFonts w:eastAsia="ArialNarrow"/>
          <w:sz w:val="20"/>
          <w:szCs w:val="20"/>
        </w:rPr>
        <w:t xml:space="preserve">Збор грађана </w:t>
      </w:r>
      <w:r w:rsidRPr="00CF0EB8">
        <w:rPr>
          <w:rFonts w:eastAsia="ArialNarrow"/>
          <w:sz w:val="20"/>
          <w:szCs w:val="20"/>
          <w:lang/>
        </w:rPr>
        <w:t xml:space="preserve">може да </w:t>
      </w:r>
      <w:r w:rsidRPr="00CF0EB8">
        <w:rPr>
          <w:rFonts w:eastAsia="ArialNarrow"/>
          <w:sz w:val="20"/>
          <w:szCs w:val="20"/>
        </w:rPr>
        <w:t>расправља и даје предлоге о питањима из дело</w:t>
      </w:r>
      <w:r w:rsidRPr="00CF0EB8">
        <w:rPr>
          <w:rFonts w:eastAsia="ArialNarrow"/>
          <w:sz w:val="20"/>
          <w:szCs w:val="20"/>
          <w:lang/>
        </w:rPr>
        <w:t>к</w:t>
      </w:r>
      <w:r w:rsidRPr="00CF0EB8">
        <w:rPr>
          <w:rFonts w:eastAsia="ArialNarrow"/>
          <w:sz w:val="20"/>
          <w:szCs w:val="20"/>
        </w:rPr>
        <w:t>ру</w:t>
      </w:r>
      <w:r w:rsidRPr="00CF0EB8">
        <w:rPr>
          <w:rFonts w:eastAsia="ArialNarrow"/>
          <w:sz w:val="20"/>
          <w:szCs w:val="20"/>
          <w:lang/>
        </w:rPr>
        <w:t>г</w:t>
      </w:r>
      <w:r w:rsidRPr="00CF0EB8">
        <w:rPr>
          <w:rFonts w:eastAsia="ArialNarrow"/>
          <w:sz w:val="20"/>
          <w:szCs w:val="20"/>
        </w:rPr>
        <w:t>а послова Месне</w:t>
      </w:r>
      <w:r w:rsidRPr="00CF0EB8">
        <w:rPr>
          <w:rFonts w:eastAsia="ArialNarrow"/>
          <w:sz w:val="20"/>
          <w:szCs w:val="20"/>
          <w:lang/>
        </w:rPr>
        <w:t xml:space="preserve"> </w:t>
      </w:r>
      <w:r w:rsidRPr="00CF0EB8">
        <w:rPr>
          <w:rFonts w:eastAsia="ArialNarrow"/>
          <w:sz w:val="20"/>
          <w:szCs w:val="20"/>
        </w:rPr>
        <w:t>заједнице.</w:t>
      </w:r>
    </w:p>
    <w:p w:rsidR="0042423A" w:rsidRPr="00CF0EB8" w:rsidRDefault="0042423A" w:rsidP="0042423A">
      <w:pPr>
        <w:autoSpaceDE w:val="0"/>
        <w:autoSpaceDN w:val="0"/>
        <w:adjustRightInd w:val="0"/>
        <w:ind w:firstLine="720"/>
        <w:rPr>
          <w:rFonts w:eastAsia="ArialNarrow"/>
          <w:sz w:val="20"/>
          <w:szCs w:val="20"/>
        </w:rPr>
      </w:pPr>
      <w:r w:rsidRPr="00CF0EB8">
        <w:rPr>
          <w:rFonts w:eastAsia="ArialNarrow"/>
          <w:sz w:val="20"/>
          <w:szCs w:val="20"/>
          <w:lang/>
        </w:rPr>
        <w:t xml:space="preserve">Када су </w:t>
      </w:r>
      <w:r w:rsidRPr="00CF0EB8">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CF0EB8">
        <w:rPr>
          <w:rFonts w:eastAsia="ArialNarrow"/>
          <w:sz w:val="20"/>
          <w:szCs w:val="20"/>
          <w:lang/>
        </w:rPr>
        <w:t xml:space="preserve"> </w:t>
      </w:r>
      <w:r w:rsidRPr="00CF0EB8">
        <w:rPr>
          <w:rFonts w:eastAsia="ArialNarrow"/>
          <w:sz w:val="20"/>
          <w:szCs w:val="20"/>
        </w:rPr>
        <w:t>грађана размотри и да о њима заузм</w:t>
      </w:r>
      <w:r w:rsidRPr="00CF0EB8">
        <w:rPr>
          <w:rFonts w:eastAsia="ArialNarrow"/>
          <w:sz w:val="20"/>
          <w:szCs w:val="20"/>
          <w:lang/>
        </w:rPr>
        <w:t>е</w:t>
      </w:r>
      <w:r w:rsidRPr="00CF0EB8">
        <w:rPr>
          <w:rFonts w:eastAsia="ArialNarrow"/>
          <w:sz w:val="20"/>
          <w:szCs w:val="20"/>
        </w:rPr>
        <w:t xml:space="preserve"> став, односно донес</w:t>
      </w:r>
      <w:r w:rsidRPr="00CF0EB8">
        <w:rPr>
          <w:rFonts w:eastAsia="ArialNarrow"/>
          <w:sz w:val="20"/>
          <w:szCs w:val="20"/>
          <w:lang/>
        </w:rPr>
        <w:t>е</w:t>
      </w:r>
      <w:r w:rsidRPr="00CF0EB8">
        <w:rPr>
          <w:rFonts w:eastAsia="ArialNarrow"/>
          <w:sz w:val="20"/>
          <w:szCs w:val="20"/>
        </w:rPr>
        <w:t xml:space="preserve"> одговарајућу одлуку или меру и да о томе обавести грађане.</w:t>
      </w:r>
    </w:p>
    <w:p w:rsidR="0042423A" w:rsidRPr="00CF0EB8" w:rsidRDefault="0042423A" w:rsidP="0042423A">
      <w:pPr>
        <w:autoSpaceDE w:val="0"/>
        <w:autoSpaceDN w:val="0"/>
        <w:adjustRightInd w:val="0"/>
        <w:rPr>
          <w:rFonts w:eastAsia="ArialNarrow"/>
          <w:iCs/>
          <w:sz w:val="20"/>
          <w:szCs w:val="20"/>
        </w:rPr>
      </w:pPr>
    </w:p>
    <w:p w:rsidR="0042423A" w:rsidRPr="00CF0EB8" w:rsidRDefault="0042423A" w:rsidP="0042423A">
      <w:pPr>
        <w:outlineLvl w:val="0"/>
        <w:rPr>
          <w:b/>
          <w:bCs/>
          <w:color w:val="000000"/>
          <w:kern w:val="36"/>
          <w:sz w:val="20"/>
          <w:szCs w:val="20"/>
        </w:rPr>
      </w:pPr>
    </w:p>
    <w:p w:rsidR="0042423A" w:rsidRPr="00CF0EB8" w:rsidRDefault="0042423A" w:rsidP="009B0F7A">
      <w:pPr>
        <w:numPr>
          <w:ilvl w:val="0"/>
          <w:numId w:val="20"/>
        </w:numPr>
        <w:jc w:val="both"/>
        <w:outlineLvl w:val="0"/>
        <w:rPr>
          <w:b/>
          <w:bCs/>
          <w:color w:val="000000"/>
          <w:kern w:val="36"/>
          <w:sz w:val="20"/>
          <w:szCs w:val="20"/>
        </w:rPr>
      </w:pPr>
      <w:r w:rsidRPr="00CF0EB8">
        <w:rPr>
          <w:b/>
          <w:bCs/>
          <w:color w:val="000000"/>
          <w:kern w:val="36"/>
          <w:sz w:val="20"/>
          <w:szCs w:val="20"/>
          <w:lang/>
        </w:rPr>
        <w:t>О</w:t>
      </w:r>
      <w:r w:rsidRPr="00CF0EB8">
        <w:rPr>
          <w:b/>
          <w:bCs/>
          <w:color w:val="000000"/>
          <w:kern w:val="36"/>
          <w:sz w:val="20"/>
          <w:szCs w:val="20"/>
        </w:rPr>
        <w:t>БАВЉАЊЕ АДМИНИСТРАТИВНО-ТЕХНИЧКИХ ПОСЛОВА</w:t>
      </w:r>
    </w:p>
    <w:p w:rsidR="0042423A" w:rsidRPr="00CF0EB8" w:rsidRDefault="0042423A" w:rsidP="0042423A">
      <w:pPr>
        <w:rPr>
          <w:b/>
          <w:bCs/>
          <w:color w:val="000000"/>
          <w:sz w:val="20"/>
          <w:szCs w:val="20"/>
        </w:rPr>
      </w:pPr>
    </w:p>
    <w:p w:rsidR="0042423A" w:rsidRPr="00CF0EB8" w:rsidRDefault="0042423A" w:rsidP="0042423A">
      <w:pPr>
        <w:pStyle w:val="1tekst0"/>
        <w:spacing w:before="0" w:beforeAutospacing="0" w:after="0" w:afterAutospacing="0"/>
        <w:jc w:val="center"/>
        <w:rPr>
          <w:b/>
          <w:sz w:val="20"/>
          <w:szCs w:val="20"/>
        </w:rPr>
      </w:pPr>
      <w:r w:rsidRPr="00CF0EB8">
        <w:rPr>
          <w:b/>
          <w:sz w:val="20"/>
          <w:szCs w:val="20"/>
        </w:rPr>
        <w:t>Обављање административно-техничких и финансијско-материјалних послова</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41</w:t>
      </w:r>
      <w:r w:rsidRPr="00CF0EB8">
        <w:rPr>
          <w:rFonts w:eastAsia="ArialNarrow"/>
          <w:b/>
          <w:iCs/>
          <w:sz w:val="20"/>
          <w:szCs w:val="20"/>
        </w:rPr>
        <w:t>.</w:t>
      </w:r>
    </w:p>
    <w:p w:rsidR="0042423A" w:rsidRPr="00CF0EB8" w:rsidRDefault="0042423A" w:rsidP="0042423A">
      <w:pPr>
        <w:pStyle w:val="1tekst0"/>
        <w:spacing w:before="0" w:beforeAutospacing="0" w:after="0" w:afterAutospacing="0"/>
        <w:ind w:firstLine="720"/>
        <w:jc w:val="both"/>
        <w:rPr>
          <w:rFonts w:eastAsia="ArialNarrow"/>
          <w:sz w:val="20"/>
          <w:szCs w:val="20"/>
          <w:lang w:val="en-US"/>
        </w:rPr>
      </w:pPr>
      <w:r w:rsidRPr="00CF0EB8">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42423A" w:rsidRPr="00CF0EB8" w:rsidRDefault="0042423A" w:rsidP="0042423A">
      <w:pPr>
        <w:rPr>
          <w:b/>
          <w:bCs/>
          <w:color w:val="000000"/>
          <w:sz w:val="20"/>
          <w:szCs w:val="20"/>
        </w:rPr>
      </w:pPr>
    </w:p>
    <w:p w:rsidR="0042423A" w:rsidRPr="00CF0EB8" w:rsidRDefault="0042423A" w:rsidP="0042423A">
      <w:pPr>
        <w:widowControl w:val="0"/>
        <w:tabs>
          <w:tab w:val="left" w:pos="720"/>
          <w:tab w:val="left" w:pos="1440"/>
        </w:tabs>
        <w:jc w:val="center"/>
        <w:rPr>
          <w:b/>
          <w:sz w:val="20"/>
          <w:szCs w:val="20"/>
        </w:rPr>
      </w:pPr>
      <w:r w:rsidRPr="00CF0EB8">
        <w:rPr>
          <w:b/>
          <w:sz w:val="20"/>
          <w:szCs w:val="20"/>
        </w:rPr>
        <w:t>Запослени у месној заједници</w:t>
      </w:r>
    </w:p>
    <w:p w:rsidR="0042423A" w:rsidRPr="00CF0EB8" w:rsidRDefault="0042423A" w:rsidP="0042423A">
      <w:pPr>
        <w:widowControl w:val="0"/>
        <w:tabs>
          <w:tab w:val="left" w:pos="720"/>
          <w:tab w:val="left" w:pos="1440"/>
        </w:tabs>
        <w:jc w:val="center"/>
        <w:rPr>
          <w:b/>
          <w:sz w:val="20"/>
          <w:szCs w:val="20"/>
        </w:rPr>
      </w:pPr>
      <w:r w:rsidRPr="00CF0EB8">
        <w:rPr>
          <w:b/>
          <w:sz w:val="20"/>
          <w:szCs w:val="20"/>
        </w:rPr>
        <w:t xml:space="preserve">Члан </w:t>
      </w:r>
      <w:r w:rsidRPr="00CF0EB8">
        <w:rPr>
          <w:b/>
          <w:sz w:val="20"/>
          <w:szCs w:val="20"/>
          <w:lang/>
        </w:rPr>
        <w:t>42</w:t>
      </w:r>
      <w:r w:rsidRPr="00CF0EB8">
        <w:rPr>
          <w:b/>
          <w:sz w:val="20"/>
          <w:szCs w:val="20"/>
        </w:rPr>
        <w:t>.</w:t>
      </w:r>
    </w:p>
    <w:p w:rsidR="0042423A" w:rsidRPr="00CF0EB8" w:rsidRDefault="0042423A" w:rsidP="0042423A">
      <w:pPr>
        <w:widowControl w:val="0"/>
        <w:tabs>
          <w:tab w:val="left" w:pos="720"/>
          <w:tab w:val="left" w:pos="1440"/>
        </w:tabs>
        <w:rPr>
          <w:sz w:val="20"/>
          <w:szCs w:val="20"/>
        </w:rPr>
      </w:pPr>
      <w:r w:rsidRPr="00CF0EB8">
        <w:rPr>
          <w:rFonts w:eastAsia="ArialNarrow"/>
          <w:sz w:val="20"/>
          <w:szCs w:val="20"/>
        </w:rPr>
        <w:tab/>
        <w:t xml:space="preserve">За обављање стручних </w:t>
      </w:r>
      <w:r w:rsidRPr="00CF0EB8">
        <w:rPr>
          <w:rFonts w:eastAsia="ArialNarrow"/>
          <w:sz w:val="20"/>
          <w:szCs w:val="20"/>
          <w:lang/>
        </w:rPr>
        <w:t xml:space="preserve">и других </w:t>
      </w:r>
      <w:r w:rsidRPr="00CF0EB8">
        <w:rPr>
          <w:rFonts w:eastAsia="ArialNarrow"/>
          <w:sz w:val="20"/>
          <w:szCs w:val="20"/>
        </w:rPr>
        <w:t>послова за потребе месне заједнице</w:t>
      </w:r>
      <w:r w:rsidRPr="00CF0EB8">
        <w:rPr>
          <w:rFonts w:eastAsia="ArialNarrow"/>
          <w:sz w:val="20"/>
          <w:szCs w:val="20"/>
          <w:lang/>
        </w:rPr>
        <w:t>, м</w:t>
      </w:r>
      <w:r w:rsidRPr="00CF0EB8">
        <w:rPr>
          <w:rFonts w:eastAsia="ArialNarrow"/>
          <w:sz w:val="20"/>
          <w:szCs w:val="20"/>
        </w:rPr>
        <w:t xml:space="preserve">есна заједница </w:t>
      </w:r>
      <w:r w:rsidRPr="00CF0EB8">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42423A" w:rsidRPr="00CF0EB8" w:rsidRDefault="0042423A" w:rsidP="0042423A">
      <w:pPr>
        <w:widowControl w:val="0"/>
        <w:tabs>
          <w:tab w:val="left" w:pos="720"/>
          <w:tab w:val="left" w:pos="1440"/>
        </w:tabs>
        <w:rPr>
          <w:sz w:val="20"/>
          <w:szCs w:val="20"/>
        </w:rPr>
      </w:pPr>
      <w:r w:rsidRPr="00CF0EB8">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42423A" w:rsidRPr="00CF0EB8" w:rsidRDefault="0042423A" w:rsidP="0042423A">
      <w:pPr>
        <w:widowControl w:val="0"/>
        <w:tabs>
          <w:tab w:val="left" w:pos="720"/>
          <w:tab w:val="left" w:pos="1440"/>
        </w:tabs>
        <w:rPr>
          <w:sz w:val="20"/>
          <w:szCs w:val="20"/>
        </w:rPr>
      </w:pPr>
      <w:r w:rsidRPr="00CF0EB8">
        <w:rPr>
          <w:sz w:val="20"/>
          <w:szCs w:val="20"/>
        </w:rPr>
        <w:tab/>
        <w:t>Одлуку о пријему запосленог доноси Савет месне заједнице.</w:t>
      </w:r>
    </w:p>
    <w:p w:rsidR="0042423A" w:rsidRPr="00CF0EB8" w:rsidRDefault="0042423A" w:rsidP="0042423A">
      <w:pPr>
        <w:rPr>
          <w:rFonts w:eastAsia="ArialNarrow"/>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Радно правни положај запослених</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Члан 4</w:t>
      </w:r>
      <w:r w:rsidRPr="00CF0EB8">
        <w:rPr>
          <w:rFonts w:eastAsia="ArialNarrow"/>
          <w:b/>
          <w:iCs/>
          <w:sz w:val="20"/>
          <w:szCs w:val="20"/>
          <w:lang/>
        </w:rPr>
        <w:t>3</w:t>
      </w:r>
      <w:r w:rsidRPr="00CF0EB8">
        <w:rPr>
          <w:rFonts w:eastAsia="ArialNarrow"/>
          <w:b/>
          <w:iCs/>
          <w:sz w:val="20"/>
          <w:szCs w:val="20"/>
        </w:rPr>
        <w:t>.</w:t>
      </w:r>
    </w:p>
    <w:p w:rsidR="0042423A" w:rsidRPr="00CF0EB8" w:rsidRDefault="0042423A" w:rsidP="0042423A">
      <w:pPr>
        <w:rPr>
          <w:rFonts w:eastAsia="ArialNarrow"/>
          <w:sz w:val="20"/>
          <w:szCs w:val="20"/>
        </w:rPr>
      </w:pPr>
      <w:r w:rsidRPr="00CF0EB8">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42423A" w:rsidRPr="00CF0EB8" w:rsidRDefault="0042423A" w:rsidP="0042423A">
      <w:pPr>
        <w:autoSpaceDE w:val="0"/>
        <w:autoSpaceDN w:val="0"/>
        <w:adjustRightInd w:val="0"/>
        <w:rPr>
          <w:rFonts w:eastAsia="ArialNarrow"/>
          <w:i/>
          <w:iCs/>
          <w:sz w:val="20"/>
          <w:szCs w:val="20"/>
        </w:rPr>
      </w:pPr>
      <w:r w:rsidRPr="00CF0EB8">
        <w:rPr>
          <w:rFonts w:eastAsia="ArialNarrow"/>
          <w:sz w:val="20"/>
          <w:szCs w:val="20"/>
        </w:rPr>
        <w:tab/>
      </w: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9B0F7A">
      <w:pPr>
        <w:numPr>
          <w:ilvl w:val="0"/>
          <w:numId w:val="20"/>
        </w:numPr>
        <w:autoSpaceDE w:val="0"/>
        <w:autoSpaceDN w:val="0"/>
        <w:adjustRightInd w:val="0"/>
        <w:jc w:val="both"/>
        <w:rPr>
          <w:rFonts w:eastAsia="ArialNarrow"/>
          <w:b/>
          <w:iCs/>
          <w:sz w:val="20"/>
          <w:szCs w:val="20"/>
        </w:rPr>
      </w:pPr>
      <w:r w:rsidRPr="00CF0EB8">
        <w:rPr>
          <w:rFonts w:eastAsia="ArialNarrow"/>
          <w:b/>
          <w:iCs/>
          <w:sz w:val="20"/>
          <w:szCs w:val="20"/>
        </w:rPr>
        <w:t>АКТИ МЕСНЕ ЗАЈЕДНИЦЕ</w:t>
      </w: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Члан 4</w:t>
      </w:r>
      <w:r w:rsidRPr="00CF0EB8">
        <w:rPr>
          <w:rFonts w:eastAsia="ArialNarrow"/>
          <w:b/>
          <w:iCs/>
          <w:sz w:val="20"/>
          <w:szCs w:val="20"/>
          <w:lang/>
        </w:rPr>
        <w:t>4</w:t>
      </w:r>
      <w:r w:rsidRPr="00CF0EB8">
        <w:rPr>
          <w:rFonts w:eastAsia="ArialNarrow"/>
          <w:b/>
          <w:iCs/>
          <w:sz w:val="20"/>
          <w:szCs w:val="20"/>
        </w:rPr>
        <w:t>.</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CF0EB8">
        <w:rPr>
          <w:rFonts w:eastAsia="ArialNarrow"/>
          <w:sz w:val="20"/>
          <w:szCs w:val="20"/>
          <w:lang/>
        </w:rPr>
        <w:t xml:space="preserve"> </w:t>
      </w:r>
      <w:r w:rsidRPr="00CF0EB8">
        <w:rPr>
          <w:rFonts w:eastAsia="ArialNarrow"/>
          <w:sz w:val="20"/>
          <w:szCs w:val="20"/>
        </w:rPr>
        <w:t>акте којима уређује питања из своје надлежности.</w:t>
      </w:r>
    </w:p>
    <w:p w:rsidR="0042423A" w:rsidRPr="00CF0EB8" w:rsidRDefault="0042423A" w:rsidP="0042423A">
      <w:pPr>
        <w:pStyle w:val="Normal1"/>
        <w:spacing w:before="0" w:beforeAutospacing="0" w:after="0" w:afterAutospacing="0"/>
        <w:jc w:val="both"/>
        <w:rPr>
          <w:color w:val="000000"/>
          <w:sz w:val="20"/>
          <w:szCs w:val="20"/>
        </w:rPr>
      </w:pPr>
      <w:r w:rsidRPr="00CF0EB8">
        <w:rPr>
          <w:rFonts w:eastAsia="ArialNarrow"/>
          <w:sz w:val="20"/>
          <w:szCs w:val="20"/>
        </w:rPr>
        <w:tab/>
      </w:r>
      <w:r w:rsidRPr="00CF0EB8">
        <w:rPr>
          <w:sz w:val="20"/>
          <w:szCs w:val="20"/>
        </w:rPr>
        <w:t xml:space="preserve">Савет месне заједнице </w:t>
      </w:r>
      <w:r w:rsidRPr="00CF0EB8">
        <w:rPr>
          <w:color w:val="000000"/>
          <w:sz w:val="20"/>
          <w:szCs w:val="20"/>
        </w:rPr>
        <w:t>доноси: одлуку, решење, закључак, мишљење, препоруку, план и програм.</w:t>
      </w:r>
    </w:p>
    <w:p w:rsidR="0042423A" w:rsidRPr="00CF0EB8" w:rsidRDefault="0042423A" w:rsidP="0042423A">
      <w:pPr>
        <w:pStyle w:val="Normal1"/>
        <w:spacing w:before="0" w:beforeAutospacing="0" w:after="0" w:afterAutospacing="0"/>
        <w:jc w:val="both"/>
        <w:rPr>
          <w:color w:val="000000"/>
          <w:sz w:val="20"/>
          <w:szCs w:val="20"/>
        </w:rPr>
      </w:pPr>
      <w:r w:rsidRPr="00CF0EB8">
        <w:rPr>
          <w:color w:val="000000"/>
          <w:sz w:val="20"/>
          <w:szCs w:val="20"/>
        </w:rPr>
        <w:tab/>
        <w:t xml:space="preserve">Акте </w:t>
      </w:r>
      <w:r w:rsidRPr="00CF0EB8">
        <w:rPr>
          <w:sz w:val="20"/>
          <w:szCs w:val="20"/>
        </w:rPr>
        <w:t xml:space="preserve">Савета месне заједнице </w:t>
      </w:r>
      <w:r w:rsidRPr="00CF0EB8">
        <w:rPr>
          <w:color w:val="000000"/>
          <w:sz w:val="20"/>
          <w:szCs w:val="20"/>
        </w:rPr>
        <w:t xml:space="preserve">потписује председник </w:t>
      </w:r>
      <w:r w:rsidRPr="00CF0EB8">
        <w:rPr>
          <w:sz w:val="20"/>
          <w:szCs w:val="20"/>
        </w:rPr>
        <w:t>Савета месне заједнице</w:t>
      </w:r>
      <w:r w:rsidRPr="00CF0EB8">
        <w:rPr>
          <w:color w:val="000000"/>
          <w:sz w:val="20"/>
          <w:szCs w:val="20"/>
        </w:rPr>
        <w:t>, односно председавајући седницом на којој је акт донет.</w:t>
      </w:r>
    </w:p>
    <w:p w:rsidR="0042423A" w:rsidRPr="00CF0EB8" w:rsidRDefault="0042423A" w:rsidP="0042423A">
      <w:pPr>
        <w:outlineLvl w:val="0"/>
        <w:rPr>
          <w:b/>
          <w:sz w:val="20"/>
          <w:szCs w:val="20"/>
        </w:rPr>
      </w:pPr>
    </w:p>
    <w:p w:rsidR="0042423A" w:rsidRPr="00CF0EB8" w:rsidRDefault="0042423A" w:rsidP="0042423A">
      <w:pPr>
        <w:outlineLvl w:val="0"/>
        <w:rPr>
          <w:b/>
          <w:sz w:val="20"/>
          <w:szCs w:val="20"/>
        </w:rPr>
      </w:pPr>
    </w:p>
    <w:p w:rsidR="0042423A" w:rsidRPr="00CF0EB8" w:rsidRDefault="0042423A" w:rsidP="009B0F7A">
      <w:pPr>
        <w:numPr>
          <w:ilvl w:val="0"/>
          <w:numId w:val="20"/>
        </w:numPr>
        <w:jc w:val="both"/>
        <w:outlineLvl w:val="0"/>
        <w:rPr>
          <w:b/>
          <w:sz w:val="20"/>
          <w:szCs w:val="20"/>
        </w:rPr>
      </w:pPr>
      <w:r w:rsidRPr="00CF0EB8">
        <w:rPr>
          <w:b/>
          <w:sz w:val="20"/>
          <w:szCs w:val="20"/>
        </w:rPr>
        <w:t>ДО</w:t>
      </w:r>
      <w:r w:rsidRPr="00CF0EB8">
        <w:rPr>
          <w:b/>
          <w:sz w:val="20"/>
          <w:szCs w:val="20"/>
        </w:rPr>
        <w:softHyphen/>
        <w:t>НО</w:t>
      </w:r>
      <w:r w:rsidRPr="00CF0EB8">
        <w:rPr>
          <w:b/>
          <w:sz w:val="20"/>
          <w:szCs w:val="20"/>
        </w:rPr>
        <w:softHyphen/>
        <w:t>ШЕ</w:t>
      </w:r>
      <w:r w:rsidRPr="00CF0EB8">
        <w:rPr>
          <w:b/>
          <w:sz w:val="20"/>
          <w:szCs w:val="20"/>
        </w:rPr>
        <w:softHyphen/>
        <w:t>ЊЕ И ПРО</w:t>
      </w:r>
      <w:r w:rsidRPr="00CF0EB8">
        <w:rPr>
          <w:b/>
          <w:sz w:val="20"/>
          <w:szCs w:val="20"/>
        </w:rPr>
        <w:softHyphen/>
        <w:t>МЕНА СТА</w:t>
      </w:r>
      <w:r w:rsidRPr="00CF0EB8">
        <w:rPr>
          <w:b/>
          <w:sz w:val="20"/>
          <w:szCs w:val="20"/>
        </w:rPr>
        <w:softHyphen/>
        <w:t>ТУ</w:t>
      </w:r>
      <w:r w:rsidRPr="00CF0EB8">
        <w:rPr>
          <w:b/>
          <w:sz w:val="20"/>
          <w:szCs w:val="20"/>
        </w:rPr>
        <w:softHyphen/>
        <w:t>ТА</w:t>
      </w:r>
    </w:p>
    <w:p w:rsidR="0042423A" w:rsidRPr="00CF0EB8" w:rsidRDefault="0042423A" w:rsidP="0042423A">
      <w:pPr>
        <w:outlineLvl w:val="0"/>
        <w:rPr>
          <w:b/>
          <w:sz w:val="20"/>
          <w:szCs w:val="20"/>
        </w:rPr>
      </w:pPr>
    </w:p>
    <w:p w:rsidR="0042423A" w:rsidRPr="00CF0EB8" w:rsidRDefault="0042423A" w:rsidP="0042423A">
      <w:pPr>
        <w:jc w:val="center"/>
        <w:rPr>
          <w:b/>
          <w:sz w:val="20"/>
          <w:szCs w:val="20"/>
        </w:rPr>
      </w:pPr>
      <w:r w:rsidRPr="00CF0EB8">
        <w:rPr>
          <w:b/>
          <w:sz w:val="20"/>
          <w:szCs w:val="20"/>
        </w:rPr>
        <w:t>Поступак за промену или доношење Статута</w:t>
      </w:r>
    </w:p>
    <w:p w:rsidR="0042423A" w:rsidRPr="00CF0EB8" w:rsidRDefault="0042423A" w:rsidP="0042423A">
      <w:pPr>
        <w:jc w:val="center"/>
        <w:outlineLvl w:val="0"/>
        <w:rPr>
          <w:b/>
          <w:sz w:val="20"/>
          <w:szCs w:val="20"/>
        </w:rPr>
      </w:pPr>
      <w:r w:rsidRPr="00CF0EB8">
        <w:rPr>
          <w:b/>
          <w:sz w:val="20"/>
          <w:szCs w:val="20"/>
        </w:rPr>
        <w:t>Члан 4</w:t>
      </w:r>
      <w:r w:rsidRPr="00CF0EB8">
        <w:rPr>
          <w:b/>
          <w:sz w:val="20"/>
          <w:szCs w:val="20"/>
          <w:lang/>
        </w:rPr>
        <w:t>5</w:t>
      </w:r>
      <w:r w:rsidRPr="00CF0EB8">
        <w:rPr>
          <w:b/>
          <w:sz w:val="20"/>
          <w:szCs w:val="20"/>
        </w:rPr>
        <w:t xml:space="preserve">.  </w:t>
      </w:r>
    </w:p>
    <w:p w:rsidR="0042423A" w:rsidRPr="00CF0EB8" w:rsidRDefault="0042423A" w:rsidP="0042423A">
      <w:pPr>
        <w:ind w:firstLine="708"/>
        <w:rPr>
          <w:sz w:val="20"/>
          <w:szCs w:val="20"/>
        </w:rPr>
      </w:pPr>
      <w:r w:rsidRPr="00CF0EB8">
        <w:rPr>
          <w:sz w:val="20"/>
          <w:szCs w:val="20"/>
        </w:rPr>
        <w:t>Пред</w:t>
      </w:r>
      <w:r w:rsidRPr="00CF0EB8">
        <w:rPr>
          <w:sz w:val="20"/>
          <w:szCs w:val="20"/>
        </w:rPr>
        <w:softHyphen/>
        <w:t>лог за до</w:t>
      </w:r>
      <w:r w:rsidRPr="00CF0EB8">
        <w:rPr>
          <w:sz w:val="20"/>
          <w:szCs w:val="20"/>
        </w:rPr>
        <w:softHyphen/>
        <w:t>но</w:t>
      </w:r>
      <w:r w:rsidRPr="00CF0EB8">
        <w:rPr>
          <w:sz w:val="20"/>
          <w:szCs w:val="20"/>
        </w:rPr>
        <w:softHyphen/>
        <w:t>ше</w:t>
      </w:r>
      <w:r w:rsidRPr="00CF0EB8">
        <w:rPr>
          <w:sz w:val="20"/>
          <w:szCs w:val="20"/>
        </w:rPr>
        <w:softHyphen/>
        <w:t>ње или про</w:t>
      </w:r>
      <w:r w:rsidRPr="00CF0EB8">
        <w:rPr>
          <w:sz w:val="20"/>
          <w:szCs w:val="20"/>
        </w:rPr>
        <w:softHyphen/>
        <w:t>ме</w:t>
      </w:r>
      <w:r w:rsidRPr="00CF0EB8">
        <w:rPr>
          <w:sz w:val="20"/>
          <w:szCs w:val="20"/>
        </w:rPr>
        <w:softHyphen/>
        <w:t>ну Ста</w:t>
      </w:r>
      <w:r w:rsidRPr="00CF0EB8">
        <w:rPr>
          <w:sz w:val="20"/>
          <w:szCs w:val="20"/>
        </w:rPr>
        <w:softHyphen/>
        <w:t>ту</w:t>
      </w:r>
      <w:r w:rsidRPr="00CF0EB8">
        <w:rPr>
          <w:sz w:val="20"/>
          <w:szCs w:val="20"/>
        </w:rPr>
        <w:softHyphen/>
        <w:t>та месне заједнице мо</w:t>
      </w:r>
      <w:r w:rsidRPr="00CF0EB8">
        <w:rPr>
          <w:sz w:val="20"/>
          <w:szCs w:val="20"/>
        </w:rPr>
        <w:softHyphen/>
        <w:t>же поднети најмање 5% грађана са бирачким правом на подручју месне заједнице, тре</w:t>
      </w:r>
      <w:r w:rsidRPr="00CF0EB8">
        <w:rPr>
          <w:sz w:val="20"/>
          <w:szCs w:val="20"/>
        </w:rPr>
        <w:softHyphen/>
        <w:t>ћи</w:t>
      </w:r>
      <w:r w:rsidRPr="00CF0EB8">
        <w:rPr>
          <w:sz w:val="20"/>
          <w:szCs w:val="20"/>
        </w:rPr>
        <w:softHyphen/>
        <w:t>на чланова Савета месне заједнице или збор грађана месне заједнице.</w:t>
      </w:r>
    </w:p>
    <w:p w:rsidR="0042423A" w:rsidRPr="00CF0EB8" w:rsidRDefault="0042423A" w:rsidP="0042423A">
      <w:pPr>
        <w:ind w:firstLine="708"/>
        <w:rPr>
          <w:sz w:val="20"/>
          <w:szCs w:val="20"/>
        </w:rPr>
      </w:pPr>
      <w:r w:rsidRPr="00CF0EB8">
        <w:rPr>
          <w:sz w:val="20"/>
          <w:szCs w:val="20"/>
        </w:rPr>
        <w:t>Пред</w:t>
      </w:r>
      <w:r w:rsidRPr="00CF0EB8">
        <w:rPr>
          <w:sz w:val="20"/>
          <w:szCs w:val="20"/>
        </w:rPr>
        <w:softHyphen/>
        <w:t>лог се под</w:t>
      </w:r>
      <w:r w:rsidRPr="00CF0EB8">
        <w:rPr>
          <w:sz w:val="20"/>
          <w:szCs w:val="20"/>
        </w:rPr>
        <w:softHyphen/>
        <w:t>но</w:t>
      </w:r>
      <w:r w:rsidRPr="00CF0EB8">
        <w:rPr>
          <w:sz w:val="20"/>
          <w:szCs w:val="20"/>
        </w:rPr>
        <w:softHyphen/>
        <w:t>си у пи</w:t>
      </w:r>
      <w:r w:rsidRPr="00CF0EB8">
        <w:rPr>
          <w:sz w:val="20"/>
          <w:szCs w:val="20"/>
        </w:rPr>
        <w:softHyphen/>
        <w:t>са</w:t>
      </w:r>
      <w:r w:rsidRPr="00CF0EB8">
        <w:rPr>
          <w:sz w:val="20"/>
          <w:szCs w:val="20"/>
        </w:rPr>
        <w:softHyphen/>
        <w:t>ном об</w:t>
      </w:r>
      <w:r w:rsidRPr="00CF0EB8">
        <w:rPr>
          <w:sz w:val="20"/>
          <w:szCs w:val="20"/>
        </w:rPr>
        <w:softHyphen/>
        <w:t>ли</w:t>
      </w:r>
      <w:r w:rsidRPr="00CF0EB8">
        <w:rPr>
          <w:sz w:val="20"/>
          <w:szCs w:val="20"/>
        </w:rPr>
        <w:softHyphen/>
        <w:t>ку са обра</w:t>
      </w:r>
      <w:r w:rsidRPr="00CF0EB8">
        <w:rPr>
          <w:sz w:val="20"/>
          <w:szCs w:val="20"/>
        </w:rPr>
        <w:softHyphen/>
        <w:t>зло</w:t>
      </w:r>
      <w:r w:rsidRPr="00CF0EB8">
        <w:rPr>
          <w:sz w:val="20"/>
          <w:szCs w:val="20"/>
        </w:rPr>
        <w:softHyphen/>
        <w:t>же</w:t>
      </w:r>
      <w:r w:rsidRPr="00CF0EB8">
        <w:rPr>
          <w:sz w:val="20"/>
          <w:szCs w:val="20"/>
        </w:rPr>
        <w:softHyphen/>
        <w:t>њем.</w:t>
      </w:r>
    </w:p>
    <w:p w:rsidR="0042423A" w:rsidRPr="00CF0EB8" w:rsidRDefault="0042423A" w:rsidP="0042423A">
      <w:pPr>
        <w:ind w:firstLine="708"/>
        <w:rPr>
          <w:sz w:val="20"/>
          <w:szCs w:val="20"/>
        </w:rPr>
      </w:pPr>
      <w:r w:rsidRPr="00CF0EB8">
        <w:rPr>
          <w:sz w:val="20"/>
          <w:szCs w:val="20"/>
        </w:rPr>
        <w:t>О пред</w:t>
      </w:r>
      <w:r w:rsidRPr="00CF0EB8">
        <w:rPr>
          <w:sz w:val="20"/>
          <w:szCs w:val="20"/>
        </w:rPr>
        <w:softHyphen/>
        <w:t>ло</w:t>
      </w:r>
      <w:r w:rsidRPr="00CF0EB8">
        <w:rPr>
          <w:sz w:val="20"/>
          <w:szCs w:val="20"/>
        </w:rPr>
        <w:softHyphen/>
        <w:t>гу из става 1. овог члана Савет месне заједнице од</w:t>
      </w:r>
      <w:r w:rsidRPr="00CF0EB8">
        <w:rPr>
          <w:sz w:val="20"/>
          <w:szCs w:val="20"/>
        </w:rPr>
        <w:softHyphen/>
        <w:t>лу</w:t>
      </w:r>
      <w:r w:rsidRPr="00CF0EB8">
        <w:rPr>
          <w:sz w:val="20"/>
          <w:szCs w:val="20"/>
        </w:rPr>
        <w:softHyphen/>
        <w:t>чу</w:t>
      </w:r>
      <w:r w:rsidRPr="00CF0EB8">
        <w:rPr>
          <w:sz w:val="20"/>
          <w:szCs w:val="20"/>
        </w:rPr>
        <w:softHyphen/>
        <w:t>је већином гласова од укуп</w:t>
      </w:r>
      <w:r w:rsidRPr="00CF0EB8">
        <w:rPr>
          <w:sz w:val="20"/>
          <w:szCs w:val="20"/>
        </w:rPr>
        <w:softHyphen/>
        <w:t>ног бро</w:t>
      </w:r>
      <w:r w:rsidRPr="00CF0EB8">
        <w:rPr>
          <w:sz w:val="20"/>
          <w:szCs w:val="20"/>
        </w:rPr>
        <w:softHyphen/>
        <w:t>ја чланова Савета месне заједнице.</w:t>
      </w:r>
    </w:p>
    <w:p w:rsidR="0042423A" w:rsidRPr="00CF0EB8" w:rsidRDefault="0042423A" w:rsidP="0042423A">
      <w:pPr>
        <w:ind w:firstLine="708"/>
        <w:rPr>
          <w:sz w:val="20"/>
          <w:szCs w:val="20"/>
        </w:rPr>
      </w:pPr>
      <w:r w:rsidRPr="00CF0EB8">
        <w:rPr>
          <w:sz w:val="20"/>
          <w:szCs w:val="20"/>
        </w:rPr>
        <w:t>Ако Савет месне заједнице од</w:t>
      </w:r>
      <w:r w:rsidRPr="00CF0EB8">
        <w:rPr>
          <w:sz w:val="20"/>
          <w:szCs w:val="20"/>
        </w:rPr>
        <w:softHyphen/>
        <w:t>лу</w:t>
      </w:r>
      <w:r w:rsidRPr="00CF0EB8">
        <w:rPr>
          <w:sz w:val="20"/>
          <w:szCs w:val="20"/>
        </w:rPr>
        <w:softHyphen/>
        <w:t>чи да се при</w:t>
      </w:r>
      <w:r w:rsidRPr="00CF0EB8">
        <w:rPr>
          <w:sz w:val="20"/>
          <w:szCs w:val="20"/>
        </w:rPr>
        <w:softHyphen/>
        <w:t>сту</w:t>
      </w:r>
      <w:r w:rsidRPr="00CF0EB8">
        <w:rPr>
          <w:sz w:val="20"/>
          <w:szCs w:val="20"/>
        </w:rPr>
        <w:softHyphen/>
        <w:t>пи до</w:t>
      </w:r>
      <w:r w:rsidRPr="00CF0EB8">
        <w:rPr>
          <w:sz w:val="20"/>
          <w:szCs w:val="20"/>
        </w:rPr>
        <w:softHyphen/>
        <w:t>но</w:t>
      </w:r>
      <w:r w:rsidRPr="00CF0EB8">
        <w:rPr>
          <w:sz w:val="20"/>
          <w:szCs w:val="20"/>
        </w:rPr>
        <w:softHyphen/>
        <w:t>ше</w:t>
      </w:r>
      <w:r w:rsidRPr="00CF0EB8">
        <w:rPr>
          <w:sz w:val="20"/>
          <w:szCs w:val="20"/>
        </w:rPr>
        <w:softHyphen/>
        <w:t>њу или про</w:t>
      </w:r>
      <w:r w:rsidRPr="00CF0EB8">
        <w:rPr>
          <w:sz w:val="20"/>
          <w:szCs w:val="20"/>
        </w:rPr>
        <w:softHyphen/>
        <w:t>ме</w:t>
      </w:r>
      <w:r w:rsidRPr="00CF0EB8">
        <w:rPr>
          <w:sz w:val="20"/>
          <w:szCs w:val="20"/>
        </w:rPr>
        <w:softHyphen/>
        <w:t xml:space="preserve">ни Статута месне заједнице, истим актом </w:t>
      </w:r>
      <w:r w:rsidRPr="00CF0EB8">
        <w:rPr>
          <w:sz w:val="20"/>
          <w:szCs w:val="20"/>
          <w:lang/>
        </w:rPr>
        <w:t>може именовати</w:t>
      </w:r>
      <w:r w:rsidRPr="00CF0EB8">
        <w:rPr>
          <w:sz w:val="20"/>
          <w:szCs w:val="20"/>
        </w:rPr>
        <w:t xml:space="preserve"> Коми</w:t>
      </w:r>
      <w:r w:rsidRPr="00CF0EB8">
        <w:rPr>
          <w:sz w:val="20"/>
          <w:szCs w:val="20"/>
        </w:rPr>
        <w:softHyphen/>
        <w:t>си</w:t>
      </w:r>
      <w:r w:rsidRPr="00CF0EB8">
        <w:rPr>
          <w:sz w:val="20"/>
          <w:szCs w:val="20"/>
        </w:rPr>
        <w:softHyphen/>
        <w:t>ју за из</w:t>
      </w:r>
      <w:r w:rsidRPr="00CF0EB8">
        <w:rPr>
          <w:sz w:val="20"/>
          <w:szCs w:val="20"/>
        </w:rPr>
        <w:softHyphen/>
        <w:t>ра</w:t>
      </w:r>
      <w:r w:rsidRPr="00CF0EB8">
        <w:rPr>
          <w:sz w:val="20"/>
          <w:szCs w:val="20"/>
        </w:rPr>
        <w:softHyphen/>
        <w:t>ду на</w:t>
      </w:r>
      <w:r w:rsidRPr="00CF0EB8">
        <w:rPr>
          <w:sz w:val="20"/>
          <w:szCs w:val="20"/>
        </w:rPr>
        <w:softHyphen/>
        <w:t>цр</w:t>
      </w:r>
      <w:r w:rsidRPr="00CF0EB8">
        <w:rPr>
          <w:sz w:val="20"/>
          <w:szCs w:val="20"/>
        </w:rPr>
        <w:softHyphen/>
        <w:t>та Статута месне заједнице, односно одлуке о про</w:t>
      </w:r>
      <w:r w:rsidRPr="00CF0EB8">
        <w:rPr>
          <w:sz w:val="20"/>
          <w:szCs w:val="20"/>
        </w:rPr>
        <w:softHyphen/>
        <w:t>ме</w:t>
      </w:r>
      <w:r w:rsidRPr="00CF0EB8">
        <w:rPr>
          <w:sz w:val="20"/>
          <w:szCs w:val="20"/>
        </w:rPr>
        <w:softHyphen/>
        <w:t>ни Ста</w:t>
      </w:r>
      <w:r w:rsidRPr="00CF0EB8">
        <w:rPr>
          <w:sz w:val="20"/>
          <w:szCs w:val="20"/>
        </w:rPr>
        <w:softHyphen/>
        <w:t>ту</w:t>
      </w:r>
      <w:r w:rsidRPr="00CF0EB8">
        <w:rPr>
          <w:sz w:val="20"/>
          <w:szCs w:val="20"/>
        </w:rPr>
        <w:softHyphen/>
        <w:t>та месне заједнице, одређује њене задатке и рок за израду нацрта и датум и место одржавања јавне расправе.</w:t>
      </w:r>
    </w:p>
    <w:p w:rsidR="0042423A" w:rsidRPr="00CF0EB8" w:rsidRDefault="0042423A" w:rsidP="0042423A">
      <w:pPr>
        <w:ind w:firstLine="708"/>
        <w:rPr>
          <w:sz w:val="20"/>
          <w:szCs w:val="20"/>
        </w:rPr>
      </w:pPr>
      <w:r w:rsidRPr="00CF0EB8">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CF0EB8">
        <w:rPr>
          <w:sz w:val="20"/>
          <w:szCs w:val="20"/>
          <w:lang/>
        </w:rPr>
        <w:t xml:space="preserve">заједнице </w:t>
      </w:r>
      <w:r w:rsidRPr="00CF0EB8">
        <w:rPr>
          <w:sz w:val="20"/>
          <w:szCs w:val="20"/>
        </w:rPr>
        <w:t>и на други погодан начин.</w:t>
      </w:r>
    </w:p>
    <w:p w:rsidR="0042423A" w:rsidRPr="00CF0EB8" w:rsidRDefault="0042423A" w:rsidP="0042423A">
      <w:pPr>
        <w:ind w:firstLine="708"/>
        <w:rPr>
          <w:sz w:val="20"/>
          <w:szCs w:val="20"/>
        </w:rPr>
      </w:pPr>
      <w:r w:rsidRPr="00CF0EB8">
        <w:rPr>
          <w:sz w:val="20"/>
          <w:szCs w:val="20"/>
        </w:rPr>
        <w:t>Рок за достављање примедби, сугестија или предлога је најмање 8 дана од дана објављивања на огласно</w:t>
      </w:r>
      <w:r w:rsidRPr="00CF0EB8">
        <w:rPr>
          <w:sz w:val="20"/>
          <w:szCs w:val="20"/>
          <w:lang/>
        </w:rPr>
        <w:t>ј</w:t>
      </w:r>
      <w:r w:rsidRPr="00CF0EB8">
        <w:rPr>
          <w:sz w:val="20"/>
          <w:szCs w:val="20"/>
        </w:rPr>
        <w:t xml:space="preserve"> табли месне заједнице.</w:t>
      </w:r>
    </w:p>
    <w:p w:rsidR="0042423A" w:rsidRPr="00CF0EB8" w:rsidRDefault="0042423A" w:rsidP="0042423A">
      <w:pPr>
        <w:ind w:firstLine="708"/>
        <w:rPr>
          <w:sz w:val="20"/>
          <w:szCs w:val="20"/>
        </w:rPr>
      </w:pPr>
      <w:r w:rsidRPr="00CF0EB8">
        <w:rPr>
          <w:sz w:val="20"/>
          <w:szCs w:val="20"/>
        </w:rPr>
        <w:lastRenderedPageBreak/>
        <w:t>Комисија за израду нацрта Статута месне заједнице, односно одлуке о про</w:t>
      </w:r>
      <w:r w:rsidRPr="00CF0EB8">
        <w:rPr>
          <w:sz w:val="20"/>
          <w:szCs w:val="20"/>
        </w:rPr>
        <w:softHyphen/>
        <w:t>ме</w:t>
      </w:r>
      <w:r w:rsidRPr="00CF0EB8">
        <w:rPr>
          <w:sz w:val="20"/>
          <w:szCs w:val="20"/>
        </w:rPr>
        <w:softHyphen/>
        <w:t>ни Ста</w:t>
      </w:r>
      <w:r w:rsidRPr="00CF0EB8">
        <w:rPr>
          <w:sz w:val="20"/>
          <w:szCs w:val="20"/>
        </w:rPr>
        <w:softHyphen/>
        <w:t>ту</w:t>
      </w:r>
      <w:r w:rsidRPr="00CF0EB8">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42423A" w:rsidRPr="00CF0EB8" w:rsidRDefault="0042423A" w:rsidP="0042423A">
      <w:pPr>
        <w:ind w:firstLine="708"/>
        <w:rPr>
          <w:sz w:val="20"/>
          <w:szCs w:val="20"/>
        </w:rPr>
      </w:pPr>
      <w:r w:rsidRPr="00CF0EB8">
        <w:rPr>
          <w:sz w:val="20"/>
          <w:szCs w:val="20"/>
        </w:rPr>
        <w:t>Савет месне заједнице усва</w:t>
      </w:r>
      <w:r w:rsidRPr="00CF0EB8">
        <w:rPr>
          <w:sz w:val="20"/>
          <w:szCs w:val="20"/>
        </w:rPr>
        <w:softHyphen/>
        <w:t>ја Статут месне заједнице, односно одлуку о</w:t>
      </w:r>
      <w:r w:rsidRPr="00CF0EB8">
        <w:rPr>
          <w:sz w:val="20"/>
          <w:szCs w:val="20"/>
          <w:lang/>
        </w:rPr>
        <w:t xml:space="preserve"> </w:t>
      </w:r>
      <w:r w:rsidRPr="00CF0EB8">
        <w:rPr>
          <w:sz w:val="20"/>
          <w:szCs w:val="20"/>
        </w:rPr>
        <w:t>промени Ста</w:t>
      </w:r>
      <w:r w:rsidRPr="00CF0EB8">
        <w:rPr>
          <w:sz w:val="20"/>
          <w:szCs w:val="20"/>
        </w:rPr>
        <w:softHyphen/>
        <w:t>ту</w:t>
      </w:r>
      <w:r w:rsidRPr="00CF0EB8">
        <w:rPr>
          <w:sz w:val="20"/>
          <w:szCs w:val="20"/>
        </w:rPr>
        <w:softHyphen/>
        <w:t>та месне заједнице већином гла</w:t>
      </w:r>
      <w:r w:rsidRPr="00CF0EB8">
        <w:rPr>
          <w:sz w:val="20"/>
          <w:szCs w:val="20"/>
        </w:rPr>
        <w:softHyphen/>
        <w:t>со</w:t>
      </w:r>
      <w:r w:rsidRPr="00CF0EB8">
        <w:rPr>
          <w:sz w:val="20"/>
          <w:szCs w:val="20"/>
        </w:rPr>
        <w:softHyphen/>
        <w:t>ва од укуп</w:t>
      </w:r>
      <w:r w:rsidRPr="00CF0EB8">
        <w:rPr>
          <w:sz w:val="20"/>
          <w:szCs w:val="20"/>
        </w:rPr>
        <w:softHyphen/>
        <w:t>ног бро</w:t>
      </w:r>
      <w:r w:rsidRPr="00CF0EB8">
        <w:rPr>
          <w:sz w:val="20"/>
          <w:szCs w:val="20"/>
        </w:rPr>
        <w:softHyphen/>
        <w:t>ја чланова Савета месне заједнице.</w:t>
      </w:r>
    </w:p>
    <w:p w:rsidR="0042423A" w:rsidRPr="00CF0EB8" w:rsidRDefault="0042423A" w:rsidP="0042423A">
      <w:pPr>
        <w:autoSpaceDE w:val="0"/>
        <w:autoSpaceDN w:val="0"/>
        <w:adjustRightInd w:val="0"/>
        <w:rPr>
          <w:rFonts w:eastAsia="ArialNarrow"/>
          <w:iCs/>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Објављивање статута и других општих аката</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46</w:t>
      </w:r>
      <w:r w:rsidRPr="00CF0EB8">
        <w:rPr>
          <w:rFonts w:eastAsia="ArialNarrow"/>
          <w:b/>
          <w:iCs/>
          <w:sz w:val="20"/>
          <w:szCs w:val="20"/>
        </w:rPr>
        <w:t>.</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CF0EB8">
        <w:rPr>
          <w:rFonts w:eastAsia="ArialNarrow"/>
          <w:i/>
          <w:sz w:val="20"/>
          <w:szCs w:val="20"/>
        </w:rPr>
        <w:t>и месне заједнице</w:t>
      </w:r>
      <w:r w:rsidRPr="00CF0EB8">
        <w:rPr>
          <w:rFonts w:eastAsia="ArialNarrow"/>
          <w:sz w:val="20"/>
          <w:szCs w:val="20"/>
        </w:rPr>
        <w:t xml:space="preserve">, као и у ''Службеном листу општине </w:t>
      </w:r>
      <w:r w:rsidRPr="00CF0EB8">
        <w:rPr>
          <w:rFonts w:eastAsia="ArialNarrow"/>
          <w:sz w:val="20"/>
          <w:szCs w:val="20"/>
          <w:lang/>
        </w:rPr>
        <w:t>Ивањица</w:t>
      </w:r>
      <w:r w:rsidRPr="00CF0EB8">
        <w:rPr>
          <w:rFonts w:eastAsia="ArialNarrow"/>
          <w:sz w:val="20"/>
          <w:szCs w:val="20"/>
        </w:rPr>
        <w:t>''.</w:t>
      </w: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9B0F7A">
      <w:pPr>
        <w:numPr>
          <w:ilvl w:val="0"/>
          <w:numId w:val="20"/>
        </w:numPr>
        <w:autoSpaceDE w:val="0"/>
        <w:autoSpaceDN w:val="0"/>
        <w:adjustRightInd w:val="0"/>
        <w:jc w:val="both"/>
        <w:rPr>
          <w:rFonts w:eastAsia="ArialNarrow"/>
          <w:b/>
          <w:iCs/>
          <w:sz w:val="20"/>
          <w:szCs w:val="20"/>
        </w:rPr>
      </w:pPr>
      <w:r w:rsidRPr="00CF0EB8">
        <w:rPr>
          <w:rFonts w:eastAsia="ArialNarrow"/>
          <w:b/>
          <w:iCs/>
          <w:sz w:val="20"/>
          <w:szCs w:val="20"/>
        </w:rPr>
        <w:t>ПРЕЛАЗНЕ И ЗАВРШНЕ ОДРЕДБЕ</w:t>
      </w: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Престанак важења </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47</w:t>
      </w:r>
      <w:r w:rsidRPr="00CF0EB8">
        <w:rPr>
          <w:rFonts w:eastAsia="ArialNarrow"/>
          <w:b/>
          <w:iCs/>
          <w:sz w:val="20"/>
          <w:szCs w:val="20"/>
        </w:rPr>
        <w:t>.</w:t>
      </w:r>
    </w:p>
    <w:p w:rsidR="0042423A" w:rsidRPr="00CF0EB8" w:rsidRDefault="0042423A" w:rsidP="0042423A">
      <w:pPr>
        <w:autoSpaceDE w:val="0"/>
        <w:autoSpaceDN w:val="0"/>
        <w:adjustRightInd w:val="0"/>
        <w:rPr>
          <w:rFonts w:eastAsia="ArialNarrow"/>
          <w:sz w:val="20"/>
          <w:szCs w:val="20"/>
          <w:lang/>
        </w:rPr>
      </w:pPr>
      <w:r w:rsidRPr="00CF0EB8">
        <w:rPr>
          <w:rFonts w:eastAsia="ArialNarrow"/>
          <w:sz w:val="20"/>
          <w:szCs w:val="20"/>
        </w:rPr>
        <w:tab/>
        <w:t xml:space="preserve">Даном ступања на снагу овог Статута престаје да важи Статут Месне зајаднице </w:t>
      </w:r>
      <w:r w:rsidRPr="00CF0EB8">
        <w:rPr>
          <w:rFonts w:eastAsia="ArialNarrow"/>
          <w:sz w:val="20"/>
          <w:szCs w:val="20"/>
          <w:lang/>
        </w:rPr>
        <w:t>Међуречје број</w:t>
      </w:r>
      <w:r w:rsidRPr="00CF0EB8">
        <w:rPr>
          <w:rFonts w:eastAsia="ArialNarrow"/>
          <w:sz w:val="20"/>
          <w:szCs w:val="20"/>
          <w:lang/>
        </w:rPr>
        <w:t xml:space="preserve"> </w:t>
      </w:r>
      <w:r w:rsidRPr="00CF0EB8">
        <w:rPr>
          <w:rFonts w:eastAsia="ArialNarrow"/>
          <w:sz w:val="20"/>
          <w:szCs w:val="20"/>
          <w:lang/>
        </w:rPr>
        <w:t>10/2010 од 8.2.2010. године.</w:t>
      </w:r>
    </w:p>
    <w:p w:rsidR="0042423A" w:rsidRPr="00CF0EB8" w:rsidRDefault="0042423A" w:rsidP="0042423A">
      <w:pPr>
        <w:autoSpaceDE w:val="0"/>
        <w:autoSpaceDN w:val="0"/>
        <w:adjustRightInd w:val="0"/>
        <w:jc w:val="center"/>
        <w:rPr>
          <w:rFonts w:eastAsia="ArialNarrow"/>
          <w:b/>
          <w:iCs/>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Рок за усклађивање општих аката</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48</w:t>
      </w:r>
      <w:r w:rsidRPr="00CF0EB8">
        <w:rPr>
          <w:rFonts w:eastAsia="ArialNarrow"/>
          <w:b/>
          <w:iCs/>
          <w:sz w:val="20"/>
          <w:szCs w:val="20"/>
        </w:rPr>
        <w:t>.</w:t>
      </w:r>
    </w:p>
    <w:p w:rsidR="0042423A" w:rsidRPr="00CF0EB8" w:rsidRDefault="0042423A" w:rsidP="0042423A">
      <w:pPr>
        <w:autoSpaceDE w:val="0"/>
        <w:autoSpaceDN w:val="0"/>
        <w:adjustRightInd w:val="0"/>
        <w:rPr>
          <w:rFonts w:eastAsia="ArialNarrow"/>
          <w:sz w:val="20"/>
          <w:szCs w:val="20"/>
        </w:rPr>
      </w:pPr>
      <w:r w:rsidRPr="00CF0EB8">
        <w:rPr>
          <w:rFonts w:eastAsia="ArialNarrow"/>
          <w:sz w:val="20"/>
          <w:szCs w:val="20"/>
        </w:rPr>
        <w:tab/>
        <w:t>Акти Месне заједнице ускладиће се са одредбама овог Статута у року од 6 месеци од дана ступања на снагу.</w:t>
      </w:r>
    </w:p>
    <w:p w:rsidR="0042423A" w:rsidRPr="00CF0EB8" w:rsidRDefault="0042423A" w:rsidP="0042423A">
      <w:pPr>
        <w:autoSpaceDE w:val="0"/>
        <w:autoSpaceDN w:val="0"/>
        <w:adjustRightInd w:val="0"/>
        <w:jc w:val="center"/>
        <w:rPr>
          <w:rFonts w:eastAsia="ArialNarrow"/>
          <w:b/>
          <w:iCs/>
          <w:sz w:val="20"/>
          <w:szCs w:val="20"/>
        </w:rPr>
      </w:pP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Ступање на снагу</w:t>
      </w:r>
    </w:p>
    <w:p w:rsidR="0042423A" w:rsidRPr="00CF0EB8" w:rsidRDefault="0042423A" w:rsidP="0042423A">
      <w:pPr>
        <w:autoSpaceDE w:val="0"/>
        <w:autoSpaceDN w:val="0"/>
        <w:adjustRightInd w:val="0"/>
        <w:jc w:val="center"/>
        <w:rPr>
          <w:rFonts w:eastAsia="ArialNarrow"/>
          <w:b/>
          <w:iCs/>
          <w:sz w:val="20"/>
          <w:szCs w:val="20"/>
        </w:rPr>
      </w:pPr>
      <w:r w:rsidRPr="00CF0EB8">
        <w:rPr>
          <w:rFonts w:eastAsia="ArialNarrow"/>
          <w:b/>
          <w:iCs/>
          <w:sz w:val="20"/>
          <w:szCs w:val="20"/>
        </w:rPr>
        <w:t xml:space="preserve">Члан </w:t>
      </w:r>
      <w:r w:rsidRPr="00CF0EB8">
        <w:rPr>
          <w:rFonts w:eastAsia="ArialNarrow"/>
          <w:b/>
          <w:iCs/>
          <w:sz w:val="20"/>
          <w:szCs w:val="20"/>
          <w:lang/>
        </w:rPr>
        <w:t>49</w:t>
      </w:r>
      <w:r w:rsidRPr="00CF0EB8">
        <w:rPr>
          <w:rFonts w:eastAsia="ArialNarrow"/>
          <w:b/>
          <w:iCs/>
          <w:sz w:val="20"/>
          <w:szCs w:val="20"/>
        </w:rPr>
        <w:t>.</w:t>
      </w:r>
    </w:p>
    <w:p w:rsidR="0042423A" w:rsidRPr="00CF0EB8" w:rsidRDefault="0042423A" w:rsidP="0042423A">
      <w:pPr>
        <w:autoSpaceDE w:val="0"/>
        <w:autoSpaceDN w:val="0"/>
        <w:adjustRightInd w:val="0"/>
        <w:rPr>
          <w:rFonts w:eastAsia="ArialNarrow"/>
          <w:b/>
          <w:iCs/>
          <w:sz w:val="20"/>
          <w:szCs w:val="20"/>
        </w:rPr>
      </w:pPr>
      <w:r w:rsidRPr="00CF0EB8">
        <w:rPr>
          <w:rFonts w:eastAsia="ArialNarrow"/>
          <w:sz w:val="20"/>
          <w:szCs w:val="20"/>
        </w:rPr>
        <w:tab/>
        <w:t xml:space="preserve">Овај Статут ступа на снагу </w:t>
      </w:r>
      <w:r w:rsidRPr="00CF0EB8">
        <w:rPr>
          <w:rFonts w:eastAsia="ArialNarrow"/>
          <w:sz w:val="20"/>
          <w:szCs w:val="20"/>
          <w:lang w:val="sr-Cyrl-CS"/>
        </w:rPr>
        <w:t>даном доношења, а исти ће бити објављен</w:t>
      </w:r>
      <w:r w:rsidRPr="00CF0EB8">
        <w:rPr>
          <w:rFonts w:eastAsia="ArialNarrow"/>
          <w:sz w:val="20"/>
          <w:szCs w:val="20"/>
        </w:rPr>
        <w:t xml:space="preserve"> у ''Службеном листу општине </w:t>
      </w:r>
      <w:r w:rsidRPr="00CF0EB8">
        <w:rPr>
          <w:rFonts w:eastAsia="ArialNarrow"/>
          <w:sz w:val="20"/>
          <w:szCs w:val="20"/>
          <w:lang/>
        </w:rPr>
        <w:t>Ивањица</w:t>
      </w:r>
      <w:r w:rsidRPr="00CF0EB8">
        <w:rPr>
          <w:rFonts w:eastAsia="ArialNarrow"/>
          <w:sz w:val="20"/>
          <w:szCs w:val="20"/>
        </w:rPr>
        <w:t>''</w:t>
      </w:r>
      <w:r w:rsidRPr="00CF0EB8">
        <w:rPr>
          <w:rFonts w:eastAsia="ArialNarrow"/>
          <w:sz w:val="20"/>
          <w:szCs w:val="20"/>
          <w:lang/>
        </w:rPr>
        <w:t xml:space="preserve"> и на званичној интернет презентацији општине</w:t>
      </w:r>
      <w:r w:rsidRPr="00CF0EB8">
        <w:rPr>
          <w:rFonts w:eastAsia="ArialNarrow"/>
          <w:sz w:val="20"/>
          <w:szCs w:val="20"/>
        </w:rPr>
        <w:t>.</w:t>
      </w: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42423A">
      <w:pPr>
        <w:autoSpaceDE w:val="0"/>
        <w:autoSpaceDN w:val="0"/>
        <w:adjustRightInd w:val="0"/>
        <w:rPr>
          <w:rFonts w:eastAsia="ArialNarrow"/>
          <w:i/>
          <w:iCs/>
          <w:sz w:val="20"/>
          <w:szCs w:val="20"/>
        </w:rPr>
      </w:pPr>
    </w:p>
    <w:p w:rsidR="0042423A" w:rsidRPr="00CF0EB8" w:rsidRDefault="0042423A" w:rsidP="0042423A">
      <w:pPr>
        <w:autoSpaceDE w:val="0"/>
        <w:autoSpaceDN w:val="0"/>
        <w:adjustRightInd w:val="0"/>
        <w:rPr>
          <w:rFonts w:eastAsia="ArialNarrow"/>
          <w:iCs/>
          <w:sz w:val="20"/>
          <w:szCs w:val="20"/>
        </w:rPr>
      </w:pPr>
    </w:p>
    <w:p w:rsidR="0042423A" w:rsidRPr="00CF0EB8" w:rsidRDefault="0042423A" w:rsidP="0042423A">
      <w:pPr>
        <w:autoSpaceDE w:val="0"/>
        <w:autoSpaceDN w:val="0"/>
        <w:adjustRightInd w:val="0"/>
        <w:rPr>
          <w:rFonts w:eastAsia="ArialNarrow"/>
          <w:b/>
          <w:sz w:val="20"/>
          <w:szCs w:val="20"/>
        </w:rPr>
      </w:pPr>
      <w:r w:rsidRPr="00CF0EB8">
        <w:rPr>
          <w:rFonts w:eastAsia="ArialNarrow"/>
          <w:b/>
          <w:sz w:val="20"/>
          <w:szCs w:val="20"/>
        </w:rPr>
        <w:t>Република Србија</w:t>
      </w:r>
    </w:p>
    <w:p w:rsidR="0042423A" w:rsidRPr="00CF0EB8" w:rsidRDefault="0042423A" w:rsidP="0042423A">
      <w:pPr>
        <w:autoSpaceDE w:val="0"/>
        <w:autoSpaceDN w:val="0"/>
        <w:adjustRightInd w:val="0"/>
        <w:rPr>
          <w:rFonts w:eastAsia="ArialNarrow"/>
          <w:b/>
          <w:sz w:val="20"/>
          <w:szCs w:val="20"/>
          <w:lang/>
        </w:rPr>
      </w:pPr>
      <w:r w:rsidRPr="00CF0EB8">
        <w:rPr>
          <w:rFonts w:eastAsia="ArialNarrow"/>
          <w:b/>
          <w:sz w:val="20"/>
          <w:szCs w:val="20"/>
        </w:rPr>
        <w:t xml:space="preserve">Општина </w:t>
      </w:r>
      <w:r w:rsidRPr="00CF0EB8">
        <w:rPr>
          <w:rFonts w:eastAsia="ArialNarrow"/>
          <w:b/>
          <w:sz w:val="20"/>
          <w:szCs w:val="20"/>
          <w:lang/>
        </w:rPr>
        <w:t>Ивањица</w:t>
      </w:r>
    </w:p>
    <w:p w:rsidR="0042423A" w:rsidRPr="00CF0EB8" w:rsidRDefault="0042423A" w:rsidP="0042423A">
      <w:pPr>
        <w:autoSpaceDE w:val="0"/>
        <w:autoSpaceDN w:val="0"/>
        <w:adjustRightInd w:val="0"/>
        <w:rPr>
          <w:rFonts w:eastAsia="ArialNarrow"/>
          <w:b/>
          <w:sz w:val="20"/>
          <w:szCs w:val="20"/>
          <w:lang/>
        </w:rPr>
      </w:pPr>
      <w:r w:rsidRPr="00CF0EB8">
        <w:rPr>
          <w:rFonts w:eastAsia="ArialNarrow"/>
          <w:b/>
          <w:sz w:val="20"/>
          <w:szCs w:val="20"/>
        </w:rPr>
        <w:t>Месна заједница</w:t>
      </w:r>
      <w:r w:rsidRPr="00CF0EB8">
        <w:rPr>
          <w:rFonts w:eastAsia="ArialNarrow"/>
          <w:b/>
          <w:sz w:val="20"/>
          <w:szCs w:val="20"/>
          <w:lang/>
        </w:rPr>
        <w:t xml:space="preserve"> Међуречје</w:t>
      </w:r>
    </w:p>
    <w:p w:rsidR="0042423A" w:rsidRPr="00CF0EB8" w:rsidRDefault="0042423A" w:rsidP="0042423A">
      <w:pPr>
        <w:autoSpaceDE w:val="0"/>
        <w:autoSpaceDN w:val="0"/>
        <w:adjustRightInd w:val="0"/>
        <w:rPr>
          <w:rFonts w:eastAsia="ArialNarrow"/>
          <w:b/>
          <w:sz w:val="20"/>
          <w:szCs w:val="20"/>
          <w:lang/>
        </w:rPr>
      </w:pPr>
      <w:r w:rsidRPr="00CF0EB8">
        <w:rPr>
          <w:rFonts w:eastAsia="ArialNarrow"/>
          <w:b/>
          <w:sz w:val="20"/>
          <w:szCs w:val="20"/>
        </w:rPr>
        <w:t>Број:</w:t>
      </w:r>
      <w:r w:rsidRPr="00CF0EB8">
        <w:rPr>
          <w:rFonts w:eastAsia="ArialNarrow"/>
          <w:b/>
          <w:sz w:val="20"/>
          <w:szCs w:val="20"/>
          <w:lang/>
        </w:rPr>
        <w:t xml:space="preserve"> 1/2019</w:t>
      </w:r>
    </w:p>
    <w:p w:rsidR="0042423A" w:rsidRPr="00CF0EB8" w:rsidRDefault="0042423A" w:rsidP="0042423A">
      <w:pPr>
        <w:autoSpaceDE w:val="0"/>
        <w:autoSpaceDN w:val="0"/>
        <w:adjustRightInd w:val="0"/>
        <w:rPr>
          <w:rFonts w:eastAsia="ArialNarrow"/>
          <w:b/>
          <w:sz w:val="20"/>
          <w:szCs w:val="20"/>
        </w:rPr>
      </w:pPr>
      <w:r w:rsidRPr="00CF0EB8">
        <w:rPr>
          <w:rFonts w:eastAsia="ArialNarrow"/>
          <w:b/>
          <w:sz w:val="20"/>
          <w:szCs w:val="20"/>
        </w:rPr>
        <w:t xml:space="preserve">Датум: </w:t>
      </w:r>
      <w:r w:rsidRPr="00CF0EB8">
        <w:rPr>
          <w:rFonts w:eastAsia="ArialNarrow"/>
          <w:b/>
          <w:sz w:val="20"/>
          <w:szCs w:val="20"/>
          <w:lang/>
        </w:rPr>
        <w:t>26.2.2019</w:t>
      </w:r>
      <w:r w:rsidRPr="00CF0EB8">
        <w:rPr>
          <w:rFonts w:eastAsia="ArialNarrow"/>
          <w:b/>
          <w:sz w:val="20"/>
          <w:szCs w:val="20"/>
        </w:rPr>
        <w:t>. године</w:t>
      </w:r>
    </w:p>
    <w:p w:rsidR="0042423A" w:rsidRPr="00CF0EB8" w:rsidRDefault="0042423A" w:rsidP="0042423A">
      <w:pPr>
        <w:autoSpaceDE w:val="0"/>
        <w:autoSpaceDN w:val="0"/>
        <w:adjustRightInd w:val="0"/>
        <w:rPr>
          <w:rFonts w:eastAsia="ArialNarrow"/>
          <w:b/>
          <w:sz w:val="20"/>
          <w:szCs w:val="20"/>
          <w:lang/>
        </w:rPr>
      </w:pP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lang/>
        </w:rPr>
        <w:t xml:space="preserve">      </w:t>
      </w:r>
      <w:r w:rsidRPr="00CF0EB8">
        <w:rPr>
          <w:rFonts w:eastAsia="ArialNarrow"/>
          <w:b/>
          <w:sz w:val="20"/>
          <w:szCs w:val="20"/>
        </w:rPr>
        <w:t>МЕСН</w:t>
      </w:r>
      <w:r w:rsidRPr="00CF0EB8">
        <w:rPr>
          <w:rFonts w:eastAsia="ArialNarrow"/>
          <w:b/>
          <w:sz w:val="20"/>
          <w:szCs w:val="20"/>
          <w:lang/>
        </w:rPr>
        <w:t>А</w:t>
      </w:r>
      <w:r w:rsidRPr="00CF0EB8">
        <w:rPr>
          <w:rFonts w:eastAsia="ArialNarrow"/>
          <w:b/>
          <w:sz w:val="20"/>
          <w:szCs w:val="20"/>
        </w:rPr>
        <w:t xml:space="preserve"> ЗАЈЕДНИЦ</w:t>
      </w:r>
      <w:r w:rsidRPr="00CF0EB8">
        <w:rPr>
          <w:rFonts w:eastAsia="ArialNarrow"/>
          <w:b/>
          <w:sz w:val="20"/>
          <w:szCs w:val="20"/>
          <w:lang/>
        </w:rPr>
        <w:t>А</w:t>
      </w:r>
    </w:p>
    <w:p w:rsidR="0042423A" w:rsidRPr="00CF0EB8" w:rsidRDefault="0042423A" w:rsidP="0042423A">
      <w:pPr>
        <w:autoSpaceDE w:val="0"/>
        <w:autoSpaceDN w:val="0"/>
        <w:adjustRightInd w:val="0"/>
        <w:rPr>
          <w:rFonts w:eastAsia="ArialNarrow"/>
          <w:b/>
          <w:sz w:val="20"/>
          <w:szCs w:val="20"/>
          <w:lang/>
        </w:rPr>
      </w:pP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rPr>
        <w:tab/>
      </w:r>
      <w:r w:rsidRPr="00CF0EB8">
        <w:rPr>
          <w:rFonts w:eastAsia="ArialNarrow"/>
          <w:b/>
          <w:sz w:val="20"/>
          <w:szCs w:val="20"/>
          <w:lang/>
        </w:rPr>
        <w:t xml:space="preserve">П о в е р е н и к </w:t>
      </w:r>
    </w:p>
    <w:p w:rsidR="0042423A" w:rsidRPr="0042423A" w:rsidRDefault="0042423A" w:rsidP="0042423A">
      <w:pPr>
        <w:autoSpaceDE w:val="0"/>
        <w:autoSpaceDN w:val="0"/>
        <w:adjustRightInd w:val="0"/>
        <w:rPr>
          <w:rFonts w:eastAsia="ArialNarrow"/>
          <w:sz w:val="20"/>
          <w:szCs w:val="20"/>
          <w:lang/>
        </w:rPr>
      </w:pPr>
      <w:r w:rsidRPr="00CF0EB8">
        <w:rPr>
          <w:rFonts w:eastAsia="ArialNarrow"/>
          <w:b/>
          <w:sz w:val="20"/>
          <w:szCs w:val="20"/>
          <w:lang/>
        </w:rPr>
        <w:t xml:space="preserve">                                                                                                         </w:t>
      </w:r>
      <w:r>
        <w:rPr>
          <w:rFonts w:eastAsia="ArialNarrow"/>
          <w:b/>
          <w:sz w:val="20"/>
          <w:szCs w:val="20"/>
          <w:lang/>
        </w:rPr>
        <w:t xml:space="preserve">                       </w:t>
      </w:r>
      <w:r w:rsidRPr="0042423A">
        <w:rPr>
          <w:rFonts w:eastAsia="ArialNarrow"/>
          <w:sz w:val="20"/>
          <w:szCs w:val="20"/>
          <w:lang/>
        </w:rPr>
        <w:t>Раденко Аџић</w:t>
      </w:r>
    </w:p>
    <w:p w:rsidR="0089447F" w:rsidRDefault="0089447F" w:rsidP="007B1828">
      <w:pPr>
        <w:autoSpaceDE w:val="0"/>
        <w:autoSpaceDN w:val="0"/>
        <w:adjustRightInd w:val="0"/>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Pr="00867D82" w:rsidRDefault="0042423A" w:rsidP="0042423A">
      <w:pPr>
        <w:autoSpaceDE w:val="0"/>
        <w:autoSpaceDN w:val="0"/>
        <w:adjustRightInd w:val="0"/>
        <w:rPr>
          <w:color w:val="000000"/>
          <w:sz w:val="20"/>
          <w:szCs w:val="20"/>
          <w:lang/>
        </w:rPr>
      </w:pPr>
      <w:r w:rsidRPr="00867D82">
        <w:rPr>
          <w:color w:val="000000"/>
          <w:sz w:val="20"/>
          <w:szCs w:val="20"/>
        </w:rPr>
        <w:lastRenderedPageBreak/>
        <w:tab/>
        <w:t xml:space="preserve">На основу члана 105. Статута општине </w:t>
      </w:r>
      <w:r w:rsidRPr="00867D82">
        <w:rPr>
          <w:color w:val="000000"/>
          <w:sz w:val="20"/>
          <w:szCs w:val="20"/>
          <w:lang/>
        </w:rPr>
        <w:t>Ивањица</w:t>
      </w:r>
      <w:r w:rsidRPr="00867D82">
        <w:rPr>
          <w:color w:val="000000"/>
          <w:sz w:val="20"/>
          <w:szCs w:val="20"/>
        </w:rPr>
        <w:t xml:space="preserve"> </w:t>
      </w:r>
      <w:r w:rsidRPr="00867D82">
        <w:rPr>
          <w:color w:val="000000"/>
          <w:sz w:val="20"/>
          <w:szCs w:val="20"/>
          <w:lang w:val="sr-Cyrl-CS"/>
        </w:rPr>
        <w:t>(„Сл. гласник РС“, број 79/08 и „Сл. лист општине Ивањица“ број 7/2012, 9/2012 и 13/2013)</w:t>
      </w:r>
      <w:r w:rsidRPr="00867D82">
        <w:rPr>
          <w:color w:val="000000"/>
          <w:sz w:val="20"/>
          <w:szCs w:val="20"/>
        </w:rPr>
        <w:t xml:space="preserve"> и члана 4. Одлуке о месним заједницама на територији општине </w:t>
      </w:r>
      <w:r w:rsidRPr="00867D82">
        <w:rPr>
          <w:color w:val="000000"/>
          <w:sz w:val="20"/>
          <w:szCs w:val="20"/>
          <w:lang/>
        </w:rPr>
        <w:t>Ивањица</w:t>
      </w:r>
      <w:r w:rsidRPr="00867D82">
        <w:rPr>
          <w:color w:val="000000"/>
          <w:sz w:val="20"/>
          <w:szCs w:val="20"/>
        </w:rPr>
        <w:t xml:space="preserve"> („Службени лист општине</w:t>
      </w:r>
      <w:r w:rsidRPr="00867D82">
        <w:rPr>
          <w:color w:val="000000"/>
          <w:sz w:val="20"/>
          <w:szCs w:val="20"/>
          <w:lang/>
        </w:rPr>
        <w:t xml:space="preserve"> Ивањица</w:t>
      </w:r>
      <w:r w:rsidRPr="00867D82">
        <w:rPr>
          <w:color w:val="000000"/>
          <w:sz w:val="20"/>
          <w:szCs w:val="20"/>
        </w:rPr>
        <w:t>“</w:t>
      </w:r>
      <w:r w:rsidRPr="00867D82">
        <w:rPr>
          <w:color w:val="000000"/>
          <w:sz w:val="20"/>
          <w:szCs w:val="20"/>
          <w:lang/>
        </w:rPr>
        <w:t xml:space="preserve"> </w:t>
      </w:r>
      <w:r w:rsidRPr="00867D82">
        <w:rPr>
          <w:color w:val="000000"/>
          <w:sz w:val="20"/>
          <w:szCs w:val="20"/>
        </w:rPr>
        <w:t>број</w:t>
      </w:r>
      <w:r w:rsidRPr="00867D82">
        <w:rPr>
          <w:color w:val="000000"/>
          <w:sz w:val="20"/>
          <w:szCs w:val="20"/>
          <w:lang/>
        </w:rPr>
        <w:t xml:space="preserve"> 9</w:t>
      </w:r>
      <w:r w:rsidRPr="00867D82">
        <w:rPr>
          <w:color w:val="000000"/>
          <w:sz w:val="20"/>
          <w:szCs w:val="20"/>
        </w:rPr>
        <w:t xml:space="preserve">/2018), Савет Месне заједнице </w:t>
      </w:r>
      <w:r w:rsidRPr="00867D82">
        <w:rPr>
          <w:color w:val="000000"/>
          <w:sz w:val="20"/>
          <w:szCs w:val="20"/>
          <w:lang/>
        </w:rPr>
        <w:t>Придворица</w:t>
      </w:r>
      <w:r w:rsidRPr="00867D82">
        <w:rPr>
          <w:color w:val="000000"/>
          <w:sz w:val="20"/>
          <w:szCs w:val="20"/>
        </w:rPr>
        <w:t>,</w:t>
      </w:r>
      <w:r w:rsidRPr="00867D82">
        <w:rPr>
          <w:color w:val="000000"/>
          <w:sz w:val="20"/>
          <w:szCs w:val="20"/>
          <w:lang/>
        </w:rPr>
        <w:t xml:space="preserve"> </w:t>
      </w:r>
      <w:r w:rsidRPr="00867D82">
        <w:rPr>
          <w:color w:val="000000"/>
          <w:sz w:val="20"/>
          <w:szCs w:val="20"/>
        </w:rPr>
        <w:t>на седници одржаној дана</w:t>
      </w:r>
      <w:r w:rsidRPr="00867D82">
        <w:rPr>
          <w:color w:val="000000"/>
          <w:sz w:val="20"/>
          <w:szCs w:val="20"/>
          <w:lang/>
        </w:rPr>
        <w:t xml:space="preserve"> 3.2.2019</w:t>
      </w:r>
      <w:r w:rsidRPr="00867D82">
        <w:rPr>
          <w:color w:val="000000"/>
          <w:sz w:val="20"/>
          <w:szCs w:val="20"/>
        </w:rPr>
        <w:t>.</w:t>
      </w:r>
      <w:r w:rsidRPr="00867D82">
        <w:rPr>
          <w:color w:val="000000"/>
          <w:sz w:val="20"/>
          <w:szCs w:val="20"/>
          <w:lang/>
        </w:rPr>
        <w:t xml:space="preserve"> </w:t>
      </w:r>
      <w:r w:rsidRPr="00867D82">
        <w:rPr>
          <w:color w:val="000000"/>
          <w:sz w:val="20"/>
          <w:szCs w:val="20"/>
        </w:rPr>
        <w:t>године, донео је</w:t>
      </w:r>
    </w:p>
    <w:p w:rsidR="0042423A" w:rsidRPr="00867D82" w:rsidRDefault="0042423A" w:rsidP="0042423A">
      <w:pPr>
        <w:outlineLvl w:val="0"/>
        <w:rPr>
          <w:b/>
          <w:bCs/>
          <w:color w:val="000000"/>
          <w:kern w:val="36"/>
          <w:sz w:val="20"/>
          <w:szCs w:val="20"/>
        </w:rPr>
      </w:pPr>
    </w:p>
    <w:p w:rsidR="0042423A" w:rsidRPr="00867D82" w:rsidRDefault="0042423A" w:rsidP="0042423A">
      <w:pPr>
        <w:jc w:val="center"/>
        <w:outlineLvl w:val="0"/>
        <w:rPr>
          <w:b/>
          <w:bCs/>
          <w:color w:val="000000"/>
          <w:kern w:val="36"/>
          <w:sz w:val="20"/>
          <w:szCs w:val="20"/>
        </w:rPr>
      </w:pPr>
      <w:r w:rsidRPr="00867D82">
        <w:rPr>
          <w:b/>
          <w:bCs/>
          <w:color w:val="000000"/>
          <w:kern w:val="36"/>
          <w:sz w:val="20"/>
          <w:szCs w:val="20"/>
        </w:rPr>
        <w:t>СТАТУТ</w:t>
      </w:r>
    </w:p>
    <w:p w:rsidR="0042423A" w:rsidRPr="00867D82" w:rsidRDefault="0042423A" w:rsidP="0042423A">
      <w:pPr>
        <w:jc w:val="center"/>
        <w:rPr>
          <w:b/>
          <w:bCs/>
          <w:color w:val="000000"/>
          <w:sz w:val="20"/>
          <w:szCs w:val="20"/>
          <w:lang/>
        </w:rPr>
      </w:pPr>
      <w:r w:rsidRPr="00867D82">
        <w:rPr>
          <w:b/>
          <w:bCs/>
          <w:color w:val="000000"/>
          <w:sz w:val="20"/>
          <w:szCs w:val="20"/>
        </w:rPr>
        <w:t>МЕСНЕ ЗАЈЕДНИЦЕ</w:t>
      </w:r>
      <w:r w:rsidRPr="00867D82">
        <w:rPr>
          <w:b/>
          <w:bCs/>
          <w:color w:val="000000"/>
          <w:sz w:val="20"/>
          <w:szCs w:val="20"/>
          <w:lang/>
        </w:rPr>
        <w:t xml:space="preserve"> ПРИДВОРИЦА</w:t>
      </w:r>
    </w:p>
    <w:p w:rsidR="0042423A" w:rsidRPr="00867D82" w:rsidRDefault="0042423A" w:rsidP="0042423A">
      <w:pPr>
        <w:rPr>
          <w:b/>
          <w:bCs/>
          <w:color w:val="000000"/>
          <w:sz w:val="20"/>
          <w:szCs w:val="20"/>
          <w:lang/>
        </w:rPr>
      </w:pPr>
    </w:p>
    <w:p w:rsidR="0042423A" w:rsidRPr="00867D82" w:rsidRDefault="0042423A" w:rsidP="009B0F7A">
      <w:pPr>
        <w:numPr>
          <w:ilvl w:val="0"/>
          <w:numId w:val="20"/>
        </w:numPr>
        <w:jc w:val="both"/>
        <w:rPr>
          <w:b/>
          <w:bCs/>
          <w:color w:val="000000"/>
          <w:kern w:val="36"/>
          <w:sz w:val="20"/>
          <w:szCs w:val="20"/>
        </w:rPr>
      </w:pPr>
      <w:r w:rsidRPr="00867D82">
        <w:rPr>
          <w:b/>
          <w:bCs/>
          <w:color w:val="000000"/>
          <w:kern w:val="36"/>
          <w:sz w:val="20"/>
          <w:szCs w:val="20"/>
          <w:lang/>
        </w:rPr>
        <w:t xml:space="preserve">УВОДНЕ </w:t>
      </w:r>
      <w:r w:rsidRPr="00867D82">
        <w:rPr>
          <w:b/>
          <w:bCs/>
          <w:color w:val="000000"/>
          <w:kern w:val="36"/>
          <w:sz w:val="20"/>
          <w:szCs w:val="20"/>
        </w:rPr>
        <w:t>ОДРЕДБЕ</w:t>
      </w:r>
    </w:p>
    <w:p w:rsidR="0042423A" w:rsidRPr="00867D82" w:rsidRDefault="0042423A" w:rsidP="0042423A">
      <w:pPr>
        <w:autoSpaceDE w:val="0"/>
        <w:autoSpaceDN w:val="0"/>
        <w:adjustRightInd w:val="0"/>
        <w:rPr>
          <w:b/>
          <w:color w:val="000000"/>
          <w:sz w:val="20"/>
          <w:szCs w:val="20"/>
        </w:rPr>
      </w:pPr>
    </w:p>
    <w:p w:rsidR="0042423A" w:rsidRPr="00867D82" w:rsidRDefault="0042423A" w:rsidP="0042423A">
      <w:pPr>
        <w:autoSpaceDE w:val="0"/>
        <w:autoSpaceDN w:val="0"/>
        <w:adjustRightInd w:val="0"/>
        <w:jc w:val="center"/>
        <w:rPr>
          <w:b/>
          <w:color w:val="000000"/>
          <w:sz w:val="20"/>
          <w:szCs w:val="20"/>
        </w:rPr>
      </w:pPr>
      <w:r w:rsidRPr="00867D82">
        <w:rPr>
          <w:b/>
          <w:color w:val="000000"/>
          <w:sz w:val="20"/>
          <w:szCs w:val="20"/>
        </w:rPr>
        <w:t>Предмет уређивања</w:t>
      </w:r>
    </w:p>
    <w:p w:rsidR="0042423A" w:rsidRPr="00867D82" w:rsidRDefault="0042423A" w:rsidP="0042423A">
      <w:pPr>
        <w:autoSpaceDE w:val="0"/>
        <w:autoSpaceDN w:val="0"/>
        <w:adjustRightInd w:val="0"/>
        <w:jc w:val="center"/>
        <w:rPr>
          <w:b/>
          <w:sz w:val="20"/>
          <w:szCs w:val="20"/>
        </w:rPr>
      </w:pPr>
      <w:r w:rsidRPr="00867D82">
        <w:rPr>
          <w:b/>
          <w:color w:val="000000"/>
          <w:sz w:val="20"/>
          <w:szCs w:val="20"/>
        </w:rPr>
        <w:t>Члан 1.</w:t>
      </w:r>
    </w:p>
    <w:p w:rsidR="0042423A" w:rsidRPr="00867D82" w:rsidRDefault="0042423A" w:rsidP="0042423A">
      <w:pPr>
        <w:autoSpaceDE w:val="0"/>
        <w:autoSpaceDN w:val="0"/>
        <w:adjustRightInd w:val="0"/>
        <w:rPr>
          <w:sz w:val="20"/>
          <w:szCs w:val="20"/>
          <w:lang/>
        </w:rPr>
      </w:pPr>
      <w:r w:rsidRPr="00867D82">
        <w:rPr>
          <w:b/>
          <w:sz w:val="20"/>
          <w:szCs w:val="20"/>
        </w:rPr>
        <w:tab/>
      </w:r>
      <w:r w:rsidRPr="00867D82">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42423A" w:rsidRPr="00867D82" w:rsidRDefault="0042423A" w:rsidP="0042423A">
      <w:pPr>
        <w:jc w:val="center"/>
        <w:rPr>
          <w:b/>
          <w:bCs/>
          <w:color w:val="000000"/>
          <w:sz w:val="20"/>
          <w:szCs w:val="20"/>
          <w:lang/>
        </w:rPr>
      </w:pPr>
      <w:r w:rsidRPr="00867D82">
        <w:rPr>
          <w:b/>
          <w:bCs/>
          <w:color w:val="000000"/>
          <w:sz w:val="20"/>
          <w:szCs w:val="20"/>
        </w:rPr>
        <w:t xml:space="preserve">Оснивање Месне заједнице </w:t>
      </w:r>
      <w:r w:rsidRPr="00867D82">
        <w:rPr>
          <w:b/>
          <w:bCs/>
          <w:color w:val="000000"/>
          <w:sz w:val="20"/>
          <w:szCs w:val="20"/>
          <w:lang/>
        </w:rPr>
        <w:t>Придворица</w:t>
      </w:r>
    </w:p>
    <w:p w:rsidR="0042423A" w:rsidRPr="00867D82" w:rsidRDefault="0042423A" w:rsidP="0042423A">
      <w:pPr>
        <w:jc w:val="center"/>
        <w:rPr>
          <w:b/>
          <w:bCs/>
          <w:color w:val="000000"/>
          <w:sz w:val="20"/>
          <w:szCs w:val="20"/>
        </w:rPr>
      </w:pPr>
      <w:r w:rsidRPr="00867D82">
        <w:rPr>
          <w:b/>
          <w:bCs/>
          <w:color w:val="000000"/>
          <w:sz w:val="20"/>
          <w:szCs w:val="20"/>
        </w:rPr>
        <w:t>Члан 2.</w:t>
      </w:r>
    </w:p>
    <w:p w:rsidR="0042423A" w:rsidRPr="00867D82" w:rsidRDefault="0042423A" w:rsidP="0042423A">
      <w:pPr>
        <w:rPr>
          <w:color w:val="000000"/>
          <w:sz w:val="20"/>
          <w:szCs w:val="20"/>
        </w:rPr>
      </w:pPr>
      <w:r w:rsidRPr="00867D82">
        <w:rPr>
          <w:color w:val="000000"/>
          <w:sz w:val="20"/>
          <w:szCs w:val="20"/>
        </w:rPr>
        <w:tab/>
        <w:t>Месна заједница</w:t>
      </w:r>
      <w:r w:rsidRPr="00867D82">
        <w:rPr>
          <w:color w:val="000000"/>
          <w:sz w:val="20"/>
          <w:szCs w:val="20"/>
          <w:lang/>
        </w:rPr>
        <w:t xml:space="preserve"> Придворица</w:t>
      </w:r>
      <w:r w:rsidRPr="00867D82">
        <w:rPr>
          <w:color w:val="000000"/>
          <w:sz w:val="20"/>
          <w:szCs w:val="20"/>
        </w:rPr>
        <w:t xml:space="preserve"> је образована Одлуком о оснивању месних заједница на територији општине </w:t>
      </w:r>
      <w:r w:rsidRPr="00867D82">
        <w:rPr>
          <w:color w:val="000000"/>
          <w:sz w:val="20"/>
          <w:szCs w:val="20"/>
          <w:lang/>
        </w:rPr>
        <w:t>Ивањица</w:t>
      </w:r>
      <w:r w:rsidRPr="00867D82">
        <w:rPr>
          <w:color w:val="000000"/>
          <w:sz w:val="20"/>
          <w:szCs w:val="20"/>
        </w:rPr>
        <w:t xml:space="preserve"> („Службени лист општине </w:t>
      </w:r>
      <w:r w:rsidRPr="00867D82">
        <w:rPr>
          <w:color w:val="000000"/>
          <w:sz w:val="20"/>
          <w:szCs w:val="20"/>
          <w:lang/>
        </w:rPr>
        <w:t>Ивањица</w:t>
      </w:r>
      <w:r w:rsidRPr="00867D82">
        <w:rPr>
          <w:color w:val="000000"/>
          <w:sz w:val="20"/>
          <w:szCs w:val="20"/>
        </w:rPr>
        <w:t>“</w:t>
      </w:r>
      <w:r w:rsidRPr="00867D82">
        <w:rPr>
          <w:color w:val="000000"/>
          <w:sz w:val="20"/>
          <w:szCs w:val="20"/>
          <w:lang/>
        </w:rPr>
        <w:t xml:space="preserve"> </w:t>
      </w:r>
      <w:r w:rsidRPr="00867D82">
        <w:rPr>
          <w:color w:val="000000"/>
          <w:sz w:val="20"/>
          <w:szCs w:val="20"/>
        </w:rPr>
        <w:t xml:space="preserve">број </w:t>
      </w:r>
      <w:r w:rsidRPr="00867D82">
        <w:rPr>
          <w:color w:val="000000"/>
          <w:sz w:val="20"/>
          <w:szCs w:val="20"/>
          <w:lang/>
        </w:rPr>
        <w:t>9/2018</w:t>
      </w:r>
      <w:r w:rsidRPr="00867D82">
        <w:rPr>
          <w:color w:val="000000"/>
          <w:sz w:val="20"/>
          <w:szCs w:val="20"/>
        </w:rPr>
        <w:t>).</w:t>
      </w:r>
    </w:p>
    <w:p w:rsidR="0042423A" w:rsidRPr="00867D82" w:rsidRDefault="0042423A" w:rsidP="0042423A">
      <w:pPr>
        <w:autoSpaceDE w:val="0"/>
        <w:autoSpaceDN w:val="0"/>
        <w:adjustRightInd w:val="0"/>
        <w:rPr>
          <w:rFonts w:eastAsia="ArialNarrow"/>
          <w:sz w:val="20"/>
          <w:szCs w:val="20"/>
          <w:lang/>
        </w:rPr>
      </w:pPr>
      <w:r w:rsidRPr="00867D82">
        <w:rPr>
          <w:rFonts w:eastAsia="ArialNarrow"/>
          <w:sz w:val="20"/>
          <w:szCs w:val="20"/>
        </w:rPr>
        <w:tab/>
        <w:t xml:space="preserve">Месна заједница </w:t>
      </w:r>
      <w:r w:rsidRPr="00867D82">
        <w:rPr>
          <w:rFonts w:eastAsia="ArialNarrow"/>
          <w:sz w:val="20"/>
          <w:szCs w:val="20"/>
          <w:lang/>
        </w:rPr>
        <w:t>Придворица</w:t>
      </w:r>
      <w:r w:rsidRPr="00867D82">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42423A" w:rsidRPr="00867D82" w:rsidRDefault="0042423A" w:rsidP="0042423A">
      <w:pPr>
        <w:jc w:val="center"/>
        <w:rPr>
          <w:b/>
          <w:bCs/>
          <w:color w:val="000000"/>
          <w:sz w:val="20"/>
          <w:szCs w:val="20"/>
        </w:rPr>
      </w:pPr>
      <w:r w:rsidRPr="00867D82">
        <w:rPr>
          <w:b/>
          <w:bCs/>
          <w:color w:val="000000"/>
          <w:sz w:val="20"/>
          <w:szCs w:val="20"/>
        </w:rPr>
        <w:t>Подручје месне заједнице</w:t>
      </w:r>
    </w:p>
    <w:p w:rsidR="0042423A" w:rsidRPr="00867D82" w:rsidRDefault="0042423A" w:rsidP="0042423A">
      <w:pPr>
        <w:jc w:val="center"/>
        <w:rPr>
          <w:b/>
          <w:bCs/>
          <w:color w:val="000000"/>
          <w:sz w:val="20"/>
          <w:szCs w:val="20"/>
        </w:rPr>
      </w:pPr>
      <w:r w:rsidRPr="00867D82">
        <w:rPr>
          <w:b/>
          <w:bCs/>
          <w:color w:val="000000"/>
          <w:sz w:val="20"/>
          <w:szCs w:val="20"/>
        </w:rPr>
        <w:t>Члан 3.</w:t>
      </w:r>
    </w:p>
    <w:p w:rsidR="0042423A" w:rsidRPr="00867D82" w:rsidRDefault="0042423A" w:rsidP="0042423A">
      <w:pPr>
        <w:autoSpaceDE w:val="0"/>
        <w:autoSpaceDN w:val="0"/>
        <w:adjustRightInd w:val="0"/>
        <w:ind w:left="720"/>
        <w:rPr>
          <w:sz w:val="20"/>
          <w:szCs w:val="20"/>
          <w:lang/>
        </w:rPr>
      </w:pPr>
      <w:r w:rsidRPr="00867D82">
        <w:rPr>
          <w:sz w:val="20"/>
          <w:szCs w:val="20"/>
        </w:rPr>
        <w:t>Подручје месне заједнице</w:t>
      </w:r>
      <w:r w:rsidRPr="00867D82">
        <w:rPr>
          <w:sz w:val="20"/>
          <w:szCs w:val="20"/>
          <w:lang/>
        </w:rPr>
        <w:t xml:space="preserve"> Придворица</w:t>
      </w:r>
      <w:r w:rsidRPr="00867D82">
        <w:rPr>
          <w:sz w:val="20"/>
          <w:szCs w:val="20"/>
        </w:rPr>
        <w:t xml:space="preserve"> обухвата насељена места: </w:t>
      </w:r>
      <w:r w:rsidRPr="00867D82">
        <w:rPr>
          <w:sz w:val="20"/>
          <w:szCs w:val="20"/>
          <w:lang/>
        </w:rPr>
        <w:t>Добри До и Врмбаје</w:t>
      </w:r>
      <w:r w:rsidRPr="00867D82">
        <w:rPr>
          <w:sz w:val="20"/>
          <w:szCs w:val="20"/>
        </w:rPr>
        <w:t>.</w:t>
      </w:r>
    </w:p>
    <w:p w:rsidR="0042423A" w:rsidRPr="00867D82" w:rsidRDefault="0042423A" w:rsidP="0042423A">
      <w:pPr>
        <w:jc w:val="center"/>
        <w:rPr>
          <w:b/>
          <w:bCs/>
          <w:color w:val="000000"/>
          <w:sz w:val="20"/>
          <w:szCs w:val="20"/>
        </w:rPr>
      </w:pPr>
      <w:r w:rsidRPr="00867D82">
        <w:rPr>
          <w:b/>
          <w:bCs/>
          <w:color w:val="000000"/>
          <w:sz w:val="20"/>
          <w:szCs w:val="20"/>
        </w:rPr>
        <w:t>Правни статус</w:t>
      </w:r>
    </w:p>
    <w:p w:rsidR="0042423A" w:rsidRPr="00867D82" w:rsidRDefault="0042423A" w:rsidP="0042423A">
      <w:pPr>
        <w:jc w:val="center"/>
        <w:rPr>
          <w:b/>
          <w:bCs/>
          <w:color w:val="000000"/>
          <w:sz w:val="20"/>
          <w:szCs w:val="20"/>
        </w:rPr>
      </w:pPr>
      <w:r w:rsidRPr="00867D82">
        <w:rPr>
          <w:b/>
          <w:bCs/>
          <w:color w:val="000000"/>
          <w:sz w:val="20"/>
          <w:szCs w:val="20"/>
        </w:rPr>
        <w:t>Члан 4.</w:t>
      </w:r>
    </w:p>
    <w:p w:rsidR="0042423A" w:rsidRPr="00867D82" w:rsidRDefault="0042423A" w:rsidP="0042423A">
      <w:pPr>
        <w:rPr>
          <w:color w:val="000000"/>
          <w:sz w:val="20"/>
          <w:szCs w:val="20"/>
          <w:lang/>
        </w:rPr>
      </w:pPr>
      <w:r w:rsidRPr="00867D82">
        <w:rPr>
          <w:color w:val="000000"/>
          <w:sz w:val="20"/>
          <w:szCs w:val="20"/>
        </w:rPr>
        <w:tab/>
        <w:t xml:space="preserve">Месна заједница има својство правног лица у оквиру права и дужности утврђених Статутом општине </w:t>
      </w:r>
      <w:r w:rsidRPr="00867D82">
        <w:rPr>
          <w:color w:val="000000"/>
          <w:sz w:val="20"/>
          <w:szCs w:val="20"/>
          <w:lang/>
        </w:rPr>
        <w:t>Ивањица</w:t>
      </w:r>
      <w:r w:rsidRPr="00867D82">
        <w:rPr>
          <w:color w:val="000000"/>
          <w:sz w:val="20"/>
          <w:szCs w:val="20"/>
        </w:rPr>
        <w:t xml:space="preserve"> и Одлуком о оснивању месних заједница на територији општине </w:t>
      </w:r>
      <w:r w:rsidRPr="00867D82">
        <w:rPr>
          <w:color w:val="000000"/>
          <w:sz w:val="20"/>
          <w:szCs w:val="20"/>
          <w:lang/>
        </w:rPr>
        <w:t>Ивањица.</w:t>
      </w:r>
    </w:p>
    <w:p w:rsidR="0042423A" w:rsidRPr="00867D82" w:rsidRDefault="0042423A" w:rsidP="0042423A">
      <w:pPr>
        <w:autoSpaceDE w:val="0"/>
        <w:autoSpaceDN w:val="0"/>
        <w:adjustRightInd w:val="0"/>
        <w:ind w:firstLine="720"/>
        <w:rPr>
          <w:sz w:val="20"/>
          <w:szCs w:val="20"/>
        </w:rPr>
      </w:pPr>
      <w:r w:rsidRPr="00867D82">
        <w:rPr>
          <w:sz w:val="20"/>
          <w:szCs w:val="20"/>
        </w:rPr>
        <w:t>Месна заједница има рачун отворен код Управе за трезор.</w:t>
      </w:r>
    </w:p>
    <w:p w:rsidR="0042423A" w:rsidRPr="00867D82" w:rsidRDefault="0042423A" w:rsidP="0042423A">
      <w:pPr>
        <w:outlineLvl w:val="0"/>
        <w:rPr>
          <w:b/>
          <w:bCs/>
          <w:color w:val="000000"/>
          <w:sz w:val="20"/>
          <w:szCs w:val="20"/>
          <w:lang/>
        </w:rPr>
      </w:pPr>
    </w:p>
    <w:p w:rsidR="0042423A" w:rsidRPr="00867D82" w:rsidRDefault="0042423A" w:rsidP="0042423A">
      <w:pPr>
        <w:outlineLvl w:val="0"/>
        <w:rPr>
          <w:b/>
          <w:bCs/>
          <w:color w:val="000000"/>
          <w:sz w:val="20"/>
          <w:szCs w:val="20"/>
        </w:rPr>
      </w:pPr>
    </w:p>
    <w:p w:rsidR="0042423A" w:rsidRPr="00867D82" w:rsidRDefault="0042423A" w:rsidP="009B0F7A">
      <w:pPr>
        <w:numPr>
          <w:ilvl w:val="0"/>
          <w:numId w:val="20"/>
        </w:numPr>
        <w:jc w:val="both"/>
        <w:outlineLvl w:val="0"/>
        <w:rPr>
          <w:b/>
          <w:bCs/>
          <w:color w:val="000000"/>
          <w:kern w:val="36"/>
          <w:sz w:val="20"/>
          <w:szCs w:val="20"/>
        </w:rPr>
      </w:pPr>
      <w:r w:rsidRPr="00867D82">
        <w:rPr>
          <w:b/>
          <w:bCs/>
          <w:color w:val="000000"/>
          <w:kern w:val="36"/>
          <w:sz w:val="20"/>
          <w:szCs w:val="20"/>
        </w:rPr>
        <w:t>НАЗИВ, СЕДИШТЕ</w:t>
      </w:r>
      <w:r w:rsidRPr="00867D82">
        <w:rPr>
          <w:b/>
          <w:bCs/>
          <w:color w:val="000000"/>
          <w:kern w:val="36"/>
          <w:sz w:val="20"/>
          <w:szCs w:val="20"/>
          <w:lang/>
        </w:rPr>
        <w:t xml:space="preserve"> </w:t>
      </w:r>
      <w:r w:rsidRPr="00867D82">
        <w:rPr>
          <w:b/>
          <w:bCs/>
          <w:color w:val="000000"/>
          <w:kern w:val="36"/>
          <w:sz w:val="20"/>
          <w:szCs w:val="20"/>
        </w:rPr>
        <w:t>И</w:t>
      </w:r>
      <w:r w:rsidRPr="00867D82">
        <w:rPr>
          <w:b/>
          <w:bCs/>
          <w:color w:val="000000"/>
          <w:kern w:val="36"/>
          <w:sz w:val="20"/>
          <w:szCs w:val="20"/>
          <w:lang/>
        </w:rPr>
        <w:t xml:space="preserve"> </w:t>
      </w:r>
      <w:r w:rsidRPr="00867D82">
        <w:rPr>
          <w:b/>
          <w:bCs/>
          <w:color w:val="000000"/>
          <w:kern w:val="36"/>
          <w:sz w:val="20"/>
          <w:szCs w:val="20"/>
        </w:rPr>
        <w:t>ЗАСТУПАЊЕ</w:t>
      </w:r>
    </w:p>
    <w:p w:rsidR="0042423A" w:rsidRPr="00867D82" w:rsidRDefault="0042423A" w:rsidP="0042423A">
      <w:pPr>
        <w:rPr>
          <w:color w:val="000000"/>
          <w:sz w:val="20"/>
          <w:szCs w:val="20"/>
        </w:rPr>
      </w:pPr>
      <w:r w:rsidRPr="00867D82">
        <w:rPr>
          <w:color w:val="000000"/>
          <w:sz w:val="20"/>
          <w:szCs w:val="20"/>
        </w:rPr>
        <w:t> </w:t>
      </w:r>
    </w:p>
    <w:p w:rsidR="0042423A" w:rsidRPr="00867D82" w:rsidRDefault="0042423A" w:rsidP="0042423A">
      <w:pPr>
        <w:jc w:val="center"/>
        <w:rPr>
          <w:b/>
          <w:color w:val="000000"/>
          <w:sz w:val="20"/>
          <w:szCs w:val="20"/>
        </w:rPr>
      </w:pPr>
      <w:r w:rsidRPr="00867D82">
        <w:rPr>
          <w:b/>
          <w:color w:val="000000"/>
          <w:sz w:val="20"/>
          <w:szCs w:val="20"/>
        </w:rPr>
        <w:t>Назив месне заједнице</w:t>
      </w:r>
    </w:p>
    <w:p w:rsidR="0042423A" w:rsidRPr="00867D82" w:rsidRDefault="0042423A" w:rsidP="0042423A">
      <w:pPr>
        <w:jc w:val="center"/>
        <w:rPr>
          <w:b/>
          <w:color w:val="000000"/>
          <w:sz w:val="20"/>
          <w:szCs w:val="20"/>
        </w:rPr>
      </w:pPr>
      <w:r w:rsidRPr="00867D82">
        <w:rPr>
          <w:b/>
          <w:color w:val="000000"/>
          <w:sz w:val="20"/>
          <w:szCs w:val="20"/>
        </w:rPr>
        <w:t>Члан 5.</w:t>
      </w:r>
    </w:p>
    <w:p w:rsidR="0042423A" w:rsidRPr="00867D82" w:rsidRDefault="0042423A" w:rsidP="0042423A">
      <w:pPr>
        <w:rPr>
          <w:color w:val="000000"/>
          <w:sz w:val="20"/>
          <w:szCs w:val="20"/>
        </w:rPr>
      </w:pPr>
      <w:r w:rsidRPr="00867D82">
        <w:rPr>
          <w:color w:val="000000"/>
          <w:sz w:val="20"/>
          <w:szCs w:val="20"/>
        </w:rPr>
        <w:tab/>
        <w:t>Назив Месне заједнице</w:t>
      </w:r>
      <w:r w:rsidRPr="00867D82">
        <w:rPr>
          <w:color w:val="000000"/>
          <w:sz w:val="20"/>
          <w:szCs w:val="20"/>
          <w:lang/>
        </w:rPr>
        <w:t xml:space="preserve"> </w:t>
      </w:r>
      <w:r w:rsidRPr="00867D82">
        <w:rPr>
          <w:color w:val="000000"/>
          <w:sz w:val="20"/>
          <w:szCs w:val="20"/>
        </w:rPr>
        <w:t xml:space="preserve">је: Месна заједница </w:t>
      </w:r>
      <w:r w:rsidRPr="00867D82">
        <w:rPr>
          <w:color w:val="000000"/>
          <w:sz w:val="20"/>
          <w:szCs w:val="20"/>
          <w:lang/>
        </w:rPr>
        <w:t>Придворица</w:t>
      </w:r>
      <w:r w:rsidRPr="00867D82">
        <w:rPr>
          <w:color w:val="000000"/>
          <w:sz w:val="20"/>
          <w:szCs w:val="20"/>
        </w:rPr>
        <w:t>.</w:t>
      </w:r>
      <w:r w:rsidRPr="00867D82">
        <w:rPr>
          <w:color w:val="000000"/>
          <w:sz w:val="20"/>
          <w:szCs w:val="20"/>
          <w:lang/>
        </w:rPr>
        <w:t xml:space="preserve"> </w:t>
      </w:r>
      <w:r w:rsidRPr="00867D82">
        <w:rPr>
          <w:color w:val="000000"/>
          <w:sz w:val="20"/>
          <w:szCs w:val="20"/>
        </w:rPr>
        <w:t xml:space="preserve">Седиште Месне заједнице </w:t>
      </w:r>
      <w:r w:rsidRPr="00867D82">
        <w:rPr>
          <w:color w:val="000000"/>
          <w:sz w:val="20"/>
          <w:szCs w:val="20"/>
          <w:lang/>
        </w:rPr>
        <w:t xml:space="preserve">је </w:t>
      </w:r>
      <w:r w:rsidRPr="00867D82">
        <w:rPr>
          <w:color w:val="000000"/>
          <w:sz w:val="20"/>
          <w:szCs w:val="20"/>
        </w:rPr>
        <w:t xml:space="preserve">у </w:t>
      </w:r>
      <w:r w:rsidRPr="00867D82">
        <w:rPr>
          <w:color w:val="000000"/>
          <w:sz w:val="20"/>
          <w:szCs w:val="20"/>
          <w:lang/>
        </w:rPr>
        <w:t>насељеном месту Врмбаје.</w:t>
      </w:r>
      <w:r w:rsidRPr="00867D82">
        <w:rPr>
          <w:i/>
          <w:sz w:val="20"/>
          <w:szCs w:val="20"/>
        </w:rPr>
        <w:t xml:space="preserve"> </w:t>
      </w:r>
    </w:p>
    <w:p w:rsidR="0042423A" w:rsidRPr="00867D82" w:rsidRDefault="0042423A" w:rsidP="0042423A">
      <w:pPr>
        <w:autoSpaceDE w:val="0"/>
        <w:autoSpaceDN w:val="0"/>
        <w:adjustRightInd w:val="0"/>
        <w:rPr>
          <w:rFonts w:eastAsia="ArialNarrow"/>
          <w:sz w:val="20"/>
          <w:szCs w:val="20"/>
        </w:rPr>
      </w:pPr>
    </w:p>
    <w:p w:rsidR="0042423A" w:rsidRPr="00867D82" w:rsidRDefault="0042423A" w:rsidP="0042423A">
      <w:pPr>
        <w:autoSpaceDE w:val="0"/>
        <w:autoSpaceDN w:val="0"/>
        <w:adjustRightInd w:val="0"/>
        <w:jc w:val="center"/>
        <w:rPr>
          <w:rFonts w:eastAsia="ArialNarrow"/>
          <w:b/>
          <w:sz w:val="20"/>
          <w:szCs w:val="20"/>
        </w:rPr>
      </w:pPr>
      <w:r w:rsidRPr="00867D82">
        <w:rPr>
          <w:rFonts w:eastAsia="ArialNarrow"/>
          <w:b/>
          <w:sz w:val="20"/>
          <w:szCs w:val="20"/>
        </w:rPr>
        <w:t>Службена употреба језика и писма</w:t>
      </w:r>
    </w:p>
    <w:p w:rsidR="0042423A" w:rsidRPr="00867D82" w:rsidRDefault="0042423A" w:rsidP="0042423A">
      <w:pPr>
        <w:autoSpaceDE w:val="0"/>
        <w:autoSpaceDN w:val="0"/>
        <w:adjustRightInd w:val="0"/>
        <w:jc w:val="center"/>
        <w:rPr>
          <w:rFonts w:eastAsia="ArialNarrow"/>
          <w:b/>
          <w:sz w:val="20"/>
          <w:szCs w:val="20"/>
        </w:rPr>
      </w:pPr>
      <w:r w:rsidRPr="00867D82">
        <w:rPr>
          <w:rFonts w:eastAsia="ArialNarrow"/>
          <w:b/>
          <w:sz w:val="20"/>
          <w:szCs w:val="20"/>
        </w:rPr>
        <w:t>Члан 6.</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У Месној заједници у службеној употреби је српски језик и ћириличко писмо.</w:t>
      </w:r>
    </w:p>
    <w:p w:rsidR="0042423A" w:rsidRPr="00867D82" w:rsidRDefault="0042423A" w:rsidP="0042423A">
      <w:pPr>
        <w:rPr>
          <w:i/>
          <w:sz w:val="20"/>
          <w:szCs w:val="20"/>
          <w:lang/>
        </w:rPr>
      </w:pPr>
      <w:r w:rsidRPr="00867D82">
        <w:rPr>
          <w:i/>
          <w:sz w:val="20"/>
          <w:szCs w:val="20"/>
        </w:rPr>
        <w:t xml:space="preserve"> </w:t>
      </w:r>
    </w:p>
    <w:p w:rsidR="0042423A" w:rsidRPr="00867D82" w:rsidRDefault="0042423A" w:rsidP="0042423A">
      <w:pPr>
        <w:jc w:val="center"/>
        <w:rPr>
          <w:b/>
          <w:bCs/>
          <w:sz w:val="20"/>
          <w:szCs w:val="20"/>
        </w:rPr>
      </w:pPr>
      <w:r w:rsidRPr="00867D82">
        <w:rPr>
          <w:b/>
          <w:bCs/>
          <w:sz w:val="20"/>
          <w:szCs w:val="20"/>
        </w:rPr>
        <w:t>Печат месне заједнице</w:t>
      </w:r>
    </w:p>
    <w:p w:rsidR="0042423A" w:rsidRPr="00867D82" w:rsidRDefault="0042423A" w:rsidP="0042423A">
      <w:pPr>
        <w:jc w:val="center"/>
        <w:rPr>
          <w:b/>
          <w:bCs/>
          <w:sz w:val="20"/>
          <w:szCs w:val="20"/>
        </w:rPr>
      </w:pPr>
      <w:r w:rsidRPr="00867D82">
        <w:rPr>
          <w:b/>
          <w:bCs/>
          <w:sz w:val="20"/>
          <w:szCs w:val="20"/>
        </w:rPr>
        <w:t>Члан 7.</w:t>
      </w:r>
    </w:p>
    <w:p w:rsidR="0042423A" w:rsidRPr="00867D82" w:rsidRDefault="0042423A" w:rsidP="0042423A">
      <w:pPr>
        <w:rPr>
          <w:color w:val="000000"/>
          <w:sz w:val="20"/>
          <w:szCs w:val="20"/>
        </w:rPr>
      </w:pPr>
      <w:r w:rsidRPr="00867D82">
        <w:rPr>
          <w:b/>
          <w:bCs/>
          <w:color w:val="FF0000"/>
          <w:sz w:val="20"/>
          <w:szCs w:val="20"/>
        </w:rPr>
        <w:tab/>
      </w:r>
      <w:r w:rsidRPr="00867D82">
        <w:rPr>
          <w:color w:val="000000"/>
          <w:sz w:val="20"/>
          <w:szCs w:val="20"/>
        </w:rPr>
        <w:t>Месна заједница има печат и штамбиљ.</w:t>
      </w:r>
    </w:p>
    <w:p w:rsidR="0042423A" w:rsidRPr="00867D82" w:rsidRDefault="0042423A" w:rsidP="0042423A">
      <w:pPr>
        <w:rPr>
          <w:color w:val="000000"/>
          <w:sz w:val="20"/>
          <w:szCs w:val="20"/>
        </w:rPr>
      </w:pPr>
      <w:r w:rsidRPr="00867D82">
        <w:rPr>
          <w:color w:val="000000"/>
          <w:sz w:val="20"/>
          <w:szCs w:val="20"/>
        </w:rPr>
        <w:tab/>
        <w:t>Печат је округлог облика који садржи следећи текст: Општина</w:t>
      </w:r>
      <w:r w:rsidRPr="00867D82">
        <w:rPr>
          <w:color w:val="000000"/>
          <w:sz w:val="20"/>
          <w:szCs w:val="20"/>
          <w:lang/>
        </w:rPr>
        <w:t xml:space="preserve"> Ивањица</w:t>
      </w:r>
      <w:r w:rsidRPr="00867D82">
        <w:rPr>
          <w:color w:val="000000"/>
          <w:sz w:val="20"/>
          <w:szCs w:val="20"/>
        </w:rPr>
        <w:t xml:space="preserve"> - Месна заједница </w:t>
      </w:r>
      <w:r w:rsidRPr="00867D82">
        <w:rPr>
          <w:color w:val="000000"/>
          <w:sz w:val="20"/>
          <w:szCs w:val="20"/>
          <w:lang/>
        </w:rPr>
        <w:t>Придворица</w:t>
      </w:r>
      <w:r w:rsidRPr="00867D82">
        <w:rPr>
          <w:color w:val="000000"/>
          <w:sz w:val="20"/>
          <w:szCs w:val="20"/>
        </w:rPr>
        <w:t>.</w:t>
      </w:r>
    </w:p>
    <w:p w:rsidR="0042423A" w:rsidRPr="00867D82" w:rsidRDefault="0042423A" w:rsidP="0042423A">
      <w:pPr>
        <w:rPr>
          <w:color w:val="000000"/>
          <w:sz w:val="20"/>
          <w:szCs w:val="20"/>
          <w:lang/>
        </w:rPr>
      </w:pPr>
      <w:r w:rsidRPr="00867D82">
        <w:rPr>
          <w:color w:val="000000"/>
          <w:sz w:val="20"/>
          <w:szCs w:val="20"/>
        </w:rPr>
        <w:tab/>
      </w:r>
    </w:p>
    <w:p w:rsidR="0042423A" w:rsidRPr="00867D82" w:rsidRDefault="0042423A" w:rsidP="0042423A">
      <w:pPr>
        <w:jc w:val="center"/>
        <w:rPr>
          <w:b/>
          <w:bCs/>
          <w:sz w:val="20"/>
          <w:szCs w:val="20"/>
        </w:rPr>
      </w:pPr>
      <w:r w:rsidRPr="00867D82">
        <w:rPr>
          <w:b/>
          <w:bCs/>
          <w:sz w:val="20"/>
          <w:szCs w:val="20"/>
        </w:rPr>
        <w:t>Штамбиљ месне заједнице</w:t>
      </w:r>
    </w:p>
    <w:p w:rsidR="0042423A" w:rsidRPr="00867D82" w:rsidRDefault="0042423A" w:rsidP="0042423A">
      <w:pPr>
        <w:jc w:val="center"/>
        <w:rPr>
          <w:b/>
          <w:bCs/>
          <w:color w:val="000000"/>
          <w:sz w:val="20"/>
          <w:szCs w:val="20"/>
        </w:rPr>
      </w:pPr>
      <w:r w:rsidRPr="00867D82">
        <w:rPr>
          <w:b/>
          <w:bCs/>
          <w:color w:val="000000"/>
          <w:sz w:val="20"/>
          <w:szCs w:val="20"/>
        </w:rPr>
        <w:t>Члан 8.</w:t>
      </w:r>
    </w:p>
    <w:p w:rsidR="0042423A" w:rsidRPr="00867D82" w:rsidRDefault="0042423A" w:rsidP="0042423A">
      <w:pPr>
        <w:rPr>
          <w:color w:val="000000"/>
          <w:sz w:val="20"/>
          <w:szCs w:val="20"/>
          <w:lang/>
        </w:rPr>
      </w:pPr>
      <w:r w:rsidRPr="00867D82">
        <w:rPr>
          <w:color w:val="000000"/>
          <w:sz w:val="20"/>
          <w:szCs w:val="20"/>
        </w:rPr>
        <w:tab/>
        <w:t>Штамбиљ је правоугаоног облика који садржи назив месне заједнице, као и предвиђена места за број и датум.</w:t>
      </w:r>
    </w:p>
    <w:p w:rsidR="0042423A" w:rsidRPr="00867D82" w:rsidRDefault="0042423A" w:rsidP="0042423A">
      <w:pPr>
        <w:rPr>
          <w:color w:val="000000"/>
          <w:sz w:val="20"/>
          <w:szCs w:val="20"/>
          <w:lang/>
        </w:rPr>
      </w:pPr>
    </w:p>
    <w:p w:rsidR="0042423A" w:rsidRPr="00867D82" w:rsidRDefault="0042423A" w:rsidP="0042423A">
      <w:pPr>
        <w:jc w:val="center"/>
        <w:rPr>
          <w:b/>
          <w:bCs/>
          <w:color w:val="000000"/>
          <w:sz w:val="20"/>
          <w:szCs w:val="20"/>
        </w:rPr>
      </w:pPr>
      <w:r w:rsidRPr="00867D82">
        <w:rPr>
          <w:b/>
          <w:color w:val="000000"/>
          <w:sz w:val="20"/>
          <w:szCs w:val="20"/>
        </w:rPr>
        <w:t>Употреба и коришћење печата и штамбиља</w:t>
      </w:r>
    </w:p>
    <w:p w:rsidR="0042423A" w:rsidRPr="00867D82" w:rsidRDefault="0042423A" w:rsidP="0042423A">
      <w:pPr>
        <w:jc w:val="center"/>
        <w:rPr>
          <w:b/>
          <w:bCs/>
          <w:color w:val="000000"/>
          <w:sz w:val="20"/>
          <w:szCs w:val="20"/>
        </w:rPr>
      </w:pPr>
      <w:r w:rsidRPr="00867D82">
        <w:rPr>
          <w:b/>
          <w:bCs/>
          <w:color w:val="000000"/>
          <w:sz w:val="20"/>
          <w:szCs w:val="20"/>
        </w:rPr>
        <w:t>Члан 9.</w:t>
      </w:r>
    </w:p>
    <w:p w:rsidR="0042423A" w:rsidRPr="00867D82" w:rsidRDefault="0042423A" w:rsidP="0042423A">
      <w:pPr>
        <w:rPr>
          <w:color w:val="000000"/>
          <w:sz w:val="20"/>
          <w:szCs w:val="20"/>
          <w:lang/>
        </w:rPr>
      </w:pPr>
      <w:r w:rsidRPr="00867D82">
        <w:rPr>
          <w:color w:val="000000"/>
          <w:sz w:val="20"/>
          <w:szCs w:val="20"/>
        </w:rPr>
        <w:tab/>
        <w:t>За употребу и коришћење печата и штамбиља одговоран је председник Савета месне заједнице.</w:t>
      </w:r>
    </w:p>
    <w:p w:rsidR="0042423A" w:rsidRPr="00867D82" w:rsidRDefault="0042423A" w:rsidP="0042423A">
      <w:pPr>
        <w:jc w:val="center"/>
        <w:rPr>
          <w:b/>
          <w:color w:val="000000"/>
          <w:sz w:val="20"/>
          <w:szCs w:val="20"/>
        </w:rPr>
      </w:pPr>
      <w:r w:rsidRPr="00867D82">
        <w:rPr>
          <w:b/>
          <w:color w:val="000000"/>
          <w:sz w:val="20"/>
          <w:szCs w:val="20"/>
        </w:rPr>
        <w:t xml:space="preserve">Заступање и представљање </w:t>
      </w:r>
    </w:p>
    <w:p w:rsidR="0042423A" w:rsidRPr="00867D82" w:rsidRDefault="0042423A" w:rsidP="0042423A">
      <w:pPr>
        <w:jc w:val="center"/>
        <w:rPr>
          <w:b/>
          <w:color w:val="000000"/>
          <w:sz w:val="20"/>
          <w:szCs w:val="20"/>
        </w:rPr>
      </w:pPr>
      <w:r w:rsidRPr="00867D82">
        <w:rPr>
          <w:b/>
          <w:color w:val="000000"/>
          <w:sz w:val="20"/>
          <w:szCs w:val="20"/>
        </w:rPr>
        <w:t>Члан 10.</w:t>
      </w:r>
    </w:p>
    <w:p w:rsidR="0042423A" w:rsidRPr="00867D82" w:rsidRDefault="0042423A" w:rsidP="0042423A">
      <w:pPr>
        <w:autoSpaceDE w:val="0"/>
        <w:autoSpaceDN w:val="0"/>
        <w:adjustRightInd w:val="0"/>
        <w:rPr>
          <w:sz w:val="20"/>
          <w:szCs w:val="20"/>
        </w:rPr>
      </w:pPr>
      <w:r w:rsidRPr="00867D82">
        <w:rPr>
          <w:color w:val="000000"/>
          <w:sz w:val="20"/>
          <w:szCs w:val="20"/>
        </w:rPr>
        <w:tab/>
        <w:t xml:space="preserve">Месну заједницу представља и заступа председник Савета месне заједнице </w:t>
      </w:r>
      <w:r w:rsidRPr="00867D82">
        <w:rPr>
          <w:sz w:val="20"/>
          <w:szCs w:val="20"/>
        </w:rPr>
        <w:t>и наредбодавац је за извршење финансијског плана.</w:t>
      </w:r>
    </w:p>
    <w:p w:rsidR="0042423A" w:rsidRDefault="0042423A" w:rsidP="0042423A">
      <w:pPr>
        <w:rPr>
          <w:color w:val="000000"/>
          <w:sz w:val="20"/>
          <w:szCs w:val="20"/>
        </w:rPr>
      </w:pPr>
      <w:r w:rsidRPr="00867D82">
        <w:rPr>
          <w:color w:val="000000"/>
          <w:sz w:val="20"/>
          <w:szCs w:val="20"/>
        </w:rPr>
        <w:tab/>
      </w:r>
    </w:p>
    <w:p w:rsidR="0042423A" w:rsidRDefault="0042423A" w:rsidP="0042423A">
      <w:pPr>
        <w:rPr>
          <w:color w:val="000000"/>
          <w:sz w:val="20"/>
          <w:szCs w:val="20"/>
        </w:rPr>
      </w:pPr>
    </w:p>
    <w:p w:rsidR="0042423A" w:rsidRDefault="0042423A" w:rsidP="0042423A">
      <w:pPr>
        <w:rPr>
          <w:color w:val="000000"/>
          <w:sz w:val="20"/>
          <w:szCs w:val="20"/>
        </w:rPr>
      </w:pPr>
    </w:p>
    <w:p w:rsidR="0042423A" w:rsidRPr="00867D82" w:rsidRDefault="0042423A" w:rsidP="0042423A">
      <w:pPr>
        <w:rPr>
          <w:color w:val="000000"/>
          <w:sz w:val="20"/>
          <w:szCs w:val="20"/>
        </w:rPr>
      </w:pPr>
    </w:p>
    <w:p w:rsidR="0042423A" w:rsidRPr="00867D82" w:rsidRDefault="0042423A" w:rsidP="0042423A">
      <w:pPr>
        <w:jc w:val="center"/>
        <w:rPr>
          <w:b/>
          <w:color w:val="000000"/>
          <w:sz w:val="20"/>
          <w:szCs w:val="20"/>
        </w:rPr>
      </w:pPr>
      <w:r w:rsidRPr="00867D82">
        <w:rPr>
          <w:b/>
          <w:color w:val="000000"/>
          <w:sz w:val="20"/>
          <w:szCs w:val="20"/>
        </w:rPr>
        <w:lastRenderedPageBreak/>
        <w:t>Пуномоћје за заступање</w:t>
      </w:r>
    </w:p>
    <w:p w:rsidR="0042423A" w:rsidRPr="00867D82" w:rsidRDefault="0042423A" w:rsidP="0042423A">
      <w:pPr>
        <w:jc w:val="center"/>
        <w:rPr>
          <w:b/>
          <w:color w:val="000000"/>
          <w:sz w:val="20"/>
          <w:szCs w:val="20"/>
        </w:rPr>
      </w:pPr>
      <w:r w:rsidRPr="00867D82">
        <w:rPr>
          <w:b/>
          <w:color w:val="000000"/>
          <w:sz w:val="20"/>
          <w:szCs w:val="20"/>
        </w:rPr>
        <w:t>Члан 11.</w:t>
      </w:r>
    </w:p>
    <w:p w:rsidR="0042423A" w:rsidRPr="00867D82" w:rsidRDefault="0042423A" w:rsidP="0042423A">
      <w:pPr>
        <w:rPr>
          <w:color w:val="000000"/>
          <w:sz w:val="20"/>
          <w:szCs w:val="20"/>
        </w:rPr>
      </w:pPr>
      <w:r w:rsidRPr="00867D82">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42423A" w:rsidRPr="00867D82" w:rsidRDefault="0042423A" w:rsidP="0042423A">
      <w:pPr>
        <w:jc w:val="center"/>
        <w:rPr>
          <w:b/>
          <w:color w:val="000000"/>
          <w:sz w:val="20"/>
          <w:szCs w:val="20"/>
        </w:rPr>
      </w:pPr>
    </w:p>
    <w:p w:rsidR="0042423A" w:rsidRPr="00867D82" w:rsidRDefault="0042423A" w:rsidP="0042423A">
      <w:pPr>
        <w:jc w:val="center"/>
        <w:rPr>
          <w:b/>
          <w:color w:val="000000"/>
          <w:sz w:val="20"/>
          <w:szCs w:val="20"/>
        </w:rPr>
      </w:pPr>
      <w:r w:rsidRPr="00867D82">
        <w:rPr>
          <w:b/>
          <w:color w:val="000000"/>
          <w:sz w:val="20"/>
          <w:szCs w:val="20"/>
        </w:rPr>
        <w:t>Дан месне заједнице</w:t>
      </w:r>
    </w:p>
    <w:p w:rsidR="0042423A" w:rsidRPr="00867D82" w:rsidRDefault="0042423A" w:rsidP="0042423A">
      <w:pPr>
        <w:jc w:val="center"/>
        <w:rPr>
          <w:b/>
          <w:color w:val="000000"/>
          <w:sz w:val="20"/>
          <w:szCs w:val="20"/>
        </w:rPr>
      </w:pPr>
      <w:r w:rsidRPr="00867D82">
        <w:rPr>
          <w:b/>
          <w:color w:val="000000"/>
          <w:sz w:val="20"/>
          <w:szCs w:val="20"/>
        </w:rPr>
        <w:t>Члан 12.</w:t>
      </w:r>
    </w:p>
    <w:p w:rsidR="0042423A" w:rsidRPr="00867D82" w:rsidRDefault="0042423A" w:rsidP="0042423A">
      <w:pPr>
        <w:pStyle w:val="NoSpacing"/>
        <w:rPr>
          <w:rFonts w:ascii="Times New Roman" w:hAnsi="Times New Roman"/>
          <w:sz w:val="20"/>
          <w:szCs w:val="20"/>
        </w:rPr>
      </w:pPr>
      <w:r w:rsidRPr="00867D82">
        <w:rPr>
          <w:rFonts w:ascii="Times New Roman" w:hAnsi="Times New Roman"/>
          <w:sz w:val="20"/>
          <w:szCs w:val="20"/>
        </w:rPr>
        <w:tab/>
      </w:r>
      <w:r w:rsidRPr="00867D82">
        <w:rPr>
          <w:rFonts w:ascii="Times New Roman" w:hAnsi="Times New Roman"/>
          <w:sz w:val="20"/>
          <w:szCs w:val="20"/>
          <w:lang/>
        </w:rPr>
        <w:t>М</w:t>
      </w:r>
      <w:r w:rsidRPr="00867D82">
        <w:rPr>
          <w:rFonts w:ascii="Times New Roman" w:hAnsi="Times New Roman"/>
          <w:sz w:val="20"/>
          <w:szCs w:val="20"/>
        </w:rPr>
        <w:t>есн</w:t>
      </w:r>
      <w:r w:rsidRPr="00867D82">
        <w:rPr>
          <w:rFonts w:ascii="Times New Roman" w:hAnsi="Times New Roman"/>
          <w:sz w:val="20"/>
          <w:szCs w:val="20"/>
          <w:lang/>
        </w:rPr>
        <w:t>а</w:t>
      </w:r>
      <w:r w:rsidRPr="00867D82">
        <w:rPr>
          <w:rFonts w:ascii="Times New Roman" w:hAnsi="Times New Roman"/>
          <w:sz w:val="20"/>
          <w:szCs w:val="20"/>
        </w:rPr>
        <w:t xml:space="preserve"> заједниц</w:t>
      </w:r>
      <w:r w:rsidRPr="00867D82">
        <w:rPr>
          <w:rFonts w:ascii="Times New Roman" w:hAnsi="Times New Roman"/>
          <w:sz w:val="20"/>
          <w:szCs w:val="20"/>
          <w:lang/>
        </w:rPr>
        <w:t>а</w:t>
      </w:r>
      <w:r w:rsidRPr="00867D82">
        <w:rPr>
          <w:rFonts w:ascii="Times New Roman" w:hAnsi="Times New Roman"/>
          <w:sz w:val="20"/>
          <w:szCs w:val="20"/>
        </w:rPr>
        <w:t xml:space="preserve"> </w:t>
      </w:r>
      <w:r w:rsidRPr="00867D82">
        <w:rPr>
          <w:rFonts w:ascii="Times New Roman" w:hAnsi="Times New Roman"/>
          <w:sz w:val="20"/>
          <w:szCs w:val="20"/>
          <w:lang/>
        </w:rPr>
        <w:t xml:space="preserve">може </w:t>
      </w:r>
      <w:r w:rsidRPr="00867D82">
        <w:rPr>
          <w:rFonts w:ascii="Times New Roman" w:hAnsi="Times New Roman"/>
          <w:sz w:val="20"/>
          <w:szCs w:val="20"/>
        </w:rPr>
        <w:t xml:space="preserve">свечано </w:t>
      </w:r>
      <w:r w:rsidRPr="00867D82">
        <w:rPr>
          <w:rFonts w:ascii="Times New Roman" w:hAnsi="Times New Roman"/>
          <w:sz w:val="20"/>
          <w:szCs w:val="20"/>
          <w:lang/>
        </w:rPr>
        <w:t>да</w:t>
      </w:r>
      <w:r w:rsidRPr="00867D82">
        <w:rPr>
          <w:rFonts w:ascii="Times New Roman" w:hAnsi="Times New Roman"/>
          <w:sz w:val="20"/>
          <w:szCs w:val="20"/>
        </w:rPr>
        <w:t xml:space="preserve"> обележава дан месне заједнице. </w:t>
      </w:r>
    </w:p>
    <w:p w:rsidR="0042423A" w:rsidRPr="00867D82" w:rsidRDefault="0042423A" w:rsidP="0042423A">
      <w:pPr>
        <w:pStyle w:val="NoSpacing"/>
        <w:rPr>
          <w:rFonts w:ascii="Times New Roman" w:hAnsi="Times New Roman"/>
          <w:sz w:val="20"/>
          <w:szCs w:val="20"/>
        </w:rPr>
      </w:pPr>
      <w:r w:rsidRPr="00867D82">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42423A" w:rsidRPr="00867D82" w:rsidRDefault="0042423A" w:rsidP="0042423A">
      <w:pPr>
        <w:pStyle w:val="NoSpacing"/>
        <w:rPr>
          <w:rFonts w:ascii="Times New Roman" w:hAnsi="Times New Roman"/>
          <w:sz w:val="20"/>
          <w:szCs w:val="20"/>
        </w:rPr>
      </w:pPr>
      <w:r w:rsidRPr="00867D82">
        <w:rPr>
          <w:rFonts w:ascii="Times New Roman" w:hAnsi="Times New Roman"/>
          <w:sz w:val="20"/>
          <w:szCs w:val="20"/>
        </w:rPr>
        <w:tab/>
        <w:t>Награде и признања се уручују појединцима, организацијама, удружењима и правним лицима.</w:t>
      </w:r>
    </w:p>
    <w:p w:rsidR="0042423A" w:rsidRPr="00867D82" w:rsidRDefault="0042423A" w:rsidP="0042423A">
      <w:pPr>
        <w:pStyle w:val="NoSpacing"/>
        <w:rPr>
          <w:rFonts w:ascii="Times New Roman" w:eastAsia="ArialNarrow" w:hAnsi="Times New Roman"/>
          <w:sz w:val="20"/>
          <w:szCs w:val="20"/>
        </w:rPr>
      </w:pPr>
      <w:r w:rsidRPr="00867D82">
        <w:rPr>
          <w:rFonts w:ascii="Times New Roman" w:eastAsia="ArialNarrow" w:hAnsi="Times New Roman"/>
          <w:sz w:val="20"/>
          <w:szCs w:val="20"/>
        </w:rPr>
        <w:tab/>
      </w:r>
    </w:p>
    <w:p w:rsidR="0042423A" w:rsidRPr="00867D82" w:rsidRDefault="0042423A" w:rsidP="0042423A">
      <w:pPr>
        <w:pStyle w:val="NoSpacing"/>
        <w:rPr>
          <w:rFonts w:ascii="Times New Roman" w:hAnsi="Times New Roman"/>
          <w:sz w:val="20"/>
          <w:szCs w:val="20"/>
        </w:rPr>
      </w:pPr>
    </w:p>
    <w:p w:rsidR="0042423A" w:rsidRPr="00867D82" w:rsidRDefault="0042423A" w:rsidP="009B0F7A">
      <w:pPr>
        <w:numPr>
          <w:ilvl w:val="0"/>
          <w:numId w:val="20"/>
        </w:numPr>
        <w:jc w:val="both"/>
        <w:outlineLvl w:val="0"/>
        <w:rPr>
          <w:b/>
          <w:bCs/>
          <w:color w:val="000000"/>
          <w:kern w:val="36"/>
          <w:sz w:val="20"/>
          <w:szCs w:val="20"/>
        </w:rPr>
      </w:pPr>
      <w:r w:rsidRPr="00867D82">
        <w:rPr>
          <w:b/>
          <w:bCs/>
          <w:color w:val="000000"/>
          <w:kern w:val="36"/>
          <w:sz w:val="20"/>
          <w:szCs w:val="20"/>
          <w:lang/>
        </w:rPr>
        <w:t>ПОСЛОВИ МЕСНЕ ЗАЈЕДНИЦЕ</w:t>
      </w:r>
    </w:p>
    <w:p w:rsidR="0042423A" w:rsidRPr="00867D82" w:rsidRDefault="0042423A" w:rsidP="0042423A">
      <w:pPr>
        <w:outlineLvl w:val="0"/>
        <w:rPr>
          <w:b/>
          <w:bCs/>
          <w:color w:val="000000"/>
          <w:kern w:val="36"/>
          <w:sz w:val="20"/>
          <w:szCs w:val="20"/>
        </w:rPr>
      </w:pPr>
    </w:p>
    <w:p w:rsidR="0042423A" w:rsidRPr="00867D82" w:rsidRDefault="0042423A" w:rsidP="0042423A">
      <w:pPr>
        <w:jc w:val="center"/>
        <w:outlineLvl w:val="0"/>
        <w:rPr>
          <w:b/>
          <w:bCs/>
          <w:color w:val="000000"/>
          <w:kern w:val="36"/>
          <w:sz w:val="20"/>
          <w:szCs w:val="20"/>
          <w:lang/>
        </w:rPr>
      </w:pPr>
      <w:r w:rsidRPr="00867D82">
        <w:rPr>
          <w:b/>
          <w:bCs/>
          <w:color w:val="000000"/>
          <w:kern w:val="36"/>
          <w:sz w:val="20"/>
          <w:szCs w:val="20"/>
          <w:lang/>
        </w:rPr>
        <w:t>Члан 13.</w:t>
      </w:r>
    </w:p>
    <w:p w:rsidR="0042423A" w:rsidRPr="00867D82" w:rsidRDefault="0042423A" w:rsidP="0042423A">
      <w:pPr>
        <w:ind w:left="720"/>
        <w:outlineLvl w:val="0"/>
        <w:rPr>
          <w:bCs/>
          <w:color w:val="000000"/>
          <w:kern w:val="36"/>
          <w:sz w:val="20"/>
          <w:szCs w:val="20"/>
          <w:lang/>
        </w:rPr>
      </w:pPr>
      <w:r w:rsidRPr="00867D82">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42423A" w:rsidRPr="00867D82" w:rsidRDefault="0042423A" w:rsidP="0042423A">
      <w:pPr>
        <w:outlineLvl w:val="0"/>
        <w:rPr>
          <w:bCs/>
          <w:color w:val="000000"/>
          <w:kern w:val="36"/>
          <w:sz w:val="20"/>
          <w:szCs w:val="20"/>
          <w:lang w:val="sr-Cyrl-CS"/>
        </w:rPr>
      </w:pPr>
      <w:r w:rsidRPr="00867D82">
        <w:rPr>
          <w:bCs/>
          <w:color w:val="000000"/>
          <w:kern w:val="36"/>
          <w:sz w:val="20"/>
          <w:szCs w:val="20"/>
          <w:lang w:val="sr-Cyrl-CS"/>
        </w:rPr>
        <w:t>уређења насеља (путева, улица ,тротоара, ПТТ, електричне, водоводне, атмосверске мреже и др.);</w:t>
      </w:r>
    </w:p>
    <w:p w:rsidR="0042423A" w:rsidRPr="00867D82" w:rsidRDefault="0042423A" w:rsidP="0042423A">
      <w:pPr>
        <w:outlineLvl w:val="0"/>
        <w:rPr>
          <w:bCs/>
          <w:color w:val="000000"/>
          <w:kern w:val="36"/>
          <w:sz w:val="20"/>
          <w:szCs w:val="20"/>
          <w:lang w:val="sr-Cyrl-CS"/>
        </w:rPr>
      </w:pPr>
      <w:r w:rsidRPr="00867D82">
        <w:rPr>
          <w:bCs/>
          <w:color w:val="000000"/>
          <w:kern w:val="36"/>
          <w:sz w:val="20"/>
          <w:szCs w:val="20"/>
          <w:lang w:val="sr-Cyrl-CS"/>
        </w:rPr>
        <w:t>-комуналног развоја и комуналне изградње;</w:t>
      </w:r>
    </w:p>
    <w:p w:rsidR="0042423A" w:rsidRPr="00867D82" w:rsidRDefault="0042423A" w:rsidP="0042423A">
      <w:pPr>
        <w:outlineLvl w:val="0"/>
        <w:rPr>
          <w:bCs/>
          <w:color w:val="000000"/>
          <w:kern w:val="36"/>
          <w:sz w:val="20"/>
          <w:szCs w:val="20"/>
          <w:lang w:val="sr-Cyrl-CS"/>
        </w:rPr>
      </w:pPr>
      <w:r w:rsidRPr="00867D82">
        <w:rPr>
          <w:bCs/>
          <w:color w:val="000000"/>
          <w:kern w:val="36"/>
          <w:sz w:val="20"/>
          <w:szCs w:val="20"/>
          <w:lang w:val="sr-Cyrl-CS"/>
        </w:rPr>
        <w:t>-заштите и унапређења животне средине;</w:t>
      </w:r>
    </w:p>
    <w:p w:rsidR="0042423A" w:rsidRPr="00867D82" w:rsidRDefault="0042423A" w:rsidP="0042423A">
      <w:pPr>
        <w:outlineLvl w:val="0"/>
        <w:rPr>
          <w:bCs/>
          <w:color w:val="000000"/>
          <w:kern w:val="36"/>
          <w:sz w:val="20"/>
          <w:szCs w:val="20"/>
          <w:lang w:val="sr-Cyrl-CS"/>
        </w:rPr>
      </w:pPr>
      <w:r w:rsidRPr="00867D82">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42423A" w:rsidRPr="00867D82" w:rsidRDefault="0042423A" w:rsidP="0042423A">
      <w:pPr>
        <w:outlineLvl w:val="0"/>
        <w:rPr>
          <w:bCs/>
          <w:color w:val="000000"/>
          <w:kern w:val="36"/>
          <w:sz w:val="20"/>
          <w:szCs w:val="20"/>
          <w:lang/>
        </w:rPr>
      </w:pPr>
      <w:r w:rsidRPr="00867D82">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42423A" w:rsidRPr="00867D82" w:rsidRDefault="0042423A" w:rsidP="0042423A">
      <w:pPr>
        <w:outlineLvl w:val="0"/>
        <w:rPr>
          <w:b/>
          <w:bCs/>
          <w:color w:val="000000"/>
          <w:kern w:val="36"/>
          <w:sz w:val="20"/>
          <w:szCs w:val="20"/>
          <w:lang w:val="en-GB"/>
        </w:rPr>
      </w:pPr>
    </w:p>
    <w:p w:rsidR="0042423A" w:rsidRPr="00867D82" w:rsidRDefault="0042423A" w:rsidP="0042423A">
      <w:pPr>
        <w:outlineLvl w:val="0"/>
        <w:rPr>
          <w:b/>
          <w:bCs/>
          <w:color w:val="000000"/>
          <w:kern w:val="36"/>
          <w:sz w:val="20"/>
          <w:szCs w:val="20"/>
        </w:rPr>
      </w:pPr>
    </w:p>
    <w:p w:rsidR="0042423A" w:rsidRPr="00867D82" w:rsidRDefault="0042423A" w:rsidP="009B0F7A">
      <w:pPr>
        <w:numPr>
          <w:ilvl w:val="0"/>
          <w:numId w:val="20"/>
        </w:numPr>
        <w:jc w:val="both"/>
        <w:outlineLvl w:val="0"/>
        <w:rPr>
          <w:b/>
          <w:bCs/>
          <w:color w:val="000000"/>
          <w:kern w:val="36"/>
          <w:sz w:val="20"/>
          <w:szCs w:val="20"/>
        </w:rPr>
      </w:pPr>
      <w:r w:rsidRPr="00867D82">
        <w:rPr>
          <w:b/>
          <w:bCs/>
          <w:color w:val="000000"/>
          <w:kern w:val="36"/>
          <w:sz w:val="20"/>
          <w:szCs w:val="20"/>
        </w:rPr>
        <w:t>САВЕТ МЕСНЕ</w:t>
      </w:r>
      <w:r w:rsidRPr="00867D82">
        <w:rPr>
          <w:b/>
          <w:bCs/>
          <w:color w:val="000000"/>
          <w:kern w:val="36"/>
          <w:sz w:val="20"/>
          <w:szCs w:val="20"/>
          <w:lang/>
        </w:rPr>
        <w:t xml:space="preserve"> </w:t>
      </w:r>
      <w:r w:rsidRPr="00867D82">
        <w:rPr>
          <w:b/>
          <w:bCs/>
          <w:color w:val="000000"/>
          <w:kern w:val="36"/>
          <w:sz w:val="20"/>
          <w:szCs w:val="20"/>
        </w:rPr>
        <w:t>ЗАЈЕДНИЦЕ</w:t>
      </w:r>
    </w:p>
    <w:p w:rsidR="0042423A" w:rsidRPr="00867D82" w:rsidRDefault="0042423A" w:rsidP="0042423A">
      <w:pPr>
        <w:rPr>
          <w:color w:val="000000"/>
          <w:sz w:val="20"/>
          <w:szCs w:val="20"/>
        </w:rPr>
      </w:pPr>
      <w:r w:rsidRPr="00867D82">
        <w:rPr>
          <w:color w:val="000000"/>
          <w:sz w:val="20"/>
          <w:szCs w:val="20"/>
        </w:rPr>
        <w:t> </w:t>
      </w:r>
    </w:p>
    <w:p w:rsidR="0042423A" w:rsidRPr="00867D82" w:rsidRDefault="0042423A" w:rsidP="0042423A">
      <w:pPr>
        <w:autoSpaceDE w:val="0"/>
        <w:autoSpaceDN w:val="0"/>
        <w:adjustRightInd w:val="0"/>
        <w:jc w:val="center"/>
        <w:rPr>
          <w:b/>
          <w:bCs/>
          <w:sz w:val="20"/>
          <w:szCs w:val="20"/>
          <w:lang/>
        </w:rPr>
      </w:pPr>
      <w:r w:rsidRPr="00867D82">
        <w:rPr>
          <w:b/>
          <w:bCs/>
          <w:sz w:val="20"/>
          <w:szCs w:val="20"/>
        </w:rPr>
        <w:t>Члан 1</w:t>
      </w:r>
      <w:r w:rsidRPr="00867D82">
        <w:rPr>
          <w:b/>
          <w:bCs/>
          <w:sz w:val="20"/>
          <w:szCs w:val="20"/>
          <w:lang/>
        </w:rPr>
        <w:t>4</w:t>
      </w:r>
      <w:r w:rsidRPr="00867D82">
        <w:rPr>
          <w:b/>
          <w:bCs/>
          <w:sz w:val="20"/>
          <w:szCs w:val="20"/>
        </w:rPr>
        <w:t>.</w:t>
      </w:r>
    </w:p>
    <w:p w:rsidR="0042423A" w:rsidRPr="00867D82" w:rsidRDefault="0042423A" w:rsidP="0042423A">
      <w:pPr>
        <w:autoSpaceDE w:val="0"/>
        <w:autoSpaceDN w:val="0"/>
        <w:adjustRightInd w:val="0"/>
        <w:ind w:firstLine="720"/>
        <w:rPr>
          <w:bCs/>
          <w:sz w:val="20"/>
          <w:szCs w:val="20"/>
        </w:rPr>
      </w:pPr>
      <w:r w:rsidRPr="00867D82">
        <w:rPr>
          <w:bCs/>
          <w:sz w:val="20"/>
          <w:szCs w:val="20"/>
        </w:rPr>
        <w:t>Савет месне заједнице је основни представнички орган грађана на подручју месне заједнице.</w:t>
      </w:r>
    </w:p>
    <w:p w:rsidR="0042423A" w:rsidRPr="00867D82" w:rsidRDefault="0042423A" w:rsidP="0042423A">
      <w:pPr>
        <w:autoSpaceDE w:val="0"/>
        <w:autoSpaceDN w:val="0"/>
        <w:adjustRightInd w:val="0"/>
        <w:ind w:firstLine="720"/>
        <w:rPr>
          <w:bCs/>
          <w:sz w:val="20"/>
          <w:szCs w:val="20"/>
        </w:rPr>
      </w:pPr>
      <w:r w:rsidRPr="00867D82">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867D82">
        <w:rPr>
          <w:bCs/>
          <w:sz w:val="20"/>
          <w:szCs w:val="20"/>
          <w:lang/>
        </w:rPr>
        <w:t xml:space="preserve">овим </w:t>
      </w:r>
      <w:r w:rsidRPr="00867D82">
        <w:rPr>
          <w:bCs/>
          <w:sz w:val="20"/>
          <w:szCs w:val="20"/>
        </w:rPr>
        <w:t xml:space="preserve">статутом </w:t>
      </w:r>
      <w:r w:rsidRPr="00867D82">
        <w:rPr>
          <w:bCs/>
          <w:sz w:val="20"/>
          <w:szCs w:val="20"/>
          <w:lang/>
        </w:rPr>
        <w:t>и Одлуком о месним заједницама на територији општине Ивањица (Сл. лист општине Ивањица број 9/2018)</w:t>
      </w:r>
      <w:r w:rsidRPr="00867D82">
        <w:rPr>
          <w:bCs/>
          <w:sz w:val="20"/>
          <w:szCs w:val="20"/>
        </w:rPr>
        <w:t>.</w:t>
      </w:r>
    </w:p>
    <w:p w:rsidR="0042423A" w:rsidRPr="00867D82" w:rsidRDefault="0042423A" w:rsidP="0042423A">
      <w:pPr>
        <w:autoSpaceDE w:val="0"/>
        <w:autoSpaceDN w:val="0"/>
        <w:adjustRightInd w:val="0"/>
        <w:ind w:firstLine="720"/>
        <w:rPr>
          <w:bCs/>
          <w:sz w:val="20"/>
          <w:szCs w:val="20"/>
        </w:rPr>
      </w:pPr>
      <w:r w:rsidRPr="00867D82">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42423A" w:rsidRPr="00867D82" w:rsidRDefault="0042423A" w:rsidP="0042423A">
      <w:pPr>
        <w:autoSpaceDE w:val="0"/>
        <w:autoSpaceDN w:val="0"/>
        <w:adjustRightInd w:val="0"/>
        <w:ind w:firstLine="720"/>
        <w:rPr>
          <w:bCs/>
          <w:sz w:val="20"/>
          <w:szCs w:val="20"/>
          <w:lang/>
        </w:rPr>
      </w:pPr>
      <w:r w:rsidRPr="00867D82">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w:t>
      </w:r>
      <w:r w:rsidRPr="00867D82">
        <w:rPr>
          <w:bCs/>
          <w:sz w:val="20"/>
          <w:szCs w:val="20"/>
          <w:lang/>
        </w:rPr>
        <w:t xml:space="preserve"> </w:t>
      </w:r>
      <w:r w:rsidRPr="00867D82">
        <w:rPr>
          <w:bCs/>
          <w:sz w:val="20"/>
          <w:szCs w:val="20"/>
        </w:rPr>
        <w:t>члана Савета месне заједнице.</w:t>
      </w:r>
    </w:p>
    <w:p w:rsidR="0042423A" w:rsidRPr="00867D82" w:rsidRDefault="0042423A" w:rsidP="0042423A">
      <w:pPr>
        <w:autoSpaceDE w:val="0"/>
        <w:autoSpaceDN w:val="0"/>
        <w:adjustRightInd w:val="0"/>
        <w:ind w:firstLine="720"/>
        <w:rPr>
          <w:bCs/>
          <w:sz w:val="20"/>
          <w:szCs w:val="20"/>
          <w:lang/>
        </w:rPr>
      </w:pPr>
    </w:p>
    <w:p w:rsidR="0042423A" w:rsidRPr="00867D82" w:rsidRDefault="0042423A" w:rsidP="0042423A">
      <w:pPr>
        <w:autoSpaceDE w:val="0"/>
        <w:autoSpaceDN w:val="0"/>
        <w:adjustRightInd w:val="0"/>
        <w:ind w:firstLine="720"/>
        <w:jc w:val="center"/>
        <w:rPr>
          <w:b/>
          <w:bCs/>
          <w:sz w:val="20"/>
          <w:szCs w:val="20"/>
          <w:lang/>
        </w:rPr>
      </w:pPr>
      <w:r w:rsidRPr="00867D82">
        <w:rPr>
          <w:b/>
          <w:bCs/>
          <w:sz w:val="20"/>
          <w:szCs w:val="20"/>
        </w:rPr>
        <w:t>Број чланова Савета месне заједнице</w:t>
      </w:r>
    </w:p>
    <w:p w:rsidR="0042423A" w:rsidRPr="00867D82" w:rsidRDefault="0042423A" w:rsidP="0042423A">
      <w:pPr>
        <w:autoSpaceDE w:val="0"/>
        <w:autoSpaceDN w:val="0"/>
        <w:adjustRightInd w:val="0"/>
        <w:rPr>
          <w:b/>
          <w:bCs/>
          <w:sz w:val="20"/>
          <w:szCs w:val="20"/>
          <w:lang/>
        </w:rPr>
      </w:pPr>
      <w:r w:rsidRPr="00867D82">
        <w:rPr>
          <w:b/>
          <w:bCs/>
          <w:sz w:val="20"/>
          <w:szCs w:val="20"/>
          <w:lang/>
        </w:rPr>
        <w:t xml:space="preserve">                                                                 </w:t>
      </w:r>
      <w:r>
        <w:rPr>
          <w:b/>
          <w:bCs/>
          <w:sz w:val="20"/>
          <w:szCs w:val="20"/>
          <w:lang/>
        </w:rPr>
        <w:t xml:space="preserve">                            </w:t>
      </w:r>
      <w:r w:rsidRPr="00867D82">
        <w:rPr>
          <w:b/>
          <w:bCs/>
          <w:sz w:val="20"/>
          <w:szCs w:val="20"/>
          <w:lang/>
        </w:rPr>
        <w:t xml:space="preserve"> Члан 15.</w:t>
      </w:r>
    </w:p>
    <w:p w:rsidR="0042423A" w:rsidRPr="00867D82" w:rsidRDefault="0042423A" w:rsidP="0042423A">
      <w:pPr>
        <w:autoSpaceDE w:val="0"/>
        <w:autoSpaceDN w:val="0"/>
        <w:adjustRightInd w:val="0"/>
        <w:ind w:firstLine="720"/>
        <w:rPr>
          <w:sz w:val="20"/>
          <w:szCs w:val="20"/>
        </w:rPr>
      </w:pPr>
      <w:r w:rsidRPr="00867D82">
        <w:rPr>
          <w:sz w:val="20"/>
          <w:szCs w:val="20"/>
        </w:rPr>
        <w:t>Савет месне заједнице има</w:t>
      </w:r>
      <w:r w:rsidRPr="00867D82">
        <w:rPr>
          <w:b/>
          <w:sz w:val="20"/>
          <w:szCs w:val="20"/>
        </w:rPr>
        <w:t xml:space="preserve"> </w:t>
      </w:r>
      <w:r w:rsidRPr="00867D82">
        <w:rPr>
          <w:b/>
          <w:sz w:val="20"/>
          <w:szCs w:val="20"/>
          <w:lang/>
        </w:rPr>
        <w:t>7</w:t>
      </w:r>
      <w:r w:rsidRPr="00867D82">
        <w:rPr>
          <w:sz w:val="20"/>
          <w:szCs w:val="20"/>
        </w:rPr>
        <w:t xml:space="preserve"> чланова.</w:t>
      </w:r>
    </w:p>
    <w:p w:rsidR="0042423A" w:rsidRPr="00867D82" w:rsidRDefault="0042423A" w:rsidP="0042423A">
      <w:pPr>
        <w:widowControl w:val="0"/>
        <w:tabs>
          <w:tab w:val="left" w:pos="720"/>
          <w:tab w:val="left" w:pos="1440"/>
        </w:tabs>
        <w:rPr>
          <w:sz w:val="20"/>
          <w:szCs w:val="20"/>
        </w:rPr>
      </w:pPr>
      <w:r w:rsidRPr="00867D82">
        <w:rPr>
          <w:sz w:val="20"/>
          <w:szCs w:val="20"/>
        </w:rPr>
        <w:tab/>
        <w:t>Мандат чланова Савета месне заједнице траје 4 године.</w:t>
      </w:r>
    </w:p>
    <w:p w:rsidR="0042423A" w:rsidRPr="00867D82" w:rsidRDefault="0042423A" w:rsidP="0042423A">
      <w:pPr>
        <w:rPr>
          <w:color w:val="000000"/>
          <w:sz w:val="20"/>
          <w:szCs w:val="20"/>
          <w:lang/>
        </w:rPr>
      </w:pPr>
      <w:r w:rsidRPr="00867D82">
        <w:rPr>
          <w:color w:val="000000"/>
          <w:sz w:val="20"/>
          <w:szCs w:val="20"/>
        </w:rPr>
        <w:tab/>
        <w:t>Исто лице може поново бити изабрано за члана Савета месне заједнице.</w:t>
      </w:r>
    </w:p>
    <w:p w:rsidR="0042423A" w:rsidRPr="00867D82" w:rsidRDefault="0042423A" w:rsidP="0042423A">
      <w:pPr>
        <w:rPr>
          <w:color w:val="000000"/>
          <w:sz w:val="20"/>
          <w:szCs w:val="20"/>
          <w:lang/>
        </w:rPr>
      </w:pPr>
    </w:p>
    <w:p w:rsidR="0042423A" w:rsidRPr="00867D82" w:rsidRDefault="0042423A" w:rsidP="0042423A">
      <w:pPr>
        <w:jc w:val="center"/>
        <w:rPr>
          <w:b/>
          <w:color w:val="000000"/>
          <w:sz w:val="20"/>
          <w:szCs w:val="20"/>
        </w:rPr>
      </w:pPr>
      <w:r w:rsidRPr="00867D82">
        <w:rPr>
          <w:b/>
          <w:color w:val="000000"/>
          <w:sz w:val="20"/>
          <w:szCs w:val="20"/>
        </w:rPr>
        <w:t>Права и дужности члана Савета</w:t>
      </w:r>
    </w:p>
    <w:p w:rsidR="0042423A" w:rsidRPr="00867D82" w:rsidRDefault="0042423A" w:rsidP="0042423A">
      <w:pPr>
        <w:jc w:val="center"/>
        <w:rPr>
          <w:b/>
          <w:color w:val="000000"/>
          <w:sz w:val="20"/>
          <w:szCs w:val="20"/>
        </w:rPr>
      </w:pPr>
      <w:r w:rsidRPr="00867D82">
        <w:rPr>
          <w:b/>
          <w:color w:val="000000"/>
          <w:sz w:val="20"/>
          <w:szCs w:val="20"/>
        </w:rPr>
        <w:t>Члан 1</w:t>
      </w:r>
      <w:r w:rsidRPr="00867D82">
        <w:rPr>
          <w:b/>
          <w:color w:val="000000"/>
          <w:sz w:val="20"/>
          <w:szCs w:val="20"/>
          <w:lang/>
        </w:rPr>
        <w:t>6</w:t>
      </w:r>
      <w:r w:rsidRPr="00867D82">
        <w:rPr>
          <w:b/>
          <w:color w:val="000000"/>
          <w:sz w:val="20"/>
          <w:szCs w:val="20"/>
        </w:rPr>
        <w:t>.</w:t>
      </w:r>
    </w:p>
    <w:p w:rsidR="0042423A" w:rsidRPr="00867D82" w:rsidRDefault="0042423A" w:rsidP="0042423A">
      <w:pPr>
        <w:ind w:firstLine="720"/>
        <w:rPr>
          <w:color w:val="000000"/>
          <w:sz w:val="20"/>
          <w:szCs w:val="20"/>
          <w:lang/>
        </w:rPr>
      </w:pPr>
      <w:r w:rsidRPr="00867D82">
        <w:rPr>
          <w:color w:val="000000"/>
          <w:sz w:val="20"/>
          <w:szCs w:val="20"/>
        </w:rPr>
        <w:t xml:space="preserve">Право и дужност члана Савета месне заједнице </w:t>
      </w:r>
      <w:r w:rsidRPr="00867D82">
        <w:rPr>
          <w:color w:val="000000"/>
          <w:sz w:val="20"/>
          <w:szCs w:val="20"/>
          <w:lang/>
        </w:rPr>
        <w:t xml:space="preserve">је </w:t>
      </w:r>
      <w:r w:rsidRPr="00867D82">
        <w:rPr>
          <w:color w:val="000000"/>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42423A" w:rsidRPr="00867D82" w:rsidRDefault="0042423A" w:rsidP="0042423A">
      <w:pPr>
        <w:widowControl w:val="0"/>
        <w:tabs>
          <w:tab w:val="left" w:pos="720"/>
          <w:tab w:val="left" w:pos="1440"/>
        </w:tabs>
        <w:rPr>
          <w:sz w:val="20"/>
          <w:szCs w:val="20"/>
        </w:rPr>
      </w:pPr>
    </w:p>
    <w:p w:rsidR="0042423A" w:rsidRPr="00867D82" w:rsidRDefault="0042423A" w:rsidP="0042423A">
      <w:pPr>
        <w:widowControl w:val="0"/>
        <w:tabs>
          <w:tab w:val="left" w:pos="720"/>
          <w:tab w:val="left" w:pos="1440"/>
        </w:tabs>
        <w:jc w:val="center"/>
        <w:rPr>
          <w:b/>
          <w:bCs/>
          <w:sz w:val="20"/>
          <w:szCs w:val="20"/>
        </w:rPr>
      </w:pPr>
      <w:r w:rsidRPr="00867D82">
        <w:rPr>
          <w:b/>
          <w:bCs/>
          <w:sz w:val="20"/>
          <w:szCs w:val="20"/>
        </w:rPr>
        <w:t>Територијални принцип</w:t>
      </w:r>
    </w:p>
    <w:p w:rsidR="0042423A" w:rsidRPr="00867D82" w:rsidRDefault="0042423A" w:rsidP="0042423A">
      <w:pPr>
        <w:widowControl w:val="0"/>
        <w:tabs>
          <w:tab w:val="left" w:pos="720"/>
          <w:tab w:val="left" w:pos="1440"/>
        </w:tabs>
        <w:jc w:val="center"/>
        <w:rPr>
          <w:b/>
          <w:bCs/>
          <w:sz w:val="20"/>
          <w:szCs w:val="20"/>
        </w:rPr>
      </w:pPr>
      <w:r w:rsidRPr="00867D82">
        <w:rPr>
          <w:b/>
          <w:bCs/>
          <w:sz w:val="20"/>
          <w:szCs w:val="20"/>
        </w:rPr>
        <w:t>Члан</w:t>
      </w:r>
      <w:r w:rsidRPr="00867D82">
        <w:rPr>
          <w:b/>
          <w:bCs/>
          <w:sz w:val="20"/>
          <w:szCs w:val="20"/>
          <w:lang/>
        </w:rPr>
        <w:t xml:space="preserve"> 17</w:t>
      </w:r>
      <w:r w:rsidRPr="00867D82">
        <w:rPr>
          <w:b/>
          <w:bCs/>
          <w:sz w:val="20"/>
          <w:szCs w:val="20"/>
        </w:rPr>
        <w:t>.</w:t>
      </w:r>
    </w:p>
    <w:p w:rsidR="0042423A" w:rsidRPr="00867D82" w:rsidRDefault="0042423A" w:rsidP="0042423A">
      <w:pPr>
        <w:widowControl w:val="0"/>
        <w:tabs>
          <w:tab w:val="left" w:pos="720"/>
          <w:tab w:val="left" w:pos="1440"/>
        </w:tabs>
        <w:rPr>
          <w:sz w:val="20"/>
          <w:szCs w:val="20"/>
          <w:lang/>
        </w:rPr>
      </w:pPr>
      <w:r w:rsidRPr="00867D82">
        <w:rPr>
          <w:sz w:val="20"/>
          <w:szCs w:val="20"/>
          <w:lang/>
        </w:rPr>
        <w:tab/>
      </w:r>
      <w:r w:rsidRPr="00867D82">
        <w:rPr>
          <w:sz w:val="20"/>
          <w:szCs w:val="20"/>
        </w:rPr>
        <w:t xml:space="preserve">Чланови Савета месне заједнице </w:t>
      </w:r>
      <w:r w:rsidRPr="00867D82">
        <w:rPr>
          <w:sz w:val="20"/>
          <w:szCs w:val="20"/>
          <w:lang w:val="sr-Cyrl-CS"/>
        </w:rPr>
        <w:t xml:space="preserve">Придворица </w:t>
      </w:r>
      <w:r w:rsidRPr="00867D82">
        <w:rPr>
          <w:sz w:val="20"/>
          <w:szCs w:val="20"/>
        </w:rPr>
        <w:t>бирају се по територијалном принципу.</w:t>
      </w:r>
    </w:p>
    <w:p w:rsidR="0042423A" w:rsidRPr="00867D82" w:rsidRDefault="0042423A" w:rsidP="0042423A">
      <w:pPr>
        <w:widowControl w:val="0"/>
        <w:tabs>
          <w:tab w:val="left" w:pos="720"/>
          <w:tab w:val="left" w:pos="1440"/>
        </w:tabs>
        <w:rPr>
          <w:sz w:val="20"/>
          <w:szCs w:val="20"/>
          <w:lang w:val="sr-Cyrl-CS"/>
        </w:rPr>
      </w:pPr>
      <w:r w:rsidRPr="00867D82">
        <w:rPr>
          <w:sz w:val="20"/>
          <w:szCs w:val="20"/>
          <w:lang/>
        </w:rPr>
        <w:tab/>
      </w:r>
      <w:r w:rsidRPr="00867D82">
        <w:rPr>
          <w:sz w:val="20"/>
          <w:szCs w:val="20"/>
        </w:rPr>
        <w:t xml:space="preserve">У складу са територијалним принципом, </w:t>
      </w:r>
      <w:r w:rsidRPr="00867D82">
        <w:rPr>
          <w:sz w:val="20"/>
          <w:szCs w:val="20"/>
          <w:lang w:val="sr-Cyrl-CS"/>
        </w:rPr>
        <w:t>на подручју Месне заједнице Придворица, чланови Савета бирају се на следећи начин, тако што:</w:t>
      </w:r>
    </w:p>
    <w:p w:rsidR="0042423A" w:rsidRPr="00867D82" w:rsidRDefault="0042423A" w:rsidP="0042423A">
      <w:pPr>
        <w:widowControl w:val="0"/>
        <w:tabs>
          <w:tab w:val="left" w:pos="720"/>
          <w:tab w:val="left" w:pos="1440"/>
        </w:tabs>
        <w:rPr>
          <w:sz w:val="20"/>
          <w:szCs w:val="20"/>
          <w:lang w:val="sr-Cyrl-CS"/>
        </w:rPr>
      </w:pP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Марковићи и Радојевићи;</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Придворица, Градина и Долови</w:t>
      </w:r>
      <w:r w:rsidRPr="00867D82">
        <w:rPr>
          <w:sz w:val="20"/>
          <w:szCs w:val="20"/>
          <w:lang w:val="sr-Cyrl-CS"/>
        </w:rPr>
        <w:t>;</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Брадуљица и Врмбаје</w:t>
      </w:r>
      <w:r w:rsidRPr="00867D82">
        <w:rPr>
          <w:sz w:val="20"/>
          <w:szCs w:val="20"/>
          <w:lang w:val="sr-Cyrl-CS"/>
        </w:rPr>
        <w:t>;</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lastRenderedPageBreak/>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Алексићи, Богићевићи и Глукци</w:t>
      </w:r>
      <w:r w:rsidRPr="00867D82">
        <w:rPr>
          <w:sz w:val="20"/>
          <w:szCs w:val="20"/>
          <w:lang w:val="sr-Cyrl-CS"/>
        </w:rPr>
        <w:t xml:space="preserve">; </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Којиновићи, Ћубрци, Вељовићи, Тутићи и Средњи део</w:t>
      </w:r>
      <w:r w:rsidRPr="00867D82">
        <w:rPr>
          <w:sz w:val="20"/>
          <w:szCs w:val="20"/>
          <w:lang w:val="sr-Cyrl-CS"/>
        </w:rPr>
        <w:t>;</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Головша, Запоточа и Милуновићи</w:t>
      </w:r>
      <w:r w:rsidRPr="00867D82">
        <w:rPr>
          <w:sz w:val="20"/>
          <w:szCs w:val="20"/>
          <w:lang w:val="sr-Cyrl-CS"/>
        </w:rPr>
        <w:t>;</w:t>
      </w:r>
    </w:p>
    <w:p w:rsidR="0042423A" w:rsidRPr="00867D82" w:rsidRDefault="0042423A" w:rsidP="009B0F7A">
      <w:pPr>
        <w:widowControl w:val="0"/>
        <w:numPr>
          <w:ilvl w:val="0"/>
          <w:numId w:val="18"/>
        </w:numPr>
        <w:tabs>
          <w:tab w:val="left" w:pos="720"/>
          <w:tab w:val="left" w:pos="1440"/>
        </w:tabs>
        <w:jc w:val="both"/>
        <w:rPr>
          <w:sz w:val="20"/>
          <w:szCs w:val="20"/>
        </w:rPr>
      </w:pPr>
      <w:r w:rsidRPr="00867D82">
        <w:rPr>
          <w:b/>
          <w:sz w:val="20"/>
          <w:szCs w:val="20"/>
          <w:lang w:val="sr-Cyrl-CS"/>
        </w:rPr>
        <w:t>Једног члана</w:t>
      </w:r>
      <w:r w:rsidRPr="00867D82">
        <w:rPr>
          <w:sz w:val="20"/>
          <w:szCs w:val="20"/>
          <w:lang w:val="sr-Cyrl-CS"/>
        </w:rPr>
        <w:t xml:space="preserve"> Савета бирају грађани подручја које чине засеоци: </w:t>
      </w:r>
      <w:r w:rsidRPr="00867D82">
        <w:rPr>
          <w:sz w:val="20"/>
          <w:szCs w:val="20"/>
          <w:lang/>
        </w:rPr>
        <w:t>Ограђеник, Вуковићи, Видаковићи, Петровићи, Врлетнице и Дукатовићи.</w:t>
      </w:r>
    </w:p>
    <w:p w:rsidR="0042423A" w:rsidRPr="00867D82" w:rsidRDefault="0042423A" w:rsidP="0042423A">
      <w:pPr>
        <w:widowControl w:val="0"/>
        <w:tabs>
          <w:tab w:val="left" w:pos="720"/>
          <w:tab w:val="left" w:pos="1440"/>
        </w:tabs>
        <w:rPr>
          <w:sz w:val="20"/>
          <w:szCs w:val="20"/>
          <w:lang/>
        </w:rPr>
      </w:pPr>
    </w:p>
    <w:p w:rsidR="0042423A" w:rsidRPr="00867D82" w:rsidRDefault="0042423A" w:rsidP="0042423A">
      <w:pPr>
        <w:widowControl w:val="0"/>
        <w:tabs>
          <w:tab w:val="left" w:pos="720"/>
          <w:tab w:val="left" w:pos="1440"/>
        </w:tabs>
        <w:rPr>
          <w:b/>
          <w:bCs/>
          <w:sz w:val="20"/>
          <w:szCs w:val="20"/>
        </w:rPr>
      </w:pPr>
      <w:r w:rsidRPr="00867D82">
        <w:rPr>
          <w:b/>
          <w:i/>
          <w:sz w:val="20"/>
          <w:szCs w:val="20"/>
        </w:rPr>
        <w:tab/>
      </w:r>
    </w:p>
    <w:p w:rsidR="0042423A" w:rsidRPr="00867D82" w:rsidRDefault="0042423A" w:rsidP="0042423A">
      <w:pPr>
        <w:autoSpaceDE w:val="0"/>
        <w:autoSpaceDN w:val="0"/>
        <w:adjustRightInd w:val="0"/>
        <w:jc w:val="center"/>
        <w:rPr>
          <w:b/>
          <w:bCs/>
          <w:sz w:val="20"/>
          <w:szCs w:val="20"/>
        </w:rPr>
      </w:pPr>
      <w:r w:rsidRPr="00867D82">
        <w:rPr>
          <w:b/>
          <w:bCs/>
          <w:sz w:val="20"/>
          <w:szCs w:val="20"/>
        </w:rPr>
        <w:t>Сазивање конститутивне седнице Савета месне заједнице</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1</w:t>
      </w:r>
      <w:r w:rsidRPr="00867D82">
        <w:rPr>
          <w:b/>
          <w:bCs/>
          <w:sz w:val="20"/>
          <w:szCs w:val="20"/>
          <w:lang/>
        </w:rPr>
        <w:t>8</w:t>
      </w:r>
      <w:r w:rsidRPr="00867D82">
        <w:rPr>
          <w:b/>
          <w:bCs/>
          <w:sz w:val="20"/>
          <w:szCs w:val="20"/>
        </w:rPr>
        <w:t>.</w:t>
      </w:r>
    </w:p>
    <w:p w:rsidR="0042423A" w:rsidRPr="00867D82" w:rsidRDefault="0042423A" w:rsidP="0042423A">
      <w:pPr>
        <w:autoSpaceDE w:val="0"/>
        <w:autoSpaceDN w:val="0"/>
        <w:adjustRightInd w:val="0"/>
        <w:rPr>
          <w:sz w:val="20"/>
          <w:szCs w:val="20"/>
        </w:rPr>
      </w:pPr>
      <w:r w:rsidRPr="00867D82">
        <w:rPr>
          <w:sz w:val="20"/>
          <w:szCs w:val="20"/>
        </w:rPr>
        <w:tab/>
        <w:t>Прву конститутивну седницу Савета месне заједнице сазива председник Савета месне заједнице из</w:t>
      </w:r>
      <w:r w:rsidRPr="00867D82">
        <w:rPr>
          <w:sz w:val="20"/>
          <w:szCs w:val="20"/>
          <w:lang/>
        </w:rPr>
        <w:t xml:space="preserve"> </w:t>
      </w:r>
      <w:r w:rsidRPr="00867D82">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42423A" w:rsidRPr="00867D82" w:rsidRDefault="0042423A" w:rsidP="0042423A">
      <w:pPr>
        <w:autoSpaceDE w:val="0"/>
        <w:autoSpaceDN w:val="0"/>
        <w:adjustRightInd w:val="0"/>
        <w:rPr>
          <w:sz w:val="20"/>
          <w:szCs w:val="20"/>
        </w:rPr>
      </w:pPr>
      <w:r w:rsidRPr="00867D82">
        <w:rPr>
          <w:sz w:val="20"/>
          <w:szCs w:val="20"/>
        </w:rPr>
        <w:tab/>
        <w:t xml:space="preserve">Конститутивном седницом председава најстарији </w:t>
      </w:r>
      <w:r w:rsidRPr="00867D82">
        <w:rPr>
          <w:sz w:val="20"/>
          <w:szCs w:val="20"/>
          <w:lang/>
        </w:rPr>
        <w:t xml:space="preserve">новоизабрани </w:t>
      </w:r>
      <w:r w:rsidRPr="00867D82">
        <w:rPr>
          <w:sz w:val="20"/>
          <w:szCs w:val="20"/>
        </w:rPr>
        <w:t>члан Савета месне заједнице.</w:t>
      </w:r>
    </w:p>
    <w:p w:rsidR="0042423A" w:rsidRPr="00867D82" w:rsidRDefault="0042423A" w:rsidP="0042423A">
      <w:pPr>
        <w:autoSpaceDE w:val="0"/>
        <w:autoSpaceDN w:val="0"/>
        <w:adjustRightInd w:val="0"/>
        <w:rPr>
          <w:sz w:val="20"/>
          <w:szCs w:val="20"/>
        </w:rPr>
      </w:pPr>
      <w:r w:rsidRPr="00867D82">
        <w:rPr>
          <w:sz w:val="20"/>
          <w:szCs w:val="20"/>
        </w:rPr>
        <w:tab/>
        <w:t>Конститутивна седница се може одржати ако присуствује већина од укупног броја чланова Савета месне заједнице.</w:t>
      </w:r>
    </w:p>
    <w:p w:rsidR="0042423A" w:rsidRPr="00867D82" w:rsidRDefault="0042423A" w:rsidP="0042423A">
      <w:pPr>
        <w:autoSpaceDE w:val="0"/>
        <w:autoSpaceDN w:val="0"/>
        <w:adjustRightInd w:val="0"/>
        <w:rPr>
          <w:b/>
          <w:bCs/>
          <w:sz w:val="20"/>
          <w:szCs w:val="20"/>
        </w:rPr>
      </w:pPr>
    </w:p>
    <w:p w:rsidR="0042423A" w:rsidRPr="00867D82" w:rsidRDefault="0042423A" w:rsidP="0042423A">
      <w:pPr>
        <w:autoSpaceDE w:val="0"/>
        <w:autoSpaceDN w:val="0"/>
        <w:adjustRightInd w:val="0"/>
        <w:jc w:val="center"/>
        <w:rPr>
          <w:b/>
          <w:bCs/>
          <w:sz w:val="20"/>
          <w:szCs w:val="20"/>
        </w:rPr>
      </w:pPr>
      <w:r w:rsidRPr="00867D82">
        <w:rPr>
          <w:b/>
          <w:bCs/>
          <w:sz w:val="20"/>
          <w:szCs w:val="20"/>
        </w:rPr>
        <w:t>Председник и заменик председника Савета месне заједнице</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1</w:t>
      </w:r>
      <w:r w:rsidRPr="00867D82">
        <w:rPr>
          <w:b/>
          <w:bCs/>
          <w:sz w:val="20"/>
          <w:szCs w:val="20"/>
          <w:lang/>
        </w:rPr>
        <w:t>9</w:t>
      </w:r>
      <w:r w:rsidRPr="00867D82">
        <w:rPr>
          <w:b/>
          <w:bCs/>
          <w:sz w:val="20"/>
          <w:szCs w:val="20"/>
        </w:rPr>
        <w:t>.</w:t>
      </w:r>
    </w:p>
    <w:p w:rsidR="0042423A" w:rsidRPr="00867D82" w:rsidRDefault="0042423A" w:rsidP="0042423A">
      <w:pPr>
        <w:autoSpaceDE w:val="0"/>
        <w:autoSpaceDN w:val="0"/>
        <w:adjustRightInd w:val="0"/>
        <w:rPr>
          <w:sz w:val="20"/>
          <w:szCs w:val="20"/>
        </w:rPr>
      </w:pPr>
      <w:r w:rsidRPr="00867D82">
        <w:rPr>
          <w:sz w:val="20"/>
          <w:szCs w:val="20"/>
        </w:rPr>
        <w:tab/>
        <w:t>Савет месне заједнице има председника и заменика председника које бирају чланови Савета.</w:t>
      </w:r>
    </w:p>
    <w:p w:rsidR="0042423A" w:rsidRPr="00867D82" w:rsidRDefault="0042423A" w:rsidP="0042423A">
      <w:pPr>
        <w:rPr>
          <w:color w:val="000000"/>
          <w:sz w:val="20"/>
          <w:szCs w:val="20"/>
        </w:rPr>
      </w:pPr>
      <w:r w:rsidRPr="00867D82">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42423A" w:rsidRPr="00867D82" w:rsidRDefault="0042423A" w:rsidP="0042423A">
      <w:pPr>
        <w:autoSpaceDE w:val="0"/>
        <w:autoSpaceDN w:val="0"/>
        <w:adjustRightInd w:val="0"/>
        <w:rPr>
          <w:b/>
          <w:sz w:val="20"/>
          <w:szCs w:val="20"/>
        </w:rPr>
      </w:pPr>
    </w:p>
    <w:p w:rsidR="0042423A" w:rsidRPr="00867D82" w:rsidRDefault="0042423A" w:rsidP="0042423A">
      <w:pPr>
        <w:autoSpaceDE w:val="0"/>
        <w:autoSpaceDN w:val="0"/>
        <w:adjustRightInd w:val="0"/>
        <w:rPr>
          <w:b/>
          <w:sz w:val="20"/>
          <w:szCs w:val="20"/>
        </w:rPr>
      </w:pPr>
    </w:p>
    <w:p w:rsidR="0042423A" w:rsidRPr="00867D82" w:rsidRDefault="0042423A" w:rsidP="0042423A">
      <w:pPr>
        <w:autoSpaceDE w:val="0"/>
        <w:autoSpaceDN w:val="0"/>
        <w:adjustRightInd w:val="0"/>
        <w:jc w:val="center"/>
        <w:rPr>
          <w:b/>
          <w:sz w:val="20"/>
          <w:szCs w:val="20"/>
        </w:rPr>
      </w:pPr>
      <w:r w:rsidRPr="00867D82">
        <w:rPr>
          <w:b/>
          <w:sz w:val="20"/>
          <w:szCs w:val="20"/>
        </w:rPr>
        <w:t>Избор председника и заменика председника Савета месне заједнице</w:t>
      </w:r>
    </w:p>
    <w:p w:rsidR="0042423A" w:rsidRPr="00867D82" w:rsidRDefault="0042423A" w:rsidP="0042423A">
      <w:pPr>
        <w:autoSpaceDE w:val="0"/>
        <w:autoSpaceDN w:val="0"/>
        <w:adjustRightInd w:val="0"/>
        <w:jc w:val="center"/>
        <w:rPr>
          <w:b/>
          <w:sz w:val="20"/>
          <w:szCs w:val="20"/>
        </w:rPr>
      </w:pPr>
      <w:r w:rsidRPr="00867D82">
        <w:rPr>
          <w:b/>
          <w:sz w:val="20"/>
          <w:szCs w:val="20"/>
        </w:rPr>
        <w:t xml:space="preserve">Члан </w:t>
      </w:r>
      <w:r w:rsidRPr="00867D82">
        <w:rPr>
          <w:b/>
          <w:sz w:val="20"/>
          <w:szCs w:val="20"/>
          <w:lang/>
        </w:rPr>
        <w:t>20</w:t>
      </w:r>
      <w:r w:rsidRPr="00867D82">
        <w:rPr>
          <w:b/>
          <w:sz w:val="20"/>
          <w:szCs w:val="20"/>
        </w:rPr>
        <w:t>.</w:t>
      </w:r>
    </w:p>
    <w:p w:rsidR="0042423A" w:rsidRPr="00867D82" w:rsidRDefault="0042423A" w:rsidP="0042423A">
      <w:pPr>
        <w:autoSpaceDE w:val="0"/>
        <w:autoSpaceDN w:val="0"/>
        <w:adjustRightInd w:val="0"/>
        <w:rPr>
          <w:sz w:val="20"/>
          <w:szCs w:val="20"/>
        </w:rPr>
      </w:pPr>
      <w:r w:rsidRPr="00867D82">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42423A" w:rsidRPr="00867D82" w:rsidRDefault="0042423A" w:rsidP="0042423A">
      <w:pPr>
        <w:rPr>
          <w:sz w:val="20"/>
          <w:szCs w:val="20"/>
          <w:lang/>
        </w:rPr>
      </w:pPr>
      <w:r w:rsidRPr="00867D82">
        <w:rPr>
          <w:sz w:val="20"/>
          <w:szCs w:val="20"/>
        </w:rPr>
        <w:tab/>
        <w:t>Сваки члан Савета може предложити само једног кандидата за председника Савета месне заједнице</w:t>
      </w:r>
      <w:r w:rsidRPr="00867D82">
        <w:rPr>
          <w:sz w:val="20"/>
          <w:szCs w:val="20"/>
          <w:lang/>
        </w:rPr>
        <w:t>.</w:t>
      </w:r>
    </w:p>
    <w:p w:rsidR="0042423A" w:rsidRPr="00867D82" w:rsidRDefault="0042423A" w:rsidP="0042423A">
      <w:pPr>
        <w:rPr>
          <w:sz w:val="20"/>
          <w:szCs w:val="20"/>
        </w:rPr>
      </w:pPr>
      <w:r w:rsidRPr="00867D82">
        <w:rPr>
          <w:sz w:val="20"/>
          <w:szCs w:val="20"/>
        </w:rPr>
        <w:tab/>
        <w:t>Предлог садржи име и презиме кандидата и сагласност кандидата.</w:t>
      </w:r>
    </w:p>
    <w:p w:rsidR="0042423A" w:rsidRPr="00867D82" w:rsidRDefault="0042423A" w:rsidP="0042423A">
      <w:pPr>
        <w:rPr>
          <w:sz w:val="20"/>
          <w:szCs w:val="20"/>
        </w:rPr>
      </w:pPr>
      <w:r w:rsidRPr="00867D82">
        <w:rPr>
          <w:sz w:val="20"/>
          <w:szCs w:val="20"/>
        </w:rPr>
        <w:tab/>
        <w:t>Присутни члан Савета месне заједнице, сагласност даје усмено која се уноси у записник.</w:t>
      </w:r>
    </w:p>
    <w:p w:rsidR="0042423A" w:rsidRPr="00867D82" w:rsidRDefault="0042423A" w:rsidP="0042423A">
      <w:pPr>
        <w:rPr>
          <w:sz w:val="20"/>
          <w:szCs w:val="20"/>
        </w:rPr>
      </w:pPr>
      <w:r w:rsidRPr="00867D82">
        <w:rPr>
          <w:sz w:val="20"/>
          <w:szCs w:val="20"/>
        </w:rPr>
        <w:tab/>
        <w:t>Ако је предложени кандидат одсутан, предлагач је дужан претходно обезбедити његову сагласност у писаном облику.</w:t>
      </w:r>
    </w:p>
    <w:p w:rsidR="0042423A" w:rsidRPr="00867D82" w:rsidRDefault="0042423A" w:rsidP="0042423A">
      <w:pPr>
        <w:rPr>
          <w:sz w:val="20"/>
          <w:szCs w:val="20"/>
        </w:rPr>
      </w:pPr>
      <w:r w:rsidRPr="00867D82">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42423A" w:rsidRPr="00867D82" w:rsidRDefault="0042423A" w:rsidP="0042423A">
      <w:pPr>
        <w:rPr>
          <w:sz w:val="20"/>
          <w:szCs w:val="20"/>
        </w:rPr>
      </w:pPr>
      <w:r w:rsidRPr="00867D82">
        <w:rPr>
          <w:sz w:val="20"/>
          <w:szCs w:val="20"/>
        </w:rPr>
        <w:tab/>
        <w:t>У другом кругу изабран је кандидат који добије већину гласова од укупног броја чланова Савета месне заједнице.</w:t>
      </w:r>
    </w:p>
    <w:p w:rsidR="0042423A" w:rsidRPr="00867D82" w:rsidRDefault="0042423A" w:rsidP="0042423A">
      <w:pPr>
        <w:rPr>
          <w:sz w:val="20"/>
          <w:szCs w:val="20"/>
        </w:rPr>
      </w:pPr>
      <w:r w:rsidRPr="00867D82">
        <w:rPr>
          <w:sz w:val="20"/>
          <w:szCs w:val="20"/>
        </w:rPr>
        <w:tab/>
        <w:t>Председник Савета месне заједнице ступа на дужност по објављивању резултата гласања и преузима вођење седнице.</w:t>
      </w:r>
    </w:p>
    <w:p w:rsidR="0042423A" w:rsidRPr="00867D82" w:rsidRDefault="0042423A" w:rsidP="0042423A">
      <w:pPr>
        <w:autoSpaceDE w:val="0"/>
        <w:autoSpaceDN w:val="0"/>
        <w:adjustRightInd w:val="0"/>
        <w:rPr>
          <w:sz w:val="20"/>
          <w:szCs w:val="20"/>
        </w:rPr>
      </w:pPr>
      <w:r w:rsidRPr="00867D82">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42423A" w:rsidRPr="00867D82" w:rsidRDefault="0042423A" w:rsidP="0042423A">
      <w:pPr>
        <w:autoSpaceDE w:val="0"/>
        <w:autoSpaceDN w:val="0"/>
        <w:adjustRightInd w:val="0"/>
        <w:rPr>
          <w:rFonts w:eastAsia="ArialNarrow"/>
          <w:i/>
          <w:sz w:val="20"/>
          <w:szCs w:val="20"/>
          <w:lang/>
        </w:rPr>
      </w:pPr>
    </w:p>
    <w:p w:rsidR="0042423A" w:rsidRPr="00867D82" w:rsidRDefault="0042423A" w:rsidP="0042423A">
      <w:pPr>
        <w:autoSpaceDE w:val="0"/>
        <w:autoSpaceDN w:val="0"/>
        <w:adjustRightInd w:val="0"/>
        <w:jc w:val="center"/>
        <w:rPr>
          <w:b/>
          <w:sz w:val="20"/>
          <w:szCs w:val="20"/>
        </w:rPr>
      </w:pPr>
      <w:r w:rsidRPr="00867D82">
        <w:rPr>
          <w:b/>
          <w:sz w:val="20"/>
          <w:szCs w:val="20"/>
        </w:rPr>
        <w:t>Примопредаја дужности</w:t>
      </w:r>
    </w:p>
    <w:p w:rsidR="0042423A" w:rsidRPr="00867D82" w:rsidRDefault="0042423A" w:rsidP="0042423A">
      <w:pPr>
        <w:autoSpaceDE w:val="0"/>
        <w:autoSpaceDN w:val="0"/>
        <w:adjustRightInd w:val="0"/>
        <w:jc w:val="center"/>
        <w:rPr>
          <w:b/>
          <w:sz w:val="20"/>
          <w:szCs w:val="20"/>
        </w:rPr>
      </w:pPr>
      <w:r w:rsidRPr="00867D82">
        <w:rPr>
          <w:b/>
          <w:sz w:val="20"/>
          <w:szCs w:val="20"/>
        </w:rPr>
        <w:t xml:space="preserve">Члан </w:t>
      </w:r>
      <w:r w:rsidRPr="00867D82">
        <w:rPr>
          <w:b/>
          <w:sz w:val="20"/>
          <w:szCs w:val="20"/>
          <w:lang/>
        </w:rPr>
        <w:t>21</w:t>
      </w:r>
      <w:r w:rsidRPr="00867D82">
        <w:rPr>
          <w:b/>
          <w:sz w:val="20"/>
          <w:szCs w:val="20"/>
        </w:rPr>
        <w:t>.</w:t>
      </w:r>
    </w:p>
    <w:p w:rsidR="0042423A" w:rsidRPr="00867D82" w:rsidRDefault="0042423A" w:rsidP="0042423A">
      <w:pPr>
        <w:autoSpaceDE w:val="0"/>
        <w:autoSpaceDN w:val="0"/>
        <w:adjustRightInd w:val="0"/>
        <w:rPr>
          <w:sz w:val="20"/>
          <w:szCs w:val="20"/>
        </w:rPr>
      </w:pPr>
      <w:r w:rsidRPr="00867D82">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42423A" w:rsidRPr="00867D82" w:rsidRDefault="0042423A" w:rsidP="0042423A">
      <w:pPr>
        <w:autoSpaceDE w:val="0"/>
        <w:autoSpaceDN w:val="0"/>
        <w:adjustRightInd w:val="0"/>
        <w:rPr>
          <w:sz w:val="20"/>
          <w:szCs w:val="20"/>
        </w:rPr>
      </w:pPr>
    </w:p>
    <w:p w:rsidR="0042423A" w:rsidRPr="00867D82" w:rsidRDefault="0042423A" w:rsidP="0042423A">
      <w:pPr>
        <w:autoSpaceDE w:val="0"/>
        <w:autoSpaceDN w:val="0"/>
        <w:adjustRightInd w:val="0"/>
        <w:rPr>
          <w:sz w:val="20"/>
          <w:szCs w:val="20"/>
        </w:rPr>
      </w:pPr>
    </w:p>
    <w:p w:rsidR="0042423A" w:rsidRPr="00867D82" w:rsidRDefault="0042423A" w:rsidP="009B0F7A">
      <w:pPr>
        <w:widowControl w:val="0"/>
        <w:numPr>
          <w:ilvl w:val="0"/>
          <w:numId w:val="20"/>
        </w:numPr>
        <w:jc w:val="both"/>
        <w:rPr>
          <w:b/>
          <w:sz w:val="20"/>
          <w:szCs w:val="20"/>
        </w:rPr>
      </w:pPr>
      <w:r w:rsidRPr="00867D82">
        <w:rPr>
          <w:b/>
          <w:sz w:val="20"/>
          <w:szCs w:val="20"/>
          <w:lang/>
        </w:rPr>
        <w:t>ПОСЛОВИ САВЕТА МЕСНЕ ЗАЈЕДНИЦЕ</w:t>
      </w:r>
    </w:p>
    <w:p w:rsidR="0042423A" w:rsidRPr="00867D82" w:rsidRDefault="0042423A" w:rsidP="0042423A">
      <w:pPr>
        <w:widowControl w:val="0"/>
        <w:tabs>
          <w:tab w:val="left" w:pos="720"/>
          <w:tab w:val="left" w:pos="1440"/>
        </w:tabs>
        <w:rPr>
          <w:b/>
          <w:sz w:val="20"/>
          <w:szCs w:val="20"/>
        </w:rPr>
      </w:pPr>
    </w:p>
    <w:p w:rsidR="0042423A" w:rsidRPr="00867D82" w:rsidRDefault="0042423A" w:rsidP="0042423A">
      <w:pPr>
        <w:widowControl w:val="0"/>
        <w:tabs>
          <w:tab w:val="left" w:pos="720"/>
          <w:tab w:val="left" w:pos="1440"/>
        </w:tabs>
        <w:jc w:val="center"/>
        <w:rPr>
          <w:b/>
          <w:sz w:val="20"/>
          <w:szCs w:val="20"/>
        </w:rPr>
      </w:pPr>
      <w:r w:rsidRPr="00867D82">
        <w:rPr>
          <w:b/>
          <w:sz w:val="20"/>
          <w:szCs w:val="20"/>
        </w:rPr>
        <w:t xml:space="preserve">Члан </w:t>
      </w:r>
      <w:r w:rsidRPr="00867D82">
        <w:rPr>
          <w:b/>
          <w:sz w:val="20"/>
          <w:szCs w:val="20"/>
          <w:lang/>
        </w:rPr>
        <w:t>22</w:t>
      </w:r>
      <w:r w:rsidRPr="00867D82">
        <w:rPr>
          <w:b/>
          <w:sz w:val="20"/>
          <w:szCs w:val="20"/>
        </w:rPr>
        <w:t>.</w:t>
      </w:r>
    </w:p>
    <w:p w:rsidR="0042423A" w:rsidRPr="00867D82" w:rsidRDefault="0042423A" w:rsidP="0042423A">
      <w:pPr>
        <w:widowControl w:val="0"/>
        <w:tabs>
          <w:tab w:val="left" w:pos="720"/>
          <w:tab w:val="left" w:pos="1440"/>
        </w:tabs>
        <w:rPr>
          <w:sz w:val="20"/>
          <w:szCs w:val="20"/>
        </w:rPr>
      </w:pPr>
      <w:r w:rsidRPr="00867D82">
        <w:rPr>
          <w:sz w:val="20"/>
          <w:szCs w:val="20"/>
        </w:rPr>
        <w:t>Савет месне заједнице</w:t>
      </w:r>
      <w:r w:rsidRPr="00867D82">
        <w:rPr>
          <w:sz w:val="20"/>
          <w:szCs w:val="20"/>
          <w:lang/>
        </w:rPr>
        <w:t xml:space="preserve"> обавља следеће послове</w:t>
      </w:r>
      <w:r w:rsidRPr="00867D82">
        <w:rPr>
          <w:sz w:val="20"/>
          <w:szCs w:val="20"/>
        </w:rPr>
        <w:t>:</w:t>
      </w:r>
    </w:p>
    <w:p w:rsidR="0042423A" w:rsidRPr="00867D82" w:rsidRDefault="0042423A" w:rsidP="0042423A">
      <w:pPr>
        <w:widowControl w:val="0"/>
        <w:tabs>
          <w:tab w:val="left" w:pos="720"/>
          <w:tab w:val="left" w:pos="1440"/>
        </w:tabs>
        <w:rPr>
          <w:sz w:val="20"/>
          <w:szCs w:val="20"/>
        </w:rPr>
      </w:pPr>
    </w:p>
    <w:p w:rsidR="0042423A" w:rsidRPr="00867D82" w:rsidRDefault="0042423A" w:rsidP="009B0F7A">
      <w:pPr>
        <w:numPr>
          <w:ilvl w:val="0"/>
          <w:numId w:val="21"/>
        </w:numPr>
        <w:tabs>
          <w:tab w:val="left" w:pos="720"/>
        </w:tabs>
        <w:suppressAutoHyphens/>
        <w:jc w:val="both"/>
        <w:rPr>
          <w:sz w:val="20"/>
          <w:szCs w:val="20"/>
        </w:rPr>
      </w:pPr>
      <w:r w:rsidRPr="00867D82">
        <w:rPr>
          <w:sz w:val="20"/>
          <w:szCs w:val="20"/>
        </w:rPr>
        <w:t>доноси статут месне заједнице;</w:t>
      </w:r>
    </w:p>
    <w:p w:rsidR="0042423A" w:rsidRPr="00867D82" w:rsidRDefault="0042423A" w:rsidP="009B0F7A">
      <w:pPr>
        <w:numPr>
          <w:ilvl w:val="0"/>
          <w:numId w:val="21"/>
        </w:numPr>
        <w:tabs>
          <w:tab w:val="left" w:pos="720"/>
        </w:tabs>
        <w:suppressAutoHyphens/>
        <w:jc w:val="both"/>
        <w:rPr>
          <w:sz w:val="20"/>
          <w:szCs w:val="20"/>
        </w:rPr>
      </w:pPr>
      <w:r w:rsidRPr="00867D82">
        <w:rPr>
          <w:sz w:val="20"/>
          <w:szCs w:val="20"/>
        </w:rPr>
        <w:t>доноси финансијски план месне заједнице и програме развоја месне заједнице;</w:t>
      </w:r>
    </w:p>
    <w:p w:rsidR="0042423A" w:rsidRPr="00867D82" w:rsidRDefault="0042423A" w:rsidP="009B0F7A">
      <w:pPr>
        <w:numPr>
          <w:ilvl w:val="0"/>
          <w:numId w:val="21"/>
        </w:numPr>
        <w:tabs>
          <w:tab w:val="left" w:pos="720"/>
        </w:tabs>
        <w:suppressAutoHyphens/>
        <w:jc w:val="both"/>
        <w:rPr>
          <w:sz w:val="20"/>
          <w:szCs w:val="20"/>
        </w:rPr>
      </w:pPr>
      <w:r w:rsidRPr="00867D82">
        <w:rPr>
          <w:sz w:val="20"/>
          <w:szCs w:val="20"/>
        </w:rPr>
        <w:t>усваја годишњи и четворогодишњи извештај о раду месне заједнице</w:t>
      </w:r>
    </w:p>
    <w:p w:rsidR="0042423A" w:rsidRPr="00867D82" w:rsidRDefault="0042423A" w:rsidP="009B0F7A">
      <w:pPr>
        <w:numPr>
          <w:ilvl w:val="0"/>
          <w:numId w:val="21"/>
        </w:numPr>
        <w:tabs>
          <w:tab w:val="left" w:pos="720"/>
        </w:tabs>
        <w:suppressAutoHyphens/>
        <w:jc w:val="both"/>
        <w:rPr>
          <w:sz w:val="20"/>
          <w:szCs w:val="20"/>
        </w:rPr>
      </w:pPr>
      <w:r w:rsidRPr="00867D82">
        <w:rPr>
          <w:sz w:val="20"/>
          <w:szCs w:val="20"/>
        </w:rPr>
        <w:t>бира и разрешава председника и заменика председника савета месне заједнице;</w:t>
      </w:r>
    </w:p>
    <w:p w:rsidR="0042423A" w:rsidRPr="00867D82" w:rsidRDefault="0042423A" w:rsidP="009B0F7A">
      <w:pPr>
        <w:numPr>
          <w:ilvl w:val="0"/>
          <w:numId w:val="21"/>
        </w:numPr>
        <w:tabs>
          <w:tab w:val="left" w:pos="720"/>
        </w:tabs>
        <w:suppressAutoHyphens/>
        <w:jc w:val="both"/>
        <w:rPr>
          <w:sz w:val="20"/>
          <w:szCs w:val="20"/>
        </w:rPr>
      </w:pPr>
      <w:r w:rsidRPr="00867D82">
        <w:rPr>
          <w:sz w:val="20"/>
          <w:szCs w:val="20"/>
        </w:rPr>
        <w:t>предлаже мере за развој и унапређење комуналних и других делатности на подручју месне заједнице, а нарочито:</w:t>
      </w:r>
    </w:p>
    <w:p w:rsidR="0042423A" w:rsidRPr="00867D82" w:rsidRDefault="0042423A" w:rsidP="0042423A">
      <w:pPr>
        <w:autoSpaceDE w:val="0"/>
        <w:autoSpaceDN w:val="0"/>
        <w:adjustRightInd w:val="0"/>
        <w:ind w:firstLine="720"/>
        <w:rPr>
          <w:sz w:val="20"/>
          <w:szCs w:val="20"/>
        </w:rPr>
      </w:pPr>
      <w:r w:rsidRPr="00867D82">
        <w:rPr>
          <w:sz w:val="20"/>
          <w:szCs w:val="20"/>
        </w:rPr>
        <w:t>- у области урбанистичког планирања и уређења месне заједнице,</w:t>
      </w:r>
    </w:p>
    <w:p w:rsidR="0042423A" w:rsidRPr="00867D82" w:rsidRDefault="0042423A" w:rsidP="0042423A">
      <w:pPr>
        <w:autoSpaceDE w:val="0"/>
        <w:autoSpaceDN w:val="0"/>
        <w:adjustRightInd w:val="0"/>
        <w:ind w:left="720"/>
        <w:rPr>
          <w:sz w:val="20"/>
          <w:szCs w:val="20"/>
        </w:rPr>
      </w:pPr>
      <w:r w:rsidRPr="00867D82">
        <w:rPr>
          <w:sz w:val="20"/>
          <w:szCs w:val="20"/>
        </w:rPr>
        <w:t xml:space="preserve">- у изградњи и одржавању комуналних објеката, путева и улица на територији месне заједнице, </w:t>
      </w:r>
    </w:p>
    <w:p w:rsidR="0042423A" w:rsidRPr="00867D82" w:rsidRDefault="0042423A" w:rsidP="0042423A">
      <w:pPr>
        <w:autoSpaceDE w:val="0"/>
        <w:autoSpaceDN w:val="0"/>
        <w:adjustRightInd w:val="0"/>
        <w:ind w:left="720"/>
        <w:rPr>
          <w:sz w:val="20"/>
          <w:szCs w:val="20"/>
        </w:rPr>
      </w:pPr>
      <w:r w:rsidRPr="00867D82">
        <w:rPr>
          <w:sz w:val="20"/>
          <w:szCs w:val="20"/>
        </w:rPr>
        <w:lastRenderedPageBreak/>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42423A" w:rsidRPr="00867D82" w:rsidRDefault="0042423A" w:rsidP="0042423A">
      <w:pPr>
        <w:autoSpaceDE w:val="0"/>
        <w:autoSpaceDN w:val="0"/>
        <w:adjustRightInd w:val="0"/>
        <w:ind w:left="720"/>
        <w:rPr>
          <w:sz w:val="20"/>
          <w:szCs w:val="20"/>
        </w:rPr>
      </w:pPr>
      <w:r w:rsidRPr="00867D82">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42423A" w:rsidRPr="00867D82" w:rsidRDefault="0042423A" w:rsidP="0042423A">
      <w:pPr>
        <w:rPr>
          <w:sz w:val="20"/>
          <w:szCs w:val="20"/>
        </w:rPr>
      </w:pPr>
      <w:r w:rsidRPr="00867D82">
        <w:rPr>
          <w:sz w:val="20"/>
          <w:szCs w:val="20"/>
        </w:rPr>
        <w:tab/>
        <w:t xml:space="preserve">-  заштите и унапређење животне средине, </w:t>
      </w:r>
    </w:p>
    <w:p w:rsidR="0042423A" w:rsidRPr="00867D82" w:rsidRDefault="0042423A" w:rsidP="0042423A">
      <w:pPr>
        <w:rPr>
          <w:sz w:val="20"/>
          <w:szCs w:val="20"/>
        </w:rPr>
      </w:pPr>
      <w:r w:rsidRPr="00867D82">
        <w:rPr>
          <w:sz w:val="20"/>
          <w:szCs w:val="20"/>
        </w:rPr>
        <w:tab/>
        <w:t xml:space="preserve">-  уређење и одржавање насеља и зелених површина, </w:t>
      </w:r>
    </w:p>
    <w:p w:rsidR="0042423A" w:rsidRPr="00867D82" w:rsidRDefault="0042423A" w:rsidP="0042423A">
      <w:pPr>
        <w:rPr>
          <w:sz w:val="20"/>
          <w:szCs w:val="20"/>
        </w:rPr>
      </w:pPr>
      <w:r w:rsidRPr="00867D82">
        <w:rPr>
          <w:sz w:val="20"/>
          <w:szCs w:val="20"/>
        </w:rPr>
        <w:tab/>
        <w:t xml:space="preserve">-  стање објеката комуналне инфраструктуре и квалитет комуналних услуга, </w:t>
      </w:r>
    </w:p>
    <w:p w:rsidR="0042423A" w:rsidRPr="00867D82" w:rsidRDefault="0042423A" w:rsidP="0042423A">
      <w:pPr>
        <w:rPr>
          <w:sz w:val="20"/>
          <w:szCs w:val="20"/>
        </w:rPr>
      </w:pPr>
      <w:r w:rsidRPr="00867D82">
        <w:rPr>
          <w:sz w:val="20"/>
          <w:szCs w:val="20"/>
        </w:rPr>
        <w:tab/>
        <w:t xml:space="preserve">-  снабдевање и заштиту потрошача, </w:t>
      </w:r>
    </w:p>
    <w:p w:rsidR="0042423A" w:rsidRPr="00867D82" w:rsidRDefault="0042423A" w:rsidP="0042423A">
      <w:pPr>
        <w:ind w:left="720"/>
        <w:rPr>
          <w:sz w:val="20"/>
          <w:szCs w:val="20"/>
        </w:rPr>
      </w:pPr>
      <w:r w:rsidRPr="00867D82">
        <w:rPr>
          <w:sz w:val="20"/>
          <w:szCs w:val="20"/>
        </w:rPr>
        <w:t xml:space="preserve">- радно време трговинских и занатских радњи, угоститељских и других објеката на подручју месне заједнице, </w:t>
      </w:r>
    </w:p>
    <w:p w:rsidR="0042423A" w:rsidRPr="00867D82" w:rsidRDefault="0042423A" w:rsidP="0042423A">
      <w:pPr>
        <w:rPr>
          <w:sz w:val="20"/>
          <w:szCs w:val="20"/>
        </w:rPr>
      </w:pPr>
      <w:r w:rsidRPr="00867D82">
        <w:rPr>
          <w:sz w:val="20"/>
          <w:szCs w:val="20"/>
        </w:rPr>
        <w:tab/>
        <w:t xml:space="preserve">-  развој пољопривреде на подручју месне заједнице, </w:t>
      </w:r>
    </w:p>
    <w:p w:rsidR="0042423A" w:rsidRPr="00867D82" w:rsidRDefault="0042423A" w:rsidP="009B0F7A">
      <w:pPr>
        <w:numPr>
          <w:ilvl w:val="0"/>
          <w:numId w:val="21"/>
        </w:numPr>
        <w:jc w:val="both"/>
        <w:rPr>
          <w:sz w:val="20"/>
          <w:szCs w:val="20"/>
        </w:rPr>
      </w:pPr>
      <w:r w:rsidRPr="00867D82">
        <w:rPr>
          <w:sz w:val="20"/>
          <w:szCs w:val="20"/>
        </w:rPr>
        <w:t>покреће иницијативу за доношење нових или измену постојећих прописа општине;</w:t>
      </w:r>
    </w:p>
    <w:p w:rsidR="0042423A" w:rsidRPr="00867D82" w:rsidRDefault="0042423A" w:rsidP="009B0F7A">
      <w:pPr>
        <w:numPr>
          <w:ilvl w:val="0"/>
          <w:numId w:val="21"/>
        </w:numPr>
        <w:jc w:val="both"/>
        <w:rPr>
          <w:sz w:val="20"/>
          <w:szCs w:val="20"/>
        </w:rPr>
      </w:pPr>
      <w:r w:rsidRPr="00867D82">
        <w:rPr>
          <w:sz w:val="20"/>
          <w:szCs w:val="20"/>
        </w:rPr>
        <w:t>сарађује са удружењима грађана и невладиним организацијама у питањима која су од интереса за грађане месне заједнице,</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именује свог представника на свим зборовима грађана, извршава одлуке и спроводи закључке зборова грађана</w:t>
      </w:r>
      <w:r w:rsidRPr="00867D82">
        <w:rPr>
          <w:sz w:val="20"/>
          <w:szCs w:val="20"/>
          <w:lang/>
        </w:rPr>
        <w:t>,</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организује разне облике хуманитарне помоћи на свом подручју,</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доноси Пословник о свом раду;</w:t>
      </w:r>
    </w:p>
    <w:p w:rsidR="0042423A" w:rsidRPr="00867D82" w:rsidRDefault="0042423A" w:rsidP="009B0F7A">
      <w:pPr>
        <w:numPr>
          <w:ilvl w:val="0"/>
          <w:numId w:val="21"/>
        </w:numPr>
        <w:autoSpaceDE w:val="0"/>
        <w:autoSpaceDN w:val="0"/>
        <w:adjustRightInd w:val="0"/>
        <w:jc w:val="both"/>
        <w:rPr>
          <w:sz w:val="20"/>
          <w:szCs w:val="20"/>
        </w:rPr>
      </w:pPr>
      <w:r w:rsidRPr="00867D82">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42423A" w:rsidRPr="00867D82" w:rsidRDefault="0042423A" w:rsidP="0042423A">
      <w:pPr>
        <w:widowControl w:val="0"/>
        <w:tabs>
          <w:tab w:val="left" w:pos="720"/>
          <w:tab w:val="left" w:pos="1440"/>
        </w:tabs>
        <w:rPr>
          <w:sz w:val="20"/>
          <w:szCs w:val="20"/>
        </w:rPr>
      </w:pPr>
    </w:p>
    <w:p w:rsidR="0042423A" w:rsidRPr="00867D82" w:rsidRDefault="0042423A" w:rsidP="0042423A">
      <w:pPr>
        <w:widowControl w:val="0"/>
        <w:tabs>
          <w:tab w:val="left" w:pos="720"/>
          <w:tab w:val="left" w:pos="1440"/>
        </w:tabs>
        <w:rPr>
          <w:b/>
          <w:sz w:val="20"/>
          <w:szCs w:val="20"/>
        </w:rPr>
      </w:pPr>
    </w:p>
    <w:p w:rsidR="0042423A" w:rsidRPr="00867D82" w:rsidRDefault="0042423A" w:rsidP="009B0F7A">
      <w:pPr>
        <w:numPr>
          <w:ilvl w:val="0"/>
          <w:numId w:val="20"/>
        </w:numPr>
        <w:tabs>
          <w:tab w:val="left" w:pos="720"/>
        </w:tabs>
        <w:suppressAutoHyphens/>
        <w:jc w:val="both"/>
        <w:rPr>
          <w:b/>
          <w:sz w:val="20"/>
          <w:szCs w:val="20"/>
        </w:rPr>
      </w:pPr>
      <w:r w:rsidRPr="00867D82">
        <w:rPr>
          <w:b/>
          <w:sz w:val="20"/>
          <w:szCs w:val="20"/>
        </w:rPr>
        <w:t>НАЧИН ОДЛУЧИВАЊА САВЕТА МЕСНЕ ЗАЈЕДНИЦЕ</w:t>
      </w:r>
    </w:p>
    <w:p w:rsidR="0042423A" w:rsidRPr="00867D82" w:rsidRDefault="0042423A" w:rsidP="0042423A">
      <w:pPr>
        <w:tabs>
          <w:tab w:val="left" w:pos="720"/>
        </w:tabs>
        <w:suppressAutoHyphens/>
        <w:rPr>
          <w:sz w:val="20"/>
          <w:szCs w:val="20"/>
        </w:rPr>
      </w:pPr>
    </w:p>
    <w:p w:rsidR="0042423A" w:rsidRPr="00867D82" w:rsidRDefault="0042423A" w:rsidP="0042423A">
      <w:pPr>
        <w:jc w:val="center"/>
        <w:outlineLvl w:val="0"/>
        <w:rPr>
          <w:b/>
          <w:sz w:val="20"/>
          <w:szCs w:val="20"/>
        </w:rPr>
      </w:pPr>
      <w:r w:rsidRPr="00867D82">
        <w:rPr>
          <w:b/>
          <w:sz w:val="20"/>
          <w:szCs w:val="20"/>
        </w:rPr>
        <w:t>Кворум за рад и одлучивање</w:t>
      </w:r>
    </w:p>
    <w:p w:rsidR="0042423A" w:rsidRPr="00867D82" w:rsidRDefault="0042423A" w:rsidP="0042423A">
      <w:pPr>
        <w:jc w:val="center"/>
        <w:outlineLvl w:val="0"/>
        <w:rPr>
          <w:b/>
          <w:sz w:val="20"/>
          <w:szCs w:val="20"/>
        </w:rPr>
      </w:pPr>
      <w:r w:rsidRPr="00867D82">
        <w:rPr>
          <w:b/>
          <w:sz w:val="20"/>
          <w:szCs w:val="20"/>
        </w:rPr>
        <w:t>Члан 2</w:t>
      </w:r>
      <w:r w:rsidRPr="00867D82">
        <w:rPr>
          <w:b/>
          <w:sz w:val="20"/>
          <w:szCs w:val="20"/>
          <w:lang/>
        </w:rPr>
        <w:t>3</w:t>
      </w:r>
      <w:r w:rsidRPr="00867D82">
        <w:rPr>
          <w:b/>
          <w:sz w:val="20"/>
          <w:szCs w:val="20"/>
        </w:rPr>
        <w:t>.</w:t>
      </w:r>
    </w:p>
    <w:p w:rsidR="0042423A" w:rsidRPr="00867D82" w:rsidRDefault="0042423A" w:rsidP="0042423A">
      <w:pPr>
        <w:rPr>
          <w:sz w:val="20"/>
          <w:szCs w:val="20"/>
        </w:rPr>
      </w:pPr>
      <w:r w:rsidRPr="00867D82">
        <w:rPr>
          <w:sz w:val="20"/>
          <w:szCs w:val="20"/>
        </w:rPr>
        <w:tab/>
        <w:t>Савет месне заједнице ради у седницама.</w:t>
      </w:r>
    </w:p>
    <w:p w:rsidR="0042423A" w:rsidRPr="00867D82" w:rsidRDefault="0042423A" w:rsidP="0042423A">
      <w:pPr>
        <w:rPr>
          <w:sz w:val="20"/>
          <w:szCs w:val="20"/>
        </w:rPr>
      </w:pPr>
      <w:r w:rsidRPr="00867D82">
        <w:rPr>
          <w:sz w:val="20"/>
          <w:szCs w:val="20"/>
        </w:rPr>
        <w:tab/>
        <w:t>Седница Савета месне заједнице може се одржати ако присуствује већина од укупног броја чланова.</w:t>
      </w:r>
    </w:p>
    <w:p w:rsidR="0042423A" w:rsidRPr="00867D82" w:rsidRDefault="0042423A" w:rsidP="0042423A">
      <w:pPr>
        <w:ind w:firstLine="708"/>
        <w:rPr>
          <w:sz w:val="20"/>
          <w:szCs w:val="20"/>
        </w:rPr>
      </w:pPr>
      <w:r w:rsidRPr="00867D82">
        <w:rPr>
          <w:sz w:val="20"/>
          <w:szCs w:val="20"/>
        </w:rPr>
        <w:tab/>
        <w:t>Одлуке се доносе већином гласова присутних чланова Савета месне заједнице, осим у случајевима из става 4. овог члана.</w:t>
      </w:r>
    </w:p>
    <w:p w:rsidR="0042423A" w:rsidRPr="00867D82" w:rsidRDefault="0042423A" w:rsidP="0042423A">
      <w:pPr>
        <w:rPr>
          <w:sz w:val="20"/>
          <w:szCs w:val="20"/>
        </w:rPr>
      </w:pPr>
      <w:r w:rsidRPr="00867D82">
        <w:rPr>
          <w:sz w:val="20"/>
          <w:szCs w:val="20"/>
        </w:rPr>
        <w:tab/>
        <w:t>Савет месне заједнице одлучује већином гласова од укупног броја чланова Савета месне заједнице у случају када:</w:t>
      </w:r>
    </w:p>
    <w:p w:rsidR="0042423A" w:rsidRPr="00867D82" w:rsidRDefault="0042423A" w:rsidP="0042423A">
      <w:pPr>
        <w:tabs>
          <w:tab w:val="left" w:pos="720"/>
        </w:tabs>
        <w:suppressAutoHyphens/>
        <w:rPr>
          <w:sz w:val="20"/>
          <w:szCs w:val="20"/>
        </w:rPr>
      </w:pPr>
      <w:r w:rsidRPr="00867D82">
        <w:rPr>
          <w:sz w:val="20"/>
          <w:szCs w:val="20"/>
        </w:rPr>
        <w:tab/>
        <w:t>1) доноси Статут месне заједнице;</w:t>
      </w:r>
    </w:p>
    <w:p w:rsidR="0042423A" w:rsidRPr="00867D82" w:rsidRDefault="0042423A" w:rsidP="0042423A">
      <w:pPr>
        <w:tabs>
          <w:tab w:val="left" w:pos="720"/>
        </w:tabs>
        <w:suppressAutoHyphens/>
        <w:rPr>
          <w:sz w:val="20"/>
          <w:szCs w:val="20"/>
        </w:rPr>
      </w:pPr>
      <w:r w:rsidRPr="00867D82">
        <w:rPr>
          <w:sz w:val="20"/>
          <w:szCs w:val="20"/>
        </w:rPr>
        <w:tab/>
        <w:t>2) доноси финансијски план месне заједнице и програме развоја месне заједнице;</w:t>
      </w:r>
    </w:p>
    <w:p w:rsidR="0042423A" w:rsidRPr="00867D82" w:rsidRDefault="0042423A" w:rsidP="0042423A">
      <w:pPr>
        <w:autoSpaceDE w:val="0"/>
        <w:autoSpaceDN w:val="0"/>
        <w:adjustRightInd w:val="0"/>
        <w:ind w:left="720"/>
        <w:rPr>
          <w:sz w:val="20"/>
          <w:szCs w:val="20"/>
        </w:rPr>
      </w:pPr>
      <w:r w:rsidRPr="00867D82">
        <w:rPr>
          <w:sz w:val="20"/>
          <w:szCs w:val="20"/>
        </w:rPr>
        <w:t>3) усваја годишњи и четворогодишњи извештај о раду месне заједнице</w:t>
      </w:r>
    </w:p>
    <w:p w:rsidR="0042423A" w:rsidRPr="00867D82" w:rsidRDefault="0042423A" w:rsidP="0042423A">
      <w:pPr>
        <w:tabs>
          <w:tab w:val="left" w:pos="720"/>
        </w:tabs>
        <w:suppressAutoHyphens/>
        <w:rPr>
          <w:sz w:val="20"/>
          <w:szCs w:val="20"/>
        </w:rPr>
      </w:pPr>
      <w:r w:rsidRPr="00867D82">
        <w:rPr>
          <w:sz w:val="20"/>
          <w:szCs w:val="20"/>
        </w:rPr>
        <w:tab/>
        <w:t>4) бира и разрешава председника и заменика председника савета месне заједнице;</w:t>
      </w:r>
    </w:p>
    <w:p w:rsidR="0042423A" w:rsidRPr="00867D82" w:rsidRDefault="0042423A" w:rsidP="0042423A">
      <w:pPr>
        <w:rPr>
          <w:sz w:val="20"/>
          <w:szCs w:val="20"/>
        </w:rPr>
      </w:pPr>
      <w:r w:rsidRPr="00867D82">
        <w:rPr>
          <w:sz w:val="20"/>
          <w:szCs w:val="20"/>
        </w:rPr>
        <w:tab/>
        <w:t>5) одлучује о сарадњи и удруживању са другим месним заједницама;</w:t>
      </w:r>
    </w:p>
    <w:p w:rsidR="0042423A" w:rsidRPr="00867D82" w:rsidRDefault="0042423A" w:rsidP="0042423A">
      <w:pPr>
        <w:ind w:firstLine="360"/>
        <w:rPr>
          <w:sz w:val="20"/>
          <w:szCs w:val="20"/>
        </w:rPr>
      </w:pPr>
      <w:r w:rsidRPr="00867D82">
        <w:rPr>
          <w:sz w:val="20"/>
          <w:szCs w:val="20"/>
        </w:rPr>
        <w:tab/>
        <w:t>6) утврђује дан месне заједнице;</w:t>
      </w:r>
    </w:p>
    <w:p w:rsidR="0042423A" w:rsidRPr="00867D82" w:rsidRDefault="0042423A" w:rsidP="0042423A">
      <w:pPr>
        <w:ind w:firstLine="360"/>
        <w:rPr>
          <w:sz w:val="20"/>
          <w:szCs w:val="20"/>
        </w:rPr>
      </w:pPr>
      <w:r w:rsidRPr="00867D82">
        <w:rPr>
          <w:sz w:val="20"/>
          <w:szCs w:val="20"/>
        </w:rPr>
        <w:tab/>
        <w:t>7) одлучује о додели награда и признања месне заједнице;</w:t>
      </w:r>
    </w:p>
    <w:p w:rsidR="0042423A" w:rsidRPr="00867D82" w:rsidRDefault="0042423A" w:rsidP="0042423A">
      <w:pPr>
        <w:ind w:firstLine="360"/>
        <w:rPr>
          <w:sz w:val="20"/>
          <w:szCs w:val="20"/>
        </w:rPr>
      </w:pPr>
      <w:r w:rsidRPr="00867D82">
        <w:rPr>
          <w:sz w:val="20"/>
          <w:szCs w:val="20"/>
        </w:rPr>
        <w:tab/>
        <w:t>8) одлучује и у другим случајевима утврђеним овим статутом.</w:t>
      </w:r>
    </w:p>
    <w:p w:rsidR="0042423A" w:rsidRPr="00867D82" w:rsidRDefault="0042423A" w:rsidP="0042423A">
      <w:pPr>
        <w:ind w:firstLine="360"/>
        <w:rPr>
          <w:sz w:val="20"/>
          <w:szCs w:val="20"/>
        </w:rPr>
      </w:pPr>
    </w:p>
    <w:p w:rsidR="0042423A" w:rsidRPr="00867D82" w:rsidRDefault="0042423A" w:rsidP="0042423A">
      <w:pPr>
        <w:rPr>
          <w:sz w:val="20"/>
          <w:szCs w:val="20"/>
        </w:rPr>
      </w:pPr>
      <w:r w:rsidRPr="00867D82">
        <w:rPr>
          <w:sz w:val="20"/>
          <w:szCs w:val="20"/>
        </w:rPr>
        <w:tab/>
        <w:t>О раду Савета месне заједнице води се записник.</w:t>
      </w:r>
    </w:p>
    <w:p w:rsidR="0042423A" w:rsidRPr="00867D82" w:rsidRDefault="0042423A" w:rsidP="0042423A">
      <w:pPr>
        <w:ind w:left="360"/>
        <w:rPr>
          <w:sz w:val="20"/>
          <w:szCs w:val="20"/>
        </w:rPr>
      </w:pPr>
    </w:p>
    <w:p w:rsidR="0042423A" w:rsidRPr="00867D82" w:rsidRDefault="0042423A" w:rsidP="0042423A">
      <w:pPr>
        <w:pStyle w:val="preamble"/>
        <w:shd w:val="clear" w:color="auto" w:fill="FFFFFF"/>
        <w:spacing w:before="0" w:beforeAutospacing="0" w:after="0" w:afterAutospacing="0"/>
        <w:jc w:val="center"/>
        <w:rPr>
          <w:b/>
          <w:iCs/>
          <w:color w:val="000000"/>
          <w:sz w:val="20"/>
          <w:szCs w:val="20"/>
        </w:rPr>
      </w:pPr>
      <w:r w:rsidRPr="00867D82">
        <w:rPr>
          <w:b/>
          <w:iCs/>
          <w:color w:val="000000"/>
          <w:sz w:val="20"/>
          <w:szCs w:val="20"/>
        </w:rPr>
        <w:t>Припремање и сазивање седнице</w:t>
      </w:r>
    </w:p>
    <w:p w:rsidR="0042423A" w:rsidRPr="00867D82" w:rsidRDefault="0042423A" w:rsidP="0042423A">
      <w:pPr>
        <w:jc w:val="center"/>
        <w:rPr>
          <w:b/>
          <w:bCs/>
          <w:color w:val="000000"/>
          <w:sz w:val="20"/>
          <w:szCs w:val="20"/>
        </w:rPr>
      </w:pPr>
      <w:r w:rsidRPr="00867D82">
        <w:rPr>
          <w:b/>
          <w:color w:val="000000"/>
          <w:sz w:val="20"/>
          <w:szCs w:val="20"/>
        </w:rPr>
        <w:t>Члан 2</w:t>
      </w:r>
      <w:r w:rsidRPr="00867D82">
        <w:rPr>
          <w:b/>
          <w:color w:val="000000"/>
          <w:sz w:val="20"/>
          <w:szCs w:val="20"/>
          <w:lang/>
        </w:rPr>
        <w:t>4</w:t>
      </w:r>
      <w:r w:rsidRPr="00867D82">
        <w:rPr>
          <w:b/>
          <w:color w:val="000000"/>
          <w:sz w:val="20"/>
          <w:szCs w:val="20"/>
        </w:rPr>
        <w:t>.</w:t>
      </w:r>
    </w:p>
    <w:p w:rsidR="0042423A" w:rsidRPr="00867D82" w:rsidRDefault="0042423A" w:rsidP="0042423A">
      <w:pPr>
        <w:autoSpaceDE w:val="0"/>
        <w:autoSpaceDN w:val="0"/>
        <w:adjustRightInd w:val="0"/>
        <w:rPr>
          <w:rFonts w:eastAsia="ArialNarrow"/>
          <w:sz w:val="20"/>
          <w:szCs w:val="20"/>
        </w:rPr>
      </w:pPr>
      <w:r w:rsidRPr="00867D82">
        <w:rPr>
          <w:color w:val="000000"/>
          <w:sz w:val="20"/>
          <w:szCs w:val="20"/>
        </w:rPr>
        <w:tab/>
        <w:t>Седнице Савета месне заједнице сазива председник</w:t>
      </w:r>
      <w:r w:rsidRPr="00867D82">
        <w:rPr>
          <w:color w:val="000000"/>
          <w:sz w:val="20"/>
          <w:szCs w:val="20"/>
          <w:lang/>
        </w:rPr>
        <w:t xml:space="preserve"> </w:t>
      </w:r>
      <w:r w:rsidRPr="00867D82">
        <w:rPr>
          <w:rFonts w:eastAsia="ArialNarrow"/>
          <w:sz w:val="20"/>
          <w:szCs w:val="20"/>
        </w:rPr>
        <w:t>по потреби, а најмање једанпут месечно.</w:t>
      </w:r>
    </w:p>
    <w:p w:rsidR="0042423A" w:rsidRPr="00867D82" w:rsidRDefault="0042423A" w:rsidP="0042423A">
      <w:pPr>
        <w:rPr>
          <w:color w:val="000000"/>
          <w:sz w:val="20"/>
          <w:szCs w:val="20"/>
        </w:rPr>
      </w:pPr>
      <w:r w:rsidRPr="00867D82">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42423A" w:rsidRPr="00867D82" w:rsidRDefault="0042423A" w:rsidP="0042423A">
      <w:pPr>
        <w:rPr>
          <w:color w:val="000000"/>
          <w:sz w:val="20"/>
          <w:szCs w:val="20"/>
        </w:rPr>
      </w:pPr>
      <w:r w:rsidRPr="00867D82">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42423A" w:rsidRPr="00867D82" w:rsidRDefault="0042423A" w:rsidP="0042423A">
      <w:pPr>
        <w:rPr>
          <w:color w:val="000000"/>
          <w:sz w:val="20"/>
          <w:szCs w:val="20"/>
        </w:rPr>
      </w:pPr>
      <w:r w:rsidRPr="00867D82">
        <w:rPr>
          <w:color w:val="000000"/>
          <w:sz w:val="20"/>
          <w:szCs w:val="20"/>
        </w:rPr>
        <w:tab/>
        <w:t>Дневни ред седнице предлаже председник Савета месне заједнице.</w:t>
      </w:r>
    </w:p>
    <w:p w:rsidR="0042423A" w:rsidRPr="00867D82" w:rsidRDefault="0042423A" w:rsidP="0042423A">
      <w:pPr>
        <w:rPr>
          <w:color w:val="000000"/>
          <w:sz w:val="20"/>
          <w:szCs w:val="20"/>
        </w:rPr>
      </w:pPr>
      <w:r w:rsidRPr="00867D82">
        <w:rPr>
          <w:color w:val="000000"/>
          <w:sz w:val="20"/>
          <w:szCs w:val="20"/>
        </w:rPr>
        <w:tab/>
        <w:t xml:space="preserve">Седнице Савета месне заједнице сазивају се по правилу писаним путем, </w:t>
      </w:r>
      <w:r w:rsidRPr="00867D82">
        <w:rPr>
          <w:color w:val="000000"/>
          <w:sz w:val="20"/>
          <w:szCs w:val="20"/>
          <w:lang/>
        </w:rPr>
        <w:t>најкасније у року од</w:t>
      </w:r>
      <w:r w:rsidRPr="00867D82">
        <w:rPr>
          <w:color w:val="000000"/>
          <w:sz w:val="20"/>
          <w:szCs w:val="20"/>
        </w:rPr>
        <w:t xml:space="preserve"> 5 дана од дана одређеног за одржавање седнице.</w:t>
      </w:r>
    </w:p>
    <w:p w:rsidR="0042423A" w:rsidRPr="00867D82" w:rsidRDefault="0042423A" w:rsidP="0042423A">
      <w:pPr>
        <w:pStyle w:val="Normal1"/>
        <w:spacing w:before="0" w:beforeAutospacing="0" w:after="0" w:afterAutospacing="0"/>
        <w:jc w:val="both"/>
        <w:rPr>
          <w:color w:val="000000"/>
          <w:sz w:val="20"/>
          <w:szCs w:val="20"/>
        </w:rPr>
      </w:pPr>
      <w:r w:rsidRPr="00867D82">
        <w:rPr>
          <w:color w:val="000000"/>
          <w:sz w:val="20"/>
          <w:szCs w:val="20"/>
        </w:rPr>
        <w:lastRenderedPageBreak/>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867D82">
        <w:rPr>
          <w:color w:val="000000"/>
          <w:sz w:val="20"/>
          <w:szCs w:val="20"/>
          <w:lang/>
        </w:rPr>
        <w:t>електронском поштом</w:t>
      </w:r>
      <w:r w:rsidRPr="00867D82">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42423A" w:rsidRPr="00867D82" w:rsidRDefault="0042423A" w:rsidP="0042423A">
      <w:pPr>
        <w:ind w:firstLine="708"/>
        <w:rPr>
          <w:sz w:val="20"/>
          <w:szCs w:val="20"/>
        </w:rPr>
      </w:pPr>
      <w:r w:rsidRPr="00867D82">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42423A" w:rsidRPr="00867D82" w:rsidRDefault="0042423A" w:rsidP="0042423A">
      <w:pPr>
        <w:ind w:firstLine="708"/>
        <w:rPr>
          <w:sz w:val="20"/>
          <w:szCs w:val="20"/>
        </w:rPr>
      </w:pPr>
      <w:r w:rsidRPr="00867D82">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42423A" w:rsidRPr="00867D82" w:rsidRDefault="0042423A" w:rsidP="0042423A">
      <w:pPr>
        <w:pStyle w:val="NormalWeb"/>
        <w:shd w:val="clear" w:color="auto" w:fill="FFFFFF"/>
        <w:spacing w:before="0" w:beforeAutospacing="0" w:after="0" w:afterAutospacing="0"/>
        <w:jc w:val="both"/>
        <w:rPr>
          <w:color w:val="000000"/>
          <w:sz w:val="20"/>
          <w:szCs w:val="20"/>
        </w:rPr>
      </w:pPr>
      <w:r w:rsidRPr="00867D82">
        <w:rPr>
          <w:color w:val="000000"/>
          <w:sz w:val="20"/>
          <w:szCs w:val="20"/>
        </w:rPr>
        <w:tab/>
        <w:t>Позив за седницу Савета месне заједнице садржи дан, час и место одржавања седнице и предлог дневног реда.</w:t>
      </w:r>
    </w:p>
    <w:p w:rsidR="0042423A" w:rsidRPr="00867D82" w:rsidRDefault="0042423A" w:rsidP="0042423A">
      <w:pPr>
        <w:outlineLvl w:val="0"/>
        <w:rPr>
          <w:b/>
          <w:bCs/>
          <w:color w:val="000000"/>
          <w:kern w:val="36"/>
          <w:sz w:val="20"/>
          <w:szCs w:val="20"/>
        </w:rPr>
      </w:pPr>
    </w:p>
    <w:p w:rsidR="0042423A" w:rsidRPr="00867D82" w:rsidRDefault="0042423A" w:rsidP="0042423A">
      <w:pPr>
        <w:jc w:val="center"/>
        <w:rPr>
          <w:b/>
          <w:sz w:val="20"/>
          <w:szCs w:val="20"/>
        </w:rPr>
      </w:pPr>
      <w:r w:rsidRPr="00867D82">
        <w:rPr>
          <w:b/>
          <w:sz w:val="20"/>
          <w:szCs w:val="20"/>
        </w:rPr>
        <w:t>Образовање сталних и повремени</w:t>
      </w:r>
      <w:r w:rsidRPr="00867D82">
        <w:rPr>
          <w:b/>
          <w:sz w:val="20"/>
          <w:szCs w:val="20"/>
          <w:lang/>
        </w:rPr>
        <w:t>х</w:t>
      </w:r>
      <w:r w:rsidRPr="00867D82">
        <w:rPr>
          <w:b/>
          <w:sz w:val="20"/>
          <w:szCs w:val="20"/>
        </w:rPr>
        <w:t xml:space="preserve"> радних тела Савета месне заједнице</w:t>
      </w:r>
    </w:p>
    <w:p w:rsidR="0042423A" w:rsidRPr="00867D82" w:rsidRDefault="0042423A" w:rsidP="0042423A">
      <w:pPr>
        <w:jc w:val="center"/>
        <w:outlineLvl w:val="0"/>
        <w:rPr>
          <w:b/>
          <w:sz w:val="20"/>
          <w:szCs w:val="20"/>
        </w:rPr>
      </w:pPr>
      <w:r w:rsidRPr="00867D82">
        <w:rPr>
          <w:b/>
          <w:sz w:val="20"/>
          <w:szCs w:val="20"/>
        </w:rPr>
        <w:t>Члан 2</w:t>
      </w:r>
      <w:r w:rsidRPr="00867D82">
        <w:rPr>
          <w:b/>
          <w:sz w:val="20"/>
          <w:szCs w:val="20"/>
          <w:lang/>
        </w:rPr>
        <w:t>5</w:t>
      </w:r>
      <w:r w:rsidRPr="00867D82">
        <w:rPr>
          <w:b/>
          <w:sz w:val="20"/>
          <w:szCs w:val="20"/>
        </w:rPr>
        <w:t>.</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Савет месне заједнице може да образује стална или повремена радна тела</w:t>
      </w:r>
      <w:r w:rsidRPr="00867D82">
        <w:rPr>
          <w:rFonts w:eastAsia="ArialNarrow"/>
          <w:sz w:val="20"/>
          <w:szCs w:val="20"/>
          <w:lang/>
        </w:rPr>
        <w:t xml:space="preserve"> </w:t>
      </w:r>
      <w:r w:rsidRPr="00867D82">
        <w:rPr>
          <w:rFonts w:eastAsia="ArialNarrow"/>
          <w:sz w:val="20"/>
          <w:szCs w:val="20"/>
        </w:rPr>
        <w:t xml:space="preserve">у циљу разматрања </w:t>
      </w:r>
      <w:r w:rsidRPr="00867D82">
        <w:rPr>
          <w:rFonts w:eastAsia="ArialNarrow"/>
          <w:sz w:val="20"/>
          <w:szCs w:val="20"/>
          <w:lang/>
        </w:rPr>
        <w:t xml:space="preserve">одређених </w:t>
      </w:r>
      <w:r w:rsidRPr="00867D82">
        <w:rPr>
          <w:rFonts w:eastAsia="ArialNarrow"/>
          <w:sz w:val="20"/>
          <w:szCs w:val="20"/>
        </w:rPr>
        <w:t>питања из надлежности месне заједнице</w:t>
      </w:r>
      <w:r w:rsidRPr="00867D82">
        <w:rPr>
          <w:rFonts w:eastAsia="ArialNarrow"/>
          <w:sz w:val="20"/>
          <w:szCs w:val="20"/>
          <w:lang/>
        </w:rPr>
        <w:t xml:space="preserve"> и припреме мишљења и предлога.</w:t>
      </w:r>
    </w:p>
    <w:p w:rsidR="0042423A" w:rsidRPr="00867D82" w:rsidRDefault="0042423A" w:rsidP="0042423A">
      <w:pPr>
        <w:autoSpaceDE w:val="0"/>
        <w:autoSpaceDN w:val="0"/>
        <w:adjustRightInd w:val="0"/>
        <w:rPr>
          <w:sz w:val="20"/>
          <w:szCs w:val="20"/>
        </w:rPr>
      </w:pPr>
      <w:r w:rsidRPr="00867D82">
        <w:rPr>
          <w:sz w:val="20"/>
          <w:szCs w:val="20"/>
        </w:rPr>
        <w:tab/>
        <w:t xml:space="preserve">Одлуком </w:t>
      </w:r>
      <w:r w:rsidRPr="00867D82">
        <w:rPr>
          <w:rFonts w:eastAsia="ArialNarrow"/>
          <w:sz w:val="20"/>
          <w:szCs w:val="20"/>
        </w:rPr>
        <w:t xml:space="preserve">Савета месне заједнице о образовању сталних и повремних радних тела </w:t>
      </w:r>
      <w:r w:rsidRPr="00867D82">
        <w:rPr>
          <w:sz w:val="20"/>
          <w:szCs w:val="20"/>
        </w:rPr>
        <w:t xml:space="preserve">утврђују се: назив и област за коју се оснива, </w:t>
      </w:r>
      <w:r w:rsidRPr="00867D82">
        <w:rPr>
          <w:color w:val="000000"/>
          <w:sz w:val="20"/>
          <w:szCs w:val="20"/>
        </w:rPr>
        <w:t xml:space="preserve">састав и </w:t>
      </w:r>
      <w:r w:rsidRPr="00867D82">
        <w:rPr>
          <w:sz w:val="20"/>
          <w:szCs w:val="20"/>
        </w:rPr>
        <w:t xml:space="preserve">број чланова радног тела, </w:t>
      </w:r>
      <w:r w:rsidRPr="00867D82">
        <w:rPr>
          <w:color w:val="000000"/>
          <w:sz w:val="20"/>
          <w:szCs w:val="20"/>
        </w:rPr>
        <w:t xml:space="preserve">трајање мандата, конкретни </w:t>
      </w:r>
      <w:r w:rsidRPr="00867D82">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42423A" w:rsidRPr="00867D82" w:rsidRDefault="0042423A" w:rsidP="0042423A">
      <w:pPr>
        <w:rPr>
          <w:b/>
          <w:sz w:val="20"/>
          <w:szCs w:val="20"/>
        </w:rPr>
      </w:pPr>
    </w:p>
    <w:p w:rsidR="0042423A" w:rsidRPr="00867D82" w:rsidRDefault="0042423A" w:rsidP="0042423A">
      <w:pPr>
        <w:jc w:val="center"/>
        <w:rPr>
          <w:b/>
          <w:sz w:val="20"/>
          <w:szCs w:val="20"/>
        </w:rPr>
      </w:pPr>
      <w:r w:rsidRPr="00867D82">
        <w:rPr>
          <w:b/>
          <w:sz w:val="20"/>
          <w:szCs w:val="20"/>
        </w:rPr>
        <w:t xml:space="preserve">Састав сталних и повремених радних тела  </w:t>
      </w:r>
    </w:p>
    <w:p w:rsidR="0042423A" w:rsidRPr="00867D82" w:rsidRDefault="0042423A" w:rsidP="0042423A">
      <w:pPr>
        <w:jc w:val="center"/>
        <w:outlineLvl w:val="0"/>
        <w:rPr>
          <w:b/>
          <w:sz w:val="20"/>
          <w:szCs w:val="20"/>
        </w:rPr>
      </w:pPr>
      <w:r w:rsidRPr="00867D82">
        <w:rPr>
          <w:b/>
          <w:sz w:val="20"/>
          <w:szCs w:val="20"/>
        </w:rPr>
        <w:t>Члан 2</w:t>
      </w:r>
      <w:r w:rsidRPr="00867D82">
        <w:rPr>
          <w:b/>
          <w:sz w:val="20"/>
          <w:szCs w:val="20"/>
          <w:lang/>
        </w:rPr>
        <w:t>6</w:t>
      </w:r>
      <w:r w:rsidRPr="00867D82">
        <w:rPr>
          <w:b/>
          <w:sz w:val="20"/>
          <w:szCs w:val="20"/>
        </w:rPr>
        <w:t>.</w:t>
      </w:r>
    </w:p>
    <w:p w:rsidR="0042423A" w:rsidRPr="00867D82" w:rsidRDefault="0042423A" w:rsidP="0042423A">
      <w:pPr>
        <w:rPr>
          <w:sz w:val="20"/>
          <w:szCs w:val="20"/>
        </w:rPr>
      </w:pPr>
      <w:r w:rsidRPr="00867D82">
        <w:rPr>
          <w:sz w:val="20"/>
          <w:szCs w:val="20"/>
        </w:rPr>
        <w:tab/>
        <w:t>Стално и повремено радно тело има председника и најмање 2 (два) члана које именује Савет месне заједнице.</w:t>
      </w:r>
    </w:p>
    <w:p w:rsidR="0042423A" w:rsidRPr="00867D82" w:rsidRDefault="0042423A" w:rsidP="0042423A">
      <w:pPr>
        <w:rPr>
          <w:sz w:val="20"/>
          <w:szCs w:val="20"/>
        </w:rPr>
      </w:pPr>
      <w:r w:rsidRPr="00867D82">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42423A" w:rsidRPr="00867D82" w:rsidRDefault="0042423A" w:rsidP="0042423A">
      <w:pPr>
        <w:jc w:val="center"/>
        <w:rPr>
          <w:b/>
          <w:sz w:val="20"/>
          <w:szCs w:val="20"/>
        </w:rPr>
      </w:pPr>
    </w:p>
    <w:p w:rsidR="0042423A" w:rsidRPr="00867D82" w:rsidRDefault="0042423A" w:rsidP="0042423A">
      <w:pPr>
        <w:jc w:val="center"/>
        <w:rPr>
          <w:b/>
          <w:sz w:val="20"/>
          <w:szCs w:val="20"/>
        </w:rPr>
      </w:pPr>
      <w:r w:rsidRPr="00867D82">
        <w:rPr>
          <w:b/>
          <w:sz w:val="20"/>
          <w:szCs w:val="20"/>
        </w:rPr>
        <w:t>Председник и чланови сталног и повремeног радног тела</w:t>
      </w:r>
    </w:p>
    <w:p w:rsidR="0042423A" w:rsidRPr="00867D82" w:rsidRDefault="0042423A" w:rsidP="0042423A">
      <w:pPr>
        <w:jc w:val="center"/>
        <w:outlineLvl w:val="0"/>
        <w:rPr>
          <w:b/>
          <w:sz w:val="20"/>
          <w:szCs w:val="20"/>
        </w:rPr>
      </w:pPr>
      <w:r w:rsidRPr="00867D82">
        <w:rPr>
          <w:b/>
          <w:sz w:val="20"/>
          <w:szCs w:val="20"/>
        </w:rPr>
        <w:t>Члан 2</w:t>
      </w:r>
      <w:r w:rsidRPr="00867D82">
        <w:rPr>
          <w:b/>
          <w:sz w:val="20"/>
          <w:szCs w:val="20"/>
          <w:lang/>
        </w:rPr>
        <w:t>7</w:t>
      </w:r>
      <w:r w:rsidRPr="00867D82">
        <w:rPr>
          <w:b/>
          <w:sz w:val="20"/>
          <w:szCs w:val="20"/>
        </w:rPr>
        <w:t>.</w:t>
      </w:r>
    </w:p>
    <w:p w:rsidR="0042423A" w:rsidRPr="00867D82" w:rsidRDefault="0042423A" w:rsidP="0042423A">
      <w:pPr>
        <w:rPr>
          <w:sz w:val="20"/>
          <w:szCs w:val="20"/>
        </w:rPr>
      </w:pPr>
      <w:r w:rsidRPr="00867D82">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42423A" w:rsidRPr="00867D82" w:rsidRDefault="0042423A" w:rsidP="0042423A">
      <w:pPr>
        <w:rPr>
          <w:sz w:val="20"/>
          <w:szCs w:val="20"/>
        </w:rPr>
      </w:pPr>
      <w:r w:rsidRPr="00867D82">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42423A" w:rsidRPr="00867D82" w:rsidRDefault="0042423A" w:rsidP="0042423A">
      <w:pPr>
        <w:jc w:val="center"/>
        <w:rPr>
          <w:b/>
          <w:sz w:val="20"/>
          <w:szCs w:val="20"/>
          <w:lang/>
        </w:rPr>
      </w:pPr>
    </w:p>
    <w:p w:rsidR="0042423A" w:rsidRPr="00867D82" w:rsidRDefault="0042423A" w:rsidP="0042423A">
      <w:pPr>
        <w:jc w:val="center"/>
        <w:rPr>
          <w:b/>
          <w:sz w:val="20"/>
          <w:szCs w:val="20"/>
          <w:lang/>
        </w:rPr>
      </w:pPr>
    </w:p>
    <w:p w:rsidR="0042423A" w:rsidRPr="00867D82" w:rsidRDefault="0042423A" w:rsidP="009B0F7A">
      <w:pPr>
        <w:numPr>
          <w:ilvl w:val="0"/>
          <w:numId w:val="20"/>
        </w:numPr>
        <w:jc w:val="both"/>
        <w:rPr>
          <w:b/>
          <w:sz w:val="20"/>
          <w:szCs w:val="20"/>
          <w:lang/>
        </w:rPr>
      </w:pPr>
      <w:r w:rsidRPr="00867D82">
        <w:rPr>
          <w:b/>
          <w:sz w:val="20"/>
          <w:szCs w:val="20"/>
          <w:lang/>
        </w:rPr>
        <w:t>ЈАВНОСТ РАДА САВЕТА МЕСНЕ ЗАЈЕДНИЦЕ</w:t>
      </w:r>
    </w:p>
    <w:p w:rsidR="0042423A" w:rsidRPr="00867D82" w:rsidRDefault="0042423A" w:rsidP="0042423A">
      <w:pPr>
        <w:rPr>
          <w:b/>
          <w:sz w:val="20"/>
          <w:szCs w:val="20"/>
          <w:lang/>
        </w:rPr>
      </w:pPr>
    </w:p>
    <w:p w:rsidR="0042423A" w:rsidRPr="00867D82" w:rsidRDefault="0042423A" w:rsidP="0042423A">
      <w:pPr>
        <w:jc w:val="center"/>
        <w:rPr>
          <w:b/>
          <w:sz w:val="20"/>
          <w:szCs w:val="20"/>
        </w:rPr>
      </w:pPr>
      <w:r w:rsidRPr="00867D82">
        <w:rPr>
          <w:b/>
          <w:sz w:val="20"/>
          <w:szCs w:val="20"/>
        </w:rPr>
        <w:t>Јавност рада</w:t>
      </w:r>
    </w:p>
    <w:p w:rsidR="0042423A" w:rsidRPr="00867D82" w:rsidRDefault="0042423A" w:rsidP="0042423A">
      <w:pPr>
        <w:jc w:val="center"/>
        <w:rPr>
          <w:b/>
          <w:sz w:val="20"/>
          <w:szCs w:val="20"/>
        </w:rPr>
      </w:pPr>
      <w:r w:rsidRPr="00867D82">
        <w:rPr>
          <w:b/>
          <w:sz w:val="20"/>
          <w:szCs w:val="20"/>
        </w:rPr>
        <w:t>Члан 2</w:t>
      </w:r>
      <w:r w:rsidRPr="00867D82">
        <w:rPr>
          <w:b/>
          <w:sz w:val="20"/>
          <w:szCs w:val="20"/>
          <w:lang/>
        </w:rPr>
        <w:t>8</w:t>
      </w:r>
      <w:r w:rsidRPr="00867D82">
        <w:rPr>
          <w:b/>
          <w:sz w:val="20"/>
          <w:szCs w:val="20"/>
        </w:rPr>
        <w:t>.</w:t>
      </w:r>
    </w:p>
    <w:p w:rsidR="0042423A" w:rsidRPr="00867D82" w:rsidRDefault="0042423A" w:rsidP="0042423A">
      <w:pPr>
        <w:rPr>
          <w:sz w:val="20"/>
          <w:szCs w:val="20"/>
        </w:rPr>
      </w:pPr>
      <w:r w:rsidRPr="00867D82">
        <w:rPr>
          <w:sz w:val="20"/>
          <w:szCs w:val="20"/>
        </w:rPr>
        <w:tab/>
        <w:t xml:space="preserve">Рад Савета месне заједнице </w:t>
      </w:r>
      <w:r w:rsidRPr="00867D82">
        <w:rPr>
          <w:sz w:val="20"/>
          <w:szCs w:val="20"/>
          <w:lang/>
        </w:rPr>
        <w:t>и</w:t>
      </w:r>
      <w:r w:rsidRPr="00867D82">
        <w:rPr>
          <w:sz w:val="20"/>
          <w:szCs w:val="20"/>
          <w:lang/>
        </w:rPr>
        <w:t xml:space="preserve"> </w:t>
      </w:r>
      <w:r w:rsidRPr="00867D82">
        <w:rPr>
          <w:sz w:val="20"/>
          <w:szCs w:val="20"/>
          <w:lang/>
        </w:rPr>
        <w:t xml:space="preserve">његових </w:t>
      </w:r>
      <w:r w:rsidRPr="00867D82">
        <w:rPr>
          <w:sz w:val="20"/>
          <w:szCs w:val="20"/>
        </w:rPr>
        <w:t>радних тела је јаван.</w:t>
      </w:r>
    </w:p>
    <w:p w:rsidR="0042423A" w:rsidRPr="00867D82" w:rsidRDefault="0042423A" w:rsidP="0042423A">
      <w:pPr>
        <w:ind w:firstLine="720"/>
        <w:rPr>
          <w:sz w:val="20"/>
          <w:szCs w:val="20"/>
        </w:rPr>
      </w:pPr>
      <w:r w:rsidRPr="00867D82">
        <w:rPr>
          <w:sz w:val="20"/>
          <w:szCs w:val="20"/>
        </w:rPr>
        <w:t>У циљу остваривања права грађана на истинито, потпуно и благовремено обавештавање грађана по</w:t>
      </w:r>
      <w:r w:rsidRPr="00867D82">
        <w:rPr>
          <w:sz w:val="20"/>
          <w:szCs w:val="20"/>
          <w:lang/>
        </w:rPr>
        <w:t xml:space="preserve"> </w:t>
      </w:r>
      <w:r w:rsidRPr="00867D82">
        <w:rPr>
          <w:sz w:val="20"/>
          <w:szCs w:val="20"/>
        </w:rPr>
        <w:t>питањима од значаја</w:t>
      </w:r>
      <w:r w:rsidRPr="00867D82">
        <w:rPr>
          <w:sz w:val="20"/>
          <w:szCs w:val="20"/>
          <w:lang/>
        </w:rPr>
        <w:t xml:space="preserve"> </w:t>
      </w:r>
      <w:r w:rsidRPr="00867D82">
        <w:rPr>
          <w:sz w:val="20"/>
          <w:szCs w:val="20"/>
        </w:rPr>
        <w:t>за грађане месне заједнице, месна заједница јавност рада обезбеђује:</w:t>
      </w:r>
    </w:p>
    <w:p w:rsidR="0042423A" w:rsidRPr="00867D82" w:rsidRDefault="0042423A" w:rsidP="009B0F7A">
      <w:pPr>
        <w:numPr>
          <w:ilvl w:val="0"/>
          <w:numId w:val="19"/>
        </w:numPr>
        <w:jc w:val="both"/>
        <w:rPr>
          <w:sz w:val="20"/>
          <w:szCs w:val="20"/>
        </w:rPr>
      </w:pPr>
      <w:r w:rsidRPr="00867D82">
        <w:rPr>
          <w:sz w:val="20"/>
          <w:szCs w:val="20"/>
        </w:rPr>
        <w:t xml:space="preserve">издавањем билтена, </w:t>
      </w:r>
    </w:p>
    <w:p w:rsidR="0042423A" w:rsidRPr="00867D82" w:rsidRDefault="0042423A" w:rsidP="009B0F7A">
      <w:pPr>
        <w:numPr>
          <w:ilvl w:val="0"/>
          <w:numId w:val="19"/>
        </w:numPr>
        <w:jc w:val="both"/>
        <w:rPr>
          <w:sz w:val="20"/>
          <w:szCs w:val="20"/>
        </w:rPr>
      </w:pPr>
      <w:r w:rsidRPr="00867D82">
        <w:rPr>
          <w:sz w:val="20"/>
          <w:szCs w:val="20"/>
        </w:rPr>
        <w:t xml:space="preserve">информатора, </w:t>
      </w:r>
    </w:p>
    <w:p w:rsidR="0042423A" w:rsidRPr="00867D82" w:rsidRDefault="0042423A" w:rsidP="009B0F7A">
      <w:pPr>
        <w:numPr>
          <w:ilvl w:val="0"/>
          <w:numId w:val="19"/>
        </w:numPr>
        <w:jc w:val="both"/>
        <w:rPr>
          <w:sz w:val="20"/>
          <w:szCs w:val="20"/>
        </w:rPr>
      </w:pPr>
      <w:r w:rsidRPr="00867D82">
        <w:rPr>
          <w:sz w:val="20"/>
          <w:szCs w:val="20"/>
        </w:rPr>
        <w:t xml:space="preserve">преко средстава јавног информисања, </w:t>
      </w:r>
    </w:p>
    <w:p w:rsidR="0042423A" w:rsidRPr="00867D82" w:rsidRDefault="0042423A" w:rsidP="009B0F7A">
      <w:pPr>
        <w:numPr>
          <w:ilvl w:val="0"/>
          <w:numId w:val="19"/>
        </w:numPr>
        <w:jc w:val="both"/>
        <w:rPr>
          <w:sz w:val="20"/>
          <w:szCs w:val="20"/>
        </w:rPr>
      </w:pPr>
      <w:r w:rsidRPr="00867D82">
        <w:rPr>
          <w:sz w:val="20"/>
          <w:szCs w:val="20"/>
        </w:rPr>
        <w:t>преко званичне интернет презентације месне заједнице пр</w:t>
      </w:r>
      <w:r w:rsidRPr="00867D82">
        <w:rPr>
          <w:sz w:val="20"/>
          <w:szCs w:val="20"/>
          <w:lang/>
        </w:rPr>
        <w:t>е</w:t>
      </w:r>
      <w:r w:rsidRPr="00867D82">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42423A" w:rsidRPr="00867D82" w:rsidRDefault="0042423A" w:rsidP="009B0F7A">
      <w:pPr>
        <w:numPr>
          <w:ilvl w:val="0"/>
          <w:numId w:val="19"/>
        </w:numPr>
        <w:jc w:val="both"/>
        <w:rPr>
          <w:sz w:val="20"/>
          <w:szCs w:val="20"/>
        </w:rPr>
      </w:pPr>
      <w:r w:rsidRPr="00867D82">
        <w:rPr>
          <w:sz w:val="20"/>
          <w:szCs w:val="20"/>
        </w:rPr>
        <w:t>преко друштвених мрежа, објављивањем обавештења и вести од значаја за грађане месне заједнице;</w:t>
      </w:r>
    </w:p>
    <w:p w:rsidR="0042423A" w:rsidRPr="00867D82" w:rsidRDefault="0042423A" w:rsidP="0042423A">
      <w:pPr>
        <w:autoSpaceDE w:val="0"/>
        <w:autoSpaceDN w:val="0"/>
        <w:adjustRightInd w:val="0"/>
        <w:ind w:firstLine="720"/>
        <w:rPr>
          <w:sz w:val="20"/>
          <w:szCs w:val="20"/>
        </w:rPr>
      </w:pPr>
      <w:r w:rsidRPr="00867D82">
        <w:rPr>
          <w:sz w:val="20"/>
          <w:szCs w:val="20"/>
        </w:rPr>
        <w:t>Савет месне заједнице је дужан да обезбеди постављање огласне табле у седишту месне заједнице.</w:t>
      </w:r>
    </w:p>
    <w:p w:rsidR="0042423A" w:rsidRPr="00867D82" w:rsidRDefault="0042423A" w:rsidP="0042423A">
      <w:pPr>
        <w:autoSpaceDE w:val="0"/>
        <w:autoSpaceDN w:val="0"/>
        <w:adjustRightInd w:val="0"/>
        <w:rPr>
          <w:rFonts w:eastAsia="ArialNarrow"/>
          <w:sz w:val="20"/>
          <w:szCs w:val="20"/>
          <w:lang/>
        </w:rPr>
      </w:pPr>
      <w:r w:rsidRPr="00867D82">
        <w:rPr>
          <w:rFonts w:eastAsia="ArialNarrow"/>
          <w:sz w:val="20"/>
          <w:szCs w:val="20"/>
        </w:rPr>
        <w:tab/>
        <w:t>Информације</w:t>
      </w:r>
      <w:r w:rsidRPr="00867D82">
        <w:rPr>
          <w:rFonts w:eastAsia="ArialNarrow"/>
          <w:sz w:val="20"/>
          <w:szCs w:val="20"/>
          <w:lang/>
        </w:rPr>
        <w:t xml:space="preserve"> </w:t>
      </w:r>
      <w:r w:rsidRPr="00867D82">
        <w:rPr>
          <w:rFonts w:eastAsia="ArialNarrow"/>
          <w:sz w:val="20"/>
          <w:szCs w:val="20"/>
        </w:rPr>
        <w:t>о раду Месне заједнице</w:t>
      </w:r>
      <w:r w:rsidRPr="00867D82">
        <w:rPr>
          <w:rFonts w:eastAsia="ArialNarrow"/>
          <w:sz w:val="20"/>
          <w:szCs w:val="20"/>
          <w:lang/>
        </w:rPr>
        <w:t xml:space="preserve"> Придворица</w:t>
      </w:r>
      <w:r w:rsidRPr="00867D82">
        <w:rPr>
          <w:rFonts w:eastAsia="ArialNarrow"/>
          <w:sz w:val="20"/>
          <w:szCs w:val="20"/>
        </w:rPr>
        <w:t xml:space="preserve"> средствима јавног инф</w:t>
      </w:r>
      <w:r w:rsidRPr="00867D82">
        <w:rPr>
          <w:rFonts w:eastAsia="ArialNarrow"/>
          <w:sz w:val="20"/>
          <w:szCs w:val="20"/>
          <w:lang/>
        </w:rPr>
        <w:t>о</w:t>
      </w:r>
      <w:r w:rsidRPr="00867D82">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42423A" w:rsidRPr="00867D82" w:rsidRDefault="0042423A" w:rsidP="0042423A">
      <w:pPr>
        <w:autoSpaceDE w:val="0"/>
        <w:autoSpaceDN w:val="0"/>
        <w:adjustRightInd w:val="0"/>
        <w:ind w:firstLine="720"/>
        <w:rPr>
          <w:sz w:val="20"/>
          <w:szCs w:val="20"/>
        </w:rPr>
      </w:pPr>
      <w:r w:rsidRPr="00867D82">
        <w:rPr>
          <w:sz w:val="20"/>
          <w:szCs w:val="20"/>
        </w:rPr>
        <w:t>Савет месне заједнице је дужан да обезбеди постављање огласне табле и у сваком селу</w:t>
      </w:r>
      <w:r w:rsidRPr="00867D82">
        <w:rPr>
          <w:sz w:val="20"/>
          <w:szCs w:val="20"/>
          <w:lang/>
        </w:rPr>
        <w:t>,</w:t>
      </w:r>
      <w:r w:rsidRPr="00867D82">
        <w:rPr>
          <w:sz w:val="20"/>
          <w:szCs w:val="20"/>
        </w:rPr>
        <w:t xml:space="preserve"> </w:t>
      </w:r>
      <w:r w:rsidRPr="00867D82">
        <w:rPr>
          <w:sz w:val="20"/>
          <w:szCs w:val="20"/>
          <w:lang/>
        </w:rPr>
        <w:t xml:space="preserve">засеоку </w:t>
      </w:r>
      <w:r w:rsidRPr="00867D82">
        <w:rPr>
          <w:sz w:val="20"/>
          <w:szCs w:val="20"/>
        </w:rPr>
        <w:t xml:space="preserve">или делу </w:t>
      </w:r>
      <w:r w:rsidRPr="00867D82">
        <w:rPr>
          <w:sz w:val="20"/>
          <w:szCs w:val="20"/>
          <w:lang/>
        </w:rPr>
        <w:t>месне заједнице.</w:t>
      </w:r>
    </w:p>
    <w:p w:rsidR="0042423A" w:rsidRPr="00867D82" w:rsidRDefault="0042423A" w:rsidP="0042423A">
      <w:pPr>
        <w:ind w:firstLine="720"/>
        <w:rPr>
          <w:b/>
          <w:i/>
          <w:sz w:val="20"/>
          <w:szCs w:val="20"/>
        </w:rPr>
      </w:pPr>
    </w:p>
    <w:p w:rsidR="0042423A" w:rsidRPr="00867D82" w:rsidRDefault="0042423A" w:rsidP="0042423A">
      <w:pPr>
        <w:ind w:firstLine="720"/>
        <w:rPr>
          <w:b/>
          <w:i/>
          <w:sz w:val="20"/>
          <w:szCs w:val="20"/>
        </w:rPr>
      </w:pPr>
    </w:p>
    <w:p w:rsidR="0042423A" w:rsidRPr="00867D82" w:rsidRDefault="0042423A" w:rsidP="009B0F7A">
      <w:pPr>
        <w:numPr>
          <w:ilvl w:val="0"/>
          <w:numId w:val="20"/>
        </w:numPr>
        <w:autoSpaceDE w:val="0"/>
        <w:autoSpaceDN w:val="0"/>
        <w:adjustRightInd w:val="0"/>
        <w:jc w:val="both"/>
        <w:rPr>
          <w:b/>
          <w:bCs/>
          <w:sz w:val="20"/>
          <w:szCs w:val="20"/>
        </w:rPr>
      </w:pPr>
      <w:r w:rsidRPr="00867D82">
        <w:rPr>
          <w:b/>
          <w:bCs/>
          <w:sz w:val="20"/>
          <w:szCs w:val="20"/>
        </w:rPr>
        <w:t>СРЕДСТВА ЗА РАД МЕСНЕ ЗАЈЕДНИЦЕ</w:t>
      </w:r>
    </w:p>
    <w:p w:rsidR="0042423A" w:rsidRPr="00867D82" w:rsidRDefault="0042423A" w:rsidP="0042423A">
      <w:pPr>
        <w:jc w:val="center"/>
        <w:rPr>
          <w:b/>
          <w:sz w:val="20"/>
          <w:szCs w:val="20"/>
        </w:rPr>
      </w:pPr>
    </w:p>
    <w:p w:rsidR="0042423A" w:rsidRPr="00867D82" w:rsidRDefault="0042423A" w:rsidP="0042423A">
      <w:pPr>
        <w:jc w:val="center"/>
        <w:rPr>
          <w:b/>
          <w:sz w:val="20"/>
          <w:szCs w:val="20"/>
        </w:rPr>
      </w:pPr>
      <w:r w:rsidRPr="00867D82">
        <w:rPr>
          <w:b/>
          <w:sz w:val="20"/>
          <w:szCs w:val="20"/>
        </w:rPr>
        <w:t>Финансирање месне заједнице</w:t>
      </w:r>
    </w:p>
    <w:p w:rsidR="0042423A" w:rsidRPr="00867D82" w:rsidRDefault="0042423A" w:rsidP="0042423A">
      <w:pPr>
        <w:jc w:val="center"/>
        <w:rPr>
          <w:b/>
          <w:sz w:val="20"/>
          <w:szCs w:val="20"/>
        </w:rPr>
      </w:pPr>
      <w:r w:rsidRPr="00867D82">
        <w:rPr>
          <w:b/>
          <w:sz w:val="20"/>
          <w:szCs w:val="20"/>
        </w:rPr>
        <w:t>Члан 2</w:t>
      </w:r>
      <w:r w:rsidRPr="00867D82">
        <w:rPr>
          <w:b/>
          <w:sz w:val="20"/>
          <w:szCs w:val="20"/>
          <w:lang/>
        </w:rPr>
        <w:t>9</w:t>
      </w:r>
      <w:r w:rsidRPr="00867D82">
        <w:rPr>
          <w:b/>
          <w:sz w:val="20"/>
          <w:szCs w:val="20"/>
        </w:rPr>
        <w:t>.</w:t>
      </w:r>
    </w:p>
    <w:p w:rsidR="0042423A" w:rsidRPr="00867D82" w:rsidRDefault="0042423A" w:rsidP="0042423A">
      <w:pPr>
        <w:autoSpaceDE w:val="0"/>
        <w:autoSpaceDN w:val="0"/>
        <w:adjustRightInd w:val="0"/>
        <w:ind w:firstLine="720"/>
        <w:rPr>
          <w:sz w:val="20"/>
          <w:szCs w:val="20"/>
        </w:rPr>
      </w:pPr>
      <w:r w:rsidRPr="00867D82">
        <w:rPr>
          <w:sz w:val="20"/>
          <w:szCs w:val="20"/>
        </w:rPr>
        <w:t>Средства за рад месне заједнице обезбеђују се из:</w:t>
      </w:r>
    </w:p>
    <w:p w:rsidR="0042423A" w:rsidRPr="00867D82" w:rsidRDefault="0042423A" w:rsidP="0042423A">
      <w:pPr>
        <w:autoSpaceDE w:val="0"/>
        <w:autoSpaceDN w:val="0"/>
        <w:adjustRightInd w:val="0"/>
        <w:rPr>
          <w:sz w:val="20"/>
          <w:szCs w:val="20"/>
        </w:rPr>
      </w:pPr>
      <w:r w:rsidRPr="00867D82">
        <w:rPr>
          <w:sz w:val="20"/>
          <w:szCs w:val="20"/>
        </w:rPr>
        <w:tab/>
        <w:t>- средстава утврђених одлуком о буџету општине;</w:t>
      </w:r>
    </w:p>
    <w:p w:rsidR="0042423A" w:rsidRPr="00867D82" w:rsidRDefault="0042423A" w:rsidP="0042423A">
      <w:pPr>
        <w:autoSpaceDE w:val="0"/>
        <w:autoSpaceDN w:val="0"/>
        <w:adjustRightInd w:val="0"/>
        <w:rPr>
          <w:sz w:val="20"/>
          <w:szCs w:val="20"/>
        </w:rPr>
      </w:pPr>
      <w:r w:rsidRPr="00867D82">
        <w:rPr>
          <w:sz w:val="20"/>
          <w:szCs w:val="20"/>
        </w:rPr>
        <w:tab/>
        <w:t>- средстава која грађани обезбеђују самодоприносом;</w:t>
      </w:r>
    </w:p>
    <w:p w:rsidR="0042423A" w:rsidRPr="00867D82" w:rsidRDefault="0042423A" w:rsidP="0042423A">
      <w:pPr>
        <w:autoSpaceDE w:val="0"/>
        <w:autoSpaceDN w:val="0"/>
        <w:adjustRightInd w:val="0"/>
        <w:rPr>
          <w:sz w:val="20"/>
          <w:szCs w:val="20"/>
        </w:rPr>
      </w:pPr>
      <w:r w:rsidRPr="00867D82">
        <w:rPr>
          <w:sz w:val="20"/>
          <w:szCs w:val="20"/>
        </w:rPr>
        <w:tab/>
        <w:t>- донација и поклона;</w:t>
      </w:r>
    </w:p>
    <w:p w:rsidR="0042423A" w:rsidRPr="00867D82" w:rsidRDefault="0042423A" w:rsidP="0042423A">
      <w:pPr>
        <w:autoSpaceDE w:val="0"/>
        <w:autoSpaceDN w:val="0"/>
        <w:adjustRightInd w:val="0"/>
        <w:rPr>
          <w:sz w:val="20"/>
          <w:szCs w:val="20"/>
        </w:rPr>
      </w:pPr>
      <w:r w:rsidRPr="00867D82">
        <w:rPr>
          <w:sz w:val="20"/>
          <w:szCs w:val="20"/>
        </w:rPr>
        <w:tab/>
        <w:t>- прихода које месна заједница оствари својом активношћу;</w:t>
      </w:r>
    </w:p>
    <w:p w:rsidR="0042423A" w:rsidRPr="00867D82" w:rsidRDefault="0042423A" w:rsidP="0042423A">
      <w:pPr>
        <w:autoSpaceDE w:val="0"/>
        <w:autoSpaceDN w:val="0"/>
        <w:adjustRightInd w:val="0"/>
        <w:rPr>
          <w:color w:val="FF0000"/>
          <w:sz w:val="20"/>
          <w:szCs w:val="20"/>
        </w:rPr>
      </w:pPr>
      <w:r w:rsidRPr="00867D82">
        <w:rPr>
          <w:sz w:val="20"/>
          <w:szCs w:val="20"/>
        </w:rPr>
        <w:tab/>
        <w:t>- других средстава за рад месне заједнице прописаних законом.</w:t>
      </w:r>
    </w:p>
    <w:p w:rsidR="0042423A" w:rsidRPr="00867D82" w:rsidRDefault="0042423A" w:rsidP="0042423A">
      <w:pPr>
        <w:pStyle w:val="1tekst0"/>
        <w:spacing w:before="0" w:beforeAutospacing="0" w:after="0" w:afterAutospacing="0"/>
        <w:ind w:firstLine="720"/>
        <w:jc w:val="both"/>
        <w:rPr>
          <w:color w:val="000000"/>
          <w:sz w:val="20"/>
          <w:szCs w:val="20"/>
        </w:rPr>
      </w:pPr>
      <w:r w:rsidRPr="00867D82">
        <w:rPr>
          <w:color w:val="000000"/>
          <w:sz w:val="20"/>
          <w:szCs w:val="20"/>
        </w:rPr>
        <w:t>Савет месне заједнице доноси финансијски план.</w:t>
      </w:r>
    </w:p>
    <w:p w:rsidR="0042423A" w:rsidRPr="00867D82" w:rsidRDefault="0042423A" w:rsidP="0042423A">
      <w:pPr>
        <w:pStyle w:val="1tekst0"/>
        <w:spacing w:before="0" w:beforeAutospacing="0" w:after="0" w:afterAutospacing="0"/>
        <w:jc w:val="both"/>
        <w:rPr>
          <w:b/>
          <w:bCs/>
          <w:sz w:val="20"/>
          <w:szCs w:val="20"/>
        </w:rPr>
      </w:pPr>
      <w:r w:rsidRPr="00867D82">
        <w:rPr>
          <w:color w:val="000000"/>
          <w:sz w:val="20"/>
          <w:szCs w:val="20"/>
        </w:rPr>
        <w:lastRenderedPageBreak/>
        <w:tab/>
      </w:r>
    </w:p>
    <w:p w:rsidR="0042423A" w:rsidRPr="00867D82" w:rsidRDefault="0042423A" w:rsidP="0042423A">
      <w:pPr>
        <w:autoSpaceDE w:val="0"/>
        <w:autoSpaceDN w:val="0"/>
        <w:adjustRightInd w:val="0"/>
        <w:jc w:val="center"/>
        <w:rPr>
          <w:b/>
          <w:bCs/>
          <w:sz w:val="20"/>
          <w:szCs w:val="20"/>
        </w:rPr>
      </w:pPr>
      <w:r w:rsidRPr="00867D82">
        <w:rPr>
          <w:b/>
          <w:bCs/>
          <w:sz w:val="20"/>
          <w:szCs w:val="20"/>
        </w:rPr>
        <w:t xml:space="preserve">Финансијски план </w:t>
      </w:r>
    </w:p>
    <w:p w:rsidR="0042423A" w:rsidRPr="00867D82" w:rsidRDefault="0042423A" w:rsidP="0042423A">
      <w:pPr>
        <w:autoSpaceDE w:val="0"/>
        <w:autoSpaceDN w:val="0"/>
        <w:adjustRightInd w:val="0"/>
        <w:jc w:val="center"/>
        <w:rPr>
          <w:b/>
          <w:bCs/>
          <w:sz w:val="20"/>
          <w:szCs w:val="20"/>
        </w:rPr>
      </w:pPr>
      <w:r w:rsidRPr="00867D82">
        <w:rPr>
          <w:b/>
          <w:bCs/>
          <w:sz w:val="20"/>
          <w:szCs w:val="20"/>
        </w:rPr>
        <w:t xml:space="preserve">Члан </w:t>
      </w:r>
      <w:r w:rsidRPr="00867D82">
        <w:rPr>
          <w:b/>
          <w:bCs/>
          <w:sz w:val="20"/>
          <w:szCs w:val="20"/>
          <w:lang/>
        </w:rPr>
        <w:t>30</w:t>
      </w:r>
      <w:r w:rsidRPr="00867D82">
        <w:rPr>
          <w:b/>
          <w:bCs/>
          <w:sz w:val="20"/>
          <w:szCs w:val="20"/>
        </w:rPr>
        <w:t>.</w:t>
      </w:r>
    </w:p>
    <w:p w:rsidR="0042423A" w:rsidRPr="00867D82" w:rsidRDefault="0042423A" w:rsidP="0042423A">
      <w:pPr>
        <w:autoSpaceDE w:val="0"/>
        <w:autoSpaceDN w:val="0"/>
        <w:adjustRightInd w:val="0"/>
        <w:rPr>
          <w:sz w:val="20"/>
          <w:szCs w:val="20"/>
        </w:rPr>
      </w:pPr>
      <w:r w:rsidRPr="00867D82">
        <w:rPr>
          <w:sz w:val="20"/>
          <w:szCs w:val="20"/>
        </w:rPr>
        <w:tab/>
        <w:t>Месна заједница доноси финансијски план у складу са буџетом Општине.</w:t>
      </w:r>
    </w:p>
    <w:p w:rsidR="0042423A" w:rsidRPr="00867D82" w:rsidRDefault="0042423A" w:rsidP="0042423A">
      <w:pPr>
        <w:autoSpaceDE w:val="0"/>
        <w:autoSpaceDN w:val="0"/>
        <w:adjustRightInd w:val="0"/>
        <w:rPr>
          <w:sz w:val="20"/>
          <w:szCs w:val="20"/>
        </w:rPr>
      </w:pPr>
      <w:r w:rsidRPr="00867D82">
        <w:rPr>
          <w:sz w:val="20"/>
          <w:szCs w:val="20"/>
        </w:rPr>
        <w:tab/>
        <w:t>У финансијском плану месне заједнице исказују се приходи и расходи месне заједнице.</w:t>
      </w:r>
    </w:p>
    <w:p w:rsidR="0042423A" w:rsidRPr="00867D82" w:rsidRDefault="0042423A" w:rsidP="0042423A">
      <w:pPr>
        <w:autoSpaceDE w:val="0"/>
        <w:autoSpaceDN w:val="0"/>
        <w:adjustRightInd w:val="0"/>
        <w:rPr>
          <w:sz w:val="20"/>
          <w:szCs w:val="20"/>
        </w:rPr>
      </w:pPr>
      <w:r w:rsidRPr="00867D82">
        <w:rPr>
          <w:sz w:val="20"/>
          <w:szCs w:val="20"/>
        </w:rPr>
        <w:tab/>
        <w:t>Финансијски план се доноси за једну календарску годину у року од 30 дана од дана усвајања одлуке о буџету Општине.</w:t>
      </w:r>
    </w:p>
    <w:p w:rsidR="0042423A" w:rsidRPr="00867D82" w:rsidRDefault="0042423A" w:rsidP="0042423A">
      <w:pPr>
        <w:autoSpaceDE w:val="0"/>
        <w:autoSpaceDN w:val="0"/>
        <w:adjustRightInd w:val="0"/>
        <w:rPr>
          <w:sz w:val="20"/>
          <w:szCs w:val="20"/>
        </w:rPr>
      </w:pPr>
      <w:r w:rsidRPr="00867D82">
        <w:rPr>
          <w:sz w:val="20"/>
          <w:szCs w:val="20"/>
        </w:rPr>
        <w:tab/>
        <w:t>На финасијски план месне заједнице сагласност даје Општинско веће, у складу са Одлуком о буџету општине.</w:t>
      </w:r>
    </w:p>
    <w:p w:rsidR="0042423A" w:rsidRPr="00867D82" w:rsidRDefault="0042423A" w:rsidP="0042423A">
      <w:pPr>
        <w:autoSpaceDE w:val="0"/>
        <w:autoSpaceDN w:val="0"/>
        <w:adjustRightInd w:val="0"/>
        <w:jc w:val="center"/>
        <w:rPr>
          <w:b/>
          <w:bCs/>
          <w:sz w:val="20"/>
          <w:szCs w:val="20"/>
        </w:rPr>
      </w:pPr>
    </w:p>
    <w:p w:rsidR="0042423A" w:rsidRPr="00867D82" w:rsidRDefault="0042423A" w:rsidP="0042423A">
      <w:pPr>
        <w:autoSpaceDE w:val="0"/>
        <w:autoSpaceDN w:val="0"/>
        <w:adjustRightInd w:val="0"/>
        <w:jc w:val="center"/>
        <w:rPr>
          <w:b/>
          <w:bCs/>
          <w:sz w:val="20"/>
          <w:szCs w:val="20"/>
        </w:rPr>
      </w:pPr>
      <w:r w:rsidRPr="00867D82">
        <w:rPr>
          <w:b/>
          <w:bCs/>
          <w:sz w:val="20"/>
          <w:szCs w:val="20"/>
        </w:rPr>
        <w:t>Завршни рачун</w:t>
      </w:r>
    </w:p>
    <w:p w:rsidR="0042423A" w:rsidRPr="00867D82" w:rsidRDefault="0042423A" w:rsidP="0042423A">
      <w:pPr>
        <w:autoSpaceDE w:val="0"/>
        <w:autoSpaceDN w:val="0"/>
        <w:adjustRightInd w:val="0"/>
        <w:jc w:val="center"/>
        <w:rPr>
          <w:b/>
          <w:sz w:val="20"/>
          <w:szCs w:val="20"/>
        </w:rPr>
      </w:pPr>
      <w:r w:rsidRPr="00867D82">
        <w:rPr>
          <w:b/>
          <w:sz w:val="20"/>
          <w:szCs w:val="20"/>
        </w:rPr>
        <w:t xml:space="preserve">Члан </w:t>
      </w:r>
      <w:r w:rsidRPr="00867D82">
        <w:rPr>
          <w:b/>
          <w:sz w:val="20"/>
          <w:szCs w:val="20"/>
          <w:lang/>
        </w:rPr>
        <w:t>31</w:t>
      </w:r>
      <w:r w:rsidRPr="00867D82">
        <w:rPr>
          <w:b/>
          <w:sz w:val="20"/>
          <w:szCs w:val="20"/>
        </w:rPr>
        <w:t>.</w:t>
      </w:r>
    </w:p>
    <w:p w:rsidR="0042423A" w:rsidRPr="00867D82" w:rsidRDefault="0042423A" w:rsidP="0042423A">
      <w:pPr>
        <w:autoSpaceDE w:val="0"/>
        <w:autoSpaceDN w:val="0"/>
        <w:adjustRightInd w:val="0"/>
        <w:rPr>
          <w:sz w:val="20"/>
          <w:szCs w:val="20"/>
        </w:rPr>
      </w:pPr>
      <w:r w:rsidRPr="00867D82">
        <w:rPr>
          <w:sz w:val="20"/>
          <w:szCs w:val="20"/>
        </w:rPr>
        <w:tab/>
        <w:t>Савет месне заједнице усваја завршни рачун по истеку калeндарске године.</w:t>
      </w:r>
    </w:p>
    <w:p w:rsidR="0042423A" w:rsidRPr="00867D82" w:rsidRDefault="0042423A" w:rsidP="0042423A">
      <w:pPr>
        <w:autoSpaceDE w:val="0"/>
        <w:autoSpaceDN w:val="0"/>
        <w:adjustRightInd w:val="0"/>
        <w:rPr>
          <w:sz w:val="20"/>
          <w:szCs w:val="20"/>
        </w:rPr>
      </w:pPr>
    </w:p>
    <w:p w:rsidR="0042423A" w:rsidRPr="00867D82" w:rsidRDefault="0042423A" w:rsidP="0042423A">
      <w:pPr>
        <w:autoSpaceDE w:val="0"/>
        <w:autoSpaceDN w:val="0"/>
        <w:adjustRightInd w:val="0"/>
        <w:jc w:val="center"/>
        <w:rPr>
          <w:b/>
          <w:sz w:val="20"/>
          <w:szCs w:val="20"/>
        </w:rPr>
      </w:pPr>
      <w:r w:rsidRPr="00867D82">
        <w:rPr>
          <w:b/>
          <w:sz w:val="20"/>
          <w:szCs w:val="20"/>
        </w:rPr>
        <w:t>Објављивање финансијског плана и завршног рачуна</w:t>
      </w:r>
    </w:p>
    <w:p w:rsidR="0042423A" w:rsidRPr="00867D82" w:rsidRDefault="0042423A" w:rsidP="0042423A">
      <w:pPr>
        <w:autoSpaceDE w:val="0"/>
        <w:autoSpaceDN w:val="0"/>
        <w:adjustRightInd w:val="0"/>
        <w:jc w:val="center"/>
        <w:rPr>
          <w:b/>
          <w:sz w:val="20"/>
          <w:szCs w:val="20"/>
        </w:rPr>
      </w:pPr>
      <w:r w:rsidRPr="00867D82">
        <w:rPr>
          <w:b/>
          <w:sz w:val="20"/>
          <w:szCs w:val="20"/>
        </w:rPr>
        <w:t>Члан 3</w:t>
      </w:r>
      <w:r w:rsidRPr="00867D82">
        <w:rPr>
          <w:b/>
          <w:sz w:val="20"/>
          <w:szCs w:val="20"/>
          <w:lang/>
        </w:rPr>
        <w:t>2</w:t>
      </w:r>
      <w:r w:rsidRPr="00867D82">
        <w:rPr>
          <w:b/>
          <w:sz w:val="20"/>
          <w:szCs w:val="20"/>
        </w:rPr>
        <w:t>.</w:t>
      </w:r>
    </w:p>
    <w:p w:rsidR="0042423A" w:rsidRPr="00867D82" w:rsidRDefault="0042423A" w:rsidP="0042423A">
      <w:pPr>
        <w:autoSpaceDE w:val="0"/>
        <w:autoSpaceDN w:val="0"/>
        <w:adjustRightInd w:val="0"/>
        <w:rPr>
          <w:sz w:val="20"/>
          <w:szCs w:val="20"/>
        </w:rPr>
      </w:pPr>
      <w:r w:rsidRPr="00867D82">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867D82">
        <w:rPr>
          <w:i/>
          <w:sz w:val="20"/>
          <w:szCs w:val="20"/>
        </w:rPr>
        <w:t>(интеренет презентација месне заједнице, преко друштвених мрежа и др.).</w:t>
      </w:r>
    </w:p>
    <w:p w:rsidR="0042423A" w:rsidRPr="00867D82" w:rsidRDefault="0042423A" w:rsidP="0042423A">
      <w:pPr>
        <w:autoSpaceDE w:val="0"/>
        <w:autoSpaceDN w:val="0"/>
        <w:adjustRightInd w:val="0"/>
        <w:rPr>
          <w:b/>
          <w:bCs/>
          <w:sz w:val="20"/>
          <w:szCs w:val="20"/>
        </w:rPr>
      </w:pPr>
      <w:r w:rsidRPr="00867D82">
        <w:rPr>
          <w:sz w:val="20"/>
          <w:szCs w:val="20"/>
        </w:rPr>
        <w:tab/>
      </w:r>
    </w:p>
    <w:p w:rsidR="0042423A" w:rsidRPr="00867D82" w:rsidRDefault="0042423A" w:rsidP="0042423A">
      <w:pPr>
        <w:autoSpaceDE w:val="0"/>
        <w:autoSpaceDN w:val="0"/>
        <w:adjustRightInd w:val="0"/>
        <w:jc w:val="center"/>
        <w:rPr>
          <w:b/>
          <w:bCs/>
          <w:sz w:val="20"/>
          <w:szCs w:val="20"/>
        </w:rPr>
      </w:pPr>
      <w:r w:rsidRPr="00867D82">
        <w:rPr>
          <w:b/>
          <w:bCs/>
          <w:sz w:val="20"/>
          <w:szCs w:val="20"/>
        </w:rPr>
        <w:t>Извештај о раду месне заједнице</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3</w:t>
      </w:r>
      <w:r w:rsidRPr="00867D82">
        <w:rPr>
          <w:b/>
          <w:bCs/>
          <w:sz w:val="20"/>
          <w:szCs w:val="20"/>
          <w:lang/>
        </w:rPr>
        <w:t>3</w:t>
      </w:r>
      <w:r w:rsidRPr="00867D82">
        <w:rPr>
          <w:b/>
          <w:bCs/>
          <w:sz w:val="20"/>
          <w:szCs w:val="20"/>
        </w:rPr>
        <w:t>.</w:t>
      </w:r>
    </w:p>
    <w:p w:rsidR="0042423A" w:rsidRPr="00867D82" w:rsidRDefault="0042423A" w:rsidP="0042423A">
      <w:pPr>
        <w:autoSpaceDE w:val="0"/>
        <w:autoSpaceDN w:val="0"/>
        <w:adjustRightInd w:val="0"/>
        <w:rPr>
          <w:sz w:val="20"/>
          <w:szCs w:val="20"/>
        </w:rPr>
      </w:pPr>
      <w:r w:rsidRPr="00867D82">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42423A" w:rsidRPr="00867D82" w:rsidRDefault="0042423A" w:rsidP="0042423A">
      <w:pPr>
        <w:autoSpaceDE w:val="0"/>
        <w:autoSpaceDN w:val="0"/>
        <w:adjustRightInd w:val="0"/>
        <w:rPr>
          <w:sz w:val="20"/>
          <w:szCs w:val="20"/>
        </w:rPr>
      </w:pPr>
      <w:r w:rsidRPr="00867D82">
        <w:rPr>
          <w:sz w:val="20"/>
          <w:szCs w:val="20"/>
        </w:rPr>
        <w:tab/>
        <w:t>Контролу материјално-финансијског пословања месне заједнице врше Општинска управа, као и буџетска инспекција Општине.</w:t>
      </w:r>
    </w:p>
    <w:p w:rsidR="0042423A" w:rsidRPr="00867D82" w:rsidRDefault="0042423A" w:rsidP="0042423A">
      <w:pPr>
        <w:autoSpaceDE w:val="0"/>
        <w:autoSpaceDN w:val="0"/>
        <w:adjustRightInd w:val="0"/>
        <w:rPr>
          <w:b/>
          <w:bCs/>
          <w:sz w:val="20"/>
          <w:szCs w:val="20"/>
        </w:rPr>
      </w:pPr>
    </w:p>
    <w:p w:rsidR="0042423A" w:rsidRPr="00867D82" w:rsidRDefault="0042423A" w:rsidP="0042423A">
      <w:pPr>
        <w:autoSpaceDE w:val="0"/>
        <w:autoSpaceDN w:val="0"/>
        <w:adjustRightInd w:val="0"/>
        <w:jc w:val="center"/>
        <w:rPr>
          <w:b/>
          <w:bCs/>
          <w:sz w:val="20"/>
          <w:szCs w:val="20"/>
        </w:rPr>
      </w:pPr>
      <w:r w:rsidRPr="00867D82">
        <w:rPr>
          <w:b/>
          <w:sz w:val="20"/>
          <w:szCs w:val="20"/>
        </w:rPr>
        <w:t>Захтев за обезбеђење финансијских средства</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3</w:t>
      </w:r>
      <w:r w:rsidRPr="00867D82">
        <w:rPr>
          <w:b/>
          <w:bCs/>
          <w:sz w:val="20"/>
          <w:szCs w:val="20"/>
          <w:lang/>
        </w:rPr>
        <w:t>4</w:t>
      </w:r>
      <w:r w:rsidRPr="00867D82">
        <w:rPr>
          <w:b/>
          <w:bCs/>
          <w:sz w:val="20"/>
          <w:szCs w:val="20"/>
        </w:rPr>
        <w:t>.</w:t>
      </w:r>
    </w:p>
    <w:p w:rsidR="0042423A" w:rsidRPr="00867D82" w:rsidRDefault="0042423A" w:rsidP="0042423A">
      <w:pPr>
        <w:autoSpaceDE w:val="0"/>
        <w:autoSpaceDN w:val="0"/>
        <w:adjustRightInd w:val="0"/>
        <w:rPr>
          <w:sz w:val="20"/>
          <w:szCs w:val="20"/>
        </w:rPr>
      </w:pPr>
      <w:r w:rsidRPr="00867D82">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42423A" w:rsidRPr="00867D82" w:rsidRDefault="0042423A" w:rsidP="0042423A">
      <w:pPr>
        <w:autoSpaceDE w:val="0"/>
        <w:autoSpaceDN w:val="0"/>
        <w:adjustRightInd w:val="0"/>
        <w:rPr>
          <w:sz w:val="20"/>
          <w:szCs w:val="20"/>
        </w:rPr>
      </w:pPr>
    </w:p>
    <w:p w:rsidR="0042423A" w:rsidRPr="00867D82" w:rsidRDefault="0042423A" w:rsidP="0042423A">
      <w:pPr>
        <w:autoSpaceDE w:val="0"/>
        <w:autoSpaceDN w:val="0"/>
        <w:adjustRightInd w:val="0"/>
        <w:jc w:val="center"/>
        <w:rPr>
          <w:b/>
          <w:sz w:val="20"/>
          <w:szCs w:val="20"/>
        </w:rPr>
      </w:pPr>
      <w:r w:rsidRPr="00867D82">
        <w:rPr>
          <w:b/>
          <w:sz w:val="20"/>
          <w:szCs w:val="20"/>
        </w:rPr>
        <w:t>Наредбодавац за исплату средстава</w:t>
      </w:r>
    </w:p>
    <w:p w:rsidR="0042423A" w:rsidRPr="00867D82" w:rsidRDefault="0042423A" w:rsidP="0042423A">
      <w:pPr>
        <w:autoSpaceDE w:val="0"/>
        <w:autoSpaceDN w:val="0"/>
        <w:adjustRightInd w:val="0"/>
        <w:jc w:val="center"/>
        <w:rPr>
          <w:b/>
          <w:sz w:val="20"/>
          <w:szCs w:val="20"/>
        </w:rPr>
      </w:pPr>
      <w:r w:rsidRPr="00867D82">
        <w:rPr>
          <w:b/>
          <w:sz w:val="20"/>
          <w:szCs w:val="20"/>
        </w:rPr>
        <w:t>Члан 3</w:t>
      </w:r>
      <w:r w:rsidRPr="00867D82">
        <w:rPr>
          <w:b/>
          <w:sz w:val="20"/>
          <w:szCs w:val="20"/>
          <w:lang/>
        </w:rPr>
        <w:t>5</w:t>
      </w:r>
      <w:r w:rsidRPr="00867D82">
        <w:rPr>
          <w:b/>
          <w:sz w:val="20"/>
          <w:szCs w:val="20"/>
        </w:rPr>
        <w:t>.</w:t>
      </w:r>
    </w:p>
    <w:p w:rsidR="0042423A" w:rsidRPr="00867D82" w:rsidRDefault="0042423A" w:rsidP="0042423A">
      <w:pPr>
        <w:autoSpaceDE w:val="0"/>
        <w:autoSpaceDN w:val="0"/>
        <w:adjustRightInd w:val="0"/>
        <w:rPr>
          <w:sz w:val="20"/>
          <w:szCs w:val="20"/>
        </w:rPr>
      </w:pPr>
      <w:r w:rsidRPr="00867D82">
        <w:rPr>
          <w:sz w:val="20"/>
          <w:szCs w:val="20"/>
        </w:rPr>
        <w:tab/>
        <w:t>Наредбодавац за исплату средстава месне заједнице је председник Савета месне заједнице.</w:t>
      </w:r>
    </w:p>
    <w:p w:rsidR="0042423A" w:rsidRPr="00867D82" w:rsidRDefault="0042423A" w:rsidP="0042423A">
      <w:pPr>
        <w:autoSpaceDE w:val="0"/>
        <w:autoSpaceDN w:val="0"/>
        <w:adjustRightInd w:val="0"/>
        <w:jc w:val="center"/>
        <w:rPr>
          <w:rFonts w:eastAsia="ArialNarrow"/>
          <w:b/>
          <w:sz w:val="20"/>
          <w:szCs w:val="20"/>
        </w:rPr>
      </w:pPr>
    </w:p>
    <w:p w:rsidR="0042423A" w:rsidRPr="00867D82" w:rsidRDefault="0042423A" w:rsidP="0042423A">
      <w:pPr>
        <w:tabs>
          <w:tab w:val="left" w:pos="720"/>
        </w:tabs>
        <w:suppressAutoHyphens/>
        <w:jc w:val="center"/>
        <w:rPr>
          <w:b/>
          <w:sz w:val="20"/>
          <w:szCs w:val="20"/>
        </w:rPr>
      </w:pPr>
      <w:r w:rsidRPr="00867D82">
        <w:rPr>
          <w:b/>
          <w:sz w:val="20"/>
          <w:szCs w:val="20"/>
        </w:rPr>
        <w:t>Ангажовање чланова Савета месне заједнице</w:t>
      </w:r>
    </w:p>
    <w:p w:rsidR="0042423A" w:rsidRPr="00867D82" w:rsidRDefault="0042423A" w:rsidP="0042423A">
      <w:pPr>
        <w:tabs>
          <w:tab w:val="left" w:pos="720"/>
        </w:tabs>
        <w:suppressAutoHyphens/>
        <w:jc w:val="center"/>
        <w:rPr>
          <w:b/>
          <w:sz w:val="20"/>
          <w:szCs w:val="20"/>
        </w:rPr>
      </w:pPr>
      <w:r w:rsidRPr="00867D82">
        <w:rPr>
          <w:b/>
          <w:sz w:val="20"/>
          <w:szCs w:val="20"/>
        </w:rPr>
        <w:t>Члан 3</w:t>
      </w:r>
      <w:r w:rsidRPr="00867D82">
        <w:rPr>
          <w:b/>
          <w:sz w:val="20"/>
          <w:szCs w:val="20"/>
          <w:lang/>
        </w:rPr>
        <w:t>6</w:t>
      </w:r>
      <w:r w:rsidRPr="00867D82">
        <w:rPr>
          <w:b/>
          <w:sz w:val="20"/>
          <w:szCs w:val="20"/>
        </w:rPr>
        <w:t>.</w:t>
      </w:r>
    </w:p>
    <w:p w:rsidR="0042423A" w:rsidRPr="00867D82" w:rsidRDefault="0042423A" w:rsidP="0042423A">
      <w:pPr>
        <w:widowControl w:val="0"/>
        <w:tabs>
          <w:tab w:val="left" w:pos="720"/>
          <w:tab w:val="left" w:pos="1440"/>
        </w:tabs>
        <w:rPr>
          <w:sz w:val="20"/>
          <w:szCs w:val="20"/>
        </w:rPr>
      </w:pPr>
      <w:r w:rsidRPr="00867D82">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867D82">
        <w:rPr>
          <w:sz w:val="20"/>
          <w:szCs w:val="20"/>
          <w:lang/>
        </w:rPr>
        <w:t>20</w:t>
      </w:r>
      <w:r w:rsidRPr="00867D82">
        <w:rPr>
          <w:sz w:val="20"/>
          <w:szCs w:val="20"/>
        </w:rPr>
        <w:t>. овог Статута не подразумева стварање додатних финансијских обавеза месној заједници.</w:t>
      </w:r>
    </w:p>
    <w:p w:rsidR="0042423A" w:rsidRPr="00867D82" w:rsidRDefault="0042423A" w:rsidP="0042423A">
      <w:pPr>
        <w:autoSpaceDE w:val="0"/>
        <w:autoSpaceDN w:val="0"/>
        <w:adjustRightInd w:val="0"/>
        <w:jc w:val="center"/>
        <w:rPr>
          <w:b/>
          <w:bCs/>
          <w:sz w:val="20"/>
          <w:szCs w:val="20"/>
        </w:rPr>
      </w:pPr>
    </w:p>
    <w:p w:rsidR="0042423A" w:rsidRPr="00867D82" w:rsidRDefault="0042423A" w:rsidP="0042423A">
      <w:pPr>
        <w:autoSpaceDE w:val="0"/>
        <w:autoSpaceDN w:val="0"/>
        <w:adjustRightInd w:val="0"/>
        <w:jc w:val="center"/>
        <w:rPr>
          <w:b/>
          <w:bCs/>
          <w:sz w:val="20"/>
          <w:szCs w:val="20"/>
          <w:lang/>
        </w:rPr>
      </w:pPr>
    </w:p>
    <w:p w:rsidR="0042423A" w:rsidRPr="00867D82" w:rsidRDefault="0042423A" w:rsidP="0042423A">
      <w:pPr>
        <w:autoSpaceDE w:val="0"/>
        <w:autoSpaceDN w:val="0"/>
        <w:adjustRightInd w:val="0"/>
        <w:jc w:val="center"/>
        <w:rPr>
          <w:b/>
          <w:bCs/>
          <w:sz w:val="20"/>
          <w:szCs w:val="20"/>
          <w:lang/>
        </w:rPr>
      </w:pPr>
    </w:p>
    <w:p w:rsidR="0042423A" w:rsidRPr="00867D82" w:rsidRDefault="0042423A" w:rsidP="009B0F7A">
      <w:pPr>
        <w:numPr>
          <w:ilvl w:val="0"/>
          <w:numId w:val="20"/>
        </w:numPr>
        <w:autoSpaceDE w:val="0"/>
        <w:autoSpaceDN w:val="0"/>
        <w:adjustRightInd w:val="0"/>
        <w:jc w:val="both"/>
        <w:rPr>
          <w:b/>
          <w:bCs/>
          <w:sz w:val="20"/>
          <w:szCs w:val="20"/>
        </w:rPr>
      </w:pPr>
      <w:r w:rsidRPr="00867D82">
        <w:rPr>
          <w:b/>
          <w:bCs/>
          <w:sz w:val="20"/>
          <w:szCs w:val="20"/>
        </w:rPr>
        <w:t>САРАДЊА СА ДРУГИМ МЕСНИМ ЗАЈЕДНИЦАМА И</w:t>
      </w:r>
      <w:r w:rsidRPr="00867D82">
        <w:rPr>
          <w:b/>
          <w:bCs/>
          <w:sz w:val="20"/>
          <w:szCs w:val="20"/>
          <w:lang/>
        </w:rPr>
        <w:t xml:space="preserve"> </w:t>
      </w:r>
      <w:r w:rsidRPr="00867D82">
        <w:rPr>
          <w:b/>
          <w:bCs/>
          <w:sz w:val="20"/>
          <w:szCs w:val="20"/>
        </w:rPr>
        <w:t>ОРГАНИЗАЦИЈАМА</w:t>
      </w:r>
    </w:p>
    <w:p w:rsidR="0042423A" w:rsidRPr="00867D82" w:rsidRDefault="0042423A" w:rsidP="0042423A">
      <w:pPr>
        <w:autoSpaceDE w:val="0"/>
        <w:autoSpaceDN w:val="0"/>
        <w:adjustRightInd w:val="0"/>
        <w:rPr>
          <w:b/>
          <w:bCs/>
          <w:sz w:val="20"/>
          <w:szCs w:val="20"/>
        </w:rPr>
      </w:pPr>
    </w:p>
    <w:p w:rsidR="0042423A" w:rsidRPr="00867D82" w:rsidRDefault="0042423A" w:rsidP="0042423A">
      <w:pPr>
        <w:autoSpaceDE w:val="0"/>
        <w:autoSpaceDN w:val="0"/>
        <w:adjustRightInd w:val="0"/>
        <w:jc w:val="center"/>
        <w:rPr>
          <w:b/>
          <w:bCs/>
          <w:sz w:val="20"/>
          <w:szCs w:val="20"/>
        </w:rPr>
      </w:pPr>
      <w:r w:rsidRPr="00867D82">
        <w:rPr>
          <w:b/>
          <w:bCs/>
          <w:sz w:val="20"/>
          <w:szCs w:val="20"/>
        </w:rPr>
        <w:t>Сарадња са другим месним заједницама</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3</w:t>
      </w:r>
      <w:r w:rsidRPr="00867D82">
        <w:rPr>
          <w:b/>
          <w:bCs/>
          <w:sz w:val="20"/>
          <w:szCs w:val="20"/>
          <w:lang/>
        </w:rPr>
        <w:t>7</w:t>
      </w:r>
      <w:r w:rsidRPr="00867D82">
        <w:rPr>
          <w:b/>
          <w:bCs/>
          <w:sz w:val="20"/>
          <w:szCs w:val="20"/>
        </w:rPr>
        <w:t>.</w:t>
      </w:r>
    </w:p>
    <w:p w:rsidR="0042423A" w:rsidRPr="00867D82" w:rsidRDefault="0042423A" w:rsidP="0042423A">
      <w:pPr>
        <w:autoSpaceDE w:val="0"/>
        <w:autoSpaceDN w:val="0"/>
        <w:adjustRightInd w:val="0"/>
        <w:ind w:firstLine="720"/>
        <w:rPr>
          <w:sz w:val="20"/>
          <w:szCs w:val="20"/>
        </w:rPr>
      </w:pPr>
      <w:r w:rsidRPr="00867D82">
        <w:rPr>
          <w:sz w:val="20"/>
          <w:szCs w:val="20"/>
        </w:rPr>
        <w:t>Месна заједница може да остварује сарадњу у областима од заједничког интереса са другим</w:t>
      </w:r>
      <w:r w:rsidRPr="00867D82">
        <w:rPr>
          <w:sz w:val="20"/>
          <w:szCs w:val="20"/>
          <w:lang/>
        </w:rPr>
        <w:t xml:space="preserve"> </w:t>
      </w:r>
      <w:r w:rsidRPr="00867D82">
        <w:rPr>
          <w:sz w:val="20"/>
          <w:szCs w:val="20"/>
        </w:rPr>
        <w:t>месним заједницама на територији исте или друге општине или града.</w:t>
      </w:r>
    </w:p>
    <w:p w:rsidR="0042423A" w:rsidRPr="00867D82" w:rsidRDefault="0042423A" w:rsidP="0042423A">
      <w:pPr>
        <w:autoSpaceDE w:val="0"/>
        <w:autoSpaceDN w:val="0"/>
        <w:adjustRightInd w:val="0"/>
        <w:ind w:firstLine="720"/>
        <w:rPr>
          <w:sz w:val="20"/>
          <w:szCs w:val="20"/>
        </w:rPr>
      </w:pPr>
      <w:r w:rsidRPr="00867D82">
        <w:rPr>
          <w:sz w:val="20"/>
          <w:szCs w:val="20"/>
        </w:rPr>
        <w:t>Одлуку о сарадњи из става 1. овог члана доноси Савет месне заједнице</w:t>
      </w:r>
      <w:r w:rsidRPr="00867D82">
        <w:rPr>
          <w:sz w:val="20"/>
          <w:szCs w:val="20"/>
          <w:lang/>
        </w:rPr>
        <w:t xml:space="preserve"> </w:t>
      </w:r>
      <w:r w:rsidRPr="00867D82">
        <w:rPr>
          <w:sz w:val="20"/>
          <w:szCs w:val="20"/>
        </w:rPr>
        <w:t>и доставља је Општинском већу.</w:t>
      </w:r>
    </w:p>
    <w:p w:rsidR="0042423A" w:rsidRPr="00867D82" w:rsidRDefault="0042423A" w:rsidP="0042423A">
      <w:pPr>
        <w:autoSpaceDE w:val="0"/>
        <w:autoSpaceDN w:val="0"/>
        <w:adjustRightInd w:val="0"/>
        <w:jc w:val="center"/>
        <w:rPr>
          <w:b/>
          <w:sz w:val="20"/>
          <w:szCs w:val="20"/>
        </w:rPr>
      </w:pPr>
    </w:p>
    <w:p w:rsidR="0042423A" w:rsidRPr="00867D82" w:rsidRDefault="0042423A" w:rsidP="0042423A">
      <w:pPr>
        <w:autoSpaceDE w:val="0"/>
        <w:autoSpaceDN w:val="0"/>
        <w:adjustRightInd w:val="0"/>
        <w:jc w:val="center"/>
        <w:rPr>
          <w:b/>
          <w:sz w:val="20"/>
          <w:szCs w:val="20"/>
        </w:rPr>
      </w:pPr>
      <w:r w:rsidRPr="00867D82">
        <w:rPr>
          <w:b/>
          <w:sz w:val="20"/>
          <w:szCs w:val="20"/>
        </w:rPr>
        <w:t>Сарадња са општином и њеним институцијама</w:t>
      </w:r>
    </w:p>
    <w:p w:rsidR="0042423A" w:rsidRPr="00867D82" w:rsidRDefault="0042423A" w:rsidP="0042423A">
      <w:pPr>
        <w:autoSpaceDE w:val="0"/>
        <w:autoSpaceDN w:val="0"/>
        <w:adjustRightInd w:val="0"/>
        <w:jc w:val="center"/>
        <w:rPr>
          <w:b/>
          <w:sz w:val="20"/>
          <w:szCs w:val="20"/>
        </w:rPr>
      </w:pPr>
      <w:r w:rsidRPr="00867D82">
        <w:rPr>
          <w:b/>
          <w:sz w:val="20"/>
          <w:szCs w:val="20"/>
        </w:rPr>
        <w:t>Члан 3</w:t>
      </w:r>
      <w:r w:rsidRPr="00867D82">
        <w:rPr>
          <w:b/>
          <w:sz w:val="20"/>
          <w:szCs w:val="20"/>
          <w:lang/>
        </w:rPr>
        <w:t>8</w:t>
      </w:r>
      <w:r w:rsidRPr="00867D82">
        <w:rPr>
          <w:b/>
          <w:sz w:val="20"/>
          <w:szCs w:val="20"/>
        </w:rPr>
        <w:t>.</w:t>
      </w:r>
    </w:p>
    <w:p w:rsidR="0042423A" w:rsidRPr="00867D82" w:rsidRDefault="0042423A" w:rsidP="0042423A">
      <w:pPr>
        <w:autoSpaceDE w:val="0"/>
        <w:autoSpaceDN w:val="0"/>
        <w:adjustRightInd w:val="0"/>
        <w:ind w:firstLine="720"/>
        <w:rPr>
          <w:sz w:val="20"/>
          <w:szCs w:val="20"/>
        </w:rPr>
      </w:pPr>
      <w:r w:rsidRPr="00867D82">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42423A" w:rsidRPr="00867D82" w:rsidRDefault="0042423A" w:rsidP="0042423A">
      <w:pPr>
        <w:autoSpaceDE w:val="0"/>
        <w:autoSpaceDN w:val="0"/>
        <w:adjustRightInd w:val="0"/>
        <w:jc w:val="center"/>
        <w:rPr>
          <w:b/>
          <w:bCs/>
          <w:sz w:val="20"/>
          <w:szCs w:val="20"/>
        </w:rPr>
      </w:pPr>
    </w:p>
    <w:p w:rsidR="0042423A" w:rsidRPr="00867D82" w:rsidRDefault="0042423A" w:rsidP="0042423A">
      <w:pPr>
        <w:autoSpaceDE w:val="0"/>
        <w:autoSpaceDN w:val="0"/>
        <w:adjustRightInd w:val="0"/>
        <w:jc w:val="center"/>
        <w:rPr>
          <w:b/>
          <w:bCs/>
          <w:sz w:val="20"/>
          <w:szCs w:val="20"/>
        </w:rPr>
      </w:pPr>
      <w:r w:rsidRPr="00867D82">
        <w:rPr>
          <w:b/>
          <w:bCs/>
          <w:sz w:val="20"/>
          <w:szCs w:val="20"/>
        </w:rPr>
        <w:t xml:space="preserve">Сарадња са удружењима </w:t>
      </w:r>
    </w:p>
    <w:p w:rsidR="0042423A" w:rsidRPr="00867D82" w:rsidRDefault="0042423A" w:rsidP="0042423A">
      <w:pPr>
        <w:autoSpaceDE w:val="0"/>
        <w:autoSpaceDN w:val="0"/>
        <w:adjustRightInd w:val="0"/>
        <w:jc w:val="center"/>
        <w:rPr>
          <w:b/>
          <w:bCs/>
          <w:sz w:val="20"/>
          <w:szCs w:val="20"/>
        </w:rPr>
      </w:pPr>
      <w:r w:rsidRPr="00867D82">
        <w:rPr>
          <w:b/>
          <w:bCs/>
          <w:sz w:val="20"/>
          <w:szCs w:val="20"/>
        </w:rPr>
        <w:t>Члан 3</w:t>
      </w:r>
      <w:r w:rsidRPr="00867D82">
        <w:rPr>
          <w:b/>
          <w:bCs/>
          <w:sz w:val="20"/>
          <w:szCs w:val="20"/>
          <w:lang/>
        </w:rPr>
        <w:t>9</w:t>
      </w:r>
      <w:r w:rsidRPr="00867D82">
        <w:rPr>
          <w:b/>
          <w:bCs/>
          <w:sz w:val="20"/>
          <w:szCs w:val="20"/>
        </w:rPr>
        <w:t>.</w:t>
      </w:r>
    </w:p>
    <w:p w:rsidR="0042423A" w:rsidRPr="00867D82" w:rsidRDefault="0042423A" w:rsidP="0042423A">
      <w:pPr>
        <w:autoSpaceDE w:val="0"/>
        <w:autoSpaceDN w:val="0"/>
        <w:adjustRightInd w:val="0"/>
        <w:ind w:firstLine="720"/>
        <w:rPr>
          <w:sz w:val="20"/>
          <w:szCs w:val="20"/>
        </w:rPr>
      </w:pPr>
      <w:r w:rsidRPr="00867D82">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42423A" w:rsidRPr="00867D82" w:rsidRDefault="0042423A" w:rsidP="0042423A">
      <w:pPr>
        <w:rPr>
          <w:sz w:val="20"/>
          <w:szCs w:val="20"/>
        </w:rPr>
      </w:pPr>
    </w:p>
    <w:p w:rsidR="0042423A" w:rsidRPr="00867D82" w:rsidRDefault="0042423A" w:rsidP="0042423A">
      <w:pPr>
        <w:rPr>
          <w:sz w:val="20"/>
          <w:szCs w:val="20"/>
        </w:rPr>
      </w:pPr>
    </w:p>
    <w:p w:rsidR="0042423A" w:rsidRPr="00867D82" w:rsidRDefault="0042423A" w:rsidP="009B0F7A">
      <w:pPr>
        <w:numPr>
          <w:ilvl w:val="0"/>
          <w:numId w:val="20"/>
        </w:numPr>
        <w:autoSpaceDE w:val="0"/>
        <w:autoSpaceDN w:val="0"/>
        <w:adjustRightInd w:val="0"/>
        <w:jc w:val="both"/>
        <w:rPr>
          <w:rFonts w:eastAsia="ArialNarrow"/>
          <w:b/>
          <w:iCs/>
          <w:sz w:val="20"/>
          <w:szCs w:val="20"/>
        </w:rPr>
      </w:pPr>
      <w:r w:rsidRPr="00867D82">
        <w:rPr>
          <w:rFonts w:eastAsia="ArialNarrow"/>
          <w:b/>
          <w:iCs/>
          <w:sz w:val="20"/>
          <w:szCs w:val="20"/>
        </w:rPr>
        <w:t>ЗБОР ГРАЂАНА МЕСНЕ ЗАЈЕДНИЦЕ</w:t>
      </w:r>
    </w:p>
    <w:p w:rsidR="0042423A" w:rsidRPr="00867D82" w:rsidRDefault="0042423A" w:rsidP="0042423A">
      <w:pPr>
        <w:autoSpaceDE w:val="0"/>
        <w:autoSpaceDN w:val="0"/>
        <w:adjustRightInd w:val="0"/>
        <w:rPr>
          <w:rFonts w:eastAsia="ArialNarrow"/>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Збор грађана</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40</w:t>
      </w:r>
      <w:r w:rsidRPr="00867D82">
        <w:rPr>
          <w:rFonts w:eastAsia="ArialNarrow"/>
          <w:b/>
          <w:iCs/>
          <w:sz w:val="20"/>
          <w:szCs w:val="20"/>
        </w:rPr>
        <w:t>.</w:t>
      </w:r>
    </w:p>
    <w:p w:rsidR="0042423A" w:rsidRPr="00867D82" w:rsidRDefault="0042423A" w:rsidP="0042423A">
      <w:pPr>
        <w:autoSpaceDE w:val="0"/>
        <w:autoSpaceDN w:val="0"/>
        <w:adjustRightInd w:val="0"/>
        <w:ind w:firstLine="720"/>
        <w:rPr>
          <w:rFonts w:eastAsia="ArialNarrow"/>
          <w:b/>
          <w:iCs/>
          <w:sz w:val="20"/>
          <w:szCs w:val="20"/>
        </w:rPr>
      </w:pPr>
      <w:r w:rsidRPr="00867D82">
        <w:rPr>
          <w:rFonts w:eastAsia="ArialNarrow"/>
          <w:sz w:val="20"/>
          <w:szCs w:val="20"/>
          <w:lang/>
        </w:rPr>
        <w:t>Облик непосредног учешћа грађана у остваривању послова месне заједнице је збор грађана.</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 xml:space="preserve">Збор грађана се може сазвати за територију целе </w:t>
      </w:r>
      <w:r w:rsidRPr="00867D82">
        <w:rPr>
          <w:rFonts w:eastAsia="ArialNarrow"/>
          <w:sz w:val="20"/>
          <w:szCs w:val="20"/>
          <w:lang/>
        </w:rPr>
        <w:t>м</w:t>
      </w:r>
      <w:r w:rsidRPr="00867D82">
        <w:rPr>
          <w:rFonts w:eastAsia="ArialNarrow"/>
          <w:sz w:val="20"/>
          <w:szCs w:val="20"/>
        </w:rPr>
        <w:t xml:space="preserve">есне заједнице, </w:t>
      </w:r>
      <w:r w:rsidRPr="00867D82">
        <w:rPr>
          <w:rFonts w:eastAsia="ArialNarrow"/>
          <w:sz w:val="20"/>
          <w:szCs w:val="20"/>
          <w:lang/>
        </w:rPr>
        <w:t>село, односно заселак или део месне заједнице</w:t>
      </w:r>
      <w:r w:rsidRPr="00867D82">
        <w:rPr>
          <w:rFonts w:eastAsia="ArialNarrow"/>
          <w:sz w:val="20"/>
          <w:szCs w:val="20"/>
        </w:rPr>
        <w:t>.</w:t>
      </w:r>
    </w:p>
    <w:p w:rsidR="0042423A" w:rsidRPr="00867D82" w:rsidRDefault="0042423A" w:rsidP="0042423A">
      <w:pPr>
        <w:autoSpaceDE w:val="0"/>
        <w:autoSpaceDN w:val="0"/>
        <w:adjustRightInd w:val="0"/>
        <w:ind w:firstLine="720"/>
        <w:rPr>
          <w:rFonts w:eastAsia="ArialNarrow"/>
          <w:sz w:val="20"/>
          <w:szCs w:val="20"/>
        </w:rPr>
      </w:pPr>
      <w:r w:rsidRPr="00867D82">
        <w:rPr>
          <w:rFonts w:eastAsia="ArialNarrow"/>
          <w:sz w:val="20"/>
          <w:szCs w:val="20"/>
        </w:rPr>
        <w:t xml:space="preserve">Збор грађана </w:t>
      </w:r>
      <w:r w:rsidRPr="00867D82">
        <w:rPr>
          <w:rFonts w:eastAsia="ArialNarrow"/>
          <w:sz w:val="20"/>
          <w:szCs w:val="20"/>
          <w:lang/>
        </w:rPr>
        <w:t xml:space="preserve">може да </w:t>
      </w:r>
      <w:r w:rsidRPr="00867D82">
        <w:rPr>
          <w:rFonts w:eastAsia="ArialNarrow"/>
          <w:sz w:val="20"/>
          <w:szCs w:val="20"/>
        </w:rPr>
        <w:t>расправља и даје предлоге о питањима из дело</w:t>
      </w:r>
      <w:r w:rsidRPr="00867D82">
        <w:rPr>
          <w:rFonts w:eastAsia="ArialNarrow"/>
          <w:sz w:val="20"/>
          <w:szCs w:val="20"/>
          <w:lang/>
        </w:rPr>
        <w:t>к</w:t>
      </w:r>
      <w:r w:rsidRPr="00867D82">
        <w:rPr>
          <w:rFonts w:eastAsia="ArialNarrow"/>
          <w:sz w:val="20"/>
          <w:szCs w:val="20"/>
        </w:rPr>
        <w:t>ру</w:t>
      </w:r>
      <w:r w:rsidRPr="00867D82">
        <w:rPr>
          <w:rFonts w:eastAsia="ArialNarrow"/>
          <w:sz w:val="20"/>
          <w:szCs w:val="20"/>
          <w:lang/>
        </w:rPr>
        <w:t>г</w:t>
      </w:r>
      <w:r w:rsidRPr="00867D82">
        <w:rPr>
          <w:rFonts w:eastAsia="ArialNarrow"/>
          <w:sz w:val="20"/>
          <w:szCs w:val="20"/>
        </w:rPr>
        <w:t>а послова Месне</w:t>
      </w:r>
      <w:r w:rsidRPr="00867D82">
        <w:rPr>
          <w:rFonts w:eastAsia="ArialNarrow"/>
          <w:sz w:val="20"/>
          <w:szCs w:val="20"/>
          <w:lang/>
        </w:rPr>
        <w:t xml:space="preserve"> </w:t>
      </w:r>
      <w:r w:rsidRPr="00867D82">
        <w:rPr>
          <w:rFonts w:eastAsia="ArialNarrow"/>
          <w:sz w:val="20"/>
          <w:szCs w:val="20"/>
        </w:rPr>
        <w:t>заједнице.</w:t>
      </w:r>
    </w:p>
    <w:p w:rsidR="0042423A" w:rsidRPr="00867D82" w:rsidRDefault="0042423A" w:rsidP="0042423A">
      <w:pPr>
        <w:autoSpaceDE w:val="0"/>
        <w:autoSpaceDN w:val="0"/>
        <w:adjustRightInd w:val="0"/>
        <w:ind w:firstLine="720"/>
        <w:rPr>
          <w:rFonts w:eastAsia="ArialNarrow"/>
          <w:sz w:val="20"/>
          <w:szCs w:val="20"/>
        </w:rPr>
      </w:pPr>
      <w:r w:rsidRPr="00867D82">
        <w:rPr>
          <w:rFonts w:eastAsia="ArialNarrow"/>
          <w:sz w:val="20"/>
          <w:szCs w:val="20"/>
          <w:lang/>
        </w:rPr>
        <w:t xml:space="preserve">Када су </w:t>
      </w:r>
      <w:r w:rsidRPr="00867D82">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867D82">
        <w:rPr>
          <w:rFonts w:eastAsia="ArialNarrow"/>
          <w:sz w:val="20"/>
          <w:szCs w:val="20"/>
          <w:lang/>
        </w:rPr>
        <w:t xml:space="preserve"> </w:t>
      </w:r>
      <w:r w:rsidRPr="00867D82">
        <w:rPr>
          <w:rFonts w:eastAsia="ArialNarrow"/>
          <w:sz w:val="20"/>
          <w:szCs w:val="20"/>
        </w:rPr>
        <w:t>грађана размотри и да о њима заузм</w:t>
      </w:r>
      <w:r w:rsidRPr="00867D82">
        <w:rPr>
          <w:rFonts w:eastAsia="ArialNarrow"/>
          <w:sz w:val="20"/>
          <w:szCs w:val="20"/>
          <w:lang/>
        </w:rPr>
        <w:t>е</w:t>
      </w:r>
      <w:r w:rsidRPr="00867D82">
        <w:rPr>
          <w:rFonts w:eastAsia="ArialNarrow"/>
          <w:sz w:val="20"/>
          <w:szCs w:val="20"/>
        </w:rPr>
        <w:t xml:space="preserve"> став, односно донес</w:t>
      </w:r>
      <w:r w:rsidRPr="00867D82">
        <w:rPr>
          <w:rFonts w:eastAsia="ArialNarrow"/>
          <w:sz w:val="20"/>
          <w:szCs w:val="20"/>
          <w:lang/>
        </w:rPr>
        <w:t>е</w:t>
      </w:r>
      <w:r w:rsidRPr="00867D82">
        <w:rPr>
          <w:rFonts w:eastAsia="ArialNarrow"/>
          <w:sz w:val="20"/>
          <w:szCs w:val="20"/>
        </w:rPr>
        <w:t xml:space="preserve"> одговарајућу одлуку или меру и да о томе обавести грађане.</w:t>
      </w:r>
    </w:p>
    <w:p w:rsidR="0042423A" w:rsidRPr="00867D82" w:rsidRDefault="0042423A" w:rsidP="0042423A">
      <w:pPr>
        <w:autoSpaceDE w:val="0"/>
        <w:autoSpaceDN w:val="0"/>
        <w:adjustRightInd w:val="0"/>
        <w:rPr>
          <w:rFonts w:eastAsia="ArialNarrow"/>
          <w:iCs/>
          <w:sz w:val="20"/>
          <w:szCs w:val="20"/>
        </w:rPr>
      </w:pPr>
    </w:p>
    <w:p w:rsidR="0042423A" w:rsidRPr="00867D82" w:rsidRDefault="0042423A" w:rsidP="0042423A">
      <w:pPr>
        <w:outlineLvl w:val="0"/>
        <w:rPr>
          <w:b/>
          <w:bCs/>
          <w:color w:val="000000"/>
          <w:kern w:val="36"/>
          <w:sz w:val="20"/>
          <w:szCs w:val="20"/>
        </w:rPr>
      </w:pPr>
    </w:p>
    <w:p w:rsidR="0042423A" w:rsidRPr="00867D82" w:rsidRDefault="0042423A" w:rsidP="009B0F7A">
      <w:pPr>
        <w:numPr>
          <w:ilvl w:val="0"/>
          <w:numId w:val="20"/>
        </w:numPr>
        <w:jc w:val="both"/>
        <w:outlineLvl w:val="0"/>
        <w:rPr>
          <w:b/>
          <w:bCs/>
          <w:color w:val="000000"/>
          <w:kern w:val="36"/>
          <w:sz w:val="20"/>
          <w:szCs w:val="20"/>
        </w:rPr>
      </w:pPr>
      <w:r w:rsidRPr="00867D82">
        <w:rPr>
          <w:b/>
          <w:bCs/>
          <w:color w:val="000000"/>
          <w:kern w:val="36"/>
          <w:sz w:val="20"/>
          <w:szCs w:val="20"/>
          <w:lang/>
        </w:rPr>
        <w:t>О</w:t>
      </w:r>
      <w:r w:rsidRPr="00867D82">
        <w:rPr>
          <w:b/>
          <w:bCs/>
          <w:color w:val="000000"/>
          <w:kern w:val="36"/>
          <w:sz w:val="20"/>
          <w:szCs w:val="20"/>
        </w:rPr>
        <w:t>БАВЉАЊЕ АДМИНИСТРАТИВНО-ТЕХНИЧКИХ ПОСЛОВА</w:t>
      </w:r>
    </w:p>
    <w:p w:rsidR="0042423A" w:rsidRPr="00867D82" w:rsidRDefault="0042423A" w:rsidP="0042423A">
      <w:pPr>
        <w:rPr>
          <w:b/>
          <w:bCs/>
          <w:color w:val="000000"/>
          <w:sz w:val="20"/>
          <w:szCs w:val="20"/>
        </w:rPr>
      </w:pPr>
    </w:p>
    <w:p w:rsidR="0042423A" w:rsidRPr="00867D82" w:rsidRDefault="0042423A" w:rsidP="0042423A">
      <w:pPr>
        <w:pStyle w:val="1tekst0"/>
        <w:spacing w:before="0" w:beforeAutospacing="0" w:after="0" w:afterAutospacing="0"/>
        <w:jc w:val="center"/>
        <w:rPr>
          <w:b/>
          <w:sz w:val="20"/>
          <w:szCs w:val="20"/>
        </w:rPr>
      </w:pPr>
      <w:r w:rsidRPr="00867D82">
        <w:rPr>
          <w:b/>
          <w:sz w:val="20"/>
          <w:szCs w:val="20"/>
        </w:rPr>
        <w:t>Обављање административно-техничких и финансијско-материјалних послова</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41</w:t>
      </w:r>
      <w:r w:rsidRPr="00867D82">
        <w:rPr>
          <w:rFonts w:eastAsia="ArialNarrow"/>
          <w:b/>
          <w:iCs/>
          <w:sz w:val="20"/>
          <w:szCs w:val="20"/>
        </w:rPr>
        <w:t>.</w:t>
      </w:r>
    </w:p>
    <w:p w:rsidR="0042423A" w:rsidRPr="00867D82" w:rsidRDefault="0042423A" w:rsidP="0042423A">
      <w:pPr>
        <w:pStyle w:val="1tekst0"/>
        <w:spacing w:before="0" w:beforeAutospacing="0" w:after="0" w:afterAutospacing="0"/>
        <w:ind w:firstLine="720"/>
        <w:jc w:val="both"/>
        <w:rPr>
          <w:rFonts w:eastAsia="ArialNarrow"/>
          <w:sz w:val="20"/>
          <w:szCs w:val="20"/>
          <w:lang w:val="en-US"/>
        </w:rPr>
      </w:pPr>
      <w:r w:rsidRPr="00867D82">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42423A" w:rsidRPr="00867D82" w:rsidRDefault="0042423A" w:rsidP="0042423A">
      <w:pPr>
        <w:rPr>
          <w:b/>
          <w:bCs/>
          <w:color w:val="000000"/>
          <w:sz w:val="20"/>
          <w:szCs w:val="20"/>
        </w:rPr>
      </w:pPr>
    </w:p>
    <w:p w:rsidR="0042423A" w:rsidRPr="00867D82" w:rsidRDefault="0042423A" w:rsidP="0042423A">
      <w:pPr>
        <w:widowControl w:val="0"/>
        <w:tabs>
          <w:tab w:val="left" w:pos="720"/>
          <w:tab w:val="left" w:pos="1440"/>
        </w:tabs>
        <w:jc w:val="center"/>
        <w:rPr>
          <w:b/>
          <w:sz w:val="20"/>
          <w:szCs w:val="20"/>
        </w:rPr>
      </w:pPr>
      <w:r w:rsidRPr="00867D82">
        <w:rPr>
          <w:b/>
          <w:sz w:val="20"/>
          <w:szCs w:val="20"/>
        </w:rPr>
        <w:t>Запослени у месној заједници</w:t>
      </w:r>
    </w:p>
    <w:p w:rsidR="0042423A" w:rsidRPr="00867D82" w:rsidRDefault="0042423A" w:rsidP="0042423A">
      <w:pPr>
        <w:widowControl w:val="0"/>
        <w:tabs>
          <w:tab w:val="left" w:pos="720"/>
          <w:tab w:val="left" w:pos="1440"/>
        </w:tabs>
        <w:jc w:val="center"/>
        <w:rPr>
          <w:b/>
          <w:sz w:val="20"/>
          <w:szCs w:val="20"/>
        </w:rPr>
      </w:pPr>
      <w:r w:rsidRPr="00867D82">
        <w:rPr>
          <w:b/>
          <w:sz w:val="20"/>
          <w:szCs w:val="20"/>
        </w:rPr>
        <w:t xml:space="preserve">Члан </w:t>
      </w:r>
      <w:r w:rsidRPr="00867D82">
        <w:rPr>
          <w:b/>
          <w:sz w:val="20"/>
          <w:szCs w:val="20"/>
          <w:lang/>
        </w:rPr>
        <w:t>42</w:t>
      </w:r>
      <w:r w:rsidRPr="00867D82">
        <w:rPr>
          <w:b/>
          <w:sz w:val="20"/>
          <w:szCs w:val="20"/>
        </w:rPr>
        <w:t>.</w:t>
      </w:r>
    </w:p>
    <w:p w:rsidR="0042423A" w:rsidRPr="00867D82" w:rsidRDefault="0042423A" w:rsidP="0042423A">
      <w:pPr>
        <w:widowControl w:val="0"/>
        <w:tabs>
          <w:tab w:val="left" w:pos="720"/>
          <w:tab w:val="left" w:pos="1440"/>
        </w:tabs>
        <w:rPr>
          <w:sz w:val="20"/>
          <w:szCs w:val="20"/>
        </w:rPr>
      </w:pPr>
      <w:r w:rsidRPr="00867D82">
        <w:rPr>
          <w:rFonts w:eastAsia="ArialNarrow"/>
          <w:sz w:val="20"/>
          <w:szCs w:val="20"/>
        </w:rPr>
        <w:tab/>
        <w:t xml:space="preserve">За обављање стручних </w:t>
      </w:r>
      <w:r w:rsidRPr="00867D82">
        <w:rPr>
          <w:rFonts w:eastAsia="ArialNarrow"/>
          <w:sz w:val="20"/>
          <w:szCs w:val="20"/>
          <w:lang/>
        </w:rPr>
        <w:t xml:space="preserve">и других </w:t>
      </w:r>
      <w:r w:rsidRPr="00867D82">
        <w:rPr>
          <w:rFonts w:eastAsia="ArialNarrow"/>
          <w:sz w:val="20"/>
          <w:szCs w:val="20"/>
        </w:rPr>
        <w:t>послова за потребе месне заједнице</w:t>
      </w:r>
      <w:r w:rsidRPr="00867D82">
        <w:rPr>
          <w:rFonts w:eastAsia="ArialNarrow"/>
          <w:sz w:val="20"/>
          <w:szCs w:val="20"/>
          <w:lang/>
        </w:rPr>
        <w:t>, м</w:t>
      </w:r>
      <w:r w:rsidRPr="00867D82">
        <w:rPr>
          <w:rFonts w:eastAsia="ArialNarrow"/>
          <w:sz w:val="20"/>
          <w:szCs w:val="20"/>
        </w:rPr>
        <w:t xml:space="preserve">есна заједница </w:t>
      </w:r>
      <w:r w:rsidRPr="00867D82">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42423A" w:rsidRPr="00867D82" w:rsidRDefault="0042423A" w:rsidP="0042423A">
      <w:pPr>
        <w:widowControl w:val="0"/>
        <w:tabs>
          <w:tab w:val="left" w:pos="720"/>
          <w:tab w:val="left" w:pos="1440"/>
        </w:tabs>
        <w:rPr>
          <w:sz w:val="20"/>
          <w:szCs w:val="20"/>
        </w:rPr>
      </w:pPr>
      <w:r w:rsidRPr="00867D82">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42423A" w:rsidRPr="00867D82" w:rsidRDefault="0042423A" w:rsidP="0042423A">
      <w:pPr>
        <w:widowControl w:val="0"/>
        <w:tabs>
          <w:tab w:val="left" w:pos="720"/>
          <w:tab w:val="left" w:pos="1440"/>
        </w:tabs>
        <w:rPr>
          <w:sz w:val="20"/>
          <w:szCs w:val="20"/>
        </w:rPr>
      </w:pPr>
      <w:r w:rsidRPr="00867D82">
        <w:rPr>
          <w:sz w:val="20"/>
          <w:szCs w:val="20"/>
        </w:rPr>
        <w:tab/>
        <w:t>Одлуку о пријему запосленог доноси Савет месне заједнице.</w:t>
      </w:r>
    </w:p>
    <w:p w:rsidR="0042423A" w:rsidRPr="00867D82" w:rsidRDefault="0042423A" w:rsidP="0042423A">
      <w:pPr>
        <w:rPr>
          <w:rFonts w:eastAsia="ArialNarrow"/>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Радно правни положај запослених</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Члан 4</w:t>
      </w:r>
      <w:r w:rsidRPr="00867D82">
        <w:rPr>
          <w:rFonts w:eastAsia="ArialNarrow"/>
          <w:b/>
          <w:iCs/>
          <w:sz w:val="20"/>
          <w:szCs w:val="20"/>
          <w:lang/>
        </w:rPr>
        <w:t>3</w:t>
      </w:r>
      <w:r w:rsidRPr="00867D82">
        <w:rPr>
          <w:rFonts w:eastAsia="ArialNarrow"/>
          <w:b/>
          <w:iCs/>
          <w:sz w:val="20"/>
          <w:szCs w:val="20"/>
        </w:rPr>
        <w:t>.</w:t>
      </w:r>
    </w:p>
    <w:p w:rsidR="0042423A" w:rsidRPr="00867D82" w:rsidRDefault="0042423A" w:rsidP="0042423A">
      <w:pPr>
        <w:rPr>
          <w:rFonts w:eastAsia="ArialNarrow"/>
          <w:sz w:val="20"/>
          <w:szCs w:val="20"/>
        </w:rPr>
      </w:pPr>
      <w:r w:rsidRPr="00867D82">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42423A" w:rsidRPr="00867D82" w:rsidRDefault="0042423A" w:rsidP="0042423A">
      <w:pPr>
        <w:autoSpaceDE w:val="0"/>
        <w:autoSpaceDN w:val="0"/>
        <w:adjustRightInd w:val="0"/>
        <w:rPr>
          <w:rFonts w:eastAsia="ArialNarrow"/>
          <w:i/>
          <w:iCs/>
          <w:sz w:val="20"/>
          <w:szCs w:val="20"/>
        </w:rPr>
      </w:pPr>
      <w:r w:rsidRPr="00867D82">
        <w:rPr>
          <w:rFonts w:eastAsia="ArialNarrow"/>
          <w:sz w:val="20"/>
          <w:szCs w:val="20"/>
        </w:rPr>
        <w:tab/>
      </w: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9B0F7A">
      <w:pPr>
        <w:numPr>
          <w:ilvl w:val="0"/>
          <w:numId w:val="20"/>
        </w:numPr>
        <w:autoSpaceDE w:val="0"/>
        <w:autoSpaceDN w:val="0"/>
        <w:adjustRightInd w:val="0"/>
        <w:jc w:val="both"/>
        <w:rPr>
          <w:rFonts w:eastAsia="ArialNarrow"/>
          <w:b/>
          <w:iCs/>
          <w:sz w:val="20"/>
          <w:szCs w:val="20"/>
        </w:rPr>
      </w:pPr>
      <w:r w:rsidRPr="00867D82">
        <w:rPr>
          <w:rFonts w:eastAsia="ArialNarrow"/>
          <w:b/>
          <w:iCs/>
          <w:sz w:val="20"/>
          <w:szCs w:val="20"/>
        </w:rPr>
        <w:t>АКТИ МЕСНЕ ЗАЈЕДНИЦЕ</w:t>
      </w: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Члан 4</w:t>
      </w:r>
      <w:r w:rsidRPr="00867D82">
        <w:rPr>
          <w:rFonts w:eastAsia="ArialNarrow"/>
          <w:b/>
          <w:iCs/>
          <w:sz w:val="20"/>
          <w:szCs w:val="20"/>
          <w:lang/>
        </w:rPr>
        <w:t>4</w:t>
      </w:r>
      <w:r w:rsidRPr="00867D82">
        <w:rPr>
          <w:rFonts w:eastAsia="ArialNarrow"/>
          <w:b/>
          <w:iCs/>
          <w:sz w:val="20"/>
          <w:szCs w:val="20"/>
        </w:rPr>
        <w:t>.</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867D82">
        <w:rPr>
          <w:rFonts w:eastAsia="ArialNarrow"/>
          <w:sz w:val="20"/>
          <w:szCs w:val="20"/>
          <w:lang/>
        </w:rPr>
        <w:t xml:space="preserve"> </w:t>
      </w:r>
      <w:r w:rsidRPr="00867D82">
        <w:rPr>
          <w:rFonts w:eastAsia="ArialNarrow"/>
          <w:sz w:val="20"/>
          <w:szCs w:val="20"/>
        </w:rPr>
        <w:t>акте којима уређује питања из своје надлежности.</w:t>
      </w:r>
    </w:p>
    <w:p w:rsidR="0042423A" w:rsidRPr="00867D82" w:rsidRDefault="0042423A" w:rsidP="0042423A">
      <w:pPr>
        <w:pStyle w:val="Normal1"/>
        <w:spacing w:before="0" w:beforeAutospacing="0" w:after="0" w:afterAutospacing="0"/>
        <w:jc w:val="both"/>
        <w:rPr>
          <w:color w:val="000000"/>
          <w:sz w:val="20"/>
          <w:szCs w:val="20"/>
        </w:rPr>
      </w:pPr>
      <w:r w:rsidRPr="00867D82">
        <w:rPr>
          <w:rFonts w:eastAsia="ArialNarrow"/>
          <w:sz w:val="20"/>
          <w:szCs w:val="20"/>
        </w:rPr>
        <w:tab/>
      </w:r>
      <w:r w:rsidRPr="00867D82">
        <w:rPr>
          <w:sz w:val="20"/>
          <w:szCs w:val="20"/>
        </w:rPr>
        <w:t xml:space="preserve">Савет месне заједнице </w:t>
      </w:r>
      <w:r w:rsidRPr="00867D82">
        <w:rPr>
          <w:color w:val="000000"/>
          <w:sz w:val="20"/>
          <w:szCs w:val="20"/>
        </w:rPr>
        <w:t>доноси: одлуку, решење, закључак, мишљење, препоруку, план и програм.</w:t>
      </w:r>
    </w:p>
    <w:p w:rsidR="0042423A" w:rsidRPr="00867D82" w:rsidRDefault="0042423A" w:rsidP="0042423A">
      <w:pPr>
        <w:pStyle w:val="Normal1"/>
        <w:spacing w:before="0" w:beforeAutospacing="0" w:after="0" w:afterAutospacing="0"/>
        <w:jc w:val="both"/>
        <w:rPr>
          <w:color w:val="000000"/>
          <w:sz w:val="20"/>
          <w:szCs w:val="20"/>
        </w:rPr>
      </w:pPr>
      <w:r w:rsidRPr="00867D82">
        <w:rPr>
          <w:color w:val="000000"/>
          <w:sz w:val="20"/>
          <w:szCs w:val="20"/>
        </w:rPr>
        <w:tab/>
        <w:t xml:space="preserve">Акте </w:t>
      </w:r>
      <w:r w:rsidRPr="00867D82">
        <w:rPr>
          <w:sz w:val="20"/>
          <w:szCs w:val="20"/>
        </w:rPr>
        <w:t xml:space="preserve">Савета месне заједнице </w:t>
      </w:r>
      <w:r w:rsidRPr="00867D82">
        <w:rPr>
          <w:color w:val="000000"/>
          <w:sz w:val="20"/>
          <w:szCs w:val="20"/>
        </w:rPr>
        <w:t xml:space="preserve">потписује председник </w:t>
      </w:r>
      <w:r w:rsidRPr="00867D82">
        <w:rPr>
          <w:sz w:val="20"/>
          <w:szCs w:val="20"/>
        </w:rPr>
        <w:t>Савета месне заједнице</w:t>
      </w:r>
      <w:r w:rsidRPr="00867D82">
        <w:rPr>
          <w:color w:val="000000"/>
          <w:sz w:val="20"/>
          <w:szCs w:val="20"/>
        </w:rPr>
        <w:t>, односно председавајући седницом на којој је акт донет.</w:t>
      </w:r>
    </w:p>
    <w:p w:rsidR="0042423A" w:rsidRPr="00867D82" w:rsidRDefault="0042423A" w:rsidP="0042423A">
      <w:pPr>
        <w:outlineLvl w:val="0"/>
        <w:rPr>
          <w:b/>
          <w:sz w:val="20"/>
          <w:szCs w:val="20"/>
        </w:rPr>
      </w:pPr>
    </w:p>
    <w:p w:rsidR="0042423A" w:rsidRPr="00867D82" w:rsidRDefault="0042423A" w:rsidP="0042423A">
      <w:pPr>
        <w:outlineLvl w:val="0"/>
        <w:rPr>
          <w:b/>
          <w:sz w:val="20"/>
          <w:szCs w:val="20"/>
        </w:rPr>
      </w:pPr>
    </w:p>
    <w:p w:rsidR="0042423A" w:rsidRPr="00867D82" w:rsidRDefault="0042423A" w:rsidP="009B0F7A">
      <w:pPr>
        <w:numPr>
          <w:ilvl w:val="0"/>
          <w:numId w:val="20"/>
        </w:numPr>
        <w:jc w:val="both"/>
        <w:outlineLvl w:val="0"/>
        <w:rPr>
          <w:b/>
          <w:sz w:val="20"/>
          <w:szCs w:val="20"/>
        </w:rPr>
      </w:pPr>
      <w:r w:rsidRPr="00867D82">
        <w:rPr>
          <w:b/>
          <w:sz w:val="20"/>
          <w:szCs w:val="20"/>
        </w:rPr>
        <w:t>ДО</w:t>
      </w:r>
      <w:r w:rsidRPr="00867D82">
        <w:rPr>
          <w:b/>
          <w:sz w:val="20"/>
          <w:szCs w:val="20"/>
        </w:rPr>
        <w:softHyphen/>
        <w:t>НО</w:t>
      </w:r>
      <w:r w:rsidRPr="00867D82">
        <w:rPr>
          <w:b/>
          <w:sz w:val="20"/>
          <w:szCs w:val="20"/>
        </w:rPr>
        <w:softHyphen/>
        <w:t>ШЕ</w:t>
      </w:r>
      <w:r w:rsidRPr="00867D82">
        <w:rPr>
          <w:b/>
          <w:sz w:val="20"/>
          <w:szCs w:val="20"/>
        </w:rPr>
        <w:softHyphen/>
        <w:t>ЊЕ И ПРО</w:t>
      </w:r>
      <w:r w:rsidRPr="00867D82">
        <w:rPr>
          <w:b/>
          <w:sz w:val="20"/>
          <w:szCs w:val="20"/>
        </w:rPr>
        <w:softHyphen/>
        <w:t>МЕНА СТА</w:t>
      </w:r>
      <w:r w:rsidRPr="00867D82">
        <w:rPr>
          <w:b/>
          <w:sz w:val="20"/>
          <w:szCs w:val="20"/>
        </w:rPr>
        <w:softHyphen/>
        <w:t>ТУ</w:t>
      </w:r>
      <w:r w:rsidRPr="00867D82">
        <w:rPr>
          <w:b/>
          <w:sz w:val="20"/>
          <w:szCs w:val="20"/>
        </w:rPr>
        <w:softHyphen/>
        <w:t>ТА</w:t>
      </w:r>
    </w:p>
    <w:p w:rsidR="0042423A" w:rsidRPr="00867D82" w:rsidRDefault="0042423A" w:rsidP="0042423A">
      <w:pPr>
        <w:outlineLvl w:val="0"/>
        <w:rPr>
          <w:b/>
          <w:sz w:val="20"/>
          <w:szCs w:val="20"/>
        </w:rPr>
      </w:pPr>
    </w:p>
    <w:p w:rsidR="0042423A" w:rsidRPr="00867D82" w:rsidRDefault="0042423A" w:rsidP="0042423A">
      <w:pPr>
        <w:jc w:val="center"/>
        <w:rPr>
          <w:b/>
          <w:sz w:val="20"/>
          <w:szCs w:val="20"/>
        </w:rPr>
      </w:pPr>
      <w:r w:rsidRPr="00867D82">
        <w:rPr>
          <w:b/>
          <w:sz w:val="20"/>
          <w:szCs w:val="20"/>
        </w:rPr>
        <w:t>Поступак за промену или доношење Статута</w:t>
      </w:r>
    </w:p>
    <w:p w:rsidR="0042423A" w:rsidRPr="00867D82" w:rsidRDefault="0042423A" w:rsidP="0042423A">
      <w:pPr>
        <w:jc w:val="center"/>
        <w:outlineLvl w:val="0"/>
        <w:rPr>
          <w:b/>
          <w:sz w:val="20"/>
          <w:szCs w:val="20"/>
        </w:rPr>
      </w:pPr>
      <w:r w:rsidRPr="00867D82">
        <w:rPr>
          <w:b/>
          <w:sz w:val="20"/>
          <w:szCs w:val="20"/>
        </w:rPr>
        <w:t>Члан 4</w:t>
      </w:r>
      <w:r w:rsidRPr="00867D82">
        <w:rPr>
          <w:b/>
          <w:sz w:val="20"/>
          <w:szCs w:val="20"/>
          <w:lang/>
        </w:rPr>
        <w:t>5</w:t>
      </w:r>
      <w:r w:rsidRPr="00867D82">
        <w:rPr>
          <w:b/>
          <w:sz w:val="20"/>
          <w:szCs w:val="20"/>
        </w:rPr>
        <w:t xml:space="preserve">.  </w:t>
      </w:r>
    </w:p>
    <w:p w:rsidR="0042423A" w:rsidRPr="00867D82" w:rsidRDefault="0042423A" w:rsidP="0042423A">
      <w:pPr>
        <w:ind w:firstLine="708"/>
        <w:rPr>
          <w:sz w:val="20"/>
          <w:szCs w:val="20"/>
        </w:rPr>
      </w:pPr>
      <w:r w:rsidRPr="00867D82">
        <w:rPr>
          <w:sz w:val="20"/>
          <w:szCs w:val="20"/>
        </w:rPr>
        <w:t>Пред</w:t>
      </w:r>
      <w:r w:rsidRPr="00867D82">
        <w:rPr>
          <w:sz w:val="20"/>
          <w:szCs w:val="20"/>
        </w:rPr>
        <w:softHyphen/>
        <w:t>лог за до</w:t>
      </w:r>
      <w:r w:rsidRPr="00867D82">
        <w:rPr>
          <w:sz w:val="20"/>
          <w:szCs w:val="20"/>
        </w:rPr>
        <w:softHyphen/>
        <w:t>но</w:t>
      </w:r>
      <w:r w:rsidRPr="00867D82">
        <w:rPr>
          <w:sz w:val="20"/>
          <w:szCs w:val="20"/>
        </w:rPr>
        <w:softHyphen/>
        <w:t>ше</w:t>
      </w:r>
      <w:r w:rsidRPr="00867D82">
        <w:rPr>
          <w:sz w:val="20"/>
          <w:szCs w:val="20"/>
        </w:rPr>
        <w:softHyphen/>
        <w:t>ње или про</w:t>
      </w:r>
      <w:r w:rsidRPr="00867D82">
        <w:rPr>
          <w:sz w:val="20"/>
          <w:szCs w:val="20"/>
        </w:rPr>
        <w:softHyphen/>
        <w:t>ме</w:t>
      </w:r>
      <w:r w:rsidRPr="00867D82">
        <w:rPr>
          <w:sz w:val="20"/>
          <w:szCs w:val="20"/>
        </w:rPr>
        <w:softHyphen/>
        <w:t>ну Ста</w:t>
      </w:r>
      <w:r w:rsidRPr="00867D82">
        <w:rPr>
          <w:sz w:val="20"/>
          <w:szCs w:val="20"/>
        </w:rPr>
        <w:softHyphen/>
        <w:t>ту</w:t>
      </w:r>
      <w:r w:rsidRPr="00867D82">
        <w:rPr>
          <w:sz w:val="20"/>
          <w:szCs w:val="20"/>
        </w:rPr>
        <w:softHyphen/>
        <w:t>та месне заједнице мо</w:t>
      </w:r>
      <w:r w:rsidRPr="00867D82">
        <w:rPr>
          <w:sz w:val="20"/>
          <w:szCs w:val="20"/>
        </w:rPr>
        <w:softHyphen/>
        <w:t>же поднети најмање 5% грађана са бирачким правом на подручју месне заједнице, тре</w:t>
      </w:r>
      <w:r w:rsidRPr="00867D82">
        <w:rPr>
          <w:sz w:val="20"/>
          <w:szCs w:val="20"/>
        </w:rPr>
        <w:softHyphen/>
        <w:t>ћи</w:t>
      </w:r>
      <w:r w:rsidRPr="00867D82">
        <w:rPr>
          <w:sz w:val="20"/>
          <w:szCs w:val="20"/>
        </w:rPr>
        <w:softHyphen/>
        <w:t>на чланова Савета месне заједнице или збор грађана месне заједнице.</w:t>
      </w:r>
    </w:p>
    <w:p w:rsidR="0042423A" w:rsidRPr="00867D82" w:rsidRDefault="0042423A" w:rsidP="0042423A">
      <w:pPr>
        <w:ind w:firstLine="708"/>
        <w:rPr>
          <w:sz w:val="20"/>
          <w:szCs w:val="20"/>
        </w:rPr>
      </w:pPr>
      <w:r w:rsidRPr="00867D82">
        <w:rPr>
          <w:sz w:val="20"/>
          <w:szCs w:val="20"/>
        </w:rPr>
        <w:t>Пред</w:t>
      </w:r>
      <w:r w:rsidRPr="00867D82">
        <w:rPr>
          <w:sz w:val="20"/>
          <w:szCs w:val="20"/>
        </w:rPr>
        <w:softHyphen/>
        <w:t>лог се под</w:t>
      </w:r>
      <w:r w:rsidRPr="00867D82">
        <w:rPr>
          <w:sz w:val="20"/>
          <w:szCs w:val="20"/>
        </w:rPr>
        <w:softHyphen/>
        <w:t>но</w:t>
      </w:r>
      <w:r w:rsidRPr="00867D82">
        <w:rPr>
          <w:sz w:val="20"/>
          <w:szCs w:val="20"/>
        </w:rPr>
        <w:softHyphen/>
        <w:t>си у пи</w:t>
      </w:r>
      <w:r w:rsidRPr="00867D82">
        <w:rPr>
          <w:sz w:val="20"/>
          <w:szCs w:val="20"/>
        </w:rPr>
        <w:softHyphen/>
        <w:t>са</w:t>
      </w:r>
      <w:r w:rsidRPr="00867D82">
        <w:rPr>
          <w:sz w:val="20"/>
          <w:szCs w:val="20"/>
        </w:rPr>
        <w:softHyphen/>
        <w:t>ном об</w:t>
      </w:r>
      <w:r w:rsidRPr="00867D82">
        <w:rPr>
          <w:sz w:val="20"/>
          <w:szCs w:val="20"/>
        </w:rPr>
        <w:softHyphen/>
        <w:t>ли</w:t>
      </w:r>
      <w:r w:rsidRPr="00867D82">
        <w:rPr>
          <w:sz w:val="20"/>
          <w:szCs w:val="20"/>
        </w:rPr>
        <w:softHyphen/>
        <w:t>ку са обра</w:t>
      </w:r>
      <w:r w:rsidRPr="00867D82">
        <w:rPr>
          <w:sz w:val="20"/>
          <w:szCs w:val="20"/>
        </w:rPr>
        <w:softHyphen/>
        <w:t>зло</w:t>
      </w:r>
      <w:r w:rsidRPr="00867D82">
        <w:rPr>
          <w:sz w:val="20"/>
          <w:szCs w:val="20"/>
        </w:rPr>
        <w:softHyphen/>
        <w:t>же</w:t>
      </w:r>
      <w:r w:rsidRPr="00867D82">
        <w:rPr>
          <w:sz w:val="20"/>
          <w:szCs w:val="20"/>
        </w:rPr>
        <w:softHyphen/>
        <w:t>њем.</w:t>
      </w:r>
    </w:p>
    <w:p w:rsidR="0042423A" w:rsidRPr="00867D82" w:rsidRDefault="0042423A" w:rsidP="0042423A">
      <w:pPr>
        <w:ind w:firstLine="708"/>
        <w:rPr>
          <w:sz w:val="20"/>
          <w:szCs w:val="20"/>
        </w:rPr>
      </w:pPr>
      <w:r w:rsidRPr="00867D82">
        <w:rPr>
          <w:sz w:val="20"/>
          <w:szCs w:val="20"/>
        </w:rPr>
        <w:t>О пред</w:t>
      </w:r>
      <w:r w:rsidRPr="00867D82">
        <w:rPr>
          <w:sz w:val="20"/>
          <w:szCs w:val="20"/>
        </w:rPr>
        <w:softHyphen/>
        <w:t>ло</w:t>
      </w:r>
      <w:r w:rsidRPr="00867D82">
        <w:rPr>
          <w:sz w:val="20"/>
          <w:szCs w:val="20"/>
        </w:rPr>
        <w:softHyphen/>
        <w:t>гу из става 1. овог члана Савет месне заједнице од</w:t>
      </w:r>
      <w:r w:rsidRPr="00867D82">
        <w:rPr>
          <w:sz w:val="20"/>
          <w:szCs w:val="20"/>
        </w:rPr>
        <w:softHyphen/>
        <w:t>лу</w:t>
      </w:r>
      <w:r w:rsidRPr="00867D82">
        <w:rPr>
          <w:sz w:val="20"/>
          <w:szCs w:val="20"/>
        </w:rPr>
        <w:softHyphen/>
        <w:t>чу</w:t>
      </w:r>
      <w:r w:rsidRPr="00867D82">
        <w:rPr>
          <w:sz w:val="20"/>
          <w:szCs w:val="20"/>
        </w:rPr>
        <w:softHyphen/>
        <w:t>је већином гласова од укуп</w:t>
      </w:r>
      <w:r w:rsidRPr="00867D82">
        <w:rPr>
          <w:sz w:val="20"/>
          <w:szCs w:val="20"/>
        </w:rPr>
        <w:softHyphen/>
        <w:t>ног бро</w:t>
      </w:r>
      <w:r w:rsidRPr="00867D82">
        <w:rPr>
          <w:sz w:val="20"/>
          <w:szCs w:val="20"/>
        </w:rPr>
        <w:softHyphen/>
        <w:t>ја чланова Савета месне заједнице.</w:t>
      </w:r>
    </w:p>
    <w:p w:rsidR="0042423A" w:rsidRPr="00867D82" w:rsidRDefault="0042423A" w:rsidP="0042423A">
      <w:pPr>
        <w:ind w:firstLine="708"/>
        <w:rPr>
          <w:sz w:val="20"/>
          <w:szCs w:val="20"/>
        </w:rPr>
      </w:pPr>
      <w:r w:rsidRPr="00867D82">
        <w:rPr>
          <w:sz w:val="20"/>
          <w:szCs w:val="20"/>
        </w:rPr>
        <w:t>Ако Савет месне заједнице од</w:t>
      </w:r>
      <w:r w:rsidRPr="00867D82">
        <w:rPr>
          <w:sz w:val="20"/>
          <w:szCs w:val="20"/>
        </w:rPr>
        <w:softHyphen/>
        <w:t>лу</w:t>
      </w:r>
      <w:r w:rsidRPr="00867D82">
        <w:rPr>
          <w:sz w:val="20"/>
          <w:szCs w:val="20"/>
        </w:rPr>
        <w:softHyphen/>
        <w:t>чи да се при</w:t>
      </w:r>
      <w:r w:rsidRPr="00867D82">
        <w:rPr>
          <w:sz w:val="20"/>
          <w:szCs w:val="20"/>
        </w:rPr>
        <w:softHyphen/>
        <w:t>сту</w:t>
      </w:r>
      <w:r w:rsidRPr="00867D82">
        <w:rPr>
          <w:sz w:val="20"/>
          <w:szCs w:val="20"/>
        </w:rPr>
        <w:softHyphen/>
        <w:t>пи до</w:t>
      </w:r>
      <w:r w:rsidRPr="00867D82">
        <w:rPr>
          <w:sz w:val="20"/>
          <w:szCs w:val="20"/>
        </w:rPr>
        <w:softHyphen/>
        <w:t>но</w:t>
      </w:r>
      <w:r w:rsidRPr="00867D82">
        <w:rPr>
          <w:sz w:val="20"/>
          <w:szCs w:val="20"/>
        </w:rPr>
        <w:softHyphen/>
        <w:t>ше</w:t>
      </w:r>
      <w:r w:rsidRPr="00867D82">
        <w:rPr>
          <w:sz w:val="20"/>
          <w:szCs w:val="20"/>
        </w:rPr>
        <w:softHyphen/>
        <w:t>њу или про</w:t>
      </w:r>
      <w:r w:rsidRPr="00867D82">
        <w:rPr>
          <w:sz w:val="20"/>
          <w:szCs w:val="20"/>
        </w:rPr>
        <w:softHyphen/>
        <w:t>ме</w:t>
      </w:r>
      <w:r w:rsidRPr="00867D82">
        <w:rPr>
          <w:sz w:val="20"/>
          <w:szCs w:val="20"/>
        </w:rPr>
        <w:softHyphen/>
        <w:t xml:space="preserve">ни Статута месне заједнице, истим актом </w:t>
      </w:r>
      <w:r w:rsidRPr="00867D82">
        <w:rPr>
          <w:sz w:val="20"/>
          <w:szCs w:val="20"/>
          <w:lang/>
        </w:rPr>
        <w:t>може именовати</w:t>
      </w:r>
      <w:r w:rsidRPr="00867D82">
        <w:rPr>
          <w:sz w:val="20"/>
          <w:szCs w:val="20"/>
        </w:rPr>
        <w:t xml:space="preserve"> Коми</w:t>
      </w:r>
      <w:r w:rsidRPr="00867D82">
        <w:rPr>
          <w:sz w:val="20"/>
          <w:szCs w:val="20"/>
        </w:rPr>
        <w:softHyphen/>
        <w:t>си</w:t>
      </w:r>
      <w:r w:rsidRPr="00867D82">
        <w:rPr>
          <w:sz w:val="20"/>
          <w:szCs w:val="20"/>
        </w:rPr>
        <w:softHyphen/>
        <w:t>ју за из</w:t>
      </w:r>
      <w:r w:rsidRPr="00867D82">
        <w:rPr>
          <w:sz w:val="20"/>
          <w:szCs w:val="20"/>
        </w:rPr>
        <w:softHyphen/>
        <w:t>ра</w:t>
      </w:r>
      <w:r w:rsidRPr="00867D82">
        <w:rPr>
          <w:sz w:val="20"/>
          <w:szCs w:val="20"/>
        </w:rPr>
        <w:softHyphen/>
        <w:t>ду на</w:t>
      </w:r>
      <w:r w:rsidRPr="00867D82">
        <w:rPr>
          <w:sz w:val="20"/>
          <w:szCs w:val="20"/>
        </w:rPr>
        <w:softHyphen/>
        <w:t>цр</w:t>
      </w:r>
      <w:r w:rsidRPr="00867D82">
        <w:rPr>
          <w:sz w:val="20"/>
          <w:szCs w:val="20"/>
        </w:rPr>
        <w:softHyphen/>
        <w:t>та Статута месне заједнице, односно одлуке о про</w:t>
      </w:r>
      <w:r w:rsidRPr="00867D82">
        <w:rPr>
          <w:sz w:val="20"/>
          <w:szCs w:val="20"/>
        </w:rPr>
        <w:softHyphen/>
        <w:t>ме</w:t>
      </w:r>
      <w:r w:rsidRPr="00867D82">
        <w:rPr>
          <w:sz w:val="20"/>
          <w:szCs w:val="20"/>
        </w:rPr>
        <w:softHyphen/>
        <w:t>ни Ста</w:t>
      </w:r>
      <w:r w:rsidRPr="00867D82">
        <w:rPr>
          <w:sz w:val="20"/>
          <w:szCs w:val="20"/>
        </w:rPr>
        <w:softHyphen/>
        <w:t>ту</w:t>
      </w:r>
      <w:r w:rsidRPr="00867D82">
        <w:rPr>
          <w:sz w:val="20"/>
          <w:szCs w:val="20"/>
        </w:rPr>
        <w:softHyphen/>
        <w:t>та месне заједнице, одређује њене задатке и рок за израду нацрта и датум и место одржавања јавне расправе.</w:t>
      </w:r>
    </w:p>
    <w:p w:rsidR="0042423A" w:rsidRPr="00867D82" w:rsidRDefault="0042423A" w:rsidP="0042423A">
      <w:pPr>
        <w:ind w:firstLine="708"/>
        <w:rPr>
          <w:sz w:val="20"/>
          <w:szCs w:val="20"/>
        </w:rPr>
      </w:pPr>
      <w:r w:rsidRPr="00867D82">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867D82">
        <w:rPr>
          <w:sz w:val="20"/>
          <w:szCs w:val="20"/>
          <w:lang/>
        </w:rPr>
        <w:t xml:space="preserve">заједнице </w:t>
      </w:r>
      <w:r w:rsidRPr="00867D82">
        <w:rPr>
          <w:sz w:val="20"/>
          <w:szCs w:val="20"/>
        </w:rPr>
        <w:t>и на други погодан начин.</w:t>
      </w:r>
    </w:p>
    <w:p w:rsidR="0042423A" w:rsidRPr="00867D82" w:rsidRDefault="0042423A" w:rsidP="0042423A">
      <w:pPr>
        <w:ind w:firstLine="708"/>
        <w:rPr>
          <w:sz w:val="20"/>
          <w:szCs w:val="20"/>
        </w:rPr>
      </w:pPr>
      <w:r w:rsidRPr="00867D82">
        <w:rPr>
          <w:sz w:val="20"/>
          <w:szCs w:val="20"/>
        </w:rPr>
        <w:t>Рок за достављање примедби, сугестија или предлога је најмање 8 дана од дана објављивања на огласно</w:t>
      </w:r>
      <w:r w:rsidRPr="00867D82">
        <w:rPr>
          <w:sz w:val="20"/>
          <w:szCs w:val="20"/>
          <w:lang/>
        </w:rPr>
        <w:t>ј</w:t>
      </w:r>
      <w:r w:rsidRPr="00867D82">
        <w:rPr>
          <w:sz w:val="20"/>
          <w:szCs w:val="20"/>
        </w:rPr>
        <w:t xml:space="preserve"> табли месне заједнице.</w:t>
      </w:r>
    </w:p>
    <w:p w:rsidR="0042423A" w:rsidRPr="00867D82" w:rsidRDefault="0042423A" w:rsidP="0042423A">
      <w:pPr>
        <w:ind w:firstLine="708"/>
        <w:rPr>
          <w:sz w:val="20"/>
          <w:szCs w:val="20"/>
        </w:rPr>
      </w:pPr>
      <w:r w:rsidRPr="00867D82">
        <w:rPr>
          <w:sz w:val="20"/>
          <w:szCs w:val="20"/>
        </w:rPr>
        <w:lastRenderedPageBreak/>
        <w:t>Комисија за израду нацрта Статута месне заједнице, односно одлуке о про</w:t>
      </w:r>
      <w:r w:rsidRPr="00867D82">
        <w:rPr>
          <w:sz w:val="20"/>
          <w:szCs w:val="20"/>
        </w:rPr>
        <w:softHyphen/>
        <w:t>ме</w:t>
      </w:r>
      <w:r w:rsidRPr="00867D82">
        <w:rPr>
          <w:sz w:val="20"/>
          <w:szCs w:val="20"/>
        </w:rPr>
        <w:softHyphen/>
        <w:t>ни Ста</w:t>
      </w:r>
      <w:r w:rsidRPr="00867D82">
        <w:rPr>
          <w:sz w:val="20"/>
          <w:szCs w:val="20"/>
        </w:rPr>
        <w:softHyphen/>
        <w:t>ту</w:t>
      </w:r>
      <w:r w:rsidRPr="00867D82">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42423A" w:rsidRPr="00867D82" w:rsidRDefault="0042423A" w:rsidP="0042423A">
      <w:pPr>
        <w:ind w:firstLine="708"/>
        <w:rPr>
          <w:sz w:val="20"/>
          <w:szCs w:val="20"/>
        </w:rPr>
      </w:pPr>
      <w:r w:rsidRPr="00867D82">
        <w:rPr>
          <w:sz w:val="20"/>
          <w:szCs w:val="20"/>
        </w:rPr>
        <w:t>Савет месне заједнице усва</w:t>
      </w:r>
      <w:r w:rsidRPr="00867D82">
        <w:rPr>
          <w:sz w:val="20"/>
          <w:szCs w:val="20"/>
        </w:rPr>
        <w:softHyphen/>
        <w:t>ја Статут месне заједнице, односно одлуку о</w:t>
      </w:r>
      <w:r w:rsidRPr="00867D82">
        <w:rPr>
          <w:sz w:val="20"/>
          <w:szCs w:val="20"/>
          <w:lang/>
        </w:rPr>
        <w:t xml:space="preserve"> </w:t>
      </w:r>
      <w:r w:rsidRPr="00867D82">
        <w:rPr>
          <w:sz w:val="20"/>
          <w:szCs w:val="20"/>
        </w:rPr>
        <w:t>промени Ста</w:t>
      </w:r>
      <w:r w:rsidRPr="00867D82">
        <w:rPr>
          <w:sz w:val="20"/>
          <w:szCs w:val="20"/>
        </w:rPr>
        <w:softHyphen/>
        <w:t>ту</w:t>
      </w:r>
      <w:r w:rsidRPr="00867D82">
        <w:rPr>
          <w:sz w:val="20"/>
          <w:szCs w:val="20"/>
        </w:rPr>
        <w:softHyphen/>
        <w:t>та месне заједнице већином гла</w:t>
      </w:r>
      <w:r w:rsidRPr="00867D82">
        <w:rPr>
          <w:sz w:val="20"/>
          <w:szCs w:val="20"/>
        </w:rPr>
        <w:softHyphen/>
        <w:t>со</w:t>
      </w:r>
      <w:r w:rsidRPr="00867D82">
        <w:rPr>
          <w:sz w:val="20"/>
          <w:szCs w:val="20"/>
        </w:rPr>
        <w:softHyphen/>
        <w:t>ва од укуп</w:t>
      </w:r>
      <w:r w:rsidRPr="00867D82">
        <w:rPr>
          <w:sz w:val="20"/>
          <w:szCs w:val="20"/>
        </w:rPr>
        <w:softHyphen/>
        <w:t>ног бро</w:t>
      </w:r>
      <w:r w:rsidRPr="00867D82">
        <w:rPr>
          <w:sz w:val="20"/>
          <w:szCs w:val="20"/>
        </w:rPr>
        <w:softHyphen/>
        <w:t>ја чланова Савета месне заједнице.</w:t>
      </w:r>
    </w:p>
    <w:p w:rsidR="0042423A" w:rsidRPr="00867D82" w:rsidRDefault="0042423A" w:rsidP="0042423A">
      <w:pPr>
        <w:autoSpaceDE w:val="0"/>
        <w:autoSpaceDN w:val="0"/>
        <w:adjustRightInd w:val="0"/>
        <w:rPr>
          <w:rFonts w:eastAsia="ArialNarrow"/>
          <w:iCs/>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Објављивање статута и других општих аката</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46</w:t>
      </w:r>
      <w:r w:rsidRPr="00867D82">
        <w:rPr>
          <w:rFonts w:eastAsia="ArialNarrow"/>
          <w:b/>
          <w:iCs/>
          <w:sz w:val="20"/>
          <w:szCs w:val="20"/>
        </w:rPr>
        <w:t>.</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867D82">
        <w:rPr>
          <w:rFonts w:eastAsia="ArialNarrow"/>
          <w:i/>
          <w:sz w:val="20"/>
          <w:szCs w:val="20"/>
        </w:rPr>
        <w:t>и месне заједнице</w:t>
      </w:r>
      <w:r w:rsidRPr="00867D82">
        <w:rPr>
          <w:rFonts w:eastAsia="ArialNarrow"/>
          <w:sz w:val="20"/>
          <w:szCs w:val="20"/>
        </w:rPr>
        <w:t xml:space="preserve">, као и у ''Службеном листу општине </w:t>
      </w:r>
      <w:r w:rsidRPr="00867D82">
        <w:rPr>
          <w:rFonts w:eastAsia="ArialNarrow"/>
          <w:sz w:val="20"/>
          <w:szCs w:val="20"/>
          <w:lang/>
        </w:rPr>
        <w:t>Ивањица</w:t>
      </w:r>
      <w:r w:rsidRPr="00867D82">
        <w:rPr>
          <w:rFonts w:eastAsia="ArialNarrow"/>
          <w:sz w:val="20"/>
          <w:szCs w:val="20"/>
        </w:rPr>
        <w:t>''.</w:t>
      </w: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9B0F7A">
      <w:pPr>
        <w:numPr>
          <w:ilvl w:val="0"/>
          <w:numId w:val="20"/>
        </w:numPr>
        <w:autoSpaceDE w:val="0"/>
        <w:autoSpaceDN w:val="0"/>
        <w:adjustRightInd w:val="0"/>
        <w:jc w:val="both"/>
        <w:rPr>
          <w:rFonts w:eastAsia="ArialNarrow"/>
          <w:b/>
          <w:iCs/>
          <w:sz w:val="20"/>
          <w:szCs w:val="20"/>
        </w:rPr>
      </w:pPr>
      <w:r w:rsidRPr="00867D82">
        <w:rPr>
          <w:rFonts w:eastAsia="ArialNarrow"/>
          <w:b/>
          <w:iCs/>
          <w:sz w:val="20"/>
          <w:szCs w:val="20"/>
        </w:rPr>
        <w:t>ПРЕЛАЗНЕ И ЗАВРШНЕ ОДРЕДБЕ</w:t>
      </w: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Престанак важења </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47</w:t>
      </w:r>
      <w:r w:rsidRPr="00867D82">
        <w:rPr>
          <w:rFonts w:eastAsia="ArialNarrow"/>
          <w:b/>
          <w:iCs/>
          <w:sz w:val="20"/>
          <w:szCs w:val="20"/>
        </w:rPr>
        <w:t>.</w:t>
      </w:r>
    </w:p>
    <w:p w:rsidR="0042423A" w:rsidRPr="00867D82" w:rsidRDefault="0042423A" w:rsidP="0042423A">
      <w:pPr>
        <w:autoSpaceDE w:val="0"/>
        <w:autoSpaceDN w:val="0"/>
        <w:adjustRightInd w:val="0"/>
        <w:rPr>
          <w:rFonts w:eastAsia="ArialNarrow"/>
          <w:sz w:val="20"/>
          <w:szCs w:val="20"/>
          <w:lang/>
        </w:rPr>
      </w:pPr>
      <w:r w:rsidRPr="00867D82">
        <w:rPr>
          <w:rFonts w:eastAsia="ArialNarrow"/>
          <w:sz w:val="20"/>
          <w:szCs w:val="20"/>
        </w:rPr>
        <w:tab/>
        <w:t xml:space="preserve">Даном ступања на снагу овог Статута престаје да важи Статут Месне зајаднице </w:t>
      </w:r>
      <w:r w:rsidRPr="00867D82">
        <w:rPr>
          <w:rFonts w:eastAsia="ArialNarrow"/>
          <w:sz w:val="20"/>
          <w:szCs w:val="20"/>
          <w:lang/>
        </w:rPr>
        <w:t>Придворица број</w:t>
      </w:r>
      <w:r w:rsidRPr="00867D82">
        <w:rPr>
          <w:rFonts w:eastAsia="ArialNarrow"/>
          <w:sz w:val="20"/>
          <w:szCs w:val="20"/>
          <w:lang/>
        </w:rPr>
        <w:t xml:space="preserve"> </w:t>
      </w:r>
      <w:r w:rsidRPr="00867D82">
        <w:rPr>
          <w:rFonts w:eastAsia="ArialNarrow"/>
          <w:sz w:val="20"/>
          <w:szCs w:val="20"/>
          <w:lang/>
        </w:rPr>
        <w:t>2/2010 од 10.2.2010. године.</w:t>
      </w:r>
    </w:p>
    <w:p w:rsidR="0042423A" w:rsidRPr="00867D82" w:rsidRDefault="0042423A" w:rsidP="0042423A">
      <w:pPr>
        <w:autoSpaceDE w:val="0"/>
        <w:autoSpaceDN w:val="0"/>
        <w:adjustRightInd w:val="0"/>
        <w:jc w:val="center"/>
        <w:rPr>
          <w:rFonts w:eastAsia="ArialNarrow"/>
          <w:b/>
          <w:iCs/>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Рок за усклађивање општих аката</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48</w:t>
      </w:r>
      <w:r w:rsidRPr="00867D82">
        <w:rPr>
          <w:rFonts w:eastAsia="ArialNarrow"/>
          <w:b/>
          <w:iCs/>
          <w:sz w:val="20"/>
          <w:szCs w:val="20"/>
        </w:rPr>
        <w:t>.</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Акти Месне заједнице ускладиће се са одредбама овог Статута у року од 6 месеци од дана ступања на снагу.</w:t>
      </w:r>
    </w:p>
    <w:p w:rsidR="0042423A" w:rsidRPr="00867D82" w:rsidRDefault="0042423A" w:rsidP="0042423A">
      <w:pPr>
        <w:autoSpaceDE w:val="0"/>
        <w:autoSpaceDN w:val="0"/>
        <w:adjustRightInd w:val="0"/>
        <w:jc w:val="center"/>
        <w:rPr>
          <w:rFonts w:eastAsia="ArialNarrow"/>
          <w:b/>
          <w:iCs/>
          <w:sz w:val="20"/>
          <w:szCs w:val="20"/>
        </w:rPr>
      </w:pP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Ступање на снагу</w:t>
      </w:r>
    </w:p>
    <w:p w:rsidR="0042423A" w:rsidRPr="00867D82" w:rsidRDefault="0042423A" w:rsidP="0042423A">
      <w:pPr>
        <w:autoSpaceDE w:val="0"/>
        <w:autoSpaceDN w:val="0"/>
        <w:adjustRightInd w:val="0"/>
        <w:jc w:val="center"/>
        <w:rPr>
          <w:rFonts w:eastAsia="ArialNarrow"/>
          <w:b/>
          <w:iCs/>
          <w:sz w:val="20"/>
          <w:szCs w:val="20"/>
        </w:rPr>
      </w:pPr>
      <w:r w:rsidRPr="00867D82">
        <w:rPr>
          <w:rFonts w:eastAsia="ArialNarrow"/>
          <w:b/>
          <w:iCs/>
          <w:sz w:val="20"/>
          <w:szCs w:val="20"/>
        </w:rPr>
        <w:t xml:space="preserve">Члан </w:t>
      </w:r>
      <w:r w:rsidRPr="00867D82">
        <w:rPr>
          <w:rFonts w:eastAsia="ArialNarrow"/>
          <w:b/>
          <w:iCs/>
          <w:sz w:val="20"/>
          <w:szCs w:val="20"/>
          <w:lang/>
        </w:rPr>
        <w:t>49</w:t>
      </w:r>
      <w:r w:rsidRPr="00867D82">
        <w:rPr>
          <w:rFonts w:eastAsia="ArialNarrow"/>
          <w:b/>
          <w:iCs/>
          <w:sz w:val="20"/>
          <w:szCs w:val="20"/>
        </w:rPr>
        <w:t>.</w:t>
      </w:r>
    </w:p>
    <w:p w:rsidR="0042423A" w:rsidRPr="00867D82" w:rsidRDefault="0042423A" w:rsidP="0042423A">
      <w:pPr>
        <w:autoSpaceDE w:val="0"/>
        <w:autoSpaceDN w:val="0"/>
        <w:adjustRightInd w:val="0"/>
        <w:rPr>
          <w:rFonts w:eastAsia="ArialNarrow"/>
          <w:sz w:val="20"/>
          <w:szCs w:val="20"/>
        </w:rPr>
      </w:pPr>
      <w:r w:rsidRPr="00867D82">
        <w:rPr>
          <w:rFonts w:eastAsia="ArialNarrow"/>
          <w:sz w:val="20"/>
          <w:szCs w:val="20"/>
        </w:rPr>
        <w:tab/>
        <w:t xml:space="preserve">Овај Статут ступа на снагу </w:t>
      </w:r>
      <w:r w:rsidRPr="00867D82">
        <w:rPr>
          <w:rFonts w:eastAsia="ArialNarrow"/>
          <w:sz w:val="20"/>
          <w:szCs w:val="20"/>
          <w:lang w:val="sr-Cyrl-CS"/>
        </w:rPr>
        <w:t>даном доношења, а исти ће бити објављен</w:t>
      </w:r>
      <w:r w:rsidRPr="00867D82">
        <w:rPr>
          <w:rFonts w:eastAsia="ArialNarrow"/>
          <w:sz w:val="20"/>
          <w:szCs w:val="20"/>
        </w:rPr>
        <w:t xml:space="preserve"> у ''Службеном листу општине </w:t>
      </w:r>
      <w:r w:rsidRPr="00867D82">
        <w:rPr>
          <w:rFonts w:eastAsia="ArialNarrow"/>
          <w:sz w:val="20"/>
          <w:szCs w:val="20"/>
          <w:lang/>
        </w:rPr>
        <w:t>Ивањица</w:t>
      </w:r>
      <w:r w:rsidRPr="00867D82">
        <w:rPr>
          <w:rFonts w:eastAsia="ArialNarrow"/>
          <w:sz w:val="20"/>
          <w:szCs w:val="20"/>
        </w:rPr>
        <w:t>''</w:t>
      </w:r>
      <w:r w:rsidRPr="00867D82">
        <w:rPr>
          <w:rFonts w:eastAsia="ArialNarrow"/>
          <w:sz w:val="20"/>
          <w:szCs w:val="20"/>
          <w:lang/>
        </w:rPr>
        <w:t xml:space="preserve"> и на званичној интернет презентацији општине</w:t>
      </w:r>
      <w:r w:rsidRPr="00867D82">
        <w:rPr>
          <w:rFonts w:eastAsia="ArialNarrow"/>
          <w:sz w:val="20"/>
          <w:szCs w:val="20"/>
        </w:rPr>
        <w:t>.</w:t>
      </w:r>
    </w:p>
    <w:p w:rsidR="0042423A" w:rsidRPr="00867D82" w:rsidRDefault="0042423A" w:rsidP="0042423A">
      <w:pPr>
        <w:autoSpaceDE w:val="0"/>
        <w:autoSpaceDN w:val="0"/>
        <w:adjustRightInd w:val="0"/>
        <w:rPr>
          <w:rFonts w:eastAsia="ArialNarrow"/>
          <w:b/>
          <w:iCs/>
          <w:sz w:val="20"/>
          <w:szCs w:val="20"/>
        </w:rPr>
      </w:pP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42423A">
      <w:pPr>
        <w:autoSpaceDE w:val="0"/>
        <w:autoSpaceDN w:val="0"/>
        <w:adjustRightInd w:val="0"/>
        <w:rPr>
          <w:rFonts w:eastAsia="ArialNarrow"/>
          <w:i/>
          <w:iCs/>
          <w:sz w:val="20"/>
          <w:szCs w:val="20"/>
        </w:rPr>
      </w:pPr>
    </w:p>
    <w:p w:rsidR="0042423A" w:rsidRPr="00867D82" w:rsidRDefault="0042423A" w:rsidP="0042423A">
      <w:pPr>
        <w:autoSpaceDE w:val="0"/>
        <w:autoSpaceDN w:val="0"/>
        <w:adjustRightInd w:val="0"/>
        <w:rPr>
          <w:rFonts w:eastAsia="ArialNarrow"/>
          <w:iCs/>
          <w:sz w:val="20"/>
          <w:szCs w:val="20"/>
        </w:rPr>
      </w:pPr>
    </w:p>
    <w:p w:rsidR="0042423A" w:rsidRPr="00867D82" w:rsidRDefault="0042423A" w:rsidP="0042423A">
      <w:pPr>
        <w:autoSpaceDE w:val="0"/>
        <w:autoSpaceDN w:val="0"/>
        <w:adjustRightInd w:val="0"/>
        <w:rPr>
          <w:rFonts w:eastAsia="ArialNarrow"/>
          <w:b/>
          <w:sz w:val="20"/>
          <w:szCs w:val="20"/>
        </w:rPr>
      </w:pPr>
      <w:r w:rsidRPr="00867D82">
        <w:rPr>
          <w:rFonts w:eastAsia="ArialNarrow"/>
          <w:b/>
          <w:sz w:val="20"/>
          <w:szCs w:val="20"/>
        </w:rPr>
        <w:t>Република Србија</w:t>
      </w:r>
    </w:p>
    <w:p w:rsidR="0042423A" w:rsidRPr="00867D82" w:rsidRDefault="0042423A" w:rsidP="0042423A">
      <w:pPr>
        <w:autoSpaceDE w:val="0"/>
        <w:autoSpaceDN w:val="0"/>
        <w:adjustRightInd w:val="0"/>
        <w:rPr>
          <w:rFonts w:eastAsia="ArialNarrow"/>
          <w:b/>
          <w:sz w:val="20"/>
          <w:szCs w:val="20"/>
          <w:lang/>
        </w:rPr>
      </w:pPr>
      <w:r w:rsidRPr="00867D82">
        <w:rPr>
          <w:rFonts w:eastAsia="ArialNarrow"/>
          <w:b/>
          <w:sz w:val="20"/>
          <w:szCs w:val="20"/>
        </w:rPr>
        <w:t xml:space="preserve">Општина </w:t>
      </w:r>
      <w:r w:rsidRPr="00867D82">
        <w:rPr>
          <w:rFonts w:eastAsia="ArialNarrow"/>
          <w:b/>
          <w:sz w:val="20"/>
          <w:szCs w:val="20"/>
          <w:lang/>
        </w:rPr>
        <w:t>Ивањица</w:t>
      </w:r>
    </w:p>
    <w:p w:rsidR="0042423A" w:rsidRPr="00867D82" w:rsidRDefault="0042423A" w:rsidP="0042423A">
      <w:pPr>
        <w:autoSpaceDE w:val="0"/>
        <w:autoSpaceDN w:val="0"/>
        <w:adjustRightInd w:val="0"/>
        <w:rPr>
          <w:rFonts w:eastAsia="ArialNarrow"/>
          <w:b/>
          <w:sz w:val="20"/>
          <w:szCs w:val="20"/>
          <w:lang/>
        </w:rPr>
      </w:pPr>
      <w:r w:rsidRPr="00867D82">
        <w:rPr>
          <w:rFonts w:eastAsia="ArialNarrow"/>
          <w:b/>
          <w:sz w:val="20"/>
          <w:szCs w:val="20"/>
        </w:rPr>
        <w:t xml:space="preserve">Месна заједница </w:t>
      </w:r>
      <w:r w:rsidRPr="00867D82">
        <w:rPr>
          <w:rFonts w:eastAsia="ArialNarrow"/>
          <w:b/>
          <w:sz w:val="20"/>
          <w:szCs w:val="20"/>
          <w:lang/>
        </w:rPr>
        <w:t>Придворица</w:t>
      </w:r>
    </w:p>
    <w:p w:rsidR="0042423A" w:rsidRPr="00867D82" w:rsidRDefault="0042423A" w:rsidP="0042423A">
      <w:pPr>
        <w:autoSpaceDE w:val="0"/>
        <w:autoSpaceDN w:val="0"/>
        <w:adjustRightInd w:val="0"/>
        <w:rPr>
          <w:rFonts w:eastAsia="ArialNarrow"/>
          <w:b/>
          <w:sz w:val="20"/>
          <w:szCs w:val="20"/>
          <w:lang/>
        </w:rPr>
      </w:pPr>
      <w:r w:rsidRPr="00867D82">
        <w:rPr>
          <w:rFonts w:eastAsia="ArialNarrow"/>
          <w:b/>
          <w:sz w:val="20"/>
          <w:szCs w:val="20"/>
        </w:rPr>
        <w:t>Број:</w:t>
      </w:r>
      <w:r w:rsidRPr="00867D82">
        <w:rPr>
          <w:rFonts w:eastAsia="ArialNarrow"/>
          <w:b/>
          <w:sz w:val="20"/>
          <w:szCs w:val="20"/>
          <w:lang/>
        </w:rPr>
        <w:t xml:space="preserve"> 1/2019</w:t>
      </w:r>
    </w:p>
    <w:p w:rsidR="0042423A" w:rsidRPr="00867D82" w:rsidRDefault="0042423A" w:rsidP="0042423A">
      <w:pPr>
        <w:autoSpaceDE w:val="0"/>
        <w:autoSpaceDN w:val="0"/>
        <w:adjustRightInd w:val="0"/>
        <w:rPr>
          <w:rFonts w:eastAsia="ArialNarrow"/>
          <w:b/>
          <w:sz w:val="20"/>
          <w:szCs w:val="20"/>
        </w:rPr>
      </w:pPr>
      <w:r w:rsidRPr="00867D82">
        <w:rPr>
          <w:rFonts w:eastAsia="ArialNarrow"/>
          <w:b/>
          <w:sz w:val="20"/>
          <w:szCs w:val="20"/>
        </w:rPr>
        <w:t xml:space="preserve">Датум: </w:t>
      </w:r>
      <w:r w:rsidRPr="00867D82">
        <w:rPr>
          <w:rFonts w:eastAsia="ArialNarrow"/>
          <w:b/>
          <w:sz w:val="20"/>
          <w:szCs w:val="20"/>
          <w:lang/>
        </w:rPr>
        <w:t>3.2.2019</w:t>
      </w:r>
      <w:r w:rsidRPr="00867D82">
        <w:rPr>
          <w:rFonts w:eastAsia="ArialNarrow"/>
          <w:b/>
          <w:sz w:val="20"/>
          <w:szCs w:val="20"/>
        </w:rPr>
        <w:t>. године</w:t>
      </w:r>
    </w:p>
    <w:p w:rsidR="0042423A" w:rsidRPr="00867D82" w:rsidRDefault="0042423A" w:rsidP="0042423A">
      <w:pPr>
        <w:autoSpaceDE w:val="0"/>
        <w:autoSpaceDN w:val="0"/>
        <w:adjustRightInd w:val="0"/>
        <w:rPr>
          <w:rFonts w:eastAsia="ArialNarrow"/>
          <w:b/>
          <w:sz w:val="20"/>
          <w:szCs w:val="20"/>
        </w:rPr>
      </w:pP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t>САВЕТ МЕСНЕ ЗАЈЕДНИЦЕ</w:t>
      </w:r>
    </w:p>
    <w:p w:rsidR="0042423A" w:rsidRPr="00867D82" w:rsidRDefault="0042423A" w:rsidP="0042423A">
      <w:pPr>
        <w:autoSpaceDE w:val="0"/>
        <w:autoSpaceDN w:val="0"/>
        <w:adjustRightInd w:val="0"/>
        <w:rPr>
          <w:rFonts w:eastAsia="ArialNarrow"/>
          <w:b/>
          <w:sz w:val="20"/>
          <w:szCs w:val="20"/>
          <w:lang/>
        </w:rPr>
      </w:pP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r>
      <w:r w:rsidRPr="00867D82">
        <w:rPr>
          <w:rFonts w:eastAsia="ArialNarrow"/>
          <w:b/>
          <w:sz w:val="20"/>
          <w:szCs w:val="20"/>
        </w:rPr>
        <w:tab/>
        <w:t>П р е д с е д н и к</w:t>
      </w:r>
    </w:p>
    <w:p w:rsidR="0042423A" w:rsidRPr="0042423A" w:rsidRDefault="0042423A" w:rsidP="0042423A">
      <w:pPr>
        <w:autoSpaceDE w:val="0"/>
        <w:autoSpaceDN w:val="0"/>
        <w:adjustRightInd w:val="0"/>
        <w:rPr>
          <w:rFonts w:eastAsia="ArialNarrow"/>
          <w:sz w:val="20"/>
          <w:szCs w:val="20"/>
          <w:lang/>
        </w:rPr>
      </w:pPr>
      <w:r w:rsidRPr="00867D82">
        <w:rPr>
          <w:rFonts w:eastAsia="ArialNarrow"/>
          <w:b/>
          <w:sz w:val="20"/>
          <w:szCs w:val="20"/>
          <w:lang/>
        </w:rPr>
        <w:t xml:space="preserve">                                                                                                       </w:t>
      </w:r>
      <w:r>
        <w:rPr>
          <w:rFonts w:eastAsia="ArialNarrow"/>
          <w:b/>
          <w:sz w:val="20"/>
          <w:szCs w:val="20"/>
          <w:lang/>
        </w:rPr>
        <w:t xml:space="preserve">                         </w:t>
      </w:r>
      <w:r w:rsidRPr="0042423A">
        <w:rPr>
          <w:rFonts w:eastAsia="ArialNarrow"/>
          <w:sz w:val="20"/>
          <w:szCs w:val="20"/>
          <w:lang/>
        </w:rPr>
        <w:t>Радослав Алексић</w:t>
      </w: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89447F" w:rsidRPr="00B1704C" w:rsidRDefault="0089447F" w:rsidP="0089447F">
      <w:pPr>
        <w:autoSpaceDE w:val="0"/>
        <w:autoSpaceDN w:val="0"/>
        <w:adjustRightInd w:val="0"/>
        <w:rPr>
          <w:color w:val="000000"/>
          <w:sz w:val="20"/>
          <w:szCs w:val="20"/>
        </w:rPr>
      </w:pPr>
      <w:r w:rsidRPr="00B1704C">
        <w:rPr>
          <w:color w:val="000000"/>
          <w:sz w:val="20"/>
          <w:szCs w:val="20"/>
        </w:rPr>
        <w:lastRenderedPageBreak/>
        <w:tab/>
        <w:t xml:space="preserve">На основу члана 105. Статута општине </w:t>
      </w:r>
      <w:r w:rsidRPr="00B1704C">
        <w:rPr>
          <w:color w:val="000000"/>
          <w:sz w:val="20"/>
          <w:szCs w:val="20"/>
          <w:lang/>
        </w:rPr>
        <w:t>Ивањица</w:t>
      </w:r>
      <w:r w:rsidRPr="00B1704C">
        <w:rPr>
          <w:color w:val="000000"/>
          <w:sz w:val="20"/>
          <w:szCs w:val="20"/>
        </w:rPr>
        <w:t xml:space="preserve"> </w:t>
      </w:r>
      <w:r w:rsidRPr="00B1704C">
        <w:rPr>
          <w:color w:val="000000"/>
          <w:sz w:val="20"/>
          <w:szCs w:val="20"/>
          <w:lang w:val="sr-Cyrl-CS"/>
        </w:rPr>
        <w:t>(„Сл. гласник РС“, број 79/08 и „Сл. лист општине Ивањица“ број 7/2012, 9/2012 и 13/2013)</w:t>
      </w:r>
      <w:r w:rsidRPr="00B1704C">
        <w:rPr>
          <w:color w:val="000000"/>
          <w:sz w:val="20"/>
          <w:szCs w:val="20"/>
        </w:rPr>
        <w:t xml:space="preserve">  и члана 4. Одлуке о месним заједницама на територији општине </w:t>
      </w:r>
      <w:r w:rsidRPr="00B1704C">
        <w:rPr>
          <w:color w:val="000000"/>
          <w:sz w:val="20"/>
          <w:szCs w:val="20"/>
          <w:lang/>
        </w:rPr>
        <w:t>Ивањица</w:t>
      </w:r>
      <w:r w:rsidRPr="00B1704C">
        <w:rPr>
          <w:color w:val="000000"/>
          <w:sz w:val="20"/>
          <w:szCs w:val="20"/>
        </w:rPr>
        <w:t xml:space="preserve"> („Службени лист општине</w:t>
      </w:r>
      <w:r w:rsidRPr="00B1704C">
        <w:rPr>
          <w:color w:val="000000"/>
          <w:sz w:val="20"/>
          <w:szCs w:val="20"/>
          <w:lang/>
        </w:rPr>
        <w:t xml:space="preserve"> Ивањица</w:t>
      </w:r>
      <w:r w:rsidRPr="00B1704C">
        <w:rPr>
          <w:color w:val="000000"/>
          <w:sz w:val="20"/>
          <w:szCs w:val="20"/>
        </w:rPr>
        <w:t>“</w:t>
      </w:r>
      <w:r w:rsidRPr="00B1704C">
        <w:rPr>
          <w:color w:val="000000"/>
          <w:sz w:val="20"/>
          <w:szCs w:val="20"/>
          <w:lang/>
        </w:rPr>
        <w:t xml:space="preserve"> </w:t>
      </w:r>
      <w:r w:rsidRPr="00B1704C">
        <w:rPr>
          <w:color w:val="000000"/>
          <w:sz w:val="20"/>
          <w:szCs w:val="20"/>
        </w:rPr>
        <w:t>број</w:t>
      </w:r>
      <w:r w:rsidRPr="00B1704C">
        <w:rPr>
          <w:color w:val="000000"/>
          <w:sz w:val="20"/>
          <w:szCs w:val="20"/>
          <w:lang/>
        </w:rPr>
        <w:t xml:space="preserve"> 9</w:t>
      </w:r>
      <w:r w:rsidRPr="00B1704C">
        <w:rPr>
          <w:color w:val="000000"/>
          <w:sz w:val="20"/>
          <w:szCs w:val="20"/>
        </w:rPr>
        <w:t xml:space="preserve">/2018), Савет Месне заједнице </w:t>
      </w:r>
      <w:r w:rsidRPr="00B1704C">
        <w:rPr>
          <w:color w:val="000000"/>
          <w:sz w:val="20"/>
          <w:szCs w:val="20"/>
          <w:lang/>
        </w:rPr>
        <w:t>Брезова</w:t>
      </w:r>
      <w:r w:rsidRPr="00B1704C">
        <w:rPr>
          <w:color w:val="000000"/>
          <w:sz w:val="20"/>
          <w:szCs w:val="20"/>
        </w:rPr>
        <w:t>,</w:t>
      </w:r>
      <w:r w:rsidRPr="00B1704C">
        <w:rPr>
          <w:color w:val="000000"/>
          <w:sz w:val="20"/>
          <w:szCs w:val="20"/>
          <w:lang/>
        </w:rPr>
        <w:t xml:space="preserve"> </w:t>
      </w:r>
      <w:r w:rsidRPr="00B1704C">
        <w:rPr>
          <w:color w:val="000000"/>
          <w:sz w:val="20"/>
          <w:szCs w:val="20"/>
        </w:rPr>
        <w:t>на седници одржаној дана</w:t>
      </w:r>
      <w:r w:rsidRPr="00B1704C">
        <w:rPr>
          <w:color w:val="000000"/>
          <w:sz w:val="20"/>
          <w:szCs w:val="20"/>
          <w:lang/>
        </w:rPr>
        <w:t xml:space="preserve"> 5.2.2019</w:t>
      </w:r>
      <w:r w:rsidRPr="00B1704C">
        <w:rPr>
          <w:color w:val="000000"/>
          <w:sz w:val="20"/>
          <w:szCs w:val="20"/>
        </w:rPr>
        <w:t>.</w:t>
      </w:r>
      <w:r w:rsidRPr="00B1704C">
        <w:rPr>
          <w:color w:val="000000"/>
          <w:sz w:val="20"/>
          <w:szCs w:val="20"/>
          <w:lang/>
        </w:rPr>
        <w:t xml:space="preserve"> </w:t>
      </w:r>
      <w:r w:rsidRPr="00B1704C">
        <w:rPr>
          <w:color w:val="000000"/>
          <w:sz w:val="20"/>
          <w:szCs w:val="20"/>
        </w:rPr>
        <w:t>године, донео је</w:t>
      </w:r>
    </w:p>
    <w:p w:rsidR="0089447F" w:rsidRPr="00B1704C" w:rsidRDefault="0089447F" w:rsidP="0089447F">
      <w:pPr>
        <w:outlineLvl w:val="0"/>
        <w:rPr>
          <w:b/>
          <w:bCs/>
          <w:color w:val="000000"/>
          <w:kern w:val="36"/>
          <w:sz w:val="20"/>
          <w:szCs w:val="20"/>
        </w:rPr>
      </w:pPr>
    </w:p>
    <w:p w:rsidR="0089447F" w:rsidRPr="00B1704C" w:rsidRDefault="0089447F" w:rsidP="0089447F">
      <w:pPr>
        <w:jc w:val="center"/>
        <w:outlineLvl w:val="0"/>
        <w:rPr>
          <w:b/>
          <w:bCs/>
          <w:color w:val="000000"/>
          <w:kern w:val="36"/>
          <w:sz w:val="20"/>
          <w:szCs w:val="20"/>
        </w:rPr>
      </w:pPr>
      <w:r w:rsidRPr="00B1704C">
        <w:rPr>
          <w:b/>
          <w:bCs/>
          <w:color w:val="000000"/>
          <w:kern w:val="36"/>
          <w:sz w:val="20"/>
          <w:szCs w:val="20"/>
        </w:rPr>
        <w:t>СТАТУТ</w:t>
      </w:r>
    </w:p>
    <w:p w:rsidR="0089447F" w:rsidRPr="00B1704C" w:rsidRDefault="0089447F" w:rsidP="0089447F">
      <w:pPr>
        <w:jc w:val="center"/>
        <w:rPr>
          <w:b/>
          <w:bCs/>
          <w:color w:val="000000"/>
          <w:sz w:val="20"/>
          <w:szCs w:val="20"/>
          <w:lang/>
        </w:rPr>
      </w:pPr>
      <w:r w:rsidRPr="00B1704C">
        <w:rPr>
          <w:b/>
          <w:bCs/>
          <w:color w:val="000000"/>
          <w:sz w:val="20"/>
          <w:szCs w:val="20"/>
        </w:rPr>
        <w:t>МЕСНЕ ЗАЈЕДНИЦЕ</w:t>
      </w:r>
      <w:r w:rsidRPr="00B1704C">
        <w:rPr>
          <w:b/>
          <w:bCs/>
          <w:color w:val="000000"/>
          <w:sz w:val="20"/>
          <w:szCs w:val="20"/>
          <w:lang/>
        </w:rPr>
        <w:t xml:space="preserve"> БРЕЗОВА</w:t>
      </w:r>
    </w:p>
    <w:p w:rsidR="0089447F" w:rsidRPr="00B1704C" w:rsidRDefault="0089447F" w:rsidP="0089447F">
      <w:pPr>
        <w:jc w:val="center"/>
        <w:rPr>
          <w:b/>
          <w:bCs/>
          <w:color w:val="000000"/>
          <w:sz w:val="20"/>
          <w:szCs w:val="20"/>
        </w:rPr>
      </w:pPr>
    </w:p>
    <w:p w:rsidR="0089447F" w:rsidRPr="00B1704C" w:rsidRDefault="0089447F" w:rsidP="0089447F">
      <w:pPr>
        <w:rPr>
          <w:b/>
          <w:bCs/>
          <w:color w:val="000000"/>
          <w:sz w:val="20"/>
          <w:szCs w:val="20"/>
        </w:rPr>
      </w:pPr>
    </w:p>
    <w:p w:rsidR="0089447F" w:rsidRPr="00B1704C" w:rsidRDefault="0089447F" w:rsidP="009B0F7A">
      <w:pPr>
        <w:numPr>
          <w:ilvl w:val="0"/>
          <w:numId w:val="20"/>
        </w:numPr>
        <w:jc w:val="both"/>
        <w:rPr>
          <w:b/>
          <w:bCs/>
          <w:color w:val="000000"/>
          <w:kern w:val="36"/>
          <w:sz w:val="20"/>
          <w:szCs w:val="20"/>
        </w:rPr>
      </w:pPr>
      <w:r w:rsidRPr="00B1704C">
        <w:rPr>
          <w:b/>
          <w:bCs/>
          <w:color w:val="000000"/>
          <w:kern w:val="36"/>
          <w:sz w:val="20"/>
          <w:szCs w:val="20"/>
          <w:lang/>
        </w:rPr>
        <w:t xml:space="preserve">УВОДНЕ </w:t>
      </w:r>
      <w:r w:rsidRPr="00B1704C">
        <w:rPr>
          <w:b/>
          <w:bCs/>
          <w:color w:val="000000"/>
          <w:kern w:val="36"/>
          <w:sz w:val="20"/>
          <w:szCs w:val="20"/>
        </w:rPr>
        <w:t>ОДРЕДБЕ</w:t>
      </w:r>
    </w:p>
    <w:p w:rsidR="0089447F" w:rsidRPr="00B1704C" w:rsidRDefault="0089447F" w:rsidP="0089447F">
      <w:pPr>
        <w:autoSpaceDE w:val="0"/>
        <w:autoSpaceDN w:val="0"/>
        <w:adjustRightInd w:val="0"/>
        <w:rPr>
          <w:b/>
          <w:color w:val="000000"/>
          <w:sz w:val="20"/>
          <w:szCs w:val="20"/>
        </w:rPr>
      </w:pPr>
    </w:p>
    <w:p w:rsidR="0089447F" w:rsidRPr="00B1704C" w:rsidRDefault="0089447F" w:rsidP="0089447F">
      <w:pPr>
        <w:autoSpaceDE w:val="0"/>
        <w:autoSpaceDN w:val="0"/>
        <w:adjustRightInd w:val="0"/>
        <w:jc w:val="center"/>
        <w:rPr>
          <w:b/>
          <w:color w:val="000000"/>
          <w:sz w:val="20"/>
          <w:szCs w:val="20"/>
        </w:rPr>
      </w:pPr>
      <w:r w:rsidRPr="00B1704C">
        <w:rPr>
          <w:b/>
          <w:color w:val="000000"/>
          <w:sz w:val="20"/>
          <w:szCs w:val="20"/>
        </w:rPr>
        <w:t>Предмет уређивања</w:t>
      </w:r>
    </w:p>
    <w:p w:rsidR="0089447F" w:rsidRPr="00B1704C" w:rsidRDefault="0089447F" w:rsidP="0089447F">
      <w:pPr>
        <w:autoSpaceDE w:val="0"/>
        <w:autoSpaceDN w:val="0"/>
        <w:adjustRightInd w:val="0"/>
        <w:jc w:val="center"/>
        <w:rPr>
          <w:b/>
          <w:sz w:val="20"/>
          <w:szCs w:val="20"/>
        </w:rPr>
      </w:pPr>
      <w:r w:rsidRPr="00B1704C">
        <w:rPr>
          <w:b/>
          <w:color w:val="000000"/>
          <w:sz w:val="20"/>
          <w:szCs w:val="20"/>
        </w:rPr>
        <w:t>Члан 1.</w:t>
      </w:r>
    </w:p>
    <w:p w:rsidR="0089447F" w:rsidRPr="00B1704C" w:rsidRDefault="0089447F" w:rsidP="0089447F">
      <w:pPr>
        <w:autoSpaceDE w:val="0"/>
        <w:autoSpaceDN w:val="0"/>
        <w:adjustRightInd w:val="0"/>
        <w:rPr>
          <w:sz w:val="20"/>
          <w:szCs w:val="20"/>
        </w:rPr>
      </w:pPr>
      <w:r w:rsidRPr="00B1704C">
        <w:rPr>
          <w:b/>
          <w:sz w:val="20"/>
          <w:szCs w:val="20"/>
        </w:rPr>
        <w:tab/>
      </w:r>
      <w:r w:rsidRPr="00B1704C">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B1704C" w:rsidRDefault="0089447F" w:rsidP="0089447F">
      <w:pPr>
        <w:rPr>
          <w:color w:val="000000"/>
          <w:sz w:val="20"/>
          <w:szCs w:val="20"/>
        </w:rPr>
      </w:pPr>
    </w:p>
    <w:p w:rsidR="0089447F" w:rsidRPr="00B1704C" w:rsidRDefault="0089447F" w:rsidP="0089447F">
      <w:pPr>
        <w:jc w:val="center"/>
        <w:rPr>
          <w:b/>
          <w:bCs/>
          <w:color w:val="000000"/>
          <w:sz w:val="20"/>
          <w:szCs w:val="20"/>
          <w:lang/>
        </w:rPr>
      </w:pPr>
      <w:r w:rsidRPr="00B1704C">
        <w:rPr>
          <w:b/>
          <w:bCs/>
          <w:color w:val="000000"/>
          <w:sz w:val="20"/>
          <w:szCs w:val="20"/>
        </w:rPr>
        <w:t xml:space="preserve">Оснивање Месне заједнице </w:t>
      </w:r>
      <w:r w:rsidRPr="00B1704C">
        <w:rPr>
          <w:b/>
          <w:bCs/>
          <w:color w:val="000000"/>
          <w:sz w:val="20"/>
          <w:szCs w:val="20"/>
          <w:lang/>
        </w:rPr>
        <w:t>Брезова</w:t>
      </w:r>
    </w:p>
    <w:p w:rsidR="0089447F" w:rsidRPr="00B1704C" w:rsidRDefault="0089447F" w:rsidP="0089447F">
      <w:pPr>
        <w:jc w:val="center"/>
        <w:rPr>
          <w:b/>
          <w:bCs/>
          <w:color w:val="000000"/>
          <w:sz w:val="20"/>
          <w:szCs w:val="20"/>
        </w:rPr>
      </w:pPr>
      <w:r w:rsidRPr="00B1704C">
        <w:rPr>
          <w:b/>
          <w:bCs/>
          <w:color w:val="000000"/>
          <w:sz w:val="20"/>
          <w:szCs w:val="20"/>
        </w:rPr>
        <w:t>Члан 2.</w:t>
      </w:r>
    </w:p>
    <w:p w:rsidR="0089447F" w:rsidRPr="00B1704C" w:rsidRDefault="0089447F" w:rsidP="0089447F">
      <w:pPr>
        <w:rPr>
          <w:color w:val="000000"/>
          <w:sz w:val="20"/>
          <w:szCs w:val="20"/>
        </w:rPr>
      </w:pPr>
      <w:r w:rsidRPr="00B1704C">
        <w:rPr>
          <w:color w:val="000000"/>
          <w:sz w:val="20"/>
          <w:szCs w:val="20"/>
        </w:rPr>
        <w:tab/>
        <w:t>Месна заједница</w:t>
      </w:r>
      <w:r w:rsidRPr="00B1704C">
        <w:rPr>
          <w:color w:val="000000"/>
          <w:sz w:val="20"/>
          <w:szCs w:val="20"/>
          <w:lang/>
        </w:rPr>
        <w:t xml:space="preserve"> Брезова</w:t>
      </w:r>
      <w:r w:rsidRPr="00B1704C">
        <w:rPr>
          <w:color w:val="000000"/>
          <w:sz w:val="20"/>
          <w:szCs w:val="20"/>
        </w:rPr>
        <w:t xml:space="preserve"> је образована Одлуком о оснивању месних заједница на територији општине </w:t>
      </w:r>
      <w:r w:rsidRPr="00B1704C">
        <w:rPr>
          <w:color w:val="000000"/>
          <w:sz w:val="20"/>
          <w:szCs w:val="20"/>
          <w:lang/>
        </w:rPr>
        <w:t>Ивањица</w:t>
      </w:r>
      <w:r w:rsidRPr="00B1704C">
        <w:rPr>
          <w:color w:val="000000"/>
          <w:sz w:val="20"/>
          <w:szCs w:val="20"/>
        </w:rPr>
        <w:t xml:space="preserve"> („Службени лист општине </w:t>
      </w:r>
      <w:r w:rsidRPr="00B1704C">
        <w:rPr>
          <w:color w:val="000000"/>
          <w:sz w:val="20"/>
          <w:szCs w:val="20"/>
          <w:lang/>
        </w:rPr>
        <w:t>Ивањица</w:t>
      </w:r>
      <w:r w:rsidRPr="00B1704C">
        <w:rPr>
          <w:color w:val="000000"/>
          <w:sz w:val="20"/>
          <w:szCs w:val="20"/>
        </w:rPr>
        <w:t>“</w:t>
      </w:r>
      <w:r w:rsidRPr="00B1704C">
        <w:rPr>
          <w:color w:val="000000"/>
          <w:sz w:val="20"/>
          <w:szCs w:val="20"/>
          <w:lang/>
        </w:rPr>
        <w:t xml:space="preserve"> </w:t>
      </w:r>
      <w:r w:rsidRPr="00B1704C">
        <w:rPr>
          <w:color w:val="000000"/>
          <w:sz w:val="20"/>
          <w:szCs w:val="20"/>
        </w:rPr>
        <w:t xml:space="preserve">број </w:t>
      </w:r>
      <w:r w:rsidRPr="00B1704C">
        <w:rPr>
          <w:color w:val="000000"/>
          <w:sz w:val="20"/>
          <w:szCs w:val="20"/>
          <w:lang/>
        </w:rPr>
        <w:t>9/2018</w:t>
      </w:r>
      <w:r w:rsidRPr="00B1704C">
        <w:rPr>
          <w:color w:val="000000"/>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 xml:space="preserve">Месна заједница </w:t>
      </w:r>
      <w:r w:rsidRPr="00B1704C">
        <w:rPr>
          <w:rFonts w:eastAsia="ArialNarrow"/>
          <w:sz w:val="20"/>
          <w:szCs w:val="20"/>
          <w:lang/>
        </w:rPr>
        <w:t>Брезова</w:t>
      </w:r>
      <w:r w:rsidRPr="00B1704C">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B1704C" w:rsidRDefault="0089447F" w:rsidP="0089447F">
      <w:pPr>
        <w:rPr>
          <w:b/>
          <w:bCs/>
          <w:color w:val="000000"/>
          <w:sz w:val="20"/>
          <w:szCs w:val="20"/>
        </w:rPr>
      </w:pPr>
    </w:p>
    <w:p w:rsidR="0089447F" w:rsidRPr="00B1704C" w:rsidRDefault="0089447F" w:rsidP="0089447F">
      <w:pPr>
        <w:jc w:val="center"/>
        <w:rPr>
          <w:b/>
          <w:bCs/>
          <w:color w:val="000000"/>
          <w:sz w:val="20"/>
          <w:szCs w:val="20"/>
        </w:rPr>
      </w:pPr>
      <w:r w:rsidRPr="00B1704C">
        <w:rPr>
          <w:b/>
          <w:bCs/>
          <w:color w:val="000000"/>
          <w:sz w:val="20"/>
          <w:szCs w:val="20"/>
        </w:rPr>
        <w:t>Подручје месне заједнице</w:t>
      </w:r>
    </w:p>
    <w:p w:rsidR="0089447F" w:rsidRPr="00B1704C" w:rsidRDefault="0089447F" w:rsidP="0089447F">
      <w:pPr>
        <w:jc w:val="center"/>
        <w:rPr>
          <w:b/>
          <w:bCs/>
          <w:color w:val="000000"/>
          <w:sz w:val="20"/>
          <w:szCs w:val="20"/>
        </w:rPr>
      </w:pPr>
      <w:r w:rsidRPr="00B1704C">
        <w:rPr>
          <w:b/>
          <w:bCs/>
          <w:color w:val="000000"/>
          <w:sz w:val="20"/>
          <w:szCs w:val="20"/>
        </w:rPr>
        <w:t>Члан 3.</w:t>
      </w:r>
    </w:p>
    <w:p w:rsidR="0089447F" w:rsidRPr="00B1704C" w:rsidRDefault="0089447F" w:rsidP="0089447F">
      <w:pPr>
        <w:autoSpaceDE w:val="0"/>
        <w:autoSpaceDN w:val="0"/>
        <w:adjustRightInd w:val="0"/>
        <w:ind w:left="720"/>
        <w:rPr>
          <w:sz w:val="20"/>
          <w:szCs w:val="20"/>
        </w:rPr>
      </w:pPr>
      <w:r w:rsidRPr="00B1704C">
        <w:rPr>
          <w:sz w:val="20"/>
          <w:szCs w:val="20"/>
        </w:rPr>
        <w:t>Подручје месне заједнице</w:t>
      </w:r>
      <w:r w:rsidRPr="00B1704C">
        <w:rPr>
          <w:sz w:val="20"/>
          <w:szCs w:val="20"/>
          <w:lang/>
        </w:rPr>
        <w:t xml:space="preserve"> Брезова</w:t>
      </w:r>
      <w:r w:rsidRPr="00B1704C">
        <w:rPr>
          <w:sz w:val="20"/>
          <w:szCs w:val="20"/>
        </w:rPr>
        <w:t xml:space="preserve"> обухвата насељена места: </w:t>
      </w:r>
      <w:r w:rsidRPr="00B1704C">
        <w:rPr>
          <w:sz w:val="20"/>
          <w:szCs w:val="20"/>
          <w:lang/>
        </w:rPr>
        <w:t>Брезова, Катићи, Равна Гора и Шареник</w:t>
      </w:r>
      <w:r w:rsidRPr="00B1704C">
        <w:rPr>
          <w:sz w:val="20"/>
          <w:szCs w:val="20"/>
        </w:rPr>
        <w:t>.</w:t>
      </w:r>
    </w:p>
    <w:p w:rsidR="0089447F" w:rsidRPr="00B1704C" w:rsidRDefault="0089447F" w:rsidP="0089447F">
      <w:pPr>
        <w:autoSpaceDE w:val="0"/>
        <w:autoSpaceDN w:val="0"/>
        <w:adjustRightInd w:val="0"/>
        <w:rPr>
          <w:sz w:val="20"/>
          <w:szCs w:val="20"/>
        </w:rPr>
      </w:pPr>
    </w:p>
    <w:p w:rsidR="0089447F" w:rsidRPr="00B1704C" w:rsidRDefault="0089447F" w:rsidP="0089447F">
      <w:pPr>
        <w:jc w:val="center"/>
        <w:rPr>
          <w:b/>
          <w:bCs/>
          <w:color w:val="000000"/>
          <w:sz w:val="20"/>
          <w:szCs w:val="20"/>
        </w:rPr>
      </w:pPr>
      <w:r w:rsidRPr="00B1704C">
        <w:rPr>
          <w:b/>
          <w:bCs/>
          <w:color w:val="000000"/>
          <w:sz w:val="20"/>
          <w:szCs w:val="20"/>
        </w:rPr>
        <w:t>Правни статус</w:t>
      </w:r>
    </w:p>
    <w:p w:rsidR="0089447F" w:rsidRPr="00B1704C" w:rsidRDefault="0089447F" w:rsidP="0089447F">
      <w:pPr>
        <w:jc w:val="center"/>
        <w:rPr>
          <w:b/>
          <w:bCs/>
          <w:color w:val="000000"/>
          <w:sz w:val="20"/>
          <w:szCs w:val="20"/>
        </w:rPr>
      </w:pPr>
      <w:r w:rsidRPr="00B1704C">
        <w:rPr>
          <w:b/>
          <w:bCs/>
          <w:color w:val="000000"/>
          <w:sz w:val="20"/>
          <w:szCs w:val="20"/>
        </w:rPr>
        <w:t>Члан 4.</w:t>
      </w:r>
    </w:p>
    <w:p w:rsidR="0089447F" w:rsidRPr="00B1704C" w:rsidRDefault="0089447F" w:rsidP="0089447F">
      <w:pPr>
        <w:rPr>
          <w:color w:val="000000"/>
          <w:sz w:val="20"/>
          <w:szCs w:val="20"/>
          <w:lang/>
        </w:rPr>
      </w:pPr>
      <w:r w:rsidRPr="00B1704C">
        <w:rPr>
          <w:color w:val="000000"/>
          <w:sz w:val="20"/>
          <w:szCs w:val="20"/>
        </w:rPr>
        <w:tab/>
        <w:t xml:space="preserve">Месна заједница има својство правног лица у оквиру права и дужности утврђених Статутом општине </w:t>
      </w:r>
      <w:r w:rsidRPr="00B1704C">
        <w:rPr>
          <w:color w:val="000000"/>
          <w:sz w:val="20"/>
          <w:szCs w:val="20"/>
          <w:lang/>
        </w:rPr>
        <w:t>Ивањица</w:t>
      </w:r>
      <w:r w:rsidRPr="00B1704C">
        <w:rPr>
          <w:color w:val="000000"/>
          <w:sz w:val="20"/>
          <w:szCs w:val="20"/>
        </w:rPr>
        <w:t xml:space="preserve"> и Одлуком о оснивању месних заједница на територији општине </w:t>
      </w:r>
      <w:r w:rsidRPr="00B1704C">
        <w:rPr>
          <w:color w:val="000000"/>
          <w:sz w:val="20"/>
          <w:szCs w:val="20"/>
          <w:lang/>
        </w:rPr>
        <w:t>Ивањица.</w:t>
      </w:r>
    </w:p>
    <w:p w:rsidR="0089447F" w:rsidRPr="00B1704C" w:rsidRDefault="0089447F" w:rsidP="0089447F">
      <w:pPr>
        <w:autoSpaceDE w:val="0"/>
        <w:autoSpaceDN w:val="0"/>
        <w:adjustRightInd w:val="0"/>
        <w:ind w:firstLine="720"/>
        <w:rPr>
          <w:sz w:val="20"/>
          <w:szCs w:val="20"/>
        </w:rPr>
      </w:pPr>
      <w:r w:rsidRPr="00B1704C">
        <w:rPr>
          <w:sz w:val="20"/>
          <w:szCs w:val="20"/>
        </w:rPr>
        <w:t>Месна заједница има рачун отворен код Управе за трезор.</w:t>
      </w:r>
    </w:p>
    <w:p w:rsidR="0089447F" w:rsidRPr="00B1704C" w:rsidRDefault="0089447F" w:rsidP="0089447F">
      <w:pPr>
        <w:autoSpaceDE w:val="0"/>
        <w:autoSpaceDN w:val="0"/>
        <w:adjustRightInd w:val="0"/>
        <w:jc w:val="center"/>
        <w:rPr>
          <w:b/>
          <w:sz w:val="20"/>
          <w:szCs w:val="20"/>
        </w:rPr>
      </w:pPr>
    </w:p>
    <w:p w:rsidR="0089447F" w:rsidRPr="00B1704C" w:rsidRDefault="0089447F" w:rsidP="0089447F">
      <w:pPr>
        <w:outlineLvl w:val="0"/>
        <w:rPr>
          <w:b/>
          <w:bCs/>
          <w:color w:val="000000"/>
          <w:sz w:val="20"/>
          <w:szCs w:val="20"/>
        </w:rPr>
      </w:pPr>
    </w:p>
    <w:p w:rsidR="0089447F" w:rsidRPr="00B1704C" w:rsidRDefault="0089447F" w:rsidP="009B0F7A">
      <w:pPr>
        <w:numPr>
          <w:ilvl w:val="0"/>
          <w:numId w:val="20"/>
        </w:numPr>
        <w:jc w:val="both"/>
        <w:outlineLvl w:val="0"/>
        <w:rPr>
          <w:b/>
          <w:bCs/>
          <w:color w:val="000000"/>
          <w:kern w:val="36"/>
          <w:sz w:val="20"/>
          <w:szCs w:val="20"/>
        </w:rPr>
      </w:pPr>
      <w:r w:rsidRPr="00B1704C">
        <w:rPr>
          <w:b/>
          <w:bCs/>
          <w:color w:val="000000"/>
          <w:kern w:val="36"/>
          <w:sz w:val="20"/>
          <w:szCs w:val="20"/>
        </w:rPr>
        <w:t>НАЗИВ, СЕДИШТЕ</w:t>
      </w:r>
      <w:r w:rsidRPr="00B1704C">
        <w:rPr>
          <w:b/>
          <w:bCs/>
          <w:color w:val="000000"/>
          <w:kern w:val="36"/>
          <w:sz w:val="20"/>
          <w:szCs w:val="20"/>
          <w:lang/>
        </w:rPr>
        <w:t xml:space="preserve"> </w:t>
      </w:r>
      <w:r w:rsidRPr="00B1704C">
        <w:rPr>
          <w:b/>
          <w:bCs/>
          <w:color w:val="000000"/>
          <w:kern w:val="36"/>
          <w:sz w:val="20"/>
          <w:szCs w:val="20"/>
        </w:rPr>
        <w:t>И</w:t>
      </w:r>
      <w:r w:rsidRPr="00B1704C">
        <w:rPr>
          <w:b/>
          <w:bCs/>
          <w:color w:val="000000"/>
          <w:kern w:val="36"/>
          <w:sz w:val="20"/>
          <w:szCs w:val="20"/>
          <w:lang/>
        </w:rPr>
        <w:t xml:space="preserve"> </w:t>
      </w:r>
      <w:r w:rsidRPr="00B1704C">
        <w:rPr>
          <w:b/>
          <w:bCs/>
          <w:color w:val="000000"/>
          <w:kern w:val="36"/>
          <w:sz w:val="20"/>
          <w:szCs w:val="20"/>
        </w:rPr>
        <w:t>ЗАСТУПАЊЕ</w:t>
      </w:r>
    </w:p>
    <w:p w:rsidR="0089447F" w:rsidRPr="00B1704C" w:rsidRDefault="0089447F" w:rsidP="0089447F">
      <w:pPr>
        <w:rPr>
          <w:color w:val="000000"/>
          <w:sz w:val="20"/>
          <w:szCs w:val="20"/>
        </w:rPr>
      </w:pPr>
      <w:r w:rsidRPr="00B1704C">
        <w:rPr>
          <w:color w:val="000000"/>
          <w:sz w:val="20"/>
          <w:szCs w:val="20"/>
        </w:rPr>
        <w:t> </w:t>
      </w:r>
    </w:p>
    <w:p w:rsidR="0089447F" w:rsidRPr="00B1704C" w:rsidRDefault="0089447F" w:rsidP="0089447F">
      <w:pPr>
        <w:jc w:val="center"/>
        <w:rPr>
          <w:b/>
          <w:color w:val="000000"/>
          <w:sz w:val="20"/>
          <w:szCs w:val="20"/>
        </w:rPr>
      </w:pPr>
      <w:r w:rsidRPr="00B1704C">
        <w:rPr>
          <w:b/>
          <w:color w:val="000000"/>
          <w:sz w:val="20"/>
          <w:szCs w:val="20"/>
        </w:rPr>
        <w:t>Назив месне заједнице</w:t>
      </w:r>
    </w:p>
    <w:p w:rsidR="0089447F" w:rsidRPr="00B1704C" w:rsidRDefault="0089447F" w:rsidP="0089447F">
      <w:pPr>
        <w:jc w:val="center"/>
        <w:rPr>
          <w:b/>
          <w:color w:val="000000"/>
          <w:sz w:val="20"/>
          <w:szCs w:val="20"/>
        </w:rPr>
      </w:pPr>
      <w:r w:rsidRPr="00B1704C">
        <w:rPr>
          <w:b/>
          <w:color w:val="000000"/>
          <w:sz w:val="20"/>
          <w:szCs w:val="20"/>
        </w:rPr>
        <w:t>Члан 5.</w:t>
      </w:r>
    </w:p>
    <w:p w:rsidR="0089447F" w:rsidRPr="00B1704C" w:rsidRDefault="0089447F" w:rsidP="0089447F">
      <w:pPr>
        <w:rPr>
          <w:color w:val="000000"/>
          <w:sz w:val="20"/>
          <w:szCs w:val="20"/>
          <w:lang/>
        </w:rPr>
      </w:pPr>
      <w:r w:rsidRPr="00B1704C">
        <w:rPr>
          <w:color w:val="000000"/>
          <w:sz w:val="20"/>
          <w:szCs w:val="20"/>
        </w:rPr>
        <w:tab/>
        <w:t>Назив Месне заједнице</w:t>
      </w:r>
      <w:r w:rsidRPr="00B1704C">
        <w:rPr>
          <w:color w:val="000000"/>
          <w:sz w:val="20"/>
          <w:szCs w:val="20"/>
          <w:lang/>
        </w:rPr>
        <w:t xml:space="preserve"> </w:t>
      </w:r>
      <w:r w:rsidRPr="00B1704C">
        <w:rPr>
          <w:color w:val="000000"/>
          <w:sz w:val="20"/>
          <w:szCs w:val="20"/>
        </w:rPr>
        <w:t xml:space="preserve">је: Месна заједница </w:t>
      </w:r>
      <w:r w:rsidRPr="00B1704C">
        <w:rPr>
          <w:color w:val="000000"/>
          <w:sz w:val="20"/>
          <w:szCs w:val="20"/>
          <w:lang/>
        </w:rPr>
        <w:t>Брезова</w:t>
      </w:r>
      <w:r w:rsidRPr="00B1704C">
        <w:rPr>
          <w:color w:val="000000"/>
          <w:sz w:val="20"/>
          <w:szCs w:val="20"/>
        </w:rPr>
        <w:t>.</w:t>
      </w:r>
      <w:r w:rsidRPr="00B1704C">
        <w:rPr>
          <w:color w:val="000000"/>
          <w:sz w:val="20"/>
          <w:szCs w:val="20"/>
          <w:lang/>
        </w:rPr>
        <w:t xml:space="preserve"> </w:t>
      </w:r>
      <w:r w:rsidRPr="00B1704C">
        <w:rPr>
          <w:color w:val="000000"/>
          <w:sz w:val="20"/>
          <w:szCs w:val="20"/>
        </w:rPr>
        <w:t xml:space="preserve">Седиште Месне заједнице </w:t>
      </w:r>
      <w:r w:rsidRPr="00B1704C">
        <w:rPr>
          <w:color w:val="000000"/>
          <w:sz w:val="20"/>
          <w:szCs w:val="20"/>
          <w:lang/>
        </w:rPr>
        <w:t xml:space="preserve">је </w:t>
      </w:r>
      <w:r w:rsidRPr="00B1704C">
        <w:rPr>
          <w:color w:val="000000"/>
          <w:sz w:val="20"/>
          <w:szCs w:val="20"/>
        </w:rPr>
        <w:t xml:space="preserve">у </w:t>
      </w:r>
      <w:r w:rsidRPr="00B1704C">
        <w:rPr>
          <w:color w:val="000000"/>
          <w:sz w:val="20"/>
          <w:szCs w:val="20"/>
          <w:lang/>
        </w:rPr>
        <w:t>насељеном месту Брезова.</w:t>
      </w:r>
    </w:p>
    <w:p w:rsidR="0089447F" w:rsidRPr="00B1704C" w:rsidRDefault="0089447F" w:rsidP="0089447F">
      <w:pPr>
        <w:autoSpaceDE w:val="0"/>
        <w:autoSpaceDN w:val="0"/>
        <w:adjustRightInd w:val="0"/>
        <w:rPr>
          <w:rFonts w:eastAsia="ArialNarrow"/>
          <w:sz w:val="20"/>
          <w:szCs w:val="20"/>
        </w:rPr>
      </w:pPr>
    </w:p>
    <w:p w:rsidR="0089447F" w:rsidRPr="00B1704C" w:rsidRDefault="0089447F" w:rsidP="0089447F">
      <w:pPr>
        <w:autoSpaceDE w:val="0"/>
        <w:autoSpaceDN w:val="0"/>
        <w:adjustRightInd w:val="0"/>
        <w:jc w:val="center"/>
        <w:rPr>
          <w:rFonts w:eastAsia="ArialNarrow"/>
          <w:b/>
          <w:sz w:val="20"/>
          <w:szCs w:val="20"/>
        </w:rPr>
      </w:pPr>
      <w:r w:rsidRPr="00B1704C">
        <w:rPr>
          <w:rFonts w:eastAsia="ArialNarrow"/>
          <w:b/>
          <w:sz w:val="20"/>
          <w:szCs w:val="20"/>
        </w:rPr>
        <w:t>Службена употреба језика и писма</w:t>
      </w:r>
    </w:p>
    <w:p w:rsidR="0089447F" w:rsidRPr="00B1704C" w:rsidRDefault="0089447F" w:rsidP="0089447F">
      <w:pPr>
        <w:autoSpaceDE w:val="0"/>
        <w:autoSpaceDN w:val="0"/>
        <w:adjustRightInd w:val="0"/>
        <w:jc w:val="center"/>
        <w:rPr>
          <w:rFonts w:eastAsia="ArialNarrow"/>
          <w:b/>
          <w:sz w:val="20"/>
          <w:szCs w:val="20"/>
        </w:rPr>
      </w:pPr>
      <w:r w:rsidRPr="00B1704C">
        <w:rPr>
          <w:rFonts w:eastAsia="ArialNarrow"/>
          <w:b/>
          <w:sz w:val="20"/>
          <w:szCs w:val="20"/>
        </w:rPr>
        <w:t>Члан 6.</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У Месној заједници у службеној употреби је српски језик и ћириличко писмо.</w:t>
      </w:r>
    </w:p>
    <w:p w:rsidR="0089447F" w:rsidRPr="00B1704C" w:rsidRDefault="0089447F" w:rsidP="0089447F">
      <w:pPr>
        <w:rPr>
          <w:b/>
          <w:i/>
          <w:sz w:val="20"/>
          <w:szCs w:val="20"/>
        </w:rPr>
      </w:pPr>
    </w:p>
    <w:p w:rsidR="0089447F" w:rsidRPr="00B1704C" w:rsidRDefault="0089447F" w:rsidP="0089447F">
      <w:pPr>
        <w:rPr>
          <w:i/>
          <w:sz w:val="20"/>
          <w:szCs w:val="20"/>
          <w:lang/>
        </w:rPr>
      </w:pPr>
      <w:r w:rsidRPr="00B1704C">
        <w:rPr>
          <w:i/>
          <w:sz w:val="20"/>
          <w:szCs w:val="20"/>
        </w:rPr>
        <w:t xml:space="preserve"> </w:t>
      </w:r>
    </w:p>
    <w:p w:rsidR="0089447F" w:rsidRPr="00B1704C" w:rsidRDefault="0089447F" w:rsidP="0089447F">
      <w:pPr>
        <w:jc w:val="center"/>
        <w:rPr>
          <w:b/>
          <w:bCs/>
          <w:sz w:val="20"/>
          <w:szCs w:val="20"/>
        </w:rPr>
      </w:pPr>
      <w:r w:rsidRPr="00B1704C">
        <w:rPr>
          <w:b/>
          <w:bCs/>
          <w:sz w:val="20"/>
          <w:szCs w:val="20"/>
        </w:rPr>
        <w:t>Печат месне заједнице</w:t>
      </w:r>
    </w:p>
    <w:p w:rsidR="0089447F" w:rsidRPr="00B1704C" w:rsidRDefault="0089447F" w:rsidP="0089447F">
      <w:pPr>
        <w:jc w:val="center"/>
        <w:rPr>
          <w:b/>
          <w:bCs/>
          <w:sz w:val="20"/>
          <w:szCs w:val="20"/>
        </w:rPr>
      </w:pPr>
      <w:r w:rsidRPr="00B1704C">
        <w:rPr>
          <w:b/>
          <w:bCs/>
          <w:sz w:val="20"/>
          <w:szCs w:val="20"/>
        </w:rPr>
        <w:t>Члан 7.</w:t>
      </w:r>
    </w:p>
    <w:p w:rsidR="0089447F" w:rsidRPr="00B1704C" w:rsidRDefault="0089447F" w:rsidP="0089447F">
      <w:pPr>
        <w:rPr>
          <w:color w:val="000000"/>
          <w:sz w:val="20"/>
          <w:szCs w:val="20"/>
        </w:rPr>
      </w:pPr>
      <w:r w:rsidRPr="00B1704C">
        <w:rPr>
          <w:b/>
          <w:bCs/>
          <w:color w:val="FF0000"/>
          <w:sz w:val="20"/>
          <w:szCs w:val="20"/>
        </w:rPr>
        <w:tab/>
      </w:r>
      <w:r w:rsidRPr="00B1704C">
        <w:rPr>
          <w:color w:val="000000"/>
          <w:sz w:val="20"/>
          <w:szCs w:val="20"/>
        </w:rPr>
        <w:t>Месна заједница има печат и штамбиљ.</w:t>
      </w:r>
    </w:p>
    <w:p w:rsidR="0089447F" w:rsidRPr="00B1704C" w:rsidRDefault="0089447F" w:rsidP="0089447F">
      <w:pPr>
        <w:rPr>
          <w:color w:val="000000"/>
          <w:sz w:val="20"/>
          <w:szCs w:val="20"/>
        </w:rPr>
      </w:pPr>
      <w:r w:rsidRPr="00B1704C">
        <w:rPr>
          <w:color w:val="000000"/>
          <w:sz w:val="20"/>
          <w:szCs w:val="20"/>
        </w:rPr>
        <w:tab/>
        <w:t>Печат је округлог облика који садржи следећи текст: Општина</w:t>
      </w:r>
      <w:r w:rsidRPr="00B1704C">
        <w:rPr>
          <w:color w:val="000000"/>
          <w:sz w:val="20"/>
          <w:szCs w:val="20"/>
          <w:lang/>
        </w:rPr>
        <w:t xml:space="preserve"> Ивањица</w:t>
      </w:r>
      <w:r w:rsidRPr="00B1704C">
        <w:rPr>
          <w:color w:val="000000"/>
          <w:sz w:val="20"/>
          <w:szCs w:val="20"/>
        </w:rPr>
        <w:t xml:space="preserve"> - Месна заједница </w:t>
      </w:r>
      <w:r w:rsidRPr="00B1704C">
        <w:rPr>
          <w:color w:val="000000"/>
          <w:sz w:val="20"/>
          <w:szCs w:val="20"/>
          <w:lang/>
        </w:rPr>
        <w:t>Брезова</w:t>
      </w:r>
      <w:r w:rsidRPr="00B1704C">
        <w:rPr>
          <w:color w:val="000000"/>
          <w:sz w:val="20"/>
          <w:szCs w:val="20"/>
        </w:rPr>
        <w:t>.</w:t>
      </w:r>
    </w:p>
    <w:p w:rsidR="0089447F" w:rsidRPr="00B1704C" w:rsidRDefault="0089447F" w:rsidP="0089447F">
      <w:pPr>
        <w:rPr>
          <w:color w:val="000000"/>
          <w:sz w:val="20"/>
          <w:szCs w:val="20"/>
          <w:lang/>
        </w:rPr>
      </w:pPr>
      <w:r w:rsidRPr="00B1704C">
        <w:rPr>
          <w:color w:val="000000"/>
          <w:sz w:val="20"/>
          <w:szCs w:val="20"/>
        </w:rPr>
        <w:tab/>
      </w:r>
      <w:r w:rsidRPr="00B1704C">
        <w:rPr>
          <w:i/>
          <w:sz w:val="20"/>
          <w:szCs w:val="20"/>
        </w:rPr>
        <w:t xml:space="preserve"> </w:t>
      </w:r>
    </w:p>
    <w:p w:rsidR="0089447F" w:rsidRPr="00B1704C" w:rsidRDefault="0089447F" w:rsidP="0089447F">
      <w:pPr>
        <w:jc w:val="center"/>
        <w:rPr>
          <w:b/>
          <w:bCs/>
          <w:sz w:val="20"/>
          <w:szCs w:val="20"/>
        </w:rPr>
      </w:pPr>
      <w:r w:rsidRPr="00B1704C">
        <w:rPr>
          <w:b/>
          <w:bCs/>
          <w:sz w:val="20"/>
          <w:szCs w:val="20"/>
        </w:rPr>
        <w:t>Штамбиљ месне заједнице</w:t>
      </w:r>
    </w:p>
    <w:p w:rsidR="0089447F" w:rsidRPr="00B1704C" w:rsidRDefault="0089447F" w:rsidP="0089447F">
      <w:pPr>
        <w:jc w:val="center"/>
        <w:rPr>
          <w:b/>
          <w:bCs/>
          <w:color w:val="000000"/>
          <w:sz w:val="20"/>
          <w:szCs w:val="20"/>
        </w:rPr>
      </w:pPr>
      <w:r w:rsidRPr="00B1704C">
        <w:rPr>
          <w:b/>
          <w:bCs/>
          <w:color w:val="000000"/>
          <w:sz w:val="20"/>
          <w:szCs w:val="20"/>
        </w:rPr>
        <w:t>Члан 8.</w:t>
      </w:r>
    </w:p>
    <w:p w:rsidR="0089447F" w:rsidRPr="00B1704C" w:rsidRDefault="0089447F" w:rsidP="0089447F">
      <w:pPr>
        <w:rPr>
          <w:color w:val="000000"/>
          <w:sz w:val="20"/>
          <w:szCs w:val="20"/>
        </w:rPr>
      </w:pPr>
      <w:r w:rsidRPr="00B1704C">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B1704C" w:rsidRDefault="0089447F" w:rsidP="0089447F">
      <w:pPr>
        <w:rPr>
          <w:b/>
          <w:bCs/>
          <w:color w:val="000000"/>
          <w:sz w:val="20"/>
          <w:szCs w:val="20"/>
        </w:rPr>
      </w:pPr>
    </w:p>
    <w:p w:rsidR="0089447F" w:rsidRPr="00B1704C" w:rsidRDefault="0089447F" w:rsidP="0089447F">
      <w:pPr>
        <w:jc w:val="center"/>
        <w:rPr>
          <w:b/>
          <w:color w:val="000000"/>
          <w:sz w:val="20"/>
          <w:szCs w:val="20"/>
        </w:rPr>
      </w:pPr>
    </w:p>
    <w:p w:rsidR="0089447F" w:rsidRPr="00B1704C" w:rsidRDefault="0089447F" w:rsidP="0089447F">
      <w:pPr>
        <w:jc w:val="center"/>
        <w:rPr>
          <w:b/>
          <w:bCs/>
          <w:color w:val="000000"/>
          <w:sz w:val="20"/>
          <w:szCs w:val="20"/>
        </w:rPr>
      </w:pPr>
      <w:r w:rsidRPr="00B1704C">
        <w:rPr>
          <w:b/>
          <w:color w:val="000000"/>
          <w:sz w:val="20"/>
          <w:szCs w:val="20"/>
        </w:rPr>
        <w:t>Употреба и коришћење печата и штамбиља</w:t>
      </w:r>
    </w:p>
    <w:p w:rsidR="0089447F" w:rsidRPr="00B1704C" w:rsidRDefault="0089447F" w:rsidP="0089447F">
      <w:pPr>
        <w:jc w:val="center"/>
        <w:rPr>
          <w:b/>
          <w:bCs/>
          <w:color w:val="000000"/>
          <w:sz w:val="20"/>
          <w:szCs w:val="20"/>
        </w:rPr>
      </w:pPr>
      <w:r w:rsidRPr="00B1704C">
        <w:rPr>
          <w:b/>
          <w:bCs/>
          <w:color w:val="000000"/>
          <w:sz w:val="20"/>
          <w:szCs w:val="20"/>
        </w:rPr>
        <w:t>Члан 9.</w:t>
      </w:r>
    </w:p>
    <w:p w:rsidR="0089447F" w:rsidRDefault="0089447F" w:rsidP="0089447F">
      <w:pPr>
        <w:rPr>
          <w:color w:val="000000"/>
          <w:sz w:val="20"/>
          <w:szCs w:val="20"/>
        </w:rPr>
      </w:pPr>
      <w:r w:rsidRPr="00B1704C">
        <w:rPr>
          <w:color w:val="000000"/>
          <w:sz w:val="20"/>
          <w:szCs w:val="20"/>
        </w:rPr>
        <w:tab/>
        <w:t>За употребу и коришћење печата и штамбиља одговоран је председник Савета месне заједнице.</w:t>
      </w:r>
    </w:p>
    <w:p w:rsidR="0042423A" w:rsidRDefault="0042423A" w:rsidP="0089447F">
      <w:pPr>
        <w:rPr>
          <w:color w:val="000000"/>
          <w:sz w:val="20"/>
          <w:szCs w:val="20"/>
        </w:rPr>
      </w:pPr>
    </w:p>
    <w:p w:rsidR="0042423A" w:rsidRDefault="0042423A" w:rsidP="0089447F">
      <w:pPr>
        <w:rPr>
          <w:color w:val="000000"/>
          <w:sz w:val="20"/>
          <w:szCs w:val="20"/>
        </w:rPr>
      </w:pPr>
    </w:p>
    <w:p w:rsidR="0042423A" w:rsidRPr="00B1704C" w:rsidRDefault="0042423A" w:rsidP="0089447F">
      <w:pPr>
        <w:rPr>
          <w:color w:val="000000"/>
          <w:sz w:val="20"/>
          <w:szCs w:val="20"/>
        </w:rPr>
      </w:pPr>
    </w:p>
    <w:p w:rsidR="0089447F" w:rsidRPr="00B1704C" w:rsidRDefault="0089447F" w:rsidP="0089447F">
      <w:pPr>
        <w:jc w:val="center"/>
        <w:rPr>
          <w:b/>
          <w:color w:val="000000"/>
          <w:sz w:val="20"/>
          <w:szCs w:val="20"/>
        </w:rPr>
      </w:pPr>
      <w:r w:rsidRPr="00B1704C">
        <w:rPr>
          <w:b/>
          <w:color w:val="000000"/>
          <w:sz w:val="20"/>
          <w:szCs w:val="20"/>
        </w:rPr>
        <w:lastRenderedPageBreak/>
        <w:t xml:space="preserve">Заступање и представљање </w:t>
      </w:r>
    </w:p>
    <w:p w:rsidR="0089447F" w:rsidRPr="00B1704C" w:rsidRDefault="0089447F" w:rsidP="0089447F">
      <w:pPr>
        <w:jc w:val="center"/>
        <w:rPr>
          <w:b/>
          <w:color w:val="000000"/>
          <w:sz w:val="20"/>
          <w:szCs w:val="20"/>
        </w:rPr>
      </w:pPr>
      <w:r w:rsidRPr="00B1704C">
        <w:rPr>
          <w:b/>
          <w:color w:val="000000"/>
          <w:sz w:val="20"/>
          <w:szCs w:val="20"/>
        </w:rPr>
        <w:t>Члан 10.</w:t>
      </w:r>
    </w:p>
    <w:p w:rsidR="0089447F" w:rsidRPr="00B1704C" w:rsidRDefault="0089447F" w:rsidP="0089447F">
      <w:pPr>
        <w:autoSpaceDE w:val="0"/>
        <w:autoSpaceDN w:val="0"/>
        <w:adjustRightInd w:val="0"/>
        <w:rPr>
          <w:sz w:val="20"/>
          <w:szCs w:val="20"/>
        </w:rPr>
      </w:pPr>
      <w:r w:rsidRPr="00B1704C">
        <w:rPr>
          <w:color w:val="000000"/>
          <w:sz w:val="20"/>
          <w:szCs w:val="20"/>
        </w:rPr>
        <w:tab/>
        <w:t xml:space="preserve">Месну заједницу представља и заступа председник Савета месне заједнице </w:t>
      </w:r>
      <w:r w:rsidRPr="00B1704C">
        <w:rPr>
          <w:sz w:val="20"/>
          <w:szCs w:val="20"/>
        </w:rPr>
        <w:t>и наредбодавац је за извршење финансијског плана.</w:t>
      </w:r>
    </w:p>
    <w:p w:rsidR="0089447F" w:rsidRPr="00B1704C" w:rsidRDefault="0089447F" w:rsidP="0089447F">
      <w:pPr>
        <w:rPr>
          <w:color w:val="000000"/>
          <w:sz w:val="20"/>
          <w:szCs w:val="20"/>
        </w:rPr>
      </w:pPr>
      <w:r w:rsidRPr="00B1704C">
        <w:rPr>
          <w:color w:val="000000"/>
          <w:sz w:val="20"/>
          <w:szCs w:val="20"/>
        </w:rPr>
        <w:tab/>
      </w:r>
    </w:p>
    <w:p w:rsidR="0089447F" w:rsidRPr="00B1704C" w:rsidRDefault="0089447F" w:rsidP="0089447F">
      <w:pPr>
        <w:jc w:val="center"/>
        <w:rPr>
          <w:b/>
          <w:color w:val="000000"/>
          <w:sz w:val="20"/>
          <w:szCs w:val="20"/>
        </w:rPr>
      </w:pPr>
      <w:r w:rsidRPr="00B1704C">
        <w:rPr>
          <w:b/>
          <w:color w:val="000000"/>
          <w:sz w:val="20"/>
          <w:szCs w:val="20"/>
        </w:rPr>
        <w:t>Пуномоћје за заступање</w:t>
      </w:r>
    </w:p>
    <w:p w:rsidR="0089447F" w:rsidRPr="00B1704C" w:rsidRDefault="0089447F" w:rsidP="0089447F">
      <w:pPr>
        <w:jc w:val="center"/>
        <w:rPr>
          <w:b/>
          <w:color w:val="000000"/>
          <w:sz w:val="20"/>
          <w:szCs w:val="20"/>
        </w:rPr>
      </w:pPr>
      <w:r w:rsidRPr="00B1704C">
        <w:rPr>
          <w:b/>
          <w:color w:val="000000"/>
          <w:sz w:val="20"/>
          <w:szCs w:val="20"/>
        </w:rPr>
        <w:t>Члан 11.</w:t>
      </w:r>
    </w:p>
    <w:p w:rsidR="0089447F" w:rsidRPr="00B1704C" w:rsidRDefault="0089447F" w:rsidP="0089447F">
      <w:pPr>
        <w:rPr>
          <w:color w:val="000000"/>
          <w:sz w:val="20"/>
          <w:szCs w:val="20"/>
        </w:rPr>
      </w:pPr>
      <w:r w:rsidRPr="00B1704C">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B1704C" w:rsidRDefault="0089447F" w:rsidP="0089447F">
      <w:pPr>
        <w:jc w:val="center"/>
        <w:rPr>
          <w:b/>
          <w:color w:val="000000"/>
          <w:sz w:val="20"/>
          <w:szCs w:val="20"/>
        </w:rPr>
      </w:pPr>
    </w:p>
    <w:p w:rsidR="0089447F" w:rsidRPr="00B1704C" w:rsidRDefault="0089447F" w:rsidP="0089447F">
      <w:pPr>
        <w:jc w:val="center"/>
        <w:rPr>
          <w:b/>
          <w:color w:val="000000"/>
          <w:sz w:val="20"/>
          <w:szCs w:val="20"/>
        </w:rPr>
      </w:pPr>
      <w:r w:rsidRPr="00B1704C">
        <w:rPr>
          <w:b/>
          <w:color w:val="000000"/>
          <w:sz w:val="20"/>
          <w:szCs w:val="20"/>
        </w:rPr>
        <w:t>Дан месне заједнице</w:t>
      </w:r>
    </w:p>
    <w:p w:rsidR="0089447F" w:rsidRPr="00B1704C" w:rsidRDefault="0089447F" w:rsidP="0089447F">
      <w:pPr>
        <w:jc w:val="center"/>
        <w:rPr>
          <w:b/>
          <w:color w:val="000000"/>
          <w:sz w:val="20"/>
          <w:szCs w:val="20"/>
        </w:rPr>
      </w:pPr>
      <w:r w:rsidRPr="00B1704C">
        <w:rPr>
          <w:b/>
          <w:color w:val="000000"/>
          <w:sz w:val="20"/>
          <w:szCs w:val="20"/>
        </w:rPr>
        <w:t>Члан 12.</w:t>
      </w:r>
    </w:p>
    <w:p w:rsidR="0089447F" w:rsidRPr="00B1704C" w:rsidRDefault="0089447F" w:rsidP="0089447F">
      <w:pPr>
        <w:pStyle w:val="NoSpacing"/>
        <w:rPr>
          <w:rFonts w:ascii="Times New Roman" w:hAnsi="Times New Roman"/>
          <w:sz w:val="20"/>
          <w:szCs w:val="20"/>
        </w:rPr>
      </w:pPr>
      <w:r w:rsidRPr="00B1704C">
        <w:rPr>
          <w:rFonts w:ascii="Times New Roman" w:hAnsi="Times New Roman"/>
          <w:sz w:val="20"/>
          <w:szCs w:val="20"/>
        </w:rPr>
        <w:tab/>
        <w:t>У месној заједници свечано се обележава 21.9.</w:t>
      </w:r>
      <w:r w:rsidRPr="00B1704C">
        <w:rPr>
          <w:rFonts w:ascii="Times New Roman" w:hAnsi="Times New Roman"/>
          <w:sz w:val="20"/>
          <w:szCs w:val="20"/>
          <w:lang/>
        </w:rPr>
        <w:t>(Мала госпојина),</w:t>
      </w:r>
      <w:r w:rsidRPr="00B1704C">
        <w:rPr>
          <w:rFonts w:ascii="Times New Roman" w:hAnsi="Times New Roman"/>
          <w:sz w:val="20"/>
          <w:szCs w:val="20"/>
        </w:rPr>
        <w:t xml:space="preserve"> </w:t>
      </w:r>
      <w:r w:rsidRPr="00B1704C">
        <w:rPr>
          <w:rFonts w:ascii="Times New Roman" w:hAnsi="Times New Roman"/>
          <w:sz w:val="20"/>
          <w:szCs w:val="20"/>
          <w:lang/>
        </w:rPr>
        <w:t xml:space="preserve">као </w:t>
      </w:r>
      <w:r w:rsidRPr="00B1704C">
        <w:rPr>
          <w:rFonts w:ascii="Times New Roman" w:hAnsi="Times New Roman"/>
          <w:sz w:val="20"/>
          <w:szCs w:val="20"/>
        </w:rPr>
        <w:t xml:space="preserve">дан месне заједнице. </w:t>
      </w:r>
    </w:p>
    <w:p w:rsidR="0089447F" w:rsidRPr="00B1704C" w:rsidRDefault="0089447F" w:rsidP="0089447F">
      <w:pPr>
        <w:pStyle w:val="NoSpacing"/>
        <w:rPr>
          <w:rFonts w:ascii="Times New Roman" w:hAnsi="Times New Roman"/>
          <w:sz w:val="20"/>
          <w:szCs w:val="20"/>
        </w:rPr>
      </w:pPr>
      <w:r w:rsidRPr="00B1704C">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B1704C" w:rsidRDefault="0089447F" w:rsidP="0089447F">
      <w:pPr>
        <w:pStyle w:val="NoSpacing"/>
        <w:rPr>
          <w:rFonts w:ascii="Times New Roman" w:hAnsi="Times New Roman"/>
          <w:sz w:val="20"/>
          <w:szCs w:val="20"/>
        </w:rPr>
      </w:pPr>
      <w:r w:rsidRPr="00B1704C">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B1704C" w:rsidRDefault="0089447F" w:rsidP="0089447F">
      <w:pPr>
        <w:pStyle w:val="NoSpacing"/>
        <w:rPr>
          <w:rFonts w:ascii="Times New Roman" w:eastAsia="ArialNarrow" w:hAnsi="Times New Roman"/>
          <w:sz w:val="20"/>
          <w:szCs w:val="20"/>
        </w:rPr>
      </w:pPr>
      <w:r w:rsidRPr="00B1704C">
        <w:rPr>
          <w:rFonts w:ascii="Times New Roman" w:eastAsia="ArialNarrow" w:hAnsi="Times New Roman"/>
          <w:sz w:val="20"/>
          <w:szCs w:val="20"/>
        </w:rPr>
        <w:tab/>
      </w:r>
    </w:p>
    <w:p w:rsidR="0089447F" w:rsidRPr="00B1704C" w:rsidRDefault="0089447F" w:rsidP="0089447F">
      <w:pPr>
        <w:pStyle w:val="NoSpacing"/>
        <w:rPr>
          <w:rFonts w:ascii="Times New Roman" w:hAnsi="Times New Roman"/>
          <w:sz w:val="20"/>
          <w:szCs w:val="20"/>
        </w:rPr>
      </w:pPr>
    </w:p>
    <w:p w:rsidR="0089447F" w:rsidRPr="00B1704C" w:rsidRDefault="0089447F" w:rsidP="009B0F7A">
      <w:pPr>
        <w:numPr>
          <w:ilvl w:val="0"/>
          <w:numId w:val="20"/>
        </w:numPr>
        <w:jc w:val="both"/>
        <w:outlineLvl w:val="0"/>
        <w:rPr>
          <w:b/>
          <w:bCs/>
          <w:color w:val="000000"/>
          <w:kern w:val="36"/>
          <w:sz w:val="20"/>
          <w:szCs w:val="20"/>
        </w:rPr>
      </w:pPr>
      <w:r w:rsidRPr="00B1704C">
        <w:rPr>
          <w:b/>
          <w:bCs/>
          <w:color w:val="000000"/>
          <w:kern w:val="36"/>
          <w:sz w:val="20"/>
          <w:szCs w:val="20"/>
          <w:lang/>
        </w:rPr>
        <w:t>ПОСЛОВИ МЕСНЕ ЗАЈЕДНИЦЕ</w:t>
      </w:r>
    </w:p>
    <w:p w:rsidR="0089447F" w:rsidRPr="00B1704C" w:rsidRDefault="0089447F" w:rsidP="0089447F">
      <w:pPr>
        <w:outlineLvl w:val="0"/>
        <w:rPr>
          <w:b/>
          <w:bCs/>
          <w:color w:val="000000"/>
          <w:kern w:val="36"/>
          <w:sz w:val="20"/>
          <w:szCs w:val="20"/>
        </w:rPr>
      </w:pPr>
    </w:p>
    <w:p w:rsidR="0089447F" w:rsidRPr="00B1704C" w:rsidRDefault="0089447F" w:rsidP="0089447F">
      <w:pPr>
        <w:jc w:val="center"/>
        <w:outlineLvl w:val="0"/>
        <w:rPr>
          <w:b/>
          <w:bCs/>
          <w:color w:val="000000"/>
          <w:kern w:val="36"/>
          <w:sz w:val="20"/>
          <w:szCs w:val="20"/>
          <w:lang/>
        </w:rPr>
      </w:pPr>
      <w:r w:rsidRPr="00B1704C">
        <w:rPr>
          <w:b/>
          <w:bCs/>
          <w:color w:val="000000"/>
          <w:kern w:val="36"/>
          <w:sz w:val="20"/>
          <w:szCs w:val="20"/>
          <w:lang/>
        </w:rPr>
        <w:t>Члан 13.</w:t>
      </w:r>
    </w:p>
    <w:p w:rsidR="0089447F" w:rsidRPr="00B1704C" w:rsidRDefault="0089447F" w:rsidP="0089447F">
      <w:pPr>
        <w:ind w:left="720"/>
        <w:outlineLvl w:val="0"/>
        <w:rPr>
          <w:bCs/>
          <w:color w:val="000000"/>
          <w:kern w:val="36"/>
          <w:sz w:val="20"/>
          <w:szCs w:val="20"/>
          <w:lang/>
        </w:rPr>
      </w:pPr>
      <w:r w:rsidRPr="00B1704C">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9447F" w:rsidRPr="00B1704C" w:rsidRDefault="0089447F" w:rsidP="0089447F">
      <w:pPr>
        <w:outlineLvl w:val="0"/>
        <w:rPr>
          <w:bCs/>
          <w:color w:val="000000"/>
          <w:kern w:val="36"/>
          <w:sz w:val="20"/>
          <w:szCs w:val="20"/>
          <w:lang w:val="sr-Cyrl-CS"/>
        </w:rPr>
      </w:pPr>
      <w:r w:rsidRPr="00B1704C">
        <w:rPr>
          <w:bCs/>
          <w:color w:val="000000"/>
          <w:kern w:val="36"/>
          <w:sz w:val="20"/>
          <w:szCs w:val="20"/>
          <w:lang w:val="sr-Cyrl-CS"/>
        </w:rPr>
        <w:t>- уређења насеља (путева, улица ,тротоара, ПТТ, електричне, водоводне, атмосверске мреже и др.);</w:t>
      </w:r>
    </w:p>
    <w:p w:rsidR="0089447F" w:rsidRPr="00B1704C" w:rsidRDefault="0089447F" w:rsidP="0089447F">
      <w:pPr>
        <w:outlineLvl w:val="0"/>
        <w:rPr>
          <w:bCs/>
          <w:color w:val="000000"/>
          <w:kern w:val="36"/>
          <w:sz w:val="20"/>
          <w:szCs w:val="20"/>
          <w:lang w:val="sr-Cyrl-CS"/>
        </w:rPr>
      </w:pPr>
      <w:r w:rsidRPr="00B1704C">
        <w:rPr>
          <w:bCs/>
          <w:color w:val="000000"/>
          <w:kern w:val="36"/>
          <w:sz w:val="20"/>
          <w:szCs w:val="20"/>
          <w:lang w:val="sr-Cyrl-CS"/>
        </w:rPr>
        <w:t>- комуналног развоја и комуналне изградње;</w:t>
      </w:r>
    </w:p>
    <w:p w:rsidR="0089447F" w:rsidRPr="00B1704C" w:rsidRDefault="0089447F" w:rsidP="0089447F">
      <w:pPr>
        <w:outlineLvl w:val="0"/>
        <w:rPr>
          <w:bCs/>
          <w:color w:val="000000"/>
          <w:kern w:val="36"/>
          <w:sz w:val="20"/>
          <w:szCs w:val="20"/>
          <w:lang w:val="sr-Cyrl-CS"/>
        </w:rPr>
      </w:pPr>
      <w:r w:rsidRPr="00B1704C">
        <w:rPr>
          <w:bCs/>
          <w:color w:val="000000"/>
          <w:kern w:val="36"/>
          <w:sz w:val="20"/>
          <w:szCs w:val="20"/>
          <w:lang w:val="sr-Cyrl-CS"/>
        </w:rPr>
        <w:t>- заштите и унапређења животне средине;</w:t>
      </w:r>
    </w:p>
    <w:p w:rsidR="0089447F" w:rsidRPr="00B1704C" w:rsidRDefault="0089447F" w:rsidP="0089447F">
      <w:pPr>
        <w:outlineLvl w:val="0"/>
        <w:rPr>
          <w:bCs/>
          <w:color w:val="000000"/>
          <w:kern w:val="36"/>
          <w:sz w:val="20"/>
          <w:szCs w:val="20"/>
          <w:lang w:val="sr-Cyrl-CS"/>
        </w:rPr>
      </w:pPr>
      <w:r w:rsidRPr="00B1704C">
        <w:rPr>
          <w:bCs/>
          <w:color w:val="000000"/>
          <w:kern w:val="36"/>
          <w:sz w:val="20"/>
          <w:szCs w:val="20"/>
          <w:lang w:val="sr-Cyrl-CS"/>
        </w:rPr>
        <w:t>- 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B1704C" w:rsidRDefault="0089447F" w:rsidP="0089447F">
      <w:pPr>
        <w:outlineLvl w:val="0"/>
        <w:rPr>
          <w:bCs/>
          <w:color w:val="000000"/>
          <w:kern w:val="36"/>
          <w:sz w:val="20"/>
          <w:szCs w:val="20"/>
          <w:lang/>
        </w:rPr>
      </w:pPr>
      <w:r w:rsidRPr="00B1704C">
        <w:rPr>
          <w:bCs/>
          <w:color w:val="000000"/>
          <w:kern w:val="36"/>
          <w:sz w:val="20"/>
          <w:szCs w:val="20"/>
          <w:lang w:val="sr-Cyrl-CS"/>
        </w:rPr>
        <w:t>- 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B1704C" w:rsidRDefault="0089447F" w:rsidP="0089447F">
      <w:pPr>
        <w:outlineLvl w:val="0"/>
        <w:rPr>
          <w:b/>
          <w:bCs/>
          <w:color w:val="000000"/>
          <w:kern w:val="36"/>
          <w:sz w:val="20"/>
          <w:szCs w:val="20"/>
          <w:lang w:val="en-GB"/>
        </w:rPr>
      </w:pPr>
    </w:p>
    <w:p w:rsidR="0089447F" w:rsidRPr="00B1704C" w:rsidRDefault="0089447F" w:rsidP="0089447F">
      <w:pPr>
        <w:outlineLvl w:val="0"/>
        <w:rPr>
          <w:b/>
          <w:bCs/>
          <w:color w:val="000000"/>
          <w:kern w:val="36"/>
          <w:sz w:val="20"/>
          <w:szCs w:val="20"/>
        </w:rPr>
      </w:pPr>
    </w:p>
    <w:p w:rsidR="0089447F" w:rsidRPr="00B1704C" w:rsidRDefault="0089447F" w:rsidP="009B0F7A">
      <w:pPr>
        <w:numPr>
          <w:ilvl w:val="0"/>
          <w:numId w:val="20"/>
        </w:numPr>
        <w:jc w:val="both"/>
        <w:outlineLvl w:val="0"/>
        <w:rPr>
          <w:b/>
          <w:bCs/>
          <w:color w:val="000000"/>
          <w:kern w:val="36"/>
          <w:sz w:val="20"/>
          <w:szCs w:val="20"/>
        </w:rPr>
      </w:pPr>
      <w:r w:rsidRPr="00B1704C">
        <w:rPr>
          <w:b/>
          <w:bCs/>
          <w:color w:val="000000"/>
          <w:kern w:val="36"/>
          <w:sz w:val="20"/>
          <w:szCs w:val="20"/>
        </w:rPr>
        <w:t>САВЕТ МЕСНЕ</w:t>
      </w:r>
      <w:r w:rsidRPr="00B1704C">
        <w:rPr>
          <w:b/>
          <w:bCs/>
          <w:color w:val="000000"/>
          <w:kern w:val="36"/>
          <w:sz w:val="20"/>
          <w:szCs w:val="20"/>
          <w:lang/>
        </w:rPr>
        <w:t xml:space="preserve"> </w:t>
      </w:r>
      <w:r w:rsidRPr="00B1704C">
        <w:rPr>
          <w:b/>
          <w:bCs/>
          <w:color w:val="000000"/>
          <w:kern w:val="36"/>
          <w:sz w:val="20"/>
          <w:szCs w:val="20"/>
        </w:rPr>
        <w:t>ЗАЈЕДНИЦЕ</w:t>
      </w:r>
    </w:p>
    <w:p w:rsidR="0089447F" w:rsidRPr="00B1704C" w:rsidRDefault="0089447F" w:rsidP="0089447F">
      <w:pPr>
        <w:rPr>
          <w:color w:val="000000"/>
          <w:sz w:val="20"/>
          <w:szCs w:val="20"/>
        </w:rPr>
      </w:pPr>
      <w:r w:rsidRPr="00B1704C">
        <w:rPr>
          <w:color w:val="000000"/>
          <w:sz w:val="20"/>
          <w:szCs w:val="20"/>
        </w:rPr>
        <w:t> </w:t>
      </w:r>
    </w:p>
    <w:p w:rsidR="0089447F" w:rsidRPr="00B1704C" w:rsidRDefault="0089447F" w:rsidP="0089447F">
      <w:pPr>
        <w:autoSpaceDE w:val="0"/>
        <w:autoSpaceDN w:val="0"/>
        <w:adjustRightInd w:val="0"/>
        <w:jc w:val="center"/>
        <w:rPr>
          <w:b/>
          <w:bCs/>
          <w:sz w:val="20"/>
          <w:szCs w:val="20"/>
          <w:lang/>
        </w:rPr>
      </w:pPr>
      <w:r w:rsidRPr="00B1704C">
        <w:rPr>
          <w:b/>
          <w:bCs/>
          <w:sz w:val="20"/>
          <w:szCs w:val="20"/>
        </w:rPr>
        <w:t>Члан 1</w:t>
      </w:r>
      <w:r w:rsidRPr="00B1704C">
        <w:rPr>
          <w:b/>
          <w:bCs/>
          <w:sz w:val="20"/>
          <w:szCs w:val="20"/>
          <w:lang/>
        </w:rPr>
        <w:t>4</w:t>
      </w:r>
      <w:r w:rsidRPr="00B1704C">
        <w:rPr>
          <w:b/>
          <w:bCs/>
          <w:sz w:val="20"/>
          <w:szCs w:val="20"/>
        </w:rPr>
        <w:t>.</w:t>
      </w:r>
    </w:p>
    <w:p w:rsidR="0089447F" w:rsidRPr="00B1704C" w:rsidRDefault="0089447F" w:rsidP="0089447F">
      <w:pPr>
        <w:autoSpaceDE w:val="0"/>
        <w:autoSpaceDN w:val="0"/>
        <w:adjustRightInd w:val="0"/>
        <w:ind w:firstLine="720"/>
        <w:rPr>
          <w:bCs/>
          <w:sz w:val="20"/>
          <w:szCs w:val="20"/>
        </w:rPr>
      </w:pPr>
      <w:r w:rsidRPr="00B1704C">
        <w:rPr>
          <w:bCs/>
          <w:sz w:val="20"/>
          <w:szCs w:val="20"/>
        </w:rPr>
        <w:t>Савет месне заједнице је основни представнички орган грађана на подручју месне заједнице.</w:t>
      </w:r>
    </w:p>
    <w:p w:rsidR="0089447F" w:rsidRPr="00B1704C" w:rsidRDefault="0089447F" w:rsidP="0089447F">
      <w:pPr>
        <w:autoSpaceDE w:val="0"/>
        <w:autoSpaceDN w:val="0"/>
        <w:adjustRightInd w:val="0"/>
        <w:ind w:firstLine="720"/>
        <w:rPr>
          <w:bCs/>
          <w:sz w:val="20"/>
          <w:szCs w:val="20"/>
        </w:rPr>
      </w:pPr>
      <w:r w:rsidRPr="00B1704C">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B1704C">
        <w:rPr>
          <w:bCs/>
          <w:sz w:val="20"/>
          <w:szCs w:val="20"/>
          <w:lang/>
        </w:rPr>
        <w:t xml:space="preserve">овим </w:t>
      </w:r>
      <w:r w:rsidRPr="00B1704C">
        <w:rPr>
          <w:bCs/>
          <w:sz w:val="20"/>
          <w:szCs w:val="20"/>
        </w:rPr>
        <w:t xml:space="preserve">статутом </w:t>
      </w:r>
      <w:r w:rsidRPr="00B1704C">
        <w:rPr>
          <w:bCs/>
          <w:sz w:val="20"/>
          <w:szCs w:val="20"/>
          <w:lang/>
        </w:rPr>
        <w:t>и Одлуком о месним заједницама на територији општине Ивањица (Сл. лист општине Ивањица број 9/2018)</w:t>
      </w:r>
      <w:r w:rsidRPr="00B1704C">
        <w:rPr>
          <w:bCs/>
          <w:sz w:val="20"/>
          <w:szCs w:val="20"/>
        </w:rPr>
        <w:t>.</w:t>
      </w:r>
    </w:p>
    <w:p w:rsidR="0089447F" w:rsidRPr="00B1704C" w:rsidRDefault="0089447F" w:rsidP="0089447F">
      <w:pPr>
        <w:autoSpaceDE w:val="0"/>
        <w:autoSpaceDN w:val="0"/>
        <w:adjustRightInd w:val="0"/>
        <w:ind w:firstLine="720"/>
        <w:rPr>
          <w:bCs/>
          <w:sz w:val="20"/>
          <w:szCs w:val="20"/>
        </w:rPr>
      </w:pPr>
      <w:r w:rsidRPr="00B1704C">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B1704C" w:rsidRDefault="0089447F" w:rsidP="0089447F">
      <w:pPr>
        <w:autoSpaceDE w:val="0"/>
        <w:autoSpaceDN w:val="0"/>
        <w:adjustRightInd w:val="0"/>
        <w:ind w:firstLine="720"/>
        <w:rPr>
          <w:bCs/>
          <w:sz w:val="20"/>
          <w:szCs w:val="20"/>
          <w:lang/>
        </w:rPr>
      </w:pPr>
      <w:r w:rsidRPr="00B1704C">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B1704C" w:rsidRDefault="0089447F" w:rsidP="0089447F">
      <w:pPr>
        <w:autoSpaceDE w:val="0"/>
        <w:autoSpaceDN w:val="0"/>
        <w:adjustRightInd w:val="0"/>
        <w:ind w:firstLine="720"/>
        <w:rPr>
          <w:bCs/>
          <w:sz w:val="20"/>
          <w:szCs w:val="20"/>
          <w:lang/>
        </w:rPr>
      </w:pPr>
    </w:p>
    <w:p w:rsidR="0089447F" w:rsidRPr="00B1704C" w:rsidRDefault="0089447F" w:rsidP="0089447F">
      <w:pPr>
        <w:autoSpaceDE w:val="0"/>
        <w:autoSpaceDN w:val="0"/>
        <w:adjustRightInd w:val="0"/>
        <w:ind w:firstLine="720"/>
        <w:jc w:val="center"/>
        <w:rPr>
          <w:b/>
          <w:bCs/>
          <w:sz w:val="20"/>
          <w:szCs w:val="20"/>
          <w:lang/>
        </w:rPr>
      </w:pPr>
      <w:r w:rsidRPr="00B1704C">
        <w:rPr>
          <w:b/>
          <w:bCs/>
          <w:sz w:val="20"/>
          <w:szCs w:val="20"/>
        </w:rPr>
        <w:t>Број чланова Савета месне заједнице</w:t>
      </w:r>
    </w:p>
    <w:p w:rsidR="0089447F" w:rsidRPr="00B1704C" w:rsidRDefault="0089447F" w:rsidP="0089447F">
      <w:pPr>
        <w:autoSpaceDE w:val="0"/>
        <w:autoSpaceDN w:val="0"/>
        <w:adjustRightInd w:val="0"/>
        <w:jc w:val="center"/>
        <w:rPr>
          <w:b/>
          <w:bCs/>
          <w:sz w:val="20"/>
          <w:szCs w:val="20"/>
          <w:lang/>
        </w:rPr>
      </w:pPr>
      <w:r w:rsidRPr="00B1704C">
        <w:rPr>
          <w:b/>
          <w:bCs/>
          <w:sz w:val="20"/>
          <w:szCs w:val="20"/>
        </w:rPr>
        <w:t>Члан 1</w:t>
      </w:r>
      <w:r w:rsidRPr="00B1704C">
        <w:rPr>
          <w:b/>
          <w:bCs/>
          <w:sz w:val="20"/>
          <w:szCs w:val="20"/>
          <w:lang/>
        </w:rPr>
        <w:t>5</w:t>
      </w:r>
      <w:r w:rsidRPr="00B1704C">
        <w:rPr>
          <w:b/>
          <w:bCs/>
          <w:sz w:val="20"/>
          <w:szCs w:val="20"/>
        </w:rPr>
        <w:t>.</w:t>
      </w:r>
    </w:p>
    <w:p w:rsidR="0089447F" w:rsidRPr="00B1704C" w:rsidRDefault="0089447F" w:rsidP="0089447F">
      <w:pPr>
        <w:autoSpaceDE w:val="0"/>
        <w:autoSpaceDN w:val="0"/>
        <w:adjustRightInd w:val="0"/>
        <w:ind w:firstLine="720"/>
        <w:rPr>
          <w:sz w:val="20"/>
          <w:szCs w:val="20"/>
        </w:rPr>
      </w:pPr>
      <w:r w:rsidRPr="00B1704C">
        <w:rPr>
          <w:sz w:val="20"/>
          <w:szCs w:val="20"/>
        </w:rPr>
        <w:t xml:space="preserve">Савет месне заједнице има </w:t>
      </w:r>
      <w:r w:rsidRPr="00B1704C">
        <w:rPr>
          <w:b/>
          <w:sz w:val="20"/>
          <w:szCs w:val="20"/>
          <w:lang/>
        </w:rPr>
        <w:t>9</w:t>
      </w:r>
      <w:r w:rsidRPr="00B1704C">
        <w:rPr>
          <w:b/>
          <w:sz w:val="20"/>
          <w:szCs w:val="20"/>
        </w:rPr>
        <w:t xml:space="preserve"> </w:t>
      </w:r>
      <w:r w:rsidRPr="00B1704C">
        <w:rPr>
          <w:sz w:val="20"/>
          <w:szCs w:val="20"/>
        </w:rPr>
        <w:t>чланова.</w:t>
      </w:r>
    </w:p>
    <w:p w:rsidR="0089447F" w:rsidRPr="00B1704C" w:rsidRDefault="0089447F" w:rsidP="0089447F">
      <w:pPr>
        <w:widowControl w:val="0"/>
        <w:tabs>
          <w:tab w:val="left" w:pos="720"/>
          <w:tab w:val="left" w:pos="1440"/>
        </w:tabs>
        <w:rPr>
          <w:sz w:val="20"/>
          <w:szCs w:val="20"/>
        </w:rPr>
      </w:pPr>
      <w:r w:rsidRPr="00B1704C">
        <w:rPr>
          <w:sz w:val="20"/>
          <w:szCs w:val="20"/>
        </w:rPr>
        <w:tab/>
        <w:t>Мандат чланова Савета месне заједнице траје 4 године.</w:t>
      </w:r>
    </w:p>
    <w:p w:rsidR="0089447F" w:rsidRPr="00B1704C" w:rsidRDefault="0089447F" w:rsidP="0089447F">
      <w:pPr>
        <w:rPr>
          <w:color w:val="000000"/>
          <w:sz w:val="20"/>
          <w:szCs w:val="20"/>
          <w:lang/>
        </w:rPr>
      </w:pPr>
      <w:r w:rsidRPr="00B1704C">
        <w:rPr>
          <w:color w:val="000000"/>
          <w:sz w:val="20"/>
          <w:szCs w:val="20"/>
        </w:rPr>
        <w:tab/>
        <w:t>Исто лице може поново бити изабрано за члана Савета месне заједнице.</w:t>
      </w:r>
    </w:p>
    <w:p w:rsidR="0089447F" w:rsidRPr="00B1704C" w:rsidRDefault="0089447F" w:rsidP="0089447F">
      <w:pPr>
        <w:rPr>
          <w:color w:val="000000"/>
          <w:sz w:val="20"/>
          <w:szCs w:val="20"/>
          <w:lang/>
        </w:rPr>
      </w:pPr>
    </w:p>
    <w:p w:rsidR="0089447F" w:rsidRPr="00B1704C" w:rsidRDefault="0089447F" w:rsidP="0089447F">
      <w:pPr>
        <w:widowControl w:val="0"/>
        <w:tabs>
          <w:tab w:val="left" w:pos="720"/>
          <w:tab w:val="left" w:pos="1440"/>
        </w:tabs>
        <w:jc w:val="center"/>
        <w:rPr>
          <w:b/>
          <w:bCs/>
          <w:sz w:val="20"/>
          <w:szCs w:val="20"/>
        </w:rPr>
      </w:pPr>
      <w:r w:rsidRPr="00B1704C">
        <w:rPr>
          <w:b/>
          <w:bCs/>
          <w:sz w:val="20"/>
          <w:szCs w:val="20"/>
        </w:rPr>
        <w:t>Територијални принцип</w:t>
      </w:r>
    </w:p>
    <w:p w:rsidR="0089447F" w:rsidRPr="00B1704C" w:rsidRDefault="0089447F" w:rsidP="0089447F">
      <w:pPr>
        <w:widowControl w:val="0"/>
        <w:tabs>
          <w:tab w:val="left" w:pos="720"/>
          <w:tab w:val="left" w:pos="1440"/>
        </w:tabs>
        <w:jc w:val="center"/>
        <w:rPr>
          <w:b/>
          <w:bCs/>
          <w:sz w:val="20"/>
          <w:szCs w:val="20"/>
        </w:rPr>
      </w:pPr>
      <w:r w:rsidRPr="00B1704C">
        <w:rPr>
          <w:b/>
          <w:bCs/>
          <w:sz w:val="20"/>
          <w:szCs w:val="20"/>
        </w:rPr>
        <w:t>Члан</w:t>
      </w:r>
      <w:r w:rsidRPr="00B1704C">
        <w:rPr>
          <w:b/>
          <w:bCs/>
          <w:sz w:val="20"/>
          <w:szCs w:val="20"/>
          <w:lang/>
        </w:rPr>
        <w:t xml:space="preserve"> 16</w:t>
      </w:r>
      <w:r w:rsidRPr="00B1704C">
        <w:rPr>
          <w:b/>
          <w:bCs/>
          <w:sz w:val="20"/>
          <w:szCs w:val="20"/>
        </w:rPr>
        <w:t>.</w:t>
      </w:r>
    </w:p>
    <w:p w:rsidR="0089447F" w:rsidRPr="00B1704C" w:rsidRDefault="0089447F" w:rsidP="0089447F">
      <w:pPr>
        <w:widowControl w:val="0"/>
        <w:tabs>
          <w:tab w:val="left" w:pos="720"/>
          <w:tab w:val="left" w:pos="1440"/>
        </w:tabs>
        <w:rPr>
          <w:sz w:val="20"/>
          <w:szCs w:val="20"/>
        </w:rPr>
      </w:pPr>
      <w:r w:rsidRPr="00B1704C">
        <w:rPr>
          <w:sz w:val="20"/>
          <w:szCs w:val="20"/>
          <w:lang/>
        </w:rPr>
        <w:tab/>
      </w:r>
      <w:r w:rsidRPr="00B1704C">
        <w:rPr>
          <w:sz w:val="20"/>
          <w:szCs w:val="20"/>
        </w:rPr>
        <w:t xml:space="preserve">Чланови Савета месне заједнице </w:t>
      </w:r>
      <w:r w:rsidRPr="00B1704C">
        <w:rPr>
          <w:sz w:val="20"/>
          <w:szCs w:val="20"/>
          <w:lang/>
        </w:rPr>
        <w:t xml:space="preserve">Брезова </w:t>
      </w:r>
      <w:r w:rsidRPr="00B1704C">
        <w:rPr>
          <w:sz w:val="20"/>
          <w:szCs w:val="20"/>
        </w:rPr>
        <w:t>бирају се по територијалном принципу.</w:t>
      </w:r>
    </w:p>
    <w:p w:rsidR="0089447F" w:rsidRPr="00B1704C" w:rsidRDefault="0089447F" w:rsidP="0089447F">
      <w:pPr>
        <w:widowControl w:val="0"/>
        <w:tabs>
          <w:tab w:val="left" w:pos="720"/>
          <w:tab w:val="left" w:pos="1440"/>
        </w:tabs>
        <w:rPr>
          <w:sz w:val="20"/>
          <w:szCs w:val="20"/>
          <w:lang w:val="sr-Cyrl-CS"/>
        </w:rPr>
      </w:pPr>
      <w:r w:rsidRPr="00B1704C">
        <w:rPr>
          <w:sz w:val="20"/>
          <w:szCs w:val="20"/>
          <w:lang/>
        </w:rPr>
        <w:tab/>
      </w:r>
      <w:r w:rsidRPr="00B1704C">
        <w:rPr>
          <w:sz w:val="20"/>
          <w:szCs w:val="20"/>
        </w:rPr>
        <w:t xml:space="preserve">У складу са територијалним принципом, </w:t>
      </w:r>
      <w:r w:rsidRPr="00B1704C">
        <w:rPr>
          <w:sz w:val="20"/>
          <w:szCs w:val="20"/>
          <w:lang w:val="sr-Cyrl-CS"/>
        </w:rPr>
        <w:t>на подручју Месне заједнице Брезова чланови Савета бирају се на следећи начин, тако што:</w:t>
      </w:r>
    </w:p>
    <w:p w:rsidR="0089447F" w:rsidRPr="00B1704C" w:rsidRDefault="0089447F" w:rsidP="0089447F">
      <w:pPr>
        <w:widowControl w:val="0"/>
        <w:tabs>
          <w:tab w:val="left" w:pos="720"/>
          <w:tab w:val="left" w:pos="1440"/>
        </w:tabs>
        <w:rPr>
          <w:sz w:val="20"/>
          <w:szCs w:val="20"/>
        </w:rPr>
      </w:pPr>
    </w:p>
    <w:p w:rsidR="0089447F" w:rsidRPr="00B1704C" w:rsidRDefault="0089447F" w:rsidP="009B0F7A">
      <w:pPr>
        <w:widowControl w:val="0"/>
        <w:numPr>
          <w:ilvl w:val="0"/>
          <w:numId w:val="18"/>
        </w:numPr>
        <w:tabs>
          <w:tab w:val="left" w:pos="720"/>
          <w:tab w:val="left" w:pos="1440"/>
        </w:tabs>
        <w:jc w:val="both"/>
        <w:rPr>
          <w:sz w:val="20"/>
          <w:szCs w:val="20"/>
        </w:rPr>
      </w:pPr>
      <w:r w:rsidRPr="00B1704C">
        <w:rPr>
          <w:b/>
          <w:sz w:val="20"/>
          <w:szCs w:val="20"/>
          <w:lang w:val="sr-Cyrl-CS"/>
        </w:rPr>
        <w:t>Једног</w:t>
      </w:r>
      <w:r w:rsidRPr="00B1704C">
        <w:rPr>
          <w:sz w:val="20"/>
          <w:szCs w:val="20"/>
          <w:lang w:val="sr-Cyrl-CS"/>
        </w:rPr>
        <w:t xml:space="preserve"> </w:t>
      </w:r>
      <w:r w:rsidRPr="00B1704C">
        <w:rPr>
          <w:b/>
          <w:sz w:val="20"/>
          <w:szCs w:val="20"/>
          <w:lang w:val="sr-Cyrl-CS"/>
        </w:rPr>
        <w:t>члана</w:t>
      </w:r>
      <w:r w:rsidRPr="00B1704C">
        <w:rPr>
          <w:sz w:val="20"/>
          <w:szCs w:val="20"/>
          <w:lang w:val="sr-Cyrl-CS"/>
        </w:rPr>
        <w:t xml:space="preserve"> Савета бирају грађани подручја које чине засеоци: </w:t>
      </w:r>
      <w:r w:rsidRPr="00B1704C">
        <w:rPr>
          <w:sz w:val="20"/>
          <w:szCs w:val="20"/>
        </w:rPr>
        <w:t xml:space="preserve"> </w:t>
      </w:r>
      <w:r w:rsidRPr="00B1704C">
        <w:rPr>
          <w:sz w:val="20"/>
          <w:szCs w:val="20"/>
          <w:lang/>
        </w:rPr>
        <w:t xml:space="preserve">Бојановићи, Шекељићи и Пауновићи; </w:t>
      </w:r>
    </w:p>
    <w:p w:rsidR="0089447F" w:rsidRPr="00B1704C" w:rsidRDefault="0089447F" w:rsidP="009B0F7A">
      <w:pPr>
        <w:widowControl w:val="0"/>
        <w:numPr>
          <w:ilvl w:val="0"/>
          <w:numId w:val="18"/>
        </w:numPr>
        <w:tabs>
          <w:tab w:val="left" w:pos="720"/>
          <w:tab w:val="left" w:pos="1440"/>
        </w:tabs>
        <w:jc w:val="both"/>
        <w:rPr>
          <w:sz w:val="20"/>
          <w:szCs w:val="20"/>
        </w:rPr>
      </w:pPr>
      <w:r w:rsidRPr="00B1704C">
        <w:rPr>
          <w:b/>
          <w:sz w:val="20"/>
          <w:szCs w:val="20"/>
          <w:lang w:val="sr-Cyrl-CS"/>
        </w:rPr>
        <w:t>Једног члана</w:t>
      </w:r>
      <w:r w:rsidRPr="00B1704C">
        <w:rPr>
          <w:sz w:val="20"/>
          <w:szCs w:val="20"/>
          <w:lang w:val="sr-Cyrl-CS"/>
        </w:rPr>
        <w:t xml:space="preserve"> Савета бирају грађани подручја које чине засеоци:</w:t>
      </w:r>
      <w:r w:rsidRPr="00B1704C">
        <w:rPr>
          <w:sz w:val="20"/>
          <w:szCs w:val="20"/>
        </w:rPr>
        <w:t xml:space="preserve"> </w:t>
      </w:r>
      <w:r w:rsidRPr="00B1704C">
        <w:rPr>
          <w:sz w:val="20"/>
          <w:szCs w:val="20"/>
          <w:lang/>
        </w:rPr>
        <w:t>Гај, Јанковићи, Шекељићи и Јеликићи;</w:t>
      </w:r>
    </w:p>
    <w:p w:rsidR="0089447F" w:rsidRPr="00B1704C" w:rsidRDefault="0089447F" w:rsidP="009B0F7A">
      <w:pPr>
        <w:widowControl w:val="0"/>
        <w:numPr>
          <w:ilvl w:val="0"/>
          <w:numId w:val="18"/>
        </w:numPr>
        <w:tabs>
          <w:tab w:val="left" w:pos="720"/>
          <w:tab w:val="left" w:pos="1440"/>
        </w:tabs>
        <w:jc w:val="both"/>
        <w:rPr>
          <w:i/>
          <w:sz w:val="20"/>
          <w:szCs w:val="20"/>
        </w:rPr>
      </w:pPr>
      <w:r w:rsidRPr="00B1704C">
        <w:rPr>
          <w:b/>
          <w:sz w:val="20"/>
          <w:szCs w:val="20"/>
          <w:lang w:val="sr-Cyrl-CS"/>
        </w:rPr>
        <w:t>Једног члана</w:t>
      </w:r>
      <w:r w:rsidRPr="00B1704C">
        <w:rPr>
          <w:sz w:val="20"/>
          <w:szCs w:val="20"/>
          <w:lang w:val="sr-Cyrl-CS"/>
        </w:rPr>
        <w:t xml:space="preserve"> Савета бирају грађани подручја које чине засеоци:</w:t>
      </w:r>
      <w:r w:rsidRPr="00B1704C">
        <w:rPr>
          <w:sz w:val="20"/>
          <w:szCs w:val="20"/>
        </w:rPr>
        <w:t xml:space="preserve"> </w:t>
      </w:r>
      <w:r w:rsidRPr="00B1704C">
        <w:rPr>
          <w:sz w:val="20"/>
          <w:szCs w:val="20"/>
          <w:lang/>
        </w:rPr>
        <w:t>Осредак, Ђуришићи и Ђокићи;</w:t>
      </w:r>
    </w:p>
    <w:p w:rsidR="0089447F" w:rsidRPr="00B1704C" w:rsidRDefault="0089447F" w:rsidP="009B0F7A">
      <w:pPr>
        <w:widowControl w:val="0"/>
        <w:numPr>
          <w:ilvl w:val="0"/>
          <w:numId w:val="18"/>
        </w:numPr>
        <w:tabs>
          <w:tab w:val="left" w:pos="720"/>
          <w:tab w:val="left" w:pos="1440"/>
        </w:tabs>
        <w:jc w:val="both"/>
        <w:rPr>
          <w:sz w:val="20"/>
          <w:szCs w:val="20"/>
        </w:rPr>
      </w:pPr>
      <w:r w:rsidRPr="00B1704C">
        <w:rPr>
          <w:b/>
          <w:sz w:val="20"/>
          <w:szCs w:val="20"/>
          <w:lang w:val="sr-Cyrl-CS"/>
        </w:rPr>
        <w:t>Једног члана</w:t>
      </w:r>
      <w:r w:rsidRPr="00B1704C">
        <w:rPr>
          <w:sz w:val="20"/>
          <w:szCs w:val="20"/>
          <w:lang w:val="sr-Cyrl-CS"/>
        </w:rPr>
        <w:t xml:space="preserve"> Савета бирају грађани подручја које чине засеоци: </w:t>
      </w:r>
      <w:r w:rsidRPr="00B1704C">
        <w:rPr>
          <w:sz w:val="20"/>
          <w:szCs w:val="20"/>
          <w:lang/>
        </w:rPr>
        <w:t xml:space="preserve"> Вујашевићи и Курћубе;</w:t>
      </w:r>
    </w:p>
    <w:p w:rsidR="0089447F" w:rsidRPr="00B1704C" w:rsidRDefault="0089447F" w:rsidP="009B0F7A">
      <w:pPr>
        <w:widowControl w:val="0"/>
        <w:numPr>
          <w:ilvl w:val="0"/>
          <w:numId w:val="18"/>
        </w:numPr>
        <w:tabs>
          <w:tab w:val="left" w:pos="720"/>
          <w:tab w:val="left" w:pos="1440"/>
        </w:tabs>
        <w:jc w:val="both"/>
        <w:rPr>
          <w:i/>
          <w:sz w:val="20"/>
          <w:szCs w:val="20"/>
        </w:rPr>
      </w:pPr>
      <w:r w:rsidRPr="00B1704C">
        <w:rPr>
          <w:b/>
          <w:sz w:val="20"/>
          <w:szCs w:val="20"/>
          <w:lang w:val="sr-Cyrl-CS"/>
        </w:rPr>
        <w:t>Једног члана</w:t>
      </w:r>
      <w:r w:rsidRPr="00B1704C">
        <w:rPr>
          <w:sz w:val="20"/>
          <w:szCs w:val="20"/>
          <w:lang w:val="sr-Cyrl-CS"/>
        </w:rPr>
        <w:t xml:space="preserve"> Савета бирају грађани засеока </w:t>
      </w:r>
      <w:r w:rsidRPr="00B1704C">
        <w:rPr>
          <w:sz w:val="20"/>
          <w:szCs w:val="20"/>
          <w:lang/>
        </w:rPr>
        <w:t>Чепово;</w:t>
      </w:r>
    </w:p>
    <w:p w:rsidR="0089447F" w:rsidRPr="00B1704C" w:rsidRDefault="0089447F" w:rsidP="009B0F7A">
      <w:pPr>
        <w:widowControl w:val="0"/>
        <w:numPr>
          <w:ilvl w:val="0"/>
          <w:numId w:val="18"/>
        </w:numPr>
        <w:tabs>
          <w:tab w:val="left" w:pos="720"/>
          <w:tab w:val="left" w:pos="1440"/>
        </w:tabs>
        <w:jc w:val="both"/>
        <w:rPr>
          <w:i/>
          <w:sz w:val="20"/>
          <w:szCs w:val="20"/>
        </w:rPr>
      </w:pPr>
      <w:r w:rsidRPr="00B1704C">
        <w:rPr>
          <w:b/>
          <w:sz w:val="20"/>
          <w:szCs w:val="20"/>
          <w:lang w:val="sr-Cyrl-CS"/>
        </w:rPr>
        <w:lastRenderedPageBreak/>
        <w:t>Једног члана</w:t>
      </w:r>
      <w:r w:rsidRPr="00B1704C">
        <w:rPr>
          <w:sz w:val="20"/>
          <w:szCs w:val="20"/>
          <w:lang w:val="sr-Cyrl-CS"/>
        </w:rPr>
        <w:t xml:space="preserve"> Савета бирају грађани подручја које чине засеоци: </w:t>
      </w:r>
      <w:r w:rsidRPr="00B1704C">
        <w:rPr>
          <w:sz w:val="20"/>
          <w:szCs w:val="20"/>
        </w:rPr>
        <w:t xml:space="preserve"> </w:t>
      </w:r>
      <w:r w:rsidRPr="00B1704C">
        <w:rPr>
          <w:sz w:val="20"/>
          <w:szCs w:val="20"/>
          <w:lang/>
        </w:rPr>
        <w:t>Стишовићи, Ђелкапићи, Радојичићи и Нереди;</w:t>
      </w:r>
    </w:p>
    <w:p w:rsidR="0089447F" w:rsidRPr="00B1704C" w:rsidRDefault="0089447F" w:rsidP="009B0F7A">
      <w:pPr>
        <w:widowControl w:val="0"/>
        <w:numPr>
          <w:ilvl w:val="0"/>
          <w:numId w:val="18"/>
        </w:numPr>
        <w:tabs>
          <w:tab w:val="left" w:pos="720"/>
          <w:tab w:val="left" w:pos="1440"/>
        </w:tabs>
        <w:jc w:val="both"/>
        <w:rPr>
          <w:b/>
          <w:sz w:val="20"/>
          <w:szCs w:val="20"/>
        </w:rPr>
      </w:pPr>
      <w:r w:rsidRPr="00B1704C">
        <w:rPr>
          <w:b/>
          <w:sz w:val="20"/>
          <w:szCs w:val="20"/>
          <w:lang w:val="sr-Cyrl-CS"/>
        </w:rPr>
        <w:t xml:space="preserve">Једног члана </w:t>
      </w:r>
      <w:r w:rsidRPr="00B1704C">
        <w:rPr>
          <w:sz w:val="20"/>
          <w:szCs w:val="20"/>
          <w:lang w:val="sr-Cyrl-CS"/>
        </w:rPr>
        <w:t>Савета бирају грађани насеља Шареник-центар</w:t>
      </w:r>
      <w:r w:rsidRPr="00B1704C">
        <w:rPr>
          <w:sz w:val="20"/>
          <w:szCs w:val="20"/>
          <w:lang/>
        </w:rPr>
        <w:t>;</w:t>
      </w:r>
      <w:r w:rsidRPr="00B1704C">
        <w:rPr>
          <w:b/>
          <w:sz w:val="20"/>
          <w:szCs w:val="20"/>
          <w:lang/>
        </w:rPr>
        <w:t xml:space="preserve"> </w:t>
      </w:r>
    </w:p>
    <w:p w:rsidR="0089447F" w:rsidRPr="00B1704C" w:rsidRDefault="0089447F" w:rsidP="009B0F7A">
      <w:pPr>
        <w:widowControl w:val="0"/>
        <w:numPr>
          <w:ilvl w:val="0"/>
          <w:numId w:val="18"/>
        </w:numPr>
        <w:tabs>
          <w:tab w:val="left" w:pos="720"/>
          <w:tab w:val="left" w:pos="1440"/>
        </w:tabs>
        <w:jc w:val="both"/>
        <w:rPr>
          <w:sz w:val="20"/>
          <w:szCs w:val="20"/>
        </w:rPr>
      </w:pPr>
      <w:r w:rsidRPr="00B1704C">
        <w:rPr>
          <w:b/>
          <w:sz w:val="20"/>
          <w:szCs w:val="20"/>
          <w:lang w:val="sr-Cyrl-CS"/>
        </w:rPr>
        <w:t>Једног члана</w:t>
      </w:r>
      <w:r w:rsidRPr="00B1704C">
        <w:rPr>
          <w:sz w:val="20"/>
          <w:szCs w:val="20"/>
          <w:lang w:val="sr-Cyrl-CS"/>
        </w:rPr>
        <w:t xml:space="preserve"> Савета бирају грађани подручја које чине засеоци:</w:t>
      </w:r>
      <w:r w:rsidRPr="00B1704C">
        <w:rPr>
          <w:sz w:val="20"/>
          <w:szCs w:val="20"/>
          <w:lang/>
        </w:rPr>
        <w:t xml:space="preserve"> Стојковићи, Сјеруша и Маће;</w:t>
      </w:r>
    </w:p>
    <w:p w:rsidR="0089447F" w:rsidRPr="00B1704C" w:rsidRDefault="0089447F" w:rsidP="009B0F7A">
      <w:pPr>
        <w:widowControl w:val="0"/>
        <w:numPr>
          <w:ilvl w:val="0"/>
          <w:numId w:val="18"/>
        </w:numPr>
        <w:tabs>
          <w:tab w:val="left" w:pos="720"/>
          <w:tab w:val="left" w:pos="1440"/>
        </w:tabs>
        <w:jc w:val="both"/>
        <w:rPr>
          <w:sz w:val="20"/>
          <w:szCs w:val="20"/>
        </w:rPr>
      </w:pPr>
      <w:r w:rsidRPr="00B1704C">
        <w:rPr>
          <w:b/>
          <w:sz w:val="20"/>
          <w:szCs w:val="20"/>
          <w:lang w:val="sr-Cyrl-CS"/>
        </w:rPr>
        <w:t>Једног члан</w:t>
      </w:r>
      <w:r w:rsidRPr="00B1704C">
        <w:rPr>
          <w:sz w:val="20"/>
          <w:szCs w:val="20"/>
          <w:lang w:val="sr-Cyrl-CS"/>
        </w:rPr>
        <w:t xml:space="preserve">а Савета бирају грађани насељеног места </w:t>
      </w:r>
      <w:r w:rsidRPr="00B1704C">
        <w:rPr>
          <w:sz w:val="20"/>
          <w:szCs w:val="20"/>
          <w:lang/>
        </w:rPr>
        <w:t xml:space="preserve">Равна Гора; </w:t>
      </w:r>
    </w:p>
    <w:p w:rsidR="0089447F" w:rsidRPr="00B1704C" w:rsidRDefault="0089447F" w:rsidP="0089447F">
      <w:pPr>
        <w:widowControl w:val="0"/>
        <w:tabs>
          <w:tab w:val="left" w:pos="720"/>
          <w:tab w:val="left" w:pos="1440"/>
        </w:tabs>
        <w:ind w:left="1080"/>
        <w:rPr>
          <w:sz w:val="20"/>
          <w:szCs w:val="20"/>
        </w:rPr>
      </w:pPr>
    </w:p>
    <w:p w:rsidR="0089447F" w:rsidRPr="00B1704C" w:rsidRDefault="0089447F" w:rsidP="0089447F">
      <w:pPr>
        <w:jc w:val="center"/>
        <w:rPr>
          <w:b/>
          <w:sz w:val="20"/>
          <w:szCs w:val="20"/>
        </w:rPr>
      </w:pPr>
      <w:r w:rsidRPr="00B1704C">
        <w:rPr>
          <w:b/>
          <w:sz w:val="20"/>
          <w:szCs w:val="20"/>
        </w:rPr>
        <w:t>Права и дужности члана Савета</w:t>
      </w:r>
    </w:p>
    <w:p w:rsidR="0089447F" w:rsidRPr="00B1704C" w:rsidRDefault="0089447F" w:rsidP="0089447F">
      <w:pPr>
        <w:jc w:val="center"/>
        <w:outlineLvl w:val="0"/>
        <w:rPr>
          <w:b/>
          <w:sz w:val="20"/>
          <w:szCs w:val="20"/>
        </w:rPr>
      </w:pPr>
      <w:r w:rsidRPr="00B1704C">
        <w:rPr>
          <w:b/>
          <w:sz w:val="20"/>
          <w:szCs w:val="20"/>
        </w:rPr>
        <w:t>Члан 1</w:t>
      </w:r>
      <w:r w:rsidRPr="00B1704C">
        <w:rPr>
          <w:b/>
          <w:sz w:val="20"/>
          <w:szCs w:val="20"/>
          <w:lang/>
        </w:rPr>
        <w:t>7</w:t>
      </w:r>
      <w:r w:rsidRPr="00B1704C">
        <w:rPr>
          <w:b/>
          <w:sz w:val="20"/>
          <w:szCs w:val="20"/>
        </w:rPr>
        <w:t>.</w:t>
      </w:r>
    </w:p>
    <w:p w:rsidR="0089447F" w:rsidRPr="00B1704C" w:rsidRDefault="0089447F" w:rsidP="0089447F">
      <w:pPr>
        <w:ind w:firstLine="708"/>
        <w:rPr>
          <w:sz w:val="20"/>
          <w:szCs w:val="20"/>
          <w:lang/>
        </w:rPr>
      </w:pPr>
      <w:r w:rsidRPr="00B1704C">
        <w:rPr>
          <w:sz w:val="20"/>
          <w:szCs w:val="20"/>
        </w:rPr>
        <w:t xml:space="preserve">Право и дужност члана Савета месне заједнице </w:t>
      </w:r>
      <w:r w:rsidRPr="00B1704C">
        <w:rPr>
          <w:sz w:val="20"/>
          <w:szCs w:val="20"/>
          <w:lang/>
        </w:rPr>
        <w:t xml:space="preserve">је </w:t>
      </w:r>
      <w:r w:rsidRPr="00B1704C">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Pr="00B1704C" w:rsidRDefault="0089447F" w:rsidP="0089447F">
      <w:pPr>
        <w:autoSpaceDE w:val="0"/>
        <w:autoSpaceDN w:val="0"/>
        <w:adjustRightInd w:val="0"/>
        <w:rPr>
          <w:sz w:val="20"/>
          <w:szCs w:val="20"/>
        </w:rPr>
      </w:pPr>
    </w:p>
    <w:p w:rsidR="0089447F" w:rsidRPr="00B1704C" w:rsidRDefault="0089447F" w:rsidP="0089447F">
      <w:pPr>
        <w:autoSpaceDE w:val="0"/>
        <w:autoSpaceDN w:val="0"/>
        <w:adjustRightInd w:val="0"/>
        <w:jc w:val="center"/>
        <w:rPr>
          <w:b/>
          <w:bCs/>
          <w:sz w:val="20"/>
          <w:szCs w:val="20"/>
        </w:rPr>
      </w:pPr>
      <w:r w:rsidRPr="00B1704C">
        <w:rPr>
          <w:b/>
          <w:bCs/>
          <w:sz w:val="20"/>
          <w:szCs w:val="20"/>
        </w:rPr>
        <w:t>Сазивање конститутивне седнице Савета месне заједнице</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1</w:t>
      </w:r>
      <w:r w:rsidRPr="00B1704C">
        <w:rPr>
          <w:b/>
          <w:bCs/>
          <w:sz w:val="20"/>
          <w:szCs w:val="20"/>
          <w:lang/>
        </w:rPr>
        <w:t>8</w:t>
      </w:r>
      <w:r w:rsidRPr="00B1704C">
        <w:rPr>
          <w:b/>
          <w:bCs/>
          <w:sz w:val="20"/>
          <w:szCs w:val="20"/>
        </w:rPr>
        <w:t>.</w:t>
      </w:r>
    </w:p>
    <w:p w:rsidR="0089447F" w:rsidRPr="00B1704C" w:rsidRDefault="0089447F" w:rsidP="0089447F">
      <w:pPr>
        <w:autoSpaceDE w:val="0"/>
        <w:autoSpaceDN w:val="0"/>
        <w:adjustRightInd w:val="0"/>
        <w:rPr>
          <w:sz w:val="20"/>
          <w:szCs w:val="20"/>
        </w:rPr>
      </w:pPr>
      <w:r w:rsidRPr="00B1704C">
        <w:rPr>
          <w:sz w:val="20"/>
          <w:szCs w:val="20"/>
        </w:rPr>
        <w:tab/>
        <w:t>Прву конститутивну седницу Савета месне заједнице сазива председник Савета месне заједнице из</w:t>
      </w:r>
      <w:r w:rsidRPr="00B1704C">
        <w:rPr>
          <w:sz w:val="20"/>
          <w:szCs w:val="20"/>
          <w:lang/>
        </w:rPr>
        <w:t xml:space="preserve"> </w:t>
      </w:r>
      <w:r w:rsidRPr="00B1704C">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B1704C" w:rsidRDefault="0089447F" w:rsidP="0089447F">
      <w:pPr>
        <w:autoSpaceDE w:val="0"/>
        <w:autoSpaceDN w:val="0"/>
        <w:adjustRightInd w:val="0"/>
        <w:rPr>
          <w:sz w:val="20"/>
          <w:szCs w:val="20"/>
        </w:rPr>
      </w:pPr>
      <w:r w:rsidRPr="00B1704C">
        <w:rPr>
          <w:sz w:val="20"/>
          <w:szCs w:val="20"/>
        </w:rPr>
        <w:tab/>
        <w:t xml:space="preserve">Конститутивном седницом председава најстарији </w:t>
      </w:r>
      <w:r w:rsidRPr="00B1704C">
        <w:rPr>
          <w:sz w:val="20"/>
          <w:szCs w:val="20"/>
          <w:lang/>
        </w:rPr>
        <w:t xml:space="preserve">новоизабрани </w:t>
      </w:r>
      <w:r w:rsidRPr="00B1704C">
        <w:rPr>
          <w:sz w:val="20"/>
          <w:szCs w:val="20"/>
        </w:rPr>
        <w:t>члан Савета месне заједнице.</w:t>
      </w:r>
    </w:p>
    <w:p w:rsidR="0089447F" w:rsidRPr="00B1704C" w:rsidRDefault="0089447F" w:rsidP="0089447F">
      <w:pPr>
        <w:autoSpaceDE w:val="0"/>
        <w:autoSpaceDN w:val="0"/>
        <w:adjustRightInd w:val="0"/>
        <w:rPr>
          <w:sz w:val="20"/>
          <w:szCs w:val="20"/>
        </w:rPr>
      </w:pPr>
      <w:r w:rsidRPr="00B1704C">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B1704C" w:rsidRDefault="0089447F" w:rsidP="0089447F">
      <w:pPr>
        <w:autoSpaceDE w:val="0"/>
        <w:autoSpaceDN w:val="0"/>
        <w:adjustRightInd w:val="0"/>
        <w:rPr>
          <w:b/>
          <w:bCs/>
          <w:sz w:val="20"/>
          <w:szCs w:val="20"/>
        </w:rPr>
      </w:pPr>
    </w:p>
    <w:p w:rsidR="0089447F" w:rsidRPr="00B1704C" w:rsidRDefault="0089447F" w:rsidP="0089447F">
      <w:pPr>
        <w:autoSpaceDE w:val="0"/>
        <w:autoSpaceDN w:val="0"/>
        <w:adjustRightInd w:val="0"/>
        <w:jc w:val="center"/>
        <w:rPr>
          <w:b/>
          <w:bCs/>
          <w:sz w:val="20"/>
          <w:szCs w:val="20"/>
        </w:rPr>
      </w:pPr>
      <w:r w:rsidRPr="00B1704C">
        <w:rPr>
          <w:b/>
          <w:bCs/>
          <w:sz w:val="20"/>
          <w:szCs w:val="20"/>
        </w:rPr>
        <w:t>Председник и заменик председника Савета месне заједнице</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1</w:t>
      </w:r>
      <w:r w:rsidRPr="00B1704C">
        <w:rPr>
          <w:b/>
          <w:bCs/>
          <w:sz w:val="20"/>
          <w:szCs w:val="20"/>
          <w:lang/>
        </w:rPr>
        <w:t>9</w:t>
      </w:r>
      <w:r w:rsidRPr="00B1704C">
        <w:rPr>
          <w:b/>
          <w:bCs/>
          <w:sz w:val="20"/>
          <w:szCs w:val="20"/>
        </w:rPr>
        <w:t>.</w:t>
      </w:r>
    </w:p>
    <w:p w:rsidR="0089447F" w:rsidRPr="00B1704C" w:rsidRDefault="0089447F" w:rsidP="0089447F">
      <w:pPr>
        <w:autoSpaceDE w:val="0"/>
        <w:autoSpaceDN w:val="0"/>
        <w:adjustRightInd w:val="0"/>
        <w:rPr>
          <w:sz w:val="20"/>
          <w:szCs w:val="20"/>
        </w:rPr>
      </w:pPr>
      <w:r w:rsidRPr="00B1704C">
        <w:rPr>
          <w:sz w:val="20"/>
          <w:szCs w:val="20"/>
        </w:rPr>
        <w:tab/>
        <w:t>Савет месне заједнице има председника и заменика председника које бирају чланови Савета.</w:t>
      </w:r>
    </w:p>
    <w:p w:rsidR="0089447F" w:rsidRPr="00B1704C" w:rsidRDefault="0089447F" w:rsidP="0089447F">
      <w:pPr>
        <w:rPr>
          <w:color w:val="000000"/>
          <w:sz w:val="20"/>
          <w:szCs w:val="20"/>
        </w:rPr>
      </w:pPr>
      <w:r w:rsidRPr="00B1704C">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B1704C" w:rsidRDefault="0089447F" w:rsidP="0089447F">
      <w:pPr>
        <w:autoSpaceDE w:val="0"/>
        <w:autoSpaceDN w:val="0"/>
        <w:adjustRightInd w:val="0"/>
        <w:rPr>
          <w:b/>
          <w:sz w:val="20"/>
          <w:szCs w:val="20"/>
        </w:rPr>
      </w:pPr>
    </w:p>
    <w:p w:rsidR="0089447F" w:rsidRPr="00B1704C" w:rsidRDefault="0089447F" w:rsidP="0089447F">
      <w:pPr>
        <w:autoSpaceDE w:val="0"/>
        <w:autoSpaceDN w:val="0"/>
        <w:adjustRightInd w:val="0"/>
        <w:rPr>
          <w:b/>
          <w:sz w:val="20"/>
          <w:szCs w:val="20"/>
        </w:rPr>
      </w:pPr>
    </w:p>
    <w:p w:rsidR="0089447F" w:rsidRPr="00B1704C" w:rsidRDefault="0089447F" w:rsidP="0089447F">
      <w:pPr>
        <w:autoSpaceDE w:val="0"/>
        <w:autoSpaceDN w:val="0"/>
        <w:adjustRightInd w:val="0"/>
        <w:jc w:val="center"/>
        <w:rPr>
          <w:b/>
          <w:sz w:val="20"/>
          <w:szCs w:val="20"/>
        </w:rPr>
      </w:pPr>
      <w:r w:rsidRPr="00B1704C">
        <w:rPr>
          <w:b/>
          <w:sz w:val="20"/>
          <w:szCs w:val="20"/>
        </w:rPr>
        <w:t>Избор председника и заменика председника Савета месне заједнице</w:t>
      </w:r>
    </w:p>
    <w:p w:rsidR="0089447F" w:rsidRPr="00B1704C" w:rsidRDefault="0089447F" w:rsidP="0089447F">
      <w:pPr>
        <w:autoSpaceDE w:val="0"/>
        <w:autoSpaceDN w:val="0"/>
        <w:adjustRightInd w:val="0"/>
        <w:jc w:val="center"/>
        <w:rPr>
          <w:b/>
          <w:sz w:val="20"/>
          <w:szCs w:val="20"/>
        </w:rPr>
      </w:pPr>
      <w:r w:rsidRPr="00B1704C">
        <w:rPr>
          <w:b/>
          <w:sz w:val="20"/>
          <w:szCs w:val="20"/>
        </w:rPr>
        <w:t xml:space="preserve">Члан </w:t>
      </w:r>
      <w:r w:rsidRPr="00B1704C">
        <w:rPr>
          <w:b/>
          <w:sz w:val="20"/>
          <w:szCs w:val="20"/>
          <w:lang/>
        </w:rPr>
        <w:t>20</w:t>
      </w:r>
      <w:r w:rsidRPr="00B1704C">
        <w:rPr>
          <w:b/>
          <w:sz w:val="20"/>
          <w:szCs w:val="20"/>
        </w:rPr>
        <w:t>.</w:t>
      </w:r>
    </w:p>
    <w:p w:rsidR="0089447F" w:rsidRPr="00B1704C" w:rsidRDefault="0089447F" w:rsidP="0089447F">
      <w:pPr>
        <w:autoSpaceDE w:val="0"/>
        <w:autoSpaceDN w:val="0"/>
        <w:adjustRightInd w:val="0"/>
        <w:rPr>
          <w:sz w:val="20"/>
          <w:szCs w:val="20"/>
        </w:rPr>
      </w:pPr>
      <w:r w:rsidRPr="00B1704C">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B1704C" w:rsidRDefault="0089447F" w:rsidP="0089447F">
      <w:pPr>
        <w:rPr>
          <w:sz w:val="20"/>
          <w:szCs w:val="20"/>
          <w:lang/>
        </w:rPr>
      </w:pPr>
      <w:r w:rsidRPr="00B1704C">
        <w:rPr>
          <w:sz w:val="20"/>
          <w:szCs w:val="20"/>
        </w:rPr>
        <w:tab/>
        <w:t>Сваки члан Савета може предложити само једног кандидата за председника Савета месне заједнице</w:t>
      </w:r>
      <w:r w:rsidRPr="00B1704C">
        <w:rPr>
          <w:sz w:val="20"/>
          <w:szCs w:val="20"/>
          <w:lang/>
        </w:rPr>
        <w:t>.</w:t>
      </w:r>
    </w:p>
    <w:p w:rsidR="0089447F" w:rsidRPr="00B1704C" w:rsidRDefault="0089447F" w:rsidP="0089447F">
      <w:pPr>
        <w:rPr>
          <w:sz w:val="20"/>
          <w:szCs w:val="20"/>
        </w:rPr>
      </w:pPr>
      <w:r w:rsidRPr="00B1704C">
        <w:rPr>
          <w:sz w:val="20"/>
          <w:szCs w:val="20"/>
        </w:rPr>
        <w:tab/>
        <w:t>Предлог садржи име и презиме кандидата и сагласност кандидата.</w:t>
      </w:r>
    </w:p>
    <w:p w:rsidR="0089447F" w:rsidRPr="00B1704C" w:rsidRDefault="0089447F" w:rsidP="0089447F">
      <w:pPr>
        <w:rPr>
          <w:sz w:val="20"/>
          <w:szCs w:val="20"/>
        </w:rPr>
      </w:pPr>
      <w:r w:rsidRPr="00B1704C">
        <w:rPr>
          <w:sz w:val="20"/>
          <w:szCs w:val="20"/>
        </w:rPr>
        <w:tab/>
        <w:t>Присутни члан Савета месне заједнице, сагласност даје усмено која се уноси у записник.</w:t>
      </w:r>
    </w:p>
    <w:p w:rsidR="0089447F" w:rsidRPr="00B1704C" w:rsidRDefault="0089447F" w:rsidP="0089447F">
      <w:pPr>
        <w:rPr>
          <w:sz w:val="20"/>
          <w:szCs w:val="20"/>
        </w:rPr>
      </w:pPr>
      <w:r w:rsidRPr="00B1704C">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B1704C" w:rsidRDefault="0089447F" w:rsidP="0089447F">
      <w:pPr>
        <w:rPr>
          <w:sz w:val="20"/>
          <w:szCs w:val="20"/>
        </w:rPr>
      </w:pPr>
      <w:r w:rsidRPr="00B1704C">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B1704C" w:rsidRDefault="0089447F" w:rsidP="0089447F">
      <w:pPr>
        <w:rPr>
          <w:sz w:val="20"/>
          <w:szCs w:val="20"/>
        </w:rPr>
      </w:pPr>
      <w:r w:rsidRPr="00B1704C">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B1704C" w:rsidRDefault="0089447F" w:rsidP="0089447F">
      <w:pPr>
        <w:rPr>
          <w:sz w:val="20"/>
          <w:szCs w:val="20"/>
        </w:rPr>
      </w:pPr>
      <w:r w:rsidRPr="00B1704C">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B1704C" w:rsidRDefault="0089447F" w:rsidP="0089447F">
      <w:pPr>
        <w:autoSpaceDE w:val="0"/>
        <w:autoSpaceDN w:val="0"/>
        <w:adjustRightInd w:val="0"/>
        <w:rPr>
          <w:sz w:val="20"/>
          <w:szCs w:val="20"/>
        </w:rPr>
      </w:pPr>
      <w:r w:rsidRPr="00B1704C">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B1704C" w:rsidRDefault="0089447F" w:rsidP="0089447F">
      <w:pPr>
        <w:autoSpaceDE w:val="0"/>
        <w:autoSpaceDN w:val="0"/>
        <w:adjustRightInd w:val="0"/>
        <w:rPr>
          <w:rFonts w:eastAsia="ArialNarrow"/>
          <w:i/>
          <w:sz w:val="20"/>
          <w:szCs w:val="20"/>
          <w:lang/>
        </w:rPr>
      </w:pPr>
    </w:p>
    <w:p w:rsidR="0089447F" w:rsidRPr="00B1704C" w:rsidRDefault="0089447F" w:rsidP="0089447F">
      <w:pPr>
        <w:autoSpaceDE w:val="0"/>
        <w:autoSpaceDN w:val="0"/>
        <w:adjustRightInd w:val="0"/>
        <w:rPr>
          <w:b/>
          <w:sz w:val="20"/>
          <w:szCs w:val="20"/>
        </w:rPr>
      </w:pPr>
      <w:r w:rsidRPr="00B1704C">
        <w:rPr>
          <w:sz w:val="20"/>
          <w:szCs w:val="20"/>
        </w:rPr>
        <w:tab/>
      </w:r>
    </w:p>
    <w:p w:rsidR="0089447F" w:rsidRPr="00B1704C" w:rsidRDefault="0089447F" w:rsidP="0089447F">
      <w:pPr>
        <w:autoSpaceDE w:val="0"/>
        <w:autoSpaceDN w:val="0"/>
        <w:adjustRightInd w:val="0"/>
        <w:jc w:val="center"/>
        <w:rPr>
          <w:b/>
          <w:sz w:val="20"/>
          <w:szCs w:val="20"/>
        </w:rPr>
      </w:pPr>
      <w:r w:rsidRPr="00B1704C">
        <w:rPr>
          <w:b/>
          <w:sz w:val="20"/>
          <w:szCs w:val="20"/>
        </w:rPr>
        <w:t>Примопредаја дужности</w:t>
      </w:r>
    </w:p>
    <w:p w:rsidR="0089447F" w:rsidRPr="00B1704C" w:rsidRDefault="0089447F" w:rsidP="0089447F">
      <w:pPr>
        <w:autoSpaceDE w:val="0"/>
        <w:autoSpaceDN w:val="0"/>
        <w:adjustRightInd w:val="0"/>
        <w:jc w:val="center"/>
        <w:rPr>
          <w:b/>
          <w:sz w:val="20"/>
          <w:szCs w:val="20"/>
        </w:rPr>
      </w:pPr>
      <w:r w:rsidRPr="00B1704C">
        <w:rPr>
          <w:b/>
          <w:sz w:val="20"/>
          <w:szCs w:val="20"/>
        </w:rPr>
        <w:t xml:space="preserve">Члан </w:t>
      </w:r>
      <w:r w:rsidRPr="00B1704C">
        <w:rPr>
          <w:b/>
          <w:sz w:val="20"/>
          <w:szCs w:val="20"/>
          <w:lang/>
        </w:rPr>
        <w:t>21</w:t>
      </w:r>
      <w:r w:rsidRPr="00B1704C">
        <w:rPr>
          <w:b/>
          <w:sz w:val="20"/>
          <w:szCs w:val="20"/>
        </w:rPr>
        <w:t>.</w:t>
      </w:r>
    </w:p>
    <w:p w:rsidR="0089447F" w:rsidRPr="00B1704C" w:rsidRDefault="0089447F" w:rsidP="0089447F">
      <w:pPr>
        <w:autoSpaceDE w:val="0"/>
        <w:autoSpaceDN w:val="0"/>
        <w:adjustRightInd w:val="0"/>
        <w:rPr>
          <w:sz w:val="20"/>
          <w:szCs w:val="20"/>
        </w:rPr>
      </w:pPr>
      <w:r w:rsidRPr="00B1704C">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B1704C" w:rsidRDefault="0089447F" w:rsidP="0089447F">
      <w:pPr>
        <w:autoSpaceDE w:val="0"/>
        <w:autoSpaceDN w:val="0"/>
        <w:adjustRightInd w:val="0"/>
        <w:rPr>
          <w:sz w:val="20"/>
          <w:szCs w:val="20"/>
        </w:rPr>
      </w:pPr>
    </w:p>
    <w:p w:rsidR="0089447F" w:rsidRPr="00B1704C" w:rsidRDefault="0089447F" w:rsidP="0089447F">
      <w:pPr>
        <w:autoSpaceDE w:val="0"/>
        <w:autoSpaceDN w:val="0"/>
        <w:adjustRightInd w:val="0"/>
        <w:rPr>
          <w:sz w:val="20"/>
          <w:szCs w:val="20"/>
        </w:rPr>
      </w:pPr>
    </w:p>
    <w:p w:rsidR="0089447F" w:rsidRPr="00B1704C" w:rsidRDefault="0089447F" w:rsidP="009B0F7A">
      <w:pPr>
        <w:widowControl w:val="0"/>
        <w:numPr>
          <w:ilvl w:val="0"/>
          <w:numId w:val="20"/>
        </w:numPr>
        <w:jc w:val="both"/>
        <w:rPr>
          <w:b/>
          <w:sz w:val="20"/>
          <w:szCs w:val="20"/>
        </w:rPr>
      </w:pPr>
      <w:r w:rsidRPr="00B1704C">
        <w:rPr>
          <w:b/>
          <w:sz w:val="20"/>
          <w:szCs w:val="20"/>
          <w:lang/>
        </w:rPr>
        <w:t>ПОСЛОВИ САВЕТА МЕСНЕ ЗАЈЕДНИЦЕ</w:t>
      </w:r>
    </w:p>
    <w:p w:rsidR="0089447F" w:rsidRPr="00B1704C" w:rsidRDefault="0089447F" w:rsidP="0089447F">
      <w:pPr>
        <w:widowControl w:val="0"/>
        <w:tabs>
          <w:tab w:val="left" w:pos="720"/>
          <w:tab w:val="left" w:pos="1440"/>
        </w:tabs>
        <w:rPr>
          <w:b/>
          <w:sz w:val="20"/>
          <w:szCs w:val="20"/>
        </w:rPr>
      </w:pPr>
    </w:p>
    <w:p w:rsidR="0089447F" w:rsidRPr="00B1704C" w:rsidRDefault="0089447F" w:rsidP="0089447F">
      <w:pPr>
        <w:widowControl w:val="0"/>
        <w:tabs>
          <w:tab w:val="left" w:pos="720"/>
          <w:tab w:val="left" w:pos="1440"/>
        </w:tabs>
        <w:jc w:val="center"/>
        <w:rPr>
          <w:b/>
          <w:sz w:val="20"/>
          <w:szCs w:val="20"/>
        </w:rPr>
      </w:pPr>
      <w:r w:rsidRPr="00B1704C">
        <w:rPr>
          <w:b/>
          <w:sz w:val="20"/>
          <w:szCs w:val="20"/>
        </w:rPr>
        <w:t xml:space="preserve">Члан </w:t>
      </w:r>
      <w:r w:rsidRPr="00B1704C">
        <w:rPr>
          <w:b/>
          <w:sz w:val="20"/>
          <w:szCs w:val="20"/>
          <w:lang/>
        </w:rPr>
        <w:t>22</w:t>
      </w:r>
      <w:r w:rsidRPr="00B1704C">
        <w:rPr>
          <w:b/>
          <w:sz w:val="20"/>
          <w:szCs w:val="20"/>
        </w:rPr>
        <w:t>.</w:t>
      </w:r>
    </w:p>
    <w:p w:rsidR="0089447F" w:rsidRPr="00B1704C" w:rsidRDefault="0089447F" w:rsidP="0089447F">
      <w:pPr>
        <w:widowControl w:val="0"/>
        <w:tabs>
          <w:tab w:val="left" w:pos="720"/>
          <w:tab w:val="left" w:pos="1440"/>
        </w:tabs>
        <w:rPr>
          <w:sz w:val="20"/>
          <w:szCs w:val="20"/>
        </w:rPr>
      </w:pPr>
      <w:r w:rsidRPr="00B1704C">
        <w:rPr>
          <w:sz w:val="20"/>
          <w:szCs w:val="20"/>
        </w:rPr>
        <w:t>Савет месне заједнице</w:t>
      </w:r>
      <w:r w:rsidRPr="00B1704C">
        <w:rPr>
          <w:sz w:val="20"/>
          <w:szCs w:val="20"/>
          <w:lang/>
        </w:rPr>
        <w:t xml:space="preserve"> обавља следеће послове</w:t>
      </w:r>
      <w:r w:rsidRPr="00B1704C">
        <w:rPr>
          <w:sz w:val="20"/>
          <w:szCs w:val="20"/>
        </w:rPr>
        <w:t>:</w:t>
      </w:r>
    </w:p>
    <w:p w:rsidR="0089447F" w:rsidRPr="00B1704C" w:rsidRDefault="0089447F" w:rsidP="0089447F">
      <w:pPr>
        <w:widowControl w:val="0"/>
        <w:tabs>
          <w:tab w:val="left" w:pos="720"/>
          <w:tab w:val="left" w:pos="1440"/>
        </w:tabs>
        <w:rPr>
          <w:sz w:val="20"/>
          <w:szCs w:val="20"/>
        </w:rPr>
      </w:pPr>
    </w:p>
    <w:p w:rsidR="0089447F" w:rsidRPr="00B1704C" w:rsidRDefault="0089447F" w:rsidP="009B0F7A">
      <w:pPr>
        <w:numPr>
          <w:ilvl w:val="0"/>
          <w:numId w:val="21"/>
        </w:numPr>
        <w:tabs>
          <w:tab w:val="left" w:pos="720"/>
        </w:tabs>
        <w:suppressAutoHyphens/>
        <w:jc w:val="both"/>
        <w:rPr>
          <w:sz w:val="20"/>
          <w:szCs w:val="20"/>
        </w:rPr>
      </w:pPr>
      <w:r w:rsidRPr="00B1704C">
        <w:rPr>
          <w:sz w:val="20"/>
          <w:szCs w:val="20"/>
        </w:rPr>
        <w:t>доноси статут месне заједнице;</w:t>
      </w:r>
    </w:p>
    <w:p w:rsidR="0089447F" w:rsidRPr="00B1704C" w:rsidRDefault="0089447F" w:rsidP="009B0F7A">
      <w:pPr>
        <w:numPr>
          <w:ilvl w:val="0"/>
          <w:numId w:val="21"/>
        </w:numPr>
        <w:tabs>
          <w:tab w:val="left" w:pos="720"/>
        </w:tabs>
        <w:suppressAutoHyphens/>
        <w:jc w:val="both"/>
        <w:rPr>
          <w:sz w:val="20"/>
          <w:szCs w:val="20"/>
        </w:rPr>
      </w:pPr>
      <w:r w:rsidRPr="00B1704C">
        <w:rPr>
          <w:sz w:val="20"/>
          <w:szCs w:val="20"/>
        </w:rPr>
        <w:t>доноси финансијски план месне заједнице и програме развоја месне заједнице;</w:t>
      </w:r>
    </w:p>
    <w:p w:rsidR="0089447F" w:rsidRPr="00B1704C" w:rsidRDefault="0089447F" w:rsidP="009B0F7A">
      <w:pPr>
        <w:numPr>
          <w:ilvl w:val="0"/>
          <w:numId w:val="21"/>
        </w:numPr>
        <w:tabs>
          <w:tab w:val="left" w:pos="720"/>
        </w:tabs>
        <w:suppressAutoHyphens/>
        <w:jc w:val="both"/>
        <w:rPr>
          <w:sz w:val="20"/>
          <w:szCs w:val="20"/>
        </w:rPr>
      </w:pPr>
      <w:r w:rsidRPr="00B1704C">
        <w:rPr>
          <w:sz w:val="20"/>
          <w:szCs w:val="20"/>
        </w:rPr>
        <w:t>усваја годишњи и четворогодишњи извештај о раду месне заједнице</w:t>
      </w:r>
    </w:p>
    <w:p w:rsidR="0089447F" w:rsidRPr="00B1704C" w:rsidRDefault="0089447F" w:rsidP="009B0F7A">
      <w:pPr>
        <w:numPr>
          <w:ilvl w:val="0"/>
          <w:numId w:val="21"/>
        </w:numPr>
        <w:tabs>
          <w:tab w:val="left" w:pos="720"/>
        </w:tabs>
        <w:suppressAutoHyphens/>
        <w:jc w:val="both"/>
        <w:rPr>
          <w:sz w:val="20"/>
          <w:szCs w:val="20"/>
        </w:rPr>
      </w:pPr>
      <w:r w:rsidRPr="00B1704C">
        <w:rPr>
          <w:sz w:val="20"/>
          <w:szCs w:val="20"/>
        </w:rPr>
        <w:t>бира и разрешава председника и заменика председника савета месне заједнице;</w:t>
      </w:r>
    </w:p>
    <w:p w:rsidR="0089447F" w:rsidRPr="00B1704C" w:rsidRDefault="0089447F" w:rsidP="009B0F7A">
      <w:pPr>
        <w:numPr>
          <w:ilvl w:val="0"/>
          <w:numId w:val="21"/>
        </w:numPr>
        <w:tabs>
          <w:tab w:val="left" w:pos="720"/>
        </w:tabs>
        <w:suppressAutoHyphens/>
        <w:jc w:val="both"/>
        <w:rPr>
          <w:sz w:val="20"/>
          <w:szCs w:val="20"/>
        </w:rPr>
      </w:pPr>
      <w:r w:rsidRPr="00B1704C">
        <w:rPr>
          <w:sz w:val="20"/>
          <w:szCs w:val="20"/>
        </w:rPr>
        <w:lastRenderedPageBreak/>
        <w:t>предлаже мере за развој и унапређење комуналних и других делатности на подручју месне заједнице, а нарочито:</w:t>
      </w:r>
    </w:p>
    <w:p w:rsidR="0089447F" w:rsidRPr="00B1704C" w:rsidRDefault="0089447F" w:rsidP="0089447F">
      <w:pPr>
        <w:autoSpaceDE w:val="0"/>
        <w:autoSpaceDN w:val="0"/>
        <w:adjustRightInd w:val="0"/>
        <w:ind w:firstLine="720"/>
        <w:rPr>
          <w:sz w:val="20"/>
          <w:szCs w:val="20"/>
        </w:rPr>
      </w:pPr>
      <w:r w:rsidRPr="00B1704C">
        <w:rPr>
          <w:sz w:val="20"/>
          <w:szCs w:val="20"/>
        </w:rPr>
        <w:t>- у области урбанистичког планирања и уређења месне заједнице,</w:t>
      </w:r>
    </w:p>
    <w:p w:rsidR="0089447F" w:rsidRPr="00B1704C" w:rsidRDefault="0089447F" w:rsidP="0089447F">
      <w:pPr>
        <w:autoSpaceDE w:val="0"/>
        <w:autoSpaceDN w:val="0"/>
        <w:adjustRightInd w:val="0"/>
        <w:ind w:left="720"/>
        <w:rPr>
          <w:sz w:val="20"/>
          <w:szCs w:val="20"/>
        </w:rPr>
      </w:pPr>
      <w:r w:rsidRPr="00B1704C">
        <w:rPr>
          <w:sz w:val="20"/>
          <w:szCs w:val="20"/>
        </w:rPr>
        <w:t xml:space="preserve">- у изградњи и одржавању комуналних објеката, путева и улица на територији месне заједнице, </w:t>
      </w:r>
    </w:p>
    <w:p w:rsidR="0089447F" w:rsidRPr="00B1704C" w:rsidRDefault="0089447F" w:rsidP="0089447F">
      <w:pPr>
        <w:autoSpaceDE w:val="0"/>
        <w:autoSpaceDN w:val="0"/>
        <w:adjustRightInd w:val="0"/>
        <w:ind w:left="720"/>
        <w:rPr>
          <w:sz w:val="20"/>
          <w:szCs w:val="20"/>
        </w:rPr>
      </w:pPr>
      <w:r w:rsidRPr="00B1704C">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B1704C" w:rsidRDefault="0089447F" w:rsidP="0089447F">
      <w:pPr>
        <w:autoSpaceDE w:val="0"/>
        <w:autoSpaceDN w:val="0"/>
        <w:adjustRightInd w:val="0"/>
        <w:ind w:left="720"/>
        <w:rPr>
          <w:sz w:val="20"/>
          <w:szCs w:val="20"/>
        </w:rPr>
      </w:pPr>
      <w:r w:rsidRPr="00B1704C">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B1704C" w:rsidRDefault="0089447F" w:rsidP="0089447F">
      <w:pPr>
        <w:rPr>
          <w:sz w:val="20"/>
          <w:szCs w:val="20"/>
        </w:rPr>
      </w:pPr>
      <w:r w:rsidRPr="00B1704C">
        <w:rPr>
          <w:sz w:val="20"/>
          <w:szCs w:val="20"/>
        </w:rPr>
        <w:tab/>
        <w:t xml:space="preserve">-  заштите и унапређење животне средине, </w:t>
      </w:r>
    </w:p>
    <w:p w:rsidR="0089447F" w:rsidRPr="00B1704C" w:rsidRDefault="0089447F" w:rsidP="0089447F">
      <w:pPr>
        <w:rPr>
          <w:sz w:val="20"/>
          <w:szCs w:val="20"/>
        </w:rPr>
      </w:pPr>
      <w:r w:rsidRPr="00B1704C">
        <w:rPr>
          <w:sz w:val="20"/>
          <w:szCs w:val="20"/>
        </w:rPr>
        <w:tab/>
        <w:t xml:space="preserve">-  уређење и одржавање насеља и зелених површина, </w:t>
      </w:r>
    </w:p>
    <w:p w:rsidR="0089447F" w:rsidRPr="00B1704C" w:rsidRDefault="0089447F" w:rsidP="0089447F">
      <w:pPr>
        <w:rPr>
          <w:sz w:val="20"/>
          <w:szCs w:val="20"/>
        </w:rPr>
      </w:pPr>
      <w:r w:rsidRPr="00B1704C">
        <w:rPr>
          <w:sz w:val="20"/>
          <w:szCs w:val="20"/>
        </w:rPr>
        <w:tab/>
        <w:t xml:space="preserve">-  стање објеката комуналне инфраструктуре и квалитет комуналних услуга, </w:t>
      </w:r>
    </w:p>
    <w:p w:rsidR="0089447F" w:rsidRPr="00B1704C" w:rsidRDefault="0089447F" w:rsidP="0089447F">
      <w:pPr>
        <w:rPr>
          <w:sz w:val="20"/>
          <w:szCs w:val="20"/>
        </w:rPr>
      </w:pPr>
      <w:r w:rsidRPr="00B1704C">
        <w:rPr>
          <w:sz w:val="20"/>
          <w:szCs w:val="20"/>
        </w:rPr>
        <w:tab/>
        <w:t xml:space="preserve">-  снабдевање и заштиту потрошача, </w:t>
      </w:r>
    </w:p>
    <w:p w:rsidR="0089447F" w:rsidRPr="00B1704C" w:rsidRDefault="0089447F" w:rsidP="0089447F">
      <w:pPr>
        <w:ind w:left="720"/>
        <w:rPr>
          <w:sz w:val="20"/>
          <w:szCs w:val="20"/>
        </w:rPr>
      </w:pPr>
      <w:r w:rsidRPr="00B1704C">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B1704C" w:rsidRDefault="0089447F" w:rsidP="0089447F">
      <w:pPr>
        <w:rPr>
          <w:sz w:val="20"/>
          <w:szCs w:val="20"/>
        </w:rPr>
      </w:pPr>
      <w:r w:rsidRPr="00B1704C">
        <w:rPr>
          <w:sz w:val="20"/>
          <w:szCs w:val="20"/>
        </w:rPr>
        <w:tab/>
        <w:t xml:space="preserve">-  развој пољопривреде на подручју месне заједнице, </w:t>
      </w:r>
    </w:p>
    <w:p w:rsidR="0089447F" w:rsidRPr="00B1704C" w:rsidRDefault="0089447F" w:rsidP="009B0F7A">
      <w:pPr>
        <w:numPr>
          <w:ilvl w:val="0"/>
          <w:numId w:val="21"/>
        </w:numPr>
        <w:jc w:val="both"/>
        <w:rPr>
          <w:sz w:val="20"/>
          <w:szCs w:val="20"/>
        </w:rPr>
      </w:pPr>
      <w:r w:rsidRPr="00B1704C">
        <w:rPr>
          <w:sz w:val="20"/>
          <w:szCs w:val="20"/>
        </w:rPr>
        <w:t>покреће иницијативу за доношење нових или измену постојећих прописа општине;</w:t>
      </w:r>
    </w:p>
    <w:p w:rsidR="0089447F" w:rsidRPr="00B1704C" w:rsidRDefault="0089447F" w:rsidP="009B0F7A">
      <w:pPr>
        <w:numPr>
          <w:ilvl w:val="0"/>
          <w:numId w:val="21"/>
        </w:numPr>
        <w:jc w:val="both"/>
        <w:rPr>
          <w:sz w:val="20"/>
          <w:szCs w:val="20"/>
        </w:rPr>
      </w:pPr>
      <w:r w:rsidRPr="00B1704C">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именује свог представника на свим зборовима грађана, извршава одлуке и спроводи закључке зборова грађана</w:t>
      </w:r>
      <w:r w:rsidRPr="00B1704C">
        <w:rPr>
          <w:sz w:val="20"/>
          <w:szCs w:val="20"/>
          <w:lang/>
        </w:rPr>
        <w:t>,</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организује разне облике хуманитарне помоћи на свом подручју,</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доноси Пословник о свом раду;</w:t>
      </w:r>
    </w:p>
    <w:p w:rsidR="0089447F" w:rsidRPr="00B1704C" w:rsidRDefault="0089447F" w:rsidP="009B0F7A">
      <w:pPr>
        <w:numPr>
          <w:ilvl w:val="0"/>
          <w:numId w:val="21"/>
        </w:numPr>
        <w:autoSpaceDE w:val="0"/>
        <w:autoSpaceDN w:val="0"/>
        <w:adjustRightInd w:val="0"/>
        <w:jc w:val="both"/>
        <w:rPr>
          <w:sz w:val="20"/>
          <w:szCs w:val="20"/>
        </w:rPr>
      </w:pPr>
      <w:r w:rsidRPr="00B1704C">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B1704C" w:rsidRDefault="0089447F" w:rsidP="0089447F">
      <w:pPr>
        <w:widowControl w:val="0"/>
        <w:tabs>
          <w:tab w:val="left" w:pos="720"/>
          <w:tab w:val="left" w:pos="1440"/>
        </w:tabs>
        <w:rPr>
          <w:sz w:val="20"/>
          <w:szCs w:val="20"/>
        </w:rPr>
      </w:pPr>
    </w:p>
    <w:p w:rsidR="0089447F" w:rsidRPr="00B1704C" w:rsidRDefault="0089447F" w:rsidP="0089447F">
      <w:pPr>
        <w:widowControl w:val="0"/>
        <w:tabs>
          <w:tab w:val="left" w:pos="720"/>
          <w:tab w:val="left" w:pos="1440"/>
        </w:tabs>
        <w:rPr>
          <w:b/>
          <w:sz w:val="20"/>
          <w:szCs w:val="20"/>
        </w:rPr>
      </w:pPr>
    </w:p>
    <w:p w:rsidR="0089447F" w:rsidRPr="00B1704C" w:rsidRDefault="0089447F" w:rsidP="009B0F7A">
      <w:pPr>
        <w:numPr>
          <w:ilvl w:val="0"/>
          <w:numId w:val="20"/>
        </w:numPr>
        <w:tabs>
          <w:tab w:val="left" w:pos="720"/>
        </w:tabs>
        <w:suppressAutoHyphens/>
        <w:jc w:val="both"/>
        <w:rPr>
          <w:b/>
          <w:sz w:val="20"/>
          <w:szCs w:val="20"/>
        </w:rPr>
      </w:pPr>
      <w:r w:rsidRPr="00B1704C">
        <w:rPr>
          <w:b/>
          <w:sz w:val="20"/>
          <w:szCs w:val="20"/>
        </w:rPr>
        <w:t>НАЧИН ОДЛУЧИВАЊА САВЕТА МЕСНЕ ЗАЈЕДНИЦЕ</w:t>
      </w:r>
    </w:p>
    <w:p w:rsidR="0089447F" w:rsidRPr="00B1704C" w:rsidRDefault="0089447F" w:rsidP="0089447F">
      <w:pPr>
        <w:tabs>
          <w:tab w:val="left" w:pos="720"/>
        </w:tabs>
        <w:suppressAutoHyphens/>
        <w:rPr>
          <w:sz w:val="20"/>
          <w:szCs w:val="20"/>
        </w:rPr>
      </w:pPr>
    </w:p>
    <w:p w:rsidR="0089447F" w:rsidRPr="00B1704C" w:rsidRDefault="0089447F" w:rsidP="0089447F">
      <w:pPr>
        <w:jc w:val="center"/>
        <w:outlineLvl w:val="0"/>
        <w:rPr>
          <w:b/>
          <w:sz w:val="20"/>
          <w:szCs w:val="20"/>
        </w:rPr>
      </w:pPr>
      <w:r w:rsidRPr="00B1704C">
        <w:rPr>
          <w:b/>
          <w:sz w:val="20"/>
          <w:szCs w:val="20"/>
        </w:rPr>
        <w:t>Кворум за рад и одлучивање</w:t>
      </w:r>
    </w:p>
    <w:p w:rsidR="0089447F" w:rsidRPr="00B1704C" w:rsidRDefault="0089447F" w:rsidP="0089447F">
      <w:pPr>
        <w:jc w:val="center"/>
        <w:outlineLvl w:val="0"/>
        <w:rPr>
          <w:b/>
          <w:sz w:val="20"/>
          <w:szCs w:val="20"/>
        </w:rPr>
      </w:pPr>
      <w:r w:rsidRPr="00B1704C">
        <w:rPr>
          <w:b/>
          <w:sz w:val="20"/>
          <w:szCs w:val="20"/>
        </w:rPr>
        <w:t>Члан 2</w:t>
      </w:r>
      <w:r w:rsidRPr="00B1704C">
        <w:rPr>
          <w:b/>
          <w:sz w:val="20"/>
          <w:szCs w:val="20"/>
          <w:lang/>
        </w:rPr>
        <w:t>3</w:t>
      </w:r>
      <w:r w:rsidRPr="00B1704C">
        <w:rPr>
          <w:b/>
          <w:sz w:val="20"/>
          <w:szCs w:val="20"/>
        </w:rPr>
        <w:t>.</w:t>
      </w:r>
    </w:p>
    <w:p w:rsidR="0089447F" w:rsidRPr="00B1704C" w:rsidRDefault="0089447F" w:rsidP="0089447F">
      <w:pPr>
        <w:rPr>
          <w:sz w:val="20"/>
          <w:szCs w:val="20"/>
        </w:rPr>
      </w:pPr>
      <w:r w:rsidRPr="00B1704C">
        <w:rPr>
          <w:sz w:val="20"/>
          <w:szCs w:val="20"/>
        </w:rPr>
        <w:tab/>
        <w:t>Савет месне заједнице ради у седницама.</w:t>
      </w:r>
    </w:p>
    <w:p w:rsidR="0089447F" w:rsidRPr="00B1704C" w:rsidRDefault="0089447F" w:rsidP="0089447F">
      <w:pPr>
        <w:rPr>
          <w:sz w:val="20"/>
          <w:szCs w:val="20"/>
        </w:rPr>
      </w:pPr>
      <w:r w:rsidRPr="00B1704C">
        <w:rPr>
          <w:sz w:val="20"/>
          <w:szCs w:val="20"/>
        </w:rPr>
        <w:tab/>
        <w:t>Седница Савета месне заједнице може се одржати ако присуствује већина од укупног броја чланова.</w:t>
      </w:r>
    </w:p>
    <w:p w:rsidR="0089447F" w:rsidRPr="00B1704C" w:rsidRDefault="0089447F" w:rsidP="0089447F">
      <w:pPr>
        <w:ind w:firstLine="708"/>
        <w:rPr>
          <w:sz w:val="20"/>
          <w:szCs w:val="20"/>
        </w:rPr>
      </w:pPr>
      <w:r w:rsidRPr="00B1704C">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B1704C" w:rsidRDefault="0089447F" w:rsidP="0089447F">
      <w:pPr>
        <w:rPr>
          <w:sz w:val="20"/>
          <w:szCs w:val="20"/>
        </w:rPr>
      </w:pPr>
      <w:r w:rsidRPr="00B1704C">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B1704C" w:rsidRDefault="0089447F" w:rsidP="0089447F">
      <w:pPr>
        <w:tabs>
          <w:tab w:val="left" w:pos="720"/>
        </w:tabs>
        <w:suppressAutoHyphens/>
        <w:rPr>
          <w:sz w:val="20"/>
          <w:szCs w:val="20"/>
        </w:rPr>
      </w:pPr>
      <w:r w:rsidRPr="00B1704C">
        <w:rPr>
          <w:sz w:val="20"/>
          <w:szCs w:val="20"/>
        </w:rPr>
        <w:tab/>
        <w:t>1) доноси Статут месне заједнице;</w:t>
      </w:r>
    </w:p>
    <w:p w:rsidR="0089447F" w:rsidRPr="00B1704C" w:rsidRDefault="0089447F" w:rsidP="0089447F">
      <w:pPr>
        <w:tabs>
          <w:tab w:val="left" w:pos="720"/>
        </w:tabs>
        <w:suppressAutoHyphens/>
        <w:rPr>
          <w:sz w:val="20"/>
          <w:szCs w:val="20"/>
        </w:rPr>
      </w:pPr>
      <w:r w:rsidRPr="00B1704C">
        <w:rPr>
          <w:sz w:val="20"/>
          <w:szCs w:val="20"/>
        </w:rPr>
        <w:tab/>
        <w:t>2) доноси финансијски план месне заједнице и програме развоја месне заједнице;</w:t>
      </w:r>
    </w:p>
    <w:p w:rsidR="0089447F" w:rsidRPr="00B1704C" w:rsidRDefault="0089447F" w:rsidP="0089447F">
      <w:pPr>
        <w:autoSpaceDE w:val="0"/>
        <w:autoSpaceDN w:val="0"/>
        <w:adjustRightInd w:val="0"/>
        <w:ind w:left="720"/>
        <w:rPr>
          <w:sz w:val="20"/>
          <w:szCs w:val="20"/>
        </w:rPr>
      </w:pPr>
      <w:r w:rsidRPr="00B1704C">
        <w:rPr>
          <w:sz w:val="20"/>
          <w:szCs w:val="20"/>
        </w:rPr>
        <w:t>3) усваја годишњи и четворогодишњи извештај о раду месне заједнице</w:t>
      </w:r>
    </w:p>
    <w:p w:rsidR="0089447F" w:rsidRPr="00B1704C" w:rsidRDefault="0089447F" w:rsidP="0089447F">
      <w:pPr>
        <w:tabs>
          <w:tab w:val="left" w:pos="720"/>
        </w:tabs>
        <w:suppressAutoHyphens/>
        <w:rPr>
          <w:sz w:val="20"/>
          <w:szCs w:val="20"/>
        </w:rPr>
      </w:pPr>
      <w:r w:rsidRPr="00B1704C">
        <w:rPr>
          <w:sz w:val="20"/>
          <w:szCs w:val="20"/>
        </w:rPr>
        <w:tab/>
        <w:t>4) бира и разрешава председника и заменика председника савета месне заједнице;</w:t>
      </w:r>
    </w:p>
    <w:p w:rsidR="0089447F" w:rsidRPr="00B1704C" w:rsidRDefault="0089447F" w:rsidP="0089447F">
      <w:pPr>
        <w:rPr>
          <w:sz w:val="20"/>
          <w:szCs w:val="20"/>
        </w:rPr>
      </w:pPr>
      <w:r w:rsidRPr="00B1704C">
        <w:rPr>
          <w:sz w:val="20"/>
          <w:szCs w:val="20"/>
        </w:rPr>
        <w:tab/>
        <w:t>5) одлучује о сарадњи и удруживању са другим месним заједницама;</w:t>
      </w:r>
    </w:p>
    <w:p w:rsidR="0089447F" w:rsidRPr="00B1704C" w:rsidRDefault="0089447F" w:rsidP="0089447F">
      <w:pPr>
        <w:ind w:firstLine="360"/>
        <w:rPr>
          <w:sz w:val="20"/>
          <w:szCs w:val="20"/>
        </w:rPr>
      </w:pPr>
      <w:r w:rsidRPr="00B1704C">
        <w:rPr>
          <w:sz w:val="20"/>
          <w:szCs w:val="20"/>
        </w:rPr>
        <w:tab/>
        <w:t>6) утврђује дан месне заједнице;</w:t>
      </w:r>
    </w:p>
    <w:p w:rsidR="0089447F" w:rsidRPr="00B1704C" w:rsidRDefault="0089447F" w:rsidP="0089447F">
      <w:pPr>
        <w:ind w:firstLine="360"/>
        <w:rPr>
          <w:sz w:val="20"/>
          <w:szCs w:val="20"/>
        </w:rPr>
      </w:pPr>
      <w:r w:rsidRPr="00B1704C">
        <w:rPr>
          <w:sz w:val="20"/>
          <w:szCs w:val="20"/>
        </w:rPr>
        <w:tab/>
        <w:t>7) одлучује о додели награда и признања месне заједнице;</w:t>
      </w:r>
    </w:p>
    <w:p w:rsidR="0089447F" w:rsidRPr="00B1704C" w:rsidRDefault="0089447F" w:rsidP="0089447F">
      <w:pPr>
        <w:ind w:firstLine="360"/>
        <w:rPr>
          <w:sz w:val="20"/>
          <w:szCs w:val="20"/>
        </w:rPr>
      </w:pPr>
      <w:r w:rsidRPr="00B1704C">
        <w:rPr>
          <w:sz w:val="20"/>
          <w:szCs w:val="20"/>
        </w:rPr>
        <w:tab/>
        <w:t>8) одлучује и у другим случајевима утврђеним овим статутом.</w:t>
      </w:r>
    </w:p>
    <w:p w:rsidR="0089447F" w:rsidRPr="00B1704C" w:rsidRDefault="0089447F" w:rsidP="0089447F">
      <w:pPr>
        <w:ind w:firstLine="360"/>
        <w:rPr>
          <w:sz w:val="20"/>
          <w:szCs w:val="20"/>
        </w:rPr>
      </w:pPr>
    </w:p>
    <w:p w:rsidR="0089447F" w:rsidRPr="00B1704C" w:rsidRDefault="0089447F" w:rsidP="0089447F">
      <w:pPr>
        <w:rPr>
          <w:sz w:val="20"/>
          <w:szCs w:val="20"/>
        </w:rPr>
      </w:pPr>
      <w:r w:rsidRPr="00B1704C">
        <w:rPr>
          <w:sz w:val="20"/>
          <w:szCs w:val="20"/>
        </w:rPr>
        <w:tab/>
        <w:t>О раду Савета месне заједнице води се записник.</w:t>
      </w:r>
    </w:p>
    <w:p w:rsidR="0089447F" w:rsidRPr="00B1704C" w:rsidRDefault="0089447F" w:rsidP="0089447F">
      <w:pPr>
        <w:ind w:left="360"/>
        <w:rPr>
          <w:sz w:val="20"/>
          <w:szCs w:val="20"/>
        </w:rPr>
      </w:pPr>
    </w:p>
    <w:p w:rsidR="0089447F" w:rsidRPr="00B1704C" w:rsidRDefault="0089447F" w:rsidP="0089447F">
      <w:pPr>
        <w:pStyle w:val="preamble"/>
        <w:shd w:val="clear" w:color="auto" w:fill="FFFFFF"/>
        <w:spacing w:before="0" w:beforeAutospacing="0" w:after="0" w:afterAutospacing="0"/>
        <w:jc w:val="center"/>
        <w:rPr>
          <w:b/>
          <w:iCs/>
          <w:color w:val="000000"/>
          <w:sz w:val="20"/>
          <w:szCs w:val="20"/>
        </w:rPr>
      </w:pPr>
      <w:r w:rsidRPr="00B1704C">
        <w:rPr>
          <w:b/>
          <w:iCs/>
          <w:color w:val="000000"/>
          <w:sz w:val="20"/>
          <w:szCs w:val="20"/>
        </w:rPr>
        <w:t>Припремање и сазивање седнице</w:t>
      </w:r>
    </w:p>
    <w:p w:rsidR="0089447F" w:rsidRPr="00B1704C" w:rsidRDefault="0089447F" w:rsidP="0089447F">
      <w:pPr>
        <w:jc w:val="center"/>
        <w:rPr>
          <w:b/>
          <w:bCs/>
          <w:color w:val="000000"/>
          <w:sz w:val="20"/>
          <w:szCs w:val="20"/>
        </w:rPr>
      </w:pPr>
      <w:r w:rsidRPr="00B1704C">
        <w:rPr>
          <w:b/>
          <w:color w:val="000000"/>
          <w:sz w:val="20"/>
          <w:szCs w:val="20"/>
        </w:rPr>
        <w:t>Члан 2</w:t>
      </w:r>
      <w:r w:rsidRPr="00B1704C">
        <w:rPr>
          <w:b/>
          <w:color w:val="000000"/>
          <w:sz w:val="20"/>
          <w:szCs w:val="20"/>
          <w:lang/>
        </w:rPr>
        <w:t>4</w:t>
      </w:r>
      <w:r w:rsidRPr="00B1704C">
        <w:rPr>
          <w:b/>
          <w:color w:val="000000"/>
          <w:sz w:val="20"/>
          <w:szCs w:val="20"/>
        </w:rPr>
        <w:t>.</w:t>
      </w:r>
    </w:p>
    <w:p w:rsidR="0089447F" w:rsidRPr="00B1704C" w:rsidRDefault="0089447F" w:rsidP="0089447F">
      <w:pPr>
        <w:autoSpaceDE w:val="0"/>
        <w:autoSpaceDN w:val="0"/>
        <w:adjustRightInd w:val="0"/>
        <w:rPr>
          <w:rFonts w:eastAsia="ArialNarrow"/>
          <w:sz w:val="20"/>
          <w:szCs w:val="20"/>
        </w:rPr>
      </w:pPr>
      <w:r w:rsidRPr="00B1704C">
        <w:rPr>
          <w:color w:val="000000"/>
          <w:sz w:val="20"/>
          <w:szCs w:val="20"/>
        </w:rPr>
        <w:tab/>
        <w:t>Седнице Савета месне заједнице сазива председник</w:t>
      </w:r>
      <w:r w:rsidRPr="00B1704C">
        <w:rPr>
          <w:color w:val="000000"/>
          <w:sz w:val="20"/>
          <w:szCs w:val="20"/>
          <w:lang/>
        </w:rPr>
        <w:t xml:space="preserve"> </w:t>
      </w:r>
      <w:r w:rsidRPr="00B1704C">
        <w:rPr>
          <w:rFonts w:eastAsia="ArialNarrow"/>
          <w:sz w:val="20"/>
          <w:szCs w:val="20"/>
        </w:rPr>
        <w:t>по потреби, а најмање једанпут месечно.</w:t>
      </w:r>
    </w:p>
    <w:p w:rsidR="0089447F" w:rsidRPr="00B1704C" w:rsidRDefault="0089447F" w:rsidP="0089447F">
      <w:pPr>
        <w:rPr>
          <w:color w:val="000000"/>
          <w:sz w:val="20"/>
          <w:szCs w:val="20"/>
        </w:rPr>
      </w:pPr>
      <w:r w:rsidRPr="00B1704C">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B1704C" w:rsidRDefault="0089447F" w:rsidP="0089447F">
      <w:pPr>
        <w:rPr>
          <w:color w:val="000000"/>
          <w:sz w:val="20"/>
          <w:szCs w:val="20"/>
        </w:rPr>
      </w:pPr>
      <w:r w:rsidRPr="00B1704C">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B1704C" w:rsidRDefault="0089447F" w:rsidP="0089447F">
      <w:pPr>
        <w:rPr>
          <w:color w:val="000000"/>
          <w:sz w:val="20"/>
          <w:szCs w:val="20"/>
        </w:rPr>
      </w:pPr>
      <w:r w:rsidRPr="00B1704C">
        <w:rPr>
          <w:color w:val="000000"/>
          <w:sz w:val="20"/>
          <w:szCs w:val="20"/>
        </w:rPr>
        <w:tab/>
        <w:t>Дневни ред седнице предлаже председник Савета месне заједнице.</w:t>
      </w:r>
    </w:p>
    <w:p w:rsidR="0089447F" w:rsidRPr="00B1704C" w:rsidRDefault="0089447F" w:rsidP="0089447F">
      <w:pPr>
        <w:rPr>
          <w:color w:val="000000"/>
          <w:sz w:val="20"/>
          <w:szCs w:val="20"/>
        </w:rPr>
      </w:pPr>
      <w:r w:rsidRPr="00B1704C">
        <w:rPr>
          <w:color w:val="000000"/>
          <w:sz w:val="20"/>
          <w:szCs w:val="20"/>
        </w:rPr>
        <w:lastRenderedPageBreak/>
        <w:tab/>
        <w:t xml:space="preserve">Седнице Савета месне заједнице сазивају се по правилу писаним путем, </w:t>
      </w:r>
      <w:r w:rsidRPr="00B1704C">
        <w:rPr>
          <w:color w:val="000000"/>
          <w:sz w:val="20"/>
          <w:szCs w:val="20"/>
          <w:lang/>
        </w:rPr>
        <w:t>најкасније у року од</w:t>
      </w:r>
      <w:r w:rsidRPr="00B1704C">
        <w:rPr>
          <w:color w:val="000000"/>
          <w:sz w:val="20"/>
          <w:szCs w:val="20"/>
        </w:rPr>
        <w:t xml:space="preserve"> 5 дана од дана одређеног за одржавање седнице.</w:t>
      </w:r>
    </w:p>
    <w:p w:rsidR="0089447F" w:rsidRPr="00B1704C" w:rsidRDefault="0089447F" w:rsidP="0089447F">
      <w:pPr>
        <w:pStyle w:val="Normal1"/>
        <w:spacing w:before="0" w:beforeAutospacing="0" w:after="0" w:afterAutospacing="0"/>
        <w:jc w:val="both"/>
        <w:rPr>
          <w:color w:val="000000"/>
          <w:sz w:val="20"/>
          <w:szCs w:val="20"/>
        </w:rPr>
      </w:pPr>
      <w:r w:rsidRPr="00B1704C">
        <w:rPr>
          <w:color w:val="000000"/>
          <w:sz w:val="20"/>
          <w:szCs w:val="20"/>
        </w:rPr>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B1704C">
        <w:rPr>
          <w:color w:val="000000"/>
          <w:sz w:val="20"/>
          <w:szCs w:val="20"/>
          <w:lang/>
        </w:rPr>
        <w:t>електронском поштом</w:t>
      </w:r>
      <w:r w:rsidRPr="00B1704C">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B1704C" w:rsidRDefault="0089447F" w:rsidP="0089447F">
      <w:pPr>
        <w:ind w:firstLine="708"/>
        <w:rPr>
          <w:sz w:val="20"/>
          <w:szCs w:val="20"/>
        </w:rPr>
      </w:pPr>
      <w:r w:rsidRPr="00B1704C">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B1704C" w:rsidRDefault="0089447F" w:rsidP="0089447F">
      <w:pPr>
        <w:ind w:firstLine="708"/>
        <w:rPr>
          <w:sz w:val="20"/>
          <w:szCs w:val="20"/>
        </w:rPr>
      </w:pPr>
      <w:r w:rsidRPr="00B1704C">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B1704C" w:rsidRDefault="0089447F" w:rsidP="0089447F">
      <w:pPr>
        <w:pStyle w:val="NormalWeb"/>
        <w:shd w:val="clear" w:color="auto" w:fill="FFFFFF"/>
        <w:spacing w:before="0" w:beforeAutospacing="0" w:after="0" w:afterAutospacing="0"/>
        <w:jc w:val="both"/>
        <w:rPr>
          <w:color w:val="000000"/>
          <w:sz w:val="20"/>
          <w:szCs w:val="20"/>
        </w:rPr>
      </w:pPr>
      <w:r w:rsidRPr="00B1704C">
        <w:rPr>
          <w:color w:val="000000"/>
          <w:sz w:val="20"/>
          <w:szCs w:val="20"/>
        </w:rPr>
        <w:tab/>
        <w:t>Позив за седницу Савета месне заједнице садржи дан, час и место одржавања седнице и предлог дневног реда.</w:t>
      </w:r>
    </w:p>
    <w:p w:rsidR="0089447F" w:rsidRPr="00B1704C" w:rsidRDefault="0089447F" w:rsidP="0089447F">
      <w:pPr>
        <w:outlineLvl w:val="0"/>
        <w:rPr>
          <w:b/>
          <w:bCs/>
          <w:color w:val="000000"/>
          <w:kern w:val="36"/>
          <w:sz w:val="20"/>
          <w:szCs w:val="20"/>
        </w:rPr>
      </w:pPr>
    </w:p>
    <w:p w:rsidR="0089447F" w:rsidRPr="00B1704C" w:rsidRDefault="0089447F" w:rsidP="0089447F">
      <w:pPr>
        <w:jc w:val="center"/>
        <w:rPr>
          <w:b/>
          <w:sz w:val="20"/>
          <w:szCs w:val="20"/>
        </w:rPr>
      </w:pPr>
      <w:r w:rsidRPr="00B1704C">
        <w:rPr>
          <w:b/>
          <w:sz w:val="20"/>
          <w:szCs w:val="20"/>
        </w:rPr>
        <w:t>Образовање сталних и повремени</w:t>
      </w:r>
      <w:r w:rsidRPr="00B1704C">
        <w:rPr>
          <w:b/>
          <w:sz w:val="20"/>
          <w:szCs w:val="20"/>
          <w:lang/>
        </w:rPr>
        <w:t>х</w:t>
      </w:r>
      <w:r w:rsidRPr="00B1704C">
        <w:rPr>
          <w:b/>
          <w:sz w:val="20"/>
          <w:szCs w:val="20"/>
        </w:rPr>
        <w:t xml:space="preserve"> радних тела Савета месне заједнице</w:t>
      </w:r>
    </w:p>
    <w:p w:rsidR="0089447F" w:rsidRPr="00B1704C" w:rsidRDefault="0089447F" w:rsidP="0089447F">
      <w:pPr>
        <w:jc w:val="center"/>
        <w:outlineLvl w:val="0"/>
        <w:rPr>
          <w:b/>
          <w:sz w:val="20"/>
          <w:szCs w:val="20"/>
        </w:rPr>
      </w:pPr>
      <w:r w:rsidRPr="00B1704C">
        <w:rPr>
          <w:b/>
          <w:sz w:val="20"/>
          <w:szCs w:val="20"/>
        </w:rPr>
        <w:t>Члан 2</w:t>
      </w:r>
      <w:r w:rsidRPr="00B1704C">
        <w:rPr>
          <w:b/>
          <w:sz w:val="20"/>
          <w:szCs w:val="20"/>
          <w:lang/>
        </w:rPr>
        <w:t>5</w:t>
      </w:r>
      <w:r w:rsidRPr="00B1704C">
        <w:rPr>
          <w:b/>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Савет месне заједнице може да образује стална или повремена радна тела</w:t>
      </w:r>
      <w:r w:rsidRPr="00B1704C">
        <w:rPr>
          <w:rFonts w:eastAsia="ArialNarrow"/>
          <w:sz w:val="20"/>
          <w:szCs w:val="20"/>
          <w:lang/>
        </w:rPr>
        <w:t xml:space="preserve"> </w:t>
      </w:r>
      <w:r w:rsidRPr="00B1704C">
        <w:rPr>
          <w:rFonts w:eastAsia="ArialNarrow"/>
          <w:sz w:val="20"/>
          <w:szCs w:val="20"/>
        </w:rPr>
        <w:t xml:space="preserve">у циљу разматрања </w:t>
      </w:r>
      <w:r w:rsidRPr="00B1704C">
        <w:rPr>
          <w:rFonts w:eastAsia="ArialNarrow"/>
          <w:sz w:val="20"/>
          <w:szCs w:val="20"/>
          <w:lang/>
        </w:rPr>
        <w:t xml:space="preserve">одређених </w:t>
      </w:r>
      <w:r w:rsidRPr="00B1704C">
        <w:rPr>
          <w:rFonts w:eastAsia="ArialNarrow"/>
          <w:sz w:val="20"/>
          <w:szCs w:val="20"/>
        </w:rPr>
        <w:t>питања из надлежности месне заједнице</w:t>
      </w:r>
      <w:r w:rsidRPr="00B1704C">
        <w:rPr>
          <w:rFonts w:eastAsia="ArialNarrow"/>
          <w:sz w:val="20"/>
          <w:szCs w:val="20"/>
          <w:lang/>
        </w:rPr>
        <w:t xml:space="preserve"> и припреме мишљења и предлога.</w:t>
      </w:r>
    </w:p>
    <w:p w:rsidR="0089447F" w:rsidRPr="00B1704C" w:rsidRDefault="0089447F" w:rsidP="0089447F">
      <w:pPr>
        <w:autoSpaceDE w:val="0"/>
        <w:autoSpaceDN w:val="0"/>
        <w:adjustRightInd w:val="0"/>
        <w:rPr>
          <w:sz w:val="20"/>
          <w:szCs w:val="20"/>
        </w:rPr>
      </w:pPr>
      <w:r w:rsidRPr="00B1704C">
        <w:rPr>
          <w:sz w:val="20"/>
          <w:szCs w:val="20"/>
        </w:rPr>
        <w:tab/>
        <w:t xml:space="preserve">Одлуком </w:t>
      </w:r>
      <w:r w:rsidRPr="00B1704C">
        <w:rPr>
          <w:rFonts w:eastAsia="ArialNarrow"/>
          <w:sz w:val="20"/>
          <w:szCs w:val="20"/>
        </w:rPr>
        <w:t xml:space="preserve">Савета месне заједнице о образовању сталних и повремних радних тела </w:t>
      </w:r>
      <w:r w:rsidRPr="00B1704C">
        <w:rPr>
          <w:sz w:val="20"/>
          <w:szCs w:val="20"/>
        </w:rPr>
        <w:t xml:space="preserve">утврђују се: назив и област за коју се оснива, </w:t>
      </w:r>
      <w:r w:rsidRPr="00B1704C">
        <w:rPr>
          <w:color w:val="000000"/>
          <w:sz w:val="20"/>
          <w:szCs w:val="20"/>
        </w:rPr>
        <w:t xml:space="preserve">састав и </w:t>
      </w:r>
      <w:r w:rsidRPr="00B1704C">
        <w:rPr>
          <w:sz w:val="20"/>
          <w:szCs w:val="20"/>
        </w:rPr>
        <w:t xml:space="preserve">број чланова радног тела, </w:t>
      </w:r>
      <w:r w:rsidRPr="00B1704C">
        <w:rPr>
          <w:color w:val="000000"/>
          <w:sz w:val="20"/>
          <w:szCs w:val="20"/>
        </w:rPr>
        <w:t xml:space="preserve">трајање мандата, конкретни </w:t>
      </w:r>
      <w:r w:rsidRPr="00B1704C">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B1704C" w:rsidRDefault="0089447F" w:rsidP="0089447F">
      <w:pPr>
        <w:rPr>
          <w:b/>
          <w:sz w:val="20"/>
          <w:szCs w:val="20"/>
        </w:rPr>
      </w:pPr>
    </w:p>
    <w:p w:rsidR="0089447F" w:rsidRPr="00B1704C" w:rsidRDefault="0089447F" w:rsidP="0089447F">
      <w:pPr>
        <w:jc w:val="center"/>
        <w:rPr>
          <w:b/>
          <w:sz w:val="20"/>
          <w:szCs w:val="20"/>
        </w:rPr>
      </w:pPr>
      <w:r w:rsidRPr="00B1704C">
        <w:rPr>
          <w:b/>
          <w:sz w:val="20"/>
          <w:szCs w:val="20"/>
        </w:rPr>
        <w:t xml:space="preserve">Састав сталних и повремених радних тела  </w:t>
      </w:r>
    </w:p>
    <w:p w:rsidR="0089447F" w:rsidRPr="00B1704C" w:rsidRDefault="0089447F" w:rsidP="0089447F">
      <w:pPr>
        <w:jc w:val="center"/>
        <w:outlineLvl w:val="0"/>
        <w:rPr>
          <w:b/>
          <w:sz w:val="20"/>
          <w:szCs w:val="20"/>
        </w:rPr>
      </w:pPr>
      <w:r w:rsidRPr="00B1704C">
        <w:rPr>
          <w:b/>
          <w:sz w:val="20"/>
          <w:szCs w:val="20"/>
        </w:rPr>
        <w:t>Члан 2</w:t>
      </w:r>
      <w:r w:rsidRPr="00B1704C">
        <w:rPr>
          <w:b/>
          <w:sz w:val="20"/>
          <w:szCs w:val="20"/>
          <w:lang/>
        </w:rPr>
        <w:t>6</w:t>
      </w:r>
      <w:r w:rsidRPr="00B1704C">
        <w:rPr>
          <w:b/>
          <w:sz w:val="20"/>
          <w:szCs w:val="20"/>
        </w:rPr>
        <w:t>.</w:t>
      </w:r>
    </w:p>
    <w:p w:rsidR="0089447F" w:rsidRPr="00B1704C" w:rsidRDefault="0089447F" w:rsidP="0089447F">
      <w:pPr>
        <w:rPr>
          <w:sz w:val="20"/>
          <w:szCs w:val="20"/>
        </w:rPr>
      </w:pPr>
      <w:r w:rsidRPr="00B1704C">
        <w:rPr>
          <w:sz w:val="20"/>
          <w:szCs w:val="20"/>
        </w:rPr>
        <w:tab/>
        <w:t>Стално и повремено радно тело има председника и најмање 2 (два) члана које именује Савет месне заједнице.</w:t>
      </w:r>
    </w:p>
    <w:p w:rsidR="0089447F" w:rsidRPr="00B1704C" w:rsidRDefault="0089447F" w:rsidP="0089447F">
      <w:pPr>
        <w:rPr>
          <w:sz w:val="20"/>
          <w:szCs w:val="20"/>
        </w:rPr>
      </w:pPr>
      <w:r w:rsidRPr="00B1704C">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B1704C" w:rsidRDefault="0089447F" w:rsidP="0089447F">
      <w:pPr>
        <w:jc w:val="center"/>
        <w:rPr>
          <w:b/>
          <w:sz w:val="20"/>
          <w:szCs w:val="20"/>
        </w:rPr>
      </w:pPr>
    </w:p>
    <w:p w:rsidR="0089447F" w:rsidRPr="00B1704C" w:rsidRDefault="0089447F" w:rsidP="0089447F">
      <w:pPr>
        <w:jc w:val="center"/>
        <w:rPr>
          <w:b/>
          <w:sz w:val="20"/>
          <w:szCs w:val="20"/>
        </w:rPr>
      </w:pPr>
      <w:r w:rsidRPr="00B1704C">
        <w:rPr>
          <w:b/>
          <w:sz w:val="20"/>
          <w:szCs w:val="20"/>
        </w:rPr>
        <w:t>Председник и чланови сталног и повремeног радног тела</w:t>
      </w:r>
    </w:p>
    <w:p w:rsidR="0089447F" w:rsidRPr="00B1704C" w:rsidRDefault="0089447F" w:rsidP="0089447F">
      <w:pPr>
        <w:jc w:val="center"/>
        <w:outlineLvl w:val="0"/>
        <w:rPr>
          <w:b/>
          <w:sz w:val="20"/>
          <w:szCs w:val="20"/>
        </w:rPr>
      </w:pPr>
      <w:r w:rsidRPr="00B1704C">
        <w:rPr>
          <w:b/>
          <w:sz w:val="20"/>
          <w:szCs w:val="20"/>
        </w:rPr>
        <w:t>Члан 2</w:t>
      </w:r>
      <w:r w:rsidRPr="00B1704C">
        <w:rPr>
          <w:b/>
          <w:sz w:val="20"/>
          <w:szCs w:val="20"/>
          <w:lang/>
        </w:rPr>
        <w:t>7</w:t>
      </w:r>
      <w:r w:rsidRPr="00B1704C">
        <w:rPr>
          <w:b/>
          <w:sz w:val="20"/>
          <w:szCs w:val="20"/>
        </w:rPr>
        <w:t>.</w:t>
      </w:r>
    </w:p>
    <w:p w:rsidR="0089447F" w:rsidRPr="00B1704C" w:rsidRDefault="0089447F" w:rsidP="0089447F">
      <w:pPr>
        <w:rPr>
          <w:sz w:val="20"/>
          <w:szCs w:val="20"/>
        </w:rPr>
      </w:pPr>
      <w:r w:rsidRPr="00B1704C">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B1704C" w:rsidRDefault="0089447F" w:rsidP="0089447F">
      <w:pPr>
        <w:rPr>
          <w:sz w:val="20"/>
          <w:szCs w:val="20"/>
        </w:rPr>
      </w:pPr>
      <w:r w:rsidRPr="00B1704C">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B1704C" w:rsidRDefault="0089447F" w:rsidP="0089447F">
      <w:pPr>
        <w:jc w:val="center"/>
        <w:rPr>
          <w:b/>
          <w:sz w:val="20"/>
          <w:szCs w:val="20"/>
          <w:lang/>
        </w:rPr>
      </w:pPr>
    </w:p>
    <w:p w:rsidR="0089447F" w:rsidRPr="00B1704C" w:rsidRDefault="0089447F" w:rsidP="0089447F">
      <w:pPr>
        <w:jc w:val="center"/>
        <w:rPr>
          <w:b/>
          <w:sz w:val="20"/>
          <w:szCs w:val="20"/>
          <w:lang/>
        </w:rPr>
      </w:pPr>
    </w:p>
    <w:p w:rsidR="0089447F" w:rsidRPr="00B1704C" w:rsidRDefault="0089447F" w:rsidP="009B0F7A">
      <w:pPr>
        <w:numPr>
          <w:ilvl w:val="0"/>
          <w:numId w:val="20"/>
        </w:numPr>
        <w:jc w:val="both"/>
        <w:rPr>
          <w:b/>
          <w:sz w:val="20"/>
          <w:szCs w:val="20"/>
          <w:lang/>
        </w:rPr>
      </w:pPr>
      <w:r w:rsidRPr="00B1704C">
        <w:rPr>
          <w:b/>
          <w:sz w:val="20"/>
          <w:szCs w:val="20"/>
          <w:lang/>
        </w:rPr>
        <w:t>ЈАВНОСТ РАДА САВЕТА МЕСНЕ ЗАЈЕДНИЦЕ</w:t>
      </w:r>
    </w:p>
    <w:p w:rsidR="0089447F" w:rsidRPr="00B1704C" w:rsidRDefault="0089447F" w:rsidP="0089447F">
      <w:pPr>
        <w:rPr>
          <w:b/>
          <w:sz w:val="20"/>
          <w:szCs w:val="20"/>
          <w:lang/>
        </w:rPr>
      </w:pPr>
    </w:p>
    <w:p w:rsidR="0089447F" w:rsidRPr="00B1704C" w:rsidRDefault="0089447F" w:rsidP="0089447F">
      <w:pPr>
        <w:jc w:val="center"/>
        <w:rPr>
          <w:b/>
          <w:sz w:val="20"/>
          <w:szCs w:val="20"/>
        </w:rPr>
      </w:pPr>
      <w:r w:rsidRPr="00B1704C">
        <w:rPr>
          <w:b/>
          <w:sz w:val="20"/>
          <w:szCs w:val="20"/>
        </w:rPr>
        <w:t>Јавност рада</w:t>
      </w:r>
    </w:p>
    <w:p w:rsidR="0089447F" w:rsidRPr="00B1704C" w:rsidRDefault="0089447F" w:rsidP="0089447F">
      <w:pPr>
        <w:jc w:val="center"/>
        <w:rPr>
          <w:b/>
          <w:sz w:val="20"/>
          <w:szCs w:val="20"/>
        </w:rPr>
      </w:pPr>
      <w:r w:rsidRPr="00B1704C">
        <w:rPr>
          <w:b/>
          <w:sz w:val="20"/>
          <w:szCs w:val="20"/>
        </w:rPr>
        <w:t>Члан 2</w:t>
      </w:r>
      <w:r w:rsidRPr="00B1704C">
        <w:rPr>
          <w:b/>
          <w:sz w:val="20"/>
          <w:szCs w:val="20"/>
          <w:lang/>
        </w:rPr>
        <w:t>8</w:t>
      </w:r>
      <w:r w:rsidRPr="00B1704C">
        <w:rPr>
          <w:b/>
          <w:sz w:val="20"/>
          <w:szCs w:val="20"/>
        </w:rPr>
        <w:t>.</w:t>
      </w:r>
    </w:p>
    <w:p w:rsidR="0089447F" w:rsidRPr="00B1704C" w:rsidRDefault="0089447F" w:rsidP="0089447F">
      <w:pPr>
        <w:rPr>
          <w:sz w:val="20"/>
          <w:szCs w:val="20"/>
        </w:rPr>
      </w:pPr>
      <w:r w:rsidRPr="00B1704C">
        <w:rPr>
          <w:sz w:val="20"/>
          <w:szCs w:val="20"/>
        </w:rPr>
        <w:tab/>
        <w:t xml:space="preserve">Рад Савета месне заједнице </w:t>
      </w:r>
      <w:r w:rsidRPr="00B1704C">
        <w:rPr>
          <w:sz w:val="20"/>
          <w:szCs w:val="20"/>
          <w:lang/>
        </w:rPr>
        <w:t>и</w:t>
      </w:r>
      <w:r w:rsidRPr="00B1704C">
        <w:rPr>
          <w:sz w:val="20"/>
          <w:szCs w:val="20"/>
          <w:lang/>
        </w:rPr>
        <w:t xml:space="preserve"> </w:t>
      </w:r>
      <w:r w:rsidRPr="00B1704C">
        <w:rPr>
          <w:sz w:val="20"/>
          <w:szCs w:val="20"/>
          <w:lang/>
        </w:rPr>
        <w:t xml:space="preserve">његових </w:t>
      </w:r>
      <w:r w:rsidRPr="00B1704C">
        <w:rPr>
          <w:sz w:val="20"/>
          <w:szCs w:val="20"/>
        </w:rPr>
        <w:t>радних тела је јаван.</w:t>
      </w:r>
    </w:p>
    <w:p w:rsidR="0089447F" w:rsidRPr="00B1704C" w:rsidRDefault="0089447F" w:rsidP="0089447F">
      <w:pPr>
        <w:ind w:firstLine="720"/>
        <w:rPr>
          <w:sz w:val="20"/>
          <w:szCs w:val="20"/>
        </w:rPr>
      </w:pPr>
      <w:r w:rsidRPr="00B1704C">
        <w:rPr>
          <w:sz w:val="20"/>
          <w:szCs w:val="20"/>
        </w:rPr>
        <w:t>У циљу остваривања права грађана на истинито, потпуно и благовремено обавештавање грађана по</w:t>
      </w:r>
      <w:r w:rsidRPr="00B1704C">
        <w:rPr>
          <w:sz w:val="20"/>
          <w:szCs w:val="20"/>
          <w:lang/>
        </w:rPr>
        <w:t xml:space="preserve"> </w:t>
      </w:r>
      <w:r w:rsidRPr="00B1704C">
        <w:rPr>
          <w:sz w:val="20"/>
          <w:szCs w:val="20"/>
        </w:rPr>
        <w:t>питањима од значаја</w:t>
      </w:r>
      <w:r w:rsidRPr="00B1704C">
        <w:rPr>
          <w:sz w:val="20"/>
          <w:szCs w:val="20"/>
          <w:lang/>
        </w:rPr>
        <w:t xml:space="preserve"> </w:t>
      </w:r>
      <w:r w:rsidRPr="00B1704C">
        <w:rPr>
          <w:sz w:val="20"/>
          <w:szCs w:val="20"/>
        </w:rPr>
        <w:t>за грађане месне заједнице, месна заједница јавност рада обезбеђује:</w:t>
      </w:r>
    </w:p>
    <w:p w:rsidR="0089447F" w:rsidRPr="00B1704C" w:rsidRDefault="0089447F" w:rsidP="009B0F7A">
      <w:pPr>
        <w:numPr>
          <w:ilvl w:val="0"/>
          <w:numId w:val="19"/>
        </w:numPr>
        <w:jc w:val="both"/>
        <w:rPr>
          <w:sz w:val="20"/>
          <w:szCs w:val="20"/>
        </w:rPr>
      </w:pPr>
      <w:r w:rsidRPr="00B1704C">
        <w:rPr>
          <w:sz w:val="20"/>
          <w:szCs w:val="20"/>
        </w:rPr>
        <w:t xml:space="preserve">издавањем билтена, </w:t>
      </w:r>
    </w:p>
    <w:p w:rsidR="0089447F" w:rsidRPr="00B1704C" w:rsidRDefault="0089447F" w:rsidP="009B0F7A">
      <w:pPr>
        <w:numPr>
          <w:ilvl w:val="0"/>
          <w:numId w:val="19"/>
        </w:numPr>
        <w:jc w:val="both"/>
        <w:rPr>
          <w:sz w:val="20"/>
          <w:szCs w:val="20"/>
        </w:rPr>
      </w:pPr>
      <w:r w:rsidRPr="00B1704C">
        <w:rPr>
          <w:sz w:val="20"/>
          <w:szCs w:val="20"/>
        </w:rPr>
        <w:t xml:space="preserve">информатора, </w:t>
      </w:r>
    </w:p>
    <w:p w:rsidR="0089447F" w:rsidRPr="00B1704C" w:rsidRDefault="0089447F" w:rsidP="009B0F7A">
      <w:pPr>
        <w:numPr>
          <w:ilvl w:val="0"/>
          <w:numId w:val="19"/>
        </w:numPr>
        <w:jc w:val="both"/>
        <w:rPr>
          <w:sz w:val="20"/>
          <w:szCs w:val="20"/>
        </w:rPr>
      </w:pPr>
      <w:r w:rsidRPr="00B1704C">
        <w:rPr>
          <w:sz w:val="20"/>
          <w:szCs w:val="20"/>
        </w:rPr>
        <w:t xml:space="preserve">преко средстава јавног информисања, </w:t>
      </w:r>
    </w:p>
    <w:p w:rsidR="0089447F" w:rsidRPr="00B1704C" w:rsidRDefault="0089447F" w:rsidP="009B0F7A">
      <w:pPr>
        <w:numPr>
          <w:ilvl w:val="0"/>
          <w:numId w:val="19"/>
        </w:numPr>
        <w:jc w:val="both"/>
        <w:rPr>
          <w:sz w:val="20"/>
          <w:szCs w:val="20"/>
        </w:rPr>
      </w:pPr>
      <w:r w:rsidRPr="00B1704C">
        <w:rPr>
          <w:sz w:val="20"/>
          <w:szCs w:val="20"/>
        </w:rPr>
        <w:t>преко званичне интернет презентације месне заједнице пр</w:t>
      </w:r>
      <w:r w:rsidRPr="00B1704C">
        <w:rPr>
          <w:sz w:val="20"/>
          <w:szCs w:val="20"/>
          <w:lang/>
        </w:rPr>
        <w:t>е</w:t>
      </w:r>
      <w:r w:rsidRPr="00B1704C">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B1704C" w:rsidRDefault="0089447F" w:rsidP="009B0F7A">
      <w:pPr>
        <w:numPr>
          <w:ilvl w:val="0"/>
          <w:numId w:val="19"/>
        </w:numPr>
        <w:jc w:val="both"/>
        <w:rPr>
          <w:sz w:val="20"/>
          <w:szCs w:val="20"/>
        </w:rPr>
      </w:pPr>
      <w:r w:rsidRPr="00B1704C">
        <w:rPr>
          <w:sz w:val="20"/>
          <w:szCs w:val="20"/>
        </w:rPr>
        <w:t>преко друштвених мрежа, објављивањем обавештења и вести од значаја за грађане месне заједнице;</w:t>
      </w:r>
    </w:p>
    <w:p w:rsidR="0089447F" w:rsidRPr="00B1704C" w:rsidRDefault="0089447F" w:rsidP="0089447F">
      <w:pPr>
        <w:autoSpaceDE w:val="0"/>
        <w:autoSpaceDN w:val="0"/>
        <w:adjustRightInd w:val="0"/>
        <w:ind w:firstLine="720"/>
        <w:rPr>
          <w:sz w:val="20"/>
          <w:szCs w:val="20"/>
        </w:rPr>
      </w:pPr>
      <w:r w:rsidRPr="00B1704C">
        <w:rPr>
          <w:sz w:val="20"/>
          <w:szCs w:val="20"/>
        </w:rPr>
        <w:t>Савет месне заједнице је дужан да обезбеди постављање огласне табле у седишту месне заједнице.</w:t>
      </w:r>
    </w:p>
    <w:p w:rsidR="0089447F" w:rsidRPr="00B1704C" w:rsidRDefault="0089447F" w:rsidP="0089447F">
      <w:pPr>
        <w:autoSpaceDE w:val="0"/>
        <w:autoSpaceDN w:val="0"/>
        <w:adjustRightInd w:val="0"/>
        <w:rPr>
          <w:rFonts w:eastAsia="ArialNarrow"/>
          <w:sz w:val="20"/>
          <w:szCs w:val="20"/>
          <w:lang/>
        </w:rPr>
      </w:pPr>
      <w:r w:rsidRPr="00B1704C">
        <w:rPr>
          <w:rFonts w:eastAsia="ArialNarrow"/>
          <w:sz w:val="20"/>
          <w:szCs w:val="20"/>
        </w:rPr>
        <w:tab/>
        <w:t>Информације</w:t>
      </w:r>
      <w:r w:rsidRPr="00B1704C">
        <w:rPr>
          <w:rFonts w:eastAsia="ArialNarrow"/>
          <w:sz w:val="20"/>
          <w:szCs w:val="20"/>
          <w:lang/>
        </w:rPr>
        <w:t xml:space="preserve"> </w:t>
      </w:r>
      <w:r w:rsidRPr="00B1704C">
        <w:rPr>
          <w:rFonts w:eastAsia="ArialNarrow"/>
          <w:sz w:val="20"/>
          <w:szCs w:val="20"/>
        </w:rPr>
        <w:t>о раду Месне заједнице</w:t>
      </w:r>
      <w:r w:rsidRPr="00B1704C">
        <w:rPr>
          <w:rFonts w:eastAsia="ArialNarrow"/>
          <w:sz w:val="20"/>
          <w:szCs w:val="20"/>
          <w:lang/>
        </w:rPr>
        <w:t xml:space="preserve"> Брезова</w:t>
      </w:r>
      <w:r w:rsidRPr="00B1704C">
        <w:rPr>
          <w:rFonts w:eastAsia="ArialNarrow"/>
          <w:sz w:val="20"/>
          <w:szCs w:val="20"/>
        </w:rPr>
        <w:t xml:space="preserve"> средствима јавног инф</w:t>
      </w:r>
      <w:r w:rsidRPr="00B1704C">
        <w:rPr>
          <w:rFonts w:eastAsia="ArialNarrow"/>
          <w:sz w:val="20"/>
          <w:szCs w:val="20"/>
          <w:lang/>
        </w:rPr>
        <w:t>о</w:t>
      </w:r>
      <w:r w:rsidRPr="00B1704C">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9447F" w:rsidRPr="00B1704C" w:rsidRDefault="0089447F" w:rsidP="0089447F">
      <w:pPr>
        <w:autoSpaceDE w:val="0"/>
        <w:autoSpaceDN w:val="0"/>
        <w:adjustRightInd w:val="0"/>
        <w:ind w:firstLine="720"/>
        <w:rPr>
          <w:sz w:val="20"/>
          <w:szCs w:val="20"/>
        </w:rPr>
      </w:pPr>
      <w:r w:rsidRPr="00B1704C">
        <w:rPr>
          <w:sz w:val="20"/>
          <w:szCs w:val="20"/>
          <w:lang/>
        </w:rPr>
        <w:t xml:space="preserve"> </w:t>
      </w:r>
      <w:r w:rsidRPr="00B1704C">
        <w:rPr>
          <w:sz w:val="20"/>
          <w:szCs w:val="20"/>
        </w:rPr>
        <w:t>Савет месне заједнице је дужан да обезбеди постављање огласне табле и у сваком селу</w:t>
      </w:r>
      <w:r w:rsidRPr="00B1704C">
        <w:rPr>
          <w:sz w:val="20"/>
          <w:szCs w:val="20"/>
          <w:lang/>
        </w:rPr>
        <w:t>,</w:t>
      </w:r>
      <w:r w:rsidRPr="00B1704C">
        <w:rPr>
          <w:sz w:val="20"/>
          <w:szCs w:val="20"/>
        </w:rPr>
        <w:t xml:space="preserve"> </w:t>
      </w:r>
      <w:r w:rsidRPr="00B1704C">
        <w:rPr>
          <w:sz w:val="20"/>
          <w:szCs w:val="20"/>
          <w:lang/>
        </w:rPr>
        <w:t xml:space="preserve">засеоку </w:t>
      </w:r>
      <w:r w:rsidRPr="00B1704C">
        <w:rPr>
          <w:sz w:val="20"/>
          <w:szCs w:val="20"/>
        </w:rPr>
        <w:t xml:space="preserve">или делу </w:t>
      </w:r>
      <w:r w:rsidRPr="00B1704C">
        <w:rPr>
          <w:sz w:val="20"/>
          <w:szCs w:val="20"/>
          <w:lang/>
        </w:rPr>
        <w:t>месне заједнице.</w:t>
      </w:r>
    </w:p>
    <w:p w:rsidR="0089447F" w:rsidRPr="00B1704C" w:rsidRDefault="0089447F" w:rsidP="0089447F">
      <w:pPr>
        <w:ind w:firstLine="720"/>
        <w:rPr>
          <w:b/>
          <w:i/>
          <w:sz w:val="20"/>
          <w:szCs w:val="20"/>
        </w:rPr>
      </w:pPr>
    </w:p>
    <w:p w:rsidR="0089447F" w:rsidRPr="00B1704C" w:rsidRDefault="0089447F" w:rsidP="0089447F">
      <w:pPr>
        <w:ind w:firstLine="720"/>
        <w:rPr>
          <w:b/>
          <w:i/>
          <w:sz w:val="20"/>
          <w:szCs w:val="20"/>
        </w:rPr>
      </w:pPr>
    </w:p>
    <w:p w:rsidR="0089447F" w:rsidRPr="00B1704C" w:rsidRDefault="0089447F" w:rsidP="009B0F7A">
      <w:pPr>
        <w:numPr>
          <w:ilvl w:val="0"/>
          <w:numId w:val="20"/>
        </w:numPr>
        <w:autoSpaceDE w:val="0"/>
        <w:autoSpaceDN w:val="0"/>
        <w:adjustRightInd w:val="0"/>
        <w:jc w:val="both"/>
        <w:rPr>
          <w:b/>
          <w:bCs/>
          <w:sz w:val="20"/>
          <w:szCs w:val="20"/>
        </w:rPr>
      </w:pPr>
      <w:r w:rsidRPr="00B1704C">
        <w:rPr>
          <w:b/>
          <w:bCs/>
          <w:sz w:val="20"/>
          <w:szCs w:val="20"/>
        </w:rPr>
        <w:t>СРЕДСТВА ЗА РАД МЕСНЕ ЗАЈЕДНИЦЕ</w:t>
      </w:r>
    </w:p>
    <w:p w:rsidR="0089447F" w:rsidRPr="00B1704C" w:rsidRDefault="0089447F" w:rsidP="0089447F">
      <w:pPr>
        <w:jc w:val="center"/>
        <w:rPr>
          <w:b/>
          <w:sz w:val="20"/>
          <w:szCs w:val="20"/>
        </w:rPr>
      </w:pPr>
    </w:p>
    <w:p w:rsidR="0089447F" w:rsidRPr="00B1704C" w:rsidRDefault="0089447F" w:rsidP="0089447F">
      <w:pPr>
        <w:jc w:val="center"/>
        <w:rPr>
          <w:b/>
          <w:sz w:val="20"/>
          <w:szCs w:val="20"/>
        </w:rPr>
      </w:pPr>
      <w:r w:rsidRPr="00B1704C">
        <w:rPr>
          <w:b/>
          <w:sz w:val="20"/>
          <w:szCs w:val="20"/>
        </w:rPr>
        <w:t>Финансирање месне заједнице</w:t>
      </w:r>
    </w:p>
    <w:p w:rsidR="0089447F" w:rsidRPr="00B1704C" w:rsidRDefault="0089447F" w:rsidP="0089447F">
      <w:pPr>
        <w:jc w:val="center"/>
        <w:rPr>
          <w:b/>
          <w:sz w:val="20"/>
          <w:szCs w:val="20"/>
        </w:rPr>
      </w:pPr>
      <w:r w:rsidRPr="00B1704C">
        <w:rPr>
          <w:b/>
          <w:sz w:val="20"/>
          <w:szCs w:val="20"/>
        </w:rPr>
        <w:t>Члан 2</w:t>
      </w:r>
      <w:r w:rsidRPr="00B1704C">
        <w:rPr>
          <w:b/>
          <w:sz w:val="20"/>
          <w:szCs w:val="20"/>
          <w:lang/>
        </w:rPr>
        <w:t>9</w:t>
      </w:r>
      <w:r w:rsidRPr="00B1704C">
        <w:rPr>
          <w:b/>
          <w:sz w:val="20"/>
          <w:szCs w:val="20"/>
        </w:rPr>
        <w:t>.</w:t>
      </w:r>
    </w:p>
    <w:p w:rsidR="0089447F" w:rsidRPr="00B1704C" w:rsidRDefault="0089447F" w:rsidP="0089447F">
      <w:pPr>
        <w:autoSpaceDE w:val="0"/>
        <w:autoSpaceDN w:val="0"/>
        <w:adjustRightInd w:val="0"/>
        <w:ind w:firstLine="720"/>
        <w:rPr>
          <w:sz w:val="20"/>
          <w:szCs w:val="20"/>
        </w:rPr>
      </w:pPr>
      <w:r w:rsidRPr="00B1704C">
        <w:rPr>
          <w:sz w:val="20"/>
          <w:szCs w:val="20"/>
        </w:rPr>
        <w:t>Средства за рад месне заједнице обезбеђују се из:</w:t>
      </w:r>
    </w:p>
    <w:p w:rsidR="0089447F" w:rsidRPr="00B1704C" w:rsidRDefault="0089447F" w:rsidP="0089447F">
      <w:pPr>
        <w:autoSpaceDE w:val="0"/>
        <w:autoSpaceDN w:val="0"/>
        <w:adjustRightInd w:val="0"/>
        <w:rPr>
          <w:sz w:val="20"/>
          <w:szCs w:val="20"/>
        </w:rPr>
      </w:pPr>
      <w:r w:rsidRPr="00B1704C">
        <w:rPr>
          <w:sz w:val="20"/>
          <w:szCs w:val="20"/>
        </w:rPr>
        <w:tab/>
        <w:t>- средстава утврђених одлуком о буџету општине;</w:t>
      </w:r>
    </w:p>
    <w:p w:rsidR="0089447F" w:rsidRPr="00B1704C" w:rsidRDefault="0089447F" w:rsidP="0089447F">
      <w:pPr>
        <w:autoSpaceDE w:val="0"/>
        <w:autoSpaceDN w:val="0"/>
        <w:adjustRightInd w:val="0"/>
        <w:rPr>
          <w:sz w:val="20"/>
          <w:szCs w:val="20"/>
        </w:rPr>
      </w:pPr>
      <w:r w:rsidRPr="00B1704C">
        <w:rPr>
          <w:sz w:val="20"/>
          <w:szCs w:val="20"/>
        </w:rPr>
        <w:tab/>
        <w:t>- средстава која грађани обезбеђују самодоприносом;</w:t>
      </w:r>
    </w:p>
    <w:p w:rsidR="0089447F" w:rsidRPr="00B1704C" w:rsidRDefault="0089447F" w:rsidP="0089447F">
      <w:pPr>
        <w:autoSpaceDE w:val="0"/>
        <w:autoSpaceDN w:val="0"/>
        <w:adjustRightInd w:val="0"/>
        <w:rPr>
          <w:sz w:val="20"/>
          <w:szCs w:val="20"/>
        </w:rPr>
      </w:pPr>
      <w:r w:rsidRPr="00B1704C">
        <w:rPr>
          <w:sz w:val="20"/>
          <w:szCs w:val="20"/>
        </w:rPr>
        <w:tab/>
        <w:t>- донација и поклона;</w:t>
      </w:r>
    </w:p>
    <w:p w:rsidR="0089447F" w:rsidRPr="00B1704C" w:rsidRDefault="0089447F" w:rsidP="0089447F">
      <w:pPr>
        <w:autoSpaceDE w:val="0"/>
        <w:autoSpaceDN w:val="0"/>
        <w:adjustRightInd w:val="0"/>
        <w:rPr>
          <w:sz w:val="20"/>
          <w:szCs w:val="20"/>
        </w:rPr>
      </w:pPr>
      <w:r w:rsidRPr="00B1704C">
        <w:rPr>
          <w:sz w:val="20"/>
          <w:szCs w:val="20"/>
        </w:rPr>
        <w:tab/>
        <w:t>- прихода које месна заједница оствари својом активношћу;</w:t>
      </w:r>
    </w:p>
    <w:p w:rsidR="0089447F" w:rsidRPr="00B1704C" w:rsidRDefault="0089447F" w:rsidP="0089447F">
      <w:pPr>
        <w:autoSpaceDE w:val="0"/>
        <w:autoSpaceDN w:val="0"/>
        <w:adjustRightInd w:val="0"/>
        <w:rPr>
          <w:color w:val="FF0000"/>
          <w:sz w:val="20"/>
          <w:szCs w:val="20"/>
        </w:rPr>
      </w:pPr>
      <w:r w:rsidRPr="00B1704C">
        <w:rPr>
          <w:sz w:val="20"/>
          <w:szCs w:val="20"/>
        </w:rPr>
        <w:lastRenderedPageBreak/>
        <w:tab/>
        <w:t>- других средстава за рад месне заједнице прописаних законом.</w:t>
      </w:r>
    </w:p>
    <w:p w:rsidR="0089447F" w:rsidRPr="00B1704C" w:rsidRDefault="0089447F" w:rsidP="0089447F">
      <w:pPr>
        <w:pStyle w:val="1tekst0"/>
        <w:spacing w:before="0" w:beforeAutospacing="0" w:after="0" w:afterAutospacing="0"/>
        <w:ind w:firstLine="720"/>
        <w:jc w:val="both"/>
        <w:rPr>
          <w:color w:val="000000"/>
          <w:sz w:val="20"/>
          <w:szCs w:val="20"/>
        </w:rPr>
      </w:pPr>
      <w:r w:rsidRPr="00B1704C">
        <w:rPr>
          <w:color w:val="000000"/>
          <w:sz w:val="20"/>
          <w:szCs w:val="20"/>
        </w:rPr>
        <w:t>Савет месне заједнице доноси финансијски план.</w:t>
      </w:r>
    </w:p>
    <w:p w:rsidR="0089447F" w:rsidRPr="00B1704C" w:rsidRDefault="0089447F" w:rsidP="0089447F">
      <w:pPr>
        <w:pStyle w:val="1tekst0"/>
        <w:spacing w:before="0" w:beforeAutospacing="0" w:after="0" w:afterAutospacing="0"/>
        <w:jc w:val="both"/>
        <w:rPr>
          <w:b/>
          <w:bCs/>
          <w:sz w:val="20"/>
          <w:szCs w:val="20"/>
        </w:rPr>
      </w:pPr>
      <w:r w:rsidRPr="00B1704C">
        <w:rPr>
          <w:color w:val="000000"/>
          <w:sz w:val="20"/>
          <w:szCs w:val="20"/>
        </w:rPr>
        <w:tab/>
      </w:r>
    </w:p>
    <w:p w:rsidR="0089447F" w:rsidRPr="00B1704C" w:rsidRDefault="0089447F" w:rsidP="0089447F">
      <w:pPr>
        <w:autoSpaceDE w:val="0"/>
        <w:autoSpaceDN w:val="0"/>
        <w:adjustRightInd w:val="0"/>
        <w:jc w:val="center"/>
        <w:rPr>
          <w:b/>
          <w:bCs/>
          <w:sz w:val="20"/>
          <w:szCs w:val="20"/>
        </w:rPr>
      </w:pPr>
      <w:r w:rsidRPr="00B1704C">
        <w:rPr>
          <w:b/>
          <w:bCs/>
          <w:sz w:val="20"/>
          <w:szCs w:val="20"/>
        </w:rPr>
        <w:t xml:space="preserve">Финансијски план </w:t>
      </w:r>
    </w:p>
    <w:p w:rsidR="0089447F" w:rsidRPr="00B1704C" w:rsidRDefault="0089447F" w:rsidP="0089447F">
      <w:pPr>
        <w:autoSpaceDE w:val="0"/>
        <w:autoSpaceDN w:val="0"/>
        <w:adjustRightInd w:val="0"/>
        <w:jc w:val="center"/>
        <w:rPr>
          <w:b/>
          <w:bCs/>
          <w:sz w:val="20"/>
          <w:szCs w:val="20"/>
        </w:rPr>
      </w:pPr>
      <w:r w:rsidRPr="00B1704C">
        <w:rPr>
          <w:b/>
          <w:bCs/>
          <w:sz w:val="20"/>
          <w:szCs w:val="20"/>
        </w:rPr>
        <w:t xml:space="preserve">Члан </w:t>
      </w:r>
      <w:r w:rsidRPr="00B1704C">
        <w:rPr>
          <w:b/>
          <w:bCs/>
          <w:sz w:val="20"/>
          <w:szCs w:val="20"/>
          <w:lang/>
        </w:rPr>
        <w:t>30</w:t>
      </w:r>
      <w:r w:rsidRPr="00B1704C">
        <w:rPr>
          <w:b/>
          <w:bCs/>
          <w:sz w:val="20"/>
          <w:szCs w:val="20"/>
        </w:rPr>
        <w:t>.</w:t>
      </w:r>
    </w:p>
    <w:p w:rsidR="0089447F" w:rsidRPr="00B1704C" w:rsidRDefault="0089447F" w:rsidP="0089447F">
      <w:pPr>
        <w:autoSpaceDE w:val="0"/>
        <w:autoSpaceDN w:val="0"/>
        <w:adjustRightInd w:val="0"/>
        <w:rPr>
          <w:sz w:val="20"/>
          <w:szCs w:val="20"/>
          <w:lang/>
        </w:rPr>
      </w:pPr>
      <w:r w:rsidRPr="00B1704C">
        <w:rPr>
          <w:sz w:val="20"/>
          <w:szCs w:val="20"/>
        </w:rPr>
        <w:tab/>
        <w:t>Месна заједница доноси финансијски план у складу са буџетом Општине</w:t>
      </w:r>
      <w:r w:rsidRPr="00B1704C">
        <w:rPr>
          <w:sz w:val="20"/>
          <w:szCs w:val="20"/>
          <w:lang/>
        </w:rPr>
        <w:t>.</w:t>
      </w:r>
    </w:p>
    <w:p w:rsidR="0089447F" w:rsidRPr="00B1704C" w:rsidRDefault="0089447F" w:rsidP="0089447F">
      <w:pPr>
        <w:autoSpaceDE w:val="0"/>
        <w:autoSpaceDN w:val="0"/>
        <w:adjustRightInd w:val="0"/>
        <w:rPr>
          <w:sz w:val="20"/>
          <w:szCs w:val="20"/>
        </w:rPr>
      </w:pPr>
      <w:r w:rsidRPr="00B1704C">
        <w:rPr>
          <w:sz w:val="20"/>
          <w:szCs w:val="20"/>
        </w:rPr>
        <w:tab/>
        <w:t>У финансијском плану месне заједнице исказују се приходи и расходи месне заједнице.</w:t>
      </w:r>
    </w:p>
    <w:p w:rsidR="0089447F" w:rsidRPr="00B1704C" w:rsidRDefault="0089447F" w:rsidP="0089447F">
      <w:pPr>
        <w:autoSpaceDE w:val="0"/>
        <w:autoSpaceDN w:val="0"/>
        <w:adjustRightInd w:val="0"/>
        <w:rPr>
          <w:sz w:val="20"/>
          <w:szCs w:val="20"/>
        </w:rPr>
      </w:pPr>
      <w:r w:rsidRPr="00B1704C">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B1704C" w:rsidRDefault="0089447F" w:rsidP="0089447F">
      <w:pPr>
        <w:autoSpaceDE w:val="0"/>
        <w:autoSpaceDN w:val="0"/>
        <w:adjustRightInd w:val="0"/>
        <w:rPr>
          <w:sz w:val="20"/>
          <w:szCs w:val="20"/>
        </w:rPr>
      </w:pPr>
      <w:r w:rsidRPr="00B1704C">
        <w:rPr>
          <w:sz w:val="20"/>
          <w:szCs w:val="20"/>
        </w:rPr>
        <w:tab/>
        <w:t>На финасијски план месне заједнице сагласност даје Општинско веће, у складу са Одлуком о буџету општине.</w:t>
      </w:r>
    </w:p>
    <w:p w:rsidR="0089447F" w:rsidRPr="00B1704C" w:rsidRDefault="0089447F" w:rsidP="0089447F">
      <w:pPr>
        <w:autoSpaceDE w:val="0"/>
        <w:autoSpaceDN w:val="0"/>
        <w:adjustRightInd w:val="0"/>
        <w:jc w:val="center"/>
        <w:rPr>
          <w:b/>
          <w:bCs/>
          <w:sz w:val="20"/>
          <w:szCs w:val="20"/>
        </w:rPr>
      </w:pPr>
    </w:p>
    <w:p w:rsidR="0089447F" w:rsidRPr="00B1704C" w:rsidRDefault="0089447F" w:rsidP="0089447F">
      <w:pPr>
        <w:autoSpaceDE w:val="0"/>
        <w:autoSpaceDN w:val="0"/>
        <w:adjustRightInd w:val="0"/>
        <w:jc w:val="center"/>
        <w:rPr>
          <w:b/>
          <w:bCs/>
          <w:sz w:val="20"/>
          <w:szCs w:val="20"/>
        </w:rPr>
      </w:pPr>
      <w:r w:rsidRPr="00B1704C">
        <w:rPr>
          <w:b/>
          <w:bCs/>
          <w:sz w:val="20"/>
          <w:szCs w:val="20"/>
        </w:rPr>
        <w:t>Завршни рачун</w:t>
      </w:r>
    </w:p>
    <w:p w:rsidR="0089447F" w:rsidRPr="00B1704C" w:rsidRDefault="0089447F" w:rsidP="0089447F">
      <w:pPr>
        <w:autoSpaceDE w:val="0"/>
        <w:autoSpaceDN w:val="0"/>
        <w:adjustRightInd w:val="0"/>
        <w:jc w:val="center"/>
        <w:rPr>
          <w:b/>
          <w:sz w:val="20"/>
          <w:szCs w:val="20"/>
        </w:rPr>
      </w:pPr>
      <w:r w:rsidRPr="00B1704C">
        <w:rPr>
          <w:b/>
          <w:sz w:val="20"/>
          <w:szCs w:val="20"/>
        </w:rPr>
        <w:t xml:space="preserve">Члан </w:t>
      </w:r>
      <w:r w:rsidRPr="00B1704C">
        <w:rPr>
          <w:b/>
          <w:sz w:val="20"/>
          <w:szCs w:val="20"/>
          <w:lang/>
        </w:rPr>
        <w:t>31</w:t>
      </w:r>
      <w:r w:rsidRPr="00B1704C">
        <w:rPr>
          <w:b/>
          <w:sz w:val="20"/>
          <w:szCs w:val="20"/>
        </w:rPr>
        <w:t>.</w:t>
      </w:r>
    </w:p>
    <w:p w:rsidR="0089447F" w:rsidRPr="00B1704C" w:rsidRDefault="0089447F" w:rsidP="0089447F">
      <w:pPr>
        <w:autoSpaceDE w:val="0"/>
        <w:autoSpaceDN w:val="0"/>
        <w:adjustRightInd w:val="0"/>
        <w:rPr>
          <w:sz w:val="20"/>
          <w:szCs w:val="20"/>
        </w:rPr>
      </w:pPr>
      <w:r w:rsidRPr="00B1704C">
        <w:rPr>
          <w:sz w:val="20"/>
          <w:szCs w:val="20"/>
        </w:rPr>
        <w:tab/>
        <w:t>Савет месне заједнице усваја завршни рачун по истеку калeндарске године.</w:t>
      </w:r>
    </w:p>
    <w:p w:rsidR="0089447F" w:rsidRPr="00B1704C" w:rsidRDefault="0089447F" w:rsidP="0089447F">
      <w:pPr>
        <w:autoSpaceDE w:val="0"/>
        <w:autoSpaceDN w:val="0"/>
        <w:adjustRightInd w:val="0"/>
        <w:rPr>
          <w:sz w:val="20"/>
          <w:szCs w:val="20"/>
        </w:rPr>
      </w:pPr>
    </w:p>
    <w:p w:rsidR="0089447F" w:rsidRPr="00B1704C" w:rsidRDefault="0089447F" w:rsidP="0089447F">
      <w:pPr>
        <w:autoSpaceDE w:val="0"/>
        <w:autoSpaceDN w:val="0"/>
        <w:adjustRightInd w:val="0"/>
        <w:jc w:val="center"/>
        <w:rPr>
          <w:b/>
          <w:sz w:val="20"/>
          <w:szCs w:val="20"/>
        </w:rPr>
      </w:pPr>
      <w:r w:rsidRPr="00B1704C">
        <w:rPr>
          <w:b/>
          <w:sz w:val="20"/>
          <w:szCs w:val="20"/>
        </w:rPr>
        <w:t>Објављивање финансијског плана и завршног рачуна</w:t>
      </w:r>
    </w:p>
    <w:p w:rsidR="0089447F" w:rsidRPr="00B1704C" w:rsidRDefault="0089447F" w:rsidP="0089447F">
      <w:pPr>
        <w:autoSpaceDE w:val="0"/>
        <w:autoSpaceDN w:val="0"/>
        <w:adjustRightInd w:val="0"/>
        <w:jc w:val="center"/>
        <w:rPr>
          <w:b/>
          <w:sz w:val="20"/>
          <w:szCs w:val="20"/>
        </w:rPr>
      </w:pPr>
      <w:r w:rsidRPr="00B1704C">
        <w:rPr>
          <w:b/>
          <w:sz w:val="20"/>
          <w:szCs w:val="20"/>
        </w:rPr>
        <w:t>Члан 3</w:t>
      </w:r>
      <w:r w:rsidRPr="00B1704C">
        <w:rPr>
          <w:b/>
          <w:sz w:val="20"/>
          <w:szCs w:val="20"/>
          <w:lang/>
        </w:rPr>
        <w:t>2</w:t>
      </w:r>
      <w:r w:rsidRPr="00B1704C">
        <w:rPr>
          <w:b/>
          <w:sz w:val="20"/>
          <w:szCs w:val="20"/>
        </w:rPr>
        <w:t>.</w:t>
      </w:r>
    </w:p>
    <w:p w:rsidR="0089447F" w:rsidRPr="00B1704C" w:rsidRDefault="0089447F" w:rsidP="0089447F">
      <w:pPr>
        <w:autoSpaceDE w:val="0"/>
        <w:autoSpaceDN w:val="0"/>
        <w:adjustRightInd w:val="0"/>
        <w:rPr>
          <w:sz w:val="20"/>
          <w:szCs w:val="20"/>
        </w:rPr>
      </w:pPr>
      <w:r w:rsidRPr="00B1704C">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B1704C">
        <w:rPr>
          <w:i/>
          <w:sz w:val="20"/>
          <w:szCs w:val="20"/>
        </w:rPr>
        <w:t>(интеренет презентација месне заједнице, преко друштвених мрежа и др.).</w:t>
      </w:r>
    </w:p>
    <w:p w:rsidR="0089447F" w:rsidRPr="00B1704C" w:rsidRDefault="0089447F" w:rsidP="0089447F">
      <w:pPr>
        <w:autoSpaceDE w:val="0"/>
        <w:autoSpaceDN w:val="0"/>
        <w:adjustRightInd w:val="0"/>
        <w:rPr>
          <w:b/>
          <w:bCs/>
          <w:sz w:val="20"/>
          <w:szCs w:val="20"/>
        </w:rPr>
      </w:pPr>
      <w:r w:rsidRPr="00B1704C">
        <w:rPr>
          <w:sz w:val="20"/>
          <w:szCs w:val="20"/>
        </w:rPr>
        <w:tab/>
      </w:r>
    </w:p>
    <w:p w:rsidR="0089447F" w:rsidRPr="00B1704C" w:rsidRDefault="0089447F" w:rsidP="0089447F">
      <w:pPr>
        <w:autoSpaceDE w:val="0"/>
        <w:autoSpaceDN w:val="0"/>
        <w:adjustRightInd w:val="0"/>
        <w:jc w:val="center"/>
        <w:rPr>
          <w:b/>
          <w:bCs/>
          <w:sz w:val="20"/>
          <w:szCs w:val="20"/>
        </w:rPr>
      </w:pPr>
      <w:r w:rsidRPr="00B1704C">
        <w:rPr>
          <w:b/>
          <w:bCs/>
          <w:sz w:val="20"/>
          <w:szCs w:val="20"/>
        </w:rPr>
        <w:t>Извештај о раду месне заједнице</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3</w:t>
      </w:r>
      <w:r w:rsidRPr="00B1704C">
        <w:rPr>
          <w:b/>
          <w:bCs/>
          <w:sz w:val="20"/>
          <w:szCs w:val="20"/>
          <w:lang/>
        </w:rPr>
        <w:t>3</w:t>
      </w:r>
      <w:r w:rsidRPr="00B1704C">
        <w:rPr>
          <w:b/>
          <w:bCs/>
          <w:sz w:val="20"/>
          <w:szCs w:val="20"/>
        </w:rPr>
        <w:t>.</w:t>
      </w:r>
    </w:p>
    <w:p w:rsidR="0089447F" w:rsidRPr="00B1704C" w:rsidRDefault="0089447F" w:rsidP="0089447F">
      <w:pPr>
        <w:autoSpaceDE w:val="0"/>
        <w:autoSpaceDN w:val="0"/>
        <w:adjustRightInd w:val="0"/>
        <w:rPr>
          <w:sz w:val="20"/>
          <w:szCs w:val="20"/>
        </w:rPr>
      </w:pPr>
      <w:r w:rsidRPr="00B1704C">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B1704C" w:rsidRDefault="0089447F" w:rsidP="0089447F">
      <w:pPr>
        <w:autoSpaceDE w:val="0"/>
        <w:autoSpaceDN w:val="0"/>
        <w:adjustRightInd w:val="0"/>
        <w:rPr>
          <w:sz w:val="20"/>
          <w:szCs w:val="20"/>
        </w:rPr>
      </w:pPr>
      <w:r w:rsidRPr="00B1704C">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B1704C" w:rsidRDefault="0089447F" w:rsidP="0089447F">
      <w:pPr>
        <w:autoSpaceDE w:val="0"/>
        <w:autoSpaceDN w:val="0"/>
        <w:adjustRightInd w:val="0"/>
        <w:rPr>
          <w:b/>
          <w:bCs/>
          <w:sz w:val="20"/>
          <w:szCs w:val="20"/>
        </w:rPr>
      </w:pPr>
    </w:p>
    <w:p w:rsidR="0089447F" w:rsidRPr="00B1704C" w:rsidRDefault="0089447F" w:rsidP="0089447F">
      <w:pPr>
        <w:autoSpaceDE w:val="0"/>
        <w:autoSpaceDN w:val="0"/>
        <w:adjustRightInd w:val="0"/>
        <w:jc w:val="center"/>
        <w:rPr>
          <w:b/>
          <w:bCs/>
          <w:sz w:val="20"/>
          <w:szCs w:val="20"/>
        </w:rPr>
      </w:pPr>
      <w:r w:rsidRPr="00B1704C">
        <w:rPr>
          <w:b/>
          <w:sz w:val="20"/>
          <w:szCs w:val="20"/>
        </w:rPr>
        <w:t>Захтев за обезбеђење финансијских средства</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3</w:t>
      </w:r>
      <w:r w:rsidRPr="00B1704C">
        <w:rPr>
          <w:b/>
          <w:bCs/>
          <w:sz w:val="20"/>
          <w:szCs w:val="20"/>
          <w:lang/>
        </w:rPr>
        <w:t>4</w:t>
      </w:r>
      <w:r w:rsidRPr="00B1704C">
        <w:rPr>
          <w:b/>
          <w:bCs/>
          <w:sz w:val="20"/>
          <w:szCs w:val="20"/>
        </w:rPr>
        <w:t>.</w:t>
      </w:r>
    </w:p>
    <w:p w:rsidR="0089447F" w:rsidRPr="00B1704C" w:rsidRDefault="0089447F" w:rsidP="0089447F">
      <w:pPr>
        <w:autoSpaceDE w:val="0"/>
        <w:autoSpaceDN w:val="0"/>
        <w:adjustRightInd w:val="0"/>
        <w:rPr>
          <w:sz w:val="20"/>
          <w:szCs w:val="20"/>
        </w:rPr>
      </w:pPr>
      <w:r w:rsidRPr="00B1704C">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B1704C" w:rsidRDefault="0089447F" w:rsidP="0089447F">
      <w:pPr>
        <w:autoSpaceDE w:val="0"/>
        <w:autoSpaceDN w:val="0"/>
        <w:adjustRightInd w:val="0"/>
        <w:rPr>
          <w:sz w:val="20"/>
          <w:szCs w:val="20"/>
        </w:rPr>
      </w:pPr>
    </w:p>
    <w:p w:rsidR="0089447F" w:rsidRPr="00B1704C" w:rsidRDefault="0089447F" w:rsidP="0089447F">
      <w:pPr>
        <w:autoSpaceDE w:val="0"/>
        <w:autoSpaceDN w:val="0"/>
        <w:adjustRightInd w:val="0"/>
        <w:jc w:val="center"/>
        <w:rPr>
          <w:b/>
          <w:sz w:val="20"/>
          <w:szCs w:val="20"/>
        </w:rPr>
      </w:pPr>
      <w:r w:rsidRPr="00B1704C">
        <w:rPr>
          <w:b/>
          <w:sz w:val="20"/>
          <w:szCs w:val="20"/>
        </w:rPr>
        <w:t>Наредбодавац за исплату средстава</w:t>
      </w:r>
    </w:p>
    <w:p w:rsidR="0089447F" w:rsidRPr="00B1704C" w:rsidRDefault="0089447F" w:rsidP="0089447F">
      <w:pPr>
        <w:autoSpaceDE w:val="0"/>
        <w:autoSpaceDN w:val="0"/>
        <w:adjustRightInd w:val="0"/>
        <w:jc w:val="center"/>
        <w:rPr>
          <w:b/>
          <w:sz w:val="20"/>
          <w:szCs w:val="20"/>
        </w:rPr>
      </w:pPr>
      <w:r w:rsidRPr="00B1704C">
        <w:rPr>
          <w:b/>
          <w:sz w:val="20"/>
          <w:szCs w:val="20"/>
        </w:rPr>
        <w:t>Члан 3</w:t>
      </w:r>
      <w:r w:rsidRPr="00B1704C">
        <w:rPr>
          <w:b/>
          <w:sz w:val="20"/>
          <w:szCs w:val="20"/>
          <w:lang/>
        </w:rPr>
        <w:t>5</w:t>
      </w:r>
      <w:r w:rsidRPr="00B1704C">
        <w:rPr>
          <w:b/>
          <w:sz w:val="20"/>
          <w:szCs w:val="20"/>
        </w:rPr>
        <w:t>.</w:t>
      </w:r>
    </w:p>
    <w:p w:rsidR="0089447F" w:rsidRPr="00B1704C" w:rsidRDefault="0089447F" w:rsidP="0089447F">
      <w:pPr>
        <w:autoSpaceDE w:val="0"/>
        <w:autoSpaceDN w:val="0"/>
        <w:adjustRightInd w:val="0"/>
        <w:rPr>
          <w:sz w:val="20"/>
          <w:szCs w:val="20"/>
        </w:rPr>
      </w:pPr>
      <w:r w:rsidRPr="00B1704C">
        <w:rPr>
          <w:sz w:val="20"/>
          <w:szCs w:val="20"/>
        </w:rPr>
        <w:tab/>
        <w:t>Наредбодавац за исплату средстава месне заједнице је председник Савета месне заједнице.</w:t>
      </w:r>
    </w:p>
    <w:p w:rsidR="0089447F" w:rsidRPr="00B1704C" w:rsidRDefault="0089447F" w:rsidP="0089447F">
      <w:pPr>
        <w:autoSpaceDE w:val="0"/>
        <w:autoSpaceDN w:val="0"/>
        <w:adjustRightInd w:val="0"/>
        <w:jc w:val="center"/>
        <w:rPr>
          <w:rFonts w:eastAsia="ArialNarrow"/>
          <w:b/>
          <w:sz w:val="20"/>
          <w:szCs w:val="20"/>
        </w:rPr>
      </w:pPr>
    </w:p>
    <w:p w:rsidR="0089447F" w:rsidRPr="00B1704C" w:rsidRDefault="0089447F" w:rsidP="0089447F">
      <w:pPr>
        <w:tabs>
          <w:tab w:val="left" w:pos="720"/>
        </w:tabs>
        <w:suppressAutoHyphens/>
        <w:jc w:val="center"/>
        <w:rPr>
          <w:b/>
          <w:sz w:val="20"/>
          <w:szCs w:val="20"/>
        </w:rPr>
      </w:pPr>
      <w:r w:rsidRPr="00B1704C">
        <w:rPr>
          <w:b/>
          <w:sz w:val="20"/>
          <w:szCs w:val="20"/>
        </w:rPr>
        <w:t>Ангажовање чланова Савета месне заједнице</w:t>
      </w:r>
    </w:p>
    <w:p w:rsidR="0089447F" w:rsidRPr="00B1704C" w:rsidRDefault="0089447F" w:rsidP="0089447F">
      <w:pPr>
        <w:tabs>
          <w:tab w:val="left" w:pos="720"/>
        </w:tabs>
        <w:suppressAutoHyphens/>
        <w:jc w:val="center"/>
        <w:rPr>
          <w:b/>
          <w:sz w:val="20"/>
          <w:szCs w:val="20"/>
        </w:rPr>
      </w:pPr>
      <w:r w:rsidRPr="00B1704C">
        <w:rPr>
          <w:b/>
          <w:sz w:val="20"/>
          <w:szCs w:val="20"/>
        </w:rPr>
        <w:t>Члан 3</w:t>
      </w:r>
      <w:r w:rsidRPr="00B1704C">
        <w:rPr>
          <w:b/>
          <w:sz w:val="20"/>
          <w:szCs w:val="20"/>
          <w:lang/>
        </w:rPr>
        <w:t>6</w:t>
      </w:r>
      <w:r w:rsidRPr="00B1704C">
        <w:rPr>
          <w:b/>
          <w:sz w:val="20"/>
          <w:szCs w:val="20"/>
        </w:rPr>
        <w:t>.</w:t>
      </w:r>
    </w:p>
    <w:p w:rsidR="0089447F" w:rsidRPr="00B1704C" w:rsidRDefault="0089447F" w:rsidP="0089447F">
      <w:pPr>
        <w:widowControl w:val="0"/>
        <w:tabs>
          <w:tab w:val="left" w:pos="720"/>
          <w:tab w:val="left" w:pos="1440"/>
        </w:tabs>
        <w:rPr>
          <w:sz w:val="20"/>
          <w:szCs w:val="20"/>
        </w:rPr>
      </w:pPr>
      <w:r w:rsidRPr="00B1704C">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B1704C">
        <w:rPr>
          <w:sz w:val="20"/>
          <w:szCs w:val="20"/>
          <w:lang/>
        </w:rPr>
        <w:t>20</w:t>
      </w:r>
      <w:r w:rsidRPr="00B1704C">
        <w:rPr>
          <w:sz w:val="20"/>
          <w:szCs w:val="20"/>
        </w:rPr>
        <w:t>. овог Статута не подразумева стварање додатних финансијских обавеза месној заједници.</w:t>
      </w:r>
    </w:p>
    <w:p w:rsidR="0089447F" w:rsidRPr="00B1704C" w:rsidRDefault="0089447F" w:rsidP="0089447F">
      <w:pPr>
        <w:autoSpaceDE w:val="0"/>
        <w:autoSpaceDN w:val="0"/>
        <w:adjustRightInd w:val="0"/>
        <w:jc w:val="center"/>
        <w:rPr>
          <w:b/>
          <w:bCs/>
          <w:sz w:val="20"/>
          <w:szCs w:val="20"/>
        </w:rPr>
      </w:pPr>
    </w:p>
    <w:p w:rsidR="0089447F" w:rsidRPr="00B1704C" w:rsidRDefault="0089447F" w:rsidP="0089447F">
      <w:pPr>
        <w:autoSpaceDE w:val="0"/>
        <w:autoSpaceDN w:val="0"/>
        <w:adjustRightInd w:val="0"/>
        <w:jc w:val="center"/>
        <w:rPr>
          <w:b/>
          <w:bCs/>
          <w:sz w:val="20"/>
          <w:szCs w:val="20"/>
        </w:rPr>
      </w:pPr>
    </w:p>
    <w:p w:rsidR="0089447F" w:rsidRPr="00B1704C" w:rsidRDefault="0089447F" w:rsidP="009B0F7A">
      <w:pPr>
        <w:numPr>
          <w:ilvl w:val="0"/>
          <w:numId w:val="20"/>
        </w:numPr>
        <w:autoSpaceDE w:val="0"/>
        <w:autoSpaceDN w:val="0"/>
        <w:adjustRightInd w:val="0"/>
        <w:jc w:val="both"/>
        <w:rPr>
          <w:b/>
          <w:bCs/>
          <w:sz w:val="20"/>
          <w:szCs w:val="20"/>
        </w:rPr>
      </w:pPr>
      <w:r w:rsidRPr="00B1704C">
        <w:rPr>
          <w:b/>
          <w:bCs/>
          <w:sz w:val="20"/>
          <w:szCs w:val="20"/>
        </w:rPr>
        <w:t>САРАДЊА СА ДРУГИМ МЕСНИМ ЗАЈЕДНИЦАМА И</w:t>
      </w:r>
      <w:r w:rsidRPr="00B1704C">
        <w:rPr>
          <w:b/>
          <w:bCs/>
          <w:sz w:val="20"/>
          <w:szCs w:val="20"/>
          <w:lang/>
        </w:rPr>
        <w:t xml:space="preserve"> </w:t>
      </w:r>
      <w:r w:rsidRPr="00B1704C">
        <w:rPr>
          <w:b/>
          <w:bCs/>
          <w:sz w:val="20"/>
          <w:szCs w:val="20"/>
        </w:rPr>
        <w:t>ОРГАНИЗАЦИЈАМА</w:t>
      </w:r>
    </w:p>
    <w:p w:rsidR="0089447F" w:rsidRPr="00B1704C" w:rsidRDefault="0089447F" w:rsidP="0089447F">
      <w:pPr>
        <w:autoSpaceDE w:val="0"/>
        <w:autoSpaceDN w:val="0"/>
        <w:adjustRightInd w:val="0"/>
        <w:rPr>
          <w:b/>
          <w:bCs/>
          <w:sz w:val="20"/>
          <w:szCs w:val="20"/>
        </w:rPr>
      </w:pPr>
    </w:p>
    <w:p w:rsidR="0089447F" w:rsidRPr="00B1704C" w:rsidRDefault="0089447F" w:rsidP="0089447F">
      <w:pPr>
        <w:autoSpaceDE w:val="0"/>
        <w:autoSpaceDN w:val="0"/>
        <w:adjustRightInd w:val="0"/>
        <w:jc w:val="center"/>
        <w:rPr>
          <w:b/>
          <w:bCs/>
          <w:sz w:val="20"/>
          <w:szCs w:val="20"/>
        </w:rPr>
      </w:pPr>
      <w:r w:rsidRPr="00B1704C">
        <w:rPr>
          <w:b/>
          <w:bCs/>
          <w:sz w:val="20"/>
          <w:szCs w:val="20"/>
        </w:rPr>
        <w:t>Сарадња са другим месним заједницама</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3</w:t>
      </w:r>
      <w:r w:rsidRPr="00B1704C">
        <w:rPr>
          <w:b/>
          <w:bCs/>
          <w:sz w:val="20"/>
          <w:szCs w:val="20"/>
          <w:lang/>
        </w:rPr>
        <w:t>7</w:t>
      </w:r>
      <w:r w:rsidRPr="00B1704C">
        <w:rPr>
          <w:b/>
          <w:bCs/>
          <w:sz w:val="20"/>
          <w:szCs w:val="20"/>
        </w:rPr>
        <w:t>.</w:t>
      </w:r>
    </w:p>
    <w:p w:rsidR="0089447F" w:rsidRPr="00B1704C" w:rsidRDefault="0089447F" w:rsidP="0089447F">
      <w:pPr>
        <w:autoSpaceDE w:val="0"/>
        <w:autoSpaceDN w:val="0"/>
        <w:adjustRightInd w:val="0"/>
        <w:ind w:firstLine="720"/>
        <w:rPr>
          <w:sz w:val="20"/>
          <w:szCs w:val="20"/>
        </w:rPr>
      </w:pPr>
      <w:r w:rsidRPr="00B1704C">
        <w:rPr>
          <w:sz w:val="20"/>
          <w:szCs w:val="20"/>
        </w:rPr>
        <w:t>Месна заједница може да остварује сарадњу у областима од заједничког интереса са другим</w:t>
      </w:r>
      <w:r w:rsidRPr="00B1704C">
        <w:rPr>
          <w:sz w:val="20"/>
          <w:szCs w:val="20"/>
          <w:lang/>
        </w:rPr>
        <w:t xml:space="preserve"> </w:t>
      </w:r>
      <w:r w:rsidRPr="00B1704C">
        <w:rPr>
          <w:sz w:val="20"/>
          <w:szCs w:val="20"/>
        </w:rPr>
        <w:t>месним заједницама на територији исте или друге општине или града.</w:t>
      </w:r>
    </w:p>
    <w:p w:rsidR="0089447F" w:rsidRPr="00B1704C" w:rsidRDefault="0089447F" w:rsidP="0089447F">
      <w:pPr>
        <w:autoSpaceDE w:val="0"/>
        <w:autoSpaceDN w:val="0"/>
        <w:adjustRightInd w:val="0"/>
        <w:ind w:firstLine="720"/>
        <w:rPr>
          <w:sz w:val="20"/>
          <w:szCs w:val="20"/>
        </w:rPr>
      </w:pPr>
      <w:r w:rsidRPr="00B1704C">
        <w:rPr>
          <w:sz w:val="20"/>
          <w:szCs w:val="20"/>
        </w:rPr>
        <w:t>Одлуку о сарадњи из става 1. овог члана доноси Савет месне заједнице</w:t>
      </w:r>
      <w:r w:rsidRPr="00B1704C">
        <w:rPr>
          <w:sz w:val="20"/>
          <w:szCs w:val="20"/>
          <w:lang/>
        </w:rPr>
        <w:t xml:space="preserve"> </w:t>
      </w:r>
      <w:r w:rsidRPr="00B1704C">
        <w:rPr>
          <w:sz w:val="20"/>
          <w:szCs w:val="20"/>
        </w:rPr>
        <w:t>и доставља је Општинском већу.</w:t>
      </w:r>
    </w:p>
    <w:p w:rsidR="0089447F" w:rsidRPr="00B1704C" w:rsidRDefault="0089447F" w:rsidP="0089447F">
      <w:pPr>
        <w:autoSpaceDE w:val="0"/>
        <w:autoSpaceDN w:val="0"/>
        <w:adjustRightInd w:val="0"/>
        <w:jc w:val="center"/>
        <w:rPr>
          <w:b/>
          <w:sz w:val="20"/>
          <w:szCs w:val="20"/>
        </w:rPr>
      </w:pPr>
    </w:p>
    <w:p w:rsidR="0089447F" w:rsidRPr="00B1704C" w:rsidRDefault="0089447F" w:rsidP="0089447F">
      <w:pPr>
        <w:autoSpaceDE w:val="0"/>
        <w:autoSpaceDN w:val="0"/>
        <w:adjustRightInd w:val="0"/>
        <w:jc w:val="center"/>
        <w:rPr>
          <w:b/>
          <w:sz w:val="20"/>
          <w:szCs w:val="20"/>
        </w:rPr>
      </w:pPr>
      <w:r w:rsidRPr="00B1704C">
        <w:rPr>
          <w:b/>
          <w:sz w:val="20"/>
          <w:szCs w:val="20"/>
        </w:rPr>
        <w:t>Сарадња са општином и њеним институцијама</w:t>
      </w:r>
    </w:p>
    <w:p w:rsidR="0089447F" w:rsidRPr="00B1704C" w:rsidRDefault="0089447F" w:rsidP="0089447F">
      <w:pPr>
        <w:autoSpaceDE w:val="0"/>
        <w:autoSpaceDN w:val="0"/>
        <w:adjustRightInd w:val="0"/>
        <w:jc w:val="center"/>
        <w:rPr>
          <w:b/>
          <w:sz w:val="20"/>
          <w:szCs w:val="20"/>
        </w:rPr>
      </w:pPr>
      <w:r w:rsidRPr="00B1704C">
        <w:rPr>
          <w:b/>
          <w:sz w:val="20"/>
          <w:szCs w:val="20"/>
        </w:rPr>
        <w:t>Члан 3</w:t>
      </w:r>
      <w:r w:rsidRPr="00B1704C">
        <w:rPr>
          <w:b/>
          <w:sz w:val="20"/>
          <w:szCs w:val="20"/>
          <w:lang/>
        </w:rPr>
        <w:t>8</w:t>
      </w:r>
      <w:r w:rsidRPr="00B1704C">
        <w:rPr>
          <w:b/>
          <w:sz w:val="20"/>
          <w:szCs w:val="20"/>
        </w:rPr>
        <w:t>.</w:t>
      </w:r>
    </w:p>
    <w:p w:rsidR="0089447F" w:rsidRPr="00B1704C" w:rsidRDefault="0089447F" w:rsidP="0089447F">
      <w:pPr>
        <w:autoSpaceDE w:val="0"/>
        <w:autoSpaceDN w:val="0"/>
        <w:adjustRightInd w:val="0"/>
        <w:ind w:firstLine="720"/>
        <w:rPr>
          <w:sz w:val="20"/>
          <w:szCs w:val="20"/>
        </w:rPr>
      </w:pPr>
      <w:r w:rsidRPr="00B1704C">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B1704C" w:rsidRDefault="0089447F" w:rsidP="0089447F">
      <w:pPr>
        <w:autoSpaceDE w:val="0"/>
        <w:autoSpaceDN w:val="0"/>
        <w:adjustRightInd w:val="0"/>
        <w:jc w:val="center"/>
        <w:rPr>
          <w:b/>
          <w:bCs/>
          <w:sz w:val="20"/>
          <w:szCs w:val="20"/>
        </w:rPr>
      </w:pPr>
    </w:p>
    <w:p w:rsidR="0089447F" w:rsidRPr="00B1704C" w:rsidRDefault="0089447F" w:rsidP="0089447F">
      <w:pPr>
        <w:autoSpaceDE w:val="0"/>
        <w:autoSpaceDN w:val="0"/>
        <w:adjustRightInd w:val="0"/>
        <w:jc w:val="center"/>
        <w:rPr>
          <w:b/>
          <w:bCs/>
          <w:sz w:val="20"/>
          <w:szCs w:val="20"/>
        </w:rPr>
      </w:pPr>
      <w:r w:rsidRPr="00B1704C">
        <w:rPr>
          <w:b/>
          <w:bCs/>
          <w:sz w:val="20"/>
          <w:szCs w:val="20"/>
        </w:rPr>
        <w:t xml:space="preserve">Сарадња са удружењима </w:t>
      </w:r>
    </w:p>
    <w:p w:rsidR="0089447F" w:rsidRPr="00B1704C" w:rsidRDefault="0089447F" w:rsidP="0089447F">
      <w:pPr>
        <w:autoSpaceDE w:val="0"/>
        <w:autoSpaceDN w:val="0"/>
        <w:adjustRightInd w:val="0"/>
        <w:jc w:val="center"/>
        <w:rPr>
          <w:b/>
          <w:bCs/>
          <w:sz w:val="20"/>
          <w:szCs w:val="20"/>
        </w:rPr>
      </w:pPr>
      <w:r w:rsidRPr="00B1704C">
        <w:rPr>
          <w:b/>
          <w:bCs/>
          <w:sz w:val="20"/>
          <w:szCs w:val="20"/>
        </w:rPr>
        <w:t>Члан 3</w:t>
      </w:r>
      <w:r w:rsidRPr="00B1704C">
        <w:rPr>
          <w:b/>
          <w:bCs/>
          <w:sz w:val="20"/>
          <w:szCs w:val="20"/>
          <w:lang/>
        </w:rPr>
        <w:t>9</w:t>
      </w:r>
      <w:r w:rsidRPr="00B1704C">
        <w:rPr>
          <w:b/>
          <w:bCs/>
          <w:sz w:val="20"/>
          <w:szCs w:val="20"/>
        </w:rPr>
        <w:t>.</w:t>
      </w:r>
    </w:p>
    <w:p w:rsidR="0089447F" w:rsidRPr="00B1704C" w:rsidRDefault="0089447F" w:rsidP="0089447F">
      <w:pPr>
        <w:autoSpaceDE w:val="0"/>
        <w:autoSpaceDN w:val="0"/>
        <w:adjustRightInd w:val="0"/>
        <w:ind w:firstLine="720"/>
        <w:rPr>
          <w:sz w:val="20"/>
          <w:szCs w:val="20"/>
        </w:rPr>
      </w:pPr>
      <w:r w:rsidRPr="00B1704C">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B1704C" w:rsidRDefault="0089447F" w:rsidP="0089447F">
      <w:pPr>
        <w:rPr>
          <w:sz w:val="20"/>
          <w:szCs w:val="20"/>
        </w:rPr>
      </w:pPr>
    </w:p>
    <w:p w:rsidR="0089447F" w:rsidRPr="00B1704C" w:rsidRDefault="0089447F" w:rsidP="0089447F">
      <w:pPr>
        <w:rPr>
          <w:sz w:val="20"/>
          <w:szCs w:val="20"/>
        </w:rPr>
      </w:pPr>
    </w:p>
    <w:p w:rsidR="0089447F" w:rsidRPr="00B1704C" w:rsidRDefault="0089447F" w:rsidP="009B0F7A">
      <w:pPr>
        <w:numPr>
          <w:ilvl w:val="0"/>
          <w:numId w:val="20"/>
        </w:numPr>
        <w:autoSpaceDE w:val="0"/>
        <w:autoSpaceDN w:val="0"/>
        <w:adjustRightInd w:val="0"/>
        <w:jc w:val="both"/>
        <w:rPr>
          <w:rFonts w:eastAsia="ArialNarrow"/>
          <w:b/>
          <w:iCs/>
          <w:sz w:val="20"/>
          <w:szCs w:val="20"/>
        </w:rPr>
      </w:pPr>
      <w:r w:rsidRPr="00B1704C">
        <w:rPr>
          <w:rFonts w:eastAsia="ArialNarrow"/>
          <w:b/>
          <w:iCs/>
          <w:sz w:val="20"/>
          <w:szCs w:val="20"/>
        </w:rPr>
        <w:t>ЗБОР ГРАЂАНА МЕСНЕ ЗАЈЕДНИЦЕ</w:t>
      </w:r>
    </w:p>
    <w:p w:rsidR="0089447F" w:rsidRPr="00B1704C" w:rsidRDefault="0089447F" w:rsidP="0089447F">
      <w:pPr>
        <w:autoSpaceDE w:val="0"/>
        <w:autoSpaceDN w:val="0"/>
        <w:adjustRightInd w:val="0"/>
        <w:rPr>
          <w:rFonts w:eastAsia="ArialNarrow"/>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Збор грађана</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40</w:t>
      </w:r>
      <w:r w:rsidRPr="00B1704C">
        <w:rPr>
          <w:rFonts w:eastAsia="ArialNarrow"/>
          <w:b/>
          <w:iCs/>
          <w:sz w:val="20"/>
          <w:szCs w:val="20"/>
        </w:rPr>
        <w:t>.</w:t>
      </w:r>
    </w:p>
    <w:p w:rsidR="0089447F" w:rsidRPr="00B1704C" w:rsidRDefault="0089447F" w:rsidP="0089447F">
      <w:pPr>
        <w:autoSpaceDE w:val="0"/>
        <w:autoSpaceDN w:val="0"/>
        <w:adjustRightInd w:val="0"/>
        <w:ind w:firstLine="720"/>
        <w:rPr>
          <w:rFonts w:eastAsia="ArialNarrow"/>
          <w:b/>
          <w:iCs/>
          <w:sz w:val="20"/>
          <w:szCs w:val="20"/>
        </w:rPr>
      </w:pPr>
      <w:r w:rsidRPr="00B1704C">
        <w:rPr>
          <w:rFonts w:eastAsia="ArialNarrow"/>
          <w:sz w:val="20"/>
          <w:szCs w:val="20"/>
          <w:lang/>
        </w:rPr>
        <w:t>Облик непосредног учешћа грађана у остваривању послова месне заједнице је збор грађана.</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 xml:space="preserve">Збор грађана се може сазвати за територију целе </w:t>
      </w:r>
      <w:r w:rsidRPr="00B1704C">
        <w:rPr>
          <w:rFonts w:eastAsia="ArialNarrow"/>
          <w:sz w:val="20"/>
          <w:szCs w:val="20"/>
          <w:lang/>
        </w:rPr>
        <w:t>м</w:t>
      </w:r>
      <w:r w:rsidRPr="00B1704C">
        <w:rPr>
          <w:rFonts w:eastAsia="ArialNarrow"/>
          <w:sz w:val="20"/>
          <w:szCs w:val="20"/>
        </w:rPr>
        <w:t xml:space="preserve">есне заједнице, </w:t>
      </w:r>
      <w:r w:rsidRPr="00B1704C">
        <w:rPr>
          <w:rFonts w:eastAsia="ArialNarrow"/>
          <w:sz w:val="20"/>
          <w:szCs w:val="20"/>
          <w:lang/>
        </w:rPr>
        <w:t>село, односно заселак или део месне заједнице</w:t>
      </w:r>
      <w:r w:rsidRPr="00B1704C">
        <w:rPr>
          <w:rFonts w:eastAsia="ArialNarrow"/>
          <w:sz w:val="20"/>
          <w:szCs w:val="20"/>
        </w:rPr>
        <w:t>.</w:t>
      </w:r>
    </w:p>
    <w:p w:rsidR="0089447F" w:rsidRPr="00B1704C" w:rsidRDefault="0089447F" w:rsidP="0089447F">
      <w:pPr>
        <w:autoSpaceDE w:val="0"/>
        <w:autoSpaceDN w:val="0"/>
        <w:adjustRightInd w:val="0"/>
        <w:ind w:firstLine="720"/>
        <w:rPr>
          <w:rFonts w:eastAsia="ArialNarrow"/>
          <w:sz w:val="20"/>
          <w:szCs w:val="20"/>
        </w:rPr>
      </w:pPr>
      <w:r w:rsidRPr="00B1704C">
        <w:rPr>
          <w:rFonts w:eastAsia="ArialNarrow"/>
          <w:sz w:val="20"/>
          <w:szCs w:val="20"/>
        </w:rPr>
        <w:t xml:space="preserve">Збор грађана </w:t>
      </w:r>
      <w:r w:rsidRPr="00B1704C">
        <w:rPr>
          <w:rFonts w:eastAsia="ArialNarrow"/>
          <w:sz w:val="20"/>
          <w:szCs w:val="20"/>
          <w:lang/>
        </w:rPr>
        <w:t xml:space="preserve">може да </w:t>
      </w:r>
      <w:r w:rsidRPr="00B1704C">
        <w:rPr>
          <w:rFonts w:eastAsia="ArialNarrow"/>
          <w:sz w:val="20"/>
          <w:szCs w:val="20"/>
        </w:rPr>
        <w:t>расправља и даје предлоге о питањима из дело</w:t>
      </w:r>
      <w:r w:rsidRPr="00B1704C">
        <w:rPr>
          <w:rFonts w:eastAsia="ArialNarrow"/>
          <w:sz w:val="20"/>
          <w:szCs w:val="20"/>
          <w:lang/>
        </w:rPr>
        <w:t>к</w:t>
      </w:r>
      <w:r w:rsidRPr="00B1704C">
        <w:rPr>
          <w:rFonts w:eastAsia="ArialNarrow"/>
          <w:sz w:val="20"/>
          <w:szCs w:val="20"/>
        </w:rPr>
        <w:t>ру</w:t>
      </w:r>
      <w:r w:rsidRPr="00B1704C">
        <w:rPr>
          <w:rFonts w:eastAsia="ArialNarrow"/>
          <w:sz w:val="20"/>
          <w:szCs w:val="20"/>
          <w:lang/>
        </w:rPr>
        <w:t>г</w:t>
      </w:r>
      <w:r w:rsidRPr="00B1704C">
        <w:rPr>
          <w:rFonts w:eastAsia="ArialNarrow"/>
          <w:sz w:val="20"/>
          <w:szCs w:val="20"/>
        </w:rPr>
        <w:t>а послова Месне</w:t>
      </w:r>
      <w:r w:rsidRPr="00B1704C">
        <w:rPr>
          <w:rFonts w:eastAsia="ArialNarrow"/>
          <w:sz w:val="20"/>
          <w:szCs w:val="20"/>
          <w:lang/>
        </w:rPr>
        <w:t xml:space="preserve"> </w:t>
      </w:r>
      <w:r w:rsidRPr="00B1704C">
        <w:rPr>
          <w:rFonts w:eastAsia="ArialNarrow"/>
          <w:sz w:val="20"/>
          <w:szCs w:val="20"/>
        </w:rPr>
        <w:t>заједнице.</w:t>
      </w:r>
    </w:p>
    <w:p w:rsidR="0089447F" w:rsidRPr="00B1704C" w:rsidRDefault="0089447F" w:rsidP="0089447F">
      <w:pPr>
        <w:autoSpaceDE w:val="0"/>
        <w:autoSpaceDN w:val="0"/>
        <w:adjustRightInd w:val="0"/>
        <w:ind w:firstLine="720"/>
        <w:rPr>
          <w:rFonts w:eastAsia="ArialNarrow"/>
          <w:sz w:val="20"/>
          <w:szCs w:val="20"/>
        </w:rPr>
      </w:pPr>
      <w:r w:rsidRPr="00B1704C">
        <w:rPr>
          <w:rFonts w:eastAsia="ArialNarrow"/>
          <w:sz w:val="20"/>
          <w:szCs w:val="20"/>
          <w:lang/>
        </w:rPr>
        <w:t xml:space="preserve">Када су </w:t>
      </w:r>
      <w:r w:rsidRPr="00B1704C">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B1704C">
        <w:rPr>
          <w:rFonts w:eastAsia="ArialNarrow"/>
          <w:sz w:val="20"/>
          <w:szCs w:val="20"/>
          <w:lang/>
        </w:rPr>
        <w:t xml:space="preserve"> </w:t>
      </w:r>
      <w:r w:rsidRPr="00B1704C">
        <w:rPr>
          <w:rFonts w:eastAsia="ArialNarrow"/>
          <w:sz w:val="20"/>
          <w:szCs w:val="20"/>
        </w:rPr>
        <w:t>грађана размотри и да о њима заузм</w:t>
      </w:r>
      <w:r w:rsidRPr="00B1704C">
        <w:rPr>
          <w:rFonts w:eastAsia="ArialNarrow"/>
          <w:sz w:val="20"/>
          <w:szCs w:val="20"/>
          <w:lang/>
        </w:rPr>
        <w:t>е</w:t>
      </w:r>
      <w:r w:rsidRPr="00B1704C">
        <w:rPr>
          <w:rFonts w:eastAsia="ArialNarrow"/>
          <w:sz w:val="20"/>
          <w:szCs w:val="20"/>
        </w:rPr>
        <w:t xml:space="preserve"> став, односно донес</w:t>
      </w:r>
      <w:r w:rsidRPr="00B1704C">
        <w:rPr>
          <w:rFonts w:eastAsia="ArialNarrow"/>
          <w:sz w:val="20"/>
          <w:szCs w:val="20"/>
          <w:lang/>
        </w:rPr>
        <w:t>е</w:t>
      </w:r>
      <w:r w:rsidRPr="00B1704C">
        <w:rPr>
          <w:rFonts w:eastAsia="ArialNarrow"/>
          <w:sz w:val="20"/>
          <w:szCs w:val="20"/>
        </w:rPr>
        <w:t xml:space="preserve"> одговарајућу одлуку или меру и да о томе обавести грађане.</w:t>
      </w:r>
    </w:p>
    <w:p w:rsidR="0089447F" w:rsidRPr="00B1704C" w:rsidRDefault="0089447F" w:rsidP="0089447F">
      <w:pPr>
        <w:autoSpaceDE w:val="0"/>
        <w:autoSpaceDN w:val="0"/>
        <w:adjustRightInd w:val="0"/>
        <w:rPr>
          <w:rFonts w:eastAsia="ArialNarrow"/>
          <w:iCs/>
          <w:sz w:val="20"/>
          <w:szCs w:val="20"/>
        </w:rPr>
      </w:pPr>
    </w:p>
    <w:p w:rsidR="0089447F" w:rsidRPr="00B1704C" w:rsidRDefault="0089447F" w:rsidP="0089447F">
      <w:pPr>
        <w:outlineLvl w:val="0"/>
        <w:rPr>
          <w:b/>
          <w:bCs/>
          <w:color w:val="000000"/>
          <w:kern w:val="36"/>
          <w:sz w:val="20"/>
          <w:szCs w:val="20"/>
        </w:rPr>
      </w:pPr>
    </w:p>
    <w:p w:rsidR="0089447F" w:rsidRPr="00B1704C" w:rsidRDefault="0089447F" w:rsidP="009B0F7A">
      <w:pPr>
        <w:numPr>
          <w:ilvl w:val="0"/>
          <w:numId w:val="20"/>
        </w:numPr>
        <w:jc w:val="both"/>
        <w:outlineLvl w:val="0"/>
        <w:rPr>
          <w:b/>
          <w:bCs/>
          <w:color w:val="000000"/>
          <w:kern w:val="36"/>
          <w:sz w:val="20"/>
          <w:szCs w:val="20"/>
        </w:rPr>
      </w:pPr>
      <w:r w:rsidRPr="00B1704C">
        <w:rPr>
          <w:b/>
          <w:bCs/>
          <w:color w:val="000000"/>
          <w:kern w:val="36"/>
          <w:sz w:val="20"/>
          <w:szCs w:val="20"/>
          <w:lang/>
        </w:rPr>
        <w:t>О</w:t>
      </w:r>
      <w:r w:rsidRPr="00B1704C">
        <w:rPr>
          <w:b/>
          <w:bCs/>
          <w:color w:val="000000"/>
          <w:kern w:val="36"/>
          <w:sz w:val="20"/>
          <w:szCs w:val="20"/>
        </w:rPr>
        <w:t>БАВЉАЊЕ АДМИНИСТРАТИВНО-ТЕХНИЧКИХ ПОСЛОВА</w:t>
      </w:r>
    </w:p>
    <w:p w:rsidR="0089447F" w:rsidRPr="00B1704C" w:rsidRDefault="0089447F" w:rsidP="0089447F">
      <w:pPr>
        <w:rPr>
          <w:b/>
          <w:bCs/>
          <w:color w:val="000000"/>
          <w:sz w:val="20"/>
          <w:szCs w:val="20"/>
        </w:rPr>
      </w:pPr>
    </w:p>
    <w:p w:rsidR="0089447F" w:rsidRPr="00B1704C" w:rsidRDefault="0089447F" w:rsidP="0089447F">
      <w:pPr>
        <w:pStyle w:val="1tekst0"/>
        <w:spacing w:before="0" w:beforeAutospacing="0" w:after="0" w:afterAutospacing="0"/>
        <w:jc w:val="center"/>
        <w:rPr>
          <w:b/>
          <w:sz w:val="20"/>
          <w:szCs w:val="20"/>
        </w:rPr>
      </w:pPr>
      <w:r w:rsidRPr="00B1704C">
        <w:rPr>
          <w:b/>
          <w:sz w:val="20"/>
          <w:szCs w:val="20"/>
        </w:rPr>
        <w:t>Обављање административно-техничких и финансијско-материјалних послова</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41</w:t>
      </w:r>
      <w:r w:rsidRPr="00B1704C">
        <w:rPr>
          <w:rFonts w:eastAsia="ArialNarrow"/>
          <w:b/>
          <w:iCs/>
          <w:sz w:val="20"/>
          <w:szCs w:val="20"/>
        </w:rPr>
        <w:t>.</w:t>
      </w:r>
    </w:p>
    <w:p w:rsidR="0089447F" w:rsidRPr="00B1704C" w:rsidRDefault="0089447F" w:rsidP="0089447F">
      <w:pPr>
        <w:pStyle w:val="1tekst0"/>
        <w:spacing w:before="0" w:beforeAutospacing="0" w:after="0" w:afterAutospacing="0"/>
        <w:ind w:firstLine="720"/>
        <w:jc w:val="both"/>
        <w:rPr>
          <w:rFonts w:eastAsia="ArialNarrow"/>
          <w:sz w:val="20"/>
          <w:szCs w:val="20"/>
          <w:lang w:val="en-US"/>
        </w:rPr>
      </w:pPr>
      <w:r w:rsidRPr="00B1704C">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9447F" w:rsidRPr="00B1704C" w:rsidRDefault="0089447F" w:rsidP="0089447F">
      <w:pPr>
        <w:rPr>
          <w:b/>
          <w:bCs/>
          <w:color w:val="000000"/>
          <w:sz w:val="20"/>
          <w:szCs w:val="20"/>
        </w:rPr>
      </w:pPr>
    </w:p>
    <w:p w:rsidR="0089447F" w:rsidRPr="00B1704C" w:rsidRDefault="0089447F" w:rsidP="0089447F">
      <w:pPr>
        <w:widowControl w:val="0"/>
        <w:tabs>
          <w:tab w:val="left" w:pos="720"/>
          <w:tab w:val="left" w:pos="1440"/>
        </w:tabs>
        <w:jc w:val="center"/>
        <w:rPr>
          <w:b/>
          <w:sz w:val="20"/>
          <w:szCs w:val="20"/>
        </w:rPr>
      </w:pPr>
      <w:r w:rsidRPr="00B1704C">
        <w:rPr>
          <w:b/>
          <w:sz w:val="20"/>
          <w:szCs w:val="20"/>
        </w:rPr>
        <w:t>Запослени у месној заједници</w:t>
      </w:r>
    </w:p>
    <w:p w:rsidR="0089447F" w:rsidRPr="00B1704C" w:rsidRDefault="0089447F" w:rsidP="0089447F">
      <w:pPr>
        <w:widowControl w:val="0"/>
        <w:tabs>
          <w:tab w:val="left" w:pos="720"/>
          <w:tab w:val="left" w:pos="1440"/>
        </w:tabs>
        <w:jc w:val="center"/>
        <w:rPr>
          <w:b/>
          <w:sz w:val="20"/>
          <w:szCs w:val="20"/>
        </w:rPr>
      </w:pPr>
      <w:r w:rsidRPr="00B1704C">
        <w:rPr>
          <w:b/>
          <w:sz w:val="20"/>
          <w:szCs w:val="20"/>
        </w:rPr>
        <w:t xml:space="preserve">Члан </w:t>
      </w:r>
      <w:r w:rsidRPr="00B1704C">
        <w:rPr>
          <w:b/>
          <w:sz w:val="20"/>
          <w:szCs w:val="20"/>
          <w:lang/>
        </w:rPr>
        <w:t>42</w:t>
      </w:r>
      <w:r w:rsidRPr="00B1704C">
        <w:rPr>
          <w:b/>
          <w:sz w:val="20"/>
          <w:szCs w:val="20"/>
        </w:rPr>
        <w:t>.</w:t>
      </w:r>
    </w:p>
    <w:p w:rsidR="0089447F" w:rsidRPr="00B1704C" w:rsidRDefault="0089447F" w:rsidP="0089447F">
      <w:pPr>
        <w:widowControl w:val="0"/>
        <w:tabs>
          <w:tab w:val="left" w:pos="720"/>
          <w:tab w:val="left" w:pos="1440"/>
        </w:tabs>
        <w:rPr>
          <w:sz w:val="20"/>
          <w:szCs w:val="20"/>
        </w:rPr>
      </w:pPr>
      <w:r w:rsidRPr="00B1704C">
        <w:rPr>
          <w:rFonts w:eastAsia="ArialNarrow"/>
          <w:sz w:val="20"/>
          <w:szCs w:val="20"/>
        </w:rPr>
        <w:tab/>
        <w:t xml:space="preserve">За обављање стручних </w:t>
      </w:r>
      <w:r w:rsidRPr="00B1704C">
        <w:rPr>
          <w:rFonts w:eastAsia="ArialNarrow"/>
          <w:sz w:val="20"/>
          <w:szCs w:val="20"/>
          <w:lang/>
        </w:rPr>
        <w:t xml:space="preserve">и других </w:t>
      </w:r>
      <w:r w:rsidRPr="00B1704C">
        <w:rPr>
          <w:rFonts w:eastAsia="ArialNarrow"/>
          <w:sz w:val="20"/>
          <w:szCs w:val="20"/>
        </w:rPr>
        <w:t>послова за потребе месне заједнице</w:t>
      </w:r>
      <w:r w:rsidRPr="00B1704C">
        <w:rPr>
          <w:rFonts w:eastAsia="ArialNarrow"/>
          <w:sz w:val="20"/>
          <w:szCs w:val="20"/>
          <w:lang/>
        </w:rPr>
        <w:t>, м</w:t>
      </w:r>
      <w:r w:rsidRPr="00B1704C">
        <w:rPr>
          <w:rFonts w:eastAsia="ArialNarrow"/>
          <w:sz w:val="20"/>
          <w:szCs w:val="20"/>
        </w:rPr>
        <w:t xml:space="preserve">есна заједница </w:t>
      </w:r>
      <w:r w:rsidRPr="00B1704C">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B1704C" w:rsidRDefault="0089447F" w:rsidP="0089447F">
      <w:pPr>
        <w:widowControl w:val="0"/>
        <w:tabs>
          <w:tab w:val="left" w:pos="720"/>
          <w:tab w:val="left" w:pos="1440"/>
        </w:tabs>
        <w:rPr>
          <w:sz w:val="20"/>
          <w:szCs w:val="20"/>
        </w:rPr>
      </w:pPr>
      <w:r w:rsidRPr="00B1704C">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B1704C" w:rsidRDefault="0089447F" w:rsidP="0089447F">
      <w:pPr>
        <w:widowControl w:val="0"/>
        <w:tabs>
          <w:tab w:val="left" w:pos="720"/>
          <w:tab w:val="left" w:pos="1440"/>
        </w:tabs>
        <w:rPr>
          <w:sz w:val="20"/>
          <w:szCs w:val="20"/>
        </w:rPr>
      </w:pPr>
      <w:r w:rsidRPr="00B1704C">
        <w:rPr>
          <w:sz w:val="20"/>
          <w:szCs w:val="20"/>
        </w:rPr>
        <w:tab/>
        <w:t>Одлуку о пријему запосленог доноси Савет месне заједнице.</w:t>
      </w:r>
    </w:p>
    <w:p w:rsidR="0089447F" w:rsidRPr="00B1704C" w:rsidRDefault="0089447F" w:rsidP="0089447F">
      <w:pPr>
        <w:rPr>
          <w:rFonts w:eastAsia="ArialNarrow"/>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Радно правни положај запослених</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Члан 4</w:t>
      </w:r>
      <w:r w:rsidRPr="00B1704C">
        <w:rPr>
          <w:rFonts w:eastAsia="ArialNarrow"/>
          <w:b/>
          <w:iCs/>
          <w:sz w:val="20"/>
          <w:szCs w:val="20"/>
          <w:lang/>
        </w:rPr>
        <w:t>3</w:t>
      </w:r>
      <w:r w:rsidRPr="00B1704C">
        <w:rPr>
          <w:rFonts w:eastAsia="ArialNarrow"/>
          <w:b/>
          <w:iCs/>
          <w:sz w:val="20"/>
          <w:szCs w:val="20"/>
        </w:rPr>
        <w:t>.</w:t>
      </w:r>
    </w:p>
    <w:p w:rsidR="0089447F" w:rsidRPr="00B1704C" w:rsidRDefault="0089447F" w:rsidP="0089447F">
      <w:pPr>
        <w:rPr>
          <w:rFonts w:eastAsia="ArialNarrow"/>
          <w:sz w:val="20"/>
          <w:szCs w:val="20"/>
        </w:rPr>
      </w:pPr>
      <w:r w:rsidRPr="00B1704C">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B1704C" w:rsidRDefault="0089447F" w:rsidP="0089447F">
      <w:pPr>
        <w:autoSpaceDE w:val="0"/>
        <w:autoSpaceDN w:val="0"/>
        <w:adjustRightInd w:val="0"/>
        <w:rPr>
          <w:rFonts w:eastAsia="ArialNarrow"/>
          <w:i/>
          <w:iCs/>
          <w:sz w:val="20"/>
          <w:szCs w:val="20"/>
        </w:rPr>
      </w:pPr>
      <w:r w:rsidRPr="00B1704C">
        <w:rPr>
          <w:rFonts w:eastAsia="ArialNarrow"/>
          <w:sz w:val="20"/>
          <w:szCs w:val="20"/>
        </w:rPr>
        <w:tab/>
      </w:r>
    </w:p>
    <w:p w:rsidR="0089447F" w:rsidRPr="00B1704C" w:rsidRDefault="0089447F" w:rsidP="0089447F">
      <w:pPr>
        <w:autoSpaceDE w:val="0"/>
        <w:autoSpaceDN w:val="0"/>
        <w:adjustRightInd w:val="0"/>
        <w:rPr>
          <w:rFonts w:eastAsia="ArialNarrow"/>
          <w:i/>
          <w:iCs/>
          <w:sz w:val="20"/>
          <w:szCs w:val="20"/>
        </w:rPr>
      </w:pPr>
    </w:p>
    <w:p w:rsidR="0089447F" w:rsidRPr="00B1704C" w:rsidRDefault="0089447F" w:rsidP="009B0F7A">
      <w:pPr>
        <w:numPr>
          <w:ilvl w:val="0"/>
          <w:numId w:val="20"/>
        </w:numPr>
        <w:autoSpaceDE w:val="0"/>
        <w:autoSpaceDN w:val="0"/>
        <w:adjustRightInd w:val="0"/>
        <w:jc w:val="both"/>
        <w:rPr>
          <w:rFonts w:eastAsia="ArialNarrow"/>
          <w:b/>
          <w:iCs/>
          <w:sz w:val="20"/>
          <w:szCs w:val="20"/>
        </w:rPr>
      </w:pPr>
      <w:r w:rsidRPr="00B1704C">
        <w:rPr>
          <w:rFonts w:eastAsia="ArialNarrow"/>
          <w:b/>
          <w:iCs/>
          <w:sz w:val="20"/>
          <w:szCs w:val="20"/>
        </w:rPr>
        <w:t>АКТИ МЕСНЕ ЗАЈЕДНИЦЕ</w:t>
      </w:r>
    </w:p>
    <w:p w:rsidR="0089447F" w:rsidRPr="00B1704C" w:rsidRDefault="0089447F" w:rsidP="0089447F">
      <w:pPr>
        <w:autoSpaceDE w:val="0"/>
        <w:autoSpaceDN w:val="0"/>
        <w:adjustRightInd w:val="0"/>
        <w:rPr>
          <w:rFonts w:eastAsia="ArialNarrow"/>
          <w:i/>
          <w:iCs/>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Члан 4</w:t>
      </w:r>
      <w:r w:rsidRPr="00B1704C">
        <w:rPr>
          <w:rFonts w:eastAsia="ArialNarrow"/>
          <w:b/>
          <w:iCs/>
          <w:sz w:val="20"/>
          <w:szCs w:val="20"/>
          <w:lang/>
        </w:rPr>
        <w:t>4</w:t>
      </w:r>
      <w:r w:rsidRPr="00B1704C">
        <w:rPr>
          <w:rFonts w:eastAsia="ArialNarrow"/>
          <w:b/>
          <w:iCs/>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B1704C">
        <w:rPr>
          <w:rFonts w:eastAsia="ArialNarrow"/>
          <w:sz w:val="20"/>
          <w:szCs w:val="20"/>
          <w:lang/>
        </w:rPr>
        <w:t xml:space="preserve"> </w:t>
      </w:r>
      <w:r w:rsidRPr="00B1704C">
        <w:rPr>
          <w:rFonts w:eastAsia="ArialNarrow"/>
          <w:sz w:val="20"/>
          <w:szCs w:val="20"/>
        </w:rPr>
        <w:t>акте којима уређује питања из своје надлежности.</w:t>
      </w:r>
    </w:p>
    <w:p w:rsidR="0089447F" w:rsidRPr="00B1704C" w:rsidRDefault="0089447F" w:rsidP="0089447F">
      <w:pPr>
        <w:pStyle w:val="Normal1"/>
        <w:spacing w:before="0" w:beforeAutospacing="0" w:after="0" w:afterAutospacing="0"/>
        <w:jc w:val="both"/>
        <w:rPr>
          <w:color w:val="000000"/>
          <w:sz w:val="20"/>
          <w:szCs w:val="20"/>
        </w:rPr>
      </w:pPr>
      <w:r w:rsidRPr="00B1704C">
        <w:rPr>
          <w:rFonts w:eastAsia="ArialNarrow"/>
          <w:sz w:val="20"/>
          <w:szCs w:val="20"/>
        </w:rPr>
        <w:tab/>
      </w:r>
      <w:r w:rsidRPr="00B1704C">
        <w:rPr>
          <w:sz w:val="20"/>
          <w:szCs w:val="20"/>
        </w:rPr>
        <w:t xml:space="preserve">Савет месне заједнице </w:t>
      </w:r>
      <w:r w:rsidRPr="00B1704C">
        <w:rPr>
          <w:color w:val="000000"/>
          <w:sz w:val="20"/>
          <w:szCs w:val="20"/>
        </w:rPr>
        <w:t>доноси: одлуку, решење, закључак, мишљење, препоруку, план и програм.</w:t>
      </w:r>
    </w:p>
    <w:p w:rsidR="0089447F" w:rsidRPr="00B1704C" w:rsidRDefault="0089447F" w:rsidP="0089447F">
      <w:pPr>
        <w:pStyle w:val="Normal1"/>
        <w:spacing w:before="0" w:beforeAutospacing="0" w:after="0" w:afterAutospacing="0"/>
        <w:jc w:val="both"/>
        <w:rPr>
          <w:color w:val="000000"/>
          <w:sz w:val="20"/>
          <w:szCs w:val="20"/>
        </w:rPr>
      </w:pPr>
      <w:r w:rsidRPr="00B1704C">
        <w:rPr>
          <w:color w:val="000000"/>
          <w:sz w:val="20"/>
          <w:szCs w:val="20"/>
        </w:rPr>
        <w:tab/>
        <w:t xml:space="preserve">Акте </w:t>
      </w:r>
      <w:r w:rsidRPr="00B1704C">
        <w:rPr>
          <w:sz w:val="20"/>
          <w:szCs w:val="20"/>
        </w:rPr>
        <w:t xml:space="preserve">Савета месне заједнице </w:t>
      </w:r>
      <w:r w:rsidRPr="00B1704C">
        <w:rPr>
          <w:color w:val="000000"/>
          <w:sz w:val="20"/>
          <w:szCs w:val="20"/>
        </w:rPr>
        <w:t xml:space="preserve">потписује председник </w:t>
      </w:r>
      <w:r w:rsidRPr="00B1704C">
        <w:rPr>
          <w:sz w:val="20"/>
          <w:szCs w:val="20"/>
        </w:rPr>
        <w:t>Савета месне заједнице</w:t>
      </w:r>
      <w:r w:rsidRPr="00B1704C">
        <w:rPr>
          <w:color w:val="000000"/>
          <w:sz w:val="20"/>
          <w:szCs w:val="20"/>
        </w:rPr>
        <w:t>, односно председавајући седницом на којој је акт донет.</w:t>
      </w:r>
    </w:p>
    <w:p w:rsidR="0089447F" w:rsidRPr="00B1704C" w:rsidRDefault="0089447F" w:rsidP="0089447F">
      <w:pPr>
        <w:outlineLvl w:val="0"/>
        <w:rPr>
          <w:b/>
          <w:sz w:val="20"/>
          <w:szCs w:val="20"/>
        </w:rPr>
      </w:pPr>
    </w:p>
    <w:p w:rsidR="0089447F" w:rsidRPr="00B1704C" w:rsidRDefault="0089447F" w:rsidP="0089447F">
      <w:pPr>
        <w:outlineLvl w:val="0"/>
        <w:rPr>
          <w:b/>
          <w:sz w:val="20"/>
          <w:szCs w:val="20"/>
        </w:rPr>
      </w:pPr>
    </w:p>
    <w:p w:rsidR="0089447F" w:rsidRPr="00B1704C" w:rsidRDefault="0089447F" w:rsidP="009B0F7A">
      <w:pPr>
        <w:numPr>
          <w:ilvl w:val="0"/>
          <w:numId w:val="20"/>
        </w:numPr>
        <w:jc w:val="both"/>
        <w:outlineLvl w:val="0"/>
        <w:rPr>
          <w:b/>
          <w:sz w:val="20"/>
          <w:szCs w:val="20"/>
        </w:rPr>
      </w:pPr>
      <w:r w:rsidRPr="00B1704C">
        <w:rPr>
          <w:b/>
          <w:sz w:val="20"/>
          <w:szCs w:val="20"/>
        </w:rPr>
        <w:t>ДО</w:t>
      </w:r>
      <w:r w:rsidRPr="00B1704C">
        <w:rPr>
          <w:b/>
          <w:sz w:val="20"/>
          <w:szCs w:val="20"/>
        </w:rPr>
        <w:softHyphen/>
        <w:t>НО</w:t>
      </w:r>
      <w:r w:rsidRPr="00B1704C">
        <w:rPr>
          <w:b/>
          <w:sz w:val="20"/>
          <w:szCs w:val="20"/>
        </w:rPr>
        <w:softHyphen/>
        <w:t>ШЕ</w:t>
      </w:r>
      <w:r w:rsidRPr="00B1704C">
        <w:rPr>
          <w:b/>
          <w:sz w:val="20"/>
          <w:szCs w:val="20"/>
        </w:rPr>
        <w:softHyphen/>
        <w:t>ЊЕ И ПРО</w:t>
      </w:r>
      <w:r w:rsidRPr="00B1704C">
        <w:rPr>
          <w:b/>
          <w:sz w:val="20"/>
          <w:szCs w:val="20"/>
        </w:rPr>
        <w:softHyphen/>
        <w:t>МЕНА СТА</w:t>
      </w:r>
      <w:r w:rsidRPr="00B1704C">
        <w:rPr>
          <w:b/>
          <w:sz w:val="20"/>
          <w:szCs w:val="20"/>
        </w:rPr>
        <w:softHyphen/>
        <w:t>ТУ</w:t>
      </w:r>
      <w:r w:rsidRPr="00B1704C">
        <w:rPr>
          <w:b/>
          <w:sz w:val="20"/>
          <w:szCs w:val="20"/>
        </w:rPr>
        <w:softHyphen/>
        <w:t>ТА</w:t>
      </w:r>
    </w:p>
    <w:p w:rsidR="0089447F" w:rsidRPr="00B1704C" w:rsidRDefault="0089447F" w:rsidP="0089447F">
      <w:pPr>
        <w:outlineLvl w:val="0"/>
        <w:rPr>
          <w:b/>
          <w:sz w:val="20"/>
          <w:szCs w:val="20"/>
        </w:rPr>
      </w:pPr>
    </w:p>
    <w:p w:rsidR="0089447F" w:rsidRPr="00B1704C" w:rsidRDefault="0089447F" w:rsidP="0089447F">
      <w:pPr>
        <w:jc w:val="center"/>
        <w:rPr>
          <w:b/>
          <w:sz w:val="20"/>
          <w:szCs w:val="20"/>
        </w:rPr>
      </w:pPr>
      <w:r w:rsidRPr="00B1704C">
        <w:rPr>
          <w:b/>
          <w:sz w:val="20"/>
          <w:szCs w:val="20"/>
        </w:rPr>
        <w:t>Поступак за промену или доношење Статута</w:t>
      </w:r>
    </w:p>
    <w:p w:rsidR="0089447F" w:rsidRPr="00B1704C" w:rsidRDefault="0089447F" w:rsidP="0089447F">
      <w:pPr>
        <w:jc w:val="center"/>
        <w:outlineLvl w:val="0"/>
        <w:rPr>
          <w:b/>
          <w:sz w:val="20"/>
          <w:szCs w:val="20"/>
        </w:rPr>
      </w:pPr>
      <w:r w:rsidRPr="00B1704C">
        <w:rPr>
          <w:b/>
          <w:sz w:val="20"/>
          <w:szCs w:val="20"/>
        </w:rPr>
        <w:t>Члан 4</w:t>
      </w:r>
      <w:r w:rsidRPr="00B1704C">
        <w:rPr>
          <w:b/>
          <w:sz w:val="20"/>
          <w:szCs w:val="20"/>
          <w:lang/>
        </w:rPr>
        <w:t>5</w:t>
      </w:r>
      <w:r w:rsidRPr="00B1704C">
        <w:rPr>
          <w:b/>
          <w:sz w:val="20"/>
          <w:szCs w:val="20"/>
        </w:rPr>
        <w:t xml:space="preserve">.  </w:t>
      </w:r>
    </w:p>
    <w:p w:rsidR="0089447F" w:rsidRPr="00B1704C" w:rsidRDefault="0089447F" w:rsidP="0089447F">
      <w:pPr>
        <w:ind w:firstLine="708"/>
        <w:rPr>
          <w:sz w:val="20"/>
          <w:szCs w:val="20"/>
        </w:rPr>
      </w:pPr>
      <w:r w:rsidRPr="00B1704C">
        <w:rPr>
          <w:sz w:val="20"/>
          <w:szCs w:val="20"/>
        </w:rPr>
        <w:t>Пред</w:t>
      </w:r>
      <w:r w:rsidRPr="00B1704C">
        <w:rPr>
          <w:sz w:val="20"/>
          <w:szCs w:val="20"/>
        </w:rPr>
        <w:softHyphen/>
        <w:t>лог за до</w:t>
      </w:r>
      <w:r w:rsidRPr="00B1704C">
        <w:rPr>
          <w:sz w:val="20"/>
          <w:szCs w:val="20"/>
        </w:rPr>
        <w:softHyphen/>
        <w:t>но</w:t>
      </w:r>
      <w:r w:rsidRPr="00B1704C">
        <w:rPr>
          <w:sz w:val="20"/>
          <w:szCs w:val="20"/>
        </w:rPr>
        <w:softHyphen/>
        <w:t>ше</w:t>
      </w:r>
      <w:r w:rsidRPr="00B1704C">
        <w:rPr>
          <w:sz w:val="20"/>
          <w:szCs w:val="20"/>
        </w:rPr>
        <w:softHyphen/>
        <w:t>ње или про</w:t>
      </w:r>
      <w:r w:rsidRPr="00B1704C">
        <w:rPr>
          <w:sz w:val="20"/>
          <w:szCs w:val="20"/>
        </w:rPr>
        <w:softHyphen/>
        <w:t>ме</w:t>
      </w:r>
      <w:r w:rsidRPr="00B1704C">
        <w:rPr>
          <w:sz w:val="20"/>
          <w:szCs w:val="20"/>
        </w:rPr>
        <w:softHyphen/>
        <w:t>ну Ста</w:t>
      </w:r>
      <w:r w:rsidRPr="00B1704C">
        <w:rPr>
          <w:sz w:val="20"/>
          <w:szCs w:val="20"/>
        </w:rPr>
        <w:softHyphen/>
        <w:t>ту</w:t>
      </w:r>
      <w:r w:rsidRPr="00B1704C">
        <w:rPr>
          <w:sz w:val="20"/>
          <w:szCs w:val="20"/>
        </w:rPr>
        <w:softHyphen/>
        <w:t>та месне заједнице мо</w:t>
      </w:r>
      <w:r w:rsidRPr="00B1704C">
        <w:rPr>
          <w:sz w:val="20"/>
          <w:szCs w:val="20"/>
        </w:rPr>
        <w:softHyphen/>
        <w:t>же поднети најмање 5% грађана са бирачким правом на подручју месне заједнице, тре</w:t>
      </w:r>
      <w:r w:rsidRPr="00B1704C">
        <w:rPr>
          <w:sz w:val="20"/>
          <w:szCs w:val="20"/>
        </w:rPr>
        <w:softHyphen/>
        <w:t>ћи</w:t>
      </w:r>
      <w:r w:rsidRPr="00B1704C">
        <w:rPr>
          <w:sz w:val="20"/>
          <w:szCs w:val="20"/>
        </w:rPr>
        <w:softHyphen/>
        <w:t>на чланова Савета месне заједнице или збор грађана месне заједнице.</w:t>
      </w:r>
    </w:p>
    <w:p w:rsidR="0089447F" w:rsidRPr="00B1704C" w:rsidRDefault="0089447F" w:rsidP="0089447F">
      <w:pPr>
        <w:ind w:firstLine="708"/>
        <w:rPr>
          <w:sz w:val="20"/>
          <w:szCs w:val="20"/>
        </w:rPr>
      </w:pPr>
      <w:r w:rsidRPr="00B1704C">
        <w:rPr>
          <w:sz w:val="20"/>
          <w:szCs w:val="20"/>
        </w:rPr>
        <w:t>Пред</w:t>
      </w:r>
      <w:r w:rsidRPr="00B1704C">
        <w:rPr>
          <w:sz w:val="20"/>
          <w:szCs w:val="20"/>
        </w:rPr>
        <w:softHyphen/>
        <w:t>лог се под</w:t>
      </w:r>
      <w:r w:rsidRPr="00B1704C">
        <w:rPr>
          <w:sz w:val="20"/>
          <w:szCs w:val="20"/>
        </w:rPr>
        <w:softHyphen/>
        <w:t>но</w:t>
      </w:r>
      <w:r w:rsidRPr="00B1704C">
        <w:rPr>
          <w:sz w:val="20"/>
          <w:szCs w:val="20"/>
        </w:rPr>
        <w:softHyphen/>
        <w:t>си у пи</w:t>
      </w:r>
      <w:r w:rsidRPr="00B1704C">
        <w:rPr>
          <w:sz w:val="20"/>
          <w:szCs w:val="20"/>
        </w:rPr>
        <w:softHyphen/>
        <w:t>са</w:t>
      </w:r>
      <w:r w:rsidRPr="00B1704C">
        <w:rPr>
          <w:sz w:val="20"/>
          <w:szCs w:val="20"/>
        </w:rPr>
        <w:softHyphen/>
        <w:t>ном об</w:t>
      </w:r>
      <w:r w:rsidRPr="00B1704C">
        <w:rPr>
          <w:sz w:val="20"/>
          <w:szCs w:val="20"/>
        </w:rPr>
        <w:softHyphen/>
        <w:t>ли</w:t>
      </w:r>
      <w:r w:rsidRPr="00B1704C">
        <w:rPr>
          <w:sz w:val="20"/>
          <w:szCs w:val="20"/>
        </w:rPr>
        <w:softHyphen/>
        <w:t>ку са обра</w:t>
      </w:r>
      <w:r w:rsidRPr="00B1704C">
        <w:rPr>
          <w:sz w:val="20"/>
          <w:szCs w:val="20"/>
        </w:rPr>
        <w:softHyphen/>
        <w:t>зло</w:t>
      </w:r>
      <w:r w:rsidRPr="00B1704C">
        <w:rPr>
          <w:sz w:val="20"/>
          <w:szCs w:val="20"/>
        </w:rPr>
        <w:softHyphen/>
        <w:t>же</w:t>
      </w:r>
      <w:r w:rsidRPr="00B1704C">
        <w:rPr>
          <w:sz w:val="20"/>
          <w:szCs w:val="20"/>
        </w:rPr>
        <w:softHyphen/>
        <w:t>њем.</w:t>
      </w:r>
    </w:p>
    <w:p w:rsidR="0089447F" w:rsidRPr="00B1704C" w:rsidRDefault="0089447F" w:rsidP="0089447F">
      <w:pPr>
        <w:ind w:firstLine="708"/>
        <w:rPr>
          <w:sz w:val="20"/>
          <w:szCs w:val="20"/>
        </w:rPr>
      </w:pPr>
      <w:r w:rsidRPr="00B1704C">
        <w:rPr>
          <w:sz w:val="20"/>
          <w:szCs w:val="20"/>
        </w:rPr>
        <w:t>О пред</w:t>
      </w:r>
      <w:r w:rsidRPr="00B1704C">
        <w:rPr>
          <w:sz w:val="20"/>
          <w:szCs w:val="20"/>
        </w:rPr>
        <w:softHyphen/>
        <w:t>ло</w:t>
      </w:r>
      <w:r w:rsidRPr="00B1704C">
        <w:rPr>
          <w:sz w:val="20"/>
          <w:szCs w:val="20"/>
        </w:rPr>
        <w:softHyphen/>
        <w:t>гу из става 1. овог члана Савет месне заједнице од</w:t>
      </w:r>
      <w:r w:rsidRPr="00B1704C">
        <w:rPr>
          <w:sz w:val="20"/>
          <w:szCs w:val="20"/>
        </w:rPr>
        <w:softHyphen/>
        <w:t>лу</w:t>
      </w:r>
      <w:r w:rsidRPr="00B1704C">
        <w:rPr>
          <w:sz w:val="20"/>
          <w:szCs w:val="20"/>
        </w:rPr>
        <w:softHyphen/>
        <w:t>чу</w:t>
      </w:r>
      <w:r w:rsidRPr="00B1704C">
        <w:rPr>
          <w:sz w:val="20"/>
          <w:szCs w:val="20"/>
        </w:rPr>
        <w:softHyphen/>
        <w:t>је већином гласова од укуп</w:t>
      </w:r>
      <w:r w:rsidRPr="00B1704C">
        <w:rPr>
          <w:sz w:val="20"/>
          <w:szCs w:val="20"/>
        </w:rPr>
        <w:softHyphen/>
        <w:t>ног бро</w:t>
      </w:r>
      <w:r w:rsidRPr="00B1704C">
        <w:rPr>
          <w:sz w:val="20"/>
          <w:szCs w:val="20"/>
        </w:rPr>
        <w:softHyphen/>
        <w:t>ја чланова Савета месне заједнице.</w:t>
      </w:r>
    </w:p>
    <w:p w:rsidR="0089447F" w:rsidRPr="00B1704C" w:rsidRDefault="0089447F" w:rsidP="0089447F">
      <w:pPr>
        <w:ind w:firstLine="708"/>
        <w:rPr>
          <w:sz w:val="20"/>
          <w:szCs w:val="20"/>
        </w:rPr>
      </w:pPr>
      <w:r w:rsidRPr="00B1704C">
        <w:rPr>
          <w:sz w:val="20"/>
          <w:szCs w:val="20"/>
        </w:rPr>
        <w:t>Ако Савет месне заједнице од</w:t>
      </w:r>
      <w:r w:rsidRPr="00B1704C">
        <w:rPr>
          <w:sz w:val="20"/>
          <w:szCs w:val="20"/>
        </w:rPr>
        <w:softHyphen/>
        <w:t>лу</w:t>
      </w:r>
      <w:r w:rsidRPr="00B1704C">
        <w:rPr>
          <w:sz w:val="20"/>
          <w:szCs w:val="20"/>
        </w:rPr>
        <w:softHyphen/>
        <w:t>чи да се при</w:t>
      </w:r>
      <w:r w:rsidRPr="00B1704C">
        <w:rPr>
          <w:sz w:val="20"/>
          <w:szCs w:val="20"/>
        </w:rPr>
        <w:softHyphen/>
        <w:t>сту</w:t>
      </w:r>
      <w:r w:rsidRPr="00B1704C">
        <w:rPr>
          <w:sz w:val="20"/>
          <w:szCs w:val="20"/>
        </w:rPr>
        <w:softHyphen/>
        <w:t>пи до</w:t>
      </w:r>
      <w:r w:rsidRPr="00B1704C">
        <w:rPr>
          <w:sz w:val="20"/>
          <w:szCs w:val="20"/>
        </w:rPr>
        <w:softHyphen/>
        <w:t>но</w:t>
      </w:r>
      <w:r w:rsidRPr="00B1704C">
        <w:rPr>
          <w:sz w:val="20"/>
          <w:szCs w:val="20"/>
        </w:rPr>
        <w:softHyphen/>
        <w:t>ше</w:t>
      </w:r>
      <w:r w:rsidRPr="00B1704C">
        <w:rPr>
          <w:sz w:val="20"/>
          <w:szCs w:val="20"/>
        </w:rPr>
        <w:softHyphen/>
        <w:t>њу или про</w:t>
      </w:r>
      <w:r w:rsidRPr="00B1704C">
        <w:rPr>
          <w:sz w:val="20"/>
          <w:szCs w:val="20"/>
        </w:rPr>
        <w:softHyphen/>
        <w:t>ме</w:t>
      </w:r>
      <w:r w:rsidRPr="00B1704C">
        <w:rPr>
          <w:sz w:val="20"/>
          <w:szCs w:val="20"/>
        </w:rPr>
        <w:softHyphen/>
        <w:t xml:space="preserve">ни Статута месне заједнице, истим актом </w:t>
      </w:r>
      <w:r w:rsidRPr="00B1704C">
        <w:rPr>
          <w:sz w:val="20"/>
          <w:szCs w:val="20"/>
          <w:lang/>
        </w:rPr>
        <w:t>може именовати</w:t>
      </w:r>
      <w:r w:rsidRPr="00B1704C">
        <w:rPr>
          <w:sz w:val="20"/>
          <w:szCs w:val="20"/>
        </w:rPr>
        <w:t xml:space="preserve"> Коми</w:t>
      </w:r>
      <w:r w:rsidRPr="00B1704C">
        <w:rPr>
          <w:sz w:val="20"/>
          <w:szCs w:val="20"/>
        </w:rPr>
        <w:softHyphen/>
        <w:t>си</w:t>
      </w:r>
      <w:r w:rsidRPr="00B1704C">
        <w:rPr>
          <w:sz w:val="20"/>
          <w:szCs w:val="20"/>
        </w:rPr>
        <w:softHyphen/>
        <w:t>ју за из</w:t>
      </w:r>
      <w:r w:rsidRPr="00B1704C">
        <w:rPr>
          <w:sz w:val="20"/>
          <w:szCs w:val="20"/>
        </w:rPr>
        <w:softHyphen/>
        <w:t>ра</w:t>
      </w:r>
      <w:r w:rsidRPr="00B1704C">
        <w:rPr>
          <w:sz w:val="20"/>
          <w:szCs w:val="20"/>
        </w:rPr>
        <w:softHyphen/>
        <w:t>ду на</w:t>
      </w:r>
      <w:r w:rsidRPr="00B1704C">
        <w:rPr>
          <w:sz w:val="20"/>
          <w:szCs w:val="20"/>
        </w:rPr>
        <w:softHyphen/>
        <w:t>цр</w:t>
      </w:r>
      <w:r w:rsidRPr="00B1704C">
        <w:rPr>
          <w:sz w:val="20"/>
          <w:szCs w:val="20"/>
        </w:rPr>
        <w:softHyphen/>
        <w:t>та Статута месне заједнице, односно одлуке о про</w:t>
      </w:r>
      <w:r w:rsidRPr="00B1704C">
        <w:rPr>
          <w:sz w:val="20"/>
          <w:szCs w:val="20"/>
        </w:rPr>
        <w:softHyphen/>
        <w:t>ме</w:t>
      </w:r>
      <w:r w:rsidRPr="00B1704C">
        <w:rPr>
          <w:sz w:val="20"/>
          <w:szCs w:val="20"/>
        </w:rPr>
        <w:softHyphen/>
        <w:t>ни Ста</w:t>
      </w:r>
      <w:r w:rsidRPr="00B1704C">
        <w:rPr>
          <w:sz w:val="20"/>
          <w:szCs w:val="20"/>
        </w:rPr>
        <w:softHyphen/>
        <w:t>ту</w:t>
      </w:r>
      <w:r w:rsidRPr="00B1704C">
        <w:rPr>
          <w:sz w:val="20"/>
          <w:szCs w:val="20"/>
        </w:rPr>
        <w:softHyphen/>
        <w:t>та месне заједнице, одређује њене задатке и рок за израду нацрта и датум и место одржавања јавне расправе.</w:t>
      </w:r>
    </w:p>
    <w:p w:rsidR="0089447F" w:rsidRPr="00B1704C" w:rsidRDefault="0089447F" w:rsidP="0089447F">
      <w:pPr>
        <w:ind w:firstLine="708"/>
        <w:rPr>
          <w:sz w:val="20"/>
          <w:szCs w:val="20"/>
        </w:rPr>
      </w:pPr>
      <w:r w:rsidRPr="00B1704C">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B1704C">
        <w:rPr>
          <w:sz w:val="20"/>
          <w:szCs w:val="20"/>
          <w:lang/>
        </w:rPr>
        <w:t xml:space="preserve">заједнице </w:t>
      </w:r>
      <w:r w:rsidRPr="00B1704C">
        <w:rPr>
          <w:sz w:val="20"/>
          <w:szCs w:val="20"/>
        </w:rPr>
        <w:t>и на други погодан начин.</w:t>
      </w:r>
    </w:p>
    <w:p w:rsidR="0089447F" w:rsidRPr="00B1704C" w:rsidRDefault="0089447F" w:rsidP="0089447F">
      <w:pPr>
        <w:ind w:firstLine="708"/>
        <w:rPr>
          <w:sz w:val="20"/>
          <w:szCs w:val="20"/>
        </w:rPr>
      </w:pPr>
      <w:r w:rsidRPr="00B1704C">
        <w:rPr>
          <w:sz w:val="20"/>
          <w:szCs w:val="20"/>
        </w:rPr>
        <w:lastRenderedPageBreak/>
        <w:t>Рок за достављање примедби, сугестија или предлога је најмање 8 дана од дана објављивања на огласно</w:t>
      </w:r>
      <w:r w:rsidRPr="00B1704C">
        <w:rPr>
          <w:sz w:val="20"/>
          <w:szCs w:val="20"/>
          <w:lang/>
        </w:rPr>
        <w:t>ј</w:t>
      </w:r>
      <w:r w:rsidRPr="00B1704C">
        <w:rPr>
          <w:sz w:val="20"/>
          <w:szCs w:val="20"/>
        </w:rPr>
        <w:t xml:space="preserve"> табли месне заједнице.</w:t>
      </w:r>
    </w:p>
    <w:p w:rsidR="0089447F" w:rsidRPr="00B1704C" w:rsidRDefault="0089447F" w:rsidP="0089447F">
      <w:pPr>
        <w:ind w:firstLine="708"/>
        <w:rPr>
          <w:sz w:val="20"/>
          <w:szCs w:val="20"/>
        </w:rPr>
      </w:pPr>
      <w:r w:rsidRPr="00B1704C">
        <w:rPr>
          <w:sz w:val="20"/>
          <w:szCs w:val="20"/>
        </w:rPr>
        <w:t>Комисија за израду нацрта Статута месне заједнице, односно одлуке о про</w:t>
      </w:r>
      <w:r w:rsidRPr="00B1704C">
        <w:rPr>
          <w:sz w:val="20"/>
          <w:szCs w:val="20"/>
        </w:rPr>
        <w:softHyphen/>
        <w:t>ме</w:t>
      </w:r>
      <w:r w:rsidRPr="00B1704C">
        <w:rPr>
          <w:sz w:val="20"/>
          <w:szCs w:val="20"/>
        </w:rPr>
        <w:softHyphen/>
        <w:t>ни Ста</w:t>
      </w:r>
      <w:r w:rsidRPr="00B1704C">
        <w:rPr>
          <w:sz w:val="20"/>
          <w:szCs w:val="20"/>
        </w:rPr>
        <w:softHyphen/>
        <w:t>ту</w:t>
      </w:r>
      <w:r w:rsidRPr="00B1704C">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B1704C" w:rsidRDefault="0089447F" w:rsidP="0089447F">
      <w:pPr>
        <w:ind w:firstLine="708"/>
        <w:rPr>
          <w:sz w:val="20"/>
          <w:szCs w:val="20"/>
        </w:rPr>
      </w:pPr>
      <w:r w:rsidRPr="00B1704C">
        <w:rPr>
          <w:sz w:val="20"/>
          <w:szCs w:val="20"/>
        </w:rPr>
        <w:t>Савет месне заједнице усва</w:t>
      </w:r>
      <w:r w:rsidRPr="00B1704C">
        <w:rPr>
          <w:sz w:val="20"/>
          <w:szCs w:val="20"/>
        </w:rPr>
        <w:softHyphen/>
        <w:t>ја Статут месне заједнице, односно одлуку о</w:t>
      </w:r>
      <w:r w:rsidRPr="00B1704C">
        <w:rPr>
          <w:sz w:val="20"/>
          <w:szCs w:val="20"/>
          <w:lang/>
        </w:rPr>
        <w:t xml:space="preserve"> </w:t>
      </w:r>
      <w:r w:rsidRPr="00B1704C">
        <w:rPr>
          <w:sz w:val="20"/>
          <w:szCs w:val="20"/>
        </w:rPr>
        <w:t>промени Ста</w:t>
      </w:r>
      <w:r w:rsidRPr="00B1704C">
        <w:rPr>
          <w:sz w:val="20"/>
          <w:szCs w:val="20"/>
        </w:rPr>
        <w:softHyphen/>
        <w:t>ту</w:t>
      </w:r>
      <w:r w:rsidRPr="00B1704C">
        <w:rPr>
          <w:sz w:val="20"/>
          <w:szCs w:val="20"/>
        </w:rPr>
        <w:softHyphen/>
        <w:t>та месне заједнице већином гла</w:t>
      </w:r>
      <w:r w:rsidRPr="00B1704C">
        <w:rPr>
          <w:sz w:val="20"/>
          <w:szCs w:val="20"/>
        </w:rPr>
        <w:softHyphen/>
        <w:t>со</w:t>
      </w:r>
      <w:r w:rsidRPr="00B1704C">
        <w:rPr>
          <w:sz w:val="20"/>
          <w:szCs w:val="20"/>
        </w:rPr>
        <w:softHyphen/>
        <w:t>ва од укуп</w:t>
      </w:r>
      <w:r w:rsidRPr="00B1704C">
        <w:rPr>
          <w:sz w:val="20"/>
          <w:szCs w:val="20"/>
        </w:rPr>
        <w:softHyphen/>
        <w:t>ног бро</w:t>
      </w:r>
      <w:r w:rsidRPr="00B1704C">
        <w:rPr>
          <w:sz w:val="20"/>
          <w:szCs w:val="20"/>
        </w:rPr>
        <w:softHyphen/>
        <w:t>ја чланова Савета месне заједнице.</w:t>
      </w:r>
    </w:p>
    <w:p w:rsidR="0089447F" w:rsidRPr="00B1704C" w:rsidRDefault="0089447F" w:rsidP="0089447F">
      <w:pPr>
        <w:autoSpaceDE w:val="0"/>
        <w:autoSpaceDN w:val="0"/>
        <w:adjustRightInd w:val="0"/>
        <w:rPr>
          <w:rFonts w:eastAsia="ArialNarrow"/>
          <w:iCs/>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Објављивање статута и других општих аката</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46</w:t>
      </w:r>
      <w:r w:rsidRPr="00B1704C">
        <w:rPr>
          <w:rFonts w:eastAsia="ArialNarrow"/>
          <w:b/>
          <w:iCs/>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B1704C">
        <w:rPr>
          <w:rFonts w:eastAsia="ArialNarrow"/>
          <w:i/>
          <w:sz w:val="20"/>
          <w:szCs w:val="20"/>
        </w:rPr>
        <w:t>и месне заједнице</w:t>
      </w:r>
      <w:r w:rsidRPr="00B1704C">
        <w:rPr>
          <w:rFonts w:eastAsia="ArialNarrow"/>
          <w:sz w:val="20"/>
          <w:szCs w:val="20"/>
        </w:rPr>
        <w:t xml:space="preserve">, као и у ''Службеном листу општине </w:t>
      </w:r>
      <w:r w:rsidRPr="00B1704C">
        <w:rPr>
          <w:rFonts w:eastAsia="ArialNarrow"/>
          <w:sz w:val="20"/>
          <w:szCs w:val="20"/>
          <w:lang/>
        </w:rPr>
        <w:t>Ивањица</w:t>
      </w:r>
      <w:r w:rsidRPr="00B1704C">
        <w:rPr>
          <w:rFonts w:eastAsia="ArialNarrow"/>
          <w:sz w:val="20"/>
          <w:szCs w:val="20"/>
        </w:rPr>
        <w:t>''.</w:t>
      </w:r>
    </w:p>
    <w:p w:rsidR="0089447F" w:rsidRPr="00B1704C" w:rsidRDefault="0089447F" w:rsidP="0089447F">
      <w:pPr>
        <w:autoSpaceDE w:val="0"/>
        <w:autoSpaceDN w:val="0"/>
        <w:adjustRightInd w:val="0"/>
        <w:rPr>
          <w:rFonts w:eastAsia="ArialNarrow"/>
          <w:i/>
          <w:iCs/>
          <w:sz w:val="20"/>
          <w:szCs w:val="20"/>
        </w:rPr>
      </w:pPr>
    </w:p>
    <w:p w:rsidR="0089447F" w:rsidRPr="00B1704C" w:rsidRDefault="0089447F" w:rsidP="0089447F">
      <w:pPr>
        <w:autoSpaceDE w:val="0"/>
        <w:autoSpaceDN w:val="0"/>
        <w:adjustRightInd w:val="0"/>
        <w:rPr>
          <w:rFonts w:eastAsia="ArialNarrow"/>
          <w:i/>
          <w:iCs/>
          <w:sz w:val="20"/>
          <w:szCs w:val="20"/>
        </w:rPr>
      </w:pPr>
    </w:p>
    <w:p w:rsidR="0089447F" w:rsidRPr="00B1704C" w:rsidRDefault="0089447F" w:rsidP="009B0F7A">
      <w:pPr>
        <w:numPr>
          <w:ilvl w:val="0"/>
          <w:numId w:val="20"/>
        </w:numPr>
        <w:autoSpaceDE w:val="0"/>
        <w:autoSpaceDN w:val="0"/>
        <w:adjustRightInd w:val="0"/>
        <w:jc w:val="both"/>
        <w:rPr>
          <w:rFonts w:eastAsia="ArialNarrow"/>
          <w:b/>
          <w:iCs/>
          <w:sz w:val="20"/>
          <w:szCs w:val="20"/>
        </w:rPr>
      </w:pPr>
      <w:r w:rsidRPr="00B1704C">
        <w:rPr>
          <w:rFonts w:eastAsia="ArialNarrow"/>
          <w:b/>
          <w:iCs/>
          <w:sz w:val="20"/>
          <w:szCs w:val="20"/>
        </w:rPr>
        <w:t>ПРЕЛАЗНЕ И ЗАВРШНЕ ОДРЕДБЕ</w:t>
      </w:r>
    </w:p>
    <w:p w:rsidR="0089447F" w:rsidRPr="00B1704C" w:rsidRDefault="0089447F" w:rsidP="0089447F">
      <w:pPr>
        <w:autoSpaceDE w:val="0"/>
        <w:autoSpaceDN w:val="0"/>
        <w:adjustRightInd w:val="0"/>
        <w:rPr>
          <w:rFonts w:eastAsia="ArialNarrow"/>
          <w:i/>
          <w:iCs/>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Престанак важења </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47</w:t>
      </w:r>
      <w:r w:rsidRPr="00B1704C">
        <w:rPr>
          <w:rFonts w:eastAsia="ArialNarrow"/>
          <w:b/>
          <w:iCs/>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 xml:space="preserve">Даном ступања на снагу овог Статута престаје да важи Статут Месне зајаднице </w:t>
      </w:r>
      <w:r w:rsidRPr="00B1704C">
        <w:rPr>
          <w:rFonts w:eastAsia="ArialNarrow"/>
          <w:sz w:val="20"/>
          <w:szCs w:val="20"/>
          <w:lang/>
        </w:rPr>
        <w:t>Брезова број 1/10 од 9.2.2010. године</w:t>
      </w:r>
      <w:r w:rsidRPr="00B1704C">
        <w:rPr>
          <w:rFonts w:eastAsia="ArialNarrow"/>
          <w:sz w:val="20"/>
          <w:szCs w:val="20"/>
        </w:rPr>
        <w:t>.</w:t>
      </w:r>
    </w:p>
    <w:p w:rsidR="0089447F" w:rsidRPr="00B1704C" w:rsidRDefault="0089447F" w:rsidP="0089447F">
      <w:pPr>
        <w:autoSpaceDE w:val="0"/>
        <w:autoSpaceDN w:val="0"/>
        <w:adjustRightInd w:val="0"/>
        <w:jc w:val="center"/>
        <w:rPr>
          <w:rFonts w:eastAsia="ArialNarrow"/>
          <w:b/>
          <w:iCs/>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Рок за усклађивање општих аката</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48</w:t>
      </w:r>
      <w:r w:rsidRPr="00B1704C">
        <w:rPr>
          <w:rFonts w:eastAsia="ArialNarrow"/>
          <w:b/>
          <w:iCs/>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Акти Месне заједнице ускладиће се са одредбама овог Статута у року од 6 месеци од дана ступања на снагу.</w:t>
      </w:r>
    </w:p>
    <w:p w:rsidR="0089447F" w:rsidRPr="00B1704C" w:rsidRDefault="0089447F" w:rsidP="0089447F">
      <w:pPr>
        <w:autoSpaceDE w:val="0"/>
        <w:autoSpaceDN w:val="0"/>
        <w:adjustRightInd w:val="0"/>
        <w:jc w:val="center"/>
        <w:rPr>
          <w:rFonts w:eastAsia="ArialNarrow"/>
          <w:b/>
          <w:iCs/>
          <w:sz w:val="20"/>
          <w:szCs w:val="20"/>
        </w:rPr>
      </w:pP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Ступање на снагу</w:t>
      </w:r>
    </w:p>
    <w:p w:rsidR="0089447F" w:rsidRPr="00B1704C" w:rsidRDefault="0089447F" w:rsidP="0089447F">
      <w:pPr>
        <w:autoSpaceDE w:val="0"/>
        <w:autoSpaceDN w:val="0"/>
        <w:adjustRightInd w:val="0"/>
        <w:jc w:val="center"/>
        <w:rPr>
          <w:rFonts w:eastAsia="ArialNarrow"/>
          <w:b/>
          <w:iCs/>
          <w:sz w:val="20"/>
          <w:szCs w:val="20"/>
        </w:rPr>
      </w:pPr>
      <w:r w:rsidRPr="00B1704C">
        <w:rPr>
          <w:rFonts w:eastAsia="ArialNarrow"/>
          <w:b/>
          <w:iCs/>
          <w:sz w:val="20"/>
          <w:szCs w:val="20"/>
        </w:rPr>
        <w:t xml:space="preserve">Члан </w:t>
      </w:r>
      <w:r w:rsidRPr="00B1704C">
        <w:rPr>
          <w:rFonts w:eastAsia="ArialNarrow"/>
          <w:b/>
          <w:iCs/>
          <w:sz w:val="20"/>
          <w:szCs w:val="20"/>
          <w:lang/>
        </w:rPr>
        <w:t>49</w:t>
      </w:r>
      <w:r w:rsidRPr="00B1704C">
        <w:rPr>
          <w:rFonts w:eastAsia="ArialNarrow"/>
          <w:b/>
          <w:iCs/>
          <w:sz w:val="20"/>
          <w:szCs w:val="20"/>
        </w:rPr>
        <w:t>.</w:t>
      </w:r>
    </w:p>
    <w:p w:rsidR="0089447F" w:rsidRPr="00B1704C" w:rsidRDefault="0089447F" w:rsidP="0089447F">
      <w:pPr>
        <w:autoSpaceDE w:val="0"/>
        <w:autoSpaceDN w:val="0"/>
        <w:adjustRightInd w:val="0"/>
        <w:rPr>
          <w:rFonts w:eastAsia="ArialNarrow"/>
          <w:sz w:val="20"/>
          <w:szCs w:val="20"/>
        </w:rPr>
      </w:pPr>
      <w:r w:rsidRPr="00B1704C">
        <w:rPr>
          <w:rFonts w:eastAsia="ArialNarrow"/>
          <w:sz w:val="20"/>
          <w:szCs w:val="20"/>
        </w:rPr>
        <w:tab/>
        <w:t xml:space="preserve">Овај Статут ступа на снагу </w:t>
      </w:r>
      <w:r w:rsidRPr="00B1704C">
        <w:rPr>
          <w:rFonts w:eastAsia="ArialNarrow"/>
          <w:sz w:val="20"/>
          <w:szCs w:val="20"/>
          <w:lang w:val="sr-Cyrl-CS"/>
        </w:rPr>
        <w:t>даном доношења, а исти ће бити објављен</w:t>
      </w:r>
      <w:r w:rsidRPr="00B1704C">
        <w:rPr>
          <w:rFonts w:eastAsia="ArialNarrow"/>
          <w:sz w:val="20"/>
          <w:szCs w:val="20"/>
        </w:rPr>
        <w:t xml:space="preserve"> у ''Службеном листу општине </w:t>
      </w:r>
      <w:r w:rsidRPr="00B1704C">
        <w:rPr>
          <w:rFonts w:eastAsia="ArialNarrow"/>
          <w:sz w:val="20"/>
          <w:szCs w:val="20"/>
          <w:lang/>
        </w:rPr>
        <w:t>Ивањица</w:t>
      </w:r>
      <w:r w:rsidRPr="00B1704C">
        <w:rPr>
          <w:rFonts w:eastAsia="ArialNarrow"/>
          <w:sz w:val="20"/>
          <w:szCs w:val="20"/>
        </w:rPr>
        <w:t>''</w:t>
      </w:r>
      <w:r w:rsidRPr="00B1704C">
        <w:rPr>
          <w:rFonts w:eastAsia="ArialNarrow"/>
          <w:sz w:val="20"/>
          <w:szCs w:val="20"/>
          <w:lang/>
        </w:rPr>
        <w:t xml:space="preserve"> и на званичној интернет презентацији општине</w:t>
      </w:r>
      <w:r w:rsidRPr="00B1704C">
        <w:rPr>
          <w:rFonts w:eastAsia="ArialNarrow"/>
          <w:sz w:val="20"/>
          <w:szCs w:val="20"/>
        </w:rPr>
        <w:t>.</w:t>
      </w:r>
    </w:p>
    <w:p w:rsidR="0089447F" w:rsidRPr="00B1704C" w:rsidRDefault="0089447F" w:rsidP="0089447F">
      <w:pPr>
        <w:autoSpaceDE w:val="0"/>
        <w:autoSpaceDN w:val="0"/>
        <w:adjustRightInd w:val="0"/>
        <w:rPr>
          <w:rFonts w:eastAsia="ArialNarrow"/>
          <w:iCs/>
          <w:sz w:val="20"/>
          <w:szCs w:val="20"/>
          <w:lang/>
        </w:rPr>
      </w:pPr>
    </w:p>
    <w:p w:rsidR="0089447F" w:rsidRPr="00B1704C" w:rsidRDefault="0089447F" w:rsidP="0089447F">
      <w:pPr>
        <w:autoSpaceDE w:val="0"/>
        <w:autoSpaceDN w:val="0"/>
        <w:adjustRightInd w:val="0"/>
        <w:rPr>
          <w:rFonts w:eastAsia="ArialNarrow"/>
          <w:b/>
          <w:sz w:val="20"/>
          <w:szCs w:val="20"/>
        </w:rPr>
      </w:pPr>
      <w:r w:rsidRPr="00B1704C">
        <w:rPr>
          <w:rFonts w:eastAsia="ArialNarrow"/>
          <w:b/>
          <w:sz w:val="20"/>
          <w:szCs w:val="20"/>
        </w:rPr>
        <w:t>Република Србија</w:t>
      </w:r>
    </w:p>
    <w:p w:rsidR="0089447F" w:rsidRPr="00B1704C" w:rsidRDefault="0089447F" w:rsidP="0089447F">
      <w:pPr>
        <w:autoSpaceDE w:val="0"/>
        <w:autoSpaceDN w:val="0"/>
        <w:adjustRightInd w:val="0"/>
        <w:rPr>
          <w:rFonts w:eastAsia="ArialNarrow"/>
          <w:b/>
          <w:sz w:val="20"/>
          <w:szCs w:val="20"/>
          <w:lang/>
        </w:rPr>
      </w:pPr>
      <w:r w:rsidRPr="00B1704C">
        <w:rPr>
          <w:rFonts w:eastAsia="ArialNarrow"/>
          <w:b/>
          <w:sz w:val="20"/>
          <w:szCs w:val="20"/>
        </w:rPr>
        <w:t xml:space="preserve">Општина </w:t>
      </w:r>
      <w:r w:rsidRPr="00B1704C">
        <w:rPr>
          <w:rFonts w:eastAsia="ArialNarrow"/>
          <w:b/>
          <w:sz w:val="20"/>
          <w:szCs w:val="20"/>
          <w:lang/>
        </w:rPr>
        <w:t>Ивањица</w:t>
      </w:r>
    </w:p>
    <w:p w:rsidR="0089447F" w:rsidRPr="00B1704C" w:rsidRDefault="0089447F" w:rsidP="0089447F">
      <w:pPr>
        <w:autoSpaceDE w:val="0"/>
        <w:autoSpaceDN w:val="0"/>
        <w:adjustRightInd w:val="0"/>
        <w:rPr>
          <w:rFonts w:eastAsia="ArialNarrow"/>
          <w:b/>
          <w:sz w:val="20"/>
          <w:szCs w:val="20"/>
          <w:lang/>
        </w:rPr>
      </w:pPr>
      <w:r w:rsidRPr="00B1704C">
        <w:rPr>
          <w:rFonts w:eastAsia="ArialNarrow"/>
          <w:b/>
          <w:sz w:val="20"/>
          <w:szCs w:val="20"/>
        </w:rPr>
        <w:t xml:space="preserve">Месна заједница </w:t>
      </w:r>
      <w:r w:rsidRPr="00B1704C">
        <w:rPr>
          <w:rFonts w:eastAsia="ArialNarrow"/>
          <w:b/>
          <w:sz w:val="20"/>
          <w:szCs w:val="20"/>
          <w:lang/>
        </w:rPr>
        <w:t>Брезова</w:t>
      </w:r>
    </w:p>
    <w:p w:rsidR="0089447F" w:rsidRPr="00B1704C" w:rsidRDefault="0089447F" w:rsidP="0089447F">
      <w:pPr>
        <w:autoSpaceDE w:val="0"/>
        <w:autoSpaceDN w:val="0"/>
        <w:adjustRightInd w:val="0"/>
        <w:rPr>
          <w:rFonts w:eastAsia="ArialNarrow"/>
          <w:b/>
          <w:sz w:val="20"/>
          <w:szCs w:val="20"/>
          <w:lang/>
        </w:rPr>
      </w:pPr>
      <w:r w:rsidRPr="00B1704C">
        <w:rPr>
          <w:rFonts w:eastAsia="ArialNarrow"/>
          <w:b/>
          <w:sz w:val="20"/>
          <w:szCs w:val="20"/>
        </w:rPr>
        <w:t>Број:</w:t>
      </w:r>
      <w:r w:rsidRPr="00B1704C">
        <w:rPr>
          <w:rFonts w:eastAsia="ArialNarrow"/>
          <w:b/>
          <w:sz w:val="20"/>
          <w:szCs w:val="20"/>
          <w:lang/>
        </w:rPr>
        <w:t xml:space="preserve"> 1/2019</w:t>
      </w:r>
    </w:p>
    <w:p w:rsidR="0089447F" w:rsidRPr="00B1704C" w:rsidRDefault="0089447F" w:rsidP="0089447F">
      <w:pPr>
        <w:autoSpaceDE w:val="0"/>
        <w:autoSpaceDN w:val="0"/>
        <w:adjustRightInd w:val="0"/>
        <w:rPr>
          <w:rFonts w:eastAsia="ArialNarrow"/>
          <w:b/>
          <w:sz w:val="20"/>
          <w:szCs w:val="20"/>
        </w:rPr>
      </w:pPr>
      <w:r w:rsidRPr="00B1704C">
        <w:rPr>
          <w:rFonts w:eastAsia="ArialNarrow"/>
          <w:b/>
          <w:sz w:val="20"/>
          <w:szCs w:val="20"/>
        </w:rPr>
        <w:t xml:space="preserve">Датум: </w:t>
      </w:r>
      <w:r w:rsidRPr="00B1704C">
        <w:rPr>
          <w:rFonts w:eastAsia="ArialNarrow"/>
          <w:b/>
          <w:sz w:val="20"/>
          <w:szCs w:val="20"/>
          <w:lang/>
        </w:rPr>
        <w:t>5.2.2019</w:t>
      </w:r>
      <w:r w:rsidRPr="00B1704C">
        <w:rPr>
          <w:rFonts w:eastAsia="ArialNarrow"/>
          <w:b/>
          <w:sz w:val="20"/>
          <w:szCs w:val="20"/>
        </w:rPr>
        <w:t>. године</w:t>
      </w:r>
    </w:p>
    <w:p w:rsidR="0089447F" w:rsidRPr="00B1704C" w:rsidRDefault="0089447F" w:rsidP="0089447F">
      <w:pPr>
        <w:autoSpaceDE w:val="0"/>
        <w:autoSpaceDN w:val="0"/>
        <w:adjustRightInd w:val="0"/>
        <w:rPr>
          <w:rFonts w:eastAsia="ArialNarrow"/>
          <w:b/>
          <w:sz w:val="20"/>
          <w:szCs w:val="20"/>
        </w:rPr>
      </w:pP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t>САВЕТ МЕСНЕ ЗАЈЕДНИЦЕ</w:t>
      </w:r>
    </w:p>
    <w:p w:rsidR="0089447F" w:rsidRPr="00B1704C" w:rsidRDefault="0089447F" w:rsidP="0089447F">
      <w:pPr>
        <w:autoSpaceDE w:val="0"/>
        <w:autoSpaceDN w:val="0"/>
        <w:adjustRightInd w:val="0"/>
        <w:rPr>
          <w:rFonts w:eastAsia="ArialNarrow"/>
          <w:b/>
          <w:sz w:val="20"/>
          <w:szCs w:val="20"/>
          <w:lang/>
        </w:rPr>
      </w:pP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r>
      <w:r w:rsidRPr="00B1704C">
        <w:rPr>
          <w:rFonts w:eastAsia="ArialNarrow"/>
          <w:b/>
          <w:sz w:val="20"/>
          <w:szCs w:val="20"/>
        </w:rPr>
        <w:tab/>
        <w:t>П р е д с е д н и к</w:t>
      </w:r>
    </w:p>
    <w:p w:rsidR="0089447F" w:rsidRPr="0042423A" w:rsidRDefault="0089447F" w:rsidP="0089447F">
      <w:pPr>
        <w:autoSpaceDE w:val="0"/>
        <w:autoSpaceDN w:val="0"/>
        <w:adjustRightInd w:val="0"/>
        <w:rPr>
          <w:rFonts w:eastAsia="ArialNarrow"/>
          <w:sz w:val="20"/>
          <w:szCs w:val="20"/>
          <w:lang/>
        </w:rPr>
      </w:pPr>
      <w:r w:rsidRPr="00B1704C">
        <w:rPr>
          <w:rFonts w:eastAsia="ArialNarrow"/>
          <w:b/>
          <w:sz w:val="20"/>
          <w:szCs w:val="20"/>
          <w:lang/>
        </w:rPr>
        <w:t xml:space="preserve">                                                                                                      </w:t>
      </w:r>
      <w:r w:rsidR="0042423A">
        <w:rPr>
          <w:rFonts w:eastAsia="ArialNarrow"/>
          <w:b/>
          <w:sz w:val="20"/>
          <w:szCs w:val="20"/>
          <w:lang/>
        </w:rPr>
        <w:t xml:space="preserve">                           </w:t>
      </w:r>
      <w:r w:rsidRPr="00B1704C">
        <w:rPr>
          <w:rFonts w:eastAsia="ArialNarrow"/>
          <w:b/>
          <w:sz w:val="20"/>
          <w:szCs w:val="20"/>
          <w:lang/>
        </w:rPr>
        <w:t xml:space="preserve">  </w:t>
      </w:r>
      <w:r w:rsidRPr="0042423A">
        <w:rPr>
          <w:rFonts w:eastAsia="ArialNarrow"/>
          <w:sz w:val="20"/>
          <w:szCs w:val="20"/>
          <w:lang/>
        </w:rPr>
        <w:t>Данко Шекељић</w:t>
      </w: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42423A" w:rsidRDefault="0042423A" w:rsidP="00B83622">
      <w:pPr>
        <w:pStyle w:val="BodyText"/>
        <w:rPr>
          <w:sz w:val="20"/>
          <w:szCs w:val="20"/>
        </w:rPr>
      </w:pPr>
    </w:p>
    <w:p w:rsidR="0089447F" w:rsidRPr="00065767" w:rsidRDefault="0089447F" w:rsidP="0089447F">
      <w:pPr>
        <w:autoSpaceDE w:val="0"/>
        <w:autoSpaceDN w:val="0"/>
        <w:adjustRightInd w:val="0"/>
        <w:rPr>
          <w:color w:val="000000"/>
          <w:sz w:val="20"/>
          <w:szCs w:val="20"/>
          <w:lang/>
        </w:rPr>
      </w:pPr>
      <w:r w:rsidRPr="00065767">
        <w:rPr>
          <w:color w:val="000000"/>
          <w:sz w:val="20"/>
          <w:szCs w:val="20"/>
        </w:rPr>
        <w:lastRenderedPageBreak/>
        <w:tab/>
        <w:t xml:space="preserve">На основу члана 105. Статута општине </w:t>
      </w:r>
      <w:r w:rsidRPr="00065767">
        <w:rPr>
          <w:color w:val="000000"/>
          <w:sz w:val="20"/>
          <w:szCs w:val="20"/>
          <w:lang/>
        </w:rPr>
        <w:t>Ивањица</w:t>
      </w:r>
      <w:r w:rsidRPr="00065767">
        <w:rPr>
          <w:color w:val="000000"/>
          <w:sz w:val="20"/>
          <w:szCs w:val="20"/>
        </w:rPr>
        <w:t xml:space="preserve"> </w:t>
      </w:r>
      <w:r w:rsidRPr="00065767">
        <w:rPr>
          <w:color w:val="000000"/>
          <w:sz w:val="20"/>
          <w:szCs w:val="20"/>
          <w:lang w:val="sr-Cyrl-CS"/>
        </w:rPr>
        <w:t>(„Сл. гласник РС“, број 79/08 и „Сл. лист општине Ивањица“ број 7/2012, 9/2012 и 13/2013)</w:t>
      </w:r>
      <w:r w:rsidRPr="00065767">
        <w:rPr>
          <w:color w:val="000000"/>
          <w:sz w:val="20"/>
          <w:szCs w:val="20"/>
        </w:rPr>
        <w:t xml:space="preserve"> и члана 4. Одлуке о месним заједницама на територији општине </w:t>
      </w:r>
      <w:r w:rsidRPr="00065767">
        <w:rPr>
          <w:color w:val="000000"/>
          <w:sz w:val="20"/>
          <w:szCs w:val="20"/>
          <w:lang/>
        </w:rPr>
        <w:t>Ивањица</w:t>
      </w:r>
      <w:r w:rsidRPr="00065767">
        <w:rPr>
          <w:color w:val="000000"/>
          <w:sz w:val="20"/>
          <w:szCs w:val="20"/>
        </w:rPr>
        <w:t xml:space="preserve"> („Службени лист општине</w:t>
      </w:r>
      <w:r w:rsidRPr="00065767">
        <w:rPr>
          <w:color w:val="000000"/>
          <w:sz w:val="20"/>
          <w:szCs w:val="20"/>
          <w:lang/>
        </w:rPr>
        <w:t xml:space="preserve"> Ивањица</w:t>
      </w:r>
      <w:r w:rsidRPr="00065767">
        <w:rPr>
          <w:color w:val="000000"/>
          <w:sz w:val="20"/>
          <w:szCs w:val="20"/>
        </w:rPr>
        <w:t>“</w:t>
      </w:r>
      <w:r w:rsidRPr="00065767">
        <w:rPr>
          <w:color w:val="000000"/>
          <w:sz w:val="20"/>
          <w:szCs w:val="20"/>
          <w:lang/>
        </w:rPr>
        <w:t xml:space="preserve"> </w:t>
      </w:r>
      <w:r w:rsidRPr="00065767">
        <w:rPr>
          <w:color w:val="000000"/>
          <w:sz w:val="20"/>
          <w:szCs w:val="20"/>
        </w:rPr>
        <w:t>број</w:t>
      </w:r>
      <w:r w:rsidRPr="00065767">
        <w:rPr>
          <w:color w:val="000000"/>
          <w:sz w:val="20"/>
          <w:szCs w:val="20"/>
          <w:lang/>
        </w:rPr>
        <w:t xml:space="preserve"> 9</w:t>
      </w:r>
      <w:r w:rsidRPr="00065767">
        <w:rPr>
          <w:color w:val="000000"/>
          <w:sz w:val="20"/>
          <w:szCs w:val="20"/>
        </w:rPr>
        <w:t xml:space="preserve">/2018), Савет Месне заједнице </w:t>
      </w:r>
      <w:r w:rsidRPr="00065767">
        <w:rPr>
          <w:color w:val="000000"/>
          <w:sz w:val="20"/>
          <w:szCs w:val="20"/>
          <w:lang/>
        </w:rPr>
        <w:t>Ерчеге</w:t>
      </w:r>
      <w:r w:rsidRPr="00065767">
        <w:rPr>
          <w:color w:val="000000"/>
          <w:sz w:val="20"/>
          <w:szCs w:val="20"/>
        </w:rPr>
        <w:t>,</w:t>
      </w:r>
      <w:r w:rsidRPr="00065767">
        <w:rPr>
          <w:color w:val="000000"/>
          <w:sz w:val="20"/>
          <w:szCs w:val="20"/>
          <w:lang/>
        </w:rPr>
        <w:t xml:space="preserve"> </w:t>
      </w:r>
      <w:r w:rsidRPr="00065767">
        <w:rPr>
          <w:color w:val="000000"/>
          <w:sz w:val="20"/>
          <w:szCs w:val="20"/>
        </w:rPr>
        <w:t>на седници одржаној дана</w:t>
      </w:r>
      <w:r w:rsidRPr="00065767">
        <w:rPr>
          <w:color w:val="000000"/>
          <w:sz w:val="20"/>
          <w:szCs w:val="20"/>
          <w:lang/>
        </w:rPr>
        <w:t xml:space="preserve"> 27.2.2019</w:t>
      </w:r>
      <w:r w:rsidRPr="00065767">
        <w:rPr>
          <w:color w:val="000000"/>
          <w:sz w:val="20"/>
          <w:szCs w:val="20"/>
        </w:rPr>
        <w:t>.</w:t>
      </w:r>
      <w:r w:rsidRPr="00065767">
        <w:rPr>
          <w:color w:val="000000"/>
          <w:sz w:val="20"/>
          <w:szCs w:val="20"/>
          <w:lang/>
        </w:rPr>
        <w:t xml:space="preserve"> </w:t>
      </w:r>
      <w:r w:rsidRPr="00065767">
        <w:rPr>
          <w:color w:val="000000"/>
          <w:sz w:val="20"/>
          <w:szCs w:val="20"/>
        </w:rPr>
        <w:t>године, донео је</w:t>
      </w:r>
    </w:p>
    <w:p w:rsidR="0089447F" w:rsidRPr="00065767" w:rsidRDefault="0089447F" w:rsidP="0089447F">
      <w:pPr>
        <w:outlineLvl w:val="0"/>
        <w:rPr>
          <w:b/>
          <w:bCs/>
          <w:color w:val="000000"/>
          <w:kern w:val="36"/>
          <w:sz w:val="20"/>
          <w:szCs w:val="20"/>
        </w:rPr>
      </w:pPr>
    </w:p>
    <w:p w:rsidR="0089447F" w:rsidRPr="00065767" w:rsidRDefault="0089447F" w:rsidP="0089447F">
      <w:pPr>
        <w:jc w:val="center"/>
        <w:outlineLvl w:val="0"/>
        <w:rPr>
          <w:b/>
          <w:bCs/>
          <w:color w:val="000000"/>
          <w:kern w:val="36"/>
          <w:sz w:val="20"/>
          <w:szCs w:val="20"/>
        </w:rPr>
      </w:pPr>
      <w:r w:rsidRPr="00065767">
        <w:rPr>
          <w:b/>
          <w:bCs/>
          <w:color w:val="000000"/>
          <w:kern w:val="36"/>
          <w:sz w:val="20"/>
          <w:szCs w:val="20"/>
        </w:rPr>
        <w:t>СТАТУТ</w:t>
      </w:r>
    </w:p>
    <w:p w:rsidR="0089447F" w:rsidRPr="00065767" w:rsidRDefault="0089447F" w:rsidP="0089447F">
      <w:pPr>
        <w:jc w:val="center"/>
        <w:rPr>
          <w:b/>
          <w:bCs/>
          <w:color w:val="000000"/>
          <w:sz w:val="20"/>
          <w:szCs w:val="20"/>
          <w:lang/>
        </w:rPr>
      </w:pPr>
      <w:r w:rsidRPr="00065767">
        <w:rPr>
          <w:b/>
          <w:bCs/>
          <w:color w:val="000000"/>
          <w:sz w:val="20"/>
          <w:szCs w:val="20"/>
        </w:rPr>
        <w:t>МЕСНЕ ЗАЈЕДНИЦЕ</w:t>
      </w:r>
      <w:r w:rsidRPr="00065767">
        <w:rPr>
          <w:b/>
          <w:bCs/>
          <w:color w:val="000000"/>
          <w:sz w:val="20"/>
          <w:szCs w:val="20"/>
          <w:lang/>
        </w:rPr>
        <w:t xml:space="preserve"> ЕРЧЕГЕ</w:t>
      </w:r>
    </w:p>
    <w:p w:rsidR="0089447F" w:rsidRPr="00065767" w:rsidRDefault="0089447F" w:rsidP="0089447F">
      <w:pPr>
        <w:jc w:val="center"/>
        <w:rPr>
          <w:b/>
          <w:bCs/>
          <w:color w:val="000000"/>
          <w:sz w:val="20"/>
          <w:szCs w:val="20"/>
        </w:rPr>
      </w:pPr>
    </w:p>
    <w:p w:rsidR="0089447F" w:rsidRPr="00065767" w:rsidRDefault="0089447F" w:rsidP="0089447F">
      <w:pPr>
        <w:rPr>
          <w:b/>
          <w:bCs/>
          <w:color w:val="000000"/>
          <w:sz w:val="20"/>
          <w:szCs w:val="20"/>
        </w:rPr>
      </w:pPr>
    </w:p>
    <w:p w:rsidR="0089447F" w:rsidRPr="00065767" w:rsidRDefault="0089447F" w:rsidP="009B0F7A">
      <w:pPr>
        <w:numPr>
          <w:ilvl w:val="0"/>
          <w:numId w:val="20"/>
        </w:numPr>
        <w:jc w:val="both"/>
        <w:rPr>
          <w:b/>
          <w:bCs/>
          <w:color w:val="000000"/>
          <w:kern w:val="36"/>
          <w:sz w:val="20"/>
          <w:szCs w:val="20"/>
        </w:rPr>
      </w:pPr>
      <w:r w:rsidRPr="00065767">
        <w:rPr>
          <w:b/>
          <w:bCs/>
          <w:color w:val="000000"/>
          <w:kern w:val="36"/>
          <w:sz w:val="20"/>
          <w:szCs w:val="20"/>
          <w:lang/>
        </w:rPr>
        <w:t xml:space="preserve">УВОДНЕ </w:t>
      </w:r>
      <w:r w:rsidRPr="00065767">
        <w:rPr>
          <w:b/>
          <w:bCs/>
          <w:color w:val="000000"/>
          <w:kern w:val="36"/>
          <w:sz w:val="20"/>
          <w:szCs w:val="20"/>
        </w:rPr>
        <w:t>ОДРЕДБЕ</w:t>
      </w:r>
    </w:p>
    <w:p w:rsidR="0089447F" w:rsidRPr="00065767" w:rsidRDefault="0089447F" w:rsidP="0089447F">
      <w:pPr>
        <w:autoSpaceDE w:val="0"/>
        <w:autoSpaceDN w:val="0"/>
        <w:adjustRightInd w:val="0"/>
        <w:rPr>
          <w:b/>
          <w:color w:val="000000"/>
          <w:sz w:val="20"/>
          <w:szCs w:val="20"/>
        </w:rPr>
      </w:pPr>
    </w:p>
    <w:p w:rsidR="0089447F" w:rsidRPr="00065767" w:rsidRDefault="0089447F" w:rsidP="0089447F">
      <w:pPr>
        <w:autoSpaceDE w:val="0"/>
        <w:autoSpaceDN w:val="0"/>
        <w:adjustRightInd w:val="0"/>
        <w:jc w:val="center"/>
        <w:rPr>
          <w:b/>
          <w:color w:val="000000"/>
          <w:sz w:val="20"/>
          <w:szCs w:val="20"/>
        </w:rPr>
      </w:pPr>
      <w:r w:rsidRPr="00065767">
        <w:rPr>
          <w:b/>
          <w:color w:val="000000"/>
          <w:sz w:val="20"/>
          <w:szCs w:val="20"/>
        </w:rPr>
        <w:t>Предмет уређивања</w:t>
      </w:r>
    </w:p>
    <w:p w:rsidR="0089447F" w:rsidRPr="00065767" w:rsidRDefault="0089447F" w:rsidP="0089447F">
      <w:pPr>
        <w:autoSpaceDE w:val="0"/>
        <w:autoSpaceDN w:val="0"/>
        <w:adjustRightInd w:val="0"/>
        <w:jc w:val="center"/>
        <w:rPr>
          <w:b/>
          <w:sz w:val="20"/>
          <w:szCs w:val="20"/>
        </w:rPr>
      </w:pPr>
      <w:r w:rsidRPr="00065767">
        <w:rPr>
          <w:b/>
          <w:color w:val="000000"/>
          <w:sz w:val="20"/>
          <w:szCs w:val="20"/>
        </w:rPr>
        <w:t>Члан 1.</w:t>
      </w:r>
    </w:p>
    <w:p w:rsidR="0089447F" w:rsidRPr="00065767" w:rsidRDefault="0089447F" w:rsidP="0089447F">
      <w:pPr>
        <w:autoSpaceDE w:val="0"/>
        <w:autoSpaceDN w:val="0"/>
        <w:adjustRightInd w:val="0"/>
        <w:rPr>
          <w:sz w:val="20"/>
          <w:szCs w:val="20"/>
        </w:rPr>
      </w:pPr>
      <w:r w:rsidRPr="00065767">
        <w:rPr>
          <w:b/>
          <w:sz w:val="20"/>
          <w:szCs w:val="20"/>
        </w:rPr>
        <w:tab/>
      </w:r>
      <w:r w:rsidRPr="00065767">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065767" w:rsidRDefault="0089447F" w:rsidP="0089447F">
      <w:pPr>
        <w:rPr>
          <w:color w:val="000000"/>
          <w:sz w:val="20"/>
          <w:szCs w:val="20"/>
        </w:rPr>
      </w:pPr>
    </w:p>
    <w:p w:rsidR="0089447F" w:rsidRPr="00065767" w:rsidRDefault="0089447F" w:rsidP="0089447F">
      <w:pPr>
        <w:jc w:val="center"/>
        <w:rPr>
          <w:b/>
          <w:bCs/>
          <w:color w:val="000000"/>
          <w:sz w:val="20"/>
          <w:szCs w:val="20"/>
          <w:lang/>
        </w:rPr>
      </w:pPr>
      <w:r w:rsidRPr="00065767">
        <w:rPr>
          <w:b/>
          <w:bCs/>
          <w:color w:val="000000"/>
          <w:sz w:val="20"/>
          <w:szCs w:val="20"/>
        </w:rPr>
        <w:t xml:space="preserve">Оснивање Месне заједнице </w:t>
      </w:r>
      <w:r w:rsidRPr="00065767">
        <w:rPr>
          <w:b/>
          <w:bCs/>
          <w:color w:val="000000"/>
          <w:sz w:val="20"/>
          <w:szCs w:val="20"/>
          <w:lang/>
        </w:rPr>
        <w:t>Ерчеге</w:t>
      </w:r>
    </w:p>
    <w:p w:rsidR="0089447F" w:rsidRPr="00065767" w:rsidRDefault="0089447F" w:rsidP="0089447F">
      <w:pPr>
        <w:jc w:val="center"/>
        <w:rPr>
          <w:b/>
          <w:bCs/>
          <w:color w:val="000000"/>
          <w:sz w:val="20"/>
          <w:szCs w:val="20"/>
        </w:rPr>
      </w:pPr>
      <w:r w:rsidRPr="00065767">
        <w:rPr>
          <w:b/>
          <w:bCs/>
          <w:color w:val="000000"/>
          <w:sz w:val="20"/>
          <w:szCs w:val="20"/>
        </w:rPr>
        <w:t>Члан 2.</w:t>
      </w:r>
    </w:p>
    <w:p w:rsidR="0089447F" w:rsidRPr="00065767" w:rsidRDefault="0089447F" w:rsidP="0089447F">
      <w:pPr>
        <w:rPr>
          <w:color w:val="000000"/>
          <w:sz w:val="20"/>
          <w:szCs w:val="20"/>
        </w:rPr>
      </w:pPr>
      <w:r w:rsidRPr="00065767">
        <w:rPr>
          <w:color w:val="000000"/>
          <w:sz w:val="20"/>
          <w:szCs w:val="20"/>
        </w:rPr>
        <w:tab/>
        <w:t>Месна заједница</w:t>
      </w:r>
      <w:r w:rsidRPr="00065767">
        <w:rPr>
          <w:color w:val="000000"/>
          <w:sz w:val="20"/>
          <w:szCs w:val="20"/>
          <w:lang/>
        </w:rPr>
        <w:t xml:space="preserve"> Ерчеге</w:t>
      </w:r>
      <w:r w:rsidRPr="00065767">
        <w:rPr>
          <w:color w:val="000000"/>
          <w:sz w:val="20"/>
          <w:szCs w:val="20"/>
        </w:rPr>
        <w:t xml:space="preserve"> је образована Одлуком о оснивању месних заједница на територији општине </w:t>
      </w:r>
      <w:r w:rsidRPr="00065767">
        <w:rPr>
          <w:color w:val="000000"/>
          <w:sz w:val="20"/>
          <w:szCs w:val="20"/>
          <w:lang/>
        </w:rPr>
        <w:t>Ивањица</w:t>
      </w:r>
      <w:r w:rsidRPr="00065767">
        <w:rPr>
          <w:color w:val="000000"/>
          <w:sz w:val="20"/>
          <w:szCs w:val="20"/>
        </w:rPr>
        <w:t xml:space="preserve"> („Службени лист општине </w:t>
      </w:r>
      <w:r w:rsidRPr="00065767">
        <w:rPr>
          <w:color w:val="000000"/>
          <w:sz w:val="20"/>
          <w:szCs w:val="20"/>
          <w:lang/>
        </w:rPr>
        <w:t>Ивањица</w:t>
      </w:r>
      <w:r w:rsidRPr="00065767">
        <w:rPr>
          <w:color w:val="000000"/>
          <w:sz w:val="20"/>
          <w:szCs w:val="20"/>
        </w:rPr>
        <w:t>“</w:t>
      </w:r>
      <w:r w:rsidRPr="00065767">
        <w:rPr>
          <w:color w:val="000000"/>
          <w:sz w:val="20"/>
          <w:szCs w:val="20"/>
          <w:lang/>
        </w:rPr>
        <w:t xml:space="preserve"> </w:t>
      </w:r>
      <w:r w:rsidRPr="00065767">
        <w:rPr>
          <w:color w:val="000000"/>
          <w:sz w:val="20"/>
          <w:szCs w:val="20"/>
        </w:rPr>
        <w:t xml:space="preserve">број </w:t>
      </w:r>
      <w:r w:rsidRPr="00065767">
        <w:rPr>
          <w:color w:val="000000"/>
          <w:sz w:val="20"/>
          <w:szCs w:val="20"/>
          <w:lang/>
        </w:rPr>
        <w:t>9/2018</w:t>
      </w:r>
      <w:r w:rsidRPr="00065767">
        <w:rPr>
          <w:color w:val="000000"/>
          <w:sz w:val="20"/>
          <w:szCs w:val="20"/>
        </w:rPr>
        <w:t>).</w:t>
      </w:r>
    </w:p>
    <w:p w:rsidR="0089447F" w:rsidRPr="00065767" w:rsidRDefault="0089447F" w:rsidP="0089447F">
      <w:pPr>
        <w:autoSpaceDE w:val="0"/>
        <w:autoSpaceDN w:val="0"/>
        <w:adjustRightInd w:val="0"/>
        <w:rPr>
          <w:rFonts w:eastAsia="ArialNarrow"/>
          <w:sz w:val="20"/>
          <w:szCs w:val="20"/>
        </w:rPr>
      </w:pPr>
      <w:r w:rsidRPr="00065767">
        <w:rPr>
          <w:rFonts w:eastAsia="ArialNarrow"/>
          <w:sz w:val="20"/>
          <w:szCs w:val="20"/>
        </w:rPr>
        <w:tab/>
        <w:t xml:space="preserve">Месна заједница </w:t>
      </w:r>
      <w:r w:rsidRPr="00065767">
        <w:rPr>
          <w:rFonts w:eastAsia="ArialNarrow"/>
          <w:sz w:val="20"/>
          <w:szCs w:val="20"/>
          <w:lang/>
        </w:rPr>
        <w:t>Ерчеге</w:t>
      </w:r>
      <w:r w:rsidRPr="00065767">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065767" w:rsidRDefault="0089447F" w:rsidP="0089447F">
      <w:pPr>
        <w:rPr>
          <w:b/>
          <w:bCs/>
          <w:color w:val="000000"/>
          <w:sz w:val="20"/>
          <w:szCs w:val="20"/>
        </w:rPr>
      </w:pPr>
    </w:p>
    <w:p w:rsidR="0089447F" w:rsidRPr="00065767" w:rsidRDefault="0089447F" w:rsidP="0089447F">
      <w:pPr>
        <w:jc w:val="center"/>
        <w:rPr>
          <w:b/>
          <w:bCs/>
          <w:color w:val="000000"/>
          <w:sz w:val="20"/>
          <w:szCs w:val="20"/>
        </w:rPr>
      </w:pPr>
      <w:r w:rsidRPr="00065767">
        <w:rPr>
          <w:b/>
          <w:bCs/>
          <w:color w:val="000000"/>
          <w:sz w:val="20"/>
          <w:szCs w:val="20"/>
        </w:rPr>
        <w:t>Подручје месне заједнице</w:t>
      </w:r>
    </w:p>
    <w:p w:rsidR="0089447F" w:rsidRPr="00065767" w:rsidRDefault="0089447F" w:rsidP="0089447F">
      <w:pPr>
        <w:jc w:val="center"/>
        <w:rPr>
          <w:b/>
          <w:bCs/>
          <w:color w:val="000000"/>
          <w:sz w:val="20"/>
          <w:szCs w:val="20"/>
        </w:rPr>
      </w:pPr>
      <w:r w:rsidRPr="00065767">
        <w:rPr>
          <w:b/>
          <w:bCs/>
          <w:color w:val="000000"/>
          <w:sz w:val="20"/>
          <w:szCs w:val="20"/>
        </w:rPr>
        <w:t>Члан 3.</w:t>
      </w:r>
    </w:p>
    <w:p w:rsidR="0089447F" w:rsidRPr="00065767" w:rsidRDefault="0089447F" w:rsidP="0089447F">
      <w:pPr>
        <w:autoSpaceDE w:val="0"/>
        <w:autoSpaceDN w:val="0"/>
        <w:adjustRightInd w:val="0"/>
        <w:ind w:left="720"/>
        <w:rPr>
          <w:sz w:val="20"/>
          <w:szCs w:val="20"/>
        </w:rPr>
      </w:pPr>
      <w:r w:rsidRPr="00065767">
        <w:rPr>
          <w:sz w:val="20"/>
          <w:szCs w:val="20"/>
        </w:rPr>
        <w:t>Подручје месне заједнице</w:t>
      </w:r>
      <w:r w:rsidRPr="00065767">
        <w:rPr>
          <w:sz w:val="20"/>
          <w:szCs w:val="20"/>
          <w:lang/>
        </w:rPr>
        <w:t xml:space="preserve"> Ерчеге</w:t>
      </w:r>
      <w:r w:rsidRPr="00065767">
        <w:rPr>
          <w:sz w:val="20"/>
          <w:szCs w:val="20"/>
        </w:rPr>
        <w:t xml:space="preserve"> обухвата насељена места: </w:t>
      </w:r>
      <w:r w:rsidRPr="00065767">
        <w:rPr>
          <w:sz w:val="20"/>
          <w:szCs w:val="20"/>
          <w:lang/>
        </w:rPr>
        <w:t>Ерчеге, Вучак и Медовине</w:t>
      </w:r>
      <w:r w:rsidRPr="00065767">
        <w:rPr>
          <w:sz w:val="20"/>
          <w:szCs w:val="20"/>
        </w:rPr>
        <w:t>.</w:t>
      </w:r>
    </w:p>
    <w:p w:rsidR="0089447F" w:rsidRPr="00065767" w:rsidRDefault="0089447F" w:rsidP="0089447F">
      <w:pPr>
        <w:rPr>
          <w:b/>
          <w:bCs/>
          <w:color w:val="000000"/>
          <w:sz w:val="20"/>
          <w:szCs w:val="20"/>
          <w:lang/>
        </w:rPr>
      </w:pPr>
    </w:p>
    <w:p w:rsidR="0089447F" w:rsidRPr="00065767" w:rsidRDefault="0089447F" w:rsidP="0089447F">
      <w:pPr>
        <w:jc w:val="center"/>
        <w:rPr>
          <w:b/>
          <w:bCs/>
          <w:color w:val="000000"/>
          <w:sz w:val="20"/>
          <w:szCs w:val="20"/>
        </w:rPr>
      </w:pPr>
      <w:r w:rsidRPr="00065767">
        <w:rPr>
          <w:b/>
          <w:bCs/>
          <w:color w:val="000000"/>
          <w:sz w:val="20"/>
          <w:szCs w:val="20"/>
        </w:rPr>
        <w:t>Правни статус</w:t>
      </w:r>
    </w:p>
    <w:p w:rsidR="0089447F" w:rsidRPr="00065767" w:rsidRDefault="0089447F" w:rsidP="0089447F">
      <w:pPr>
        <w:jc w:val="center"/>
        <w:rPr>
          <w:b/>
          <w:bCs/>
          <w:color w:val="000000"/>
          <w:sz w:val="20"/>
          <w:szCs w:val="20"/>
        </w:rPr>
      </w:pPr>
      <w:r w:rsidRPr="00065767">
        <w:rPr>
          <w:b/>
          <w:bCs/>
          <w:color w:val="000000"/>
          <w:sz w:val="20"/>
          <w:szCs w:val="20"/>
        </w:rPr>
        <w:t>Члан 4.</w:t>
      </w:r>
    </w:p>
    <w:p w:rsidR="0089447F" w:rsidRPr="00065767" w:rsidRDefault="0089447F" w:rsidP="0089447F">
      <w:pPr>
        <w:rPr>
          <w:color w:val="000000"/>
          <w:sz w:val="20"/>
          <w:szCs w:val="20"/>
          <w:lang/>
        </w:rPr>
      </w:pPr>
      <w:r w:rsidRPr="00065767">
        <w:rPr>
          <w:color w:val="000000"/>
          <w:sz w:val="20"/>
          <w:szCs w:val="20"/>
        </w:rPr>
        <w:tab/>
        <w:t xml:space="preserve">Месна заједница има својство правног лица у оквиру права и дужности утврђених Статутом општине </w:t>
      </w:r>
      <w:r w:rsidRPr="00065767">
        <w:rPr>
          <w:color w:val="000000"/>
          <w:sz w:val="20"/>
          <w:szCs w:val="20"/>
          <w:lang/>
        </w:rPr>
        <w:t>Ивањица</w:t>
      </w:r>
      <w:r w:rsidRPr="00065767">
        <w:rPr>
          <w:color w:val="000000"/>
          <w:sz w:val="20"/>
          <w:szCs w:val="20"/>
        </w:rPr>
        <w:t xml:space="preserve"> и Одлуком о оснивању месних заједница на територији општине </w:t>
      </w:r>
      <w:r w:rsidRPr="00065767">
        <w:rPr>
          <w:color w:val="000000"/>
          <w:sz w:val="20"/>
          <w:szCs w:val="20"/>
          <w:lang/>
        </w:rPr>
        <w:t>Ивањица.</w:t>
      </w:r>
    </w:p>
    <w:p w:rsidR="0089447F" w:rsidRPr="00065767" w:rsidRDefault="0089447F" w:rsidP="0089447F">
      <w:pPr>
        <w:autoSpaceDE w:val="0"/>
        <w:autoSpaceDN w:val="0"/>
        <w:adjustRightInd w:val="0"/>
        <w:ind w:firstLine="720"/>
        <w:rPr>
          <w:sz w:val="20"/>
          <w:szCs w:val="20"/>
        </w:rPr>
      </w:pPr>
      <w:r w:rsidRPr="00065767">
        <w:rPr>
          <w:sz w:val="20"/>
          <w:szCs w:val="20"/>
        </w:rPr>
        <w:t>Месна заједница има рачун отворен код Управе за трезор.</w:t>
      </w:r>
    </w:p>
    <w:p w:rsidR="0089447F" w:rsidRPr="00065767" w:rsidRDefault="0089447F" w:rsidP="0089447F">
      <w:pPr>
        <w:autoSpaceDE w:val="0"/>
        <w:autoSpaceDN w:val="0"/>
        <w:adjustRightInd w:val="0"/>
        <w:jc w:val="center"/>
        <w:rPr>
          <w:b/>
          <w:sz w:val="20"/>
          <w:szCs w:val="20"/>
        </w:rPr>
      </w:pPr>
    </w:p>
    <w:p w:rsidR="0089447F" w:rsidRPr="00065767" w:rsidRDefault="0089447F" w:rsidP="0089447F">
      <w:pPr>
        <w:outlineLvl w:val="0"/>
        <w:rPr>
          <w:b/>
          <w:bCs/>
          <w:color w:val="000000"/>
          <w:sz w:val="20"/>
          <w:szCs w:val="20"/>
        </w:rPr>
      </w:pPr>
    </w:p>
    <w:p w:rsidR="0089447F" w:rsidRPr="00065767" w:rsidRDefault="0089447F" w:rsidP="009B0F7A">
      <w:pPr>
        <w:numPr>
          <w:ilvl w:val="0"/>
          <w:numId w:val="20"/>
        </w:numPr>
        <w:jc w:val="both"/>
        <w:outlineLvl w:val="0"/>
        <w:rPr>
          <w:b/>
          <w:bCs/>
          <w:color w:val="000000"/>
          <w:kern w:val="36"/>
          <w:sz w:val="20"/>
          <w:szCs w:val="20"/>
        </w:rPr>
      </w:pPr>
      <w:r w:rsidRPr="00065767">
        <w:rPr>
          <w:b/>
          <w:bCs/>
          <w:color w:val="000000"/>
          <w:kern w:val="36"/>
          <w:sz w:val="20"/>
          <w:szCs w:val="20"/>
        </w:rPr>
        <w:t>НАЗИВ, СЕДИШТЕ</w:t>
      </w:r>
      <w:r w:rsidRPr="00065767">
        <w:rPr>
          <w:b/>
          <w:bCs/>
          <w:color w:val="000000"/>
          <w:kern w:val="36"/>
          <w:sz w:val="20"/>
          <w:szCs w:val="20"/>
          <w:lang/>
        </w:rPr>
        <w:t xml:space="preserve"> </w:t>
      </w:r>
      <w:r w:rsidRPr="00065767">
        <w:rPr>
          <w:b/>
          <w:bCs/>
          <w:color w:val="000000"/>
          <w:kern w:val="36"/>
          <w:sz w:val="20"/>
          <w:szCs w:val="20"/>
        </w:rPr>
        <w:t>И</w:t>
      </w:r>
      <w:r w:rsidRPr="00065767">
        <w:rPr>
          <w:b/>
          <w:bCs/>
          <w:color w:val="000000"/>
          <w:kern w:val="36"/>
          <w:sz w:val="20"/>
          <w:szCs w:val="20"/>
          <w:lang/>
        </w:rPr>
        <w:t xml:space="preserve"> </w:t>
      </w:r>
      <w:r w:rsidRPr="00065767">
        <w:rPr>
          <w:b/>
          <w:bCs/>
          <w:color w:val="000000"/>
          <w:kern w:val="36"/>
          <w:sz w:val="20"/>
          <w:szCs w:val="20"/>
        </w:rPr>
        <w:t>ЗАСТУПАЊЕ</w:t>
      </w:r>
    </w:p>
    <w:p w:rsidR="0089447F" w:rsidRPr="00065767" w:rsidRDefault="0089447F" w:rsidP="0089447F">
      <w:pPr>
        <w:rPr>
          <w:color w:val="000000"/>
          <w:sz w:val="20"/>
          <w:szCs w:val="20"/>
        </w:rPr>
      </w:pPr>
      <w:r w:rsidRPr="00065767">
        <w:rPr>
          <w:color w:val="000000"/>
          <w:sz w:val="20"/>
          <w:szCs w:val="20"/>
        </w:rPr>
        <w:t> </w:t>
      </w:r>
    </w:p>
    <w:p w:rsidR="0089447F" w:rsidRPr="00065767" w:rsidRDefault="0089447F" w:rsidP="0089447F">
      <w:pPr>
        <w:jc w:val="center"/>
        <w:rPr>
          <w:b/>
          <w:color w:val="000000"/>
          <w:sz w:val="20"/>
          <w:szCs w:val="20"/>
        </w:rPr>
      </w:pPr>
      <w:r w:rsidRPr="00065767">
        <w:rPr>
          <w:b/>
          <w:color w:val="000000"/>
          <w:sz w:val="20"/>
          <w:szCs w:val="20"/>
        </w:rPr>
        <w:t>Назив месне заједнице</w:t>
      </w:r>
    </w:p>
    <w:p w:rsidR="0089447F" w:rsidRPr="00065767" w:rsidRDefault="0089447F" w:rsidP="0089447F">
      <w:pPr>
        <w:jc w:val="center"/>
        <w:rPr>
          <w:b/>
          <w:color w:val="000000"/>
          <w:sz w:val="20"/>
          <w:szCs w:val="20"/>
        </w:rPr>
      </w:pPr>
      <w:r w:rsidRPr="00065767">
        <w:rPr>
          <w:b/>
          <w:color w:val="000000"/>
          <w:sz w:val="20"/>
          <w:szCs w:val="20"/>
        </w:rPr>
        <w:t>Члан 5.</w:t>
      </w:r>
    </w:p>
    <w:p w:rsidR="0089447F" w:rsidRPr="00065767" w:rsidRDefault="0089447F" w:rsidP="0089447F">
      <w:pPr>
        <w:rPr>
          <w:color w:val="000000"/>
          <w:sz w:val="20"/>
          <w:szCs w:val="20"/>
        </w:rPr>
      </w:pPr>
      <w:r w:rsidRPr="00065767">
        <w:rPr>
          <w:color w:val="000000"/>
          <w:sz w:val="20"/>
          <w:szCs w:val="20"/>
        </w:rPr>
        <w:tab/>
        <w:t>Назив Месне заједнице</w:t>
      </w:r>
      <w:r w:rsidRPr="00065767">
        <w:rPr>
          <w:color w:val="000000"/>
          <w:sz w:val="20"/>
          <w:szCs w:val="20"/>
          <w:lang/>
        </w:rPr>
        <w:t xml:space="preserve"> </w:t>
      </w:r>
      <w:r w:rsidRPr="00065767">
        <w:rPr>
          <w:color w:val="000000"/>
          <w:sz w:val="20"/>
          <w:szCs w:val="20"/>
        </w:rPr>
        <w:t xml:space="preserve">је: Месна заједница </w:t>
      </w:r>
      <w:r w:rsidRPr="00065767">
        <w:rPr>
          <w:color w:val="000000"/>
          <w:sz w:val="20"/>
          <w:szCs w:val="20"/>
          <w:lang/>
        </w:rPr>
        <w:t>Ерчеге</w:t>
      </w:r>
      <w:r w:rsidRPr="00065767">
        <w:rPr>
          <w:color w:val="000000"/>
          <w:sz w:val="20"/>
          <w:szCs w:val="20"/>
        </w:rPr>
        <w:t>.</w:t>
      </w:r>
      <w:r w:rsidRPr="00065767">
        <w:rPr>
          <w:color w:val="000000"/>
          <w:sz w:val="20"/>
          <w:szCs w:val="20"/>
          <w:lang/>
        </w:rPr>
        <w:t xml:space="preserve"> </w:t>
      </w:r>
      <w:r w:rsidRPr="00065767">
        <w:rPr>
          <w:color w:val="000000"/>
          <w:sz w:val="20"/>
          <w:szCs w:val="20"/>
        </w:rPr>
        <w:t xml:space="preserve">Седиште Месне заједнице </w:t>
      </w:r>
      <w:r w:rsidRPr="00065767">
        <w:rPr>
          <w:color w:val="000000"/>
          <w:sz w:val="20"/>
          <w:szCs w:val="20"/>
          <w:lang/>
        </w:rPr>
        <w:t xml:space="preserve">је </w:t>
      </w:r>
      <w:r w:rsidRPr="00065767">
        <w:rPr>
          <w:color w:val="000000"/>
          <w:sz w:val="20"/>
          <w:szCs w:val="20"/>
        </w:rPr>
        <w:t xml:space="preserve">у </w:t>
      </w:r>
      <w:r w:rsidRPr="00065767">
        <w:rPr>
          <w:color w:val="000000"/>
          <w:sz w:val="20"/>
          <w:szCs w:val="20"/>
          <w:lang/>
        </w:rPr>
        <w:t>насељеном месту Ерчеге.</w:t>
      </w:r>
      <w:r w:rsidRPr="00065767">
        <w:rPr>
          <w:i/>
          <w:sz w:val="20"/>
          <w:szCs w:val="20"/>
        </w:rPr>
        <w:t xml:space="preserve"> </w:t>
      </w:r>
    </w:p>
    <w:p w:rsidR="0089447F" w:rsidRPr="00065767" w:rsidRDefault="0089447F" w:rsidP="0089447F">
      <w:pPr>
        <w:autoSpaceDE w:val="0"/>
        <w:autoSpaceDN w:val="0"/>
        <w:adjustRightInd w:val="0"/>
        <w:rPr>
          <w:rFonts w:eastAsia="ArialNarrow"/>
          <w:sz w:val="20"/>
          <w:szCs w:val="20"/>
        </w:rPr>
      </w:pPr>
    </w:p>
    <w:p w:rsidR="0089447F" w:rsidRPr="00065767" w:rsidRDefault="0089447F" w:rsidP="0089447F">
      <w:pPr>
        <w:autoSpaceDE w:val="0"/>
        <w:autoSpaceDN w:val="0"/>
        <w:adjustRightInd w:val="0"/>
        <w:jc w:val="center"/>
        <w:rPr>
          <w:rFonts w:eastAsia="ArialNarrow"/>
          <w:b/>
          <w:sz w:val="20"/>
          <w:szCs w:val="20"/>
        </w:rPr>
      </w:pPr>
      <w:r w:rsidRPr="00065767">
        <w:rPr>
          <w:rFonts w:eastAsia="ArialNarrow"/>
          <w:b/>
          <w:sz w:val="20"/>
          <w:szCs w:val="20"/>
        </w:rPr>
        <w:t>Службена употреба језика и писма</w:t>
      </w:r>
    </w:p>
    <w:p w:rsidR="0089447F" w:rsidRPr="00065767" w:rsidRDefault="0089447F" w:rsidP="0089447F">
      <w:pPr>
        <w:autoSpaceDE w:val="0"/>
        <w:autoSpaceDN w:val="0"/>
        <w:adjustRightInd w:val="0"/>
        <w:jc w:val="center"/>
        <w:rPr>
          <w:rFonts w:eastAsia="ArialNarrow"/>
          <w:b/>
          <w:sz w:val="20"/>
          <w:szCs w:val="20"/>
        </w:rPr>
      </w:pPr>
      <w:r w:rsidRPr="00065767">
        <w:rPr>
          <w:rFonts w:eastAsia="ArialNarrow"/>
          <w:b/>
          <w:sz w:val="20"/>
          <w:szCs w:val="20"/>
        </w:rPr>
        <w:t>Члан 6.</w:t>
      </w:r>
    </w:p>
    <w:p w:rsidR="0089447F" w:rsidRPr="00065767" w:rsidRDefault="0089447F" w:rsidP="0089447F">
      <w:pPr>
        <w:autoSpaceDE w:val="0"/>
        <w:autoSpaceDN w:val="0"/>
        <w:adjustRightInd w:val="0"/>
        <w:rPr>
          <w:rFonts w:eastAsia="ArialNarrow"/>
          <w:sz w:val="20"/>
          <w:szCs w:val="20"/>
        </w:rPr>
      </w:pPr>
      <w:r w:rsidRPr="00065767">
        <w:rPr>
          <w:rFonts w:eastAsia="ArialNarrow"/>
          <w:sz w:val="20"/>
          <w:szCs w:val="20"/>
        </w:rPr>
        <w:tab/>
        <w:t>У Месној заједници у службеној употреби је српски језик и ћириличко писмо.</w:t>
      </w:r>
    </w:p>
    <w:p w:rsidR="0089447F" w:rsidRPr="00065767" w:rsidRDefault="0089447F" w:rsidP="0089447F">
      <w:pPr>
        <w:rPr>
          <w:i/>
          <w:sz w:val="20"/>
          <w:szCs w:val="20"/>
        </w:rPr>
      </w:pPr>
      <w:r w:rsidRPr="00065767">
        <w:rPr>
          <w:i/>
          <w:sz w:val="20"/>
          <w:szCs w:val="20"/>
        </w:rPr>
        <w:t xml:space="preserve"> </w:t>
      </w:r>
    </w:p>
    <w:p w:rsidR="0089447F" w:rsidRPr="00065767" w:rsidRDefault="0089447F" w:rsidP="0089447F">
      <w:pPr>
        <w:rPr>
          <w:b/>
          <w:bCs/>
          <w:color w:val="FF0000"/>
          <w:sz w:val="20"/>
          <w:szCs w:val="20"/>
        </w:rPr>
      </w:pPr>
    </w:p>
    <w:p w:rsidR="0089447F" w:rsidRPr="00065767" w:rsidRDefault="0089447F" w:rsidP="0089447F">
      <w:pPr>
        <w:jc w:val="center"/>
        <w:rPr>
          <w:b/>
          <w:bCs/>
          <w:sz w:val="20"/>
          <w:szCs w:val="20"/>
        </w:rPr>
      </w:pPr>
      <w:r w:rsidRPr="00065767">
        <w:rPr>
          <w:b/>
          <w:bCs/>
          <w:sz w:val="20"/>
          <w:szCs w:val="20"/>
        </w:rPr>
        <w:t>Печат месне заједнице</w:t>
      </w:r>
    </w:p>
    <w:p w:rsidR="0089447F" w:rsidRPr="00065767" w:rsidRDefault="0089447F" w:rsidP="0089447F">
      <w:pPr>
        <w:jc w:val="center"/>
        <w:rPr>
          <w:b/>
          <w:bCs/>
          <w:sz w:val="20"/>
          <w:szCs w:val="20"/>
        </w:rPr>
      </w:pPr>
      <w:r w:rsidRPr="00065767">
        <w:rPr>
          <w:b/>
          <w:bCs/>
          <w:sz w:val="20"/>
          <w:szCs w:val="20"/>
        </w:rPr>
        <w:t>Члан 7.</w:t>
      </w:r>
    </w:p>
    <w:p w:rsidR="0089447F" w:rsidRPr="00065767" w:rsidRDefault="0089447F" w:rsidP="0089447F">
      <w:pPr>
        <w:rPr>
          <w:color w:val="000000"/>
          <w:sz w:val="20"/>
          <w:szCs w:val="20"/>
        </w:rPr>
      </w:pPr>
      <w:r w:rsidRPr="00065767">
        <w:rPr>
          <w:b/>
          <w:bCs/>
          <w:color w:val="FF0000"/>
          <w:sz w:val="20"/>
          <w:szCs w:val="20"/>
        </w:rPr>
        <w:tab/>
      </w:r>
      <w:r w:rsidRPr="00065767">
        <w:rPr>
          <w:color w:val="000000"/>
          <w:sz w:val="20"/>
          <w:szCs w:val="20"/>
        </w:rPr>
        <w:t>Месна заједница има печат и штамбиљ.</w:t>
      </w:r>
    </w:p>
    <w:p w:rsidR="0089447F" w:rsidRPr="00065767" w:rsidRDefault="0089447F" w:rsidP="0089447F">
      <w:pPr>
        <w:rPr>
          <w:color w:val="000000"/>
          <w:sz w:val="20"/>
          <w:szCs w:val="20"/>
        </w:rPr>
      </w:pPr>
      <w:r w:rsidRPr="00065767">
        <w:rPr>
          <w:color w:val="000000"/>
          <w:sz w:val="20"/>
          <w:szCs w:val="20"/>
        </w:rPr>
        <w:tab/>
        <w:t>Печат је округлог облика који садржи следећи текст: Општина</w:t>
      </w:r>
      <w:r w:rsidRPr="00065767">
        <w:rPr>
          <w:color w:val="000000"/>
          <w:sz w:val="20"/>
          <w:szCs w:val="20"/>
          <w:lang/>
        </w:rPr>
        <w:t xml:space="preserve"> Ивањица</w:t>
      </w:r>
      <w:r w:rsidRPr="00065767">
        <w:rPr>
          <w:color w:val="000000"/>
          <w:sz w:val="20"/>
          <w:szCs w:val="20"/>
        </w:rPr>
        <w:t xml:space="preserve"> - Месна заједница </w:t>
      </w:r>
      <w:r w:rsidRPr="00065767">
        <w:rPr>
          <w:color w:val="000000"/>
          <w:sz w:val="20"/>
          <w:szCs w:val="20"/>
          <w:lang/>
        </w:rPr>
        <w:t>Ерчеге</w:t>
      </w:r>
      <w:r w:rsidRPr="00065767">
        <w:rPr>
          <w:color w:val="000000"/>
          <w:sz w:val="20"/>
          <w:szCs w:val="20"/>
        </w:rPr>
        <w:t>.</w:t>
      </w:r>
      <w:r w:rsidRPr="00065767">
        <w:rPr>
          <w:i/>
          <w:sz w:val="20"/>
          <w:szCs w:val="20"/>
        </w:rPr>
        <w:t xml:space="preserve"> </w:t>
      </w:r>
    </w:p>
    <w:p w:rsidR="0089447F" w:rsidRPr="00065767" w:rsidRDefault="0089447F" w:rsidP="0089447F">
      <w:pPr>
        <w:rPr>
          <w:b/>
          <w:bCs/>
          <w:color w:val="000000"/>
          <w:sz w:val="20"/>
          <w:szCs w:val="20"/>
        </w:rPr>
      </w:pPr>
    </w:p>
    <w:p w:rsidR="0089447F" w:rsidRPr="00065767" w:rsidRDefault="0089447F" w:rsidP="0089447F">
      <w:pPr>
        <w:jc w:val="center"/>
        <w:rPr>
          <w:b/>
          <w:bCs/>
          <w:sz w:val="20"/>
          <w:szCs w:val="20"/>
        </w:rPr>
      </w:pPr>
      <w:r w:rsidRPr="00065767">
        <w:rPr>
          <w:b/>
          <w:bCs/>
          <w:sz w:val="20"/>
          <w:szCs w:val="20"/>
        </w:rPr>
        <w:t>Штамбиљ месне заједнице</w:t>
      </w:r>
    </w:p>
    <w:p w:rsidR="0089447F" w:rsidRPr="00065767" w:rsidRDefault="0089447F" w:rsidP="0089447F">
      <w:pPr>
        <w:jc w:val="center"/>
        <w:rPr>
          <w:b/>
          <w:bCs/>
          <w:color w:val="000000"/>
          <w:sz w:val="20"/>
          <w:szCs w:val="20"/>
        </w:rPr>
      </w:pPr>
      <w:r w:rsidRPr="00065767">
        <w:rPr>
          <w:b/>
          <w:bCs/>
          <w:color w:val="000000"/>
          <w:sz w:val="20"/>
          <w:szCs w:val="20"/>
        </w:rPr>
        <w:t>Члан 8.</w:t>
      </w:r>
    </w:p>
    <w:p w:rsidR="0089447F" w:rsidRPr="00065767" w:rsidRDefault="0089447F" w:rsidP="0089447F">
      <w:pPr>
        <w:rPr>
          <w:color w:val="000000"/>
          <w:sz w:val="20"/>
          <w:szCs w:val="20"/>
        </w:rPr>
      </w:pPr>
      <w:r w:rsidRPr="00065767">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065767" w:rsidRDefault="0089447F" w:rsidP="0089447F">
      <w:pPr>
        <w:rPr>
          <w:b/>
          <w:bCs/>
          <w:color w:val="000000"/>
          <w:sz w:val="20"/>
          <w:szCs w:val="20"/>
        </w:rPr>
      </w:pPr>
    </w:p>
    <w:p w:rsidR="0089447F" w:rsidRPr="00065767" w:rsidRDefault="0089447F" w:rsidP="0089447F">
      <w:pPr>
        <w:jc w:val="center"/>
        <w:rPr>
          <w:b/>
          <w:color w:val="000000"/>
          <w:sz w:val="20"/>
          <w:szCs w:val="20"/>
        </w:rPr>
      </w:pPr>
    </w:p>
    <w:p w:rsidR="0089447F" w:rsidRPr="00065767" w:rsidRDefault="0089447F" w:rsidP="0089447F">
      <w:pPr>
        <w:jc w:val="center"/>
        <w:rPr>
          <w:b/>
          <w:bCs/>
          <w:color w:val="000000"/>
          <w:sz w:val="20"/>
          <w:szCs w:val="20"/>
        </w:rPr>
      </w:pPr>
      <w:r w:rsidRPr="00065767">
        <w:rPr>
          <w:b/>
          <w:color w:val="000000"/>
          <w:sz w:val="20"/>
          <w:szCs w:val="20"/>
        </w:rPr>
        <w:t>Употреба и коришћење печата и штамбиља</w:t>
      </w:r>
    </w:p>
    <w:p w:rsidR="0089447F" w:rsidRPr="00065767" w:rsidRDefault="0089447F" w:rsidP="0089447F">
      <w:pPr>
        <w:jc w:val="center"/>
        <w:rPr>
          <w:b/>
          <w:bCs/>
          <w:color w:val="000000"/>
          <w:sz w:val="20"/>
          <w:szCs w:val="20"/>
        </w:rPr>
      </w:pPr>
      <w:r w:rsidRPr="00065767">
        <w:rPr>
          <w:b/>
          <w:bCs/>
          <w:color w:val="000000"/>
          <w:sz w:val="20"/>
          <w:szCs w:val="20"/>
        </w:rPr>
        <w:t>Члан 9.</w:t>
      </w:r>
    </w:p>
    <w:p w:rsidR="0089447F" w:rsidRDefault="0089447F" w:rsidP="0089447F">
      <w:pPr>
        <w:rPr>
          <w:color w:val="000000"/>
          <w:sz w:val="20"/>
          <w:szCs w:val="20"/>
        </w:rPr>
      </w:pPr>
      <w:r w:rsidRPr="00065767">
        <w:rPr>
          <w:color w:val="000000"/>
          <w:sz w:val="20"/>
          <w:szCs w:val="20"/>
        </w:rPr>
        <w:tab/>
        <w:t>За употребу и коришћење печата и штамбиља одговоран је председник Савета месне заједнице.</w:t>
      </w:r>
    </w:p>
    <w:p w:rsidR="0042423A" w:rsidRDefault="0042423A" w:rsidP="0089447F">
      <w:pPr>
        <w:rPr>
          <w:color w:val="000000"/>
          <w:sz w:val="20"/>
          <w:szCs w:val="20"/>
        </w:rPr>
      </w:pPr>
    </w:p>
    <w:p w:rsidR="0042423A" w:rsidRDefault="0042423A" w:rsidP="0089447F">
      <w:pPr>
        <w:rPr>
          <w:color w:val="000000"/>
          <w:sz w:val="20"/>
          <w:szCs w:val="20"/>
        </w:rPr>
      </w:pPr>
    </w:p>
    <w:p w:rsidR="0042423A" w:rsidRPr="00065767" w:rsidRDefault="0042423A" w:rsidP="0089447F">
      <w:pPr>
        <w:rPr>
          <w:color w:val="000000"/>
          <w:sz w:val="20"/>
          <w:szCs w:val="20"/>
        </w:rPr>
      </w:pPr>
    </w:p>
    <w:p w:rsidR="0089447F" w:rsidRPr="00065767" w:rsidRDefault="0089447F" w:rsidP="0089447F">
      <w:pPr>
        <w:jc w:val="center"/>
        <w:rPr>
          <w:b/>
          <w:color w:val="000000"/>
          <w:sz w:val="20"/>
          <w:szCs w:val="20"/>
        </w:rPr>
      </w:pPr>
      <w:r w:rsidRPr="00065767">
        <w:rPr>
          <w:b/>
          <w:color w:val="000000"/>
          <w:sz w:val="20"/>
          <w:szCs w:val="20"/>
        </w:rPr>
        <w:lastRenderedPageBreak/>
        <w:t xml:space="preserve">Заступање и представљање </w:t>
      </w:r>
    </w:p>
    <w:p w:rsidR="0089447F" w:rsidRPr="00065767" w:rsidRDefault="0089447F" w:rsidP="0089447F">
      <w:pPr>
        <w:jc w:val="center"/>
        <w:rPr>
          <w:b/>
          <w:color w:val="000000"/>
          <w:sz w:val="20"/>
          <w:szCs w:val="20"/>
        </w:rPr>
      </w:pPr>
      <w:r w:rsidRPr="00065767">
        <w:rPr>
          <w:b/>
          <w:color w:val="000000"/>
          <w:sz w:val="20"/>
          <w:szCs w:val="20"/>
        </w:rPr>
        <w:t>Члан 10.</w:t>
      </w:r>
    </w:p>
    <w:p w:rsidR="0089447F" w:rsidRPr="00065767" w:rsidRDefault="0089447F" w:rsidP="0089447F">
      <w:pPr>
        <w:autoSpaceDE w:val="0"/>
        <w:autoSpaceDN w:val="0"/>
        <w:adjustRightInd w:val="0"/>
        <w:rPr>
          <w:sz w:val="20"/>
          <w:szCs w:val="20"/>
        </w:rPr>
      </w:pPr>
      <w:r w:rsidRPr="00065767">
        <w:rPr>
          <w:color w:val="000000"/>
          <w:sz w:val="20"/>
          <w:szCs w:val="20"/>
        </w:rPr>
        <w:tab/>
        <w:t xml:space="preserve">Месну заједницу представља и заступа председник Савета месне заједнице </w:t>
      </w:r>
      <w:r w:rsidRPr="00065767">
        <w:rPr>
          <w:sz w:val="20"/>
          <w:szCs w:val="20"/>
        </w:rPr>
        <w:t>и наредбодавац је за извршење финансијског плана.</w:t>
      </w:r>
    </w:p>
    <w:p w:rsidR="0089447F" w:rsidRPr="00065767" w:rsidRDefault="0089447F" w:rsidP="0089447F">
      <w:pPr>
        <w:rPr>
          <w:color w:val="000000"/>
          <w:sz w:val="20"/>
          <w:szCs w:val="20"/>
        </w:rPr>
      </w:pPr>
      <w:r w:rsidRPr="00065767">
        <w:rPr>
          <w:color w:val="000000"/>
          <w:sz w:val="20"/>
          <w:szCs w:val="20"/>
        </w:rPr>
        <w:tab/>
      </w:r>
    </w:p>
    <w:p w:rsidR="0089447F" w:rsidRPr="00065767" w:rsidRDefault="0089447F" w:rsidP="0089447F">
      <w:pPr>
        <w:jc w:val="center"/>
        <w:rPr>
          <w:b/>
          <w:color w:val="000000"/>
          <w:sz w:val="20"/>
          <w:szCs w:val="20"/>
        </w:rPr>
      </w:pPr>
      <w:r w:rsidRPr="00065767">
        <w:rPr>
          <w:b/>
          <w:color w:val="000000"/>
          <w:sz w:val="20"/>
          <w:szCs w:val="20"/>
        </w:rPr>
        <w:t>Пуномоћје за заступање</w:t>
      </w:r>
    </w:p>
    <w:p w:rsidR="0089447F" w:rsidRPr="00065767" w:rsidRDefault="0089447F" w:rsidP="0089447F">
      <w:pPr>
        <w:jc w:val="center"/>
        <w:rPr>
          <w:b/>
          <w:color w:val="000000"/>
          <w:sz w:val="20"/>
          <w:szCs w:val="20"/>
        </w:rPr>
      </w:pPr>
      <w:r w:rsidRPr="00065767">
        <w:rPr>
          <w:b/>
          <w:color w:val="000000"/>
          <w:sz w:val="20"/>
          <w:szCs w:val="20"/>
        </w:rPr>
        <w:t>Члан 11.</w:t>
      </w:r>
    </w:p>
    <w:p w:rsidR="0089447F" w:rsidRPr="00065767" w:rsidRDefault="0089447F" w:rsidP="0089447F">
      <w:pPr>
        <w:rPr>
          <w:color w:val="000000"/>
          <w:sz w:val="20"/>
          <w:szCs w:val="20"/>
        </w:rPr>
      </w:pPr>
      <w:r w:rsidRPr="00065767">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065767" w:rsidRDefault="0089447F" w:rsidP="0089447F">
      <w:pPr>
        <w:jc w:val="center"/>
        <w:rPr>
          <w:b/>
          <w:color w:val="000000"/>
          <w:sz w:val="20"/>
          <w:szCs w:val="20"/>
        </w:rPr>
      </w:pPr>
    </w:p>
    <w:p w:rsidR="0089447F" w:rsidRPr="00065767" w:rsidRDefault="0089447F" w:rsidP="0089447F">
      <w:pPr>
        <w:jc w:val="center"/>
        <w:rPr>
          <w:b/>
          <w:color w:val="000000"/>
          <w:sz w:val="20"/>
          <w:szCs w:val="20"/>
        </w:rPr>
      </w:pPr>
      <w:r w:rsidRPr="00065767">
        <w:rPr>
          <w:b/>
          <w:color w:val="000000"/>
          <w:sz w:val="20"/>
          <w:szCs w:val="20"/>
        </w:rPr>
        <w:t>Дан месне заједнице</w:t>
      </w:r>
    </w:p>
    <w:p w:rsidR="0089447F" w:rsidRPr="00065767" w:rsidRDefault="0089447F" w:rsidP="0089447F">
      <w:pPr>
        <w:jc w:val="center"/>
        <w:rPr>
          <w:b/>
          <w:color w:val="000000"/>
          <w:sz w:val="20"/>
          <w:szCs w:val="20"/>
        </w:rPr>
      </w:pPr>
      <w:r w:rsidRPr="00065767">
        <w:rPr>
          <w:b/>
          <w:color w:val="000000"/>
          <w:sz w:val="20"/>
          <w:szCs w:val="20"/>
        </w:rPr>
        <w:t>Члан 12.</w:t>
      </w:r>
    </w:p>
    <w:p w:rsidR="0089447F" w:rsidRPr="00065767" w:rsidRDefault="0089447F" w:rsidP="0089447F">
      <w:pPr>
        <w:pStyle w:val="NoSpacing"/>
        <w:rPr>
          <w:rFonts w:ascii="Times New Roman" w:hAnsi="Times New Roman"/>
          <w:sz w:val="20"/>
          <w:szCs w:val="20"/>
        </w:rPr>
      </w:pPr>
      <w:r w:rsidRPr="00065767">
        <w:rPr>
          <w:rFonts w:ascii="Times New Roman" w:hAnsi="Times New Roman"/>
          <w:sz w:val="20"/>
          <w:szCs w:val="20"/>
        </w:rPr>
        <w:tab/>
      </w:r>
      <w:r w:rsidRPr="00065767">
        <w:rPr>
          <w:rFonts w:ascii="Times New Roman" w:hAnsi="Times New Roman"/>
          <w:sz w:val="20"/>
          <w:szCs w:val="20"/>
          <w:lang/>
        </w:rPr>
        <w:t>М</w:t>
      </w:r>
      <w:r w:rsidRPr="00065767">
        <w:rPr>
          <w:rFonts w:ascii="Times New Roman" w:hAnsi="Times New Roman"/>
          <w:sz w:val="20"/>
          <w:szCs w:val="20"/>
        </w:rPr>
        <w:t>есн</w:t>
      </w:r>
      <w:r w:rsidRPr="00065767">
        <w:rPr>
          <w:rFonts w:ascii="Times New Roman" w:hAnsi="Times New Roman"/>
          <w:sz w:val="20"/>
          <w:szCs w:val="20"/>
          <w:lang/>
        </w:rPr>
        <w:t>а</w:t>
      </w:r>
      <w:r w:rsidRPr="00065767">
        <w:rPr>
          <w:rFonts w:ascii="Times New Roman" w:hAnsi="Times New Roman"/>
          <w:sz w:val="20"/>
          <w:szCs w:val="20"/>
        </w:rPr>
        <w:t xml:space="preserve"> заједниц</w:t>
      </w:r>
      <w:r w:rsidRPr="00065767">
        <w:rPr>
          <w:rFonts w:ascii="Times New Roman" w:hAnsi="Times New Roman"/>
          <w:sz w:val="20"/>
          <w:szCs w:val="20"/>
          <w:lang/>
        </w:rPr>
        <w:t>а</w:t>
      </w:r>
      <w:r w:rsidRPr="00065767">
        <w:rPr>
          <w:rFonts w:ascii="Times New Roman" w:hAnsi="Times New Roman"/>
          <w:sz w:val="20"/>
          <w:szCs w:val="20"/>
        </w:rPr>
        <w:t xml:space="preserve"> </w:t>
      </w:r>
      <w:r w:rsidRPr="00065767">
        <w:rPr>
          <w:rFonts w:ascii="Times New Roman" w:hAnsi="Times New Roman"/>
          <w:sz w:val="20"/>
          <w:szCs w:val="20"/>
          <w:lang/>
        </w:rPr>
        <w:t xml:space="preserve">може </w:t>
      </w:r>
      <w:r w:rsidRPr="00065767">
        <w:rPr>
          <w:rFonts w:ascii="Times New Roman" w:hAnsi="Times New Roman"/>
          <w:sz w:val="20"/>
          <w:szCs w:val="20"/>
        </w:rPr>
        <w:t xml:space="preserve">свечано </w:t>
      </w:r>
      <w:r w:rsidRPr="00065767">
        <w:rPr>
          <w:rFonts w:ascii="Times New Roman" w:hAnsi="Times New Roman"/>
          <w:sz w:val="20"/>
          <w:szCs w:val="20"/>
          <w:lang/>
        </w:rPr>
        <w:t>да</w:t>
      </w:r>
      <w:r w:rsidRPr="00065767">
        <w:rPr>
          <w:rFonts w:ascii="Times New Roman" w:hAnsi="Times New Roman"/>
          <w:sz w:val="20"/>
          <w:szCs w:val="20"/>
        </w:rPr>
        <w:t xml:space="preserve"> обележава дан месне заједнице. </w:t>
      </w:r>
    </w:p>
    <w:p w:rsidR="0089447F" w:rsidRPr="00065767" w:rsidRDefault="0089447F" w:rsidP="0089447F">
      <w:pPr>
        <w:pStyle w:val="NoSpacing"/>
        <w:rPr>
          <w:rFonts w:ascii="Times New Roman" w:hAnsi="Times New Roman"/>
          <w:sz w:val="20"/>
          <w:szCs w:val="20"/>
        </w:rPr>
      </w:pPr>
      <w:r w:rsidRPr="00065767">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065767" w:rsidRDefault="0089447F" w:rsidP="0089447F">
      <w:pPr>
        <w:pStyle w:val="NoSpacing"/>
        <w:rPr>
          <w:rFonts w:ascii="Times New Roman" w:hAnsi="Times New Roman"/>
          <w:sz w:val="20"/>
          <w:szCs w:val="20"/>
        </w:rPr>
      </w:pPr>
      <w:r w:rsidRPr="00065767">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065767" w:rsidRDefault="0089447F" w:rsidP="0089447F">
      <w:pPr>
        <w:pStyle w:val="NoSpacing"/>
        <w:rPr>
          <w:rFonts w:ascii="Times New Roman" w:eastAsia="ArialNarrow" w:hAnsi="Times New Roman"/>
          <w:sz w:val="20"/>
          <w:szCs w:val="20"/>
        </w:rPr>
      </w:pPr>
      <w:r w:rsidRPr="00065767">
        <w:rPr>
          <w:rFonts w:ascii="Times New Roman" w:eastAsia="ArialNarrow" w:hAnsi="Times New Roman"/>
          <w:sz w:val="20"/>
          <w:szCs w:val="20"/>
        </w:rPr>
        <w:tab/>
      </w:r>
    </w:p>
    <w:p w:rsidR="0089447F" w:rsidRPr="00065767" w:rsidRDefault="0089447F" w:rsidP="0089447F">
      <w:pPr>
        <w:pStyle w:val="NoSpacing"/>
        <w:rPr>
          <w:rFonts w:ascii="Times New Roman" w:hAnsi="Times New Roman"/>
          <w:sz w:val="20"/>
          <w:szCs w:val="20"/>
        </w:rPr>
      </w:pPr>
    </w:p>
    <w:p w:rsidR="0089447F" w:rsidRPr="00065767" w:rsidRDefault="0089447F" w:rsidP="009B0F7A">
      <w:pPr>
        <w:numPr>
          <w:ilvl w:val="0"/>
          <w:numId w:val="20"/>
        </w:numPr>
        <w:jc w:val="both"/>
        <w:outlineLvl w:val="0"/>
        <w:rPr>
          <w:b/>
          <w:bCs/>
          <w:color w:val="000000"/>
          <w:kern w:val="36"/>
          <w:sz w:val="20"/>
          <w:szCs w:val="20"/>
        </w:rPr>
      </w:pPr>
      <w:r w:rsidRPr="00065767">
        <w:rPr>
          <w:b/>
          <w:bCs/>
          <w:color w:val="000000"/>
          <w:kern w:val="36"/>
          <w:sz w:val="20"/>
          <w:szCs w:val="20"/>
          <w:lang/>
        </w:rPr>
        <w:t>ПОСЛОВИ МЕСНЕ ЗАЈЕДНИЦЕ</w:t>
      </w:r>
    </w:p>
    <w:p w:rsidR="0089447F" w:rsidRPr="00065767" w:rsidRDefault="0089447F" w:rsidP="0089447F">
      <w:pPr>
        <w:outlineLvl w:val="0"/>
        <w:rPr>
          <w:b/>
          <w:bCs/>
          <w:color w:val="000000"/>
          <w:kern w:val="36"/>
          <w:sz w:val="20"/>
          <w:szCs w:val="20"/>
        </w:rPr>
      </w:pPr>
    </w:p>
    <w:p w:rsidR="0089447F" w:rsidRPr="00065767" w:rsidRDefault="0089447F" w:rsidP="0089447F">
      <w:pPr>
        <w:jc w:val="center"/>
        <w:outlineLvl w:val="0"/>
        <w:rPr>
          <w:b/>
          <w:bCs/>
          <w:color w:val="000000"/>
          <w:kern w:val="36"/>
          <w:sz w:val="20"/>
          <w:szCs w:val="20"/>
          <w:lang/>
        </w:rPr>
      </w:pPr>
      <w:r w:rsidRPr="00065767">
        <w:rPr>
          <w:b/>
          <w:bCs/>
          <w:color w:val="000000"/>
          <w:kern w:val="36"/>
          <w:sz w:val="20"/>
          <w:szCs w:val="20"/>
          <w:lang/>
        </w:rPr>
        <w:t>Члан 13.</w:t>
      </w:r>
    </w:p>
    <w:p w:rsidR="0089447F" w:rsidRPr="00065767" w:rsidRDefault="0089447F" w:rsidP="0089447F">
      <w:pPr>
        <w:ind w:left="720"/>
        <w:outlineLvl w:val="0"/>
        <w:rPr>
          <w:bCs/>
          <w:color w:val="000000"/>
          <w:kern w:val="36"/>
          <w:sz w:val="20"/>
          <w:szCs w:val="20"/>
          <w:lang/>
        </w:rPr>
      </w:pPr>
      <w:r w:rsidRPr="00065767">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9447F" w:rsidRPr="00065767" w:rsidRDefault="0089447F" w:rsidP="0089447F">
      <w:pPr>
        <w:outlineLvl w:val="0"/>
        <w:rPr>
          <w:bCs/>
          <w:color w:val="000000"/>
          <w:kern w:val="36"/>
          <w:sz w:val="20"/>
          <w:szCs w:val="20"/>
          <w:lang w:val="sr-Cyrl-CS"/>
        </w:rPr>
      </w:pPr>
      <w:r w:rsidRPr="00065767">
        <w:rPr>
          <w:bCs/>
          <w:color w:val="000000"/>
          <w:kern w:val="36"/>
          <w:sz w:val="20"/>
          <w:szCs w:val="20"/>
          <w:lang w:val="sr-Cyrl-CS"/>
        </w:rPr>
        <w:t>уређења насеља (путева, улица ,тротоара, ПТТ, електричне, водоводне, атмосверске мреже и др.);</w:t>
      </w:r>
    </w:p>
    <w:p w:rsidR="0089447F" w:rsidRPr="00065767" w:rsidRDefault="0089447F" w:rsidP="0089447F">
      <w:pPr>
        <w:outlineLvl w:val="0"/>
        <w:rPr>
          <w:bCs/>
          <w:color w:val="000000"/>
          <w:kern w:val="36"/>
          <w:sz w:val="20"/>
          <w:szCs w:val="20"/>
          <w:lang w:val="sr-Cyrl-CS"/>
        </w:rPr>
      </w:pPr>
      <w:r w:rsidRPr="00065767">
        <w:rPr>
          <w:bCs/>
          <w:color w:val="000000"/>
          <w:kern w:val="36"/>
          <w:sz w:val="20"/>
          <w:szCs w:val="20"/>
          <w:lang w:val="sr-Cyrl-CS"/>
        </w:rPr>
        <w:t>-комуналног развоја и комуналне изградње;</w:t>
      </w:r>
    </w:p>
    <w:p w:rsidR="0089447F" w:rsidRPr="00065767" w:rsidRDefault="0089447F" w:rsidP="0089447F">
      <w:pPr>
        <w:outlineLvl w:val="0"/>
        <w:rPr>
          <w:bCs/>
          <w:color w:val="000000"/>
          <w:kern w:val="36"/>
          <w:sz w:val="20"/>
          <w:szCs w:val="20"/>
          <w:lang w:val="sr-Cyrl-CS"/>
        </w:rPr>
      </w:pPr>
      <w:r w:rsidRPr="00065767">
        <w:rPr>
          <w:bCs/>
          <w:color w:val="000000"/>
          <w:kern w:val="36"/>
          <w:sz w:val="20"/>
          <w:szCs w:val="20"/>
          <w:lang w:val="sr-Cyrl-CS"/>
        </w:rPr>
        <w:t>-заштите и унапређења животне средине;</w:t>
      </w:r>
    </w:p>
    <w:p w:rsidR="0089447F" w:rsidRPr="00065767" w:rsidRDefault="0089447F" w:rsidP="0089447F">
      <w:pPr>
        <w:outlineLvl w:val="0"/>
        <w:rPr>
          <w:bCs/>
          <w:color w:val="000000"/>
          <w:kern w:val="36"/>
          <w:sz w:val="20"/>
          <w:szCs w:val="20"/>
          <w:lang w:val="sr-Cyrl-CS"/>
        </w:rPr>
      </w:pPr>
      <w:r w:rsidRPr="00065767">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065767" w:rsidRDefault="0089447F" w:rsidP="0089447F">
      <w:pPr>
        <w:outlineLvl w:val="0"/>
        <w:rPr>
          <w:bCs/>
          <w:color w:val="000000"/>
          <w:kern w:val="36"/>
          <w:sz w:val="20"/>
          <w:szCs w:val="20"/>
          <w:lang/>
        </w:rPr>
      </w:pPr>
      <w:r w:rsidRPr="00065767">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065767" w:rsidRDefault="0089447F" w:rsidP="0089447F">
      <w:pPr>
        <w:outlineLvl w:val="0"/>
        <w:rPr>
          <w:b/>
          <w:bCs/>
          <w:color w:val="000000"/>
          <w:kern w:val="36"/>
          <w:sz w:val="20"/>
          <w:szCs w:val="20"/>
          <w:lang w:val="en-GB"/>
        </w:rPr>
      </w:pPr>
    </w:p>
    <w:p w:rsidR="0089447F" w:rsidRPr="00065767" w:rsidRDefault="0089447F" w:rsidP="0089447F">
      <w:pPr>
        <w:outlineLvl w:val="0"/>
        <w:rPr>
          <w:b/>
          <w:bCs/>
          <w:color w:val="000000"/>
          <w:kern w:val="36"/>
          <w:sz w:val="20"/>
          <w:szCs w:val="20"/>
        </w:rPr>
      </w:pPr>
    </w:p>
    <w:p w:rsidR="0089447F" w:rsidRPr="00065767" w:rsidRDefault="0089447F" w:rsidP="009B0F7A">
      <w:pPr>
        <w:numPr>
          <w:ilvl w:val="0"/>
          <w:numId w:val="20"/>
        </w:numPr>
        <w:jc w:val="both"/>
        <w:outlineLvl w:val="0"/>
        <w:rPr>
          <w:b/>
          <w:bCs/>
          <w:color w:val="000000"/>
          <w:kern w:val="36"/>
          <w:sz w:val="20"/>
          <w:szCs w:val="20"/>
        </w:rPr>
      </w:pPr>
      <w:r w:rsidRPr="00065767">
        <w:rPr>
          <w:b/>
          <w:bCs/>
          <w:color w:val="000000"/>
          <w:kern w:val="36"/>
          <w:sz w:val="20"/>
          <w:szCs w:val="20"/>
        </w:rPr>
        <w:t>САВЕТ МЕСНЕ</w:t>
      </w:r>
      <w:r w:rsidRPr="00065767">
        <w:rPr>
          <w:b/>
          <w:bCs/>
          <w:color w:val="000000"/>
          <w:kern w:val="36"/>
          <w:sz w:val="20"/>
          <w:szCs w:val="20"/>
          <w:lang/>
        </w:rPr>
        <w:t xml:space="preserve"> </w:t>
      </w:r>
      <w:r w:rsidRPr="00065767">
        <w:rPr>
          <w:b/>
          <w:bCs/>
          <w:color w:val="000000"/>
          <w:kern w:val="36"/>
          <w:sz w:val="20"/>
          <w:szCs w:val="20"/>
        </w:rPr>
        <w:t>ЗАЈЕДНИЦЕ</w:t>
      </w:r>
    </w:p>
    <w:p w:rsidR="0089447F" w:rsidRPr="00065767" w:rsidRDefault="0089447F" w:rsidP="0089447F">
      <w:pPr>
        <w:rPr>
          <w:color w:val="000000"/>
          <w:sz w:val="20"/>
          <w:szCs w:val="20"/>
        </w:rPr>
      </w:pPr>
      <w:r w:rsidRPr="00065767">
        <w:rPr>
          <w:color w:val="000000"/>
          <w:sz w:val="20"/>
          <w:szCs w:val="20"/>
        </w:rPr>
        <w:t> </w:t>
      </w:r>
    </w:p>
    <w:p w:rsidR="0089447F" w:rsidRPr="00065767" w:rsidRDefault="0089447F" w:rsidP="0089447F">
      <w:pPr>
        <w:autoSpaceDE w:val="0"/>
        <w:autoSpaceDN w:val="0"/>
        <w:adjustRightInd w:val="0"/>
        <w:jc w:val="center"/>
        <w:rPr>
          <w:b/>
          <w:bCs/>
          <w:sz w:val="20"/>
          <w:szCs w:val="20"/>
        </w:rPr>
      </w:pPr>
    </w:p>
    <w:p w:rsidR="0089447F" w:rsidRPr="00065767" w:rsidRDefault="0089447F" w:rsidP="0089447F">
      <w:pPr>
        <w:autoSpaceDE w:val="0"/>
        <w:autoSpaceDN w:val="0"/>
        <w:adjustRightInd w:val="0"/>
        <w:jc w:val="center"/>
        <w:rPr>
          <w:b/>
          <w:bCs/>
          <w:sz w:val="20"/>
          <w:szCs w:val="20"/>
          <w:lang/>
        </w:rPr>
      </w:pPr>
      <w:r w:rsidRPr="00065767">
        <w:rPr>
          <w:b/>
          <w:bCs/>
          <w:sz w:val="20"/>
          <w:szCs w:val="20"/>
        </w:rPr>
        <w:t>Члан 1</w:t>
      </w:r>
      <w:r w:rsidRPr="00065767">
        <w:rPr>
          <w:b/>
          <w:bCs/>
          <w:sz w:val="20"/>
          <w:szCs w:val="20"/>
          <w:lang/>
        </w:rPr>
        <w:t>4</w:t>
      </w:r>
      <w:r w:rsidRPr="00065767">
        <w:rPr>
          <w:b/>
          <w:bCs/>
          <w:sz w:val="20"/>
          <w:szCs w:val="20"/>
        </w:rPr>
        <w:t>.</w:t>
      </w:r>
    </w:p>
    <w:p w:rsidR="0089447F" w:rsidRPr="00065767" w:rsidRDefault="0089447F" w:rsidP="0089447F">
      <w:pPr>
        <w:autoSpaceDE w:val="0"/>
        <w:autoSpaceDN w:val="0"/>
        <w:adjustRightInd w:val="0"/>
        <w:ind w:firstLine="720"/>
        <w:rPr>
          <w:bCs/>
          <w:sz w:val="20"/>
          <w:szCs w:val="20"/>
        </w:rPr>
      </w:pPr>
      <w:r w:rsidRPr="00065767">
        <w:rPr>
          <w:bCs/>
          <w:sz w:val="20"/>
          <w:szCs w:val="20"/>
        </w:rPr>
        <w:t>Савет месне заједнице је основни представнички орган грађана на подручју месне заједнице.</w:t>
      </w:r>
    </w:p>
    <w:p w:rsidR="0089447F" w:rsidRPr="00065767" w:rsidRDefault="0089447F" w:rsidP="0089447F">
      <w:pPr>
        <w:autoSpaceDE w:val="0"/>
        <w:autoSpaceDN w:val="0"/>
        <w:adjustRightInd w:val="0"/>
        <w:ind w:firstLine="720"/>
        <w:rPr>
          <w:bCs/>
          <w:sz w:val="20"/>
          <w:szCs w:val="20"/>
        </w:rPr>
      </w:pPr>
      <w:r w:rsidRPr="00065767">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065767">
        <w:rPr>
          <w:bCs/>
          <w:sz w:val="20"/>
          <w:szCs w:val="20"/>
          <w:lang/>
        </w:rPr>
        <w:t xml:space="preserve">овим </w:t>
      </w:r>
      <w:r w:rsidRPr="00065767">
        <w:rPr>
          <w:bCs/>
          <w:sz w:val="20"/>
          <w:szCs w:val="20"/>
        </w:rPr>
        <w:t xml:space="preserve">статутом </w:t>
      </w:r>
      <w:r w:rsidRPr="00065767">
        <w:rPr>
          <w:bCs/>
          <w:sz w:val="20"/>
          <w:szCs w:val="20"/>
          <w:lang/>
        </w:rPr>
        <w:t>и Одлуком о месним заједницама на територији општине Ивањица (Сл. лист општине Ивањица број 9/2018)</w:t>
      </w:r>
      <w:r w:rsidRPr="00065767">
        <w:rPr>
          <w:bCs/>
          <w:sz w:val="20"/>
          <w:szCs w:val="20"/>
        </w:rPr>
        <w:t>.</w:t>
      </w:r>
    </w:p>
    <w:p w:rsidR="0089447F" w:rsidRPr="00065767" w:rsidRDefault="0089447F" w:rsidP="0089447F">
      <w:pPr>
        <w:autoSpaceDE w:val="0"/>
        <w:autoSpaceDN w:val="0"/>
        <w:adjustRightInd w:val="0"/>
        <w:ind w:firstLine="720"/>
        <w:rPr>
          <w:bCs/>
          <w:sz w:val="20"/>
          <w:szCs w:val="20"/>
        </w:rPr>
      </w:pPr>
      <w:r w:rsidRPr="00065767">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065767" w:rsidRDefault="0089447F" w:rsidP="0089447F">
      <w:pPr>
        <w:autoSpaceDE w:val="0"/>
        <w:autoSpaceDN w:val="0"/>
        <w:adjustRightInd w:val="0"/>
        <w:ind w:firstLine="720"/>
        <w:rPr>
          <w:bCs/>
          <w:sz w:val="20"/>
          <w:szCs w:val="20"/>
          <w:lang/>
        </w:rPr>
      </w:pPr>
      <w:r w:rsidRPr="00065767">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065767" w:rsidRDefault="0089447F" w:rsidP="0089447F">
      <w:pPr>
        <w:autoSpaceDE w:val="0"/>
        <w:autoSpaceDN w:val="0"/>
        <w:adjustRightInd w:val="0"/>
        <w:ind w:firstLine="720"/>
        <w:rPr>
          <w:bCs/>
          <w:sz w:val="20"/>
          <w:szCs w:val="20"/>
          <w:lang/>
        </w:rPr>
      </w:pPr>
    </w:p>
    <w:p w:rsidR="0089447F" w:rsidRPr="00065767" w:rsidRDefault="0089447F" w:rsidP="0089447F">
      <w:pPr>
        <w:autoSpaceDE w:val="0"/>
        <w:autoSpaceDN w:val="0"/>
        <w:adjustRightInd w:val="0"/>
        <w:jc w:val="center"/>
        <w:rPr>
          <w:b/>
          <w:bCs/>
          <w:sz w:val="20"/>
          <w:szCs w:val="20"/>
          <w:lang/>
        </w:rPr>
      </w:pPr>
    </w:p>
    <w:p w:rsidR="0089447F" w:rsidRPr="00065767" w:rsidRDefault="0089447F" w:rsidP="0089447F">
      <w:pPr>
        <w:autoSpaceDE w:val="0"/>
        <w:autoSpaceDN w:val="0"/>
        <w:adjustRightInd w:val="0"/>
        <w:ind w:firstLine="720"/>
        <w:jc w:val="center"/>
        <w:rPr>
          <w:b/>
          <w:bCs/>
          <w:sz w:val="20"/>
          <w:szCs w:val="20"/>
          <w:lang/>
        </w:rPr>
      </w:pPr>
      <w:r w:rsidRPr="00065767">
        <w:rPr>
          <w:b/>
          <w:bCs/>
          <w:sz w:val="20"/>
          <w:szCs w:val="20"/>
        </w:rPr>
        <w:t>Број чланова Савета месне заједнице</w:t>
      </w:r>
    </w:p>
    <w:p w:rsidR="0089447F" w:rsidRPr="00065767" w:rsidRDefault="0089447F" w:rsidP="0089447F">
      <w:pPr>
        <w:autoSpaceDE w:val="0"/>
        <w:autoSpaceDN w:val="0"/>
        <w:adjustRightInd w:val="0"/>
        <w:ind w:firstLine="720"/>
        <w:jc w:val="center"/>
        <w:rPr>
          <w:b/>
          <w:bCs/>
          <w:sz w:val="20"/>
          <w:szCs w:val="20"/>
          <w:lang/>
        </w:rPr>
      </w:pPr>
      <w:r w:rsidRPr="00065767">
        <w:rPr>
          <w:b/>
          <w:bCs/>
          <w:sz w:val="20"/>
          <w:szCs w:val="20"/>
          <w:lang/>
        </w:rPr>
        <w:t>Члан 15.</w:t>
      </w:r>
    </w:p>
    <w:p w:rsidR="0089447F" w:rsidRPr="00065767" w:rsidRDefault="0089447F" w:rsidP="0089447F">
      <w:pPr>
        <w:autoSpaceDE w:val="0"/>
        <w:autoSpaceDN w:val="0"/>
        <w:adjustRightInd w:val="0"/>
        <w:ind w:firstLine="720"/>
        <w:rPr>
          <w:sz w:val="20"/>
          <w:szCs w:val="20"/>
        </w:rPr>
      </w:pPr>
      <w:r w:rsidRPr="00065767">
        <w:rPr>
          <w:sz w:val="20"/>
          <w:szCs w:val="20"/>
        </w:rPr>
        <w:t xml:space="preserve">Савет месне заједнице има </w:t>
      </w:r>
      <w:r w:rsidRPr="00065767">
        <w:rPr>
          <w:b/>
          <w:sz w:val="20"/>
          <w:szCs w:val="20"/>
          <w:lang/>
        </w:rPr>
        <w:t>5</w:t>
      </w:r>
      <w:r w:rsidRPr="00065767">
        <w:rPr>
          <w:sz w:val="20"/>
          <w:szCs w:val="20"/>
        </w:rPr>
        <w:t xml:space="preserve"> чланова.</w:t>
      </w:r>
    </w:p>
    <w:p w:rsidR="0089447F" w:rsidRPr="00065767" w:rsidRDefault="0089447F" w:rsidP="0089447F">
      <w:pPr>
        <w:autoSpaceDE w:val="0"/>
        <w:autoSpaceDN w:val="0"/>
        <w:adjustRightInd w:val="0"/>
        <w:ind w:firstLine="720"/>
        <w:rPr>
          <w:sz w:val="20"/>
          <w:szCs w:val="20"/>
        </w:rPr>
      </w:pPr>
      <w:r w:rsidRPr="00065767">
        <w:rPr>
          <w:sz w:val="20"/>
          <w:szCs w:val="20"/>
        </w:rPr>
        <w:t>Мандат чланова Савета месне заједнице траје 4 године.</w:t>
      </w:r>
    </w:p>
    <w:p w:rsidR="0089447F" w:rsidRPr="00065767" w:rsidRDefault="0089447F" w:rsidP="0089447F">
      <w:pPr>
        <w:autoSpaceDE w:val="0"/>
        <w:autoSpaceDN w:val="0"/>
        <w:adjustRightInd w:val="0"/>
        <w:ind w:firstLine="720"/>
        <w:rPr>
          <w:sz w:val="20"/>
          <w:szCs w:val="20"/>
          <w:lang/>
        </w:rPr>
      </w:pPr>
      <w:r w:rsidRPr="00065767">
        <w:rPr>
          <w:sz w:val="20"/>
          <w:szCs w:val="20"/>
        </w:rPr>
        <w:t>Исто лице може поново бити изабрано за члана Савета месне заједнице.</w:t>
      </w:r>
    </w:p>
    <w:p w:rsidR="0089447F" w:rsidRPr="00065767" w:rsidRDefault="0089447F" w:rsidP="0089447F">
      <w:pPr>
        <w:autoSpaceDE w:val="0"/>
        <w:autoSpaceDN w:val="0"/>
        <w:adjustRightInd w:val="0"/>
        <w:ind w:firstLine="720"/>
        <w:rPr>
          <w:sz w:val="20"/>
          <w:szCs w:val="20"/>
          <w:lang/>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Права и дужности члана Савета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1</w:t>
      </w:r>
      <w:r w:rsidRPr="00065767">
        <w:rPr>
          <w:b/>
          <w:sz w:val="20"/>
          <w:szCs w:val="20"/>
          <w:lang/>
        </w:rPr>
        <w:t>6</w:t>
      </w:r>
      <w:r w:rsidRPr="00065767">
        <w:rPr>
          <w:b/>
          <w:sz w:val="20"/>
          <w:szCs w:val="20"/>
        </w:rPr>
        <w:t>.</w:t>
      </w:r>
    </w:p>
    <w:p w:rsidR="0089447F" w:rsidRPr="00065767" w:rsidRDefault="0089447F" w:rsidP="0089447F">
      <w:pPr>
        <w:autoSpaceDE w:val="0"/>
        <w:autoSpaceDN w:val="0"/>
        <w:adjustRightInd w:val="0"/>
        <w:ind w:firstLine="720"/>
        <w:rPr>
          <w:sz w:val="20"/>
          <w:szCs w:val="20"/>
          <w:lang/>
        </w:rPr>
      </w:pPr>
      <w:r w:rsidRPr="00065767">
        <w:rPr>
          <w:sz w:val="20"/>
          <w:szCs w:val="20"/>
        </w:rPr>
        <w:t xml:space="preserve">Право и дужност члана Савета месне заједнице </w:t>
      </w:r>
      <w:r w:rsidRPr="00065767">
        <w:rPr>
          <w:sz w:val="20"/>
          <w:szCs w:val="20"/>
          <w:lang/>
        </w:rPr>
        <w:t xml:space="preserve">је </w:t>
      </w:r>
      <w:r w:rsidRPr="00065767">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Default="0089447F" w:rsidP="0089447F">
      <w:pPr>
        <w:autoSpaceDE w:val="0"/>
        <w:autoSpaceDN w:val="0"/>
        <w:adjustRightInd w:val="0"/>
        <w:ind w:firstLine="720"/>
        <w:rPr>
          <w:sz w:val="20"/>
          <w:szCs w:val="20"/>
          <w:lang/>
        </w:rPr>
      </w:pPr>
    </w:p>
    <w:p w:rsidR="004B74F4" w:rsidRDefault="004B74F4" w:rsidP="0089447F">
      <w:pPr>
        <w:autoSpaceDE w:val="0"/>
        <w:autoSpaceDN w:val="0"/>
        <w:adjustRightInd w:val="0"/>
        <w:ind w:firstLine="720"/>
        <w:rPr>
          <w:sz w:val="20"/>
          <w:szCs w:val="20"/>
          <w:lang/>
        </w:rPr>
      </w:pPr>
    </w:p>
    <w:p w:rsidR="004B74F4" w:rsidRPr="00065767" w:rsidRDefault="004B74F4" w:rsidP="0089447F">
      <w:pPr>
        <w:autoSpaceDE w:val="0"/>
        <w:autoSpaceDN w:val="0"/>
        <w:adjustRightInd w:val="0"/>
        <w:ind w:firstLine="720"/>
        <w:rPr>
          <w:sz w:val="20"/>
          <w:szCs w:val="20"/>
          <w:lang/>
        </w:rPr>
      </w:pP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lastRenderedPageBreak/>
        <w:t>Територијални принцип</w:t>
      </w:r>
    </w:p>
    <w:p w:rsidR="0089447F" w:rsidRPr="00065767" w:rsidRDefault="0089447F" w:rsidP="0089447F">
      <w:pPr>
        <w:autoSpaceDE w:val="0"/>
        <w:autoSpaceDN w:val="0"/>
        <w:adjustRightInd w:val="0"/>
        <w:ind w:firstLine="720"/>
        <w:jc w:val="center"/>
        <w:rPr>
          <w:b/>
          <w:bCs/>
          <w:sz w:val="20"/>
          <w:szCs w:val="20"/>
          <w:lang/>
        </w:rPr>
      </w:pPr>
      <w:r w:rsidRPr="00065767">
        <w:rPr>
          <w:b/>
          <w:bCs/>
          <w:sz w:val="20"/>
          <w:szCs w:val="20"/>
        </w:rPr>
        <w:t>Члан</w:t>
      </w:r>
      <w:r w:rsidRPr="00065767">
        <w:rPr>
          <w:b/>
          <w:bCs/>
          <w:sz w:val="20"/>
          <w:szCs w:val="20"/>
          <w:lang/>
        </w:rPr>
        <w:t xml:space="preserve"> 17.</w:t>
      </w:r>
    </w:p>
    <w:p w:rsidR="0089447F" w:rsidRPr="00065767" w:rsidRDefault="0089447F" w:rsidP="0089447F">
      <w:pPr>
        <w:autoSpaceDE w:val="0"/>
        <w:autoSpaceDN w:val="0"/>
        <w:adjustRightInd w:val="0"/>
        <w:ind w:firstLine="720"/>
        <w:rPr>
          <w:sz w:val="20"/>
          <w:szCs w:val="20"/>
          <w:lang/>
        </w:rPr>
      </w:pPr>
      <w:r w:rsidRPr="00065767">
        <w:rPr>
          <w:sz w:val="20"/>
          <w:szCs w:val="20"/>
        </w:rPr>
        <w:t xml:space="preserve">Чланови Савета месне заједнице </w:t>
      </w:r>
      <w:r w:rsidRPr="00065767">
        <w:rPr>
          <w:sz w:val="20"/>
          <w:szCs w:val="20"/>
          <w:lang w:val="sr-Cyrl-CS"/>
        </w:rPr>
        <w:t xml:space="preserve">Ерчеге </w:t>
      </w:r>
      <w:r w:rsidRPr="00065767">
        <w:rPr>
          <w:sz w:val="20"/>
          <w:szCs w:val="20"/>
        </w:rPr>
        <w:t>бирају се по територијалном принципу.</w:t>
      </w:r>
    </w:p>
    <w:p w:rsidR="0089447F" w:rsidRPr="00065767" w:rsidRDefault="0089447F" w:rsidP="0089447F">
      <w:pPr>
        <w:autoSpaceDE w:val="0"/>
        <w:autoSpaceDN w:val="0"/>
        <w:adjustRightInd w:val="0"/>
        <w:ind w:firstLine="720"/>
        <w:rPr>
          <w:sz w:val="20"/>
          <w:szCs w:val="20"/>
          <w:lang w:val="sr-Cyrl-CS"/>
        </w:rPr>
      </w:pPr>
      <w:r w:rsidRPr="00065767">
        <w:rPr>
          <w:sz w:val="20"/>
          <w:szCs w:val="20"/>
        </w:rPr>
        <w:t xml:space="preserve">У складу са територијалним принципом, </w:t>
      </w:r>
      <w:r w:rsidRPr="00065767">
        <w:rPr>
          <w:sz w:val="20"/>
          <w:szCs w:val="20"/>
          <w:lang w:val="sr-Cyrl-CS"/>
        </w:rPr>
        <w:t>на подручју Месне заједнице Ерчеге чланови Савета бирају се на следећи начин, тако што:</w:t>
      </w:r>
    </w:p>
    <w:p w:rsidR="0089447F" w:rsidRPr="00065767" w:rsidRDefault="0089447F" w:rsidP="0089447F">
      <w:pPr>
        <w:autoSpaceDE w:val="0"/>
        <w:autoSpaceDN w:val="0"/>
        <w:adjustRightInd w:val="0"/>
        <w:ind w:firstLine="720"/>
        <w:rPr>
          <w:sz w:val="20"/>
          <w:szCs w:val="20"/>
          <w:lang w:val="sr-Cyrl-CS"/>
        </w:rPr>
      </w:pPr>
    </w:p>
    <w:p w:rsidR="0089447F" w:rsidRPr="00065767" w:rsidRDefault="0089447F" w:rsidP="009B0F7A">
      <w:pPr>
        <w:numPr>
          <w:ilvl w:val="0"/>
          <w:numId w:val="18"/>
        </w:numPr>
        <w:autoSpaceDE w:val="0"/>
        <w:autoSpaceDN w:val="0"/>
        <w:adjustRightInd w:val="0"/>
        <w:jc w:val="both"/>
        <w:rPr>
          <w:sz w:val="20"/>
          <w:szCs w:val="20"/>
        </w:rPr>
      </w:pPr>
      <w:r w:rsidRPr="00065767">
        <w:rPr>
          <w:b/>
          <w:sz w:val="20"/>
          <w:szCs w:val="20"/>
          <w:lang w:val="sr-Cyrl-CS"/>
        </w:rPr>
        <w:t>Једног члана</w:t>
      </w:r>
      <w:r w:rsidRPr="00065767">
        <w:rPr>
          <w:sz w:val="20"/>
          <w:szCs w:val="20"/>
          <w:lang w:val="sr-Cyrl-CS"/>
        </w:rPr>
        <w:t xml:space="preserve"> Савета бирају грађани подручја које чине засеоци: Драмићанини, Коларевићи и Васовићи;</w:t>
      </w:r>
    </w:p>
    <w:p w:rsidR="0089447F" w:rsidRPr="00065767" w:rsidRDefault="0089447F" w:rsidP="009B0F7A">
      <w:pPr>
        <w:numPr>
          <w:ilvl w:val="0"/>
          <w:numId w:val="18"/>
        </w:numPr>
        <w:autoSpaceDE w:val="0"/>
        <w:autoSpaceDN w:val="0"/>
        <w:adjustRightInd w:val="0"/>
        <w:jc w:val="both"/>
        <w:rPr>
          <w:sz w:val="20"/>
          <w:szCs w:val="20"/>
        </w:rPr>
      </w:pPr>
      <w:r w:rsidRPr="00065767">
        <w:rPr>
          <w:b/>
          <w:sz w:val="20"/>
          <w:szCs w:val="20"/>
          <w:lang w:val="sr-Cyrl-CS"/>
        </w:rPr>
        <w:t xml:space="preserve">Једног члана </w:t>
      </w:r>
      <w:r w:rsidRPr="00065767">
        <w:rPr>
          <w:sz w:val="20"/>
          <w:szCs w:val="20"/>
          <w:lang w:val="sr-Cyrl-CS"/>
        </w:rPr>
        <w:t>Савета бирају грађани подручја које чине засеоци: Лабудовићи и Грујовићи;</w:t>
      </w:r>
    </w:p>
    <w:p w:rsidR="0089447F" w:rsidRPr="00065767" w:rsidRDefault="0089447F" w:rsidP="009B0F7A">
      <w:pPr>
        <w:numPr>
          <w:ilvl w:val="0"/>
          <w:numId w:val="18"/>
        </w:numPr>
        <w:autoSpaceDE w:val="0"/>
        <w:autoSpaceDN w:val="0"/>
        <w:adjustRightInd w:val="0"/>
        <w:jc w:val="both"/>
        <w:rPr>
          <w:sz w:val="20"/>
          <w:szCs w:val="20"/>
        </w:rPr>
      </w:pPr>
      <w:r w:rsidRPr="00065767">
        <w:rPr>
          <w:b/>
          <w:sz w:val="20"/>
          <w:szCs w:val="20"/>
          <w:lang w:val="sr-Cyrl-CS"/>
        </w:rPr>
        <w:t>Једног члана</w:t>
      </w:r>
      <w:r w:rsidRPr="00065767">
        <w:rPr>
          <w:sz w:val="20"/>
          <w:szCs w:val="20"/>
          <w:lang w:val="sr-Cyrl-CS"/>
        </w:rPr>
        <w:t xml:space="preserve"> Савета бирају грађани подручја које чине засеоци: Спасовићи, Поледице, Стеванићи, Ресимићи и Јелићи;</w:t>
      </w:r>
    </w:p>
    <w:p w:rsidR="0089447F" w:rsidRPr="00065767" w:rsidRDefault="0089447F" w:rsidP="009B0F7A">
      <w:pPr>
        <w:numPr>
          <w:ilvl w:val="0"/>
          <w:numId w:val="18"/>
        </w:numPr>
        <w:autoSpaceDE w:val="0"/>
        <w:autoSpaceDN w:val="0"/>
        <w:adjustRightInd w:val="0"/>
        <w:jc w:val="both"/>
        <w:rPr>
          <w:b/>
          <w:sz w:val="20"/>
          <w:szCs w:val="20"/>
        </w:rPr>
      </w:pPr>
      <w:r w:rsidRPr="00065767">
        <w:rPr>
          <w:b/>
          <w:sz w:val="20"/>
          <w:szCs w:val="20"/>
          <w:lang w:val="sr-Cyrl-CS"/>
        </w:rPr>
        <w:t xml:space="preserve">Једног члана </w:t>
      </w:r>
      <w:r w:rsidRPr="00065767">
        <w:rPr>
          <w:sz w:val="20"/>
          <w:szCs w:val="20"/>
          <w:lang w:val="sr-Cyrl-CS"/>
        </w:rPr>
        <w:t>Савета бирају грађани подручја које чине засеоци: Секулићи, Ћојбашићи и Новаковићи;</w:t>
      </w:r>
    </w:p>
    <w:p w:rsidR="0089447F" w:rsidRPr="00065767" w:rsidRDefault="0089447F" w:rsidP="009B0F7A">
      <w:pPr>
        <w:numPr>
          <w:ilvl w:val="0"/>
          <w:numId w:val="18"/>
        </w:numPr>
        <w:autoSpaceDE w:val="0"/>
        <w:autoSpaceDN w:val="0"/>
        <w:adjustRightInd w:val="0"/>
        <w:jc w:val="both"/>
        <w:rPr>
          <w:sz w:val="20"/>
          <w:szCs w:val="20"/>
        </w:rPr>
      </w:pPr>
      <w:r w:rsidRPr="00065767">
        <w:rPr>
          <w:b/>
          <w:sz w:val="20"/>
          <w:szCs w:val="20"/>
          <w:lang w:val="sr-Cyrl-CS"/>
        </w:rPr>
        <w:t>Једног члана</w:t>
      </w:r>
      <w:r w:rsidRPr="00065767">
        <w:rPr>
          <w:sz w:val="20"/>
          <w:szCs w:val="20"/>
          <w:lang w:val="sr-Cyrl-CS"/>
        </w:rPr>
        <w:t xml:space="preserve"> Савета бирају грађани подручја које чине засеоци: Јекићи, Ћеримани, Пешићи, Коматине и Вукићевићи;</w:t>
      </w:r>
    </w:p>
    <w:p w:rsidR="0089447F" w:rsidRPr="00065767" w:rsidRDefault="0089447F" w:rsidP="0089447F">
      <w:pPr>
        <w:autoSpaceDE w:val="0"/>
        <w:autoSpaceDN w:val="0"/>
        <w:adjustRightInd w:val="0"/>
        <w:ind w:firstLine="720"/>
        <w:rPr>
          <w:b/>
          <w:bCs/>
          <w:sz w:val="20"/>
          <w:szCs w:val="20"/>
          <w:lang/>
        </w:rPr>
      </w:pPr>
    </w:p>
    <w:p w:rsidR="0089447F" w:rsidRPr="00065767" w:rsidRDefault="0089447F" w:rsidP="0089447F">
      <w:pPr>
        <w:autoSpaceDE w:val="0"/>
        <w:autoSpaceDN w:val="0"/>
        <w:adjustRightInd w:val="0"/>
        <w:ind w:firstLine="720"/>
        <w:rPr>
          <w:b/>
          <w:bCs/>
          <w:i/>
          <w:sz w:val="20"/>
          <w:szCs w:val="20"/>
          <w:lang/>
        </w:rPr>
      </w:pPr>
      <w:r w:rsidRPr="00065767">
        <w:rPr>
          <w:b/>
          <w:i/>
          <w:sz w:val="20"/>
          <w:szCs w:val="20"/>
        </w:rPr>
        <w:tab/>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Сазивање конститутивне седнице Савета месне заједнице</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1</w:t>
      </w:r>
      <w:r w:rsidRPr="00065767">
        <w:rPr>
          <w:b/>
          <w:bCs/>
          <w:sz w:val="20"/>
          <w:szCs w:val="20"/>
          <w:lang/>
        </w:rPr>
        <w:t>8</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Прву конститутивну седницу Савета месне заједнице сазива председник Савета месне заједнице из</w:t>
      </w:r>
      <w:r w:rsidRPr="00065767">
        <w:rPr>
          <w:sz w:val="20"/>
          <w:szCs w:val="20"/>
          <w:lang/>
        </w:rPr>
        <w:t xml:space="preserve"> </w:t>
      </w:r>
      <w:r w:rsidRPr="00065767">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Конститутивном седницом председава најстарији </w:t>
      </w:r>
      <w:r w:rsidRPr="00065767">
        <w:rPr>
          <w:sz w:val="20"/>
          <w:szCs w:val="20"/>
          <w:lang/>
        </w:rPr>
        <w:t xml:space="preserve">новоизабрани </w:t>
      </w:r>
      <w:r w:rsidRPr="00065767">
        <w:rPr>
          <w:sz w:val="20"/>
          <w:szCs w:val="20"/>
        </w:rPr>
        <w:t>члан Савета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Председник и заменик председника Савета месне заједнице</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1</w:t>
      </w:r>
      <w:r w:rsidRPr="00065767">
        <w:rPr>
          <w:b/>
          <w:bCs/>
          <w:sz w:val="20"/>
          <w:szCs w:val="20"/>
          <w:lang/>
        </w:rPr>
        <w:t>9</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има председника и заменика председника које бирају чланови Савета.</w:t>
      </w:r>
    </w:p>
    <w:p w:rsidR="0089447F" w:rsidRPr="00065767" w:rsidRDefault="0089447F" w:rsidP="0089447F">
      <w:pPr>
        <w:autoSpaceDE w:val="0"/>
        <w:autoSpaceDN w:val="0"/>
        <w:adjustRightInd w:val="0"/>
        <w:ind w:firstLine="720"/>
        <w:rPr>
          <w:sz w:val="20"/>
          <w:szCs w:val="20"/>
        </w:rPr>
      </w:pPr>
      <w:r w:rsidRPr="00065767">
        <w:rPr>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Избор председника и заменика председника Савета месне заједнице</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 xml:space="preserve">Члан </w:t>
      </w:r>
      <w:r w:rsidRPr="00065767">
        <w:rPr>
          <w:b/>
          <w:sz w:val="20"/>
          <w:szCs w:val="20"/>
          <w:lang/>
        </w:rPr>
        <w:t>20</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065767" w:rsidRDefault="0089447F" w:rsidP="0089447F">
      <w:pPr>
        <w:autoSpaceDE w:val="0"/>
        <w:autoSpaceDN w:val="0"/>
        <w:adjustRightInd w:val="0"/>
        <w:ind w:firstLine="720"/>
        <w:rPr>
          <w:sz w:val="20"/>
          <w:szCs w:val="20"/>
          <w:lang/>
        </w:rPr>
      </w:pPr>
      <w:r w:rsidRPr="00065767">
        <w:rPr>
          <w:sz w:val="20"/>
          <w:szCs w:val="20"/>
        </w:rPr>
        <w:tab/>
        <w:t>Сваки члан Савета може предложити само једног кандидата за председника Савета месне заједнице</w:t>
      </w:r>
      <w:r w:rsidRPr="00065767">
        <w:rPr>
          <w:sz w:val="20"/>
          <w:szCs w:val="20"/>
          <w:lang/>
        </w:rPr>
        <w:t>.</w:t>
      </w:r>
    </w:p>
    <w:p w:rsidR="0089447F" w:rsidRPr="00065767" w:rsidRDefault="0089447F" w:rsidP="0089447F">
      <w:pPr>
        <w:autoSpaceDE w:val="0"/>
        <w:autoSpaceDN w:val="0"/>
        <w:adjustRightInd w:val="0"/>
        <w:ind w:firstLine="720"/>
        <w:rPr>
          <w:sz w:val="20"/>
          <w:szCs w:val="20"/>
        </w:rPr>
      </w:pPr>
      <w:r w:rsidRPr="00065767">
        <w:rPr>
          <w:sz w:val="20"/>
          <w:szCs w:val="20"/>
        </w:rPr>
        <w:tab/>
        <w:t>Предлог садржи име и презиме кандидата и сагласност кандидата.</w:t>
      </w:r>
    </w:p>
    <w:p w:rsidR="0089447F" w:rsidRPr="00065767" w:rsidRDefault="0089447F" w:rsidP="0089447F">
      <w:pPr>
        <w:autoSpaceDE w:val="0"/>
        <w:autoSpaceDN w:val="0"/>
        <w:adjustRightInd w:val="0"/>
        <w:ind w:firstLine="720"/>
        <w:rPr>
          <w:sz w:val="20"/>
          <w:szCs w:val="20"/>
        </w:rPr>
      </w:pPr>
      <w:r w:rsidRPr="00065767">
        <w:rPr>
          <w:sz w:val="20"/>
          <w:szCs w:val="20"/>
        </w:rPr>
        <w:tab/>
        <w:t>Присутни члан Савета месне заједнице, сагласност даје усмено која се уноси у записник.</w:t>
      </w:r>
    </w:p>
    <w:p w:rsidR="0089447F" w:rsidRPr="00065767" w:rsidRDefault="0089447F" w:rsidP="0089447F">
      <w:pPr>
        <w:autoSpaceDE w:val="0"/>
        <w:autoSpaceDN w:val="0"/>
        <w:adjustRightInd w:val="0"/>
        <w:ind w:firstLine="720"/>
        <w:rPr>
          <w:sz w:val="20"/>
          <w:szCs w:val="20"/>
        </w:rPr>
      </w:pPr>
      <w:r w:rsidRPr="00065767">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065767" w:rsidRDefault="0089447F" w:rsidP="0089447F">
      <w:pPr>
        <w:autoSpaceDE w:val="0"/>
        <w:autoSpaceDN w:val="0"/>
        <w:adjustRightInd w:val="0"/>
        <w:ind w:firstLine="720"/>
        <w:rPr>
          <w:sz w:val="20"/>
          <w:szCs w:val="20"/>
        </w:rPr>
      </w:pPr>
      <w:r w:rsidRPr="00065767">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065767" w:rsidRDefault="0089447F" w:rsidP="0089447F">
      <w:pPr>
        <w:autoSpaceDE w:val="0"/>
        <w:autoSpaceDN w:val="0"/>
        <w:adjustRightInd w:val="0"/>
        <w:ind w:firstLine="720"/>
        <w:rPr>
          <w:sz w:val="20"/>
          <w:szCs w:val="20"/>
        </w:rPr>
      </w:pPr>
      <w:r w:rsidRPr="00065767">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065767" w:rsidRDefault="0089447F" w:rsidP="0089447F">
      <w:pPr>
        <w:autoSpaceDE w:val="0"/>
        <w:autoSpaceDN w:val="0"/>
        <w:adjustRightInd w:val="0"/>
        <w:ind w:firstLine="720"/>
        <w:rPr>
          <w:sz w:val="20"/>
          <w:szCs w:val="20"/>
        </w:rPr>
      </w:pPr>
      <w:r w:rsidRPr="00065767">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065767" w:rsidRDefault="0089447F" w:rsidP="0089447F">
      <w:pPr>
        <w:autoSpaceDE w:val="0"/>
        <w:autoSpaceDN w:val="0"/>
        <w:adjustRightInd w:val="0"/>
        <w:ind w:firstLine="720"/>
        <w:rPr>
          <w:b/>
          <w:sz w:val="20"/>
          <w:szCs w:val="20"/>
          <w:lang/>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Примопредаја дужности</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 xml:space="preserve">Члан </w:t>
      </w:r>
      <w:r w:rsidRPr="00065767">
        <w:rPr>
          <w:b/>
          <w:sz w:val="20"/>
          <w:szCs w:val="20"/>
          <w:lang/>
        </w:rPr>
        <w:t>21</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rPr>
          <w:sz w:val="20"/>
          <w:szCs w:val="20"/>
        </w:rPr>
      </w:pPr>
    </w:p>
    <w:p w:rsidR="0089447F" w:rsidRPr="00065767" w:rsidRDefault="0089447F" w:rsidP="009B0F7A">
      <w:pPr>
        <w:numPr>
          <w:ilvl w:val="0"/>
          <w:numId w:val="20"/>
        </w:numPr>
        <w:autoSpaceDE w:val="0"/>
        <w:autoSpaceDN w:val="0"/>
        <w:adjustRightInd w:val="0"/>
        <w:jc w:val="both"/>
        <w:rPr>
          <w:b/>
          <w:sz w:val="20"/>
          <w:szCs w:val="20"/>
        </w:rPr>
      </w:pPr>
      <w:r w:rsidRPr="00065767">
        <w:rPr>
          <w:b/>
          <w:sz w:val="20"/>
          <w:szCs w:val="20"/>
          <w:lang/>
        </w:rPr>
        <w:t>ПОСЛОВИ САВЕТА МЕСНЕ ЗАЈЕДНИЦЕ</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 xml:space="preserve">Члан </w:t>
      </w:r>
      <w:r w:rsidRPr="00065767">
        <w:rPr>
          <w:b/>
          <w:sz w:val="20"/>
          <w:szCs w:val="20"/>
          <w:lang/>
        </w:rPr>
        <w:t>22</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Савет месне заједнице</w:t>
      </w:r>
      <w:r w:rsidRPr="00065767">
        <w:rPr>
          <w:sz w:val="20"/>
          <w:szCs w:val="20"/>
          <w:lang/>
        </w:rPr>
        <w:t xml:space="preserve"> обавља следеће послове</w:t>
      </w:r>
      <w:r w:rsidRPr="00065767">
        <w:rPr>
          <w:sz w:val="20"/>
          <w:szCs w:val="20"/>
        </w:rPr>
        <w:t>:</w:t>
      </w:r>
    </w:p>
    <w:p w:rsidR="0089447F" w:rsidRPr="00065767" w:rsidRDefault="0089447F" w:rsidP="0089447F">
      <w:pPr>
        <w:autoSpaceDE w:val="0"/>
        <w:autoSpaceDN w:val="0"/>
        <w:adjustRightInd w:val="0"/>
        <w:ind w:firstLine="720"/>
        <w:rPr>
          <w:sz w:val="20"/>
          <w:szCs w:val="20"/>
        </w:rPr>
      </w:pP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доноси статут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доноси финансијски план месне заједнице и програме развоја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усваја годишњи и четворогодишњи извештај о раду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lastRenderedPageBreak/>
        <w:t>бира и разрешава председника и заменика председника савета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предлаже мере за развој и унапређење комуналних и других делатности на подручју месне заједнице, а нарочито:</w:t>
      </w:r>
    </w:p>
    <w:p w:rsidR="0089447F" w:rsidRPr="00065767" w:rsidRDefault="0089447F" w:rsidP="0089447F">
      <w:pPr>
        <w:autoSpaceDE w:val="0"/>
        <w:autoSpaceDN w:val="0"/>
        <w:adjustRightInd w:val="0"/>
        <w:ind w:firstLine="720"/>
        <w:rPr>
          <w:sz w:val="20"/>
          <w:szCs w:val="20"/>
        </w:rPr>
      </w:pPr>
      <w:r w:rsidRPr="00065767">
        <w:rPr>
          <w:sz w:val="20"/>
          <w:szCs w:val="20"/>
        </w:rPr>
        <w:t>- у области урбанистичког планирања и уређења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 xml:space="preserve">- у изградњи и одржавању комуналних објеката, путева и улица на територији месне заједнице, </w:t>
      </w:r>
    </w:p>
    <w:p w:rsidR="0089447F" w:rsidRPr="00065767" w:rsidRDefault="0089447F" w:rsidP="0089447F">
      <w:pPr>
        <w:autoSpaceDE w:val="0"/>
        <w:autoSpaceDN w:val="0"/>
        <w:adjustRightInd w:val="0"/>
        <w:ind w:firstLine="720"/>
        <w:rPr>
          <w:sz w:val="20"/>
          <w:szCs w:val="20"/>
        </w:rPr>
      </w:pPr>
      <w:r w:rsidRPr="00065767">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065767" w:rsidRDefault="0089447F" w:rsidP="0089447F">
      <w:pPr>
        <w:autoSpaceDE w:val="0"/>
        <w:autoSpaceDN w:val="0"/>
        <w:adjustRightInd w:val="0"/>
        <w:ind w:firstLine="720"/>
        <w:rPr>
          <w:sz w:val="20"/>
          <w:szCs w:val="20"/>
        </w:rPr>
      </w:pPr>
      <w:r w:rsidRPr="00065767">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  заштите и унапређење животне средине, </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  уређење и одржавање насеља и зелених површина, </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  стање објеката комуналне инфраструктуре и квалитет комуналних услуга, </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  снабдевање и заштиту потрошача, </w:t>
      </w:r>
    </w:p>
    <w:p w:rsidR="0089447F" w:rsidRPr="00065767" w:rsidRDefault="0089447F" w:rsidP="0089447F">
      <w:pPr>
        <w:autoSpaceDE w:val="0"/>
        <w:autoSpaceDN w:val="0"/>
        <w:adjustRightInd w:val="0"/>
        <w:ind w:firstLine="720"/>
        <w:rPr>
          <w:sz w:val="20"/>
          <w:szCs w:val="20"/>
        </w:rPr>
      </w:pPr>
      <w:r w:rsidRPr="00065767">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  развој пољопривреде на подручју месне заједнице, </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покреће иницијативу за доношење нових или измену постојећих прописа општине;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именује свог представника на свим зборовима грађана, извршава одлуке и спроводи закључке зборова грађана</w:t>
      </w:r>
      <w:r w:rsidRPr="00065767">
        <w:rPr>
          <w:sz w:val="20"/>
          <w:szCs w:val="20"/>
          <w:lang/>
        </w:rPr>
        <w:t>,</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организује разне облике хуманитарне помоћи на свом подручју,</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доноси Пословник о свом раду;</w:t>
      </w:r>
    </w:p>
    <w:p w:rsidR="0089447F" w:rsidRPr="00065767" w:rsidRDefault="0089447F" w:rsidP="009B0F7A">
      <w:pPr>
        <w:numPr>
          <w:ilvl w:val="0"/>
          <w:numId w:val="21"/>
        </w:numPr>
        <w:autoSpaceDE w:val="0"/>
        <w:autoSpaceDN w:val="0"/>
        <w:adjustRightInd w:val="0"/>
        <w:jc w:val="both"/>
        <w:rPr>
          <w:sz w:val="20"/>
          <w:szCs w:val="20"/>
        </w:rPr>
      </w:pPr>
      <w:r w:rsidRPr="00065767">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rPr>
          <w:b/>
          <w:sz w:val="20"/>
          <w:szCs w:val="20"/>
        </w:rPr>
      </w:pPr>
    </w:p>
    <w:p w:rsidR="0089447F" w:rsidRPr="00065767" w:rsidRDefault="0089447F" w:rsidP="009B0F7A">
      <w:pPr>
        <w:numPr>
          <w:ilvl w:val="0"/>
          <w:numId w:val="20"/>
        </w:numPr>
        <w:autoSpaceDE w:val="0"/>
        <w:autoSpaceDN w:val="0"/>
        <w:adjustRightInd w:val="0"/>
        <w:jc w:val="both"/>
        <w:rPr>
          <w:b/>
          <w:sz w:val="20"/>
          <w:szCs w:val="20"/>
        </w:rPr>
      </w:pPr>
      <w:r w:rsidRPr="00065767">
        <w:rPr>
          <w:b/>
          <w:sz w:val="20"/>
          <w:szCs w:val="20"/>
        </w:rPr>
        <w:t>НАЧИН ОДЛУЧИВАЊА САВЕТА МЕСНЕ ЗАЈЕДНИЦЕ</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Кворум за рад и одлучивање</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3</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ради у седницама.</w:t>
      </w:r>
    </w:p>
    <w:p w:rsidR="0089447F" w:rsidRPr="00065767" w:rsidRDefault="0089447F" w:rsidP="0089447F">
      <w:pPr>
        <w:autoSpaceDE w:val="0"/>
        <w:autoSpaceDN w:val="0"/>
        <w:adjustRightInd w:val="0"/>
        <w:ind w:firstLine="720"/>
        <w:rPr>
          <w:sz w:val="20"/>
          <w:szCs w:val="20"/>
        </w:rPr>
      </w:pPr>
      <w:r w:rsidRPr="00065767">
        <w:rPr>
          <w:sz w:val="20"/>
          <w:szCs w:val="20"/>
        </w:rPr>
        <w:tab/>
        <w:t>Седница Савета месне заједнице може се одржати ако присуствује већина од укупног броја чланова.</w:t>
      </w:r>
    </w:p>
    <w:p w:rsidR="0089447F" w:rsidRPr="00065767" w:rsidRDefault="0089447F" w:rsidP="0089447F">
      <w:pPr>
        <w:autoSpaceDE w:val="0"/>
        <w:autoSpaceDN w:val="0"/>
        <w:adjustRightInd w:val="0"/>
        <w:ind w:firstLine="720"/>
        <w:rPr>
          <w:sz w:val="20"/>
          <w:szCs w:val="20"/>
        </w:rPr>
      </w:pPr>
      <w:r w:rsidRPr="00065767">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065767" w:rsidRDefault="0089447F" w:rsidP="0089447F">
      <w:pPr>
        <w:autoSpaceDE w:val="0"/>
        <w:autoSpaceDN w:val="0"/>
        <w:adjustRightInd w:val="0"/>
        <w:ind w:firstLine="720"/>
        <w:rPr>
          <w:sz w:val="20"/>
          <w:szCs w:val="20"/>
        </w:rPr>
      </w:pPr>
      <w:r w:rsidRPr="00065767">
        <w:rPr>
          <w:sz w:val="20"/>
          <w:szCs w:val="20"/>
        </w:rPr>
        <w:tab/>
        <w:t>1) доноси Статут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2) доноси финансијски план месне заједнице и програме развоја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3) усваја годишњи и четворогодишњи извештај о раду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4) бира и разрешава председника и заменика председника савета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5) одлучује о сарадњи и удруживању са другим месним заједницама;</w:t>
      </w:r>
    </w:p>
    <w:p w:rsidR="0089447F" w:rsidRPr="00065767" w:rsidRDefault="0089447F" w:rsidP="0089447F">
      <w:pPr>
        <w:autoSpaceDE w:val="0"/>
        <w:autoSpaceDN w:val="0"/>
        <w:adjustRightInd w:val="0"/>
        <w:ind w:firstLine="720"/>
        <w:rPr>
          <w:sz w:val="20"/>
          <w:szCs w:val="20"/>
        </w:rPr>
      </w:pPr>
      <w:r w:rsidRPr="00065767">
        <w:rPr>
          <w:sz w:val="20"/>
          <w:szCs w:val="20"/>
        </w:rPr>
        <w:tab/>
        <w:t>6) утврђује дан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7) одлучује о додели награда и признања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8) одлучује и у другим случајевима утврђеним овим статутом.</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rPr>
          <w:sz w:val="20"/>
          <w:szCs w:val="20"/>
        </w:rPr>
      </w:pPr>
      <w:r w:rsidRPr="00065767">
        <w:rPr>
          <w:sz w:val="20"/>
          <w:szCs w:val="20"/>
        </w:rPr>
        <w:tab/>
        <w:t>О раду Савета месне заједнице води се записник.</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Припремање и сазивање седнице</w:t>
      </w:r>
    </w:p>
    <w:p w:rsidR="0089447F" w:rsidRPr="00065767" w:rsidRDefault="0089447F" w:rsidP="0089447F">
      <w:pPr>
        <w:autoSpaceDE w:val="0"/>
        <w:autoSpaceDN w:val="0"/>
        <w:adjustRightInd w:val="0"/>
        <w:ind w:firstLine="720"/>
        <w:jc w:val="center"/>
        <w:rPr>
          <w:b/>
          <w:bCs/>
          <w:sz w:val="20"/>
          <w:szCs w:val="20"/>
        </w:rPr>
      </w:pPr>
      <w:r w:rsidRPr="00065767">
        <w:rPr>
          <w:b/>
          <w:sz w:val="20"/>
          <w:szCs w:val="20"/>
        </w:rPr>
        <w:t>Члан 2</w:t>
      </w:r>
      <w:r w:rsidRPr="00065767">
        <w:rPr>
          <w:b/>
          <w:sz w:val="20"/>
          <w:szCs w:val="20"/>
          <w:lang/>
        </w:rPr>
        <w:t>4</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Седнице Савета месне заједнице сазива председник</w:t>
      </w:r>
      <w:r w:rsidRPr="00065767">
        <w:rPr>
          <w:sz w:val="20"/>
          <w:szCs w:val="20"/>
          <w:lang/>
        </w:rPr>
        <w:t xml:space="preserve"> </w:t>
      </w:r>
      <w:r w:rsidRPr="00065767">
        <w:rPr>
          <w:sz w:val="20"/>
          <w:szCs w:val="20"/>
        </w:rPr>
        <w:t>по потреби, а најмање једанпут месечно.</w:t>
      </w:r>
    </w:p>
    <w:p w:rsidR="0089447F" w:rsidRPr="00065767" w:rsidRDefault="0089447F" w:rsidP="0089447F">
      <w:pPr>
        <w:autoSpaceDE w:val="0"/>
        <w:autoSpaceDN w:val="0"/>
        <w:adjustRightInd w:val="0"/>
        <w:ind w:firstLine="720"/>
        <w:rPr>
          <w:sz w:val="20"/>
          <w:szCs w:val="20"/>
        </w:rPr>
      </w:pPr>
      <w:r w:rsidRPr="00065767">
        <w:rPr>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065767" w:rsidRDefault="0089447F" w:rsidP="0089447F">
      <w:pPr>
        <w:autoSpaceDE w:val="0"/>
        <w:autoSpaceDN w:val="0"/>
        <w:adjustRightInd w:val="0"/>
        <w:ind w:firstLine="720"/>
        <w:rPr>
          <w:sz w:val="20"/>
          <w:szCs w:val="20"/>
        </w:rPr>
      </w:pPr>
      <w:r w:rsidRPr="00065767">
        <w:rPr>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065767" w:rsidRDefault="0089447F" w:rsidP="0089447F">
      <w:pPr>
        <w:autoSpaceDE w:val="0"/>
        <w:autoSpaceDN w:val="0"/>
        <w:adjustRightInd w:val="0"/>
        <w:ind w:firstLine="720"/>
        <w:rPr>
          <w:sz w:val="20"/>
          <w:szCs w:val="20"/>
        </w:rPr>
      </w:pPr>
      <w:r w:rsidRPr="00065767">
        <w:rPr>
          <w:sz w:val="20"/>
          <w:szCs w:val="20"/>
        </w:rPr>
        <w:lastRenderedPageBreak/>
        <w:tab/>
        <w:t>Дневни ред седнице предлаже председник Савета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Седнице Савета месне заједнице сазивају се по правилу писаним путем, </w:t>
      </w:r>
      <w:r w:rsidRPr="00065767">
        <w:rPr>
          <w:sz w:val="20"/>
          <w:szCs w:val="20"/>
          <w:lang/>
        </w:rPr>
        <w:t>најкасније у року од</w:t>
      </w:r>
      <w:r w:rsidRPr="00065767">
        <w:rPr>
          <w:sz w:val="20"/>
          <w:szCs w:val="20"/>
        </w:rPr>
        <w:t xml:space="preserve"> 5 дана од дана одређеног за одржавање седнице.</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065767">
        <w:rPr>
          <w:sz w:val="20"/>
          <w:szCs w:val="20"/>
          <w:lang/>
        </w:rPr>
        <w:t>електронском поштом</w:t>
      </w:r>
      <w:r w:rsidRPr="00065767">
        <w:rPr>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065767" w:rsidRDefault="0089447F" w:rsidP="0089447F">
      <w:pPr>
        <w:autoSpaceDE w:val="0"/>
        <w:autoSpaceDN w:val="0"/>
        <w:adjustRightInd w:val="0"/>
        <w:ind w:firstLine="720"/>
        <w:rPr>
          <w:sz w:val="20"/>
          <w:szCs w:val="20"/>
        </w:rPr>
      </w:pPr>
      <w:r w:rsidRPr="00065767">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065767" w:rsidRDefault="0089447F" w:rsidP="0089447F">
      <w:pPr>
        <w:autoSpaceDE w:val="0"/>
        <w:autoSpaceDN w:val="0"/>
        <w:adjustRightInd w:val="0"/>
        <w:ind w:firstLine="720"/>
        <w:rPr>
          <w:sz w:val="20"/>
          <w:szCs w:val="20"/>
        </w:rPr>
      </w:pPr>
      <w:r w:rsidRPr="00065767">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065767" w:rsidRDefault="0089447F" w:rsidP="0089447F">
      <w:pPr>
        <w:autoSpaceDE w:val="0"/>
        <w:autoSpaceDN w:val="0"/>
        <w:adjustRightInd w:val="0"/>
        <w:ind w:firstLine="720"/>
        <w:rPr>
          <w:sz w:val="20"/>
          <w:szCs w:val="20"/>
        </w:rPr>
      </w:pPr>
      <w:r w:rsidRPr="00065767">
        <w:rPr>
          <w:sz w:val="20"/>
          <w:szCs w:val="20"/>
        </w:rPr>
        <w:tab/>
        <w:t>Позив за седницу Савета месне заједнице садржи дан, час и место одржавања седнице и предлог дневног реда.</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Образовање сталних и повремени</w:t>
      </w:r>
      <w:r w:rsidRPr="00065767">
        <w:rPr>
          <w:b/>
          <w:sz w:val="20"/>
          <w:szCs w:val="20"/>
          <w:lang/>
        </w:rPr>
        <w:t>х</w:t>
      </w:r>
      <w:r w:rsidRPr="00065767">
        <w:rPr>
          <w:b/>
          <w:sz w:val="20"/>
          <w:szCs w:val="20"/>
        </w:rPr>
        <w:t xml:space="preserve"> радних тела Савета месне заједнице</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5</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може да образује стална или повремена радна тела</w:t>
      </w:r>
      <w:r w:rsidRPr="00065767">
        <w:rPr>
          <w:sz w:val="20"/>
          <w:szCs w:val="20"/>
          <w:lang/>
        </w:rPr>
        <w:t xml:space="preserve"> </w:t>
      </w:r>
      <w:r w:rsidRPr="00065767">
        <w:rPr>
          <w:sz w:val="20"/>
          <w:szCs w:val="20"/>
        </w:rPr>
        <w:t xml:space="preserve">у циљу разматрања </w:t>
      </w:r>
      <w:r w:rsidRPr="00065767">
        <w:rPr>
          <w:sz w:val="20"/>
          <w:szCs w:val="20"/>
          <w:lang/>
        </w:rPr>
        <w:t xml:space="preserve">одређених </w:t>
      </w:r>
      <w:r w:rsidRPr="00065767">
        <w:rPr>
          <w:sz w:val="20"/>
          <w:szCs w:val="20"/>
        </w:rPr>
        <w:t>питања из надлежности месне заједнице</w:t>
      </w:r>
      <w:r w:rsidRPr="00065767">
        <w:rPr>
          <w:sz w:val="20"/>
          <w:szCs w:val="20"/>
          <w:lang/>
        </w:rPr>
        <w:t xml:space="preserve"> и припреме мишљења и предлога.</w:t>
      </w:r>
    </w:p>
    <w:p w:rsidR="0089447F" w:rsidRPr="00065767" w:rsidRDefault="0089447F" w:rsidP="0089447F">
      <w:pPr>
        <w:autoSpaceDE w:val="0"/>
        <w:autoSpaceDN w:val="0"/>
        <w:adjustRightInd w:val="0"/>
        <w:ind w:firstLine="720"/>
        <w:rPr>
          <w:sz w:val="20"/>
          <w:szCs w:val="20"/>
        </w:rPr>
      </w:pPr>
      <w:r w:rsidRPr="00065767">
        <w:rPr>
          <w:sz w:val="20"/>
          <w:szCs w:val="20"/>
        </w:rPr>
        <w:tab/>
        <w:t>Одлуком Савета месне заједнице о образовању сталних и повремних радних тела утврђују се: назив и област за коју се оснива, састав и број чланова радног тела, трајање мандата, конкретни 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Састав сталних и повремених радних тела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6</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Стално и повремено радно тело има председника и најмање 2 (два) члана које именује Савет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Председник и чланови сталног и повремeног радног тела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7</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065767" w:rsidRDefault="0089447F" w:rsidP="0089447F">
      <w:pPr>
        <w:autoSpaceDE w:val="0"/>
        <w:autoSpaceDN w:val="0"/>
        <w:adjustRightInd w:val="0"/>
        <w:ind w:firstLine="720"/>
        <w:rPr>
          <w:sz w:val="20"/>
          <w:szCs w:val="20"/>
        </w:rPr>
      </w:pPr>
      <w:r w:rsidRPr="00065767">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065767" w:rsidRDefault="0089447F" w:rsidP="0089447F">
      <w:pPr>
        <w:autoSpaceDE w:val="0"/>
        <w:autoSpaceDN w:val="0"/>
        <w:adjustRightInd w:val="0"/>
        <w:ind w:firstLine="720"/>
        <w:rPr>
          <w:b/>
          <w:sz w:val="20"/>
          <w:szCs w:val="20"/>
          <w:lang/>
        </w:rPr>
      </w:pPr>
    </w:p>
    <w:p w:rsidR="0089447F" w:rsidRPr="00065767" w:rsidRDefault="0089447F" w:rsidP="0089447F">
      <w:pPr>
        <w:autoSpaceDE w:val="0"/>
        <w:autoSpaceDN w:val="0"/>
        <w:adjustRightInd w:val="0"/>
        <w:ind w:firstLine="720"/>
        <w:rPr>
          <w:b/>
          <w:sz w:val="20"/>
          <w:szCs w:val="20"/>
          <w:lang/>
        </w:rPr>
      </w:pPr>
    </w:p>
    <w:p w:rsidR="0089447F" w:rsidRPr="00065767" w:rsidRDefault="0089447F" w:rsidP="009B0F7A">
      <w:pPr>
        <w:numPr>
          <w:ilvl w:val="0"/>
          <w:numId w:val="20"/>
        </w:numPr>
        <w:autoSpaceDE w:val="0"/>
        <w:autoSpaceDN w:val="0"/>
        <w:adjustRightInd w:val="0"/>
        <w:jc w:val="both"/>
        <w:rPr>
          <w:b/>
          <w:sz w:val="20"/>
          <w:szCs w:val="20"/>
          <w:lang/>
        </w:rPr>
      </w:pPr>
      <w:r w:rsidRPr="00065767">
        <w:rPr>
          <w:b/>
          <w:sz w:val="20"/>
          <w:szCs w:val="20"/>
          <w:lang/>
        </w:rPr>
        <w:t>ЈАВНОСТ РАДА САВЕТА МЕСНЕ ЗАЈЕДНИЦЕ</w:t>
      </w:r>
    </w:p>
    <w:p w:rsidR="0089447F" w:rsidRPr="00065767" w:rsidRDefault="0089447F" w:rsidP="0089447F">
      <w:pPr>
        <w:autoSpaceDE w:val="0"/>
        <w:autoSpaceDN w:val="0"/>
        <w:adjustRightInd w:val="0"/>
        <w:ind w:firstLine="720"/>
        <w:rPr>
          <w:b/>
          <w:sz w:val="20"/>
          <w:szCs w:val="20"/>
          <w:lang/>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Јавност рада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8</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Рад Савета месне заједнице </w:t>
      </w:r>
      <w:r w:rsidRPr="00065767">
        <w:rPr>
          <w:sz w:val="20"/>
          <w:szCs w:val="20"/>
          <w:lang/>
        </w:rPr>
        <w:t>и</w:t>
      </w:r>
      <w:r w:rsidRPr="00065767">
        <w:rPr>
          <w:sz w:val="20"/>
          <w:szCs w:val="20"/>
          <w:lang/>
        </w:rPr>
        <w:t xml:space="preserve"> </w:t>
      </w:r>
      <w:r w:rsidRPr="00065767">
        <w:rPr>
          <w:sz w:val="20"/>
          <w:szCs w:val="20"/>
          <w:lang/>
        </w:rPr>
        <w:t xml:space="preserve">његових </w:t>
      </w:r>
      <w:r w:rsidRPr="00065767">
        <w:rPr>
          <w:sz w:val="20"/>
          <w:szCs w:val="20"/>
        </w:rPr>
        <w:t>радних тела је јаван.</w:t>
      </w:r>
    </w:p>
    <w:p w:rsidR="0089447F" w:rsidRPr="00065767" w:rsidRDefault="0089447F" w:rsidP="0089447F">
      <w:pPr>
        <w:autoSpaceDE w:val="0"/>
        <w:autoSpaceDN w:val="0"/>
        <w:adjustRightInd w:val="0"/>
        <w:ind w:firstLine="720"/>
        <w:rPr>
          <w:sz w:val="20"/>
          <w:szCs w:val="20"/>
        </w:rPr>
      </w:pPr>
      <w:r w:rsidRPr="00065767">
        <w:rPr>
          <w:sz w:val="20"/>
          <w:szCs w:val="20"/>
        </w:rPr>
        <w:t>У циљу остваривања права грађана на истинито, потпуно и благовремено обавештавање грађана по</w:t>
      </w:r>
      <w:r w:rsidRPr="00065767">
        <w:rPr>
          <w:sz w:val="20"/>
          <w:szCs w:val="20"/>
          <w:lang/>
        </w:rPr>
        <w:t xml:space="preserve"> </w:t>
      </w:r>
      <w:r w:rsidRPr="00065767">
        <w:rPr>
          <w:sz w:val="20"/>
          <w:szCs w:val="20"/>
        </w:rPr>
        <w:t>питањима од значаја</w:t>
      </w:r>
      <w:r w:rsidRPr="00065767">
        <w:rPr>
          <w:sz w:val="20"/>
          <w:szCs w:val="20"/>
          <w:lang/>
        </w:rPr>
        <w:t xml:space="preserve"> </w:t>
      </w:r>
      <w:r w:rsidRPr="00065767">
        <w:rPr>
          <w:sz w:val="20"/>
          <w:szCs w:val="20"/>
        </w:rPr>
        <w:t>за грађане месне заједнице, месна заједница јавност рада обезбеђује:</w:t>
      </w:r>
    </w:p>
    <w:p w:rsidR="0089447F" w:rsidRPr="00065767" w:rsidRDefault="0089447F" w:rsidP="009B0F7A">
      <w:pPr>
        <w:numPr>
          <w:ilvl w:val="0"/>
          <w:numId w:val="19"/>
        </w:numPr>
        <w:autoSpaceDE w:val="0"/>
        <w:autoSpaceDN w:val="0"/>
        <w:adjustRightInd w:val="0"/>
        <w:jc w:val="both"/>
        <w:rPr>
          <w:sz w:val="20"/>
          <w:szCs w:val="20"/>
        </w:rPr>
      </w:pPr>
      <w:r w:rsidRPr="00065767">
        <w:rPr>
          <w:sz w:val="20"/>
          <w:szCs w:val="20"/>
        </w:rPr>
        <w:t xml:space="preserve">издавањем билтена, </w:t>
      </w:r>
    </w:p>
    <w:p w:rsidR="0089447F" w:rsidRPr="00065767" w:rsidRDefault="0089447F" w:rsidP="009B0F7A">
      <w:pPr>
        <w:numPr>
          <w:ilvl w:val="0"/>
          <w:numId w:val="19"/>
        </w:numPr>
        <w:autoSpaceDE w:val="0"/>
        <w:autoSpaceDN w:val="0"/>
        <w:adjustRightInd w:val="0"/>
        <w:jc w:val="both"/>
        <w:rPr>
          <w:sz w:val="20"/>
          <w:szCs w:val="20"/>
        </w:rPr>
      </w:pPr>
      <w:r w:rsidRPr="00065767">
        <w:rPr>
          <w:sz w:val="20"/>
          <w:szCs w:val="20"/>
        </w:rPr>
        <w:t xml:space="preserve">информатора, </w:t>
      </w:r>
    </w:p>
    <w:p w:rsidR="0089447F" w:rsidRPr="00065767" w:rsidRDefault="0089447F" w:rsidP="009B0F7A">
      <w:pPr>
        <w:numPr>
          <w:ilvl w:val="0"/>
          <w:numId w:val="19"/>
        </w:numPr>
        <w:autoSpaceDE w:val="0"/>
        <w:autoSpaceDN w:val="0"/>
        <w:adjustRightInd w:val="0"/>
        <w:jc w:val="both"/>
        <w:rPr>
          <w:sz w:val="20"/>
          <w:szCs w:val="20"/>
        </w:rPr>
      </w:pPr>
      <w:r w:rsidRPr="00065767">
        <w:rPr>
          <w:sz w:val="20"/>
          <w:szCs w:val="20"/>
        </w:rPr>
        <w:t xml:space="preserve">преко средстава јавног информисања, </w:t>
      </w:r>
    </w:p>
    <w:p w:rsidR="0089447F" w:rsidRPr="00065767" w:rsidRDefault="0089447F" w:rsidP="009B0F7A">
      <w:pPr>
        <w:numPr>
          <w:ilvl w:val="0"/>
          <w:numId w:val="19"/>
        </w:numPr>
        <w:autoSpaceDE w:val="0"/>
        <w:autoSpaceDN w:val="0"/>
        <w:adjustRightInd w:val="0"/>
        <w:jc w:val="both"/>
        <w:rPr>
          <w:sz w:val="20"/>
          <w:szCs w:val="20"/>
        </w:rPr>
      </w:pPr>
      <w:r w:rsidRPr="00065767">
        <w:rPr>
          <w:sz w:val="20"/>
          <w:szCs w:val="20"/>
        </w:rPr>
        <w:t>преко званичне интернет презентације месне заједнице пр</w:t>
      </w:r>
      <w:r w:rsidRPr="00065767">
        <w:rPr>
          <w:sz w:val="20"/>
          <w:szCs w:val="20"/>
          <w:lang/>
        </w:rPr>
        <w:t>е</w:t>
      </w:r>
      <w:r w:rsidRPr="00065767">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065767" w:rsidRDefault="0089447F" w:rsidP="009B0F7A">
      <w:pPr>
        <w:numPr>
          <w:ilvl w:val="0"/>
          <w:numId w:val="19"/>
        </w:numPr>
        <w:autoSpaceDE w:val="0"/>
        <w:autoSpaceDN w:val="0"/>
        <w:adjustRightInd w:val="0"/>
        <w:jc w:val="both"/>
        <w:rPr>
          <w:sz w:val="20"/>
          <w:szCs w:val="20"/>
        </w:rPr>
      </w:pPr>
      <w:r w:rsidRPr="00065767">
        <w:rPr>
          <w:sz w:val="20"/>
          <w:szCs w:val="20"/>
        </w:rPr>
        <w:t>преко друштвених мрежа, објављивањем обавештења и вести од значаја за грађане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Савет месне заједнице је дужан да обезбеди постављање огласне табле у седишту месне заједнице.</w:t>
      </w:r>
    </w:p>
    <w:p w:rsidR="0089447F" w:rsidRPr="00065767" w:rsidRDefault="0089447F" w:rsidP="0089447F">
      <w:pPr>
        <w:autoSpaceDE w:val="0"/>
        <w:autoSpaceDN w:val="0"/>
        <w:adjustRightInd w:val="0"/>
        <w:ind w:firstLine="720"/>
        <w:rPr>
          <w:sz w:val="20"/>
          <w:szCs w:val="20"/>
          <w:lang/>
        </w:rPr>
      </w:pPr>
      <w:r w:rsidRPr="00065767">
        <w:rPr>
          <w:sz w:val="20"/>
          <w:szCs w:val="20"/>
        </w:rPr>
        <w:tab/>
        <w:t>Информације</w:t>
      </w:r>
      <w:r w:rsidRPr="00065767">
        <w:rPr>
          <w:sz w:val="20"/>
          <w:szCs w:val="20"/>
          <w:lang/>
        </w:rPr>
        <w:t xml:space="preserve"> </w:t>
      </w:r>
      <w:r w:rsidRPr="00065767">
        <w:rPr>
          <w:sz w:val="20"/>
          <w:szCs w:val="20"/>
        </w:rPr>
        <w:t>о раду Месне заједнице</w:t>
      </w:r>
      <w:r w:rsidRPr="00065767">
        <w:rPr>
          <w:sz w:val="20"/>
          <w:szCs w:val="20"/>
          <w:lang/>
        </w:rPr>
        <w:t xml:space="preserve"> Ерчеге</w:t>
      </w:r>
      <w:r w:rsidRPr="00065767">
        <w:rPr>
          <w:sz w:val="20"/>
          <w:szCs w:val="20"/>
        </w:rPr>
        <w:t xml:space="preserve"> средствима јавног инф</w:t>
      </w:r>
      <w:r w:rsidRPr="00065767">
        <w:rPr>
          <w:sz w:val="20"/>
          <w:szCs w:val="20"/>
          <w:lang/>
        </w:rPr>
        <w:t>о</w:t>
      </w:r>
      <w:r w:rsidRPr="00065767">
        <w:rPr>
          <w:sz w:val="20"/>
          <w:szCs w:val="20"/>
        </w:rPr>
        <w:t>рмисања дају председник и члан Савета месне заједнице у оквиру овлашћења добијеног од Савета месне заједнице.</w:t>
      </w:r>
    </w:p>
    <w:p w:rsidR="0089447F" w:rsidRDefault="0089447F" w:rsidP="0089447F">
      <w:pPr>
        <w:autoSpaceDE w:val="0"/>
        <w:autoSpaceDN w:val="0"/>
        <w:adjustRightInd w:val="0"/>
        <w:ind w:firstLine="720"/>
        <w:rPr>
          <w:i/>
          <w:sz w:val="20"/>
          <w:szCs w:val="20"/>
          <w:lang/>
        </w:rPr>
      </w:pPr>
      <w:r w:rsidRPr="00065767">
        <w:rPr>
          <w:sz w:val="20"/>
          <w:szCs w:val="20"/>
        </w:rPr>
        <w:t>Савет месне заједнице је дужан да обезбеди постављање огласне табле и у сваком селу</w:t>
      </w:r>
      <w:r w:rsidRPr="00065767">
        <w:rPr>
          <w:sz w:val="20"/>
          <w:szCs w:val="20"/>
          <w:lang/>
        </w:rPr>
        <w:t>,</w:t>
      </w:r>
      <w:r w:rsidRPr="00065767">
        <w:rPr>
          <w:sz w:val="20"/>
          <w:szCs w:val="20"/>
        </w:rPr>
        <w:t xml:space="preserve"> </w:t>
      </w:r>
      <w:r w:rsidRPr="00065767">
        <w:rPr>
          <w:sz w:val="20"/>
          <w:szCs w:val="20"/>
          <w:lang/>
        </w:rPr>
        <w:t xml:space="preserve">засеоку </w:t>
      </w:r>
      <w:r w:rsidRPr="00065767">
        <w:rPr>
          <w:sz w:val="20"/>
          <w:szCs w:val="20"/>
        </w:rPr>
        <w:t xml:space="preserve">или делу </w:t>
      </w:r>
      <w:r w:rsidRPr="00065767">
        <w:rPr>
          <w:sz w:val="20"/>
          <w:szCs w:val="20"/>
          <w:lang/>
        </w:rPr>
        <w:t>месне заједнице</w:t>
      </w:r>
      <w:r w:rsidRPr="00065767">
        <w:rPr>
          <w:i/>
          <w:sz w:val="20"/>
          <w:szCs w:val="20"/>
          <w:lang/>
        </w:rPr>
        <w:t>.</w:t>
      </w:r>
    </w:p>
    <w:p w:rsidR="004B74F4" w:rsidRDefault="004B74F4" w:rsidP="0089447F">
      <w:pPr>
        <w:autoSpaceDE w:val="0"/>
        <w:autoSpaceDN w:val="0"/>
        <w:adjustRightInd w:val="0"/>
        <w:ind w:firstLine="720"/>
        <w:rPr>
          <w:i/>
          <w:sz w:val="20"/>
          <w:szCs w:val="20"/>
          <w:lang/>
        </w:rPr>
      </w:pPr>
    </w:p>
    <w:p w:rsidR="004B74F4" w:rsidRDefault="004B74F4" w:rsidP="0089447F">
      <w:pPr>
        <w:autoSpaceDE w:val="0"/>
        <w:autoSpaceDN w:val="0"/>
        <w:adjustRightInd w:val="0"/>
        <w:ind w:firstLine="720"/>
        <w:rPr>
          <w:i/>
          <w:sz w:val="20"/>
          <w:szCs w:val="20"/>
          <w:lang/>
        </w:rPr>
      </w:pPr>
    </w:p>
    <w:p w:rsidR="004B74F4" w:rsidRDefault="004B74F4" w:rsidP="0089447F">
      <w:pPr>
        <w:autoSpaceDE w:val="0"/>
        <w:autoSpaceDN w:val="0"/>
        <w:adjustRightInd w:val="0"/>
        <w:ind w:firstLine="720"/>
        <w:rPr>
          <w:i/>
          <w:sz w:val="20"/>
          <w:szCs w:val="20"/>
          <w:lang/>
        </w:rPr>
      </w:pPr>
    </w:p>
    <w:p w:rsidR="004B74F4" w:rsidRDefault="004B74F4" w:rsidP="0089447F">
      <w:pPr>
        <w:autoSpaceDE w:val="0"/>
        <w:autoSpaceDN w:val="0"/>
        <w:adjustRightInd w:val="0"/>
        <w:ind w:firstLine="720"/>
        <w:rPr>
          <w:i/>
          <w:sz w:val="20"/>
          <w:szCs w:val="20"/>
          <w:lang/>
        </w:rPr>
      </w:pPr>
    </w:p>
    <w:p w:rsidR="004B74F4" w:rsidRPr="00065767" w:rsidRDefault="004B74F4" w:rsidP="0089447F">
      <w:pPr>
        <w:autoSpaceDE w:val="0"/>
        <w:autoSpaceDN w:val="0"/>
        <w:adjustRightInd w:val="0"/>
        <w:ind w:firstLine="720"/>
        <w:rPr>
          <w:i/>
          <w:sz w:val="20"/>
          <w:szCs w:val="20"/>
        </w:rPr>
      </w:pPr>
    </w:p>
    <w:p w:rsidR="0089447F" w:rsidRPr="00065767" w:rsidRDefault="0089447F" w:rsidP="0089447F">
      <w:pPr>
        <w:autoSpaceDE w:val="0"/>
        <w:autoSpaceDN w:val="0"/>
        <w:adjustRightInd w:val="0"/>
        <w:ind w:firstLine="720"/>
        <w:rPr>
          <w:b/>
          <w:i/>
          <w:sz w:val="20"/>
          <w:szCs w:val="20"/>
          <w:lang/>
        </w:rPr>
      </w:pPr>
    </w:p>
    <w:p w:rsidR="0089447F" w:rsidRPr="00065767" w:rsidRDefault="0089447F" w:rsidP="0089447F">
      <w:pPr>
        <w:autoSpaceDE w:val="0"/>
        <w:autoSpaceDN w:val="0"/>
        <w:adjustRightInd w:val="0"/>
        <w:ind w:firstLine="720"/>
        <w:rPr>
          <w:b/>
          <w:i/>
          <w:sz w:val="20"/>
          <w:szCs w:val="20"/>
        </w:rPr>
      </w:pPr>
    </w:p>
    <w:p w:rsidR="0089447F" w:rsidRPr="00065767" w:rsidRDefault="0089447F" w:rsidP="009B0F7A">
      <w:pPr>
        <w:numPr>
          <w:ilvl w:val="0"/>
          <w:numId w:val="20"/>
        </w:numPr>
        <w:autoSpaceDE w:val="0"/>
        <w:autoSpaceDN w:val="0"/>
        <w:adjustRightInd w:val="0"/>
        <w:jc w:val="both"/>
        <w:rPr>
          <w:b/>
          <w:bCs/>
          <w:sz w:val="20"/>
          <w:szCs w:val="20"/>
        </w:rPr>
      </w:pPr>
      <w:r w:rsidRPr="00065767">
        <w:rPr>
          <w:b/>
          <w:bCs/>
          <w:sz w:val="20"/>
          <w:szCs w:val="20"/>
        </w:rPr>
        <w:lastRenderedPageBreak/>
        <w:t>СРЕДСТВА ЗА РАД МЕСНЕ ЗАЈЕДНИЦЕ</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Финансирање месне заједнице</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2</w:t>
      </w:r>
      <w:r w:rsidRPr="00065767">
        <w:rPr>
          <w:b/>
          <w:sz w:val="20"/>
          <w:szCs w:val="20"/>
          <w:lang/>
        </w:rPr>
        <w:t>9</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Средства за рад месне заједнице обезбеђују се из:</w:t>
      </w:r>
    </w:p>
    <w:p w:rsidR="0089447F" w:rsidRPr="00065767" w:rsidRDefault="0089447F" w:rsidP="0089447F">
      <w:pPr>
        <w:autoSpaceDE w:val="0"/>
        <w:autoSpaceDN w:val="0"/>
        <w:adjustRightInd w:val="0"/>
        <w:ind w:firstLine="720"/>
        <w:rPr>
          <w:sz w:val="20"/>
          <w:szCs w:val="20"/>
        </w:rPr>
      </w:pPr>
      <w:r w:rsidRPr="00065767">
        <w:rPr>
          <w:sz w:val="20"/>
          <w:szCs w:val="20"/>
        </w:rPr>
        <w:tab/>
        <w:t>- средстава утврђених одлуком о буџету општине;</w:t>
      </w:r>
    </w:p>
    <w:p w:rsidR="0089447F" w:rsidRPr="00065767" w:rsidRDefault="0089447F" w:rsidP="0089447F">
      <w:pPr>
        <w:autoSpaceDE w:val="0"/>
        <w:autoSpaceDN w:val="0"/>
        <w:adjustRightInd w:val="0"/>
        <w:ind w:firstLine="720"/>
        <w:rPr>
          <w:sz w:val="20"/>
          <w:szCs w:val="20"/>
        </w:rPr>
      </w:pPr>
      <w:r w:rsidRPr="00065767">
        <w:rPr>
          <w:sz w:val="20"/>
          <w:szCs w:val="20"/>
        </w:rPr>
        <w:tab/>
        <w:t>- средстава која грађани обезбеђују самодоприносом;</w:t>
      </w:r>
    </w:p>
    <w:p w:rsidR="0089447F" w:rsidRPr="00065767" w:rsidRDefault="0089447F" w:rsidP="0089447F">
      <w:pPr>
        <w:autoSpaceDE w:val="0"/>
        <w:autoSpaceDN w:val="0"/>
        <w:adjustRightInd w:val="0"/>
        <w:ind w:firstLine="720"/>
        <w:rPr>
          <w:sz w:val="20"/>
          <w:szCs w:val="20"/>
        </w:rPr>
      </w:pPr>
      <w:r w:rsidRPr="00065767">
        <w:rPr>
          <w:sz w:val="20"/>
          <w:szCs w:val="20"/>
        </w:rPr>
        <w:tab/>
        <w:t>- донација и поклона;</w:t>
      </w:r>
    </w:p>
    <w:p w:rsidR="0089447F" w:rsidRPr="00065767" w:rsidRDefault="0089447F" w:rsidP="0089447F">
      <w:pPr>
        <w:autoSpaceDE w:val="0"/>
        <w:autoSpaceDN w:val="0"/>
        <w:adjustRightInd w:val="0"/>
        <w:ind w:firstLine="720"/>
        <w:rPr>
          <w:sz w:val="20"/>
          <w:szCs w:val="20"/>
        </w:rPr>
      </w:pPr>
      <w:r w:rsidRPr="00065767">
        <w:rPr>
          <w:sz w:val="20"/>
          <w:szCs w:val="20"/>
        </w:rPr>
        <w:tab/>
        <w:t>- прихода које месна заједница оствари својом активношћу;</w:t>
      </w:r>
    </w:p>
    <w:p w:rsidR="0089447F" w:rsidRPr="00065767" w:rsidRDefault="0089447F" w:rsidP="0089447F">
      <w:pPr>
        <w:autoSpaceDE w:val="0"/>
        <w:autoSpaceDN w:val="0"/>
        <w:adjustRightInd w:val="0"/>
        <w:ind w:firstLine="720"/>
        <w:rPr>
          <w:sz w:val="20"/>
          <w:szCs w:val="20"/>
        </w:rPr>
      </w:pPr>
      <w:r w:rsidRPr="00065767">
        <w:rPr>
          <w:sz w:val="20"/>
          <w:szCs w:val="20"/>
        </w:rPr>
        <w:tab/>
        <w:t>- других средстава за рад месне заједнице прописаних законом.</w:t>
      </w:r>
    </w:p>
    <w:p w:rsidR="0089447F" w:rsidRPr="00065767" w:rsidRDefault="0089447F" w:rsidP="0089447F">
      <w:pPr>
        <w:autoSpaceDE w:val="0"/>
        <w:autoSpaceDN w:val="0"/>
        <w:adjustRightInd w:val="0"/>
        <w:ind w:firstLine="720"/>
        <w:rPr>
          <w:sz w:val="20"/>
          <w:szCs w:val="20"/>
          <w:lang w:val="sr-Cyrl-CS"/>
        </w:rPr>
      </w:pPr>
      <w:r w:rsidRPr="00065767">
        <w:rPr>
          <w:sz w:val="20"/>
          <w:szCs w:val="20"/>
          <w:lang w:val="sr-Cyrl-CS"/>
        </w:rPr>
        <w:t>Савет месне заједнице доноси финансијски план.</w:t>
      </w:r>
    </w:p>
    <w:p w:rsidR="0089447F" w:rsidRPr="00065767" w:rsidRDefault="0089447F" w:rsidP="0089447F">
      <w:pPr>
        <w:autoSpaceDE w:val="0"/>
        <w:autoSpaceDN w:val="0"/>
        <w:adjustRightInd w:val="0"/>
        <w:ind w:firstLine="720"/>
        <w:rPr>
          <w:b/>
          <w:bCs/>
          <w:sz w:val="20"/>
          <w:szCs w:val="20"/>
          <w:lang w:val="sr-Cyrl-CS"/>
        </w:rPr>
      </w:pPr>
      <w:r w:rsidRPr="00065767">
        <w:rPr>
          <w:sz w:val="20"/>
          <w:szCs w:val="20"/>
          <w:lang w:val="sr-Cyrl-CS"/>
        </w:rPr>
        <w:tab/>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Финансијски план</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 xml:space="preserve">Члан </w:t>
      </w:r>
      <w:r w:rsidRPr="00065767">
        <w:rPr>
          <w:b/>
          <w:bCs/>
          <w:sz w:val="20"/>
          <w:szCs w:val="20"/>
          <w:lang/>
        </w:rPr>
        <w:t>30</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Месна заједница доноси финансијски план у складу са буџетом Општине.</w:t>
      </w:r>
    </w:p>
    <w:p w:rsidR="0089447F" w:rsidRPr="00065767" w:rsidRDefault="0089447F" w:rsidP="0089447F">
      <w:pPr>
        <w:autoSpaceDE w:val="0"/>
        <w:autoSpaceDN w:val="0"/>
        <w:adjustRightInd w:val="0"/>
        <w:ind w:firstLine="720"/>
        <w:rPr>
          <w:sz w:val="20"/>
          <w:szCs w:val="20"/>
        </w:rPr>
      </w:pPr>
      <w:r w:rsidRPr="00065767">
        <w:rPr>
          <w:sz w:val="20"/>
          <w:szCs w:val="20"/>
        </w:rPr>
        <w:tab/>
        <w:t>У финансијском плану месне заједнице исказују се приходи и расходи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065767" w:rsidRDefault="0089447F" w:rsidP="0089447F">
      <w:pPr>
        <w:autoSpaceDE w:val="0"/>
        <w:autoSpaceDN w:val="0"/>
        <w:adjustRightInd w:val="0"/>
        <w:ind w:firstLine="720"/>
        <w:rPr>
          <w:sz w:val="20"/>
          <w:szCs w:val="20"/>
        </w:rPr>
      </w:pPr>
      <w:r w:rsidRPr="00065767">
        <w:rPr>
          <w:sz w:val="20"/>
          <w:szCs w:val="20"/>
        </w:rPr>
        <w:tab/>
        <w:t>На финасијски план месне заједнице сагласност даје Општинско веће, у складу са Одлуком о буџету општине.</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Завршни рачун</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 xml:space="preserve">Члан </w:t>
      </w:r>
      <w:r w:rsidRPr="00065767">
        <w:rPr>
          <w:b/>
          <w:sz w:val="20"/>
          <w:szCs w:val="20"/>
          <w:lang/>
        </w:rPr>
        <w:t>31</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усваја завршни рачун по истеку калeндарске године.</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Објављивање финансијског плана и завршног рачуна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3</w:t>
      </w:r>
      <w:r w:rsidRPr="00065767">
        <w:rPr>
          <w:b/>
          <w:sz w:val="20"/>
          <w:szCs w:val="20"/>
          <w:lang/>
        </w:rPr>
        <w:t>2</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065767">
        <w:rPr>
          <w:i/>
          <w:sz w:val="20"/>
          <w:szCs w:val="20"/>
        </w:rPr>
        <w:t>(интеренет презентација месне заједнице, преко друштвених мрежа и др.).</w:t>
      </w:r>
    </w:p>
    <w:p w:rsidR="0089447F" w:rsidRPr="00065767" w:rsidRDefault="0089447F" w:rsidP="0089447F">
      <w:pPr>
        <w:autoSpaceDE w:val="0"/>
        <w:autoSpaceDN w:val="0"/>
        <w:adjustRightInd w:val="0"/>
        <w:ind w:firstLine="720"/>
        <w:rPr>
          <w:b/>
          <w:bCs/>
          <w:sz w:val="20"/>
          <w:szCs w:val="20"/>
        </w:rPr>
      </w:pPr>
      <w:r w:rsidRPr="00065767">
        <w:rPr>
          <w:sz w:val="20"/>
          <w:szCs w:val="20"/>
        </w:rPr>
        <w:tab/>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Извештај о раду месне заједнице</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3</w:t>
      </w:r>
      <w:r w:rsidRPr="00065767">
        <w:rPr>
          <w:b/>
          <w:bCs/>
          <w:sz w:val="20"/>
          <w:szCs w:val="20"/>
          <w:lang/>
        </w:rPr>
        <w:t>3</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065767" w:rsidRDefault="0089447F" w:rsidP="0089447F">
      <w:pPr>
        <w:autoSpaceDE w:val="0"/>
        <w:autoSpaceDN w:val="0"/>
        <w:adjustRightInd w:val="0"/>
        <w:ind w:firstLine="720"/>
        <w:rPr>
          <w:sz w:val="20"/>
          <w:szCs w:val="20"/>
        </w:rPr>
      </w:pPr>
      <w:r w:rsidRPr="00065767">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bCs/>
          <w:sz w:val="20"/>
          <w:szCs w:val="20"/>
        </w:rPr>
      </w:pPr>
      <w:r w:rsidRPr="00065767">
        <w:rPr>
          <w:b/>
          <w:sz w:val="20"/>
          <w:szCs w:val="20"/>
        </w:rPr>
        <w:t>Захтев за обезбеђење финансијских средства</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3</w:t>
      </w:r>
      <w:r w:rsidRPr="00065767">
        <w:rPr>
          <w:b/>
          <w:bCs/>
          <w:sz w:val="20"/>
          <w:szCs w:val="20"/>
          <w:lang/>
        </w:rPr>
        <w:t>4</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Наредбодавац за исплату средстава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3</w:t>
      </w:r>
      <w:r w:rsidRPr="00065767">
        <w:rPr>
          <w:b/>
          <w:sz w:val="20"/>
          <w:szCs w:val="20"/>
          <w:lang/>
        </w:rPr>
        <w:t>5</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Наредбодавац за исплату средстава месне заједнице је председник Савета месне заједнице.</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Ангажовање чланова Савета месне заједнице</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3</w:t>
      </w:r>
      <w:r w:rsidRPr="00065767">
        <w:rPr>
          <w:b/>
          <w:sz w:val="20"/>
          <w:szCs w:val="20"/>
          <w:lang/>
        </w:rPr>
        <w:t>6</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065767">
        <w:rPr>
          <w:sz w:val="20"/>
          <w:szCs w:val="20"/>
          <w:lang/>
        </w:rPr>
        <w:t>20</w:t>
      </w:r>
      <w:r w:rsidRPr="00065767">
        <w:rPr>
          <w:sz w:val="20"/>
          <w:szCs w:val="20"/>
        </w:rPr>
        <w:t>. овог Статута не подразумева стварање додатних финансијских обавеза месној заједници.</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rPr>
          <w:b/>
          <w:bCs/>
          <w:sz w:val="20"/>
          <w:szCs w:val="20"/>
        </w:rPr>
      </w:pPr>
    </w:p>
    <w:p w:rsidR="0089447F" w:rsidRPr="00065767" w:rsidRDefault="0089447F" w:rsidP="009B0F7A">
      <w:pPr>
        <w:numPr>
          <w:ilvl w:val="0"/>
          <w:numId w:val="20"/>
        </w:numPr>
        <w:autoSpaceDE w:val="0"/>
        <w:autoSpaceDN w:val="0"/>
        <w:adjustRightInd w:val="0"/>
        <w:jc w:val="both"/>
        <w:rPr>
          <w:b/>
          <w:bCs/>
          <w:sz w:val="20"/>
          <w:szCs w:val="20"/>
        </w:rPr>
      </w:pPr>
      <w:r w:rsidRPr="00065767">
        <w:rPr>
          <w:b/>
          <w:bCs/>
          <w:sz w:val="20"/>
          <w:szCs w:val="20"/>
        </w:rPr>
        <w:t>САРАДЊА СА ДРУГИМ МЕСНИМ ЗАЈЕДНИЦАМА И</w:t>
      </w:r>
      <w:r w:rsidRPr="00065767">
        <w:rPr>
          <w:b/>
          <w:bCs/>
          <w:sz w:val="20"/>
          <w:szCs w:val="20"/>
          <w:lang/>
        </w:rPr>
        <w:t xml:space="preserve"> </w:t>
      </w:r>
      <w:r w:rsidRPr="00065767">
        <w:rPr>
          <w:b/>
          <w:bCs/>
          <w:sz w:val="20"/>
          <w:szCs w:val="20"/>
        </w:rPr>
        <w:t>ОРГАНИЗАЦИЈАМА</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Сарадња са другим месним заједницама</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3</w:t>
      </w:r>
      <w:r w:rsidRPr="00065767">
        <w:rPr>
          <w:b/>
          <w:bCs/>
          <w:sz w:val="20"/>
          <w:szCs w:val="20"/>
          <w:lang/>
        </w:rPr>
        <w:t>7</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Месна заједница може да остварује сарадњу у областима од заједничког интереса са другим</w:t>
      </w:r>
      <w:r w:rsidRPr="00065767">
        <w:rPr>
          <w:sz w:val="20"/>
          <w:szCs w:val="20"/>
          <w:lang/>
        </w:rPr>
        <w:t xml:space="preserve"> </w:t>
      </w:r>
      <w:r w:rsidRPr="00065767">
        <w:rPr>
          <w:sz w:val="20"/>
          <w:szCs w:val="20"/>
        </w:rPr>
        <w:t>месним заједницама на територији исте или друге општине или града.</w:t>
      </w:r>
    </w:p>
    <w:p w:rsidR="0089447F" w:rsidRPr="00065767" w:rsidRDefault="0089447F" w:rsidP="0089447F">
      <w:pPr>
        <w:autoSpaceDE w:val="0"/>
        <w:autoSpaceDN w:val="0"/>
        <w:adjustRightInd w:val="0"/>
        <w:ind w:firstLine="720"/>
        <w:rPr>
          <w:sz w:val="20"/>
          <w:szCs w:val="20"/>
        </w:rPr>
      </w:pPr>
      <w:r w:rsidRPr="00065767">
        <w:rPr>
          <w:sz w:val="20"/>
          <w:szCs w:val="20"/>
        </w:rPr>
        <w:t>Одлуку о сарадњи из става 1. овог члана доноси Савет месне заједнице</w:t>
      </w:r>
      <w:r w:rsidRPr="00065767">
        <w:rPr>
          <w:sz w:val="20"/>
          <w:szCs w:val="20"/>
          <w:lang/>
        </w:rPr>
        <w:t xml:space="preserve"> </w:t>
      </w:r>
      <w:r w:rsidRPr="00065767">
        <w:rPr>
          <w:sz w:val="20"/>
          <w:szCs w:val="20"/>
        </w:rPr>
        <w:t>и доставља је Општинском већу.</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lastRenderedPageBreak/>
        <w:t>Сарадња са општином и њеним институцијама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3</w:t>
      </w:r>
      <w:r w:rsidRPr="00065767">
        <w:rPr>
          <w:b/>
          <w:sz w:val="20"/>
          <w:szCs w:val="20"/>
          <w:lang/>
        </w:rPr>
        <w:t>8</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Сарадња са удружењима</w:t>
      </w:r>
    </w:p>
    <w:p w:rsidR="0089447F" w:rsidRPr="00065767" w:rsidRDefault="0089447F" w:rsidP="0089447F">
      <w:pPr>
        <w:autoSpaceDE w:val="0"/>
        <w:autoSpaceDN w:val="0"/>
        <w:adjustRightInd w:val="0"/>
        <w:ind w:firstLine="720"/>
        <w:jc w:val="center"/>
        <w:rPr>
          <w:b/>
          <w:bCs/>
          <w:sz w:val="20"/>
          <w:szCs w:val="20"/>
        </w:rPr>
      </w:pPr>
      <w:r w:rsidRPr="00065767">
        <w:rPr>
          <w:b/>
          <w:bCs/>
          <w:sz w:val="20"/>
          <w:szCs w:val="20"/>
        </w:rPr>
        <w:t>Члан 3</w:t>
      </w:r>
      <w:r w:rsidRPr="00065767">
        <w:rPr>
          <w:b/>
          <w:bCs/>
          <w:sz w:val="20"/>
          <w:szCs w:val="20"/>
          <w:lang/>
        </w:rPr>
        <w:t>9</w:t>
      </w:r>
      <w:r w:rsidRPr="00065767">
        <w:rPr>
          <w:b/>
          <w:b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rPr>
          <w:sz w:val="20"/>
          <w:szCs w:val="20"/>
        </w:rPr>
      </w:pPr>
    </w:p>
    <w:p w:rsidR="0089447F" w:rsidRPr="00065767" w:rsidRDefault="0089447F" w:rsidP="009B0F7A">
      <w:pPr>
        <w:numPr>
          <w:ilvl w:val="0"/>
          <w:numId w:val="20"/>
        </w:numPr>
        <w:autoSpaceDE w:val="0"/>
        <w:autoSpaceDN w:val="0"/>
        <w:adjustRightInd w:val="0"/>
        <w:jc w:val="both"/>
        <w:rPr>
          <w:b/>
          <w:iCs/>
          <w:sz w:val="20"/>
          <w:szCs w:val="20"/>
        </w:rPr>
      </w:pPr>
      <w:r w:rsidRPr="00065767">
        <w:rPr>
          <w:b/>
          <w:iCs/>
          <w:sz w:val="20"/>
          <w:szCs w:val="20"/>
        </w:rPr>
        <w:t>ЗБОР ГРАЂАНА МЕСНЕ ЗАЈЕДНИЦЕ</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Збор грађана</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40</w:t>
      </w:r>
      <w:r w:rsidRPr="00065767">
        <w:rPr>
          <w:b/>
          <w:iCs/>
          <w:sz w:val="20"/>
          <w:szCs w:val="20"/>
        </w:rPr>
        <w:t>.</w:t>
      </w:r>
    </w:p>
    <w:p w:rsidR="0089447F" w:rsidRPr="00065767" w:rsidRDefault="0089447F" w:rsidP="0089447F">
      <w:pPr>
        <w:autoSpaceDE w:val="0"/>
        <w:autoSpaceDN w:val="0"/>
        <w:adjustRightInd w:val="0"/>
        <w:ind w:firstLine="720"/>
        <w:rPr>
          <w:b/>
          <w:iCs/>
          <w:sz w:val="20"/>
          <w:szCs w:val="20"/>
        </w:rPr>
      </w:pPr>
      <w:r w:rsidRPr="00065767">
        <w:rPr>
          <w:sz w:val="20"/>
          <w:szCs w:val="20"/>
          <w:lang/>
        </w:rPr>
        <w:t>Облик непосредног учешћа грађана у остваривању послова месне заједнице је збор грађана.</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Збор грађана се може сазвати за територију целе </w:t>
      </w:r>
      <w:r w:rsidRPr="00065767">
        <w:rPr>
          <w:sz w:val="20"/>
          <w:szCs w:val="20"/>
          <w:lang/>
        </w:rPr>
        <w:t>м</w:t>
      </w:r>
      <w:r w:rsidRPr="00065767">
        <w:rPr>
          <w:sz w:val="20"/>
          <w:szCs w:val="20"/>
        </w:rPr>
        <w:t xml:space="preserve">есне заједнице, </w:t>
      </w:r>
      <w:r w:rsidRPr="00065767">
        <w:rPr>
          <w:sz w:val="20"/>
          <w:szCs w:val="20"/>
          <w:lang/>
        </w:rPr>
        <w:t>село, односно заселак или део месне заједнице</w:t>
      </w:r>
      <w:r w:rsidRPr="00065767">
        <w:rPr>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 xml:space="preserve">Збор грађана </w:t>
      </w:r>
      <w:r w:rsidRPr="00065767">
        <w:rPr>
          <w:sz w:val="20"/>
          <w:szCs w:val="20"/>
          <w:lang/>
        </w:rPr>
        <w:t xml:space="preserve">може да </w:t>
      </w:r>
      <w:r w:rsidRPr="00065767">
        <w:rPr>
          <w:sz w:val="20"/>
          <w:szCs w:val="20"/>
        </w:rPr>
        <w:t>расправља и даје предлоге о питањима из дело</w:t>
      </w:r>
      <w:r w:rsidRPr="00065767">
        <w:rPr>
          <w:sz w:val="20"/>
          <w:szCs w:val="20"/>
          <w:lang/>
        </w:rPr>
        <w:t>к</w:t>
      </w:r>
      <w:r w:rsidRPr="00065767">
        <w:rPr>
          <w:sz w:val="20"/>
          <w:szCs w:val="20"/>
        </w:rPr>
        <w:t>ру</w:t>
      </w:r>
      <w:r w:rsidRPr="00065767">
        <w:rPr>
          <w:sz w:val="20"/>
          <w:szCs w:val="20"/>
          <w:lang/>
        </w:rPr>
        <w:t>г</w:t>
      </w:r>
      <w:r w:rsidRPr="00065767">
        <w:rPr>
          <w:sz w:val="20"/>
          <w:szCs w:val="20"/>
        </w:rPr>
        <w:t>а послова Месне</w:t>
      </w:r>
      <w:r w:rsidRPr="00065767">
        <w:rPr>
          <w:sz w:val="20"/>
          <w:szCs w:val="20"/>
          <w:lang/>
        </w:rPr>
        <w:t xml:space="preserve"> </w:t>
      </w:r>
      <w:r w:rsidRPr="00065767">
        <w:rPr>
          <w:sz w:val="20"/>
          <w:szCs w:val="20"/>
        </w:rPr>
        <w:t>заједнице.</w:t>
      </w:r>
    </w:p>
    <w:p w:rsidR="0089447F" w:rsidRPr="00065767" w:rsidRDefault="0089447F" w:rsidP="0089447F">
      <w:pPr>
        <w:autoSpaceDE w:val="0"/>
        <w:autoSpaceDN w:val="0"/>
        <w:adjustRightInd w:val="0"/>
        <w:ind w:firstLine="720"/>
        <w:rPr>
          <w:sz w:val="20"/>
          <w:szCs w:val="20"/>
        </w:rPr>
      </w:pPr>
      <w:r w:rsidRPr="00065767">
        <w:rPr>
          <w:sz w:val="20"/>
          <w:szCs w:val="20"/>
          <w:lang/>
        </w:rPr>
        <w:t xml:space="preserve">Када су </w:t>
      </w:r>
      <w:r w:rsidRPr="00065767">
        <w:rPr>
          <w:sz w:val="20"/>
          <w:szCs w:val="20"/>
        </w:rPr>
        <w:t>захтеви и предлози упућени Савету месне заједнице, Савет месне заједнице је дужан да их у року од 60 дана од одржавања збора</w:t>
      </w:r>
      <w:r w:rsidRPr="00065767">
        <w:rPr>
          <w:sz w:val="20"/>
          <w:szCs w:val="20"/>
          <w:lang/>
        </w:rPr>
        <w:t xml:space="preserve"> </w:t>
      </w:r>
      <w:r w:rsidRPr="00065767">
        <w:rPr>
          <w:sz w:val="20"/>
          <w:szCs w:val="20"/>
        </w:rPr>
        <w:t>грађана размотри и да о њима заузм</w:t>
      </w:r>
      <w:r w:rsidRPr="00065767">
        <w:rPr>
          <w:sz w:val="20"/>
          <w:szCs w:val="20"/>
          <w:lang/>
        </w:rPr>
        <w:t>е</w:t>
      </w:r>
      <w:r w:rsidRPr="00065767">
        <w:rPr>
          <w:sz w:val="20"/>
          <w:szCs w:val="20"/>
        </w:rPr>
        <w:t xml:space="preserve"> став, односно донес</w:t>
      </w:r>
      <w:r w:rsidRPr="00065767">
        <w:rPr>
          <w:sz w:val="20"/>
          <w:szCs w:val="20"/>
          <w:lang/>
        </w:rPr>
        <w:t>е</w:t>
      </w:r>
      <w:r w:rsidRPr="00065767">
        <w:rPr>
          <w:sz w:val="20"/>
          <w:szCs w:val="20"/>
        </w:rPr>
        <w:t xml:space="preserve"> одговарајућу одлуку или меру и да о томе обавести грађане.</w:t>
      </w:r>
    </w:p>
    <w:p w:rsidR="0089447F" w:rsidRPr="00065767" w:rsidRDefault="0089447F" w:rsidP="0089447F">
      <w:pPr>
        <w:autoSpaceDE w:val="0"/>
        <w:autoSpaceDN w:val="0"/>
        <w:adjustRightInd w:val="0"/>
        <w:ind w:firstLine="720"/>
        <w:rPr>
          <w:iCs/>
          <w:sz w:val="20"/>
          <w:szCs w:val="20"/>
        </w:rPr>
      </w:pPr>
    </w:p>
    <w:p w:rsidR="0089447F" w:rsidRPr="00065767" w:rsidRDefault="0089447F" w:rsidP="0089447F">
      <w:pPr>
        <w:autoSpaceDE w:val="0"/>
        <w:autoSpaceDN w:val="0"/>
        <w:adjustRightInd w:val="0"/>
        <w:ind w:firstLine="720"/>
        <w:rPr>
          <w:b/>
          <w:bCs/>
          <w:sz w:val="20"/>
          <w:szCs w:val="20"/>
        </w:rPr>
      </w:pPr>
    </w:p>
    <w:p w:rsidR="0089447F" w:rsidRPr="00065767" w:rsidRDefault="0089447F" w:rsidP="009B0F7A">
      <w:pPr>
        <w:numPr>
          <w:ilvl w:val="0"/>
          <w:numId w:val="20"/>
        </w:numPr>
        <w:autoSpaceDE w:val="0"/>
        <w:autoSpaceDN w:val="0"/>
        <w:adjustRightInd w:val="0"/>
        <w:jc w:val="both"/>
        <w:rPr>
          <w:b/>
          <w:bCs/>
          <w:sz w:val="20"/>
          <w:szCs w:val="20"/>
        </w:rPr>
      </w:pPr>
      <w:r w:rsidRPr="00065767">
        <w:rPr>
          <w:b/>
          <w:bCs/>
          <w:sz w:val="20"/>
          <w:szCs w:val="20"/>
          <w:lang/>
        </w:rPr>
        <w:t>О</w:t>
      </w:r>
      <w:r w:rsidRPr="00065767">
        <w:rPr>
          <w:b/>
          <w:bCs/>
          <w:sz w:val="20"/>
          <w:szCs w:val="20"/>
        </w:rPr>
        <w:t>БАВЉАЊЕ АДМИНИСТРАТИВНО-ТЕХНИЧКИХ ПОСЛОВА</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sz w:val="20"/>
          <w:szCs w:val="20"/>
          <w:lang w:val="sr-Cyrl-CS"/>
        </w:rPr>
      </w:pPr>
      <w:r w:rsidRPr="00065767">
        <w:rPr>
          <w:b/>
          <w:sz w:val="20"/>
          <w:szCs w:val="20"/>
          <w:lang w:val="sr-Cyrl-CS"/>
        </w:rPr>
        <w:t>Обављање административно-техничких и финансијско-материјалних послова</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41</w:t>
      </w:r>
      <w:r w:rsidRPr="00065767">
        <w:rPr>
          <w:b/>
          <w:i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Општинска управа пружа помоћ месној заједници у обављању административно-техничких и финансијско-материјалних послова.</w:t>
      </w:r>
    </w:p>
    <w:p w:rsidR="0089447F" w:rsidRPr="00065767" w:rsidRDefault="0089447F" w:rsidP="0089447F">
      <w:pPr>
        <w:autoSpaceDE w:val="0"/>
        <w:autoSpaceDN w:val="0"/>
        <w:adjustRightInd w:val="0"/>
        <w:ind w:firstLine="720"/>
        <w:rPr>
          <w:b/>
          <w:bCs/>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Запослени у месној заједници</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 xml:space="preserve">Члан </w:t>
      </w:r>
      <w:r w:rsidRPr="00065767">
        <w:rPr>
          <w:b/>
          <w:sz w:val="20"/>
          <w:szCs w:val="20"/>
          <w:lang/>
        </w:rPr>
        <w:t>42</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За обављање стручних </w:t>
      </w:r>
      <w:r w:rsidRPr="00065767">
        <w:rPr>
          <w:sz w:val="20"/>
          <w:szCs w:val="20"/>
          <w:lang/>
        </w:rPr>
        <w:t xml:space="preserve">и других </w:t>
      </w:r>
      <w:r w:rsidRPr="00065767">
        <w:rPr>
          <w:sz w:val="20"/>
          <w:szCs w:val="20"/>
        </w:rPr>
        <w:t>послова за потребе месне заједнице</w:t>
      </w:r>
      <w:r w:rsidRPr="00065767">
        <w:rPr>
          <w:sz w:val="20"/>
          <w:szCs w:val="20"/>
          <w:lang/>
        </w:rPr>
        <w:t>, м</w:t>
      </w:r>
      <w:r w:rsidRPr="00065767">
        <w:rPr>
          <w:sz w:val="20"/>
          <w:szCs w:val="20"/>
        </w:rPr>
        <w:t xml:space="preserve">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065767" w:rsidRDefault="0089447F" w:rsidP="0089447F">
      <w:pPr>
        <w:autoSpaceDE w:val="0"/>
        <w:autoSpaceDN w:val="0"/>
        <w:adjustRightInd w:val="0"/>
        <w:ind w:firstLine="720"/>
        <w:rPr>
          <w:sz w:val="20"/>
          <w:szCs w:val="20"/>
        </w:rPr>
      </w:pPr>
      <w:r w:rsidRPr="00065767">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065767" w:rsidRDefault="0089447F" w:rsidP="0089447F">
      <w:pPr>
        <w:autoSpaceDE w:val="0"/>
        <w:autoSpaceDN w:val="0"/>
        <w:adjustRightInd w:val="0"/>
        <w:ind w:firstLine="720"/>
        <w:rPr>
          <w:sz w:val="20"/>
          <w:szCs w:val="20"/>
        </w:rPr>
      </w:pPr>
      <w:r w:rsidRPr="00065767">
        <w:rPr>
          <w:sz w:val="20"/>
          <w:szCs w:val="20"/>
        </w:rPr>
        <w:tab/>
        <w:t>Одлуку о пријему запосленог доноси Савет месне заједнице.</w:t>
      </w:r>
    </w:p>
    <w:p w:rsidR="0089447F" w:rsidRPr="00065767" w:rsidRDefault="0089447F" w:rsidP="0089447F">
      <w:pPr>
        <w:autoSpaceDE w:val="0"/>
        <w:autoSpaceDN w:val="0"/>
        <w:adjustRightInd w:val="0"/>
        <w:ind w:firstLine="720"/>
        <w:rPr>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Радно правни положај запослених</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Члан 4</w:t>
      </w:r>
      <w:r w:rsidRPr="00065767">
        <w:rPr>
          <w:b/>
          <w:iCs/>
          <w:sz w:val="20"/>
          <w:szCs w:val="20"/>
          <w:lang/>
        </w:rPr>
        <w:t>3</w:t>
      </w:r>
      <w:r w:rsidRPr="00065767">
        <w:rPr>
          <w:b/>
          <w:i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065767" w:rsidRDefault="0089447F" w:rsidP="0089447F">
      <w:pPr>
        <w:autoSpaceDE w:val="0"/>
        <w:autoSpaceDN w:val="0"/>
        <w:adjustRightInd w:val="0"/>
        <w:ind w:firstLine="720"/>
        <w:rPr>
          <w:i/>
          <w:iCs/>
          <w:sz w:val="20"/>
          <w:szCs w:val="20"/>
        </w:rPr>
      </w:pPr>
      <w:r w:rsidRPr="00065767">
        <w:rPr>
          <w:sz w:val="20"/>
          <w:szCs w:val="20"/>
        </w:rPr>
        <w:tab/>
      </w:r>
    </w:p>
    <w:p w:rsidR="0089447F" w:rsidRPr="00065767" w:rsidRDefault="0089447F" w:rsidP="0089447F">
      <w:pPr>
        <w:autoSpaceDE w:val="0"/>
        <w:autoSpaceDN w:val="0"/>
        <w:adjustRightInd w:val="0"/>
        <w:ind w:firstLine="720"/>
        <w:rPr>
          <w:i/>
          <w:iCs/>
          <w:sz w:val="20"/>
          <w:szCs w:val="20"/>
        </w:rPr>
      </w:pPr>
    </w:p>
    <w:p w:rsidR="0089447F" w:rsidRPr="00065767" w:rsidRDefault="0089447F" w:rsidP="009B0F7A">
      <w:pPr>
        <w:numPr>
          <w:ilvl w:val="0"/>
          <w:numId w:val="20"/>
        </w:numPr>
        <w:autoSpaceDE w:val="0"/>
        <w:autoSpaceDN w:val="0"/>
        <w:adjustRightInd w:val="0"/>
        <w:jc w:val="both"/>
        <w:rPr>
          <w:b/>
          <w:iCs/>
          <w:sz w:val="20"/>
          <w:szCs w:val="20"/>
        </w:rPr>
      </w:pPr>
      <w:r w:rsidRPr="00065767">
        <w:rPr>
          <w:b/>
          <w:iCs/>
          <w:sz w:val="20"/>
          <w:szCs w:val="20"/>
        </w:rPr>
        <w:t>АКТИ МЕСНЕ ЗАЈЕДНИЦЕ</w:t>
      </w:r>
    </w:p>
    <w:p w:rsidR="0089447F" w:rsidRPr="00065767" w:rsidRDefault="0089447F" w:rsidP="0089447F">
      <w:pPr>
        <w:autoSpaceDE w:val="0"/>
        <w:autoSpaceDN w:val="0"/>
        <w:adjustRightInd w:val="0"/>
        <w:ind w:firstLine="720"/>
        <w:rPr>
          <w:i/>
          <w:iCs/>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Члан 4</w:t>
      </w:r>
      <w:r w:rsidRPr="00065767">
        <w:rPr>
          <w:b/>
          <w:iCs/>
          <w:sz w:val="20"/>
          <w:szCs w:val="20"/>
          <w:lang/>
        </w:rPr>
        <w:t>4</w:t>
      </w:r>
      <w:r w:rsidRPr="00065767">
        <w:rPr>
          <w:b/>
          <w:i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У оквиру закона, статута општине, одлуке о оснивању и овог Статута, Месна заједница самостално доноси одлуке и друге</w:t>
      </w:r>
      <w:r w:rsidRPr="00065767">
        <w:rPr>
          <w:sz w:val="20"/>
          <w:szCs w:val="20"/>
          <w:lang/>
        </w:rPr>
        <w:t xml:space="preserve"> </w:t>
      </w:r>
      <w:r w:rsidRPr="00065767">
        <w:rPr>
          <w:sz w:val="20"/>
          <w:szCs w:val="20"/>
        </w:rPr>
        <w:t>акте којима уређује питања из своје надлежности.</w:t>
      </w:r>
    </w:p>
    <w:p w:rsidR="0089447F" w:rsidRPr="00065767" w:rsidRDefault="0089447F" w:rsidP="0089447F">
      <w:pPr>
        <w:autoSpaceDE w:val="0"/>
        <w:autoSpaceDN w:val="0"/>
        <w:adjustRightInd w:val="0"/>
        <w:ind w:firstLine="720"/>
        <w:rPr>
          <w:sz w:val="20"/>
          <w:szCs w:val="20"/>
        </w:rPr>
      </w:pPr>
      <w:r w:rsidRPr="00065767">
        <w:rPr>
          <w:sz w:val="20"/>
          <w:szCs w:val="20"/>
        </w:rPr>
        <w:tab/>
        <w:t>Савет месне заједнице доноси: одлуку, решење, закључак, мишљење, препоруку, план и програм.</w:t>
      </w:r>
    </w:p>
    <w:p w:rsidR="0089447F" w:rsidRPr="00065767" w:rsidRDefault="0089447F" w:rsidP="0089447F">
      <w:pPr>
        <w:autoSpaceDE w:val="0"/>
        <w:autoSpaceDN w:val="0"/>
        <w:adjustRightInd w:val="0"/>
        <w:ind w:firstLine="720"/>
        <w:rPr>
          <w:sz w:val="20"/>
          <w:szCs w:val="20"/>
        </w:rPr>
      </w:pPr>
      <w:r w:rsidRPr="00065767">
        <w:rPr>
          <w:sz w:val="20"/>
          <w:szCs w:val="20"/>
        </w:rPr>
        <w:tab/>
        <w:t>Акте Савета месне заједнице потписује председник Савета месне заједнице, односно председавајући седницом на којој је акт донет.</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rPr>
          <w:b/>
          <w:sz w:val="20"/>
          <w:szCs w:val="20"/>
        </w:rPr>
      </w:pPr>
    </w:p>
    <w:p w:rsidR="0089447F" w:rsidRPr="00065767" w:rsidRDefault="0089447F" w:rsidP="009B0F7A">
      <w:pPr>
        <w:numPr>
          <w:ilvl w:val="0"/>
          <w:numId w:val="20"/>
        </w:numPr>
        <w:autoSpaceDE w:val="0"/>
        <w:autoSpaceDN w:val="0"/>
        <w:adjustRightInd w:val="0"/>
        <w:jc w:val="both"/>
        <w:rPr>
          <w:b/>
          <w:sz w:val="20"/>
          <w:szCs w:val="20"/>
        </w:rPr>
      </w:pPr>
      <w:r w:rsidRPr="00065767">
        <w:rPr>
          <w:b/>
          <w:sz w:val="20"/>
          <w:szCs w:val="20"/>
        </w:rPr>
        <w:t>ДО</w:t>
      </w:r>
      <w:r w:rsidRPr="00065767">
        <w:rPr>
          <w:b/>
          <w:sz w:val="20"/>
          <w:szCs w:val="20"/>
        </w:rPr>
        <w:softHyphen/>
        <w:t>НО</w:t>
      </w:r>
      <w:r w:rsidRPr="00065767">
        <w:rPr>
          <w:b/>
          <w:sz w:val="20"/>
          <w:szCs w:val="20"/>
        </w:rPr>
        <w:softHyphen/>
        <w:t>ШЕ</w:t>
      </w:r>
      <w:r w:rsidRPr="00065767">
        <w:rPr>
          <w:b/>
          <w:sz w:val="20"/>
          <w:szCs w:val="20"/>
        </w:rPr>
        <w:softHyphen/>
        <w:t>ЊЕ И ПРО</w:t>
      </w:r>
      <w:r w:rsidRPr="00065767">
        <w:rPr>
          <w:b/>
          <w:sz w:val="20"/>
          <w:szCs w:val="20"/>
        </w:rPr>
        <w:softHyphen/>
        <w:t>МЕНА СТА</w:t>
      </w:r>
      <w:r w:rsidRPr="00065767">
        <w:rPr>
          <w:b/>
          <w:sz w:val="20"/>
          <w:szCs w:val="20"/>
        </w:rPr>
        <w:softHyphen/>
        <w:t>ТУ</w:t>
      </w:r>
      <w:r w:rsidRPr="00065767">
        <w:rPr>
          <w:b/>
          <w:sz w:val="20"/>
          <w:szCs w:val="20"/>
        </w:rPr>
        <w:softHyphen/>
        <w:t>ТА</w:t>
      </w:r>
    </w:p>
    <w:p w:rsidR="0089447F" w:rsidRPr="00065767" w:rsidRDefault="0089447F" w:rsidP="0089447F">
      <w:pPr>
        <w:autoSpaceDE w:val="0"/>
        <w:autoSpaceDN w:val="0"/>
        <w:adjustRightInd w:val="0"/>
        <w:ind w:firstLine="720"/>
        <w:rPr>
          <w:b/>
          <w:sz w:val="20"/>
          <w:szCs w:val="20"/>
        </w:rPr>
      </w:pPr>
    </w:p>
    <w:p w:rsidR="0089447F" w:rsidRPr="00065767" w:rsidRDefault="0089447F" w:rsidP="0089447F">
      <w:pPr>
        <w:autoSpaceDE w:val="0"/>
        <w:autoSpaceDN w:val="0"/>
        <w:adjustRightInd w:val="0"/>
        <w:ind w:firstLine="720"/>
        <w:jc w:val="center"/>
        <w:rPr>
          <w:b/>
          <w:sz w:val="20"/>
          <w:szCs w:val="20"/>
        </w:rPr>
      </w:pPr>
      <w:r w:rsidRPr="00065767">
        <w:rPr>
          <w:b/>
          <w:sz w:val="20"/>
          <w:szCs w:val="20"/>
        </w:rPr>
        <w:t>Поступак за промену или доношење Статута</w:t>
      </w:r>
    </w:p>
    <w:p w:rsidR="0089447F" w:rsidRPr="00065767" w:rsidRDefault="0089447F" w:rsidP="0089447F">
      <w:pPr>
        <w:autoSpaceDE w:val="0"/>
        <w:autoSpaceDN w:val="0"/>
        <w:adjustRightInd w:val="0"/>
        <w:ind w:firstLine="720"/>
        <w:jc w:val="center"/>
        <w:rPr>
          <w:b/>
          <w:sz w:val="20"/>
          <w:szCs w:val="20"/>
        </w:rPr>
      </w:pPr>
      <w:r w:rsidRPr="00065767">
        <w:rPr>
          <w:b/>
          <w:sz w:val="20"/>
          <w:szCs w:val="20"/>
        </w:rPr>
        <w:t>Члан 4</w:t>
      </w:r>
      <w:r w:rsidRPr="00065767">
        <w:rPr>
          <w:b/>
          <w:sz w:val="20"/>
          <w:szCs w:val="20"/>
          <w:lang/>
        </w:rPr>
        <w:t>5</w:t>
      </w:r>
      <w:r w:rsidRPr="00065767">
        <w:rPr>
          <w:b/>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Пред</w:t>
      </w:r>
      <w:r w:rsidRPr="00065767">
        <w:rPr>
          <w:sz w:val="20"/>
          <w:szCs w:val="20"/>
        </w:rPr>
        <w:softHyphen/>
        <w:t>лог за до</w:t>
      </w:r>
      <w:r w:rsidRPr="00065767">
        <w:rPr>
          <w:sz w:val="20"/>
          <w:szCs w:val="20"/>
        </w:rPr>
        <w:softHyphen/>
        <w:t>но</w:t>
      </w:r>
      <w:r w:rsidRPr="00065767">
        <w:rPr>
          <w:sz w:val="20"/>
          <w:szCs w:val="20"/>
        </w:rPr>
        <w:softHyphen/>
        <w:t>ше</w:t>
      </w:r>
      <w:r w:rsidRPr="00065767">
        <w:rPr>
          <w:sz w:val="20"/>
          <w:szCs w:val="20"/>
        </w:rPr>
        <w:softHyphen/>
        <w:t>ње или про</w:t>
      </w:r>
      <w:r w:rsidRPr="00065767">
        <w:rPr>
          <w:sz w:val="20"/>
          <w:szCs w:val="20"/>
        </w:rPr>
        <w:softHyphen/>
        <w:t>ме</w:t>
      </w:r>
      <w:r w:rsidRPr="00065767">
        <w:rPr>
          <w:sz w:val="20"/>
          <w:szCs w:val="20"/>
        </w:rPr>
        <w:softHyphen/>
        <w:t>ну Ста</w:t>
      </w:r>
      <w:r w:rsidRPr="00065767">
        <w:rPr>
          <w:sz w:val="20"/>
          <w:szCs w:val="20"/>
        </w:rPr>
        <w:softHyphen/>
        <w:t>ту</w:t>
      </w:r>
      <w:r w:rsidRPr="00065767">
        <w:rPr>
          <w:sz w:val="20"/>
          <w:szCs w:val="20"/>
        </w:rPr>
        <w:softHyphen/>
        <w:t>та месне заједнице мо</w:t>
      </w:r>
      <w:r w:rsidRPr="00065767">
        <w:rPr>
          <w:sz w:val="20"/>
          <w:szCs w:val="20"/>
        </w:rPr>
        <w:softHyphen/>
        <w:t>же поднети најмање 5% грађана са бирачким правом на подручју месне заједнице, тре</w:t>
      </w:r>
      <w:r w:rsidRPr="00065767">
        <w:rPr>
          <w:sz w:val="20"/>
          <w:szCs w:val="20"/>
        </w:rPr>
        <w:softHyphen/>
        <w:t>ћи</w:t>
      </w:r>
      <w:r w:rsidRPr="00065767">
        <w:rPr>
          <w:sz w:val="20"/>
          <w:szCs w:val="20"/>
        </w:rPr>
        <w:softHyphen/>
        <w:t>на чланова Савета месне заједнице или збор грађана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lastRenderedPageBreak/>
        <w:t>Пред</w:t>
      </w:r>
      <w:r w:rsidRPr="00065767">
        <w:rPr>
          <w:sz w:val="20"/>
          <w:szCs w:val="20"/>
        </w:rPr>
        <w:softHyphen/>
        <w:t>лог се под</w:t>
      </w:r>
      <w:r w:rsidRPr="00065767">
        <w:rPr>
          <w:sz w:val="20"/>
          <w:szCs w:val="20"/>
        </w:rPr>
        <w:softHyphen/>
        <w:t>но</w:t>
      </w:r>
      <w:r w:rsidRPr="00065767">
        <w:rPr>
          <w:sz w:val="20"/>
          <w:szCs w:val="20"/>
        </w:rPr>
        <w:softHyphen/>
        <w:t>си у пи</w:t>
      </w:r>
      <w:r w:rsidRPr="00065767">
        <w:rPr>
          <w:sz w:val="20"/>
          <w:szCs w:val="20"/>
        </w:rPr>
        <w:softHyphen/>
        <w:t>са</w:t>
      </w:r>
      <w:r w:rsidRPr="00065767">
        <w:rPr>
          <w:sz w:val="20"/>
          <w:szCs w:val="20"/>
        </w:rPr>
        <w:softHyphen/>
        <w:t>ном об</w:t>
      </w:r>
      <w:r w:rsidRPr="00065767">
        <w:rPr>
          <w:sz w:val="20"/>
          <w:szCs w:val="20"/>
        </w:rPr>
        <w:softHyphen/>
        <w:t>ли</w:t>
      </w:r>
      <w:r w:rsidRPr="00065767">
        <w:rPr>
          <w:sz w:val="20"/>
          <w:szCs w:val="20"/>
        </w:rPr>
        <w:softHyphen/>
        <w:t>ку са обра</w:t>
      </w:r>
      <w:r w:rsidRPr="00065767">
        <w:rPr>
          <w:sz w:val="20"/>
          <w:szCs w:val="20"/>
        </w:rPr>
        <w:softHyphen/>
        <w:t>зло</w:t>
      </w:r>
      <w:r w:rsidRPr="00065767">
        <w:rPr>
          <w:sz w:val="20"/>
          <w:szCs w:val="20"/>
        </w:rPr>
        <w:softHyphen/>
        <w:t>же</w:t>
      </w:r>
      <w:r w:rsidRPr="00065767">
        <w:rPr>
          <w:sz w:val="20"/>
          <w:szCs w:val="20"/>
        </w:rPr>
        <w:softHyphen/>
        <w:t>њем.</w:t>
      </w:r>
    </w:p>
    <w:p w:rsidR="0089447F" w:rsidRPr="00065767" w:rsidRDefault="0089447F" w:rsidP="0089447F">
      <w:pPr>
        <w:autoSpaceDE w:val="0"/>
        <w:autoSpaceDN w:val="0"/>
        <w:adjustRightInd w:val="0"/>
        <w:ind w:firstLine="720"/>
        <w:rPr>
          <w:sz w:val="20"/>
          <w:szCs w:val="20"/>
        </w:rPr>
      </w:pPr>
      <w:r w:rsidRPr="00065767">
        <w:rPr>
          <w:sz w:val="20"/>
          <w:szCs w:val="20"/>
        </w:rPr>
        <w:t>О пред</w:t>
      </w:r>
      <w:r w:rsidRPr="00065767">
        <w:rPr>
          <w:sz w:val="20"/>
          <w:szCs w:val="20"/>
        </w:rPr>
        <w:softHyphen/>
        <w:t>ло</w:t>
      </w:r>
      <w:r w:rsidRPr="00065767">
        <w:rPr>
          <w:sz w:val="20"/>
          <w:szCs w:val="20"/>
        </w:rPr>
        <w:softHyphen/>
        <w:t>гу из става 1. овог члана Савет месне заједнице од</w:t>
      </w:r>
      <w:r w:rsidRPr="00065767">
        <w:rPr>
          <w:sz w:val="20"/>
          <w:szCs w:val="20"/>
        </w:rPr>
        <w:softHyphen/>
        <w:t>лу</w:t>
      </w:r>
      <w:r w:rsidRPr="00065767">
        <w:rPr>
          <w:sz w:val="20"/>
          <w:szCs w:val="20"/>
        </w:rPr>
        <w:softHyphen/>
        <w:t>чу</w:t>
      </w:r>
      <w:r w:rsidRPr="00065767">
        <w:rPr>
          <w:sz w:val="20"/>
          <w:szCs w:val="20"/>
        </w:rPr>
        <w:softHyphen/>
        <w:t>је већином гласова од укуп</w:t>
      </w:r>
      <w:r w:rsidRPr="00065767">
        <w:rPr>
          <w:sz w:val="20"/>
          <w:szCs w:val="20"/>
        </w:rPr>
        <w:softHyphen/>
        <w:t>ног бро</w:t>
      </w:r>
      <w:r w:rsidRPr="00065767">
        <w:rPr>
          <w:sz w:val="20"/>
          <w:szCs w:val="20"/>
        </w:rPr>
        <w:softHyphen/>
        <w:t>ја чланова Савета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Ако Савет месне заједнице од</w:t>
      </w:r>
      <w:r w:rsidRPr="00065767">
        <w:rPr>
          <w:sz w:val="20"/>
          <w:szCs w:val="20"/>
        </w:rPr>
        <w:softHyphen/>
        <w:t>лу</w:t>
      </w:r>
      <w:r w:rsidRPr="00065767">
        <w:rPr>
          <w:sz w:val="20"/>
          <w:szCs w:val="20"/>
        </w:rPr>
        <w:softHyphen/>
        <w:t>чи да се при</w:t>
      </w:r>
      <w:r w:rsidRPr="00065767">
        <w:rPr>
          <w:sz w:val="20"/>
          <w:szCs w:val="20"/>
        </w:rPr>
        <w:softHyphen/>
        <w:t>сту</w:t>
      </w:r>
      <w:r w:rsidRPr="00065767">
        <w:rPr>
          <w:sz w:val="20"/>
          <w:szCs w:val="20"/>
        </w:rPr>
        <w:softHyphen/>
        <w:t>пи до</w:t>
      </w:r>
      <w:r w:rsidRPr="00065767">
        <w:rPr>
          <w:sz w:val="20"/>
          <w:szCs w:val="20"/>
        </w:rPr>
        <w:softHyphen/>
        <w:t>но</w:t>
      </w:r>
      <w:r w:rsidRPr="00065767">
        <w:rPr>
          <w:sz w:val="20"/>
          <w:szCs w:val="20"/>
        </w:rPr>
        <w:softHyphen/>
        <w:t>ше</w:t>
      </w:r>
      <w:r w:rsidRPr="00065767">
        <w:rPr>
          <w:sz w:val="20"/>
          <w:szCs w:val="20"/>
        </w:rPr>
        <w:softHyphen/>
        <w:t>њу или про</w:t>
      </w:r>
      <w:r w:rsidRPr="00065767">
        <w:rPr>
          <w:sz w:val="20"/>
          <w:szCs w:val="20"/>
        </w:rPr>
        <w:softHyphen/>
        <w:t>ме</w:t>
      </w:r>
      <w:r w:rsidRPr="00065767">
        <w:rPr>
          <w:sz w:val="20"/>
          <w:szCs w:val="20"/>
        </w:rPr>
        <w:softHyphen/>
        <w:t xml:space="preserve">ни Статута месне заједнице, истим актом </w:t>
      </w:r>
      <w:r w:rsidRPr="00065767">
        <w:rPr>
          <w:sz w:val="20"/>
          <w:szCs w:val="20"/>
          <w:lang/>
        </w:rPr>
        <w:t>може именовати</w:t>
      </w:r>
      <w:r w:rsidRPr="00065767">
        <w:rPr>
          <w:sz w:val="20"/>
          <w:szCs w:val="20"/>
        </w:rPr>
        <w:t xml:space="preserve"> Коми</w:t>
      </w:r>
      <w:r w:rsidRPr="00065767">
        <w:rPr>
          <w:sz w:val="20"/>
          <w:szCs w:val="20"/>
        </w:rPr>
        <w:softHyphen/>
        <w:t>си</w:t>
      </w:r>
      <w:r w:rsidRPr="00065767">
        <w:rPr>
          <w:sz w:val="20"/>
          <w:szCs w:val="20"/>
        </w:rPr>
        <w:softHyphen/>
        <w:t>ју за из</w:t>
      </w:r>
      <w:r w:rsidRPr="00065767">
        <w:rPr>
          <w:sz w:val="20"/>
          <w:szCs w:val="20"/>
        </w:rPr>
        <w:softHyphen/>
        <w:t>ра</w:t>
      </w:r>
      <w:r w:rsidRPr="00065767">
        <w:rPr>
          <w:sz w:val="20"/>
          <w:szCs w:val="20"/>
        </w:rPr>
        <w:softHyphen/>
        <w:t>ду на</w:t>
      </w:r>
      <w:r w:rsidRPr="00065767">
        <w:rPr>
          <w:sz w:val="20"/>
          <w:szCs w:val="20"/>
        </w:rPr>
        <w:softHyphen/>
        <w:t>цр</w:t>
      </w:r>
      <w:r w:rsidRPr="00065767">
        <w:rPr>
          <w:sz w:val="20"/>
          <w:szCs w:val="20"/>
        </w:rPr>
        <w:softHyphen/>
        <w:t>та Статута месне заједнице, односно одлуке о про</w:t>
      </w:r>
      <w:r w:rsidRPr="00065767">
        <w:rPr>
          <w:sz w:val="20"/>
          <w:szCs w:val="20"/>
        </w:rPr>
        <w:softHyphen/>
        <w:t>ме</w:t>
      </w:r>
      <w:r w:rsidRPr="00065767">
        <w:rPr>
          <w:sz w:val="20"/>
          <w:szCs w:val="20"/>
        </w:rPr>
        <w:softHyphen/>
        <w:t>ни Ста</w:t>
      </w:r>
      <w:r w:rsidRPr="00065767">
        <w:rPr>
          <w:sz w:val="20"/>
          <w:szCs w:val="20"/>
        </w:rPr>
        <w:softHyphen/>
        <w:t>ту</w:t>
      </w:r>
      <w:r w:rsidRPr="00065767">
        <w:rPr>
          <w:sz w:val="20"/>
          <w:szCs w:val="20"/>
        </w:rPr>
        <w:softHyphen/>
        <w:t>та месне заједнице, одређује њене задатке и рок за израду нацрта и датум и место одржавања јавне расправе.</w:t>
      </w:r>
    </w:p>
    <w:p w:rsidR="0089447F" w:rsidRPr="00065767" w:rsidRDefault="0089447F" w:rsidP="0089447F">
      <w:pPr>
        <w:autoSpaceDE w:val="0"/>
        <w:autoSpaceDN w:val="0"/>
        <w:adjustRightInd w:val="0"/>
        <w:ind w:firstLine="720"/>
        <w:rPr>
          <w:sz w:val="20"/>
          <w:szCs w:val="20"/>
        </w:rPr>
      </w:pPr>
      <w:r w:rsidRPr="00065767">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065767">
        <w:rPr>
          <w:sz w:val="20"/>
          <w:szCs w:val="20"/>
          <w:lang/>
        </w:rPr>
        <w:t xml:space="preserve">заједнице </w:t>
      </w:r>
      <w:r w:rsidRPr="00065767">
        <w:rPr>
          <w:sz w:val="20"/>
          <w:szCs w:val="20"/>
        </w:rPr>
        <w:t>и на други погодан начин.</w:t>
      </w:r>
    </w:p>
    <w:p w:rsidR="0089447F" w:rsidRPr="00065767" w:rsidRDefault="0089447F" w:rsidP="0089447F">
      <w:pPr>
        <w:autoSpaceDE w:val="0"/>
        <w:autoSpaceDN w:val="0"/>
        <w:adjustRightInd w:val="0"/>
        <w:ind w:firstLine="720"/>
        <w:rPr>
          <w:sz w:val="20"/>
          <w:szCs w:val="20"/>
        </w:rPr>
      </w:pPr>
      <w:r w:rsidRPr="00065767">
        <w:rPr>
          <w:sz w:val="20"/>
          <w:szCs w:val="20"/>
        </w:rPr>
        <w:t>Рок за достављање примедби, сугестија или предлога је најмање 8 дана од дана објављивања на огласно</w:t>
      </w:r>
      <w:r w:rsidRPr="00065767">
        <w:rPr>
          <w:sz w:val="20"/>
          <w:szCs w:val="20"/>
          <w:lang/>
        </w:rPr>
        <w:t>ј</w:t>
      </w:r>
      <w:r w:rsidRPr="00065767">
        <w:rPr>
          <w:sz w:val="20"/>
          <w:szCs w:val="20"/>
        </w:rPr>
        <w:t xml:space="preserve"> табли месне заједнице.</w:t>
      </w:r>
    </w:p>
    <w:p w:rsidR="0089447F" w:rsidRPr="00065767" w:rsidRDefault="0089447F" w:rsidP="0089447F">
      <w:pPr>
        <w:autoSpaceDE w:val="0"/>
        <w:autoSpaceDN w:val="0"/>
        <w:adjustRightInd w:val="0"/>
        <w:ind w:firstLine="720"/>
        <w:rPr>
          <w:sz w:val="20"/>
          <w:szCs w:val="20"/>
        </w:rPr>
      </w:pPr>
      <w:r w:rsidRPr="00065767">
        <w:rPr>
          <w:sz w:val="20"/>
          <w:szCs w:val="20"/>
        </w:rPr>
        <w:t>Комисија за израду нацрта Статута месне заједнице, односно одлуке о про</w:t>
      </w:r>
      <w:r w:rsidRPr="00065767">
        <w:rPr>
          <w:sz w:val="20"/>
          <w:szCs w:val="20"/>
        </w:rPr>
        <w:softHyphen/>
        <w:t>ме</w:t>
      </w:r>
      <w:r w:rsidRPr="00065767">
        <w:rPr>
          <w:sz w:val="20"/>
          <w:szCs w:val="20"/>
        </w:rPr>
        <w:softHyphen/>
        <w:t>ни Ста</w:t>
      </w:r>
      <w:r w:rsidRPr="00065767">
        <w:rPr>
          <w:sz w:val="20"/>
          <w:szCs w:val="20"/>
        </w:rPr>
        <w:softHyphen/>
        <w:t>ту</w:t>
      </w:r>
      <w:r w:rsidRPr="00065767">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065767" w:rsidRDefault="0089447F" w:rsidP="0089447F">
      <w:pPr>
        <w:autoSpaceDE w:val="0"/>
        <w:autoSpaceDN w:val="0"/>
        <w:adjustRightInd w:val="0"/>
        <w:ind w:firstLine="720"/>
        <w:rPr>
          <w:sz w:val="20"/>
          <w:szCs w:val="20"/>
        </w:rPr>
      </w:pPr>
      <w:r w:rsidRPr="00065767">
        <w:rPr>
          <w:sz w:val="20"/>
          <w:szCs w:val="20"/>
        </w:rPr>
        <w:t>Савет месне заједнице усва</w:t>
      </w:r>
      <w:r w:rsidRPr="00065767">
        <w:rPr>
          <w:sz w:val="20"/>
          <w:szCs w:val="20"/>
        </w:rPr>
        <w:softHyphen/>
        <w:t>ја Статут месне заједнице, односно одлуку о</w:t>
      </w:r>
      <w:r w:rsidRPr="00065767">
        <w:rPr>
          <w:sz w:val="20"/>
          <w:szCs w:val="20"/>
          <w:lang/>
        </w:rPr>
        <w:t xml:space="preserve"> </w:t>
      </w:r>
      <w:r w:rsidRPr="00065767">
        <w:rPr>
          <w:sz w:val="20"/>
          <w:szCs w:val="20"/>
        </w:rPr>
        <w:t>промени Ста</w:t>
      </w:r>
      <w:r w:rsidRPr="00065767">
        <w:rPr>
          <w:sz w:val="20"/>
          <w:szCs w:val="20"/>
        </w:rPr>
        <w:softHyphen/>
        <w:t>ту</w:t>
      </w:r>
      <w:r w:rsidRPr="00065767">
        <w:rPr>
          <w:sz w:val="20"/>
          <w:szCs w:val="20"/>
        </w:rPr>
        <w:softHyphen/>
        <w:t>та месне заједнице већином гла</w:t>
      </w:r>
      <w:r w:rsidRPr="00065767">
        <w:rPr>
          <w:sz w:val="20"/>
          <w:szCs w:val="20"/>
        </w:rPr>
        <w:softHyphen/>
        <w:t>со</w:t>
      </w:r>
      <w:r w:rsidRPr="00065767">
        <w:rPr>
          <w:sz w:val="20"/>
          <w:szCs w:val="20"/>
        </w:rPr>
        <w:softHyphen/>
        <w:t>ва од укуп</w:t>
      </w:r>
      <w:r w:rsidRPr="00065767">
        <w:rPr>
          <w:sz w:val="20"/>
          <w:szCs w:val="20"/>
        </w:rPr>
        <w:softHyphen/>
        <w:t>ног бро</w:t>
      </w:r>
      <w:r w:rsidRPr="00065767">
        <w:rPr>
          <w:sz w:val="20"/>
          <w:szCs w:val="20"/>
        </w:rPr>
        <w:softHyphen/>
        <w:t>ја чланова Савета месне заједнице.</w:t>
      </w:r>
    </w:p>
    <w:p w:rsidR="0089447F" w:rsidRPr="00065767" w:rsidRDefault="0089447F" w:rsidP="0089447F">
      <w:pPr>
        <w:autoSpaceDE w:val="0"/>
        <w:autoSpaceDN w:val="0"/>
        <w:adjustRightInd w:val="0"/>
        <w:ind w:firstLine="720"/>
        <w:rPr>
          <w:iCs/>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Објављивање статута и других општих аката</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46</w:t>
      </w:r>
      <w:r w:rsidRPr="00065767">
        <w:rPr>
          <w:b/>
          <w:i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065767">
        <w:rPr>
          <w:i/>
          <w:sz w:val="20"/>
          <w:szCs w:val="20"/>
        </w:rPr>
        <w:t>и месне заједнице</w:t>
      </w:r>
      <w:r w:rsidRPr="00065767">
        <w:rPr>
          <w:sz w:val="20"/>
          <w:szCs w:val="20"/>
        </w:rPr>
        <w:t xml:space="preserve">, као и у ''Службеном листу општине </w:t>
      </w:r>
      <w:r w:rsidRPr="00065767">
        <w:rPr>
          <w:sz w:val="20"/>
          <w:szCs w:val="20"/>
          <w:lang/>
        </w:rPr>
        <w:t>Ивањица</w:t>
      </w:r>
      <w:r w:rsidRPr="00065767">
        <w:rPr>
          <w:sz w:val="20"/>
          <w:szCs w:val="20"/>
        </w:rPr>
        <w:t>''.</w:t>
      </w:r>
    </w:p>
    <w:p w:rsidR="0089447F" w:rsidRPr="00065767" w:rsidRDefault="0089447F" w:rsidP="0089447F">
      <w:pPr>
        <w:autoSpaceDE w:val="0"/>
        <w:autoSpaceDN w:val="0"/>
        <w:adjustRightInd w:val="0"/>
        <w:ind w:firstLine="720"/>
        <w:rPr>
          <w:i/>
          <w:iCs/>
          <w:sz w:val="20"/>
          <w:szCs w:val="20"/>
        </w:rPr>
      </w:pPr>
    </w:p>
    <w:p w:rsidR="0089447F" w:rsidRPr="00065767" w:rsidRDefault="0089447F" w:rsidP="0089447F">
      <w:pPr>
        <w:autoSpaceDE w:val="0"/>
        <w:autoSpaceDN w:val="0"/>
        <w:adjustRightInd w:val="0"/>
        <w:ind w:firstLine="720"/>
        <w:rPr>
          <w:i/>
          <w:iCs/>
          <w:sz w:val="20"/>
          <w:szCs w:val="20"/>
        </w:rPr>
      </w:pPr>
    </w:p>
    <w:p w:rsidR="0089447F" w:rsidRPr="00065767" w:rsidRDefault="0089447F" w:rsidP="009B0F7A">
      <w:pPr>
        <w:numPr>
          <w:ilvl w:val="0"/>
          <w:numId w:val="20"/>
        </w:numPr>
        <w:autoSpaceDE w:val="0"/>
        <w:autoSpaceDN w:val="0"/>
        <w:adjustRightInd w:val="0"/>
        <w:jc w:val="both"/>
        <w:rPr>
          <w:b/>
          <w:iCs/>
          <w:sz w:val="20"/>
          <w:szCs w:val="20"/>
        </w:rPr>
      </w:pPr>
      <w:r w:rsidRPr="00065767">
        <w:rPr>
          <w:b/>
          <w:iCs/>
          <w:sz w:val="20"/>
          <w:szCs w:val="20"/>
        </w:rPr>
        <w:t>ПРЕЛАЗНЕ И ЗАВРШНЕ ОДРЕДБЕ</w:t>
      </w:r>
    </w:p>
    <w:p w:rsidR="0089447F" w:rsidRPr="00065767" w:rsidRDefault="0089447F" w:rsidP="0089447F">
      <w:pPr>
        <w:autoSpaceDE w:val="0"/>
        <w:autoSpaceDN w:val="0"/>
        <w:adjustRightInd w:val="0"/>
        <w:ind w:firstLine="720"/>
        <w:rPr>
          <w:i/>
          <w:iCs/>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Престанак важења</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47</w:t>
      </w:r>
      <w:r w:rsidRPr="00065767">
        <w:rPr>
          <w:b/>
          <w:iCs/>
          <w:sz w:val="20"/>
          <w:szCs w:val="20"/>
        </w:rPr>
        <w:t>.</w:t>
      </w:r>
    </w:p>
    <w:p w:rsidR="0089447F" w:rsidRPr="00065767" w:rsidRDefault="0089447F" w:rsidP="0089447F">
      <w:pPr>
        <w:autoSpaceDE w:val="0"/>
        <w:autoSpaceDN w:val="0"/>
        <w:adjustRightInd w:val="0"/>
        <w:ind w:firstLine="720"/>
        <w:rPr>
          <w:sz w:val="20"/>
          <w:szCs w:val="20"/>
          <w:lang/>
        </w:rPr>
      </w:pPr>
      <w:r w:rsidRPr="00065767">
        <w:rPr>
          <w:sz w:val="20"/>
          <w:szCs w:val="20"/>
        </w:rPr>
        <w:tab/>
        <w:t xml:space="preserve">Даном ступања на снагу овог Статута престаје да важи Статут Месне зајаднице </w:t>
      </w:r>
      <w:r w:rsidRPr="00065767">
        <w:rPr>
          <w:sz w:val="20"/>
          <w:szCs w:val="20"/>
          <w:lang/>
        </w:rPr>
        <w:t>Ерчеге из 2010. године.</w:t>
      </w:r>
    </w:p>
    <w:p w:rsidR="0089447F" w:rsidRPr="00065767" w:rsidRDefault="0089447F" w:rsidP="0089447F">
      <w:pPr>
        <w:autoSpaceDE w:val="0"/>
        <w:autoSpaceDN w:val="0"/>
        <w:adjustRightInd w:val="0"/>
        <w:ind w:firstLine="720"/>
        <w:rPr>
          <w:b/>
          <w:iCs/>
          <w:sz w:val="20"/>
          <w:szCs w:val="20"/>
        </w:rPr>
      </w:pP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Рок за усклађивање општих аката</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48</w:t>
      </w:r>
      <w:r w:rsidRPr="00065767">
        <w:rPr>
          <w:b/>
          <w:iCs/>
          <w:sz w:val="20"/>
          <w:szCs w:val="20"/>
        </w:rPr>
        <w:t>.</w:t>
      </w:r>
    </w:p>
    <w:p w:rsidR="0089447F" w:rsidRPr="00065767" w:rsidRDefault="0089447F" w:rsidP="0089447F">
      <w:pPr>
        <w:autoSpaceDE w:val="0"/>
        <w:autoSpaceDN w:val="0"/>
        <w:adjustRightInd w:val="0"/>
        <w:ind w:firstLine="720"/>
        <w:rPr>
          <w:sz w:val="20"/>
          <w:szCs w:val="20"/>
        </w:rPr>
      </w:pPr>
      <w:r w:rsidRPr="00065767">
        <w:rPr>
          <w:sz w:val="20"/>
          <w:szCs w:val="20"/>
        </w:rPr>
        <w:tab/>
        <w:t>Акти Месне заједнице ускладиће се са одредбама овог Статута у року од 6 месеци од дана ступања на снагу.</w:t>
      </w:r>
    </w:p>
    <w:p w:rsidR="0089447F" w:rsidRPr="00065767" w:rsidRDefault="0089447F" w:rsidP="0089447F">
      <w:pPr>
        <w:autoSpaceDE w:val="0"/>
        <w:autoSpaceDN w:val="0"/>
        <w:adjustRightInd w:val="0"/>
        <w:ind w:firstLine="720"/>
        <w:rPr>
          <w:b/>
          <w:iCs/>
          <w:sz w:val="20"/>
          <w:szCs w:val="20"/>
        </w:rPr>
      </w:pPr>
    </w:p>
    <w:p w:rsidR="0089447F" w:rsidRPr="00065767" w:rsidRDefault="0089447F" w:rsidP="0089447F">
      <w:pPr>
        <w:autoSpaceDE w:val="0"/>
        <w:autoSpaceDN w:val="0"/>
        <w:adjustRightInd w:val="0"/>
        <w:ind w:firstLine="720"/>
        <w:rPr>
          <w:b/>
          <w:iCs/>
          <w:sz w:val="20"/>
          <w:szCs w:val="20"/>
        </w:rPr>
      </w:pPr>
      <w:r w:rsidRPr="00065767">
        <w:rPr>
          <w:b/>
          <w:iCs/>
          <w:sz w:val="20"/>
          <w:szCs w:val="20"/>
        </w:rPr>
        <w:t>Ступање на снагу</w:t>
      </w:r>
    </w:p>
    <w:p w:rsidR="0089447F" w:rsidRPr="00065767" w:rsidRDefault="0089447F" w:rsidP="0089447F">
      <w:pPr>
        <w:autoSpaceDE w:val="0"/>
        <w:autoSpaceDN w:val="0"/>
        <w:adjustRightInd w:val="0"/>
        <w:ind w:firstLine="720"/>
        <w:jc w:val="center"/>
        <w:rPr>
          <w:b/>
          <w:iCs/>
          <w:sz w:val="20"/>
          <w:szCs w:val="20"/>
        </w:rPr>
      </w:pPr>
      <w:r w:rsidRPr="00065767">
        <w:rPr>
          <w:b/>
          <w:iCs/>
          <w:sz w:val="20"/>
          <w:szCs w:val="20"/>
        </w:rPr>
        <w:t xml:space="preserve">Члан </w:t>
      </w:r>
      <w:r w:rsidRPr="00065767">
        <w:rPr>
          <w:b/>
          <w:iCs/>
          <w:sz w:val="20"/>
          <w:szCs w:val="20"/>
          <w:lang/>
        </w:rPr>
        <w:t>49</w:t>
      </w:r>
      <w:r w:rsidRPr="00065767">
        <w:rPr>
          <w:b/>
          <w:iCs/>
          <w:sz w:val="20"/>
          <w:szCs w:val="20"/>
        </w:rPr>
        <w:t>.</w:t>
      </w:r>
    </w:p>
    <w:p w:rsidR="0089447F" w:rsidRPr="00065767" w:rsidRDefault="0089447F" w:rsidP="0089447F">
      <w:pPr>
        <w:autoSpaceDE w:val="0"/>
        <w:autoSpaceDN w:val="0"/>
        <w:adjustRightInd w:val="0"/>
        <w:ind w:firstLine="720"/>
        <w:rPr>
          <w:b/>
          <w:iCs/>
          <w:sz w:val="20"/>
          <w:szCs w:val="20"/>
        </w:rPr>
      </w:pPr>
      <w:r w:rsidRPr="00065767">
        <w:rPr>
          <w:sz w:val="20"/>
          <w:szCs w:val="20"/>
        </w:rPr>
        <w:tab/>
        <w:t xml:space="preserve">Овај Статут ступа на снагу </w:t>
      </w:r>
      <w:r w:rsidRPr="00065767">
        <w:rPr>
          <w:sz w:val="20"/>
          <w:szCs w:val="20"/>
          <w:lang w:val="sr-Cyrl-CS"/>
        </w:rPr>
        <w:t>даном доношења, а исти ће бити објављен</w:t>
      </w:r>
      <w:r w:rsidRPr="00065767">
        <w:rPr>
          <w:sz w:val="20"/>
          <w:szCs w:val="20"/>
        </w:rPr>
        <w:t xml:space="preserve"> у ''Службеном листу општине </w:t>
      </w:r>
      <w:r w:rsidRPr="00065767">
        <w:rPr>
          <w:sz w:val="20"/>
          <w:szCs w:val="20"/>
          <w:lang/>
        </w:rPr>
        <w:t>Ивањица</w:t>
      </w:r>
      <w:r w:rsidRPr="00065767">
        <w:rPr>
          <w:sz w:val="20"/>
          <w:szCs w:val="20"/>
        </w:rPr>
        <w:t>''</w:t>
      </w:r>
      <w:r w:rsidRPr="00065767">
        <w:rPr>
          <w:sz w:val="20"/>
          <w:szCs w:val="20"/>
          <w:lang/>
        </w:rPr>
        <w:t xml:space="preserve"> и на званичној интернет презентацији општине</w:t>
      </w:r>
      <w:r w:rsidRPr="00065767">
        <w:rPr>
          <w:sz w:val="20"/>
          <w:szCs w:val="20"/>
        </w:rPr>
        <w:t>.</w:t>
      </w:r>
    </w:p>
    <w:p w:rsidR="0089447F" w:rsidRPr="00065767" w:rsidRDefault="0089447F" w:rsidP="0089447F">
      <w:pPr>
        <w:autoSpaceDE w:val="0"/>
        <w:autoSpaceDN w:val="0"/>
        <w:adjustRightInd w:val="0"/>
        <w:ind w:firstLine="720"/>
        <w:rPr>
          <w:i/>
          <w:iCs/>
          <w:sz w:val="20"/>
          <w:szCs w:val="20"/>
        </w:rPr>
      </w:pPr>
    </w:p>
    <w:p w:rsidR="0089447F" w:rsidRPr="00065767" w:rsidRDefault="0089447F" w:rsidP="0089447F">
      <w:pPr>
        <w:autoSpaceDE w:val="0"/>
        <w:autoSpaceDN w:val="0"/>
        <w:adjustRightInd w:val="0"/>
        <w:ind w:firstLine="720"/>
        <w:rPr>
          <w:i/>
          <w:iCs/>
          <w:sz w:val="20"/>
          <w:szCs w:val="20"/>
        </w:rPr>
      </w:pPr>
    </w:p>
    <w:p w:rsidR="0089447F" w:rsidRPr="00065767" w:rsidRDefault="0089447F" w:rsidP="0089447F">
      <w:pPr>
        <w:autoSpaceDE w:val="0"/>
        <w:autoSpaceDN w:val="0"/>
        <w:adjustRightInd w:val="0"/>
        <w:ind w:firstLine="720"/>
        <w:rPr>
          <w:iCs/>
          <w:sz w:val="20"/>
          <w:szCs w:val="20"/>
        </w:rPr>
      </w:pPr>
    </w:p>
    <w:p w:rsidR="0089447F" w:rsidRPr="00065767" w:rsidRDefault="0089447F" w:rsidP="0089447F">
      <w:pPr>
        <w:autoSpaceDE w:val="0"/>
        <w:autoSpaceDN w:val="0"/>
        <w:adjustRightInd w:val="0"/>
        <w:ind w:firstLine="720"/>
        <w:rPr>
          <w:b/>
          <w:sz w:val="20"/>
          <w:szCs w:val="20"/>
        </w:rPr>
      </w:pPr>
      <w:r w:rsidRPr="00065767">
        <w:rPr>
          <w:b/>
          <w:sz w:val="20"/>
          <w:szCs w:val="20"/>
        </w:rPr>
        <w:t>Република Србија</w:t>
      </w:r>
    </w:p>
    <w:p w:rsidR="0089447F" w:rsidRPr="00065767" w:rsidRDefault="0089447F" w:rsidP="0089447F">
      <w:pPr>
        <w:autoSpaceDE w:val="0"/>
        <w:autoSpaceDN w:val="0"/>
        <w:adjustRightInd w:val="0"/>
        <w:ind w:firstLine="720"/>
        <w:rPr>
          <w:b/>
          <w:sz w:val="20"/>
          <w:szCs w:val="20"/>
          <w:lang/>
        </w:rPr>
      </w:pPr>
      <w:r w:rsidRPr="00065767">
        <w:rPr>
          <w:b/>
          <w:sz w:val="20"/>
          <w:szCs w:val="20"/>
        </w:rPr>
        <w:t xml:space="preserve">Општина </w:t>
      </w:r>
      <w:r w:rsidRPr="00065767">
        <w:rPr>
          <w:b/>
          <w:sz w:val="20"/>
          <w:szCs w:val="20"/>
          <w:lang/>
        </w:rPr>
        <w:t>Ивањица</w:t>
      </w:r>
    </w:p>
    <w:p w:rsidR="0089447F" w:rsidRPr="00065767" w:rsidRDefault="0089447F" w:rsidP="0089447F">
      <w:pPr>
        <w:autoSpaceDE w:val="0"/>
        <w:autoSpaceDN w:val="0"/>
        <w:adjustRightInd w:val="0"/>
        <w:ind w:firstLine="720"/>
        <w:rPr>
          <w:b/>
          <w:sz w:val="20"/>
          <w:szCs w:val="20"/>
          <w:lang/>
        </w:rPr>
      </w:pPr>
      <w:r w:rsidRPr="00065767">
        <w:rPr>
          <w:b/>
          <w:sz w:val="20"/>
          <w:szCs w:val="20"/>
        </w:rPr>
        <w:t>Месна заједница</w:t>
      </w:r>
      <w:r w:rsidRPr="00065767">
        <w:rPr>
          <w:b/>
          <w:sz w:val="20"/>
          <w:szCs w:val="20"/>
          <w:lang/>
        </w:rPr>
        <w:t xml:space="preserve"> Ерчеге</w:t>
      </w:r>
    </w:p>
    <w:p w:rsidR="0089447F" w:rsidRPr="00065767" w:rsidRDefault="0089447F" w:rsidP="0089447F">
      <w:pPr>
        <w:autoSpaceDE w:val="0"/>
        <w:autoSpaceDN w:val="0"/>
        <w:adjustRightInd w:val="0"/>
        <w:ind w:firstLine="720"/>
        <w:rPr>
          <w:b/>
          <w:sz w:val="20"/>
          <w:szCs w:val="20"/>
          <w:lang/>
        </w:rPr>
      </w:pPr>
      <w:r w:rsidRPr="00065767">
        <w:rPr>
          <w:b/>
          <w:sz w:val="20"/>
          <w:szCs w:val="20"/>
        </w:rPr>
        <w:t>Број:</w:t>
      </w:r>
      <w:r w:rsidRPr="00065767">
        <w:rPr>
          <w:b/>
          <w:sz w:val="20"/>
          <w:szCs w:val="20"/>
          <w:lang/>
        </w:rPr>
        <w:t xml:space="preserve"> 1/2019</w:t>
      </w:r>
    </w:p>
    <w:p w:rsidR="0089447F" w:rsidRPr="00065767" w:rsidRDefault="0089447F" w:rsidP="0089447F">
      <w:pPr>
        <w:autoSpaceDE w:val="0"/>
        <w:autoSpaceDN w:val="0"/>
        <w:adjustRightInd w:val="0"/>
        <w:ind w:firstLine="720"/>
        <w:rPr>
          <w:b/>
          <w:sz w:val="20"/>
          <w:szCs w:val="20"/>
        </w:rPr>
      </w:pPr>
      <w:r w:rsidRPr="00065767">
        <w:rPr>
          <w:b/>
          <w:sz w:val="20"/>
          <w:szCs w:val="20"/>
        </w:rPr>
        <w:t xml:space="preserve">Датум: </w:t>
      </w:r>
      <w:r w:rsidRPr="00065767">
        <w:rPr>
          <w:b/>
          <w:sz w:val="20"/>
          <w:szCs w:val="20"/>
          <w:lang/>
        </w:rPr>
        <w:t>27.2.2019</w:t>
      </w:r>
      <w:r w:rsidRPr="00065767">
        <w:rPr>
          <w:b/>
          <w:sz w:val="20"/>
          <w:szCs w:val="20"/>
        </w:rPr>
        <w:t>. године</w:t>
      </w:r>
    </w:p>
    <w:p w:rsidR="0089447F" w:rsidRPr="00065767" w:rsidRDefault="0089447F" w:rsidP="0089447F">
      <w:pPr>
        <w:autoSpaceDE w:val="0"/>
        <w:autoSpaceDN w:val="0"/>
        <w:adjustRightInd w:val="0"/>
        <w:ind w:firstLine="720"/>
        <w:rPr>
          <w:b/>
          <w:sz w:val="20"/>
          <w:szCs w:val="20"/>
        </w:rPr>
      </w:pP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t>САВЕ</w:t>
      </w:r>
      <w:r w:rsidRPr="00065767">
        <w:rPr>
          <w:b/>
          <w:sz w:val="20"/>
          <w:szCs w:val="20"/>
          <w:lang/>
        </w:rPr>
        <w:t>Т</w:t>
      </w:r>
      <w:r w:rsidRPr="00065767">
        <w:rPr>
          <w:b/>
          <w:sz w:val="20"/>
          <w:szCs w:val="20"/>
        </w:rPr>
        <w:t xml:space="preserve"> МЕСНЕ ЗАЈЕДНИЦЕ</w:t>
      </w:r>
    </w:p>
    <w:p w:rsidR="0089447F" w:rsidRPr="00065767" w:rsidRDefault="0089447F" w:rsidP="0089447F">
      <w:pPr>
        <w:autoSpaceDE w:val="0"/>
        <w:autoSpaceDN w:val="0"/>
        <w:adjustRightInd w:val="0"/>
        <w:ind w:firstLine="720"/>
        <w:rPr>
          <w:b/>
          <w:sz w:val="20"/>
          <w:szCs w:val="20"/>
        </w:rPr>
      </w:pP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rPr>
        <w:tab/>
      </w:r>
      <w:r w:rsidRPr="00065767">
        <w:rPr>
          <w:b/>
          <w:sz w:val="20"/>
          <w:szCs w:val="20"/>
          <w:lang/>
        </w:rPr>
        <w:t xml:space="preserve">           </w:t>
      </w:r>
      <w:r w:rsidRPr="00065767">
        <w:rPr>
          <w:b/>
          <w:sz w:val="20"/>
          <w:szCs w:val="20"/>
        </w:rPr>
        <w:t>П р е д с е д н и к</w:t>
      </w:r>
    </w:p>
    <w:p w:rsidR="0089447F" w:rsidRPr="004B74F4" w:rsidRDefault="0089447F" w:rsidP="0089447F">
      <w:pPr>
        <w:autoSpaceDE w:val="0"/>
        <w:autoSpaceDN w:val="0"/>
        <w:adjustRightInd w:val="0"/>
        <w:ind w:firstLine="720"/>
        <w:rPr>
          <w:rFonts w:eastAsia="ArialNarrow"/>
          <w:sz w:val="20"/>
          <w:szCs w:val="20"/>
          <w:lang/>
        </w:rPr>
      </w:pPr>
      <w:r w:rsidRPr="00065767">
        <w:rPr>
          <w:rFonts w:eastAsia="ArialNarrow"/>
          <w:b/>
          <w:sz w:val="20"/>
          <w:szCs w:val="20"/>
          <w:lang/>
        </w:rPr>
        <w:t xml:space="preserve">                                                                                               </w:t>
      </w:r>
      <w:r w:rsidR="004B74F4">
        <w:rPr>
          <w:rFonts w:eastAsia="ArialNarrow"/>
          <w:b/>
          <w:sz w:val="20"/>
          <w:szCs w:val="20"/>
          <w:lang/>
        </w:rPr>
        <w:t xml:space="preserve">                     </w:t>
      </w:r>
      <w:r w:rsidRPr="004B74F4">
        <w:rPr>
          <w:rFonts w:eastAsia="ArialNarrow"/>
          <w:sz w:val="20"/>
          <w:szCs w:val="20"/>
          <w:lang/>
        </w:rPr>
        <w:t>Јагош Лукић</w:t>
      </w: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4B74F4" w:rsidRDefault="004B74F4" w:rsidP="00B83622">
      <w:pPr>
        <w:pStyle w:val="BodyText"/>
        <w:rPr>
          <w:sz w:val="20"/>
          <w:szCs w:val="20"/>
        </w:rPr>
      </w:pPr>
    </w:p>
    <w:p w:rsidR="0089447F" w:rsidRDefault="0089447F" w:rsidP="00B83622">
      <w:pPr>
        <w:pStyle w:val="BodyText"/>
        <w:rPr>
          <w:sz w:val="20"/>
          <w:szCs w:val="20"/>
        </w:rPr>
      </w:pPr>
    </w:p>
    <w:p w:rsidR="0089447F" w:rsidRPr="006E620D" w:rsidRDefault="0089447F" w:rsidP="0089447F">
      <w:pPr>
        <w:autoSpaceDE w:val="0"/>
        <w:autoSpaceDN w:val="0"/>
        <w:adjustRightInd w:val="0"/>
        <w:rPr>
          <w:color w:val="000000"/>
          <w:sz w:val="20"/>
          <w:szCs w:val="20"/>
        </w:rPr>
      </w:pPr>
      <w:r w:rsidRPr="006E620D">
        <w:rPr>
          <w:color w:val="000000"/>
          <w:sz w:val="20"/>
          <w:szCs w:val="20"/>
        </w:rPr>
        <w:tab/>
        <w:t xml:space="preserve">На основу члана </w:t>
      </w:r>
      <w:r w:rsidRPr="006E620D">
        <w:rPr>
          <w:color w:val="000000"/>
          <w:sz w:val="20"/>
          <w:szCs w:val="20"/>
          <w:lang w:val="sr-Cyrl-CS"/>
        </w:rPr>
        <w:t>109</w:t>
      </w:r>
      <w:r w:rsidRPr="006E620D">
        <w:rPr>
          <w:color w:val="000000"/>
          <w:sz w:val="20"/>
          <w:szCs w:val="20"/>
        </w:rPr>
        <w:t>. Статута општине</w:t>
      </w:r>
      <w:r w:rsidRPr="006E620D">
        <w:rPr>
          <w:color w:val="000000"/>
          <w:sz w:val="20"/>
          <w:szCs w:val="20"/>
          <w:lang w:val="sr-Cyrl-CS"/>
        </w:rPr>
        <w:t xml:space="preserve"> Ивањица</w:t>
      </w:r>
      <w:r w:rsidRPr="006E620D">
        <w:rPr>
          <w:color w:val="000000"/>
          <w:sz w:val="20"/>
          <w:szCs w:val="20"/>
        </w:rPr>
        <w:t xml:space="preserve"> (“Службени лист општине</w:t>
      </w:r>
      <w:r w:rsidRPr="006E620D">
        <w:rPr>
          <w:color w:val="000000"/>
          <w:sz w:val="20"/>
          <w:szCs w:val="20"/>
          <w:lang w:val="sr-Cyrl-CS"/>
        </w:rPr>
        <w:t xml:space="preserve"> Ивањица</w:t>
      </w:r>
      <w:r w:rsidRPr="006E620D">
        <w:rPr>
          <w:color w:val="000000"/>
          <w:sz w:val="20"/>
          <w:szCs w:val="20"/>
        </w:rPr>
        <w:t xml:space="preserve">“, број </w:t>
      </w:r>
      <w:r w:rsidRPr="006E620D">
        <w:rPr>
          <w:color w:val="000000"/>
          <w:sz w:val="20"/>
          <w:szCs w:val="20"/>
          <w:lang w:val="sr-Cyrl-CS"/>
        </w:rPr>
        <w:t>79/2008</w:t>
      </w:r>
      <w:r w:rsidRPr="006E620D">
        <w:rPr>
          <w:color w:val="000000"/>
          <w:sz w:val="20"/>
          <w:szCs w:val="20"/>
        </w:rPr>
        <w:t xml:space="preserve">) и члана 4. Одлуке о месним заједницама на територији општине </w:t>
      </w:r>
      <w:r w:rsidRPr="006E620D">
        <w:rPr>
          <w:color w:val="000000"/>
          <w:sz w:val="20"/>
          <w:szCs w:val="20"/>
          <w:lang/>
        </w:rPr>
        <w:t>Ивањица</w:t>
      </w:r>
      <w:r w:rsidRPr="006E620D">
        <w:rPr>
          <w:color w:val="000000"/>
          <w:sz w:val="20"/>
          <w:szCs w:val="20"/>
        </w:rPr>
        <w:t xml:space="preserve"> („Службени лист општине</w:t>
      </w:r>
      <w:r w:rsidRPr="006E620D">
        <w:rPr>
          <w:color w:val="000000"/>
          <w:sz w:val="20"/>
          <w:szCs w:val="20"/>
          <w:lang/>
        </w:rPr>
        <w:t xml:space="preserve"> Ивањица</w:t>
      </w:r>
      <w:r w:rsidRPr="006E620D">
        <w:rPr>
          <w:color w:val="000000"/>
          <w:sz w:val="20"/>
          <w:szCs w:val="20"/>
        </w:rPr>
        <w:t>“</w:t>
      </w:r>
      <w:r w:rsidRPr="006E620D">
        <w:rPr>
          <w:color w:val="000000"/>
          <w:sz w:val="20"/>
          <w:szCs w:val="20"/>
          <w:lang/>
        </w:rPr>
        <w:t xml:space="preserve"> </w:t>
      </w:r>
      <w:r w:rsidRPr="006E620D">
        <w:rPr>
          <w:color w:val="000000"/>
          <w:sz w:val="20"/>
          <w:szCs w:val="20"/>
        </w:rPr>
        <w:t>број</w:t>
      </w:r>
      <w:r w:rsidRPr="006E620D">
        <w:rPr>
          <w:color w:val="000000"/>
          <w:sz w:val="20"/>
          <w:szCs w:val="20"/>
          <w:lang/>
        </w:rPr>
        <w:t xml:space="preserve"> 9</w:t>
      </w:r>
      <w:r w:rsidRPr="006E620D">
        <w:rPr>
          <w:color w:val="000000"/>
          <w:sz w:val="20"/>
          <w:szCs w:val="20"/>
        </w:rPr>
        <w:t xml:space="preserve">/2018), Савет Месне заједнице </w:t>
      </w:r>
      <w:r w:rsidRPr="006E620D">
        <w:rPr>
          <w:color w:val="000000"/>
          <w:sz w:val="20"/>
          <w:szCs w:val="20"/>
          <w:lang/>
        </w:rPr>
        <w:t>Лиса</w:t>
      </w:r>
      <w:r w:rsidRPr="006E620D">
        <w:rPr>
          <w:color w:val="000000"/>
          <w:sz w:val="20"/>
          <w:szCs w:val="20"/>
        </w:rPr>
        <w:t>,</w:t>
      </w:r>
      <w:r w:rsidRPr="006E620D">
        <w:rPr>
          <w:color w:val="000000"/>
          <w:sz w:val="20"/>
          <w:szCs w:val="20"/>
          <w:lang/>
        </w:rPr>
        <w:t xml:space="preserve"> </w:t>
      </w:r>
      <w:r w:rsidRPr="006E620D">
        <w:rPr>
          <w:color w:val="000000"/>
          <w:sz w:val="20"/>
          <w:szCs w:val="20"/>
        </w:rPr>
        <w:t>на седници одржаној дана</w:t>
      </w:r>
      <w:r w:rsidRPr="006E620D">
        <w:rPr>
          <w:color w:val="000000"/>
          <w:sz w:val="20"/>
          <w:szCs w:val="20"/>
          <w:lang/>
        </w:rPr>
        <w:t xml:space="preserve"> 21.3.2019</w:t>
      </w:r>
      <w:r w:rsidRPr="006E620D">
        <w:rPr>
          <w:color w:val="000000"/>
          <w:sz w:val="20"/>
          <w:szCs w:val="20"/>
        </w:rPr>
        <w:t>.</w:t>
      </w:r>
      <w:r w:rsidRPr="006E620D">
        <w:rPr>
          <w:color w:val="000000"/>
          <w:sz w:val="20"/>
          <w:szCs w:val="20"/>
          <w:lang/>
        </w:rPr>
        <w:t xml:space="preserve"> </w:t>
      </w:r>
      <w:r w:rsidRPr="006E620D">
        <w:rPr>
          <w:color w:val="000000"/>
          <w:sz w:val="20"/>
          <w:szCs w:val="20"/>
        </w:rPr>
        <w:t>године, донео је</w:t>
      </w:r>
    </w:p>
    <w:p w:rsidR="0089447F" w:rsidRPr="006E620D" w:rsidRDefault="0089447F" w:rsidP="0089447F">
      <w:pPr>
        <w:outlineLvl w:val="0"/>
        <w:rPr>
          <w:b/>
          <w:bCs/>
          <w:color w:val="000000"/>
          <w:kern w:val="36"/>
          <w:sz w:val="20"/>
          <w:szCs w:val="20"/>
          <w:lang/>
        </w:rPr>
      </w:pPr>
    </w:p>
    <w:p w:rsidR="0089447F" w:rsidRPr="006E620D" w:rsidRDefault="0089447F" w:rsidP="0089447F">
      <w:pPr>
        <w:outlineLvl w:val="0"/>
        <w:rPr>
          <w:b/>
          <w:bCs/>
          <w:color w:val="000000"/>
          <w:kern w:val="36"/>
          <w:sz w:val="20"/>
          <w:szCs w:val="20"/>
        </w:rPr>
      </w:pPr>
    </w:p>
    <w:p w:rsidR="0089447F" w:rsidRPr="006E620D" w:rsidRDefault="0089447F" w:rsidP="0089447F">
      <w:pPr>
        <w:jc w:val="center"/>
        <w:outlineLvl w:val="0"/>
        <w:rPr>
          <w:b/>
          <w:bCs/>
          <w:color w:val="000000"/>
          <w:kern w:val="36"/>
          <w:sz w:val="20"/>
          <w:szCs w:val="20"/>
        </w:rPr>
      </w:pPr>
      <w:r w:rsidRPr="006E620D">
        <w:rPr>
          <w:b/>
          <w:bCs/>
          <w:color w:val="000000"/>
          <w:kern w:val="36"/>
          <w:sz w:val="20"/>
          <w:szCs w:val="20"/>
        </w:rPr>
        <w:t>СТАТУТ</w:t>
      </w:r>
    </w:p>
    <w:p w:rsidR="0089447F" w:rsidRPr="006E620D" w:rsidRDefault="0089447F" w:rsidP="0089447F">
      <w:pPr>
        <w:jc w:val="center"/>
        <w:rPr>
          <w:b/>
          <w:bCs/>
          <w:color w:val="000000"/>
          <w:sz w:val="20"/>
          <w:szCs w:val="20"/>
          <w:lang/>
        </w:rPr>
      </w:pPr>
      <w:r w:rsidRPr="006E620D">
        <w:rPr>
          <w:b/>
          <w:bCs/>
          <w:color w:val="000000"/>
          <w:sz w:val="20"/>
          <w:szCs w:val="20"/>
        </w:rPr>
        <w:t>МЕСНЕ ЗАЈЕДНИЦЕ</w:t>
      </w:r>
      <w:r w:rsidRPr="006E620D">
        <w:rPr>
          <w:b/>
          <w:bCs/>
          <w:color w:val="000000"/>
          <w:sz w:val="20"/>
          <w:szCs w:val="20"/>
          <w:lang/>
        </w:rPr>
        <w:t xml:space="preserve"> ЛИСА</w:t>
      </w:r>
    </w:p>
    <w:p w:rsidR="0089447F" w:rsidRPr="006E620D" w:rsidRDefault="0089447F" w:rsidP="0089447F">
      <w:pPr>
        <w:rPr>
          <w:b/>
          <w:bCs/>
          <w:color w:val="000000"/>
          <w:sz w:val="20"/>
          <w:szCs w:val="20"/>
          <w:lang/>
        </w:rPr>
      </w:pPr>
    </w:p>
    <w:p w:rsidR="0089447F" w:rsidRPr="006E620D" w:rsidRDefault="0089447F" w:rsidP="009B0F7A">
      <w:pPr>
        <w:numPr>
          <w:ilvl w:val="0"/>
          <w:numId w:val="20"/>
        </w:numPr>
        <w:jc w:val="both"/>
        <w:rPr>
          <w:b/>
          <w:bCs/>
          <w:color w:val="000000"/>
          <w:kern w:val="36"/>
          <w:sz w:val="20"/>
          <w:szCs w:val="20"/>
        </w:rPr>
      </w:pPr>
      <w:r w:rsidRPr="006E620D">
        <w:rPr>
          <w:b/>
          <w:bCs/>
          <w:color w:val="000000"/>
          <w:kern w:val="36"/>
          <w:sz w:val="20"/>
          <w:szCs w:val="20"/>
          <w:lang/>
        </w:rPr>
        <w:t xml:space="preserve">УВОДНЕ </w:t>
      </w:r>
      <w:r w:rsidRPr="006E620D">
        <w:rPr>
          <w:b/>
          <w:bCs/>
          <w:color w:val="000000"/>
          <w:kern w:val="36"/>
          <w:sz w:val="20"/>
          <w:szCs w:val="20"/>
        </w:rPr>
        <w:t>ОДРЕДБЕ</w:t>
      </w:r>
    </w:p>
    <w:p w:rsidR="0089447F" w:rsidRPr="006E620D" w:rsidRDefault="0089447F" w:rsidP="0089447F">
      <w:pPr>
        <w:autoSpaceDE w:val="0"/>
        <w:autoSpaceDN w:val="0"/>
        <w:adjustRightInd w:val="0"/>
        <w:rPr>
          <w:b/>
          <w:color w:val="000000"/>
          <w:sz w:val="20"/>
          <w:szCs w:val="20"/>
        </w:rPr>
      </w:pPr>
    </w:p>
    <w:p w:rsidR="0089447F" w:rsidRPr="006E620D" w:rsidRDefault="0089447F" w:rsidP="0089447F">
      <w:pPr>
        <w:autoSpaceDE w:val="0"/>
        <w:autoSpaceDN w:val="0"/>
        <w:adjustRightInd w:val="0"/>
        <w:jc w:val="center"/>
        <w:rPr>
          <w:b/>
          <w:color w:val="000000"/>
          <w:sz w:val="20"/>
          <w:szCs w:val="20"/>
        </w:rPr>
      </w:pPr>
      <w:r w:rsidRPr="006E620D">
        <w:rPr>
          <w:b/>
          <w:color w:val="000000"/>
          <w:sz w:val="20"/>
          <w:szCs w:val="20"/>
        </w:rPr>
        <w:t>Предмет уређивања</w:t>
      </w:r>
    </w:p>
    <w:p w:rsidR="0089447F" w:rsidRPr="006E620D" w:rsidRDefault="0089447F" w:rsidP="0089447F">
      <w:pPr>
        <w:autoSpaceDE w:val="0"/>
        <w:autoSpaceDN w:val="0"/>
        <w:adjustRightInd w:val="0"/>
        <w:jc w:val="center"/>
        <w:rPr>
          <w:b/>
          <w:sz w:val="20"/>
          <w:szCs w:val="20"/>
        </w:rPr>
      </w:pPr>
      <w:r w:rsidRPr="006E620D">
        <w:rPr>
          <w:b/>
          <w:color w:val="000000"/>
          <w:sz w:val="20"/>
          <w:szCs w:val="20"/>
        </w:rPr>
        <w:t>Члан 1.</w:t>
      </w:r>
    </w:p>
    <w:p w:rsidR="0089447F" w:rsidRPr="006E620D" w:rsidRDefault="0089447F" w:rsidP="0089447F">
      <w:pPr>
        <w:autoSpaceDE w:val="0"/>
        <w:autoSpaceDN w:val="0"/>
        <w:adjustRightInd w:val="0"/>
        <w:rPr>
          <w:sz w:val="20"/>
          <w:szCs w:val="20"/>
        </w:rPr>
      </w:pPr>
      <w:r w:rsidRPr="006E620D">
        <w:rPr>
          <w:b/>
          <w:sz w:val="20"/>
          <w:szCs w:val="20"/>
        </w:rPr>
        <w:tab/>
      </w:r>
      <w:r w:rsidRPr="006E620D">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9447F" w:rsidRPr="006E620D" w:rsidRDefault="0089447F" w:rsidP="0089447F">
      <w:pPr>
        <w:rPr>
          <w:color w:val="000000"/>
          <w:sz w:val="20"/>
          <w:szCs w:val="20"/>
        </w:rPr>
      </w:pPr>
    </w:p>
    <w:p w:rsidR="0089447F" w:rsidRPr="006E620D" w:rsidRDefault="0089447F" w:rsidP="0089447F">
      <w:pPr>
        <w:jc w:val="center"/>
        <w:rPr>
          <w:b/>
          <w:bCs/>
          <w:color w:val="000000"/>
          <w:sz w:val="20"/>
          <w:szCs w:val="20"/>
          <w:lang/>
        </w:rPr>
      </w:pPr>
      <w:r w:rsidRPr="006E620D">
        <w:rPr>
          <w:b/>
          <w:bCs/>
          <w:color w:val="000000"/>
          <w:sz w:val="20"/>
          <w:szCs w:val="20"/>
        </w:rPr>
        <w:t xml:space="preserve">Оснивање Месне заједнице </w:t>
      </w:r>
      <w:r w:rsidRPr="006E620D">
        <w:rPr>
          <w:b/>
          <w:bCs/>
          <w:color w:val="000000"/>
          <w:sz w:val="20"/>
          <w:szCs w:val="20"/>
          <w:lang/>
        </w:rPr>
        <w:t>Лиса</w:t>
      </w:r>
    </w:p>
    <w:p w:rsidR="0089447F" w:rsidRPr="006E620D" w:rsidRDefault="0089447F" w:rsidP="0089447F">
      <w:pPr>
        <w:jc w:val="center"/>
        <w:rPr>
          <w:b/>
          <w:bCs/>
          <w:color w:val="000000"/>
          <w:sz w:val="20"/>
          <w:szCs w:val="20"/>
        </w:rPr>
      </w:pPr>
      <w:r w:rsidRPr="006E620D">
        <w:rPr>
          <w:b/>
          <w:bCs/>
          <w:color w:val="000000"/>
          <w:sz w:val="20"/>
          <w:szCs w:val="20"/>
        </w:rPr>
        <w:t>Члан 2.</w:t>
      </w:r>
    </w:p>
    <w:p w:rsidR="0089447F" w:rsidRPr="006E620D" w:rsidRDefault="0089447F" w:rsidP="0089447F">
      <w:pPr>
        <w:rPr>
          <w:color w:val="000000"/>
          <w:sz w:val="20"/>
          <w:szCs w:val="20"/>
        </w:rPr>
      </w:pPr>
      <w:r w:rsidRPr="006E620D">
        <w:rPr>
          <w:color w:val="000000"/>
          <w:sz w:val="20"/>
          <w:szCs w:val="20"/>
        </w:rPr>
        <w:tab/>
        <w:t>Месна заједница</w:t>
      </w:r>
      <w:r w:rsidRPr="006E620D">
        <w:rPr>
          <w:color w:val="000000"/>
          <w:sz w:val="20"/>
          <w:szCs w:val="20"/>
          <w:lang/>
        </w:rPr>
        <w:t xml:space="preserve"> Лиса</w:t>
      </w:r>
      <w:r w:rsidRPr="006E620D">
        <w:rPr>
          <w:color w:val="000000"/>
          <w:sz w:val="20"/>
          <w:szCs w:val="20"/>
        </w:rPr>
        <w:t xml:space="preserve"> је образована Одлуком о оснивању месних заједница на територији општине </w:t>
      </w:r>
      <w:r w:rsidRPr="006E620D">
        <w:rPr>
          <w:color w:val="000000"/>
          <w:sz w:val="20"/>
          <w:szCs w:val="20"/>
          <w:lang/>
        </w:rPr>
        <w:t>Ивањица</w:t>
      </w:r>
      <w:r w:rsidRPr="006E620D">
        <w:rPr>
          <w:color w:val="000000"/>
          <w:sz w:val="20"/>
          <w:szCs w:val="20"/>
        </w:rPr>
        <w:t xml:space="preserve"> („Службени лист општине </w:t>
      </w:r>
      <w:r w:rsidRPr="006E620D">
        <w:rPr>
          <w:color w:val="000000"/>
          <w:sz w:val="20"/>
          <w:szCs w:val="20"/>
          <w:lang/>
        </w:rPr>
        <w:t>Ивањица</w:t>
      </w:r>
      <w:r w:rsidRPr="006E620D">
        <w:rPr>
          <w:color w:val="000000"/>
          <w:sz w:val="20"/>
          <w:szCs w:val="20"/>
        </w:rPr>
        <w:t>“</w:t>
      </w:r>
      <w:r w:rsidRPr="006E620D">
        <w:rPr>
          <w:color w:val="000000"/>
          <w:sz w:val="20"/>
          <w:szCs w:val="20"/>
          <w:lang/>
        </w:rPr>
        <w:t xml:space="preserve"> </w:t>
      </w:r>
      <w:r w:rsidRPr="006E620D">
        <w:rPr>
          <w:color w:val="000000"/>
          <w:sz w:val="20"/>
          <w:szCs w:val="20"/>
        </w:rPr>
        <w:t xml:space="preserve">број </w:t>
      </w:r>
      <w:r w:rsidRPr="006E620D">
        <w:rPr>
          <w:color w:val="000000"/>
          <w:sz w:val="20"/>
          <w:szCs w:val="20"/>
          <w:lang/>
        </w:rPr>
        <w:t>9/2018</w:t>
      </w:r>
      <w:r w:rsidRPr="006E620D">
        <w:rPr>
          <w:color w:val="000000"/>
          <w:sz w:val="20"/>
          <w:szCs w:val="20"/>
        </w:rPr>
        <w:t>).</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 xml:space="preserve">Месна заједница </w:t>
      </w:r>
      <w:r w:rsidRPr="006E620D">
        <w:rPr>
          <w:rFonts w:eastAsia="ArialNarrow"/>
          <w:sz w:val="20"/>
          <w:szCs w:val="20"/>
          <w:lang/>
        </w:rPr>
        <w:t>Лиса</w:t>
      </w:r>
      <w:r w:rsidRPr="006E620D">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9447F" w:rsidRPr="006E620D" w:rsidRDefault="0089447F" w:rsidP="0089447F">
      <w:pPr>
        <w:rPr>
          <w:b/>
          <w:bCs/>
          <w:color w:val="000000"/>
          <w:sz w:val="20"/>
          <w:szCs w:val="20"/>
          <w:lang/>
        </w:rPr>
      </w:pPr>
    </w:p>
    <w:p w:rsidR="0089447F" w:rsidRPr="006E620D" w:rsidRDefault="0089447F" w:rsidP="0089447F">
      <w:pPr>
        <w:rPr>
          <w:b/>
          <w:bCs/>
          <w:color w:val="000000"/>
          <w:sz w:val="20"/>
          <w:szCs w:val="20"/>
          <w:lang/>
        </w:rPr>
      </w:pPr>
    </w:p>
    <w:p w:rsidR="0089447F" w:rsidRPr="006E620D" w:rsidRDefault="0089447F" w:rsidP="0089447F">
      <w:pPr>
        <w:jc w:val="center"/>
        <w:rPr>
          <w:b/>
          <w:bCs/>
          <w:color w:val="000000"/>
          <w:sz w:val="20"/>
          <w:szCs w:val="20"/>
        </w:rPr>
      </w:pPr>
      <w:r w:rsidRPr="006E620D">
        <w:rPr>
          <w:b/>
          <w:bCs/>
          <w:color w:val="000000"/>
          <w:sz w:val="20"/>
          <w:szCs w:val="20"/>
        </w:rPr>
        <w:t>Подручје месне заједнице</w:t>
      </w:r>
    </w:p>
    <w:p w:rsidR="0089447F" w:rsidRPr="006E620D" w:rsidRDefault="0089447F" w:rsidP="0089447F">
      <w:pPr>
        <w:jc w:val="center"/>
        <w:rPr>
          <w:b/>
          <w:bCs/>
          <w:color w:val="000000"/>
          <w:sz w:val="20"/>
          <w:szCs w:val="20"/>
        </w:rPr>
      </w:pPr>
      <w:r w:rsidRPr="006E620D">
        <w:rPr>
          <w:b/>
          <w:bCs/>
          <w:color w:val="000000"/>
          <w:sz w:val="20"/>
          <w:szCs w:val="20"/>
        </w:rPr>
        <w:t>Члан 3.</w:t>
      </w:r>
    </w:p>
    <w:p w:rsidR="0089447F" w:rsidRPr="006E620D" w:rsidRDefault="0089447F" w:rsidP="0089447F">
      <w:pPr>
        <w:autoSpaceDE w:val="0"/>
        <w:autoSpaceDN w:val="0"/>
        <w:adjustRightInd w:val="0"/>
        <w:ind w:left="720"/>
        <w:rPr>
          <w:sz w:val="20"/>
          <w:szCs w:val="20"/>
        </w:rPr>
      </w:pPr>
      <w:r w:rsidRPr="006E620D">
        <w:rPr>
          <w:sz w:val="20"/>
          <w:szCs w:val="20"/>
        </w:rPr>
        <w:t>Подручје месне заједнице</w:t>
      </w:r>
      <w:r w:rsidRPr="006E620D">
        <w:rPr>
          <w:sz w:val="20"/>
          <w:szCs w:val="20"/>
          <w:lang/>
        </w:rPr>
        <w:t xml:space="preserve"> Лиса</w:t>
      </w:r>
      <w:r w:rsidRPr="006E620D">
        <w:rPr>
          <w:sz w:val="20"/>
          <w:szCs w:val="20"/>
        </w:rPr>
        <w:t xml:space="preserve"> обухвата насељен</w:t>
      </w:r>
      <w:r w:rsidRPr="006E620D">
        <w:rPr>
          <w:sz w:val="20"/>
          <w:szCs w:val="20"/>
          <w:lang/>
        </w:rPr>
        <w:t>о</w:t>
      </w:r>
      <w:r w:rsidRPr="006E620D">
        <w:rPr>
          <w:sz w:val="20"/>
          <w:szCs w:val="20"/>
        </w:rPr>
        <w:t xml:space="preserve"> мест</w:t>
      </w:r>
      <w:r w:rsidRPr="006E620D">
        <w:rPr>
          <w:sz w:val="20"/>
          <w:szCs w:val="20"/>
          <w:lang/>
        </w:rPr>
        <w:t>о Лиса</w:t>
      </w:r>
      <w:r w:rsidRPr="006E620D">
        <w:rPr>
          <w:sz w:val="20"/>
          <w:szCs w:val="20"/>
        </w:rPr>
        <w:t>.</w:t>
      </w:r>
    </w:p>
    <w:p w:rsidR="0089447F" w:rsidRPr="006E620D" w:rsidRDefault="0089447F" w:rsidP="0089447F">
      <w:pPr>
        <w:autoSpaceDE w:val="0"/>
        <w:autoSpaceDN w:val="0"/>
        <w:adjustRightInd w:val="0"/>
        <w:rPr>
          <w:sz w:val="20"/>
          <w:szCs w:val="20"/>
        </w:rPr>
      </w:pPr>
    </w:p>
    <w:p w:rsidR="0089447F" w:rsidRPr="006E620D" w:rsidRDefault="0089447F" w:rsidP="0089447F">
      <w:pPr>
        <w:rPr>
          <w:b/>
          <w:bCs/>
          <w:color w:val="000000"/>
          <w:sz w:val="20"/>
          <w:szCs w:val="20"/>
        </w:rPr>
      </w:pPr>
    </w:p>
    <w:p w:rsidR="0089447F" w:rsidRPr="006E620D" w:rsidRDefault="0089447F" w:rsidP="0089447F">
      <w:pPr>
        <w:jc w:val="center"/>
        <w:rPr>
          <w:b/>
          <w:bCs/>
          <w:color w:val="000000"/>
          <w:sz w:val="20"/>
          <w:szCs w:val="20"/>
        </w:rPr>
      </w:pPr>
      <w:r w:rsidRPr="006E620D">
        <w:rPr>
          <w:b/>
          <w:bCs/>
          <w:color w:val="000000"/>
          <w:sz w:val="20"/>
          <w:szCs w:val="20"/>
        </w:rPr>
        <w:t>Правни статус</w:t>
      </w:r>
    </w:p>
    <w:p w:rsidR="0089447F" w:rsidRPr="006E620D" w:rsidRDefault="0089447F" w:rsidP="0089447F">
      <w:pPr>
        <w:jc w:val="center"/>
        <w:rPr>
          <w:b/>
          <w:bCs/>
          <w:color w:val="000000"/>
          <w:sz w:val="20"/>
          <w:szCs w:val="20"/>
        </w:rPr>
      </w:pPr>
      <w:r w:rsidRPr="006E620D">
        <w:rPr>
          <w:b/>
          <w:bCs/>
          <w:color w:val="000000"/>
          <w:sz w:val="20"/>
          <w:szCs w:val="20"/>
        </w:rPr>
        <w:t>Члан 4.</w:t>
      </w:r>
    </w:p>
    <w:p w:rsidR="0089447F" w:rsidRPr="006E620D" w:rsidRDefault="0089447F" w:rsidP="0089447F">
      <w:pPr>
        <w:rPr>
          <w:color w:val="000000"/>
          <w:sz w:val="20"/>
          <w:szCs w:val="20"/>
          <w:lang/>
        </w:rPr>
      </w:pPr>
      <w:r w:rsidRPr="006E620D">
        <w:rPr>
          <w:color w:val="000000"/>
          <w:sz w:val="20"/>
          <w:szCs w:val="20"/>
        </w:rPr>
        <w:tab/>
        <w:t xml:space="preserve">Месна заједница има својство правног лица у оквиру права и дужности утврђених Статутом општине </w:t>
      </w:r>
      <w:r w:rsidRPr="006E620D">
        <w:rPr>
          <w:color w:val="000000"/>
          <w:sz w:val="20"/>
          <w:szCs w:val="20"/>
          <w:lang/>
        </w:rPr>
        <w:t>Ивањица</w:t>
      </w:r>
      <w:r w:rsidRPr="006E620D">
        <w:rPr>
          <w:color w:val="000000"/>
          <w:sz w:val="20"/>
          <w:szCs w:val="20"/>
        </w:rPr>
        <w:t xml:space="preserve"> и Одлуком о оснивању месних заједница на територији општине </w:t>
      </w:r>
      <w:r w:rsidRPr="006E620D">
        <w:rPr>
          <w:color w:val="000000"/>
          <w:sz w:val="20"/>
          <w:szCs w:val="20"/>
          <w:lang/>
        </w:rPr>
        <w:t>Ивањица.</w:t>
      </w:r>
    </w:p>
    <w:p w:rsidR="0089447F" w:rsidRPr="006E620D" w:rsidRDefault="0089447F" w:rsidP="0089447F">
      <w:pPr>
        <w:autoSpaceDE w:val="0"/>
        <w:autoSpaceDN w:val="0"/>
        <w:adjustRightInd w:val="0"/>
        <w:ind w:firstLine="720"/>
        <w:rPr>
          <w:sz w:val="20"/>
          <w:szCs w:val="20"/>
        </w:rPr>
      </w:pPr>
      <w:r w:rsidRPr="006E620D">
        <w:rPr>
          <w:sz w:val="20"/>
          <w:szCs w:val="20"/>
        </w:rPr>
        <w:t>Месна заједница има рачун отворен код Управе за трезор.</w:t>
      </w:r>
    </w:p>
    <w:p w:rsidR="0089447F" w:rsidRPr="006E620D" w:rsidRDefault="0089447F" w:rsidP="0089447F">
      <w:pPr>
        <w:autoSpaceDE w:val="0"/>
        <w:autoSpaceDN w:val="0"/>
        <w:adjustRightInd w:val="0"/>
        <w:jc w:val="center"/>
        <w:rPr>
          <w:b/>
          <w:sz w:val="20"/>
          <w:szCs w:val="20"/>
        </w:rPr>
      </w:pPr>
    </w:p>
    <w:p w:rsidR="0089447F" w:rsidRPr="006E620D" w:rsidRDefault="0089447F" w:rsidP="0089447F">
      <w:pPr>
        <w:outlineLvl w:val="0"/>
        <w:rPr>
          <w:b/>
          <w:bCs/>
          <w:color w:val="000000"/>
          <w:sz w:val="20"/>
          <w:szCs w:val="20"/>
        </w:rPr>
      </w:pPr>
    </w:p>
    <w:p w:rsidR="0089447F" w:rsidRPr="006E620D" w:rsidRDefault="0089447F" w:rsidP="009B0F7A">
      <w:pPr>
        <w:numPr>
          <w:ilvl w:val="0"/>
          <w:numId w:val="20"/>
        </w:numPr>
        <w:jc w:val="both"/>
        <w:outlineLvl w:val="0"/>
        <w:rPr>
          <w:b/>
          <w:bCs/>
          <w:color w:val="000000"/>
          <w:kern w:val="36"/>
          <w:sz w:val="20"/>
          <w:szCs w:val="20"/>
        </w:rPr>
      </w:pPr>
      <w:r w:rsidRPr="006E620D">
        <w:rPr>
          <w:b/>
          <w:bCs/>
          <w:color w:val="000000"/>
          <w:kern w:val="36"/>
          <w:sz w:val="20"/>
          <w:szCs w:val="20"/>
        </w:rPr>
        <w:t>НАЗИВ, СЕДИШТЕ</w:t>
      </w:r>
      <w:r w:rsidRPr="006E620D">
        <w:rPr>
          <w:b/>
          <w:bCs/>
          <w:color w:val="000000"/>
          <w:kern w:val="36"/>
          <w:sz w:val="20"/>
          <w:szCs w:val="20"/>
          <w:lang/>
        </w:rPr>
        <w:t xml:space="preserve"> </w:t>
      </w:r>
      <w:r w:rsidRPr="006E620D">
        <w:rPr>
          <w:b/>
          <w:bCs/>
          <w:color w:val="000000"/>
          <w:kern w:val="36"/>
          <w:sz w:val="20"/>
          <w:szCs w:val="20"/>
        </w:rPr>
        <w:t>И</w:t>
      </w:r>
      <w:r w:rsidRPr="006E620D">
        <w:rPr>
          <w:b/>
          <w:bCs/>
          <w:color w:val="000000"/>
          <w:kern w:val="36"/>
          <w:sz w:val="20"/>
          <w:szCs w:val="20"/>
          <w:lang/>
        </w:rPr>
        <w:t xml:space="preserve"> </w:t>
      </w:r>
      <w:r w:rsidRPr="006E620D">
        <w:rPr>
          <w:b/>
          <w:bCs/>
          <w:color w:val="000000"/>
          <w:kern w:val="36"/>
          <w:sz w:val="20"/>
          <w:szCs w:val="20"/>
        </w:rPr>
        <w:t>ЗАСТУПАЊЕ</w:t>
      </w:r>
    </w:p>
    <w:p w:rsidR="0089447F" w:rsidRPr="006E620D" w:rsidRDefault="0089447F" w:rsidP="0089447F">
      <w:pPr>
        <w:rPr>
          <w:color w:val="000000"/>
          <w:sz w:val="20"/>
          <w:szCs w:val="20"/>
        </w:rPr>
      </w:pPr>
      <w:r w:rsidRPr="006E620D">
        <w:rPr>
          <w:color w:val="000000"/>
          <w:sz w:val="20"/>
          <w:szCs w:val="20"/>
        </w:rPr>
        <w:t> </w:t>
      </w:r>
    </w:p>
    <w:p w:rsidR="0089447F" w:rsidRPr="006E620D" w:rsidRDefault="0089447F" w:rsidP="0089447F">
      <w:pPr>
        <w:jc w:val="center"/>
        <w:rPr>
          <w:b/>
          <w:color w:val="000000"/>
          <w:sz w:val="20"/>
          <w:szCs w:val="20"/>
        </w:rPr>
      </w:pPr>
      <w:r w:rsidRPr="006E620D">
        <w:rPr>
          <w:b/>
          <w:color w:val="000000"/>
          <w:sz w:val="20"/>
          <w:szCs w:val="20"/>
        </w:rPr>
        <w:t>Назив месне заједнице</w:t>
      </w:r>
    </w:p>
    <w:p w:rsidR="0089447F" w:rsidRPr="006E620D" w:rsidRDefault="0089447F" w:rsidP="0089447F">
      <w:pPr>
        <w:jc w:val="center"/>
        <w:rPr>
          <w:b/>
          <w:color w:val="000000"/>
          <w:sz w:val="20"/>
          <w:szCs w:val="20"/>
        </w:rPr>
      </w:pPr>
      <w:r w:rsidRPr="006E620D">
        <w:rPr>
          <w:b/>
          <w:color w:val="000000"/>
          <w:sz w:val="20"/>
          <w:szCs w:val="20"/>
        </w:rPr>
        <w:t>Члан 5.</w:t>
      </w:r>
    </w:p>
    <w:p w:rsidR="0089447F" w:rsidRPr="006E620D" w:rsidRDefault="0089447F" w:rsidP="0089447F">
      <w:pPr>
        <w:rPr>
          <w:color w:val="000000"/>
          <w:sz w:val="20"/>
          <w:szCs w:val="20"/>
        </w:rPr>
      </w:pPr>
      <w:r w:rsidRPr="006E620D">
        <w:rPr>
          <w:color w:val="000000"/>
          <w:sz w:val="20"/>
          <w:szCs w:val="20"/>
        </w:rPr>
        <w:tab/>
        <w:t>Назив Месне заједнице</w:t>
      </w:r>
      <w:r w:rsidRPr="006E620D">
        <w:rPr>
          <w:color w:val="000000"/>
          <w:sz w:val="20"/>
          <w:szCs w:val="20"/>
          <w:lang/>
        </w:rPr>
        <w:t xml:space="preserve"> </w:t>
      </w:r>
      <w:r w:rsidRPr="006E620D">
        <w:rPr>
          <w:color w:val="000000"/>
          <w:sz w:val="20"/>
          <w:szCs w:val="20"/>
        </w:rPr>
        <w:t xml:space="preserve">је: Месна заједница </w:t>
      </w:r>
      <w:r w:rsidRPr="006E620D">
        <w:rPr>
          <w:color w:val="000000"/>
          <w:sz w:val="20"/>
          <w:szCs w:val="20"/>
          <w:lang/>
        </w:rPr>
        <w:t>Лиса</w:t>
      </w:r>
      <w:r w:rsidRPr="006E620D">
        <w:rPr>
          <w:color w:val="000000"/>
          <w:sz w:val="20"/>
          <w:szCs w:val="20"/>
        </w:rPr>
        <w:t>.</w:t>
      </w:r>
      <w:r w:rsidRPr="006E620D">
        <w:rPr>
          <w:color w:val="000000"/>
          <w:sz w:val="20"/>
          <w:szCs w:val="20"/>
          <w:lang/>
        </w:rPr>
        <w:t xml:space="preserve"> </w:t>
      </w:r>
      <w:r w:rsidRPr="006E620D">
        <w:rPr>
          <w:color w:val="000000"/>
          <w:sz w:val="20"/>
          <w:szCs w:val="20"/>
        </w:rPr>
        <w:t xml:space="preserve">Седиште Месне заједнице </w:t>
      </w:r>
      <w:r w:rsidRPr="006E620D">
        <w:rPr>
          <w:color w:val="000000"/>
          <w:sz w:val="20"/>
          <w:szCs w:val="20"/>
          <w:lang/>
        </w:rPr>
        <w:t xml:space="preserve">је </w:t>
      </w:r>
      <w:r w:rsidRPr="006E620D">
        <w:rPr>
          <w:color w:val="000000"/>
          <w:sz w:val="20"/>
          <w:szCs w:val="20"/>
        </w:rPr>
        <w:t xml:space="preserve">у </w:t>
      </w:r>
      <w:r w:rsidRPr="006E620D">
        <w:rPr>
          <w:color w:val="000000"/>
          <w:sz w:val="20"/>
          <w:szCs w:val="20"/>
          <w:lang/>
        </w:rPr>
        <w:t>насељеном месту Лиса.</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r>
    </w:p>
    <w:p w:rsidR="0089447F" w:rsidRPr="006E620D" w:rsidRDefault="0089447F" w:rsidP="0089447F">
      <w:pPr>
        <w:autoSpaceDE w:val="0"/>
        <w:autoSpaceDN w:val="0"/>
        <w:adjustRightInd w:val="0"/>
        <w:jc w:val="center"/>
        <w:rPr>
          <w:rFonts w:eastAsia="ArialNarrow"/>
          <w:b/>
          <w:sz w:val="20"/>
          <w:szCs w:val="20"/>
        </w:rPr>
      </w:pPr>
      <w:r w:rsidRPr="006E620D">
        <w:rPr>
          <w:rFonts w:eastAsia="ArialNarrow"/>
          <w:b/>
          <w:sz w:val="20"/>
          <w:szCs w:val="20"/>
        </w:rPr>
        <w:t>Службена употреба језика и писма</w:t>
      </w:r>
    </w:p>
    <w:p w:rsidR="0089447F" w:rsidRPr="006E620D" w:rsidRDefault="0089447F" w:rsidP="0089447F">
      <w:pPr>
        <w:autoSpaceDE w:val="0"/>
        <w:autoSpaceDN w:val="0"/>
        <w:adjustRightInd w:val="0"/>
        <w:jc w:val="center"/>
        <w:rPr>
          <w:rFonts w:eastAsia="ArialNarrow"/>
          <w:b/>
          <w:sz w:val="20"/>
          <w:szCs w:val="20"/>
        </w:rPr>
      </w:pPr>
      <w:r w:rsidRPr="006E620D">
        <w:rPr>
          <w:rFonts w:eastAsia="ArialNarrow"/>
          <w:b/>
          <w:sz w:val="20"/>
          <w:szCs w:val="20"/>
        </w:rPr>
        <w:t>Члан 6.</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У Месној заједници у службеној употреби је српски језик и ћириличко писмо.</w:t>
      </w:r>
    </w:p>
    <w:p w:rsidR="0089447F" w:rsidRPr="006E620D" w:rsidRDefault="0089447F" w:rsidP="0089447F">
      <w:pPr>
        <w:rPr>
          <w:i/>
          <w:sz w:val="20"/>
          <w:szCs w:val="20"/>
        </w:rPr>
      </w:pPr>
      <w:r w:rsidRPr="006E620D">
        <w:rPr>
          <w:i/>
          <w:sz w:val="20"/>
          <w:szCs w:val="20"/>
        </w:rPr>
        <w:t xml:space="preserve"> </w:t>
      </w:r>
    </w:p>
    <w:p w:rsidR="0089447F" w:rsidRPr="006E620D" w:rsidRDefault="0089447F" w:rsidP="0089447F">
      <w:pPr>
        <w:rPr>
          <w:b/>
          <w:bCs/>
          <w:color w:val="FF0000"/>
          <w:sz w:val="20"/>
          <w:szCs w:val="20"/>
        </w:rPr>
      </w:pPr>
    </w:p>
    <w:p w:rsidR="0089447F" w:rsidRPr="006E620D" w:rsidRDefault="0089447F" w:rsidP="0089447F">
      <w:pPr>
        <w:jc w:val="center"/>
        <w:rPr>
          <w:b/>
          <w:bCs/>
          <w:sz w:val="20"/>
          <w:szCs w:val="20"/>
        </w:rPr>
      </w:pPr>
      <w:r w:rsidRPr="006E620D">
        <w:rPr>
          <w:b/>
          <w:bCs/>
          <w:sz w:val="20"/>
          <w:szCs w:val="20"/>
        </w:rPr>
        <w:t>Печат месне заједнице</w:t>
      </w:r>
    </w:p>
    <w:p w:rsidR="0089447F" w:rsidRPr="006E620D" w:rsidRDefault="0089447F" w:rsidP="0089447F">
      <w:pPr>
        <w:jc w:val="center"/>
        <w:rPr>
          <w:b/>
          <w:bCs/>
          <w:sz w:val="20"/>
          <w:szCs w:val="20"/>
        </w:rPr>
      </w:pPr>
      <w:r w:rsidRPr="006E620D">
        <w:rPr>
          <w:b/>
          <w:bCs/>
          <w:sz w:val="20"/>
          <w:szCs w:val="20"/>
        </w:rPr>
        <w:t>Члан 7.</w:t>
      </w:r>
    </w:p>
    <w:p w:rsidR="0089447F" w:rsidRPr="006E620D" w:rsidRDefault="0089447F" w:rsidP="0089447F">
      <w:pPr>
        <w:rPr>
          <w:color w:val="000000"/>
          <w:sz w:val="20"/>
          <w:szCs w:val="20"/>
        </w:rPr>
      </w:pPr>
      <w:r w:rsidRPr="006E620D">
        <w:rPr>
          <w:b/>
          <w:bCs/>
          <w:color w:val="FF0000"/>
          <w:sz w:val="20"/>
          <w:szCs w:val="20"/>
        </w:rPr>
        <w:tab/>
      </w:r>
      <w:r w:rsidRPr="006E620D">
        <w:rPr>
          <w:color w:val="000000"/>
          <w:sz w:val="20"/>
          <w:szCs w:val="20"/>
        </w:rPr>
        <w:t>Месна заједница има печат и штамбиљ.</w:t>
      </w:r>
    </w:p>
    <w:p w:rsidR="0089447F" w:rsidRPr="006E620D" w:rsidRDefault="0089447F" w:rsidP="0089447F">
      <w:pPr>
        <w:rPr>
          <w:color w:val="000000"/>
          <w:sz w:val="20"/>
          <w:szCs w:val="20"/>
        </w:rPr>
      </w:pPr>
      <w:r w:rsidRPr="006E620D">
        <w:rPr>
          <w:color w:val="000000"/>
          <w:sz w:val="20"/>
          <w:szCs w:val="20"/>
        </w:rPr>
        <w:tab/>
        <w:t>Печат је округлог облика који садржи следећи текст: Општина</w:t>
      </w:r>
      <w:r w:rsidRPr="006E620D">
        <w:rPr>
          <w:color w:val="000000"/>
          <w:sz w:val="20"/>
          <w:szCs w:val="20"/>
          <w:lang/>
        </w:rPr>
        <w:t xml:space="preserve"> Ивањица</w:t>
      </w:r>
      <w:r w:rsidRPr="006E620D">
        <w:rPr>
          <w:color w:val="000000"/>
          <w:sz w:val="20"/>
          <w:szCs w:val="20"/>
        </w:rPr>
        <w:t xml:space="preserve"> - Месна заједница </w:t>
      </w:r>
      <w:r w:rsidRPr="006E620D">
        <w:rPr>
          <w:color w:val="000000"/>
          <w:sz w:val="20"/>
          <w:szCs w:val="20"/>
          <w:lang/>
        </w:rPr>
        <w:t>Лиса</w:t>
      </w:r>
      <w:r w:rsidRPr="006E620D">
        <w:rPr>
          <w:color w:val="000000"/>
          <w:sz w:val="20"/>
          <w:szCs w:val="20"/>
        </w:rPr>
        <w:t>.</w:t>
      </w:r>
    </w:p>
    <w:p w:rsidR="0089447F" w:rsidRPr="006E620D" w:rsidRDefault="0089447F" w:rsidP="0089447F">
      <w:pPr>
        <w:rPr>
          <w:color w:val="000000"/>
          <w:sz w:val="20"/>
          <w:szCs w:val="20"/>
          <w:lang/>
        </w:rPr>
      </w:pPr>
      <w:r w:rsidRPr="006E620D">
        <w:rPr>
          <w:color w:val="000000"/>
          <w:sz w:val="20"/>
          <w:szCs w:val="20"/>
        </w:rPr>
        <w:tab/>
      </w:r>
    </w:p>
    <w:p w:rsidR="0089447F" w:rsidRPr="006E620D" w:rsidRDefault="0089447F" w:rsidP="0089447F">
      <w:pPr>
        <w:jc w:val="center"/>
        <w:rPr>
          <w:b/>
          <w:bCs/>
          <w:sz w:val="20"/>
          <w:szCs w:val="20"/>
        </w:rPr>
      </w:pPr>
      <w:r w:rsidRPr="006E620D">
        <w:rPr>
          <w:b/>
          <w:bCs/>
          <w:sz w:val="20"/>
          <w:szCs w:val="20"/>
        </w:rPr>
        <w:t>Штамбиљ месне заједнице</w:t>
      </w:r>
    </w:p>
    <w:p w:rsidR="0089447F" w:rsidRPr="006E620D" w:rsidRDefault="0089447F" w:rsidP="0089447F">
      <w:pPr>
        <w:jc w:val="center"/>
        <w:rPr>
          <w:b/>
          <w:bCs/>
          <w:color w:val="000000"/>
          <w:sz w:val="20"/>
          <w:szCs w:val="20"/>
        </w:rPr>
      </w:pPr>
      <w:r w:rsidRPr="006E620D">
        <w:rPr>
          <w:b/>
          <w:bCs/>
          <w:color w:val="000000"/>
          <w:sz w:val="20"/>
          <w:szCs w:val="20"/>
        </w:rPr>
        <w:t>Члан 8.</w:t>
      </w:r>
    </w:p>
    <w:p w:rsidR="0089447F" w:rsidRPr="006E620D" w:rsidRDefault="0089447F" w:rsidP="0089447F">
      <w:pPr>
        <w:rPr>
          <w:color w:val="000000"/>
          <w:sz w:val="20"/>
          <w:szCs w:val="20"/>
        </w:rPr>
      </w:pPr>
      <w:r w:rsidRPr="006E620D">
        <w:rPr>
          <w:color w:val="000000"/>
          <w:sz w:val="20"/>
          <w:szCs w:val="20"/>
        </w:rPr>
        <w:tab/>
        <w:t>Штамбиљ је правоугаоног облика који садржи назив месне заједнице, као и предвиђена места за број и датум.</w:t>
      </w:r>
    </w:p>
    <w:p w:rsidR="0089447F" w:rsidRPr="006E620D" w:rsidRDefault="0089447F" w:rsidP="0089447F">
      <w:pPr>
        <w:rPr>
          <w:b/>
          <w:bCs/>
          <w:color w:val="000000"/>
          <w:sz w:val="20"/>
          <w:szCs w:val="20"/>
        </w:rPr>
      </w:pPr>
    </w:p>
    <w:p w:rsidR="0089447F" w:rsidRPr="006E620D" w:rsidRDefault="0089447F" w:rsidP="0089447F">
      <w:pPr>
        <w:jc w:val="center"/>
        <w:rPr>
          <w:b/>
          <w:color w:val="000000"/>
          <w:sz w:val="20"/>
          <w:szCs w:val="20"/>
        </w:rPr>
      </w:pPr>
    </w:p>
    <w:p w:rsidR="0089447F" w:rsidRPr="006E620D" w:rsidRDefault="0089447F" w:rsidP="0089447F">
      <w:pPr>
        <w:jc w:val="center"/>
        <w:rPr>
          <w:b/>
          <w:bCs/>
          <w:color w:val="000000"/>
          <w:sz w:val="20"/>
          <w:szCs w:val="20"/>
        </w:rPr>
      </w:pPr>
      <w:r w:rsidRPr="006E620D">
        <w:rPr>
          <w:b/>
          <w:color w:val="000000"/>
          <w:sz w:val="20"/>
          <w:szCs w:val="20"/>
        </w:rPr>
        <w:t>Употреба и коришћење печата и штамбиља</w:t>
      </w:r>
    </w:p>
    <w:p w:rsidR="0089447F" w:rsidRPr="006E620D" w:rsidRDefault="0089447F" w:rsidP="0089447F">
      <w:pPr>
        <w:jc w:val="center"/>
        <w:rPr>
          <w:b/>
          <w:bCs/>
          <w:color w:val="000000"/>
          <w:sz w:val="20"/>
          <w:szCs w:val="20"/>
        </w:rPr>
      </w:pPr>
      <w:r w:rsidRPr="006E620D">
        <w:rPr>
          <w:b/>
          <w:bCs/>
          <w:color w:val="000000"/>
          <w:sz w:val="20"/>
          <w:szCs w:val="20"/>
        </w:rPr>
        <w:t>Члан 9.</w:t>
      </w:r>
    </w:p>
    <w:p w:rsidR="0089447F" w:rsidRPr="006E620D" w:rsidRDefault="0089447F" w:rsidP="0089447F">
      <w:pPr>
        <w:rPr>
          <w:color w:val="000000"/>
          <w:sz w:val="20"/>
          <w:szCs w:val="20"/>
        </w:rPr>
      </w:pPr>
      <w:r w:rsidRPr="006E620D">
        <w:rPr>
          <w:color w:val="000000"/>
          <w:sz w:val="20"/>
          <w:szCs w:val="20"/>
        </w:rPr>
        <w:tab/>
        <w:t>За употребу и коришћење печата и штамбиља одговоран је председник Савета месне заједнице.</w:t>
      </w:r>
    </w:p>
    <w:p w:rsidR="0089447F" w:rsidRPr="006E620D" w:rsidRDefault="0089447F" w:rsidP="0089447F">
      <w:pPr>
        <w:jc w:val="center"/>
        <w:rPr>
          <w:b/>
          <w:color w:val="000000"/>
          <w:sz w:val="20"/>
          <w:szCs w:val="20"/>
        </w:rPr>
      </w:pPr>
      <w:r w:rsidRPr="006E620D">
        <w:rPr>
          <w:b/>
          <w:color w:val="000000"/>
          <w:sz w:val="20"/>
          <w:szCs w:val="20"/>
        </w:rPr>
        <w:lastRenderedPageBreak/>
        <w:t xml:space="preserve">Заступање и представљање </w:t>
      </w:r>
    </w:p>
    <w:p w:rsidR="0089447F" w:rsidRPr="006E620D" w:rsidRDefault="0089447F" w:rsidP="0089447F">
      <w:pPr>
        <w:jc w:val="center"/>
        <w:rPr>
          <w:b/>
          <w:color w:val="000000"/>
          <w:sz w:val="20"/>
          <w:szCs w:val="20"/>
        </w:rPr>
      </w:pPr>
      <w:r w:rsidRPr="006E620D">
        <w:rPr>
          <w:b/>
          <w:color w:val="000000"/>
          <w:sz w:val="20"/>
          <w:szCs w:val="20"/>
        </w:rPr>
        <w:t>Члан 10.</w:t>
      </w:r>
    </w:p>
    <w:p w:rsidR="0089447F" w:rsidRPr="006E620D" w:rsidRDefault="0089447F" w:rsidP="0089447F">
      <w:pPr>
        <w:autoSpaceDE w:val="0"/>
        <w:autoSpaceDN w:val="0"/>
        <w:adjustRightInd w:val="0"/>
        <w:rPr>
          <w:sz w:val="20"/>
          <w:szCs w:val="20"/>
        </w:rPr>
      </w:pPr>
      <w:r w:rsidRPr="006E620D">
        <w:rPr>
          <w:color w:val="000000"/>
          <w:sz w:val="20"/>
          <w:szCs w:val="20"/>
        </w:rPr>
        <w:tab/>
        <w:t xml:space="preserve">Месну заједницу представља и заступа председник Савета месне заједнице </w:t>
      </w:r>
      <w:r w:rsidRPr="006E620D">
        <w:rPr>
          <w:sz w:val="20"/>
          <w:szCs w:val="20"/>
        </w:rPr>
        <w:t>и наредбодавац је за извршење финансијског плана.</w:t>
      </w:r>
    </w:p>
    <w:p w:rsidR="0089447F" w:rsidRPr="006E620D" w:rsidRDefault="0089447F" w:rsidP="0089447F">
      <w:pPr>
        <w:rPr>
          <w:color w:val="000000"/>
          <w:sz w:val="20"/>
          <w:szCs w:val="20"/>
        </w:rPr>
      </w:pPr>
      <w:r w:rsidRPr="006E620D">
        <w:rPr>
          <w:color w:val="000000"/>
          <w:sz w:val="20"/>
          <w:szCs w:val="20"/>
        </w:rPr>
        <w:tab/>
      </w:r>
    </w:p>
    <w:p w:rsidR="0089447F" w:rsidRPr="006E620D" w:rsidRDefault="0089447F" w:rsidP="0089447F">
      <w:pPr>
        <w:jc w:val="center"/>
        <w:rPr>
          <w:b/>
          <w:color w:val="000000"/>
          <w:sz w:val="20"/>
          <w:szCs w:val="20"/>
        </w:rPr>
      </w:pPr>
      <w:r w:rsidRPr="006E620D">
        <w:rPr>
          <w:b/>
          <w:color w:val="000000"/>
          <w:sz w:val="20"/>
          <w:szCs w:val="20"/>
        </w:rPr>
        <w:t>Пуномоћје за заступање</w:t>
      </w:r>
    </w:p>
    <w:p w:rsidR="0089447F" w:rsidRPr="006E620D" w:rsidRDefault="0089447F" w:rsidP="0089447F">
      <w:pPr>
        <w:jc w:val="center"/>
        <w:rPr>
          <w:b/>
          <w:color w:val="000000"/>
          <w:sz w:val="20"/>
          <w:szCs w:val="20"/>
        </w:rPr>
      </w:pPr>
      <w:r w:rsidRPr="006E620D">
        <w:rPr>
          <w:b/>
          <w:color w:val="000000"/>
          <w:sz w:val="20"/>
          <w:szCs w:val="20"/>
        </w:rPr>
        <w:t>Члан 11.</w:t>
      </w:r>
    </w:p>
    <w:p w:rsidR="0089447F" w:rsidRPr="006E620D" w:rsidRDefault="0089447F" w:rsidP="0089447F">
      <w:pPr>
        <w:rPr>
          <w:color w:val="000000"/>
          <w:sz w:val="20"/>
          <w:szCs w:val="20"/>
        </w:rPr>
      </w:pPr>
      <w:r w:rsidRPr="006E620D">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9447F" w:rsidRPr="006E620D" w:rsidRDefault="0089447F" w:rsidP="0089447F">
      <w:pPr>
        <w:jc w:val="center"/>
        <w:rPr>
          <w:b/>
          <w:color w:val="000000"/>
          <w:sz w:val="20"/>
          <w:szCs w:val="20"/>
        </w:rPr>
      </w:pPr>
    </w:p>
    <w:p w:rsidR="0089447F" w:rsidRPr="006E620D" w:rsidRDefault="0089447F" w:rsidP="0089447F">
      <w:pPr>
        <w:jc w:val="center"/>
        <w:rPr>
          <w:b/>
          <w:color w:val="000000"/>
          <w:sz w:val="20"/>
          <w:szCs w:val="20"/>
        </w:rPr>
      </w:pPr>
      <w:r w:rsidRPr="006E620D">
        <w:rPr>
          <w:b/>
          <w:color w:val="000000"/>
          <w:sz w:val="20"/>
          <w:szCs w:val="20"/>
        </w:rPr>
        <w:t>Дан месне заједнице</w:t>
      </w:r>
    </w:p>
    <w:p w:rsidR="0089447F" w:rsidRPr="006E620D" w:rsidRDefault="0089447F" w:rsidP="0089447F">
      <w:pPr>
        <w:jc w:val="center"/>
        <w:rPr>
          <w:b/>
          <w:color w:val="000000"/>
          <w:sz w:val="20"/>
          <w:szCs w:val="20"/>
        </w:rPr>
      </w:pPr>
      <w:r w:rsidRPr="006E620D">
        <w:rPr>
          <w:b/>
          <w:color w:val="000000"/>
          <w:sz w:val="20"/>
          <w:szCs w:val="20"/>
        </w:rPr>
        <w:t>Члан 12.</w:t>
      </w:r>
    </w:p>
    <w:p w:rsidR="0089447F" w:rsidRPr="006E620D" w:rsidRDefault="0089447F" w:rsidP="0089447F">
      <w:pPr>
        <w:pStyle w:val="NoSpacing"/>
        <w:rPr>
          <w:rFonts w:ascii="Times New Roman" w:hAnsi="Times New Roman"/>
          <w:sz w:val="20"/>
          <w:szCs w:val="20"/>
        </w:rPr>
      </w:pPr>
      <w:r w:rsidRPr="006E620D">
        <w:rPr>
          <w:rFonts w:ascii="Times New Roman" w:hAnsi="Times New Roman"/>
          <w:sz w:val="20"/>
          <w:szCs w:val="20"/>
        </w:rPr>
        <w:tab/>
      </w:r>
      <w:r w:rsidRPr="006E620D">
        <w:rPr>
          <w:rFonts w:ascii="Times New Roman" w:hAnsi="Times New Roman"/>
          <w:sz w:val="20"/>
          <w:szCs w:val="20"/>
          <w:lang/>
        </w:rPr>
        <w:t>М</w:t>
      </w:r>
      <w:r w:rsidRPr="006E620D">
        <w:rPr>
          <w:rFonts w:ascii="Times New Roman" w:hAnsi="Times New Roman"/>
          <w:sz w:val="20"/>
          <w:szCs w:val="20"/>
        </w:rPr>
        <w:t>есн</w:t>
      </w:r>
      <w:r w:rsidRPr="006E620D">
        <w:rPr>
          <w:rFonts w:ascii="Times New Roman" w:hAnsi="Times New Roman"/>
          <w:sz w:val="20"/>
          <w:szCs w:val="20"/>
          <w:lang/>
        </w:rPr>
        <w:t>а</w:t>
      </w:r>
      <w:r w:rsidRPr="006E620D">
        <w:rPr>
          <w:rFonts w:ascii="Times New Roman" w:hAnsi="Times New Roman"/>
          <w:sz w:val="20"/>
          <w:szCs w:val="20"/>
        </w:rPr>
        <w:t xml:space="preserve"> заједниц</w:t>
      </w:r>
      <w:r w:rsidRPr="006E620D">
        <w:rPr>
          <w:rFonts w:ascii="Times New Roman" w:hAnsi="Times New Roman"/>
          <w:sz w:val="20"/>
          <w:szCs w:val="20"/>
          <w:lang/>
        </w:rPr>
        <w:t>а</w:t>
      </w:r>
      <w:r w:rsidRPr="006E620D">
        <w:rPr>
          <w:rFonts w:ascii="Times New Roman" w:hAnsi="Times New Roman"/>
          <w:sz w:val="20"/>
          <w:szCs w:val="20"/>
        </w:rPr>
        <w:t xml:space="preserve"> </w:t>
      </w:r>
      <w:r w:rsidRPr="006E620D">
        <w:rPr>
          <w:rFonts w:ascii="Times New Roman" w:hAnsi="Times New Roman"/>
          <w:sz w:val="20"/>
          <w:szCs w:val="20"/>
          <w:lang/>
        </w:rPr>
        <w:t xml:space="preserve">може </w:t>
      </w:r>
      <w:r w:rsidRPr="006E620D">
        <w:rPr>
          <w:rFonts w:ascii="Times New Roman" w:hAnsi="Times New Roman"/>
          <w:sz w:val="20"/>
          <w:szCs w:val="20"/>
        </w:rPr>
        <w:t xml:space="preserve">свечано </w:t>
      </w:r>
      <w:r w:rsidRPr="006E620D">
        <w:rPr>
          <w:rFonts w:ascii="Times New Roman" w:hAnsi="Times New Roman"/>
          <w:sz w:val="20"/>
          <w:szCs w:val="20"/>
          <w:lang/>
        </w:rPr>
        <w:t xml:space="preserve">да </w:t>
      </w:r>
      <w:r w:rsidRPr="006E620D">
        <w:rPr>
          <w:rFonts w:ascii="Times New Roman" w:hAnsi="Times New Roman"/>
          <w:sz w:val="20"/>
          <w:szCs w:val="20"/>
        </w:rPr>
        <w:t xml:space="preserve">обележава дан месне заједнице. </w:t>
      </w:r>
    </w:p>
    <w:p w:rsidR="0089447F" w:rsidRPr="006E620D" w:rsidRDefault="0089447F" w:rsidP="0089447F">
      <w:pPr>
        <w:pStyle w:val="NoSpacing"/>
        <w:rPr>
          <w:rFonts w:ascii="Times New Roman" w:hAnsi="Times New Roman"/>
          <w:sz w:val="20"/>
          <w:szCs w:val="20"/>
        </w:rPr>
      </w:pPr>
      <w:r w:rsidRPr="006E620D">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9447F" w:rsidRPr="006E620D" w:rsidRDefault="0089447F" w:rsidP="0089447F">
      <w:pPr>
        <w:pStyle w:val="NoSpacing"/>
        <w:rPr>
          <w:rFonts w:ascii="Times New Roman" w:hAnsi="Times New Roman"/>
          <w:sz w:val="20"/>
          <w:szCs w:val="20"/>
        </w:rPr>
      </w:pPr>
      <w:r w:rsidRPr="006E620D">
        <w:rPr>
          <w:rFonts w:ascii="Times New Roman" w:hAnsi="Times New Roman"/>
          <w:sz w:val="20"/>
          <w:szCs w:val="20"/>
        </w:rPr>
        <w:tab/>
        <w:t>Награде и признања се уручују појединцима, организацијама, удружењима и правним лицима.</w:t>
      </w:r>
    </w:p>
    <w:p w:rsidR="0089447F" w:rsidRPr="006E620D" w:rsidRDefault="0089447F" w:rsidP="0089447F">
      <w:pPr>
        <w:pStyle w:val="NoSpacing"/>
        <w:rPr>
          <w:rFonts w:ascii="Times New Roman" w:eastAsia="ArialNarrow" w:hAnsi="Times New Roman"/>
          <w:sz w:val="20"/>
          <w:szCs w:val="20"/>
        </w:rPr>
      </w:pPr>
      <w:r w:rsidRPr="006E620D">
        <w:rPr>
          <w:rFonts w:ascii="Times New Roman" w:eastAsia="ArialNarrow" w:hAnsi="Times New Roman"/>
          <w:sz w:val="20"/>
          <w:szCs w:val="20"/>
        </w:rPr>
        <w:tab/>
      </w:r>
    </w:p>
    <w:p w:rsidR="0089447F" w:rsidRPr="006E620D" w:rsidRDefault="0089447F" w:rsidP="0089447F">
      <w:pPr>
        <w:pStyle w:val="NoSpacing"/>
        <w:rPr>
          <w:rFonts w:ascii="Times New Roman" w:hAnsi="Times New Roman"/>
          <w:sz w:val="20"/>
          <w:szCs w:val="20"/>
        </w:rPr>
      </w:pPr>
    </w:p>
    <w:p w:rsidR="0089447F" w:rsidRPr="006E620D" w:rsidRDefault="0089447F" w:rsidP="009B0F7A">
      <w:pPr>
        <w:numPr>
          <w:ilvl w:val="0"/>
          <w:numId w:val="20"/>
        </w:numPr>
        <w:jc w:val="both"/>
        <w:outlineLvl w:val="0"/>
        <w:rPr>
          <w:b/>
          <w:bCs/>
          <w:color w:val="000000"/>
          <w:kern w:val="36"/>
          <w:sz w:val="20"/>
          <w:szCs w:val="20"/>
        </w:rPr>
      </w:pPr>
      <w:r w:rsidRPr="006E620D">
        <w:rPr>
          <w:b/>
          <w:bCs/>
          <w:color w:val="000000"/>
          <w:kern w:val="36"/>
          <w:sz w:val="20"/>
          <w:szCs w:val="20"/>
          <w:lang/>
        </w:rPr>
        <w:t>ПОСЛОВИ МЕСНЕ ЗАЈЕДНИЦЕ</w:t>
      </w:r>
    </w:p>
    <w:p w:rsidR="0089447F" w:rsidRPr="006E620D" w:rsidRDefault="0089447F" w:rsidP="0089447F">
      <w:pPr>
        <w:outlineLvl w:val="0"/>
        <w:rPr>
          <w:b/>
          <w:bCs/>
          <w:color w:val="000000"/>
          <w:kern w:val="36"/>
          <w:sz w:val="20"/>
          <w:szCs w:val="20"/>
        </w:rPr>
      </w:pPr>
    </w:p>
    <w:p w:rsidR="0089447F" w:rsidRPr="006E620D" w:rsidRDefault="0089447F" w:rsidP="0089447F">
      <w:pPr>
        <w:jc w:val="center"/>
        <w:outlineLvl w:val="0"/>
        <w:rPr>
          <w:b/>
          <w:bCs/>
          <w:color w:val="000000"/>
          <w:kern w:val="36"/>
          <w:sz w:val="20"/>
          <w:szCs w:val="20"/>
          <w:lang/>
        </w:rPr>
      </w:pPr>
      <w:r w:rsidRPr="006E620D">
        <w:rPr>
          <w:b/>
          <w:bCs/>
          <w:color w:val="000000"/>
          <w:kern w:val="36"/>
          <w:sz w:val="20"/>
          <w:szCs w:val="20"/>
          <w:lang/>
        </w:rPr>
        <w:t>Члан 13.</w:t>
      </w:r>
    </w:p>
    <w:p w:rsidR="0089447F" w:rsidRPr="006E620D" w:rsidRDefault="0089447F" w:rsidP="0089447F">
      <w:pPr>
        <w:ind w:left="720"/>
        <w:outlineLvl w:val="0"/>
        <w:rPr>
          <w:bCs/>
          <w:color w:val="000000"/>
          <w:kern w:val="36"/>
          <w:sz w:val="20"/>
          <w:szCs w:val="20"/>
          <w:lang/>
        </w:rPr>
      </w:pPr>
      <w:r w:rsidRPr="006E620D">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потреба у области : </w:t>
      </w:r>
    </w:p>
    <w:p w:rsidR="0089447F" w:rsidRPr="006E620D" w:rsidRDefault="0089447F" w:rsidP="0089447F">
      <w:pPr>
        <w:outlineLvl w:val="0"/>
        <w:rPr>
          <w:bCs/>
          <w:color w:val="000000"/>
          <w:kern w:val="36"/>
          <w:sz w:val="20"/>
          <w:szCs w:val="20"/>
          <w:lang w:val="sr-Cyrl-CS"/>
        </w:rPr>
      </w:pPr>
      <w:r w:rsidRPr="006E620D">
        <w:rPr>
          <w:bCs/>
          <w:color w:val="000000"/>
          <w:kern w:val="36"/>
          <w:sz w:val="20"/>
          <w:szCs w:val="20"/>
          <w:lang w:val="sr-Cyrl-CS"/>
        </w:rPr>
        <w:t>-уређења насеља (путева, улица ,тротоара, ПТТ, електричне, водоводне, атмосверске мреже и др.);</w:t>
      </w:r>
    </w:p>
    <w:p w:rsidR="0089447F" w:rsidRPr="006E620D" w:rsidRDefault="0089447F" w:rsidP="0089447F">
      <w:pPr>
        <w:outlineLvl w:val="0"/>
        <w:rPr>
          <w:bCs/>
          <w:color w:val="000000"/>
          <w:kern w:val="36"/>
          <w:sz w:val="20"/>
          <w:szCs w:val="20"/>
          <w:lang w:val="sr-Cyrl-CS"/>
        </w:rPr>
      </w:pPr>
      <w:r w:rsidRPr="006E620D">
        <w:rPr>
          <w:bCs/>
          <w:color w:val="000000"/>
          <w:kern w:val="36"/>
          <w:sz w:val="20"/>
          <w:szCs w:val="20"/>
          <w:lang w:val="sr-Cyrl-CS"/>
        </w:rPr>
        <w:t>-комуналног развоја и комуналне изградње;</w:t>
      </w:r>
    </w:p>
    <w:p w:rsidR="0089447F" w:rsidRPr="006E620D" w:rsidRDefault="0089447F" w:rsidP="0089447F">
      <w:pPr>
        <w:outlineLvl w:val="0"/>
        <w:rPr>
          <w:bCs/>
          <w:color w:val="000000"/>
          <w:kern w:val="36"/>
          <w:sz w:val="20"/>
          <w:szCs w:val="20"/>
          <w:lang w:val="sr-Cyrl-CS"/>
        </w:rPr>
      </w:pPr>
      <w:r w:rsidRPr="006E620D">
        <w:rPr>
          <w:bCs/>
          <w:color w:val="000000"/>
          <w:kern w:val="36"/>
          <w:sz w:val="20"/>
          <w:szCs w:val="20"/>
          <w:lang w:val="sr-Cyrl-CS"/>
        </w:rPr>
        <w:t>-заштите и унапређења животне средине;</w:t>
      </w:r>
    </w:p>
    <w:p w:rsidR="0089447F" w:rsidRPr="006E620D" w:rsidRDefault="0089447F" w:rsidP="0089447F">
      <w:pPr>
        <w:outlineLvl w:val="0"/>
        <w:rPr>
          <w:bCs/>
          <w:color w:val="000000"/>
          <w:kern w:val="36"/>
          <w:sz w:val="20"/>
          <w:szCs w:val="20"/>
          <w:lang w:val="sr-Cyrl-CS"/>
        </w:rPr>
      </w:pPr>
      <w:r w:rsidRPr="006E620D">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9447F" w:rsidRPr="006E620D" w:rsidRDefault="0089447F" w:rsidP="0089447F">
      <w:pPr>
        <w:outlineLvl w:val="0"/>
        <w:rPr>
          <w:bCs/>
          <w:color w:val="000000"/>
          <w:kern w:val="36"/>
          <w:sz w:val="20"/>
          <w:szCs w:val="20"/>
          <w:lang/>
        </w:rPr>
      </w:pPr>
      <w:r w:rsidRPr="006E620D">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9447F" w:rsidRPr="006E620D" w:rsidRDefault="0089447F" w:rsidP="0089447F">
      <w:pPr>
        <w:outlineLvl w:val="0"/>
        <w:rPr>
          <w:b/>
          <w:bCs/>
          <w:color w:val="000000"/>
          <w:kern w:val="36"/>
          <w:sz w:val="20"/>
          <w:szCs w:val="20"/>
          <w:lang w:val="en-GB"/>
        </w:rPr>
      </w:pPr>
    </w:p>
    <w:p w:rsidR="0089447F" w:rsidRPr="006E620D" w:rsidRDefault="0089447F" w:rsidP="0089447F">
      <w:pPr>
        <w:outlineLvl w:val="0"/>
        <w:rPr>
          <w:b/>
          <w:bCs/>
          <w:color w:val="000000"/>
          <w:kern w:val="36"/>
          <w:sz w:val="20"/>
          <w:szCs w:val="20"/>
        </w:rPr>
      </w:pPr>
    </w:p>
    <w:p w:rsidR="0089447F" w:rsidRPr="006E620D" w:rsidRDefault="0089447F" w:rsidP="009B0F7A">
      <w:pPr>
        <w:numPr>
          <w:ilvl w:val="0"/>
          <w:numId w:val="20"/>
        </w:numPr>
        <w:jc w:val="both"/>
        <w:outlineLvl w:val="0"/>
        <w:rPr>
          <w:b/>
          <w:bCs/>
          <w:color w:val="000000"/>
          <w:kern w:val="36"/>
          <w:sz w:val="20"/>
          <w:szCs w:val="20"/>
        </w:rPr>
      </w:pPr>
      <w:r w:rsidRPr="006E620D">
        <w:rPr>
          <w:b/>
          <w:bCs/>
          <w:color w:val="000000"/>
          <w:kern w:val="36"/>
          <w:sz w:val="20"/>
          <w:szCs w:val="20"/>
        </w:rPr>
        <w:t>САВЕТ МЕСНЕ</w:t>
      </w:r>
      <w:r w:rsidRPr="006E620D">
        <w:rPr>
          <w:b/>
          <w:bCs/>
          <w:color w:val="000000"/>
          <w:kern w:val="36"/>
          <w:sz w:val="20"/>
          <w:szCs w:val="20"/>
          <w:lang/>
        </w:rPr>
        <w:t xml:space="preserve"> </w:t>
      </w:r>
      <w:r w:rsidRPr="006E620D">
        <w:rPr>
          <w:b/>
          <w:bCs/>
          <w:color w:val="000000"/>
          <w:kern w:val="36"/>
          <w:sz w:val="20"/>
          <w:szCs w:val="20"/>
        </w:rPr>
        <w:t>ЗАЈЕДНИЦЕ</w:t>
      </w:r>
    </w:p>
    <w:p w:rsidR="0089447F" w:rsidRPr="006E620D" w:rsidRDefault="0089447F" w:rsidP="0089447F">
      <w:pPr>
        <w:rPr>
          <w:color w:val="000000"/>
          <w:sz w:val="20"/>
          <w:szCs w:val="20"/>
        </w:rPr>
      </w:pPr>
      <w:r w:rsidRPr="006E620D">
        <w:rPr>
          <w:color w:val="000000"/>
          <w:sz w:val="20"/>
          <w:szCs w:val="20"/>
        </w:rPr>
        <w:t> </w:t>
      </w:r>
    </w:p>
    <w:p w:rsidR="0089447F" w:rsidRPr="006E620D" w:rsidRDefault="0089447F" w:rsidP="0089447F">
      <w:pPr>
        <w:autoSpaceDE w:val="0"/>
        <w:autoSpaceDN w:val="0"/>
        <w:adjustRightInd w:val="0"/>
        <w:jc w:val="center"/>
        <w:rPr>
          <w:b/>
          <w:bCs/>
          <w:sz w:val="20"/>
          <w:szCs w:val="20"/>
          <w:lang/>
        </w:rPr>
      </w:pPr>
      <w:r w:rsidRPr="006E620D">
        <w:rPr>
          <w:b/>
          <w:bCs/>
          <w:sz w:val="20"/>
          <w:szCs w:val="20"/>
        </w:rPr>
        <w:t>Члан 1</w:t>
      </w:r>
      <w:r w:rsidRPr="006E620D">
        <w:rPr>
          <w:b/>
          <w:bCs/>
          <w:sz w:val="20"/>
          <w:szCs w:val="20"/>
          <w:lang/>
        </w:rPr>
        <w:t>4</w:t>
      </w:r>
      <w:r w:rsidRPr="006E620D">
        <w:rPr>
          <w:b/>
          <w:bCs/>
          <w:sz w:val="20"/>
          <w:szCs w:val="20"/>
        </w:rPr>
        <w:t>.</w:t>
      </w:r>
    </w:p>
    <w:p w:rsidR="0089447F" w:rsidRPr="006E620D" w:rsidRDefault="0089447F" w:rsidP="0089447F">
      <w:pPr>
        <w:autoSpaceDE w:val="0"/>
        <w:autoSpaceDN w:val="0"/>
        <w:adjustRightInd w:val="0"/>
        <w:jc w:val="center"/>
        <w:rPr>
          <w:b/>
          <w:bCs/>
          <w:sz w:val="20"/>
          <w:szCs w:val="20"/>
          <w:lang/>
        </w:rPr>
      </w:pPr>
    </w:p>
    <w:p w:rsidR="0089447F" w:rsidRPr="006E620D" w:rsidRDefault="0089447F" w:rsidP="0089447F">
      <w:pPr>
        <w:autoSpaceDE w:val="0"/>
        <w:autoSpaceDN w:val="0"/>
        <w:adjustRightInd w:val="0"/>
        <w:ind w:firstLine="720"/>
        <w:rPr>
          <w:bCs/>
          <w:sz w:val="20"/>
          <w:szCs w:val="20"/>
        </w:rPr>
      </w:pPr>
      <w:r w:rsidRPr="006E620D">
        <w:rPr>
          <w:bCs/>
          <w:sz w:val="20"/>
          <w:szCs w:val="20"/>
        </w:rPr>
        <w:t>Савет месне заједнице је основни представнички орган грађана на подручју месне заједнице.</w:t>
      </w:r>
    </w:p>
    <w:p w:rsidR="0089447F" w:rsidRPr="006E620D" w:rsidRDefault="0089447F" w:rsidP="0089447F">
      <w:pPr>
        <w:autoSpaceDE w:val="0"/>
        <w:autoSpaceDN w:val="0"/>
        <w:adjustRightInd w:val="0"/>
        <w:ind w:firstLine="720"/>
        <w:rPr>
          <w:bCs/>
          <w:sz w:val="20"/>
          <w:szCs w:val="20"/>
        </w:rPr>
      </w:pPr>
      <w:r w:rsidRPr="006E620D">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6E620D">
        <w:rPr>
          <w:bCs/>
          <w:sz w:val="20"/>
          <w:szCs w:val="20"/>
          <w:lang/>
        </w:rPr>
        <w:t xml:space="preserve">овим </w:t>
      </w:r>
      <w:r w:rsidRPr="006E620D">
        <w:rPr>
          <w:bCs/>
          <w:sz w:val="20"/>
          <w:szCs w:val="20"/>
        </w:rPr>
        <w:t xml:space="preserve">статутом </w:t>
      </w:r>
      <w:r w:rsidRPr="006E620D">
        <w:rPr>
          <w:bCs/>
          <w:sz w:val="20"/>
          <w:szCs w:val="20"/>
          <w:lang/>
        </w:rPr>
        <w:t>и Одлуком о месним заједницама на територији општине Ивањица (Сл. лист општине Ивањица број 9/2018)</w:t>
      </w:r>
      <w:r w:rsidRPr="006E620D">
        <w:rPr>
          <w:bCs/>
          <w:sz w:val="20"/>
          <w:szCs w:val="20"/>
        </w:rPr>
        <w:t>.</w:t>
      </w:r>
    </w:p>
    <w:p w:rsidR="0089447F" w:rsidRPr="006E620D" w:rsidRDefault="0089447F" w:rsidP="0089447F">
      <w:pPr>
        <w:autoSpaceDE w:val="0"/>
        <w:autoSpaceDN w:val="0"/>
        <w:adjustRightInd w:val="0"/>
        <w:ind w:firstLine="720"/>
        <w:rPr>
          <w:bCs/>
          <w:sz w:val="20"/>
          <w:szCs w:val="20"/>
        </w:rPr>
      </w:pPr>
      <w:r w:rsidRPr="006E620D">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9447F" w:rsidRPr="006E620D" w:rsidRDefault="0089447F" w:rsidP="0089447F">
      <w:pPr>
        <w:autoSpaceDE w:val="0"/>
        <w:autoSpaceDN w:val="0"/>
        <w:adjustRightInd w:val="0"/>
        <w:ind w:firstLine="720"/>
        <w:rPr>
          <w:bCs/>
          <w:sz w:val="20"/>
          <w:szCs w:val="20"/>
        </w:rPr>
      </w:pPr>
      <w:r w:rsidRPr="006E620D">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89447F" w:rsidRPr="006E620D" w:rsidRDefault="0089447F" w:rsidP="0089447F">
      <w:pPr>
        <w:widowControl w:val="0"/>
        <w:tabs>
          <w:tab w:val="left" w:pos="720"/>
          <w:tab w:val="left" w:pos="1440"/>
        </w:tabs>
        <w:rPr>
          <w:sz w:val="20"/>
          <w:szCs w:val="20"/>
          <w:lang/>
        </w:rPr>
      </w:pPr>
    </w:p>
    <w:p w:rsidR="0089447F" w:rsidRPr="006E620D" w:rsidRDefault="0089447F" w:rsidP="0089447F">
      <w:pPr>
        <w:widowControl w:val="0"/>
        <w:tabs>
          <w:tab w:val="left" w:pos="720"/>
          <w:tab w:val="left" w:pos="1440"/>
        </w:tabs>
        <w:jc w:val="center"/>
        <w:rPr>
          <w:sz w:val="20"/>
          <w:szCs w:val="20"/>
          <w:lang/>
        </w:rPr>
      </w:pPr>
      <w:r w:rsidRPr="006E620D">
        <w:rPr>
          <w:b/>
          <w:bCs/>
          <w:sz w:val="20"/>
          <w:szCs w:val="20"/>
        </w:rPr>
        <w:t>Број чланова Савета месне заједнице</w:t>
      </w:r>
    </w:p>
    <w:p w:rsidR="0089447F" w:rsidRPr="006E620D" w:rsidRDefault="0089447F" w:rsidP="0089447F">
      <w:pPr>
        <w:widowControl w:val="0"/>
        <w:tabs>
          <w:tab w:val="left" w:pos="720"/>
          <w:tab w:val="left" w:pos="1440"/>
        </w:tabs>
        <w:jc w:val="center"/>
        <w:rPr>
          <w:b/>
          <w:bCs/>
          <w:sz w:val="20"/>
          <w:szCs w:val="20"/>
          <w:lang/>
        </w:rPr>
      </w:pPr>
      <w:r w:rsidRPr="006E620D">
        <w:rPr>
          <w:b/>
          <w:bCs/>
          <w:sz w:val="20"/>
          <w:szCs w:val="20"/>
        </w:rPr>
        <w:t>Члан 1</w:t>
      </w:r>
      <w:r w:rsidRPr="006E620D">
        <w:rPr>
          <w:b/>
          <w:bCs/>
          <w:sz w:val="20"/>
          <w:szCs w:val="20"/>
          <w:lang/>
        </w:rPr>
        <w:t>5</w:t>
      </w:r>
      <w:r w:rsidRPr="006E620D">
        <w:rPr>
          <w:b/>
          <w:bCs/>
          <w:sz w:val="20"/>
          <w:szCs w:val="20"/>
        </w:rPr>
        <w:t>.</w:t>
      </w:r>
    </w:p>
    <w:p w:rsidR="0089447F" w:rsidRPr="006E620D" w:rsidRDefault="0089447F" w:rsidP="0089447F">
      <w:pPr>
        <w:widowControl w:val="0"/>
        <w:tabs>
          <w:tab w:val="left" w:pos="720"/>
          <w:tab w:val="left" w:pos="1440"/>
        </w:tabs>
        <w:rPr>
          <w:b/>
          <w:bCs/>
          <w:sz w:val="20"/>
          <w:szCs w:val="20"/>
          <w:lang/>
        </w:rPr>
      </w:pPr>
    </w:p>
    <w:p w:rsidR="0089447F" w:rsidRPr="006E620D" w:rsidRDefault="0089447F" w:rsidP="0089447F">
      <w:pPr>
        <w:widowControl w:val="0"/>
        <w:tabs>
          <w:tab w:val="left" w:pos="720"/>
          <w:tab w:val="left" w:pos="1440"/>
        </w:tabs>
        <w:rPr>
          <w:bCs/>
          <w:sz w:val="20"/>
          <w:szCs w:val="20"/>
        </w:rPr>
      </w:pPr>
      <w:r w:rsidRPr="006E620D">
        <w:rPr>
          <w:b/>
          <w:bCs/>
          <w:sz w:val="20"/>
          <w:szCs w:val="20"/>
          <w:lang/>
        </w:rPr>
        <w:tab/>
      </w:r>
      <w:r w:rsidRPr="006E620D">
        <w:rPr>
          <w:bCs/>
          <w:sz w:val="20"/>
          <w:szCs w:val="20"/>
        </w:rPr>
        <w:t xml:space="preserve">Савет месне заједнице има </w:t>
      </w:r>
      <w:r w:rsidRPr="006E620D">
        <w:rPr>
          <w:b/>
          <w:bCs/>
          <w:sz w:val="20"/>
          <w:szCs w:val="20"/>
          <w:lang/>
        </w:rPr>
        <w:t>7</w:t>
      </w:r>
      <w:r w:rsidRPr="006E620D">
        <w:rPr>
          <w:bCs/>
          <w:sz w:val="20"/>
          <w:szCs w:val="20"/>
          <w:lang/>
        </w:rPr>
        <w:t xml:space="preserve"> </w:t>
      </w:r>
      <w:r w:rsidRPr="006E620D">
        <w:rPr>
          <w:bCs/>
          <w:sz w:val="20"/>
          <w:szCs w:val="20"/>
        </w:rPr>
        <w:t>чланова.</w:t>
      </w:r>
    </w:p>
    <w:p w:rsidR="0089447F" w:rsidRPr="006E620D" w:rsidRDefault="0089447F" w:rsidP="0089447F">
      <w:pPr>
        <w:widowControl w:val="0"/>
        <w:tabs>
          <w:tab w:val="left" w:pos="720"/>
          <w:tab w:val="left" w:pos="1440"/>
        </w:tabs>
        <w:rPr>
          <w:bCs/>
          <w:sz w:val="20"/>
          <w:szCs w:val="20"/>
        </w:rPr>
      </w:pPr>
      <w:r w:rsidRPr="006E620D">
        <w:rPr>
          <w:bCs/>
          <w:sz w:val="20"/>
          <w:szCs w:val="20"/>
        </w:rPr>
        <w:tab/>
        <w:t>Мандат чланова Савета месне заједнице траје 4 године.</w:t>
      </w:r>
    </w:p>
    <w:p w:rsidR="0089447F" w:rsidRPr="006E620D" w:rsidRDefault="0089447F" w:rsidP="0089447F">
      <w:pPr>
        <w:widowControl w:val="0"/>
        <w:tabs>
          <w:tab w:val="left" w:pos="720"/>
          <w:tab w:val="left" w:pos="1440"/>
        </w:tabs>
        <w:rPr>
          <w:b/>
          <w:bCs/>
          <w:sz w:val="20"/>
          <w:szCs w:val="20"/>
        </w:rPr>
      </w:pPr>
      <w:r w:rsidRPr="006E620D">
        <w:rPr>
          <w:bCs/>
          <w:sz w:val="20"/>
          <w:szCs w:val="20"/>
        </w:rPr>
        <w:tab/>
        <w:t>Исто лице може поново бити изабрано за члана Савета месне заједнице.</w:t>
      </w:r>
    </w:p>
    <w:p w:rsidR="0089447F" w:rsidRPr="006E620D" w:rsidRDefault="0089447F" w:rsidP="0089447F">
      <w:pPr>
        <w:widowControl w:val="0"/>
        <w:tabs>
          <w:tab w:val="left" w:pos="720"/>
          <w:tab w:val="left" w:pos="1440"/>
        </w:tabs>
        <w:jc w:val="center"/>
        <w:rPr>
          <w:b/>
          <w:bCs/>
          <w:sz w:val="20"/>
          <w:szCs w:val="20"/>
          <w:lang/>
        </w:rPr>
      </w:pPr>
    </w:p>
    <w:p w:rsidR="0089447F" w:rsidRPr="006E620D" w:rsidRDefault="0089447F" w:rsidP="0089447F">
      <w:pPr>
        <w:widowControl w:val="0"/>
        <w:tabs>
          <w:tab w:val="left" w:pos="720"/>
          <w:tab w:val="left" w:pos="1440"/>
        </w:tabs>
        <w:rPr>
          <w:sz w:val="20"/>
          <w:szCs w:val="20"/>
        </w:rPr>
      </w:pPr>
    </w:p>
    <w:p w:rsidR="0089447F" w:rsidRPr="006E620D" w:rsidRDefault="0089447F" w:rsidP="0089447F">
      <w:pPr>
        <w:jc w:val="center"/>
        <w:rPr>
          <w:b/>
          <w:sz w:val="20"/>
          <w:szCs w:val="20"/>
        </w:rPr>
      </w:pPr>
      <w:r w:rsidRPr="006E620D">
        <w:rPr>
          <w:b/>
          <w:sz w:val="20"/>
          <w:szCs w:val="20"/>
        </w:rPr>
        <w:t>Права и дужности члана Савета</w:t>
      </w:r>
    </w:p>
    <w:p w:rsidR="0089447F" w:rsidRPr="006E620D" w:rsidRDefault="0089447F" w:rsidP="0089447F">
      <w:pPr>
        <w:jc w:val="center"/>
        <w:outlineLvl w:val="0"/>
        <w:rPr>
          <w:b/>
          <w:sz w:val="20"/>
          <w:szCs w:val="20"/>
        </w:rPr>
      </w:pPr>
      <w:r w:rsidRPr="006E620D">
        <w:rPr>
          <w:b/>
          <w:sz w:val="20"/>
          <w:szCs w:val="20"/>
        </w:rPr>
        <w:t>Члан 1</w:t>
      </w:r>
      <w:r w:rsidRPr="006E620D">
        <w:rPr>
          <w:b/>
          <w:sz w:val="20"/>
          <w:szCs w:val="20"/>
          <w:lang/>
        </w:rPr>
        <w:t>6</w:t>
      </w:r>
      <w:r w:rsidRPr="006E620D">
        <w:rPr>
          <w:b/>
          <w:sz w:val="20"/>
          <w:szCs w:val="20"/>
        </w:rPr>
        <w:t>.</w:t>
      </w:r>
    </w:p>
    <w:p w:rsidR="0089447F" w:rsidRPr="006E620D" w:rsidRDefault="0089447F" w:rsidP="0089447F">
      <w:pPr>
        <w:ind w:firstLine="708"/>
        <w:rPr>
          <w:sz w:val="20"/>
          <w:szCs w:val="20"/>
        </w:rPr>
      </w:pPr>
      <w:r w:rsidRPr="006E620D">
        <w:rPr>
          <w:sz w:val="20"/>
          <w:szCs w:val="20"/>
        </w:rPr>
        <w:t xml:space="preserve">Право и дужност члана Савета месне заједнице </w:t>
      </w:r>
      <w:r w:rsidRPr="006E620D">
        <w:rPr>
          <w:sz w:val="20"/>
          <w:szCs w:val="20"/>
          <w:lang/>
        </w:rPr>
        <w:t xml:space="preserve">је </w:t>
      </w:r>
      <w:r w:rsidRPr="006E620D">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9447F" w:rsidRPr="006E620D" w:rsidRDefault="0089447F" w:rsidP="0089447F">
      <w:pPr>
        <w:rPr>
          <w:sz w:val="20"/>
          <w:szCs w:val="20"/>
        </w:rPr>
      </w:pPr>
      <w:r w:rsidRPr="006E620D">
        <w:rPr>
          <w:sz w:val="20"/>
          <w:szCs w:val="20"/>
        </w:rPr>
        <w:tab/>
      </w:r>
    </w:p>
    <w:p w:rsidR="0089447F" w:rsidRPr="006E620D" w:rsidRDefault="0089447F" w:rsidP="0089447F">
      <w:pPr>
        <w:widowControl w:val="0"/>
        <w:tabs>
          <w:tab w:val="left" w:pos="720"/>
          <w:tab w:val="left" w:pos="1440"/>
        </w:tabs>
        <w:rPr>
          <w:b/>
          <w:bCs/>
          <w:i/>
          <w:sz w:val="20"/>
          <w:szCs w:val="20"/>
        </w:rPr>
      </w:pPr>
      <w:r w:rsidRPr="006E620D">
        <w:rPr>
          <w:b/>
          <w:i/>
          <w:sz w:val="20"/>
          <w:szCs w:val="20"/>
        </w:rPr>
        <w:tab/>
      </w:r>
    </w:p>
    <w:p w:rsidR="0089447F" w:rsidRPr="006E620D" w:rsidRDefault="0089447F" w:rsidP="0089447F">
      <w:pPr>
        <w:autoSpaceDE w:val="0"/>
        <w:autoSpaceDN w:val="0"/>
        <w:adjustRightInd w:val="0"/>
        <w:jc w:val="center"/>
        <w:rPr>
          <w:b/>
          <w:bCs/>
          <w:sz w:val="20"/>
          <w:szCs w:val="20"/>
        </w:rPr>
      </w:pPr>
      <w:r w:rsidRPr="006E620D">
        <w:rPr>
          <w:b/>
          <w:bCs/>
          <w:sz w:val="20"/>
          <w:szCs w:val="20"/>
        </w:rPr>
        <w:lastRenderedPageBreak/>
        <w:t>Територијални принцип</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w:t>
      </w:r>
      <w:r w:rsidRPr="006E620D">
        <w:rPr>
          <w:b/>
          <w:bCs/>
          <w:sz w:val="20"/>
          <w:szCs w:val="20"/>
          <w:lang/>
        </w:rPr>
        <w:t xml:space="preserve"> 17</w:t>
      </w:r>
      <w:r w:rsidRPr="006E620D">
        <w:rPr>
          <w:b/>
          <w:bCs/>
          <w:sz w:val="20"/>
          <w:szCs w:val="20"/>
        </w:rPr>
        <w:t>.</w:t>
      </w:r>
    </w:p>
    <w:p w:rsidR="0089447F" w:rsidRPr="006E620D" w:rsidRDefault="0089447F" w:rsidP="0089447F">
      <w:pPr>
        <w:autoSpaceDE w:val="0"/>
        <w:autoSpaceDN w:val="0"/>
        <w:adjustRightInd w:val="0"/>
        <w:ind w:firstLine="720"/>
        <w:rPr>
          <w:sz w:val="20"/>
          <w:szCs w:val="20"/>
        </w:rPr>
      </w:pPr>
      <w:r w:rsidRPr="006E620D">
        <w:rPr>
          <w:sz w:val="20"/>
          <w:szCs w:val="20"/>
        </w:rPr>
        <w:t xml:space="preserve">Чланови Савета месне заједнице </w:t>
      </w:r>
      <w:r w:rsidRPr="006E620D">
        <w:rPr>
          <w:sz w:val="20"/>
          <w:szCs w:val="20"/>
          <w:lang w:val="sr-Cyrl-CS"/>
        </w:rPr>
        <w:t xml:space="preserve">Лиса </w:t>
      </w:r>
      <w:r w:rsidRPr="006E620D">
        <w:rPr>
          <w:sz w:val="20"/>
          <w:szCs w:val="20"/>
        </w:rPr>
        <w:t>бирају се по територијалном принципу.</w:t>
      </w:r>
    </w:p>
    <w:p w:rsidR="0089447F" w:rsidRPr="006E620D" w:rsidRDefault="0089447F" w:rsidP="0089447F">
      <w:pPr>
        <w:autoSpaceDE w:val="0"/>
        <w:autoSpaceDN w:val="0"/>
        <w:adjustRightInd w:val="0"/>
        <w:rPr>
          <w:sz w:val="20"/>
          <w:szCs w:val="20"/>
        </w:rPr>
      </w:pPr>
    </w:p>
    <w:p w:rsidR="0089447F" w:rsidRPr="006E620D" w:rsidRDefault="0089447F" w:rsidP="0089447F">
      <w:pPr>
        <w:autoSpaceDE w:val="0"/>
        <w:autoSpaceDN w:val="0"/>
        <w:adjustRightInd w:val="0"/>
        <w:ind w:firstLine="720"/>
        <w:rPr>
          <w:sz w:val="20"/>
          <w:szCs w:val="20"/>
          <w:lang w:val="sr-Cyrl-CS"/>
        </w:rPr>
      </w:pPr>
      <w:r w:rsidRPr="006E620D">
        <w:rPr>
          <w:sz w:val="20"/>
          <w:szCs w:val="20"/>
        </w:rPr>
        <w:t xml:space="preserve">У складу са територијалним принципом, </w:t>
      </w:r>
      <w:r w:rsidRPr="006E620D">
        <w:rPr>
          <w:sz w:val="20"/>
          <w:szCs w:val="20"/>
          <w:lang w:val="sr-Cyrl-CS"/>
        </w:rPr>
        <w:t>на подручју Месне заједнице Лиса чланови Савета бирају се на следећи начин, тако што:</w:t>
      </w:r>
    </w:p>
    <w:p w:rsidR="0089447F" w:rsidRPr="006E620D" w:rsidRDefault="0089447F" w:rsidP="0089447F">
      <w:pPr>
        <w:autoSpaceDE w:val="0"/>
        <w:autoSpaceDN w:val="0"/>
        <w:adjustRightInd w:val="0"/>
        <w:ind w:firstLine="720"/>
        <w:rPr>
          <w:sz w:val="20"/>
          <w:szCs w:val="20"/>
          <w:lang w:val="sr-Cyrl-CS"/>
        </w:rPr>
      </w:pP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Једног</w:t>
      </w:r>
      <w:r w:rsidRPr="006E620D">
        <w:rPr>
          <w:sz w:val="20"/>
          <w:szCs w:val="20"/>
          <w:lang w:val="sr-Cyrl-CS"/>
        </w:rPr>
        <w:t xml:space="preserve"> члана Савета бирају грађани подручја које чине засеоци: Шулубурићи и Пандуревићи;</w:t>
      </w: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Једног</w:t>
      </w:r>
      <w:r w:rsidRPr="006E620D">
        <w:rPr>
          <w:sz w:val="20"/>
          <w:szCs w:val="20"/>
          <w:lang w:val="sr-Cyrl-CS"/>
        </w:rPr>
        <w:t xml:space="preserve"> члана Савета бирају грађани подручја које чине засеоци: Вратоњићи и Шарчевићи;</w:t>
      </w: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Једног</w:t>
      </w:r>
      <w:r w:rsidRPr="006E620D">
        <w:rPr>
          <w:sz w:val="20"/>
          <w:szCs w:val="20"/>
          <w:lang w:val="sr-Cyrl-CS"/>
        </w:rPr>
        <w:t xml:space="preserve"> члана Савета бирају грађани подручја које чине засеоци: Ајдачићи и Синђелићи (Лауши);</w:t>
      </w: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Два</w:t>
      </w:r>
      <w:r w:rsidRPr="006E620D">
        <w:rPr>
          <w:sz w:val="20"/>
          <w:szCs w:val="20"/>
          <w:lang w:val="sr-Cyrl-CS"/>
        </w:rPr>
        <w:t xml:space="preserve"> члана Савета бирају грађани подручја које чине засеоци: Калавани, Оцокољићи, Робаје</w:t>
      </w:r>
      <w:r w:rsidRPr="006E620D">
        <w:rPr>
          <w:sz w:val="20"/>
          <w:szCs w:val="20"/>
          <w:lang/>
        </w:rPr>
        <w:t xml:space="preserve">, </w:t>
      </w:r>
      <w:r w:rsidRPr="006E620D">
        <w:rPr>
          <w:sz w:val="20"/>
          <w:szCs w:val="20"/>
          <w:lang/>
        </w:rPr>
        <w:t>Јоловићи и Горњи Милићевићи</w:t>
      </w: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Једног</w:t>
      </w:r>
      <w:r w:rsidRPr="006E620D">
        <w:rPr>
          <w:sz w:val="20"/>
          <w:szCs w:val="20"/>
          <w:lang w:val="sr-Cyrl-CS"/>
        </w:rPr>
        <w:t xml:space="preserve"> члана Савета бирају грађани подручја које чине засеоци: Оцокољићи у Дренови, Дренова и Доњи Милићевићи;</w:t>
      </w:r>
    </w:p>
    <w:p w:rsidR="0089447F" w:rsidRPr="006E620D" w:rsidRDefault="0089447F" w:rsidP="009B0F7A">
      <w:pPr>
        <w:numPr>
          <w:ilvl w:val="0"/>
          <w:numId w:val="18"/>
        </w:numPr>
        <w:autoSpaceDE w:val="0"/>
        <w:autoSpaceDN w:val="0"/>
        <w:adjustRightInd w:val="0"/>
        <w:jc w:val="both"/>
        <w:rPr>
          <w:sz w:val="20"/>
          <w:szCs w:val="20"/>
        </w:rPr>
      </w:pPr>
      <w:r w:rsidRPr="006E620D">
        <w:rPr>
          <w:b/>
          <w:sz w:val="20"/>
          <w:szCs w:val="20"/>
          <w:lang w:val="sr-Cyrl-CS"/>
        </w:rPr>
        <w:t>Једног</w:t>
      </w:r>
      <w:r w:rsidRPr="006E620D">
        <w:rPr>
          <w:sz w:val="20"/>
          <w:szCs w:val="20"/>
          <w:lang w:val="sr-Cyrl-CS"/>
        </w:rPr>
        <w:t xml:space="preserve"> члана Савета бирају грађани подручја које чине засеоци: Солдати, Јакићи и Маџаревићи;</w:t>
      </w:r>
    </w:p>
    <w:p w:rsidR="0089447F" w:rsidRPr="006E620D" w:rsidRDefault="0089447F" w:rsidP="0089447F">
      <w:pPr>
        <w:autoSpaceDE w:val="0"/>
        <w:autoSpaceDN w:val="0"/>
        <w:adjustRightInd w:val="0"/>
        <w:rPr>
          <w:sz w:val="20"/>
          <w:szCs w:val="20"/>
          <w:lang/>
        </w:rPr>
      </w:pPr>
    </w:p>
    <w:p w:rsidR="0089447F" w:rsidRPr="006E620D" w:rsidRDefault="0089447F" w:rsidP="0089447F">
      <w:pPr>
        <w:autoSpaceDE w:val="0"/>
        <w:autoSpaceDN w:val="0"/>
        <w:adjustRightInd w:val="0"/>
        <w:jc w:val="center"/>
        <w:rPr>
          <w:b/>
          <w:bCs/>
          <w:sz w:val="20"/>
          <w:szCs w:val="20"/>
        </w:rPr>
      </w:pPr>
      <w:r w:rsidRPr="006E620D">
        <w:rPr>
          <w:b/>
          <w:bCs/>
          <w:sz w:val="20"/>
          <w:szCs w:val="20"/>
        </w:rPr>
        <w:t>Сазивање конститутивне седнице Савета месне заједнице</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1</w:t>
      </w:r>
      <w:r w:rsidRPr="006E620D">
        <w:rPr>
          <w:b/>
          <w:bCs/>
          <w:sz w:val="20"/>
          <w:szCs w:val="20"/>
          <w:lang/>
        </w:rPr>
        <w:t>8</w:t>
      </w:r>
      <w:r w:rsidRPr="006E620D">
        <w:rPr>
          <w:b/>
          <w:bCs/>
          <w:sz w:val="20"/>
          <w:szCs w:val="20"/>
        </w:rPr>
        <w:t>.</w:t>
      </w:r>
    </w:p>
    <w:p w:rsidR="0089447F" w:rsidRPr="006E620D" w:rsidRDefault="0089447F" w:rsidP="0089447F">
      <w:pPr>
        <w:autoSpaceDE w:val="0"/>
        <w:autoSpaceDN w:val="0"/>
        <w:adjustRightInd w:val="0"/>
        <w:rPr>
          <w:sz w:val="20"/>
          <w:szCs w:val="20"/>
        </w:rPr>
      </w:pPr>
      <w:r w:rsidRPr="006E620D">
        <w:rPr>
          <w:sz w:val="20"/>
          <w:szCs w:val="20"/>
        </w:rPr>
        <w:tab/>
        <w:t>Прву конститутивну седницу Савета месне заједнице сазива председник Савета месне заједнице из</w:t>
      </w:r>
      <w:r w:rsidRPr="006E620D">
        <w:rPr>
          <w:sz w:val="20"/>
          <w:szCs w:val="20"/>
          <w:lang/>
        </w:rPr>
        <w:t xml:space="preserve"> </w:t>
      </w:r>
      <w:r w:rsidRPr="006E620D">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9447F" w:rsidRPr="006E620D" w:rsidRDefault="0089447F" w:rsidP="0089447F">
      <w:pPr>
        <w:autoSpaceDE w:val="0"/>
        <w:autoSpaceDN w:val="0"/>
        <w:adjustRightInd w:val="0"/>
        <w:rPr>
          <w:sz w:val="20"/>
          <w:szCs w:val="20"/>
        </w:rPr>
      </w:pPr>
      <w:r w:rsidRPr="006E620D">
        <w:rPr>
          <w:sz w:val="20"/>
          <w:szCs w:val="20"/>
        </w:rPr>
        <w:tab/>
        <w:t xml:space="preserve">Конститутивном седницом председава најстарији </w:t>
      </w:r>
      <w:r w:rsidRPr="006E620D">
        <w:rPr>
          <w:sz w:val="20"/>
          <w:szCs w:val="20"/>
          <w:lang/>
        </w:rPr>
        <w:t xml:space="preserve">новоизабрани </w:t>
      </w:r>
      <w:r w:rsidRPr="006E620D">
        <w:rPr>
          <w:sz w:val="20"/>
          <w:szCs w:val="20"/>
        </w:rPr>
        <w:t>члан Савета месне заједнице.</w:t>
      </w:r>
    </w:p>
    <w:p w:rsidR="0089447F" w:rsidRPr="006E620D" w:rsidRDefault="0089447F" w:rsidP="0089447F">
      <w:pPr>
        <w:autoSpaceDE w:val="0"/>
        <w:autoSpaceDN w:val="0"/>
        <w:adjustRightInd w:val="0"/>
        <w:rPr>
          <w:sz w:val="20"/>
          <w:szCs w:val="20"/>
        </w:rPr>
      </w:pPr>
      <w:r w:rsidRPr="006E620D">
        <w:rPr>
          <w:sz w:val="20"/>
          <w:szCs w:val="20"/>
        </w:rPr>
        <w:tab/>
        <w:t>Конститутивна седница се може одржати ако присуствује већина од укупног броја чланова Савета месне заједнице.</w:t>
      </w:r>
    </w:p>
    <w:p w:rsidR="0089447F" w:rsidRPr="006E620D" w:rsidRDefault="0089447F" w:rsidP="0089447F">
      <w:pPr>
        <w:autoSpaceDE w:val="0"/>
        <w:autoSpaceDN w:val="0"/>
        <w:adjustRightInd w:val="0"/>
        <w:rPr>
          <w:b/>
          <w:bCs/>
          <w:sz w:val="20"/>
          <w:szCs w:val="20"/>
        </w:rPr>
      </w:pPr>
    </w:p>
    <w:p w:rsidR="0089447F" w:rsidRPr="006E620D" w:rsidRDefault="0089447F" w:rsidP="0089447F">
      <w:pPr>
        <w:autoSpaceDE w:val="0"/>
        <w:autoSpaceDN w:val="0"/>
        <w:adjustRightInd w:val="0"/>
        <w:jc w:val="center"/>
        <w:rPr>
          <w:b/>
          <w:bCs/>
          <w:sz w:val="20"/>
          <w:szCs w:val="20"/>
        </w:rPr>
      </w:pPr>
      <w:r w:rsidRPr="006E620D">
        <w:rPr>
          <w:b/>
          <w:bCs/>
          <w:sz w:val="20"/>
          <w:szCs w:val="20"/>
        </w:rPr>
        <w:t>Председник и заменик председника Савета месне заједнице</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1</w:t>
      </w:r>
      <w:r w:rsidRPr="006E620D">
        <w:rPr>
          <w:b/>
          <w:bCs/>
          <w:sz w:val="20"/>
          <w:szCs w:val="20"/>
          <w:lang/>
        </w:rPr>
        <w:t>9</w:t>
      </w:r>
      <w:r w:rsidRPr="006E620D">
        <w:rPr>
          <w:b/>
          <w:bCs/>
          <w:sz w:val="20"/>
          <w:szCs w:val="20"/>
        </w:rPr>
        <w:t>.</w:t>
      </w:r>
    </w:p>
    <w:p w:rsidR="0089447F" w:rsidRPr="006E620D" w:rsidRDefault="0089447F" w:rsidP="0089447F">
      <w:pPr>
        <w:autoSpaceDE w:val="0"/>
        <w:autoSpaceDN w:val="0"/>
        <w:adjustRightInd w:val="0"/>
        <w:rPr>
          <w:sz w:val="20"/>
          <w:szCs w:val="20"/>
        </w:rPr>
      </w:pPr>
      <w:r w:rsidRPr="006E620D">
        <w:rPr>
          <w:sz w:val="20"/>
          <w:szCs w:val="20"/>
        </w:rPr>
        <w:tab/>
        <w:t>Савет месне заједнице има председника и заменика председника које бирају чланови Савета.</w:t>
      </w:r>
    </w:p>
    <w:p w:rsidR="0089447F" w:rsidRPr="006E620D" w:rsidRDefault="0089447F" w:rsidP="0089447F">
      <w:pPr>
        <w:rPr>
          <w:color w:val="000000"/>
          <w:sz w:val="20"/>
          <w:szCs w:val="20"/>
        </w:rPr>
      </w:pPr>
      <w:r w:rsidRPr="006E620D">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9447F" w:rsidRPr="006E620D" w:rsidRDefault="0089447F" w:rsidP="0089447F">
      <w:pPr>
        <w:autoSpaceDE w:val="0"/>
        <w:autoSpaceDN w:val="0"/>
        <w:adjustRightInd w:val="0"/>
        <w:rPr>
          <w:b/>
          <w:sz w:val="20"/>
          <w:szCs w:val="20"/>
        </w:rPr>
      </w:pPr>
    </w:p>
    <w:p w:rsidR="0089447F" w:rsidRPr="006E620D" w:rsidRDefault="0089447F" w:rsidP="0089447F">
      <w:pPr>
        <w:autoSpaceDE w:val="0"/>
        <w:autoSpaceDN w:val="0"/>
        <w:adjustRightInd w:val="0"/>
        <w:rPr>
          <w:b/>
          <w:sz w:val="20"/>
          <w:szCs w:val="20"/>
        </w:rPr>
      </w:pPr>
    </w:p>
    <w:p w:rsidR="0089447F" w:rsidRPr="006E620D" w:rsidRDefault="0089447F" w:rsidP="0089447F">
      <w:pPr>
        <w:autoSpaceDE w:val="0"/>
        <w:autoSpaceDN w:val="0"/>
        <w:adjustRightInd w:val="0"/>
        <w:jc w:val="center"/>
        <w:rPr>
          <w:b/>
          <w:sz w:val="20"/>
          <w:szCs w:val="20"/>
        </w:rPr>
      </w:pPr>
      <w:r w:rsidRPr="006E620D">
        <w:rPr>
          <w:b/>
          <w:sz w:val="20"/>
          <w:szCs w:val="20"/>
        </w:rPr>
        <w:t>Избор председника и заменика председника Савета месне заједнице</w:t>
      </w:r>
    </w:p>
    <w:p w:rsidR="0089447F" w:rsidRPr="006E620D" w:rsidRDefault="0089447F" w:rsidP="0089447F">
      <w:pPr>
        <w:autoSpaceDE w:val="0"/>
        <w:autoSpaceDN w:val="0"/>
        <w:adjustRightInd w:val="0"/>
        <w:jc w:val="center"/>
        <w:rPr>
          <w:b/>
          <w:sz w:val="20"/>
          <w:szCs w:val="20"/>
        </w:rPr>
      </w:pPr>
      <w:r w:rsidRPr="006E620D">
        <w:rPr>
          <w:b/>
          <w:sz w:val="20"/>
          <w:szCs w:val="20"/>
        </w:rPr>
        <w:t>Члан</w:t>
      </w:r>
      <w:r w:rsidRPr="006E620D">
        <w:rPr>
          <w:b/>
          <w:sz w:val="20"/>
          <w:szCs w:val="20"/>
          <w:lang/>
        </w:rPr>
        <w:t xml:space="preserve"> 20</w:t>
      </w:r>
      <w:r w:rsidRPr="006E620D">
        <w:rPr>
          <w:b/>
          <w:sz w:val="20"/>
          <w:szCs w:val="20"/>
        </w:rPr>
        <w:t>.</w:t>
      </w:r>
    </w:p>
    <w:p w:rsidR="0089447F" w:rsidRPr="006E620D" w:rsidRDefault="0089447F" w:rsidP="0089447F">
      <w:pPr>
        <w:autoSpaceDE w:val="0"/>
        <w:autoSpaceDN w:val="0"/>
        <w:adjustRightInd w:val="0"/>
        <w:rPr>
          <w:sz w:val="20"/>
          <w:szCs w:val="20"/>
        </w:rPr>
      </w:pPr>
      <w:r w:rsidRPr="006E620D">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9447F" w:rsidRPr="006E620D" w:rsidRDefault="0089447F" w:rsidP="0089447F">
      <w:pPr>
        <w:rPr>
          <w:sz w:val="20"/>
          <w:szCs w:val="20"/>
          <w:lang/>
        </w:rPr>
      </w:pPr>
      <w:r w:rsidRPr="006E620D">
        <w:rPr>
          <w:sz w:val="20"/>
          <w:szCs w:val="20"/>
        </w:rPr>
        <w:tab/>
        <w:t>Сваки члан Савета може предложити само једног кандидата за председника Савета месне заједнице</w:t>
      </w:r>
      <w:r w:rsidRPr="006E620D">
        <w:rPr>
          <w:sz w:val="20"/>
          <w:szCs w:val="20"/>
          <w:lang/>
        </w:rPr>
        <w:t>.</w:t>
      </w:r>
    </w:p>
    <w:p w:rsidR="0089447F" w:rsidRPr="006E620D" w:rsidRDefault="0089447F" w:rsidP="0089447F">
      <w:pPr>
        <w:rPr>
          <w:sz w:val="20"/>
          <w:szCs w:val="20"/>
        </w:rPr>
      </w:pPr>
      <w:r w:rsidRPr="006E620D">
        <w:rPr>
          <w:sz w:val="20"/>
          <w:szCs w:val="20"/>
        </w:rPr>
        <w:tab/>
        <w:t>Предлог садржи име и презиме кандидата и сагласност кандидата.</w:t>
      </w:r>
    </w:p>
    <w:p w:rsidR="0089447F" w:rsidRPr="006E620D" w:rsidRDefault="0089447F" w:rsidP="0089447F">
      <w:pPr>
        <w:rPr>
          <w:sz w:val="20"/>
          <w:szCs w:val="20"/>
        </w:rPr>
      </w:pPr>
      <w:r w:rsidRPr="006E620D">
        <w:rPr>
          <w:sz w:val="20"/>
          <w:szCs w:val="20"/>
        </w:rPr>
        <w:tab/>
        <w:t>Присутни члан Савета месне заједнице, сагласност даје усмено која се уноси у записник.</w:t>
      </w:r>
    </w:p>
    <w:p w:rsidR="0089447F" w:rsidRPr="006E620D" w:rsidRDefault="0089447F" w:rsidP="0089447F">
      <w:pPr>
        <w:rPr>
          <w:sz w:val="20"/>
          <w:szCs w:val="20"/>
        </w:rPr>
      </w:pPr>
      <w:r w:rsidRPr="006E620D">
        <w:rPr>
          <w:sz w:val="20"/>
          <w:szCs w:val="20"/>
        </w:rPr>
        <w:tab/>
        <w:t>Ако је предложени кандидат одсутан, предлагач је дужан претходно обезбедити његову сагласност у писаном облику.</w:t>
      </w:r>
    </w:p>
    <w:p w:rsidR="0089447F" w:rsidRPr="006E620D" w:rsidRDefault="0089447F" w:rsidP="0089447F">
      <w:pPr>
        <w:rPr>
          <w:sz w:val="20"/>
          <w:szCs w:val="20"/>
        </w:rPr>
      </w:pPr>
      <w:r w:rsidRPr="006E620D">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9447F" w:rsidRPr="006E620D" w:rsidRDefault="0089447F" w:rsidP="0089447F">
      <w:pPr>
        <w:rPr>
          <w:sz w:val="20"/>
          <w:szCs w:val="20"/>
        </w:rPr>
      </w:pPr>
      <w:r w:rsidRPr="006E620D">
        <w:rPr>
          <w:sz w:val="20"/>
          <w:szCs w:val="20"/>
        </w:rPr>
        <w:tab/>
        <w:t>У другом кругу изабран је кандидат који добије већину гласова од укупног броја чланова Савета месне заједнице.</w:t>
      </w:r>
    </w:p>
    <w:p w:rsidR="0089447F" w:rsidRPr="006E620D" w:rsidRDefault="0089447F" w:rsidP="0089447F">
      <w:pPr>
        <w:rPr>
          <w:sz w:val="20"/>
          <w:szCs w:val="20"/>
        </w:rPr>
      </w:pPr>
      <w:r w:rsidRPr="006E620D">
        <w:rPr>
          <w:sz w:val="20"/>
          <w:szCs w:val="20"/>
        </w:rPr>
        <w:tab/>
        <w:t>Председник Савета месне заједнице ступа на дужност по објављивању резултата гласања и преузима вођење седнице.</w:t>
      </w:r>
    </w:p>
    <w:p w:rsidR="0089447F" w:rsidRPr="006E620D" w:rsidRDefault="0089447F" w:rsidP="0089447F">
      <w:pPr>
        <w:autoSpaceDE w:val="0"/>
        <w:autoSpaceDN w:val="0"/>
        <w:adjustRightInd w:val="0"/>
        <w:rPr>
          <w:sz w:val="20"/>
          <w:szCs w:val="20"/>
          <w:lang/>
        </w:rPr>
      </w:pPr>
      <w:r w:rsidRPr="006E620D">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9447F" w:rsidRPr="006E620D" w:rsidRDefault="0089447F" w:rsidP="0089447F">
      <w:pPr>
        <w:autoSpaceDE w:val="0"/>
        <w:autoSpaceDN w:val="0"/>
        <w:adjustRightInd w:val="0"/>
        <w:rPr>
          <w:b/>
          <w:sz w:val="20"/>
          <w:szCs w:val="20"/>
        </w:rPr>
      </w:pPr>
      <w:r w:rsidRPr="006E620D">
        <w:rPr>
          <w:sz w:val="20"/>
          <w:szCs w:val="20"/>
        </w:rPr>
        <w:tab/>
      </w:r>
    </w:p>
    <w:p w:rsidR="0089447F" w:rsidRPr="006E620D" w:rsidRDefault="0089447F" w:rsidP="0089447F">
      <w:pPr>
        <w:autoSpaceDE w:val="0"/>
        <w:autoSpaceDN w:val="0"/>
        <w:adjustRightInd w:val="0"/>
        <w:jc w:val="center"/>
        <w:rPr>
          <w:b/>
          <w:sz w:val="20"/>
          <w:szCs w:val="20"/>
        </w:rPr>
      </w:pPr>
      <w:r w:rsidRPr="006E620D">
        <w:rPr>
          <w:b/>
          <w:sz w:val="20"/>
          <w:szCs w:val="20"/>
        </w:rPr>
        <w:t>Примопредаја дужности</w:t>
      </w:r>
    </w:p>
    <w:p w:rsidR="0089447F" w:rsidRPr="006E620D" w:rsidRDefault="0089447F" w:rsidP="0089447F">
      <w:pPr>
        <w:autoSpaceDE w:val="0"/>
        <w:autoSpaceDN w:val="0"/>
        <w:adjustRightInd w:val="0"/>
        <w:jc w:val="center"/>
        <w:rPr>
          <w:b/>
          <w:sz w:val="20"/>
          <w:szCs w:val="20"/>
        </w:rPr>
      </w:pPr>
      <w:r w:rsidRPr="006E620D">
        <w:rPr>
          <w:b/>
          <w:sz w:val="20"/>
          <w:szCs w:val="20"/>
        </w:rPr>
        <w:t xml:space="preserve">Члан </w:t>
      </w:r>
      <w:r w:rsidRPr="006E620D">
        <w:rPr>
          <w:b/>
          <w:sz w:val="20"/>
          <w:szCs w:val="20"/>
          <w:lang/>
        </w:rPr>
        <w:t>21</w:t>
      </w:r>
      <w:r w:rsidRPr="006E620D">
        <w:rPr>
          <w:b/>
          <w:sz w:val="20"/>
          <w:szCs w:val="20"/>
        </w:rPr>
        <w:t>.</w:t>
      </w:r>
    </w:p>
    <w:p w:rsidR="0089447F" w:rsidRPr="006E620D" w:rsidRDefault="0089447F" w:rsidP="0089447F">
      <w:pPr>
        <w:autoSpaceDE w:val="0"/>
        <w:autoSpaceDN w:val="0"/>
        <w:adjustRightInd w:val="0"/>
        <w:rPr>
          <w:sz w:val="20"/>
          <w:szCs w:val="20"/>
        </w:rPr>
      </w:pPr>
      <w:r w:rsidRPr="006E620D">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9447F" w:rsidRPr="006E620D" w:rsidRDefault="0089447F" w:rsidP="0089447F">
      <w:pPr>
        <w:autoSpaceDE w:val="0"/>
        <w:autoSpaceDN w:val="0"/>
        <w:adjustRightInd w:val="0"/>
        <w:rPr>
          <w:sz w:val="20"/>
          <w:szCs w:val="20"/>
        </w:rPr>
      </w:pPr>
    </w:p>
    <w:p w:rsidR="0089447F" w:rsidRPr="006E620D" w:rsidRDefault="0089447F" w:rsidP="0089447F">
      <w:pPr>
        <w:autoSpaceDE w:val="0"/>
        <w:autoSpaceDN w:val="0"/>
        <w:adjustRightInd w:val="0"/>
        <w:rPr>
          <w:sz w:val="20"/>
          <w:szCs w:val="20"/>
        </w:rPr>
      </w:pPr>
    </w:p>
    <w:p w:rsidR="0089447F" w:rsidRPr="006E620D" w:rsidRDefault="0089447F" w:rsidP="009B0F7A">
      <w:pPr>
        <w:widowControl w:val="0"/>
        <w:numPr>
          <w:ilvl w:val="0"/>
          <w:numId w:val="20"/>
        </w:numPr>
        <w:jc w:val="both"/>
        <w:rPr>
          <w:b/>
          <w:sz w:val="20"/>
          <w:szCs w:val="20"/>
        </w:rPr>
      </w:pPr>
      <w:r w:rsidRPr="006E620D">
        <w:rPr>
          <w:b/>
          <w:sz w:val="20"/>
          <w:szCs w:val="20"/>
          <w:lang/>
        </w:rPr>
        <w:t>ПОСЛОВИ САВЕТА МЕСНЕ ЗАЈЕДНИЦЕ</w:t>
      </w:r>
    </w:p>
    <w:p w:rsidR="0089447F" w:rsidRPr="006E620D" w:rsidRDefault="0089447F" w:rsidP="0089447F">
      <w:pPr>
        <w:widowControl w:val="0"/>
        <w:tabs>
          <w:tab w:val="left" w:pos="720"/>
          <w:tab w:val="left" w:pos="1440"/>
        </w:tabs>
        <w:rPr>
          <w:b/>
          <w:sz w:val="20"/>
          <w:szCs w:val="20"/>
        </w:rPr>
      </w:pPr>
    </w:p>
    <w:p w:rsidR="0089447F" w:rsidRPr="006E620D" w:rsidRDefault="0089447F" w:rsidP="0089447F">
      <w:pPr>
        <w:widowControl w:val="0"/>
        <w:tabs>
          <w:tab w:val="left" w:pos="720"/>
          <w:tab w:val="left" w:pos="1440"/>
        </w:tabs>
        <w:jc w:val="center"/>
        <w:rPr>
          <w:b/>
          <w:sz w:val="20"/>
          <w:szCs w:val="20"/>
        </w:rPr>
      </w:pPr>
      <w:r w:rsidRPr="006E620D">
        <w:rPr>
          <w:b/>
          <w:sz w:val="20"/>
          <w:szCs w:val="20"/>
        </w:rPr>
        <w:t xml:space="preserve">Члан </w:t>
      </w:r>
      <w:r w:rsidRPr="006E620D">
        <w:rPr>
          <w:b/>
          <w:sz w:val="20"/>
          <w:szCs w:val="20"/>
          <w:lang/>
        </w:rPr>
        <w:t>22</w:t>
      </w:r>
      <w:r w:rsidRPr="006E620D">
        <w:rPr>
          <w:b/>
          <w:sz w:val="20"/>
          <w:szCs w:val="20"/>
        </w:rPr>
        <w:t>.</w:t>
      </w:r>
    </w:p>
    <w:p w:rsidR="0089447F" w:rsidRPr="006E620D" w:rsidRDefault="0089447F" w:rsidP="0089447F">
      <w:pPr>
        <w:widowControl w:val="0"/>
        <w:tabs>
          <w:tab w:val="left" w:pos="720"/>
          <w:tab w:val="left" w:pos="1440"/>
        </w:tabs>
        <w:rPr>
          <w:sz w:val="20"/>
          <w:szCs w:val="20"/>
        </w:rPr>
      </w:pPr>
      <w:r w:rsidRPr="006E620D">
        <w:rPr>
          <w:sz w:val="20"/>
          <w:szCs w:val="20"/>
        </w:rPr>
        <w:t>Савет месне заједнице</w:t>
      </w:r>
      <w:r w:rsidRPr="006E620D">
        <w:rPr>
          <w:sz w:val="20"/>
          <w:szCs w:val="20"/>
          <w:lang/>
        </w:rPr>
        <w:t xml:space="preserve"> обавља следеће послове</w:t>
      </w:r>
      <w:r w:rsidRPr="006E620D">
        <w:rPr>
          <w:sz w:val="20"/>
          <w:szCs w:val="20"/>
        </w:rPr>
        <w:t>:</w:t>
      </w:r>
    </w:p>
    <w:p w:rsidR="0089447F" w:rsidRPr="006E620D" w:rsidRDefault="0089447F" w:rsidP="0089447F">
      <w:pPr>
        <w:widowControl w:val="0"/>
        <w:tabs>
          <w:tab w:val="left" w:pos="720"/>
          <w:tab w:val="left" w:pos="1440"/>
        </w:tabs>
        <w:rPr>
          <w:sz w:val="20"/>
          <w:szCs w:val="20"/>
        </w:rPr>
      </w:pPr>
    </w:p>
    <w:p w:rsidR="0089447F" w:rsidRPr="006E620D" w:rsidRDefault="0089447F" w:rsidP="009B0F7A">
      <w:pPr>
        <w:numPr>
          <w:ilvl w:val="0"/>
          <w:numId w:val="21"/>
        </w:numPr>
        <w:tabs>
          <w:tab w:val="left" w:pos="720"/>
        </w:tabs>
        <w:suppressAutoHyphens/>
        <w:jc w:val="both"/>
        <w:rPr>
          <w:sz w:val="20"/>
          <w:szCs w:val="20"/>
        </w:rPr>
      </w:pPr>
      <w:r w:rsidRPr="006E620D">
        <w:rPr>
          <w:sz w:val="20"/>
          <w:szCs w:val="20"/>
        </w:rPr>
        <w:t>доноси статут месне заједнице;</w:t>
      </w:r>
    </w:p>
    <w:p w:rsidR="0089447F" w:rsidRPr="006E620D" w:rsidRDefault="0089447F" w:rsidP="009B0F7A">
      <w:pPr>
        <w:numPr>
          <w:ilvl w:val="0"/>
          <w:numId w:val="21"/>
        </w:numPr>
        <w:tabs>
          <w:tab w:val="left" w:pos="720"/>
        </w:tabs>
        <w:suppressAutoHyphens/>
        <w:jc w:val="both"/>
        <w:rPr>
          <w:sz w:val="20"/>
          <w:szCs w:val="20"/>
        </w:rPr>
      </w:pPr>
      <w:r w:rsidRPr="006E620D">
        <w:rPr>
          <w:sz w:val="20"/>
          <w:szCs w:val="20"/>
        </w:rPr>
        <w:t>доноси финансијски план месне заједнице и програме развоја месне заједнице;</w:t>
      </w:r>
    </w:p>
    <w:p w:rsidR="0089447F" w:rsidRPr="006E620D" w:rsidRDefault="0089447F" w:rsidP="009B0F7A">
      <w:pPr>
        <w:numPr>
          <w:ilvl w:val="0"/>
          <w:numId w:val="21"/>
        </w:numPr>
        <w:tabs>
          <w:tab w:val="left" w:pos="720"/>
        </w:tabs>
        <w:suppressAutoHyphens/>
        <w:jc w:val="both"/>
        <w:rPr>
          <w:sz w:val="20"/>
          <w:szCs w:val="20"/>
        </w:rPr>
      </w:pPr>
      <w:r w:rsidRPr="006E620D">
        <w:rPr>
          <w:sz w:val="20"/>
          <w:szCs w:val="20"/>
        </w:rPr>
        <w:lastRenderedPageBreak/>
        <w:t>усваја годишњи и четворогодишњи извештај о раду месне заједнице</w:t>
      </w:r>
    </w:p>
    <w:p w:rsidR="0089447F" w:rsidRPr="006E620D" w:rsidRDefault="0089447F" w:rsidP="009B0F7A">
      <w:pPr>
        <w:numPr>
          <w:ilvl w:val="0"/>
          <w:numId w:val="21"/>
        </w:numPr>
        <w:tabs>
          <w:tab w:val="left" w:pos="720"/>
        </w:tabs>
        <w:suppressAutoHyphens/>
        <w:jc w:val="both"/>
        <w:rPr>
          <w:sz w:val="20"/>
          <w:szCs w:val="20"/>
        </w:rPr>
      </w:pPr>
      <w:r w:rsidRPr="006E620D">
        <w:rPr>
          <w:sz w:val="20"/>
          <w:szCs w:val="20"/>
        </w:rPr>
        <w:t>бира и разрешава председника и заменика председника савета месне заједнице;</w:t>
      </w:r>
    </w:p>
    <w:p w:rsidR="0089447F" w:rsidRPr="006E620D" w:rsidRDefault="0089447F" w:rsidP="009B0F7A">
      <w:pPr>
        <w:numPr>
          <w:ilvl w:val="0"/>
          <w:numId w:val="21"/>
        </w:numPr>
        <w:tabs>
          <w:tab w:val="left" w:pos="720"/>
        </w:tabs>
        <w:suppressAutoHyphens/>
        <w:jc w:val="both"/>
        <w:rPr>
          <w:sz w:val="20"/>
          <w:szCs w:val="20"/>
        </w:rPr>
      </w:pPr>
      <w:r w:rsidRPr="006E620D">
        <w:rPr>
          <w:sz w:val="20"/>
          <w:szCs w:val="20"/>
        </w:rPr>
        <w:t>предлаже мере за развој и унапређење комуналних и других делатности на подручју месне заједнице, а нарочито:</w:t>
      </w:r>
    </w:p>
    <w:p w:rsidR="0089447F" w:rsidRPr="006E620D" w:rsidRDefault="0089447F" w:rsidP="0089447F">
      <w:pPr>
        <w:autoSpaceDE w:val="0"/>
        <w:autoSpaceDN w:val="0"/>
        <w:adjustRightInd w:val="0"/>
        <w:ind w:firstLine="720"/>
        <w:rPr>
          <w:sz w:val="20"/>
          <w:szCs w:val="20"/>
        </w:rPr>
      </w:pPr>
      <w:r w:rsidRPr="006E620D">
        <w:rPr>
          <w:sz w:val="20"/>
          <w:szCs w:val="20"/>
        </w:rPr>
        <w:t>- у области урбанистичког планирања и уређења месне заједнице,</w:t>
      </w:r>
    </w:p>
    <w:p w:rsidR="0089447F" w:rsidRPr="006E620D" w:rsidRDefault="0089447F" w:rsidP="0089447F">
      <w:pPr>
        <w:autoSpaceDE w:val="0"/>
        <w:autoSpaceDN w:val="0"/>
        <w:adjustRightInd w:val="0"/>
        <w:ind w:left="720"/>
        <w:rPr>
          <w:sz w:val="20"/>
          <w:szCs w:val="20"/>
        </w:rPr>
      </w:pPr>
      <w:r w:rsidRPr="006E620D">
        <w:rPr>
          <w:sz w:val="20"/>
          <w:szCs w:val="20"/>
        </w:rPr>
        <w:t xml:space="preserve">- у изградњи и одржавању комуналних објеката, путева и улица на територији месне заједнице, </w:t>
      </w:r>
    </w:p>
    <w:p w:rsidR="0089447F" w:rsidRPr="006E620D" w:rsidRDefault="0089447F" w:rsidP="0089447F">
      <w:pPr>
        <w:autoSpaceDE w:val="0"/>
        <w:autoSpaceDN w:val="0"/>
        <w:adjustRightInd w:val="0"/>
        <w:ind w:left="720"/>
        <w:rPr>
          <w:sz w:val="20"/>
          <w:szCs w:val="20"/>
        </w:rPr>
      </w:pPr>
      <w:r w:rsidRPr="006E620D">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9447F" w:rsidRPr="006E620D" w:rsidRDefault="0089447F" w:rsidP="0089447F">
      <w:pPr>
        <w:autoSpaceDE w:val="0"/>
        <w:autoSpaceDN w:val="0"/>
        <w:adjustRightInd w:val="0"/>
        <w:ind w:left="720"/>
        <w:rPr>
          <w:sz w:val="20"/>
          <w:szCs w:val="20"/>
        </w:rPr>
      </w:pPr>
      <w:r w:rsidRPr="006E620D">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9447F" w:rsidRPr="006E620D" w:rsidRDefault="0089447F" w:rsidP="0089447F">
      <w:pPr>
        <w:rPr>
          <w:sz w:val="20"/>
          <w:szCs w:val="20"/>
        </w:rPr>
      </w:pPr>
      <w:r w:rsidRPr="006E620D">
        <w:rPr>
          <w:sz w:val="20"/>
          <w:szCs w:val="20"/>
        </w:rPr>
        <w:tab/>
        <w:t xml:space="preserve">-  заштите и унапређење животне средине, </w:t>
      </w:r>
    </w:p>
    <w:p w:rsidR="0089447F" w:rsidRPr="006E620D" w:rsidRDefault="0089447F" w:rsidP="0089447F">
      <w:pPr>
        <w:rPr>
          <w:sz w:val="20"/>
          <w:szCs w:val="20"/>
        </w:rPr>
      </w:pPr>
      <w:r w:rsidRPr="006E620D">
        <w:rPr>
          <w:sz w:val="20"/>
          <w:szCs w:val="20"/>
        </w:rPr>
        <w:tab/>
        <w:t xml:space="preserve">-  уређење и одржавање насеља и зелених површина, </w:t>
      </w:r>
    </w:p>
    <w:p w:rsidR="0089447F" w:rsidRPr="006E620D" w:rsidRDefault="0089447F" w:rsidP="0089447F">
      <w:pPr>
        <w:rPr>
          <w:sz w:val="20"/>
          <w:szCs w:val="20"/>
        </w:rPr>
      </w:pPr>
      <w:r w:rsidRPr="006E620D">
        <w:rPr>
          <w:sz w:val="20"/>
          <w:szCs w:val="20"/>
        </w:rPr>
        <w:tab/>
        <w:t xml:space="preserve">-  стање објеката комуналне инфраструктуре и квалитет комуналних услуга, </w:t>
      </w:r>
    </w:p>
    <w:p w:rsidR="0089447F" w:rsidRPr="006E620D" w:rsidRDefault="0089447F" w:rsidP="0089447F">
      <w:pPr>
        <w:rPr>
          <w:sz w:val="20"/>
          <w:szCs w:val="20"/>
        </w:rPr>
      </w:pPr>
      <w:r w:rsidRPr="006E620D">
        <w:rPr>
          <w:sz w:val="20"/>
          <w:szCs w:val="20"/>
        </w:rPr>
        <w:tab/>
        <w:t xml:space="preserve">-  снабдевање и заштиту потрошача, </w:t>
      </w:r>
    </w:p>
    <w:p w:rsidR="0089447F" w:rsidRPr="006E620D" w:rsidRDefault="0089447F" w:rsidP="0089447F">
      <w:pPr>
        <w:ind w:left="720"/>
        <w:rPr>
          <w:sz w:val="20"/>
          <w:szCs w:val="20"/>
        </w:rPr>
      </w:pPr>
      <w:r w:rsidRPr="006E620D">
        <w:rPr>
          <w:sz w:val="20"/>
          <w:szCs w:val="20"/>
        </w:rPr>
        <w:t xml:space="preserve">- радно време трговинских и занатских радњи, угоститељских и других објеката на подручју месне заједнице, </w:t>
      </w:r>
    </w:p>
    <w:p w:rsidR="0089447F" w:rsidRPr="006E620D" w:rsidRDefault="0089447F" w:rsidP="0089447F">
      <w:pPr>
        <w:rPr>
          <w:sz w:val="20"/>
          <w:szCs w:val="20"/>
        </w:rPr>
      </w:pPr>
      <w:r w:rsidRPr="006E620D">
        <w:rPr>
          <w:sz w:val="20"/>
          <w:szCs w:val="20"/>
        </w:rPr>
        <w:tab/>
        <w:t xml:space="preserve">-  развој пољопривреде на подручју месне заједнице, </w:t>
      </w:r>
    </w:p>
    <w:p w:rsidR="0089447F" w:rsidRPr="006E620D" w:rsidRDefault="0089447F" w:rsidP="009B0F7A">
      <w:pPr>
        <w:numPr>
          <w:ilvl w:val="0"/>
          <w:numId w:val="21"/>
        </w:numPr>
        <w:jc w:val="both"/>
        <w:rPr>
          <w:sz w:val="20"/>
          <w:szCs w:val="20"/>
        </w:rPr>
      </w:pPr>
      <w:r w:rsidRPr="006E620D">
        <w:rPr>
          <w:sz w:val="20"/>
          <w:szCs w:val="20"/>
        </w:rPr>
        <w:t>покреће иницијативу за доношење нових или измену постојећих прописа општине;</w:t>
      </w:r>
    </w:p>
    <w:p w:rsidR="0089447F" w:rsidRPr="006E620D" w:rsidRDefault="0089447F" w:rsidP="009B0F7A">
      <w:pPr>
        <w:numPr>
          <w:ilvl w:val="0"/>
          <w:numId w:val="21"/>
        </w:numPr>
        <w:jc w:val="both"/>
        <w:rPr>
          <w:sz w:val="20"/>
          <w:szCs w:val="20"/>
        </w:rPr>
      </w:pPr>
      <w:r w:rsidRPr="006E620D">
        <w:rPr>
          <w:sz w:val="20"/>
          <w:szCs w:val="20"/>
        </w:rPr>
        <w:t>сарађује са удружењима грађана и невладиним организацијама у питањима која су од интереса за грађане месне заједнице,</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именује свог представника на свим зборовима грађана, извршава одлуке и спроводи закључке зборова грађана</w:t>
      </w:r>
      <w:r w:rsidRPr="006E620D">
        <w:rPr>
          <w:sz w:val="20"/>
          <w:szCs w:val="20"/>
          <w:lang/>
        </w:rPr>
        <w:t>,</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организује разне облике хуманитарне помоћи на свом подручју,</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доноси Пословник о свом раду;</w:t>
      </w:r>
    </w:p>
    <w:p w:rsidR="0089447F" w:rsidRPr="006E620D" w:rsidRDefault="0089447F" w:rsidP="009B0F7A">
      <w:pPr>
        <w:numPr>
          <w:ilvl w:val="0"/>
          <w:numId w:val="21"/>
        </w:numPr>
        <w:autoSpaceDE w:val="0"/>
        <w:autoSpaceDN w:val="0"/>
        <w:adjustRightInd w:val="0"/>
        <w:jc w:val="both"/>
        <w:rPr>
          <w:sz w:val="20"/>
          <w:szCs w:val="20"/>
        </w:rPr>
      </w:pPr>
      <w:r w:rsidRPr="006E620D">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9447F" w:rsidRPr="006E620D" w:rsidRDefault="0089447F" w:rsidP="0089447F">
      <w:pPr>
        <w:widowControl w:val="0"/>
        <w:tabs>
          <w:tab w:val="left" w:pos="720"/>
          <w:tab w:val="left" w:pos="1440"/>
        </w:tabs>
        <w:rPr>
          <w:sz w:val="20"/>
          <w:szCs w:val="20"/>
        </w:rPr>
      </w:pPr>
    </w:p>
    <w:p w:rsidR="0089447F" w:rsidRPr="006E620D" w:rsidRDefault="0089447F" w:rsidP="0089447F">
      <w:pPr>
        <w:widowControl w:val="0"/>
        <w:tabs>
          <w:tab w:val="left" w:pos="720"/>
          <w:tab w:val="left" w:pos="1440"/>
        </w:tabs>
        <w:rPr>
          <w:b/>
          <w:sz w:val="20"/>
          <w:szCs w:val="20"/>
        </w:rPr>
      </w:pPr>
    </w:p>
    <w:p w:rsidR="0089447F" w:rsidRPr="006E620D" w:rsidRDefault="0089447F" w:rsidP="009B0F7A">
      <w:pPr>
        <w:numPr>
          <w:ilvl w:val="0"/>
          <w:numId w:val="20"/>
        </w:numPr>
        <w:tabs>
          <w:tab w:val="left" w:pos="720"/>
        </w:tabs>
        <w:suppressAutoHyphens/>
        <w:jc w:val="both"/>
        <w:rPr>
          <w:b/>
          <w:sz w:val="20"/>
          <w:szCs w:val="20"/>
        </w:rPr>
      </w:pPr>
      <w:r w:rsidRPr="006E620D">
        <w:rPr>
          <w:b/>
          <w:sz w:val="20"/>
          <w:szCs w:val="20"/>
        </w:rPr>
        <w:t>НАЧИН ОДЛУЧИВАЊА САВЕТА МЕСНЕ ЗАЈЕДНИЦЕ</w:t>
      </w:r>
    </w:p>
    <w:p w:rsidR="0089447F" w:rsidRPr="006E620D" w:rsidRDefault="0089447F" w:rsidP="0089447F">
      <w:pPr>
        <w:tabs>
          <w:tab w:val="left" w:pos="720"/>
        </w:tabs>
        <w:suppressAutoHyphens/>
        <w:rPr>
          <w:sz w:val="20"/>
          <w:szCs w:val="20"/>
        </w:rPr>
      </w:pPr>
    </w:p>
    <w:p w:rsidR="0089447F" w:rsidRPr="006E620D" w:rsidRDefault="0089447F" w:rsidP="0089447F">
      <w:pPr>
        <w:jc w:val="center"/>
        <w:outlineLvl w:val="0"/>
        <w:rPr>
          <w:b/>
          <w:sz w:val="20"/>
          <w:szCs w:val="20"/>
        </w:rPr>
      </w:pPr>
      <w:r w:rsidRPr="006E620D">
        <w:rPr>
          <w:b/>
          <w:sz w:val="20"/>
          <w:szCs w:val="20"/>
        </w:rPr>
        <w:t>Кворум за рад и одлучивање</w:t>
      </w:r>
    </w:p>
    <w:p w:rsidR="0089447F" w:rsidRPr="006E620D" w:rsidRDefault="0089447F" w:rsidP="0089447F">
      <w:pPr>
        <w:jc w:val="center"/>
        <w:outlineLvl w:val="0"/>
        <w:rPr>
          <w:b/>
          <w:sz w:val="20"/>
          <w:szCs w:val="20"/>
        </w:rPr>
      </w:pPr>
      <w:r w:rsidRPr="006E620D">
        <w:rPr>
          <w:b/>
          <w:sz w:val="20"/>
          <w:szCs w:val="20"/>
        </w:rPr>
        <w:t>Члан 2</w:t>
      </w:r>
      <w:r w:rsidRPr="006E620D">
        <w:rPr>
          <w:b/>
          <w:sz w:val="20"/>
          <w:szCs w:val="20"/>
          <w:lang/>
        </w:rPr>
        <w:t>3</w:t>
      </w:r>
      <w:r w:rsidRPr="006E620D">
        <w:rPr>
          <w:b/>
          <w:sz w:val="20"/>
          <w:szCs w:val="20"/>
        </w:rPr>
        <w:t>.</w:t>
      </w:r>
    </w:p>
    <w:p w:rsidR="0089447F" w:rsidRPr="006E620D" w:rsidRDefault="0089447F" w:rsidP="0089447F">
      <w:pPr>
        <w:rPr>
          <w:sz w:val="20"/>
          <w:szCs w:val="20"/>
        </w:rPr>
      </w:pPr>
      <w:r w:rsidRPr="006E620D">
        <w:rPr>
          <w:sz w:val="20"/>
          <w:szCs w:val="20"/>
        </w:rPr>
        <w:tab/>
        <w:t>Савет месне заједнице ради у седницама.</w:t>
      </w:r>
    </w:p>
    <w:p w:rsidR="0089447F" w:rsidRPr="006E620D" w:rsidRDefault="0089447F" w:rsidP="0089447F">
      <w:pPr>
        <w:rPr>
          <w:sz w:val="20"/>
          <w:szCs w:val="20"/>
        </w:rPr>
      </w:pPr>
      <w:r w:rsidRPr="006E620D">
        <w:rPr>
          <w:sz w:val="20"/>
          <w:szCs w:val="20"/>
        </w:rPr>
        <w:tab/>
        <w:t>Седница Савета месне заједнице може се одржати ако присуствује већина од укупног броја чланова.</w:t>
      </w:r>
    </w:p>
    <w:p w:rsidR="0089447F" w:rsidRPr="006E620D" w:rsidRDefault="0089447F" w:rsidP="0089447F">
      <w:pPr>
        <w:ind w:firstLine="708"/>
        <w:rPr>
          <w:sz w:val="20"/>
          <w:szCs w:val="20"/>
        </w:rPr>
      </w:pPr>
      <w:r w:rsidRPr="006E620D">
        <w:rPr>
          <w:sz w:val="20"/>
          <w:szCs w:val="20"/>
        </w:rPr>
        <w:tab/>
        <w:t>Одлуке се доносе већином гласова присутних чланова Савета месне заједнице, осим у случајевима из става 4. овог члана.</w:t>
      </w:r>
    </w:p>
    <w:p w:rsidR="0089447F" w:rsidRPr="006E620D" w:rsidRDefault="0089447F" w:rsidP="0089447F">
      <w:pPr>
        <w:rPr>
          <w:sz w:val="20"/>
          <w:szCs w:val="20"/>
        </w:rPr>
      </w:pPr>
      <w:r w:rsidRPr="006E620D">
        <w:rPr>
          <w:sz w:val="20"/>
          <w:szCs w:val="20"/>
        </w:rPr>
        <w:tab/>
        <w:t>Савет месне заједнице одлучује већином гласова од укупног броја чланова Савета месне заједнице у случају када:</w:t>
      </w:r>
    </w:p>
    <w:p w:rsidR="0089447F" w:rsidRPr="006E620D" w:rsidRDefault="0089447F" w:rsidP="0089447F">
      <w:pPr>
        <w:tabs>
          <w:tab w:val="left" w:pos="720"/>
        </w:tabs>
        <w:suppressAutoHyphens/>
        <w:rPr>
          <w:sz w:val="20"/>
          <w:szCs w:val="20"/>
        </w:rPr>
      </w:pPr>
      <w:r w:rsidRPr="006E620D">
        <w:rPr>
          <w:sz w:val="20"/>
          <w:szCs w:val="20"/>
        </w:rPr>
        <w:tab/>
        <w:t>1) доноси Статут месне заједнице;</w:t>
      </w:r>
    </w:p>
    <w:p w:rsidR="0089447F" w:rsidRPr="006E620D" w:rsidRDefault="0089447F" w:rsidP="0089447F">
      <w:pPr>
        <w:tabs>
          <w:tab w:val="left" w:pos="720"/>
        </w:tabs>
        <w:suppressAutoHyphens/>
        <w:rPr>
          <w:sz w:val="20"/>
          <w:szCs w:val="20"/>
        </w:rPr>
      </w:pPr>
      <w:r w:rsidRPr="006E620D">
        <w:rPr>
          <w:sz w:val="20"/>
          <w:szCs w:val="20"/>
        </w:rPr>
        <w:tab/>
        <w:t>2) доноси финансијски план месне заједнице и програме развоја месне заједнице;</w:t>
      </w:r>
    </w:p>
    <w:p w:rsidR="0089447F" w:rsidRPr="006E620D" w:rsidRDefault="0089447F" w:rsidP="0089447F">
      <w:pPr>
        <w:autoSpaceDE w:val="0"/>
        <w:autoSpaceDN w:val="0"/>
        <w:adjustRightInd w:val="0"/>
        <w:ind w:left="720"/>
        <w:rPr>
          <w:sz w:val="20"/>
          <w:szCs w:val="20"/>
        </w:rPr>
      </w:pPr>
      <w:r w:rsidRPr="006E620D">
        <w:rPr>
          <w:sz w:val="20"/>
          <w:szCs w:val="20"/>
        </w:rPr>
        <w:t>3) усваја годишњи и четворогодишњи извештај о раду месне заједнице</w:t>
      </w:r>
    </w:p>
    <w:p w:rsidR="0089447F" w:rsidRPr="006E620D" w:rsidRDefault="0089447F" w:rsidP="0089447F">
      <w:pPr>
        <w:tabs>
          <w:tab w:val="left" w:pos="720"/>
        </w:tabs>
        <w:suppressAutoHyphens/>
        <w:rPr>
          <w:sz w:val="20"/>
          <w:szCs w:val="20"/>
        </w:rPr>
      </w:pPr>
      <w:r w:rsidRPr="006E620D">
        <w:rPr>
          <w:sz w:val="20"/>
          <w:szCs w:val="20"/>
        </w:rPr>
        <w:tab/>
        <w:t>4) бира и разрешава председника и заменика председника савета месне заједнице;</w:t>
      </w:r>
    </w:p>
    <w:p w:rsidR="0089447F" w:rsidRPr="006E620D" w:rsidRDefault="0089447F" w:rsidP="0089447F">
      <w:pPr>
        <w:rPr>
          <w:sz w:val="20"/>
          <w:szCs w:val="20"/>
        </w:rPr>
      </w:pPr>
      <w:r w:rsidRPr="006E620D">
        <w:rPr>
          <w:sz w:val="20"/>
          <w:szCs w:val="20"/>
        </w:rPr>
        <w:tab/>
        <w:t>5) одлучује о сарадњи и удруживању са другим месним заједницама;</w:t>
      </w:r>
    </w:p>
    <w:p w:rsidR="0089447F" w:rsidRPr="006E620D" w:rsidRDefault="0089447F" w:rsidP="0089447F">
      <w:pPr>
        <w:ind w:firstLine="360"/>
        <w:rPr>
          <w:sz w:val="20"/>
          <w:szCs w:val="20"/>
        </w:rPr>
      </w:pPr>
      <w:r w:rsidRPr="006E620D">
        <w:rPr>
          <w:sz w:val="20"/>
          <w:szCs w:val="20"/>
        </w:rPr>
        <w:tab/>
        <w:t>6) утврђује дан месне заједнице;</w:t>
      </w:r>
    </w:p>
    <w:p w:rsidR="0089447F" w:rsidRPr="006E620D" w:rsidRDefault="0089447F" w:rsidP="0089447F">
      <w:pPr>
        <w:ind w:firstLine="360"/>
        <w:rPr>
          <w:sz w:val="20"/>
          <w:szCs w:val="20"/>
        </w:rPr>
      </w:pPr>
      <w:r w:rsidRPr="006E620D">
        <w:rPr>
          <w:sz w:val="20"/>
          <w:szCs w:val="20"/>
        </w:rPr>
        <w:tab/>
        <w:t>7) одлучује о додели награда и признања месне заједнице;</w:t>
      </w:r>
    </w:p>
    <w:p w:rsidR="0089447F" w:rsidRPr="006E620D" w:rsidRDefault="0089447F" w:rsidP="0089447F">
      <w:pPr>
        <w:ind w:firstLine="360"/>
        <w:rPr>
          <w:sz w:val="20"/>
          <w:szCs w:val="20"/>
        </w:rPr>
      </w:pPr>
      <w:r w:rsidRPr="006E620D">
        <w:rPr>
          <w:sz w:val="20"/>
          <w:szCs w:val="20"/>
        </w:rPr>
        <w:tab/>
        <w:t>8) одлучује и у другим случајевима утврђеним овим статутом.</w:t>
      </w:r>
    </w:p>
    <w:p w:rsidR="0089447F" w:rsidRPr="006E620D" w:rsidRDefault="0089447F" w:rsidP="0089447F">
      <w:pPr>
        <w:ind w:firstLine="360"/>
        <w:rPr>
          <w:sz w:val="20"/>
          <w:szCs w:val="20"/>
        </w:rPr>
      </w:pPr>
    </w:p>
    <w:p w:rsidR="0089447F" w:rsidRPr="006E620D" w:rsidRDefault="0089447F" w:rsidP="0089447F">
      <w:pPr>
        <w:rPr>
          <w:sz w:val="20"/>
          <w:szCs w:val="20"/>
        </w:rPr>
      </w:pPr>
      <w:r w:rsidRPr="006E620D">
        <w:rPr>
          <w:sz w:val="20"/>
          <w:szCs w:val="20"/>
        </w:rPr>
        <w:tab/>
        <w:t>О раду Савета месне заједнице води се записник.</w:t>
      </w:r>
    </w:p>
    <w:p w:rsidR="0089447F" w:rsidRPr="006E620D" w:rsidRDefault="0089447F" w:rsidP="0089447F">
      <w:pPr>
        <w:ind w:left="360"/>
        <w:rPr>
          <w:sz w:val="20"/>
          <w:szCs w:val="20"/>
        </w:rPr>
      </w:pPr>
    </w:p>
    <w:p w:rsidR="0089447F" w:rsidRPr="006E620D" w:rsidRDefault="0089447F" w:rsidP="0089447F">
      <w:pPr>
        <w:pStyle w:val="preamble"/>
        <w:shd w:val="clear" w:color="auto" w:fill="FFFFFF"/>
        <w:spacing w:before="0" w:beforeAutospacing="0" w:after="0" w:afterAutospacing="0"/>
        <w:jc w:val="center"/>
        <w:rPr>
          <w:b/>
          <w:iCs/>
          <w:color w:val="000000"/>
          <w:sz w:val="20"/>
          <w:szCs w:val="20"/>
        </w:rPr>
      </w:pPr>
      <w:r w:rsidRPr="006E620D">
        <w:rPr>
          <w:b/>
          <w:iCs/>
          <w:color w:val="000000"/>
          <w:sz w:val="20"/>
          <w:szCs w:val="20"/>
        </w:rPr>
        <w:t>Припремање и сазивање седнице</w:t>
      </w:r>
    </w:p>
    <w:p w:rsidR="0089447F" w:rsidRPr="006E620D" w:rsidRDefault="0089447F" w:rsidP="0089447F">
      <w:pPr>
        <w:jc w:val="center"/>
        <w:rPr>
          <w:b/>
          <w:bCs/>
          <w:color w:val="000000"/>
          <w:sz w:val="20"/>
          <w:szCs w:val="20"/>
        </w:rPr>
      </w:pPr>
      <w:r w:rsidRPr="006E620D">
        <w:rPr>
          <w:b/>
          <w:color w:val="000000"/>
          <w:sz w:val="20"/>
          <w:szCs w:val="20"/>
        </w:rPr>
        <w:t>Члан 2</w:t>
      </w:r>
      <w:r w:rsidRPr="006E620D">
        <w:rPr>
          <w:b/>
          <w:color w:val="000000"/>
          <w:sz w:val="20"/>
          <w:szCs w:val="20"/>
          <w:lang/>
        </w:rPr>
        <w:t>4</w:t>
      </w:r>
      <w:r w:rsidRPr="006E620D">
        <w:rPr>
          <w:b/>
          <w:color w:val="000000"/>
          <w:sz w:val="20"/>
          <w:szCs w:val="20"/>
        </w:rPr>
        <w:t>.</w:t>
      </w:r>
    </w:p>
    <w:p w:rsidR="0089447F" w:rsidRPr="006E620D" w:rsidRDefault="0089447F" w:rsidP="0089447F">
      <w:pPr>
        <w:autoSpaceDE w:val="0"/>
        <w:autoSpaceDN w:val="0"/>
        <w:adjustRightInd w:val="0"/>
        <w:rPr>
          <w:rFonts w:eastAsia="ArialNarrow"/>
          <w:sz w:val="20"/>
          <w:szCs w:val="20"/>
        </w:rPr>
      </w:pPr>
      <w:r w:rsidRPr="006E620D">
        <w:rPr>
          <w:color w:val="000000"/>
          <w:sz w:val="20"/>
          <w:szCs w:val="20"/>
        </w:rPr>
        <w:tab/>
        <w:t>Седнице Савета месне заједнице сазива председник</w:t>
      </w:r>
      <w:r w:rsidRPr="006E620D">
        <w:rPr>
          <w:color w:val="000000"/>
          <w:sz w:val="20"/>
          <w:szCs w:val="20"/>
          <w:lang/>
        </w:rPr>
        <w:t xml:space="preserve"> </w:t>
      </w:r>
      <w:r w:rsidRPr="006E620D">
        <w:rPr>
          <w:rFonts w:eastAsia="ArialNarrow"/>
          <w:sz w:val="20"/>
          <w:szCs w:val="20"/>
        </w:rPr>
        <w:t>по потреби, а најмање једанпут месечно.</w:t>
      </w:r>
    </w:p>
    <w:p w:rsidR="0089447F" w:rsidRPr="006E620D" w:rsidRDefault="0089447F" w:rsidP="0089447F">
      <w:pPr>
        <w:rPr>
          <w:color w:val="000000"/>
          <w:sz w:val="20"/>
          <w:szCs w:val="20"/>
        </w:rPr>
      </w:pPr>
      <w:r w:rsidRPr="006E620D">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9447F" w:rsidRPr="006E620D" w:rsidRDefault="0089447F" w:rsidP="0089447F">
      <w:pPr>
        <w:rPr>
          <w:color w:val="000000"/>
          <w:sz w:val="20"/>
          <w:szCs w:val="20"/>
        </w:rPr>
      </w:pPr>
      <w:r w:rsidRPr="006E620D">
        <w:rPr>
          <w:color w:val="000000"/>
          <w:sz w:val="20"/>
          <w:szCs w:val="20"/>
        </w:rPr>
        <w:lastRenderedPageBreak/>
        <w:tab/>
        <w:t>Иницијативу за разматрање и решавање одређеног питања из надлежности Савета месне заједнице могу подносити и грађани и правна лица.</w:t>
      </w:r>
    </w:p>
    <w:p w:rsidR="0089447F" w:rsidRPr="006E620D" w:rsidRDefault="0089447F" w:rsidP="0089447F">
      <w:pPr>
        <w:rPr>
          <w:color w:val="000000"/>
          <w:sz w:val="20"/>
          <w:szCs w:val="20"/>
        </w:rPr>
      </w:pPr>
      <w:r w:rsidRPr="006E620D">
        <w:rPr>
          <w:color w:val="000000"/>
          <w:sz w:val="20"/>
          <w:szCs w:val="20"/>
        </w:rPr>
        <w:tab/>
        <w:t>Дневни ред седнице предлаже председник Савета месне заједнице.</w:t>
      </w:r>
    </w:p>
    <w:p w:rsidR="0089447F" w:rsidRPr="006E620D" w:rsidRDefault="0089447F" w:rsidP="0089447F">
      <w:pPr>
        <w:rPr>
          <w:color w:val="000000"/>
          <w:sz w:val="20"/>
          <w:szCs w:val="20"/>
        </w:rPr>
      </w:pPr>
      <w:r w:rsidRPr="006E620D">
        <w:rPr>
          <w:color w:val="000000"/>
          <w:sz w:val="20"/>
          <w:szCs w:val="20"/>
        </w:rPr>
        <w:tab/>
        <w:t xml:space="preserve">Седнице Савета месне заједнице сазивају се по правилу писаним путем, </w:t>
      </w:r>
      <w:r w:rsidRPr="006E620D">
        <w:rPr>
          <w:color w:val="000000"/>
          <w:sz w:val="20"/>
          <w:szCs w:val="20"/>
          <w:lang/>
        </w:rPr>
        <w:t>најкасније у року од</w:t>
      </w:r>
      <w:r w:rsidRPr="006E620D">
        <w:rPr>
          <w:color w:val="000000"/>
          <w:sz w:val="20"/>
          <w:szCs w:val="20"/>
        </w:rPr>
        <w:t xml:space="preserve"> 5 дана од дана одређеног за одржавање седнице.</w:t>
      </w:r>
    </w:p>
    <w:p w:rsidR="0089447F" w:rsidRPr="006E620D" w:rsidRDefault="0089447F" w:rsidP="0089447F">
      <w:pPr>
        <w:pStyle w:val="Normal1"/>
        <w:spacing w:before="0" w:beforeAutospacing="0" w:after="0" w:afterAutospacing="0"/>
        <w:jc w:val="both"/>
        <w:rPr>
          <w:color w:val="000000"/>
          <w:sz w:val="20"/>
          <w:szCs w:val="20"/>
        </w:rPr>
      </w:pPr>
      <w:r w:rsidRPr="006E620D">
        <w:rPr>
          <w:color w:val="000000"/>
          <w:sz w:val="20"/>
          <w:szCs w:val="20"/>
        </w:rPr>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6E620D">
        <w:rPr>
          <w:color w:val="000000"/>
          <w:sz w:val="20"/>
          <w:szCs w:val="20"/>
          <w:lang/>
        </w:rPr>
        <w:t>електронском поштом</w:t>
      </w:r>
      <w:r w:rsidRPr="006E620D">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9447F" w:rsidRPr="006E620D" w:rsidRDefault="0089447F" w:rsidP="0089447F">
      <w:pPr>
        <w:ind w:firstLine="708"/>
        <w:rPr>
          <w:sz w:val="20"/>
          <w:szCs w:val="20"/>
        </w:rPr>
      </w:pPr>
      <w:r w:rsidRPr="006E620D">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9447F" w:rsidRPr="006E620D" w:rsidRDefault="0089447F" w:rsidP="0089447F">
      <w:pPr>
        <w:ind w:firstLine="708"/>
        <w:rPr>
          <w:sz w:val="20"/>
          <w:szCs w:val="20"/>
        </w:rPr>
      </w:pPr>
      <w:r w:rsidRPr="006E620D">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9447F" w:rsidRPr="006E620D" w:rsidRDefault="0089447F" w:rsidP="0089447F">
      <w:pPr>
        <w:pStyle w:val="NormalWeb"/>
        <w:shd w:val="clear" w:color="auto" w:fill="FFFFFF"/>
        <w:spacing w:before="0" w:beforeAutospacing="0" w:after="0" w:afterAutospacing="0"/>
        <w:jc w:val="both"/>
        <w:rPr>
          <w:color w:val="000000"/>
          <w:sz w:val="20"/>
          <w:szCs w:val="20"/>
        </w:rPr>
      </w:pPr>
      <w:r w:rsidRPr="006E620D">
        <w:rPr>
          <w:color w:val="000000"/>
          <w:sz w:val="20"/>
          <w:szCs w:val="20"/>
        </w:rPr>
        <w:tab/>
        <w:t>Позив за седницу Савета месне заједнице садржи дан, час и место одржавања седнице и предлог дневног реда.</w:t>
      </w:r>
    </w:p>
    <w:p w:rsidR="0089447F" w:rsidRPr="006E620D" w:rsidRDefault="0089447F" w:rsidP="0089447F">
      <w:pPr>
        <w:outlineLvl w:val="0"/>
        <w:rPr>
          <w:b/>
          <w:bCs/>
          <w:color w:val="000000"/>
          <w:kern w:val="36"/>
          <w:sz w:val="20"/>
          <w:szCs w:val="20"/>
        </w:rPr>
      </w:pPr>
    </w:p>
    <w:p w:rsidR="0089447F" w:rsidRPr="006E620D" w:rsidRDefault="0089447F" w:rsidP="0089447F">
      <w:pPr>
        <w:jc w:val="center"/>
        <w:rPr>
          <w:b/>
          <w:sz w:val="20"/>
          <w:szCs w:val="20"/>
        </w:rPr>
      </w:pPr>
      <w:r w:rsidRPr="006E620D">
        <w:rPr>
          <w:b/>
          <w:sz w:val="20"/>
          <w:szCs w:val="20"/>
        </w:rPr>
        <w:t>Образовање сталних и повремени</w:t>
      </w:r>
      <w:r w:rsidRPr="006E620D">
        <w:rPr>
          <w:b/>
          <w:sz w:val="20"/>
          <w:szCs w:val="20"/>
          <w:lang/>
        </w:rPr>
        <w:t>х</w:t>
      </w:r>
      <w:r w:rsidRPr="006E620D">
        <w:rPr>
          <w:b/>
          <w:sz w:val="20"/>
          <w:szCs w:val="20"/>
        </w:rPr>
        <w:t xml:space="preserve"> радних тела Савета месне заједнице</w:t>
      </w:r>
    </w:p>
    <w:p w:rsidR="0089447F" w:rsidRPr="006E620D" w:rsidRDefault="0089447F" w:rsidP="0089447F">
      <w:pPr>
        <w:jc w:val="center"/>
        <w:outlineLvl w:val="0"/>
        <w:rPr>
          <w:b/>
          <w:sz w:val="20"/>
          <w:szCs w:val="20"/>
        </w:rPr>
      </w:pPr>
      <w:r w:rsidRPr="006E620D">
        <w:rPr>
          <w:b/>
          <w:sz w:val="20"/>
          <w:szCs w:val="20"/>
        </w:rPr>
        <w:t>Члан 2</w:t>
      </w:r>
      <w:r w:rsidRPr="006E620D">
        <w:rPr>
          <w:b/>
          <w:sz w:val="20"/>
          <w:szCs w:val="20"/>
          <w:lang/>
        </w:rPr>
        <w:t>5</w:t>
      </w:r>
      <w:r w:rsidRPr="006E620D">
        <w:rPr>
          <w:b/>
          <w:sz w:val="20"/>
          <w:szCs w:val="20"/>
        </w:rPr>
        <w:t>.</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Савет месне заједнице може да образује стална или повремена радна тела</w:t>
      </w:r>
      <w:r w:rsidRPr="006E620D">
        <w:rPr>
          <w:rFonts w:eastAsia="ArialNarrow"/>
          <w:sz w:val="20"/>
          <w:szCs w:val="20"/>
          <w:lang/>
        </w:rPr>
        <w:t xml:space="preserve"> </w:t>
      </w:r>
      <w:r w:rsidRPr="006E620D">
        <w:rPr>
          <w:rFonts w:eastAsia="ArialNarrow"/>
          <w:sz w:val="20"/>
          <w:szCs w:val="20"/>
        </w:rPr>
        <w:t xml:space="preserve">у циљу разматрања </w:t>
      </w:r>
      <w:r w:rsidRPr="006E620D">
        <w:rPr>
          <w:rFonts w:eastAsia="ArialNarrow"/>
          <w:sz w:val="20"/>
          <w:szCs w:val="20"/>
          <w:lang/>
        </w:rPr>
        <w:t xml:space="preserve">одређених </w:t>
      </w:r>
      <w:r w:rsidRPr="006E620D">
        <w:rPr>
          <w:rFonts w:eastAsia="ArialNarrow"/>
          <w:sz w:val="20"/>
          <w:szCs w:val="20"/>
        </w:rPr>
        <w:t>питања из надлежности месне заједнице</w:t>
      </w:r>
      <w:r w:rsidRPr="006E620D">
        <w:rPr>
          <w:rFonts w:eastAsia="ArialNarrow"/>
          <w:sz w:val="20"/>
          <w:szCs w:val="20"/>
          <w:lang/>
        </w:rPr>
        <w:t xml:space="preserve"> и припреме мишљења и предлога.</w:t>
      </w:r>
    </w:p>
    <w:p w:rsidR="0089447F" w:rsidRPr="006E620D" w:rsidRDefault="0089447F" w:rsidP="0089447F">
      <w:pPr>
        <w:autoSpaceDE w:val="0"/>
        <w:autoSpaceDN w:val="0"/>
        <w:adjustRightInd w:val="0"/>
        <w:rPr>
          <w:sz w:val="20"/>
          <w:szCs w:val="20"/>
        </w:rPr>
      </w:pPr>
      <w:r w:rsidRPr="006E620D">
        <w:rPr>
          <w:sz w:val="20"/>
          <w:szCs w:val="20"/>
        </w:rPr>
        <w:tab/>
        <w:t xml:space="preserve">Одлуком </w:t>
      </w:r>
      <w:r w:rsidRPr="006E620D">
        <w:rPr>
          <w:rFonts w:eastAsia="ArialNarrow"/>
          <w:sz w:val="20"/>
          <w:szCs w:val="20"/>
        </w:rPr>
        <w:t xml:space="preserve">Савета месне заједнице о образовању сталних и повремних радних тела </w:t>
      </w:r>
      <w:r w:rsidRPr="006E620D">
        <w:rPr>
          <w:sz w:val="20"/>
          <w:szCs w:val="20"/>
        </w:rPr>
        <w:t xml:space="preserve">утврђују се: назив и област за коју се оснива, </w:t>
      </w:r>
      <w:r w:rsidRPr="006E620D">
        <w:rPr>
          <w:color w:val="000000"/>
          <w:sz w:val="20"/>
          <w:szCs w:val="20"/>
        </w:rPr>
        <w:t xml:space="preserve">састав и </w:t>
      </w:r>
      <w:r w:rsidRPr="006E620D">
        <w:rPr>
          <w:sz w:val="20"/>
          <w:szCs w:val="20"/>
        </w:rPr>
        <w:t xml:space="preserve">број чланова радног тела, </w:t>
      </w:r>
      <w:r w:rsidRPr="006E620D">
        <w:rPr>
          <w:color w:val="000000"/>
          <w:sz w:val="20"/>
          <w:szCs w:val="20"/>
        </w:rPr>
        <w:t xml:space="preserve">трајање мандата, конкретни </w:t>
      </w:r>
      <w:r w:rsidRPr="006E620D">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9447F" w:rsidRPr="006E620D" w:rsidRDefault="0089447F" w:rsidP="0089447F">
      <w:pPr>
        <w:rPr>
          <w:b/>
          <w:sz w:val="20"/>
          <w:szCs w:val="20"/>
        </w:rPr>
      </w:pPr>
    </w:p>
    <w:p w:rsidR="0089447F" w:rsidRPr="006E620D" w:rsidRDefault="0089447F" w:rsidP="0089447F">
      <w:pPr>
        <w:jc w:val="center"/>
        <w:rPr>
          <w:b/>
          <w:sz w:val="20"/>
          <w:szCs w:val="20"/>
        </w:rPr>
      </w:pPr>
      <w:r w:rsidRPr="006E620D">
        <w:rPr>
          <w:b/>
          <w:sz w:val="20"/>
          <w:szCs w:val="20"/>
        </w:rPr>
        <w:t xml:space="preserve">Састав сталних и повремених радних тела  </w:t>
      </w:r>
    </w:p>
    <w:p w:rsidR="0089447F" w:rsidRPr="006E620D" w:rsidRDefault="0089447F" w:rsidP="0089447F">
      <w:pPr>
        <w:jc w:val="center"/>
        <w:outlineLvl w:val="0"/>
        <w:rPr>
          <w:b/>
          <w:sz w:val="20"/>
          <w:szCs w:val="20"/>
        </w:rPr>
      </w:pPr>
      <w:r w:rsidRPr="006E620D">
        <w:rPr>
          <w:b/>
          <w:sz w:val="20"/>
          <w:szCs w:val="20"/>
        </w:rPr>
        <w:t>Члан 2</w:t>
      </w:r>
      <w:r w:rsidRPr="006E620D">
        <w:rPr>
          <w:b/>
          <w:sz w:val="20"/>
          <w:szCs w:val="20"/>
          <w:lang/>
        </w:rPr>
        <w:t>6</w:t>
      </w:r>
      <w:r w:rsidRPr="006E620D">
        <w:rPr>
          <w:b/>
          <w:sz w:val="20"/>
          <w:szCs w:val="20"/>
        </w:rPr>
        <w:t>.</w:t>
      </w:r>
    </w:p>
    <w:p w:rsidR="0089447F" w:rsidRPr="006E620D" w:rsidRDefault="0089447F" w:rsidP="0089447F">
      <w:pPr>
        <w:rPr>
          <w:sz w:val="20"/>
          <w:szCs w:val="20"/>
        </w:rPr>
      </w:pPr>
      <w:r w:rsidRPr="006E620D">
        <w:rPr>
          <w:sz w:val="20"/>
          <w:szCs w:val="20"/>
        </w:rPr>
        <w:tab/>
        <w:t>Стално и повремено радно тело има председника и најмање 2 (два) члана које именује Савет месне заједнице.</w:t>
      </w:r>
    </w:p>
    <w:p w:rsidR="0089447F" w:rsidRPr="006E620D" w:rsidRDefault="0089447F" w:rsidP="0089447F">
      <w:pPr>
        <w:rPr>
          <w:sz w:val="20"/>
          <w:szCs w:val="20"/>
        </w:rPr>
      </w:pPr>
      <w:r w:rsidRPr="006E620D">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9447F" w:rsidRPr="006E620D" w:rsidRDefault="0089447F" w:rsidP="0089447F">
      <w:pPr>
        <w:jc w:val="center"/>
        <w:rPr>
          <w:b/>
          <w:sz w:val="20"/>
          <w:szCs w:val="20"/>
        </w:rPr>
      </w:pPr>
    </w:p>
    <w:p w:rsidR="0089447F" w:rsidRPr="006E620D" w:rsidRDefault="0089447F" w:rsidP="0089447F">
      <w:pPr>
        <w:jc w:val="center"/>
        <w:rPr>
          <w:b/>
          <w:sz w:val="20"/>
          <w:szCs w:val="20"/>
        </w:rPr>
      </w:pPr>
      <w:r w:rsidRPr="006E620D">
        <w:rPr>
          <w:b/>
          <w:sz w:val="20"/>
          <w:szCs w:val="20"/>
        </w:rPr>
        <w:t>Председник и чланови сталног и повремeног радног тела</w:t>
      </w:r>
    </w:p>
    <w:p w:rsidR="0089447F" w:rsidRPr="006E620D" w:rsidRDefault="0089447F" w:rsidP="0089447F">
      <w:pPr>
        <w:jc w:val="center"/>
        <w:outlineLvl w:val="0"/>
        <w:rPr>
          <w:b/>
          <w:sz w:val="20"/>
          <w:szCs w:val="20"/>
        </w:rPr>
      </w:pPr>
      <w:r w:rsidRPr="006E620D">
        <w:rPr>
          <w:b/>
          <w:sz w:val="20"/>
          <w:szCs w:val="20"/>
        </w:rPr>
        <w:t>Члан 2</w:t>
      </w:r>
      <w:r w:rsidRPr="006E620D">
        <w:rPr>
          <w:b/>
          <w:sz w:val="20"/>
          <w:szCs w:val="20"/>
          <w:lang/>
        </w:rPr>
        <w:t>7</w:t>
      </w:r>
      <w:r w:rsidRPr="006E620D">
        <w:rPr>
          <w:b/>
          <w:sz w:val="20"/>
          <w:szCs w:val="20"/>
        </w:rPr>
        <w:t>.</w:t>
      </w:r>
    </w:p>
    <w:p w:rsidR="0089447F" w:rsidRPr="006E620D" w:rsidRDefault="0089447F" w:rsidP="0089447F">
      <w:pPr>
        <w:rPr>
          <w:sz w:val="20"/>
          <w:szCs w:val="20"/>
        </w:rPr>
      </w:pPr>
      <w:r w:rsidRPr="006E620D">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9447F" w:rsidRPr="006E620D" w:rsidRDefault="0089447F" w:rsidP="0089447F">
      <w:pPr>
        <w:rPr>
          <w:sz w:val="20"/>
          <w:szCs w:val="20"/>
        </w:rPr>
      </w:pPr>
      <w:r w:rsidRPr="006E620D">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9447F" w:rsidRPr="006E620D" w:rsidRDefault="0089447F" w:rsidP="0089447F">
      <w:pPr>
        <w:jc w:val="center"/>
        <w:rPr>
          <w:b/>
          <w:sz w:val="20"/>
          <w:szCs w:val="20"/>
          <w:lang/>
        </w:rPr>
      </w:pPr>
    </w:p>
    <w:p w:rsidR="0089447F" w:rsidRPr="006E620D" w:rsidRDefault="0089447F" w:rsidP="0089447F">
      <w:pPr>
        <w:jc w:val="center"/>
        <w:rPr>
          <w:b/>
          <w:sz w:val="20"/>
          <w:szCs w:val="20"/>
          <w:lang/>
        </w:rPr>
      </w:pPr>
    </w:p>
    <w:p w:rsidR="0089447F" w:rsidRPr="006E620D" w:rsidRDefault="0089447F" w:rsidP="009B0F7A">
      <w:pPr>
        <w:numPr>
          <w:ilvl w:val="0"/>
          <w:numId w:val="20"/>
        </w:numPr>
        <w:jc w:val="both"/>
        <w:rPr>
          <w:b/>
          <w:sz w:val="20"/>
          <w:szCs w:val="20"/>
          <w:lang/>
        </w:rPr>
      </w:pPr>
      <w:r w:rsidRPr="006E620D">
        <w:rPr>
          <w:b/>
          <w:sz w:val="20"/>
          <w:szCs w:val="20"/>
          <w:lang/>
        </w:rPr>
        <w:t>ЈАВНОСТ РАДА САВЕТА МЕСНЕ ЗАЈЕДНИЦЕ</w:t>
      </w:r>
    </w:p>
    <w:p w:rsidR="0089447F" w:rsidRPr="006E620D" w:rsidRDefault="0089447F" w:rsidP="0089447F">
      <w:pPr>
        <w:rPr>
          <w:b/>
          <w:sz w:val="20"/>
          <w:szCs w:val="20"/>
          <w:lang/>
        </w:rPr>
      </w:pPr>
    </w:p>
    <w:p w:rsidR="0089447F" w:rsidRPr="006E620D" w:rsidRDefault="0089447F" w:rsidP="0089447F">
      <w:pPr>
        <w:jc w:val="center"/>
        <w:rPr>
          <w:b/>
          <w:sz w:val="20"/>
          <w:szCs w:val="20"/>
        </w:rPr>
      </w:pPr>
      <w:r w:rsidRPr="006E620D">
        <w:rPr>
          <w:b/>
          <w:sz w:val="20"/>
          <w:szCs w:val="20"/>
        </w:rPr>
        <w:t>Јавност рада</w:t>
      </w:r>
    </w:p>
    <w:p w:rsidR="0089447F" w:rsidRPr="006E620D" w:rsidRDefault="0089447F" w:rsidP="0089447F">
      <w:pPr>
        <w:jc w:val="center"/>
        <w:rPr>
          <w:b/>
          <w:sz w:val="20"/>
          <w:szCs w:val="20"/>
        </w:rPr>
      </w:pPr>
      <w:r w:rsidRPr="006E620D">
        <w:rPr>
          <w:b/>
          <w:sz w:val="20"/>
          <w:szCs w:val="20"/>
        </w:rPr>
        <w:t>Члан 2</w:t>
      </w:r>
      <w:r w:rsidRPr="006E620D">
        <w:rPr>
          <w:b/>
          <w:sz w:val="20"/>
          <w:szCs w:val="20"/>
          <w:lang/>
        </w:rPr>
        <w:t>8</w:t>
      </w:r>
      <w:r w:rsidRPr="006E620D">
        <w:rPr>
          <w:b/>
          <w:sz w:val="20"/>
          <w:szCs w:val="20"/>
        </w:rPr>
        <w:t>.</w:t>
      </w:r>
    </w:p>
    <w:p w:rsidR="0089447F" w:rsidRPr="006E620D" w:rsidRDefault="0089447F" w:rsidP="0089447F">
      <w:pPr>
        <w:rPr>
          <w:sz w:val="20"/>
          <w:szCs w:val="20"/>
        </w:rPr>
      </w:pPr>
      <w:r w:rsidRPr="006E620D">
        <w:rPr>
          <w:sz w:val="20"/>
          <w:szCs w:val="20"/>
        </w:rPr>
        <w:tab/>
        <w:t xml:space="preserve">Рад Савета месне заједнице </w:t>
      </w:r>
      <w:r w:rsidRPr="006E620D">
        <w:rPr>
          <w:sz w:val="20"/>
          <w:szCs w:val="20"/>
          <w:lang/>
        </w:rPr>
        <w:t>и</w:t>
      </w:r>
      <w:r w:rsidRPr="006E620D">
        <w:rPr>
          <w:sz w:val="20"/>
          <w:szCs w:val="20"/>
          <w:lang/>
        </w:rPr>
        <w:t xml:space="preserve"> </w:t>
      </w:r>
      <w:r w:rsidRPr="006E620D">
        <w:rPr>
          <w:sz w:val="20"/>
          <w:szCs w:val="20"/>
          <w:lang/>
        </w:rPr>
        <w:t xml:space="preserve">његових </w:t>
      </w:r>
      <w:r w:rsidRPr="006E620D">
        <w:rPr>
          <w:sz w:val="20"/>
          <w:szCs w:val="20"/>
        </w:rPr>
        <w:t>радних тела је јаван.</w:t>
      </w:r>
    </w:p>
    <w:p w:rsidR="0089447F" w:rsidRPr="006E620D" w:rsidRDefault="0089447F" w:rsidP="0089447F">
      <w:pPr>
        <w:ind w:firstLine="720"/>
        <w:rPr>
          <w:sz w:val="20"/>
          <w:szCs w:val="20"/>
        </w:rPr>
      </w:pPr>
      <w:r w:rsidRPr="006E620D">
        <w:rPr>
          <w:sz w:val="20"/>
          <w:szCs w:val="20"/>
        </w:rPr>
        <w:t>У циљу остваривања права грађана на истинито, потпуно и благовремено обавештавање грађана по</w:t>
      </w:r>
      <w:r w:rsidRPr="006E620D">
        <w:rPr>
          <w:sz w:val="20"/>
          <w:szCs w:val="20"/>
          <w:lang/>
        </w:rPr>
        <w:t xml:space="preserve"> </w:t>
      </w:r>
      <w:r w:rsidRPr="006E620D">
        <w:rPr>
          <w:sz w:val="20"/>
          <w:szCs w:val="20"/>
        </w:rPr>
        <w:t>питањима од значаја</w:t>
      </w:r>
      <w:r w:rsidRPr="006E620D">
        <w:rPr>
          <w:sz w:val="20"/>
          <w:szCs w:val="20"/>
          <w:lang/>
        </w:rPr>
        <w:t xml:space="preserve"> </w:t>
      </w:r>
      <w:r w:rsidRPr="006E620D">
        <w:rPr>
          <w:sz w:val="20"/>
          <w:szCs w:val="20"/>
        </w:rPr>
        <w:t>за грађане месне заједнице, месна заједница јавност рада обезбеђује:</w:t>
      </w:r>
    </w:p>
    <w:p w:rsidR="0089447F" w:rsidRPr="006E620D" w:rsidRDefault="0089447F" w:rsidP="009B0F7A">
      <w:pPr>
        <w:numPr>
          <w:ilvl w:val="0"/>
          <w:numId w:val="19"/>
        </w:numPr>
        <w:jc w:val="both"/>
        <w:rPr>
          <w:sz w:val="20"/>
          <w:szCs w:val="20"/>
        </w:rPr>
      </w:pPr>
      <w:r w:rsidRPr="006E620D">
        <w:rPr>
          <w:sz w:val="20"/>
          <w:szCs w:val="20"/>
        </w:rPr>
        <w:t xml:space="preserve">издавањем билтена, </w:t>
      </w:r>
    </w:p>
    <w:p w:rsidR="0089447F" w:rsidRPr="006E620D" w:rsidRDefault="0089447F" w:rsidP="009B0F7A">
      <w:pPr>
        <w:numPr>
          <w:ilvl w:val="0"/>
          <w:numId w:val="19"/>
        </w:numPr>
        <w:jc w:val="both"/>
        <w:rPr>
          <w:sz w:val="20"/>
          <w:szCs w:val="20"/>
        </w:rPr>
      </w:pPr>
      <w:r w:rsidRPr="006E620D">
        <w:rPr>
          <w:sz w:val="20"/>
          <w:szCs w:val="20"/>
        </w:rPr>
        <w:t xml:space="preserve">информатора, </w:t>
      </w:r>
    </w:p>
    <w:p w:rsidR="0089447F" w:rsidRPr="006E620D" w:rsidRDefault="0089447F" w:rsidP="009B0F7A">
      <w:pPr>
        <w:numPr>
          <w:ilvl w:val="0"/>
          <w:numId w:val="19"/>
        </w:numPr>
        <w:jc w:val="both"/>
        <w:rPr>
          <w:sz w:val="20"/>
          <w:szCs w:val="20"/>
        </w:rPr>
      </w:pPr>
      <w:r w:rsidRPr="006E620D">
        <w:rPr>
          <w:sz w:val="20"/>
          <w:szCs w:val="20"/>
        </w:rPr>
        <w:t xml:space="preserve">преко средстава јавног информисања, </w:t>
      </w:r>
    </w:p>
    <w:p w:rsidR="0089447F" w:rsidRPr="006E620D" w:rsidRDefault="0089447F" w:rsidP="009B0F7A">
      <w:pPr>
        <w:numPr>
          <w:ilvl w:val="0"/>
          <w:numId w:val="19"/>
        </w:numPr>
        <w:jc w:val="both"/>
        <w:rPr>
          <w:sz w:val="20"/>
          <w:szCs w:val="20"/>
        </w:rPr>
      </w:pPr>
      <w:r w:rsidRPr="006E620D">
        <w:rPr>
          <w:sz w:val="20"/>
          <w:szCs w:val="20"/>
        </w:rPr>
        <w:t>преко званичне интернет презентације месне заједнице пр</w:t>
      </w:r>
      <w:r w:rsidRPr="006E620D">
        <w:rPr>
          <w:sz w:val="20"/>
          <w:szCs w:val="20"/>
          <w:lang/>
        </w:rPr>
        <w:t>е</w:t>
      </w:r>
      <w:r w:rsidRPr="006E620D">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9447F" w:rsidRPr="006E620D" w:rsidRDefault="0089447F" w:rsidP="009B0F7A">
      <w:pPr>
        <w:numPr>
          <w:ilvl w:val="0"/>
          <w:numId w:val="19"/>
        </w:numPr>
        <w:jc w:val="both"/>
        <w:rPr>
          <w:sz w:val="20"/>
          <w:szCs w:val="20"/>
        </w:rPr>
      </w:pPr>
      <w:r w:rsidRPr="006E620D">
        <w:rPr>
          <w:sz w:val="20"/>
          <w:szCs w:val="20"/>
        </w:rPr>
        <w:t>преко друштвених мрежа, објављивањем обавештења и вести од значаја за грађане месне заједнице;</w:t>
      </w:r>
    </w:p>
    <w:p w:rsidR="0089447F" w:rsidRPr="006E620D" w:rsidRDefault="0089447F" w:rsidP="0089447F">
      <w:pPr>
        <w:autoSpaceDE w:val="0"/>
        <w:autoSpaceDN w:val="0"/>
        <w:adjustRightInd w:val="0"/>
        <w:ind w:firstLine="720"/>
        <w:rPr>
          <w:sz w:val="20"/>
          <w:szCs w:val="20"/>
        </w:rPr>
      </w:pPr>
      <w:r w:rsidRPr="006E620D">
        <w:rPr>
          <w:sz w:val="20"/>
          <w:szCs w:val="20"/>
        </w:rPr>
        <w:t>Савет месне заједнице је дужан да обезбеди постављање огласне табле у седишту месне заједнице.</w:t>
      </w:r>
    </w:p>
    <w:p w:rsidR="0089447F" w:rsidRPr="006E620D" w:rsidRDefault="0089447F" w:rsidP="0089447F">
      <w:pPr>
        <w:autoSpaceDE w:val="0"/>
        <w:autoSpaceDN w:val="0"/>
        <w:adjustRightInd w:val="0"/>
        <w:rPr>
          <w:rFonts w:eastAsia="ArialNarrow"/>
          <w:sz w:val="20"/>
          <w:szCs w:val="20"/>
          <w:lang/>
        </w:rPr>
      </w:pPr>
      <w:r w:rsidRPr="006E620D">
        <w:rPr>
          <w:rFonts w:eastAsia="ArialNarrow"/>
          <w:sz w:val="20"/>
          <w:szCs w:val="20"/>
        </w:rPr>
        <w:tab/>
        <w:t>Информације</w:t>
      </w:r>
      <w:r w:rsidRPr="006E620D">
        <w:rPr>
          <w:rFonts w:eastAsia="ArialNarrow"/>
          <w:sz w:val="20"/>
          <w:szCs w:val="20"/>
          <w:lang/>
        </w:rPr>
        <w:t xml:space="preserve"> </w:t>
      </w:r>
      <w:r w:rsidRPr="006E620D">
        <w:rPr>
          <w:rFonts w:eastAsia="ArialNarrow"/>
          <w:sz w:val="20"/>
          <w:szCs w:val="20"/>
        </w:rPr>
        <w:t>о раду Месне заједнице</w:t>
      </w:r>
      <w:r w:rsidRPr="006E620D">
        <w:rPr>
          <w:rFonts w:eastAsia="ArialNarrow"/>
          <w:sz w:val="20"/>
          <w:szCs w:val="20"/>
          <w:lang/>
        </w:rPr>
        <w:t xml:space="preserve"> Лиса</w:t>
      </w:r>
      <w:r w:rsidRPr="006E620D">
        <w:rPr>
          <w:rFonts w:eastAsia="ArialNarrow"/>
          <w:sz w:val="20"/>
          <w:szCs w:val="20"/>
        </w:rPr>
        <w:t xml:space="preserve"> средствима јавног инф</w:t>
      </w:r>
      <w:r w:rsidRPr="006E620D">
        <w:rPr>
          <w:rFonts w:eastAsia="ArialNarrow"/>
          <w:sz w:val="20"/>
          <w:szCs w:val="20"/>
          <w:lang/>
        </w:rPr>
        <w:t>о</w:t>
      </w:r>
      <w:r w:rsidRPr="006E620D">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9447F" w:rsidRPr="006E620D" w:rsidRDefault="0089447F" w:rsidP="0089447F">
      <w:pPr>
        <w:autoSpaceDE w:val="0"/>
        <w:autoSpaceDN w:val="0"/>
        <w:adjustRightInd w:val="0"/>
        <w:ind w:firstLine="720"/>
        <w:rPr>
          <w:sz w:val="20"/>
          <w:szCs w:val="20"/>
        </w:rPr>
      </w:pPr>
      <w:r w:rsidRPr="006E620D">
        <w:rPr>
          <w:sz w:val="20"/>
          <w:szCs w:val="20"/>
        </w:rPr>
        <w:t>Савет месне заједнице је дужан да обезбеди постављање огласне табле и у сваком селу</w:t>
      </w:r>
      <w:r w:rsidRPr="006E620D">
        <w:rPr>
          <w:sz w:val="20"/>
          <w:szCs w:val="20"/>
          <w:lang/>
        </w:rPr>
        <w:t>,</w:t>
      </w:r>
      <w:r w:rsidRPr="006E620D">
        <w:rPr>
          <w:sz w:val="20"/>
          <w:szCs w:val="20"/>
        </w:rPr>
        <w:t xml:space="preserve"> </w:t>
      </w:r>
      <w:r w:rsidRPr="006E620D">
        <w:rPr>
          <w:sz w:val="20"/>
          <w:szCs w:val="20"/>
          <w:lang/>
        </w:rPr>
        <w:t xml:space="preserve">засеоку </w:t>
      </w:r>
      <w:r w:rsidRPr="006E620D">
        <w:rPr>
          <w:sz w:val="20"/>
          <w:szCs w:val="20"/>
        </w:rPr>
        <w:t xml:space="preserve">или делу </w:t>
      </w:r>
      <w:r w:rsidRPr="006E620D">
        <w:rPr>
          <w:sz w:val="20"/>
          <w:szCs w:val="20"/>
          <w:lang/>
        </w:rPr>
        <w:t>месне заједнице.</w:t>
      </w:r>
    </w:p>
    <w:p w:rsidR="0089447F" w:rsidRPr="006E620D" w:rsidRDefault="0089447F" w:rsidP="0089447F">
      <w:pPr>
        <w:ind w:firstLine="720"/>
        <w:rPr>
          <w:b/>
          <w:i/>
          <w:sz w:val="20"/>
          <w:szCs w:val="20"/>
        </w:rPr>
      </w:pPr>
    </w:p>
    <w:p w:rsidR="0089447F" w:rsidRDefault="0089447F" w:rsidP="0089447F">
      <w:pPr>
        <w:ind w:firstLine="720"/>
        <w:rPr>
          <w:b/>
          <w:i/>
          <w:sz w:val="20"/>
          <w:szCs w:val="20"/>
        </w:rPr>
      </w:pPr>
    </w:p>
    <w:p w:rsidR="004B74F4" w:rsidRDefault="004B74F4" w:rsidP="0089447F">
      <w:pPr>
        <w:ind w:firstLine="720"/>
        <w:rPr>
          <w:b/>
          <w:i/>
          <w:sz w:val="20"/>
          <w:szCs w:val="20"/>
        </w:rPr>
      </w:pPr>
    </w:p>
    <w:p w:rsidR="004B74F4" w:rsidRDefault="004B74F4" w:rsidP="0089447F">
      <w:pPr>
        <w:ind w:firstLine="720"/>
        <w:rPr>
          <w:b/>
          <w:i/>
          <w:sz w:val="20"/>
          <w:szCs w:val="20"/>
        </w:rPr>
      </w:pPr>
    </w:p>
    <w:p w:rsidR="004B74F4" w:rsidRDefault="004B74F4" w:rsidP="0089447F">
      <w:pPr>
        <w:ind w:firstLine="720"/>
        <w:rPr>
          <w:b/>
          <w:i/>
          <w:sz w:val="20"/>
          <w:szCs w:val="20"/>
        </w:rPr>
      </w:pPr>
    </w:p>
    <w:p w:rsidR="004B74F4" w:rsidRDefault="004B74F4" w:rsidP="0089447F">
      <w:pPr>
        <w:ind w:firstLine="720"/>
        <w:rPr>
          <w:b/>
          <w:i/>
          <w:sz w:val="20"/>
          <w:szCs w:val="20"/>
        </w:rPr>
      </w:pPr>
    </w:p>
    <w:p w:rsidR="004B74F4" w:rsidRPr="006E620D" w:rsidRDefault="004B74F4" w:rsidP="0089447F">
      <w:pPr>
        <w:ind w:firstLine="720"/>
        <w:rPr>
          <w:b/>
          <w:i/>
          <w:sz w:val="20"/>
          <w:szCs w:val="20"/>
        </w:rPr>
      </w:pPr>
    </w:p>
    <w:p w:rsidR="0089447F" w:rsidRPr="006E620D" w:rsidRDefault="0089447F" w:rsidP="0089447F">
      <w:pPr>
        <w:ind w:firstLine="720"/>
        <w:rPr>
          <w:b/>
          <w:i/>
          <w:sz w:val="20"/>
          <w:szCs w:val="20"/>
        </w:rPr>
      </w:pPr>
    </w:p>
    <w:p w:rsidR="0089447F" w:rsidRPr="006E620D" w:rsidRDefault="0089447F" w:rsidP="009B0F7A">
      <w:pPr>
        <w:numPr>
          <w:ilvl w:val="0"/>
          <w:numId w:val="20"/>
        </w:numPr>
        <w:autoSpaceDE w:val="0"/>
        <w:autoSpaceDN w:val="0"/>
        <w:adjustRightInd w:val="0"/>
        <w:jc w:val="both"/>
        <w:rPr>
          <w:b/>
          <w:bCs/>
          <w:sz w:val="20"/>
          <w:szCs w:val="20"/>
        </w:rPr>
      </w:pPr>
      <w:r w:rsidRPr="006E620D">
        <w:rPr>
          <w:b/>
          <w:bCs/>
          <w:sz w:val="20"/>
          <w:szCs w:val="20"/>
        </w:rPr>
        <w:lastRenderedPageBreak/>
        <w:t>СРЕДСТВА ЗА РАД МЕСНЕ ЗАЈЕДНИЦЕ</w:t>
      </w:r>
    </w:p>
    <w:p w:rsidR="0089447F" w:rsidRPr="006E620D" w:rsidRDefault="0089447F" w:rsidP="0089447F">
      <w:pPr>
        <w:jc w:val="center"/>
        <w:rPr>
          <w:b/>
          <w:sz w:val="20"/>
          <w:szCs w:val="20"/>
        </w:rPr>
      </w:pPr>
    </w:p>
    <w:p w:rsidR="0089447F" w:rsidRPr="006E620D" w:rsidRDefault="0089447F" w:rsidP="0089447F">
      <w:pPr>
        <w:jc w:val="center"/>
        <w:rPr>
          <w:b/>
          <w:sz w:val="20"/>
          <w:szCs w:val="20"/>
        </w:rPr>
      </w:pPr>
      <w:r w:rsidRPr="006E620D">
        <w:rPr>
          <w:b/>
          <w:sz w:val="20"/>
          <w:szCs w:val="20"/>
        </w:rPr>
        <w:t>Финансирање месне заједнице</w:t>
      </w:r>
    </w:p>
    <w:p w:rsidR="0089447F" w:rsidRPr="006E620D" w:rsidRDefault="0089447F" w:rsidP="0089447F">
      <w:pPr>
        <w:jc w:val="center"/>
        <w:rPr>
          <w:b/>
          <w:sz w:val="20"/>
          <w:szCs w:val="20"/>
        </w:rPr>
      </w:pPr>
      <w:r w:rsidRPr="006E620D">
        <w:rPr>
          <w:b/>
          <w:sz w:val="20"/>
          <w:szCs w:val="20"/>
        </w:rPr>
        <w:t>Члан 2</w:t>
      </w:r>
      <w:r w:rsidRPr="006E620D">
        <w:rPr>
          <w:b/>
          <w:sz w:val="20"/>
          <w:szCs w:val="20"/>
          <w:lang/>
        </w:rPr>
        <w:t>9</w:t>
      </w:r>
      <w:r w:rsidRPr="006E620D">
        <w:rPr>
          <w:b/>
          <w:sz w:val="20"/>
          <w:szCs w:val="20"/>
        </w:rPr>
        <w:t>.</w:t>
      </w:r>
    </w:p>
    <w:p w:rsidR="0089447F" w:rsidRPr="006E620D" w:rsidRDefault="0089447F" w:rsidP="0089447F">
      <w:pPr>
        <w:autoSpaceDE w:val="0"/>
        <w:autoSpaceDN w:val="0"/>
        <w:adjustRightInd w:val="0"/>
        <w:ind w:firstLine="720"/>
        <w:rPr>
          <w:sz w:val="20"/>
          <w:szCs w:val="20"/>
        </w:rPr>
      </w:pPr>
      <w:r w:rsidRPr="006E620D">
        <w:rPr>
          <w:sz w:val="20"/>
          <w:szCs w:val="20"/>
        </w:rPr>
        <w:t>Средства за рад месне заједнице обезбеђују се из:</w:t>
      </w:r>
    </w:p>
    <w:p w:rsidR="0089447F" w:rsidRPr="006E620D" w:rsidRDefault="0089447F" w:rsidP="0089447F">
      <w:pPr>
        <w:autoSpaceDE w:val="0"/>
        <w:autoSpaceDN w:val="0"/>
        <w:adjustRightInd w:val="0"/>
        <w:rPr>
          <w:sz w:val="20"/>
          <w:szCs w:val="20"/>
        </w:rPr>
      </w:pPr>
      <w:r w:rsidRPr="006E620D">
        <w:rPr>
          <w:sz w:val="20"/>
          <w:szCs w:val="20"/>
        </w:rPr>
        <w:tab/>
        <w:t>- средстава утврђених одлуком о буџету општине;</w:t>
      </w:r>
    </w:p>
    <w:p w:rsidR="0089447F" w:rsidRPr="006E620D" w:rsidRDefault="0089447F" w:rsidP="0089447F">
      <w:pPr>
        <w:autoSpaceDE w:val="0"/>
        <w:autoSpaceDN w:val="0"/>
        <w:adjustRightInd w:val="0"/>
        <w:rPr>
          <w:sz w:val="20"/>
          <w:szCs w:val="20"/>
        </w:rPr>
      </w:pPr>
      <w:r w:rsidRPr="006E620D">
        <w:rPr>
          <w:sz w:val="20"/>
          <w:szCs w:val="20"/>
        </w:rPr>
        <w:tab/>
        <w:t>- средстава која грађани обезбеђују самодоприносом;</w:t>
      </w:r>
    </w:p>
    <w:p w:rsidR="0089447F" w:rsidRPr="006E620D" w:rsidRDefault="0089447F" w:rsidP="0089447F">
      <w:pPr>
        <w:autoSpaceDE w:val="0"/>
        <w:autoSpaceDN w:val="0"/>
        <w:adjustRightInd w:val="0"/>
        <w:rPr>
          <w:sz w:val="20"/>
          <w:szCs w:val="20"/>
        </w:rPr>
      </w:pPr>
      <w:r w:rsidRPr="006E620D">
        <w:rPr>
          <w:sz w:val="20"/>
          <w:szCs w:val="20"/>
        </w:rPr>
        <w:tab/>
        <w:t>- донација и поклона;</w:t>
      </w:r>
    </w:p>
    <w:p w:rsidR="0089447F" w:rsidRPr="006E620D" w:rsidRDefault="0089447F" w:rsidP="0089447F">
      <w:pPr>
        <w:autoSpaceDE w:val="0"/>
        <w:autoSpaceDN w:val="0"/>
        <w:adjustRightInd w:val="0"/>
        <w:rPr>
          <w:sz w:val="20"/>
          <w:szCs w:val="20"/>
        </w:rPr>
      </w:pPr>
      <w:r w:rsidRPr="006E620D">
        <w:rPr>
          <w:sz w:val="20"/>
          <w:szCs w:val="20"/>
        </w:rPr>
        <w:tab/>
        <w:t>- прихода које месна заједница оствари својом активношћу;</w:t>
      </w:r>
    </w:p>
    <w:p w:rsidR="0089447F" w:rsidRPr="006E620D" w:rsidRDefault="0089447F" w:rsidP="0089447F">
      <w:pPr>
        <w:autoSpaceDE w:val="0"/>
        <w:autoSpaceDN w:val="0"/>
        <w:adjustRightInd w:val="0"/>
        <w:rPr>
          <w:color w:val="FF0000"/>
          <w:sz w:val="20"/>
          <w:szCs w:val="20"/>
        </w:rPr>
      </w:pPr>
      <w:r w:rsidRPr="006E620D">
        <w:rPr>
          <w:sz w:val="20"/>
          <w:szCs w:val="20"/>
        </w:rPr>
        <w:tab/>
        <w:t>- других средстава за рад месне заједнице прописаних законом.</w:t>
      </w:r>
    </w:p>
    <w:p w:rsidR="0089447F" w:rsidRPr="006E620D" w:rsidRDefault="0089447F" w:rsidP="0089447F">
      <w:pPr>
        <w:pStyle w:val="1tekst0"/>
        <w:spacing w:before="0" w:beforeAutospacing="0" w:after="0" w:afterAutospacing="0"/>
        <w:ind w:firstLine="720"/>
        <w:jc w:val="both"/>
        <w:rPr>
          <w:color w:val="000000"/>
          <w:sz w:val="20"/>
          <w:szCs w:val="20"/>
        </w:rPr>
      </w:pPr>
      <w:r w:rsidRPr="006E620D">
        <w:rPr>
          <w:color w:val="000000"/>
          <w:sz w:val="20"/>
          <w:szCs w:val="20"/>
        </w:rPr>
        <w:t>Савет месне заједнице доноси финансијски план.</w:t>
      </w:r>
    </w:p>
    <w:p w:rsidR="0089447F" w:rsidRPr="006E620D" w:rsidRDefault="0089447F" w:rsidP="0089447F">
      <w:pPr>
        <w:pStyle w:val="1tekst0"/>
        <w:spacing w:before="0" w:beforeAutospacing="0" w:after="0" w:afterAutospacing="0"/>
        <w:jc w:val="both"/>
        <w:rPr>
          <w:b/>
          <w:bCs/>
          <w:sz w:val="20"/>
          <w:szCs w:val="20"/>
        </w:rPr>
      </w:pPr>
      <w:r w:rsidRPr="006E620D">
        <w:rPr>
          <w:color w:val="000000"/>
          <w:sz w:val="20"/>
          <w:szCs w:val="20"/>
        </w:rPr>
        <w:tab/>
      </w:r>
    </w:p>
    <w:p w:rsidR="0089447F" w:rsidRPr="006E620D" w:rsidRDefault="0089447F" w:rsidP="0089447F">
      <w:pPr>
        <w:autoSpaceDE w:val="0"/>
        <w:autoSpaceDN w:val="0"/>
        <w:adjustRightInd w:val="0"/>
        <w:jc w:val="center"/>
        <w:rPr>
          <w:b/>
          <w:bCs/>
          <w:sz w:val="20"/>
          <w:szCs w:val="20"/>
        </w:rPr>
      </w:pPr>
      <w:r w:rsidRPr="006E620D">
        <w:rPr>
          <w:b/>
          <w:bCs/>
          <w:sz w:val="20"/>
          <w:szCs w:val="20"/>
        </w:rPr>
        <w:t xml:space="preserve">Финансијски план </w:t>
      </w:r>
    </w:p>
    <w:p w:rsidR="0089447F" w:rsidRPr="006E620D" w:rsidRDefault="0089447F" w:rsidP="0089447F">
      <w:pPr>
        <w:autoSpaceDE w:val="0"/>
        <w:autoSpaceDN w:val="0"/>
        <w:adjustRightInd w:val="0"/>
        <w:jc w:val="center"/>
        <w:rPr>
          <w:b/>
          <w:bCs/>
          <w:sz w:val="20"/>
          <w:szCs w:val="20"/>
        </w:rPr>
      </w:pPr>
      <w:r w:rsidRPr="006E620D">
        <w:rPr>
          <w:b/>
          <w:bCs/>
          <w:sz w:val="20"/>
          <w:szCs w:val="20"/>
        </w:rPr>
        <w:t xml:space="preserve">Члан </w:t>
      </w:r>
      <w:r w:rsidRPr="006E620D">
        <w:rPr>
          <w:b/>
          <w:bCs/>
          <w:sz w:val="20"/>
          <w:szCs w:val="20"/>
          <w:lang/>
        </w:rPr>
        <w:t>30</w:t>
      </w:r>
      <w:r w:rsidRPr="006E620D">
        <w:rPr>
          <w:b/>
          <w:bCs/>
          <w:sz w:val="20"/>
          <w:szCs w:val="20"/>
        </w:rPr>
        <w:t>.</w:t>
      </w:r>
    </w:p>
    <w:p w:rsidR="0089447F" w:rsidRPr="006E620D" w:rsidRDefault="0089447F" w:rsidP="0089447F">
      <w:pPr>
        <w:autoSpaceDE w:val="0"/>
        <w:autoSpaceDN w:val="0"/>
        <w:adjustRightInd w:val="0"/>
        <w:rPr>
          <w:sz w:val="20"/>
          <w:szCs w:val="20"/>
        </w:rPr>
      </w:pPr>
      <w:r w:rsidRPr="006E620D">
        <w:rPr>
          <w:sz w:val="20"/>
          <w:szCs w:val="20"/>
        </w:rPr>
        <w:tab/>
        <w:t>Месна заједница доноси финансијски план у складу са буџетом Општине.</w:t>
      </w:r>
    </w:p>
    <w:p w:rsidR="0089447F" w:rsidRPr="006E620D" w:rsidRDefault="0089447F" w:rsidP="0089447F">
      <w:pPr>
        <w:autoSpaceDE w:val="0"/>
        <w:autoSpaceDN w:val="0"/>
        <w:adjustRightInd w:val="0"/>
        <w:rPr>
          <w:sz w:val="20"/>
          <w:szCs w:val="20"/>
        </w:rPr>
      </w:pPr>
      <w:r w:rsidRPr="006E620D">
        <w:rPr>
          <w:sz w:val="20"/>
          <w:szCs w:val="20"/>
        </w:rPr>
        <w:tab/>
        <w:t>У финансијском плану месне заједнице исказују се приходи и расходи месне заједнице.</w:t>
      </w:r>
    </w:p>
    <w:p w:rsidR="0089447F" w:rsidRPr="006E620D" w:rsidRDefault="0089447F" w:rsidP="0089447F">
      <w:pPr>
        <w:autoSpaceDE w:val="0"/>
        <w:autoSpaceDN w:val="0"/>
        <w:adjustRightInd w:val="0"/>
        <w:rPr>
          <w:sz w:val="20"/>
          <w:szCs w:val="20"/>
        </w:rPr>
      </w:pPr>
      <w:r w:rsidRPr="006E620D">
        <w:rPr>
          <w:sz w:val="20"/>
          <w:szCs w:val="20"/>
        </w:rPr>
        <w:tab/>
        <w:t>Финансијски план се доноси за једну календарску годину у року од 30 дана од дана усвајања одлуке о буџету Општине.</w:t>
      </w:r>
    </w:p>
    <w:p w:rsidR="0089447F" w:rsidRPr="006E620D" w:rsidRDefault="0089447F" w:rsidP="0089447F">
      <w:pPr>
        <w:autoSpaceDE w:val="0"/>
        <w:autoSpaceDN w:val="0"/>
        <w:adjustRightInd w:val="0"/>
        <w:rPr>
          <w:sz w:val="20"/>
          <w:szCs w:val="20"/>
        </w:rPr>
      </w:pPr>
      <w:r w:rsidRPr="006E620D">
        <w:rPr>
          <w:sz w:val="20"/>
          <w:szCs w:val="20"/>
        </w:rPr>
        <w:tab/>
        <w:t>На финасијски план месне заједнице сагласност даје Општинско веће, у складу са Одлуком о буџету општине.</w:t>
      </w:r>
    </w:p>
    <w:p w:rsidR="0089447F" w:rsidRPr="006E620D" w:rsidRDefault="0089447F" w:rsidP="0089447F">
      <w:pPr>
        <w:autoSpaceDE w:val="0"/>
        <w:autoSpaceDN w:val="0"/>
        <w:adjustRightInd w:val="0"/>
        <w:jc w:val="center"/>
        <w:rPr>
          <w:b/>
          <w:bCs/>
          <w:sz w:val="20"/>
          <w:szCs w:val="20"/>
        </w:rPr>
      </w:pPr>
    </w:p>
    <w:p w:rsidR="0089447F" w:rsidRPr="006E620D" w:rsidRDefault="0089447F" w:rsidP="0089447F">
      <w:pPr>
        <w:autoSpaceDE w:val="0"/>
        <w:autoSpaceDN w:val="0"/>
        <w:adjustRightInd w:val="0"/>
        <w:jc w:val="center"/>
        <w:rPr>
          <w:b/>
          <w:bCs/>
          <w:sz w:val="20"/>
          <w:szCs w:val="20"/>
        </w:rPr>
      </w:pPr>
      <w:r w:rsidRPr="006E620D">
        <w:rPr>
          <w:b/>
          <w:bCs/>
          <w:sz w:val="20"/>
          <w:szCs w:val="20"/>
        </w:rPr>
        <w:t>Завршни рачун</w:t>
      </w:r>
    </w:p>
    <w:p w:rsidR="0089447F" w:rsidRPr="006E620D" w:rsidRDefault="0089447F" w:rsidP="0089447F">
      <w:pPr>
        <w:autoSpaceDE w:val="0"/>
        <w:autoSpaceDN w:val="0"/>
        <w:adjustRightInd w:val="0"/>
        <w:jc w:val="center"/>
        <w:rPr>
          <w:b/>
          <w:sz w:val="20"/>
          <w:szCs w:val="20"/>
        </w:rPr>
      </w:pPr>
      <w:r w:rsidRPr="006E620D">
        <w:rPr>
          <w:b/>
          <w:sz w:val="20"/>
          <w:szCs w:val="20"/>
        </w:rPr>
        <w:t xml:space="preserve">Члан </w:t>
      </w:r>
      <w:r w:rsidRPr="006E620D">
        <w:rPr>
          <w:b/>
          <w:sz w:val="20"/>
          <w:szCs w:val="20"/>
          <w:lang/>
        </w:rPr>
        <w:t>31</w:t>
      </w:r>
      <w:r w:rsidRPr="006E620D">
        <w:rPr>
          <w:b/>
          <w:sz w:val="20"/>
          <w:szCs w:val="20"/>
        </w:rPr>
        <w:t>.</w:t>
      </w:r>
    </w:p>
    <w:p w:rsidR="0089447F" w:rsidRPr="006E620D" w:rsidRDefault="0089447F" w:rsidP="0089447F">
      <w:pPr>
        <w:autoSpaceDE w:val="0"/>
        <w:autoSpaceDN w:val="0"/>
        <w:adjustRightInd w:val="0"/>
        <w:rPr>
          <w:sz w:val="20"/>
          <w:szCs w:val="20"/>
        </w:rPr>
      </w:pPr>
      <w:r w:rsidRPr="006E620D">
        <w:rPr>
          <w:sz w:val="20"/>
          <w:szCs w:val="20"/>
        </w:rPr>
        <w:tab/>
        <w:t>Савет месне заједнице усваја завршни рачун по истеку калeндарске године.</w:t>
      </w:r>
    </w:p>
    <w:p w:rsidR="0089447F" w:rsidRPr="006E620D" w:rsidRDefault="0089447F" w:rsidP="0089447F">
      <w:pPr>
        <w:autoSpaceDE w:val="0"/>
        <w:autoSpaceDN w:val="0"/>
        <w:adjustRightInd w:val="0"/>
        <w:rPr>
          <w:sz w:val="20"/>
          <w:szCs w:val="20"/>
        </w:rPr>
      </w:pPr>
    </w:p>
    <w:p w:rsidR="0089447F" w:rsidRPr="006E620D" w:rsidRDefault="0089447F" w:rsidP="0089447F">
      <w:pPr>
        <w:autoSpaceDE w:val="0"/>
        <w:autoSpaceDN w:val="0"/>
        <w:adjustRightInd w:val="0"/>
        <w:jc w:val="center"/>
        <w:rPr>
          <w:b/>
          <w:sz w:val="20"/>
          <w:szCs w:val="20"/>
        </w:rPr>
      </w:pPr>
      <w:r w:rsidRPr="006E620D">
        <w:rPr>
          <w:b/>
          <w:sz w:val="20"/>
          <w:szCs w:val="20"/>
        </w:rPr>
        <w:t>Објављивање финансијског плана и завршног рачуна</w:t>
      </w:r>
    </w:p>
    <w:p w:rsidR="0089447F" w:rsidRPr="006E620D" w:rsidRDefault="0089447F" w:rsidP="0089447F">
      <w:pPr>
        <w:autoSpaceDE w:val="0"/>
        <w:autoSpaceDN w:val="0"/>
        <w:adjustRightInd w:val="0"/>
        <w:jc w:val="center"/>
        <w:rPr>
          <w:b/>
          <w:sz w:val="20"/>
          <w:szCs w:val="20"/>
        </w:rPr>
      </w:pPr>
      <w:r w:rsidRPr="006E620D">
        <w:rPr>
          <w:b/>
          <w:sz w:val="20"/>
          <w:szCs w:val="20"/>
        </w:rPr>
        <w:t>Члан 3</w:t>
      </w:r>
      <w:r w:rsidRPr="006E620D">
        <w:rPr>
          <w:b/>
          <w:sz w:val="20"/>
          <w:szCs w:val="20"/>
          <w:lang/>
        </w:rPr>
        <w:t>2</w:t>
      </w:r>
      <w:r w:rsidRPr="006E620D">
        <w:rPr>
          <w:b/>
          <w:sz w:val="20"/>
          <w:szCs w:val="20"/>
        </w:rPr>
        <w:t>.</w:t>
      </w:r>
    </w:p>
    <w:p w:rsidR="0089447F" w:rsidRPr="006E620D" w:rsidRDefault="0089447F" w:rsidP="0089447F">
      <w:pPr>
        <w:autoSpaceDE w:val="0"/>
        <w:autoSpaceDN w:val="0"/>
        <w:adjustRightInd w:val="0"/>
        <w:rPr>
          <w:sz w:val="20"/>
          <w:szCs w:val="20"/>
        </w:rPr>
      </w:pPr>
      <w:r w:rsidRPr="006E620D">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6E620D">
        <w:rPr>
          <w:i/>
          <w:sz w:val="20"/>
          <w:szCs w:val="20"/>
        </w:rPr>
        <w:t>(интеренет презентација месне заједнице, преко друштвених мрежа и др.).</w:t>
      </w:r>
    </w:p>
    <w:p w:rsidR="0089447F" w:rsidRPr="006E620D" w:rsidRDefault="0089447F" w:rsidP="0089447F">
      <w:pPr>
        <w:autoSpaceDE w:val="0"/>
        <w:autoSpaceDN w:val="0"/>
        <w:adjustRightInd w:val="0"/>
        <w:rPr>
          <w:b/>
          <w:bCs/>
          <w:sz w:val="20"/>
          <w:szCs w:val="20"/>
        </w:rPr>
      </w:pPr>
      <w:r w:rsidRPr="006E620D">
        <w:rPr>
          <w:sz w:val="20"/>
          <w:szCs w:val="20"/>
        </w:rPr>
        <w:tab/>
      </w:r>
    </w:p>
    <w:p w:rsidR="0089447F" w:rsidRPr="006E620D" w:rsidRDefault="0089447F" w:rsidP="0089447F">
      <w:pPr>
        <w:autoSpaceDE w:val="0"/>
        <w:autoSpaceDN w:val="0"/>
        <w:adjustRightInd w:val="0"/>
        <w:jc w:val="center"/>
        <w:rPr>
          <w:b/>
          <w:bCs/>
          <w:sz w:val="20"/>
          <w:szCs w:val="20"/>
        </w:rPr>
      </w:pPr>
      <w:r w:rsidRPr="006E620D">
        <w:rPr>
          <w:b/>
          <w:bCs/>
          <w:sz w:val="20"/>
          <w:szCs w:val="20"/>
        </w:rPr>
        <w:t>Извештај о раду месне заједнице</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3</w:t>
      </w:r>
      <w:r w:rsidRPr="006E620D">
        <w:rPr>
          <w:b/>
          <w:bCs/>
          <w:sz w:val="20"/>
          <w:szCs w:val="20"/>
          <w:lang/>
        </w:rPr>
        <w:t>3</w:t>
      </w:r>
      <w:r w:rsidRPr="006E620D">
        <w:rPr>
          <w:b/>
          <w:bCs/>
          <w:sz w:val="20"/>
          <w:szCs w:val="20"/>
        </w:rPr>
        <w:t>.</w:t>
      </w:r>
    </w:p>
    <w:p w:rsidR="0089447F" w:rsidRPr="006E620D" w:rsidRDefault="0089447F" w:rsidP="0089447F">
      <w:pPr>
        <w:autoSpaceDE w:val="0"/>
        <w:autoSpaceDN w:val="0"/>
        <w:adjustRightInd w:val="0"/>
        <w:rPr>
          <w:sz w:val="20"/>
          <w:szCs w:val="20"/>
        </w:rPr>
      </w:pPr>
      <w:r w:rsidRPr="006E620D">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9447F" w:rsidRPr="006E620D" w:rsidRDefault="0089447F" w:rsidP="0089447F">
      <w:pPr>
        <w:autoSpaceDE w:val="0"/>
        <w:autoSpaceDN w:val="0"/>
        <w:adjustRightInd w:val="0"/>
        <w:rPr>
          <w:sz w:val="20"/>
          <w:szCs w:val="20"/>
        </w:rPr>
      </w:pPr>
      <w:r w:rsidRPr="006E620D">
        <w:rPr>
          <w:sz w:val="20"/>
          <w:szCs w:val="20"/>
        </w:rPr>
        <w:tab/>
        <w:t>Контролу материјално-финансијског пословања месне заједнице врше Општинска управа, као и буџетска инспекција Општине.</w:t>
      </w:r>
    </w:p>
    <w:p w:rsidR="0089447F" w:rsidRPr="006E620D" w:rsidRDefault="0089447F" w:rsidP="0089447F">
      <w:pPr>
        <w:autoSpaceDE w:val="0"/>
        <w:autoSpaceDN w:val="0"/>
        <w:adjustRightInd w:val="0"/>
        <w:rPr>
          <w:b/>
          <w:bCs/>
          <w:sz w:val="20"/>
          <w:szCs w:val="20"/>
        </w:rPr>
      </w:pPr>
    </w:p>
    <w:p w:rsidR="0089447F" w:rsidRPr="006E620D" w:rsidRDefault="0089447F" w:rsidP="0089447F">
      <w:pPr>
        <w:autoSpaceDE w:val="0"/>
        <w:autoSpaceDN w:val="0"/>
        <w:adjustRightInd w:val="0"/>
        <w:jc w:val="center"/>
        <w:rPr>
          <w:b/>
          <w:bCs/>
          <w:sz w:val="20"/>
          <w:szCs w:val="20"/>
        </w:rPr>
      </w:pPr>
      <w:r w:rsidRPr="006E620D">
        <w:rPr>
          <w:b/>
          <w:sz w:val="20"/>
          <w:szCs w:val="20"/>
        </w:rPr>
        <w:t>Захтев за обезбеђење финансијских средства</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3</w:t>
      </w:r>
      <w:r w:rsidRPr="006E620D">
        <w:rPr>
          <w:b/>
          <w:bCs/>
          <w:sz w:val="20"/>
          <w:szCs w:val="20"/>
          <w:lang/>
        </w:rPr>
        <w:t>4</w:t>
      </w:r>
      <w:r w:rsidRPr="006E620D">
        <w:rPr>
          <w:b/>
          <w:bCs/>
          <w:sz w:val="20"/>
          <w:szCs w:val="20"/>
        </w:rPr>
        <w:t>.</w:t>
      </w:r>
    </w:p>
    <w:p w:rsidR="0089447F" w:rsidRPr="006E620D" w:rsidRDefault="0089447F" w:rsidP="0089447F">
      <w:pPr>
        <w:autoSpaceDE w:val="0"/>
        <w:autoSpaceDN w:val="0"/>
        <w:adjustRightInd w:val="0"/>
        <w:rPr>
          <w:sz w:val="20"/>
          <w:szCs w:val="20"/>
        </w:rPr>
      </w:pPr>
      <w:r w:rsidRPr="006E620D">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9447F" w:rsidRPr="006E620D" w:rsidRDefault="0089447F" w:rsidP="0089447F">
      <w:pPr>
        <w:autoSpaceDE w:val="0"/>
        <w:autoSpaceDN w:val="0"/>
        <w:adjustRightInd w:val="0"/>
        <w:rPr>
          <w:sz w:val="20"/>
          <w:szCs w:val="20"/>
        </w:rPr>
      </w:pPr>
    </w:p>
    <w:p w:rsidR="0089447F" w:rsidRPr="006E620D" w:rsidRDefault="0089447F" w:rsidP="0089447F">
      <w:pPr>
        <w:autoSpaceDE w:val="0"/>
        <w:autoSpaceDN w:val="0"/>
        <w:adjustRightInd w:val="0"/>
        <w:jc w:val="center"/>
        <w:rPr>
          <w:b/>
          <w:sz w:val="20"/>
          <w:szCs w:val="20"/>
        </w:rPr>
      </w:pPr>
      <w:r w:rsidRPr="006E620D">
        <w:rPr>
          <w:b/>
          <w:sz w:val="20"/>
          <w:szCs w:val="20"/>
        </w:rPr>
        <w:t>Наредбодавац за исплату средстава</w:t>
      </w:r>
    </w:p>
    <w:p w:rsidR="0089447F" w:rsidRPr="006E620D" w:rsidRDefault="0089447F" w:rsidP="0089447F">
      <w:pPr>
        <w:autoSpaceDE w:val="0"/>
        <w:autoSpaceDN w:val="0"/>
        <w:adjustRightInd w:val="0"/>
        <w:jc w:val="center"/>
        <w:rPr>
          <w:b/>
          <w:sz w:val="20"/>
          <w:szCs w:val="20"/>
        </w:rPr>
      </w:pPr>
      <w:r w:rsidRPr="006E620D">
        <w:rPr>
          <w:b/>
          <w:sz w:val="20"/>
          <w:szCs w:val="20"/>
        </w:rPr>
        <w:t>Члан 3</w:t>
      </w:r>
      <w:r w:rsidRPr="006E620D">
        <w:rPr>
          <w:b/>
          <w:sz w:val="20"/>
          <w:szCs w:val="20"/>
          <w:lang/>
        </w:rPr>
        <w:t>5</w:t>
      </w:r>
      <w:r w:rsidRPr="006E620D">
        <w:rPr>
          <w:b/>
          <w:sz w:val="20"/>
          <w:szCs w:val="20"/>
        </w:rPr>
        <w:t>.</w:t>
      </w:r>
    </w:p>
    <w:p w:rsidR="0089447F" w:rsidRPr="006E620D" w:rsidRDefault="0089447F" w:rsidP="0089447F">
      <w:pPr>
        <w:autoSpaceDE w:val="0"/>
        <w:autoSpaceDN w:val="0"/>
        <w:adjustRightInd w:val="0"/>
        <w:rPr>
          <w:sz w:val="20"/>
          <w:szCs w:val="20"/>
        </w:rPr>
      </w:pPr>
      <w:r w:rsidRPr="006E620D">
        <w:rPr>
          <w:sz w:val="20"/>
          <w:szCs w:val="20"/>
        </w:rPr>
        <w:tab/>
        <w:t>Наредбодавац за исплату средстава месне заједнице је председник Савета месне заједнице.</w:t>
      </w:r>
    </w:p>
    <w:p w:rsidR="0089447F" w:rsidRPr="006E620D" w:rsidRDefault="0089447F" w:rsidP="0089447F">
      <w:pPr>
        <w:autoSpaceDE w:val="0"/>
        <w:autoSpaceDN w:val="0"/>
        <w:adjustRightInd w:val="0"/>
        <w:jc w:val="center"/>
        <w:rPr>
          <w:rFonts w:eastAsia="ArialNarrow"/>
          <w:b/>
          <w:sz w:val="20"/>
          <w:szCs w:val="20"/>
        </w:rPr>
      </w:pPr>
    </w:p>
    <w:p w:rsidR="0089447F" w:rsidRPr="006E620D" w:rsidRDefault="0089447F" w:rsidP="0089447F">
      <w:pPr>
        <w:tabs>
          <w:tab w:val="left" w:pos="720"/>
        </w:tabs>
        <w:suppressAutoHyphens/>
        <w:jc w:val="center"/>
        <w:rPr>
          <w:b/>
          <w:sz w:val="20"/>
          <w:szCs w:val="20"/>
        </w:rPr>
      </w:pPr>
      <w:r w:rsidRPr="006E620D">
        <w:rPr>
          <w:b/>
          <w:sz w:val="20"/>
          <w:szCs w:val="20"/>
        </w:rPr>
        <w:t>Ангажовање чланова Савета месне заједнице</w:t>
      </w:r>
    </w:p>
    <w:p w:rsidR="0089447F" w:rsidRPr="006E620D" w:rsidRDefault="0089447F" w:rsidP="0089447F">
      <w:pPr>
        <w:tabs>
          <w:tab w:val="left" w:pos="720"/>
        </w:tabs>
        <w:suppressAutoHyphens/>
        <w:jc w:val="center"/>
        <w:rPr>
          <w:b/>
          <w:sz w:val="20"/>
          <w:szCs w:val="20"/>
        </w:rPr>
      </w:pPr>
      <w:r w:rsidRPr="006E620D">
        <w:rPr>
          <w:b/>
          <w:sz w:val="20"/>
          <w:szCs w:val="20"/>
        </w:rPr>
        <w:t>Члан 3</w:t>
      </w:r>
      <w:r w:rsidRPr="006E620D">
        <w:rPr>
          <w:b/>
          <w:sz w:val="20"/>
          <w:szCs w:val="20"/>
          <w:lang/>
        </w:rPr>
        <w:t>6</w:t>
      </w:r>
      <w:r w:rsidRPr="006E620D">
        <w:rPr>
          <w:b/>
          <w:sz w:val="20"/>
          <w:szCs w:val="20"/>
        </w:rPr>
        <w:t>.</w:t>
      </w:r>
    </w:p>
    <w:p w:rsidR="0089447F" w:rsidRPr="006E620D" w:rsidRDefault="0089447F" w:rsidP="0089447F">
      <w:pPr>
        <w:widowControl w:val="0"/>
        <w:tabs>
          <w:tab w:val="left" w:pos="720"/>
          <w:tab w:val="left" w:pos="1440"/>
        </w:tabs>
        <w:rPr>
          <w:sz w:val="20"/>
          <w:szCs w:val="20"/>
        </w:rPr>
      </w:pPr>
      <w:r w:rsidRPr="006E620D">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6E620D">
        <w:rPr>
          <w:sz w:val="20"/>
          <w:szCs w:val="20"/>
          <w:lang/>
        </w:rPr>
        <w:t>20</w:t>
      </w:r>
      <w:r w:rsidRPr="006E620D">
        <w:rPr>
          <w:sz w:val="20"/>
          <w:szCs w:val="20"/>
        </w:rPr>
        <w:t>. овог Статута не подразумева стварање додатних финансијских обавеза месној заједници.</w:t>
      </w:r>
    </w:p>
    <w:p w:rsidR="0089447F" w:rsidRPr="006E620D" w:rsidRDefault="0089447F" w:rsidP="0089447F">
      <w:pPr>
        <w:autoSpaceDE w:val="0"/>
        <w:autoSpaceDN w:val="0"/>
        <w:adjustRightInd w:val="0"/>
        <w:jc w:val="center"/>
        <w:rPr>
          <w:b/>
          <w:bCs/>
          <w:sz w:val="20"/>
          <w:szCs w:val="20"/>
        </w:rPr>
      </w:pPr>
    </w:p>
    <w:p w:rsidR="0089447F" w:rsidRPr="006E620D" w:rsidRDefault="0089447F" w:rsidP="0089447F">
      <w:pPr>
        <w:autoSpaceDE w:val="0"/>
        <w:autoSpaceDN w:val="0"/>
        <w:adjustRightInd w:val="0"/>
        <w:jc w:val="center"/>
        <w:rPr>
          <w:b/>
          <w:bCs/>
          <w:sz w:val="20"/>
          <w:szCs w:val="20"/>
        </w:rPr>
      </w:pPr>
    </w:p>
    <w:p w:rsidR="0089447F" w:rsidRPr="006E620D" w:rsidRDefault="0089447F" w:rsidP="009B0F7A">
      <w:pPr>
        <w:numPr>
          <w:ilvl w:val="0"/>
          <w:numId w:val="20"/>
        </w:numPr>
        <w:autoSpaceDE w:val="0"/>
        <w:autoSpaceDN w:val="0"/>
        <w:adjustRightInd w:val="0"/>
        <w:jc w:val="both"/>
        <w:rPr>
          <w:b/>
          <w:bCs/>
          <w:sz w:val="20"/>
          <w:szCs w:val="20"/>
        </w:rPr>
      </w:pPr>
      <w:r w:rsidRPr="006E620D">
        <w:rPr>
          <w:b/>
          <w:bCs/>
          <w:sz w:val="20"/>
          <w:szCs w:val="20"/>
        </w:rPr>
        <w:t>САРАДЊА СА ДРУГИМ МЕСНИМ ЗАЈЕДНИЦАМА И</w:t>
      </w:r>
      <w:r w:rsidRPr="006E620D">
        <w:rPr>
          <w:b/>
          <w:bCs/>
          <w:sz w:val="20"/>
          <w:szCs w:val="20"/>
          <w:lang/>
        </w:rPr>
        <w:t xml:space="preserve"> </w:t>
      </w:r>
      <w:r w:rsidRPr="006E620D">
        <w:rPr>
          <w:b/>
          <w:bCs/>
          <w:sz w:val="20"/>
          <w:szCs w:val="20"/>
        </w:rPr>
        <w:t>ОРГАНИЗАЦИЈАМА</w:t>
      </w:r>
    </w:p>
    <w:p w:rsidR="0089447F" w:rsidRPr="006E620D" w:rsidRDefault="0089447F" w:rsidP="0089447F">
      <w:pPr>
        <w:autoSpaceDE w:val="0"/>
        <w:autoSpaceDN w:val="0"/>
        <w:adjustRightInd w:val="0"/>
        <w:rPr>
          <w:b/>
          <w:bCs/>
          <w:sz w:val="20"/>
          <w:szCs w:val="20"/>
        </w:rPr>
      </w:pPr>
    </w:p>
    <w:p w:rsidR="0089447F" w:rsidRPr="006E620D" w:rsidRDefault="0089447F" w:rsidP="0089447F">
      <w:pPr>
        <w:autoSpaceDE w:val="0"/>
        <w:autoSpaceDN w:val="0"/>
        <w:adjustRightInd w:val="0"/>
        <w:jc w:val="center"/>
        <w:rPr>
          <w:b/>
          <w:bCs/>
          <w:sz w:val="20"/>
          <w:szCs w:val="20"/>
        </w:rPr>
      </w:pPr>
      <w:r w:rsidRPr="006E620D">
        <w:rPr>
          <w:b/>
          <w:bCs/>
          <w:sz w:val="20"/>
          <w:szCs w:val="20"/>
        </w:rPr>
        <w:t>Сарадња са другим месним заједницама</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3</w:t>
      </w:r>
      <w:r w:rsidRPr="006E620D">
        <w:rPr>
          <w:b/>
          <w:bCs/>
          <w:sz w:val="20"/>
          <w:szCs w:val="20"/>
          <w:lang/>
        </w:rPr>
        <w:t>7</w:t>
      </w:r>
      <w:r w:rsidRPr="006E620D">
        <w:rPr>
          <w:b/>
          <w:bCs/>
          <w:sz w:val="20"/>
          <w:szCs w:val="20"/>
        </w:rPr>
        <w:t>.</w:t>
      </w:r>
    </w:p>
    <w:p w:rsidR="0089447F" w:rsidRPr="006E620D" w:rsidRDefault="0089447F" w:rsidP="0089447F">
      <w:pPr>
        <w:autoSpaceDE w:val="0"/>
        <w:autoSpaceDN w:val="0"/>
        <w:adjustRightInd w:val="0"/>
        <w:ind w:firstLine="720"/>
        <w:rPr>
          <w:sz w:val="20"/>
          <w:szCs w:val="20"/>
        </w:rPr>
      </w:pPr>
      <w:r w:rsidRPr="006E620D">
        <w:rPr>
          <w:sz w:val="20"/>
          <w:szCs w:val="20"/>
        </w:rPr>
        <w:t>Месна заједница може да остварује сарадњу у областима од заједничког интереса са другим</w:t>
      </w:r>
      <w:r w:rsidRPr="006E620D">
        <w:rPr>
          <w:sz w:val="20"/>
          <w:szCs w:val="20"/>
          <w:lang/>
        </w:rPr>
        <w:t xml:space="preserve"> </w:t>
      </w:r>
      <w:r w:rsidRPr="006E620D">
        <w:rPr>
          <w:sz w:val="20"/>
          <w:szCs w:val="20"/>
        </w:rPr>
        <w:t>месним заједницама на територији исте или друге општине или града.</w:t>
      </w:r>
    </w:p>
    <w:p w:rsidR="0089447F" w:rsidRPr="006E620D" w:rsidRDefault="0089447F" w:rsidP="0089447F">
      <w:pPr>
        <w:autoSpaceDE w:val="0"/>
        <w:autoSpaceDN w:val="0"/>
        <w:adjustRightInd w:val="0"/>
        <w:ind w:firstLine="720"/>
        <w:rPr>
          <w:sz w:val="20"/>
          <w:szCs w:val="20"/>
        </w:rPr>
      </w:pPr>
      <w:r w:rsidRPr="006E620D">
        <w:rPr>
          <w:sz w:val="20"/>
          <w:szCs w:val="20"/>
        </w:rPr>
        <w:t>Одлуку о сарадњи из става 1. овог члана доноси Савет месне заједнице</w:t>
      </w:r>
      <w:r w:rsidRPr="006E620D">
        <w:rPr>
          <w:sz w:val="20"/>
          <w:szCs w:val="20"/>
          <w:lang/>
        </w:rPr>
        <w:t xml:space="preserve"> </w:t>
      </w:r>
      <w:r w:rsidRPr="006E620D">
        <w:rPr>
          <w:sz w:val="20"/>
          <w:szCs w:val="20"/>
        </w:rPr>
        <w:t>и доставља је Општинском већу.</w:t>
      </w:r>
    </w:p>
    <w:p w:rsidR="0089447F" w:rsidRPr="006E620D" w:rsidRDefault="0089447F" w:rsidP="0089447F">
      <w:pPr>
        <w:autoSpaceDE w:val="0"/>
        <w:autoSpaceDN w:val="0"/>
        <w:adjustRightInd w:val="0"/>
        <w:jc w:val="center"/>
        <w:rPr>
          <w:b/>
          <w:sz w:val="20"/>
          <w:szCs w:val="20"/>
        </w:rPr>
      </w:pPr>
    </w:p>
    <w:p w:rsidR="0089447F" w:rsidRPr="006E620D" w:rsidRDefault="0089447F" w:rsidP="0089447F">
      <w:pPr>
        <w:autoSpaceDE w:val="0"/>
        <w:autoSpaceDN w:val="0"/>
        <w:adjustRightInd w:val="0"/>
        <w:jc w:val="center"/>
        <w:rPr>
          <w:b/>
          <w:sz w:val="20"/>
          <w:szCs w:val="20"/>
        </w:rPr>
      </w:pPr>
      <w:r w:rsidRPr="006E620D">
        <w:rPr>
          <w:b/>
          <w:sz w:val="20"/>
          <w:szCs w:val="20"/>
        </w:rPr>
        <w:lastRenderedPageBreak/>
        <w:t>Сарадња са општином и њеним институцијама</w:t>
      </w:r>
    </w:p>
    <w:p w:rsidR="0089447F" w:rsidRPr="006E620D" w:rsidRDefault="0089447F" w:rsidP="0089447F">
      <w:pPr>
        <w:autoSpaceDE w:val="0"/>
        <w:autoSpaceDN w:val="0"/>
        <w:adjustRightInd w:val="0"/>
        <w:jc w:val="center"/>
        <w:rPr>
          <w:b/>
          <w:sz w:val="20"/>
          <w:szCs w:val="20"/>
        </w:rPr>
      </w:pPr>
      <w:r w:rsidRPr="006E620D">
        <w:rPr>
          <w:b/>
          <w:sz w:val="20"/>
          <w:szCs w:val="20"/>
        </w:rPr>
        <w:t>Члан 3</w:t>
      </w:r>
      <w:r w:rsidRPr="006E620D">
        <w:rPr>
          <w:b/>
          <w:sz w:val="20"/>
          <w:szCs w:val="20"/>
          <w:lang/>
        </w:rPr>
        <w:t>8</w:t>
      </w:r>
      <w:r w:rsidRPr="006E620D">
        <w:rPr>
          <w:b/>
          <w:sz w:val="20"/>
          <w:szCs w:val="20"/>
        </w:rPr>
        <w:t>.</w:t>
      </w:r>
    </w:p>
    <w:p w:rsidR="0089447F" w:rsidRPr="006E620D" w:rsidRDefault="0089447F" w:rsidP="0089447F">
      <w:pPr>
        <w:autoSpaceDE w:val="0"/>
        <w:autoSpaceDN w:val="0"/>
        <w:adjustRightInd w:val="0"/>
        <w:ind w:firstLine="720"/>
        <w:rPr>
          <w:sz w:val="20"/>
          <w:szCs w:val="20"/>
        </w:rPr>
      </w:pPr>
      <w:r w:rsidRPr="006E620D">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9447F" w:rsidRPr="006E620D" w:rsidRDefault="0089447F" w:rsidP="0089447F">
      <w:pPr>
        <w:autoSpaceDE w:val="0"/>
        <w:autoSpaceDN w:val="0"/>
        <w:adjustRightInd w:val="0"/>
        <w:jc w:val="center"/>
        <w:rPr>
          <w:b/>
          <w:bCs/>
          <w:sz w:val="20"/>
          <w:szCs w:val="20"/>
        </w:rPr>
      </w:pPr>
    </w:p>
    <w:p w:rsidR="0089447F" w:rsidRPr="006E620D" w:rsidRDefault="0089447F" w:rsidP="0089447F">
      <w:pPr>
        <w:autoSpaceDE w:val="0"/>
        <w:autoSpaceDN w:val="0"/>
        <w:adjustRightInd w:val="0"/>
        <w:jc w:val="center"/>
        <w:rPr>
          <w:b/>
          <w:bCs/>
          <w:sz w:val="20"/>
          <w:szCs w:val="20"/>
        </w:rPr>
      </w:pPr>
      <w:r w:rsidRPr="006E620D">
        <w:rPr>
          <w:b/>
          <w:bCs/>
          <w:sz w:val="20"/>
          <w:szCs w:val="20"/>
        </w:rPr>
        <w:t xml:space="preserve">Сарадња са удружењима </w:t>
      </w:r>
    </w:p>
    <w:p w:rsidR="0089447F" w:rsidRPr="006E620D" w:rsidRDefault="0089447F" w:rsidP="0089447F">
      <w:pPr>
        <w:autoSpaceDE w:val="0"/>
        <w:autoSpaceDN w:val="0"/>
        <w:adjustRightInd w:val="0"/>
        <w:jc w:val="center"/>
        <w:rPr>
          <w:b/>
          <w:bCs/>
          <w:sz w:val="20"/>
          <w:szCs w:val="20"/>
        </w:rPr>
      </w:pPr>
      <w:r w:rsidRPr="006E620D">
        <w:rPr>
          <w:b/>
          <w:bCs/>
          <w:sz w:val="20"/>
          <w:szCs w:val="20"/>
        </w:rPr>
        <w:t>Члан 3</w:t>
      </w:r>
      <w:r w:rsidRPr="006E620D">
        <w:rPr>
          <w:b/>
          <w:bCs/>
          <w:sz w:val="20"/>
          <w:szCs w:val="20"/>
          <w:lang/>
        </w:rPr>
        <w:t>9</w:t>
      </w:r>
      <w:r w:rsidRPr="006E620D">
        <w:rPr>
          <w:b/>
          <w:bCs/>
          <w:sz w:val="20"/>
          <w:szCs w:val="20"/>
        </w:rPr>
        <w:t>.</w:t>
      </w:r>
    </w:p>
    <w:p w:rsidR="0089447F" w:rsidRPr="006E620D" w:rsidRDefault="0089447F" w:rsidP="0089447F">
      <w:pPr>
        <w:autoSpaceDE w:val="0"/>
        <w:autoSpaceDN w:val="0"/>
        <w:adjustRightInd w:val="0"/>
        <w:ind w:firstLine="720"/>
        <w:rPr>
          <w:sz w:val="20"/>
          <w:szCs w:val="20"/>
        </w:rPr>
      </w:pPr>
      <w:r w:rsidRPr="006E620D">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9447F" w:rsidRPr="006E620D" w:rsidRDefault="0089447F" w:rsidP="0089447F">
      <w:pPr>
        <w:rPr>
          <w:sz w:val="20"/>
          <w:szCs w:val="20"/>
        </w:rPr>
      </w:pPr>
    </w:p>
    <w:p w:rsidR="0089447F" w:rsidRPr="006E620D" w:rsidRDefault="0089447F" w:rsidP="0089447F">
      <w:pPr>
        <w:rPr>
          <w:sz w:val="20"/>
          <w:szCs w:val="20"/>
        </w:rPr>
      </w:pPr>
    </w:p>
    <w:p w:rsidR="0089447F" w:rsidRPr="006E620D" w:rsidRDefault="0089447F" w:rsidP="009B0F7A">
      <w:pPr>
        <w:numPr>
          <w:ilvl w:val="0"/>
          <w:numId w:val="20"/>
        </w:numPr>
        <w:autoSpaceDE w:val="0"/>
        <w:autoSpaceDN w:val="0"/>
        <w:adjustRightInd w:val="0"/>
        <w:jc w:val="both"/>
        <w:rPr>
          <w:rFonts w:eastAsia="ArialNarrow"/>
          <w:b/>
          <w:iCs/>
          <w:sz w:val="20"/>
          <w:szCs w:val="20"/>
        </w:rPr>
      </w:pPr>
      <w:r w:rsidRPr="006E620D">
        <w:rPr>
          <w:rFonts w:eastAsia="ArialNarrow"/>
          <w:b/>
          <w:iCs/>
          <w:sz w:val="20"/>
          <w:szCs w:val="20"/>
        </w:rPr>
        <w:t>ЗБОР ГРАЂАНА МЕСНЕ ЗАЈЕДНИЦЕ</w:t>
      </w:r>
    </w:p>
    <w:p w:rsidR="0089447F" w:rsidRPr="006E620D" w:rsidRDefault="0089447F" w:rsidP="0089447F">
      <w:pPr>
        <w:autoSpaceDE w:val="0"/>
        <w:autoSpaceDN w:val="0"/>
        <w:adjustRightInd w:val="0"/>
        <w:rPr>
          <w:rFonts w:eastAsia="ArialNarrow"/>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Збор грађана</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40</w:t>
      </w:r>
      <w:r w:rsidRPr="006E620D">
        <w:rPr>
          <w:rFonts w:eastAsia="ArialNarrow"/>
          <w:b/>
          <w:iCs/>
          <w:sz w:val="20"/>
          <w:szCs w:val="20"/>
        </w:rPr>
        <w:t>.</w:t>
      </w:r>
    </w:p>
    <w:p w:rsidR="0089447F" w:rsidRPr="006E620D" w:rsidRDefault="0089447F" w:rsidP="0089447F">
      <w:pPr>
        <w:autoSpaceDE w:val="0"/>
        <w:autoSpaceDN w:val="0"/>
        <w:adjustRightInd w:val="0"/>
        <w:ind w:firstLine="720"/>
        <w:rPr>
          <w:rFonts w:eastAsia="ArialNarrow"/>
          <w:b/>
          <w:iCs/>
          <w:sz w:val="20"/>
          <w:szCs w:val="20"/>
        </w:rPr>
      </w:pPr>
      <w:r w:rsidRPr="006E620D">
        <w:rPr>
          <w:rFonts w:eastAsia="ArialNarrow"/>
          <w:sz w:val="20"/>
          <w:szCs w:val="20"/>
          <w:lang/>
        </w:rPr>
        <w:t>Облик непосредног учешћа грађана у остваривању послова месне заједнице је збор грађана.</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 xml:space="preserve">Збор грађана се може сазвати за територију целе </w:t>
      </w:r>
      <w:r w:rsidRPr="006E620D">
        <w:rPr>
          <w:rFonts w:eastAsia="ArialNarrow"/>
          <w:sz w:val="20"/>
          <w:szCs w:val="20"/>
          <w:lang/>
        </w:rPr>
        <w:t>м</w:t>
      </w:r>
      <w:r w:rsidRPr="006E620D">
        <w:rPr>
          <w:rFonts w:eastAsia="ArialNarrow"/>
          <w:sz w:val="20"/>
          <w:szCs w:val="20"/>
        </w:rPr>
        <w:t xml:space="preserve">есне заједнице, </w:t>
      </w:r>
      <w:r w:rsidRPr="006E620D">
        <w:rPr>
          <w:rFonts w:eastAsia="ArialNarrow"/>
          <w:sz w:val="20"/>
          <w:szCs w:val="20"/>
          <w:lang/>
        </w:rPr>
        <w:t>село, односно заселак или део месне заједнице</w:t>
      </w:r>
      <w:r w:rsidRPr="006E620D">
        <w:rPr>
          <w:rFonts w:eastAsia="ArialNarrow"/>
          <w:sz w:val="20"/>
          <w:szCs w:val="20"/>
        </w:rPr>
        <w:t>.</w:t>
      </w:r>
    </w:p>
    <w:p w:rsidR="0089447F" w:rsidRPr="006E620D" w:rsidRDefault="0089447F" w:rsidP="0089447F">
      <w:pPr>
        <w:autoSpaceDE w:val="0"/>
        <w:autoSpaceDN w:val="0"/>
        <w:adjustRightInd w:val="0"/>
        <w:ind w:firstLine="720"/>
        <w:rPr>
          <w:rFonts w:eastAsia="ArialNarrow"/>
          <w:sz w:val="20"/>
          <w:szCs w:val="20"/>
        </w:rPr>
      </w:pPr>
      <w:r w:rsidRPr="006E620D">
        <w:rPr>
          <w:rFonts w:eastAsia="ArialNarrow"/>
          <w:sz w:val="20"/>
          <w:szCs w:val="20"/>
        </w:rPr>
        <w:t xml:space="preserve">Збор грађана </w:t>
      </w:r>
      <w:r w:rsidRPr="006E620D">
        <w:rPr>
          <w:rFonts w:eastAsia="ArialNarrow"/>
          <w:sz w:val="20"/>
          <w:szCs w:val="20"/>
          <w:lang/>
        </w:rPr>
        <w:t xml:space="preserve">може да </w:t>
      </w:r>
      <w:r w:rsidRPr="006E620D">
        <w:rPr>
          <w:rFonts w:eastAsia="ArialNarrow"/>
          <w:sz w:val="20"/>
          <w:szCs w:val="20"/>
        </w:rPr>
        <w:t>расправља и даје предлоге о питањима из дело</w:t>
      </w:r>
      <w:r w:rsidRPr="006E620D">
        <w:rPr>
          <w:rFonts w:eastAsia="ArialNarrow"/>
          <w:sz w:val="20"/>
          <w:szCs w:val="20"/>
          <w:lang/>
        </w:rPr>
        <w:t>к</w:t>
      </w:r>
      <w:r w:rsidRPr="006E620D">
        <w:rPr>
          <w:rFonts w:eastAsia="ArialNarrow"/>
          <w:sz w:val="20"/>
          <w:szCs w:val="20"/>
        </w:rPr>
        <w:t>ру</w:t>
      </w:r>
      <w:r w:rsidRPr="006E620D">
        <w:rPr>
          <w:rFonts w:eastAsia="ArialNarrow"/>
          <w:sz w:val="20"/>
          <w:szCs w:val="20"/>
          <w:lang/>
        </w:rPr>
        <w:t>г</w:t>
      </w:r>
      <w:r w:rsidRPr="006E620D">
        <w:rPr>
          <w:rFonts w:eastAsia="ArialNarrow"/>
          <w:sz w:val="20"/>
          <w:szCs w:val="20"/>
        </w:rPr>
        <w:t>а послова Месне</w:t>
      </w:r>
      <w:r w:rsidRPr="006E620D">
        <w:rPr>
          <w:rFonts w:eastAsia="ArialNarrow"/>
          <w:sz w:val="20"/>
          <w:szCs w:val="20"/>
          <w:lang/>
        </w:rPr>
        <w:t xml:space="preserve"> </w:t>
      </w:r>
      <w:r w:rsidRPr="006E620D">
        <w:rPr>
          <w:rFonts w:eastAsia="ArialNarrow"/>
          <w:sz w:val="20"/>
          <w:szCs w:val="20"/>
        </w:rPr>
        <w:t>заједнице.</w:t>
      </w:r>
    </w:p>
    <w:p w:rsidR="0089447F" w:rsidRPr="006E620D" w:rsidRDefault="0089447F" w:rsidP="0089447F">
      <w:pPr>
        <w:autoSpaceDE w:val="0"/>
        <w:autoSpaceDN w:val="0"/>
        <w:adjustRightInd w:val="0"/>
        <w:ind w:firstLine="720"/>
        <w:rPr>
          <w:rFonts w:eastAsia="ArialNarrow"/>
          <w:sz w:val="20"/>
          <w:szCs w:val="20"/>
        </w:rPr>
      </w:pPr>
      <w:r w:rsidRPr="006E620D">
        <w:rPr>
          <w:rFonts w:eastAsia="ArialNarrow"/>
          <w:sz w:val="20"/>
          <w:szCs w:val="20"/>
          <w:lang/>
        </w:rPr>
        <w:t xml:space="preserve">Када су </w:t>
      </w:r>
      <w:r w:rsidRPr="006E620D">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6E620D">
        <w:rPr>
          <w:rFonts w:eastAsia="ArialNarrow"/>
          <w:sz w:val="20"/>
          <w:szCs w:val="20"/>
          <w:lang/>
        </w:rPr>
        <w:t xml:space="preserve"> </w:t>
      </w:r>
      <w:r w:rsidRPr="006E620D">
        <w:rPr>
          <w:rFonts w:eastAsia="ArialNarrow"/>
          <w:sz w:val="20"/>
          <w:szCs w:val="20"/>
        </w:rPr>
        <w:t>грађана размотри и да о њима заузм</w:t>
      </w:r>
      <w:r w:rsidRPr="006E620D">
        <w:rPr>
          <w:rFonts w:eastAsia="ArialNarrow"/>
          <w:sz w:val="20"/>
          <w:szCs w:val="20"/>
          <w:lang/>
        </w:rPr>
        <w:t>е</w:t>
      </w:r>
      <w:r w:rsidRPr="006E620D">
        <w:rPr>
          <w:rFonts w:eastAsia="ArialNarrow"/>
          <w:sz w:val="20"/>
          <w:szCs w:val="20"/>
        </w:rPr>
        <w:t xml:space="preserve"> став, односно донес</w:t>
      </w:r>
      <w:r w:rsidRPr="006E620D">
        <w:rPr>
          <w:rFonts w:eastAsia="ArialNarrow"/>
          <w:sz w:val="20"/>
          <w:szCs w:val="20"/>
          <w:lang/>
        </w:rPr>
        <w:t>е</w:t>
      </w:r>
      <w:r w:rsidRPr="006E620D">
        <w:rPr>
          <w:rFonts w:eastAsia="ArialNarrow"/>
          <w:sz w:val="20"/>
          <w:szCs w:val="20"/>
        </w:rPr>
        <w:t xml:space="preserve"> одговарајућу одлуку или меру и да о томе обавести грађане.</w:t>
      </w:r>
    </w:p>
    <w:p w:rsidR="0089447F" w:rsidRPr="006E620D" w:rsidRDefault="0089447F" w:rsidP="0089447F">
      <w:pPr>
        <w:autoSpaceDE w:val="0"/>
        <w:autoSpaceDN w:val="0"/>
        <w:adjustRightInd w:val="0"/>
        <w:rPr>
          <w:rFonts w:eastAsia="ArialNarrow"/>
          <w:iCs/>
          <w:sz w:val="20"/>
          <w:szCs w:val="20"/>
        </w:rPr>
      </w:pPr>
    </w:p>
    <w:p w:rsidR="0089447F" w:rsidRPr="006E620D" w:rsidRDefault="0089447F" w:rsidP="0089447F">
      <w:pPr>
        <w:outlineLvl w:val="0"/>
        <w:rPr>
          <w:b/>
          <w:bCs/>
          <w:color w:val="000000"/>
          <w:kern w:val="36"/>
          <w:sz w:val="20"/>
          <w:szCs w:val="20"/>
        </w:rPr>
      </w:pPr>
    </w:p>
    <w:p w:rsidR="0089447F" w:rsidRPr="006E620D" w:rsidRDefault="0089447F" w:rsidP="009B0F7A">
      <w:pPr>
        <w:numPr>
          <w:ilvl w:val="0"/>
          <w:numId w:val="20"/>
        </w:numPr>
        <w:jc w:val="both"/>
        <w:outlineLvl w:val="0"/>
        <w:rPr>
          <w:b/>
          <w:bCs/>
          <w:color w:val="000000"/>
          <w:kern w:val="36"/>
          <w:sz w:val="20"/>
          <w:szCs w:val="20"/>
        </w:rPr>
      </w:pPr>
      <w:r w:rsidRPr="006E620D">
        <w:rPr>
          <w:b/>
          <w:bCs/>
          <w:color w:val="000000"/>
          <w:kern w:val="36"/>
          <w:sz w:val="20"/>
          <w:szCs w:val="20"/>
          <w:lang/>
        </w:rPr>
        <w:t>О</w:t>
      </w:r>
      <w:r w:rsidRPr="006E620D">
        <w:rPr>
          <w:b/>
          <w:bCs/>
          <w:color w:val="000000"/>
          <w:kern w:val="36"/>
          <w:sz w:val="20"/>
          <w:szCs w:val="20"/>
        </w:rPr>
        <w:t>БАВЉАЊЕ АДМИНИСТРАТИВНО-ТЕХНИЧКИХ ПОСЛОВА</w:t>
      </w:r>
    </w:p>
    <w:p w:rsidR="0089447F" w:rsidRPr="006E620D" w:rsidRDefault="0089447F" w:rsidP="0089447F">
      <w:pPr>
        <w:rPr>
          <w:b/>
          <w:bCs/>
          <w:color w:val="000000"/>
          <w:sz w:val="20"/>
          <w:szCs w:val="20"/>
        </w:rPr>
      </w:pPr>
    </w:p>
    <w:p w:rsidR="0089447F" w:rsidRPr="006E620D" w:rsidRDefault="0089447F" w:rsidP="0089447F">
      <w:pPr>
        <w:pStyle w:val="1tekst0"/>
        <w:spacing w:before="0" w:beforeAutospacing="0" w:after="0" w:afterAutospacing="0"/>
        <w:jc w:val="center"/>
        <w:rPr>
          <w:b/>
          <w:sz w:val="20"/>
          <w:szCs w:val="20"/>
        </w:rPr>
      </w:pPr>
      <w:r w:rsidRPr="006E620D">
        <w:rPr>
          <w:b/>
          <w:sz w:val="20"/>
          <w:szCs w:val="20"/>
        </w:rPr>
        <w:t>Обављање административно-техничких и финансијско-материјалних послова</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41</w:t>
      </w:r>
      <w:r w:rsidRPr="006E620D">
        <w:rPr>
          <w:rFonts w:eastAsia="ArialNarrow"/>
          <w:b/>
          <w:iCs/>
          <w:sz w:val="20"/>
          <w:szCs w:val="20"/>
        </w:rPr>
        <w:t>.</w:t>
      </w:r>
    </w:p>
    <w:p w:rsidR="0089447F" w:rsidRPr="006E620D" w:rsidRDefault="0089447F" w:rsidP="0089447F">
      <w:pPr>
        <w:pStyle w:val="1tekst0"/>
        <w:spacing w:before="0" w:beforeAutospacing="0" w:after="0" w:afterAutospacing="0"/>
        <w:ind w:firstLine="720"/>
        <w:jc w:val="both"/>
        <w:rPr>
          <w:rFonts w:eastAsia="ArialNarrow"/>
          <w:sz w:val="20"/>
          <w:szCs w:val="20"/>
          <w:lang w:val="en-US"/>
        </w:rPr>
      </w:pPr>
      <w:r w:rsidRPr="006E620D">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9447F" w:rsidRPr="006E620D" w:rsidRDefault="0089447F" w:rsidP="0089447F">
      <w:pPr>
        <w:rPr>
          <w:b/>
          <w:bCs/>
          <w:color w:val="000000"/>
          <w:sz w:val="20"/>
          <w:szCs w:val="20"/>
        </w:rPr>
      </w:pPr>
    </w:p>
    <w:p w:rsidR="0089447F" w:rsidRPr="006E620D" w:rsidRDefault="0089447F" w:rsidP="0089447F">
      <w:pPr>
        <w:widowControl w:val="0"/>
        <w:tabs>
          <w:tab w:val="left" w:pos="720"/>
          <w:tab w:val="left" w:pos="1440"/>
        </w:tabs>
        <w:jc w:val="center"/>
        <w:rPr>
          <w:b/>
          <w:sz w:val="20"/>
          <w:szCs w:val="20"/>
        </w:rPr>
      </w:pPr>
      <w:r w:rsidRPr="006E620D">
        <w:rPr>
          <w:b/>
          <w:sz w:val="20"/>
          <w:szCs w:val="20"/>
        </w:rPr>
        <w:t>Запослени у месној заједници</w:t>
      </w:r>
    </w:p>
    <w:p w:rsidR="0089447F" w:rsidRPr="006E620D" w:rsidRDefault="0089447F" w:rsidP="0089447F">
      <w:pPr>
        <w:widowControl w:val="0"/>
        <w:tabs>
          <w:tab w:val="left" w:pos="720"/>
          <w:tab w:val="left" w:pos="1440"/>
        </w:tabs>
        <w:jc w:val="center"/>
        <w:rPr>
          <w:b/>
          <w:sz w:val="20"/>
          <w:szCs w:val="20"/>
        </w:rPr>
      </w:pPr>
      <w:r w:rsidRPr="006E620D">
        <w:rPr>
          <w:b/>
          <w:sz w:val="20"/>
          <w:szCs w:val="20"/>
        </w:rPr>
        <w:t xml:space="preserve">Члан </w:t>
      </w:r>
      <w:r w:rsidRPr="006E620D">
        <w:rPr>
          <w:b/>
          <w:sz w:val="20"/>
          <w:szCs w:val="20"/>
          <w:lang/>
        </w:rPr>
        <w:t>42</w:t>
      </w:r>
      <w:r w:rsidRPr="006E620D">
        <w:rPr>
          <w:b/>
          <w:sz w:val="20"/>
          <w:szCs w:val="20"/>
        </w:rPr>
        <w:t>.</w:t>
      </w:r>
    </w:p>
    <w:p w:rsidR="0089447F" w:rsidRPr="006E620D" w:rsidRDefault="0089447F" w:rsidP="0089447F">
      <w:pPr>
        <w:widowControl w:val="0"/>
        <w:tabs>
          <w:tab w:val="left" w:pos="720"/>
          <w:tab w:val="left" w:pos="1440"/>
        </w:tabs>
        <w:rPr>
          <w:sz w:val="20"/>
          <w:szCs w:val="20"/>
        </w:rPr>
      </w:pPr>
      <w:r w:rsidRPr="006E620D">
        <w:rPr>
          <w:rFonts w:eastAsia="ArialNarrow"/>
          <w:sz w:val="20"/>
          <w:szCs w:val="20"/>
        </w:rPr>
        <w:tab/>
        <w:t xml:space="preserve">За обављање стручних </w:t>
      </w:r>
      <w:r w:rsidRPr="006E620D">
        <w:rPr>
          <w:rFonts w:eastAsia="ArialNarrow"/>
          <w:sz w:val="20"/>
          <w:szCs w:val="20"/>
          <w:lang/>
        </w:rPr>
        <w:t xml:space="preserve">и других </w:t>
      </w:r>
      <w:r w:rsidRPr="006E620D">
        <w:rPr>
          <w:rFonts w:eastAsia="ArialNarrow"/>
          <w:sz w:val="20"/>
          <w:szCs w:val="20"/>
        </w:rPr>
        <w:t>послова за потребе месне заједнице</w:t>
      </w:r>
      <w:r w:rsidRPr="006E620D">
        <w:rPr>
          <w:rFonts w:eastAsia="ArialNarrow"/>
          <w:sz w:val="20"/>
          <w:szCs w:val="20"/>
          <w:lang/>
        </w:rPr>
        <w:t>, м</w:t>
      </w:r>
      <w:r w:rsidRPr="006E620D">
        <w:rPr>
          <w:rFonts w:eastAsia="ArialNarrow"/>
          <w:sz w:val="20"/>
          <w:szCs w:val="20"/>
        </w:rPr>
        <w:t xml:space="preserve">есна заједница </w:t>
      </w:r>
      <w:r w:rsidRPr="006E620D">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9447F" w:rsidRPr="006E620D" w:rsidRDefault="0089447F" w:rsidP="0089447F">
      <w:pPr>
        <w:widowControl w:val="0"/>
        <w:tabs>
          <w:tab w:val="left" w:pos="720"/>
          <w:tab w:val="left" w:pos="1440"/>
        </w:tabs>
        <w:rPr>
          <w:sz w:val="20"/>
          <w:szCs w:val="20"/>
        </w:rPr>
      </w:pPr>
      <w:r w:rsidRPr="006E620D">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9447F" w:rsidRPr="006E620D" w:rsidRDefault="0089447F" w:rsidP="0089447F">
      <w:pPr>
        <w:widowControl w:val="0"/>
        <w:tabs>
          <w:tab w:val="left" w:pos="720"/>
          <w:tab w:val="left" w:pos="1440"/>
        </w:tabs>
        <w:rPr>
          <w:sz w:val="20"/>
          <w:szCs w:val="20"/>
        </w:rPr>
      </w:pPr>
      <w:r w:rsidRPr="006E620D">
        <w:rPr>
          <w:sz w:val="20"/>
          <w:szCs w:val="20"/>
        </w:rPr>
        <w:tab/>
        <w:t>Одлуку о пријему запосленог доноси Савет месне заједнице.</w:t>
      </w:r>
    </w:p>
    <w:p w:rsidR="0089447F" w:rsidRPr="006E620D" w:rsidRDefault="0089447F" w:rsidP="0089447F">
      <w:pPr>
        <w:rPr>
          <w:rFonts w:eastAsia="ArialNarrow"/>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Радно правни положај запослених</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Члан 4</w:t>
      </w:r>
      <w:r w:rsidRPr="006E620D">
        <w:rPr>
          <w:rFonts w:eastAsia="ArialNarrow"/>
          <w:b/>
          <w:iCs/>
          <w:sz w:val="20"/>
          <w:szCs w:val="20"/>
          <w:lang/>
        </w:rPr>
        <w:t>3</w:t>
      </w:r>
      <w:r w:rsidRPr="006E620D">
        <w:rPr>
          <w:rFonts w:eastAsia="ArialNarrow"/>
          <w:b/>
          <w:iCs/>
          <w:sz w:val="20"/>
          <w:szCs w:val="20"/>
        </w:rPr>
        <w:t>.</w:t>
      </w:r>
    </w:p>
    <w:p w:rsidR="0089447F" w:rsidRPr="006E620D" w:rsidRDefault="0089447F" w:rsidP="0089447F">
      <w:pPr>
        <w:rPr>
          <w:rFonts w:eastAsia="ArialNarrow"/>
          <w:sz w:val="20"/>
          <w:szCs w:val="20"/>
        </w:rPr>
      </w:pPr>
      <w:r w:rsidRPr="006E620D">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9447F" w:rsidRPr="006E620D" w:rsidRDefault="0089447F" w:rsidP="0089447F">
      <w:pPr>
        <w:autoSpaceDE w:val="0"/>
        <w:autoSpaceDN w:val="0"/>
        <w:adjustRightInd w:val="0"/>
        <w:rPr>
          <w:rFonts w:eastAsia="ArialNarrow"/>
          <w:i/>
          <w:iCs/>
          <w:sz w:val="20"/>
          <w:szCs w:val="20"/>
        </w:rPr>
      </w:pPr>
      <w:r w:rsidRPr="006E620D">
        <w:rPr>
          <w:rFonts w:eastAsia="ArialNarrow"/>
          <w:sz w:val="20"/>
          <w:szCs w:val="20"/>
        </w:rPr>
        <w:tab/>
      </w: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9B0F7A">
      <w:pPr>
        <w:numPr>
          <w:ilvl w:val="0"/>
          <w:numId w:val="20"/>
        </w:numPr>
        <w:autoSpaceDE w:val="0"/>
        <w:autoSpaceDN w:val="0"/>
        <w:adjustRightInd w:val="0"/>
        <w:jc w:val="both"/>
        <w:rPr>
          <w:rFonts w:eastAsia="ArialNarrow"/>
          <w:b/>
          <w:iCs/>
          <w:sz w:val="20"/>
          <w:szCs w:val="20"/>
        </w:rPr>
      </w:pPr>
      <w:r w:rsidRPr="006E620D">
        <w:rPr>
          <w:rFonts w:eastAsia="ArialNarrow"/>
          <w:b/>
          <w:iCs/>
          <w:sz w:val="20"/>
          <w:szCs w:val="20"/>
        </w:rPr>
        <w:t>АКТИ МЕСНЕ ЗАЈЕДНИЦЕ</w:t>
      </w: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Члан 4</w:t>
      </w:r>
      <w:r w:rsidRPr="006E620D">
        <w:rPr>
          <w:rFonts w:eastAsia="ArialNarrow"/>
          <w:b/>
          <w:iCs/>
          <w:sz w:val="20"/>
          <w:szCs w:val="20"/>
          <w:lang/>
        </w:rPr>
        <w:t>4</w:t>
      </w:r>
      <w:r w:rsidRPr="006E620D">
        <w:rPr>
          <w:rFonts w:eastAsia="ArialNarrow"/>
          <w:b/>
          <w:iCs/>
          <w:sz w:val="20"/>
          <w:szCs w:val="20"/>
        </w:rPr>
        <w:t>.</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6E620D">
        <w:rPr>
          <w:rFonts w:eastAsia="ArialNarrow"/>
          <w:sz w:val="20"/>
          <w:szCs w:val="20"/>
          <w:lang/>
        </w:rPr>
        <w:t xml:space="preserve"> </w:t>
      </w:r>
      <w:r w:rsidRPr="006E620D">
        <w:rPr>
          <w:rFonts w:eastAsia="ArialNarrow"/>
          <w:sz w:val="20"/>
          <w:szCs w:val="20"/>
        </w:rPr>
        <w:t>акте којима уређује питања из своје надлежности.</w:t>
      </w:r>
    </w:p>
    <w:p w:rsidR="0089447F" w:rsidRPr="006E620D" w:rsidRDefault="0089447F" w:rsidP="0089447F">
      <w:pPr>
        <w:pStyle w:val="Normal1"/>
        <w:spacing w:before="0" w:beforeAutospacing="0" w:after="0" w:afterAutospacing="0"/>
        <w:jc w:val="both"/>
        <w:rPr>
          <w:color w:val="000000"/>
          <w:sz w:val="20"/>
          <w:szCs w:val="20"/>
        </w:rPr>
      </w:pPr>
      <w:r w:rsidRPr="006E620D">
        <w:rPr>
          <w:rFonts w:eastAsia="ArialNarrow"/>
          <w:sz w:val="20"/>
          <w:szCs w:val="20"/>
        </w:rPr>
        <w:tab/>
      </w:r>
      <w:r w:rsidRPr="006E620D">
        <w:rPr>
          <w:sz w:val="20"/>
          <w:szCs w:val="20"/>
        </w:rPr>
        <w:t xml:space="preserve">Савет месне заједнице </w:t>
      </w:r>
      <w:r w:rsidRPr="006E620D">
        <w:rPr>
          <w:color w:val="000000"/>
          <w:sz w:val="20"/>
          <w:szCs w:val="20"/>
        </w:rPr>
        <w:t>доноси: одлуку, решење, закључак, мишљење, препоруку, план и програм.</w:t>
      </w:r>
    </w:p>
    <w:p w:rsidR="0089447F" w:rsidRPr="006E620D" w:rsidRDefault="0089447F" w:rsidP="0089447F">
      <w:pPr>
        <w:pStyle w:val="Normal1"/>
        <w:spacing w:before="0" w:beforeAutospacing="0" w:after="0" w:afterAutospacing="0"/>
        <w:jc w:val="both"/>
        <w:rPr>
          <w:color w:val="000000"/>
          <w:sz w:val="20"/>
          <w:szCs w:val="20"/>
        </w:rPr>
      </w:pPr>
      <w:r w:rsidRPr="006E620D">
        <w:rPr>
          <w:color w:val="000000"/>
          <w:sz w:val="20"/>
          <w:szCs w:val="20"/>
        </w:rPr>
        <w:tab/>
        <w:t xml:space="preserve">Акте </w:t>
      </w:r>
      <w:r w:rsidRPr="006E620D">
        <w:rPr>
          <w:sz w:val="20"/>
          <w:szCs w:val="20"/>
        </w:rPr>
        <w:t xml:space="preserve">Савета месне заједнице </w:t>
      </w:r>
      <w:r w:rsidRPr="006E620D">
        <w:rPr>
          <w:color w:val="000000"/>
          <w:sz w:val="20"/>
          <w:szCs w:val="20"/>
        </w:rPr>
        <w:t xml:space="preserve">потписује председник </w:t>
      </w:r>
      <w:r w:rsidRPr="006E620D">
        <w:rPr>
          <w:sz w:val="20"/>
          <w:szCs w:val="20"/>
        </w:rPr>
        <w:t>Савета месне заједнице</w:t>
      </w:r>
      <w:r w:rsidRPr="006E620D">
        <w:rPr>
          <w:color w:val="000000"/>
          <w:sz w:val="20"/>
          <w:szCs w:val="20"/>
        </w:rPr>
        <w:t>, односно председавајући седницом на којој је акт донет.</w:t>
      </w:r>
    </w:p>
    <w:p w:rsidR="0089447F" w:rsidRPr="006E620D" w:rsidRDefault="0089447F" w:rsidP="0089447F">
      <w:pPr>
        <w:outlineLvl w:val="0"/>
        <w:rPr>
          <w:b/>
          <w:sz w:val="20"/>
          <w:szCs w:val="20"/>
        </w:rPr>
      </w:pPr>
    </w:p>
    <w:p w:rsidR="0089447F" w:rsidRPr="006E620D" w:rsidRDefault="0089447F" w:rsidP="0089447F">
      <w:pPr>
        <w:outlineLvl w:val="0"/>
        <w:rPr>
          <w:b/>
          <w:sz w:val="20"/>
          <w:szCs w:val="20"/>
        </w:rPr>
      </w:pPr>
    </w:p>
    <w:p w:rsidR="0089447F" w:rsidRPr="006E620D" w:rsidRDefault="0089447F" w:rsidP="009B0F7A">
      <w:pPr>
        <w:numPr>
          <w:ilvl w:val="0"/>
          <w:numId w:val="20"/>
        </w:numPr>
        <w:jc w:val="both"/>
        <w:outlineLvl w:val="0"/>
        <w:rPr>
          <w:b/>
          <w:sz w:val="20"/>
          <w:szCs w:val="20"/>
        </w:rPr>
      </w:pPr>
      <w:r w:rsidRPr="006E620D">
        <w:rPr>
          <w:b/>
          <w:sz w:val="20"/>
          <w:szCs w:val="20"/>
        </w:rPr>
        <w:t>ДО</w:t>
      </w:r>
      <w:r w:rsidRPr="006E620D">
        <w:rPr>
          <w:b/>
          <w:sz w:val="20"/>
          <w:szCs w:val="20"/>
        </w:rPr>
        <w:softHyphen/>
        <w:t>НО</w:t>
      </w:r>
      <w:r w:rsidRPr="006E620D">
        <w:rPr>
          <w:b/>
          <w:sz w:val="20"/>
          <w:szCs w:val="20"/>
        </w:rPr>
        <w:softHyphen/>
        <w:t>ШЕ</w:t>
      </w:r>
      <w:r w:rsidRPr="006E620D">
        <w:rPr>
          <w:b/>
          <w:sz w:val="20"/>
          <w:szCs w:val="20"/>
        </w:rPr>
        <w:softHyphen/>
        <w:t>ЊЕ И ПРО</w:t>
      </w:r>
      <w:r w:rsidRPr="006E620D">
        <w:rPr>
          <w:b/>
          <w:sz w:val="20"/>
          <w:szCs w:val="20"/>
        </w:rPr>
        <w:softHyphen/>
        <w:t>МЕНА СТА</w:t>
      </w:r>
      <w:r w:rsidRPr="006E620D">
        <w:rPr>
          <w:b/>
          <w:sz w:val="20"/>
          <w:szCs w:val="20"/>
        </w:rPr>
        <w:softHyphen/>
        <w:t>ТУ</w:t>
      </w:r>
      <w:r w:rsidRPr="006E620D">
        <w:rPr>
          <w:b/>
          <w:sz w:val="20"/>
          <w:szCs w:val="20"/>
        </w:rPr>
        <w:softHyphen/>
        <w:t>ТА</w:t>
      </w:r>
    </w:p>
    <w:p w:rsidR="0089447F" w:rsidRPr="006E620D" w:rsidRDefault="0089447F" w:rsidP="0089447F">
      <w:pPr>
        <w:outlineLvl w:val="0"/>
        <w:rPr>
          <w:b/>
          <w:sz w:val="20"/>
          <w:szCs w:val="20"/>
        </w:rPr>
      </w:pPr>
    </w:p>
    <w:p w:rsidR="0089447F" w:rsidRPr="006E620D" w:rsidRDefault="0089447F" w:rsidP="0089447F">
      <w:pPr>
        <w:jc w:val="center"/>
        <w:rPr>
          <w:b/>
          <w:sz w:val="20"/>
          <w:szCs w:val="20"/>
        </w:rPr>
      </w:pPr>
      <w:r w:rsidRPr="006E620D">
        <w:rPr>
          <w:b/>
          <w:sz w:val="20"/>
          <w:szCs w:val="20"/>
        </w:rPr>
        <w:t>Поступак за промену или доношење Статута</w:t>
      </w:r>
    </w:p>
    <w:p w:rsidR="0089447F" w:rsidRPr="006E620D" w:rsidRDefault="0089447F" w:rsidP="0089447F">
      <w:pPr>
        <w:jc w:val="center"/>
        <w:outlineLvl w:val="0"/>
        <w:rPr>
          <w:b/>
          <w:sz w:val="20"/>
          <w:szCs w:val="20"/>
        </w:rPr>
      </w:pPr>
      <w:r w:rsidRPr="006E620D">
        <w:rPr>
          <w:b/>
          <w:sz w:val="20"/>
          <w:szCs w:val="20"/>
        </w:rPr>
        <w:t>Члан 4</w:t>
      </w:r>
      <w:r w:rsidRPr="006E620D">
        <w:rPr>
          <w:b/>
          <w:sz w:val="20"/>
          <w:szCs w:val="20"/>
          <w:lang/>
        </w:rPr>
        <w:t>5</w:t>
      </w:r>
      <w:r w:rsidRPr="006E620D">
        <w:rPr>
          <w:b/>
          <w:sz w:val="20"/>
          <w:szCs w:val="20"/>
        </w:rPr>
        <w:t xml:space="preserve">.  </w:t>
      </w:r>
    </w:p>
    <w:p w:rsidR="0089447F" w:rsidRPr="006E620D" w:rsidRDefault="0089447F" w:rsidP="0089447F">
      <w:pPr>
        <w:ind w:firstLine="708"/>
        <w:rPr>
          <w:sz w:val="20"/>
          <w:szCs w:val="20"/>
        </w:rPr>
      </w:pPr>
      <w:r w:rsidRPr="006E620D">
        <w:rPr>
          <w:sz w:val="20"/>
          <w:szCs w:val="20"/>
        </w:rPr>
        <w:t>Пред</w:t>
      </w:r>
      <w:r w:rsidRPr="006E620D">
        <w:rPr>
          <w:sz w:val="20"/>
          <w:szCs w:val="20"/>
        </w:rPr>
        <w:softHyphen/>
        <w:t>лог за до</w:t>
      </w:r>
      <w:r w:rsidRPr="006E620D">
        <w:rPr>
          <w:sz w:val="20"/>
          <w:szCs w:val="20"/>
        </w:rPr>
        <w:softHyphen/>
        <w:t>но</w:t>
      </w:r>
      <w:r w:rsidRPr="006E620D">
        <w:rPr>
          <w:sz w:val="20"/>
          <w:szCs w:val="20"/>
        </w:rPr>
        <w:softHyphen/>
        <w:t>ше</w:t>
      </w:r>
      <w:r w:rsidRPr="006E620D">
        <w:rPr>
          <w:sz w:val="20"/>
          <w:szCs w:val="20"/>
        </w:rPr>
        <w:softHyphen/>
        <w:t>ње или про</w:t>
      </w:r>
      <w:r w:rsidRPr="006E620D">
        <w:rPr>
          <w:sz w:val="20"/>
          <w:szCs w:val="20"/>
        </w:rPr>
        <w:softHyphen/>
        <w:t>ме</w:t>
      </w:r>
      <w:r w:rsidRPr="006E620D">
        <w:rPr>
          <w:sz w:val="20"/>
          <w:szCs w:val="20"/>
        </w:rPr>
        <w:softHyphen/>
        <w:t>ну Ста</w:t>
      </w:r>
      <w:r w:rsidRPr="006E620D">
        <w:rPr>
          <w:sz w:val="20"/>
          <w:szCs w:val="20"/>
        </w:rPr>
        <w:softHyphen/>
        <w:t>ту</w:t>
      </w:r>
      <w:r w:rsidRPr="006E620D">
        <w:rPr>
          <w:sz w:val="20"/>
          <w:szCs w:val="20"/>
        </w:rPr>
        <w:softHyphen/>
        <w:t>та месне заједнице мо</w:t>
      </w:r>
      <w:r w:rsidRPr="006E620D">
        <w:rPr>
          <w:sz w:val="20"/>
          <w:szCs w:val="20"/>
        </w:rPr>
        <w:softHyphen/>
        <w:t>же поднети најмање 5% грађана са бирачким правом на подручју месне заједнице, тре</w:t>
      </w:r>
      <w:r w:rsidRPr="006E620D">
        <w:rPr>
          <w:sz w:val="20"/>
          <w:szCs w:val="20"/>
        </w:rPr>
        <w:softHyphen/>
        <w:t>ћи</w:t>
      </w:r>
      <w:r w:rsidRPr="006E620D">
        <w:rPr>
          <w:sz w:val="20"/>
          <w:szCs w:val="20"/>
        </w:rPr>
        <w:softHyphen/>
        <w:t>на чланова Савета месне заједнице или збор грађана месне заједнице.</w:t>
      </w:r>
    </w:p>
    <w:p w:rsidR="0089447F" w:rsidRPr="006E620D" w:rsidRDefault="0089447F" w:rsidP="0089447F">
      <w:pPr>
        <w:ind w:firstLine="708"/>
        <w:rPr>
          <w:sz w:val="20"/>
          <w:szCs w:val="20"/>
        </w:rPr>
      </w:pPr>
      <w:r w:rsidRPr="006E620D">
        <w:rPr>
          <w:sz w:val="20"/>
          <w:szCs w:val="20"/>
        </w:rPr>
        <w:lastRenderedPageBreak/>
        <w:t>Пред</w:t>
      </w:r>
      <w:r w:rsidRPr="006E620D">
        <w:rPr>
          <w:sz w:val="20"/>
          <w:szCs w:val="20"/>
        </w:rPr>
        <w:softHyphen/>
        <w:t>лог се под</w:t>
      </w:r>
      <w:r w:rsidRPr="006E620D">
        <w:rPr>
          <w:sz w:val="20"/>
          <w:szCs w:val="20"/>
        </w:rPr>
        <w:softHyphen/>
        <w:t>но</w:t>
      </w:r>
      <w:r w:rsidRPr="006E620D">
        <w:rPr>
          <w:sz w:val="20"/>
          <w:szCs w:val="20"/>
        </w:rPr>
        <w:softHyphen/>
        <w:t>си у пи</w:t>
      </w:r>
      <w:r w:rsidRPr="006E620D">
        <w:rPr>
          <w:sz w:val="20"/>
          <w:szCs w:val="20"/>
        </w:rPr>
        <w:softHyphen/>
        <w:t>са</w:t>
      </w:r>
      <w:r w:rsidRPr="006E620D">
        <w:rPr>
          <w:sz w:val="20"/>
          <w:szCs w:val="20"/>
        </w:rPr>
        <w:softHyphen/>
        <w:t>ном об</w:t>
      </w:r>
      <w:r w:rsidRPr="006E620D">
        <w:rPr>
          <w:sz w:val="20"/>
          <w:szCs w:val="20"/>
        </w:rPr>
        <w:softHyphen/>
        <w:t>ли</w:t>
      </w:r>
      <w:r w:rsidRPr="006E620D">
        <w:rPr>
          <w:sz w:val="20"/>
          <w:szCs w:val="20"/>
        </w:rPr>
        <w:softHyphen/>
        <w:t>ку са обра</w:t>
      </w:r>
      <w:r w:rsidRPr="006E620D">
        <w:rPr>
          <w:sz w:val="20"/>
          <w:szCs w:val="20"/>
        </w:rPr>
        <w:softHyphen/>
        <w:t>зло</w:t>
      </w:r>
      <w:r w:rsidRPr="006E620D">
        <w:rPr>
          <w:sz w:val="20"/>
          <w:szCs w:val="20"/>
        </w:rPr>
        <w:softHyphen/>
        <w:t>же</w:t>
      </w:r>
      <w:r w:rsidRPr="006E620D">
        <w:rPr>
          <w:sz w:val="20"/>
          <w:szCs w:val="20"/>
        </w:rPr>
        <w:softHyphen/>
        <w:t>њем.</w:t>
      </w:r>
    </w:p>
    <w:p w:rsidR="0089447F" w:rsidRPr="006E620D" w:rsidRDefault="0089447F" w:rsidP="0089447F">
      <w:pPr>
        <w:ind w:firstLine="708"/>
        <w:rPr>
          <w:sz w:val="20"/>
          <w:szCs w:val="20"/>
        </w:rPr>
      </w:pPr>
      <w:r w:rsidRPr="006E620D">
        <w:rPr>
          <w:sz w:val="20"/>
          <w:szCs w:val="20"/>
        </w:rPr>
        <w:t>О пред</w:t>
      </w:r>
      <w:r w:rsidRPr="006E620D">
        <w:rPr>
          <w:sz w:val="20"/>
          <w:szCs w:val="20"/>
        </w:rPr>
        <w:softHyphen/>
        <w:t>ло</w:t>
      </w:r>
      <w:r w:rsidRPr="006E620D">
        <w:rPr>
          <w:sz w:val="20"/>
          <w:szCs w:val="20"/>
        </w:rPr>
        <w:softHyphen/>
        <w:t>гу из става 1. овог члана Савет месне заједнице од</w:t>
      </w:r>
      <w:r w:rsidRPr="006E620D">
        <w:rPr>
          <w:sz w:val="20"/>
          <w:szCs w:val="20"/>
        </w:rPr>
        <w:softHyphen/>
        <w:t>лу</w:t>
      </w:r>
      <w:r w:rsidRPr="006E620D">
        <w:rPr>
          <w:sz w:val="20"/>
          <w:szCs w:val="20"/>
        </w:rPr>
        <w:softHyphen/>
        <w:t>чу</w:t>
      </w:r>
      <w:r w:rsidRPr="006E620D">
        <w:rPr>
          <w:sz w:val="20"/>
          <w:szCs w:val="20"/>
        </w:rPr>
        <w:softHyphen/>
        <w:t>је већином гласова од укуп</w:t>
      </w:r>
      <w:r w:rsidRPr="006E620D">
        <w:rPr>
          <w:sz w:val="20"/>
          <w:szCs w:val="20"/>
        </w:rPr>
        <w:softHyphen/>
        <w:t>ног бро</w:t>
      </w:r>
      <w:r w:rsidRPr="006E620D">
        <w:rPr>
          <w:sz w:val="20"/>
          <w:szCs w:val="20"/>
        </w:rPr>
        <w:softHyphen/>
        <w:t>ја чланова Савета месне заједнице.</w:t>
      </w:r>
    </w:p>
    <w:p w:rsidR="0089447F" w:rsidRPr="006E620D" w:rsidRDefault="0089447F" w:rsidP="0089447F">
      <w:pPr>
        <w:ind w:firstLine="708"/>
        <w:rPr>
          <w:sz w:val="20"/>
          <w:szCs w:val="20"/>
        </w:rPr>
      </w:pPr>
      <w:r w:rsidRPr="006E620D">
        <w:rPr>
          <w:sz w:val="20"/>
          <w:szCs w:val="20"/>
        </w:rPr>
        <w:t>Ако Савет месне заједнице од</w:t>
      </w:r>
      <w:r w:rsidRPr="006E620D">
        <w:rPr>
          <w:sz w:val="20"/>
          <w:szCs w:val="20"/>
        </w:rPr>
        <w:softHyphen/>
        <w:t>лу</w:t>
      </w:r>
      <w:r w:rsidRPr="006E620D">
        <w:rPr>
          <w:sz w:val="20"/>
          <w:szCs w:val="20"/>
        </w:rPr>
        <w:softHyphen/>
        <w:t>чи да се при</w:t>
      </w:r>
      <w:r w:rsidRPr="006E620D">
        <w:rPr>
          <w:sz w:val="20"/>
          <w:szCs w:val="20"/>
        </w:rPr>
        <w:softHyphen/>
        <w:t>сту</w:t>
      </w:r>
      <w:r w:rsidRPr="006E620D">
        <w:rPr>
          <w:sz w:val="20"/>
          <w:szCs w:val="20"/>
        </w:rPr>
        <w:softHyphen/>
        <w:t>пи до</w:t>
      </w:r>
      <w:r w:rsidRPr="006E620D">
        <w:rPr>
          <w:sz w:val="20"/>
          <w:szCs w:val="20"/>
        </w:rPr>
        <w:softHyphen/>
        <w:t>но</w:t>
      </w:r>
      <w:r w:rsidRPr="006E620D">
        <w:rPr>
          <w:sz w:val="20"/>
          <w:szCs w:val="20"/>
        </w:rPr>
        <w:softHyphen/>
        <w:t>ше</w:t>
      </w:r>
      <w:r w:rsidRPr="006E620D">
        <w:rPr>
          <w:sz w:val="20"/>
          <w:szCs w:val="20"/>
        </w:rPr>
        <w:softHyphen/>
        <w:t>њу или про</w:t>
      </w:r>
      <w:r w:rsidRPr="006E620D">
        <w:rPr>
          <w:sz w:val="20"/>
          <w:szCs w:val="20"/>
        </w:rPr>
        <w:softHyphen/>
        <w:t>ме</w:t>
      </w:r>
      <w:r w:rsidRPr="006E620D">
        <w:rPr>
          <w:sz w:val="20"/>
          <w:szCs w:val="20"/>
        </w:rPr>
        <w:softHyphen/>
        <w:t xml:space="preserve">ни Статута месне заједнице, истим актом </w:t>
      </w:r>
      <w:r w:rsidRPr="006E620D">
        <w:rPr>
          <w:sz w:val="20"/>
          <w:szCs w:val="20"/>
          <w:lang/>
        </w:rPr>
        <w:t>може именовати</w:t>
      </w:r>
      <w:r w:rsidRPr="006E620D">
        <w:rPr>
          <w:sz w:val="20"/>
          <w:szCs w:val="20"/>
        </w:rPr>
        <w:t xml:space="preserve"> Коми</w:t>
      </w:r>
      <w:r w:rsidRPr="006E620D">
        <w:rPr>
          <w:sz w:val="20"/>
          <w:szCs w:val="20"/>
        </w:rPr>
        <w:softHyphen/>
        <w:t>си</w:t>
      </w:r>
      <w:r w:rsidRPr="006E620D">
        <w:rPr>
          <w:sz w:val="20"/>
          <w:szCs w:val="20"/>
        </w:rPr>
        <w:softHyphen/>
        <w:t>ју за из</w:t>
      </w:r>
      <w:r w:rsidRPr="006E620D">
        <w:rPr>
          <w:sz w:val="20"/>
          <w:szCs w:val="20"/>
        </w:rPr>
        <w:softHyphen/>
        <w:t>ра</w:t>
      </w:r>
      <w:r w:rsidRPr="006E620D">
        <w:rPr>
          <w:sz w:val="20"/>
          <w:szCs w:val="20"/>
        </w:rPr>
        <w:softHyphen/>
        <w:t>ду на</w:t>
      </w:r>
      <w:r w:rsidRPr="006E620D">
        <w:rPr>
          <w:sz w:val="20"/>
          <w:szCs w:val="20"/>
        </w:rPr>
        <w:softHyphen/>
        <w:t>цр</w:t>
      </w:r>
      <w:r w:rsidRPr="006E620D">
        <w:rPr>
          <w:sz w:val="20"/>
          <w:szCs w:val="20"/>
        </w:rPr>
        <w:softHyphen/>
        <w:t>та Статута месне заједнице, односно одлуке о про</w:t>
      </w:r>
      <w:r w:rsidRPr="006E620D">
        <w:rPr>
          <w:sz w:val="20"/>
          <w:szCs w:val="20"/>
        </w:rPr>
        <w:softHyphen/>
        <w:t>ме</w:t>
      </w:r>
      <w:r w:rsidRPr="006E620D">
        <w:rPr>
          <w:sz w:val="20"/>
          <w:szCs w:val="20"/>
        </w:rPr>
        <w:softHyphen/>
        <w:t>ни Ста</w:t>
      </w:r>
      <w:r w:rsidRPr="006E620D">
        <w:rPr>
          <w:sz w:val="20"/>
          <w:szCs w:val="20"/>
        </w:rPr>
        <w:softHyphen/>
        <w:t>ту</w:t>
      </w:r>
      <w:r w:rsidRPr="006E620D">
        <w:rPr>
          <w:sz w:val="20"/>
          <w:szCs w:val="20"/>
        </w:rPr>
        <w:softHyphen/>
        <w:t>та месне заједнице, одређује њене задатке и рок за израду нацрта и датум и место одржавања јавне расправе.</w:t>
      </w:r>
    </w:p>
    <w:p w:rsidR="0089447F" w:rsidRPr="006E620D" w:rsidRDefault="0089447F" w:rsidP="0089447F">
      <w:pPr>
        <w:ind w:firstLine="708"/>
        <w:rPr>
          <w:sz w:val="20"/>
          <w:szCs w:val="20"/>
        </w:rPr>
      </w:pPr>
      <w:r w:rsidRPr="006E620D">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6E620D">
        <w:rPr>
          <w:sz w:val="20"/>
          <w:szCs w:val="20"/>
          <w:lang/>
        </w:rPr>
        <w:t xml:space="preserve">заједнице </w:t>
      </w:r>
      <w:r w:rsidRPr="006E620D">
        <w:rPr>
          <w:sz w:val="20"/>
          <w:szCs w:val="20"/>
        </w:rPr>
        <w:t>и на други погодан начин.</w:t>
      </w:r>
    </w:p>
    <w:p w:rsidR="0089447F" w:rsidRPr="006E620D" w:rsidRDefault="0089447F" w:rsidP="0089447F">
      <w:pPr>
        <w:ind w:firstLine="708"/>
        <w:rPr>
          <w:sz w:val="20"/>
          <w:szCs w:val="20"/>
        </w:rPr>
      </w:pPr>
      <w:r w:rsidRPr="006E620D">
        <w:rPr>
          <w:sz w:val="20"/>
          <w:szCs w:val="20"/>
        </w:rPr>
        <w:t>Рок за достављање примедби, сугестија или предлога је најмање 8 дана од дана објављивања на огласно</w:t>
      </w:r>
      <w:r w:rsidRPr="006E620D">
        <w:rPr>
          <w:sz w:val="20"/>
          <w:szCs w:val="20"/>
          <w:lang/>
        </w:rPr>
        <w:t>ј</w:t>
      </w:r>
      <w:r w:rsidRPr="006E620D">
        <w:rPr>
          <w:sz w:val="20"/>
          <w:szCs w:val="20"/>
        </w:rPr>
        <w:t xml:space="preserve"> табли месне заједнице.</w:t>
      </w:r>
    </w:p>
    <w:p w:rsidR="0089447F" w:rsidRPr="006E620D" w:rsidRDefault="0089447F" w:rsidP="0089447F">
      <w:pPr>
        <w:ind w:firstLine="708"/>
        <w:rPr>
          <w:sz w:val="20"/>
          <w:szCs w:val="20"/>
        </w:rPr>
      </w:pPr>
      <w:r w:rsidRPr="006E620D">
        <w:rPr>
          <w:sz w:val="20"/>
          <w:szCs w:val="20"/>
        </w:rPr>
        <w:t>Комисија за израду нацрта Статута месне заједнице, односно одлуке о про</w:t>
      </w:r>
      <w:r w:rsidRPr="006E620D">
        <w:rPr>
          <w:sz w:val="20"/>
          <w:szCs w:val="20"/>
        </w:rPr>
        <w:softHyphen/>
        <w:t>ме</w:t>
      </w:r>
      <w:r w:rsidRPr="006E620D">
        <w:rPr>
          <w:sz w:val="20"/>
          <w:szCs w:val="20"/>
        </w:rPr>
        <w:softHyphen/>
        <w:t>ни Ста</w:t>
      </w:r>
      <w:r w:rsidRPr="006E620D">
        <w:rPr>
          <w:sz w:val="20"/>
          <w:szCs w:val="20"/>
        </w:rPr>
        <w:softHyphen/>
        <w:t>ту</w:t>
      </w:r>
      <w:r w:rsidRPr="006E620D">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9447F" w:rsidRPr="006E620D" w:rsidRDefault="0089447F" w:rsidP="0089447F">
      <w:pPr>
        <w:ind w:firstLine="708"/>
        <w:rPr>
          <w:sz w:val="20"/>
          <w:szCs w:val="20"/>
        </w:rPr>
      </w:pPr>
      <w:r w:rsidRPr="006E620D">
        <w:rPr>
          <w:sz w:val="20"/>
          <w:szCs w:val="20"/>
        </w:rPr>
        <w:t>Савет месне заједнице усва</w:t>
      </w:r>
      <w:r w:rsidRPr="006E620D">
        <w:rPr>
          <w:sz w:val="20"/>
          <w:szCs w:val="20"/>
        </w:rPr>
        <w:softHyphen/>
        <w:t>ја Статут месне заједнице, односно одлуку о</w:t>
      </w:r>
      <w:r w:rsidRPr="006E620D">
        <w:rPr>
          <w:sz w:val="20"/>
          <w:szCs w:val="20"/>
          <w:lang/>
        </w:rPr>
        <w:t xml:space="preserve"> </w:t>
      </w:r>
      <w:r w:rsidRPr="006E620D">
        <w:rPr>
          <w:sz w:val="20"/>
          <w:szCs w:val="20"/>
        </w:rPr>
        <w:t>промени Ста</w:t>
      </w:r>
      <w:r w:rsidRPr="006E620D">
        <w:rPr>
          <w:sz w:val="20"/>
          <w:szCs w:val="20"/>
        </w:rPr>
        <w:softHyphen/>
        <w:t>ту</w:t>
      </w:r>
      <w:r w:rsidRPr="006E620D">
        <w:rPr>
          <w:sz w:val="20"/>
          <w:szCs w:val="20"/>
        </w:rPr>
        <w:softHyphen/>
        <w:t>та месне заједнице већином гла</w:t>
      </w:r>
      <w:r w:rsidRPr="006E620D">
        <w:rPr>
          <w:sz w:val="20"/>
          <w:szCs w:val="20"/>
        </w:rPr>
        <w:softHyphen/>
        <w:t>со</w:t>
      </w:r>
      <w:r w:rsidRPr="006E620D">
        <w:rPr>
          <w:sz w:val="20"/>
          <w:szCs w:val="20"/>
        </w:rPr>
        <w:softHyphen/>
        <w:t>ва од укуп</w:t>
      </w:r>
      <w:r w:rsidRPr="006E620D">
        <w:rPr>
          <w:sz w:val="20"/>
          <w:szCs w:val="20"/>
        </w:rPr>
        <w:softHyphen/>
        <w:t>ног бро</w:t>
      </w:r>
      <w:r w:rsidRPr="006E620D">
        <w:rPr>
          <w:sz w:val="20"/>
          <w:szCs w:val="20"/>
        </w:rPr>
        <w:softHyphen/>
        <w:t>ја чланова Савета месне заједнице.</w:t>
      </w:r>
    </w:p>
    <w:p w:rsidR="0089447F" w:rsidRPr="006E620D" w:rsidRDefault="0089447F" w:rsidP="0089447F">
      <w:pPr>
        <w:autoSpaceDE w:val="0"/>
        <w:autoSpaceDN w:val="0"/>
        <w:adjustRightInd w:val="0"/>
        <w:rPr>
          <w:rFonts w:eastAsia="ArialNarrow"/>
          <w:iCs/>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Објављивање статута и других општих аката</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46</w:t>
      </w:r>
      <w:r w:rsidRPr="006E620D">
        <w:rPr>
          <w:rFonts w:eastAsia="ArialNarrow"/>
          <w:b/>
          <w:iCs/>
          <w:sz w:val="20"/>
          <w:szCs w:val="20"/>
        </w:rPr>
        <w:t>.</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6E620D">
        <w:rPr>
          <w:rFonts w:eastAsia="ArialNarrow"/>
          <w:i/>
          <w:sz w:val="20"/>
          <w:szCs w:val="20"/>
        </w:rPr>
        <w:t>и месне заједнице</w:t>
      </w:r>
      <w:r w:rsidRPr="006E620D">
        <w:rPr>
          <w:rFonts w:eastAsia="ArialNarrow"/>
          <w:sz w:val="20"/>
          <w:szCs w:val="20"/>
        </w:rPr>
        <w:t xml:space="preserve">, као и у ''Службеном листу општине </w:t>
      </w:r>
      <w:r w:rsidRPr="006E620D">
        <w:rPr>
          <w:rFonts w:eastAsia="ArialNarrow"/>
          <w:sz w:val="20"/>
          <w:szCs w:val="20"/>
          <w:lang/>
        </w:rPr>
        <w:t>Ивањица</w:t>
      </w:r>
      <w:r w:rsidRPr="006E620D">
        <w:rPr>
          <w:rFonts w:eastAsia="ArialNarrow"/>
          <w:sz w:val="20"/>
          <w:szCs w:val="20"/>
        </w:rPr>
        <w:t>''.</w:t>
      </w: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9B0F7A">
      <w:pPr>
        <w:numPr>
          <w:ilvl w:val="0"/>
          <w:numId w:val="20"/>
        </w:numPr>
        <w:autoSpaceDE w:val="0"/>
        <w:autoSpaceDN w:val="0"/>
        <w:adjustRightInd w:val="0"/>
        <w:jc w:val="both"/>
        <w:rPr>
          <w:rFonts w:eastAsia="ArialNarrow"/>
          <w:b/>
          <w:iCs/>
          <w:sz w:val="20"/>
          <w:szCs w:val="20"/>
        </w:rPr>
      </w:pPr>
      <w:r w:rsidRPr="006E620D">
        <w:rPr>
          <w:rFonts w:eastAsia="ArialNarrow"/>
          <w:b/>
          <w:iCs/>
          <w:sz w:val="20"/>
          <w:szCs w:val="20"/>
        </w:rPr>
        <w:t>ПРЕЛАЗНЕ И ЗАВРШНЕ ОДРЕДБЕ</w:t>
      </w: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Престанак важења </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47</w:t>
      </w:r>
      <w:r w:rsidRPr="006E620D">
        <w:rPr>
          <w:rFonts w:eastAsia="ArialNarrow"/>
          <w:b/>
          <w:iCs/>
          <w:sz w:val="20"/>
          <w:szCs w:val="20"/>
        </w:rPr>
        <w:t>.</w:t>
      </w:r>
    </w:p>
    <w:p w:rsidR="0089447F" w:rsidRPr="006E620D" w:rsidRDefault="0089447F" w:rsidP="0089447F">
      <w:pPr>
        <w:autoSpaceDE w:val="0"/>
        <w:autoSpaceDN w:val="0"/>
        <w:adjustRightInd w:val="0"/>
        <w:rPr>
          <w:rFonts w:eastAsia="ArialNarrow"/>
          <w:sz w:val="20"/>
          <w:szCs w:val="20"/>
          <w:lang/>
        </w:rPr>
      </w:pPr>
      <w:r w:rsidRPr="006E620D">
        <w:rPr>
          <w:rFonts w:eastAsia="ArialNarrow"/>
          <w:sz w:val="20"/>
          <w:szCs w:val="20"/>
        </w:rPr>
        <w:tab/>
        <w:t xml:space="preserve">Даном ступања на снагу овог Статута престаје да важи Статут Месне зајаднице </w:t>
      </w:r>
      <w:r w:rsidRPr="006E620D">
        <w:rPr>
          <w:rFonts w:eastAsia="ArialNarrow"/>
          <w:sz w:val="20"/>
          <w:szCs w:val="20"/>
          <w:lang/>
        </w:rPr>
        <w:t>Лиса број</w:t>
      </w:r>
      <w:r w:rsidRPr="006E620D">
        <w:rPr>
          <w:rFonts w:eastAsia="ArialNarrow"/>
          <w:sz w:val="20"/>
          <w:szCs w:val="20"/>
          <w:lang/>
        </w:rPr>
        <w:t xml:space="preserve"> </w:t>
      </w:r>
      <w:r w:rsidRPr="006E620D">
        <w:rPr>
          <w:rFonts w:eastAsia="ArialNarrow"/>
          <w:sz w:val="20"/>
          <w:szCs w:val="20"/>
          <w:lang/>
        </w:rPr>
        <w:t>1/2010 од 5.2.2010. године и Одлука о измени и допуни статута МЗ Лиса број 1/2014 од 23.11.2014. године.</w:t>
      </w:r>
    </w:p>
    <w:p w:rsidR="0089447F" w:rsidRPr="006E620D" w:rsidRDefault="0089447F" w:rsidP="0089447F">
      <w:pPr>
        <w:autoSpaceDE w:val="0"/>
        <w:autoSpaceDN w:val="0"/>
        <w:adjustRightInd w:val="0"/>
        <w:jc w:val="center"/>
        <w:rPr>
          <w:rFonts w:eastAsia="ArialNarrow"/>
          <w:b/>
          <w:iCs/>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Рок за усклађивање општих аката</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48</w:t>
      </w:r>
      <w:r w:rsidRPr="006E620D">
        <w:rPr>
          <w:rFonts w:eastAsia="ArialNarrow"/>
          <w:b/>
          <w:iCs/>
          <w:sz w:val="20"/>
          <w:szCs w:val="20"/>
        </w:rPr>
        <w:t>.</w:t>
      </w:r>
    </w:p>
    <w:p w:rsidR="0089447F" w:rsidRPr="006E620D" w:rsidRDefault="0089447F" w:rsidP="0089447F">
      <w:pPr>
        <w:autoSpaceDE w:val="0"/>
        <w:autoSpaceDN w:val="0"/>
        <w:adjustRightInd w:val="0"/>
        <w:rPr>
          <w:rFonts w:eastAsia="ArialNarrow"/>
          <w:sz w:val="20"/>
          <w:szCs w:val="20"/>
        </w:rPr>
      </w:pPr>
      <w:r w:rsidRPr="006E620D">
        <w:rPr>
          <w:rFonts w:eastAsia="ArialNarrow"/>
          <w:sz w:val="20"/>
          <w:szCs w:val="20"/>
        </w:rPr>
        <w:tab/>
        <w:t>Акти Месне заједнице ускладиће се са одредбама овог Статута у року од 6 месеци од дана ступања на снагу.</w:t>
      </w:r>
    </w:p>
    <w:p w:rsidR="0089447F" w:rsidRPr="006E620D" w:rsidRDefault="0089447F" w:rsidP="0089447F">
      <w:pPr>
        <w:autoSpaceDE w:val="0"/>
        <w:autoSpaceDN w:val="0"/>
        <w:adjustRightInd w:val="0"/>
        <w:jc w:val="center"/>
        <w:rPr>
          <w:rFonts w:eastAsia="ArialNarrow"/>
          <w:b/>
          <w:iCs/>
          <w:sz w:val="20"/>
          <w:szCs w:val="20"/>
        </w:rPr>
      </w:pP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Ступање на снагу</w:t>
      </w:r>
    </w:p>
    <w:p w:rsidR="0089447F" w:rsidRPr="006E620D" w:rsidRDefault="0089447F" w:rsidP="0089447F">
      <w:pPr>
        <w:autoSpaceDE w:val="0"/>
        <w:autoSpaceDN w:val="0"/>
        <w:adjustRightInd w:val="0"/>
        <w:jc w:val="center"/>
        <w:rPr>
          <w:rFonts w:eastAsia="ArialNarrow"/>
          <w:b/>
          <w:iCs/>
          <w:sz w:val="20"/>
          <w:szCs w:val="20"/>
        </w:rPr>
      </w:pPr>
      <w:r w:rsidRPr="006E620D">
        <w:rPr>
          <w:rFonts w:eastAsia="ArialNarrow"/>
          <w:b/>
          <w:iCs/>
          <w:sz w:val="20"/>
          <w:szCs w:val="20"/>
        </w:rPr>
        <w:t xml:space="preserve">Члан </w:t>
      </w:r>
      <w:r w:rsidRPr="006E620D">
        <w:rPr>
          <w:rFonts w:eastAsia="ArialNarrow"/>
          <w:b/>
          <w:iCs/>
          <w:sz w:val="20"/>
          <w:szCs w:val="20"/>
          <w:lang/>
        </w:rPr>
        <w:t>49</w:t>
      </w:r>
      <w:r w:rsidRPr="006E620D">
        <w:rPr>
          <w:rFonts w:eastAsia="ArialNarrow"/>
          <w:b/>
          <w:iCs/>
          <w:sz w:val="20"/>
          <w:szCs w:val="20"/>
        </w:rPr>
        <w:t>.</w:t>
      </w:r>
    </w:p>
    <w:p w:rsidR="0089447F" w:rsidRPr="006E620D" w:rsidRDefault="0089447F" w:rsidP="0089447F">
      <w:pPr>
        <w:autoSpaceDE w:val="0"/>
        <w:autoSpaceDN w:val="0"/>
        <w:adjustRightInd w:val="0"/>
        <w:rPr>
          <w:rFonts w:eastAsia="ArialNarrow"/>
          <w:b/>
          <w:iCs/>
          <w:sz w:val="20"/>
          <w:szCs w:val="20"/>
        </w:rPr>
      </w:pPr>
      <w:r w:rsidRPr="006E620D">
        <w:rPr>
          <w:rFonts w:eastAsia="ArialNarrow"/>
          <w:sz w:val="20"/>
          <w:szCs w:val="20"/>
        </w:rPr>
        <w:tab/>
        <w:t xml:space="preserve">Овај Статут ступа на снагу </w:t>
      </w:r>
      <w:r w:rsidRPr="006E620D">
        <w:rPr>
          <w:rFonts w:eastAsia="ArialNarrow"/>
          <w:sz w:val="20"/>
          <w:szCs w:val="20"/>
          <w:lang w:val="sr-Cyrl-CS"/>
        </w:rPr>
        <w:t>даном доношења, а исти ће бити објављен</w:t>
      </w:r>
      <w:r w:rsidRPr="006E620D">
        <w:rPr>
          <w:rFonts w:eastAsia="ArialNarrow"/>
          <w:sz w:val="20"/>
          <w:szCs w:val="20"/>
        </w:rPr>
        <w:t xml:space="preserve"> у ''Службеном листу општине </w:t>
      </w:r>
      <w:r w:rsidRPr="006E620D">
        <w:rPr>
          <w:rFonts w:eastAsia="ArialNarrow"/>
          <w:sz w:val="20"/>
          <w:szCs w:val="20"/>
          <w:lang/>
        </w:rPr>
        <w:t>Ивањица</w:t>
      </w:r>
      <w:r w:rsidRPr="006E620D">
        <w:rPr>
          <w:rFonts w:eastAsia="ArialNarrow"/>
          <w:sz w:val="20"/>
          <w:szCs w:val="20"/>
        </w:rPr>
        <w:t>''</w:t>
      </w:r>
      <w:r w:rsidRPr="006E620D">
        <w:rPr>
          <w:rFonts w:eastAsia="ArialNarrow"/>
          <w:sz w:val="20"/>
          <w:szCs w:val="20"/>
          <w:lang/>
        </w:rPr>
        <w:t xml:space="preserve"> и на званичној интернет презентацији општине</w:t>
      </w:r>
      <w:r w:rsidRPr="006E620D">
        <w:rPr>
          <w:rFonts w:eastAsia="ArialNarrow"/>
          <w:sz w:val="20"/>
          <w:szCs w:val="20"/>
        </w:rPr>
        <w:t>.</w:t>
      </w: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89447F">
      <w:pPr>
        <w:autoSpaceDE w:val="0"/>
        <w:autoSpaceDN w:val="0"/>
        <w:adjustRightInd w:val="0"/>
        <w:rPr>
          <w:rFonts w:eastAsia="ArialNarrow"/>
          <w:i/>
          <w:iCs/>
          <w:sz w:val="20"/>
          <w:szCs w:val="20"/>
        </w:rPr>
      </w:pPr>
    </w:p>
    <w:p w:rsidR="0089447F" w:rsidRPr="006E620D" w:rsidRDefault="0089447F" w:rsidP="0089447F">
      <w:pPr>
        <w:autoSpaceDE w:val="0"/>
        <w:autoSpaceDN w:val="0"/>
        <w:adjustRightInd w:val="0"/>
        <w:rPr>
          <w:rFonts w:eastAsia="ArialNarrow"/>
          <w:iCs/>
          <w:sz w:val="20"/>
          <w:szCs w:val="20"/>
        </w:rPr>
      </w:pPr>
    </w:p>
    <w:p w:rsidR="0089447F" w:rsidRPr="006E620D" w:rsidRDefault="0089447F" w:rsidP="0089447F">
      <w:pPr>
        <w:autoSpaceDE w:val="0"/>
        <w:autoSpaceDN w:val="0"/>
        <w:adjustRightInd w:val="0"/>
        <w:rPr>
          <w:rFonts w:eastAsia="ArialNarrow"/>
          <w:b/>
          <w:sz w:val="20"/>
          <w:szCs w:val="20"/>
        </w:rPr>
      </w:pPr>
      <w:r w:rsidRPr="006E620D">
        <w:rPr>
          <w:rFonts w:eastAsia="ArialNarrow"/>
          <w:b/>
          <w:sz w:val="20"/>
          <w:szCs w:val="20"/>
        </w:rPr>
        <w:t>Република Србија</w:t>
      </w:r>
    </w:p>
    <w:p w:rsidR="0089447F" w:rsidRPr="006E620D" w:rsidRDefault="0089447F" w:rsidP="0089447F">
      <w:pPr>
        <w:autoSpaceDE w:val="0"/>
        <w:autoSpaceDN w:val="0"/>
        <w:adjustRightInd w:val="0"/>
        <w:rPr>
          <w:rFonts w:eastAsia="ArialNarrow"/>
          <w:b/>
          <w:sz w:val="20"/>
          <w:szCs w:val="20"/>
          <w:lang/>
        </w:rPr>
      </w:pPr>
      <w:r w:rsidRPr="006E620D">
        <w:rPr>
          <w:rFonts w:eastAsia="ArialNarrow"/>
          <w:b/>
          <w:sz w:val="20"/>
          <w:szCs w:val="20"/>
        </w:rPr>
        <w:t xml:space="preserve">Општина </w:t>
      </w:r>
      <w:r w:rsidRPr="006E620D">
        <w:rPr>
          <w:rFonts w:eastAsia="ArialNarrow"/>
          <w:b/>
          <w:sz w:val="20"/>
          <w:szCs w:val="20"/>
          <w:lang/>
        </w:rPr>
        <w:t>Ивањица</w:t>
      </w:r>
    </w:p>
    <w:p w:rsidR="0089447F" w:rsidRPr="006E620D" w:rsidRDefault="0089447F" w:rsidP="0089447F">
      <w:pPr>
        <w:autoSpaceDE w:val="0"/>
        <w:autoSpaceDN w:val="0"/>
        <w:adjustRightInd w:val="0"/>
        <w:rPr>
          <w:rFonts w:eastAsia="ArialNarrow"/>
          <w:b/>
          <w:sz w:val="20"/>
          <w:szCs w:val="20"/>
          <w:lang/>
        </w:rPr>
      </w:pPr>
      <w:r w:rsidRPr="006E620D">
        <w:rPr>
          <w:rFonts w:eastAsia="ArialNarrow"/>
          <w:b/>
          <w:sz w:val="20"/>
          <w:szCs w:val="20"/>
        </w:rPr>
        <w:t xml:space="preserve">Месна заједница </w:t>
      </w:r>
      <w:r w:rsidRPr="006E620D">
        <w:rPr>
          <w:rFonts w:eastAsia="ArialNarrow"/>
          <w:b/>
          <w:sz w:val="20"/>
          <w:szCs w:val="20"/>
          <w:lang/>
        </w:rPr>
        <w:t>Лиса</w:t>
      </w:r>
    </w:p>
    <w:p w:rsidR="0089447F" w:rsidRPr="006E620D" w:rsidRDefault="0089447F" w:rsidP="0089447F">
      <w:pPr>
        <w:autoSpaceDE w:val="0"/>
        <w:autoSpaceDN w:val="0"/>
        <w:adjustRightInd w:val="0"/>
        <w:rPr>
          <w:rFonts w:eastAsia="ArialNarrow"/>
          <w:b/>
          <w:sz w:val="20"/>
          <w:szCs w:val="20"/>
          <w:lang/>
        </w:rPr>
      </w:pPr>
      <w:r w:rsidRPr="006E620D">
        <w:rPr>
          <w:rFonts w:eastAsia="ArialNarrow"/>
          <w:b/>
          <w:sz w:val="20"/>
          <w:szCs w:val="20"/>
        </w:rPr>
        <w:t>Број</w:t>
      </w:r>
      <w:r w:rsidRPr="006E620D">
        <w:rPr>
          <w:rFonts w:eastAsia="ArialNarrow"/>
          <w:b/>
          <w:sz w:val="20"/>
          <w:szCs w:val="20"/>
          <w:lang/>
        </w:rPr>
        <w:t xml:space="preserve"> 1/2019</w:t>
      </w:r>
    </w:p>
    <w:p w:rsidR="0089447F" w:rsidRPr="006E620D" w:rsidRDefault="0089447F" w:rsidP="0089447F">
      <w:pPr>
        <w:autoSpaceDE w:val="0"/>
        <w:autoSpaceDN w:val="0"/>
        <w:adjustRightInd w:val="0"/>
        <w:rPr>
          <w:rFonts w:eastAsia="ArialNarrow"/>
          <w:b/>
          <w:sz w:val="20"/>
          <w:szCs w:val="20"/>
        </w:rPr>
      </w:pPr>
      <w:r w:rsidRPr="006E620D">
        <w:rPr>
          <w:rFonts w:eastAsia="ArialNarrow"/>
          <w:b/>
          <w:sz w:val="20"/>
          <w:szCs w:val="20"/>
        </w:rPr>
        <w:t xml:space="preserve">Датум: </w:t>
      </w:r>
      <w:r w:rsidRPr="006E620D">
        <w:rPr>
          <w:rFonts w:eastAsia="ArialNarrow"/>
          <w:b/>
          <w:sz w:val="20"/>
          <w:szCs w:val="20"/>
          <w:lang/>
        </w:rPr>
        <w:t>21.3.2019</w:t>
      </w:r>
      <w:r w:rsidRPr="006E620D">
        <w:rPr>
          <w:rFonts w:eastAsia="ArialNarrow"/>
          <w:b/>
          <w:sz w:val="20"/>
          <w:szCs w:val="20"/>
        </w:rPr>
        <w:t>. године</w:t>
      </w:r>
    </w:p>
    <w:p w:rsidR="0089447F" w:rsidRPr="006E620D" w:rsidRDefault="0089447F" w:rsidP="0089447F">
      <w:pPr>
        <w:autoSpaceDE w:val="0"/>
        <w:autoSpaceDN w:val="0"/>
        <w:adjustRightInd w:val="0"/>
        <w:rPr>
          <w:rFonts w:eastAsia="ArialNarrow"/>
          <w:b/>
          <w:sz w:val="20"/>
          <w:szCs w:val="20"/>
        </w:rPr>
      </w:pP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t>САВЕТ МЕСНЕ ЗАЈЕДНИЦЕ</w:t>
      </w:r>
    </w:p>
    <w:p w:rsidR="0089447F" w:rsidRPr="006E620D" w:rsidRDefault="0089447F" w:rsidP="0089447F">
      <w:pPr>
        <w:autoSpaceDE w:val="0"/>
        <w:autoSpaceDN w:val="0"/>
        <w:adjustRightInd w:val="0"/>
        <w:rPr>
          <w:rFonts w:eastAsia="ArialNarrow"/>
          <w:b/>
          <w:sz w:val="20"/>
          <w:szCs w:val="20"/>
          <w:lang/>
        </w:rPr>
      </w:pP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r>
      <w:r w:rsidRPr="006E620D">
        <w:rPr>
          <w:rFonts w:eastAsia="ArialNarrow"/>
          <w:b/>
          <w:sz w:val="20"/>
          <w:szCs w:val="20"/>
        </w:rPr>
        <w:tab/>
        <w:t>П р е д с е д н и к</w:t>
      </w:r>
    </w:p>
    <w:p w:rsidR="0089447F" w:rsidRPr="004B74F4" w:rsidRDefault="0089447F" w:rsidP="0089447F">
      <w:pPr>
        <w:autoSpaceDE w:val="0"/>
        <w:autoSpaceDN w:val="0"/>
        <w:adjustRightInd w:val="0"/>
        <w:rPr>
          <w:rFonts w:eastAsia="ArialNarrow"/>
          <w:sz w:val="20"/>
          <w:szCs w:val="20"/>
          <w:lang/>
        </w:rPr>
      </w:pPr>
      <w:r w:rsidRPr="006E620D">
        <w:rPr>
          <w:rFonts w:eastAsia="ArialNarrow"/>
          <w:b/>
          <w:sz w:val="20"/>
          <w:szCs w:val="20"/>
          <w:lang/>
        </w:rPr>
        <w:t xml:space="preserve">                                                                                                     </w:t>
      </w:r>
      <w:r w:rsidR="004B74F4">
        <w:rPr>
          <w:rFonts w:eastAsia="ArialNarrow"/>
          <w:b/>
          <w:sz w:val="20"/>
          <w:szCs w:val="20"/>
          <w:lang/>
        </w:rPr>
        <w:t xml:space="preserve">                        </w:t>
      </w:r>
      <w:r w:rsidRPr="006E620D">
        <w:rPr>
          <w:rFonts w:eastAsia="ArialNarrow"/>
          <w:b/>
          <w:sz w:val="20"/>
          <w:szCs w:val="20"/>
          <w:lang/>
        </w:rPr>
        <w:t xml:space="preserve"> </w:t>
      </w:r>
      <w:r w:rsidRPr="004B74F4">
        <w:rPr>
          <w:rFonts w:eastAsia="ArialNarrow"/>
          <w:sz w:val="20"/>
          <w:szCs w:val="20"/>
          <w:lang/>
        </w:rPr>
        <w:t>Радивоје Пантовић</w:t>
      </w: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8A611E">
      <w:pPr>
        <w:autoSpaceDE w:val="0"/>
        <w:autoSpaceDN w:val="0"/>
        <w:adjustRightInd w:val="0"/>
        <w:rPr>
          <w:color w:val="000000"/>
          <w:sz w:val="20"/>
          <w:szCs w:val="20"/>
        </w:rPr>
      </w:pPr>
      <w:r w:rsidRPr="006E620D">
        <w:rPr>
          <w:color w:val="000000"/>
          <w:sz w:val="20"/>
          <w:szCs w:val="20"/>
        </w:rPr>
        <w:tab/>
      </w: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Default="008A611E" w:rsidP="008A611E">
      <w:pPr>
        <w:autoSpaceDE w:val="0"/>
        <w:autoSpaceDN w:val="0"/>
        <w:adjustRightInd w:val="0"/>
        <w:rPr>
          <w:color w:val="000000"/>
          <w:sz w:val="20"/>
          <w:szCs w:val="20"/>
        </w:rPr>
      </w:pPr>
    </w:p>
    <w:p w:rsidR="008A611E" w:rsidRPr="00CF6E50" w:rsidRDefault="008A611E" w:rsidP="008A611E">
      <w:pPr>
        <w:autoSpaceDE w:val="0"/>
        <w:autoSpaceDN w:val="0"/>
        <w:adjustRightInd w:val="0"/>
        <w:rPr>
          <w:color w:val="000000"/>
          <w:sz w:val="20"/>
          <w:szCs w:val="20"/>
        </w:rPr>
      </w:pPr>
      <w:r w:rsidRPr="00CF6E50">
        <w:rPr>
          <w:color w:val="000000"/>
          <w:sz w:val="20"/>
          <w:szCs w:val="20"/>
        </w:rPr>
        <w:lastRenderedPageBreak/>
        <w:tab/>
        <w:t xml:space="preserve">На основу члана 105. Статута општине </w:t>
      </w:r>
      <w:r w:rsidRPr="00CF6E50">
        <w:rPr>
          <w:color w:val="000000"/>
          <w:sz w:val="20"/>
          <w:szCs w:val="20"/>
          <w:lang/>
        </w:rPr>
        <w:t>Ивањица</w:t>
      </w:r>
      <w:r w:rsidRPr="00CF6E50">
        <w:rPr>
          <w:color w:val="000000"/>
          <w:sz w:val="20"/>
          <w:szCs w:val="20"/>
        </w:rPr>
        <w:t xml:space="preserve"> </w:t>
      </w:r>
      <w:r w:rsidRPr="00CF6E50">
        <w:rPr>
          <w:color w:val="000000"/>
          <w:sz w:val="20"/>
          <w:szCs w:val="20"/>
          <w:lang w:val="sr-Cyrl-CS"/>
        </w:rPr>
        <w:t xml:space="preserve">(„Сл. гласник РС“, број 79/08 и „Сл. лист општине Ивањица“ број 7/2012, 9/2012 и 13/2013) </w:t>
      </w:r>
      <w:r w:rsidRPr="00CF6E50">
        <w:rPr>
          <w:color w:val="000000"/>
          <w:sz w:val="20"/>
          <w:szCs w:val="20"/>
        </w:rPr>
        <w:t xml:space="preserve">и члана 4. Одлуке о месним заједницама на територији општине </w:t>
      </w:r>
      <w:r w:rsidRPr="00CF6E50">
        <w:rPr>
          <w:color w:val="000000"/>
          <w:sz w:val="20"/>
          <w:szCs w:val="20"/>
          <w:lang/>
        </w:rPr>
        <w:t>Ивањица</w:t>
      </w:r>
      <w:r w:rsidRPr="00CF6E50">
        <w:rPr>
          <w:color w:val="000000"/>
          <w:sz w:val="20"/>
          <w:szCs w:val="20"/>
        </w:rPr>
        <w:t xml:space="preserve"> („Службени лист општине</w:t>
      </w:r>
      <w:r w:rsidRPr="00CF6E50">
        <w:rPr>
          <w:color w:val="000000"/>
          <w:sz w:val="20"/>
          <w:szCs w:val="20"/>
          <w:lang/>
        </w:rPr>
        <w:t xml:space="preserve"> Ивањица</w:t>
      </w:r>
      <w:r w:rsidRPr="00CF6E50">
        <w:rPr>
          <w:color w:val="000000"/>
          <w:sz w:val="20"/>
          <w:szCs w:val="20"/>
        </w:rPr>
        <w:t>“</w:t>
      </w:r>
      <w:r w:rsidRPr="00CF6E50">
        <w:rPr>
          <w:color w:val="000000"/>
          <w:sz w:val="20"/>
          <w:szCs w:val="20"/>
          <w:lang/>
        </w:rPr>
        <w:t xml:space="preserve"> </w:t>
      </w:r>
      <w:r w:rsidRPr="00CF6E50">
        <w:rPr>
          <w:color w:val="000000"/>
          <w:sz w:val="20"/>
          <w:szCs w:val="20"/>
        </w:rPr>
        <w:t>број</w:t>
      </w:r>
      <w:r w:rsidRPr="00CF6E50">
        <w:rPr>
          <w:color w:val="000000"/>
          <w:sz w:val="20"/>
          <w:szCs w:val="20"/>
          <w:lang/>
        </w:rPr>
        <w:t xml:space="preserve"> 9</w:t>
      </w:r>
      <w:r w:rsidRPr="00CF6E50">
        <w:rPr>
          <w:color w:val="000000"/>
          <w:sz w:val="20"/>
          <w:szCs w:val="20"/>
        </w:rPr>
        <w:t xml:space="preserve">/2018), Савет Месне заједнице </w:t>
      </w:r>
      <w:r w:rsidRPr="00CF6E50">
        <w:rPr>
          <w:color w:val="000000"/>
          <w:sz w:val="20"/>
          <w:szCs w:val="20"/>
          <w:lang/>
        </w:rPr>
        <w:t>Остатија</w:t>
      </w:r>
      <w:r w:rsidRPr="00CF6E50">
        <w:rPr>
          <w:color w:val="000000"/>
          <w:sz w:val="20"/>
          <w:szCs w:val="20"/>
        </w:rPr>
        <w:t>,</w:t>
      </w:r>
      <w:r w:rsidRPr="00CF6E50">
        <w:rPr>
          <w:color w:val="000000"/>
          <w:sz w:val="20"/>
          <w:szCs w:val="20"/>
          <w:lang/>
        </w:rPr>
        <w:t xml:space="preserve"> </w:t>
      </w:r>
      <w:r w:rsidRPr="00CF6E50">
        <w:rPr>
          <w:color w:val="000000"/>
          <w:sz w:val="20"/>
          <w:szCs w:val="20"/>
        </w:rPr>
        <w:t>на седници одржаној дана</w:t>
      </w:r>
      <w:r w:rsidRPr="00CF6E50">
        <w:rPr>
          <w:color w:val="000000"/>
          <w:sz w:val="20"/>
          <w:szCs w:val="20"/>
          <w:lang/>
        </w:rPr>
        <w:t xml:space="preserve"> 3.2.2019</w:t>
      </w:r>
      <w:r w:rsidRPr="00CF6E50">
        <w:rPr>
          <w:color w:val="000000"/>
          <w:sz w:val="20"/>
          <w:szCs w:val="20"/>
        </w:rPr>
        <w:t>.</w:t>
      </w:r>
      <w:r w:rsidRPr="00CF6E50">
        <w:rPr>
          <w:color w:val="000000"/>
          <w:sz w:val="20"/>
          <w:szCs w:val="20"/>
          <w:lang/>
        </w:rPr>
        <w:t xml:space="preserve"> </w:t>
      </w:r>
      <w:r w:rsidRPr="00CF6E50">
        <w:rPr>
          <w:color w:val="000000"/>
          <w:sz w:val="20"/>
          <w:szCs w:val="20"/>
        </w:rPr>
        <w:t>године, донео је</w:t>
      </w:r>
    </w:p>
    <w:p w:rsidR="008A611E" w:rsidRPr="00CF6E50" w:rsidRDefault="008A611E" w:rsidP="008A611E">
      <w:pPr>
        <w:outlineLvl w:val="0"/>
        <w:rPr>
          <w:b/>
          <w:bCs/>
          <w:color w:val="000000"/>
          <w:kern w:val="36"/>
          <w:sz w:val="20"/>
          <w:szCs w:val="20"/>
          <w:lang/>
        </w:rPr>
      </w:pPr>
    </w:p>
    <w:p w:rsidR="008A611E" w:rsidRPr="00CF6E50" w:rsidRDefault="008A611E" w:rsidP="008A611E">
      <w:pPr>
        <w:jc w:val="center"/>
        <w:outlineLvl w:val="0"/>
        <w:rPr>
          <w:b/>
          <w:bCs/>
          <w:color w:val="000000"/>
          <w:kern w:val="36"/>
          <w:sz w:val="20"/>
          <w:szCs w:val="20"/>
        </w:rPr>
      </w:pPr>
      <w:r w:rsidRPr="00CF6E50">
        <w:rPr>
          <w:b/>
          <w:bCs/>
          <w:color w:val="000000"/>
          <w:kern w:val="36"/>
          <w:sz w:val="20"/>
          <w:szCs w:val="20"/>
        </w:rPr>
        <w:t>СТАТУТ</w:t>
      </w:r>
    </w:p>
    <w:p w:rsidR="008A611E" w:rsidRPr="00CF6E50" w:rsidRDefault="008A611E" w:rsidP="008A611E">
      <w:pPr>
        <w:jc w:val="center"/>
        <w:rPr>
          <w:b/>
          <w:bCs/>
          <w:color w:val="000000"/>
          <w:sz w:val="20"/>
          <w:szCs w:val="20"/>
          <w:lang/>
        </w:rPr>
      </w:pPr>
      <w:r w:rsidRPr="00CF6E50">
        <w:rPr>
          <w:b/>
          <w:bCs/>
          <w:color w:val="000000"/>
          <w:sz w:val="20"/>
          <w:szCs w:val="20"/>
        </w:rPr>
        <w:t>МЕСНЕ ЗАЈЕДНИЦЕ</w:t>
      </w:r>
      <w:r w:rsidRPr="00CF6E50">
        <w:rPr>
          <w:b/>
          <w:bCs/>
          <w:color w:val="000000"/>
          <w:sz w:val="20"/>
          <w:szCs w:val="20"/>
          <w:lang/>
        </w:rPr>
        <w:t xml:space="preserve"> ОСТАТИЈА</w:t>
      </w:r>
    </w:p>
    <w:p w:rsidR="008A611E" w:rsidRPr="00CF6E50" w:rsidRDefault="008A611E" w:rsidP="008A611E">
      <w:pPr>
        <w:rPr>
          <w:b/>
          <w:bCs/>
          <w:color w:val="000000"/>
          <w:sz w:val="20"/>
          <w:szCs w:val="20"/>
          <w:lang/>
        </w:rPr>
      </w:pPr>
    </w:p>
    <w:p w:rsidR="008A611E" w:rsidRPr="00CF6E50" w:rsidRDefault="008A611E" w:rsidP="009B0F7A">
      <w:pPr>
        <w:numPr>
          <w:ilvl w:val="0"/>
          <w:numId w:val="20"/>
        </w:numPr>
        <w:jc w:val="both"/>
        <w:rPr>
          <w:b/>
          <w:bCs/>
          <w:color w:val="000000"/>
          <w:kern w:val="36"/>
          <w:sz w:val="20"/>
          <w:szCs w:val="20"/>
        </w:rPr>
      </w:pPr>
      <w:r w:rsidRPr="00CF6E50">
        <w:rPr>
          <w:b/>
          <w:bCs/>
          <w:color w:val="000000"/>
          <w:kern w:val="36"/>
          <w:sz w:val="20"/>
          <w:szCs w:val="20"/>
          <w:lang/>
        </w:rPr>
        <w:t xml:space="preserve">УВОДНЕ </w:t>
      </w:r>
      <w:r w:rsidRPr="00CF6E50">
        <w:rPr>
          <w:b/>
          <w:bCs/>
          <w:color w:val="000000"/>
          <w:kern w:val="36"/>
          <w:sz w:val="20"/>
          <w:szCs w:val="20"/>
        </w:rPr>
        <w:t>ОДРЕДБЕ</w:t>
      </w:r>
    </w:p>
    <w:p w:rsidR="008A611E" w:rsidRPr="00CF6E50" w:rsidRDefault="008A611E" w:rsidP="008A611E">
      <w:pPr>
        <w:autoSpaceDE w:val="0"/>
        <w:autoSpaceDN w:val="0"/>
        <w:adjustRightInd w:val="0"/>
        <w:rPr>
          <w:b/>
          <w:color w:val="000000"/>
          <w:sz w:val="20"/>
          <w:szCs w:val="20"/>
        </w:rPr>
      </w:pPr>
    </w:p>
    <w:p w:rsidR="008A611E" w:rsidRPr="00CF6E50" w:rsidRDefault="008A611E" w:rsidP="008A611E">
      <w:pPr>
        <w:autoSpaceDE w:val="0"/>
        <w:autoSpaceDN w:val="0"/>
        <w:adjustRightInd w:val="0"/>
        <w:jc w:val="center"/>
        <w:rPr>
          <w:b/>
          <w:color w:val="000000"/>
          <w:sz w:val="20"/>
          <w:szCs w:val="20"/>
        </w:rPr>
      </w:pPr>
      <w:r w:rsidRPr="00CF6E50">
        <w:rPr>
          <w:b/>
          <w:color w:val="000000"/>
          <w:sz w:val="20"/>
          <w:szCs w:val="20"/>
        </w:rPr>
        <w:t>Предмет уређивања</w:t>
      </w:r>
    </w:p>
    <w:p w:rsidR="008A611E" w:rsidRPr="00CF6E50" w:rsidRDefault="008A611E" w:rsidP="008A611E">
      <w:pPr>
        <w:autoSpaceDE w:val="0"/>
        <w:autoSpaceDN w:val="0"/>
        <w:adjustRightInd w:val="0"/>
        <w:jc w:val="center"/>
        <w:rPr>
          <w:b/>
          <w:sz w:val="20"/>
          <w:szCs w:val="20"/>
        </w:rPr>
      </w:pPr>
      <w:r w:rsidRPr="00CF6E50">
        <w:rPr>
          <w:b/>
          <w:color w:val="000000"/>
          <w:sz w:val="20"/>
          <w:szCs w:val="20"/>
        </w:rPr>
        <w:t>Члан 1.</w:t>
      </w:r>
    </w:p>
    <w:p w:rsidR="008A611E" w:rsidRPr="00CF6E50" w:rsidRDefault="008A611E" w:rsidP="008A611E">
      <w:pPr>
        <w:autoSpaceDE w:val="0"/>
        <w:autoSpaceDN w:val="0"/>
        <w:adjustRightInd w:val="0"/>
        <w:rPr>
          <w:sz w:val="20"/>
          <w:szCs w:val="20"/>
        </w:rPr>
      </w:pPr>
      <w:r w:rsidRPr="00CF6E50">
        <w:rPr>
          <w:b/>
          <w:sz w:val="20"/>
          <w:szCs w:val="20"/>
        </w:rPr>
        <w:tab/>
      </w:r>
      <w:r w:rsidRPr="00CF6E50">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8A611E" w:rsidRPr="00CF6E50" w:rsidRDefault="008A611E" w:rsidP="008A611E">
      <w:pPr>
        <w:rPr>
          <w:color w:val="000000"/>
          <w:sz w:val="20"/>
          <w:szCs w:val="20"/>
        </w:rPr>
      </w:pPr>
    </w:p>
    <w:p w:rsidR="008A611E" w:rsidRPr="00CF6E50" w:rsidRDefault="008A611E" w:rsidP="008A611E">
      <w:pPr>
        <w:jc w:val="center"/>
        <w:rPr>
          <w:b/>
          <w:bCs/>
          <w:color w:val="000000"/>
          <w:sz w:val="20"/>
          <w:szCs w:val="20"/>
          <w:lang/>
        </w:rPr>
      </w:pPr>
      <w:r w:rsidRPr="00CF6E50">
        <w:rPr>
          <w:b/>
          <w:bCs/>
          <w:color w:val="000000"/>
          <w:sz w:val="20"/>
          <w:szCs w:val="20"/>
        </w:rPr>
        <w:t xml:space="preserve">Оснивање Месне заједнице </w:t>
      </w:r>
      <w:r w:rsidRPr="00CF6E50">
        <w:rPr>
          <w:b/>
          <w:bCs/>
          <w:color w:val="000000"/>
          <w:sz w:val="20"/>
          <w:szCs w:val="20"/>
          <w:lang/>
        </w:rPr>
        <w:t>Остатија</w:t>
      </w:r>
    </w:p>
    <w:p w:rsidR="008A611E" w:rsidRPr="00CF6E50" w:rsidRDefault="008A611E" w:rsidP="008A611E">
      <w:pPr>
        <w:jc w:val="center"/>
        <w:rPr>
          <w:b/>
          <w:bCs/>
          <w:color w:val="000000"/>
          <w:sz w:val="20"/>
          <w:szCs w:val="20"/>
        </w:rPr>
      </w:pPr>
      <w:r w:rsidRPr="00CF6E50">
        <w:rPr>
          <w:b/>
          <w:bCs/>
          <w:color w:val="000000"/>
          <w:sz w:val="20"/>
          <w:szCs w:val="20"/>
        </w:rPr>
        <w:t>Члан 2.</w:t>
      </w:r>
    </w:p>
    <w:p w:rsidR="008A611E" w:rsidRPr="00CF6E50" w:rsidRDefault="008A611E" w:rsidP="008A611E">
      <w:pPr>
        <w:rPr>
          <w:color w:val="000000"/>
          <w:sz w:val="20"/>
          <w:szCs w:val="20"/>
        </w:rPr>
      </w:pPr>
      <w:r w:rsidRPr="00CF6E50">
        <w:rPr>
          <w:color w:val="000000"/>
          <w:sz w:val="20"/>
          <w:szCs w:val="20"/>
        </w:rPr>
        <w:tab/>
        <w:t>Месна заједница</w:t>
      </w:r>
      <w:r w:rsidRPr="00CF6E50">
        <w:rPr>
          <w:color w:val="000000"/>
          <w:sz w:val="20"/>
          <w:szCs w:val="20"/>
          <w:lang/>
        </w:rPr>
        <w:t xml:space="preserve"> Остатија</w:t>
      </w:r>
      <w:r w:rsidRPr="00CF6E50">
        <w:rPr>
          <w:color w:val="000000"/>
          <w:sz w:val="20"/>
          <w:szCs w:val="20"/>
        </w:rPr>
        <w:t xml:space="preserve"> је образована Одлуком о оснивању месних заједница на територији општине </w:t>
      </w:r>
      <w:r w:rsidRPr="00CF6E50">
        <w:rPr>
          <w:color w:val="000000"/>
          <w:sz w:val="20"/>
          <w:szCs w:val="20"/>
          <w:lang/>
        </w:rPr>
        <w:t>Ивањица</w:t>
      </w:r>
      <w:r w:rsidRPr="00CF6E50">
        <w:rPr>
          <w:color w:val="000000"/>
          <w:sz w:val="20"/>
          <w:szCs w:val="20"/>
        </w:rPr>
        <w:t xml:space="preserve"> („Службени лист општине </w:t>
      </w:r>
      <w:r w:rsidRPr="00CF6E50">
        <w:rPr>
          <w:color w:val="000000"/>
          <w:sz w:val="20"/>
          <w:szCs w:val="20"/>
          <w:lang/>
        </w:rPr>
        <w:t>Ивањица</w:t>
      </w:r>
      <w:r w:rsidRPr="00CF6E50">
        <w:rPr>
          <w:color w:val="000000"/>
          <w:sz w:val="20"/>
          <w:szCs w:val="20"/>
        </w:rPr>
        <w:t>“</w:t>
      </w:r>
      <w:r w:rsidRPr="00CF6E50">
        <w:rPr>
          <w:color w:val="000000"/>
          <w:sz w:val="20"/>
          <w:szCs w:val="20"/>
          <w:lang/>
        </w:rPr>
        <w:t xml:space="preserve"> </w:t>
      </w:r>
      <w:r w:rsidRPr="00CF6E50">
        <w:rPr>
          <w:color w:val="000000"/>
          <w:sz w:val="20"/>
          <w:szCs w:val="20"/>
        </w:rPr>
        <w:t xml:space="preserve">број </w:t>
      </w:r>
      <w:r w:rsidRPr="00CF6E50">
        <w:rPr>
          <w:color w:val="000000"/>
          <w:sz w:val="20"/>
          <w:szCs w:val="20"/>
          <w:lang/>
        </w:rPr>
        <w:t>9/2018</w:t>
      </w:r>
      <w:r w:rsidRPr="00CF6E50">
        <w:rPr>
          <w:color w:val="000000"/>
          <w:sz w:val="20"/>
          <w:szCs w:val="20"/>
        </w:rPr>
        <w:t>).</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 xml:space="preserve">Месна заједница </w:t>
      </w:r>
      <w:r w:rsidRPr="00CF6E50">
        <w:rPr>
          <w:rFonts w:eastAsia="ArialNarrow"/>
          <w:sz w:val="20"/>
          <w:szCs w:val="20"/>
          <w:lang/>
        </w:rPr>
        <w:t>Остатија</w:t>
      </w:r>
      <w:r w:rsidRPr="00CF6E50">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8A611E" w:rsidRPr="00CF6E50" w:rsidRDefault="008A611E" w:rsidP="008A611E">
      <w:pPr>
        <w:rPr>
          <w:b/>
          <w:bCs/>
          <w:color w:val="000000"/>
          <w:sz w:val="20"/>
          <w:szCs w:val="20"/>
        </w:rPr>
      </w:pPr>
    </w:p>
    <w:p w:rsidR="008A611E" w:rsidRPr="00CF6E50" w:rsidRDefault="008A611E" w:rsidP="008A611E">
      <w:pPr>
        <w:jc w:val="center"/>
        <w:rPr>
          <w:b/>
          <w:bCs/>
          <w:color w:val="000000"/>
          <w:sz w:val="20"/>
          <w:szCs w:val="20"/>
        </w:rPr>
      </w:pPr>
      <w:r w:rsidRPr="00CF6E50">
        <w:rPr>
          <w:b/>
          <w:bCs/>
          <w:color w:val="000000"/>
          <w:sz w:val="20"/>
          <w:szCs w:val="20"/>
        </w:rPr>
        <w:t>Подручје месне заједнице</w:t>
      </w:r>
    </w:p>
    <w:p w:rsidR="008A611E" w:rsidRPr="00CF6E50" w:rsidRDefault="008A611E" w:rsidP="008A611E">
      <w:pPr>
        <w:jc w:val="center"/>
        <w:rPr>
          <w:b/>
          <w:bCs/>
          <w:color w:val="000000"/>
          <w:sz w:val="20"/>
          <w:szCs w:val="20"/>
        </w:rPr>
      </w:pPr>
      <w:r w:rsidRPr="00CF6E50">
        <w:rPr>
          <w:b/>
          <w:bCs/>
          <w:color w:val="000000"/>
          <w:sz w:val="20"/>
          <w:szCs w:val="20"/>
        </w:rPr>
        <w:t>Члан 3.</w:t>
      </w:r>
    </w:p>
    <w:p w:rsidR="008A611E" w:rsidRPr="00CF6E50" w:rsidRDefault="008A611E" w:rsidP="008A611E">
      <w:pPr>
        <w:autoSpaceDE w:val="0"/>
        <w:autoSpaceDN w:val="0"/>
        <w:adjustRightInd w:val="0"/>
        <w:ind w:left="720"/>
        <w:rPr>
          <w:sz w:val="20"/>
          <w:szCs w:val="20"/>
        </w:rPr>
      </w:pPr>
      <w:r w:rsidRPr="00CF6E50">
        <w:rPr>
          <w:sz w:val="20"/>
          <w:szCs w:val="20"/>
        </w:rPr>
        <w:t>Подручје месне заједнице</w:t>
      </w:r>
      <w:r w:rsidRPr="00CF6E50">
        <w:rPr>
          <w:sz w:val="20"/>
          <w:szCs w:val="20"/>
          <w:lang/>
        </w:rPr>
        <w:t xml:space="preserve"> Остатија</w:t>
      </w:r>
      <w:r w:rsidRPr="00CF6E50">
        <w:rPr>
          <w:sz w:val="20"/>
          <w:szCs w:val="20"/>
        </w:rPr>
        <w:t xml:space="preserve"> обухвата насељен</w:t>
      </w:r>
      <w:r w:rsidRPr="00CF6E50">
        <w:rPr>
          <w:sz w:val="20"/>
          <w:szCs w:val="20"/>
          <w:lang/>
        </w:rPr>
        <w:t>о</w:t>
      </w:r>
      <w:r w:rsidRPr="00CF6E50">
        <w:rPr>
          <w:sz w:val="20"/>
          <w:szCs w:val="20"/>
        </w:rPr>
        <w:t xml:space="preserve"> мест</w:t>
      </w:r>
      <w:r w:rsidRPr="00CF6E50">
        <w:rPr>
          <w:sz w:val="20"/>
          <w:szCs w:val="20"/>
          <w:lang/>
        </w:rPr>
        <w:t>о</w:t>
      </w:r>
      <w:r w:rsidRPr="00CF6E50">
        <w:rPr>
          <w:sz w:val="20"/>
          <w:szCs w:val="20"/>
        </w:rPr>
        <w:t xml:space="preserve"> </w:t>
      </w:r>
      <w:r w:rsidRPr="00CF6E50">
        <w:rPr>
          <w:sz w:val="20"/>
          <w:szCs w:val="20"/>
          <w:lang/>
        </w:rPr>
        <w:t>Коритник</w:t>
      </w:r>
      <w:r w:rsidRPr="00CF6E50">
        <w:rPr>
          <w:sz w:val="20"/>
          <w:szCs w:val="20"/>
        </w:rPr>
        <w:t>.</w:t>
      </w:r>
    </w:p>
    <w:p w:rsidR="008A611E" w:rsidRPr="00CF6E50" w:rsidRDefault="008A611E" w:rsidP="008A611E">
      <w:pPr>
        <w:autoSpaceDE w:val="0"/>
        <w:autoSpaceDN w:val="0"/>
        <w:adjustRightInd w:val="0"/>
        <w:rPr>
          <w:sz w:val="20"/>
          <w:szCs w:val="20"/>
          <w:lang/>
        </w:rPr>
      </w:pPr>
    </w:p>
    <w:p w:rsidR="008A611E" w:rsidRPr="00CF6E50" w:rsidRDefault="008A611E" w:rsidP="008A611E">
      <w:pPr>
        <w:rPr>
          <w:b/>
          <w:bCs/>
          <w:color w:val="000000"/>
          <w:sz w:val="20"/>
          <w:szCs w:val="20"/>
        </w:rPr>
      </w:pPr>
    </w:p>
    <w:p w:rsidR="008A611E" w:rsidRPr="00CF6E50" w:rsidRDefault="008A611E" w:rsidP="008A611E">
      <w:pPr>
        <w:jc w:val="center"/>
        <w:rPr>
          <w:b/>
          <w:bCs/>
          <w:color w:val="000000"/>
          <w:sz w:val="20"/>
          <w:szCs w:val="20"/>
        </w:rPr>
      </w:pPr>
      <w:r w:rsidRPr="00CF6E50">
        <w:rPr>
          <w:b/>
          <w:bCs/>
          <w:color w:val="000000"/>
          <w:sz w:val="20"/>
          <w:szCs w:val="20"/>
        </w:rPr>
        <w:t>Правни статус</w:t>
      </w:r>
    </w:p>
    <w:p w:rsidR="008A611E" w:rsidRPr="00CF6E50" w:rsidRDefault="008A611E" w:rsidP="008A611E">
      <w:pPr>
        <w:jc w:val="center"/>
        <w:rPr>
          <w:b/>
          <w:bCs/>
          <w:color w:val="000000"/>
          <w:sz w:val="20"/>
          <w:szCs w:val="20"/>
        </w:rPr>
      </w:pPr>
      <w:r w:rsidRPr="00CF6E50">
        <w:rPr>
          <w:b/>
          <w:bCs/>
          <w:color w:val="000000"/>
          <w:sz w:val="20"/>
          <w:szCs w:val="20"/>
        </w:rPr>
        <w:t>Члан 4.</w:t>
      </w:r>
    </w:p>
    <w:p w:rsidR="008A611E" w:rsidRPr="00CF6E50" w:rsidRDefault="008A611E" w:rsidP="008A611E">
      <w:pPr>
        <w:rPr>
          <w:color w:val="000000"/>
          <w:sz w:val="20"/>
          <w:szCs w:val="20"/>
          <w:lang/>
        </w:rPr>
      </w:pPr>
      <w:r w:rsidRPr="00CF6E50">
        <w:rPr>
          <w:color w:val="000000"/>
          <w:sz w:val="20"/>
          <w:szCs w:val="20"/>
        </w:rPr>
        <w:tab/>
        <w:t xml:space="preserve">Месна заједница има својство правног лица у оквиру права и дужности утврђених Статутом општине </w:t>
      </w:r>
      <w:r w:rsidRPr="00CF6E50">
        <w:rPr>
          <w:color w:val="000000"/>
          <w:sz w:val="20"/>
          <w:szCs w:val="20"/>
          <w:lang/>
        </w:rPr>
        <w:t>Ивањица</w:t>
      </w:r>
      <w:r w:rsidRPr="00CF6E50">
        <w:rPr>
          <w:color w:val="000000"/>
          <w:sz w:val="20"/>
          <w:szCs w:val="20"/>
        </w:rPr>
        <w:t xml:space="preserve"> и Одлуком о оснивању месних заједница на територији општине </w:t>
      </w:r>
      <w:r w:rsidRPr="00CF6E50">
        <w:rPr>
          <w:color w:val="000000"/>
          <w:sz w:val="20"/>
          <w:szCs w:val="20"/>
          <w:lang/>
        </w:rPr>
        <w:t>Ивањица.</w:t>
      </w:r>
    </w:p>
    <w:p w:rsidR="008A611E" w:rsidRPr="00CF6E50" w:rsidRDefault="008A611E" w:rsidP="008A611E">
      <w:pPr>
        <w:autoSpaceDE w:val="0"/>
        <w:autoSpaceDN w:val="0"/>
        <w:adjustRightInd w:val="0"/>
        <w:ind w:firstLine="720"/>
        <w:rPr>
          <w:sz w:val="20"/>
          <w:szCs w:val="20"/>
        </w:rPr>
      </w:pPr>
      <w:r w:rsidRPr="00CF6E50">
        <w:rPr>
          <w:sz w:val="20"/>
          <w:szCs w:val="20"/>
        </w:rPr>
        <w:t>Месна заједница има рачун отворен код Управе за трезор.</w:t>
      </w:r>
    </w:p>
    <w:p w:rsidR="008A611E" w:rsidRPr="00CF6E50" w:rsidRDefault="008A611E" w:rsidP="008A611E">
      <w:pPr>
        <w:autoSpaceDE w:val="0"/>
        <w:autoSpaceDN w:val="0"/>
        <w:adjustRightInd w:val="0"/>
        <w:jc w:val="center"/>
        <w:rPr>
          <w:b/>
          <w:sz w:val="20"/>
          <w:szCs w:val="20"/>
        </w:rPr>
      </w:pPr>
    </w:p>
    <w:p w:rsidR="008A611E" w:rsidRPr="00CF6E50" w:rsidRDefault="008A611E" w:rsidP="008A611E">
      <w:pPr>
        <w:outlineLvl w:val="0"/>
        <w:rPr>
          <w:b/>
          <w:bCs/>
          <w:color w:val="000000"/>
          <w:sz w:val="20"/>
          <w:szCs w:val="20"/>
        </w:rPr>
      </w:pPr>
    </w:p>
    <w:p w:rsidR="008A611E" w:rsidRPr="00CF6E50" w:rsidRDefault="008A611E" w:rsidP="009B0F7A">
      <w:pPr>
        <w:numPr>
          <w:ilvl w:val="0"/>
          <w:numId w:val="20"/>
        </w:numPr>
        <w:jc w:val="both"/>
        <w:outlineLvl w:val="0"/>
        <w:rPr>
          <w:b/>
          <w:bCs/>
          <w:color w:val="000000"/>
          <w:kern w:val="36"/>
          <w:sz w:val="20"/>
          <w:szCs w:val="20"/>
        </w:rPr>
      </w:pPr>
      <w:r w:rsidRPr="00CF6E50">
        <w:rPr>
          <w:b/>
          <w:bCs/>
          <w:color w:val="000000"/>
          <w:kern w:val="36"/>
          <w:sz w:val="20"/>
          <w:szCs w:val="20"/>
        </w:rPr>
        <w:t>НАЗИВ, СЕДИШТЕ</w:t>
      </w:r>
      <w:r w:rsidRPr="00CF6E50">
        <w:rPr>
          <w:b/>
          <w:bCs/>
          <w:color w:val="000000"/>
          <w:kern w:val="36"/>
          <w:sz w:val="20"/>
          <w:szCs w:val="20"/>
          <w:lang/>
        </w:rPr>
        <w:t xml:space="preserve"> </w:t>
      </w:r>
      <w:r w:rsidRPr="00CF6E50">
        <w:rPr>
          <w:b/>
          <w:bCs/>
          <w:color w:val="000000"/>
          <w:kern w:val="36"/>
          <w:sz w:val="20"/>
          <w:szCs w:val="20"/>
        </w:rPr>
        <w:t>И</w:t>
      </w:r>
      <w:r w:rsidRPr="00CF6E50">
        <w:rPr>
          <w:b/>
          <w:bCs/>
          <w:color w:val="000000"/>
          <w:kern w:val="36"/>
          <w:sz w:val="20"/>
          <w:szCs w:val="20"/>
          <w:lang/>
        </w:rPr>
        <w:t xml:space="preserve"> </w:t>
      </w:r>
      <w:r w:rsidRPr="00CF6E50">
        <w:rPr>
          <w:b/>
          <w:bCs/>
          <w:color w:val="000000"/>
          <w:kern w:val="36"/>
          <w:sz w:val="20"/>
          <w:szCs w:val="20"/>
        </w:rPr>
        <w:t>ЗАСТУПАЊЕ</w:t>
      </w:r>
    </w:p>
    <w:p w:rsidR="008A611E" w:rsidRPr="00CF6E50" w:rsidRDefault="008A611E" w:rsidP="008A611E">
      <w:pPr>
        <w:rPr>
          <w:color w:val="000000"/>
          <w:sz w:val="20"/>
          <w:szCs w:val="20"/>
        </w:rPr>
      </w:pPr>
      <w:r w:rsidRPr="00CF6E50">
        <w:rPr>
          <w:color w:val="000000"/>
          <w:sz w:val="20"/>
          <w:szCs w:val="20"/>
        </w:rPr>
        <w:t> </w:t>
      </w:r>
    </w:p>
    <w:p w:rsidR="008A611E" w:rsidRPr="00CF6E50" w:rsidRDefault="008A611E" w:rsidP="008A611E">
      <w:pPr>
        <w:jc w:val="center"/>
        <w:rPr>
          <w:b/>
          <w:color w:val="000000"/>
          <w:sz w:val="20"/>
          <w:szCs w:val="20"/>
        </w:rPr>
      </w:pPr>
      <w:r w:rsidRPr="00CF6E50">
        <w:rPr>
          <w:b/>
          <w:color w:val="000000"/>
          <w:sz w:val="20"/>
          <w:szCs w:val="20"/>
        </w:rPr>
        <w:t>Назив месне заједнице</w:t>
      </w:r>
    </w:p>
    <w:p w:rsidR="008A611E" w:rsidRPr="00CF6E50" w:rsidRDefault="008A611E" w:rsidP="008A611E">
      <w:pPr>
        <w:jc w:val="center"/>
        <w:rPr>
          <w:b/>
          <w:color w:val="000000"/>
          <w:sz w:val="20"/>
          <w:szCs w:val="20"/>
        </w:rPr>
      </w:pPr>
      <w:r w:rsidRPr="00CF6E50">
        <w:rPr>
          <w:b/>
          <w:color w:val="000000"/>
          <w:sz w:val="20"/>
          <w:szCs w:val="20"/>
        </w:rPr>
        <w:t>Члан 5.</w:t>
      </w:r>
    </w:p>
    <w:p w:rsidR="008A611E" w:rsidRPr="00CF6E50" w:rsidRDefault="008A611E" w:rsidP="008A611E">
      <w:pPr>
        <w:rPr>
          <w:color w:val="000000"/>
          <w:sz w:val="20"/>
          <w:szCs w:val="20"/>
        </w:rPr>
      </w:pPr>
      <w:r w:rsidRPr="00CF6E50">
        <w:rPr>
          <w:color w:val="000000"/>
          <w:sz w:val="20"/>
          <w:szCs w:val="20"/>
        </w:rPr>
        <w:tab/>
        <w:t>Назив Месне заједнице</w:t>
      </w:r>
      <w:r w:rsidRPr="00CF6E50">
        <w:rPr>
          <w:color w:val="000000"/>
          <w:sz w:val="20"/>
          <w:szCs w:val="20"/>
          <w:lang/>
        </w:rPr>
        <w:t xml:space="preserve"> </w:t>
      </w:r>
      <w:r w:rsidRPr="00CF6E50">
        <w:rPr>
          <w:color w:val="000000"/>
          <w:sz w:val="20"/>
          <w:szCs w:val="20"/>
        </w:rPr>
        <w:t xml:space="preserve">је: Месна заједница </w:t>
      </w:r>
      <w:r w:rsidRPr="00CF6E50">
        <w:rPr>
          <w:color w:val="000000"/>
          <w:sz w:val="20"/>
          <w:szCs w:val="20"/>
          <w:lang/>
        </w:rPr>
        <w:t>Остатија</w:t>
      </w:r>
      <w:r w:rsidRPr="00CF6E50">
        <w:rPr>
          <w:color w:val="000000"/>
          <w:sz w:val="20"/>
          <w:szCs w:val="20"/>
        </w:rPr>
        <w:t>.</w:t>
      </w:r>
      <w:r w:rsidRPr="00CF6E50">
        <w:rPr>
          <w:color w:val="000000"/>
          <w:sz w:val="20"/>
          <w:szCs w:val="20"/>
          <w:lang/>
        </w:rPr>
        <w:t xml:space="preserve"> </w:t>
      </w:r>
      <w:r w:rsidRPr="00CF6E50">
        <w:rPr>
          <w:color w:val="000000"/>
          <w:sz w:val="20"/>
          <w:szCs w:val="20"/>
        </w:rPr>
        <w:t xml:space="preserve">Седиште Месне заједнице </w:t>
      </w:r>
      <w:r w:rsidRPr="00CF6E50">
        <w:rPr>
          <w:color w:val="000000"/>
          <w:sz w:val="20"/>
          <w:szCs w:val="20"/>
          <w:lang/>
        </w:rPr>
        <w:t xml:space="preserve">је </w:t>
      </w:r>
      <w:r w:rsidRPr="00CF6E50">
        <w:rPr>
          <w:color w:val="000000"/>
          <w:sz w:val="20"/>
          <w:szCs w:val="20"/>
        </w:rPr>
        <w:t xml:space="preserve">у </w:t>
      </w:r>
      <w:r w:rsidRPr="00CF6E50">
        <w:rPr>
          <w:color w:val="000000"/>
          <w:sz w:val="20"/>
          <w:szCs w:val="20"/>
          <w:lang/>
        </w:rPr>
        <w:t>насељеном месту Коритник.</w:t>
      </w:r>
    </w:p>
    <w:p w:rsidR="008A611E" w:rsidRPr="00CF6E50" w:rsidRDefault="008A611E" w:rsidP="008A611E">
      <w:pPr>
        <w:autoSpaceDE w:val="0"/>
        <w:autoSpaceDN w:val="0"/>
        <w:adjustRightInd w:val="0"/>
        <w:rPr>
          <w:i/>
          <w:sz w:val="20"/>
          <w:szCs w:val="20"/>
          <w:lang/>
        </w:rPr>
      </w:pPr>
      <w:r w:rsidRPr="00CF6E50">
        <w:rPr>
          <w:rFonts w:eastAsia="ArialNarrow"/>
          <w:sz w:val="20"/>
          <w:szCs w:val="20"/>
        </w:rPr>
        <w:tab/>
      </w:r>
      <w:r w:rsidRPr="00CF6E50">
        <w:rPr>
          <w:i/>
          <w:sz w:val="20"/>
          <w:szCs w:val="20"/>
        </w:rPr>
        <w:t xml:space="preserve"> </w:t>
      </w:r>
    </w:p>
    <w:p w:rsidR="008A611E" w:rsidRPr="00CF6E50" w:rsidRDefault="008A611E" w:rsidP="008A611E">
      <w:pPr>
        <w:autoSpaceDE w:val="0"/>
        <w:autoSpaceDN w:val="0"/>
        <w:adjustRightInd w:val="0"/>
        <w:jc w:val="center"/>
        <w:rPr>
          <w:rFonts w:eastAsia="ArialNarrow"/>
          <w:b/>
          <w:sz w:val="20"/>
          <w:szCs w:val="20"/>
        </w:rPr>
      </w:pPr>
      <w:r w:rsidRPr="00CF6E50">
        <w:rPr>
          <w:rFonts w:eastAsia="ArialNarrow"/>
          <w:b/>
          <w:sz w:val="20"/>
          <w:szCs w:val="20"/>
        </w:rPr>
        <w:t>Службена употреба језика и писма</w:t>
      </w:r>
    </w:p>
    <w:p w:rsidR="008A611E" w:rsidRPr="00CF6E50" w:rsidRDefault="008A611E" w:rsidP="008A611E">
      <w:pPr>
        <w:autoSpaceDE w:val="0"/>
        <w:autoSpaceDN w:val="0"/>
        <w:adjustRightInd w:val="0"/>
        <w:jc w:val="center"/>
        <w:rPr>
          <w:rFonts w:eastAsia="ArialNarrow"/>
          <w:b/>
          <w:sz w:val="20"/>
          <w:szCs w:val="20"/>
        </w:rPr>
      </w:pPr>
      <w:r w:rsidRPr="00CF6E50">
        <w:rPr>
          <w:rFonts w:eastAsia="ArialNarrow"/>
          <w:b/>
          <w:sz w:val="20"/>
          <w:szCs w:val="20"/>
        </w:rPr>
        <w:t>Члан 6.</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У Месној заједници у службеној употреби је српски језик и ћириличко писмо.</w:t>
      </w:r>
    </w:p>
    <w:p w:rsidR="008A611E" w:rsidRPr="00CF6E50" w:rsidRDefault="008A611E" w:rsidP="008A611E">
      <w:pPr>
        <w:rPr>
          <w:i/>
          <w:sz w:val="20"/>
          <w:szCs w:val="20"/>
        </w:rPr>
      </w:pPr>
      <w:r w:rsidRPr="00CF6E50">
        <w:rPr>
          <w:i/>
          <w:sz w:val="20"/>
          <w:szCs w:val="20"/>
        </w:rPr>
        <w:t xml:space="preserve"> </w:t>
      </w:r>
    </w:p>
    <w:p w:rsidR="008A611E" w:rsidRPr="00CF6E50" w:rsidRDefault="008A611E" w:rsidP="008A611E">
      <w:pPr>
        <w:rPr>
          <w:b/>
          <w:bCs/>
          <w:color w:val="FF0000"/>
          <w:sz w:val="20"/>
          <w:szCs w:val="20"/>
        </w:rPr>
      </w:pPr>
    </w:p>
    <w:p w:rsidR="008A611E" w:rsidRPr="00CF6E50" w:rsidRDefault="008A611E" w:rsidP="008A611E">
      <w:pPr>
        <w:jc w:val="center"/>
        <w:rPr>
          <w:b/>
          <w:bCs/>
          <w:sz w:val="20"/>
          <w:szCs w:val="20"/>
        </w:rPr>
      </w:pPr>
      <w:r w:rsidRPr="00CF6E50">
        <w:rPr>
          <w:b/>
          <w:bCs/>
          <w:sz w:val="20"/>
          <w:szCs w:val="20"/>
        </w:rPr>
        <w:t>Печат месне заједнице</w:t>
      </w:r>
    </w:p>
    <w:p w:rsidR="008A611E" w:rsidRPr="00CF6E50" w:rsidRDefault="008A611E" w:rsidP="008A611E">
      <w:pPr>
        <w:jc w:val="center"/>
        <w:rPr>
          <w:b/>
          <w:bCs/>
          <w:sz w:val="20"/>
          <w:szCs w:val="20"/>
        </w:rPr>
      </w:pPr>
      <w:r w:rsidRPr="00CF6E50">
        <w:rPr>
          <w:b/>
          <w:bCs/>
          <w:sz w:val="20"/>
          <w:szCs w:val="20"/>
        </w:rPr>
        <w:t>Члан 7.</w:t>
      </w:r>
    </w:p>
    <w:p w:rsidR="008A611E" w:rsidRPr="00CF6E50" w:rsidRDefault="008A611E" w:rsidP="008A611E">
      <w:pPr>
        <w:rPr>
          <w:color w:val="000000"/>
          <w:sz w:val="20"/>
          <w:szCs w:val="20"/>
        </w:rPr>
      </w:pPr>
      <w:r w:rsidRPr="00CF6E50">
        <w:rPr>
          <w:b/>
          <w:bCs/>
          <w:color w:val="FF0000"/>
          <w:sz w:val="20"/>
          <w:szCs w:val="20"/>
        </w:rPr>
        <w:tab/>
      </w:r>
      <w:r w:rsidRPr="00CF6E50">
        <w:rPr>
          <w:color w:val="000000"/>
          <w:sz w:val="20"/>
          <w:szCs w:val="20"/>
        </w:rPr>
        <w:t>Месна заједница има печат и штамбиљ.</w:t>
      </w:r>
    </w:p>
    <w:p w:rsidR="008A611E" w:rsidRPr="00CF6E50" w:rsidRDefault="008A611E" w:rsidP="008A611E">
      <w:pPr>
        <w:rPr>
          <w:color w:val="000000"/>
          <w:sz w:val="20"/>
          <w:szCs w:val="20"/>
        </w:rPr>
      </w:pPr>
      <w:r w:rsidRPr="00CF6E50">
        <w:rPr>
          <w:color w:val="000000"/>
          <w:sz w:val="20"/>
          <w:szCs w:val="20"/>
        </w:rPr>
        <w:tab/>
        <w:t>Печат је округлог облика који садржи следећи текст: Општина</w:t>
      </w:r>
      <w:r w:rsidRPr="00CF6E50">
        <w:rPr>
          <w:color w:val="000000"/>
          <w:sz w:val="20"/>
          <w:szCs w:val="20"/>
          <w:lang/>
        </w:rPr>
        <w:t xml:space="preserve"> Ивањица</w:t>
      </w:r>
      <w:r w:rsidRPr="00CF6E50">
        <w:rPr>
          <w:color w:val="000000"/>
          <w:sz w:val="20"/>
          <w:szCs w:val="20"/>
        </w:rPr>
        <w:t xml:space="preserve"> - Месна заједница </w:t>
      </w:r>
      <w:r w:rsidRPr="00CF6E50">
        <w:rPr>
          <w:color w:val="000000"/>
          <w:sz w:val="20"/>
          <w:szCs w:val="20"/>
          <w:lang/>
        </w:rPr>
        <w:t>Остатија</w:t>
      </w:r>
      <w:r w:rsidRPr="00CF6E50">
        <w:rPr>
          <w:color w:val="000000"/>
          <w:sz w:val="20"/>
          <w:szCs w:val="20"/>
        </w:rPr>
        <w:t>.</w:t>
      </w:r>
    </w:p>
    <w:p w:rsidR="008A611E" w:rsidRPr="00CF6E50" w:rsidRDefault="008A611E" w:rsidP="008A611E">
      <w:pPr>
        <w:rPr>
          <w:color w:val="000000"/>
          <w:sz w:val="20"/>
          <w:szCs w:val="20"/>
          <w:lang/>
        </w:rPr>
      </w:pPr>
      <w:r w:rsidRPr="00CF6E50">
        <w:rPr>
          <w:color w:val="000000"/>
          <w:sz w:val="20"/>
          <w:szCs w:val="20"/>
        </w:rPr>
        <w:tab/>
      </w:r>
      <w:r w:rsidRPr="00CF6E50">
        <w:rPr>
          <w:i/>
          <w:sz w:val="20"/>
          <w:szCs w:val="20"/>
        </w:rPr>
        <w:t xml:space="preserve"> </w:t>
      </w:r>
    </w:p>
    <w:p w:rsidR="008A611E" w:rsidRPr="00CF6E50" w:rsidRDefault="008A611E" w:rsidP="008A611E">
      <w:pPr>
        <w:jc w:val="center"/>
        <w:rPr>
          <w:b/>
          <w:bCs/>
          <w:sz w:val="20"/>
          <w:szCs w:val="20"/>
        </w:rPr>
      </w:pPr>
      <w:r w:rsidRPr="00CF6E50">
        <w:rPr>
          <w:b/>
          <w:bCs/>
          <w:sz w:val="20"/>
          <w:szCs w:val="20"/>
        </w:rPr>
        <w:t>Штамбиљ месне заједнице</w:t>
      </w:r>
    </w:p>
    <w:p w:rsidR="008A611E" w:rsidRPr="00CF6E50" w:rsidRDefault="008A611E" w:rsidP="008A611E">
      <w:pPr>
        <w:jc w:val="center"/>
        <w:rPr>
          <w:b/>
          <w:bCs/>
          <w:color w:val="000000"/>
          <w:sz w:val="20"/>
          <w:szCs w:val="20"/>
        </w:rPr>
      </w:pPr>
      <w:r w:rsidRPr="00CF6E50">
        <w:rPr>
          <w:b/>
          <w:bCs/>
          <w:color w:val="000000"/>
          <w:sz w:val="20"/>
          <w:szCs w:val="20"/>
        </w:rPr>
        <w:t>Члан 8.</w:t>
      </w:r>
    </w:p>
    <w:p w:rsidR="008A611E" w:rsidRPr="00CF6E50" w:rsidRDefault="008A611E" w:rsidP="008A611E">
      <w:pPr>
        <w:rPr>
          <w:color w:val="000000"/>
          <w:sz w:val="20"/>
          <w:szCs w:val="20"/>
        </w:rPr>
      </w:pPr>
      <w:r w:rsidRPr="00CF6E50">
        <w:rPr>
          <w:color w:val="000000"/>
          <w:sz w:val="20"/>
          <w:szCs w:val="20"/>
        </w:rPr>
        <w:tab/>
        <w:t>Штамбиљ је правоугаоног облика који садржи назив месне заједнице, као и предвиђена места за број и датум.</w:t>
      </w:r>
    </w:p>
    <w:p w:rsidR="008A611E" w:rsidRPr="00CF6E50" w:rsidRDefault="008A611E" w:rsidP="008A611E">
      <w:pPr>
        <w:rPr>
          <w:b/>
          <w:bCs/>
          <w:color w:val="000000"/>
          <w:sz w:val="20"/>
          <w:szCs w:val="20"/>
        </w:rPr>
      </w:pPr>
    </w:p>
    <w:p w:rsidR="008A611E" w:rsidRPr="00CF6E50" w:rsidRDefault="008A611E" w:rsidP="008A611E">
      <w:pPr>
        <w:jc w:val="center"/>
        <w:rPr>
          <w:b/>
          <w:color w:val="000000"/>
          <w:sz w:val="20"/>
          <w:szCs w:val="20"/>
        </w:rPr>
      </w:pPr>
    </w:p>
    <w:p w:rsidR="008A611E" w:rsidRPr="00CF6E50" w:rsidRDefault="008A611E" w:rsidP="008A611E">
      <w:pPr>
        <w:jc w:val="center"/>
        <w:rPr>
          <w:b/>
          <w:bCs/>
          <w:color w:val="000000"/>
          <w:sz w:val="20"/>
          <w:szCs w:val="20"/>
        </w:rPr>
      </w:pPr>
      <w:r w:rsidRPr="00CF6E50">
        <w:rPr>
          <w:b/>
          <w:color w:val="000000"/>
          <w:sz w:val="20"/>
          <w:szCs w:val="20"/>
        </w:rPr>
        <w:t>Употреба и коришћење печата и штамбиља</w:t>
      </w:r>
    </w:p>
    <w:p w:rsidR="008A611E" w:rsidRPr="00CF6E50" w:rsidRDefault="008A611E" w:rsidP="008A611E">
      <w:pPr>
        <w:jc w:val="center"/>
        <w:rPr>
          <w:b/>
          <w:bCs/>
          <w:color w:val="000000"/>
          <w:sz w:val="20"/>
          <w:szCs w:val="20"/>
        </w:rPr>
      </w:pPr>
      <w:r w:rsidRPr="00CF6E50">
        <w:rPr>
          <w:b/>
          <w:bCs/>
          <w:color w:val="000000"/>
          <w:sz w:val="20"/>
          <w:szCs w:val="20"/>
        </w:rPr>
        <w:t>Члан 9.</w:t>
      </w:r>
    </w:p>
    <w:p w:rsidR="008A611E" w:rsidRDefault="008A611E" w:rsidP="008A611E">
      <w:pPr>
        <w:rPr>
          <w:color w:val="000000"/>
          <w:sz w:val="20"/>
          <w:szCs w:val="20"/>
        </w:rPr>
      </w:pPr>
      <w:r w:rsidRPr="00CF6E50">
        <w:rPr>
          <w:color w:val="000000"/>
          <w:sz w:val="20"/>
          <w:szCs w:val="20"/>
        </w:rPr>
        <w:tab/>
        <w:t>За употребу и коришћење печата и штамбиља одговоран је председник Савета месне заједнице.</w:t>
      </w:r>
    </w:p>
    <w:p w:rsidR="008A611E" w:rsidRDefault="008A611E" w:rsidP="008A611E">
      <w:pPr>
        <w:rPr>
          <w:color w:val="000000"/>
          <w:sz w:val="20"/>
          <w:szCs w:val="20"/>
        </w:rPr>
      </w:pPr>
    </w:p>
    <w:p w:rsidR="008A611E" w:rsidRPr="00CF6E50" w:rsidRDefault="008A611E" w:rsidP="008A611E">
      <w:pPr>
        <w:rPr>
          <w:color w:val="000000"/>
          <w:sz w:val="20"/>
          <w:szCs w:val="20"/>
        </w:rPr>
      </w:pPr>
    </w:p>
    <w:p w:rsidR="008A611E" w:rsidRPr="00CF6E50" w:rsidRDefault="008A611E" w:rsidP="008A611E">
      <w:pPr>
        <w:jc w:val="center"/>
        <w:rPr>
          <w:b/>
          <w:color w:val="000000"/>
          <w:sz w:val="20"/>
          <w:szCs w:val="20"/>
        </w:rPr>
      </w:pPr>
      <w:r w:rsidRPr="00CF6E50">
        <w:rPr>
          <w:b/>
          <w:color w:val="000000"/>
          <w:sz w:val="20"/>
          <w:szCs w:val="20"/>
        </w:rPr>
        <w:lastRenderedPageBreak/>
        <w:t xml:space="preserve">Заступање и представљање </w:t>
      </w:r>
    </w:p>
    <w:p w:rsidR="008A611E" w:rsidRPr="00CF6E50" w:rsidRDefault="008A611E" w:rsidP="008A611E">
      <w:pPr>
        <w:jc w:val="center"/>
        <w:rPr>
          <w:b/>
          <w:color w:val="000000"/>
          <w:sz w:val="20"/>
          <w:szCs w:val="20"/>
        </w:rPr>
      </w:pPr>
      <w:r w:rsidRPr="00CF6E50">
        <w:rPr>
          <w:b/>
          <w:color w:val="000000"/>
          <w:sz w:val="20"/>
          <w:szCs w:val="20"/>
        </w:rPr>
        <w:t>Члан 10.</w:t>
      </w:r>
    </w:p>
    <w:p w:rsidR="008A611E" w:rsidRPr="00CF6E50" w:rsidRDefault="008A611E" w:rsidP="008A611E">
      <w:pPr>
        <w:autoSpaceDE w:val="0"/>
        <w:autoSpaceDN w:val="0"/>
        <w:adjustRightInd w:val="0"/>
        <w:rPr>
          <w:sz w:val="20"/>
          <w:szCs w:val="20"/>
        </w:rPr>
      </w:pPr>
      <w:r w:rsidRPr="00CF6E50">
        <w:rPr>
          <w:color w:val="000000"/>
          <w:sz w:val="20"/>
          <w:szCs w:val="20"/>
        </w:rPr>
        <w:tab/>
        <w:t xml:space="preserve">Месну заједницу представља и заступа председник Савета месне заједнице </w:t>
      </w:r>
      <w:r w:rsidRPr="00CF6E50">
        <w:rPr>
          <w:sz w:val="20"/>
          <w:szCs w:val="20"/>
        </w:rPr>
        <w:t>и наредбодавац је за извршење финансијског плана.</w:t>
      </w:r>
    </w:p>
    <w:p w:rsidR="008A611E" w:rsidRPr="00CF6E50" w:rsidRDefault="008A611E" w:rsidP="008A611E">
      <w:pPr>
        <w:rPr>
          <w:color w:val="000000"/>
          <w:sz w:val="20"/>
          <w:szCs w:val="20"/>
        </w:rPr>
      </w:pPr>
      <w:r w:rsidRPr="00CF6E50">
        <w:rPr>
          <w:color w:val="000000"/>
          <w:sz w:val="20"/>
          <w:szCs w:val="20"/>
        </w:rPr>
        <w:tab/>
      </w:r>
    </w:p>
    <w:p w:rsidR="008A611E" w:rsidRPr="00CF6E50" w:rsidRDefault="008A611E" w:rsidP="008A611E">
      <w:pPr>
        <w:jc w:val="center"/>
        <w:rPr>
          <w:b/>
          <w:color w:val="000000"/>
          <w:sz w:val="20"/>
          <w:szCs w:val="20"/>
        </w:rPr>
      </w:pPr>
      <w:r w:rsidRPr="00CF6E50">
        <w:rPr>
          <w:b/>
          <w:color w:val="000000"/>
          <w:sz w:val="20"/>
          <w:szCs w:val="20"/>
        </w:rPr>
        <w:t>Пуномоћје за заступање</w:t>
      </w:r>
    </w:p>
    <w:p w:rsidR="008A611E" w:rsidRPr="00CF6E50" w:rsidRDefault="008A611E" w:rsidP="008A611E">
      <w:pPr>
        <w:jc w:val="center"/>
        <w:rPr>
          <w:b/>
          <w:color w:val="000000"/>
          <w:sz w:val="20"/>
          <w:szCs w:val="20"/>
        </w:rPr>
      </w:pPr>
      <w:r w:rsidRPr="00CF6E50">
        <w:rPr>
          <w:b/>
          <w:color w:val="000000"/>
          <w:sz w:val="20"/>
          <w:szCs w:val="20"/>
        </w:rPr>
        <w:t>Члан 11.</w:t>
      </w:r>
    </w:p>
    <w:p w:rsidR="008A611E" w:rsidRPr="00CF6E50" w:rsidRDefault="008A611E" w:rsidP="008A611E">
      <w:pPr>
        <w:rPr>
          <w:color w:val="000000"/>
          <w:sz w:val="20"/>
          <w:szCs w:val="20"/>
        </w:rPr>
      </w:pPr>
      <w:r w:rsidRPr="00CF6E50">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8A611E" w:rsidRPr="00CF6E50" w:rsidRDefault="008A611E" w:rsidP="008A611E">
      <w:pPr>
        <w:jc w:val="center"/>
        <w:rPr>
          <w:b/>
          <w:color w:val="000000"/>
          <w:sz w:val="20"/>
          <w:szCs w:val="20"/>
        </w:rPr>
      </w:pPr>
    </w:p>
    <w:p w:rsidR="008A611E" w:rsidRPr="00CF6E50" w:rsidRDefault="008A611E" w:rsidP="008A611E">
      <w:pPr>
        <w:jc w:val="center"/>
        <w:rPr>
          <w:b/>
          <w:color w:val="000000"/>
          <w:sz w:val="20"/>
          <w:szCs w:val="20"/>
        </w:rPr>
      </w:pPr>
      <w:r w:rsidRPr="00CF6E50">
        <w:rPr>
          <w:b/>
          <w:color w:val="000000"/>
          <w:sz w:val="20"/>
          <w:szCs w:val="20"/>
        </w:rPr>
        <w:t>Дан месне заједнице</w:t>
      </w:r>
    </w:p>
    <w:p w:rsidR="008A611E" w:rsidRPr="00CF6E50" w:rsidRDefault="008A611E" w:rsidP="008A611E">
      <w:pPr>
        <w:jc w:val="center"/>
        <w:rPr>
          <w:b/>
          <w:color w:val="000000"/>
          <w:sz w:val="20"/>
          <w:szCs w:val="20"/>
        </w:rPr>
      </w:pPr>
      <w:r w:rsidRPr="00CF6E50">
        <w:rPr>
          <w:b/>
          <w:color w:val="000000"/>
          <w:sz w:val="20"/>
          <w:szCs w:val="20"/>
        </w:rPr>
        <w:t>Члан 12.</w:t>
      </w:r>
    </w:p>
    <w:p w:rsidR="008A611E" w:rsidRPr="00CF6E50" w:rsidRDefault="008A611E" w:rsidP="008A611E">
      <w:pPr>
        <w:pStyle w:val="NoSpacing"/>
        <w:rPr>
          <w:rFonts w:ascii="Times New Roman" w:hAnsi="Times New Roman"/>
          <w:sz w:val="20"/>
          <w:szCs w:val="20"/>
        </w:rPr>
      </w:pPr>
      <w:r w:rsidRPr="00CF6E50">
        <w:rPr>
          <w:rFonts w:ascii="Times New Roman" w:hAnsi="Times New Roman"/>
          <w:sz w:val="20"/>
          <w:szCs w:val="20"/>
        </w:rPr>
        <w:tab/>
      </w:r>
      <w:r w:rsidRPr="00CF6E50">
        <w:rPr>
          <w:rFonts w:ascii="Times New Roman" w:hAnsi="Times New Roman"/>
          <w:sz w:val="20"/>
          <w:szCs w:val="20"/>
          <w:lang/>
        </w:rPr>
        <w:t>М</w:t>
      </w:r>
      <w:r w:rsidRPr="00CF6E50">
        <w:rPr>
          <w:rFonts w:ascii="Times New Roman" w:hAnsi="Times New Roman"/>
          <w:sz w:val="20"/>
          <w:szCs w:val="20"/>
        </w:rPr>
        <w:t>есн</w:t>
      </w:r>
      <w:r w:rsidRPr="00CF6E50">
        <w:rPr>
          <w:rFonts w:ascii="Times New Roman" w:hAnsi="Times New Roman"/>
          <w:sz w:val="20"/>
          <w:szCs w:val="20"/>
          <w:lang/>
        </w:rPr>
        <w:t>а</w:t>
      </w:r>
      <w:r w:rsidRPr="00CF6E50">
        <w:rPr>
          <w:rFonts w:ascii="Times New Roman" w:hAnsi="Times New Roman"/>
          <w:sz w:val="20"/>
          <w:szCs w:val="20"/>
        </w:rPr>
        <w:t xml:space="preserve"> заједниц</w:t>
      </w:r>
      <w:r w:rsidRPr="00CF6E50">
        <w:rPr>
          <w:rFonts w:ascii="Times New Roman" w:hAnsi="Times New Roman"/>
          <w:sz w:val="20"/>
          <w:szCs w:val="20"/>
          <w:lang/>
        </w:rPr>
        <w:t>а</w:t>
      </w:r>
      <w:r w:rsidRPr="00CF6E50">
        <w:rPr>
          <w:rFonts w:ascii="Times New Roman" w:hAnsi="Times New Roman"/>
          <w:sz w:val="20"/>
          <w:szCs w:val="20"/>
        </w:rPr>
        <w:t xml:space="preserve"> </w:t>
      </w:r>
      <w:r w:rsidRPr="00CF6E50">
        <w:rPr>
          <w:rFonts w:ascii="Times New Roman" w:hAnsi="Times New Roman"/>
          <w:sz w:val="20"/>
          <w:szCs w:val="20"/>
          <w:lang/>
        </w:rPr>
        <w:t xml:space="preserve">може </w:t>
      </w:r>
      <w:r w:rsidRPr="00CF6E50">
        <w:rPr>
          <w:rFonts w:ascii="Times New Roman" w:hAnsi="Times New Roman"/>
          <w:sz w:val="20"/>
          <w:szCs w:val="20"/>
        </w:rPr>
        <w:t xml:space="preserve">свечано </w:t>
      </w:r>
      <w:r w:rsidRPr="00CF6E50">
        <w:rPr>
          <w:rFonts w:ascii="Times New Roman" w:hAnsi="Times New Roman"/>
          <w:sz w:val="20"/>
          <w:szCs w:val="20"/>
          <w:lang/>
        </w:rPr>
        <w:t>да</w:t>
      </w:r>
      <w:r w:rsidRPr="00CF6E50">
        <w:rPr>
          <w:rFonts w:ascii="Times New Roman" w:hAnsi="Times New Roman"/>
          <w:sz w:val="20"/>
          <w:szCs w:val="20"/>
        </w:rPr>
        <w:t xml:space="preserve"> обележава дан месне заједнице. </w:t>
      </w:r>
    </w:p>
    <w:p w:rsidR="008A611E" w:rsidRPr="00CF6E50" w:rsidRDefault="008A611E" w:rsidP="008A611E">
      <w:pPr>
        <w:pStyle w:val="NoSpacing"/>
        <w:rPr>
          <w:rFonts w:ascii="Times New Roman" w:hAnsi="Times New Roman"/>
          <w:sz w:val="20"/>
          <w:szCs w:val="20"/>
        </w:rPr>
      </w:pPr>
      <w:r w:rsidRPr="00CF6E50">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8A611E" w:rsidRPr="00CF6E50" w:rsidRDefault="008A611E" w:rsidP="008A611E">
      <w:pPr>
        <w:pStyle w:val="NoSpacing"/>
        <w:rPr>
          <w:rFonts w:ascii="Times New Roman" w:hAnsi="Times New Roman"/>
          <w:sz w:val="20"/>
          <w:szCs w:val="20"/>
        </w:rPr>
      </w:pPr>
      <w:r w:rsidRPr="00CF6E50">
        <w:rPr>
          <w:rFonts w:ascii="Times New Roman" w:hAnsi="Times New Roman"/>
          <w:sz w:val="20"/>
          <w:szCs w:val="20"/>
        </w:rPr>
        <w:tab/>
        <w:t>Награде и признања се уручују појединцима, организацијама, удружењима и правним лицима.</w:t>
      </w:r>
    </w:p>
    <w:p w:rsidR="008A611E" w:rsidRPr="00CF6E50" w:rsidRDefault="008A611E" w:rsidP="008A611E">
      <w:pPr>
        <w:pStyle w:val="NoSpacing"/>
        <w:rPr>
          <w:rFonts w:ascii="Times New Roman" w:eastAsia="ArialNarrow" w:hAnsi="Times New Roman"/>
          <w:sz w:val="20"/>
          <w:szCs w:val="20"/>
        </w:rPr>
      </w:pPr>
      <w:r w:rsidRPr="00CF6E50">
        <w:rPr>
          <w:rFonts w:ascii="Times New Roman" w:eastAsia="ArialNarrow" w:hAnsi="Times New Roman"/>
          <w:sz w:val="20"/>
          <w:szCs w:val="20"/>
        </w:rPr>
        <w:tab/>
      </w:r>
    </w:p>
    <w:p w:rsidR="008A611E" w:rsidRPr="00CF6E50" w:rsidRDefault="008A611E" w:rsidP="008A611E">
      <w:pPr>
        <w:pStyle w:val="NoSpacing"/>
        <w:rPr>
          <w:rFonts w:ascii="Times New Roman" w:hAnsi="Times New Roman"/>
          <w:sz w:val="20"/>
          <w:szCs w:val="20"/>
        </w:rPr>
      </w:pPr>
    </w:p>
    <w:p w:rsidR="008A611E" w:rsidRPr="00CF6E50" w:rsidRDefault="008A611E" w:rsidP="009B0F7A">
      <w:pPr>
        <w:numPr>
          <w:ilvl w:val="0"/>
          <w:numId w:val="20"/>
        </w:numPr>
        <w:jc w:val="both"/>
        <w:outlineLvl w:val="0"/>
        <w:rPr>
          <w:b/>
          <w:bCs/>
          <w:color w:val="000000"/>
          <w:kern w:val="36"/>
          <w:sz w:val="20"/>
          <w:szCs w:val="20"/>
        </w:rPr>
      </w:pPr>
      <w:r w:rsidRPr="00CF6E50">
        <w:rPr>
          <w:b/>
          <w:bCs/>
          <w:color w:val="000000"/>
          <w:kern w:val="36"/>
          <w:sz w:val="20"/>
          <w:szCs w:val="20"/>
          <w:lang/>
        </w:rPr>
        <w:t>ПОСЛОВИ МЕСНЕ ЗАЈЕДНИЦЕ</w:t>
      </w:r>
    </w:p>
    <w:p w:rsidR="008A611E" w:rsidRPr="00CF6E50" w:rsidRDefault="008A611E" w:rsidP="008A611E">
      <w:pPr>
        <w:outlineLvl w:val="0"/>
        <w:rPr>
          <w:b/>
          <w:bCs/>
          <w:color w:val="000000"/>
          <w:kern w:val="36"/>
          <w:sz w:val="20"/>
          <w:szCs w:val="20"/>
        </w:rPr>
      </w:pPr>
    </w:p>
    <w:p w:rsidR="008A611E" w:rsidRPr="00CF6E50" w:rsidRDefault="008A611E" w:rsidP="008A611E">
      <w:pPr>
        <w:jc w:val="center"/>
        <w:outlineLvl w:val="0"/>
        <w:rPr>
          <w:b/>
          <w:bCs/>
          <w:color w:val="000000"/>
          <w:kern w:val="36"/>
          <w:sz w:val="20"/>
          <w:szCs w:val="20"/>
          <w:lang/>
        </w:rPr>
      </w:pPr>
      <w:r w:rsidRPr="00CF6E50">
        <w:rPr>
          <w:b/>
          <w:bCs/>
          <w:color w:val="000000"/>
          <w:kern w:val="36"/>
          <w:sz w:val="20"/>
          <w:szCs w:val="20"/>
          <w:lang/>
        </w:rPr>
        <w:t>Члан 13.</w:t>
      </w:r>
    </w:p>
    <w:p w:rsidR="008A611E" w:rsidRPr="00CF6E50" w:rsidRDefault="008A611E" w:rsidP="008A611E">
      <w:pPr>
        <w:ind w:left="720"/>
        <w:outlineLvl w:val="0"/>
        <w:rPr>
          <w:bCs/>
          <w:color w:val="000000"/>
          <w:kern w:val="36"/>
          <w:sz w:val="20"/>
          <w:szCs w:val="20"/>
          <w:lang/>
        </w:rPr>
      </w:pPr>
      <w:r w:rsidRPr="00CF6E50">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8A611E" w:rsidRPr="00CF6E50" w:rsidRDefault="008A611E" w:rsidP="008A611E">
      <w:pPr>
        <w:outlineLvl w:val="0"/>
        <w:rPr>
          <w:bCs/>
          <w:color w:val="000000"/>
          <w:kern w:val="36"/>
          <w:sz w:val="20"/>
          <w:szCs w:val="20"/>
          <w:lang w:val="sr-Cyrl-CS"/>
        </w:rPr>
      </w:pPr>
      <w:r w:rsidRPr="00CF6E50">
        <w:rPr>
          <w:bCs/>
          <w:color w:val="000000"/>
          <w:kern w:val="36"/>
          <w:sz w:val="20"/>
          <w:szCs w:val="20"/>
          <w:lang w:val="sr-Cyrl-CS"/>
        </w:rPr>
        <w:t>уређења насеља (путева, улица ,тротоара, ПТТ, електричне, водоводне, атмосверске мреже и др.);</w:t>
      </w:r>
    </w:p>
    <w:p w:rsidR="008A611E" w:rsidRPr="00CF6E50" w:rsidRDefault="008A611E" w:rsidP="008A611E">
      <w:pPr>
        <w:outlineLvl w:val="0"/>
        <w:rPr>
          <w:bCs/>
          <w:color w:val="000000"/>
          <w:kern w:val="36"/>
          <w:sz w:val="20"/>
          <w:szCs w:val="20"/>
          <w:lang w:val="sr-Cyrl-CS"/>
        </w:rPr>
      </w:pPr>
      <w:r w:rsidRPr="00CF6E50">
        <w:rPr>
          <w:bCs/>
          <w:color w:val="000000"/>
          <w:kern w:val="36"/>
          <w:sz w:val="20"/>
          <w:szCs w:val="20"/>
          <w:lang w:val="sr-Cyrl-CS"/>
        </w:rPr>
        <w:t>-комуналног развоја и комуналне изградње;</w:t>
      </w:r>
    </w:p>
    <w:p w:rsidR="008A611E" w:rsidRPr="00CF6E50" w:rsidRDefault="008A611E" w:rsidP="008A611E">
      <w:pPr>
        <w:outlineLvl w:val="0"/>
        <w:rPr>
          <w:bCs/>
          <w:color w:val="000000"/>
          <w:kern w:val="36"/>
          <w:sz w:val="20"/>
          <w:szCs w:val="20"/>
          <w:lang w:val="sr-Cyrl-CS"/>
        </w:rPr>
      </w:pPr>
      <w:r w:rsidRPr="00CF6E50">
        <w:rPr>
          <w:bCs/>
          <w:color w:val="000000"/>
          <w:kern w:val="36"/>
          <w:sz w:val="20"/>
          <w:szCs w:val="20"/>
          <w:lang w:val="sr-Cyrl-CS"/>
        </w:rPr>
        <w:t>-заштите и унапређења животне средине;</w:t>
      </w:r>
    </w:p>
    <w:p w:rsidR="008A611E" w:rsidRPr="00CF6E50" w:rsidRDefault="008A611E" w:rsidP="008A611E">
      <w:pPr>
        <w:outlineLvl w:val="0"/>
        <w:rPr>
          <w:bCs/>
          <w:color w:val="000000"/>
          <w:kern w:val="36"/>
          <w:sz w:val="20"/>
          <w:szCs w:val="20"/>
          <w:lang w:val="sr-Cyrl-CS"/>
        </w:rPr>
      </w:pPr>
      <w:r w:rsidRPr="00CF6E50">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8A611E" w:rsidRPr="00CF6E50" w:rsidRDefault="008A611E" w:rsidP="008A611E">
      <w:pPr>
        <w:outlineLvl w:val="0"/>
        <w:rPr>
          <w:bCs/>
          <w:color w:val="000000"/>
          <w:kern w:val="36"/>
          <w:sz w:val="20"/>
          <w:szCs w:val="20"/>
          <w:lang/>
        </w:rPr>
      </w:pPr>
      <w:r w:rsidRPr="00CF6E50">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8A611E" w:rsidRPr="00CF6E50" w:rsidRDefault="008A611E" w:rsidP="008A611E">
      <w:pPr>
        <w:outlineLvl w:val="0"/>
        <w:rPr>
          <w:b/>
          <w:bCs/>
          <w:color w:val="000000"/>
          <w:kern w:val="36"/>
          <w:sz w:val="20"/>
          <w:szCs w:val="20"/>
          <w:lang w:val="en-GB"/>
        </w:rPr>
      </w:pPr>
    </w:p>
    <w:p w:rsidR="008A611E" w:rsidRPr="00CF6E50" w:rsidRDefault="008A611E" w:rsidP="008A611E">
      <w:pPr>
        <w:outlineLvl w:val="0"/>
        <w:rPr>
          <w:b/>
          <w:bCs/>
          <w:color w:val="000000"/>
          <w:kern w:val="36"/>
          <w:sz w:val="20"/>
          <w:szCs w:val="20"/>
        </w:rPr>
      </w:pPr>
    </w:p>
    <w:p w:rsidR="008A611E" w:rsidRPr="00CF6E50" w:rsidRDefault="008A611E" w:rsidP="009B0F7A">
      <w:pPr>
        <w:numPr>
          <w:ilvl w:val="0"/>
          <w:numId w:val="20"/>
        </w:numPr>
        <w:jc w:val="both"/>
        <w:outlineLvl w:val="0"/>
        <w:rPr>
          <w:b/>
          <w:bCs/>
          <w:color w:val="000000"/>
          <w:kern w:val="36"/>
          <w:sz w:val="20"/>
          <w:szCs w:val="20"/>
        </w:rPr>
      </w:pPr>
      <w:r w:rsidRPr="00CF6E50">
        <w:rPr>
          <w:b/>
          <w:bCs/>
          <w:color w:val="000000"/>
          <w:kern w:val="36"/>
          <w:sz w:val="20"/>
          <w:szCs w:val="20"/>
        </w:rPr>
        <w:t>САВЕТ МЕСНЕ</w:t>
      </w:r>
      <w:r w:rsidRPr="00CF6E50">
        <w:rPr>
          <w:b/>
          <w:bCs/>
          <w:color w:val="000000"/>
          <w:kern w:val="36"/>
          <w:sz w:val="20"/>
          <w:szCs w:val="20"/>
          <w:lang/>
        </w:rPr>
        <w:t xml:space="preserve"> </w:t>
      </w:r>
      <w:r w:rsidRPr="00CF6E50">
        <w:rPr>
          <w:b/>
          <w:bCs/>
          <w:color w:val="000000"/>
          <w:kern w:val="36"/>
          <w:sz w:val="20"/>
          <w:szCs w:val="20"/>
        </w:rPr>
        <w:t>ЗАЈЕДНИЦЕ</w:t>
      </w:r>
    </w:p>
    <w:p w:rsidR="008A611E" w:rsidRPr="00CF6E50" w:rsidRDefault="008A611E" w:rsidP="008A611E">
      <w:pPr>
        <w:rPr>
          <w:color w:val="000000"/>
          <w:sz w:val="20"/>
          <w:szCs w:val="20"/>
        </w:rPr>
      </w:pPr>
      <w:r w:rsidRPr="00CF6E50">
        <w:rPr>
          <w:color w:val="000000"/>
          <w:sz w:val="20"/>
          <w:szCs w:val="20"/>
        </w:rPr>
        <w:t> </w:t>
      </w:r>
    </w:p>
    <w:p w:rsidR="008A611E" w:rsidRPr="00CF6E50" w:rsidRDefault="008A611E" w:rsidP="008A611E">
      <w:pPr>
        <w:autoSpaceDE w:val="0"/>
        <w:autoSpaceDN w:val="0"/>
        <w:adjustRightInd w:val="0"/>
        <w:jc w:val="center"/>
        <w:rPr>
          <w:b/>
          <w:bCs/>
          <w:sz w:val="20"/>
          <w:szCs w:val="20"/>
        </w:rPr>
      </w:pPr>
    </w:p>
    <w:p w:rsidR="008A611E" w:rsidRPr="00CF6E50" w:rsidRDefault="008A611E" w:rsidP="008A611E">
      <w:pPr>
        <w:autoSpaceDE w:val="0"/>
        <w:autoSpaceDN w:val="0"/>
        <w:adjustRightInd w:val="0"/>
        <w:jc w:val="center"/>
        <w:rPr>
          <w:b/>
          <w:bCs/>
          <w:sz w:val="20"/>
          <w:szCs w:val="20"/>
          <w:lang/>
        </w:rPr>
      </w:pPr>
      <w:r w:rsidRPr="00CF6E50">
        <w:rPr>
          <w:b/>
          <w:bCs/>
          <w:sz w:val="20"/>
          <w:szCs w:val="20"/>
        </w:rPr>
        <w:t>Члан 1</w:t>
      </w:r>
      <w:r w:rsidRPr="00CF6E50">
        <w:rPr>
          <w:b/>
          <w:bCs/>
          <w:sz w:val="20"/>
          <w:szCs w:val="20"/>
          <w:lang/>
        </w:rPr>
        <w:t>4</w:t>
      </w:r>
      <w:r w:rsidRPr="00CF6E50">
        <w:rPr>
          <w:b/>
          <w:bCs/>
          <w:sz w:val="20"/>
          <w:szCs w:val="20"/>
        </w:rPr>
        <w:t>.</w:t>
      </w:r>
    </w:p>
    <w:p w:rsidR="008A611E" w:rsidRPr="00CF6E50" w:rsidRDefault="008A611E" w:rsidP="008A611E">
      <w:pPr>
        <w:autoSpaceDE w:val="0"/>
        <w:autoSpaceDN w:val="0"/>
        <w:adjustRightInd w:val="0"/>
        <w:ind w:firstLine="720"/>
        <w:rPr>
          <w:bCs/>
          <w:sz w:val="20"/>
          <w:szCs w:val="20"/>
        </w:rPr>
      </w:pPr>
      <w:r w:rsidRPr="00CF6E50">
        <w:rPr>
          <w:bCs/>
          <w:sz w:val="20"/>
          <w:szCs w:val="20"/>
        </w:rPr>
        <w:t>Савет месне заједнице је основни представнички орган грађана на подручју месне заједнице.</w:t>
      </w:r>
    </w:p>
    <w:p w:rsidR="008A611E" w:rsidRPr="00CF6E50" w:rsidRDefault="008A611E" w:rsidP="008A611E">
      <w:pPr>
        <w:autoSpaceDE w:val="0"/>
        <w:autoSpaceDN w:val="0"/>
        <w:adjustRightInd w:val="0"/>
        <w:ind w:firstLine="720"/>
        <w:rPr>
          <w:bCs/>
          <w:sz w:val="20"/>
          <w:szCs w:val="20"/>
        </w:rPr>
      </w:pPr>
      <w:r w:rsidRPr="00CF6E50">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CF6E50">
        <w:rPr>
          <w:bCs/>
          <w:sz w:val="20"/>
          <w:szCs w:val="20"/>
          <w:lang/>
        </w:rPr>
        <w:t xml:space="preserve">овим </w:t>
      </w:r>
      <w:r w:rsidRPr="00CF6E50">
        <w:rPr>
          <w:bCs/>
          <w:sz w:val="20"/>
          <w:szCs w:val="20"/>
        </w:rPr>
        <w:t xml:space="preserve">статутом </w:t>
      </w:r>
      <w:r w:rsidRPr="00CF6E50">
        <w:rPr>
          <w:bCs/>
          <w:sz w:val="20"/>
          <w:szCs w:val="20"/>
          <w:lang/>
        </w:rPr>
        <w:t>и Одлуком о месним заједницама на територији општине Ивањица (Сл. лист општине Ивањица број 9/2018)</w:t>
      </w:r>
      <w:r w:rsidRPr="00CF6E50">
        <w:rPr>
          <w:bCs/>
          <w:sz w:val="20"/>
          <w:szCs w:val="20"/>
        </w:rPr>
        <w:t>.</w:t>
      </w:r>
    </w:p>
    <w:p w:rsidR="008A611E" w:rsidRPr="00CF6E50" w:rsidRDefault="008A611E" w:rsidP="008A611E">
      <w:pPr>
        <w:autoSpaceDE w:val="0"/>
        <w:autoSpaceDN w:val="0"/>
        <w:adjustRightInd w:val="0"/>
        <w:ind w:firstLine="720"/>
        <w:rPr>
          <w:bCs/>
          <w:sz w:val="20"/>
          <w:szCs w:val="20"/>
        </w:rPr>
      </w:pPr>
      <w:r w:rsidRPr="00CF6E50">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8A611E" w:rsidRPr="00CF6E50" w:rsidRDefault="008A611E" w:rsidP="008A611E">
      <w:pPr>
        <w:autoSpaceDE w:val="0"/>
        <w:autoSpaceDN w:val="0"/>
        <w:adjustRightInd w:val="0"/>
        <w:ind w:firstLine="720"/>
        <w:rPr>
          <w:bCs/>
          <w:sz w:val="20"/>
          <w:szCs w:val="20"/>
          <w:lang/>
        </w:rPr>
      </w:pPr>
      <w:r w:rsidRPr="00CF6E50">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w:t>
      </w:r>
      <w:r w:rsidRPr="00CF6E50">
        <w:rPr>
          <w:bCs/>
          <w:sz w:val="20"/>
          <w:szCs w:val="20"/>
          <w:lang/>
        </w:rPr>
        <w:t xml:space="preserve"> </w:t>
      </w:r>
      <w:r w:rsidRPr="00CF6E50">
        <w:rPr>
          <w:bCs/>
          <w:sz w:val="20"/>
          <w:szCs w:val="20"/>
        </w:rPr>
        <w:t>члана Савета месне заједнице.</w:t>
      </w:r>
    </w:p>
    <w:p w:rsidR="008A611E" w:rsidRPr="00CF6E50" w:rsidRDefault="008A611E" w:rsidP="008A611E">
      <w:pPr>
        <w:autoSpaceDE w:val="0"/>
        <w:autoSpaceDN w:val="0"/>
        <w:adjustRightInd w:val="0"/>
        <w:ind w:firstLine="720"/>
        <w:rPr>
          <w:bCs/>
          <w:sz w:val="20"/>
          <w:szCs w:val="20"/>
          <w:lang/>
        </w:rPr>
      </w:pPr>
    </w:p>
    <w:p w:rsidR="008A611E" w:rsidRPr="00CF6E50" w:rsidRDefault="008A611E" w:rsidP="008A611E">
      <w:pPr>
        <w:autoSpaceDE w:val="0"/>
        <w:autoSpaceDN w:val="0"/>
        <w:adjustRightInd w:val="0"/>
        <w:ind w:firstLine="720"/>
        <w:jc w:val="center"/>
        <w:rPr>
          <w:bCs/>
          <w:sz w:val="20"/>
          <w:szCs w:val="20"/>
          <w:lang/>
        </w:rPr>
      </w:pPr>
      <w:r w:rsidRPr="00CF6E50">
        <w:rPr>
          <w:b/>
          <w:bCs/>
          <w:sz w:val="20"/>
          <w:szCs w:val="20"/>
        </w:rPr>
        <w:t>Број чланова Савета месне заједнице</w:t>
      </w:r>
    </w:p>
    <w:p w:rsidR="008A611E" w:rsidRPr="00CF6E50" w:rsidRDefault="008A611E" w:rsidP="008A611E">
      <w:pPr>
        <w:autoSpaceDE w:val="0"/>
        <w:autoSpaceDN w:val="0"/>
        <w:adjustRightInd w:val="0"/>
        <w:ind w:firstLine="720"/>
        <w:jc w:val="center"/>
        <w:rPr>
          <w:b/>
          <w:bCs/>
          <w:sz w:val="20"/>
          <w:szCs w:val="20"/>
          <w:lang/>
        </w:rPr>
      </w:pPr>
      <w:r w:rsidRPr="00CF6E50">
        <w:rPr>
          <w:b/>
          <w:bCs/>
          <w:sz w:val="20"/>
          <w:szCs w:val="20"/>
          <w:lang/>
        </w:rPr>
        <w:t>Члан 15.</w:t>
      </w:r>
    </w:p>
    <w:p w:rsidR="008A611E" w:rsidRPr="00CF6E50" w:rsidRDefault="008A611E" w:rsidP="008A611E">
      <w:pPr>
        <w:autoSpaceDE w:val="0"/>
        <w:autoSpaceDN w:val="0"/>
        <w:adjustRightInd w:val="0"/>
        <w:ind w:firstLine="720"/>
        <w:rPr>
          <w:sz w:val="20"/>
          <w:szCs w:val="20"/>
        </w:rPr>
      </w:pPr>
      <w:r w:rsidRPr="00CF6E50">
        <w:rPr>
          <w:sz w:val="20"/>
          <w:szCs w:val="20"/>
        </w:rPr>
        <w:t xml:space="preserve">Савет месне заједнице има </w:t>
      </w:r>
      <w:r w:rsidRPr="00CF6E50">
        <w:rPr>
          <w:b/>
          <w:sz w:val="20"/>
          <w:szCs w:val="20"/>
          <w:lang/>
        </w:rPr>
        <w:t>7</w:t>
      </w:r>
      <w:r w:rsidRPr="00CF6E50">
        <w:rPr>
          <w:b/>
          <w:sz w:val="20"/>
          <w:szCs w:val="20"/>
        </w:rPr>
        <w:t xml:space="preserve"> </w:t>
      </w:r>
      <w:r w:rsidRPr="00CF6E50">
        <w:rPr>
          <w:sz w:val="20"/>
          <w:szCs w:val="20"/>
        </w:rPr>
        <w:t>чланова.</w:t>
      </w:r>
    </w:p>
    <w:p w:rsidR="008A611E" w:rsidRPr="00CF6E50" w:rsidRDefault="008A611E" w:rsidP="008A611E">
      <w:pPr>
        <w:widowControl w:val="0"/>
        <w:tabs>
          <w:tab w:val="left" w:pos="720"/>
          <w:tab w:val="left" w:pos="1440"/>
        </w:tabs>
        <w:rPr>
          <w:sz w:val="20"/>
          <w:szCs w:val="20"/>
        </w:rPr>
      </w:pPr>
      <w:r w:rsidRPr="00CF6E50">
        <w:rPr>
          <w:sz w:val="20"/>
          <w:szCs w:val="20"/>
        </w:rPr>
        <w:tab/>
        <w:t>Мандат чланова Савета месне заједнице траје 4 године.</w:t>
      </w:r>
    </w:p>
    <w:p w:rsidR="008A611E" w:rsidRPr="00CF6E50" w:rsidRDefault="008A611E" w:rsidP="008A611E">
      <w:pPr>
        <w:rPr>
          <w:color w:val="000000"/>
          <w:sz w:val="20"/>
          <w:szCs w:val="20"/>
          <w:lang/>
        </w:rPr>
      </w:pPr>
      <w:r w:rsidRPr="00CF6E50">
        <w:rPr>
          <w:color w:val="000000"/>
          <w:sz w:val="20"/>
          <w:szCs w:val="20"/>
        </w:rPr>
        <w:tab/>
        <w:t>Исто лице може поново бити изабрано за члана Савета месне заједнице.</w:t>
      </w:r>
    </w:p>
    <w:p w:rsidR="008A611E" w:rsidRPr="00CF6E50" w:rsidRDefault="008A611E" w:rsidP="008A611E">
      <w:pPr>
        <w:rPr>
          <w:color w:val="000000"/>
          <w:sz w:val="20"/>
          <w:szCs w:val="20"/>
          <w:lang/>
        </w:rPr>
      </w:pPr>
    </w:p>
    <w:p w:rsidR="008A611E" w:rsidRPr="00CF6E50" w:rsidRDefault="008A611E" w:rsidP="008A611E">
      <w:pPr>
        <w:jc w:val="center"/>
        <w:rPr>
          <w:b/>
          <w:sz w:val="20"/>
          <w:szCs w:val="20"/>
        </w:rPr>
      </w:pPr>
      <w:r w:rsidRPr="00CF6E50">
        <w:rPr>
          <w:b/>
          <w:sz w:val="20"/>
          <w:szCs w:val="20"/>
        </w:rPr>
        <w:t>Права и дужности члана Савета</w:t>
      </w:r>
    </w:p>
    <w:p w:rsidR="008A611E" w:rsidRPr="00CF6E50" w:rsidRDefault="008A611E" w:rsidP="008A611E">
      <w:pPr>
        <w:jc w:val="center"/>
        <w:outlineLvl w:val="0"/>
        <w:rPr>
          <w:b/>
          <w:sz w:val="20"/>
          <w:szCs w:val="20"/>
        </w:rPr>
      </w:pPr>
      <w:r w:rsidRPr="00CF6E50">
        <w:rPr>
          <w:b/>
          <w:sz w:val="20"/>
          <w:szCs w:val="20"/>
        </w:rPr>
        <w:t>Члан 1</w:t>
      </w:r>
      <w:r w:rsidRPr="00CF6E50">
        <w:rPr>
          <w:b/>
          <w:sz w:val="20"/>
          <w:szCs w:val="20"/>
          <w:lang/>
        </w:rPr>
        <w:t>6</w:t>
      </w:r>
      <w:r w:rsidRPr="00CF6E50">
        <w:rPr>
          <w:b/>
          <w:sz w:val="20"/>
          <w:szCs w:val="20"/>
        </w:rPr>
        <w:t>.</w:t>
      </w:r>
    </w:p>
    <w:p w:rsidR="008A611E" w:rsidRPr="00CF6E50" w:rsidRDefault="008A611E" w:rsidP="008A611E">
      <w:pPr>
        <w:ind w:firstLine="708"/>
        <w:rPr>
          <w:sz w:val="20"/>
          <w:szCs w:val="20"/>
        </w:rPr>
      </w:pPr>
      <w:r w:rsidRPr="00CF6E50">
        <w:rPr>
          <w:sz w:val="20"/>
          <w:szCs w:val="20"/>
        </w:rPr>
        <w:t xml:space="preserve">Право и дужност члана Савета месне заједнице </w:t>
      </w:r>
      <w:r w:rsidRPr="00CF6E50">
        <w:rPr>
          <w:sz w:val="20"/>
          <w:szCs w:val="20"/>
          <w:lang/>
        </w:rPr>
        <w:t xml:space="preserve">је </w:t>
      </w:r>
      <w:r w:rsidRPr="00CF6E50">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8A611E" w:rsidRPr="00CF6E50" w:rsidRDefault="008A611E" w:rsidP="008A611E">
      <w:pPr>
        <w:rPr>
          <w:color w:val="000000"/>
          <w:sz w:val="20"/>
          <w:szCs w:val="20"/>
          <w:lang/>
        </w:rPr>
      </w:pPr>
    </w:p>
    <w:p w:rsidR="008A611E" w:rsidRDefault="008A611E" w:rsidP="008A611E">
      <w:pPr>
        <w:rPr>
          <w:color w:val="000000"/>
          <w:sz w:val="20"/>
          <w:szCs w:val="20"/>
          <w:lang/>
        </w:rPr>
      </w:pPr>
    </w:p>
    <w:p w:rsidR="008A611E" w:rsidRDefault="008A611E" w:rsidP="008A611E">
      <w:pPr>
        <w:rPr>
          <w:color w:val="000000"/>
          <w:sz w:val="20"/>
          <w:szCs w:val="20"/>
          <w:lang/>
        </w:rPr>
      </w:pPr>
    </w:p>
    <w:p w:rsidR="008A611E" w:rsidRPr="00CF6E50" w:rsidRDefault="008A611E" w:rsidP="008A611E">
      <w:pPr>
        <w:rPr>
          <w:color w:val="000000"/>
          <w:sz w:val="20"/>
          <w:szCs w:val="20"/>
          <w:lang/>
        </w:rPr>
      </w:pPr>
    </w:p>
    <w:p w:rsidR="008A611E" w:rsidRPr="00CF6E50" w:rsidRDefault="008A611E" w:rsidP="008A611E">
      <w:pPr>
        <w:jc w:val="center"/>
        <w:rPr>
          <w:b/>
          <w:bCs/>
          <w:color w:val="000000"/>
          <w:sz w:val="20"/>
          <w:szCs w:val="20"/>
        </w:rPr>
      </w:pPr>
      <w:r w:rsidRPr="00CF6E50">
        <w:rPr>
          <w:b/>
          <w:bCs/>
          <w:color w:val="000000"/>
          <w:sz w:val="20"/>
          <w:szCs w:val="20"/>
        </w:rPr>
        <w:lastRenderedPageBreak/>
        <w:t>Територијални принцип</w:t>
      </w:r>
    </w:p>
    <w:p w:rsidR="008A611E" w:rsidRPr="00CF6E50" w:rsidRDefault="008A611E" w:rsidP="008A611E">
      <w:pPr>
        <w:jc w:val="center"/>
        <w:rPr>
          <w:b/>
          <w:bCs/>
          <w:color w:val="000000"/>
          <w:sz w:val="20"/>
          <w:szCs w:val="20"/>
          <w:lang/>
        </w:rPr>
      </w:pPr>
      <w:r w:rsidRPr="00CF6E50">
        <w:rPr>
          <w:b/>
          <w:bCs/>
          <w:color w:val="000000"/>
          <w:sz w:val="20"/>
          <w:szCs w:val="20"/>
        </w:rPr>
        <w:t>Члан</w:t>
      </w:r>
      <w:r w:rsidRPr="00CF6E50">
        <w:rPr>
          <w:b/>
          <w:bCs/>
          <w:color w:val="000000"/>
          <w:sz w:val="20"/>
          <w:szCs w:val="20"/>
          <w:lang/>
        </w:rPr>
        <w:t xml:space="preserve"> 17.</w:t>
      </w:r>
    </w:p>
    <w:p w:rsidR="008A611E" w:rsidRPr="00CF6E50" w:rsidRDefault="008A611E" w:rsidP="008A611E">
      <w:pPr>
        <w:autoSpaceDE w:val="0"/>
        <w:autoSpaceDN w:val="0"/>
        <w:adjustRightInd w:val="0"/>
        <w:ind w:firstLine="720"/>
        <w:rPr>
          <w:sz w:val="20"/>
          <w:szCs w:val="20"/>
          <w:lang/>
        </w:rPr>
      </w:pPr>
      <w:r w:rsidRPr="00CF6E50">
        <w:rPr>
          <w:sz w:val="20"/>
          <w:szCs w:val="20"/>
        </w:rPr>
        <w:t xml:space="preserve">Чланови Савета месне заједнице </w:t>
      </w:r>
      <w:r w:rsidRPr="00CF6E50">
        <w:rPr>
          <w:sz w:val="20"/>
          <w:szCs w:val="20"/>
          <w:lang w:val="sr-Cyrl-CS"/>
        </w:rPr>
        <w:t xml:space="preserve">Остатија </w:t>
      </w:r>
      <w:r w:rsidRPr="00CF6E50">
        <w:rPr>
          <w:sz w:val="20"/>
          <w:szCs w:val="20"/>
        </w:rPr>
        <w:t>бирају се по територијалном принципу.</w:t>
      </w:r>
    </w:p>
    <w:p w:rsidR="008A611E" w:rsidRPr="00CF6E50" w:rsidRDefault="008A611E" w:rsidP="008A611E">
      <w:pPr>
        <w:autoSpaceDE w:val="0"/>
        <w:autoSpaceDN w:val="0"/>
        <w:adjustRightInd w:val="0"/>
        <w:ind w:firstLine="720"/>
        <w:rPr>
          <w:sz w:val="20"/>
          <w:szCs w:val="20"/>
          <w:lang w:val="sr-Cyrl-CS"/>
        </w:rPr>
      </w:pPr>
      <w:r w:rsidRPr="00CF6E50">
        <w:rPr>
          <w:sz w:val="20"/>
          <w:szCs w:val="20"/>
        </w:rPr>
        <w:t xml:space="preserve">У складу са територијалним принципом, </w:t>
      </w:r>
      <w:r w:rsidRPr="00CF6E50">
        <w:rPr>
          <w:sz w:val="20"/>
          <w:szCs w:val="20"/>
          <w:lang w:val="sr-Cyrl-CS"/>
        </w:rPr>
        <w:t>на подручју Месне заједнице Остатија  коју чини насељено место Коритник, чланови Савета бирају се на следећи начин, тако што:</w:t>
      </w:r>
    </w:p>
    <w:p w:rsidR="008A611E" w:rsidRPr="00CF6E50" w:rsidRDefault="008A611E" w:rsidP="008A611E">
      <w:pPr>
        <w:autoSpaceDE w:val="0"/>
        <w:autoSpaceDN w:val="0"/>
        <w:adjustRightInd w:val="0"/>
        <w:ind w:firstLine="720"/>
        <w:rPr>
          <w:sz w:val="20"/>
          <w:szCs w:val="20"/>
          <w:lang w:val="sr-Cyrl-CS"/>
        </w:rPr>
      </w:pP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Планиница, Љаковац и Крљани;</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Оцртен и Рајићи</w:t>
      </w:r>
      <w:r w:rsidRPr="00CF6E50">
        <w:rPr>
          <w:sz w:val="20"/>
          <w:szCs w:val="20"/>
          <w:lang w:val="sr-Cyrl-CS"/>
        </w:rPr>
        <w:t>;</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Плочник и Ратари</w:t>
      </w:r>
      <w:r w:rsidRPr="00CF6E50">
        <w:rPr>
          <w:sz w:val="20"/>
          <w:szCs w:val="20"/>
          <w:lang w:val="sr-Cyrl-CS"/>
        </w:rPr>
        <w:t>;</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Бадићи, Јелићи, Пауновићи, Колари, Црна река, Савићи и Одвраћеница</w:t>
      </w:r>
      <w:r w:rsidRPr="00CF6E50">
        <w:rPr>
          <w:sz w:val="20"/>
          <w:szCs w:val="20"/>
          <w:lang w:val="sr-Cyrl-CS"/>
        </w:rPr>
        <w:t xml:space="preserve">; </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Драшковићи, Спасовићи и Остатија</w:t>
      </w:r>
      <w:r w:rsidRPr="00CF6E50">
        <w:rPr>
          <w:sz w:val="20"/>
          <w:szCs w:val="20"/>
          <w:lang w:val="sr-Cyrl-CS"/>
        </w:rPr>
        <w:t>;</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Крајеви, Ивановићи и Ђокићи</w:t>
      </w:r>
      <w:r w:rsidRPr="00CF6E50">
        <w:rPr>
          <w:sz w:val="20"/>
          <w:szCs w:val="20"/>
          <w:lang w:val="sr-Cyrl-CS"/>
        </w:rPr>
        <w:t>;</w:t>
      </w:r>
    </w:p>
    <w:p w:rsidR="008A611E" w:rsidRPr="00CF6E50" w:rsidRDefault="008A611E" w:rsidP="009B0F7A">
      <w:pPr>
        <w:numPr>
          <w:ilvl w:val="0"/>
          <w:numId w:val="18"/>
        </w:numPr>
        <w:autoSpaceDE w:val="0"/>
        <w:autoSpaceDN w:val="0"/>
        <w:adjustRightInd w:val="0"/>
        <w:jc w:val="both"/>
        <w:rPr>
          <w:sz w:val="20"/>
          <w:szCs w:val="20"/>
        </w:rPr>
      </w:pPr>
      <w:r w:rsidRPr="00CF6E50">
        <w:rPr>
          <w:b/>
          <w:sz w:val="20"/>
          <w:szCs w:val="20"/>
          <w:lang w:val="sr-Cyrl-CS"/>
        </w:rPr>
        <w:t>Једног члана</w:t>
      </w:r>
      <w:r w:rsidRPr="00CF6E50">
        <w:rPr>
          <w:sz w:val="20"/>
          <w:szCs w:val="20"/>
          <w:lang w:val="sr-Cyrl-CS"/>
        </w:rPr>
        <w:t xml:space="preserve"> Савета бирају грађани подручја које чине засеоци: </w:t>
      </w:r>
      <w:r w:rsidRPr="00CF6E50">
        <w:rPr>
          <w:color w:val="000000"/>
          <w:sz w:val="20"/>
          <w:szCs w:val="20"/>
          <w:lang/>
        </w:rPr>
        <w:t>Росићи, Ђеровићи, Вишњићи и Чукара</w:t>
      </w:r>
      <w:r w:rsidRPr="00CF6E50">
        <w:rPr>
          <w:sz w:val="20"/>
          <w:szCs w:val="20"/>
          <w:lang w:val="sr-Cyrl-CS"/>
        </w:rPr>
        <w:t>;</w:t>
      </w:r>
    </w:p>
    <w:p w:rsidR="008A611E" w:rsidRPr="00CF6E50" w:rsidRDefault="008A611E" w:rsidP="008A611E">
      <w:pPr>
        <w:jc w:val="center"/>
        <w:rPr>
          <w:b/>
          <w:bCs/>
          <w:color w:val="000000"/>
          <w:sz w:val="20"/>
          <w:szCs w:val="20"/>
          <w:lang/>
        </w:rPr>
      </w:pPr>
    </w:p>
    <w:p w:rsidR="008A611E" w:rsidRPr="00CF6E50" w:rsidRDefault="008A611E" w:rsidP="008A611E">
      <w:pPr>
        <w:widowControl w:val="0"/>
        <w:tabs>
          <w:tab w:val="left" w:pos="720"/>
          <w:tab w:val="left" w:pos="1440"/>
        </w:tabs>
        <w:rPr>
          <w:b/>
          <w:i/>
          <w:sz w:val="20"/>
          <w:szCs w:val="20"/>
          <w:lang/>
        </w:rPr>
      </w:pPr>
      <w:r w:rsidRPr="00CF6E50">
        <w:rPr>
          <w:b/>
          <w:i/>
          <w:sz w:val="20"/>
          <w:szCs w:val="20"/>
        </w:rPr>
        <w:tab/>
      </w:r>
    </w:p>
    <w:p w:rsidR="008A611E" w:rsidRPr="00CF6E50" w:rsidRDefault="008A611E" w:rsidP="008A611E">
      <w:pPr>
        <w:autoSpaceDE w:val="0"/>
        <w:autoSpaceDN w:val="0"/>
        <w:adjustRightInd w:val="0"/>
        <w:jc w:val="center"/>
        <w:rPr>
          <w:b/>
          <w:bCs/>
          <w:sz w:val="20"/>
          <w:szCs w:val="20"/>
        </w:rPr>
      </w:pPr>
      <w:r w:rsidRPr="00CF6E50">
        <w:rPr>
          <w:b/>
          <w:bCs/>
          <w:sz w:val="20"/>
          <w:szCs w:val="20"/>
        </w:rPr>
        <w:t>Сазивање конститутивне седнице Савета месне заједнице</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1</w:t>
      </w:r>
      <w:r w:rsidRPr="00CF6E50">
        <w:rPr>
          <w:b/>
          <w:bCs/>
          <w:sz w:val="20"/>
          <w:szCs w:val="20"/>
          <w:lang/>
        </w:rPr>
        <w:t>8</w:t>
      </w:r>
      <w:r w:rsidRPr="00CF6E50">
        <w:rPr>
          <w:b/>
          <w:bCs/>
          <w:sz w:val="20"/>
          <w:szCs w:val="20"/>
        </w:rPr>
        <w:t>.</w:t>
      </w:r>
    </w:p>
    <w:p w:rsidR="008A611E" w:rsidRPr="00CF6E50" w:rsidRDefault="008A611E" w:rsidP="008A611E">
      <w:pPr>
        <w:autoSpaceDE w:val="0"/>
        <w:autoSpaceDN w:val="0"/>
        <w:adjustRightInd w:val="0"/>
        <w:rPr>
          <w:sz w:val="20"/>
          <w:szCs w:val="20"/>
        </w:rPr>
      </w:pPr>
      <w:r w:rsidRPr="00CF6E50">
        <w:rPr>
          <w:sz w:val="20"/>
          <w:szCs w:val="20"/>
        </w:rPr>
        <w:tab/>
        <w:t>Прву конститутивну седницу Савета месне заједнице сазива председник Савета месне заједнице из</w:t>
      </w:r>
      <w:r w:rsidRPr="00CF6E50">
        <w:rPr>
          <w:sz w:val="20"/>
          <w:szCs w:val="20"/>
          <w:lang/>
        </w:rPr>
        <w:t xml:space="preserve"> </w:t>
      </w:r>
      <w:r w:rsidRPr="00CF6E50">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8A611E" w:rsidRPr="00CF6E50" w:rsidRDefault="008A611E" w:rsidP="008A611E">
      <w:pPr>
        <w:autoSpaceDE w:val="0"/>
        <w:autoSpaceDN w:val="0"/>
        <w:adjustRightInd w:val="0"/>
        <w:rPr>
          <w:sz w:val="20"/>
          <w:szCs w:val="20"/>
        </w:rPr>
      </w:pPr>
      <w:r w:rsidRPr="00CF6E50">
        <w:rPr>
          <w:sz w:val="20"/>
          <w:szCs w:val="20"/>
        </w:rPr>
        <w:tab/>
        <w:t xml:space="preserve">Конститутивном седницом председава најстарији </w:t>
      </w:r>
      <w:r w:rsidRPr="00CF6E50">
        <w:rPr>
          <w:sz w:val="20"/>
          <w:szCs w:val="20"/>
          <w:lang/>
        </w:rPr>
        <w:t xml:space="preserve">новоизабрани </w:t>
      </w:r>
      <w:r w:rsidRPr="00CF6E50">
        <w:rPr>
          <w:sz w:val="20"/>
          <w:szCs w:val="20"/>
        </w:rPr>
        <w:t>члан Савета месне заједнице.</w:t>
      </w:r>
    </w:p>
    <w:p w:rsidR="008A611E" w:rsidRPr="00CF6E50" w:rsidRDefault="008A611E" w:rsidP="008A611E">
      <w:pPr>
        <w:autoSpaceDE w:val="0"/>
        <w:autoSpaceDN w:val="0"/>
        <w:adjustRightInd w:val="0"/>
        <w:rPr>
          <w:sz w:val="20"/>
          <w:szCs w:val="20"/>
        </w:rPr>
      </w:pPr>
      <w:r w:rsidRPr="00CF6E50">
        <w:rPr>
          <w:sz w:val="20"/>
          <w:szCs w:val="20"/>
        </w:rPr>
        <w:tab/>
        <w:t>Конститутивна седница се може одржати ако присуствује већина од укупног броја чланова Савета месне заједнице.</w:t>
      </w:r>
    </w:p>
    <w:p w:rsidR="008A611E" w:rsidRPr="00CF6E50" w:rsidRDefault="008A611E" w:rsidP="008A611E">
      <w:pPr>
        <w:autoSpaceDE w:val="0"/>
        <w:autoSpaceDN w:val="0"/>
        <w:adjustRightInd w:val="0"/>
        <w:rPr>
          <w:b/>
          <w:bCs/>
          <w:sz w:val="20"/>
          <w:szCs w:val="20"/>
        </w:rPr>
      </w:pPr>
    </w:p>
    <w:p w:rsidR="008A611E" w:rsidRPr="00CF6E50" w:rsidRDefault="008A611E" w:rsidP="008A611E">
      <w:pPr>
        <w:autoSpaceDE w:val="0"/>
        <w:autoSpaceDN w:val="0"/>
        <w:adjustRightInd w:val="0"/>
        <w:jc w:val="center"/>
        <w:rPr>
          <w:b/>
          <w:bCs/>
          <w:sz w:val="20"/>
          <w:szCs w:val="20"/>
        </w:rPr>
      </w:pPr>
      <w:r w:rsidRPr="00CF6E50">
        <w:rPr>
          <w:b/>
          <w:bCs/>
          <w:sz w:val="20"/>
          <w:szCs w:val="20"/>
        </w:rPr>
        <w:t>Председник и заменик председника Савета месне заједнице</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1</w:t>
      </w:r>
      <w:r w:rsidRPr="00CF6E50">
        <w:rPr>
          <w:b/>
          <w:bCs/>
          <w:sz w:val="20"/>
          <w:szCs w:val="20"/>
          <w:lang/>
        </w:rPr>
        <w:t>9</w:t>
      </w:r>
      <w:r w:rsidRPr="00CF6E50">
        <w:rPr>
          <w:b/>
          <w:bCs/>
          <w:sz w:val="20"/>
          <w:szCs w:val="20"/>
        </w:rPr>
        <w:t>.</w:t>
      </w:r>
    </w:p>
    <w:p w:rsidR="008A611E" w:rsidRPr="00CF6E50" w:rsidRDefault="008A611E" w:rsidP="008A611E">
      <w:pPr>
        <w:autoSpaceDE w:val="0"/>
        <w:autoSpaceDN w:val="0"/>
        <w:adjustRightInd w:val="0"/>
        <w:rPr>
          <w:sz w:val="20"/>
          <w:szCs w:val="20"/>
        </w:rPr>
      </w:pPr>
      <w:r w:rsidRPr="00CF6E50">
        <w:rPr>
          <w:sz w:val="20"/>
          <w:szCs w:val="20"/>
        </w:rPr>
        <w:tab/>
        <w:t>Савет месне заједнице има председника и заменика председника које бирају чланови Савета.</w:t>
      </w:r>
    </w:p>
    <w:p w:rsidR="008A611E" w:rsidRPr="00CF6E50" w:rsidRDefault="008A611E" w:rsidP="008A611E">
      <w:pPr>
        <w:rPr>
          <w:color w:val="000000"/>
          <w:sz w:val="20"/>
          <w:szCs w:val="20"/>
        </w:rPr>
      </w:pPr>
      <w:r w:rsidRPr="00CF6E50">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8A611E" w:rsidRPr="00CF6E50" w:rsidRDefault="008A611E" w:rsidP="008A611E">
      <w:pPr>
        <w:autoSpaceDE w:val="0"/>
        <w:autoSpaceDN w:val="0"/>
        <w:adjustRightInd w:val="0"/>
        <w:rPr>
          <w:b/>
          <w:sz w:val="20"/>
          <w:szCs w:val="20"/>
        </w:rPr>
      </w:pPr>
    </w:p>
    <w:p w:rsidR="008A611E" w:rsidRPr="00CF6E50" w:rsidRDefault="008A611E" w:rsidP="008A611E">
      <w:pPr>
        <w:autoSpaceDE w:val="0"/>
        <w:autoSpaceDN w:val="0"/>
        <w:adjustRightInd w:val="0"/>
        <w:rPr>
          <w:b/>
          <w:sz w:val="20"/>
          <w:szCs w:val="20"/>
        </w:rPr>
      </w:pPr>
    </w:p>
    <w:p w:rsidR="008A611E" w:rsidRPr="00CF6E50" w:rsidRDefault="008A611E" w:rsidP="008A611E">
      <w:pPr>
        <w:autoSpaceDE w:val="0"/>
        <w:autoSpaceDN w:val="0"/>
        <w:adjustRightInd w:val="0"/>
        <w:jc w:val="center"/>
        <w:rPr>
          <w:b/>
          <w:sz w:val="20"/>
          <w:szCs w:val="20"/>
        </w:rPr>
      </w:pPr>
      <w:r w:rsidRPr="00CF6E50">
        <w:rPr>
          <w:b/>
          <w:sz w:val="20"/>
          <w:szCs w:val="20"/>
        </w:rPr>
        <w:t>Избор председника и заменика председника Савета месне заједнице</w:t>
      </w:r>
    </w:p>
    <w:p w:rsidR="008A611E" w:rsidRPr="00CF6E50" w:rsidRDefault="008A611E" w:rsidP="008A611E">
      <w:pPr>
        <w:autoSpaceDE w:val="0"/>
        <w:autoSpaceDN w:val="0"/>
        <w:adjustRightInd w:val="0"/>
        <w:jc w:val="center"/>
        <w:rPr>
          <w:b/>
          <w:sz w:val="20"/>
          <w:szCs w:val="20"/>
        </w:rPr>
      </w:pPr>
      <w:r w:rsidRPr="00CF6E50">
        <w:rPr>
          <w:b/>
          <w:sz w:val="20"/>
          <w:szCs w:val="20"/>
        </w:rPr>
        <w:t xml:space="preserve">Члан </w:t>
      </w:r>
      <w:r w:rsidRPr="00CF6E50">
        <w:rPr>
          <w:b/>
          <w:sz w:val="20"/>
          <w:szCs w:val="20"/>
          <w:lang/>
        </w:rPr>
        <w:t>20</w:t>
      </w:r>
      <w:r w:rsidRPr="00CF6E50">
        <w:rPr>
          <w:b/>
          <w:sz w:val="20"/>
          <w:szCs w:val="20"/>
        </w:rPr>
        <w:t>.</w:t>
      </w:r>
    </w:p>
    <w:p w:rsidR="008A611E" w:rsidRPr="00CF6E50" w:rsidRDefault="008A611E" w:rsidP="008A611E">
      <w:pPr>
        <w:autoSpaceDE w:val="0"/>
        <w:autoSpaceDN w:val="0"/>
        <w:adjustRightInd w:val="0"/>
        <w:rPr>
          <w:sz w:val="20"/>
          <w:szCs w:val="20"/>
        </w:rPr>
      </w:pPr>
      <w:r w:rsidRPr="00CF6E50">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8A611E" w:rsidRPr="00CF6E50" w:rsidRDefault="008A611E" w:rsidP="008A611E">
      <w:pPr>
        <w:rPr>
          <w:sz w:val="20"/>
          <w:szCs w:val="20"/>
          <w:lang/>
        </w:rPr>
      </w:pPr>
      <w:r w:rsidRPr="00CF6E50">
        <w:rPr>
          <w:sz w:val="20"/>
          <w:szCs w:val="20"/>
        </w:rPr>
        <w:tab/>
        <w:t>Сваки члан Савета може предложити само једног кандидата за председника Савета месне заједнице</w:t>
      </w:r>
      <w:r w:rsidRPr="00CF6E50">
        <w:rPr>
          <w:sz w:val="20"/>
          <w:szCs w:val="20"/>
          <w:lang/>
        </w:rPr>
        <w:t>.</w:t>
      </w:r>
    </w:p>
    <w:p w:rsidR="008A611E" w:rsidRPr="00CF6E50" w:rsidRDefault="008A611E" w:rsidP="008A611E">
      <w:pPr>
        <w:rPr>
          <w:sz w:val="20"/>
          <w:szCs w:val="20"/>
        </w:rPr>
      </w:pPr>
      <w:r w:rsidRPr="00CF6E50">
        <w:rPr>
          <w:sz w:val="20"/>
          <w:szCs w:val="20"/>
        </w:rPr>
        <w:tab/>
        <w:t>Предлог садржи име и презиме кандидата и сагласност кандидата.</w:t>
      </w:r>
    </w:p>
    <w:p w:rsidR="008A611E" w:rsidRPr="00CF6E50" w:rsidRDefault="008A611E" w:rsidP="008A611E">
      <w:pPr>
        <w:rPr>
          <w:sz w:val="20"/>
          <w:szCs w:val="20"/>
        </w:rPr>
      </w:pPr>
      <w:r w:rsidRPr="00CF6E50">
        <w:rPr>
          <w:sz w:val="20"/>
          <w:szCs w:val="20"/>
        </w:rPr>
        <w:tab/>
        <w:t>Присутни члан Савета месне заједнице, сагласност даје усмено која се уноси у записник.</w:t>
      </w:r>
    </w:p>
    <w:p w:rsidR="008A611E" w:rsidRPr="00CF6E50" w:rsidRDefault="008A611E" w:rsidP="008A611E">
      <w:pPr>
        <w:rPr>
          <w:sz w:val="20"/>
          <w:szCs w:val="20"/>
        </w:rPr>
      </w:pPr>
      <w:r w:rsidRPr="00CF6E50">
        <w:rPr>
          <w:sz w:val="20"/>
          <w:szCs w:val="20"/>
        </w:rPr>
        <w:tab/>
        <w:t>Ако је предложени кандидат одсутан, предлагач је дужан претходно обезбедити његову сагласност у писаном облику.</w:t>
      </w:r>
    </w:p>
    <w:p w:rsidR="008A611E" w:rsidRPr="00CF6E50" w:rsidRDefault="008A611E" w:rsidP="008A611E">
      <w:pPr>
        <w:rPr>
          <w:sz w:val="20"/>
          <w:szCs w:val="20"/>
        </w:rPr>
      </w:pPr>
      <w:r w:rsidRPr="00CF6E50">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8A611E" w:rsidRPr="00CF6E50" w:rsidRDefault="008A611E" w:rsidP="008A611E">
      <w:pPr>
        <w:rPr>
          <w:sz w:val="20"/>
          <w:szCs w:val="20"/>
        </w:rPr>
      </w:pPr>
      <w:r w:rsidRPr="00CF6E50">
        <w:rPr>
          <w:sz w:val="20"/>
          <w:szCs w:val="20"/>
        </w:rPr>
        <w:tab/>
        <w:t>У другом кругу изабран је кандидат који добије већину гласова од укупног броја чланова Савета месне заједнице.</w:t>
      </w:r>
    </w:p>
    <w:p w:rsidR="008A611E" w:rsidRPr="00CF6E50" w:rsidRDefault="008A611E" w:rsidP="008A611E">
      <w:pPr>
        <w:rPr>
          <w:sz w:val="20"/>
          <w:szCs w:val="20"/>
        </w:rPr>
      </w:pPr>
      <w:r w:rsidRPr="00CF6E50">
        <w:rPr>
          <w:sz w:val="20"/>
          <w:szCs w:val="20"/>
        </w:rPr>
        <w:tab/>
        <w:t>Председник Савета месне заједнице ступа на дужност по објављивању резултата гласања и преузима вођење седнице.</w:t>
      </w:r>
    </w:p>
    <w:p w:rsidR="008A611E" w:rsidRPr="00CF6E50" w:rsidRDefault="008A611E" w:rsidP="008A611E">
      <w:pPr>
        <w:autoSpaceDE w:val="0"/>
        <w:autoSpaceDN w:val="0"/>
        <w:adjustRightInd w:val="0"/>
        <w:rPr>
          <w:sz w:val="20"/>
          <w:szCs w:val="20"/>
        </w:rPr>
      </w:pPr>
      <w:r w:rsidRPr="00CF6E50">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8A611E" w:rsidRPr="00CF6E50" w:rsidRDefault="008A611E" w:rsidP="008A611E">
      <w:pPr>
        <w:autoSpaceDE w:val="0"/>
        <w:autoSpaceDN w:val="0"/>
        <w:adjustRightInd w:val="0"/>
        <w:rPr>
          <w:b/>
          <w:sz w:val="20"/>
          <w:szCs w:val="20"/>
          <w:lang/>
        </w:rPr>
      </w:pPr>
    </w:p>
    <w:p w:rsidR="008A611E" w:rsidRPr="00CF6E50" w:rsidRDefault="008A611E" w:rsidP="008A611E">
      <w:pPr>
        <w:autoSpaceDE w:val="0"/>
        <w:autoSpaceDN w:val="0"/>
        <w:adjustRightInd w:val="0"/>
        <w:jc w:val="center"/>
        <w:rPr>
          <w:b/>
          <w:sz w:val="20"/>
          <w:szCs w:val="20"/>
        </w:rPr>
      </w:pPr>
      <w:r w:rsidRPr="00CF6E50">
        <w:rPr>
          <w:b/>
          <w:sz w:val="20"/>
          <w:szCs w:val="20"/>
        </w:rPr>
        <w:t>Примопредаја дужности</w:t>
      </w:r>
    </w:p>
    <w:p w:rsidR="008A611E" w:rsidRPr="00CF6E50" w:rsidRDefault="008A611E" w:rsidP="008A611E">
      <w:pPr>
        <w:autoSpaceDE w:val="0"/>
        <w:autoSpaceDN w:val="0"/>
        <w:adjustRightInd w:val="0"/>
        <w:jc w:val="center"/>
        <w:rPr>
          <w:b/>
          <w:sz w:val="20"/>
          <w:szCs w:val="20"/>
        </w:rPr>
      </w:pPr>
      <w:r w:rsidRPr="00CF6E50">
        <w:rPr>
          <w:b/>
          <w:sz w:val="20"/>
          <w:szCs w:val="20"/>
        </w:rPr>
        <w:t xml:space="preserve">Члан </w:t>
      </w:r>
      <w:r w:rsidRPr="00CF6E50">
        <w:rPr>
          <w:b/>
          <w:sz w:val="20"/>
          <w:szCs w:val="20"/>
          <w:lang/>
        </w:rPr>
        <w:t>21</w:t>
      </w:r>
      <w:r w:rsidRPr="00CF6E50">
        <w:rPr>
          <w:b/>
          <w:sz w:val="20"/>
          <w:szCs w:val="20"/>
        </w:rPr>
        <w:t>.</w:t>
      </w:r>
    </w:p>
    <w:p w:rsidR="008A611E" w:rsidRPr="00CF6E50" w:rsidRDefault="008A611E" w:rsidP="008A611E">
      <w:pPr>
        <w:autoSpaceDE w:val="0"/>
        <w:autoSpaceDN w:val="0"/>
        <w:adjustRightInd w:val="0"/>
        <w:rPr>
          <w:sz w:val="20"/>
          <w:szCs w:val="20"/>
        </w:rPr>
      </w:pPr>
      <w:r w:rsidRPr="00CF6E50">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8A611E" w:rsidRPr="00CF6E50" w:rsidRDefault="008A611E" w:rsidP="008A611E">
      <w:pPr>
        <w:autoSpaceDE w:val="0"/>
        <w:autoSpaceDN w:val="0"/>
        <w:adjustRightInd w:val="0"/>
        <w:rPr>
          <w:sz w:val="20"/>
          <w:szCs w:val="20"/>
        </w:rPr>
      </w:pPr>
    </w:p>
    <w:p w:rsidR="008A611E" w:rsidRPr="00CF6E50" w:rsidRDefault="008A611E" w:rsidP="008A611E">
      <w:pPr>
        <w:autoSpaceDE w:val="0"/>
        <w:autoSpaceDN w:val="0"/>
        <w:adjustRightInd w:val="0"/>
        <w:rPr>
          <w:sz w:val="20"/>
          <w:szCs w:val="20"/>
        </w:rPr>
      </w:pPr>
    </w:p>
    <w:p w:rsidR="008A611E" w:rsidRPr="00CF6E50" w:rsidRDefault="008A611E" w:rsidP="009B0F7A">
      <w:pPr>
        <w:widowControl w:val="0"/>
        <w:numPr>
          <w:ilvl w:val="0"/>
          <w:numId w:val="20"/>
        </w:numPr>
        <w:jc w:val="both"/>
        <w:rPr>
          <w:b/>
          <w:sz w:val="20"/>
          <w:szCs w:val="20"/>
        </w:rPr>
      </w:pPr>
      <w:r w:rsidRPr="00CF6E50">
        <w:rPr>
          <w:b/>
          <w:sz w:val="20"/>
          <w:szCs w:val="20"/>
          <w:lang/>
        </w:rPr>
        <w:t>ПОСЛОВИ САВЕТА МЕСНЕ ЗАЈЕДНИЦЕ</w:t>
      </w:r>
    </w:p>
    <w:p w:rsidR="008A611E" w:rsidRPr="00CF6E50" w:rsidRDefault="008A611E" w:rsidP="008A611E">
      <w:pPr>
        <w:widowControl w:val="0"/>
        <w:tabs>
          <w:tab w:val="left" w:pos="720"/>
          <w:tab w:val="left" w:pos="1440"/>
        </w:tabs>
        <w:rPr>
          <w:b/>
          <w:sz w:val="20"/>
          <w:szCs w:val="20"/>
        </w:rPr>
      </w:pPr>
    </w:p>
    <w:p w:rsidR="008A611E" w:rsidRPr="00CF6E50" w:rsidRDefault="008A611E" w:rsidP="008A611E">
      <w:pPr>
        <w:widowControl w:val="0"/>
        <w:tabs>
          <w:tab w:val="left" w:pos="720"/>
          <w:tab w:val="left" w:pos="1440"/>
        </w:tabs>
        <w:jc w:val="center"/>
        <w:rPr>
          <w:b/>
          <w:sz w:val="20"/>
          <w:szCs w:val="20"/>
        </w:rPr>
      </w:pPr>
      <w:r w:rsidRPr="00CF6E50">
        <w:rPr>
          <w:b/>
          <w:sz w:val="20"/>
          <w:szCs w:val="20"/>
        </w:rPr>
        <w:t xml:space="preserve">Члан </w:t>
      </w:r>
      <w:r w:rsidRPr="00CF6E50">
        <w:rPr>
          <w:b/>
          <w:sz w:val="20"/>
          <w:szCs w:val="20"/>
          <w:lang/>
        </w:rPr>
        <w:t>22</w:t>
      </w:r>
      <w:r w:rsidRPr="00CF6E50">
        <w:rPr>
          <w:b/>
          <w:sz w:val="20"/>
          <w:szCs w:val="20"/>
        </w:rPr>
        <w:t>.</w:t>
      </w:r>
    </w:p>
    <w:p w:rsidR="008A611E" w:rsidRPr="00CF6E50" w:rsidRDefault="008A611E" w:rsidP="008A611E">
      <w:pPr>
        <w:widowControl w:val="0"/>
        <w:tabs>
          <w:tab w:val="left" w:pos="720"/>
          <w:tab w:val="left" w:pos="1440"/>
        </w:tabs>
        <w:rPr>
          <w:sz w:val="20"/>
          <w:szCs w:val="20"/>
        </w:rPr>
      </w:pPr>
      <w:r w:rsidRPr="00CF6E50">
        <w:rPr>
          <w:sz w:val="20"/>
          <w:szCs w:val="20"/>
        </w:rPr>
        <w:t>Савет месне заједнице</w:t>
      </w:r>
      <w:r w:rsidRPr="00CF6E50">
        <w:rPr>
          <w:sz w:val="20"/>
          <w:szCs w:val="20"/>
          <w:lang/>
        </w:rPr>
        <w:t xml:space="preserve"> обавља следеће послове</w:t>
      </w:r>
      <w:r w:rsidRPr="00CF6E50">
        <w:rPr>
          <w:sz w:val="20"/>
          <w:szCs w:val="20"/>
        </w:rPr>
        <w:t>:</w:t>
      </w:r>
    </w:p>
    <w:p w:rsidR="008A611E" w:rsidRPr="00CF6E50" w:rsidRDefault="008A611E" w:rsidP="008A611E">
      <w:pPr>
        <w:widowControl w:val="0"/>
        <w:tabs>
          <w:tab w:val="left" w:pos="720"/>
          <w:tab w:val="left" w:pos="1440"/>
        </w:tabs>
        <w:rPr>
          <w:sz w:val="20"/>
          <w:szCs w:val="20"/>
        </w:rPr>
      </w:pPr>
    </w:p>
    <w:p w:rsidR="008A611E" w:rsidRPr="00CF6E50" w:rsidRDefault="008A611E" w:rsidP="009B0F7A">
      <w:pPr>
        <w:numPr>
          <w:ilvl w:val="0"/>
          <w:numId w:val="21"/>
        </w:numPr>
        <w:tabs>
          <w:tab w:val="left" w:pos="720"/>
        </w:tabs>
        <w:suppressAutoHyphens/>
        <w:jc w:val="both"/>
        <w:rPr>
          <w:sz w:val="20"/>
          <w:szCs w:val="20"/>
        </w:rPr>
      </w:pPr>
      <w:r w:rsidRPr="00CF6E50">
        <w:rPr>
          <w:sz w:val="20"/>
          <w:szCs w:val="20"/>
        </w:rPr>
        <w:t>доноси статут месне заједнице;</w:t>
      </w:r>
    </w:p>
    <w:p w:rsidR="008A611E" w:rsidRPr="00CF6E50" w:rsidRDefault="008A611E" w:rsidP="009B0F7A">
      <w:pPr>
        <w:numPr>
          <w:ilvl w:val="0"/>
          <w:numId w:val="21"/>
        </w:numPr>
        <w:tabs>
          <w:tab w:val="left" w:pos="720"/>
        </w:tabs>
        <w:suppressAutoHyphens/>
        <w:jc w:val="both"/>
        <w:rPr>
          <w:sz w:val="20"/>
          <w:szCs w:val="20"/>
        </w:rPr>
      </w:pPr>
      <w:r w:rsidRPr="00CF6E50">
        <w:rPr>
          <w:sz w:val="20"/>
          <w:szCs w:val="20"/>
        </w:rPr>
        <w:t>доноси финансијски план месне заједнице и програме развоја месне заједнице;</w:t>
      </w:r>
    </w:p>
    <w:p w:rsidR="008A611E" w:rsidRPr="00CF6E50" w:rsidRDefault="008A611E" w:rsidP="009B0F7A">
      <w:pPr>
        <w:numPr>
          <w:ilvl w:val="0"/>
          <w:numId w:val="21"/>
        </w:numPr>
        <w:tabs>
          <w:tab w:val="left" w:pos="720"/>
        </w:tabs>
        <w:suppressAutoHyphens/>
        <w:jc w:val="both"/>
        <w:rPr>
          <w:sz w:val="20"/>
          <w:szCs w:val="20"/>
        </w:rPr>
      </w:pPr>
      <w:r w:rsidRPr="00CF6E50">
        <w:rPr>
          <w:sz w:val="20"/>
          <w:szCs w:val="20"/>
        </w:rPr>
        <w:lastRenderedPageBreak/>
        <w:t>усваја годишњи и четворогодишњи извештај о раду месне заједнице</w:t>
      </w:r>
    </w:p>
    <w:p w:rsidR="008A611E" w:rsidRPr="00CF6E50" w:rsidRDefault="008A611E" w:rsidP="009B0F7A">
      <w:pPr>
        <w:numPr>
          <w:ilvl w:val="0"/>
          <w:numId w:val="21"/>
        </w:numPr>
        <w:tabs>
          <w:tab w:val="left" w:pos="720"/>
        </w:tabs>
        <w:suppressAutoHyphens/>
        <w:jc w:val="both"/>
        <w:rPr>
          <w:sz w:val="20"/>
          <w:szCs w:val="20"/>
        </w:rPr>
      </w:pPr>
      <w:r w:rsidRPr="00CF6E50">
        <w:rPr>
          <w:sz w:val="20"/>
          <w:szCs w:val="20"/>
        </w:rPr>
        <w:t>бира и разрешава председника и заменика председника савета месне заједнице;</w:t>
      </w:r>
    </w:p>
    <w:p w:rsidR="008A611E" w:rsidRPr="00CF6E50" w:rsidRDefault="008A611E" w:rsidP="009B0F7A">
      <w:pPr>
        <w:numPr>
          <w:ilvl w:val="0"/>
          <w:numId w:val="21"/>
        </w:numPr>
        <w:tabs>
          <w:tab w:val="left" w:pos="720"/>
        </w:tabs>
        <w:suppressAutoHyphens/>
        <w:jc w:val="both"/>
        <w:rPr>
          <w:sz w:val="20"/>
          <w:szCs w:val="20"/>
        </w:rPr>
      </w:pPr>
      <w:r w:rsidRPr="00CF6E50">
        <w:rPr>
          <w:sz w:val="20"/>
          <w:szCs w:val="20"/>
        </w:rPr>
        <w:t>предлаже мере за развој и унапређење комуналних и других делатности на подручју месне заједнице, а нарочито:</w:t>
      </w:r>
    </w:p>
    <w:p w:rsidR="008A611E" w:rsidRPr="00CF6E50" w:rsidRDefault="008A611E" w:rsidP="008A611E">
      <w:pPr>
        <w:autoSpaceDE w:val="0"/>
        <w:autoSpaceDN w:val="0"/>
        <w:adjustRightInd w:val="0"/>
        <w:ind w:firstLine="720"/>
        <w:rPr>
          <w:sz w:val="20"/>
          <w:szCs w:val="20"/>
        </w:rPr>
      </w:pPr>
      <w:r w:rsidRPr="00CF6E50">
        <w:rPr>
          <w:sz w:val="20"/>
          <w:szCs w:val="20"/>
        </w:rPr>
        <w:t>- у области урбанистичког планирања и уређења месне заједнице,</w:t>
      </w:r>
    </w:p>
    <w:p w:rsidR="008A611E" w:rsidRPr="00CF6E50" w:rsidRDefault="008A611E" w:rsidP="008A611E">
      <w:pPr>
        <w:autoSpaceDE w:val="0"/>
        <w:autoSpaceDN w:val="0"/>
        <w:adjustRightInd w:val="0"/>
        <w:ind w:left="720"/>
        <w:rPr>
          <w:sz w:val="20"/>
          <w:szCs w:val="20"/>
        </w:rPr>
      </w:pPr>
      <w:r w:rsidRPr="00CF6E50">
        <w:rPr>
          <w:sz w:val="20"/>
          <w:szCs w:val="20"/>
        </w:rPr>
        <w:t xml:space="preserve">- у изградњи и одржавању комуналних објеката, путева и улица на територији месне заједнице, </w:t>
      </w:r>
    </w:p>
    <w:p w:rsidR="008A611E" w:rsidRPr="00CF6E50" w:rsidRDefault="008A611E" w:rsidP="008A611E">
      <w:pPr>
        <w:autoSpaceDE w:val="0"/>
        <w:autoSpaceDN w:val="0"/>
        <w:adjustRightInd w:val="0"/>
        <w:ind w:left="720"/>
        <w:rPr>
          <w:sz w:val="20"/>
          <w:szCs w:val="20"/>
        </w:rPr>
      </w:pPr>
      <w:r w:rsidRPr="00CF6E50">
        <w:rPr>
          <w:sz w:val="20"/>
          <w:szCs w:val="20"/>
        </w:rPr>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8A611E" w:rsidRPr="00CF6E50" w:rsidRDefault="008A611E" w:rsidP="008A611E">
      <w:pPr>
        <w:autoSpaceDE w:val="0"/>
        <w:autoSpaceDN w:val="0"/>
        <w:adjustRightInd w:val="0"/>
        <w:ind w:left="720"/>
        <w:rPr>
          <w:sz w:val="20"/>
          <w:szCs w:val="20"/>
        </w:rPr>
      </w:pPr>
      <w:r w:rsidRPr="00CF6E50">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8A611E" w:rsidRPr="00CF6E50" w:rsidRDefault="008A611E" w:rsidP="008A611E">
      <w:pPr>
        <w:rPr>
          <w:sz w:val="20"/>
          <w:szCs w:val="20"/>
        </w:rPr>
      </w:pPr>
      <w:r w:rsidRPr="00CF6E50">
        <w:rPr>
          <w:sz w:val="20"/>
          <w:szCs w:val="20"/>
        </w:rPr>
        <w:tab/>
        <w:t xml:space="preserve">-  заштите и унапређење животне средине, </w:t>
      </w:r>
    </w:p>
    <w:p w:rsidR="008A611E" w:rsidRPr="00CF6E50" w:rsidRDefault="008A611E" w:rsidP="008A611E">
      <w:pPr>
        <w:rPr>
          <w:sz w:val="20"/>
          <w:szCs w:val="20"/>
        </w:rPr>
      </w:pPr>
      <w:r w:rsidRPr="00CF6E50">
        <w:rPr>
          <w:sz w:val="20"/>
          <w:szCs w:val="20"/>
        </w:rPr>
        <w:tab/>
        <w:t xml:space="preserve">-  уређење и одржавање насеља и зелених површина, </w:t>
      </w:r>
    </w:p>
    <w:p w:rsidR="008A611E" w:rsidRPr="00CF6E50" w:rsidRDefault="008A611E" w:rsidP="008A611E">
      <w:pPr>
        <w:rPr>
          <w:sz w:val="20"/>
          <w:szCs w:val="20"/>
        </w:rPr>
      </w:pPr>
      <w:r w:rsidRPr="00CF6E50">
        <w:rPr>
          <w:sz w:val="20"/>
          <w:szCs w:val="20"/>
        </w:rPr>
        <w:tab/>
        <w:t xml:space="preserve">-  стање објеката комуналне инфраструктуре и квалитет комуналних услуга, </w:t>
      </w:r>
    </w:p>
    <w:p w:rsidR="008A611E" w:rsidRPr="00CF6E50" w:rsidRDefault="008A611E" w:rsidP="008A611E">
      <w:pPr>
        <w:rPr>
          <w:sz w:val="20"/>
          <w:szCs w:val="20"/>
        </w:rPr>
      </w:pPr>
      <w:r w:rsidRPr="00CF6E50">
        <w:rPr>
          <w:sz w:val="20"/>
          <w:szCs w:val="20"/>
        </w:rPr>
        <w:tab/>
        <w:t xml:space="preserve">-  снабдевање и заштиту потрошача, </w:t>
      </w:r>
    </w:p>
    <w:p w:rsidR="008A611E" w:rsidRPr="00CF6E50" w:rsidRDefault="008A611E" w:rsidP="008A611E">
      <w:pPr>
        <w:ind w:left="720"/>
        <w:rPr>
          <w:sz w:val="20"/>
          <w:szCs w:val="20"/>
        </w:rPr>
      </w:pPr>
      <w:r w:rsidRPr="00CF6E50">
        <w:rPr>
          <w:sz w:val="20"/>
          <w:szCs w:val="20"/>
        </w:rPr>
        <w:t xml:space="preserve">- радно време трговинских и занатских радњи, угоститељских и других објеката на подручју месне заједнице, </w:t>
      </w:r>
    </w:p>
    <w:p w:rsidR="008A611E" w:rsidRPr="00CF6E50" w:rsidRDefault="008A611E" w:rsidP="008A611E">
      <w:pPr>
        <w:rPr>
          <w:sz w:val="20"/>
          <w:szCs w:val="20"/>
        </w:rPr>
      </w:pPr>
      <w:r w:rsidRPr="00CF6E50">
        <w:rPr>
          <w:sz w:val="20"/>
          <w:szCs w:val="20"/>
        </w:rPr>
        <w:tab/>
        <w:t xml:space="preserve">-  развој пољопривреде на подручју месне заједнице, </w:t>
      </w:r>
    </w:p>
    <w:p w:rsidR="008A611E" w:rsidRPr="00CF6E50" w:rsidRDefault="008A611E" w:rsidP="009B0F7A">
      <w:pPr>
        <w:numPr>
          <w:ilvl w:val="0"/>
          <w:numId w:val="21"/>
        </w:numPr>
        <w:jc w:val="both"/>
        <w:rPr>
          <w:sz w:val="20"/>
          <w:szCs w:val="20"/>
        </w:rPr>
      </w:pPr>
      <w:r w:rsidRPr="00CF6E50">
        <w:rPr>
          <w:sz w:val="20"/>
          <w:szCs w:val="20"/>
        </w:rPr>
        <w:t>покреће иницијативу за доношење нових или измену постојећих прописа општине;</w:t>
      </w:r>
    </w:p>
    <w:p w:rsidR="008A611E" w:rsidRPr="00CF6E50" w:rsidRDefault="008A611E" w:rsidP="009B0F7A">
      <w:pPr>
        <w:numPr>
          <w:ilvl w:val="0"/>
          <w:numId w:val="21"/>
        </w:numPr>
        <w:jc w:val="both"/>
        <w:rPr>
          <w:sz w:val="20"/>
          <w:szCs w:val="20"/>
        </w:rPr>
      </w:pPr>
      <w:r w:rsidRPr="00CF6E50">
        <w:rPr>
          <w:sz w:val="20"/>
          <w:szCs w:val="20"/>
        </w:rPr>
        <w:t>сарађује са удружењима грађана и невладиним организацијама у питањима која су од интереса за грађане месне заједнице,</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именује свог представника на свим зборовима грађана, извршава одлуке и спроводи закључке зборова грађана</w:t>
      </w:r>
      <w:r w:rsidRPr="00CF6E50">
        <w:rPr>
          <w:sz w:val="20"/>
          <w:szCs w:val="20"/>
          <w:lang/>
        </w:rPr>
        <w:t>,</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организује разне облике хуманитарне помоћи на свом подручју,</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доноси Пословник о свом раду;</w:t>
      </w:r>
    </w:p>
    <w:p w:rsidR="008A611E" w:rsidRPr="00CF6E50" w:rsidRDefault="008A611E" w:rsidP="009B0F7A">
      <w:pPr>
        <w:numPr>
          <w:ilvl w:val="0"/>
          <w:numId w:val="21"/>
        </w:numPr>
        <w:autoSpaceDE w:val="0"/>
        <w:autoSpaceDN w:val="0"/>
        <w:adjustRightInd w:val="0"/>
        <w:jc w:val="both"/>
        <w:rPr>
          <w:sz w:val="20"/>
          <w:szCs w:val="20"/>
        </w:rPr>
      </w:pPr>
      <w:r w:rsidRPr="00CF6E50">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8A611E" w:rsidRPr="00CF6E50" w:rsidRDefault="008A611E" w:rsidP="008A611E">
      <w:pPr>
        <w:widowControl w:val="0"/>
        <w:tabs>
          <w:tab w:val="left" w:pos="720"/>
          <w:tab w:val="left" w:pos="1440"/>
        </w:tabs>
        <w:rPr>
          <w:sz w:val="20"/>
          <w:szCs w:val="20"/>
        </w:rPr>
      </w:pPr>
    </w:p>
    <w:p w:rsidR="008A611E" w:rsidRPr="00CF6E50" w:rsidRDefault="008A611E" w:rsidP="008A611E">
      <w:pPr>
        <w:widowControl w:val="0"/>
        <w:tabs>
          <w:tab w:val="left" w:pos="720"/>
          <w:tab w:val="left" w:pos="1440"/>
        </w:tabs>
        <w:rPr>
          <w:b/>
          <w:sz w:val="20"/>
          <w:szCs w:val="20"/>
        </w:rPr>
      </w:pPr>
    </w:p>
    <w:p w:rsidR="008A611E" w:rsidRPr="00CF6E50" w:rsidRDefault="008A611E" w:rsidP="009B0F7A">
      <w:pPr>
        <w:numPr>
          <w:ilvl w:val="0"/>
          <w:numId w:val="20"/>
        </w:numPr>
        <w:tabs>
          <w:tab w:val="left" w:pos="720"/>
        </w:tabs>
        <w:suppressAutoHyphens/>
        <w:jc w:val="both"/>
        <w:rPr>
          <w:b/>
          <w:sz w:val="20"/>
          <w:szCs w:val="20"/>
        </w:rPr>
      </w:pPr>
      <w:r w:rsidRPr="00CF6E50">
        <w:rPr>
          <w:b/>
          <w:sz w:val="20"/>
          <w:szCs w:val="20"/>
        </w:rPr>
        <w:t>НАЧИН ОДЛУЧИВАЊА САВЕТА МЕСНЕ ЗАЈЕДНИЦЕ</w:t>
      </w:r>
    </w:p>
    <w:p w:rsidR="008A611E" w:rsidRPr="00CF6E50" w:rsidRDefault="008A611E" w:rsidP="008A611E">
      <w:pPr>
        <w:tabs>
          <w:tab w:val="left" w:pos="720"/>
        </w:tabs>
        <w:suppressAutoHyphens/>
        <w:rPr>
          <w:sz w:val="20"/>
          <w:szCs w:val="20"/>
        </w:rPr>
      </w:pPr>
    </w:p>
    <w:p w:rsidR="008A611E" w:rsidRPr="00CF6E50" w:rsidRDefault="008A611E" w:rsidP="008A611E">
      <w:pPr>
        <w:jc w:val="center"/>
        <w:outlineLvl w:val="0"/>
        <w:rPr>
          <w:b/>
          <w:sz w:val="20"/>
          <w:szCs w:val="20"/>
        </w:rPr>
      </w:pPr>
      <w:r w:rsidRPr="00CF6E50">
        <w:rPr>
          <w:b/>
          <w:sz w:val="20"/>
          <w:szCs w:val="20"/>
        </w:rPr>
        <w:t>Кворум за рад и одлучивање</w:t>
      </w:r>
    </w:p>
    <w:p w:rsidR="008A611E" w:rsidRPr="00CF6E50" w:rsidRDefault="008A611E" w:rsidP="008A611E">
      <w:pPr>
        <w:jc w:val="center"/>
        <w:outlineLvl w:val="0"/>
        <w:rPr>
          <w:b/>
          <w:sz w:val="20"/>
          <w:szCs w:val="20"/>
        </w:rPr>
      </w:pPr>
      <w:r w:rsidRPr="00CF6E50">
        <w:rPr>
          <w:b/>
          <w:sz w:val="20"/>
          <w:szCs w:val="20"/>
        </w:rPr>
        <w:t>Члан 2</w:t>
      </w:r>
      <w:r w:rsidRPr="00CF6E50">
        <w:rPr>
          <w:b/>
          <w:sz w:val="20"/>
          <w:szCs w:val="20"/>
          <w:lang/>
        </w:rPr>
        <w:t>3</w:t>
      </w:r>
      <w:r w:rsidRPr="00CF6E50">
        <w:rPr>
          <w:b/>
          <w:sz w:val="20"/>
          <w:szCs w:val="20"/>
        </w:rPr>
        <w:t>.</w:t>
      </w:r>
    </w:p>
    <w:p w:rsidR="008A611E" w:rsidRPr="00CF6E50" w:rsidRDefault="008A611E" w:rsidP="008A611E">
      <w:pPr>
        <w:rPr>
          <w:sz w:val="20"/>
          <w:szCs w:val="20"/>
        </w:rPr>
      </w:pPr>
      <w:r w:rsidRPr="00CF6E50">
        <w:rPr>
          <w:sz w:val="20"/>
          <w:szCs w:val="20"/>
        </w:rPr>
        <w:tab/>
        <w:t>Савет месне заједнице ради у седницама.</w:t>
      </w:r>
    </w:p>
    <w:p w:rsidR="008A611E" w:rsidRPr="00CF6E50" w:rsidRDefault="008A611E" w:rsidP="008A611E">
      <w:pPr>
        <w:rPr>
          <w:sz w:val="20"/>
          <w:szCs w:val="20"/>
        </w:rPr>
      </w:pPr>
      <w:r w:rsidRPr="00CF6E50">
        <w:rPr>
          <w:sz w:val="20"/>
          <w:szCs w:val="20"/>
        </w:rPr>
        <w:tab/>
        <w:t>Седница Савета месне заједнице може се одржати ако присуствује већина од укупног броја чланова.</w:t>
      </w:r>
    </w:p>
    <w:p w:rsidR="008A611E" w:rsidRPr="00CF6E50" w:rsidRDefault="008A611E" w:rsidP="008A611E">
      <w:pPr>
        <w:ind w:firstLine="708"/>
        <w:rPr>
          <w:sz w:val="20"/>
          <w:szCs w:val="20"/>
        </w:rPr>
      </w:pPr>
      <w:r w:rsidRPr="00CF6E50">
        <w:rPr>
          <w:sz w:val="20"/>
          <w:szCs w:val="20"/>
        </w:rPr>
        <w:tab/>
        <w:t>Одлуке се доносе већином гласова присутних чланова Савета месне заједнице, осим у случајевима из става 4. овог члана.</w:t>
      </w:r>
    </w:p>
    <w:p w:rsidR="008A611E" w:rsidRPr="00CF6E50" w:rsidRDefault="008A611E" w:rsidP="008A611E">
      <w:pPr>
        <w:rPr>
          <w:sz w:val="20"/>
          <w:szCs w:val="20"/>
        </w:rPr>
      </w:pPr>
      <w:r w:rsidRPr="00CF6E50">
        <w:rPr>
          <w:sz w:val="20"/>
          <w:szCs w:val="20"/>
        </w:rPr>
        <w:tab/>
        <w:t>Савет месне заједнице одлучује већином гласова од укупног броја чланова Савета месне заједнице у случају када:</w:t>
      </w:r>
    </w:p>
    <w:p w:rsidR="008A611E" w:rsidRPr="00CF6E50" w:rsidRDefault="008A611E" w:rsidP="008A611E">
      <w:pPr>
        <w:tabs>
          <w:tab w:val="left" w:pos="720"/>
        </w:tabs>
        <w:suppressAutoHyphens/>
        <w:rPr>
          <w:sz w:val="20"/>
          <w:szCs w:val="20"/>
        </w:rPr>
      </w:pPr>
      <w:r w:rsidRPr="00CF6E50">
        <w:rPr>
          <w:sz w:val="20"/>
          <w:szCs w:val="20"/>
        </w:rPr>
        <w:tab/>
        <w:t>1) доноси Статут месне заједнице;</w:t>
      </w:r>
    </w:p>
    <w:p w:rsidR="008A611E" w:rsidRPr="00CF6E50" w:rsidRDefault="008A611E" w:rsidP="008A611E">
      <w:pPr>
        <w:tabs>
          <w:tab w:val="left" w:pos="720"/>
        </w:tabs>
        <w:suppressAutoHyphens/>
        <w:rPr>
          <w:sz w:val="20"/>
          <w:szCs w:val="20"/>
        </w:rPr>
      </w:pPr>
      <w:r w:rsidRPr="00CF6E50">
        <w:rPr>
          <w:sz w:val="20"/>
          <w:szCs w:val="20"/>
        </w:rPr>
        <w:tab/>
        <w:t>2) доноси финансијски план месне заједнице и програме развоја месне заједнице;</w:t>
      </w:r>
    </w:p>
    <w:p w:rsidR="008A611E" w:rsidRPr="00CF6E50" w:rsidRDefault="008A611E" w:rsidP="008A611E">
      <w:pPr>
        <w:autoSpaceDE w:val="0"/>
        <w:autoSpaceDN w:val="0"/>
        <w:adjustRightInd w:val="0"/>
        <w:ind w:left="720"/>
        <w:rPr>
          <w:sz w:val="20"/>
          <w:szCs w:val="20"/>
        </w:rPr>
      </w:pPr>
      <w:r w:rsidRPr="00CF6E50">
        <w:rPr>
          <w:sz w:val="20"/>
          <w:szCs w:val="20"/>
        </w:rPr>
        <w:t>3) усваја годишњи и четворогодишњи извештај о раду месне заједнице</w:t>
      </w:r>
    </w:p>
    <w:p w:rsidR="008A611E" w:rsidRPr="00CF6E50" w:rsidRDefault="008A611E" w:rsidP="008A611E">
      <w:pPr>
        <w:tabs>
          <w:tab w:val="left" w:pos="720"/>
        </w:tabs>
        <w:suppressAutoHyphens/>
        <w:rPr>
          <w:sz w:val="20"/>
          <w:szCs w:val="20"/>
        </w:rPr>
      </w:pPr>
      <w:r w:rsidRPr="00CF6E50">
        <w:rPr>
          <w:sz w:val="20"/>
          <w:szCs w:val="20"/>
        </w:rPr>
        <w:tab/>
        <w:t>4) бира и разрешава председника и заменика председника савета месне заједнице;</w:t>
      </w:r>
    </w:p>
    <w:p w:rsidR="008A611E" w:rsidRPr="00CF6E50" w:rsidRDefault="008A611E" w:rsidP="008A611E">
      <w:pPr>
        <w:rPr>
          <w:sz w:val="20"/>
          <w:szCs w:val="20"/>
        </w:rPr>
      </w:pPr>
      <w:r w:rsidRPr="00CF6E50">
        <w:rPr>
          <w:sz w:val="20"/>
          <w:szCs w:val="20"/>
        </w:rPr>
        <w:tab/>
        <w:t>5) одлучује о сарадњи и удруживању са другим месним заједницама;</w:t>
      </w:r>
    </w:p>
    <w:p w:rsidR="008A611E" w:rsidRPr="00CF6E50" w:rsidRDefault="008A611E" w:rsidP="008A611E">
      <w:pPr>
        <w:ind w:firstLine="360"/>
        <w:rPr>
          <w:sz w:val="20"/>
          <w:szCs w:val="20"/>
        </w:rPr>
      </w:pPr>
      <w:r w:rsidRPr="00CF6E50">
        <w:rPr>
          <w:sz w:val="20"/>
          <w:szCs w:val="20"/>
        </w:rPr>
        <w:tab/>
        <w:t>6) утврђује дан месне заједнице;</w:t>
      </w:r>
    </w:p>
    <w:p w:rsidR="008A611E" w:rsidRPr="00CF6E50" w:rsidRDefault="008A611E" w:rsidP="008A611E">
      <w:pPr>
        <w:ind w:firstLine="360"/>
        <w:rPr>
          <w:sz w:val="20"/>
          <w:szCs w:val="20"/>
        </w:rPr>
      </w:pPr>
      <w:r w:rsidRPr="00CF6E50">
        <w:rPr>
          <w:sz w:val="20"/>
          <w:szCs w:val="20"/>
        </w:rPr>
        <w:tab/>
        <w:t>7) одлучује о додели награда и признања месне заједнице;</w:t>
      </w:r>
    </w:p>
    <w:p w:rsidR="008A611E" w:rsidRPr="00CF6E50" w:rsidRDefault="008A611E" w:rsidP="008A611E">
      <w:pPr>
        <w:ind w:firstLine="360"/>
        <w:rPr>
          <w:sz w:val="20"/>
          <w:szCs w:val="20"/>
        </w:rPr>
      </w:pPr>
      <w:r w:rsidRPr="00CF6E50">
        <w:rPr>
          <w:sz w:val="20"/>
          <w:szCs w:val="20"/>
        </w:rPr>
        <w:tab/>
        <w:t>8) одлучује и у другим случајевима утврђеним овим статутом.</w:t>
      </w:r>
    </w:p>
    <w:p w:rsidR="008A611E" w:rsidRPr="00CF6E50" w:rsidRDefault="008A611E" w:rsidP="008A611E">
      <w:pPr>
        <w:ind w:firstLine="360"/>
        <w:rPr>
          <w:sz w:val="20"/>
          <w:szCs w:val="20"/>
        </w:rPr>
      </w:pPr>
    </w:p>
    <w:p w:rsidR="008A611E" w:rsidRPr="00CF6E50" w:rsidRDefault="008A611E" w:rsidP="008A611E">
      <w:pPr>
        <w:rPr>
          <w:sz w:val="20"/>
          <w:szCs w:val="20"/>
        </w:rPr>
      </w:pPr>
      <w:r w:rsidRPr="00CF6E50">
        <w:rPr>
          <w:sz w:val="20"/>
          <w:szCs w:val="20"/>
        </w:rPr>
        <w:tab/>
        <w:t>О раду Савета месне заједнице води се записник.</w:t>
      </w:r>
    </w:p>
    <w:p w:rsidR="008A611E" w:rsidRPr="00CF6E50" w:rsidRDefault="008A611E" w:rsidP="008A611E">
      <w:pPr>
        <w:ind w:left="360"/>
        <w:rPr>
          <w:sz w:val="20"/>
          <w:szCs w:val="20"/>
        </w:rPr>
      </w:pPr>
    </w:p>
    <w:p w:rsidR="008A611E" w:rsidRPr="00CF6E50" w:rsidRDefault="008A611E" w:rsidP="008A611E">
      <w:pPr>
        <w:pStyle w:val="preamble"/>
        <w:shd w:val="clear" w:color="auto" w:fill="FFFFFF"/>
        <w:spacing w:before="0" w:beforeAutospacing="0" w:after="0" w:afterAutospacing="0"/>
        <w:jc w:val="center"/>
        <w:rPr>
          <w:b/>
          <w:iCs/>
          <w:color w:val="000000"/>
          <w:sz w:val="20"/>
          <w:szCs w:val="20"/>
        </w:rPr>
      </w:pPr>
      <w:r w:rsidRPr="00CF6E50">
        <w:rPr>
          <w:b/>
          <w:iCs/>
          <w:color w:val="000000"/>
          <w:sz w:val="20"/>
          <w:szCs w:val="20"/>
        </w:rPr>
        <w:t>Припремање и сазивање седнице</w:t>
      </w:r>
    </w:p>
    <w:p w:rsidR="008A611E" w:rsidRPr="00CF6E50" w:rsidRDefault="008A611E" w:rsidP="008A611E">
      <w:pPr>
        <w:jc w:val="center"/>
        <w:rPr>
          <w:b/>
          <w:bCs/>
          <w:color w:val="000000"/>
          <w:sz w:val="20"/>
          <w:szCs w:val="20"/>
        </w:rPr>
      </w:pPr>
      <w:r w:rsidRPr="00CF6E50">
        <w:rPr>
          <w:b/>
          <w:color w:val="000000"/>
          <w:sz w:val="20"/>
          <w:szCs w:val="20"/>
        </w:rPr>
        <w:t>Члан 2</w:t>
      </w:r>
      <w:r w:rsidRPr="00CF6E50">
        <w:rPr>
          <w:b/>
          <w:color w:val="000000"/>
          <w:sz w:val="20"/>
          <w:szCs w:val="20"/>
          <w:lang/>
        </w:rPr>
        <w:t>4</w:t>
      </w:r>
      <w:r w:rsidRPr="00CF6E50">
        <w:rPr>
          <w:b/>
          <w:color w:val="000000"/>
          <w:sz w:val="20"/>
          <w:szCs w:val="20"/>
        </w:rPr>
        <w:t>.</w:t>
      </w:r>
    </w:p>
    <w:p w:rsidR="008A611E" w:rsidRPr="00CF6E50" w:rsidRDefault="008A611E" w:rsidP="008A611E">
      <w:pPr>
        <w:autoSpaceDE w:val="0"/>
        <w:autoSpaceDN w:val="0"/>
        <w:adjustRightInd w:val="0"/>
        <w:rPr>
          <w:rFonts w:eastAsia="ArialNarrow"/>
          <w:sz w:val="20"/>
          <w:szCs w:val="20"/>
        </w:rPr>
      </w:pPr>
      <w:r w:rsidRPr="00CF6E50">
        <w:rPr>
          <w:color w:val="000000"/>
          <w:sz w:val="20"/>
          <w:szCs w:val="20"/>
        </w:rPr>
        <w:tab/>
        <w:t>Седнице Савета месне заједнице сазива председник</w:t>
      </w:r>
      <w:r w:rsidRPr="00CF6E50">
        <w:rPr>
          <w:color w:val="000000"/>
          <w:sz w:val="20"/>
          <w:szCs w:val="20"/>
          <w:lang/>
        </w:rPr>
        <w:t xml:space="preserve"> </w:t>
      </w:r>
      <w:r w:rsidRPr="00CF6E50">
        <w:rPr>
          <w:rFonts w:eastAsia="ArialNarrow"/>
          <w:sz w:val="20"/>
          <w:szCs w:val="20"/>
        </w:rPr>
        <w:t>по потреби, а најмање једанпут месечно.</w:t>
      </w:r>
    </w:p>
    <w:p w:rsidR="008A611E" w:rsidRPr="00CF6E50" w:rsidRDefault="008A611E" w:rsidP="008A611E">
      <w:pPr>
        <w:rPr>
          <w:color w:val="000000"/>
          <w:sz w:val="20"/>
          <w:szCs w:val="20"/>
        </w:rPr>
      </w:pPr>
      <w:r w:rsidRPr="00CF6E50">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8A611E" w:rsidRPr="00CF6E50" w:rsidRDefault="008A611E" w:rsidP="008A611E">
      <w:pPr>
        <w:rPr>
          <w:color w:val="000000"/>
          <w:sz w:val="20"/>
          <w:szCs w:val="20"/>
        </w:rPr>
      </w:pPr>
      <w:r w:rsidRPr="00CF6E50">
        <w:rPr>
          <w:color w:val="000000"/>
          <w:sz w:val="20"/>
          <w:szCs w:val="20"/>
        </w:rPr>
        <w:lastRenderedPageBreak/>
        <w:tab/>
        <w:t>Иницијативу за разматрање и решавање одређеног питања из надлежности Савета месне заједнице могу подносити и грађани и правна лица.</w:t>
      </w:r>
    </w:p>
    <w:p w:rsidR="008A611E" w:rsidRPr="00CF6E50" w:rsidRDefault="008A611E" w:rsidP="008A611E">
      <w:pPr>
        <w:rPr>
          <w:color w:val="000000"/>
          <w:sz w:val="20"/>
          <w:szCs w:val="20"/>
        </w:rPr>
      </w:pPr>
      <w:r w:rsidRPr="00CF6E50">
        <w:rPr>
          <w:color w:val="000000"/>
          <w:sz w:val="20"/>
          <w:szCs w:val="20"/>
        </w:rPr>
        <w:tab/>
        <w:t>Дневни ред седнице предлаже председник Савета месне заједнице.</w:t>
      </w:r>
    </w:p>
    <w:p w:rsidR="008A611E" w:rsidRPr="00CF6E50" w:rsidRDefault="008A611E" w:rsidP="008A611E">
      <w:pPr>
        <w:rPr>
          <w:color w:val="000000"/>
          <w:sz w:val="20"/>
          <w:szCs w:val="20"/>
        </w:rPr>
      </w:pPr>
      <w:r w:rsidRPr="00CF6E50">
        <w:rPr>
          <w:color w:val="000000"/>
          <w:sz w:val="20"/>
          <w:szCs w:val="20"/>
        </w:rPr>
        <w:tab/>
        <w:t xml:space="preserve">Седнице Савета месне заједнице сазивају се по правилу писаним путем, </w:t>
      </w:r>
      <w:r w:rsidRPr="00CF6E50">
        <w:rPr>
          <w:color w:val="000000"/>
          <w:sz w:val="20"/>
          <w:szCs w:val="20"/>
          <w:lang/>
        </w:rPr>
        <w:t>најкасније у року од</w:t>
      </w:r>
      <w:r w:rsidRPr="00CF6E50">
        <w:rPr>
          <w:color w:val="000000"/>
          <w:sz w:val="20"/>
          <w:szCs w:val="20"/>
        </w:rPr>
        <w:t xml:space="preserve"> 5 дана од дана одређеног за одржавање седнице.</w:t>
      </w:r>
    </w:p>
    <w:p w:rsidR="008A611E" w:rsidRPr="00CF6E50" w:rsidRDefault="008A611E" w:rsidP="008A611E">
      <w:pPr>
        <w:pStyle w:val="Normal1"/>
        <w:spacing w:before="0" w:beforeAutospacing="0" w:after="0" w:afterAutospacing="0"/>
        <w:jc w:val="both"/>
        <w:rPr>
          <w:color w:val="000000"/>
          <w:sz w:val="20"/>
          <w:szCs w:val="20"/>
        </w:rPr>
      </w:pPr>
      <w:r w:rsidRPr="00CF6E50">
        <w:rPr>
          <w:color w:val="000000"/>
          <w:sz w:val="20"/>
          <w:szCs w:val="20"/>
        </w:rPr>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CF6E50">
        <w:rPr>
          <w:color w:val="000000"/>
          <w:sz w:val="20"/>
          <w:szCs w:val="20"/>
          <w:lang/>
        </w:rPr>
        <w:t>електронском поштом</w:t>
      </w:r>
      <w:r w:rsidRPr="00CF6E50">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8A611E" w:rsidRPr="00CF6E50" w:rsidRDefault="008A611E" w:rsidP="008A611E">
      <w:pPr>
        <w:ind w:firstLine="708"/>
        <w:rPr>
          <w:sz w:val="20"/>
          <w:szCs w:val="20"/>
        </w:rPr>
      </w:pPr>
      <w:r w:rsidRPr="00CF6E50">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8A611E" w:rsidRPr="00CF6E50" w:rsidRDefault="008A611E" w:rsidP="008A611E">
      <w:pPr>
        <w:ind w:firstLine="708"/>
        <w:rPr>
          <w:sz w:val="20"/>
          <w:szCs w:val="20"/>
        </w:rPr>
      </w:pPr>
      <w:r w:rsidRPr="00CF6E50">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8A611E" w:rsidRPr="00CF6E50" w:rsidRDefault="008A611E" w:rsidP="008A611E">
      <w:pPr>
        <w:pStyle w:val="NormalWeb"/>
        <w:shd w:val="clear" w:color="auto" w:fill="FFFFFF"/>
        <w:spacing w:before="0" w:beforeAutospacing="0" w:after="0" w:afterAutospacing="0"/>
        <w:jc w:val="both"/>
        <w:rPr>
          <w:color w:val="000000"/>
          <w:sz w:val="20"/>
          <w:szCs w:val="20"/>
        </w:rPr>
      </w:pPr>
      <w:r w:rsidRPr="00CF6E50">
        <w:rPr>
          <w:color w:val="000000"/>
          <w:sz w:val="20"/>
          <w:szCs w:val="20"/>
        </w:rPr>
        <w:tab/>
        <w:t>Позив за седницу Савета месне заједнице садржи дан, час и место одржавања седнице и предлог дневног реда.</w:t>
      </w:r>
    </w:p>
    <w:p w:rsidR="008A611E" w:rsidRPr="00CF6E50" w:rsidRDefault="008A611E" w:rsidP="008A611E">
      <w:pPr>
        <w:outlineLvl w:val="0"/>
        <w:rPr>
          <w:b/>
          <w:bCs/>
          <w:color w:val="000000"/>
          <w:kern w:val="36"/>
          <w:sz w:val="20"/>
          <w:szCs w:val="20"/>
        </w:rPr>
      </w:pPr>
    </w:p>
    <w:p w:rsidR="008A611E" w:rsidRPr="00CF6E50" w:rsidRDefault="008A611E" w:rsidP="008A611E">
      <w:pPr>
        <w:jc w:val="center"/>
        <w:rPr>
          <w:b/>
          <w:sz w:val="20"/>
          <w:szCs w:val="20"/>
        </w:rPr>
      </w:pPr>
      <w:r w:rsidRPr="00CF6E50">
        <w:rPr>
          <w:b/>
          <w:sz w:val="20"/>
          <w:szCs w:val="20"/>
        </w:rPr>
        <w:t>Образовање сталних и повремени</w:t>
      </w:r>
      <w:r w:rsidRPr="00CF6E50">
        <w:rPr>
          <w:b/>
          <w:sz w:val="20"/>
          <w:szCs w:val="20"/>
          <w:lang/>
        </w:rPr>
        <w:t>х</w:t>
      </w:r>
      <w:r w:rsidRPr="00CF6E50">
        <w:rPr>
          <w:b/>
          <w:sz w:val="20"/>
          <w:szCs w:val="20"/>
        </w:rPr>
        <w:t xml:space="preserve"> радних тела Савета месне заједнице</w:t>
      </w:r>
    </w:p>
    <w:p w:rsidR="008A611E" w:rsidRPr="00CF6E50" w:rsidRDefault="008A611E" w:rsidP="008A611E">
      <w:pPr>
        <w:jc w:val="center"/>
        <w:outlineLvl w:val="0"/>
        <w:rPr>
          <w:b/>
          <w:sz w:val="20"/>
          <w:szCs w:val="20"/>
        </w:rPr>
      </w:pPr>
      <w:r w:rsidRPr="00CF6E50">
        <w:rPr>
          <w:b/>
          <w:sz w:val="20"/>
          <w:szCs w:val="20"/>
        </w:rPr>
        <w:t>Члан 2</w:t>
      </w:r>
      <w:r w:rsidRPr="00CF6E50">
        <w:rPr>
          <w:b/>
          <w:sz w:val="20"/>
          <w:szCs w:val="20"/>
          <w:lang/>
        </w:rPr>
        <w:t>5</w:t>
      </w:r>
      <w:r w:rsidRPr="00CF6E50">
        <w:rPr>
          <w:b/>
          <w:sz w:val="20"/>
          <w:szCs w:val="20"/>
        </w:rPr>
        <w:t>.</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Савет месне заједнице може да образује стална или повремена радна тела</w:t>
      </w:r>
      <w:r w:rsidRPr="00CF6E50">
        <w:rPr>
          <w:rFonts w:eastAsia="ArialNarrow"/>
          <w:sz w:val="20"/>
          <w:szCs w:val="20"/>
          <w:lang/>
        </w:rPr>
        <w:t xml:space="preserve"> </w:t>
      </w:r>
      <w:r w:rsidRPr="00CF6E50">
        <w:rPr>
          <w:rFonts w:eastAsia="ArialNarrow"/>
          <w:sz w:val="20"/>
          <w:szCs w:val="20"/>
        </w:rPr>
        <w:t xml:space="preserve">у циљу разматрања </w:t>
      </w:r>
      <w:r w:rsidRPr="00CF6E50">
        <w:rPr>
          <w:rFonts w:eastAsia="ArialNarrow"/>
          <w:sz w:val="20"/>
          <w:szCs w:val="20"/>
          <w:lang/>
        </w:rPr>
        <w:t xml:space="preserve">одређених </w:t>
      </w:r>
      <w:r w:rsidRPr="00CF6E50">
        <w:rPr>
          <w:rFonts w:eastAsia="ArialNarrow"/>
          <w:sz w:val="20"/>
          <w:szCs w:val="20"/>
        </w:rPr>
        <w:t>питања из надлежности месне заједнице</w:t>
      </w:r>
      <w:r w:rsidRPr="00CF6E50">
        <w:rPr>
          <w:rFonts w:eastAsia="ArialNarrow"/>
          <w:sz w:val="20"/>
          <w:szCs w:val="20"/>
          <w:lang/>
        </w:rPr>
        <w:t xml:space="preserve"> и припреме мишљења и предлога.</w:t>
      </w:r>
    </w:p>
    <w:p w:rsidR="008A611E" w:rsidRPr="00CF6E50" w:rsidRDefault="008A611E" w:rsidP="008A611E">
      <w:pPr>
        <w:autoSpaceDE w:val="0"/>
        <w:autoSpaceDN w:val="0"/>
        <w:adjustRightInd w:val="0"/>
        <w:rPr>
          <w:sz w:val="20"/>
          <w:szCs w:val="20"/>
        </w:rPr>
      </w:pPr>
      <w:r w:rsidRPr="00CF6E50">
        <w:rPr>
          <w:sz w:val="20"/>
          <w:szCs w:val="20"/>
        </w:rPr>
        <w:tab/>
        <w:t xml:space="preserve">Одлуком </w:t>
      </w:r>
      <w:r w:rsidRPr="00CF6E50">
        <w:rPr>
          <w:rFonts w:eastAsia="ArialNarrow"/>
          <w:sz w:val="20"/>
          <w:szCs w:val="20"/>
        </w:rPr>
        <w:t xml:space="preserve">Савета месне заједнице о образовању сталних и повремних радних тела </w:t>
      </w:r>
      <w:r w:rsidRPr="00CF6E50">
        <w:rPr>
          <w:sz w:val="20"/>
          <w:szCs w:val="20"/>
        </w:rPr>
        <w:t xml:space="preserve">утврђују се: назив и област за коју се оснива, </w:t>
      </w:r>
      <w:r w:rsidRPr="00CF6E50">
        <w:rPr>
          <w:color w:val="000000"/>
          <w:sz w:val="20"/>
          <w:szCs w:val="20"/>
        </w:rPr>
        <w:t xml:space="preserve">састав и </w:t>
      </w:r>
      <w:r w:rsidRPr="00CF6E50">
        <w:rPr>
          <w:sz w:val="20"/>
          <w:szCs w:val="20"/>
        </w:rPr>
        <w:t xml:space="preserve">број чланова радног тела, </w:t>
      </w:r>
      <w:r w:rsidRPr="00CF6E50">
        <w:rPr>
          <w:color w:val="000000"/>
          <w:sz w:val="20"/>
          <w:szCs w:val="20"/>
        </w:rPr>
        <w:t xml:space="preserve">трајање мандата, конкретни </w:t>
      </w:r>
      <w:r w:rsidRPr="00CF6E50">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8A611E" w:rsidRPr="00CF6E50" w:rsidRDefault="008A611E" w:rsidP="008A611E">
      <w:pPr>
        <w:rPr>
          <w:b/>
          <w:sz w:val="20"/>
          <w:szCs w:val="20"/>
        </w:rPr>
      </w:pPr>
    </w:p>
    <w:p w:rsidR="008A611E" w:rsidRPr="00CF6E50" w:rsidRDefault="008A611E" w:rsidP="008A611E">
      <w:pPr>
        <w:jc w:val="center"/>
        <w:rPr>
          <w:b/>
          <w:sz w:val="20"/>
          <w:szCs w:val="20"/>
        </w:rPr>
      </w:pPr>
      <w:r w:rsidRPr="00CF6E50">
        <w:rPr>
          <w:b/>
          <w:sz w:val="20"/>
          <w:szCs w:val="20"/>
        </w:rPr>
        <w:t xml:space="preserve">Састав сталних и повремених радних тела  </w:t>
      </w:r>
    </w:p>
    <w:p w:rsidR="008A611E" w:rsidRPr="00CF6E50" w:rsidRDefault="008A611E" w:rsidP="008A611E">
      <w:pPr>
        <w:jc w:val="center"/>
        <w:outlineLvl w:val="0"/>
        <w:rPr>
          <w:b/>
          <w:sz w:val="20"/>
          <w:szCs w:val="20"/>
        </w:rPr>
      </w:pPr>
      <w:r w:rsidRPr="00CF6E50">
        <w:rPr>
          <w:b/>
          <w:sz w:val="20"/>
          <w:szCs w:val="20"/>
        </w:rPr>
        <w:t>Члан 2</w:t>
      </w:r>
      <w:r w:rsidRPr="00CF6E50">
        <w:rPr>
          <w:b/>
          <w:sz w:val="20"/>
          <w:szCs w:val="20"/>
          <w:lang/>
        </w:rPr>
        <w:t>6</w:t>
      </w:r>
      <w:r w:rsidRPr="00CF6E50">
        <w:rPr>
          <w:b/>
          <w:sz w:val="20"/>
          <w:szCs w:val="20"/>
        </w:rPr>
        <w:t>.</w:t>
      </w:r>
    </w:p>
    <w:p w:rsidR="008A611E" w:rsidRPr="00CF6E50" w:rsidRDefault="008A611E" w:rsidP="008A611E">
      <w:pPr>
        <w:rPr>
          <w:sz w:val="20"/>
          <w:szCs w:val="20"/>
        </w:rPr>
      </w:pPr>
      <w:r w:rsidRPr="00CF6E50">
        <w:rPr>
          <w:sz w:val="20"/>
          <w:szCs w:val="20"/>
        </w:rPr>
        <w:tab/>
        <w:t>Стално и повремено радно тело има председника и најмање 2 (два) члана које именује Савет месне заједнице.</w:t>
      </w:r>
    </w:p>
    <w:p w:rsidR="008A611E" w:rsidRPr="00CF6E50" w:rsidRDefault="008A611E" w:rsidP="008A611E">
      <w:pPr>
        <w:rPr>
          <w:sz w:val="20"/>
          <w:szCs w:val="20"/>
        </w:rPr>
      </w:pPr>
      <w:r w:rsidRPr="00CF6E50">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8A611E" w:rsidRPr="00CF6E50" w:rsidRDefault="008A611E" w:rsidP="008A611E">
      <w:pPr>
        <w:jc w:val="center"/>
        <w:rPr>
          <w:b/>
          <w:sz w:val="20"/>
          <w:szCs w:val="20"/>
        </w:rPr>
      </w:pPr>
    </w:p>
    <w:p w:rsidR="008A611E" w:rsidRPr="00CF6E50" w:rsidRDefault="008A611E" w:rsidP="008A611E">
      <w:pPr>
        <w:jc w:val="center"/>
        <w:rPr>
          <w:b/>
          <w:sz w:val="20"/>
          <w:szCs w:val="20"/>
        </w:rPr>
      </w:pPr>
      <w:r w:rsidRPr="00CF6E50">
        <w:rPr>
          <w:b/>
          <w:sz w:val="20"/>
          <w:szCs w:val="20"/>
        </w:rPr>
        <w:t>Председник и чланови сталног и повремeног радног тела</w:t>
      </w:r>
    </w:p>
    <w:p w:rsidR="008A611E" w:rsidRPr="00CF6E50" w:rsidRDefault="008A611E" w:rsidP="008A611E">
      <w:pPr>
        <w:jc w:val="center"/>
        <w:outlineLvl w:val="0"/>
        <w:rPr>
          <w:b/>
          <w:sz w:val="20"/>
          <w:szCs w:val="20"/>
        </w:rPr>
      </w:pPr>
      <w:r w:rsidRPr="00CF6E50">
        <w:rPr>
          <w:b/>
          <w:sz w:val="20"/>
          <w:szCs w:val="20"/>
        </w:rPr>
        <w:t>Члан 2</w:t>
      </w:r>
      <w:r w:rsidRPr="00CF6E50">
        <w:rPr>
          <w:b/>
          <w:sz w:val="20"/>
          <w:szCs w:val="20"/>
          <w:lang/>
        </w:rPr>
        <w:t>7</w:t>
      </w:r>
      <w:r w:rsidRPr="00CF6E50">
        <w:rPr>
          <w:b/>
          <w:sz w:val="20"/>
          <w:szCs w:val="20"/>
        </w:rPr>
        <w:t>.</w:t>
      </w:r>
    </w:p>
    <w:p w:rsidR="008A611E" w:rsidRPr="00CF6E50" w:rsidRDefault="008A611E" w:rsidP="008A611E">
      <w:pPr>
        <w:rPr>
          <w:sz w:val="20"/>
          <w:szCs w:val="20"/>
        </w:rPr>
      </w:pPr>
      <w:r w:rsidRPr="00CF6E50">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8A611E" w:rsidRPr="00CF6E50" w:rsidRDefault="008A611E" w:rsidP="008A611E">
      <w:pPr>
        <w:rPr>
          <w:sz w:val="20"/>
          <w:szCs w:val="20"/>
        </w:rPr>
      </w:pPr>
      <w:r w:rsidRPr="00CF6E50">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8A611E" w:rsidRPr="00CF6E50" w:rsidRDefault="008A611E" w:rsidP="008A611E">
      <w:pPr>
        <w:jc w:val="center"/>
        <w:rPr>
          <w:b/>
          <w:sz w:val="20"/>
          <w:szCs w:val="20"/>
          <w:lang/>
        </w:rPr>
      </w:pPr>
    </w:p>
    <w:p w:rsidR="008A611E" w:rsidRPr="00CF6E50" w:rsidRDefault="008A611E" w:rsidP="008A611E">
      <w:pPr>
        <w:jc w:val="center"/>
        <w:rPr>
          <w:b/>
          <w:sz w:val="20"/>
          <w:szCs w:val="20"/>
          <w:lang/>
        </w:rPr>
      </w:pPr>
    </w:p>
    <w:p w:rsidR="008A611E" w:rsidRPr="00CF6E50" w:rsidRDefault="008A611E" w:rsidP="009B0F7A">
      <w:pPr>
        <w:numPr>
          <w:ilvl w:val="0"/>
          <w:numId w:val="20"/>
        </w:numPr>
        <w:jc w:val="both"/>
        <w:rPr>
          <w:b/>
          <w:sz w:val="20"/>
          <w:szCs w:val="20"/>
          <w:lang/>
        </w:rPr>
      </w:pPr>
      <w:r w:rsidRPr="00CF6E50">
        <w:rPr>
          <w:b/>
          <w:sz w:val="20"/>
          <w:szCs w:val="20"/>
          <w:lang/>
        </w:rPr>
        <w:t>ЈАВНОСТ РАДА САВЕТА МЕСНЕ ЗАЈЕДНИЦЕ</w:t>
      </w:r>
    </w:p>
    <w:p w:rsidR="008A611E" w:rsidRPr="00CF6E50" w:rsidRDefault="008A611E" w:rsidP="008A611E">
      <w:pPr>
        <w:rPr>
          <w:b/>
          <w:sz w:val="20"/>
          <w:szCs w:val="20"/>
          <w:lang/>
        </w:rPr>
      </w:pPr>
    </w:p>
    <w:p w:rsidR="008A611E" w:rsidRPr="00CF6E50" w:rsidRDefault="008A611E" w:rsidP="008A611E">
      <w:pPr>
        <w:jc w:val="center"/>
        <w:rPr>
          <w:b/>
          <w:sz w:val="20"/>
          <w:szCs w:val="20"/>
        </w:rPr>
      </w:pPr>
      <w:r w:rsidRPr="00CF6E50">
        <w:rPr>
          <w:b/>
          <w:sz w:val="20"/>
          <w:szCs w:val="20"/>
        </w:rPr>
        <w:t>Јавност рада</w:t>
      </w:r>
    </w:p>
    <w:p w:rsidR="008A611E" w:rsidRPr="00CF6E50" w:rsidRDefault="008A611E" w:rsidP="008A611E">
      <w:pPr>
        <w:jc w:val="center"/>
        <w:rPr>
          <w:b/>
          <w:sz w:val="20"/>
          <w:szCs w:val="20"/>
        </w:rPr>
      </w:pPr>
      <w:r w:rsidRPr="00CF6E50">
        <w:rPr>
          <w:b/>
          <w:sz w:val="20"/>
          <w:szCs w:val="20"/>
        </w:rPr>
        <w:t>Члан 2</w:t>
      </w:r>
      <w:r w:rsidRPr="00CF6E50">
        <w:rPr>
          <w:b/>
          <w:sz w:val="20"/>
          <w:szCs w:val="20"/>
          <w:lang/>
        </w:rPr>
        <w:t>8</w:t>
      </w:r>
      <w:r w:rsidRPr="00CF6E50">
        <w:rPr>
          <w:b/>
          <w:sz w:val="20"/>
          <w:szCs w:val="20"/>
        </w:rPr>
        <w:t>.</w:t>
      </w:r>
    </w:p>
    <w:p w:rsidR="008A611E" w:rsidRPr="00CF6E50" w:rsidRDefault="008A611E" w:rsidP="008A611E">
      <w:pPr>
        <w:rPr>
          <w:sz w:val="20"/>
          <w:szCs w:val="20"/>
        </w:rPr>
      </w:pPr>
      <w:r w:rsidRPr="00CF6E50">
        <w:rPr>
          <w:sz w:val="20"/>
          <w:szCs w:val="20"/>
        </w:rPr>
        <w:tab/>
        <w:t xml:space="preserve">Рад Савета месне заједнице </w:t>
      </w:r>
      <w:r w:rsidRPr="00CF6E50">
        <w:rPr>
          <w:sz w:val="20"/>
          <w:szCs w:val="20"/>
          <w:lang/>
        </w:rPr>
        <w:t>и</w:t>
      </w:r>
      <w:r w:rsidRPr="00CF6E50">
        <w:rPr>
          <w:sz w:val="20"/>
          <w:szCs w:val="20"/>
          <w:lang/>
        </w:rPr>
        <w:t xml:space="preserve"> </w:t>
      </w:r>
      <w:r w:rsidRPr="00CF6E50">
        <w:rPr>
          <w:sz w:val="20"/>
          <w:szCs w:val="20"/>
          <w:lang/>
        </w:rPr>
        <w:t xml:space="preserve">његових </w:t>
      </w:r>
      <w:r w:rsidRPr="00CF6E50">
        <w:rPr>
          <w:sz w:val="20"/>
          <w:szCs w:val="20"/>
        </w:rPr>
        <w:t>радних тела је јаван.</w:t>
      </w:r>
    </w:p>
    <w:p w:rsidR="008A611E" w:rsidRPr="00CF6E50" w:rsidRDefault="008A611E" w:rsidP="008A611E">
      <w:pPr>
        <w:ind w:firstLine="720"/>
        <w:rPr>
          <w:sz w:val="20"/>
          <w:szCs w:val="20"/>
        </w:rPr>
      </w:pPr>
      <w:r w:rsidRPr="00CF6E50">
        <w:rPr>
          <w:sz w:val="20"/>
          <w:szCs w:val="20"/>
        </w:rPr>
        <w:t>У циљу остваривања права грађана на истинито, потпуно и благовремено обавештавање грађана по</w:t>
      </w:r>
      <w:r w:rsidRPr="00CF6E50">
        <w:rPr>
          <w:sz w:val="20"/>
          <w:szCs w:val="20"/>
          <w:lang/>
        </w:rPr>
        <w:t xml:space="preserve"> </w:t>
      </w:r>
      <w:r w:rsidRPr="00CF6E50">
        <w:rPr>
          <w:sz w:val="20"/>
          <w:szCs w:val="20"/>
        </w:rPr>
        <w:t>питањима од значаја</w:t>
      </w:r>
      <w:r w:rsidRPr="00CF6E50">
        <w:rPr>
          <w:sz w:val="20"/>
          <w:szCs w:val="20"/>
          <w:lang/>
        </w:rPr>
        <w:t xml:space="preserve"> </w:t>
      </w:r>
      <w:r w:rsidRPr="00CF6E50">
        <w:rPr>
          <w:sz w:val="20"/>
          <w:szCs w:val="20"/>
        </w:rPr>
        <w:t>за грађане месне заједнице, месна заједница јавност рада обезбеђује:</w:t>
      </w:r>
    </w:p>
    <w:p w:rsidR="008A611E" w:rsidRPr="00CF6E50" w:rsidRDefault="008A611E" w:rsidP="009B0F7A">
      <w:pPr>
        <w:numPr>
          <w:ilvl w:val="0"/>
          <w:numId w:val="19"/>
        </w:numPr>
        <w:jc w:val="both"/>
        <w:rPr>
          <w:sz w:val="20"/>
          <w:szCs w:val="20"/>
        </w:rPr>
      </w:pPr>
      <w:r w:rsidRPr="00CF6E50">
        <w:rPr>
          <w:sz w:val="20"/>
          <w:szCs w:val="20"/>
        </w:rPr>
        <w:t xml:space="preserve">издавањем билтена, </w:t>
      </w:r>
    </w:p>
    <w:p w:rsidR="008A611E" w:rsidRPr="00CF6E50" w:rsidRDefault="008A611E" w:rsidP="009B0F7A">
      <w:pPr>
        <w:numPr>
          <w:ilvl w:val="0"/>
          <w:numId w:val="19"/>
        </w:numPr>
        <w:jc w:val="both"/>
        <w:rPr>
          <w:sz w:val="20"/>
          <w:szCs w:val="20"/>
        </w:rPr>
      </w:pPr>
      <w:r w:rsidRPr="00CF6E50">
        <w:rPr>
          <w:sz w:val="20"/>
          <w:szCs w:val="20"/>
        </w:rPr>
        <w:t xml:space="preserve">информатора, </w:t>
      </w:r>
    </w:p>
    <w:p w:rsidR="008A611E" w:rsidRPr="00CF6E50" w:rsidRDefault="008A611E" w:rsidP="009B0F7A">
      <w:pPr>
        <w:numPr>
          <w:ilvl w:val="0"/>
          <w:numId w:val="19"/>
        </w:numPr>
        <w:jc w:val="both"/>
        <w:rPr>
          <w:sz w:val="20"/>
          <w:szCs w:val="20"/>
        </w:rPr>
      </w:pPr>
      <w:r w:rsidRPr="00CF6E50">
        <w:rPr>
          <w:sz w:val="20"/>
          <w:szCs w:val="20"/>
        </w:rPr>
        <w:t xml:space="preserve">преко средстава јавног информисања, </w:t>
      </w:r>
    </w:p>
    <w:p w:rsidR="008A611E" w:rsidRPr="00CF6E50" w:rsidRDefault="008A611E" w:rsidP="009B0F7A">
      <w:pPr>
        <w:numPr>
          <w:ilvl w:val="0"/>
          <w:numId w:val="19"/>
        </w:numPr>
        <w:jc w:val="both"/>
        <w:rPr>
          <w:sz w:val="20"/>
          <w:szCs w:val="20"/>
        </w:rPr>
      </w:pPr>
      <w:r w:rsidRPr="00CF6E50">
        <w:rPr>
          <w:sz w:val="20"/>
          <w:szCs w:val="20"/>
        </w:rPr>
        <w:t>преко званичне интернет презентације месне заједнице пр</w:t>
      </w:r>
      <w:r w:rsidRPr="00CF6E50">
        <w:rPr>
          <w:sz w:val="20"/>
          <w:szCs w:val="20"/>
          <w:lang/>
        </w:rPr>
        <w:t>е</w:t>
      </w:r>
      <w:r w:rsidRPr="00CF6E50">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8A611E" w:rsidRPr="00CF6E50" w:rsidRDefault="008A611E" w:rsidP="009B0F7A">
      <w:pPr>
        <w:numPr>
          <w:ilvl w:val="0"/>
          <w:numId w:val="19"/>
        </w:numPr>
        <w:jc w:val="both"/>
        <w:rPr>
          <w:sz w:val="20"/>
          <w:szCs w:val="20"/>
        </w:rPr>
      </w:pPr>
      <w:r w:rsidRPr="00CF6E50">
        <w:rPr>
          <w:sz w:val="20"/>
          <w:szCs w:val="20"/>
        </w:rPr>
        <w:t>преко друштвених мрежа, објављивањем обавештења и вести од значаја за грађане месне заједнице;</w:t>
      </w:r>
    </w:p>
    <w:p w:rsidR="008A611E" w:rsidRPr="00CF6E50" w:rsidRDefault="008A611E" w:rsidP="008A611E">
      <w:pPr>
        <w:autoSpaceDE w:val="0"/>
        <w:autoSpaceDN w:val="0"/>
        <w:adjustRightInd w:val="0"/>
        <w:ind w:firstLine="720"/>
        <w:rPr>
          <w:sz w:val="20"/>
          <w:szCs w:val="20"/>
        </w:rPr>
      </w:pPr>
      <w:r w:rsidRPr="00CF6E50">
        <w:rPr>
          <w:sz w:val="20"/>
          <w:szCs w:val="20"/>
        </w:rPr>
        <w:t>Савет месне заједнице је дужан да обезбеди постављање огласне табле у седишту месне заједнице.</w:t>
      </w:r>
    </w:p>
    <w:p w:rsidR="008A611E" w:rsidRPr="00CF6E50" w:rsidRDefault="008A611E" w:rsidP="008A611E">
      <w:pPr>
        <w:autoSpaceDE w:val="0"/>
        <w:autoSpaceDN w:val="0"/>
        <w:adjustRightInd w:val="0"/>
        <w:rPr>
          <w:rFonts w:eastAsia="ArialNarrow"/>
          <w:sz w:val="20"/>
          <w:szCs w:val="20"/>
          <w:lang/>
        </w:rPr>
      </w:pPr>
      <w:r w:rsidRPr="00CF6E50">
        <w:rPr>
          <w:rFonts w:eastAsia="ArialNarrow"/>
          <w:sz w:val="20"/>
          <w:szCs w:val="20"/>
        </w:rPr>
        <w:tab/>
        <w:t>Информације</w:t>
      </w:r>
      <w:r w:rsidRPr="00CF6E50">
        <w:rPr>
          <w:rFonts w:eastAsia="ArialNarrow"/>
          <w:sz w:val="20"/>
          <w:szCs w:val="20"/>
          <w:lang/>
        </w:rPr>
        <w:t xml:space="preserve"> </w:t>
      </w:r>
      <w:r w:rsidRPr="00CF6E50">
        <w:rPr>
          <w:rFonts w:eastAsia="ArialNarrow"/>
          <w:sz w:val="20"/>
          <w:szCs w:val="20"/>
        </w:rPr>
        <w:t>о раду Месне заједнице</w:t>
      </w:r>
      <w:r w:rsidRPr="00CF6E50">
        <w:rPr>
          <w:rFonts w:eastAsia="ArialNarrow"/>
          <w:sz w:val="20"/>
          <w:szCs w:val="20"/>
          <w:lang/>
        </w:rPr>
        <w:t xml:space="preserve"> Остатија</w:t>
      </w:r>
      <w:r w:rsidRPr="00CF6E50">
        <w:rPr>
          <w:rFonts w:eastAsia="ArialNarrow"/>
          <w:sz w:val="20"/>
          <w:szCs w:val="20"/>
        </w:rPr>
        <w:t xml:space="preserve"> средствима јавног инф</w:t>
      </w:r>
      <w:r w:rsidRPr="00CF6E50">
        <w:rPr>
          <w:rFonts w:eastAsia="ArialNarrow"/>
          <w:sz w:val="20"/>
          <w:szCs w:val="20"/>
          <w:lang/>
        </w:rPr>
        <w:t>о</w:t>
      </w:r>
      <w:r w:rsidRPr="00CF6E50">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8A611E" w:rsidRPr="00CF6E50" w:rsidRDefault="008A611E" w:rsidP="008A611E">
      <w:pPr>
        <w:autoSpaceDE w:val="0"/>
        <w:autoSpaceDN w:val="0"/>
        <w:adjustRightInd w:val="0"/>
        <w:ind w:firstLine="720"/>
        <w:rPr>
          <w:i/>
          <w:sz w:val="20"/>
          <w:szCs w:val="20"/>
        </w:rPr>
      </w:pPr>
      <w:r w:rsidRPr="00CF6E50">
        <w:rPr>
          <w:sz w:val="20"/>
          <w:szCs w:val="20"/>
        </w:rPr>
        <w:t>Савет месне заједнице је дужан да обезбеди постављање огласне табле и у сваком селу</w:t>
      </w:r>
      <w:r w:rsidRPr="00CF6E50">
        <w:rPr>
          <w:sz w:val="20"/>
          <w:szCs w:val="20"/>
          <w:lang/>
        </w:rPr>
        <w:t>,</w:t>
      </w:r>
      <w:r w:rsidRPr="00CF6E50">
        <w:rPr>
          <w:sz w:val="20"/>
          <w:szCs w:val="20"/>
        </w:rPr>
        <w:t xml:space="preserve"> </w:t>
      </w:r>
      <w:r w:rsidRPr="00CF6E50">
        <w:rPr>
          <w:sz w:val="20"/>
          <w:szCs w:val="20"/>
          <w:lang/>
        </w:rPr>
        <w:t xml:space="preserve">засеоку </w:t>
      </w:r>
      <w:r w:rsidRPr="00CF6E50">
        <w:rPr>
          <w:sz w:val="20"/>
          <w:szCs w:val="20"/>
        </w:rPr>
        <w:t xml:space="preserve">или делу </w:t>
      </w:r>
      <w:r w:rsidRPr="00CF6E50">
        <w:rPr>
          <w:sz w:val="20"/>
          <w:szCs w:val="20"/>
          <w:lang/>
        </w:rPr>
        <w:t>месне заједнице</w:t>
      </w:r>
      <w:r w:rsidRPr="00CF6E50">
        <w:rPr>
          <w:i/>
          <w:sz w:val="20"/>
          <w:szCs w:val="20"/>
          <w:lang/>
        </w:rPr>
        <w:t>.</w:t>
      </w:r>
    </w:p>
    <w:p w:rsidR="008A611E" w:rsidRPr="00CF6E50" w:rsidRDefault="008A611E" w:rsidP="008A611E">
      <w:pPr>
        <w:rPr>
          <w:b/>
          <w:i/>
          <w:sz w:val="20"/>
          <w:szCs w:val="20"/>
          <w:lang/>
        </w:rPr>
      </w:pPr>
    </w:p>
    <w:p w:rsidR="008A611E" w:rsidRPr="00CF6E50" w:rsidRDefault="008A611E" w:rsidP="008A611E">
      <w:pPr>
        <w:ind w:firstLine="720"/>
        <w:rPr>
          <w:b/>
          <w:i/>
          <w:sz w:val="20"/>
          <w:szCs w:val="20"/>
        </w:rPr>
      </w:pPr>
    </w:p>
    <w:p w:rsidR="008A611E" w:rsidRPr="00CF6E50" w:rsidRDefault="008A611E" w:rsidP="009B0F7A">
      <w:pPr>
        <w:numPr>
          <w:ilvl w:val="0"/>
          <w:numId w:val="20"/>
        </w:numPr>
        <w:autoSpaceDE w:val="0"/>
        <w:autoSpaceDN w:val="0"/>
        <w:adjustRightInd w:val="0"/>
        <w:jc w:val="both"/>
        <w:rPr>
          <w:b/>
          <w:bCs/>
          <w:sz w:val="20"/>
          <w:szCs w:val="20"/>
        </w:rPr>
      </w:pPr>
      <w:r w:rsidRPr="00CF6E50">
        <w:rPr>
          <w:b/>
          <w:bCs/>
          <w:sz w:val="20"/>
          <w:szCs w:val="20"/>
        </w:rPr>
        <w:t>СРЕДСТВА ЗА РАД МЕСНЕ ЗАЈЕДНИЦЕ</w:t>
      </w:r>
    </w:p>
    <w:p w:rsidR="008A611E" w:rsidRPr="00CF6E50" w:rsidRDefault="008A611E" w:rsidP="008A611E">
      <w:pPr>
        <w:jc w:val="center"/>
        <w:rPr>
          <w:b/>
          <w:sz w:val="20"/>
          <w:szCs w:val="20"/>
        </w:rPr>
      </w:pPr>
    </w:p>
    <w:p w:rsidR="008A611E" w:rsidRPr="00CF6E50" w:rsidRDefault="008A611E" w:rsidP="008A611E">
      <w:pPr>
        <w:jc w:val="center"/>
        <w:rPr>
          <w:b/>
          <w:sz w:val="20"/>
          <w:szCs w:val="20"/>
        </w:rPr>
      </w:pPr>
      <w:r w:rsidRPr="00CF6E50">
        <w:rPr>
          <w:b/>
          <w:sz w:val="20"/>
          <w:szCs w:val="20"/>
        </w:rPr>
        <w:t>Финансирање месне заједнице</w:t>
      </w:r>
    </w:p>
    <w:p w:rsidR="008A611E" w:rsidRPr="00CF6E50" w:rsidRDefault="008A611E" w:rsidP="008A611E">
      <w:pPr>
        <w:jc w:val="center"/>
        <w:rPr>
          <w:b/>
          <w:sz w:val="20"/>
          <w:szCs w:val="20"/>
        </w:rPr>
      </w:pPr>
      <w:r w:rsidRPr="00CF6E50">
        <w:rPr>
          <w:b/>
          <w:sz w:val="20"/>
          <w:szCs w:val="20"/>
        </w:rPr>
        <w:t>Члан 2</w:t>
      </w:r>
      <w:r w:rsidRPr="00CF6E50">
        <w:rPr>
          <w:b/>
          <w:sz w:val="20"/>
          <w:szCs w:val="20"/>
          <w:lang/>
        </w:rPr>
        <w:t>9</w:t>
      </w:r>
      <w:r w:rsidRPr="00CF6E50">
        <w:rPr>
          <w:b/>
          <w:sz w:val="20"/>
          <w:szCs w:val="20"/>
        </w:rPr>
        <w:t>.</w:t>
      </w:r>
    </w:p>
    <w:p w:rsidR="008A611E" w:rsidRPr="00CF6E50" w:rsidRDefault="008A611E" w:rsidP="008A611E">
      <w:pPr>
        <w:autoSpaceDE w:val="0"/>
        <w:autoSpaceDN w:val="0"/>
        <w:adjustRightInd w:val="0"/>
        <w:ind w:firstLine="720"/>
        <w:rPr>
          <w:sz w:val="20"/>
          <w:szCs w:val="20"/>
        </w:rPr>
      </w:pPr>
      <w:r w:rsidRPr="00CF6E50">
        <w:rPr>
          <w:sz w:val="20"/>
          <w:szCs w:val="20"/>
        </w:rPr>
        <w:t>Средства за рад месне заједнице обезбеђују се из:</w:t>
      </w:r>
    </w:p>
    <w:p w:rsidR="008A611E" w:rsidRPr="00CF6E50" w:rsidRDefault="008A611E" w:rsidP="008A611E">
      <w:pPr>
        <w:autoSpaceDE w:val="0"/>
        <w:autoSpaceDN w:val="0"/>
        <w:adjustRightInd w:val="0"/>
        <w:rPr>
          <w:sz w:val="20"/>
          <w:szCs w:val="20"/>
        </w:rPr>
      </w:pPr>
      <w:r w:rsidRPr="00CF6E50">
        <w:rPr>
          <w:sz w:val="20"/>
          <w:szCs w:val="20"/>
        </w:rPr>
        <w:tab/>
        <w:t>- средстава утврђених одлуком о буџету општине;</w:t>
      </w:r>
    </w:p>
    <w:p w:rsidR="008A611E" w:rsidRPr="00CF6E50" w:rsidRDefault="008A611E" w:rsidP="008A611E">
      <w:pPr>
        <w:autoSpaceDE w:val="0"/>
        <w:autoSpaceDN w:val="0"/>
        <w:adjustRightInd w:val="0"/>
        <w:rPr>
          <w:sz w:val="20"/>
          <w:szCs w:val="20"/>
        </w:rPr>
      </w:pPr>
      <w:r w:rsidRPr="00CF6E50">
        <w:rPr>
          <w:sz w:val="20"/>
          <w:szCs w:val="20"/>
        </w:rPr>
        <w:lastRenderedPageBreak/>
        <w:tab/>
        <w:t>- средстава која грађани обезбеђују самодоприносом;</w:t>
      </w:r>
    </w:p>
    <w:p w:rsidR="008A611E" w:rsidRPr="00CF6E50" w:rsidRDefault="008A611E" w:rsidP="008A611E">
      <w:pPr>
        <w:autoSpaceDE w:val="0"/>
        <w:autoSpaceDN w:val="0"/>
        <w:adjustRightInd w:val="0"/>
        <w:rPr>
          <w:sz w:val="20"/>
          <w:szCs w:val="20"/>
        </w:rPr>
      </w:pPr>
      <w:r w:rsidRPr="00CF6E50">
        <w:rPr>
          <w:sz w:val="20"/>
          <w:szCs w:val="20"/>
        </w:rPr>
        <w:tab/>
        <w:t>- донација и поклона;</w:t>
      </w:r>
    </w:p>
    <w:p w:rsidR="008A611E" w:rsidRPr="00CF6E50" w:rsidRDefault="008A611E" w:rsidP="008A611E">
      <w:pPr>
        <w:autoSpaceDE w:val="0"/>
        <w:autoSpaceDN w:val="0"/>
        <w:adjustRightInd w:val="0"/>
        <w:rPr>
          <w:sz w:val="20"/>
          <w:szCs w:val="20"/>
        </w:rPr>
      </w:pPr>
      <w:r w:rsidRPr="00CF6E50">
        <w:rPr>
          <w:sz w:val="20"/>
          <w:szCs w:val="20"/>
        </w:rPr>
        <w:tab/>
        <w:t>- прихода које месна заједница оствари својом активношћу;</w:t>
      </w:r>
    </w:p>
    <w:p w:rsidR="008A611E" w:rsidRPr="00CF6E50" w:rsidRDefault="008A611E" w:rsidP="008A611E">
      <w:pPr>
        <w:autoSpaceDE w:val="0"/>
        <w:autoSpaceDN w:val="0"/>
        <w:adjustRightInd w:val="0"/>
        <w:rPr>
          <w:color w:val="FF0000"/>
          <w:sz w:val="20"/>
          <w:szCs w:val="20"/>
        </w:rPr>
      </w:pPr>
      <w:r w:rsidRPr="00CF6E50">
        <w:rPr>
          <w:sz w:val="20"/>
          <w:szCs w:val="20"/>
        </w:rPr>
        <w:tab/>
        <w:t>- других средстава за рад месне заједнице прописаних законом.</w:t>
      </w:r>
    </w:p>
    <w:p w:rsidR="008A611E" w:rsidRPr="00CF6E50" w:rsidRDefault="008A611E" w:rsidP="008A611E">
      <w:pPr>
        <w:pStyle w:val="1tekst0"/>
        <w:spacing w:before="0" w:beforeAutospacing="0" w:after="0" w:afterAutospacing="0"/>
        <w:ind w:firstLine="720"/>
        <w:jc w:val="both"/>
        <w:rPr>
          <w:color w:val="000000"/>
          <w:sz w:val="20"/>
          <w:szCs w:val="20"/>
        </w:rPr>
      </w:pPr>
      <w:r w:rsidRPr="00CF6E50">
        <w:rPr>
          <w:color w:val="000000"/>
          <w:sz w:val="20"/>
          <w:szCs w:val="20"/>
        </w:rPr>
        <w:t>Савет месне заједнице доноси финансијски план.</w:t>
      </w:r>
    </w:p>
    <w:p w:rsidR="008A611E" w:rsidRPr="00CF6E50" w:rsidRDefault="008A611E" w:rsidP="008A611E">
      <w:pPr>
        <w:pStyle w:val="1tekst0"/>
        <w:spacing w:before="0" w:beforeAutospacing="0" w:after="0" w:afterAutospacing="0"/>
        <w:jc w:val="both"/>
        <w:rPr>
          <w:b/>
          <w:bCs/>
          <w:sz w:val="20"/>
          <w:szCs w:val="20"/>
        </w:rPr>
      </w:pPr>
      <w:r w:rsidRPr="00CF6E50">
        <w:rPr>
          <w:color w:val="000000"/>
          <w:sz w:val="20"/>
          <w:szCs w:val="20"/>
        </w:rPr>
        <w:tab/>
      </w:r>
    </w:p>
    <w:p w:rsidR="008A611E" w:rsidRPr="00CF6E50" w:rsidRDefault="008A611E" w:rsidP="008A611E">
      <w:pPr>
        <w:autoSpaceDE w:val="0"/>
        <w:autoSpaceDN w:val="0"/>
        <w:adjustRightInd w:val="0"/>
        <w:jc w:val="center"/>
        <w:rPr>
          <w:b/>
          <w:bCs/>
          <w:sz w:val="20"/>
          <w:szCs w:val="20"/>
        </w:rPr>
      </w:pPr>
      <w:r w:rsidRPr="00CF6E50">
        <w:rPr>
          <w:b/>
          <w:bCs/>
          <w:sz w:val="20"/>
          <w:szCs w:val="20"/>
        </w:rPr>
        <w:t xml:space="preserve">Финансијски план </w:t>
      </w:r>
    </w:p>
    <w:p w:rsidR="008A611E" w:rsidRPr="00CF6E50" w:rsidRDefault="008A611E" w:rsidP="008A611E">
      <w:pPr>
        <w:autoSpaceDE w:val="0"/>
        <w:autoSpaceDN w:val="0"/>
        <w:adjustRightInd w:val="0"/>
        <w:jc w:val="center"/>
        <w:rPr>
          <w:b/>
          <w:bCs/>
          <w:sz w:val="20"/>
          <w:szCs w:val="20"/>
        </w:rPr>
      </w:pPr>
      <w:r w:rsidRPr="00CF6E50">
        <w:rPr>
          <w:b/>
          <w:bCs/>
          <w:sz w:val="20"/>
          <w:szCs w:val="20"/>
        </w:rPr>
        <w:t xml:space="preserve">Члан </w:t>
      </w:r>
      <w:r w:rsidRPr="00CF6E50">
        <w:rPr>
          <w:b/>
          <w:bCs/>
          <w:sz w:val="20"/>
          <w:szCs w:val="20"/>
          <w:lang/>
        </w:rPr>
        <w:t>30</w:t>
      </w:r>
      <w:r w:rsidRPr="00CF6E50">
        <w:rPr>
          <w:b/>
          <w:bCs/>
          <w:sz w:val="20"/>
          <w:szCs w:val="20"/>
        </w:rPr>
        <w:t>.</w:t>
      </w:r>
    </w:p>
    <w:p w:rsidR="008A611E" w:rsidRPr="00CF6E50" w:rsidRDefault="008A611E" w:rsidP="008A611E">
      <w:pPr>
        <w:autoSpaceDE w:val="0"/>
        <w:autoSpaceDN w:val="0"/>
        <w:adjustRightInd w:val="0"/>
        <w:rPr>
          <w:sz w:val="20"/>
          <w:szCs w:val="20"/>
        </w:rPr>
      </w:pPr>
      <w:r w:rsidRPr="00CF6E50">
        <w:rPr>
          <w:sz w:val="20"/>
          <w:szCs w:val="20"/>
        </w:rPr>
        <w:tab/>
        <w:t>Месна заједница доноси финансијски план у складу са буџетом Општине.</w:t>
      </w:r>
    </w:p>
    <w:p w:rsidR="008A611E" w:rsidRPr="00CF6E50" w:rsidRDefault="008A611E" w:rsidP="008A611E">
      <w:pPr>
        <w:autoSpaceDE w:val="0"/>
        <w:autoSpaceDN w:val="0"/>
        <w:adjustRightInd w:val="0"/>
        <w:rPr>
          <w:sz w:val="20"/>
          <w:szCs w:val="20"/>
        </w:rPr>
      </w:pPr>
      <w:r w:rsidRPr="00CF6E50">
        <w:rPr>
          <w:sz w:val="20"/>
          <w:szCs w:val="20"/>
        </w:rPr>
        <w:tab/>
        <w:t>У финансијском плану месне заједнице исказују се приходи и расходи месне заједнице.</w:t>
      </w:r>
    </w:p>
    <w:p w:rsidR="008A611E" w:rsidRPr="00CF6E50" w:rsidRDefault="008A611E" w:rsidP="008A611E">
      <w:pPr>
        <w:autoSpaceDE w:val="0"/>
        <w:autoSpaceDN w:val="0"/>
        <w:adjustRightInd w:val="0"/>
        <w:rPr>
          <w:sz w:val="20"/>
          <w:szCs w:val="20"/>
        </w:rPr>
      </w:pPr>
      <w:r w:rsidRPr="00CF6E50">
        <w:rPr>
          <w:sz w:val="20"/>
          <w:szCs w:val="20"/>
        </w:rPr>
        <w:tab/>
        <w:t>Финансијски план се доноси за једну календарску годину у року од 30 дана од дана усвајања одлуке о буџету Општине.</w:t>
      </w:r>
    </w:p>
    <w:p w:rsidR="008A611E" w:rsidRPr="00CF6E50" w:rsidRDefault="008A611E" w:rsidP="008A611E">
      <w:pPr>
        <w:autoSpaceDE w:val="0"/>
        <w:autoSpaceDN w:val="0"/>
        <w:adjustRightInd w:val="0"/>
        <w:rPr>
          <w:sz w:val="20"/>
          <w:szCs w:val="20"/>
        </w:rPr>
      </w:pPr>
      <w:r w:rsidRPr="00CF6E50">
        <w:rPr>
          <w:sz w:val="20"/>
          <w:szCs w:val="20"/>
        </w:rPr>
        <w:tab/>
        <w:t>На финасијски план месне заједнице сагласност даје Општинско веће, у складу са Одлуком о буџету општине.</w:t>
      </w:r>
    </w:p>
    <w:p w:rsidR="008A611E" w:rsidRPr="00CF6E50" w:rsidRDefault="008A611E" w:rsidP="008A611E">
      <w:pPr>
        <w:autoSpaceDE w:val="0"/>
        <w:autoSpaceDN w:val="0"/>
        <w:adjustRightInd w:val="0"/>
        <w:jc w:val="center"/>
        <w:rPr>
          <w:b/>
          <w:bCs/>
          <w:sz w:val="20"/>
          <w:szCs w:val="20"/>
        </w:rPr>
      </w:pPr>
    </w:p>
    <w:p w:rsidR="008A611E" w:rsidRPr="00CF6E50" w:rsidRDefault="008A611E" w:rsidP="008A611E">
      <w:pPr>
        <w:autoSpaceDE w:val="0"/>
        <w:autoSpaceDN w:val="0"/>
        <w:adjustRightInd w:val="0"/>
        <w:jc w:val="center"/>
        <w:rPr>
          <w:b/>
          <w:bCs/>
          <w:sz w:val="20"/>
          <w:szCs w:val="20"/>
        </w:rPr>
      </w:pPr>
      <w:r w:rsidRPr="00CF6E50">
        <w:rPr>
          <w:b/>
          <w:bCs/>
          <w:sz w:val="20"/>
          <w:szCs w:val="20"/>
        </w:rPr>
        <w:t>Завршни рачун</w:t>
      </w:r>
    </w:p>
    <w:p w:rsidR="008A611E" w:rsidRPr="00CF6E50" w:rsidRDefault="008A611E" w:rsidP="008A611E">
      <w:pPr>
        <w:autoSpaceDE w:val="0"/>
        <w:autoSpaceDN w:val="0"/>
        <w:adjustRightInd w:val="0"/>
        <w:jc w:val="center"/>
        <w:rPr>
          <w:b/>
          <w:sz w:val="20"/>
          <w:szCs w:val="20"/>
        </w:rPr>
      </w:pPr>
      <w:r w:rsidRPr="00CF6E50">
        <w:rPr>
          <w:b/>
          <w:sz w:val="20"/>
          <w:szCs w:val="20"/>
        </w:rPr>
        <w:t xml:space="preserve">Члан </w:t>
      </w:r>
      <w:r w:rsidRPr="00CF6E50">
        <w:rPr>
          <w:b/>
          <w:sz w:val="20"/>
          <w:szCs w:val="20"/>
          <w:lang/>
        </w:rPr>
        <w:t>31</w:t>
      </w:r>
      <w:r w:rsidRPr="00CF6E50">
        <w:rPr>
          <w:b/>
          <w:sz w:val="20"/>
          <w:szCs w:val="20"/>
        </w:rPr>
        <w:t>.</w:t>
      </w:r>
    </w:p>
    <w:p w:rsidR="008A611E" w:rsidRPr="00CF6E50" w:rsidRDefault="008A611E" w:rsidP="008A611E">
      <w:pPr>
        <w:autoSpaceDE w:val="0"/>
        <w:autoSpaceDN w:val="0"/>
        <w:adjustRightInd w:val="0"/>
        <w:rPr>
          <w:sz w:val="20"/>
          <w:szCs w:val="20"/>
        </w:rPr>
      </w:pPr>
      <w:r w:rsidRPr="00CF6E50">
        <w:rPr>
          <w:sz w:val="20"/>
          <w:szCs w:val="20"/>
        </w:rPr>
        <w:tab/>
        <w:t>Савет месне заједнице усваја завршни рачун по истеку калeндарске године.</w:t>
      </w:r>
    </w:p>
    <w:p w:rsidR="008A611E" w:rsidRPr="00CF6E50" w:rsidRDefault="008A611E" w:rsidP="008A611E">
      <w:pPr>
        <w:autoSpaceDE w:val="0"/>
        <w:autoSpaceDN w:val="0"/>
        <w:adjustRightInd w:val="0"/>
        <w:rPr>
          <w:sz w:val="20"/>
          <w:szCs w:val="20"/>
        </w:rPr>
      </w:pPr>
    </w:p>
    <w:p w:rsidR="008A611E" w:rsidRPr="00CF6E50" w:rsidRDefault="008A611E" w:rsidP="008A611E">
      <w:pPr>
        <w:autoSpaceDE w:val="0"/>
        <w:autoSpaceDN w:val="0"/>
        <w:adjustRightInd w:val="0"/>
        <w:jc w:val="center"/>
        <w:rPr>
          <w:b/>
          <w:sz w:val="20"/>
          <w:szCs w:val="20"/>
        </w:rPr>
      </w:pPr>
      <w:r w:rsidRPr="00CF6E50">
        <w:rPr>
          <w:b/>
          <w:sz w:val="20"/>
          <w:szCs w:val="20"/>
        </w:rPr>
        <w:t>Објављивање финансијског плана и завршног рачуна</w:t>
      </w:r>
    </w:p>
    <w:p w:rsidR="008A611E" w:rsidRPr="00CF6E50" w:rsidRDefault="008A611E" w:rsidP="008A611E">
      <w:pPr>
        <w:autoSpaceDE w:val="0"/>
        <w:autoSpaceDN w:val="0"/>
        <w:adjustRightInd w:val="0"/>
        <w:jc w:val="center"/>
        <w:rPr>
          <w:b/>
          <w:sz w:val="20"/>
          <w:szCs w:val="20"/>
        </w:rPr>
      </w:pPr>
      <w:r w:rsidRPr="00CF6E50">
        <w:rPr>
          <w:b/>
          <w:sz w:val="20"/>
          <w:szCs w:val="20"/>
        </w:rPr>
        <w:t>Члан 3</w:t>
      </w:r>
      <w:r w:rsidRPr="00CF6E50">
        <w:rPr>
          <w:b/>
          <w:sz w:val="20"/>
          <w:szCs w:val="20"/>
          <w:lang/>
        </w:rPr>
        <w:t>2</w:t>
      </w:r>
      <w:r w:rsidRPr="00CF6E50">
        <w:rPr>
          <w:b/>
          <w:sz w:val="20"/>
          <w:szCs w:val="20"/>
        </w:rPr>
        <w:t>.</w:t>
      </w:r>
    </w:p>
    <w:p w:rsidR="008A611E" w:rsidRPr="00CF6E50" w:rsidRDefault="008A611E" w:rsidP="008A611E">
      <w:pPr>
        <w:autoSpaceDE w:val="0"/>
        <w:autoSpaceDN w:val="0"/>
        <w:adjustRightInd w:val="0"/>
        <w:rPr>
          <w:sz w:val="20"/>
          <w:szCs w:val="20"/>
        </w:rPr>
      </w:pPr>
      <w:r w:rsidRPr="00CF6E50">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CF6E50">
        <w:rPr>
          <w:i/>
          <w:sz w:val="20"/>
          <w:szCs w:val="20"/>
        </w:rPr>
        <w:t>(интеренет презентација месне заједнице, преко друштвених мрежа и др.).</w:t>
      </w:r>
    </w:p>
    <w:p w:rsidR="008A611E" w:rsidRPr="00CF6E50" w:rsidRDefault="008A611E" w:rsidP="008A611E">
      <w:pPr>
        <w:autoSpaceDE w:val="0"/>
        <w:autoSpaceDN w:val="0"/>
        <w:adjustRightInd w:val="0"/>
        <w:rPr>
          <w:b/>
          <w:bCs/>
          <w:sz w:val="20"/>
          <w:szCs w:val="20"/>
        </w:rPr>
      </w:pPr>
      <w:r w:rsidRPr="00CF6E50">
        <w:rPr>
          <w:sz w:val="20"/>
          <w:szCs w:val="20"/>
        </w:rPr>
        <w:tab/>
      </w:r>
    </w:p>
    <w:p w:rsidR="008A611E" w:rsidRPr="00CF6E50" w:rsidRDefault="008A611E" w:rsidP="008A611E">
      <w:pPr>
        <w:autoSpaceDE w:val="0"/>
        <w:autoSpaceDN w:val="0"/>
        <w:adjustRightInd w:val="0"/>
        <w:jc w:val="center"/>
        <w:rPr>
          <w:b/>
          <w:bCs/>
          <w:sz w:val="20"/>
          <w:szCs w:val="20"/>
        </w:rPr>
      </w:pPr>
      <w:r w:rsidRPr="00CF6E50">
        <w:rPr>
          <w:b/>
          <w:bCs/>
          <w:sz w:val="20"/>
          <w:szCs w:val="20"/>
        </w:rPr>
        <w:t>Извештај о раду месне заједнице</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3</w:t>
      </w:r>
      <w:r w:rsidRPr="00CF6E50">
        <w:rPr>
          <w:b/>
          <w:bCs/>
          <w:sz w:val="20"/>
          <w:szCs w:val="20"/>
          <w:lang/>
        </w:rPr>
        <w:t>3</w:t>
      </w:r>
      <w:r w:rsidRPr="00CF6E50">
        <w:rPr>
          <w:b/>
          <w:bCs/>
          <w:sz w:val="20"/>
          <w:szCs w:val="20"/>
        </w:rPr>
        <w:t>.</w:t>
      </w:r>
    </w:p>
    <w:p w:rsidR="008A611E" w:rsidRPr="00CF6E50" w:rsidRDefault="008A611E" w:rsidP="008A611E">
      <w:pPr>
        <w:autoSpaceDE w:val="0"/>
        <w:autoSpaceDN w:val="0"/>
        <w:adjustRightInd w:val="0"/>
        <w:rPr>
          <w:sz w:val="20"/>
          <w:szCs w:val="20"/>
        </w:rPr>
      </w:pPr>
      <w:r w:rsidRPr="00CF6E50">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8A611E" w:rsidRPr="00CF6E50" w:rsidRDefault="008A611E" w:rsidP="008A611E">
      <w:pPr>
        <w:autoSpaceDE w:val="0"/>
        <w:autoSpaceDN w:val="0"/>
        <w:adjustRightInd w:val="0"/>
        <w:rPr>
          <w:sz w:val="20"/>
          <w:szCs w:val="20"/>
        </w:rPr>
      </w:pPr>
      <w:r w:rsidRPr="00CF6E50">
        <w:rPr>
          <w:sz w:val="20"/>
          <w:szCs w:val="20"/>
        </w:rPr>
        <w:tab/>
        <w:t>Контролу материјално-финансијског пословања месне заједнице врше Општинска управа, као и буџетска инспекција Општине.</w:t>
      </w:r>
    </w:p>
    <w:p w:rsidR="008A611E" w:rsidRPr="00CF6E50" w:rsidRDefault="008A611E" w:rsidP="008A611E">
      <w:pPr>
        <w:autoSpaceDE w:val="0"/>
        <w:autoSpaceDN w:val="0"/>
        <w:adjustRightInd w:val="0"/>
        <w:rPr>
          <w:b/>
          <w:bCs/>
          <w:sz w:val="20"/>
          <w:szCs w:val="20"/>
        </w:rPr>
      </w:pPr>
    </w:p>
    <w:p w:rsidR="008A611E" w:rsidRPr="00CF6E50" w:rsidRDefault="008A611E" w:rsidP="008A611E">
      <w:pPr>
        <w:autoSpaceDE w:val="0"/>
        <w:autoSpaceDN w:val="0"/>
        <w:adjustRightInd w:val="0"/>
        <w:jc w:val="center"/>
        <w:rPr>
          <w:b/>
          <w:bCs/>
          <w:sz w:val="20"/>
          <w:szCs w:val="20"/>
        </w:rPr>
      </w:pPr>
      <w:r w:rsidRPr="00CF6E50">
        <w:rPr>
          <w:b/>
          <w:sz w:val="20"/>
          <w:szCs w:val="20"/>
        </w:rPr>
        <w:t>Захтев за обезбеђење финансијских средства</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3</w:t>
      </w:r>
      <w:r w:rsidRPr="00CF6E50">
        <w:rPr>
          <w:b/>
          <w:bCs/>
          <w:sz w:val="20"/>
          <w:szCs w:val="20"/>
          <w:lang/>
        </w:rPr>
        <w:t>4</w:t>
      </w:r>
      <w:r w:rsidRPr="00CF6E50">
        <w:rPr>
          <w:b/>
          <w:bCs/>
          <w:sz w:val="20"/>
          <w:szCs w:val="20"/>
        </w:rPr>
        <w:t>.</w:t>
      </w:r>
    </w:p>
    <w:p w:rsidR="008A611E" w:rsidRPr="00CF6E50" w:rsidRDefault="008A611E" w:rsidP="008A611E">
      <w:pPr>
        <w:autoSpaceDE w:val="0"/>
        <w:autoSpaceDN w:val="0"/>
        <w:adjustRightInd w:val="0"/>
        <w:rPr>
          <w:sz w:val="20"/>
          <w:szCs w:val="20"/>
        </w:rPr>
      </w:pPr>
      <w:r w:rsidRPr="00CF6E50">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8A611E" w:rsidRPr="00CF6E50" w:rsidRDefault="008A611E" w:rsidP="008A611E">
      <w:pPr>
        <w:autoSpaceDE w:val="0"/>
        <w:autoSpaceDN w:val="0"/>
        <w:adjustRightInd w:val="0"/>
        <w:rPr>
          <w:sz w:val="20"/>
          <w:szCs w:val="20"/>
        </w:rPr>
      </w:pPr>
    </w:p>
    <w:p w:rsidR="008A611E" w:rsidRPr="00CF6E50" w:rsidRDefault="008A611E" w:rsidP="008A611E">
      <w:pPr>
        <w:autoSpaceDE w:val="0"/>
        <w:autoSpaceDN w:val="0"/>
        <w:adjustRightInd w:val="0"/>
        <w:jc w:val="center"/>
        <w:rPr>
          <w:b/>
          <w:sz w:val="20"/>
          <w:szCs w:val="20"/>
        </w:rPr>
      </w:pPr>
      <w:r w:rsidRPr="00CF6E50">
        <w:rPr>
          <w:b/>
          <w:sz w:val="20"/>
          <w:szCs w:val="20"/>
        </w:rPr>
        <w:t>Наредбодавац за исплату средстава</w:t>
      </w:r>
    </w:p>
    <w:p w:rsidR="008A611E" w:rsidRPr="00CF6E50" w:rsidRDefault="008A611E" w:rsidP="008A611E">
      <w:pPr>
        <w:autoSpaceDE w:val="0"/>
        <w:autoSpaceDN w:val="0"/>
        <w:adjustRightInd w:val="0"/>
        <w:jc w:val="center"/>
        <w:rPr>
          <w:b/>
          <w:sz w:val="20"/>
          <w:szCs w:val="20"/>
        </w:rPr>
      </w:pPr>
      <w:r w:rsidRPr="00CF6E50">
        <w:rPr>
          <w:b/>
          <w:sz w:val="20"/>
          <w:szCs w:val="20"/>
        </w:rPr>
        <w:t>Члан 3</w:t>
      </w:r>
      <w:r w:rsidRPr="00CF6E50">
        <w:rPr>
          <w:b/>
          <w:sz w:val="20"/>
          <w:szCs w:val="20"/>
          <w:lang/>
        </w:rPr>
        <w:t>5</w:t>
      </w:r>
      <w:r w:rsidRPr="00CF6E50">
        <w:rPr>
          <w:b/>
          <w:sz w:val="20"/>
          <w:szCs w:val="20"/>
        </w:rPr>
        <w:t>.</w:t>
      </w:r>
    </w:p>
    <w:p w:rsidR="008A611E" w:rsidRPr="00CF6E50" w:rsidRDefault="008A611E" w:rsidP="008A611E">
      <w:pPr>
        <w:autoSpaceDE w:val="0"/>
        <w:autoSpaceDN w:val="0"/>
        <w:adjustRightInd w:val="0"/>
        <w:rPr>
          <w:sz w:val="20"/>
          <w:szCs w:val="20"/>
        </w:rPr>
      </w:pPr>
      <w:r w:rsidRPr="00CF6E50">
        <w:rPr>
          <w:sz w:val="20"/>
          <w:szCs w:val="20"/>
        </w:rPr>
        <w:tab/>
        <w:t>Наредбодавац за исплату средстава месне заједнице је председник Савета месне заједнице.</w:t>
      </w:r>
    </w:p>
    <w:p w:rsidR="008A611E" w:rsidRPr="00CF6E50" w:rsidRDefault="008A611E" w:rsidP="008A611E">
      <w:pPr>
        <w:autoSpaceDE w:val="0"/>
        <w:autoSpaceDN w:val="0"/>
        <w:adjustRightInd w:val="0"/>
        <w:jc w:val="center"/>
        <w:rPr>
          <w:rFonts w:eastAsia="ArialNarrow"/>
          <w:b/>
          <w:sz w:val="20"/>
          <w:szCs w:val="20"/>
        </w:rPr>
      </w:pPr>
    </w:p>
    <w:p w:rsidR="008A611E" w:rsidRPr="00CF6E50" w:rsidRDefault="008A611E" w:rsidP="008A611E">
      <w:pPr>
        <w:tabs>
          <w:tab w:val="left" w:pos="720"/>
        </w:tabs>
        <w:suppressAutoHyphens/>
        <w:jc w:val="center"/>
        <w:rPr>
          <w:b/>
          <w:sz w:val="20"/>
          <w:szCs w:val="20"/>
        </w:rPr>
      </w:pPr>
      <w:r w:rsidRPr="00CF6E50">
        <w:rPr>
          <w:b/>
          <w:sz w:val="20"/>
          <w:szCs w:val="20"/>
        </w:rPr>
        <w:t>Ангажовање чланова Савета месне заједнице</w:t>
      </w:r>
    </w:p>
    <w:p w:rsidR="008A611E" w:rsidRPr="00CF6E50" w:rsidRDefault="008A611E" w:rsidP="008A611E">
      <w:pPr>
        <w:tabs>
          <w:tab w:val="left" w:pos="720"/>
        </w:tabs>
        <w:suppressAutoHyphens/>
        <w:jc w:val="center"/>
        <w:rPr>
          <w:b/>
          <w:sz w:val="20"/>
          <w:szCs w:val="20"/>
        </w:rPr>
      </w:pPr>
      <w:r w:rsidRPr="00CF6E50">
        <w:rPr>
          <w:b/>
          <w:sz w:val="20"/>
          <w:szCs w:val="20"/>
        </w:rPr>
        <w:t>Члан 3</w:t>
      </w:r>
      <w:r w:rsidRPr="00CF6E50">
        <w:rPr>
          <w:b/>
          <w:sz w:val="20"/>
          <w:szCs w:val="20"/>
          <w:lang/>
        </w:rPr>
        <w:t>6</w:t>
      </w:r>
      <w:r w:rsidRPr="00CF6E50">
        <w:rPr>
          <w:b/>
          <w:sz w:val="20"/>
          <w:szCs w:val="20"/>
        </w:rPr>
        <w:t>.</w:t>
      </w:r>
    </w:p>
    <w:p w:rsidR="008A611E" w:rsidRPr="00CF6E50" w:rsidRDefault="008A611E" w:rsidP="008A611E">
      <w:pPr>
        <w:widowControl w:val="0"/>
        <w:tabs>
          <w:tab w:val="left" w:pos="720"/>
          <w:tab w:val="left" w:pos="1440"/>
        </w:tabs>
        <w:rPr>
          <w:sz w:val="20"/>
          <w:szCs w:val="20"/>
        </w:rPr>
      </w:pPr>
      <w:r w:rsidRPr="00CF6E50">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CF6E50">
        <w:rPr>
          <w:sz w:val="20"/>
          <w:szCs w:val="20"/>
          <w:lang/>
        </w:rPr>
        <w:t>20</w:t>
      </w:r>
      <w:r w:rsidRPr="00CF6E50">
        <w:rPr>
          <w:sz w:val="20"/>
          <w:szCs w:val="20"/>
        </w:rPr>
        <w:t>. овог Статута не подразумева стварање додатних финансијских обавеза месној заједници.</w:t>
      </w:r>
    </w:p>
    <w:p w:rsidR="008A611E" w:rsidRPr="00CF6E50" w:rsidRDefault="008A611E" w:rsidP="008A611E">
      <w:pPr>
        <w:autoSpaceDE w:val="0"/>
        <w:autoSpaceDN w:val="0"/>
        <w:adjustRightInd w:val="0"/>
        <w:jc w:val="center"/>
        <w:rPr>
          <w:b/>
          <w:bCs/>
          <w:sz w:val="20"/>
          <w:szCs w:val="20"/>
        </w:rPr>
      </w:pPr>
    </w:p>
    <w:p w:rsidR="008A611E" w:rsidRPr="00CF6E50" w:rsidRDefault="008A611E" w:rsidP="008A611E">
      <w:pPr>
        <w:autoSpaceDE w:val="0"/>
        <w:autoSpaceDN w:val="0"/>
        <w:adjustRightInd w:val="0"/>
        <w:jc w:val="center"/>
        <w:rPr>
          <w:b/>
          <w:bCs/>
          <w:sz w:val="20"/>
          <w:szCs w:val="20"/>
        </w:rPr>
      </w:pPr>
    </w:p>
    <w:p w:rsidR="008A611E" w:rsidRPr="00CF6E50" w:rsidRDefault="008A611E" w:rsidP="009B0F7A">
      <w:pPr>
        <w:numPr>
          <w:ilvl w:val="0"/>
          <w:numId w:val="20"/>
        </w:numPr>
        <w:autoSpaceDE w:val="0"/>
        <w:autoSpaceDN w:val="0"/>
        <w:adjustRightInd w:val="0"/>
        <w:jc w:val="both"/>
        <w:rPr>
          <w:b/>
          <w:bCs/>
          <w:sz w:val="20"/>
          <w:szCs w:val="20"/>
        </w:rPr>
      </w:pPr>
      <w:r w:rsidRPr="00CF6E50">
        <w:rPr>
          <w:b/>
          <w:bCs/>
          <w:sz w:val="20"/>
          <w:szCs w:val="20"/>
        </w:rPr>
        <w:t>САРАДЊА СА ДРУГИМ МЕСНИМ ЗАЈЕДНИЦАМА И</w:t>
      </w:r>
      <w:r w:rsidRPr="00CF6E50">
        <w:rPr>
          <w:b/>
          <w:bCs/>
          <w:sz w:val="20"/>
          <w:szCs w:val="20"/>
          <w:lang/>
        </w:rPr>
        <w:t xml:space="preserve"> </w:t>
      </w:r>
      <w:r w:rsidRPr="00CF6E50">
        <w:rPr>
          <w:b/>
          <w:bCs/>
          <w:sz w:val="20"/>
          <w:szCs w:val="20"/>
        </w:rPr>
        <w:t>ОРГАНИЗАЦИЈАМА</w:t>
      </w:r>
    </w:p>
    <w:p w:rsidR="008A611E" w:rsidRPr="00CF6E50" w:rsidRDefault="008A611E" w:rsidP="008A611E">
      <w:pPr>
        <w:autoSpaceDE w:val="0"/>
        <w:autoSpaceDN w:val="0"/>
        <w:adjustRightInd w:val="0"/>
        <w:rPr>
          <w:b/>
          <w:bCs/>
          <w:sz w:val="20"/>
          <w:szCs w:val="20"/>
        </w:rPr>
      </w:pPr>
    </w:p>
    <w:p w:rsidR="008A611E" w:rsidRPr="00CF6E50" w:rsidRDefault="008A611E" w:rsidP="008A611E">
      <w:pPr>
        <w:autoSpaceDE w:val="0"/>
        <w:autoSpaceDN w:val="0"/>
        <w:adjustRightInd w:val="0"/>
        <w:jc w:val="center"/>
        <w:rPr>
          <w:b/>
          <w:bCs/>
          <w:sz w:val="20"/>
          <w:szCs w:val="20"/>
        </w:rPr>
      </w:pPr>
      <w:r w:rsidRPr="00CF6E50">
        <w:rPr>
          <w:b/>
          <w:bCs/>
          <w:sz w:val="20"/>
          <w:szCs w:val="20"/>
        </w:rPr>
        <w:t>Сарадња са другим месним заједницама</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3</w:t>
      </w:r>
      <w:r w:rsidRPr="00CF6E50">
        <w:rPr>
          <w:b/>
          <w:bCs/>
          <w:sz w:val="20"/>
          <w:szCs w:val="20"/>
          <w:lang/>
        </w:rPr>
        <w:t>7</w:t>
      </w:r>
      <w:r w:rsidRPr="00CF6E50">
        <w:rPr>
          <w:b/>
          <w:bCs/>
          <w:sz w:val="20"/>
          <w:szCs w:val="20"/>
        </w:rPr>
        <w:t>.</w:t>
      </w:r>
    </w:p>
    <w:p w:rsidR="008A611E" w:rsidRPr="00CF6E50" w:rsidRDefault="008A611E" w:rsidP="008A611E">
      <w:pPr>
        <w:autoSpaceDE w:val="0"/>
        <w:autoSpaceDN w:val="0"/>
        <w:adjustRightInd w:val="0"/>
        <w:ind w:firstLine="720"/>
        <w:rPr>
          <w:sz w:val="20"/>
          <w:szCs w:val="20"/>
        </w:rPr>
      </w:pPr>
      <w:r w:rsidRPr="00CF6E50">
        <w:rPr>
          <w:sz w:val="20"/>
          <w:szCs w:val="20"/>
        </w:rPr>
        <w:t>Месна заједница може да остварује сарадњу у областима од заједничког интереса са другим</w:t>
      </w:r>
      <w:r w:rsidRPr="00CF6E50">
        <w:rPr>
          <w:sz w:val="20"/>
          <w:szCs w:val="20"/>
          <w:lang/>
        </w:rPr>
        <w:t xml:space="preserve"> </w:t>
      </w:r>
      <w:r w:rsidRPr="00CF6E50">
        <w:rPr>
          <w:sz w:val="20"/>
          <w:szCs w:val="20"/>
        </w:rPr>
        <w:t>месним заједницама на територији исте или друге општине или града.</w:t>
      </w:r>
    </w:p>
    <w:p w:rsidR="008A611E" w:rsidRPr="00CF6E50" w:rsidRDefault="008A611E" w:rsidP="008A611E">
      <w:pPr>
        <w:autoSpaceDE w:val="0"/>
        <w:autoSpaceDN w:val="0"/>
        <w:adjustRightInd w:val="0"/>
        <w:ind w:firstLine="720"/>
        <w:rPr>
          <w:sz w:val="20"/>
          <w:szCs w:val="20"/>
        </w:rPr>
      </w:pPr>
      <w:r w:rsidRPr="00CF6E50">
        <w:rPr>
          <w:sz w:val="20"/>
          <w:szCs w:val="20"/>
        </w:rPr>
        <w:t>Одлуку о сарадњи из става 1. овог члана доноси Савет месне заједнице</w:t>
      </w:r>
      <w:r w:rsidRPr="00CF6E50">
        <w:rPr>
          <w:sz w:val="20"/>
          <w:szCs w:val="20"/>
          <w:lang/>
        </w:rPr>
        <w:t xml:space="preserve"> </w:t>
      </w:r>
      <w:r w:rsidRPr="00CF6E50">
        <w:rPr>
          <w:sz w:val="20"/>
          <w:szCs w:val="20"/>
        </w:rPr>
        <w:t>и доставља је Општинском већу.</w:t>
      </w:r>
    </w:p>
    <w:p w:rsidR="008A611E" w:rsidRPr="00CF6E50" w:rsidRDefault="008A611E" w:rsidP="008A611E">
      <w:pPr>
        <w:autoSpaceDE w:val="0"/>
        <w:autoSpaceDN w:val="0"/>
        <w:adjustRightInd w:val="0"/>
        <w:jc w:val="center"/>
        <w:rPr>
          <w:b/>
          <w:sz w:val="20"/>
          <w:szCs w:val="20"/>
        </w:rPr>
      </w:pPr>
    </w:p>
    <w:p w:rsidR="008A611E" w:rsidRPr="00CF6E50" w:rsidRDefault="008A611E" w:rsidP="008A611E">
      <w:pPr>
        <w:autoSpaceDE w:val="0"/>
        <w:autoSpaceDN w:val="0"/>
        <w:adjustRightInd w:val="0"/>
        <w:jc w:val="center"/>
        <w:rPr>
          <w:b/>
          <w:sz w:val="20"/>
          <w:szCs w:val="20"/>
        </w:rPr>
      </w:pPr>
      <w:r w:rsidRPr="00CF6E50">
        <w:rPr>
          <w:b/>
          <w:sz w:val="20"/>
          <w:szCs w:val="20"/>
        </w:rPr>
        <w:t>Сарадња са општином и њеним институцијама</w:t>
      </w:r>
    </w:p>
    <w:p w:rsidR="008A611E" w:rsidRPr="00CF6E50" w:rsidRDefault="008A611E" w:rsidP="008A611E">
      <w:pPr>
        <w:autoSpaceDE w:val="0"/>
        <w:autoSpaceDN w:val="0"/>
        <w:adjustRightInd w:val="0"/>
        <w:jc w:val="center"/>
        <w:rPr>
          <w:b/>
          <w:sz w:val="20"/>
          <w:szCs w:val="20"/>
        </w:rPr>
      </w:pPr>
      <w:r w:rsidRPr="00CF6E50">
        <w:rPr>
          <w:b/>
          <w:sz w:val="20"/>
          <w:szCs w:val="20"/>
        </w:rPr>
        <w:t>Члан 3</w:t>
      </w:r>
      <w:r w:rsidRPr="00CF6E50">
        <w:rPr>
          <w:b/>
          <w:sz w:val="20"/>
          <w:szCs w:val="20"/>
          <w:lang/>
        </w:rPr>
        <w:t>8</w:t>
      </w:r>
      <w:r w:rsidRPr="00CF6E50">
        <w:rPr>
          <w:b/>
          <w:sz w:val="20"/>
          <w:szCs w:val="20"/>
        </w:rPr>
        <w:t>.</w:t>
      </w:r>
    </w:p>
    <w:p w:rsidR="008A611E" w:rsidRPr="00CF6E50" w:rsidRDefault="008A611E" w:rsidP="008A611E">
      <w:pPr>
        <w:autoSpaceDE w:val="0"/>
        <w:autoSpaceDN w:val="0"/>
        <w:adjustRightInd w:val="0"/>
        <w:ind w:firstLine="720"/>
        <w:rPr>
          <w:sz w:val="20"/>
          <w:szCs w:val="20"/>
        </w:rPr>
      </w:pPr>
      <w:r w:rsidRPr="00CF6E50">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8A611E" w:rsidRDefault="008A611E" w:rsidP="008A611E">
      <w:pPr>
        <w:autoSpaceDE w:val="0"/>
        <w:autoSpaceDN w:val="0"/>
        <w:adjustRightInd w:val="0"/>
        <w:jc w:val="center"/>
        <w:rPr>
          <w:b/>
          <w:bCs/>
          <w:sz w:val="20"/>
          <w:szCs w:val="20"/>
        </w:rPr>
      </w:pPr>
    </w:p>
    <w:p w:rsidR="008A611E" w:rsidRDefault="008A611E" w:rsidP="008A611E">
      <w:pPr>
        <w:autoSpaceDE w:val="0"/>
        <w:autoSpaceDN w:val="0"/>
        <w:adjustRightInd w:val="0"/>
        <w:jc w:val="center"/>
        <w:rPr>
          <w:b/>
          <w:bCs/>
          <w:sz w:val="20"/>
          <w:szCs w:val="20"/>
        </w:rPr>
      </w:pPr>
    </w:p>
    <w:p w:rsidR="008A611E" w:rsidRPr="00CF6E50" w:rsidRDefault="008A611E" w:rsidP="008A611E">
      <w:pPr>
        <w:autoSpaceDE w:val="0"/>
        <w:autoSpaceDN w:val="0"/>
        <w:adjustRightInd w:val="0"/>
        <w:jc w:val="center"/>
        <w:rPr>
          <w:b/>
          <w:bCs/>
          <w:sz w:val="20"/>
          <w:szCs w:val="20"/>
        </w:rPr>
      </w:pPr>
    </w:p>
    <w:p w:rsidR="008A611E" w:rsidRPr="00CF6E50" w:rsidRDefault="008A611E" w:rsidP="008A611E">
      <w:pPr>
        <w:autoSpaceDE w:val="0"/>
        <w:autoSpaceDN w:val="0"/>
        <w:adjustRightInd w:val="0"/>
        <w:jc w:val="center"/>
        <w:rPr>
          <w:b/>
          <w:bCs/>
          <w:sz w:val="20"/>
          <w:szCs w:val="20"/>
        </w:rPr>
      </w:pPr>
      <w:r w:rsidRPr="00CF6E50">
        <w:rPr>
          <w:b/>
          <w:bCs/>
          <w:sz w:val="20"/>
          <w:szCs w:val="20"/>
        </w:rPr>
        <w:t xml:space="preserve">Сарадња са удружењима </w:t>
      </w:r>
    </w:p>
    <w:p w:rsidR="008A611E" w:rsidRPr="00CF6E50" w:rsidRDefault="008A611E" w:rsidP="008A611E">
      <w:pPr>
        <w:autoSpaceDE w:val="0"/>
        <w:autoSpaceDN w:val="0"/>
        <w:adjustRightInd w:val="0"/>
        <w:jc w:val="center"/>
        <w:rPr>
          <w:b/>
          <w:bCs/>
          <w:sz w:val="20"/>
          <w:szCs w:val="20"/>
        </w:rPr>
      </w:pPr>
      <w:r w:rsidRPr="00CF6E50">
        <w:rPr>
          <w:b/>
          <w:bCs/>
          <w:sz w:val="20"/>
          <w:szCs w:val="20"/>
        </w:rPr>
        <w:t>Члан 3</w:t>
      </w:r>
      <w:r w:rsidRPr="00CF6E50">
        <w:rPr>
          <w:b/>
          <w:bCs/>
          <w:sz w:val="20"/>
          <w:szCs w:val="20"/>
          <w:lang/>
        </w:rPr>
        <w:t>9</w:t>
      </w:r>
      <w:r w:rsidRPr="00CF6E50">
        <w:rPr>
          <w:b/>
          <w:bCs/>
          <w:sz w:val="20"/>
          <w:szCs w:val="20"/>
        </w:rPr>
        <w:t>.</w:t>
      </w:r>
    </w:p>
    <w:p w:rsidR="008A611E" w:rsidRPr="00CF6E50" w:rsidRDefault="008A611E" w:rsidP="008A611E">
      <w:pPr>
        <w:autoSpaceDE w:val="0"/>
        <w:autoSpaceDN w:val="0"/>
        <w:adjustRightInd w:val="0"/>
        <w:ind w:firstLine="720"/>
        <w:rPr>
          <w:sz w:val="20"/>
          <w:szCs w:val="20"/>
        </w:rPr>
      </w:pPr>
      <w:r w:rsidRPr="00CF6E50">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8A611E" w:rsidRPr="00CF6E50" w:rsidRDefault="008A611E" w:rsidP="008A611E">
      <w:pPr>
        <w:rPr>
          <w:sz w:val="20"/>
          <w:szCs w:val="20"/>
        </w:rPr>
      </w:pPr>
    </w:p>
    <w:p w:rsidR="008A611E" w:rsidRPr="00CF6E50" w:rsidRDefault="008A611E" w:rsidP="008A611E">
      <w:pPr>
        <w:rPr>
          <w:sz w:val="20"/>
          <w:szCs w:val="20"/>
        </w:rPr>
      </w:pPr>
    </w:p>
    <w:p w:rsidR="008A611E" w:rsidRPr="00CF6E50" w:rsidRDefault="008A611E" w:rsidP="009B0F7A">
      <w:pPr>
        <w:numPr>
          <w:ilvl w:val="0"/>
          <w:numId w:val="20"/>
        </w:numPr>
        <w:autoSpaceDE w:val="0"/>
        <w:autoSpaceDN w:val="0"/>
        <w:adjustRightInd w:val="0"/>
        <w:jc w:val="both"/>
        <w:rPr>
          <w:rFonts w:eastAsia="ArialNarrow"/>
          <w:b/>
          <w:iCs/>
          <w:sz w:val="20"/>
          <w:szCs w:val="20"/>
        </w:rPr>
      </w:pPr>
      <w:r w:rsidRPr="00CF6E50">
        <w:rPr>
          <w:rFonts w:eastAsia="ArialNarrow"/>
          <w:b/>
          <w:iCs/>
          <w:sz w:val="20"/>
          <w:szCs w:val="20"/>
        </w:rPr>
        <w:t>ЗБОР ГРАЂАНА МЕСНЕ ЗАЈЕДНИЦЕ</w:t>
      </w:r>
    </w:p>
    <w:p w:rsidR="008A611E" w:rsidRPr="00CF6E50" w:rsidRDefault="008A611E" w:rsidP="008A611E">
      <w:pPr>
        <w:autoSpaceDE w:val="0"/>
        <w:autoSpaceDN w:val="0"/>
        <w:adjustRightInd w:val="0"/>
        <w:rPr>
          <w:rFonts w:eastAsia="ArialNarrow"/>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Збор грађана</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40</w:t>
      </w:r>
      <w:r w:rsidRPr="00CF6E50">
        <w:rPr>
          <w:rFonts w:eastAsia="ArialNarrow"/>
          <w:b/>
          <w:iCs/>
          <w:sz w:val="20"/>
          <w:szCs w:val="20"/>
        </w:rPr>
        <w:t>.</w:t>
      </w:r>
    </w:p>
    <w:p w:rsidR="008A611E" w:rsidRPr="00CF6E50" w:rsidRDefault="008A611E" w:rsidP="008A611E">
      <w:pPr>
        <w:autoSpaceDE w:val="0"/>
        <w:autoSpaceDN w:val="0"/>
        <w:adjustRightInd w:val="0"/>
        <w:ind w:firstLine="720"/>
        <w:rPr>
          <w:rFonts w:eastAsia="ArialNarrow"/>
          <w:b/>
          <w:iCs/>
          <w:sz w:val="20"/>
          <w:szCs w:val="20"/>
        </w:rPr>
      </w:pPr>
      <w:r w:rsidRPr="00CF6E50">
        <w:rPr>
          <w:rFonts w:eastAsia="ArialNarrow"/>
          <w:sz w:val="20"/>
          <w:szCs w:val="20"/>
          <w:lang/>
        </w:rPr>
        <w:t>Облик непосредног учешћа грађана у остваривању послова месне заједнице је збор грађана.</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 xml:space="preserve">Збор грађана се може сазвати за територију целе </w:t>
      </w:r>
      <w:r w:rsidRPr="00CF6E50">
        <w:rPr>
          <w:rFonts w:eastAsia="ArialNarrow"/>
          <w:sz w:val="20"/>
          <w:szCs w:val="20"/>
          <w:lang/>
        </w:rPr>
        <w:t>м</w:t>
      </w:r>
      <w:r w:rsidRPr="00CF6E50">
        <w:rPr>
          <w:rFonts w:eastAsia="ArialNarrow"/>
          <w:sz w:val="20"/>
          <w:szCs w:val="20"/>
        </w:rPr>
        <w:t xml:space="preserve">есне заједнице, </w:t>
      </w:r>
      <w:r w:rsidRPr="00CF6E50">
        <w:rPr>
          <w:rFonts w:eastAsia="ArialNarrow"/>
          <w:sz w:val="20"/>
          <w:szCs w:val="20"/>
          <w:lang/>
        </w:rPr>
        <w:t>село, односно заселак или део месне заједнице</w:t>
      </w:r>
      <w:r w:rsidRPr="00CF6E50">
        <w:rPr>
          <w:rFonts w:eastAsia="ArialNarrow"/>
          <w:sz w:val="20"/>
          <w:szCs w:val="20"/>
        </w:rPr>
        <w:t>.</w:t>
      </w:r>
    </w:p>
    <w:p w:rsidR="008A611E" w:rsidRPr="00CF6E50" w:rsidRDefault="008A611E" w:rsidP="008A611E">
      <w:pPr>
        <w:autoSpaceDE w:val="0"/>
        <w:autoSpaceDN w:val="0"/>
        <w:adjustRightInd w:val="0"/>
        <w:ind w:firstLine="720"/>
        <w:rPr>
          <w:rFonts w:eastAsia="ArialNarrow"/>
          <w:sz w:val="20"/>
          <w:szCs w:val="20"/>
        </w:rPr>
      </w:pPr>
      <w:r w:rsidRPr="00CF6E50">
        <w:rPr>
          <w:rFonts w:eastAsia="ArialNarrow"/>
          <w:sz w:val="20"/>
          <w:szCs w:val="20"/>
        </w:rPr>
        <w:t xml:space="preserve">Збор грађана </w:t>
      </w:r>
      <w:r w:rsidRPr="00CF6E50">
        <w:rPr>
          <w:rFonts w:eastAsia="ArialNarrow"/>
          <w:sz w:val="20"/>
          <w:szCs w:val="20"/>
          <w:lang/>
        </w:rPr>
        <w:t xml:space="preserve">може да </w:t>
      </w:r>
      <w:r w:rsidRPr="00CF6E50">
        <w:rPr>
          <w:rFonts w:eastAsia="ArialNarrow"/>
          <w:sz w:val="20"/>
          <w:szCs w:val="20"/>
        </w:rPr>
        <w:t>расправља и даје предлоге о питањима из дело</w:t>
      </w:r>
      <w:r w:rsidRPr="00CF6E50">
        <w:rPr>
          <w:rFonts w:eastAsia="ArialNarrow"/>
          <w:sz w:val="20"/>
          <w:szCs w:val="20"/>
          <w:lang/>
        </w:rPr>
        <w:t>к</w:t>
      </w:r>
      <w:r w:rsidRPr="00CF6E50">
        <w:rPr>
          <w:rFonts w:eastAsia="ArialNarrow"/>
          <w:sz w:val="20"/>
          <w:szCs w:val="20"/>
        </w:rPr>
        <w:t>ру</w:t>
      </w:r>
      <w:r w:rsidRPr="00CF6E50">
        <w:rPr>
          <w:rFonts w:eastAsia="ArialNarrow"/>
          <w:sz w:val="20"/>
          <w:szCs w:val="20"/>
          <w:lang/>
        </w:rPr>
        <w:t>г</w:t>
      </w:r>
      <w:r w:rsidRPr="00CF6E50">
        <w:rPr>
          <w:rFonts w:eastAsia="ArialNarrow"/>
          <w:sz w:val="20"/>
          <w:szCs w:val="20"/>
        </w:rPr>
        <w:t>а послова Месне</w:t>
      </w:r>
      <w:r w:rsidRPr="00CF6E50">
        <w:rPr>
          <w:rFonts w:eastAsia="ArialNarrow"/>
          <w:sz w:val="20"/>
          <w:szCs w:val="20"/>
          <w:lang/>
        </w:rPr>
        <w:t xml:space="preserve"> </w:t>
      </w:r>
      <w:r w:rsidRPr="00CF6E50">
        <w:rPr>
          <w:rFonts w:eastAsia="ArialNarrow"/>
          <w:sz w:val="20"/>
          <w:szCs w:val="20"/>
        </w:rPr>
        <w:t>заједнице.</w:t>
      </w:r>
    </w:p>
    <w:p w:rsidR="008A611E" w:rsidRPr="00CF6E50" w:rsidRDefault="008A611E" w:rsidP="008A611E">
      <w:pPr>
        <w:autoSpaceDE w:val="0"/>
        <w:autoSpaceDN w:val="0"/>
        <w:adjustRightInd w:val="0"/>
        <w:ind w:firstLine="720"/>
        <w:rPr>
          <w:rFonts w:eastAsia="ArialNarrow"/>
          <w:sz w:val="20"/>
          <w:szCs w:val="20"/>
        </w:rPr>
      </w:pPr>
      <w:r w:rsidRPr="00CF6E50">
        <w:rPr>
          <w:rFonts w:eastAsia="ArialNarrow"/>
          <w:sz w:val="20"/>
          <w:szCs w:val="20"/>
          <w:lang/>
        </w:rPr>
        <w:t xml:space="preserve">Када су </w:t>
      </w:r>
      <w:r w:rsidRPr="00CF6E50">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CF6E50">
        <w:rPr>
          <w:rFonts w:eastAsia="ArialNarrow"/>
          <w:sz w:val="20"/>
          <w:szCs w:val="20"/>
          <w:lang/>
        </w:rPr>
        <w:t xml:space="preserve"> </w:t>
      </w:r>
      <w:r w:rsidRPr="00CF6E50">
        <w:rPr>
          <w:rFonts w:eastAsia="ArialNarrow"/>
          <w:sz w:val="20"/>
          <w:szCs w:val="20"/>
        </w:rPr>
        <w:t>грађана размотри и да о њима заузм</w:t>
      </w:r>
      <w:r w:rsidRPr="00CF6E50">
        <w:rPr>
          <w:rFonts w:eastAsia="ArialNarrow"/>
          <w:sz w:val="20"/>
          <w:szCs w:val="20"/>
          <w:lang/>
        </w:rPr>
        <w:t>е</w:t>
      </w:r>
      <w:r w:rsidRPr="00CF6E50">
        <w:rPr>
          <w:rFonts w:eastAsia="ArialNarrow"/>
          <w:sz w:val="20"/>
          <w:szCs w:val="20"/>
        </w:rPr>
        <w:t xml:space="preserve"> став, односно донес</w:t>
      </w:r>
      <w:r w:rsidRPr="00CF6E50">
        <w:rPr>
          <w:rFonts w:eastAsia="ArialNarrow"/>
          <w:sz w:val="20"/>
          <w:szCs w:val="20"/>
          <w:lang/>
        </w:rPr>
        <w:t>е</w:t>
      </w:r>
      <w:r w:rsidRPr="00CF6E50">
        <w:rPr>
          <w:rFonts w:eastAsia="ArialNarrow"/>
          <w:sz w:val="20"/>
          <w:szCs w:val="20"/>
        </w:rPr>
        <w:t xml:space="preserve"> одговарајућу одлуку или меру и да о томе обавести грађане.</w:t>
      </w:r>
    </w:p>
    <w:p w:rsidR="008A611E" w:rsidRPr="00CF6E50" w:rsidRDefault="008A611E" w:rsidP="008A611E">
      <w:pPr>
        <w:autoSpaceDE w:val="0"/>
        <w:autoSpaceDN w:val="0"/>
        <w:adjustRightInd w:val="0"/>
        <w:rPr>
          <w:rFonts w:eastAsia="ArialNarrow"/>
          <w:iCs/>
          <w:sz w:val="20"/>
          <w:szCs w:val="20"/>
        </w:rPr>
      </w:pPr>
    </w:p>
    <w:p w:rsidR="008A611E" w:rsidRPr="00CF6E50" w:rsidRDefault="008A611E" w:rsidP="008A611E">
      <w:pPr>
        <w:outlineLvl w:val="0"/>
        <w:rPr>
          <w:b/>
          <w:bCs/>
          <w:color w:val="000000"/>
          <w:kern w:val="36"/>
          <w:sz w:val="20"/>
          <w:szCs w:val="20"/>
        </w:rPr>
      </w:pPr>
    </w:p>
    <w:p w:rsidR="008A611E" w:rsidRPr="00CF6E50" w:rsidRDefault="008A611E" w:rsidP="009B0F7A">
      <w:pPr>
        <w:numPr>
          <w:ilvl w:val="0"/>
          <w:numId w:val="20"/>
        </w:numPr>
        <w:jc w:val="both"/>
        <w:outlineLvl w:val="0"/>
        <w:rPr>
          <w:b/>
          <w:bCs/>
          <w:color w:val="000000"/>
          <w:kern w:val="36"/>
          <w:sz w:val="20"/>
          <w:szCs w:val="20"/>
        </w:rPr>
      </w:pPr>
      <w:r w:rsidRPr="00CF6E50">
        <w:rPr>
          <w:b/>
          <w:bCs/>
          <w:color w:val="000000"/>
          <w:kern w:val="36"/>
          <w:sz w:val="20"/>
          <w:szCs w:val="20"/>
          <w:lang/>
        </w:rPr>
        <w:t>О</w:t>
      </w:r>
      <w:r w:rsidRPr="00CF6E50">
        <w:rPr>
          <w:b/>
          <w:bCs/>
          <w:color w:val="000000"/>
          <w:kern w:val="36"/>
          <w:sz w:val="20"/>
          <w:szCs w:val="20"/>
        </w:rPr>
        <w:t>БАВЉАЊЕ АДМИНИСТРАТИВНО-ТЕХНИЧКИХ ПОСЛОВА</w:t>
      </w:r>
    </w:p>
    <w:p w:rsidR="008A611E" w:rsidRPr="00CF6E50" w:rsidRDefault="008A611E" w:rsidP="008A611E">
      <w:pPr>
        <w:rPr>
          <w:b/>
          <w:bCs/>
          <w:color w:val="000000"/>
          <w:sz w:val="20"/>
          <w:szCs w:val="20"/>
        </w:rPr>
      </w:pPr>
    </w:p>
    <w:p w:rsidR="008A611E" w:rsidRPr="00CF6E50" w:rsidRDefault="008A611E" w:rsidP="008A611E">
      <w:pPr>
        <w:pStyle w:val="1tekst0"/>
        <w:spacing w:before="0" w:beforeAutospacing="0" w:after="0" w:afterAutospacing="0"/>
        <w:jc w:val="center"/>
        <w:rPr>
          <w:b/>
          <w:sz w:val="20"/>
          <w:szCs w:val="20"/>
        </w:rPr>
      </w:pPr>
      <w:r w:rsidRPr="00CF6E50">
        <w:rPr>
          <w:b/>
          <w:sz w:val="20"/>
          <w:szCs w:val="20"/>
        </w:rPr>
        <w:t>Обављање административно-техничких и финансијско-материјалних послова</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41</w:t>
      </w:r>
      <w:r w:rsidRPr="00CF6E50">
        <w:rPr>
          <w:rFonts w:eastAsia="ArialNarrow"/>
          <w:b/>
          <w:iCs/>
          <w:sz w:val="20"/>
          <w:szCs w:val="20"/>
        </w:rPr>
        <w:t>.</w:t>
      </w:r>
    </w:p>
    <w:p w:rsidR="008A611E" w:rsidRPr="00CF6E50" w:rsidRDefault="008A611E" w:rsidP="008A611E">
      <w:pPr>
        <w:pStyle w:val="1tekst0"/>
        <w:spacing w:before="0" w:beforeAutospacing="0" w:after="0" w:afterAutospacing="0"/>
        <w:ind w:firstLine="720"/>
        <w:jc w:val="both"/>
        <w:rPr>
          <w:rFonts w:eastAsia="ArialNarrow"/>
          <w:sz w:val="20"/>
          <w:szCs w:val="20"/>
          <w:lang w:val="en-US"/>
        </w:rPr>
      </w:pPr>
      <w:r w:rsidRPr="00CF6E50">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8A611E" w:rsidRPr="00CF6E50" w:rsidRDefault="008A611E" w:rsidP="008A611E">
      <w:pPr>
        <w:rPr>
          <w:b/>
          <w:bCs/>
          <w:color w:val="000000"/>
          <w:sz w:val="20"/>
          <w:szCs w:val="20"/>
        </w:rPr>
      </w:pPr>
    </w:p>
    <w:p w:rsidR="008A611E" w:rsidRPr="00CF6E50" w:rsidRDefault="008A611E" w:rsidP="008A611E">
      <w:pPr>
        <w:widowControl w:val="0"/>
        <w:tabs>
          <w:tab w:val="left" w:pos="720"/>
          <w:tab w:val="left" w:pos="1440"/>
        </w:tabs>
        <w:jc w:val="center"/>
        <w:rPr>
          <w:b/>
          <w:sz w:val="20"/>
          <w:szCs w:val="20"/>
        </w:rPr>
      </w:pPr>
      <w:r w:rsidRPr="00CF6E50">
        <w:rPr>
          <w:b/>
          <w:sz w:val="20"/>
          <w:szCs w:val="20"/>
        </w:rPr>
        <w:t>Запослени у месној заједници</w:t>
      </w:r>
    </w:p>
    <w:p w:rsidR="008A611E" w:rsidRPr="00CF6E50" w:rsidRDefault="008A611E" w:rsidP="008A611E">
      <w:pPr>
        <w:widowControl w:val="0"/>
        <w:tabs>
          <w:tab w:val="left" w:pos="720"/>
          <w:tab w:val="left" w:pos="1440"/>
        </w:tabs>
        <w:jc w:val="center"/>
        <w:rPr>
          <w:b/>
          <w:sz w:val="20"/>
          <w:szCs w:val="20"/>
        </w:rPr>
      </w:pPr>
      <w:r w:rsidRPr="00CF6E50">
        <w:rPr>
          <w:b/>
          <w:sz w:val="20"/>
          <w:szCs w:val="20"/>
        </w:rPr>
        <w:t xml:space="preserve">Члан </w:t>
      </w:r>
      <w:r w:rsidRPr="00CF6E50">
        <w:rPr>
          <w:b/>
          <w:sz w:val="20"/>
          <w:szCs w:val="20"/>
          <w:lang/>
        </w:rPr>
        <w:t>42</w:t>
      </w:r>
      <w:r w:rsidRPr="00CF6E50">
        <w:rPr>
          <w:b/>
          <w:sz w:val="20"/>
          <w:szCs w:val="20"/>
        </w:rPr>
        <w:t>.</w:t>
      </w:r>
    </w:p>
    <w:p w:rsidR="008A611E" w:rsidRPr="00CF6E50" w:rsidRDefault="008A611E" w:rsidP="008A611E">
      <w:pPr>
        <w:widowControl w:val="0"/>
        <w:tabs>
          <w:tab w:val="left" w:pos="720"/>
          <w:tab w:val="left" w:pos="1440"/>
        </w:tabs>
        <w:rPr>
          <w:sz w:val="20"/>
          <w:szCs w:val="20"/>
        </w:rPr>
      </w:pPr>
      <w:r w:rsidRPr="00CF6E50">
        <w:rPr>
          <w:rFonts w:eastAsia="ArialNarrow"/>
          <w:sz w:val="20"/>
          <w:szCs w:val="20"/>
        </w:rPr>
        <w:tab/>
        <w:t xml:space="preserve">За обављање стручних </w:t>
      </w:r>
      <w:r w:rsidRPr="00CF6E50">
        <w:rPr>
          <w:rFonts w:eastAsia="ArialNarrow"/>
          <w:sz w:val="20"/>
          <w:szCs w:val="20"/>
          <w:lang/>
        </w:rPr>
        <w:t xml:space="preserve">и других </w:t>
      </w:r>
      <w:r w:rsidRPr="00CF6E50">
        <w:rPr>
          <w:rFonts w:eastAsia="ArialNarrow"/>
          <w:sz w:val="20"/>
          <w:szCs w:val="20"/>
        </w:rPr>
        <w:t>послова за потребе месне заједнице</w:t>
      </w:r>
      <w:r w:rsidRPr="00CF6E50">
        <w:rPr>
          <w:rFonts w:eastAsia="ArialNarrow"/>
          <w:sz w:val="20"/>
          <w:szCs w:val="20"/>
          <w:lang/>
        </w:rPr>
        <w:t>, м</w:t>
      </w:r>
      <w:r w:rsidRPr="00CF6E50">
        <w:rPr>
          <w:rFonts w:eastAsia="ArialNarrow"/>
          <w:sz w:val="20"/>
          <w:szCs w:val="20"/>
        </w:rPr>
        <w:t xml:space="preserve">есна заједница </w:t>
      </w:r>
      <w:r w:rsidRPr="00CF6E50">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8A611E" w:rsidRPr="00CF6E50" w:rsidRDefault="008A611E" w:rsidP="008A611E">
      <w:pPr>
        <w:widowControl w:val="0"/>
        <w:tabs>
          <w:tab w:val="left" w:pos="720"/>
          <w:tab w:val="left" w:pos="1440"/>
        </w:tabs>
        <w:rPr>
          <w:sz w:val="20"/>
          <w:szCs w:val="20"/>
        </w:rPr>
      </w:pPr>
      <w:r w:rsidRPr="00CF6E50">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8A611E" w:rsidRPr="00CF6E50" w:rsidRDefault="008A611E" w:rsidP="008A611E">
      <w:pPr>
        <w:widowControl w:val="0"/>
        <w:tabs>
          <w:tab w:val="left" w:pos="720"/>
          <w:tab w:val="left" w:pos="1440"/>
        </w:tabs>
        <w:rPr>
          <w:sz w:val="20"/>
          <w:szCs w:val="20"/>
        </w:rPr>
      </w:pPr>
      <w:r w:rsidRPr="00CF6E50">
        <w:rPr>
          <w:sz w:val="20"/>
          <w:szCs w:val="20"/>
        </w:rPr>
        <w:tab/>
        <w:t>Одлуку о пријему запосленог доноси Савет месне заједнице.</w:t>
      </w:r>
    </w:p>
    <w:p w:rsidR="008A611E" w:rsidRPr="00CF6E50" w:rsidRDefault="008A611E" w:rsidP="008A611E">
      <w:pPr>
        <w:rPr>
          <w:rFonts w:eastAsia="ArialNarrow"/>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Радно правни положај запослених</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Члан 4</w:t>
      </w:r>
      <w:r w:rsidRPr="00CF6E50">
        <w:rPr>
          <w:rFonts w:eastAsia="ArialNarrow"/>
          <w:b/>
          <w:iCs/>
          <w:sz w:val="20"/>
          <w:szCs w:val="20"/>
          <w:lang/>
        </w:rPr>
        <w:t>3</w:t>
      </w:r>
      <w:r w:rsidRPr="00CF6E50">
        <w:rPr>
          <w:rFonts w:eastAsia="ArialNarrow"/>
          <w:b/>
          <w:iCs/>
          <w:sz w:val="20"/>
          <w:szCs w:val="20"/>
        </w:rPr>
        <w:t>.</w:t>
      </w:r>
    </w:p>
    <w:p w:rsidR="008A611E" w:rsidRPr="00CF6E50" w:rsidRDefault="008A611E" w:rsidP="008A611E">
      <w:pPr>
        <w:rPr>
          <w:rFonts w:eastAsia="ArialNarrow"/>
          <w:sz w:val="20"/>
          <w:szCs w:val="20"/>
        </w:rPr>
      </w:pPr>
      <w:r w:rsidRPr="00CF6E50">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8A611E" w:rsidRPr="00CF6E50" w:rsidRDefault="008A611E" w:rsidP="008A611E">
      <w:pPr>
        <w:autoSpaceDE w:val="0"/>
        <w:autoSpaceDN w:val="0"/>
        <w:adjustRightInd w:val="0"/>
        <w:rPr>
          <w:rFonts w:eastAsia="ArialNarrow"/>
          <w:i/>
          <w:iCs/>
          <w:sz w:val="20"/>
          <w:szCs w:val="20"/>
        </w:rPr>
      </w:pPr>
      <w:r w:rsidRPr="00CF6E50">
        <w:rPr>
          <w:rFonts w:eastAsia="ArialNarrow"/>
          <w:sz w:val="20"/>
          <w:szCs w:val="20"/>
        </w:rPr>
        <w:tab/>
      </w: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9B0F7A">
      <w:pPr>
        <w:numPr>
          <w:ilvl w:val="0"/>
          <w:numId w:val="20"/>
        </w:numPr>
        <w:autoSpaceDE w:val="0"/>
        <w:autoSpaceDN w:val="0"/>
        <w:adjustRightInd w:val="0"/>
        <w:jc w:val="both"/>
        <w:rPr>
          <w:rFonts w:eastAsia="ArialNarrow"/>
          <w:b/>
          <w:iCs/>
          <w:sz w:val="20"/>
          <w:szCs w:val="20"/>
        </w:rPr>
      </w:pPr>
      <w:r w:rsidRPr="00CF6E50">
        <w:rPr>
          <w:rFonts w:eastAsia="ArialNarrow"/>
          <w:b/>
          <w:iCs/>
          <w:sz w:val="20"/>
          <w:szCs w:val="20"/>
        </w:rPr>
        <w:t>АКТИ МЕСНЕ ЗАЈЕДНИЦЕ</w:t>
      </w: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Члан 4</w:t>
      </w:r>
      <w:r w:rsidRPr="00CF6E50">
        <w:rPr>
          <w:rFonts w:eastAsia="ArialNarrow"/>
          <w:b/>
          <w:iCs/>
          <w:sz w:val="20"/>
          <w:szCs w:val="20"/>
          <w:lang/>
        </w:rPr>
        <w:t>4</w:t>
      </w:r>
      <w:r w:rsidRPr="00CF6E50">
        <w:rPr>
          <w:rFonts w:eastAsia="ArialNarrow"/>
          <w:b/>
          <w:iCs/>
          <w:sz w:val="20"/>
          <w:szCs w:val="20"/>
        </w:rPr>
        <w:t>.</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CF6E50">
        <w:rPr>
          <w:rFonts w:eastAsia="ArialNarrow"/>
          <w:sz w:val="20"/>
          <w:szCs w:val="20"/>
          <w:lang/>
        </w:rPr>
        <w:t xml:space="preserve"> </w:t>
      </w:r>
      <w:r w:rsidRPr="00CF6E50">
        <w:rPr>
          <w:rFonts w:eastAsia="ArialNarrow"/>
          <w:sz w:val="20"/>
          <w:szCs w:val="20"/>
        </w:rPr>
        <w:t>акте којима уређује питања из своје надлежности.</w:t>
      </w:r>
    </w:p>
    <w:p w:rsidR="008A611E" w:rsidRPr="00CF6E50" w:rsidRDefault="008A611E" w:rsidP="008A611E">
      <w:pPr>
        <w:pStyle w:val="Normal1"/>
        <w:spacing w:before="0" w:beforeAutospacing="0" w:after="0" w:afterAutospacing="0"/>
        <w:jc w:val="both"/>
        <w:rPr>
          <w:color w:val="000000"/>
          <w:sz w:val="20"/>
          <w:szCs w:val="20"/>
        </w:rPr>
      </w:pPr>
      <w:r w:rsidRPr="00CF6E50">
        <w:rPr>
          <w:rFonts w:eastAsia="ArialNarrow"/>
          <w:sz w:val="20"/>
          <w:szCs w:val="20"/>
        </w:rPr>
        <w:tab/>
      </w:r>
      <w:r w:rsidRPr="00CF6E50">
        <w:rPr>
          <w:sz w:val="20"/>
          <w:szCs w:val="20"/>
        </w:rPr>
        <w:t xml:space="preserve">Савет месне заједнице </w:t>
      </w:r>
      <w:r w:rsidRPr="00CF6E50">
        <w:rPr>
          <w:color w:val="000000"/>
          <w:sz w:val="20"/>
          <w:szCs w:val="20"/>
        </w:rPr>
        <w:t>доноси: одлуку, решење, закључак, мишљење, препоруку, план и програм.</w:t>
      </w:r>
    </w:p>
    <w:p w:rsidR="008A611E" w:rsidRPr="00CF6E50" w:rsidRDefault="008A611E" w:rsidP="008A611E">
      <w:pPr>
        <w:pStyle w:val="Normal1"/>
        <w:spacing w:before="0" w:beforeAutospacing="0" w:after="0" w:afterAutospacing="0"/>
        <w:jc w:val="both"/>
        <w:rPr>
          <w:color w:val="000000"/>
          <w:sz w:val="20"/>
          <w:szCs w:val="20"/>
        </w:rPr>
      </w:pPr>
      <w:r w:rsidRPr="00CF6E50">
        <w:rPr>
          <w:color w:val="000000"/>
          <w:sz w:val="20"/>
          <w:szCs w:val="20"/>
        </w:rPr>
        <w:tab/>
        <w:t xml:space="preserve">Акте </w:t>
      </w:r>
      <w:r w:rsidRPr="00CF6E50">
        <w:rPr>
          <w:sz w:val="20"/>
          <w:szCs w:val="20"/>
        </w:rPr>
        <w:t xml:space="preserve">Савета месне заједнице </w:t>
      </w:r>
      <w:r w:rsidRPr="00CF6E50">
        <w:rPr>
          <w:color w:val="000000"/>
          <w:sz w:val="20"/>
          <w:szCs w:val="20"/>
        </w:rPr>
        <w:t xml:space="preserve">потписује председник </w:t>
      </w:r>
      <w:r w:rsidRPr="00CF6E50">
        <w:rPr>
          <w:sz w:val="20"/>
          <w:szCs w:val="20"/>
        </w:rPr>
        <w:t>Савета месне заједнице</w:t>
      </w:r>
      <w:r w:rsidRPr="00CF6E50">
        <w:rPr>
          <w:color w:val="000000"/>
          <w:sz w:val="20"/>
          <w:szCs w:val="20"/>
        </w:rPr>
        <w:t>, односно председавајући седницом на којој је акт донет.</w:t>
      </w:r>
    </w:p>
    <w:p w:rsidR="008A611E" w:rsidRPr="00CF6E50" w:rsidRDefault="008A611E" w:rsidP="008A611E">
      <w:pPr>
        <w:outlineLvl w:val="0"/>
        <w:rPr>
          <w:b/>
          <w:sz w:val="20"/>
          <w:szCs w:val="20"/>
        </w:rPr>
      </w:pPr>
    </w:p>
    <w:p w:rsidR="008A611E" w:rsidRPr="00CF6E50" w:rsidRDefault="008A611E" w:rsidP="008A611E">
      <w:pPr>
        <w:outlineLvl w:val="0"/>
        <w:rPr>
          <w:b/>
          <w:sz w:val="20"/>
          <w:szCs w:val="20"/>
        </w:rPr>
      </w:pPr>
    </w:p>
    <w:p w:rsidR="008A611E" w:rsidRPr="00CF6E50" w:rsidRDefault="008A611E" w:rsidP="009B0F7A">
      <w:pPr>
        <w:numPr>
          <w:ilvl w:val="0"/>
          <w:numId w:val="20"/>
        </w:numPr>
        <w:jc w:val="both"/>
        <w:outlineLvl w:val="0"/>
        <w:rPr>
          <w:b/>
          <w:sz w:val="20"/>
          <w:szCs w:val="20"/>
        </w:rPr>
      </w:pPr>
      <w:r w:rsidRPr="00CF6E50">
        <w:rPr>
          <w:b/>
          <w:sz w:val="20"/>
          <w:szCs w:val="20"/>
        </w:rPr>
        <w:t>ДО</w:t>
      </w:r>
      <w:r w:rsidRPr="00CF6E50">
        <w:rPr>
          <w:b/>
          <w:sz w:val="20"/>
          <w:szCs w:val="20"/>
        </w:rPr>
        <w:softHyphen/>
        <w:t>НО</w:t>
      </w:r>
      <w:r w:rsidRPr="00CF6E50">
        <w:rPr>
          <w:b/>
          <w:sz w:val="20"/>
          <w:szCs w:val="20"/>
        </w:rPr>
        <w:softHyphen/>
        <w:t>ШЕ</w:t>
      </w:r>
      <w:r w:rsidRPr="00CF6E50">
        <w:rPr>
          <w:b/>
          <w:sz w:val="20"/>
          <w:szCs w:val="20"/>
        </w:rPr>
        <w:softHyphen/>
        <w:t>ЊЕ И ПРО</w:t>
      </w:r>
      <w:r w:rsidRPr="00CF6E50">
        <w:rPr>
          <w:b/>
          <w:sz w:val="20"/>
          <w:szCs w:val="20"/>
        </w:rPr>
        <w:softHyphen/>
        <w:t>МЕНА СТА</w:t>
      </w:r>
      <w:r w:rsidRPr="00CF6E50">
        <w:rPr>
          <w:b/>
          <w:sz w:val="20"/>
          <w:szCs w:val="20"/>
        </w:rPr>
        <w:softHyphen/>
        <w:t>ТУ</w:t>
      </w:r>
      <w:r w:rsidRPr="00CF6E50">
        <w:rPr>
          <w:b/>
          <w:sz w:val="20"/>
          <w:szCs w:val="20"/>
        </w:rPr>
        <w:softHyphen/>
        <w:t>ТА</w:t>
      </w:r>
    </w:p>
    <w:p w:rsidR="008A611E" w:rsidRPr="00CF6E50" w:rsidRDefault="008A611E" w:rsidP="008A611E">
      <w:pPr>
        <w:outlineLvl w:val="0"/>
        <w:rPr>
          <w:b/>
          <w:sz w:val="20"/>
          <w:szCs w:val="20"/>
        </w:rPr>
      </w:pPr>
    </w:p>
    <w:p w:rsidR="008A611E" w:rsidRPr="00CF6E50" w:rsidRDefault="008A611E" w:rsidP="008A611E">
      <w:pPr>
        <w:jc w:val="center"/>
        <w:rPr>
          <w:b/>
          <w:sz w:val="20"/>
          <w:szCs w:val="20"/>
        </w:rPr>
      </w:pPr>
      <w:r w:rsidRPr="00CF6E50">
        <w:rPr>
          <w:b/>
          <w:sz w:val="20"/>
          <w:szCs w:val="20"/>
        </w:rPr>
        <w:t>Поступак за промену или доношење Статута</w:t>
      </w:r>
    </w:p>
    <w:p w:rsidR="008A611E" w:rsidRPr="00CF6E50" w:rsidRDefault="008A611E" w:rsidP="008A611E">
      <w:pPr>
        <w:jc w:val="center"/>
        <w:outlineLvl w:val="0"/>
        <w:rPr>
          <w:b/>
          <w:sz w:val="20"/>
          <w:szCs w:val="20"/>
        </w:rPr>
      </w:pPr>
      <w:r w:rsidRPr="00CF6E50">
        <w:rPr>
          <w:b/>
          <w:sz w:val="20"/>
          <w:szCs w:val="20"/>
        </w:rPr>
        <w:t>Члан 4</w:t>
      </w:r>
      <w:r w:rsidRPr="00CF6E50">
        <w:rPr>
          <w:b/>
          <w:sz w:val="20"/>
          <w:szCs w:val="20"/>
          <w:lang/>
        </w:rPr>
        <w:t>5</w:t>
      </w:r>
      <w:r w:rsidRPr="00CF6E50">
        <w:rPr>
          <w:b/>
          <w:sz w:val="20"/>
          <w:szCs w:val="20"/>
        </w:rPr>
        <w:t xml:space="preserve">.  </w:t>
      </w:r>
    </w:p>
    <w:p w:rsidR="008A611E" w:rsidRPr="00CF6E50" w:rsidRDefault="008A611E" w:rsidP="008A611E">
      <w:pPr>
        <w:ind w:firstLine="708"/>
        <w:rPr>
          <w:sz w:val="20"/>
          <w:szCs w:val="20"/>
        </w:rPr>
      </w:pPr>
      <w:r w:rsidRPr="00CF6E50">
        <w:rPr>
          <w:sz w:val="20"/>
          <w:szCs w:val="20"/>
        </w:rPr>
        <w:t>Пред</w:t>
      </w:r>
      <w:r w:rsidRPr="00CF6E50">
        <w:rPr>
          <w:sz w:val="20"/>
          <w:szCs w:val="20"/>
        </w:rPr>
        <w:softHyphen/>
        <w:t>лог за до</w:t>
      </w:r>
      <w:r w:rsidRPr="00CF6E50">
        <w:rPr>
          <w:sz w:val="20"/>
          <w:szCs w:val="20"/>
        </w:rPr>
        <w:softHyphen/>
        <w:t>но</w:t>
      </w:r>
      <w:r w:rsidRPr="00CF6E50">
        <w:rPr>
          <w:sz w:val="20"/>
          <w:szCs w:val="20"/>
        </w:rPr>
        <w:softHyphen/>
        <w:t>ше</w:t>
      </w:r>
      <w:r w:rsidRPr="00CF6E50">
        <w:rPr>
          <w:sz w:val="20"/>
          <w:szCs w:val="20"/>
        </w:rPr>
        <w:softHyphen/>
        <w:t>ње или про</w:t>
      </w:r>
      <w:r w:rsidRPr="00CF6E50">
        <w:rPr>
          <w:sz w:val="20"/>
          <w:szCs w:val="20"/>
        </w:rPr>
        <w:softHyphen/>
        <w:t>ме</w:t>
      </w:r>
      <w:r w:rsidRPr="00CF6E50">
        <w:rPr>
          <w:sz w:val="20"/>
          <w:szCs w:val="20"/>
        </w:rPr>
        <w:softHyphen/>
        <w:t>ну Ста</w:t>
      </w:r>
      <w:r w:rsidRPr="00CF6E50">
        <w:rPr>
          <w:sz w:val="20"/>
          <w:szCs w:val="20"/>
        </w:rPr>
        <w:softHyphen/>
        <w:t>ту</w:t>
      </w:r>
      <w:r w:rsidRPr="00CF6E50">
        <w:rPr>
          <w:sz w:val="20"/>
          <w:szCs w:val="20"/>
        </w:rPr>
        <w:softHyphen/>
        <w:t>та месне заједнице мо</w:t>
      </w:r>
      <w:r w:rsidRPr="00CF6E50">
        <w:rPr>
          <w:sz w:val="20"/>
          <w:szCs w:val="20"/>
        </w:rPr>
        <w:softHyphen/>
        <w:t>же поднети најмање 5% грађана са бирачким правом на подручју месне заједнице, тре</w:t>
      </w:r>
      <w:r w:rsidRPr="00CF6E50">
        <w:rPr>
          <w:sz w:val="20"/>
          <w:szCs w:val="20"/>
        </w:rPr>
        <w:softHyphen/>
        <w:t>ћи</w:t>
      </w:r>
      <w:r w:rsidRPr="00CF6E50">
        <w:rPr>
          <w:sz w:val="20"/>
          <w:szCs w:val="20"/>
        </w:rPr>
        <w:softHyphen/>
        <w:t>на чланова Савета месне заједнице или збор грађана месне заједнице.</w:t>
      </w:r>
    </w:p>
    <w:p w:rsidR="008A611E" w:rsidRPr="00CF6E50" w:rsidRDefault="008A611E" w:rsidP="008A611E">
      <w:pPr>
        <w:ind w:firstLine="708"/>
        <w:rPr>
          <w:sz w:val="20"/>
          <w:szCs w:val="20"/>
        </w:rPr>
      </w:pPr>
      <w:r w:rsidRPr="00CF6E50">
        <w:rPr>
          <w:sz w:val="20"/>
          <w:szCs w:val="20"/>
        </w:rPr>
        <w:t>Пред</w:t>
      </w:r>
      <w:r w:rsidRPr="00CF6E50">
        <w:rPr>
          <w:sz w:val="20"/>
          <w:szCs w:val="20"/>
        </w:rPr>
        <w:softHyphen/>
        <w:t>лог се под</w:t>
      </w:r>
      <w:r w:rsidRPr="00CF6E50">
        <w:rPr>
          <w:sz w:val="20"/>
          <w:szCs w:val="20"/>
        </w:rPr>
        <w:softHyphen/>
        <w:t>но</w:t>
      </w:r>
      <w:r w:rsidRPr="00CF6E50">
        <w:rPr>
          <w:sz w:val="20"/>
          <w:szCs w:val="20"/>
        </w:rPr>
        <w:softHyphen/>
        <w:t>си у пи</w:t>
      </w:r>
      <w:r w:rsidRPr="00CF6E50">
        <w:rPr>
          <w:sz w:val="20"/>
          <w:szCs w:val="20"/>
        </w:rPr>
        <w:softHyphen/>
        <w:t>са</w:t>
      </w:r>
      <w:r w:rsidRPr="00CF6E50">
        <w:rPr>
          <w:sz w:val="20"/>
          <w:szCs w:val="20"/>
        </w:rPr>
        <w:softHyphen/>
        <w:t>ном об</w:t>
      </w:r>
      <w:r w:rsidRPr="00CF6E50">
        <w:rPr>
          <w:sz w:val="20"/>
          <w:szCs w:val="20"/>
        </w:rPr>
        <w:softHyphen/>
        <w:t>ли</w:t>
      </w:r>
      <w:r w:rsidRPr="00CF6E50">
        <w:rPr>
          <w:sz w:val="20"/>
          <w:szCs w:val="20"/>
        </w:rPr>
        <w:softHyphen/>
        <w:t>ку са обра</w:t>
      </w:r>
      <w:r w:rsidRPr="00CF6E50">
        <w:rPr>
          <w:sz w:val="20"/>
          <w:szCs w:val="20"/>
        </w:rPr>
        <w:softHyphen/>
        <w:t>зло</w:t>
      </w:r>
      <w:r w:rsidRPr="00CF6E50">
        <w:rPr>
          <w:sz w:val="20"/>
          <w:szCs w:val="20"/>
        </w:rPr>
        <w:softHyphen/>
        <w:t>же</w:t>
      </w:r>
      <w:r w:rsidRPr="00CF6E50">
        <w:rPr>
          <w:sz w:val="20"/>
          <w:szCs w:val="20"/>
        </w:rPr>
        <w:softHyphen/>
        <w:t>њем.</w:t>
      </w:r>
    </w:p>
    <w:p w:rsidR="008A611E" w:rsidRPr="00CF6E50" w:rsidRDefault="008A611E" w:rsidP="008A611E">
      <w:pPr>
        <w:ind w:firstLine="708"/>
        <w:rPr>
          <w:sz w:val="20"/>
          <w:szCs w:val="20"/>
        </w:rPr>
      </w:pPr>
      <w:r w:rsidRPr="00CF6E50">
        <w:rPr>
          <w:sz w:val="20"/>
          <w:szCs w:val="20"/>
        </w:rPr>
        <w:t>О пред</w:t>
      </w:r>
      <w:r w:rsidRPr="00CF6E50">
        <w:rPr>
          <w:sz w:val="20"/>
          <w:szCs w:val="20"/>
        </w:rPr>
        <w:softHyphen/>
        <w:t>ло</w:t>
      </w:r>
      <w:r w:rsidRPr="00CF6E50">
        <w:rPr>
          <w:sz w:val="20"/>
          <w:szCs w:val="20"/>
        </w:rPr>
        <w:softHyphen/>
        <w:t>гу из става 1. овог члана Савет месне заједнице од</w:t>
      </w:r>
      <w:r w:rsidRPr="00CF6E50">
        <w:rPr>
          <w:sz w:val="20"/>
          <w:szCs w:val="20"/>
        </w:rPr>
        <w:softHyphen/>
        <w:t>лу</w:t>
      </w:r>
      <w:r w:rsidRPr="00CF6E50">
        <w:rPr>
          <w:sz w:val="20"/>
          <w:szCs w:val="20"/>
        </w:rPr>
        <w:softHyphen/>
        <w:t>чу</w:t>
      </w:r>
      <w:r w:rsidRPr="00CF6E50">
        <w:rPr>
          <w:sz w:val="20"/>
          <w:szCs w:val="20"/>
        </w:rPr>
        <w:softHyphen/>
        <w:t>је већином гласова од укуп</w:t>
      </w:r>
      <w:r w:rsidRPr="00CF6E50">
        <w:rPr>
          <w:sz w:val="20"/>
          <w:szCs w:val="20"/>
        </w:rPr>
        <w:softHyphen/>
        <w:t>ног бро</w:t>
      </w:r>
      <w:r w:rsidRPr="00CF6E50">
        <w:rPr>
          <w:sz w:val="20"/>
          <w:szCs w:val="20"/>
        </w:rPr>
        <w:softHyphen/>
        <w:t>ја чланова Савета месне заједнице.</w:t>
      </w:r>
    </w:p>
    <w:p w:rsidR="008A611E" w:rsidRPr="00CF6E50" w:rsidRDefault="008A611E" w:rsidP="008A611E">
      <w:pPr>
        <w:ind w:firstLine="708"/>
        <w:rPr>
          <w:sz w:val="20"/>
          <w:szCs w:val="20"/>
        </w:rPr>
      </w:pPr>
      <w:r w:rsidRPr="00CF6E50">
        <w:rPr>
          <w:sz w:val="20"/>
          <w:szCs w:val="20"/>
        </w:rPr>
        <w:lastRenderedPageBreak/>
        <w:t>Ако Савет месне заједнице од</w:t>
      </w:r>
      <w:r w:rsidRPr="00CF6E50">
        <w:rPr>
          <w:sz w:val="20"/>
          <w:szCs w:val="20"/>
        </w:rPr>
        <w:softHyphen/>
        <w:t>лу</w:t>
      </w:r>
      <w:r w:rsidRPr="00CF6E50">
        <w:rPr>
          <w:sz w:val="20"/>
          <w:szCs w:val="20"/>
        </w:rPr>
        <w:softHyphen/>
        <w:t>чи да се при</w:t>
      </w:r>
      <w:r w:rsidRPr="00CF6E50">
        <w:rPr>
          <w:sz w:val="20"/>
          <w:szCs w:val="20"/>
        </w:rPr>
        <w:softHyphen/>
        <w:t>сту</w:t>
      </w:r>
      <w:r w:rsidRPr="00CF6E50">
        <w:rPr>
          <w:sz w:val="20"/>
          <w:szCs w:val="20"/>
        </w:rPr>
        <w:softHyphen/>
        <w:t>пи до</w:t>
      </w:r>
      <w:r w:rsidRPr="00CF6E50">
        <w:rPr>
          <w:sz w:val="20"/>
          <w:szCs w:val="20"/>
        </w:rPr>
        <w:softHyphen/>
        <w:t>но</w:t>
      </w:r>
      <w:r w:rsidRPr="00CF6E50">
        <w:rPr>
          <w:sz w:val="20"/>
          <w:szCs w:val="20"/>
        </w:rPr>
        <w:softHyphen/>
        <w:t>ше</w:t>
      </w:r>
      <w:r w:rsidRPr="00CF6E50">
        <w:rPr>
          <w:sz w:val="20"/>
          <w:szCs w:val="20"/>
        </w:rPr>
        <w:softHyphen/>
        <w:t>њу или про</w:t>
      </w:r>
      <w:r w:rsidRPr="00CF6E50">
        <w:rPr>
          <w:sz w:val="20"/>
          <w:szCs w:val="20"/>
        </w:rPr>
        <w:softHyphen/>
        <w:t>ме</w:t>
      </w:r>
      <w:r w:rsidRPr="00CF6E50">
        <w:rPr>
          <w:sz w:val="20"/>
          <w:szCs w:val="20"/>
        </w:rPr>
        <w:softHyphen/>
        <w:t xml:space="preserve">ни Статута месне заједнице, истим актом </w:t>
      </w:r>
      <w:r w:rsidRPr="00CF6E50">
        <w:rPr>
          <w:sz w:val="20"/>
          <w:szCs w:val="20"/>
          <w:lang/>
        </w:rPr>
        <w:t>може именовати</w:t>
      </w:r>
      <w:r w:rsidRPr="00CF6E50">
        <w:rPr>
          <w:sz w:val="20"/>
          <w:szCs w:val="20"/>
        </w:rPr>
        <w:t xml:space="preserve"> Коми</w:t>
      </w:r>
      <w:r w:rsidRPr="00CF6E50">
        <w:rPr>
          <w:sz w:val="20"/>
          <w:szCs w:val="20"/>
        </w:rPr>
        <w:softHyphen/>
        <w:t>си</w:t>
      </w:r>
      <w:r w:rsidRPr="00CF6E50">
        <w:rPr>
          <w:sz w:val="20"/>
          <w:szCs w:val="20"/>
        </w:rPr>
        <w:softHyphen/>
        <w:t>ју за из</w:t>
      </w:r>
      <w:r w:rsidRPr="00CF6E50">
        <w:rPr>
          <w:sz w:val="20"/>
          <w:szCs w:val="20"/>
        </w:rPr>
        <w:softHyphen/>
        <w:t>ра</w:t>
      </w:r>
      <w:r w:rsidRPr="00CF6E50">
        <w:rPr>
          <w:sz w:val="20"/>
          <w:szCs w:val="20"/>
        </w:rPr>
        <w:softHyphen/>
        <w:t>ду на</w:t>
      </w:r>
      <w:r w:rsidRPr="00CF6E50">
        <w:rPr>
          <w:sz w:val="20"/>
          <w:szCs w:val="20"/>
        </w:rPr>
        <w:softHyphen/>
        <w:t>цр</w:t>
      </w:r>
      <w:r w:rsidRPr="00CF6E50">
        <w:rPr>
          <w:sz w:val="20"/>
          <w:szCs w:val="20"/>
        </w:rPr>
        <w:softHyphen/>
        <w:t>та Статута месне заједнице, односно одлуке о про</w:t>
      </w:r>
      <w:r w:rsidRPr="00CF6E50">
        <w:rPr>
          <w:sz w:val="20"/>
          <w:szCs w:val="20"/>
        </w:rPr>
        <w:softHyphen/>
        <w:t>ме</w:t>
      </w:r>
      <w:r w:rsidRPr="00CF6E50">
        <w:rPr>
          <w:sz w:val="20"/>
          <w:szCs w:val="20"/>
        </w:rPr>
        <w:softHyphen/>
        <w:t>ни Ста</w:t>
      </w:r>
      <w:r w:rsidRPr="00CF6E50">
        <w:rPr>
          <w:sz w:val="20"/>
          <w:szCs w:val="20"/>
        </w:rPr>
        <w:softHyphen/>
        <w:t>ту</w:t>
      </w:r>
      <w:r w:rsidRPr="00CF6E50">
        <w:rPr>
          <w:sz w:val="20"/>
          <w:szCs w:val="20"/>
        </w:rPr>
        <w:softHyphen/>
        <w:t>та месне заједнице, одређује њене задатке и рок за израду нацрта и датум и место одржавања јавне расправе.</w:t>
      </w:r>
    </w:p>
    <w:p w:rsidR="008A611E" w:rsidRPr="00CF6E50" w:rsidRDefault="008A611E" w:rsidP="008A611E">
      <w:pPr>
        <w:ind w:firstLine="708"/>
        <w:rPr>
          <w:sz w:val="20"/>
          <w:szCs w:val="20"/>
        </w:rPr>
      </w:pPr>
      <w:r w:rsidRPr="00CF6E50">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CF6E50">
        <w:rPr>
          <w:sz w:val="20"/>
          <w:szCs w:val="20"/>
          <w:lang/>
        </w:rPr>
        <w:t xml:space="preserve">заједнице </w:t>
      </w:r>
      <w:r w:rsidRPr="00CF6E50">
        <w:rPr>
          <w:sz w:val="20"/>
          <w:szCs w:val="20"/>
        </w:rPr>
        <w:t>и на други погодан начин.</w:t>
      </w:r>
    </w:p>
    <w:p w:rsidR="008A611E" w:rsidRPr="00CF6E50" w:rsidRDefault="008A611E" w:rsidP="008A611E">
      <w:pPr>
        <w:ind w:firstLine="708"/>
        <w:rPr>
          <w:sz w:val="20"/>
          <w:szCs w:val="20"/>
        </w:rPr>
      </w:pPr>
      <w:r w:rsidRPr="00CF6E50">
        <w:rPr>
          <w:sz w:val="20"/>
          <w:szCs w:val="20"/>
        </w:rPr>
        <w:t>Рок за достављање примедби, сугестија или предлога је најмање 8 дана од дана објављивања на огласно</w:t>
      </w:r>
      <w:r w:rsidRPr="00CF6E50">
        <w:rPr>
          <w:sz w:val="20"/>
          <w:szCs w:val="20"/>
          <w:lang/>
        </w:rPr>
        <w:t>ј</w:t>
      </w:r>
      <w:r w:rsidRPr="00CF6E50">
        <w:rPr>
          <w:sz w:val="20"/>
          <w:szCs w:val="20"/>
        </w:rPr>
        <w:t xml:space="preserve"> табли месне заједнице.</w:t>
      </w:r>
    </w:p>
    <w:p w:rsidR="008A611E" w:rsidRPr="00CF6E50" w:rsidRDefault="008A611E" w:rsidP="008A611E">
      <w:pPr>
        <w:ind w:firstLine="708"/>
        <w:rPr>
          <w:sz w:val="20"/>
          <w:szCs w:val="20"/>
        </w:rPr>
      </w:pPr>
      <w:r w:rsidRPr="00CF6E50">
        <w:rPr>
          <w:sz w:val="20"/>
          <w:szCs w:val="20"/>
        </w:rPr>
        <w:t>Комисија за израду нацрта Статута месне заједнице, односно одлуке о про</w:t>
      </w:r>
      <w:r w:rsidRPr="00CF6E50">
        <w:rPr>
          <w:sz w:val="20"/>
          <w:szCs w:val="20"/>
        </w:rPr>
        <w:softHyphen/>
        <w:t>ме</w:t>
      </w:r>
      <w:r w:rsidRPr="00CF6E50">
        <w:rPr>
          <w:sz w:val="20"/>
          <w:szCs w:val="20"/>
        </w:rPr>
        <w:softHyphen/>
        <w:t>ни Ста</w:t>
      </w:r>
      <w:r w:rsidRPr="00CF6E50">
        <w:rPr>
          <w:sz w:val="20"/>
          <w:szCs w:val="20"/>
        </w:rPr>
        <w:softHyphen/>
        <w:t>ту</w:t>
      </w:r>
      <w:r w:rsidRPr="00CF6E50">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8A611E" w:rsidRPr="00CF6E50" w:rsidRDefault="008A611E" w:rsidP="008A611E">
      <w:pPr>
        <w:ind w:firstLine="708"/>
        <w:rPr>
          <w:sz w:val="20"/>
          <w:szCs w:val="20"/>
        </w:rPr>
      </w:pPr>
      <w:r w:rsidRPr="00CF6E50">
        <w:rPr>
          <w:sz w:val="20"/>
          <w:szCs w:val="20"/>
        </w:rPr>
        <w:t>Савет месне заједнице усва</w:t>
      </w:r>
      <w:r w:rsidRPr="00CF6E50">
        <w:rPr>
          <w:sz w:val="20"/>
          <w:szCs w:val="20"/>
        </w:rPr>
        <w:softHyphen/>
        <w:t>ја Статут месне заједнице, односно одлуку о</w:t>
      </w:r>
      <w:r w:rsidRPr="00CF6E50">
        <w:rPr>
          <w:sz w:val="20"/>
          <w:szCs w:val="20"/>
          <w:lang/>
        </w:rPr>
        <w:t xml:space="preserve"> </w:t>
      </w:r>
      <w:r w:rsidRPr="00CF6E50">
        <w:rPr>
          <w:sz w:val="20"/>
          <w:szCs w:val="20"/>
        </w:rPr>
        <w:t>промени Ста</w:t>
      </w:r>
      <w:r w:rsidRPr="00CF6E50">
        <w:rPr>
          <w:sz w:val="20"/>
          <w:szCs w:val="20"/>
        </w:rPr>
        <w:softHyphen/>
        <w:t>ту</w:t>
      </w:r>
      <w:r w:rsidRPr="00CF6E50">
        <w:rPr>
          <w:sz w:val="20"/>
          <w:szCs w:val="20"/>
        </w:rPr>
        <w:softHyphen/>
        <w:t>та месне заједнице већином гла</w:t>
      </w:r>
      <w:r w:rsidRPr="00CF6E50">
        <w:rPr>
          <w:sz w:val="20"/>
          <w:szCs w:val="20"/>
        </w:rPr>
        <w:softHyphen/>
        <w:t>со</w:t>
      </w:r>
      <w:r w:rsidRPr="00CF6E50">
        <w:rPr>
          <w:sz w:val="20"/>
          <w:szCs w:val="20"/>
        </w:rPr>
        <w:softHyphen/>
        <w:t>ва од укуп</w:t>
      </w:r>
      <w:r w:rsidRPr="00CF6E50">
        <w:rPr>
          <w:sz w:val="20"/>
          <w:szCs w:val="20"/>
        </w:rPr>
        <w:softHyphen/>
        <w:t>ног бро</w:t>
      </w:r>
      <w:r w:rsidRPr="00CF6E50">
        <w:rPr>
          <w:sz w:val="20"/>
          <w:szCs w:val="20"/>
        </w:rPr>
        <w:softHyphen/>
        <w:t>ја чланова Савета месне заједнице.</w:t>
      </w:r>
    </w:p>
    <w:p w:rsidR="008A611E" w:rsidRPr="00CF6E50" w:rsidRDefault="008A611E" w:rsidP="008A611E">
      <w:pPr>
        <w:autoSpaceDE w:val="0"/>
        <w:autoSpaceDN w:val="0"/>
        <w:adjustRightInd w:val="0"/>
        <w:rPr>
          <w:rFonts w:eastAsia="ArialNarrow"/>
          <w:iCs/>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Објављивање статута и других општих аката</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46</w:t>
      </w:r>
      <w:r w:rsidRPr="00CF6E50">
        <w:rPr>
          <w:rFonts w:eastAsia="ArialNarrow"/>
          <w:b/>
          <w:iCs/>
          <w:sz w:val="20"/>
          <w:szCs w:val="20"/>
        </w:rPr>
        <w:t>.</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CF6E50">
        <w:rPr>
          <w:rFonts w:eastAsia="ArialNarrow"/>
          <w:i/>
          <w:sz w:val="20"/>
          <w:szCs w:val="20"/>
        </w:rPr>
        <w:t>и месне заједнице</w:t>
      </w:r>
      <w:r w:rsidRPr="00CF6E50">
        <w:rPr>
          <w:rFonts w:eastAsia="ArialNarrow"/>
          <w:sz w:val="20"/>
          <w:szCs w:val="20"/>
        </w:rPr>
        <w:t xml:space="preserve">, као и у ''Службеном листу општине </w:t>
      </w:r>
      <w:r w:rsidRPr="00CF6E50">
        <w:rPr>
          <w:rFonts w:eastAsia="ArialNarrow"/>
          <w:sz w:val="20"/>
          <w:szCs w:val="20"/>
          <w:lang/>
        </w:rPr>
        <w:t>Ивањица</w:t>
      </w:r>
      <w:r w:rsidRPr="00CF6E50">
        <w:rPr>
          <w:rFonts w:eastAsia="ArialNarrow"/>
          <w:sz w:val="20"/>
          <w:szCs w:val="20"/>
        </w:rPr>
        <w:t>''.</w:t>
      </w: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9B0F7A">
      <w:pPr>
        <w:numPr>
          <w:ilvl w:val="0"/>
          <w:numId w:val="20"/>
        </w:numPr>
        <w:autoSpaceDE w:val="0"/>
        <w:autoSpaceDN w:val="0"/>
        <w:adjustRightInd w:val="0"/>
        <w:jc w:val="both"/>
        <w:rPr>
          <w:rFonts w:eastAsia="ArialNarrow"/>
          <w:b/>
          <w:iCs/>
          <w:sz w:val="20"/>
          <w:szCs w:val="20"/>
        </w:rPr>
      </w:pPr>
      <w:r w:rsidRPr="00CF6E50">
        <w:rPr>
          <w:rFonts w:eastAsia="ArialNarrow"/>
          <w:b/>
          <w:iCs/>
          <w:sz w:val="20"/>
          <w:szCs w:val="20"/>
        </w:rPr>
        <w:t>ПРЕЛАЗНЕ И ЗАВРШНЕ ОДРЕДБЕ</w:t>
      </w: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Престанак важења </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47</w:t>
      </w:r>
      <w:r w:rsidRPr="00CF6E50">
        <w:rPr>
          <w:rFonts w:eastAsia="ArialNarrow"/>
          <w:b/>
          <w:iCs/>
          <w:sz w:val="20"/>
          <w:szCs w:val="20"/>
        </w:rPr>
        <w:t>.</w:t>
      </w:r>
    </w:p>
    <w:p w:rsidR="008A611E" w:rsidRPr="00CF6E50" w:rsidRDefault="008A611E" w:rsidP="008A611E">
      <w:pPr>
        <w:autoSpaceDE w:val="0"/>
        <w:autoSpaceDN w:val="0"/>
        <w:adjustRightInd w:val="0"/>
        <w:rPr>
          <w:rFonts w:eastAsia="ArialNarrow"/>
          <w:sz w:val="20"/>
          <w:szCs w:val="20"/>
          <w:lang/>
        </w:rPr>
      </w:pPr>
      <w:r w:rsidRPr="00CF6E50">
        <w:rPr>
          <w:rFonts w:eastAsia="ArialNarrow"/>
          <w:sz w:val="20"/>
          <w:szCs w:val="20"/>
        </w:rPr>
        <w:tab/>
        <w:t xml:space="preserve">Даном ступања на снагу овог Статута престаје да важи Статут Месне зајаднице </w:t>
      </w:r>
      <w:r w:rsidRPr="00CF6E50">
        <w:rPr>
          <w:rFonts w:eastAsia="ArialNarrow"/>
          <w:sz w:val="20"/>
          <w:szCs w:val="20"/>
          <w:lang/>
        </w:rPr>
        <w:t>Остатија број</w:t>
      </w:r>
      <w:r w:rsidRPr="00CF6E50">
        <w:rPr>
          <w:rFonts w:eastAsia="ArialNarrow"/>
          <w:sz w:val="20"/>
          <w:szCs w:val="20"/>
          <w:lang/>
        </w:rPr>
        <w:t xml:space="preserve"> </w:t>
      </w:r>
      <w:r w:rsidRPr="00CF6E50">
        <w:rPr>
          <w:rFonts w:eastAsia="ArialNarrow"/>
          <w:sz w:val="20"/>
          <w:szCs w:val="20"/>
          <w:lang/>
        </w:rPr>
        <w:t>3/2010 од 5.2.2010. године.</w:t>
      </w:r>
    </w:p>
    <w:p w:rsidR="008A611E" w:rsidRPr="00CF6E50" w:rsidRDefault="008A611E" w:rsidP="008A611E">
      <w:pPr>
        <w:autoSpaceDE w:val="0"/>
        <w:autoSpaceDN w:val="0"/>
        <w:adjustRightInd w:val="0"/>
        <w:jc w:val="center"/>
        <w:rPr>
          <w:rFonts w:eastAsia="ArialNarrow"/>
          <w:b/>
          <w:iCs/>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Рок за усклађивање општих аката</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48</w:t>
      </w:r>
      <w:r w:rsidRPr="00CF6E50">
        <w:rPr>
          <w:rFonts w:eastAsia="ArialNarrow"/>
          <w:b/>
          <w:iCs/>
          <w:sz w:val="20"/>
          <w:szCs w:val="20"/>
        </w:rPr>
        <w:t>.</w:t>
      </w:r>
    </w:p>
    <w:p w:rsidR="008A611E" w:rsidRPr="00CF6E50" w:rsidRDefault="008A611E" w:rsidP="008A611E">
      <w:pPr>
        <w:autoSpaceDE w:val="0"/>
        <w:autoSpaceDN w:val="0"/>
        <w:adjustRightInd w:val="0"/>
        <w:rPr>
          <w:rFonts w:eastAsia="ArialNarrow"/>
          <w:sz w:val="20"/>
          <w:szCs w:val="20"/>
        </w:rPr>
      </w:pPr>
      <w:r w:rsidRPr="00CF6E50">
        <w:rPr>
          <w:rFonts w:eastAsia="ArialNarrow"/>
          <w:sz w:val="20"/>
          <w:szCs w:val="20"/>
        </w:rPr>
        <w:tab/>
        <w:t>Акти Месне заједнице ускладиће се са одредбама овог Статута у року од 6 месеци од дана ступања на снагу.</w:t>
      </w:r>
    </w:p>
    <w:p w:rsidR="008A611E" w:rsidRPr="00CF6E50" w:rsidRDefault="008A611E" w:rsidP="008A611E">
      <w:pPr>
        <w:autoSpaceDE w:val="0"/>
        <w:autoSpaceDN w:val="0"/>
        <w:adjustRightInd w:val="0"/>
        <w:jc w:val="center"/>
        <w:rPr>
          <w:rFonts w:eastAsia="ArialNarrow"/>
          <w:b/>
          <w:iCs/>
          <w:sz w:val="20"/>
          <w:szCs w:val="20"/>
        </w:rPr>
      </w:pP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Ступање на снагу</w:t>
      </w:r>
    </w:p>
    <w:p w:rsidR="008A611E" w:rsidRPr="00CF6E50" w:rsidRDefault="008A611E" w:rsidP="008A611E">
      <w:pPr>
        <w:autoSpaceDE w:val="0"/>
        <w:autoSpaceDN w:val="0"/>
        <w:adjustRightInd w:val="0"/>
        <w:jc w:val="center"/>
        <w:rPr>
          <w:rFonts w:eastAsia="ArialNarrow"/>
          <w:b/>
          <w:iCs/>
          <w:sz w:val="20"/>
          <w:szCs w:val="20"/>
        </w:rPr>
      </w:pPr>
      <w:r w:rsidRPr="00CF6E50">
        <w:rPr>
          <w:rFonts w:eastAsia="ArialNarrow"/>
          <w:b/>
          <w:iCs/>
          <w:sz w:val="20"/>
          <w:szCs w:val="20"/>
        </w:rPr>
        <w:t xml:space="preserve">Члан </w:t>
      </w:r>
      <w:r w:rsidRPr="00CF6E50">
        <w:rPr>
          <w:rFonts w:eastAsia="ArialNarrow"/>
          <w:b/>
          <w:iCs/>
          <w:sz w:val="20"/>
          <w:szCs w:val="20"/>
          <w:lang/>
        </w:rPr>
        <w:t>49</w:t>
      </w:r>
      <w:r w:rsidRPr="00CF6E50">
        <w:rPr>
          <w:rFonts w:eastAsia="ArialNarrow"/>
          <w:b/>
          <w:iCs/>
          <w:sz w:val="20"/>
          <w:szCs w:val="20"/>
        </w:rPr>
        <w:t>.</w:t>
      </w:r>
    </w:p>
    <w:p w:rsidR="008A611E" w:rsidRPr="00CF6E50" w:rsidRDefault="008A611E" w:rsidP="008A611E">
      <w:pPr>
        <w:autoSpaceDE w:val="0"/>
        <w:autoSpaceDN w:val="0"/>
        <w:adjustRightInd w:val="0"/>
        <w:rPr>
          <w:rFonts w:eastAsia="ArialNarrow"/>
          <w:b/>
          <w:iCs/>
          <w:sz w:val="20"/>
          <w:szCs w:val="20"/>
        </w:rPr>
      </w:pPr>
      <w:r w:rsidRPr="00CF6E50">
        <w:rPr>
          <w:rFonts w:eastAsia="ArialNarrow"/>
          <w:sz w:val="20"/>
          <w:szCs w:val="20"/>
        </w:rPr>
        <w:tab/>
        <w:t xml:space="preserve">Овај Статут ступа на снагу </w:t>
      </w:r>
      <w:r w:rsidRPr="00CF6E50">
        <w:rPr>
          <w:rFonts w:eastAsia="ArialNarrow"/>
          <w:sz w:val="20"/>
          <w:szCs w:val="20"/>
          <w:lang w:val="sr-Cyrl-CS"/>
        </w:rPr>
        <w:t>даном доношења, а исти ће бити објављен</w:t>
      </w:r>
      <w:r w:rsidRPr="00CF6E50">
        <w:rPr>
          <w:rFonts w:eastAsia="ArialNarrow"/>
          <w:sz w:val="20"/>
          <w:szCs w:val="20"/>
        </w:rPr>
        <w:t xml:space="preserve"> у ''Службеном листу општине </w:t>
      </w:r>
      <w:r w:rsidRPr="00CF6E50">
        <w:rPr>
          <w:rFonts w:eastAsia="ArialNarrow"/>
          <w:sz w:val="20"/>
          <w:szCs w:val="20"/>
          <w:lang/>
        </w:rPr>
        <w:t>Ивањица</w:t>
      </w:r>
      <w:r w:rsidRPr="00CF6E50">
        <w:rPr>
          <w:rFonts w:eastAsia="ArialNarrow"/>
          <w:sz w:val="20"/>
          <w:szCs w:val="20"/>
        </w:rPr>
        <w:t>''</w:t>
      </w:r>
      <w:r w:rsidRPr="00CF6E50">
        <w:rPr>
          <w:rFonts w:eastAsia="ArialNarrow"/>
          <w:sz w:val="20"/>
          <w:szCs w:val="20"/>
          <w:lang/>
        </w:rPr>
        <w:t xml:space="preserve"> и на званичној интернет презентацији општине</w:t>
      </w:r>
      <w:r w:rsidRPr="00CF6E50">
        <w:rPr>
          <w:rFonts w:eastAsia="ArialNarrow"/>
          <w:sz w:val="20"/>
          <w:szCs w:val="20"/>
        </w:rPr>
        <w:t>.</w:t>
      </w: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8A611E">
      <w:pPr>
        <w:autoSpaceDE w:val="0"/>
        <w:autoSpaceDN w:val="0"/>
        <w:adjustRightInd w:val="0"/>
        <w:rPr>
          <w:rFonts w:eastAsia="ArialNarrow"/>
          <w:i/>
          <w:iCs/>
          <w:sz w:val="20"/>
          <w:szCs w:val="20"/>
        </w:rPr>
      </w:pPr>
    </w:p>
    <w:p w:rsidR="008A611E" w:rsidRPr="00CF6E50" w:rsidRDefault="008A611E" w:rsidP="008A611E">
      <w:pPr>
        <w:autoSpaceDE w:val="0"/>
        <w:autoSpaceDN w:val="0"/>
        <w:adjustRightInd w:val="0"/>
        <w:rPr>
          <w:rFonts w:eastAsia="ArialNarrow"/>
          <w:iCs/>
          <w:sz w:val="20"/>
          <w:szCs w:val="20"/>
        </w:rPr>
      </w:pPr>
    </w:p>
    <w:p w:rsidR="008A611E" w:rsidRPr="00CF6E50" w:rsidRDefault="008A611E" w:rsidP="008A611E">
      <w:pPr>
        <w:autoSpaceDE w:val="0"/>
        <w:autoSpaceDN w:val="0"/>
        <w:adjustRightInd w:val="0"/>
        <w:rPr>
          <w:rFonts w:eastAsia="ArialNarrow"/>
          <w:b/>
          <w:sz w:val="20"/>
          <w:szCs w:val="20"/>
        </w:rPr>
      </w:pPr>
      <w:r w:rsidRPr="00CF6E50">
        <w:rPr>
          <w:rFonts w:eastAsia="ArialNarrow"/>
          <w:b/>
          <w:sz w:val="20"/>
          <w:szCs w:val="20"/>
        </w:rPr>
        <w:t>Република Србија</w:t>
      </w:r>
    </w:p>
    <w:p w:rsidR="008A611E" w:rsidRPr="00CF6E50" w:rsidRDefault="008A611E" w:rsidP="008A611E">
      <w:pPr>
        <w:autoSpaceDE w:val="0"/>
        <w:autoSpaceDN w:val="0"/>
        <w:adjustRightInd w:val="0"/>
        <w:rPr>
          <w:rFonts w:eastAsia="ArialNarrow"/>
          <w:b/>
          <w:sz w:val="20"/>
          <w:szCs w:val="20"/>
          <w:lang/>
        </w:rPr>
      </w:pPr>
      <w:r w:rsidRPr="00CF6E50">
        <w:rPr>
          <w:rFonts w:eastAsia="ArialNarrow"/>
          <w:b/>
          <w:sz w:val="20"/>
          <w:szCs w:val="20"/>
        </w:rPr>
        <w:t xml:space="preserve">Општина </w:t>
      </w:r>
      <w:r w:rsidRPr="00CF6E50">
        <w:rPr>
          <w:rFonts w:eastAsia="ArialNarrow"/>
          <w:b/>
          <w:sz w:val="20"/>
          <w:szCs w:val="20"/>
          <w:lang/>
        </w:rPr>
        <w:t>Ивањица</w:t>
      </w:r>
    </w:p>
    <w:p w:rsidR="008A611E" w:rsidRPr="00CF6E50" w:rsidRDefault="008A611E" w:rsidP="008A611E">
      <w:pPr>
        <w:autoSpaceDE w:val="0"/>
        <w:autoSpaceDN w:val="0"/>
        <w:adjustRightInd w:val="0"/>
        <w:rPr>
          <w:rFonts w:eastAsia="ArialNarrow"/>
          <w:b/>
          <w:sz w:val="20"/>
          <w:szCs w:val="20"/>
          <w:lang/>
        </w:rPr>
      </w:pPr>
      <w:r w:rsidRPr="00CF6E50">
        <w:rPr>
          <w:rFonts w:eastAsia="ArialNarrow"/>
          <w:b/>
          <w:sz w:val="20"/>
          <w:szCs w:val="20"/>
        </w:rPr>
        <w:t>Месна заједница</w:t>
      </w:r>
      <w:r w:rsidRPr="00CF6E50">
        <w:rPr>
          <w:rFonts w:eastAsia="ArialNarrow"/>
          <w:b/>
          <w:sz w:val="20"/>
          <w:szCs w:val="20"/>
          <w:lang/>
        </w:rPr>
        <w:t xml:space="preserve"> Остатија</w:t>
      </w:r>
    </w:p>
    <w:p w:rsidR="008A611E" w:rsidRPr="00CF6E50" w:rsidRDefault="008A611E" w:rsidP="008A611E">
      <w:pPr>
        <w:autoSpaceDE w:val="0"/>
        <w:autoSpaceDN w:val="0"/>
        <w:adjustRightInd w:val="0"/>
        <w:rPr>
          <w:rFonts w:eastAsia="ArialNarrow"/>
          <w:b/>
          <w:sz w:val="20"/>
          <w:szCs w:val="20"/>
          <w:lang/>
        </w:rPr>
      </w:pPr>
      <w:r w:rsidRPr="00CF6E50">
        <w:rPr>
          <w:rFonts w:eastAsia="ArialNarrow"/>
          <w:b/>
          <w:sz w:val="20"/>
          <w:szCs w:val="20"/>
        </w:rPr>
        <w:t>Број:</w:t>
      </w:r>
      <w:r w:rsidRPr="00CF6E50">
        <w:rPr>
          <w:rFonts w:eastAsia="ArialNarrow"/>
          <w:b/>
          <w:sz w:val="20"/>
          <w:szCs w:val="20"/>
          <w:lang/>
        </w:rPr>
        <w:t>2/2019</w:t>
      </w:r>
    </w:p>
    <w:p w:rsidR="008A611E" w:rsidRPr="00CF6E50" w:rsidRDefault="008A611E" w:rsidP="008A611E">
      <w:pPr>
        <w:autoSpaceDE w:val="0"/>
        <w:autoSpaceDN w:val="0"/>
        <w:adjustRightInd w:val="0"/>
        <w:rPr>
          <w:rFonts w:eastAsia="ArialNarrow"/>
          <w:b/>
          <w:sz w:val="20"/>
          <w:szCs w:val="20"/>
        </w:rPr>
      </w:pPr>
      <w:r w:rsidRPr="00CF6E50">
        <w:rPr>
          <w:rFonts w:eastAsia="ArialNarrow"/>
          <w:b/>
          <w:sz w:val="20"/>
          <w:szCs w:val="20"/>
        </w:rPr>
        <w:t xml:space="preserve">Датум: </w:t>
      </w:r>
      <w:r w:rsidRPr="00CF6E50">
        <w:rPr>
          <w:rFonts w:eastAsia="ArialNarrow"/>
          <w:b/>
          <w:sz w:val="20"/>
          <w:szCs w:val="20"/>
          <w:lang/>
        </w:rPr>
        <w:t>3.2.2019</w:t>
      </w:r>
      <w:r w:rsidRPr="00CF6E50">
        <w:rPr>
          <w:rFonts w:eastAsia="ArialNarrow"/>
          <w:b/>
          <w:sz w:val="20"/>
          <w:szCs w:val="20"/>
        </w:rPr>
        <w:t>. године</w:t>
      </w:r>
    </w:p>
    <w:p w:rsidR="008A611E" w:rsidRPr="00CF6E50" w:rsidRDefault="008A611E" w:rsidP="008A611E">
      <w:pPr>
        <w:autoSpaceDE w:val="0"/>
        <w:autoSpaceDN w:val="0"/>
        <w:adjustRightInd w:val="0"/>
        <w:rPr>
          <w:rFonts w:eastAsia="ArialNarrow"/>
          <w:b/>
          <w:sz w:val="20"/>
          <w:szCs w:val="20"/>
        </w:rPr>
      </w:pP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t>САВЕТ МЕСНЕ ЗАЈЕДНИЦЕ</w:t>
      </w:r>
    </w:p>
    <w:p w:rsidR="008A611E" w:rsidRPr="00CF6E50" w:rsidRDefault="008A611E" w:rsidP="008A611E">
      <w:pPr>
        <w:autoSpaceDE w:val="0"/>
        <w:autoSpaceDN w:val="0"/>
        <w:adjustRightInd w:val="0"/>
        <w:rPr>
          <w:rFonts w:eastAsia="ArialNarrow"/>
          <w:b/>
          <w:sz w:val="20"/>
          <w:szCs w:val="20"/>
          <w:lang/>
        </w:rPr>
      </w:pP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r>
      <w:r w:rsidRPr="00CF6E50">
        <w:rPr>
          <w:rFonts w:eastAsia="ArialNarrow"/>
          <w:b/>
          <w:sz w:val="20"/>
          <w:szCs w:val="20"/>
        </w:rPr>
        <w:tab/>
        <w:t>П р е д с е д н и к</w:t>
      </w:r>
    </w:p>
    <w:p w:rsidR="008A611E" w:rsidRPr="008A611E" w:rsidRDefault="008A611E" w:rsidP="008A611E">
      <w:pPr>
        <w:autoSpaceDE w:val="0"/>
        <w:autoSpaceDN w:val="0"/>
        <w:adjustRightInd w:val="0"/>
        <w:rPr>
          <w:rFonts w:eastAsia="ArialNarrow"/>
          <w:sz w:val="20"/>
          <w:szCs w:val="20"/>
          <w:lang/>
        </w:rPr>
      </w:pPr>
      <w:r w:rsidRPr="00CF6E50">
        <w:rPr>
          <w:rFonts w:eastAsia="ArialNarrow"/>
          <w:b/>
          <w:sz w:val="20"/>
          <w:szCs w:val="20"/>
          <w:lang/>
        </w:rPr>
        <w:t xml:space="preserve">                                                                                                      </w:t>
      </w:r>
      <w:r>
        <w:rPr>
          <w:rFonts w:eastAsia="ArialNarrow"/>
          <w:b/>
          <w:sz w:val="20"/>
          <w:szCs w:val="20"/>
          <w:lang/>
        </w:rPr>
        <w:t xml:space="preserve">                         </w:t>
      </w:r>
      <w:r w:rsidRPr="008A611E">
        <w:rPr>
          <w:rFonts w:eastAsia="ArialNarrow"/>
          <w:sz w:val="20"/>
          <w:szCs w:val="20"/>
          <w:lang/>
        </w:rPr>
        <w:t>Радојица Ћировић</w:t>
      </w:r>
    </w:p>
    <w:p w:rsidR="008A611E" w:rsidRDefault="008A611E" w:rsidP="008A611E">
      <w:pPr>
        <w:autoSpaceDE w:val="0"/>
        <w:autoSpaceDN w:val="0"/>
        <w:adjustRightInd w:val="0"/>
        <w:rPr>
          <w:color w:val="000000"/>
          <w:sz w:val="20"/>
          <w:szCs w:val="20"/>
        </w:rPr>
      </w:pPr>
    </w:p>
    <w:p w:rsidR="008A611E" w:rsidRPr="006E620D" w:rsidRDefault="008A611E" w:rsidP="008A611E">
      <w:pPr>
        <w:autoSpaceDE w:val="0"/>
        <w:autoSpaceDN w:val="0"/>
        <w:adjustRightInd w:val="0"/>
        <w:rPr>
          <w:rFonts w:eastAsia="ArialNarrow"/>
          <w:b/>
          <w:sz w:val="20"/>
          <w:szCs w:val="20"/>
          <w:lang/>
        </w:rPr>
      </w:pPr>
    </w:p>
    <w:p w:rsidR="0089447F" w:rsidRDefault="0089447F" w:rsidP="00B83622">
      <w:pPr>
        <w:pStyle w:val="BodyText"/>
        <w:rPr>
          <w:sz w:val="20"/>
          <w:szCs w:val="20"/>
        </w:rPr>
      </w:pPr>
    </w:p>
    <w:p w:rsidR="0089447F" w:rsidRDefault="0089447F"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8A611E" w:rsidRDefault="008A611E" w:rsidP="00B83622">
      <w:pPr>
        <w:pStyle w:val="BodyText"/>
        <w:rPr>
          <w:sz w:val="20"/>
          <w:szCs w:val="20"/>
        </w:rPr>
      </w:pPr>
    </w:p>
    <w:p w:rsidR="00EE1436" w:rsidRPr="001D71F0" w:rsidRDefault="00EE1436" w:rsidP="00EE1436">
      <w:pPr>
        <w:autoSpaceDE w:val="0"/>
        <w:autoSpaceDN w:val="0"/>
        <w:adjustRightInd w:val="0"/>
        <w:rPr>
          <w:color w:val="000000"/>
          <w:sz w:val="20"/>
          <w:szCs w:val="20"/>
          <w:lang/>
        </w:rPr>
      </w:pPr>
    </w:p>
    <w:p w:rsidR="00EE1436" w:rsidRPr="001D71F0" w:rsidRDefault="00EE1436" w:rsidP="00EE1436">
      <w:pPr>
        <w:autoSpaceDE w:val="0"/>
        <w:autoSpaceDN w:val="0"/>
        <w:adjustRightInd w:val="0"/>
        <w:rPr>
          <w:color w:val="000000"/>
          <w:sz w:val="20"/>
          <w:szCs w:val="20"/>
          <w:lang/>
        </w:rPr>
      </w:pPr>
    </w:p>
    <w:p w:rsidR="00EE1436" w:rsidRPr="001D71F0" w:rsidRDefault="00EE1436" w:rsidP="00EE1436">
      <w:pPr>
        <w:autoSpaceDE w:val="0"/>
        <w:autoSpaceDN w:val="0"/>
        <w:adjustRightInd w:val="0"/>
        <w:rPr>
          <w:color w:val="000000"/>
          <w:sz w:val="20"/>
          <w:szCs w:val="20"/>
          <w:lang/>
        </w:rPr>
      </w:pPr>
      <w:r w:rsidRPr="001D71F0">
        <w:rPr>
          <w:color w:val="000000"/>
          <w:sz w:val="20"/>
          <w:szCs w:val="20"/>
        </w:rPr>
        <w:lastRenderedPageBreak/>
        <w:tab/>
        <w:t xml:space="preserve">На основу члана 105. Статута општине </w:t>
      </w:r>
      <w:r w:rsidRPr="001D71F0">
        <w:rPr>
          <w:color w:val="000000"/>
          <w:sz w:val="20"/>
          <w:szCs w:val="20"/>
          <w:lang/>
        </w:rPr>
        <w:t>Ивањица</w:t>
      </w:r>
      <w:r w:rsidRPr="001D71F0">
        <w:rPr>
          <w:color w:val="000000"/>
          <w:sz w:val="20"/>
          <w:szCs w:val="20"/>
        </w:rPr>
        <w:t xml:space="preserve"> </w:t>
      </w:r>
      <w:r w:rsidRPr="001D71F0">
        <w:rPr>
          <w:color w:val="000000"/>
          <w:sz w:val="20"/>
          <w:szCs w:val="20"/>
          <w:lang w:val="sr-Cyrl-CS"/>
        </w:rPr>
        <w:t>(„Сл. гласник РС“, број 79/08 и „Сл. лист општине Ивањица“ број 7/2012, 9/2012 и 13/2013)</w:t>
      </w:r>
      <w:r w:rsidRPr="001D71F0">
        <w:rPr>
          <w:color w:val="000000"/>
          <w:sz w:val="20"/>
          <w:szCs w:val="20"/>
        </w:rPr>
        <w:t xml:space="preserve"> и члана 4. Одлуке о месним заједницама на територији општине </w:t>
      </w:r>
      <w:r w:rsidRPr="001D71F0">
        <w:rPr>
          <w:color w:val="000000"/>
          <w:sz w:val="20"/>
          <w:szCs w:val="20"/>
          <w:lang/>
        </w:rPr>
        <w:t>Ивањица</w:t>
      </w:r>
      <w:r w:rsidRPr="001D71F0">
        <w:rPr>
          <w:color w:val="000000"/>
          <w:sz w:val="20"/>
          <w:szCs w:val="20"/>
        </w:rPr>
        <w:t xml:space="preserve"> („Службени лист општине</w:t>
      </w:r>
      <w:r w:rsidRPr="001D71F0">
        <w:rPr>
          <w:color w:val="000000"/>
          <w:sz w:val="20"/>
          <w:szCs w:val="20"/>
          <w:lang/>
        </w:rPr>
        <w:t xml:space="preserve"> Ивањица</w:t>
      </w:r>
      <w:r w:rsidRPr="001D71F0">
        <w:rPr>
          <w:color w:val="000000"/>
          <w:sz w:val="20"/>
          <w:szCs w:val="20"/>
        </w:rPr>
        <w:t>“</w:t>
      </w:r>
      <w:r w:rsidRPr="001D71F0">
        <w:rPr>
          <w:color w:val="000000"/>
          <w:sz w:val="20"/>
          <w:szCs w:val="20"/>
          <w:lang/>
        </w:rPr>
        <w:t xml:space="preserve"> </w:t>
      </w:r>
      <w:r w:rsidRPr="001D71F0">
        <w:rPr>
          <w:color w:val="000000"/>
          <w:sz w:val="20"/>
          <w:szCs w:val="20"/>
        </w:rPr>
        <w:t>број</w:t>
      </w:r>
      <w:r w:rsidRPr="001D71F0">
        <w:rPr>
          <w:color w:val="000000"/>
          <w:sz w:val="20"/>
          <w:szCs w:val="20"/>
          <w:lang/>
        </w:rPr>
        <w:t xml:space="preserve"> 9</w:t>
      </w:r>
      <w:r w:rsidRPr="001D71F0">
        <w:rPr>
          <w:color w:val="000000"/>
          <w:sz w:val="20"/>
          <w:szCs w:val="20"/>
        </w:rPr>
        <w:t xml:space="preserve">/2018), Савет Месне заједнице </w:t>
      </w:r>
      <w:r w:rsidRPr="001D71F0">
        <w:rPr>
          <w:color w:val="000000"/>
          <w:sz w:val="20"/>
          <w:szCs w:val="20"/>
          <w:lang/>
        </w:rPr>
        <w:t>Средња Река</w:t>
      </w:r>
      <w:r w:rsidRPr="001D71F0">
        <w:rPr>
          <w:color w:val="000000"/>
          <w:sz w:val="20"/>
          <w:szCs w:val="20"/>
        </w:rPr>
        <w:t>,</w:t>
      </w:r>
      <w:r w:rsidRPr="001D71F0">
        <w:rPr>
          <w:color w:val="000000"/>
          <w:sz w:val="20"/>
          <w:szCs w:val="20"/>
          <w:lang/>
        </w:rPr>
        <w:t xml:space="preserve"> </w:t>
      </w:r>
      <w:r w:rsidRPr="001D71F0">
        <w:rPr>
          <w:color w:val="000000"/>
          <w:sz w:val="20"/>
          <w:szCs w:val="20"/>
        </w:rPr>
        <w:t>на седници одржаној дана</w:t>
      </w:r>
      <w:r w:rsidRPr="001D71F0">
        <w:rPr>
          <w:color w:val="000000"/>
          <w:sz w:val="20"/>
          <w:szCs w:val="20"/>
          <w:lang/>
        </w:rPr>
        <w:t xml:space="preserve"> 11.3.2019</w:t>
      </w:r>
      <w:r w:rsidRPr="001D71F0">
        <w:rPr>
          <w:color w:val="000000"/>
          <w:sz w:val="20"/>
          <w:szCs w:val="20"/>
        </w:rPr>
        <w:t>.</w:t>
      </w:r>
      <w:r w:rsidRPr="001D71F0">
        <w:rPr>
          <w:color w:val="000000"/>
          <w:sz w:val="20"/>
          <w:szCs w:val="20"/>
          <w:lang/>
        </w:rPr>
        <w:t xml:space="preserve"> </w:t>
      </w:r>
      <w:r w:rsidRPr="001D71F0">
        <w:rPr>
          <w:color w:val="000000"/>
          <w:sz w:val="20"/>
          <w:szCs w:val="20"/>
        </w:rPr>
        <w:t>године, донео је</w:t>
      </w:r>
    </w:p>
    <w:p w:rsidR="00EE1436" w:rsidRPr="001D71F0" w:rsidRDefault="00EE1436" w:rsidP="00EE1436">
      <w:pPr>
        <w:outlineLvl w:val="0"/>
        <w:rPr>
          <w:b/>
          <w:bCs/>
          <w:color w:val="000000"/>
          <w:kern w:val="36"/>
          <w:sz w:val="20"/>
          <w:szCs w:val="20"/>
        </w:rPr>
      </w:pPr>
    </w:p>
    <w:p w:rsidR="00EE1436" w:rsidRPr="001D71F0" w:rsidRDefault="00EE1436" w:rsidP="00EE1436">
      <w:pPr>
        <w:jc w:val="center"/>
        <w:outlineLvl w:val="0"/>
        <w:rPr>
          <w:b/>
          <w:bCs/>
          <w:color w:val="000000"/>
          <w:kern w:val="36"/>
          <w:sz w:val="20"/>
          <w:szCs w:val="20"/>
        </w:rPr>
      </w:pPr>
      <w:r w:rsidRPr="001D71F0">
        <w:rPr>
          <w:b/>
          <w:bCs/>
          <w:color w:val="000000"/>
          <w:kern w:val="36"/>
          <w:sz w:val="20"/>
          <w:szCs w:val="20"/>
        </w:rPr>
        <w:t>СТАТУТ</w:t>
      </w:r>
    </w:p>
    <w:p w:rsidR="00EE1436" w:rsidRPr="001D71F0" w:rsidRDefault="00EE1436" w:rsidP="00EE1436">
      <w:pPr>
        <w:jc w:val="center"/>
        <w:rPr>
          <w:b/>
          <w:bCs/>
          <w:color w:val="000000"/>
          <w:sz w:val="20"/>
          <w:szCs w:val="20"/>
          <w:lang/>
        </w:rPr>
      </w:pPr>
      <w:r w:rsidRPr="001D71F0">
        <w:rPr>
          <w:b/>
          <w:bCs/>
          <w:color w:val="000000"/>
          <w:sz w:val="20"/>
          <w:szCs w:val="20"/>
        </w:rPr>
        <w:t>МЕСНЕ ЗАЈЕДНИЦЕ</w:t>
      </w:r>
      <w:r w:rsidRPr="001D71F0">
        <w:rPr>
          <w:b/>
          <w:bCs/>
          <w:color w:val="000000"/>
          <w:sz w:val="20"/>
          <w:szCs w:val="20"/>
          <w:lang/>
        </w:rPr>
        <w:t xml:space="preserve"> СРЕДЊА РЕКА</w:t>
      </w:r>
    </w:p>
    <w:p w:rsidR="00EE1436" w:rsidRPr="001D71F0" w:rsidRDefault="00EE1436" w:rsidP="00EE1436">
      <w:pPr>
        <w:rPr>
          <w:b/>
          <w:bCs/>
          <w:color w:val="000000"/>
          <w:sz w:val="20"/>
          <w:szCs w:val="20"/>
          <w:lang/>
        </w:rPr>
      </w:pPr>
    </w:p>
    <w:p w:rsidR="00EE1436" w:rsidRPr="001D71F0" w:rsidRDefault="00EE1436" w:rsidP="009B0F7A">
      <w:pPr>
        <w:numPr>
          <w:ilvl w:val="0"/>
          <w:numId w:val="20"/>
        </w:numPr>
        <w:jc w:val="both"/>
        <w:rPr>
          <w:b/>
          <w:bCs/>
          <w:color w:val="000000"/>
          <w:kern w:val="36"/>
          <w:sz w:val="20"/>
          <w:szCs w:val="20"/>
        </w:rPr>
      </w:pPr>
      <w:r w:rsidRPr="001D71F0">
        <w:rPr>
          <w:b/>
          <w:bCs/>
          <w:color w:val="000000"/>
          <w:kern w:val="36"/>
          <w:sz w:val="20"/>
          <w:szCs w:val="20"/>
          <w:lang/>
        </w:rPr>
        <w:t xml:space="preserve">УВОДНЕ </w:t>
      </w:r>
      <w:r w:rsidRPr="001D71F0">
        <w:rPr>
          <w:b/>
          <w:bCs/>
          <w:color w:val="000000"/>
          <w:kern w:val="36"/>
          <w:sz w:val="20"/>
          <w:szCs w:val="20"/>
        </w:rPr>
        <w:t>ОДРЕДБЕ</w:t>
      </w:r>
    </w:p>
    <w:p w:rsidR="00EE1436" w:rsidRPr="001D71F0" w:rsidRDefault="00EE1436" w:rsidP="00EE1436">
      <w:pPr>
        <w:autoSpaceDE w:val="0"/>
        <w:autoSpaceDN w:val="0"/>
        <w:adjustRightInd w:val="0"/>
        <w:rPr>
          <w:b/>
          <w:color w:val="000000"/>
          <w:sz w:val="20"/>
          <w:szCs w:val="20"/>
        </w:rPr>
      </w:pPr>
    </w:p>
    <w:p w:rsidR="00EE1436" w:rsidRPr="001D71F0" w:rsidRDefault="00EE1436" w:rsidP="00EE1436">
      <w:pPr>
        <w:autoSpaceDE w:val="0"/>
        <w:autoSpaceDN w:val="0"/>
        <w:adjustRightInd w:val="0"/>
        <w:jc w:val="center"/>
        <w:rPr>
          <w:b/>
          <w:color w:val="000000"/>
          <w:sz w:val="20"/>
          <w:szCs w:val="20"/>
        </w:rPr>
      </w:pPr>
      <w:r w:rsidRPr="001D71F0">
        <w:rPr>
          <w:b/>
          <w:color w:val="000000"/>
          <w:sz w:val="20"/>
          <w:szCs w:val="20"/>
        </w:rPr>
        <w:t>Предмет уређивања</w:t>
      </w:r>
    </w:p>
    <w:p w:rsidR="00EE1436" w:rsidRPr="001D71F0" w:rsidRDefault="00EE1436" w:rsidP="00EE1436">
      <w:pPr>
        <w:autoSpaceDE w:val="0"/>
        <w:autoSpaceDN w:val="0"/>
        <w:adjustRightInd w:val="0"/>
        <w:jc w:val="center"/>
        <w:rPr>
          <w:b/>
          <w:sz w:val="20"/>
          <w:szCs w:val="20"/>
        </w:rPr>
      </w:pPr>
      <w:r w:rsidRPr="001D71F0">
        <w:rPr>
          <w:b/>
          <w:color w:val="000000"/>
          <w:sz w:val="20"/>
          <w:szCs w:val="20"/>
        </w:rPr>
        <w:t>Члан 1.</w:t>
      </w:r>
    </w:p>
    <w:p w:rsidR="00EE1436" w:rsidRPr="001D71F0" w:rsidRDefault="00EE1436" w:rsidP="00EE1436">
      <w:pPr>
        <w:autoSpaceDE w:val="0"/>
        <w:autoSpaceDN w:val="0"/>
        <w:adjustRightInd w:val="0"/>
        <w:rPr>
          <w:sz w:val="20"/>
          <w:szCs w:val="20"/>
          <w:lang/>
        </w:rPr>
      </w:pPr>
      <w:r w:rsidRPr="001D71F0">
        <w:rPr>
          <w:b/>
          <w:sz w:val="20"/>
          <w:szCs w:val="20"/>
        </w:rPr>
        <w:tab/>
      </w:r>
      <w:r w:rsidRPr="001D71F0">
        <w:rPr>
          <w:sz w:val="20"/>
          <w:szCs w:val="20"/>
        </w:rPr>
        <w:t>Овим Статутом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EE1436" w:rsidRPr="001D71F0" w:rsidRDefault="00EE1436" w:rsidP="00EE1436">
      <w:pPr>
        <w:autoSpaceDE w:val="0"/>
        <w:autoSpaceDN w:val="0"/>
        <w:adjustRightInd w:val="0"/>
        <w:rPr>
          <w:sz w:val="20"/>
          <w:szCs w:val="20"/>
          <w:lang/>
        </w:rPr>
      </w:pPr>
    </w:p>
    <w:p w:rsidR="00EE1436" w:rsidRPr="001D71F0" w:rsidRDefault="00EE1436" w:rsidP="00EE1436">
      <w:pPr>
        <w:jc w:val="center"/>
        <w:rPr>
          <w:b/>
          <w:bCs/>
          <w:color w:val="000000"/>
          <w:sz w:val="20"/>
          <w:szCs w:val="20"/>
          <w:lang/>
        </w:rPr>
      </w:pPr>
      <w:r w:rsidRPr="001D71F0">
        <w:rPr>
          <w:b/>
          <w:bCs/>
          <w:color w:val="000000"/>
          <w:sz w:val="20"/>
          <w:szCs w:val="20"/>
        </w:rPr>
        <w:t xml:space="preserve">Оснивање Месне заједнице </w:t>
      </w:r>
      <w:r w:rsidRPr="001D71F0">
        <w:rPr>
          <w:b/>
          <w:bCs/>
          <w:color w:val="000000"/>
          <w:sz w:val="20"/>
          <w:szCs w:val="20"/>
          <w:lang/>
        </w:rPr>
        <w:t>Средња река</w:t>
      </w:r>
    </w:p>
    <w:p w:rsidR="00EE1436" w:rsidRPr="001D71F0" w:rsidRDefault="00EE1436" w:rsidP="00EE1436">
      <w:pPr>
        <w:jc w:val="center"/>
        <w:rPr>
          <w:b/>
          <w:bCs/>
          <w:color w:val="000000"/>
          <w:sz w:val="20"/>
          <w:szCs w:val="20"/>
        </w:rPr>
      </w:pPr>
      <w:r w:rsidRPr="001D71F0">
        <w:rPr>
          <w:b/>
          <w:bCs/>
          <w:color w:val="000000"/>
          <w:sz w:val="20"/>
          <w:szCs w:val="20"/>
        </w:rPr>
        <w:t>Члан 2.</w:t>
      </w:r>
    </w:p>
    <w:p w:rsidR="00EE1436" w:rsidRPr="001D71F0" w:rsidRDefault="00EE1436" w:rsidP="00EE1436">
      <w:pPr>
        <w:rPr>
          <w:color w:val="000000"/>
          <w:sz w:val="20"/>
          <w:szCs w:val="20"/>
        </w:rPr>
      </w:pPr>
      <w:r w:rsidRPr="001D71F0">
        <w:rPr>
          <w:color w:val="000000"/>
          <w:sz w:val="20"/>
          <w:szCs w:val="20"/>
        </w:rPr>
        <w:tab/>
        <w:t>Месна заједница</w:t>
      </w:r>
      <w:r w:rsidRPr="001D71F0">
        <w:rPr>
          <w:color w:val="000000"/>
          <w:sz w:val="20"/>
          <w:szCs w:val="20"/>
          <w:lang/>
        </w:rPr>
        <w:t xml:space="preserve"> Средња Река</w:t>
      </w:r>
      <w:r w:rsidRPr="001D71F0">
        <w:rPr>
          <w:color w:val="000000"/>
          <w:sz w:val="20"/>
          <w:szCs w:val="20"/>
        </w:rPr>
        <w:t xml:space="preserve"> је образована Одлуком о оснивању месних заједница на територији општине </w:t>
      </w:r>
      <w:r w:rsidRPr="001D71F0">
        <w:rPr>
          <w:color w:val="000000"/>
          <w:sz w:val="20"/>
          <w:szCs w:val="20"/>
          <w:lang/>
        </w:rPr>
        <w:t>Ивањица</w:t>
      </w:r>
      <w:r w:rsidRPr="001D71F0">
        <w:rPr>
          <w:color w:val="000000"/>
          <w:sz w:val="20"/>
          <w:szCs w:val="20"/>
        </w:rPr>
        <w:t xml:space="preserve"> („Службени лист општине </w:t>
      </w:r>
      <w:r w:rsidRPr="001D71F0">
        <w:rPr>
          <w:color w:val="000000"/>
          <w:sz w:val="20"/>
          <w:szCs w:val="20"/>
          <w:lang/>
        </w:rPr>
        <w:t>Ивањица</w:t>
      </w:r>
      <w:r w:rsidRPr="001D71F0">
        <w:rPr>
          <w:color w:val="000000"/>
          <w:sz w:val="20"/>
          <w:szCs w:val="20"/>
        </w:rPr>
        <w:t>“</w:t>
      </w:r>
      <w:r w:rsidRPr="001D71F0">
        <w:rPr>
          <w:color w:val="000000"/>
          <w:sz w:val="20"/>
          <w:szCs w:val="20"/>
          <w:lang/>
        </w:rPr>
        <w:t xml:space="preserve"> </w:t>
      </w:r>
      <w:r w:rsidRPr="001D71F0">
        <w:rPr>
          <w:color w:val="000000"/>
          <w:sz w:val="20"/>
          <w:szCs w:val="20"/>
        </w:rPr>
        <w:t xml:space="preserve">број </w:t>
      </w:r>
      <w:r w:rsidRPr="001D71F0">
        <w:rPr>
          <w:color w:val="000000"/>
          <w:sz w:val="20"/>
          <w:szCs w:val="20"/>
          <w:lang/>
        </w:rPr>
        <w:t>9/2018</w:t>
      </w:r>
      <w:r w:rsidRPr="001D71F0">
        <w:rPr>
          <w:color w:val="000000"/>
          <w:sz w:val="20"/>
          <w:szCs w:val="20"/>
        </w:rPr>
        <w:t>).</w:t>
      </w:r>
    </w:p>
    <w:p w:rsidR="00EE1436" w:rsidRPr="001D71F0" w:rsidRDefault="00EE1436" w:rsidP="00EE1436">
      <w:pPr>
        <w:autoSpaceDE w:val="0"/>
        <w:autoSpaceDN w:val="0"/>
        <w:adjustRightInd w:val="0"/>
        <w:rPr>
          <w:rFonts w:eastAsia="ArialNarrow"/>
          <w:sz w:val="20"/>
          <w:szCs w:val="20"/>
          <w:lang/>
        </w:rPr>
      </w:pPr>
      <w:r w:rsidRPr="001D71F0">
        <w:rPr>
          <w:rFonts w:eastAsia="ArialNarrow"/>
          <w:sz w:val="20"/>
          <w:szCs w:val="20"/>
        </w:rPr>
        <w:tab/>
        <w:t xml:space="preserve">Месна заједница </w:t>
      </w:r>
      <w:r w:rsidRPr="001D71F0">
        <w:rPr>
          <w:rFonts w:eastAsia="ArialNarrow"/>
          <w:sz w:val="20"/>
          <w:szCs w:val="20"/>
          <w:lang/>
        </w:rPr>
        <w:t>Средња Река</w:t>
      </w:r>
      <w:r w:rsidRPr="001D71F0">
        <w:rPr>
          <w:rFonts w:eastAsia="ArialNarrow"/>
          <w:sz w:val="20"/>
          <w:szCs w:val="20"/>
        </w:rPr>
        <w:t>, основана је као интересна и нестраначка заједница, ради задовољавања потреба од непосредног и заједничког интереса грађана на свом подручју.</w:t>
      </w:r>
    </w:p>
    <w:p w:rsidR="00EE1436" w:rsidRPr="001D71F0" w:rsidRDefault="00EE1436" w:rsidP="00EE1436">
      <w:pPr>
        <w:jc w:val="center"/>
        <w:rPr>
          <w:b/>
          <w:bCs/>
          <w:color w:val="000000"/>
          <w:sz w:val="20"/>
          <w:szCs w:val="20"/>
        </w:rPr>
      </w:pPr>
      <w:r w:rsidRPr="001D71F0">
        <w:rPr>
          <w:b/>
          <w:bCs/>
          <w:color w:val="000000"/>
          <w:sz w:val="20"/>
          <w:szCs w:val="20"/>
        </w:rPr>
        <w:t>Подручје месне заједнице</w:t>
      </w:r>
    </w:p>
    <w:p w:rsidR="00EE1436" w:rsidRPr="001D71F0" w:rsidRDefault="00EE1436" w:rsidP="00EE1436">
      <w:pPr>
        <w:jc w:val="center"/>
        <w:rPr>
          <w:b/>
          <w:bCs/>
          <w:color w:val="000000"/>
          <w:sz w:val="20"/>
          <w:szCs w:val="20"/>
        </w:rPr>
      </w:pPr>
      <w:r w:rsidRPr="001D71F0">
        <w:rPr>
          <w:b/>
          <w:bCs/>
          <w:color w:val="000000"/>
          <w:sz w:val="20"/>
          <w:szCs w:val="20"/>
        </w:rPr>
        <w:t>Члан 3.</w:t>
      </w:r>
    </w:p>
    <w:p w:rsidR="00EE1436" w:rsidRPr="001D71F0" w:rsidRDefault="00EE1436" w:rsidP="00EE1436">
      <w:pPr>
        <w:autoSpaceDE w:val="0"/>
        <w:autoSpaceDN w:val="0"/>
        <w:adjustRightInd w:val="0"/>
        <w:ind w:left="720"/>
        <w:rPr>
          <w:sz w:val="20"/>
          <w:szCs w:val="20"/>
        </w:rPr>
      </w:pPr>
      <w:r w:rsidRPr="001D71F0">
        <w:rPr>
          <w:sz w:val="20"/>
          <w:szCs w:val="20"/>
        </w:rPr>
        <w:t>Подручје месне заједнице</w:t>
      </w:r>
      <w:r w:rsidRPr="001D71F0">
        <w:rPr>
          <w:sz w:val="20"/>
          <w:szCs w:val="20"/>
          <w:lang/>
        </w:rPr>
        <w:t xml:space="preserve"> Средња Река</w:t>
      </w:r>
      <w:r w:rsidRPr="001D71F0">
        <w:rPr>
          <w:sz w:val="20"/>
          <w:szCs w:val="20"/>
        </w:rPr>
        <w:t xml:space="preserve"> обухвата насељен</w:t>
      </w:r>
      <w:r w:rsidRPr="001D71F0">
        <w:rPr>
          <w:sz w:val="20"/>
          <w:szCs w:val="20"/>
          <w:lang/>
        </w:rPr>
        <w:t>а</w:t>
      </w:r>
      <w:r w:rsidRPr="001D71F0">
        <w:rPr>
          <w:sz w:val="20"/>
          <w:szCs w:val="20"/>
        </w:rPr>
        <w:t xml:space="preserve"> мест</w:t>
      </w:r>
      <w:r w:rsidRPr="001D71F0">
        <w:rPr>
          <w:sz w:val="20"/>
          <w:szCs w:val="20"/>
          <w:lang/>
        </w:rPr>
        <w:t>а: Дајићи и Градац</w:t>
      </w:r>
      <w:r w:rsidRPr="001D71F0">
        <w:rPr>
          <w:sz w:val="20"/>
          <w:szCs w:val="20"/>
        </w:rPr>
        <w:t>.</w:t>
      </w:r>
    </w:p>
    <w:p w:rsidR="00EE1436" w:rsidRPr="001D71F0" w:rsidRDefault="00EE1436" w:rsidP="00EE1436">
      <w:pPr>
        <w:rPr>
          <w:b/>
          <w:i/>
          <w:sz w:val="20"/>
          <w:szCs w:val="20"/>
          <w:lang/>
        </w:rPr>
      </w:pPr>
    </w:p>
    <w:p w:rsidR="00EE1436" w:rsidRPr="001D71F0" w:rsidRDefault="00EE1436" w:rsidP="00EE1436">
      <w:pPr>
        <w:jc w:val="center"/>
        <w:rPr>
          <w:b/>
          <w:bCs/>
          <w:color w:val="000000"/>
          <w:sz w:val="20"/>
          <w:szCs w:val="20"/>
        </w:rPr>
      </w:pPr>
      <w:r w:rsidRPr="001D71F0">
        <w:rPr>
          <w:b/>
          <w:bCs/>
          <w:color w:val="000000"/>
          <w:sz w:val="20"/>
          <w:szCs w:val="20"/>
        </w:rPr>
        <w:t>Правни статус</w:t>
      </w:r>
    </w:p>
    <w:p w:rsidR="00EE1436" w:rsidRPr="001D71F0" w:rsidRDefault="00EE1436" w:rsidP="00EE1436">
      <w:pPr>
        <w:jc w:val="center"/>
        <w:rPr>
          <w:b/>
          <w:bCs/>
          <w:color w:val="000000"/>
          <w:sz w:val="20"/>
          <w:szCs w:val="20"/>
        </w:rPr>
      </w:pPr>
      <w:r w:rsidRPr="001D71F0">
        <w:rPr>
          <w:b/>
          <w:bCs/>
          <w:color w:val="000000"/>
          <w:sz w:val="20"/>
          <w:szCs w:val="20"/>
        </w:rPr>
        <w:t>Члан 4.</w:t>
      </w:r>
    </w:p>
    <w:p w:rsidR="00EE1436" w:rsidRPr="001D71F0" w:rsidRDefault="00EE1436" w:rsidP="00EE1436">
      <w:pPr>
        <w:rPr>
          <w:color w:val="000000"/>
          <w:sz w:val="20"/>
          <w:szCs w:val="20"/>
          <w:lang/>
        </w:rPr>
      </w:pPr>
      <w:r w:rsidRPr="001D71F0">
        <w:rPr>
          <w:color w:val="000000"/>
          <w:sz w:val="20"/>
          <w:szCs w:val="20"/>
        </w:rPr>
        <w:tab/>
        <w:t xml:space="preserve">Месна заједница има својство правног лица у оквиру права и дужности утврђених Статутом општине </w:t>
      </w:r>
      <w:r w:rsidRPr="001D71F0">
        <w:rPr>
          <w:color w:val="000000"/>
          <w:sz w:val="20"/>
          <w:szCs w:val="20"/>
          <w:lang/>
        </w:rPr>
        <w:t>Ивањица</w:t>
      </w:r>
      <w:r w:rsidRPr="001D71F0">
        <w:rPr>
          <w:color w:val="000000"/>
          <w:sz w:val="20"/>
          <w:szCs w:val="20"/>
        </w:rPr>
        <w:t xml:space="preserve"> и Одлуком о оснивању месних заједница на територији општине </w:t>
      </w:r>
      <w:r w:rsidRPr="001D71F0">
        <w:rPr>
          <w:color w:val="000000"/>
          <w:sz w:val="20"/>
          <w:szCs w:val="20"/>
          <w:lang/>
        </w:rPr>
        <w:t>Ивањица.</w:t>
      </w:r>
    </w:p>
    <w:p w:rsidR="00EE1436" w:rsidRPr="001D71F0" w:rsidRDefault="00EE1436" w:rsidP="00EE1436">
      <w:pPr>
        <w:autoSpaceDE w:val="0"/>
        <w:autoSpaceDN w:val="0"/>
        <w:adjustRightInd w:val="0"/>
        <w:ind w:firstLine="720"/>
        <w:rPr>
          <w:sz w:val="20"/>
          <w:szCs w:val="20"/>
        </w:rPr>
      </w:pPr>
      <w:r w:rsidRPr="001D71F0">
        <w:rPr>
          <w:sz w:val="20"/>
          <w:szCs w:val="20"/>
        </w:rPr>
        <w:t>Месна заједница има рачун отворен код Управе за трезор.</w:t>
      </w:r>
    </w:p>
    <w:p w:rsidR="00EE1436" w:rsidRPr="001D71F0" w:rsidRDefault="00EE1436" w:rsidP="00EE1436">
      <w:pPr>
        <w:autoSpaceDE w:val="0"/>
        <w:autoSpaceDN w:val="0"/>
        <w:adjustRightInd w:val="0"/>
        <w:jc w:val="center"/>
        <w:rPr>
          <w:b/>
          <w:sz w:val="20"/>
          <w:szCs w:val="20"/>
        </w:rPr>
      </w:pPr>
    </w:p>
    <w:p w:rsidR="00EE1436" w:rsidRPr="001D71F0" w:rsidRDefault="00EE1436" w:rsidP="00EE1436">
      <w:pPr>
        <w:outlineLvl w:val="0"/>
        <w:rPr>
          <w:b/>
          <w:bCs/>
          <w:color w:val="000000"/>
          <w:sz w:val="20"/>
          <w:szCs w:val="20"/>
        </w:rPr>
      </w:pPr>
    </w:p>
    <w:p w:rsidR="00EE1436" w:rsidRPr="001D71F0" w:rsidRDefault="00EE1436" w:rsidP="009B0F7A">
      <w:pPr>
        <w:numPr>
          <w:ilvl w:val="0"/>
          <w:numId w:val="20"/>
        </w:numPr>
        <w:jc w:val="both"/>
        <w:outlineLvl w:val="0"/>
        <w:rPr>
          <w:b/>
          <w:bCs/>
          <w:color w:val="000000"/>
          <w:kern w:val="36"/>
          <w:sz w:val="20"/>
          <w:szCs w:val="20"/>
        </w:rPr>
      </w:pPr>
      <w:r w:rsidRPr="001D71F0">
        <w:rPr>
          <w:b/>
          <w:bCs/>
          <w:color w:val="000000"/>
          <w:kern w:val="36"/>
          <w:sz w:val="20"/>
          <w:szCs w:val="20"/>
        </w:rPr>
        <w:t>НАЗИВ, СЕДИШТЕ</w:t>
      </w:r>
      <w:r w:rsidRPr="001D71F0">
        <w:rPr>
          <w:b/>
          <w:bCs/>
          <w:color w:val="000000"/>
          <w:kern w:val="36"/>
          <w:sz w:val="20"/>
          <w:szCs w:val="20"/>
          <w:lang/>
        </w:rPr>
        <w:t xml:space="preserve"> </w:t>
      </w:r>
      <w:r w:rsidRPr="001D71F0">
        <w:rPr>
          <w:b/>
          <w:bCs/>
          <w:color w:val="000000"/>
          <w:kern w:val="36"/>
          <w:sz w:val="20"/>
          <w:szCs w:val="20"/>
        </w:rPr>
        <w:t>И</w:t>
      </w:r>
      <w:r w:rsidRPr="001D71F0">
        <w:rPr>
          <w:b/>
          <w:bCs/>
          <w:color w:val="000000"/>
          <w:kern w:val="36"/>
          <w:sz w:val="20"/>
          <w:szCs w:val="20"/>
          <w:lang/>
        </w:rPr>
        <w:t xml:space="preserve"> </w:t>
      </w:r>
      <w:r w:rsidRPr="001D71F0">
        <w:rPr>
          <w:b/>
          <w:bCs/>
          <w:color w:val="000000"/>
          <w:kern w:val="36"/>
          <w:sz w:val="20"/>
          <w:szCs w:val="20"/>
        </w:rPr>
        <w:t>ЗАСТУПАЊЕ</w:t>
      </w:r>
    </w:p>
    <w:p w:rsidR="00EE1436" w:rsidRPr="001D71F0" w:rsidRDefault="00EE1436" w:rsidP="00EE1436">
      <w:pPr>
        <w:rPr>
          <w:color w:val="000000"/>
          <w:sz w:val="20"/>
          <w:szCs w:val="20"/>
        </w:rPr>
      </w:pPr>
      <w:r w:rsidRPr="001D71F0">
        <w:rPr>
          <w:color w:val="000000"/>
          <w:sz w:val="20"/>
          <w:szCs w:val="20"/>
        </w:rPr>
        <w:t> </w:t>
      </w:r>
    </w:p>
    <w:p w:rsidR="00EE1436" w:rsidRPr="001D71F0" w:rsidRDefault="00EE1436" w:rsidP="00EE1436">
      <w:pPr>
        <w:jc w:val="center"/>
        <w:rPr>
          <w:b/>
          <w:color w:val="000000"/>
          <w:sz w:val="20"/>
          <w:szCs w:val="20"/>
        </w:rPr>
      </w:pPr>
      <w:r w:rsidRPr="001D71F0">
        <w:rPr>
          <w:b/>
          <w:color w:val="000000"/>
          <w:sz w:val="20"/>
          <w:szCs w:val="20"/>
        </w:rPr>
        <w:t>Назив месне заједнице</w:t>
      </w:r>
    </w:p>
    <w:p w:rsidR="00EE1436" w:rsidRPr="001D71F0" w:rsidRDefault="00EE1436" w:rsidP="00EE1436">
      <w:pPr>
        <w:jc w:val="center"/>
        <w:rPr>
          <w:b/>
          <w:color w:val="000000"/>
          <w:sz w:val="20"/>
          <w:szCs w:val="20"/>
        </w:rPr>
      </w:pPr>
      <w:r w:rsidRPr="001D71F0">
        <w:rPr>
          <w:b/>
          <w:color w:val="000000"/>
          <w:sz w:val="20"/>
          <w:szCs w:val="20"/>
        </w:rPr>
        <w:t>Члан 5.</w:t>
      </w:r>
    </w:p>
    <w:p w:rsidR="00EE1436" w:rsidRPr="001D71F0" w:rsidRDefault="00EE1436" w:rsidP="00EE1436">
      <w:pPr>
        <w:rPr>
          <w:color w:val="000000"/>
          <w:sz w:val="20"/>
          <w:szCs w:val="20"/>
        </w:rPr>
      </w:pPr>
      <w:r w:rsidRPr="001D71F0">
        <w:rPr>
          <w:color w:val="000000"/>
          <w:sz w:val="20"/>
          <w:szCs w:val="20"/>
        </w:rPr>
        <w:tab/>
        <w:t>Назив Месне заједнице</w:t>
      </w:r>
      <w:r w:rsidRPr="001D71F0">
        <w:rPr>
          <w:color w:val="000000"/>
          <w:sz w:val="20"/>
          <w:szCs w:val="20"/>
          <w:lang/>
        </w:rPr>
        <w:t xml:space="preserve"> </w:t>
      </w:r>
      <w:r w:rsidRPr="001D71F0">
        <w:rPr>
          <w:color w:val="000000"/>
          <w:sz w:val="20"/>
          <w:szCs w:val="20"/>
        </w:rPr>
        <w:t xml:space="preserve">је: Месна заједница </w:t>
      </w:r>
      <w:r w:rsidRPr="001D71F0">
        <w:rPr>
          <w:color w:val="000000"/>
          <w:sz w:val="20"/>
          <w:szCs w:val="20"/>
          <w:lang/>
        </w:rPr>
        <w:t>Средња Река</w:t>
      </w:r>
      <w:r w:rsidRPr="001D71F0">
        <w:rPr>
          <w:color w:val="000000"/>
          <w:sz w:val="20"/>
          <w:szCs w:val="20"/>
        </w:rPr>
        <w:t>.</w:t>
      </w:r>
      <w:r w:rsidRPr="001D71F0">
        <w:rPr>
          <w:color w:val="000000"/>
          <w:sz w:val="20"/>
          <w:szCs w:val="20"/>
          <w:lang/>
        </w:rPr>
        <w:t xml:space="preserve"> </w:t>
      </w:r>
      <w:r w:rsidRPr="001D71F0">
        <w:rPr>
          <w:color w:val="000000"/>
          <w:sz w:val="20"/>
          <w:szCs w:val="20"/>
        </w:rPr>
        <w:t xml:space="preserve">Седиште Месне заједнице </w:t>
      </w:r>
      <w:r w:rsidRPr="001D71F0">
        <w:rPr>
          <w:color w:val="000000"/>
          <w:sz w:val="20"/>
          <w:szCs w:val="20"/>
          <w:lang/>
        </w:rPr>
        <w:t xml:space="preserve">је </w:t>
      </w:r>
      <w:r w:rsidRPr="001D71F0">
        <w:rPr>
          <w:color w:val="000000"/>
          <w:sz w:val="20"/>
          <w:szCs w:val="20"/>
        </w:rPr>
        <w:t xml:space="preserve">у </w:t>
      </w:r>
      <w:r w:rsidRPr="001D71F0">
        <w:rPr>
          <w:color w:val="000000"/>
          <w:sz w:val="20"/>
          <w:szCs w:val="20"/>
          <w:lang/>
        </w:rPr>
        <w:t>насељеном месту Дајићи.</w:t>
      </w:r>
    </w:p>
    <w:p w:rsidR="00EE1436" w:rsidRPr="001D71F0" w:rsidRDefault="00EE1436" w:rsidP="00EE1436">
      <w:pPr>
        <w:autoSpaceDE w:val="0"/>
        <w:autoSpaceDN w:val="0"/>
        <w:adjustRightInd w:val="0"/>
        <w:rPr>
          <w:i/>
          <w:sz w:val="20"/>
          <w:szCs w:val="20"/>
        </w:rPr>
      </w:pPr>
      <w:r w:rsidRPr="001D71F0">
        <w:rPr>
          <w:rFonts w:eastAsia="ArialNarrow"/>
          <w:sz w:val="20"/>
          <w:szCs w:val="20"/>
        </w:rPr>
        <w:tab/>
      </w:r>
      <w:r w:rsidRPr="001D71F0">
        <w:rPr>
          <w:i/>
          <w:sz w:val="20"/>
          <w:szCs w:val="20"/>
        </w:rPr>
        <w:t xml:space="preserve"> </w:t>
      </w:r>
    </w:p>
    <w:p w:rsidR="00EE1436" w:rsidRPr="001D71F0" w:rsidRDefault="00EE1436" w:rsidP="00EE1436">
      <w:pPr>
        <w:autoSpaceDE w:val="0"/>
        <w:autoSpaceDN w:val="0"/>
        <w:adjustRightInd w:val="0"/>
        <w:rPr>
          <w:rFonts w:eastAsia="ArialNarrow"/>
          <w:sz w:val="20"/>
          <w:szCs w:val="20"/>
        </w:rPr>
      </w:pPr>
    </w:p>
    <w:p w:rsidR="00EE1436" w:rsidRPr="001D71F0" w:rsidRDefault="00EE1436" w:rsidP="00EE1436">
      <w:pPr>
        <w:autoSpaceDE w:val="0"/>
        <w:autoSpaceDN w:val="0"/>
        <w:adjustRightInd w:val="0"/>
        <w:jc w:val="center"/>
        <w:rPr>
          <w:rFonts w:eastAsia="ArialNarrow"/>
          <w:b/>
          <w:sz w:val="20"/>
          <w:szCs w:val="20"/>
        </w:rPr>
      </w:pPr>
      <w:r w:rsidRPr="001D71F0">
        <w:rPr>
          <w:rFonts w:eastAsia="ArialNarrow"/>
          <w:b/>
          <w:sz w:val="20"/>
          <w:szCs w:val="20"/>
        </w:rPr>
        <w:t>Службена употреба језика и писма</w:t>
      </w:r>
    </w:p>
    <w:p w:rsidR="00EE1436" w:rsidRPr="001D71F0" w:rsidRDefault="00EE1436" w:rsidP="00EE1436">
      <w:pPr>
        <w:autoSpaceDE w:val="0"/>
        <w:autoSpaceDN w:val="0"/>
        <w:adjustRightInd w:val="0"/>
        <w:jc w:val="center"/>
        <w:rPr>
          <w:rFonts w:eastAsia="ArialNarrow"/>
          <w:b/>
          <w:sz w:val="20"/>
          <w:szCs w:val="20"/>
        </w:rPr>
      </w:pPr>
      <w:r w:rsidRPr="001D71F0">
        <w:rPr>
          <w:rFonts w:eastAsia="ArialNarrow"/>
          <w:b/>
          <w:sz w:val="20"/>
          <w:szCs w:val="20"/>
        </w:rPr>
        <w:t>Члан 6.</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У Месној заједници у службеној употреби је српски језик и ћириличко писмо.</w:t>
      </w:r>
    </w:p>
    <w:p w:rsidR="00EE1436" w:rsidRPr="001D71F0" w:rsidRDefault="00EE1436" w:rsidP="00EE1436">
      <w:pPr>
        <w:rPr>
          <w:i/>
          <w:sz w:val="20"/>
          <w:szCs w:val="20"/>
        </w:rPr>
      </w:pPr>
      <w:r w:rsidRPr="001D71F0">
        <w:rPr>
          <w:i/>
          <w:sz w:val="20"/>
          <w:szCs w:val="20"/>
        </w:rPr>
        <w:t xml:space="preserve"> </w:t>
      </w:r>
    </w:p>
    <w:p w:rsidR="00EE1436" w:rsidRPr="001D71F0" w:rsidRDefault="00EE1436" w:rsidP="00EE1436">
      <w:pPr>
        <w:rPr>
          <w:b/>
          <w:bCs/>
          <w:color w:val="FF0000"/>
          <w:sz w:val="20"/>
          <w:szCs w:val="20"/>
        </w:rPr>
      </w:pPr>
    </w:p>
    <w:p w:rsidR="00EE1436" w:rsidRPr="001D71F0" w:rsidRDefault="00EE1436" w:rsidP="00EE1436">
      <w:pPr>
        <w:jc w:val="center"/>
        <w:rPr>
          <w:b/>
          <w:bCs/>
          <w:sz w:val="20"/>
          <w:szCs w:val="20"/>
        </w:rPr>
      </w:pPr>
      <w:r w:rsidRPr="001D71F0">
        <w:rPr>
          <w:b/>
          <w:bCs/>
          <w:sz w:val="20"/>
          <w:szCs w:val="20"/>
        </w:rPr>
        <w:t>Печат месне заједнице</w:t>
      </w:r>
    </w:p>
    <w:p w:rsidR="00EE1436" w:rsidRPr="001D71F0" w:rsidRDefault="00EE1436" w:rsidP="00EE1436">
      <w:pPr>
        <w:jc w:val="center"/>
        <w:rPr>
          <w:b/>
          <w:bCs/>
          <w:sz w:val="20"/>
          <w:szCs w:val="20"/>
        </w:rPr>
      </w:pPr>
      <w:r w:rsidRPr="001D71F0">
        <w:rPr>
          <w:b/>
          <w:bCs/>
          <w:sz w:val="20"/>
          <w:szCs w:val="20"/>
        </w:rPr>
        <w:t>Члан 7.</w:t>
      </w:r>
    </w:p>
    <w:p w:rsidR="00EE1436" w:rsidRPr="001D71F0" w:rsidRDefault="00EE1436" w:rsidP="00EE1436">
      <w:pPr>
        <w:rPr>
          <w:color w:val="000000"/>
          <w:sz w:val="20"/>
          <w:szCs w:val="20"/>
        </w:rPr>
      </w:pPr>
      <w:r w:rsidRPr="001D71F0">
        <w:rPr>
          <w:b/>
          <w:bCs/>
          <w:color w:val="FF0000"/>
          <w:sz w:val="20"/>
          <w:szCs w:val="20"/>
        </w:rPr>
        <w:tab/>
      </w:r>
      <w:r w:rsidRPr="001D71F0">
        <w:rPr>
          <w:color w:val="000000"/>
          <w:sz w:val="20"/>
          <w:szCs w:val="20"/>
        </w:rPr>
        <w:t>Месна заједница има печат и штамбиљ.</w:t>
      </w:r>
    </w:p>
    <w:p w:rsidR="00EE1436" w:rsidRPr="001D71F0" w:rsidRDefault="00EE1436" w:rsidP="00EE1436">
      <w:pPr>
        <w:rPr>
          <w:color w:val="000000"/>
          <w:sz w:val="20"/>
          <w:szCs w:val="20"/>
        </w:rPr>
      </w:pPr>
      <w:r w:rsidRPr="001D71F0">
        <w:rPr>
          <w:color w:val="000000"/>
          <w:sz w:val="20"/>
          <w:szCs w:val="20"/>
        </w:rPr>
        <w:tab/>
        <w:t>Печат је округлог облика који садржи следећи текст: Општина</w:t>
      </w:r>
      <w:r w:rsidRPr="001D71F0">
        <w:rPr>
          <w:color w:val="000000"/>
          <w:sz w:val="20"/>
          <w:szCs w:val="20"/>
          <w:lang/>
        </w:rPr>
        <w:t xml:space="preserve"> Ивањица</w:t>
      </w:r>
      <w:r w:rsidRPr="001D71F0">
        <w:rPr>
          <w:color w:val="000000"/>
          <w:sz w:val="20"/>
          <w:szCs w:val="20"/>
        </w:rPr>
        <w:t xml:space="preserve"> - Месна заједница </w:t>
      </w:r>
      <w:r w:rsidRPr="001D71F0">
        <w:rPr>
          <w:color w:val="000000"/>
          <w:sz w:val="20"/>
          <w:szCs w:val="20"/>
          <w:lang/>
        </w:rPr>
        <w:t>Средња Река</w:t>
      </w:r>
      <w:r w:rsidRPr="001D71F0">
        <w:rPr>
          <w:color w:val="000000"/>
          <w:sz w:val="20"/>
          <w:szCs w:val="20"/>
        </w:rPr>
        <w:t>.</w:t>
      </w:r>
    </w:p>
    <w:p w:rsidR="00EE1436" w:rsidRPr="001D71F0" w:rsidRDefault="00EE1436" w:rsidP="00EE1436">
      <w:pPr>
        <w:rPr>
          <w:color w:val="000000"/>
          <w:sz w:val="20"/>
          <w:szCs w:val="20"/>
          <w:lang/>
        </w:rPr>
      </w:pPr>
      <w:r w:rsidRPr="001D71F0">
        <w:rPr>
          <w:color w:val="000000"/>
          <w:sz w:val="20"/>
          <w:szCs w:val="20"/>
        </w:rPr>
        <w:tab/>
      </w:r>
    </w:p>
    <w:p w:rsidR="00EE1436" w:rsidRPr="001D71F0" w:rsidRDefault="00EE1436" w:rsidP="00EE1436">
      <w:pPr>
        <w:jc w:val="center"/>
        <w:rPr>
          <w:b/>
          <w:bCs/>
          <w:sz w:val="20"/>
          <w:szCs w:val="20"/>
        </w:rPr>
      </w:pPr>
      <w:r w:rsidRPr="001D71F0">
        <w:rPr>
          <w:b/>
          <w:bCs/>
          <w:sz w:val="20"/>
          <w:szCs w:val="20"/>
        </w:rPr>
        <w:t>Штамбиљ месне заједнице</w:t>
      </w:r>
    </w:p>
    <w:p w:rsidR="00EE1436" w:rsidRPr="001D71F0" w:rsidRDefault="00EE1436" w:rsidP="00EE1436">
      <w:pPr>
        <w:jc w:val="center"/>
        <w:rPr>
          <w:b/>
          <w:bCs/>
          <w:color w:val="000000"/>
          <w:sz w:val="20"/>
          <w:szCs w:val="20"/>
        </w:rPr>
      </w:pPr>
      <w:r w:rsidRPr="001D71F0">
        <w:rPr>
          <w:b/>
          <w:bCs/>
          <w:color w:val="000000"/>
          <w:sz w:val="20"/>
          <w:szCs w:val="20"/>
        </w:rPr>
        <w:t>Члан 8.</w:t>
      </w:r>
    </w:p>
    <w:p w:rsidR="00EE1436" w:rsidRPr="001D71F0" w:rsidRDefault="00EE1436" w:rsidP="00EE1436">
      <w:pPr>
        <w:rPr>
          <w:color w:val="000000"/>
          <w:sz w:val="20"/>
          <w:szCs w:val="20"/>
        </w:rPr>
      </w:pPr>
      <w:r w:rsidRPr="001D71F0">
        <w:rPr>
          <w:color w:val="000000"/>
          <w:sz w:val="20"/>
          <w:szCs w:val="20"/>
        </w:rPr>
        <w:tab/>
        <w:t>Штамбиљ је правоугаоног облика који садржи назив месне заједнице, као и предвиђена места за број и датум.</w:t>
      </w:r>
    </w:p>
    <w:p w:rsidR="00EE1436" w:rsidRPr="001D71F0" w:rsidRDefault="00EE1436" w:rsidP="00EE1436">
      <w:pPr>
        <w:rPr>
          <w:b/>
          <w:bCs/>
          <w:color w:val="000000"/>
          <w:sz w:val="20"/>
          <w:szCs w:val="20"/>
        </w:rPr>
      </w:pPr>
    </w:p>
    <w:p w:rsidR="00EE1436" w:rsidRPr="001D71F0" w:rsidRDefault="00EE1436" w:rsidP="00EE1436">
      <w:pPr>
        <w:jc w:val="center"/>
        <w:rPr>
          <w:b/>
          <w:bCs/>
          <w:color w:val="000000"/>
          <w:sz w:val="20"/>
          <w:szCs w:val="20"/>
        </w:rPr>
      </w:pPr>
      <w:r w:rsidRPr="001D71F0">
        <w:rPr>
          <w:b/>
          <w:color w:val="000000"/>
          <w:sz w:val="20"/>
          <w:szCs w:val="20"/>
        </w:rPr>
        <w:t>Употреба и коришћење печата и штамбиља</w:t>
      </w:r>
    </w:p>
    <w:p w:rsidR="00EE1436" w:rsidRPr="001D71F0" w:rsidRDefault="00EE1436" w:rsidP="00EE1436">
      <w:pPr>
        <w:jc w:val="center"/>
        <w:rPr>
          <w:b/>
          <w:bCs/>
          <w:color w:val="000000"/>
          <w:sz w:val="20"/>
          <w:szCs w:val="20"/>
        </w:rPr>
      </w:pPr>
      <w:r w:rsidRPr="001D71F0">
        <w:rPr>
          <w:b/>
          <w:bCs/>
          <w:color w:val="000000"/>
          <w:sz w:val="20"/>
          <w:szCs w:val="20"/>
        </w:rPr>
        <w:t>Члан 9.</w:t>
      </w:r>
    </w:p>
    <w:p w:rsidR="00EE1436" w:rsidRPr="001D71F0" w:rsidRDefault="00EE1436" w:rsidP="00EE1436">
      <w:pPr>
        <w:rPr>
          <w:color w:val="000000"/>
          <w:sz w:val="20"/>
          <w:szCs w:val="20"/>
        </w:rPr>
      </w:pPr>
      <w:r w:rsidRPr="001D71F0">
        <w:rPr>
          <w:color w:val="000000"/>
          <w:sz w:val="20"/>
          <w:szCs w:val="20"/>
        </w:rPr>
        <w:tab/>
        <w:t>За употребу и коришћење печата и штамбиља одговоран је председник Савета месне заједнице.</w:t>
      </w:r>
    </w:p>
    <w:p w:rsidR="00EE1436" w:rsidRPr="001D71F0" w:rsidRDefault="00EE1436" w:rsidP="00EE1436">
      <w:pPr>
        <w:jc w:val="center"/>
        <w:rPr>
          <w:b/>
          <w:color w:val="000000"/>
          <w:sz w:val="20"/>
          <w:szCs w:val="20"/>
        </w:rPr>
      </w:pPr>
      <w:r w:rsidRPr="001D71F0">
        <w:rPr>
          <w:b/>
          <w:color w:val="000000"/>
          <w:sz w:val="20"/>
          <w:szCs w:val="20"/>
        </w:rPr>
        <w:t xml:space="preserve">Заступање и представљање </w:t>
      </w:r>
    </w:p>
    <w:p w:rsidR="00EE1436" w:rsidRPr="001D71F0" w:rsidRDefault="00EE1436" w:rsidP="00EE1436">
      <w:pPr>
        <w:jc w:val="center"/>
        <w:rPr>
          <w:b/>
          <w:color w:val="000000"/>
          <w:sz w:val="20"/>
          <w:szCs w:val="20"/>
        </w:rPr>
      </w:pPr>
      <w:r w:rsidRPr="001D71F0">
        <w:rPr>
          <w:b/>
          <w:color w:val="000000"/>
          <w:sz w:val="20"/>
          <w:szCs w:val="20"/>
        </w:rPr>
        <w:t>Члан 10.</w:t>
      </w:r>
    </w:p>
    <w:p w:rsidR="00EE1436" w:rsidRPr="001D71F0" w:rsidRDefault="00EE1436" w:rsidP="00EE1436">
      <w:pPr>
        <w:autoSpaceDE w:val="0"/>
        <w:autoSpaceDN w:val="0"/>
        <w:adjustRightInd w:val="0"/>
        <w:rPr>
          <w:sz w:val="20"/>
          <w:szCs w:val="20"/>
        </w:rPr>
      </w:pPr>
      <w:r w:rsidRPr="001D71F0">
        <w:rPr>
          <w:color w:val="000000"/>
          <w:sz w:val="20"/>
          <w:szCs w:val="20"/>
        </w:rPr>
        <w:tab/>
        <w:t xml:space="preserve">Месну заједницу представља и заступа председник Савета месне заједнице </w:t>
      </w:r>
      <w:r w:rsidRPr="001D71F0">
        <w:rPr>
          <w:sz w:val="20"/>
          <w:szCs w:val="20"/>
        </w:rPr>
        <w:t>и наредбодавац је за извршење финансијског плана.</w:t>
      </w:r>
    </w:p>
    <w:p w:rsidR="00EE1436" w:rsidRPr="001D71F0" w:rsidRDefault="00EE1436" w:rsidP="00EE1436">
      <w:pPr>
        <w:rPr>
          <w:color w:val="000000"/>
          <w:sz w:val="20"/>
          <w:szCs w:val="20"/>
        </w:rPr>
      </w:pPr>
      <w:r w:rsidRPr="001D71F0">
        <w:rPr>
          <w:color w:val="000000"/>
          <w:sz w:val="20"/>
          <w:szCs w:val="20"/>
        </w:rPr>
        <w:lastRenderedPageBreak/>
        <w:tab/>
      </w:r>
    </w:p>
    <w:p w:rsidR="00EE1436" w:rsidRPr="001D71F0" w:rsidRDefault="00EE1436" w:rsidP="00EE1436">
      <w:pPr>
        <w:jc w:val="center"/>
        <w:rPr>
          <w:b/>
          <w:color w:val="000000"/>
          <w:sz w:val="20"/>
          <w:szCs w:val="20"/>
        </w:rPr>
      </w:pPr>
      <w:r w:rsidRPr="001D71F0">
        <w:rPr>
          <w:b/>
          <w:color w:val="000000"/>
          <w:sz w:val="20"/>
          <w:szCs w:val="20"/>
        </w:rPr>
        <w:t>Пуномоћје за заступање</w:t>
      </w:r>
    </w:p>
    <w:p w:rsidR="00EE1436" w:rsidRPr="001D71F0" w:rsidRDefault="00EE1436" w:rsidP="00EE1436">
      <w:pPr>
        <w:jc w:val="center"/>
        <w:rPr>
          <w:b/>
          <w:color w:val="000000"/>
          <w:sz w:val="20"/>
          <w:szCs w:val="20"/>
        </w:rPr>
      </w:pPr>
      <w:r w:rsidRPr="001D71F0">
        <w:rPr>
          <w:b/>
          <w:color w:val="000000"/>
          <w:sz w:val="20"/>
          <w:szCs w:val="20"/>
        </w:rPr>
        <w:t>Члан 11.</w:t>
      </w:r>
    </w:p>
    <w:p w:rsidR="00EE1436" w:rsidRPr="001D71F0" w:rsidRDefault="00EE1436" w:rsidP="00EE1436">
      <w:pPr>
        <w:rPr>
          <w:color w:val="000000"/>
          <w:sz w:val="20"/>
          <w:szCs w:val="20"/>
        </w:rPr>
      </w:pPr>
      <w:r w:rsidRPr="001D71F0">
        <w:rPr>
          <w:color w:val="000000"/>
          <w:sz w:val="20"/>
          <w:szCs w:val="20"/>
        </w:rPr>
        <w:tab/>
        <w:t>У имовинско-правним и другим споровима месну заједницу пред судовима и другим надлежним органима може да заступа Општинско правобранилаштво, на основу појединачних пуномоћја председника Савета месне заједнице.</w:t>
      </w:r>
    </w:p>
    <w:p w:rsidR="00EE1436" w:rsidRPr="001D71F0" w:rsidRDefault="00EE1436" w:rsidP="00EE1436">
      <w:pPr>
        <w:jc w:val="center"/>
        <w:rPr>
          <w:b/>
          <w:color w:val="000000"/>
          <w:sz w:val="20"/>
          <w:szCs w:val="20"/>
        </w:rPr>
      </w:pPr>
    </w:p>
    <w:p w:rsidR="00EE1436" w:rsidRPr="001D71F0" w:rsidRDefault="00EE1436" w:rsidP="00EE1436">
      <w:pPr>
        <w:jc w:val="center"/>
        <w:rPr>
          <w:b/>
          <w:color w:val="000000"/>
          <w:sz w:val="20"/>
          <w:szCs w:val="20"/>
        </w:rPr>
      </w:pPr>
      <w:r w:rsidRPr="001D71F0">
        <w:rPr>
          <w:b/>
          <w:color w:val="000000"/>
          <w:sz w:val="20"/>
          <w:szCs w:val="20"/>
        </w:rPr>
        <w:t>Дан месне заједнице</w:t>
      </w:r>
    </w:p>
    <w:p w:rsidR="00EE1436" w:rsidRPr="001D71F0" w:rsidRDefault="00EE1436" w:rsidP="00EE1436">
      <w:pPr>
        <w:jc w:val="center"/>
        <w:rPr>
          <w:b/>
          <w:color w:val="000000"/>
          <w:sz w:val="20"/>
          <w:szCs w:val="20"/>
        </w:rPr>
      </w:pPr>
      <w:r w:rsidRPr="001D71F0">
        <w:rPr>
          <w:b/>
          <w:color w:val="000000"/>
          <w:sz w:val="20"/>
          <w:szCs w:val="20"/>
        </w:rPr>
        <w:t>Члан 12.</w:t>
      </w:r>
    </w:p>
    <w:p w:rsidR="00EE1436" w:rsidRPr="001D71F0" w:rsidRDefault="00EE1436" w:rsidP="00EE1436">
      <w:pPr>
        <w:pStyle w:val="NoSpacing"/>
        <w:rPr>
          <w:rFonts w:ascii="Times New Roman" w:hAnsi="Times New Roman"/>
          <w:sz w:val="20"/>
          <w:szCs w:val="20"/>
        </w:rPr>
      </w:pPr>
      <w:r w:rsidRPr="001D71F0">
        <w:rPr>
          <w:rFonts w:ascii="Times New Roman" w:hAnsi="Times New Roman"/>
          <w:sz w:val="20"/>
          <w:szCs w:val="20"/>
        </w:rPr>
        <w:tab/>
      </w:r>
      <w:r w:rsidRPr="001D71F0">
        <w:rPr>
          <w:rFonts w:ascii="Times New Roman" w:hAnsi="Times New Roman"/>
          <w:sz w:val="20"/>
          <w:szCs w:val="20"/>
          <w:lang/>
        </w:rPr>
        <w:t>М</w:t>
      </w:r>
      <w:r w:rsidRPr="001D71F0">
        <w:rPr>
          <w:rFonts w:ascii="Times New Roman" w:hAnsi="Times New Roman"/>
          <w:sz w:val="20"/>
          <w:szCs w:val="20"/>
        </w:rPr>
        <w:t>есн</w:t>
      </w:r>
      <w:r w:rsidRPr="001D71F0">
        <w:rPr>
          <w:rFonts w:ascii="Times New Roman" w:hAnsi="Times New Roman"/>
          <w:sz w:val="20"/>
          <w:szCs w:val="20"/>
          <w:lang/>
        </w:rPr>
        <w:t>а</w:t>
      </w:r>
      <w:r w:rsidRPr="001D71F0">
        <w:rPr>
          <w:rFonts w:ascii="Times New Roman" w:hAnsi="Times New Roman"/>
          <w:sz w:val="20"/>
          <w:szCs w:val="20"/>
        </w:rPr>
        <w:t xml:space="preserve"> заједниц</w:t>
      </w:r>
      <w:r w:rsidRPr="001D71F0">
        <w:rPr>
          <w:rFonts w:ascii="Times New Roman" w:hAnsi="Times New Roman"/>
          <w:sz w:val="20"/>
          <w:szCs w:val="20"/>
          <w:lang/>
        </w:rPr>
        <w:t>а</w:t>
      </w:r>
      <w:r w:rsidRPr="001D71F0">
        <w:rPr>
          <w:rFonts w:ascii="Times New Roman" w:hAnsi="Times New Roman"/>
          <w:sz w:val="20"/>
          <w:szCs w:val="20"/>
        </w:rPr>
        <w:t xml:space="preserve"> </w:t>
      </w:r>
      <w:r w:rsidRPr="001D71F0">
        <w:rPr>
          <w:rFonts w:ascii="Times New Roman" w:hAnsi="Times New Roman"/>
          <w:sz w:val="20"/>
          <w:szCs w:val="20"/>
          <w:lang/>
        </w:rPr>
        <w:t xml:space="preserve">може </w:t>
      </w:r>
      <w:r w:rsidRPr="001D71F0">
        <w:rPr>
          <w:rFonts w:ascii="Times New Roman" w:hAnsi="Times New Roman"/>
          <w:sz w:val="20"/>
          <w:szCs w:val="20"/>
        </w:rPr>
        <w:t xml:space="preserve">свечано </w:t>
      </w:r>
      <w:r w:rsidRPr="001D71F0">
        <w:rPr>
          <w:rFonts w:ascii="Times New Roman" w:hAnsi="Times New Roman"/>
          <w:sz w:val="20"/>
          <w:szCs w:val="20"/>
          <w:lang/>
        </w:rPr>
        <w:t>да</w:t>
      </w:r>
      <w:r w:rsidRPr="001D71F0">
        <w:rPr>
          <w:rFonts w:ascii="Times New Roman" w:hAnsi="Times New Roman"/>
          <w:sz w:val="20"/>
          <w:szCs w:val="20"/>
        </w:rPr>
        <w:t xml:space="preserve"> обележава дан месне заједнице. </w:t>
      </w:r>
    </w:p>
    <w:p w:rsidR="00EE1436" w:rsidRPr="001D71F0" w:rsidRDefault="00EE1436" w:rsidP="00EE1436">
      <w:pPr>
        <w:pStyle w:val="NoSpacing"/>
        <w:rPr>
          <w:rFonts w:ascii="Times New Roman" w:hAnsi="Times New Roman"/>
          <w:sz w:val="20"/>
          <w:szCs w:val="20"/>
        </w:rPr>
      </w:pPr>
      <w:r w:rsidRPr="001D71F0">
        <w:rPr>
          <w:rFonts w:ascii="Times New Roman" w:hAnsi="Times New Roman"/>
          <w:sz w:val="20"/>
          <w:szCs w:val="20"/>
        </w:rPr>
        <w:tab/>
        <w:t>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w:t>
      </w:r>
    </w:p>
    <w:p w:rsidR="00EE1436" w:rsidRPr="001D71F0" w:rsidRDefault="00EE1436" w:rsidP="00EE1436">
      <w:pPr>
        <w:pStyle w:val="NoSpacing"/>
        <w:rPr>
          <w:rFonts w:ascii="Times New Roman" w:hAnsi="Times New Roman"/>
          <w:sz w:val="20"/>
          <w:szCs w:val="20"/>
        </w:rPr>
      </w:pPr>
      <w:r w:rsidRPr="001D71F0">
        <w:rPr>
          <w:rFonts w:ascii="Times New Roman" w:hAnsi="Times New Roman"/>
          <w:sz w:val="20"/>
          <w:szCs w:val="20"/>
        </w:rPr>
        <w:tab/>
        <w:t>Награде и признања се уручују појединцима, организацијама, удружењима и правним лицима.</w:t>
      </w:r>
    </w:p>
    <w:p w:rsidR="00EE1436" w:rsidRPr="001D71F0" w:rsidRDefault="00EE1436" w:rsidP="00EE1436">
      <w:pPr>
        <w:pStyle w:val="NoSpacing"/>
        <w:rPr>
          <w:rFonts w:ascii="Times New Roman" w:eastAsia="ArialNarrow" w:hAnsi="Times New Roman"/>
          <w:sz w:val="20"/>
          <w:szCs w:val="20"/>
        </w:rPr>
      </w:pPr>
      <w:r w:rsidRPr="001D71F0">
        <w:rPr>
          <w:rFonts w:ascii="Times New Roman" w:eastAsia="ArialNarrow" w:hAnsi="Times New Roman"/>
          <w:sz w:val="20"/>
          <w:szCs w:val="20"/>
        </w:rPr>
        <w:tab/>
      </w:r>
    </w:p>
    <w:p w:rsidR="00EE1436" w:rsidRPr="001D71F0" w:rsidRDefault="00EE1436" w:rsidP="00EE1436">
      <w:pPr>
        <w:pStyle w:val="NoSpacing"/>
        <w:rPr>
          <w:rFonts w:ascii="Times New Roman" w:hAnsi="Times New Roman"/>
          <w:sz w:val="20"/>
          <w:szCs w:val="20"/>
        </w:rPr>
      </w:pPr>
    </w:p>
    <w:p w:rsidR="00EE1436" w:rsidRPr="001D71F0" w:rsidRDefault="00EE1436" w:rsidP="009B0F7A">
      <w:pPr>
        <w:numPr>
          <w:ilvl w:val="0"/>
          <w:numId w:val="20"/>
        </w:numPr>
        <w:jc w:val="both"/>
        <w:outlineLvl w:val="0"/>
        <w:rPr>
          <w:b/>
          <w:bCs/>
          <w:color w:val="000000"/>
          <w:kern w:val="36"/>
          <w:sz w:val="20"/>
          <w:szCs w:val="20"/>
        </w:rPr>
      </w:pPr>
      <w:r w:rsidRPr="001D71F0">
        <w:rPr>
          <w:b/>
          <w:bCs/>
          <w:color w:val="000000"/>
          <w:kern w:val="36"/>
          <w:sz w:val="20"/>
          <w:szCs w:val="20"/>
          <w:lang/>
        </w:rPr>
        <w:t>ПОСЛОВИ МЕСНЕ ЗАЈЕДНИЦЕ</w:t>
      </w:r>
    </w:p>
    <w:p w:rsidR="00EE1436" w:rsidRPr="001D71F0" w:rsidRDefault="00EE1436" w:rsidP="00EE1436">
      <w:pPr>
        <w:outlineLvl w:val="0"/>
        <w:rPr>
          <w:b/>
          <w:bCs/>
          <w:color w:val="000000"/>
          <w:kern w:val="36"/>
          <w:sz w:val="20"/>
          <w:szCs w:val="20"/>
        </w:rPr>
      </w:pPr>
    </w:p>
    <w:p w:rsidR="00EE1436" w:rsidRPr="001D71F0" w:rsidRDefault="00EE1436" w:rsidP="00EE1436">
      <w:pPr>
        <w:jc w:val="center"/>
        <w:outlineLvl w:val="0"/>
        <w:rPr>
          <w:b/>
          <w:bCs/>
          <w:color w:val="000000"/>
          <w:kern w:val="36"/>
          <w:sz w:val="20"/>
          <w:szCs w:val="20"/>
          <w:lang/>
        </w:rPr>
      </w:pPr>
      <w:r w:rsidRPr="001D71F0">
        <w:rPr>
          <w:b/>
          <w:bCs/>
          <w:color w:val="000000"/>
          <w:kern w:val="36"/>
          <w:sz w:val="20"/>
          <w:szCs w:val="20"/>
          <w:lang/>
        </w:rPr>
        <w:t>Члан 13.</w:t>
      </w:r>
    </w:p>
    <w:p w:rsidR="00EE1436" w:rsidRPr="001D71F0" w:rsidRDefault="00EE1436" w:rsidP="00EE1436">
      <w:pPr>
        <w:ind w:left="720"/>
        <w:outlineLvl w:val="0"/>
        <w:rPr>
          <w:bCs/>
          <w:color w:val="000000"/>
          <w:kern w:val="36"/>
          <w:sz w:val="20"/>
          <w:szCs w:val="20"/>
          <w:lang/>
        </w:rPr>
      </w:pPr>
      <w:r w:rsidRPr="001D71F0">
        <w:rPr>
          <w:bCs/>
          <w:color w:val="000000"/>
          <w:kern w:val="36"/>
          <w:sz w:val="20"/>
          <w:szCs w:val="20"/>
          <w:lang/>
        </w:rPr>
        <w:t xml:space="preserve"> У Месној заједницици грађани одлучују о остваривању својих заједничких интереса и задовољавању заједничких поптреба у области : </w:t>
      </w:r>
    </w:p>
    <w:p w:rsidR="00EE1436" w:rsidRPr="001D71F0" w:rsidRDefault="00EE1436" w:rsidP="00EE1436">
      <w:pPr>
        <w:outlineLvl w:val="0"/>
        <w:rPr>
          <w:bCs/>
          <w:color w:val="000000"/>
          <w:kern w:val="36"/>
          <w:sz w:val="20"/>
          <w:szCs w:val="20"/>
          <w:lang w:val="sr-Cyrl-CS"/>
        </w:rPr>
      </w:pPr>
      <w:r w:rsidRPr="001D71F0">
        <w:rPr>
          <w:bCs/>
          <w:color w:val="000000"/>
          <w:kern w:val="36"/>
          <w:sz w:val="20"/>
          <w:szCs w:val="20"/>
          <w:lang w:val="sr-Cyrl-CS"/>
        </w:rPr>
        <w:t>уређења насеља (путева, улица ,тротоара, ПТТ, електричне, водоводне, атмосверске мреже и др.);</w:t>
      </w:r>
    </w:p>
    <w:p w:rsidR="00EE1436" w:rsidRPr="001D71F0" w:rsidRDefault="00EE1436" w:rsidP="00EE1436">
      <w:pPr>
        <w:outlineLvl w:val="0"/>
        <w:rPr>
          <w:bCs/>
          <w:color w:val="000000"/>
          <w:kern w:val="36"/>
          <w:sz w:val="20"/>
          <w:szCs w:val="20"/>
          <w:lang w:val="sr-Cyrl-CS"/>
        </w:rPr>
      </w:pPr>
      <w:r w:rsidRPr="001D71F0">
        <w:rPr>
          <w:bCs/>
          <w:color w:val="000000"/>
          <w:kern w:val="36"/>
          <w:sz w:val="20"/>
          <w:szCs w:val="20"/>
          <w:lang w:val="sr-Cyrl-CS"/>
        </w:rPr>
        <w:t>-комуналног развоја и комуналне изградње;</w:t>
      </w:r>
    </w:p>
    <w:p w:rsidR="00EE1436" w:rsidRPr="001D71F0" w:rsidRDefault="00EE1436" w:rsidP="00EE1436">
      <w:pPr>
        <w:outlineLvl w:val="0"/>
        <w:rPr>
          <w:bCs/>
          <w:color w:val="000000"/>
          <w:kern w:val="36"/>
          <w:sz w:val="20"/>
          <w:szCs w:val="20"/>
          <w:lang w:val="sr-Cyrl-CS"/>
        </w:rPr>
      </w:pPr>
      <w:r w:rsidRPr="001D71F0">
        <w:rPr>
          <w:bCs/>
          <w:color w:val="000000"/>
          <w:kern w:val="36"/>
          <w:sz w:val="20"/>
          <w:szCs w:val="20"/>
          <w:lang w:val="sr-Cyrl-CS"/>
        </w:rPr>
        <w:t>-заштите и унапређења животне средине;</w:t>
      </w:r>
    </w:p>
    <w:p w:rsidR="00EE1436" w:rsidRPr="001D71F0" w:rsidRDefault="00EE1436" w:rsidP="00EE1436">
      <w:pPr>
        <w:outlineLvl w:val="0"/>
        <w:rPr>
          <w:bCs/>
          <w:color w:val="000000"/>
          <w:kern w:val="36"/>
          <w:sz w:val="20"/>
          <w:szCs w:val="20"/>
          <w:lang w:val="sr-Cyrl-CS"/>
        </w:rPr>
      </w:pPr>
      <w:r w:rsidRPr="001D71F0">
        <w:rPr>
          <w:bCs/>
          <w:color w:val="000000"/>
          <w:kern w:val="36"/>
          <w:sz w:val="20"/>
          <w:szCs w:val="20"/>
          <w:lang w:val="sr-Cyrl-CS"/>
        </w:rPr>
        <w:t>-у прикупљању и достављању надлежним републичким и општинским органима, јавним предзећима и установама представке и притужбе на њихов рад , као и иницијативе и предлоге грађана за решавање питања од њиховог заједничког интереса;</w:t>
      </w:r>
    </w:p>
    <w:p w:rsidR="00EE1436" w:rsidRPr="001D71F0" w:rsidRDefault="00EE1436" w:rsidP="00EE1436">
      <w:pPr>
        <w:outlineLvl w:val="0"/>
        <w:rPr>
          <w:bCs/>
          <w:color w:val="000000"/>
          <w:kern w:val="36"/>
          <w:sz w:val="20"/>
          <w:szCs w:val="20"/>
          <w:lang/>
        </w:rPr>
      </w:pPr>
      <w:r w:rsidRPr="001D71F0">
        <w:rPr>
          <w:bCs/>
          <w:color w:val="000000"/>
          <w:kern w:val="36"/>
          <w:sz w:val="20"/>
          <w:szCs w:val="20"/>
          <w:lang w:val="sr-Cyrl-CS"/>
        </w:rPr>
        <w:t>-у сарадњи са органима општине на стварању услова за рад предшколских установа , основних школа и допунских облика образовања деце, стварање услова за социјално збрињавање старих лица и деце (помоћ и сарадња са хранитељским породицама );</w:t>
      </w:r>
    </w:p>
    <w:p w:rsidR="00EE1436" w:rsidRPr="001D71F0" w:rsidRDefault="00EE1436" w:rsidP="00EE1436">
      <w:pPr>
        <w:outlineLvl w:val="0"/>
        <w:rPr>
          <w:b/>
          <w:bCs/>
          <w:color w:val="000000"/>
          <w:kern w:val="36"/>
          <w:sz w:val="20"/>
          <w:szCs w:val="20"/>
        </w:rPr>
      </w:pPr>
    </w:p>
    <w:p w:rsidR="00EE1436" w:rsidRPr="001D71F0" w:rsidRDefault="00EE1436" w:rsidP="009B0F7A">
      <w:pPr>
        <w:numPr>
          <w:ilvl w:val="0"/>
          <w:numId w:val="20"/>
        </w:numPr>
        <w:jc w:val="both"/>
        <w:outlineLvl w:val="0"/>
        <w:rPr>
          <w:b/>
          <w:bCs/>
          <w:color w:val="000000"/>
          <w:kern w:val="36"/>
          <w:sz w:val="20"/>
          <w:szCs w:val="20"/>
        </w:rPr>
      </w:pPr>
      <w:r w:rsidRPr="001D71F0">
        <w:rPr>
          <w:b/>
          <w:bCs/>
          <w:color w:val="000000"/>
          <w:kern w:val="36"/>
          <w:sz w:val="20"/>
          <w:szCs w:val="20"/>
        </w:rPr>
        <w:t>САВЕТ МЕСНЕ</w:t>
      </w:r>
      <w:r w:rsidRPr="001D71F0">
        <w:rPr>
          <w:b/>
          <w:bCs/>
          <w:color w:val="000000"/>
          <w:kern w:val="36"/>
          <w:sz w:val="20"/>
          <w:szCs w:val="20"/>
          <w:lang/>
        </w:rPr>
        <w:t xml:space="preserve"> </w:t>
      </w:r>
      <w:r w:rsidRPr="001D71F0">
        <w:rPr>
          <w:b/>
          <w:bCs/>
          <w:color w:val="000000"/>
          <w:kern w:val="36"/>
          <w:sz w:val="20"/>
          <w:szCs w:val="20"/>
        </w:rPr>
        <w:t>ЗАЈЕДНИЦЕ</w:t>
      </w:r>
    </w:p>
    <w:p w:rsidR="00EE1436" w:rsidRPr="001D71F0" w:rsidRDefault="00EE1436" w:rsidP="00EE1436">
      <w:pPr>
        <w:rPr>
          <w:color w:val="000000"/>
          <w:sz w:val="20"/>
          <w:szCs w:val="20"/>
        </w:rPr>
      </w:pPr>
      <w:r w:rsidRPr="001D71F0">
        <w:rPr>
          <w:color w:val="000000"/>
          <w:sz w:val="20"/>
          <w:szCs w:val="20"/>
        </w:rPr>
        <w:t> </w:t>
      </w:r>
    </w:p>
    <w:p w:rsidR="00EE1436" w:rsidRPr="001D71F0" w:rsidRDefault="00EE1436" w:rsidP="00EE1436">
      <w:pPr>
        <w:autoSpaceDE w:val="0"/>
        <w:autoSpaceDN w:val="0"/>
        <w:adjustRightInd w:val="0"/>
        <w:jc w:val="center"/>
        <w:rPr>
          <w:b/>
          <w:bCs/>
          <w:sz w:val="20"/>
          <w:szCs w:val="20"/>
        </w:rPr>
      </w:pPr>
    </w:p>
    <w:p w:rsidR="00EE1436" w:rsidRPr="001D71F0" w:rsidRDefault="00EE1436" w:rsidP="00EE1436">
      <w:pPr>
        <w:autoSpaceDE w:val="0"/>
        <w:autoSpaceDN w:val="0"/>
        <w:adjustRightInd w:val="0"/>
        <w:jc w:val="center"/>
        <w:rPr>
          <w:b/>
          <w:bCs/>
          <w:sz w:val="20"/>
          <w:szCs w:val="20"/>
          <w:lang/>
        </w:rPr>
      </w:pPr>
      <w:r w:rsidRPr="001D71F0">
        <w:rPr>
          <w:b/>
          <w:bCs/>
          <w:sz w:val="20"/>
          <w:szCs w:val="20"/>
        </w:rPr>
        <w:t>Члан 1</w:t>
      </w:r>
      <w:r w:rsidRPr="001D71F0">
        <w:rPr>
          <w:b/>
          <w:bCs/>
          <w:sz w:val="20"/>
          <w:szCs w:val="20"/>
          <w:lang/>
        </w:rPr>
        <w:t>4</w:t>
      </w:r>
      <w:r w:rsidRPr="001D71F0">
        <w:rPr>
          <w:b/>
          <w:bCs/>
          <w:sz w:val="20"/>
          <w:szCs w:val="20"/>
        </w:rPr>
        <w:t>.</w:t>
      </w:r>
    </w:p>
    <w:p w:rsidR="00EE1436" w:rsidRPr="001D71F0" w:rsidRDefault="00EE1436" w:rsidP="00EE1436">
      <w:pPr>
        <w:autoSpaceDE w:val="0"/>
        <w:autoSpaceDN w:val="0"/>
        <w:adjustRightInd w:val="0"/>
        <w:ind w:firstLine="720"/>
        <w:rPr>
          <w:bCs/>
          <w:sz w:val="20"/>
          <w:szCs w:val="20"/>
        </w:rPr>
      </w:pPr>
      <w:r w:rsidRPr="001D71F0">
        <w:rPr>
          <w:bCs/>
          <w:sz w:val="20"/>
          <w:szCs w:val="20"/>
        </w:rPr>
        <w:t>Савет месне заједнице је основни представнички орган грађана на подручју месне заједнице.</w:t>
      </w:r>
    </w:p>
    <w:p w:rsidR="00EE1436" w:rsidRPr="001D71F0" w:rsidRDefault="00EE1436" w:rsidP="00EE1436">
      <w:pPr>
        <w:autoSpaceDE w:val="0"/>
        <w:autoSpaceDN w:val="0"/>
        <w:adjustRightInd w:val="0"/>
        <w:ind w:firstLine="720"/>
        <w:rPr>
          <w:bCs/>
          <w:sz w:val="20"/>
          <w:szCs w:val="20"/>
        </w:rPr>
      </w:pPr>
      <w:r w:rsidRPr="001D71F0">
        <w:rPr>
          <w:bCs/>
          <w:sz w:val="20"/>
          <w:szCs w:val="20"/>
        </w:rPr>
        <w:t xml:space="preserve">Избори за савет месне заједнице спроводе се по правилима непосредног и тајног гласања на основу општег и једнаког изборног права, у складу са </w:t>
      </w:r>
      <w:r w:rsidRPr="001D71F0">
        <w:rPr>
          <w:bCs/>
          <w:sz w:val="20"/>
          <w:szCs w:val="20"/>
          <w:lang/>
        </w:rPr>
        <w:t xml:space="preserve">овим </w:t>
      </w:r>
      <w:r w:rsidRPr="001D71F0">
        <w:rPr>
          <w:bCs/>
          <w:sz w:val="20"/>
          <w:szCs w:val="20"/>
        </w:rPr>
        <w:t xml:space="preserve">статутом </w:t>
      </w:r>
      <w:r w:rsidRPr="001D71F0">
        <w:rPr>
          <w:bCs/>
          <w:sz w:val="20"/>
          <w:szCs w:val="20"/>
          <w:lang/>
        </w:rPr>
        <w:t>и Одлуком о месним заједницама на територији општине Ивањица (Сл. лист општине Ивањица број 9/2018)</w:t>
      </w:r>
      <w:r w:rsidRPr="001D71F0">
        <w:rPr>
          <w:bCs/>
          <w:sz w:val="20"/>
          <w:szCs w:val="20"/>
        </w:rPr>
        <w:t>.</w:t>
      </w:r>
    </w:p>
    <w:p w:rsidR="00EE1436" w:rsidRPr="001D71F0" w:rsidRDefault="00EE1436" w:rsidP="00EE1436">
      <w:pPr>
        <w:autoSpaceDE w:val="0"/>
        <w:autoSpaceDN w:val="0"/>
        <w:adjustRightInd w:val="0"/>
        <w:ind w:firstLine="720"/>
        <w:rPr>
          <w:bCs/>
          <w:sz w:val="20"/>
          <w:szCs w:val="20"/>
        </w:rPr>
      </w:pPr>
      <w:r w:rsidRPr="001D71F0">
        <w:rPr>
          <w:bCs/>
          <w:sz w:val="20"/>
          <w:szCs w:val="20"/>
        </w:rPr>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E1436" w:rsidRPr="001D71F0" w:rsidRDefault="00EE1436" w:rsidP="00EE1436">
      <w:pPr>
        <w:autoSpaceDE w:val="0"/>
        <w:autoSpaceDN w:val="0"/>
        <w:adjustRightInd w:val="0"/>
        <w:ind w:firstLine="720"/>
        <w:rPr>
          <w:bCs/>
          <w:sz w:val="20"/>
          <w:szCs w:val="20"/>
          <w:lang/>
        </w:rPr>
      </w:pPr>
      <w:r w:rsidRPr="001D71F0">
        <w:rPr>
          <w:bCs/>
          <w:sz w:val="20"/>
          <w:szCs w:val="20"/>
        </w:rPr>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w:t>
      </w:r>
      <w:r w:rsidRPr="001D71F0">
        <w:rPr>
          <w:bCs/>
          <w:sz w:val="20"/>
          <w:szCs w:val="20"/>
          <w:lang/>
        </w:rPr>
        <w:t xml:space="preserve"> </w:t>
      </w:r>
      <w:r w:rsidRPr="001D71F0">
        <w:rPr>
          <w:bCs/>
          <w:sz w:val="20"/>
          <w:szCs w:val="20"/>
        </w:rPr>
        <w:t>члана Савета месне заједнице.</w:t>
      </w:r>
    </w:p>
    <w:p w:rsidR="00EE1436" w:rsidRPr="001D71F0" w:rsidRDefault="00EE1436" w:rsidP="00EE1436">
      <w:pPr>
        <w:autoSpaceDE w:val="0"/>
        <w:autoSpaceDN w:val="0"/>
        <w:adjustRightInd w:val="0"/>
        <w:jc w:val="center"/>
        <w:rPr>
          <w:b/>
          <w:bCs/>
          <w:sz w:val="20"/>
          <w:szCs w:val="20"/>
          <w:lang/>
        </w:rPr>
      </w:pPr>
    </w:p>
    <w:p w:rsidR="00EE1436" w:rsidRPr="001D71F0" w:rsidRDefault="00EE1436" w:rsidP="00EE1436">
      <w:pPr>
        <w:autoSpaceDE w:val="0"/>
        <w:autoSpaceDN w:val="0"/>
        <w:adjustRightInd w:val="0"/>
        <w:jc w:val="center"/>
        <w:rPr>
          <w:b/>
          <w:bCs/>
          <w:sz w:val="20"/>
          <w:szCs w:val="20"/>
          <w:lang/>
        </w:rPr>
      </w:pPr>
      <w:r w:rsidRPr="001D71F0">
        <w:rPr>
          <w:b/>
          <w:bCs/>
          <w:sz w:val="20"/>
          <w:szCs w:val="20"/>
        </w:rPr>
        <w:t>Број чланова Савета месне заједнице</w:t>
      </w:r>
    </w:p>
    <w:p w:rsidR="00EE1436" w:rsidRPr="001D71F0" w:rsidRDefault="00EE1436" w:rsidP="00EE1436">
      <w:pPr>
        <w:autoSpaceDE w:val="0"/>
        <w:autoSpaceDN w:val="0"/>
        <w:adjustRightInd w:val="0"/>
        <w:jc w:val="center"/>
        <w:rPr>
          <w:b/>
          <w:bCs/>
          <w:sz w:val="20"/>
          <w:szCs w:val="20"/>
          <w:lang/>
        </w:rPr>
      </w:pPr>
      <w:r w:rsidRPr="001D71F0">
        <w:rPr>
          <w:b/>
          <w:bCs/>
          <w:sz w:val="20"/>
          <w:szCs w:val="20"/>
          <w:lang/>
        </w:rPr>
        <w:t>Члан 15.</w:t>
      </w:r>
    </w:p>
    <w:p w:rsidR="00EE1436" w:rsidRPr="001D71F0" w:rsidRDefault="00EE1436" w:rsidP="00EE1436">
      <w:pPr>
        <w:autoSpaceDE w:val="0"/>
        <w:autoSpaceDN w:val="0"/>
        <w:adjustRightInd w:val="0"/>
        <w:ind w:firstLine="720"/>
        <w:rPr>
          <w:sz w:val="20"/>
          <w:szCs w:val="20"/>
        </w:rPr>
      </w:pPr>
      <w:r w:rsidRPr="001D71F0">
        <w:rPr>
          <w:sz w:val="20"/>
          <w:szCs w:val="20"/>
        </w:rPr>
        <w:t xml:space="preserve">Савет месне заједнице има </w:t>
      </w:r>
      <w:r w:rsidRPr="001D71F0">
        <w:rPr>
          <w:b/>
          <w:sz w:val="20"/>
          <w:szCs w:val="20"/>
          <w:lang/>
        </w:rPr>
        <w:t>5</w:t>
      </w:r>
      <w:r w:rsidRPr="001D71F0">
        <w:rPr>
          <w:sz w:val="20"/>
          <w:szCs w:val="20"/>
          <w:lang/>
        </w:rPr>
        <w:t xml:space="preserve"> </w:t>
      </w:r>
      <w:r w:rsidRPr="001D71F0">
        <w:rPr>
          <w:sz w:val="20"/>
          <w:szCs w:val="20"/>
        </w:rPr>
        <w:t>чланова.</w:t>
      </w:r>
    </w:p>
    <w:p w:rsidR="00EE1436" w:rsidRPr="001D71F0" w:rsidRDefault="00EE1436" w:rsidP="00EE1436">
      <w:pPr>
        <w:widowControl w:val="0"/>
        <w:tabs>
          <w:tab w:val="left" w:pos="720"/>
          <w:tab w:val="left" w:pos="1440"/>
        </w:tabs>
        <w:rPr>
          <w:sz w:val="20"/>
          <w:szCs w:val="20"/>
        </w:rPr>
      </w:pPr>
      <w:r w:rsidRPr="001D71F0">
        <w:rPr>
          <w:sz w:val="20"/>
          <w:szCs w:val="20"/>
        </w:rPr>
        <w:tab/>
        <w:t>Мандат чланова Савета месне заједнице траје 4 године.</w:t>
      </w:r>
    </w:p>
    <w:p w:rsidR="00EE1436" w:rsidRPr="001D71F0" w:rsidRDefault="00EE1436" w:rsidP="00EE1436">
      <w:pPr>
        <w:rPr>
          <w:color w:val="000000"/>
          <w:sz w:val="20"/>
          <w:szCs w:val="20"/>
        </w:rPr>
      </w:pPr>
      <w:r w:rsidRPr="001D71F0">
        <w:rPr>
          <w:color w:val="000000"/>
          <w:sz w:val="20"/>
          <w:szCs w:val="20"/>
        </w:rPr>
        <w:tab/>
        <w:t>Исто лице може поново бити изабрано за члана Савета месне заједнице.</w:t>
      </w:r>
    </w:p>
    <w:p w:rsidR="00EE1436" w:rsidRPr="001D71F0" w:rsidRDefault="00EE1436" w:rsidP="00EE1436">
      <w:pPr>
        <w:widowControl w:val="0"/>
        <w:tabs>
          <w:tab w:val="left" w:pos="720"/>
          <w:tab w:val="left" w:pos="1440"/>
        </w:tabs>
        <w:rPr>
          <w:sz w:val="20"/>
          <w:szCs w:val="20"/>
        </w:rPr>
      </w:pPr>
    </w:p>
    <w:p w:rsidR="00EE1436" w:rsidRPr="001D71F0" w:rsidRDefault="00EE1436" w:rsidP="00EE1436">
      <w:pPr>
        <w:widowControl w:val="0"/>
        <w:tabs>
          <w:tab w:val="left" w:pos="720"/>
          <w:tab w:val="left" w:pos="1440"/>
        </w:tabs>
        <w:rPr>
          <w:sz w:val="20"/>
          <w:szCs w:val="20"/>
        </w:rPr>
      </w:pPr>
    </w:p>
    <w:p w:rsidR="00EE1436" w:rsidRPr="001D71F0" w:rsidRDefault="00EE1436" w:rsidP="00EE1436">
      <w:pPr>
        <w:jc w:val="center"/>
        <w:rPr>
          <w:b/>
          <w:sz w:val="20"/>
          <w:szCs w:val="20"/>
        </w:rPr>
      </w:pPr>
      <w:r w:rsidRPr="001D71F0">
        <w:rPr>
          <w:b/>
          <w:sz w:val="20"/>
          <w:szCs w:val="20"/>
        </w:rPr>
        <w:t>Права и дужности члана Савета</w:t>
      </w:r>
    </w:p>
    <w:p w:rsidR="00EE1436" w:rsidRPr="001D71F0" w:rsidRDefault="00EE1436" w:rsidP="00EE1436">
      <w:pPr>
        <w:jc w:val="center"/>
        <w:outlineLvl w:val="0"/>
        <w:rPr>
          <w:b/>
          <w:sz w:val="20"/>
          <w:szCs w:val="20"/>
        </w:rPr>
      </w:pPr>
      <w:r w:rsidRPr="001D71F0">
        <w:rPr>
          <w:b/>
          <w:sz w:val="20"/>
          <w:szCs w:val="20"/>
        </w:rPr>
        <w:t>Члан 1</w:t>
      </w:r>
      <w:r w:rsidRPr="001D71F0">
        <w:rPr>
          <w:b/>
          <w:sz w:val="20"/>
          <w:szCs w:val="20"/>
          <w:lang/>
        </w:rPr>
        <w:t>6</w:t>
      </w:r>
      <w:r w:rsidRPr="001D71F0">
        <w:rPr>
          <w:b/>
          <w:sz w:val="20"/>
          <w:szCs w:val="20"/>
        </w:rPr>
        <w:t>.</w:t>
      </w:r>
    </w:p>
    <w:p w:rsidR="00EE1436" w:rsidRPr="001D71F0" w:rsidRDefault="00EE1436" w:rsidP="00EE1436">
      <w:pPr>
        <w:ind w:firstLine="708"/>
        <w:rPr>
          <w:sz w:val="20"/>
          <w:szCs w:val="20"/>
        </w:rPr>
      </w:pPr>
      <w:r w:rsidRPr="001D71F0">
        <w:rPr>
          <w:sz w:val="20"/>
          <w:szCs w:val="20"/>
        </w:rPr>
        <w:t xml:space="preserve">Право и дужност члана Савета месне заједнице </w:t>
      </w:r>
      <w:r w:rsidRPr="001D71F0">
        <w:rPr>
          <w:sz w:val="20"/>
          <w:szCs w:val="20"/>
          <w:lang/>
        </w:rPr>
        <w:t xml:space="preserve">је </w:t>
      </w:r>
      <w:r w:rsidRPr="001D71F0">
        <w:rPr>
          <w:sz w:val="20"/>
          <w:szCs w:val="20"/>
        </w:rPr>
        <w:t xml:space="preserve">да учествује у раду Савета месне заједнице и њених радних тела, предлаже расправу и покреће иницијативе о одређеним питањима, остварује сарадњу са органима и службама општине, обавештава грађане месне заједнице о активностима које предузима и учествује у другим активностима Савета месне заједнице.  </w:t>
      </w:r>
    </w:p>
    <w:p w:rsidR="00EE1436" w:rsidRPr="001D71F0" w:rsidRDefault="00EE1436" w:rsidP="00EE1436">
      <w:pPr>
        <w:rPr>
          <w:sz w:val="20"/>
          <w:szCs w:val="20"/>
        </w:rPr>
      </w:pPr>
      <w:r w:rsidRPr="001D71F0">
        <w:rPr>
          <w:sz w:val="20"/>
          <w:szCs w:val="20"/>
        </w:rPr>
        <w:tab/>
      </w:r>
    </w:p>
    <w:p w:rsidR="00EE1436" w:rsidRPr="001D71F0" w:rsidRDefault="00EE1436" w:rsidP="00EE1436">
      <w:pPr>
        <w:widowControl w:val="0"/>
        <w:tabs>
          <w:tab w:val="left" w:pos="720"/>
          <w:tab w:val="left" w:pos="1440"/>
        </w:tabs>
        <w:rPr>
          <w:i/>
          <w:color w:val="000000"/>
          <w:sz w:val="20"/>
          <w:szCs w:val="20"/>
        </w:rPr>
      </w:pPr>
      <w:r w:rsidRPr="001D71F0">
        <w:rPr>
          <w:b/>
          <w:i/>
          <w:sz w:val="20"/>
          <w:szCs w:val="20"/>
        </w:rPr>
        <w:tab/>
      </w:r>
    </w:p>
    <w:p w:rsidR="00EE1436" w:rsidRPr="001D71F0" w:rsidRDefault="00EE1436" w:rsidP="00EE1436">
      <w:pPr>
        <w:autoSpaceDE w:val="0"/>
        <w:autoSpaceDN w:val="0"/>
        <w:adjustRightInd w:val="0"/>
        <w:jc w:val="center"/>
        <w:rPr>
          <w:b/>
          <w:bCs/>
          <w:i/>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Територијални принцип</w:t>
      </w:r>
    </w:p>
    <w:p w:rsidR="00EE1436" w:rsidRPr="001D71F0" w:rsidRDefault="00EE1436" w:rsidP="00EE1436">
      <w:pPr>
        <w:autoSpaceDE w:val="0"/>
        <w:autoSpaceDN w:val="0"/>
        <w:adjustRightInd w:val="0"/>
        <w:jc w:val="center"/>
        <w:rPr>
          <w:b/>
          <w:bCs/>
          <w:sz w:val="20"/>
          <w:szCs w:val="20"/>
          <w:lang/>
        </w:rPr>
      </w:pPr>
      <w:r w:rsidRPr="001D71F0">
        <w:rPr>
          <w:b/>
          <w:bCs/>
          <w:sz w:val="20"/>
          <w:szCs w:val="20"/>
        </w:rPr>
        <w:t>Члан</w:t>
      </w:r>
      <w:r w:rsidRPr="001D71F0">
        <w:rPr>
          <w:b/>
          <w:bCs/>
          <w:sz w:val="20"/>
          <w:szCs w:val="20"/>
          <w:lang/>
        </w:rPr>
        <w:t xml:space="preserve"> 17.</w:t>
      </w:r>
    </w:p>
    <w:p w:rsidR="00EE1436" w:rsidRPr="001D71F0" w:rsidRDefault="00EE1436" w:rsidP="00EE1436">
      <w:pPr>
        <w:autoSpaceDE w:val="0"/>
        <w:autoSpaceDN w:val="0"/>
        <w:adjustRightInd w:val="0"/>
        <w:ind w:firstLine="720"/>
        <w:rPr>
          <w:sz w:val="20"/>
          <w:szCs w:val="20"/>
          <w:lang/>
        </w:rPr>
      </w:pPr>
      <w:r w:rsidRPr="001D71F0">
        <w:rPr>
          <w:sz w:val="20"/>
          <w:szCs w:val="20"/>
        </w:rPr>
        <w:t xml:space="preserve">Чланови Савета месне заједнице </w:t>
      </w:r>
      <w:r w:rsidRPr="001D71F0">
        <w:rPr>
          <w:sz w:val="20"/>
          <w:szCs w:val="20"/>
          <w:lang w:val="sr-Cyrl-CS"/>
        </w:rPr>
        <w:t xml:space="preserve">Средња Река </w:t>
      </w:r>
      <w:r w:rsidRPr="001D71F0">
        <w:rPr>
          <w:sz w:val="20"/>
          <w:szCs w:val="20"/>
        </w:rPr>
        <w:t>бирају се по територијалном принципу.</w:t>
      </w:r>
    </w:p>
    <w:p w:rsidR="00EE1436" w:rsidRPr="001D71F0" w:rsidRDefault="00EE1436" w:rsidP="00EE1436">
      <w:pPr>
        <w:autoSpaceDE w:val="0"/>
        <w:autoSpaceDN w:val="0"/>
        <w:adjustRightInd w:val="0"/>
        <w:rPr>
          <w:sz w:val="20"/>
          <w:szCs w:val="20"/>
          <w:lang w:val="sr-Cyrl-CS"/>
        </w:rPr>
      </w:pPr>
      <w:r w:rsidRPr="001D71F0">
        <w:rPr>
          <w:sz w:val="20"/>
          <w:szCs w:val="20"/>
          <w:lang/>
        </w:rPr>
        <w:tab/>
      </w:r>
      <w:r w:rsidRPr="001D71F0">
        <w:rPr>
          <w:sz w:val="20"/>
          <w:szCs w:val="20"/>
        </w:rPr>
        <w:t xml:space="preserve">У складу са територијалним принципом, </w:t>
      </w:r>
      <w:r w:rsidRPr="001D71F0">
        <w:rPr>
          <w:sz w:val="20"/>
          <w:szCs w:val="20"/>
          <w:lang w:val="sr-Cyrl-CS"/>
        </w:rPr>
        <w:t>на подручју Месне заједнице Средња Река, чланови Савета бирају се на следећи начин, тако што:</w:t>
      </w:r>
    </w:p>
    <w:p w:rsidR="00EE1436" w:rsidRPr="001D71F0" w:rsidRDefault="00EE1436" w:rsidP="00EE1436">
      <w:pPr>
        <w:autoSpaceDE w:val="0"/>
        <w:autoSpaceDN w:val="0"/>
        <w:adjustRightInd w:val="0"/>
        <w:rPr>
          <w:b/>
          <w:sz w:val="20"/>
          <w:szCs w:val="20"/>
          <w:lang w:val="sr-Cyrl-CS"/>
        </w:rPr>
      </w:pPr>
    </w:p>
    <w:p w:rsidR="00EE1436" w:rsidRPr="001D71F0" w:rsidRDefault="00EE1436" w:rsidP="009B0F7A">
      <w:pPr>
        <w:numPr>
          <w:ilvl w:val="0"/>
          <w:numId w:val="18"/>
        </w:numPr>
        <w:autoSpaceDE w:val="0"/>
        <w:autoSpaceDN w:val="0"/>
        <w:adjustRightInd w:val="0"/>
        <w:jc w:val="both"/>
        <w:rPr>
          <w:sz w:val="20"/>
          <w:szCs w:val="20"/>
        </w:rPr>
      </w:pPr>
      <w:r w:rsidRPr="001D71F0">
        <w:rPr>
          <w:sz w:val="20"/>
          <w:szCs w:val="20"/>
          <w:lang w:val="sr-Cyrl-CS"/>
        </w:rPr>
        <w:t>Једног члана Савета бирају грађани насељеног места  Доњи Дајићи – засеоци: Јастребовац, Бела Стена</w:t>
      </w:r>
      <w:r w:rsidRPr="001D71F0">
        <w:rPr>
          <w:sz w:val="20"/>
          <w:szCs w:val="20"/>
          <w:lang/>
        </w:rPr>
        <w:t>,</w:t>
      </w:r>
      <w:r w:rsidRPr="001D71F0">
        <w:rPr>
          <w:sz w:val="20"/>
          <w:szCs w:val="20"/>
          <w:lang w:val="sr-Cyrl-CS"/>
        </w:rPr>
        <w:t xml:space="preserve"> Милићевићи</w:t>
      </w:r>
      <w:r w:rsidRPr="001D71F0">
        <w:rPr>
          <w:sz w:val="20"/>
          <w:szCs w:val="20"/>
          <w:lang/>
        </w:rPr>
        <w:t>,</w:t>
      </w:r>
      <w:r w:rsidRPr="001D71F0">
        <w:rPr>
          <w:sz w:val="20"/>
          <w:szCs w:val="20"/>
          <w:lang w:val="sr-Cyrl-CS"/>
        </w:rPr>
        <w:t xml:space="preserve"> Богдановићи, Качари, Нововићи и Павловићи</w:t>
      </w:r>
      <w:r w:rsidRPr="001D71F0">
        <w:rPr>
          <w:sz w:val="20"/>
          <w:szCs w:val="20"/>
          <w:lang/>
        </w:rPr>
        <w:t xml:space="preserve"> </w:t>
      </w:r>
      <w:r w:rsidRPr="001D71F0">
        <w:rPr>
          <w:sz w:val="20"/>
          <w:szCs w:val="20"/>
          <w:lang/>
        </w:rPr>
        <w:t>;</w:t>
      </w:r>
    </w:p>
    <w:p w:rsidR="00EE1436" w:rsidRPr="001D71F0" w:rsidRDefault="00EE1436" w:rsidP="009B0F7A">
      <w:pPr>
        <w:numPr>
          <w:ilvl w:val="0"/>
          <w:numId w:val="18"/>
        </w:numPr>
        <w:autoSpaceDE w:val="0"/>
        <w:autoSpaceDN w:val="0"/>
        <w:adjustRightInd w:val="0"/>
        <w:jc w:val="both"/>
        <w:rPr>
          <w:sz w:val="20"/>
          <w:szCs w:val="20"/>
        </w:rPr>
      </w:pPr>
      <w:r w:rsidRPr="001D71F0">
        <w:rPr>
          <w:sz w:val="20"/>
          <w:szCs w:val="20"/>
          <w:lang w:val="sr-Cyrl-CS"/>
        </w:rPr>
        <w:t>Једног члана Савета бирају грађани засеок Кулизино село</w:t>
      </w:r>
      <w:r w:rsidRPr="001D71F0">
        <w:rPr>
          <w:sz w:val="20"/>
          <w:szCs w:val="20"/>
          <w:lang/>
        </w:rPr>
        <w:t>,</w:t>
      </w:r>
      <w:r w:rsidRPr="001D71F0">
        <w:rPr>
          <w:sz w:val="20"/>
          <w:szCs w:val="20"/>
          <w:lang/>
        </w:rPr>
        <w:t xml:space="preserve"> Јасеновица</w:t>
      </w:r>
      <w:r w:rsidRPr="001D71F0">
        <w:rPr>
          <w:sz w:val="20"/>
          <w:szCs w:val="20"/>
          <w:lang/>
        </w:rPr>
        <w:t>,</w:t>
      </w:r>
      <w:r w:rsidRPr="001D71F0">
        <w:rPr>
          <w:sz w:val="20"/>
          <w:szCs w:val="20"/>
          <w:lang w:val="sr-Cyrl-CS"/>
        </w:rPr>
        <w:t xml:space="preserve"> грађани села Средња Река – центар МЗ, засеок</w:t>
      </w:r>
      <w:r w:rsidRPr="001D71F0">
        <w:rPr>
          <w:sz w:val="20"/>
          <w:szCs w:val="20"/>
          <w:lang/>
        </w:rPr>
        <w:t>a</w:t>
      </w:r>
      <w:r w:rsidRPr="001D71F0">
        <w:rPr>
          <w:sz w:val="20"/>
          <w:szCs w:val="20"/>
          <w:lang w:val="sr-Cyrl-CS"/>
        </w:rPr>
        <w:t xml:space="preserve"> Бајовићи, Нововићи, Масловарићи и Каралићи</w:t>
      </w:r>
      <w:r w:rsidRPr="001D71F0">
        <w:rPr>
          <w:sz w:val="20"/>
          <w:szCs w:val="20"/>
          <w:lang/>
        </w:rPr>
        <w:t xml:space="preserve"> </w:t>
      </w:r>
      <w:r w:rsidRPr="001D71F0">
        <w:rPr>
          <w:sz w:val="20"/>
          <w:szCs w:val="20"/>
          <w:lang w:val="sr-Cyrl-CS"/>
        </w:rPr>
        <w:t>;</w:t>
      </w:r>
    </w:p>
    <w:p w:rsidR="00EE1436" w:rsidRPr="001D71F0" w:rsidRDefault="00EE1436" w:rsidP="009B0F7A">
      <w:pPr>
        <w:numPr>
          <w:ilvl w:val="0"/>
          <w:numId w:val="18"/>
        </w:numPr>
        <w:autoSpaceDE w:val="0"/>
        <w:autoSpaceDN w:val="0"/>
        <w:adjustRightInd w:val="0"/>
        <w:jc w:val="both"/>
        <w:rPr>
          <w:sz w:val="20"/>
          <w:szCs w:val="20"/>
        </w:rPr>
      </w:pPr>
      <w:r w:rsidRPr="001D71F0">
        <w:rPr>
          <w:sz w:val="20"/>
          <w:szCs w:val="20"/>
          <w:lang w:val="sr-Cyrl-CS"/>
        </w:rPr>
        <w:t xml:space="preserve">Једног члана Савета бирају грађани насељеног места Дајићи – засеок Перуничићи, Јаковљевићи, Николићи и Митровићи; </w:t>
      </w:r>
    </w:p>
    <w:p w:rsidR="00EE1436" w:rsidRPr="001D71F0" w:rsidRDefault="00EE1436" w:rsidP="009B0F7A">
      <w:pPr>
        <w:numPr>
          <w:ilvl w:val="0"/>
          <w:numId w:val="18"/>
        </w:numPr>
        <w:autoSpaceDE w:val="0"/>
        <w:autoSpaceDN w:val="0"/>
        <w:adjustRightInd w:val="0"/>
        <w:jc w:val="both"/>
        <w:rPr>
          <w:sz w:val="20"/>
          <w:szCs w:val="20"/>
        </w:rPr>
      </w:pPr>
      <w:r w:rsidRPr="001D71F0">
        <w:rPr>
          <w:sz w:val="20"/>
          <w:szCs w:val="20"/>
          <w:lang w:val="sr-Cyrl-CS"/>
        </w:rPr>
        <w:t>Једног члана Савета бирају грађани насељеног места Градац;</w:t>
      </w:r>
    </w:p>
    <w:p w:rsidR="00EE1436" w:rsidRPr="001D71F0" w:rsidRDefault="00EE1436" w:rsidP="009B0F7A">
      <w:pPr>
        <w:numPr>
          <w:ilvl w:val="0"/>
          <w:numId w:val="18"/>
        </w:numPr>
        <w:autoSpaceDE w:val="0"/>
        <w:autoSpaceDN w:val="0"/>
        <w:adjustRightInd w:val="0"/>
        <w:jc w:val="both"/>
        <w:rPr>
          <w:i/>
          <w:sz w:val="20"/>
          <w:szCs w:val="20"/>
        </w:rPr>
      </w:pPr>
      <w:r w:rsidRPr="001D71F0">
        <w:rPr>
          <w:sz w:val="20"/>
          <w:szCs w:val="20"/>
          <w:lang w:val="sr-Cyrl-CS"/>
        </w:rPr>
        <w:t>Једног члана Савета бирају грађани засеока Илићи и Брезјаци;</w:t>
      </w:r>
    </w:p>
    <w:p w:rsidR="00EE1436" w:rsidRPr="001D71F0" w:rsidRDefault="00EE1436" w:rsidP="00EE1436">
      <w:pPr>
        <w:autoSpaceDE w:val="0"/>
        <w:autoSpaceDN w:val="0"/>
        <w:adjustRightInd w:val="0"/>
        <w:rPr>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Сазивање конститутивне седнице Савета месне заједнице</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1</w:t>
      </w:r>
      <w:r w:rsidRPr="001D71F0">
        <w:rPr>
          <w:b/>
          <w:bCs/>
          <w:sz w:val="20"/>
          <w:szCs w:val="20"/>
          <w:lang/>
        </w:rPr>
        <w:t>8</w:t>
      </w:r>
      <w:r w:rsidRPr="001D71F0">
        <w:rPr>
          <w:b/>
          <w:bCs/>
          <w:sz w:val="20"/>
          <w:szCs w:val="20"/>
        </w:rPr>
        <w:t>.</w:t>
      </w:r>
    </w:p>
    <w:p w:rsidR="00EE1436" w:rsidRPr="001D71F0" w:rsidRDefault="00EE1436" w:rsidP="00EE1436">
      <w:pPr>
        <w:autoSpaceDE w:val="0"/>
        <w:autoSpaceDN w:val="0"/>
        <w:adjustRightInd w:val="0"/>
        <w:rPr>
          <w:sz w:val="20"/>
          <w:szCs w:val="20"/>
        </w:rPr>
      </w:pPr>
      <w:r w:rsidRPr="001D71F0">
        <w:rPr>
          <w:sz w:val="20"/>
          <w:szCs w:val="20"/>
        </w:rPr>
        <w:tab/>
        <w:t>Прву конститутивну седницу Савета месне заједнице сазива председник Савета месне заједнице из</w:t>
      </w:r>
      <w:r w:rsidRPr="001D71F0">
        <w:rPr>
          <w:sz w:val="20"/>
          <w:szCs w:val="20"/>
          <w:lang/>
        </w:rPr>
        <w:t xml:space="preserve"> </w:t>
      </w:r>
      <w:r w:rsidRPr="001D71F0">
        <w:rPr>
          <w:sz w:val="20"/>
          <w:szCs w:val="20"/>
        </w:rPr>
        <w:t>претходног сазива и то у року од 10 дана од дана утврђивања коначних резултата избора, а ако он то не учини, седницу сазива најстарији новоизабрани члан Савета.</w:t>
      </w:r>
    </w:p>
    <w:p w:rsidR="00EE1436" w:rsidRPr="001D71F0" w:rsidRDefault="00EE1436" w:rsidP="00EE1436">
      <w:pPr>
        <w:autoSpaceDE w:val="0"/>
        <w:autoSpaceDN w:val="0"/>
        <w:adjustRightInd w:val="0"/>
        <w:rPr>
          <w:sz w:val="20"/>
          <w:szCs w:val="20"/>
        </w:rPr>
      </w:pPr>
      <w:r w:rsidRPr="001D71F0">
        <w:rPr>
          <w:sz w:val="20"/>
          <w:szCs w:val="20"/>
        </w:rPr>
        <w:tab/>
        <w:t xml:space="preserve">Конститутивном седницом председава најстарији </w:t>
      </w:r>
      <w:r w:rsidRPr="001D71F0">
        <w:rPr>
          <w:sz w:val="20"/>
          <w:szCs w:val="20"/>
          <w:lang/>
        </w:rPr>
        <w:t xml:space="preserve">новоизабрани </w:t>
      </w:r>
      <w:r w:rsidRPr="001D71F0">
        <w:rPr>
          <w:sz w:val="20"/>
          <w:szCs w:val="20"/>
        </w:rPr>
        <w:t>члан Савета месне заједнице.</w:t>
      </w:r>
    </w:p>
    <w:p w:rsidR="00EE1436" w:rsidRPr="001D71F0" w:rsidRDefault="00EE1436" w:rsidP="00EE1436">
      <w:pPr>
        <w:autoSpaceDE w:val="0"/>
        <w:autoSpaceDN w:val="0"/>
        <w:adjustRightInd w:val="0"/>
        <w:rPr>
          <w:sz w:val="20"/>
          <w:szCs w:val="20"/>
        </w:rPr>
      </w:pPr>
      <w:r w:rsidRPr="001D71F0">
        <w:rPr>
          <w:sz w:val="20"/>
          <w:szCs w:val="20"/>
        </w:rPr>
        <w:tab/>
        <w:t>Конститутивна седница се може одржати ако присуствује већина од укупног броја чланова Савета месне заједнице.</w:t>
      </w:r>
    </w:p>
    <w:p w:rsidR="00EE1436" w:rsidRPr="001D71F0" w:rsidRDefault="00EE1436" w:rsidP="00EE1436">
      <w:pPr>
        <w:autoSpaceDE w:val="0"/>
        <w:autoSpaceDN w:val="0"/>
        <w:adjustRightInd w:val="0"/>
        <w:rPr>
          <w:b/>
          <w:bCs/>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Председник и заменик председника Савета месне заједнице</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1</w:t>
      </w:r>
      <w:r w:rsidRPr="001D71F0">
        <w:rPr>
          <w:b/>
          <w:bCs/>
          <w:sz w:val="20"/>
          <w:szCs w:val="20"/>
          <w:lang/>
        </w:rPr>
        <w:t>9</w:t>
      </w:r>
      <w:r w:rsidRPr="001D71F0">
        <w:rPr>
          <w:b/>
          <w:bCs/>
          <w:sz w:val="20"/>
          <w:szCs w:val="20"/>
        </w:rPr>
        <w:t>.</w:t>
      </w:r>
    </w:p>
    <w:p w:rsidR="00EE1436" w:rsidRPr="001D71F0" w:rsidRDefault="00EE1436" w:rsidP="00EE1436">
      <w:pPr>
        <w:autoSpaceDE w:val="0"/>
        <w:autoSpaceDN w:val="0"/>
        <w:adjustRightInd w:val="0"/>
        <w:rPr>
          <w:sz w:val="20"/>
          <w:szCs w:val="20"/>
        </w:rPr>
      </w:pPr>
      <w:r w:rsidRPr="001D71F0">
        <w:rPr>
          <w:sz w:val="20"/>
          <w:szCs w:val="20"/>
        </w:rPr>
        <w:tab/>
        <w:t>Савет месне заједнице има председника и заменика председника које бирају чланови Савета.</w:t>
      </w:r>
    </w:p>
    <w:p w:rsidR="00EE1436" w:rsidRPr="001D71F0" w:rsidRDefault="00EE1436" w:rsidP="00EE1436">
      <w:pPr>
        <w:rPr>
          <w:color w:val="000000"/>
          <w:sz w:val="20"/>
          <w:szCs w:val="20"/>
        </w:rPr>
      </w:pPr>
      <w:r w:rsidRPr="001D71F0">
        <w:rPr>
          <w:color w:val="000000"/>
          <w:sz w:val="20"/>
          <w:szCs w:val="20"/>
        </w:rPr>
        <w:tab/>
        <w:t>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w:t>
      </w:r>
    </w:p>
    <w:p w:rsidR="00EE1436" w:rsidRPr="001D71F0" w:rsidRDefault="00EE1436" w:rsidP="00EE1436">
      <w:pPr>
        <w:autoSpaceDE w:val="0"/>
        <w:autoSpaceDN w:val="0"/>
        <w:adjustRightInd w:val="0"/>
        <w:rPr>
          <w:b/>
          <w:sz w:val="20"/>
          <w:szCs w:val="20"/>
        </w:rPr>
      </w:pPr>
    </w:p>
    <w:p w:rsidR="00EE1436" w:rsidRPr="001D71F0" w:rsidRDefault="00EE1436" w:rsidP="00EE1436">
      <w:pPr>
        <w:autoSpaceDE w:val="0"/>
        <w:autoSpaceDN w:val="0"/>
        <w:adjustRightInd w:val="0"/>
        <w:rPr>
          <w:b/>
          <w:sz w:val="20"/>
          <w:szCs w:val="20"/>
        </w:rPr>
      </w:pPr>
    </w:p>
    <w:p w:rsidR="00EE1436" w:rsidRPr="001D71F0" w:rsidRDefault="00EE1436" w:rsidP="00EE1436">
      <w:pPr>
        <w:autoSpaceDE w:val="0"/>
        <w:autoSpaceDN w:val="0"/>
        <w:adjustRightInd w:val="0"/>
        <w:jc w:val="center"/>
        <w:rPr>
          <w:b/>
          <w:sz w:val="20"/>
          <w:szCs w:val="20"/>
        </w:rPr>
      </w:pPr>
      <w:r w:rsidRPr="001D71F0">
        <w:rPr>
          <w:b/>
          <w:sz w:val="20"/>
          <w:szCs w:val="20"/>
        </w:rPr>
        <w:t>Избор председника и заменика председника Савета месне заједнице</w:t>
      </w:r>
    </w:p>
    <w:p w:rsidR="00EE1436" w:rsidRPr="001D71F0" w:rsidRDefault="00EE1436" w:rsidP="00EE1436">
      <w:pPr>
        <w:autoSpaceDE w:val="0"/>
        <w:autoSpaceDN w:val="0"/>
        <w:adjustRightInd w:val="0"/>
        <w:jc w:val="center"/>
        <w:rPr>
          <w:b/>
          <w:sz w:val="20"/>
          <w:szCs w:val="20"/>
        </w:rPr>
      </w:pPr>
      <w:r w:rsidRPr="001D71F0">
        <w:rPr>
          <w:b/>
          <w:sz w:val="20"/>
          <w:szCs w:val="20"/>
        </w:rPr>
        <w:t xml:space="preserve">Члан </w:t>
      </w:r>
      <w:r w:rsidRPr="001D71F0">
        <w:rPr>
          <w:b/>
          <w:sz w:val="20"/>
          <w:szCs w:val="20"/>
          <w:lang/>
        </w:rPr>
        <w:t>20</w:t>
      </w:r>
      <w:r w:rsidRPr="001D71F0">
        <w:rPr>
          <w:b/>
          <w:sz w:val="20"/>
          <w:szCs w:val="20"/>
        </w:rPr>
        <w:t>.</w:t>
      </w:r>
    </w:p>
    <w:p w:rsidR="00EE1436" w:rsidRPr="001D71F0" w:rsidRDefault="00EE1436" w:rsidP="00EE1436">
      <w:pPr>
        <w:autoSpaceDE w:val="0"/>
        <w:autoSpaceDN w:val="0"/>
        <w:adjustRightInd w:val="0"/>
        <w:rPr>
          <w:sz w:val="20"/>
          <w:szCs w:val="20"/>
        </w:rPr>
      </w:pPr>
      <w:r w:rsidRPr="001D71F0">
        <w:rPr>
          <w:sz w:val="20"/>
          <w:szCs w:val="20"/>
        </w:rPr>
        <w:tab/>
        <w:t xml:space="preserve">Председника Савета месне заједнице бира Савет на конститутивној седници из реда својих чланова, тајним гласањем, већином гласова од укупног броја чланова Савета месне заједнице. </w:t>
      </w:r>
    </w:p>
    <w:p w:rsidR="00EE1436" w:rsidRPr="001D71F0" w:rsidRDefault="00EE1436" w:rsidP="00EE1436">
      <w:pPr>
        <w:rPr>
          <w:sz w:val="20"/>
          <w:szCs w:val="20"/>
          <w:lang/>
        </w:rPr>
      </w:pPr>
      <w:r w:rsidRPr="001D71F0">
        <w:rPr>
          <w:sz w:val="20"/>
          <w:szCs w:val="20"/>
        </w:rPr>
        <w:tab/>
        <w:t>Сваки члан Савета може предложити само једног кандидата за председника Савета месне заједнице</w:t>
      </w:r>
      <w:r w:rsidRPr="001D71F0">
        <w:rPr>
          <w:sz w:val="20"/>
          <w:szCs w:val="20"/>
          <w:lang/>
        </w:rPr>
        <w:t>.</w:t>
      </w:r>
    </w:p>
    <w:p w:rsidR="00EE1436" w:rsidRPr="001D71F0" w:rsidRDefault="00EE1436" w:rsidP="00EE1436">
      <w:pPr>
        <w:rPr>
          <w:sz w:val="20"/>
          <w:szCs w:val="20"/>
        </w:rPr>
      </w:pPr>
      <w:r w:rsidRPr="001D71F0">
        <w:rPr>
          <w:sz w:val="20"/>
          <w:szCs w:val="20"/>
        </w:rPr>
        <w:tab/>
        <w:t>Предлог садржи име и презиме кандидата и сагласност кандидата.</w:t>
      </w:r>
    </w:p>
    <w:p w:rsidR="00EE1436" w:rsidRPr="001D71F0" w:rsidRDefault="00EE1436" w:rsidP="00EE1436">
      <w:pPr>
        <w:rPr>
          <w:sz w:val="20"/>
          <w:szCs w:val="20"/>
        </w:rPr>
      </w:pPr>
      <w:r w:rsidRPr="001D71F0">
        <w:rPr>
          <w:sz w:val="20"/>
          <w:szCs w:val="20"/>
        </w:rPr>
        <w:tab/>
        <w:t>Присутни члан Савета месне заједнице, сагласност даје усмено која се уноси у записник.</w:t>
      </w:r>
    </w:p>
    <w:p w:rsidR="00EE1436" w:rsidRPr="001D71F0" w:rsidRDefault="00EE1436" w:rsidP="00EE1436">
      <w:pPr>
        <w:rPr>
          <w:sz w:val="20"/>
          <w:szCs w:val="20"/>
        </w:rPr>
      </w:pPr>
      <w:r w:rsidRPr="001D71F0">
        <w:rPr>
          <w:sz w:val="20"/>
          <w:szCs w:val="20"/>
        </w:rPr>
        <w:tab/>
        <w:t>Ако је предложени кандидат одсутан, предлагач је дужан претходно обезбедити његову сагласност у писаном облику.</w:t>
      </w:r>
    </w:p>
    <w:p w:rsidR="00EE1436" w:rsidRPr="001D71F0" w:rsidRDefault="00EE1436" w:rsidP="00EE1436">
      <w:pPr>
        <w:rPr>
          <w:sz w:val="20"/>
          <w:szCs w:val="20"/>
        </w:rPr>
      </w:pPr>
      <w:r w:rsidRPr="001D71F0">
        <w:rPr>
          <w:sz w:val="20"/>
          <w:szCs w:val="20"/>
        </w:rPr>
        <w:tab/>
        <w:t>Ако у првом кругу гласања ниједан од предложених кандидата не добије потребну већину, у другом кругу гласа се о два кандидата која су у претходном кругу имала највећи број гласова.</w:t>
      </w:r>
    </w:p>
    <w:p w:rsidR="00EE1436" w:rsidRPr="001D71F0" w:rsidRDefault="00EE1436" w:rsidP="00EE1436">
      <w:pPr>
        <w:rPr>
          <w:sz w:val="20"/>
          <w:szCs w:val="20"/>
        </w:rPr>
      </w:pPr>
      <w:r w:rsidRPr="001D71F0">
        <w:rPr>
          <w:sz w:val="20"/>
          <w:szCs w:val="20"/>
        </w:rPr>
        <w:tab/>
        <w:t>У другом кругу изабран је кандидат који добије већину гласова од укупног броја чланова Савета месне заједнице.</w:t>
      </w:r>
    </w:p>
    <w:p w:rsidR="00EE1436" w:rsidRPr="001D71F0" w:rsidRDefault="00EE1436" w:rsidP="00EE1436">
      <w:pPr>
        <w:rPr>
          <w:sz w:val="20"/>
          <w:szCs w:val="20"/>
        </w:rPr>
      </w:pPr>
      <w:r w:rsidRPr="001D71F0">
        <w:rPr>
          <w:sz w:val="20"/>
          <w:szCs w:val="20"/>
        </w:rPr>
        <w:tab/>
        <w:t>Председник Савета месне заједнице ступа на дужност по објављивању резултата гласања и преузима вођење седнице.</w:t>
      </w:r>
    </w:p>
    <w:p w:rsidR="00EE1436" w:rsidRPr="001D71F0" w:rsidRDefault="00EE1436" w:rsidP="00EE1436">
      <w:pPr>
        <w:autoSpaceDE w:val="0"/>
        <w:autoSpaceDN w:val="0"/>
        <w:adjustRightInd w:val="0"/>
        <w:rPr>
          <w:sz w:val="20"/>
          <w:szCs w:val="20"/>
        </w:rPr>
      </w:pPr>
      <w:r w:rsidRPr="001D71F0">
        <w:rPr>
          <w:sz w:val="20"/>
          <w:szCs w:val="20"/>
        </w:rPr>
        <w:tab/>
        <w:t>Заменика председника Савета месне заједнице бира Савет месне заједнице, на предлог председник Савета, већином гласова од укупног броја чланова Савета месне заједнице.</w:t>
      </w:r>
    </w:p>
    <w:p w:rsidR="00EE1436" w:rsidRPr="001D71F0" w:rsidRDefault="00EE1436" w:rsidP="00EE1436">
      <w:pPr>
        <w:autoSpaceDE w:val="0"/>
        <w:autoSpaceDN w:val="0"/>
        <w:adjustRightInd w:val="0"/>
        <w:rPr>
          <w:b/>
          <w:sz w:val="20"/>
          <w:szCs w:val="20"/>
          <w:lang/>
        </w:rPr>
      </w:pPr>
    </w:p>
    <w:p w:rsidR="00EE1436" w:rsidRPr="001D71F0" w:rsidRDefault="00EE1436" w:rsidP="00EE1436">
      <w:pPr>
        <w:autoSpaceDE w:val="0"/>
        <w:autoSpaceDN w:val="0"/>
        <w:adjustRightInd w:val="0"/>
        <w:jc w:val="center"/>
        <w:rPr>
          <w:b/>
          <w:sz w:val="20"/>
          <w:szCs w:val="20"/>
        </w:rPr>
      </w:pPr>
      <w:r w:rsidRPr="001D71F0">
        <w:rPr>
          <w:b/>
          <w:sz w:val="20"/>
          <w:szCs w:val="20"/>
        </w:rPr>
        <w:t>Примопредаја дужности</w:t>
      </w:r>
    </w:p>
    <w:p w:rsidR="00EE1436" w:rsidRPr="001D71F0" w:rsidRDefault="00EE1436" w:rsidP="00EE1436">
      <w:pPr>
        <w:autoSpaceDE w:val="0"/>
        <w:autoSpaceDN w:val="0"/>
        <w:adjustRightInd w:val="0"/>
        <w:jc w:val="center"/>
        <w:rPr>
          <w:b/>
          <w:sz w:val="20"/>
          <w:szCs w:val="20"/>
        </w:rPr>
      </w:pPr>
      <w:r w:rsidRPr="001D71F0">
        <w:rPr>
          <w:b/>
          <w:sz w:val="20"/>
          <w:szCs w:val="20"/>
        </w:rPr>
        <w:t xml:space="preserve">Члан </w:t>
      </w:r>
      <w:r w:rsidRPr="001D71F0">
        <w:rPr>
          <w:b/>
          <w:sz w:val="20"/>
          <w:szCs w:val="20"/>
          <w:lang/>
        </w:rPr>
        <w:t>21</w:t>
      </w:r>
      <w:r w:rsidRPr="001D71F0">
        <w:rPr>
          <w:b/>
          <w:sz w:val="20"/>
          <w:szCs w:val="20"/>
        </w:rPr>
        <w:t>.</w:t>
      </w:r>
    </w:p>
    <w:p w:rsidR="00EE1436" w:rsidRPr="001D71F0" w:rsidRDefault="00EE1436" w:rsidP="00EE1436">
      <w:pPr>
        <w:autoSpaceDE w:val="0"/>
        <w:autoSpaceDN w:val="0"/>
        <w:adjustRightInd w:val="0"/>
        <w:rPr>
          <w:sz w:val="20"/>
          <w:szCs w:val="20"/>
        </w:rPr>
      </w:pPr>
      <w:r w:rsidRPr="001D71F0">
        <w:rPr>
          <w:sz w:val="20"/>
          <w:szCs w:val="20"/>
        </w:rPr>
        <w:tab/>
        <w:t>Председник Савета месне заједнице из претходног сазива дужан је да у писменој форми изврши примопредају пописа имовине са свим правима и обавезама месне заједнице на дан примопредаје.</w:t>
      </w:r>
    </w:p>
    <w:p w:rsidR="00EE1436" w:rsidRPr="001D71F0" w:rsidRDefault="00EE1436" w:rsidP="00EE1436">
      <w:pPr>
        <w:autoSpaceDE w:val="0"/>
        <w:autoSpaceDN w:val="0"/>
        <w:adjustRightInd w:val="0"/>
        <w:rPr>
          <w:sz w:val="20"/>
          <w:szCs w:val="20"/>
        </w:rPr>
      </w:pPr>
    </w:p>
    <w:p w:rsidR="00EE1436" w:rsidRPr="001D71F0" w:rsidRDefault="00EE1436" w:rsidP="00EE1436">
      <w:pPr>
        <w:autoSpaceDE w:val="0"/>
        <w:autoSpaceDN w:val="0"/>
        <w:adjustRightInd w:val="0"/>
        <w:rPr>
          <w:sz w:val="20"/>
          <w:szCs w:val="20"/>
        </w:rPr>
      </w:pPr>
    </w:p>
    <w:p w:rsidR="00EE1436" w:rsidRPr="001D71F0" w:rsidRDefault="00EE1436" w:rsidP="009B0F7A">
      <w:pPr>
        <w:widowControl w:val="0"/>
        <w:numPr>
          <w:ilvl w:val="0"/>
          <w:numId w:val="20"/>
        </w:numPr>
        <w:jc w:val="both"/>
        <w:rPr>
          <w:b/>
          <w:sz w:val="20"/>
          <w:szCs w:val="20"/>
        </w:rPr>
      </w:pPr>
      <w:r w:rsidRPr="001D71F0">
        <w:rPr>
          <w:b/>
          <w:sz w:val="20"/>
          <w:szCs w:val="20"/>
          <w:lang/>
        </w:rPr>
        <w:t>ПОСЛОВИ САВЕТА МЕСНЕ ЗАЈЕДНИЦЕ</w:t>
      </w:r>
    </w:p>
    <w:p w:rsidR="00EE1436" w:rsidRPr="001D71F0" w:rsidRDefault="00EE1436" w:rsidP="00EE1436">
      <w:pPr>
        <w:widowControl w:val="0"/>
        <w:tabs>
          <w:tab w:val="left" w:pos="720"/>
          <w:tab w:val="left" w:pos="1440"/>
        </w:tabs>
        <w:rPr>
          <w:b/>
          <w:sz w:val="20"/>
          <w:szCs w:val="20"/>
        </w:rPr>
      </w:pPr>
    </w:p>
    <w:p w:rsidR="00EE1436" w:rsidRPr="001D71F0" w:rsidRDefault="00EE1436" w:rsidP="00EE1436">
      <w:pPr>
        <w:widowControl w:val="0"/>
        <w:tabs>
          <w:tab w:val="left" w:pos="720"/>
          <w:tab w:val="left" w:pos="1440"/>
        </w:tabs>
        <w:jc w:val="center"/>
        <w:rPr>
          <w:b/>
          <w:sz w:val="20"/>
          <w:szCs w:val="20"/>
        </w:rPr>
      </w:pPr>
      <w:r w:rsidRPr="001D71F0">
        <w:rPr>
          <w:b/>
          <w:sz w:val="20"/>
          <w:szCs w:val="20"/>
        </w:rPr>
        <w:t xml:space="preserve">Члан </w:t>
      </w:r>
      <w:r w:rsidRPr="001D71F0">
        <w:rPr>
          <w:b/>
          <w:sz w:val="20"/>
          <w:szCs w:val="20"/>
          <w:lang/>
        </w:rPr>
        <w:t>22</w:t>
      </w:r>
      <w:r w:rsidRPr="001D71F0">
        <w:rPr>
          <w:b/>
          <w:sz w:val="20"/>
          <w:szCs w:val="20"/>
        </w:rPr>
        <w:t>.</w:t>
      </w:r>
    </w:p>
    <w:p w:rsidR="00EE1436" w:rsidRPr="001D71F0" w:rsidRDefault="00EE1436" w:rsidP="00EE1436">
      <w:pPr>
        <w:widowControl w:val="0"/>
        <w:tabs>
          <w:tab w:val="left" w:pos="720"/>
          <w:tab w:val="left" w:pos="1440"/>
        </w:tabs>
        <w:rPr>
          <w:sz w:val="20"/>
          <w:szCs w:val="20"/>
        </w:rPr>
      </w:pPr>
      <w:r w:rsidRPr="001D71F0">
        <w:rPr>
          <w:sz w:val="20"/>
          <w:szCs w:val="20"/>
        </w:rPr>
        <w:t>Савет месне заједнице</w:t>
      </w:r>
      <w:r w:rsidRPr="001D71F0">
        <w:rPr>
          <w:sz w:val="20"/>
          <w:szCs w:val="20"/>
          <w:lang/>
        </w:rPr>
        <w:t xml:space="preserve"> обавља следеће послове</w:t>
      </w:r>
      <w:r w:rsidRPr="001D71F0">
        <w:rPr>
          <w:sz w:val="20"/>
          <w:szCs w:val="20"/>
        </w:rPr>
        <w:t>:</w:t>
      </w:r>
    </w:p>
    <w:p w:rsidR="00EE1436" w:rsidRPr="001D71F0" w:rsidRDefault="00EE1436" w:rsidP="00EE1436">
      <w:pPr>
        <w:widowControl w:val="0"/>
        <w:tabs>
          <w:tab w:val="left" w:pos="720"/>
          <w:tab w:val="left" w:pos="1440"/>
        </w:tabs>
        <w:rPr>
          <w:sz w:val="20"/>
          <w:szCs w:val="20"/>
        </w:rPr>
      </w:pPr>
    </w:p>
    <w:p w:rsidR="00EE1436" w:rsidRPr="001D71F0" w:rsidRDefault="00EE1436" w:rsidP="009B0F7A">
      <w:pPr>
        <w:numPr>
          <w:ilvl w:val="0"/>
          <w:numId w:val="21"/>
        </w:numPr>
        <w:tabs>
          <w:tab w:val="left" w:pos="720"/>
        </w:tabs>
        <w:suppressAutoHyphens/>
        <w:jc w:val="both"/>
        <w:rPr>
          <w:sz w:val="20"/>
          <w:szCs w:val="20"/>
        </w:rPr>
      </w:pPr>
      <w:r w:rsidRPr="001D71F0">
        <w:rPr>
          <w:sz w:val="20"/>
          <w:szCs w:val="20"/>
        </w:rPr>
        <w:t>доноси статут месне заједнице;</w:t>
      </w:r>
    </w:p>
    <w:p w:rsidR="00EE1436" w:rsidRPr="001D71F0" w:rsidRDefault="00EE1436" w:rsidP="009B0F7A">
      <w:pPr>
        <w:numPr>
          <w:ilvl w:val="0"/>
          <w:numId w:val="21"/>
        </w:numPr>
        <w:tabs>
          <w:tab w:val="left" w:pos="720"/>
        </w:tabs>
        <w:suppressAutoHyphens/>
        <w:jc w:val="both"/>
        <w:rPr>
          <w:sz w:val="20"/>
          <w:szCs w:val="20"/>
        </w:rPr>
      </w:pPr>
      <w:r w:rsidRPr="001D71F0">
        <w:rPr>
          <w:sz w:val="20"/>
          <w:szCs w:val="20"/>
        </w:rPr>
        <w:t>доноси финансијски план месне заједнице и програме развоја месне заједнице;</w:t>
      </w:r>
    </w:p>
    <w:p w:rsidR="00EE1436" w:rsidRPr="001D71F0" w:rsidRDefault="00EE1436" w:rsidP="009B0F7A">
      <w:pPr>
        <w:numPr>
          <w:ilvl w:val="0"/>
          <w:numId w:val="21"/>
        </w:numPr>
        <w:tabs>
          <w:tab w:val="left" w:pos="720"/>
        </w:tabs>
        <w:suppressAutoHyphens/>
        <w:jc w:val="both"/>
        <w:rPr>
          <w:sz w:val="20"/>
          <w:szCs w:val="20"/>
        </w:rPr>
      </w:pPr>
      <w:r w:rsidRPr="001D71F0">
        <w:rPr>
          <w:sz w:val="20"/>
          <w:szCs w:val="20"/>
        </w:rPr>
        <w:t>усваја годишњи и четворогодишњи извештај о раду месне заједнице</w:t>
      </w:r>
    </w:p>
    <w:p w:rsidR="00EE1436" w:rsidRPr="001D71F0" w:rsidRDefault="00EE1436" w:rsidP="009B0F7A">
      <w:pPr>
        <w:numPr>
          <w:ilvl w:val="0"/>
          <w:numId w:val="21"/>
        </w:numPr>
        <w:tabs>
          <w:tab w:val="left" w:pos="720"/>
        </w:tabs>
        <w:suppressAutoHyphens/>
        <w:jc w:val="both"/>
        <w:rPr>
          <w:sz w:val="20"/>
          <w:szCs w:val="20"/>
        </w:rPr>
      </w:pPr>
      <w:r w:rsidRPr="001D71F0">
        <w:rPr>
          <w:sz w:val="20"/>
          <w:szCs w:val="20"/>
        </w:rPr>
        <w:t>бира и разрешава председника и заменика председника савета месне заједнице;</w:t>
      </w:r>
    </w:p>
    <w:p w:rsidR="00EE1436" w:rsidRPr="001D71F0" w:rsidRDefault="00EE1436" w:rsidP="009B0F7A">
      <w:pPr>
        <w:numPr>
          <w:ilvl w:val="0"/>
          <w:numId w:val="21"/>
        </w:numPr>
        <w:tabs>
          <w:tab w:val="left" w:pos="720"/>
        </w:tabs>
        <w:suppressAutoHyphens/>
        <w:jc w:val="both"/>
        <w:rPr>
          <w:sz w:val="20"/>
          <w:szCs w:val="20"/>
        </w:rPr>
      </w:pPr>
      <w:r w:rsidRPr="001D71F0">
        <w:rPr>
          <w:sz w:val="20"/>
          <w:szCs w:val="20"/>
        </w:rPr>
        <w:t>предлаже мере за развој и унапређење комуналних и других делатности на подручју месне заједнице, а нарочито:</w:t>
      </w:r>
    </w:p>
    <w:p w:rsidR="00EE1436" w:rsidRPr="001D71F0" w:rsidRDefault="00EE1436" w:rsidP="00EE1436">
      <w:pPr>
        <w:autoSpaceDE w:val="0"/>
        <w:autoSpaceDN w:val="0"/>
        <w:adjustRightInd w:val="0"/>
        <w:ind w:firstLine="720"/>
        <w:rPr>
          <w:sz w:val="20"/>
          <w:szCs w:val="20"/>
        </w:rPr>
      </w:pPr>
      <w:r w:rsidRPr="001D71F0">
        <w:rPr>
          <w:sz w:val="20"/>
          <w:szCs w:val="20"/>
        </w:rPr>
        <w:t>- у области урбанистичког планирања и уређења месне заједнице,</w:t>
      </w:r>
    </w:p>
    <w:p w:rsidR="00EE1436" w:rsidRPr="001D71F0" w:rsidRDefault="00EE1436" w:rsidP="00EE1436">
      <w:pPr>
        <w:autoSpaceDE w:val="0"/>
        <w:autoSpaceDN w:val="0"/>
        <w:adjustRightInd w:val="0"/>
        <w:ind w:left="720"/>
        <w:rPr>
          <w:sz w:val="20"/>
          <w:szCs w:val="20"/>
        </w:rPr>
      </w:pPr>
      <w:r w:rsidRPr="001D71F0">
        <w:rPr>
          <w:sz w:val="20"/>
          <w:szCs w:val="20"/>
        </w:rPr>
        <w:t xml:space="preserve">- у изградњи и одржавању комуналних објеката, путева и улица на територији месне заједнице, </w:t>
      </w:r>
    </w:p>
    <w:p w:rsidR="00EE1436" w:rsidRPr="001D71F0" w:rsidRDefault="00EE1436" w:rsidP="00EE1436">
      <w:pPr>
        <w:autoSpaceDE w:val="0"/>
        <w:autoSpaceDN w:val="0"/>
        <w:adjustRightInd w:val="0"/>
        <w:ind w:left="720"/>
        <w:rPr>
          <w:sz w:val="20"/>
          <w:szCs w:val="20"/>
        </w:rPr>
      </w:pPr>
      <w:r w:rsidRPr="001D71F0">
        <w:rPr>
          <w:sz w:val="20"/>
          <w:szCs w:val="20"/>
        </w:rPr>
        <w:lastRenderedPageBreak/>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EE1436" w:rsidRPr="001D71F0" w:rsidRDefault="00EE1436" w:rsidP="00EE1436">
      <w:pPr>
        <w:autoSpaceDE w:val="0"/>
        <w:autoSpaceDN w:val="0"/>
        <w:adjustRightInd w:val="0"/>
        <w:ind w:left="720"/>
        <w:rPr>
          <w:sz w:val="20"/>
          <w:szCs w:val="20"/>
        </w:rPr>
      </w:pPr>
      <w:r w:rsidRPr="001D71F0">
        <w:rPr>
          <w:sz w:val="20"/>
          <w:szCs w:val="20"/>
        </w:rPr>
        <w:t>- сарађује са органима општине на стварању услова за рад предшколских установа и основних школа, социјално збрињавање старих лица и деце,</w:t>
      </w:r>
    </w:p>
    <w:p w:rsidR="00EE1436" w:rsidRPr="001D71F0" w:rsidRDefault="00EE1436" w:rsidP="00EE1436">
      <w:pPr>
        <w:rPr>
          <w:sz w:val="20"/>
          <w:szCs w:val="20"/>
        </w:rPr>
      </w:pPr>
      <w:r w:rsidRPr="001D71F0">
        <w:rPr>
          <w:sz w:val="20"/>
          <w:szCs w:val="20"/>
        </w:rPr>
        <w:tab/>
        <w:t xml:space="preserve">-  заштите и унапређење животне средине, </w:t>
      </w:r>
    </w:p>
    <w:p w:rsidR="00EE1436" w:rsidRPr="001D71F0" w:rsidRDefault="00EE1436" w:rsidP="00EE1436">
      <w:pPr>
        <w:rPr>
          <w:sz w:val="20"/>
          <w:szCs w:val="20"/>
        </w:rPr>
      </w:pPr>
      <w:r w:rsidRPr="001D71F0">
        <w:rPr>
          <w:sz w:val="20"/>
          <w:szCs w:val="20"/>
        </w:rPr>
        <w:tab/>
        <w:t xml:space="preserve">-  уређење и одржавање насеља и зелених површина, </w:t>
      </w:r>
    </w:p>
    <w:p w:rsidR="00EE1436" w:rsidRPr="001D71F0" w:rsidRDefault="00EE1436" w:rsidP="00EE1436">
      <w:pPr>
        <w:rPr>
          <w:sz w:val="20"/>
          <w:szCs w:val="20"/>
        </w:rPr>
      </w:pPr>
      <w:r w:rsidRPr="001D71F0">
        <w:rPr>
          <w:sz w:val="20"/>
          <w:szCs w:val="20"/>
        </w:rPr>
        <w:tab/>
        <w:t xml:space="preserve">-  стање објеката комуналне инфраструктуре и квалитет комуналних услуга, </w:t>
      </w:r>
    </w:p>
    <w:p w:rsidR="00EE1436" w:rsidRPr="001D71F0" w:rsidRDefault="00EE1436" w:rsidP="00EE1436">
      <w:pPr>
        <w:rPr>
          <w:sz w:val="20"/>
          <w:szCs w:val="20"/>
        </w:rPr>
      </w:pPr>
      <w:r w:rsidRPr="001D71F0">
        <w:rPr>
          <w:sz w:val="20"/>
          <w:szCs w:val="20"/>
        </w:rPr>
        <w:tab/>
        <w:t xml:space="preserve">-  снабдевање и заштиту потрошача, </w:t>
      </w:r>
    </w:p>
    <w:p w:rsidR="00EE1436" w:rsidRPr="001D71F0" w:rsidRDefault="00EE1436" w:rsidP="00EE1436">
      <w:pPr>
        <w:ind w:left="720"/>
        <w:rPr>
          <w:sz w:val="20"/>
          <w:szCs w:val="20"/>
        </w:rPr>
      </w:pPr>
      <w:r w:rsidRPr="001D71F0">
        <w:rPr>
          <w:sz w:val="20"/>
          <w:szCs w:val="20"/>
        </w:rPr>
        <w:t xml:space="preserve">- радно време трговинских и занатских радњи, угоститељских и других објеката на подручју месне заједнице, </w:t>
      </w:r>
    </w:p>
    <w:p w:rsidR="00EE1436" w:rsidRPr="001D71F0" w:rsidRDefault="00EE1436" w:rsidP="00EE1436">
      <w:pPr>
        <w:rPr>
          <w:sz w:val="20"/>
          <w:szCs w:val="20"/>
        </w:rPr>
      </w:pPr>
      <w:r w:rsidRPr="001D71F0">
        <w:rPr>
          <w:sz w:val="20"/>
          <w:szCs w:val="20"/>
        </w:rPr>
        <w:tab/>
        <w:t xml:space="preserve">-  развој пољопривреде на подручју месне заједнице, </w:t>
      </w:r>
    </w:p>
    <w:p w:rsidR="00EE1436" w:rsidRPr="001D71F0" w:rsidRDefault="00EE1436" w:rsidP="009B0F7A">
      <w:pPr>
        <w:numPr>
          <w:ilvl w:val="0"/>
          <w:numId w:val="21"/>
        </w:numPr>
        <w:jc w:val="both"/>
        <w:rPr>
          <w:sz w:val="20"/>
          <w:szCs w:val="20"/>
        </w:rPr>
      </w:pPr>
      <w:r w:rsidRPr="001D71F0">
        <w:rPr>
          <w:sz w:val="20"/>
          <w:szCs w:val="20"/>
        </w:rPr>
        <w:t>покреће иницијативу за доношење нових или измену постојећих прописа општине;</w:t>
      </w:r>
    </w:p>
    <w:p w:rsidR="00EE1436" w:rsidRPr="001D71F0" w:rsidRDefault="00EE1436" w:rsidP="009B0F7A">
      <w:pPr>
        <w:numPr>
          <w:ilvl w:val="0"/>
          <w:numId w:val="21"/>
        </w:numPr>
        <w:jc w:val="both"/>
        <w:rPr>
          <w:sz w:val="20"/>
          <w:szCs w:val="20"/>
        </w:rPr>
      </w:pPr>
      <w:r w:rsidRPr="001D71F0">
        <w:rPr>
          <w:sz w:val="20"/>
          <w:szCs w:val="20"/>
        </w:rPr>
        <w:t>сарађује са удружењима грађана и невладиним организацијама у питањима која су од интереса за грађане месне заједнице,</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именује свог представника на свим зборовима грађана, извршава одлуке и спроводи закључке зборова грађана</w:t>
      </w:r>
      <w:r w:rsidRPr="001D71F0">
        <w:rPr>
          <w:sz w:val="20"/>
          <w:szCs w:val="20"/>
          <w:lang/>
        </w:rPr>
        <w:t>,</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сарађује са здравственим и ветеринарским установама и организацијама на стварању услова за здравствену и ветеринарску заштиту,</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организује разне облике хуманитарне помоћи на свом подручју,</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констатује престанак мандата члану Савета месне заједнице коме је престао мандат и покреће иницијативу за избор новог члана Савета месне заједнице;</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доноси Пословник о свом раду;</w:t>
      </w:r>
    </w:p>
    <w:p w:rsidR="00EE1436" w:rsidRPr="001D71F0" w:rsidRDefault="00EE1436" w:rsidP="009B0F7A">
      <w:pPr>
        <w:numPr>
          <w:ilvl w:val="0"/>
          <w:numId w:val="21"/>
        </w:numPr>
        <w:autoSpaceDE w:val="0"/>
        <w:autoSpaceDN w:val="0"/>
        <w:adjustRightInd w:val="0"/>
        <w:jc w:val="both"/>
        <w:rPr>
          <w:sz w:val="20"/>
          <w:szCs w:val="20"/>
        </w:rPr>
      </w:pPr>
      <w:r w:rsidRPr="001D71F0">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EE1436" w:rsidRPr="001D71F0" w:rsidRDefault="00EE1436" w:rsidP="00EE1436">
      <w:pPr>
        <w:widowControl w:val="0"/>
        <w:tabs>
          <w:tab w:val="left" w:pos="720"/>
          <w:tab w:val="left" w:pos="1440"/>
        </w:tabs>
        <w:rPr>
          <w:sz w:val="20"/>
          <w:szCs w:val="20"/>
        </w:rPr>
      </w:pPr>
    </w:p>
    <w:p w:rsidR="00EE1436" w:rsidRPr="001D71F0" w:rsidRDefault="00EE1436" w:rsidP="00EE1436">
      <w:pPr>
        <w:widowControl w:val="0"/>
        <w:tabs>
          <w:tab w:val="left" w:pos="720"/>
          <w:tab w:val="left" w:pos="1440"/>
        </w:tabs>
        <w:rPr>
          <w:b/>
          <w:sz w:val="20"/>
          <w:szCs w:val="20"/>
        </w:rPr>
      </w:pPr>
    </w:p>
    <w:p w:rsidR="00EE1436" w:rsidRPr="001D71F0" w:rsidRDefault="00EE1436" w:rsidP="009B0F7A">
      <w:pPr>
        <w:numPr>
          <w:ilvl w:val="0"/>
          <w:numId w:val="20"/>
        </w:numPr>
        <w:tabs>
          <w:tab w:val="left" w:pos="720"/>
        </w:tabs>
        <w:suppressAutoHyphens/>
        <w:jc w:val="both"/>
        <w:rPr>
          <w:b/>
          <w:sz w:val="20"/>
          <w:szCs w:val="20"/>
        </w:rPr>
      </w:pPr>
      <w:r w:rsidRPr="001D71F0">
        <w:rPr>
          <w:b/>
          <w:sz w:val="20"/>
          <w:szCs w:val="20"/>
        </w:rPr>
        <w:t>НАЧИН ОДЛУЧИВАЊА САВЕТА МЕСНЕ ЗАЈЕДНИЦЕ</w:t>
      </w:r>
    </w:p>
    <w:p w:rsidR="00EE1436" w:rsidRPr="001D71F0" w:rsidRDefault="00EE1436" w:rsidP="00EE1436">
      <w:pPr>
        <w:tabs>
          <w:tab w:val="left" w:pos="720"/>
        </w:tabs>
        <w:suppressAutoHyphens/>
        <w:rPr>
          <w:sz w:val="20"/>
          <w:szCs w:val="20"/>
        </w:rPr>
      </w:pPr>
    </w:p>
    <w:p w:rsidR="00EE1436" w:rsidRPr="001D71F0" w:rsidRDefault="00EE1436" w:rsidP="00EE1436">
      <w:pPr>
        <w:jc w:val="center"/>
        <w:outlineLvl w:val="0"/>
        <w:rPr>
          <w:b/>
          <w:sz w:val="20"/>
          <w:szCs w:val="20"/>
        </w:rPr>
      </w:pPr>
      <w:r w:rsidRPr="001D71F0">
        <w:rPr>
          <w:b/>
          <w:sz w:val="20"/>
          <w:szCs w:val="20"/>
        </w:rPr>
        <w:t>Кворум за рад и одлучивање</w:t>
      </w:r>
    </w:p>
    <w:p w:rsidR="00EE1436" w:rsidRPr="001D71F0" w:rsidRDefault="00EE1436" w:rsidP="00EE1436">
      <w:pPr>
        <w:jc w:val="center"/>
        <w:outlineLvl w:val="0"/>
        <w:rPr>
          <w:b/>
          <w:sz w:val="20"/>
          <w:szCs w:val="20"/>
        </w:rPr>
      </w:pPr>
      <w:r w:rsidRPr="001D71F0">
        <w:rPr>
          <w:b/>
          <w:sz w:val="20"/>
          <w:szCs w:val="20"/>
        </w:rPr>
        <w:t>Члан 2</w:t>
      </w:r>
      <w:r w:rsidRPr="001D71F0">
        <w:rPr>
          <w:b/>
          <w:sz w:val="20"/>
          <w:szCs w:val="20"/>
          <w:lang/>
        </w:rPr>
        <w:t>3</w:t>
      </w:r>
      <w:r w:rsidRPr="001D71F0">
        <w:rPr>
          <w:b/>
          <w:sz w:val="20"/>
          <w:szCs w:val="20"/>
        </w:rPr>
        <w:t>.</w:t>
      </w:r>
    </w:p>
    <w:p w:rsidR="00EE1436" w:rsidRPr="001D71F0" w:rsidRDefault="00EE1436" w:rsidP="00EE1436">
      <w:pPr>
        <w:rPr>
          <w:sz w:val="20"/>
          <w:szCs w:val="20"/>
        </w:rPr>
      </w:pPr>
      <w:r w:rsidRPr="001D71F0">
        <w:rPr>
          <w:sz w:val="20"/>
          <w:szCs w:val="20"/>
        </w:rPr>
        <w:tab/>
        <w:t>Савет месне заједнице ради у седницама.</w:t>
      </w:r>
    </w:p>
    <w:p w:rsidR="00EE1436" w:rsidRPr="001D71F0" w:rsidRDefault="00EE1436" w:rsidP="00EE1436">
      <w:pPr>
        <w:rPr>
          <w:sz w:val="20"/>
          <w:szCs w:val="20"/>
        </w:rPr>
      </w:pPr>
      <w:r w:rsidRPr="001D71F0">
        <w:rPr>
          <w:sz w:val="20"/>
          <w:szCs w:val="20"/>
        </w:rPr>
        <w:tab/>
        <w:t>Седница Савета месне заједнице може се одржати ако присуствује већина од укупног броја чланова.</w:t>
      </w:r>
    </w:p>
    <w:p w:rsidR="00EE1436" w:rsidRPr="001D71F0" w:rsidRDefault="00EE1436" w:rsidP="00EE1436">
      <w:pPr>
        <w:ind w:firstLine="708"/>
        <w:rPr>
          <w:sz w:val="20"/>
          <w:szCs w:val="20"/>
        </w:rPr>
      </w:pPr>
      <w:r w:rsidRPr="001D71F0">
        <w:rPr>
          <w:sz w:val="20"/>
          <w:szCs w:val="20"/>
        </w:rPr>
        <w:tab/>
        <w:t>Одлуке се доносе већином гласова присутних чланова Савета месне заједнице, осим у случајевима из става 4. овог члана.</w:t>
      </w:r>
    </w:p>
    <w:p w:rsidR="00EE1436" w:rsidRPr="001D71F0" w:rsidRDefault="00EE1436" w:rsidP="00EE1436">
      <w:pPr>
        <w:rPr>
          <w:sz w:val="20"/>
          <w:szCs w:val="20"/>
        </w:rPr>
      </w:pPr>
      <w:r w:rsidRPr="001D71F0">
        <w:rPr>
          <w:sz w:val="20"/>
          <w:szCs w:val="20"/>
        </w:rPr>
        <w:tab/>
        <w:t>Савет месне заједнице одлучује већином гласова од укупног броја чланова Савета месне заједнице у случају када:</w:t>
      </w:r>
    </w:p>
    <w:p w:rsidR="00EE1436" w:rsidRPr="001D71F0" w:rsidRDefault="00EE1436" w:rsidP="00EE1436">
      <w:pPr>
        <w:tabs>
          <w:tab w:val="left" w:pos="720"/>
        </w:tabs>
        <w:suppressAutoHyphens/>
        <w:rPr>
          <w:sz w:val="20"/>
          <w:szCs w:val="20"/>
        </w:rPr>
      </w:pPr>
      <w:r w:rsidRPr="001D71F0">
        <w:rPr>
          <w:sz w:val="20"/>
          <w:szCs w:val="20"/>
        </w:rPr>
        <w:tab/>
        <w:t>1) доноси Статут месне заједнице;</w:t>
      </w:r>
    </w:p>
    <w:p w:rsidR="00EE1436" w:rsidRPr="001D71F0" w:rsidRDefault="00EE1436" w:rsidP="00EE1436">
      <w:pPr>
        <w:tabs>
          <w:tab w:val="left" w:pos="720"/>
        </w:tabs>
        <w:suppressAutoHyphens/>
        <w:rPr>
          <w:sz w:val="20"/>
          <w:szCs w:val="20"/>
        </w:rPr>
      </w:pPr>
      <w:r w:rsidRPr="001D71F0">
        <w:rPr>
          <w:sz w:val="20"/>
          <w:szCs w:val="20"/>
        </w:rPr>
        <w:tab/>
        <w:t>2) доноси финансијски план месне заједнице и програме развоја месне заједнице;</w:t>
      </w:r>
    </w:p>
    <w:p w:rsidR="00EE1436" w:rsidRPr="001D71F0" w:rsidRDefault="00EE1436" w:rsidP="00EE1436">
      <w:pPr>
        <w:autoSpaceDE w:val="0"/>
        <w:autoSpaceDN w:val="0"/>
        <w:adjustRightInd w:val="0"/>
        <w:ind w:left="720"/>
        <w:rPr>
          <w:sz w:val="20"/>
          <w:szCs w:val="20"/>
        </w:rPr>
      </w:pPr>
      <w:r w:rsidRPr="001D71F0">
        <w:rPr>
          <w:sz w:val="20"/>
          <w:szCs w:val="20"/>
        </w:rPr>
        <w:t>3) усваја годишњи и четворогодишњи извештај о раду месне заједнице</w:t>
      </w:r>
    </w:p>
    <w:p w:rsidR="00EE1436" w:rsidRPr="001D71F0" w:rsidRDefault="00EE1436" w:rsidP="00EE1436">
      <w:pPr>
        <w:tabs>
          <w:tab w:val="left" w:pos="720"/>
        </w:tabs>
        <w:suppressAutoHyphens/>
        <w:rPr>
          <w:sz w:val="20"/>
          <w:szCs w:val="20"/>
        </w:rPr>
      </w:pPr>
      <w:r w:rsidRPr="001D71F0">
        <w:rPr>
          <w:sz w:val="20"/>
          <w:szCs w:val="20"/>
        </w:rPr>
        <w:tab/>
        <w:t>4) бира и разрешава председника и заменика председника савета месне заједнице;</w:t>
      </w:r>
    </w:p>
    <w:p w:rsidR="00EE1436" w:rsidRPr="001D71F0" w:rsidRDefault="00EE1436" w:rsidP="00EE1436">
      <w:pPr>
        <w:rPr>
          <w:sz w:val="20"/>
          <w:szCs w:val="20"/>
        </w:rPr>
      </w:pPr>
      <w:r w:rsidRPr="001D71F0">
        <w:rPr>
          <w:sz w:val="20"/>
          <w:szCs w:val="20"/>
        </w:rPr>
        <w:tab/>
        <w:t>5) одлучује о сарадњи и удруживању са другим месним заједницама;</w:t>
      </w:r>
    </w:p>
    <w:p w:rsidR="00EE1436" w:rsidRPr="001D71F0" w:rsidRDefault="00EE1436" w:rsidP="00EE1436">
      <w:pPr>
        <w:ind w:firstLine="360"/>
        <w:rPr>
          <w:sz w:val="20"/>
          <w:szCs w:val="20"/>
        </w:rPr>
      </w:pPr>
      <w:r w:rsidRPr="001D71F0">
        <w:rPr>
          <w:sz w:val="20"/>
          <w:szCs w:val="20"/>
        </w:rPr>
        <w:tab/>
        <w:t>6) утврђује дан месне заједнице;</w:t>
      </w:r>
    </w:p>
    <w:p w:rsidR="00EE1436" w:rsidRPr="001D71F0" w:rsidRDefault="00EE1436" w:rsidP="00EE1436">
      <w:pPr>
        <w:ind w:firstLine="360"/>
        <w:rPr>
          <w:sz w:val="20"/>
          <w:szCs w:val="20"/>
        </w:rPr>
      </w:pPr>
      <w:r w:rsidRPr="001D71F0">
        <w:rPr>
          <w:sz w:val="20"/>
          <w:szCs w:val="20"/>
        </w:rPr>
        <w:tab/>
        <w:t>7) одлучује о додели награда и признања месне заједнице;</w:t>
      </w:r>
    </w:p>
    <w:p w:rsidR="00EE1436" w:rsidRPr="001D71F0" w:rsidRDefault="00EE1436" w:rsidP="00EE1436">
      <w:pPr>
        <w:ind w:firstLine="360"/>
        <w:rPr>
          <w:sz w:val="20"/>
          <w:szCs w:val="20"/>
        </w:rPr>
      </w:pPr>
      <w:r w:rsidRPr="001D71F0">
        <w:rPr>
          <w:sz w:val="20"/>
          <w:szCs w:val="20"/>
        </w:rPr>
        <w:tab/>
        <w:t>8) одлучује и у другим случајевима утврђеним овим статутом.</w:t>
      </w:r>
    </w:p>
    <w:p w:rsidR="00EE1436" w:rsidRPr="001D71F0" w:rsidRDefault="00EE1436" w:rsidP="00EE1436">
      <w:pPr>
        <w:ind w:firstLine="360"/>
        <w:rPr>
          <w:sz w:val="20"/>
          <w:szCs w:val="20"/>
        </w:rPr>
      </w:pPr>
    </w:p>
    <w:p w:rsidR="00EE1436" w:rsidRPr="001D71F0" w:rsidRDefault="00EE1436" w:rsidP="00EE1436">
      <w:pPr>
        <w:rPr>
          <w:sz w:val="20"/>
          <w:szCs w:val="20"/>
        </w:rPr>
      </w:pPr>
      <w:r w:rsidRPr="001D71F0">
        <w:rPr>
          <w:sz w:val="20"/>
          <w:szCs w:val="20"/>
        </w:rPr>
        <w:tab/>
        <w:t>О раду Савета месне заједнице води се записник.</w:t>
      </w:r>
    </w:p>
    <w:p w:rsidR="00EE1436" w:rsidRPr="001D71F0" w:rsidRDefault="00EE1436" w:rsidP="00EE1436">
      <w:pPr>
        <w:ind w:left="360"/>
        <w:rPr>
          <w:sz w:val="20"/>
          <w:szCs w:val="20"/>
        </w:rPr>
      </w:pPr>
    </w:p>
    <w:p w:rsidR="00EE1436" w:rsidRPr="001D71F0" w:rsidRDefault="00EE1436" w:rsidP="00EE1436">
      <w:pPr>
        <w:pStyle w:val="preamble"/>
        <w:shd w:val="clear" w:color="auto" w:fill="FFFFFF"/>
        <w:spacing w:before="0" w:beforeAutospacing="0" w:after="0" w:afterAutospacing="0"/>
        <w:jc w:val="center"/>
        <w:rPr>
          <w:b/>
          <w:iCs/>
          <w:color w:val="000000"/>
          <w:sz w:val="20"/>
          <w:szCs w:val="20"/>
        </w:rPr>
      </w:pPr>
      <w:r w:rsidRPr="001D71F0">
        <w:rPr>
          <w:b/>
          <w:iCs/>
          <w:color w:val="000000"/>
          <w:sz w:val="20"/>
          <w:szCs w:val="20"/>
        </w:rPr>
        <w:t>Припремање и сазивање седнице</w:t>
      </w:r>
    </w:p>
    <w:p w:rsidR="00EE1436" w:rsidRPr="001D71F0" w:rsidRDefault="00EE1436" w:rsidP="00EE1436">
      <w:pPr>
        <w:jc w:val="center"/>
        <w:rPr>
          <w:b/>
          <w:bCs/>
          <w:color w:val="000000"/>
          <w:sz w:val="20"/>
          <w:szCs w:val="20"/>
        </w:rPr>
      </w:pPr>
      <w:r w:rsidRPr="001D71F0">
        <w:rPr>
          <w:b/>
          <w:color w:val="000000"/>
          <w:sz w:val="20"/>
          <w:szCs w:val="20"/>
        </w:rPr>
        <w:t>Члан 2</w:t>
      </w:r>
      <w:r w:rsidRPr="001D71F0">
        <w:rPr>
          <w:b/>
          <w:color w:val="000000"/>
          <w:sz w:val="20"/>
          <w:szCs w:val="20"/>
          <w:lang/>
        </w:rPr>
        <w:t>4</w:t>
      </w:r>
      <w:r w:rsidRPr="001D71F0">
        <w:rPr>
          <w:b/>
          <w:color w:val="000000"/>
          <w:sz w:val="20"/>
          <w:szCs w:val="20"/>
        </w:rPr>
        <w:t>.</w:t>
      </w:r>
    </w:p>
    <w:p w:rsidR="00EE1436" w:rsidRPr="001D71F0" w:rsidRDefault="00EE1436" w:rsidP="00EE1436">
      <w:pPr>
        <w:autoSpaceDE w:val="0"/>
        <w:autoSpaceDN w:val="0"/>
        <w:adjustRightInd w:val="0"/>
        <w:rPr>
          <w:rFonts w:eastAsia="ArialNarrow"/>
          <w:sz w:val="20"/>
          <w:szCs w:val="20"/>
        </w:rPr>
      </w:pPr>
      <w:r w:rsidRPr="001D71F0">
        <w:rPr>
          <w:color w:val="000000"/>
          <w:sz w:val="20"/>
          <w:szCs w:val="20"/>
        </w:rPr>
        <w:tab/>
        <w:t>Седнице Савета месне заједнице сазива председник</w:t>
      </w:r>
      <w:r w:rsidRPr="001D71F0">
        <w:rPr>
          <w:color w:val="000000"/>
          <w:sz w:val="20"/>
          <w:szCs w:val="20"/>
          <w:lang/>
        </w:rPr>
        <w:t xml:space="preserve"> </w:t>
      </w:r>
      <w:r w:rsidRPr="001D71F0">
        <w:rPr>
          <w:rFonts w:eastAsia="ArialNarrow"/>
          <w:sz w:val="20"/>
          <w:szCs w:val="20"/>
        </w:rPr>
        <w:t>по потреби, а најмање једанпут месечно.</w:t>
      </w:r>
    </w:p>
    <w:p w:rsidR="00EE1436" w:rsidRPr="001D71F0" w:rsidRDefault="00EE1436" w:rsidP="00EE1436">
      <w:pPr>
        <w:rPr>
          <w:color w:val="000000"/>
          <w:sz w:val="20"/>
          <w:szCs w:val="20"/>
        </w:rPr>
      </w:pPr>
      <w:r w:rsidRPr="001D71F0">
        <w:rPr>
          <w:color w:val="000000"/>
          <w:sz w:val="20"/>
          <w:szCs w:val="20"/>
        </w:rPr>
        <w:tab/>
        <w:t>Председник Савета месне заједнице дужан је да сазове седницу када то писмено затражи једна трећина чланова Савета месне заједнице, председник општине, члан Општинског већа задужен за послове месних заједница или збор грађана.</w:t>
      </w:r>
    </w:p>
    <w:p w:rsidR="00EE1436" w:rsidRPr="001D71F0" w:rsidRDefault="00EE1436" w:rsidP="00EE1436">
      <w:pPr>
        <w:rPr>
          <w:color w:val="000000"/>
          <w:sz w:val="20"/>
          <w:szCs w:val="20"/>
        </w:rPr>
      </w:pPr>
      <w:r w:rsidRPr="001D71F0">
        <w:rPr>
          <w:color w:val="000000"/>
          <w:sz w:val="20"/>
          <w:szCs w:val="20"/>
        </w:rPr>
        <w:tab/>
        <w:t>Иницијативу за разматрање и решавање одређеног питања из надлежности Савета месне заједнице могу подносити и грађани и правна лица.</w:t>
      </w:r>
    </w:p>
    <w:p w:rsidR="00EE1436" w:rsidRPr="001D71F0" w:rsidRDefault="00EE1436" w:rsidP="00EE1436">
      <w:pPr>
        <w:rPr>
          <w:color w:val="000000"/>
          <w:sz w:val="20"/>
          <w:szCs w:val="20"/>
        </w:rPr>
      </w:pPr>
      <w:r w:rsidRPr="001D71F0">
        <w:rPr>
          <w:color w:val="000000"/>
          <w:sz w:val="20"/>
          <w:szCs w:val="20"/>
        </w:rPr>
        <w:tab/>
        <w:t>Дневни ред седнице предлаже председник Савета месне заједнице.</w:t>
      </w:r>
    </w:p>
    <w:p w:rsidR="00EE1436" w:rsidRPr="001D71F0" w:rsidRDefault="00EE1436" w:rsidP="00EE1436">
      <w:pPr>
        <w:rPr>
          <w:color w:val="000000"/>
          <w:sz w:val="20"/>
          <w:szCs w:val="20"/>
        </w:rPr>
      </w:pPr>
      <w:r w:rsidRPr="001D71F0">
        <w:rPr>
          <w:color w:val="000000"/>
          <w:sz w:val="20"/>
          <w:szCs w:val="20"/>
        </w:rPr>
        <w:tab/>
        <w:t xml:space="preserve">Седнице Савета месне заједнице сазивају се по правилу писаним путем, </w:t>
      </w:r>
      <w:r w:rsidRPr="001D71F0">
        <w:rPr>
          <w:color w:val="000000"/>
          <w:sz w:val="20"/>
          <w:szCs w:val="20"/>
          <w:lang/>
        </w:rPr>
        <w:t>најкасније у року од</w:t>
      </w:r>
      <w:r w:rsidRPr="001D71F0">
        <w:rPr>
          <w:color w:val="000000"/>
          <w:sz w:val="20"/>
          <w:szCs w:val="20"/>
        </w:rPr>
        <w:t xml:space="preserve"> 5 дана од дана одређеног за одржавање седнице.</w:t>
      </w:r>
    </w:p>
    <w:p w:rsidR="00EE1436" w:rsidRPr="001D71F0" w:rsidRDefault="00EE1436" w:rsidP="00EE1436">
      <w:pPr>
        <w:pStyle w:val="Normal1"/>
        <w:spacing w:before="0" w:beforeAutospacing="0" w:after="0" w:afterAutospacing="0"/>
        <w:jc w:val="both"/>
        <w:rPr>
          <w:color w:val="000000"/>
          <w:sz w:val="20"/>
          <w:szCs w:val="20"/>
        </w:rPr>
      </w:pPr>
      <w:r w:rsidRPr="001D71F0">
        <w:rPr>
          <w:color w:val="000000"/>
          <w:sz w:val="20"/>
          <w:szCs w:val="20"/>
        </w:rPr>
        <w:lastRenderedPageBreak/>
        <w:tab/>
        <w:t xml:space="preserve">Изузетно од става 5. овог члана, у хитним случајевима када за то постоје оправдани разлози, седница се може сазвати и у краћем року и на други начин (телефоном, факсом, и </w:t>
      </w:r>
      <w:r w:rsidRPr="001D71F0">
        <w:rPr>
          <w:color w:val="000000"/>
          <w:sz w:val="20"/>
          <w:szCs w:val="20"/>
          <w:lang/>
        </w:rPr>
        <w:t>електронском поштом</w:t>
      </w:r>
      <w:r w:rsidRPr="001D71F0">
        <w:rPr>
          <w:color w:val="000000"/>
          <w:sz w:val="20"/>
          <w:szCs w:val="20"/>
        </w:rPr>
        <w:t>), а дневни ред ће предложити на самој седници, о чему се члановима Савета месне заједнице на сазваној седници мора дати образложење.</w:t>
      </w:r>
    </w:p>
    <w:p w:rsidR="00EE1436" w:rsidRPr="001D71F0" w:rsidRDefault="00EE1436" w:rsidP="00EE1436">
      <w:pPr>
        <w:ind w:firstLine="708"/>
        <w:rPr>
          <w:sz w:val="20"/>
          <w:szCs w:val="20"/>
        </w:rPr>
      </w:pPr>
      <w:r w:rsidRPr="001D71F0">
        <w:rPr>
          <w:sz w:val="20"/>
          <w:szCs w:val="20"/>
        </w:rPr>
        <w:t>Ако председник Савета месне заједнице не закаже седницу у року из става 5. овог члана, седницу може заказати подносилац захтева, а председава члан Савета месне заједнице кога одреди подносилац захтева.</w:t>
      </w:r>
    </w:p>
    <w:p w:rsidR="00EE1436" w:rsidRPr="001D71F0" w:rsidRDefault="00EE1436" w:rsidP="00EE1436">
      <w:pPr>
        <w:ind w:firstLine="708"/>
        <w:rPr>
          <w:sz w:val="20"/>
          <w:szCs w:val="20"/>
        </w:rPr>
      </w:pPr>
      <w:r w:rsidRPr="001D71F0">
        <w:rPr>
          <w:sz w:val="20"/>
          <w:szCs w:val="20"/>
        </w:rPr>
        <w:t xml:space="preserve">Председник Савета месне заједнице може одложити седницу коју је сазвао само у случају када не постоји кворум потребан за рад, а у другим случајевима о одлагању седнице одлучује Савет месне заједнице. </w:t>
      </w:r>
    </w:p>
    <w:p w:rsidR="00EE1436" w:rsidRPr="001D71F0" w:rsidRDefault="00EE1436" w:rsidP="00EE1436">
      <w:pPr>
        <w:pStyle w:val="NormalWeb"/>
        <w:shd w:val="clear" w:color="auto" w:fill="FFFFFF"/>
        <w:spacing w:before="0" w:beforeAutospacing="0" w:after="0" w:afterAutospacing="0"/>
        <w:jc w:val="both"/>
        <w:rPr>
          <w:color w:val="000000"/>
          <w:sz w:val="20"/>
          <w:szCs w:val="20"/>
        </w:rPr>
      </w:pPr>
      <w:r w:rsidRPr="001D71F0">
        <w:rPr>
          <w:color w:val="000000"/>
          <w:sz w:val="20"/>
          <w:szCs w:val="20"/>
        </w:rPr>
        <w:tab/>
        <w:t>Позив за седницу Савета месне заједнице садржи дан, час и место одржавања седнице и предлог дневног реда.</w:t>
      </w:r>
    </w:p>
    <w:p w:rsidR="00EE1436" w:rsidRPr="001D71F0" w:rsidRDefault="00EE1436" w:rsidP="00EE1436">
      <w:pPr>
        <w:outlineLvl w:val="0"/>
        <w:rPr>
          <w:b/>
          <w:bCs/>
          <w:color w:val="000000"/>
          <w:kern w:val="36"/>
          <w:sz w:val="20"/>
          <w:szCs w:val="20"/>
        </w:rPr>
      </w:pPr>
    </w:p>
    <w:p w:rsidR="00EE1436" w:rsidRPr="001D71F0" w:rsidRDefault="00EE1436" w:rsidP="00EE1436">
      <w:pPr>
        <w:jc w:val="center"/>
        <w:rPr>
          <w:b/>
          <w:sz w:val="20"/>
          <w:szCs w:val="20"/>
        </w:rPr>
      </w:pPr>
      <w:r w:rsidRPr="001D71F0">
        <w:rPr>
          <w:b/>
          <w:sz w:val="20"/>
          <w:szCs w:val="20"/>
        </w:rPr>
        <w:t>Образовање сталних и повремени</w:t>
      </w:r>
      <w:r w:rsidRPr="001D71F0">
        <w:rPr>
          <w:b/>
          <w:sz w:val="20"/>
          <w:szCs w:val="20"/>
          <w:lang/>
        </w:rPr>
        <w:t>х</w:t>
      </w:r>
      <w:r w:rsidRPr="001D71F0">
        <w:rPr>
          <w:b/>
          <w:sz w:val="20"/>
          <w:szCs w:val="20"/>
        </w:rPr>
        <w:t xml:space="preserve"> радних тела Савета месне заједнице</w:t>
      </w:r>
    </w:p>
    <w:p w:rsidR="00EE1436" w:rsidRPr="001D71F0" w:rsidRDefault="00EE1436" w:rsidP="00EE1436">
      <w:pPr>
        <w:jc w:val="center"/>
        <w:outlineLvl w:val="0"/>
        <w:rPr>
          <w:b/>
          <w:sz w:val="20"/>
          <w:szCs w:val="20"/>
        </w:rPr>
      </w:pPr>
      <w:r w:rsidRPr="001D71F0">
        <w:rPr>
          <w:b/>
          <w:sz w:val="20"/>
          <w:szCs w:val="20"/>
        </w:rPr>
        <w:t>Члан 2</w:t>
      </w:r>
      <w:r w:rsidRPr="001D71F0">
        <w:rPr>
          <w:b/>
          <w:sz w:val="20"/>
          <w:szCs w:val="20"/>
          <w:lang/>
        </w:rPr>
        <w:t>5</w:t>
      </w:r>
      <w:r w:rsidRPr="001D71F0">
        <w:rPr>
          <w:b/>
          <w:sz w:val="20"/>
          <w:szCs w:val="20"/>
        </w:rPr>
        <w:t>.</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Савет месне заједнице може да образује стална или повремена радна тела</w:t>
      </w:r>
      <w:r w:rsidRPr="001D71F0">
        <w:rPr>
          <w:rFonts w:eastAsia="ArialNarrow"/>
          <w:sz w:val="20"/>
          <w:szCs w:val="20"/>
          <w:lang/>
        </w:rPr>
        <w:t xml:space="preserve"> </w:t>
      </w:r>
      <w:r w:rsidRPr="001D71F0">
        <w:rPr>
          <w:rFonts w:eastAsia="ArialNarrow"/>
          <w:sz w:val="20"/>
          <w:szCs w:val="20"/>
        </w:rPr>
        <w:t xml:space="preserve">у циљу разматрања </w:t>
      </w:r>
      <w:r w:rsidRPr="001D71F0">
        <w:rPr>
          <w:rFonts w:eastAsia="ArialNarrow"/>
          <w:sz w:val="20"/>
          <w:szCs w:val="20"/>
          <w:lang/>
        </w:rPr>
        <w:t xml:space="preserve">одређених </w:t>
      </w:r>
      <w:r w:rsidRPr="001D71F0">
        <w:rPr>
          <w:rFonts w:eastAsia="ArialNarrow"/>
          <w:sz w:val="20"/>
          <w:szCs w:val="20"/>
        </w:rPr>
        <w:t>питања из надлежности месне заједнице</w:t>
      </w:r>
      <w:r w:rsidRPr="001D71F0">
        <w:rPr>
          <w:rFonts w:eastAsia="ArialNarrow"/>
          <w:sz w:val="20"/>
          <w:szCs w:val="20"/>
          <w:lang/>
        </w:rPr>
        <w:t xml:space="preserve"> и припреме мишљења и предлога.</w:t>
      </w:r>
    </w:p>
    <w:p w:rsidR="00EE1436" w:rsidRPr="001D71F0" w:rsidRDefault="00EE1436" w:rsidP="00EE1436">
      <w:pPr>
        <w:autoSpaceDE w:val="0"/>
        <w:autoSpaceDN w:val="0"/>
        <w:adjustRightInd w:val="0"/>
        <w:rPr>
          <w:sz w:val="20"/>
          <w:szCs w:val="20"/>
        </w:rPr>
      </w:pPr>
      <w:r w:rsidRPr="001D71F0">
        <w:rPr>
          <w:sz w:val="20"/>
          <w:szCs w:val="20"/>
        </w:rPr>
        <w:tab/>
        <w:t xml:space="preserve">Одлуком </w:t>
      </w:r>
      <w:r w:rsidRPr="001D71F0">
        <w:rPr>
          <w:rFonts w:eastAsia="ArialNarrow"/>
          <w:sz w:val="20"/>
          <w:szCs w:val="20"/>
        </w:rPr>
        <w:t xml:space="preserve">Савета месне заједнице о образовању сталних и повремних радних тела </w:t>
      </w:r>
      <w:r w:rsidRPr="001D71F0">
        <w:rPr>
          <w:sz w:val="20"/>
          <w:szCs w:val="20"/>
        </w:rPr>
        <w:t xml:space="preserve">утврђују се: назив и област за коју се оснива, </w:t>
      </w:r>
      <w:r w:rsidRPr="001D71F0">
        <w:rPr>
          <w:color w:val="000000"/>
          <w:sz w:val="20"/>
          <w:szCs w:val="20"/>
        </w:rPr>
        <w:t xml:space="preserve">састав и </w:t>
      </w:r>
      <w:r w:rsidRPr="001D71F0">
        <w:rPr>
          <w:sz w:val="20"/>
          <w:szCs w:val="20"/>
        </w:rPr>
        <w:t xml:space="preserve">број чланова радног тела, </w:t>
      </w:r>
      <w:r w:rsidRPr="001D71F0">
        <w:rPr>
          <w:color w:val="000000"/>
          <w:sz w:val="20"/>
          <w:szCs w:val="20"/>
        </w:rPr>
        <w:t xml:space="preserve">трајање мандата, конкретни </w:t>
      </w:r>
      <w:r w:rsidRPr="001D71F0">
        <w:rPr>
          <w:sz w:val="20"/>
          <w:szCs w:val="20"/>
        </w:rPr>
        <w:t>задаци радног тела, рок за извршење задатака, права и дужности председника и чланова радног тела и друга питања од значаја за рад радног тела.</w:t>
      </w:r>
    </w:p>
    <w:p w:rsidR="00EE1436" w:rsidRPr="001D71F0" w:rsidRDefault="00EE1436" w:rsidP="00EE1436">
      <w:pPr>
        <w:rPr>
          <w:b/>
          <w:sz w:val="20"/>
          <w:szCs w:val="20"/>
        </w:rPr>
      </w:pPr>
    </w:p>
    <w:p w:rsidR="00EE1436" w:rsidRPr="001D71F0" w:rsidRDefault="00EE1436" w:rsidP="00EE1436">
      <w:pPr>
        <w:jc w:val="center"/>
        <w:rPr>
          <w:b/>
          <w:sz w:val="20"/>
          <w:szCs w:val="20"/>
        </w:rPr>
      </w:pPr>
      <w:r w:rsidRPr="001D71F0">
        <w:rPr>
          <w:b/>
          <w:sz w:val="20"/>
          <w:szCs w:val="20"/>
        </w:rPr>
        <w:t xml:space="preserve">Састав сталних и повремених радних тела  </w:t>
      </w:r>
    </w:p>
    <w:p w:rsidR="00EE1436" w:rsidRPr="001D71F0" w:rsidRDefault="00EE1436" w:rsidP="00EE1436">
      <w:pPr>
        <w:jc w:val="center"/>
        <w:outlineLvl w:val="0"/>
        <w:rPr>
          <w:b/>
          <w:sz w:val="20"/>
          <w:szCs w:val="20"/>
        </w:rPr>
      </w:pPr>
      <w:r w:rsidRPr="001D71F0">
        <w:rPr>
          <w:b/>
          <w:sz w:val="20"/>
          <w:szCs w:val="20"/>
        </w:rPr>
        <w:t>Члан 2</w:t>
      </w:r>
      <w:r w:rsidRPr="001D71F0">
        <w:rPr>
          <w:b/>
          <w:sz w:val="20"/>
          <w:szCs w:val="20"/>
          <w:lang/>
        </w:rPr>
        <w:t>6</w:t>
      </w:r>
      <w:r w:rsidRPr="001D71F0">
        <w:rPr>
          <w:b/>
          <w:sz w:val="20"/>
          <w:szCs w:val="20"/>
        </w:rPr>
        <w:t>.</w:t>
      </w:r>
    </w:p>
    <w:p w:rsidR="00EE1436" w:rsidRPr="001D71F0" w:rsidRDefault="00EE1436" w:rsidP="00EE1436">
      <w:pPr>
        <w:rPr>
          <w:sz w:val="20"/>
          <w:szCs w:val="20"/>
        </w:rPr>
      </w:pPr>
      <w:r w:rsidRPr="001D71F0">
        <w:rPr>
          <w:sz w:val="20"/>
          <w:szCs w:val="20"/>
        </w:rPr>
        <w:tab/>
        <w:t>Стално и повремено радно тело има председника и најмање 2 (два) члана које именује Савет месне заједнице.</w:t>
      </w:r>
    </w:p>
    <w:p w:rsidR="00EE1436" w:rsidRPr="001D71F0" w:rsidRDefault="00EE1436" w:rsidP="00EE1436">
      <w:pPr>
        <w:rPr>
          <w:sz w:val="20"/>
          <w:szCs w:val="20"/>
        </w:rPr>
      </w:pPr>
      <w:r w:rsidRPr="001D71F0">
        <w:rPr>
          <w:sz w:val="20"/>
          <w:szCs w:val="20"/>
        </w:rPr>
        <w:tab/>
        <w:t>Чланови сталног и повременог радног тела могу бити чланови Савета месне заједнице, као и из реда грађана стручних за одређена питања.</w:t>
      </w:r>
    </w:p>
    <w:p w:rsidR="00EE1436" w:rsidRPr="001D71F0" w:rsidRDefault="00EE1436" w:rsidP="00EE1436">
      <w:pPr>
        <w:jc w:val="center"/>
        <w:rPr>
          <w:b/>
          <w:sz w:val="20"/>
          <w:szCs w:val="20"/>
        </w:rPr>
      </w:pPr>
    </w:p>
    <w:p w:rsidR="00EE1436" w:rsidRPr="001D71F0" w:rsidRDefault="00EE1436" w:rsidP="00EE1436">
      <w:pPr>
        <w:jc w:val="center"/>
        <w:rPr>
          <w:b/>
          <w:sz w:val="20"/>
          <w:szCs w:val="20"/>
        </w:rPr>
      </w:pPr>
      <w:r w:rsidRPr="001D71F0">
        <w:rPr>
          <w:b/>
          <w:sz w:val="20"/>
          <w:szCs w:val="20"/>
        </w:rPr>
        <w:t>Председник и чланови сталног и повремeног радног тела</w:t>
      </w:r>
    </w:p>
    <w:p w:rsidR="00EE1436" w:rsidRPr="001D71F0" w:rsidRDefault="00EE1436" w:rsidP="00EE1436">
      <w:pPr>
        <w:jc w:val="center"/>
        <w:outlineLvl w:val="0"/>
        <w:rPr>
          <w:b/>
          <w:sz w:val="20"/>
          <w:szCs w:val="20"/>
        </w:rPr>
      </w:pPr>
      <w:r w:rsidRPr="001D71F0">
        <w:rPr>
          <w:b/>
          <w:sz w:val="20"/>
          <w:szCs w:val="20"/>
        </w:rPr>
        <w:t>Члан 2</w:t>
      </w:r>
      <w:r w:rsidRPr="001D71F0">
        <w:rPr>
          <w:b/>
          <w:sz w:val="20"/>
          <w:szCs w:val="20"/>
          <w:lang/>
        </w:rPr>
        <w:t>7</w:t>
      </w:r>
      <w:r w:rsidRPr="001D71F0">
        <w:rPr>
          <w:b/>
          <w:sz w:val="20"/>
          <w:szCs w:val="20"/>
        </w:rPr>
        <w:t>.</w:t>
      </w:r>
    </w:p>
    <w:p w:rsidR="00EE1436" w:rsidRPr="001D71F0" w:rsidRDefault="00EE1436" w:rsidP="00EE1436">
      <w:pPr>
        <w:rPr>
          <w:sz w:val="20"/>
          <w:szCs w:val="20"/>
        </w:rPr>
      </w:pPr>
      <w:r w:rsidRPr="001D71F0">
        <w:rPr>
          <w:sz w:val="20"/>
          <w:szCs w:val="20"/>
        </w:rPr>
        <w:tab/>
        <w:t>Чланови радног тела учествују у раду, износе мишљења и дају предлоге по питањима која су на дневном реду, као и другим питањима и надлежности радног тела.</w:t>
      </w:r>
    </w:p>
    <w:p w:rsidR="00EE1436" w:rsidRPr="001D71F0" w:rsidRDefault="00EE1436" w:rsidP="00EE1436">
      <w:pPr>
        <w:rPr>
          <w:sz w:val="20"/>
          <w:szCs w:val="20"/>
        </w:rPr>
      </w:pPr>
      <w:r w:rsidRPr="001D71F0">
        <w:rPr>
          <w:sz w:val="20"/>
          <w:szCs w:val="20"/>
        </w:rPr>
        <w:tab/>
        <w:t>Председник сталног и повременог радног тела организује рад, сазива и председава седницама радног тела, формулише закључке и о томе обавештава председника Савета месне заједнице.</w:t>
      </w:r>
    </w:p>
    <w:p w:rsidR="00EE1436" w:rsidRPr="001D71F0" w:rsidRDefault="00EE1436" w:rsidP="00EE1436">
      <w:pPr>
        <w:jc w:val="center"/>
        <w:rPr>
          <w:b/>
          <w:sz w:val="20"/>
          <w:szCs w:val="20"/>
          <w:lang/>
        </w:rPr>
      </w:pPr>
    </w:p>
    <w:p w:rsidR="00EE1436" w:rsidRPr="001D71F0" w:rsidRDefault="00EE1436" w:rsidP="00EE1436">
      <w:pPr>
        <w:jc w:val="center"/>
        <w:rPr>
          <w:b/>
          <w:sz w:val="20"/>
          <w:szCs w:val="20"/>
          <w:lang/>
        </w:rPr>
      </w:pPr>
    </w:p>
    <w:p w:rsidR="00EE1436" w:rsidRPr="001D71F0" w:rsidRDefault="00EE1436" w:rsidP="009B0F7A">
      <w:pPr>
        <w:numPr>
          <w:ilvl w:val="0"/>
          <w:numId w:val="20"/>
        </w:numPr>
        <w:jc w:val="both"/>
        <w:rPr>
          <w:b/>
          <w:sz w:val="20"/>
          <w:szCs w:val="20"/>
          <w:lang/>
        </w:rPr>
      </w:pPr>
      <w:r w:rsidRPr="001D71F0">
        <w:rPr>
          <w:b/>
          <w:sz w:val="20"/>
          <w:szCs w:val="20"/>
          <w:lang/>
        </w:rPr>
        <w:t>ЈАВНОСТ РАДА САВЕТА МЕСНЕ ЗАЈЕДНИЦЕ</w:t>
      </w:r>
    </w:p>
    <w:p w:rsidR="00EE1436" w:rsidRPr="001D71F0" w:rsidRDefault="00EE1436" w:rsidP="00EE1436">
      <w:pPr>
        <w:rPr>
          <w:b/>
          <w:sz w:val="20"/>
          <w:szCs w:val="20"/>
          <w:lang/>
        </w:rPr>
      </w:pPr>
    </w:p>
    <w:p w:rsidR="00EE1436" w:rsidRPr="001D71F0" w:rsidRDefault="00EE1436" w:rsidP="00EE1436">
      <w:pPr>
        <w:jc w:val="center"/>
        <w:rPr>
          <w:b/>
          <w:sz w:val="20"/>
          <w:szCs w:val="20"/>
        </w:rPr>
      </w:pPr>
      <w:r w:rsidRPr="001D71F0">
        <w:rPr>
          <w:b/>
          <w:sz w:val="20"/>
          <w:szCs w:val="20"/>
        </w:rPr>
        <w:t>Јавност рада</w:t>
      </w:r>
    </w:p>
    <w:p w:rsidR="00EE1436" w:rsidRPr="001D71F0" w:rsidRDefault="00EE1436" w:rsidP="00EE1436">
      <w:pPr>
        <w:jc w:val="center"/>
        <w:rPr>
          <w:b/>
          <w:sz w:val="20"/>
          <w:szCs w:val="20"/>
        </w:rPr>
      </w:pPr>
      <w:r w:rsidRPr="001D71F0">
        <w:rPr>
          <w:b/>
          <w:sz w:val="20"/>
          <w:szCs w:val="20"/>
        </w:rPr>
        <w:t>Члан 2</w:t>
      </w:r>
      <w:r w:rsidRPr="001D71F0">
        <w:rPr>
          <w:b/>
          <w:sz w:val="20"/>
          <w:szCs w:val="20"/>
          <w:lang/>
        </w:rPr>
        <w:t>8</w:t>
      </w:r>
      <w:r w:rsidRPr="001D71F0">
        <w:rPr>
          <w:b/>
          <w:sz w:val="20"/>
          <w:szCs w:val="20"/>
        </w:rPr>
        <w:t>.</w:t>
      </w:r>
    </w:p>
    <w:p w:rsidR="00EE1436" w:rsidRPr="001D71F0" w:rsidRDefault="00EE1436" w:rsidP="00EE1436">
      <w:pPr>
        <w:rPr>
          <w:sz w:val="20"/>
          <w:szCs w:val="20"/>
        </w:rPr>
      </w:pPr>
      <w:r w:rsidRPr="001D71F0">
        <w:rPr>
          <w:sz w:val="20"/>
          <w:szCs w:val="20"/>
        </w:rPr>
        <w:tab/>
        <w:t xml:space="preserve">Рад Савета месне заједнице </w:t>
      </w:r>
      <w:r w:rsidRPr="001D71F0">
        <w:rPr>
          <w:sz w:val="20"/>
          <w:szCs w:val="20"/>
          <w:lang/>
        </w:rPr>
        <w:t>и</w:t>
      </w:r>
      <w:r w:rsidRPr="001D71F0">
        <w:rPr>
          <w:sz w:val="20"/>
          <w:szCs w:val="20"/>
          <w:lang/>
        </w:rPr>
        <w:t xml:space="preserve"> </w:t>
      </w:r>
      <w:r w:rsidRPr="001D71F0">
        <w:rPr>
          <w:sz w:val="20"/>
          <w:szCs w:val="20"/>
          <w:lang/>
        </w:rPr>
        <w:t xml:space="preserve">његових </w:t>
      </w:r>
      <w:r w:rsidRPr="001D71F0">
        <w:rPr>
          <w:sz w:val="20"/>
          <w:szCs w:val="20"/>
        </w:rPr>
        <w:t>радних тела је јаван.</w:t>
      </w:r>
    </w:p>
    <w:p w:rsidR="00EE1436" w:rsidRPr="001D71F0" w:rsidRDefault="00EE1436" w:rsidP="00EE1436">
      <w:pPr>
        <w:ind w:firstLine="720"/>
        <w:rPr>
          <w:sz w:val="20"/>
          <w:szCs w:val="20"/>
        </w:rPr>
      </w:pPr>
      <w:r w:rsidRPr="001D71F0">
        <w:rPr>
          <w:sz w:val="20"/>
          <w:szCs w:val="20"/>
        </w:rPr>
        <w:t>У циљу остваривања права грађана на истинито, потпуно и благовремено обавештавање грађана по</w:t>
      </w:r>
      <w:r w:rsidRPr="001D71F0">
        <w:rPr>
          <w:sz w:val="20"/>
          <w:szCs w:val="20"/>
          <w:lang/>
        </w:rPr>
        <w:t xml:space="preserve"> </w:t>
      </w:r>
      <w:r w:rsidRPr="001D71F0">
        <w:rPr>
          <w:sz w:val="20"/>
          <w:szCs w:val="20"/>
        </w:rPr>
        <w:t>питањима од значаја</w:t>
      </w:r>
      <w:r w:rsidRPr="001D71F0">
        <w:rPr>
          <w:sz w:val="20"/>
          <w:szCs w:val="20"/>
          <w:lang/>
        </w:rPr>
        <w:t xml:space="preserve"> </w:t>
      </w:r>
      <w:r w:rsidRPr="001D71F0">
        <w:rPr>
          <w:sz w:val="20"/>
          <w:szCs w:val="20"/>
        </w:rPr>
        <w:t>за грађане месне заједнице, месна заједница јавност рада обезбеђује:</w:t>
      </w:r>
    </w:p>
    <w:p w:rsidR="00EE1436" w:rsidRPr="001D71F0" w:rsidRDefault="00EE1436" w:rsidP="009B0F7A">
      <w:pPr>
        <w:numPr>
          <w:ilvl w:val="0"/>
          <w:numId w:val="19"/>
        </w:numPr>
        <w:jc w:val="both"/>
        <w:rPr>
          <w:sz w:val="20"/>
          <w:szCs w:val="20"/>
        </w:rPr>
      </w:pPr>
      <w:r w:rsidRPr="001D71F0">
        <w:rPr>
          <w:sz w:val="20"/>
          <w:szCs w:val="20"/>
        </w:rPr>
        <w:t xml:space="preserve">издавањем билтена, </w:t>
      </w:r>
    </w:p>
    <w:p w:rsidR="00EE1436" w:rsidRPr="001D71F0" w:rsidRDefault="00EE1436" w:rsidP="009B0F7A">
      <w:pPr>
        <w:numPr>
          <w:ilvl w:val="0"/>
          <w:numId w:val="19"/>
        </w:numPr>
        <w:jc w:val="both"/>
        <w:rPr>
          <w:sz w:val="20"/>
          <w:szCs w:val="20"/>
        </w:rPr>
      </w:pPr>
      <w:r w:rsidRPr="001D71F0">
        <w:rPr>
          <w:sz w:val="20"/>
          <w:szCs w:val="20"/>
        </w:rPr>
        <w:t xml:space="preserve">информатора, </w:t>
      </w:r>
    </w:p>
    <w:p w:rsidR="00EE1436" w:rsidRPr="001D71F0" w:rsidRDefault="00EE1436" w:rsidP="009B0F7A">
      <w:pPr>
        <w:numPr>
          <w:ilvl w:val="0"/>
          <w:numId w:val="19"/>
        </w:numPr>
        <w:jc w:val="both"/>
        <w:rPr>
          <w:sz w:val="20"/>
          <w:szCs w:val="20"/>
        </w:rPr>
      </w:pPr>
      <w:r w:rsidRPr="001D71F0">
        <w:rPr>
          <w:sz w:val="20"/>
          <w:szCs w:val="20"/>
        </w:rPr>
        <w:t xml:space="preserve">преко средстава јавног информисања, </w:t>
      </w:r>
    </w:p>
    <w:p w:rsidR="00EE1436" w:rsidRPr="001D71F0" w:rsidRDefault="00EE1436" w:rsidP="009B0F7A">
      <w:pPr>
        <w:numPr>
          <w:ilvl w:val="0"/>
          <w:numId w:val="19"/>
        </w:numPr>
        <w:jc w:val="both"/>
        <w:rPr>
          <w:sz w:val="20"/>
          <w:szCs w:val="20"/>
        </w:rPr>
      </w:pPr>
      <w:r w:rsidRPr="001D71F0">
        <w:rPr>
          <w:sz w:val="20"/>
          <w:szCs w:val="20"/>
        </w:rPr>
        <w:t>преко званичне интернет презентације месне заједнице пр</w:t>
      </w:r>
      <w:r w:rsidRPr="001D71F0">
        <w:rPr>
          <w:sz w:val="20"/>
          <w:szCs w:val="20"/>
          <w:lang/>
        </w:rPr>
        <w:t>е</w:t>
      </w:r>
      <w:r w:rsidRPr="001D71F0">
        <w:rPr>
          <w:sz w:val="20"/>
          <w:szCs w:val="20"/>
        </w:rPr>
        <w:t>зентовањем информација, одлука, извештаја и других аката месне заједнице, као и вести од значаја за грађане са подручја месне заједнице;</w:t>
      </w:r>
    </w:p>
    <w:p w:rsidR="00EE1436" w:rsidRPr="001D71F0" w:rsidRDefault="00EE1436" w:rsidP="009B0F7A">
      <w:pPr>
        <w:numPr>
          <w:ilvl w:val="0"/>
          <w:numId w:val="19"/>
        </w:numPr>
        <w:jc w:val="both"/>
        <w:rPr>
          <w:sz w:val="20"/>
          <w:szCs w:val="20"/>
        </w:rPr>
      </w:pPr>
      <w:r w:rsidRPr="001D71F0">
        <w:rPr>
          <w:sz w:val="20"/>
          <w:szCs w:val="20"/>
        </w:rPr>
        <w:t>преко друштвених мрежа, објављивањем обавештења и вести од значаја за грађане месне заједнице;</w:t>
      </w:r>
    </w:p>
    <w:p w:rsidR="00EE1436" w:rsidRPr="001D71F0" w:rsidRDefault="00EE1436" w:rsidP="00EE1436">
      <w:pPr>
        <w:autoSpaceDE w:val="0"/>
        <w:autoSpaceDN w:val="0"/>
        <w:adjustRightInd w:val="0"/>
        <w:ind w:firstLine="720"/>
        <w:rPr>
          <w:sz w:val="20"/>
          <w:szCs w:val="20"/>
        </w:rPr>
      </w:pPr>
      <w:r w:rsidRPr="001D71F0">
        <w:rPr>
          <w:sz w:val="20"/>
          <w:szCs w:val="20"/>
        </w:rPr>
        <w:t>Савет месне заједнице је дужан да обезбеди постављање огласне табле у седишту месне заједнице.</w:t>
      </w:r>
    </w:p>
    <w:p w:rsidR="00EE1436" w:rsidRPr="001D71F0" w:rsidRDefault="00EE1436" w:rsidP="00EE1436">
      <w:pPr>
        <w:autoSpaceDE w:val="0"/>
        <w:autoSpaceDN w:val="0"/>
        <w:adjustRightInd w:val="0"/>
        <w:rPr>
          <w:rFonts w:eastAsia="ArialNarrow"/>
          <w:sz w:val="20"/>
          <w:szCs w:val="20"/>
          <w:lang/>
        </w:rPr>
      </w:pPr>
      <w:r w:rsidRPr="001D71F0">
        <w:rPr>
          <w:rFonts w:eastAsia="ArialNarrow"/>
          <w:sz w:val="20"/>
          <w:szCs w:val="20"/>
        </w:rPr>
        <w:tab/>
        <w:t>Информације</w:t>
      </w:r>
      <w:r w:rsidRPr="001D71F0">
        <w:rPr>
          <w:rFonts w:eastAsia="ArialNarrow"/>
          <w:sz w:val="20"/>
          <w:szCs w:val="20"/>
          <w:lang/>
        </w:rPr>
        <w:t xml:space="preserve"> </w:t>
      </w:r>
      <w:r w:rsidRPr="001D71F0">
        <w:rPr>
          <w:rFonts w:eastAsia="ArialNarrow"/>
          <w:sz w:val="20"/>
          <w:szCs w:val="20"/>
        </w:rPr>
        <w:t>о раду Месне заједнице</w:t>
      </w:r>
      <w:r w:rsidRPr="001D71F0">
        <w:rPr>
          <w:rFonts w:eastAsia="ArialNarrow"/>
          <w:sz w:val="20"/>
          <w:szCs w:val="20"/>
          <w:lang/>
        </w:rPr>
        <w:t xml:space="preserve"> Средња Река</w:t>
      </w:r>
      <w:r w:rsidRPr="001D71F0">
        <w:rPr>
          <w:rFonts w:eastAsia="ArialNarrow"/>
          <w:sz w:val="20"/>
          <w:szCs w:val="20"/>
        </w:rPr>
        <w:t xml:space="preserve"> средствима јавног инф</w:t>
      </w:r>
      <w:r w:rsidRPr="001D71F0">
        <w:rPr>
          <w:rFonts w:eastAsia="ArialNarrow"/>
          <w:sz w:val="20"/>
          <w:szCs w:val="20"/>
          <w:lang/>
        </w:rPr>
        <w:t>о</w:t>
      </w:r>
      <w:r w:rsidRPr="001D71F0">
        <w:rPr>
          <w:rFonts w:eastAsia="ArialNarrow"/>
          <w:sz w:val="20"/>
          <w:szCs w:val="20"/>
        </w:rPr>
        <w:t>рмисања дају председник и члан Савета месне заједнице у оквиру овлашћења добијеног од Савета месне заједнице.</w:t>
      </w:r>
    </w:p>
    <w:p w:rsidR="00EE1436" w:rsidRPr="001D71F0" w:rsidRDefault="00EE1436" w:rsidP="00EE1436">
      <w:pPr>
        <w:autoSpaceDE w:val="0"/>
        <w:autoSpaceDN w:val="0"/>
        <w:adjustRightInd w:val="0"/>
        <w:ind w:firstLine="720"/>
        <w:rPr>
          <w:i/>
          <w:sz w:val="20"/>
          <w:szCs w:val="20"/>
        </w:rPr>
      </w:pPr>
      <w:r w:rsidRPr="001D71F0">
        <w:rPr>
          <w:sz w:val="20"/>
          <w:szCs w:val="20"/>
        </w:rPr>
        <w:t>Савет месне заједнице је дужан да обезбеди постављање огласне табле и у сваком селу</w:t>
      </w:r>
      <w:r w:rsidRPr="001D71F0">
        <w:rPr>
          <w:sz w:val="20"/>
          <w:szCs w:val="20"/>
          <w:lang/>
        </w:rPr>
        <w:t>,</w:t>
      </w:r>
      <w:r w:rsidRPr="001D71F0">
        <w:rPr>
          <w:sz w:val="20"/>
          <w:szCs w:val="20"/>
        </w:rPr>
        <w:t xml:space="preserve"> </w:t>
      </w:r>
      <w:r w:rsidRPr="001D71F0">
        <w:rPr>
          <w:sz w:val="20"/>
          <w:szCs w:val="20"/>
          <w:lang/>
        </w:rPr>
        <w:t xml:space="preserve">засеоку </w:t>
      </w:r>
      <w:r w:rsidRPr="001D71F0">
        <w:rPr>
          <w:sz w:val="20"/>
          <w:szCs w:val="20"/>
        </w:rPr>
        <w:t xml:space="preserve">или делу </w:t>
      </w:r>
      <w:r w:rsidRPr="001D71F0">
        <w:rPr>
          <w:sz w:val="20"/>
          <w:szCs w:val="20"/>
          <w:lang/>
        </w:rPr>
        <w:t>месне заједнице</w:t>
      </w:r>
      <w:r w:rsidRPr="001D71F0">
        <w:rPr>
          <w:i/>
          <w:sz w:val="20"/>
          <w:szCs w:val="20"/>
          <w:lang/>
        </w:rPr>
        <w:t>.</w:t>
      </w:r>
    </w:p>
    <w:p w:rsidR="00EE1436" w:rsidRPr="001D71F0" w:rsidRDefault="00EE1436" w:rsidP="00EE1436">
      <w:pPr>
        <w:rPr>
          <w:b/>
          <w:i/>
          <w:sz w:val="20"/>
          <w:szCs w:val="20"/>
          <w:lang/>
        </w:rPr>
      </w:pPr>
    </w:p>
    <w:p w:rsidR="00EE1436" w:rsidRPr="001D71F0" w:rsidRDefault="00EE1436" w:rsidP="00EE1436">
      <w:pPr>
        <w:ind w:firstLine="720"/>
        <w:rPr>
          <w:b/>
          <w:i/>
          <w:sz w:val="20"/>
          <w:szCs w:val="20"/>
        </w:rPr>
      </w:pPr>
    </w:p>
    <w:p w:rsidR="00EE1436" w:rsidRPr="001D71F0" w:rsidRDefault="00EE1436" w:rsidP="009B0F7A">
      <w:pPr>
        <w:numPr>
          <w:ilvl w:val="0"/>
          <w:numId w:val="20"/>
        </w:numPr>
        <w:autoSpaceDE w:val="0"/>
        <w:autoSpaceDN w:val="0"/>
        <w:adjustRightInd w:val="0"/>
        <w:jc w:val="both"/>
        <w:rPr>
          <w:b/>
          <w:bCs/>
          <w:sz w:val="20"/>
          <w:szCs w:val="20"/>
        </w:rPr>
      </w:pPr>
      <w:r w:rsidRPr="001D71F0">
        <w:rPr>
          <w:b/>
          <w:bCs/>
          <w:sz w:val="20"/>
          <w:szCs w:val="20"/>
        </w:rPr>
        <w:t>СРЕДСТВА ЗА РАД МЕСНЕ ЗАЈЕДНИЦЕ</w:t>
      </w:r>
    </w:p>
    <w:p w:rsidR="00EE1436" w:rsidRPr="001D71F0" w:rsidRDefault="00EE1436" w:rsidP="00EE1436">
      <w:pPr>
        <w:jc w:val="center"/>
        <w:rPr>
          <w:b/>
          <w:sz w:val="20"/>
          <w:szCs w:val="20"/>
        </w:rPr>
      </w:pPr>
    </w:p>
    <w:p w:rsidR="00EE1436" w:rsidRPr="001D71F0" w:rsidRDefault="00EE1436" w:rsidP="00EE1436">
      <w:pPr>
        <w:jc w:val="center"/>
        <w:rPr>
          <w:b/>
          <w:sz w:val="20"/>
          <w:szCs w:val="20"/>
        </w:rPr>
      </w:pPr>
      <w:r w:rsidRPr="001D71F0">
        <w:rPr>
          <w:b/>
          <w:sz w:val="20"/>
          <w:szCs w:val="20"/>
        </w:rPr>
        <w:t>Финансирање месне заједнице</w:t>
      </w:r>
    </w:p>
    <w:p w:rsidR="00EE1436" w:rsidRPr="001D71F0" w:rsidRDefault="00EE1436" w:rsidP="00EE1436">
      <w:pPr>
        <w:jc w:val="center"/>
        <w:rPr>
          <w:b/>
          <w:sz w:val="20"/>
          <w:szCs w:val="20"/>
        </w:rPr>
      </w:pPr>
      <w:r w:rsidRPr="001D71F0">
        <w:rPr>
          <w:b/>
          <w:sz w:val="20"/>
          <w:szCs w:val="20"/>
        </w:rPr>
        <w:t>Члан 2</w:t>
      </w:r>
      <w:r w:rsidRPr="001D71F0">
        <w:rPr>
          <w:b/>
          <w:sz w:val="20"/>
          <w:szCs w:val="20"/>
          <w:lang/>
        </w:rPr>
        <w:t>9</w:t>
      </w:r>
      <w:r w:rsidRPr="001D71F0">
        <w:rPr>
          <w:b/>
          <w:sz w:val="20"/>
          <w:szCs w:val="20"/>
        </w:rPr>
        <w:t>.</w:t>
      </w:r>
    </w:p>
    <w:p w:rsidR="00EE1436" w:rsidRPr="001D71F0" w:rsidRDefault="00EE1436" w:rsidP="00EE1436">
      <w:pPr>
        <w:autoSpaceDE w:val="0"/>
        <w:autoSpaceDN w:val="0"/>
        <w:adjustRightInd w:val="0"/>
        <w:ind w:firstLine="720"/>
        <w:rPr>
          <w:sz w:val="20"/>
          <w:szCs w:val="20"/>
        </w:rPr>
      </w:pPr>
      <w:r w:rsidRPr="001D71F0">
        <w:rPr>
          <w:sz w:val="20"/>
          <w:szCs w:val="20"/>
        </w:rPr>
        <w:t>Средства за рад месне заједнице обезбеђују се из:</w:t>
      </w:r>
    </w:p>
    <w:p w:rsidR="00EE1436" w:rsidRPr="001D71F0" w:rsidRDefault="00EE1436" w:rsidP="00EE1436">
      <w:pPr>
        <w:autoSpaceDE w:val="0"/>
        <w:autoSpaceDN w:val="0"/>
        <w:adjustRightInd w:val="0"/>
        <w:rPr>
          <w:sz w:val="20"/>
          <w:szCs w:val="20"/>
        </w:rPr>
      </w:pPr>
      <w:r w:rsidRPr="001D71F0">
        <w:rPr>
          <w:sz w:val="20"/>
          <w:szCs w:val="20"/>
        </w:rPr>
        <w:tab/>
        <w:t>- средстава утврђених одлуком о буџету општине;</w:t>
      </w:r>
    </w:p>
    <w:p w:rsidR="00EE1436" w:rsidRPr="001D71F0" w:rsidRDefault="00EE1436" w:rsidP="00EE1436">
      <w:pPr>
        <w:autoSpaceDE w:val="0"/>
        <w:autoSpaceDN w:val="0"/>
        <w:adjustRightInd w:val="0"/>
        <w:rPr>
          <w:sz w:val="20"/>
          <w:szCs w:val="20"/>
        </w:rPr>
      </w:pPr>
      <w:r w:rsidRPr="001D71F0">
        <w:rPr>
          <w:sz w:val="20"/>
          <w:szCs w:val="20"/>
        </w:rPr>
        <w:tab/>
        <w:t>- средстава која грађани обезбеђују самодоприносом;</w:t>
      </w:r>
    </w:p>
    <w:p w:rsidR="00EE1436" w:rsidRPr="001D71F0" w:rsidRDefault="00EE1436" w:rsidP="00EE1436">
      <w:pPr>
        <w:autoSpaceDE w:val="0"/>
        <w:autoSpaceDN w:val="0"/>
        <w:adjustRightInd w:val="0"/>
        <w:rPr>
          <w:sz w:val="20"/>
          <w:szCs w:val="20"/>
        </w:rPr>
      </w:pPr>
      <w:r w:rsidRPr="001D71F0">
        <w:rPr>
          <w:sz w:val="20"/>
          <w:szCs w:val="20"/>
        </w:rPr>
        <w:tab/>
        <w:t>- донација и поклона;</w:t>
      </w:r>
    </w:p>
    <w:p w:rsidR="00EE1436" w:rsidRPr="001D71F0" w:rsidRDefault="00EE1436" w:rsidP="00EE1436">
      <w:pPr>
        <w:autoSpaceDE w:val="0"/>
        <w:autoSpaceDN w:val="0"/>
        <w:adjustRightInd w:val="0"/>
        <w:rPr>
          <w:sz w:val="20"/>
          <w:szCs w:val="20"/>
        </w:rPr>
      </w:pPr>
      <w:r w:rsidRPr="001D71F0">
        <w:rPr>
          <w:sz w:val="20"/>
          <w:szCs w:val="20"/>
        </w:rPr>
        <w:tab/>
        <w:t>- прихода које месна заједница оствари својом активношћу;</w:t>
      </w:r>
    </w:p>
    <w:p w:rsidR="00EE1436" w:rsidRPr="001D71F0" w:rsidRDefault="00EE1436" w:rsidP="00EE1436">
      <w:pPr>
        <w:autoSpaceDE w:val="0"/>
        <w:autoSpaceDN w:val="0"/>
        <w:adjustRightInd w:val="0"/>
        <w:rPr>
          <w:color w:val="FF0000"/>
          <w:sz w:val="20"/>
          <w:szCs w:val="20"/>
        </w:rPr>
      </w:pPr>
      <w:r w:rsidRPr="001D71F0">
        <w:rPr>
          <w:sz w:val="20"/>
          <w:szCs w:val="20"/>
        </w:rPr>
        <w:tab/>
        <w:t>- других средстава за рад месне заједнице прописаних законом.</w:t>
      </w:r>
    </w:p>
    <w:p w:rsidR="00EE1436" w:rsidRPr="001D71F0" w:rsidRDefault="00EE1436" w:rsidP="00EE1436">
      <w:pPr>
        <w:pStyle w:val="1tekst0"/>
        <w:spacing w:before="0" w:beforeAutospacing="0" w:after="0" w:afterAutospacing="0"/>
        <w:ind w:firstLine="720"/>
        <w:jc w:val="both"/>
        <w:rPr>
          <w:color w:val="000000"/>
          <w:sz w:val="20"/>
          <w:szCs w:val="20"/>
        </w:rPr>
      </w:pPr>
      <w:r w:rsidRPr="001D71F0">
        <w:rPr>
          <w:color w:val="000000"/>
          <w:sz w:val="20"/>
          <w:szCs w:val="20"/>
        </w:rPr>
        <w:t>Савет месне заједнице доноси финансијски план.</w:t>
      </w:r>
    </w:p>
    <w:p w:rsidR="00EE1436" w:rsidRPr="001D71F0" w:rsidRDefault="00EE1436" w:rsidP="00EE1436">
      <w:pPr>
        <w:pStyle w:val="1tekst0"/>
        <w:spacing w:before="0" w:beforeAutospacing="0" w:after="0" w:afterAutospacing="0"/>
        <w:jc w:val="both"/>
        <w:rPr>
          <w:b/>
          <w:bCs/>
          <w:sz w:val="20"/>
          <w:szCs w:val="20"/>
        </w:rPr>
      </w:pPr>
      <w:r w:rsidRPr="001D71F0">
        <w:rPr>
          <w:color w:val="000000"/>
          <w:sz w:val="20"/>
          <w:szCs w:val="20"/>
        </w:rPr>
        <w:lastRenderedPageBreak/>
        <w:tab/>
      </w:r>
    </w:p>
    <w:p w:rsidR="00EE1436" w:rsidRPr="001D71F0" w:rsidRDefault="00EE1436" w:rsidP="00EE1436">
      <w:pPr>
        <w:autoSpaceDE w:val="0"/>
        <w:autoSpaceDN w:val="0"/>
        <w:adjustRightInd w:val="0"/>
        <w:jc w:val="center"/>
        <w:rPr>
          <w:b/>
          <w:bCs/>
          <w:sz w:val="20"/>
          <w:szCs w:val="20"/>
        </w:rPr>
      </w:pPr>
      <w:r w:rsidRPr="001D71F0">
        <w:rPr>
          <w:b/>
          <w:bCs/>
          <w:sz w:val="20"/>
          <w:szCs w:val="20"/>
        </w:rPr>
        <w:t xml:space="preserve">Финансијски план </w:t>
      </w:r>
    </w:p>
    <w:p w:rsidR="00EE1436" w:rsidRPr="001D71F0" w:rsidRDefault="00EE1436" w:rsidP="00EE1436">
      <w:pPr>
        <w:autoSpaceDE w:val="0"/>
        <w:autoSpaceDN w:val="0"/>
        <w:adjustRightInd w:val="0"/>
        <w:jc w:val="center"/>
        <w:rPr>
          <w:b/>
          <w:bCs/>
          <w:sz w:val="20"/>
          <w:szCs w:val="20"/>
        </w:rPr>
      </w:pPr>
      <w:r w:rsidRPr="001D71F0">
        <w:rPr>
          <w:b/>
          <w:bCs/>
          <w:sz w:val="20"/>
          <w:szCs w:val="20"/>
        </w:rPr>
        <w:t xml:space="preserve">Члан </w:t>
      </w:r>
      <w:r w:rsidRPr="001D71F0">
        <w:rPr>
          <w:b/>
          <w:bCs/>
          <w:sz w:val="20"/>
          <w:szCs w:val="20"/>
          <w:lang/>
        </w:rPr>
        <w:t>30</w:t>
      </w:r>
      <w:r w:rsidRPr="001D71F0">
        <w:rPr>
          <w:b/>
          <w:bCs/>
          <w:sz w:val="20"/>
          <w:szCs w:val="20"/>
        </w:rPr>
        <w:t>.</w:t>
      </w:r>
    </w:p>
    <w:p w:rsidR="00EE1436" w:rsidRPr="001D71F0" w:rsidRDefault="00EE1436" w:rsidP="00EE1436">
      <w:pPr>
        <w:autoSpaceDE w:val="0"/>
        <w:autoSpaceDN w:val="0"/>
        <w:adjustRightInd w:val="0"/>
        <w:rPr>
          <w:sz w:val="20"/>
          <w:szCs w:val="20"/>
        </w:rPr>
      </w:pPr>
      <w:r w:rsidRPr="001D71F0">
        <w:rPr>
          <w:sz w:val="20"/>
          <w:szCs w:val="20"/>
        </w:rPr>
        <w:tab/>
        <w:t>Месна заједница доноси финансијски план у складу са буџетом Општине.</w:t>
      </w:r>
    </w:p>
    <w:p w:rsidR="00EE1436" w:rsidRPr="001D71F0" w:rsidRDefault="00EE1436" w:rsidP="00EE1436">
      <w:pPr>
        <w:autoSpaceDE w:val="0"/>
        <w:autoSpaceDN w:val="0"/>
        <w:adjustRightInd w:val="0"/>
        <w:rPr>
          <w:sz w:val="20"/>
          <w:szCs w:val="20"/>
        </w:rPr>
      </w:pPr>
      <w:r w:rsidRPr="001D71F0">
        <w:rPr>
          <w:sz w:val="20"/>
          <w:szCs w:val="20"/>
        </w:rPr>
        <w:tab/>
        <w:t>У финансијском плану месне заједнице исказују се приходи и расходи месне заједнице.</w:t>
      </w:r>
    </w:p>
    <w:p w:rsidR="00EE1436" w:rsidRPr="001D71F0" w:rsidRDefault="00EE1436" w:rsidP="00EE1436">
      <w:pPr>
        <w:autoSpaceDE w:val="0"/>
        <w:autoSpaceDN w:val="0"/>
        <w:adjustRightInd w:val="0"/>
        <w:rPr>
          <w:sz w:val="20"/>
          <w:szCs w:val="20"/>
        </w:rPr>
      </w:pPr>
      <w:r w:rsidRPr="001D71F0">
        <w:rPr>
          <w:sz w:val="20"/>
          <w:szCs w:val="20"/>
        </w:rPr>
        <w:tab/>
        <w:t>Финансијски план се доноси за једну календарску годину у року од 30 дана од дана усвајања одлуке о буџету Општине.</w:t>
      </w:r>
    </w:p>
    <w:p w:rsidR="00EE1436" w:rsidRPr="001D71F0" w:rsidRDefault="00EE1436" w:rsidP="00EE1436">
      <w:pPr>
        <w:autoSpaceDE w:val="0"/>
        <w:autoSpaceDN w:val="0"/>
        <w:adjustRightInd w:val="0"/>
        <w:rPr>
          <w:sz w:val="20"/>
          <w:szCs w:val="20"/>
        </w:rPr>
      </w:pPr>
      <w:r w:rsidRPr="001D71F0">
        <w:rPr>
          <w:sz w:val="20"/>
          <w:szCs w:val="20"/>
        </w:rPr>
        <w:tab/>
        <w:t>На финасијски план месне заједнице сагласност даје Општинско веће, у складу са Одлуком о буџету општине.</w:t>
      </w:r>
    </w:p>
    <w:p w:rsidR="00EE1436" w:rsidRPr="001D71F0" w:rsidRDefault="00EE1436" w:rsidP="00EE1436">
      <w:pPr>
        <w:autoSpaceDE w:val="0"/>
        <w:autoSpaceDN w:val="0"/>
        <w:adjustRightInd w:val="0"/>
        <w:jc w:val="center"/>
        <w:rPr>
          <w:b/>
          <w:bCs/>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Завршни рачун</w:t>
      </w:r>
    </w:p>
    <w:p w:rsidR="00EE1436" w:rsidRPr="001D71F0" w:rsidRDefault="00EE1436" w:rsidP="00EE1436">
      <w:pPr>
        <w:autoSpaceDE w:val="0"/>
        <w:autoSpaceDN w:val="0"/>
        <w:adjustRightInd w:val="0"/>
        <w:jc w:val="center"/>
        <w:rPr>
          <w:b/>
          <w:sz w:val="20"/>
          <w:szCs w:val="20"/>
        </w:rPr>
      </w:pPr>
      <w:r w:rsidRPr="001D71F0">
        <w:rPr>
          <w:b/>
          <w:sz w:val="20"/>
          <w:szCs w:val="20"/>
        </w:rPr>
        <w:t xml:space="preserve">Члан </w:t>
      </w:r>
      <w:r w:rsidRPr="001D71F0">
        <w:rPr>
          <w:b/>
          <w:sz w:val="20"/>
          <w:szCs w:val="20"/>
          <w:lang/>
        </w:rPr>
        <w:t>31</w:t>
      </w:r>
      <w:r w:rsidRPr="001D71F0">
        <w:rPr>
          <w:b/>
          <w:sz w:val="20"/>
          <w:szCs w:val="20"/>
        </w:rPr>
        <w:t>.</w:t>
      </w:r>
    </w:p>
    <w:p w:rsidR="00EE1436" w:rsidRPr="001D71F0" w:rsidRDefault="00EE1436" w:rsidP="00EE1436">
      <w:pPr>
        <w:autoSpaceDE w:val="0"/>
        <w:autoSpaceDN w:val="0"/>
        <w:adjustRightInd w:val="0"/>
        <w:rPr>
          <w:sz w:val="20"/>
          <w:szCs w:val="20"/>
        </w:rPr>
      </w:pPr>
      <w:r w:rsidRPr="001D71F0">
        <w:rPr>
          <w:sz w:val="20"/>
          <w:szCs w:val="20"/>
        </w:rPr>
        <w:tab/>
        <w:t>Савет месне заједнице усваја завршни рачун по истеку калeндарске године.</w:t>
      </w:r>
    </w:p>
    <w:p w:rsidR="00EE1436" w:rsidRPr="001D71F0" w:rsidRDefault="00EE1436" w:rsidP="00EE1436">
      <w:pPr>
        <w:autoSpaceDE w:val="0"/>
        <w:autoSpaceDN w:val="0"/>
        <w:adjustRightInd w:val="0"/>
        <w:rPr>
          <w:sz w:val="20"/>
          <w:szCs w:val="20"/>
        </w:rPr>
      </w:pPr>
    </w:p>
    <w:p w:rsidR="00EE1436" w:rsidRPr="001D71F0" w:rsidRDefault="00EE1436" w:rsidP="00EE1436">
      <w:pPr>
        <w:autoSpaceDE w:val="0"/>
        <w:autoSpaceDN w:val="0"/>
        <w:adjustRightInd w:val="0"/>
        <w:jc w:val="center"/>
        <w:rPr>
          <w:b/>
          <w:sz w:val="20"/>
          <w:szCs w:val="20"/>
        </w:rPr>
      </w:pPr>
      <w:r w:rsidRPr="001D71F0">
        <w:rPr>
          <w:b/>
          <w:sz w:val="20"/>
          <w:szCs w:val="20"/>
        </w:rPr>
        <w:t>Објављивање финансијског плана и завршног рачуна</w:t>
      </w:r>
    </w:p>
    <w:p w:rsidR="00EE1436" w:rsidRPr="001D71F0" w:rsidRDefault="00EE1436" w:rsidP="00EE1436">
      <w:pPr>
        <w:autoSpaceDE w:val="0"/>
        <w:autoSpaceDN w:val="0"/>
        <w:adjustRightInd w:val="0"/>
        <w:jc w:val="center"/>
        <w:rPr>
          <w:b/>
          <w:sz w:val="20"/>
          <w:szCs w:val="20"/>
        </w:rPr>
      </w:pPr>
      <w:r w:rsidRPr="001D71F0">
        <w:rPr>
          <w:b/>
          <w:sz w:val="20"/>
          <w:szCs w:val="20"/>
        </w:rPr>
        <w:t>Члан 3</w:t>
      </w:r>
      <w:r w:rsidRPr="001D71F0">
        <w:rPr>
          <w:b/>
          <w:sz w:val="20"/>
          <w:szCs w:val="20"/>
          <w:lang/>
        </w:rPr>
        <w:t>2</w:t>
      </w:r>
      <w:r w:rsidRPr="001D71F0">
        <w:rPr>
          <w:b/>
          <w:sz w:val="20"/>
          <w:szCs w:val="20"/>
        </w:rPr>
        <w:t>.</w:t>
      </w:r>
    </w:p>
    <w:p w:rsidR="00EE1436" w:rsidRPr="001D71F0" w:rsidRDefault="00EE1436" w:rsidP="00EE1436">
      <w:pPr>
        <w:autoSpaceDE w:val="0"/>
        <w:autoSpaceDN w:val="0"/>
        <w:adjustRightInd w:val="0"/>
        <w:rPr>
          <w:sz w:val="20"/>
          <w:szCs w:val="20"/>
        </w:rPr>
      </w:pPr>
      <w:r w:rsidRPr="001D71F0">
        <w:rPr>
          <w:sz w:val="20"/>
          <w:szCs w:val="20"/>
        </w:rPr>
        <w:tab/>
        <w:t xml:space="preserve">Финансијски план и завршни рачун месне заједнице објављује се на званичној интернет презентацији општине, у месној заједници на огласној табли и на други погодан начин </w:t>
      </w:r>
      <w:r w:rsidRPr="001D71F0">
        <w:rPr>
          <w:i/>
          <w:sz w:val="20"/>
          <w:szCs w:val="20"/>
        </w:rPr>
        <w:t>(интеренет презентација месне заједнице, преко друштвених мрежа и др.).</w:t>
      </w:r>
    </w:p>
    <w:p w:rsidR="00EE1436" w:rsidRPr="001D71F0" w:rsidRDefault="00EE1436" w:rsidP="00EE1436">
      <w:pPr>
        <w:autoSpaceDE w:val="0"/>
        <w:autoSpaceDN w:val="0"/>
        <w:adjustRightInd w:val="0"/>
        <w:rPr>
          <w:b/>
          <w:bCs/>
          <w:sz w:val="20"/>
          <w:szCs w:val="20"/>
        </w:rPr>
      </w:pPr>
      <w:r w:rsidRPr="001D71F0">
        <w:rPr>
          <w:sz w:val="20"/>
          <w:szCs w:val="20"/>
        </w:rPr>
        <w:tab/>
      </w:r>
    </w:p>
    <w:p w:rsidR="00EE1436" w:rsidRPr="001D71F0" w:rsidRDefault="00EE1436" w:rsidP="00EE1436">
      <w:pPr>
        <w:autoSpaceDE w:val="0"/>
        <w:autoSpaceDN w:val="0"/>
        <w:adjustRightInd w:val="0"/>
        <w:jc w:val="center"/>
        <w:rPr>
          <w:b/>
          <w:bCs/>
          <w:sz w:val="20"/>
          <w:szCs w:val="20"/>
        </w:rPr>
      </w:pPr>
      <w:r w:rsidRPr="001D71F0">
        <w:rPr>
          <w:b/>
          <w:bCs/>
          <w:sz w:val="20"/>
          <w:szCs w:val="20"/>
        </w:rPr>
        <w:t>Извештај о раду месне заједнице</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3</w:t>
      </w:r>
      <w:r w:rsidRPr="001D71F0">
        <w:rPr>
          <w:b/>
          <w:bCs/>
          <w:sz w:val="20"/>
          <w:szCs w:val="20"/>
          <w:lang/>
        </w:rPr>
        <w:t>3</w:t>
      </w:r>
      <w:r w:rsidRPr="001D71F0">
        <w:rPr>
          <w:b/>
          <w:bCs/>
          <w:sz w:val="20"/>
          <w:szCs w:val="20"/>
        </w:rPr>
        <w:t>.</w:t>
      </w:r>
    </w:p>
    <w:p w:rsidR="00EE1436" w:rsidRPr="001D71F0" w:rsidRDefault="00EE1436" w:rsidP="00EE1436">
      <w:pPr>
        <w:autoSpaceDE w:val="0"/>
        <w:autoSpaceDN w:val="0"/>
        <w:adjustRightInd w:val="0"/>
        <w:rPr>
          <w:sz w:val="20"/>
          <w:szCs w:val="20"/>
        </w:rPr>
      </w:pPr>
      <w:r w:rsidRPr="001D71F0">
        <w:rPr>
          <w:sz w:val="20"/>
          <w:szCs w:val="20"/>
        </w:rPr>
        <w:tab/>
        <w:t>Савет месне заједнице је дужан да најкасније до 30. марта текуће године, достави Општинском већу и Скупштини општине извештај о свом раду и реализацији програма за прошлу годину, као и извештај о коришћењу средстава које им је Општина пренела.</w:t>
      </w:r>
    </w:p>
    <w:p w:rsidR="00EE1436" w:rsidRPr="001D71F0" w:rsidRDefault="00EE1436" w:rsidP="00EE1436">
      <w:pPr>
        <w:autoSpaceDE w:val="0"/>
        <w:autoSpaceDN w:val="0"/>
        <w:adjustRightInd w:val="0"/>
        <w:rPr>
          <w:sz w:val="20"/>
          <w:szCs w:val="20"/>
        </w:rPr>
      </w:pPr>
      <w:r w:rsidRPr="001D71F0">
        <w:rPr>
          <w:sz w:val="20"/>
          <w:szCs w:val="20"/>
        </w:rPr>
        <w:tab/>
        <w:t>Контролу материјално-финансијског пословања месне заједнице врше Општинска управа, као и буџетска инспекција Општине.</w:t>
      </w:r>
    </w:p>
    <w:p w:rsidR="00EE1436" w:rsidRPr="001D71F0" w:rsidRDefault="00EE1436" w:rsidP="00EE1436">
      <w:pPr>
        <w:autoSpaceDE w:val="0"/>
        <w:autoSpaceDN w:val="0"/>
        <w:adjustRightInd w:val="0"/>
        <w:rPr>
          <w:b/>
          <w:bCs/>
          <w:sz w:val="20"/>
          <w:szCs w:val="20"/>
        </w:rPr>
      </w:pPr>
    </w:p>
    <w:p w:rsidR="00EE1436" w:rsidRPr="001D71F0" w:rsidRDefault="00EE1436" w:rsidP="00EE1436">
      <w:pPr>
        <w:autoSpaceDE w:val="0"/>
        <w:autoSpaceDN w:val="0"/>
        <w:adjustRightInd w:val="0"/>
        <w:jc w:val="center"/>
        <w:rPr>
          <w:b/>
          <w:bCs/>
          <w:sz w:val="20"/>
          <w:szCs w:val="20"/>
        </w:rPr>
      </w:pPr>
      <w:r w:rsidRPr="001D71F0">
        <w:rPr>
          <w:b/>
          <w:sz w:val="20"/>
          <w:szCs w:val="20"/>
        </w:rPr>
        <w:t>Захтев за обезбеђење финансијских средства</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3</w:t>
      </w:r>
      <w:r w:rsidRPr="001D71F0">
        <w:rPr>
          <w:b/>
          <w:bCs/>
          <w:sz w:val="20"/>
          <w:szCs w:val="20"/>
          <w:lang/>
        </w:rPr>
        <w:t>4</w:t>
      </w:r>
      <w:r w:rsidRPr="001D71F0">
        <w:rPr>
          <w:b/>
          <w:bCs/>
          <w:sz w:val="20"/>
          <w:szCs w:val="20"/>
        </w:rPr>
        <w:t>.</w:t>
      </w:r>
    </w:p>
    <w:p w:rsidR="00EE1436" w:rsidRPr="001D71F0" w:rsidRDefault="00EE1436" w:rsidP="00EE1436">
      <w:pPr>
        <w:autoSpaceDE w:val="0"/>
        <w:autoSpaceDN w:val="0"/>
        <w:adjustRightInd w:val="0"/>
        <w:rPr>
          <w:sz w:val="20"/>
          <w:szCs w:val="20"/>
        </w:rPr>
      </w:pPr>
      <w:r w:rsidRPr="001D71F0">
        <w:rPr>
          <w:sz w:val="20"/>
          <w:szCs w:val="20"/>
        </w:rPr>
        <w:tab/>
        <w:t>На захтев Општинског већа или другог надлежног органа општине, Савет месне заједнице је дужан да у поступку припреме буџета, достави предлог за 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EE1436" w:rsidRPr="001D71F0" w:rsidRDefault="00EE1436" w:rsidP="00EE1436">
      <w:pPr>
        <w:autoSpaceDE w:val="0"/>
        <w:autoSpaceDN w:val="0"/>
        <w:adjustRightInd w:val="0"/>
        <w:rPr>
          <w:sz w:val="20"/>
          <w:szCs w:val="20"/>
        </w:rPr>
      </w:pPr>
    </w:p>
    <w:p w:rsidR="00EE1436" w:rsidRPr="001D71F0" w:rsidRDefault="00EE1436" w:rsidP="00EE1436">
      <w:pPr>
        <w:autoSpaceDE w:val="0"/>
        <w:autoSpaceDN w:val="0"/>
        <w:adjustRightInd w:val="0"/>
        <w:jc w:val="center"/>
        <w:rPr>
          <w:b/>
          <w:sz w:val="20"/>
          <w:szCs w:val="20"/>
        </w:rPr>
      </w:pPr>
      <w:r w:rsidRPr="001D71F0">
        <w:rPr>
          <w:b/>
          <w:sz w:val="20"/>
          <w:szCs w:val="20"/>
        </w:rPr>
        <w:t>Наредбодавац за исплату средстава</w:t>
      </w:r>
    </w:p>
    <w:p w:rsidR="00EE1436" w:rsidRPr="001D71F0" w:rsidRDefault="00EE1436" w:rsidP="00EE1436">
      <w:pPr>
        <w:autoSpaceDE w:val="0"/>
        <w:autoSpaceDN w:val="0"/>
        <w:adjustRightInd w:val="0"/>
        <w:jc w:val="center"/>
        <w:rPr>
          <w:b/>
          <w:sz w:val="20"/>
          <w:szCs w:val="20"/>
        </w:rPr>
      </w:pPr>
      <w:r w:rsidRPr="001D71F0">
        <w:rPr>
          <w:b/>
          <w:sz w:val="20"/>
          <w:szCs w:val="20"/>
        </w:rPr>
        <w:t>Члан 3</w:t>
      </w:r>
      <w:r w:rsidRPr="001D71F0">
        <w:rPr>
          <w:b/>
          <w:sz w:val="20"/>
          <w:szCs w:val="20"/>
          <w:lang/>
        </w:rPr>
        <w:t>5</w:t>
      </w:r>
      <w:r w:rsidRPr="001D71F0">
        <w:rPr>
          <w:b/>
          <w:sz w:val="20"/>
          <w:szCs w:val="20"/>
        </w:rPr>
        <w:t>.</w:t>
      </w:r>
    </w:p>
    <w:p w:rsidR="00EE1436" w:rsidRPr="001D71F0" w:rsidRDefault="00EE1436" w:rsidP="00EE1436">
      <w:pPr>
        <w:autoSpaceDE w:val="0"/>
        <w:autoSpaceDN w:val="0"/>
        <w:adjustRightInd w:val="0"/>
        <w:rPr>
          <w:sz w:val="20"/>
          <w:szCs w:val="20"/>
        </w:rPr>
      </w:pPr>
      <w:r w:rsidRPr="001D71F0">
        <w:rPr>
          <w:sz w:val="20"/>
          <w:szCs w:val="20"/>
        </w:rPr>
        <w:tab/>
        <w:t>Наредбодавац за исплату средстава месне заједнице је председник Савета месне заједнице.</w:t>
      </w:r>
    </w:p>
    <w:p w:rsidR="00EE1436" w:rsidRPr="001D71F0" w:rsidRDefault="00EE1436" w:rsidP="00EE1436">
      <w:pPr>
        <w:autoSpaceDE w:val="0"/>
        <w:autoSpaceDN w:val="0"/>
        <w:adjustRightInd w:val="0"/>
        <w:jc w:val="center"/>
        <w:rPr>
          <w:rFonts w:eastAsia="ArialNarrow"/>
          <w:b/>
          <w:sz w:val="20"/>
          <w:szCs w:val="20"/>
        </w:rPr>
      </w:pPr>
    </w:p>
    <w:p w:rsidR="00EE1436" w:rsidRPr="001D71F0" w:rsidRDefault="00EE1436" w:rsidP="00EE1436">
      <w:pPr>
        <w:tabs>
          <w:tab w:val="left" w:pos="720"/>
        </w:tabs>
        <w:suppressAutoHyphens/>
        <w:jc w:val="center"/>
        <w:rPr>
          <w:b/>
          <w:sz w:val="20"/>
          <w:szCs w:val="20"/>
        </w:rPr>
      </w:pPr>
      <w:r w:rsidRPr="001D71F0">
        <w:rPr>
          <w:b/>
          <w:sz w:val="20"/>
          <w:szCs w:val="20"/>
        </w:rPr>
        <w:t>Ангажовање чланова Савета месне заједнице</w:t>
      </w:r>
    </w:p>
    <w:p w:rsidR="00EE1436" w:rsidRPr="001D71F0" w:rsidRDefault="00EE1436" w:rsidP="00EE1436">
      <w:pPr>
        <w:tabs>
          <w:tab w:val="left" w:pos="720"/>
        </w:tabs>
        <w:suppressAutoHyphens/>
        <w:jc w:val="center"/>
        <w:rPr>
          <w:b/>
          <w:sz w:val="20"/>
          <w:szCs w:val="20"/>
        </w:rPr>
      </w:pPr>
      <w:r w:rsidRPr="001D71F0">
        <w:rPr>
          <w:b/>
          <w:sz w:val="20"/>
          <w:szCs w:val="20"/>
        </w:rPr>
        <w:t>Члан 3</w:t>
      </w:r>
      <w:r w:rsidRPr="001D71F0">
        <w:rPr>
          <w:b/>
          <w:sz w:val="20"/>
          <w:szCs w:val="20"/>
          <w:lang/>
        </w:rPr>
        <w:t>6</w:t>
      </w:r>
      <w:r w:rsidRPr="001D71F0">
        <w:rPr>
          <w:b/>
          <w:sz w:val="20"/>
          <w:szCs w:val="20"/>
        </w:rPr>
        <w:t>.</w:t>
      </w:r>
    </w:p>
    <w:p w:rsidR="00EE1436" w:rsidRPr="001D71F0" w:rsidRDefault="00EE1436" w:rsidP="00EE1436">
      <w:pPr>
        <w:widowControl w:val="0"/>
        <w:tabs>
          <w:tab w:val="left" w:pos="720"/>
          <w:tab w:val="left" w:pos="1440"/>
        </w:tabs>
        <w:rPr>
          <w:sz w:val="20"/>
          <w:szCs w:val="20"/>
        </w:rPr>
      </w:pPr>
      <w:r w:rsidRPr="001D71F0">
        <w:rPr>
          <w:sz w:val="20"/>
          <w:szCs w:val="20"/>
        </w:rPr>
        <w:tab/>
        <w:t xml:space="preserve">Ангажовање председника, заменика председника и чланова Савета месне заједнице, као и чланова сталних и повремених радних тела месне заједнице на пословима из члана </w:t>
      </w:r>
      <w:r w:rsidRPr="001D71F0">
        <w:rPr>
          <w:sz w:val="20"/>
          <w:szCs w:val="20"/>
          <w:lang/>
        </w:rPr>
        <w:t>20</w:t>
      </w:r>
      <w:r w:rsidRPr="001D71F0">
        <w:rPr>
          <w:sz w:val="20"/>
          <w:szCs w:val="20"/>
        </w:rPr>
        <w:t>. овог Статута не подразумева стварање додатних финансијских обавеза месној заједници.</w:t>
      </w:r>
    </w:p>
    <w:p w:rsidR="00EE1436" w:rsidRPr="001D71F0" w:rsidRDefault="00EE1436" w:rsidP="00EE1436">
      <w:pPr>
        <w:autoSpaceDE w:val="0"/>
        <w:autoSpaceDN w:val="0"/>
        <w:adjustRightInd w:val="0"/>
        <w:jc w:val="center"/>
        <w:rPr>
          <w:b/>
          <w:bCs/>
          <w:sz w:val="20"/>
          <w:szCs w:val="20"/>
        </w:rPr>
      </w:pPr>
    </w:p>
    <w:p w:rsidR="00EE1436" w:rsidRPr="001D71F0" w:rsidRDefault="00EE1436" w:rsidP="00EE1436">
      <w:pPr>
        <w:autoSpaceDE w:val="0"/>
        <w:autoSpaceDN w:val="0"/>
        <w:adjustRightInd w:val="0"/>
        <w:jc w:val="center"/>
        <w:rPr>
          <w:b/>
          <w:bCs/>
          <w:sz w:val="20"/>
          <w:szCs w:val="20"/>
        </w:rPr>
      </w:pPr>
    </w:p>
    <w:p w:rsidR="00EE1436" w:rsidRPr="001D71F0" w:rsidRDefault="00EE1436" w:rsidP="009B0F7A">
      <w:pPr>
        <w:numPr>
          <w:ilvl w:val="0"/>
          <w:numId w:val="20"/>
        </w:numPr>
        <w:autoSpaceDE w:val="0"/>
        <w:autoSpaceDN w:val="0"/>
        <w:adjustRightInd w:val="0"/>
        <w:jc w:val="both"/>
        <w:rPr>
          <w:b/>
          <w:bCs/>
          <w:sz w:val="20"/>
          <w:szCs w:val="20"/>
        </w:rPr>
      </w:pPr>
      <w:r w:rsidRPr="001D71F0">
        <w:rPr>
          <w:b/>
          <w:bCs/>
          <w:sz w:val="20"/>
          <w:szCs w:val="20"/>
        </w:rPr>
        <w:t>САРАДЊА СА ДРУГИМ МЕСНИМ ЗАЈЕДНИЦАМА И</w:t>
      </w:r>
      <w:r w:rsidRPr="001D71F0">
        <w:rPr>
          <w:b/>
          <w:bCs/>
          <w:sz w:val="20"/>
          <w:szCs w:val="20"/>
          <w:lang/>
        </w:rPr>
        <w:t xml:space="preserve"> </w:t>
      </w:r>
      <w:r w:rsidRPr="001D71F0">
        <w:rPr>
          <w:b/>
          <w:bCs/>
          <w:sz w:val="20"/>
          <w:szCs w:val="20"/>
        </w:rPr>
        <w:t>ОРГАНИЗАЦИЈАМА</w:t>
      </w:r>
    </w:p>
    <w:p w:rsidR="00EE1436" w:rsidRPr="001D71F0" w:rsidRDefault="00EE1436" w:rsidP="00EE1436">
      <w:pPr>
        <w:autoSpaceDE w:val="0"/>
        <w:autoSpaceDN w:val="0"/>
        <w:adjustRightInd w:val="0"/>
        <w:rPr>
          <w:b/>
          <w:bCs/>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Сарадња са другим месним заједницама</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3</w:t>
      </w:r>
      <w:r w:rsidRPr="001D71F0">
        <w:rPr>
          <w:b/>
          <w:bCs/>
          <w:sz w:val="20"/>
          <w:szCs w:val="20"/>
          <w:lang/>
        </w:rPr>
        <w:t>7</w:t>
      </w:r>
      <w:r w:rsidRPr="001D71F0">
        <w:rPr>
          <w:b/>
          <w:bCs/>
          <w:sz w:val="20"/>
          <w:szCs w:val="20"/>
        </w:rPr>
        <w:t>.</w:t>
      </w:r>
    </w:p>
    <w:p w:rsidR="00EE1436" w:rsidRPr="001D71F0" w:rsidRDefault="00EE1436" w:rsidP="00EE1436">
      <w:pPr>
        <w:autoSpaceDE w:val="0"/>
        <w:autoSpaceDN w:val="0"/>
        <w:adjustRightInd w:val="0"/>
        <w:ind w:firstLine="720"/>
        <w:rPr>
          <w:sz w:val="20"/>
          <w:szCs w:val="20"/>
        </w:rPr>
      </w:pPr>
      <w:r w:rsidRPr="001D71F0">
        <w:rPr>
          <w:sz w:val="20"/>
          <w:szCs w:val="20"/>
        </w:rPr>
        <w:t>Месна заједница може да остварује сарадњу у областима од заједничког интереса са другим</w:t>
      </w:r>
      <w:r w:rsidRPr="001D71F0">
        <w:rPr>
          <w:sz w:val="20"/>
          <w:szCs w:val="20"/>
          <w:lang/>
        </w:rPr>
        <w:t xml:space="preserve"> </w:t>
      </w:r>
      <w:r w:rsidRPr="001D71F0">
        <w:rPr>
          <w:sz w:val="20"/>
          <w:szCs w:val="20"/>
        </w:rPr>
        <w:t>месним заједницама на територији исте или друге општине или града.</w:t>
      </w:r>
    </w:p>
    <w:p w:rsidR="00EE1436" w:rsidRPr="001D71F0" w:rsidRDefault="00EE1436" w:rsidP="00EE1436">
      <w:pPr>
        <w:autoSpaceDE w:val="0"/>
        <w:autoSpaceDN w:val="0"/>
        <w:adjustRightInd w:val="0"/>
        <w:ind w:firstLine="720"/>
        <w:rPr>
          <w:sz w:val="20"/>
          <w:szCs w:val="20"/>
        </w:rPr>
      </w:pPr>
      <w:r w:rsidRPr="001D71F0">
        <w:rPr>
          <w:sz w:val="20"/>
          <w:szCs w:val="20"/>
        </w:rPr>
        <w:t>Одлуку о сарадњи из става 1. овог члана доноси Савет месне заједнице</w:t>
      </w:r>
      <w:r w:rsidRPr="001D71F0">
        <w:rPr>
          <w:sz w:val="20"/>
          <w:szCs w:val="20"/>
          <w:lang/>
        </w:rPr>
        <w:t xml:space="preserve"> </w:t>
      </w:r>
      <w:r w:rsidRPr="001D71F0">
        <w:rPr>
          <w:sz w:val="20"/>
          <w:szCs w:val="20"/>
        </w:rPr>
        <w:t>и доставља је Општинском већу.</w:t>
      </w:r>
    </w:p>
    <w:p w:rsidR="00EE1436" w:rsidRPr="001D71F0" w:rsidRDefault="00EE1436" w:rsidP="00EE1436">
      <w:pPr>
        <w:autoSpaceDE w:val="0"/>
        <w:autoSpaceDN w:val="0"/>
        <w:adjustRightInd w:val="0"/>
        <w:jc w:val="center"/>
        <w:rPr>
          <w:b/>
          <w:sz w:val="20"/>
          <w:szCs w:val="20"/>
        </w:rPr>
      </w:pPr>
    </w:p>
    <w:p w:rsidR="00EE1436" w:rsidRPr="001D71F0" w:rsidRDefault="00EE1436" w:rsidP="00EE1436">
      <w:pPr>
        <w:autoSpaceDE w:val="0"/>
        <w:autoSpaceDN w:val="0"/>
        <w:adjustRightInd w:val="0"/>
        <w:jc w:val="center"/>
        <w:rPr>
          <w:b/>
          <w:sz w:val="20"/>
          <w:szCs w:val="20"/>
        </w:rPr>
      </w:pPr>
      <w:r w:rsidRPr="001D71F0">
        <w:rPr>
          <w:b/>
          <w:sz w:val="20"/>
          <w:szCs w:val="20"/>
        </w:rPr>
        <w:t>Сарадња са општином и њеним институцијама</w:t>
      </w:r>
    </w:p>
    <w:p w:rsidR="00EE1436" w:rsidRPr="001D71F0" w:rsidRDefault="00EE1436" w:rsidP="00EE1436">
      <w:pPr>
        <w:autoSpaceDE w:val="0"/>
        <w:autoSpaceDN w:val="0"/>
        <w:adjustRightInd w:val="0"/>
        <w:jc w:val="center"/>
        <w:rPr>
          <w:b/>
          <w:sz w:val="20"/>
          <w:szCs w:val="20"/>
        </w:rPr>
      </w:pPr>
      <w:r w:rsidRPr="001D71F0">
        <w:rPr>
          <w:b/>
          <w:sz w:val="20"/>
          <w:szCs w:val="20"/>
        </w:rPr>
        <w:t>Члан 3</w:t>
      </w:r>
      <w:r w:rsidRPr="001D71F0">
        <w:rPr>
          <w:b/>
          <w:sz w:val="20"/>
          <w:szCs w:val="20"/>
          <w:lang/>
        </w:rPr>
        <w:t>8</w:t>
      </w:r>
      <w:r w:rsidRPr="001D71F0">
        <w:rPr>
          <w:b/>
          <w:sz w:val="20"/>
          <w:szCs w:val="20"/>
        </w:rPr>
        <w:t>.</w:t>
      </w:r>
    </w:p>
    <w:p w:rsidR="00EE1436" w:rsidRPr="001D71F0" w:rsidRDefault="00EE1436" w:rsidP="00EE1436">
      <w:pPr>
        <w:autoSpaceDE w:val="0"/>
        <w:autoSpaceDN w:val="0"/>
        <w:adjustRightInd w:val="0"/>
        <w:ind w:firstLine="720"/>
        <w:rPr>
          <w:sz w:val="20"/>
          <w:szCs w:val="20"/>
        </w:rPr>
      </w:pPr>
      <w:r w:rsidRPr="001D71F0">
        <w:rPr>
          <w:sz w:val="20"/>
          <w:szCs w:val="20"/>
        </w:rPr>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EE1436" w:rsidRPr="001D71F0" w:rsidRDefault="00EE1436" w:rsidP="00EE1436">
      <w:pPr>
        <w:autoSpaceDE w:val="0"/>
        <w:autoSpaceDN w:val="0"/>
        <w:adjustRightInd w:val="0"/>
        <w:jc w:val="center"/>
        <w:rPr>
          <w:b/>
          <w:bCs/>
          <w:sz w:val="20"/>
          <w:szCs w:val="20"/>
        </w:rPr>
      </w:pPr>
    </w:p>
    <w:p w:rsidR="00EE1436" w:rsidRPr="001D71F0" w:rsidRDefault="00EE1436" w:rsidP="00EE1436">
      <w:pPr>
        <w:autoSpaceDE w:val="0"/>
        <w:autoSpaceDN w:val="0"/>
        <w:adjustRightInd w:val="0"/>
        <w:jc w:val="center"/>
        <w:rPr>
          <w:b/>
          <w:bCs/>
          <w:sz w:val="20"/>
          <w:szCs w:val="20"/>
        </w:rPr>
      </w:pPr>
      <w:r w:rsidRPr="001D71F0">
        <w:rPr>
          <w:b/>
          <w:bCs/>
          <w:sz w:val="20"/>
          <w:szCs w:val="20"/>
        </w:rPr>
        <w:t xml:space="preserve">Сарадња са удружењима </w:t>
      </w:r>
    </w:p>
    <w:p w:rsidR="00EE1436" w:rsidRPr="001D71F0" w:rsidRDefault="00EE1436" w:rsidP="00EE1436">
      <w:pPr>
        <w:autoSpaceDE w:val="0"/>
        <w:autoSpaceDN w:val="0"/>
        <w:adjustRightInd w:val="0"/>
        <w:jc w:val="center"/>
        <w:rPr>
          <w:b/>
          <w:bCs/>
          <w:sz w:val="20"/>
          <w:szCs w:val="20"/>
        </w:rPr>
      </w:pPr>
      <w:r w:rsidRPr="001D71F0">
        <w:rPr>
          <w:b/>
          <w:bCs/>
          <w:sz w:val="20"/>
          <w:szCs w:val="20"/>
        </w:rPr>
        <w:t>Члан 3</w:t>
      </w:r>
      <w:r w:rsidRPr="001D71F0">
        <w:rPr>
          <w:b/>
          <w:bCs/>
          <w:sz w:val="20"/>
          <w:szCs w:val="20"/>
          <w:lang/>
        </w:rPr>
        <w:t>9</w:t>
      </w:r>
      <w:r w:rsidRPr="001D71F0">
        <w:rPr>
          <w:b/>
          <w:bCs/>
          <w:sz w:val="20"/>
          <w:szCs w:val="20"/>
        </w:rPr>
        <w:t>.</w:t>
      </w:r>
    </w:p>
    <w:p w:rsidR="00EE1436" w:rsidRPr="001D71F0" w:rsidRDefault="00EE1436" w:rsidP="00EE1436">
      <w:pPr>
        <w:autoSpaceDE w:val="0"/>
        <w:autoSpaceDN w:val="0"/>
        <w:adjustRightInd w:val="0"/>
        <w:ind w:firstLine="720"/>
        <w:rPr>
          <w:sz w:val="20"/>
          <w:szCs w:val="20"/>
        </w:rPr>
      </w:pPr>
      <w:r w:rsidRPr="001D71F0">
        <w:rPr>
          <w:sz w:val="20"/>
          <w:szCs w:val="20"/>
        </w:rPr>
        <w:t>Савет месне заједнице може сарађивати са удружењима, хуманитарним и другим организацијама, у интересу месне заједнице и њених грађана.</w:t>
      </w:r>
    </w:p>
    <w:p w:rsidR="00EE1436" w:rsidRPr="001D71F0" w:rsidRDefault="00EE1436" w:rsidP="00EE1436">
      <w:pPr>
        <w:rPr>
          <w:sz w:val="20"/>
          <w:szCs w:val="20"/>
        </w:rPr>
      </w:pPr>
    </w:p>
    <w:p w:rsidR="00EE1436" w:rsidRPr="001D71F0" w:rsidRDefault="00EE1436" w:rsidP="00EE1436">
      <w:pPr>
        <w:rPr>
          <w:sz w:val="20"/>
          <w:szCs w:val="20"/>
        </w:rPr>
      </w:pPr>
    </w:p>
    <w:p w:rsidR="00EE1436" w:rsidRPr="001D71F0" w:rsidRDefault="00EE1436" w:rsidP="009B0F7A">
      <w:pPr>
        <w:numPr>
          <w:ilvl w:val="0"/>
          <w:numId w:val="20"/>
        </w:numPr>
        <w:autoSpaceDE w:val="0"/>
        <w:autoSpaceDN w:val="0"/>
        <w:adjustRightInd w:val="0"/>
        <w:jc w:val="both"/>
        <w:rPr>
          <w:rFonts w:eastAsia="ArialNarrow"/>
          <w:b/>
          <w:iCs/>
          <w:sz w:val="20"/>
          <w:szCs w:val="20"/>
        </w:rPr>
      </w:pPr>
      <w:r w:rsidRPr="001D71F0">
        <w:rPr>
          <w:rFonts w:eastAsia="ArialNarrow"/>
          <w:b/>
          <w:iCs/>
          <w:sz w:val="20"/>
          <w:szCs w:val="20"/>
        </w:rPr>
        <w:lastRenderedPageBreak/>
        <w:t>ЗБОР ГРАЂАНА МЕСНЕ ЗАЈЕДНИЦЕ</w:t>
      </w:r>
    </w:p>
    <w:p w:rsidR="00EE1436" w:rsidRPr="001D71F0" w:rsidRDefault="00EE1436" w:rsidP="00EE1436">
      <w:pPr>
        <w:autoSpaceDE w:val="0"/>
        <w:autoSpaceDN w:val="0"/>
        <w:adjustRightInd w:val="0"/>
        <w:rPr>
          <w:rFonts w:eastAsia="ArialNarrow"/>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Збор грађана</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40</w:t>
      </w:r>
      <w:r w:rsidRPr="001D71F0">
        <w:rPr>
          <w:rFonts w:eastAsia="ArialNarrow"/>
          <w:b/>
          <w:iCs/>
          <w:sz w:val="20"/>
          <w:szCs w:val="20"/>
        </w:rPr>
        <w:t>.</w:t>
      </w:r>
    </w:p>
    <w:p w:rsidR="00EE1436" w:rsidRPr="001D71F0" w:rsidRDefault="00EE1436" w:rsidP="00EE1436">
      <w:pPr>
        <w:autoSpaceDE w:val="0"/>
        <w:autoSpaceDN w:val="0"/>
        <w:adjustRightInd w:val="0"/>
        <w:ind w:firstLine="720"/>
        <w:rPr>
          <w:rFonts w:eastAsia="ArialNarrow"/>
          <w:b/>
          <w:iCs/>
          <w:sz w:val="20"/>
          <w:szCs w:val="20"/>
        </w:rPr>
      </w:pPr>
      <w:r w:rsidRPr="001D71F0">
        <w:rPr>
          <w:rFonts w:eastAsia="ArialNarrow"/>
          <w:sz w:val="20"/>
          <w:szCs w:val="20"/>
          <w:lang/>
        </w:rPr>
        <w:t>Облик непосредног учешћа грађана у остваривању послова месне заједнице је збор грађана.</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 xml:space="preserve">Збор грађана се може сазвати за територију целе </w:t>
      </w:r>
      <w:r w:rsidRPr="001D71F0">
        <w:rPr>
          <w:rFonts w:eastAsia="ArialNarrow"/>
          <w:sz w:val="20"/>
          <w:szCs w:val="20"/>
          <w:lang/>
        </w:rPr>
        <w:t>м</w:t>
      </w:r>
      <w:r w:rsidRPr="001D71F0">
        <w:rPr>
          <w:rFonts w:eastAsia="ArialNarrow"/>
          <w:sz w:val="20"/>
          <w:szCs w:val="20"/>
        </w:rPr>
        <w:t xml:space="preserve">есне заједнице, </w:t>
      </w:r>
      <w:r w:rsidRPr="001D71F0">
        <w:rPr>
          <w:rFonts w:eastAsia="ArialNarrow"/>
          <w:sz w:val="20"/>
          <w:szCs w:val="20"/>
          <w:lang/>
        </w:rPr>
        <w:t>село, односно заселак или део месне заједнице</w:t>
      </w:r>
      <w:r w:rsidRPr="001D71F0">
        <w:rPr>
          <w:rFonts w:eastAsia="ArialNarrow"/>
          <w:sz w:val="20"/>
          <w:szCs w:val="20"/>
        </w:rPr>
        <w:t>.</w:t>
      </w:r>
    </w:p>
    <w:p w:rsidR="00EE1436" w:rsidRPr="001D71F0" w:rsidRDefault="00EE1436" w:rsidP="00EE1436">
      <w:pPr>
        <w:autoSpaceDE w:val="0"/>
        <w:autoSpaceDN w:val="0"/>
        <w:adjustRightInd w:val="0"/>
        <w:ind w:firstLine="720"/>
        <w:rPr>
          <w:rFonts w:eastAsia="ArialNarrow"/>
          <w:sz w:val="20"/>
          <w:szCs w:val="20"/>
        </w:rPr>
      </w:pPr>
      <w:r w:rsidRPr="001D71F0">
        <w:rPr>
          <w:rFonts w:eastAsia="ArialNarrow"/>
          <w:sz w:val="20"/>
          <w:szCs w:val="20"/>
        </w:rPr>
        <w:t xml:space="preserve">Збор грађана </w:t>
      </w:r>
      <w:r w:rsidRPr="001D71F0">
        <w:rPr>
          <w:rFonts w:eastAsia="ArialNarrow"/>
          <w:sz w:val="20"/>
          <w:szCs w:val="20"/>
          <w:lang/>
        </w:rPr>
        <w:t xml:space="preserve">може да </w:t>
      </w:r>
      <w:r w:rsidRPr="001D71F0">
        <w:rPr>
          <w:rFonts w:eastAsia="ArialNarrow"/>
          <w:sz w:val="20"/>
          <w:szCs w:val="20"/>
        </w:rPr>
        <w:t>расправља и даје предлоге о питањима из дело</w:t>
      </w:r>
      <w:r w:rsidRPr="001D71F0">
        <w:rPr>
          <w:rFonts w:eastAsia="ArialNarrow"/>
          <w:sz w:val="20"/>
          <w:szCs w:val="20"/>
          <w:lang/>
        </w:rPr>
        <w:t>к</w:t>
      </w:r>
      <w:r w:rsidRPr="001D71F0">
        <w:rPr>
          <w:rFonts w:eastAsia="ArialNarrow"/>
          <w:sz w:val="20"/>
          <w:szCs w:val="20"/>
        </w:rPr>
        <w:t>ру</w:t>
      </w:r>
      <w:r w:rsidRPr="001D71F0">
        <w:rPr>
          <w:rFonts w:eastAsia="ArialNarrow"/>
          <w:sz w:val="20"/>
          <w:szCs w:val="20"/>
          <w:lang/>
        </w:rPr>
        <w:t>г</w:t>
      </w:r>
      <w:r w:rsidRPr="001D71F0">
        <w:rPr>
          <w:rFonts w:eastAsia="ArialNarrow"/>
          <w:sz w:val="20"/>
          <w:szCs w:val="20"/>
        </w:rPr>
        <w:t>а послова Месне</w:t>
      </w:r>
      <w:r w:rsidRPr="001D71F0">
        <w:rPr>
          <w:rFonts w:eastAsia="ArialNarrow"/>
          <w:sz w:val="20"/>
          <w:szCs w:val="20"/>
          <w:lang/>
        </w:rPr>
        <w:t xml:space="preserve"> </w:t>
      </w:r>
      <w:r w:rsidRPr="001D71F0">
        <w:rPr>
          <w:rFonts w:eastAsia="ArialNarrow"/>
          <w:sz w:val="20"/>
          <w:szCs w:val="20"/>
        </w:rPr>
        <w:t>заједнице.</w:t>
      </w:r>
    </w:p>
    <w:p w:rsidR="00EE1436" w:rsidRPr="001D71F0" w:rsidRDefault="00EE1436" w:rsidP="00EE1436">
      <w:pPr>
        <w:autoSpaceDE w:val="0"/>
        <w:autoSpaceDN w:val="0"/>
        <w:adjustRightInd w:val="0"/>
        <w:ind w:firstLine="720"/>
        <w:rPr>
          <w:rFonts w:eastAsia="ArialNarrow"/>
          <w:sz w:val="20"/>
          <w:szCs w:val="20"/>
        </w:rPr>
      </w:pPr>
      <w:r w:rsidRPr="001D71F0">
        <w:rPr>
          <w:rFonts w:eastAsia="ArialNarrow"/>
          <w:sz w:val="20"/>
          <w:szCs w:val="20"/>
          <w:lang/>
        </w:rPr>
        <w:t xml:space="preserve">Када су </w:t>
      </w:r>
      <w:r w:rsidRPr="001D71F0">
        <w:rPr>
          <w:rFonts w:eastAsia="ArialNarrow"/>
          <w:sz w:val="20"/>
          <w:szCs w:val="20"/>
        </w:rPr>
        <w:t>захтеви и предлози упућени Савету месне заједнице, Савет месне заједнице је дужан да их у року од 60 дана од одржавања збора</w:t>
      </w:r>
      <w:r w:rsidRPr="001D71F0">
        <w:rPr>
          <w:rFonts w:eastAsia="ArialNarrow"/>
          <w:sz w:val="20"/>
          <w:szCs w:val="20"/>
          <w:lang/>
        </w:rPr>
        <w:t xml:space="preserve"> </w:t>
      </w:r>
      <w:r w:rsidRPr="001D71F0">
        <w:rPr>
          <w:rFonts w:eastAsia="ArialNarrow"/>
          <w:sz w:val="20"/>
          <w:szCs w:val="20"/>
        </w:rPr>
        <w:t>грађана размотри и да о њима заузм</w:t>
      </w:r>
      <w:r w:rsidRPr="001D71F0">
        <w:rPr>
          <w:rFonts w:eastAsia="ArialNarrow"/>
          <w:sz w:val="20"/>
          <w:szCs w:val="20"/>
          <w:lang/>
        </w:rPr>
        <w:t>е</w:t>
      </w:r>
      <w:r w:rsidRPr="001D71F0">
        <w:rPr>
          <w:rFonts w:eastAsia="ArialNarrow"/>
          <w:sz w:val="20"/>
          <w:szCs w:val="20"/>
        </w:rPr>
        <w:t xml:space="preserve"> став, односно донес</w:t>
      </w:r>
      <w:r w:rsidRPr="001D71F0">
        <w:rPr>
          <w:rFonts w:eastAsia="ArialNarrow"/>
          <w:sz w:val="20"/>
          <w:szCs w:val="20"/>
          <w:lang/>
        </w:rPr>
        <w:t>е</w:t>
      </w:r>
      <w:r w:rsidRPr="001D71F0">
        <w:rPr>
          <w:rFonts w:eastAsia="ArialNarrow"/>
          <w:sz w:val="20"/>
          <w:szCs w:val="20"/>
        </w:rPr>
        <w:t xml:space="preserve"> одговарајућу одлуку или меру и да о томе обавести грађане.</w:t>
      </w:r>
    </w:p>
    <w:p w:rsidR="00EE1436" w:rsidRPr="001D71F0" w:rsidRDefault="00EE1436" w:rsidP="00EE1436">
      <w:pPr>
        <w:autoSpaceDE w:val="0"/>
        <w:autoSpaceDN w:val="0"/>
        <w:adjustRightInd w:val="0"/>
        <w:rPr>
          <w:rFonts w:eastAsia="ArialNarrow"/>
          <w:iCs/>
          <w:sz w:val="20"/>
          <w:szCs w:val="20"/>
        </w:rPr>
      </w:pPr>
    </w:p>
    <w:p w:rsidR="00EE1436" w:rsidRPr="001D71F0" w:rsidRDefault="00EE1436" w:rsidP="00EE1436">
      <w:pPr>
        <w:outlineLvl w:val="0"/>
        <w:rPr>
          <w:b/>
          <w:bCs/>
          <w:color w:val="000000"/>
          <w:kern w:val="36"/>
          <w:sz w:val="20"/>
          <w:szCs w:val="20"/>
        </w:rPr>
      </w:pPr>
    </w:p>
    <w:p w:rsidR="00EE1436" w:rsidRPr="001D71F0" w:rsidRDefault="00EE1436" w:rsidP="009B0F7A">
      <w:pPr>
        <w:numPr>
          <w:ilvl w:val="0"/>
          <w:numId w:val="20"/>
        </w:numPr>
        <w:jc w:val="both"/>
        <w:outlineLvl w:val="0"/>
        <w:rPr>
          <w:b/>
          <w:bCs/>
          <w:color w:val="000000"/>
          <w:kern w:val="36"/>
          <w:sz w:val="20"/>
          <w:szCs w:val="20"/>
        </w:rPr>
      </w:pPr>
      <w:r w:rsidRPr="001D71F0">
        <w:rPr>
          <w:b/>
          <w:bCs/>
          <w:color w:val="000000"/>
          <w:kern w:val="36"/>
          <w:sz w:val="20"/>
          <w:szCs w:val="20"/>
          <w:lang/>
        </w:rPr>
        <w:t>О</w:t>
      </w:r>
      <w:r w:rsidRPr="001D71F0">
        <w:rPr>
          <w:b/>
          <w:bCs/>
          <w:color w:val="000000"/>
          <w:kern w:val="36"/>
          <w:sz w:val="20"/>
          <w:szCs w:val="20"/>
        </w:rPr>
        <w:t>БАВЉАЊЕ АДМИНИСТРАТИВНО-ТЕХНИЧКИХ ПОСЛОВА</w:t>
      </w:r>
    </w:p>
    <w:p w:rsidR="00EE1436" w:rsidRPr="001D71F0" w:rsidRDefault="00EE1436" w:rsidP="00EE1436">
      <w:pPr>
        <w:rPr>
          <w:b/>
          <w:bCs/>
          <w:color w:val="000000"/>
          <w:sz w:val="20"/>
          <w:szCs w:val="20"/>
        </w:rPr>
      </w:pPr>
    </w:p>
    <w:p w:rsidR="00EE1436" w:rsidRPr="001D71F0" w:rsidRDefault="00EE1436" w:rsidP="00EE1436">
      <w:pPr>
        <w:pStyle w:val="1tekst0"/>
        <w:spacing w:before="0" w:beforeAutospacing="0" w:after="0" w:afterAutospacing="0"/>
        <w:jc w:val="center"/>
        <w:rPr>
          <w:b/>
          <w:sz w:val="20"/>
          <w:szCs w:val="20"/>
        </w:rPr>
      </w:pPr>
      <w:r w:rsidRPr="001D71F0">
        <w:rPr>
          <w:b/>
          <w:sz w:val="20"/>
          <w:szCs w:val="20"/>
        </w:rPr>
        <w:t>Обављање административно-техничких и финансијско-материјалних послова</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41</w:t>
      </w:r>
      <w:r w:rsidRPr="001D71F0">
        <w:rPr>
          <w:rFonts w:eastAsia="ArialNarrow"/>
          <w:b/>
          <w:iCs/>
          <w:sz w:val="20"/>
          <w:szCs w:val="20"/>
        </w:rPr>
        <w:t>.</w:t>
      </w:r>
    </w:p>
    <w:p w:rsidR="00EE1436" w:rsidRPr="001D71F0" w:rsidRDefault="00EE1436" w:rsidP="00EE1436">
      <w:pPr>
        <w:pStyle w:val="1tekst0"/>
        <w:spacing w:before="0" w:beforeAutospacing="0" w:after="0" w:afterAutospacing="0"/>
        <w:ind w:firstLine="720"/>
        <w:jc w:val="both"/>
        <w:rPr>
          <w:rFonts w:eastAsia="ArialNarrow"/>
          <w:sz w:val="20"/>
          <w:szCs w:val="20"/>
          <w:lang w:val="en-US"/>
        </w:rPr>
      </w:pPr>
      <w:r w:rsidRPr="001D71F0">
        <w:rPr>
          <w:rFonts w:eastAsia="ArialNarrow"/>
          <w:sz w:val="20"/>
          <w:szCs w:val="20"/>
          <w:lang w:val="en-US"/>
        </w:rPr>
        <w:t>Општинска управа пружа помоћ месној заједници у обављању административно-техничких и финансијско-материјалних послова.</w:t>
      </w:r>
    </w:p>
    <w:p w:rsidR="00EE1436" w:rsidRPr="001D71F0" w:rsidRDefault="00EE1436" w:rsidP="00EE1436">
      <w:pPr>
        <w:rPr>
          <w:b/>
          <w:bCs/>
          <w:color w:val="000000"/>
          <w:sz w:val="20"/>
          <w:szCs w:val="20"/>
        </w:rPr>
      </w:pPr>
    </w:p>
    <w:p w:rsidR="00EE1436" w:rsidRPr="001D71F0" w:rsidRDefault="00EE1436" w:rsidP="00EE1436">
      <w:pPr>
        <w:widowControl w:val="0"/>
        <w:tabs>
          <w:tab w:val="left" w:pos="720"/>
          <w:tab w:val="left" w:pos="1440"/>
        </w:tabs>
        <w:jc w:val="center"/>
        <w:rPr>
          <w:b/>
          <w:sz w:val="20"/>
          <w:szCs w:val="20"/>
        </w:rPr>
      </w:pPr>
      <w:r w:rsidRPr="001D71F0">
        <w:rPr>
          <w:b/>
          <w:sz w:val="20"/>
          <w:szCs w:val="20"/>
        </w:rPr>
        <w:t>Запослени у месној заједници</w:t>
      </w:r>
    </w:p>
    <w:p w:rsidR="00EE1436" w:rsidRPr="001D71F0" w:rsidRDefault="00EE1436" w:rsidP="00EE1436">
      <w:pPr>
        <w:widowControl w:val="0"/>
        <w:tabs>
          <w:tab w:val="left" w:pos="720"/>
          <w:tab w:val="left" w:pos="1440"/>
        </w:tabs>
        <w:jc w:val="center"/>
        <w:rPr>
          <w:b/>
          <w:sz w:val="20"/>
          <w:szCs w:val="20"/>
        </w:rPr>
      </w:pPr>
      <w:r w:rsidRPr="001D71F0">
        <w:rPr>
          <w:b/>
          <w:sz w:val="20"/>
          <w:szCs w:val="20"/>
        </w:rPr>
        <w:t xml:space="preserve">Члан </w:t>
      </w:r>
      <w:r w:rsidRPr="001D71F0">
        <w:rPr>
          <w:b/>
          <w:sz w:val="20"/>
          <w:szCs w:val="20"/>
          <w:lang/>
        </w:rPr>
        <w:t>42</w:t>
      </w:r>
      <w:r w:rsidRPr="001D71F0">
        <w:rPr>
          <w:b/>
          <w:sz w:val="20"/>
          <w:szCs w:val="20"/>
        </w:rPr>
        <w:t>.</w:t>
      </w:r>
    </w:p>
    <w:p w:rsidR="00EE1436" w:rsidRPr="001D71F0" w:rsidRDefault="00EE1436" w:rsidP="00EE1436">
      <w:pPr>
        <w:widowControl w:val="0"/>
        <w:tabs>
          <w:tab w:val="left" w:pos="720"/>
          <w:tab w:val="left" w:pos="1440"/>
        </w:tabs>
        <w:rPr>
          <w:sz w:val="20"/>
          <w:szCs w:val="20"/>
        </w:rPr>
      </w:pPr>
      <w:r w:rsidRPr="001D71F0">
        <w:rPr>
          <w:rFonts w:eastAsia="ArialNarrow"/>
          <w:sz w:val="20"/>
          <w:szCs w:val="20"/>
        </w:rPr>
        <w:tab/>
        <w:t xml:space="preserve">За обављање стручних </w:t>
      </w:r>
      <w:r w:rsidRPr="001D71F0">
        <w:rPr>
          <w:rFonts w:eastAsia="ArialNarrow"/>
          <w:sz w:val="20"/>
          <w:szCs w:val="20"/>
          <w:lang/>
        </w:rPr>
        <w:t xml:space="preserve">и других </w:t>
      </w:r>
      <w:r w:rsidRPr="001D71F0">
        <w:rPr>
          <w:rFonts w:eastAsia="ArialNarrow"/>
          <w:sz w:val="20"/>
          <w:szCs w:val="20"/>
        </w:rPr>
        <w:t>послова за потребе месне заједнице</w:t>
      </w:r>
      <w:r w:rsidRPr="001D71F0">
        <w:rPr>
          <w:rFonts w:eastAsia="ArialNarrow"/>
          <w:sz w:val="20"/>
          <w:szCs w:val="20"/>
          <w:lang/>
        </w:rPr>
        <w:t>, м</w:t>
      </w:r>
      <w:r w:rsidRPr="001D71F0">
        <w:rPr>
          <w:rFonts w:eastAsia="ArialNarrow"/>
          <w:sz w:val="20"/>
          <w:szCs w:val="20"/>
        </w:rPr>
        <w:t xml:space="preserve">есна заједница </w:t>
      </w:r>
      <w:r w:rsidRPr="001D71F0">
        <w:rPr>
          <w:sz w:val="20"/>
          <w:szCs w:val="20"/>
        </w:rPr>
        <w:t xml:space="preserve">може да запосли лице које заснива радни однос у месној заједници, у складу са законом, одлукама Општине и финансијском плану месне заједнице. </w:t>
      </w:r>
    </w:p>
    <w:p w:rsidR="00EE1436" w:rsidRPr="001D71F0" w:rsidRDefault="00EE1436" w:rsidP="00EE1436">
      <w:pPr>
        <w:widowControl w:val="0"/>
        <w:tabs>
          <w:tab w:val="left" w:pos="720"/>
          <w:tab w:val="left" w:pos="1440"/>
        </w:tabs>
        <w:rPr>
          <w:sz w:val="20"/>
          <w:szCs w:val="20"/>
        </w:rPr>
      </w:pPr>
      <w:r w:rsidRPr="001D71F0">
        <w:rPr>
          <w:sz w:val="20"/>
          <w:szCs w:val="20"/>
        </w:rPr>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EE1436" w:rsidRPr="001D71F0" w:rsidRDefault="00EE1436" w:rsidP="00EE1436">
      <w:pPr>
        <w:widowControl w:val="0"/>
        <w:tabs>
          <w:tab w:val="left" w:pos="720"/>
          <w:tab w:val="left" w:pos="1440"/>
        </w:tabs>
        <w:rPr>
          <w:sz w:val="20"/>
          <w:szCs w:val="20"/>
        </w:rPr>
      </w:pPr>
      <w:r w:rsidRPr="001D71F0">
        <w:rPr>
          <w:sz w:val="20"/>
          <w:szCs w:val="20"/>
        </w:rPr>
        <w:tab/>
        <w:t>Одлуку о пријему запосленог доноси Савет месне заједнице.</w:t>
      </w:r>
    </w:p>
    <w:p w:rsidR="00EE1436" w:rsidRPr="001D71F0" w:rsidRDefault="00EE1436" w:rsidP="00EE1436">
      <w:pPr>
        <w:rPr>
          <w:rFonts w:eastAsia="ArialNarrow"/>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Радно правни положај запослених</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Члан 4</w:t>
      </w:r>
      <w:r w:rsidRPr="001D71F0">
        <w:rPr>
          <w:rFonts w:eastAsia="ArialNarrow"/>
          <w:b/>
          <w:iCs/>
          <w:sz w:val="20"/>
          <w:szCs w:val="20"/>
          <w:lang/>
        </w:rPr>
        <w:t>3</w:t>
      </w:r>
      <w:r w:rsidRPr="001D71F0">
        <w:rPr>
          <w:rFonts w:eastAsia="ArialNarrow"/>
          <w:b/>
          <w:iCs/>
          <w:sz w:val="20"/>
          <w:szCs w:val="20"/>
        </w:rPr>
        <w:t>.</w:t>
      </w:r>
    </w:p>
    <w:p w:rsidR="00EE1436" w:rsidRPr="001D71F0" w:rsidRDefault="00EE1436" w:rsidP="00EE1436">
      <w:pPr>
        <w:rPr>
          <w:rFonts w:eastAsia="ArialNarrow"/>
          <w:sz w:val="20"/>
          <w:szCs w:val="20"/>
        </w:rPr>
      </w:pPr>
      <w:r w:rsidRPr="001D71F0">
        <w:rPr>
          <w:rFonts w:eastAsia="ArialNarrow"/>
          <w:sz w:val="20"/>
          <w:szCs w:val="20"/>
        </w:rPr>
        <w:tab/>
        <w:t>На радноправни положај, права, обавезе и одговорности запослених у Месној заједници примењују се одредбе Закона о раду.</w:t>
      </w:r>
    </w:p>
    <w:p w:rsidR="00EE1436" w:rsidRPr="001D71F0" w:rsidRDefault="00EE1436" w:rsidP="00EE1436">
      <w:pPr>
        <w:autoSpaceDE w:val="0"/>
        <w:autoSpaceDN w:val="0"/>
        <w:adjustRightInd w:val="0"/>
        <w:rPr>
          <w:rFonts w:eastAsia="ArialNarrow"/>
          <w:i/>
          <w:iCs/>
          <w:sz w:val="20"/>
          <w:szCs w:val="20"/>
        </w:rPr>
      </w:pPr>
      <w:r w:rsidRPr="001D71F0">
        <w:rPr>
          <w:rFonts w:eastAsia="ArialNarrow"/>
          <w:sz w:val="20"/>
          <w:szCs w:val="20"/>
        </w:rPr>
        <w:tab/>
      </w: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9B0F7A">
      <w:pPr>
        <w:numPr>
          <w:ilvl w:val="0"/>
          <w:numId w:val="20"/>
        </w:numPr>
        <w:autoSpaceDE w:val="0"/>
        <w:autoSpaceDN w:val="0"/>
        <w:adjustRightInd w:val="0"/>
        <w:jc w:val="both"/>
        <w:rPr>
          <w:rFonts w:eastAsia="ArialNarrow"/>
          <w:b/>
          <w:iCs/>
          <w:sz w:val="20"/>
          <w:szCs w:val="20"/>
        </w:rPr>
      </w:pPr>
      <w:r w:rsidRPr="001D71F0">
        <w:rPr>
          <w:rFonts w:eastAsia="ArialNarrow"/>
          <w:b/>
          <w:iCs/>
          <w:sz w:val="20"/>
          <w:szCs w:val="20"/>
        </w:rPr>
        <w:t>АКТИ МЕСНЕ ЗАЈЕДНИЦЕ</w:t>
      </w: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Члан 4</w:t>
      </w:r>
      <w:r w:rsidRPr="001D71F0">
        <w:rPr>
          <w:rFonts w:eastAsia="ArialNarrow"/>
          <w:b/>
          <w:iCs/>
          <w:sz w:val="20"/>
          <w:szCs w:val="20"/>
          <w:lang/>
        </w:rPr>
        <w:t>4</w:t>
      </w:r>
      <w:r w:rsidRPr="001D71F0">
        <w:rPr>
          <w:rFonts w:eastAsia="ArialNarrow"/>
          <w:b/>
          <w:iCs/>
          <w:sz w:val="20"/>
          <w:szCs w:val="20"/>
        </w:rPr>
        <w:t>.</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У оквиру закона, статута општине, одлуке о оснивању и овог Статута, Месна заједница самостално доноси одлуке и друге</w:t>
      </w:r>
      <w:r w:rsidRPr="001D71F0">
        <w:rPr>
          <w:rFonts w:eastAsia="ArialNarrow"/>
          <w:sz w:val="20"/>
          <w:szCs w:val="20"/>
          <w:lang/>
        </w:rPr>
        <w:t xml:space="preserve"> </w:t>
      </w:r>
      <w:r w:rsidRPr="001D71F0">
        <w:rPr>
          <w:rFonts w:eastAsia="ArialNarrow"/>
          <w:sz w:val="20"/>
          <w:szCs w:val="20"/>
        </w:rPr>
        <w:t>акте којима уређује питања из своје надлежности.</w:t>
      </w:r>
    </w:p>
    <w:p w:rsidR="00EE1436" w:rsidRPr="001D71F0" w:rsidRDefault="00EE1436" w:rsidP="00EE1436">
      <w:pPr>
        <w:pStyle w:val="Normal1"/>
        <w:spacing w:before="0" w:beforeAutospacing="0" w:after="0" w:afterAutospacing="0"/>
        <w:jc w:val="both"/>
        <w:rPr>
          <w:color w:val="000000"/>
          <w:sz w:val="20"/>
          <w:szCs w:val="20"/>
        </w:rPr>
      </w:pPr>
      <w:r w:rsidRPr="001D71F0">
        <w:rPr>
          <w:rFonts w:eastAsia="ArialNarrow"/>
          <w:sz w:val="20"/>
          <w:szCs w:val="20"/>
        </w:rPr>
        <w:tab/>
      </w:r>
      <w:r w:rsidRPr="001D71F0">
        <w:rPr>
          <w:sz w:val="20"/>
          <w:szCs w:val="20"/>
        </w:rPr>
        <w:t xml:space="preserve">Савет месне заједнице </w:t>
      </w:r>
      <w:r w:rsidRPr="001D71F0">
        <w:rPr>
          <w:color w:val="000000"/>
          <w:sz w:val="20"/>
          <w:szCs w:val="20"/>
        </w:rPr>
        <w:t>доноси: одлуку, решење, закључак, мишљење, препоруку, план и програм.</w:t>
      </w:r>
    </w:p>
    <w:p w:rsidR="00EE1436" w:rsidRPr="001D71F0" w:rsidRDefault="00EE1436" w:rsidP="00EE1436">
      <w:pPr>
        <w:pStyle w:val="Normal1"/>
        <w:spacing w:before="0" w:beforeAutospacing="0" w:after="0" w:afterAutospacing="0"/>
        <w:jc w:val="both"/>
        <w:rPr>
          <w:color w:val="000000"/>
          <w:sz w:val="20"/>
          <w:szCs w:val="20"/>
        </w:rPr>
      </w:pPr>
      <w:r w:rsidRPr="001D71F0">
        <w:rPr>
          <w:color w:val="000000"/>
          <w:sz w:val="20"/>
          <w:szCs w:val="20"/>
        </w:rPr>
        <w:tab/>
        <w:t xml:space="preserve">Акте </w:t>
      </w:r>
      <w:r w:rsidRPr="001D71F0">
        <w:rPr>
          <w:sz w:val="20"/>
          <w:szCs w:val="20"/>
        </w:rPr>
        <w:t xml:space="preserve">Савета месне заједнице </w:t>
      </w:r>
      <w:r w:rsidRPr="001D71F0">
        <w:rPr>
          <w:color w:val="000000"/>
          <w:sz w:val="20"/>
          <w:szCs w:val="20"/>
        </w:rPr>
        <w:t xml:space="preserve">потписује председник </w:t>
      </w:r>
      <w:r w:rsidRPr="001D71F0">
        <w:rPr>
          <w:sz w:val="20"/>
          <w:szCs w:val="20"/>
        </w:rPr>
        <w:t>Савета месне заједнице</w:t>
      </w:r>
      <w:r w:rsidRPr="001D71F0">
        <w:rPr>
          <w:color w:val="000000"/>
          <w:sz w:val="20"/>
          <w:szCs w:val="20"/>
        </w:rPr>
        <w:t>, односно председавајући седницом на којој је акт донет.</w:t>
      </w:r>
    </w:p>
    <w:p w:rsidR="00EE1436" w:rsidRPr="001D71F0" w:rsidRDefault="00EE1436" w:rsidP="00EE1436">
      <w:pPr>
        <w:outlineLvl w:val="0"/>
        <w:rPr>
          <w:b/>
          <w:sz w:val="20"/>
          <w:szCs w:val="20"/>
        </w:rPr>
      </w:pPr>
    </w:p>
    <w:p w:rsidR="00EE1436" w:rsidRPr="001D71F0" w:rsidRDefault="00EE1436" w:rsidP="00EE1436">
      <w:pPr>
        <w:outlineLvl w:val="0"/>
        <w:rPr>
          <w:b/>
          <w:sz w:val="20"/>
          <w:szCs w:val="20"/>
        </w:rPr>
      </w:pPr>
    </w:p>
    <w:p w:rsidR="00EE1436" w:rsidRPr="001D71F0" w:rsidRDefault="00EE1436" w:rsidP="009B0F7A">
      <w:pPr>
        <w:numPr>
          <w:ilvl w:val="0"/>
          <w:numId w:val="20"/>
        </w:numPr>
        <w:jc w:val="both"/>
        <w:outlineLvl w:val="0"/>
        <w:rPr>
          <w:b/>
          <w:sz w:val="20"/>
          <w:szCs w:val="20"/>
        </w:rPr>
      </w:pPr>
      <w:r w:rsidRPr="001D71F0">
        <w:rPr>
          <w:b/>
          <w:sz w:val="20"/>
          <w:szCs w:val="20"/>
        </w:rPr>
        <w:t>ДО</w:t>
      </w:r>
      <w:r w:rsidRPr="001D71F0">
        <w:rPr>
          <w:b/>
          <w:sz w:val="20"/>
          <w:szCs w:val="20"/>
        </w:rPr>
        <w:softHyphen/>
        <w:t>НО</w:t>
      </w:r>
      <w:r w:rsidRPr="001D71F0">
        <w:rPr>
          <w:b/>
          <w:sz w:val="20"/>
          <w:szCs w:val="20"/>
        </w:rPr>
        <w:softHyphen/>
        <w:t>ШЕ</w:t>
      </w:r>
      <w:r w:rsidRPr="001D71F0">
        <w:rPr>
          <w:b/>
          <w:sz w:val="20"/>
          <w:szCs w:val="20"/>
        </w:rPr>
        <w:softHyphen/>
        <w:t>ЊЕ И ПРО</w:t>
      </w:r>
      <w:r w:rsidRPr="001D71F0">
        <w:rPr>
          <w:b/>
          <w:sz w:val="20"/>
          <w:szCs w:val="20"/>
        </w:rPr>
        <w:softHyphen/>
        <w:t>МЕНА СТА</w:t>
      </w:r>
      <w:r w:rsidRPr="001D71F0">
        <w:rPr>
          <w:b/>
          <w:sz w:val="20"/>
          <w:szCs w:val="20"/>
        </w:rPr>
        <w:softHyphen/>
        <w:t>ТУ</w:t>
      </w:r>
      <w:r w:rsidRPr="001D71F0">
        <w:rPr>
          <w:b/>
          <w:sz w:val="20"/>
          <w:szCs w:val="20"/>
        </w:rPr>
        <w:softHyphen/>
        <w:t>ТА</w:t>
      </w:r>
    </w:p>
    <w:p w:rsidR="00EE1436" w:rsidRPr="001D71F0" w:rsidRDefault="00EE1436" w:rsidP="00EE1436">
      <w:pPr>
        <w:outlineLvl w:val="0"/>
        <w:rPr>
          <w:b/>
          <w:sz w:val="20"/>
          <w:szCs w:val="20"/>
        </w:rPr>
      </w:pPr>
    </w:p>
    <w:p w:rsidR="00EE1436" w:rsidRPr="001D71F0" w:rsidRDefault="00EE1436" w:rsidP="00EE1436">
      <w:pPr>
        <w:jc w:val="center"/>
        <w:rPr>
          <w:b/>
          <w:sz w:val="20"/>
          <w:szCs w:val="20"/>
        </w:rPr>
      </w:pPr>
      <w:r w:rsidRPr="001D71F0">
        <w:rPr>
          <w:b/>
          <w:sz w:val="20"/>
          <w:szCs w:val="20"/>
        </w:rPr>
        <w:t>Поступак за промену или доношење Статута</w:t>
      </w:r>
    </w:p>
    <w:p w:rsidR="00EE1436" w:rsidRPr="001D71F0" w:rsidRDefault="00EE1436" w:rsidP="00EE1436">
      <w:pPr>
        <w:jc w:val="center"/>
        <w:outlineLvl w:val="0"/>
        <w:rPr>
          <w:b/>
          <w:sz w:val="20"/>
          <w:szCs w:val="20"/>
        </w:rPr>
      </w:pPr>
      <w:r w:rsidRPr="001D71F0">
        <w:rPr>
          <w:b/>
          <w:sz w:val="20"/>
          <w:szCs w:val="20"/>
        </w:rPr>
        <w:t>Члан 4</w:t>
      </w:r>
      <w:r w:rsidRPr="001D71F0">
        <w:rPr>
          <w:b/>
          <w:sz w:val="20"/>
          <w:szCs w:val="20"/>
          <w:lang/>
        </w:rPr>
        <w:t>5</w:t>
      </w:r>
      <w:r w:rsidRPr="001D71F0">
        <w:rPr>
          <w:b/>
          <w:sz w:val="20"/>
          <w:szCs w:val="20"/>
        </w:rPr>
        <w:t xml:space="preserve">.  </w:t>
      </w:r>
    </w:p>
    <w:p w:rsidR="00EE1436" w:rsidRPr="001D71F0" w:rsidRDefault="00EE1436" w:rsidP="00EE1436">
      <w:pPr>
        <w:ind w:firstLine="708"/>
        <w:rPr>
          <w:sz w:val="20"/>
          <w:szCs w:val="20"/>
        </w:rPr>
      </w:pPr>
      <w:r w:rsidRPr="001D71F0">
        <w:rPr>
          <w:sz w:val="20"/>
          <w:szCs w:val="20"/>
        </w:rPr>
        <w:t>Пред</w:t>
      </w:r>
      <w:r w:rsidRPr="001D71F0">
        <w:rPr>
          <w:sz w:val="20"/>
          <w:szCs w:val="20"/>
        </w:rPr>
        <w:softHyphen/>
        <w:t>лог за до</w:t>
      </w:r>
      <w:r w:rsidRPr="001D71F0">
        <w:rPr>
          <w:sz w:val="20"/>
          <w:szCs w:val="20"/>
        </w:rPr>
        <w:softHyphen/>
        <w:t>но</w:t>
      </w:r>
      <w:r w:rsidRPr="001D71F0">
        <w:rPr>
          <w:sz w:val="20"/>
          <w:szCs w:val="20"/>
        </w:rPr>
        <w:softHyphen/>
        <w:t>ше</w:t>
      </w:r>
      <w:r w:rsidRPr="001D71F0">
        <w:rPr>
          <w:sz w:val="20"/>
          <w:szCs w:val="20"/>
        </w:rPr>
        <w:softHyphen/>
        <w:t>ње или про</w:t>
      </w:r>
      <w:r w:rsidRPr="001D71F0">
        <w:rPr>
          <w:sz w:val="20"/>
          <w:szCs w:val="20"/>
        </w:rPr>
        <w:softHyphen/>
        <w:t>ме</w:t>
      </w:r>
      <w:r w:rsidRPr="001D71F0">
        <w:rPr>
          <w:sz w:val="20"/>
          <w:szCs w:val="20"/>
        </w:rPr>
        <w:softHyphen/>
        <w:t>ну Ста</w:t>
      </w:r>
      <w:r w:rsidRPr="001D71F0">
        <w:rPr>
          <w:sz w:val="20"/>
          <w:szCs w:val="20"/>
        </w:rPr>
        <w:softHyphen/>
        <w:t>ту</w:t>
      </w:r>
      <w:r w:rsidRPr="001D71F0">
        <w:rPr>
          <w:sz w:val="20"/>
          <w:szCs w:val="20"/>
        </w:rPr>
        <w:softHyphen/>
        <w:t>та месне заједнице мо</w:t>
      </w:r>
      <w:r w:rsidRPr="001D71F0">
        <w:rPr>
          <w:sz w:val="20"/>
          <w:szCs w:val="20"/>
        </w:rPr>
        <w:softHyphen/>
        <w:t>же поднети најмање 5% грађана са бирачким правом на подручју месне заједнице, тре</w:t>
      </w:r>
      <w:r w:rsidRPr="001D71F0">
        <w:rPr>
          <w:sz w:val="20"/>
          <w:szCs w:val="20"/>
        </w:rPr>
        <w:softHyphen/>
        <w:t>ћи</w:t>
      </w:r>
      <w:r w:rsidRPr="001D71F0">
        <w:rPr>
          <w:sz w:val="20"/>
          <w:szCs w:val="20"/>
        </w:rPr>
        <w:softHyphen/>
        <w:t>на чланова Савета месне заједнице или збор грађана месне заједнице.</w:t>
      </w:r>
    </w:p>
    <w:p w:rsidR="00EE1436" w:rsidRPr="001D71F0" w:rsidRDefault="00EE1436" w:rsidP="00EE1436">
      <w:pPr>
        <w:ind w:firstLine="708"/>
        <w:rPr>
          <w:sz w:val="20"/>
          <w:szCs w:val="20"/>
        </w:rPr>
      </w:pPr>
      <w:r w:rsidRPr="001D71F0">
        <w:rPr>
          <w:sz w:val="20"/>
          <w:szCs w:val="20"/>
        </w:rPr>
        <w:t>Пред</w:t>
      </w:r>
      <w:r w:rsidRPr="001D71F0">
        <w:rPr>
          <w:sz w:val="20"/>
          <w:szCs w:val="20"/>
        </w:rPr>
        <w:softHyphen/>
        <w:t>лог се под</w:t>
      </w:r>
      <w:r w:rsidRPr="001D71F0">
        <w:rPr>
          <w:sz w:val="20"/>
          <w:szCs w:val="20"/>
        </w:rPr>
        <w:softHyphen/>
        <w:t>но</w:t>
      </w:r>
      <w:r w:rsidRPr="001D71F0">
        <w:rPr>
          <w:sz w:val="20"/>
          <w:szCs w:val="20"/>
        </w:rPr>
        <w:softHyphen/>
        <w:t>си у пи</w:t>
      </w:r>
      <w:r w:rsidRPr="001D71F0">
        <w:rPr>
          <w:sz w:val="20"/>
          <w:szCs w:val="20"/>
        </w:rPr>
        <w:softHyphen/>
        <w:t>са</w:t>
      </w:r>
      <w:r w:rsidRPr="001D71F0">
        <w:rPr>
          <w:sz w:val="20"/>
          <w:szCs w:val="20"/>
        </w:rPr>
        <w:softHyphen/>
        <w:t>ном об</w:t>
      </w:r>
      <w:r w:rsidRPr="001D71F0">
        <w:rPr>
          <w:sz w:val="20"/>
          <w:szCs w:val="20"/>
        </w:rPr>
        <w:softHyphen/>
        <w:t>ли</w:t>
      </w:r>
      <w:r w:rsidRPr="001D71F0">
        <w:rPr>
          <w:sz w:val="20"/>
          <w:szCs w:val="20"/>
        </w:rPr>
        <w:softHyphen/>
        <w:t>ку са обра</w:t>
      </w:r>
      <w:r w:rsidRPr="001D71F0">
        <w:rPr>
          <w:sz w:val="20"/>
          <w:szCs w:val="20"/>
        </w:rPr>
        <w:softHyphen/>
        <w:t>зло</w:t>
      </w:r>
      <w:r w:rsidRPr="001D71F0">
        <w:rPr>
          <w:sz w:val="20"/>
          <w:szCs w:val="20"/>
        </w:rPr>
        <w:softHyphen/>
        <w:t>же</w:t>
      </w:r>
      <w:r w:rsidRPr="001D71F0">
        <w:rPr>
          <w:sz w:val="20"/>
          <w:szCs w:val="20"/>
        </w:rPr>
        <w:softHyphen/>
        <w:t>њем.</w:t>
      </w:r>
    </w:p>
    <w:p w:rsidR="00EE1436" w:rsidRPr="001D71F0" w:rsidRDefault="00EE1436" w:rsidP="00EE1436">
      <w:pPr>
        <w:ind w:firstLine="708"/>
        <w:rPr>
          <w:sz w:val="20"/>
          <w:szCs w:val="20"/>
        </w:rPr>
      </w:pPr>
      <w:r w:rsidRPr="001D71F0">
        <w:rPr>
          <w:sz w:val="20"/>
          <w:szCs w:val="20"/>
        </w:rPr>
        <w:t>О пред</w:t>
      </w:r>
      <w:r w:rsidRPr="001D71F0">
        <w:rPr>
          <w:sz w:val="20"/>
          <w:szCs w:val="20"/>
        </w:rPr>
        <w:softHyphen/>
        <w:t>ло</w:t>
      </w:r>
      <w:r w:rsidRPr="001D71F0">
        <w:rPr>
          <w:sz w:val="20"/>
          <w:szCs w:val="20"/>
        </w:rPr>
        <w:softHyphen/>
        <w:t>гу из става 1. овог члана Савет месне заједнице од</w:t>
      </w:r>
      <w:r w:rsidRPr="001D71F0">
        <w:rPr>
          <w:sz w:val="20"/>
          <w:szCs w:val="20"/>
        </w:rPr>
        <w:softHyphen/>
        <w:t>лу</w:t>
      </w:r>
      <w:r w:rsidRPr="001D71F0">
        <w:rPr>
          <w:sz w:val="20"/>
          <w:szCs w:val="20"/>
        </w:rPr>
        <w:softHyphen/>
        <w:t>чу</w:t>
      </w:r>
      <w:r w:rsidRPr="001D71F0">
        <w:rPr>
          <w:sz w:val="20"/>
          <w:szCs w:val="20"/>
        </w:rPr>
        <w:softHyphen/>
        <w:t>је већином гласова од укуп</w:t>
      </w:r>
      <w:r w:rsidRPr="001D71F0">
        <w:rPr>
          <w:sz w:val="20"/>
          <w:szCs w:val="20"/>
        </w:rPr>
        <w:softHyphen/>
        <w:t>ног бро</w:t>
      </w:r>
      <w:r w:rsidRPr="001D71F0">
        <w:rPr>
          <w:sz w:val="20"/>
          <w:szCs w:val="20"/>
        </w:rPr>
        <w:softHyphen/>
        <w:t>ја чланова Савета месне заједнице.</w:t>
      </w:r>
    </w:p>
    <w:p w:rsidR="00EE1436" w:rsidRPr="001D71F0" w:rsidRDefault="00EE1436" w:rsidP="00EE1436">
      <w:pPr>
        <w:ind w:firstLine="708"/>
        <w:rPr>
          <w:sz w:val="20"/>
          <w:szCs w:val="20"/>
        </w:rPr>
      </w:pPr>
      <w:r w:rsidRPr="001D71F0">
        <w:rPr>
          <w:sz w:val="20"/>
          <w:szCs w:val="20"/>
        </w:rPr>
        <w:t>Ако Савет месне заједнице од</w:t>
      </w:r>
      <w:r w:rsidRPr="001D71F0">
        <w:rPr>
          <w:sz w:val="20"/>
          <w:szCs w:val="20"/>
        </w:rPr>
        <w:softHyphen/>
        <w:t>лу</w:t>
      </w:r>
      <w:r w:rsidRPr="001D71F0">
        <w:rPr>
          <w:sz w:val="20"/>
          <w:szCs w:val="20"/>
        </w:rPr>
        <w:softHyphen/>
        <w:t>чи да се при</w:t>
      </w:r>
      <w:r w:rsidRPr="001D71F0">
        <w:rPr>
          <w:sz w:val="20"/>
          <w:szCs w:val="20"/>
        </w:rPr>
        <w:softHyphen/>
        <w:t>сту</w:t>
      </w:r>
      <w:r w:rsidRPr="001D71F0">
        <w:rPr>
          <w:sz w:val="20"/>
          <w:szCs w:val="20"/>
        </w:rPr>
        <w:softHyphen/>
        <w:t>пи до</w:t>
      </w:r>
      <w:r w:rsidRPr="001D71F0">
        <w:rPr>
          <w:sz w:val="20"/>
          <w:szCs w:val="20"/>
        </w:rPr>
        <w:softHyphen/>
        <w:t>но</w:t>
      </w:r>
      <w:r w:rsidRPr="001D71F0">
        <w:rPr>
          <w:sz w:val="20"/>
          <w:szCs w:val="20"/>
        </w:rPr>
        <w:softHyphen/>
        <w:t>ше</w:t>
      </w:r>
      <w:r w:rsidRPr="001D71F0">
        <w:rPr>
          <w:sz w:val="20"/>
          <w:szCs w:val="20"/>
        </w:rPr>
        <w:softHyphen/>
        <w:t>њу или про</w:t>
      </w:r>
      <w:r w:rsidRPr="001D71F0">
        <w:rPr>
          <w:sz w:val="20"/>
          <w:szCs w:val="20"/>
        </w:rPr>
        <w:softHyphen/>
        <w:t>ме</w:t>
      </w:r>
      <w:r w:rsidRPr="001D71F0">
        <w:rPr>
          <w:sz w:val="20"/>
          <w:szCs w:val="20"/>
        </w:rPr>
        <w:softHyphen/>
        <w:t xml:space="preserve">ни Статута месне заједнице, истим актом </w:t>
      </w:r>
      <w:r w:rsidRPr="001D71F0">
        <w:rPr>
          <w:sz w:val="20"/>
          <w:szCs w:val="20"/>
          <w:lang/>
        </w:rPr>
        <w:t>може именовати</w:t>
      </w:r>
      <w:r w:rsidRPr="001D71F0">
        <w:rPr>
          <w:sz w:val="20"/>
          <w:szCs w:val="20"/>
        </w:rPr>
        <w:t xml:space="preserve"> Коми</w:t>
      </w:r>
      <w:r w:rsidRPr="001D71F0">
        <w:rPr>
          <w:sz w:val="20"/>
          <w:szCs w:val="20"/>
        </w:rPr>
        <w:softHyphen/>
        <w:t>си</w:t>
      </w:r>
      <w:r w:rsidRPr="001D71F0">
        <w:rPr>
          <w:sz w:val="20"/>
          <w:szCs w:val="20"/>
        </w:rPr>
        <w:softHyphen/>
        <w:t>ју за из</w:t>
      </w:r>
      <w:r w:rsidRPr="001D71F0">
        <w:rPr>
          <w:sz w:val="20"/>
          <w:szCs w:val="20"/>
        </w:rPr>
        <w:softHyphen/>
        <w:t>ра</w:t>
      </w:r>
      <w:r w:rsidRPr="001D71F0">
        <w:rPr>
          <w:sz w:val="20"/>
          <w:szCs w:val="20"/>
        </w:rPr>
        <w:softHyphen/>
        <w:t>ду на</w:t>
      </w:r>
      <w:r w:rsidRPr="001D71F0">
        <w:rPr>
          <w:sz w:val="20"/>
          <w:szCs w:val="20"/>
        </w:rPr>
        <w:softHyphen/>
        <w:t>цр</w:t>
      </w:r>
      <w:r w:rsidRPr="001D71F0">
        <w:rPr>
          <w:sz w:val="20"/>
          <w:szCs w:val="20"/>
        </w:rPr>
        <w:softHyphen/>
        <w:t>та Статута месне заједнице, односно одлуке о про</w:t>
      </w:r>
      <w:r w:rsidRPr="001D71F0">
        <w:rPr>
          <w:sz w:val="20"/>
          <w:szCs w:val="20"/>
        </w:rPr>
        <w:softHyphen/>
        <w:t>ме</w:t>
      </w:r>
      <w:r w:rsidRPr="001D71F0">
        <w:rPr>
          <w:sz w:val="20"/>
          <w:szCs w:val="20"/>
        </w:rPr>
        <w:softHyphen/>
        <w:t>ни Ста</w:t>
      </w:r>
      <w:r w:rsidRPr="001D71F0">
        <w:rPr>
          <w:sz w:val="20"/>
          <w:szCs w:val="20"/>
        </w:rPr>
        <w:softHyphen/>
        <w:t>ту</w:t>
      </w:r>
      <w:r w:rsidRPr="001D71F0">
        <w:rPr>
          <w:sz w:val="20"/>
          <w:szCs w:val="20"/>
        </w:rPr>
        <w:softHyphen/>
        <w:t>та месне заједнице, одређује њене задатке и рок за израду нацрта и датум и место одржавања јавне расправе.</w:t>
      </w:r>
    </w:p>
    <w:p w:rsidR="00EE1436" w:rsidRPr="001D71F0" w:rsidRDefault="00EE1436" w:rsidP="00EE1436">
      <w:pPr>
        <w:ind w:firstLine="708"/>
        <w:rPr>
          <w:sz w:val="20"/>
          <w:szCs w:val="20"/>
        </w:rPr>
      </w:pPr>
      <w:r w:rsidRPr="001D71F0">
        <w:rPr>
          <w:sz w:val="20"/>
          <w:szCs w:val="20"/>
        </w:rPr>
        <w:t xml:space="preserve">Нацрт Статута месне заједнице, односно одлуке о промени Статута месне заједнице објављује се на огласној табли месне </w:t>
      </w:r>
      <w:r w:rsidRPr="001D71F0">
        <w:rPr>
          <w:sz w:val="20"/>
          <w:szCs w:val="20"/>
          <w:lang/>
        </w:rPr>
        <w:t xml:space="preserve">заједнице </w:t>
      </w:r>
      <w:r w:rsidRPr="001D71F0">
        <w:rPr>
          <w:sz w:val="20"/>
          <w:szCs w:val="20"/>
        </w:rPr>
        <w:t>и на други погодан начин.</w:t>
      </w:r>
    </w:p>
    <w:p w:rsidR="00EE1436" w:rsidRPr="001D71F0" w:rsidRDefault="00EE1436" w:rsidP="00EE1436">
      <w:pPr>
        <w:ind w:firstLine="708"/>
        <w:rPr>
          <w:sz w:val="20"/>
          <w:szCs w:val="20"/>
        </w:rPr>
      </w:pPr>
      <w:r w:rsidRPr="001D71F0">
        <w:rPr>
          <w:sz w:val="20"/>
          <w:szCs w:val="20"/>
        </w:rPr>
        <w:t>Рок за достављање примедби, сугестија или предлога је најмање 8 дана од дана објављивања на огласно</w:t>
      </w:r>
      <w:r w:rsidRPr="001D71F0">
        <w:rPr>
          <w:sz w:val="20"/>
          <w:szCs w:val="20"/>
          <w:lang/>
        </w:rPr>
        <w:t>ј</w:t>
      </w:r>
      <w:r w:rsidRPr="001D71F0">
        <w:rPr>
          <w:sz w:val="20"/>
          <w:szCs w:val="20"/>
        </w:rPr>
        <w:t xml:space="preserve"> табли месне заједнице.</w:t>
      </w:r>
    </w:p>
    <w:p w:rsidR="00EE1436" w:rsidRPr="001D71F0" w:rsidRDefault="00EE1436" w:rsidP="00EE1436">
      <w:pPr>
        <w:ind w:firstLine="708"/>
        <w:rPr>
          <w:sz w:val="20"/>
          <w:szCs w:val="20"/>
        </w:rPr>
      </w:pPr>
      <w:r w:rsidRPr="001D71F0">
        <w:rPr>
          <w:sz w:val="20"/>
          <w:szCs w:val="20"/>
        </w:rPr>
        <w:lastRenderedPageBreak/>
        <w:t>Комисија за израду нацрта Статута месне заједнице, односно одлуке о про</w:t>
      </w:r>
      <w:r w:rsidRPr="001D71F0">
        <w:rPr>
          <w:sz w:val="20"/>
          <w:szCs w:val="20"/>
        </w:rPr>
        <w:softHyphen/>
        <w:t>ме</w:t>
      </w:r>
      <w:r w:rsidRPr="001D71F0">
        <w:rPr>
          <w:sz w:val="20"/>
          <w:szCs w:val="20"/>
        </w:rPr>
        <w:softHyphen/>
        <w:t>ни Ста</w:t>
      </w:r>
      <w:r w:rsidRPr="001D71F0">
        <w:rPr>
          <w:sz w:val="20"/>
          <w:szCs w:val="20"/>
        </w:rPr>
        <w:softHyphen/>
        <w:t>ту</w:t>
      </w:r>
      <w:r w:rsidRPr="001D71F0">
        <w:rPr>
          <w:sz w:val="20"/>
          <w:szCs w:val="20"/>
        </w:rPr>
        <w:softHyphen/>
        <w:t>та месне заједнице, доставља Савету месне заједнице предлог Статута месне заједнице, односно предлог одлуке о промени Статута месне заједнице, водећи рачуна о предлозима и сугестијама који су достављени.</w:t>
      </w:r>
    </w:p>
    <w:p w:rsidR="00EE1436" w:rsidRPr="001D71F0" w:rsidRDefault="00EE1436" w:rsidP="00EE1436">
      <w:pPr>
        <w:ind w:firstLine="708"/>
        <w:rPr>
          <w:sz w:val="20"/>
          <w:szCs w:val="20"/>
        </w:rPr>
      </w:pPr>
      <w:r w:rsidRPr="001D71F0">
        <w:rPr>
          <w:sz w:val="20"/>
          <w:szCs w:val="20"/>
        </w:rPr>
        <w:t>Савет месне заједнице усва</w:t>
      </w:r>
      <w:r w:rsidRPr="001D71F0">
        <w:rPr>
          <w:sz w:val="20"/>
          <w:szCs w:val="20"/>
        </w:rPr>
        <w:softHyphen/>
        <w:t>ја Статут месне заједнице, односно одлуку о</w:t>
      </w:r>
      <w:r w:rsidRPr="001D71F0">
        <w:rPr>
          <w:sz w:val="20"/>
          <w:szCs w:val="20"/>
          <w:lang/>
        </w:rPr>
        <w:t xml:space="preserve"> </w:t>
      </w:r>
      <w:r w:rsidRPr="001D71F0">
        <w:rPr>
          <w:sz w:val="20"/>
          <w:szCs w:val="20"/>
        </w:rPr>
        <w:t>промени Ста</w:t>
      </w:r>
      <w:r w:rsidRPr="001D71F0">
        <w:rPr>
          <w:sz w:val="20"/>
          <w:szCs w:val="20"/>
        </w:rPr>
        <w:softHyphen/>
        <w:t>ту</w:t>
      </w:r>
      <w:r w:rsidRPr="001D71F0">
        <w:rPr>
          <w:sz w:val="20"/>
          <w:szCs w:val="20"/>
        </w:rPr>
        <w:softHyphen/>
        <w:t>та месне заједнице већином гла</w:t>
      </w:r>
      <w:r w:rsidRPr="001D71F0">
        <w:rPr>
          <w:sz w:val="20"/>
          <w:szCs w:val="20"/>
        </w:rPr>
        <w:softHyphen/>
        <w:t>со</w:t>
      </w:r>
      <w:r w:rsidRPr="001D71F0">
        <w:rPr>
          <w:sz w:val="20"/>
          <w:szCs w:val="20"/>
        </w:rPr>
        <w:softHyphen/>
        <w:t>ва од укуп</w:t>
      </w:r>
      <w:r w:rsidRPr="001D71F0">
        <w:rPr>
          <w:sz w:val="20"/>
          <w:szCs w:val="20"/>
        </w:rPr>
        <w:softHyphen/>
        <w:t>ног бро</w:t>
      </w:r>
      <w:r w:rsidRPr="001D71F0">
        <w:rPr>
          <w:sz w:val="20"/>
          <w:szCs w:val="20"/>
        </w:rPr>
        <w:softHyphen/>
        <w:t>ја чланова Савета месне заједнице.</w:t>
      </w:r>
    </w:p>
    <w:p w:rsidR="00EE1436" w:rsidRPr="001D71F0" w:rsidRDefault="00EE1436" w:rsidP="00EE1436">
      <w:pPr>
        <w:autoSpaceDE w:val="0"/>
        <w:autoSpaceDN w:val="0"/>
        <w:adjustRightInd w:val="0"/>
        <w:rPr>
          <w:rFonts w:eastAsia="ArialNarrow"/>
          <w:iCs/>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Објављивање статута и других општих аката</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46</w:t>
      </w:r>
      <w:r w:rsidRPr="001D71F0">
        <w:rPr>
          <w:rFonts w:eastAsia="ArialNarrow"/>
          <w:b/>
          <w:iCs/>
          <w:sz w:val="20"/>
          <w:szCs w:val="20"/>
        </w:rPr>
        <w:t>.</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 xml:space="preserve">Статут и други општи акти Месне заједнице објављују се на огласној табли Месне заједнице, на званичној интернет презентацији општине </w:t>
      </w:r>
      <w:r w:rsidRPr="001D71F0">
        <w:rPr>
          <w:rFonts w:eastAsia="ArialNarrow"/>
          <w:i/>
          <w:sz w:val="20"/>
          <w:szCs w:val="20"/>
        </w:rPr>
        <w:t>и месне заједнице</w:t>
      </w:r>
      <w:r w:rsidRPr="001D71F0">
        <w:rPr>
          <w:rFonts w:eastAsia="ArialNarrow"/>
          <w:sz w:val="20"/>
          <w:szCs w:val="20"/>
        </w:rPr>
        <w:t xml:space="preserve">, као и у ''Службеном листу општине </w:t>
      </w:r>
      <w:r w:rsidRPr="001D71F0">
        <w:rPr>
          <w:rFonts w:eastAsia="ArialNarrow"/>
          <w:sz w:val="20"/>
          <w:szCs w:val="20"/>
          <w:lang/>
        </w:rPr>
        <w:t>Ивањица</w:t>
      </w:r>
      <w:r w:rsidRPr="001D71F0">
        <w:rPr>
          <w:rFonts w:eastAsia="ArialNarrow"/>
          <w:sz w:val="20"/>
          <w:szCs w:val="20"/>
        </w:rPr>
        <w:t>''.</w:t>
      </w: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9B0F7A">
      <w:pPr>
        <w:numPr>
          <w:ilvl w:val="0"/>
          <w:numId w:val="20"/>
        </w:numPr>
        <w:autoSpaceDE w:val="0"/>
        <w:autoSpaceDN w:val="0"/>
        <w:adjustRightInd w:val="0"/>
        <w:jc w:val="both"/>
        <w:rPr>
          <w:rFonts w:eastAsia="ArialNarrow"/>
          <w:b/>
          <w:iCs/>
          <w:sz w:val="20"/>
          <w:szCs w:val="20"/>
        </w:rPr>
      </w:pPr>
      <w:r w:rsidRPr="001D71F0">
        <w:rPr>
          <w:rFonts w:eastAsia="ArialNarrow"/>
          <w:b/>
          <w:iCs/>
          <w:sz w:val="20"/>
          <w:szCs w:val="20"/>
        </w:rPr>
        <w:t>ПРЕЛАЗНЕ И ЗАВРШНЕ ОДРЕДБЕ</w:t>
      </w: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Престанак важења </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47</w:t>
      </w:r>
      <w:r w:rsidRPr="001D71F0">
        <w:rPr>
          <w:rFonts w:eastAsia="ArialNarrow"/>
          <w:b/>
          <w:iCs/>
          <w:sz w:val="20"/>
          <w:szCs w:val="20"/>
        </w:rPr>
        <w:t>.</w:t>
      </w:r>
    </w:p>
    <w:p w:rsidR="00EE1436" w:rsidRPr="001D71F0" w:rsidRDefault="00EE1436" w:rsidP="00EE1436">
      <w:pPr>
        <w:autoSpaceDE w:val="0"/>
        <w:autoSpaceDN w:val="0"/>
        <w:adjustRightInd w:val="0"/>
        <w:rPr>
          <w:rFonts w:eastAsia="ArialNarrow"/>
          <w:sz w:val="20"/>
          <w:szCs w:val="20"/>
          <w:lang/>
        </w:rPr>
      </w:pPr>
      <w:r w:rsidRPr="001D71F0">
        <w:rPr>
          <w:rFonts w:eastAsia="ArialNarrow"/>
          <w:sz w:val="20"/>
          <w:szCs w:val="20"/>
        </w:rPr>
        <w:tab/>
        <w:t xml:space="preserve">Даном ступања на снагу овог Статута престаје да важи Статут Месне зајаднице </w:t>
      </w:r>
      <w:r w:rsidRPr="001D71F0">
        <w:rPr>
          <w:rFonts w:eastAsia="ArialNarrow"/>
          <w:sz w:val="20"/>
          <w:szCs w:val="20"/>
          <w:lang/>
        </w:rPr>
        <w:t>Средња Река број</w:t>
      </w:r>
      <w:r w:rsidRPr="001D71F0">
        <w:rPr>
          <w:rFonts w:eastAsia="ArialNarrow"/>
          <w:sz w:val="20"/>
          <w:szCs w:val="20"/>
          <w:lang/>
        </w:rPr>
        <w:t xml:space="preserve"> </w:t>
      </w:r>
      <w:r w:rsidRPr="001D71F0">
        <w:rPr>
          <w:rFonts w:eastAsia="ArialNarrow"/>
          <w:sz w:val="20"/>
          <w:szCs w:val="20"/>
          <w:lang/>
        </w:rPr>
        <w:t>3/2010 од 5.2.2010. године.</w:t>
      </w:r>
    </w:p>
    <w:p w:rsidR="00EE1436" w:rsidRPr="001D71F0" w:rsidRDefault="00EE1436" w:rsidP="00EE1436">
      <w:pPr>
        <w:autoSpaceDE w:val="0"/>
        <w:autoSpaceDN w:val="0"/>
        <w:adjustRightInd w:val="0"/>
        <w:jc w:val="center"/>
        <w:rPr>
          <w:rFonts w:eastAsia="ArialNarrow"/>
          <w:b/>
          <w:iCs/>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Рок за усклађивање општих аката</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48</w:t>
      </w:r>
      <w:r w:rsidRPr="001D71F0">
        <w:rPr>
          <w:rFonts w:eastAsia="ArialNarrow"/>
          <w:b/>
          <w:iCs/>
          <w:sz w:val="20"/>
          <w:szCs w:val="20"/>
        </w:rPr>
        <w:t>.</w:t>
      </w:r>
    </w:p>
    <w:p w:rsidR="00EE1436" w:rsidRPr="001D71F0" w:rsidRDefault="00EE1436" w:rsidP="00EE1436">
      <w:pPr>
        <w:autoSpaceDE w:val="0"/>
        <w:autoSpaceDN w:val="0"/>
        <w:adjustRightInd w:val="0"/>
        <w:rPr>
          <w:rFonts w:eastAsia="ArialNarrow"/>
          <w:sz w:val="20"/>
          <w:szCs w:val="20"/>
        </w:rPr>
      </w:pPr>
      <w:r w:rsidRPr="001D71F0">
        <w:rPr>
          <w:rFonts w:eastAsia="ArialNarrow"/>
          <w:sz w:val="20"/>
          <w:szCs w:val="20"/>
        </w:rPr>
        <w:tab/>
        <w:t>Акти Месне заједнице ускладиће се са одредбама овог Статута у року од 6 месеци од дана ступања на снагу.</w:t>
      </w:r>
    </w:p>
    <w:p w:rsidR="00EE1436" w:rsidRPr="001D71F0" w:rsidRDefault="00EE1436" w:rsidP="00EE1436">
      <w:pPr>
        <w:autoSpaceDE w:val="0"/>
        <w:autoSpaceDN w:val="0"/>
        <w:adjustRightInd w:val="0"/>
        <w:jc w:val="center"/>
        <w:rPr>
          <w:rFonts w:eastAsia="ArialNarrow"/>
          <w:b/>
          <w:iCs/>
          <w:sz w:val="20"/>
          <w:szCs w:val="20"/>
        </w:rPr>
      </w:pP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Ступање на снагу</w:t>
      </w:r>
    </w:p>
    <w:p w:rsidR="00EE1436" w:rsidRPr="001D71F0" w:rsidRDefault="00EE1436" w:rsidP="00EE1436">
      <w:pPr>
        <w:autoSpaceDE w:val="0"/>
        <w:autoSpaceDN w:val="0"/>
        <w:adjustRightInd w:val="0"/>
        <w:jc w:val="center"/>
        <w:rPr>
          <w:rFonts w:eastAsia="ArialNarrow"/>
          <w:b/>
          <w:iCs/>
          <w:sz w:val="20"/>
          <w:szCs w:val="20"/>
        </w:rPr>
      </w:pPr>
      <w:r w:rsidRPr="001D71F0">
        <w:rPr>
          <w:rFonts w:eastAsia="ArialNarrow"/>
          <w:b/>
          <w:iCs/>
          <w:sz w:val="20"/>
          <w:szCs w:val="20"/>
        </w:rPr>
        <w:t xml:space="preserve">Члан </w:t>
      </w:r>
      <w:r w:rsidRPr="001D71F0">
        <w:rPr>
          <w:rFonts w:eastAsia="ArialNarrow"/>
          <w:b/>
          <w:iCs/>
          <w:sz w:val="20"/>
          <w:szCs w:val="20"/>
          <w:lang/>
        </w:rPr>
        <w:t>49</w:t>
      </w:r>
      <w:r w:rsidRPr="001D71F0">
        <w:rPr>
          <w:rFonts w:eastAsia="ArialNarrow"/>
          <w:b/>
          <w:iCs/>
          <w:sz w:val="20"/>
          <w:szCs w:val="20"/>
        </w:rPr>
        <w:t>.</w:t>
      </w:r>
    </w:p>
    <w:p w:rsidR="00EE1436" w:rsidRPr="001D71F0" w:rsidRDefault="00EE1436" w:rsidP="00EE1436">
      <w:pPr>
        <w:autoSpaceDE w:val="0"/>
        <w:autoSpaceDN w:val="0"/>
        <w:adjustRightInd w:val="0"/>
        <w:rPr>
          <w:rFonts w:eastAsia="ArialNarrow"/>
          <w:b/>
          <w:iCs/>
          <w:sz w:val="20"/>
          <w:szCs w:val="20"/>
        </w:rPr>
      </w:pPr>
      <w:r w:rsidRPr="001D71F0">
        <w:rPr>
          <w:rFonts w:eastAsia="ArialNarrow"/>
          <w:sz w:val="20"/>
          <w:szCs w:val="20"/>
        </w:rPr>
        <w:tab/>
        <w:t xml:space="preserve">Овај Статут ступа на снагу </w:t>
      </w:r>
      <w:r w:rsidRPr="001D71F0">
        <w:rPr>
          <w:rFonts w:eastAsia="ArialNarrow"/>
          <w:sz w:val="20"/>
          <w:szCs w:val="20"/>
          <w:lang w:val="sr-Cyrl-CS"/>
        </w:rPr>
        <w:t>даном доношења, а исти ће бити објављен</w:t>
      </w:r>
      <w:r w:rsidRPr="001D71F0">
        <w:rPr>
          <w:rFonts w:eastAsia="ArialNarrow"/>
          <w:sz w:val="20"/>
          <w:szCs w:val="20"/>
        </w:rPr>
        <w:t xml:space="preserve"> у ''Службеном листу општине </w:t>
      </w:r>
      <w:r w:rsidRPr="001D71F0">
        <w:rPr>
          <w:rFonts w:eastAsia="ArialNarrow"/>
          <w:sz w:val="20"/>
          <w:szCs w:val="20"/>
          <w:lang/>
        </w:rPr>
        <w:t>Ивањица</w:t>
      </w:r>
      <w:r w:rsidRPr="001D71F0">
        <w:rPr>
          <w:rFonts w:eastAsia="ArialNarrow"/>
          <w:sz w:val="20"/>
          <w:szCs w:val="20"/>
        </w:rPr>
        <w:t>''</w:t>
      </w:r>
      <w:r w:rsidRPr="001D71F0">
        <w:rPr>
          <w:rFonts w:eastAsia="ArialNarrow"/>
          <w:sz w:val="20"/>
          <w:szCs w:val="20"/>
          <w:lang/>
        </w:rPr>
        <w:t xml:space="preserve"> и на званичној интернет презентацији општине</w:t>
      </w:r>
      <w:r w:rsidRPr="001D71F0">
        <w:rPr>
          <w:rFonts w:eastAsia="ArialNarrow"/>
          <w:sz w:val="20"/>
          <w:szCs w:val="20"/>
        </w:rPr>
        <w:t>.</w:t>
      </w: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EE1436">
      <w:pPr>
        <w:autoSpaceDE w:val="0"/>
        <w:autoSpaceDN w:val="0"/>
        <w:adjustRightInd w:val="0"/>
        <w:rPr>
          <w:rFonts w:eastAsia="ArialNarrow"/>
          <w:i/>
          <w:iCs/>
          <w:sz w:val="20"/>
          <w:szCs w:val="20"/>
        </w:rPr>
      </w:pPr>
    </w:p>
    <w:p w:rsidR="00EE1436" w:rsidRPr="001D71F0" w:rsidRDefault="00EE1436" w:rsidP="00EE1436">
      <w:pPr>
        <w:autoSpaceDE w:val="0"/>
        <w:autoSpaceDN w:val="0"/>
        <w:adjustRightInd w:val="0"/>
        <w:rPr>
          <w:rFonts w:eastAsia="ArialNarrow"/>
          <w:iCs/>
          <w:sz w:val="20"/>
          <w:szCs w:val="20"/>
        </w:rPr>
      </w:pPr>
    </w:p>
    <w:p w:rsidR="00EE1436" w:rsidRPr="001D71F0" w:rsidRDefault="00EE1436" w:rsidP="00EE1436">
      <w:pPr>
        <w:autoSpaceDE w:val="0"/>
        <w:autoSpaceDN w:val="0"/>
        <w:adjustRightInd w:val="0"/>
        <w:rPr>
          <w:rFonts w:eastAsia="ArialNarrow"/>
          <w:b/>
          <w:sz w:val="20"/>
          <w:szCs w:val="20"/>
        </w:rPr>
      </w:pPr>
      <w:r w:rsidRPr="001D71F0">
        <w:rPr>
          <w:rFonts w:eastAsia="ArialNarrow"/>
          <w:b/>
          <w:sz w:val="20"/>
          <w:szCs w:val="20"/>
        </w:rPr>
        <w:t>Република Србија</w:t>
      </w:r>
    </w:p>
    <w:p w:rsidR="00EE1436" w:rsidRPr="001D71F0" w:rsidRDefault="00EE1436" w:rsidP="00EE1436">
      <w:pPr>
        <w:autoSpaceDE w:val="0"/>
        <w:autoSpaceDN w:val="0"/>
        <w:adjustRightInd w:val="0"/>
        <w:rPr>
          <w:rFonts w:eastAsia="ArialNarrow"/>
          <w:b/>
          <w:sz w:val="20"/>
          <w:szCs w:val="20"/>
          <w:lang/>
        </w:rPr>
      </w:pPr>
      <w:r w:rsidRPr="001D71F0">
        <w:rPr>
          <w:rFonts w:eastAsia="ArialNarrow"/>
          <w:b/>
          <w:sz w:val="20"/>
          <w:szCs w:val="20"/>
        </w:rPr>
        <w:t xml:space="preserve">Општина </w:t>
      </w:r>
      <w:r w:rsidRPr="001D71F0">
        <w:rPr>
          <w:rFonts w:eastAsia="ArialNarrow"/>
          <w:b/>
          <w:sz w:val="20"/>
          <w:szCs w:val="20"/>
          <w:lang/>
        </w:rPr>
        <w:t>Ивањица</w:t>
      </w:r>
    </w:p>
    <w:p w:rsidR="00EE1436" w:rsidRPr="001D71F0" w:rsidRDefault="00EE1436" w:rsidP="00EE1436">
      <w:pPr>
        <w:autoSpaceDE w:val="0"/>
        <w:autoSpaceDN w:val="0"/>
        <w:adjustRightInd w:val="0"/>
        <w:rPr>
          <w:rFonts w:eastAsia="ArialNarrow"/>
          <w:b/>
          <w:sz w:val="20"/>
          <w:szCs w:val="20"/>
          <w:lang/>
        </w:rPr>
      </w:pPr>
      <w:r w:rsidRPr="001D71F0">
        <w:rPr>
          <w:rFonts w:eastAsia="ArialNarrow"/>
          <w:b/>
          <w:sz w:val="20"/>
          <w:szCs w:val="20"/>
        </w:rPr>
        <w:t>Месна заједница</w:t>
      </w:r>
      <w:r w:rsidRPr="001D71F0">
        <w:rPr>
          <w:rFonts w:eastAsia="ArialNarrow"/>
          <w:b/>
          <w:sz w:val="20"/>
          <w:szCs w:val="20"/>
          <w:lang/>
        </w:rPr>
        <w:t xml:space="preserve"> Средња Река</w:t>
      </w:r>
    </w:p>
    <w:p w:rsidR="00EE1436" w:rsidRPr="001D71F0" w:rsidRDefault="00EE1436" w:rsidP="00EE1436">
      <w:pPr>
        <w:autoSpaceDE w:val="0"/>
        <w:autoSpaceDN w:val="0"/>
        <w:adjustRightInd w:val="0"/>
        <w:rPr>
          <w:rFonts w:eastAsia="ArialNarrow"/>
          <w:b/>
          <w:sz w:val="20"/>
          <w:szCs w:val="20"/>
          <w:lang/>
        </w:rPr>
      </w:pPr>
      <w:r w:rsidRPr="001D71F0">
        <w:rPr>
          <w:rFonts w:eastAsia="ArialNarrow"/>
          <w:b/>
          <w:sz w:val="20"/>
          <w:szCs w:val="20"/>
        </w:rPr>
        <w:t>Број:</w:t>
      </w:r>
      <w:r w:rsidRPr="001D71F0">
        <w:rPr>
          <w:rFonts w:eastAsia="ArialNarrow"/>
          <w:b/>
          <w:sz w:val="20"/>
          <w:szCs w:val="20"/>
          <w:lang/>
        </w:rPr>
        <w:t xml:space="preserve"> 1/19</w:t>
      </w:r>
    </w:p>
    <w:p w:rsidR="00EE1436" w:rsidRPr="001D71F0" w:rsidRDefault="00EE1436" w:rsidP="00EE1436">
      <w:pPr>
        <w:autoSpaceDE w:val="0"/>
        <w:autoSpaceDN w:val="0"/>
        <w:adjustRightInd w:val="0"/>
        <w:rPr>
          <w:rFonts w:eastAsia="ArialNarrow"/>
          <w:b/>
          <w:sz w:val="20"/>
          <w:szCs w:val="20"/>
        </w:rPr>
      </w:pPr>
      <w:r w:rsidRPr="001D71F0">
        <w:rPr>
          <w:rFonts w:eastAsia="ArialNarrow"/>
          <w:b/>
          <w:sz w:val="20"/>
          <w:szCs w:val="20"/>
        </w:rPr>
        <w:t xml:space="preserve">Датум: </w:t>
      </w:r>
      <w:r w:rsidRPr="001D71F0">
        <w:rPr>
          <w:rFonts w:eastAsia="ArialNarrow"/>
          <w:b/>
          <w:sz w:val="20"/>
          <w:szCs w:val="20"/>
          <w:lang/>
        </w:rPr>
        <w:t>11.3.2019</w:t>
      </w:r>
      <w:r w:rsidRPr="001D71F0">
        <w:rPr>
          <w:rFonts w:eastAsia="ArialNarrow"/>
          <w:b/>
          <w:sz w:val="20"/>
          <w:szCs w:val="20"/>
        </w:rPr>
        <w:t>. године</w:t>
      </w:r>
    </w:p>
    <w:p w:rsidR="00EE1436" w:rsidRPr="001D71F0" w:rsidRDefault="00EE1436" w:rsidP="00EE1436">
      <w:pPr>
        <w:autoSpaceDE w:val="0"/>
        <w:autoSpaceDN w:val="0"/>
        <w:adjustRightInd w:val="0"/>
        <w:rPr>
          <w:rFonts w:eastAsia="ArialNarrow"/>
          <w:b/>
          <w:sz w:val="20"/>
          <w:szCs w:val="20"/>
        </w:rPr>
      </w:pP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t>САВЕТ МЕСНЕ ЗАЈЕДНИЦЕ</w:t>
      </w:r>
    </w:p>
    <w:p w:rsidR="00EE1436" w:rsidRPr="001D71F0" w:rsidRDefault="00EE1436" w:rsidP="00EE1436">
      <w:pPr>
        <w:autoSpaceDE w:val="0"/>
        <w:autoSpaceDN w:val="0"/>
        <w:adjustRightInd w:val="0"/>
        <w:rPr>
          <w:rFonts w:eastAsia="ArialNarrow"/>
          <w:b/>
          <w:sz w:val="20"/>
          <w:szCs w:val="20"/>
          <w:lang/>
        </w:rPr>
      </w:pP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r>
      <w:r w:rsidRPr="001D71F0">
        <w:rPr>
          <w:rFonts w:eastAsia="ArialNarrow"/>
          <w:b/>
          <w:sz w:val="20"/>
          <w:szCs w:val="20"/>
        </w:rPr>
        <w:tab/>
        <w:t>П р е д с е д н и к</w:t>
      </w:r>
    </w:p>
    <w:p w:rsidR="00EE1436" w:rsidRPr="008A611E" w:rsidRDefault="00EE1436" w:rsidP="00EE1436">
      <w:pPr>
        <w:autoSpaceDE w:val="0"/>
        <w:autoSpaceDN w:val="0"/>
        <w:adjustRightInd w:val="0"/>
        <w:rPr>
          <w:rFonts w:eastAsia="ArialNarrow"/>
          <w:sz w:val="20"/>
          <w:szCs w:val="20"/>
          <w:lang/>
        </w:rPr>
      </w:pPr>
      <w:r w:rsidRPr="001D71F0">
        <w:rPr>
          <w:rFonts w:eastAsia="ArialNarrow"/>
          <w:b/>
          <w:sz w:val="20"/>
          <w:szCs w:val="20"/>
          <w:lang/>
        </w:rPr>
        <w:t xml:space="preserve">                                                                                                          </w:t>
      </w:r>
      <w:r w:rsidR="008A611E">
        <w:rPr>
          <w:rFonts w:eastAsia="ArialNarrow"/>
          <w:b/>
          <w:sz w:val="20"/>
          <w:szCs w:val="20"/>
          <w:lang/>
        </w:rPr>
        <w:t xml:space="preserve">                             </w:t>
      </w:r>
      <w:r w:rsidRPr="001D71F0">
        <w:rPr>
          <w:rFonts w:eastAsia="ArialNarrow"/>
          <w:b/>
          <w:sz w:val="20"/>
          <w:szCs w:val="20"/>
          <w:lang/>
        </w:rPr>
        <w:t xml:space="preserve"> </w:t>
      </w:r>
      <w:r w:rsidRPr="008A611E">
        <w:rPr>
          <w:rFonts w:eastAsia="ArialNarrow"/>
          <w:sz w:val="20"/>
          <w:szCs w:val="20"/>
          <w:lang/>
        </w:rPr>
        <w:t>Сретен Куч</w:t>
      </w: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89447F" w:rsidRDefault="0089447F" w:rsidP="00B83622">
      <w:pPr>
        <w:pStyle w:val="BodyText"/>
        <w:rPr>
          <w:sz w:val="20"/>
          <w:szCs w:val="20"/>
        </w:rPr>
      </w:pPr>
    </w:p>
    <w:p w:rsidR="00E438C7" w:rsidRDefault="00E438C7" w:rsidP="00B83622">
      <w:pPr>
        <w:pStyle w:val="BodyText"/>
        <w:rPr>
          <w:sz w:val="20"/>
          <w:szCs w:val="20"/>
        </w:rPr>
      </w:pPr>
    </w:p>
    <w:p w:rsidR="00B83622" w:rsidRPr="00B83622" w:rsidRDefault="00B83622" w:rsidP="00B83622">
      <w:pPr>
        <w:pStyle w:val="BodyText"/>
        <w:rPr>
          <w:sz w:val="20"/>
          <w:szCs w:val="20"/>
        </w:rPr>
      </w:pPr>
      <w:r w:rsidRPr="00B83622">
        <w:rPr>
          <w:sz w:val="20"/>
          <w:szCs w:val="20"/>
        </w:rPr>
        <w:t xml:space="preserve">      </w:t>
      </w:r>
    </w:p>
    <w:p w:rsidR="00B83622" w:rsidRPr="00B83622" w:rsidRDefault="00B83622" w:rsidP="00B83622">
      <w:pPr>
        <w:jc w:val="both"/>
        <w:rPr>
          <w:sz w:val="20"/>
          <w:szCs w:val="20"/>
          <w:lang w:val="sr-Cyrl-CS"/>
        </w:rPr>
      </w:pPr>
    </w:p>
    <w:p w:rsidR="00B83622" w:rsidRDefault="00B83622" w:rsidP="00B83622">
      <w:pPr>
        <w:rPr>
          <w:bCs/>
          <w:sz w:val="20"/>
          <w:szCs w:val="20"/>
        </w:rPr>
      </w:pPr>
    </w:p>
    <w:p w:rsidR="009F2188" w:rsidRPr="009F2188" w:rsidRDefault="009F2188" w:rsidP="00B83622">
      <w:pPr>
        <w:rPr>
          <w:bCs/>
          <w:sz w:val="20"/>
          <w:szCs w:val="20"/>
        </w:rPr>
      </w:pPr>
    </w:p>
    <w:p w:rsidR="00B83622" w:rsidRPr="00B83622" w:rsidRDefault="00B83622" w:rsidP="00B83622">
      <w:pPr>
        <w:rPr>
          <w:sz w:val="20"/>
          <w:szCs w:val="20"/>
        </w:rPr>
      </w:pPr>
    </w:p>
    <w:p w:rsidR="00B83622" w:rsidRPr="00B83622" w:rsidRDefault="00B83622" w:rsidP="00B83622">
      <w:pPr>
        <w:rPr>
          <w:sz w:val="20"/>
          <w:szCs w:val="20"/>
        </w:rPr>
      </w:pPr>
    </w:p>
    <w:p w:rsidR="00B83622" w:rsidRPr="00B83622" w:rsidRDefault="00B83622" w:rsidP="00B83622">
      <w:pPr>
        <w:rPr>
          <w:sz w:val="20"/>
          <w:szCs w:val="20"/>
        </w:rPr>
      </w:pPr>
    </w:p>
    <w:p w:rsidR="008A611E" w:rsidRDefault="008A611E" w:rsidP="00EE7723">
      <w:pPr>
        <w:rPr>
          <w:sz w:val="20"/>
          <w:szCs w:val="20"/>
        </w:rPr>
      </w:pPr>
    </w:p>
    <w:p w:rsidR="00514587" w:rsidRDefault="00EE7723" w:rsidP="00EE7723">
      <w:pPr>
        <w:rPr>
          <w:sz w:val="20"/>
          <w:szCs w:val="20"/>
          <w:lang w:val="sr-Cyrl-CS"/>
        </w:rPr>
      </w:pPr>
      <w:r w:rsidRPr="00B83622">
        <w:rPr>
          <w:sz w:val="20"/>
          <w:szCs w:val="20"/>
          <w:lang w:val="sr-Cyrl-CS"/>
        </w:rPr>
        <w:t xml:space="preserve">                                                                                                </w:t>
      </w:r>
    </w:p>
    <w:p w:rsidR="00514587" w:rsidRDefault="00514587" w:rsidP="00EE7723">
      <w:pPr>
        <w:rPr>
          <w:sz w:val="20"/>
          <w:szCs w:val="20"/>
          <w:lang w:val="sr-Cyrl-CS"/>
        </w:rPr>
      </w:pPr>
    </w:p>
    <w:p w:rsidR="00514587" w:rsidRDefault="00514587" w:rsidP="00EE7723">
      <w:pPr>
        <w:rPr>
          <w:sz w:val="20"/>
          <w:szCs w:val="20"/>
          <w:lang w:val="sr-Cyrl-CS"/>
        </w:rPr>
      </w:pPr>
    </w:p>
    <w:p w:rsidR="00514587" w:rsidRDefault="00514587" w:rsidP="00EE7723">
      <w:pPr>
        <w:rPr>
          <w:sz w:val="20"/>
          <w:szCs w:val="20"/>
          <w:lang w:val="sr-Cyrl-CS"/>
        </w:rPr>
      </w:pPr>
    </w:p>
    <w:p w:rsidR="00514587" w:rsidRDefault="00514587" w:rsidP="00EE7723">
      <w:pPr>
        <w:rPr>
          <w:sz w:val="20"/>
          <w:szCs w:val="20"/>
          <w:lang w:val="sr-Cyrl-CS"/>
        </w:rPr>
      </w:pPr>
    </w:p>
    <w:p w:rsidR="00514587" w:rsidRDefault="00514587" w:rsidP="00EE7723">
      <w:pPr>
        <w:rPr>
          <w:sz w:val="20"/>
          <w:szCs w:val="20"/>
          <w:lang w:val="sr-Cyrl-CS"/>
        </w:rPr>
      </w:pPr>
    </w:p>
    <w:p w:rsidR="00EE7723" w:rsidRPr="00B83622" w:rsidRDefault="00EE7723" w:rsidP="00EE7723">
      <w:pPr>
        <w:rPr>
          <w:sz w:val="20"/>
          <w:szCs w:val="20"/>
          <w:lang w:val="sr-Cyrl-CS"/>
        </w:rPr>
      </w:pPr>
      <w:r w:rsidRPr="00B83622">
        <w:rPr>
          <w:sz w:val="20"/>
          <w:szCs w:val="20"/>
          <w:lang w:val="sr-Cyrl-CS"/>
        </w:rPr>
        <w:t xml:space="preserve">   </w:t>
      </w:r>
    </w:p>
    <w:p w:rsidR="00EE7723" w:rsidRPr="00B83622" w:rsidRDefault="00EE7723" w:rsidP="00EE7723">
      <w:pPr>
        <w:rPr>
          <w:bCs/>
          <w:sz w:val="20"/>
          <w:szCs w:val="20"/>
          <w:lang w:val="sr-Cyrl-CS"/>
        </w:rPr>
      </w:pPr>
    </w:p>
    <w:p w:rsidR="00EE7723" w:rsidRPr="00B83622" w:rsidRDefault="00EE7723" w:rsidP="00EE7723">
      <w:pPr>
        <w:rPr>
          <w:sz w:val="20"/>
          <w:szCs w:val="20"/>
        </w:rPr>
      </w:pP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3C3BE9"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8A611E" w:rsidRDefault="00633F6B" w:rsidP="008A611E">
      <w:pPr>
        <w:pStyle w:val="NoSpacing"/>
        <w:rPr>
          <w:b/>
          <w:sz w:val="20"/>
          <w:szCs w:val="20"/>
        </w:rPr>
      </w:pPr>
      <w:r w:rsidRPr="00B83622">
        <w:rPr>
          <w:rFonts w:ascii="Times New Roman" w:hAnsi="Times New Roman"/>
          <w:b/>
          <w:sz w:val="20"/>
          <w:szCs w:val="20"/>
          <w:lang w:val="ru-RU"/>
        </w:rPr>
        <w:t>1.</w:t>
      </w:r>
      <w:r w:rsidR="00776BFA" w:rsidRPr="00B83622">
        <w:rPr>
          <w:rFonts w:ascii="Times New Roman" w:hAnsi="Times New Roman"/>
          <w:b/>
          <w:sz w:val="20"/>
          <w:szCs w:val="20"/>
        </w:rPr>
        <w:t xml:space="preserve"> </w:t>
      </w:r>
      <w:r w:rsidR="00776BFA" w:rsidRPr="008A611E">
        <w:rPr>
          <w:rFonts w:ascii="Times New Roman" w:hAnsi="Times New Roman"/>
          <w:sz w:val="20"/>
          <w:szCs w:val="20"/>
        </w:rPr>
        <w:t xml:space="preserve">ОДЛУКУ </w:t>
      </w:r>
      <w:r w:rsidR="008A611E" w:rsidRPr="008A611E">
        <w:rPr>
          <w:rFonts w:ascii="Times New Roman" w:hAnsi="Times New Roman"/>
          <w:sz w:val="20"/>
          <w:szCs w:val="20"/>
        </w:rPr>
        <w:t>О ОБРАСЦИМА ЗА СПРОВОЂЕЊЕ ИЗБОРА ЗА ЧЛАНОВЕ САВЕТА МЕСНИХ ЗАЈЕДНИЦА</w:t>
      </w:r>
      <w:r w:rsidR="008A611E">
        <w:rPr>
          <w:rFonts w:ascii="Times New Roman" w:hAnsi="Times New Roman"/>
          <w:sz w:val="20"/>
          <w:szCs w:val="20"/>
        </w:rPr>
        <w:t xml:space="preserve"> …</w:t>
      </w:r>
      <w:r w:rsidRPr="008A611E">
        <w:rPr>
          <w:rFonts w:ascii="Times New Roman" w:hAnsi="Times New Roman"/>
          <w:sz w:val="20"/>
          <w:szCs w:val="20"/>
        </w:rPr>
        <w:t>с</w:t>
      </w:r>
      <w:r w:rsidRPr="008A611E">
        <w:rPr>
          <w:rFonts w:ascii="Times New Roman" w:hAnsi="Times New Roman"/>
          <w:sz w:val="20"/>
          <w:szCs w:val="20"/>
          <w:lang w:val="sr-Cyrl-CS"/>
        </w:rPr>
        <w:t>тр 1</w:t>
      </w:r>
    </w:p>
    <w:p w:rsidR="00E00EA1" w:rsidRPr="00E00EA1" w:rsidRDefault="00E00EA1" w:rsidP="00C03D8C">
      <w:pPr>
        <w:rPr>
          <w:sz w:val="20"/>
          <w:szCs w:val="20"/>
          <w:lang w:val="sr-Cyrl-CS"/>
        </w:rPr>
      </w:pPr>
    </w:p>
    <w:p w:rsidR="008A611E" w:rsidRPr="004E20B5" w:rsidRDefault="008A611E" w:rsidP="008A611E">
      <w:pPr>
        <w:pStyle w:val="Heading12"/>
        <w:keepNext/>
        <w:keepLines/>
        <w:shd w:val="clear" w:color="auto" w:fill="auto"/>
        <w:spacing w:line="280" w:lineRule="exact"/>
        <w:jc w:val="left"/>
        <w:rPr>
          <w:rFonts w:ascii="Times New Roman" w:hAnsi="Times New Roman" w:cs="Times New Roman"/>
          <w:sz w:val="20"/>
          <w:szCs w:val="20"/>
        </w:rPr>
      </w:pPr>
      <w:r w:rsidRPr="008A611E">
        <w:rPr>
          <w:rFonts w:ascii="Times New Roman" w:hAnsi="Times New Roman" w:cs="Times New Roman"/>
          <w:caps/>
          <w:color w:val="000000"/>
          <w:sz w:val="20"/>
          <w:szCs w:val="20"/>
          <w:lang w:eastAsia="en-US"/>
        </w:rPr>
        <w:t>2</w:t>
      </w:r>
      <w:r w:rsidRPr="008A611E">
        <w:rPr>
          <w:rFonts w:ascii="Times New Roman" w:hAnsi="Times New Roman" w:cs="Times New Roman"/>
          <w:sz w:val="20"/>
          <w:szCs w:val="20"/>
        </w:rPr>
        <w:t>РОКОВНИК</w:t>
      </w:r>
      <w:r>
        <w:rPr>
          <w:rFonts w:ascii="Times New Roman" w:hAnsi="Times New Roman" w:cs="Times New Roman"/>
          <w:sz w:val="20"/>
          <w:szCs w:val="20"/>
        </w:rPr>
        <w:t xml:space="preserve"> </w:t>
      </w:r>
      <w:r w:rsidRPr="008A611E">
        <w:rPr>
          <w:rFonts w:ascii="Times New Roman" w:hAnsi="Times New Roman" w:cs="Times New Roman"/>
          <w:sz w:val="20"/>
          <w:szCs w:val="20"/>
        </w:rPr>
        <w:t>ЗА ВРШЕЊЕ ИЗБОРНИХ РАДЊИ У ПОСТУПКУ СПРОВОЂЕЊА ИЗБОРА ЗА ЧЛАНОВЕ САВЕТА МЕСНИХ ЗАЈЕДНИЦА</w:t>
      </w:r>
      <w:r w:rsidRPr="008A611E">
        <w:rPr>
          <w:rFonts w:ascii="Times New Roman" w:hAnsi="Times New Roman" w:cs="Times New Roman"/>
          <w:sz w:val="20"/>
          <w:szCs w:val="20"/>
          <w:lang w:val="sr-Cyrl-CS"/>
        </w:rPr>
        <w:t xml:space="preserve"> НА</w:t>
      </w:r>
      <w:r w:rsidRPr="008A611E">
        <w:rPr>
          <w:rFonts w:ascii="Times New Roman" w:hAnsi="Times New Roman" w:cs="Times New Roman"/>
          <w:sz w:val="20"/>
          <w:szCs w:val="20"/>
        </w:rPr>
        <w:t xml:space="preserve"> ТЕРИТОРИЈИ ОПШТИНЕ ИВАЊИЦА</w:t>
      </w:r>
      <w:r w:rsidRPr="008A611E">
        <w:rPr>
          <w:rFonts w:ascii="Times New Roman" w:hAnsi="Times New Roman" w:cs="Times New Roman"/>
          <w:sz w:val="20"/>
          <w:szCs w:val="20"/>
          <w:lang w:val="sr-Cyrl-CS"/>
        </w:rPr>
        <w:t xml:space="preserve"> </w:t>
      </w:r>
      <w:r w:rsidRPr="008A611E">
        <w:rPr>
          <w:rFonts w:ascii="Times New Roman" w:hAnsi="Times New Roman" w:cs="Times New Roman"/>
          <w:sz w:val="20"/>
          <w:szCs w:val="20"/>
        </w:rPr>
        <w:t>РАСПИСАНИХ ЗА 12</w:t>
      </w:r>
      <w:r w:rsidRPr="008A611E">
        <w:rPr>
          <w:rFonts w:ascii="Times New Roman" w:hAnsi="Times New Roman" w:cs="Times New Roman"/>
          <w:sz w:val="20"/>
          <w:szCs w:val="20"/>
          <w:lang w:val="sr-Cyrl-CS"/>
        </w:rPr>
        <w:t>.</w:t>
      </w:r>
      <w:r w:rsidRPr="008A611E">
        <w:rPr>
          <w:rFonts w:ascii="Times New Roman" w:hAnsi="Times New Roman" w:cs="Times New Roman"/>
          <w:sz w:val="20"/>
          <w:szCs w:val="20"/>
        </w:rPr>
        <w:t xml:space="preserve"> </w:t>
      </w:r>
      <w:r w:rsidRPr="008A611E">
        <w:rPr>
          <w:rFonts w:ascii="Times New Roman" w:hAnsi="Times New Roman" w:cs="Times New Roman"/>
          <w:sz w:val="20"/>
          <w:szCs w:val="20"/>
          <w:lang w:val="sr-Cyrl-CS"/>
        </w:rPr>
        <w:t>МАЈ</w:t>
      </w:r>
      <w:r w:rsidRPr="008A611E">
        <w:rPr>
          <w:rFonts w:ascii="Times New Roman" w:hAnsi="Times New Roman" w:cs="Times New Roman"/>
          <w:sz w:val="20"/>
          <w:szCs w:val="20"/>
        </w:rPr>
        <w:t xml:space="preserve"> 201</w:t>
      </w:r>
      <w:r w:rsidRPr="008A611E">
        <w:rPr>
          <w:rFonts w:ascii="Times New Roman" w:hAnsi="Times New Roman" w:cs="Times New Roman"/>
          <w:sz w:val="20"/>
          <w:szCs w:val="20"/>
          <w:lang w:val="sr-Cyrl-CS"/>
        </w:rPr>
        <w:t>9</w:t>
      </w:r>
      <w:r w:rsidRPr="008A611E">
        <w:rPr>
          <w:rFonts w:ascii="Times New Roman" w:hAnsi="Times New Roman" w:cs="Times New Roman"/>
          <w:sz w:val="20"/>
          <w:szCs w:val="20"/>
        </w:rPr>
        <w:t>. ГОДИНЕ</w:t>
      </w:r>
      <w:r w:rsidR="004E20B5">
        <w:rPr>
          <w:rFonts w:ascii="Times New Roman" w:hAnsi="Times New Roman"/>
          <w:sz w:val="20"/>
          <w:szCs w:val="20"/>
        </w:rPr>
        <w:t>…...............................................................</w:t>
      </w:r>
      <w:r w:rsidR="004E20B5" w:rsidRPr="008A611E">
        <w:rPr>
          <w:rFonts w:ascii="Times New Roman" w:hAnsi="Times New Roman"/>
          <w:sz w:val="20"/>
          <w:szCs w:val="20"/>
        </w:rPr>
        <w:t>с</w:t>
      </w:r>
      <w:r w:rsidR="004E20B5">
        <w:rPr>
          <w:rFonts w:ascii="Times New Roman" w:hAnsi="Times New Roman"/>
          <w:sz w:val="20"/>
          <w:szCs w:val="20"/>
          <w:lang w:val="sr-Cyrl-CS"/>
        </w:rPr>
        <w:t xml:space="preserve">тр </w:t>
      </w:r>
      <w:r w:rsidR="004E20B5">
        <w:rPr>
          <w:rFonts w:ascii="Times New Roman" w:hAnsi="Times New Roman"/>
          <w:sz w:val="20"/>
          <w:szCs w:val="20"/>
        </w:rPr>
        <w:t>2</w:t>
      </w:r>
    </w:p>
    <w:p w:rsidR="00393290" w:rsidRPr="008A611E" w:rsidRDefault="00393290" w:rsidP="00633F6B">
      <w:pPr>
        <w:rPr>
          <w:caps/>
          <w:color w:val="000000"/>
          <w:sz w:val="20"/>
          <w:szCs w:val="20"/>
          <w:lang w:eastAsia="en-US"/>
        </w:rPr>
      </w:pPr>
    </w:p>
    <w:p w:rsidR="00393290" w:rsidRPr="00B83622" w:rsidRDefault="00393290" w:rsidP="00633F6B">
      <w:pPr>
        <w:rPr>
          <w:caps/>
          <w:color w:val="000000"/>
          <w:sz w:val="20"/>
          <w:szCs w:val="20"/>
          <w:lang w:val="sr-Cyrl-CS" w:eastAsia="en-US"/>
        </w:rPr>
      </w:pPr>
    </w:p>
    <w:p w:rsidR="004E20B5" w:rsidRPr="004E20B5" w:rsidRDefault="004E20B5" w:rsidP="004E20B5">
      <w:pPr>
        <w:pStyle w:val="Default"/>
        <w:rPr>
          <w:rFonts w:ascii="Times New Roman" w:hAnsi="Times New Roman" w:cs="Times New Roman"/>
          <w:b/>
          <w:bCs/>
          <w:color w:val="auto"/>
          <w:sz w:val="20"/>
          <w:szCs w:val="20"/>
          <w:lang w:val="sr-Latn-CS"/>
        </w:rPr>
      </w:pPr>
      <w:r>
        <w:rPr>
          <w:caps/>
          <w:sz w:val="20"/>
          <w:szCs w:val="20"/>
        </w:rPr>
        <w:t>3.</w:t>
      </w:r>
      <w:r w:rsidRPr="004E20B5">
        <w:rPr>
          <w:rFonts w:ascii="Times New Roman" w:hAnsi="Times New Roman" w:cs="Times New Roman"/>
          <w:b/>
          <w:bCs/>
          <w:color w:val="auto"/>
          <w:sz w:val="20"/>
          <w:szCs w:val="20"/>
        </w:rPr>
        <w:t xml:space="preserve"> </w:t>
      </w:r>
      <w:r w:rsidRPr="004E20B5">
        <w:rPr>
          <w:rFonts w:ascii="Times New Roman" w:hAnsi="Times New Roman" w:cs="Times New Roman"/>
          <w:bCs/>
          <w:color w:val="auto"/>
          <w:sz w:val="20"/>
          <w:szCs w:val="20"/>
        </w:rPr>
        <w:t>УПУТСТВО</w:t>
      </w:r>
      <w:r w:rsidRPr="004E20B5">
        <w:rPr>
          <w:rFonts w:ascii="Times New Roman" w:hAnsi="Times New Roman" w:cs="Times New Roman"/>
          <w:bCs/>
          <w:color w:val="auto"/>
          <w:sz w:val="20"/>
          <w:szCs w:val="20"/>
          <w:lang w:val="sr-Latn-CS"/>
        </w:rPr>
        <w:t xml:space="preserve"> </w:t>
      </w:r>
      <w:r w:rsidRPr="004E20B5">
        <w:rPr>
          <w:rFonts w:ascii="Times New Roman" w:hAnsi="Times New Roman" w:cs="Times New Roman"/>
          <w:bCs/>
          <w:color w:val="auto"/>
          <w:sz w:val="20"/>
          <w:szCs w:val="20"/>
          <w:lang w:val="sr-Cyrl-CS"/>
        </w:rPr>
        <w:t>ЗА</w:t>
      </w:r>
      <w:r w:rsidRPr="004E20B5">
        <w:rPr>
          <w:rFonts w:ascii="Times New Roman" w:hAnsi="Times New Roman" w:cs="Times New Roman"/>
          <w:bCs/>
          <w:color w:val="auto"/>
          <w:sz w:val="20"/>
          <w:szCs w:val="20"/>
        </w:rPr>
        <w:t xml:space="preserve"> СПРОВОЂЕЊЕ ИЗБОРА ЗА ЧЛАНОВЕ САВЕТА МЕСНИХ ЗАЈЕДНИЦА</w:t>
      </w:r>
      <w:r w:rsidRPr="004E20B5">
        <w:rPr>
          <w:rFonts w:ascii="Times New Roman" w:hAnsi="Times New Roman" w:cs="Times New Roman"/>
          <w:bCs/>
          <w:color w:val="auto"/>
          <w:sz w:val="20"/>
          <w:szCs w:val="20"/>
          <w:lang w:val="sr-Latn-CS"/>
        </w:rPr>
        <w:t xml:space="preserve"> </w:t>
      </w:r>
      <w:r w:rsidRPr="004E20B5">
        <w:rPr>
          <w:rFonts w:ascii="Times New Roman" w:hAnsi="Times New Roman" w:cs="Times New Roman"/>
          <w:bCs/>
          <w:color w:val="auto"/>
          <w:sz w:val="20"/>
          <w:szCs w:val="20"/>
        </w:rPr>
        <w:t xml:space="preserve">НА ТЕРИТОРИЈИ ОПШТИНЕ </w:t>
      </w:r>
      <w:r w:rsidRPr="004E20B5">
        <w:rPr>
          <w:rFonts w:ascii="Times New Roman" w:hAnsi="Times New Roman" w:cs="Times New Roman"/>
          <w:bCs/>
          <w:color w:val="auto"/>
          <w:sz w:val="20"/>
          <w:szCs w:val="20"/>
          <w:lang w:val="sr-Cyrl-CS"/>
        </w:rPr>
        <w:t>ИВАЊИЦА</w:t>
      </w:r>
      <w:r w:rsidRPr="004E20B5">
        <w:rPr>
          <w:rFonts w:ascii="Times New Roman" w:hAnsi="Times New Roman" w:cs="Times New Roman"/>
          <w:bCs/>
          <w:color w:val="auto"/>
          <w:sz w:val="20"/>
          <w:szCs w:val="20"/>
          <w:lang w:val="sr-Latn-CS"/>
        </w:rPr>
        <w:t xml:space="preserve"> </w:t>
      </w:r>
      <w:r w:rsidRPr="004E20B5">
        <w:rPr>
          <w:rFonts w:ascii="Times New Roman" w:hAnsi="Times New Roman" w:cs="Times New Roman"/>
          <w:bCs/>
          <w:color w:val="auto"/>
          <w:sz w:val="20"/>
          <w:szCs w:val="20"/>
        </w:rPr>
        <w:t xml:space="preserve">РАСПИСАНИХ ЗА </w:t>
      </w:r>
      <w:r w:rsidRPr="004E20B5">
        <w:rPr>
          <w:rFonts w:ascii="Times New Roman" w:hAnsi="Times New Roman" w:cs="Times New Roman"/>
          <w:bCs/>
          <w:color w:val="auto"/>
          <w:sz w:val="20"/>
          <w:szCs w:val="20"/>
          <w:lang w:val="sr-Cyrl-CS"/>
        </w:rPr>
        <w:t>12.МАЈ</w:t>
      </w:r>
      <w:r w:rsidRPr="004E20B5">
        <w:rPr>
          <w:rFonts w:ascii="Times New Roman" w:hAnsi="Times New Roman" w:cs="Times New Roman"/>
          <w:bCs/>
          <w:color w:val="auto"/>
          <w:sz w:val="20"/>
          <w:szCs w:val="20"/>
        </w:rPr>
        <w:t>.</w:t>
      </w:r>
      <w:r w:rsidRPr="004E20B5">
        <w:rPr>
          <w:rFonts w:ascii="Times New Roman" w:hAnsi="Times New Roman" w:cs="Times New Roman"/>
          <w:bCs/>
          <w:color w:val="auto"/>
          <w:sz w:val="20"/>
          <w:szCs w:val="20"/>
          <w:lang w:val="sr-Cyrl-CS"/>
        </w:rPr>
        <w:t>2019</w:t>
      </w:r>
      <w:r w:rsidRPr="004E20B5">
        <w:rPr>
          <w:rFonts w:ascii="Times New Roman" w:hAnsi="Times New Roman" w:cs="Times New Roman"/>
          <w:bCs/>
          <w:color w:val="auto"/>
          <w:sz w:val="20"/>
          <w:szCs w:val="20"/>
        </w:rPr>
        <w:t>. ГОДИНЕ</w:t>
      </w:r>
      <w:r>
        <w:rPr>
          <w:rFonts w:ascii="Times New Roman" w:hAnsi="Times New Roman" w:cs="Times New Roman"/>
          <w:bCs/>
          <w:color w:val="auto"/>
          <w:sz w:val="20"/>
          <w:szCs w:val="20"/>
        </w:rPr>
        <w:t xml:space="preserve"> …………………………………………….</w:t>
      </w:r>
      <w:r>
        <w:rPr>
          <w:rFonts w:ascii="Times New Roman" w:hAnsi="Times New Roman"/>
          <w:sz w:val="20"/>
          <w:szCs w:val="20"/>
        </w:rPr>
        <w:t>…</w:t>
      </w:r>
      <w:r w:rsidRPr="008A611E">
        <w:rPr>
          <w:rFonts w:ascii="Times New Roman" w:hAnsi="Times New Roman"/>
          <w:sz w:val="20"/>
          <w:szCs w:val="20"/>
        </w:rPr>
        <w:t>с</w:t>
      </w:r>
      <w:r w:rsidRPr="008A611E">
        <w:rPr>
          <w:rFonts w:ascii="Times New Roman" w:hAnsi="Times New Roman"/>
          <w:sz w:val="20"/>
          <w:szCs w:val="20"/>
          <w:lang w:val="sr-Cyrl-CS"/>
        </w:rPr>
        <w:t xml:space="preserve">тр </w:t>
      </w:r>
      <w:r>
        <w:rPr>
          <w:rFonts w:ascii="Times New Roman" w:hAnsi="Times New Roman"/>
          <w:sz w:val="20"/>
          <w:szCs w:val="20"/>
          <w:lang w:val="sr-Latn-CS"/>
        </w:rPr>
        <w:t>6</w:t>
      </w:r>
    </w:p>
    <w:p w:rsidR="003A12D8" w:rsidRPr="004E20B5" w:rsidRDefault="003A12D8" w:rsidP="00633F6B">
      <w:pPr>
        <w:rPr>
          <w:caps/>
          <w:color w:val="000000"/>
          <w:sz w:val="20"/>
          <w:szCs w:val="20"/>
          <w:lang w:eastAsia="en-US"/>
        </w:rPr>
      </w:pPr>
    </w:p>
    <w:p w:rsidR="00464E73" w:rsidRPr="004E20B5" w:rsidRDefault="004E20B5" w:rsidP="00633F6B">
      <w:pPr>
        <w:rPr>
          <w:caps/>
          <w:color w:val="000000"/>
          <w:sz w:val="20"/>
          <w:szCs w:val="20"/>
          <w:lang w:val="sr-Cyrl-CS" w:eastAsia="en-US"/>
        </w:rPr>
      </w:pPr>
      <w:r>
        <w:rPr>
          <w:caps/>
          <w:color w:val="000000"/>
          <w:sz w:val="20"/>
          <w:szCs w:val="20"/>
          <w:lang w:eastAsia="en-US"/>
        </w:rPr>
        <w:t xml:space="preserve">4. </w:t>
      </w:r>
      <w:r>
        <w:rPr>
          <w:caps/>
          <w:color w:val="000000"/>
          <w:sz w:val="20"/>
          <w:szCs w:val="20"/>
          <w:lang w:val="sr-Cyrl-CS" w:eastAsia="en-US"/>
        </w:rPr>
        <w:t xml:space="preserve">ОБРАЗЦИ ЧСМЗ 1-11/2019 </w:t>
      </w:r>
      <w:r>
        <w:rPr>
          <w:bCs/>
          <w:sz w:val="20"/>
          <w:szCs w:val="20"/>
        </w:rPr>
        <w:t>…………………………………………</w:t>
      </w:r>
      <w:r>
        <w:rPr>
          <w:bCs/>
          <w:sz w:val="20"/>
          <w:szCs w:val="20"/>
          <w:lang w:val="sr-Cyrl-CS"/>
        </w:rPr>
        <w:t>...........................................................</w:t>
      </w:r>
      <w:r>
        <w:rPr>
          <w:bCs/>
          <w:sz w:val="20"/>
          <w:szCs w:val="20"/>
        </w:rPr>
        <w:t>….</w:t>
      </w:r>
      <w:r>
        <w:rPr>
          <w:sz w:val="20"/>
          <w:szCs w:val="20"/>
        </w:rPr>
        <w:t>…</w:t>
      </w:r>
      <w:r w:rsidRPr="008A611E">
        <w:rPr>
          <w:sz w:val="20"/>
          <w:szCs w:val="20"/>
        </w:rPr>
        <w:t>с</w:t>
      </w:r>
      <w:r w:rsidRPr="008A611E">
        <w:rPr>
          <w:sz w:val="20"/>
          <w:szCs w:val="20"/>
          <w:lang w:val="sr-Cyrl-CS"/>
        </w:rPr>
        <w:t xml:space="preserve">тр </w:t>
      </w:r>
      <w:r>
        <w:rPr>
          <w:sz w:val="20"/>
          <w:szCs w:val="20"/>
          <w:lang w:val="sr-Cyrl-CS"/>
        </w:rPr>
        <w:t>23-39</w:t>
      </w:r>
    </w:p>
    <w:p w:rsidR="00464E73" w:rsidRPr="00B83622" w:rsidRDefault="00464E73" w:rsidP="00633F6B">
      <w:pPr>
        <w:rPr>
          <w:caps/>
          <w:color w:val="000000"/>
          <w:sz w:val="20"/>
          <w:szCs w:val="20"/>
          <w:lang w:val="sr-Cyrl-CS" w:eastAsia="en-US"/>
        </w:rPr>
      </w:pPr>
    </w:p>
    <w:p w:rsidR="00464E73" w:rsidRPr="004E20B5" w:rsidRDefault="004E20B5" w:rsidP="00633F6B">
      <w:pPr>
        <w:rPr>
          <w:caps/>
          <w:color w:val="000000"/>
          <w:sz w:val="20"/>
          <w:szCs w:val="20"/>
          <w:lang w:val="sr-Cyrl-CS" w:eastAsia="en-US"/>
        </w:rPr>
      </w:pPr>
      <w:r>
        <w:rPr>
          <w:caps/>
          <w:color w:val="000000"/>
          <w:sz w:val="20"/>
          <w:szCs w:val="20"/>
          <w:lang w:val="sr-Cyrl-CS" w:eastAsia="en-US"/>
        </w:rPr>
        <w:t xml:space="preserve">5.СТАТУТИ МЕСНИХ ЗАЈЕДНИЦА ОПШТИНЕ ИВАЊИЦА </w:t>
      </w:r>
      <w:r>
        <w:rPr>
          <w:bCs/>
          <w:sz w:val="20"/>
          <w:szCs w:val="20"/>
        </w:rPr>
        <w:t>…………………………………………</w:t>
      </w:r>
      <w:r>
        <w:rPr>
          <w:bCs/>
          <w:sz w:val="20"/>
          <w:szCs w:val="20"/>
          <w:lang w:val="sr-Cyrl-CS"/>
        </w:rPr>
        <w:t>.</w:t>
      </w:r>
      <w:r>
        <w:rPr>
          <w:bCs/>
          <w:sz w:val="20"/>
          <w:szCs w:val="20"/>
        </w:rPr>
        <w:t>….</w:t>
      </w:r>
      <w:r>
        <w:rPr>
          <w:sz w:val="20"/>
          <w:szCs w:val="20"/>
        </w:rPr>
        <w:t>…</w:t>
      </w:r>
      <w:r w:rsidRPr="008A611E">
        <w:rPr>
          <w:sz w:val="20"/>
          <w:szCs w:val="20"/>
        </w:rPr>
        <w:t>с</w:t>
      </w:r>
      <w:r w:rsidRPr="008A611E">
        <w:rPr>
          <w:sz w:val="20"/>
          <w:szCs w:val="20"/>
          <w:lang w:val="sr-Cyrl-CS"/>
        </w:rPr>
        <w:t xml:space="preserve">тр </w:t>
      </w:r>
      <w:r>
        <w:rPr>
          <w:sz w:val="20"/>
          <w:szCs w:val="20"/>
          <w:lang w:val="sr-Cyrl-CS"/>
        </w:rPr>
        <w:t>40-191</w:t>
      </w: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0B12F6" w:rsidRPr="00B83622" w:rsidRDefault="000B12F6" w:rsidP="00633F6B">
      <w:pPr>
        <w:rPr>
          <w:caps/>
          <w:color w:val="000000"/>
          <w:sz w:val="20"/>
          <w:szCs w:val="20"/>
          <w:lang w:eastAsia="en-US"/>
        </w:rPr>
      </w:pPr>
    </w:p>
    <w:p w:rsidR="00992CB6" w:rsidRPr="00B83622" w:rsidRDefault="00992CB6" w:rsidP="00633F6B">
      <w:pPr>
        <w:rPr>
          <w:caps/>
          <w:color w:val="000000"/>
          <w:sz w:val="20"/>
          <w:szCs w:val="20"/>
          <w:lang w:val="sr-Cyrl-CS" w:eastAsia="en-U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Pr="00B83622" w:rsidRDefault="000B12F6" w:rsidP="00633F6B">
      <w:pPr>
        <w:rPr>
          <w:caps/>
          <w:color w:val="000000"/>
          <w:sz w:val="20"/>
          <w:szCs w:val="20"/>
          <w:lang w:eastAsia="en-US"/>
        </w:rPr>
      </w:pPr>
    </w:p>
    <w:p w:rsidR="00BE6665" w:rsidRPr="00B83622" w:rsidRDefault="00BE6665" w:rsidP="00633F6B">
      <w:pPr>
        <w:rPr>
          <w:caps/>
          <w:color w:val="000000"/>
          <w:sz w:val="20"/>
          <w:szCs w:val="20"/>
          <w:lang w:eastAsia="en-US"/>
        </w:rPr>
      </w:pPr>
    </w:p>
    <w:p w:rsidR="00633F6B" w:rsidRPr="00B83622" w:rsidRDefault="003C3BE9"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3C3BE9" w:rsidP="00115B1F">
      <w:pPr>
        <w:jc w:val="both"/>
        <w:rPr>
          <w:sz w:val="18"/>
          <w:szCs w:val="18"/>
          <w:lang w:val="sr-Cyrl-CS"/>
        </w:rPr>
      </w:pPr>
      <w:r w:rsidRPr="003C3BE9">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F7A" w:rsidRDefault="009B0F7A">
      <w:r>
        <w:separator/>
      </w:r>
    </w:p>
  </w:endnote>
  <w:endnote w:type="continuationSeparator" w:id="1">
    <w:p w:rsidR="009B0F7A" w:rsidRDefault="009B0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61002BDF" w:usb1="80000000" w:usb2="00000008"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F7A" w:rsidRDefault="009B0F7A">
      <w:r>
        <w:separator/>
      </w:r>
    </w:p>
  </w:footnote>
  <w:footnote w:type="continuationSeparator" w:id="1">
    <w:p w:rsidR="009B0F7A" w:rsidRDefault="009B0F7A">
      <w:r>
        <w:continuationSeparator/>
      </w:r>
    </w:p>
  </w:footnote>
  <w:footnote w:id="2">
    <w:p w:rsidR="008A611E" w:rsidRPr="00044D06" w:rsidRDefault="008A611E" w:rsidP="009D5C40">
      <w:pPr>
        <w:pStyle w:val="FootnoteText"/>
        <w:ind w:left="-397"/>
        <w:jc w:val="both"/>
        <w:rPr>
          <w:rFonts w:ascii="Arial" w:hAnsi="Arial" w:cs="Arial"/>
          <w:sz w:val="16"/>
          <w:szCs w:val="16"/>
        </w:rPr>
      </w:pPr>
      <w:r w:rsidRPr="00192FC3">
        <w:rPr>
          <w:rStyle w:val="FootnoteReference"/>
          <w:rFonts w:ascii="Arial" w:hAnsi="Arial" w:cs="Arial"/>
        </w:rPr>
        <w:footnoteRef/>
      </w:r>
      <w:r w:rsidRPr="00192FC3">
        <w:rPr>
          <w:rFonts w:ascii="Arial" w:hAnsi="Arial" w:cs="Arial"/>
          <w:lang w:val="ru-RU"/>
        </w:rPr>
        <w:t xml:space="preserve"> </w:t>
      </w:r>
      <w:r w:rsidRPr="00044D06">
        <w:rPr>
          <w:rFonts w:ascii="Arial" w:hAnsi="Arial" w:cs="Arial"/>
          <w:sz w:val="16"/>
          <w:szCs w:val="16"/>
        </w:rPr>
        <w:t>Уколико је утврђено да недостаје одређен број гласачких листића или нису на броју сви примерци записника о раду бирачк</w:t>
      </w:r>
      <w:r>
        <w:rPr>
          <w:rFonts w:ascii="Arial" w:hAnsi="Arial" w:cs="Arial"/>
          <w:sz w:val="16"/>
          <w:szCs w:val="16"/>
          <w:lang w:val="sr-Cyrl-CS"/>
        </w:rPr>
        <w:t>е</w:t>
      </w:r>
      <w:r w:rsidRPr="00044D06">
        <w:rPr>
          <w:rFonts w:ascii="Arial" w:hAnsi="Arial" w:cs="Arial"/>
          <w:sz w:val="16"/>
          <w:szCs w:val="16"/>
        </w:rPr>
        <w:t xml:space="preserve"> </w:t>
      </w:r>
      <w:r>
        <w:rPr>
          <w:rFonts w:ascii="Arial" w:hAnsi="Arial" w:cs="Arial"/>
          <w:sz w:val="16"/>
          <w:szCs w:val="16"/>
          <w:lang w:val="sr-Cyrl-CS"/>
        </w:rPr>
        <w:t>комисије</w:t>
      </w:r>
      <w:r w:rsidRPr="00044D06">
        <w:rPr>
          <w:rFonts w:ascii="Arial" w:hAnsi="Arial" w:cs="Arial"/>
          <w:sz w:val="16"/>
          <w:szCs w:val="16"/>
        </w:rPr>
        <w:t>, бирачк</w:t>
      </w:r>
      <w:r>
        <w:rPr>
          <w:rFonts w:ascii="Arial" w:hAnsi="Arial" w:cs="Arial"/>
          <w:sz w:val="16"/>
          <w:szCs w:val="16"/>
          <w:lang w:val="sr-Cyrl-CS"/>
        </w:rPr>
        <w:t>а</w:t>
      </w:r>
      <w:r w:rsidRPr="00044D06">
        <w:rPr>
          <w:rFonts w:ascii="Arial" w:hAnsi="Arial" w:cs="Arial"/>
          <w:sz w:val="16"/>
          <w:szCs w:val="16"/>
        </w:rPr>
        <w:t xml:space="preserve"> </w:t>
      </w:r>
      <w:r>
        <w:rPr>
          <w:rFonts w:ascii="Arial" w:hAnsi="Arial" w:cs="Arial"/>
          <w:sz w:val="16"/>
          <w:szCs w:val="16"/>
          <w:lang w:val="sr-Cyrl-CS"/>
        </w:rPr>
        <w:t xml:space="preserve">комисија </w:t>
      </w:r>
      <w:r w:rsidRPr="00044D06">
        <w:rPr>
          <w:rFonts w:ascii="Arial" w:hAnsi="Arial" w:cs="Arial"/>
          <w:sz w:val="16"/>
          <w:szCs w:val="16"/>
        </w:rPr>
        <w:t xml:space="preserve">треба да отвори бирачко место, а недостајући материјал </w:t>
      </w:r>
      <w:r>
        <w:rPr>
          <w:rFonts w:ascii="Arial" w:hAnsi="Arial" w:cs="Arial"/>
          <w:sz w:val="16"/>
          <w:szCs w:val="16"/>
        </w:rPr>
        <w:t>ће добити у току гласања.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rsidP="008B1467">
    <w:pPr>
      <w:pStyle w:val="Header"/>
      <w:ind w:right="360" w:firstLine="360"/>
      <w:rPr>
        <w:rStyle w:val="PageNumber"/>
        <w:lang w:val="sr-Cyrl-CS"/>
      </w:rPr>
    </w:pPr>
  </w:p>
  <w:p w:rsidR="008A611E" w:rsidRDefault="008A611E" w:rsidP="00B77123">
    <w:pPr>
      <w:pStyle w:val="Header"/>
      <w:rPr>
        <w:rStyle w:val="PageNumber"/>
        <w:lang w:val="sr-Cyrl-CS"/>
      </w:rPr>
    </w:pPr>
  </w:p>
  <w:p w:rsidR="008A611E" w:rsidRDefault="008A611E"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A611E" w:rsidRDefault="008A611E" w:rsidP="00B77123">
    <w:pPr>
      <w:pStyle w:val="Header"/>
      <w:rPr>
        <w:lang w:val="ru-RU"/>
      </w:rPr>
    </w:pPr>
  </w:p>
  <w:p w:rsidR="008A611E" w:rsidRPr="004621D0" w:rsidRDefault="008A611E"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8A611E" w:rsidRDefault="008A611E">
    <w:pPr>
      <w:pStyle w:val="Header"/>
      <w:rPr>
        <w:lang w:val="sr-Cyrl-CS"/>
      </w:rPr>
    </w:pPr>
    <w:r>
      <w:rPr>
        <w:noProof/>
        <w:lang w:eastAsia="ja-JP"/>
      </w:rPr>
      <w:pict>
        <v:line id="_x0000_s2081" style="position:absolute;z-index:251653632" from="0,6.6pt" to="7in,6.6pt" strokecolor="#339" strokeweight="1.25pt"/>
      </w:pict>
    </w:r>
  </w:p>
  <w:p w:rsidR="008A611E" w:rsidRPr="00B77123" w:rsidRDefault="008A611E">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rsidP="00B87453">
    <w:pPr>
      <w:pStyle w:val="Header"/>
      <w:framePr w:wrap="around" w:vAnchor="text" w:hAnchor="margin" w:xAlign="outside" w:y="1"/>
      <w:rPr>
        <w:rStyle w:val="PageNumber"/>
      </w:rPr>
    </w:pPr>
  </w:p>
  <w:p w:rsidR="008A611E" w:rsidRDefault="008A611E"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8A611E" w:rsidRDefault="008A611E"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8A611E" w:rsidRPr="009E140C" w:rsidRDefault="008A611E"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8A611E" w:rsidRPr="009E140C" w:rsidRDefault="008A611E"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8A611E" w:rsidRDefault="008A611E"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8A611E" w:rsidRDefault="008A611E" w:rsidP="006761B4">
    <w:pPr>
      <w:pStyle w:val="Header"/>
      <w:tabs>
        <w:tab w:val="clear" w:pos="4535"/>
      </w:tabs>
      <w:rPr>
        <w:rFonts w:ascii="Arial" w:hAnsi="Arial" w:cs="Arial"/>
        <w:b/>
        <w:sz w:val="16"/>
        <w:szCs w:val="16"/>
        <w:lang w:val="sr-Cyrl-CS"/>
      </w:rPr>
    </w:pPr>
  </w:p>
  <w:p w:rsidR="008A611E" w:rsidRDefault="008A611E" w:rsidP="006761B4">
    <w:pPr>
      <w:pStyle w:val="Header"/>
      <w:tabs>
        <w:tab w:val="clear" w:pos="4535"/>
      </w:tabs>
      <w:rPr>
        <w:rFonts w:ascii="Arial" w:hAnsi="Arial" w:cs="Arial"/>
        <w:b/>
        <w:sz w:val="16"/>
        <w:szCs w:val="16"/>
        <w:lang w:val="sr-Cyrl-CS"/>
      </w:rPr>
    </w:pPr>
  </w:p>
  <w:p w:rsidR="008A611E" w:rsidRDefault="008A611E" w:rsidP="006761B4">
    <w:pPr>
      <w:pStyle w:val="Header"/>
      <w:tabs>
        <w:tab w:val="clear" w:pos="4535"/>
      </w:tabs>
      <w:rPr>
        <w:rFonts w:ascii="Arial" w:hAnsi="Arial" w:cs="Arial"/>
        <w:b/>
        <w:sz w:val="16"/>
        <w:szCs w:val="16"/>
        <w:lang w:val="sr-Cyrl-CS"/>
      </w:rPr>
    </w:pPr>
    <w:r w:rsidRPr="003C3BE9">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8A611E" w:rsidRPr="00411091" w:rsidRDefault="008A611E"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11091">
      <w:rPr>
        <w:rFonts w:ascii="Arial" w:hAnsi="Arial" w:cs="Arial"/>
        <w:b/>
        <w:color w:val="333399"/>
        <w:sz w:val="22"/>
        <w:szCs w:val="22"/>
        <w:shd w:val="clear" w:color="auto" w:fill="E0E0E0"/>
        <w:lang w:val="sr-Cyrl-CS"/>
      </w:rPr>
      <w:t xml:space="preserve">3 април </w:t>
    </w:r>
    <w:r>
      <w:rPr>
        <w:rFonts w:ascii="Arial" w:hAnsi="Arial" w:cs="Arial"/>
        <w:b/>
        <w:color w:val="333399"/>
        <w:sz w:val="22"/>
        <w:szCs w:val="22"/>
        <w:shd w:val="clear" w:color="auto" w:fill="E0E0E0"/>
        <w:lang w:val="sr-Cyrl-CS"/>
      </w:rPr>
      <w:t xml:space="preserve"> 20</w:t>
    </w:r>
    <w:r>
      <w:rPr>
        <w:rFonts w:ascii="Arial" w:hAnsi="Arial" w:cs="Arial"/>
        <w:b/>
        <w:color w:val="333399"/>
        <w:sz w:val="22"/>
        <w:szCs w:val="22"/>
        <w:shd w:val="clear" w:color="auto" w:fill="E0E0E0"/>
      </w:rPr>
      <w:t>1</w:t>
    </w:r>
    <w:r w:rsidR="00411091">
      <w:rPr>
        <w:rFonts w:ascii="Arial" w:hAnsi="Arial" w:cs="Arial"/>
        <w:b/>
        <w:color w:val="333399"/>
        <w:sz w:val="22"/>
        <w:szCs w:val="22"/>
        <w:shd w:val="clear" w:color="auto" w:fill="E0E0E0"/>
        <w:lang w:val="sr-Cyrl-CS"/>
      </w:rPr>
      <w:t>9</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11091">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sidR="00411091">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411091">
      <w:rPr>
        <w:rFonts w:ascii="Arial" w:hAnsi="Arial" w:cs="Arial"/>
        <w:b/>
        <w:color w:val="333399"/>
        <w:sz w:val="22"/>
        <w:szCs w:val="22"/>
        <w:shd w:val="clear" w:color="auto" w:fill="E0E0E0"/>
      </w:rPr>
      <w:t>3</w:t>
    </w:r>
  </w:p>
  <w:p w:rsidR="008A611E" w:rsidRDefault="008A611E" w:rsidP="000559DA">
    <w:pPr>
      <w:pStyle w:val="Header"/>
      <w:tabs>
        <w:tab w:val="clear" w:pos="4535"/>
        <w:tab w:val="clear" w:pos="9071"/>
        <w:tab w:val="right" w:pos="10036"/>
      </w:tabs>
      <w:rPr>
        <w:rFonts w:ascii="Arial" w:hAnsi="Arial" w:cs="Arial"/>
        <w:b/>
        <w:sz w:val="16"/>
        <w:szCs w:val="16"/>
      </w:rPr>
    </w:pPr>
    <w:r w:rsidRPr="003C3BE9">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8A611E" w:rsidRDefault="008A611E" w:rsidP="000559DA">
    <w:pPr>
      <w:pStyle w:val="Header"/>
      <w:tabs>
        <w:tab w:val="clear" w:pos="4535"/>
        <w:tab w:val="clear" w:pos="9071"/>
        <w:tab w:val="right" w:pos="10036"/>
      </w:tabs>
      <w:rPr>
        <w:rFonts w:ascii="Arial" w:hAnsi="Arial" w:cs="Arial"/>
        <w:b/>
        <w:sz w:val="16"/>
        <w:szCs w:val="16"/>
      </w:rPr>
    </w:pPr>
  </w:p>
  <w:p w:rsidR="008A611E" w:rsidRPr="00B51C81" w:rsidRDefault="008A611E"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Pr="00B937BC" w:rsidRDefault="008A611E"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321537">
      <w:rPr>
        <w:rStyle w:val="PageNumber"/>
        <w:noProof/>
      </w:rPr>
      <w:t>192</w:t>
    </w:r>
    <w:r>
      <w:rPr>
        <w:rStyle w:val="PageNumber"/>
      </w:rPr>
      <w:fldChar w:fldCharType="end"/>
    </w:r>
    <w:r>
      <w:rPr>
        <w:rStyle w:val="PageNumber"/>
      </w:rPr>
      <w:t xml:space="preserve">  </w:t>
    </w:r>
  </w:p>
  <w:p w:rsidR="008A611E" w:rsidRDefault="008A611E" w:rsidP="004621D0">
    <w:pPr>
      <w:pStyle w:val="Header"/>
      <w:rPr>
        <w:lang w:val="ru-RU"/>
      </w:rPr>
    </w:pPr>
    <w:r>
      <w:rPr>
        <w:rStyle w:val="PageNumber"/>
        <w:lang w:val="sr-Cyrl-CS"/>
      </w:rPr>
      <w:t xml:space="preserve"> </w:t>
    </w:r>
  </w:p>
  <w:p w:rsidR="008A611E" w:rsidRPr="00985555" w:rsidRDefault="008A611E" w:rsidP="00B77123">
    <w:pPr>
      <w:pStyle w:val="Header"/>
    </w:pPr>
  </w:p>
  <w:p w:rsidR="008A611E" w:rsidRPr="004621D0" w:rsidRDefault="00321537"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3</w:t>
    </w:r>
    <w:r w:rsidR="008A611E">
      <w:rPr>
        <w:color w:val="333399"/>
        <w:shd w:val="clear" w:color="auto" w:fill="E0E0E0"/>
        <w:lang w:val="ru-RU"/>
      </w:rPr>
      <w:t xml:space="preserve">                         </w:t>
    </w:r>
    <w:r w:rsidR="008A611E" w:rsidRPr="004621D0">
      <w:rPr>
        <w:rFonts w:ascii="Arial" w:hAnsi="Arial" w:cs="Arial"/>
        <w:b/>
        <w:i/>
        <w:color w:val="333399"/>
        <w:sz w:val="26"/>
        <w:szCs w:val="26"/>
        <w:shd w:val="clear" w:color="auto" w:fill="E0E0E0"/>
        <w:lang w:val="sr-Cyrl-CS"/>
      </w:rPr>
      <w:t xml:space="preserve">СЛУЖБЕНИ </w:t>
    </w:r>
    <w:r w:rsidR="008A611E">
      <w:rPr>
        <w:rFonts w:ascii="Arial" w:hAnsi="Arial" w:cs="Arial"/>
        <w:b/>
        <w:i/>
        <w:color w:val="333399"/>
        <w:sz w:val="26"/>
        <w:szCs w:val="26"/>
        <w:shd w:val="clear" w:color="auto" w:fill="E0E0E0"/>
        <w:lang w:val="sr-Cyrl-CS"/>
      </w:rPr>
      <w:t xml:space="preserve">ЛИСТ ОПШТИНЕ ИВАЊИЦА      </w:t>
    </w:r>
    <w:r>
      <w:rPr>
        <w:rFonts w:ascii="Arial" w:hAnsi="Arial" w:cs="Arial"/>
        <w:b/>
        <w:i/>
        <w:color w:val="333399"/>
        <w:sz w:val="26"/>
        <w:szCs w:val="26"/>
        <w:shd w:val="clear" w:color="auto" w:fill="E0E0E0"/>
        <w:lang w:val="sr-Cyrl-CS"/>
      </w:rPr>
      <w:t xml:space="preserve">           </w:t>
    </w:r>
    <w:r>
      <w:rPr>
        <w:rFonts w:ascii="Arial" w:hAnsi="Arial" w:cs="Arial"/>
        <w:color w:val="333399"/>
        <w:sz w:val="26"/>
        <w:szCs w:val="26"/>
        <w:shd w:val="clear" w:color="auto" w:fill="E0E0E0"/>
        <w:lang w:val="sr-Cyrl-CS"/>
      </w:rPr>
      <w:t>3 април</w:t>
    </w:r>
    <w:r w:rsidR="008A611E">
      <w:rPr>
        <w:rFonts w:ascii="Arial" w:hAnsi="Arial" w:cs="Arial"/>
        <w:color w:val="333399"/>
        <w:lang w:val="sr-Cyrl-CS"/>
      </w:rPr>
      <w:t xml:space="preserve"> </w:t>
    </w:r>
    <w:r w:rsidR="008A611E">
      <w:rPr>
        <w:rFonts w:ascii="Arial" w:hAnsi="Arial" w:cs="Arial"/>
        <w:color w:val="333399"/>
        <w:shd w:val="clear" w:color="auto" w:fill="E0E0E0"/>
        <w:lang w:val="sr-Cyrl-CS"/>
      </w:rPr>
      <w:t>201</w:t>
    </w:r>
    <w:r>
      <w:rPr>
        <w:rFonts w:ascii="Arial" w:hAnsi="Arial" w:cs="Arial"/>
        <w:color w:val="333399"/>
        <w:shd w:val="clear" w:color="auto" w:fill="E0E0E0"/>
        <w:lang w:val="sr-Cyrl-CS"/>
      </w:rPr>
      <w:t>9</w:t>
    </w:r>
    <w:r w:rsidR="008A611E" w:rsidRPr="004621D0">
      <w:rPr>
        <w:rFonts w:ascii="Arial" w:hAnsi="Arial" w:cs="Arial"/>
        <w:b/>
        <w:i/>
        <w:color w:val="333399"/>
        <w:sz w:val="26"/>
        <w:szCs w:val="26"/>
        <w:shd w:val="clear" w:color="auto" w:fill="E0E0E0"/>
        <w:lang w:val="sr-Cyrl-CS"/>
      </w:rPr>
      <w:t xml:space="preserve">          </w:t>
    </w:r>
  </w:p>
  <w:p w:rsidR="008A611E" w:rsidRDefault="008A611E">
    <w:pPr>
      <w:pStyle w:val="Header"/>
      <w:rPr>
        <w:lang w:val="sr-Cyrl-CS"/>
      </w:rPr>
    </w:pPr>
    <w:r>
      <w:rPr>
        <w:noProof/>
        <w:lang w:eastAsia="ja-JP"/>
      </w:rPr>
      <w:pict>
        <v:line id="_x0000_s2085" style="position:absolute;z-index:251654656" from="0,6pt" to="7in,6pt" strokecolor="#339" strokeweight="1.25pt"/>
      </w:pict>
    </w:r>
  </w:p>
  <w:p w:rsidR="008A611E" w:rsidRPr="008742AC" w:rsidRDefault="008A611E">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Pr="003D6761" w:rsidRDefault="008A611E"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321537">
      <w:rPr>
        <w:rStyle w:val="PageNumber"/>
        <w:noProof/>
      </w:rPr>
      <w:t>191</w:t>
    </w:r>
    <w:r>
      <w:rPr>
        <w:rStyle w:val="PageNumber"/>
      </w:rPr>
      <w:fldChar w:fldCharType="end"/>
    </w:r>
  </w:p>
  <w:p w:rsidR="008A611E" w:rsidRPr="00926DBA" w:rsidRDefault="008A611E"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8A611E" w:rsidRPr="007749F4" w:rsidRDefault="00321537" w:rsidP="00571038">
    <w:pPr>
      <w:pStyle w:val="Header"/>
      <w:shd w:val="clear" w:color="auto" w:fill="E0E0E0"/>
      <w:ind w:right="-29"/>
      <w:rPr>
        <w:rFonts w:ascii="Arial" w:hAnsi="Arial" w:cs="Arial"/>
        <w:lang w:val="sr-Cyrl-CS"/>
      </w:rPr>
    </w:pPr>
    <w:r>
      <w:rPr>
        <w:rFonts w:ascii="Arial" w:hAnsi="Arial" w:cs="Arial"/>
        <w:color w:val="333399"/>
        <w:lang w:val="sr-Cyrl-CS"/>
      </w:rPr>
      <w:t>3 април 2019</w:t>
    </w:r>
    <w:r w:rsidR="008A611E">
      <w:rPr>
        <w:rFonts w:ascii="Arial" w:hAnsi="Arial" w:cs="Arial"/>
        <w:color w:val="333399"/>
        <w:lang w:val="sr-Cyrl-CS"/>
      </w:rPr>
      <w:t xml:space="preserve"> </w:t>
    </w:r>
    <w:r w:rsidR="008A611E" w:rsidRPr="0025288F">
      <w:rPr>
        <w:rFonts w:ascii="Arial" w:hAnsi="Arial" w:cs="Arial"/>
        <w:color w:val="333399"/>
        <w:lang w:val="sr-Cyrl-CS"/>
      </w:rPr>
      <w:t xml:space="preserve">  </w:t>
    </w:r>
    <w:r w:rsidR="008A611E">
      <w:rPr>
        <w:rFonts w:ascii="Arial" w:hAnsi="Arial" w:cs="Arial"/>
        <w:color w:val="333399"/>
        <w:lang w:val="sr-Cyrl-CS"/>
      </w:rPr>
      <w:t xml:space="preserve">   </w:t>
    </w:r>
    <w:r>
      <w:rPr>
        <w:rFonts w:ascii="Arial" w:hAnsi="Arial" w:cs="Arial"/>
        <w:color w:val="333399"/>
        <w:lang w:val="sr-Cyrl-CS"/>
      </w:rPr>
      <w:t xml:space="preserve">            </w:t>
    </w:r>
    <w:r w:rsidR="008A611E">
      <w:rPr>
        <w:rFonts w:ascii="Arial" w:hAnsi="Arial" w:cs="Arial"/>
        <w:color w:val="333399"/>
        <w:lang w:val="sr-Cyrl-CS"/>
      </w:rPr>
      <w:t xml:space="preserve">    </w:t>
    </w:r>
    <w:r w:rsidR="008A611E" w:rsidRPr="0025288F">
      <w:rPr>
        <w:rFonts w:ascii="Arial" w:hAnsi="Arial" w:cs="Arial"/>
        <w:b/>
        <w:i/>
        <w:color w:val="333399"/>
        <w:sz w:val="26"/>
        <w:szCs w:val="26"/>
        <w:lang w:val="sr-Cyrl-CS"/>
      </w:rPr>
      <w:t>СЛУЖБЕНИ ЛИСТ ОПШТ</w:t>
    </w:r>
    <w:r w:rsidR="008A611E">
      <w:rPr>
        <w:rFonts w:ascii="Arial" w:hAnsi="Arial" w:cs="Arial"/>
        <w:b/>
        <w:i/>
        <w:color w:val="333399"/>
        <w:sz w:val="26"/>
        <w:szCs w:val="26"/>
        <w:lang w:val="sr-Cyrl-CS"/>
      </w:rPr>
      <w:t xml:space="preserve">ИНЕ ИВАЊИЦА                   </w:t>
    </w:r>
    <w:r>
      <w:rPr>
        <w:rFonts w:ascii="Arial" w:hAnsi="Arial" w:cs="Arial"/>
        <w:color w:val="333399"/>
        <w:lang w:val="sr-Cyrl-CS"/>
      </w:rPr>
      <w:t>Број 3</w:t>
    </w:r>
  </w:p>
  <w:p w:rsidR="008A611E" w:rsidRDefault="008A611E"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8A611E" w:rsidRDefault="008A611E"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Pr="00450FB4" w:rsidRDefault="008A611E" w:rsidP="00625573">
    <w:pPr>
      <w:pStyle w:val="Header"/>
      <w:framePr w:wrap="around" w:vAnchor="text" w:hAnchor="page" w:x="978" w:y="169"/>
      <w:rPr>
        <w:rStyle w:val="PageNumber"/>
        <w:lang w:val="sr-Cyrl-CS"/>
      </w:rPr>
    </w:pPr>
    <w:r>
      <w:rPr>
        <w:rStyle w:val="PageNumber"/>
        <w:lang w:val="sr-Cyrl-CS"/>
      </w:rPr>
      <w:t>50</w:t>
    </w:r>
  </w:p>
  <w:p w:rsidR="008A611E" w:rsidRDefault="008A611E" w:rsidP="00450FB4">
    <w:pPr>
      <w:pStyle w:val="Header"/>
      <w:ind w:right="360" w:firstLine="360"/>
      <w:rPr>
        <w:color w:val="000058"/>
        <w:shd w:val="clear" w:color="auto" w:fill="E0E0E0"/>
        <w:lang w:val="ru-RU"/>
      </w:rPr>
    </w:pPr>
  </w:p>
  <w:p w:rsidR="008A611E" w:rsidRDefault="008A611E" w:rsidP="00450FB4">
    <w:pPr>
      <w:pStyle w:val="Header"/>
      <w:rPr>
        <w:color w:val="000058"/>
        <w:shd w:val="clear" w:color="auto" w:fill="E0E0E0"/>
        <w:lang w:val="ru-RU"/>
      </w:rPr>
    </w:pPr>
  </w:p>
  <w:p w:rsidR="008A611E" w:rsidRDefault="008A611E" w:rsidP="00450FB4">
    <w:pPr>
      <w:pStyle w:val="Header"/>
      <w:rPr>
        <w:color w:val="000058"/>
        <w:shd w:val="clear" w:color="auto" w:fill="E0E0E0"/>
        <w:lang w:val="ru-RU"/>
      </w:rPr>
    </w:pPr>
  </w:p>
  <w:p w:rsidR="008A611E" w:rsidRPr="004621D0" w:rsidRDefault="008A611E"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8A611E" w:rsidRDefault="008A611E">
    <w:pPr>
      <w:pStyle w:val="Header"/>
      <w:rPr>
        <w:lang w:val="sr-Cyrl-CS"/>
      </w:rPr>
    </w:pPr>
    <w:r>
      <w:rPr>
        <w:noProof/>
        <w:lang w:eastAsia="ja-JP"/>
      </w:rPr>
      <w:pict>
        <v:line id="_x0000_s2094" style="position:absolute;z-index:251658752" from="0,6pt" to="7in,6pt" strokecolor="#339" strokeweight="1.25pt"/>
      </w:pict>
    </w:r>
  </w:p>
  <w:p w:rsidR="008A611E" w:rsidRPr="00450FB4" w:rsidRDefault="008A611E">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Pr="00B937BC" w:rsidRDefault="008A611E" w:rsidP="00B937BC">
    <w:pPr>
      <w:pStyle w:val="Header"/>
      <w:ind w:right="360"/>
      <w:rPr>
        <w:color w:val="000058"/>
        <w:shd w:val="clear" w:color="auto" w:fill="E0E0E0"/>
      </w:rPr>
    </w:pPr>
    <w:r>
      <w:rPr>
        <w:rStyle w:val="PageNumber"/>
      </w:rPr>
      <w:t>36</w:t>
    </w:r>
  </w:p>
  <w:p w:rsidR="008A611E" w:rsidRDefault="008A611E" w:rsidP="00450FB4">
    <w:pPr>
      <w:pStyle w:val="Header"/>
      <w:rPr>
        <w:color w:val="000058"/>
        <w:shd w:val="clear" w:color="auto" w:fill="E0E0E0"/>
        <w:lang w:val="ru-RU"/>
      </w:rPr>
    </w:pPr>
  </w:p>
  <w:p w:rsidR="008A611E" w:rsidRDefault="008A611E" w:rsidP="00450FB4">
    <w:pPr>
      <w:pStyle w:val="Header"/>
      <w:rPr>
        <w:color w:val="000058"/>
        <w:shd w:val="clear" w:color="auto" w:fill="E0E0E0"/>
        <w:lang w:val="ru-RU"/>
      </w:rPr>
    </w:pPr>
  </w:p>
  <w:p w:rsidR="008A611E" w:rsidRPr="004621D0" w:rsidRDefault="008A611E"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8A611E" w:rsidRDefault="008A611E">
    <w:pPr>
      <w:pStyle w:val="Header"/>
      <w:rPr>
        <w:lang w:val="sr-Cyrl-CS"/>
      </w:rPr>
    </w:pPr>
    <w:r>
      <w:rPr>
        <w:noProof/>
        <w:lang w:eastAsia="ja-JP"/>
      </w:rPr>
      <w:pict>
        <v:line id="_x0000_s2139" style="position:absolute;z-index:251661824" from="0,6pt" to="7in,6pt" strokecolor="#339" strokeweight="1.25pt"/>
      </w:pict>
    </w:r>
  </w:p>
  <w:p w:rsidR="008A611E" w:rsidRPr="00450FB4" w:rsidRDefault="008A611E">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E" w:rsidRDefault="008A611E" w:rsidP="00D01BAB">
    <w:pPr>
      <w:pStyle w:val="Header"/>
      <w:ind w:right="360"/>
      <w:rPr>
        <w:rStyle w:val="PageNumber"/>
        <w:lang w:val="sr-Cyrl-CS"/>
      </w:rPr>
    </w:pPr>
    <w:r>
      <w:rPr>
        <w:rStyle w:val="PageNumber"/>
      </w:rPr>
      <w:t>48</w:t>
    </w:r>
    <w:r>
      <w:rPr>
        <w:rStyle w:val="PageNumber"/>
        <w:lang w:val="sr-Cyrl-CS"/>
      </w:rPr>
      <w:t xml:space="preserve">   </w:t>
    </w:r>
  </w:p>
  <w:p w:rsidR="008A611E" w:rsidRDefault="008A611E" w:rsidP="004621D0">
    <w:pPr>
      <w:pStyle w:val="Header"/>
      <w:rPr>
        <w:lang w:val="ru-RU"/>
      </w:rPr>
    </w:pPr>
    <w:r>
      <w:rPr>
        <w:rStyle w:val="PageNumber"/>
        <w:lang w:val="sr-Cyrl-CS"/>
      </w:rPr>
      <w:t xml:space="preserve"> </w:t>
    </w:r>
  </w:p>
  <w:p w:rsidR="008A611E" w:rsidRPr="00985555" w:rsidRDefault="008A611E" w:rsidP="00B77123">
    <w:pPr>
      <w:pStyle w:val="Header"/>
    </w:pPr>
  </w:p>
  <w:p w:rsidR="008A611E" w:rsidRPr="004621D0" w:rsidRDefault="008A611E"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8A611E" w:rsidRDefault="008A611E">
    <w:pPr>
      <w:pStyle w:val="Header"/>
      <w:rPr>
        <w:lang w:val="sr-Cyrl-CS"/>
      </w:rPr>
    </w:pPr>
    <w:r>
      <w:rPr>
        <w:noProof/>
        <w:lang w:eastAsia="ja-JP"/>
      </w:rPr>
      <w:pict>
        <v:line id="_x0000_s2132" style="position:absolute;z-index:251660800" from="0,6pt" to="7in,6pt" strokecolor="#339" strokeweight="1.25pt"/>
      </w:pict>
    </w:r>
  </w:p>
  <w:p w:rsidR="008A611E" w:rsidRPr="008742AC" w:rsidRDefault="008A611E">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8175E7"/>
    <w:multiLevelType w:val="hybridMultilevel"/>
    <w:tmpl w:val="FC0ABF2C"/>
    <w:lvl w:ilvl="0" w:tplc="7B2CE5DA">
      <w:start w:val="1"/>
      <w:numFmt w:val="decimal"/>
      <w:lvlText w:val="%1."/>
      <w:lvlJc w:val="left"/>
      <w:pPr>
        <w:ind w:left="54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01AA8"/>
    <w:multiLevelType w:val="hybridMultilevel"/>
    <w:tmpl w:val="BACEE76C"/>
    <w:lvl w:ilvl="0" w:tplc="E182E8C0">
      <w:start w:val="9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F41A92"/>
    <w:multiLevelType w:val="hybridMultilevel"/>
    <w:tmpl w:val="CAE42644"/>
    <w:lvl w:ilvl="0" w:tplc="04090011">
      <w:start w:val="1"/>
      <w:numFmt w:val="decimal"/>
      <w:lvlText w:val="%1)"/>
      <w:lvlJc w:val="left"/>
      <w:pPr>
        <w:ind w:left="323" w:hanging="360"/>
      </w:pPr>
    </w:lvl>
    <w:lvl w:ilvl="1" w:tplc="04090019">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6">
    <w:nsid w:val="092E47C7"/>
    <w:multiLevelType w:val="hybridMultilevel"/>
    <w:tmpl w:val="F914194A"/>
    <w:lvl w:ilvl="0" w:tplc="0C1A000F">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0A191220"/>
    <w:multiLevelType w:val="hybridMultilevel"/>
    <w:tmpl w:val="4994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81D65"/>
    <w:multiLevelType w:val="hybridMultilevel"/>
    <w:tmpl w:val="E9B2EAA0"/>
    <w:lvl w:ilvl="0" w:tplc="E182E8C0">
      <w:start w:val="9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1ADE"/>
    <w:multiLevelType w:val="hybridMultilevel"/>
    <w:tmpl w:val="11622BE4"/>
    <w:lvl w:ilvl="0" w:tplc="5AFE2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A15D6"/>
    <w:multiLevelType w:val="hybridMultilevel"/>
    <w:tmpl w:val="B950D124"/>
    <w:lvl w:ilvl="0" w:tplc="9850AE06">
      <w:start w:val="1"/>
      <w:numFmt w:val="decimal"/>
      <w:lvlText w:val="%1)"/>
      <w:lvlJc w:val="left"/>
      <w:pPr>
        <w:ind w:left="11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92760"/>
    <w:multiLevelType w:val="hybridMultilevel"/>
    <w:tmpl w:val="45705A88"/>
    <w:lvl w:ilvl="0" w:tplc="B01CA1BA">
      <w:start w:val="1"/>
      <w:numFmt w:val="upperRoman"/>
      <w:lvlText w:val="%1."/>
      <w:lvlJc w:val="left"/>
      <w:pPr>
        <w:ind w:left="1080" w:hanging="720"/>
      </w:pPr>
      <w:rPr>
        <w:rFonts w:ascii="Times New Roman" w:hAnsi="Times New Roman" w:cs="Times New Roman" w:hint="default"/>
        <w:b/>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345D0CA0"/>
    <w:multiLevelType w:val="hybridMultilevel"/>
    <w:tmpl w:val="AA3EB100"/>
    <w:lvl w:ilvl="0" w:tplc="168673F4">
      <w:start w:val="2"/>
      <w:numFmt w:val="decimal"/>
      <w:lvlText w:val="%1."/>
      <w:lvlJc w:val="left"/>
      <w:pPr>
        <w:tabs>
          <w:tab w:val="num" w:pos="984"/>
        </w:tabs>
        <w:ind w:left="984" w:hanging="624"/>
      </w:pPr>
      <w:rPr>
        <w:rFonts w:hint="default"/>
        <w:b/>
      </w:rPr>
    </w:lvl>
    <w:lvl w:ilvl="1" w:tplc="3F225E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E8237B"/>
    <w:multiLevelType w:val="hybridMultilevel"/>
    <w:tmpl w:val="11622BE4"/>
    <w:lvl w:ilvl="0" w:tplc="5AFE2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31F44"/>
    <w:multiLevelType w:val="hybridMultilevel"/>
    <w:tmpl w:val="8EB8C704"/>
    <w:lvl w:ilvl="0" w:tplc="86981A78">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FF27AA"/>
    <w:multiLevelType w:val="hybridMultilevel"/>
    <w:tmpl w:val="BFBE893A"/>
    <w:lvl w:ilvl="0" w:tplc="2092029C">
      <w:start w:val="2"/>
      <w:numFmt w:val="bullet"/>
      <w:lvlText w:val="-"/>
      <w:lvlJc w:val="left"/>
      <w:pPr>
        <w:tabs>
          <w:tab w:val="num" w:pos="720"/>
        </w:tabs>
        <w:ind w:left="720" w:hanging="360"/>
      </w:pPr>
      <w:rPr>
        <w:rFonts w:ascii="Times New Roman" w:eastAsia="Times New Roman" w:hAnsi="Times New Roman" w:cs="Times New Roman" w:hint="default"/>
        <w:b/>
      </w:rPr>
    </w:lvl>
    <w:lvl w:ilvl="1" w:tplc="1AFC8BB2">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F11E15"/>
    <w:multiLevelType w:val="hybridMultilevel"/>
    <w:tmpl w:val="3C18B5D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C0EFE"/>
    <w:multiLevelType w:val="hybridMultilevel"/>
    <w:tmpl w:val="3C22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C30A53"/>
    <w:multiLevelType w:val="hybridMultilevel"/>
    <w:tmpl w:val="6FCA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B2559"/>
    <w:multiLevelType w:val="hybridMultilevel"/>
    <w:tmpl w:val="FC06F8BC"/>
    <w:lvl w:ilvl="0" w:tplc="1AFC8BB2">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1E30F7"/>
    <w:multiLevelType w:val="multilevel"/>
    <w:tmpl w:val="98EE499C"/>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64E54"/>
    <w:multiLevelType w:val="hybridMultilevel"/>
    <w:tmpl w:val="2626F60C"/>
    <w:lvl w:ilvl="0" w:tplc="EBA83038">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F04D5A"/>
    <w:multiLevelType w:val="hybridMultilevel"/>
    <w:tmpl w:val="D50A5DD0"/>
    <w:lvl w:ilvl="0" w:tplc="839ED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450CB7"/>
    <w:multiLevelType w:val="multilevel"/>
    <w:tmpl w:val="0AAE38F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03358C"/>
    <w:multiLevelType w:val="hybridMultilevel"/>
    <w:tmpl w:val="D8BC1FDC"/>
    <w:lvl w:ilvl="0" w:tplc="1E64467E">
      <w:start w:val="10"/>
      <w:numFmt w:val="upperRoman"/>
      <w:lvlText w:val="%1."/>
      <w:lvlJc w:val="left"/>
      <w:pPr>
        <w:ind w:left="1080" w:hanging="72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7"/>
  </w:num>
  <w:num w:numId="5">
    <w:abstractNumId w:val="16"/>
  </w:num>
  <w:num w:numId="6">
    <w:abstractNumId w:val="6"/>
  </w:num>
  <w:num w:numId="7">
    <w:abstractNumId w:val="18"/>
  </w:num>
  <w:num w:numId="8">
    <w:abstractNumId w:val="5"/>
  </w:num>
  <w:num w:numId="9">
    <w:abstractNumId w:val="10"/>
  </w:num>
  <w:num w:numId="10">
    <w:abstractNumId w:val="13"/>
  </w:num>
  <w:num w:numId="11">
    <w:abstractNumId w:val="9"/>
  </w:num>
  <w:num w:numId="12">
    <w:abstractNumId w:val="12"/>
  </w:num>
  <w:num w:numId="13">
    <w:abstractNumId w:val="15"/>
  </w:num>
  <w:num w:numId="14">
    <w:abstractNumId w:val="21"/>
  </w:num>
  <w:num w:numId="15">
    <w:abstractNumId w:val="19"/>
  </w:num>
  <w:num w:numId="16">
    <w:abstractNumId w:val="22"/>
  </w:num>
  <w:num w:numId="17">
    <w:abstractNumId w:val="3"/>
  </w:num>
  <w:num w:numId="18">
    <w:abstractNumId w:val="4"/>
  </w:num>
  <w:num w:numId="19">
    <w:abstractNumId w:val="8"/>
  </w:num>
  <w:num w:numId="20">
    <w:abstractNumId w:val="14"/>
  </w:num>
  <w:num w:numId="21">
    <w:abstractNumId w:val="17"/>
  </w:num>
  <w:num w:numId="22">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C0B"/>
    <w:rsid w:val="000A4A8E"/>
    <w:rsid w:val="000A5979"/>
    <w:rsid w:val="000A6BA1"/>
    <w:rsid w:val="000A6BFE"/>
    <w:rsid w:val="000B129C"/>
    <w:rsid w:val="000B12F6"/>
    <w:rsid w:val="000B40A3"/>
    <w:rsid w:val="000B4FA5"/>
    <w:rsid w:val="000B557D"/>
    <w:rsid w:val="000B5E5C"/>
    <w:rsid w:val="000B669A"/>
    <w:rsid w:val="000B6D47"/>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9A9"/>
    <w:rsid w:val="00122B86"/>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2452"/>
    <w:rsid w:val="004C3A5B"/>
    <w:rsid w:val="004C4CAA"/>
    <w:rsid w:val="004C4F6C"/>
    <w:rsid w:val="004C6114"/>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7FCA"/>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6528"/>
    <w:rsid w:val="00946970"/>
    <w:rsid w:val="00950D5C"/>
    <w:rsid w:val="009511DF"/>
    <w:rsid w:val="009546BB"/>
    <w:rsid w:val="009561DF"/>
    <w:rsid w:val="00961D04"/>
    <w:rsid w:val="009652F4"/>
    <w:rsid w:val="009673B4"/>
    <w:rsid w:val="00970A1D"/>
    <w:rsid w:val="00970A8C"/>
    <w:rsid w:val="00972D7A"/>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4DF"/>
    <w:rsid w:val="00A73DAA"/>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51C81"/>
    <w:rsid w:val="00B53A93"/>
    <w:rsid w:val="00B56831"/>
    <w:rsid w:val="00B56BE0"/>
    <w:rsid w:val="00B62660"/>
    <w:rsid w:val="00B637E9"/>
    <w:rsid w:val="00B63BA4"/>
    <w:rsid w:val="00B655CF"/>
    <w:rsid w:val="00B65BB8"/>
    <w:rsid w:val="00B6649D"/>
    <w:rsid w:val="00B6746D"/>
    <w:rsid w:val="00B706C8"/>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7E0"/>
    <w:rsid w:val="00BE4EF9"/>
    <w:rsid w:val="00BE5D97"/>
    <w:rsid w:val="00BE6665"/>
    <w:rsid w:val="00BF0411"/>
    <w:rsid w:val="00BF185D"/>
    <w:rsid w:val="00BF2602"/>
    <w:rsid w:val="00BF4B19"/>
    <w:rsid w:val="00BF5E69"/>
    <w:rsid w:val="00BF7AA0"/>
    <w:rsid w:val="00C00E80"/>
    <w:rsid w:val="00C01077"/>
    <w:rsid w:val="00C01AE6"/>
    <w:rsid w:val="00C03D8C"/>
    <w:rsid w:val="00C043A6"/>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8D"/>
    <w:rsid w:val="00D44838"/>
    <w:rsid w:val="00D44DBB"/>
    <w:rsid w:val="00D465D3"/>
    <w:rsid w:val="00D500DA"/>
    <w:rsid w:val="00D51899"/>
    <w:rsid w:val="00D54157"/>
    <w:rsid w:val="00D5479E"/>
    <w:rsid w:val="00D54EEF"/>
    <w:rsid w:val="00D56C31"/>
    <w:rsid w:val="00D57DAC"/>
    <w:rsid w:val="00D603B7"/>
    <w:rsid w:val="00D624C9"/>
    <w:rsid w:val="00D64656"/>
    <w:rsid w:val="00D64DF4"/>
    <w:rsid w:val="00D65492"/>
    <w:rsid w:val="00D657D5"/>
    <w:rsid w:val="00D662B1"/>
    <w:rsid w:val="00D70526"/>
    <w:rsid w:val="00D71AFF"/>
    <w:rsid w:val="00D7264B"/>
    <w:rsid w:val="00D75041"/>
    <w:rsid w:val="00D761FF"/>
    <w:rsid w:val="00D76329"/>
    <w:rsid w:val="00D76C0F"/>
    <w:rsid w:val="00D76C60"/>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C05"/>
    <w:rsid w:val="00E021C3"/>
    <w:rsid w:val="00E028B3"/>
    <w:rsid w:val="00E038FB"/>
    <w:rsid w:val="00E05472"/>
    <w:rsid w:val="00E05BE6"/>
    <w:rsid w:val="00E06145"/>
    <w:rsid w:val="00E0672B"/>
    <w:rsid w:val="00E06A5F"/>
    <w:rsid w:val="00E06AAA"/>
    <w:rsid w:val="00E1050D"/>
    <w:rsid w:val="00E1474C"/>
    <w:rsid w:val="00E15BBB"/>
    <w:rsid w:val="00E17BF9"/>
    <w:rsid w:val="00E20F0E"/>
    <w:rsid w:val="00E215B5"/>
    <w:rsid w:val="00E23BA8"/>
    <w:rsid w:val="00E27EC1"/>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paragraph" w:styleId="CommentSubject">
    <w:name w:val="annotation subject"/>
    <w:basedOn w:val="CommentText"/>
    <w:next w:val="CommentText"/>
    <w:link w:val="CommentSubjectChar"/>
    <w:uiPriority w:val="99"/>
    <w:rsid w:val="002D2859"/>
    <w:rPr>
      <w:b/>
      <w:bC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character" w:customStyle="1" w:styleId="Heading4Char">
    <w:name w:val="Heading 4 Char"/>
    <w:link w:val="Heading4"/>
    <w:uiPriority w:val="9"/>
    <w:rsid w:val="009E78F5"/>
    <w:rPr>
      <w:rFonts w:eastAsia="Times New Roman"/>
      <w:b/>
      <w:bCs/>
      <w:sz w:val="28"/>
      <w:szCs w:val="28"/>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customStyle="1" w:styleId="stil1tekst">
    <w:name w:val="stil_1tekst"/>
    <w:basedOn w:val="Normal"/>
    <w:rsid w:val="009E78F5"/>
    <w:pPr>
      <w:spacing w:before="100" w:beforeAutospacing="1" w:after="100" w:afterAutospacing="1"/>
    </w:pPr>
  </w:style>
  <w:style w:type="character" w:customStyle="1" w:styleId="FootnoteTextChar">
    <w:name w:val="Footnote Text Char"/>
    <w:link w:val="FootnoteText"/>
    <w:rsid w:val="009E78F5"/>
    <w:rPr>
      <w:rFonts w:eastAsia="Times New Roman"/>
      <w:lang w:val="en-US" w:eastAsia="en-US"/>
    </w:r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character" w:customStyle="1" w:styleId="Bodytext2Bold">
    <w:name w:val="Body text (2) + Bold"/>
    <w:basedOn w:val="Bodytext20"/>
    <w:rsid w:val="009F2188"/>
    <w:rPr>
      <w:b/>
      <w:bCs/>
      <w:color w:val="000000"/>
      <w:spacing w:val="0"/>
      <w:w w:val="100"/>
      <w:position w:val="0"/>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192</Pages>
  <Words>80029</Words>
  <Characters>456168</Characters>
  <Application>Microsoft Office Word</Application>
  <DocSecurity>0</DocSecurity>
  <Lines>3801</Lines>
  <Paragraphs>1070</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535127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cp:lastModifiedBy>
  <cp:revision>8</cp:revision>
  <cp:lastPrinted>2017-12-22T12:12:00Z</cp:lastPrinted>
  <dcterms:created xsi:type="dcterms:W3CDTF">2019-04-22T06:58:00Z</dcterms:created>
  <dcterms:modified xsi:type="dcterms:W3CDTF">2019-04-22T13:00:00Z</dcterms:modified>
</cp:coreProperties>
</file>