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1A" w:rsidRDefault="0000233E" w:rsidP="00F40791">
      <w:pPr>
        <w:pStyle w:val="Bezrazmaka"/>
        <w:jc w:val="both"/>
      </w:pPr>
      <w:r>
        <w:t xml:space="preserve">          На основу члана 26. став 1. тачка 6)  Одлуке о месним заједницама на територији општине Ивањица („Службени лист општине Ивањица“, број 9/2018), Изборна комисија за спровођење избора за чланове Савета месних заједница на територији општине Ивањица, на</w:t>
      </w:r>
      <w:r w:rsidR="00E80A2E">
        <w:t xml:space="preserve"> седници одржаној дана </w:t>
      </w:r>
      <w:r w:rsidR="00E80A2E">
        <w:rPr>
          <w:lang w:val="sr-Latn-CS"/>
        </w:rPr>
        <w:t>5.4.</w:t>
      </w:r>
      <w:proofErr w:type="spellStart"/>
      <w:r>
        <w:t>2019.године</w:t>
      </w:r>
      <w:proofErr w:type="spellEnd"/>
      <w:r>
        <w:t>, доноси</w:t>
      </w:r>
    </w:p>
    <w:p w:rsidR="0000233E" w:rsidRDefault="0000233E" w:rsidP="00F40791">
      <w:pPr>
        <w:pStyle w:val="Bezrazmaka"/>
        <w:jc w:val="both"/>
      </w:pPr>
    </w:p>
    <w:p w:rsidR="0000233E" w:rsidRDefault="0000233E" w:rsidP="0000233E">
      <w:pPr>
        <w:jc w:val="center"/>
        <w:rPr>
          <w:b/>
        </w:rPr>
      </w:pPr>
      <w:r w:rsidRPr="0000233E">
        <w:rPr>
          <w:b/>
        </w:rPr>
        <w:t>О Д Л У К У</w:t>
      </w:r>
    </w:p>
    <w:p w:rsidR="0000233E" w:rsidRPr="0000233E" w:rsidRDefault="0000233E" w:rsidP="0000233E">
      <w:pPr>
        <w:pStyle w:val="Bezrazmaka"/>
        <w:jc w:val="center"/>
        <w:rPr>
          <w:b/>
        </w:rPr>
      </w:pPr>
      <w:r w:rsidRPr="0000233E">
        <w:rPr>
          <w:b/>
        </w:rPr>
        <w:t>О ОБРАСЦИМА ЗА СПРОВОЂЕЊЕ ИЗБОРА ЗА ЧЛАНОВЕ САВЕТА</w:t>
      </w:r>
    </w:p>
    <w:p w:rsidR="0000233E" w:rsidRDefault="0000233E" w:rsidP="0000233E">
      <w:pPr>
        <w:pStyle w:val="Bezrazmaka"/>
        <w:jc w:val="center"/>
        <w:rPr>
          <w:b/>
        </w:rPr>
      </w:pPr>
      <w:r w:rsidRPr="0000233E">
        <w:rPr>
          <w:b/>
        </w:rPr>
        <w:t>МЕСНИХ ЗАЈЕДНИЦА</w:t>
      </w:r>
    </w:p>
    <w:p w:rsidR="0000233E" w:rsidRDefault="0000233E" w:rsidP="0000233E">
      <w:pPr>
        <w:pStyle w:val="Bezrazmaka"/>
        <w:jc w:val="center"/>
        <w:rPr>
          <w:b/>
        </w:rPr>
      </w:pPr>
    </w:p>
    <w:p w:rsidR="0000233E" w:rsidRDefault="0000233E" w:rsidP="0000233E">
      <w:pPr>
        <w:pStyle w:val="Bezrazmaka"/>
        <w:jc w:val="center"/>
        <w:rPr>
          <w:b/>
        </w:rPr>
      </w:pPr>
    </w:p>
    <w:p w:rsidR="0000233E" w:rsidRDefault="0000233E" w:rsidP="0000233E">
      <w:pPr>
        <w:pStyle w:val="Bezrazmaka"/>
        <w:jc w:val="center"/>
        <w:rPr>
          <w:b/>
        </w:rPr>
      </w:pPr>
      <w:r>
        <w:rPr>
          <w:b/>
        </w:rPr>
        <w:t>Члан 1.</w:t>
      </w:r>
    </w:p>
    <w:p w:rsidR="0000233E" w:rsidRDefault="00F40791" w:rsidP="0000233E">
      <w:pPr>
        <w:pStyle w:val="Bezrazmaka"/>
        <w:tabs>
          <w:tab w:val="left" w:pos="927"/>
        </w:tabs>
        <w:jc w:val="both"/>
      </w:pPr>
      <w:r>
        <w:rPr>
          <w:b/>
        </w:rPr>
        <w:t xml:space="preserve">      </w:t>
      </w:r>
      <w:r w:rsidR="0000233E">
        <w:rPr>
          <w:b/>
        </w:rPr>
        <w:t xml:space="preserve"> </w:t>
      </w:r>
      <w:r w:rsidR="0000233E">
        <w:t xml:space="preserve">Овом Одлуком прописују се обрасци за спровођење избора за чланове Савета месних заједница на територији општине </w:t>
      </w:r>
      <w:r w:rsidR="009A1C8B">
        <w:t xml:space="preserve">Ивањица, расписаних за </w:t>
      </w:r>
      <w:r w:rsidR="009A1C8B">
        <w:rPr>
          <w:lang w:val="sr-Latn-CS"/>
        </w:rPr>
        <w:t>12.5</w:t>
      </w:r>
      <w:r w:rsidR="0000233E">
        <w:t>.</w:t>
      </w:r>
      <w:proofErr w:type="spellStart"/>
      <w:r w:rsidR="0000233E">
        <w:t>2019.године</w:t>
      </w:r>
      <w:proofErr w:type="spellEnd"/>
      <w:r w:rsidR="0000233E">
        <w:t>.</w:t>
      </w:r>
    </w:p>
    <w:p w:rsidR="0000233E" w:rsidRDefault="0000233E" w:rsidP="0000233E">
      <w:pPr>
        <w:pStyle w:val="Bezrazmaka"/>
        <w:tabs>
          <w:tab w:val="left" w:pos="927"/>
        </w:tabs>
        <w:jc w:val="both"/>
      </w:pPr>
    </w:p>
    <w:p w:rsidR="0000233E" w:rsidRDefault="0000233E" w:rsidP="0000233E">
      <w:pPr>
        <w:pStyle w:val="Bezrazmaka"/>
        <w:tabs>
          <w:tab w:val="left" w:pos="927"/>
        </w:tabs>
        <w:jc w:val="both"/>
        <w:rPr>
          <w:b/>
        </w:rPr>
      </w:pPr>
      <w:r>
        <w:t xml:space="preserve">                                                                  </w:t>
      </w:r>
      <w:r w:rsidRPr="0000233E">
        <w:rPr>
          <w:b/>
        </w:rPr>
        <w:t>Члан 2.</w:t>
      </w:r>
    </w:p>
    <w:p w:rsidR="0000233E" w:rsidRDefault="00F40791" w:rsidP="0000233E">
      <w:pPr>
        <w:pStyle w:val="Bezrazmaka"/>
        <w:tabs>
          <w:tab w:val="left" w:pos="927"/>
        </w:tabs>
        <w:jc w:val="both"/>
      </w:pPr>
      <w:r>
        <w:rPr>
          <w:b/>
        </w:rPr>
        <w:t xml:space="preserve">     </w:t>
      </w:r>
      <w:r w:rsidR="0000233E">
        <w:rPr>
          <w:b/>
        </w:rPr>
        <w:t xml:space="preserve">  </w:t>
      </w:r>
      <w:r w:rsidR="0000233E">
        <w:t>Поједине радње при спровођењу избора за чланове Савета месних заједница на територији општине Ивањица, вршиће се према обрасцима који су саставни део ове одлуке и то:</w:t>
      </w:r>
    </w:p>
    <w:p w:rsidR="00F40791" w:rsidRPr="00F40791" w:rsidRDefault="00E30D2E" w:rsidP="00F40791">
      <w:pPr>
        <w:spacing w:after="0" w:line="240" w:lineRule="auto"/>
        <w:jc w:val="both"/>
        <w:rPr>
          <w:szCs w:val="24"/>
        </w:rPr>
      </w:pPr>
      <w:r>
        <w:t xml:space="preserve">          </w:t>
      </w:r>
      <w:r w:rsidR="00F40791">
        <w:t xml:space="preserve"> </w:t>
      </w:r>
      <w:r w:rsidR="00F40791" w:rsidRPr="00F40791">
        <w:rPr>
          <w:szCs w:val="24"/>
        </w:rPr>
        <w:t xml:space="preserve"> </w:t>
      </w:r>
      <w:r w:rsidR="00F40791">
        <w:rPr>
          <w:szCs w:val="24"/>
        </w:rPr>
        <w:t xml:space="preserve">1) </w:t>
      </w:r>
      <w:r w:rsidR="00F40791" w:rsidRPr="00F40791">
        <w:rPr>
          <w:i/>
          <w:szCs w:val="24"/>
        </w:rPr>
        <w:t>Образац ЧСМЗ-1</w:t>
      </w:r>
      <w:r w:rsidR="00F40791">
        <w:rPr>
          <w:szCs w:val="24"/>
        </w:rPr>
        <w:t>-</w:t>
      </w:r>
      <w:r w:rsidR="00F40791" w:rsidRPr="00F40791">
        <w:rPr>
          <w:szCs w:val="24"/>
        </w:rPr>
        <w:t xml:space="preserve"> Пријава предлога кандидата за члана Савета месне заједнице</w:t>
      </w:r>
      <w:r w:rsidR="00F40791"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Pr="00F40791">
        <w:rPr>
          <w:i/>
          <w:szCs w:val="24"/>
        </w:rPr>
        <w:t>Образац ЧСМЗ-2</w:t>
      </w:r>
      <w:r>
        <w:rPr>
          <w:szCs w:val="24"/>
        </w:rPr>
        <w:t>-</w:t>
      </w:r>
      <w:r w:rsidRPr="00F40791">
        <w:rPr>
          <w:szCs w:val="24"/>
        </w:rPr>
        <w:t xml:space="preserve"> Списак бирача који својим потписима подржавају кандидата за члана Савета месне заједнице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3)  </w:t>
      </w:r>
      <w:r w:rsidRPr="00F40791">
        <w:rPr>
          <w:i/>
          <w:szCs w:val="24"/>
        </w:rPr>
        <w:t>Образац ЧСМЗ-3</w:t>
      </w:r>
      <w:r>
        <w:rPr>
          <w:szCs w:val="24"/>
        </w:rPr>
        <w:t>-</w:t>
      </w:r>
      <w:r w:rsidRPr="00F40791">
        <w:rPr>
          <w:szCs w:val="24"/>
        </w:rPr>
        <w:t xml:space="preserve"> Решење о утврђивању Изборне листе кандидата за чланове Савета месне заједнице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4) </w:t>
      </w:r>
      <w:r w:rsidRPr="00F40791">
        <w:rPr>
          <w:i/>
          <w:szCs w:val="24"/>
        </w:rPr>
        <w:t>Образац ЧСМЗ-4</w:t>
      </w:r>
      <w:r>
        <w:rPr>
          <w:szCs w:val="24"/>
        </w:rPr>
        <w:t>-</w:t>
      </w:r>
      <w:r w:rsidRPr="00F40791">
        <w:rPr>
          <w:szCs w:val="24"/>
        </w:rPr>
        <w:t xml:space="preserve"> Гласачки листић за избор чланова Савета месне заједнице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5)  </w:t>
      </w:r>
      <w:r w:rsidRPr="00F40791">
        <w:rPr>
          <w:i/>
          <w:szCs w:val="24"/>
        </w:rPr>
        <w:t>Образац ЧСМЗ-5</w:t>
      </w:r>
      <w:r w:rsidRPr="00F40791">
        <w:rPr>
          <w:b/>
          <w:i/>
          <w:szCs w:val="24"/>
        </w:rPr>
        <w:t>-</w:t>
      </w:r>
      <w:r w:rsidRPr="00F40791">
        <w:rPr>
          <w:szCs w:val="24"/>
        </w:rPr>
        <w:t xml:space="preserve"> </w:t>
      </w:r>
      <w:r w:rsidRPr="00697416">
        <w:rPr>
          <w:szCs w:val="24"/>
        </w:rPr>
        <w:t>Контролни листић за проверу исправности гласачке кутије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 w:rsidRPr="00F40791">
        <w:rPr>
          <w:szCs w:val="24"/>
        </w:rPr>
        <w:t xml:space="preserve">6) </w:t>
      </w:r>
      <w:r w:rsidRPr="00F40791">
        <w:rPr>
          <w:i/>
          <w:szCs w:val="24"/>
        </w:rPr>
        <w:t>Образац ЧСМЗ-6</w:t>
      </w:r>
      <w:r>
        <w:rPr>
          <w:szCs w:val="24"/>
        </w:rPr>
        <w:t>-</w:t>
      </w:r>
      <w:r w:rsidRPr="00F40791">
        <w:rPr>
          <w:szCs w:val="24"/>
        </w:rPr>
        <w:t xml:space="preserve"> Записник о примопредаји изборног материјала пре гласања између Изборне комисије и бирачке комисије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 w:rsidRPr="00F40791">
        <w:rPr>
          <w:szCs w:val="24"/>
        </w:rPr>
        <w:t xml:space="preserve">7) </w:t>
      </w:r>
      <w:r w:rsidRPr="00F40791">
        <w:rPr>
          <w:i/>
          <w:szCs w:val="24"/>
        </w:rPr>
        <w:t>Образац ЧСМЗ-7</w:t>
      </w:r>
      <w:r>
        <w:rPr>
          <w:szCs w:val="24"/>
        </w:rPr>
        <w:t>-</w:t>
      </w:r>
      <w:r w:rsidRPr="00F40791">
        <w:rPr>
          <w:szCs w:val="24"/>
        </w:rPr>
        <w:t xml:space="preserve"> Записник о раду бирачке комисије на спровођењу гласања и утврђивању резултата гласања за избор члана Савета месне заједнице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 w:rsidRPr="00F40791">
        <w:rPr>
          <w:szCs w:val="24"/>
        </w:rPr>
        <w:t xml:space="preserve">8) </w:t>
      </w:r>
      <w:r w:rsidRPr="00F40791">
        <w:rPr>
          <w:i/>
          <w:szCs w:val="24"/>
        </w:rPr>
        <w:t>Образац ЧСМЗ-8</w:t>
      </w:r>
      <w:r>
        <w:rPr>
          <w:szCs w:val="24"/>
        </w:rPr>
        <w:t>-</w:t>
      </w:r>
      <w:r w:rsidRPr="00F40791">
        <w:rPr>
          <w:szCs w:val="24"/>
        </w:rPr>
        <w:t xml:space="preserve"> Записник о примопредаји изборног материјала после гласања између бирачке комисије и Изборне комисије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 w:rsidRPr="00F40791">
        <w:rPr>
          <w:szCs w:val="24"/>
        </w:rPr>
        <w:t xml:space="preserve">9) </w:t>
      </w:r>
      <w:r w:rsidRPr="00F40791">
        <w:rPr>
          <w:i/>
          <w:szCs w:val="24"/>
        </w:rPr>
        <w:t>Образац ЧСМЗ-9</w:t>
      </w:r>
      <w:r>
        <w:rPr>
          <w:szCs w:val="24"/>
        </w:rPr>
        <w:t>-</w:t>
      </w:r>
      <w:r w:rsidRPr="00F40791">
        <w:rPr>
          <w:szCs w:val="24"/>
        </w:rPr>
        <w:t xml:space="preserve"> Пријава домаћих и страних посматрача за праћење рада органа за спровођење избора за члана Савета месне заједнице</w:t>
      </w:r>
      <w:r>
        <w:rPr>
          <w:szCs w:val="24"/>
        </w:rPr>
        <w:t>,</w:t>
      </w:r>
    </w:p>
    <w:p w:rsidR="00F40791" w:rsidRP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 w:rsidRPr="00F40791">
        <w:rPr>
          <w:szCs w:val="24"/>
        </w:rPr>
        <w:t xml:space="preserve">10) </w:t>
      </w:r>
      <w:r w:rsidRPr="00F40791">
        <w:rPr>
          <w:i/>
          <w:szCs w:val="24"/>
        </w:rPr>
        <w:t>Образац ЧСМЗ-10</w:t>
      </w:r>
      <w:r>
        <w:rPr>
          <w:szCs w:val="24"/>
        </w:rPr>
        <w:t>-</w:t>
      </w:r>
      <w:r w:rsidRPr="00F40791">
        <w:rPr>
          <w:szCs w:val="24"/>
        </w:rPr>
        <w:t xml:space="preserve"> Записник о раду Изборне комисије на утврђивању резултата избора за члана Савета месне заједнице</w:t>
      </w:r>
      <w:r>
        <w:rPr>
          <w:szCs w:val="24"/>
        </w:rPr>
        <w:t>,</w:t>
      </w:r>
    </w:p>
    <w:p w:rsidR="00F40791" w:rsidRDefault="00F40791" w:rsidP="00F40791">
      <w:pPr>
        <w:spacing w:after="0" w:line="240" w:lineRule="auto"/>
        <w:ind w:firstLine="708"/>
        <w:jc w:val="both"/>
        <w:rPr>
          <w:szCs w:val="24"/>
        </w:rPr>
      </w:pPr>
      <w:r w:rsidRPr="00F40791">
        <w:rPr>
          <w:szCs w:val="24"/>
        </w:rPr>
        <w:t xml:space="preserve">11) </w:t>
      </w:r>
      <w:r w:rsidRPr="00F40791">
        <w:rPr>
          <w:i/>
          <w:szCs w:val="24"/>
        </w:rPr>
        <w:t>Образац ЧСМЗ-11</w:t>
      </w:r>
      <w:r>
        <w:rPr>
          <w:szCs w:val="24"/>
        </w:rPr>
        <w:t>-</w:t>
      </w:r>
      <w:r w:rsidRPr="00F40791">
        <w:rPr>
          <w:szCs w:val="24"/>
        </w:rPr>
        <w:t xml:space="preserve"> </w:t>
      </w:r>
      <w:r w:rsidRPr="00697416">
        <w:rPr>
          <w:szCs w:val="24"/>
        </w:rPr>
        <w:t>Уверење о избору за члана Савета месне заједнице</w:t>
      </w:r>
      <w:r w:rsidR="00E30D2E">
        <w:rPr>
          <w:szCs w:val="24"/>
        </w:rPr>
        <w:t>.</w:t>
      </w:r>
    </w:p>
    <w:p w:rsidR="00E30D2E" w:rsidRDefault="00E30D2E" w:rsidP="00F40791">
      <w:pPr>
        <w:spacing w:after="0" w:line="240" w:lineRule="auto"/>
        <w:ind w:firstLine="708"/>
        <w:jc w:val="both"/>
        <w:rPr>
          <w:szCs w:val="24"/>
        </w:rPr>
      </w:pPr>
    </w:p>
    <w:p w:rsidR="00E30D2E" w:rsidRDefault="00E30D2E" w:rsidP="00E30D2E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</w:t>
      </w:r>
      <w:r w:rsidRPr="00E30D2E">
        <w:rPr>
          <w:b/>
          <w:szCs w:val="24"/>
        </w:rPr>
        <w:t>Члан 3.</w:t>
      </w:r>
    </w:p>
    <w:p w:rsidR="00E30D2E" w:rsidRPr="00DA3040" w:rsidRDefault="00DA3040" w:rsidP="00DA304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E30D2E">
        <w:rPr>
          <w:szCs w:val="24"/>
        </w:rPr>
        <w:t xml:space="preserve">Ова Одлука </w:t>
      </w:r>
      <w:r>
        <w:rPr>
          <w:szCs w:val="24"/>
        </w:rPr>
        <w:t>ступа на снагу даном доношења</w:t>
      </w:r>
      <w:r>
        <w:rPr>
          <w:szCs w:val="24"/>
          <w:lang w:val="sr-Latn-CS"/>
        </w:rPr>
        <w:t xml:space="preserve"> и иста ће бити објављена у „</w:t>
      </w:r>
      <w:r>
        <w:rPr>
          <w:szCs w:val="24"/>
        </w:rPr>
        <w:t>Службеном листу општине Ивањица“</w:t>
      </w:r>
      <w:r w:rsidR="00E7018D">
        <w:rPr>
          <w:szCs w:val="24"/>
        </w:rPr>
        <w:t xml:space="preserve"> и званичној интернет презентацији Општине.</w:t>
      </w:r>
    </w:p>
    <w:p w:rsidR="00E30D2E" w:rsidRDefault="00E30D2E" w:rsidP="00DA3040">
      <w:pPr>
        <w:spacing w:after="0" w:line="240" w:lineRule="auto"/>
        <w:ind w:firstLine="708"/>
        <w:jc w:val="both"/>
        <w:rPr>
          <w:szCs w:val="24"/>
        </w:rPr>
      </w:pPr>
    </w:p>
    <w:p w:rsidR="00E30D2E" w:rsidRDefault="00E30D2E" w:rsidP="00E30D2E">
      <w:pPr>
        <w:spacing w:after="0" w:line="240" w:lineRule="auto"/>
        <w:ind w:firstLine="708"/>
        <w:rPr>
          <w:szCs w:val="24"/>
        </w:rPr>
      </w:pPr>
    </w:p>
    <w:p w:rsidR="00E30D2E" w:rsidRPr="009A1C8B" w:rsidRDefault="00E30D2E" w:rsidP="00E30D2E">
      <w:pPr>
        <w:spacing w:after="0" w:line="240" w:lineRule="auto"/>
        <w:rPr>
          <w:szCs w:val="24"/>
          <w:lang w:val="sr-Latn-CS"/>
        </w:rPr>
      </w:pPr>
      <w:r>
        <w:rPr>
          <w:szCs w:val="24"/>
        </w:rPr>
        <w:t>Број:</w:t>
      </w:r>
      <w:r w:rsidR="009A1C8B">
        <w:rPr>
          <w:szCs w:val="24"/>
          <w:lang w:val="sr-Latn-CS"/>
        </w:rPr>
        <w:t xml:space="preserve"> 013-3/4/2019-01</w:t>
      </w:r>
    </w:p>
    <w:p w:rsidR="00E30D2E" w:rsidRDefault="00E80A2E" w:rsidP="00E30D2E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Дана: </w:t>
      </w:r>
      <w:r>
        <w:rPr>
          <w:szCs w:val="24"/>
          <w:lang w:val="sr-Latn-CS"/>
        </w:rPr>
        <w:t>5.4</w:t>
      </w:r>
      <w:r w:rsidR="00E30D2E">
        <w:rPr>
          <w:szCs w:val="24"/>
        </w:rPr>
        <w:t>.</w:t>
      </w:r>
      <w:proofErr w:type="spellStart"/>
      <w:r w:rsidR="00E30D2E">
        <w:rPr>
          <w:szCs w:val="24"/>
        </w:rPr>
        <w:t>2019.године</w:t>
      </w:r>
      <w:proofErr w:type="spellEnd"/>
      <w:r w:rsidR="00E30D2E">
        <w:rPr>
          <w:szCs w:val="24"/>
        </w:rPr>
        <w:t xml:space="preserve">.                                      </w:t>
      </w:r>
      <w:r>
        <w:rPr>
          <w:szCs w:val="24"/>
          <w:lang w:val="sr-Latn-CS"/>
        </w:rPr>
        <w:t xml:space="preserve">                </w:t>
      </w:r>
      <w:r w:rsidR="00E30D2E">
        <w:rPr>
          <w:szCs w:val="24"/>
        </w:rPr>
        <w:t xml:space="preserve"> </w:t>
      </w:r>
      <w:r w:rsidR="00E30D2E" w:rsidRPr="00E30D2E">
        <w:rPr>
          <w:b/>
          <w:szCs w:val="24"/>
        </w:rPr>
        <w:t>ПРЕДСЕДНИК  КОМИСИЈЕ</w:t>
      </w:r>
    </w:p>
    <w:p w:rsidR="00E30D2E" w:rsidRDefault="00E30D2E" w:rsidP="00E30D2E">
      <w:pPr>
        <w:spacing w:after="0" w:line="240" w:lineRule="auto"/>
        <w:rPr>
          <w:b/>
          <w:szCs w:val="24"/>
        </w:rPr>
      </w:pPr>
    </w:p>
    <w:p w:rsidR="00E30D2E" w:rsidRPr="00E30D2E" w:rsidRDefault="00E30D2E" w:rsidP="00E30D2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_________________________</w:t>
      </w:r>
    </w:p>
    <w:p w:rsidR="00E30D2E" w:rsidRPr="00E30D2E" w:rsidRDefault="00E30D2E" w:rsidP="0000233E">
      <w:pPr>
        <w:pStyle w:val="Bezrazmaka"/>
        <w:jc w:val="both"/>
        <w:rPr>
          <w:szCs w:val="24"/>
        </w:rPr>
      </w:pPr>
      <w:r w:rsidRPr="00E30D2E">
        <w:rPr>
          <w:b/>
          <w:szCs w:val="24"/>
        </w:rPr>
        <w:t xml:space="preserve">                                                                                              </w:t>
      </w:r>
      <w:r w:rsidR="00457940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Pr="00E30D2E">
        <w:rPr>
          <w:b/>
          <w:szCs w:val="24"/>
        </w:rPr>
        <w:t xml:space="preserve"> </w:t>
      </w:r>
      <w:r w:rsidRPr="00E30D2E">
        <w:rPr>
          <w:szCs w:val="24"/>
        </w:rPr>
        <w:t xml:space="preserve">Јована Богдановић </w:t>
      </w:r>
    </w:p>
    <w:p w:rsidR="00E30D2E" w:rsidRPr="00F40791" w:rsidRDefault="00E30D2E" w:rsidP="0000233E">
      <w:pPr>
        <w:pStyle w:val="Bezrazmaka"/>
        <w:jc w:val="both"/>
        <w:rPr>
          <w:b/>
          <w:szCs w:val="24"/>
        </w:rPr>
      </w:pPr>
    </w:p>
    <w:sectPr w:rsidR="00E30D2E" w:rsidRPr="00F40791" w:rsidSect="005B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233E"/>
    <w:rsid w:val="0000233E"/>
    <w:rsid w:val="00235857"/>
    <w:rsid w:val="0033654F"/>
    <w:rsid w:val="0042206A"/>
    <w:rsid w:val="00457940"/>
    <w:rsid w:val="005B3D1A"/>
    <w:rsid w:val="009A1C8B"/>
    <w:rsid w:val="00CC7EB5"/>
    <w:rsid w:val="00DA3040"/>
    <w:rsid w:val="00E30D2E"/>
    <w:rsid w:val="00E7018D"/>
    <w:rsid w:val="00E80A2E"/>
    <w:rsid w:val="00EE4F8D"/>
    <w:rsid w:val="00F4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1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023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jbogdano</dc:creator>
  <cp:lastModifiedBy>jbogdano</cp:lastModifiedBy>
  <cp:revision>8</cp:revision>
  <dcterms:created xsi:type="dcterms:W3CDTF">2019-03-25T07:35:00Z</dcterms:created>
  <dcterms:modified xsi:type="dcterms:W3CDTF">2019-04-04T10:19:00Z</dcterms:modified>
</cp:coreProperties>
</file>