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8C" w:rsidRPr="00A44A8C" w:rsidRDefault="00777E26" w:rsidP="00BC1071">
      <w:pPr>
        <w:spacing w:after="0" w:line="240" w:lineRule="auto"/>
        <w:ind w:left="-284"/>
        <w:rPr>
          <w:rFonts w:eastAsia="Times New Roman" w:cs="Times New Roman"/>
          <w:szCs w:val="24"/>
          <w:lang w:val="sr-Cyrl-CS" w:eastAsia="sr-Latn-CS"/>
        </w:rPr>
      </w:pPr>
      <w:r>
        <w:rPr>
          <w:rFonts w:eastAsia="Times New Roman" w:cs="Times New Roman"/>
          <w:szCs w:val="24"/>
          <w:lang w:eastAsia="sr-Latn-CS"/>
        </w:rPr>
        <w:t xml:space="preserve">     </w:t>
      </w:r>
      <w:r w:rsidR="00A44A8C" w:rsidRPr="00A44A8C">
        <w:rPr>
          <w:rFonts w:eastAsia="Times New Roman" w:cs="Times New Roman"/>
          <w:szCs w:val="24"/>
          <w:lang w:val="sr-Cyrl-CS" w:eastAsia="sr-Latn-CS"/>
        </w:rPr>
        <w:t xml:space="preserve">Р е п у б л и к а  С р б и ј а </w:t>
      </w:r>
    </w:p>
    <w:p w:rsidR="00A44A8C" w:rsidRPr="00A44A8C" w:rsidRDefault="00A44A8C" w:rsidP="00A44A8C">
      <w:pPr>
        <w:spacing w:after="0" w:line="240" w:lineRule="auto"/>
        <w:rPr>
          <w:rFonts w:eastAsia="Times New Roman" w:cs="Times New Roman"/>
          <w:b/>
          <w:szCs w:val="24"/>
          <w:lang w:val="sr-Cyrl-CS" w:eastAsia="sr-Latn-CS"/>
        </w:rPr>
      </w:pPr>
      <w:r w:rsidRPr="00A44A8C">
        <w:rPr>
          <w:rFonts w:eastAsia="Times New Roman" w:cs="Times New Roman"/>
          <w:b/>
          <w:szCs w:val="24"/>
          <w:lang w:val="sr-Cyrl-CS" w:eastAsia="sr-Latn-CS"/>
        </w:rPr>
        <w:t>ОПШТИНА ИВАЊИЦА</w:t>
      </w:r>
    </w:p>
    <w:p w:rsidR="00A44A8C" w:rsidRPr="003C7EB0" w:rsidRDefault="00F30EFA" w:rsidP="00A44A8C">
      <w:pPr>
        <w:spacing w:after="0" w:line="240" w:lineRule="auto"/>
        <w:rPr>
          <w:rFonts w:eastAsia="Times New Roman" w:cs="Times New Roman"/>
          <w:szCs w:val="24"/>
          <w:lang w:eastAsia="sr-Latn-CS"/>
        </w:rPr>
      </w:pPr>
      <w:r>
        <w:rPr>
          <w:rFonts w:eastAsia="Times New Roman" w:cs="Times New Roman"/>
          <w:szCs w:val="24"/>
          <w:lang w:val="sr-Cyrl-CS" w:eastAsia="sr-Latn-CS"/>
        </w:rPr>
        <w:t>0</w:t>
      </w:r>
      <w:r>
        <w:rPr>
          <w:rFonts w:eastAsia="Times New Roman" w:cs="Times New Roman"/>
          <w:szCs w:val="24"/>
          <w:lang w:eastAsia="sr-Latn-CS"/>
        </w:rPr>
        <w:t>7</w:t>
      </w:r>
      <w:r w:rsidR="00A44A8C" w:rsidRPr="00A44A8C">
        <w:rPr>
          <w:rFonts w:eastAsia="Times New Roman" w:cs="Times New Roman"/>
          <w:szCs w:val="24"/>
          <w:lang w:val="sr-Cyrl-CS" w:eastAsia="sr-Latn-CS"/>
        </w:rPr>
        <w:t xml:space="preserve"> Број: 404-1-</w:t>
      </w:r>
      <w:r w:rsidR="00D3237D">
        <w:rPr>
          <w:rFonts w:eastAsia="Times New Roman" w:cs="Times New Roman"/>
          <w:szCs w:val="24"/>
          <w:lang w:val="sr-Cyrl-CS" w:eastAsia="sr-Latn-CS"/>
        </w:rPr>
        <w:t>23</w:t>
      </w:r>
      <w:r w:rsidR="009874EE">
        <w:rPr>
          <w:rFonts w:eastAsia="Times New Roman" w:cs="Times New Roman"/>
          <w:szCs w:val="24"/>
          <w:lang w:val="sr-Cyrl-CS" w:eastAsia="sr-Latn-CS"/>
        </w:rPr>
        <w:t>/201</w:t>
      </w:r>
      <w:r w:rsidR="00D3237D">
        <w:rPr>
          <w:rFonts w:eastAsia="Times New Roman" w:cs="Times New Roman"/>
          <w:szCs w:val="24"/>
          <w:lang w:val="sr-Cyrl-CS" w:eastAsia="sr-Latn-CS"/>
        </w:rPr>
        <w:t>8</w:t>
      </w:r>
      <w:r w:rsidR="003C7EB0">
        <w:rPr>
          <w:rFonts w:eastAsia="Times New Roman" w:cs="Times New Roman"/>
          <w:szCs w:val="24"/>
          <w:lang w:eastAsia="sr-Latn-CS"/>
        </w:rPr>
        <w:t>/2</w:t>
      </w:r>
    </w:p>
    <w:p w:rsidR="00A44A8C" w:rsidRPr="00191242" w:rsidRDefault="003C7EB0" w:rsidP="00A44A8C">
      <w:pPr>
        <w:spacing w:after="0" w:line="240" w:lineRule="auto"/>
        <w:rPr>
          <w:rFonts w:eastAsia="Times New Roman" w:cs="Times New Roman"/>
          <w:szCs w:val="24"/>
          <w:lang w:eastAsia="sr-Latn-CS"/>
        </w:rPr>
      </w:pPr>
      <w:r>
        <w:rPr>
          <w:rFonts w:eastAsia="Times New Roman" w:cs="Times New Roman"/>
          <w:szCs w:val="24"/>
          <w:lang w:eastAsia="sr-Latn-CS"/>
        </w:rPr>
        <w:t>11</w:t>
      </w:r>
      <w:r w:rsidR="00A44A8C" w:rsidRPr="00191242">
        <w:rPr>
          <w:rFonts w:eastAsia="Times New Roman" w:cs="Times New Roman"/>
          <w:szCs w:val="24"/>
          <w:lang w:val="sr-Cyrl-CS" w:eastAsia="sr-Latn-CS"/>
        </w:rPr>
        <w:t>.</w:t>
      </w:r>
      <w:r w:rsidR="00F30EFA" w:rsidRPr="00191242">
        <w:rPr>
          <w:rFonts w:eastAsia="Times New Roman" w:cs="Times New Roman"/>
          <w:szCs w:val="24"/>
          <w:lang w:val="sr-Cyrl-CS" w:eastAsia="sr-Latn-CS"/>
        </w:rPr>
        <w:t>12</w:t>
      </w:r>
      <w:r w:rsidR="00650411" w:rsidRPr="00191242">
        <w:rPr>
          <w:rFonts w:eastAsia="Times New Roman" w:cs="Times New Roman"/>
          <w:szCs w:val="24"/>
          <w:lang w:val="sr-Cyrl-CS" w:eastAsia="sr-Latn-CS"/>
        </w:rPr>
        <w:t>.201</w:t>
      </w:r>
      <w:r w:rsidR="00D3237D">
        <w:rPr>
          <w:rFonts w:eastAsia="Times New Roman" w:cs="Times New Roman"/>
          <w:szCs w:val="24"/>
          <w:lang w:val="sr-Cyrl-CS" w:eastAsia="sr-Latn-CS"/>
        </w:rPr>
        <w:t>8</w:t>
      </w:r>
      <w:r w:rsidR="00A44A8C" w:rsidRPr="00191242">
        <w:rPr>
          <w:rFonts w:eastAsia="Times New Roman" w:cs="Times New Roman"/>
          <w:szCs w:val="24"/>
          <w:lang w:val="sr-Cyrl-CS" w:eastAsia="sr-Latn-CS"/>
        </w:rPr>
        <w:t>. године</w:t>
      </w:r>
    </w:p>
    <w:p w:rsidR="00A44A8C" w:rsidRPr="00A44A8C" w:rsidRDefault="00A44A8C" w:rsidP="00A44A8C">
      <w:pPr>
        <w:spacing w:after="0" w:line="240" w:lineRule="auto"/>
        <w:rPr>
          <w:rFonts w:eastAsia="Times New Roman" w:cs="Times New Roman"/>
          <w:b/>
          <w:szCs w:val="24"/>
          <w:lang w:val="sr-Cyrl-CS" w:eastAsia="sr-Latn-CS"/>
        </w:rPr>
      </w:pPr>
      <w:r w:rsidRPr="00A44A8C">
        <w:rPr>
          <w:rFonts w:eastAsia="Times New Roman" w:cs="Times New Roman"/>
          <w:b/>
          <w:szCs w:val="24"/>
          <w:lang w:val="sr-Cyrl-CS" w:eastAsia="sr-Latn-CS"/>
        </w:rPr>
        <w:t xml:space="preserve">И в а њ и ц а  </w:t>
      </w:r>
    </w:p>
    <w:p w:rsidR="00A44A8C" w:rsidRDefault="00A44A8C" w:rsidP="004323F9">
      <w:pPr>
        <w:jc w:val="both"/>
      </w:pPr>
    </w:p>
    <w:p w:rsidR="00D3237D" w:rsidRDefault="00C7758D" w:rsidP="00D3237D">
      <w:pPr>
        <w:autoSpaceDE w:val="0"/>
        <w:autoSpaceDN w:val="0"/>
        <w:adjustRightInd w:val="0"/>
        <w:jc w:val="both"/>
        <w:rPr>
          <w:b/>
          <w:lang w:val="sr-Cyrl-CS"/>
        </w:rPr>
      </w:pPr>
      <w:r>
        <w:rPr>
          <w:lang w:val="sr-Cyrl-CS"/>
        </w:rPr>
        <w:t xml:space="preserve">        </w:t>
      </w:r>
      <w:r w:rsidR="00E50A80">
        <w:t>У складу са чланом 63. став 1. Закона о јавним набавкама ("Службени гласник Републике Србије" бр.124/2012</w:t>
      </w:r>
      <w:r w:rsidR="00DC4D34">
        <w:t xml:space="preserve">, </w:t>
      </w:r>
      <w:r w:rsidR="009874EE">
        <w:rPr>
          <w:rFonts w:eastAsia="TimesNewRomanPSMT" w:cs="Times New Roman"/>
          <w:kern w:val="2"/>
          <w:szCs w:val="24"/>
          <w:lang w:val="sr-Cyrl-CS" w:eastAsia="ar-SA"/>
        </w:rPr>
        <w:t xml:space="preserve">45/2015 и </w:t>
      </w:r>
      <w:r w:rsidR="009874EE" w:rsidRPr="006A4901">
        <w:rPr>
          <w:rFonts w:eastAsia="TimesNewRomanPSMT" w:cs="Times New Roman"/>
          <w:kern w:val="2"/>
          <w:szCs w:val="24"/>
          <w:lang w:val="sr-Cyrl-CS" w:eastAsia="ar-SA"/>
        </w:rPr>
        <w:t>68/2015</w:t>
      </w:r>
      <w:r w:rsidR="00E50A80">
        <w:t>) Комисија за</w:t>
      </w:r>
      <w:r w:rsidR="008C64F2">
        <w:rPr>
          <w:lang w:val="sr-Cyrl-CS"/>
        </w:rPr>
        <w:t xml:space="preserve"> спровођење </w:t>
      </w:r>
      <w:r w:rsidR="008C64F2">
        <w:t>јавн</w:t>
      </w:r>
      <w:r w:rsidR="008C64F2">
        <w:rPr>
          <w:lang w:val="sr-Cyrl-CS"/>
        </w:rPr>
        <w:t>е</w:t>
      </w:r>
      <w:r w:rsidR="008C64F2">
        <w:t xml:space="preserve"> набавк</w:t>
      </w:r>
      <w:r w:rsidR="008C64F2">
        <w:rPr>
          <w:lang w:val="sr-Cyrl-CS"/>
        </w:rPr>
        <w:t>е</w:t>
      </w:r>
      <w:r w:rsidR="008103A1">
        <w:rPr>
          <w:lang w:val="sr-Cyrl-CS"/>
        </w:rPr>
        <w:t xml:space="preserve"> </w:t>
      </w:r>
      <w:r w:rsidR="00D3237D">
        <w:rPr>
          <w:b/>
          <w:lang w:val="sr-Cyrl-CS"/>
        </w:rPr>
        <w:t>број 23</w:t>
      </w:r>
      <w:r w:rsidR="009874EE">
        <w:rPr>
          <w:b/>
          <w:lang w:val="sr-Cyrl-CS"/>
        </w:rPr>
        <w:t>/201</w:t>
      </w:r>
      <w:r w:rsidR="00D3237D">
        <w:rPr>
          <w:b/>
          <w:lang w:val="sr-Cyrl-CS"/>
        </w:rPr>
        <w:t>8</w:t>
      </w:r>
      <w:r w:rsidR="008103A1">
        <w:rPr>
          <w:lang w:val="sr-Cyrl-CS"/>
        </w:rPr>
        <w:t>,</w:t>
      </w:r>
      <w:r w:rsidR="008C64F2">
        <w:rPr>
          <w:lang w:val="sr-Cyrl-CS"/>
        </w:rPr>
        <w:t xml:space="preserve"> </w:t>
      </w:r>
      <w:r w:rsidR="00E50A80">
        <w:t xml:space="preserve">обавештава сва заинтересова лица да је извршена измена и допуна конкурсне документације за јавну набавку </w:t>
      </w:r>
      <w:r w:rsidR="004323F9">
        <w:rPr>
          <w:rFonts w:eastAsia="Times New Roman" w:cs="Times New Roman"/>
          <w:szCs w:val="24"/>
          <w:lang w:val="sr-Cyrl-CS" w:eastAsia="sr-Latn-CS" w:bidi="en-US"/>
        </w:rPr>
        <w:t>-</w:t>
      </w:r>
      <w:r w:rsidR="004323F9" w:rsidRPr="004323F9">
        <w:rPr>
          <w:rFonts w:eastAsia="Times New Roman" w:cs="Times New Roman"/>
          <w:b/>
          <w:szCs w:val="24"/>
          <w:lang w:val="ru-RU"/>
        </w:rPr>
        <w:t xml:space="preserve"> </w:t>
      </w:r>
      <w:r w:rsidR="00F30EFA" w:rsidRPr="00D3237D">
        <w:rPr>
          <w:rFonts w:eastAsia="Times New Roman" w:cs="Times New Roman"/>
          <w:b/>
          <w:szCs w:val="24"/>
          <w:lang w:val="ru-RU"/>
        </w:rPr>
        <w:t xml:space="preserve">Набавка </w:t>
      </w:r>
      <w:r w:rsidR="00D3237D" w:rsidRPr="00D3237D">
        <w:rPr>
          <w:b/>
          <w:bCs/>
          <w:lang w:val="sr-Cyrl-CS"/>
        </w:rPr>
        <w:t>видео опреме за видео надзор градских саобраћајница</w:t>
      </w:r>
      <w:r w:rsidR="00D3237D" w:rsidRPr="00D3237D">
        <w:rPr>
          <w:b/>
        </w:rPr>
        <w:t xml:space="preserve"> </w:t>
      </w:r>
    </w:p>
    <w:p w:rsidR="00152E34" w:rsidRPr="00E3319B" w:rsidRDefault="00650411" w:rsidP="00D3237D">
      <w:pPr>
        <w:autoSpaceDE w:val="0"/>
        <w:autoSpaceDN w:val="0"/>
        <w:adjustRightInd w:val="0"/>
        <w:jc w:val="center"/>
        <w:rPr>
          <w:b/>
          <w:color w:val="FF0000"/>
        </w:rPr>
      </w:pPr>
      <w:r>
        <w:rPr>
          <w:b/>
        </w:rPr>
        <w:t>ИЗМЕНА И ДОПУНА</w:t>
      </w:r>
      <w:r w:rsidR="006F7D4E">
        <w:rPr>
          <w:b/>
          <w:lang w:val="sr-Cyrl-CS"/>
        </w:rPr>
        <w:t xml:space="preserve"> КОНКУРСНЕ ДОКУМЕНТАЦИЈЕ</w:t>
      </w:r>
      <w:r>
        <w:rPr>
          <w:b/>
        </w:rPr>
        <w:t xml:space="preserve"> </w:t>
      </w:r>
      <w:r w:rsidR="00302B1A">
        <w:rPr>
          <w:b/>
          <w:color w:val="FF0000"/>
        </w:rPr>
        <w:t xml:space="preserve">БРОЈ </w:t>
      </w:r>
      <w:r w:rsidR="00E3319B">
        <w:rPr>
          <w:b/>
          <w:color w:val="FF0000"/>
        </w:rPr>
        <w:t>2</w:t>
      </w:r>
    </w:p>
    <w:p w:rsidR="00A56249" w:rsidRDefault="00A56249" w:rsidP="00A56249">
      <w:pPr>
        <w:tabs>
          <w:tab w:val="center" w:pos="5174"/>
          <w:tab w:val="left" w:pos="7005"/>
        </w:tabs>
        <w:ind w:right="141"/>
        <w:rPr>
          <w:b/>
          <w:lang w:val="sr-Cyrl-CS"/>
        </w:rPr>
      </w:pPr>
      <w:r>
        <w:rPr>
          <w:b/>
          <w:lang w:val="sr-Cyrl-CS"/>
        </w:rPr>
        <w:tab/>
      </w:r>
      <w:r w:rsidR="006F7D4E" w:rsidRPr="006F7D4E">
        <w:rPr>
          <w:b/>
          <w:lang w:val="sr-Cyrl-CS"/>
        </w:rPr>
        <w:t>У следећем:</w:t>
      </w:r>
      <w:r>
        <w:rPr>
          <w:b/>
          <w:lang w:val="sr-Cyrl-CS"/>
        </w:rPr>
        <w:tab/>
      </w:r>
    </w:p>
    <w:p w:rsidR="00E63869" w:rsidRDefault="00654228" w:rsidP="00A56249">
      <w:pPr>
        <w:tabs>
          <w:tab w:val="center" w:pos="5174"/>
          <w:tab w:val="left" w:pos="7005"/>
        </w:tabs>
        <w:ind w:right="141"/>
        <w:rPr>
          <w:b/>
          <w:color w:val="FF0000"/>
          <w:lang w:val="sr-Cyrl-CS"/>
        </w:rPr>
      </w:pPr>
      <w:r w:rsidRPr="00654228">
        <w:rPr>
          <w:b/>
          <w:lang w:val="sr-Cyrl-CS"/>
        </w:rPr>
        <w:t>1</w:t>
      </w:r>
      <w:r w:rsidR="00E63869" w:rsidRPr="00654228">
        <w:rPr>
          <w:b/>
          <w:lang w:val="sr-Cyrl-CS"/>
        </w:rPr>
        <w:t>.</w:t>
      </w:r>
      <w:r w:rsidR="00E63869" w:rsidRPr="00654228">
        <w:rPr>
          <w:u w:val="single"/>
          <w:lang w:val="sr-Cyrl-CS"/>
        </w:rPr>
        <w:t xml:space="preserve"> на </w:t>
      </w:r>
      <w:r w:rsidR="00E63869">
        <w:rPr>
          <w:rFonts w:eastAsia="Arial Unicode MS" w:cs="Times New Roman"/>
          <w:b/>
          <w:bCs/>
          <w:iCs/>
          <w:color w:val="000000"/>
          <w:kern w:val="2"/>
          <w:szCs w:val="24"/>
          <w:u w:val="single"/>
          <w:lang w:val="sr-Cyrl-CS" w:eastAsia="ar-SA"/>
        </w:rPr>
        <w:t>страни</w:t>
      </w:r>
      <w:r w:rsidR="00E63869" w:rsidRPr="007B14D6">
        <w:rPr>
          <w:rFonts w:eastAsia="Arial Unicode MS" w:cs="Times New Roman"/>
          <w:b/>
          <w:bCs/>
          <w:iCs/>
          <w:color w:val="000000"/>
          <w:kern w:val="2"/>
          <w:szCs w:val="24"/>
          <w:u w:val="single"/>
          <w:lang w:val="sr-Cyrl-CS" w:eastAsia="ar-SA"/>
        </w:rPr>
        <w:t xml:space="preserve"> бр.</w:t>
      </w:r>
      <w:r w:rsidR="00E63869">
        <w:rPr>
          <w:rFonts w:eastAsia="Arial Unicode MS" w:cs="Times New Roman"/>
          <w:b/>
          <w:bCs/>
          <w:iCs/>
          <w:color w:val="000000"/>
          <w:kern w:val="2"/>
          <w:szCs w:val="24"/>
          <w:u w:val="single"/>
          <w:lang w:val="sr-Cyrl-CS" w:eastAsia="ar-SA"/>
        </w:rPr>
        <w:t xml:space="preserve"> 3 </w:t>
      </w:r>
      <w:r w:rsidR="00E63869" w:rsidRPr="007B14D6">
        <w:rPr>
          <w:rFonts w:eastAsia="Arial Unicode MS" w:cs="Times New Roman"/>
          <w:b/>
          <w:bCs/>
          <w:iCs/>
          <w:color w:val="000000"/>
          <w:kern w:val="2"/>
          <w:szCs w:val="24"/>
          <w:u w:val="single"/>
          <w:lang w:val="sr-Cyrl-CS" w:eastAsia="ar-SA"/>
        </w:rPr>
        <w:t>конкурсне документације</w:t>
      </w:r>
      <w:r w:rsidR="00E63869">
        <w:rPr>
          <w:rFonts w:eastAsia="Arial Unicode MS" w:cs="Times New Roman"/>
          <w:b/>
          <w:bCs/>
          <w:iCs/>
          <w:color w:val="000000"/>
          <w:kern w:val="2"/>
          <w:szCs w:val="24"/>
          <w:u w:val="single"/>
          <w:lang w:val="sr-Cyrl-CS" w:eastAsia="ar-SA"/>
        </w:rPr>
        <w:t xml:space="preserve"> </w:t>
      </w:r>
      <w:r w:rsidR="00E63869">
        <w:rPr>
          <w:b/>
          <w:u w:val="single"/>
          <w:lang w:val="sr-Cyrl-CS"/>
        </w:rPr>
        <w:t>која је гласила у делу</w:t>
      </w:r>
      <w:r w:rsidR="00E63869">
        <w:rPr>
          <w:rFonts w:eastAsia="Arial Unicode MS" w:cs="Times New Roman"/>
          <w:b/>
          <w:bCs/>
          <w:i/>
          <w:iCs/>
          <w:color w:val="000000"/>
          <w:kern w:val="2"/>
          <w:szCs w:val="24"/>
          <w:u w:val="single"/>
          <w:lang w:val="sr-Cyrl-CS" w:eastAsia="ar-SA"/>
        </w:rPr>
        <w:t>:</w:t>
      </w:r>
      <w:r w:rsidR="00E63869" w:rsidRPr="00AE6BE8">
        <w:rPr>
          <w:rFonts w:eastAsia="Times New Roman" w:cs="Times New Roman"/>
          <w:szCs w:val="24"/>
          <w:lang w:val="en-US"/>
        </w:rPr>
        <w:t xml:space="preserve"> </w:t>
      </w:r>
    </w:p>
    <w:p w:rsidR="00743101" w:rsidRPr="00E63869" w:rsidRDefault="00743101" w:rsidP="00332623">
      <w:pPr>
        <w:autoSpaceDE w:val="0"/>
        <w:autoSpaceDN w:val="0"/>
        <w:adjustRightInd w:val="0"/>
        <w:spacing w:after="0" w:line="240" w:lineRule="auto"/>
        <w:ind w:left="360"/>
        <w:jc w:val="both"/>
        <w:rPr>
          <w:b/>
          <w:color w:val="FF0000"/>
          <w:lang w:val="sr-Cyrl-CS"/>
        </w:rPr>
      </w:pPr>
    </w:p>
    <w:p w:rsidR="00E63869" w:rsidRPr="00E63869" w:rsidRDefault="00E63869" w:rsidP="00E63869">
      <w:pPr>
        <w:shd w:val="clear" w:color="auto" w:fill="C6D9F1"/>
        <w:spacing w:after="0" w:line="240" w:lineRule="auto"/>
        <w:jc w:val="center"/>
        <w:rPr>
          <w:rFonts w:eastAsia="Times New Roman" w:cs="Times New Roman"/>
          <w:b/>
          <w:bCs/>
          <w:i/>
          <w:iCs/>
          <w:szCs w:val="24"/>
          <w:lang w:val="sr-Latn-RS"/>
        </w:rPr>
      </w:pPr>
      <w:r w:rsidRPr="00E63869">
        <w:rPr>
          <w:rFonts w:eastAsia="Times New Roman" w:cs="Times New Roman"/>
          <w:b/>
          <w:bCs/>
          <w:i/>
          <w:iCs/>
          <w:szCs w:val="24"/>
          <w:lang w:val="sr-Latn-RS"/>
        </w:rPr>
        <w:t>I  ОПШТИ ПОДАЦИ О ЈАВНОЈ НАБАВЦИ</w:t>
      </w:r>
    </w:p>
    <w:p w:rsidR="00E63869" w:rsidRPr="00654228" w:rsidRDefault="00E63869" w:rsidP="00E63869">
      <w:pPr>
        <w:spacing w:before="240" w:after="240" w:line="240" w:lineRule="auto"/>
        <w:rPr>
          <w:rFonts w:eastAsia="Times New Roman" w:cs="Times New Roman"/>
          <w:b/>
          <w:bCs/>
          <w:szCs w:val="24"/>
          <w:lang w:val="sr-Cyrl-CS"/>
        </w:rPr>
      </w:pPr>
      <w:r w:rsidRPr="00654228">
        <w:rPr>
          <w:rFonts w:eastAsia="Times New Roman" w:cs="Times New Roman"/>
          <w:b/>
          <w:bCs/>
          <w:szCs w:val="24"/>
          <w:lang w:val="en-US"/>
        </w:rPr>
        <w:t>1.2 Врста поступка јавне набавке</w:t>
      </w:r>
    </w:p>
    <w:p w:rsidR="00E63869" w:rsidRPr="00654228" w:rsidRDefault="00E63869" w:rsidP="00E63869">
      <w:pPr>
        <w:suppressAutoHyphens/>
        <w:spacing w:after="0" w:line="240" w:lineRule="auto"/>
        <w:jc w:val="both"/>
        <w:rPr>
          <w:rFonts w:eastAsia="Times New Roman" w:cs="Times New Roman"/>
          <w:bCs/>
          <w:szCs w:val="24"/>
          <w:lang w:val="sr-Cyrl-CS"/>
        </w:rPr>
      </w:pPr>
      <w:r w:rsidRPr="00654228">
        <w:rPr>
          <w:rFonts w:eastAsia="Times New Roman" w:cs="Times New Roman"/>
          <w:szCs w:val="24"/>
          <w:lang w:val="en-US"/>
        </w:rPr>
        <w:t xml:space="preserve">Предметна јавна набавка се спроводи у </w:t>
      </w:r>
      <w:r w:rsidRPr="00654228">
        <w:rPr>
          <w:rFonts w:eastAsia="Times New Roman" w:cs="Times New Roman"/>
          <w:szCs w:val="24"/>
          <w:lang w:val="sr-Cyrl-CS"/>
        </w:rPr>
        <w:t>поступку</w:t>
      </w:r>
      <w:r w:rsidRPr="00654228">
        <w:rPr>
          <w:rFonts w:eastAsia="Times New Roman" w:cs="Times New Roman"/>
          <w:szCs w:val="24"/>
          <w:lang w:val="en-US"/>
        </w:rPr>
        <w:t xml:space="preserve"> јавне набавке мале вредно</w:t>
      </w:r>
      <w:r w:rsidRPr="00654228">
        <w:rPr>
          <w:rFonts w:eastAsia="Times New Roman" w:cs="Times New Roman"/>
          <w:szCs w:val="24"/>
          <w:lang w:val="sr-Cyrl-CS"/>
        </w:rPr>
        <w:t>с</w:t>
      </w:r>
      <w:r w:rsidRPr="00654228">
        <w:rPr>
          <w:rFonts w:eastAsia="Times New Roman" w:cs="Times New Roman"/>
          <w:szCs w:val="24"/>
          <w:lang w:val="en-US"/>
        </w:rPr>
        <w:t>ти</w:t>
      </w:r>
      <w:r w:rsidRPr="00654228">
        <w:rPr>
          <w:rFonts w:eastAsia="Times New Roman" w:cs="Times New Roman"/>
          <w:szCs w:val="24"/>
          <w:lang w:val="sr-Cyrl-CS"/>
        </w:rPr>
        <w:t xml:space="preserve">, </w:t>
      </w:r>
      <w:r w:rsidRPr="00654228">
        <w:rPr>
          <w:rFonts w:eastAsia="Times New Roman" w:cs="Times New Roman"/>
          <w:szCs w:val="24"/>
          <w:lang w:val="en-US"/>
        </w:rPr>
        <w:t>у складу са Законом и подзаконским актима којима се уређују јавне набавке.</w:t>
      </w:r>
      <w:r w:rsidRPr="00654228">
        <w:rPr>
          <w:rFonts w:eastAsia="Times New Roman" w:cs="Times New Roman"/>
          <w:szCs w:val="24"/>
          <w:lang w:val="sr-Cyrl-CS"/>
        </w:rPr>
        <w:t xml:space="preserve"> </w:t>
      </w:r>
    </w:p>
    <w:p w:rsidR="00E63869" w:rsidRPr="00654228" w:rsidRDefault="00E63869" w:rsidP="00E63869">
      <w:pPr>
        <w:spacing w:after="0" w:line="240" w:lineRule="auto"/>
        <w:jc w:val="both"/>
        <w:rPr>
          <w:rFonts w:eastAsia="Times New Roman" w:cs="Times New Roman"/>
          <w:szCs w:val="24"/>
          <w:lang w:val="sr-Cyrl-CS"/>
        </w:rPr>
      </w:pPr>
    </w:p>
    <w:p w:rsidR="00E63869" w:rsidRPr="00654228" w:rsidRDefault="00E63869" w:rsidP="00E63869">
      <w:pPr>
        <w:spacing w:after="0" w:line="240" w:lineRule="auto"/>
        <w:jc w:val="both"/>
        <w:rPr>
          <w:rFonts w:eastAsia="Times New Roman" w:cs="Times New Roman"/>
          <w:szCs w:val="24"/>
          <w:lang w:val="sr-Cyrl-CS"/>
        </w:rPr>
      </w:pPr>
      <w:r w:rsidRPr="00654228">
        <w:rPr>
          <w:rFonts w:eastAsia="Times New Roman" w:cs="Times New Roman"/>
          <w:szCs w:val="24"/>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Закон о планирању и изградњи („Сл.гласник РС", број 72/2009, 81/2009, 64/2010, 24/2011, 121/2012, 42/2013, 50/2013, 98/2013, 132/2014 и 145/2014),</w:t>
      </w:r>
      <w:r w:rsidRPr="00654228">
        <w:rPr>
          <w:rFonts w:eastAsia="Times New Roman" w:cs="Times New Roman"/>
          <w:kern w:val="1"/>
          <w:szCs w:val="24"/>
          <w:lang w:val="sr-Cyrl-CS" w:eastAsia="ar-SA"/>
        </w:rPr>
        <w:t xml:space="preserve"> ), Закон о  безбедности саобраћаја на путевима(„Сл.гласник РС", број 41/2009, 53/2010,101/2011,32/2013-одлука УС, 55/2014,96/2015-др. закон, 9/2016-одлука УС, 24/2018,41/2018, 41/2018-др. закон и  87/2018) </w:t>
      </w:r>
      <w:r w:rsidRPr="00654228">
        <w:rPr>
          <w:rFonts w:eastAsia="Times New Roman" w:cs="Times New Roman"/>
          <w:szCs w:val="24"/>
          <w:lang w:val="sr-Cyrl-CS"/>
        </w:rPr>
        <w:t xml:space="preserve"> као и закони и прописи који важе у Републици Србији, за ову врсту </w:t>
      </w:r>
      <w:r w:rsidRPr="00654228">
        <w:rPr>
          <w:rFonts w:eastAsia="Times New Roman" w:cs="Times New Roman"/>
          <w:szCs w:val="24"/>
          <w:lang w:val="sr-Latn-RS"/>
        </w:rPr>
        <w:t>добара и радова</w:t>
      </w:r>
      <w:r w:rsidRPr="00654228">
        <w:rPr>
          <w:rFonts w:eastAsia="Times New Roman" w:cs="Times New Roman"/>
          <w:szCs w:val="24"/>
          <w:lang w:val="sr-Cyrl-CS"/>
        </w:rPr>
        <w:t>.</w:t>
      </w:r>
    </w:p>
    <w:p w:rsidR="00E63869" w:rsidRPr="00654228" w:rsidRDefault="00E63869" w:rsidP="00E63869">
      <w:pPr>
        <w:autoSpaceDE w:val="0"/>
        <w:autoSpaceDN w:val="0"/>
        <w:adjustRightInd w:val="0"/>
        <w:spacing w:after="0" w:line="240" w:lineRule="auto"/>
        <w:jc w:val="both"/>
        <w:rPr>
          <w:rFonts w:eastAsia="Calibri" w:cs="Times New Roman"/>
          <w:szCs w:val="24"/>
          <w:lang w:val="en-US"/>
        </w:rPr>
      </w:pPr>
      <w:bookmarkStart w:id="0" w:name="str_4"/>
      <w:bookmarkEnd w:id="0"/>
      <w:r w:rsidRPr="00654228">
        <w:rPr>
          <w:rFonts w:eastAsia="Calibri" w:cs="Times New Roman"/>
          <w:szCs w:val="24"/>
          <w:lang w:val="en-US"/>
        </w:rPr>
        <w:t>Позив за подношење понуда за предметну јавну набавку је објављен на Порталу</w:t>
      </w:r>
      <w:r w:rsidRPr="00654228">
        <w:rPr>
          <w:rFonts w:eastAsia="Calibri" w:cs="Times New Roman"/>
          <w:szCs w:val="24"/>
          <w:lang w:val="sr-Cyrl-CS"/>
        </w:rPr>
        <w:t xml:space="preserve"> </w:t>
      </w:r>
      <w:r w:rsidRPr="00654228">
        <w:rPr>
          <w:rFonts w:eastAsia="Calibri" w:cs="Times New Roman"/>
          <w:szCs w:val="24"/>
          <w:lang w:val="en-US"/>
        </w:rPr>
        <w:t>јавних набавки и на интернет страници Наручиоца  www.ivanjica.rs</w:t>
      </w:r>
    </w:p>
    <w:p w:rsidR="00743101" w:rsidRDefault="00743101" w:rsidP="00332623">
      <w:pPr>
        <w:autoSpaceDE w:val="0"/>
        <w:autoSpaceDN w:val="0"/>
        <w:adjustRightInd w:val="0"/>
        <w:spacing w:after="0" w:line="240" w:lineRule="auto"/>
        <w:ind w:left="360"/>
        <w:jc w:val="both"/>
        <w:rPr>
          <w:b/>
          <w:color w:val="FF0000"/>
          <w:lang w:val="sr-Cyrl-CS"/>
        </w:rPr>
      </w:pPr>
    </w:p>
    <w:p w:rsidR="00E63869" w:rsidRDefault="00E63869" w:rsidP="00E63869">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E63869" w:rsidRPr="00E63869" w:rsidRDefault="00E63869" w:rsidP="00E63869">
      <w:pPr>
        <w:spacing w:before="240" w:after="240" w:line="240" w:lineRule="auto"/>
        <w:rPr>
          <w:rFonts w:eastAsia="Times New Roman" w:cs="Times New Roman"/>
          <w:b/>
          <w:bCs/>
          <w:szCs w:val="24"/>
          <w:lang w:val="sr-Cyrl-CS"/>
        </w:rPr>
      </w:pPr>
      <w:r w:rsidRPr="00E63869">
        <w:rPr>
          <w:rFonts w:eastAsia="Times New Roman" w:cs="Times New Roman"/>
          <w:b/>
          <w:bCs/>
          <w:szCs w:val="24"/>
          <w:lang w:val="en-US"/>
        </w:rPr>
        <w:t>1.2 Врста поступка јавне набавке</w:t>
      </w:r>
    </w:p>
    <w:p w:rsidR="00E63869" w:rsidRPr="00E63869" w:rsidRDefault="00E63869" w:rsidP="00E63869">
      <w:pPr>
        <w:suppressAutoHyphens/>
        <w:spacing w:after="0" w:line="240" w:lineRule="auto"/>
        <w:jc w:val="both"/>
        <w:rPr>
          <w:rFonts w:eastAsia="Times New Roman" w:cs="Times New Roman"/>
          <w:bCs/>
          <w:szCs w:val="24"/>
          <w:lang w:val="sr-Cyrl-CS"/>
        </w:rPr>
      </w:pPr>
      <w:r w:rsidRPr="00E63869">
        <w:rPr>
          <w:rFonts w:eastAsia="Times New Roman" w:cs="Times New Roman"/>
          <w:szCs w:val="24"/>
          <w:lang w:val="en-US"/>
        </w:rPr>
        <w:t xml:space="preserve">Предметна јавна набавка се спроводи у </w:t>
      </w:r>
      <w:r w:rsidRPr="00E63869">
        <w:rPr>
          <w:rFonts w:eastAsia="Times New Roman" w:cs="Times New Roman"/>
          <w:szCs w:val="24"/>
          <w:lang w:val="sr-Cyrl-CS"/>
        </w:rPr>
        <w:t>поступку</w:t>
      </w:r>
      <w:r w:rsidRPr="00E63869">
        <w:rPr>
          <w:rFonts w:eastAsia="Times New Roman" w:cs="Times New Roman"/>
          <w:szCs w:val="24"/>
          <w:lang w:val="en-US"/>
        </w:rPr>
        <w:t xml:space="preserve"> јавне набавке мале вредно</w:t>
      </w:r>
      <w:r w:rsidRPr="00E63869">
        <w:rPr>
          <w:rFonts w:eastAsia="Times New Roman" w:cs="Times New Roman"/>
          <w:szCs w:val="24"/>
          <w:lang w:val="sr-Cyrl-CS"/>
        </w:rPr>
        <w:t>с</w:t>
      </w:r>
      <w:r w:rsidRPr="00E63869">
        <w:rPr>
          <w:rFonts w:eastAsia="Times New Roman" w:cs="Times New Roman"/>
          <w:szCs w:val="24"/>
          <w:lang w:val="en-US"/>
        </w:rPr>
        <w:t>ти</w:t>
      </w:r>
      <w:r w:rsidRPr="00E63869">
        <w:rPr>
          <w:rFonts w:eastAsia="Times New Roman" w:cs="Times New Roman"/>
          <w:szCs w:val="24"/>
          <w:lang w:val="sr-Cyrl-CS"/>
        </w:rPr>
        <w:t xml:space="preserve">, </w:t>
      </w:r>
      <w:r w:rsidRPr="00E63869">
        <w:rPr>
          <w:rFonts w:eastAsia="Times New Roman" w:cs="Times New Roman"/>
          <w:szCs w:val="24"/>
          <w:lang w:val="en-US"/>
        </w:rPr>
        <w:t>у складу са Законом и подзаконским актима којима се уређују јавне набавке.</w:t>
      </w:r>
      <w:r w:rsidRPr="00E63869">
        <w:rPr>
          <w:rFonts w:eastAsia="Times New Roman" w:cs="Times New Roman"/>
          <w:szCs w:val="24"/>
          <w:lang w:val="sr-Cyrl-CS"/>
        </w:rPr>
        <w:t xml:space="preserve"> </w:t>
      </w:r>
    </w:p>
    <w:p w:rsidR="00E63869" w:rsidRPr="00E63869" w:rsidRDefault="00E63869" w:rsidP="00E63869">
      <w:pPr>
        <w:spacing w:after="0" w:line="240" w:lineRule="auto"/>
        <w:jc w:val="both"/>
        <w:rPr>
          <w:rFonts w:eastAsia="Times New Roman" w:cs="Times New Roman"/>
          <w:szCs w:val="24"/>
          <w:lang w:val="sr-Cyrl-CS"/>
        </w:rPr>
      </w:pPr>
    </w:p>
    <w:p w:rsidR="00E63869" w:rsidRPr="00E63869" w:rsidRDefault="00E63869" w:rsidP="00E63869">
      <w:pPr>
        <w:spacing w:after="0" w:line="240" w:lineRule="auto"/>
        <w:jc w:val="both"/>
        <w:rPr>
          <w:rFonts w:eastAsia="Times New Roman" w:cs="Times New Roman"/>
          <w:szCs w:val="24"/>
          <w:lang w:val="sr-Cyrl-CS"/>
        </w:rPr>
      </w:pPr>
      <w:r w:rsidRPr="00E63869">
        <w:rPr>
          <w:rFonts w:eastAsia="Times New Roman" w:cs="Times New Roman"/>
          <w:szCs w:val="24"/>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w:t>
      </w:r>
      <w:r w:rsidRPr="00E63869">
        <w:rPr>
          <w:rFonts w:eastAsia="Times New Roman" w:cs="Times New Roman"/>
          <w:color w:val="000000"/>
          <w:kern w:val="1"/>
          <w:szCs w:val="24"/>
          <w:lang w:val="sr-Cyrl-CS" w:eastAsia="ar-SA"/>
        </w:rPr>
        <w:t xml:space="preserve">Закон о  безбедности саобраћаја на путевима(„Сл.гласник РС", број 41/2009, 53/2010,101/2011,32/2013-одлука УС, 55/2014,96/2015-др. закон, 9/2016-одлука УС, 24/2018,41/2018, 41/2018-др. закон и  87/2018) </w:t>
      </w:r>
      <w:r w:rsidRPr="00E63869">
        <w:rPr>
          <w:rFonts w:eastAsia="Times New Roman" w:cs="Times New Roman"/>
          <w:szCs w:val="24"/>
          <w:lang w:val="sr-Cyrl-CS"/>
        </w:rPr>
        <w:t xml:space="preserve"> као и закони и прописи који важе у Републици Србији</w:t>
      </w:r>
      <w:r w:rsidRPr="00E63869">
        <w:rPr>
          <w:rFonts w:eastAsia="Times New Roman" w:cs="Times New Roman"/>
          <w:color w:val="FF0000"/>
          <w:szCs w:val="24"/>
          <w:lang w:val="sr-Cyrl-CS"/>
        </w:rPr>
        <w:t xml:space="preserve">, </w:t>
      </w:r>
      <w:r w:rsidRPr="00E63869">
        <w:rPr>
          <w:rFonts w:eastAsia="Times New Roman" w:cs="Times New Roman"/>
          <w:szCs w:val="24"/>
          <w:lang w:val="sr-Cyrl-CS"/>
        </w:rPr>
        <w:t xml:space="preserve">за ову врсту </w:t>
      </w:r>
      <w:r w:rsidR="001176FF" w:rsidRPr="001176FF">
        <w:rPr>
          <w:rFonts w:eastAsia="Times New Roman" w:cs="Times New Roman"/>
          <w:szCs w:val="24"/>
          <w:lang w:val="sr-Latn-RS"/>
        </w:rPr>
        <w:t>добара</w:t>
      </w:r>
      <w:r w:rsidRPr="00E63869">
        <w:rPr>
          <w:rFonts w:eastAsia="Times New Roman" w:cs="Times New Roman"/>
          <w:szCs w:val="24"/>
          <w:lang w:val="sr-Cyrl-CS"/>
        </w:rPr>
        <w:t>.</w:t>
      </w:r>
    </w:p>
    <w:p w:rsidR="00E63869" w:rsidRPr="00E63869" w:rsidRDefault="00E63869" w:rsidP="00E63869">
      <w:pPr>
        <w:autoSpaceDE w:val="0"/>
        <w:autoSpaceDN w:val="0"/>
        <w:adjustRightInd w:val="0"/>
        <w:spacing w:after="0" w:line="240" w:lineRule="auto"/>
        <w:jc w:val="both"/>
        <w:rPr>
          <w:rFonts w:eastAsia="Calibri" w:cs="Times New Roman"/>
          <w:color w:val="0000FF"/>
          <w:szCs w:val="24"/>
          <w:lang w:val="en-US"/>
        </w:rPr>
      </w:pPr>
      <w:r w:rsidRPr="00E63869">
        <w:rPr>
          <w:rFonts w:eastAsia="Calibri" w:cs="Times New Roman"/>
          <w:color w:val="000000"/>
          <w:szCs w:val="24"/>
          <w:lang w:val="en-US"/>
        </w:rPr>
        <w:t>Позив за подношење понуда за предметну јавну набавку је објављен на Порталу</w:t>
      </w:r>
      <w:r w:rsidRPr="00E63869">
        <w:rPr>
          <w:rFonts w:eastAsia="Calibri" w:cs="Times New Roman"/>
          <w:color w:val="000000"/>
          <w:szCs w:val="24"/>
          <w:lang w:val="sr-Cyrl-CS"/>
        </w:rPr>
        <w:t xml:space="preserve"> </w:t>
      </w:r>
      <w:r w:rsidRPr="00E63869">
        <w:rPr>
          <w:rFonts w:eastAsia="Calibri" w:cs="Times New Roman"/>
          <w:color w:val="000000"/>
          <w:szCs w:val="24"/>
          <w:lang w:val="en-US"/>
        </w:rPr>
        <w:t xml:space="preserve">јавних набавки и на интернет страници Наручиоца  </w:t>
      </w:r>
      <w:r w:rsidRPr="00E63869">
        <w:rPr>
          <w:rFonts w:eastAsia="Calibri" w:cs="Times New Roman"/>
          <w:color w:val="0000FF"/>
          <w:szCs w:val="24"/>
          <w:lang w:val="en-US"/>
        </w:rPr>
        <w:t>www.ivanjica.rs</w:t>
      </w:r>
    </w:p>
    <w:p w:rsidR="00E63869" w:rsidRDefault="00E63869" w:rsidP="00332623">
      <w:pPr>
        <w:autoSpaceDE w:val="0"/>
        <w:autoSpaceDN w:val="0"/>
        <w:adjustRightInd w:val="0"/>
        <w:spacing w:after="0" w:line="240" w:lineRule="auto"/>
        <w:ind w:left="360"/>
        <w:jc w:val="both"/>
        <w:rPr>
          <w:b/>
          <w:color w:val="FF0000"/>
          <w:lang w:val="sr-Cyrl-CS"/>
        </w:rPr>
      </w:pPr>
    </w:p>
    <w:p w:rsidR="00743101" w:rsidRDefault="00C41F16" w:rsidP="00332623">
      <w:pPr>
        <w:autoSpaceDE w:val="0"/>
        <w:autoSpaceDN w:val="0"/>
        <w:adjustRightInd w:val="0"/>
        <w:spacing w:after="0" w:line="240" w:lineRule="auto"/>
        <w:ind w:left="360"/>
        <w:jc w:val="both"/>
        <w:rPr>
          <w:b/>
          <w:lang w:val="sr-Cyrl-CS"/>
        </w:rPr>
      </w:pPr>
      <w:r w:rsidRPr="00C41F16">
        <w:rPr>
          <w:b/>
          <w:lang w:val="sr-Cyrl-CS"/>
        </w:rPr>
        <w:lastRenderedPageBreak/>
        <w:t>2</w:t>
      </w:r>
      <w:r w:rsidR="00743101" w:rsidRPr="00C41F16">
        <w:rPr>
          <w:b/>
          <w:lang w:val="sr-Cyrl-CS"/>
        </w:rPr>
        <w:t>. Стран</w:t>
      </w:r>
      <w:r w:rsidR="00EB70E0" w:rsidRPr="00C41F16">
        <w:rPr>
          <w:b/>
          <w:lang w:val="sr-Cyrl-CS"/>
        </w:rPr>
        <w:t>е</w:t>
      </w:r>
      <w:r w:rsidR="00743101" w:rsidRPr="00C41F16">
        <w:rPr>
          <w:b/>
          <w:lang w:val="sr-Cyrl-CS"/>
        </w:rPr>
        <w:t xml:space="preserve"> од броја</w:t>
      </w:r>
      <w:r w:rsidR="00332623" w:rsidRPr="00C41F16">
        <w:rPr>
          <w:b/>
          <w:lang w:val="sr-Cyrl-CS"/>
        </w:rPr>
        <w:t xml:space="preserve"> </w:t>
      </w:r>
      <w:r w:rsidR="00743101" w:rsidRPr="00C41F16">
        <w:rPr>
          <w:b/>
          <w:lang w:val="sr-Cyrl-CS"/>
        </w:rPr>
        <w:t>4. до</w:t>
      </w:r>
      <w:r w:rsidR="009C5235" w:rsidRPr="00C41F16">
        <w:rPr>
          <w:b/>
          <w:lang w:val="sr-Cyrl-CS"/>
        </w:rPr>
        <w:t xml:space="preserve"> </w:t>
      </w:r>
      <w:r w:rsidR="006C115B" w:rsidRPr="00C41F16">
        <w:rPr>
          <w:b/>
          <w:lang w:val="sr-Cyrl-CS"/>
        </w:rPr>
        <w:t>6</w:t>
      </w:r>
      <w:r w:rsidR="00332623" w:rsidRPr="00C41F16">
        <w:rPr>
          <w:b/>
          <w:lang w:val="sr-Cyrl-CS"/>
        </w:rPr>
        <w:t>.</w:t>
      </w:r>
      <w:r w:rsidR="00332623" w:rsidRPr="00C41F16">
        <w:t xml:space="preserve"> </w:t>
      </w:r>
      <w:r w:rsidR="00332623" w:rsidRPr="00C41F16">
        <w:rPr>
          <w:b/>
          <w:lang w:val="sr-Cyrl-CS"/>
        </w:rPr>
        <w:t>конкурсне документације</w:t>
      </w:r>
      <w:r w:rsidR="005A6191" w:rsidRPr="00C41F16">
        <w:rPr>
          <w:b/>
          <w:u w:val="single"/>
          <w:lang w:val="sr-Cyrl-CS"/>
        </w:rPr>
        <w:t xml:space="preserve"> </w:t>
      </w:r>
      <w:r w:rsidR="00743101" w:rsidRPr="00C41F16">
        <w:rPr>
          <w:b/>
          <w:lang w:val="sr-Cyrl-CS"/>
        </w:rPr>
        <w:t xml:space="preserve">које су гласиле </w:t>
      </w:r>
      <w:r w:rsidR="00332623" w:rsidRPr="00C41F16">
        <w:rPr>
          <w:b/>
          <w:lang w:val="sr-Cyrl-CS"/>
        </w:rPr>
        <w:t>у делу :</w:t>
      </w:r>
    </w:p>
    <w:p w:rsidR="00743101" w:rsidRDefault="00743101" w:rsidP="00332623">
      <w:pPr>
        <w:autoSpaceDE w:val="0"/>
        <w:autoSpaceDN w:val="0"/>
        <w:adjustRightInd w:val="0"/>
        <w:spacing w:after="0" w:line="240" w:lineRule="auto"/>
        <w:ind w:left="360"/>
        <w:jc w:val="both"/>
        <w:rPr>
          <w:b/>
          <w:lang w:val="sr-Cyrl-CS"/>
        </w:rPr>
      </w:pPr>
    </w:p>
    <w:p w:rsidR="00743101" w:rsidRPr="00743101" w:rsidRDefault="00743101" w:rsidP="00743101">
      <w:pPr>
        <w:shd w:val="clear" w:color="auto" w:fill="C6D9F1"/>
        <w:suppressAutoHyphens/>
        <w:spacing w:after="0" w:line="100" w:lineRule="atLeast"/>
        <w:jc w:val="center"/>
        <w:rPr>
          <w:rFonts w:eastAsia="Arial Unicode MS" w:cs="Times New Roman"/>
          <w:b/>
          <w:bCs/>
          <w:i/>
          <w:iCs/>
          <w:color w:val="000000"/>
          <w:kern w:val="1"/>
          <w:szCs w:val="24"/>
          <w:lang w:val="sr-Cyrl-CS" w:eastAsia="ar-SA"/>
        </w:rPr>
      </w:pPr>
      <w:r w:rsidRPr="00743101">
        <w:rPr>
          <w:rFonts w:eastAsia="Arial Unicode MS" w:cs="Times New Roman"/>
          <w:b/>
          <w:bCs/>
          <w:i/>
          <w:iCs/>
          <w:color w:val="000000"/>
          <w:kern w:val="1"/>
          <w:sz w:val="28"/>
          <w:szCs w:val="28"/>
          <w:lang w:eastAsia="ar-SA"/>
        </w:rPr>
        <w:t>II  ВРСТА, ТЕХНИЧКЕ КАРАКТЕРИСТИКЕ</w:t>
      </w:r>
      <w:r w:rsidRPr="00743101">
        <w:rPr>
          <w:rFonts w:eastAsia="Arial Unicode MS" w:cs="Times New Roman"/>
          <w:b/>
          <w:bCs/>
          <w:i/>
          <w:iCs/>
          <w:color w:val="000000"/>
          <w:kern w:val="1"/>
          <w:sz w:val="28"/>
          <w:szCs w:val="28"/>
          <w:lang w:eastAsia="ar-SA"/>
        </w:rPr>
        <w:t>,</w:t>
      </w:r>
      <w:r w:rsidRPr="00743101">
        <w:rPr>
          <w:rFonts w:eastAsia="Arial Unicode MS" w:cs="Times New Roman"/>
          <w:b/>
          <w:bCs/>
          <w:i/>
          <w:iCs/>
          <w:color w:val="000000"/>
          <w:kern w:val="1"/>
          <w:sz w:val="28"/>
          <w:szCs w:val="28"/>
          <w:lang w:eastAsia="ar-SA"/>
        </w:rPr>
        <w:t xml:space="preserve">КВАЛИТЕТ, КОЛИЧИНА И ОПИС ДОБАРА, РАДОВА </w:t>
      </w:r>
      <w:r w:rsidRPr="00743101">
        <w:rPr>
          <w:rFonts w:eastAsia="Arial Unicode MS" w:cs="Times New Roman"/>
          <w:b/>
          <w:bCs/>
          <w:i/>
          <w:iCs/>
          <w:color w:val="000000"/>
          <w:kern w:val="1"/>
          <w:sz w:val="28"/>
          <w:szCs w:val="28"/>
          <w:lang w:val="sr-Cyrl-CS" w:eastAsia="ar-SA"/>
        </w:rPr>
        <w:t xml:space="preserve">И </w:t>
      </w:r>
      <w:r w:rsidRPr="00743101">
        <w:rPr>
          <w:rFonts w:eastAsia="Arial Unicode MS" w:cs="Times New Roman"/>
          <w:b/>
          <w:bCs/>
          <w:i/>
          <w:iCs/>
          <w:color w:val="000000"/>
          <w:kern w:val="1"/>
          <w:sz w:val="28"/>
          <w:szCs w:val="28"/>
          <w:lang w:eastAsia="ar-SA"/>
        </w:rPr>
        <w:t>УСЛУГА</w:t>
      </w:r>
    </w:p>
    <w:p w:rsidR="00743101" w:rsidRPr="00743101" w:rsidRDefault="00743101" w:rsidP="00743101">
      <w:pPr>
        <w:numPr>
          <w:ilvl w:val="1"/>
          <w:numId w:val="12"/>
        </w:numPr>
        <w:suppressAutoHyphens/>
        <w:spacing w:after="0" w:line="240" w:lineRule="auto"/>
        <w:rPr>
          <w:rFonts w:eastAsia="Times New Roman" w:cs="Times New Roman"/>
          <w:szCs w:val="24"/>
          <w:lang w:val="en-GB"/>
        </w:rPr>
      </w:pPr>
      <w:r w:rsidRPr="00743101">
        <w:rPr>
          <w:rFonts w:eastAsia="Times New Roman" w:cs="Times New Roman"/>
          <w:szCs w:val="24"/>
          <w:lang w:val="en-GB"/>
        </w:rPr>
        <w:t>Analiza potreba</w:t>
      </w:r>
    </w:p>
    <w:p w:rsidR="00743101" w:rsidRPr="00743101" w:rsidRDefault="00743101" w:rsidP="00743101">
      <w:pPr>
        <w:spacing w:after="0" w:line="240" w:lineRule="auto"/>
        <w:ind w:firstLine="420"/>
        <w:jc w:val="both"/>
        <w:rPr>
          <w:rFonts w:eastAsia="Times New Roman" w:cs="Times New Roman"/>
          <w:szCs w:val="24"/>
          <w:lang w:val="sr-Cyrl-CS"/>
        </w:rPr>
      </w:pPr>
      <w:r w:rsidRPr="007658E1">
        <w:rPr>
          <w:rFonts w:eastAsia="Times New Roman" w:cs="Times New Roman"/>
          <w:szCs w:val="24"/>
          <w:lang w:val="en-GB"/>
        </w:rPr>
        <w:t>U cilju unapređenja ukupnog stanja bezbednosti, sprečavanja vršenja krivičnih dela, obezbeđenja stabilnog javnog reda i mira i bezbednosti saobraćaja potrebno je izgraditi tehnološki savremen sistem video nadzora u Iva</w:t>
      </w:r>
      <w:r w:rsidRPr="007658E1">
        <w:rPr>
          <w:rFonts w:eastAsia="Times New Roman" w:cs="Times New Roman"/>
          <w:szCs w:val="24"/>
        </w:rPr>
        <w:t>njici</w:t>
      </w:r>
      <w:r w:rsidRPr="007658E1">
        <w:rPr>
          <w:rFonts w:eastAsia="Times New Roman" w:cs="Times New Roman"/>
          <w:szCs w:val="24"/>
          <w:lang w:val="en-GB"/>
        </w:rPr>
        <w:t>.</w:t>
      </w:r>
      <w:r w:rsidRPr="00743101">
        <w:rPr>
          <w:rFonts w:eastAsia="Times New Roman" w:cs="Times New Roman"/>
          <w:szCs w:val="24"/>
          <w:lang w:val="en-GB"/>
        </w:rPr>
        <w:t xml:space="preserve"> </w:t>
      </w:r>
    </w:p>
    <w:p w:rsidR="00743101" w:rsidRPr="00743101" w:rsidRDefault="00743101" w:rsidP="00743101">
      <w:pPr>
        <w:spacing w:after="0" w:line="240" w:lineRule="auto"/>
        <w:ind w:firstLine="420"/>
        <w:jc w:val="both"/>
        <w:rPr>
          <w:rFonts w:eastAsia="Times New Roman" w:cs="Times New Roman"/>
          <w:szCs w:val="24"/>
          <w:lang w:val="sr-Cyrl-CS"/>
        </w:rPr>
      </w:pPr>
    </w:p>
    <w:p w:rsidR="00743101" w:rsidRPr="00743101" w:rsidRDefault="00743101" w:rsidP="00743101">
      <w:pPr>
        <w:numPr>
          <w:ilvl w:val="1"/>
          <w:numId w:val="12"/>
        </w:numPr>
        <w:suppressAutoHyphens/>
        <w:spacing w:after="0" w:line="240" w:lineRule="auto"/>
        <w:rPr>
          <w:rFonts w:eastAsia="Times New Roman" w:cs="Times New Roman"/>
          <w:szCs w:val="24"/>
          <w:lang w:val="en-GB"/>
        </w:rPr>
      </w:pPr>
      <w:r w:rsidRPr="00743101">
        <w:rPr>
          <w:rFonts w:eastAsia="Times New Roman" w:cs="Times New Roman"/>
          <w:szCs w:val="24"/>
          <w:lang w:val="en-GB"/>
        </w:rPr>
        <w:t>Opis sistema</w:t>
      </w:r>
    </w:p>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rPr>
        <w:t>Sistem video nadzora sastoji se iz tri tehnološke celine i to:</w:t>
      </w:r>
    </w:p>
    <w:p w:rsidR="00743101" w:rsidRPr="00743101" w:rsidRDefault="00743101" w:rsidP="00743101">
      <w:pPr>
        <w:numPr>
          <w:ilvl w:val="0"/>
          <w:numId w:val="13"/>
        </w:numPr>
        <w:suppressAutoHyphens/>
        <w:spacing w:after="0" w:line="240" w:lineRule="auto"/>
        <w:jc w:val="both"/>
        <w:rPr>
          <w:rFonts w:eastAsia="Times New Roman" w:cs="Times New Roman"/>
          <w:szCs w:val="24"/>
        </w:rPr>
      </w:pPr>
      <w:r w:rsidRPr="00743101">
        <w:rPr>
          <w:rFonts w:eastAsia="Times New Roman" w:cs="Times New Roman"/>
          <w:szCs w:val="24"/>
        </w:rPr>
        <w:t xml:space="preserve">Optički  sistem za prenosa signala od kamernih mesta do </w:t>
      </w:r>
      <w:r w:rsidRPr="00743101">
        <w:rPr>
          <w:rFonts w:eastAsia="Times New Roman" w:cs="Times New Roman"/>
          <w:szCs w:val="24"/>
          <w:lang w:val="en-GB"/>
        </w:rPr>
        <w:t>Operativ</w:t>
      </w:r>
      <w:r w:rsidRPr="00743101">
        <w:rPr>
          <w:rFonts w:eastAsia="Times New Roman" w:cs="Times New Roman"/>
          <w:szCs w:val="24"/>
        </w:rPr>
        <w:t>nog centra.</w:t>
      </w:r>
    </w:p>
    <w:p w:rsidR="00743101" w:rsidRPr="00743101" w:rsidRDefault="00743101" w:rsidP="00743101">
      <w:pPr>
        <w:numPr>
          <w:ilvl w:val="0"/>
          <w:numId w:val="13"/>
        </w:numPr>
        <w:suppressAutoHyphens/>
        <w:spacing w:after="0" w:line="240" w:lineRule="auto"/>
        <w:jc w:val="both"/>
        <w:rPr>
          <w:rFonts w:eastAsia="Times New Roman" w:cs="Times New Roman"/>
          <w:szCs w:val="24"/>
        </w:rPr>
      </w:pPr>
      <w:r w:rsidRPr="00743101">
        <w:rPr>
          <w:rFonts w:eastAsia="Times New Roman" w:cs="Times New Roman"/>
          <w:szCs w:val="24"/>
        </w:rPr>
        <w:t>Video sistem na lokacijama kamernih mesta.</w:t>
      </w:r>
    </w:p>
    <w:p w:rsidR="00743101" w:rsidRPr="00743101" w:rsidRDefault="00743101" w:rsidP="00743101">
      <w:pPr>
        <w:numPr>
          <w:ilvl w:val="0"/>
          <w:numId w:val="13"/>
        </w:numPr>
        <w:suppressAutoHyphens/>
        <w:spacing w:after="0" w:line="240" w:lineRule="auto"/>
        <w:jc w:val="both"/>
        <w:rPr>
          <w:rFonts w:eastAsia="Times New Roman" w:cs="Times New Roman"/>
          <w:szCs w:val="24"/>
        </w:rPr>
      </w:pPr>
      <w:r w:rsidRPr="00743101">
        <w:rPr>
          <w:rFonts w:eastAsia="Times New Roman" w:cs="Times New Roman"/>
          <w:szCs w:val="24"/>
        </w:rPr>
        <w:t xml:space="preserve">Sistem za prihvat, prenos,  nadzor, upravljanje i snimanje slike u </w:t>
      </w:r>
      <w:r w:rsidRPr="00743101">
        <w:rPr>
          <w:rFonts w:eastAsia="Times New Roman" w:cs="Times New Roman"/>
          <w:szCs w:val="24"/>
          <w:lang w:val="en-GB"/>
        </w:rPr>
        <w:t>Operativ</w:t>
      </w:r>
      <w:r w:rsidRPr="00743101">
        <w:rPr>
          <w:rFonts w:eastAsia="Times New Roman" w:cs="Times New Roman"/>
          <w:szCs w:val="24"/>
        </w:rPr>
        <w:t xml:space="preserve">nom centru. </w:t>
      </w:r>
    </w:p>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rPr>
        <w:t>Prostorno posmatrano postoje tri celine:</w:t>
      </w:r>
    </w:p>
    <w:p w:rsidR="00743101" w:rsidRPr="00743101" w:rsidRDefault="00743101" w:rsidP="00743101">
      <w:pPr>
        <w:keepNext/>
        <w:widowControl w:val="0"/>
        <w:tabs>
          <w:tab w:val="num" w:pos="1080"/>
        </w:tabs>
        <w:autoSpaceDE w:val="0"/>
        <w:autoSpaceDN w:val="0"/>
        <w:adjustRightInd w:val="0"/>
        <w:spacing w:after="0" w:line="240" w:lineRule="auto"/>
        <w:ind w:left="1080"/>
        <w:jc w:val="both"/>
        <w:outlineLvl w:val="2"/>
        <w:rPr>
          <w:rFonts w:eastAsia="Times New Roman" w:cs="Times New Roman"/>
          <w:szCs w:val="24"/>
        </w:rPr>
      </w:pPr>
      <w:r w:rsidRPr="00743101">
        <w:rPr>
          <w:rFonts w:eastAsia="Times New Roman" w:cs="Times New Roman"/>
          <w:szCs w:val="24"/>
          <w:lang w:val="sr-Cyrl-CS"/>
        </w:rPr>
        <w:t>А.</w:t>
      </w:r>
      <w:r w:rsidRPr="00743101">
        <w:rPr>
          <w:rFonts w:eastAsia="Times New Roman" w:cs="Times New Roman"/>
          <w:szCs w:val="24"/>
        </w:rPr>
        <w:t xml:space="preserve">Kamerna mesta – </w:t>
      </w:r>
      <w:r w:rsidRPr="00743101">
        <w:rPr>
          <w:rFonts w:eastAsia="Times New Roman" w:cs="Times New Roman"/>
          <w:b/>
          <w:bCs/>
          <w:szCs w:val="24"/>
        </w:rPr>
        <w:t>14</w:t>
      </w:r>
      <w:r w:rsidRPr="00743101">
        <w:rPr>
          <w:rFonts w:eastAsia="Times New Roman" w:cs="Times New Roman"/>
          <w:szCs w:val="24"/>
        </w:rPr>
        <w:t xml:space="preserve"> gradskih lokacija  </w:t>
      </w:r>
    </w:p>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lang w:val="sr-Cyrl-CS"/>
        </w:rPr>
        <w:t xml:space="preserve">                  </w:t>
      </w:r>
      <w:r w:rsidRPr="00743101">
        <w:rPr>
          <w:rFonts w:eastAsia="Times New Roman" w:cs="Times New Roman"/>
          <w:szCs w:val="24"/>
        </w:rPr>
        <w:t>B</w:t>
      </w:r>
      <w:r w:rsidRPr="00743101">
        <w:rPr>
          <w:rFonts w:eastAsia="Times New Roman" w:cs="Times New Roman"/>
          <w:szCs w:val="24"/>
          <w:lang w:val="sr-Cyrl-CS"/>
        </w:rPr>
        <w:t>.</w:t>
      </w:r>
      <w:r w:rsidRPr="00743101">
        <w:rPr>
          <w:rFonts w:eastAsia="Times New Roman" w:cs="Times New Roman"/>
          <w:szCs w:val="24"/>
          <w:lang w:val="en-GB"/>
        </w:rPr>
        <w:t>Operativ</w:t>
      </w:r>
      <w:r w:rsidRPr="00743101">
        <w:rPr>
          <w:rFonts w:eastAsia="Times New Roman" w:cs="Times New Roman"/>
          <w:szCs w:val="24"/>
        </w:rPr>
        <w:t xml:space="preserve">ni centar – smešten u PS </w:t>
      </w:r>
      <w:r w:rsidRPr="00743101">
        <w:rPr>
          <w:rFonts w:eastAsia="Times New Roman" w:cs="Times New Roman"/>
          <w:szCs w:val="24"/>
          <w:lang w:val="en-GB"/>
        </w:rPr>
        <w:t>Ivanjica</w:t>
      </w:r>
      <w:r w:rsidRPr="00743101">
        <w:rPr>
          <w:rFonts w:eastAsia="Times New Roman" w:cs="Times New Roman"/>
          <w:szCs w:val="24"/>
        </w:rPr>
        <w:t>.</w:t>
      </w:r>
    </w:p>
    <w:p w:rsidR="00743101" w:rsidRPr="00743101" w:rsidRDefault="00743101" w:rsidP="00743101">
      <w:pPr>
        <w:spacing w:after="0" w:line="240" w:lineRule="auto"/>
        <w:ind w:left="1080"/>
        <w:jc w:val="both"/>
        <w:rPr>
          <w:rFonts w:eastAsia="Times New Roman" w:cs="Times New Roman"/>
          <w:szCs w:val="24"/>
        </w:rPr>
      </w:pPr>
      <w:r w:rsidRPr="00743101">
        <w:rPr>
          <w:rFonts w:eastAsia="Times New Roman" w:cs="Times New Roman"/>
          <w:szCs w:val="24"/>
        </w:rPr>
        <w:t>C.Klijentski korisnici – računari priključeni na LAN/WAN mrežu sistema</w:t>
      </w:r>
    </w:p>
    <w:p w:rsidR="00743101" w:rsidRPr="00743101" w:rsidRDefault="00743101" w:rsidP="00743101">
      <w:pPr>
        <w:spacing w:after="0" w:line="240" w:lineRule="auto"/>
        <w:jc w:val="both"/>
        <w:rPr>
          <w:rFonts w:eastAsia="Times New Roman" w:cs="Times New Roman"/>
          <w:szCs w:val="24"/>
          <w:lang w:val="sr-Cyrl-CS"/>
        </w:rPr>
      </w:pPr>
      <w:r w:rsidRPr="00743101">
        <w:rPr>
          <w:rFonts w:eastAsia="Times New Roman" w:cs="Times New Roman"/>
          <w:szCs w:val="24"/>
        </w:rPr>
        <w:t xml:space="preserve">Na prostornim lokacijama je postavljena oprema koja pripada i različitim tehnološkim celinama. </w:t>
      </w:r>
    </w:p>
    <w:p w:rsidR="00743101" w:rsidRPr="00743101" w:rsidRDefault="00743101" w:rsidP="00743101">
      <w:pPr>
        <w:spacing w:after="0" w:line="240" w:lineRule="auto"/>
        <w:jc w:val="both"/>
        <w:rPr>
          <w:rFonts w:eastAsia="Times New Roman" w:cs="Times New Roman"/>
          <w:szCs w:val="24"/>
          <w:lang w:val="sr-Cyrl-CS"/>
        </w:rPr>
      </w:pPr>
    </w:p>
    <w:p w:rsidR="00743101" w:rsidRPr="00743101" w:rsidRDefault="00743101" w:rsidP="00743101">
      <w:pPr>
        <w:keepNext/>
        <w:numPr>
          <w:ilvl w:val="0"/>
          <w:numId w:val="12"/>
        </w:numPr>
        <w:tabs>
          <w:tab w:val="num" w:pos="720"/>
        </w:tabs>
        <w:suppressAutoHyphens/>
        <w:spacing w:after="0" w:line="240" w:lineRule="auto"/>
        <w:jc w:val="both"/>
        <w:outlineLvl w:val="5"/>
        <w:rPr>
          <w:rFonts w:eastAsia="Times New Roman" w:cs="Times New Roman"/>
          <w:szCs w:val="24"/>
          <w:u w:val="single"/>
          <w:lang w:val="en-GB"/>
        </w:rPr>
      </w:pPr>
      <w:r w:rsidRPr="00743101">
        <w:rPr>
          <w:rFonts w:eastAsia="Times New Roman" w:cs="Times New Roman"/>
          <w:szCs w:val="24"/>
          <w:u w:val="single"/>
          <w:lang w:val="en-GB"/>
        </w:rPr>
        <w:t>Kamerna mesta - Lokacije</w:t>
      </w:r>
    </w:p>
    <w:p w:rsidR="00743101" w:rsidRPr="00743101" w:rsidRDefault="00743101" w:rsidP="00743101">
      <w:pPr>
        <w:spacing w:after="0" w:line="240" w:lineRule="auto"/>
        <w:ind w:firstLine="360"/>
        <w:jc w:val="both"/>
        <w:rPr>
          <w:rFonts w:eastAsia="Times New Roman" w:cs="Times New Roman"/>
          <w:szCs w:val="24"/>
          <w:lang w:val="sr-Cyrl-CS"/>
        </w:rPr>
      </w:pPr>
      <w:r w:rsidRPr="00743101">
        <w:rPr>
          <w:rFonts w:eastAsia="Times New Roman" w:cs="Times New Roman"/>
          <w:szCs w:val="24"/>
          <w:lang w:val="en-GB"/>
        </w:rPr>
        <w:t xml:space="preserve">Sistem treba da sadrži </w:t>
      </w:r>
      <w:r w:rsidRPr="00743101">
        <w:rPr>
          <w:rFonts w:eastAsia="Times New Roman" w:cs="Times New Roman"/>
          <w:b/>
          <w:bCs/>
          <w:szCs w:val="24"/>
          <w:lang w:val="en-GB"/>
        </w:rPr>
        <w:t>14</w:t>
      </w:r>
      <w:r w:rsidRPr="00743101">
        <w:rPr>
          <w:rFonts w:eastAsia="Times New Roman" w:cs="Times New Roman"/>
          <w:szCs w:val="24"/>
          <w:lang w:val="en-GB"/>
        </w:rPr>
        <w:t xml:space="preserve"> udaljenih lokacija sa fiksnim i PTZ kamerama i to:</w:t>
      </w:r>
    </w:p>
    <w:p w:rsidR="00743101" w:rsidRPr="00743101" w:rsidRDefault="00743101" w:rsidP="00743101">
      <w:pPr>
        <w:spacing w:after="0" w:line="240" w:lineRule="auto"/>
        <w:ind w:firstLine="360"/>
        <w:jc w:val="both"/>
        <w:rPr>
          <w:rFonts w:eastAsia="Times New Roman" w:cs="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0"/>
        <w:gridCol w:w="5500"/>
        <w:gridCol w:w="1807"/>
        <w:gridCol w:w="919"/>
        <w:gridCol w:w="974"/>
      </w:tblGrid>
      <w:tr w:rsidR="00EB70E0" w:rsidRPr="00743101" w:rsidTr="00EB70E0">
        <w:tblPrEx>
          <w:tblCellMar>
            <w:top w:w="0" w:type="dxa"/>
            <w:bottom w:w="0" w:type="dxa"/>
          </w:tblCellMar>
        </w:tblPrEx>
        <w:tc>
          <w:tcPr>
            <w:tcW w:w="528" w:type="dxa"/>
            <w:vAlign w:val="center"/>
          </w:tcPr>
          <w:p w:rsidR="00743101" w:rsidRPr="00743101" w:rsidRDefault="00743101" w:rsidP="00743101">
            <w:pPr>
              <w:spacing w:after="0" w:line="240" w:lineRule="auto"/>
              <w:jc w:val="both"/>
              <w:rPr>
                <w:rFonts w:eastAsia="Times New Roman" w:cs="Times New Roman"/>
                <w:b/>
                <w:bCs/>
                <w:szCs w:val="24"/>
                <w:lang w:val="en-GB"/>
              </w:rPr>
            </w:pPr>
            <w:r w:rsidRPr="00743101">
              <w:rPr>
                <w:rFonts w:eastAsia="Times New Roman" w:cs="Times New Roman"/>
                <w:b/>
                <w:bCs/>
                <w:szCs w:val="24"/>
                <w:lang w:val="en-GB"/>
              </w:rPr>
              <w:t>R.br</w:t>
            </w:r>
          </w:p>
        </w:tc>
        <w:tc>
          <w:tcPr>
            <w:tcW w:w="5500" w:type="dxa"/>
            <w:vAlign w:val="center"/>
          </w:tcPr>
          <w:p w:rsidR="00743101" w:rsidRPr="00743101" w:rsidRDefault="00743101" w:rsidP="00743101">
            <w:pPr>
              <w:spacing w:after="0" w:line="240" w:lineRule="auto"/>
              <w:jc w:val="both"/>
              <w:rPr>
                <w:rFonts w:eastAsia="Times New Roman" w:cs="Times New Roman"/>
                <w:b/>
                <w:bCs/>
                <w:szCs w:val="24"/>
                <w:lang w:val="en-GB"/>
              </w:rPr>
            </w:pPr>
            <w:r w:rsidRPr="00743101">
              <w:rPr>
                <w:rFonts w:eastAsia="Times New Roman" w:cs="Times New Roman"/>
                <w:b/>
                <w:bCs/>
                <w:szCs w:val="24"/>
                <w:lang w:val="en-GB"/>
              </w:rPr>
              <w:t>Lokacija</w:t>
            </w:r>
          </w:p>
        </w:tc>
        <w:tc>
          <w:tcPr>
            <w:tcW w:w="1807" w:type="dxa"/>
            <w:vAlign w:val="center"/>
          </w:tcPr>
          <w:p w:rsidR="00743101" w:rsidRPr="00743101" w:rsidRDefault="00743101" w:rsidP="00743101">
            <w:pPr>
              <w:spacing w:after="0" w:line="240" w:lineRule="auto"/>
              <w:jc w:val="both"/>
              <w:rPr>
                <w:rFonts w:eastAsia="Times New Roman" w:cs="Times New Roman"/>
                <w:b/>
                <w:bCs/>
                <w:szCs w:val="24"/>
                <w:lang w:val="en-GB"/>
              </w:rPr>
            </w:pPr>
            <w:r w:rsidRPr="00743101">
              <w:rPr>
                <w:rFonts w:eastAsia="Times New Roman" w:cs="Times New Roman"/>
                <w:b/>
                <w:bCs/>
                <w:szCs w:val="24"/>
                <w:lang w:val="en-GB"/>
              </w:rPr>
              <w:t>Alias</w:t>
            </w:r>
          </w:p>
        </w:tc>
        <w:tc>
          <w:tcPr>
            <w:tcW w:w="919" w:type="dxa"/>
            <w:vAlign w:val="center"/>
          </w:tcPr>
          <w:p w:rsidR="00743101" w:rsidRPr="00743101" w:rsidRDefault="00743101" w:rsidP="00743101">
            <w:pPr>
              <w:spacing w:after="0" w:line="240" w:lineRule="auto"/>
              <w:jc w:val="center"/>
              <w:rPr>
                <w:rFonts w:eastAsia="Times New Roman" w:cs="Times New Roman"/>
                <w:b/>
                <w:bCs/>
                <w:szCs w:val="24"/>
                <w:lang w:val="en-GB"/>
              </w:rPr>
            </w:pPr>
            <w:r w:rsidRPr="00743101">
              <w:rPr>
                <w:rFonts w:eastAsia="Times New Roman" w:cs="Times New Roman"/>
                <w:b/>
                <w:bCs/>
                <w:szCs w:val="24"/>
                <w:lang w:val="en-GB"/>
              </w:rPr>
              <w:t>Broj kamera</w:t>
            </w:r>
          </w:p>
        </w:tc>
        <w:tc>
          <w:tcPr>
            <w:tcW w:w="974" w:type="dxa"/>
            <w:vAlign w:val="center"/>
          </w:tcPr>
          <w:p w:rsidR="00743101" w:rsidRPr="00743101" w:rsidRDefault="00743101" w:rsidP="00743101">
            <w:pPr>
              <w:spacing w:after="0" w:line="240" w:lineRule="auto"/>
              <w:jc w:val="center"/>
              <w:rPr>
                <w:rFonts w:eastAsia="Times New Roman" w:cs="Times New Roman"/>
                <w:b/>
                <w:bCs/>
                <w:szCs w:val="24"/>
                <w:lang w:val="en-GB"/>
              </w:rPr>
            </w:pPr>
            <w:r w:rsidRPr="00743101">
              <w:rPr>
                <w:rFonts w:eastAsia="Times New Roman" w:cs="Times New Roman"/>
                <w:b/>
                <w:bCs/>
                <w:szCs w:val="24"/>
                <w:lang w:val="en-GB"/>
              </w:rPr>
              <w:t>Tip kamere</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1.</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Milinka Kušića – Javorska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Vrh grada</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3</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PTZ</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2.</w:t>
            </w:r>
          </w:p>
        </w:tc>
        <w:tc>
          <w:tcPr>
            <w:tcW w:w="5500" w:type="dxa"/>
          </w:tcPr>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lang w:val="en-GB"/>
              </w:rPr>
              <w:t xml:space="preserve">Raskrsnica Javorska – </w:t>
            </w:r>
            <w:r w:rsidRPr="00743101">
              <w:rPr>
                <w:rFonts w:eastAsia="Times New Roman" w:cs="Times New Roman"/>
                <w:szCs w:val="24"/>
                <w:lang w:val="sr-Cyrl-CS"/>
              </w:rPr>
              <w:t xml:space="preserve">13 </w:t>
            </w:r>
            <w:r w:rsidRPr="00743101">
              <w:rPr>
                <w:rFonts w:eastAsia="Times New Roman" w:cs="Times New Roman"/>
                <w:szCs w:val="24"/>
              </w:rPr>
              <w:t>Septembra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Kameni most</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1</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3.</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Javorska – Javorski put</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Kružni tok</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4.</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Milinka Kušića – Majora Ilića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Centar grada</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5.</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Milinka Kušića – Boška Petrovića</w:t>
            </w:r>
          </w:p>
        </w:tc>
        <w:tc>
          <w:tcPr>
            <w:tcW w:w="1807" w:type="dxa"/>
          </w:tcPr>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lang w:val="en-GB"/>
              </w:rPr>
              <w:t>Grbi</w:t>
            </w:r>
            <w:r w:rsidRPr="00743101">
              <w:rPr>
                <w:rFonts w:eastAsia="Times New Roman" w:cs="Times New Roman"/>
                <w:szCs w:val="24"/>
              </w:rPr>
              <w:t>ć</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6.</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Ulica Cvetka Zečevića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Stadion</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3</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7.</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Milinka Kušića – Miljka Savića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Novi most Prilike</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8.</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Miljka Savića – Put za Guču</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Novi most Guča</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9.</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Gradski park – Vodopad</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Park</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PTZ</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10.</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Milana Mihailovića – Perse Rajević</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Dom kulture</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1</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PTZ</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11.</w:t>
            </w:r>
          </w:p>
        </w:tc>
        <w:tc>
          <w:tcPr>
            <w:tcW w:w="5500" w:type="dxa"/>
          </w:tcPr>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lang w:val="en-GB"/>
              </w:rPr>
              <w:t>Raskrsnica  Venijamina Marinkovića – Kirila Savi</w:t>
            </w:r>
            <w:r w:rsidRPr="00743101">
              <w:rPr>
                <w:rFonts w:eastAsia="Times New Roman" w:cs="Times New Roman"/>
                <w:szCs w:val="24"/>
              </w:rPr>
              <w:t>ća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Crnjevski most</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12</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Venijamina Marinkovića – Golijska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Golijska</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13.</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Venijamina Marinkovića – Lučka reka</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Lučka reka</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EB70E0">
        <w:tblPrEx>
          <w:tblCellMar>
            <w:top w:w="0" w:type="dxa"/>
            <w:bottom w:w="0" w:type="dxa"/>
          </w:tblCellMar>
        </w:tblPrEx>
        <w:tc>
          <w:tcPr>
            <w:tcW w:w="528"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14.</w:t>
            </w:r>
          </w:p>
        </w:tc>
        <w:tc>
          <w:tcPr>
            <w:tcW w:w="5500"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Venijamina Marinkovića – Buk</w:t>
            </w:r>
          </w:p>
        </w:tc>
        <w:tc>
          <w:tcPr>
            <w:tcW w:w="1807"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Buk</w:t>
            </w:r>
          </w:p>
        </w:tc>
        <w:tc>
          <w:tcPr>
            <w:tcW w:w="919"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974"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bl>
    <w:p w:rsidR="00743101" w:rsidRPr="00743101" w:rsidRDefault="00743101" w:rsidP="00743101">
      <w:pPr>
        <w:spacing w:after="0" w:line="240" w:lineRule="auto"/>
        <w:ind w:firstLine="720"/>
        <w:jc w:val="both"/>
        <w:rPr>
          <w:rFonts w:eastAsia="Times New Roman" w:cs="Times New Roman"/>
          <w:szCs w:val="24"/>
          <w:lang w:val="en-GB"/>
        </w:rPr>
      </w:pPr>
    </w:p>
    <w:p w:rsidR="00743101" w:rsidRPr="00743101" w:rsidRDefault="00743101" w:rsidP="00743101">
      <w:pPr>
        <w:spacing w:after="0" w:line="240" w:lineRule="auto"/>
        <w:ind w:firstLine="720"/>
        <w:jc w:val="both"/>
        <w:rPr>
          <w:rFonts w:eastAsia="Times New Roman" w:cs="Times New Roman"/>
          <w:szCs w:val="24"/>
        </w:rPr>
      </w:pPr>
      <w:r w:rsidRPr="00743101">
        <w:rPr>
          <w:rFonts w:eastAsia="Times New Roman" w:cs="Times New Roman"/>
          <w:szCs w:val="24"/>
          <w:lang w:val="en-GB"/>
        </w:rPr>
        <w:t>Kamere da budu IP sa megapikselnom rezolucijom. Postavljati ih na namenski izgrađene stubove za ovaj sistem ili na postojeće stubove (javna rasveta….)  ako se nalaze na odgovarajućim mestima za izabranu lokaciju. Kamere se montiraju pomoću posebnih nosača</w:t>
      </w:r>
      <w:r w:rsidRPr="00743101">
        <w:rPr>
          <w:rFonts w:eastAsia="Times New Roman" w:cs="Times New Roman"/>
          <w:szCs w:val="24"/>
          <w:lang w:val="sr-Cyrl-CS"/>
        </w:rPr>
        <w:t>,</w:t>
      </w:r>
      <w:r w:rsidRPr="00743101">
        <w:rPr>
          <w:rFonts w:eastAsia="Times New Roman" w:cs="Times New Roman"/>
          <w:szCs w:val="24"/>
          <w:lang w:val="en-GB"/>
        </w:rPr>
        <w:t xml:space="preserve"> a smeštaju se u hermetizovana kućišta za spoljnu montažu sa </w:t>
      </w:r>
      <w:r w:rsidRPr="00743101">
        <w:rPr>
          <w:rFonts w:eastAsia="Times New Roman" w:cs="Times New Roman"/>
          <w:szCs w:val="24"/>
        </w:rPr>
        <w:t>grejačem i ventilatorom radi obezbeđenja radne temperature i sprečavanja kondenzacije i zamagljenja. Za svako kamerno mesto treba obezbediti mrežno napajanje. Spojnu opremu za povezivanje kamere na prenosni put i izvore za napajanje smestiti u stubne ormane potrebnih dimenzija a koji su predviđeni za spoljnu montažu.</w:t>
      </w:r>
    </w:p>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rPr>
        <w:t xml:space="preserve">Video signali sa navedenih lokacija dovode se do </w:t>
      </w:r>
      <w:r w:rsidRPr="00743101">
        <w:rPr>
          <w:rFonts w:eastAsia="Times New Roman" w:cs="Times New Roman"/>
          <w:szCs w:val="24"/>
          <w:lang w:val="en-GB"/>
        </w:rPr>
        <w:t>Operativ</w:t>
      </w:r>
      <w:r w:rsidRPr="00743101">
        <w:rPr>
          <w:rFonts w:eastAsia="Times New Roman" w:cs="Times New Roman"/>
          <w:szCs w:val="24"/>
        </w:rPr>
        <w:t xml:space="preserve">nog centra u PS Ivanjica. </w:t>
      </w:r>
      <w:r w:rsidRPr="00743101">
        <w:rPr>
          <w:rFonts w:eastAsia="Times New Roman" w:cs="Times New Roman"/>
          <w:szCs w:val="24"/>
          <w:lang w:val="en-GB"/>
        </w:rPr>
        <w:t xml:space="preserve">Kamere sa navedenih lokacija povezuju se u mrežni sistem u Operativnom centru korišćenjem optičkog sistema prenosa t.j. izradom potrebnog broja račvastih ili ravnih nastavaka na trasi za prenos video signala. Optički sistem </w:t>
      </w:r>
      <w:r w:rsidRPr="00743101">
        <w:rPr>
          <w:rFonts w:eastAsia="Times New Roman" w:cs="Times New Roman"/>
          <w:szCs w:val="24"/>
          <w:lang w:val="en-GB"/>
        </w:rPr>
        <w:lastRenderedPageBreak/>
        <w:t>prenosa na teritoriji Ivanjic</w:t>
      </w:r>
      <w:r w:rsidRPr="00743101">
        <w:rPr>
          <w:rFonts w:eastAsia="Times New Roman" w:cs="Times New Roman"/>
          <w:szCs w:val="24"/>
          <w:lang w:val="sr-Cyrl-CS"/>
        </w:rPr>
        <w:t>е</w:t>
      </w:r>
      <w:r w:rsidRPr="00743101">
        <w:rPr>
          <w:rFonts w:eastAsia="Times New Roman" w:cs="Times New Roman"/>
          <w:szCs w:val="24"/>
          <w:lang w:val="en-GB"/>
        </w:rPr>
        <w:t xml:space="preserve"> realizovati polaganjem podzemnih opričkih kablova u postojeću kablovsku kanalizaciju, a gde to nije moguće, korišćenjem vazdušnih samonosivih optičkih kablova po potrebi i mogućnostima. Sve gradske optičke privode završiti na jednoj zajedničkoj spojnoj tački (međukoncentracija) i jednim optičkim kablom privesti do patch panela u zgradi PS Ivanjica. Na planiranoj gradskoj optičkoj trasi obavezno ostavljati rezerve kabla u skladu sa planiranim kamernim mestima i rasponima između njih radi ostvarivanja mogućnosti fazne realizacije planiranog projekta i eventualnog otklanjanju nastalih oštećenja optičkog kabla u toku eksploatacije sistema.</w:t>
      </w:r>
    </w:p>
    <w:p w:rsidR="00743101" w:rsidRPr="00743101" w:rsidRDefault="00743101" w:rsidP="00743101">
      <w:pPr>
        <w:spacing w:after="0" w:line="240" w:lineRule="auto"/>
        <w:ind w:firstLine="720"/>
        <w:jc w:val="both"/>
        <w:rPr>
          <w:rFonts w:eastAsia="Times New Roman" w:cs="Times New Roman"/>
          <w:szCs w:val="24"/>
        </w:rPr>
      </w:pPr>
    </w:p>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Pretpostavljene dužine i kapacitet optičkih kablova za lokacije od 1 do 14 su:</w:t>
      </w:r>
    </w:p>
    <w:p w:rsidR="00743101" w:rsidRPr="00743101" w:rsidRDefault="00743101" w:rsidP="00743101">
      <w:pPr>
        <w:numPr>
          <w:ilvl w:val="0"/>
          <w:numId w:val="16"/>
        </w:numPr>
        <w:suppressAutoHyphens/>
        <w:spacing w:after="0" w:line="240" w:lineRule="auto"/>
        <w:jc w:val="both"/>
        <w:rPr>
          <w:rFonts w:eastAsia="Times New Roman" w:cs="Times New Roman"/>
          <w:szCs w:val="24"/>
          <w:lang w:val="en-GB"/>
        </w:rPr>
      </w:pPr>
      <w:r w:rsidRPr="00743101">
        <w:rPr>
          <w:rFonts w:eastAsia="Times New Roman" w:cs="Times New Roman"/>
          <w:szCs w:val="24"/>
          <w:lang w:val="en-GB"/>
        </w:rPr>
        <w:t>Monomodni vazdušni samonosivi kabl sa 12 optičkih vlakna  u  ukupnoj dužini od 9000 m na relacijama:</w:t>
      </w:r>
    </w:p>
    <w:p w:rsidR="00743101" w:rsidRPr="00743101" w:rsidRDefault="00743101" w:rsidP="00743101">
      <w:pPr>
        <w:numPr>
          <w:ilvl w:val="3"/>
          <w:numId w:val="15"/>
        </w:numPr>
        <w:tabs>
          <w:tab w:val="num" w:pos="1100"/>
        </w:tabs>
        <w:suppressAutoHyphens/>
        <w:spacing w:after="0" w:line="240" w:lineRule="auto"/>
        <w:ind w:left="1100" w:hanging="300"/>
        <w:jc w:val="both"/>
        <w:rPr>
          <w:rFonts w:eastAsia="Times New Roman" w:cs="Times New Roman"/>
          <w:szCs w:val="24"/>
          <w:lang w:val="en-GB"/>
        </w:rPr>
      </w:pPr>
      <w:r w:rsidRPr="00743101">
        <w:rPr>
          <w:rFonts w:eastAsia="Times New Roman" w:cs="Times New Roman"/>
          <w:szCs w:val="24"/>
          <w:lang w:val="en-GB"/>
        </w:rPr>
        <w:t>Međukoncentracija (Spojnica 1) – Lokacija br.1</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Međukoncentracija (Spojnica 1) – Lokacija br.2</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Međukoncentracija (Spojnica 1) – Lokacija br.3</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2 – Lokacija br.4</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2 – Lokacija br.5</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2 – Lokacija br.6</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2 – Spojnica 3, Lokacija br.7</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3 – Lokacija br.8</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4 – Lokacija br.9</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4 – Lokacija br.10</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4 – Spojnica 5, Lokacija br.11</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5 – Spojnica 6, Lokacija br.12</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6 – Spojnica 7, Lokacija br.13</w:t>
      </w:r>
    </w:p>
    <w:p w:rsidR="00743101" w:rsidRPr="00743101" w:rsidRDefault="00743101" w:rsidP="00743101">
      <w:pPr>
        <w:numPr>
          <w:ilvl w:val="3"/>
          <w:numId w:val="15"/>
        </w:numPr>
        <w:tabs>
          <w:tab w:val="num" w:pos="1100"/>
        </w:tabs>
        <w:suppressAutoHyphens/>
        <w:spacing w:after="0" w:line="240" w:lineRule="auto"/>
        <w:ind w:hanging="2080"/>
        <w:jc w:val="both"/>
        <w:rPr>
          <w:rFonts w:eastAsia="Times New Roman" w:cs="Times New Roman"/>
          <w:szCs w:val="24"/>
          <w:lang w:val="en-GB"/>
        </w:rPr>
      </w:pPr>
      <w:r w:rsidRPr="00743101">
        <w:rPr>
          <w:rFonts w:eastAsia="Times New Roman" w:cs="Times New Roman"/>
          <w:szCs w:val="24"/>
          <w:lang w:val="en-GB"/>
        </w:rPr>
        <w:t>Spojnica 7 – Lokacija br.14</w:t>
      </w:r>
    </w:p>
    <w:p w:rsidR="00743101" w:rsidRPr="00743101" w:rsidRDefault="00743101" w:rsidP="00743101">
      <w:pPr>
        <w:numPr>
          <w:ilvl w:val="0"/>
          <w:numId w:val="16"/>
        </w:numPr>
        <w:suppressAutoHyphens/>
        <w:spacing w:after="0" w:line="240" w:lineRule="auto"/>
        <w:jc w:val="both"/>
        <w:rPr>
          <w:rFonts w:eastAsia="Times New Roman" w:cs="Times New Roman"/>
          <w:szCs w:val="24"/>
          <w:lang w:val="en-GB"/>
        </w:rPr>
      </w:pPr>
      <w:r w:rsidRPr="00743101">
        <w:rPr>
          <w:rFonts w:eastAsia="Times New Roman" w:cs="Times New Roman"/>
          <w:szCs w:val="24"/>
          <w:lang w:val="en-GB"/>
        </w:rPr>
        <w:t>Monomodni podzemni kabl sa 24 optička vlakna  u  ukupnoj dužini od 1000 m na relaciji:</w:t>
      </w:r>
    </w:p>
    <w:p w:rsidR="00743101" w:rsidRPr="00743101" w:rsidRDefault="00743101" w:rsidP="00743101">
      <w:pPr>
        <w:spacing w:after="0" w:line="240" w:lineRule="auto"/>
        <w:ind w:left="360"/>
        <w:rPr>
          <w:rFonts w:eastAsia="Times New Roman" w:cs="Times New Roman"/>
          <w:szCs w:val="24"/>
          <w:lang w:val="en-GB"/>
        </w:rPr>
      </w:pPr>
      <w:r w:rsidRPr="00743101">
        <w:rPr>
          <w:rFonts w:eastAsia="Times New Roman" w:cs="Times New Roman"/>
          <w:szCs w:val="24"/>
          <w:lang w:val="en-GB"/>
        </w:rPr>
        <w:t xml:space="preserve">       1.  Međukoncentracija (Spojnica 1) – Spojnica 2</w:t>
      </w:r>
    </w:p>
    <w:p w:rsidR="00743101" w:rsidRPr="00743101" w:rsidRDefault="00743101" w:rsidP="00743101">
      <w:pPr>
        <w:spacing w:after="0" w:line="240" w:lineRule="auto"/>
        <w:ind w:left="720"/>
        <w:rPr>
          <w:rFonts w:eastAsia="Times New Roman" w:cs="Times New Roman"/>
          <w:szCs w:val="24"/>
          <w:lang w:val="en-GB"/>
        </w:rPr>
      </w:pPr>
      <w:r w:rsidRPr="00743101">
        <w:rPr>
          <w:rFonts w:eastAsia="Times New Roman" w:cs="Times New Roman"/>
          <w:szCs w:val="24"/>
          <w:lang w:val="en-GB"/>
        </w:rPr>
        <w:t xml:space="preserve"> 2.  Međukoncentracija (Spojnica 1) – Spojnica 4</w:t>
      </w:r>
    </w:p>
    <w:p w:rsidR="00743101" w:rsidRPr="00743101" w:rsidRDefault="00743101" w:rsidP="00743101">
      <w:pPr>
        <w:spacing w:after="0" w:line="240" w:lineRule="auto"/>
        <w:ind w:left="720"/>
        <w:rPr>
          <w:rFonts w:eastAsia="Times New Roman" w:cs="Times New Roman"/>
          <w:szCs w:val="24"/>
          <w:lang w:val="en-GB"/>
        </w:rPr>
      </w:pPr>
      <w:r w:rsidRPr="00743101">
        <w:rPr>
          <w:rFonts w:eastAsia="Times New Roman" w:cs="Times New Roman"/>
          <w:szCs w:val="24"/>
          <w:lang w:val="en-GB"/>
        </w:rPr>
        <w:t xml:space="preserve"> 3.  Međukoncentracija (Spojnica 1) – Komandni orman 15 (Op</w:t>
      </w:r>
      <w:r w:rsidRPr="00743101">
        <w:rPr>
          <w:rFonts w:eastAsia="Times New Roman" w:cs="Times New Roman"/>
          <w:szCs w:val="24"/>
        </w:rPr>
        <w:t>ština</w:t>
      </w:r>
      <w:r w:rsidRPr="00743101">
        <w:rPr>
          <w:rFonts w:eastAsia="Times New Roman" w:cs="Times New Roman"/>
          <w:szCs w:val="24"/>
          <w:lang w:val="en-GB"/>
        </w:rPr>
        <w:t>)</w:t>
      </w:r>
    </w:p>
    <w:p w:rsidR="00743101" w:rsidRPr="00743101" w:rsidRDefault="00743101" w:rsidP="00743101">
      <w:pPr>
        <w:numPr>
          <w:ilvl w:val="0"/>
          <w:numId w:val="16"/>
        </w:numPr>
        <w:suppressAutoHyphens/>
        <w:spacing w:after="0" w:line="240" w:lineRule="auto"/>
        <w:jc w:val="both"/>
        <w:rPr>
          <w:rFonts w:eastAsia="Times New Roman" w:cs="Times New Roman"/>
          <w:szCs w:val="24"/>
          <w:lang w:val="en-GB"/>
        </w:rPr>
      </w:pPr>
      <w:r w:rsidRPr="00743101">
        <w:rPr>
          <w:rFonts w:eastAsia="Times New Roman" w:cs="Times New Roman"/>
          <w:szCs w:val="24"/>
          <w:lang w:val="en-GB"/>
        </w:rPr>
        <w:t>Monomodni vazdušni samonosivi kabl sa 72 optička vlakna  u  ukupnoj dužini od 200 m na relaciji:   PS Ivanjica – Međukoncentracija (Spojnica 1)</w:t>
      </w:r>
      <w:r w:rsidRPr="00743101">
        <w:rPr>
          <w:rFonts w:eastAsia="Times New Roman" w:cs="Times New Roman"/>
          <w:szCs w:val="24"/>
          <w:lang w:val="en-GB"/>
        </w:rPr>
        <w:tab/>
      </w:r>
    </w:p>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Za kompletiranje optičkog sistema prenosa potrebno je izvršiti i sledeće radove:</w:t>
      </w:r>
    </w:p>
    <w:p w:rsidR="00743101" w:rsidRPr="00743101" w:rsidRDefault="00743101" w:rsidP="00743101">
      <w:pPr>
        <w:numPr>
          <w:ilvl w:val="1"/>
          <w:numId w:val="16"/>
        </w:numPr>
        <w:tabs>
          <w:tab w:val="num" w:pos="1200"/>
        </w:tabs>
        <w:suppressAutoHyphens/>
        <w:spacing w:after="0" w:line="240" w:lineRule="auto"/>
        <w:ind w:left="1200" w:hanging="120"/>
        <w:jc w:val="both"/>
        <w:rPr>
          <w:rFonts w:eastAsia="Times New Roman" w:cs="Times New Roman"/>
          <w:szCs w:val="24"/>
          <w:lang w:val="en-GB"/>
        </w:rPr>
      </w:pPr>
      <w:r w:rsidRPr="00743101">
        <w:rPr>
          <w:rFonts w:eastAsia="Times New Roman" w:cs="Times New Roman"/>
          <w:szCs w:val="24"/>
          <w:lang w:val="en-GB"/>
        </w:rPr>
        <w:t xml:space="preserve">Formiranje optičkog razdelnika (patch panela) u REK ormanu Operativnog centra sa završnim splajsovanjem </w:t>
      </w:r>
    </w:p>
    <w:p w:rsidR="00743101" w:rsidRPr="00743101" w:rsidRDefault="00743101" w:rsidP="00743101">
      <w:pPr>
        <w:numPr>
          <w:ilvl w:val="1"/>
          <w:numId w:val="16"/>
        </w:numPr>
        <w:tabs>
          <w:tab w:val="num" w:pos="1200"/>
        </w:tabs>
        <w:suppressAutoHyphens/>
        <w:spacing w:after="0" w:line="240" w:lineRule="auto"/>
        <w:ind w:left="1200" w:hanging="120"/>
        <w:jc w:val="both"/>
        <w:rPr>
          <w:rFonts w:eastAsia="Times New Roman" w:cs="Times New Roman"/>
          <w:szCs w:val="24"/>
          <w:lang w:val="en-GB"/>
        </w:rPr>
      </w:pPr>
      <w:r w:rsidRPr="00743101">
        <w:rPr>
          <w:rFonts w:eastAsia="Times New Roman" w:cs="Times New Roman"/>
          <w:szCs w:val="24"/>
          <w:lang w:val="en-GB"/>
        </w:rPr>
        <w:t>Montaža optičkih spojnica i izrada nastavaka na lokacijama za račvanje i montažu kamera</w:t>
      </w:r>
    </w:p>
    <w:p w:rsidR="00743101" w:rsidRPr="00743101" w:rsidRDefault="00743101" w:rsidP="00743101">
      <w:pPr>
        <w:tabs>
          <w:tab w:val="num" w:pos="1440"/>
        </w:tabs>
        <w:spacing w:after="0" w:line="240" w:lineRule="auto"/>
        <w:ind w:left="1200"/>
        <w:jc w:val="both"/>
        <w:rPr>
          <w:rFonts w:eastAsia="Times New Roman" w:cs="Times New Roman"/>
          <w:szCs w:val="24"/>
          <w:lang w:val="en-GB"/>
        </w:rPr>
      </w:pPr>
    </w:p>
    <w:p w:rsidR="00743101" w:rsidRPr="00743101" w:rsidRDefault="00743101" w:rsidP="00743101">
      <w:pPr>
        <w:keepNext/>
        <w:numPr>
          <w:ilvl w:val="0"/>
          <w:numId w:val="12"/>
        </w:numPr>
        <w:tabs>
          <w:tab w:val="num" w:pos="720"/>
        </w:tabs>
        <w:suppressAutoHyphens/>
        <w:spacing w:after="0" w:line="240" w:lineRule="auto"/>
        <w:ind w:left="720"/>
        <w:jc w:val="both"/>
        <w:outlineLvl w:val="5"/>
        <w:rPr>
          <w:rFonts w:eastAsia="Times New Roman" w:cs="Times New Roman"/>
          <w:szCs w:val="24"/>
          <w:u w:val="single"/>
          <w:lang w:val="en-GB"/>
        </w:rPr>
      </w:pPr>
      <w:r w:rsidRPr="00743101">
        <w:rPr>
          <w:rFonts w:eastAsia="Times New Roman" w:cs="Times New Roman"/>
          <w:szCs w:val="24"/>
          <w:u w:val="single"/>
          <w:lang w:val="en-GB"/>
        </w:rPr>
        <w:t>Operativni centar</w:t>
      </w:r>
    </w:p>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 xml:space="preserve">Operativni centar se nalazi u zgradi PS Ivanjica (Dežurna služba). Svu aktivnu i pasivnu opremu potrebnu za formiranje Operativnog centara sistema video nadzora (Glavni video server, media konvertori, LAN svič, optički razdelnik) smestiti u postojeći 19” REK orman. Za realizaciju video servera koristiti PC računar u industrijskom 19” kućištu potrebnih performansi i licencni upravljački softver </w:t>
      </w:r>
      <w:r w:rsidRPr="00743101">
        <w:rPr>
          <w:rFonts w:eastAsia="Times New Roman" w:cs="Times New Roman"/>
          <w:szCs w:val="24"/>
          <w:lang w:val="en-US"/>
        </w:rPr>
        <w:t>“</w:t>
      </w:r>
      <w:r w:rsidRPr="00743101">
        <w:rPr>
          <w:rFonts w:eastAsia="Times New Roman" w:cs="Times New Roman"/>
          <w:szCs w:val="24"/>
          <w:lang w:val="en-GB"/>
        </w:rPr>
        <w:t>Milestone expert edition</w:t>
      </w:r>
      <w:r w:rsidRPr="00743101">
        <w:rPr>
          <w:rFonts w:eastAsia="Times New Roman" w:cs="Times New Roman"/>
          <w:szCs w:val="24"/>
          <w:lang w:val="en-US"/>
        </w:rPr>
        <w:t xml:space="preserve">” (obezbeđen od strane PU Čačak) </w:t>
      </w:r>
      <w:r w:rsidRPr="00743101">
        <w:rPr>
          <w:rFonts w:eastAsia="Times New Roman" w:cs="Times New Roman"/>
          <w:szCs w:val="24"/>
          <w:lang w:val="en-GB"/>
        </w:rPr>
        <w:t xml:space="preserve"> koji nema značajnijih ograničenja sa stanovišta dodavanja novih kamera u sistem i otvaranja klijentskih pozicija za pregled i upravljanje video materijalom kroz računarsku mrežu. Za svaku kameru koja se uključuje na upravljački softver mora se obezbediti odgovarajuća licenca kod ovlašćenog distrubutera Milestone softvera. Upravljački softver obezbeđuje mogućnost jednostavnog štampanja fotografija na osnovu snimljenog materijala, izvoz video materijala na druge medije i prikaz van sistema ovog servera. </w:t>
      </w:r>
    </w:p>
    <w:p w:rsidR="00743101" w:rsidRPr="00743101" w:rsidRDefault="00743101" w:rsidP="00743101">
      <w:pPr>
        <w:spacing w:after="0" w:line="240" w:lineRule="auto"/>
        <w:jc w:val="both"/>
        <w:rPr>
          <w:rFonts w:eastAsia="Times New Roman" w:cs="Times New Roman"/>
          <w:szCs w:val="24"/>
          <w:lang w:val="en-GB"/>
        </w:rPr>
      </w:pPr>
    </w:p>
    <w:p w:rsidR="00743101" w:rsidRPr="00743101" w:rsidRDefault="00743101" w:rsidP="00743101">
      <w:pPr>
        <w:keepNext/>
        <w:numPr>
          <w:ilvl w:val="0"/>
          <w:numId w:val="12"/>
        </w:numPr>
        <w:tabs>
          <w:tab w:val="num" w:pos="720"/>
        </w:tabs>
        <w:suppressAutoHyphens/>
        <w:spacing w:after="0" w:line="240" w:lineRule="auto"/>
        <w:jc w:val="both"/>
        <w:outlineLvl w:val="5"/>
        <w:rPr>
          <w:rFonts w:eastAsia="Times New Roman" w:cs="Times New Roman"/>
          <w:szCs w:val="24"/>
          <w:u w:val="single"/>
          <w:lang w:val="en-GB"/>
        </w:rPr>
      </w:pPr>
      <w:r w:rsidRPr="00743101">
        <w:rPr>
          <w:rFonts w:eastAsia="Times New Roman" w:cs="Times New Roman"/>
          <w:szCs w:val="24"/>
          <w:u w:val="single"/>
          <w:lang w:val="en-GB"/>
        </w:rPr>
        <w:t>Klijentski korisnici</w:t>
      </w:r>
    </w:p>
    <w:p w:rsidR="00743101" w:rsidRPr="00743101" w:rsidRDefault="00743101" w:rsidP="00743101">
      <w:pPr>
        <w:spacing w:after="0" w:line="240" w:lineRule="auto"/>
        <w:jc w:val="both"/>
        <w:rPr>
          <w:rFonts w:eastAsia="Times New Roman" w:cs="Times New Roman"/>
          <w:szCs w:val="24"/>
          <w:lang w:val="en-US"/>
        </w:rPr>
      </w:pPr>
      <w:r w:rsidRPr="00743101">
        <w:rPr>
          <w:rFonts w:eastAsia="Times New Roman" w:cs="Times New Roman"/>
          <w:szCs w:val="24"/>
          <w:lang w:val="en-GB"/>
        </w:rPr>
        <w:t xml:space="preserve">Klijentski korisnici su PC računari uvezani preko LAN ili WAN mreže u jedinstvenu IP stukturu. Za gledanje, upravljanje, pregled i izvoz video materijala koristiti PC računare potrebnih performansi i </w:t>
      </w:r>
      <w:r w:rsidRPr="00743101">
        <w:rPr>
          <w:rFonts w:eastAsia="Times New Roman" w:cs="Times New Roman"/>
          <w:szCs w:val="24"/>
          <w:lang w:val="en-GB"/>
        </w:rPr>
        <w:lastRenderedPageBreak/>
        <w:t xml:space="preserve">klijentsku aplikaciju Milestone upravljačkog softvera koje se instaliraju na neograničen broj  računara bez obaveze posedovanja licencnih prava. Ovu mogućnost je obezbedila PU Čačak kroz pravo na raspolaganje serverskom licencem za korišćenje </w:t>
      </w:r>
      <w:r w:rsidRPr="00743101">
        <w:rPr>
          <w:rFonts w:eastAsia="Times New Roman" w:cs="Times New Roman"/>
          <w:szCs w:val="24"/>
          <w:lang w:val="en-US"/>
        </w:rPr>
        <w:t>“</w:t>
      </w:r>
      <w:r w:rsidRPr="00743101">
        <w:rPr>
          <w:rFonts w:eastAsia="Times New Roman" w:cs="Times New Roman"/>
          <w:szCs w:val="24"/>
          <w:lang w:val="en-GB"/>
        </w:rPr>
        <w:t>Milestone expert edition</w:t>
      </w:r>
      <w:r w:rsidRPr="00743101">
        <w:rPr>
          <w:rFonts w:eastAsia="Times New Roman" w:cs="Times New Roman"/>
          <w:szCs w:val="24"/>
          <w:lang w:val="en-US"/>
        </w:rPr>
        <w:t>” upravljačkog softvera.</w:t>
      </w:r>
    </w:p>
    <w:p w:rsidR="00743101" w:rsidRPr="00743101" w:rsidRDefault="00743101" w:rsidP="00743101">
      <w:pPr>
        <w:spacing w:after="0" w:line="240" w:lineRule="auto"/>
        <w:jc w:val="both"/>
        <w:rPr>
          <w:rFonts w:eastAsia="Times New Roman" w:cs="Times New Roman"/>
          <w:szCs w:val="24"/>
        </w:rPr>
      </w:pPr>
    </w:p>
    <w:p w:rsidR="00743101" w:rsidRPr="00743101" w:rsidRDefault="00743101" w:rsidP="00743101">
      <w:pPr>
        <w:spacing w:after="0" w:line="240" w:lineRule="auto"/>
        <w:jc w:val="both"/>
        <w:rPr>
          <w:rFonts w:eastAsia="Times New Roman" w:cs="Times New Roman"/>
          <w:szCs w:val="24"/>
          <w:lang w:val="en-US"/>
        </w:rPr>
      </w:pPr>
      <w:r w:rsidRPr="00743101">
        <w:rPr>
          <w:rFonts w:eastAsia="Times New Roman" w:cs="Times New Roman"/>
          <w:szCs w:val="24"/>
        </w:rPr>
        <w:t xml:space="preserve"> 5.  Tehnološke celine Optički sistem za prenosa signala od kamernih mesta do </w:t>
      </w:r>
      <w:r w:rsidRPr="00743101">
        <w:rPr>
          <w:rFonts w:eastAsia="Times New Roman" w:cs="Times New Roman"/>
          <w:szCs w:val="24"/>
          <w:lang w:val="en-GB"/>
        </w:rPr>
        <w:t>Operativ</w:t>
      </w:r>
      <w:r w:rsidRPr="00743101">
        <w:rPr>
          <w:rFonts w:eastAsia="Times New Roman" w:cs="Times New Roman"/>
          <w:szCs w:val="24"/>
        </w:rPr>
        <w:t>nog centra i</w:t>
      </w:r>
      <w:r w:rsidRPr="00743101">
        <w:rPr>
          <w:rFonts w:eastAsia="Arial Unicode MS" w:cs="Times New Roman"/>
          <w:kern w:val="1"/>
          <w:szCs w:val="24"/>
          <w:lang w:eastAsia="ar-SA"/>
        </w:rPr>
        <w:t xml:space="preserve"> </w:t>
      </w:r>
      <w:r w:rsidRPr="00743101">
        <w:rPr>
          <w:rFonts w:eastAsia="Times New Roman" w:cs="Times New Roman"/>
          <w:szCs w:val="24"/>
        </w:rPr>
        <w:t xml:space="preserve">Sistem za prihvat, prenos,  nadzor, upravljanje i snimanje slike u Operativnom centru su završene kroz ranije sprovedenu javnu nabavku, dok se Video sistem sprovodi kroz predmetnu javnu nabavku, a sve to na dole navedenih sedam lokacija (od ukupno predloženih 14), obzirom da je </w:t>
      </w:r>
      <w:r w:rsidRPr="00743101">
        <w:rPr>
          <w:rFonts w:eastAsia="Arial Unicode MS" w:cs="Times New Roman"/>
          <w:kern w:val="1"/>
          <w:szCs w:val="24"/>
          <w:lang w:eastAsia="ar-SA"/>
        </w:rPr>
        <w:t>predlo</w:t>
      </w:r>
      <w:r w:rsidRPr="00743101">
        <w:rPr>
          <w:rFonts w:eastAsia="Arial Unicode MS" w:cs="Times New Roman"/>
          <w:kern w:val="1"/>
          <w:szCs w:val="24"/>
          <w:lang w:eastAsia="ar-SA"/>
        </w:rPr>
        <w:t>ženo idejno rešenje moguće realizovati u fazama, prema listi prioriteta i finansijskim mogućnostima Naručioca.</w:t>
      </w:r>
    </w:p>
    <w:p w:rsidR="00743101" w:rsidRPr="00743101" w:rsidRDefault="00743101" w:rsidP="00743101">
      <w:pPr>
        <w:spacing w:after="0" w:line="240" w:lineRule="auto"/>
        <w:jc w:val="both"/>
        <w:rPr>
          <w:rFonts w:eastAsia="Times New Roman" w:cs="Times New Roman"/>
          <w:szCs w:val="24"/>
          <w:lang w:val="sr-Cyrl-CS"/>
        </w:rPr>
      </w:pPr>
    </w:p>
    <w:p w:rsidR="00743101" w:rsidRPr="00743101" w:rsidRDefault="00743101" w:rsidP="00743101">
      <w:pPr>
        <w:keepNext/>
        <w:tabs>
          <w:tab w:val="num" w:pos="720"/>
        </w:tabs>
        <w:spacing w:after="0" w:line="240" w:lineRule="auto"/>
        <w:jc w:val="both"/>
        <w:outlineLvl w:val="5"/>
        <w:rPr>
          <w:rFonts w:eastAsia="Times New Roman" w:cs="Times New Roman"/>
          <w:b/>
          <w:szCs w:val="24"/>
          <w:u w:val="single"/>
          <w:lang w:val="sr-Cyrl-CS"/>
        </w:rPr>
      </w:pPr>
      <w:r w:rsidRPr="00743101">
        <w:rPr>
          <w:rFonts w:eastAsia="Times New Roman" w:cs="Times New Roman"/>
          <w:b/>
          <w:szCs w:val="24"/>
          <w:u w:val="single"/>
          <w:lang w:val="sr-Cyrl-CS"/>
        </w:rPr>
        <w:t>Камерна места</w:t>
      </w:r>
      <w:r w:rsidRPr="00743101">
        <w:rPr>
          <w:rFonts w:eastAsia="Times New Roman" w:cs="Times New Roman"/>
          <w:b/>
          <w:szCs w:val="24"/>
          <w:u w:val="single"/>
          <w:lang w:val="en-GB"/>
        </w:rPr>
        <w:t xml:space="preserve"> – </w:t>
      </w:r>
      <w:r w:rsidRPr="00743101">
        <w:rPr>
          <w:rFonts w:eastAsia="Times New Roman" w:cs="Times New Roman"/>
          <w:b/>
          <w:szCs w:val="24"/>
          <w:u w:val="single"/>
          <w:lang w:val="sr-Cyrl-CS"/>
        </w:rPr>
        <w:t>Локације</w:t>
      </w:r>
      <w:r w:rsidRPr="00743101">
        <w:rPr>
          <w:rFonts w:eastAsia="Times New Roman" w:cs="Times New Roman"/>
          <w:b/>
          <w:szCs w:val="24"/>
          <w:u w:val="single"/>
        </w:rPr>
        <w:t xml:space="preserve"> </w:t>
      </w:r>
    </w:p>
    <w:p w:rsidR="00743101" w:rsidRPr="00743101" w:rsidRDefault="00743101" w:rsidP="00743101">
      <w:pPr>
        <w:keepNext/>
        <w:tabs>
          <w:tab w:val="num" w:pos="720"/>
        </w:tabs>
        <w:spacing w:after="0" w:line="240" w:lineRule="auto"/>
        <w:jc w:val="both"/>
        <w:outlineLvl w:val="5"/>
        <w:rPr>
          <w:rFonts w:eastAsia="Times New Roman" w:cs="Times New Roman"/>
          <w:szCs w:val="24"/>
          <w:u w:val="single"/>
          <w:lang w:val="sr-Cyrl-CS"/>
        </w:rPr>
      </w:pPr>
    </w:p>
    <w:p w:rsidR="00743101" w:rsidRPr="00743101" w:rsidRDefault="00743101" w:rsidP="00743101">
      <w:pPr>
        <w:spacing w:after="0" w:line="240" w:lineRule="auto"/>
        <w:jc w:val="both"/>
        <w:rPr>
          <w:rFonts w:eastAsia="Times New Roman" w:cs="Times New Roman"/>
          <w:b/>
          <w:szCs w:val="24"/>
          <w:lang w:val="sr-Cyrl-CS"/>
        </w:rPr>
      </w:pPr>
      <w:r w:rsidRPr="00743101">
        <w:rPr>
          <w:rFonts w:eastAsia="Times New Roman" w:cs="Times New Roman"/>
          <w:b/>
          <w:szCs w:val="24"/>
          <w:lang w:val="sr-Cyrl-CS"/>
        </w:rPr>
        <w:t xml:space="preserve">Систем за предметну јавну набавку треба да садржи </w:t>
      </w:r>
      <w:r w:rsidRPr="00743101">
        <w:rPr>
          <w:rFonts w:eastAsia="Times New Roman" w:cs="Times New Roman"/>
          <w:b/>
          <w:bCs/>
          <w:szCs w:val="24"/>
          <w:lang w:val="sr-Cyrl-RS"/>
        </w:rPr>
        <w:t>7</w:t>
      </w:r>
      <w:r w:rsidRPr="00743101">
        <w:rPr>
          <w:rFonts w:eastAsia="Times New Roman" w:cs="Times New Roman"/>
          <w:b/>
          <w:szCs w:val="24"/>
          <w:lang w:val="en-GB"/>
        </w:rPr>
        <w:t xml:space="preserve"> </w:t>
      </w:r>
      <w:r w:rsidRPr="00743101">
        <w:rPr>
          <w:rFonts w:eastAsia="Times New Roman" w:cs="Times New Roman"/>
          <w:b/>
          <w:szCs w:val="24"/>
          <w:lang w:val="sr-Cyrl-CS"/>
        </w:rPr>
        <w:t xml:space="preserve">удаљених локација </w:t>
      </w:r>
      <w:r w:rsidRPr="00743101">
        <w:rPr>
          <w:rFonts w:eastAsia="Times New Roman" w:cs="Times New Roman"/>
          <w:b/>
          <w:szCs w:val="24"/>
          <w:lang w:val="en-GB"/>
        </w:rPr>
        <w:t xml:space="preserve"> </w:t>
      </w:r>
      <w:r w:rsidRPr="00743101">
        <w:rPr>
          <w:rFonts w:eastAsia="Times New Roman" w:cs="Times New Roman"/>
          <w:b/>
          <w:szCs w:val="24"/>
          <w:lang w:val="sr-Cyrl-CS"/>
        </w:rPr>
        <w:t>са фиксним и</w:t>
      </w:r>
      <w:r w:rsidRPr="00743101">
        <w:rPr>
          <w:rFonts w:eastAsia="Times New Roman" w:cs="Times New Roman"/>
          <w:b/>
          <w:szCs w:val="24"/>
          <w:lang w:val="en-GB"/>
        </w:rPr>
        <w:t xml:space="preserve">  PTZ </w:t>
      </w:r>
      <w:r w:rsidRPr="00743101">
        <w:rPr>
          <w:rFonts w:eastAsia="Times New Roman" w:cs="Times New Roman"/>
          <w:b/>
          <w:szCs w:val="24"/>
          <w:lang w:val="sr-Cyrl-CS"/>
        </w:rPr>
        <w:t>камерама и то</w:t>
      </w:r>
      <w:r w:rsidRPr="00743101">
        <w:rPr>
          <w:rFonts w:eastAsia="Times New Roman" w:cs="Times New Roman"/>
          <w:b/>
          <w:szCs w:val="24"/>
          <w:lang w:val="en-GB"/>
        </w:rPr>
        <w:t>:</w:t>
      </w:r>
    </w:p>
    <w:p w:rsidR="00743101" w:rsidRPr="00743101" w:rsidRDefault="00743101" w:rsidP="00743101">
      <w:pPr>
        <w:spacing w:after="0" w:line="240" w:lineRule="auto"/>
        <w:jc w:val="both"/>
        <w:rPr>
          <w:rFonts w:eastAsia="Times New Roman" w:cs="Times New Roman"/>
          <w:b/>
          <w:szCs w:val="24"/>
          <w:lang w:val="sr-Cyrl-CS"/>
        </w:rPr>
      </w:pPr>
    </w:p>
    <w:tbl>
      <w:tblPr>
        <w:tblW w:w="1034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4961"/>
        <w:gridCol w:w="1701"/>
        <w:gridCol w:w="1418"/>
        <w:gridCol w:w="1417"/>
      </w:tblGrid>
      <w:tr w:rsidR="00EB70E0" w:rsidRPr="00743101" w:rsidTr="006C115B">
        <w:tblPrEx>
          <w:tblCellMar>
            <w:top w:w="0" w:type="dxa"/>
            <w:bottom w:w="0" w:type="dxa"/>
          </w:tblCellMar>
        </w:tblPrEx>
        <w:tc>
          <w:tcPr>
            <w:tcW w:w="851" w:type="dxa"/>
            <w:vAlign w:val="center"/>
          </w:tcPr>
          <w:p w:rsidR="00743101" w:rsidRPr="00743101" w:rsidRDefault="00743101" w:rsidP="00743101">
            <w:pPr>
              <w:spacing w:after="0" w:line="240" w:lineRule="auto"/>
              <w:jc w:val="both"/>
              <w:rPr>
                <w:rFonts w:eastAsia="Times New Roman" w:cs="Times New Roman"/>
                <w:b/>
                <w:bCs/>
                <w:szCs w:val="24"/>
                <w:lang w:val="en-GB"/>
              </w:rPr>
            </w:pPr>
            <w:r w:rsidRPr="00743101">
              <w:rPr>
                <w:rFonts w:eastAsia="Times New Roman" w:cs="Times New Roman"/>
                <w:b/>
                <w:bCs/>
                <w:szCs w:val="24"/>
                <w:lang w:val="en-GB"/>
              </w:rPr>
              <w:t>R.br</w:t>
            </w:r>
          </w:p>
        </w:tc>
        <w:tc>
          <w:tcPr>
            <w:tcW w:w="4961" w:type="dxa"/>
            <w:vAlign w:val="center"/>
          </w:tcPr>
          <w:p w:rsidR="00743101" w:rsidRPr="00743101" w:rsidRDefault="00743101" w:rsidP="00743101">
            <w:pPr>
              <w:spacing w:after="0" w:line="240" w:lineRule="auto"/>
              <w:jc w:val="both"/>
              <w:rPr>
                <w:rFonts w:eastAsia="Times New Roman" w:cs="Times New Roman"/>
                <w:b/>
                <w:bCs/>
                <w:szCs w:val="24"/>
                <w:lang w:val="en-GB"/>
              </w:rPr>
            </w:pPr>
            <w:r w:rsidRPr="00743101">
              <w:rPr>
                <w:rFonts w:eastAsia="Times New Roman" w:cs="Times New Roman"/>
                <w:b/>
                <w:bCs/>
                <w:szCs w:val="24"/>
                <w:lang w:val="en-GB"/>
              </w:rPr>
              <w:t>Lokacija</w:t>
            </w:r>
          </w:p>
        </w:tc>
        <w:tc>
          <w:tcPr>
            <w:tcW w:w="1701" w:type="dxa"/>
            <w:vAlign w:val="center"/>
          </w:tcPr>
          <w:p w:rsidR="00743101" w:rsidRPr="00743101" w:rsidRDefault="00743101" w:rsidP="00743101">
            <w:pPr>
              <w:spacing w:after="0" w:line="240" w:lineRule="auto"/>
              <w:jc w:val="both"/>
              <w:rPr>
                <w:rFonts w:eastAsia="Times New Roman" w:cs="Times New Roman"/>
                <w:b/>
                <w:bCs/>
                <w:szCs w:val="24"/>
                <w:lang w:val="en-GB"/>
              </w:rPr>
            </w:pPr>
            <w:r w:rsidRPr="00743101">
              <w:rPr>
                <w:rFonts w:eastAsia="Times New Roman" w:cs="Times New Roman"/>
                <w:b/>
                <w:bCs/>
                <w:szCs w:val="24"/>
                <w:lang w:val="en-GB"/>
              </w:rPr>
              <w:t>Alias</w:t>
            </w:r>
          </w:p>
        </w:tc>
        <w:tc>
          <w:tcPr>
            <w:tcW w:w="1418" w:type="dxa"/>
            <w:vAlign w:val="center"/>
          </w:tcPr>
          <w:p w:rsidR="00743101" w:rsidRPr="00743101" w:rsidRDefault="00743101" w:rsidP="00743101">
            <w:pPr>
              <w:spacing w:after="0" w:line="240" w:lineRule="auto"/>
              <w:jc w:val="center"/>
              <w:rPr>
                <w:rFonts w:eastAsia="Times New Roman" w:cs="Times New Roman"/>
                <w:b/>
                <w:bCs/>
                <w:szCs w:val="24"/>
                <w:lang w:val="en-GB"/>
              </w:rPr>
            </w:pPr>
            <w:r w:rsidRPr="00743101">
              <w:rPr>
                <w:rFonts w:eastAsia="Times New Roman" w:cs="Times New Roman"/>
                <w:b/>
                <w:bCs/>
                <w:szCs w:val="24"/>
                <w:lang w:val="en-GB"/>
              </w:rPr>
              <w:t>Broj kamera</w:t>
            </w:r>
          </w:p>
        </w:tc>
        <w:tc>
          <w:tcPr>
            <w:tcW w:w="1417" w:type="dxa"/>
            <w:vAlign w:val="center"/>
          </w:tcPr>
          <w:p w:rsidR="00743101" w:rsidRPr="00743101" w:rsidRDefault="00743101" w:rsidP="00743101">
            <w:pPr>
              <w:spacing w:after="0" w:line="240" w:lineRule="auto"/>
              <w:jc w:val="center"/>
              <w:rPr>
                <w:rFonts w:eastAsia="Times New Roman" w:cs="Times New Roman"/>
                <w:b/>
                <w:bCs/>
                <w:szCs w:val="24"/>
                <w:lang w:val="en-GB"/>
              </w:rPr>
            </w:pPr>
            <w:r w:rsidRPr="00743101">
              <w:rPr>
                <w:rFonts w:eastAsia="Times New Roman" w:cs="Times New Roman"/>
                <w:b/>
                <w:bCs/>
                <w:szCs w:val="24"/>
                <w:lang w:val="en-GB"/>
              </w:rPr>
              <w:t>Tip kamere</w:t>
            </w:r>
          </w:p>
        </w:tc>
      </w:tr>
      <w:tr w:rsidR="00EB70E0" w:rsidRPr="00743101" w:rsidTr="006C115B">
        <w:tblPrEx>
          <w:tblCellMar>
            <w:top w:w="0" w:type="dxa"/>
            <w:bottom w:w="0" w:type="dxa"/>
          </w:tblCellMar>
        </w:tblPrEx>
        <w:tc>
          <w:tcPr>
            <w:tcW w:w="85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1.</w:t>
            </w:r>
          </w:p>
        </w:tc>
        <w:tc>
          <w:tcPr>
            <w:tcW w:w="4961" w:type="dxa"/>
          </w:tcPr>
          <w:p w:rsidR="00743101" w:rsidRPr="00743101" w:rsidRDefault="00743101" w:rsidP="00743101">
            <w:pPr>
              <w:spacing w:after="0" w:line="240" w:lineRule="auto"/>
              <w:jc w:val="both"/>
              <w:rPr>
                <w:rFonts w:eastAsia="Times New Roman" w:cs="Times New Roman"/>
                <w:szCs w:val="24"/>
                <w:lang w:val="sr-Cyrl-CS"/>
              </w:rPr>
            </w:pPr>
            <w:r w:rsidRPr="00743101">
              <w:rPr>
                <w:rFonts w:eastAsia="Times New Roman" w:cs="Times New Roman"/>
                <w:szCs w:val="24"/>
                <w:lang w:val="en-GB"/>
              </w:rPr>
              <w:t>Raskrsnica Milinka Kušića – Javorska</w:t>
            </w:r>
          </w:p>
        </w:tc>
        <w:tc>
          <w:tcPr>
            <w:tcW w:w="170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Vrh grada</w:t>
            </w:r>
          </w:p>
        </w:tc>
        <w:tc>
          <w:tcPr>
            <w:tcW w:w="1418"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3</w:t>
            </w:r>
          </w:p>
        </w:tc>
        <w:tc>
          <w:tcPr>
            <w:tcW w:w="1417"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PTZ</w:t>
            </w:r>
          </w:p>
        </w:tc>
      </w:tr>
      <w:tr w:rsidR="00EB70E0" w:rsidRPr="00743101" w:rsidTr="006C115B">
        <w:tblPrEx>
          <w:tblCellMar>
            <w:top w:w="0" w:type="dxa"/>
            <w:bottom w:w="0" w:type="dxa"/>
          </w:tblCellMar>
        </w:tblPrEx>
        <w:tc>
          <w:tcPr>
            <w:tcW w:w="85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2.</w:t>
            </w:r>
          </w:p>
        </w:tc>
        <w:tc>
          <w:tcPr>
            <w:tcW w:w="4961" w:type="dxa"/>
          </w:tcPr>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lang w:val="en-GB"/>
              </w:rPr>
              <w:t xml:space="preserve">Raskrsnica Javorska – </w:t>
            </w:r>
            <w:r w:rsidRPr="00743101">
              <w:rPr>
                <w:rFonts w:eastAsia="Times New Roman" w:cs="Times New Roman"/>
                <w:szCs w:val="24"/>
                <w:lang w:val="sr-Cyrl-CS"/>
              </w:rPr>
              <w:t xml:space="preserve">13 </w:t>
            </w:r>
            <w:r w:rsidRPr="00743101">
              <w:rPr>
                <w:rFonts w:eastAsia="Times New Roman" w:cs="Times New Roman"/>
                <w:szCs w:val="24"/>
              </w:rPr>
              <w:t>Septembra</w:t>
            </w:r>
          </w:p>
        </w:tc>
        <w:tc>
          <w:tcPr>
            <w:tcW w:w="170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Kameni most</w:t>
            </w:r>
          </w:p>
        </w:tc>
        <w:tc>
          <w:tcPr>
            <w:tcW w:w="1418"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1</w:t>
            </w:r>
          </w:p>
        </w:tc>
        <w:tc>
          <w:tcPr>
            <w:tcW w:w="1417"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6C115B">
        <w:tblPrEx>
          <w:tblCellMar>
            <w:top w:w="0" w:type="dxa"/>
            <w:bottom w:w="0" w:type="dxa"/>
          </w:tblCellMar>
        </w:tblPrEx>
        <w:tc>
          <w:tcPr>
            <w:tcW w:w="85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3.</w:t>
            </w:r>
          </w:p>
        </w:tc>
        <w:tc>
          <w:tcPr>
            <w:tcW w:w="496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Javorska – Javorski put</w:t>
            </w:r>
          </w:p>
        </w:tc>
        <w:tc>
          <w:tcPr>
            <w:tcW w:w="170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Kružni tok</w:t>
            </w:r>
          </w:p>
        </w:tc>
        <w:tc>
          <w:tcPr>
            <w:tcW w:w="1418"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1417"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6C115B">
        <w:tblPrEx>
          <w:tblCellMar>
            <w:top w:w="0" w:type="dxa"/>
            <w:bottom w:w="0" w:type="dxa"/>
          </w:tblCellMar>
        </w:tblPrEx>
        <w:tc>
          <w:tcPr>
            <w:tcW w:w="85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4.</w:t>
            </w:r>
          </w:p>
        </w:tc>
        <w:tc>
          <w:tcPr>
            <w:tcW w:w="496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Milinka Kušića – Majora Ilića</w:t>
            </w:r>
          </w:p>
        </w:tc>
        <w:tc>
          <w:tcPr>
            <w:tcW w:w="170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Centar grada</w:t>
            </w:r>
          </w:p>
        </w:tc>
        <w:tc>
          <w:tcPr>
            <w:tcW w:w="1418"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1417"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6C115B">
        <w:tblPrEx>
          <w:tblCellMar>
            <w:top w:w="0" w:type="dxa"/>
            <w:bottom w:w="0" w:type="dxa"/>
          </w:tblCellMar>
        </w:tblPrEx>
        <w:tc>
          <w:tcPr>
            <w:tcW w:w="85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5.</w:t>
            </w:r>
          </w:p>
        </w:tc>
        <w:tc>
          <w:tcPr>
            <w:tcW w:w="496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Raskrsnica Milinka Kušića – Boška Petrovića</w:t>
            </w:r>
          </w:p>
        </w:tc>
        <w:tc>
          <w:tcPr>
            <w:tcW w:w="1701" w:type="dxa"/>
          </w:tcPr>
          <w:p w:rsidR="00743101" w:rsidRPr="00743101" w:rsidRDefault="00743101" w:rsidP="00743101">
            <w:pPr>
              <w:spacing w:after="0" w:line="240" w:lineRule="auto"/>
              <w:jc w:val="both"/>
              <w:rPr>
                <w:rFonts w:eastAsia="Times New Roman" w:cs="Times New Roman"/>
                <w:szCs w:val="24"/>
              </w:rPr>
            </w:pPr>
            <w:r w:rsidRPr="00743101">
              <w:rPr>
                <w:rFonts w:eastAsia="Times New Roman" w:cs="Times New Roman"/>
                <w:szCs w:val="24"/>
                <w:lang w:val="en-GB"/>
              </w:rPr>
              <w:t>Grbi</w:t>
            </w:r>
            <w:r w:rsidRPr="00743101">
              <w:rPr>
                <w:rFonts w:eastAsia="Times New Roman" w:cs="Times New Roman"/>
                <w:szCs w:val="24"/>
              </w:rPr>
              <w:t>ć</w:t>
            </w:r>
          </w:p>
        </w:tc>
        <w:tc>
          <w:tcPr>
            <w:tcW w:w="1418"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1417"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6C115B">
        <w:tblPrEx>
          <w:tblCellMar>
            <w:top w:w="0" w:type="dxa"/>
            <w:bottom w:w="0" w:type="dxa"/>
          </w:tblCellMar>
        </w:tblPrEx>
        <w:tc>
          <w:tcPr>
            <w:tcW w:w="85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6.</w:t>
            </w:r>
          </w:p>
        </w:tc>
        <w:tc>
          <w:tcPr>
            <w:tcW w:w="496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Ulica Cvetka Zečevića</w:t>
            </w:r>
          </w:p>
        </w:tc>
        <w:tc>
          <w:tcPr>
            <w:tcW w:w="170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Stadion</w:t>
            </w:r>
          </w:p>
        </w:tc>
        <w:tc>
          <w:tcPr>
            <w:tcW w:w="1418"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3</w:t>
            </w:r>
          </w:p>
        </w:tc>
        <w:tc>
          <w:tcPr>
            <w:tcW w:w="1417"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Fiksna</w:t>
            </w:r>
          </w:p>
        </w:tc>
      </w:tr>
      <w:tr w:rsidR="00EB70E0" w:rsidRPr="00743101" w:rsidTr="006C115B">
        <w:tblPrEx>
          <w:tblCellMar>
            <w:top w:w="0" w:type="dxa"/>
            <w:bottom w:w="0" w:type="dxa"/>
          </w:tblCellMar>
        </w:tblPrEx>
        <w:tc>
          <w:tcPr>
            <w:tcW w:w="85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sr-Cyrl-CS"/>
              </w:rPr>
              <w:t>7</w:t>
            </w:r>
            <w:r w:rsidRPr="00743101">
              <w:rPr>
                <w:rFonts w:eastAsia="Times New Roman" w:cs="Times New Roman"/>
                <w:szCs w:val="24"/>
                <w:lang w:val="en-GB"/>
              </w:rPr>
              <w:t>.</w:t>
            </w:r>
          </w:p>
        </w:tc>
        <w:tc>
          <w:tcPr>
            <w:tcW w:w="496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Gradski park – Vodopad</w:t>
            </w:r>
          </w:p>
        </w:tc>
        <w:tc>
          <w:tcPr>
            <w:tcW w:w="1701" w:type="dxa"/>
          </w:tcPr>
          <w:p w:rsidR="00743101" w:rsidRPr="00743101" w:rsidRDefault="00743101" w:rsidP="00743101">
            <w:pPr>
              <w:spacing w:after="0" w:line="240" w:lineRule="auto"/>
              <w:jc w:val="both"/>
              <w:rPr>
                <w:rFonts w:eastAsia="Times New Roman" w:cs="Times New Roman"/>
                <w:szCs w:val="24"/>
                <w:lang w:val="en-GB"/>
              </w:rPr>
            </w:pPr>
            <w:r w:rsidRPr="00743101">
              <w:rPr>
                <w:rFonts w:eastAsia="Times New Roman" w:cs="Times New Roman"/>
                <w:szCs w:val="24"/>
                <w:lang w:val="en-GB"/>
              </w:rPr>
              <w:t>Park</w:t>
            </w:r>
          </w:p>
        </w:tc>
        <w:tc>
          <w:tcPr>
            <w:tcW w:w="1418"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2</w:t>
            </w:r>
          </w:p>
        </w:tc>
        <w:tc>
          <w:tcPr>
            <w:tcW w:w="1417" w:type="dxa"/>
          </w:tcPr>
          <w:p w:rsidR="00743101" w:rsidRPr="00743101" w:rsidRDefault="00743101" w:rsidP="00743101">
            <w:pPr>
              <w:spacing w:after="0" w:line="240" w:lineRule="auto"/>
              <w:jc w:val="center"/>
              <w:rPr>
                <w:rFonts w:eastAsia="Times New Roman" w:cs="Times New Roman"/>
                <w:szCs w:val="24"/>
                <w:lang w:val="en-GB"/>
              </w:rPr>
            </w:pPr>
            <w:r w:rsidRPr="00743101">
              <w:rPr>
                <w:rFonts w:eastAsia="Times New Roman" w:cs="Times New Roman"/>
                <w:szCs w:val="24"/>
                <w:lang w:val="en-GB"/>
              </w:rPr>
              <w:t>PTZ</w:t>
            </w:r>
          </w:p>
        </w:tc>
      </w:tr>
    </w:tbl>
    <w:p w:rsidR="00743101" w:rsidRPr="00743101" w:rsidRDefault="00743101" w:rsidP="00743101">
      <w:pPr>
        <w:suppressAutoHyphens/>
        <w:spacing w:after="0" w:line="240" w:lineRule="auto"/>
        <w:jc w:val="both"/>
        <w:rPr>
          <w:rFonts w:eastAsia="Times New Roman" w:cs="Times New Roman"/>
          <w:szCs w:val="24"/>
          <w:lang w:val="sr-Latn-RS" w:eastAsia="ar-SA"/>
        </w:rPr>
      </w:pPr>
      <w:r w:rsidRPr="00743101">
        <w:rPr>
          <w:rFonts w:eastAsia="Times New Roman" w:cs="Times New Roman"/>
          <w:szCs w:val="24"/>
          <w:lang w:val="sr-Latn-RS" w:eastAsia="ar-SA"/>
        </w:rPr>
        <w:t xml:space="preserve">   Fiksna kamera 4, </w:t>
      </w:r>
      <w:r w:rsidRPr="00743101">
        <w:rPr>
          <w:rFonts w:eastAsia="Times New Roman" w:cs="Times New Roman"/>
          <w:szCs w:val="24"/>
          <w:lang w:val="sr-Cyrl-CS" w:eastAsia="ar-SA"/>
        </w:rPr>
        <w:t xml:space="preserve">10 </w:t>
      </w:r>
      <w:r w:rsidRPr="00743101">
        <w:rPr>
          <w:rFonts w:eastAsia="Times New Roman" w:cs="Times New Roman"/>
          <w:szCs w:val="24"/>
          <w:lang w:eastAsia="ar-SA"/>
        </w:rPr>
        <w:t xml:space="preserve">komada, </w:t>
      </w:r>
      <w:r w:rsidRPr="00743101">
        <w:rPr>
          <w:rFonts w:eastAsia="Times New Roman" w:cs="Times New Roman"/>
          <w:szCs w:val="24"/>
          <w:lang w:val="sr-Latn-RS" w:eastAsia="ar-SA"/>
        </w:rPr>
        <w:t>sa pozicije br. 5 iz tehničke specifikacije biće instalirane u Operativnom centru.</w:t>
      </w:r>
    </w:p>
    <w:p w:rsidR="00743101" w:rsidRPr="00743101" w:rsidRDefault="00743101" w:rsidP="00743101">
      <w:pPr>
        <w:spacing w:after="0" w:line="240" w:lineRule="auto"/>
        <w:contextualSpacing/>
        <w:jc w:val="both"/>
        <w:rPr>
          <w:rFonts w:eastAsia="Calibri" w:cs="Times New Roman"/>
          <w:szCs w:val="24"/>
          <w:lang w:val="sr-Latn-RS"/>
        </w:rPr>
      </w:pPr>
    </w:p>
    <w:p w:rsidR="00743101" w:rsidRPr="00743101" w:rsidRDefault="00743101" w:rsidP="00743101">
      <w:pPr>
        <w:spacing w:after="0" w:line="240" w:lineRule="auto"/>
        <w:contextualSpacing/>
        <w:jc w:val="both"/>
        <w:rPr>
          <w:rFonts w:eastAsia="Calibri" w:cs="Times New Roman"/>
          <w:szCs w:val="24"/>
          <w:lang w:val="sr-Latn-RS"/>
        </w:rPr>
      </w:pPr>
    </w:p>
    <w:p w:rsidR="00743101" w:rsidRPr="00743101" w:rsidRDefault="00743101" w:rsidP="00743101">
      <w:pPr>
        <w:spacing w:after="0" w:line="240" w:lineRule="auto"/>
        <w:contextualSpacing/>
        <w:jc w:val="both"/>
        <w:rPr>
          <w:rFonts w:ascii="Arial" w:eastAsia="Calibri" w:hAnsi="Arial" w:cs="Arial"/>
          <w:sz w:val="22"/>
          <w:lang w:val="sr-Cyrl-CS"/>
        </w:rPr>
      </w:pPr>
      <w:r w:rsidRPr="00743101">
        <w:rPr>
          <w:rFonts w:eastAsia="Calibri" w:cs="Times New Roman"/>
          <w:szCs w:val="24"/>
          <w:lang w:val="sr-Cyrl-CS"/>
        </w:rPr>
        <w:t>Предмет јавне набавке ће бити ближе одређен у оквиру техничких спецификација</w:t>
      </w:r>
      <w:r w:rsidRPr="00743101">
        <w:rPr>
          <w:rFonts w:ascii="Arial" w:eastAsia="Calibri" w:hAnsi="Arial" w:cs="Arial"/>
          <w:sz w:val="22"/>
          <w:lang w:val="sr-Cyrl-CS"/>
        </w:rPr>
        <w:t>.</w:t>
      </w:r>
    </w:p>
    <w:p w:rsidR="00743101" w:rsidRPr="00743101" w:rsidRDefault="00743101" w:rsidP="00743101">
      <w:pPr>
        <w:suppressAutoHyphens/>
        <w:spacing w:after="0" w:line="240" w:lineRule="auto"/>
        <w:jc w:val="center"/>
        <w:rPr>
          <w:rFonts w:eastAsia="Times New Roman" w:cs="Times New Roman"/>
          <w:b/>
          <w:sz w:val="28"/>
          <w:szCs w:val="28"/>
          <w:lang w:val="sr-Cyrl-CS" w:eastAsia="ar-SA"/>
        </w:rPr>
      </w:pPr>
    </w:p>
    <w:p w:rsidR="00743101" w:rsidRPr="00743101" w:rsidRDefault="00743101" w:rsidP="00743101">
      <w:pPr>
        <w:suppressAutoHyphens/>
        <w:spacing w:after="0" w:line="240" w:lineRule="auto"/>
        <w:jc w:val="center"/>
        <w:rPr>
          <w:rFonts w:eastAsia="Times New Roman" w:cs="Times New Roman"/>
          <w:b/>
          <w:sz w:val="28"/>
          <w:szCs w:val="28"/>
          <w:lang w:val="sr-Cyrl-CS" w:eastAsia="ar-SA"/>
        </w:rPr>
      </w:pPr>
    </w:p>
    <w:p w:rsidR="006C115B" w:rsidRDefault="006C115B" w:rsidP="006C115B">
      <w:pPr>
        <w:autoSpaceDE w:val="0"/>
        <w:autoSpaceDN w:val="0"/>
        <w:adjustRightInd w:val="0"/>
        <w:spacing w:after="0" w:line="240" w:lineRule="auto"/>
        <w:jc w:val="both"/>
        <w:rPr>
          <w:b/>
          <w:color w:val="FF0000"/>
          <w:u w:val="single"/>
          <w:lang w:val="sr-Cyrl-CS"/>
        </w:rPr>
      </w:pPr>
      <w:r>
        <w:rPr>
          <w:b/>
          <w:color w:val="FF0000"/>
          <w:u w:val="single"/>
          <w:lang w:val="sr-Cyrl-CS"/>
        </w:rPr>
        <w:t>м</w:t>
      </w:r>
      <w:r w:rsidRPr="00410731">
        <w:rPr>
          <w:b/>
          <w:color w:val="FF0000"/>
          <w:u w:val="single"/>
          <w:lang w:val="sr-Cyrl-CS"/>
        </w:rPr>
        <w:t>ења</w:t>
      </w:r>
      <w:r>
        <w:rPr>
          <w:b/>
          <w:color w:val="FF0000"/>
          <w:u w:val="single"/>
          <w:lang w:val="sr-Cyrl-CS"/>
        </w:rPr>
        <w:t>ју  се, тако да сада гласе</w:t>
      </w:r>
      <w:r w:rsidRPr="00410731">
        <w:rPr>
          <w:b/>
          <w:color w:val="FF0000"/>
          <w:u w:val="single"/>
          <w:lang w:val="sr-Cyrl-CS"/>
        </w:rPr>
        <w:t>:</w:t>
      </w:r>
    </w:p>
    <w:p w:rsidR="00743101" w:rsidRDefault="00743101" w:rsidP="00743101">
      <w:pPr>
        <w:suppressAutoHyphens/>
        <w:spacing w:after="0" w:line="240" w:lineRule="auto"/>
        <w:jc w:val="center"/>
        <w:rPr>
          <w:rFonts w:eastAsia="Times New Roman" w:cs="Times New Roman"/>
          <w:b/>
          <w:sz w:val="28"/>
          <w:szCs w:val="28"/>
          <w:lang w:val="sr-Cyrl-CS" w:eastAsia="ar-SA"/>
        </w:rPr>
      </w:pPr>
    </w:p>
    <w:p w:rsidR="006C115B" w:rsidRPr="00573430" w:rsidRDefault="006C115B" w:rsidP="006C115B">
      <w:pPr>
        <w:spacing w:after="0" w:line="240" w:lineRule="auto"/>
        <w:jc w:val="both"/>
        <w:rPr>
          <w:rFonts w:eastAsia="Times New Roman" w:cs="Times New Roman"/>
          <w:szCs w:val="24"/>
          <w:lang w:val="sr-Cyrl-CS"/>
        </w:rPr>
      </w:pPr>
    </w:p>
    <w:p w:rsidR="006C115B" w:rsidRPr="00743101" w:rsidRDefault="006C115B" w:rsidP="006C115B">
      <w:pPr>
        <w:shd w:val="clear" w:color="auto" w:fill="C6D9F1"/>
        <w:suppressAutoHyphens/>
        <w:spacing w:after="0" w:line="100" w:lineRule="atLeast"/>
        <w:jc w:val="center"/>
        <w:rPr>
          <w:rFonts w:eastAsia="Arial Unicode MS" w:cs="Times New Roman"/>
          <w:b/>
          <w:bCs/>
          <w:i/>
          <w:iCs/>
          <w:color w:val="000000"/>
          <w:kern w:val="1"/>
          <w:szCs w:val="24"/>
          <w:lang w:val="sr-Cyrl-CS" w:eastAsia="ar-SA"/>
        </w:rPr>
      </w:pPr>
      <w:r w:rsidRPr="00743101">
        <w:rPr>
          <w:rFonts w:eastAsia="Arial Unicode MS" w:cs="Times New Roman"/>
          <w:b/>
          <w:bCs/>
          <w:i/>
          <w:iCs/>
          <w:color w:val="000000"/>
          <w:kern w:val="1"/>
          <w:sz w:val="28"/>
          <w:szCs w:val="28"/>
          <w:lang w:eastAsia="ar-SA"/>
        </w:rPr>
        <w:t>II  ВРСТА, ТЕХНИЧКЕ КАРАКТЕРИСТИКЕ</w:t>
      </w:r>
      <w:r w:rsidRPr="00743101">
        <w:rPr>
          <w:rFonts w:eastAsia="Arial Unicode MS" w:cs="Times New Roman"/>
          <w:b/>
          <w:bCs/>
          <w:i/>
          <w:iCs/>
          <w:color w:val="000000"/>
          <w:kern w:val="1"/>
          <w:sz w:val="28"/>
          <w:szCs w:val="28"/>
          <w:lang w:eastAsia="ar-SA"/>
        </w:rPr>
        <w:t>,</w:t>
      </w:r>
      <w:r w:rsidRPr="00743101">
        <w:rPr>
          <w:rFonts w:eastAsia="Arial Unicode MS" w:cs="Times New Roman"/>
          <w:b/>
          <w:bCs/>
          <w:i/>
          <w:iCs/>
          <w:color w:val="000000"/>
          <w:kern w:val="1"/>
          <w:sz w:val="28"/>
          <w:szCs w:val="28"/>
          <w:lang w:eastAsia="ar-SA"/>
        </w:rPr>
        <w:t>КВАЛИТЕТ, КОЛИЧИНА И ОПИС ДОБАРА</w:t>
      </w:r>
    </w:p>
    <w:p w:rsidR="006C115B" w:rsidRDefault="006C115B" w:rsidP="006C115B">
      <w:pPr>
        <w:spacing w:after="0" w:line="240" w:lineRule="auto"/>
        <w:ind w:firstLine="420"/>
        <w:jc w:val="both"/>
        <w:rPr>
          <w:rFonts w:eastAsia="Times New Roman" w:cs="Times New Roman"/>
          <w:szCs w:val="24"/>
          <w:highlight w:val="yellow"/>
          <w:lang w:val="sr-Cyrl-CS"/>
        </w:rPr>
      </w:pPr>
    </w:p>
    <w:p w:rsidR="006C115B" w:rsidRPr="006C115B" w:rsidRDefault="006C115B" w:rsidP="006C115B">
      <w:pPr>
        <w:spacing w:after="0" w:line="240" w:lineRule="auto"/>
        <w:jc w:val="both"/>
        <w:rPr>
          <w:rFonts w:eastAsia="Calibri" w:cs="Times New Roman"/>
          <w:szCs w:val="24"/>
          <w:lang w:val="sr-Cyrl-CS"/>
        </w:rPr>
      </w:pPr>
      <w:r w:rsidRPr="00026638">
        <w:rPr>
          <w:rFonts w:eastAsia="Calibri" w:cs="Times New Roman"/>
          <w:szCs w:val="24"/>
        </w:rPr>
        <w:t>Од понуђача се очекује да је упознат</w:t>
      </w:r>
      <w:r w:rsidRPr="00026638">
        <w:rPr>
          <w:rFonts w:eastAsia="Calibri" w:cs="Times New Roman"/>
          <w:szCs w:val="24"/>
          <w:lang w:val="sr-Cyrl-CS"/>
        </w:rPr>
        <w:t xml:space="preserve"> са </w:t>
      </w:r>
      <w:r w:rsidRPr="00026638">
        <w:rPr>
          <w:rFonts w:eastAsia="Times New Roman" w:cs="Times New Roman"/>
          <w:szCs w:val="24"/>
          <w:lang w:val="sr-Cyrl-CS"/>
        </w:rPr>
        <w:t xml:space="preserve">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Законом о  безбедности саобраћаја на путевима („Сл.гласник РС", број 41/2009, 53/2010,101/2011,32/2013-одлука УС, 55/2014,96/2015-др. закон, 9/2016-одлука УС, 24/2018,41/2018, 41/2018-др. закон и  87/2018)  као </w:t>
      </w:r>
      <w:r w:rsidRPr="00026638">
        <w:rPr>
          <w:rFonts w:eastAsia="Calibri" w:cs="Times New Roman"/>
          <w:szCs w:val="24"/>
          <w:lang w:val="sr-Cyrl-CS"/>
        </w:rPr>
        <w:t>и</w:t>
      </w:r>
      <w:r w:rsidRPr="00026638">
        <w:rPr>
          <w:rFonts w:eastAsia="Calibri" w:cs="Times New Roman"/>
          <w:szCs w:val="24"/>
        </w:rPr>
        <w:t xml:space="preserve"> са законима, прописима, стандардима и техничким условима који важе у Републици Србији</w:t>
      </w:r>
      <w:r w:rsidRPr="00026638">
        <w:rPr>
          <w:rFonts w:eastAsia="Calibri" w:cs="Times New Roman"/>
          <w:szCs w:val="24"/>
          <w:lang w:val="sr-Cyrl-CS"/>
        </w:rPr>
        <w:t>, за ову врсту добара.</w:t>
      </w:r>
    </w:p>
    <w:p w:rsidR="006C115B" w:rsidRPr="006C115B" w:rsidRDefault="006C115B" w:rsidP="006C115B">
      <w:pPr>
        <w:spacing w:after="0" w:line="240" w:lineRule="auto"/>
        <w:contextualSpacing/>
        <w:jc w:val="both"/>
        <w:rPr>
          <w:rFonts w:eastAsia="Calibri" w:cs="Times New Roman"/>
          <w:szCs w:val="24"/>
          <w:lang w:val="sr-Latn-RS"/>
        </w:rPr>
      </w:pPr>
    </w:p>
    <w:p w:rsidR="006C115B" w:rsidRPr="006C115B" w:rsidRDefault="006C115B" w:rsidP="006C115B">
      <w:pPr>
        <w:spacing w:after="0" w:line="240" w:lineRule="auto"/>
        <w:contextualSpacing/>
        <w:jc w:val="both"/>
        <w:rPr>
          <w:rFonts w:eastAsia="Calibri" w:cs="Times New Roman"/>
          <w:szCs w:val="24"/>
          <w:lang w:val="sr-Latn-RS"/>
        </w:rPr>
      </w:pPr>
    </w:p>
    <w:p w:rsidR="006C115B" w:rsidRPr="006C115B" w:rsidRDefault="006C115B" w:rsidP="006C115B">
      <w:pPr>
        <w:spacing w:after="0" w:line="240" w:lineRule="auto"/>
        <w:contextualSpacing/>
        <w:jc w:val="both"/>
        <w:rPr>
          <w:rFonts w:eastAsia="Calibri" w:cs="Times New Roman"/>
          <w:szCs w:val="24"/>
          <w:lang w:val="sr-Cyrl-CS"/>
        </w:rPr>
      </w:pPr>
      <w:r w:rsidRPr="006C115B">
        <w:rPr>
          <w:rFonts w:eastAsia="Calibri" w:cs="Times New Roman"/>
          <w:szCs w:val="24"/>
          <w:lang w:val="sr-Cyrl-CS"/>
        </w:rPr>
        <w:t xml:space="preserve">           Предмет јавне набавке ће бити ближе одређен у оквиру техничких спецификација.</w:t>
      </w:r>
    </w:p>
    <w:p w:rsidR="006C115B" w:rsidRPr="006C115B" w:rsidRDefault="006C115B" w:rsidP="006C115B">
      <w:pPr>
        <w:suppressAutoHyphens/>
        <w:spacing w:after="0" w:line="240" w:lineRule="auto"/>
        <w:jc w:val="center"/>
        <w:rPr>
          <w:rFonts w:eastAsia="Times New Roman" w:cs="Times New Roman"/>
          <w:b/>
          <w:szCs w:val="24"/>
          <w:lang w:val="sr-Cyrl-CS" w:eastAsia="ar-SA"/>
        </w:rPr>
      </w:pPr>
    </w:p>
    <w:p w:rsidR="006C115B" w:rsidRDefault="006C115B" w:rsidP="006C115B">
      <w:pPr>
        <w:suppressAutoHyphens/>
        <w:spacing w:after="0" w:line="240" w:lineRule="auto"/>
        <w:ind w:left="142" w:hanging="142"/>
        <w:jc w:val="center"/>
        <w:rPr>
          <w:rFonts w:eastAsia="Times New Roman" w:cs="Times New Roman"/>
          <w:b/>
          <w:sz w:val="28"/>
          <w:szCs w:val="28"/>
          <w:lang w:val="sr-Cyrl-CS" w:eastAsia="ar-SA"/>
        </w:rPr>
      </w:pPr>
    </w:p>
    <w:p w:rsidR="006C115B" w:rsidRDefault="006C115B" w:rsidP="00743101">
      <w:pPr>
        <w:suppressAutoHyphens/>
        <w:spacing w:after="0" w:line="240" w:lineRule="auto"/>
        <w:jc w:val="center"/>
        <w:rPr>
          <w:rFonts w:eastAsia="Times New Roman" w:cs="Times New Roman"/>
          <w:b/>
          <w:sz w:val="28"/>
          <w:szCs w:val="28"/>
          <w:lang w:val="sr-Cyrl-CS" w:eastAsia="ar-SA"/>
        </w:rPr>
      </w:pPr>
    </w:p>
    <w:p w:rsidR="00743101" w:rsidRPr="00FE5CBE" w:rsidRDefault="00440D7A" w:rsidP="00332623">
      <w:pPr>
        <w:autoSpaceDE w:val="0"/>
        <w:autoSpaceDN w:val="0"/>
        <w:adjustRightInd w:val="0"/>
        <w:spacing w:after="0" w:line="240" w:lineRule="auto"/>
        <w:ind w:left="360"/>
        <w:jc w:val="both"/>
        <w:rPr>
          <w:b/>
          <w:lang w:val="sr-Cyrl-CS"/>
        </w:rPr>
      </w:pPr>
      <w:r>
        <w:rPr>
          <w:b/>
          <w:lang w:val="sr-Cyrl-CS"/>
        </w:rPr>
        <w:t>3</w:t>
      </w:r>
      <w:r w:rsidR="00FE5CBE" w:rsidRPr="00FE5CBE">
        <w:rPr>
          <w:b/>
          <w:lang w:val="sr-Cyrl-CS"/>
        </w:rPr>
        <w:t>. Стране од броја 7. до 17.</w:t>
      </w:r>
      <w:r w:rsidR="00FE5CBE" w:rsidRPr="00FE5CBE">
        <w:t xml:space="preserve"> </w:t>
      </w:r>
      <w:r w:rsidR="00FE5CBE" w:rsidRPr="00FE5CBE">
        <w:rPr>
          <w:b/>
          <w:lang w:val="sr-Cyrl-CS"/>
        </w:rPr>
        <w:t>конкурсне документације</w:t>
      </w:r>
      <w:r w:rsidR="00FE5CBE" w:rsidRPr="00FE5CBE">
        <w:rPr>
          <w:b/>
          <w:u w:val="single"/>
          <w:lang w:val="sr-Cyrl-CS"/>
        </w:rPr>
        <w:t xml:space="preserve"> </w:t>
      </w:r>
      <w:r w:rsidR="00FE5CBE" w:rsidRPr="00FE5CBE">
        <w:rPr>
          <w:b/>
          <w:lang w:val="sr-Cyrl-CS"/>
        </w:rPr>
        <w:t>које су гласиле у делу :</w:t>
      </w:r>
    </w:p>
    <w:p w:rsidR="00743101" w:rsidRDefault="00743101" w:rsidP="00332623">
      <w:pPr>
        <w:autoSpaceDE w:val="0"/>
        <w:autoSpaceDN w:val="0"/>
        <w:adjustRightInd w:val="0"/>
        <w:spacing w:after="0" w:line="240" w:lineRule="auto"/>
        <w:ind w:left="360"/>
        <w:jc w:val="both"/>
        <w:rPr>
          <w:b/>
          <w:lang w:val="sr-Cyrl-CS"/>
        </w:rPr>
      </w:pPr>
    </w:p>
    <w:p w:rsidR="00573430" w:rsidRPr="00573430" w:rsidRDefault="00573430" w:rsidP="00573430">
      <w:pPr>
        <w:shd w:val="clear" w:color="auto" w:fill="C6D9F1"/>
        <w:suppressAutoHyphens/>
        <w:spacing w:after="0" w:line="100" w:lineRule="atLeast"/>
        <w:jc w:val="center"/>
        <w:rPr>
          <w:rFonts w:eastAsia="Arial Unicode MS" w:cs="Times New Roman"/>
          <w:b/>
          <w:bCs/>
          <w:i/>
          <w:iCs/>
          <w:color w:val="000000"/>
          <w:kern w:val="2"/>
          <w:szCs w:val="24"/>
          <w:lang w:val="sr-Cyrl-CS" w:eastAsia="ar-SA"/>
        </w:rPr>
      </w:pPr>
      <w:r w:rsidRPr="00573430">
        <w:rPr>
          <w:rFonts w:eastAsia="Times New Roman" w:cs="Times New Roman"/>
          <w:b/>
          <w:bCs/>
          <w:i/>
          <w:iCs/>
          <w:szCs w:val="24"/>
          <w:lang w:val="sr-Latn-RS"/>
        </w:rPr>
        <w:lastRenderedPageBreak/>
        <w:t>I I I</w:t>
      </w:r>
      <w:r w:rsidRPr="00573430">
        <w:rPr>
          <w:rFonts w:ascii="Arial" w:eastAsia="Arial Unicode MS" w:hAnsi="Arial" w:cs="Arial"/>
          <w:b/>
          <w:bCs/>
          <w:i/>
          <w:iCs/>
          <w:color w:val="000000"/>
          <w:kern w:val="2"/>
          <w:sz w:val="28"/>
          <w:szCs w:val="28"/>
          <w:lang w:val="sr-Latn-RS" w:eastAsia="ar-SA"/>
        </w:rPr>
        <w:t xml:space="preserve">  </w:t>
      </w:r>
      <w:r w:rsidRPr="00573430">
        <w:rPr>
          <w:rFonts w:eastAsia="Arial Unicode MS" w:cs="Times New Roman"/>
          <w:b/>
          <w:bCs/>
          <w:i/>
          <w:iCs/>
          <w:color w:val="000000"/>
          <w:kern w:val="2"/>
          <w:szCs w:val="24"/>
          <w:lang w:val="sr-Latn-RS" w:eastAsia="ar-SA"/>
        </w:rPr>
        <w:t>ТЕХНИЧКЕ КАРАКТЕРИСТИКЕ</w:t>
      </w:r>
      <w:r w:rsidRPr="00573430">
        <w:rPr>
          <w:rFonts w:eastAsia="Arial Unicode MS" w:cs="Times New Roman"/>
          <w:b/>
          <w:bCs/>
          <w:i/>
          <w:iCs/>
          <w:color w:val="000000"/>
          <w:kern w:val="2"/>
          <w:szCs w:val="24"/>
          <w:lang w:val="sr-Cyrl-CS" w:eastAsia="ar-SA"/>
        </w:rPr>
        <w:t xml:space="preserve">-СПЕЦИФИКАЦИЈА </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76"/>
        <w:gridCol w:w="4320"/>
        <w:gridCol w:w="997"/>
        <w:gridCol w:w="1257"/>
        <w:gridCol w:w="2177"/>
      </w:tblGrid>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b/>
                <w:bCs/>
                <w:sz w:val="22"/>
                <w:szCs w:val="24"/>
              </w:rPr>
            </w:pPr>
            <w:r w:rsidRPr="00573430">
              <w:rPr>
                <w:rFonts w:eastAsia="Times New Roman" w:cs="Times New Roman"/>
                <w:b/>
                <w:bCs/>
                <w:sz w:val="22"/>
                <w:szCs w:val="24"/>
              </w:rPr>
              <w:t>Red. br.</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b/>
                <w:bCs/>
                <w:sz w:val="22"/>
                <w:szCs w:val="24"/>
                <w:lang w:val="sr-Cyrl-CS"/>
              </w:rPr>
            </w:pPr>
            <w:r w:rsidRPr="00573430">
              <w:rPr>
                <w:rFonts w:eastAsia="Times New Roman" w:cs="Times New Roman"/>
                <w:b/>
                <w:bCs/>
                <w:sz w:val="22"/>
                <w:szCs w:val="24"/>
                <w:lang w:val="sr-Cyrl-CS"/>
              </w:rPr>
              <w:t>ОПРЕМА</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b/>
                <w:bCs/>
                <w:sz w:val="22"/>
                <w:szCs w:val="24"/>
                <w:lang w:val="sr-Latn-RS"/>
              </w:rPr>
            </w:pPr>
            <w:r w:rsidRPr="00573430">
              <w:rPr>
                <w:rFonts w:eastAsia="Times New Roman" w:cs="Times New Roman"/>
                <w:b/>
                <w:bCs/>
                <w:sz w:val="22"/>
                <w:szCs w:val="24"/>
                <w:lang w:val="sr-Cyrl-CS"/>
              </w:rPr>
              <w:t>ОПИС</w:t>
            </w:r>
            <w:r w:rsidRPr="00573430">
              <w:rPr>
                <w:rFonts w:eastAsia="Times New Roman" w:cs="Times New Roman"/>
                <w:b/>
                <w:bCs/>
                <w:sz w:val="22"/>
                <w:szCs w:val="24"/>
                <w:lang w:val="sr-Latn-RS"/>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lang w:val="sr-Cyrl-CS"/>
              </w:rPr>
              <w:t>Јед. мере</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rPr>
              <w:t>Ko</w:t>
            </w:r>
            <w:r w:rsidRPr="00573430">
              <w:rPr>
                <w:rFonts w:eastAsia="Times New Roman" w:cs="Times New Roman"/>
                <w:b/>
                <w:bCs/>
                <w:sz w:val="22"/>
                <w:szCs w:val="24"/>
                <w:lang w:val="sr-Cyrl-CS"/>
              </w:rPr>
              <w:t>личина</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lang w:val="sr-Cyrl-CS"/>
              </w:rPr>
              <w:t>Тип, марка,произвођач и произвођачка</w:t>
            </w:r>
          </w:p>
          <w:p w:rsidR="00573430" w:rsidRPr="00573430" w:rsidRDefault="00573430" w:rsidP="0057343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lang w:val="sr-Cyrl-CS"/>
              </w:rPr>
              <w:t>ознака опреме и мареријала који се нуди</w:t>
            </w:r>
          </w:p>
        </w:tc>
      </w:tr>
      <w:tr w:rsidR="00573430" w:rsidRPr="00573430" w:rsidTr="00EB70E0">
        <w:tblPrEx>
          <w:tblCellMar>
            <w:top w:w="0" w:type="dxa"/>
            <w:bottom w:w="0" w:type="dxa"/>
          </w:tblCellMar>
        </w:tblPrEx>
        <w:trPr>
          <w:trHeight w:val="70"/>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1</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Fiksna kamera 1</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Full HD IP Dan/Noć kamera proizvedena u metalnom kućištu  sa ugrađenim objektivom.</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Senzor: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RGB CMOS veličine minimalno 1/2,</w:t>
            </w:r>
            <w:r w:rsidRPr="00573430">
              <w:rPr>
                <w:rFonts w:eastAsia="Times New Roman" w:cs="Times New Roman"/>
                <w:sz w:val="22"/>
                <w:szCs w:val="12"/>
                <w:lang w:val="en-US"/>
              </w:rPr>
              <w:t>8</w:t>
            </w:r>
            <w:r w:rsidRPr="00573430">
              <w:rPr>
                <w:rFonts w:eastAsia="Times New Roman" w:cs="Times New Roman"/>
                <w:sz w:val="22"/>
                <w:szCs w:val="12"/>
                <w:lang w:val="en-GB"/>
              </w:rPr>
              <w:t>'' sa progresivnim skeniranjem.</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Objektiv: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Varifokalni f=2,8-8mm, F1.3, optimizovan za rad sa IC osvetljenjem (IC-corrected),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CS-mount, Megapixelna rezolucija, </w:t>
            </w:r>
          </w:p>
          <w:p w:rsidR="00573430" w:rsidRPr="00573430" w:rsidRDefault="00573430" w:rsidP="00573430">
            <w:pPr>
              <w:spacing w:after="0" w:line="240" w:lineRule="auto"/>
              <w:jc w:val="both"/>
              <w:rPr>
                <w:rFonts w:eastAsia="Times New Roman" w:cs="Times New Roman"/>
                <w:b/>
                <w:bCs/>
                <w:szCs w:val="24"/>
              </w:rPr>
            </w:pPr>
            <w:r w:rsidRPr="00573430">
              <w:rPr>
                <w:rFonts w:eastAsia="Times New Roman" w:cs="Times New Roman"/>
                <w:sz w:val="22"/>
                <w:szCs w:val="12"/>
                <w:lang w:val="en-GB"/>
              </w:rPr>
              <w:t xml:space="preserve">P-iris sočivo, </w:t>
            </w:r>
            <w:r w:rsidRPr="00573430">
              <w:rPr>
                <w:rFonts w:eastAsia="Times New Roman" w:cs="Times New Roman"/>
                <w:sz w:val="22"/>
                <w:szCs w:val="24"/>
              </w:rPr>
              <w:t>Ugaono vidno polje objektiva</w:t>
            </w:r>
            <w:r w:rsidRPr="00573430">
              <w:rPr>
                <w:rFonts w:eastAsia="Times New Roman" w:cs="Times New Roman"/>
                <w:b/>
                <w:bCs/>
                <w:szCs w:val="24"/>
              </w:rPr>
              <w:t>:</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Horizontalno: 120° - 40°</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Vertikalno: 64° - 22°</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Dijagonalno: 145° - 46°</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Rezolucija(max):</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WUXGA -1920x1200</w:t>
            </w:r>
            <w:r w:rsidRPr="00573430">
              <w:rPr>
                <w:rFonts w:eastAsia="Tahoma,Bold" w:cs="Times New Roman"/>
                <w:sz w:val="22"/>
                <w:szCs w:val="12"/>
                <w:lang w:val="en-GB"/>
              </w:rPr>
              <w:t>@25 fps</w:t>
            </w:r>
            <w:r w:rsidRPr="00573430">
              <w:rPr>
                <w:rFonts w:eastAsia="Times New Roman" w:cs="Times New Roman"/>
                <w:sz w:val="22"/>
                <w:szCs w:val="24"/>
              </w:rPr>
              <w:t xml:space="preserve"> (bez WDR)</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HDTV 1080p - 1920x1080</w:t>
            </w:r>
            <w:r w:rsidRPr="00573430">
              <w:rPr>
                <w:rFonts w:eastAsia="Tahoma,Bold" w:cs="Times New Roman"/>
                <w:sz w:val="22"/>
                <w:szCs w:val="12"/>
                <w:lang w:val="en-GB"/>
              </w:rPr>
              <w:t>@25 fps</w:t>
            </w:r>
            <w:r w:rsidRPr="00573430">
              <w:rPr>
                <w:rFonts w:eastAsia="Times New Roman" w:cs="Times New Roman"/>
                <w:sz w:val="22"/>
                <w:szCs w:val="24"/>
              </w:rPr>
              <w:t xml:space="preserve"> (sa WDR)</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HDTV 1080p - 1920x1080</w:t>
            </w:r>
            <w:r w:rsidRPr="00573430">
              <w:rPr>
                <w:rFonts w:eastAsia="Tahoma,Bold" w:cs="Times New Roman"/>
                <w:sz w:val="22"/>
                <w:szCs w:val="12"/>
                <w:lang w:val="en-GB"/>
              </w:rPr>
              <w:t>@50 fps</w:t>
            </w:r>
            <w:r w:rsidRPr="00573430">
              <w:rPr>
                <w:rFonts w:eastAsia="Times New Roman" w:cs="Times New Roman"/>
                <w:sz w:val="22"/>
                <w:szCs w:val="24"/>
              </w:rPr>
              <w:t xml:space="preserve"> (bez WDR)</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Broj slika: do 50/60 fps (50/60 Hz).</w:t>
            </w:r>
          </w:p>
          <w:p w:rsidR="00573430" w:rsidRPr="00573430" w:rsidRDefault="00573430" w:rsidP="00573430">
            <w:pPr>
              <w:spacing w:after="0" w:line="240" w:lineRule="auto"/>
              <w:jc w:val="both"/>
              <w:rPr>
                <w:rFonts w:eastAsia="Times New Roman" w:cs="Times New Roman"/>
                <w:sz w:val="22"/>
                <w:szCs w:val="24"/>
              </w:rPr>
            </w:pPr>
            <w:bookmarkStart w:id="1" w:name="OLE_LINK13"/>
            <w:bookmarkStart w:id="2" w:name="OLE_LINK14"/>
            <w:r w:rsidRPr="00573430">
              <w:rPr>
                <w:rFonts w:eastAsia="Times New Roman" w:cs="Times New Roman"/>
                <w:sz w:val="22"/>
                <w:szCs w:val="24"/>
              </w:rPr>
              <w:t>Kamera mora da obezbedi višestruke, individualno podesive MJPEG i H.264 video strimove.</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Mora podržavati H.264 Baseline, Main i High Profile.</w:t>
            </w:r>
          </w:p>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 xml:space="preserve">H.264 mora da ima sa mogućnost kontrole broja slika i propusnog opsega i da podržava varijabilni i konstantni bit rate (VBR/CBR). </w:t>
            </w:r>
          </w:p>
          <w:bookmarkEnd w:id="1"/>
          <w:bookmarkEnd w:id="2"/>
          <w:p w:rsidR="00573430" w:rsidRPr="00573430" w:rsidRDefault="00573430" w:rsidP="00573430">
            <w:pPr>
              <w:spacing w:after="0" w:line="240" w:lineRule="auto"/>
              <w:jc w:val="both"/>
              <w:rPr>
                <w:rFonts w:eastAsia="Times New Roman" w:cs="Times New Roman"/>
                <w:sz w:val="22"/>
                <w:szCs w:val="24"/>
              </w:rPr>
            </w:pPr>
            <w:r w:rsidRPr="00573430">
              <w:rPr>
                <w:rFonts w:eastAsia="Times New Roman" w:cs="Times New Roman"/>
                <w:sz w:val="22"/>
                <w:szCs w:val="24"/>
              </w:rPr>
              <w:t xml:space="preserve">Podržani formati videa – 4:3, 16:9, 3:4, 9:16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Kamera mora podržavati automatsku kontrolu irisa pomoću P-iris kontrole.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Kamera mora biti opremljena automatski uklonjivim infrared-cut filterom (prava Dan/Noć funkcija).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Minimalno osvetljenje za sliku pri F1.3: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Color režim – 0,18 lux</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B/W režim – 0,04 lux.</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Minimalno osvetljenje za HDTV 1080p sliku sa 50 fps pri F1.3: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Color režim – 0,36 lux</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B/W režim – 0,08 lux.</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Kamera mora imati i sledeće funkcionalnosti:</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-prilagodljivi elektronski okidač (shutter) sa brzinama okidanja od 1/28000 s do 2s pri 50Hz.</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digitalna PTZ kontrola sa mogućnošću instalacije PTZ drajvera.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 automatski i ručni balans bele boje.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automatsko i ručno definisanje zone ekspozicije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-dinamički opseg 120dB ili bolje  (WDR-Forensic capture)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lastRenderedPageBreak/>
              <w:t>-kompenzaciju pozadinskog osvetljenja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-mogućnost rotacije slike u koracima od po 90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 xml:space="preserve"> (0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w:t>
            </w:r>
            <w:r w:rsidRPr="00573430">
              <w:rPr>
                <w:rFonts w:eastAsia="Times New Roman" w:cs="Times New Roman"/>
                <w:sz w:val="22"/>
                <w:szCs w:val="12"/>
                <w:vertAlign w:val="superscript"/>
                <w:lang w:val="en-GB"/>
              </w:rPr>
              <w:t xml:space="preserve"> </w:t>
            </w:r>
            <w:r w:rsidRPr="00573430">
              <w:rPr>
                <w:rFonts w:eastAsia="Times New Roman" w:cs="Times New Roman"/>
                <w:sz w:val="22"/>
                <w:szCs w:val="12"/>
                <w:lang w:val="en-GB"/>
              </w:rPr>
              <w:t>90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w:t>
            </w:r>
            <w:r w:rsidRPr="00573430">
              <w:rPr>
                <w:rFonts w:eastAsia="Times New Roman" w:cs="Times New Roman"/>
                <w:sz w:val="22"/>
                <w:szCs w:val="12"/>
                <w:vertAlign w:val="superscript"/>
                <w:lang w:val="en-GB"/>
              </w:rPr>
              <w:t xml:space="preserve"> </w:t>
            </w:r>
            <w:r w:rsidRPr="00573430">
              <w:rPr>
                <w:rFonts w:eastAsia="Times New Roman" w:cs="Times New Roman"/>
                <w:sz w:val="22"/>
                <w:szCs w:val="12"/>
                <w:lang w:val="en-GB"/>
              </w:rPr>
              <w:t>180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w:t>
            </w:r>
            <w:r w:rsidRPr="00573430">
              <w:rPr>
                <w:rFonts w:eastAsia="Times New Roman" w:cs="Times New Roman"/>
                <w:sz w:val="22"/>
                <w:szCs w:val="12"/>
                <w:vertAlign w:val="superscript"/>
                <w:lang w:val="en-GB"/>
              </w:rPr>
              <w:t xml:space="preserve"> </w:t>
            </w:r>
            <w:r w:rsidRPr="00573430">
              <w:rPr>
                <w:rFonts w:eastAsia="Times New Roman" w:cs="Times New Roman"/>
                <w:sz w:val="22"/>
                <w:szCs w:val="12"/>
                <w:lang w:val="en-GB"/>
              </w:rPr>
              <w:t>270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 xml:space="preserve"> uključujući koridor format)</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-ručno definisanja nivoa boja, osvetljaja, oštrine, kontrasta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fino podešavanje slike u uslovima slabog osvetljenja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-nezavisno  podešavanje parametara za režim slabog osvetljenja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-daljinsko podešavanja fokusa preko mrežnog interfejsa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-ugrađen brojač piksela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-dodavanje teksta na sliku uključujući datum i vreme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-mogućnost sinhronizacije sa NTP serverom</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-mogućnost dodavanja grafičke datoteke preko video strima (overlay image)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-mogućnost primene maski privatnosti na video strim</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-podržano statičko i dinamičko dodeljivanje IP adrese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-zaštita lozinkom, filtriranje IP adresa, HTTPS enkripcija, IEEE802.1X kontrola pristupa mreži</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-podržani protokoli: IPv4, IPv6, HTTP, HTTPS, SSL/TLS, FTP, SFTP, SMTP, Bonjour, SNMP, DNS, DynDNS, NTP, QoS, RTPS , TCP, UDP, ICMP, DHCP,  ARP,SOCKS, SSH</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-ugrađeni mikrofon koji se može isključiti</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Konektori: </w:t>
            </w:r>
          </w:p>
          <w:p w:rsidR="00573430" w:rsidRPr="00573430" w:rsidRDefault="00573430" w:rsidP="00573430">
            <w:pPr>
              <w:shd w:val="clear" w:color="auto" w:fill="FFFFFF"/>
              <w:spacing w:after="0" w:line="240" w:lineRule="auto"/>
              <w:rPr>
                <w:rFonts w:eastAsia="Times New Roman" w:cs="Times New Roman"/>
                <w:sz w:val="22"/>
                <w:lang w:val="en-GB"/>
              </w:rPr>
            </w:pPr>
            <w:r w:rsidRPr="00573430">
              <w:rPr>
                <w:rFonts w:eastAsia="Times New Roman" w:cs="Times New Roman"/>
                <w:sz w:val="22"/>
                <w:lang w:val="en-GB"/>
              </w:rPr>
              <w:t>-mrežni RJ-45 (10BASE-T/100BASE-TX) PoE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-ulazni DC port</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- 4-pinski konektor koji se može konfigurisati za ulazne ili izlazne funkcije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-RS422/RS485 full duplex port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-dva 3,5mm (mic/line in i mic/line out)</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P-iris konektor kompatibilan sa DC-iris</w:t>
            </w:r>
          </w:p>
          <w:p w:rsidR="00573430" w:rsidRPr="00573430" w:rsidRDefault="00573430" w:rsidP="00573430">
            <w:pPr>
              <w:shd w:val="clear" w:color="auto" w:fill="FFFFFF"/>
              <w:spacing w:after="0" w:line="240" w:lineRule="auto"/>
              <w:rPr>
                <w:rFonts w:eastAsia="Times New Roman" w:cs="Times New Roman"/>
                <w:sz w:val="22"/>
                <w:lang w:val="en-GB"/>
              </w:rPr>
            </w:pPr>
            <w:r w:rsidRPr="00573430">
              <w:rPr>
                <w:rFonts w:eastAsia="Times New Roman" w:cs="Times New Roman"/>
                <w:sz w:val="22"/>
                <w:lang w:val="en-GB"/>
              </w:rPr>
              <w:t>Napajanje: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PoE  IEEE 802.3af /802.3at </w:t>
            </w:r>
            <w:bookmarkStart w:id="3" w:name="OLE_LINK15"/>
            <w:bookmarkStart w:id="4" w:name="OLE_LINK16"/>
            <w:bookmarkStart w:id="5" w:name="OLE_LINK17"/>
            <w:r w:rsidRPr="00573430">
              <w:rPr>
                <w:rFonts w:eastAsia="Times New Roman" w:cs="Times New Roman"/>
                <w:sz w:val="22"/>
                <w:szCs w:val="24"/>
                <w:lang w:val="en-GB"/>
              </w:rPr>
              <w:t xml:space="preserve">Type1 </w:t>
            </w:r>
            <w:bookmarkEnd w:id="3"/>
            <w:bookmarkEnd w:id="4"/>
            <w:bookmarkEnd w:id="5"/>
            <w:r w:rsidRPr="00573430">
              <w:rPr>
                <w:rFonts w:eastAsia="Times New Roman" w:cs="Times New Roman"/>
                <w:sz w:val="22"/>
                <w:szCs w:val="24"/>
                <w:lang w:val="en-GB"/>
              </w:rPr>
              <w:t xml:space="preserve">Class 3.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- 8-28V DC max</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Potrosnja 7,9W max (tipično oko 3,5W)</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Memorija(min): 512 MB RAM i 256 MB Flesh</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temperaturni opseg : 0ºC do +55ºC</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opseg vlažnosti: 10-85% RH (bez kondenzovanja).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ima ugrađen slot za SD kartice i da podržava  microSD/microSDHC/ microSDXC kartice.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ugrađen web-server za konfigurisanje kroz standardni web browser korišćenjem HTTP protokola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u skladu sa ONVIF standardom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mogućnost uvezivanja na “ Milestone XProtect Expert 2014” video upravljački software (VMS).</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biti podržana otvorenim i javnim interfejsom </w:t>
            </w:r>
            <w:r w:rsidRPr="00573430">
              <w:rPr>
                <w:rFonts w:eastAsia="Times New Roman" w:cs="Times New Roman"/>
                <w:sz w:val="22"/>
                <w:szCs w:val="24"/>
                <w:lang w:val="en-GB"/>
              </w:rPr>
              <w:lastRenderedPageBreak/>
              <w:t>za pravljenje aplikacija (Open API for softwer integration).</w:t>
            </w:r>
          </w:p>
          <w:p w:rsidR="00573430" w:rsidRPr="00573430" w:rsidRDefault="00573430" w:rsidP="00573430">
            <w:pPr>
              <w:spacing w:after="0" w:line="240" w:lineRule="auto"/>
              <w:rPr>
                <w:rFonts w:eastAsia="Times New Roman" w:cs="Times New Roman"/>
                <w:color w:val="FF0000"/>
                <w:sz w:val="22"/>
                <w:szCs w:val="24"/>
                <w:lang w:val="en-GB"/>
              </w:rPr>
            </w:pPr>
            <w:r w:rsidRPr="00573430">
              <w:rPr>
                <w:rFonts w:eastAsia="Times New Roman" w:cs="Times New Roman"/>
                <w:sz w:val="22"/>
                <w:szCs w:val="24"/>
                <w:lang w:val="en-GB"/>
              </w:rPr>
              <w:t>Garantni rok proizvođača minimum tri godine</w:t>
            </w:r>
            <w:r w:rsidRPr="00573430">
              <w:rPr>
                <w:rFonts w:eastAsia="Times New Roman" w:cs="Times New Roman"/>
                <w:color w:val="FF0000"/>
                <w:sz w:val="22"/>
                <w:szCs w:val="24"/>
                <w:lang w:val="en-GB"/>
              </w:rPr>
              <w:t>.</w:t>
            </w:r>
          </w:p>
          <w:p w:rsidR="00573430" w:rsidRPr="00573430" w:rsidRDefault="00573430" w:rsidP="00573430">
            <w:pPr>
              <w:spacing w:after="0" w:line="240" w:lineRule="auto"/>
              <w:rPr>
                <w:rFonts w:eastAsia="Tahoma,Bold" w:cs="Times New Roman"/>
                <w:color w:val="FF0000"/>
                <w:sz w:val="22"/>
                <w:szCs w:val="24"/>
                <w:lang w:val="sr-Cyrl-CS"/>
              </w:rPr>
            </w:pPr>
            <w:r w:rsidRPr="00573430">
              <w:rPr>
                <w:rFonts w:eastAsia="Times New Roman" w:cs="Times New Roman"/>
                <w:sz w:val="22"/>
                <w:szCs w:val="24"/>
                <w:lang w:val="en-GB"/>
              </w:rPr>
              <w:t>Model mora da ima iste, odgovarajuće ili bolje sve</w:t>
            </w:r>
            <w:r w:rsidRPr="00573430">
              <w:rPr>
                <w:rFonts w:eastAsia="Tahoma,Bold" w:cs="Times New Roman"/>
                <w:sz w:val="22"/>
                <w:szCs w:val="24"/>
                <w:lang w:val="en-GB"/>
              </w:rPr>
              <w:t xml:space="preserve"> karakteristika kao i model AXIS P1365</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lastRenderedPageBreak/>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9</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trHeight w:val="9917"/>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lastRenderedPageBreak/>
              <w:t>2</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Fiksna kamera 2</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Full HD IP Dan/Noć kamera proizvedena u metalnom kućištu.</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Senzor: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RGB CMOS veličine minimalno 1/2,8'' sa progresivnim skeniranjem.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Rezolucija(max):</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WUXGA -1920x1200@25 fps (bez WDR)</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HDTV 1080p - 1920x1080@25 fps (sa WDR)</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HDTV 1080p - 1920x1080@50 fps (bez WDR)</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Broj slika: do 50/60 fps (50/60 Hz)</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obezbedi višestruke, individualno podesive MJPEG i H.264 video strimove.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Mora podržavati H.264 Baseline, Main i High Profile.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H.264 mora da ima sa mogućnost kontrole broja slika i propusnog opsega i da podržava varijabilni i konstantni bit rate (VBR/CBR).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Podržani formati videa – 4:3, 16:9, 3:4, 9:16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podržavati automatsku kontrolu irisa pomoću P-iris kontrole.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biti opremljena automatski uklonjivim infrared-cut filterom (prava Dan/Noć funkcija).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imati i sledeće funkcionalnosti:</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-prilagodljivi elektronski okidač (shutter) sa brzinama okidanja od 1/28000 s do 2s pri 50Hz.</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digitalna PTZ kontrola sa mogućnošću instalacije PTZ drajvera.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automatski i ručni balans bele boje.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automatsko i ručno definisanje zone ekspozicije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-dinamički opseg 120dB ili bolje  (WDR-Forensic capture)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-kompenzaciju pozadinskog osvetljenja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rotacije slike u koracima od po 90o (0o, 90o, 180o, 270o uključujući koridor format)</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-ručno definisanja nivoa boja, osvetljaja, oštrine, kontrasta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fino podešavanje slike u uslovima slabog osvetljenja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-nezavisno  podešavanje parametara za režim slabog osvetljenja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-daljinsko podešavanja fokusa preko mrežnog interfejsa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-ugrađen brojač piksela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-dodavanje teksta na sliku uključujući datum i vreme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sinhronizacije sa NTP serverom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-mogućnost dodavanja grafičke datoteke preko </w:t>
            </w:r>
            <w:r w:rsidRPr="00573430">
              <w:rPr>
                <w:rFonts w:eastAsia="Times New Roman" w:cs="Times New Roman"/>
                <w:sz w:val="22"/>
                <w:szCs w:val="24"/>
                <w:lang w:val="en-GB"/>
              </w:rPr>
              <w:lastRenderedPageBreak/>
              <w:t>video strima (overlay image)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primene maski privatnosti na video strim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-podržano statičko i dinamičko dodeljivanje IP adrese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-zaštita lozinkom, filtriranje IP adresa, HTTPS enkripcija, IEEE802.1X kontrola pristupa mreži</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-podržani protokoli: IPv4, IPv6, HTTP, HTTPS, SSL/TLS, FTP, SFTP, SMTP, Bonjour, SNMP, DNS, DynDNS, NTP, QoS, RTPS , TCP, UDP, ICMP, DHCP,  ARP,SOCKS, SSH</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-ugrađeni mikrofon koji se može isključiti</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Konektori: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-mrežni RJ-45 (10BASE-T/100BASE-TX) PoE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-ulazni DC port</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- 4-pinski konektor koji se može konfigurisati za ulazne ili izlazne funkcije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-RS422/RS485 full duplex port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-dva 3,5mm (mic/line in i mic/line out)</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P-iris konektor kompatibilan sa DC-iris</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Napajanje: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-PoE  IEEE 802.3af /802.3at Type1 Class 3.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- 8-28V DC max</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-Potrosnja 7,9W max (tipično oko 3,5W)</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Memorija(min): 512 MB RAM i 256 MB Flesh</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temperaturni opseg : 0ºC do +55ºC</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opseg vlažnosti: 10-85% RH (bez kondenzovanja).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ima ugrađen slot za SD kartice i da podržava  microSD/microSDHC/ microSDXC kartice.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ugrađen web-server za konfigurisanje kroz standardni web browser korišćenjem HTTP protokola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u skladu sa ONVIF standardom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mogućnost uvezivanja na “ Milestone XProtect Expert 2014” video upravljački software (VMS).</w:t>
            </w:r>
          </w:p>
          <w:p w:rsidR="00573430" w:rsidRPr="00573430" w:rsidRDefault="00573430" w:rsidP="00573430">
            <w:pPr>
              <w:spacing w:after="0" w:line="240" w:lineRule="auto"/>
              <w:rPr>
                <w:rFonts w:eastAsia="Times New Roman" w:cs="Times New Roman"/>
                <w:sz w:val="22"/>
                <w:szCs w:val="24"/>
                <w:lang w:val="sr-Cyrl-CS"/>
              </w:rPr>
            </w:pPr>
            <w:r w:rsidRPr="00573430">
              <w:rPr>
                <w:rFonts w:eastAsia="Times New Roman" w:cs="Times New Roman"/>
                <w:sz w:val="22"/>
                <w:szCs w:val="24"/>
                <w:lang w:val="en-GB"/>
              </w:rPr>
              <w:t>- biti podržana otvorenim i javnim interfejsom za pravljenje aplikacija (Open API for softwer integration).</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Garantni rok proizvođača minimum tri godine.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24"/>
                <w:lang w:val="en-GB"/>
              </w:rPr>
              <w:t>Model mora da ima iste, odgovarajuće ili bolje sve karakteristika kao i model AXIS P1365 Barebone</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lastRenderedPageBreak/>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1</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3</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Pokretna kamera</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sz w:val="22"/>
                <w:szCs w:val="24"/>
                <w:lang w:val="en-GB"/>
              </w:rPr>
            </w:pPr>
          </w:p>
          <w:p w:rsidR="00573430" w:rsidRPr="00573430" w:rsidRDefault="00573430" w:rsidP="00573430">
            <w:pPr>
              <w:spacing w:after="0" w:line="240" w:lineRule="auto"/>
              <w:rPr>
                <w:rFonts w:eastAsia="Times New Roman" w:cs="Times New Roman"/>
                <w:sz w:val="22"/>
                <w:szCs w:val="24"/>
                <w:lang w:val="en-GB"/>
              </w:rPr>
            </w:pPr>
          </w:p>
          <w:p w:rsidR="00573430" w:rsidRPr="00573430" w:rsidRDefault="00573430" w:rsidP="00573430">
            <w:pPr>
              <w:spacing w:after="0" w:line="240" w:lineRule="auto"/>
              <w:rPr>
                <w:rFonts w:eastAsia="Times New Roman" w:cs="Times New Roman"/>
                <w:sz w:val="22"/>
                <w:szCs w:val="24"/>
                <w:lang w:val="en-GB"/>
              </w:rPr>
            </w:pP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HDTV 720p PTZ pokretna kupolna IP kamera proizvedena u IP66, IK10 i NEMA 4X-rated aluminijumskom kućištu za spoljnu montažu.</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Senzor CMOS veličine minimalno 1/2,9'' sa progresivnim skeniranjem.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Objektiv: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varifokalni f=4,7mm - 84,6mm, F1.6-2.8</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lastRenderedPageBreak/>
              <w:t>- horizontalno vidno polje od 59° - 4°</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Autofokus</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Autoiris</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PTZ funkcionalnost:</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Pan od 360° endless brzinom od 0,2°/s-350°/s</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Tilt od 180° brzinom od 0,2°/s-350°/s</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- 18х optičko uveličavanje, 12х digitalno</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podržan patrolni režim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- 100 preset pozicija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Minimalno osvetljenje za sliku pri 30 IRE: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Color režim – 0,3 lux</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B/W režim – 0,01 lux.</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biti opremljena automatski uklonjivim infrared-cut filterom (prava Dan/Noć funkcija).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Rezolucija(max): 1280x720 (HDTV 720p)</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Broj slika: do 25/30 fps (50/60 Hz) u svim rezolucijama.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obezbedi višestruke, individualno podesive MJPEG i H.264 video strimove.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Mora podržavati H.264 Baseline, Main i High Profile.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H.264 mora da ima sa mogućnost kontrole broja slika i propusnog opsega i da podržava varijabilni i maksimalni bit rate (VBR/MBR).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imati i sledeće funkcionalnosti:</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-prilagodljivi elektronski okidač (shutter) sa brzinama okidanja od 1/28000 s do 2s pri 50Hz.</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automatski i ručni balans bele boje.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automatsko i ručno definisanje zone ekspozicije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-dinamički opseg 120dB ili bolje  (WDR-Forensic capture)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-kompenzaciju pozadinskog osvetljenja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-ručno definisanja nivoa boja, osvetljaja, oštrine, kontrasta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-fino podešavanje slike u uslovima slabog osvetljenja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-ugrađen brojač piksela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-dodavanje teksta na sliku uključujući datum i vreme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sinhronizacije sa NTP serverom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dodavanja grafičke datoteke preko video strima (overlay image)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-moguća primene minimalno 20 individualnih 3D maski privatnosti na video strim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-podržano statičko i dinamičko dodeljivanje IP adrese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-zaštita lozinkom, filtriranje IP adresa, HTTPS enkripcija, IEEE802.1X kontrola pristupa mreži</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-podržani protokoli: IPv4, IPv6, HTTP, HTTPS, SSL/TLS, FTP, SFTP, SMTP, Bonjour, SNMP, DNS, DynDNS, NTP, QoS, RTPS , TCP, UDP, ICMP, DHCP,  ARP,SOCKS, SSH</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Konektori: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lastRenderedPageBreak/>
              <w:t>-mrežni RJ-45 (10BASE-T/100BASE-TX) PoE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Napajanje: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-PoE+  IEEE 802.3at Type2 Class 4.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-Potrosnja 15W max (tipično oko 9W)</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Memorija(min): 512 MB RAM i 256 MB Flesh</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temperaturni opseg : -20ºC do +50ºC</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opseg vlažnosti: 10-100% RH (sa kondenzovanjem).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ima ugrađen slot za SD kartice i da podržava SDHC UHS-I/ SDXC UHS-I kartice.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ugrađen web-server za konfigurisanje kroz standardni web browser korišćenjem HTTP protokola</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u skladu sa ONVIF standardom</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mogućnost uvezivanja na “ Milestone XProtect Expert 2014” video upravljački software (VMS).</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podržana otvorenim i javnim interfejsom za pravljenje aplikacija (Open API for softwer integration).</w:t>
            </w:r>
          </w:p>
          <w:p w:rsidR="00573430" w:rsidRPr="00573430" w:rsidRDefault="00573430" w:rsidP="00573430">
            <w:pPr>
              <w:spacing w:after="0" w:line="240" w:lineRule="auto"/>
              <w:rPr>
                <w:rFonts w:eastAsia="Times New Roman" w:cs="Times New Roman"/>
                <w:sz w:val="22"/>
                <w:szCs w:val="24"/>
                <w:lang w:val="sr-Cyrl-CS"/>
              </w:rPr>
            </w:pPr>
            <w:r w:rsidRPr="00573430">
              <w:rPr>
                <w:rFonts w:eastAsia="Times New Roman" w:cs="Times New Roman"/>
                <w:sz w:val="22"/>
                <w:szCs w:val="24"/>
                <w:lang w:val="en-GB"/>
              </w:rPr>
              <w:t>Garantni rok proizvođača minimum tri godine.</w:t>
            </w:r>
          </w:p>
          <w:p w:rsidR="00573430" w:rsidRPr="00573430" w:rsidRDefault="00573430" w:rsidP="00573430">
            <w:pPr>
              <w:spacing w:after="0" w:line="240" w:lineRule="auto"/>
              <w:rPr>
                <w:rFonts w:eastAsia="Times New Roman" w:cs="Times New Roman"/>
                <w:sz w:val="22"/>
                <w:szCs w:val="24"/>
                <w:lang w:val="en-GB"/>
              </w:rPr>
            </w:pPr>
            <w:r w:rsidRPr="00573430">
              <w:rPr>
                <w:rFonts w:eastAsia="Times New Roman" w:cs="Times New Roman"/>
                <w:sz w:val="22"/>
                <w:szCs w:val="24"/>
                <w:lang w:val="en-GB"/>
              </w:rPr>
              <w:t>Model mora da ima iste, odgovarajuće ili bolje sve karakteristika kao i model AXIS P5624-E</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p>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3</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rPr>
            </w:pPr>
          </w:p>
          <w:p w:rsidR="00573430" w:rsidRPr="00573430" w:rsidRDefault="00573430" w:rsidP="0057343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4</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p>
          <w:p w:rsidR="00573430" w:rsidRPr="00573430" w:rsidRDefault="00573430" w:rsidP="0057343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Fiksna kamera 3</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lastRenderedPageBreak/>
              <w:t>Full HD IP Dan/Noć kamera  sa ugrađenim objektivom.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Senzor: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RGB CMOS veličine minimalno 1/3'' sa progresivnim skeniranjem.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Objektiv: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Varifokalni f=3-10.5mm, F1.4, optimizovan za rad sa IC osvetljenjem (IC-corrected),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CS-mount, Megapixelna rezolucija,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DC-iris sočivo, Ugaono vidno polje objektiva: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Horizontalno: 91° - 32°</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Vertikalno: 49° - 18°</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Rezolucija(max):</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HDTV 1080p - 1920x1080@25 fps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Kamera mora da obezbedi višestruke, individualno podesive MJPEG i H.264 video strimove.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Mora podržavati H.264 Baseline, Main i High Profile.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H.264 mora da ima sa mogućnost kontrole broja slika i propusnog opsega i da podržava varijabilni i konstantni bit rate (VBR/CBR).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Kamera mora biti opremljena automatski uklonjivim infrared-cut filterom (prava Dan/Noć funkcija).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Minimalno osvetljenje za sliku pri F1.4: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Color režim – 0,25 lux</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B/W režim – 0,05 lux.</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Kamera mora imati i sledeće funkcionalnosti:</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-prilagodljivi elektronski okidač (shutter) sa brzinama okidanja od 1/66500 s do 1s pri 50Hz.</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lastRenderedPageBreak/>
              <w:t>- digitalna PTZ kontrola sa mogućnošću instalacije PTZ drajvera.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 automatski i ručni balans bele boje.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automatsko i ručno definisanje zone ekspozicije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-dinamički opseg 120dB ili bolje  (WDR-Forensic capture)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-kompenzaciju pozadinskog osvetljenja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-mogućnost rotacije slike u koracima od po 90o (0o, 90o, 180o, 270o uključujući koridor format)</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-ručno definisanja nivoa boja, osvetljaja, oštrine, kontrasta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fino podešavanje slike u uslovima slabog osvetljenja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-nezavisno  podešavanje parametara za režim slabog osvetljenja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-ugrađen brojač piksela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-dodavanje teksta na sliku uključujući datum i vreme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-mogućnost sinhronizacije sa NTP serverom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-mogućnost dodavanja grafičke datoteke preko video strima (overlay image)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-mogućnost primene maski privatnosti na video strim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-podržano statičko i dinamičko dodeljivanje IP adrese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-zaštita lozinkom, filtriranje IP adresa, HTTPS enkripcija, IEEE802.1X kontrola pristupa mreži</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-podržani protokoli: IPv4, IPv6, HTTP, HTTPS, SSL/TLS, FTP, SFTP, SMTP, Bonjour, SNMP, DNS, DynDNS, NTP, QoS, RTPS , TCP, UDP, ICMP, DHCP,  ARP,SOCKS, SSH</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Konektori: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-mrežni RJ-45 (10BASE-T/100BASE-TX) PoE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-ulazni DC port</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- 4-pinski konektor koji se može konfigurisati za ulazne ili izlazne funkcije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Napajanje: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 PoE  IEEE 802.3af Class 2.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- 8-28V DC max</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Potrosnja 5W max (tipično oko 3,6W)</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Memorija(min): 512 MB RAM i 256 MB Flesh</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Radni temperaturni opseg : -20ºC do +50ºC</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Radni opseg vlažnosti: 10-85% RH (bez kondenzovanja).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Kamera mora da ima ugrađen slot za SD kartice i da podržava  microSD/microSDHC/ microSDXC kartice.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Kamera mora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imati ugrađen web-server za konfigurisanje kroz standardni web browser korišćenjem HTTP protokola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biti u skladu sa ONVIF standardom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 imati mogućnost uvezivanja na “ Milestone XProtect Expert 2014” video upravljački </w:t>
            </w:r>
            <w:r w:rsidRPr="00440D7A">
              <w:rPr>
                <w:rFonts w:eastAsia="Times New Roman" w:cs="Times New Roman"/>
                <w:sz w:val="22"/>
                <w:szCs w:val="24"/>
                <w:lang w:val="en-GB"/>
              </w:rPr>
              <w:lastRenderedPageBreak/>
              <w:t>software (VMS).</w:t>
            </w:r>
          </w:p>
          <w:p w:rsidR="00573430" w:rsidRPr="00440D7A" w:rsidRDefault="00573430" w:rsidP="00573430">
            <w:pPr>
              <w:spacing w:after="0" w:line="240" w:lineRule="auto"/>
              <w:rPr>
                <w:rFonts w:eastAsia="Times New Roman" w:cs="Times New Roman"/>
                <w:sz w:val="22"/>
                <w:szCs w:val="24"/>
                <w:lang w:val="sr-Cyrl-CS"/>
              </w:rPr>
            </w:pPr>
            <w:r w:rsidRPr="00440D7A">
              <w:rPr>
                <w:rFonts w:eastAsia="Times New Roman" w:cs="Times New Roman"/>
                <w:sz w:val="22"/>
                <w:szCs w:val="24"/>
                <w:lang w:val="en-GB"/>
              </w:rPr>
              <w:t>- biti podržana otvorenim i javnim interfejsom za pravljenje aplikacija (Open API for softwer integration).</w:t>
            </w:r>
          </w:p>
          <w:p w:rsidR="00573430" w:rsidRPr="00440D7A" w:rsidRDefault="00573430" w:rsidP="00573430">
            <w:pPr>
              <w:spacing w:after="0" w:line="240" w:lineRule="auto"/>
              <w:rPr>
                <w:rFonts w:eastAsia="Times New Roman" w:cs="Times New Roman"/>
                <w:sz w:val="22"/>
                <w:szCs w:val="24"/>
                <w:lang w:val="sr-Cyrl-CS"/>
              </w:rPr>
            </w:pPr>
            <w:r w:rsidRPr="00440D7A">
              <w:rPr>
                <w:rFonts w:eastAsia="Times New Roman" w:cs="Times New Roman"/>
                <w:sz w:val="22"/>
                <w:szCs w:val="24"/>
                <w:lang w:val="en-GB"/>
              </w:rPr>
              <w:t>Garantni rok proizvođača minimum tri godine.</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Model mora da ima iste, odgovarajuće ili bolje sve karakteristika kao i model AXIS M1125</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2</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uppressAutoHyphens/>
              <w:spacing w:after="0" w:line="240" w:lineRule="auto"/>
              <w:ind w:left="113"/>
              <w:rPr>
                <w:rFonts w:eastAsia="Times New Roman" w:cs="Times New Roman"/>
                <w:sz w:val="22"/>
                <w:szCs w:val="24"/>
                <w:lang w:val="sr-Cyrl-CS"/>
              </w:rPr>
            </w:pPr>
            <w:r w:rsidRPr="00440D7A">
              <w:rPr>
                <w:rFonts w:eastAsia="Times New Roman" w:cs="Times New Roman"/>
                <w:sz w:val="22"/>
                <w:szCs w:val="24"/>
                <w:lang w:val="sr-Cyrl-CS"/>
              </w:rPr>
              <w:lastRenderedPageBreak/>
              <w:t>5</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lang w:val="en-GB"/>
              </w:rPr>
            </w:pPr>
            <w:r w:rsidRPr="00440D7A">
              <w:rPr>
                <w:rFonts w:eastAsia="Times New Roman" w:cs="Times New Roman"/>
                <w:sz w:val="22"/>
                <w:lang w:val="en-GB"/>
              </w:rPr>
              <w:t>Fiksna kamera 4</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Kompaktna HD Dan/Noć kamera tipa telo sa integrisanim IC reflektorom proizvedena u metalnom IP66 kućištu  sa ugrađenim objektivom;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Senzor: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RGB CMOS veličine minimalno 1/3''.</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Objektiv: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Fiksni f=2,8mm, F1.2,</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Megapixelna rezolucija,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FULL HD 1080P (1920x1080)</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IC osvetljenje: 24 Smart dioda dometa do 20 metara,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Ugaono vidno polje objektiva:</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Horizontalno: 90°</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Osetljivost: 0.01Lux(Color) / 0Lux(B/W) (sa IC);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Napajanje 12Vdc.</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Potrošnja 4W.</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Radna temperatura -30 ºC ~+60 ºC,</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Maksimalne dimenzije: </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-dužina 149.5mm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-prečnik 70mm.</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Model mora da ima iste, odgovarajuće ili bolje sve karakteristika kao i model</w:t>
            </w:r>
          </w:p>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 xml:space="preserve">HIKVISION DS-2CE16D0T-IR  </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10</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color w:val="FF0000"/>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6</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Objektiv</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Megapikselni varifokalni objektiv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Theia SL940P P-iris </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za kameru AXIS P1365 Barebone.</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Montaža na CS-navoj.</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Žižna daljina: 9 - 40 mm.</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F-stopa: od min. F1.5 do zatvoreno.</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Dužina objektiva: manje od 50mm.</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Objektiv mora da ima P-iris sočivo.</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Objektiv mora da podržava: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kamere sa rezolucijama do minimalno</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 5 megapixela</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 veličine kamernog senzora od 1/3'' - 1/2,5''</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Mora biti optimizovan za rad sa IC osvetljenjem (IC-corrected) za pravu Dan/Noć kameru.</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Vidno polje za veličinu senzora - 1/2,5'':</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Horizontalno: 36° - 8,5°</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Vertikalno: 27° - 6,3°</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Dijagonalno: 46° - 10,6°</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Vidno polje za veličinu senzora - 1/2,7'' HD:</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Horizontalno: 37° - 8,6°</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Vertikalno: 20° - 4,8°</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Dijagonalno: 42° - 9,9°</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Vidno polje za veličinu senzora - 1/3'':</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Horizontalno: 30° - 7,1°</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lastRenderedPageBreak/>
              <w:t>Vertikalno: 22° - 5,3°</w:t>
            </w:r>
          </w:p>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Dijagonalno: 38° - 8,8°</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lastRenderedPageBreak/>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1</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lastRenderedPageBreak/>
              <w:t>7</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Nosač kućišta pokretne kamere</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sz w:val="22"/>
                <w:szCs w:val="12"/>
                <w:lang w:val="en-GB"/>
              </w:rPr>
            </w:pPr>
            <w:r w:rsidRPr="00573430">
              <w:rPr>
                <w:rFonts w:eastAsia="Times New Roman" w:cs="Times New Roman"/>
                <w:sz w:val="22"/>
                <w:szCs w:val="12"/>
                <w:lang w:val="en-GB"/>
              </w:rPr>
              <w:t>Zidni nosač kućišta kamere na poziciji 3 istog proizvođača kao i kamera težine max 1,5 kg, nosivosti min 15kg . Mora biti dizajniran za spoljnu i unutrašnju montažu. Mora imati sa zadnje strane otvor za kablove i sa strane vođice za kablove. Isti, odgovarajući ili bolji od modela AXIS T95A61</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3</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8</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Kućište kamere</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rPr>
                <w:rFonts w:eastAsia="Times New Roman" w:cs="Times New Roman"/>
                <w:sz w:val="22"/>
              </w:rPr>
            </w:pPr>
            <w:r w:rsidRPr="00573430">
              <w:rPr>
                <w:rFonts w:eastAsia="Times New Roman" w:cs="Times New Roman"/>
                <w:sz w:val="22"/>
              </w:rPr>
              <w:t>IP66 hermetizovano zaštitno kućište kamere u kompletu sa nosačem kućišta za skrivenu kablažu (kanalom za prolaz kablova) za kamere na pozicijama 1, 2, 4.</w:t>
            </w:r>
          </w:p>
          <w:p w:rsidR="00573430" w:rsidRPr="00573430" w:rsidRDefault="00573430" w:rsidP="00573430">
            <w:pPr>
              <w:spacing w:after="0" w:line="240" w:lineRule="auto"/>
              <w:rPr>
                <w:rFonts w:eastAsia="Times New Roman" w:cs="Times New Roman"/>
                <w:sz w:val="22"/>
              </w:rPr>
            </w:pPr>
            <w:r w:rsidRPr="00573430">
              <w:rPr>
                <w:rFonts w:eastAsia="Times New Roman" w:cs="Times New Roman"/>
                <w:sz w:val="22"/>
              </w:rPr>
              <w:t>Kućište namenjeno spoljnu motažu sa bočnim otvaranjem, grejačem i termostatom.</w:t>
            </w:r>
          </w:p>
          <w:p w:rsidR="00573430" w:rsidRPr="00573430" w:rsidRDefault="00573430" w:rsidP="00573430">
            <w:pPr>
              <w:spacing w:after="0" w:line="240" w:lineRule="auto"/>
              <w:rPr>
                <w:rFonts w:eastAsia="Times New Roman" w:cs="Times New Roman"/>
                <w:sz w:val="22"/>
              </w:rPr>
            </w:pPr>
            <w:r w:rsidRPr="00573430">
              <w:rPr>
                <w:rFonts w:eastAsia="Times New Roman" w:cs="Times New Roman"/>
                <w:sz w:val="22"/>
              </w:rPr>
              <w:t xml:space="preserve">Spoljne dimenzije L375xW138xH117mm. </w:t>
            </w:r>
          </w:p>
          <w:p w:rsidR="00573430" w:rsidRPr="00573430" w:rsidRDefault="00573430" w:rsidP="00573430">
            <w:pPr>
              <w:spacing w:after="0" w:line="240" w:lineRule="auto"/>
              <w:rPr>
                <w:rFonts w:eastAsia="Times New Roman" w:cs="Times New Roman"/>
                <w:sz w:val="22"/>
              </w:rPr>
            </w:pPr>
            <w:r w:rsidRPr="00573430">
              <w:rPr>
                <w:rFonts w:eastAsia="Times New Roman" w:cs="Times New Roman"/>
                <w:sz w:val="22"/>
              </w:rPr>
              <w:t>Unutrašnje dimenzije L260xW100xH75mm.</w:t>
            </w:r>
          </w:p>
          <w:p w:rsidR="00573430" w:rsidRPr="00573430" w:rsidRDefault="00573430" w:rsidP="00573430">
            <w:pPr>
              <w:spacing w:after="0" w:line="240" w:lineRule="auto"/>
              <w:rPr>
                <w:rFonts w:eastAsia="Times New Roman" w:cs="Times New Roman"/>
                <w:sz w:val="22"/>
              </w:rPr>
            </w:pPr>
            <w:r w:rsidRPr="00573430">
              <w:rPr>
                <w:rFonts w:eastAsia="Times New Roman" w:cs="Times New Roman"/>
                <w:sz w:val="22"/>
              </w:rPr>
              <w:t>Isto, odgovarajuće ili bolje od modela GL618H  u kompletu sa nosačem kućišta GL208.</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573430">
            <w:pPr>
              <w:spacing w:after="0" w:line="240" w:lineRule="auto"/>
              <w:jc w:val="center"/>
              <w:rPr>
                <w:rFonts w:eastAsia="Times New Roman" w:cs="Times New Roman"/>
                <w:sz w:val="22"/>
                <w:szCs w:val="24"/>
              </w:rPr>
            </w:pPr>
            <w:r w:rsidRPr="00573430">
              <w:rPr>
                <w:rFonts w:eastAsia="Times New Roman" w:cs="Times New Roman"/>
                <w:sz w:val="22"/>
                <w:szCs w:val="24"/>
              </w:rPr>
              <w:t>12</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uppressAutoHyphens/>
              <w:spacing w:after="0" w:line="240" w:lineRule="auto"/>
              <w:ind w:left="113"/>
              <w:rPr>
                <w:rFonts w:eastAsia="Times New Roman" w:cs="Times New Roman"/>
                <w:sz w:val="22"/>
                <w:szCs w:val="24"/>
                <w:lang w:val="sr-Cyrl-CS"/>
              </w:rPr>
            </w:pPr>
            <w:r w:rsidRPr="00440D7A">
              <w:rPr>
                <w:rFonts w:eastAsia="Times New Roman" w:cs="Times New Roman"/>
                <w:sz w:val="22"/>
                <w:szCs w:val="24"/>
                <w:lang w:val="sr-Cyrl-CS"/>
              </w:rPr>
              <w:t>9</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szCs w:val="24"/>
              </w:rPr>
            </w:pPr>
            <w:r w:rsidRPr="00440D7A">
              <w:rPr>
                <w:rFonts w:eastAsia="Times New Roman" w:cs="Times New Roman"/>
                <w:sz w:val="22"/>
                <w:lang w:val="en-GB"/>
              </w:rPr>
              <w:t>Nosač</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Izrada i montaža nosača kućišta kamere sa rukom, šelnom i adapterom za vešanje dužine maksimalno do 1,5m u skladu sa mestom montaže. Nosači moraju biti pocinkovani.</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lang w:val="sr-Cyrl-CS"/>
              </w:rPr>
            </w:pPr>
          </w:p>
          <w:p w:rsidR="00573430" w:rsidRPr="00440D7A" w:rsidRDefault="00573430" w:rsidP="00573430">
            <w:pPr>
              <w:spacing w:after="0" w:line="240" w:lineRule="auto"/>
              <w:jc w:val="center"/>
              <w:rPr>
                <w:rFonts w:eastAsia="Times New Roman" w:cs="Times New Roman"/>
                <w:sz w:val="22"/>
                <w:szCs w:val="24"/>
                <w:lang w:val="sr-Cyrl-CS"/>
              </w:rPr>
            </w:pPr>
          </w:p>
          <w:p w:rsidR="00573430" w:rsidRPr="00440D7A" w:rsidRDefault="00573430" w:rsidP="00573430">
            <w:pPr>
              <w:spacing w:after="0" w:line="240" w:lineRule="auto"/>
              <w:jc w:val="center"/>
              <w:rPr>
                <w:rFonts w:eastAsia="Times New Roman" w:cs="Times New Roman"/>
                <w:sz w:val="22"/>
                <w:szCs w:val="24"/>
              </w:rPr>
            </w:pPr>
          </w:p>
          <w:p w:rsidR="00573430" w:rsidRPr="00440D7A" w:rsidRDefault="00573430" w:rsidP="00573430">
            <w:pPr>
              <w:spacing w:after="0" w:line="240" w:lineRule="auto"/>
              <w:jc w:val="center"/>
              <w:rPr>
                <w:rFonts w:eastAsia="Times New Roman" w:cs="Times New Roman"/>
                <w:sz w:val="22"/>
                <w:szCs w:val="24"/>
                <w:lang w:val="sr-Cyrl-CS"/>
              </w:rPr>
            </w:pPr>
            <w:r w:rsidRPr="00440D7A">
              <w:rPr>
                <w:rFonts w:eastAsia="Times New Roman" w:cs="Times New Roman"/>
                <w:sz w:val="22"/>
                <w:szCs w:val="24"/>
              </w:rPr>
              <w:t>15</w:t>
            </w:r>
          </w:p>
          <w:p w:rsidR="00573430" w:rsidRPr="00440D7A" w:rsidRDefault="00573430" w:rsidP="00573430">
            <w:pPr>
              <w:spacing w:after="0" w:line="240" w:lineRule="auto"/>
              <w:jc w:val="center"/>
              <w:rPr>
                <w:rFonts w:eastAsia="Times New Roman" w:cs="Times New Roman"/>
                <w:sz w:val="22"/>
                <w:szCs w:val="24"/>
                <w:lang w:val="sr-Cyrl-CS"/>
              </w:rPr>
            </w:pP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lang w:val="sr-Cyrl-CS"/>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uppressAutoHyphens/>
              <w:spacing w:after="0" w:line="240" w:lineRule="auto"/>
              <w:ind w:left="113"/>
              <w:rPr>
                <w:rFonts w:eastAsia="Times New Roman" w:cs="Times New Roman"/>
                <w:sz w:val="22"/>
                <w:szCs w:val="24"/>
                <w:lang w:val="sr-Cyrl-CS"/>
              </w:rPr>
            </w:pPr>
            <w:r w:rsidRPr="00440D7A">
              <w:rPr>
                <w:rFonts w:eastAsia="Times New Roman" w:cs="Times New Roman"/>
                <w:sz w:val="22"/>
                <w:szCs w:val="24"/>
                <w:lang w:val="sr-Cyrl-CS"/>
              </w:rPr>
              <w:t>10</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szCs w:val="24"/>
              </w:rPr>
            </w:pPr>
            <w:r w:rsidRPr="00440D7A">
              <w:rPr>
                <w:rFonts w:eastAsia="Times New Roman" w:cs="Times New Roman"/>
                <w:sz w:val="22"/>
                <w:lang w:val="en-GB"/>
              </w:rPr>
              <w:t>Montaža</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szCs w:val="24"/>
                <w:lang w:val="en-GB"/>
              </w:rPr>
            </w:pPr>
            <w:r w:rsidRPr="00440D7A">
              <w:rPr>
                <w:rFonts w:eastAsia="Times New Roman" w:cs="Times New Roman"/>
                <w:sz w:val="22"/>
                <w:szCs w:val="24"/>
                <w:lang w:val="en-GB"/>
              </w:rPr>
              <w:t>Montaža, povezivanje kamera na komandne ormane i puštanje u rad. U cenu uračunatai podešavanje scene, fokusiranje kamera i eventualne troškove neophodne za pristup mestu na stubu na koji se montira kamera (upotreba korpe i sl.)</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15</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uppressAutoHyphens/>
              <w:spacing w:after="0" w:line="240" w:lineRule="auto"/>
              <w:ind w:left="113"/>
              <w:rPr>
                <w:rFonts w:eastAsia="Times New Roman" w:cs="Times New Roman"/>
                <w:sz w:val="22"/>
                <w:szCs w:val="24"/>
                <w:lang w:val="sr-Cyrl-CS"/>
              </w:rPr>
            </w:pPr>
            <w:r w:rsidRPr="00440D7A">
              <w:rPr>
                <w:rFonts w:eastAsia="Times New Roman" w:cs="Times New Roman"/>
                <w:sz w:val="22"/>
                <w:szCs w:val="24"/>
                <w:lang w:val="sr-Cyrl-CS"/>
              </w:rPr>
              <w:t>11</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lang w:val="en-GB"/>
              </w:rPr>
            </w:pPr>
            <w:r w:rsidRPr="00440D7A">
              <w:rPr>
                <w:rFonts w:eastAsia="Times New Roman" w:cs="Times New Roman"/>
                <w:sz w:val="22"/>
                <w:lang w:val="en-GB"/>
              </w:rPr>
              <w:t>Milestone licence</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Isporuka licenci (XPETDL – XProtect Expert Device Channel License) za priključenje kamera na video upravljački softver (VMS) „XProtect Expert“ 2014.  SLC=C70-3241-4C70</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15</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lang w:val="sr-Cyrl-CS"/>
              </w:rPr>
            </w:pPr>
          </w:p>
          <w:p w:rsidR="00573430" w:rsidRPr="00573430" w:rsidRDefault="00573430" w:rsidP="00573430">
            <w:pPr>
              <w:spacing w:after="0" w:line="240" w:lineRule="auto"/>
              <w:jc w:val="center"/>
              <w:rPr>
                <w:rFonts w:eastAsia="Times New Roman" w:cs="Times New Roman"/>
                <w:sz w:val="22"/>
                <w:szCs w:val="24"/>
                <w:lang w:val="sr-Cyrl-CS"/>
              </w:rPr>
            </w:pPr>
          </w:p>
          <w:p w:rsidR="00573430" w:rsidRPr="00573430" w:rsidRDefault="00573430" w:rsidP="00573430">
            <w:pPr>
              <w:spacing w:after="0" w:line="240" w:lineRule="auto"/>
              <w:jc w:val="center"/>
              <w:rPr>
                <w:rFonts w:eastAsia="Times New Roman" w:cs="Times New Roman"/>
                <w:sz w:val="22"/>
                <w:szCs w:val="24"/>
                <w:lang w:val="sr-Cyrl-CS"/>
              </w:rPr>
            </w:pPr>
          </w:p>
          <w:p w:rsidR="00573430" w:rsidRPr="00573430" w:rsidRDefault="00573430" w:rsidP="00573430">
            <w:pPr>
              <w:spacing w:after="0" w:line="240" w:lineRule="auto"/>
              <w:jc w:val="center"/>
              <w:rPr>
                <w:rFonts w:eastAsia="Times New Roman" w:cs="Times New Roman"/>
                <w:sz w:val="22"/>
                <w:szCs w:val="24"/>
                <w:lang w:val="sr-Cyrl-CS"/>
              </w:rPr>
            </w:pPr>
          </w:p>
          <w:p w:rsidR="00573430" w:rsidRPr="00573430" w:rsidRDefault="00573430" w:rsidP="00573430">
            <w:pPr>
              <w:spacing w:after="0" w:line="240" w:lineRule="auto"/>
              <w:jc w:val="center"/>
              <w:rPr>
                <w:rFonts w:eastAsia="Times New Roman" w:cs="Times New Roman"/>
                <w:sz w:val="22"/>
                <w:szCs w:val="24"/>
                <w:lang w:val="sr-Cyrl-CS"/>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uppressAutoHyphens/>
              <w:spacing w:after="0" w:line="240" w:lineRule="auto"/>
              <w:ind w:left="113"/>
              <w:rPr>
                <w:rFonts w:eastAsia="Times New Roman" w:cs="Times New Roman"/>
                <w:sz w:val="22"/>
                <w:szCs w:val="24"/>
                <w:lang w:val="sr-Cyrl-CS"/>
              </w:rPr>
            </w:pPr>
            <w:r w:rsidRPr="00440D7A">
              <w:rPr>
                <w:rFonts w:eastAsia="Times New Roman" w:cs="Times New Roman"/>
                <w:sz w:val="22"/>
                <w:szCs w:val="24"/>
                <w:lang w:val="sr-Cyrl-CS"/>
              </w:rPr>
              <w:t>12</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lang w:val="en-GB"/>
              </w:rPr>
            </w:pPr>
            <w:r w:rsidRPr="00440D7A">
              <w:rPr>
                <w:rFonts w:eastAsia="Times New Roman" w:cs="Times New Roman"/>
                <w:sz w:val="22"/>
                <w:lang w:val="en-GB"/>
              </w:rPr>
              <w:t>Puštanje u rad</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Uvezivanje kamera na “ Milestone XProtect Expert 2014” video upravljački software ,       podešavanje i optimizacija sistema.</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15</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uppressAutoHyphens/>
              <w:spacing w:after="0" w:line="240" w:lineRule="auto"/>
              <w:ind w:left="113"/>
              <w:rPr>
                <w:rFonts w:eastAsia="Times New Roman" w:cs="Times New Roman"/>
                <w:sz w:val="22"/>
                <w:szCs w:val="24"/>
                <w:lang w:val="sr-Cyrl-CS"/>
              </w:rPr>
            </w:pPr>
            <w:r w:rsidRPr="00440D7A">
              <w:rPr>
                <w:rFonts w:eastAsia="Times New Roman" w:cs="Times New Roman"/>
                <w:sz w:val="22"/>
                <w:szCs w:val="24"/>
                <w:lang w:val="sr-Cyrl-CS"/>
              </w:rPr>
              <w:t>13</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sz w:val="22"/>
                <w:lang w:val="en-GB"/>
              </w:rPr>
            </w:pPr>
            <w:r w:rsidRPr="00440D7A">
              <w:rPr>
                <w:rFonts w:eastAsia="Times New Roman" w:cs="Times New Roman"/>
                <w:sz w:val="22"/>
                <w:lang w:val="en-GB"/>
              </w:rPr>
              <w:t>Snimač</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16-to kanalni (ANALOG + HDTVI + AHD) Digitalni video rekorder.</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Video/Audio ulazi:</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-Video ulazi-16 kanala, BNC interfejs(1.0V p-p, 75oma).</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-Rezolucija snimanja: 12,5fps@1920x1080, 25fps@1280x720; WD1 /4CIF,</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-Video/audio ulazi: H.264 video kompresija, 16 kanala, BNC interfejs(1.0V p-p, 75oma), 1 kanal audio RCA konektor</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-Video/audio izlazi: HDMI/VGA 4K (3840X2160/30Hz, 2560x1440/60Hz,</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1920x1080/60Hz), 1 kanal audio, RCA konektor (2.0 Vp-p, 1 kΩ)</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Podržana sinhronizovana reprodukcija na rezolucijama do 1080p.</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Interfejsi:</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- 1xPrilagodljivi Ethernet 10M/100M/1000M</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lastRenderedPageBreak/>
              <w:t>- 2x USB 2.0</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- 1x SATA za hard diskove do 6TB</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Ostalo:</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-Podržani protokoli:  TCP/IP, PPPoE, DHCP,</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 xml:space="preserve">DNS, DDNS, NTP, SADP, SMTP, SNMP, </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NFS, iSCSI, UPnP™, HTTPS</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-Napajanje 12VDC</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-Potrošnja manja od 20W bez HDD,</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 xml:space="preserve">Radna temperatura -10 ºC  do +55 ºC, </w:t>
            </w:r>
          </w:p>
          <w:p w:rsidR="00573430" w:rsidRPr="00440D7A" w:rsidRDefault="00573430" w:rsidP="00573430">
            <w:pPr>
              <w:spacing w:after="0" w:line="240" w:lineRule="auto"/>
              <w:rPr>
                <w:rFonts w:eastAsia="Times New Roman" w:cs="Times New Roman"/>
                <w:bCs/>
                <w:iCs/>
                <w:sz w:val="22"/>
                <w:lang w:val="sr-Latn-RS"/>
              </w:rPr>
            </w:pPr>
            <w:r w:rsidRPr="00440D7A">
              <w:rPr>
                <w:rFonts w:eastAsia="Times New Roman" w:cs="Times New Roman"/>
                <w:bCs/>
                <w:iCs/>
                <w:sz w:val="22"/>
                <w:lang w:val="sr-Latn-RS"/>
              </w:rPr>
              <w:t>Model mora da  ima  iste, odgovarajuće  ili bolje sve karakteristike kao i model  HIKVISION DS-7116HQHI-F1/N</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lastRenderedPageBreak/>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440D7A" w:rsidRDefault="00573430" w:rsidP="00573430">
            <w:pPr>
              <w:spacing w:after="0" w:line="240" w:lineRule="auto"/>
              <w:jc w:val="center"/>
              <w:rPr>
                <w:rFonts w:eastAsia="Times New Roman" w:cs="Times New Roman"/>
                <w:sz w:val="22"/>
                <w:szCs w:val="24"/>
              </w:rPr>
            </w:pPr>
            <w:r w:rsidRPr="00440D7A">
              <w:rPr>
                <w:rFonts w:eastAsia="Times New Roman" w:cs="Times New Roman"/>
                <w:sz w:val="22"/>
                <w:szCs w:val="24"/>
              </w:rPr>
              <w:t>1</w:t>
            </w:r>
          </w:p>
        </w:tc>
        <w:tc>
          <w:tcPr>
            <w:tcW w:w="2177" w:type="dxa"/>
            <w:tcBorders>
              <w:top w:val="single" w:sz="4" w:space="0" w:color="auto"/>
              <w:left w:val="single" w:sz="4" w:space="0" w:color="auto"/>
              <w:bottom w:val="single" w:sz="4" w:space="0" w:color="auto"/>
              <w:right w:val="single" w:sz="4" w:space="0" w:color="auto"/>
            </w:tcBorders>
          </w:tcPr>
          <w:p w:rsidR="00573430" w:rsidRPr="00573430"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uppressAutoHyphens/>
              <w:spacing w:after="0" w:line="240" w:lineRule="auto"/>
              <w:ind w:left="113"/>
              <w:rPr>
                <w:rFonts w:eastAsia="Times New Roman" w:cs="Times New Roman"/>
                <w:sz w:val="22"/>
                <w:szCs w:val="24"/>
                <w:lang w:val="sr-Cyrl-CS"/>
              </w:rPr>
            </w:pPr>
            <w:r w:rsidRPr="00B655E9">
              <w:rPr>
                <w:rFonts w:eastAsia="Times New Roman" w:cs="Times New Roman"/>
                <w:sz w:val="22"/>
                <w:szCs w:val="24"/>
                <w:lang w:val="sr-Cyrl-CS"/>
              </w:rPr>
              <w:lastRenderedPageBreak/>
              <w:t>14</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sz w:val="22"/>
                <w:lang w:val="en-GB"/>
              </w:rPr>
            </w:pPr>
            <w:r w:rsidRPr="00B655E9">
              <w:rPr>
                <w:rFonts w:eastAsia="Times New Roman" w:cs="Times New Roman"/>
                <w:sz w:val="22"/>
                <w:lang w:val="en-GB"/>
              </w:rPr>
              <w:t>Napajanje</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bCs/>
                <w:iCs/>
                <w:sz w:val="22"/>
                <w:lang w:val="sr-Latn-RS"/>
              </w:rPr>
            </w:pPr>
            <w:r w:rsidRPr="00B655E9">
              <w:rPr>
                <w:rFonts w:eastAsia="Times New Roman" w:cs="Times New Roman"/>
                <w:bCs/>
                <w:iCs/>
                <w:sz w:val="22"/>
                <w:lang w:val="sr-Latn-RS"/>
              </w:rPr>
              <w:t>Napajanje 12V/5A, 60W.</w:t>
            </w:r>
          </w:p>
          <w:p w:rsidR="00573430" w:rsidRPr="00B655E9" w:rsidRDefault="00573430" w:rsidP="00573430">
            <w:pPr>
              <w:spacing w:after="0" w:line="240" w:lineRule="auto"/>
              <w:rPr>
                <w:rFonts w:eastAsia="Times New Roman" w:cs="Times New Roman"/>
                <w:bCs/>
                <w:iCs/>
                <w:sz w:val="22"/>
                <w:lang w:val="sr-Latn-RS"/>
              </w:rPr>
            </w:pPr>
            <w:r w:rsidRPr="00B655E9">
              <w:rPr>
                <w:rFonts w:eastAsia="Times New Roman" w:cs="Times New Roman"/>
                <w:bCs/>
                <w:iCs/>
                <w:sz w:val="22"/>
                <w:lang w:val="sr-Latn-RS"/>
              </w:rPr>
              <w:t>Ulazni napon 90-264VAC / 135-370 VDC</w:t>
            </w:r>
          </w:p>
          <w:p w:rsidR="00573430" w:rsidRPr="00B655E9" w:rsidRDefault="00573430" w:rsidP="00573430">
            <w:pPr>
              <w:spacing w:after="0" w:line="240" w:lineRule="auto"/>
              <w:rPr>
                <w:rFonts w:eastAsia="Times New Roman" w:cs="Times New Roman"/>
                <w:bCs/>
                <w:iCs/>
                <w:sz w:val="22"/>
                <w:lang w:val="sr-Latn-RS"/>
              </w:rPr>
            </w:pPr>
            <w:r w:rsidRPr="00B655E9">
              <w:rPr>
                <w:rFonts w:eastAsia="Times New Roman" w:cs="Times New Roman"/>
                <w:bCs/>
                <w:iCs/>
                <w:sz w:val="22"/>
                <w:lang w:val="sr-Latn-RS"/>
              </w:rPr>
              <w:t>Zaštita od prenapona, preopterećenja , kratkog spoje, pregrevanja.</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2</w:t>
            </w:r>
          </w:p>
        </w:tc>
        <w:tc>
          <w:tcPr>
            <w:tcW w:w="2177" w:type="dxa"/>
            <w:tcBorders>
              <w:top w:val="single" w:sz="4" w:space="0" w:color="auto"/>
              <w:left w:val="single" w:sz="4" w:space="0" w:color="auto"/>
              <w:bottom w:val="single" w:sz="4" w:space="0" w:color="auto"/>
              <w:right w:val="single" w:sz="4" w:space="0" w:color="auto"/>
            </w:tcBorders>
          </w:tcPr>
          <w:p w:rsidR="00573430" w:rsidRPr="00B655E9"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uppressAutoHyphens/>
              <w:spacing w:after="0" w:line="240" w:lineRule="auto"/>
              <w:ind w:left="113"/>
              <w:rPr>
                <w:rFonts w:eastAsia="Times New Roman" w:cs="Times New Roman"/>
                <w:sz w:val="22"/>
                <w:szCs w:val="24"/>
                <w:lang w:val="sr-Cyrl-CS"/>
              </w:rPr>
            </w:pPr>
            <w:r w:rsidRPr="00B655E9">
              <w:rPr>
                <w:rFonts w:eastAsia="Times New Roman" w:cs="Times New Roman"/>
                <w:sz w:val="22"/>
                <w:szCs w:val="24"/>
                <w:lang w:val="sr-Cyrl-CS"/>
              </w:rPr>
              <w:t>15</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sz w:val="22"/>
                <w:lang w:val="en-GB"/>
              </w:rPr>
            </w:pPr>
            <w:r w:rsidRPr="00B655E9">
              <w:rPr>
                <w:rFonts w:eastAsia="Times New Roman" w:cs="Times New Roman"/>
                <w:sz w:val="22"/>
                <w:lang w:val="en-GB"/>
              </w:rPr>
              <w:t>Kabl</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bCs/>
                <w:iCs/>
                <w:sz w:val="22"/>
                <w:lang w:val="sr-Latn-RS"/>
              </w:rPr>
            </w:pPr>
            <w:r w:rsidRPr="00B655E9">
              <w:rPr>
                <w:rFonts w:eastAsia="Times New Roman" w:cs="Times New Roman"/>
                <w:bCs/>
                <w:iCs/>
                <w:sz w:val="22"/>
                <w:lang w:val="sr-Latn-RS"/>
              </w:rPr>
              <w:t>Kabl RG59 + 2 x 0.75mm</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305</w:t>
            </w:r>
          </w:p>
        </w:tc>
        <w:tc>
          <w:tcPr>
            <w:tcW w:w="2177" w:type="dxa"/>
            <w:tcBorders>
              <w:top w:val="single" w:sz="4" w:space="0" w:color="auto"/>
              <w:left w:val="single" w:sz="4" w:space="0" w:color="auto"/>
              <w:bottom w:val="single" w:sz="4" w:space="0" w:color="auto"/>
              <w:right w:val="single" w:sz="4" w:space="0" w:color="auto"/>
            </w:tcBorders>
          </w:tcPr>
          <w:p w:rsidR="00573430" w:rsidRPr="00B655E9"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uppressAutoHyphens/>
              <w:spacing w:after="0" w:line="240" w:lineRule="auto"/>
              <w:ind w:left="113"/>
              <w:rPr>
                <w:rFonts w:eastAsia="Times New Roman" w:cs="Times New Roman"/>
                <w:sz w:val="22"/>
                <w:szCs w:val="24"/>
                <w:lang w:val="sr-Cyrl-CS"/>
              </w:rPr>
            </w:pPr>
            <w:r w:rsidRPr="00B655E9">
              <w:rPr>
                <w:rFonts w:eastAsia="Times New Roman" w:cs="Times New Roman"/>
                <w:sz w:val="22"/>
                <w:szCs w:val="24"/>
                <w:lang w:val="sr-Cyrl-CS"/>
              </w:rPr>
              <w:t>16</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sz w:val="22"/>
                <w:lang w:val="en-GB"/>
              </w:rPr>
            </w:pPr>
            <w:r w:rsidRPr="00B655E9">
              <w:rPr>
                <w:rFonts w:eastAsia="Times New Roman" w:cs="Times New Roman"/>
                <w:sz w:val="22"/>
                <w:lang w:val="en-GB"/>
              </w:rPr>
              <w:t>Razdelnik</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bCs/>
                <w:iCs/>
                <w:sz w:val="22"/>
                <w:lang w:val="sr-Latn-RS"/>
              </w:rPr>
            </w:pPr>
            <w:r w:rsidRPr="00B655E9">
              <w:rPr>
                <w:rFonts w:eastAsia="Times New Roman" w:cs="Times New Roman"/>
                <w:bCs/>
                <w:iCs/>
                <w:sz w:val="22"/>
                <w:lang w:val="sr-Latn-RS"/>
              </w:rPr>
              <w:t>Kablovski razdelnik napajanja 1/4</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2</w:t>
            </w:r>
          </w:p>
        </w:tc>
        <w:tc>
          <w:tcPr>
            <w:tcW w:w="2177" w:type="dxa"/>
            <w:tcBorders>
              <w:top w:val="single" w:sz="4" w:space="0" w:color="auto"/>
              <w:left w:val="single" w:sz="4" w:space="0" w:color="auto"/>
              <w:bottom w:val="single" w:sz="4" w:space="0" w:color="auto"/>
              <w:right w:val="single" w:sz="4" w:space="0" w:color="auto"/>
            </w:tcBorders>
          </w:tcPr>
          <w:p w:rsidR="00573430" w:rsidRPr="00B655E9" w:rsidRDefault="00573430" w:rsidP="00573430">
            <w:pPr>
              <w:spacing w:after="0" w:line="240" w:lineRule="auto"/>
              <w:jc w:val="center"/>
              <w:rPr>
                <w:rFonts w:eastAsia="Times New Roman" w:cs="Times New Roman"/>
                <w:sz w:val="22"/>
                <w:szCs w:val="24"/>
              </w:rPr>
            </w:pPr>
          </w:p>
        </w:tc>
      </w:tr>
      <w:tr w:rsidR="00573430" w:rsidRPr="00573430" w:rsidTr="00EB70E0">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uppressAutoHyphens/>
              <w:spacing w:after="0" w:line="240" w:lineRule="auto"/>
              <w:ind w:left="113"/>
              <w:rPr>
                <w:rFonts w:eastAsia="Times New Roman" w:cs="Times New Roman"/>
                <w:sz w:val="22"/>
                <w:szCs w:val="24"/>
                <w:lang w:val="sr-Cyrl-CS"/>
              </w:rPr>
            </w:pPr>
            <w:r w:rsidRPr="00B655E9">
              <w:rPr>
                <w:rFonts w:eastAsia="Times New Roman" w:cs="Times New Roman"/>
                <w:sz w:val="22"/>
                <w:szCs w:val="24"/>
                <w:lang w:val="sr-Cyrl-CS"/>
              </w:rPr>
              <w:t>17</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sz w:val="22"/>
                <w:lang w:val="en-GB"/>
              </w:rPr>
            </w:pPr>
            <w:r w:rsidRPr="00B655E9">
              <w:rPr>
                <w:rFonts w:eastAsia="Times New Roman" w:cs="Times New Roman"/>
                <w:sz w:val="22"/>
                <w:lang w:val="en-GB"/>
              </w:rPr>
              <w:t>Konektori</w:t>
            </w:r>
          </w:p>
        </w:tc>
        <w:tc>
          <w:tcPr>
            <w:tcW w:w="4320"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rPr>
                <w:rFonts w:eastAsia="Times New Roman" w:cs="Times New Roman"/>
                <w:bCs/>
                <w:iCs/>
                <w:sz w:val="22"/>
                <w:lang w:val="sr-Latn-RS"/>
              </w:rPr>
            </w:pPr>
            <w:r w:rsidRPr="00B655E9">
              <w:rPr>
                <w:rFonts w:eastAsia="Times New Roman" w:cs="Times New Roman"/>
                <w:bCs/>
                <w:iCs/>
                <w:sz w:val="22"/>
                <w:lang w:val="sr-Latn-RS"/>
              </w:rPr>
              <w:t>Konektori 2 x BNC + 2 x nap. Komplet</w:t>
            </w:r>
          </w:p>
        </w:tc>
        <w:tc>
          <w:tcPr>
            <w:tcW w:w="99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kom</w:t>
            </w:r>
          </w:p>
        </w:tc>
        <w:tc>
          <w:tcPr>
            <w:tcW w:w="1257" w:type="dxa"/>
            <w:tcBorders>
              <w:top w:val="single" w:sz="4" w:space="0" w:color="auto"/>
              <w:left w:val="single" w:sz="4" w:space="0" w:color="auto"/>
              <w:bottom w:val="single" w:sz="4" w:space="0" w:color="auto"/>
              <w:right w:val="single" w:sz="4" w:space="0" w:color="auto"/>
            </w:tcBorders>
            <w:vAlign w:val="center"/>
          </w:tcPr>
          <w:p w:rsidR="00573430" w:rsidRPr="00B655E9" w:rsidRDefault="00573430" w:rsidP="00573430">
            <w:pPr>
              <w:spacing w:after="0" w:line="240" w:lineRule="auto"/>
              <w:jc w:val="center"/>
              <w:rPr>
                <w:rFonts w:eastAsia="Times New Roman" w:cs="Times New Roman"/>
                <w:sz w:val="22"/>
                <w:szCs w:val="24"/>
              </w:rPr>
            </w:pPr>
            <w:r w:rsidRPr="00B655E9">
              <w:rPr>
                <w:rFonts w:eastAsia="Times New Roman" w:cs="Times New Roman"/>
                <w:sz w:val="22"/>
                <w:szCs w:val="24"/>
              </w:rPr>
              <w:t>10</w:t>
            </w:r>
          </w:p>
        </w:tc>
        <w:tc>
          <w:tcPr>
            <w:tcW w:w="2177" w:type="dxa"/>
            <w:tcBorders>
              <w:top w:val="single" w:sz="4" w:space="0" w:color="auto"/>
              <w:left w:val="single" w:sz="4" w:space="0" w:color="auto"/>
              <w:bottom w:val="single" w:sz="4" w:space="0" w:color="auto"/>
              <w:right w:val="single" w:sz="4" w:space="0" w:color="auto"/>
            </w:tcBorders>
          </w:tcPr>
          <w:p w:rsidR="00573430" w:rsidRPr="00B655E9" w:rsidRDefault="00573430" w:rsidP="00573430">
            <w:pPr>
              <w:spacing w:after="0" w:line="240" w:lineRule="auto"/>
              <w:jc w:val="center"/>
              <w:rPr>
                <w:rFonts w:eastAsia="Times New Roman" w:cs="Times New Roman"/>
                <w:sz w:val="22"/>
                <w:szCs w:val="24"/>
              </w:rPr>
            </w:pPr>
          </w:p>
        </w:tc>
      </w:tr>
    </w:tbl>
    <w:p w:rsidR="00573430" w:rsidRPr="00573430" w:rsidRDefault="00573430" w:rsidP="00573430">
      <w:pPr>
        <w:suppressAutoHyphens/>
        <w:spacing w:after="0" w:line="100" w:lineRule="atLeast"/>
        <w:ind w:left="720" w:firstLine="720"/>
        <w:jc w:val="both"/>
        <w:rPr>
          <w:rFonts w:eastAsia="TimesNewRomanPSMT" w:cs="Times New Roman"/>
          <w:bCs/>
          <w:color w:val="000000"/>
          <w:kern w:val="2"/>
          <w:szCs w:val="24"/>
          <w:lang w:val="sr-Latn-RS" w:eastAsia="ar-SA"/>
        </w:rPr>
      </w:pP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Датум </w:t>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t xml:space="preserve">           </w:t>
      </w: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  </w:t>
      </w: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 Понуђач</w:t>
      </w:r>
    </w:p>
    <w:p w:rsidR="00573430" w:rsidRPr="00573430" w:rsidRDefault="00573430" w:rsidP="00573430">
      <w:pPr>
        <w:tabs>
          <w:tab w:val="left" w:pos="5790"/>
        </w:tabs>
        <w:suppressAutoHyphens/>
        <w:spacing w:after="0" w:line="100" w:lineRule="atLeast"/>
        <w:ind w:left="2880" w:firstLine="720"/>
        <w:jc w:val="both"/>
        <w:rPr>
          <w:rFonts w:eastAsia="TimesNewRomanPS-BoldMT" w:cs="Times New Roman"/>
          <w:b/>
          <w:bCs/>
          <w:i/>
          <w:iCs/>
          <w:color w:val="002060"/>
          <w:kern w:val="2"/>
          <w:szCs w:val="24"/>
          <w:lang w:val="sr-Latn-RS" w:eastAsia="ar-SA"/>
        </w:rPr>
      </w:pPr>
      <w:r w:rsidRPr="00573430">
        <w:rPr>
          <w:rFonts w:eastAsia="TimesNewRomanPSMT" w:cs="Times New Roman"/>
          <w:bCs/>
          <w:color w:val="000000"/>
          <w:kern w:val="2"/>
          <w:szCs w:val="24"/>
          <w:lang w:val="sr-Latn-RS" w:eastAsia="ar-SA"/>
        </w:rPr>
        <w:t xml:space="preserve">   </w:t>
      </w: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 </w:t>
      </w:r>
      <w:r w:rsidRPr="00573430">
        <w:rPr>
          <w:rFonts w:eastAsia="TimesNewRomanPSMT" w:cs="Times New Roman"/>
          <w:b/>
          <w:bCs/>
          <w:color w:val="000000"/>
          <w:kern w:val="2"/>
          <w:szCs w:val="24"/>
          <w:lang w:val="sr-Latn-RS" w:eastAsia="ar-SA"/>
        </w:rPr>
        <w:t xml:space="preserve">М. П. </w:t>
      </w:r>
      <w:r w:rsidRPr="00573430">
        <w:rPr>
          <w:rFonts w:eastAsia="TimesNewRomanPSMT" w:cs="Times New Roman"/>
          <w:b/>
          <w:bCs/>
          <w:color w:val="000000"/>
          <w:kern w:val="2"/>
          <w:szCs w:val="24"/>
          <w:lang w:val="sr-Latn-RS" w:eastAsia="ar-SA"/>
        </w:rPr>
        <w:tab/>
      </w:r>
    </w:p>
    <w:p w:rsidR="00573430" w:rsidRPr="00573430" w:rsidRDefault="00573430" w:rsidP="00573430">
      <w:pPr>
        <w:autoSpaceDE w:val="0"/>
        <w:autoSpaceDN w:val="0"/>
        <w:adjustRightInd w:val="0"/>
        <w:spacing w:after="0" w:line="240" w:lineRule="auto"/>
        <w:jc w:val="both"/>
        <w:rPr>
          <w:rFonts w:eastAsia="Times New Roman" w:cs="Times New Roman"/>
          <w:szCs w:val="24"/>
          <w:lang w:val="sr-Cyrl-CS" w:eastAsia="sr-Latn-CS"/>
        </w:rPr>
      </w:pPr>
      <w:r w:rsidRPr="00573430">
        <w:rPr>
          <w:rFonts w:eastAsia="TimesNewRomanPS-BoldMT" w:cs="Times New Roman"/>
          <w:b/>
          <w:bCs/>
          <w:i/>
          <w:iCs/>
          <w:color w:val="002060"/>
          <w:kern w:val="2"/>
          <w:szCs w:val="24"/>
          <w:lang w:val="sr-Cyrl-CS" w:eastAsia="ar-SA"/>
        </w:rPr>
        <w:t xml:space="preserve">    </w:t>
      </w:r>
      <w:r w:rsidRPr="00573430">
        <w:rPr>
          <w:rFonts w:eastAsia="TimesNewRomanPS-BoldMT" w:cs="Times New Roman"/>
          <w:b/>
          <w:bCs/>
          <w:i/>
          <w:iCs/>
          <w:color w:val="002060"/>
          <w:kern w:val="2"/>
          <w:szCs w:val="24"/>
          <w:lang w:val="sr-Latn-RS" w:eastAsia="ar-SA"/>
        </w:rPr>
        <w:t>_____________________________</w:t>
      </w:r>
      <w:r w:rsidRPr="00573430">
        <w:rPr>
          <w:rFonts w:eastAsia="TimesNewRomanPS-BoldMT" w:cs="Times New Roman"/>
          <w:b/>
          <w:bCs/>
          <w:i/>
          <w:iCs/>
          <w:color w:val="002060"/>
          <w:kern w:val="2"/>
          <w:szCs w:val="24"/>
          <w:lang w:val="sr-Latn-RS" w:eastAsia="ar-SA"/>
        </w:rPr>
        <w:tab/>
      </w:r>
      <w:r w:rsidRPr="00573430">
        <w:rPr>
          <w:rFonts w:eastAsia="TimesNewRomanPS-BoldMT" w:cs="Times New Roman"/>
          <w:b/>
          <w:bCs/>
          <w:i/>
          <w:iCs/>
          <w:color w:val="002060"/>
          <w:kern w:val="2"/>
          <w:szCs w:val="24"/>
          <w:lang w:val="sr-Latn-RS" w:eastAsia="ar-SA"/>
        </w:rPr>
        <w:tab/>
      </w:r>
      <w:r w:rsidRPr="00573430">
        <w:rPr>
          <w:rFonts w:eastAsia="TimesNewRomanPS-BoldMT" w:cs="Times New Roman"/>
          <w:b/>
          <w:bCs/>
          <w:i/>
          <w:iCs/>
          <w:color w:val="002060"/>
          <w:kern w:val="2"/>
          <w:szCs w:val="24"/>
          <w:lang w:val="sr-Latn-RS" w:eastAsia="ar-SA"/>
        </w:rPr>
        <w:tab/>
      </w:r>
      <w:r w:rsidRPr="00573430">
        <w:rPr>
          <w:rFonts w:eastAsia="TimesNewRomanPS-BoldMT" w:cs="Times New Roman"/>
          <w:b/>
          <w:bCs/>
          <w:i/>
          <w:iCs/>
          <w:color w:val="002060"/>
          <w:kern w:val="2"/>
          <w:szCs w:val="24"/>
          <w:lang w:val="sr-Cyrl-CS" w:eastAsia="ar-SA"/>
        </w:rPr>
        <w:t xml:space="preserve">           </w:t>
      </w:r>
      <w:r w:rsidRPr="00573430">
        <w:rPr>
          <w:rFonts w:eastAsia="TimesNewRomanPS-BoldMT" w:cs="Times New Roman"/>
          <w:b/>
          <w:bCs/>
          <w:i/>
          <w:iCs/>
          <w:color w:val="002060"/>
          <w:kern w:val="2"/>
          <w:szCs w:val="24"/>
          <w:lang w:val="sr-Latn-RS" w:eastAsia="ar-SA"/>
        </w:rPr>
        <w:t>______________________</w:t>
      </w:r>
    </w:p>
    <w:p w:rsidR="00573430" w:rsidRPr="00440D7A" w:rsidRDefault="00573430" w:rsidP="00573430">
      <w:pPr>
        <w:suppressAutoHyphens/>
        <w:spacing w:after="0" w:line="100" w:lineRule="atLeast"/>
        <w:jc w:val="both"/>
        <w:rPr>
          <w:rFonts w:eastAsia="Lucida Sans Unicode" w:cs="Times New Roman"/>
          <w:bCs/>
          <w:szCs w:val="24"/>
          <w:lang w:val="sr-Cyrl-CS" w:eastAsia="hi-IN" w:bidi="hi-IN"/>
        </w:rPr>
      </w:pPr>
      <w:r w:rsidRPr="00440D7A">
        <w:rPr>
          <w:rFonts w:eastAsia="Arial Unicode MS" w:cs="Times New Roman"/>
          <w:b/>
          <w:kern w:val="1"/>
          <w:szCs w:val="24"/>
          <w:lang w:val="sr-Cyrl-CS" w:eastAsia="ar-SA"/>
        </w:rPr>
        <w:t>Напомена</w:t>
      </w:r>
      <w:r w:rsidRPr="00440D7A">
        <w:rPr>
          <w:rFonts w:eastAsia="Arial Unicode MS" w:cs="Times New Roman"/>
          <w:kern w:val="1"/>
          <w:szCs w:val="24"/>
          <w:lang w:val="sr-Cyrl-CS" w:eastAsia="ar-SA"/>
        </w:rPr>
        <w:t xml:space="preserve">:Понуђач је дужан да попуни, овери печатом и да потпише ОБРАЗАЦ ТЕХНИЧКЕ КАРАКТЕРИСТИКЕ-СПЕЦИФИКАЦИЈЕ, чиме потврђује да испуњава минималне техничке карактеристике тражене опреме који доставља уз понуду, заједно са проспектом (каталогом,техничким приручником или другим документом) издатим од стране произвођача понуђене опреме </w:t>
      </w:r>
      <w:r w:rsidRPr="00440D7A">
        <w:rPr>
          <w:rFonts w:eastAsia="Arial Unicode MS" w:cs="Times New Roman"/>
          <w:bCs/>
          <w:iCs/>
          <w:kern w:val="2"/>
          <w:szCs w:val="24"/>
          <w:lang w:val="sr-Latn-RS" w:eastAsia="ar-SA"/>
        </w:rPr>
        <w:t>или јавно доступну спецификацију са сајта произвођача за опрему коју нуди по ставкама из табеле</w:t>
      </w:r>
      <w:r w:rsidRPr="00440D7A">
        <w:rPr>
          <w:rFonts w:eastAsia="Arial Unicode MS" w:cs="Times New Roman"/>
          <w:bCs/>
          <w:iCs/>
          <w:kern w:val="2"/>
          <w:szCs w:val="24"/>
          <w:lang w:val="sr-Cyrl-CS" w:eastAsia="ar-SA"/>
        </w:rPr>
        <w:t xml:space="preserve"> техничке карактеристике  спецификације </w:t>
      </w:r>
      <w:r w:rsidRPr="00440D7A">
        <w:rPr>
          <w:rFonts w:eastAsia="Arial Unicode MS" w:cs="Times New Roman"/>
          <w:bCs/>
          <w:iCs/>
          <w:kern w:val="2"/>
          <w:szCs w:val="24"/>
          <w:lang w:val="sr-Latn-RS" w:eastAsia="ar-SA"/>
        </w:rPr>
        <w:t>којом се доказују захтеване техничке карактеристике из табеле</w:t>
      </w:r>
      <w:r w:rsidRPr="00440D7A">
        <w:rPr>
          <w:rFonts w:eastAsia="Arial Unicode MS" w:cs="Times New Roman"/>
          <w:bCs/>
          <w:iCs/>
          <w:kern w:val="2"/>
          <w:szCs w:val="24"/>
          <w:lang w:val="sr-Cyrl-RS" w:eastAsia="ar-SA"/>
        </w:rPr>
        <w:t>.</w:t>
      </w:r>
      <w:r w:rsidRPr="00440D7A">
        <w:rPr>
          <w:rFonts w:eastAsia="Arial Unicode MS" w:cs="Times New Roman"/>
          <w:kern w:val="1"/>
          <w:szCs w:val="24"/>
          <w:lang w:val="sr-Cyrl-CS" w:eastAsia="ar-SA"/>
        </w:rPr>
        <w:t>Подаци о производу у проспекту (каталогу,техничком приручнику или другом документу) могу бити на страном језику, али је потребно приложити превод на српски језик, који не мора бити оверен.</w:t>
      </w:r>
      <w:r w:rsidRPr="00440D7A">
        <w:rPr>
          <w:rFonts w:eastAsia="Arial Unicode MS" w:cs="Times New Roman"/>
          <w:kern w:val="1"/>
          <w:szCs w:val="24"/>
          <w:lang w:val="en-US" w:eastAsia="ar-SA"/>
        </w:rPr>
        <w:t xml:space="preserve"> </w:t>
      </w:r>
    </w:p>
    <w:p w:rsidR="00573430" w:rsidRPr="00440D7A" w:rsidRDefault="00573430" w:rsidP="00573430">
      <w:pPr>
        <w:autoSpaceDE w:val="0"/>
        <w:autoSpaceDN w:val="0"/>
        <w:adjustRightInd w:val="0"/>
        <w:spacing w:before="115" w:after="0" w:line="278" w:lineRule="exact"/>
        <w:jc w:val="both"/>
        <w:rPr>
          <w:rFonts w:eastAsia="MS Mincho" w:cs="Times New Roman"/>
          <w:bCs/>
          <w:iCs/>
          <w:szCs w:val="24"/>
          <w:lang w:val="ru-RU" w:eastAsia="ar-SA"/>
        </w:rPr>
      </w:pPr>
      <w:r w:rsidRPr="00440D7A">
        <w:rPr>
          <w:rFonts w:eastAsia="MS Mincho" w:cs="Times New Roman"/>
          <w:szCs w:val="24"/>
          <w:lang w:val="ru-RU" w:eastAsia="ar-SA"/>
        </w:rPr>
        <w:t xml:space="preserve">Понуђачи су обавезни да </w:t>
      </w:r>
      <w:r w:rsidRPr="00440D7A">
        <w:rPr>
          <w:rFonts w:eastAsia="MS Mincho" w:cs="Times New Roman"/>
          <w:szCs w:val="24"/>
          <w:lang w:val="sr-Cyrl-RS" w:eastAsia="ar-SA"/>
        </w:rPr>
        <w:t xml:space="preserve">пре давања понуде визуелно </w:t>
      </w:r>
      <w:r w:rsidRPr="00440D7A">
        <w:rPr>
          <w:rFonts w:eastAsia="MS Mincho" w:cs="Times New Roman"/>
          <w:szCs w:val="24"/>
          <w:lang w:val="ru-RU" w:eastAsia="ar-SA"/>
        </w:rPr>
        <w:t xml:space="preserve">изврше </w:t>
      </w:r>
      <w:r w:rsidRPr="00440D7A">
        <w:rPr>
          <w:rFonts w:eastAsia="MS Mincho" w:cs="Times New Roman"/>
          <w:b/>
          <w:szCs w:val="24"/>
          <w:u w:val="single"/>
          <w:lang w:val="ru-RU" w:eastAsia="ar-SA"/>
        </w:rPr>
        <w:t xml:space="preserve">увид у </w:t>
      </w:r>
      <w:r w:rsidRPr="00440D7A">
        <w:rPr>
          <w:rFonts w:eastAsia="MS Mincho" w:cs="Times New Roman"/>
          <w:b/>
          <w:szCs w:val="24"/>
          <w:u w:val="single"/>
          <w:lang w:val="sr-Cyrl-RS" w:eastAsia="ar-SA"/>
        </w:rPr>
        <w:t>локацију</w:t>
      </w:r>
      <w:r w:rsidRPr="00440D7A">
        <w:rPr>
          <w:rFonts w:eastAsia="MS Mincho" w:cs="Times New Roman"/>
          <w:szCs w:val="24"/>
          <w:lang w:val="ru-RU" w:eastAsia="ar-SA"/>
        </w:rPr>
        <w:t xml:space="preserve"> </w:t>
      </w:r>
      <w:r w:rsidRPr="00440D7A">
        <w:rPr>
          <w:rFonts w:eastAsia="MS Mincho" w:cs="Times New Roman"/>
          <w:szCs w:val="24"/>
          <w:lang w:val="sr-Cyrl-RS" w:eastAsia="ar-SA"/>
        </w:rPr>
        <w:t>на</w:t>
      </w:r>
      <w:r w:rsidRPr="00440D7A">
        <w:rPr>
          <w:rFonts w:eastAsia="MS Mincho" w:cs="Times New Roman"/>
          <w:szCs w:val="24"/>
          <w:lang w:val="ru-RU" w:eastAsia="ar-SA"/>
        </w:rPr>
        <w:t xml:space="preserve"> кој</w:t>
      </w:r>
      <w:r w:rsidRPr="00440D7A">
        <w:rPr>
          <w:rFonts w:eastAsia="MS Mincho" w:cs="Times New Roman"/>
          <w:szCs w:val="24"/>
          <w:lang w:val="sr-Cyrl-RS" w:eastAsia="ar-SA"/>
        </w:rPr>
        <w:t>ој</w:t>
      </w:r>
      <w:r w:rsidRPr="00440D7A">
        <w:rPr>
          <w:rFonts w:eastAsia="MS Mincho" w:cs="Times New Roman"/>
          <w:szCs w:val="24"/>
          <w:lang w:val="ru-RU" w:eastAsia="ar-SA"/>
        </w:rPr>
        <w:t xml:space="preserve"> ће се вршити</w:t>
      </w:r>
      <w:r w:rsidRPr="00440D7A">
        <w:rPr>
          <w:rFonts w:eastAsia="MS Mincho" w:cs="Times New Roman"/>
          <w:szCs w:val="24"/>
          <w:lang w:val="sr-Cyrl-RS" w:eastAsia="ar-SA"/>
        </w:rPr>
        <w:t xml:space="preserve"> постављање видео опреме, </w:t>
      </w:r>
      <w:r w:rsidRPr="00440D7A">
        <w:rPr>
          <w:rFonts w:eastAsia="MS Mincho" w:cs="Times New Roman"/>
          <w:bCs/>
          <w:iCs/>
          <w:szCs w:val="24"/>
          <w:lang w:val="ru-RU" w:eastAsia="ar-SA"/>
        </w:rPr>
        <w:t>упознају се са постојећом оптичком мрежом и раније завршеним технолошким целинама, обиђу трасу и упознају се са свим специфичностима и евентуалним додатним трошковима везаним за постављање и монтирање видео опреме.</w:t>
      </w:r>
    </w:p>
    <w:p w:rsidR="00573430" w:rsidRPr="00440D7A" w:rsidRDefault="00573430" w:rsidP="00573430">
      <w:pPr>
        <w:autoSpaceDE w:val="0"/>
        <w:autoSpaceDN w:val="0"/>
        <w:adjustRightInd w:val="0"/>
        <w:spacing w:before="115" w:after="0" w:line="278" w:lineRule="exact"/>
        <w:jc w:val="both"/>
        <w:rPr>
          <w:rFonts w:eastAsia="MS Mincho" w:cs="Times New Roman"/>
          <w:szCs w:val="24"/>
          <w:lang w:val="sr-Latn-RS" w:eastAsia="ar-SA"/>
        </w:rPr>
      </w:pPr>
      <w:r w:rsidRPr="00440D7A">
        <w:rPr>
          <w:rFonts w:eastAsia="MS Mincho" w:cs="Times New Roman"/>
          <w:szCs w:val="24"/>
          <w:lang w:val="sr-Cyrl-RS" w:eastAsia="ar-SA"/>
        </w:rPr>
        <w:t xml:space="preserve"> Увид у локацију се врши уз претходну најаву. </w:t>
      </w:r>
      <w:r w:rsidRPr="00440D7A">
        <w:rPr>
          <w:rFonts w:eastAsia="MS Mincho" w:cs="Times New Roman"/>
          <w:sz w:val="22"/>
          <w:lang w:val="ru-RU" w:eastAsia="ar-SA"/>
        </w:rPr>
        <w:t>Особа за контакт је</w:t>
      </w:r>
      <w:r w:rsidRPr="00440D7A">
        <w:rPr>
          <w:rFonts w:eastAsia="MS Mincho" w:cs="Times New Roman"/>
          <w:sz w:val="22"/>
          <w:lang w:val="sr-Cyrl-RS" w:eastAsia="ar-SA"/>
        </w:rPr>
        <w:t xml:space="preserve"> </w:t>
      </w:r>
      <w:r w:rsidRPr="00440D7A">
        <w:rPr>
          <w:rFonts w:eastAsia="MS Mincho" w:cs="Times New Roman"/>
          <w:sz w:val="22"/>
          <w:lang w:val="sr-Cyrl-CS" w:eastAsia="ar-SA"/>
        </w:rPr>
        <w:t>Иван Мојсиловић</w:t>
      </w:r>
      <w:r w:rsidRPr="00440D7A">
        <w:rPr>
          <w:rFonts w:eastAsia="MS Mincho" w:cs="Times New Roman"/>
          <w:sz w:val="22"/>
          <w:lang w:val="ru-RU" w:eastAsia="ar-SA"/>
        </w:rPr>
        <w:t>, тел: 032/515-0336,</w:t>
      </w:r>
      <w:r w:rsidRPr="00440D7A">
        <w:rPr>
          <w:rFonts w:eastAsia="MS Mincho" w:cs="Times New Roman"/>
          <w:sz w:val="22"/>
          <w:lang w:val="sr-Cyrl-RS" w:eastAsia="ar-SA"/>
        </w:rPr>
        <w:t xml:space="preserve"> </w:t>
      </w:r>
      <w:r w:rsidRPr="00440D7A">
        <w:rPr>
          <w:rFonts w:eastAsia="MS Mincho" w:cs="Times New Roman"/>
          <w:sz w:val="22"/>
          <w:lang w:val="en-GB" w:eastAsia="ar-SA"/>
        </w:rPr>
        <w:t>e</w:t>
      </w:r>
      <w:r w:rsidRPr="00440D7A">
        <w:rPr>
          <w:rFonts w:eastAsia="MS Mincho" w:cs="Times New Roman"/>
          <w:sz w:val="22"/>
          <w:lang w:val="ru-RU" w:eastAsia="ar-SA"/>
        </w:rPr>
        <w:t>-</w:t>
      </w:r>
      <w:r w:rsidRPr="00440D7A">
        <w:rPr>
          <w:rFonts w:eastAsia="MS Mincho" w:cs="Times New Roman"/>
          <w:sz w:val="22"/>
          <w:lang w:val="en-GB" w:eastAsia="ar-SA"/>
        </w:rPr>
        <w:t>mail</w:t>
      </w:r>
      <w:r w:rsidRPr="00440D7A">
        <w:rPr>
          <w:rFonts w:eastAsia="MS Mincho" w:cs="Times New Roman"/>
          <w:sz w:val="22"/>
          <w:lang w:val="ru-RU" w:eastAsia="ar-SA"/>
        </w:rPr>
        <w:t>:</w:t>
      </w:r>
      <w:r w:rsidRPr="00440D7A">
        <w:rPr>
          <w:rFonts w:eastAsia="MS Mincho" w:cs="Times New Roman"/>
          <w:sz w:val="22"/>
          <w:lang w:val="sr-Cyrl-RS" w:eastAsia="ar-SA"/>
        </w:rPr>
        <w:t xml:space="preserve"> </w:t>
      </w:r>
      <w:hyperlink r:id="rId9" w:history="1">
        <w:r w:rsidRPr="00440D7A">
          <w:rPr>
            <w:rFonts w:eastAsia="MS Mincho" w:cs="Times New Roman"/>
            <w:sz w:val="22"/>
            <w:u w:val="single"/>
            <w:lang/>
          </w:rPr>
          <w:t>ivan.mojsilovic</w:t>
        </w:r>
        <w:r w:rsidRPr="00440D7A">
          <w:rPr>
            <w:rFonts w:eastAsia="MS Mincho" w:cs="Times New Roman"/>
            <w:sz w:val="22"/>
            <w:u w:val="single"/>
            <w:lang/>
          </w:rPr>
          <w:t>@</w:t>
        </w:r>
        <w:r w:rsidRPr="00440D7A">
          <w:rPr>
            <w:rFonts w:eastAsia="MS Mincho" w:cs="Times New Roman"/>
            <w:sz w:val="22"/>
            <w:u w:val="single"/>
            <w:lang/>
          </w:rPr>
          <w:t>ivanjica</w:t>
        </w:r>
        <w:r w:rsidRPr="00440D7A">
          <w:rPr>
            <w:rFonts w:eastAsia="MS Mincho" w:cs="Times New Roman"/>
            <w:sz w:val="22"/>
            <w:u w:val="single"/>
            <w:lang/>
          </w:rPr>
          <w:t>.gov.rs</w:t>
        </w:r>
      </w:hyperlink>
      <w:r w:rsidRPr="00440D7A">
        <w:rPr>
          <w:rFonts w:eastAsia="MS Mincho" w:cs="Times New Roman"/>
          <w:szCs w:val="24"/>
          <w:lang w:val="ru-RU" w:eastAsia="ar-SA"/>
        </w:rPr>
        <w:t xml:space="preserve"> Представник понуђача који ће вршити увид дужан је да својство представника понуђача докаже предајом овлашћења особи за контакт. О извршеном увиду понуђач је дужан да овери образац Изјава понуђача да је обишао предметну локацију, коју ће му својим потписом оверити и овлашћени представник наручиоца. Увид у </w:t>
      </w:r>
      <w:r w:rsidRPr="00440D7A">
        <w:rPr>
          <w:rFonts w:eastAsia="MS Mincho" w:cs="Times New Roman"/>
          <w:szCs w:val="24"/>
          <w:lang w:val="sr-Cyrl-RS" w:eastAsia="ar-SA"/>
        </w:rPr>
        <w:t>локацију</w:t>
      </w:r>
      <w:r w:rsidRPr="00440D7A">
        <w:rPr>
          <w:rFonts w:eastAsia="MS Mincho" w:cs="Times New Roman"/>
          <w:szCs w:val="24"/>
          <w:lang w:val="ru-RU" w:eastAsia="ar-SA"/>
        </w:rPr>
        <w:t xml:space="preserve"> могуће је извршити радним даном, у времену од </w:t>
      </w:r>
      <w:r w:rsidRPr="00440D7A">
        <w:rPr>
          <w:rFonts w:eastAsia="MS Mincho" w:cs="Times New Roman"/>
          <w:szCs w:val="24"/>
          <w:lang w:val="en-GB" w:eastAsia="ar-SA"/>
        </w:rPr>
        <w:t>08-14</w:t>
      </w:r>
      <w:r w:rsidRPr="00440D7A">
        <w:rPr>
          <w:rFonts w:eastAsia="MS Mincho" w:cs="Times New Roman"/>
          <w:szCs w:val="24"/>
          <w:lang w:val="ru-RU" w:eastAsia="ar-SA"/>
        </w:rPr>
        <w:t xml:space="preserve"> часова</w:t>
      </w:r>
      <w:r w:rsidRPr="00440D7A">
        <w:rPr>
          <w:rFonts w:eastAsia="MS Mincho" w:cs="Times New Roman"/>
          <w:szCs w:val="24"/>
          <w:lang w:val="sr-Cyrl-RS" w:eastAsia="ar-SA"/>
        </w:rPr>
        <w:t>, уз претходну најаву</w:t>
      </w:r>
      <w:r w:rsidRPr="00440D7A">
        <w:rPr>
          <w:rFonts w:eastAsia="MS Mincho" w:cs="Times New Roman"/>
          <w:szCs w:val="24"/>
          <w:lang w:val="ru-RU" w:eastAsia="ar-SA"/>
        </w:rPr>
        <w:t xml:space="preserve">. </w:t>
      </w:r>
    </w:p>
    <w:p w:rsidR="00573430" w:rsidRPr="00440D7A" w:rsidRDefault="00573430" w:rsidP="00573430">
      <w:pPr>
        <w:suppressAutoHyphens/>
        <w:spacing w:after="0" w:line="240" w:lineRule="auto"/>
        <w:jc w:val="both"/>
        <w:rPr>
          <w:rFonts w:eastAsia="Times New Roman" w:cs="Times New Roman"/>
          <w:b/>
          <w:szCs w:val="24"/>
          <w:lang w:val="ru-RU" w:eastAsia="ar-SA"/>
        </w:rPr>
      </w:pPr>
    </w:p>
    <w:p w:rsidR="00573430" w:rsidRPr="00440D7A" w:rsidRDefault="00573430" w:rsidP="00573430">
      <w:pPr>
        <w:suppressAutoHyphens/>
        <w:spacing w:after="0" w:line="240" w:lineRule="auto"/>
        <w:jc w:val="both"/>
        <w:rPr>
          <w:rFonts w:eastAsia="Times New Roman" w:cs="Times New Roman"/>
          <w:b/>
          <w:szCs w:val="24"/>
          <w:lang w:val="ru-RU" w:eastAsia="ar-SA"/>
        </w:rPr>
      </w:pPr>
      <w:r w:rsidRPr="00440D7A">
        <w:rPr>
          <w:rFonts w:eastAsia="Times New Roman" w:cs="Times New Roman"/>
          <w:b/>
          <w:szCs w:val="24"/>
          <w:lang w:val="ru-RU" w:eastAsia="ar-SA"/>
        </w:rPr>
        <w:t xml:space="preserve">Понуда понуђача који није извршио увид у </w:t>
      </w:r>
      <w:r w:rsidRPr="00440D7A">
        <w:rPr>
          <w:rFonts w:eastAsia="Times New Roman" w:cs="Times New Roman"/>
          <w:b/>
          <w:szCs w:val="24"/>
          <w:lang w:val="sr-Cyrl-RS" w:eastAsia="ar-SA"/>
        </w:rPr>
        <w:t>локацију</w:t>
      </w:r>
      <w:r w:rsidRPr="00440D7A">
        <w:rPr>
          <w:rFonts w:eastAsia="Times New Roman" w:cs="Times New Roman"/>
          <w:b/>
          <w:szCs w:val="24"/>
          <w:lang w:val="ru-RU" w:eastAsia="ar-SA"/>
        </w:rPr>
        <w:t xml:space="preserve"> и која не садржи оверен образац Изјава понуђача да је обишао предметну локацију биће одбијена као неприхватљива и неће се узети у разматрање.</w:t>
      </w:r>
    </w:p>
    <w:p w:rsidR="00573430" w:rsidRPr="00573430" w:rsidRDefault="00573430" w:rsidP="00440D7A">
      <w:pPr>
        <w:autoSpaceDE w:val="0"/>
        <w:autoSpaceDN w:val="0"/>
        <w:adjustRightInd w:val="0"/>
        <w:spacing w:before="115" w:after="0" w:line="278" w:lineRule="exact"/>
        <w:jc w:val="both"/>
        <w:rPr>
          <w:rFonts w:eastAsia="Times New Roman" w:cs="Times New Roman"/>
          <w:sz w:val="22"/>
          <w:lang w:val="sr-Cyrl-CS"/>
        </w:rPr>
      </w:pPr>
      <w:r w:rsidRPr="00440D7A">
        <w:rPr>
          <w:rFonts w:eastAsia="Arial Unicode MS" w:cs="Times New Roman"/>
          <w:noProof/>
          <w:kern w:val="1"/>
          <w:szCs w:val="24"/>
          <w:lang w:eastAsia="ar-SA"/>
        </w:rPr>
        <w:t xml:space="preserve">-Понуђач је дужан да поседује овлашћење или ауторизацију произвођача или овлашћеног представника произвођача за територију Републике Србије којим се овлашћује понуђач да има право вршења продаје,инсталације и одржавања добара која </w:t>
      </w:r>
      <w:r w:rsidRPr="00440D7A">
        <w:rPr>
          <w:rFonts w:eastAsia="Arial Unicode MS" w:cs="Times New Roman"/>
          <w:noProof/>
          <w:kern w:val="1"/>
          <w:szCs w:val="24"/>
          <w:lang w:val="sr-Cyrl-CS" w:eastAsia="ar-SA"/>
        </w:rPr>
        <w:t xml:space="preserve">нуди, а која </w:t>
      </w:r>
      <w:r w:rsidRPr="00440D7A">
        <w:rPr>
          <w:rFonts w:eastAsia="Arial Unicode MS" w:cs="Times New Roman"/>
          <w:noProof/>
          <w:kern w:val="1"/>
          <w:szCs w:val="24"/>
          <w:lang w:eastAsia="ar-SA"/>
        </w:rPr>
        <w:t xml:space="preserve">су предмет набавке, </w:t>
      </w:r>
      <w:r w:rsidRPr="00440D7A">
        <w:rPr>
          <w:rFonts w:eastAsia="Arial Unicode MS" w:cs="Times New Roman"/>
          <w:noProof/>
          <w:kern w:val="1"/>
          <w:szCs w:val="24"/>
          <w:lang w:val="sr-Cyrl-CS" w:eastAsia="ar-SA"/>
        </w:rPr>
        <w:t xml:space="preserve">на позицијама </w:t>
      </w:r>
      <w:r w:rsidRPr="00B655E9">
        <w:rPr>
          <w:rFonts w:eastAsia="Arial Unicode MS" w:cs="Times New Roman"/>
          <w:noProof/>
          <w:kern w:val="1"/>
          <w:szCs w:val="24"/>
          <w:lang w:val="sr-Cyrl-CS" w:eastAsia="ar-SA"/>
        </w:rPr>
        <w:t>у табели где је то примењиво</w:t>
      </w:r>
      <w:r w:rsidRPr="00B655E9">
        <w:rPr>
          <w:rFonts w:eastAsia="Arial Unicode MS" w:cs="Times New Roman"/>
          <w:noProof/>
          <w:kern w:val="1"/>
          <w:szCs w:val="24"/>
          <w:lang w:eastAsia="ar-SA"/>
        </w:rPr>
        <w:t xml:space="preserve">. Ово </w:t>
      </w:r>
      <w:r w:rsidRPr="00573430">
        <w:rPr>
          <w:rFonts w:eastAsia="Arial Unicode MS" w:cs="Times New Roman"/>
          <w:noProof/>
          <w:kern w:val="1"/>
          <w:szCs w:val="24"/>
          <w:lang w:eastAsia="ar-SA"/>
        </w:rPr>
        <w:t>овлашћење мора да гласи на име понуђача који подноси понуду и да је насловљено на наручиоца</w:t>
      </w:r>
      <w:r w:rsidRPr="00573430">
        <w:rPr>
          <w:rFonts w:eastAsia="Arial Unicode MS" w:cs="Times New Roman"/>
          <w:noProof/>
          <w:kern w:val="1"/>
          <w:szCs w:val="24"/>
          <w:lang w:val="sr-Cyrl-RS" w:eastAsia="ar-SA"/>
        </w:rPr>
        <w:t>.</w:t>
      </w:r>
    </w:p>
    <w:p w:rsidR="00573430" w:rsidRDefault="00573430" w:rsidP="00440D7A">
      <w:pPr>
        <w:autoSpaceDE w:val="0"/>
        <w:autoSpaceDN w:val="0"/>
        <w:adjustRightInd w:val="0"/>
        <w:spacing w:after="0" w:line="240" w:lineRule="auto"/>
        <w:jc w:val="both"/>
        <w:rPr>
          <w:b/>
          <w:color w:val="FF0000"/>
          <w:u w:val="single"/>
          <w:lang w:val="sr-Cyrl-CS"/>
        </w:rPr>
      </w:pPr>
      <w:r>
        <w:rPr>
          <w:b/>
          <w:color w:val="FF0000"/>
          <w:u w:val="single"/>
          <w:lang w:val="sr-Cyrl-CS"/>
        </w:rPr>
        <w:t>м</w:t>
      </w:r>
      <w:r w:rsidRPr="00410731">
        <w:rPr>
          <w:b/>
          <w:color w:val="FF0000"/>
          <w:u w:val="single"/>
          <w:lang w:val="sr-Cyrl-CS"/>
        </w:rPr>
        <w:t>ења</w:t>
      </w:r>
      <w:r>
        <w:rPr>
          <w:b/>
          <w:color w:val="FF0000"/>
          <w:u w:val="single"/>
          <w:lang w:val="sr-Cyrl-CS"/>
        </w:rPr>
        <w:t>ју  се, тако да сада гласе</w:t>
      </w:r>
      <w:r w:rsidRPr="00410731">
        <w:rPr>
          <w:b/>
          <w:color w:val="FF0000"/>
          <w:u w:val="single"/>
          <w:lang w:val="sr-Cyrl-CS"/>
        </w:rPr>
        <w:t>:</w:t>
      </w:r>
    </w:p>
    <w:p w:rsidR="00530B3E" w:rsidRDefault="00530B3E" w:rsidP="00440D7A">
      <w:pPr>
        <w:autoSpaceDE w:val="0"/>
        <w:autoSpaceDN w:val="0"/>
        <w:adjustRightInd w:val="0"/>
        <w:spacing w:after="0" w:line="240" w:lineRule="auto"/>
        <w:jc w:val="both"/>
        <w:rPr>
          <w:b/>
          <w:lang w:val="sr-Cyrl-CS"/>
        </w:rPr>
      </w:pPr>
    </w:p>
    <w:p w:rsidR="00573430" w:rsidRDefault="00573430" w:rsidP="00573430">
      <w:pPr>
        <w:shd w:val="clear" w:color="auto" w:fill="C6D9F1"/>
        <w:suppressAutoHyphens/>
        <w:spacing w:after="0" w:line="100" w:lineRule="atLeast"/>
        <w:jc w:val="center"/>
        <w:rPr>
          <w:rFonts w:eastAsia="Arial Unicode MS" w:cs="Times New Roman"/>
          <w:b/>
          <w:bCs/>
          <w:i/>
          <w:iCs/>
          <w:color w:val="000000"/>
          <w:kern w:val="2"/>
          <w:szCs w:val="24"/>
          <w:lang w:val="sr-Cyrl-CS" w:eastAsia="ar-SA"/>
        </w:rPr>
      </w:pPr>
      <w:r w:rsidRPr="00573430">
        <w:rPr>
          <w:rFonts w:eastAsia="Times New Roman" w:cs="Times New Roman"/>
          <w:b/>
          <w:bCs/>
          <w:i/>
          <w:iCs/>
          <w:szCs w:val="24"/>
          <w:lang w:val="sr-Latn-RS"/>
        </w:rPr>
        <w:t>I I I</w:t>
      </w:r>
      <w:r w:rsidRPr="00573430">
        <w:rPr>
          <w:rFonts w:ascii="Arial" w:eastAsia="Arial Unicode MS" w:hAnsi="Arial" w:cs="Arial"/>
          <w:b/>
          <w:bCs/>
          <w:i/>
          <w:iCs/>
          <w:color w:val="000000"/>
          <w:kern w:val="2"/>
          <w:sz w:val="28"/>
          <w:szCs w:val="28"/>
          <w:lang w:val="sr-Latn-RS" w:eastAsia="ar-SA"/>
        </w:rPr>
        <w:t xml:space="preserve">  </w:t>
      </w:r>
      <w:r w:rsidRPr="00573430">
        <w:rPr>
          <w:rFonts w:eastAsia="Arial Unicode MS" w:cs="Times New Roman"/>
          <w:b/>
          <w:bCs/>
          <w:i/>
          <w:iCs/>
          <w:color w:val="000000"/>
          <w:kern w:val="2"/>
          <w:szCs w:val="24"/>
          <w:lang w:val="sr-Latn-RS" w:eastAsia="ar-SA"/>
        </w:rPr>
        <w:t>ТЕХНИЧКЕ КАРАКТЕРИСТИКЕ</w:t>
      </w:r>
      <w:r w:rsidRPr="00573430">
        <w:rPr>
          <w:rFonts w:eastAsia="Arial Unicode MS" w:cs="Times New Roman"/>
          <w:b/>
          <w:bCs/>
          <w:i/>
          <w:iCs/>
          <w:color w:val="000000"/>
          <w:kern w:val="2"/>
          <w:szCs w:val="24"/>
          <w:lang w:val="sr-Cyrl-CS" w:eastAsia="ar-SA"/>
        </w:rPr>
        <w:t xml:space="preserve">-СПЕЦИФИКАЦИЈА </w:t>
      </w:r>
    </w:p>
    <w:p w:rsidR="00530B3E" w:rsidRPr="00573430" w:rsidRDefault="00530B3E" w:rsidP="00573430">
      <w:pPr>
        <w:shd w:val="clear" w:color="auto" w:fill="C6D9F1"/>
        <w:suppressAutoHyphens/>
        <w:spacing w:after="0" w:line="100" w:lineRule="atLeast"/>
        <w:jc w:val="center"/>
        <w:rPr>
          <w:rFonts w:eastAsia="Arial Unicode MS" w:cs="Times New Roman"/>
          <w:b/>
          <w:bCs/>
          <w:i/>
          <w:iCs/>
          <w:color w:val="000000"/>
          <w:kern w:val="2"/>
          <w:szCs w:val="24"/>
          <w:lang w:val="sr-Cyrl-CS" w:eastAsia="ar-SA"/>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76"/>
        <w:gridCol w:w="4983"/>
        <w:gridCol w:w="992"/>
        <w:gridCol w:w="1134"/>
        <w:gridCol w:w="2154"/>
      </w:tblGrid>
      <w:tr w:rsidR="00573430" w:rsidRPr="00573430" w:rsidTr="00530B3E">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b/>
                <w:bCs/>
                <w:sz w:val="22"/>
                <w:szCs w:val="24"/>
              </w:rPr>
            </w:pPr>
            <w:r w:rsidRPr="00573430">
              <w:rPr>
                <w:rFonts w:eastAsia="Times New Roman" w:cs="Times New Roman"/>
                <w:b/>
                <w:bCs/>
                <w:sz w:val="22"/>
                <w:szCs w:val="24"/>
              </w:rPr>
              <w:t>Red. br.</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b/>
                <w:bCs/>
                <w:sz w:val="22"/>
                <w:szCs w:val="24"/>
                <w:lang w:val="sr-Cyrl-CS"/>
              </w:rPr>
            </w:pPr>
            <w:r w:rsidRPr="00573430">
              <w:rPr>
                <w:rFonts w:eastAsia="Times New Roman" w:cs="Times New Roman"/>
                <w:b/>
                <w:bCs/>
                <w:sz w:val="22"/>
                <w:szCs w:val="24"/>
                <w:lang w:val="sr-Cyrl-CS"/>
              </w:rPr>
              <w:t>ОПРЕМА</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b/>
                <w:bCs/>
                <w:sz w:val="22"/>
                <w:szCs w:val="24"/>
                <w:lang w:val="sr-Latn-RS"/>
              </w:rPr>
            </w:pPr>
            <w:r w:rsidRPr="00573430">
              <w:rPr>
                <w:rFonts w:eastAsia="Times New Roman" w:cs="Times New Roman"/>
                <w:b/>
                <w:bCs/>
                <w:sz w:val="22"/>
                <w:szCs w:val="24"/>
                <w:lang w:val="sr-Cyrl-CS"/>
              </w:rPr>
              <w:t>ОПИС</w:t>
            </w:r>
            <w:r w:rsidRPr="00573430">
              <w:rPr>
                <w:rFonts w:eastAsia="Times New Roman" w:cs="Times New Roman"/>
                <w:b/>
                <w:bCs/>
                <w:sz w:val="22"/>
                <w:szCs w:val="24"/>
                <w:lang w:val="sr-Latn-R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lang w:val="sr-Cyrl-CS"/>
              </w:rPr>
              <w:t>Јед. мере</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rPr>
              <w:t>Ko</w:t>
            </w:r>
            <w:r w:rsidRPr="00573430">
              <w:rPr>
                <w:rFonts w:eastAsia="Times New Roman" w:cs="Times New Roman"/>
                <w:b/>
                <w:bCs/>
                <w:sz w:val="22"/>
                <w:szCs w:val="24"/>
                <w:lang w:val="sr-Cyrl-CS"/>
              </w:rPr>
              <w:t>личина</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lang w:val="sr-Cyrl-CS"/>
              </w:rPr>
              <w:t>Тип, марка,произвођач и произвођачка</w:t>
            </w:r>
          </w:p>
          <w:p w:rsidR="00573430" w:rsidRPr="00573430" w:rsidRDefault="00573430" w:rsidP="00EB70E0">
            <w:pPr>
              <w:keepNext/>
              <w:widowControl w:val="0"/>
              <w:suppressAutoHyphens/>
              <w:autoSpaceDE w:val="0"/>
              <w:autoSpaceDN w:val="0"/>
              <w:adjustRightInd w:val="0"/>
              <w:spacing w:after="0" w:line="240" w:lineRule="auto"/>
              <w:jc w:val="center"/>
              <w:outlineLvl w:val="4"/>
              <w:rPr>
                <w:rFonts w:eastAsia="Times New Roman" w:cs="Times New Roman"/>
                <w:b/>
                <w:bCs/>
                <w:sz w:val="22"/>
                <w:szCs w:val="24"/>
                <w:lang w:val="sr-Cyrl-CS"/>
              </w:rPr>
            </w:pPr>
            <w:r w:rsidRPr="00573430">
              <w:rPr>
                <w:rFonts w:eastAsia="Times New Roman" w:cs="Times New Roman"/>
                <w:b/>
                <w:bCs/>
                <w:sz w:val="22"/>
                <w:szCs w:val="24"/>
                <w:lang w:val="sr-Cyrl-CS"/>
              </w:rPr>
              <w:t>ознака опреме и мареријала који се нуди</w:t>
            </w:r>
          </w:p>
        </w:tc>
      </w:tr>
      <w:tr w:rsidR="00573430" w:rsidRPr="00573430" w:rsidTr="00530B3E">
        <w:tblPrEx>
          <w:tblCellMar>
            <w:top w:w="0" w:type="dxa"/>
            <w:bottom w:w="0" w:type="dxa"/>
          </w:tblCellMar>
        </w:tblPrEx>
        <w:trPr>
          <w:trHeight w:val="70"/>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1</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Fiksna kamera 1</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Full HD IP Dan/Noć kamera proizvedena u metalnom kućištu  sa ugrađenim objektivom.</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Senzor: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RGB CMOS veličine minimalno 1/2,</w:t>
            </w:r>
            <w:r w:rsidRPr="00573430">
              <w:rPr>
                <w:rFonts w:eastAsia="Times New Roman" w:cs="Times New Roman"/>
                <w:sz w:val="22"/>
                <w:szCs w:val="12"/>
                <w:lang w:val="en-US"/>
              </w:rPr>
              <w:t>8</w:t>
            </w:r>
            <w:r w:rsidRPr="00573430">
              <w:rPr>
                <w:rFonts w:eastAsia="Times New Roman" w:cs="Times New Roman"/>
                <w:sz w:val="22"/>
                <w:szCs w:val="12"/>
                <w:lang w:val="en-GB"/>
              </w:rPr>
              <w:t>'' sa progresivnim skeniranjem.</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Objektiv: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Varifokalni f=2,8-8mm, F1.3, optimizovan za rad sa IC osvetljenjem (IC-corrected),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CS-mount, Megapixelna rezolucija, </w:t>
            </w:r>
          </w:p>
          <w:p w:rsidR="00573430" w:rsidRPr="00573430" w:rsidRDefault="00573430" w:rsidP="00EB70E0">
            <w:pPr>
              <w:spacing w:after="0" w:line="240" w:lineRule="auto"/>
              <w:jc w:val="both"/>
              <w:rPr>
                <w:rFonts w:eastAsia="Times New Roman" w:cs="Times New Roman"/>
                <w:b/>
                <w:bCs/>
                <w:szCs w:val="24"/>
              </w:rPr>
            </w:pPr>
            <w:r w:rsidRPr="00573430">
              <w:rPr>
                <w:rFonts w:eastAsia="Times New Roman" w:cs="Times New Roman"/>
                <w:sz w:val="22"/>
                <w:szCs w:val="12"/>
                <w:lang w:val="en-GB"/>
              </w:rPr>
              <w:t xml:space="preserve">P-iris sočivo, </w:t>
            </w:r>
            <w:r w:rsidRPr="00573430">
              <w:rPr>
                <w:rFonts w:eastAsia="Times New Roman" w:cs="Times New Roman"/>
                <w:sz w:val="22"/>
                <w:szCs w:val="24"/>
              </w:rPr>
              <w:t>Ugaono vidno polje objektiva</w:t>
            </w:r>
            <w:r w:rsidRPr="00573430">
              <w:rPr>
                <w:rFonts w:eastAsia="Times New Roman" w:cs="Times New Roman"/>
                <w:b/>
                <w:bCs/>
                <w:szCs w:val="24"/>
              </w:rPr>
              <w:t>:</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Horizontalno: 120° - 40°</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Vertikalno: 64° - 22°</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Dijagonalno: 145° - 46°</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Rezolucija(max):</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WUXGA -1920x1200</w:t>
            </w:r>
            <w:r w:rsidRPr="00573430">
              <w:rPr>
                <w:rFonts w:eastAsia="Tahoma,Bold" w:cs="Times New Roman"/>
                <w:sz w:val="22"/>
                <w:szCs w:val="12"/>
                <w:lang w:val="en-GB"/>
              </w:rPr>
              <w:t>@25 fps</w:t>
            </w:r>
            <w:r w:rsidRPr="00573430">
              <w:rPr>
                <w:rFonts w:eastAsia="Times New Roman" w:cs="Times New Roman"/>
                <w:sz w:val="22"/>
                <w:szCs w:val="24"/>
              </w:rPr>
              <w:t xml:space="preserve"> (bez WDR)</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HDTV 1080p - 1920x1080</w:t>
            </w:r>
            <w:r w:rsidRPr="00573430">
              <w:rPr>
                <w:rFonts w:eastAsia="Tahoma,Bold" w:cs="Times New Roman"/>
                <w:sz w:val="22"/>
                <w:szCs w:val="12"/>
                <w:lang w:val="en-GB"/>
              </w:rPr>
              <w:t>@25 fps</w:t>
            </w:r>
            <w:r w:rsidRPr="00573430">
              <w:rPr>
                <w:rFonts w:eastAsia="Times New Roman" w:cs="Times New Roman"/>
                <w:sz w:val="22"/>
                <w:szCs w:val="24"/>
              </w:rPr>
              <w:t xml:space="preserve"> (sa WDR)</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HDTV 1080p - 1920x1080</w:t>
            </w:r>
            <w:r w:rsidRPr="00573430">
              <w:rPr>
                <w:rFonts w:eastAsia="Tahoma,Bold" w:cs="Times New Roman"/>
                <w:sz w:val="22"/>
                <w:szCs w:val="12"/>
                <w:lang w:val="en-GB"/>
              </w:rPr>
              <w:t>@50 fps</w:t>
            </w:r>
            <w:r w:rsidRPr="00573430">
              <w:rPr>
                <w:rFonts w:eastAsia="Times New Roman" w:cs="Times New Roman"/>
                <w:sz w:val="22"/>
                <w:szCs w:val="24"/>
              </w:rPr>
              <w:t xml:space="preserve"> (bez WDR)</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Broj slika: do 50/60 fps (50/60 Hz).</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Kamera mora da obezbedi višestruke, individualno podesive MJPEG i H.264 video strimove.</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Mora podržavati H.264 Baseline, Main i High Profile.</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 xml:space="preserve">H.264 mora da ima sa mogućnost kontrole broja slika i propusnog opsega i da podržava varijabilni i konstantni bit rate (VBR/CBR). </w:t>
            </w:r>
          </w:p>
          <w:p w:rsidR="00573430" w:rsidRPr="00573430" w:rsidRDefault="00573430" w:rsidP="00EB70E0">
            <w:pPr>
              <w:spacing w:after="0" w:line="240" w:lineRule="auto"/>
              <w:jc w:val="both"/>
              <w:rPr>
                <w:rFonts w:eastAsia="Times New Roman" w:cs="Times New Roman"/>
                <w:sz w:val="22"/>
                <w:szCs w:val="24"/>
              </w:rPr>
            </w:pPr>
            <w:r w:rsidRPr="00573430">
              <w:rPr>
                <w:rFonts w:eastAsia="Times New Roman" w:cs="Times New Roman"/>
                <w:sz w:val="22"/>
                <w:szCs w:val="24"/>
              </w:rPr>
              <w:t xml:space="preserve">Podržani formati videa – 4:3, 16:9, 3:4, 9:16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Kamera mora podržavati automatsku kontrolu irisa pomoću P-iris kontrole.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Kamera mora biti opremljena automatski uklonjivim infrared-cut filterom (prava Dan/Noć funkcija).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Minimalno osvetljenje za sliku pri F1.3: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Color režim – 0,18 lux</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B/W režim – 0,04 lux.</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Minimalno osvetljenje za HDTV 1080p sliku sa 50 fps pri F1.3: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Color režim – 0,36 lux</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B/W režim – 0,08 lux.</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Kamera mora imati i sledeće funkcionalnosti:</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-prilagodljivi elektronski okidač (shutter) sa brzinama okidanja od 1/28000 s do 2s pri 50Hz.</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digitalna PTZ kontrola sa mogućnošću instalacije PTZ drajvera.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 automatski i ručni balans bele boje.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automatsko i ručno definisanje zone ekspozicije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-dinamički opseg 120dB ili bolje  (WDR-Forensic capture)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-kompenzaciju pozadinskog osvetljenja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lastRenderedPageBreak/>
              <w:t>-mogućnost rotacije slike u koracima od po 90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 xml:space="preserve"> (0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w:t>
            </w:r>
            <w:r w:rsidRPr="00573430">
              <w:rPr>
                <w:rFonts w:eastAsia="Times New Roman" w:cs="Times New Roman"/>
                <w:sz w:val="22"/>
                <w:szCs w:val="12"/>
                <w:vertAlign w:val="superscript"/>
                <w:lang w:val="en-GB"/>
              </w:rPr>
              <w:t xml:space="preserve"> </w:t>
            </w:r>
            <w:r w:rsidRPr="00573430">
              <w:rPr>
                <w:rFonts w:eastAsia="Times New Roman" w:cs="Times New Roman"/>
                <w:sz w:val="22"/>
                <w:szCs w:val="12"/>
                <w:lang w:val="en-GB"/>
              </w:rPr>
              <w:t>90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w:t>
            </w:r>
            <w:r w:rsidRPr="00573430">
              <w:rPr>
                <w:rFonts w:eastAsia="Times New Roman" w:cs="Times New Roman"/>
                <w:sz w:val="22"/>
                <w:szCs w:val="12"/>
                <w:vertAlign w:val="superscript"/>
                <w:lang w:val="en-GB"/>
              </w:rPr>
              <w:t xml:space="preserve"> </w:t>
            </w:r>
            <w:r w:rsidRPr="00573430">
              <w:rPr>
                <w:rFonts w:eastAsia="Times New Roman" w:cs="Times New Roman"/>
                <w:sz w:val="22"/>
                <w:szCs w:val="12"/>
                <w:lang w:val="en-GB"/>
              </w:rPr>
              <w:t>180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w:t>
            </w:r>
            <w:r w:rsidRPr="00573430">
              <w:rPr>
                <w:rFonts w:eastAsia="Times New Roman" w:cs="Times New Roman"/>
                <w:sz w:val="22"/>
                <w:szCs w:val="12"/>
                <w:vertAlign w:val="superscript"/>
                <w:lang w:val="en-GB"/>
              </w:rPr>
              <w:t xml:space="preserve"> </w:t>
            </w:r>
            <w:r w:rsidRPr="00573430">
              <w:rPr>
                <w:rFonts w:eastAsia="Times New Roman" w:cs="Times New Roman"/>
                <w:sz w:val="22"/>
                <w:szCs w:val="12"/>
                <w:lang w:val="en-GB"/>
              </w:rPr>
              <w:t>270</w:t>
            </w:r>
            <w:r w:rsidRPr="00573430">
              <w:rPr>
                <w:rFonts w:eastAsia="Times New Roman" w:cs="Times New Roman"/>
                <w:sz w:val="22"/>
                <w:szCs w:val="12"/>
                <w:vertAlign w:val="superscript"/>
                <w:lang w:val="en-GB"/>
              </w:rPr>
              <w:t>o</w:t>
            </w:r>
            <w:r w:rsidRPr="00573430">
              <w:rPr>
                <w:rFonts w:eastAsia="Times New Roman" w:cs="Times New Roman"/>
                <w:sz w:val="22"/>
                <w:szCs w:val="12"/>
                <w:lang w:val="en-GB"/>
              </w:rPr>
              <w:t xml:space="preserve"> uključujući koridor format)</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-ručno definisanja nivoa boja, osvetljaja, oštrine, kontrasta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fino podešavanje slike u uslovima slabog osvetljenja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-nezavisno  podešavanje parametara za režim slabog osvetljenja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-daljinsko podešavanja fokusa preko mrežnog interfejsa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-ugrađen brojač piksela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-dodavanje teksta na sliku uključujući datum i vreme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-mogućnost sinhronizacije sa NTP serverom</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-mogućnost dodavanja grafičke datoteke preko video strima (overlay image)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-mogućnost primene maski privatnosti na video strim</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-podržano statičko i dinamičko dodeljivanje IP adrese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-zaštita lozinkom, filtriranje IP adresa, HTTPS enkripcija, IEEE802.1X kontrola pristupa mreži</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-podržani protokoli: IPv4, IPv6, HTTP, HTTPS, SSL/TLS, FTP, SFTP, SMTP, Bonjour, SNMP, DNS, DynDNS, NTP, QoS, RTPS , TCP, UDP, ICMP, DHCP,  ARP,SOCKS, SSH</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-ugrađeni mikrofon koji se može isključiti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Konektori: </w:t>
            </w:r>
          </w:p>
          <w:p w:rsidR="00573430" w:rsidRPr="00573430" w:rsidRDefault="00573430" w:rsidP="00EB70E0">
            <w:pPr>
              <w:shd w:val="clear" w:color="auto" w:fill="FFFFFF"/>
              <w:spacing w:after="0" w:line="240" w:lineRule="auto"/>
              <w:rPr>
                <w:rFonts w:eastAsia="Times New Roman" w:cs="Times New Roman"/>
                <w:sz w:val="22"/>
                <w:lang w:val="en-GB"/>
              </w:rPr>
            </w:pPr>
            <w:r w:rsidRPr="00573430">
              <w:rPr>
                <w:rFonts w:eastAsia="Times New Roman" w:cs="Times New Roman"/>
                <w:sz w:val="22"/>
                <w:lang w:val="en-GB"/>
              </w:rPr>
              <w:t>-mrežni RJ-45 (10BASE-T/100BASE-TX) PoE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-ulazni DC port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- 4-pinski konektor koji se može konfigurisati za ulazne ili izlazne funkcije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-RS422/RS485 full duplex port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-dva 3,5mm (mic/line in i mic/line out)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P-iris konektor kompatibilan sa DC-iris</w:t>
            </w:r>
          </w:p>
          <w:p w:rsidR="00573430" w:rsidRPr="00573430" w:rsidRDefault="00573430" w:rsidP="00EB70E0">
            <w:pPr>
              <w:shd w:val="clear" w:color="auto" w:fill="FFFFFF"/>
              <w:spacing w:after="0" w:line="240" w:lineRule="auto"/>
              <w:rPr>
                <w:rFonts w:eastAsia="Times New Roman" w:cs="Times New Roman"/>
                <w:sz w:val="22"/>
                <w:lang w:val="en-GB"/>
              </w:rPr>
            </w:pPr>
            <w:r w:rsidRPr="00573430">
              <w:rPr>
                <w:rFonts w:eastAsia="Times New Roman" w:cs="Times New Roman"/>
                <w:sz w:val="22"/>
                <w:lang w:val="en-GB"/>
              </w:rPr>
              <w:t>Napajanje: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PoE  IEEE 802.3af /802.3at Type1 Class 3.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- 8-28V DC max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Potrosnja 7,9W max (tipično oko 3,5W)</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Memorija(min): 512 MB RAM i 256 MB Flesh</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temperaturni opseg : 0ºC do +55ºC</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opseg vlažnosti: 10-85% RH (bez kondenzovanja).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ima ugrađen slot za SD kartice i da podržava  microSD/microSDHC/ microSDXC kartice.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ugrađen web-server za konfigurisanje kroz standardni web browser korišćenjem HTTP protokola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u skladu sa ONVIF standardom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mogućnost uvezivanja na “ Milestone XProtect Expert 2014” video upravljački software (VMS).</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podržana otvorenim i javnim interfejsom za pravljenje aplikacija (Open API for softwer integration).</w:t>
            </w:r>
          </w:p>
          <w:p w:rsidR="00573430" w:rsidRPr="00907010" w:rsidRDefault="00573430" w:rsidP="00EB70E0">
            <w:pPr>
              <w:spacing w:after="0" w:line="240" w:lineRule="auto"/>
              <w:rPr>
                <w:rFonts w:eastAsia="Times New Roman" w:cs="Times New Roman"/>
                <w:color w:val="FF0000"/>
                <w:sz w:val="22"/>
                <w:szCs w:val="24"/>
                <w:lang w:val="en-GB"/>
              </w:rPr>
            </w:pPr>
            <w:r w:rsidRPr="00530B3E">
              <w:rPr>
                <w:rFonts w:eastAsia="Times New Roman" w:cs="Times New Roman"/>
                <w:sz w:val="22"/>
                <w:szCs w:val="24"/>
                <w:lang w:val="en-GB"/>
              </w:rPr>
              <w:t>Garantni rok proizvođača minimum tri godine</w:t>
            </w:r>
            <w:r w:rsidRPr="00907010">
              <w:rPr>
                <w:rFonts w:eastAsia="Times New Roman" w:cs="Times New Roman"/>
                <w:color w:val="FF0000"/>
                <w:sz w:val="22"/>
                <w:szCs w:val="24"/>
                <w:lang w:val="en-GB"/>
              </w:rPr>
              <w:t>.</w:t>
            </w:r>
          </w:p>
          <w:p w:rsidR="00573430" w:rsidRPr="00573430" w:rsidRDefault="00573430" w:rsidP="00EB70E0">
            <w:pPr>
              <w:spacing w:after="0" w:line="240" w:lineRule="auto"/>
              <w:rPr>
                <w:rFonts w:eastAsia="Tahoma,Bold" w:cs="Times New Roman"/>
                <w:color w:val="FF0000"/>
                <w:sz w:val="22"/>
                <w:szCs w:val="24"/>
                <w:lang w:val="sr-Cyrl-CS"/>
              </w:rPr>
            </w:pPr>
            <w:r w:rsidRPr="00573430">
              <w:rPr>
                <w:rFonts w:eastAsia="Times New Roman" w:cs="Times New Roman"/>
                <w:sz w:val="22"/>
                <w:szCs w:val="24"/>
                <w:lang w:val="en-GB"/>
              </w:rPr>
              <w:t>Model mora da ima iste, odgovarajuće ili bolje sve</w:t>
            </w:r>
            <w:r w:rsidRPr="00573430">
              <w:rPr>
                <w:rFonts w:eastAsia="Tahoma,Bold" w:cs="Times New Roman"/>
                <w:sz w:val="22"/>
                <w:szCs w:val="24"/>
                <w:lang w:val="en-GB"/>
              </w:rPr>
              <w:t xml:space="preserve"> karakteristika kao i model AXIS P1365</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lastRenderedPageBreak/>
              <w:t>kom</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9</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spacing w:after="0" w:line="240" w:lineRule="auto"/>
              <w:jc w:val="center"/>
              <w:rPr>
                <w:rFonts w:eastAsia="Times New Roman" w:cs="Times New Roman"/>
                <w:sz w:val="22"/>
                <w:szCs w:val="24"/>
              </w:rPr>
            </w:pPr>
          </w:p>
        </w:tc>
      </w:tr>
      <w:tr w:rsidR="00573430" w:rsidRPr="00573430" w:rsidTr="00530B3E">
        <w:tblPrEx>
          <w:tblCellMar>
            <w:top w:w="0" w:type="dxa"/>
            <w:bottom w:w="0" w:type="dxa"/>
          </w:tblCellMar>
        </w:tblPrEx>
        <w:trPr>
          <w:trHeight w:val="6935"/>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lastRenderedPageBreak/>
              <w:t>2</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Fiksna kamera 2</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Full HD IP Dan/Noć kamera proizvedena u metalnom kućištu.</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Senzor: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RGB CMOS veličine minimalno 1/2,8'' sa progresivnim skeniranjem.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Rezolucija(max):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WUXGA -1920x1200@25 fps (bez WDR)</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HDTV 1080p - 1920x1080@25 fps (sa WDR)</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HDTV 1080p - 1920x1080@50 fps (bez WDR)</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Broj slika: do 50/60 fps (50/60 Hz)</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obezbedi višestruke, individualno podesive MJPEG i H.264 video strimove.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Mora podržavati H.264 Baseline, Main i High Profile.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H.264 mora da ima sa mogućnost kontrole broja slika i propusnog opsega i da podržava varijabilni i konstantni bit rate (VBR/CBR).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Podržani formati videa – 4:3, 16:9, 3:4, 9:16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podržavati automatsku kontrolu irisa pomoću P-iris kontrole.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biti opremljena automatski uklonjivim infrared-cut filterom (prava Dan/Noć funkcija).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imati i sledeće funkcionalnosti: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-prilagodljivi elektronski okidač (shutter) sa brzinama okidanja od 1/28000 s do 2s pri 50Hz.</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digitalna PTZ kontrola sa mogućnošću instalacije PTZ drajvera.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automatski i ručni balans bele boje.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automatsko i ručno definisanje zone ekspozicije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-dinamički opseg 120dB ili bolje  (WDR-Forensic capture)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-kompenzaciju pozadinskog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rotacije slike u koracima od po 90o (0o, 90o, 180o, 270o uključujući koridor format)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-ručno definisanja nivoa boja, osvetljaja, oštrine, kontrasta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fino podešavanje slike u uslovima slabog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-nezavisno  podešavanje parametara za režim slabog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-daljinsko podešavanja fokusa preko mrežnog interfejsa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-ugrađen brojač piksela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-dodavanje teksta na sliku uključujući datum i vreme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sinhronizacije sa NTP serverom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dodavanja grafičke datoteke preko video strima (overlay image)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primene maski privatnosti na video strim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-podržano statičko i dinamičko dodeljivanje IP adrese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-zaštita lozinkom, filtriranje IP adresa, HTTPS enkripcija, IEEE802.1X kontrola pristupa mreži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-podržani protokoli: IPv4, IPv6, HTTP, HTTPS, SSL/TLS, FTP, SFTP, SMTP, Bonjour, SNMP, DNS, DynDNS, NTP, QoS, RTPS , TCP, UDP, ICMP, DHCP,  ARP,SOCKS, SSH</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-ugrađeni mikrofon koji se može isključiti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Konektori: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-mrežni RJ-45 (10BASE-T/100BASE-TX) PoE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-ulazni DC port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lastRenderedPageBreak/>
              <w:t xml:space="preserve">- 4-pinski konektor koji se može konfigurisati za ulazne ili izlazne funkcije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-RS422/RS485 full duplex port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-dva 3,5mm (mic/line in i mic/line out)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P-iris konektor kompatibilan sa DC-iris</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Napajanje: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-PoE  IEEE 802.3af /802.3at Type1 Class 3.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- 8-28V DC max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-Potrosnja 7,9W max (tipično oko 3,5W)</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Memorija(min): 512 MB RAM i 256 MB Flesh</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temperaturni opseg : 0ºC do +55ºC</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opseg vlažnosti: 10-85% RH (bez kondenzovanja).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ima ugrađen slot za SD kartice i da podržava  microSD/microSDHC/ microSDXC kartice.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ugrađen web-server za konfigurisanje kroz standardni web browser korišćenjem HTTP protokola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u skladu sa ONVIF standardom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mogućnost uvezivanja na “ Milestone XProtect Expert 2014” video upravljački software (VMS).</w:t>
            </w:r>
          </w:p>
          <w:p w:rsidR="00573430" w:rsidRPr="00573430" w:rsidRDefault="00573430" w:rsidP="00EB70E0">
            <w:pPr>
              <w:spacing w:after="0" w:line="240" w:lineRule="auto"/>
              <w:rPr>
                <w:rFonts w:eastAsia="Times New Roman" w:cs="Times New Roman"/>
                <w:sz w:val="22"/>
                <w:szCs w:val="24"/>
                <w:lang w:val="sr-Cyrl-CS"/>
              </w:rPr>
            </w:pPr>
            <w:r w:rsidRPr="00573430">
              <w:rPr>
                <w:rFonts w:eastAsia="Times New Roman" w:cs="Times New Roman"/>
                <w:sz w:val="22"/>
                <w:szCs w:val="24"/>
                <w:lang w:val="en-GB"/>
              </w:rPr>
              <w:t>- biti podržana otvorenim i javnim interfejsom za pravljenje aplikacija (Open API for softwer integration).</w:t>
            </w:r>
          </w:p>
          <w:p w:rsidR="00573430" w:rsidRPr="00907010" w:rsidRDefault="00573430" w:rsidP="00EB70E0">
            <w:pPr>
              <w:spacing w:after="0" w:line="240" w:lineRule="auto"/>
              <w:rPr>
                <w:rFonts w:eastAsia="Times New Roman" w:cs="Times New Roman"/>
                <w:color w:val="FF0000"/>
                <w:sz w:val="22"/>
                <w:szCs w:val="24"/>
                <w:lang w:val="en-GB"/>
              </w:rPr>
            </w:pPr>
            <w:r w:rsidRPr="00530B3E">
              <w:rPr>
                <w:rFonts w:eastAsia="Times New Roman" w:cs="Times New Roman"/>
                <w:sz w:val="22"/>
                <w:szCs w:val="24"/>
                <w:lang w:val="en-GB"/>
              </w:rPr>
              <w:t>Garantni rok proizvođača minimum tri godine.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24"/>
                <w:lang w:val="en-GB"/>
              </w:rPr>
              <w:t>Model mora da ima iste, odgovarajuće ili bolje sve karakteristika kao i model AXIS P1365 Barebone</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lastRenderedPageBreak/>
              <w:t>kom</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1</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spacing w:after="0" w:line="240" w:lineRule="auto"/>
              <w:jc w:val="center"/>
              <w:rPr>
                <w:rFonts w:eastAsia="Times New Roman" w:cs="Times New Roman"/>
                <w:sz w:val="22"/>
                <w:szCs w:val="24"/>
              </w:rPr>
            </w:pPr>
          </w:p>
        </w:tc>
      </w:tr>
      <w:tr w:rsidR="00573430" w:rsidRPr="00573430" w:rsidTr="00530B3E">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3</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Pokretna kamera</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sz w:val="22"/>
                <w:szCs w:val="24"/>
                <w:lang w:val="en-GB"/>
              </w:rPr>
            </w:pP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HDTV 720p PTZ pokretna kupolna IP kamera proizvedena u IP66, IK10 i NEMA 4X-rated aluminijumskom kućištu za spoljnu montažu.</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Senzor CMOS veličine minimalno 1/2,9'' sa progresivnim skeniranjem.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Objektiv: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varifokalni f=4,7mm - 84,6mm, F1.6-2.8</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horizontalno vidno polje od 59° - 4°</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Autofokus</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Autoiris</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PTZ funkcionalnost: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Pan od 360° endless brzinom od 0,2°/s-350°/s</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Tilt od 180° brzinom od 0,2°/s-350°/s</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- 18х optičko uveličavanje, 12х digitalno</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podržan patrolni režim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- 100 preset pozicija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Minimalno osvetljenje za sliku pri 30 IRE: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Color režim – 0,3 lux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B/W režim – 0,01 lux.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biti opremljena automatski uklonjivim infrared-cut filterom (prava Dan/Noć funkcija).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Rezolucija(max): 1280x720 (HDTV 720p)</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Broj slika: do 25/30 fps (50/60 Hz) u svim rezolucijama.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obezbedi višestruke, individualno podesive MJPEG i H.264 video strimove.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Mora podržavati H.264 Baseline, Main i High Profile.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lastRenderedPageBreak/>
              <w:t xml:space="preserve">H.264 mora da ima sa mogućnost kontrole broja slika i propusnog opsega i da podržava varijabilni i maksimalni bit rate (VBR/MBR).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imati i sledeće funkcionalnosti: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-prilagodljivi elektronski okidač (shutter) sa brzinama okidanja od 1/28000 s do 2s pri 50Hz.</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automatski i ručni balans bele boje.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automatsko i ručno definisanje zone ekspozicije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-dinamički opseg 120dB ili bolje  (WDR-Forensic capture)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-kompenzaciju pozadinskog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-ručno definisanja nivoa boja, osvetljaja, oštrine, kontrasta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-fino podešavanje slike u uslovima slabog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-ugrađen brojač piksela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-dodavanje teksta na sliku uključujući datum i vreme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sinhronizacije sa NTP serverom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dodavanja grafičke datoteke preko video strima (overlay image)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-moguća primene minimalno 20 individualnih 3D maski privatnosti na video strim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-podržano statičko i dinamičko dodeljivanje IP adrese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-zaštita lozinkom, filtriranje IP adresa, HTTPS enkripcija, IEEE802.1X kontrola pristupa mreži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-podržani protokoli: IPv4, IPv6, HTTP, HTTPS, SSL/TLS, FTP, SFTP, SMTP, Bonjour, SNMP, DNS, DynDNS, NTP, QoS, RTPS , TCP, UDP, ICMP, DHCP,  ARP,SOCKS, SSH</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Konektori: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-mrežni RJ-45 (10BASE-T/100BASE-TX) PoE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Napajanje: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-PoE+  IEEE 802.3at Type2 Class 4.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-Potrosnja 15W max (tipično oko 9W)</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Memorija(min): 512 MB RAM i 256 MB Flesh</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temperaturni opseg : -20ºC do +50ºC</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opseg vlažnosti: 10-100% RH (sa kondenzovanjem).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ima ugrađen slot za SD kartice i da podržava SDHC UHS-I/ SDXC UHS-I kartice.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ugrađen web-server za konfigurisanje kroz standardni web browser korišćenjem HTTP protokola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u skladu sa ONVIF standardom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mogućnost uvezivanja na “ Milestone XProtect Expert 2014” video upravljački software (VMS).</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podržana otvorenim i javnim interfejsom za pravljenje aplikacija (Open API for softwer integration).</w:t>
            </w:r>
          </w:p>
          <w:p w:rsidR="00573430" w:rsidRPr="00907010" w:rsidRDefault="00573430" w:rsidP="00EB70E0">
            <w:pPr>
              <w:spacing w:after="0" w:line="240" w:lineRule="auto"/>
              <w:rPr>
                <w:rFonts w:eastAsia="Times New Roman" w:cs="Times New Roman"/>
                <w:color w:val="FF0000"/>
                <w:sz w:val="22"/>
                <w:szCs w:val="24"/>
                <w:lang w:val="sr-Cyrl-CS"/>
              </w:rPr>
            </w:pPr>
            <w:r w:rsidRPr="00530B3E">
              <w:rPr>
                <w:rFonts w:eastAsia="Times New Roman" w:cs="Times New Roman"/>
                <w:sz w:val="22"/>
                <w:szCs w:val="24"/>
                <w:lang w:val="en-GB"/>
              </w:rPr>
              <w:t>Garantni rok proizvođača minimum tri godine</w:t>
            </w:r>
            <w:r w:rsidRPr="00907010">
              <w:rPr>
                <w:rFonts w:eastAsia="Times New Roman" w:cs="Times New Roman"/>
                <w:color w:val="FF0000"/>
                <w:sz w:val="22"/>
                <w:szCs w:val="24"/>
                <w:lang w:val="en-GB"/>
              </w:rPr>
              <w: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Model mora da ima iste, odgovarajuće ili bolje sve karakteristika kao i model AXIS P5624-E</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kom</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3</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spacing w:after="0" w:line="240" w:lineRule="auto"/>
              <w:jc w:val="center"/>
              <w:rPr>
                <w:rFonts w:eastAsia="Times New Roman" w:cs="Times New Roman"/>
                <w:sz w:val="22"/>
                <w:szCs w:val="24"/>
              </w:rPr>
            </w:pPr>
          </w:p>
        </w:tc>
      </w:tr>
      <w:tr w:rsidR="00573430" w:rsidRPr="00573430" w:rsidTr="00530B3E">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573430" w:rsidRPr="00573430" w:rsidRDefault="00573430" w:rsidP="00EB70E0">
            <w:pPr>
              <w:suppressAutoHyphens/>
              <w:spacing w:after="0" w:line="240" w:lineRule="auto"/>
              <w:ind w:left="113"/>
              <w:rPr>
                <w:rFonts w:eastAsia="Times New Roman" w:cs="Times New Roman"/>
                <w:sz w:val="22"/>
                <w:szCs w:val="24"/>
              </w:rPr>
            </w:pPr>
          </w:p>
          <w:p w:rsidR="00FE5CBE" w:rsidRDefault="00FE5CBE" w:rsidP="00EB70E0">
            <w:pPr>
              <w:suppressAutoHyphens/>
              <w:spacing w:after="0" w:line="240" w:lineRule="auto"/>
              <w:ind w:left="113"/>
              <w:rPr>
                <w:rFonts w:eastAsia="Times New Roman" w:cs="Times New Roman"/>
                <w:sz w:val="22"/>
                <w:szCs w:val="24"/>
                <w:lang w:val="sr-Cyrl-CS"/>
              </w:rPr>
            </w:pPr>
          </w:p>
          <w:p w:rsidR="00FE5CBE" w:rsidRDefault="00FE5CBE" w:rsidP="00EB70E0">
            <w:pPr>
              <w:suppressAutoHyphens/>
              <w:spacing w:after="0" w:line="240" w:lineRule="auto"/>
              <w:ind w:left="113"/>
              <w:rPr>
                <w:rFonts w:eastAsia="Times New Roman" w:cs="Times New Roman"/>
                <w:sz w:val="22"/>
                <w:szCs w:val="24"/>
                <w:lang w:val="sr-Cyrl-CS"/>
              </w:rPr>
            </w:pPr>
          </w:p>
          <w:p w:rsidR="00FE5CBE" w:rsidRDefault="00FE5CBE" w:rsidP="00EB70E0">
            <w:pPr>
              <w:suppressAutoHyphens/>
              <w:spacing w:after="0" w:line="240" w:lineRule="auto"/>
              <w:ind w:left="113"/>
              <w:rPr>
                <w:rFonts w:eastAsia="Times New Roman" w:cs="Times New Roman"/>
                <w:sz w:val="22"/>
                <w:szCs w:val="24"/>
                <w:lang w:val="sr-Cyrl-CS"/>
              </w:rPr>
            </w:pPr>
          </w:p>
          <w:p w:rsidR="00573430" w:rsidRPr="00573430" w:rsidRDefault="00573430" w:rsidP="00EB70E0">
            <w:pPr>
              <w:suppressAutoHyphens/>
              <w:spacing w:after="0" w:line="240" w:lineRule="auto"/>
              <w:ind w:left="113"/>
              <w:rPr>
                <w:rFonts w:eastAsia="Times New Roman" w:cs="Times New Roman"/>
                <w:sz w:val="22"/>
                <w:szCs w:val="24"/>
                <w:lang w:val="sr-Cyrl-CS"/>
              </w:rPr>
            </w:pPr>
            <w:r w:rsidRPr="00573430">
              <w:rPr>
                <w:rFonts w:eastAsia="Times New Roman" w:cs="Times New Roman"/>
                <w:sz w:val="22"/>
                <w:szCs w:val="24"/>
                <w:lang w:val="sr-Cyrl-CS"/>
              </w:rPr>
              <w:t>4</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573430" w:rsidRPr="00573430" w:rsidRDefault="00573430" w:rsidP="00EB70E0">
            <w:pPr>
              <w:spacing w:after="0" w:line="240" w:lineRule="auto"/>
              <w:rPr>
                <w:rFonts w:eastAsia="Times New Roman" w:cs="Times New Roman"/>
                <w:color w:val="000000"/>
                <w:sz w:val="22"/>
                <w:lang w:val="en-GB"/>
              </w:rPr>
            </w:pPr>
          </w:p>
          <w:p w:rsidR="00FE5CBE" w:rsidRDefault="00FE5CBE" w:rsidP="00EB70E0">
            <w:pPr>
              <w:spacing w:after="0" w:line="240" w:lineRule="auto"/>
              <w:rPr>
                <w:rFonts w:eastAsia="Times New Roman" w:cs="Times New Roman"/>
                <w:color w:val="000000"/>
                <w:sz w:val="22"/>
                <w:lang w:val="sr-Cyrl-CS"/>
              </w:rPr>
            </w:pPr>
          </w:p>
          <w:p w:rsidR="00FE5CBE" w:rsidRDefault="00FE5CBE" w:rsidP="00EB70E0">
            <w:pPr>
              <w:spacing w:after="0" w:line="240" w:lineRule="auto"/>
              <w:rPr>
                <w:rFonts w:eastAsia="Times New Roman" w:cs="Times New Roman"/>
                <w:color w:val="000000"/>
                <w:sz w:val="22"/>
                <w:lang w:val="sr-Cyrl-CS"/>
              </w:rPr>
            </w:pPr>
          </w:p>
          <w:p w:rsidR="00FE5CBE" w:rsidRDefault="00FE5CBE" w:rsidP="00EB70E0">
            <w:pPr>
              <w:spacing w:after="0" w:line="240" w:lineRule="auto"/>
              <w:rPr>
                <w:rFonts w:eastAsia="Times New Roman" w:cs="Times New Roman"/>
                <w:color w:val="000000"/>
                <w:sz w:val="22"/>
                <w:lang w:val="sr-Cyrl-CS"/>
              </w:rPr>
            </w:pPr>
          </w:p>
          <w:p w:rsidR="00573430" w:rsidRPr="00573430" w:rsidRDefault="00573430" w:rsidP="00EB70E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Fiksna kamera 3</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lastRenderedPageBreak/>
              <w:t>Full HD IP Dan/Noć kamera  sa ugrađenim objektivom.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Senzor: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RGB CMOS veličine minimalno 1/3'' sa progresivnim skeniranjem.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lastRenderedPageBreak/>
              <w:t xml:space="preserve">Objektiv: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Varifokalni f=3-10.5mm, F1.4, optimizovan za rad sa IC osvetljenjem (IC-corrected),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CS-mount, Megapixelna rezolucija,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DC-iris sočivo, Ugaono vidno polje objektiva: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Horizontalno: 91° - 32°</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Vertikalno: 49° - 18°</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Rezolucija(max):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HDTV 1080p - 1920x1080@25 fps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obezbedi višestruke, individualno podesive MJPEG i H.264 video strimove.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Mora podržavati H.264 Baseline, Main i High Profile.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H.264 mora da ima sa mogućnost kontrole broja slika i propusnog opsega i da podržava varijabilni i konstantni bit rate (VBR/CBR).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biti opremljena automatski uklonjivim infrared-cut filterom (prava Dan/Noć funkcija).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Minimalno osvetljenje za sliku pri F1.4: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Color režim – 0,25 lux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B/W režim – 0,05 lux.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imati i sledeće funkcionalnosti: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-prilagodljivi elektronski okidač (shutter) sa brzinama okidanja od 1/66500 s do 1s pri 50Hz.</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digitalna PTZ kontrola sa mogućnošću instalacije PTZ drajvera.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automatski i ručni balans bele boje.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automatsko i ručno definisanje zone ekspozicije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-dinamički opseg 120dB ili bolje  (WDR-Forensic capture)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-kompenzaciju pozadinskog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rotacije slike u koracima od po 90o (0o, 90o, 180o, 270o uključujući koridor format)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-ručno definisanja nivoa boja, osvetljaja, oštrine, kontrasta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fino podešavanje slike u uslovima slabog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-nezavisno  podešavanje parametara za režim slabog osvetljenja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-ugrađen brojač piksela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-dodavanje teksta na sliku uključujući datum i vreme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sinhronizacije sa NTP serverom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dodavanja grafičke datoteke preko video strima (overlay image)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-mogućnost primene maski privatnosti na video strim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-podržano statičko i dinamičko dodeljivanje IP adrese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-zaštita lozinkom, filtriranje IP adresa, HTTPS enkripcija, IEEE802.1X kontrola pristupa mreži</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-podržani protokoli: IPv4, IPv6, HTTP, HTTPS, SSL/TLS, FTP, SFTP, SMTP, Bonjour, SNMP, DNS, DynDNS, NTP, QoS, RTPS , TCP, UDP, ICMP, DHCP,  ARP,SOCKS, SSH</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Konektori: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-mrežni RJ-45 (10BASE-T/100BASE-TX) PoE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-ulazni DC port</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xml:space="preserve">- 4-pinski konektor koji se može konfigurisati za ulazne ili izlazne funkcije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Napajanje: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lastRenderedPageBreak/>
              <w:t xml:space="preserve">- PoE  IEEE 802.3af Class 2.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- 8-28V DC max</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Potrosnja 5W max (tipično oko 3,6W)</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Memorija(min): 512 MB RAM i 256 MB Flesh</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temperaturni opseg : -20ºC do +50ºC</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Radni opseg vlažnosti: 10-85% RH (bez kondenzovanja).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da ima ugrađen slot za SD kartice i da podržava  microSD/microSDHC/ microSDXC kartice.</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Kamera mora :</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ugrađen web-server za konfigurisanje kroz standardni web browser korišćenjem HTTP protokola</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biti u skladu sa ONVIF standardom</w:t>
            </w:r>
          </w:p>
          <w:p w:rsidR="00573430" w:rsidRPr="00573430" w:rsidRDefault="00573430" w:rsidP="00EB70E0">
            <w:pPr>
              <w:spacing w:after="0" w:line="240" w:lineRule="auto"/>
              <w:rPr>
                <w:rFonts w:eastAsia="Times New Roman" w:cs="Times New Roman"/>
                <w:sz w:val="22"/>
                <w:szCs w:val="24"/>
                <w:lang w:val="en-GB"/>
              </w:rPr>
            </w:pPr>
            <w:r w:rsidRPr="00573430">
              <w:rPr>
                <w:rFonts w:eastAsia="Times New Roman" w:cs="Times New Roman"/>
                <w:sz w:val="22"/>
                <w:szCs w:val="24"/>
                <w:lang w:val="en-GB"/>
              </w:rPr>
              <w:t>- imati mogućnost uvezivanja na “ Milestone XProtect Expert 2014” video upravljački software (VMS).</w:t>
            </w:r>
          </w:p>
          <w:p w:rsidR="00573430" w:rsidRPr="00573430" w:rsidRDefault="00573430" w:rsidP="00EB70E0">
            <w:pPr>
              <w:spacing w:after="0" w:line="240" w:lineRule="auto"/>
              <w:rPr>
                <w:rFonts w:eastAsia="Times New Roman" w:cs="Times New Roman"/>
                <w:sz w:val="22"/>
                <w:szCs w:val="24"/>
                <w:lang w:val="sr-Cyrl-CS"/>
              </w:rPr>
            </w:pPr>
            <w:r w:rsidRPr="00573430">
              <w:rPr>
                <w:rFonts w:eastAsia="Times New Roman" w:cs="Times New Roman"/>
                <w:sz w:val="22"/>
                <w:szCs w:val="24"/>
                <w:lang w:val="en-GB"/>
              </w:rPr>
              <w:t>- biti podržana otvorenim i javnim interfejsom za pravljenje aplikacija (Open API for softwer integration).</w:t>
            </w:r>
          </w:p>
          <w:p w:rsidR="00573430" w:rsidRPr="00530B3E" w:rsidRDefault="00573430" w:rsidP="00EB70E0">
            <w:pPr>
              <w:spacing w:after="0" w:line="240" w:lineRule="auto"/>
              <w:rPr>
                <w:rFonts w:eastAsia="Times New Roman" w:cs="Times New Roman"/>
                <w:sz w:val="22"/>
                <w:szCs w:val="24"/>
                <w:lang w:val="sr-Cyrl-CS"/>
              </w:rPr>
            </w:pPr>
            <w:r w:rsidRPr="00530B3E">
              <w:rPr>
                <w:rFonts w:eastAsia="Times New Roman" w:cs="Times New Roman"/>
                <w:sz w:val="22"/>
                <w:szCs w:val="24"/>
                <w:lang w:val="en-GB"/>
              </w:rPr>
              <w:t>Garantni rok proizvođača minimum tri godine.</w:t>
            </w:r>
          </w:p>
          <w:p w:rsidR="00573430" w:rsidRPr="00573430" w:rsidRDefault="00573430" w:rsidP="00EB70E0">
            <w:pPr>
              <w:spacing w:after="0" w:line="240" w:lineRule="auto"/>
              <w:rPr>
                <w:rFonts w:eastAsia="Times New Roman" w:cs="Times New Roman"/>
                <w:color w:val="FF0000"/>
                <w:sz w:val="22"/>
                <w:szCs w:val="24"/>
                <w:lang w:val="en-GB"/>
              </w:rPr>
            </w:pPr>
            <w:r w:rsidRPr="00573430">
              <w:rPr>
                <w:rFonts w:eastAsia="Times New Roman" w:cs="Times New Roman"/>
                <w:sz w:val="22"/>
                <w:szCs w:val="24"/>
                <w:lang w:val="en-GB"/>
              </w:rPr>
              <w:t>Model mora da ima iste, odgovarajuće ili bolje sve karakteristika kao i model AXIS M1125</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kom</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p>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2</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spacing w:after="0" w:line="240" w:lineRule="auto"/>
              <w:jc w:val="center"/>
              <w:rPr>
                <w:rFonts w:eastAsia="Times New Roman" w:cs="Times New Roman"/>
                <w:sz w:val="22"/>
                <w:szCs w:val="24"/>
              </w:rPr>
            </w:pPr>
          </w:p>
        </w:tc>
      </w:tr>
      <w:tr w:rsidR="00573430" w:rsidRPr="00573430" w:rsidTr="00530B3E">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FE5CBE" w:rsidP="00EB70E0">
            <w:pPr>
              <w:suppressAutoHyphens/>
              <w:spacing w:after="0" w:line="240" w:lineRule="auto"/>
              <w:ind w:left="113"/>
              <w:rPr>
                <w:rFonts w:eastAsia="Times New Roman" w:cs="Times New Roman"/>
                <w:sz w:val="22"/>
                <w:szCs w:val="24"/>
                <w:lang w:val="sr-Cyrl-CS"/>
              </w:rPr>
            </w:pPr>
            <w:r>
              <w:rPr>
                <w:rFonts w:eastAsia="Times New Roman" w:cs="Times New Roman"/>
                <w:sz w:val="22"/>
                <w:szCs w:val="24"/>
                <w:lang w:val="sr-Cyrl-CS"/>
              </w:rPr>
              <w:lastRenderedPageBreak/>
              <w:t>5</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Objektiv</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Megapikselni varifokalni objektiv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Theia SL940P P-iris </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za kameru AXIS P1365 Barebone.</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Montaža na CS-navoj.</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Žižna daljina: 9 - 40 mm.</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F-stopa: od min. F1.5 do zatvoreno.</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Dužina objektiva: manje od 50mm.</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Objektiv mora da ima P-iris sočivo.</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Objektiv mora da podržava: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kamere sa rezolucijama do minimalno</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xml:space="preserve"> 5 megapixela</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 veličine kamernog senzora od 1/3'' - 1/2,5''</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Mora biti optimizovan za rad sa IC osvetljenjem (IC-corrected) za pravu Dan/Noć kameru.</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Vidno polje za veličinu senzora - 1/2,5'':</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Horizontalno: 36° - 8,5°</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Vertikalno: 27° - 6,3°</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Dijagonalno: 46° - 10,6°</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Vidno polje za veličinu senzora - 1/2,7'' HD:</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Horizontalno: 37° - 8,6°</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Vertikalno: 20° - 4,8°</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Dijagonalno: 42° - 9,9°</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Vidno polje za veličinu senzora - 1/3'':</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Horizontalno: 30° - 7,1°</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Vertikalno: 22° - 5,3°</w:t>
            </w:r>
          </w:p>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Dijagonalno: 38° - 8,8°</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kom</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1</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spacing w:after="0" w:line="240" w:lineRule="auto"/>
              <w:jc w:val="center"/>
              <w:rPr>
                <w:rFonts w:eastAsia="Times New Roman" w:cs="Times New Roman"/>
                <w:sz w:val="22"/>
                <w:szCs w:val="24"/>
              </w:rPr>
            </w:pPr>
          </w:p>
        </w:tc>
      </w:tr>
      <w:tr w:rsidR="00573430" w:rsidRPr="00573430" w:rsidTr="00530B3E">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FE5CBE" w:rsidP="00EB70E0">
            <w:pPr>
              <w:suppressAutoHyphens/>
              <w:spacing w:after="0" w:line="240" w:lineRule="auto"/>
              <w:ind w:left="113"/>
              <w:rPr>
                <w:rFonts w:eastAsia="Times New Roman" w:cs="Times New Roman"/>
                <w:sz w:val="22"/>
                <w:szCs w:val="24"/>
                <w:lang w:val="sr-Cyrl-CS"/>
              </w:rPr>
            </w:pPr>
            <w:r>
              <w:rPr>
                <w:rFonts w:eastAsia="Times New Roman" w:cs="Times New Roman"/>
                <w:sz w:val="22"/>
                <w:szCs w:val="24"/>
                <w:lang w:val="sr-Cyrl-CS"/>
              </w:rPr>
              <w:t>6</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Nosač kućišta pokretne kamere</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sz w:val="22"/>
                <w:szCs w:val="12"/>
                <w:lang w:val="en-GB"/>
              </w:rPr>
            </w:pPr>
            <w:r w:rsidRPr="00573430">
              <w:rPr>
                <w:rFonts w:eastAsia="Times New Roman" w:cs="Times New Roman"/>
                <w:sz w:val="22"/>
                <w:szCs w:val="12"/>
                <w:lang w:val="en-GB"/>
              </w:rPr>
              <w:t>Zidni nosač kućišta kamere na poziciji 3 istog proizvođača kao i kamera težine max 1,5 kg, nosivosti min 15kg . Mora biti dizajniran za spoljnu i unutrašnju montažu. Mora imati sa zadnje strane otvor za kablove i sa strane vođice za kablove. Isti, odgovarajući ili bolji od modela AXIS T95A61</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kom</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3</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spacing w:after="0" w:line="240" w:lineRule="auto"/>
              <w:jc w:val="center"/>
              <w:rPr>
                <w:rFonts w:eastAsia="Times New Roman" w:cs="Times New Roman"/>
                <w:sz w:val="22"/>
                <w:szCs w:val="24"/>
              </w:rPr>
            </w:pPr>
          </w:p>
        </w:tc>
      </w:tr>
      <w:tr w:rsidR="00573430" w:rsidRPr="00573430" w:rsidTr="00530B3E">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573430" w:rsidRPr="00573430" w:rsidRDefault="00FE5CBE" w:rsidP="00EB70E0">
            <w:pPr>
              <w:suppressAutoHyphens/>
              <w:spacing w:after="0" w:line="240" w:lineRule="auto"/>
              <w:ind w:left="113"/>
              <w:rPr>
                <w:rFonts w:eastAsia="Times New Roman" w:cs="Times New Roman"/>
                <w:sz w:val="22"/>
                <w:szCs w:val="24"/>
                <w:lang w:val="sr-Cyrl-CS"/>
              </w:rPr>
            </w:pPr>
            <w:r>
              <w:rPr>
                <w:rFonts w:eastAsia="Times New Roman" w:cs="Times New Roman"/>
                <w:sz w:val="22"/>
                <w:szCs w:val="24"/>
                <w:lang w:val="sr-Cyrl-CS"/>
              </w:rPr>
              <w:t>7</w:t>
            </w:r>
          </w:p>
        </w:tc>
        <w:tc>
          <w:tcPr>
            <w:tcW w:w="1076"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rPr>
                <w:rFonts w:eastAsia="Times New Roman" w:cs="Times New Roman"/>
                <w:color w:val="000000"/>
                <w:sz w:val="22"/>
                <w:lang w:val="en-GB"/>
              </w:rPr>
            </w:pPr>
            <w:r w:rsidRPr="00573430">
              <w:rPr>
                <w:rFonts w:eastAsia="Times New Roman" w:cs="Times New Roman"/>
                <w:color w:val="000000"/>
                <w:sz w:val="22"/>
                <w:lang w:val="en-GB"/>
              </w:rPr>
              <w:t>Kućište kamere</w:t>
            </w:r>
          </w:p>
        </w:tc>
        <w:tc>
          <w:tcPr>
            <w:tcW w:w="4983" w:type="dxa"/>
            <w:tcBorders>
              <w:top w:val="single" w:sz="4" w:space="0" w:color="auto"/>
              <w:left w:val="single" w:sz="4" w:space="0" w:color="auto"/>
              <w:bottom w:val="single" w:sz="4" w:space="0" w:color="auto"/>
              <w:right w:val="single" w:sz="4" w:space="0" w:color="auto"/>
            </w:tcBorders>
            <w:vAlign w:val="center"/>
          </w:tcPr>
          <w:p w:rsidR="00573430" w:rsidRPr="00530B3E" w:rsidRDefault="00573430" w:rsidP="00EB70E0">
            <w:pPr>
              <w:spacing w:after="0" w:line="240" w:lineRule="auto"/>
              <w:rPr>
                <w:rFonts w:eastAsia="Times New Roman" w:cs="Times New Roman"/>
                <w:sz w:val="22"/>
              </w:rPr>
            </w:pPr>
            <w:r w:rsidRPr="00573430">
              <w:rPr>
                <w:rFonts w:eastAsia="Times New Roman" w:cs="Times New Roman"/>
                <w:sz w:val="22"/>
              </w:rPr>
              <w:t xml:space="preserve">IP66 hermetizovano zaštitno kućište kamere u kompletu sa nosačem kućišta za skrivenu </w:t>
            </w:r>
            <w:r w:rsidRPr="00530B3E">
              <w:rPr>
                <w:rFonts w:eastAsia="Times New Roman" w:cs="Times New Roman"/>
                <w:sz w:val="22"/>
              </w:rPr>
              <w:t xml:space="preserve">kablažu (kanalom za prolaz kablova) za kamere na pozicijama </w:t>
            </w:r>
            <w:r w:rsidRPr="00530B3E">
              <w:rPr>
                <w:rFonts w:eastAsia="Times New Roman" w:cs="Times New Roman"/>
                <w:sz w:val="22"/>
              </w:rPr>
              <w:lastRenderedPageBreak/>
              <w:t>1, 2, 4.</w:t>
            </w:r>
          </w:p>
          <w:p w:rsidR="00573430" w:rsidRPr="00573430" w:rsidRDefault="00573430" w:rsidP="00EB70E0">
            <w:pPr>
              <w:spacing w:after="0" w:line="240" w:lineRule="auto"/>
              <w:rPr>
                <w:rFonts w:eastAsia="Times New Roman" w:cs="Times New Roman"/>
                <w:sz w:val="22"/>
              </w:rPr>
            </w:pPr>
            <w:r w:rsidRPr="00530B3E">
              <w:rPr>
                <w:rFonts w:eastAsia="Times New Roman" w:cs="Times New Roman"/>
                <w:sz w:val="22"/>
              </w:rPr>
              <w:t xml:space="preserve">Kućište namenjeno spoljnu </w:t>
            </w:r>
            <w:r w:rsidRPr="00573430">
              <w:rPr>
                <w:rFonts w:eastAsia="Times New Roman" w:cs="Times New Roman"/>
                <w:sz w:val="22"/>
              </w:rPr>
              <w:t>motažu sa bočnim otvaranjem, grejačem i termostatom.</w:t>
            </w:r>
          </w:p>
          <w:p w:rsidR="00573430" w:rsidRPr="00573430" w:rsidRDefault="00573430" w:rsidP="00EB70E0">
            <w:pPr>
              <w:spacing w:after="0" w:line="240" w:lineRule="auto"/>
              <w:rPr>
                <w:rFonts w:eastAsia="Times New Roman" w:cs="Times New Roman"/>
                <w:sz w:val="22"/>
              </w:rPr>
            </w:pPr>
            <w:r w:rsidRPr="00573430">
              <w:rPr>
                <w:rFonts w:eastAsia="Times New Roman" w:cs="Times New Roman"/>
                <w:sz w:val="22"/>
              </w:rPr>
              <w:t xml:space="preserve">Spoljne dimenzije L375xW138xH117mm. </w:t>
            </w:r>
          </w:p>
          <w:p w:rsidR="00573430" w:rsidRPr="00573430" w:rsidRDefault="00573430" w:rsidP="00EB70E0">
            <w:pPr>
              <w:spacing w:after="0" w:line="240" w:lineRule="auto"/>
              <w:rPr>
                <w:rFonts w:eastAsia="Times New Roman" w:cs="Times New Roman"/>
                <w:sz w:val="22"/>
              </w:rPr>
            </w:pPr>
            <w:r w:rsidRPr="00573430">
              <w:rPr>
                <w:rFonts w:eastAsia="Times New Roman" w:cs="Times New Roman"/>
                <w:sz w:val="22"/>
              </w:rPr>
              <w:t>Unutrašnje dimenzije L260xW100xH75mm.</w:t>
            </w:r>
          </w:p>
          <w:p w:rsidR="00573430" w:rsidRPr="00573430" w:rsidRDefault="00573430" w:rsidP="00EB70E0">
            <w:pPr>
              <w:spacing w:after="0" w:line="240" w:lineRule="auto"/>
              <w:rPr>
                <w:rFonts w:eastAsia="Times New Roman" w:cs="Times New Roman"/>
                <w:sz w:val="22"/>
              </w:rPr>
            </w:pPr>
            <w:r w:rsidRPr="00573430">
              <w:rPr>
                <w:rFonts w:eastAsia="Times New Roman" w:cs="Times New Roman"/>
                <w:sz w:val="22"/>
              </w:rPr>
              <w:t>Isto, odgovarajuće ili bolje od modela GL618H  u kompletu sa nosačem kućišta GL208.</w:t>
            </w:r>
          </w:p>
        </w:tc>
        <w:tc>
          <w:tcPr>
            <w:tcW w:w="992"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lastRenderedPageBreak/>
              <w:t>kom</w:t>
            </w:r>
          </w:p>
        </w:tc>
        <w:tc>
          <w:tcPr>
            <w:tcW w:w="1134" w:type="dxa"/>
            <w:tcBorders>
              <w:top w:val="single" w:sz="4" w:space="0" w:color="auto"/>
              <w:left w:val="single" w:sz="4" w:space="0" w:color="auto"/>
              <w:bottom w:val="single" w:sz="4" w:space="0" w:color="auto"/>
              <w:right w:val="single" w:sz="4" w:space="0" w:color="auto"/>
            </w:tcBorders>
            <w:vAlign w:val="center"/>
          </w:tcPr>
          <w:p w:rsidR="00573430" w:rsidRPr="00573430" w:rsidRDefault="00573430" w:rsidP="00EB70E0">
            <w:pPr>
              <w:spacing w:after="0" w:line="240" w:lineRule="auto"/>
              <w:jc w:val="center"/>
              <w:rPr>
                <w:rFonts w:eastAsia="Times New Roman" w:cs="Times New Roman"/>
                <w:sz w:val="22"/>
                <w:szCs w:val="24"/>
              </w:rPr>
            </w:pPr>
            <w:r w:rsidRPr="00573430">
              <w:rPr>
                <w:rFonts w:eastAsia="Times New Roman" w:cs="Times New Roman"/>
                <w:sz w:val="22"/>
                <w:szCs w:val="24"/>
              </w:rPr>
              <w:t>12</w:t>
            </w:r>
          </w:p>
        </w:tc>
        <w:tc>
          <w:tcPr>
            <w:tcW w:w="2154" w:type="dxa"/>
            <w:tcBorders>
              <w:top w:val="single" w:sz="4" w:space="0" w:color="auto"/>
              <w:left w:val="single" w:sz="4" w:space="0" w:color="auto"/>
              <w:bottom w:val="single" w:sz="4" w:space="0" w:color="auto"/>
              <w:right w:val="single" w:sz="4" w:space="0" w:color="auto"/>
            </w:tcBorders>
          </w:tcPr>
          <w:p w:rsidR="00573430" w:rsidRPr="00573430" w:rsidRDefault="00573430" w:rsidP="00EB70E0">
            <w:pPr>
              <w:spacing w:after="0" w:line="240" w:lineRule="auto"/>
              <w:jc w:val="center"/>
              <w:rPr>
                <w:rFonts w:eastAsia="Times New Roman" w:cs="Times New Roman"/>
                <w:sz w:val="22"/>
                <w:szCs w:val="24"/>
              </w:rPr>
            </w:pPr>
          </w:p>
        </w:tc>
      </w:tr>
    </w:tbl>
    <w:p w:rsidR="00720117" w:rsidRDefault="00720117" w:rsidP="00573430">
      <w:pPr>
        <w:suppressAutoHyphens/>
        <w:spacing w:after="0" w:line="100" w:lineRule="atLeast"/>
        <w:ind w:left="720" w:firstLine="720"/>
        <w:jc w:val="both"/>
        <w:rPr>
          <w:rFonts w:eastAsia="TimesNewRomanPSMT" w:cs="Times New Roman"/>
          <w:bCs/>
          <w:color w:val="000000"/>
          <w:kern w:val="2"/>
          <w:szCs w:val="24"/>
          <w:lang w:val="sr-Cyrl-CS" w:eastAsia="ar-SA"/>
        </w:rPr>
      </w:pPr>
    </w:p>
    <w:p w:rsidR="00720117" w:rsidRDefault="00720117" w:rsidP="00573430">
      <w:pPr>
        <w:suppressAutoHyphens/>
        <w:spacing w:after="0" w:line="100" w:lineRule="atLeast"/>
        <w:ind w:left="720" w:firstLine="720"/>
        <w:jc w:val="both"/>
        <w:rPr>
          <w:rFonts w:eastAsia="TimesNewRomanPSMT" w:cs="Times New Roman"/>
          <w:bCs/>
          <w:color w:val="000000"/>
          <w:kern w:val="2"/>
          <w:szCs w:val="24"/>
          <w:lang w:val="sr-Cyrl-CS" w:eastAsia="ar-SA"/>
        </w:rPr>
      </w:pPr>
    </w:p>
    <w:p w:rsidR="00720117" w:rsidRDefault="00720117" w:rsidP="00573430">
      <w:pPr>
        <w:suppressAutoHyphens/>
        <w:spacing w:after="0" w:line="100" w:lineRule="atLeast"/>
        <w:ind w:left="720" w:firstLine="720"/>
        <w:jc w:val="both"/>
        <w:rPr>
          <w:rFonts w:eastAsia="TimesNewRomanPSMT" w:cs="Times New Roman"/>
          <w:bCs/>
          <w:color w:val="000000"/>
          <w:kern w:val="2"/>
          <w:szCs w:val="24"/>
          <w:lang w:val="sr-Cyrl-CS" w:eastAsia="ar-SA"/>
        </w:rPr>
      </w:pPr>
    </w:p>
    <w:p w:rsidR="00573430" w:rsidRPr="00573430" w:rsidRDefault="00573430" w:rsidP="00573430">
      <w:pPr>
        <w:suppressAutoHyphens/>
        <w:spacing w:after="0" w:line="100" w:lineRule="atLeast"/>
        <w:ind w:left="720" w:firstLine="720"/>
        <w:jc w:val="both"/>
        <w:rPr>
          <w:rFonts w:eastAsia="TimesNewRomanPSMT" w:cs="Times New Roman"/>
          <w:bCs/>
          <w:color w:val="000000"/>
          <w:kern w:val="2"/>
          <w:szCs w:val="24"/>
          <w:lang w:val="sr-Latn-RS" w:eastAsia="ar-SA"/>
        </w:rPr>
      </w:pP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Датум </w:t>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r>
      <w:r w:rsidRPr="00573430">
        <w:rPr>
          <w:rFonts w:eastAsia="TimesNewRomanPSMT" w:cs="Times New Roman"/>
          <w:bCs/>
          <w:color w:val="000000"/>
          <w:kern w:val="2"/>
          <w:szCs w:val="24"/>
          <w:lang w:val="sr-Latn-RS" w:eastAsia="ar-SA"/>
        </w:rPr>
        <w:tab/>
        <w:t xml:space="preserve">           </w:t>
      </w: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  </w:t>
      </w: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 Понуђач</w:t>
      </w:r>
    </w:p>
    <w:p w:rsidR="00573430" w:rsidRDefault="00573430" w:rsidP="00573430">
      <w:pPr>
        <w:tabs>
          <w:tab w:val="left" w:pos="5790"/>
        </w:tabs>
        <w:suppressAutoHyphens/>
        <w:spacing w:after="0" w:line="100" w:lineRule="atLeast"/>
        <w:ind w:left="2880" w:firstLine="720"/>
        <w:jc w:val="both"/>
        <w:rPr>
          <w:rFonts w:eastAsia="TimesNewRomanPSMT" w:cs="Times New Roman"/>
          <w:b/>
          <w:bCs/>
          <w:color w:val="000000"/>
          <w:kern w:val="2"/>
          <w:szCs w:val="24"/>
          <w:lang w:val="sr-Cyrl-CS" w:eastAsia="ar-SA"/>
        </w:rPr>
      </w:pPr>
      <w:r w:rsidRPr="00573430">
        <w:rPr>
          <w:rFonts w:eastAsia="TimesNewRomanPSMT" w:cs="Times New Roman"/>
          <w:bCs/>
          <w:color w:val="000000"/>
          <w:kern w:val="2"/>
          <w:szCs w:val="24"/>
          <w:lang w:val="sr-Latn-RS" w:eastAsia="ar-SA"/>
        </w:rPr>
        <w:t xml:space="preserve">   </w:t>
      </w:r>
      <w:r w:rsidRPr="00573430">
        <w:rPr>
          <w:rFonts w:eastAsia="TimesNewRomanPSMT" w:cs="Times New Roman"/>
          <w:bCs/>
          <w:color w:val="000000"/>
          <w:kern w:val="2"/>
          <w:szCs w:val="24"/>
          <w:lang w:val="sr-Cyrl-CS" w:eastAsia="ar-SA"/>
        </w:rPr>
        <w:t xml:space="preserve">              </w:t>
      </w:r>
      <w:r w:rsidRPr="00573430">
        <w:rPr>
          <w:rFonts w:eastAsia="TimesNewRomanPSMT" w:cs="Times New Roman"/>
          <w:bCs/>
          <w:color w:val="000000"/>
          <w:kern w:val="2"/>
          <w:szCs w:val="24"/>
          <w:lang w:val="sr-Latn-RS" w:eastAsia="ar-SA"/>
        </w:rPr>
        <w:t xml:space="preserve"> </w:t>
      </w:r>
      <w:r w:rsidRPr="00573430">
        <w:rPr>
          <w:rFonts w:eastAsia="TimesNewRomanPSMT" w:cs="Times New Roman"/>
          <w:b/>
          <w:bCs/>
          <w:color w:val="000000"/>
          <w:kern w:val="2"/>
          <w:szCs w:val="24"/>
          <w:lang w:val="sr-Latn-RS" w:eastAsia="ar-SA"/>
        </w:rPr>
        <w:t xml:space="preserve">М. П. </w:t>
      </w:r>
      <w:r w:rsidRPr="00573430">
        <w:rPr>
          <w:rFonts w:eastAsia="TimesNewRomanPSMT" w:cs="Times New Roman"/>
          <w:b/>
          <w:bCs/>
          <w:color w:val="000000"/>
          <w:kern w:val="2"/>
          <w:szCs w:val="24"/>
          <w:lang w:val="sr-Latn-RS" w:eastAsia="ar-SA"/>
        </w:rPr>
        <w:tab/>
      </w:r>
    </w:p>
    <w:p w:rsidR="00720117" w:rsidRPr="00720117" w:rsidRDefault="00720117" w:rsidP="00573430">
      <w:pPr>
        <w:tabs>
          <w:tab w:val="left" w:pos="5790"/>
        </w:tabs>
        <w:suppressAutoHyphens/>
        <w:spacing w:after="0" w:line="100" w:lineRule="atLeast"/>
        <w:ind w:left="2880" w:firstLine="720"/>
        <w:jc w:val="both"/>
        <w:rPr>
          <w:rFonts w:eastAsia="TimesNewRomanPS-BoldMT" w:cs="Times New Roman"/>
          <w:b/>
          <w:bCs/>
          <w:i/>
          <w:iCs/>
          <w:color w:val="002060"/>
          <w:kern w:val="2"/>
          <w:szCs w:val="24"/>
          <w:lang w:val="sr-Cyrl-CS" w:eastAsia="ar-SA"/>
        </w:rPr>
      </w:pPr>
    </w:p>
    <w:p w:rsidR="00573430" w:rsidRPr="00573430" w:rsidRDefault="00573430" w:rsidP="00573430">
      <w:pPr>
        <w:autoSpaceDE w:val="0"/>
        <w:autoSpaceDN w:val="0"/>
        <w:adjustRightInd w:val="0"/>
        <w:spacing w:after="0" w:line="240" w:lineRule="auto"/>
        <w:jc w:val="both"/>
        <w:rPr>
          <w:rFonts w:eastAsia="Times New Roman" w:cs="Times New Roman"/>
          <w:szCs w:val="24"/>
          <w:lang w:val="sr-Cyrl-CS" w:eastAsia="sr-Latn-CS"/>
        </w:rPr>
      </w:pPr>
      <w:r w:rsidRPr="00573430">
        <w:rPr>
          <w:rFonts w:eastAsia="TimesNewRomanPS-BoldMT" w:cs="Times New Roman"/>
          <w:b/>
          <w:bCs/>
          <w:i/>
          <w:iCs/>
          <w:color w:val="002060"/>
          <w:kern w:val="2"/>
          <w:szCs w:val="24"/>
          <w:lang w:val="sr-Cyrl-CS" w:eastAsia="ar-SA"/>
        </w:rPr>
        <w:t xml:space="preserve">    </w:t>
      </w:r>
      <w:r w:rsidRPr="00573430">
        <w:rPr>
          <w:rFonts w:eastAsia="TimesNewRomanPS-BoldMT" w:cs="Times New Roman"/>
          <w:b/>
          <w:bCs/>
          <w:i/>
          <w:iCs/>
          <w:color w:val="002060"/>
          <w:kern w:val="2"/>
          <w:szCs w:val="24"/>
          <w:lang w:val="sr-Latn-RS" w:eastAsia="ar-SA"/>
        </w:rPr>
        <w:t>_____________________________</w:t>
      </w:r>
      <w:r w:rsidRPr="00573430">
        <w:rPr>
          <w:rFonts w:eastAsia="TimesNewRomanPS-BoldMT" w:cs="Times New Roman"/>
          <w:b/>
          <w:bCs/>
          <w:i/>
          <w:iCs/>
          <w:color w:val="002060"/>
          <w:kern w:val="2"/>
          <w:szCs w:val="24"/>
          <w:lang w:val="sr-Latn-RS" w:eastAsia="ar-SA"/>
        </w:rPr>
        <w:tab/>
      </w:r>
      <w:r w:rsidRPr="00573430">
        <w:rPr>
          <w:rFonts w:eastAsia="TimesNewRomanPS-BoldMT" w:cs="Times New Roman"/>
          <w:b/>
          <w:bCs/>
          <w:i/>
          <w:iCs/>
          <w:color w:val="002060"/>
          <w:kern w:val="2"/>
          <w:szCs w:val="24"/>
          <w:lang w:val="sr-Latn-RS" w:eastAsia="ar-SA"/>
        </w:rPr>
        <w:tab/>
      </w:r>
      <w:r w:rsidRPr="00573430">
        <w:rPr>
          <w:rFonts w:eastAsia="TimesNewRomanPS-BoldMT" w:cs="Times New Roman"/>
          <w:b/>
          <w:bCs/>
          <w:i/>
          <w:iCs/>
          <w:color w:val="002060"/>
          <w:kern w:val="2"/>
          <w:szCs w:val="24"/>
          <w:lang w:val="sr-Latn-RS" w:eastAsia="ar-SA"/>
        </w:rPr>
        <w:tab/>
      </w:r>
      <w:r w:rsidRPr="00573430">
        <w:rPr>
          <w:rFonts w:eastAsia="TimesNewRomanPS-BoldMT" w:cs="Times New Roman"/>
          <w:b/>
          <w:bCs/>
          <w:i/>
          <w:iCs/>
          <w:color w:val="002060"/>
          <w:kern w:val="2"/>
          <w:szCs w:val="24"/>
          <w:lang w:val="sr-Cyrl-CS" w:eastAsia="ar-SA"/>
        </w:rPr>
        <w:t xml:space="preserve">           </w:t>
      </w:r>
      <w:r w:rsidRPr="00573430">
        <w:rPr>
          <w:rFonts w:eastAsia="TimesNewRomanPS-BoldMT" w:cs="Times New Roman"/>
          <w:b/>
          <w:bCs/>
          <w:i/>
          <w:iCs/>
          <w:color w:val="002060"/>
          <w:kern w:val="2"/>
          <w:szCs w:val="24"/>
          <w:lang w:val="sr-Latn-RS" w:eastAsia="ar-SA"/>
        </w:rPr>
        <w:t>______________________</w:t>
      </w:r>
    </w:p>
    <w:p w:rsidR="00720117" w:rsidRDefault="00720117" w:rsidP="00573430">
      <w:pPr>
        <w:suppressAutoHyphens/>
        <w:spacing w:after="0" w:line="100" w:lineRule="atLeast"/>
        <w:jc w:val="both"/>
        <w:rPr>
          <w:rFonts w:eastAsia="Arial Unicode MS" w:cs="Times New Roman"/>
          <w:b/>
          <w:kern w:val="1"/>
          <w:szCs w:val="24"/>
          <w:lang w:val="sr-Cyrl-CS" w:eastAsia="ar-SA"/>
        </w:rPr>
      </w:pPr>
    </w:p>
    <w:p w:rsidR="00720117" w:rsidRDefault="00720117" w:rsidP="00573430">
      <w:pPr>
        <w:suppressAutoHyphens/>
        <w:spacing w:after="0" w:line="100" w:lineRule="atLeast"/>
        <w:jc w:val="both"/>
        <w:rPr>
          <w:rFonts w:eastAsia="Arial Unicode MS" w:cs="Times New Roman"/>
          <w:b/>
          <w:kern w:val="1"/>
          <w:szCs w:val="24"/>
          <w:lang w:val="sr-Cyrl-CS" w:eastAsia="ar-SA"/>
        </w:rPr>
      </w:pPr>
    </w:p>
    <w:p w:rsidR="00573430" w:rsidRPr="00573430" w:rsidRDefault="00573430" w:rsidP="00573430">
      <w:pPr>
        <w:suppressAutoHyphens/>
        <w:spacing w:after="0" w:line="100" w:lineRule="atLeast"/>
        <w:jc w:val="both"/>
        <w:rPr>
          <w:rFonts w:eastAsia="Lucida Sans Unicode" w:cs="Times New Roman"/>
          <w:bCs/>
          <w:szCs w:val="24"/>
          <w:lang w:val="sr-Cyrl-CS" w:eastAsia="hi-IN" w:bidi="hi-IN"/>
        </w:rPr>
      </w:pPr>
      <w:r w:rsidRPr="00573430">
        <w:rPr>
          <w:rFonts w:eastAsia="Arial Unicode MS" w:cs="Times New Roman"/>
          <w:b/>
          <w:kern w:val="1"/>
          <w:szCs w:val="24"/>
          <w:lang w:val="sr-Cyrl-CS" w:eastAsia="ar-SA"/>
        </w:rPr>
        <w:t>Напомена</w:t>
      </w:r>
      <w:r w:rsidRPr="00573430">
        <w:rPr>
          <w:rFonts w:eastAsia="Arial Unicode MS" w:cs="Times New Roman"/>
          <w:kern w:val="1"/>
          <w:szCs w:val="24"/>
          <w:lang w:val="sr-Cyrl-CS" w:eastAsia="ar-SA"/>
        </w:rPr>
        <w:t xml:space="preserve">:Понуђач је дужан да попуни, овери печатом и да потпише ОБРАЗАЦ ТЕХНИЧКЕ КАРАКТЕРИСТИКЕ-СПЕЦИФИКАЦИЈЕ, чиме потврђује да испуњава минималне техничке карактеристике тражене опреме који доставља уз понуду, заједно са проспектом (каталогом,техничким приручником или другим документом) издатим од стране произвођача понуђене опреме </w:t>
      </w:r>
      <w:r w:rsidRPr="00573430">
        <w:rPr>
          <w:rFonts w:eastAsia="Arial Unicode MS" w:cs="Times New Roman"/>
          <w:bCs/>
          <w:iCs/>
          <w:kern w:val="2"/>
          <w:szCs w:val="24"/>
          <w:lang w:val="sr-Latn-RS" w:eastAsia="ar-SA"/>
        </w:rPr>
        <w:t>или јавно доступну спецификацију са сајта произвођача за опрему коју нуди по ставкама из табеле</w:t>
      </w:r>
      <w:r w:rsidRPr="00573430">
        <w:rPr>
          <w:rFonts w:eastAsia="Arial Unicode MS" w:cs="Times New Roman"/>
          <w:bCs/>
          <w:iCs/>
          <w:kern w:val="2"/>
          <w:szCs w:val="24"/>
          <w:lang w:val="sr-Cyrl-CS" w:eastAsia="ar-SA"/>
        </w:rPr>
        <w:t xml:space="preserve"> техничке карактеристике  спецификације </w:t>
      </w:r>
      <w:r w:rsidRPr="00573430">
        <w:rPr>
          <w:rFonts w:eastAsia="Arial Unicode MS" w:cs="Times New Roman"/>
          <w:bCs/>
          <w:iCs/>
          <w:kern w:val="2"/>
          <w:szCs w:val="24"/>
          <w:lang w:val="sr-Latn-RS" w:eastAsia="ar-SA"/>
        </w:rPr>
        <w:t>којом се доказују захтеване техничке карактеристике из табеле</w:t>
      </w:r>
      <w:r w:rsidRPr="00573430">
        <w:rPr>
          <w:rFonts w:eastAsia="Arial Unicode MS" w:cs="Times New Roman"/>
          <w:bCs/>
          <w:iCs/>
          <w:kern w:val="2"/>
          <w:szCs w:val="24"/>
          <w:lang w:val="sr-Cyrl-RS" w:eastAsia="ar-SA"/>
        </w:rPr>
        <w:t>.</w:t>
      </w:r>
      <w:r w:rsidRPr="00573430">
        <w:rPr>
          <w:rFonts w:eastAsia="Arial Unicode MS" w:cs="Times New Roman"/>
          <w:kern w:val="1"/>
          <w:szCs w:val="24"/>
          <w:lang w:val="sr-Cyrl-CS" w:eastAsia="ar-SA"/>
        </w:rPr>
        <w:t>Подаци о производу у проспекту (каталогу,техничком приручнику или другом документу) могу бити на страном језику, али је потребно приложити превод на српски језик, који не мора бити оверен.</w:t>
      </w:r>
      <w:r w:rsidRPr="00573430">
        <w:rPr>
          <w:rFonts w:eastAsia="Arial Unicode MS" w:cs="Times New Roman"/>
          <w:kern w:val="1"/>
          <w:szCs w:val="24"/>
          <w:lang w:val="en-US" w:eastAsia="ar-SA"/>
        </w:rPr>
        <w:t xml:space="preserve"> </w:t>
      </w:r>
    </w:p>
    <w:p w:rsidR="00573430" w:rsidRPr="00C229A8" w:rsidRDefault="00FE5CBE" w:rsidP="00573430">
      <w:pPr>
        <w:autoSpaceDE w:val="0"/>
        <w:autoSpaceDN w:val="0"/>
        <w:adjustRightInd w:val="0"/>
        <w:spacing w:before="115" w:after="0" w:line="278" w:lineRule="exact"/>
        <w:jc w:val="both"/>
        <w:rPr>
          <w:rFonts w:eastAsia="MS Mincho" w:cs="Times New Roman"/>
          <w:szCs w:val="24"/>
          <w:lang w:val="sr-Cyrl-RS" w:eastAsia="ar-SA"/>
        </w:rPr>
      </w:pPr>
      <w:r w:rsidRPr="00C229A8">
        <w:rPr>
          <w:rFonts w:eastAsia="Arial Unicode MS" w:cs="Times New Roman"/>
          <w:noProof/>
          <w:kern w:val="1"/>
          <w:szCs w:val="24"/>
          <w:lang w:val="sr-Cyrl-CS" w:eastAsia="ar-SA"/>
        </w:rPr>
        <w:t>-</w:t>
      </w:r>
      <w:r w:rsidR="00573430" w:rsidRPr="00C229A8">
        <w:rPr>
          <w:rFonts w:eastAsia="Arial Unicode MS" w:cs="Times New Roman"/>
          <w:noProof/>
          <w:kern w:val="1"/>
          <w:szCs w:val="24"/>
          <w:lang w:eastAsia="ar-SA"/>
        </w:rPr>
        <w:t>Понуђач је дужан да поседује овлашћење произвођача или овлашћеног представника произвођача за територију Републике Србије којим се овлашћује пону</w:t>
      </w:r>
      <w:r w:rsidRPr="00C229A8">
        <w:rPr>
          <w:rFonts w:eastAsia="Arial Unicode MS" w:cs="Times New Roman"/>
          <w:noProof/>
          <w:kern w:val="1"/>
          <w:szCs w:val="24"/>
          <w:lang w:eastAsia="ar-SA"/>
        </w:rPr>
        <w:t>ђач да има право вршења продаје</w:t>
      </w:r>
      <w:r w:rsidR="00573430" w:rsidRPr="00C229A8">
        <w:rPr>
          <w:rFonts w:eastAsia="Arial Unicode MS" w:cs="Times New Roman"/>
          <w:noProof/>
          <w:kern w:val="1"/>
          <w:szCs w:val="24"/>
          <w:lang w:eastAsia="ar-SA"/>
        </w:rPr>
        <w:t xml:space="preserve"> добара која </w:t>
      </w:r>
      <w:r w:rsidR="00573430" w:rsidRPr="00C229A8">
        <w:rPr>
          <w:rFonts w:eastAsia="Arial Unicode MS" w:cs="Times New Roman"/>
          <w:noProof/>
          <w:kern w:val="1"/>
          <w:szCs w:val="24"/>
          <w:lang w:val="sr-Cyrl-CS" w:eastAsia="ar-SA"/>
        </w:rPr>
        <w:t xml:space="preserve">нуди, а која </w:t>
      </w:r>
      <w:r w:rsidR="00573430" w:rsidRPr="00C229A8">
        <w:rPr>
          <w:rFonts w:eastAsia="Arial Unicode MS" w:cs="Times New Roman"/>
          <w:noProof/>
          <w:kern w:val="1"/>
          <w:szCs w:val="24"/>
          <w:lang w:eastAsia="ar-SA"/>
        </w:rPr>
        <w:t>су предмет набавке</w:t>
      </w:r>
      <w:r w:rsidRPr="00C229A8">
        <w:rPr>
          <w:rFonts w:eastAsia="Arial Unicode MS" w:cs="Times New Roman"/>
          <w:noProof/>
          <w:kern w:val="1"/>
          <w:szCs w:val="24"/>
          <w:lang w:val="sr-Cyrl-CS" w:eastAsia="ar-SA"/>
        </w:rPr>
        <w:t>.</w:t>
      </w:r>
      <w:r w:rsidR="00573430" w:rsidRPr="00C229A8">
        <w:rPr>
          <w:rFonts w:eastAsia="Arial Unicode MS" w:cs="Times New Roman"/>
          <w:noProof/>
          <w:kern w:val="1"/>
          <w:szCs w:val="24"/>
          <w:lang w:eastAsia="ar-SA"/>
        </w:rPr>
        <w:t>Ово овлашћење мора да гласи на име понуђача који подноси понуду и да је насловљено на наручиоца</w:t>
      </w:r>
      <w:r w:rsidR="00573430" w:rsidRPr="00C229A8">
        <w:rPr>
          <w:rFonts w:eastAsia="Arial Unicode MS" w:cs="Times New Roman"/>
          <w:noProof/>
          <w:kern w:val="1"/>
          <w:szCs w:val="24"/>
          <w:lang w:val="sr-Cyrl-RS" w:eastAsia="ar-SA"/>
        </w:rPr>
        <w:t>.</w:t>
      </w:r>
    </w:p>
    <w:p w:rsidR="00573430" w:rsidRDefault="00573430"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Default="00720117" w:rsidP="00573430">
      <w:pPr>
        <w:shd w:val="clear" w:color="auto" w:fill="FFFFFF"/>
        <w:spacing w:after="150" w:line="240" w:lineRule="auto"/>
        <w:ind w:firstLine="480"/>
        <w:jc w:val="both"/>
        <w:rPr>
          <w:rFonts w:eastAsia="Times New Roman" w:cs="Times New Roman"/>
          <w:sz w:val="22"/>
          <w:lang w:val="sr-Cyrl-CS"/>
        </w:rPr>
      </w:pPr>
    </w:p>
    <w:p w:rsidR="00720117" w:rsidRPr="00C229A8" w:rsidRDefault="00720117" w:rsidP="00573430">
      <w:pPr>
        <w:shd w:val="clear" w:color="auto" w:fill="FFFFFF"/>
        <w:spacing w:after="150" w:line="240" w:lineRule="auto"/>
        <w:ind w:firstLine="480"/>
        <w:jc w:val="both"/>
        <w:rPr>
          <w:rFonts w:eastAsia="Times New Roman" w:cs="Times New Roman"/>
          <w:sz w:val="22"/>
          <w:lang w:val="sr-Cyrl-CS"/>
        </w:rPr>
      </w:pPr>
    </w:p>
    <w:p w:rsidR="00BD1D95" w:rsidRPr="00720117" w:rsidRDefault="00720117" w:rsidP="00E739D9">
      <w:pPr>
        <w:autoSpaceDE w:val="0"/>
        <w:autoSpaceDN w:val="0"/>
        <w:adjustRightInd w:val="0"/>
        <w:spacing w:after="0" w:line="240" w:lineRule="auto"/>
        <w:ind w:left="360"/>
        <w:jc w:val="both"/>
        <w:rPr>
          <w:rFonts w:ascii="Calibri" w:hAnsi="Calibri"/>
          <w:sz w:val="22"/>
        </w:rPr>
      </w:pPr>
      <w:r w:rsidRPr="00720117">
        <w:rPr>
          <w:b/>
          <w:lang w:val="sr-Cyrl-CS"/>
        </w:rPr>
        <w:lastRenderedPageBreak/>
        <w:t>4</w:t>
      </w:r>
      <w:r w:rsidR="00E739D9" w:rsidRPr="00720117">
        <w:rPr>
          <w:b/>
          <w:lang w:val="sr-Cyrl-CS"/>
        </w:rPr>
        <w:t xml:space="preserve">. Стране од броја 18. до </w:t>
      </w:r>
      <w:r w:rsidR="00025208" w:rsidRPr="00720117">
        <w:rPr>
          <w:b/>
          <w:lang w:val="sr-Cyrl-CS"/>
        </w:rPr>
        <w:t>20</w:t>
      </w:r>
      <w:r w:rsidR="00E739D9" w:rsidRPr="00720117">
        <w:rPr>
          <w:b/>
          <w:lang w:val="sr-Cyrl-CS"/>
        </w:rPr>
        <w:t>.</w:t>
      </w:r>
      <w:r w:rsidR="00E739D9" w:rsidRPr="00720117">
        <w:t xml:space="preserve"> </w:t>
      </w:r>
      <w:r w:rsidR="00E739D9" w:rsidRPr="00720117">
        <w:rPr>
          <w:b/>
          <w:lang w:val="sr-Cyrl-CS"/>
        </w:rPr>
        <w:t>конкурсне документације</w:t>
      </w:r>
      <w:r w:rsidR="00E739D9" w:rsidRPr="00720117">
        <w:rPr>
          <w:b/>
          <w:u w:val="single"/>
          <w:lang w:val="sr-Cyrl-CS"/>
        </w:rPr>
        <w:t xml:space="preserve"> </w:t>
      </w:r>
      <w:r w:rsidR="00E739D9" w:rsidRPr="00720117">
        <w:rPr>
          <w:b/>
          <w:lang w:val="sr-Cyrl-CS"/>
        </w:rPr>
        <w:t>које су гласиле у делу :</w:t>
      </w:r>
      <w:r w:rsidR="00BD1D95" w:rsidRPr="00720117">
        <w:rPr>
          <w:rFonts w:ascii="Calibri" w:hAnsi="Calibri"/>
          <w:sz w:val="22"/>
        </w:rPr>
        <w:t> </w:t>
      </w:r>
    </w:p>
    <w:p w:rsidR="008E7C93" w:rsidRDefault="008E7C93" w:rsidP="009C5235">
      <w:pPr>
        <w:suppressAutoHyphens/>
        <w:spacing w:after="0" w:line="240" w:lineRule="auto"/>
        <w:jc w:val="both"/>
        <w:rPr>
          <w:b/>
          <w:u w:val="single"/>
          <w:lang w:val="sr-Cyrl-CS"/>
        </w:rPr>
      </w:pPr>
    </w:p>
    <w:p w:rsidR="008E7C93" w:rsidRPr="008E7C93" w:rsidRDefault="008E7C93" w:rsidP="008E7C93">
      <w:pPr>
        <w:shd w:val="clear" w:color="auto" w:fill="C6D9F1"/>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Arial Unicode MS" w:cs="Times New Roman"/>
          <w:b/>
          <w:bCs/>
          <w:i/>
          <w:iCs/>
          <w:color w:val="000000"/>
          <w:kern w:val="1"/>
          <w:szCs w:val="24"/>
          <w:lang w:val="sr-Latn-RS" w:eastAsia="ar-SA"/>
        </w:rPr>
        <w:t>I</w:t>
      </w:r>
      <w:r w:rsidRPr="008E7C93">
        <w:rPr>
          <w:rFonts w:eastAsia="Arial Unicode MS" w:cs="Times New Roman"/>
          <w:b/>
          <w:bCs/>
          <w:i/>
          <w:iCs/>
          <w:color w:val="000000"/>
          <w:kern w:val="1"/>
          <w:szCs w:val="24"/>
          <w:lang w:eastAsia="ar-SA"/>
        </w:rPr>
        <w:t>V  УСЛОВИ ЗА УЧЕШЋЕ У ПОСТУПКУ ЈАВНЕ НАБАВКЕ ИЗ ЧЛ. 75. И 76. ЗЈН И УПУТСТВО КАКО СЕ ДОКАЗУЈЕ ИСПУЊЕНОСТ ТИХ УСЛОВА</w:t>
      </w:r>
    </w:p>
    <w:p w:rsidR="008E7C93" w:rsidRPr="008E7C93" w:rsidRDefault="008E7C93" w:rsidP="008E7C93">
      <w:pPr>
        <w:suppressAutoHyphens/>
        <w:spacing w:after="0" w:line="100" w:lineRule="atLeast"/>
        <w:jc w:val="center"/>
        <w:rPr>
          <w:rFonts w:eastAsia="TimesNewRomanPSMT" w:cs="Times New Roman"/>
          <w:bCs/>
          <w:kern w:val="1"/>
          <w:szCs w:val="24"/>
          <w:lang w:val="sr-Latn-RS" w:eastAsia="ar-SA"/>
        </w:rPr>
      </w:pPr>
    </w:p>
    <w:p w:rsidR="008E7C93" w:rsidRPr="008E7C93" w:rsidRDefault="008E7C93" w:rsidP="008E7C93">
      <w:pPr>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TimesNewRomanPSMT" w:cs="Times New Roman"/>
          <w:b/>
          <w:bCs/>
          <w:kern w:val="1"/>
          <w:szCs w:val="24"/>
          <w:lang w:val="sr-Cyrl-CS" w:eastAsia="ar-SA"/>
        </w:rPr>
        <w:t>1.ОБАВЕЗНИ УСЛОВИ</w:t>
      </w:r>
    </w:p>
    <w:p w:rsidR="008E7C93" w:rsidRPr="008E7C93" w:rsidRDefault="008E7C93" w:rsidP="008E7C93">
      <w:pPr>
        <w:tabs>
          <w:tab w:val="left" w:pos="680"/>
        </w:tabs>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iCs/>
          <w:color w:val="000000"/>
          <w:kern w:val="1"/>
          <w:szCs w:val="24"/>
          <w:lang w:eastAsia="ar-SA"/>
        </w:rPr>
        <w:t xml:space="preserve">Право на учешће у поступку предметне јавне набавке има понуђач који испуњава </w:t>
      </w:r>
      <w:r w:rsidRPr="008E7C93">
        <w:rPr>
          <w:rFonts w:eastAsia="Arial Unicode MS" w:cs="Times New Roman"/>
          <w:b/>
          <w:iCs/>
          <w:color w:val="000000"/>
          <w:kern w:val="1"/>
          <w:szCs w:val="24"/>
          <w:lang w:eastAsia="ar-SA"/>
        </w:rPr>
        <w:t>обавезне услове</w:t>
      </w:r>
      <w:r w:rsidRPr="008E7C93">
        <w:rPr>
          <w:rFonts w:eastAsia="Arial Unicode MS" w:cs="Times New Roman"/>
          <w:iCs/>
          <w:color w:val="000000"/>
          <w:kern w:val="1"/>
          <w:szCs w:val="24"/>
          <w:lang w:eastAsia="ar-SA"/>
        </w:rPr>
        <w:t xml:space="preserve"> за учешће</w:t>
      </w:r>
      <w:r w:rsidRPr="008E7C93">
        <w:rPr>
          <w:rFonts w:eastAsia="Arial Unicode MS" w:cs="Times New Roman"/>
          <w:iCs/>
          <w:color w:val="000000"/>
          <w:kern w:val="1"/>
          <w:szCs w:val="24"/>
          <w:lang w:val="sr-Cyrl-RS" w:eastAsia="ar-SA"/>
        </w:rPr>
        <w:t>,</w:t>
      </w:r>
      <w:r w:rsidRPr="008E7C93">
        <w:rPr>
          <w:rFonts w:eastAsia="Arial Unicode MS" w:cs="Times New Roman"/>
          <w:iCs/>
          <w:color w:val="000000"/>
          <w:kern w:val="1"/>
          <w:szCs w:val="24"/>
          <w:lang w:eastAsia="ar-SA"/>
        </w:rPr>
        <w:t xml:space="preserve"> дефинисане чл</w:t>
      </w:r>
      <w:r w:rsidRPr="008E7C93">
        <w:rPr>
          <w:rFonts w:eastAsia="Arial Unicode MS" w:cs="Times New Roman"/>
          <w:iCs/>
          <w:color w:val="000000"/>
          <w:kern w:val="1"/>
          <w:szCs w:val="24"/>
          <w:lang w:val="sr-Cyrl-RS" w:eastAsia="ar-SA"/>
        </w:rPr>
        <w:t>аном</w:t>
      </w:r>
      <w:r w:rsidRPr="008E7C93">
        <w:rPr>
          <w:rFonts w:eastAsia="Arial Unicode MS" w:cs="Times New Roman"/>
          <w:iCs/>
          <w:color w:val="000000"/>
          <w:kern w:val="1"/>
          <w:szCs w:val="24"/>
          <w:lang w:eastAsia="ar-SA"/>
        </w:rPr>
        <w:t xml:space="preserve"> 75. ЗЈН, </w:t>
      </w:r>
      <w:r w:rsidRPr="008E7C93">
        <w:rPr>
          <w:rFonts w:eastAsia="Arial Unicode MS" w:cs="Times New Roman"/>
          <w:iCs/>
          <w:color w:val="000000"/>
          <w:kern w:val="1"/>
          <w:szCs w:val="24"/>
          <w:lang w:val="sr-Cyrl-CS" w:eastAsia="ar-SA"/>
        </w:rPr>
        <w:t>а и</w:t>
      </w:r>
      <w:r w:rsidRPr="008E7C93">
        <w:rPr>
          <w:rFonts w:eastAsia="Arial Unicode MS" w:cs="Times New Roman"/>
          <w:color w:val="000000"/>
          <w:kern w:val="1"/>
          <w:szCs w:val="24"/>
          <w:lang w:eastAsia="ar-SA"/>
        </w:rPr>
        <w:t xml:space="preserve">спуњеност </w:t>
      </w:r>
      <w:r w:rsidRPr="008E7C93">
        <w:rPr>
          <w:rFonts w:eastAsia="Arial Unicode MS" w:cs="Times New Roman"/>
          <w:b/>
          <w:color w:val="000000"/>
          <w:kern w:val="1"/>
          <w:szCs w:val="24"/>
          <w:lang w:eastAsia="ar-SA"/>
        </w:rPr>
        <w:t xml:space="preserve">обавезних </w:t>
      </w:r>
      <w:r w:rsidRPr="008E7C93">
        <w:rPr>
          <w:rFonts w:eastAsia="Arial Unicode MS" w:cs="Times New Roman"/>
          <w:b/>
          <w:color w:val="000000"/>
          <w:kern w:val="1"/>
          <w:szCs w:val="24"/>
          <w:lang w:val="sr-Cyrl-CS" w:eastAsia="ar-SA"/>
        </w:rPr>
        <w:t xml:space="preserve">услова </w:t>
      </w:r>
      <w:r w:rsidRPr="008E7C93">
        <w:rPr>
          <w:rFonts w:eastAsia="Arial Unicode MS" w:cs="Times New Roman"/>
          <w:color w:val="000000"/>
          <w:kern w:val="1"/>
          <w:szCs w:val="24"/>
          <w:lang w:eastAsia="ar-SA"/>
        </w:rPr>
        <w:t xml:space="preserve">за учешће у поступку предметне јавне набавке, </w:t>
      </w:r>
      <w:r w:rsidRPr="008E7C93">
        <w:rPr>
          <w:rFonts w:eastAsia="Arial Unicode MS" w:cs="Times New Roman"/>
          <w:color w:val="000000"/>
          <w:kern w:val="1"/>
          <w:szCs w:val="24"/>
          <w:lang w:val="sr-Cyrl-CS" w:eastAsia="ar-SA"/>
        </w:rPr>
        <w:t xml:space="preserve">понуђач доказује на начин дефинисан у следећој табели, </w:t>
      </w:r>
      <w:r w:rsidRPr="008E7C93">
        <w:rPr>
          <w:rFonts w:eastAsia="Arial Unicode MS" w:cs="Times New Roman"/>
          <w:b/>
          <w:color w:val="000000"/>
          <w:kern w:val="1"/>
          <w:szCs w:val="24"/>
          <w:lang w:val="sr-Cyrl-CS" w:eastAsia="ar-SA"/>
        </w:rPr>
        <w:t>и то:</w:t>
      </w:r>
    </w:p>
    <w:p w:rsidR="008E7C93" w:rsidRPr="008E7C93" w:rsidRDefault="008E7C93" w:rsidP="008E7C93">
      <w:pPr>
        <w:tabs>
          <w:tab w:val="left" w:pos="680"/>
        </w:tabs>
        <w:suppressAutoHyphens/>
        <w:spacing w:after="0" w:line="100" w:lineRule="atLeast"/>
        <w:jc w:val="both"/>
        <w:rPr>
          <w:rFonts w:ascii="Arial" w:eastAsia="Arial Unicode MS" w:hAnsi="Arial" w:cs="Arial"/>
          <w:color w:val="000000"/>
          <w:kern w:val="1"/>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93"/>
        <w:gridCol w:w="4456"/>
      </w:tblGrid>
      <w:tr w:rsidR="008E7C93" w:rsidRPr="008E7C93" w:rsidTr="00EB70E0">
        <w:trPr>
          <w:trHeight w:val="548"/>
        </w:trPr>
        <w:tc>
          <w:tcPr>
            <w:tcW w:w="593" w:type="dxa"/>
            <w:shd w:val="clear" w:color="auto" w:fill="C6D9F1"/>
          </w:tcPr>
          <w:p w:rsidR="008E7C93" w:rsidRPr="008E7C93" w:rsidRDefault="008E7C93" w:rsidP="008E7C93">
            <w:pPr>
              <w:spacing w:after="0" w:line="240" w:lineRule="auto"/>
              <w:contextualSpacing/>
              <w:rPr>
                <w:rFonts w:eastAsia="Arial Unicode MS" w:cs="Times New Roman"/>
                <w:kern w:val="1"/>
                <w:sz w:val="20"/>
                <w:szCs w:val="20"/>
                <w:lang w:val="sr-Cyrl-CS" w:eastAsia="ar-SA"/>
              </w:rPr>
            </w:pPr>
          </w:p>
          <w:p w:rsidR="008E7C93" w:rsidRPr="008E7C93" w:rsidRDefault="008E7C93" w:rsidP="008E7C93">
            <w:pPr>
              <w:spacing w:after="0" w:line="240" w:lineRule="auto"/>
              <w:contextualSpacing/>
              <w:rPr>
                <w:rFonts w:eastAsia="Arial Unicode MS" w:cs="Times New Roman"/>
                <w:kern w:val="1"/>
                <w:sz w:val="20"/>
                <w:szCs w:val="20"/>
                <w:lang w:val="sr-Cyrl-CS" w:eastAsia="ar-SA"/>
              </w:rPr>
            </w:pPr>
            <w:r w:rsidRPr="008E7C93">
              <w:rPr>
                <w:rFonts w:eastAsia="Arial Unicode MS" w:cs="Times New Roman"/>
                <w:kern w:val="1"/>
                <w:sz w:val="20"/>
                <w:szCs w:val="20"/>
                <w:lang w:val="sr-Cyrl-CS" w:eastAsia="ar-SA"/>
              </w:rPr>
              <w:t>Р.бр</w:t>
            </w:r>
          </w:p>
        </w:tc>
        <w:tc>
          <w:tcPr>
            <w:tcW w:w="4193" w:type="dxa"/>
            <w:shd w:val="clear" w:color="auto" w:fill="C6D9F1"/>
          </w:tcPr>
          <w:p w:rsidR="008E7C93" w:rsidRPr="008E7C93" w:rsidRDefault="008E7C93" w:rsidP="008E7C93">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CS" w:eastAsia="ar-SA"/>
              </w:rPr>
              <w:t>ОБАВЕЗНИ УСЛОВИ</w:t>
            </w:r>
          </w:p>
        </w:tc>
        <w:tc>
          <w:tcPr>
            <w:tcW w:w="4456" w:type="dxa"/>
            <w:shd w:val="clear" w:color="auto" w:fill="C6D9F1"/>
          </w:tcPr>
          <w:p w:rsidR="008E7C93" w:rsidRPr="008E7C93" w:rsidRDefault="008E7C93" w:rsidP="008E7C93">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RS" w:eastAsia="ar-SA"/>
              </w:rPr>
              <w:t xml:space="preserve">НАЧИН </w:t>
            </w:r>
            <w:r w:rsidRPr="008E7C93">
              <w:rPr>
                <w:rFonts w:eastAsia="Arial Unicode MS" w:cs="Times New Roman"/>
                <w:kern w:val="1"/>
                <w:sz w:val="28"/>
                <w:szCs w:val="28"/>
                <w:lang w:val="sr-Cyrl-CS" w:eastAsia="ar-SA"/>
              </w:rPr>
              <w:t>ДОКАЗИВАЊА</w:t>
            </w:r>
          </w:p>
        </w:tc>
      </w:tr>
      <w:tr w:rsidR="008E7C93" w:rsidRPr="008E7C93" w:rsidTr="00EB70E0">
        <w:tc>
          <w:tcPr>
            <w:tcW w:w="593" w:type="dxa"/>
            <w:shd w:val="clear" w:color="auto" w:fill="auto"/>
          </w:tcPr>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p>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p>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r w:rsidRPr="008E7C93">
              <w:rPr>
                <w:rFonts w:eastAsia="Arial Unicode MS" w:cs="Times New Roman"/>
                <w:kern w:val="1"/>
                <w:szCs w:val="24"/>
                <w:lang w:val="sr-Cyrl-CS" w:eastAsia="ar-SA"/>
              </w:rPr>
              <w:t>1.</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iCs/>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iCs/>
                <w:color w:val="000000"/>
                <w:kern w:val="1"/>
                <w:szCs w:val="24"/>
                <w:lang w:eastAsia="ar-SA"/>
              </w:rPr>
              <w:t>Да је регистрован код надлежног органа, односно уписан у одговарајући регистар</w:t>
            </w:r>
            <w:r w:rsidRPr="008E7C93">
              <w:rPr>
                <w:rFonts w:eastAsia="Arial Unicode MS" w:cs="Times New Roman"/>
                <w:iCs/>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1) ЗЈН);</w:t>
            </w:r>
          </w:p>
          <w:p w:rsidR="008E7C93" w:rsidRPr="008E7C93" w:rsidRDefault="008E7C93" w:rsidP="008E7C93">
            <w:pPr>
              <w:suppressAutoHyphens/>
              <w:spacing w:after="0" w:line="100" w:lineRule="atLeast"/>
              <w:rPr>
                <w:rFonts w:eastAsia="Arial Unicode MS" w:cs="Times New Roman"/>
                <w:color w:val="FF0000"/>
                <w:kern w:val="1"/>
                <w:szCs w:val="24"/>
                <w:lang w:val="sr-Cyrl-CS" w:eastAsia="ar-SA"/>
              </w:rPr>
            </w:pPr>
          </w:p>
        </w:tc>
        <w:tc>
          <w:tcPr>
            <w:tcW w:w="4456" w:type="dxa"/>
            <w:vMerge w:val="restart"/>
            <w:shd w:val="clear" w:color="auto" w:fill="auto"/>
          </w:tcPr>
          <w:p w:rsidR="008E7C93" w:rsidRPr="008E7C93" w:rsidRDefault="008E7C93" w:rsidP="008E7C93">
            <w:pPr>
              <w:suppressAutoHyphens/>
              <w:spacing w:after="0" w:line="100" w:lineRule="atLeast"/>
              <w:jc w:val="both"/>
              <w:rPr>
                <w:rFonts w:eastAsia="Arial Unicode MS" w:cs="Times New Roman"/>
                <w:iCs/>
                <w:color w:val="000000"/>
                <w:kern w:val="1"/>
                <w:szCs w:val="24"/>
                <w:lang w:val="sr-Cyrl-CS" w:eastAsia="ar-SA"/>
              </w:rPr>
            </w:pP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r w:rsidRPr="008E7C93">
              <w:rPr>
                <w:rFonts w:eastAsia="Arial Unicode MS" w:cs="Times New Roman"/>
                <w:b/>
                <w:color w:val="000000"/>
                <w:kern w:val="1"/>
                <w:szCs w:val="24"/>
                <w:lang w:val="sr-Cyrl-RS" w:eastAsia="ar-SA"/>
              </w:rPr>
              <w:t>ИЗЈАВА</w:t>
            </w:r>
            <w:r w:rsidRPr="008E7C93">
              <w:rPr>
                <w:rFonts w:eastAsia="Arial Unicode MS" w:cs="Times New Roman"/>
                <w:color w:val="FF0000"/>
                <w:kern w:val="1"/>
                <w:szCs w:val="24"/>
                <w:lang w:val="sr-Cyrl-CS" w:eastAsia="ar-SA"/>
              </w:rPr>
              <w:t xml:space="preserve"> </w:t>
            </w:r>
            <w:r w:rsidRPr="008E7C93">
              <w:rPr>
                <w:rFonts w:eastAsia="Arial Unicode MS" w:cs="Times New Roman"/>
                <w:kern w:val="1"/>
                <w:szCs w:val="24"/>
                <w:lang w:val="sr-Cyrl-CS" w:eastAsia="ar-SA"/>
              </w:rPr>
              <w:t>(</w:t>
            </w:r>
            <w:r w:rsidRPr="008E7C93">
              <w:rPr>
                <w:rFonts w:eastAsia="Arial Unicode MS" w:cs="Times New Roman"/>
                <w:i/>
                <w:kern w:val="1"/>
                <w:szCs w:val="24"/>
                <w:lang w:val="sr-Cyrl-CS" w:eastAsia="ar-SA"/>
              </w:rPr>
              <w:t>Образац 5.</w:t>
            </w:r>
            <w:r w:rsidRPr="008E7C93">
              <w:rPr>
                <w:rFonts w:eastAsia="Arial Unicode MS" w:cs="Times New Roman"/>
                <w:i/>
                <w:kern w:val="1"/>
                <w:szCs w:val="24"/>
                <w:lang w:val="ru-RU" w:eastAsia="ar-SA"/>
              </w:rPr>
              <w:t xml:space="preserve"> у </w:t>
            </w:r>
            <w:r w:rsidRPr="008E7C93">
              <w:rPr>
                <w:rFonts w:eastAsia="Arial Unicode MS" w:cs="Times New Roman"/>
                <w:i/>
                <w:kern w:val="1"/>
                <w:szCs w:val="24"/>
                <w:lang w:val="sr-Cyrl-RS" w:eastAsia="ar-SA"/>
              </w:rPr>
              <w:t>поглављу</w:t>
            </w:r>
            <w:r w:rsidRPr="008E7C93">
              <w:rPr>
                <w:rFonts w:eastAsia="Arial Unicode MS" w:cs="Times New Roman"/>
                <w:i/>
                <w:kern w:val="1"/>
                <w:szCs w:val="24"/>
                <w:lang w:val="sr-Cyrl-CS" w:eastAsia="ar-SA"/>
              </w:rPr>
              <w:t xml:space="preserve"> </w:t>
            </w:r>
            <w:r w:rsidRPr="008E7C93">
              <w:rPr>
                <w:rFonts w:eastAsia="Arial Unicode MS" w:cs="Times New Roman"/>
                <w:i/>
                <w:kern w:val="1"/>
                <w:szCs w:val="24"/>
                <w:lang w:val="en-US" w:eastAsia="ar-SA"/>
              </w:rPr>
              <w:t>V</w:t>
            </w:r>
            <w:r w:rsidRPr="008E7C93">
              <w:rPr>
                <w:rFonts w:eastAsia="Arial Unicode MS" w:cs="Times New Roman"/>
                <w:i/>
                <w:kern w:val="1"/>
                <w:szCs w:val="24"/>
                <w:lang w:val="sr-Latn-RS" w:eastAsia="ar-SA"/>
              </w:rPr>
              <w:t>I</w:t>
            </w:r>
            <w:r w:rsidRPr="008E7C93">
              <w:rPr>
                <w:rFonts w:eastAsia="Arial Unicode MS" w:cs="Times New Roman"/>
                <w:i/>
                <w:kern w:val="1"/>
                <w:szCs w:val="24"/>
                <w:lang w:val="ru-RU" w:eastAsia="ar-SA"/>
              </w:rPr>
              <w:t xml:space="preserve"> ове конкурсне документације</w:t>
            </w:r>
            <w:r w:rsidRPr="008E7C93">
              <w:rPr>
                <w:rFonts w:eastAsia="Arial Unicode MS" w:cs="Times New Roman"/>
                <w:kern w:val="1"/>
                <w:szCs w:val="24"/>
                <w:lang w:val="sr-Cyrl-CS" w:eastAsia="ar-SA"/>
              </w:rPr>
              <w:t xml:space="preserve">), </w:t>
            </w:r>
            <w:r w:rsidRPr="008E7C93">
              <w:rPr>
                <w:rFonts w:eastAsia="Arial Unicode MS" w:cs="Times New Roman"/>
                <w:color w:val="000000"/>
                <w:kern w:val="1"/>
                <w:szCs w:val="24"/>
                <w:lang w:eastAsia="ar-SA"/>
              </w:rPr>
              <w:t xml:space="preserve">којом </w:t>
            </w:r>
            <w:r w:rsidRPr="008E7C93">
              <w:rPr>
                <w:rFonts w:eastAsia="Arial Unicode MS" w:cs="Times New Roman"/>
                <w:color w:val="000000"/>
                <w:kern w:val="1"/>
                <w:szCs w:val="24"/>
                <w:lang w:val="sr-Cyrl-RS" w:eastAsia="ar-SA"/>
              </w:rPr>
              <w:t xml:space="preserve">понуђач </w:t>
            </w:r>
            <w:r w:rsidRPr="008E7C93">
              <w:rPr>
                <w:rFonts w:eastAsia="Arial Unicode MS" w:cs="Times New Roman"/>
                <w:color w:val="000000"/>
                <w:kern w:val="1"/>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8E7C93">
              <w:rPr>
                <w:rFonts w:eastAsia="Arial Unicode MS" w:cs="Times New Roman"/>
                <w:color w:val="000000"/>
                <w:kern w:val="1"/>
                <w:szCs w:val="24"/>
                <w:lang w:val="sr-Cyrl-RS" w:eastAsia="ar-SA"/>
              </w:rPr>
              <w:t xml:space="preserve">ст. 1. тач. 1) до 4) и став 2. </w:t>
            </w:r>
            <w:r w:rsidRPr="008E7C93">
              <w:rPr>
                <w:rFonts w:eastAsia="Arial Unicode MS" w:cs="Times New Roman"/>
                <w:color w:val="000000"/>
                <w:kern w:val="1"/>
                <w:szCs w:val="24"/>
                <w:lang w:eastAsia="ar-SA"/>
              </w:rPr>
              <w:t>ЗЈН, дефинисане овом конкурсном документацијом</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color w:val="FF0000"/>
                <w:kern w:val="1"/>
                <w:szCs w:val="24"/>
                <w:lang w:val="sr-Cyrl-RS" w:eastAsia="ar-SA"/>
              </w:rPr>
            </w:pPr>
          </w:p>
        </w:tc>
      </w:tr>
      <w:tr w:rsidR="008E7C93" w:rsidRPr="008E7C93" w:rsidTr="00EB70E0">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2.</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color w:val="000000"/>
                <w:kern w:val="1"/>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7C93">
              <w:rPr>
                <w:rFonts w:eastAsia="Arial Unicode MS" w:cs="Times New Roman"/>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2) ЗЈН);</w:t>
            </w:r>
          </w:p>
          <w:p w:rsidR="008E7C93" w:rsidRPr="008E7C93" w:rsidRDefault="008E7C93" w:rsidP="008E7C93">
            <w:pPr>
              <w:suppressAutoHyphens/>
              <w:spacing w:after="0" w:line="100" w:lineRule="atLeast"/>
              <w:jc w:val="both"/>
              <w:rPr>
                <w:rFonts w:eastAsia="Arial Unicode MS" w:cs="Times New Roman"/>
                <w:color w:val="FF0000"/>
                <w:kern w:val="1"/>
                <w:szCs w:val="24"/>
                <w:lang w:val="sr-Cyrl-CS"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val="sr-Cyrl-RS" w:eastAsia="ar-SA"/>
              </w:rPr>
            </w:pPr>
          </w:p>
        </w:tc>
      </w:tr>
      <w:tr w:rsidR="008E7C93" w:rsidRPr="008E7C93" w:rsidTr="00EB70E0">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color w:val="FF0000"/>
                <w:kern w:val="1"/>
                <w:szCs w:val="24"/>
                <w:lang w:val="sr-Cyrl-CS" w:eastAsia="ar-SA"/>
              </w:rPr>
            </w:pPr>
            <w:r w:rsidRPr="008E7C93">
              <w:rPr>
                <w:rFonts w:ascii="Arial" w:eastAsia="Arial Unicode MS" w:hAnsi="Arial" w:cs="Arial"/>
                <w:kern w:val="1"/>
                <w:szCs w:val="24"/>
                <w:lang w:val="sr-Cyrl-CS" w:eastAsia="ar-SA"/>
              </w:rPr>
              <w:t>3.</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color w:val="000000"/>
                <w:kern w:val="1"/>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7C93">
              <w:rPr>
                <w:rFonts w:eastAsia="Arial Unicode MS" w:cs="Times New Roman"/>
                <w:i/>
                <w:iCs/>
                <w:color w:val="000000"/>
                <w:kern w:val="1"/>
                <w:szCs w:val="24"/>
                <w:lang w:val="sr-Cyrl-CS" w:eastAsia="ar-SA"/>
              </w:rPr>
              <w:t>(чл. 75. ст. 1. тач. 4) ЗЈН);</w:t>
            </w:r>
          </w:p>
          <w:p w:rsidR="008E7C93" w:rsidRPr="008E7C93" w:rsidRDefault="008E7C93" w:rsidP="008E7C93">
            <w:pPr>
              <w:suppressAutoHyphens/>
              <w:spacing w:after="0" w:line="100" w:lineRule="atLeast"/>
              <w:rPr>
                <w:rFonts w:eastAsia="Arial Unicode MS" w:cs="Times New Roman"/>
                <w:color w:val="FF0000"/>
                <w:kern w:val="1"/>
                <w:szCs w:val="24"/>
                <w:lang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eastAsia="ar-SA"/>
              </w:rPr>
            </w:pPr>
          </w:p>
        </w:tc>
      </w:tr>
      <w:tr w:rsidR="008E7C93" w:rsidRPr="008E7C93" w:rsidTr="00EB70E0">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4.</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i/>
                <w:iCs/>
                <w:kern w:val="1"/>
                <w:szCs w:val="24"/>
                <w:lang w:val="sr-Cyrl-CS" w:eastAsia="ar-SA"/>
              </w:rPr>
            </w:pPr>
            <w:r w:rsidRPr="008E7C93">
              <w:rPr>
                <w:rFonts w:eastAsia="Arial Unicode MS" w:cs="Times New Roman"/>
                <w:kern w:val="1"/>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E7C93">
              <w:rPr>
                <w:rFonts w:eastAsia="Arial Unicode MS" w:cs="Times New Roman"/>
                <w:kern w:val="1"/>
                <w:szCs w:val="24"/>
                <w:lang w:val="sr-Cyrl-RS" w:eastAsia="ar-SA"/>
              </w:rPr>
              <w:t>, као и да нема забрану обављања делатности која је на снази у време. подношења понуде (</w:t>
            </w:r>
            <w:r w:rsidRPr="008E7C93">
              <w:rPr>
                <w:rFonts w:eastAsia="Arial Unicode MS" w:cs="Times New Roman"/>
                <w:i/>
                <w:iCs/>
                <w:kern w:val="1"/>
                <w:szCs w:val="24"/>
                <w:lang w:val="sr-Cyrl-CS" w:eastAsia="ar-SA"/>
              </w:rPr>
              <w:t>чл. 75. ст. 2. ЗЈН).</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eastAsia="ar-SA"/>
              </w:rPr>
            </w:pPr>
          </w:p>
        </w:tc>
      </w:tr>
      <w:tr w:rsidR="008E7C93" w:rsidRPr="008E7C93" w:rsidTr="00EB70E0">
        <w:tc>
          <w:tcPr>
            <w:tcW w:w="593" w:type="dxa"/>
            <w:shd w:val="clear" w:color="auto" w:fill="auto"/>
            <w:vAlign w:val="center"/>
          </w:tcPr>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r w:rsidRPr="008E7C93">
              <w:rPr>
                <w:rFonts w:eastAsia="Arial Unicode MS" w:cs="Times New Roman"/>
                <w:kern w:val="1"/>
                <w:szCs w:val="24"/>
                <w:lang w:val="sr-Cyrl-CS" w:eastAsia="ar-SA"/>
              </w:rPr>
              <w:t>5.</w:t>
            </w:r>
          </w:p>
        </w:tc>
        <w:tc>
          <w:tcPr>
            <w:tcW w:w="4193" w:type="dxa"/>
            <w:shd w:val="clear" w:color="auto" w:fill="auto"/>
          </w:tcPr>
          <w:p w:rsidR="008E7C93" w:rsidRPr="008E7C93" w:rsidRDefault="008E7C93" w:rsidP="008E7C93">
            <w:pPr>
              <w:suppressAutoHyphens/>
              <w:spacing w:after="0" w:line="100" w:lineRule="atLeast"/>
              <w:rPr>
                <w:rFonts w:eastAsia="Arial Unicode MS" w:cs="Times New Roman"/>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kern w:val="1"/>
                <w:szCs w:val="24"/>
                <w:lang w:val="sr-Cyrl-CS" w:eastAsia="ar-SA"/>
              </w:rPr>
            </w:pPr>
            <w:r w:rsidRPr="008E7C93">
              <w:rPr>
                <w:rFonts w:eastAsia="Arial Unicode MS" w:cs="Times New Roman"/>
                <w:color w:val="000000"/>
                <w:kern w:val="1"/>
                <w:szCs w:val="24"/>
                <w:lang w:eastAsia="ar-SA"/>
              </w:rPr>
              <w:t>Да има важећу дозволу надлежног органа за обављање делатности која је предмет јавне набавке</w:t>
            </w:r>
            <w:r w:rsidRPr="008E7C93">
              <w:rPr>
                <w:rFonts w:eastAsia="Arial Unicode MS" w:cs="Times New Roman"/>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5) ЗЈН ) -</w:t>
            </w:r>
            <w:r w:rsidRPr="008E7C93">
              <w:rPr>
                <w:rFonts w:eastAsia="Arial Unicode MS" w:cs="Times New Roman"/>
                <w:color w:val="FF0000"/>
                <w:kern w:val="1"/>
                <w:szCs w:val="24"/>
                <w:lang w:val="sr-Cyrl-CS" w:eastAsia="ar-SA"/>
              </w:rPr>
              <w:t xml:space="preserve"> </w:t>
            </w:r>
            <w:r w:rsidRPr="008E7C93">
              <w:rPr>
                <w:rFonts w:eastAsia="Arial Unicode MS" w:cs="Times New Roman"/>
                <w:kern w:val="1"/>
                <w:szCs w:val="24"/>
                <w:lang w:val="sr-Cyrl-CS" w:eastAsia="ar-SA"/>
              </w:rPr>
              <w:t xml:space="preserve">Решење којим се правном лицу/предузетнику/физичком </w:t>
            </w:r>
            <w:r w:rsidRPr="008E7C93">
              <w:rPr>
                <w:rFonts w:eastAsia="Arial Unicode MS" w:cs="Times New Roman"/>
                <w:kern w:val="1"/>
                <w:szCs w:val="24"/>
                <w:lang w:val="sr-Cyrl-CS" w:eastAsia="ar-SA"/>
              </w:rPr>
              <w:lastRenderedPageBreak/>
              <w:t>лицу издаје лиценца за вршење послова монтаже, пуштања у рад, одржавања система техничке заштите и обуке корисника</w:t>
            </w: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p>
          <w:p w:rsidR="008E7C93" w:rsidRPr="008E7C93" w:rsidRDefault="008E7C93" w:rsidP="008E7C93">
            <w:pPr>
              <w:suppressAutoHyphens/>
              <w:spacing w:after="0" w:line="100" w:lineRule="atLeast"/>
              <w:jc w:val="both"/>
              <w:rPr>
                <w:rFonts w:eastAsia="Arial Unicode MS" w:cs="Times New Roman"/>
                <w:i/>
                <w:color w:val="000000"/>
                <w:kern w:val="1"/>
                <w:szCs w:val="24"/>
                <w:lang w:val="sr-Cyrl-RS" w:eastAsia="ar-SA"/>
              </w:rPr>
            </w:pPr>
            <w:r w:rsidRPr="008E7C93">
              <w:rPr>
                <w:rFonts w:eastAsia="Arial Unicode MS" w:cs="Times New Roman"/>
                <w:i/>
                <w:color w:val="000000"/>
                <w:kern w:val="1"/>
                <w:szCs w:val="24"/>
                <w:lang w:eastAsia="ar-SA"/>
              </w:rPr>
              <w:t xml:space="preserve">  </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tc>
        <w:tc>
          <w:tcPr>
            <w:tcW w:w="4456" w:type="dxa"/>
            <w:shd w:val="clear" w:color="auto" w:fill="auto"/>
          </w:tcPr>
          <w:p w:rsidR="008E7C93" w:rsidRPr="008E7C93" w:rsidRDefault="008E7C93" w:rsidP="008E7C93">
            <w:pPr>
              <w:suppressAutoHyphens/>
              <w:spacing w:after="0" w:line="100" w:lineRule="atLeast"/>
              <w:jc w:val="both"/>
              <w:rPr>
                <w:rFonts w:ascii="Arial" w:eastAsia="Arial Unicode MS" w:hAnsi="Arial" w:cs="Arial"/>
                <w:color w:val="000000"/>
                <w:kern w:val="1"/>
                <w:szCs w:val="24"/>
                <w:lang w:val="sr-Cyrl-RS" w:eastAsia="ar-SA"/>
              </w:rPr>
            </w:pPr>
          </w:p>
          <w:p w:rsidR="008E7C93" w:rsidRPr="008E7C93" w:rsidRDefault="008E7C93" w:rsidP="008E7C93">
            <w:pPr>
              <w:suppressAutoHyphens/>
              <w:spacing w:after="0" w:line="240" w:lineRule="auto"/>
              <w:ind w:left="-108"/>
              <w:jc w:val="both"/>
              <w:rPr>
                <w:rFonts w:ascii="Arial" w:eastAsia="Arial Unicode MS" w:hAnsi="Arial" w:cs="Arial"/>
                <w:i/>
                <w:color w:val="000000"/>
                <w:kern w:val="1"/>
                <w:szCs w:val="24"/>
                <w:lang w:val="sr-Cyrl-RS" w:eastAsia="ar-SA"/>
              </w:rPr>
            </w:pPr>
            <w:r w:rsidRPr="008E7C93">
              <w:rPr>
                <w:rFonts w:eastAsia="Times New Roman" w:cs="Times New Roman"/>
                <w:szCs w:val="24"/>
                <w:lang w:val="sr-Cyrl-CS" w:eastAsia="ar-SA"/>
              </w:rPr>
              <w:t>Р</w:t>
            </w:r>
            <w:r w:rsidRPr="008E7C93">
              <w:rPr>
                <w:rFonts w:eastAsia="Times New Roman" w:cs="Times New Roman"/>
                <w:szCs w:val="24"/>
                <w:lang w:val="en-GB" w:eastAsia="ar-SA"/>
              </w:rPr>
              <w:t>ешењ</w:t>
            </w:r>
            <w:r w:rsidRPr="008E7C93">
              <w:rPr>
                <w:rFonts w:eastAsia="Times New Roman" w:cs="Times New Roman"/>
                <w:szCs w:val="24"/>
                <w:lang w:val="sr-Cyrl-CS" w:eastAsia="ar-SA"/>
              </w:rPr>
              <w:t xml:space="preserve">е издато од стране Министарства унутрашњих послова </w:t>
            </w:r>
            <w:r w:rsidRPr="008E7C93">
              <w:rPr>
                <w:rFonts w:eastAsia="Times New Roman" w:cs="Times New Roman"/>
                <w:szCs w:val="24"/>
                <w:lang w:val="en-GB" w:eastAsia="ar-SA"/>
              </w:rPr>
              <w:t>којим</w:t>
            </w:r>
            <w:r w:rsidRPr="008E7C93">
              <w:rPr>
                <w:rFonts w:eastAsia="Times New Roman" w:cs="Times New Roman"/>
                <w:szCs w:val="24"/>
                <w:lang w:val="sr-Cyrl-CS" w:eastAsia="ar-SA"/>
              </w:rPr>
              <w:t xml:space="preserve"> </w:t>
            </w:r>
            <w:r w:rsidRPr="008E7C93">
              <w:rPr>
                <w:rFonts w:eastAsia="Times New Roman" w:cs="Times New Roman"/>
                <w:szCs w:val="24"/>
                <w:lang w:val="en-GB" w:eastAsia="ar-SA"/>
              </w:rPr>
              <w:t>се</w:t>
            </w:r>
            <w:r w:rsidRPr="008E7C93">
              <w:rPr>
                <w:rFonts w:eastAsia="Times New Roman" w:cs="Times New Roman"/>
                <w:szCs w:val="24"/>
                <w:lang w:val="sr-Cyrl-CS" w:eastAsia="ar-SA"/>
              </w:rPr>
              <w:t xml:space="preserve"> </w:t>
            </w:r>
            <w:r w:rsidRPr="008E7C93">
              <w:rPr>
                <w:rFonts w:eastAsia="Times New Roman" w:cs="Times New Roman"/>
                <w:szCs w:val="24"/>
                <w:lang w:val="en-GB" w:eastAsia="ar-SA"/>
              </w:rPr>
              <w:t xml:space="preserve">лицу/предузетнику/физичком лицу издаје лиценца за вршење послова монтаже, пуштања у рад, одржавања система </w:t>
            </w:r>
            <w:r w:rsidRPr="008E7C93">
              <w:rPr>
                <w:rFonts w:eastAsia="Times New Roman" w:cs="Times New Roman"/>
                <w:szCs w:val="24"/>
                <w:lang w:val="en-GB" w:eastAsia="ar-SA"/>
              </w:rPr>
              <w:lastRenderedPageBreak/>
              <w:t xml:space="preserve">техничке заштите и обуке корисника, </w:t>
            </w:r>
            <w:r w:rsidRPr="005B1F0E">
              <w:rPr>
                <w:rFonts w:eastAsia="Times New Roman" w:cs="Times New Roman"/>
                <w:szCs w:val="24"/>
                <w:lang w:val="en-GB" w:eastAsia="ar-SA"/>
              </w:rPr>
              <w:t>сходно Закону о приватном обезбеђењу ("Сл. гласник РС", бр. 104/2013</w:t>
            </w:r>
            <w:r w:rsidRPr="005B1F0E">
              <w:rPr>
                <w:rFonts w:eastAsia="Times New Roman" w:cs="Times New Roman"/>
                <w:szCs w:val="24"/>
                <w:lang w:val="sr-Cyrl-CS" w:eastAsia="ar-SA"/>
              </w:rPr>
              <w:t>,</w:t>
            </w:r>
            <w:r w:rsidRPr="005B1F0E">
              <w:rPr>
                <w:rFonts w:eastAsia="Times New Roman" w:cs="Times New Roman"/>
                <w:szCs w:val="24"/>
                <w:lang w:val="en-GB" w:eastAsia="ar-SA"/>
              </w:rPr>
              <w:t xml:space="preserve"> 42/2015</w:t>
            </w:r>
            <w:r w:rsidRPr="005B1F0E">
              <w:rPr>
                <w:rFonts w:eastAsia="Times New Roman" w:cs="Times New Roman"/>
                <w:szCs w:val="24"/>
                <w:lang w:val="sr-Cyrl-CS" w:eastAsia="ar-SA"/>
              </w:rPr>
              <w:t xml:space="preserve"> и </w:t>
            </w:r>
            <w:r w:rsidRPr="005B1F0E">
              <w:rPr>
                <w:rFonts w:eastAsia="Times New Roman" w:cs="Times New Roman"/>
                <w:szCs w:val="24"/>
                <w:u w:val="single"/>
                <w:lang w:val="en-GB" w:eastAsia="ar-SA"/>
              </w:rPr>
              <w:t>87/2018</w:t>
            </w:r>
            <w:r w:rsidRPr="005B1F0E">
              <w:rPr>
                <w:rFonts w:eastAsia="Times New Roman" w:cs="Times New Roman"/>
                <w:szCs w:val="24"/>
                <w:lang w:val="en-GB" w:eastAsia="ar-SA"/>
              </w:rPr>
              <w:t xml:space="preserve">) и Правилнику о начину вршења послова техничке заштите и коришћења техничких средстава  („Сл. Гласник РС“ број </w:t>
            </w:r>
            <w:r w:rsidRPr="005B1F0E">
              <w:rPr>
                <w:rFonts w:eastAsia="Times New Roman" w:cs="Times New Roman"/>
                <w:szCs w:val="24"/>
                <w:u w:val="single"/>
                <w:lang w:val="en-GB" w:eastAsia="ar-SA"/>
              </w:rPr>
              <w:t>19</w:t>
            </w:r>
            <w:r w:rsidRPr="005B1F0E">
              <w:rPr>
                <w:rFonts w:eastAsia="Times New Roman" w:cs="Times New Roman"/>
                <w:szCs w:val="24"/>
                <w:lang w:val="en-GB" w:eastAsia="ar-SA"/>
              </w:rPr>
              <w:t xml:space="preserve">/2015 </w:t>
            </w:r>
            <w:r w:rsidRPr="005B1F0E">
              <w:rPr>
                <w:rFonts w:eastAsia="Times New Roman" w:cs="Times New Roman"/>
                <w:szCs w:val="24"/>
                <w:u w:val="single"/>
                <w:lang w:val="sr-Cyrl-CS" w:eastAsia="ar-SA"/>
              </w:rPr>
              <w:t>и 71/2017</w:t>
            </w:r>
            <w:r w:rsidRPr="005B1F0E">
              <w:rPr>
                <w:rFonts w:eastAsia="Times New Roman" w:cs="Times New Roman"/>
                <w:szCs w:val="24"/>
                <w:lang w:val="en-GB" w:eastAsia="ar-SA"/>
              </w:rPr>
              <w:t>)</w:t>
            </w:r>
            <w:r w:rsidRPr="005B1F0E">
              <w:rPr>
                <w:rFonts w:eastAsia="Times New Roman" w:cs="Times New Roman"/>
                <w:szCs w:val="24"/>
                <w:lang w:val="sr-Cyrl-CS" w:eastAsia="ar-SA"/>
              </w:rPr>
              <w:t>,</w:t>
            </w:r>
            <w:r w:rsidRPr="005B1F0E">
              <w:rPr>
                <w:rFonts w:ascii="Arial" w:eastAsia="Arial Unicode MS" w:hAnsi="Arial" w:cs="Arial"/>
                <w:i/>
                <w:color w:val="000000"/>
                <w:kern w:val="1"/>
                <w:szCs w:val="24"/>
                <w:lang w:eastAsia="ar-SA"/>
              </w:rPr>
              <w:t xml:space="preserve"> </w:t>
            </w:r>
            <w:r w:rsidRPr="005B1F0E">
              <w:rPr>
                <w:rFonts w:eastAsia="Arial Unicode MS" w:cs="Times New Roman"/>
                <w:color w:val="000000"/>
                <w:kern w:val="1"/>
                <w:szCs w:val="24"/>
                <w:lang w:eastAsia="ar-SA"/>
              </w:rPr>
              <w:t>у виду неоверене копије</w:t>
            </w:r>
            <w:r w:rsidRPr="005B1F0E">
              <w:rPr>
                <w:rFonts w:ascii="Arial" w:eastAsia="Arial Unicode MS" w:hAnsi="Arial" w:cs="Arial"/>
                <w:i/>
                <w:color w:val="000000"/>
                <w:kern w:val="1"/>
                <w:szCs w:val="24"/>
                <w:lang w:eastAsia="ar-SA"/>
              </w:rPr>
              <w:t>.</w:t>
            </w:r>
            <w:r w:rsidRPr="008E7C93">
              <w:rPr>
                <w:rFonts w:ascii="Arial" w:eastAsia="Arial Unicode MS" w:hAnsi="Arial" w:cs="Arial"/>
                <w:i/>
                <w:color w:val="000000"/>
                <w:kern w:val="1"/>
                <w:szCs w:val="24"/>
                <w:lang w:eastAsia="ar-SA"/>
              </w:rPr>
              <w:t xml:space="preserve"> </w:t>
            </w:r>
          </w:p>
          <w:p w:rsidR="008E7C93" w:rsidRPr="008E7C93" w:rsidRDefault="008E7C93" w:rsidP="008E7C93">
            <w:pPr>
              <w:suppressAutoHyphens/>
              <w:spacing w:after="0" w:line="100" w:lineRule="atLeast"/>
              <w:jc w:val="both"/>
              <w:rPr>
                <w:rFonts w:ascii="Arial" w:eastAsia="Arial Unicode MS" w:hAnsi="Arial" w:cs="Arial"/>
                <w:color w:val="000000"/>
                <w:kern w:val="1"/>
                <w:szCs w:val="24"/>
                <w:lang w:val="sr-Cyrl-RS" w:eastAsia="ar-SA"/>
              </w:rPr>
            </w:pPr>
          </w:p>
          <w:p w:rsidR="008E7C93" w:rsidRPr="008E7C93" w:rsidRDefault="008E7C93" w:rsidP="008E7C93">
            <w:pPr>
              <w:suppressAutoHyphens/>
              <w:spacing w:after="0" w:line="100" w:lineRule="atLeast"/>
              <w:jc w:val="both"/>
              <w:rPr>
                <w:rFonts w:ascii="Arial" w:eastAsia="Arial Unicode MS" w:hAnsi="Arial" w:cs="Arial"/>
                <w:color w:val="000000"/>
                <w:kern w:val="1"/>
                <w:szCs w:val="24"/>
                <w:lang w:eastAsia="ar-SA"/>
              </w:rPr>
            </w:pPr>
          </w:p>
        </w:tc>
      </w:tr>
    </w:tbl>
    <w:p w:rsidR="005A6191" w:rsidRDefault="005A6191" w:rsidP="007E66A0">
      <w:pPr>
        <w:tabs>
          <w:tab w:val="left" w:pos="680"/>
        </w:tabs>
        <w:suppressAutoHyphens/>
        <w:spacing w:after="0" w:line="100" w:lineRule="atLeast"/>
        <w:rPr>
          <w:rFonts w:eastAsia="TimesNewRomanPSMT" w:cs="Times New Roman"/>
          <w:bCs/>
          <w:color w:val="FF0000"/>
          <w:kern w:val="1"/>
          <w:szCs w:val="24"/>
          <w:lang w:val="sr-Cyrl-CS" w:eastAsia="ar-SA"/>
        </w:rPr>
      </w:pPr>
    </w:p>
    <w:p w:rsidR="00E739D9" w:rsidRDefault="00E739D9" w:rsidP="007E66A0">
      <w:pPr>
        <w:tabs>
          <w:tab w:val="left" w:pos="680"/>
        </w:tabs>
        <w:suppressAutoHyphens/>
        <w:spacing w:after="0" w:line="100" w:lineRule="atLeast"/>
        <w:rPr>
          <w:rFonts w:eastAsia="TimesNewRomanPSMT" w:cs="Times New Roman"/>
          <w:bCs/>
          <w:color w:val="FF0000"/>
          <w:kern w:val="1"/>
          <w:szCs w:val="24"/>
          <w:lang w:val="sr-Cyrl-CS" w:eastAsia="ar-SA"/>
        </w:rPr>
      </w:pPr>
    </w:p>
    <w:p w:rsidR="00E739D9" w:rsidRPr="00E739D9" w:rsidRDefault="00E739D9" w:rsidP="00E739D9">
      <w:pPr>
        <w:tabs>
          <w:tab w:val="left" w:pos="680"/>
        </w:tabs>
        <w:suppressAutoHyphens/>
        <w:spacing w:after="0" w:line="100" w:lineRule="atLeast"/>
        <w:jc w:val="center"/>
        <w:rPr>
          <w:rFonts w:eastAsia="TimesNewRomanPSMT" w:cs="Times New Roman"/>
          <w:b/>
          <w:bCs/>
          <w:kern w:val="1"/>
          <w:sz w:val="28"/>
          <w:szCs w:val="28"/>
          <w:lang w:val="sr-Cyrl-CS" w:eastAsia="ar-SA"/>
        </w:rPr>
      </w:pPr>
      <w:r w:rsidRPr="00E739D9">
        <w:rPr>
          <w:rFonts w:eastAsia="TimesNewRomanPSMT" w:cs="Times New Roman"/>
          <w:b/>
          <w:bCs/>
          <w:kern w:val="1"/>
          <w:sz w:val="28"/>
          <w:szCs w:val="28"/>
          <w:lang w:val="sr-Cyrl-CS" w:eastAsia="ar-SA"/>
        </w:rPr>
        <w:t>2.ДОДАТНИ УСЛОВИ</w:t>
      </w:r>
    </w:p>
    <w:p w:rsidR="00E739D9" w:rsidRPr="00E739D9" w:rsidRDefault="00E739D9" w:rsidP="00E739D9">
      <w:pPr>
        <w:tabs>
          <w:tab w:val="left" w:pos="680"/>
        </w:tabs>
        <w:suppressAutoHyphens/>
        <w:spacing w:after="0" w:line="100" w:lineRule="atLeast"/>
        <w:jc w:val="both"/>
        <w:rPr>
          <w:rFonts w:eastAsia="TimesNewRomanPS-BoldMT" w:cs="Times New Roman"/>
          <w:b/>
          <w:bCs/>
          <w:kern w:val="1"/>
          <w:szCs w:val="24"/>
          <w:lang w:val="sr-Cyrl-CS" w:eastAsia="ar-SA"/>
        </w:rPr>
      </w:pPr>
      <w:r w:rsidRPr="00E739D9">
        <w:rPr>
          <w:rFonts w:eastAsia="Arial Unicode MS" w:cs="Times New Roman"/>
          <w:bCs/>
          <w:iCs/>
          <w:kern w:val="1"/>
          <w:szCs w:val="24"/>
          <w:lang w:eastAsia="ar-SA"/>
        </w:rPr>
        <w:t xml:space="preserve">Понуђач који </w:t>
      </w:r>
      <w:r w:rsidRPr="00E739D9">
        <w:rPr>
          <w:rFonts w:eastAsia="Arial Unicode MS" w:cs="Times New Roman"/>
          <w:iCs/>
          <w:kern w:val="1"/>
          <w:szCs w:val="24"/>
          <w:lang w:eastAsia="ar-SA"/>
        </w:rPr>
        <w:t xml:space="preserve">учествује у поступку предметне јавне набавке мора испунити </w:t>
      </w:r>
      <w:r w:rsidRPr="00E739D9">
        <w:rPr>
          <w:rFonts w:eastAsia="Arial Unicode MS" w:cs="Times New Roman"/>
          <w:b/>
          <w:iCs/>
          <w:kern w:val="1"/>
          <w:szCs w:val="24"/>
          <w:lang w:eastAsia="ar-SA"/>
        </w:rPr>
        <w:t>додатне услове</w:t>
      </w:r>
      <w:r w:rsidRPr="00E739D9">
        <w:rPr>
          <w:rFonts w:eastAsia="Arial Unicode MS" w:cs="Times New Roman"/>
          <w:iCs/>
          <w:kern w:val="1"/>
          <w:szCs w:val="24"/>
          <w:lang w:eastAsia="ar-SA"/>
        </w:rPr>
        <w:t xml:space="preserve"> за учешће у поступку јавне набавке</w:t>
      </w:r>
      <w:r w:rsidRPr="00E739D9">
        <w:rPr>
          <w:rFonts w:eastAsia="Arial Unicode MS" w:cs="Times New Roman"/>
          <w:iCs/>
          <w:kern w:val="1"/>
          <w:szCs w:val="24"/>
          <w:lang w:val="sr-Cyrl-RS" w:eastAsia="ar-SA"/>
        </w:rPr>
        <w:t>, дефинисане овом конкурсном документацијом</w:t>
      </w:r>
      <w:r w:rsidRPr="00E739D9">
        <w:rPr>
          <w:rFonts w:eastAsia="Arial Unicode MS" w:cs="Times New Roman"/>
          <w:iCs/>
          <w:kern w:val="1"/>
          <w:szCs w:val="24"/>
          <w:lang w:eastAsia="ar-SA"/>
        </w:rPr>
        <w:t>,</w:t>
      </w:r>
      <w:r w:rsidRPr="00E739D9">
        <w:rPr>
          <w:rFonts w:eastAsia="TimesNewRomanPS-BoldMT" w:cs="Times New Roman"/>
          <w:b/>
          <w:bCs/>
          <w:kern w:val="1"/>
          <w:szCs w:val="24"/>
          <w:lang w:val="sr-Cyrl-CS" w:eastAsia="ar-SA"/>
        </w:rPr>
        <w:t xml:space="preserve"> </w:t>
      </w:r>
      <w:r w:rsidRPr="00E739D9">
        <w:rPr>
          <w:rFonts w:eastAsia="Arial Unicode MS" w:cs="Times New Roman"/>
          <w:iCs/>
          <w:kern w:val="1"/>
          <w:szCs w:val="24"/>
          <w:lang w:val="sr-Cyrl-CS" w:eastAsia="ar-SA"/>
        </w:rPr>
        <w:t>а и</w:t>
      </w:r>
      <w:r w:rsidRPr="00E739D9">
        <w:rPr>
          <w:rFonts w:eastAsia="TimesNewRomanPS-BoldMT" w:cs="Times New Roman"/>
          <w:bCs/>
          <w:kern w:val="1"/>
          <w:szCs w:val="24"/>
          <w:lang w:val="sr-Cyrl-CS" w:eastAsia="ar-SA"/>
        </w:rPr>
        <w:t xml:space="preserve">спуњеност </w:t>
      </w:r>
      <w:r w:rsidRPr="00E739D9">
        <w:rPr>
          <w:rFonts w:eastAsia="TimesNewRomanPS-BoldMT" w:cs="Times New Roman"/>
          <w:b/>
          <w:bCs/>
          <w:kern w:val="1"/>
          <w:szCs w:val="24"/>
          <w:lang w:val="sr-Cyrl-CS" w:eastAsia="ar-SA"/>
        </w:rPr>
        <w:t xml:space="preserve">додатних услова </w:t>
      </w:r>
      <w:r w:rsidRPr="00E739D9">
        <w:rPr>
          <w:rFonts w:eastAsia="TimesNewRomanPS-BoldMT" w:cs="Times New Roman"/>
          <w:bCs/>
          <w:kern w:val="1"/>
          <w:szCs w:val="24"/>
          <w:lang w:val="sr-Cyrl-CS" w:eastAsia="ar-SA"/>
        </w:rPr>
        <w:t xml:space="preserve">понуђач доказује </w:t>
      </w:r>
      <w:r w:rsidRPr="00E739D9">
        <w:rPr>
          <w:rFonts w:eastAsia="Arial Unicode MS" w:cs="Times New Roman"/>
          <w:color w:val="000000"/>
          <w:kern w:val="1"/>
          <w:szCs w:val="24"/>
          <w:lang w:val="sr-Cyrl-CS" w:eastAsia="ar-SA"/>
        </w:rPr>
        <w:t xml:space="preserve">на начин дефинисан у наредној табели, </w:t>
      </w:r>
      <w:r w:rsidRPr="00E739D9">
        <w:rPr>
          <w:rFonts w:eastAsia="Arial Unicode MS" w:cs="Times New Roman"/>
          <w:b/>
          <w:color w:val="000000"/>
          <w:kern w:val="1"/>
          <w:szCs w:val="24"/>
          <w:lang w:val="sr-Cyrl-CS" w:eastAsia="ar-SA"/>
        </w:rPr>
        <w:t>и то</w:t>
      </w:r>
      <w:r w:rsidRPr="00E739D9">
        <w:rPr>
          <w:rFonts w:eastAsia="TimesNewRomanPS-BoldMT" w:cs="Times New Roman"/>
          <w:b/>
          <w:bCs/>
          <w:kern w:val="1"/>
          <w:szCs w:val="24"/>
          <w:lang w:val="sr-Cyrl-CS" w:eastAsia="ar-SA"/>
        </w:rPr>
        <w:t>:</w:t>
      </w:r>
    </w:p>
    <w:p w:rsidR="00E739D9" w:rsidRPr="00E739D9" w:rsidRDefault="00E739D9" w:rsidP="00E739D9">
      <w:pPr>
        <w:tabs>
          <w:tab w:val="left" w:pos="680"/>
        </w:tabs>
        <w:suppressAutoHyphens/>
        <w:spacing w:after="0" w:line="100" w:lineRule="atLeast"/>
        <w:jc w:val="both"/>
        <w:rPr>
          <w:rFonts w:ascii="Arial" w:eastAsia="TimesNewRomanPS-BoldMT" w:hAnsi="Arial" w:cs="Arial"/>
          <w:bCs/>
          <w:kern w:val="1"/>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E739D9" w:rsidRPr="00E739D9" w:rsidTr="00761221">
        <w:tc>
          <w:tcPr>
            <w:tcW w:w="736" w:type="dxa"/>
            <w:shd w:val="clear" w:color="auto" w:fill="C6D9F1"/>
          </w:tcPr>
          <w:p w:rsidR="00E739D9" w:rsidRPr="00E739D9" w:rsidRDefault="00E739D9" w:rsidP="00E739D9">
            <w:pPr>
              <w:suppressAutoHyphens/>
              <w:spacing w:after="0" w:line="100" w:lineRule="atLeast"/>
              <w:jc w:val="center"/>
              <w:rPr>
                <w:rFonts w:ascii="Arial" w:eastAsia="Arial Unicode MS" w:hAnsi="Arial" w:cs="Arial"/>
                <w:kern w:val="1"/>
                <w:szCs w:val="24"/>
                <w:lang w:val="sr-Cyrl-CS" w:eastAsia="ar-SA"/>
              </w:rPr>
            </w:pPr>
            <w:r w:rsidRPr="00E739D9">
              <w:rPr>
                <w:rFonts w:ascii="Arial" w:eastAsia="Arial Unicode MS" w:hAnsi="Arial" w:cs="Arial"/>
                <w:kern w:val="1"/>
                <w:szCs w:val="24"/>
                <w:lang w:val="sr-Cyrl-CS" w:eastAsia="ar-SA"/>
              </w:rPr>
              <w:t>Р.бр.</w:t>
            </w:r>
          </w:p>
        </w:tc>
        <w:tc>
          <w:tcPr>
            <w:tcW w:w="4367" w:type="dxa"/>
            <w:shd w:val="clear" w:color="auto" w:fill="C6D9F1"/>
          </w:tcPr>
          <w:p w:rsidR="00E739D9" w:rsidRPr="00E739D9" w:rsidRDefault="00E739D9" w:rsidP="00E739D9">
            <w:pPr>
              <w:suppressAutoHyphens/>
              <w:spacing w:after="0" w:line="100" w:lineRule="atLeast"/>
              <w:jc w:val="center"/>
              <w:rPr>
                <w:rFonts w:eastAsia="Arial Unicode MS" w:cs="Times New Roman"/>
                <w:kern w:val="1"/>
                <w:sz w:val="28"/>
                <w:szCs w:val="28"/>
                <w:lang w:val="sr-Cyrl-CS" w:eastAsia="ar-SA"/>
              </w:rPr>
            </w:pPr>
            <w:r w:rsidRPr="00E739D9">
              <w:rPr>
                <w:rFonts w:eastAsia="Arial Unicode MS" w:cs="Times New Roman"/>
                <w:kern w:val="1"/>
                <w:sz w:val="28"/>
                <w:szCs w:val="28"/>
                <w:lang w:val="sr-Cyrl-CS" w:eastAsia="ar-SA"/>
              </w:rPr>
              <w:t>ДОДАТНИ УСЛОВИ</w:t>
            </w:r>
          </w:p>
        </w:tc>
        <w:tc>
          <w:tcPr>
            <w:tcW w:w="4347" w:type="dxa"/>
            <w:shd w:val="clear" w:color="auto" w:fill="C6D9F1"/>
          </w:tcPr>
          <w:p w:rsidR="00E739D9" w:rsidRPr="00E739D9" w:rsidRDefault="00E739D9" w:rsidP="00E739D9">
            <w:pPr>
              <w:suppressAutoHyphens/>
              <w:spacing w:after="0" w:line="100" w:lineRule="atLeast"/>
              <w:jc w:val="center"/>
              <w:rPr>
                <w:rFonts w:eastAsia="Arial Unicode MS" w:cs="Times New Roman"/>
                <w:kern w:val="1"/>
                <w:sz w:val="28"/>
                <w:szCs w:val="28"/>
                <w:lang w:val="sr-Cyrl-CS" w:eastAsia="ar-SA"/>
              </w:rPr>
            </w:pPr>
            <w:r w:rsidRPr="00E739D9">
              <w:rPr>
                <w:rFonts w:eastAsia="Arial Unicode MS" w:cs="Times New Roman"/>
                <w:kern w:val="1"/>
                <w:sz w:val="28"/>
                <w:szCs w:val="28"/>
                <w:lang w:val="sr-Cyrl-CS" w:eastAsia="ar-SA"/>
              </w:rPr>
              <w:t>НАЧИН ДОКАЗИВАЊА</w:t>
            </w:r>
          </w:p>
        </w:tc>
      </w:tr>
      <w:tr w:rsidR="00E739D9" w:rsidRPr="00E739D9" w:rsidTr="00761221">
        <w:tc>
          <w:tcPr>
            <w:tcW w:w="736" w:type="dxa"/>
            <w:shd w:val="clear" w:color="auto" w:fill="C6D9F1"/>
          </w:tcPr>
          <w:p w:rsidR="00E739D9" w:rsidRPr="00E739D9" w:rsidRDefault="00E739D9" w:rsidP="00E739D9">
            <w:pPr>
              <w:suppressAutoHyphens/>
              <w:spacing w:after="0" w:line="100" w:lineRule="atLeast"/>
              <w:jc w:val="center"/>
              <w:rPr>
                <w:rFonts w:ascii="Arial" w:eastAsia="Arial Unicode MS" w:hAnsi="Arial" w:cs="Arial"/>
                <w:kern w:val="1"/>
                <w:szCs w:val="24"/>
                <w:lang w:val="sr-Cyrl-CS" w:eastAsia="ar-SA"/>
              </w:rPr>
            </w:pPr>
          </w:p>
        </w:tc>
        <w:tc>
          <w:tcPr>
            <w:tcW w:w="4367" w:type="dxa"/>
            <w:shd w:val="clear" w:color="auto" w:fill="C6D9F1"/>
          </w:tcPr>
          <w:p w:rsidR="00E739D9" w:rsidRPr="00E739D9" w:rsidRDefault="00E739D9" w:rsidP="00E739D9">
            <w:pPr>
              <w:suppressAutoHyphens/>
              <w:spacing w:after="0" w:line="100" w:lineRule="atLeast"/>
              <w:jc w:val="center"/>
              <w:rPr>
                <w:rFonts w:eastAsia="Arial Unicode MS" w:cs="Times New Roman"/>
                <w:kern w:val="1"/>
                <w:sz w:val="28"/>
                <w:szCs w:val="28"/>
                <w:lang w:val="sr-Cyrl-CS" w:eastAsia="ar-SA"/>
              </w:rPr>
            </w:pPr>
          </w:p>
        </w:tc>
        <w:tc>
          <w:tcPr>
            <w:tcW w:w="4347" w:type="dxa"/>
            <w:vMerge w:val="restart"/>
            <w:shd w:val="clear" w:color="auto" w:fill="FFFFFF"/>
          </w:tcPr>
          <w:p w:rsidR="00E739D9" w:rsidRPr="00E739D9" w:rsidRDefault="00E739D9" w:rsidP="00E739D9">
            <w:pPr>
              <w:suppressAutoHyphens/>
              <w:spacing w:after="0" w:line="100" w:lineRule="atLeast"/>
              <w:jc w:val="both"/>
              <w:rPr>
                <w:rFonts w:eastAsia="Arial Unicode MS" w:cs="Times New Roman"/>
                <w:color w:val="000000"/>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E739D9">
            <w:pPr>
              <w:suppressAutoHyphens/>
              <w:spacing w:after="0" w:line="100" w:lineRule="atLeast"/>
              <w:jc w:val="both"/>
              <w:rPr>
                <w:rFonts w:eastAsia="Arial Unicode MS" w:cs="Times New Roman"/>
                <w:kern w:val="1"/>
                <w:szCs w:val="24"/>
                <w:lang w:val="sr-Cyrl-RS" w:eastAsia="ar-SA"/>
              </w:rPr>
            </w:pPr>
            <w:r w:rsidRPr="00E739D9">
              <w:rPr>
                <w:rFonts w:eastAsia="Arial Unicode MS" w:cs="Times New Roman"/>
                <w:b/>
                <w:kern w:val="1"/>
                <w:szCs w:val="24"/>
                <w:lang w:val="sr-Cyrl-RS" w:eastAsia="ar-SA"/>
              </w:rPr>
              <w:t>И</w:t>
            </w:r>
            <w:r w:rsidRPr="00E739D9">
              <w:rPr>
                <w:rFonts w:eastAsia="Arial Unicode MS" w:cs="Times New Roman"/>
                <w:b/>
                <w:kern w:val="1"/>
                <w:szCs w:val="24"/>
                <w:lang w:eastAsia="ar-SA"/>
              </w:rPr>
              <w:t>ЗЈАВ</w:t>
            </w:r>
            <w:r w:rsidRPr="00E739D9">
              <w:rPr>
                <w:rFonts w:eastAsia="Arial Unicode MS" w:cs="Times New Roman"/>
                <w:b/>
                <w:kern w:val="1"/>
                <w:szCs w:val="24"/>
                <w:lang w:val="sr-Cyrl-RS" w:eastAsia="ar-SA"/>
              </w:rPr>
              <w:t>А</w:t>
            </w:r>
            <w:r w:rsidRPr="00E739D9">
              <w:rPr>
                <w:rFonts w:eastAsia="Arial Unicode MS" w:cs="Times New Roman"/>
                <w:kern w:val="1"/>
                <w:szCs w:val="24"/>
                <w:lang w:eastAsia="ar-SA"/>
              </w:rPr>
              <w:t xml:space="preserve"> </w:t>
            </w:r>
            <w:r w:rsidRPr="00E739D9">
              <w:rPr>
                <w:rFonts w:eastAsia="Arial Unicode MS" w:cs="Times New Roman"/>
                <w:kern w:val="1"/>
                <w:szCs w:val="24"/>
                <w:lang w:val="sr-Cyrl-CS" w:eastAsia="ar-SA"/>
              </w:rPr>
              <w:t>(</w:t>
            </w:r>
            <w:r w:rsidRPr="00E739D9">
              <w:rPr>
                <w:rFonts w:eastAsia="Arial Unicode MS" w:cs="Times New Roman"/>
                <w:i/>
                <w:kern w:val="1"/>
                <w:szCs w:val="24"/>
                <w:lang w:val="sr-Cyrl-CS" w:eastAsia="ar-SA"/>
              </w:rPr>
              <w:t>Образац 5.</w:t>
            </w:r>
            <w:r w:rsidRPr="00E739D9">
              <w:rPr>
                <w:rFonts w:eastAsia="Arial Unicode MS" w:cs="Times New Roman"/>
                <w:i/>
                <w:kern w:val="1"/>
                <w:szCs w:val="24"/>
                <w:lang w:val="ru-RU" w:eastAsia="ar-SA"/>
              </w:rPr>
              <w:t xml:space="preserve"> у </w:t>
            </w:r>
            <w:r w:rsidRPr="00E739D9">
              <w:rPr>
                <w:rFonts w:eastAsia="Arial Unicode MS" w:cs="Times New Roman"/>
                <w:i/>
                <w:kern w:val="1"/>
                <w:szCs w:val="24"/>
                <w:lang w:val="sr-Cyrl-RS" w:eastAsia="ar-SA"/>
              </w:rPr>
              <w:t>поглављу</w:t>
            </w:r>
            <w:r w:rsidRPr="00E739D9">
              <w:rPr>
                <w:rFonts w:eastAsia="Arial Unicode MS" w:cs="Times New Roman"/>
                <w:i/>
                <w:kern w:val="1"/>
                <w:szCs w:val="24"/>
                <w:lang w:val="sr-Cyrl-CS" w:eastAsia="ar-SA"/>
              </w:rPr>
              <w:t xml:space="preserve"> </w:t>
            </w:r>
            <w:r w:rsidRPr="00E739D9">
              <w:rPr>
                <w:rFonts w:eastAsia="Arial Unicode MS" w:cs="Times New Roman"/>
                <w:i/>
                <w:kern w:val="1"/>
                <w:szCs w:val="24"/>
                <w:lang w:val="en-US" w:eastAsia="ar-SA"/>
              </w:rPr>
              <w:t>V</w:t>
            </w:r>
            <w:r w:rsidRPr="00E739D9">
              <w:rPr>
                <w:rFonts w:eastAsia="Arial Unicode MS" w:cs="Times New Roman"/>
                <w:i/>
                <w:kern w:val="1"/>
                <w:szCs w:val="24"/>
                <w:lang w:val="sr-Latn-RS" w:eastAsia="ar-SA"/>
              </w:rPr>
              <w:t>I</w:t>
            </w:r>
            <w:r w:rsidRPr="00E739D9">
              <w:rPr>
                <w:rFonts w:eastAsia="Arial Unicode MS" w:cs="Times New Roman"/>
                <w:i/>
                <w:kern w:val="1"/>
                <w:szCs w:val="24"/>
                <w:lang w:val="ru-RU" w:eastAsia="ar-SA"/>
              </w:rPr>
              <w:t xml:space="preserve"> ове конкурсне документације</w:t>
            </w:r>
            <w:r w:rsidRPr="00E739D9">
              <w:rPr>
                <w:rFonts w:eastAsia="Arial Unicode MS" w:cs="Times New Roman"/>
                <w:kern w:val="1"/>
                <w:szCs w:val="24"/>
                <w:lang w:val="sr-Cyrl-CS" w:eastAsia="ar-SA"/>
              </w:rPr>
              <w:t xml:space="preserve">), </w:t>
            </w:r>
            <w:r w:rsidRPr="00E739D9">
              <w:rPr>
                <w:rFonts w:eastAsia="Arial Unicode MS" w:cs="Times New Roman"/>
                <w:kern w:val="1"/>
                <w:szCs w:val="24"/>
                <w:lang w:eastAsia="ar-SA"/>
              </w:rPr>
              <w:t xml:space="preserve">којом </w:t>
            </w:r>
            <w:r w:rsidRPr="00E739D9">
              <w:rPr>
                <w:rFonts w:eastAsia="Arial Unicode MS" w:cs="Times New Roman"/>
                <w:kern w:val="1"/>
                <w:szCs w:val="24"/>
                <w:lang w:val="sr-Cyrl-RS" w:eastAsia="ar-SA"/>
              </w:rPr>
              <w:t xml:space="preserve">понуђач </w:t>
            </w:r>
            <w:r w:rsidRPr="00E739D9">
              <w:rPr>
                <w:rFonts w:eastAsia="Arial Unicode MS" w:cs="Times New Roman"/>
                <w:kern w:val="1"/>
                <w:szCs w:val="24"/>
                <w:lang w:eastAsia="ar-SA"/>
              </w:rPr>
              <w:t xml:space="preserve">под пуном материјалном и кривичном одговорношћу потврђује да испуњава </w:t>
            </w:r>
            <w:r w:rsidRPr="00E739D9">
              <w:rPr>
                <w:rFonts w:eastAsia="Arial Unicode MS" w:cs="Times New Roman"/>
                <w:kern w:val="1"/>
                <w:szCs w:val="24"/>
                <w:lang w:val="sr-Cyrl-RS" w:eastAsia="ar-SA"/>
              </w:rPr>
              <w:t xml:space="preserve">додатне </w:t>
            </w:r>
            <w:r w:rsidRPr="00E739D9">
              <w:rPr>
                <w:rFonts w:eastAsia="Arial Unicode MS" w:cs="Times New Roman"/>
                <w:kern w:val="1"/>
                <w:szCs w:val="24"/>
                <w:lang w:eastAsia="ar-SA"/>
              </w:rPr>
              <w:t xml:space="preserve">услове за учешће у поступку јавне набавке из чл. </w:t>
            </w:r>
            <w:r w:rsidRPr="00E739D9">
              <w:rPr>
                <w:rFonts w:eastAsia="Arial Unicode MS" w:cs="Times New Roman"/>
                <w:kern w:val="1"/>
                <w:szCs w:val="24"/>
                <w:lang w:val="sr-Cyrl-RS" w:eastAsia="ar-SA"/>
              </w:rPr>
              <w:t xml:space="preserve">76. </w:t>
            </w:r>
            <w:r w:rsidRPr="00E739D9">
              <w:rPr>
                <w:rFonts w:eastAsia="Arial Unicode MS" w:cs="Times New Roman"/>
                <w:kern w:val="1"/>
                <w:szCs w:val="24"/>
                <w:lang w:eastAsia="ar-SA"/>
              </w:rPr>
              <w:t>ЗЈН, дефинисане овом конкурсном документацијом</w:t>
            </w:r>
            <w:r w:rsidRPr="00E739D9">
              <w:rPr>
                <w:rFonts w:eastAsia="Arial Unicode MS" w:cs="Times New Roman"/>
                <w:kern w:val="1"/>
                <w:szCs w:val="24"/>
                <w:lang w:val="sr-Cyrl-RS" w:eastAsia="ar-SA"/>
              </w:rPr>
              <w:t xml:space="preserve">. </w:t>
            </w:r>
          </w:p>
          <w:p w:rsidR="00E739D9" w:rsidRPr="00E739D9" w:rsidRDefault="00E739D9" w:rsidP="00E739D9">
            <w:pPr>
              <w:suppressAutoHyphens/>
              <w:spacing w:after="0" w:line="100" w:lineRule="atLeast"/>
              <w:jc w:val="both"/>
              <w:rPr>
                <w:rFonts w:eastAsia="Arial Unicode MS" w:cs="Times New Roman"/>
                <w:kern w:val="1"/>
                <w:sz w:val="28"/>
                <w:szCs w:val="28"/>
                <w:lang w:val="sr-Cyrl-CS" w:eastAsia="ar-SA"/>
              </w:rPr>
            </w:pPr>
          </w:p>
        </w:tc>
      </w:tr>
      <w:tr w:rsidR="00E739D9" w:rsidRPr="00E739D9" w:rsidTr="00761221">
        <w:tc>
          <w:tcPr>
            <w:tcW w:w="736" w:type="dxa"/>
            <w:shd w:val="clear" w:color="auto" w:fill="C6D9F1"/>
          </w:tcPr>
          <w:p w:rsidR="00E739D9" w:rsidRPr="00E739D9" w:rsidRDefault="00E739D9" w:rsidP="00E739D9">
            <w:pPr>
              <w:suppressAutoHyphens/>
              <w:spacing w:after="0" w:line="100" w:lineRule="atLeast"/>
              <w:jc w:val="center"/>
              <w:rPr>
                <w:rFonts w:ascii="Arial" w:eastAsia="Arial Unicode MS" w:hAnsi="Arial" w:cs="Arial"/>
                <w:kern w:val="1"/>
                <w:szCs w:val="24"/>
                <w:lang w:val="sr-Cyrl-CS" w:eastAsia="ar-SA"/>
              </w:rPr>
            </w:pPr>
            <w:r w:rsidRPr="00E739D9">
              <w:rPr>
                <w:rFonts w:ascii="Arial" w:eastAsia="Arial Unicode MS" w:hAnsi="Arial" w:cs="Arial"/>
                <w:kern w:val="1"/>
                <w:szCs w:val="24"/>
                <w:lang w:val="sr-Cyrl-CS" w:eastAsia="ar-SA"/>
              </w:rPr>
              <w:t>1.</w:t>
            </w:r>
          </w:p>
        </w:tc>
        <w:tc>
          <w:tcPr>
            <w:tcW w:w="4367" w:type="dxa"/>
            <w:shd w:val="clear" w:color="auto" w:fill="C6D9F1"/>
          </w:tcPr>
          <w:p w:rsidR="00E739D9" w:rsidRPr="00E739D9" w:rsidRDefault="00E739D9" w:rsidP="00E739D9">
            <w:pPr>
              <w:suppressAutoHyphens/>
              <w:spacing w:after="0" w:line="100" w:lineRule="atLeast"/>
              <w:jc w:val="center"/>
              <w:rPr>
                <w:rFonts w:eastAsia="Arial Unicode MS" w:cs="Times New Roman"/>
                <w:kern w:val="1"/>
                <w:sz w:val="28"/>
                <w:szCs w:val="28"/>
                <w:lang w:val="sr-Cyrl-CS" w:eastAsia="ar-SA"/>
              </w:rPr>
            </w:pPr>
            <w:r w:rsidRPr="00E739D9">
              <w:rPr>
                <w:rFonts w:eastAsia="Arial Unicode MS" w:cs="Times New Roman"/>
                <w:kern w:val="1"/>
                <w:sz w:val="28"/>
                <w:szCs w:val="28"/>
                <w:lang w:val="sr-Cyrl-CS" w:eastAsia="ar-SA"/>
              </w:rPr>
              <w:t>ТЕХНИЧКИ КАПАЦИТЕТ</w:t>
            </w:r>
          </w:p>
        </w:tc>
        <w:tc>
          <w:tcPr>
            <w:tcW w:w="4347" w:type="dxa"/>
            <w:vMerge/>
            <w:shd w:val="clear" w:color="auto" w:fill="FFFFFF"/>
          </w:tcPr>
          <w:p w:rsidR="00E739D9" w:rsidRPr="00E739D9" w:rsidRDefault="00E739D9" w:rsidP="00E739D9">
            <w:pPr>
              <w:suppressAutoHyphens/>
              <w:spacing w:after="0" w:line="100" w:lineRule="atLeast"/>
              <w:jc w:val="center"/>
              <w:rPr>
                <w:rFonts w:eastAsia="Arial Unicode MS" w:cs="Times New Roman"/>
                <w:kern w:val="1"/>
                <w:sz w:val="28"/>
                <w:szCs w:val="28"/>
                <w:lang w:val="sr-Cyrl-CS" w:eastAsia="ar-SA"/>
              </w:rPr>
            </w:pPr>
          </w:p>
        </w:tc>
      </w:tr>
      <w:tr w:rsidR="00E739D9" w:rsidRPr="00E739D9" w:rsidTr="00761221">
        <w:trPr>
          <w:trHeight w:val="1120"/>
        </w:trPr>
        <w:tc>
          <w:tcPr>
            <w:tcW w:w="736" w:type="dxa"/>
            <w:shd w:val="clear" w:color="auto" w:fill="auto"/>
            <w:vAlign w:val="bottom"/>
          </w:tcPr>
          <w:p w:rsidR="00E739D9" w:rsidRPr="00E739D9" w:rsidRDefault="00E739D9" w:rsidP="00E739D9">
            <w:pPr>
              <w:suppressAutoHyphens/>
              <w:spacing w:after="0" w:line="100" w:lineRule="atLeast"/>
              <w:rPr>
                <w:rFonts w:ascii="Arial" w:eastAsia="Arial Unicode MS" w:hAnsi="Arial" w:cs="Arial"/>
                <w:kern w:val="1"/>
                <w:sz w:val="28"/>
                <w:szCs w:val="28"/>
                <w:lang w:val="sr-Cyrl-RS" w:eastAsia="ar-SA"/>
              </w:rPr>
            </w:pPr>
          </w:p>
        </w:tc>
        <w:tc>
          <w:tcPr>
            <w:tcW w:w="4367" w:type="dxa"/>
            <w:shd w:val="clear" w:color="auto" w:fill="auto"/>
          </w:tcPr>
          <w:p w:rsidR="00E739D9" w:rsidRPr="005B1F0E" w:rsidRDefault="00E739D9" w:rsidP="00E739D9">
            <w:pPr>
              <w:suppressAutoHyphens/>
              <w:snapToGrid w:val="0"/>
              <w:spacing w:after="0" w:line="100" w:lineRule="atLeast"/>
              <w:rPr>
                <w:rFonts w:eastAsia="Arial Unicode MS" w:cs="Times New Roman"/>
                <w:kern w:val="1"/>
                <w:szCs w:val="24"/>
                <w:lang w:val="sr-Cyrl-CS" w:eastAsia="ar-SA"/>
              </w:rPr>
            </w:pPr>
          </w:p>
          <w:p w:rsidR="00E739D9" w:rsidRPr="005B1F0E" w:rsidRDefault="00E739D9" w:rsidP="00E739D9">
            <w:pPr>
              <w:spacing w:after="0" w:line="240" w:lineRule="auto"/>
              <w:jc w:val="both"/>
              <w:rPr>
                <w:rFonts w:eastAsia="Arial Unicode MS" w:cs="Times New Roman"/>
                <w:kern w:val="1"/>
                <w:sz w:val="28"/>
                <w:szCs w:val="28"/>
                <w:lang w:val="sr-Cyrl-RS" w:eastAsia="ar-SA"/>
              </w:rPr>
            </w:pPr>
            <w:r w:rsidRPr="005B1F0E">
              <w:rPr>
                <w:rFonts w:eastAsia="Times New Roman" w:cs="Times New Roman"/>
                <w:noProof/>
                <w:szCs w:val="24"/>
                <w:lang w:val="sr-Cyrl-RS"/>
              </w:rPr>
              <w:t xml:space="preserve">Да је понуђач овлашћен од произвођача опреме за продају, инсталацију и одржавање опреме коју нуди. </w:t>
            </w:r>
          </w:p>
        </w:tc>
        <w:tc>
          <w:tcPr>
            <w:tcW w:w="4347" w:type="dxa"/>
            <w:vMerge/>
            <w:shd w:val="clear" w:color="auto" w:fill="FFFFFF"/>
          </w:tcPr>
          <w:p w:rsidR="00E739D9" w:rsidRPr="00E739D9" w:rsidRDefault="00E739D9" w:rsidP="00E739D9">
            <w:pPr>
              <w:suppressAutoHyphens/>
              <w:spacing w:after="0" w:line="100" w:lineRule="atLeast"/>
              <w:jc w:val="both"/>
              <w:rPr>
                <w:rFonts w:eastAsia="Arial Unicode MS" w:cs="Times New Roman"/>
                <w:kern w:val="1"/>
                <w:sz w:val="28"/>
                <w:szCs w:val="28"/>
                <w:lang w:val="sr-Cyrl-CS" w:eastAsia="ar-SA"/>
              </w:rPr>
            </w:pPr>
          </w:p>
        </w:tc>
      </w:tr>
      <w:tr w:rsidR="00E739D9" w:rsidRPr="00E739D9" w:rsidTr="00761221">
        <w:tc>
          <w:tcPr>
            <w:tcW w:w="736" w:type="dxa"/>
            <w:shd w:val="clear" w:color="auto" w:fill="C6D9F1"/>
          </w:tcPr>
          <w:p w:rsidR="00E739D9" w:rsidRPr="00E739D9" w:rsidRDefault="00E739D9" w:rsidP="00E739D9">
            <w:pPr>
              <w:suppressAutoHyphens/>
              <w:spacing w:after="0" w:line="100" w:lineRule="atLeast"/>
              <w:jc w:val="center"/>
              <w:rPr>
                <w:rFonts w:ascii="Arial" w:eastAsia="Arial Unicode MS" w:hAnsi="Arial" w:cs="Arial"/>
                <w:kern w:val="1"/>
                <w:szCs w:val="24"/>
                <w:lang w:val="sr-Cyrl-CS" w:eastAsia="ar-SA"/>
              </w:rPr>
            </w:pPr>
            <w:r w:rsidRPr="00E739D9">
              <w:rPr>
                <w:rFonts w:ascii="Arial" w:eastAsia="Arial Unicode MS" w:hAnsi="Arial" w:cs="Arial"/>
                <w:kern w:val="1"/>
                <w:szCs w:val="24"/>
                <w:lang w:val="sr-Cyrl-CS" w:eastAsia="ar-SA"/>
              </w:rPr>
              <w:t>2.</w:t>
            </w:r>
          </w:p>
        </w:tc>
        <w:tc>
          <w:tcPr>
            <w:tcW w:w="4367" w:type="dxa"/>
            <w:shd w:val="clear" w:color="auto" w:fill="C6D9F1"/>
          </w:tcPr>
          <w:p w:rsidR="00E739D9" w:rsidRPr="005B1F0E" w:rsidRDefault="00E739D9" w:rsidP="00E739D9">
            <w:pPr>
              <w:suppressAutoHyphens/>
              <w:spacing w:after="0" w:line="100" w:lineRule="atLeast"/>
              <w:jc w:val="center"/>
              <w:rPr>
                <w:rFonts w:eastAsia="Arial Unicode MS" w:cs="Times New Roman"/>
                <w:kern w:val="1"/>
                <w:sz w:val="28"/>
                <w:szCs w:val="28"/>
                <w:lang w:val="sr-Cyrl-CS" w:eastAsia="ar-SA"/>
              </w:rPr>
            </w:pPr>
            <w:r w:rsidRPr="005B1F0E">
              <w:rPr>
                <w:rFonts w:eastAsia="Arial Unicode MS" w:cs="Times New Roman"/>
                <w:kern w:val="1"/>
                <w:sz w:val="28"/>
                <w:szCs w:val="28"/>
                <w:lang w:val="sr-Cyrl-CS" w:eastAsia="ar-SA"/>
              </w:rPr>
              <w:t>КАДРОВСКИ КАПАЦИТЕТ</w:t>
            </w:r>
          </w:p>
        </w:tc>
        <w:tc>
          <w:tcPr>
            <w:tcW w:w="4347" w:type="dxa"/>
            <w:vMerge/>
            <w:shd w:val="clear" w:color="auto" w:fill="FFFFFF"/>
          </w:tcPr>
          <w:p w:rsidR="00E739D9" w:rsidRPr="00E739D9" w:rsidRDefault="00E739D9" w:rsidP="00E739D9">
            <w:pPr>
              <w:suppressAutoHyphens/>
              <w:spacing w:after="0" w:line="100" w:lineRule="atLeast"/>
              <w:jc w:val="center"/>
              <w:rPr>
                <w:rFonts w:eastAsia="Arial Unicode MS" w:cs="Times New Roman"/>
                <w:kern w:val="1"/>
                <w:sz w:val="28"/>
                <w:szCs w:val="28"/>
                <w:lang w:val="sr-Cyrl-CS" w:eastAsia="ar-SA"/>
              </w:rPr>
            </w:pPr>
          </w:p>
        </w:tc>
      </w:tr>
      <w:tr w:rsidR="00E739D9" w:rsidRPr="00E739D9" w:rsidTr="00761221">
        <w:trPr>
          <w:trHeight w:val="1212"/>
        </w:trPr>
        <w:tc>
          <w:tcPr>
            <w:tcW w:w="736" w:type="dxa"/>
            <w:shd w:val="clear" w:color="auto" w:fill="auto"/>
          </w:tcPr>
          <w:p w:rsidR="00E739D9" w:rsidRPr="00E739D9" w:rsidRDefault="00E739D9" w:rsidP="00E739D9">
            <w:pPr>
              <w:suppressAutoHyphens/>
              <w:spacing w:after="0" w:line="100" w:lineRule="atLeast"/>
              <w:rPr>
                <w:rFonts w:eastAsia="Arial Unicode MS" w:cs="Times New Roman"/>
                <w:kern w:val="1"/>
                <w:szCs w:val="24"/>
                <w:lang w:val="sr-Cyrl-RS" w:eastAsia="ar-SA"/>
              </w:rPr>
            </w:pPr>
          </w:p>
          <w:p w:rsidR="00E739D9" w:rsidRPr="00E739D9" w:rsidRDefault="00E739D9" w:rsidP="00E739D9">
            <w:pPr>
              <w:suppressAutoHyphens/>
              <w:spacing w:after="0" w:line="100" w:lineRule="atLeast"/>
              <w:rPr>
                <w:rFonts w:eastAsia="Arial Unicode MS" w:cs="Times New Roman"/>
                <w:kern w:val="1"/>
                <w:szCs w:val="24"/>
                <w:lang w:val="sr-Cyrl-RS" w:eastAsia="ar-SA"/>
              </w:rPr>
            </w:pPr>
          </w:p>
        </w:tc>
        <w:tc>
          <w:tcPr>
            <w:tcW w:w="4367" w:type="dxa"/>
            <w:shd w:val="clear" w:color="auto" w:fill="auto"/>
          </w:tcPr>
          <w:p w:rsidR="00E739D9" w:rsidRPr="005B1F0E" w:rsidRDefault="00E739D9" w:rsidP="00E739D9">
            <w:pPr>
              <w:suppressAutoHyphens/>
              <w:snapToGrid w:val="0"/>
              <w:spacing w:after="0" w:line="100" w:lineRule="atLeast"/>
              <w:rPr>
                <w:rFonts w:eastAsia="Arial Unicode MS" w:cs="Times New Roman"/>
                <w:kern w:val="1"/>
                <w:szCs w:val="24"/>
                <w:lang w:val="sr-Cyrl-CS" w:eastAsia="ar-SA"/>
              </w:rPr>
            </w:pPr>
          </w:p>
          <w:p w:rsidR="00E739D9" w:rsidRPr="005B1F0E" w:rsidRDefault="00E739D9" w:rsidP="00E739D9">
            <w:pPr>
              <w:suppressAutoHyphens/>
              <w:spacing w:after="0" w:line="100" w:lineRule="atLeast"/>
              <w:jc w:val="both"/>
              <w:rPr>
                <w:rFonts w:eastAsia="Times New Roman" w:cs="Times New Roman"/>
                <w:bCs/>
                <w:iCs/>
                <w:noProof/>
                <w:szCs w:val="24"/>
                <w:lang w:val="sr-Cyrl-CS"/>
              </w:rPr>
            </w:pPr>
            <w:r w:rsidRPr="005B1F0E">
              <w:rPr>
                <w:rFonts w:eastAsia="Times New Roman" w:cs="Times New Roman"/>
                <w:noProof/>
                <w:szCs w:val="24"/>
                <w:lang w:val="sr-Cyrl-CS"/>
              </w:rPr>
              <w:t>-Да понуђач има</w:t>
            </w:r>
            <w:r w:rsidRPr="005B1F0E">
              <w:rPr>
                <w:rFonts w:eastAsia="Times New Roman" w:cs="Times New Roman"/>
                <w:noProof/>
                <w:szCs w:val="24"/>
                <w:lang w:val="sr-Cyrl-RS"/>
              </w:rPr>
              <w:t xml:space="preserve"> у радном односу</w:t>
            </w:r>
            <w:r w:rsidRPr="005B1F0E">
              <w:rPr>
                <w:rFonts w:eastAsia="Times New Roman" w:cs="Times New Roman"/>
                <w:noProof/>
                <w:szCs w:val="24"/>
                <w:lang w:val="sr-Cyrl-CS"/>
              </w:rPr>
              <w:t xml:space="preserve"> </w:t>
            </w:r>
            <w:r w:rsidRPr="005B1F0E">
              <w:rPr>
                <w:rFonts w:eastAsia="Times New Roman" w:cs="Times New Roman"/>
                <w:noProof/>
                <w:szCs w:val="24"/>
                <w:lang w:val="sr-Cyrl-RS"/>
              </w:rPr>
              <w:t xml:space="preserve">или ангажованог уговором о привременим и повременим пословима или уговором о допунском раду најмање </w:t>
            </w:r>
            <w:r w:rsidRPr="005B1F0E">
              <w:rPr>
                <w:rFonts w:eastAsia="Times New Roman" w:cs="Times New Roman"/>
                <w:noProof/>
                <w:szCs w:val="24"/>
                <w:lang w:val="sr-Cyrl-CS"/>
              </w:rPr>
              <w:t xml:space="preserve">једно лице са </w:t>
            </w:r>
            <w:r w:rsidRPr="005B1F0E">
              <w:rPr>
                <w:rFonts w:eastAsia="Times New Roman" w:cs="Times New Roman"/>
                <w:bCs/>
                <w:noProof/>
                <w:szCs w:val="24"/>
                <w:lang w:val="sr-Cyrl-CS"/>
              </w:rPr>
              <w:t>Лиценцом 453</w:t>
            </w:r>
            <w:r w:rsidRPr="005B1F0E">
              <w:rPr>
                <w:rFonts w:eastAsia="Times New Roman" w:cs="Times New Roman"/>
                <w:bCs/>
                <w:iCs/>
                <w:noProof/>
                <w:szCs w:val="24"/>
                <w:lang w:val="sr-Cyrl-CS"/>
              </w:rPr>
              <w:t xml:space="preserve"> - Одговорни извођач радова телекомуникационих мрежа и система </w:t>
            </w:r>
          </w:p>
          <w:p w:rsidR="00E739D9" w:rsidRPr="005B1F0E" w:rsidRDefault="00E739D9" w:rsidP="00E739D9">
            <w:pPr>
              <w:suppressAutoHyphens/>
              <w:spacing w:after="0" w:line="100" w:lineRule="atLeast"/>
              <w:jc w:val="both"/>
              <w:rPr>
                <w:rFonts w:eastAsia="Times New Roman" w:cs="Times New Roman"/>
                <w:noProof/>
                <w:szCs w:val="24"/>
                <w:lang w:val="sr-Cyrl-CS"/>
              </w:rPr>
            </w:pPr>
            <w:r w:rsidRPr="005B1F0E">
              <w:rPr>
                <w:rFonts w:eastAsia="Times New Roman" w:cs="Times New Roman"/>
                <w:bCs/>
                <w:iCs/>
                <w:noProof/>
                <w:szCs w:val="24"/>
                <w:lang w:val="sr-Cyrl-CS"/>
              </w:rPr>
              <w:t xml:space="preserve"> и</w:t>
            </w:r>
            <w:r w:rsidRPr="005B1F0E">
              <w:rPr>
                <w:rFonts w:eastAsia="Times New Roman" w:cs="Times New Roman"/>
                <w:noProof/>
                <w:szCs w:val="24"/>
                <w:lang w:val="sr-Cyrl-CS"/>
              </w:rPr>
              <w:t xml:space="preserve"> </w:t>
            </w:r>
          </w:p>
          <w:p w:rsidR="00E739D9" w:rsidRPr="005B1F0E" w:rsidRDefault="00E739D9" w:rsidP="00E739D9">
            <w:pPr>
              <w:suppressAutoHyphens/>
              <w:spacing w:after="0" w:line="100" w:lineRule="atLeast"/>
              <w:jc w:val="both"/>
              <w:rPr>
                <w:rFonts w:eastAsia="Times New Roman" w:cs="Times New Roman"/>
                <w:b/>
                <w:noProof/>
                <w:szCs w:val="24"/>
                <w:lang w:val="sr-Cyrl-RS"/>
              </w:rPr>
            </w:pPr>
            <w:r w:rsidRPr="005B1F0E">
              <w:rPr>
                <w:rFonts w:eastAsia="Times New Roman" w:cs="Times New Roman"/>
                <w:noProof/>
                <w:szCs w:val="24"/>
                <w:lang w:val="sr-Cyrl-CS"/>
              </w:rPr>
              <w:t>-Да понуђач има</w:t>
            </w:r>
            <w:r w:rsidRPr="005B1F0E">
              <w:rPr>
                <w:rFonts w:eastAsia="Times New Roman" w:cs="Times New Roman"/>
                <w:noProof/>
                <w:szCs w:val="24"/>
                <w:lang w:val="sr-Cyrl-RS"/>
              </w:rPr>
              <w:t xml:space="preserve"> у радном односу</w:t>
            </w:r>
            <w:r w:rsidRPr="005B1F0E">
              <w:rPr>
                <w:rFonts w:eastAsia="Times New Roman" w:cs="Times New Roman"/>
                <w:noProof/>
                <w:szCs w:val="24"/>
                <w:lang w:val="sr-Cyrl-CS"/>
              </w:rPr>
              <w:t xml:space="preserve"> </w:t>
            </w:r>
            <w:r w:rsidRPr="005B1F0E">
              <w:rPr>
                <w:rFonts w:eastAsia="Times New Roman" w:cs="Times New Roman"/>
                <w:noProof/>
                <w:szCs w:val="24"/>
                <w:lang w:val="sr-Cyrl-RS"/>
              </w:rPr>
              <w:t xml:space="preserve">или ангажованог уговором о привременим и повременим пословима или уговором о допунском раду најмање </w:t>
            </w:r>
            <w:r w:rsidRPr="005B1F0E">
              <w:rPr>
                <w:rFonts w:eastAsia="Times New Roman" w:cs="Times New Roman"/>
                <w:noProof/>
                <w:szCs w:val="24"/>
                <w:lang w:val="sr-Cyrl-CS"/>
              </w:rPr>
              <w:t>једно лице са</w:t>
            </w:r>
            <w:r w:rsidRPr="005B1F0E">
              <w:rPr>
                <w:rFonts w:eastAsia="Times New Roman" w:cs="Times New Roman"/>
                <w:bCs/>
                <w:iCs/>
                <w:noProof/>
                <w:szCs w:val="24"/>
                <w:lang w:val="sr-Cyrl-CS"/>
              </w:rPr>
              <w:t xml:space="preserve"> </w:t>
            </w:r>
            <w:r w:rsidRPr="005B1F0E">
              <w:rPr>
                <w:rFonts w:eastAsia="Times New Roman" w:cs="Times New Roman"/>
                <w:bCs/>
                <w:noProof/>
                <w:szCs w:val="24"/>
                <w:lang w:val="sr-Cyrl-CS"/>
              </w:rPr>
              <w:t>Лиценца 450</w:t>
            </w:r>
            <w:r w:rsidRPr="005B1F0E">
              <w:rPr>
                <w:rFonts w:eastAsia="Times New Roman" w:cs="Times New Roman"/>
                <w:bCs/>
                <w:iCs/>
                <w:noProof/>
                <w:szCs w:val="24"/>
                <w:lang w:val="sr-Cyrl-CS"/>
              </w:rPr>
              <w:t xml:space="preserve"> - Одговорни извођач радова електроенергетских инсталација ниског и средњег напона</w:t>
            </w:r>
          </w:p>
          <w:p w:rsidR="00E739D9" w:rsidRPr="005B1F0E" w:rsidRDefault="00E739D9" w:rsidP="00E739D9">
            <w:pPr>
              <w:suppressAutoHyphens/>
              <w:snapToGrid w:val="0"/>
              <w:spacing w:after="0" w:line="100" w:lineRule="atLeast"/>
              <w:rPr>
                <w:rFonts w:eastAsia="Times New Roman" w:cs="Times New Roman"/>
                <w:b/>
                <w:noProof/>
                <w:szCs w:val="24"/>
                <w:lang w:val="sr-Cyrl-RS"/>
              </w:rPr>
            </w:pPr>
          </w:p>
          <w:p w:rsidR="00E739D9" w:rsidRPr="005B1F0E" w:rsidRDefault="00E739D9" w:rsidP="00E739D9">
            <w:pPr>
              <w:suppressAutoHyphens/>
              <w:snapToGrid w:val="0"/>
              <w:spacing w:after="0" w:line="100" w:lineRule="atLeast"/>
              <w:rPr>
                <w:rFonts w:eastAsia="Arial Unicode MS" w:cs="Times New Roman"/>
                <w:kern w:val="1"/>
                <w:szCs w:val="24"/>
                <w:lang w:val="sr-Cyrl-RS" w:eastAsia="ar-SA"/>
              </w:rPr>
            </w:pPr>
          </w:p>
        </w:tc>
        <w:tc>
          <w:tcPr>
            <w:tcW w:w="4347" w:type="dxa"/>
            <w:vMerge/>
            <w:shd w:val="clear" w:color="auto" w:fill="FFFFFF"/>
          </w:tcPr>
          <w:p w:rsidR="00E739D9" w:rsidRPr="00E739D9" w:rsidRDefault="00E739D9" w:rsidP="00E739D9">
            <w:pPr>
              <w:suppressAutoHyphens/>
              <w:spacing w:after="0" w:line="100" w:lineRule="atLeast"/>
              <w:jc w:val="both"/>
              <w:rPr>
                <w:rFonts w:eastAsia="Arial Unicode MS" w:cs="Times New Roman"/>
                <w:kern w:val="1"/>
                <w:szCs w:val="24"/>
                <w:lang w:val="sr-Cyrl-CS" w:eastAsia="ar-SA"/>
              </w:rPr>
            </w:pPr>
          </w:p>
        </w:tc>
      </w:tr>
    </w:tbl>
    <w:p w:rsidR="00E739D9" w:rsidRPr="00E739D9" w:rsidRDefault="00E739D9" w:rsidP="00E739D9">
      <w:pPr>
        <w:tabs>
          <w:tab w:val="left" w:pos="680"/>
          <w:tab w:val="center" w:pos="4513"/>
          <w:tab w:val="right" w:pos="9026"/>
        </w:tabs>
        <w:suppressAutoHyphens/>
        <w:spacing w:after="0" w:line="100" w:lineRule="atLeast"/>
        <w:rPr>
          <w:rFonts w:eastAsia="TimesNewRomanPS-BoldMT" w:cs="Times New Roman"/>
          <w:b/>
          <w:bCs/>
          <w:kern w:val="1"/>
          <w:szCs w:val="24"/>
          <w:lang w:eastAsia="ar-SA"/>
        </w:rPr>
      </w:pPr>
      <w:r w:rsidRPr="00E739D9">
        <w:rPr>
          <w:rFonts w:eastAsia="TimesNewRomanPS-BoldMT" w:cs="Times New Roman"/>
          <w:b/>
          <w:bCs/>
          <w:kern w:val="1"/>
          <w:szCs w:val="24"/>
          <w:lang w:val="sr-Cyrl-CS" w:eastAsia="ar-SA"/>
        </w:rPr>
        <w:tab/>
      </w:r>
    </w:p>
    <w:p w:rsidR="00025208" w:rsidRPr="00025208" w:rsidRDefault="00025208" w:rsidP="00025208">
      <w:pPr>
        <w:tabs>
          <w:tab w:val="left" w:pos="680"/>
          <w:tab w:val="center" w:pos="4513"/>
          <w:tab w:val="right" w:pos="9026"/>
        </w:tabs>
        <w:suppressAutoHyphens/>
        <w:spacing w:after="0" w:line="100" w:lineRule="atLeast"/>
        <w:rPr>
          <w:rFonts w:eastAsia="TimesNewRomanPS-BoldMT" w:cs="Times New Roman"/>
          <w:b/>
          <w:bCs/>
          <w:kern w:val="1"/>
          <w:szCs w:val="24"/>
          <w:lang w:val="sr-Cyrl-CS" w:eastAsia="ar-SA"/>
        </w:rPr>
      </w:pPr>
      <w:r w:rsidRPr="00025208">
        <w:rPr>
          <w:rFonts w:eastAsia="TimesNewRomanPS-BoldMT" w:cs="Times New Roman"/>
          <w:b/>
          <w:bCs/>
          <w:kern w:val="1"/>
          <w:szCs w:val="24"/>
          <w:lang w:eastAsia="ar-SA"/>
        </w:rPr>
        <w:t xml:space="preserve">                     </w:t>
      </w:r>
      <w:r w:rsidRPr="00025208">
        <w:rPr>
          <w:rFonts w:eastAsia="TimesNewRomanPS-BoldMT" w:cs="Times New Roman"/>
          <w:b/>
          <w:bCs/>
          <w:kern w:val="1"/>
          <w:szCs w:val="24"/>
          <w:lang w:val="sr-Cyrl-CS" w:eastAsia="ar-SA"/>
        </w:rPr>
        <w:t>3.</w:t>
      </w:r>
      <w:r w:rsidRPr="00025208">
        <w:rPr>
          <w:rFonts w:eastAsia="TimesNewRomanPS-BoldMT" w:cs="Times New Roman"/>
          <w:b/>
          <w:bCs/>
          <w:kern w:val="1"/>
          <w:szCs w:val="24"/>
          <w:lang w:eastAsia="ar-SA"/>
        </w:rPr>
        <w:t xml:space="preserve"> </w:t>
      </w:r>
      <w:r w:rsidRPr="00025208">
        <w:rPr>
          <w:rFonts w:eastAsia="TimesNewRomanPS-BoldMT" w:cs="Times New Roman"/>
          <w:b/>
          <w:bCs/>
          <w:kern w:val="1"/>
          <w:szCs w:val="24"/>
          <w:lang w:val="sr-Cyrl-CS" w:eastAsia="ar-SA"/>
        </w:rPr>
        <w:t>УПУТСТВО КАКО СЕ ДОКАЗУЈЕ ИСПУЊЕНОСТ УСЛОВА</w:t>
      </w:r>
    </w:p>
    <w:p w:rsidR="00025208" w:rsidRPr="00025208" w:rsidRDefault="00025208" w:rsidP="00025208">
      <w:pPr>
        <w:tabs>
          <w:tab w:val="left" w:pos="680"/>
        </w:tabs>
        <w:suppressAutoHyphens/>
        <w:spacing w:after="0" w:line="100" w:lineRule="atLeast"/>
        <w:jc w:val="center"/>
        <w:rPr>
          <w:rFonts w:eastAsia="TimesNewRomanPS-BoldMT" w:cs="Times New Roman"/>
          <w:b/>
          <w:bCs/>
          <w:kern w:val="1"/>
          <w:szCs w:val="24"/>
          <w:lang w:val="sr-Cyrl-CS" w:eastAsia="ar-SA"/>
        </w:rPr>
      </w:pPr>
    </w:p>
    <w:p w:rsidR="00346C55" w:rsidRPr="005B1F0E" w:rsidRDefault="00346C55" w:rsidP="00346C55">
      <w:pPr>
        <w:numPr>
          <w:ilvl w:val="0"/>
          <w:numId w:val="35"/>
        </w:numPr>
        <w:suppressAutoHyphens/>
        <w:spacing w:after="0" w:line="100" w:lineRule="atLeast"/>
        <w:jc w:val="both"/>
        <w:rPr>
          <w:rFonts w:eastAsia="Arial Unicode MS" w:cs="Times New Roman"/>
          <w:kern w:val="1"/>
          <w:szCs w:val="24"/>
          <w:lang w:val="sr-Cyrl-RS" w:eastAsia="ar-SA"/>
        </w:rPr>
      </w:pPr>
      <w:r w:rsidRPr="00730D25">
        <w:rPr>
          <w:rFonts w:eastAsia="Arial Unicode MS" w:cs="Times New Roman"/>
          <w:color w:val="000000"/>
          <w:kern w:val="1"/>
          <w:szCs w:val="24"/>
          <w:lang w:eastAsia="ar-SA"/>
        </w:rPr>
        <w:t xml:space="preserve">Испуњеност </w:t>
      </w:r>
      <w:r w:rsidRPr="00730D25">
        <w:rPr>
          <w:rFonts w:eastAsia="Arial Unicode MS" w:cs="Times New Roman"/>
          <w:b/>
          <w:color w:val="000000"/>
          <w:kern w:val="1"/>
          <w:szCs w:val="24"/>
          <w:lang w:eastAsia="ar-SA"/>
        </w:rPr>
        <w:t>обавезних</w:t>
      </w:r>
      <w:r w:rsidRPr="00730D25">
        <w:rPr>
          <w:rFonts w:eastAsia="Arial Unicode MS" w:cs="Times New Roman"/>
          <w:b/>
          <w:color w:val="000000"/>
          <w:kern w:val="1"/>
          <w:szCs w:val="24"/>
          <w:lang w:val="sr-Cyrl-RS" w:eastAsia="ar-SA"/>
        </w:rPr>
        <w:t xml:space="preserve"> услова</w:t>
      </w:r>
      <w:r w:rsidRPr="00730D25">
        <w:rPr>
          <w:rFonts w:eastAsia="Arial Unicode MS" w:cs="Times New Roman"/>
          <w:b/>
          <w:color w:val="000000"/>
          <w:kern w:val="1"/>
          <w:szCs w:val="24"/>
          <w:lang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наведних у табеларном приказу обавезних услова под редним бројем 1, 2, 3 и 4. и </w:t>
      </w:r>
      <w:r w:rsidRPr="00730D25">
        <w:rPr>
          <w:rFonts w:eastAsia="Arial Unicode MS" w:cs="Times New Roman"/>
          <w:b/>
          <w:color w:val="000000"/>
          <w:kern w:val="1"/>
          <w:szCs w:val="24"/>
          <w:lang w:val="sr-Cyrl-RS" w:eastAsia="ar-SA"/>
        </w:rPr>
        <w:t>додатних услова</w:t>
      </w:r>
      <w:r w:rsidRPr="00730D25">
        <w:rPr>
          <w:rFonts w:eastAsia="Arial Unicode MS" w:cs="Times New Roman"/>
          <w:color w:val="000000"/>
          <w:kern w:val="1"/>
          <w:szCs w:val="24"/>
          <w:lang w:val="sr-Cyrl-RS"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наведних у табеларном приказу додатних услова под редним бројем 1, 2, 3. и 4, </w:t>
      </w:r>
      <w:r w:rsidRPr="00730D25">
        <w:rPr>
          <w:rFonts w:eastAsia="Arial Unicode MS" w:cs="Times New Roman"/>
          <w:color w:val="000000"/>
          <w:kern w:val="1"/>
          <w:szCs w:val="24"/>
          <w:lang w:val="sr-Cyrl-CS" w:eastAsia="ar-SA"/>
        </w:rPr>
        <w:t xml:space="preserve">у складу са чл. 77. ст. 4. ЗЈН, </w:t>
      </w:r>
      <w:r w:rsidRPr="00730D25">
        <w:rPr>
          <w:rFonts w:eastAsia="Arial Unicode MS" w:cs="Times New Roman"/>
          <w:color w:val="000000"/>
          <w:kern w:val="1"/>
          <w:szCs w:val="24"/>
          <w:lang w:eastAsia="ar-SA"/>
        </w:rPr>
        <w:t xml:space="preserve">понуђач доказује достављањем </w:t>
      </w:r>
      <w:r w:rsidRPr="005B1F0E">
        <w:rPr>
          <w:rFonts w:eastAsia="Arial Unicode MS" w:cs="Times New Roman"/>
          <w:b/>
          <w:kern w:val="1"/>
          <w:szCs w:val="24"/>
          <w:lang w:val="sr-Cyrl-RS" w:eastAsia="ar-SA"/>
        </w:rPr>
        <w:lastRenderedPageBreak/>
        <w:t>И</w:t>
      </w:r>
      <w:r w:rsidRPr="005B1F0E">
        <w:rPr>
          <w:rFonts w:eastAsia="Arial Unicode MS" w:cs="Times New Roman"/>
          <w:b/>
          <w:kern w:val="1"/>
          <w:szCs w:val="24"/>
          <w:lang w:eastAsia="ar-SA"/>
        </w:rPr>
        <w:t>ЗЈАВЕ</w:t>
      </w:r>
      <w:r w:rsidRPr="005B1F0E">
        <w:rPr>
          <w:rFonts w:eastAsia="Arial Unicode MS" w:cs="Times New Roman"/>
          <w:kern w:val="1"/>
          <w:szCs w:val="24"/>
          <w:lang w:eastAsia="ar-SA"/>
        </w:rPr>
        <w:t xml:space="preserve"> </w:t>
      </w:r>
      <w:r w:rsidRPr="005B1F0E">
        <w:rPr>
          <w:rFonts w:eastAsia="Arial Unicode MS" w:cs="Times New Roman"/>
          <w:kern w:val="1"/>
          <w:szCs w:val="24"/>
          <w:lang w:val="sr-Cyrl-CS" w:eastAsia="ar-SA"/>
        </w:rPr>
        <w:t>(</w:t>
      </w:r>
      <w:r w:rsidRPr="005B1F0E">
        <w:rPr>
          <w:rFonts w:eastAsia="Arial Unicode MS" w:cs="Times New Roman"/>
          <w:i/>
          <w:kern w:val="1"/>
          <w:szCs w:val="24"/>
          <w:lang w:val="sr-Cyrl-CS" w:eastAsia="ar-SA"/>
        </w:rPr>
        <w:t xml:space="preserve">Образац </w:t>
      </w:r>
      <w:r w:rsidRPr="005B1F0E">
        <w:rPr>
          <w:rFonts w:eastAsia="Arial Unicode MS" w:cs="Times New Roman"/>
          <w:i/>
          <w:kern w:val="1"/>
          <w:szCs w:val="24"/>
          <w:lang w:val="ru-RU" w:eastAsia="ar-SA"/>
        </w:rPr>
        <w:t xml:space="preserve">у </w:t>
      </w:r>
      <w:r w:rsidRPr="005B1F0E">
        <w:rPr>
          <w:rFonts w:eastAsia="Arial Unicode MS" w:cs="Times New Roman"/>
          <w:i/>
          <w:kern w:val="1"/>
          <w:szCs w:val="24"/>
          <w:lang w:val="sr-Cyrl-RS" w:eastAsia="ar-SA"/>
        </w:rPr>
        <w:t>поглављу</w:t>
      </w:r>
      <w:r w:rsidRPr="005B1F0E">
        <w:rPr>
          <w:rFonts w:eastAsia="Arial Unicode MS" w:cs="Times New Roman"/>
          <w:i/>
          <w:kern w:val="1"/>
          <w:szCs w:val="24"/>
          <w:lang w:val="sr-Cyrl-CS" w:eastAsia="ar-SA"/>
        </w:rPr>
        <w:t xml:space="preserve"> </w:t>
      </w:r>
      <w:r w:rsidRPr="005B1F0E">
        <w:rPr>
          <w:rFonts w:eastAsia="Arial Unicode MS" w:cs="Times New Roman"/>
          <w:i/>
          <w:kern w:val="1"/>
          <w:szCs w:val="24"/>
          <w:lang w:val="en-US" w:eastAsia="ar-SA"/>
        </w:rPr>
        <w:t>V</w:t>
      </w:r>
      <w:r w:rsidRPr="005B1F0E">
        <w:rPr>
          <w:rFonts w:eastAsia="Arial Unicode MS" w:cs="Times New Roman"/>
          <w:i/>
          <w:kern w:val="1"/>
          <w:szCs w:val="24"/>
          <w:lang w:val="sr-Latn-RS" w:eastAsia="ar-SA"/>
        </w:rPr>
        <w:t>I</w:t>
      </w:r>
      <w:r w:rsidRPr="005B1F0E">
        <w:rPr>
          <w:rFonts w:eastAsia="Arial Unicode MS" w:cs="Times New Roman"/>
          <w:i/>
          <w:kern w:val="1"/>
          <w:szCs w:val="24"/>
          <w:lang w:val="ru-RU" w:eastAsia="ar-SA"/>
        </w:rPr>
        <w:t xml:space="preserve"> ове конкурсне документације</w:t>
      </w:r>
      <w:r w:rsidRPr="005B1F0E">
        <w:rPr>
          <w:rFonts w:eastAsia="Arial Unicode MS" w:cs="Times New Roman"/>
          <w:kern w:val="1"/>
          <w:szCs w:val="24"/>
          <w:lang w:val="sr-Cyrl-CS" w:eastAsia="ar-SA"/>
        </w:rPr>
        <w:t xml:space="preserve">), </w:t>
      </w:r>
      <w:r w:rsidRPr="005B1F0E">
        <w:rPr>
          <w:rFonts w:eastAsia="Arial Unicode MS" w:cs="Times New Roman"/>
          <w:kern w:val="1"/>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5B1F0E">
        <w:rPr>
          <w:rFonts w:eastAsia="Arial Unicode MS" w:cs="Times New Roman"/>
          <w:kern w:val="1"/>
          <w:szCs w:val="24"/>
          <w:lang w:val="sr-Cyrl-RS" w:eastAsia="ar-SA"/>
        </w:rPr>
        <w:t xml:space="preserve">ст. 1. тач. 1) до 4), чл. 75. ст. 2. и чл. 76. </w:t>
      </w:r>
      <w:r w:rsidRPr="005B1F0E">
        <w:rPr>
          <w:rFonts w:eastAsia="Arial Unicode MS" w:cs="Times New Roman"/>
          <w:kern w:val="1"/>
          <w:szCs w:val="24"/>
          <w:lang w:eastAsia="ar-SA"/>
        </w:rPr>
        <w:t>ЗЈН, дефинисане овом конкурсном документацијом</w:t>
      </w:r>
      <w:r w:rsidRPr="005B1F0E">
        <w:rPr>
          <w:rFonts w:eastAsia="Arial Unicode MS" w:cs="Times New Roman"/>
          <w:kern w:val="1"/>
          <w:szCs w:val="24"/>
          <w:lang w:val="sr-Cyrl-RS" w:eastAsia="ar-SA"/>
        </w:rPr>
        <w:t xml:space="preserve">. </w:t>
      </w:r>
    </w:p>
    <w:p w:rsidR="00346C55" w:rsidRPr="00730D25" w:rsidRDefault="00346C55" w:rsidP="00346C55">
      <w:pPr>
        <w:suppressAutoHyphens/>
        <w:spacing w:after="0" w:line="100" w:lineRule="atLeast"/>
        <w:ind w:left="720"/>
        <w:jc w:val="both"/>
        <w:rPr>
          <w:rFonts w:ascii="Arial" w:eastAsia="Arial Unicode MS" w:hAnsi="Arial" w:cs="Arial"/>
          <w:color w:val="000000"/>
          <w:kern w:val="1"/>
          <w:szCs w:val="24"/>
          <w:lang w:val="sr-Cyrl-RS" w:eastAsia="ar-SA"/>
        </w:rPr>
      </w:pPr>
    </w:p>
    <w:p w:rsidR="00346C55" w:rsidRPr="00730D25" w:rsidRDefault="00346C55" w:rsidP="00346C55">
      <w:pPr>
        <w:suppressAutoHyphens/>
        <w:spacing w:after="0" w:line="240" w:lineRule="auto"/>
        <w:ind w:left="709" w:hanging="817"/>
        <w:jc w:val="both"/>
        <w:rPr>
          <w:rFonts w:eastAsia="Arial Unicode MS" w:cs="Times New Roman"/>
          <w:i/>
          <w:color w:val="000000"/>
          <w:kern w:val="1"/>
          <w:szCs w:val="24"/>
          <w:lang w:val="sr-Cyrl-RS" w:eastAsia="ar-SA"/>
        </w:rPr>
      </w:pPr>
      <w:r w:rsidRPr="005B1F0E">
        <w:rPr>
          <w:rFonts w:eastAsia="Arial Unicode MS" w:cs="Times New Roman"/>
          <w:kern w:val="1"/>
          <w:szCs w:val="24"/>
          <w:lang w:val="sr-Cyrl-CS" w:eastAsia="ar-SA"/>
        </w:rPr>
        <w:t xml:space="preserve">             </w:t>
      </w:r>
      <w:r w:rsidRPr="005B1F0E">
        <w:rPr>
          <w:rFonts w:eastAsia="Arial Unicode MS" w:cs="Times New Roman"/>
          <w:kern w:val="1"/>
          <w:szCs w:val="24"/>
          <w:lang w:eastAsia="ar-SA"/>
        </w:rPr>
        <w:t xml:space="preserve">Испуњеност </w:t>
      </w:r>
      <w:r w:rsidRPr="005B1F0E">
        <w:rPr>
          <w:rFonts w:eastAsia="Arial Unicode MS" w:cs="Times New Roman"/>
          <w:b/>
          <w:kern w:val="1"/>
          <w:szCs w:val="24"/>
          <w:lang w:eastAsia="ar-SA"/>
        </w:rPr>
        <w:t>обавезн</w:t>
      </w:r>
      <w:r w:rsidRPr="005B1F0E">
        <w:rPr>
          <w:rFonts w:eastAsia="Arial Unicode MS" w:cs="Times New Roman"/>
          <w:b/>
          <w:kern w:val="1"/>
          <w:szCs w:val="24"/>
          <w:lang w:val="sr-Cyrl-RS" w:eastAsia="ar-SA"/>
        </w:rPr>
        <w:t>ог услова</w:t>
      </w:r>
      <w:r w:rsidRPr="005B1F0E">
        <w:rPr>
          <w:rFonts w:eastAsia="Arial Unicode MS" w:cs="Times New Roman"/>
          <w:b/>
          <w:kern w:val="1"/>
          <w:szCs w:val="24"/>
          <w:lang w:eastAsia="ar-SA"/>
        </w:rPr>
        <w:t xml:space="preserve"> </w:t>
      </w:r>
      <w:r w:rsidRPr="005B1F0E">
        <w:rPr>
          <w:rFonts w:eastAsia="Arial Unicode MS" w:cs="Times New Roman"/>
          <w:kern w:val="1"/>
          <w:szCs w:val="24"/>
          <w:lang w:eastAsia="ar-SA"/>
        </w:rPr>
        <w:t>за учешће у поступку предметне јавне набавке</w:t>
      </w:r>
      <w:r w:rsidRPr="005B1F0E">
        <w:rPr>
          <w:rFonts w:eastAsia="Arial Unicode MS" w:cs="Times New Roman"/>
          <w:kern w:val="1"/>
          <w:szCs w:val="24"/>
          <w:lang w:val="sr-Cyrl-RS" w:eastAsia="ar-SA"/>
        </w:rPr>
        <w:t xml:space="preserve"> из чл. 75. ст. 1. тач 5) ЗЈН, наведеног под редним бројем 5. у табеларном приказу обавезних услова, понуђач доказује достављањем </w:t>
      </w:r>
      <w:r w:rsidRPr="005B1F0E">
        <w:rPr>
          <w:rFonts w:eastAsia="Times New Roman" w:cs="Times New Roman"/>
          <w:szCs w:val="24"/>
          <w:lang w:val="sr-Cyrl-CS" w:eastAsia="ar-SA"/>
        </w:rPr>
        <w:t>Р</w:t>
      </w:r>
      <w:r w:rsidRPr="005B1F0E">
        <w:rPr>
          <w:rFonts w:eastAsia="Times New Roman" w:cs="Times New Roman"/>
          <w:szCs w:val="24"/>
          <w:lang w:val="en-GB" w:eastAsia="ar-SA"/>
        </w:rPr>
        <w:t>ешењ</w:t>
      </w:r>
      <w:r w:rsidRPr="005B1F0E">
        <w:rPr>
          <w:rFonts w:eastAsia="Times New Roman" w:cs="Times New Roman"/>
          <w:szCs w:val="24"/>
          <w:lang w:val="sr-Cyrl-CS" w:eastAsia="ar-SA"/>
        </w:rPr>
        <w:t xml:space="preserve">а издатог од стране Министарства унутрашњих послова </w:t>
      </w:r>
      <w:r w:rsidRPr="005B1F0E">
        <w:rPr>
          <w:rFonts w:eastAsia="Times New Roman" w:cs="Times New Roman"/>
          <w:szCs w:val="24"/>
          <w:lang w:val="en-GB" w:eastAsia="ar-SA"/>
        </w:rPr>
        <w:t>којим</w:t>
      </w:r>
      <w:r w:rsidRPr="005B1F0E">
        <w:rPr>
          <w:rFonts w:eastAsia="Times New Roman" w:cs="Times New Roman"/>
          <w:szCs w:val="24"/>
          <w:lang w:val="sr-Cyrl-CS" w:eastAsia="ar-SA"/>
        </w:rPr>
        <w:t xml:space="preserve"> </w:t>
      </w:r>
      <w:r w:rsidRPr="005B1F0E">
        <w:rPr>
          <w:rFonts w:eastAsia="Times New Roman" w:cs="Times New Roman"/>
          <w:szCs w:val="24"/>
          <w:lang w:val="en-GB" w:eastAsia="ar-SA"/>
        </w:rPr>
        <w:t>се</w:t>
      </w:r>
      <w:r w:rsidRPr="005B1F0E">
        <w:rPr>
          <w:rFonts w:eastAsia="Times New Roman" w:cs="Times New Roman"/>
          <w:szCs w:val="24"/>
          <w:lang w:val="sr-Cyrl-CS" w:eastAsia="ar-SA"/>
        </w:rPr>
        <w:t xml:space="preserve"> </w:t>
      </w:r>
      <w:r w:rsidRPr="005B1F0E">
        <w:rPr>
          <w:rFonts w:eastAsia="Times New Roman" w:cs="Times New Roman"/>
          <w:szCs w:val="24"/>
          <w:lang w:val="en-GB" w:eastAsia="ar-SA"/>
        </w:rPr>
        <w:t>лицу/предузетнику/физичком лицу издаје лиценца за вршење послова монтаже, пуштања у рад, одржавања система техничке заштите и обуке корисника, сходно Закону о приватном обезбеђењу ("Сл. гласник РС", бр. 104/2013</w:t>
      </w:r>
      <w:r w:rsidRPr="005B1F0E">
        <w:rPr>
          <w:rFonts w:eastAsia="Times New Roman" w:cs="Times New Roman"/>
          <w:szCs w:val="24"/>
          <w:lang w:val="sr-Cyrl-CS" w:eastAsia="ar-SA"/>
        </w:rPr>
        <w:t>,</w:t>
      </w:r>
      <w:r w:rsidRPr="005B1F0E">
        <w:rPr>
          <w:rFonts w:eastAsia="Times New Roman" w:cs="Times New Roman"/>
          <w:szCs w:val="24"/>
          <w:lang w:val="en-GB" w:eastAsia="ar-SA"/>
        </w:rPr>
        <w:t xml:space="preserve"> 42/2015</w:t>
      </w:r>
      <w:r w:rsidRPr="005B1F0E">
        <w:rPr>
          <w:rFonts w:eastAsia="Times New Roman" w:cs="Times New Roman"/>
          <w:szCs w:val="24"/>
          <w:lang w:val="sr-Cyrl-CS" w:eastAsia="ar-SA"/>
        </w:rPr>
        <w:t xml:space="preserve"> и </w:t>
      </w:r>
      <w:r w:rsidRPr="005B1F0E">
        <w:rPr>
          <w:rFonts w:eastAsia="Times New Roman" w:cs="Times New Roman"/>
          <w:szCs w:val="24"/>
          <w:lang w:val="en-GB" w:eastAsia="ar-SA"/>
        </w:rPr>
        <w:t xml:space="preserve">87/2018)) и Правилнику о начину вршења послова техничке заштите и коришћења техничких средстава  („Сл. Гласник РС“ број 19/2015 </w:t>
      </w:r>
      <w:r w:rsidRPr="005B1F0E">
        <w:rPr>
          <w:rFonts w:eastAsia="Times New Roman" w:cs="Times New Roman"/>
          <w:szCs w:val="24"/>
          <w:lang w:val="sr-Cyrl-CS" w:eastAsia="ar-SA"/>
        </w:rPr>
        <w:t>и 71/2017</w:t>
      </w:r>
      <w:r w:rsidRPr="005B1F0E">
        <w:rPr>
          <w:rFonts w:eastAsia="Times New Roman" w:cs="Times New Roman"/>
          <w:szCs w:val="24"/>
          <w:lang w:val="en-GB" w:eastAsia="ar-SA"/>
        </w:rPr>
        <w:t>)</w:t>
      </w:r>
      <w:r w:rsidRPr="005B1F0E">
        <w:rPr>
          <w:rFonts w:eastAsia="Times New Roman" w:cs="Times New Roman"/>
          <w:szCs w:val="24"/>
          <w:lang w:val="sr-Cyrl-CS" w:eastAsia="ar-SA"/>
        </w:rPr>
        <w:t>,</w:t>
      </w:r>
      <w:r w:rsidRPr="005B1F0E">
        <w:rPr>
          <w:rFonts w:eastAsia="Arial Unicode MS" w:cs="Times New Roman"/>
          <w:i/>
          <w:kern w:val="1"/>
          <w:szCs w:val="24"/>
          <w:lang w:eastAsia="ar-SA"/>
        </w:rPr>
        <w:t xml:space="preserve"> </w:t>
      </w:r>
      <w:r w:rsidRPr="005B1F0E">
        <w:rPr>
          <w:rFonts w:eastAsia="Arial Unicode MS" w:cs="Times New Roman"/>
          <w:kern w:val="1"/>
          <w:szCs w:val="24"/>
          <w:lang w:eastAsia="ar-SA"/>
        </w:rPr>
        <w:t>у виду неоверене копије</w:t>
      </w:r>
      <w:r w:rsidRPr="005B1F0E">
        <w:rPr>
          <w:rFonts w:eastAsia="Arial Unicode MS" w:cs="Times New Roman"/>
          <w:i/>
          <w:color w:val="000000"/>
          <w:kern w:val="1"/>
          <w:szCs w:val="24"/>
          <w:lang w:eastAsia="ar-SA"/>
        </w:rPr>
        <w:t>.</w:t>
      </w:r>
      <w:r w:rsidRPr="00730D25">
        <w:rPr>
          <w:rFonts w:eastAsia="Arial Unicode MS" w:cs="Times New Roman"/>
          <w:i/>
          <w:color w:val="000000"/>
          <w:kern w:val="1"/>
          <w:szCs w:val="24"/>
          <w:lang w:eastAsia="ar-SA"/>
        </w:rPr>
        <w:t xml:space="preserve"> </w:t>
      </w:r>
    </w:p>
    <w:p w:rsidR="00025208" w:rsidRPr="00025208" w:rsidRDefault="00025208" w:rsidP="00025208">
      <w:pPr>
        <w:tabs>
          <w:tab w:val="left" w:pos="680"/>
        </w:tabs>
        <w:suppressAutoHyphens/>
        <w:spacing w:after="0" w:line="100" w:lineRule="atLeast"/>
        <w:jc w:val="both"/>
        <w:rPr>
          <w:rFonts w:ascii="Arial" w:eastAsia="Arial Unicode MS" w:hAnsi="Arial" w:cs="Arial"/>
          <w:iCs/>
          <w:color w:val="000000"/>
          <w:kern w:val="1"/>
          <w:szCs w:val="24"/>
          <w:lang w:val="sr-Cyrl-CS" w:eastAsia="ar-SA"/>
        </w:rPr>
      </w:pPr>
      <w:r w:rsidRPr="00025208">
        <w:rPr>
          <w:rFonts w:ascii="Arial" w:eastAsia="Arial Unicode MS" w:hAnsi="Arial" w:cs="Arial"/>
          <w:iCs/>
          <w:color w:val="000000"/>
          <w:kern w:val="1"/>
          <w:szCs w:val="24"/>
          <w:lang w:val="sr-Cyrl-CS" w:eastAsia="ar-SA"/>
        </w:rPr>
        <w:t xml:space="preserve">  </w:t>
      </w:r>
    </w:p>
    <w:p w:rsidR="00025208" w:rsidRPr="00025208" w:rsidRDefault="00025208" w:rsidP="00025208">
      <w:pPr>
        <w:numPr>
          <w:ilvl w:val="0"/>
          <w:numId w:val="37"/>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Arial Unicode MS" w:cs="Times New Roman"/>
          <w:b/>
          <w:bCs/>
          <w:iCs/>
          <w:color w:val="000000"/>
          <w:kern w:val="1"/>
          <w:szCs w:val="24"/>
          <w:lang w:eastAsia="ar-SA"/>
        </w:rPr>
        <w:t>Уколико понуђач подноси понуду са подизвођачем</w:t>
      </w:r>
      <w:r w:rsidRPr="00025208">
        <w:rPr>
          <w:rFonts w:eastAsia="Arial Unicode MS" w:cs="Times New Roman"/>
          <w:bCs/>
          <w:iCs/>
          <w:color w:val="000000"/>
          <w:kern w:val="1"/>
          <w:szCs w:val="24"/>
          <w:lang w:eastAsia="ar-SA"/>
        </w:rPr>
        <w:t>, у складу са чланом 80. ЗЈН, подизвођач мора да испуњава обавезне услове из члана 75. став 1. тач. 1) до 4) ЗЈН</w:t>
      </w:r>
      <w:r w:rsidRPr="00025208">
        <w:rPr>
          <w:rFonts w:eastAsia="Arial Unicode MS" w:cs="Times New Roman"/>
          <w:bCs/>
          <w:iCs/>
          <w:color w:val="000000"/>
          <w:kern w:val="1"/>
          <w:szCs w:val="24"/>
          <w:lang w:val="sr-Cyrl-RS" w:eastAsia="ar-SA"/>
        </w:rPr>
        <w:t xml:space="preserve">. У том случају </w:t>
      </w:r>
      <w:r w:rsidRPr="00025208">
        <w:rPr>
          <w:rFonts w:eastAsia="Arial Unicode MS" w:cs="Times New Roman"/>
          <w:bCs/>
          <w:iCs/>
          <w:color w:val="000000"/>
          <w:kern w:val="1"/>
          <w:szCs w:val="24"/>
          <w:lang w:eastAsia="ar-SA"/>
        </w:rPr>
        <w:t xml:space="preserve">понуђач је дужан да </w:t>
      </w:r>
      <w:r w:rsidRPr="00025208">
        <w:rPr>
          <w:rFonts w:eastAsia="Arial Unicode MS" w:cs="Times New Roman"/>
          <w:bCs/>
          <w:iCs/>
          <w:color w:val="000000"/>
          <w:kern w:val="1"/>
          <w:szCs w:val="24"/>
          <w:lang w:val="sr-Cyrl-CS" w:eastAsia="ar-SA"/>
        </w:rPr>
        <w:t xml:space="preserve">за подизвођача достави </w:t>
      </w:r>
      <w:r w:rsidRPr="00025208">
        <w:rPr>
          <w:rFonts w:eastAsia="Arial Unicode MS" w:cs="Times New Roman"/>
          <w:b/>
          <w:bCs/>
          <w:iCs/>
          <w:color w:val="000000"/>
          <w:kern w:val="1"/>
          <w:szCs w:val="24"/>
          <w:lang w:val="sr-Cyrl-RS" w:eastAsia="ar-SA"/>
        </w:rPr>
        <w:t>И</w:t>
      </w:r>
      <w:r w:rsidRPr="00025208">
        <w:rPr>
          <w:rFonts w:eastAsia="Arial Unicode MS" w:cs="Times New Roman"/>
          <w:b/>
          <w:bCs/>
          <w:iCs/>
          <w:color w:val="000000"/>
          <w:kern w:val="1"/>
          <w:szCs w:val="24"/>
          <w:lang w:eastAsia="ar-SA"/>
        </w:rPr>
        <w:t>ЗЈАВУ</w:t>
      </w:r>
      <w:r w:rsidRPr="00025208">
        <w:rPr>
          <w:rFonts w:eastAsia="Arial Unicode MS" w:cs="Times New Roman"/>
          <w:bCs/>
          <w:iCs/>
          <w:color w:val="000000"/>
          <w:kern w:val="1"/>
          <w:szCs w:val="24"/>
          <w:lang w:eastAsia="ar-SA"/>
        </w:rPr>
        <w:t xml:space="preserve"> подизвођача </w:t>
      </w:r>
      <w:r w:rsidRPr="00025208">
        <w:rPr>
          <w:rFonts w:eastAsia="Arial Unicode MS" w:cs="Times New Roman"/>
          <w:kern w:val="1"/>
          <w:szCs w:val="24"/>
          <w:lang w:val="sr-Cyrl-CS" w:eastAsia="ar-SA"/>
        </w:rPr>
        <w:t>(</w:t>
      </w:r>
      <w:r w:rsidRPr="00025208">
        <w:rPr>
          <w:rFonts w:eastAsia="Arial Unicode MS" w:cs="Times New Roman"/>
          <w:i/>
          <w:kern w:val="1"/>
          <w:szCs w:val="24"/>
          <w:lang w:val="sr-Cyrl-CS" w:eastAsia="ar-SA"/>
        </w:rPr>
        <w:t xml:space="preserve">Образац </w:t>
      </w:r>
      <w:r w:rsidRPr="00025208">
        <w:rPr>
          <w:rFonts w:eastAsia="Arial Unicode MS" w:cs="Times New Roman"/>
          <w:i/>
          <w:kern w:val="1"/>
          <w:szCs w:val="24"/>
          <w:lang w:val="sr-Cyrl-RS" w:eastAsia="ar-SA"/>
        </w:rPr>
        <w:t xml:space="preserve"> у поглављу</w:t>
      </w:r>
      <w:r w:rsidRPr="00025208">
        <w:rPr>
          <w:rFonts w:eastAsia="Arial Unicode MS" w:cs="Times New Roman"/>
          <w:i/>
          <w:kern w:val="1"/>
          <w:szCs w:val="24"/>
          <w:lang w:val="ru-RU" w:eastAsia="ar-SA"/>
        </w:rPr>
        <w:t xml:space="preserve"> </w:t>
      </w:r>
      <w:r w:rsidRPr="00025208">
        <w:rPr>
          <w:rFonts w:eastAsia="Arial Unicode MS" w:cs="Times New Roman"/>
          <w:i/>
          <w:kern w:val="1"/>
          <w:szCs w:val="24"/>
          <w:lang w:val="en-US" w:eastAsia="ar-SA"/>
        </w:rPr>
        <w:t xml:space="preserve">VI </w:t>
      </w:r>
      <w:r w:rsidRPr="00025208">
        <w:rPr>
          <w:rFonts w:eastAsia="Arial Unicode MS" w:cs="Times New Roman"/>
          <w:i/>
          <w:kern w:val="1"/>
          <w:szCs w:val="24"/>
          <w:lang w:val="sr-Cyrl-RS" w:eastAsia="ar-SA"/>
        </w:rPr>
        <w:t>ове конкурсне документације</w:t>
      </w:r>
      <w:r w:rsidRPr="00025208">
        <w:rPr>
          <w:rFonts w:eastAsia="Arial Unicode MS" w:cs="Times New Roman"/>
          <w:i/>
          <w:kern w:val="1"/>
          <w:szCs w:val="24"/>
          <w:lang w:val="en-US" w:eastAsia="ar-SA"/>
        </w:rPr>
        <w:t>)</w:t>
      </w:r>
      <w:r w:rsidRPr="00025208">
        <w:rPr>
          <w:rFonts w:eastAsia="Arial Unicode MS" w:cs="Times New Roman"/>
          <w:kern w:val="1"/>
          <w:szCs w:val="24"/>
          <w:lang w:val="sr-Cyrl-CS" w:eastAsia="ar-SA"/>
        </w:rPr>
        <w:t>,</w:t>
      </w:r>
      <w:r w:rsidRPr="00025208">
        <w:rPr>
          <w:rFonts w:eastAsia="Arial Unicode MS" w:cs="Times New Roman"/>
          <w:bCs/>
          <w:iCs/>
          <w:kern w:val="1"/>
          <w:szCs w:val="24"/>
          <w:lang w:val="sr-Cyrl-RS" w:eastAsia="ar-SA"/>
        </w:rPr>
        <w:t xml:space="preserve"> </w:t>
      </w:r>
      <w:r w:rsidRPr="00025208">
        <w:rPr>
          <w:rFonts w:eastAsia="Arial Unicode MS" w:cs="Times New Roman"/>
          <w:bCs/>
          <w:iCs/>
          <w:color w:val="000000"/>
          <w:kern w:val="1"/>
          <w:szCs w:val="24"/>
          <w:lang w:eastAsia="ar-SA"/>
        </w:rPr>
        <w:t xml:space="preserve">потписану од стране овлашћеног лица подизвођача и оверену печатом. </w:t>
      </w:r>
    </w:p>
    <w:p w:rsidR="00025208" w:rsidRPr="00025208" w:rsidRDefault="00025208" w:rsidP="00025208">
      <w:pPr>
        <w:suppressAutoHyphens/>
        <w:spacing w:after="0" w:line="100" w:lineRule="atLeast"/>
        <w:ind w:left="720"/>
        <w:jc w:val="both"/>
        <w:rPr>
          <w:rFonts w:eastAsia="Arial Unicode MS" w:cs="Times New Roman"/>
          <w:bCs/>
          <w:iCs/>
          <w:color w:val="000000"/>
          <w:kern w:val="1"/>
          <w:szCs w:val="24"/>
          <w:lang w:val="sr-Cyrl-CS" w:eastAsia="ar-SA"/>
        </w:rPr>
      </w:pPr>
    </w:p>
    <w:p w:rsidR="00025208" w:rsidRPr="00025208" w:rsidRDefault="00025208" w:rsidP="00025208">
      <w:pPr>
        <w:numPr>
          <w:ilvl w:val="0"/>
          <w:numId w:val="37"/>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Arial Unicode MS" w:cs="Times New Roman"/>
          <w:b/>
          <w:bCs/>
          <w:iCs/>
          <w:color w:val="000000"/>
          <w:kern w:val="1"/>
          <w:szCs w:val="24"/>
          <w:lang w:eastAsia="ar-SA"/>
        </w:rPr>
        <w:t>Уколико понуду подноси група понуђача</w:t>
      </w:r>
      <w:r w:rsidRPr="00025208">
        <w:rPr>
          <w:rFonts w:eastAsia="Arial Unicode MS" w:cs="Times New Roman"/>
          <w:bCs/>
          <w:iCs/>
          <w:color w:val="000000"/>
          <w:kern w:val="1"/>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025208">
        <w:rPr>
          <w:rFonts w:eastAsia="Arial Unicode MS" w:cs="Times New Roman"/>
          <w:bCs/>
          <w:iCs/>
          <w:color w:val="000000"/>
          <w:kern w:val="1"/>
          <w:szCs w:val="24"/>
          <w:lang w:val="sr-Cyrl-RS" w:eastAsia="ar-SA"/>
        </w:rPr>
        <w:t xml:space="preserve">У том случају </w:t>
      </w:r>
      <w:r w:rsidRPr="00025208">
        <w:rPr>
          <w:rFonts w:eastAsia="Arial Unicode MS" w:cs="Times New Roman"/>
          <w:b/>
          <w:bCs/>
          <w:iCs/>
          <w:kern w:val="1"/>
          <w:szCs w:val="24"/>
          <w:lang w:val="sr-Cyrl-RS" w:eastAsia="ar-SA"/>
        </w:rPr>
        <w:t>ИЗЈАВА</w:t>
      </w:r>
      <w:r w:rsidRPr="00025208">
        <w:rPr>
          <w:rFonts w:eastAsia="Arial Unicode MS" w:cs="Times New Roman"/>
          <w:bCs/>
          <w:iCs/>
          <w:kern w:val="1"/>
          <w:szCs w:val="24"/>
          <w:lang w:val="sr-Cyrl-RS" w:eastAsia="ar-SA"/>
        </w:rPr>
        <w:t xml:space="preserve"> </w:t>
      </w:r>
      <w:r w:rsidRPr="00025208">
        <w:rPr>
          <w:rFonts w:eastAsia="Arial Unicode MS" w:cs="Times New Roman"/>
          <w:kern w:val="1"/>
          <w:szCs w:val="24"/>
          <w:lang w:val="sr-Cyrl-CS" w:eastAsia="ar-SA"/>
        </w:rPr>
        <w:t>(</w:t>
      </w:r>
      <w:r w:rsidRPr="00025208">
        <w:rPr>
          <w:rFonts w:eastAsia="Arial Unicode MS" w:cs="Times New Roman"/>
          <w:i/>
          <w:kern w:val="1"/>
          <w:szCs w:val="24"/>
          <w:lang w:val="sr-Cyrl-CS" w:eastAsia="ar-SA"/>
        </w:rPr>
        <w:t xml:space="preserve">Образац </w:t>
      </w:r>
      <w:r w:rsidRPr="00025208">
        <w:rPr>
          <w:rFonts w:eastAsia="Arial Unicode MS" w:cs="Times New Roman"/>
          <w:i/>
          <w:kern w:val="1"/>
          <w:szCs w:val="24"/>
          <w:lang w:val="ru-RU" w:eastAsia="ar-SA"/>
        </w:rPr>
        <w:t xml:space="preserve">у </w:t>
      </w:r>
      <w:r w:rsidRPr="00025208">
        <w:rPr>
          <w:rFonts w:eastAsia="Arial Unicode MS" w:cs="Times New Roman"/>
          <w:i/>
          <w:kern w:val="1"/>
          <w:szCs w:val="24"/>
          <w:lang w:val="sr-Cyrl-RS" w:eastAsia="ar-SA"/>
        </w:rPr>
        <w:t>поглављу</w:t>
      </w:r>
      <w:r w:rsidRPr="00025208">
        <w:rPr>
          <w:rFonts w:eastAsia="Arial Unicode MS" w:cs="Times New Roman"/>
          <w:i/>
          <w:kern w:val="1"/>
          <w:szCs w:val="24"/>
          <w:lang w:val="sr-Cyrl-CS" w:eastAsia="ar-SA"/>
        </w:rPr>
        <w:t xml:space="preserve"> </w:t>
      </w:r>
      <w:r w:rsidRPr="00025208">
        <w:rPr>
          <w:rFonts w:eastAsia="Arial Unicode MS" w:cs="Times New Roman"/>
          <w:i/>
          <w:kern w:val="1"/>
          <w:szCs w:val="24"/>
          <w:lang w:val="en-US" w:eastAsia="ar-SA"/>
        </w:rPr>
        <w:t>V</w:t>
      </w:r>
      <w:r w:rsidRPr="00025208">
        <w:rPr>
          <w:rFonts w:eastAsia="Arial Unicode MS" w:cs="Times New Roman"/>
          <w:i/>
          <w:kern w:val="1"/>
          <w:szCs w:val="24"/>
          <w:lang w:val="sr-Latn-RS" w:eastAsia="ar-SA"/>
        </w:rPr>
        <w:t>I</w:t>
      </w:r>
      <w:r w:rsidRPr="00025208">
        <w:rPr>
          <w:rFonts w:eastAsia="Arial Unicode MS" w:cs="Times New Roman"/>
          <w:i/>
          <w:kern w:val="1"/>
          <w:szCs w:val="24"/>
          <w:lang w:val="ru-RU" w:eastAsia="ar-SA"/>
        </w:rPr>
        <w:t xml:space="preserve"> ове конкурсне документације</w:t>
      </w:r>
      <w:r w:rsidRPr="00025208">
        <w:rPr>
          <w:rFonts w:eastAsia="Arial Unicode MS" w:cs="Times New Roman"/>
          <w:kern w:val="1"/>
          <w:szCs w:val="24"/>
          <w:lang w:val="sr-Cyrl-CS" w:eastAsia="ar-SA"/>
        </w:rPr>
        <w:t xml:space="preserve">), </w:t>
      </w:r>
      <w:r w:rsidRPr="00025208">
        <w:rPr>
          <w:rFonts w:eastAsia="Arial Unicode MS" w:cs="Times New Roman"/>
          <w:bCs/>
          <w:iCs/>
          <w:kern w:val="1"/>
          <w:szCs w:val="24"/>
          <w:lang w:val="sr-Cyrl-RS" w:eastAsia="ar-SA"/>
        </w:rPr>
        <w:t xml:space="preserve">мора бити потписана од стране овлашћеног лица </w:t>
      </w:r>
      <w:r w:rsidRPr="00025208">
        <w:rPr>
          <w:rFonts w:eastAsia="Arial Unicode MS" w:cs="Times New Roman"/>
          <w:bCs/>
          <w:iCs/>
          <w:kern w:val="1"/>
          <w:szCs w:val="24"/>
          <w:lang w:eastAsia="ar-SA"/>
        </w:rPr>
        <w:t>свак</w:t>
      </w:r>
      <w:r w:rsidRPr="00025208">
        <w:rPr>
          <w:rFonts w:eastAsia="Arial Unicode MS" w:cs="Times New Roman"/>
          <w:bCs/>
          <w:iCs/>
          <w:kern w:val="1"/>
          <w:szCs w:val="24"/>
          <w:lang w:val="sr-Cyrl-RS" w:eastAsia="ar-SA"/>
        </w:rPr>
        <w:t>ог</w:t>
      </w:r>
      <w:r w:rsidRPr="00025208">
        <w:rPr>
          <w:rFonts w:eastAsia="Arial Unicode MS" w:cs="Times New Roman"/>
          <w:bCs/>
          <w:iCs/>
          <w:kern w:val="1"/>
          <w:szCs w:val="24"/>
          <w:lang w:eastAsia="ar-SA"/>
        </w:rPr>
        <w:t xml:space="preserve"> понуђач</w:t>
      </w:r>
      <w:r w:rsidRPr="00025208">
        <w:rPr>
          <w:rFonts w:eastAsia="Arial Unicode MS" w:cs="Times New Roman"/>
          <w:bCs/>
          <w:iCs/>
          <w:kern w:val="1"/>
          <w:szCs w:val="24"/>
          <w:lang w:val="sr-Cyrl-RS" w:eastAsia="ar-SA"/>
        </w:rPr>
        <w:t>а</w:t>
      </w:r>
      <w:r w:rsidRPr="00025208">
        <w:rPr>
          <w:rFonts w:eastAsia="Arial Unicode MS" w:cs="Times New Roman"/>
          <w:bCs/>
          <w:iCs/>
          <w:kern w:val="1"/>
          <w:szCs w:val="24"/>
          <w:lang w:eastAsia="ar-SA"/>
        </w:rPr>
        <w:t xml:space="preserve"> из групе понуђача</w:t>
      </w:r>
      <w:r w:rsidRPr="00025208">
        <w:rPr>
          <w:rFonts w:eastAsia="Arial Unicode MS" w:cs="Times New Roman"/>
          <w:bCs/>
          <w:iCs/>
          <w:kern w:val="1"/>
          <w:szCs w:val="24"/>
          <w:lang w:val="sr-Cyrl-RS" w:eastAsia="ar-SA"/>
        </w:rPr>
        <w:t xml:space="preserve"> и оверена печатом.</w:t>
      </w:r>
      <w:r w:rsidRPr="00025208">
        <w:rPr>
          <w:rFonts w:eastAsia="Arial Unicode MS" w:cs="Times New Roman"/>
          <w:bCs/>
          <w:iCs/>
          <w:kern w:val="1"/>
          <w:szCs w:val="24"/>
          <w:lang w:eastAsia="ar-SA"/>
        </w:rPr>
        <w:t xml:space="preserve"> </w:t>
      </w:r>
    </w:p>
    <w:p w:rsidR="00025208" w:rsidRPr="00025208" w:rsidRDefault="00025208" w:rsidP="00025208">
      <w:pPr>
        <w:suppressAutoHyphens/>
        <w:spacing w:after="0" w:line="100" w:lineRule="atLeast"/>
        <w:ind w:left="720"/>
        <w:rPr>
          <w:rFonts w:ascii="Arial" w:eastAsia="TimesNewRomanPSMT" w:hAnsi="Arial" w:cs="Arial"/>
          <w:bCs/>
          <w:color w:val="000000"/>
          <w:kern w:val="1"/>
          <w:szCs w:val="24"/>
          <w:lang w:eastAsia="ar-SA"/>
        </w:rPr>
      </w:pPr>
    </w:p>
    <w:p w:rsidR="00025208" w:rsidRPr="00025208" w:rsidRDefault="00025208" w:rsidP="00025208">
      <w:pPr>
        <w:numPr>
          <w:ilvl w:val="0"/>
          <w:numId w:val="37"/>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TimesNewRomanPSMT" w:cs="Times New Roman"/>
          <w:bCs/>
          <w:color w:val="000000"/>
          <w:kern w:val="1"/>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5208" w:rsidRPr="00025208" w:rsidRDefault="00025208" w:rsidP="00025208">
      <w:pPr>
        <w:suppressAutoHyphens/>
        <w:spacing w:after="0" w:line="100" w:lineRule="atLeast"/>
        <w:ind w:left="720"/>
        <w:jc w:val="both"/>
        <w:rPr>
          <w:rFonts w:eastAsia="Arial Unicode MS" w:cs="Times New Roman"/>
          <w:bCs/>
          <w:iCs/>
          <w:color w:val="000000"/>
          <w:kern w:val="1"/>
          <w:szCs w:val="24"/>
          <w:lang w:val="sr-Cyrl-CS" w:eastAsia="ar-SA"/>
        </w:rPr>
      </w:pPr>
    </w:p>
    <w:p w:rsidR="00025208" w:rsidRPr="00025208" w:rsidRDefault="00025208" w:rsidP="00025208">
      <w:pPr>
        <w:numPr>
          <w:ilvl w:val="0"/>
          <w:numId w:val="38"/>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Arial Unicode MS" w:cs="Times New Roman"/>
          <w:bCs/>
          <w:iCs/>
          <w:color w:val="000000"/>
          <w:kern w:val="1"/>
          <w:szCs w:val="24"/>
          <w:lang w:eastAsia="ar-SA"/>
        </w:rPr>
        <w:t xml:space="preserve">Наручилац може пре доношења одлуке о додели уговора да </w:t>
      </w:r>
      <w:r w:rsidRPr="00025208">
        <w:rPr>
          <w:rFonts w:eastAsia="Arial Unicode MS" w:cs="Times New Roman"/>
          <w:bCs/>
          <w:iCs/>
          <w:color w:val="000000"/>
          <w:kern w:val="1"/>
          <w:szCs w:val="24"/>
          <w:lang w:val="sr-Cyrl-RS" w:eastAsia="ar-SA"/>
        </w:rPr>
        <w:t>зат</w:t>
      </w:r>
      <w:r w:rsidRPr="00025208">
        <w:rPr>
          <w:rFonts w:eastAsia="Arial Unicode MS" w:cs="Times New Roman"/>
          <w:bCs/>
          <w:iCs/>
          <w:color w:val="000000"/>
          <w:kern w:val="1"/>
          <w:szCs w:val="24"/>
          <w:lang w:val="sr-Cyrl-CS" w:eastAsia="ar-SA"/>
        </w:rPr>
        <w:t xml:space="preserve">ражи </w:t>
      </w:r>
      <w:r w:rsidRPr="00025208">
        <w:rPr>
          <w:rFonts w:eastAsia="Arial Unicode MS" w:cs="Times New Roman"/>
          <w:bCs/>
          <w:iCs/>
          <w:color w:val="000000"/>
          <w:kern w:val="1"/>
          <w:szCs w:val="24"/>
          <w:lang w:eastAsia="ar-SA"/>
        </w:rPr>
        <w:t xml:space="preserve">од понуђача, чија је понуда оцењена као најповољнија, да достави </w:t>
      </w:r>
      <w:r w:rsidRPr="00025208">
        <w:rPr>
          <w:rFonts w:eastAsia="Arial Unicode MS" w:cs="Times New Roman"/>
          <w:bCs/>
          <w:iCs/>
          <w:color w:val="000000"/>
          <w:kern w:val="1"/>
          <w:szCs w:val="24"/>
          <w:lang w:val="sr-Cyrl-RS" w:eastAsia="ar-SA"/>
        </w:rPr>
        <w:t xml:space="preserve">копију доказа о испуњености услова, а може и да затражи </w:t>
      </w:r>
      <w:r w:rsidRPr="00025208">
        <w:rPr>
          <w:rFonts w:eastAsia="Arial Unicode MS" w:cs="Times New Roman"/>
          <w:bCs/>
          <w:iCs/>
          <w:color w:val="000000"/>
          <w:kern w:val="1"/>
          <w:szCs w:val="24"/>
          <w:lang w:eastAsia="ar-SA"/>
        </w:rPr>
        <w:t>на увид оригинал или оверену копију свих или појединих доказа о испуњености услова.</w:t>
      </w:r>
      <w:r w:rsidRPr="00025208">
        <w:rPr>
          <w:rFonts w:eastAsia="Arial Unicode MS" w:cs="Times New Roman"/>
          <w:bCs/>
          <w:iCs/>
          <w:color w:val="000000"/>
          <w:kern w:val="1"/>
          <w:szCs w:val="24"/>
          <w:lang w:val="sr-Cyrl-CS" w:eastAsia="ar-SA"/>
        </w:rPr>
        <w:t xml:space="preserve"> </w:t>
      </w:r>
      <w:r w:rsidRPr="00025208">
        <w:rPr>
          <w:rFonts w:eastAsia="Arial Unicode MS" w:cs="Times New Roman"/>
          <w:bCs/>
          <w:color w:val="000000"/>
          <w:kern w:val="1"/>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25208">
        <w:rPr>
          <w:rFonts w:eastAsia="Arial Unicode MS" w:cs="Times New Roman"/>
          <w:bCs/>
          <w:color w:val="000000"/>
          <w:kern w:val="1"/>
          <w:szCs w:val="24"/>
          <w:lang w:eastAsia="ar-SA"/>
        </w:rPr>
        <w:t>т</w:t>
      </w:r>
      <w:r w:rsidRPr="00025208">
        <w:rPr>
          <w:rFonts w:eastAsia="Arial Unicode MS" w:cs="Times New Roman"/>
          <w:bCs/>
          <w:color w:val="000000"/>
          <w:kern w:val="1"/>
          <w:szCs w:val="24"/>
          <w:lang w:val="sr-Cyrl-CS" w:eastAsia="ar-SA"/>
        </w:rPr>
        <w:t>љиву.</w:t>
      </w:r>
      <w:r w:rsidRPr="00025208">
        <w:rPr>
          <w:rFonts w:eastAsia="Arial Unicode MS" w:cs="Times New Roman"/>
          <w:bCs/>
          <w:iCs/>
          <w:color w:val="000000"/>
          <w:kern w:val="1"/>
          <w:szCs w:val="24"/>
          <w:lang w:val="sr-Cyrl-CS" w:eastAsia="ar-SA"/>
        </w:rPr>
        <w:t xml:space="preserve"> </w:t>
      </w:r>
    </w:p>
    <w:p w:rsidR="00025208" w:rsidRPr="00025208" w:rsidRDefault="00025208" w:rsidP="00025208">
      <w:pPr>
        <w:numPr>
          <w:ilvl w:val="0"/>
          <w:numId w:val="38"/>
        </w:numPr>
        <w:suppressAutoHyphens/>
        <w:spacing w:after="0" w:line="100" w:lineRule="atLeast"/>
        <w:jc w:val="both"/>
        <w:rPr>
          <w:rFonts w:eastAsia="Arial Unicode MS" w:cs="Times New Roman"/>
          <w:bCs/>
          <w:iCs/>
          <w:color w:val="000000"/>
          <w:kern w:val="1"/>
          <w:szCs w:val="24"/>
          <w:lang w:val="sr-Cyrl-CS" w:eastAsia="ar-SA"/>
        </w:rPr>
      </w:pPr>
    </w:p>
    <w:p w:rsidR="00025208" w:rsidRPr="00025208" w:rsidRDefault="00025208" w:rsidP="00025208">
      <w:pPr>
        <w:suppressAutoHyphens/>
        <w:spacing w:after="0" w:line="100" w:lineRule="atLeast"/>
        <w:ind w:left="720"/>
        <w:jc w:val="both"/>
        <w:rPr>
          <w:rFonts w:eastAsia="TimesNewRomanPSMT" w:cs="Times New Roman"/>
          <w:b/>
          <w:bCs/>
          <w:kern w:val="1"/>
          <w:szCs w:val="24"/>
          <w:lang w:val="sr-Cyrl-RS" w:eastAsia="ar-SA"/>
        </w:rPr>
      </w:pPr>
      <w:r w:rsidRPr="00025208">
        <w:rPr>
          <w:rFonts w:eastAsia="TimesNewRomanPSMT" w:cs="Times New Roman"/>
          <w:b/>
          <w:bCs/>
          <w:kern w:val="1"/>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25208">
        <w:rPr>
          <w:rFonts w:eastAsia="Arial Unicode MS" w:cs="Times New Roman"/>
          <w:b/>
          <w:bCs/>
          <w:iCs/>
          <w:kern w:val="1"/>
          <w:szCs w:val="24"/>
          <w:lang w:val="sr-Cyrl-RS" w:eastAsia="ar-SA"/>
        </w:rPr>
        <w:t>(</w:t>
      </w:r>
      <w:r w:rsidRPr="00025208">
        <w:rPr>
          <w:rFonts w:eastAsia="Arial Unicode MS" w:cs="Times New Roman"/>
          <w:b/>
          <w:bCs/>
          <w:iCs/>
          <w:kern w:val="1"/>
          <w:szCs w:val="24"/>
          <w:lang w:eastAsia="ar-SA"/>
        </w:rPr>
        <w:t>свих или појединих доказа о испуњености услова</w:t>
      </w:r>
      <w:r w:rsidRPr="00025208">
        <w:rPr>
          <w:rFonts w:eastAsia="Arial Unicode MS" w:cs="Times New Roman"/>
          <w:b/>
          <w:bCs/>
          <w:iCs/>
          <w:kern w:val="1"/>
          <w:szCs w:val="24"/>
          <w:lang w:val="sr-Cyrl-RS" w:eastAsia="ar-SA"/>
        </w:rPr>
        <w:t>)</w:t>
      </w:r>
      <w:r w:rsidRPr="00025208">
        <w:rPr>
          <w:rFonts w:eastAsia="TimesNewRomanPSMT" w:cs="Times New Roman"/>
          <w:b/>
          <w:bCs/>
          <w:kern w:val="1"/>
          <w:szCs w:val="24"/>
          <w:lang w:val="sr-Cyrl-RS" w:eastAsia="ar-SA"/>
        </w:rPr>
        <w:t>, понуђач ће бити дужан да достави:</w:t>
      </w:r>
    </w:p>
    <w:p w:rsidR="00025208" w:rsidRDefault="00025208" w:rsidP="00E739D9">
      <w:pPr>
        <w:autoSpaceDE w:val="0"/>
        <w:autoSpaceDN w:val="0"/>
        <w:adjustRightInd w:val="0"/>
        <w:spacing w:after="0" w:line="240" w:lineRule="auto"/>
        <w:jc w:val="both"/>
        <w:rPr>
          <w:b/>
          <w:color w:val="FF0000"/>
          <w:u w:val="single"/>
          <w:lang w:val="sr-Cyrl-CS"/>
        </w:rPr>
      </w:pPr>
    </w:p>
    <w:p w:rsidR="00025208" w:rsidRDefault="00025208" w:rsidP="00E739D9">
      <w:pPr>
        <w:autoSpaceDE w:val="0"/>
        <w:autoSpaceDN w:val="0"/>
        <w:adjustRightInd w:val="0"/>
        <w:spacing w:after="0" w:line="240" w:lineRule="auto"/>
        <w:jc w:val="both"/>
        <w:rPr>
          <w:b/>
          <w:color w:val="FF0000"/>
          <w:u w:val="single"/>
          <w:lang w:val="sr-Cyrl-CS"/>
        </w:rPr>
      </w:pPr>
    </w:p>
    <w:p w:rsidR="00025208" w:rsidRDefault="00025208" w:rsidP="00E739D9">
      <w:pPr>
        <w:autoSpaceDE w:val="0"/>
        <w:autoSpaceDN w:val="0"/>
        <w:adjustRightInd w:val="0"/>
        <w:spacing w:after="0" w:line="240" w:lineRule="auto"/>
        <w:jc w:val="both"/>
        <w:rPr>
          <w:b/>
          <w:color w:val="FF0000"/>
          <w:u w:val="single"/>
          <w:lang w:val="sr-Cyrl-CS"/>
        </w:rPr>
      </w:pPr>
    </w:p>
    <w:p w:rsidR="00E739D9" w:rsidRDefault="00E739D9" w:rsidP="00E739D9">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w:t>
      </w:r>
      <w:r>
        <w:rPr>
          <w:b/>
          <w:color w:val="FF0000"/>
          <w:u w:val="single"/>
          <w:lang w:val="sr-Cyrl-CS"/>
        </w:rPr>
        <w:t>ју се, тако да сада гласе</w:t>
      </w:r>
      <w:r w:rsidRPr="00410731">
        <w:rPr>
          <w:b/>
          <w:color w:val="FF0000"/>
          <w:u w:val="single"/>
          <w:lang w:val="sr-Cyrl-CS"/>
        </w:rPr>
        <w:t>:</w:t>
      </w:r>
    </w:p>
    <w:p w:rsidR="00E739D9" w:rsidRDefault="00E739D9" w:rsidP="00E739D9">
      <w:pPr>
        <w:autoSpaceDE w:val="0"/>
        <w:autoSpaceDN w:val="0"/>
        <w:adjustRightInd w:val="0"/>
        <w:spacing w:after="0" w:line="240" w:lineRule="auto"/>
        <w:jc w:val="both"/>
        <w:rPr>
          <w:b/>
          <w:color w:val="FF0000"/>
          <w:u w:val="single"/>
          <w:lang w:val="sr-Cyrl-CS"/>
        </w:rPr>
      </w:pPr>
    </w:p>
    <w:p w:rsidR="00E739D9" w:rsidRDefault="00E739D9" w:rsidP="00E739D9">
      <w:pPr>
        <w:autoSpaceDE w:val="0"/>
        <w:autoSpaceDN w:val="0"/>
        <w:adjustRightInd w:val="0"/>
        <w:spacing w:after="0" w:line="240" w:lineRule="auto"/>
        <w:jc w:val="both"/>
        <w:rPr>
          <w:b/>
          <w:color w:val="FF0000"/>
          <w:u w:val="single"/>
          <w:lang w:val="sr-Cyrl-CS"/>
        </w:rPr>
      </w:pPr>
    </w:p>
    <w:p w:rsidR="00AA1BE1" w:rsidRDefault="00AA1BE1" w:rsidP="00E739D9">
      <w:pPr>
        <w:autoSpaceDE w:val="0"/>
        <w:autoSpaceDN w:val="0"/>
        <w:adjustRightInd w:val="0"/>
        <w:spacing w:after="0" w:line="240" w:lineRule="auto"/>
        <w:jc w:val="both"/>
        <w:rPr>
          <w:b/>
          <w:color w:val="FF0000"/>
          <w:u w:val="single"/>
          <w:lang w:val="sr-Cyrl-CS"/>
        </w:rPr>
      </w:pPr>
    </w:p>
    <w:p w:rsidR="00AA1BE1" w:rsidRDefault="00AA1BE1" w:rsidP="00E739D9">
      <w:pPr>
        <w:autoSpaceDE w:val="0"/>
        <w:autoSpaceDN w:val="0"/>
        <w:adjustRightInd w:val="0"/>
        <w:spacing w:after="0" w:line="240" w:lineRule="auto"/>
        <w:jc w:val="both"/>
        <w:rPr>
          <w:b/>
          <w:color w:val="FF0000"/>
          <w:u w:val="single"/>
          <w:lang w:val="sr-Cyrl-CS"/>
        </w:rPr>
      </w:pPr>
    </w:p>
    <w:p w:rsidR="00AA1BE1" w:rsidRDefault="00AA1BE1" w:rsidP="00E739D9">
      <w:pPr>
        <w:autoSpaceDE w:val="0"/>
        <w:autoSpaceDN w:val="0"/>
        <w:adjustRightInd w:val="0"/>
        <w:spacing w:after="0" w:line="240" w:lineRule="auto"/>
        <w:jc w:val="both"/>
        <w:rPr>
          <w:b/>
          <w:color w:val="FF0000"/>
          <w:u w:val="single"/>
          <w:lang w:val="sr-Cyrl-CS"/>
        </w:rPr>
      </w:pPr>
    </w:p>
    <w:p w:rsidR="00AA1BE1" w:rsidRDefault="00AA1BE1" w:rsidP="00E739D9">
      <w:pPr>
        <w:autoSpaceDE w:val="0"/>
        <w:autoSpaceDN w:val="0"/>
        <w:adjustRightInd w:val="0"/>
        <w:spacing w:after="0" w:line="240" w:lineRule="auto"/>
        <w:jc w:val="both"/>
        <w:rPr>
          <w:b/>
          <w:color w:val="FF0000"/>
          <w:u w:val="single"/>
          <w:lang w:val="sr-Cyrl-CS"/>
        </w:rPr>
      </w:pPr>
    </w:p>
    <w:p w:rsidR="00AA1BE1" w:rsidRDefault="00AA1BE1" w:rsidP="00E739D9">
      <w:pPr>
        <w:autoSpaceDE w:val="0"/>
        <w:autoSpaceDN w:val="0"/>
        <w:adjustRightInd w:val="0"/>
        <w:spacing w:after="0" w:line="240" w:lineRule="auto"/>
        <w:jc w:val="both"/>
        <w:rPr>
          <w:b/>
          <w:color w:val="FF0000"/>
          <w:u w:val="single"/>
          <w:lang w:val="sr-Cyrl-CS"/>
        </w:rPr>
      </w:pPr>
    </w:p>
    <w:p w:rsidR="00AA1BE1" w:rsidRDefault="00AA1BE1" w:rsidP="00E739D9">
      <w:pPr>
        <w:autoSpaceDE w:val="0"/>
        <w:autoSpaceDN w:val="0"/>
        <w:adjustRightInd w:val="0"/>
        <w:spacing w:after="0" w:line="240" w:lineRule="auto"/>
        <w:jc w:val="both"/>
        <w:rPr>
          <w:b/>
          <w:color w:val="FF0000"/>
          <w:u w:val="single"/>
          <w:lang w:val="sr-Cyrl-CS"/>
        </w:rPr>
      </w:pPr>
    </w:p>
    <w:p w:rsidR="00E739D9" w:rsidRPr="008E7C93" w:rsidRDefault="00E739D9" w:rsidP="00E739D9">
      <w:pPr>
        <w:shd w:val="clear" w:color="auto" w:fill="C6D9F1"/>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Arial Unicode MS" w:cs="Times New Roman"/>
          <w:b/>
          <w:bCs/>
          <w:i/>
          <w:iCs/>
          <w:color w:val="000000"/>
          <w:kern w:val="1"/>
          <w:szCs w:val="24"/>
          <w:lang w:val="sr-Latn-RS" w:eastAsia="ar-SA"/>
        </w:rPr>
        <w:lastRenderedPageBreak/>
        <w:t>I</w:t>
      </w:r>
      <w:r w:rsidRPr="008E7C93">
        <w:rPr>
          <w:rFonts w:eastAsia="Arial Unicode MS" w:cs="Times New Roman"/>
          <w:b/>
          <w:bCs/>
          <w:i/>
          <w:iCs/>
          <w:color w:val="000000"/>
          <w:kern w:val="1"/>
          <w:szCs w:val="24"/>
          <w:lang w:eastAsia="ar-SA"/>
        </w:rPr>
        <w:t>V  УСЛОВИ ЗА УЧЕШЋЕ У ПОСТУПКУ ЈАВНЕ НАБАВКЕ ИЗ ЧЛ. 75. И 76. ЗЈН И УПУТСТВО КАКО СЕ ДОКАЗУЈЕ ИСПУЊЕНОСТ ТИХ УСЛОВА</w:t>
      </w:r>
    </w:p>
    <w:p w:rsidR="00E739D9" w:rsidRPr="008E7C93" w:rsidRDefault="00E739D9" w:rsidP="00E739D9">
      <w:pPr>
        <w:suppressAutoHyphens/>
        <w:spacing w:after="0" w:line="100" w:lineRule="atLeast"/>
        <w:jc w:val="center"/>
        <w:rPr>
          <w:rFonts w:eastAsia="TimesNewRomanPSMT" w:cs="Times New Roman"/>
          <w:bCs/>
          <w:kern w:val="1"/>
          <w:szCs w:val="24"/>
          <w:lang w:val="sr-Latn-RS" w:eastAsia="ar-SA"/>
        </w:rPr>
      </w:pPr>
    </w:p>
    <w:p w:rsidR="00E739D9" w:rsidRPr="008E7C93" w:rsidRDefault="00E739D9" w:rsidP="00E739D9">
      <w:pPr>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TimesNewRomanPSMT" w:cs="Times New Roman"/>
          <w:b/>
          <w:bCs/>
          <w:kern w:val="1"/>
          <w:szCs w:val="24"/>
          <w:lang w:val="sr-Cyrl-CS" w:eastAsia="ar-SA"/>
        </w:rPr>
        <w:t>1.ОБАВЕЗНИ УСЛОВИ</w:t>
      </w:r>
    </w:p>
    <w:p w:rsidR="00E739D9" w:rsidRPr="008E7C93" w:rsidRDefault="00E739D9" w:rsidP="00E739D9">
      <w:pPr>
        <w:tabs>
          <w:tab w:val="left" w:pos="680"/>
        </w:tabs>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iCs/>
          <w:color w:val="000000"/>
          <w:kern w:val="1"/>
          <w:szCs w:val="24"/>
          <w:lang w:eastAsia="ar-SA"/>
        </w:rPr>
        <w:t xml:space="preserve">Право на учешће у поступку предметне јавне набавке има понуђач који испуњава </w:t>
      </w:r>
      <w:r w:rsidRPr="008E7C93">
        <w:rPr>
          <w:rFonts w:eastAsia="Arial Unicode MS" w:cs="Times New Roman"/>
          <w:b/>
          <w:iCs/>
          <w:color w:val="000000"/>
          <w:kern w:val="1"/>
          <w:szCs w:val="24"/>
          <w:lang w:eastAsia="ar-SA"/>
        </w:rPr>
        <w:t>обавезне услове</w:t>
      </w:r>
      <w:r w:rsidRPr="008E7C93">
        <w:rPr>
          <w:rFonts w:eastAsia="Arial Unicode MS" w:cs="Times New Roman"/>
          <w:iCs/>
          <w:color w:val="000000"/>
          <w:kern w:val="1"/>
          <w:szCs w:val="24"/>
          <w:lang w:eastAsia="ar-SA"/>
        </w:rPr>
        <w:t xml:space="preserve"> за учешће</w:t>
      </w:r>
      <w:r w:rsidRPr="008E7C93">
        <w:rPr>
          <w:rFonts w:eastAsia="Arial Unicode MS" w:cs="Times New Roman"/>
          <w:iCs/>
          <w:color w:val="000000"/>
          <w:kern w:val="1"/>
          <w:szCs w:val="24"/>
          <w:lang w:val="sr-Cyrl-RS" w:eastAsia="ar-SA"/>
        </w:rPr>
        <w:t>,</w:t>
      </w:r>
      <w:r w:rsidRPr="008E7C93">
        <w:rPr>
          <w:rFonts w:eastAsia="Arial Unicode MS" w:cs="Times New Roman"/>
          <w:iCs/>
          <w:color w:val="000000"/>
          <w:kern w:val="1"/>
          <w:szCs w:val="24"/>
          <w:lang w:eastAsia="ar-SA"/>
        </w:rPr>
        <w:t xml:space="preserve"> дефинисане чл</w:t>
      </w:r>
      <w:r w:rsidRPr="008E7C93">
        <w:rPr>
          <w:rFonts w:eastAsia="Arial Unicode MS" w:cs="Times New Roman"/>
          <w:iCs/>
          <w:color w:val="000000"/>
          <w:kern w:val="1"/>
          <w:szCs w:val="24"/>
          <w:lang w:val="sr-Cyrl-RS" w:eastAsia="ar-SA"/>
        </w:rPr>
        <w:t>аном</w:t>
      </w:r>
      <w:r w:rsidRPr="008E7C93">
        <w:rPr>
          <w:rFonts w:eastAsia="Arial Unicode MS" w:cs="Times New Roman"/>
          <w:iCs/>
          <w:color w:val="000000"/>
          <w:kern w:val="1"/>
          <w:szCs w:val="24"/>
          <w:lang w:eastAsia="ar-SA"/>
        </w:rPr>
        <w:t xml:space="preserve"> 75. ЗЈН, </w:t>
      </w:r>
      <w:r w:rsidRPr="008E7C93">
        <w:rPr>
          <w:rFonts w:eastAsia="Arial Unicode MS" w:cs="Times New Roman"/>
          <w:iCs/>
          <w:color w:val="000000"/>
          <w:kern w:val="1"/>
          <w:szCs w:val="24"/>
          <w:lang w:val="sr-Cyrl-CS" w:eastAsia="ar-SA"/>
        </w:rPr>
        <w:t>а и</w:t>
      </w:r>
      <w:r w:rsidRPr="008E7C93">
        <w:rPr>
          <w:rFonts w:eastAsia="Arial Unicode MS" w:cs="Times New Roman"/>
          <w:color w:val="000000"/>
          <w:kern w:val="1"/>
          <w:szCs w:val="24"/>
          <w:lang w:eastAsia="ar-SA"/>
        </w:rPr>
        <w:t xml:space="preserve">спуњеност </w:t>
      </w:r>
      <w:r w:rsidRPr="008E7C93">
        <w:rPr>
          <w:rFonts w:eastAsia="Arial Unicode MS" w:cs="Times New Roman"/>
          <w:b/>
          <w:color w:val="000000"/>
          <w:kern w:val="1"/>
          <w:szCs w:val="24"/>
          <w:lang w:eastAsia="ar-SA"/>
        </w:rPr>
        <w:t xml:space="preserve">обавезних </w:t>
      </w:r>
      <w:r w:rsidRPr="008E7C93">
        <w:rPr>
          <w:rFonts w:eastAsia="Arial Unicode MS" w:cs="Times New Roman"/>
          <w:b/>
          <w:color w:val="000000"/>
          <w:kern w:val="1"/>
          <w:szCs w:val="24"/>
          <w:lang w:val="sr-Cyrl-CS" w:eastAsia="ar-SA"/>
        </w:rPr>
        <w:t xml:space="preserve">услова </w:t>
      </w:r>
      <w:r w:rsidRPr="008E7C93">
        <w:rPr>
          <w:rFonts w:eastAsia="Arial Unicode MS" w:cs="Times New Roman"/>
          <w:color w:val="000000"/>
          <w:kern w:val="1"/>
          <w:szCs w:val="24"/>
          <w:lang w:eastAsia="ar-SA"/>
        </w:rPr>
        <w:t xml:space="preserve">за учешће у поступку предметне јавне набавке, </w:t>
      </w:r>
      <w:r w:rsidRPr="008E7C93">
        <w:rPr>
          <w:rFonts w:eastAsia="Arial Unicode MS" w:cs="Times New Roman"/>
          <w:color w:val="000000"/>
          <w:kern w:val="1"/>
          <w:szCs w:val="24"/>
          <w:lang w:val="sr-Cyrl-CS" w:eastAsia="ar-SA"/>
        </w:rPr>
        <w:t xml:space="preserve">понуђач доказује на начин дефинисан у следећој табели, </w:t>
      </w:r>
      <w:r w:rsidRPr="008E7C93">
        <w:rPr>
          <w:rFonts w:eastAsia="Arial Unicode MS" w:cs="Times New Roman"/>
          <w:b/>
          <w:color w:val="000000"/>
          <w:kern w:val="1"/>
          <w:szCs w:val="24"/>
          <w:lang w:val="sr-Cyrl-CS" w:eastAsia="ar-SA"/>
        </w:rPr>
        <w:t>и то:</w:t>
      </w:r>
    </w:p>
    <w:p w:rsidR="00E739D9" w:rsidRPr="008E7C93" w:rsidRDefault="00E739D9" w:rsidP="00E739D9">
      <w:pPr>
        <w:tabs>
          <w:tab w:val="left" w:pos="680"/>
        </w:tabs>
        <w:suppressAutoHyphens/>
        <w:spacing w:after="0" w:line="100" w:lineRule="atLeast"/>
        <w:jc w:val="both"/>
        <w:rPr>
          <w:rFonts w:ascii="Arial" w:eastAsia="Arial Unicode MS" w:hAnsi="Arial" w:cs="Arial"/>
          <w:color w:val="000000"/>
          <w:kern w:val="1"/>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93"/>
        <w:gridCol w:w="4456"/>
      </w:tblGrid>
      <w:tr w:rsidR="00E739D9" w:rsidRPr="008E7C93" w:rsidTr="00761221">
        <w:trPr>
          <w:trHeight w:val="548"/>
        </w:trPr>
        <w:tc>
          <w:tcPr>
            <w:tcW w:w="593" w:type="dxa"/>
            <w:shd w:val="clear" w:color="auto" w:fill="C6D9F1"/>
          </w:tcPr>
          <w:p w:rsidR="00E739D9" w:rsidRPr="008E7C93" w:rsidRDefault="00E739D9" w:rsidP="00761221">
            <w:pPr>
              <w:spacing w:after="0" w:line="240" w:lineRule="auto"/>
              <w:contextualSpacing/>
              <w:rPr>
                <w:rFonts w:eastAsia="Arial Unicode MS" w:cs="Times New Roman"/>
                <w:kern w:val="1"/>
                <w:sz w:val="20"/>
                <w:szCs w:val="20"/>
                <w:lang w:val="sr-Cyrl-CS" w:eastAsia="ar-SA"/>
              </w:rPr>
            </w:pPr>
          </w:p>
          <w:p w:rsidR="00E739D9" w:rsidRPr="008E7C93" w:rsidRDefault="00E739D9" w:rsidP="00761221">
            <w:pPr>
              <w:spacing w:after="0" w:line="240" w:lineRule="auto"/>
              <w:contextualSpacing/>
              <w:rPr>
                <w:rFonts w:eastAsia="Arial Unicode MS" w:cs="Times New Roman"/>
                <w:kern w:val="1"/>
                <w:sz w:val="20"/>
                <w:szCs w:val="20"/>
                <w:lang w:val="sr-Cyrl-CS" w:eastAsia="ar-SA"/>
              </w:rPr>
            </w:pPr>
            <w:r w:rsidRPr="008E7C93">
              <w:rPr>
                <w:rFonts w:eastAsia="Arial Unicode MS" w:cs="Times New Roman"/>
                <w:kern w:val="1"/>
                <w:sz w:val="20"/>
                <w:szCs w:val="20"/>
                <w:lang w:val="sr-Cyrl-CS" w:eastAsia="ar-SA"/>
              </w:rPr>
              <w:t>Р.бр</w:t>
            </w:r>
          </w:p>
        </w:tc>
        <w:tc>
          <w:tcPr>
            <w:tcW w:w="4193" w:type="dxa"/>
            <w:shd w:val="clear" w:color="auto" w:fill="C6D9F1"/>
          </w:tcPr>
          <w:p w:rsidR="00E739D9" w:rsidRPr="008E7C93" w:rsidRDefault="00E739D9" w:rsidP="00761221">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CS" w:eastAsia="ar-SA"/>
              </w:rPr>
              <w:t>ОБАВЕЗНИ УСЛОВИ</w:t>
            </w:r>
          </w:p>
        </w:tc>
        <w:tc>
          <w:tcPr>
            <w:tcW w:w="4456" w:type="dxa"/>
            <w:shd w:val="clear" w:color="auto" w:fill="C6D9F1"/>
          </w:tcPr>
          <w:p w:rsidR="00E739D9" w:rsidRPr="008E7C93" w:rsidRDefault="00E739D9" w:rsidP="00761221">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RS" w:eastAsia="ar-SA"/>
              </w:rPr>
              <w:t xml:space="preserve">НАЧИН </w:t>
            </w:r>
            <w:r w:rsidRPr="008E7C93">
              <w:rPr>
                <w:rFonts w:eastAsia="Arial Unicode MS" w:cs="Times New Roman"/>
                <w:kern w:val="1"/>
                <w:sz w:val="28"/>
                <w:szCs w:val="28"/>
                <w:lang w:val="sr-Cyrl-CS" w:eastAsia="ar-SA"/>
              </w:rPr>
              <w:t>ДОКАЗИВАЊА</w:t>
            </w:r>
          </w:p>
        </w:tc>
      </w:tr>
      <w:tr w:rsidR="00E739D9" w:rsidRPr="008E7C93" w:rsidTr="00761221">
        <w:tc>
          <w:tcPr>
            <w:tcW w:w="593" w:type="dxa"/>
            <w:shd w:val="clear" w:color="auto" w:fill="auto"/>
          </w:tcPr>
          <w:p w:rsidR="00E739D9" w:rsidRPr="008E7C93" w:rsidRDefault="00E739D9" w:rsidP="00761221">
            <w:pPr>
              <w:suppressAutoHyphens/>
              <w:spacing w:after="0" w:line="100" w:lineRule="atLeast"/>
              <w:jc w:val="center"/>
              <w:rPr>
                <w:rFonts w:eastAsia="Arial Unicode MS" w:cs="Times New Roman"/>
                <w:kern w:val="1"/>
                <w:szCs w:val="24"/>
                <w:lang w:val="sr-Cyrl-CS" w:eastAsia="ar-SA"/>
              </w:rPr>
            </w:pPr>
          </w:p>
          <w:p w:rsidR="00E739D9" w:rsidRPr="008E7C93" w:rsidRDefault="00E739D9" w:rsidP="00761221">
            <w:pPr>
              <w:suppressAutoHyphens/>
              <w:spacing w:after="0" w:line="100" w:lineRule="atLeast"/>
              <w:jc w:val="center"/>
              <w:rPr>
                <w:rFonts w:eastAsia="Arial Unicode MS" w:cs="Times New Roman"/>
                <w:kern w:val="1"/>
                <w:szCs w:val="24"/>
                <w:lang w:val="sr-Cyrl-CS" w:eastAsia="ar-SA"/>
              </w:rPr>
            </w:pPr>
          </w:p>
          <w:p w:rsidR="00E739D9" w:rsidRPr="008E7C93" w:rsidRDefault="00E739D9" w:rsidP="00761221">
            <w:pPr>
              <w:suppressAutoHyphens/>
              <w:spacing w:after="0" w:line="100" w:lineRule="atLeast"/>
              <w:jc w:val="center"/>
              <w:rPr>
                <w:rFonts w:eastAsia="Arial Unicode MS" w:cs="Times New Roman"/>
                <w:kern w:val="1"/>
                <w:szCs w:val="24"/>
                <w:lang w:val="sr-Cyrl-CS" w:eastAsia="ar-SA"/>
              </w:rPr>
            </w:pPr>
            <w:r w:rsidRPr="008E7C93">
              <w:rPr>
                <w:rFonts w:eastAsia="Arial Unicode MS" w:cs="Times New Roman"/>
                <w:kern w:val="1"/>
                <w:szCs w:val="24"/>
                <w:lang w:val="sr-Cyrl-CS" w:eastAsia="ar-SA"/>
              </w:rPr>
              <w:t>1.</w:t>
            </w:r>
          </w:p>
        </w:tc>
        <w:tc>
          <w:tcPr>
            <w:tcW w:w="4193" w:type="dxa"/>
            <w:shd w:val="clear" w:color="auto" w:fill="auto"/>
          </w:tcPr>
          <w:p w:rsidR="00E739D9" w:rsidRPr="008E7C93" w:rsidRDefault="00E739D9" w:rsidP="00761221">
            <w:pPr>
              <w:suppressAutoHyphens/>
              <w:spacing w:after="0" w:line="100" w:lineRule="atLeast"/>
              <w:jc w:val="both"/>
              <w:rPr>
                <w:rFonts w:eastAsia="Arial Unicode MS" w:cs="Times New Roman"/>
                <w:iCs/>
                <w:color w:val="000000"/>
                <w:kern w:val="1"/>
                <w:szCs w:val="24"/>
                <w:lang w:val="sr-Cyrl-RS" w:eastAsia="ar-SA"/>
              </w:rPr>
            </w:pPr>
          </w:p>
          <w:p w:rsidR="00E739D9" w:rsidRPr="008E7C93" w:rsidRDefault="00E739D9" w:rsidP="00761221">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iCs/>
                <w:color w:val="000000"/>
                <w:kern w:val="1"/>
                <w:szCs w:val="24"/>
                <w:lang w:eastAsia="ar-SA"/>
              </w:rPr>
              <w:t>Да је регистрован код надлежног органа, односно уписан у одговарајући регистар</w:t>
            </w:r>
            <w:r w:rsidRPr="008E7C93">
              <w:rPr>
                <w:rFonts w:eastAsia="Arial Unicode MS" w:cs="Times New Roman"/>
                <w:iCs/>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1) ЗЈН);</w:t>
            </w:r>
          </w:p>
          <w:p w:rsidR="00E739D9" w:rsidRPr="008E7C93" w:rsidRDefault="00E739D9" w:rsidP="00761221">
            <w:pPr>
              <w:suppressAutoHyphens/>
              <w:spacing w:after="0" w:line="100" w:lineRule="atLeast"/>
              <w:rPr>
                <w:rFonts w:eastAsia="Arial Unicode MS" w:cs="Times New Roman"/>
                <w:color w:val="FF0000"/>
                <w:kern w:val="1"/>
                <w:szCs w:val="24"/>
                <w:lang w:val="sr-Cyrl-CS" w:eastAsia="ar-SA"/>
              </w:rPr>
            </w:pPr>
          </w:p>
        </w:tc>
        <w:tc>
          <w:tcPr>
            <w:tcW w:w="4456" w:type="dxa"/>
            <w:vMerge w:val="restart"/>
            <w:shd w:val="clear" w:color="auto" w:fill="auto"/>
          </w:tcPr>
          <w:p w:rsidR="00E739D9" w:rsidRPr="008E7C93" w:rsidRDefault="00E739D9" w:rsidP="00761221">
            <w:pPr>
              <w:suppressAutoHyphens/>
              <w:spacing w:after="0" w:line="100" w:lineRule="atLeast"/>
              <w:jc w:val="both"/>
              <w:rPr>
                <w:rFonts w:eastAsia="Arial Unicode MS" w:cs="Times New Roman"/>
                <w:iCs/>
                <w:color w:val="000000"/>
                <w:kern w:val="1"/>
                <w:szCs w:val="24"/>
                <w:lang w:val="sr-Cyrl-C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A04B6F" w:rsidRDefault="00A04B6F" w:rsidP="00761221">
            <w:pPr>
              <w:suppressAutoHyphens/>
              <w:spacing w:after="0" w:line="100" w:lineRule="atLeast"/>
              <w:jc w:val="both"/>
              <w:rPr>
                <w:rFonts w:eastAsia="Arial Unicode MS" w:cs="Times New Roman"/>
                <w:b/>
                <w:color w:val="000000"/>
                <w:kern w:val="1"/>
                <w:szCs w:val="24"/>
                <w:lang w:val="sr-Cyrl-RS" w:eastAsia="ar-SA"/>
              </w:rPr>
            </w:pPr>
          </w:p>
          <w:p w:rsidR="00E739D9" w:rsidRPr="008E7C93" w:rsidRDefault="00E739D9" w:rsidP="00761221">
            <w:pPr>
              <w:suppressAutoHyphens/>
              <w:spacing w:after="0" w:line="100" w:lineRule="atLeast"/>
              <w:jc w:val="both"/>
              <w:rPr>
                <w:rFonts w:eastAsia="Arial Unicode MS" w:cs="Times New Roman"/>
                <w:color w:val="000000"/>
                <w:kern w:val="1"/>
                <w:szCs w:val="24"/>
                <w:lang w:val="sr-Cyrl-RS" w:eastAsia="ar-SA"/>
              </w:rPr>
            </w:pPr>
            <w:r w:rsidRPr="008E7C93">
              <w:rPr>
                <w:rFonts w:eastAsia="Arial Unicode MS" w:cs="Times New Roman"/>
                <w:b/>
                <w:color w:val="000000"/>
                <w:kern w:val="1"/>
                <w:szCs w:val="24"/>
                <w:lang w:val="sr-Cyrl-RS" w:eastAsia="ar-SA"/>
              </w:rPr>
              <w:t>ИЗЈАВА</w:t>
            </w:r>
            <w:r w:rsidRPr="008E7C93">
              <w:rPr>
                <w:rFonts w:eastAsia="Arial Unicode MS" w:cs="Times New Roman"/>
                <w:color w:val="FF0000"/>
                <w:kern w:val="1"/>
                <w:szCs w:val="24"/>
                <w:lang w:val="sr-Cyrl-CS" w:eastAsia="ar-SA"/>
              </w:rPr>
              <w:t xml:space="preserve"> </w:t>
            </w:r>
            <w:r w:rsidRPr="008E7C93">
              <w:rPr>
                <w:rFonts w:eastAsia="Arial Unicode MS" w:cs="Times New Roman"/>
                <w:kern w:val="1"/>
                <w:szCs w:val="24"/>
                <w:lang w:val="sr-Cyrl-CS" w:eastAsia="ar-SA"/>
              </w:rPr>
              <w:t>(</w:t>
            </w:r>
            <w:r w:rsidRPr="008E7C93">
              <w:rPr>
                <w:rFonts w:eastAsia="Arial Unicode MS" w:cs="Times New Roman"/>
                <w:i/>
                <w:kern w:val="1"/>
                <w:szCs w:val="24"/>
                <w:lang w:val="sr-Cyrl-CS" w:eastAsia="ar-SA"/>
              </w:rPr>
              <w:t xml:space="preserve">Образац </w:t>
            </w:r>
            <w:r w:rsidRPr="008E7C93">
              <w:rPr>
                <w:rFonts w:eastAsia="Arial Unicode MS" w:cs="Times New Roman"/>
                <w:i/>
                <w:kern w:val="1"/>
                <w:szCs w:val="24"/>
                <w:lang w:val="ru-RU" w:eastAsia="ar-SA"/>
              </w:rPr>
              <w:t xml:space="preserve">у </w:t>
            </w:r>
            <w:r w:rsidRPr="008E7C93">
              <w:rPr>
                <w:rFonts w:eastAsia="Arial Unicode MS" w:cs="Times New Roman"/>
                <w:i/>
                <w:kern w:val="1"/>
                <w:szCs w:val="24"/>
                <w:lang w:val="sr-Cyrl-RS" w:eastAsia="ar-SA"/>
              </w:rPr>
              <w:t>поглављу</w:t>
            </w:r>
            <w:r w:rsidRPr="008E7C93">
              <w:rPr>
                <w:rFonts w:eastAsia="Arial Unicode MS" w:cs="Times New Roman"/>
                <w:i/>
                <w:kern w:val="1"/>
                <w:szCs w:val="24"/>
                <w:lang w:val="sr-Cyrl-CS" w:eastAsia="ar-SA"/>
              </w:rPr>
              <w:t xml:space="preserve"> </w:t>
            </w:r>
            <w:r w:rsidRPr="008E7C93">
              <w:rPr>
                <w:rFonts w:eastAsia="Arial Unicode MS" w:cs="Times New Roman"/>
                <w:i/>
                <w:kern w:val="1"/>
                <w:szCs w:val="24"/>
                <w:lang w:val="en-US" w:eastAsia="ar-SA"/>
              </w:rPr>
              <w:t>V</w:t>
            </w:r>
            <w:r w:rsidRPr="008E7C93">
              <w:rPr>
                <w:rFonts w:eastAsia="Arial Unicode MS" w:cs="Times New Roman"/>
                <w:i/>
                <w:kern w:val="1"/>
                <w:szCs w:val="24"/>
                <w:lang w:val="sr-Latn-RS" w:eastAsia="ar-SA"/>
              </w:rPr>
              <w:t>I</w:t>
            </w:r>
            <w:r w:rsidRPr="008E7C93">
              <w:rPr>
                <w:rFonts w:eastAsia="Arial Unicode MS" w:cs="Times New Roman"/>
                <w:i/>
                <w:kern w:val="1"/>
                <w:szCs w:val="24"/>
                <w:lang w:val="ru-RU" w:eastAsia="ar-SA"/>
              </w:rPr>
              <w:t xml:space="preserve"> ове конкурсне документације</w:t>
            </w:r>
            <w:r w:rsidRPr="008E7C93">
              <w:rPr>
                <w:rFonts w:eastAsia="Arial Unicode MS" w:cs="Times New Roman"/>
                <w:kern w:val="1"/>
                <w:szCs w:val="24"/>
                <w:lang w:val="sr-Cyrl-CS" w:eastAsia="ar-SA"/>
              </w:rPr>
              <w:t xml:space="preserve">), </w:t>
            </w:r>
            <w:r w:rsidRPr="008E7C93">
              <w:rPr>
                <w:rFonts w:eastAsia="Arial Unicode MS" w:cs="Times New Roman"/>
                <w:color w:val="000000"/>
                <w:kern w:val="1"/>
                <w:szCs w:val="24"/>
                <w:lang w:eastAsia="ar-SA"/>
              </w:rPr>
              <w:t xml:space="preserve">којом </w:t>
            </w:r>
            <w:r w:rsidRPr="008E7C93">
              <w:rPr>
                <w:rFonts w:eastAsia="Arial Unicode MS" w:cs="Times New Roman"/>
                <w:color w:val="000000"/>
                <w:kern w:val="1"/>
                <w:szCs w:val="24"/>
                <w:lang w:val="sr-Cyrl-RS" w:eastAsia="ar-SA"/>
              </w:rPr>
              <w:t xml:space="preserve">понуђач </w:t>
            </w:r>
            <w:r w:rsidRPr="008E7C93">
              <w:rPr>
                <w:rFonts w:eastAsia="Arial Unicode MS" w:cs="Times New Roman"/>
                <w:color w:val="000000"/>
                <w:kern w:val="1"/>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8E7C93">
              <w:rPr>
                <w:rFonts w:eastAsia="Arial Unicode MS" w:cs="Times New Roman"/>
                <w:color w:val="000000"/>
                <w:kern w:val="1"/>
                <w:szCs w:val="24"/>
                <w:lang w:val="sr-Cyrl-RS" w:eastAsia="ar-SA"/>
              </w:rPr>
              <w:t xml:space="preserve">ст. 1. тач. 1) до 4) и став 2. </w:t>
            </w:r>
            <w:r w:rsidRPr="008E7C93">
              <w:rPr>
                <w:rFonts w:eastAsia="Arial Unicode MS" w:cs="Times New Roman"/>
                <w:color w:val="000000"/>
                <w:kern w:val="1"/>
                <w:szCs w:val="24"/>
                <w:lang w:eastAsia="ar-SA"/>
              </w:rPr>
              <w:t>ЗЈН, дефинисане овом конкурсном документацијом</w:t>
            </w:r>
          </w:p>
          <w:p w:rsidR="00E739D9" w:rsidRPr="008E7C93" w:rsidRDefault="00E739D9" w:rsidP="00761221">
            <w:pPr>
              <w:suppressAutoHyphens/>
              <w:spacing w:after="0" w:line="100" w:lineRule="atLeast"/>
              <w:jc w:val="both"/>
              <w:rPr>
                <w:rFonts w:eastAsia="Arial Unicode MS" w:cs="Times New Roman"/>
                <w:color w:val="000000"/>
                <w:kern w:val="1"/>
                <w:szCs w:val="24"/>
                <w:lang w:val="sr-Cyrl-RS" w:eastAsia="ar-SA"/>
              </w:rPr>
            </w:pPr>
          </w:p>
          <w:p w:rsidR="00E739D9" w:rsidRPr="008E7C93" w:rsidRDefault="00E739D9" w:rsidP="00761221">
            <w:pPr>
              <w:suppressAutoHyphens/>
              <w:spacing w:after="0" w:line="100" w:lineRule="atLeast"/>
              <w:jc w:val="both"/>
              <w:rPr>
                <w:rFonts w:eastAsia="Arial Unicode MS" w:cs="Times New Roman"/>
                <w:color w:val="FF0000"/>
                <w:kern w:val="1"/>
                <w:szCs w:val="24"/>
                <w:lang w:val="sr-Cyrl-RS" w:eastAsia="ar-SA"/>
              </w:rPr>
            </w:pPr>
          </w:p>
        </w:tc>
      </w:tr>
      <w:tr w:rsidR="00E739D9" w:rsidRPr="008E7C93" w:rsidTr="00761221">
        <w:tc>
          <w:tcPr>
            <w:tcW w:w="593" w:type="dxa"/>
            <w:shd w:val="clear" w:color="auto" w:fill="auto"/>
            <w:vAlign w:val="center"/>
          </w:tcPr>
          <w:p w:rsidR="00E739D9" w:rsidRPr="008E7C93" w:rsidRDefault="00E739D9" w:rsidP="00761221">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2.</w:t>
            </w:r>
          </w:p>
        </w:tc>
        <w:tc>
          <w:tcPr>
            <w:tcW w:w="4193" w:type="dxa"/>
            <w:shd w:val="clear" w:color="auto" w:fill="auto"/>
          </w:tcPr>
          <w:p w:rsidR="00E739D9" w:rsidRPr="008E7C93" w:rsidRDefault="00E739D9" w:rsidP="00761221">
            <w:pPr>
              <w:suppressAutoHyphens/>
              <w:spacing w:after="0" w:line="100" w:lineRule="atLeast"/>
              <w:jc w:val="both"/>
              <w:rPr>
                <w:rFonts w:eastAsia="Arial Unicode MS" w:cs="Times New Roman"/>
                <w:color w:val="000000"/>
                <w:kern w:val="1"/>
                <w:szCs w:val="24"/>
                <w:lang w:val="sr-Cyrl-RS" w:eastAsia="ar-SA"/>
              </w:rPr>
            </w:pPr>
          </w:p>
          <w:p w:rsidR="00E739D9" w:rsidRPr="008E7C93" w:rsidRDefault="00E739D9" w:rsidP="00761221">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color w:val="000000"/>
                <w:kern w:val="1"/>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7C93">
              <w:rPr>
                <w:rFonts w:eastAsia="Arial Unicode MS" w:cs="Times New Roman"/>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2) ЗЈН);</w:t>
            </w:r>
          </w:p>
          <w:p w:rsidR="00E739D9" w:rsidRPr="008E7C93" w:rsidRDefault="00E739D9" w:rsidP="00761221">
            <w:pPr>
              <w:suppressAutoHyphens/>
              <w:spacing w:after="0" w:line="100" w:lineRule="atLeast"/>
              <w:jc w:val="both"/>
              <w:rPr>
                <w:rFonts w:eastAsia="Arial Unicode MS" w:cs="Times New Roman"/>
                <w:color w:val="FF0000"/>
                <w:kern w:val="1"/>
                <w:szCs w:val="24"/>
                <w:lang w:val="sr-Cyrl-CS" w:eastAsia="ar-SA"/>
              </w:rPr>
            </w:pPr>
          </w:p>
        </w:tc>
        <w:tc>
          <w:tcPr>
            <w:tcW w:w="4456" w:type="dxa"/>
            <w:vMerge/>
            <w:shd w:val="clear" w:color="auto" w:fill="auto"/>
          </w:tcPr>
          <w:p w:rsidR="00E739D9" w:rsidRPr="008E7C93" w:rsidRDefault="00E739D9" w:rsidP="00761221">
            <w:pPr>
              <w:suppressAutoHyphens/>
              <w:spacing w:after="0" w:line="100" w:lineRule="atLeast"/>
              <w:jc w:val="both"/>
              <w:rPr>
                <w:rFonts w:eastAsia="Arial Unicode MS" w:cs="Times New Roman"/>
                <w:color w:val="FF0000"/>
                <w:kern w:val="1"/>
                <w:szCs w:val="24"/>
                <w:lang w:val="sr-Cyrl-RS" w:eastAsia="ar-SA"/>
              </w:rPr>
            </w:pPr>
          </w:p>
        </w:tc>
      </w:tr>
      <w:tr w:rsidR="00E739D9" w:rsidRPr="008E7C93" w:rsidTr="00761221">
        <w:tc>
          <w:tcPr>
            <w:tcW w:w="593" w:type="dxa"/>
            <w:shd w:val="clear" w:color="auto" w:fill="auto"/>
            <w:vAlign w:val="center"/>
          </w:tcPr>
          <w:p w:rsidR="00E739D9" w:rsidRPr="008E7C93" w:rsidRDefault="00E739D9" w:rsidP="00761221">
            <w:pPr>
              <w:suppressAutoHyphens/>
              <w:spacing w:after="0" w:line="100" w:lineRule="atLeast"/>
              <w:jc w:val="center"/>
              <w:rPr>
                <w:rFonts w:ascii="Arial" w:eastAsia="Arial Unicode MS" w:hAnsi="Arial" w:cs="Arial"/>
                <w:color w:val="FF0000"/>
                <w:kern w:val="1"/>
                <w:szCs w:val="24"/>
                <w:lang w:val="sr-Cyrl-CS" w:eastAsia="ar-SA"/>
              </w:rPr>
            </w:pPr>
            <w:r w:rsidRPr="008E7C93">
              <w:rPr>
                <w:rFonts w:ascii="Arial" w:eastAsia="Arial Unicode MS" w:hAnsi="Arial" w:cs="Arial"/>
                <w:kern w:val="1"/>
                <w:szCs w:val="24"/>
                <w:lang w:val="sr-Cyrl-CS" w:eastAsia="ar-SA"/>
              </w:rPr>
              <w:t>3.</w:t>
            </w:r>
          </w:p>
        </w:tc>
        <w:tc>
          <w:tcPr>
            <w:tcW w:w="4193" w:type="dxa"/>
            <w:shd w:val="clear" w:color="auto" w:fill="auto"/>
          </w:tcPr>
          <w:p w:rsidR="00E739D9" w:rsidRPr="008E7C93" w:rsidRDefault="00E739D9" w:rsidP="00761221">
            <w:pPr>
              <w:suppressAutoHyphens/>
              <w:spacing w:after="0" w:line="100" w:lineRule="atLeast"/>
              <w:jc w:val="both"/>
              <w:rPr>
                <w:rFonts w:eastAsia="Arial Unicode MS" w:cs="Times New Roman"/>
                <w:color w:val="000000"/>
                <w:kern w:val="1"/>
                <w:szCs w:val="24"/>
                <w:lang w:val="sr-Cyrl-RS" w:eastAsia="ar-SA"/>
              </w:rPr>
            </w:pPr>
          </w:p>
          <w:p w:rsidR="00E739D9" w:rsidRPr="008E7C93" w:rsidRDefault="00E739D9" w:rsidP="00761221">
            <w:pPr>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color w:val="000000"/>
                <w:kern w:val="1"/>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7C93">
              <w:rPr>
                <w:rFonts w:eastAsia="Arial Unicode MS" w:cs="Times New Roman"/>
                <w:i/>
                <w:iCs/>
                <w:color w:val="000000"/>
                <w:kern w:val="1"/>
                <w:szCs w:val="24"/>
                <w:lang w:val="sr-Cyrl-CS" w:eastAsia="ar-SA"/>
              </w:rPr>
              <w:t>(чл. 75. ст. 1. тач. 4) ЗЈН);</w:t>
            </w:r>
          </w:p>
          <w:p w:rsidR="00E739D9" w:rsidRPr="008E7C93" w:rsidRDefault="00E739D9" w:rsidP="00761221">
            <w:pPr>
              <w:suppressAutoHyphens/>
              <w:spacing w:after="0" w:line="100" w:lineRule="atLeast"/>
              <w:rPr>
                <w:rFonts w:eastAsia="Arial Unicode MS" w:cs="Times New Roman"/>
                <w:color w:val="FF0000"/>
                <w:kern w:val="1"/>
                <w:szCs w:val="24"/>
                <w:lang w:eastAsia="ar-SA"/>
              </w:rPr>
            </w:pPr>
          </w:p>
        </w:tc>
        <w:tc>
          <w:tcPr>
            <w:tcW w:w="4456" w:type="dxa"/>
            <w:vMerge/>
            <w:shd w:val="clear" w:color="auto" w:fill="auto"/>
          </w:tcPr>
          <w:p w:rsidR="00E739D9" w:rsidRPr="008E7C93" w:rsidRDefault="00E739D9" w:rsidP="00761221">
            <w:pPr>
              <w:suppressAutoHyphens/>
              <w:spacing w:after="0" w:line="100" w:lineRule="atLeast"/>
              <w:jc w:val="both"/>
              <w:rPr>
                <w:rFonts w:eastAsia="Arial Unicode MS" w:cs="Times New Roman"/>
                <w:color w:val="FF0000"/>
                <w:kern w:val="1"/>
                <w:szCs w:val="24"/>
                <w:lang w:eastAsia="ar-SA"/>
              </w:rPr>
            </w:pPr>
          </w:p>
        </w:tc>
      </w:tr>
      <w:tr w:rsidR="00E739D9" w:rsidRPr="008E7C93" w:rsidTr="00761221">
        <w:tc>
          <w:tcPr>
            <w:tcW w:w="593" w:type="dxa"/>
            <w:shd w:val="clear" w:color="auto" w:fill="auto"/>
            <w:vAlign w:val="center"/>
          </w:tcPr>
          <w:p w:rsidR="00E739D9" w:rsidRPr="008E7C93" w:rsidRDefault="00E739D9" w:rsidP="00761221">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4.</w:t>
            </w:r>
          </w:p>
        </w:tc>
        <w:tc>
          <w:tcPr>
            <w:tcW w:w="4193" w:type="dxa"/>
            <w:shd w:val="clear" w:color="auto" w:fill="auto"/>
          </w:tcPr>
          <w:p w:rsidR="00E739D9" w:rsidRPr="008E7C93" w:rsidRDefault="00E739D9" w:rsidP="00761221">
            <w:pPr>
              <w:suppressAutoHyphens/>
              <w:spacing w:after="0" w:line="100" w:lineRule="atLeast"/>
              <w:jc w:val="both"/>
              <w:rPr>
                <w:rFonts w:eastAsia="Arial Unicode MS" w:cs="Times New Roman"/>
                <w:i/>
                <w:iCs/>
                <w:kern w:val="1"/>
                <w:szCs w:val="24"/>
                <w:lang w:val="sr-Cyrl-CS" w:eastAsia="ar-SA"/>
              </w:rPr>
            </w:pPr>
            <w:r w:rsidRPr="008E7C93">
              <w:rPr>
                <w:rFonts w:eastAsia="Arial Unicode MS" w:cs="Times New Roman"/>
                <w:kern w:val="1"/>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E7C93">
              <w:rPr>
                <w:rFonts w:eastAsia="Arial Unicode MS" w:cs="Times New Roman"/>
                <w:kern w:val="1"/>
                <w:szCs w:val="24"/>
                <w:lang w:val="sr-Cyrl-RS" w:eastAsia="ar-SA"/>
              </w:rPr>
              <w:t>, као и да нема забрану обављања делатности која је на снази у време. подношења понуде (</w:t>
            </w:r>
            <w:r w:rsidRPr="008E7C93">
              <w:rPr>
                <w:rFonts w:eastAsia="Arial Unicode MS" w:cs="Times New Roman"/>
                <w:i/>
                <w:iCs/>
                <w:kern w:val="1"/>
                <w:szCs w:val="24"/>
                <w:lang w:val="sr-Cyrl-CS" w:eastAsia="ar-SA"/>
              </w:rPr>
              <w:t>чл. 75. ст. 2. ЗЈН).</w:t>
            </w:r>
          </w:p>
          <w:p w:rsidR="00E739D9" w:rsidRPr="008E7C93" w:rsidRDefault="00E739D9" w:rsidP="00761221">
            <w:pPr>
              <w:suppressAutoHyphens/>
              <w:spacing w:after="0" w:line="100" w:lineRule="atLeast"/>
              <w:jc w:val="both"/>
              <w:rPr>
                <w:rFonts w:eastAsia="Arial Unicode MS" w:cs="Times New Roman"/>
                <w:color w:val="000000"/>
                <w:kern w:val="1"/>
                <w:szCs w:val="24"/>
                <w:lang w:val="sr-Cyrl-RS" w:eastAsia="ar-SA"/>
              </w:rPr>
            </w:pPr>
          </w:p>
        </w:tc>
        <w:tc>
          <w:tcPr>
            <w:tcW w:w="4456" w:type="dxa"/>
            <w:vMerge/>
            <w:shd w:val="clear" w:color="auto" w:fill="auto"/>
          </w:tcPr>
          <w:p w:rsidR="00E739D9" w:rsidRPr="008E7C93" w:rsidRDefault="00E739D9" w:rsidP="00761221">
            <w:pPr>
              <w:suppressAutoHyphens/>
              <w:spacing w:after="0" w:line="100" w:lineRule="atLeast"/>
              <w:jc w:val="both"/>
              <w:rPr>
                <w:rFonts w:eastAsia="Arial Unicode MS" w:cs="Times New Roman"/>
                <w:color w:val="FF0000"/>
                <w:kern w:val="1"/>
                <w:szCs w:val="24"/>
                <w:lang w:eastAsia="ar-SA"/>
              </w:rPr>
            </w:pPr>
          </w:p>
        </w:tc>
      </w:tr>
    </w:tbl>
    <w:p w:rsidR="00E739D9" w:rsidRDefault="00E739D9" w:rsidP="00E739D9">
      <w:pPr>
        <w:tabs>
          <w:tab w:val="left" w:pos="680"/>
        </w:tabs>
        <w:suppressAutoHyphens/>
        <w:spacing w:after="0" w:line="100" w:lineRule="atLeast"/>
        <w:rPr>
          <w:rFonts w:eastAsia="TimesNewRomanPSMT" w:cs="Times New Roman"/>
          <w:bCs/>
          <w:color w:val="FF0000"/>
          <w:kern w:val="1"/>
          <w:szCs w:val="24"/>
          <w:lang w:val="sr-Cyrl-CS" w:eastAsia="ar-SA"/>
        </w:rPr>
      </w:pPr>
    </w:p>
    <w:p w:rsidR="002F4BA2" w:rsidRDefault="002F4BA2" w:rsidP="00E739D9">
      <w:pPr>
        <w:tabs>
          <w:tab w:val="left" w:pos="680"/>
        </w:tabs>
        <w:suppressAutoHyphens/>
        <w:spacing w:after="0" w:line="100" w:lineRule="atLeast"/>
        <w:jc w:val="center"/>
        <w:rPr>
          <w:rFonts w:eastAsia="TimesNewRomanPSMT" w:cs="Times New Roman"/>
          <w:b/>
          <w:bCs/>
          <w:kern w:val="1"/>
          <w:sz w:val="28"/>
          <w:szCs w:val="28"/>
          <w:lang w:val="sr-Cyrl-CS" w:eastAsia="ar-SA"/>
        </w:rPr>
      </w:pPr>
    </w:p>
    <w:p w:rsidR="00E739D9" w:rsidRPr="00E739D9" w:rsidRDefault="00E739D9" w:rsidP="00E739D9">
      <w:pPr>
        <w:tabs>
          <w:tab w:val="left" w:pos="680"/>
        </w:tabs>
        <w:suppressAutoHyphens/>
        <w:spacing w:after="0" w:line="100" w:lineRule="atLeast"/>
        <w:jc w:val="center"/>
        <w:rPr>
          <w:rFonts w:eastAsia="TimesNewRomanPSMT" w:cs="Times New Roman"/>
          <w:b/>
          <w:bCs/>
          <w:kern w:val="1"/>
          <w:sz w:val="28"/>
          <w:szCs w:val="28"/>
          <w:lang w:val="sr-Cyrl-CS" w:eastAsia="ar-SA"/>
        </w:rPr>
      </w:pPr>
      <w:r w:rsidRPr="00E739D9">
        <w:rPr>
          <w:rFonts w:eastAsia="TimesNewRomanPSMT" w:cs="Times New Roman"/>
          <w:b/>
          <w:bCs/>
          <w:kern w:val="1"/>
          <w:sz w:val="28"/>
          <w:szCs w:val="28"/>
          <w:lang w:val="sr-Cyrl-CS" w:eastAsia="ar-SA"/>
        </w:rPr>
        <w:t>2.ДОДАТНИ УСЛОВИ</w:t>
      </w:r>
    </w:p>
    <w:p w:rsidR="00E739D9" w:rsidRDefault="00E739D9" w:rsidP="00E739D9">
      <w:pPr>
        <w:tabs>
          <w:tab w:val="left" w:pos="680"/>
        </w:tabs>
        <w:suppressAutoHyphens/>
        <w:spacing w:after="0" w:line="100" w:lineRule="atLeast"/>
        <w:jc w:val="both"/>
        <w:rPr>
          <w:rFonts w:eastAsia="TimesNewRomanPS-BoldMT" w:cs="Times New Roman"/>
          <w:b/>
          <w:bCs/>
          <w:kern w:val="1"/>
          <w:szCs w:val="24"/>
          <w:lang w:val="sr-Cyrl-CS" w:eastAsia="ar-SA"/>
        </w:rPr>
      </w:pPr>
      <w:r w:rsidRPr="00E739D9">
        <w:rPr>
          <w:rFonts w:eastAsia="Arial Unicode MS" w:cs="Times New Roman"/>
          <w:bCs/>
          <w:iCs/>
          <w:kern w:val="1"/>
          <w:szCs w:val="24"/>
          <w:lang w:eastAsia="ar-SA"/>
        </w:rPr>
        <w:t xml:space="preserve">Понуђач који </w:t>
      </w:r>
      <w:r w:rsidRPr="00E739D9">
        <w:rPr>
          <w:rFonts w:eastAsia="Arial Unicode MS" w:cs="Times New Roman"/>
          <w:iCs/>
          <w:kern w:val="1"/>
          <w:szCs w:val="24"/>
          <w:lang w:eastAsia="ar-SA"/>
        </w:rPr>
        <w:t xml:space="preserve">учествује у поступку предметне јавне набавке мора испунити </w:t>
      </w:r>
      <w:r w:rsidRPr="00E739D9">
        <w:rPr>
          <w:rFonts w:eastAsia="Arial Unicode MS" w:cs="Times New Roman"/>
          <w:b/>
          <w:iCs/>
          <w:kern w:val="1"/>
          <w:szCs w:val="24"/>
          <w:lang w:eastAsia="ar-SA"/>
        </w:rPr>
        <w:t>додатне услове</w:t>
      </w:r>
      <w:r w:rsidRPr="00E739D9">
        <w:rPr>
          <w:rFonts w:eastAsia="Arial Unicode MS" w:cs="Times New Roman"/>
          <w:iCs/>
          <w:kern w:val="1"/>
          <w:szCs w:val="24"/>
          <w:lang w:eastAsia="ar-SA"/>
        </w:rPr>
        <w:t xml:space="preserve"> за учешће у поступку јавне набавке</w:t>
      </w:r>
      <w:r w:rsidRPr="00E739D9">
        <w:rPr>
          <w:rFonts w:eastAsia="Arial Unicode MS" w:cs="Times New Roman"/>
          <w:iCs/>
          <w:kern w:val="1"/>
          <w:szCs w:val="24"/>
          <w:lang w:val="sr-Cyrl-RS" w:eastAsia="ar-SA"/>
        </w:rPr>
        <w:t>, дефинисане овом конкурсном документацијом</w:t>
      </w:r>
      <w:r w:rsidRPr="00E739D9">
        <w:rPr>
          <w:rFonts w:eastAsia="Arial Unicode MS" w:cs="Times New Roman"/>
          <w:iCs/>
          <w:kern w:val="1"/>
          <w:szCs w:val="24"/>
          <w:lang w:eastAsia="ar-SA"/>
        </w:rPr>
        <w:t>,</w:t>
      </w:r>
      <w:r w:rsidRPr="00E739D9">
        <w:rPr>
          <w:rFonts w:eastAsia="TimesNewRomanPS-BoldMT" w:cs="Times New Roman"/>
          <w:b/>
          <w:bCs/>
          <w:kern w:val="1"/>
          <w:szCs w:val="24"/>
          <w:lang w:val="sr-Cyrl-CS" w:eastAsia="ar-SA"/>
        </w:rPr>
        <w:t xml:space="preserve"> </w:t>
      </w:r>
      <w:r w:rsidRPr="00E739D9">
        <w:rPr>
          <w:rFonts w:eastAsia="Arial Unicode MS" w:cs="Times New Roman"/>
          <w:iCs/>
          <w:kern w:val="1"/>
          <w:szCs w:val="24"/>
          <w:lang w:val="sr-Cyrl-CS" w:eastAsia="ar-SA"/>
        </w:rPr>
        <w:t>а и</w:t>
      </w:r>
      <w:r w:rsidRPr="00E739D9">
        <w:rPr>
          <w:rFonts w:eastAsia="TimesNewRomanPS-BoldMT" w:cs="Times New Roman"/>
          <w:bCs/>
          <w:kern w:val="1"/>
          <w:szCs w:val="24"/>
          <w:lang w:val="sr-Cyrl-CS" w:eastAsia="ar-SA"/>
        </w:rPr>
        <w:t xml:space="preserve">спуњеност </w:t>
      </w:r>
      <w:r w:rsidRPr="00E739D9">
        <w:rPr>
          <w:rFonts w:eastAsia="TimesNewRomanPS-BoldMT" w:cs="Times New Roman"/>
          <w:b/>
          <w:bCs/>
          <w:kern w:val="1"/>
          <w:szCs w:val="24"/>
          <w:lang w:val="sr-Cyrl-CS" w:eastAsia="ar-SA"/>
        </w:rPr>
        <w:t xml:space="preserve">додатних услова </w:t>
      </w:r>
      <w:r w:rsidRPr="00E739D9">
        <w:rPr>
          <w:rFonts w:eastAsia="TimesNewRomanPS-BoldMT" w:cs="Times New Roman"/>
          <w:bCs/>
          <w:kern w:val="1"/>
          <w:szCs w:val="24"/>
          <w:lang w:val="sr-Cyrl-CS" w:eastAsia="ar-SA"/>
        </w:rPr>
        <w:t xml:space="preserve">понуђач доказује </w:t>
      </w:r>
      <w:r w:rsidRPr="00E739D9">
        <w:rPr>
          <w:rFonts w:eastAsia="Arial Unicode MS" w:cs="Times New Roman"/>
          <w:color w:val="000000"/>
          <w:kern w:val="1"/>
          <w:szCs w:val="24"/>
          <w:lang w:val="sr-Cyrl-CS" w:eastAsia="ar-SA"/>
        </w:rPr>
        <w:t xml:space="preserve">на начин дефинисан у наредној табели, </w:t>
      </w:r>
      <w:r w:rsidRPr="00E739D9">
        <w:rPr>
          <w:rFonts w:eastAsia="Arial Unicode MS" w:cs="Times New Roman"/>
          <w:b/>
          <w:color w:val="000000"/>
          <w:kern w:val="1"/>
          <w:szCs w:val="24"/>
          <w:lang w:val="sr-Cyrl-CS" w:eastAsia="ar-SA"/>
        </w:rPr>
        <w:t>и то</w:t>
      </w:r>
      <w:r w:rsidRPr="00E739D9">
        <w:rPr>
          <w:rFonts w:eastAsia="TimesNewRomanPS-BoldMT" w:cs="Times New Roman"/>
          <w:b/>
          <w:bCs/>
          <w:kern w:val="1"/>
          <w:szCs w:val="24"/>
          <w:lang w:val="sr-Cyrl-CS" w:eastAsia="ar-SA"/>
        </w:rPr>
        <w:t>:</w:t>
      </w:r>
    </w:p>
    <w:p w:rsidR="002F4BA2" w:rsidRDefault="002F4BA2" w:rsidP="00E739D9">
      <w:pPr>
        <w:tabs>
          <w:tab w:val="left" w:pos="680"/>
        </w:tabs>
        <w:suppressAutoHyphens/>
        <w:spacing w:after="0" w:line="100" w:lineRule="atLeast"/>
        <w:jc w:val="both"/>
        <w:rPr>
          <w:rFonts w:eastAsia="TimesNewRomanPS-BoldMT" w:cs="Times New Roman"/>
          <w:b/>
          <w:bCs/>
          <w:kern w:val="1"/>
          <w:szCs w:val="24"/>
          <w:lang w:val="sr-Cyrl-CS" w:eastAsia="ar-SA"/>
        </w:rPr>
      </w:pPr>
    </w:p>
    <w:p w:rsidR="002F4BA2" w:rsidRDefault="002F4BA2" w:rsidP="00E739D9">
      <w:pPr>
        <w:tabs>
          <w:tab w:val="left" w:pos="680"/>
        </w:tabs>
        <w:suppressAutoHyphens/>
        <w:spacing w:after="0" w:line="100" w:lineRule="atLeast"/>
        <w:jc w:val="both"/>
        <w:rPr>
          <w:rFonts w:eastAsia="TimesNewRomanPS-BoldMT" w:cs="Times New Roman"/>
          <w:b/>
          <w:bCs/>
          <w:kern w:val="1"/>
          <w:szCs w:val="24"/>
          <w:lang w:val="sr-Cyrl-CS" w:eastAsia="ar-SA"/>
        </w:rPr>
      </w:pPr>
    </w:p>
    <w:p w:rsidR="002F4BA2" w:rsidRDefault="002F4BA2" w:rsidP="00E739D9">
      <w:pPr>
        <w:tabs>
          <w:tab w:val="left" w:pos="680"/>
        </w:tabs>
        <w:suppressAutoHyphens/>
        <w:spacing w:after="0" w:line="100" w:lineRule="atLeast"/>
        <w:jc w:val="both"/>
        <w:rPr>
          <w:rFonts w:eastAsia="TimesNewRomanPS-BoldMT" w:cs="Times New Roman"/>
          <w:b/>
          <w:bCs/>
          <w:kern w:val="1"/>
          <w:szCs w:val="24"/>
          <w:lang w:val="sr-Cyrl-CS" w:eastAsia="ar-SA"/>
        </w:rPr>
      </w:pPr>
    </w:p>
    <w:p w:rsidR="002F4BA2" w:rsidRDefault="002F4BA2" w:rsidP="00E739D9">
      <w:pPr>
        <w:tabs>
          <w:tab w:val="left" w:pos="680"/>
        </w:tabs>
        <w:suppressAutoHyphens/>
        <w:spacing w:after="0" w:line="100" w:lineRule="atLeast"/>
        <w:jc w:val="both"/>
        <w:rPr>
          <w:rFonts w:eastAsia="TimesNewRomanPS-BoldMT" w:cs="Times New Roman"/>
          <w:b/>
          <w:bCs/>
          <w:kern w:val="1"/>
          <w:szCs w:val="24"/>
          <w:lang w:val="sr-Cyrl-CS" w:eastAsia="ar-SA"/>
        </w:rPr>
      </w:pPr>
    </w:p>
    <w:p w:rsidR="002F4BA2" w:rsidRPr="00E739D9" w:rsidRDefault="002F4BA2" w:rsidP="00E739D9">
      <w:pPr>
        <w:tabs>
          <w:tab w:val="left" w:pos="680"/>
        </w:tabs>
        <w:suppressAutoHyphens/>
        <w:spacing w:after="0" w:line="100" w:lineRule="atLeast"/>
        <w:jc w:val="both"/>
        <w:rPr>
          <w:rFonts w:eastAsia="TimesNewRomanPS-BoldMT" w:cs="Times New Roman"/>
          <w:b/>
          <w:bCs/>
          <w:kern w:val="1"/>
          <w:szCs w:val="24"/>
          <w:lang w:val="sr-Cyrl-CS" w:eastAsia="ar-SA"/>
        </w:rPr>
      </w:pPr>
    </w:p>
    <w:p w:rsidR="00E739D9" w:rsidRPr="00E739D9" w:rsidRDefault="00E739D9" w:rsidP="00E739D9">
      <w:pPr>
        <w:tabs>
          <w:tab w:val="left" w:pos="680"/>
        </w:tabs>
        <w:suppressAutoHyphens/>
        <w:spacing w:after="0" w:line="100" w:lineRule="atLeast"/>
        <w:jc w:val="both"/>
        <w:rPr>
          <w:rFonts w:ascii="Arial" w:eastAsia="TimesNewRomanPS-BoldMT" w:hAnsi="Arial" w:cs="Arial"/>
          <w:bCs/>
          <w:kern w:val="1"/>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E739D9" w:rsidRPr="00E739D9" w:rsidTr="00761221">
        <w:tc>
          <w:tcPr>
            <w:tcW w:w="736" w:type="dxa"/>
            <w:shd w:val="clear" w:color="auto" w:fill="C6D9F1"/>
          </w:tcPr>
          <w:p w:rsidR="00E739D9" w:rsidRPr="00E739D9" w:rsidRDefault="00E739D9" w:rsidP="00761221">
            <w:pPr>
              <w:suppressAutoHyphens/>
              <w:spacing w:after="0" w:line="100" w:lineRule="atLeast"/>
              <w:jc w:val="center"/>
              <w:rPr>
                <w:rFonts w:ascii="Arial" w:eastAsia="Arial Unicode MS" w:hAnsi="Arial" w:cs="Arial"/>
                <w:kern w:val="1"/>
                <w:szCs w:val="24"/>
                <w:lang w:val="sr-Cyrl-CS" w:eastAsia="ar-SA"/>
              </w:rPr>
            </w:pPr>
            <w:r w:rsidRPr="00E739D9">
              <w:rPr>
                <w:rFonts w:ascii="Arial" w:eastAsia="Arial Unicode MS" w:hAnsi="Arial" w:cs="Arial"/>
                <w:kern w:val="1"/>
                <w:szCs w:val="24"/>
                <w:lang w:val="sr-Cyrl-CS" w:eastAsia="ar-SA"/>
              </w:rPr>
              <w:t>Р.бр.</w:t>
            </w:r>
          </w:p>
        </w:tc>
        <w:tc>
          <w:tcPr>
            <w:tcW w:w="4367" w:type="dxa"/>
            <w:shd w:val="clear" w:color="auto" w:fill="C6D9F1"/>
          </w:tcPr>
          <w:p w:rsidR="00E739D9" w:rsidRPr="00E739D9" w:rsidRDefault="00E739D9" w:rsidP="00761221">
            <w:pPr>
              <w:suppressAutoHyphens/>
              <w:spacing w:after="0" w:line="100" w:lineRule="atLeast"/>
              <w:jc w:val="center"/>
              <w:rPr>
                <w:rFonts w:eastAsia="Arial Unicode MS" w:cs="Times New Roman"/>
                <w:kern w:val="1"/>
                <w:sz w:val="28"/>
                <w:szCs w:val="28"/>
                <w:lang w:val="sr-Cyrl-CS" w:eastAsia="ar-SA"/>
              </w:rPr>
            </w:pPr>
            <w:r w:rsidRPr="00E739D9">
              <w:rPr>
                <w:rFonts w:eastAsia="Arial Unicode MS" w:cs="Times New Roman"/>
                <w:kern w:val="1"/>
                <w:sz w:val="28"/>
                <w:szCs w:val="28"/>
                <w:lang w:val="sr-Cyrl-CS" w:eastAsia="ar-SA"/>
              </w:rPr>
              <w:t>ДОДАТНИ УСЛОВИ</w:t>
            </w:r>
          </w:p>
        </w:tc>
        <w:tc>
          <w:tcPr>
            <w:tcW w:w="4347" w:type="dxa"/>
            <w:shd w:val="clear" w:color="auto" w:fill="C6D9F1"/>
          </w:tcPr>
          <w:p w:rsidR="00E739D9" w:rsidRPr="00E739D9" w:rsidRDefault="00E739D9" w:rsidP="00761221">
            <w:pPr>
              <w:suppressAutoHyphens/>
              <w:spacing w:after="0" w:line="100" w:lineRule="atLeast"/>
              <w:jc w:val="center"/>
              <w:rPr>
                <w:rFonts w:eastAsia="Arial Unicode MS" w:cs="Times New Roman"/>
                <w:kern w:val="1"/>
                <w:sz w:val="28"/>
                <w:szCs w:val="28"/>
                <w:lang w:val="sr-Cyrl-CS" w:eastAsia="ar-SA"/>
              </w:rPr>
            </w:pPr>
            <w:r w:rsidRPr="00E739D9">
              <w:rPr>
                <w:rFonts w:eastAsia="Arial Unicode MS" w:cs="Times New Roman"/>
                <w:kern w:val="1"/>
                <w:sz w:val="28"/>
                <w:szCs w:val="28"/>
                <w:lang w:val="sr-Cyrl-CS" w:eastAsia="ar-SA"/>
              </w:rPr>
              <w:t>НАЧИН ДОКАЗИВАЊА</w:t>
            </w:r>
          </w:p>
        </w:tc>
      </w:tr>
      <w:tr w:rsidR="00E739D9" w:rsidRPr="00E739D9" w:rsidTr="00761221">
        <w:tc>
          <w:tcPr>
            <w:tcW w:w="736" w:type="dxa"/>
            <w:shd w:val="clear" w:color="auto" w:fill="C6D9F1"/>
          </w:tcPr>
          <w:p w:rsidR="00E739D9" w:rsidRPr="00E739D9" w:rsidRDefault="00E739D9" w:rsidP="00761221">
            <w:pPr>
              <w:suppressAutoHyphens/>
              <w:spacing w:after="0" w:line="100" w:lineRule="atLeast"/>
              <w:jc w:val="center"/>
              <w:rPr>
                <w:rFonts w:ascii="Arial" w:eastAsia="Arial Unicode MS" w:hAnsi="Arial" w:cs="Arial"/>
                <w:kern w:val="1"/>
                <w:szCs w:val="24"/>
                <w:lang w:val="sr-Cyrl-CS" w:eastAsia="ar-SA"/>
              </w:rPr>
            </w:pPr>
          </w:p>
        </w:tc>
        <w:tc>
          <w:tcPr>
            <w:tcW w:w="4367" w:type="dxa"/>
            <w:shd w:val="clear" w:color="auto" w:fill="C6D9F1"/>
          </w:tcPr>
          <w:p w:rsidR="00E739D9" w:rsidRPr="00E739D9" w:rsidRDefault="00E739D9" w:rsidP="00761221">
            <w:pPr>
              <w:suppressAutoHyphens/>
              <w:spacing w:after="0" w:line="100" w:lineRule="atLeast"/>
              <w:jc w:val="center"/>
              <w:rPr>
                <w:rFonts w:eastAsia="Arial Unicode MS" w:cs="Times New Roman"/>
                <w:kern w:val="1"/>
                <w:sz w:val="28"/>
                <w:szCs w:val="28"/>
                <w:lang w:val="sr-Cyrl-CS" w:eastAsia="ar-SA"/>
              </w:rPr>
            </w:pPr>
          </w:p>
        </w:tc>
        <w:tc>
          <w:tcPr>
            <w:tcW w:w="4347" w:type="dxa"/>
            <w:vMerge w:val="restart"/>
            <w:shd w:val="clear" w:color="auto" w:fill="FFFFFF"/>
          </w:tcPr>
          <w:p w:rsidR="00E739D9" w:rsidRPr="00E739D9" w:rsidRDefault="00E739D9" w:rsidP="00761221">
            <w:pPr>
              <w:suppressAutoHyphens/>
              <w:spacing w:after="0" w:line="100" w:lineRule="atLeast"/>
              <w:jc w:val="both"/>
              <w:rPr>
                <w:rFonts w:eastAsia="Arial Unicode MS" w:cs="Times New Roman"/>
                <w:color w:val="000000"/>
                <w:kern w:val="1"/>
                <w:szCs w:val="24"/>
                <w:lang w:val="sr-Cyrl-RS" w:eastAsia="ar-SA"/>
              </w:rPr>
            </w:pPr>
          </w:p>
          <w:p w:rsidR="00E739D9" w:rsidRPr="00E739D9" w:rsidRDefault="00E739D9" w:rsidP="00761221">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761221">
            <w:pPr>
              <w:suppressAutoHyphens/>
              <w:spacing w:after="0" w:line="100" w:lineRule="atLeast"/>
              <w:jc w:val="both"/>
              <w:rPr>
                <w:rFonts w:eastAsia="Arial Unicode MS" w:cs="Times New Roman"/>
                <w:b/>
                <w:kern w:val="1"/>
                <w:szCs w:val="24"/>
                <w:lang w:val="sr-Cyrl-RS" w:eastAsia="ar-SA"/>
              </w:rPr>
            </w:pPr>
          </w:p>
          <w:p w:rsidR="00E739D9" w:rsidRPr="00E739D9" w:rsidRDefault="00E739D9" w:rsidP="00761221">
            <w:pPr>
              <w:suppressAutoHyphens/>
              <w:spacing w:after="0" w:line="100" w:lineRule="atLeast"/>
              <w:jc w:val="both"/>
              <w:rPr>
                <w:rFonts w:eastAsia="Arial Unicode MS" w:cs="Times New Roman"/>
                <w:kern w:val="1"/>
                <w:szCs w:val="24"/>
                <w:lang w:val="sr-Cyrl-RS" w:eastAsia="ar-SA"/>
              </w:rPr>
            </w:pPr>
            <w:r w:rsidRPr="00E739D9">
              <w:rPr>
                <w:rFonts w:eastAsia="Arial Unicode MS" w:cs="Times New Roman"/>
                <w:b/>
                <w:kern w:val="1"/>
                <w:szCs w:val="24"/>
                <w:lang w:val="sr-Cyrl-RS" w:eastAsia="ar-SA"/>
              </w:rPr>
              <w:t>И</w:t>
            </w:r>
            <w:r w:rsidRPr="00E739D9">
              <w:rPr>
                <w:rFonts w:eastAsia="Arial Unicode MS" w:cs="Times New Roman"/>
                <w:b/>
                <w:kern w:val="1"/>
                <w:szCs w:val="24"/>
                <w:lang w:eastAsia="ar-SA"/>
              </w:rPr>
              <w:t>ЗЈАВ</w:t>
            </w:r>
            <w:r w:rsidRPr="00E739D9">
              <w:rPr>
                <w:rFonts w:eastAsia="Arial Unicode MS" w:cs="Times New Roman"/>
                <w:b/>
                <w:kern w:val="1"/>
                <w:szCs w:val="24"/>
                <w:lang w:val="sr-Cyrl-RS" w:eastAsia="ar-SA"/>
              </w:rPr>
              <w:t>А</w:t>
            </w:r>
            <w:r w:rsidRPr="00E739D9">
              <w:rPr>
                <w:rFonts w:eastAsia="Arial Unicode MS" w:cs="Times New Roman"/>
                <w:kern w:val="1"/>
                <w:szCs w:val="24"/>
                <w:lang w:eastAsia="ar-SA"/>
              </w:rPr>
              <w:t xml:space="preserve"> </w:t>
            </w:r>
            <w:r w:rsidRPr="00E739D9">
              <w:rPr>
                <w:rFonts w:eastAsia="Arial Unicode MS" w:cs="Times New Roman"/>
                <w:kern w:val="1"/>
                <w:szCs w:val="24"/>
                <w:lang w:val="sr-Cyrl-CS" w:eastAsia="ar-SA"/>
              </w:rPr>
              <w:t>(</w:t>
            </w:r>
            <w:r w:rsidR="00CC1138">
              <w:rPr>
                <w:rFonts w:eastAsia="Arial Unicode MS" w:cs="Times New Roman"/>
                <w:i/>
                <w:kern w:val="1"/>
                <w:szCs w:val="24"/>
                <w:lang w:val="sr-Cyrl-CS" w:eastAsia="ar-SA"/>
              </w:rPr>
              <w:t>Образац</w:t>
            </w:r>
            <w:r w:rsidRPr="00E739D9">
              <w:rPr>
                <w:rFonts w:eastAsia="Arial Unicode MS" w:cs="Times New Roman"/>
                <w:i/>
                <w:kern w:val="1"/>
                <w:szCs w:val="24"/>
                <w:lang w:val="ru-RU" w:eastAsia="ar-SA"/>
              </w:rPr>
              <w:t xml:space="preserve"> у </w:t>
            </w:r>
            <w:r w:rsidRPr="00E739D9">
              <w:rPr>
                <w:rFonts w:eastAsia="Arial Unicode MS" w:cs="Times New Roman"/>
                <w:i/>
                <w:kern w:val="1"/>
                <w:szCs w:val="24"/>
                <w:lang w:val="sr-Cyrl-RS" w:eastAsia="ar-SA"/>
              </w:rPr>
              <w:t>поглављу</w:t>
            </w:r>
            <w:r w:rsidRPr="00E739D9">
              <w:rPr>
                <w:rFonts w:eastAsia="Arial Unicode MS" w:cs="Times New Roman"/>
                <w:i/>
                <w:kern w:val="1"/>
                <w:szCs w:val="24"/>
                <w:lang w:val="sr-Cyrl-CS" w:eastAsia="ar-SA"/>
              </w:rPr>
              <w:t xml:space="preserve"> </w:t>
            </w:r>
            <w:r w:rsidRPr="00E739D9">
              <w:rPr>
                <w:rFonts w:eastAsia="Arial Unicode MS" w:cs="Times New Roman"/>
                <w:i/>
                <w:kern w:val="1"/>
                <w:szCs w:val="24"/>
                <w:lang w:val="en-US" w:eastAsia="ar-SA"/>
              </w:rPr>
              <w:t>V</w:t>
            </w:r>
            <w:r w:rsidRPr="00E739D9">
              <w:rPr>
                <w:rFonts w:eastAsia="Arial Unicode MS" w:cs="Times New Roman"/>
                <w:i/>
                <w:kern w:val="1"/>
                <w:szCs w:val="24"/>
                <w:lang w:val="sr-Latn-RS" w:eastAsia="ar-SA"/>
              </w:rPr>
              <w:t>I</w:t>
            </w:r>
            <w:r w:rsidRPr="00E739D9">
              <w:rPr>
                <w:rFonts w:eastAsia="Arial Unicode MS" w:cs="Times New Roman"/>
                <w:i/>
                <w:kern w:val="1"/>
                <w:szCs w:val="24"/>
                <w:lang w:val="ru-RU" w:eastAsia="ar-SA"/>
              </w:rPr>
              <w:t xml:space="preserve"> ове конкурсне документације</w:t>
            </w:r>
            <w:r w:rsidRPr="00E739D9">
              <w:rPr>
                <w:rFonts w:eastAsia="Arial Unicode MS" w:cs="Times New Roman"/>
                <w:kern w:val="1"/>
                <w:szCs w:val="24"/>
                <w:lang w:val="sr-Cyrl-CS" w:eastAsia="ar-SA"/>
              </w:rPr>
              <w:t xml:space="preserve">), </w:t>
            </w:r>
            <w:r w:rsidRPr="00E739D9">
              <w:rPr>
                <w:rFonts w:eastAsia="Arial Unicode MS" w:cs="Times New Roman"/>
                <w:kern w:val="1"/>
                <w:szCs w:val="24"/>
                <w:lang w:eastAsia="ar-SA"/>
              </w:rPr>
              <w:t xml:space="preserve">којом </w:t>
            </w:r>
            <w:r w:rsidRPr="00E739D9">
              <w:rPr>
                <w:rFonts w:eastAsia="Arial Unicode MS" w:cs="Times New Roman"/>
                <w:kern w:val="1"/>
                <w:szCs w:val="24"/>
                <w:lang w:val="sr-Cyrl-RS" w:eastAsia="ar-SA"/>
              </w:rPr>
              <w:t xml:space="preserve">понуђач </w:t>
            </w:r>
            <w:r w:rsidRPr="00E739D9">
              <w:rPr>
                <w:rFonts w:eastAsia="Arial Unicode MS" w:cs="Times New Roman"/>
                <w:kern w:val="1"/>
                <w:szCs w:val="24"/>
                <w:lang w:eastAsia="ar-SA"/>
              </w:rPr>
              <w:t xml:space="preserve">под пуном материјалном и кривичном одговорношћу потврђује да испуњава </w:t>
            </w:r>
            <w:r w:rsidRPr="00E739D9">
              <w:rPr>
                <w:rFonts w:eastAsia="Arial Unicode MS" w:cs="Times New Roman"/>
                <w:kern w:val="1"/>
                <w:szCs w:val="24"/>
                <w:lang w:val="sr-Cyrl-RS" w:eastAsia="ar-SA"/>
              </w:rPr>
              <w:t xml:space="preserve">додатне </w:t>
            </w:r>
            <w:r w:rsidRPr="00E739D9">
              <w:rPr>
                <w:rFonts w:eastAsia="Arial Unicode MS" w:cs="Times New Roman"/>
                <w:kern w:val="1"/>
                <w:szCs w:val="24"/>
                <w:lang w:eastAsia="ar-SA"/>
              </w:rPr>
              <w:t xml:space="preserve">услове за учешће у поступку јавне набавке из чл. </w:t>
            </w:r>
            <w:r w:rsidRPr="00E739D9">
              <w:rPr>
                <w:rFonts w:eastAsia="Arial Unicode MS" w:cs="Times New Roman"/>
                <w:kern w:val="1"/>
                <w:szCs w:val="24"/>
                <w:lang w:val="sr-Cyrl-RS" w:eastAsia="ar-SA"/>
              </w:rPr>
              <w:t xml:space="preserve">76. </w:t>
            </w:r>
            <w:r w:rsidRPr="00E739D9">
              <w:rPr>
                <w:rFonts w:eastAsia="Arial Unicode MS" w:cs="Times New Roman"/>
                <w:kern w:val="1"/>
                <w:szCs w:val="24"/>
                <w:lang w:eastAsia="ar-SA"/>
              </w:rPr>
              <w:t>ЗЈН, дефинисане овом конкурсном документацијом</w:t>
            </w:r>
            <w:r w:rsidRPr="00E739D9">
              <w:rPr>
                <w:rFonts w:eastAsia="Arial Unicode MS" w:cs="Times New Roman"/>
                <w:kern w:val="1"/>
                <w:szCs w:val="24"/>
                <w:lang w:val="sr-Cyrl-RS" w:eastAsia="ar-SA"/>
              </w:rPr>
              <w:t xml:space="preserve">. </w:t>
            </w:r>
          </w:p>
          <w:p w:rsidR="00E739D9" w:rsidRPr="00E739D9" w:rsidRDefault="00E739D9" w:rsidP="00761221">
            <w:pPr>
              <w:suppressAutoHyphens/>
              <w:spacing w:after="0" w:line="100" w:lineRule="atLeast"/>
              <w:jc w:val="both"/>
              <w:rPr>
                <w:rFonts w:eastAsia="Arial Unicode MS" w:cs="Times New Roman"/>
                <w:kern w:val="1"/>
                <w:sz w:val="28"/>
                <w:szCs w:val="28"/>
                <w:lang w:val="sr-Cyrl-CS" w:eastAsia="ar-SA"/>
              </w:rPr>
            </w:pPr>
          </w:p>
        </w:tc>
      </w:tr>
      <w:tr w:rsidR="00E739D9" w:rsidRPr="00E739D9" w:rsidTr="00761221">
        <w:tc>
          <w:tcPr>
            <w:tcW w:w="736" w:type="dxa"/>
            <w:shd w:val="clear" w:color="auto" w:fill="C6D9F1"/>
          </w:tcPr>
          <w:p w:rsidR="00E739D9" w:rsidRPr="00E739D9" w:rsidRDefault="00E739D9" w:rsidP="00761221">
            <w:pPr>
              <w:suppressAutoHyphens/>
              <w:spacing w:after="0" w:line="100" w:lineRule="atLeast"/>
              <w:jc w:val="center"/>
              <w:rPr>
                <w:rFonts w:ascii="Arial" w:eastAsia="Arial Unicode MS" w:hAnsi="Arial" w:cs="Arial"/>
                <w:kern w:val="1"/>
                <w:szCs w:val="24"/>
                <w:lang w:val="sr-Cyrl-CS" w:eastAsia="ar-SA"/>
              </w:rPr>
            </w:pPr>
            <w:r w:rsidRPr="00E739D9">
              <w:rPr>
                <w:rFonts w:ascii="Arial" w:eastAsia="Arial Unicode MS" w:hAnsi="Arial" w:cs="Arial"/>
                <w:kern w:val="1"/>
                <w:szCs w:val="24"/>
                <w:lang w:val="sr-Cyrl-CS" w:eastAsia="ar-SA"/>
              </w:rPr>
              <w:t>1.</w:t>
            </w:r>
          </w:p>
        </w:tc>
        <w:tc>
          <w:tcPr>
            <w:tcW w:w="4367" w:type="dxa"/>
            <w:shd w:val="clear" w:color="auto" w:fill="C6D9F1"/>
          </w:tcPr>
          <w:p w:rsidR="00E739D9" w:rsidRPr="00E739D9" w:rsidRDefault="00E739D9" w:rsidP="00761221">
            <w:pPr>
              <w:suppressAutoHyphens/>
              <w:spacing w:after="0" w:line="100" w:lineRule="atLeast"/>
              <w:jc w:val="center"/>
              <w:rPr>
                <w:rFonts w:eastAsia="Arial Unicode MS" w:cs="Times New Roman"/>
                <w:kern w:val="1"/>
                <w:sz w:val="28"/>
                <w:szCs w:val="28"/>
                <w:lang w:val="sr-Cyrl-CS" w:eastAsia="ar-SA"/>
              </w:rPr>
            </w:pPr>
            <w:r w:rsidRPr="00E739D9">
              <w:rPr>
                <w:rFonts w:eastAsia="Arial Unicode MS" w:cs="Times New Roman"/>
                <w:kern w:val="1"/>
                <w:sz w:val="28"/>
                <w:szCs w:val="28"/>
                <w:lang w:val="sr-Cyrl-CS" w:eastAsia="ar-SA"/>
              </w:rPr>
              <w:t>ТЕХНИЧКИ КАПАЦИТЕТ</w:t>
            </w:r>
          </w:p>
        </w:tc>
        <w:tc>
          <w:tcPr>
            <w:tcW w:w="4347" w:type="dxa"/>
            <w:vMerge/>
            <w:shd w:val="clear" w:color="auto" w:fill="FFFFFF"/>
          </w:tcPr>
          <w:p w:rsidR="00E739D9" w:rsidRPr="00E739D9" w:rsidRDefault="00E739D9" w:rsidP="00761221">
            <w:pPr>
              <w:suppressAutoHyphens/>
              <w:spacing w:after="0" w:line="100" w:lineRule="atLeast"/>
              <w:jc w:val="center"/>
              <w:rPr>
                <w:rFonts w:eastAsia="Arial Unicode MS" w:cs="Times New Roman"/>
                <w:kern w:val="1"/>
                <w:sz w:val="28"/>
                <w:szCs w:val="28"/>
                <w:lang w:val="sr-Cyrl-CS" w:eastAsia="ar-SA"/>
              </w:rPr>
            </w:pPr>
          </w:p>
        </w:tc>
      </w:tr>
      <w:tr w:rsidR="00E739D9" w:rsidRPr="00E739D9" w:rsidTr="00761221">
        <w:trPr>
          <w:trHeight w:val="1120"/>
        </w:trPr>
        <w:tc>
          <w:tcPr>
            <w:tcW w:w="736" w:type="dxa"/>
            <w:shd w:val="clear" w:color="auto" w:fill="auto"/>
            <w:vAlign w:val="bottom"/>
          </w:tcPr>
          <w:p w:rsidR="00E739D9" w:rsidRPr="00E739D9" w:rsidRDefault="00E739D9" w:rsidP="00761221">
            <w:pPr>
              <w:suppressAutoHyphens/>
              <w:spacing w:after="0" w:line="100" w:lineRule="atLeast"/>
              <w:rPr>
                <w:rFonts w:ascii="Arial" w:eastAsia="Arial Unicode MS" w:hAnsi="Arial" w:cs="Arial"/>
                <w:kern w:val="1"/>
                <w:sz w:val="28"/>
                <w:szCs w:val="28"/>
                <w:lang w:val="sr-Cyrl-RS" w:eastAsia="ar-SA"/>
              </w:rPr>
            </w:pPr>
          </w:p>
        </w:tc>
        <w:tc>
          <w:tcPr>
            <w:tcW w:w="4367" w:type="dxa"/>
            <w:shd w:val="clear" w:color="auto" w:fill="auto"/>
          </w:tcPr>
          <w:p w:rsidR="00E739D9" w:rsidRPr="00E739D9" w:rsidRDefault="00E739D9" w:rsidP="00761221">
            <w:pPr>
              <w:suppressAutoHyphens/>
              <w:snapToGrid w:val="0"/>
              <w:spacing w:after="0" w:line="100" w:lineRule="atLeast"/>
              <w:rPr>
                <w:rFonts w:eastAsia="Arial Unicode MS" w:cs="Times New Roman"/>
                <w:kern w:val="1"/>
                <w:szCs w:val="24"/>
                <w:lang w:val="sr-Cyrl-CS" w:eastAsia="ar-SA"/>
              </w:rPr>
            </w:pPr>
          </w:p>
          <w:p w:rsidR="00E739D9" w:rsidRPr="00E739D9" w:rsidRDefault="00E739D9" w:rsidP="00E739D9">
            <w:pPr>
              <w:spacing w:after="0" w:line="240" w:lineRule="auto"/>
              <w:jc w:val="both"/>
              <w:rPr>
                <w:rFonts w:eastAsia="Arial Unicode MS" w:cs="Times New Roman"/>
                <w:color w:val="000000"/>
                <w:kern w:val="1"/>
                <w:sz w:val="28"/>
                <w:szCs w:val="28"/>
                <w:lang w:val="sr-Cyrl-RS" w:eastAsia="ar-SA"/>
              </w:rPr>
            </w:pPr>
            <w:r w:rsidRPr="00E739D9">
              <w:rPr>
                <w:rFonts w:eastAsia="Times New Roman" w:cs="Times New Roman"/>
                <w:noProof/>
                <w:szCs w:val="24"/>
                <w:lang w:val="sr-Cyrl-RS"/>
              </w:rPr>
              <w:t xml:space="preserve">Да је понуђач овлашћен од произвођача опреме за продају опреме коју нуди. </w:t>
            </w:r>
          </w:p>
        </w:tc>
        <w:tc>
          <w:tcPr>
            <w:tcW w:w="4347" w:type="dxa"/>
            <w:vMerge/>
            <w:shd w:val="clear" w:color="auto" w:fill="FFFFFF"/>
          </w:tcPr>
          <w:p w:rsidR="00E739D9" w:rsidRPr="00E739D9" w:rsidRDefault="00E739D9" w:rsidP="00761221">
            <w:pPr>
              <w:suppressAutoHyphens/>
              <w:spacing w:after="0" w:line="100" w:lineRule="atLeast"/>
              <w:jc w:val="both"/>
              <w:rPr>
                <w:rFonts w:eastAsia="Arial Unicode MS" w:cs="Times New Roman"/>
                <w:kern w:val="1"/>
                <w:sz w:val="28"/>
                <w:szCs w:val="28"/>
                <w:lang w:val="sr-Cyrl-CS" w:eastAsia="ar-SA"/>
              </w:rPr>
            </w:pPr>
          </w:p>
        </w:tc>
      </w:tr>
      <w:tr w:rsidR="00E739D9" w:rsidRPr="00E739D9" w:rsidTr="00761221">
        <w:tc>
          <w:tcPr>
            <w:tcW w:w="736" w:type="dxa"/>
            <w:shd w:val="clear" w:color="auto" w:fill="C6D9F1"/>
          </w:tcPr>
          <w:p w:rsidR="00E739D9" w:rsidRPr="00E739D9" w:rsidRDefault="00E739D9" w:rsidP="00761221">
            <w:pPr>
              <w:suppressAutoHyphens/>
              <w:spacing w:after="0" w:line="100" w:lineRule="atLeast"/>
              <w:jc w:val="center"/>
              <w:rPr>
                <w:rFonts w:ascii="Arial" w:eastAsia="Arial Unicode MS" w:hAnsi="Arial" w:cs="Arial"/>
                <w:kern w:val="1"/>
                <w:szCs w:val="24"/>
                <w:lang w:val="sr-Cyrl-CS" w:eastAsia="ar-SA"/>
              </w:rPr>
            </w:pPr>
          </w:p>
        </w:tc>
        <w:tc>
          <w:tcPr>
            <w:tcW w:w="4367" w:type="dxa"/>
            <w:shd w:val="clear" w:color="auto" w:fill="C6D9F1"/>
          </w:tcPr>
          <w:p w:rsidR="00E739D9" w:rsidRPr="00E739D9" w:rsidRDefault="00E739D9" w:rsidP="00761221">
            <w:pPr>
              <w:suppressAutoHyphens/>
              <w:spacing w:after="0" w:line="100" w:lineRule="atLeast"/>
              <w:jc w:val="center"/>
              <w:rPr>
                <w:rFonts w:eastAsia="Arial Unicode MS" w:cs="Times New Roman"/>
                <w:kern w:val="1"/>
                <w:sz w:val="28"/>
                <w:szCs w:val="28"/>
                <w:lang w:val="sr-Cyrl-CS" w:eastAsia="ar-SA"/>
              </w:rPr>
            </w:pPr>
          </w:p>
        </w:tc>
        <w:tc>
          <w:tcPr>
            <w:tcW w:w="4347" w:type="dxa"/>
            <w:vMerge/>
            <w:shd w:val="clear" w:color="auto" w:fill="FFFFFF"/>
          </w:tcPr>
          <w:p w:rsidR="00E739D9" w:rsidRPr="00E739D9" w:rsidRDefault="00E739D9" w:rsidP="00761221">
            <w:pPr>
              <w:suppressAutoHyphens/>
              <w:spacing w:after="0" w:line="100" w:lineRule="atLeast"/>
              <w:jc w:val="center"/>
              <w:rPr>
                <w:rFonts w:eastAsia="Arial Unicode MS" w:cs="Times New Roman"/>
                <w:kern w:val="1"/>
                <w:sz w:val="28"/>
                <w:szCs w:val="28"/>
                <w:lang w:val="sr-Cyrl-CS" w:eastAsia="ar-SA"/>
              </w:rPr>
            </w:pPr>
          </w:p>
        </w:tc>
      </w:tr>
      <w:tr w:rsidR="00E739D9" w:rsidRPr="00E739D9" w:rsidTr="00761221">
        <w:trPr>
          <w:trHeight w:val="1212"/>
        </w:trPr>
        <w:tc>
          <w:tcPr>
            <w:tcW w:w="736" w:type="dxa"/>
            <w:shd w:val="clear" w:color="auto" w:fill="auto"/>
          </w:tcPr>
          <w:p w:rsidR="00E739D9" w:rsidRPr="00E739D9" w:rsidRDefault="00E739D9" w:rsidP="00761221">
            <w:pPr>
              <w:suppressAutoHyphens/>
              <w:spacing w:after="0" w:line="100" w:lineRule="atLeast"/>
              <w:rPr>
                <w:rFonts w:eastAsia="Arial Unicode MS" w:cs="Times New Roman"/>
                <w:kern w:val="1"/>
                <w:szCs w:val="24"/>
                <w:lang w:val="sr-Cyrl-RS" w:eastAsia="ar-SA"/>
              </w:rPr>
            </w:pPr>
          </w:p>
        </w:tc>
        <w:tc>
          <w:tcPr>
            <w:tcW w:w="4367" w:type="dxa"/>
            <w:shd w:val="clear" w:color="auto" w:fill="auto"/>
          </w:tcPr>
          <w:p w:rsidR="00E739D9" w:rsidRPr="00E739D9" w:rsidRDefault="00E739D9" w:rsidP="00761221">
            <w:pPr>
              <w:suppressAutoHyphens/>
              <w:snapToGrid w:val="0"/>
              <w:spacing w:after="0" w:line="100" w:lineRule="atLeast"/>
              <w:rPr>
                <w:rFonts w:eastAsia="Arial Unicode MS" w:cs="Times New Roman"/>
                <w:color w:val="000000"/>
                <w:kern w:val="1"/>
                <w:szCs w:val="24"/>
                <w:lang w:val="sr-Cyrl-RS" w:eastAsia="ar-SA"/>
              </w:rPr>
            </w:pPr>
          </w:p>
        </w:tc>
        <w:tc>
          <w:tcPr>
            <w:tcW w:w="4347" w:type="dxa"/>
            <w:vMerge/>
            <w:shd w:val="clear" w:color="auto" w:fill="FFFFFF"/>
          </w:tcPr>
          <w:p w:rsidR="00E739D9" w:rsidRPr="00E739D9" w:rsidRDefault="00E739D9" w:rsidP="00761221">
            <w:pPr>
              <w:suppressAutoHyphens/>
              <w:spacing w:after="0" w:line="100" w:lineRule="atLeast"/>
              <w:jc w:val="both"/>
              <w:rPr>
                <w:rFonts w:eastAsia="Arial Unicode MS" w:cs="Times New Roman"/>
                <w:kern w:val="1"/>
                <w:szCs w:val="24"/>
                <w:lang w:val="sr-Cyrl-CS" w:eastAsia="ar-SA"/>
              </w:rPr>
            </w:pPr>
          </w:p>
        </w:tc>
      </w:tr>
    </w:tbl>
    <w:p w:rsidR="00E739D9" w:rsidRPr="00E739D9" w:rsidRDefault="00E739D9" w:rsidP="00E739D9">
      <w:pPr>
        <w:tabs>
          <w:tab w:val="left" w:pos="680"/>
          <w:tab w:val="center" w:pos="4513"/>
          <w:tab w:val="right" w:pos="9026"/>
        </w:tabs>
        <w:suppressAutoHyphens/>
        <w:spacing w:after="0" w:line="100" w:lineRule="atLeast"/>
        <w:rPr>
          <w:rFonts w:eastAsia="TimesNewRomanPS-BoldMT" w:cs="Times New Roman"/>
          <w:b/>
          <w:bCs/>
          <w:kern w:val="1"/>
          <w:szCs w:val="24"/>
          <w:lang w:eastAsia="ar-SA"/>
        </w:rPr>
      </w:pPr>
      <w:r w:rsidRPr="00E739D9">
        <w:rPr>
          <w:rFonts w:eastAsia="TimesNewRomanPS-BoldMT" w:cs="Times New Roman"/>
          <w:b/>
          <w:bCs/>
          <w:kern w:val="1"/>
          <w:szCs w:val="24"/>
          <w:lang w:val="sr-Cyrl-CS" w:eastAsia="ar-SA"/>
        </w:rPr>
        <w:tab/>
      </w:r>
    </w:p>
    <w:p w:rsidR="00025208" w:rsidRPr="00025208" w:rsidRDefault="00025208" w:rsidP="00025208">
      <w:pPr>
        <w:tabs>
          <w:tab w:val="left" w:pos="680"/>
          <w:tab w:val="center" w:pos="4513"/>
          <w:tab w:val="right" w:pos="9026"/>
        </w:tabs>
        <w:suppressAutoHyphens/>
        <w:spacing w:after="0" w:line="100" w:lineRule="atLeast"/>
        <w:rPr>
          <w:rFonts w:eastAsia="TimesNewRomanPS-BoldMT" w:cs="Times New Roman"/>
          <w:b/>
          <w:bCs/>
          <w:kern w:val="1"/>
          <w:szCs w:val="24"/>
          <w:lang w:val="sr-Cyrl-CS" w:eastAsia="ar-SA"/>
        </w:rPr>
      </w:pPr>
      <w:r w:rsidRPr="00025208">
        <w:rPr>
          <w:rFonts w:eastAsia="TimesNewRomanPS-BoldMT" w:cs="Times New Roman"/>
          <w:b/>
          <w:bCs/>
          <w:kern w:val="1"/>
          <w:szCs w:val="24"/>
          <w:lang w:eastAsia="ar-SA"/>
        </w:rPr>
        <w:t xml:space="preserve">                     </w:t>
      </w:r>
      <w:r w:rsidRPr="00025208">
        <w:rPr>
          <w:rFonts w:eastAsia="TimesNewRomanPS-BoldMT" w:cs="Times New Roman"/>
          <w:b/>
          <w:bCs/>
          <w:kern w:val="1"/>
          <w:szCs w:val="24"/>
          <w:lang w:val="sr-Cyrl-CS" w:eastAsia="ar-SA"/>
        </w:rPr>
        <w:t>3.</w:t>
      </w:r>
      <w:r w:rsidRPr="00025208">
        <w:rPr>
          <w:rFonts w:eastAsia="TimesNewRomanPS-BoldMT" w:cs="Times New Roman"/>
          <w:b/>
          <w:bCs/>
          <w:kern w:val="1"/>
          <w:szCs w:val="24"/>
          <w:lang w:eastAsia="ar-SA"/>
        </w:rPr>
        <w:t xml:space="preserve"> </w:t>
      </w:r>
      <w:r w:rsidRPr="00025208">
        <w:rPr>
          <w:rFonts w:eastAsia="TimesNewRomanPS-BoldMT" w:cs="Times New Roman"/>
          <w:b/>
          <w:bCs/>
          <w:kern w:val="1"/>
          <w:szCs w:val="24"/>
          <w:lang w:val="sr-Cyrl-CS" w:eastAsia="ar-SA"/>
        </w:rPr>
        <w:t>УПУТСТВО КАКО СЕ ДОКАЗУЈЕ ИСПУЊЕНОСТ УСЛОВА</w:t>
      </w:r>
    </w:p>
    <w:p w:rsidR="00025208" w:rsidRPr="00025208" w:rsidRDefault="00025208" w:rsidP="00025208">
      <w:pPr>
        <w:tabs>
          <w:tab w:val="left" w:pos="680"/>
        </w:tabs>
        <w:suppressAutoHyphens/>
        <w:spacing w:after="0" w:line="100" w:lineRule="atLeast"/>
        <w:jc w:val="center"/>
        <w:rPr>
          <w:rFonts w:eastAsia="TimesNewRomanPS-BoldMT" w:cs="Times New Roman"/>
          <w:b/>
          <w:bCs/>
          <w:kern w:val="1"/>
          <w:szCs w:val="24"/>
          <w:lang w:val="sr-Cyrl-CS" w:eastAsia="ar-SA"/>
        </w:rPr>
      </w:pPr>
    </w:p>
    <w:p w:rsidR="00025208" w:rsidRPr="00025208" w:rsidRDefault="00025208" w:rsidP="00025208">
      <w:pPr>
        <w:numPr>
          <w:ilvl w:val="0"/>
          <w:numId w:val="35"/>
        </w:numPr>
        <w:suppressAutoHyphens/>
        <w:spacing w:after="0" w:line="100" w:lineRule="atLeast"/>
        <w:jc w:val="both"/>
        <w:rPr>
          <w:rFonts w:ascii="Arial" w:eastAsia="Arial Unicode MS" w:hAnsi="Arial" w:cs="Arial"/>
          <w:color w:val="000000"/>
          <w:kern w:val="1"/>
          <w:szCs w:val="24"/>
          <w:lang w:val="sr-Cyrl-RS" w:eastAsia="ar-SA"/>
        </w:rPr>
      </w:pPr>
      <w:r w:rsidRPr="00025208">
        <w:rPr>
          <w:rFonts w:eastAsia="Arial Unicode MS" w:cs="Times New Roman"/>
          <w:color w:val="000000"/>
          <w:kern w:val="1"/>
          <w:szCs w:val="24"/>
          <w:lang w:eastAsia="ar-SA"/>
        </w:rPr>
        <w:t xml:space="preserve">Испуњеност </w:t>
      </w:r>
      <w:r w:rsidRPr="00025208">
        <w:rPr>
          <w:rFonts w:eastAsia="Arial Unicode MS" w:cs="Times New Roman"/>
          <w:b/>
          <w:color w:val="000000"/>
          <w:kern w:val="1"/>
          <w:szCs w:val="24"/>
          <w:lang w:eastAsia="ar-SA"/>
        </w:rPr>
        <w:t>обавезних</w:t>
      </w:r>
      <w:r w:rsidRPr="00025208">
        <w:rPr>
          <w:rFonts w:eastAsia="Arial Unicode MS" w:cs="Times New Roman"/>
          <w:b/>
          <w:color w:val="000000"/>
          <w:kern w:val="1"/>
          <w:szCs w:val="24"/>
          <w:lang w:val="sr-Cyrl-RS" w:eastAsia="ar-SA"/>
        </w:rPr>
        <w:t xml:space="preserve"> услова</w:t>
      </w:r>
      <w:r w:rsidRPr="00025208">
        <w:rPr>
          <w:rFonts w:eastAsia="Arial Unicode MS" w:cs="Times New Roman"/>
          <w:b/>
          <w:color w:val="000000"/>
          <w:kern w:val="1"/>
          <w:szCs w:val="24"/>
          <w:lang w:eastAsia="ar-SA"/>
        </w:rPr>
        <w:t xml:space="preserve"> </w:t>
      </w:r>
      <w:r w:rsidRPr="00025208">
        <w:rPr>
          <w:rFonts w:eastAsia="Arial Unicode MS" w:cs="Times New Roman"/>
          <w:color w:val="000000"/>
          <w:kern w:val="1"/>
          <w:szCs w:val="24"/>
          <w:lang w:eastAsia="ar-SA"/>
        </w:rPr>
        <w:t>за учешће у поступку предметне јавне набавке</w:t>
      </w:r>
      <w:r w:rsidRPr="00025208">
        <w:rPr>
          <w:rFonts w:eastAsia="Arial Unicode MS" w:cs="Times New Roman"/>
          <w:color w:val="000000"/>
          <w:kern w:val="1"/>
          <w:szCs w:val="24"/>
          <w:lang w:val="sr-Cyrl-RS" w:eastAsia="ar-SA"/>
        </w:rPr>
        <w:t xml:space="preserve"> наведних у табеларном приказу обавезних услова под редним бројем 1, 2, 3 и 4. и </w:t>
      </w:r>
      <w:r w:rsidR="00FD1418">
        <w:rPr>
          <w:rFonts w:eastAsia="Arial Unicode MS" w:cs="Times New Roman"/>
          <w:b/>
          <w:color w:val="000000"/>
          <w:kern w:val="1"/>
          <w:szCs w:val="24"/>
          <w:lang w:val="sr-Cyrl-RS" w:eastAsia="ar-SA"/>
        </w:rPr>
        <w:t>додатног</w:t>
      </w:r>
      <w:r w:rsidRPr="00025208">
        <w:rPr>
          <w:rFonts w:eastAsia="Arial Unicode MS" w:cs="Times New Roman"/>
          <w:b/>
          <w:color w:val="000000"/>
          <w:kern w:val="1"/>
          <w:szCs w:val="24"/>
          <w:lang w:val="sr-Cyrl-RS" w:eastAsia="ar-SA"/>
        </w:rPr>
        <w:t xml:space="preserve"> услова</w:t>
      </w:r>
      <w:r w:rsidRPr="00025208">
        <w:rPr>
          <w:rFonts w:eastAsia="Arial Unicode MS" w:cs="Times New Roman"/>
          <w:color w:val="000000"/>
          <w:kern w:val="1"/>
          <w:szCs w:val="24"/>
          <w:lang w:val="sr-Cyrl-RS" w:eastAsia="ar-SA"/>
        </w:rPr>
        <w:t xml:space="preserve"> </w:t>
      </w:r>
      <w:r w:rsidRPr="00025208">
        <w:rPr>
          <w:rFonts w:eastAsia="Arial Unicode MS" w:cs="Times New Roman"/>
          <w:color w:val="000000"/>
          <w:kern w:val="1"/>
          <w:szCs w:val="24"/>
          <w:lang w:eastAsia="ar-SA"/>
        </w:rPr>
        <w:t>за учешће у поступку предметне јавне набавке</w:t>
      </w:r>
      <w:r w:rsidRPr="00025208">
        <w:rPr>
          <w:rFonts w:eastAsia="Arial Unicode MS" w:cs="Times New Roman"/>
          <w:color w:val="000000"/>
          <w:kern w:val="1"/>
          <w:szCs w:val="24"/>
          <w:lang w:val="sr-Cyrl-RS" w:eastAsia="ar-SA"/>
        </w:rPr>
        <w:t xml:space="preserve"> наведних у табеларном приказу додатних услова под редним </w:t>
      </w:r>
      <w:r w:rsidR="00FD1418">
        <w:rPr>
          <w:rFonts w:eastAsia="Arial Unicode MS" w:cs="Times New Roman"/>
          <w:color w:val="000000"/>
          <w:kern w:val="1"/>
          <w:szCs w:val="24"/>
          <w:lang w:val="sr-Cyrl-RS" w:eastAsia="ar-SA"/>
        </w:rPr>
        <w:t xml:space="preserve">бројем 1. </w:t>
      </w:r>
      <w:r w:rsidRPr="00025208">
        <w:rPr>
          <w:rFonts w:eastAsia="Arial Unicode MS" w:cs="Times New Roman"/>
          <w:color w:val="000000"/>
          <w:kern w:val="1"/>
          <w:szCs w:val="24"/>
          <w:lang w:val="sr-Cyrl-CS" w:eastAsia="ar-SA"/>
        </w:rPr>
        <w:t xml:space="preserve">у складу са чл. 77. ст. 4. ЗЈН, </w:t>
      </w:r>
      <w:r w:rsidRPr="00025208">
        <w:rPr>
          <w:rFonts w:eastAsia="Arial Unicode MS" w:cs="Times New Roman"/>
          <w:color w:val="000000"/>
          <w:kern w:val="1"/>
          <w:szCs w:val="24"/>
          <w:lang w:eastAsia="ar-SA"/>
        </w:rPr>
        <w:t xml:space="preserve">понуђач доказује достављањем </w:t>
      </w:r>
      <w:r w:rsidRPr="00025208">
        <w:rPr>
          <w:rFonts w:eastAsia="Arial Unicode MS" w:cs="Times New Roman"/>
          <w:b/>
          <w:color w:val="FF0000"/>
          <w:kern w:val="1"/>
          <w:szCs w:val="24"/>
          <w:lang w:val="sr-Cyrl-RS" w:eastAsia="ar-SA"/>
        </w:rPr>
        <w:t>И</w:t>
      </w:r>
      <w:r w:rsidRPr="00025208">
        <w:rPr>
          <w:rFonts w:eastAsia="Arial Unicode MS" w:cs="Times New Roman"/>
          <w:b/>
          <w:color w:val="FF0000"/>
          <w:kern w:val="1"/>
          <w:szCs w:val="24"/>
          <w:lang w:eastAsia="ar-SA"/>
        </w:rPr>
        <w:t>ЗЈАВЕ</w:t>
      </w:r>
      <w:r w:rsidRPr="00025208">
        <w:rPr>
          <w:rFonts w:eastAsia="Arial Unicode MS" w:cs="Times New Roman"/>
          <w:color w:val="000000"/>
          <w:kern w:val="1"/>
          <w:szCs w:val="24"/>
          <w:lang w:eastAsia="ar-SA"/>
        </w:rPr>
        <w:t xml:space="preserve"> </w:t>
      </w:r>
      <w:r w:rsidRPr="00025208">
        <w:rPr>
          <w:rFonts w:eastAsia="Arial Unicode MS" w:cs="Times New Roman"/>
          <w:kern w:val="1"/>
          <w:szCs w:val="24"/>
          <w:lang w:val="sr-Cyrl-CS" w:eastAsia="ar-SA"/>
        </w:rPr>
        <w:t>(</w:t>
      </w:r>
      <w:r w:rsidRPr="00025208">
        <w:rPr>
          <w:rFonts w:eastAsia="Arial Unicode MS" w:cs="Times New Roman"/>
          <w:i/>
          <w:kern w:val="1"/>
          <w:szCs w:val="24"/>
          <w:lang w:val="sr-Cyrl-CS" w:eastAsia="ar-SA"/>
        </w:rPr>
        <w:t xml:space="preserve">Образац </w:t>
      </w:r>
      <w:r w:rsidRPr="00025208">
        <w:rPr>
          <w:rFonts w:eastAsia="Arial Unicode MS" w:cs="Times New Roman"/>
          <w:i/>
          <w:kern w:val="1"/>
          <w:szCs w:val="24"/>
          <w:lang w:val="ru-RU" w:eastAsia="ar-SA"/>
        </w:rPr>
        <w:t xml:space="preserve">у </w:t>
      </w:r>
      <w:r w:rsidRPr="00025208">
        <w:rPr>
          <w:rFonts w:eastAsia="Arial Unicode MS" w:cs="Times New Roman"/>
          <w:i/>
          <w:kern w:val="1"/>
          <w:szCs w:val="24"/>
          <w:lang w:val="sr-Cyrl-RS" w:eastAsia="ar-SA"/>
        </w:rPr>
        <w:t>поглављу</w:t>
      </w:r>
      <w:r w:rsidRPr="00025208">
        <w:rPr>
          <w:rFonts w:eastAsia="Arial Unicode MS" w:cs="Times New Roman"/>
          <w:i/>
          <w:kern w:val="1"/>
          <w:szCs w:val="24"/>
          <w:lang w:val="sr-Cyrl-CS" w:eastAsia="ar-SA"/>
        </w:rPr>
        <w:t xml:space="preserve"> </w:t>
      </w:r>
      <w:r w:rsidRPr="00025208">
        <w:rPr>
          <w:rFonts w:eastAsia="Arial Unicode MS" w:cs="Times New Roman"/>
          <w:i/>
          <w:kern w:val="1"/>
          <w:szCs w:val="24"/>
          <w:lang w:val="en-US" w:eastAsia="ar-SA"/>
        </w:rPr>
        <w:t>V</w:t>
      </w:r>
      <w:r w:rsidRPr="00025208">
        <w:rPr>
          <w:rFonts w:eastAsia="Arial Unicode MS" w:cs="Times New Roman"/>
          <w:i/>
          <w:kern w:val="1"/>
          <w:szCs w:val="24"/>
          <w:lang w:val="sr-Latn-RS" w:eastAsia="ar-SA"/>
        </w:rPr>
        <w:t>I</w:t>
      </w:r>
      <w:r w:rsidRPr="00025208">
        <w:rPr>
          <w:rFonts w:eastAsia="Arial Unicode MS" w:cs="Times New Roman"/>
          <w:i/>
          <w:kern w:val="1"/>
          <w:szCs w:val="24"/>
          <w:lang w:val="ru-RU" w:eastAsia="ar-SA"/>
        </w:rPr>
        <w:t xml:space="preserve"> ове конкурсне документације</w:t>
      </w:r>
      <w:r w:rsidRPr="00025208">
        <w:rPr>
          <w:rFonts w:eastAsia="Arial Unicode MS" w:cs="Times New Roman"/>
          <w:kern w:val="1"/>
          <w:szCs w:val="24"/>
          <w:lang w:val="sr-Cyrl-CS" w:eastAsia="ar-SA"/>
        </w:rPr>
        <w:t>),</w:t>
      </w:r>
      <w:r w:rsidRPr="00025208">
        <w:rPr>
          <w:rFonts w:eastAsia="Arial Unicode MS" w:cs="Times New Roman"/>
          <w:color w:val="FF0000"/>
          <w:kern w:val="1"/>
          <w:szCs w:val="24"/>
          <w:lang w:val="sr-Cyrl-CS" w:eastAsia="ar-SA"/>
        </w:rPr>
        <w:t xml:space="preserve"> </w:t>
      </w:r>
      <w:r w:rsidRPr="00025208">
        <w:rPr>
          <w:rFonts w:eastAsia="Arial Unicode MS" w:cs="Times New Roman"/>
          <w:color w:val="000000"/>
          <w:kern w:val="1"/>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025208">
        <w:rPr>
          <w:rFonts w:eastAsia="Arial Unicode MS" w:cs="Times New Roman"/>
          <w:color w:val="000000"/>
          <w:kern w:val="1"/>
          <w:szCs w:val="24"/>
          <w:lang w:val="sr-Cyrl-RS" w:eastAsia="ar-SA"/>
        </w:rPr>
        <w:t>ст. 1. тач. 1) до 4), чл</w:t>
      </w:r>
      <w:r w:rsidRPr="00CC1138">
        <w:rPr>
          <w:rFonts w:eastAsia="Arial Unicode MS" w:cs="Times New Roman"/>
          <w:kern w:val="1"/>
          <w:szCs w:val="24"/>
          <w:lang w:val="sr-Cyrl-RS" w:eastAsia="ar-SA"/>
        </w:rPr>
        <w:t xml:space="preserve">. 75. ст. 2. и чл. 76. </w:t>
      </w:r>
      <w:r w:rsidRPr="00CC1138">
        <w:rPr>
          <w:rFonts w:eastAsia="Arial Unicode MS" w:cs="Times New Roman"/>
          <w:kern w:val="1"/>
          <w:szCs w:val="24"/>
          <w:lang w:eastAsia="ar-SA"/>
        </w:rPr>
        <w:t>ЗЈН</w:t>
      </w:r>
      <w:r w:rsidRPr="00025208">
        <w:rPr>
          <w:rFonts w:eastAsia="Arial Unicode MS" w:cs="Times New Roman"/>
          <w:color w:val="000000"/>
          <w:kern w:val="1"/>
          <w:szCs w:val="24"/>
          <w:lang w:eastAsia="ar-SA"/>
        </w:rPr>
        <w:t>, дефинисане овом конкурсном документацијом</w:t>
      </w:r>
      <w:r w:rsidRPr="00025208">
        <w:rPr>
          <w:rFonts w:eastAsia="Arial Unicode MS" w:cs="Times New Roman"/>
          <w:color w:val="000000"/>
          <w:kern w:val="1"/>
          <w:szCs w:val="24"/>
          <w:lang w:val="sr-Cyrl-RS" w:eastAsia="ar-SA"/>
        </w:rPr>
        <w:t xml:space="preserve">. </w:t>
      </w:r>
    </w:p>
    <w:p w:rsidR="00025208" w:rsidRPr="00025208" w:rsidRDefault="00025208" w:rsidP="00025208">
      <w:pPr>
        <w:suppressAutoHyphens/>
        <w:spacing w:after="0" w:line="240" w:lineRule="auto"/>
        <w:ind w:left="709" w:hanging="817"/>
        <w:jc w:val="both"/>
        <w:rPr>
          <w:rFonts w:ascii="Arial" w:eastAsia="Arial Unicode MS" w:hAnsi="Arial" w:cs="Arial"/>
          <w:iCs/>
          <w:color w:val="000000"/>
          <w:kern w:val="1"/>
          <w:szCs w:val="24"/>
          <w:lang w:val="sr-Cyrl-CS" w:eastAsia="ar-SA"/>
        </w:rPr>
      </w:pPr>
      <w:r w:rsidRPr="00025208">
        <w:rPr>
          <w:rFonts w:eastAsia="Arial Unicode MS" w:cs="Times New Roman"/>
          <w:color w:val="FF0000"/>
          <w:kern w:val="1"/>
          <w:szCs w:val="24"/>
          <w:lang w:val="sr-Cyrl-CS" w:eastAsia="ar-SA"/>
        </w:rPr>
        <w:t xml:space="preserve">             </w:t>
      </w:r>
      <w:r w:rsidRPr="00025208">
        <w:rPr>
          <w:rFonts w:ascii="Arial" w:eastAsia="Arial Unicode MS" w:hAnsi="Arial" w:cs="Arial"/>
          <w:iCs/>
          <w:color w:val="000000"/>
          <w:kern w:val="1"/>
          <w:szCs w:val="24"/>
          <w:lang w:val="sr-Cyrl-CS" w:eastAsia="ar-SA"/>
        </w:rPr>
        <w:t xml:space="preserve"> </w:t>
      </w:r>
    </w:p>
    <w:p w:rsidR="00025208" w:rsidRPr="00025208" w:rsidRDefault="00025208" w:rsidP="00025208">
      <w:pPr>
        <w:numPr>
          <w:ilvl w:val="0"/>
          <w:numId w:val="37"/>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Arial Unicode MS" w:cs="Times New Roman"/>
          <w:b/>
          <w:bCs/>
          <w:iCs/>
          <w:color w:val="000000"/>
          <w:kern w:val="1"/>
          <w:szCs w:val="24"/>
          <w:lang w:eastAsia="ar-SA"/>
        </w:rPr>
        <w:t>Уколико понуђач подноси понуду са подизвођачем</w:t>
      </w:r>
      <w:r w:rsidRPr="00025208">
        <w:rPr>
          <w:rFonts w:eastAsia="Arial Unicode MS" w:cs="Times New Roman"/>
          <w:bCs/>
          <w:iCs/>
          <w:color w:val="000000"/>
          <w:kern w:val="1"/>
          <w:szCs w:val="24"/>
          <w:lang w:eastAsia="ar-SA"/>
        </w:rPr>
        <w:t>, у складу са чланом 80. ЗЈН, подизвођач мора да испуњава обавезне услове из члана 75. став 1. тач. 1) до 4) ЗЈН</w:t>
      </w:r>
      <w:r w:rsidRPr="00025208">
        <w:rPr>
          <w:rFonts w:eastAsia="Arial Unicode MS" w:cs="Times New Roman"/>
          <w:bCs/>
          <w:iCs/>
          <w:color w:val="000000"/>
          <w:kern w:val="1"/>
          <w:szCs w:val="24"/>
          <w:lang w:val="sr-Cyrl-RS" w:eastAsia="ar-SA"/>
        </w:rPr>
        <w:t xml:space="preserve">. У том случају </w:t>
      </w:r>
      <w:r w:rsidRPr="00025208">
        <w:rPr>
          <w:rFonts w:eastAsia="Arial Unicode MS" w:cs="Times New Roman"/>
          <w:bCs/>
          <w:iCs/>
          <w:color w:val="000000"/>
          <w:kern w:val="1"/>
          <w:szCs w:val="24"/>
          <w:lang w:eastAsia="ar-SA"/>
        </w:rPr>
        <w:t xml:space="preserve">понуђач је дужан да </w:t>
      </w:r>
      <w:r w:rsidRPr="00025208">
        <w:rPr>
          <w:rFonts w:eastAsia="Arial Unicode MS" w:cs="Times New Roman"/>
          <w:bCs/>
          <w:iCs/>
          <w:color w:val="000000"/>
          <w:kern w:val="1"/>
          <w:szCs w:val="24"/>
          <w:lang w:val="sr-Cyrl-CS" w:eastAsia="ar-SA"/>
        </w:rPr>
        <w:t xml:space="preserve">за подизвођача достави </w:t>
      </w:r>
      <w:r w:rsidRPr="00025208">
        <w:rPr>
          <w:rFonts w:eastAsia="Arial Unicode MS" w:cs="Times New Roman"/>
          <w:b/>
          <w:bCs/>
          <w:iCs/>
          <w:color w:val="000000"/>
          <w:kern w:val="1"/>
          <w:szCs w:val="24"/>
          <w:lang w:val="sr-Cyrl-RS" w:eastAsia="ar-SA"/>
        </w:rPr>
        <w:t>И</w:t>
      </w:r>
      <w:r w:rsidRPr="00025208">
        <w:rPr>
          <w:rFonts w:eastAsia="Arial Unicode MS" w:cs="Times New Roman"/>
          <w:b/>
          <w:bCs/>
          <w:iCs/>
          <w:color w:val="000000"/>
          <w:kern w:val="1"/>
          <w:szCs w:val="24"/>
          <w:lang w:eastAsia="ar-SA"/>
        </w:rPr>
        <w:t>ЗЈАВУ</w:t>
      </w:r>
      <w:r w:rsidRPr="00025208">
        <w:rPr>
          <w:rFonts w:eastAsia="Arial Unicode MS" w:cs="Times New Roman"/>
          <w:bCs/>
          <w:iCs/>
          <w:color w:val="000000"/>
          <w:kern w:val="1"/>
          <w:szCs w:val="24"/>
          <w:lang w:eastAsia="ar-SA"/>
        </w:rPr>
        <w:t xml:space="preserve"> подизвођача </w:t>
      </w:r>
      <w:r w:rsidRPr="00025208">
        <w:rPr>
          <w:rFonts w:eastAsia="Arial Unicode MS" w:cs="Times New Roman"/>
          <w:kern w:val="1"/>
          <w:szCs w:val="24"/>
          <w:lang w:val="sr-Cyrl-CS" w:eastAsia="ar-SA"/>
        </w:rPr>
        <w:t>(</w:t>
      </w:r>
      <w:r w:rsidRPr="00025208">
        <w:rPr>
          <w:rFonts w:eastAsia="Arial Unicode MS" w:cs="Times New Roman"/>
          <w:i/>
          <w:kern w:val="1"/>
          <w:szCs w:val="24"/>
          <w:lang w:val="sr-Cyrl-CS" w:eastAsia="ar-SA"/>
        </w:rPr>
        <w:t xml:space="preserve">Образац </w:t>
      </w:r>
      <w:r w:rsidRPr="00025208">
        <w:rPr>
          <w:rFonts w:eastAsia="Arial Unicode MS" w:cs="Times New Roman"/>
          <w:i/>
          <w:kern w:val="1"/>
          <w:szCs w:val="24"/>
          <w:lang w:val="sr-Cyrl-RS" w:eastAsia="ar-SA"/>
        </w:rPr>
        <w:t xml:space="preserve"> у поглављу</w:t>
      </w:r>
      <w:r w:rsidRPr="00025208">
        <w:rPr>
          <w:rFonts w:eastAsia="Arial Unicode MS" w:cs="Times New Roman"/>
          <w:i/>
          <w:kern w:val="1"/>
          <w:szCs w:val="24"/>
          <w:lang w:val="ru-RU" w:eastAsia="ar-SA"/>
        </w:rPr>
        <w:t xml:space="preserve"> </w:t>
      </w:r>
      <w:r w:rsidRPr="00025208">
        <w:rPr>
          <w:rFonts w:eastAsia="Arial Unicode MS" w:cs="Times New Roman"/>
          <w:i/>
          <w:kern w:val="1"/>
          <w:szCs w:val="24"/>
          <w:lang w:val="en-US" w:eastAsia="ar-SA"/>
        </w:rPr>
        <w:t xml:space="preserve">VI </w:t>
      </w:r>
      <w:r w:rsidRPr="00025208">
        <w:rPr>
          <w:rFonts w:eastAsia="Arial Unicode MS" w:cs="Times New Roman"/>
          <w:i/>
          <w:kern w:val="1"/>
          <w:szCs w:val="24"/>
          <w:lang w:val="sr-Cyrl-RS" w:eastAsia="ar-SA"/>
        </w:rPr>
        <w:t>ове конкурсне документације</w:t>
      </w:r>
      <w:r w:rsidRPr="00025208">
        <w:rPr>
          <w:rFonts w:eastAsia="Arial Unicode MS" w:cs="Times New Roman"/>
          <w:i/>
          <w:kern w:val="1"/>
          <w:szCs w:val="24"/>
          <w:lang w:val="en-US" w:eastAsia="ar-SA"/>
        </w:rPr>
        <w:t>)</w:t>
      </w:r>
      <w:r w:rsidRPr="00025208">
        <w:rPr>
          <w:rFonts w:eastAsia="Arial Unicode MS" w:cs="Times New Roman"/>
          <w:kern w:val="1"/>
          <w:szCs w:val="24"/>
          <w:lang w:val="sr-Cyrl-CS" w:eastAsia="ar-SA"/>
        </w:rPr>
        <w:t>,</w:t>
      </w:r>
      <w:r w:rsidRPr="00025208">
        <w:rPr>
          <w:rFonts w:eastAsia="Arial Unicode MS" w:cs="Times New Roman"/>
          <w:bCs/>
          <w:iCs/>
          <w:kern w:val="1"/>
          <w:szCs w:val="24"/>
          <w:lang w:val="sr-Cyrl-RS" w:eastAsia="ar-SA"/>
        </w:rPr>
        <w:t xml:space="preserve"> </w:t>
      </w:r>
      <w:r w:rsidRPr="00025208">
        <w:rPr>
          <w:rFonts w:eastAsia="Arial Unicode MS" w:cs="Times New Roman"/>
          <w:bCs/>
          <w:iCs/>
          <w:color w:val="000000"/>
          <w:kern w:val="1"/>
          <w:szCs w:val="24"/>
          <w:lang w:eastAsia="ar-SA"/>
        </w:rPr>
        <w:t xml:space="preserve">потписану од стране овлашћеног лица подизвођача и оверену печатом. </w:t>
      </w:r>
    </w:p>
    <w:p w:rsidR="00025208" w:rsidRPr="00025208" w:rsidRDefault="00025208" w:rsidP="00025208">
      <w:pPr>
        <w:numPr>
          <w:ilvl w:val="0"/>
          <w:numId w:val="37"/>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Arial Unicode MS" w:cs="Times New Roman"/>
          <w:b/>
          <w:bCs/>
          <w:iCs/>
          <w:color w:val="000000"/>
          <w:kern w:val="1"/>
          <w:szCs w:val="24"/>
          <w:lang w:eastAsia="ar-SA"/>
        </w:rPr>
        <w:t>Уколико понуду подноси група понуђача</w:t>
      </w:r>
      <w:r w:rsidRPr="00025208">
        <w:rPr>
          <w:rFonts w:eastAsia="Arial Unicode MS" w:cs="Times New Roman"/>
          <w:bCs/>
          <w:iCs/>
          <w:color w:val="000000"/>
          <w:kern w:val="1"/>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025208">
        <w:rPr>
          <w:rFonts w:eastAsia="Arial Unicode MS" w:cs="Times New Roman"/>
          <w:bCs/>
          <w:iCs/>
          <w:color w:val="000000"/>
          <w:kern w:val="1"/>
          <w:szCs w:val="24"/>
          <w:lang w:val="sr-Cyrl-RS" w:eastAsia="ar-SA"/>
        </w:rPr>
        <w:t xml:space="preserve">У том случају </w:t>
      </w:r>
      <w:r w:rsidRPr="00025208">
        <w:rPr>
          <w:rFonts w:eastAsia="Arial Unicode MS" w:cs="Times New Roman"/>
          <w:b/>
          <w:bCs/>
          <w:iCs/>
          <w:kern w:val="1"/>
          <w:szCs w:val="24"/>
          <w:lang w:val="sr-Cyrl-RS" w:eastAsia="ar-SA"/>
        </w:rPr>
        <w:t>ИЗЈАВА</w:t>
      </w:r>
      <w:r w:rsidRPr="00025208">
        <w:rPr>
          <w:rFonts w:eastAsia="Arial Unicode MS" w:cs="Times New Roman"/>
          <w:bCs/>
          <w:iCs/>
          <w:kern w:val="1"/>
          <w:szCs w:val="24"/>
          <w:lang w:val="sr-Cyrl-RS" w:eastAsia="ar-SA"/>
        </w:rPr>
        <w:t xml:space="preserve"> </w:t>
      </w:r>
      <w:r w:rsidRPr="00025208">
        <w:rPr>
          <w:rFonts w:eastAsia="Arial Unicode MS" w:cs="Times New Roman"/>
          <w:kern w:val="1"/>
          <w:szCs w:val="24"/>
          <w:lang w:val="sr-Cyrl-CS" w:eastAsia="ar-SA"/>
        </w:rPr>
        <w:t>(</w:t>
      </w:r>
      <w:r w:rsidRPr="00025208">
        <w:rPr>
          <w:rFonts w:eastAsia="Arial Unicode MS" w:cs="Times New Roman"/>
          <w:i/>
          <w:kern w:val="1"/>
          <w:szCs w:val="24"/>
          <w:lang w:val="sr-Cyrl-CS" w:eastAsia="ar-SA"/>
        </w:rPr>
        <w:t xml:space="preserve">Образац </w:t>
      </w:r>
      <w:r w:rsidRPr="00025208">
        <w:rPr>
          <w:rFonts w:eastAsia="Arial Unicode MS" w:cs="Times New Roman"/>
          <w:i/>
          <w:kern w:val="1"/>
          <w:szCs w:val="24"/>
          <w:lang w:val="ru-RU" w:eastAsia="ar-SA"/>
        </w:rPr>
        <w:t xml:space="preserve">у </w:t>
      </w:r>
      <w:r w:rsidRPr="00025208">
        <w:rPr>
          <w:rFonts w:eastAsia="Arial Unicode MS" w:cs="Times New Roman"/>
          <w:i/>
          <w:kern w:val="1"/>
          <w:szCs w:val="24"/>
          <w:lang w:val="sr-Cyrl-RS" w:eastAsia="ar-SA"/>
        </w:rPr>
        <w:t>поглављу</w:t>
      </w:r>
      <w:r w:rsidRPr="00025208">
        <w:rPr>
          <w:rFonts w:eastAsia="Arial Unicode MS" w:cs="Times New Roman"/>
          <w:i/>
          <w:kern w:val="1"/>
          <w:szCs w:val="24"/>
          <w:lang w:val="sr-Cyrl-CS" w:eastAsia="ar-SA"/>
        </w:rPr>
        <w:t xml:space="preserve"> </w:t>
      </w:r>
      <w:r w:rsidRPr="00025208">
        <w:rPr>
          <w:rFonts w:eastAsia="Arial Unicode MS" w:cs="Times New Roman"/>
          <w:i/>
          <w:kern w:val="1"/>
          <w:szCs w:val="24"/>
          <w:lang w:val="en-US" w:eastAsia="ar-SA"/>
        </w:rPr>
        <w:t>V</w:t>
      </w:r>
      <w:r w:rsidRPr="00025208">
        <w:rPr>
          <w:rFonts w:eastAsia="Arial Unicode MS" w:cs="Times New Roman"/>
          <w:i/>
          <w:kern w:val="1"/>
          <w:szCs w:val="24"/>
          <w:lang w:val="sr-Latn-RS" w:eastAsia="ar-SA"/>
        </w:rPr>
        <w:t>I</w:t>
      </w:r>
      <w:r w:rsidRPr="00025208">
        <w:rPr>
          <w:rFonts w:eastAsia="Arial Unicode MS" w:cs="Times New Roman"/>
          <w:i/>
          <w:kern w:val="1"/>
          <w:szCs w:val="24"/>
          <w:lang w:val="ru-RU" w:eastAsia="ar-SA"/>
        </w:rPr>
        <w:t xml:space="preserve"> ове конкурсне документације</w:t>
      </w:r>
      <w:r w:rsidRPr="00025208">
        <w:rPr>
          <w:rFonts w:eastAsia="Arial Unicode MS" w:cs="Times New Roman"/>
          <w:kern w:val="1"/>
          <w:szCs w:val="24"/>
          <w:lang w:val="sr-Cyrl-CS" w:eastAsia="ar-SA"/>
        </w:rPr>
        <w:t xml:space="preserve">), </w:t>
      </w:r>
      <w:r w:rsidRPr="00025208">
        <w:rPr>
          <w:rFonts w:eastAsia="Arial Unicode MS" w:cs="Times New Roman"/>
          <w:bCs/>
          <w:iCs/>
          <w:kern w:val="1"/>
          <w:szCs w:val="24"/>
          <w:lang w:val="sr-Cyrl-RS" w:eastAsia="ar-SA"/>
        </w:rPr>
        <w:t xml:space="preserve">мора бити потписана од стране овлашћеног лица </w:t>
      </w:r>
      <w:r w:rsidRPr="00025208">
        <w:rPr>
          <w:rFonts w:eastAsia="Arial Unicode MS" w:cs="Times New Roman"/>
          <w:bCs/>
          <w:iCs/>
          <w:kern w:val="1"/>
          <w:szCs w:val="24"/>
          <w:lang w:eastAsia="ar-SA"/>
        </w:rPr>
        <w:t>свак</w:t>
      </w:r>
      <w:r w:rsidRPr="00025208">
        <w:rPr>
          <w:rFonts w:eastAsia="Arial Unicode MS" w:cs="Times New Roman"/>
          <w:bCs/>
          <w:iCs/>
          <w:kern w:val="1"/>
          <w:szCs w:val="24"/>
          <w:lang w:val="sr-Cyrl-RS" w:eastAsia="ar-SA"/>
        </w:rPr>
        <w:t>ог</w:t>
      </w:r>
      <w:r w:rsidRPr="00025208">
        <w:rPr>
          <w:rFonts w:eastAsia="Arial Unicode MS" w:cs="Times New Roman"/>
          <w:bCs/>
          <w:iCs/>
          <w:kern w:val="1"/>
          <w:szCs w:val="24"/>
          <w:lang w:eastAsia="ar-SA"/>
        </w:rPr>
        <w:t xml:space="preserve"> понуђач</w:t>
      </w:r>
      <w:r w:rsidRPr="00025208">
        <w:rPr>
          <w:rFonts w:eastAsia="Arial Unicode MS" w:cs="Times New Roman"/>
          <w:bCs/>
          <w:iCs/>
          <w:kern w:val="1"/>
          <w:szCs w:val="24"/>
          <w:lang w:val="sr-Cyrl-RS" w:eastAsia="ar-SA"/>
        </w:rPr>
        <w:t>а</w:t>
      </w:r>
      <w:r w:rsidRPr="00025208">
        <w:rPr>
          <w:rFonts w:eastAsia="Arial Unicode MS" w:cs="Times New Roman"/>
          <w:bCs/>
          <w:iCs/>
          <w:kern w:val="1"/>
          <w:szCs w:val="24"/>
          <w:lang w:eastAsia="ar-SA"/>
        </w:rPr>
        <w:t xml:space="preserve"> из групе понуђача</w:t>
      </w:r>
      <w:r w:rsidRPr="00025208">
        <w:rPr>
          <w:rFonts w:eastAsia="Arial Unicode MS" w:cs="Times New Roman"/>
          <w:bCs/>
          <w:iCs/>
          <w:kern w:val="1"/>
          <w:szCs w:val="24"/>
          <w:lang w:val="sr-Cyrl-RS" w:eastAsia="ar-SA"/>
        </w:rPr>
        <w:t xml:space="preserve"> и оверена печатом.</w:t>
      </w:r>
      <w:r w:rsidRPr="00025208">
        <w:rPr>
          <w:rFonts w:eastAsia="Arial Unicode MS" w:cs="Times New Roman"/>
          <w:bCs/>
          <w:iCs/>
          <w:kern w:val="1"/>
          <w:szCs w:val="24"/>
          <w:lang w:eastAsia="ar-SA"/>
        </w:rPr>
        <w:t xml:space="preserve"> </w:t>
      </w:r>
    </w:p>
    <w:p w:rsidR="00025208" w:rsidRPr="00025208" w:rsidRDefault="00025208" w:rsidP="00025208">
      <w:pPr>
        <w:suppressAutoHyphens/>
        <w:spacing w:after="0" w:line="100" w:lineRule="atLeast"/>
        <w:ind w:left="720"/>
        <w:rPr>
          <w:rFonts w:ascii="Arial" w:eastAsia="TimesNewRomanPSMT" w:hAnsi="Arial" w:cs="Arial"/>
          <w:bCs/>
          <w:color w:val="000000"/>
          <w:kern w:val="1"/>
          <w:szCs w:val="24"/>
          <w:lang w:eastAsia="ar-SA"/>
        </w:rPr>
      </w:pPr>
    </w:p>
    <w:p w:rsidR="00025208" w:rsidRPr="00025208" w:rsidRDefault="00025208" w:rsidP="00025208">
      <w:pPr>
        <w:numPr>
          <w:ilvl w:val="0"/>
          <w:numId w:val="37"/>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TimesNewRomanPSMT" w:cs="Times New Roman"/>
          <w:bCs/>
          <w:color w:val="000000"/>
          <w:kern w:val="1"/>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5208" w:rsidRPr="00025208" w:rsidRDefault="00025208" w:rsidP="00025208">
      <w:pPr>
        <w:numPr>
          <w:ilvl w:val="0"/>
          <w:numId w:val="38"/>
        </w:numPr>
        <w:suppressAutoHyphens/>
        <w:spacing w:after="0" w:line="100" w:lineRule="atLeast"/>
        <w:jc w:val="both"/>
        <w:rPr>
          <w:rFonts w:eastAsia="Arial Unicode MS" w:cs="Times New Roman"/>
          <w:bCs/>
          <w:iCs/>
          <w:color w:val="000000"/>
          <w:kern w:val="1"/>
          <w:szCs w:val="24"/>
          <w:lang w:val="sr-Cyrl-CS" w:eastAsia="ar-SA"/>
        </w:rPr>
      </w:pPr>
      <w:r w:rsidRPr="00025208">
        <w:rPr>
          <w:rFonts w:eastAsia="Arial Unicode MS" w:cs="Times New Roman"/>
          <w:bCs/>
          <w:iCs/>
          <w:color w:val="000000"/>
          <w:kern w:val="1"/>
          <w:szCs w:val="24"/>
          <w:lang w:eastAsia="ar-SA"/>
        </w:rPr>
        <w:t xml:space="preserve">Наручилац може пре доношења одлуке о додели уговора да </w:t>
      </w:r>
      <w:r w:rsidRPr="00025208">
        <w:rPr>
          <w:rFonts w:eastAsia="Arial Unicode MS" w:cs="Times New Roman"/>
          <w:bCs/>
          <w:iCs/>
          <w:color w:val="000000"/>
          <w:kern w:val="1"/>
          <w:szCs w:val="24"/>
          <w:lang w:val="sr-Cyrl-RS" w:eastAsia="ar-SA"/>
        </w:rPr>
        <w:t>зат</w:t>
      </w:r>
      <w:r w:rsidRPr="00025208">
        <w:rPr>
          <w:rFonts w:eastAsia="Arial Unicode MS" w:cs="Times New Roman"/>
          <w:bCs/>
          <w:iCs/>
          <w:color w:val="000000"/>
          <w:kern w:val="1"/>
          <w:szCs w:val="24"/>
          <w:lang w:val="sr-Cyrl-CS" w:eastAsia="ar-SA"/>
        </w:rPr>
        <w:t xml:space="preserve">ражи </w:t>
      </w:r>
      <w:r w:rsidRPr="00025208">
        <w:rPr>
          <w:rFonts w:eastAsia="Arial Unicode MS" w:cs="Times New Roman"/>
          <w:bCs/>
          <w:iCs/>
          <w:color w:val="000000"/>
          <w:kern w:val="1"/>
          <w:szCs w:val="24"/>
          <w:lang w:eastAsia="ar-SA"/>
        </w:rPr>
        <w:t xml:space="preserve">од понуђача, чија је понуда оцењена као најповољнија, да достави </w:t>
      </w:r>
      <w:r w:rsidRPr="00025208">
        <w:rPr>
          <w:rFonts w:eastAsia="Arial Unicode MS" w:cs="Times New Roman"/>
          <w:bCs/>
          <w:iCs/>
          <w:color w:val="000000"/>
          <w:kern w:val="1"/>
          <w:szCs w:val="24"/>
          <w:lang w:val="sr-Cyrl-RS" w:eastAsia="ar-SA"/>
        </w:rPr>
        <w:t xml:space="preserve">копију доказа о испуњености услова, а може и да затражи </w:t>
      </w:r>
      <w:r w:rsidRPr="00025208">
        <w:rPr>
          <w:rFonts w:eastAsia="Arial Unicode MS" w:cs="Times New Roman"/>
          <w:bCs/>
          <w:iCs/>
          <w:color w:val="000000"/>
          <w:kern w:val="1"/>
          <w:szCs w:val="24"/>
          <w:lang w:eastAsia="ar-SA"/>
        </w:rPr>
        <w:t>на увид оригинал или оверену копију свих или појединих доказа о испуњености услова.</w:t>
      </w:r>
      <w:r w:rsidRPr="00025208">
        <w:rPr>
          <w:rFonts w:eastAsia="Arial Unicode MS" w:cs="Times New Roman"/>
          <w:bCs/>
          <w:iCs/>
          <w:color w:val="000000"/>
          <w:kern w:val="1"/>
          <w:szCs w:val="24"/>
          <w:lang w:val="sr-Cyrl-CS" w:eastAsia="ar-SA"/>
        </w:rPr>
        <w:t xml:space="preserve"> </w:t>
      </w:r>
      <w:r w:rsidRPr="00025208">
        <w:rPr>
          <w:rFonts w:eastAsia="Arial Unicode MS" w:cs="Times New Roman"/>
          <w:bCs/>
          <w:color w:val="000000"/>
          <w:kern w:val="1"/>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25208">
        <w:rPr>
          <w:rFonts w:eastAsia="Arial Unicode MS" w:cs="Times New Roman"/>
          <w:bCs/>
          <w:color w:val="000000"/>
          <w:kern w:val="1"/>
          <w:szCs w:val="24"/>
          <w:lang w:eastAsia="ar-SA"/>
        </w:rPr>
        <w:t>т</w:t>
      </w:r>
      <w:r w:rsidRPr="00025208">
        <w:rPr>
          <w:rFonts w:eastAsia="Arial Unicode MS" w:cs="Times New Roman"/>
          <w:bCs/>
          <w:color w:val="000000"/>
          <w:kern w:val="1"/>
          <w:szCs w:val="24"/>
          <w:lang w:val="sr-Cyrl-CS" w:eastAsia="ar-SA"/>
        </w:rPr>
        <w:t>љиву.</w:t>
      </w:r>
      <w:r w:rsidRPr="00025208">
        <w:rPr>
          <w:rFonts w:eastAsia="Arial Unicode MS" w:cs="Times New Roman"/>
          <w:bCs/>
          <w:iCs/>
          <w:color w:val="000000"/>
          <w:kern w:val="1"/>
          <w:szCs w:val="24"/>
          <w:lang w:val="sr-Cyrl-CS" w:eastAsia="ar-SA"/>
        </w:rPr>
        <w:t xml:space="preserve"> </w:t>
      </w:r>
    </w:p>
    <w:p w:rsidR="00025208" w:rsidRPr="00025208" w:rsidRDefault="00025208" w:rsidP="00025208">
      <w:pPr>
        <w:suppressAutoHyphens/>
        <w:spacing w:after="0" w:line="100" w:lineRule="atLeast"/>
        <w:ind w:left="720"/>
        <w:jc w:val="both"/>
        <w:rPr>
          <w:rFonts w:eastAsia="TimesNewRomanPSMT" w:cs="Times New Roman"/>
          <w:b/>
          <w:bCs/>
          <w:kern w:val="1"/>
          <w:szCs w:val="24"/>
          <w:lang w:val="sr-Cyrl-RS" w:eastAsia="ar-SA"/>
        </w:rPr>
      </w:pPr>
      <w:r w:rsidRPr="00025208">
        <w:rPr>
          <w:rFonts w:eastAsia="TimesNewRomanPSMT" w:cs="Times New Roman"/>
          <w:b/>
          <w:bCs/>
          <w:kern w:val="1"/>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25208">
        <w:rPr>
          <w:rFonts w:eastAsia="Arial Unicode MS" w:cs="Times New Roman"/>
          <w:b/>
          <w:bCs/>
          <w:iCs/>
          <w:kern w:val="1"/>
          <w:szCs w:val="24"/>
          <w:lang w:val="sr-Cyrl-RS" w:eastAsia="ar-SA"/>
        </w:rPr>
        <w:t>(</w:t>
      </w:r>
      <w:r w:rsidRPr="00025208">
        <w:rPr>
          <w:rFonts w:eastAsia="Arial Unicode MS" w:cs="Times New Roman"/>
          <w:b/>
          <w:bCs/>
          <w:iCs/>
          <w:kern w:val="1"/>
          <w:szCs w:val="24"/>
          <w:lang w:eastAsia="ar-SA"/>
        </w:rPr>
        <w:t>свих или појединих доказа о испуњености услова</w:t>
      </w:r>
      <w:r w:rsidRPr="00025208">
        <w:rPr>
          <w:rFonts w:eastAsia="Arial Unicode MS" w:cs="Times New Roman"/>
          <w:b/>
          <w:bCs/>
          <w:iCs/>
          <w:kern w:val="1"/>
          <w:szCs w:val="24"/>
          <w:lang w:val="sr-Cyrl-RS" w:eastAsia="ar-SA"/>
        </w:rPr>
        <w:t>)</w:t>
      </w:r>
      <w:r w:rsidRPr="00025208">
        <w:rPr>
          <w:rFonts w:eastAsia="TimesNewRomanPSMT" w:cs="Times New Roman"/>
          <w:b/>
          <w:bCs/>
          <w:kern w:val="1"/>
          <w:szCs w:val="24"/>
          <w:lang w:val="sr-Cyrl-RS" w:eastAsia="ar-SA"/>
        </w:rPr>
        <w:t>, понуђач ће бити дужан да достави:</w:t>
      </w:r>
    </w:p>
    <w:p w:rsidR="00FC0583" w:rsidRPr="00CC1138" w:rsidRDefault="00FC0583" w:rsidP="00FC0583">
      <w:pPr>
        <w:autoSpaceDE w:val="0"/>
        <w:autoSpaceDN w:val="0"/>
        <w:adjustRightInd w:val="0"/>
        <w:spacing w:after="0" w:line="240" w:lineRule="auto"/>
        <w:ind w:left="360"/>
        <w:jc w:val="both"/>
        <w:rPr>
          <w:rFonts w:ascii="Calibri" w:hAnsi="Calibri"/>
          <w:sz w:val="22"/>
          <w:lang w:val="sr-Cyrl-CS"/>
        </w:rPr>
      </w:pPr>
      <w:r w:rsidRPr="00CC1138">
        <w:rPr>
          <w:b/>
          <w:lang w:val="sr-Cyrl-CS"/>
        </w:rPr>
        <w:lastRenderedPageBreak/>
        <w:t>5. Стран</w:t>
      </w:r>
      <w:r w:rsidR="00DC10BD" w:rsidRPr="00CC1138">
        <w:rPr>
          <w:b/>
          <w:lang w:val="sr-Cyrl-CS"/>
        </w:rPr>
        <w:t>а</w:t>
      </w:r>
      <w:r w:rsidRPr="00CC1138">
        <w:rPr>
          <w:b/>
          <w:lang w:val="sr-Cyrl-CS"/>
        </w:rPr>
        <w:t xml:space="preserve"> </w:t>
      </w:r>
      <w:r w:rsidR="005D573A" w:rsidRPr="00CC1138">
        <w:rPr>
          <w:b/>
          <w:lang w:val="sr-Cyrl-CS"/>
        </w:rPr>
        <w:t>број</w:t>
      </w:r>
      <w:r w:rsidRPr="00CC1138">
        <w:rPr>
          <w:b/>
          <w:lang w:val="sr-Cyrl-CS"/>
        </w:rPr>
        <w:t xml:space="preserve"> </w:t>
      </w:r>
      <w:r w:rsidR="005D573A" w:rsidRPr="00CC1138">
        <w:rPr>
          <w:b/>
          <w:lang w:val="sr-Cyrl-CS"/>
        </w:rPr>
        <w:t>22</w:t>
      </w:r>
      <w:r w:rsidRPr="00CC1138">
        <w:rPr>
          <w:b/>
          <w:lang w:val="sr-Cyrl-CS"/>
        </w:rPr>
        <w:t>.</w:t>
      </w:r>
      <w:r w:rsidRPr="00CC1138">
        <w:t xml:space="preserve"> </w:t>
      </w:r>
      <w:r w:rsidRPr="00CC1138">
        <w:rPr>
          <w:b/>
          <w:lang w:val="sr-Cyrl-CS"/>
        </w:rPr>
        <w:t>конкурсне документације</w:t>
      </w:r>
      <w:r w:rsidRPr="00CC1138">
        <w:rPr>
          <w:b/>
          <w:u w:val="single"/>
          <w:lang w:val="sr-Cyrl-CS"/>
        </w:rPr>
        <w:t xml:space="preserve"> </w:t>
      </w:r>
      <w:r w:rsidR="005D573A" w:rsidRPr="00CC1138">
        <w:rPr>
          <w:b/>
          <w:lang w:val="sr-Cyrl-CS"/>
        </w:rPr>
        <w:t>која је гласила</w:t>
      </w:r>
      <w:r w:rsidRPr="00CC1138">
        <w:rPr>
          <w:b/>
          <w:lang w:val="sr-Cyrl-CS"/>
        </w:rPr>
        <w:t>:</w:t>
      </w:r>
      <w:r w:rsidRPr="00CC1138">
        <w:rPr>
          <w:rFonts w:ascii="Calibri" w:hAnsi="Calibri"/>
          <w:sz w:val="22"/>
        </w:rPr>
        <w:t> </w:t>
      </w:r>
    </w:p>
    <w:p w:rsidR="005D573A" w:rsidRPr="005D573A" w:rsidRDefault="005D573A" w:rsidP="00FC0583">
      <w:pPr>
        <w:autoSpaceDE w:val="0"/>
        <w:autoSpaceDN w:val="0"/>
        <w:adjustRightInd w:val="0"/>
        <w:spacing w:after="0" w:line="240" w:lineRule="auto"/>
        <w:ind w:left="360"/>
        <w:jc w:val="both"/>
        <w:rPr>
          <w:rFonts w:ascii="Calibri" w:hAnsi="Calibri"/>
          <w:color w:val="212121"/>
          <w:sz w:val="22"/>
          <w:lang w:val="sr-Cyrl-CS"/>
        </w:rPr>
      </w:pPr>
    </w:p>
    <w:p w:rsidR="005D573A" w:rsidRPr="005D573A" w:rsidRDefault="005D573A" w:rsidP="005D573A">
      <w:pPr>
        <w:numPr>
          <w:ilvl w:val="0"/>
          <w:numId w:val="39"/>
        </w:numPr>
        <w:tabs>
          <w:tab w:val="left" w:pos="680"/>
        </w:tabs>
        <w:suppressAutoHyphens/>
        <w:autoSpaceDE w:val="0"/>
        <w:autoSpaceDN w:val="0"/>
        <w:adjustRightInd w:val="0"/>
        <w:spacing w:after="0" w:line="100" w:lineRule="atLeast"/>
        <w:jc w:val="both"/>
        <w:rPr>
          <w:rFonts w:eastAsia="Arial Unicode MS" w:cs="Times New Roman"/>
          <w:b/>
          <w:kern w:val="1"/>
          <w:szCs w:val="24"/>
          <w:lang w:val="sr-Cyrl-RS" w:eastAsia="ar-SA"/>
        </w:rPr>
      </w:pPr>
      <w:r w:rsidRPr="005D573A">
        <w:rPr>
          <w:rFonts w:eastAsia="Arial Unicode MS" w:cs="Times New Roman"/>
          <w:b/>
          <w:kern w:val="1"/>
          <w:szCs w:val="24"/>
          <w:lang w:val="sr-Cyrl-RS" w:eastAsia="ar-SA"/>
        </w:rPr>
        <w:t>ДОДАТНИ УСЛОВИ</w:t>
      </w:r>
    </w:p>
    <w:p w:rsidR="005D573A" w:rsidRPr="005D573A" w:rsidRDefault="005D573A" w:rsidP="005D573A">
      <w:pPr>
        <w:numPr>
          <w:ilvl w:val="0"/>
          <w:numId w:val="40"/>
        </w:numPr>
        <w:tabs>
          <w:tab w:val="left" w:pos="680"/>
        </w:tabs>
        <w:suppressAutoHyphens/>
        <w:autoSpaceDE w:val="0"/>
        <w:autoSpaceDN w:val="0"/>
        <w:adjustRightInd w:val="0"/>
        <w:spacing w:after="0" w:line="100" w:lineRule="atLeast"/>
        <w:ind w:left="1701"/>
        <w:jc w:val="both"/>
        <w:rPr>
          <w:rFonts w:eastAsia="Arial Unicode MS" w:cs="Times New Roman"/>
          <w:kern w:val="1"/>
          <w:szCs w:val="24"/>
          <w:lang w:val="sr-Cyrl-RS" w:eastAsia="ar-SA"/>
        </w:rPr>
      </w:pPr>
      <w:r w:rsidRPr="005D573A">
        <w:rPr>
          <w:rFonts w:eastAsia="TimesNewRomanPSMT" w:cs="Times New Roman"/>
          <w:bCs/>
          <w:kern w:val="1"/>
          <w:szCs w:val="24"/>
          <w:lang w:val="sr-Cyrl-RS" w:eastAsia="ar-SA"/>
        </w:rPr>
        <w:t xml:space="preserve">Технички капацитет, услов под редним бројем 1. наведен у табеларном приказу </w:t>
      </w:r>
      <w:r w:rsidRPr="005D573A">
        <w:rPr>
          <w:rFonts w:eastAsia="TimesNewRomanPSMT" w:cs="Times New Roman"/>
          <w:b/>
          <w:bCs/>
          <w:kern w:val="1"/>
          <w:szCs w:val="24"/>
          <w:lang w:val="sr-Cyrl-RS" w:eastAsia="ar-SA"/>
        </w:rPr>
        <w:t>додатних услова –</w:t>
      </w:r>
      <w:r w:rsidRPr="005D573A">
        <w:rPr>
          <w:rFonts w:eastAsia="Arial Unicode MS" w:cs="Times New Roman"/>
          <w:b/>
          <w:kern w:val="1"/>
          <w:szCs w:val="24"/>
          <w:lang w:val="sr-Cyrl-CS" w:eastAsia="ar-SA"/>
        </w:rPr>
        <w:t xml:space="preserve"> Доказ:</w:t>
      </w:r>
    </w:p>
    <w:p w:rsidR="005D573A" w:rsidRPr="005D573A" w:rsidRDefault="005D573A" w:rsidP="005D573A">
      <w:pPr>
        <w:tabs>
          <w:tab w:val="left" w:pos="680"/>
        </w:tabs>
        <w:suppressAutoHyphens/>
        <w:autoSpaceDE w:val="0"/>
        <w:autoSpaceDN w:val="0"/>
        <w:adjustRightInd w:val="0"/>
        <w:spacing w:after="0" w:line="100" w:lineRule="atLeast"/>
        <w:ind w:left="1701"/>
        <w:jc w:val="both"/>
        <w:rPr>
          <w:rFonts w:eastAsia="Arial Unicode MS" w:cs="Times New Roman"/>
          <w:kern w:val="1"/>
          <w:szCs w:val="24"/>
          <w:lang w:val="sr-Cyrl-RS" w:eastAsia="ar-SA"/>
        </w:rPr>
      </w:pPr>
      <w:r w:rsidRPr="005D573A">
        <w:rPr>
          <w:rFonts w:eastAsia="Arial Unicode MS" w:cs="Times New Roman"/>
          <w:kern w:val="1"/>
          <w:szCs w:val="24"/>
          <w:lang w:val="sr-Cyrl-RS" w:eastAsia="ar-SA"/>
        </w:rPr>
        <w:t>Потврду произвођача или представништва произвођача за територију Републике Србије да је понуђач овлашћен за продају</w:t>
      </w:r>
      <w:r w:rsidRPr="00CC1138">
        <w:rPr>
          <w:rFonts w:eastAsia="Times New Roman" w:cs="Times New Roman"/>
          <w:noProof/>
          <w:szCs w:val="24"/>
          <w:lang w:val="sr-Cyrl-RS"/>
        </w:rPr>
        <w:t>, инсталацију и одржавање опреме коју нуди.</w:t>
      </w:r>
      <w:r w:rsidRPr="00CC1138">
        <w:rPr>
          <w:rFonts w:eastAsia="Arial Unicode MS" w:cs="Times New Roman"/>
          <w:kern w:val="1"/>
          <w:szCs w:val="24"/>
          <w:lang w:val="sr-Cyrl-RS" w:eastAsia="ar-SA"/>
        </w:rPr>
        <w:t xml:space="preserve"> Ова потврда мора да гласи на име понуђача, да је насловљена на наручиоца, да се односи на предметну јавну набавку и да је оверена печатом и потписана од стране овлашћеног лица произвођача или представништва произвођача за територију </w:t>
      </w:r>
      <w:r w:rsidRPr="005D573A">
        <w:rPr>
          <w:rFonts w:eastAsia="Arial Unicode MS" w:cs="Times New Roman"/>
          <w:kern w:val="1"/>
          <w:szCs w:val="24"/>
          <w:lang w:val="sr-Cyrl-RS" w:eastAsia="ar-SA"/>
        </w:rPr>
        <w:t>Републике Србије.</w:t>
      </w:r>
    </w:p>
    <w:p w:rsidR="005D573A" w:rsidRPr="006F4997" w:rsidRDefault="005D573A" w:rsidP="005D573A">
      <w:pPr>
        <w:autoSpaceDE w:val="0"/>
        <w:autoSpaceDN w:val="0"/>
        <w:adjustRightInd w:val="0"/>
        <w:spacing w:after="0" w:line="240" w:lineRule="auto"/>
        <w:ind w:left="1701"/>
        <w:jc w:val="both"/>
        <w:rPr>
          <w:rFonts w:ascii="Arial" w:eastAsia="TimesNewRomanPSMT" w:hAnsi="Arial" w:cs="Arial"/>
          <w:bCs/>
          <w:kern w:val="1"/>
          <w:szCs w:val="24"/>
          <w:lang w:val="sr-Cyrl-RS" w:eastAsia="ar-SA"/>
        </w:rPr>
      </w:pPr>
      <w:r w:rsidRPr="005D573A">
        <w:rPr>
          <w:rFonts w:eastAsia="Arial Unicode MS" w:cs="Times New Roman"/>
          <w:b/>
          <w:iCs/>
          <w:color w:val="FF0000"/>
          <w:kern w:val="1"/>
          <w:szCs w:val="24"/>
          <w:lang w:val="sr-Cyrl-CS" w:eastAsia="ar-SA"/>
        </w:rPr>
        <w:t xml:space="preserve"> </w:t>
      </w:r>
      <w:r w:rsidRPr="005D573A">
        <w:rPr>
          <w:rFonts w:eastAsia="Arial Unicode MS" w:cs="Times New Roman"/>
          <w:b/>
          <w:iCs/>
          <w:kern w:val="1"/>
          <w:szCs w:val="24"/>
          <w:lang w:val="sr-Cyrl-CS" w:eastAsia="ar-SA"/>
        </w:rPr>
        <w:t>Доказ:</w:t>
      </w:r>
      <w:r w:rsidRPr="005D573A">
        <w:rPr>
          <w:rFonts w:eastAsia="Times New Roman" w:cs="Times New Roman"/>
          <w:szCs w:val="24"/>
          <w:lang w:val="en-US"/>
        </w:rPr>
        <w:t xml:space="preserve"> Да поседује Ауторизацију произвођача MAF</w:t>
      </w:r>
      <w:r w:rsidRPr="005D573A">
        <w:rPr>
          <w:rFonts w:eastAsia="Times New Roman" w:cs="Times New Roman"/>
          <w:szCs w:val="24"/>
          <w:lang w:val="sr-Cyrl-RS"/>
        </w:rPr>
        <w:t xml:space="preserve"> </w:t>
      </w:r>
      <w:r w:rsidRPr="005D573A">
        <w:rPr>
          <w:rFonts w:eastAsia="Times New Roman" w:cs="Times New Roman"/>
          <w:szCs w:val="24"/>
          <w:lang w:val="en-US"/>
        </w:rPr>
        <w:t>( Manufacturer Aut</w:t>
      </w:r>
      <w:r w:rsidRPr="005D573A">
        <w:rPr>
          <w:rFonts w:eastAsia="Times New Roman" w:cs="Times New Roman"/>
          <w:szCs w:val="24"/>
          <w:lang w:val="sr-Latn-RS"/>
        </w:rPr>
        <w:t>h</w:t>
      </w:r>
      <w:r w:rsidRPr="005D573A">
        <w:rPr>
          <w:rFonts w:eastAsia="Times New Roman" w:cs="Times New Roman"/>
          <w:szCs w:val="24"/>
          <w:lang w:val="en-US"/>
        </w:rPr>
        <w:t>orization From)</w:t>
      </w:r>
      <w:r w:rsidRPr="005D573A">
        <w:rPr>
          <w:rFonts w:eastAsia="Times New Roman" w:cs="Times New Roman"/>
          <w:szCs w:val="24"/>
          <w:lang w:val="sr-Cyrl-RS"/>
        </w:rPr>
        <w:t xml:space="preserve"> </w:t>
      </w:r>
      <w:r w:rsidRPr="005D573A">
        <w:rPr>
          <w:rFonts w:eastAsia="Times New Roman" w:cs="Times New Roman"/>
          <w:szCs w:val="24"/>
          <w:lang w:val="en-US"/>
        </w:rPr>
        <w:t>за опрему коју понуђач нуди ( фотокопија МАФ-а</w:t>
      </w:r>
      <w:r w:rsidRPr="005D573A">
        <w:rPr>
          <w:rFonts w:eastAsia="Times New Roman" w:cs="Times New Roman"/>
          <w:szCs w:val="24"/>
          <w:lang w:val="sr-Cyrl-RS"/>
        </w:rPr>
        <w:t xml:space="preserve"> </w:t>
      </w:r>
      <w:r w:rsidRPr="005D573A">
        <w:rPr>
          <w:rFonts w:eastAsia="Times New Roman" w:cs="Times New Roman"/>
          <w:szCs w:val="24"/>
          <w:lang w:val="en-US"/>
        </w:rPr>
        <w:t>издатог од стране произвођача опреме</w:t>
      </w:r>
      <w:r w:rsidRPr="005D573A">
        <w:rPr>
          <w:rFonts w:eastAsia="Times New Roman" w:cs="Times New Roman"/>
          <w:szCs w:val="24"/>
          <w:lang w:val="sr-Cyrl-RS"/>
        </w:rPr>
        <w:t xml:space="preserve"> као </w:t>
      </w:r>
      <w:r w:rsidRPr="005D573A">
        <w:rPr>
          <w:rFonts w:eastAsia="Arial Unicode MS" w:cs="Times New Roman"/>
          <w:kern w:val="1"/>
          <w:szCs w:val="24"/>
          <w:lang w:val="ru-RU" w:eastAsia="ar-SA"/>
        </w:rPr>
        <w:t>потврд</w:t>
      </w:r>
      <w:r w:rsidRPr="005D573A">
        <w:rPr>
          <w:rFonts w:eastAsia="Arial Unicode MS" w:cs="Times New Roman"/>
          <w:kern w:val="1"/>
          <w:szCs w:val="24"/>
          <w:lang w:val="sr-Cyrl-RS" w:eastAsia="ar-SA"/>
        </w:rPr>
        <w:t>а/овлашћење</w:t>
      </w:r>
      <w:r w:rsidRPr="005D573A">
        <w:rPr>
          <w:rFonts w:eastAsia="Arial Unicode MS" w:cs="Times New Roman"/>
          <w:kern w:val="1"/>
          <w:szCs w:val="24"/>
          <w:lang w:val="ru-RU" w:eastAsia="ar-SA"/>
        </w:rPr>
        <w:t xml:space="preserve"> произвођача камера да је Понуђач </w:t>
      </w:r>
      <w:r w:rsidRPr="006F4997">
        <w:rPr>
          <w:rFonts w:eastAsia="Arial Unicode MS" w:cs="Times New Roman"/>
          <w:kern w:val="1"/>
          <w:szCs w:val="24"/>
          <w:lang w:val="ru-RU" w:eastAsia="ar-SA"/>
        </w:rPr>
        <w:t>ауторизован/оспособљен да продаје, уграђује и одржава камере</w:t>
      </w:r>
      <w:r w:rsidRPr="006F4997">
        <w:rPr>
          <w:rFonts w:eastAsia="Arial Unicode MS" w:cs="Times New Roman"/>
          <w:kern w:val="1"/>
          <w:szCs w:val="24"/>
          <w:lang w:eastAsia="ar-SA"/>
        </w:rPr>
        <w:t xml:space="preserve"> </w:t>
      </w:r>
      <w:r w:rsidRPr="006F4997">
        <w:rPr>
          <w:rFonts w:eastAsia="Arial Unicode MS" w:cs="Times New Roman"/>
          <w:kern w:val="1"/>
          <w:szCs w:val="24"/>
          <w:lang w:val="sr-Cyrl-CS" w:eastAsia="ar-SA"/>
        </w:rPr>
        <w:t>које нуди</w:t>
      </w:r>
      <w:r w:rsidRPr="006F4997">
        <w:rPr>
          <w:rFonts w:eastAsia="Arial Unicode MS" w:cs="Times New Roman"/>
          <w:kern w:val="1"/>
          <w:szCs w:val="24"/>
          <w:lang w:val="ru-RU" w:eastAsia="ar-SA"/>
        </w:rPr>
        <w:t xml:space="preserve"> </w:t>
      </w:r>
    </w:p>
    <w:p w:rsidR="005D573A" w:rsidRPr="006F4997" w:rsidRDefault="005D573A" w:rsidP="005D573A">
      <w:pPr>
        <w:suppressAutoHyphens/>
        <w:autoSpaceDE w:val="0"/>
        <w:autoSpaceDN w:val="0"/>
        <w:adjustRightInd w:val="0"/>
        <w:spacing w:after="0" w:line="100" w:lineRule="atLeast"/>
        <w:ind w:left="1701" w:hanging="425"/>
        <w:jc w:val="both"/>
        <w:rPr>
          <w:rFonts w:eastAsia="Arial Unicode MS" w:cs="Times New Roman"/>
          <w:kern w:val="1"/>
          <w:szCs w:val="24"/>
          <w:lang w:val="sr-Cyrl-RS" w:eastAsia="ar-SA"/>
        </w:rPr>
      </w:pPr>
      <w:r w:rsidRPr="006F4997">
        <w:rPr>
          <w:rFonts w:eastAsia="TimesNewRomanPSMT" w:cs="Times New Roman"/>
          <w:bCs/>
          <w:kern w:val="1"/>
          <w:szCs w:val="24"/>
          <w:lang w:val="sr-Cyrl-RS" w:eastAsia="ar-SA"/>
        </w:rPr>
        <w:t xml:space="preserve">2) </w:t>
      </w:r>
      <w:r w:rsidRPr="006F4997">
        <w:rPr>
          <w:rFonts w:eastAsia="TimesNewRomanPSMT" w:cs="Times New Roman"/>
          <w:bCs/>
          <w:kern w:val="1"/>
          <w:szCs w:val="24"/>
          <w:lang w:eastAsia="ar-SA"/>
        </w:rPr>
        <w:t xml:space="preserve">  </w:t>
      </w:r>
      <w:r w:rsidRPr="006F4997">
        <w:rPr>
          <w:rFonts w:eastAsia="TimesNewRomanPSMT" w:cs="Times New Roman"/>
          <w:bCs/>
          <w:kern w:val="1"/>
          <w:szCs w:val="24"/>
          <w:lang w:val="sr-Cyrl-RS" w:eastAsia="ar-SA"/>
        </w:rPr>
        <w:t xml:space="preserve">Кадровски капацитет, услов под редним бројем 2. наведен у табеларном </w:t>
      </w:r>
      <w:r w:rsidRPr="006F4997">
        <w:rPr>
          <w:rFonts w:eastAsia="TimesNewRomanPSMT" w:cs="Times New Roman"/>
          <w:bCs/>
          <w:kern w:val="1"/>
          <w:szCs w:val="24"/>
          <w:lang w:eastAsia="ar-SA"/>
        </w:rPr>
        <w:t xml:space="preserve">   </w:t>
      </w:r>
      <w:r w:rsidRPr="006F4997">
        <w:rPr>
          <w:rFonts w:eastAsia="TimesNewRomanPSMT" w:cs="Times New Roman"/>
          <w:bCs/>
          <w:kern w:val="1"/>
          <w:szCs w:val="24"/>
          <w:lang w:val="sr-Cyrl-RS" w:eastAsia="ar-SA"/>
        </w:rPr>
        <w:t xml:space="preserve">приказу </w:t>
      </w:r>
      <w:r w:rsidRPr="006F4997">
        <w:rPr>
          <w:rFonts w:eastAsia="TimesNewRomanPSMT" w:cs="Times New Roman"/>
          <w:b/>
          <w:bCs/>
          <w:kern w:val="1"/>
          <w:szCs w:val="24"/>
          <w:lang w:val="sr-Cyrl-RS" w:eastAsia="ar-SA"/>
        </w:rPr>
        <w:t>додатних услова – Доказ:</w:t>
      </w:r>
    </w:p>
    <w:p w:rsidR="005D573A" w:rsidRPr="006F4997" w:rsidRDefault="005D573A" w:rsidP="005D573A">
      <w:pPr>
        <w:suppressAutoHyphens/>
        <w:spacing w:after="0" w:line="240" w:lineRule="auto"/>
        <w:ind w:left="1560" w:hanging="1560"/>
        <w:jc w:val="both"/>
        <w:rPr>
          <w:rFonts w:eastAsia="Times New Roman" w:cs="Times New Roman"/>
          <w:iCs/>
          <w:szCs w:val="24"/>
          <w:lang w:val="sr-Cyrl-RS" w:eastAsia="ar-SA"/>
        </w:rPr>
      </w:pPr>
      <w:r w:rsidRPr="006F4997">
        <w:rPr>
          <w:rFonts w:eastAsia="Times New Roman" w:cs="Times New Roman"/>
          <w:b/>
          <w:iCs/>
          <w:szCs w:val="24"/>
          <w:lang w:val="sr-Cyrl-RS" w:eastAsia="ar-SA"/>
        </w:rPr>
        <w:t xml:space="preserve">                  </w:t>
      </w:r>
      <w:r w:rsidRPr="006F4997">
        <w:rPr>
          <w:rFonts w:eastAsia="Times New Roman" w:cs="Times New Roman"/>
          <w:b/>
          <w:iCs/>
          <w:szCs w:val="24"/>
          <w:lang w:eastAsia="ar-SA"/>
        </w:rPr>
        <w:t xml:space="preserve">       </w:t>
      </w:r>
      <w:r w:rsidRPr="006F4997">
        <w:rPr>
          <w:rFonts w:eastAsia="Times New Roman" w:cs="Times New Roman"/>
          <w:b/>
          <w:iCs/>
          <w:szCs w:val="24"/>
          <w:lang w:val="sr-Cyrl-RS" w:eastAsia="ar-SA"/>
        </w:rPr>
        <w:t xml:space="preserve">  -</w:t>
      </w:r>
      <w:r w:rsidRPr="006F4997">
        <w:rPr>
          <w:rFonts w:eastAsia="Times New Roman" w:cs="Times New Roman"/>
          <w:iCs/>
          <w:szCs w:val="24"/>
          <w:lang w:val="sr-Cyrl-RS" w:eastAsia="ar-SA"/>
        </w:rPr>
        <w:t>за носиоце лиценце који су код понуђача запослени – фотокопију уговора о раду и М-А образац, односно за носиоца лиценци  који нису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p w:rsidR="005D573A" w:rsidRPr="006F4997" w:rsidRDefault="005D573A" w:rsidP="005D573A">
      <w:pPr>
        <w:suppressAutoHyphens/>
        <w:spacing w:after="0" w:line="240" w:lineRule="auto"/>
        <w:ind w:left="1560"/>
        <w:jc w:val="both"/>
        <w:rPr>
          <w:rFonts w:eastAsia="Times New Roman" w:cs="Times New Roman"/>
          <w:iCs/>
          <w:szCs w:val="24"/>
          <w:lang w:val="sr-Cyrl-RS" w:eastAsia="ar-SA"/>
        </w:rPr>
      </w:pPr>
      <w:r w:rsidRPr="006F4997">
        <w:rPr>
          <w:rFonts w:eastAsia="Times New Roman" w:cs="Times New Roman"/>
          <w:iCs/>
          <w:szCs w:val="24"/>
          <w:lang w:eastAsia="ar-SA"/>
        </w:rPr>
        <w:t xml:space="preserve"> </w:t>
      </w:r>
      <w:r w:rsidRPr="006F4997">
        <w:rPr>
          <w:rFonts w:eastAsia="Times New Roman" w:cs="Times New Roman"/>
          <w:iCs/>
          <w:szCs w:val="24"/>
          <w:lang w:val="sr-Cyrl-RS" w:eastAsia="ar-SA"/>
        </w:rPr>
        <w:t>-фотокопије личне лиценце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p w:rsidR="005D573A" w:rsidRPr="005D573A" w:rsidRDefault="005D573A" w:rsidP="005D573A">
      <w:pPr>
        <w:suppressAutoHyphens/>
        <w:snapToGrid w:val="0"/>
        <w:spacing w:after="0" w:line="100" w:lineRule="atLeast"/>
        <w:ind w:left="1560"/>
        <w:jc w:val="both"/>
        <w:rPr>
          <w:rFonts w:eastAsia="Times New Roman" w:cs="Times New Roman"/>
          <w:b/>
          <w:noProof/>
          <w:color w:val="FF0000"/>
          <w:szCs w:val="24"/>
          <w:lang w:val="sr-Latn-RS"/>
        </w:rPr>
      </w:pPr>
      <w:r w:rsidRPr="005D573A">
        <w:rPr>
          <w:rFonts w:eastAsia="Times New Roman" w:cs="Times New Roman"/>
          <w:b/>
          <w:noProof/>
          <w:color w:val="FF0000"/>
          <w:szCs w:val="24"/>
        </w:rPr>
        <w:t xml:space="preserve"> </w:t>
      </w:r>
    </w:p>
    <w:p w:rsidR="005D573A" w:rsidRPr="005D573A" w:rsidRDefault="005D573A" w:rsidP="005D573A">
      <w:pPr>
        <w:numPr>
          <w:ilvl w:val="0"/>
          <w:numId w:val="41"/>
        </w:numPr>
        <w:tabs>
          <w:tab w:val="left" w:pos="709"/>
        </w:tabs>
        <w:suppressAutoHyphens/>
        <w:spacing w:after="0" w:line="240" w:lineRule="auto"/>
        <w:contextualSpacing/>
        <w:jc w:val="both"/>
        <w:rPr>
          <w:rFonts w:eastAsia="Arial Unicode MS" w:cs="Times New Roman"/>
          <w:color w:val="000000"/>
          <w:kern w:val="1"/>
          <w:szCs w:val="24"/>
          <w:lang w:eastAsia="ar-SA"/>
        </w:rPr>
      </w:pPr>
      <w:r w:rsidRPr="005D573A">
        <w:rPr>
          <w:rFonts w:eastAsia="TimesNewRomanPS-BoldMT" w:cs="Times New Roman"/>
          <w:bCs/>
          <w:color w:val="000000"/>
          <w:kern w:val="1"/>
          <w:szCs w:val="24"/>
          <w:lang w:eastAsia="ar-SA"/>
        </w:rPr>
        <w:t xml:space="preserve">Понуђачи који су регистровани у регистру који води Агенција за привредне регистре не морају да доставе доказ </w:t>
      </w:r>
      <w:r w:rsidRPr="005D573A">
        <w:rPr>
          <w:rFonts w:eastAsia="TimesNewRomanPS-BoldMT" w:cs="Times New Roman"/>
          <w:bCs/>
          <w:color w:val="000000"/>
          <w:kern w:val="1"/>
          <w:szCs w:val="24"/>
          <w:lang w:val="sr-Cyrl-CS" w:eastAsia="ar-SA"/>
        </w:rPr>
        <w:t>из чл.  75. ст. 1. тач. 1 и</w:t>
      </w:r>
      <w:r w:rsidRPr="005D573A">
        <w:rPr>
          <w:rFonts w:eastAsia="TimesNewRomanPS-BoldMT" w:cs="Times New Roman"/>
          <w:bCs/>
          <w:color w:val="000000"/>
          <w:kern w:val="1"/>
          <w:szCs w:val="24"/>
          <w:lang w:eastAsia="ar-SA"/>
        </w:rPr>
        <w:t xml:space="preserve">звод из регистра </w:t>
      </w:r>
      <w:r w:rsidRPr="005D573A">
        <w:rPr>
          <w:rFonts w:eastAsia="TimesNewRomanPS-BoldMT" w:cs="Times New Roman"/>
          <w:bCs/>
          <w:color w:val="000000"/>
          <w:kern w:val="1"/>
          <w:szCs w:val="24"/>
          <w:lang w:val="sr-Cyrl-CS" w:eastAsia="ar-SA"/>
        </w:rPr>
        <w:t>А</w:t>
      </w:r>
      <w:r w:rsidRPr="005D573A">
        <w:rPr>
          <w:rFonts w:eastAsia="TimesNewRomanPS-BoldMT" w:cs="Times New Roman"/>
          <w:bCs/>
          <w:color w:val="000000"/>
          <w:kern w:val="1"/>
          <w:szCs w:val="24"/>
          <w:lang w:eastAsia="ar-SA"/>
        </w:rPr>
        <w:t xml:space="preserve">генције за привредне регистре, </w:t>
      </w:r>
      <w:r w:rsidRPr="005D573A">
        <w:rPr>
          <w:rFonts w:eastAsia="TimesNewRomanPS-BoldMT" w:cs="Times New Roman"/>
          <w:bCs/>
          <w:color w:val="000000"/>
          <w:kern w:val="1"/>
          <w:szCs w:val="24"/>
          <w:lang w:val="sr-Cyrl-CS" w:eastAsia="ar-SA"/>
        </w:rPr>
        <w:t xml:space="preserve">који </w:t>
      </w:r>
      <w:r w:rsidRPr="005D573A">
        <w:rPr>
          <w:rFonts w:eastAsia="TimesNewRomanPS-BoldMT" w:cs="Times New Roman"/>
          <w:bCs/>
          <w:color w:val="000000"/>
          <w:kern w:val="1"/>
          <w:szCs w:val="24"/>
          <w:lang w:eastAsia="ar-SA"/>
        </w:rPr>
        <w:t>је јавно доступан на интернет страници Агенције за привредне регистре.</w:t>
      </w:r>
    </w:p>
    <w:p w:rsidR="005D573A" w:rsidRPr="005D573A" w:rsidRDefault="005D573A" w:rsidP="005D573A">
      <w:pPr>
        <w:numPr>
          <w:ilvl w:val="0"/>
          <w:numId w:val="41"/>
        </w:numPr>
        <w:tabs>
          <w:tab w:val="left" w:pos="709"/>
        </w:tabs>
        <w:suppressAutoHyphens/>
        <w:spacing w:after="0" w:line="240" w:lineRule="auto"/>
        <w:contextualSpacing/>
        <w:jc w:val="both"/>
        <w:rPr>
          <w:rFonts w:eastAsia="TimesNewRomanPS-BoldMT" w:cs="Times New Roman"/>
          <w:bCs/>
          <w:color w:val="000000"/>
          <w:kern w:val="1"/>
          <w:szCs w:val="24"/>
          <w:lang w:val="sr-Cyrl-RS" w:eastAsia="ar-SA"/>
        </w:rPr>
      </w:pPr>
      <w:r w:rsidRPr="005D573A">
        <w:rPr>
          <w:rFonts w:eastAsia="TimesNewRomanPS-BoldMT" w:cs="Times New Roman"/>
          <w:bCs/>
          <w:color w:val="000000"/>
          <w:kern w:val="1"/>
          <w:szCs w:val="24"/>
          <w:lang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5D573A">
        <w:rPr>
          <w:rFonts w:eastAsia="TimesNewRomanPS-BoldMT" w:cs="Times New Roman"/>
          <w:bCs/>
          <w:color w:val="000000"/>
          <w:kern w:val="1"/>
          <w:szCs w:val="24"/>
          <w:lang w:val="sr-Cyrl-RS" w:eastAsia="ar-SA"/>
        </w:rPr>
        <w:t>н</w:t>
      </w:r>
      <w:r w:rsidRPr="005D573A">
        <w:rPr>
          <w:rFonts w:eastAsia="TimesNewRomanPS-BoldMT" w:cs="Times New Roman"/>
          <w:bCs/>
          <w:color w:val="000000"/>
          <w:kern w:val="1"/>
          <w:szCs w:val="24"/>
          <w:lang w:eastAsia="ar-SA"/>
        </w:rPr>
        <w:t>а којој су подаци који су тражени у оквиру услова јавно доступни.</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Arial Unicode MS" w:cs="Times New Roman"/>
          <w:kern w:val="1"/>
          <w:szCs w:val="24"/>
          <w:lang w:val="sr-Cyrl-RS" w:eastAsia="ar-SA"/>
        </w:rPr>
      </w:pPr>
      <w:r w:rsidRPr="005D573A">
        <w:rPr>
          <w:rFonts w:eastAsia="TimesNewRomanPS-BoldMT" w:cs="Times New Roman"/>
          <w:bCs/>
          <w:color w:val="FF0000"/>
          <w:kern w:val="1"/>
          <w:szCs w:val="24"/>
          <w:lang w:val="sr-Cyrl-RS" w:eastAsia="ar-SA"/>
        </w:rPr>
        <w:t>-</w:t>
      </w:r>
      <w:r w:rsidRPr="005D573A">
        <w:rPr>
          <w:rFonts w:eastAsia="Arial Unicode MS" w:cs="Times New Roman"/>
          <w:kern w:val="1"/>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D573A">
        <w:rPr>
          <w:rFonts w:eastAsia="Arial Unicode MS" w:cs="Times New Roman"/>
          <w:kern w:val="1"/>
          <w:szCs w:val="24"/>
          <w:lang w:val="sr-Cyrl-RS" w:eastAsia="ar-SA"/>
        </w:rPr>
        <w:t>законом</w:t>
      </w:r>
      <w:r w:rsidRPr="005D573A">
        <w:rPr>
          <w:rFonts w:eastAsia="Arial Unicode MS" w:cs="Times New Roman"/>
          <w:kern w:val="1"/>
          <w:szCs w:val="24"/>
          <w:lang w:eastAsia="ar-SA"/>
        </w:rPr>
        <w:t xml:space="preserve"> којим се уређује електронски документ.</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TimesNewRomanPSMT" w:cs="Times New Roman"/>
          <w:bCs/>
          <w:kern w:val="1"/>
          <w:szCs w:val="24"/>
          <w:lang w:val="sr-Cyrl-RS" w:eastAsia="ar-SA"/>
        </w:rPr>
      </w:pPr>
      <w:r w:rsidRPr="005D573A">
        <w:rPr>
          <w:rFonts w:eastAsia="TimesNewRomanPSMT" w:cs="Times New Roman"/>
          <w:bCs/>
          <w:kern w:val="1"/>
          <w:szCs w:val="24"/>
          <w:lang w:val="sr-Cyrl-RS" w:eastAsia="ar-SA"/>
        </w:rPr>
        <w:t>-</w:t>
      </w:r>
      <w:r w:rsidRPr="005D573A">
        <w:rPr>
          <w:rFonts w:eastAsia="TimesNewRomanPSMT" w:cs="Times New Roman"/>
          <w:bCs/>
          <w:kern w:val="1"/>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TimesNewRomanPSMT" w:cs="Times New Roman"/>
          <w:bCs/>
          <w:kern w:val="1"/>
          <w:szCs w:val="24"/>
          <w:lang w:eastAsia="ar-SA"/>
        </w:rPr>
      </w:pPr>
      <w:r w:rsidRPr="005D573A">
        <w:rPr>
          <w:rFonts w:eastAsia="TimesNewRomanPS-BoldMT" w:cs="Times New Roman"/>
          <w:bCs/>
          <w:kern w:val="1"/>
          <w:szCs w:val="24"/>
          <w:lang w:val="sr-Cyrl-RS" w:eastAsia="ar-SA"/>
        </w:rPr>
        <w:t>-А</w:t>
      </w:r>
      <w:r w:rsidRPr="005D573A">
        <w:rPr>
          <w:rFonts w:eastAsia="TimesNewRomanPS-BoldMT" w:cs="Times New Roman"/>
          <w:bCs/>
          <w:kern w:val="1"/>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D573A">
        <w:rPr>
          <w:rFonts w:eastAsia="TimesNewRomanPSMT" w:cs="Times New Roman"/>
          <w:bCs/>
          <w:kern w:val="1"/>
          <w:szCs w:val="24"/>
          <w:lang w:eastAsia="ar-SA"/>
        </w:rPr>
        <w:t>.</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TimesNewRomanPSMT" w:cs="Times New Roman"/>
          <w:bCs/>
          <w:kern w:val="1"/>
          <w:szCs w:val="24"/>
          <w:lang w:eastAsia="ar-SA"/>
        </w:rPr>
      </w:pPr>
    </w:p>
    <w:p w:rsidR="005D573A" w:rsidRDefault="005D573A" w:rsidP="005D573A">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w:t>
      </w:r>
      <w:r>
        <w:rPr>
          <w:b/>
          <w:color w:val="FF0000"/>
          <w:u w:val="single"/>
          <w:lang w:val="sr-Cyrl-CS"/>
        </w:rPr>
        <w:t xml:space="preserve"> се, тако да сада гласи</w:t>
      </w:r>
      <w:r w:rsidRPr="00410731">
        <w:rPr>
          <w:b/>
          <w:color w:val="FF0000"/>
          <w:u w:val="single"/>
          <w:lang w:val="sr-Cyrl-CS"/>
        </w:rPr>
        <w:t>:</w:t>
      </w:r>
    </w:p>
    <w:p w:rsidR="00E739D9" w:rsidRDefault="00E739D9" w:rsidP="00E739D9">
      <w:pPr>
        <w:autoSpaceDE w:val="0"/>
        <w:autoSpaceDN w:val="0"/>
        <w:adjustRightInd w:val="0"/>
        <w:spacing w:after="0" w:line="240" w:lineRule="auto"/>
        <w:jc w:val="both"/>
        <w:rPr>
          <w:b/>
          <w:color w:val="FF0000"/>
          <w:u w:val="single"/>
          <w:lang w:val="sr-Cyrl-CS"/>
        </w:rPr>
      </w:pPr>
    </w:p>
    <w:p w:rsidR="00E739D9" w:rsidRDefault="00E739D9" w:rsidP="00E739D9">
      <w:pPr>
        <w:autoSpaceDE w:val="0"/>
        <w:autoSpaceDN w:val="0"/>
        <w:adjustRightInd w:val="0"/>
        <w:spacing w:after="0" w:line="240" w:lineRule="auto"/>
        <w:jc w:val="both"/>
        <w:rPr>
          <w:b/>
          <w:color w:val="FF0000"/>
          <w:u w:val="single"/>
          <w:lang w:val="sr-Cyrl-CS"/>
        </w:rPr>
      </w:pPr>
    </w:p>
    <w:p w:rsidR="005D573A" w:rsidRPr="005D573A" w:rsidRDefault="005D573A" w:rsidP="005D573A">
      <w:pPr>
        <w:numPr>
          <w:ilvl w:val="0"/>
          <w:numId w:val="39"/>
        </w:numPr>
        <w:tabs>
          <w:tab w:val="left" w:pos="680"/>
        </w:tabs>
        <w:suppressAutoHyphens/>
        <w:autoSpaceDE w:val="0"/>
        <w:autoSpaceDN w:val="0"/>
        <w:adjustRightInd w:val="0"/>
        <w:spacing w:after="0" w:line="100" w:lineRule="atLeast"/>
        <w:jc w:val="both"/>
        <w:rPr>
          <w:rFonts w:eastAsia="Arial Unicode MS" w:cs="Times New Roman"/>
          <w:b/>
          <w:kern w:val="1"/>
          <w:szCs w:val="24"/>
          <w:lang w:val="sr-Cyrl-RS" w:eastAsia="ar-SA"/>
        </w:rPr>
      </w:pPr>
      <w:r w:rsidRPr="005D573A">
        <w:rPr>
          <w:rFonts w:eastAsia="Arial Unicode MS" w:cs="Times New Roman"/>
          <w:b/>
          <w:kern w:val="1"/>
          <w:szCs w:val="24"/>
          <w:lang w:val="sr-Cyrl-RS" w:eastAsia="ar-SA"/>
        </w:rPr>
        <w:t>ДОДАТНИ УСЛОВИ</w:t>
      </w:r>
    </w:p>
    <w:p w:rsidR="005D573A" w:rsidRPr="005D573A" w:rsidRDefault="005D573A" w:rsidP="005D573A">
      <w:pPr>
        <w:numPr>
          <w:ilvl w:val="0"/>
          <w:numId w:val="40"/>
        </w:numPr>
        <w:tabs>
          <w:tab w:val="left" w:pos="680"/>
        </w:tabs>
        <w:suppressAutoHyphens/>
        <w:autoSpaceDE w:val="0"/>
        <w:autoSpaceDN w:val="0"/>
        <w:adjustRightInd w:val="0"/>
        <w:spacing w:after="0" w:line="100" w:lineRule="atLeast"/>
        <w:ind w:left="1701"/>
        <w:jc w:val="both"/>
        <w:rPr>
          <w:rFonts w:eastAsia="Arial Unicode MS" w:cs="Times New Roman"/>
          <w:kern w:val="1"/>
          <w:szCs w:val="24"/>
          <w:lang w:val="sr-Cyrl-RS" w:eastAsia="ar-SA"/>
        </w:rPr>
      </w:pPr>
      <w:r w:rsidRPr="005D573A">
        <w:rPr>
          <w:rFonts w:eastAsia="TimesNewRomanPSMT" w:cs="Times New Roman"/>
          <w:bCs/>
          <w:kern w:val="1"/>
          <w:szCs w:val="24"/>
          <w:lang w:val="sr-Cyrl-RS" w:eastAsia="ar-SA"/>
        </w:rPr>
        <w:t xml:space="preserve">Технички капацитет, услов под редним бројем 1. наведен у табеларном приказу </w:t>
      </w:r>
      <w:r w:rsidRPr="005D573A">
        <w:rPr>
          <w:rFonts w:eastAsia="TimesNewRomanPSMT" w:cs="Times New Roman"/>
          <w:b/>
          <w:bCs/>
          <w:kern w:val="1"/>
          <w:szCs w:val="24"/>
          <w:lang w:val="sr-Cyrl-RS" w:eastAsia="ar-SA"/>
        </w:rPr>
        <w:t>додатних услова –</w:t>
      </w:r>
      <w:r w:rsidRPr="005D573A">
        <w:rPr>
          <w:rFonts w:eastAsia="Arial Unicode MS" w:cs="Times New Roman"/>
          <w:b/>
          <w:kern w:val="1"/>
          <w:szCs w:val="24"/>
          <w:lang w:val="sr-Cyrl-CS" w:eastAsia="ar-SA"/>
        </w:rPr>
        <w:t xml:space="preserve"> Доказ:</w:t>
      </w:r>
    </w:p>
    <w:p w:rsidR="005D573A" w:rsidRDefault="00234FB4" w:rsidP="005D573A">
      <w:pPr>
        <w:tabs>
          <w:tab w:val="left" w:pos="680"/>
        </w:tabs>
        <w:suppressAutoHyphens/>
        <w:autoSpaceDE w:val="0"/>
        <w:autoSpaceDN w:val="0"/>
        <w:adjustRightInd w:val="0"/>
        <w:spacing w:after="0" w:line="100" w:lineRule="atLeast"/>
        <w:ind w:left="1701"/>
        <w:jc w:val="both"/>
        <w:rPr>
          <w:rFonts w:eastAsia="Arial Unicode MS" w:cs="Times New Roman"/>
          <w:kern w:val="1"/>
          <w:szCs w:val="24"/>
          <w:lang w:val="sr-Cyrl-RS" w:eastAsia="ar-SA"/>
        </w:rPr>
      </w:pPr>
      <w:r>
        <w:rPr>
          <w:rFonts w:eastAsia="Arial Unicode MS" w:cs="Times New Roman"/>
          <w:kern w:val="1"/>
          <w:szCs w:val="24"/>
          <w:lang w:val="sr-Cyrl-RS" w:eastAsia="ar-SA"/>
        </w:rPr>
        <w:t>Потврда</w:t>
      </w:r>
      <w:r w:rsidR="00B655E9">
        <w:rPr>
          <w:rFonts w:eastAsia="Arial Unicode MS" w:cs="Times New Roman"/>
          <w:kern w:val="1"/>
          <w:szCs w:val="24"/>
          <w:lang w:val="sr-Cyrl-RS" w:eastAsia="ar-SA"/>
        </w:rPr>
        <w:t>/овлашћење</w:t>
      </w:r>
      <w:r w:rsidR="005D573A" w:rsidRPr="005D573A">
        <w:rPr>
          <w:rFonts w:eastAsia="Arial Unicode MS" w:cs="Times New Roman"/>
          <w:kern w:val="1"/>
          <w:szCs w:val="24"/>
          <w:lang w:val="sr-Cyrl-RS" w:eastAsia="ar-SA"/>
        </w:rPr>
        <w:t xml:space="preserve"> произвођача или представништва произвођача за територију Републике Србије да је понуђач овлашћен за продају</w:t>
      </w:r>
      <w:r w:rsidR="005D573A" w:rsidRPr="005D573A">
        <w:rPr>
          <w:rFonts w:eastAsia="Times New Roman" w:cs="Times New Roman"/>
          <w:noProof/>
          <w:szCs w:val="24"/>
          <w:lang w:val="sr-Cyrl-RS"/>
        </w:rPr>
        <w:t xml:space="preserve"> опреме коју нуди.</w:t>
      </w:r>
      <w:r w:rsidR="005D573A" w:rsidRPr="005D573A">
        <w:rPr>
          <w:rFonts w:eastAsia="Arial Unicode MS" w:cs="Times New Roman"/>
          <w:kern w:val="1"/>
          <w:szCs w:val="24"/>
          <w:lang w:val="sr-Cyrl-RS" w:eastAsia="ar-SA"/>
        </w:rPr>
        <w:t xml:space="preserve"> Ова потврда </w:t>
      </w:r>
      <w:r w:rsidR="005D573A" w:rsidRPr="005D573A">
        <w:rPr>
          <w:rFonts w:eastAsia="Arial Unicode MS" w:cs="Times New Roman"/>
          <w:kern w:val="1"/>
          <w:szCs w:val="24"/>
          <w:lang w:val="sr-Cyrl-RS" w:eastAsia="ar-SA"/>
        </w:rPr>
        <w:lastRenderedPageBreak/>
        <w:t>мора да гласи на име понуђача, да је насловљена на наручиоца, да се односи на предметну јавну набавку и да је оверена печатом и потписана од стране овлашћеног лица произвођача или представништва произвођача за територију Републике Србије.</w:t>
      </w:r>
    </w:p>
    <w:p w:rsidR="00B655E9" w:rsidRPr="005D573A" w:rsidRDefault="00B655E9" w:rsidP="005D573A">
      <w:pPr>
        <w:tabs>
          <w:tab w:val="left" w:pos="680"/>
        </w:tabs>
        <w:suppressAutoHyphens/>
        <w:autoSpaceDE w:val="0"/>
        <w:autoSpaceDN w:val="0"/>
        <w:adjustRightInd w:val="0"/>
        <w:spacing w:after="0" w:line="100" w:lineRule="atLeast"/>
        <w:ind w:left="1701"/>
        <w:jc w:val="both"/>
        <w:rPr>
          <w:rFonts w:eastAsia="Arial Unicode MS" w:cs="Times New Roman"/>
          <w:kern w:val="1"/>
          <w:szCs w:val="24"/>
          <w:lang w:val="sr-Cyrl-RS" w:eastAsia="ar-SA"/>
        </w:rPr>
      </w:pPr>
    </w:p>
    <w:p w:rsidR="005D573A" w:rsidRPr="005D573A" w:rsidRDefault="00B655E9" w:rsidP="00B655E9">
      <w:pPr>
        <w:autoSpaceDE w:val="0"/>
        <w:autoSpaceDN w:val="0"/>
        <w:adjustRightInd w:val="0"/>
        <w:spacing w:after="0" w:line="240" w:lineRule="auto"/>
        <w:ind w:left="709"/>
        <w:jc w:val="both"/>
        <w:rPr>
          <w:rFonts w:eastAsia="Arial Unicode MS" w:cs="Times New Roman"/>
          <w:color w:val="000000"/>
          <w:kern w:val="1"/>
          <w:szCs w:val="24"/>
          <w:lang w:eastAsia="ar-SA"/>
        </w:rPr>
      </w:pPr>
      <w:r>
        <w:rPr>
          <w:rFonts w:eastAsia="Arial Unicode MS" w:cs="Times New Roman"/>
          <w:b/>
          <w:iCs/>
          <w:color w:val="FF0000"/>
          <w:kern w:val="1"/>
          <w:szCs w:val="24"/>
          <w:lang w:val="sr-Cyrl-CS" w:eastAsia="ar-SA"/>
        </w:rPr>
        <w:t xml:space="preserve">  -</w:t>
      </w:r>
      <w:r w:rsidR="005D573A" w:rsidRPr="005D573A">
        <w:rPr>
          <w:rFonts w:eastAsia="TimesNewRomanPS-BoldMT" w:cs="Times New Roman"/>
          <w:bCs/>
          <w:color w:val="000000"/>
          <w:kern w:val="1"/>
          <w:szCs w:val="24"/>
          <w:lang w:eastAsia="ar-SA"/>
        </w:rPr>
        <w:t xml:space="preserve">Понуђачи који су регистровани у регистру који води Агенција за привредне регистре не морају да доставе доказ </w:t>
      </w:r>
      <w:r w:rsidR="005D573A" w:rsidRPr="005D573A">
        <w:rPr>
          <w:rFonts w:eastAsia="TimesNewRomanPS-BoldMT" w:cs="Times New Roman"/>
          <w:bCs/>
          <w:color w:val="000000"/>
          <w:kern w:val="1"/>
          <w:szCs w:val="24"/>
          <w:lang w:val="sr-Cyrl-CS" w:eastAsia="ar-SA"/>
        </w:rPr>
        <w:t>из чл.  75. ст. 1. тач. 1 и</w:t>
      </w:r>
      <w:r w:rsidR="005D573A" w:rsidRPr="005D573A">
        <w:rPr>
          <w:rFonts w:eastAsia="TimesNewRomanPS-BoldMT" w:cs="Times New Roman"/>
          <w:bCs/>
          <w:color w:val="000000"/>
          <w:kern w:val="1"/>
          <w:szCs w:val="24"/>
          <w:lang w:eastAsia="ar-SA"/>
        </w:rPr>
        <w:t xml:space="preserve">звод из регистра </w:t>
      </w:r>
      <w:r w:rsidR="005D573A" w:rsidRPr="005D573A">
        <w:rPr>
          <w:rFonts w:eastAsia="TimesNewRomanPS-BoldMT" w:cs="Times New Roman"/>
          <w:bCs/>
          <w:color w:val="000000"/>
          <w:kern w:val="1"/>
          <w:szCs w:val="24"/>
          <w:lang w:val="sr-Cyrl-CS" w:eastAsia="ar-SA"/>
        </w:rPr>
        <w:t>А</w:t>
      </w:r>
      <w:r w:rsidR="005D573A" w:rsidRPr="005D573A">
        <w:rPr>
          <w:rFonts w:eastAsia="TimesNewRomanPS-BoldMT" w:cs="Times New Roman"/>
          <w:bCs/>
          <w:color w:val="000000"/>
          <w:kern w:val="1"/>
          <w:szCs w:val="24"/>
          <w:lang w:eastAsia="ar-SA"/>
        </w:rPr>
        <w:t xml:space="preserve">генције за привредне регистре, </w:t>
      </w:r>
      <w:r w:rsidR="005D573A" w:rsidRPr="005D573A">
        <w:rPr>
          <w:rFonts w:eastAsia="TimesNewRomanPS-BoldMT" w:cs="Times New Roman"/>
          <w:bCs/>
          <w:color w:val="000000"/>
          <w:kern w:val="1"/>
          <w:szCs w:val="24"/>
          <w:lang w:val="sr-Cyrl-CS" w:eastAsia="ar-SA"/>
        </w:rPr>
        <w:t xml:space="preserve">који </w:t>
      </w:r>
      <w:r w:rsidR="005D573A" w:rsidRPr="005D573A">
        <w:rPr>
          <w:rFonts w:eastAsia="TimesNewRomanPS-BoldMT" w:cs="Times New Roman"/>
          <w:bCs/>
          <w:color w:val="000000"/>
          <w:kern w:val="1"/>
          <w:szCs w:val="24"/>
          <w:lang w:eastAsia="ar-SA"/>
        </w:rPr>
        <w:t>је јавно доступан на интернет страници Агенције за привредне регистре.</w:t>
      </w:r>
    </w:p>
    <w:p w:rsidR="005D573A" w:rsidRPr="005D573A" w:rsidRDefault="005D573A" w:rsidP="005D573A">
      <w:pPr>
        <w:numPr>
          <w:ilvl w:val="0"/>
          <w:numId w:val="41"/>
        </w:numPr>
        <w:tabs>
          <w:tab w:val="left" w:pos="709"/>
        </w:tabs>
        <w:suppressAutoHyphens/>
        <w:spacing w:after="0" w:line="240" w:lineRule="auto"/>
        <w:contextualSpacing/>
        <w:jc w:val="both"/>
        <w:rPr>
          <w:rFonts w:eastAsia="TimesNewRomanPS-BoldMT" w:cs="Times New Roman"/>
          <w:bCs/>
          <w:color w:val="000000"/>
          <w:kern w:val="1"/>
          <w:szCs w:val="24"/>
          <w:lang w:val="sr-Cyrl-RS" w:eastAsia="ar-SA"/>
        </w:rPr>
      </w:pPr>
      <w:r w:rsidRPr="005D573A">
        <w:rPr>
          <w:rFonts w:eastAsia="TimesNewRomanPS-BoldMT" w:cs="Times New Roman"/>
          <w:bCs/>
          <w:color w:val="000000"/>
          <w:kern w:val="1"/>
          <w:szCs w:val="24"/>
          <w:lang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5D573A">
        <w:rPr>
          <w:rFonts w:eastAsia="TimesNewRomanPS-BoldMT" w:cs="Times New Roman"/>
          <w:bCs/>
          <w:color w:val="000000"/>
          <w:kern w:val="1"/>
          <w:szCs w:val="24"/>
          <w:lang w:val="sr-Cyrl-RS" w:eastAsia="ar-SA"/>
        </w:rPr>
        <w:t>н</w:t>
      </w:r>
      <w:r w:rsidRPr="005D573A">
        <w:rPr>
          <w:rFonts w:eastAsia="TimesNewRomanPS-BoldMT" w:cs="Times New Roman"/>
          <w:bCs/>
          <w:color w:val="000000"/>
          <w:kern w:val="1"/>
          <w:szCs w:val="24"/>
          <w:lang w:eastAsia="ar-SA"/>
        </w:rPr>
        <w:t>а којој су подаци који су тражени у оквиру услова јавно доступни.</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Arial Unicode MS" w:cs="Times New Roman"/>
          <w:kern w:val="1"/>
          <w:szCs w:val="24"/>
          <w:lang w:val="sr-Cyrl-RS" w:eastAsia="ar-SA"/>
        </w:rPr>
      </w:pPr>
      <w:r w:rsidRPr="005D573A">
        <w:rPr>
          <w:rFonts w:eastAsia="TimesNewRomanPS-BoldMT" w:cs="Times New Roman"/>
          <w:bCs/>
          <w:color w:val="FF0000"/>
          <w:kern w:val="1"/>
          <w:szCs w:val="24"/>
          <w:lang w:val="sr-Cyrl-RS" w:eastAsia="ar-SA"/>
        </w:rPr>
        <w:t>-</w:t>
      </w:r>
      <w:r w:rsidRPr="005D573A">
        <w:rPr>
          <w:rFonts w:eastAsia="Arial Unicode MS" w:cs="Times New Roman"/>
          <w:kern w:val="1"/>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D573A">
        <w:rPr>
          <w:rFonts w:eastAsia="Arial Unicode MS" w:cs="Times New Roman"/>
          <w:kern w:val="1"/>
          <w:szCs w:val="24"/>
          <w:lang w:val="sr-Cyrl-RS" w:eastAsia="ar-SA"/>
        </w:rPr>
        <w:t>законом</w:t>
      </w:r>
      <w:r w:rsidRPr="005D573A">
        <w:rPr>
          <w:rFonts w:eastAsia="Arial Unicode MS" w:cs="Times New Roman"/>
          <w:kern w:val="1"/>
          <w:szCs w:val="24"/>
          <w:lang w:eastAsia="ar-SA"/>
        </w:rPr>
        <w:t xml:space="preserve"> којим се уређује електронски документ.</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TimesNewRomanPSMT" w:cs="Times New Roman"/>
          <w:bCs/>
          <w:kern w:val="1"/>
          <w:szCs w:val="24"/>
          <w:lang w:val="sr-Cyrl-RS" w:eastAsia="ar-SA"/>
        </w:rPr>
      </w:pPr>
      <w:r w:rsidRPr="005D573A">
        <w:rPr>
          <w:rFonts w:eastAsia="TimesNewRomanPSMT" w:cs="Times New Roman"/>
          <w:bCs/>
          <w:kern w:val="1"/>
          <w:szCs w:val="24"/>
          <w:lang w:val="sr-Cyrl-RS" w:eastAsia="ar-SA"/>
        </w:rPr>
        <w:t>-</w:t>
      </w:r>
      <w:r w:rsidRPr="005D573A">
        <w:rPr>
          <w:rFonts w:eastAsia="TimesNewRomanPSMT" w:cs="Times New Roman"/>
          <w:bCs/>
          <w:kern w:val="1"/>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TimesNewRomanPSMT" w:cs="Times New Roman"/>
          <w:bCs/>
          <w:kern w:val="1"/>
          <w:szCs w:val="24"/>
          <w:lang w:eastAsia="ar-SA"/>
        </w:rPr>
      </w:pPr>
      <w:r w:rsidRPr="005D573A">
        <w:rPr>
          <w:rFonts w:eastAsia="TimesNewRomanPS-BoldMT" w:cs="Times New Roman"/>
          <w:bCs/>
          <w:kern w:val="1"/>
          <w:szCs w:val="24"/>
          <w:lang w:val="sr-Cyrl-RS" w:eastAsia="ar-SA"/>
        </w:rPr>
        <w:t>-А</w:t>
      </w:r>
      <w:r w:rsidRPr="005D573A">
        <w:rPr>
          <w:rFonts w:eastAsia="TimesNewRomanPS-BoldMT" w:cs="Times New Roman"/>
          <w:bCs/>
          <w:kern w:val="1"/>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D573A">
        <w:rPr>
          <w:rFonts w:eastAsia="TimesNewRomanPSMT" w:cs="Times New Roman"/>
          <w:bCs/>
          <w:kern w:val="1"/>
          <w:szCs w:val="24"/>
          <w:lang w:eastAsia="ar-SA"/>
        </w:rPr>
        <w:t>.</w:t>
      </w:r>
    </w:p>
    <w:p w:rsidR="005D573A" w:rsidRPr="005D573A" w:rsidRDefault="005D573A" w:rsidP="005D573A">
      <w:pPr>
        <w:tabs>
          <w:tab w:val="left" w:pos="680"/>
        </w:tabs>
        <w:suppressAutoHyphens/>
        <w:autoSpaceDE w:val="0"/>
        <w:autoSpaceDN w:val="0"/>
        <w:adjustRightInd w:val="0"/>
        <w:spacing w:after="0" w:line="100" w:lineRule="atLeast"/>
        <w:ind w:left="720"/>
        <w:jc w:val="both"/>
        <w:rPr>
          <w:rFonts w:eastAsia="TimesNewRomanPSMT" w:cs="Times New Roman"/>
          <w:bCs/>
          <w:kern w:val="1"/>
          <w:szCs w:val="24"/>
          <w:lang w:eastAsia="ar-SA"/>
        </w:rPr>
      </w:pPr>
    </w:p>
    <w:p w:rsidR="00E739D9" w:rsidRDefault="00E739D9" w:rsidP="00E739D9">
      <w:pPr>
        <w:autoSpaceDE w:val="0"/>
        <w:autoSpaceDN w:val="0"/>
        <w:adjustRightInd w:val="0"/>
        <w:spacing w:after="0" w:line="240" w:lineRule="auto"/>
        <w:jc w:val="both"/>
        <w:rPr>
          <w:b/>
          <w:color w:val="FF0000"/>
          <w:u w:val="single"/>
          <w:lang w:val="sr-Cyrl-CS"/>
        </w:rPr>
      </w:pPr>
    </w:p>
    <w:p w:rsidR="00E739D9" w:rsidRDefault="006F4997" w:rsidP="006F4997">
      <w:pPr>
        <w:autoSpaceDE w:val="0"/>
        <w:autoSpaceDN w:val="0"/>
        <w:adjustRightInd w:val="0"/>
        <w:spacing w:after="0" w:line="240" w:lineRule="auto"/>
        <w:ind w:left="360"/>
        <w:jc w:val="both"/>
        <w:rPr>
          <w:b/>
          <w:color w:val="FF0000"/>
          <w:u w:val="single"/>
          <w:lang w:val="sr-Cyrl-CS"/>
        </w:rPr>
      </w:pPr>
      <w:r w:rsidRPr="006F4997">
        <w:rPr>
          <w:b/>
          <w:lang w:val="sr-Cyrl-CS"/>
        </w:rPr>
        <w:t>6</w:t>
      </w:r>
      <w:r w:rsidR="00805F48" w:rsidRPr="006F4997">
        <w:rPr>
          <w:b/>
          <w:lang w:val="sr-Cyrl-CS"/>
        </w:rPr>
        <w:t xml:space="preserve">. Страна број </w:t>
      </w:r>
      <w:r w:rsidR="00803D7C" w:rsidRPr="006F4997">
        <w:rPr>
          <w:b/>
          <w:lang w:val="sr-Cyrl-CS"/>
        </w:rPr>
        <w:t>23</w:t>
      </w:r>
      <w:r w:rsidR="00805F48" w:rsidRPr="006F4997">
        <w:rPr>
          <w:b/>
          <w:lang w:val="sr-Cyrl-CS"/>
        </w:rPr>
        <w:t>.</w:t>
      </w:r>
      <w:r w:rsidR="00805F48" w:rsidRPr="006F4997">
        <w:t xml:space="preserve"> </w:t>
      </w:r>
      <w:r w:rsidR="00805F48" w:rsidRPr="006F4997">
        <w:rPr>
          <w:b/>
          <w:lang w:val="sr-Cyrl-CS"/>
        </w:rPr>
        <w:t>конкурсне документације</w:t>
      </w:r>
      <w:r w:rsidR="00805F48" w:rsidRPr="006F4997">
        <w:rPr>
          <w:b/>
          <w:u w:val="single"/>
          <w:lang w:val="sr-Cyrl-CS"/>
        </w:rPr>
        <w:t xml:space="preserve"> </w:t>
      </w:r>
      <w:r w:rsidR="00805F48" w:rsidRPr="006F4997">
        <w:rPr>
          <w:b/>
          <w:lang w:val="sr-Cyrl-CS"/>
        </w:rPr>
        <w:t>која је гласила у делу:</w:t>
      </w:r>
      <w:r w:rsidR="00805F48" w:rsidRPr="006F4997">
        <w:rPr>
          <w:rFonts w:ascii="Calibri" w:hAnsi="Calibri"/>
          <w:sz w:val="22"/>
        </w:rPr>
        <w:t> </w:t>
      </w:r>
    </w:p>
    <w:p w:rsidR="00E739D9" w:rsidRDefault="00E739D9" w:rsidP="00E739D9">
      <w:pPr>
        <w:autoSpaceDE w:val="0"/>
        <w:autoSpaceDN w:val="0"/>
        <w:adjustRightInd w:val="0"/>
        <w:spacing w:after="0" w:line="240" w:lineRule="auto"/>
        <w:jc w:val="both"/>
        <w:rPr>
          <w:b/>
          <w:color w:val="FF0000"/>
          <w:u w:val="single"/>
          <w:lang w:val="sr-Cyrl-CS"/>
        </w:rPr>
      </w:pPr>
    </w:p>
    <w:p w:rsidR="00805F48" w:rsidRPr="00805F48" w:rsidRDefault="00805F48" w:rsidP="00805F48">
      <w:pPr>
        <w:shd w:val="clear" w:color="auto" w:fill="C6D9F1"/>
        <w:suppressAutoHyphens/>
        <w:spacing w:after="0" w:line="100" w:lineRule="atLeast"/>
        <w:jc w:val="center"/>
        <w:rPr>
          <w:rFonts w:eastAsia="Arial Unicode MS" w:cs="Times New Roman"/>
          <w:b/>
          <w:bCs/>
          <w:i/>
          <w:iCs/>
          <w:color w:val="000000"/>
          <w:kern w:val="1"/>
          <w:szCs w:val="24"/>
          <w:lang w:val="ru-RU" w:eastAsia="ar-SA"/>
        </w:rPr>
      </w:pPr>
      <w:r w:rsidRPr="00805F48">
        <w:rPr>
          <w:rFonts w:eastAsia="Arial Unicode MS" w:cs="Times New Roman"/>
          <w:b/>
          <w:i/>
          <w:kern w:val="1"/>
          <w:szCs w:val="24"/>
          <w:lang w:eastAsia="ar-SA"/>
        </w:rPr>
        <w:t>V</w:t>
      </w:r>
      <w:r w:rsidRPr="00805F48">
        <w:rPr>
          <w:rFonts w:eastAsia="Arial Unicode MS" w:cs="Times New Roman"/>
          <w:b/>
          <w:bCs/>
          <w:i/>
          <w:iCs/>
          <w:kern w:val="1"/>
          <w:szCs w:val="24"/>
          <w:lang w:val="ru-RU" w:eastAsia="ar-SA"/>
        </w:rPr>
        <w:t xml:space="preserve"> КРИТЕРИЈУМ</w:t>
      </w:r>
      <w:r w:rsidRPr="00805F48">
        <w:rPr>
          <w:rFonts w:eastAsia="Arial Unicode MS" w:cs="Times New Roman"/>
          <w:b/>
          <w:bCs/>
          <w:i/>
          <w:iCs/>
          <w:color w:val="000000"/>
          <w:kern w:val="1"/>
          <w:szCs w:val="24"/>
          <w:lang w:val="ru-RU" w:eastAsia="ar-SA"/>
        </w:rPr>
        <w:t xml:space="preserve"> ЗА ИЗБОР НАЈПОВОЉНИЈЕ ПОНУДЕ</w:t>
      </w:r>
    </w:p>
    <w:p w:rsidR="00805F48" w:rsidRPr="00805F48" w:rsidRDefault="00805F48" w:rsidP="00805F48">
      <w:pPr>
        <w:suppressAutoHyphens/>
        <w:spacing w:after="0" w:line="100" w:lineRule="atLeast"/>
        <w:jc w:val="center"/>
        <w:rPr>
          <w:rFonts w:eastAsia="Arial Unicode MS" w:cs="Times New Roman"/>
          <w:b/>
          <w:bCs/>
          <w:color w:val="000000"/>
          <w:kern w:val="1"/>
          <w:szCs w:val="24"/>
          <w:lang w:val="sr-Cyrl-RS" w:eastAsia="ar-SA"/>
        </w:rPr>
      </w:pPr>
    </w:p>
    <w:p w:rsidR="00805F48" w:rsidRPr="00805F48" w:rsidRDefault="00805F48" w:rsidP="00805F48">
      <w:pPr>
        <w:numPr>
          <w:ilvl w:val="0"/>
          <w:numId w:val="42"/>
        </w:numPr>
        <w:suppressAutoHyphens/>
        <w:spacing w:after="0" w:line="100" w:lineRule="atLeast"/>
        <w:jc w:val="both"/>
        <w:rPr>
          <w:rFonts w:eastAsia="Arial Unicode MS" w:cs="Times New Roman"/>
          <w:b/>
          <w:color w:val="000000"/>
          <w:kern w:val="1"/>
          <w:szCs w:val="24"/>
          <w:lang w:val="sr-Cyrl-RS" w:eastAsia="ar-SA"/>
        </w:rPr>
      </w:pPr>
      <w:r w:rsidRPr="00805F48">
        <w:rPr>
          <w:rFonts w:eastAsia="Arial Unicode MS" w:cs="Times New Roman"/>
          <w:b/>
          <w:color w:val="000000"/>
          <w:kern w:val="1"/>
          <w:szCs w:val="24"/>
          <w:lang w:eastAsia="ar-SA"/>
        </w:rPr>
        <w:t xml:space="preserve">Критеријум за доделу уговора: </w:t>
      </w:r>
    </w:p>
    <w:p w:rsidR="00805F48" w:rsidRPr="00805F48" w:rsidRDefault="00805F48" w:rsidP="00805F48">
      <w:pPr>
        <w:suppressAutoHyphens/>
        <w:spacing w:after="0" w:line="100" w:lineRule="atLeast"/>
        <w:ind w:left="720"/>
        <w:jc w:val="both"/>
        <w:rPr>
          <w:rFonts w:eastAsia="Arial Unicode MS" w:cs="Times New Roman"/>
          <w:color w:val="000000"/>
          <w:kern w:val="1"/>
          <w:szCs w:val="24"/>
          <w:lang w:val="sr-Cyrl-RS" w:eastAsia="ar-SA"/>
        </w:rPr>
      </w:pPr>
    </w:p>
    <w:p w:rsidR="00805F48" w:rsidRPr="00805F48" w:rsidRDefault="00805F48" w:rsidP="00805F48">
      <w:pPr>
        <w:suppressAutoHyphens/>
        <w:spacing w:after="0" w:line="100" w:lineRule="atLeast"/>
        <w:ind w:left="720"/>
        <w:jc w:val="both"/>
        <w:rPr>
          <w:rFonts w:eastAsia="Arial Unicode MS" w:cs="Times New Roman"/>
          <w:color w:val="000000"/>
          <w:kern w:val="1"/>
          <w:szCs w:val="24"/>
          <w:lang w:val="sr-Cyrl-RS" w:eastAsia="ar-SA"/>
        </w:rPr>
      </w:pPr>
      <w:r w:rsidRPr="00805F48">
        <w:rPr>
          <w:rFonts w:eastAsia="Arial Unicode MS" w:cs="Times New Roman"/>
          <w:color w:val="000000"/>
          <w:kern w:val="1"/>
          <w:szCs w:val="24"/>
          <w:lang w:eastAsia="ar-SA"/>
        </w:rPr>
        <w:t xml:space="preserve">Избор најповољније понуде наручилац ће извршити применом критеријума </w:t>
      </w:r>
      <w:r w:rsidRPr="00805F48">
        <w:rPr>
          <w:rFonts w:eastAsia="Arial Unicode MS" w:cs="Times New Roman"/>
          <w:b/>
          <w:color w:val="000000"/>
          <w:kern w:val="1"/>
          <w:szCs w:val="24"/>
          <w:lang w:eastAsia="ar-SA"/>
        </w:rPr>
        <w:t>,,најнижа понуђена цена“.</w:t>
      </w:r>
      <w:r w:rsidRPr="00805F48">
        <w:rPr>
          <w:rFonts w:eastAsia="Arial Unicode MS" w:cs="Times New Roman"/>
          <w:color w:val="000000"/>
          <w:kern w:val="1"/>
          <w:szCs w:val="24"/>
          <w:lang w:eastAsia="ar-SA"/>
        </w:rPr>
        <w:t xml:space="preserve"> Приликом оцене понуда као релевантна узимаће се укупна понуђена цена без ПДВ-а</w:t>
      </w:r>
      <w:r w:rsidRPr="00805F48">
        <w:rPr>
          <w:rFonts w:eastAsia="Arial Unicode MS" w:cs="Times New Roman"/>
          <w:color w:val="000000"/>
          <w:kern w:val="1"/>
          <w:szCs w:val="24"/>
          <w:lang w:val="sr-Cyrl-RS" w:eastAsia="ar-SA"/>
        </w:rPr>
        <w:t>.</w:t>
      </w:r>
    </w:p>
    <w:p w:rsidR="00805F48" w:rsidRPr="00805F48" w:rsidRDefault="00805F48" w:rsidP="00805F48">
      <w:pPr>
        <w:suppressAutoHyphens/>
        <w:spacing w:after="0" w:line="100" w:lineRule="atLeast"/>
        <w:ind w:left="720"/>
        <w:jc w:val="both"/>
        <w:rPr>
          <w:rFonts w:eastAsia="Arial Unicode MS" w:cs="Times New Roman"/>
          <w:b/>
          <w:bCs/>
          <w:color w:val="000000"/>
          <w:kern w:val="1"/>
          <w:szCs w:val="24"/>
          <w:lang w:eastAsia="ar-SA"/>
        </w:rPr>
      </w:pPr>
    </w:p>
    <w:p w:rsidR="00805F48" w:rsidRPr="00805F48" w:rsidRDefault="00805F48" w:rsidP="00805F48">
      <w:pPr>
        <w:numPr>
          <w:ilvl w:val="0"/>
          <w:numId w:val="42"/>
        </w:numPr>
        <w:suppressAutoHyphens/>
        <w:spacing w:after="0" w:line="100" w:lineRule="atLeast"/>
        <w:jc w:val="both"/>
        <w:rPr>
          <w:rFonts w:eastAsia="Arial Unicode MS" w:cs="Times New Roman"/>
          <w:b/>
          <w:bCs/>
          <w:color w:val="000000"/>
          <w:kern w:val="1"/>
          <w:szCs w:val="24"/>
          <w:lang w:eastAsia="ar-SA"/>
        </w:rPr>
      </w:pPr>
      <w:r w:rsidRPr="00805F48">
        <w:rPr>
          <w:rFonts w:eastAsia="Arial Unicode MS" w:cs="Times New Roman"/>
          <w:b/>
          <w:color w:val="000000"/>
          <w:kern w:val="1"/>
          <w:szCs w:val="24"/>
          <w:lang w:val="sr-Cyrl-RS" w:eastAsia="ar-SA"/>
        </w:rPr>
        <w:t>Е</w:t>
      </w:r>
      <w:r w:rsidRPr="00805F48">
        <w:rPr>
          <w:rFonts w:eastAsia="Arial Unicode MS" w:cs="Times New Roman"/>
          <w:b/>
          <w:bCs/>
          <w:color w:val="000000"/>
          <w:kern w:val="1"/>
          <w:szCs w:val="24"/>
          <w:lang w:eastAsia="ar-SA"/>
        </w:rPr>
        <w:t>лементи критеријума</w:t>
      </w:r>
      <w:r w:rsidRPr="00805F48">
        <w:rPr>
          <w:rFonts w:eastAsia="Arial Unicode MS" w:cs="Times New Roman"/>
          <w:b/>
          <w:bCs/>
          <w:color w:val="000000"/>
          <w:kern w:val="1"/>
          <w:szCs w:val="24"/>
          <w:lang w:val="sr-Cyrl-RS" w:eastAsia="ar-SA"/>
        </w:rPr>
        <w:t xml:space="preserve">, односно начин </w:t>
      </w:r>
      <w:r w:rsidRPr="00805F48">
        <w:rPr>
          <w:rFonts w:eastAsia="Arial Unicode MS" w:cs="Times New Roman"/>
          <w:b/>
          <w:bCs/>
          <w:color w:val="000000"/>
          <w:kern w:val="1"/>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05F48" w:rsidRPr="00805F48" w:rsidRDefault="00805F48" w:rsidP="00805F48">
      <w:pPr>
        <w:suppressAutoHyphens/>
        <w:spacing w:after="0" w:line="100" w:lineRule="atLeast"/>
        <w:jc w:val="both"/>
        <w:rPr>
          <w:rFonts w:ascii="Arial" w:eastAsia="Arial Unicode MS" w:hAnsi="Arial" w:cs="Arial"/>
          <w:b/>
          <w:bCs/>
          <w:color w:val="000000"/>
          <w:kern w:val="1"/>
          <w:szCs w:val="24"/>
          <w:lang w:eastAsia="ar-SA"/>
        </w:rPr>
      </w:pPr>
    </w:p>
    <w:p w:rsidR="00805F48" w:rsidRPr="00313BB8" w:rsidRDefault="00805F48" w:rsidP="00805F48">
      <w:pPr>
        <w:suppressAutoHyphens/>
        <w:autoSpaceDE w:val="0"/>
        <w:autoSpaceDN w:val="0"/>
        <w:adjustRightInd w:val="0"/>
        <w:spacing w:after="0" w:line="100" w:lineRule="atLeast"/>
        <w:ind w:left="567"/>
        <w:jc w:val="both"/>
        <w:rPr>
          <w:rFonts w:eastAsia="Arial Unicode MS" w:cs="Times New Roman"/>
          <w:kern w:val="1"/>
          <w:szCs w:val="24"/>
          <w:lang w:eastAsia="ar-SA"/>
        </w:rPr>
      </w:pPr>
      <w:r w:rsidRPr="00805F48">
        <w:rPr>
          <w:rFonts w:eastAsia="Arial Unicode MS" w:cs="Times New Roman"/>
          <w:kern w:val="1"/>
          <w:szCs w:val="24"/>
          <w:lang w:val="sr-Cyrl-RS" w:eastAsia="ar-SA"/>
        </w:rPr>
        <w:t xml:space="preserve"> </w:t>
      </w:r>
      <w:r w:rsidRPr="00805F48">
        <w:rPr>
          <w:rFonts w:eastAsia="Arial Unicode MS" w:cs="Times New Roman"/>
          <w:kern w:val="1"/>
          <w:szCs w:val="24"/>
          <w:lang w:eastAsia="ar-SA"/>
        </w:rPr>
        <w:t xml:space="preserve">У случају прибављања две или више понуда са истом најнижом понуђеном ценом, као најповољнија биће изабрана понуда оног понуђача који је понудио </w:t>
      </w:r>
      <w:r w:rsidRPr="00313BB8">
        <w:rPr>
          <w:rFonts w:eastAsia="Arial Unicode MS" w:cs="Times New Roman"/>
          <w:kern w:val="1"/>
          <w:szCs w:val="24"/>
          <w:u w:val="single"/>
          <w:lang w:eastAsia="ar-SA"/>
        </w:rPr>
        <w:t>краћи рок</w:t>
      </w:r>
      <w:r w:rsidRPr="00313BB8">
        <w:rPr>
          <w:rFonts w:eastAsia="Arial Unicode MS" w:cs="Times New Roman"/>
          <w:kern w:val="1"/>
          <w:szCs w:val="24"/>
          <w:lang w:eastAsia="ar-SA"/>
        </w:rPr>
        <w:t xml:space="preserve"> </w:t>
      </w:r>
      <w:r w:rsidRPr="00313BB8">
        <w:rPr>
          <w:rFonts w:eastAsia="Arial Unicode MS" w:cs="Times New Roman"/>
          <w:kern w:val="1"/>
          <w:szCs w:val="24"/>
          <w:u w:val="single"/>
          <w:lang w:eastAsia="ar-SA"/>
        </w:rPr>
        <w:t>испорукe и монтаже добара</w:t>
      </w:r>
      <w:r w:rsidRPr="00313BB8">
        <w:rPr>
          <w:rFonts w:eastAsia="Arial Unicode MS" w:cs="Times New Roman"/>
          <w:kern w:val="1"/>
          <w:szCs w:val="24"/>
          <w:lang w:eastAsia="ar-SA"/>
        </w:rPr>
        <w:t xml:space="preserve">. </w:t>
      </w:r>
    </w:p>
    <w:p w:rsidR="00805F48" w:rsidRPr="00805F48" w:rsidRDefault="00805F48" w:rsidP="00805F48">
      <w:pPr>
        <w:suppressAutoHyphens/>
        <w:autoSpaceDE w:val="0"/>
        <w:autoSpaceDN w:val="0"/>
        <w:adjustRightInd w:val="0"/>
        <w:spacing w:after="0" w:line="100" w:lineRule="atLeast"/>
        <w:ind w:left="567" w:hanging="567"/>
        <w:jc w:val="both"/>
        <w:rPr>
          <w:rFonts w:ascii="TimesNewRomanPSMT" w:eastAsia="Arial Unicode MS" w:hAnsi="TimesNewRomanPSMT" w:cs="TimesNewRomanPSMT"/>
          <w:kern w:val="1"/>
          <w:szCs w:val="24"/>
          <w:u w:val="single"/>
          <w:lang w:val="sr-Cyrl-CS" w:eastAsia="sr-Latn-CS"/>
        </w:rPr>
      </w:pPr>
      <w:r w:rsidRPr="00805F48">
        <w:rPr>
          <w:rFonts w:eastAsia="Arial Unicode MS" w:cs="Times New Roman"/>
          <w:kern w:val="1"/>
          <w:szCs w:val="24"/>
          <w:lang w:eastAsia="ar-SA"/>
        </w:rPr>
        <w:t xml:space="preserve">  </w:t>
      </w:r>
      <w:r w:rsidRPr="00805F48">
        <w:rPr>
          <w:rFonts w:eastAsia="Arial Unicode MS" w:cs="Times New Roman"/>
          <w:kern w:val="1"/>
          <w:szCs w:val="24"/>
          <w:lang w:val="sr-Cyrl-CS" w:eastAsia="ar-SA"/>
        </w:rPr>
        <w:t xml:space="preserve">         </w:t>
      </w:r>
      <w:r w:rsidRPr="00805F48">
        <w:rPr>
          <w:rFonts w:eastAsia="Arial Unicode MS" w:cs="Times New Roman"/>
          <w:kern w:val="1"/>
          <w:szCs w:val="24"/>
          <w:lang w:eastAsia="ar-SA"/>
        </w:rPr>
        <w:t xml:space="preserve">У случају прибављања две или више понуда са истом најнижом понуђеном </w:t>
      </w:r>
      <w:r w:rsidRPr="00805F48">
        <w:rPr>
          <w:rFonts w:eastAsia="Arial Unicode MS" w:cs="Times New Roman"/>
          <w:kern w:val="1"/>
          <w:szCs w:val="24"/>
          <w:lang w:val="sr-Cyrl-CS" w:eastAsia="ar-SA"/>
        </w:rPr>
        <w:t xml:space="preserve">   </w:t>
      </w:r>
      <w:r w:rsidRPr="00805F48">
        <w:rPr>
          <w:rFonts w:eastAsia="Arial Unicode MS" w:cs="Times New Roman"/>
          <w:kern w:val="1"/>
          <w:szCs w:val="24"/>
          <w:lang w:eastAsia="ar-SA"/>
        </w:rPr>
        <w:t xml:space="preserve">ценом и истим роком </w:t>
      </w:r>
      <w:r w:rsidRPr="00313BB8">
        <w:rPr>
          <w:rFonts w:eastAsia="Arial Unicode MS" w:cs="Times New Roman"/>
          <w:kern w:val="1"/>
          <w:szCs w:val="24"/>
          <w:lang w:eastAsia="ar-SA"/>
        </w:rPr>
        <w:t xml:space="preserve">испорукe и монтаже добара, као најповољнија биће изабрана понуда оног понуђача који је понудио </w:t>
      </w:r>
      <w:r w:rsidRPr="00313BB8">
        <w:rPr>
          <w:rFonts w:eastAsia="Arial Unicode MS" w:cs="Times New Roman"/>
          <w:kern w:val="1"/>
          <w:szCs w:val="24"/>
          <w:u w:val="single"/>
          <w:lang w:eastAsia="ar-SA"/>
        </w:rPr>
        <w:t>дужи рок важења понуде</w:t>
      </w:r>
      <w:r w:rsidRPr="00805F48">
        <w:rPr>
          <w:rFonts w:eastAsia="Arial Unicode MS" w:cs="Times New Roman"/>
          <w:kern w:val="1"/>
          <w:szCs w:val="24"/>
          <w:u w:val="single"/>
          <w:lang w:eastAsia="ar-SA"/>
        </w:rPr>
        <w:t>.</w:t>
      </w:r>
    </w:p>
    <w:p w:rsidR="00805F48" w:rsidRPr="00805F48" w:rsidRDefault="00805F48" w:rsidP="00805F48">
      <w:pPr>
        <w:suppressAutoHyphens/>
        <w:spacing w:after="0" w:line="100" w:lineRule="atLeast"/>
        <w:jc w:val="both"/>
        <w:rPr>
          <w:rFonts w:ascii="Arial" w:eastAsia="Arial Unicode MS" w:hAnsi="Arial" w:cs="Arial"/>
          <w:kern w:val="1"/>
          <w:szCs w:val="24"/>
          <w:u w:val="single"/>
          <w:lang w:val="sr-Latn-RS" w:eastAsia="ar-SA"/>
        </w:rPr>
      </w:pPr>
    </w:p>
    <w:p w:rsidR="00805F48" w:rsidRPr="00805F48" w:rsidRDefault="00805F48" w:rsidP="00805F48">
      <w:pPr>
        <w:suppressAutoHyphens/>
        <w:spacing w:after="0" w:line="100" w:lineRule="atLeast"/>
        <w:jc w:val="both"/>
        <w:rPr>
          <w:rFonts w:ascii="Arial" w:eastAsia="Arial Unicode MS" w:hAnsi="Arial" w:cs="Arial"/>
          <w:color w:val="000000"/>
          <w:kern w:val="1"/>
          <w:szCs w:val="24"/>
          <w:lang w:val="sr-Latn-RS" w:eastAsia="ar-SA"/>
        </w:rPr>
      </w:pPr>
    </w:p>
    <w:p w:rsidR="00805F48" w:rsidRPr="00805F48" w:rsidRDefault="00805F48" w:rsidP="00805F48">
      <w:pPr>
        <w:shd w:val="clear" w:color="auto" w:fill="C6D9F1"/>
        <w:suppressAutoHyphens/>
        <w:spacing w:after="0" w:line="100" w:lineRule="atLeast"/>
        <w:jc w:val="center"/>
        <w:rPr>
          <w:rFonts w:eastAsia="Arial Unicode MS" w:cs="Times New Roman"/>
          <w:b/>
          <w:bCs/>
          <w:i/>
          <w:iCs/>
          <w:kern w:val="1"/>
          <w:sz w:val="28"/>
          <w:szCs w:val="28"/>
          <w:lang w:val="ru-RU" w:eastAsia="ar-SA"/>
        </w:rPr>
      </w:pPr>
      <w:r w:rsidRPr="00805F48">
        <w:rPr>
          <w:rFonts w:eastAsia="Arial Unicode MS" w:cs="Times New Roman"/>
          <w:b/>
          <w:i/>
          <w:kern w:val="1"/>
          <w:sz w:val="28"/>
          <w:szCs w:val="28"/>
          <w:lang w:eastAsia="ar-SA"/>
        </w:rPr>
        <w:t>VI</w:t>
      </w:r>
      <w:r w:rsidRPr="00805F48">
        <w:rPr>
          <w:rFonts w:eastAsia="Arial Unicode MS" w:cs="Times New Roman"/>
          <w:b/>
          <w:i/>
          <w:kern w:val="1"/>
          <w:sz w:val="28"/>
          <w:szCs w:val="28"/>
          <w:lang w:val="sr-Cyrl-RS" w:eastAsia="ar-SA"/>
        </w:rPr>
        <w:t xml:space="preserve"> ОБРАЦИ КОЈИ ЧИНЕ САСТАВНИ ДЕО ПОНУДЕ</w:t>
      </w:r>
    </w:p>
    <w:p w:rsidR="00805F48" w:rsidRPr="00805F48" w:rsidRDefault="00805F48" w:rsidP="00805F48">
      <w:pPr>
        <w:suppressAutoHyphens/>
        <w:spacing w:after="0" w:line="100" w:lineRule="atLeast"/>
        <w:jc w:val="both"/>
        <w:rPr>
          <w:rFonts w:eastAsia="Arial Unicode MS" w:cs="Times New Roman"/>
          <w:color w:val="000000"/>
          <w:kern w:val="1"/>
          <w:szCs w:val="24"/>
          <w:lang w:val="sr-Cyrl-RS" w:eastAsia="ar-SA"/>
        </w:rPr>
      </w:pPr>
    </w:p>
    <w:p w:rsidR="00805F48" w:rsidRPr="00805F48" w:rsidRDefault="00805F48" w:rsidP="00805F48">
      <w:pPr>
        <w:suppressAutoHyphens/>
        <w:spacing w:after="0" w:line="100" w:lineRule="atLeast"/>
        <w:jc w:val="both"/>
        <w:rPr>
          <w:rFonts w:eastAsia="Arial Unicode MS" w:cs="Times New Roman"/>
          <w:color w:val="FF0000"/>
          <w:kern w:val="1"/>
          <w:szCs w:val="24"/>
          <w:u w:val="single"/>
          <w:lang w:val="sr-Cyrl-RS" w:eastAsia="ar-SA"/>
        </w:rPr>
      </w:pPr>
      <w:r w:rsidRPr="00805F48">
        <w:rPr>
          <w:rFonts w:eastAsia="Arial Unicode MS" w:cs="Times New Roman"/>
          <w:kern w:val="1"/>
          <w:szCs w:val="24"/>
          <w:u w:val="single"/>
          <w:lang w:val="sr-Cyrl-RS" w:eastAsia="ar-SA"/>
        </w:rPr>
        <w:t>Саставни део понуде чине следећи обрасци</w:t>
      </w:r>
      <w:r w:rsidRPr="00805F48">
        <w:rPr>
          <w:rFonts w:eastAsia="Arial Unicode MS" w:cs="Times New Roman"/>
          <w:color w:val="FF0000"/>
          <w:kern w:val="1"/>
          <w:szCs w:val="24"/>
          <w:u w:val="single"/>
          <w:lang w:val="sr-Cyrl-RS" w:eastAsia="ar-SA"/>
        </w:rPr>
        <w:t>:</w:t>
      </w:r>
    </w:p>
    <w:p w:rsidR="00805F48" w:rsidRPr="00805F48" w:rsidRDefault="00805F48" w:rsidP="00805F48">
      <w:pPr>
        <w:suppressAutoHyphens/>
        <w:spacing w:after="0" w:line="100" w:lineRule="atLeast"/>
        <w:jc w:val="both"/>
        <w:rPr>
          <w:rFonts w:eastAsia="Arial Unicode MS" w:cs="Times New Roman"/>
          <w:kern w:val="1"/>
          <w:szCs w:val="24"/>
          <w:u w:val="single"/>
          <w:lang w:val="sr-Cyrl-RS" w:eastAsia="ar-SA"/>
        </w:rPr>
      </w:pPr>
    </w:p>
    <w:p w:rsidR="00805F48" w:rsidRPr="00805F48" w:rsidRDefault="00805F48" w:rsidP="00805F48">
      <w:pPr>
        <w:numPr>
          <w:ilvl w:val="0"/>
          <w:numId w:val="43"/>
        </w:numPr>
        <w:suppressAutoHyphens/>
        <w:spacing w:after="0" w:line="100" w:lineRule="atLeast"/>
        <w:jc w:val="both"/>
        <w:rPr>
          <w:rFonts w:eastAsia="Arial Unicode MS" w:cs="Times New Roman"/>
          <w:kern w:val="1"/>
          <w:szCs w:val="24"/>
          <w:lang w:val="sr-Cyrl-RS" w:eastAsia="ar-SA"/>
        </w:rPr>
      </w:pPr>
      <w:r w:rsidRPr="00805F48">
        <w:rPr>
          <w:rFonts w:eastAsia="Arial Unicode MS" w:cs="Times New Roman"/>
          <w:kern w:val="1"/>
          <w:szCs w:val="24"/>
          <w:lang w:eastAsia="ar-SA"/>
        </w:rPr>
        <w:t xml:space="preserve">Образац понуде </w:t>
      </w:r>
    </w:p>
    <w:p w:rsidR="00805F48" w:rsidRPr="00805F48" w:rsidRDefault="00805F48" w:rsidP="00805F48">
      <w:pPr>
        <w:numPr>
          <w:ilvl w:val="0"/>
          <w:numId w:val="43"/>
        </w:numPr>
        <w:suppressAutoHyphens/>
        <w:spacing w:after="0" w:line="100" w:lineRule="atLeast"/>
        <w:jc w:val="both"/>
        <w:rPr>
          <w:rFonts w:eastAsia="Arial Unicode MS" w:cs="Times New Roman"/>
          <w:kern w:val="1"/>
          <w:szCs w:val="24"/>
          <w:lang w:val="sr-Cyrl-RS" w:eastAsia="ar-SA"/>
        </w:rPr>
      </w:pPr>
      <w:r w:rsidRPr="00805F48">
        <w:rPr>
          <w:rFonts w:eastAsia="Arial Unicode MS" w:cs="Times New Roman"/>
          <w:kern w:val="1"/>
          <w:szCs w:val="24"/>
          <w:lang w:eastAsia="ar-SA"/>
        </w:rPr>
        <w:t xml:space="preserve">Образац структуре понуђене цене, са упутством како да се попуни </w:t>
      </w:r>
    </w:p>
    <w:p w:rsidR="00805F48" w:rsidRPr="00805F48" w:rsidRDefault="00805F48" w:rsidP="00805F48">
      <w:pPr>
        <w:numPr>
          <w:ilvl w:val="0"/>
          <w:numId w:val="43"/>
        </w:numPr>
        <w:suppressAutoHyphens/>
        <w:spacing w:after="0" w:line="100" w:lineRule="atLeast"/>
        <w:jc w:val="both"/>
        <w:rPr>
          <w:rFonts w:eastAsia="Arial Unicode MS" w:cs="Times New Roman"/>
          <w:kern w:val="1"/>
          <w:szCs w:val="24"/>
          <w:lang w:val="sr-Cyrl-RS" w:eastAsia="ar-SA"/>
        </w:rPr>
      </w:pPr>
      <w:r w:rsidRPr="00805F48">
        <w:rPr>
          <w:rFonts w:eastAsia="Arial Unicode MS" w:cs="Times New Roman"/>
          <w:kern w:val="1"/>
          <w:szCs w:val="24"/>
          <w:lang w:eastAsia="ar-SA"/>
        </w:rPr>
        <w:t xml:space="preserve">Образац трошкова припреме понуде </w:t>
      </w:r>
    </w:p>
    <w:p w:rsidR="00805F48" w:rsidRPr="00805F48" w:rsidRDefault="00805F48" w:rsidP="00805F48">
      <w:pPr>
        <w:numPr>
          <w:ilvl w:val="0"/>
          <w:numId w:val="43"/>
        </w:numPr>
        <w:suppressAutoHyphens/>
        <w:spacing w:after="0" w:line="100" w:lineRule="atLeast"/>
        <w:jc w:val="both"/>
        <w:rPr>
          <w:rFonts w:eastAsia="Arial Unicode MS" w:cs="Times New Roman"/>
          <w:kern w:val="1"/>
          <w:szCs w:val="24"/>
          <w:lang w:val="sr-Cyrl-RS" w:eastAsia="ar-SA"/>
        </w:rPr>
      </w:pPr>
      <w:r w:rsidRPr="00805F48">
        <w:rPr>
          <w:rFonts w:eastAsia="Arial Unicode MS" w:cs="Times New Roman"/>
          <w:kern w:val="1"/>
          <w:szCs w:val="24"/>
          <w:lang w:eastAsia="ar-SA"/>
        </w:rPr>
        <w:lastRenderedPageBreak/>
        <w:t xml:space="preserve">Образац изјаве о независној понуди </w:t>
      </w:r>
    </w:p>
    <w:p w:rsidR="00805F48" w:rsidRPr="00805F48" w:rsidRDefault="00805F48" w:rsidP="00805F48">
      <w:pPr>
        <w:numPr>
          <w:ilvl w:val="0"/>
          <w:numId w:val="43"/>
        </w:numPr>
        <w:suppressAutoHyphens/>
        <w:spacing w:before="100" w:beforeAutospacing="1" w:after="0" w:line="210" w:lineRule="atLeast"/>
        <w:jc w:val="both"/>
        <w:rPr>
          <w:rFonts w:eastAsia="Times New Roman" w:cs="Times New Roman"/>
          <w:kern w:val="1"/>
          <w:szCs w:val="24"/>
          <w:lang w:val="sr-Cyrl-RS" w:eastAsia="sr-Latn-RS"/>
        </w:rPr>
      </w:pPr>
      <w:r w:rsidRPr="00805F48">
        <w:rPr>
          <w:rFonts w:eastAsia="Arial Unicode MS" w:cs="Times New Roman"/>
          <w:kern w:val="1"/>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w:t>
      </w:r>
    </w:p>
    <w:p w:rsidR="00805F48" w:rsidRPr="00805F48" w:rsidRDefault="00805F48" w:rsidP="00805F48">
      <w:pPr>
        <w:numPr>
          <w:ilvl w:val="0"/>
          <w:numId w:val="43"/>
        </w:numPr>
        <w:suppressAutoHyphens/>
        <w:spacing w:before="100" w:beforeAutospacing="1" w:after="0" w:line="210" w:lineRule="atLeast"/>
        <w:jc w:val="both"/>
        <w:rPr>
          <w:rFonts w:eastAsia="Arial Unicode MS" w:cs="Times New Roman"/>
          <w:bCs/>
          <w:iCs/>
          <w:kern w:val="2"/>
          <w:szCs w:val="24"/>
          <w:lang w:val="sr-Cyrl-CS" w:eastAsia="ar-SA"/>
        </w:rPr>
      </w:pPr>
      <w:r w:rsidRPr="00805F48">
        <w:rPr>
          <w:rFonts w:eastAsia="Times New Roman" w:cs="Times New Roman"/>
          <w:kern w:val="1"/>
          <w:szCs w:val="24"/>
          <w:lang w:val="sr-Cyrl-RS" w:eastAsia="sr-Latn-RS"/>
        </w:rPr>
        <w:t xml:space="preserve"> Образац изјаве подизвођача о испуњености услова за учешће у поступку јавне набавке  - чл. 75. ЗЈН,</w:t>
      </w:r>
      <w:r w:rsidRPr="00805F48">
        <w:rPr>
          <w:rFonts w:eastAsia="Times New Roman" w:cs="Times New Roman"/>
          <w:iCs/>
          <w:kern w:val="1"/>
          <w:szCs w:val="24"/>
          <w:lang w:val="sr-Cyrl-RS" w:eastAsia="sr-Latn-RS"/>
        </w:rPr>
        <w:t xml:space="preserve"> </w:t>
      </w:r>
      <w:r w:rsidRPr="00805F48">
        <w:rPr>
          <w:rFonts w:eastAsia="Arial Unicode MS" w:cs="Times New Roman"/>
          <w:iCs/>
          <w:kern w:val="1"/>
          <w:szCs w:val="24"/>
          <w:lang w:val="sr-Cyrl-RS" w:eastAsia="ar-SA"/>
        </w:rPr>
        <w:t>наведених овом конкурсном документацијо</w:t>
      </w:r>
      <w:r w:rsidRPr="00805F48">
        <w:rPr>
          <w:rFonts w:eastAsia="TimesNewRomanPSMT" w:cs="Times New Roman"/>
          <w:bCs/>
          <w:iCs/>
          <w:kern w:val="2"/>
          <w:szCs w:val="24"/>
          <w:lang w:val="sr-Cyrl-CS" w:eastAsia="ar-SA"/>
        </w:rPr>
        <w:t>м</w:t>
      </w:r>
      <w:r w:rsidRPr="00805F48">
        <w:rPr>
          <w:rFonts w:eastAsia="TimesNewRomanPSMT" w:cs="Times New Roman"/>
          <w:b/>
          <w:bCs/>
          <w:iCs/>
          <w:kern w:val="2"/>
          <w:szCs w:val="24"/>
          <w:lang w:val="sr-Cyrl-CS" w:eastAsia="ar-SA"/>
        </w:rPr>
        <w:t>-</w:t>
      </w:r>
      <w:r w:rsidRPr="00805F48">
        <w:rPr>
          <w:rFonts w:eastAsia="Arial Unicode MS" w:cs="Times New Roman"/>
          <w:b/>
          <w:bCs/>
          <w:iCs/>
          <w:kern w:val="2"/>
          <w:szCs w:val="24"/>
          <w:lang w:val="sr-Cyrl-CS" w:eastAsia="ar-SA"/>
        </w:rPr>
        <w:t>(</w:t>
      </w:r>
      <w:r w:rsidRPr="00805F48">
        <w:rPr>
          <w:rFonts w:eastAsia="Arial Unicode MS" w:cs="Times New Roman"/>
          <w:bCs/>
          <w:iCs/>
          <w:kern w:val="2"/>
          <w:szCs w:val="24"/>
          <w:lang w:val="sr-Cyrl-CS" w:eastAsia="ar-SA"/>
        </w:rPr>
        <w:t xml:space="preserve">подноси се само </w:t>
      </w:r>
      <w:r w:rsidRPr="00805F48">
        <w:rPr>
          <w:rFonts w:eastAsia="Arial Unicode MS" w:cs="Times New Roman"/>
          <w:bCs/>
          <w:iCs/>
          <w:kern w:val="2"/>
          <w:szCs w:val="24"/>
          <w:lang w:val="sr-Latn-RS" w:eastAsia="ar-SA"/>
        </w:rPr>
        <w:t>уколико понуђач подноси понуду са подизвођаче</w:t>
      </w:r>
      <w:r w:rsidRPr="00805F48">
        <w:rPr>
          <w:rFonts w:eastAsia="Times New Roman" w:cs="Times New Roman"/>
          <w:bCs/>
          <w:iCs/>
          <w:kern w:val="2"/>
          <w:szCs w:val="24"/>
          <w:lang w:val="sr-Cyrl-RS" w:eastAsia="sr-Latn-RS"/>
        </w:rPr>
        <w:t>м</w:t>
      </w:r>
      <w:r w:rsidRPr="00805F48">
        <w:rPr>
          <w:rFonts w:eastAsia="Times New Roman" w:cs="Times New Roman"/>
          <w:kern w:val="1"/>
          <w:szCs w:val="24"/>
          <w:lang w:val="sr-Cyrl-RS" w:eastAsia="sr-Latn-RS"/>
        </w:rPr>
        <w:t xml:space="preserve"> </w:t>
      </w:r>
    </w:p>
    <w:p w:rsidR="00805F48" w:rsidRPr="00805F48" w:rsidRDefault="00805F48" w:rsidP="00805F48">
      <w:pPr>
        <w:numPr>
          <w:ilvl w:val="0"/>
          <w:numId w:val="43"/>
        </w:numPr>
        <w:suppressAutoHyphens/>
        <w:spacing w:before="100" w:beforeAutospacing="1" w:after="0" w:line="210" w:lineRule="atLeast"/>
        <w:jc w:val="both"/>
        <w:rPr>
          <w:rFonts w:eastAsia="Times New Roman" w:cs="Times New Roman"/>
          <w:kern w:val="1"/>
          <w:szCs w:val="24"/>
          <w:lang w:val="sr-Cyrl-RS" w:eastAsia="sr-Latn-RS"/>
        </w:rPr>
      </w:pPr>
      <w:r w:rsidRPr="00805F48">
        <w:rPr>
          <w:rFonts w:eastAsia="Arial Unicode MS" w:cs="Times New Roman"/>
          <w:bCs/>
          <w:iCs/>
          <w:kern w:val="2"/>
          <w:szCs w:val="24"/>
          <w:lang w:val="sr-Cyrl-CS" w:eastAsia="ar-SA"/>
        </w:rPr>
        <w:t>Модел уговара</w:t>
      </w:r>
    </w:p>
    <w:p w:rsidR="00805F48" w:rsidRPr="00313BB8" w:rsidRDefault="00805F48" w:rsidP="00805F48">
      <w:pPr>
        <w:numPr>
          <w:ilvl w:val="0"/>
          <w:numId w:val="43"/>
        </w:numPr>
        <w:suppressAutoHyphens/>
        <w:spacing w:before="100" w:beforeAutospacing="1" w:after="0" w:line="210" w:lineRule="atLeast"/>
        <w:jc w:val="both"/>
        <w:rPr>
          <w:rFonts w:eastAsia="Times New Roman" w:cs="Times New Roman"/>
          <w:kern w:val="1"/>
          <w:szCs w:val="24"/>
          <w:lang w:val="sr-Cyrl-RS" w:eastAsia="sr-Latn-RS"/>
        </w:rPr>
      </w:pPr>
      <w:r w:rsidRPr="00313BB8">
        <w:rPr>
          <w:rFonts w:eastAsia="Times New Roman" w:cs="Times New Roman"/>
          <w:kern w:val="1"/>
          <w:szCs w:val="24"/>
          <w:lang w:val="sr-Cyrl-RS" w:eastAsia="sr-Latn-RS"/>
        </w:rPr>
        <w:t>Образац техничке спецификације</w:t>
      </w:r>
    </w:p>
    <w:p w:rsidR="00E739D9" w:rsidRPr="00313BB8" w:rsidRDefault="00805F48" w:rsidP="00E739D9">
      <w:pPr>
        <w:numPr>
          <w:ilvl w:val="0"/>
          <w:numId w:val="43"/>
        </w:numPr>
        <w:suppressAutoHyphens/>
        <w:autoSpaceDE w:val="0"/>
        <w:autoSpaceDN w:val="0"/>
        <w:adjustRightInd w:val="0"/>
        <w:spacing w:after="0" w:line="240" w:lineRule="auto"/>
        <w:jc w:val="both"/>
        <w:rPr>
          <w:b/>
          <w:u w:val="single"/>
          <w:lang w:val="sr-Cyrl-CS"/>
        </w:rPr>
      </w:pPr>
      <w:r w:rsidRPr="00313BB8">
        <w:rPr>
          <w:rFonts w:eastAsia="Arial Unicode MS" w:cs="Times New Roman"/>
          <w:bCs/>
          <w:iCs/>
          <w:kern w:val="2"/>
          <w:szCs w:val="24"/>
          <w:lang w:val="sr-Cyrl-CS" w:eastAsia="ar-SA"/>
        </w:rPr>
        <w:t>Образац изјаве о увиду у локацију</w:t>
      </w:r>
    </w:p>
    <w:p w:rsidR="00E739D9" w:rsidRDefault="00E739D9" w:rsidP="00E739D9">
      <w:pPr>
        <w:autoSpaceDE w:val="0"/>
        <w:autoSpaceDN w:val="0"/>
        <w:adjustRightInd w:val="0"/>
        <w:spacing w:after="0" w:line="240" w:lineRule="auto"/>
        <w:jc w:val="both"/>
        <w:rPr>
          <w:b/>
          <w:color w:val="FF0000"/>
          <w:u w:val="single"/>
          <w:lang w:val="sr-Cyrl-CS"/>
        </w:rPr>
      </w:pPr>
    </w:p>
    <w:p w:rsidR="00E739D9" w:rsidRDefault="00E739D9" w:rsidP="00E739D9">
      <w:pPr>
        <w:autoSpaceDE w:val="0"/>
        <w:autoSpaceDN w:val="0"/>
        <w:adjustRightInd w:val="0"/>
        <w:spacing w:after="0" w:line="240" w:lineRule="auto"/>
        <w:jc w:val="both"/>
        <w:rPr>
          <w:b/>
          <w:color w:val="FF0000"/>
          <w:u w:val="single"/>
          <w:lang w:val="sr-Cyrl-CS"/>
        </w:rPr>
      </w:pPr>
    </w:p>
    <w:p w:rsidR="00805F48" w:rsidRDefault="00805F48" w:rsidP="00805F48">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w:t>
      </w:r>
      <w:r w:rsidR="00313BB8">
        <w:rPr>
          <w:b/>
          <w:color w:val="FF0000"/>
          <w:u w:val="single"/>
          <w:lang w:val="sr-Cyrl-CS"/>
        </w:rPr>
        <w:t>ју се, тако да сада гласе</w:t>
      </w:r>
      <w:r w:rsidRPr="00410731">
        <w:rPr>
          <w:b/>
          <w:color w:val="FF0000"/>
          <w:u w:val="single"/>
          <w:lang w:val="sr-Cyrl-CS"/>
        </w:rPr>
        <w:t>:</w:t>
      </w:r>
    </w:p>
    <w:p w:rsidR="00E739D9" w:rsidRDefault="00E739D9" w:rsidP="00E739D9">
      <w:pPr>
        <w:autoSpaceDE w:val="0"/>
        <w:autoSpaceDN w:val="0"/>
        <w:adjustRightInd w:val="0"/>
        <w:spacing w:after="0" w:line="240" w:lineRule="auto"/>
        <w:jc w:val="both"/>
        <w:rPr>
          <w:b/>
          <w:color w:val="FF0000"/>
          <w:u w:val="single"/>
          <w:lang w:val="sr-Cyrl-CS"/>
        </w:rPr>
      </w:pPr>
    </w:p>
    <w:p w:rsidR="00805F48" w:rsidRPr="00805F48" w:rsidRDefault="00805F48" w:rsidP="00805F48">
      <w:pPr>
        <w:shd w:val="clear" w:color="auto" w:fill="C6D9F1"/>
        <w:suppressAutoHyphens/>
        <w:spacing w:after="0" w:line="100" w:lineRule="atLeast"/>
        <w:jc w:val="center"/>
        <w:rPr>
          <w:rFonts w:eastAsia="Arial Unicode MS" w:cs="Times New Roman"/>
          <w:b/>
          <w:bCs/>
          <w:i/>
          <w:iCs/>
          <w:color w:val="000000"/>
          <w:kern w:val="1"/>
          <w:szCs w:val="24"/>
          <w:lang w:val="ru-RU" w:eastAsia="ar-SA"/>
        </w:rPr>
      </w:pPr>
      <w:r w:rsidRPr="00805F48">
        <w:rPr>
          <w:rFonts w:eastAsia="Arial Unicode MS" w:cs="Times New Roman"/>
          <w:b/>
          <w:i/>
          <w:kern w:val="1"/>
          <w:szCs w:val="24"/>
          <w:lang w:eastAsia="ar-SA"/>
        </w:rPr>
        <w:t>V</w:t>
      </w:r>
      <w:r w:rsidRPr="00805F48">
        <w:rPr>
          <w:rFonts w:eastAsia="Arial Unicode MS" w:cs="Times New Roman"/>
          <w:b/>
          <w:bCs/>
          <w:i/>
          <w:iCs/>
          <w:kern w:val="1"/>
          <w:szCs w:val="24"/>
          <w:lang w:val="ru-RU" w:eastAsia="ar-SA"/>
        </w:rPr>
        <w:t xml:space="preserve"> КРИТЕРИЈУМ</w:t>
      </w:r>
      <w:r w:rsidRPr="00805F48">
        <w:rPr>
          <w:rFonts w:eastAsia="Arial Unicode MS" w:cs="Times New Roman"/>
          <w:b/>
          <w:bCs/>
          <w:i/>
          <w:iCs/>
          <w:color w:val="000000"/>
          <w:kern w:val="1"/>
          <w:szCs w:val="24"/>
          <w:lang w:val="ru-RU" w:eastAsia="ar-SA"/>
        </w:rPr>
        <w:t xml:space="preserve"> ЗА ИЗБОР НАЈПОВОЉНИЈЕ ПОНУДЕ</w:t>
      </w:r>
    </w:p>
    <w:p w:rsidR="00805F48" w:rsidRPr="00805F48" w:rsidRDefault="00805F48" w:rsidP="00805F48">
      <w:pPr>
        <w:suppressAutoHyphens/>
        <w:spacing w:after="0" w:line="100" w:lineRule="atLeast"/>
        <w:jc w:val="center"/>
        <w:rPr>
          <w:rFonts w:eastAsia="Arial Unicode MS" w:cs="Times New Roman"/>
          <w:b/>
          <w:bCs/>
          <w:color w:val="000000"/>
          <w:kern w:val="1"/>
          <w:szCs w:val="24"/>
          <w:lang w:val="sr-Cyrl-RS" w:eastAsia="ar-SA"/>
        </w:rPr>
      </w:pPr>
    </w:p>
    <w:p w:rsidR="00805F48" w:rsidRPr="00805F48" w:rsidRDefault="00805F48" w:rsidP="00805F48">
      <w:pPr>
        <w:numPr>
          <w:ilvl w:val="0"/>
          <w:numId w:val="42"/>
        </w:numPr>
        <w:suppressAutoHyphens/>
        <w:spacing w:after="0" w:line="100" w:lineRule="atLeast"/>
        <w:jc w:val="both"/>
        <w:rPr>
          <w:rFonts w:eastAsia="Arial Unicode MS" w:cs="Times New Roman"/>
          <w:b/>
          <w:color w:val="000000"/>
          <w:kern w:val="1"/>
          <w:szCs w:val="24"/>
          <w:lang w:val="sr-Cyrl-RS" w:eastAsia="ar-SA"/>
        </w:rPr>
      </w:pPr>
      <w:r w:rsidRPr="00805F48">
        <w:rPr>
          <w:rFonts w:eastAsia="Arial Unicode MS" w:cs="Times New Roman"/>
          <w:b/>
          <w:color w:val="000000"/>
          <w:kern w:val="1"/>
          <w:szCs w:val="24"/>
          <w:lang w:eastAsia="ar-SA"/>
        </w:rPr>
        <w:t xml:space="preserve">Критеријум за доделу уговора: </w:t>
      </w:r>
    </w:p>
    <w:p w:rsidR="00805F48" w:rsidRPr="00805F48" w:rsidRDefault="00805F48" w:rsidP="00805F48">
      <w:pPr>
        <w:suppressAutoHyphens/>
        <w:spacing w:after="0" w:line="100" w:lineRule="atLeast"/>
        <w:ind w:left="720"/>
        <w:jc w:val="both"/>
        <w:rPr>
          <w:rFonts w:eastAsia="Arial Unicode MS" w:cs="Times New Roman"/>
          <w:color w:val="000000"/>
          <w:kern w:val="1"/>
          <w:szCs w:val="24"/>
          <w:lang w:val="sr-Cyrl-RS" w:eastAsia="ar-SA"/>
        </w:rPr>
      </w:pPr>
    </w:p>
    <w:p w:rsidR="00805F48" w:rsidRPr="00805F48" w:rsidRDefault="00805F48" w:rsidP="00805F48">
      <w:pPr>
        <w:suppressAutoHyphens/>
        <w:spacing w:after="0" w:line="100" w:lineRule="atLeast"/>
        <w:ind w:left="720"/>
        <w:jc w:val="both"/>
        <w:rPr>
          <w:rFonts w:eastAsia="Arial Unicode MS" w:cs="Times New Roman"/>
          <w:color w:val="000000"/>
          <w:kern w:val="1"/>
          <w:szCs w:val="24"/>
          <w:lang w:val="sr-Cyrl-RS" w:eastAsia="ar-SA"/>
        </w:rPr>
      </w:pPr>
      <w:r w:rsidRPr="00805F48">
        <w:rPr>
          <w:rFonts w:eastAsia="Arial Unicode MS" w:cs="Times New Roman"/>
          <w:color w:val="000000"/>
          <w:kern w:val="1"/>
          <w:szCs w:val="24"/>
          <w:lang w:eastAsia="ar-SA"/>
        </w:rPr>
        <w:t xml:space="preserve">Избор најповољније понуде наручилац ће извршити применом критеријума </w:t>
      </w:r>
      <w:r w:rsidRPr="00805F48">
        <w:rPr>
          <w:rFonts w:eastAsia="Arial Unicode MS" w:cs="Times New Roman"/>
          <w:b/>
          <w:color w:val="000000"/>
          <w:kern w:val="1"/>
          <w:szCs w:val="24"/>
          <w:lang w:eastAsia="ar-SA"/>
        </w:rPr>
        <w:t>,,најнижа понуђена цена“.</w:t>
      </w:r>
      <w:r w:rsidRPr="00805F48">
        <w:rPr>
          <w:rFonts w:eastAsia="Arial Unicode MS" w:cs="Times New Roman"/>
          <w:color w:val="000000"/>
          <w:kern w:val="1"/>
          <w:szCs w:val="24"/>
          <w:lang w:eastAsia="ar-SA"/>
        </w:rPr>
        <w:t xml:space="preserve"> Приликом оцене понуда као релевантна узимаће се укупна понуђена цена без ПДВ-а</w:t>
      </w:r>
      <w:r w:rsidRPr="00805F48">
        <w:rPr>
          <w:rFonts w:eastAsia="Arial Unicode MS" w:cs="Times New Roman"/>
          <w:color w:val="000000"/>
          <w:kern w:val="1"/>
          <w:szCs w:val="24"/>
          <w:lang w:val="sr-Cyrl-RS" w:eastAsia="ar-SA"/>
        </w:rPr>
        <w:t>.</w:t>
      </w:r>
    </w:p>
    <w:p w:rsidR="00805F48" w:rsidRPr="00805F48" w:rsidRDefault="00805F48" w:rsidP="00805F48">
      <w:pPr>
        <w:suppressAutoHyphens/>
        <w:spacing w:after="0" w:line="100" w:lineRule="atLeast"/>
        <w:ind w:left="720"/>
        <w:jc w:val="both"/>
        <w:rPr>
          <w:rFonts w:eastAsia="Arial Unicode MS" w:cs="Times New Roman"/>
          <w:b/>
          <w:bCs/>
          <w:color w:val="000000"/>
          <w:kern w:val="1"/>
          <w:szCs w:val="24"/>
          <w:lang w:eastAsia="ar-SA"/>
        </w:rPr>
      </w:pPr>
    </w:p>
    <w:p w:rsidR="00805F48" w:rsidRPr="00805F48" w:rsidRDefault="00805F48" w:rsidP="00805F48">
      <w:pPr>
        <w:numPr>
          <w:ilvl w:val="0"/>
          <w:numId w:val="42"/>
        </w:numPr>
        <w:suppressAutoHyphens/>
        <w:spacing w:after="0" w:line="100" w:lineRule="atLeast"/>
        <w:jc w:val="both"/>
        <w:rPr>
          <w:rFonts w:eastAsia="Arial Unicode MS" w:cs="Times New Roman"/>
          <w:b/>
          <w:bCs/>
          <w:color w:val="000000"/>
          <w:kern w:val="1"/>
          <w:szCs w:val="24"/>
          <w:lang w:eastAsia="ar-SA"/>
        </w:rPr>
      </w:pPr>
      <w:r w:rsidRPr="00805F48">
        <w:rPr>
          <w:rFonts w:eastAsia="Arial Unicode MS" w:cs="Times New Roman"/>
          <w:b/>
          <w:color w:val="000000"/>
          <w:kern w:val="1"/>
          <w:szCs w:val="24"/>
          <w:lang w:val="sr-Cyrl-RS" w:eastAsia="ar-SA"/>
        </w:rPr>
        <w:t>Е</w:t>
      </w:r>
      <w:r w:rsidRPr="00805F48">
        <w:rPr>
          <w:rFonts w:eastAsia="Arial Unicode MS" w:cs="Times New Roman"/>
          <w:b/>
          <w:bCs/>
          <w:color w:val="000000"/>
          <w:kern w:val="1"/>
          <w:szCs w:val="24"/>
          <w:lang w:eastAsia="ar-SA"/>
        </w:rPr>
        <w:t>лементи критеријума</w:t>
      </w:r>
      <w:r w:rsidRPr="00805F48">
        <w:rPr>
          <w:rFonts w:eastAsia="Arial Unicode MS" w:cs="Times New Roman"/>
          <w:b/>
          <w:bCs/>
          <w:color w:val="000000"/>
          <w:kern w:val="1"/>
          <w:szCs w:val="24"/>
          <w:lang w:val="sr-Cyrl-RS" w:eastAsia="ar-SA"/>
        </w:rPr>
        <w:t xml:space="preserve">, односно начин </w:t>
      </w:r>
      <w:r w:rsidRPr="00805F48">
        <w:rPr>
          <w:rFonts w:eastAsia="Arial Unicode MS" w:cs="Times New Roman"/>
          <w:b/>
          <w:bCs/>
          <w:color w:val="000000"/>
          <w:kern w:val="1"/>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05F48" w:rsidRPr="00805F48" w:rsidRDefault="00805F48" w:rsidP="00805F48">
      <w:pPr>
        <w:suppressAutoHyphens/>
        <w:spacing w:after="0" w:line="100" w:lineRule="atLeast"/>
        <w:jc w:val="both"/>
        <w:rPr>
          <w:rFonts w:ascii="Arial" w:eastAsia="Arial Unicode MS" w:hAnsi="Arial" w:cs="Arial"/>
          <w:b/>
          <w:bCs/>
          <w:color w:val="000000"/>
          <w:kern w:val="1"/>
          <w:szCs w:val="24"/>
          <w:lang w:eastAsia="ar-SA"/>
        </w:rPr>
      </w:pPr>
    </w:p>
    <w:p w:rsidR="00805F48" w:rsidRPr="00805F48" w:rsidRDefault="00805F48" w:rsidP="00805F48">
      <w:pPr>
        <w:suppressAutoHyphens/>
        <w:autoSpaceDE w:val="0"/>
        <w:autoSpaceDN w:val="0"/>
        <w:adjustRightInd w:val="0"/>
        <w:spacing w:after="0" w:line="100" w:lineRule="atLeast"/>
        <w:ind w:left="567"/>
        <w:jc w:val="both"/>
        <w:rPr>
          <w:rFonts w:eastAsia="Arial Unicode MS" w:cs="Times New Roman"/>
          <w:kern w:val="1"/>
          <w:szCs w:val="24"/>
          <w:lang w:eastAsia="ar-SA"/>
        </w:rPr>
      </w:pPr>
      <w:r w:rsidRPr="00805F48">
        <w:rPr>
          <w:rFonts w:eastAsia="Arial Unicode MS" w:cs="Times New Roman"/>
          <w:kern w:val="1"/>
          <w:szCs w:val="24"/>
          <w:lang w:val="sr-Cyrl-RS" w:eastAsia="ar-SA"/>
        </w:rPr>
        <w:t xml:space="preserve"> </w:t>
      </w:r>
      <w:r w:rsidRPr="00805F48">
        <w:rPr>
          <w:rFonts w:eastAsia="Arial Unicode MS" w:cs="Times New Roman"/>
          <w:kern w:val="1"/>
          <w:szCs w:val="24"/>
          <w:lang w:eastAsia="ar-SA"/>
        </w:rPr>
        <w:t>У случају прибављања две или више понуда са истом најнижом понуђеном</w:t>
      </w:r>
      <w:r w:rsidR="00803D7C">
        <w:rPr>
          <w:rFonts w:eastAsia="Arial Unicode MS" w:cs="Times New Roman"/>
          <w:kern w:val="1"/>
          <w:szCs w:val="24"/>
          <w:lang w:val="sr-Cyrl-CS" w:eastAsia="ar-SA"/>
        </w:rPr>
        <w:t xml:space="preserve"> </w:t>
      </w:r>
      <w:r w:rsidRPr="00805F48">
        <w:rPr>
          <w:rFonts w:eastAsia="Arial Unicode MS" w:cs="Times New Roman"/>
          <w:kern w:val="1"/>
          <w:szCs w:val="24"/>
          <w:lang w:eastAsia="ar-SA"/>
        </w:rPr>
        <w:t xml:space="preserve">ценом, као најповољнија биће изабрана понуда оног понуђача који је понудио краћи рок испорукe добара. </w:t>
      </w:r>
    </w:p>
    <w:p w:rsidR="00805F48" w:rsidRPr="00805F48" w:rsidRDefault="00803D7C" w:rsidP="00313BB8">
      <w:pPr>
        <w:suppressAutoHyphens/>
        <w:autoSpaceDE w:val="0"/>
        <w:autoSpaceDN w:val="0"/>
        <w:adjustRightInd w:val="0"/>
        <w:spacing w:after="0" w:line="100" w:lineRule="atLeast"/>
        <w:ind w:left="567" w:hanging="567"/>
        <w:jc w:val="both"/>
        <w:rPr>
          <w:rFonts w:ascii="Arial" w:eastAsia="Arial Unicode MS" w:hAnsi="Arial" w:cs="Arial"/>
          <w:kern w:val="1"/>
          <w:szCs w:val="24"/>
          <w:u w:val="single"/>
          <w:lang w:val="sr-Latn-RS" w:eastAsia="ar-SA"/>
        </w:rPr>
      </w:pPr>
      <w:r>
        <w:rPr>
          <w:rFonts w:eastAsia="Arial Unicode MS" w:cs="Times New Roman"/>
          <w:kern w:val="1"/>
          <w:szCs w:val="24"/>
          <w:lang w:val="sr-Cyrl-CS" w:eastAsia="ar-SA"/>
        </w:rPr>
        <w:t xml:space="preserve">          </w:t>
      </w:r>
      <w:r w:rsidR="00805F48" w:rsidRPr="00805F48">
        <w:rPr>
          <w:rFonts w:eastAsia="Arial Unicode MS" w:cs="Times New Roman"/>
          <w:kern w:val="1"/>
          <w:szCs w:val="24"/>
          <w:lang w:eastAsia="ar-SA"/>
        </w:rPr>
        <w:t>У случају прибављања две или више понуда са истом најнижом понуђеном ценом и истим роком испорукe добара, као најповољнија биће изабрана понуда оног понуђача који је понудио дужи рок важења понуде</w:t>
      </w:r>
      <w:r w:rsidR="00805F48" w:rsidRPr="00805F48">
        <w:rPr>
          <w:rFonts w:eastAsia="Arial Unicode MS" w:cs="Times New Roman"/>
          <w:kern w:val="1"/>
          <w:szCs w:val="24"/>
          <w:u w:val="single"/>
          <w:lang w:eastAsia="ar-SA"/>
        </w:rPr>
        <w:t>.</w:t>
      </w:r>
    </w:p>
    <w:p w:rsidR="00805F48" w:rsidRPr="00805F48" w:rsidRDefault="00805F48" w:rsidP="00805F48">
      <w:pPr>
        <w:suppressAutoHyphens/>
        <w:spacing w:after="0" w:line="100" w:lineRule="atLeast"/>
        <w:jc w:val="both"/>
        <w:rPr>
          <w:rFonts w:ascii="Arial" w:eastAsia="Arial Unicode MS" w:hAnsi="Arial" w:cs="Arial"/>
          <w:color w:val="000000"/>
          <w:kern w:val="1"/>
          <w:szCs w:val="24"/>
          <w:lang w:val="sr-Latn-RS" w:eastAsia="ar-SA"/>
        </w:rPr>
      </w:pPr>
    </w:p>
    <w:p w:rsidR="00805F48" w:rsidRPr="00805F48" w:rsidRDefault="00805F48" w:rsidP="00805F48">
      <w:pPr>
        <w:shd w:val="clear" w:color="auto" w:fill="C6D9F1"/>
        <w:suppressAutoHyphens/>
        <w:spacing w:after="0" w:line="100" w:lineRule="atLeast"/>
        <w:jc w:val="center"/>
        <w:rPr>
          <w:rFonts w:eastAsia="Arial Unicode MS" w:cs="Times New Roman"/>
          <w:b/>
          <w:bCs/>
          <w:i/>
          <w:iCs/>
          <w:kern w:val="1"/>
          <w:sz w:val="28"/>
          <w:szCs w:val="28"/>
          <w:lang w:val="ru-RU" w:eastAsia="ar-SA"/>
        </w:rPr>
      </w:pPr>
      <w:r w:rsidRPr="00805F48">
        <w:rPr>
          <w:rFonts w:eastAsia="Arial Unicode MS" w:cs="Times New Roman"/>
          <w:b/>
          <w:i/>
          <w:kern w:val="1"/>
          <w:sz w:val="28"/>
          <w:szCs w:val="28"/>
          <w:lang w:eastAsia="ar-SA"/>
        </w:rPr>
        <w:t>VI</w:t>
      </w:r>
      <w:r w:rsidRPr="00805F48">
        <w:rPr>
          <w:rFonts w:eastAsia="Arial Unicode MS" w:cs="Times New Roman"/>
          <w:b/>
          <w:i/>
          <w:kern w:val="1"/>
          <w:sz w:val="28"/>
          <w:szCs w:val="28"/>
          <w:lang w:val="sr-Cyrl-RS" w:eastAsia="ar-SA"/>
        </w:rPr>
        <w:t xml:space="preserve"> ОБРАЦИ КОЈИ ЧИНЕ САСТАВНИ ДЕО ПОНУДЕ</w:t>
      </w:r>
    </w:p>
    <w:p w:rsidR="00805F48" w:rsidRPr="00805F48" w:rsidRDefault="00805F48" w:rsidP="00805F48">
      <w:pPr>
        <w:suppressAutoHyphens/>
        <w:spacing w:after="0" w:line="100" w:lineRule="atLeast"/>
        <w:jc w:val="both"/>
        <w:rPr>
          <w:rFonts w:eastAsia="Arial Unicode MS" w:cs="Times New Roman"/>
          <w:color w:val="000000"/>
          <w:kern w:val="1"/>
          <w:szCs w:val="24"/>
          <w:lang w:val="sr-Cyrl-RS" w:eastAsia="ar-SA"/>
        </w:rPr>
      </w:pPr>
    </w:p>
    <w:p w:rsidR="00805F48" w:rsidRPr="00805F48" w:rsidRDefault="00805F48" w:rsidP="00805F48">
      <w:pPr>
        <w:suppressAutoHyphens/>
        <w:spacing w:after="0" w:line="100" w:lineRule="atLeast"/>
        <w:jc w:val="both"/>
        <w:rPr>
          <w:rFonts w:eastAsia="Arial Unicode MS" w:cs="Times New Roman"/>
          <w:color w:val="FF0000"/>
          <w:kern w:val="1"/>
          <w:szCs w:val="24"/>
          <w:u w:val="single"/>
          <w:lang w:val="sr-Cyrl-RS" w:eastAsia="ar-SA"/>
        </w:rPr>
      </w:pPr>
      <w:r w:rsidRPr="00805F48">
        <w:rPr>
          <w:rFonts w:eastAsia="Arial Unicode MS" w:cs="Times New Roman"/>
          <w:kern w:val="1"/>
          <w:szCs w:val="24"/>
          <w:u w:val="single"/>
          <w:lang w:val="sr-Cyrl-RS" w:eastAsia="ar-SA"/>
        </w:rPr>
        <w:t>Саставни део понуде чине следећи обрасци</w:t>
      </w:r>
      <w:r w:rsidRPr="00805F48">
        <w:rPr>
          <w:rFonts w:eastAsia="Arial Unicode MS" w:cs="Times New Roman"/>
          <w:color w:val="FF0000"/>
          <w:kern w:val="1"/>
          <w:szCs w:val="24"/>
          <w:u w:val="single"/>
          <w:lang w:val="sr-Cyrl-RS" w:eastAsia="ar-SA"/>
        </w:rPr>
        <w:t>:</w:t>
      </w:r>
    </w:p>
    <w:p w:rsidR="00805F48" w:rsidRPr="00805F48" w:rsidRDefault="00805F48" w:rsidP="00805F48">
      <w:pPr>
        <w:suppressAutoHyphens/>
        <w:spacing w:after="0" w:line="100" w:lineRule="atLeast"/>
        <w:jc w:val="both"/>
        <w:rPr>
          <w:rFonts w:eastAsia="Arial Unicode MS" w:cs="Times New Roman"/>
          <w:kern w:val="1"/>
          <w:szCs w:val="24"/>
          <w:u w:val="single"/>
          <w:lang w:val="sr-Cyrl-RS" w:eastAsia="ar-SA"/>
        </w:rPr>
      </w:pPr>
    </w:p>
    <w:p w:rsidR="00805F48" w:rsidRPr="00805F48" w:rsidRDefault="00313BB8" w:rsidP="00313BB8">
      <w:pPr>
        <w:suppressAutoHyphens/>
        <w:spacing w:after="0" w:line="100" w:lineRule="atLeast"/>
        <w:ind w:left="360"/>
        <w:jc w:val="both"/>
        <w:rPr>
          <w:rFonts w:eastAsia="Arial Unicode MS" w:cs="Times New Roman"/>
          <w:kern w:val="1"/>
          <w:szCs w:val="24"/>
          <w:lang w:val="sr-Cyrl-RS" w:eastAsia="ar-SA"/>
        </w:rPr>
      </w:pPr>
      <w:r>
        <w:rPr>
          <w:rFonts w:eastAsia="Arial Unicode MS" w:cs="Times New Roman"/>
          <w:kern w:val="1"/>
          <w:szCs w:val="24"/>
          <w:lang w:val="sr-Cyrl-CS" w:eastAsia="ar-SA"/>
        </w:rPr>
        <w:t>1.</w:t>
      </w:r>
      <w:r w:rsidR="00805F48" w:rsidRPr="00805F48">
        <w:rPr>
          <w:rFonts w:eastAsia="Arial Unicode MS" w:cs="Times New Roman"/>
          <w:kern w:val="1"/>
          <w:szCs w:val="24"/>
          <w:lang w:eastAsia="ar-SA"/>
        </w:rPr>
        <w:t xml:space="preserve">Образац понуде </w:t>
      </w:r>
    </w:p>
    <w:p w:rsidR="00805F48" w:rsidRPr="00805F48" w:rsidRDefault="00313BB8" w:rsidP="00313BB8">
      <w:pPr>
        <w:suppressAutoHyphens/>
        <w:spacing w:after="0" w:line="100" w:lineRule="atLeast"/>
        <w:ind w:left="360"/>
        <w:jc w:val="both"/>
        <w:rPr>
          <w:rFonts w:eastAsia="Arial Unicode MS" w:cs="Times New Roman"/>
          <w:kern w:val="1"/>
          <w:szCs w:val="24"/>
          <w:lang w:val="sr-Cyrl-RS" w:eastAsia="ar-SA"/>
        </w:rPr>
      </w:pPr>
      <w:r>
        <w:rPr>
          <w:rFonts w:eastAsia="Arial Unicode MS" w:cs="Times New Roman"/>
          <w:kern w:val="1"/>
          <w:szCs w:val="24"/>
          <w:lang w:val="sr-Cyrl-CS" w:eastAsia="ar-SA"/>
        </w:rPr>
        <w:t>2.</w:t>
      </w:r>
      <w:r w:rsidR="00805F48" w:rsidRPr="00805F48">
        <w:rPr>
          <w:rFonts w:eastAsia="Arial Unicode MS" w:cs="Times New Roman"/>
          <w:kern w:val="1"/>
          <w:szCs w:val="24"/>
          <w:lang w:eastAsia="ar-SA"/>
        </w:rPr>
        <w:t xml:space="preserve">Образац структуре понуђене цене, са упутством како да се попуни </w:t>
      </w:r>
    </w:p>
    <w:p w:rsidR="00805F48" w:rsidRPr="00805F48" w:rsidRDefault="00313BB8" w:rsidP="00313BB8">
      <w:pPr>
        <w:suppressAutoHyphens/>
        <w:spacing w:after="0" w:line="100" w:lineRule="atLeast"/>
        <w:ind w:left="360"/>
        <w:jc w:val="both"/>
        <w:rPr>
          <w:rFonts w:eastAsia="Arial Unicode MS" w:cs="Times New Roman"/>
          <w:kern w:val="1"/>
          <w:szCs w:val="24"/>
          <w:lang w:val="sr-Cyrl-RS" w:eastAsia="ar-SA"/>
        </w:rPr>
      </w:pPr>
      <w:r>
        <w:rPr>
          <w:rFonts w:eastAsia="Arial Unicode MS" w:cs="Times New Roman"/>
          <w:kern w:val="1"/>
          <w:szCs w:val="24"/>
          <w:lang w:val="sr-Cyrl-CS" w:eastAsia="ar-SA"/>
        </w:rPr>
        <w:t>3.</w:t>
      </w:r>
      <w:r w:rsidR="00805F48" w:rsidRPr="00805F48">
        <w:rPr>
          <w:rFonts w:eastAsia="Arial Unicode MS" w:cs="Times New Roman"/>
          <w:kern w:val="1"/>
          <w:szCs w:val="24"/>
          <w:lang w:eastAsia="ar-SA"/>
        </w:rPr>
        <w:t xml:space="preserve">Образац трошкова припреме понуде </w:t>
      </w:r>
    </w:p>
    <w:p w:rsidR="00313BB8" w:rsidRDefault="00313BB8" w:rsidP="00313BB8">
      <w:pPr>
        <w:suppressAutoHyphens/>
        <w:spacing w:after="0" w:line="100" w:lineRule="atLeast"/>
        <w:ind w:left="360"/>
        <w:jc w:val="both"/>
        <w:rPr>
          <w:rFonts w:eastAsia="Arial Unicode MS" w:cs="Times New Roman"/>
          <w:kern w:val="1"/>
          <w:szCs w:val="24"/>
          <w:lang w:val="sr-Cyrl-CS" w:eastAsia="ar-SA"/>
        </w:rPr>
      </w:pPr>
      <w:r>
        <w:rPr>
          <w:rFonts w:eastAsia="Arial Unicode MS" w:cs="Times New Roman"/>
          <w:kern w:val="1"/>
          <w:szCs w:val="24"/>
          <w:lang w:val="sr-Cyrl-CS" w:eastAsia="ar-SA"/>
        </w:rPr>
        <w:t>4.</w:t>
      </w:r>
      <w:r w:rsidR="00805F48" w:rsidRPr="00805F48">
        <w:rPr>
          <w:rFonts w:eastAsia="Arial Unicode MS" w:cs="Times New Roman"/>
          <w:kern w:val="1"/>
          <w:szCs w:val="24"/>
          <w:lang w:eastAsia="ar-SA"/>
        </w:rPr>
        <w:t xml:space="preserve">Образац изјаве о независној понуди </w:t>
      </w:r>
    </w:p>
    <w:p w:rsidR="00313BB8" w:rsidRDefault="00313BB8" w:rsidP="00313BB8">
      <w:pPr>
        <w:suppressAutoHyphens/>
        <w:spacing w:after="0" w:line="100" w:lineRule="atLeast"/>
        <w:ind w:left="360"/>
        <w:jc w:val="both"/>
        <w:rPr>
          <w:rFonts w:eastAsia="Arial Unicode MS" w:cs="Times New Roman"/>
          <w:kern w:val="1"/>
          <w:szCs w:val="24"/>
          <w:lang w:val="sr-Cyrl-CS" w:eastAsia="ar-SA"/>
        </w:rPr>
      </w:pPr>
      <w:r>
        <w:rPr>
          <w:rFonts w:eastAsia="Arial Unicode MS" w:cs="Times New Roman"/>
          <w:kern w:val="1"/>
          <w:szCs w:val="24"/>
          <w:lang w:val="sr-Cyrl-CS" w:eastAsia="ar-SA"/>
        </w:rPr>
        <w:t>5.</w:t>
      </w:r>
      <w:r w:rsidR="00805F48" w:rsidRPr="00805F48">
        <w:rPr>
          <w:rFonts w:eastAsia="Arial Unicode MS" w:cs="Times New Roman"/>
          <w:kern w:val="1"/>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w:t>
      </w:r>
    </w:p>
    <w:p w:rsidR="00313BB8" w:rsidRDefault="00313BB8" w:rsidP="00313BB8">
      <w:pPr>
        <w:suppressAutoHyphens/>
        <w:spacing w:after="0" w:line="100" w:lineRule="atLeast"/>
        <w:ind w:left="360"/>
        <w:jc w:val="both"/>
        <w:rPr>
          <w:rFonts w:eastAsia="Times New Roman" w:cs="Times New Roman"/>
          <w:kern w:val="1"/>
          <w:szCs w:val="24"/>
          <w:lang w:val="sr-Cyrl-RS" w:eastAsia="sr-Latn-RS"/>
        </w:rPr>
      </w:pPr>
      <w:r>
        <w:rPr>
          <w:rFonts w:eastAsia="Times New Roman" w:cs="Times New Roman"/>
          <w:kern w:val="1"/>
          <w:szCs w:val="24"/>
          <w:lang w:val="sr-Cyrl-RS" w:eastAsia="sr-Latn-RS"/>
        </w:rPr>
        <w:t>6.</w:t>
      </w:r>
      <w:r w:rsidR="00805F48" w:rsidRPr="00805F48">
        <w:rPr>
          <w:rFonts w:eastAsia="Times New Roman" w:cs="Times New Roman"/>
          <w:kern w:val="1"/>
          <w:szCs w:val="24"/>
          <w:lang w:val="sr-Cyrl-RS" w:eastAsia="sr-Latn-RS"/>
        </w:rPr>
        <w:t>Образац изјаве подизвођача о испуњености услова за учешће у поступку јавне набавке  - чл. 75. ЗЈН,</w:t>
      </w:r>
      <w:r w:rsidR="00805F48" w:rsidRPr="00805F48">
        <w:rPr>
          <w:rFonts w:eastAsia="Times New Roman" w:cs="Times New Roman"/>
          <w:iCs/>
          <w:kern w:val="1"/>
          <w:szCs w:val="24"/>
          <w:lang w:val="sr-Cyrl-RS" w:eastAsia="sr-Latn-RS"/>
        </w:rPr>
        <w:t xml:space="preserve"> </w:t>
      </w:r>
      <w:r w:rsidR="00805F48" w:rsidRPr="00805F48">
        <w:rPr>
          <w:rFonts w:eastAsia="Arial Unicode MS" w:cs="Times New Roman"/>
          <w:iCs/>
          <w:kern w:val="1"/>
          <w:szCs w:val="24"/>
          <w:lang w:val="sr-Cyrl-RS" w:eastAsia="ar-SA"/>
        </w:rPr>
        <w:t>наведених овом конкурсном документацијо</w:t>
      </w:r>
      <w:r w:rsidR="00805F48" w:rsidRPr="00805F48">
        <w:rPr>
          <w:rFonts w:eastAsia="TimesNewRomanPSMT" w:cs="Times New Roman"/>
          <w:bCs/>
          <w:iCs/>
          <w:kern w:val="2"/>
          <w:szCs w:val="24"/>
          <w:lang w:val="sr-Cyrl-CS" w:eastAsia="ar-SA"/>
        </w:rPr>
        <w:t>м</w:t>
      </w:r>
      <w:r w:rsidR="00805F48" w:rsidRPr="00805F48">
        <w:rPr>
          <w:rFonts w:eastAsia="TimesNewRomanPSMT" w:cs="Times New Roman"/>
          <w:b/>
          <w:bCs/>
          <w:iCs/>
          <w:kern w:val="2"/>
          <w:szCs w:val="24"/>
          <w:lang w:val="sr-Cyrl-CS" w:eastAsia="ar-SA"/>
        </w:rPr>
        <w:t>-</w:t>
      </w:r>
      <w:r w:rsidR="00805F48" w:rsidRPr="00805F48">
        <w:rPr>
          <w:rFonts w:eastAsia="Arial Unicode MS" w:cs="Times New Roman"/>
          <w:b/>
          <w:bCs/>
          <w:iCs/>
          <w:kern w:val="2"/>
          <w:szCs w:val="24"/>
          <w:lang w:val="sr-Cyrl-CS" w:eastAsia="ar-SA"/>
        </w:rPr>
        <w:t>(</w:t>
      </w:r>
      <w:r w:rsidR="00805F48" w:rsidRPr="00805F48">
        <w:rPr>
          <w:rFonts w:eastAsia="Arial Unicode MS" w:cs="Times New Roman"/>
          <w:bCs/>
          <w:iCs/>
          <w:kern w:val="2"/>
          <w:szCs w:val="24"/>
          <w:lang w:val="sr-Cyrl-CS" w:eastAsia="ar-SA"/>
        </w:rPr>
        <w:t xml:space="preserve">подноси се само </w:t>
      </w:r>
      <w:r w:rsidR="00805F48" w:rsidRPr="00805F48">
        <w:rPr>
          <w:rFonts w:eastAsia="Arial Unicode MS" w:cs="Times New Roman"/>
          <w:bCs/>
          <w:iCs/>
          <w:kern w:val="2"/>
          <w:szCs w:val="24"/>
          <w:lang w:val="sr-Latn-RS" w:eastAsia="ar-SA"/>
        </w:rPr>
        <w:t>уколико понуђач подноси понуду са подизвођаче</w:t>
      </w:r>
      <w:r w:rsidR="00805F48" w:rsidRPr="00805F48">
        <w:rPr>
          <w:rFonts w:eastAsia="Times New Roman" w:cs="Times New Roman"/>
          <w:bCs/>
          <w:iCs/>
          <w:kern w:val="2"/>
          <w:szCs w:val="24"/>
          <w:lang w:val="sr-Cyrl-RS" w:eastAsia="sr-Latn-RS"/>
        </w:rPr>
        <w:t>м</w:t>
      </w:r>
      <w:r w:rsidR="00805F48" w:rsidRPr="00805F48">
        <w:rPr>
          <w:rFonts w:eastAsia="Times New Roman" w:cs="Times New Roman"/>
          <w:kern w:val="1"/>
          <w:szCs w:val="24"/>
          <w:lang w:val="sr-Cyrl-RS" w:eastAsia="sr-Latn-RS"/>
        </w:rPr>
        <w:t xml:space="preserve"> </w:t>
      </w:r>
    </w:p>
    <w:p w:rsidR="00FF2E73" w:rsidRDefault="00FF2E73" w:rsidP="00313BB8">
      <w:pPr>
        <w:suppressAutoHyphens/>
        <w:spacing w:after="0" w:line="100" w:lineRule="atLeast"/>
        <w:ind w:left="360"/>
        <w:jc w:val="both"/>
        <w:rPr>
          <w:rFonts w:eastAsia="Times New Roman" w:cs="Times New Roman"/>
          <w:kern w:val="1"/>
          <w:szCs w:val="24"/>
          <w:lang w:val="sr-Cyrl-RS" w:eastAsia="sr-Latn-RS"/>
        </w:rPr>
      </w:pPr>
      <w:r>
        <w:rPr>
          <w:rFonts w:eastAsia="Times New Roman" w:cs="Times New Roman"/>
          <w:kern w:val="1"/>
          <w:szCs w:val="24"/>
          <w:lang w:val="sr-Cyrl-RS" w:eastAsia="sr-Latn-RS"/>
        </w:rPr>
        <w:t>7.</w:t>
      </w:r>
      <w:r w:rsidRPr="00FF2E73">
        <w:rPr>
          <w:rFonts w:eastAsia="Arial Unicode MS" w:cs="Times New Roman"/>
          <w:bCs/>
          <w:iCs/>
          <w:kern w:val="2"/>
          <w:szCs w:val="24"/>
          <w:lang w:val="sr-Cyrl-CS" w:eastAsia="ar-SA"/>
        </w:rPr>
        <w:t xml:space="preserve"> </w:t>
      </w:r>
      <w:r w:rsidRPr="00805F48">
        <w:rPr>
          <w:rFonts w:eastAsia="Arial Unicode MS" w:cs="Times New Roman"/>
          <w:bCs/>
          <w:iCs/>
          <w:kern w:val="2"/>
          <w:szCs w:val="24"/>
          <w:lang w:val="sr-Cyrl-CS" w:eastAsia="ar-SA"/>
        </w:rPr>
        <w:t>Модел уговара</w:t>
      </w:r>
      <w:r w:rsidRPr="00FF2E73">
        <w:rPr>
          <w:rFonts w:eastAsia="Times New Roman" w:cs="Times New Roman"/>
          <w:kern w:val="1"/>
          <w:szCs w:val="24"/>
          <w:lang w:val="sr-Cyrl-RS" w:eastAsia="sr-Latn-RS"/>
        </w:rPr>
        <w:t xml:space="preserve"> </w:t>
      </w:r>
    </w:p>
    <w:p w:rsidR="00805F48" w:rsidRDefault="00FF2E73" w:rsidP="00313BB8">
      <w:pPr>
        <w:suppressAutoHyphens/>
        <w:spacing w:after="0" w:line="100" w:lineRule="atLeast"/>
        <w:ind w:left="360"/>
        <w:jc w:val="both"/>
        <w:rPr>
          <w:rFonts w:eastAsia="Times New Roman" w:cs="Times New Roman"/>
          <w:kern w:val="1"/>
          <w:szCs w:val="24"/>
          <w:lang w:val="sr-Cyrl-RS" w:eastAsia="sr-Latn-RS"/>
        </w:rPr>
      </w:pPr>
      <w:r>
        <w:rPr>
          <w:rFonts w:eastAsia="Times New Roman" w:cs="Times New Roman"/>
          <w:kern w:val="1"/>
          <w:szCs w:val="24"/>
          <w:lang w:val="sr-Cyrl-RS" w:eastAsia="sr-Latn-RS"/>
        </w:rPr>
        <w:t>8</w:t>
      </w:r>
      <w:r w:rsidR="00313BB8">
        <w:rPr>
          <w:rFonts w:eastAsia="Times New Roman" w:cs="Times New Roman"/>
          <w:kern w:val="1"/>
          <w:szCs w:val="24"/>
          <w:lang w:val="sr-Cyrl-RS" w:eastAsia="sr-Latn-RS"/>
        </w:rPr>
        <w:t>.</w:t>
      </w:r>
      <w:r w:rsidRPr="00FF2E73">
        <w:rPr>
          <w:rFonts w:eastAsia="Times New Roman" w:cs="Times New Roman"/>
          <w:kern w:val="1"/>
          <w:szCs w:val="24"/>
          <w:lang w:val="sr-Cyrl-RS" w:eastAsia="sr-Latn-RS"/>
        </w:rPr>
        <w:t xml:space="preserve"> </w:t>
      </w:r>
      <w:r w:rsidRPr="00FF2E73">
        <w:rPr>
          <w:rFonts w:eastAsia="Times New Roman" w:cs="Times New Roman"/>
          <w:kern w:val="1"/>
          <w:szCs w:val="24"/>
          <w:lang w:val="sr-Cyrl-RS" w:eastAsia="sr-Latn-RS"/>
        </w:rPr>
        <w:t>Образац техничке спецификације</w:t>
      </w:r>
    </w:p>
    <w:p w:rsidR="00CF72CB" w:rsidRDefault="00CF72CB" w:rsidP="00313BB8">
      <w:pPr>
        <w:suppressAutoHyphens/>
        <w:spacing w:after="0" w:line="100" w:lineRule="atLeast"/>
        <w:ind w:left="360"/>
        <w:jc w:val="both"/>
        <w:rPr>
          <w:rFonts w:eastAsia="Times New Roman" w:cs="Times New Roman"/>
          <w:kern w:val="1"/>
          <w:szCs w:val="24"/>
          <w:lang w:val="sr-Cyrl-RS" w:eastAsia="sr-Latn-RS"/>
        </w:rPr>
      </w:pPr>
    </w:p>
    <w:p w:rsidR="001D17CC" w:rsidRDefault="001D17CC" w:rsidP="00313BB8">
      <w:pPr>
        <w:suppressAutoHyphens/>
        <w:spacing w:after="0" w:line="100" w:lineRule="atLeast"/>
        <w:ind w:left="360"/>
        <w:jc w:val="both"/>
        <w:rPr>
          <w:rFonts w:eastAsia="Times New Roman" w:cs="Times New Roman"/>
          <w:kern w:val="1"/>
          <w:szCs w:val="24"/>
          <w:lang w:val="sr-Cyrl-RS" w:eastAsia="sr-Latn-RS"/>
        </w:rPr>
      </w:pPr>
    </w:p>
    <w:p w:rsidR="001D17CC" w:rsidRDefault="001D17CC" w:rsidP="00313BB8">
      <w:pPr>
        <w:suppressAutoHyphens/>
        <w:spacing w:after="0" w:line="100" w:lineRule="atLeast"/>
        <w:ind w:left="360"/>
        <w:jc w:val="both"/>
        <w:rPr>
          <w:rFonts w:eastAsia="Times New Roman" w:cs="Times New Roman"/>
          <w:kern w:val="1"/>
          <w:szCs w:val="24"/>
          <w:lang w:val="sr-Cyrl-RS" w:eastAsia="sr-Latn-RS"/>
        </w:rPr>
      </w:pPr>
    </w:p>
    <w:p w:rsidR="001D17CC" w:rsidRDefault="001D17CC" w:rsidP="00313BB8">
      <w:pPr>
        <w:suppressAutoHyphens/>
        <w:spacing w:after="0" w:line="100" w:lineRule="atLeast"/>
        <w:ind w:left="360"/>
        <w:jc w:val="both"/>
        <w:rPr>
          <w:rFonts w:eastAsia="Times New Roman" w:cs="Times New Roman"/>
          <w:kern w:val="1"/>
          <w:szCs w:val="24"/>
          <w:lang w:val="sr-Cyrl-RS" w:eastAsia="sr-Latn-RS"/>
        </w:rPr>
      </w:pPr>
    </w:p>
    <w:p w:rsidR="001D17CC" w:rsidRPr="00805F48" w:rsidRDefault="001D17CC" w:rsidP="00313BB8">
      <w:pPr>
        <w:suppressAutoHyphens/>
        <w:spacing w:after="0" w:line="100" w:lineRule="atLeast"/>
        <w:ind w:left="360"/>
        <w:jc w:val="both"/>
        <w:rPr>
          <w:rFonts w:eastAsia="Times New Roman" w:cs="Times New Roman"/>
          <w:kern w:val="1"/>
          <w:szCs w:val="24"/>
          <w:lang w:val="sr-Cyrl-RS" w:eastAsia="sr-Latn-RS"/>
        </w:rPr>
      </w:pPr>
    </w:p>
    <w:p w:rsidR="00761221" w:rsidRDefault="00D07CA0" w:rsidP="00761221">
      <w:pPr>
        <w:rPr>
          <w:b/>
          <w:color w:val="FF0000"/>
          <w:lang w:val="sr-Cyrl-CS"/>
        </w:rPr>
      </w:pPr>
      <w:r w:rsidRPr="00FE71E9">
        <w:rPr>
          <w:b/>
          <w:lang w:val="sr-Cyrl-CS"/>
        </w:rPr>
        <w:lastRenderedPageBreak/>
        <w:t>7</w:t>
      </w:r>
      <w:r w:rsidR="00761221" w:rsidRPr="00FE71E9">
        <w:rPr>
          <w:b/>
          <w:lang w:val="sr-Cyrl-CS"/>
        </w:rPr>
        <w:t>.</w:t>
      </w:r>
      <w:r w:rsidR="00761221" w:rsidRPr="00FE71E9">
        <w:rPr>
          <w:u w:val="single"/>
          <w:lang w:val="sr-Cyrl-CS"/>
        </w:rPr>
        <w:t xml:space="preserve"> </w:t>
      </w:r>
      <w:r>
        <w:rPr>
          <w:u w:val="single"/>
          <w:lang w:val="sr-Cyrl-CS"/>
        </w:rPr>
        <w:t>Н</w:t>
      </w:r>
      <w:r w:rsidR="00761221" w:rsidRPr="00332623">
        <w:rPr>
          <w:u w:val="single"/>
          <w:lang w:val="sr-Cyrl-CS"/>
        </w:rPr>
        <w:t>а</w:t>
      </w:r>
      <w:r w:rsidR="00761221" w:rsidRPr="0066367A">
        <w:rPr>
          <w:u w:val="single"/>
          <w:lang w:val="sr-Cyrl-CS"/>
        </w:rPr>
        <w:t xml:space="preserve"> </w:t>
      </w:r>
      <w:r>
        <w:rPr>
          <w:rFonts w:eastAsia="Arial Unicode MS" w:cs="Times New Roman"/>
          <w:b/>
          <w:bCs/>
          <w:iCs/>
          <w:color w:val="000000"/>
          <w:kern w:val="2"/>
          <w:szCs w:val="24"/>
          <w:u w:val="single"/>
          <w:lang w:val="sr-Cyrl-CS" w:eastAsia="ar-SA"/>
        </w:rPr>
        <w:t>странама</w:t>
      </w:r>
      <w:r w:rsidR="00761221" w:rsidRPr="007B14D6">
        <w:rPr>
          <w:rFonts w:eastAsia="Arial Unicode MS" w:cs="Times New Roman"/>
          <w:b/>
          <w:bCs/>
          <w:iCs/>
          <w:color w:val="000000"/>
          <w:kern w:val="2"/>
          <w:szCs w:val="24"/>
          <w:u w:val="single"/>
          <w:lang w:val="sr-Cyrl-CS" w:eastAsia="ar-SA"/>
        </w:rPr>
        <w:t xml:space="preserve"> бр.</w:t>
      </w:r>
      <w:r w:rsidR="00761221">
        <w:rPr>
          <w:rFonts w:eastAsia="Arial Unicode MS" w:cs="Times New Roman"/>
          <w:b/>
          <w:bCs/>
          <w:iCs/>
          <w:color w:val="000000"/>
          <w:kern w:val="2"/>
          <w:szCs w:val="24"/>
          <w:u w:val="single"/>
          <w:lang w:val="sr-Cyrl-CS" w:eastAsia="ar-SA"/>
        </w:rPr>
        <w:t xml:space="preserve"> 26. и 27. </w:t>
      </w:r>
      <w:r w:rsidR="00761221" w:rsidRPr="007B14D6">
        <w:rPr>
          <w:rFonts w:eastAsia="Arial Unicode MS" w:cs="Times New Roman"/>
          <w:b/>
          <w:bCs/>
          <w:iCs/>
          <w:color w:val="000000"/>
          <w:kern w:val="2"/>
          <w:szCs w:val="24"/>
          <w:u w:val="single"/>
          <w:lang w:val="sr-Cyrl-CS" w:eastAsia="ar-SA"/>
        </w:rPr>
        <w:t>конкурсне документације</w:t>
      </w:r>
      <w:r w:rsidR="00761221">
        <w:rPr>
          <w:rFonts w:eastAsia="Arial Unicode MS" w:cs="Times New Roman"/>
          <w:b/>
          <w:bCs/>
          <w:iCs/>
          <w:color w:val="000000"/>
          <w:kern w:val="2"/>
          <w:szCs w:val="24"/>
          <w:u w:val="single"/>
          <w:lang w:val="sr-Cyrl-CS" w:eastAsia="ar-SA"/>
        </w:rPr>
        <w:t xml:space="preserve"> </w:t>
      </w:r>
      <w:r>
        <w:rPr>
          <w:b/>
          <w:u w:val="single"/>
          <w:lang w:val="sr-Cyrl-CS"/>
        </w:rPr>
        <w:t>које су гласиле</w:t>
      </w:r>
      <w:r w:rsidR="00761221">
        <w:rPr>
          <w:b/>
          <w:u w:val="single"/>
          <w:lang w:val="sr-Cyrl-CS"/>
        </w:rPr>
        <w:t xml:space="preserve"> у делу</w:t>
      </w:r>
      <w:r w:rsidR="00761221">
        <w:rPr>
          <w:rFonts w:eastAsia="Arial Unicode MS" w:cs="Times New Roman"/>
          <w:b/>
          <w:bCs/>
          <w:i/>
          <w:iCs/>
          <w:color w:val="000000"/>
          <w:kern w:val="2"/>
          <w:szCs w:val="24"/>
          <w:u w:val="single"/>
          <w:lang w:val="sr-Cyrl-CS" w:eastAsia="ar-SA"/>
        </w:rPr>
        <w:t>:</w:t>
      </w:r>
      <w:r w:rsidR="00761221" w:rsidRPr="00AE6BE8">
        <w:rPr>
          <w:rFonts w:eastAsia="Times New Roman" w:cs="Times New Roman"/>
          <w:szCs w:val="24"/>
          <w:lang w:val="en-US"/>
        </w:rPr>
        <w:t xml:space="preserve"> </w:t>
      </w:r>
    </w:p>
    <w:p w:rsidR="00162B2D" w:rsidRDefault="00162B2D" w:rsidP="00E739D9">
      <w:pPr>
        <w:autoSpaceDE w:val="0"/>
        <w:autoSpaceDN w:val="0"/>
        <w:adjustRightInd w:val="0"/>
        <w:spacing w:after="0" w:line="240" w:lineRule="auto"/>
        <w:jc w:val="both"/>
        <w:rPr>
          <w:b/>
          <w:color w:val="FF0000"/>
          <w:u w:val="single"/>
          <w:lang w:val="sr-Cyrl-CS"/>
        </w:rPr>
      </w:pPr>
    </w:p>
    <w:p w:rsidR="00761221" w:rsidRPr="00761221" w:rsidRDefault="00761221" w:rsidP="00761221">
      <w:pPr>
        <w:shd w:val="clear" w:color="auto" w:fill="C6D9F1"/>
        <w:suppressAutoHyphens/>
        <w:spacing w:after="0" w:line="100" w:lineRule="atLeast"/>
        <w:jc w:val="center"/>
        <w:rPr>
          <w:rFonts w:eastAsia="Arial Unicode MS" w:cs="Times New Roman"/>
          <w:b/>
          <w:bCs/>
          <w:i/>
          <w:iCs/>
          <w:kern w:val="2"/>
          <w:szCs w:val="24"/>
          <w:lang w:val="sr-Cyrl-RS" w:eastAsia="ar-SA"/>
        </w:rPr>
      </w:pPr>
      <w:r w:rsidRPr="00761221">
        <w:rPr>
          <w:rFonts w:eastAsia="Arial Unicode MS" w:cs="Times New Roman"/>
          <w:b/>
          <w:bCs/>
          <w:i/>
          <w:iCs/>
          <w:kern w:val="2"/>
          <w:szCs w:val="24"/>
          <w:lang w:val="sr-Latn-RS" w:eastAsia="ar-SA"/>
        </w:rPr>
        <w:t>ОБРАЗАЦ ПОНУДЕ</w:t>
      </w:r>
    </w:p>
    <w:p w:rsidR="00761221" w:rsidRDefault="00761221" w:rsidP="00761221">
      <w:pPr>
        <w:autoSpaceDE w:val="0"/>
        <w:autoSpaceDN w:val="0"/>
        <w:adjustRightInd w:val="0"/>
        <w:spacing w:after="0" w:line="240" w:lineRule="auto"/>
        <w:jc w:val="both"/>
        <w:rPr>
          <w:b/>
          <w:color w:val="FF0000"/>
          <w:u w:val="single"/>
          <w:lang w:val="sr-Cyrl-CS"/>
        </w:rPr>
      </w:pPr>
    </w:p>
    <w:p w:rsidR="00761221" w:rsidRDefault="00761221" w:rsidP="00761221">
      <w:pPr>
        <w:autoSpaceDE w:val="0"/>
        <w:autoSpaceDN w:val="0"/>
        <w:adjustRightInd w:val="0"/>
        <w:spacing w:after="0" w:line="240" w:lineRule="auto"/>
        <w:jc w:val="both"/>
        <w:rPr>
          <w:b/>
          <w:color w:val="FF0000"/>
          <w:u w:val="single"/>
          <w:lang w:val="sr-Cyrl-CS"/>
        </w:rPr>
      </w:pPr>
    </w:p>
    <w:p w:rsidR="00761221" w:rsidRDefault="00761221" w:rsidP="00761221">
      <w:pPr>
        <w:autoSpaceDE w:val="0"/>
        <w:autoSpaceDN w:val="0"/>
        <w:adjustRightInd w:val="0"/>
        <w:spacing w:after="0" w:line="240" w:lineRule="auto"/>
        <w:jc w:val="both"/>
        <w:rPr>
          <w:b/>
          <w:color w:val="FF0000"/>
          <w:u w:val="single"/>
          <w:lang w:val="sr-Cyrl-CS"/>
        </w:rPr>
      </w:pPr>
    </w:p>
    <w:p w:rsidR="00761221" w:rsidRPr="00761221" w:rsidRDefault="00761221" w:rsidP="00761221">
      <w:pPr>
        <w:suppressAutoHyphens/>
        <w:spacing w:after="0" w:line="100" w:lineRule="atLeast"/>
        <w:jc w:val="both"/>
        <w:rPr>
          <w:rFonts w:eastAsia="Arial Unicode MS" w:cs="Times New Roman"/>
          <w:color w:val="000000"/>
          <w:kern w:val="2"/>
          <w:szCs w:val="24"/>
          <w:lang w:val="sr-Latn-RS" w:eastAsia="ar-SA"/>
        </w:rPr>
      </w:pPr>
      <w:r w:rsidRPr="00761221">
        <w:rPr>
          <w:rFonts w:eastAsia="TimesNewRomanPSMT" w:cs="Times New Roman"/>
          <w:b/>
          <w:bCs/>
          <w:i/>
          <w:color w:val="000000"/>
          <w:kern w:val="2"/>
          <w:szCs w:val="24"/>
          <w:lang w:val="ru-RU" w:eastAsia="ar-SA"/>
        </w:rPr>
        <w:t>4)ПОДАЦИ О УЧЕСНИКУ  У ЗАЈЕДНИЧКОЈ ПОНУДИ</w:t>
      </w:r>
      <w:r w:rsidRPr="00761221">
        <w:rPr>
          <w:rFonts w:eastAsia="TimesNewRomanPSMT" w:cs="Times New Roman"/>
          <w:b/>
          <w:bCs/>
          <w:i/>
          <w:color w:val="000000"/>
          <w:kern w:val="2"/>
          <w:szCs w:val="24"/>
          <w:lang w:val="ru-RU" w:eastAsia="ar-SA"/>
        </w:rPr>
        <w:tab/>
      </w:r>
    </w:p>
    <w:tbl>
      <w:tblPr>
        <w:tblW w:w="0" w:type="auto"/>
        <w:tblInd w:w="-15" w:type="dxa"/>
        <w:tblLayout w:type="fixed"/>
        <w:tblLook w:val="04A0" w:firstRow="1" w:lastRow="0" w:firstColumn="1" w:lastColumn="0" w:noHBand="0" w:noVBand="1"/>
      </w:tblPr>
      <w:tblGrid>
        <w:gridCol w:w="465"/>
        <w:gridCol w:w="4219"/>
        <w:gridCol w:w="4588"/>
      </w:tblGrid>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Arial Unicode MS" w:cs="Times New Roman"/>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r w:rsidRPr="00761221">
              <w:rPr>
                <w:rFonts w:eastAsia="TimesNewRomanPSMT" w:cs="Times New Roman"/>
                <w:bCs/>
                <w:color w:val="000000"/>
                <w:kern w:val="2"/>
                <w:szCs w:val="24"/>
                <w:lang w:eastAsia="ar-SA"/>
              </w:rPr>
              <w:t>1)</w:t>
            </w: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val="ru-RU" w:eastAsia="ar-SA"/>
              </w:rPr>
            </w:pPr>
            <w:r w:rsidRPr="00761221">
              <w:rPr>
                <w:rFonts w:eastAsia="TimesNewRomanPSMT" w:cs="Times New Roman"/>
                <w:bCs/>
                <w:color w:val="000000"/>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val="ru-RU"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r w:rsidRPr="00761221">
              <w:rPr>
                <w:rFonts w:eastAsia="TimesNewRomanPSMT" w:cs="Times New Roman"/>
                <w:bCs/>
                <w:color w:val="000000"/>
                <w:kern w:val="2"/>
                <w:szCs w:val="24"/>
                <w:lang w:eastAsia="ar-SA"/>
              </w:rPr>
              <w:t>2)</w:t>
            </w: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val="ru-RU" w:eastAsia="ar-SA"/>
              </w:rPr>
            </w:pPr>
            <w:r w:rsidRPr="00761221">
              <w:rPr>
                <w:rFonts w:eastAsia="TimesNewRomanPSMT" w:cs="Times New Roman"/>
                <w:bCs/>
                <w:color w:val="000000"/>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val="ru-RU"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r w:rsidRPr="00761221">
              <w:rPr>
                <w:rFonts w:eastAsia="TimesNewRomanPSMT" w:cs="Times New Roman"/>
                <w:bCs/>
                <w:color w:val="000000"/>
                <w:kern w:val="2"/>
                <w:szCs w:val="24"/>
                <w:lang w:eastAsia="ar-SA"/>
              </w:rPr>
              <w:t>3)</w:t>
            </w: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val="ru-RU" w:eastAsia="ar-SA"/>
              </w:rPr>
            </w:pPr>
            <w:r w:rsidRPr="00761221">
              <w:rPr>
                <w:rFonts w:eastAsia="TimesNewRomanPSMT" w:cs="Times New Roman"/>
                <w:bCs/>
                <w:color w:val="000000"/>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val="ru-RU"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bl>
    <w:p w:rsidR="00761221" w:rsidRPr="00761221" w:rsidRDefault="00761221" w:rsidP="00761221">
      <w:pPr>
        <w:suppressAutoHyphens/>
        <w:spacing w:after="0" w:line="100" w:lineRule="atLeast"/>
        <w:jc w:val="both"/>
        <w:rPr>
          <w:rFonts w:eastAsia="Arial Unicode MS" w:cs="Times New Roman"/>
          <w:b/>
          <w:bCs/>
          <w:i/>
          <w:iCs/>
          <w:color w:val="000000"/>
          <w:kern w:val="2"/>
          <w:szCs w:val="24"/>
          <w:u w:val="single"/>
          <w:lang w:val="sr-Cyrl-CS" w:eastAsia="ar-SA"/>
        </w:rPr>
      </w:pPr>
    </w:p>
    <w:p w:rsidR="00761221" w:rsidRPr="00761221" w:rsidRDefault="00761221" w:rsidP="00761221">
      <w:pPr>
        <w:suppressAutoHyphens/>
        <w:spacing w:after="0" w:line="100" w:lineRule="atLeast"/>
        <w:jc w:val="both"/>
        <w:rPr>
          <w:rFonts w:eastAsia="Arial Unicode MS" w:cs="Times New Roman"/>
          <w:b/>
          <w:bCs/>
          <w:i/>
          <w:iCs/>
          <w:color w:val="000000"/>
          <w:kern w:val="2"/>
          <w:szCs w:val="24"/>
          <w:u w:val="single"/>
          <w:lang w:val="sr-Cyrl-CS" w:eastAsia="ar-SA"/>
        </w:rPr>
      </w:pPr>
    </w:p>
    <w:p w:rsidR="00761221" w:rsidRPr="00761221" w:rsidRDefault="00761221" w:rsidP="00761221">
      <w:pPr>
        <w:suppressAutoHyphens/>
        <w:spacing w:after="0" w:line="100" w:lineRule="atLeast"/>
        <w:jc w:val="both"/>
        <w:rPr>
          <w:rFonts w:eastAsia="Arial Unicode MS" w:cs="Times New Roman"/>
          <w:iCs/>
          <w:color w:val="000000"/>
          <w:kern w:val="2"/>
          <w:szCs w:val="24"/>
          <w:lang w:val="ru-RU" w:eastAsia="ar-SA"/>
        </w:rPr>
      </w:pPr>
      <w:r w:rsidRPr="00761221">
        <w:rPr>
          <w:rFonts w:eastAsia="Arial Unicode MS" w:cs="Times New Roman"/>
          <w:b/>
          <w:bCs/>
          <w:i/>
          <w:iCs/>
          <w:color w:val="000000"/>
          <w:kern w:val="2"/>
          <w:szCs w:val="24"/>
          <w:u w:val="single"/>
          <w:lang w:eastAsia="ar-SA"/>
        </w:rPr>
        <w:t>Напомена:</w:t>
      </w:r>
      <w:r w:rsidRPr="00761221">
        <w:rPr>
          <w:rFonts w:eastAsia="Arial Unicode MS" w:cs="Times New Roman"/>
          <w:b/>
          <w:bCs/>
          <w:i/>
          <w:iCs/>
          <w:color w:val="000000"/>
          <w:kern w:val="2"/>
          <w:szCs w:val="24"/>
          <w:lang w:eastAsia="ar-SA"/>
        </w:rPr>
        <w:t xml:space="preserve"> </w:t>
      </w:r>
      <w:r w:rsidRPr="00761221">
        <w:rPr>
          <w:rFonts w:eastAsia="Arial Unicode MS" w:cs="Times New Roman"/>
          <w:iCs/>
          <w:color w:val="000000"/>
          <w:kern w:val="2"/>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221" w:rsidRPr="00761221" w:rsidRDefault="00761221" w:rsidP="00761221">
      <w:pPr>
        <w:suppressAutoHyphens/>
        <w:spacing w:after="0" w:line="100" w:lineRule="atLeast"/>
        <w:jc w:val="both"/>
        <w:rPr>
          <w:rFonts w:eastAsia="TimesNewRomanPSMT" w:cs="Times New Roman"/>
          <w:b/>
          <w:bCs/>
          <w:color w:val="000000"/>
          <w:kern w:val="2"/>
          <w:szCs w:val="24"/>
          <w:lang w:val="sr-Cyrl-CS" w:eastAsia="ar-SA"/>
        </w:rPr>
      </w:pPr>
    </w:p>
    <w:p w:rsidR="00761221" w:rsidRPr="00761221" w:rsidRDefault="00761221" w:rsidP="00761221">
      <w:pPr>
        <w:suppressAutoHyphens/>
        <w:spacing w:after="0" w:line="100" w:lineRule="atLeast"/>
        <w:jc w:val="both"/>
        <w:rPr>
          <w:rFonts w:eastAsia="Calibri" w:cs="Times New Roman"/>
          <w:b/>
          <w:bCs/>
          <w:color w:val="FF0000"/>
          <w:kern w:val="1"/>
          <w:szCs w:val="24"/>
          <w:lang w:val="sr-Cyrl-CS" w:eastAsia="ar-SA"/>
        </w:rPr>
      </w:pPr>
      <w:r w:rsidRPr="00761221">
        <w:rPr>
          <w:rFonts w:eastAsia="TimesNewRomanPSMT" w:cs="Times New Roman"/>
          <w:b/>
          <w:bCs/>
          <w:color w:val="000000"/>
          <w:kern w:val="2"/>
          <w:szCs w:val="24"/>
          <w:lang w:val="sr-Cyrl-CS" w:eastAsia="ar-SA"/>
        </w:rPr>
        <w:t>5)</w:t>
      </w:r>
      <w:r w:rsidRPr="00761221">
        <w:rPr>
          <w:rFonts w:eastAsia="TimesNewRomanPSMT" w:cs="Times New Roman"/>
          <w:b/>
          <w:bCs/>
          <w:color w:val="000000"/>
          <w:kern w:val="2"/>
          <w:szCs w:val="24"/>
          <w:lang w:val="sr-Latn-RS" w:eastAsia="ar-SA"/>
        </w:rPr>
        <w:t xml:space="preserve">ОПИС ПРЕДМЕТА НАБАВКЕ </w:t>
      </w:r>
      <w:r w:rsidRPr="00761221">
        <w:rPr>
          <w:rFonts w:eastAsia="TimesNewRomanPSMT" w:cs="Times New Roman"/>
          <w:b/>
          <w:bCs/>
          <w:color w:val="000000"/>
          <w:kern w:val="2"/>
          <w:szCs w:val="24"/>
          <w:lang w:val="sr-Cyrl-CS" w:eastAsia="ar-SA"/>
        </w:rPr>
        <w:t>-</w:t>
      </w:r>
      <w:r w:rsidRPr="00761221">
        <w:rPr>
          <w:rFonts w:eastAsia="Calibri" w:cs="Times New Roman"/>
          <w:color w:val="000000"/>
          <w:kern w:val="1"/>
          <w:szCs w:val="24"/>
          <w:lang w:eastAsia="ar-SA"/>
        </w:rPr>
        <w:t xml:space="preserve"> Предмет јавне набавке</w:t>
      </w:r>
      <w:r w:rsidRPr="00761221">
        <w:rPr>
          <w:rFonts w:eastAsia="Calibri" w:cs="Times New Roman"/>
          <w:color w:val="000000"/>
          <w:kern w:val="1"/>
          <w:szCs w:val="24"/>
          <w:lang w:val="sr-Cyrl-CS" w:eastAsia="ar-SA"/>
        </w:rPr>
        <w:t xml:space="preserve"> мале вредности </w:t>
      </w:r>
      <w:r w:rsidRPr="00761221">
        <w:rPr>
          <w:rFonts w:eastAsia="Calibri" w:cs="Times New Roman"/>
          <w:b/>
          <w:bCs/>
          <w:color w:val="000000"/>
          <w:kern w:val="1"/>
          <w:szCs w:val="24"/>
          <w:lang w:eastAsia="ar-SA"/>
        </w:rPr>
        <w:t xml:space="preserve">је </w:t>
      </w:r>
      <w:r w:rsidRPr="00761221">
        <w:rPr>
          <w:rFonts w:eastAsia="Calibri" w:cs="Times New Roman"/>
          <w:b/>
          <w:color w:val="000000"/>
          <w:kern w:val="1"/>
          <w:szCs w:val="24"/>
          <w:lang w:val="sr-Cyrl-CS" w:eastAsia="ar-SA"/>
        </w:rPr>
        <w:t>н</w:t>
      </w:r>
      <w:r w:rsidRPr="00761221">
        <w:rPr>
          <w:rFonts w:eastAsia="Calibri" w:cs="Times New Roman"/>
          <w:b/>
          <w:color w:val="000000"/>
          <w:kern w:val="1"/>
          <w:szCs w:val="24"/>
          <w:lang w:eastAsia="ar-SA"/>
        </w:rPr>
        <w:t>абавк</w:t>
      </w:r>
      <w:r w:rsidRPr="00761221">
        <w:rPr>
          <w:rFonts w:eastAsia="Calibri" w:cs="Times New Roman"/>
          <w:b/>
          <w:color w:val="000000"/>
          <w:kern w:val="1"/>
          <w:szCs w:val="24"/>
          <w:lang w:val="sr-Cyrl-CS" w:eastAsia="ar-SA"/>
        </w:rPr>
        <w:t xml:space="preserve">а </w:t>
      </w:r>
      <w:r w:rsidRPr="00761221">
        <w:rPr>
          <w:rFonts w:eastAsia="Arial Unicode MS" w:cs="Times New Roman"/>
          <w:b/>
          <w:bCs/>
          <w:color w:val="000000"/>
          <w:kern w:val="1"/>
          <w:szCs w:val="24"/>
          <w:lang w:val="sr-Cyrl-CS" w:eastAsia="ar-SA"/>
        </w:rPr>
        <w:t>видео опреме за видео надзор градских саобраћајница</w:t>
      </w:r>
      <w:r w:rsidRPr="00761221">
        <w:rPr>
          <w:rFonts w:eastAsia="Arial Unicode MS" w:cs="Times New Roman"/>
          <w:b/>
          <w:color w:val="000000"/>
          <w:kern w:val="1"/>
          <w:szCs w:val="24"/>
          <w:lang w:val="sr-Cyrl-CS" w:eastAsia="ar-SA"/>
        </w:rPr>
        <w:t>,</w:t>
      </w:r>
      <w:r w:rsidRPr="00761221">
        <w:rPr>
          <w:rFonts w:eastAsia="Arial Unicode MS" w:cs="Times New Roman"/>
          <w:b/>
          <w:color w:val="000000"/>
          <w:kern w:val="1"/>
          <w:szCs w:val="24"/>
          <w:lang w:val="ru-RU" w:eastAsia="ar-SA"/>
        </w:rPr>
        <w:t xml:space="preserve"> </w:t>
      </w:r>
      <w:r w:rsidRPr="00761221">
        <w:rPr>
          <w:rFonts w:eastAsia="Calibri" w:cs="Times New Roman"/>
          <w:b/>
          <w:bCs/>
          <w:color w:val="000000"/>
          <w:kern w:val="1"/>
          <w:szCs w:val="24"/>
          <w:lang w:eastAsia="ar-SA"/>
        </w:rPr>
        <w:t>ЈН</w:t>
      </w:r>
      <w:r w:rsidRPr="00761221">
        <w:rPr>
          <w:rFonts w:eastAsia="Calibri" w:cs="Times New Roman"/>
          <w:b/>
          <w:bCs/>
          <w:color w:val="000000"/>
          <w:kern w:val="1"/>
          <w:szCs w:val="24"/>
          <w:lang w:val="sr-Cyrl-CS" w:eastAsia="ar-SA"/>
        </w:rPr>
        <w:t xml:space="preserve"> </w:t>
      </w:r>
      <w:r w:rsidRPr="00761221">
        <w:rPr>
          <w:rFonts w:eastAsia="Calibri" w:cs="Times New Roman"/>
          <w:b/>
          <w:bCs/>
          <w:color w:val="000000"/>
          <w:kern w:val="1"/>
          <w:szCs w:val="24"/>
          <w:lang w:eastAsia="ar-SA"/>
        </w:rPr>
        <w:t>2</w:t>
      </w:r>
      <w:r w:rsidRPr="00761221">
        <w:rPr>
          <w:rFonts w:eastAsia="Calibri" w:cs="Times New Roman"/>
          <w:b/>
          <w:bCs/>
          <w:color w:val="000000"/>
          <w:kern w:val="1"/>
          <w:szCs w:val="24"/>
          <w:lang w:val="sr-Cyrl-RS" w:eastAsia="ar-SA"/>
        </w:rPr>
        <w:t>3</w:t>
      </w:r>
      <w:r w:rsidRPr="00761221">
        <w:rPr>
          <w:rFonts w:eastAsia="Calibri" w:cs="Times New Roman"/>
          <w:b/>
          <w:bCs/>
          <w:color w:val="000000"/>
          <w:kern w:val="1"/>
          <w:szCs w:val="24"/>
          <w:lang w:eastAsia="ar-SA"/>
        </w:rPr>
        <w:t>/201</w:t>
      </w:r>
      <w:r w:rsidRPr="00761221">
        <w:rPr>
          <w:rFonts w:eastAsia="Calibri" w:cs="Times New Roman"/>
          <w:b/>
          <w:bCs/>
          <w:color w:val="000000"/>
          <w:kern w:val="1"/>
          <w:szCs w:val="24"/>
          <w:lang w:val="sr-Cyrl-CS" w:eastAsia="ar-SA"/>
        </w:rPr>
        <w:t>8</w:t>
      </w:r>
    </w:p>
    <w:p w:rsidR="00761221" w:rsidRPr="00761221" w:rsidRDefault="00761221" w:rsidP="00761221">
      <w:pPr>
        <w:suppressAutoHyphens/>
        <w:spacing w:after="0" w:line="100" w:lineRule="atLeast"/>
        <w:jc w:val="both"/>
        <w:rPr>
          <w:rFonts w:eastAsia="Arial Unicode MS" w:cs="Times New Roman"/>
          <w:color w:val="000000"/>
          <w:kern w:val="1"/>
          <w:szCs w:val="24"/>
          <w:lang w:val="en-GB" w:eastAsia="ar-SA"/>
        </w:rPr>
      </w:pPr>
      <w:r w:rsidRPr="00761221">
        <w:rPr>
          <w:rFonts w:eastAsia="Arial Unicode MS" w:cs="Times New Roman"/>
          <w:b/>
          <w:color w:val="000000"/>
          <w:kern w:val="1"/>
          <w:szCs w:val="24"/>
          <w:lang w:eastAsia="ar-SA"/>
        </w:rPr>
        <w:t>Назив и ознака из општег речника набавки</w:t>
      </w:r>
      <w:r w:rsidRPr="00761221">
        <w:rPr>
          <w:rFonts w:eastAsia="Arial Unicode MS" w:cs="Times New Roman"/>
          <w:b/>
          <w:color w:val="000000"/>
          <w:kern w:val="1"/>
          <w:szCs w:val="24"/>
          <w:lang w:val="sr-Cyrl-CS" w:eastAsia="ar-SA"/>
        </w:rPr>
        <w:t xml:space="preserve"> </w:t>
      </w:r>
      <w:r w:rsidRPr="00761221">
        <w:rPr>
          <w:rFonts w:eastAsia="Arial Unicode MS" w:cs="Times New Roman"/>
          <w:color w:val="000000"/>
          <w:kern w:val="1"/>
          <w:szCs w:val="24"/>
          <w:lang w:val="en-GB" w:eastAsia="ar-SA"/>
        </w:rPr>
        <w:t xml:space="preserve"> – 35125000- систем надзора</w:t>
      </w:r>
    </w:p>
    <w:p w:rsidR="00761221" w:rsidRPr="00761221" w:rsidRDefault="00761221" w:rsidP="00761221">
      <w:pPr>
        <w:suppressAutoHyphens/>
        <w:autoSpaceDE w:val="0"/>
        <w:autoSpaceDN w:val="0"/>
        <w:adjustRightInd w:val="0"/>
        <w:spacing w:after="0" w:line="100" w:lineRule="atLeast"/>
        <w:jc w:val="both"/>
        <w:rPr>
          <w:rFonts w:eastAsia="Arial Unicode MS" w:cs="Times New Roman"/>
          <w:color w:val="000000"/>
          <w:kern w:val="1"/>
          <w:szCs w:val="24"/>
          <w:lang w:val="sr-Cyrl-CS" w:eastAsia="ar-SA"/>
        </w:rPr>
      </w:pPr>
      <w:r w:rsidRPr="00761221">
        <w:rPr>
          <w:rFonts w:eastAsia="Arial Unicode MS" w:cs="Times New Roman"/>
          <w:b/>
          <w:color w:val="FF0000"/>
          <w:kern w:val="1"/>
          <w:szCs w:val="24"/>
          <w:lang w:val="sr-Cyrl-CS" w:eastAsia="ar-SA"/>
        </w:rPr>
        <w:t xml:space="preserve">                                                </w:t>
      </w:r>
    </w:p>
    <w:p w:rsidR="00761221" w:rsidRPr="00761221" w:rsidRDefault="00761221" w:rsidP="00761221">
      <w:pPr>
        <w:suppressAutoHyphens/>
        <w:autoSpaceDE w:val="0"/>
        <w:autoSpaceDN w:val="0"/>
        <w:adjustRightInd w:val="0"/>
        <w:spacing w:after="0" w:line="100" w:lineRule="atLeast"/>
        <w:jc w:val="both"/>
        <w:rPr>
          <w:rFonts w:eastAsia="Arial Unicode MS" w:cs="Times New Roman"/>
          <w:color w:val="000000"/>
          <w:kern w:val="1"/>
          <w:szCs w:val="24"/>
          <w:lang w:val="sr-Cyrl-CS" w:eastAsia="ar-SA"/>
        </w:rPr>
      </w:pPr>
      <w:r w:rsidRPr="00761221">
        <w:rPr>
          <w:rFonts w:ascii="TimesNewRomanPS-BoldMT" w:eastAsia="Arial Unicode MS" w:hAnsi="TimesNewRomanPS-BoldMT" w:cs="TimesNewRomanPS-BoldMT"/>
          <w:b/>
          <w:bCs/>
          <w:color w:val="000000"/>
          <w:kern w:val="1"/>
          <w:szCs w:val="24"/>
          <w:lang w:val="sr-Cyrl-CS" w:eastAsia="sr-Latn-CS"/>
        </w:rPr>
        <w:t>6)УКУПНА ПОНУЂЕНА ЦЕНА (</w:t>
      </w:r>
      <w:r w:rsidRPr="00761221">
        <w:rPr>
          <w:rFonts w:eastAsia="Arial Unicode MS" w:cs="Times New Roman"/>
          <w:color w:val="000000"/>
          <w:kern w:val="1"/>
          <w:szCs w:val="24"/>
          <w:lang w:eastAsia="ar-SA"/>
        </w:rPr>
        <w:t xml:space="preserve">са урачунатим свим трошковима које понуђач има у </w:t>
      </w:r>
    </w:p>
    <w:p w:rsidR="00761221" w:rsidRPr="00761221" w:rsidRDefault="00761221" w:rsidP="00761221">
      <w:pPr>
        <w:suppressAutoHyphens/>
        <w:spacing w:after="0" w:line="100" w:lineRule="atLeast"/>
        <w:jc w:val="both"/>
        <w:rPr>
          <w:rFonts w:eastAsia="Arial Unicode MS" w:cs="Times New Roman"/>
          <w:color w:val="000000"/>
          <w:kern w:val="1"/>
          <w:szCs w:val="24"/>
          <w:lang w:val="sr-Cyrl-CS" w:eastAsia="ar-SA"/>
        </w:rPr>
      </w:pPr>
      <w:r w:rsidRPr="00761221">
        <w:rPr>
          <w:rFonts w:eastAsia="Arial Unicode MS" w:cs="Times New Roman"/>
          <w:color w:val="000000"/>
          <w:kern w:val="1"/>
          <w:szCs w:val="24"/>
          <w:lang w:eastAsia="ar-SA"/>
        </w:rPr>
        <w:t>реализацији предметне јавне набавке</w:t>
      </w:r>
      <w:r w:rsidRPr="00761221">
        <w:rPr>
          <w:rFonts w:eastAsia="Arial Unicode MS" w:cs="Times New Roman"/>
          <w:color w:val="000000"/>
          <w:kern w:val="1"/>
          <w:szCs w:val="24"/>
          <w:lang w:val="sr-Cyrl-RS" w:eastAsia="ar-SA"/>
        </w:rPr>
        <w:t xml:space="preserve"> </w:t>
      </w:r>
      <w:r w:rsidRPr="00FE71E9">
        <w:rPr>
          <w:rFonts w:eastAsia="Arial Unicode MS" w:cs="Times New Roman"/>
          <w:kern w:val="1"/>
          <w:szCs w:val="24"/>
          <w:lang w:val="sr-Cyrl-RS" w:eastAsia="ar-SA"/>
        </w:rPr>
        <w:t>испоруке и монтаже</w:t>
      </w:r>
      <w:r w:rsidRPr="00FE71E9">
        <w:rPr>
          <w:rFonts w:eastAsia="Arial Unicode MS" w:cs="Times New Roman"/>
          <w:kern w:val="1"/>
          <w:szCs w:val="24"/>
          <w:lang w:val="sr-Cyrl-CS" w:eastAsia="ar-SA"/>
        </w:rPr>
        <w:t>) износи</w:t>
      </w:r>
      <w:r w:rsidRPr="00761221">
        <w:rPr>
          <w:rFonts w:eastAsia="Arial Unicode MS" w:cs="Times New Roman"/>
          <w:color w:val="000000"/>
          <w:kern w:val="1"/>
          <w:szCs w:val="24"/>
          <w:lang w:val="sr-Cyrl-CS" w:eastAsia="ar-SA"/>
        </w:rPr>
        <w:t>:</w:t>
      </w:r>
    </w:p>
    <w:p w:rsidR="00761221" w:rsidRPr="00761221" w:rsidRDefault="00761221" w:rsidP="00761221">
      <w:pPr>
        <w:suppressAutoHyphens/>
        <w:spacing w:after="0" w:line="100" w:lineRule="atLeast"/>
        <w:jc w:val="both"/>
        <w:rPr>
          <w:rFonts w:eastAsia="Arial Unicode MS" w:cs="Times New Roman"/>
          <w:color w:val="000000"/>
          <w:kern w:val="1"/>
          <w:szCs w:val="24"/>
          <w:lang w:val="sr-Cyrl-CS" w:eastAsia="ar-SA"/>
        </w:rPr>
      </w:pPr>
    </w:p>
    <w:p w:rsidR="00761221" w:rsidRPr="00761221" w:rsidRDefault="00761221" w:rsidP="00761221">
      <w:pPr>
        <w:suppressAutoHyphens/>
        <w:spacing w:after="0" w:line="100" w:lineRule="atLeast"/>
        <w:jc w:val="both"/>
        <w:rPr>
          <w:rFonts w:eastAsia="Arial Unicode MS" w:cs="Times New Roman"/>
          <w:color w:val="000000"/>
          <w:kern w:val="1"/>
          <w:szCs w:val="24"/>
          <w:lang w:val="sr-Cyrl-RS" w:eastAsia="ar-SA"/>
        </w:rPr>
      </w:pPr>
    </w:p>
    <w:tbl>
      <w:tblPr>
        <w:tblW w:w="10035"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560"/>
        <w:gridCol w:w="3818"/>
      </w:tblGrid>
      <w:tr w:rsidR="00761221" w:rsidRPr="00761221" w:rsidTr="00761221">
        <w:trPr>
          <w:trHeight w:val="533"/>
          <w:jc w:val="center"/>
        </w:trPr>
        <w:tc>
          <w:tcPr>
            <w:tcW w:w="6217" w:type="dxa"/>
            <w:gridSpan w:val="2"/>
            <w:vAlign w:val="center"/>
          </w:tcPr>
          <w:p w:rsidR="00761221" w:rsidRPr="00761221" w:rsidRDefault="00761221" w:rsidP="00761221">
            <w:pPr>
              <w:suppressAutoHyphens/>
              <w:spacing w:after="0" w:line="100" w:lineRule="atLeast"/>
              <w:rPr>
                <w:rFonts w:eastAsia="Arial Unicode MS" w:cs="Times New Roman"/>
                <w:b/>
                <w:color w:val="000000"/>
                <w:kern w:val="1"/>
                <w:szCs w:val="24"/>
                <w:lang w:val="sr-Latn-RS" w:eastAsia="ar-SA"/>
              </w:rPr>
            </w:pPr>
            <w:r w:rsidRPr="00761221">
              <w:rPr>
                <w:rFonts w:eastAsia="Arial Unicode MS" w:cs="Times New Roman"/>
                <w:b/>
                <w:color w:val="000000"/>
                <w:kern w:val="1"/>
                <w:szCs w:val="24"/>
                <w:lang w:val="sr-Cyrl-CS" w:eastAsia="ar-SA"/>
              </w:rPr>
              <w:t>Укупн</w:t>
            </w:r>
            <w:r w:rsidRPr="00761221">
              <w:rPr>
                <w:rFonts w:eastAsia="Arial Unicode MS" w:cs="Times New Roman"/>
                <w:b/>
                <w:color w:val="000000"/>
                <w:kern w:val="1"/>
                <w:szCs w:val="24"/>
                <w:lang w:eastAsia="ar-SA"/>
              </w:rPr>
              <w:t>a цена добара</w:t>
            </w:r>
            <w:r w:rsidRPr="00761221">
              <w:rPr>
                <w:rFonts w:eastAsia="Arial Unicode MS" w:cs="Times New Roman"/>
                <w:b/>
                <w:color w:val="000000"/>
                <w:kern w:val="1"/>
                <w:szCs w:val="24"/>
                <w:lang w:val="sr-Cyrl-CS" w:eastAsia="ar-SA"/>
              </w:rPr>
              <w:t xml:space="preserve"> без ПДВ-а:</w:t>
            </w:r>
          </w:p>
        </w:tc>
        <w:tc>
          <w:tcPr>
            <w:tcW w:w="3818" w:type="dxa"/>
            <w:vAlign w:val="center"/>
          </w:tcPr>
          <w:p w:rsidR="00761221" w:rsidRPr="00761221" w:rsidRDefault="00761221" w:rsidP="00761221">
            <w:pPr>
              <w:suppressAutoHyphens/>
              <w:spacing w:after="0" w:line="100" w:lineRule="atLeast"/>
              <w:jc w:val="center"/>
              <w:rPr>
                <w:rFonts w:eastAsia="Arial Unicode MS" w:cs="Times New Roman"/>
                <w:color w:val="000000"/>
                <w:kern w:val="1"/>
                <w:szCs w:val="24"/>
                <w:lang w:val="sr-Cyrl-CS" w:eastAsia="ar-SA"/>
              </w:rPr>
            </w:pPr>
          </w:p>
        </w:tc>
      </w:tr>
      <w:tr w:rsidR="00761221" w:rsidRPr="00761221" w:rsidTr="00761221">
        <w:trPr>
          <w:trHeight w:val="347"/>
          <w:jc w:val="center"/>
        </w:trPr>
        <w:tc>
          <w:tcPr>
            <w:tcW w:w="6217" w:type="dxa"/>
            <w:gridSpan w:val="2"/>
            <w:vAlign w:val="center"/>
          </w:tcPr>
          <w:p w:rsidR="00761221" w:rsidRPr="00761221" w:rsidRDefault="00761221" w:rsidP="00761221">
            <w:pPr>
              <w:suppressAutoHyphens/>
              <w:spacing w:after="0" w:line="100" w:lineRule="atLeast"/>
              <w:rPr>
                <w:rFonts w:eastAsia="Arial Unicode MS" w:cs="Times New Roman"/>
                <w:b/>
                <w:color w:val="000000"/>
                <w:kern w:val="1"/>
                <w:szCs w:val="24"/>
                <w:lang w:val="sr-Cyrl-CS" w:eastAsia="ar-SA"/>
              </w:rPr>
            </w:pPr>
          </w:p>
          <w:p w:rsidR="00761221" w:rsidRPr="00761221" w:rsidRDefault="00761221" w:rsidP="00761221">
            <w:pPr>
              <w:suppressAutoHyphens/>
              <w:spacing w:after="0" w:line="100" w:lineRule="atLeast"/>
              <w:rPr>
                <w:rFonts w:eastAsia="Arial Unicode MS" w:cs="Times New Roman"/>
                <w:b/>
                <w:color w:val="000000"/>
                <w:kern w:val="1"/>
                <w:szCs w:val="24"/>
                <w:lang w:val="sr-Latn-RS" w:eastAsia="ar-SA"/>
              </w:rPr>
            </w:pPr>
            <w:r w:rsidRPr="00761221">
              <w:rPr>
                <w:rFonts w:eastAsia="Arial Unicode MS" w:cs="Times New Roman"/>
                <w:b/>
                <w:color w:val="000000"/>
                <w:kern w:val="1"/>
                <w:szCs w:val="24"/>
                <w:lang w:val="sr-Cyrl-CS" w:eastAsia="ar-SA"/>
              </w:rPr>
              <w:t>ПДВ:</w:t>
            </w:r>
          </w:p>
        </w:tc>
        <w:tc>
          <w:tcPr>
            <w:tcW w:w="3818" w:type="dxa"/>
            <w:vAlign w:val="center"/>
          </w:tcPr>
          <w:p w:rsidR="00761221" w:rsidRPr="00761221" w:rsidRDefault="00761221" w:rsidP="00761221">
            <w:pPr>
              <w:suppressAutoHyphens/>
              <w:spacing w:after="0" w:line="100" w:lineRule="atLeast"/>
              <w:jc w:val="center"/>
              <w:rPr>
                <w:rFonts w:eastAsia="Arial Unicode MS" w:cs="Times New Roman"/>
                <w:color w:val="000000"/>
                <w:kern w:val="1"/>
                <w:szCs w:val="24"/>
                <w:lang w:val="sr-Cyrl-CS" w:eastAsia="ar-SA"/>
              </w:rPr>
            </w:pPr>
          </w:p>
        </w:tc>
      </w:tr>
      <w:tr w:rsidR="00761221" w:rsidRPr="00761221" w:rsidTr="00761221">
        <w:trPr>
          <w:trHeight w:val="535"/>
          <w:jc w:val="center"/>
        </w:trPr>
        <w:tc>
          <w:tcPr>
            <w:tcW w:w="6217" w:type="dxa"/>
            <w:gridSpan w:val="2"/>
            <w:vAlign w:val="center"/>
          </w:tcPr>
          <w:p w:rsidR="00761221" w:rsidRPr="00761221" w:rsidRDefault="00761221" w:rsidP="00761221">
            <w:pPr>
              <w:suppressAutoHyphens/>
              <w:spacing w:after="0" w:line="100" w:lineRule="atLeast"/>
              <w:rPr>
                <w:rFonts w:eastAsia="Arial Unicode MS" w:cs="Times New Roman"/>
                <w:b/>
                <w:color w:val="000000"/>
                <w:kern w:val="1"/>
                <w:szCs w:val="24"/>
                <w:lang w:val="sr-Latn-RS" w:eastAsia="ar-SA"/>
              </w:rPr>
            </w:pPr>
            <w:r w:rsidRPr="00761221">
              <w:rPr>
                <w:rFonts w:eastAsia="Arial Unicode MS" w:cs="Times New Roman"/>
                <w:b/>
                <w:color w:val="000000"/>
                <w:kern w:val="1"/>
                <w:szCs w:val="24"/>
                <w:lang w:val="sr-Cyrl-CS" w:eastAsia="ar-SA"/>
              </w:rPr>
              <w:t>Укупна цена добара са ПДВ -ом:</w:t>
            </w:r>
          </w:p>
        </w:tc>
        <w:tc>
          <w:tcPr>
            <w:tcW w:w="3818" w:type="dxa"/>
            <w:vAlign w:val="center"/>
          </w:tcPr>
          <w:p w:rsidR="00761221" w:rsidRPr="00761221" w:rsidRDefault="00761221" w:rsidP="00761221">
            <w:pPr>
              <w:suppressAutoHyphens/>
              <w:spacing w:after="0" w:line="100" w:lineRule="atLeast"/>
              <w:jc w:val="center"/>
              <w:rPr>
                <w:rFonts w:eastAsia="Arial Unicode MS" w:cs="Times New Roman"/>
                <w:color w:val="000000"/>
                <w:kern w:val="1"/>
                <w:szCs w:val="24"/>
                <w:lang w:val="sr-Cyrl-CS" w:eastAsia="ar-SA"/>
              </w:rPr>
            </w:pPr>
          </w:p>
        </w:tc>
      </w:tr>
      <w:tr w:rsidR="00761221" w:rsidRPr="00761221" w:rsidTr="00761221">
        <w:trPr>
          <w:trHeight w:val="535"/>
          <w:jc w:val="center"/>
        </w:trPr>
        <w:tc>
          <w:tcPr>
            <w:tcW w:w="3657" w:type="dxa"/>
            <w:vAlign w:val="center"/>
          </w:tcPr>
          <w:p w:rsidR="00761221" w:rsidRPr="00761221" w:rsidRDefault="00761221" w:rsidP="00761221">
            <w:pPr>
              <w:suppressAutoHyphens/>
              <w:spacing w:after="0" w:line="100" w:lineRule="atLeast"/>
              <w:rPr>
                <w:rFonts w:eastAsia="TimesNewRomanPSMT" w:cs="Times New Roman"/>
                <w:bCs/>
                <w:color w:val="000000"/>
                <w:kern w:val="1"/>
                <w:szCs w:val="24"/>
                <w:lang w:val="sr-Cyrl-RS" w:eastAsia="ar-SA"/>
              </w:rPr>
            </w:pPr>
            <w:r w:rsidRPr="00761221">
              <w:rPr>
                <w:rFonts w:eastAsia="TimesNewRomanPSMT" w:cs="Times New Roman"/>
                <w:bCs/>
                <w:color w:val="000000"/>
                <w:kern w:val="1"/>
                <w:szCs w:val="24"/>
                <w:lang w:val="ru-RU" w:eastAsia="ar-SA"/>
              </w:rPr>
              <w:t>Рок и начин плаћања</w:t>
            </w:r>
          </w:p>
        </w:tc>
        <w:tc>
          <w:tcPr>
            <w:tcW w:w="6378" w:type="dxa"/>
            <w:gridSpan w:val="2"/>
            <w:vAlign w:val="center"/>
          </w:tcPr>
          <w:p w:rsidR="00761221" w:rsidRPr="00FE71E9" w:rsidRDefault="00761221" w:rsidP="00761221">
            <w:pPr>
              <w:suppressAutoHyphens/>
              <w:spacing w:after="0" w:line="100" w:lineRule="atLeast"/>
              <w:ind w:left="108" w:right="48"/>
              <w:rPr>
                <w:rFonts w:eastAsia="TimesNewRomanPSMT" w:cs="Times New Roman"/>
                <w:bCs/>
                <w:kern w:val="1"/>
                <w:szCs w:val="24"/>
                <w:lang w:eastAsia="ar-SA"/>
              </w:rPr>
            </w:pPr>
            <w:r w:rsidRPr="00FE71E9">
              <w:rPr>
                <w:rFonts w:eastAsia="Arial Unicode MS" w:cs="Times New Roman"/>
                <w:kern w:val="1"/>
                <w:szCs w:val="24"/>
                <w:lang w:val="ru-RU" w:eastAsia="ar-SA"/>
              </w:rPr>
              <w:t xml:space="preserve">У року од 45 дана од дана пријема исправног рачуна са пратећом документацијом, испостављеног по испоруци и монтажи - примопредаји и квалитативно-квантитативном пријему </w:t>
            </w:r>
          </w:p>
        </w:tc>
      </w:tr>
      <w:tr w:rsidR="00761221" w:rsidRPr="00761221" w:rsidTr="00761221">
        <w:trPr>
          <w:trHeight w:val="535"/>
          <w:jc w:val="center"/>
        </w:trPr>
        <w:tc>
          <w:tcPr>
            <w:tcW w:w="3657" w:type="dxa"/>
            <w:vAlign w:val="center"/>
          </w:tcPr>
          <w:p w:rsidR="00761221" w:rsidRPr="00761221" w:rsidRDefault="00761221" w:rsidP="00761221">
            <w:pPr>
              <w:suppressAutoHyphens/>
              <w:spacing w:after="0" w:line="100" w:lineRule="atLeast"/>
              <w:rPr>
                <w:rFonts w:eastAsia="TimesNewRomanPSMT" w:cs="Times New Roman"/>
                <w:bCs/>
                <w:color w:val="000000"/>
                <w:kern w:val="1"/>
                <w:szCs w:val="24"/>
                <w:lang w:val="ru-RU" w:eastAsia="ar-SA"/>
              </w:rPr>
            </w:pPr>
          </w:p>
          <w:p w:rsidR="00761221" w:rsidRPr="00761221" w:rsidRDefault="00761221" w:rsidP="00761221">
            <w:pPr>
              <w:suppressAutoHyphens/>
              <w:spacing w:after="0" w:line="100" w:lineRule="atLeast"/>
              <w:rPr>
                <w:rFonts w:eastAsia="TimesNewRomanPSMT" w:cs="Times New Roman"/>
                <w:bCs/>
                <w:color w:val="000000"/>
                <w:kern w:val="1"/>
                <w:szCs w:val="24"/>
                <w:lang w:val="sr-Cyrl-RS" w:eastAsia="ar-SA"/>
              </w:rPr>
            </w:pPr>
            <w:r w:rsidRPr="00761221">
              <w:rPr>
                <w:rFonts w:eastAsia="TimesNewRomanPSMT" w:cs="Times New Roman"/>
                <w:bCs/>
                <w:color w:val="000000"/>
                <w:kern w:val="1"/>
                <w:szCs w:val="24"/>
                <w:lang w:val="ru-RU" w:eastAsia="ar-SA"/>
              </w:rPr>
              <w:t>Рок важења понуде</w:t>
            </w:r>
          </w:p>
        </w:tc>
        <w:tc>
          <w:tcPr>
            <w:tcW w:w="6378" w:type="dxa"/>
            <w:gridSpan w:val="2"/>
            <w:vAlign w:val="center"/>
          </w:tcPr>
          <w:p w:rsidR="00761221" w:rsidRPr="00FE71E9" w:rsidRDefault="00761221" w:rsidP="00761221">
            <w:pPr>
              <w:suppressAutoHyphens/>
              <w:snapToGrid w:val="0"/>
              <w:spacing w:after="0" w:line="100" w:lineRule="atLeast"/>
              <w:rPr>
                <w:rFonts w:eastAsia="TimesNewRomanPSMT" w:cs="Times New Roman"/>
                <w:bCs/>
                <w:kern w:val="1"/>
                <w:szCs w:val="24"/>
                <w:lang w:val="ru-RU" w:eastAsia="ar-SA"/>
              </w:rPr>
            </w:pPr>
            <w:r w:rsidRPr="00FE71E9">
              <w:rPr>
                <w:rFonts w:eastAsia="TimesNewRomanPSMT" w:cs="Times New Roman"/>
                <w:bCs/>
                <w:kern w:val="1"/>
                <w:szCs w:val="24"/>
                <w:lang w:val="ru-RU" w:eastAsia="ar-SA"/>
              </w:rPr>
              <w:t xml:space="preserve">_______________(не </w:t>
            </w:r>
            <w:r w:rsidRPr="00FE71E9">
              <w:rPr>
                <w:rFonts w:eastAsia="Arial Unicode MS" w:cs="Times New Roman"/>
                <w:kern w:val="1"/>
                <w:szCs w:val="24"/>
                <w:lang w:val="sr-Cyrl-CS" w:eastAsia="ar-SA"/>
              </w:rPr>
              <w:t>краћи од 60 дана од дана отварања)</w:t>
            </w:r>
          </w:p>
        </w:tc>
      </w:tr>
      <w:tr w:rsidR="00761221" w:rsidRPr="00FE71E9" w:rsidTr="00761221">
        <w:trPr>
          <w:trHeight w:val="535"/>
          <w:jc w:val="center"/>
        </w:trPr>
        <w:tc>
          <w:tcPr>
            <w:tcW w:w="3657" w:type="dxa"/>
            <w:vAlign w:val="center"/>
          </w:tcPr>
          <w:p w:rsidR="00761221" w:rsidRPr="00FE71E9" w:rsidRDefault="00761221" w:rsidP="00761221">
            <w:pPr>
              <w:suppressAutoHyphens/>
              <w:spacing w:after="0" w:line="100" w:lineRule="atLeast"/>
              <w:rPr>
                <w:rFonts w:eastAsia="TimesNewRomanPSMT" w:cs="Times New Roman"/>
                <w:bCs/>
                <w:kern w:val="1"/>
                <w:szCs w:val="24"/>
                <w:lang w:val="sr-Cyrl-RS" w:eastAsia="ar-SA"/>
              </w:rPr>
            </w:pPr>
            <w:r w:rsidRPr="00FE71E9">
              <w:rPr>
                <w:rFonts w:eastAsia="TimesNewRomanPSMT" w:cs="Times New Roman"/>
                <w:bCs/>
                <w:kern w:val="1"/>
                <w:szCs w:val="24"/>
                <w:lang w:val="ru-RU" w:eastAsia="ar-SA"/>
              </w:rPr>
              <w:t xml:space="preserve">Рок </w:t>
            </w:r>
            <w:r w:rsidRPr="00FE71E9">
              <w:rPr>
                <w:rFonts w:eastAsia="TimesNewRomanPSMT" w:cs="Times New Roman"/>
                <w:bCs/>
                <w:kern w:val="1"/>
                <w:szCs w:val="24"/>
                <w:lang w:val="sr-Cyrl-RS" w:eastAsia="ar-SA"/>
              </w:rPr>
              <w:t>испоруке и монтаже</w:t>
            </w:r>
          </w:p>
        </w:tc>
        <w:tc>
          <w:tcPr>
            <w:tcW w:w="6378" w:type="dxa"/>
            <w:gridSpan w:val="2"/>
            <w:vAlign w:val="center"/>
          </w:tcPr>
          <w:p w:rsidR="00761221" w:rsidRPr="00FE71E9" w:rsidRDefault="00761221" w:rsidP="00761221">
            <w:pPr>
              <w:suppressAutoHyphens/>
              <w:spacing w:after="0" w:line="100" w:lineRule="atLeast"/>
              <w:rPr>
                <w:rFonts w:eastAsia="Arial Unicode MS" w:cs="Times New Roman"/>
                <w:kern w:val="1"/>
                <w:szCs w:val="24"/>
                <w:lang w:val="sr-Cyrl-CS" w:eastAsia="ar-SA"/>
              </w:rPr>
            </w:pPr>
            <w:r w:rsidRPr="00FE71E9">
              <w:rPr>
                <w:rFonts w:eastAsia="Arial Unicode MS" w:cs="Times New Roman"/>
                <w:kern w:val="1"/>
                <w:szCs w:val="24"/>
                <w:lang w:val="sr-Cyrl-CS" w:eastAsia="ar-SA"/>
              </w:rPr>
              <w:t xml:space="preserve">__________(до </w:t>
            </w:r>
            <w:r w:rsidRPr="00FE71E9">
              <w:rPr>
                <w:rFonts w:eastAsia="Arial Unicode MS" w:cs="Times New Roman"/>
                <w:kern w:val="1"/>
                <w:szCs w:val="24"/>
                <w:lang w:val="sr-Cyrl-RS" w:eastAsia="ar-SA"/>
              </w:rPr>
              <w:t>45</w:t>
            </w:r>
            <w:r w:rsidRPr="00FE71E9">
              <w:rPr>
                <w:rFonts w:eastAsia="Arial Unicode MS" w:cs="Times New Roman"/>
                <w:kern w:val="1"/>
                <w:szCs w:val="24"/>
                <w:lang w:val="sr-Cyrl-CS" w:eastAsia="ar-SA"/>
              </w:rPr>
              <w:t xml:space="preserve"> </w:t>
            </w:r>
            <w:r w:rsidRPr="00FE71E9">
              <w:rPr>
                <w:rFonts w:eastAsia="Arial Unicode MS" w:cs="Times New Roman"/>
                <w:kern w:val="1"/>
                <w:szCs w:val="24"/>
                <w:lang w:val="sr-Cyrl-RS" w:eastAsia="ar-SA"/>
              </w:rPr>
              <w:t xml:space="preserve">календарских </w:t>
            </w:r>
            <w:r w:rsidRPr="00FE71E9">
              <w:rPr>
                <w:rFonts w:eastAsia="Arial Unicode MS" w:cs="Times New Roman"/>
                <w:kern w:val="1"/>
                <w:szCs w:val="24"/>
                <w:lang w:val="sr-Cyrl-CS" w:eastAsia="ar-SA"/>
              </w:rPr>
              <w:t>дана од дана уговарања)</w:t>
            </w:r>
          </w:p>
        </w:tc>
      </w:tr>
      <w:tr w:rsidR="00761221" w:rsidRPr="00FE71E9" w:rsidTr="00761221">
        <w:trPr>
          <w:trHeight w:val="535"/>
          <w:jc w:val="center"/>
        </w:trPr>
        <w:tc>
          <w:tcPr>
            <w:tcW w:w="3657" w:type="dxa"/>
            <w:vAlign w:val="center"/>
          </w:tcPr>
          <w:p w:rsidR="00761221" w:rsidRPr="00FE71E9" w:rsidRDefault="00761221" w:rsidP="00761221">
            <w:pPr>
              <w:suppressAutoHyphens/>
              <w:spacing w:after="0" w:line="100" w:lineRule="atLeast"/>
              <w:jc w:val="both"/>
              <w:rPr>
                <w:rFonts w:eastAsia="TimesNewRomanPSMT" w:cs="Times New Roman"/>
                <w:bCs/>
                <w:kern w:val="1"/>
                <w:szCs w:val="24"/>
                <w:lang w:val="sr-Cyrl-RS" w:eastAsia="ar-SA"/>
              </w:rPr>
            </w:pPr>
            <w:r w:rsidRPr="00FE71E9">
              <w:rPr>
                <w:rFonts w:eastAsia="TimesNewRomanPSMT" w:cs="Times New Roman"/>
                <w:bCs/>
                <w:kern w:val="1"/>
                <w:szCs w:val="24"/>
                <w:lang w:val="sr-Cyrl-RS" w:eastAsia="ar-SA"/>
              </w:rPr>
              <w:t>Гарантни рок</w:t>
            </w:r>
          </w:p>
          <w:p w:rsidR="00761221" w:rsidRPr="00FE71E9" w:rsidRDefault="00761221" w:rsidP="00761221">
            <w:pPr>
              <w:suppressAutoHyphens/>
              <w:spacing w:after="0" w:line="100" w:lineRule="atLeast"/>
              <w:rPr>
                <w:rFonts w:eastAsia="Arial Unicode MS" w:cs="Times New Roman"/>
                <w:kern w:val="1"/>
                <w:szCs w:val="24"/>
                <w:lang w:val="sr-Cyrl-CS" w:eastAsia="en-GB"/>
              </w:rPr>
            </w:pPr>
            <w:r w:rsidRPr="00FE71E9">
              <w:rPr>
                <w:rFonts w:eastAsia="TimesNewRomanPSMT" w:cs="Times New Roman"/>
                <w:bCs/>
                <w:kern w:val="1"/>
                <w:szCs w:val="24"/>
                <w:lang w:val="sr-Cyrl-RS" w:eastAsia="ar-SA"/>
              </w:rPr>
              <w:t xml:space="preserve">(осим </w:t>
            </w:r>
            <w:r w:rsidRPr="00FE71E9">
              <w:rPr>
                <w:rFonts w:eastAsia="Arial Unicode MS" w:cs="Times New Roman"/>
                <w:kern w:val="1"/>
                <w:szCs w:val="24"/>
                <w:lang w:eastAsia="en-GB"/>
              </w:rPr>
              <w:t>за позиције из техничке спецификације у којима је гарантни рок посебно дефинисан</w:t>
            </w:r>
            <w:r w:rsidRPr="00FE71E9">
              <w:rPr>
                <w:rFonts w:eastAsia="Arial Unicode MS" w:cs="Times New Roman"/>
                <w:kern w:val="1"/>
                <w:szCs w:val="24"/>
                <w:lang w:val="sr-Cyrl-CS" w:eastAsia="en-GB"/>
              </w:rPr>
              <w:t>)</w:t>
            </w:r>
          </w:p>
          <w:p w:rsidR="00761221" w:rsidRPr="00FE71E9" w:rsidRDefault="00761221" w:rsidP="00761221">
            <w:pPr>
              <w:suppressAutoHyphens/>
              <w:spacing w:after="0" w:line="100" w:lineRule="atLeast"/>
              <w:rPr>
                <w:rFonts w:eastAsia="TimesNewRomanPSMT" w:cs="Times New Roman"/>
                <w:bCs/>
                <w:kern w:val="1"/>
                <w:szCs w:val="24"/>
                <w:lang w:val="sr-Cyrl-RS" w:eastAsia="ar-SA"/>
              </w:rPr>
            </w:pPr>
          </w:p>
        </w:tc>
        <w:tc>
          <w:tcPr>
            <w:tcW w:w="6378" w:type="dxa"/>
            <w:gridSpan w:val="2"/>
            <w:vAlign w:val="center"/>
          </w:tcPr>
          <w:p w:rsidR="00761221" w:rsidRPr="00FE71E9" w:rsidRDefault="00761221" w:rsidP="00761221">
            <w:pPr>
              <w:suppressAutoHyphens/>
              <w:spacing w:after="0" w:line="100" w:lineRule="atLeast"/>
              <w:rPr>
                <w:rFonts w:eastAsia="Arial Unicode MS" w:cs="Times New Roman"/>
                <w:kern w:val="1"/>
                <w:szCs w:val="24"/>
                <w:lang w:eastAsia="ar-SA"/>
              </w:rPr>
            </w:pPr>
            <w:r w:rsidRPr="00FE71E9">
              <w:rPr>
                <w:rFonts w:eastAsia="Arial Unicode MS" w:cs="Times New Roman"/>
                <w:kern w:val="1"/>
                <w:szCs w:val="24"/>
                <w:lang w:val="ru-RU" w:eastAsia="ar-SA"/>
              </w:rPr>
              <w:t>______________  месеци (не може бити краћи од 24  месеца</w:t>
            </w:r>
            <w:r w:rsidRPr="00FE71E9">
              <w:rPr>
                <w:rFonts w:eastAsia="Arial Unicode MS" w:cs="Times New Roman"/>
                <w:kern w:val="1"/>
                <w:szCs w:val="24"/>
                <w:lang w:eastAsia="ar-SA"/>
              </w:rPr>
              <w:t>)</w:t>
            </w:r>
          </w:p>
        </w:tc>
      </w:tr>
      <w:tr w:rsidR="00761221" w:rsidRPr="00FE71E9" w:rsidTr="00761221">
        <w:trPr>
          <w:trHeight w:val="447"/>
          <w:jc w:val="center"/>
        </w:trPr>
        <w:tc>
          <w:tcPr>
            <w:tcW w:w="3657" w:type="dxa"/>
            <w:vAlign w:val="center"/>
          </w:tcPr>
          <w:p w:rsidR="00761221" w:rsidRPr="00FE71E9" w:rsidRDefault="00761221" w:rsidP="00761221">
            <w:pPr>
              <w:suppressAutoHyphens/>
              <w:spacing w:after="0" w:line="100" w:lineRule="atLeast"/>
              <w:rPr>
                <w:rFonts w:eastAsia="TimesNewRomanPSMT" w:cs="Times New Roman"/>
                <w:bCs/>
                <w:kern w:val="1"/>
                <w:szCs w:val="24"/>
                <w:lang w:val="sr-Cyrl-RS" w:eastAsia="ar-SA"/>
              </w:rPr>
            </w:pPr>
            <w:r w:rsidRPr="00FE71E9">
              <w:rPr>
                <w:rFonts w:eastAsia="TimesNewRomanPSMT" w:cs="Times New Roman"/>
                <w:bCs/>
                <w:kern w:val="1"/>
                <w:szCs w:val="24"/>
                <w:lang w:val="en-GB" w:eastAsia="ar-SA"/>
              </w:rPr>
              <w:t xml:space="preserve">Место </w:t>
            </w:r>
            <w:r w:rsidRPr="00FE71E9">
              <w:rPr>
                <w:rFonts w:eastAsia="TimesNewRomanPSMT" w:cs="Times New Roman"/>
                <w:bCs/>
                <w:kern w:val="1"/>
                <w:szCs w:val="24"/>
                <w:lang w:val="sr-Cyrl-RS" w:eastAsia="ar-SA"/>
              </w:rPr>
              <w:t>испоуке и монтаже</w:t>
            </w:r>
          </w:p>
        </w:tc>
        <w:tc>
          <w:tcPr>
            <w:tcW w:w="6378" w:type="dxa"/>
            <w:gridSpan w:val="2"/>
            <w:vAlign w:val="center"/>
          </w:tcPr>
          <w:p w:rsidR="00761221" w:rsidRPr="00FE71E9" w:rsidRDefault="00761221" w:rsidP="00761221">
            <w:pPr>
              <w:suppressAutoHyphens/>
              <w:spacing w:after="0" w:line="100" w:lineRule="atLeast"/>
              <w:ind w:left="108" w:right="48"/>
              <w:rPr>
                <w:rFonts w:eastAsia="Arial Unicode MS" w:cs="Times New Roman"/>
                <w:kern w:val="1"/>
                <w:szCs w:val="24"/>
                <w:lang w:val="sr-Cyrl-CS" w:eastAsia="ar-SA"/>
              </w:rPr>
            </w:pPr>
            <w:r w:rsidRPr="00FE71E9">
              <w:rPr>
                <w:rFonts w:eastAsia="Arial Unicode MS" w:cs="Times New Roman"/>
                <w:kern w:val="1"/>
                <w:szCs w:val="24"/>
                <w:lang w:val="sr-Cyrl-CS" w:eastAsia="ar-SA"/>
              </w:rPr>
              <w:t>Општина Ивањица</w:t>
            </w:r>
          </w:p>
        </w:tc>
      </w:tr>
    </w:tbl>
    <w:p w:rsidR="00761221" w:rsidRPr="00FE71E9" w:rsidRDefault="00761221" w:rsidP="00761221">
      <w:pPr>
        <w:suppressAutoHyphens/>
        <w:autoSpaceDE w:val="0"/>
        <w:autoSpaceDN w:val="0"/>
        <w:adjustRightInd w:val="0"/>
        <w:spacing w:after="0" w:line="100" w:lineRule="atLeast"/>
        <w:rPr>
          <w:rFonts w:eastAsia="Arial Unicode MS" w:cs="Times New Roman"/>
          <w:kern w:val="1"/>
          <w:szCs w:val="24"/>
          <w:lang w:val="sr-Cyrl-CS" w:eastAsia="sr-Latn-CS"/>
        </w:rPr>
      </w:pPr>
    </w:p>
    <w:p w:rsidR="00761221" w:rsidRPr="00FE71E9" w:rsidRDefault="00761221" w:rsidP="00761221">
      <w:pPr>
        <w:suppressAutoHyphens/>
        <w:autoSpaceDE w:val="0"/>
        <w:autoSpaceDN w:val="0"/>
        <w:adjustRightInd w:val="0"/>
        <w:spacing w:after="0" w:line="100" w:lineRule="atLeast"/>
        <w:rPr>
          <w:rFonts w:eastAsia="Arial Unicode MS" w:cs="Times New Roman"/>
          <w:kern w:val="1"/>
          <w:szCs w:val="24"/>
          <w:lang w:val="sr-Cyrl-CS" w:eastAsia="sr-Latn-CS"/>
        </w:rPr>
      </w:pPr>
    </w:p>
    <w:p w:rsidR="00761221" w:rsidRPr="00FE71E9" w:rsidRDefault="00761221" w:rsidP="00761221">
      <w:pPr>
        <w:suppressAutoHyphens/>
        <w:autoSpaceDE w:val="0"/>
        <w:autoSpaceDN w:val="0"/>
        <w:adjustRightInd w:val="0"/>
        <w:spacing w:after="0" w:line="100" w:lineRule="atLeast"/>
        <w:rPr>
          <w:rFonts w:eastAsia="Arial Unicode MS" w:cs="Times New Roman"/>
          <w:kern w:val="1"/>
          <w:szCs w:val="24"/>
          <w:lang w:val="sr-Cyrl-CS" w:eastAsia="ar-SA"/>
        </w:rPr>
      </w:pPr>
      <w:r w:rsidRPr="00FE71E9">
        <w:rPr>
          <w:rFonts w:eastAsia="Arial Unicode MS" w:cs="Times New Roman"/>
          <w:kern w:val="1"/>
          <w:szCs w:val="24"/>
          <w:lang w:val="sr-Cyrl-CS" w:eastAsia="sr-Latn-CS"/>
        </w:rPr>
        <w:t>-</w:t>
      </w:r>
      <w:r w:rsidRPr="00FE71E9">
        <w:rPr>
          <w:rFonts w:eastAsia="Arial Unicode MS" w:cs="Times New Roman"/>
          <w:kern w:val="1"/>
          <w:szCs w:val="24"/>
          <w:lang w:eastAsia="sr-Latn-CS"/>
        </w:rPr>
        <w:t>Организацију транспорта</w:t>
      </w:r>
      <w:r w:rsidRPr="00FE71E9">
        <w:rPr>
          <w:rFonts w:eastAsia="Arial Unicode MS" w:cs="Times New Roman"/>
          <w:kern w:val="1"/>
          <w:szCs w:val="24"/>
          <w:lang w:val="sr-Cyrl-CS" w:eastAsia="sr-Latn-CS"/>
        </w:rPr>
        <w:t xml:space="preserve"> и испоруку</w:t>
      </w:r>
      <w:r w:rsidRPr="00FE71E9">
        <w:rPr>
          <w:rFonts w:eastAsia="Arial Unicode MS" w:cs="Times New Roman"/>
          <w:kern w:val="1"/>
          <w:szCs w:val="24"/>
          <w:lang w:eastAsia="sr-Latn-CS"/>
        </w:rPr>
        <w:t xml:space="preserve"> добара до места испоруке врши добављач на свој терет</w:t>
      </w:r>
      <w:r w:rsidRPr="00FE71E9">
        <w:rPr>
          <w:rFonts w:eastAsia="Arial Unicode MS" w:cs="Times New Roman"/>
          <w:kern w:val="1"/>
          <w:szCs w:val="24"/>
          <w:lang w:val="sr-Cyrl-CS" w:eastAsia="sr-Latn-CS"/>
        </w:rPr>
        <w:t>.</w:t>
      </w:r>
    </w:p>
    <w:p w:rsidR="00761221" w:rsidRPr="00FE71E9" w:rsidRDefault="00761221" w:rsidP="00761221">
      <w:pPr>
        <w:suppressAutoHyphens/>
        <w:autoSpaceDE w:val="0"/>
        <w:autoSpaceDN w:val="0"/>
        <w:adjustRightInd w:val="0"/>
        <w:spacing w:after="0" w:line="100" w:lineRule="atLeast"/>
        <w:jc w:val="both"/>
        <w:rPr>
          <w:rFonts w:eastAsia="Arial Unicode MS" w:cs="Times New Roman"/>
          <w:kern w:val="1"/>
          <w:szCs w:val="24"/>
          <w:lang w:val="sr-Cyrl-CS" w:eastAsia="sr-Latn-CS"/>
        </w:rPr>
      </w:pPr>
      <w:r w:rsidRPr="00FE71E9">
        <w:rPr>
          <w:rFonts w:eastAsia="Arial Unicode MS" w:cs="Times New Roman"/>
          <w:kern w:val="1"/>
          <w:szCs w:val="24"/>
          <w:lang w:val="sr-Cyrl-CS" w:eastAsia="sr-Latn-CS"/>
        </w:rPr>
        <w:t xml:space="preserve">-Пријем добара/радова се констатује записнички. </w:t>
      </w:r>
    </w:p>
    <w:p w:rsidR="00761221" w:rsidRPr="00FE71E9" w:rsidRDefault="00761221" w:rsidP="00761221">
      <w:pPr>
        <w:suppressAutoHyphens/>
        <w:autoSpaceDE w:val="0"/>
        <w:autoSpaceDN w:val="0"/>
        <w:adjustRightInd w:val="0"/>
        <w:spacing w:after="0" w:line="100" w:lineRule="atLeast"/>
        <w:jc w:val="both"/>
        <w:rPr>
          <w:rFonts w:eastAsia="Arial Unicode MS" w:cs="Times New Roman"/>
          <w:kern w:val="1"/>
          <w:szCs w:val="24"/>
          <w:lang w:val="sr-Cyrl-CS" w:eastAsia="sr-Latn-CS"/>
        </w:rPr>
      </w:pPr>
    </w:p>
    <w:p w:rsidR="00761221" w:rsidRPr="00FE71E9" w:rsidRDefault="00761221" w:rsidP="00761221">
      <w:pPr>
        <w:suppressAutoHyphens/>
        <w:autoSpaceDE w:val="0"/>
        <w:autoSpaceDN w:val="0"/>
        <w:adjustRightInd w:val="0"/>
        <w:spacing w:after="0" w:line="100" w:lineRule="atLeast"/>
        <w:jc w:val="both"/>
        <w:rPr>
          <w:rFonts w:eastAsia="TimesNewRomanPSMT" w:cs="Times New Roman"/>
          <w:bCs/>
          <w:kern w:val="2"/>
          <w:szCs w:val="24"/>
          <w:lang w:val="sr-Latn-RS" w:eastAsia="ar-SA"/>
        </w:rPr>
      </w:pPr>
      <w:r w:rsidRPr="00FE71E9">
        <w:rPr>
          <w:rFonts w:eastAsia="Arial Unicode MS" w:cs="Times New Roman"/>
          <w:kern w:val="1"/>
          <w:szCs w:val="24"/>
          <w:lang w:eastAsia="sr-Latn-CS"/>
        </w:rPr>
        <w:t>Обавезујемо се да ћемо набавку реализовати у складу са конкурсном документацијом и</w:t>
      </w:r>
      <w:r w:rsidRPr="00FE71E9">
        <w:rPr>
          <w:rFonts w:eastAsia="Arial Unicode MS" w:cs="Times New Roman"/>
          <w:kern w:val="1"/>
          <w:szCs w:val="24"/>
          <w:lang w:val="sr-Cyrl-CS" w:eastAsia="sr-Latn-CS"/>
        </w:rPr>
        <w:t xml:space="preserve"> </w:t>
      </w:r>
      <w:r w:rsidRPr="00FE71E9">
        <w:rPr>
          <w:rFonts w:eastAsia="Arial Unicode MS" w:cs="Times New Roman"/>
          <w:kern w:val="1"/>
          <w:szCs w:val="24"/>
          <w:lang w:eastAsia="sr-Latn-CS"/>
        </w:rPr>
        <w:t>сходно томе прихватамо све услове наведене у конкурсној документацији.</w:t>
      </w:r>
    </w:p>
    <w:p w:rsidR="00761221" w:rsidRPr="00FE71E9" w:rsidRDefault="00761221" w:rsidP="00761221">
      <w:pPr>
        <w:suppressAutoHyphens/>
        <w:spacing w:after="0" w:line="100" w:lineRule="atLeast"/>
        <w:ind w:left="720" w:firstLine="720"/>
        <w:jc w:val="both"/>
        <w:rPr>
          <w:rFonts w:eastAsia="TimesNewRomanPSMT" w:cs="Times New Roman"/>
          <w:bCs/>
          <w:kern w:val="2"/>
          <w:szCs w:val="24"/>
          <w:lang w:val="sr-Cyrl-CS" w:eastAsia="ar-SA"/>
        </w:rPr>
      </w:pPr>
    </w:p>
    <w:p w:rsidR="00761221" w:rsidRPr="00FE71E9" w:rsidRDefault="00761221" w:rsidP="00761221">
      <w:pPr>
        <w:suppressAutoHyphens/>
        <w:spacing w:after="0" w:line="100" w:lineRule="atLeast"/>
        <w:ind w:left="720" w:firstLine="720"/>
        <w:jc w:val="both"/>
        <w:rPr>
          <w:rFonts w:eastAsia="TimesNewRomanPSMT" w:cs="Times New Roman"/>
          <w:bCs/>
          <w:kern w:val="2"/>
          <w:szCs w:val="24"/>
          <w:lang w:val="sr-Latn-RS" w:eastAsia="ar-SA"/>
        </w:rPr>
      </w:pPr>
      <w:r w:rsidRPr="00FE71E9">
        <w:rPr>
          <w:rFonts w:eastAsia="TimesNewRomanPSMT" w:cs="Times New Roman"/>
          <w:bCs/>
          <w:kern w:val="2"/>
          <w:szCs w:val="24"/>
          <w:lang w:val="sr-Cyrl-CS" w:eastAsia="ar-SA"/>
        </w:rPr>
        <w:t xml:space="preserve">  </w:t>
      </w:r>
      <w:r w:rsidRPr="00FE71E9">
        <w:rPr>
          <w:rFonts w:eastAsia="TimesNewRomanPSMT" w:cs="Times New Roman"/>
          <w:bCs/>
          <w:kern w:val="2"/>
          <w:szCs w:val="24"/>
          <w:lang w:val="sr-Latn-RS" w:eastAsia="ar-SA"/>
        </w:rPr>
        <w:t xml:space="preserve">Датум </w:t>
      </w:r>
      <w:r w:rsidRPr="00FE71E9">
        <w:rPr>
          <w:rFonts w:eastAsia="TimesNewRomanPSMT" w:cs="Times New Roman"/>
          <w:bCs/>
          <w:kern w:val="2"/>
          <w:szCs w:val="24"/>
          <w:lang w:val="sr-Latn-RS" w:eastAsia="ar-SA"/>
        </w:rPr>
        <w:tab/>
      </w:r>
      <w:r w:rsidRPr="00FE71E9">
        <w:rPr>
          <w:rFonts w:eastAsia="TimesNewRomanPSMT" w:cs="Times New Roman"/>
          <w:bCs/>
          <w:kern w:val="2"/>
          <w:szCs w:val="24"/>
          <w:lang w:val="sr-Latn-RS" w:eastAsia="ar-SA"/>
        </w:rPr>
        <w:tab/>
      </w:r>
      <w:r w:rsidRPr="00FE71E9">
        <w:rPr>
          <w:rFonts w:eastAsia="TimesNewRomanPSMT" w:cs="Times New Roman"/>
          <w:bCs/>
          <w:kern w:val="2"/>
          <w:szCs w:val="24"/>
          <w:lang w:val="sr-Latn-RS" w:eastAsia="ar-SA"/>
        </w:rPr>
        <w:tab/>
      </w:r>
      <w:r w:rsidRPr="00FE71E9">
        <w:rPr>
          <w:rFonts w:eastAsia="TimesNewRomanPSMT" w:cs="Times New Roman"/>
          <w:bCs/>
          <w:kern w:val="2"/>
          <w:szCs w:val="24"/>
          <w:lang w:val="sr-Latn-RS" w:eastAsia="ar-SA"/>
        </w:rPr>
        <w:tab/>
      </w:r>
      <w:r w:rsidRPr="00FE71E9">
        <w:rPr>
          <w:rFonts w:eastAsia="TimesNewRomanPSMT" w:cs="Times New Roman"/>
          <w:bCs/>
          <w:kern w:val="2"/>
          <w:szCs w:val="24"/>
          <w:lang w:val="sr-Latn-RS" w:eastAsia="ar-SA"/>
        </w:rPr>
        <w:tab/>
        <w:t xml:space="preserve">           </w:t>
      </w:r>
      <w:r w:rsidRPr="00FE71E9">
        <w:rPr>
          <w:rFonts w:eastAsia="TimesNewRomanPSMT" w:cs="Times New Roman"/>
          <w:bCs/>
          <w:kern w:val="2"/>
          <w:szCs w:val="24"/>
          <w:lang w:val="sr-Cyrl-CS" w:eastAsia="ar-SA"/>
        </w:rPr>
        <w:t xml:space="preserve">   </w:t>
      </w:r>
      <w:r w:rsidRPr="00FE71E9">
        <w:rPr>
          <w:rFonts w:eastAsia="TimesNewRomanPSMT" w:cs="Times New Roman"/>
          <w:bCs/>
          <w:kern w:val="2"/>
          <w:szCs w:val="24"/>
          <w:lang w:val="sr-Latn-RS" w:eastAsia="ar-SA"/>
        </w:rPr>
        <w:t xml:space="preserve">  </w:t>
      </w:r>
      <w:r w:rsidRPr="00FE71E9">
        <w:rPr>
          <w:rFonts w:eastAsia="TimesNewRomanPSMT" w:cs="Times New Roman"/>
          <w:bCs/>
          <w:kern w:val="2"/>
          <w:szCs w:val="24"/>
          <w:lang w:val="sr-Cyrl-CS" w:eastAsia="ar-SA"/>
        </w:rPr>
        <w:t xml:space="preserve">    </w:t>
      </w:r>
      <w:r w:rsidRPr="00FE71E9">
        <w:rPr>
          <w:rFonts w:eastAsia="TimesNewRomanPSMT" w:cs="Times New Roman"/>
          <w:bCs/>
          <w:kern w:val="2"/>
          <w:szCs w:val="24"/>
          <w:lang w:val="sr-Latn-RS" w:eastAsia="ar-SA"/>
        </w:rPr>
        <w:t xml:space="preserve"> Понуђач</w:t>
      </w:r>
    </w:p>
    <w:p w:rsidR="00761221" w:rsidRPr="00FE71E9" w:rsidRDefault="00761221" w:rsidP="00761221">
      <w:pPr>
        <w:suppressAutoHyphens/>
        <w:spacing w:after="0" w:line="100" w:lineRule="atLeast"/>
        <w:ind w:left="2880" w:firstLine="720"/>
        <w:jc w:val="both"/>
        <w:rPr>
          <w:rFonts w:eastAsia="TimesNewRomanPS-BoldMT" w:cs="Times New Roman"/>
          <w:b/>
          <w:bCs/>
          <w:i/>
          <w:iCs/>
          <w:kern w:val="2"/>
          <w:szCs w:val="24"/>
          <w:lang w:val="sr-Latn-RS" w:eastAsia="ar-SA"/>
        </w:rPr>
      </w:pPr>
      <w:r w:rsidRPr="00FE71E9">
        <w:rPr>
          <w:rFonts w:eastAsia="TimesNewRomanPSMT" w:cs="Times New Roman"/>
          <w:bCs/>
          <w:kern w:val="2"/>
          <w:szCs w:val="24"/>
          <w:lang w:val="sr-Latn-RS" w:eastAsia="ar-SA"/>
        </w:rPr>
        <w:t xml:space="preserve">   </w:t>
      </w:r>
      <w:r w:rsidRPr="00FE71E9">
        <w:rPr>
          <w:rFonts w:eastAsia="TimesNewRomanPSMT" w:cs="Times New Roman"/>
          <w:bCs/>
          <w:kern w:val="2"/>
          <w:szCs w:val="24"/>
          <w:lang w:val="sr-Cyrl-CS" w:eastAsia="ar-SA"/>
        </w:rPr>
        <w:t xml:space="preserve">              </w:t>
      </w:r>
      <w:r w:rsidRPr="00FE71E9">
        <w:rPr>
          <w:rFonts w:eastAsia="TimesNewRomanPSMT" w:cs="Times New Roman"/>
          <w:bCs/>
          <w:kern w:val="2"/>
          <w:szCs w:val="24"/>
          <w:lang w:val="sr-Latn-RS" w:eastAsia="ar-SA"/>
        </w:rPr>
        <w:t xml:space="preserve"> </w:t>
      </w:r>
      <w:r w:rsidRPr="00FE71E9">
        <w:rPr>
          <w:rFonts w:eastAsia="TimesNewRomanPSMT" w:cs="Times New Roman"/>
          <w:b/>
          <w:bCs/>
          <w:kern w:val="2"/>
          <w:szCs w:val="24"/>
          <w:lang w:val="sr-Latn-RS" w:eastAsia="ar-SA"/>
        </w:rPr>
        <w:t xml:space="preserve">М. П. </w:t>
      </w:r>
    </w:p>
    <w:p w:rsidR="00761221" w:rsidRPr="00FE71E9" w:rsidRDefault="00761221" w:rsidP="00761221">
      <w:pPr>
        <w:suppressAutoHyphens/>
        <w:autoSpaceDE w:val="0"/>
        <w:autoSpaceDN w:val="0"/>
        <w:adjustRightInd w:val="0"/>
        <w:spacing w:after="0" w:line="100" w:lineRule="atLeast"/>
        <w:jc w:val="both"/>
        <w:rPr>
          <w:rFonts w:eastAsia="Arial Unicode MS" w:cs="Times New Roman"/>
          <w:kern w:val="1"/>
          <w:szCs w:val="24"/>
          <w:lang w:val="sr-Cyrl-RS" w:eastAsia="sr-Latn-CS"/>
        </w:rPr>
      </w:pPr>
      <w:r w:rsidRPr="00FE71E9">
        <w:rPr>
          <w:rFonts w:eastAsia="TimesNewRomanPS-BoldMT" w:cs="Times New Roman"/>
          <w:b/>
          <w:bCs/>
          <w:i/>
          <w:iCs/>
          <w:kern w:val="2"/>
          <w:szCs w:val="24"/>
          <w:lang w:val="sr-Cyrl-CS" w:eastAsia="ar-SA"/>
        </w:rPr>
        <w:t xml:space="preserve">    </w:t>
      </w:r>
      <w:r w:rsidRPr="00FE71E9">
        <w:rPr>
          <w:rFonts w:eastAsia="TimesNewRomanPS-BoldMT" w:cs="Times New Roman"/>
          <w:b/>
          <w:bCs/>
          <w:i/>
          <w:iCs/>
          <w:kern w:val="2"/>
          <w:szCs w:val="24"/>
          <w:lang w:val="sr-Latn-RS" w:eastAsia="ar-SA"/>
        </w:rPr>
        <w:t>_____________________________</w:t>
      </w:r>
      <w:r w:rsidRPr="00FE71E9">
        <w:rPr>
          <w:rFonts w:eastAsia="TimesNewRomanPS-BoldMT" w:cs="Times New Roman"/>
          <w:b/>
          <w:bCs/>
          <w:i/>
          <w:iCs/>
          <w:kern w:val="2"/>
          <w:szCs w:val="24"/>
          <w:lang w:val="sr-Latn-RS" w:eastAsia="ar-SA"/>
        </w:rPr>
        <w:tab/>
      </w:r>
      <w:r w:rsidRPr="00FE71E9">
        <w:rPr>
          <w:rFonts w:eastAsia="TimesNewRomanPS-BoldMT" w:cs="Times New Roman"/>
          <w:b/>
          <w:bCs/>
          <w:i/>
          <w:iCs/>
          <w:kern w:val="2"/>
          <w:szCs w:val="24"/>
          <w:lang w:val="sr-Latn-RS" w:eastAsia="ar-SA"/>
        </w:rPr>
        <w:tab/>
      </w:r>
      <w:r w:rsidRPr="00FE71E9">
        <w:rPr>
          <w:rFonts w:eastAsia="TimesNewRomanPS-BoldMT" w:cs="Times New Roman"/>
          <w:b/>
          <w:bCs/>
          <w:i/>
          <w:iCs/>
          <w:kern w:val="2"/>
          <w:szCs w:val="24"/>
          <w:lang w:val="sr-Latn-RS" w:eastAsia="ar-SA"/>
        </w:rPr>
        <w:tab/>
      </w:r>
      <w:r w:rsidRPr="00FE71E9">
        <w:rPr>
          <w:rFonts w:eastAsia="TimesNewRomanPS-BoldMT" w:cs="Times New Roman"/>
          <w:b/>
          <w:bCs/>
          <w:i/>
          <w:iCs/>
          <w:kern w:val="2"/>
          <w:szCs w:val="24"/>
          <w:lang w:val="sr-Cyrl-CS" w:eastAsia="ar-SA"/>
        </w:rPr>
        <w:t xml:space="preserve">            </w:t>
      </w:r>
      <w:r w:rsidRPr="00FE71E9">
        <w:rPr>
          <w:rFonts w:eastAsia="TimesNewRomanPS-BoldMT" w:cs="Times New Roman"/>
          <w:b/>
          <w:bCs/>
          <w:i/>
          <w:iCs/>
          <w:kern w:val="2"/>
          <w:szCs w:val="24"/>
          <w:lang w:val="sr-Latn-RS" w:eastAsia="ar-SA"/>
        </w:rPr>
        <w:t>_________________</w:t>
      </w:r>
    </w:p>
    <w:p w:rsidR="00761221" w:rsidRPr="00FE71E9" w:rsidRDefault="00761221" w:rsidP="00761221">
      <w:pPr>
        <w:suppressAutoHyphens/>
        <w:spacing w:after="0" w:line="100" w:lineRule="atLeast"/>
        <w:jc w:val="both"/>
        <w:rPr>
          <w:rFonts w:eastAsia="Arial Unicode MS" w:cs="Times New Roman"/>
          <w:b/>
          <w:bCs/>
          <w:i/>
          <w:iCs/>
          <w:kern w:val="2"/>
          <w:szCs w:val="24"/>
          <w:u w:val="single"/>
          <w:lang w:val="sr-Cyrl-CS" w:eastAsia="ar-SA"/>
        </w:rPr>
      </w:pPr>
    </w:p>
    <w:p w:rsidR="00761221" w:rsidRPr="00FE71E9" w:rsidRDefault="00761221" w:rsidP="00761221">
      <w:pPr>
        <w:suppressAutoHyphens/>
        <w:spacing w:after="0" w:line="100" w:lineRule="atLeast"/>
        <w:jc w:val="both"/>
        <w:rPr>
          <w:rFonts w:eastAsia="Arial Unicode MS" w:cs="Times New Roman"/>
          <w:b/>
          <w:bCs/>
          <w:i/>
          <w:iCs/>
          <w:kern w:val="2"/>
          <w:szCs w:val="24"/>
          <w:u w:val="single"/>
          <w:lang w:val="sr-Cyrl-CS" w:eastAsia="ar-SA"/>
        </w:rPr>
      </w:pPr>
    </w:p>
    <w:p w:rsidR="00761221" w:rsidRPr="00FE71E9" w:rsidRDefault="00761221" w:rsidP="00761221">
      <w:pPr>
        <w:suppressAutoHyphens/>
        <w:spacing w:after="0" w:line="100" w:lineRule="atLeast"/>
        <w:jc w:val="both"/>
        <w:rPr>
          <w:rFonts w:eastAsia="Arial Unicode MS" w:cs="Times New Roman"/>
          <w:iCs/>
          <w:kern w:val="2"/>
          <w:szCs w:val="24"/>
          <w:lang w:val="sr-Cyrl-CS" w:eastAsia="ar-SA"/>
        </w:rPr>
      </w:pPr>
      <w:r w:rsidRPr="00FE71E9">
        <w:rPr>
          <w:rFonts w:eastAsia="Arial Unicode MS" w:cs="Times New Roman"/>
          <w:b/>
          <w:bCs/>
          <w:i/>
          <w:iCs/>
          <w:kern w:val="2"/>
          <w:szCs w:val="24"/>
          <w:u w:val="single"/>
          <w:lang w:val="sr-Cyrl-CS" w:eastAsia="ar-SA"/>
        </w:rPr>
        <w:t xml:space="preserve"> </w:t>
      </w:r>
      <w:r w:rsidRPr="00FE71E9">
        <w:rPr>
          <w:rFonts w:eastAsia="Arial Unicode MS" w:cs="Times New Roman"/>
          <w:b/>
          <w:bCs/>
          <w:i/>
          <w:iCs/>
          <w:kern w:val="2"/>
          <w:szCs w:val="24"/>
          <w:u w:val="single"/>
          <w:lang w:val="sr-Latn-RS" w:eastAsia="ar-SA"/>
        </w:rPr>
        <w:t>Напомене:</w:t>
      </w:r>
      <w:r w:rsidRPr="00FE71E9">
        <w:rPr>
          <w:rFonts w:eastAsia="Arial Unicode MS" w:cs="Times New Roman"/>
          <w:b/>
          <w:bCs/>
          <w:i/>
          <w:iCs/>
          <w:kern w:val="2"/>
          <w:szCs w:val="24"/>
          <w:lang w:val="sr-Latn-RS" w:eastAsia="ar-SA"/>
        </w:rPr>
        <w:t xml:space="preserve"> </w:t>
      </w:r>
      <w:r w:rsidRPr="00FE71E9">
        <w:rPr>
          <w:rFonts w:eastAsia="Arial Unicode MS" w:cs="Times New Roman"/>
          <w:iCs/>
          <w:kern w:val="2"/>
          <w:szCs w:val="24"/>
          <w:lang w:val="sr-Latn-RS" w:eastAsia="ar-SA"/>
        </w:rPr>
        <w:t xml:space="preserve">Образац понуде понуђач мора да попуни, овери печатом и потпише, чиме </w:t>
      </w:r>
      <w:r w:rsidRPr="00FE71E9">
        <w:rPr>
          <w:rFonts w:eastAsia="Arial Unicode MS" w:cs="Times New Roman"/>
          <w:iCs/>
          <w:kern w:val="2"/>
          <w:szCs w:val="24"/>
          <w:lang w:val="sr-Cyrl-CS" w:eastAsia="ar-SA"/>
        </w:rPr>
        <w:t>п</w:t>
      </w:r>
      <w:r w:rsidRPr="00FE71E9">
        <w:rPr>
          <w:rFonts w:eastAsia="Arial Unicode MS" w:cs="Times New Roman"/>
          <w:iCs/>
          <w:kern w:val="2"/>
          <w:szCs w:val="24"/>
          <w:lang w:val="sr-Latn-RS" w:eastAsia="ar-SA"/>
        </w:rPr>
        <w:t>отврђује да су тачни подаци који су у обрасцу понуде наведени</w:t>
      </w:r>
      <w:r w:rsidRPr="00FE71E9">
        <w:rPr>
          <w:rFonts w:eastAsia="Arial Unicode MS" w:cs="Times New Roman"/>
          <w:i/>
          <w:iCs/>
          <w:kern w:val="2"/>
          <w:szCs w:val="24"/>
          <w:lang w:val="sr-Latn-RS" w:eastAsia="ar-SA"/>
        </w:rPr>
        <w:t>.</w:t>
      </w:r>
      <w:r w:rsidRPr="00FE71E9">
        <w:rPr>
          <w:rFonts w:eastAsia="Arial Unicode MS" w:cs="Times New Roman"/>
          <w:iCs/>
          <w:kern w:val="2"/>
          <w:szCs w:val="24"/>
          <w:lang w:val="sr-Latn-RS" w:eastAsia="ar-SA"/>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1221" w:rsidRPr="00FE71E9" w:rsidRDefault="00761221" w:rsidP="00761221">
      <w:pPr>
        <w:suppressAutoHyphens/>
        <w:spacing w:after="0" w:line="100" w:lineRule="atLeast"/>
        <w:jc w:val="both"/>
        <w:rPr>
          <w:rFonts w:eastAsia="Arial Unicode MS" w:cs="Times New Roman"/>
          <w:iCs/>
          <w:kern w:val="2"/>
          <w:szCs w:val="24"/>
          <w:lang w:val="sr-Cyrl-CS" w:eastAsia="ar-SA"/>
        </w:rPr>
      </w:pPr>
    </w:p>
    <w:p w:rsidR="00761221" w:rsidRPr="00FE71E9" w:rsidRDefault="00761221" w:rsidP="00761221">
      <w:pPr>
        <w:autoSpaceDE w:val="0"/>
        <w:autoSpaceDN w:val="0"/>
        <w:adjustRightInd w:val="0"/>
        <w:spacing w:after="0" w:line="240" w:lineRule="auto"/>
        <w:jc w:val="both"/>
        <w:rPr>
          <w:b/>
          <w:color w:val="FF0000"/>
          <w:u w:val="single"/>
          <w:lang w:val="sr-Cyrl-CS"/>
        </w:rPr>
      </w:pPr>
      <w:r w:rsidRPr="00FE71E9">
        <w:rPr>
          <w:b/>
          <w:color w:val="FF0000"/>
          <w:u w:val="single"/>
          <w:lang w:val="sr-Cyrl-CS"/>
        </w:rPr>
        <w:t>мења</w:t>
      </w:r>
      <w:r w:rsidR="008F2A9D" w:rsidRPr="00FE71E9">
        <w:rPr>
          <w:b/>
          <w:color w:val="FF0000"/>
          <w:u w:val="single"/>
          <w:lang w:val="sr-Cyrl-CS"/>
        </w:rPr>
        <w:t>ју се, тако да сада гласе</w:t>
      </w:r>
      <w:r w:rsidRPr="00FE71E9">
        <w:rPr>
          <w:b/>
          <w:color w:val="FF0000"/>
          <w:u w:val="single"/>
          <w:lang w:val="sr-Cyrl-CS"/>
        </w:rPr>
        <w:t>:</w:t>
      </w:r>
    </w:p>
    <w:p w:rsidR="00BC180A" w:rsidRPr="00FE71E9" w:rsidRDefault="00BC180A" w:rsidP="00761221">
      <w:pPr>
        <w:autoSpaceDE w:val="0"/>
        <w:autoSpaceDN w:val="0"/>
        <w:adjustRightInd w:val="0"/>
        <w:spacing w:after="0" w:line="240" w:lineRule="auto"/>
        <w:jc w:val="both"/>
        <w:rPr>
          <w:b/>
          <w:u w:val="single"/>
          <w:lang w:val="sr-Cyrl-CS"/>
        </w:rPr>
      </w:pPr>
    </w:p>
    <w:p w:rsidR="00BC180A" w:rsidRPr="00FE71E9" w:rsidRDefault="00BC180A" w:rsidP="00761221">
      <w:pPr>
        <w:autoSpaceDE w:val="0"/>
        <w:autoSpaceDN w:val="0"/>
        <w:adjustRightInd w:val="0"/>
        <w:spacing w:after="0" w:line="240" w:lineRule="auto"/>
        <w:jc w:val="both"/>
        <w:rPr>
          <w:b/>
          <w:u w:val="single"/>
          <w:lang w:val="sr-Cyrl-CS"/>
        </w:rPr>
      </w:pPr>
    </w:p>
    <w:p w:rsidR="00BC180A" w:rsidRPr="00FE71E9" w:rsidRDefault="00BC180A" w:rsidP="00761221">
      <w:pPr>
        <w:autoSpaceDE w:val="0"/>
        <w:autoSpaceDN w:val="0"/>
        <w:adjustRightInd w:val="0"/>
        <w:spacing w:after="0" w:line="240" w:lineRule="auto"/>
        <w:jc w:val="both"/>
        <w:rPr>
          <w:b/>
          <w:u w:val="single"/>
          <w:lang w:val="sr-Cyrl-CS"/>
        </w:rPr>
      </w:pPr>
    </w:p>
    <w:p w:rsidR="00BC180A" w:rsidRPr="00FE71E9" w:rsidRDefault="00BC180A" w:rsidP="00761221">
      <w:pPr>
        <w:autoSpaceDE w:val="0"/>
        <w:autoSpaceDN w:val="0"/>
        <w:adjustRightInd w:val="0"/>
        <w:spacing w:after="0" w:line="240" w:lineRule="auto"/>
        <w:jc w:val="both"/>
        <w:rPr>
          <w:b/>
          <w:u w:val="single"/>
          <w:lang w:val="sr-Cyrl-CS"/>
        </w:rPr>
      </w:pPr>
    </w:p>
    <w:p w:rsidR="00BC180A" w:rsidRDefault="00BC180A" w:rsidP="00761221">
      <w:pPr>
        <w:autoSpaceDE w:val="0"/>
        <w:autoSpaceDN w:val="0"/>
        <w:adjustRightInd w:val="0"/>
        <w:spacing w:after="0" w:line="240" w:lineRule="auto"/>
        <w:jc w:val="both"/>
        <w:rPr>
          <w:b/>
          <w:color w:val="FF0000"/>
          <w:u w:val="single"/>
          <w:lang w:val="sr-Cyrl-CS"/>
        </w:rPr>
      </w:pPr>
    </w:p>
    <w:p w:rsidR="00BC180A" w:rsidRDefault="00BC180A" w:rsidP="00761221">
      <w:pPr>
        <w:autoSpaceDE w:val="0"/>
        <w:autoSpaceDN w:val="0"/>
        <w:adjustRightInd w:val="0"/>
        <w:spacing w:after="0" w:line="240" w:lineRule="auto"/>
        <w:jc w:val="both"/>
        <w:rPr>
          <w:b/>
          <w:color w:val="FF0000"/>
          <w:u w:val="single"/>
          <w:lang w:val="sr-Cyrl-CS"/>
        </w:rPr>
      </w:pPr>
    </w:p>
    <w:p w:rsidR="00BC180A" w:rsidRDefault="00BC180A" w:rsidP="00761221">
      <w:pPr>
        <w:autoSpaceDE w:val="0"/>
        <w:autoSpaceDN w:val="0"/>
        <w:adjustRightInd w:val="0"/>
        <w:spacing w:after="0" w:line="240" w:lineRule="auto"/>
        <w:jc w:val="both"/>
        <w:rPr>
          <w:b/>
          <w:color w:val="FF0000"/>
          <w:u w:val="single"/>
          <w:lang w:val="sr-Cyrl-CS"/>
        </w:rPr>
      </w:pPr>
    </w:p>
    <w:p w:rsidR="00761221" w:rsidRDefault="00761221" w:rsidP="00761221">
      <w:pPr>
        <w:autoSpaceDE w:val="0"/>
        <w:autoSpaceDN w:val="0"/>
        <w:adjustRightInd w:val="0"/>
        <w:spacing w:after="0" w:line="240" w:lineRule="auto"/>
        <w:jc w:val="both"/>
        <w:rPr>
          <w:b/>
          <w:color w:val="FF0000"/>
          <w:u w:val="single"/>
          <w:lang w:val="sr-Cyrl-CS"/>
        </w:rPr>
      </w:pPr>
    </w:p>
    <w:p w:rsidR="00761221" w:rsidRPr="00761221" w:rsidRDefault="00761221" w:rsidP="00761221">
      <w:pPr>
        <w:suppressAutoHyphens/>
        <w:spacing w:after="0" w:line="100" w:lineRule="atLeast"/>
        <w:jc w:val="both"/>
        <w:rPr>
          <w:rFonts w:eastAsia="Arial Unicode MS" w:cs="Times New Roman"/>
          <w:color w:val="000000"/>
          <w:kern w:val="2"/>
          <w:szCs w:val="24"/>
          <w:lang w:val="sr-Latn-RS" w:eastAsia="ar-SA"/>
        </w:rPr>
      </w:pPr>
      <w:r w:rsidRPr="00761221">
        <w:rPr>
          <w:rFonts w:eastAsia="TimesNewRomanPSMT" w:cs="Times New Roman"/>
          <w:b/>
          <w:bCs/>
          <w:i/>
          <w:color w:val="000000"/>
          <w:kern w:val="2"/>
          <w:szCs w:val="24"/>
          <w:lang w:val="ru-RU" w:eastAsia="ar-SA"/>
        </w:rPr>
        <w:lastRenderedPageBreak/>
        <w:t>4)ПОДАЦИ О УЧЕСНИКУ  У ЗАЈЕДНИЧКОЈ ПОНУДИ</w:t>
      </w:r>
      <w:r w:rsidRPr="00761221">
        <w:rPr>
          <w:rFonts w:eastAsia="TimesNewRomanPSMT" w:cs="Times New Roman"/>
          <w:b/>
          <w:bCs/>
          <w:i/>
          <w:color w:val="000000"/>
          <w:kern w:val="2"/>
          <w:szCs w:val="24"/>
          <w:lang w:val="ru-RU" w:eastAsia="ar-SA"/>
        </w:rPr>
        <w:tab/>
      </w:r>
    </w:p>
    <w:tbl>
      <w:tblPr>
        <w:tblW w:w="0" w:type="auto"/>
        <w:tblInd w:w="-15" w:type="dxa"/>
        <w:tblLayout w:type="fixed"/>
        <w:tblLook w:val="04A0" w:firstRow="1" w:lastRow="0" w:firstColumn="1" w:lastColumn="0" w:noHBand="0" w:noVBand="1"/>
      </w:tblPr>
      <w:tblGrid>
        <w:gridCol w:w="465"/>
        <w:gridCol w:w="4219"/>
        <w:gridCol w:w="4588"/>
      </w:tblGrid>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Arial Unicode MS" w:cs="Times New Roman"/>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r w:rsidRPr="00761221">
              <w:rPr>
                <w:rFonts w:eastAsia="TimesNewRomanPSMT" w:cs="Times New Roman"/>
                <w:bCs/>
                <w:color w:val="000000"/>
                <w:kern w:val="2"/>
                <w:szCs w:val="24"/>
                <w:lang w:eastAsia="ar-SA"/>
              </w:rPr>
              <w:t>1)</w:t>
            </w: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val="ru-RU" w:eastAsia="ar-SA"/>
              </w:rPr>
            </w:pPr>
            <w:r w:rsidRPr="00761221">
              <w:rPr>
                <w:rFonts w:eastAsia="TimesNewRomanPSMT" w:cs="Times New Roman"/>
                <w:bCs/>
                <w:color w:val="000000"/>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val="ru-RU"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r w:rsidRPr="00761221">
              <w:rPr>
                <w:rFonts w:eastAsia="TimesNewRomanPSMT" w:cs="Times New Roman"/>
                <w:bCs/>
                <w:color w:val="000000"/>
                <w:kern w:val="2"/>
                <w:szCs w:val="24"/>
                <w:lang w:eastAsia="ar-SA"/>
              </w:rPr>
              <w:t>2)</w:t>
            </w: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val="ru-RU" w:eastAsia="ar-SA"/>
              </w:rPr>
            </w:pPr>
            <w:r w:rsidRPr="00761221">
              <w:rPr>
                <w:rFonts w:eastAsia="TimesNewRomanPSMT" w:cs="Times New Roman"/>
                <w:bCs/>
                <w:color w:val="000000"/>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val="ru-RU"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r w:rsidRPr="00761221">
              <w:rPr>
                <w:rFonts w:eastAsia="TimesNewRomanPSMT" w:cs="Times New Roman"/>
                <w:bCs/>
                <w:color w:val="000000"/>
                <w:kern w:val="2"/>
                <w:szCs w:val="24"/>
                <w:lang w:eastAsia="ar-SA"/>
              </w:rPr>
              <w:t>3)</w:t>
            </w: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val="ru-RU" w:eastAsia="ar-SA"/>
              </w:rPr>
            </w:pPr>
            <w:r w:rsidRPr="00761221">
              <w:rPr>
                <w:rFonts w:eastAsia="TimesNewRomanPSMT" w:cs="Times New Roman"/>
                <w:bCs/>
                <w:color w:val="000000"/>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val="ru-RU"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r w:rsidR="00761221" w:rsidRPr="00761221" w:rsidTr="00761221">
        <w:tc>
          <w:tcPr>
            <w:tcW w:w="465"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761221" w:rsidRPr="00761221" w:rsidRDefault="00761221" w:rsidP="00761221">
            <w:pPr>
              <w:suppressAutoHyphens/>
              <w:snapToGrid w:val="0"/>
              <w:spacing w:after="0" w:line="100" w:lineRule="atLeast"/>
              <w:jc w:val="both"/>
              <w:rPr>
                <w:rFonts w:eastAsia="TimesNewRomanPSMT" w:cs="Times New Roman"/>
                <w:bCs/>
                <w:color w:val="000000"/>
                <w:kern w:val="2"/>
                <w:szCs w:val="24"/>
                <w:lang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eastAsia="ar-SA"/>
              </w:rPr>
            </w:pPr>
            <w:r w:rsidRPr="00761221">
              <w:rPr>
                <w:rFonts w:eastAsia="TimesNewRomanPSMT" w:cs="Times New Roman"/>
                <w:bCs/>
                <w:color w:val="000000"/>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61221" w:rsidRPr="00761221" w:rsidRDefault="00761221" w:rsidP="00761221">
            <w:pPr>
              <w:suppressAutoHyphens/>
              <w:snapToGrid w:val="0"/>
              <w:spacing w:after="0" w:line="100" w:lineRule="atLeast"/>
              <w:jc w:val="both"/>
              <w:rPr>
                <w:rFonts w:eastAsia="TimesNewRomanPSMT" w:cs="Times New Roman"/>
                <w:b/>
                <w:bCs/>
                <w:color w:val="000000"/>
                <w:kern w:val="2"/>
                <w:szCs w:val="24"/>
                <w:lang w:eastAsia="ar-SA"/>
              </w:rPr>
            </w:pPr>
          </w:p>
        </w:tc>
      </w:tr>
    </w:tbl>
    <w:p w:rsidR="00761221" w:rsidRPr="00761221" w:rsidRDefault="00761221" w:rsidP="00761221">
      <w:pPr>
        <w:suppressAutoHyphens/>
        <w:spacing w:after="0" w:line="100" w:lineRule="atLeast"/>
        <w:jc w:val="both"/>
        <w:rPr>
          <w:rFonts w:eastAsia="Arial Unicode MS" w:cs="Times New Roman"/>
          <w:b/>
          <w:bCs/>
          <w:i/>
          <w:iCs/>
          <w:color w:val="000000"/>
          <w:kern w:val="2"/>
          <w:szCs w:val="24"/>
          <w:u w:val="single"/>
          <w:lang w:val="sr-Cyrl-CS" w:eastAsia="ar-SA"/>
        </w:rPr>
      </w:pPr>
    </w:p>
    <w:p w:rsidR="00761221" w:rsidRPr="00761221" w:rsidRDefault="00761221" w:rsidP="00761221">
      <w:pPr>
        <w:suppressAutoHyphens/>
        <w:spacing w:after="0" w:line="100" w:lineRule="atLeast"/>
        <w:jc w:val="both"/>
        <w:rPr>
          <w:rFonts w:eastAsia="Arial Unicode MS" w:cs="Times New Roman"/>
          <w:b/>
          <w:bCs/>
          <w:i/>
          <w:iCs/>
          <w:color w:val="000000"/>
          <w:kern w:val="2"/>
          <w:szCs w:val="24"/>
          <w:u w:val="single"/>
          <w:lang w:val="sr-Cyrl-CS" w:eastAsia="ar-SA"/>
        </w:rPr>
      </w:pPr>
    </w:p>
    <w:p w:rsidR="00761221" w:rsidRPr="00761221" w:rsidRDefault="00761221" w:rsidP="00761221">
      <w:pPr>
        <w:suppressAutoHyphens/>
        <w:spacing w:after="0" w:line="100" w:lineRule="atLeast"/>
        <w:jc w:val="both"/>
        <w:rPr>
          <w:rFonts w:eastAsia="Arial Unicode MS" w:cs="Times New Roman"/>
          <w:iCs/>
          <w:color w:val="000000"/>
          <w:kern w:val="2"/>
          <w:szCs w:val="24"/>
          <w:lang w:val="ru-RU" w:eastAsia="ar-SA"/>
        </w:rPr>
      </w:pPr>
      <w:r w:rsidRPr="00761221">
        <w:rPr>
          <w:rFonts w:eastAsia="Arial Unicode MS" w:cs="Times New Roman"/>
          <w:b/>
          <w:bCs/>
          <w:i/>
          <w:iCs/>
          <w:color w:val="000000"/>
          <w:kern w:val="2"/>
          <w:szCs w:val="24"/>
          <w:u w:val="single"/>
          <w:lang w:eastAsia="ar-SA"/>
        </w:rPr>
        <w:t>Напомена:</w:t>
      </w:r>
      <w:r w:rsidRPr="00761221">
        <w:rPr>
          <w:rFonts w:eastAsia="Arial Unicode MS" w:cs="Times New Roman"/>
          <w:b/>
          <w:bCs/>
          <w:i/>
          <w:iCs/>
          <w:color w:val="000000"/>
          <w:kern w:val="2"/>
          <w:szCs w:val="24"/>
          <w:lang w:eastAsia="ar-SA"/>
        </w:rPr>
        <w:t xml:space="preserve"> </w:t>
      </w:r>
      <w:r w:rsidRPr="00761221">
        <w:rPr>
          <w:rFonts w:eastAsia="Arial Unicode MS" w:cs="Times New Roman"/>
          <w:iCs/>
          <w:color w:val="000000"/>
          <w:kern w:val="2"/>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221" w:rsidRPr="00761221" w:rsidRDefault="00761221" w:rsidP="00761221">
      <w:pPr>
        <w:suppressAutoHyphens/>
        <w:spacing w:after="0" w:line="100" w:lineRule="atLeast"/>
        <w:jc w:val="both"/>
        <w:rPr>
          <w:rFonts w:eastAsia="Arial Unicode MS" w:cs="Times New Roman"/>
          <w:iCs/>
          <w:color w:val="000000"/>
          <w:kern w:val="2"/>
          <w:szCs w:val="24"/>
          <w:lang w:val="ru-RU" w:eastAsia="ar-SA"/>
        </w:rPr>
      </w:pPr>
    </w:p>
    <w:p w:rsidR="00761221" w:rsidRPr="00761221" w:rsidRDefault="00761221" w:rsidP="00761221">
      <w:pPr>
        <w:suppressAutoHyphens/>
        <w:spacing w:after="0" w:line="100" w:lineRule="atLeast"/>
        <w:jc w:val="both"/>
        <w:rPr>
          <w:rFonts w:eastAsia="TimesNewRomanPSMT" w:cs="Times New Roman"/>
          <w:b/>
          <w:bCs/>
          <w:color w:val="000000"/>
          <w:kern w:val="2"/>
          <w:szCs w:val="24"/>
          <w:lang w:val="sr-Cyrl-CS" w:eastAsia="ar-SA"/>
        </w:rPr>
      </w:pPr>
    </w:p>
    <w:p w:rsidR="00761221" w:rsidRPr="00761221" w:rsidRDefault="00761221" w:rsidP="00761221">
      <w:pPr>
        <w:suppressAutoHyphens/>
        <w:spacing w:after="0" w:line="100" w:lineRule="atLeast"/>
        <w:jc w:val="both"/>
        <w:rPr>
          <w:rFonts w:eastAsia="Calibri" w:cs="Times New Roman"/>
          <w:b/>
          <w:bCs/>
          <w:color w:val="FF0000"/>
          <w:kern w:val="1"/>
          <w:szCs w:val="24"/>
          <w:lang w:val="sr-Cyrl-CS" w:eastAsia="ar-SA"/>
        </w:rPr>
      </w:pPr>
      <w:r w:rsidRPr="00761221">
        <w:rPr>
          <w:rFonts w:eastAsia="TimesNewRomanPSMT" w:cs="Times New Roman"/>
          <w:b/>
          <w:bCs/>
          <w:color w:val="000000"/>
          <w:kern w:val="2"/>
          <w:szCs w:val="24"/>
          <w:lang w:val="sr-Cyrl-CS" w:eastAsia="ar-SA"/>
        </w:rPr>
        <w:t>5)</w:t>
      </w:r>
      <w:r w:rsidRPr="00761221">
        <w:rPr>
          <w:rFonts w:eastAsia="TimesNewRomanPSMT" w:cs="Times New Roman"/>
          <w:b/>
          <w:bCs/>
          <w:color w:val="000000"/>
          <w:kern w:val="2"/>
          <w:szCs w:val="24"/>
          <w:lang w:val="sr-Latn-RS" w:eastAsia="ar-SA"/>
        </w:rPr>
        <w:t xml:space="preserve">ОПИС ПРЕДМЕТА НАБАВКЕ </w:t>
      </w:r>
      <w:r w:rsidRPr="00761221">
        <w:rPr>
          <w:rFonts w:eastAsia="TimesNewRomanPSMT" w:cs="Times New Roman"/>
          <w:b/>
          <w:bCs/>
          <w:color w:val="000000"/>
          <w:kern w:val="2"/>
          <w:szCs w:val="24"/>
          <w:lang w:val="sr-Cyrl-CS" w:eastAsia="ar-SA"/>
        </w:rPr>
        <w:t>-</w:t>
      </w:r>
      <w:r w:rsidRPr="00761221">
        <w:rPr>
          <w:rFonts w:eastAsia="Calibri" w:cs="Times New Roman"/>
          <w:color w:val="000000"/>
          <w:kern w:val="1"/>
          <w:szCs w:val="24"/>
          <w:lang w:eastAsia="ar-SA"/>
        </w:rPr>
        <w:t xml:space="preserve"> Предмет јавне набавке</w:t>
      </w:r>
      <w:r w:rsidRPr="00761221">
        <w:rPr>
          <w:rFonts w:eastAsia="Calibri" w:cs="Times New Roman"/>
          <w:color w:val="000000"/>
          <w:kern w:val="1"/>
          <w:szCs w:val="24"/>
          <w:lang w:val="sr-Cyrl-CS" w:eastAsia="ar-SA"/>
        </w:rPr>
        <w:t xml:space="preserve"> мале вредности </w:t>
      </w:r>
      <w:r w:rsidRPr="00761221">
        <w:rPr>
          <w:rFonts w:eastAsia="Calibri" w:cs="Times New Roman"/>
          <w:b/>
          <w:bCs/>
          <w:color w:val="000000"/>
          <w:kern w:val="1"/>
          <w:szCs w:val="24"/>
          <w:lang w:eastAsia="ar-SA"/>
        </w:rPr>
        <w:t xml:space="preserve">је </w:t>
      </w:r>
      <w:r w:rsidRPr="00761221">
        <w:rPr>
          <w:rFonts w:eastAsia="Calibri" w:cs="Times New Roman"/>
          <w:b/>
          <w:color w:val="000000"/>
          <w:kern w:val="1"/>
          <w:szCs w:val="24"/>
          <w:lang w:val="sr-Cyrl-CS" w:eastAsia="ar-SA"/>
        </w:rPr>
        <w:t>н</w:t>
      </w:r>
      <w:r w:rsidRPr="00761221">
        <w:rPr>
          <w:rFonts w:eastAsia="Calibri" w:cs="Times New Roman"/>
          <w:b/>
          <w:color w:val="000000"/>
          <w:kern w:val="1"/>
          <w:szCs w:val="24"/>
          <w:lang w:eastAsia="ar-SA"/>
        </w:rPr>
        <w:t>абавк</w:t>
      </w:r>
      <w:r w:rsidRPr="00761221">
        <w:rPr>
          <w:rFonts w:eastAsia="Calibri" w:cs="Times New Roman"/>
          <w:b/>
          <w:color w:val="000000"/>
          <w:kern w:val="1"/>
          <w:szCs w:val="24"/>
          <w:lang w:val="sr-Cyrl-CS" w:eastAsia="ar-SA"/>
        </w:rPr>
        <w:t xml:space="preserve">а </w:t>
      </w:r>
      <w:r w:rsidRPr="00761221">
        <w:rPr>
          <w:rFonts w:eastAsia="Arial Unicode MS" w:cs="Times New Roman"/>
          <w:b/>
          <w:bCs/>
          <w:color w:val="000000"/>
          <w:kern w:val="1"/>
          <w:szCs w:val="24"/>
          <w:lang w:val="sr-Cyrl-CS" w:eastAsia="ar-SA"/>
        </w:rPr>
        <w:t>видео опреме за видео надзор градских саобраћајница</w:t>
      </w:r>
      <w:r w:rsidRPr="00761221">
        <w:rPr>
          <w:rFonts w:eastAsia="Arial Unicode MS" w:cs="Times New Roman"/>
          <w:b/>
          <w:color w:val="000000"/>
          <w:kern w:val="1"/>
          <w:szCs w:val="24"/>
          <w:lang w:val="sr-Cyrl-CS" w:eastAsia="ar-SA"/>
        </w:rPr>
        <w:t>,</w:t>
      </w:r>
      <w:r w:rsidRPr="00761221">
        <w:rPr>
          <w:rFonts w:eastAsia="Arial Unicode MS" w:cs="Times New Roman"/>
          <w:b/>
          <w:color w:val="000000"/>
          <w:kern w:val="1"/>
          <w:szCs w:val="24"/>
          <w:lang w:val="ru-RU" w:eastAsia="ar-SA"/>
        </w:rPr>
        <w:t xml:space="preserve"> </w:t>
      </w:r>
      <w:r w:rsidRPr="00761221">
        <w:rPr>
          <w:rFonts w:eastAsia="Calibri" w:cs="Times New Roman"/>
          <w:b/>
          <w:bCs/>
          <w:color w:val="000000"/>
          <w:kern w:val="1"/>
          <w:szCs w:val="24"/>
          <w:lang w:eastAsia="ar-SA"/>
        </w:rPr>
        <w:t>ЈН</w:t>
      </w:r>
      <w:r w:rsidRPr="00761221">
        <w:rPr>
          <w:rFonts w:eastAsia="Calibri" w:cs="Times New Roman"/>
          <w:b/>
          <w:bCs/>
          <w:color w:val="000000"/>
          <w:kern w:val="1"/>
          <w:szCs w:val="24"/>
          <w:lang w:val="sr-Cyrl-CS" w:eastAsia="ar-SA"/>
        </w:rPr>
        <w:t xml:space="preserve"> </w:t>
      </w:r>
      <w:r w:rsidRPr="00761221">
        <w:rPr>
          <w:rFonts w:eastAsia="Calibri" w:cs="Times New Roman"/>
          <w:b/>
          <w:bCs/>
          <w:color w:val="000000"/>
          <w:kern w:val="1"/>
          <w:szCs w:val="24"/>
          <w:lang w:eastAsia="ar-SA"/>
        </w:rPr>
        <w:t>2</w:t>
      </w:r>
      <w:r w:rsidRPr="00761221">
        <w:rPr>
          <w:rFonts w:eastAsia="Calibri" w:cs="Times New Roman"/>
          <w:b/>
          <w:bCs/>
          <w:color w:val="000000"/>
          <w:kern w:val="1"/>
          <w:szCs w:val="24"/>
          <w:lang w:val="sr-Cyrl-RS" w:eastAsia="ar-SA"/>
        </w:rPr>
        <w:t>3</w:t>
      </w:r>
      <w:r w:rsidRPr="00761221">
        <w:rPr>
          <w:rFonts w:eastAsia="Calibri" w:cs="Times New Roman"/>
          <w:b/>
          <w:bCs/>
          <w:color w:val="000000"/>
          <w:kern w:val="1"/>
          <w:szCs w:val="24"/>
          <w:lang w:eastAsia="ar-SA"/>
        </w:rPr>
        <w:t>/201</w:t>
      </w:r>
      <w:r w:rsidRPr="00761221">
        <w:rPr>
          <w:rFonts w:eastAsia="Calibri" w:cs="Times New Roman"/>
          <w:b/>
          <w:bCs/>
          <w:color w:val="000000"/>
          <w:kern w:val="1"/>
          <w:szCs w:val="24"/>
          <w:lang w:val="sr-Cyrl-CS" w:eastAsia="ar-SA"/>
        </w:rPr>
        <w:t>8</w:t>
      </w:r>
    </w:p>
    <w:p w:rsidR="00761221" w:rsidRPr="00761221" w:rsidRDefault="00761221" w:rsidP="00761221">
      <w:pPr>
        <w:suppressAutoHyphens/>
        <w:spacing w:after="0" w:line="100" w:lineRule="atLeast"/>
        <w:jc w:val="both"/>
        <w:rPr>
          <w:rFonts w:eastAsia="Arial Unicode MS" w:cs="Times New Roman"/>
          <w:color w:val="000000"/>
          <w:kern w:val="1"/>
          <w:szCs w:val="24"/>
          <w:lang w:val="en-GB" w:eastAsia="ar-SA"/>
        </w:rPr>
      </w:pPr>
      <w:r w:rsidRPr="00761221">
        <w:rPr>
          <w:rFonts w:eastAsia="Arial Unicode MS" w:cs="Times New Roman"/>
          <w:b/>
          <w:color w:val="000000"/>
          <w:kern w:val="1"/>
          <w:szCs w:val="24"/>
          <w:lang w:eastAsia="ar-SA"/>
        </w:rPr>
        <w:t>Назив и ознака из општег речника набавки</w:t>
      </w:r>
      <w:r w:rsidRPr="00761221">
        <w:rPr>
          <w:rFonts w:eastAsia="Arial Unicode MS" w:cs="Times New Roman"/>
          <w:b/>
          <w:color w:val="000000"/>
          <w:kern w:val="1"/>
          <w:szCs w:val="24"/>
          <w:lang w:val="sr-Cyrl-CS" w:eastAsia="ar-SA"/>
        </w:rPr>
        <w:t xml:space="preserve"> </w:t>
      </w:r>
      <w:r w:rsidRPr="00761221">
        <w:rPr>
          <w:rFonts w:eastAsia="Arial Unicode MS" w:cs="Times New Roman"/>
          <w:color w:val="000000"/>
          <w:kern w:val="1"/>
          <w:szCs w:val="24"/>
          <w:lang w:val="en-GB" w:eastAsia="ar-SA"/>
        </w:rPr>
        <w:t xml:space="preserve"> – 35125000- систем надзора</w:t>
      </w:r>
    </w:p>
    <w:p w:rsidR="00761221" w:rsidRPr="00761221" w:rsidRDefault="00761221" w:rsidP="00761221">
      <w:pPr>
        <w:suppressAutoHyphens/>
        <w:autoSpaceDE w:val="0"/>
        <w:autoSpaceDN w:val="0"/>
        <w:adjustRightInd w:val="0"/>
        <w:spacing w:after="0" w:line="100" w:lineRule="atLeast"/>
        <w:jc w:val="both"/>
        <w:rPr>
          <w:rFonts w:eastAsia="Arial Unicode MS" w:cs="Times New Roman"/>
          <w:b/>
          <w:color w:val="FF0000"/>
          <w:kern w:val="1"/>
          <w:szCs w:val="24"/>
          <w:lang w:val="sr-Cyrl-CS" w:eastAsia="ar-SA"/>
        </w:rPr>
      </w:pPr>
    </w:p>
    <w:p w:rsidR="00761221" w:rsidRPr="00761221" w:rsidRDefault="00761221" w:rsidP="00761221">
      <w:pPr>
        <w:suppressAutoHyphens/>
        <w:autoSpaceDE w:val="0"/>
        <w:autoSpaceDN w:val="0"/>
        <w:adjustRightInd w:val="0"/>
        <w:spacing w:after="0" w:line="100" w:lineRule="atLeast"/>
        <w:jc w:val="both"/>
        <w:rPr>
          <w:rFonts w:eastAsia="Arial Unicode MS" w:cs="Times New Roman"/>
          <w:color w:val="000000"/>
          <w:kern w:val="1"/>
          <w:szCs w:val="24"/>
          <w:lang w:val="sr-Cyrl-CS" w:eastAsia="ar-SA"/>
        </w:rPr>
      </w:pPr>
      <w:r w:rsidRPr="00761221">
        <w:rPr>
          <w:rFonts w:eastAsia="Arial Unicode MS" w:cs="Times New Roman"/>
          <w:b/>
          <w:color w:val="FF0000"/>
          <w:kern w:val="1"/>
          <w:szCs w:val="24"/>
          <w:lang w:val="sr-Cyrl-CS" w:eastAsia="ar-SA"/>
        </w:rPr>
        <w:t xml:space="preserve">                                                </w:t>
      </w:r>
    </w:p>
    <w:p w:rsidR="00761221" w:rsidRPr="00761221" w:rsidRDefault="00761221" w:rsidP="00761221">
      <w:pPr>
        <w:suppressAutoHyphens/>
        <w:autoSpaceDE w:val="0"/>
        <w:autoSpaceDN w:val="0"/>
        <w:adjustRightInd w:val="0"/>
        <w:spacing w:after="0" w:line="100" w:lineRule="atLeast"/>
        <w:jc w:val="both"/>
        <w:rPr>
          <w:rFonts w:eastAsia="Arial Unicode MS" w:cs="Times New Roman"/>
          <w:color w:val="000000"/>
          <w:kern w:val="1"/>
          <w:szCs w:val="24"/>
          <w:lang w:val="sr-Cyrl-CS" w:eastAsia="ar-SA"/>
        </w:rPr>
      </w:pPr>
      <w:r w:rsidRPr="00761221">
        <w:rPr>
          <w:rFonts w:ascii="TimesNewRomanPS-BoldMT" w:eastAsia="Arial Unicode MS" w:hAnsi="TimesNewRomanPS-BoldMT" w:cs="TimesNewRomanPS-BoldMT"/>
          <w:b/>
          <w:bCs/>
          <w:color w:val="000000"/>
          <w:kern w:val="1"/>
          <w:szCs w:val="24"/>
          <w:lang w:val="sr-Cyrl-CS" w:eastAsia="sr-Latn-CS"/>
        </w:rPr>
        <w:t>6)УКУПНА ПОНУЂЕНА ЦЕНА (</w:t>
      </w:r>
      <w:r w:rsidRPr="00761221">
        <w:rPr>
          <w:rFonts w:eastAsia="Arial Unicode MS" w:cs="Times New Roman"/>
          <w:color w:val="000000"/>
          <w:kern w:val="1"/>
          <w:szCs w:val="24"/>
          <w:lang w:eastAsia="ar-SA"/>
        </w:rPr>
        <w:t xml:space="preserve">са урачунатим свим трошковима које понуђач има у </w:t>
      </w:r>
    </w:p>
    <w:p w:rsidR="00761221" w:rsidRDefault="00761221" w:rsidP="00761221">
      <w:pPr>
        <w:suppressAutoHyphens/>
        <w:spacing w:after="0" w:line="100" w:lineRule="atLeast"/>
        <w:jc w:val="both"/>
        <w:rPr>
          <w:rFonts w:eastAsia="Arial Unicode MS" w:cs="Times New Roman"/>
          <w:color w:val="000000"/>
          <w:kern w:val="1"/>
          <w:szCs w:val="24"/>
          <w:lang w:val="sr-Cyrl-CS" w:eastAsia="ar-SA"/>
        </w:rPr>
      </w:pPr>
      <w:r w:rsidRPr="00761221">
        <w:rPr>
          <w:rFonts w:eastAsia="Arial Unicode MS" w:cs="Times New Roman"/>
          <w:color w:val="000000"/>
          <w:kern w:val="1"/>
          <w:szCs w:val="24"/>
          <w:lang w:eastAsia="ar-SA"/>
        </w:rPr>
        <w:t>реализацији предметне јавне набавке</w:t>
      </w:r>
      <w:r w:rsidRPr="00761221">
        <w:rPr>
          <w:rFonts w:eastAsia="Arial Unicode MS" w:cs="Times New Roman"/>
          <w:color w:val="000000"/>
          <w:kern w:val="1"/>
          <w:szCs w:val="24"/>
          <w:lang w:val="sr-Cyrl-RS" w:eastAsia="ar-SA"/>
        </w:rPr>
        <w:t xml:space="preserve"> испоруке</w:t>
      </w:r>
      <w:r w:rsidR="00F165DC">
        <w:rPr>
          <w:rFonts w:eastAsia="Arial Unicode MS" w:cs="Times New Roman"/>
          <w:color w:val="000000"/>
          <w:kern w:val="1"/>
          <w:szCs w:val="24"/>
          <w:lang w:val="sr-Cyrl-RS" w:eastAsia="ar-SA"/>
        </w:rPr>
        <w:t xml:space="preserve"> добара</w:t>
      </w:r>
      <w:r w:rsidRPr="00761221">
        <w:rPr>
          <w:rFonts w:eastAsia="Arial Unicode MS" w:cs="Times New Roman"/>
          <w:color w:val="000000"/>
          <w:kern w:val="1"/>
          <w:szCs w:val="24"/>
          <w:lang w:val="sr-Cyrl-CS" w:eastAsia="ar-SA"/>
        </w:rPr>
        <w:t>) износи:</w:t>
      </w:r>
    </w:p>
    <w:p w:rsidR="00761221" w:rsidRDefault="00761221" w:rsidP="00761221">
      <w:pPr>
        <w:suppressAutoHyphens/>
        <w:spacing w:after="0" w:line="100" w:lineRule="atLeast"/>
        <w:jc w:val="both"/>
        <w:rPr>
          <w:rFonts w:eastAsia="Arial Unicode MS" w:cs="Times New Roman"/>
          <w:color w:val="000000"/>
          <w:kern w:val="1"/>
          <w:szCs w:val="24"/>
          <w:lang w:val="sr-Cyrl-CS" w:eastAsia="ar-SA"/>
        </w:rPr>
      </w:pPr>
    </w:p>
    <w:p w:rsidR="00761221" w:rsidRDefault="00761221" w:rsidP="00761221">
      <w:pPr>
        <w:suppressAutoHyphens/>
        <w:spacing w:after="0" w:line="100" w:lineRule="atLeast"/>
        <w:jc w:val="both"/>
        <w:rPr>
          <w:rFonts w:eastAsia="Arial Unicode MS" w:cs="Times New Roman"/>
          <w:color w:val="000000"/>
          <w:kern w:val="1"/>
          <w:szCs w:val="24"/>
          <w:lang w:val="sr-Cyrl-CS" w:eastAsia="ar-SA"/>
        </w:rPr>
      </w:pPr>
    </w:p>
    <w:p w:rsidR="00761221" w:rsidRPr="00761221" w:rsidRDefault="00761221" w:rsidP="00761221">
      <w:pPr>
        <w:suppressAutoHyphens/>
        <w:spacing w:after="0" w:line="100" w:lineRule="atLeast"/>
        <w:jc w:val="both"/>
        <w:rPr>
          <w:rFonts w:eastAsia="Arial Unicode MS" w:cs="Times New Roman"/>
          <w:color w:val="000000"/>
          <w:kern w:val="1"/>
          <w:szCs w:val="24"/>
          <w:lang w:val="sr-Cyrl-CS" w:eastAsia="ar-SA"/>
        </w:rPr>
      </w:pPr>
    </w:p>
    <w:p w:rsidR="00761221" w:rsidRPr="00761221" w:rsidRDefault="00761221" w:rsidP="00761221">
      <w:pPr>
        <w:suppressAutoHyphens/>
        <w:spacing w:after="0" w:line="100" w:lineRule="atLeast"/>
        <w:jc w:val="both"/>
        <w:rPr>
          <w:rFonts w:eastAsia="Arial Unicode MS" w:cs="Times New Roman"/>
          <w:color w:val="000000"/>
          <w:kern w:val="1"/>
          <w:szCs w:val="24"/>
          <w:lang w:val="sr-Cyrl-CS" w:eastAsia="ar-SA"/>
        </w:rPr>
      </w:pPr>
    </w:p>
    <w:p w:rsidR="00761221" w:rsidRPr="00761221" w:rsidRDefault="00761221" w:rsidP="00761221">
      <w:pPr>
        <w:suppressAutoHyphens/>
        <w:spacing w:after="0" w:line="100" w:lineRule="atLeast"/>
        <w:jc w:val="both"/>
        <w:rPr>
          <w:rFonts w:eastAsia="Arial Unicode MS" w:cs="Times New Roman"/>
          <w:color w:val="000000"/>
          <w:kern w:val="1"/>
          <w:szCs w:val="24"/>
          <w:lang w:val="sr-Cyrl-RS" w:eastAsia="ar-SA"/>
        </w:rPr>
      </w:pPr>
    </w:p>
    <w:tbl>
      <w:tblPr>
        <w:tblW w:w="10035"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560"/>
        <w:gridCol w:w="3818"/>
      </w:tblGrid>
      <w:tr w:rsidR="00761221" w:rsidRPr="00761221" w:rsidTr="00761221">
        <w:trPr>
          <w:trHeight w:val="533"/>
          <w:jc w:val="center"/>
        </w:trPr>
        <w:tc>
          <w:tcPr>
            <w:tcW w:w="6217" w:type="dxa"/>
            <w:gridSpan w:val="2"/>
            <w:vAlign w:val="center"/>
          </w:tcPr>
          <w:p w:rsidR="00761221" w:rsidRPr="00761221" w:rsidRDefault="00761221" w:rsidP="00761221">
            <w:pPr>
              <w:suppressAutoHyphens/>
              <w:spacing w:after="0" w:line="100" w:lineRule="atLeast"/>
              <w:rPr>
                <w:rFonts w:eastAsia="Arial Unicode MS" w:cs="Times New Roman"/>
                <w:b/>
                <w:color w:val="000000"/>
                <w:kern w:val="1"/>
                <w:szCs w:val="24"/>
                <w:lang w:val="sr-Latn-RS" w:eastAsia="ar-SA"/>
              </w:rPr>
            </w:pPr>
            <w:r w:rsidRPr="00761221">
              <w:rPr>
                <w:rFonts w:eastAsia="Arial Unicode MS" w:cs="Times New Roman"/>
                <w:b/>
                <w:color w:val="000000"/>
                <w:kern w:val="1"/>
                <w:szCs w:val="24"/>
                <w:lang w:val="sr-Cyrl-CS" w:eastAsia="ar-SA"/>
              </w:rPr>
              <w:lastRenderedPageBreak/>
              <w:t>Укупн</w:t>
            </w:r>
            <w:r w:rsidRPr="00761221">
              <w:rPr>
                <w:rFonts w:eastAsia="Arial Unicode MS" w:cs="Times New Roman"/>
                <w:b/>
                <w:color w:val="000000"/>
                <w:kern w:val="1"/>
                <w:szCs w:val="24"/>
                <w:lang w:eastAsia="ar-SA"/>
              </w:rPr>
              <w:t>a цена добара</w:t>
            </w:r>
            <w:r w:rsidRPr="00761221">
              <w:rPr>
                <w:rFonts w:eastAsia="Arial Unicode MS" w:cs="Times New Roman"/>
                <w:b/>
                <w:color w:val="000000"/>
                <w:kern w:val="1"/>
                <w:szCs w:val="24"/>
                <w:lang w:val="sr-Cyrl-CS" w:eastAsia="ar-SA"/>
              </w:rPr>
              <w:t xml:space="preserve"> без ПДВ-а:</w:t>
            </w:r>
          </w:p>
        </w:tc>
        <w:tc>
          <w:tcPr>
            <w:tcW w:w="3818" w:type="dxa"/>
            <w:vAlign w:val="center"/>
          </w:tcPr>
          <w:p w:rsidR="00761221" w:rsidRPr="00761221" w:rsidRDefault="00761221" w:rsidP="00761221">
            <w:pPr>
              <w:suppressAutoHyphens/>
              <w:spacing w:after="0" w:line="100" w:lineRule="atLeast"/>
              <w:jc w:val="center"/>
              <w:rPr>
                <w:rFonts w:eastAsia="Arial Unicode MS" w:cs="Times New Roman"/>
                <w:color w:val="000000"/>
                <w:kern w:val="1"/>
                <w:szCs w:val="24"/>
                <w:lang w:val="sr-Cyrl-CS" w:eastAsia="ar-SA"/>
              </w:rPr>
            </w:pPr>
          </w:p>
        </w:tc>
      </w:tr>
      <w:tr w:rsidR="00761221" w:rsidRPr="00761221" w:rsidTr="00761221">
        <w:trPr>
          <w:trHeight w:val="347"/>
          <w:jc w:val="center"/>
        </w:trPr>
        <w:tc>
          <w:tcPr>
            <w:tcW w:w="6217" w:type="dxa"/>
            <w:gridSpan w:val="2"/>
            <w:vAlign w:val="center"/>
          </w:tcPr>
          <w:p w:rsidR="00761221" w:rsidRPr="00761221" w:rsidRDefault="00761221" w:rsidP="00761221">
            <w:pPr>
              <w:suppressAutoHyphens/>
              <w:spacing w:after="0" w:line="100" w:lineRule="atLeast"/>
              <w:rPr>
                <w:rFonts w:eastAsia="Arial Unicode MS" w:cs="Times New Roman"/>
                <w:b/>
                <w:color w:val="000000"/>
                <w:kern w:val="1"/>
                <w:szCs w:val="24"/>
                <w:lang w:val="sr-Cyrl-CS" w:eastAsia="ar-SA"/>
              </w:rPr>
            </w:pPr>
          </w:p>
          <w:p w:rsidR="00761221" w:rsidRPr="00761221" w:rsidRDefault="00761221" w:rsidP="00761221">
            <w:pPr>
              <w:suppressAutoHyphens/>
              <w:spacing w:after="0" w:line="100" w:lineRule="atLeast"/>
              <w:rPr>
                <w:rFonts w:eastAsia="Arial Unicode MS" w:cs="Times New Roman"/>
                <w:b/>
                <w:color w:val="000000"/>
                <w:kern w:val="1"/>
                <w:szCs w:val="24"/>
                <w:lang w:val="sr-Latn-RS" w:eastAsia="ar-SA"/>
              </w:rPr>
            </w:pPr>
            <w:r w:rsidRPr="00761221">
              <w:rPr>
                <w:rFonts w:eastAsia="Arial Unicode MS" w:cs="Times New Roman"/>
                <w:b/>
                <w:color w:val="000000"/>
                <w:kern w:val="1"/>
                <w:szCs w:val="24"/>
                <w:lang w:val="sr-Cyrl-CS" w:eastAsia="ar-SA"/>
              </w:rPr>
              <w:t>ПДВ:</w:t>
            </w:r>
          </w:p>
        </w:tc>
        <w:tc>
          <w:tcPr>
            <w:tcW w:w="3818" w:type="dxa"/>
            <w:vAlign w:val="center"/>
          </w:tcPr>
          <w:p w:rsidR="00761221" w:rsidRPr="00761221" w:rsidRDefault="00761221" w:rsidP="00761221">
            <w:pPr>
              <w:suppressAutoHyphens/>
              <w:spacing w:after="0" w:line="100" w:lineRule="atLeast"/>
              <w:jc w:val="center"/>
              <w:rPr>
                <w:rFonts w:eastAsia="Arial Unicode MS" w:cs="Times New Roman"/>
                <w:color w:val="000000"/>
                <w:kern w:val="1"/>
                <w:szCs w:val="24"/>
                <w:lang w:val="sr-Cyrl-CS" w:eastAsia="ar-SA"/>
              </w:rPr>
            </w:pPr>
          </w:p>
        </w:tc>
      </w:tr>
      <w:tr w:rsidR="00761221" w:rsidRPr="00761221" w:rsidTr="00761221">
        <w:trPr>
          <w:trHeight w:val="535"/>
          <w:jc w:val="center"/>
        </w:trPr>
        <w:tc>
          <w:tcPr>
            <w:tcW w:w="6217" w:type="dxa"/>
            <w:gridSpan w:val="2"/>
            <w:vAlign w:val="center"/>
          </w:tcPr>
          <w:p w:rsidR="00761221" w:rsidRPr="00761221" w:rsidRDefault="00761221" w:rsidP="00761221">
            <w:pPr>
              <w:suppressAutoHyphens/>
              <w:spacing w:after="0" w:line="100" w:lineRule="atLeast"/>
              <w:rPr>
                <w:rFonts w:eastAsia="Arial Unicode MS" w:cs="Times New Roman"/>
                <w:b/>
                <w:color w:val="000000"/>
                <w:kern w:val="1"/>
                <w:szCs w:val="24"/>
                <w:lang w:val="sr-Latn-RS" w:eastAsia="ar-SA"/>
              </w:rPr>
            </w:pPr>
            <w:r w:rsidRPr="00761221">
              <w:rPr>
                <w:rFonts w:eastAsia="Arial Unicode MS" w:cs="Times New Roman"/>
                <w:b/>
                <w:color w:val="000000"/>
                <w:kern w:val="1"/>
                <w:szCs w:val="24"/>
                <w:lang w:val="sr-Cyrl-CS" w:eastAsia="ar-SA"/>
              </w:rPr>
              <w:t>Укупна цена добара са ПДВ -ом:</w:t>
            </w:r>
          </w:p>
        </w:tc>
        <w:tc>
          <w:tcPr>
            <w:tcW w:w="3818" w:type="dxa"/>
            <w:vAlign w:val="center"/>
          </w:tcPr>
          <w:p w:rsidR="00761221" w:rsidRPr="00761221" w:rsidRDefault="00761221" w:rsidP="00761221">
            <w:pPr>
              <w:suppressAutoHyphens/>
              <w:spacing w:after="0" w:line="100" w:lineRule="atLeast"/>
              <w:jc w:val="center"/>
              <w:rPr>
                <w:rFonts w:eastAsia="Arial Unicode MS" w:cs="Times New Roman"/>
                <w:color w:val="000000"/>
                <w:kern w:val="1"/>
                <w:szCs w:val="24"/>
                <w:lang w:val="sr-Cyrl-CS" w:eastAsia="ar-SA"/>
              </w:rPr>
            </w:pPr>
          </w:p>
        </w:tc>
      </w:tr>
      <w:tr w:rsidR="00761221" w:rsidRPr="00761221" w:rsidTr="00761221">
        <w:trPr>
          <w:trHeight w:val="535"/>
          <w:jc w:val="center"/>
        </w:trPr>
        <w:tc>
          <w:tcPr>
            <w:tcW w:w="3657" w:type="dxa"/>
            <w:vAlign w:val="center"/>
          </w:tcPr>
          <w:p w:rsidR="00761221" w:rsidRPr="00761221" w:rsidRDefault="00761221" w:rsidP="00761221">
            <w:pPr>
              <w:suppressAutoHyphens/>
              <w:spacing w:after="0" w:line="100" w:lineRule="atLeast"/>
              <w:rPr>
                <w:rFonts w:eastAsia="TimesNewRomanPSMT" w:cs="Times New Roman"/>
                <w:bCs/>
                <w:color w:val="000000"/>
                <w:kern w:val="1"/>
                <w:szCs w:val="24"/>
                <w:lang w:val="sr-Cyrl-RS" w:eastAsia="ar-SA"/>
              </w:rPr>
            </w:pPr>
            <w:r w:rsidRPr="00761221">
              <w:rPr>
                <w:rFonts w:eastAsia="TimesNewRomanPSMT" w:cs="Times New Roman"/>
                <w:bCs/>
                <w:color w:val="000000"/>
                <w:kern w:val="1"/>
                <w:szCs w:val="24"/>
                <w:lang w:val="ru-RU" w:eastAsia="ar-SA"/>
              </w:rPr>
              <w:t>Рок и начин плаћања</w:t>
            </w:r>
          </w:p>
        </w:tc>
        <w:tc>
          <w:tcPr>
            <w:tcW w:w="6378" w:type="dxa"/>
            <w:gridSpan w:val="2"/>
            <w:vAlign w:val="center"/>
          </w:tcPr>
          <w:p w:rsidR="00761221" w:rsidRPr="00761221" w:rsidRDefault="00761221" w:rsidP="00761221">
            <w:pPr>
              <w:suppressAutoHyphens/>
              <w:spacing w:after="0" w:line="100" w:lineRule="atLeast"/>
              <w:ind w:left="108" w:right="48"/>
              <w:rPr>
                <w:rFonts w:eastAsia="TimesNewRomanPSMT" w:cs="Times New Roman"/>
                <w:bCs/>
                <w:color w:val="000000"/>
                <w:kern w:val="1"/>
                <w:szCs w:val="24"/>
                <w:lang w:eastAsia="ar-SA"/>
              </w:rPr>
            </w:pPr>
            <w:r w:rsidRPr="00761221">
              <w:rPr>
                <w:rFonts w:eastAsia="Arial Unicode MS" w:cs="Times New Roman"/>
                <w:color w:val="000000"/>
                <w:kern w:val="1"/>
                <w:szCs w:val="24"/>
                <w:lang w:val="ru-RU" w:eastAsia="ar-SA"/>
              </w:rPr>
              <w:t xml:space="preserve">У року од 45 дана од дана пријема исправног рачуна са пратећом документацијом, испостављеног по испоруци - примопредаји и квалитативно-квантитативном пријему </w:t>
            </w:r>
          </w:p>
        </w:tc>
      </w:tr>
      <w:tr w:rsidR="00761221" w:rsidRPr="00761221" w:rsidTr="00761221">
        <w:trPr>
          <w:trHeight w:val="535"/>
          <w:jc w:val="center"/>
        </w:trPr>
        <w:tc>
          <w:tcPr>
            <w:tcW w:w="3657" w:type="dxa"/>
            <w:vAlign w:val="center"/>
          </w:tcPr>
          <w:p w:rsidR="00761221" w:rsidRPr="00761221" w:rsidRDefault="00761221" w:rsidP="00761221">
            <w:pPr>
              <w:suppressAutoHyphens/>
              <w:spacing w:after="0" w:line="100" w:lineRule="atLeast"/>
              <w:rPr>
                <w:rFonts w:eastAsia="TimesNewRomanPSMT" w:cs="Times New Roman"/>
                <w:bCs/>
                <w:color w:val="000000"/>
                <w:kern w:val="1"/>
                <w:szCs w:val="24"/>
                <w:lang w:val="ru-RU" w:eastAsia="ar-SA"/>
              </w:rPr>
            </w:pPr>
          </w:p>
          <w:p w:rsidR="00761221" w:rsidRPr="00761221" w:rsidRDefault="00761221" w:rsidP="00761221">
            <w:pPr>
              <w:suppressAutoHyphens/>
              <w:spacing w:after="0" w:line="100" w:lineRule="atLeast"/>
              <w:rPr>
                <w:rFonts w:eastAsia="TimesNewRomanPSMT" w:cs="Times New Roman"/>
                <w:bCs/>
                <w:color w:val="000000"/>
                <w:kern w:val="1"/>
                <w:szCs w:val="24"/>
                <w:lang w:val="sr-Cyrl-RS" w:eastAsia="ar-SA"/>
              </w:rPr>
            </w:pPr>
            <w:r w:rsidRPr="00761221">
              <w:rPr>
                <w:rFonts w:eastAsia="TimesNewRomanPSMT" w:cs="Times New Roman"/>
                <w:bCs/>
                <w:color w:val="000000"/>
                <w:kern w:val="1"/>
                <w:szCs w:val="24"/>
                <w:lang w:val="ru-RU" w:eastAsia="ar-SA"/>
              </w:rPr>
              <w:t>Рок важења понуде</w:t>
            </w:r>
          </w:p>
        </w:tc>
        <w:tc>
          <w:tcPr>
            <w:tcW w:w="6378" w:type="dxa"/>
            <w:gridSpan w:val="2"/>
            <w:vAlign w:val="center"/>
          </w:tcPr>
          <w:p w:rsidR="00761221" w:rsidRPr="00761221" w:rsidRDefault="00761221" w:rsidP="00761221">
            <w:pPr>
              <w:suppressAutoHyphens/>
              <w:snapToGrid w:val="0"/>
              <w:spacing w:after="0" w:line="100" w:lineRule="atLeast"/>
              <w:rPr>
                <w:rFonts w:eastAsia="TimesNewRomanPSMT" w:cs="Times New Roman"/>
                <w:bCs/>
                <w:color w:val="000000"/>
                <w:kern w:val="1"/>
                <w:szCs w:val="24"/>
                <w:lang w:val="ru-RU" w:eastAsia="ar-SA"/>
              </w:rPr>
            </w:pPr>
            <w:r w:rsidRPr="00761221">
              <w:rPr>
                <w:rFonts w:eastAsia="TimesNewRomanPSMT" w:cs="Times New Roman"/>
                <w:bCs/>
                <w:color w:val="000000"/>
                <w:kern w:val="1"/>
                <w:szCs w:val="24"/>
                <w:lang w:val="ru-RU" w:eastAsia="ar-SA"/>
              </w:rPr>
              <w:t xml:space="preserve">_______________(не </w:t>
            </w:r>
            <w:r w:rsidRPr="00761221">
              <w:rPr>
                <w:rFonts w:eastAsia="Arial Unicode MS" w:cs="Times New Roman"/>
                <w:color w:val="000000"/>
                <w:kern w:val="1"/>
                <w:szCs w:val="24"/>
                <w:lang w:val="sr-Cyrl-CS" w:eastAsia="ar-SA"/>
              </w:rPr>
              <w:t>краћи од 60 дана од дана отварања)</w:t>
            </w:r>
          </w:p>
        </w:tc>
      </w:tr>
      <w:tr w:rsidR="00761221" w:rsidRPr="00761221" w:rsidTr="00761221">
        <w:trPr>
          <w:trHeight w:val="535"/>
          <w:jc w:val="center"/>
        </w:trPr>
        <w:tc>
          <w:tcPr>
            <w:tcW w:w="3657" w:type="dxa"/>
            <w:vAlign w:val="center"/>
          </w:tcPr>
          <w:p w:rsidR="00761221" w:rsidRPr="00761221" w:rsidRDefault="00761221" w:rsidP="00761221">
            <w:pPr>
              <w:suppressAutoHyphens/>
              <w:spacing w:after="0" w:line="100" w:lineRule="atLeast"/>
              <w:rPr>
                <w:rFonts w:eastAsia="TimesNewRomanPSMT" w:cs="Times New Roman"/>
                <w:bCs/>
                <w:color w:val="000000"/>
                <w:kern w:val="1"/>
                <w:szCs w:val="24"/>
                <w:lang w:val="sr-Cyrl-RS" w:eastAsia="ar-SA"/>
              </w:rPr>
            </w:pPr>
            <w:r w:rsidRPr="00761221">
              <w:rPr>
                <w:rFonts w:eastAsia="TimesNewRomanPSMT" w:cs="Times New Roman"/>
                <w:bCs/>
                <w:color w:val="000000"/>
                <w:kern w:val="1"/>
                <w:szCs w:val="24"/>
                <w:lang w:val="ru-RU" w:eastAsia="ar-SA"/>
              </w:rPr>
              <w:t xml:space="preserve">Рок </w:t>
            </w:r>
            <w:r w:rsidRPr="00761221">
              <w:rPr>
                <w:rFonts w:eastAsia="TimesNewRomanPSMT" w:cs="Times New Roman"/>
                <w:bCs/>
                <w:color w:val="000000"/>
                <w:kern w:val="1"/>
                <w:szCs w:val="24"/>
                <w:lang w:val="sr-Cyrl-RS" w:eastAsia="ar-SA"/>
              </w:rPr>
              <w:t xml:space="preserve">испоруке </w:t>
            </w:r>
          </w:p>
        </w:tc>
        <w:tc>
          <w:tcPr>
            <w:tcW w:w="6378" w:type="dxa"/>
            <w:gridSpan w:val="2"/>
            <w:vAlign w:val="center"/>
          </w:tcPr>
          <w:p w:rsidR="00761221" w:rsidRPr="00761221" w:rsidRDefault="00761221" w:rsidP="00907010">
            <w:pPr>
              <w:suppressAutoHyphens/>
              <w:spacing w:after="0" w:line="100" w:lineRule="atLeast"/>
              <w:rPr>
                <w:rFonts w:eastAsia="Arial Unicode MS" w:cs="Times New Roman"/>
                <w:color w:val="000000"/>
                <w:kern w:val="1"/>
                <w:szCs w:val="24"/>
                <w:lang w:val="sr-Cyrl-CS" w:eastAsia="ar-SA"/>
              </w:rPr>
            </w:pPr>
            <w:r w:rsidRPr="00761221">
              <w:rPr>
                <w:rFonts w:eastAsia="Arial Unicode MS" w:cs="Times New Roman"/>
                <w:color w:val="000000"/>
                <w:kern w:val="1"/>
                <w:szCs w:val="24"/>
                <w:lang w:val="sr-Cyrl-CS" w:eastAsia="ar-SA"/>
              </w:rPr>
              <w:t>__________(</w:t>
            </w:r>
            <w:r w:rsidRPr="001F46ED">
              <w:rPr>
                <w:rFonts w:eastAsia="Arial Unicode MS" w:cs="Times New Roman"/>
                <w:kern w:val="1"/>
                <w:szCs w:val="24"/>
                <w:lang w:val="sr-Cyrl-CS" w:eastAsia="ar-SA"/>
              </w:rPr>
              <w:t xml:space="preserve">до </w:t>
            </w:r>
            <w:r w:rsidR="00907010" w:rsidRPr="001F46ED">
              <w:rPr>
                <w:rFonts w:eastAsia="Arial Unicode MS" w:cs="Times New Roman"/>
                <w:kern w:val="1"/>
                <w:szCs w:val="24"/>
                <w:lang w:val="sr-Cyrl-RS" w:eastAsia="ar-SA"/>
              </w:rPr>
              <w:t>20</w:t>
            </w:r>
            <w:r w:rsidRPr="001F46ED">
              <w:rPr>
                <w:rFonts w:eastAsia="Arial Unicode MS" w:cs="Times New Roman"/>
                <w:kern w:val="1"/>
                <w:szCs w:val="24"/>
                <w:lang w:val="sr-Cyrl-CS" w:eastAsia="ar-SA"/>
              </w:rPr>
              <w:t xml:space="preserve"> </w:t>
            </w:r>
            <w:r w:rsidRPr="00761221">
              <w:rPr>
                <w:rFonts w:eastAsia="Arial Unicode MS" w:cs="Times New Roman"/>
                <w:color w:val="000000"/>
                <w:kern w:val="1"/>
                <w:szCs w:val="24"/>
                <w:lang w:val="sr-Cyrl-RS" w:eastAsia="ar-SA"/>
              </w:rPr>
              <w:t xml:space="preserve">календарских </w:t>
            </w:r>
            <w:r w:rsidRPr="00761221">
              <w:rPr>
                <w:rFonts w:eastAsia="Arial Unicode MS" w:cs="Times New Roman"/>
                <w:color w:val="000000"/>
                <w:kern w:val="1"/>
                <w:szCs w:val="24"/>
                <w:lang w:val="sr-Cyrl-CS" w:eastAsia="ar-SA"/>
              </w:rPr>
              <w:t>дана од дана уговарања)</w:t>
            </w:r>
          </w:p>
        </w:tc>
      </w:tr>
      <w:tr w:rsidR="00761221" w:rsidRPr="00761221" w:rsidTr="00761221">
        <w:trPr>
          <w:trHeight w:val="535"/>
          <w:jc w:val="center"/>
        </w:trPr>
        <w:tc>
          <w:tcPr>
            <w:tcW w:w="3657" w:type="dxa"/>
            <w:vAlign w:val="center"/>
          </w:tcPr>
          <w:p w:rsidR="00761221" w:rsidRPr="00761221" w:rsidRDefault="00761221" w:rsidP="00761221">
            <w:pPr>
              <w:suppressAutoHyphens/>
              <w:spacing w:after="0" w:line="100" w:lineRule="atLeast"/>
              <w:jc w:val="both"/>
              <w:rPr>
                <w:rFonts w:eastAsia="TimesNewRomanPSMT" w:cs="Times New Roman"/>
                <w:bCs/>
                <w:color w:val="000000"/>
                <w:kern w:val="1"/>
                <w:szCs w:val="24"/>
                <w:lang w:val="sr-Cyrl-RS" w:eastAsia="ar-SA"/>
              </w:rPr>
            </w:pPr>
            <w:r w:rsidRPr="00761221">
              <w:rPr>
                <w:rFonts w:eastAsia="TimesNewRomanPSMT" w:cs="Times New Roman"/>
                <w:bCs/>
                <w:color w:val="000000"/>
                <w:kern w:val="1"/>
                <w:szCs w:val="24"/>
                <w:lang w:val="sr-Cyrl-RS" w:eastAsia="ar-SA"/>
              </w:rPr>
              <w:t>Гарантни рок</w:t>
            </w:r>
          </w:p>
          <w:p w:rsidR="00761221" w:rsidRPr="00761221" w:rsidRDefault="00761221" w:rsidP="00761221">
            <w:pPr>
              <w:suppressAutoHyphens/>
              <w:spacing w:after="0" w:line="100" w:lineRule="atLeast"/>
              <w:rPr>
                <w:rFonts w:eastAsia="Arial Unicode MS" w:cs="Times New Roman"/>
                <w:kern w:val="1"/>
                <w:szCs w:val="24"/>
                <w:lang w:val="sr-Cyrl-CS" w:eastAsia="en-GB"/>
              </w:rPr>
            </w:pPr>
            <w:r w:rsidRPr="00761221">
              <w:rPr>
                <w:rFonts w:eastAsia="TimesNewRomanPSMT" w:cs="Times New Roman"/>
                <w:bCs/>
                <w:kern w:val="1"/>
                <w:szCs w:val="24"/>
                <w:lang w:val="sr-Cyrl-RS" w:eastAsia="ar-SA"/>
              </w:rPr>
              <w:t xml:space="preserve">(осим </w:t>
            </w:r>
            <w:r w:rsidRPr="00761221">
              <w:rPr>
                <w:rFonts w:eastAsia="Arial Unicode MS" w:cs="Times New Roman"/>
                <w:kern w:val="1"/>
                <w:szCs w:val="24"/>
                <w:lang w:eastAsia="en-GB"/>
              </w:rPr>
              <w:t>за позиције из техничке спецификације у којима је гарантни рок посебно дефинисан</w:t>
            </w:r>
            <w:r w:rsidRPr="00761221">
              <w:rPr>
                <w:rFonts w:eastAsia="Arial Unicode MS" w:cs="Times New Roman"/>
                <w:kern w:val="1"/>
                <w:szCs w:val="24"/>
                <w:lang w:val="sr-Cyrl-CS" w:eastAsia="en-GB"/>
              </w:rPr>
              <w:t>)</w:t>
            </w:r>
          </w:p>
          <w:p w:rsidR="00761221" w:rsidRPr="00761221" w:rsidRDefault="00761221" w:rsidP="00761221">
            <w:pPr>
              <w:suppressAutoHyphens/>
              <w:spacing w:after="0" w:line="100" w:lineRule="atLeast"/>
              <w:rPr>
                <w:rFonts w:eastAsia="TimesNewRomanPSMT" w:cs="Times New Roman"/>
                <w:bCs/>
                <w:color w:val="000000"/>
                <w:kern w:val="1"/>
                <w:szCs w:val="24"/>
                <w:lang w:val="sr-Cyrl-RS" w:eastAsia="ar-SA"/>
              </w:rPr>
            </w:pPr>
          </w:p>
        </w:tc>
        <w:tc>
          <w:tcPr>
            <w:tcW w:w="6378" w:type="dxa"/>
            <w:gridSpan w:val="2"/>
            <w:vAlign w:val="center"/>
          </w:tcPr>
          <w:p w:rsidR="00761221" w:rsidRPr="00761221" w:rsidRDefault="00761221" w:rsidP="00761221">
            <w:pPr>
              <w:suppressAutoHyphens/>
              <w:spacing w:after="0" w:line="100" w:lineRule="atLeast"/>
              <w:rPr>
                <w:rFonts w:eastAsia="Arial Unicode MS" w:cs="Times New Roman"/>
                <w:color w:val="000000"/>
                <w:kern w:val="1"/>
                <w:szCs w:val="24"/>
                <w:lang w:eastAsia="ar-SA"/>
              </w:rPr>
            </w:pPr>
            <w:r w:rsidRPr="00761221">
              <w:rPr>
                <w:rFonts w:eastAsia="Arial Unicode MS" w:cs="Times New Roman"/>
                <w:color w:val="000000"/>
                <w:kern w:val="1"/>
                <w:szCs w:val="24"/>
                <w:lang w:val="ru-RU" w:eastAsia="ar-SA"/>
              </w:rPr>
              <w:t>______________  месеци (не може бити краћи од 24  месеца</w:t>
            </w:r>
            <w:r w:rsidRPr="00761221">
              <w:rPr>
                <w:rFonts w:eastAsia="Arial Unicode MS" w:cs="Times New Roman"/>
                <w:color w:val="000000"/>
                <w:kern w:val="1"/>
                <w:szCs w:val="24"/>
                <w:lang w:eastAsia="ar-SA"/>
              </w:rPr>
              <w:t>)</w:t>
            </w:r>
          </w:p>
        </w:tc>
      </w:tr>
      <w:tr w:rsidR="00761221" w:rsidRPr="00761221" w:rsidTr="00761221">
        <w:trPr>
          <w:trHeight w:val="447"/>
          <w:jc w:val="center"/>
        </w:trPr>
        <w:tc>
          <w:tcPr>
            <w:tcW w:w="3657" w:type="dxa"/>
            <w:vAlign w:val="center"/>
          </w:tcPr>
          <w:p w:rsidR="00761221" w:rsidRPr="00761221" w:rsidRDefault="00761221" w:rsidP="00F33EEA">
            <w:pPr>
              <w:suppressAutoHyphens/>
              <w:spacing w:after="0" w:line="100" w:lineRule="atLeast"/>
              <w:rPr>
                <w:rFonts w:eastAsia="TimesNewRomanPSMT" w:cs="Times New Roman"/>
                <w:bCs/>
                <w:color w:val="000000"/>
                <w:kern w:val="1"/>
                <w:szCs w:val="24"/>
                <w:lang w:val="sr-Cyrl-RS" w:eastAsia="ar-SA"/>
              </w:rPr>
            </w:pPr>
            <w:r w:rsidRPr="00761221">
              <w:rPr>
                <w:rFonts w:eastAsia="TimesNewRomanPSMT" w:cs="Times New Roman"/>
                <w:bCs/>
                <w:color w:val="000000"/>
                <w:kern w:val="1"/>
                <w:szCs w:val="24"/>
                <w:lang w:val="en-GB" w:eastAsia="ar-SA"/>
              </w:rPr>
              <w:t xml:space="preserve">Место </w:t>
            </w:r>
            <w:r w:rsidRPr="00761221">
              <w:rPr>
                <w:rFonts w:eastAsia="TimesNewRomanPSMT" w:cs="Times New Roman"/>
                <w:bCs/>
                <w:color w:val="000000"/>
                <w:kern w:val="1"/>
                <w:szCs w:val="24"/>
                <w:lang w:val="sr-Cyrl-RS" w:eastAsia="ar-SA"/>
              </w:rPr>
              <w:t>испо</w:t>
            </w:r>
            <w:r w:rsidR="00F33EEA">
              <w:rPr>
                <w:rFonts w:eastAsia="TimesNewRomanPSMT" w:cs="Times New Roman"/>
                <w:bCs/>
                <w:color w:val="000000"/>
                <w:kern w:val="1"/>
                <w:szCs w:val="24"/>
                <w:lang w:val="sr-Cyrl-RS" w:eastAsia="ar-SA"/>
              </w:rPr>
              <w:t>р</w:t>
            </w:r>
            <w:r w:rsidRPr="00761221">
              <w:rPr>
                <w:rFonts w:eastAsia="TimesNewRomanPSMT" w:cs="Times New Roman"/>
                <w:bCs/>
                <w:color w:val="000000"/>
                <w:kern w:val="1"/>
                <w:szCs w:val="24"/>
                <w:lang w:val="sr-Cyrl-RS" w:eastAsia="ar-SA"/>
              </w:rPr>
              <w:t xml:space="preserve">уке </w:t>
            </w:r>
          </w:p>
        </w:tc>
        <w:tc>
          <w:tcPr>
            <w:tcW w:w="6378" w:type="dxa"/>
            <w:gridSpan w:val="2"/>
            <w:vAlign w:val="center"/>
          </w:tcPr>
          <w:p w:rsidR="00761221" w:rsidRPr="00761221" w:rsidRDefault="00761221" w:rsidP="00761221">
            <w:pPr>
              <w:suppressAutoHyphens/>
              <w:spacing w:after="0" w:line="100" w:lineRule="atLeast"/>
              <w:ind w:left="108" w:right="48"/>
              <w:rPr>
                <w:rFonts w:eastAsia="Arial Unicode MS" w:cs="Times New Roman"/>
                <w:color w:val="000000"/>
                <w:kern w:val="1"/>
                <w:szCs w:val="24"/>
                <w:lang w:val="sr-Cyrl-CS" w:eastAsia="ar-SA"/>
              </w:rPr>
            </w:pPr>
            <w:r w:rsidRPr="00761221">
              <w:rPr>
                <w:rFonts w:eastAsia="Arial Unicode MS" w:cs="Times New Roman"/>
                <w:color w:val="000000"/>
                <w:kern w:val="1"/>
                <w:szCs w:val="24"/>
                <w:lang w:val="sr-Cyrl-CS" w:eastAsia="ar-SA"/>
              </w:rPr>
              <w:t>Општина Ивањица</w:t>
            </w:r>
            <w:r w:rsidR="004B0A4A">
              <w:rPr>
                <w:rFonts w:eastAsia="Arial Unicode MS" w:cs="Times New Roman"/>
                <w:color w:val="000000"/>
                <w:kern w:val="1"/>
                <w:szCs w:val="24"/>
                <w:lang w:val="sr-Cyrl-CS" w:eastAsia="ar-SA"/>
              </w:rPr>
              <w:t>, адреса Наручиоца</w:t>
            </w:r>
          </w:p>
        </w:tc>
      </w:tr>
    </w:tbl>
    <w:p w:rsidR="00761221" w:rsidRPr="00761221" w:rsidRDefault="00761221" w:rsidP="00761221">
      <w:pPr>
        <w:suppressAutoHyphens/>
        <w:autoSpaceDE w:val="0"/>
        <w:autoSpaceDN w:val="0"/>
        <w:adjustRightInd w:val="0"/>
        <w:spacing w:after="0" w:line="100" w:lineRule="atLeast"/>
        <w:rPr>
          <w:rFonts w:eastAsia="Arial Unicode MS" w:cs="Times New Roman"/>
          <w:color w:val="000000"/>
          <w:kern w:val="1"/>
          <w:szCs w:val="24"/>
          <w:lang w:val="sr-Cyrl-CS" w:eastAsia="ar-SA"/>
        </w:rPr>
      </w:pPr>
      <w:r w:rsidRPr="00761221">
        <w:rPr>
          <w:rFonts w:eastAsia="Arial Unicode MS" w:cs="Times New Roman"/>
          <w:color w:val="000000"/>
          <w:kern w:val="1"/>
          <w:szCs w:val="24"/>
          <w:lang w:val="sr-Cyrl-CS" w:eastAsia="sr-Latn-CS"/>
        </w:rPr>
        <w:t>-</w:t>
      </w:r>
      <w:r w:rsidRPr="00761221">
        <w:rPr>
          <w:rFonts w:eastAsia="Arial Unicode MS" w:cs="Times New Roman"/>
          <w:color w:val="000000"/>
          <w:kern w:val="1"/>
          <w:szCs w:val="24"/>
          <w:lang w:eastAsia="sr-Latn-CS"/>
        </w:rPr>
        <w:t>Организацију транспорта</w:t>
      </w:r>
      <w:r w:rsidRPr="00761221">
        <w:rPr>
          <w:rFonts w:eastAsia="Arial Unicode MS" w:cs="Times New Roman"/>
          <w:color w:val="000000"/>
          <w:kern w:val="1"/>
          <w:szCs w:val="24"/>
          <w:lang w:val="sr-Cyrl-CS" w:eastAsia="sr-Latn-CS"/>
        </w:rPr>
        <w:t xml:space="preserve"> и испоруку</w:t>
      </w:r>
      <w:r w:rsidRPr="00761221">
        <w:rPr>
          <w:rFonts w:eastAsia="Arial Unicode MS" w:cs="Times New Roman"/>
          <w:color w:val="000000"/>
          <w:kern w:val="1"/>
          <w:szCs w:val="24"/>
          <w:lang w:eastAsia="sr-Latn-CS"/>
        </w:rPr>
        <w:t xml:space="preserve"> добара до места испоруке врши добављач на свој терет</w:t>
      </w:r>
      <w:r w:rsidRPr="00761221">
        <w:rPr>
          <w:rFonts w:eastAsia="Arial Unicode MS" w:cs="Times New Roman"/>
          <w:color w:val="000000"/>
          <w:kern w:val="1"/>
          <w:szCs w:val="24"/>
          <w:lang w:val="sr-Cyrl-CS" w:eastAsia="sr-Latn-CS"/>
        </w:rPr>
        <w:t>.</w:t>
      </w:r>
    </w:p>
    <w:p w:rsidR="00761221" w:rsidRPr="00761221" w:rsidRDefault="00761221" w:rsidP="00761221">
      <w:pPr>
        <w:suppressAutoHyphens/>
        <w:autoSpaceDE w:val="0"/>
        <w:autoSpaceDN w:val="0"/>
        <w:adjustRightInd w:val="0"/>
        <w:spacing w:after="0" w:line="100" w:lineRule="atLeast"/>
        <w:jc w:val="both"/>
        <w:rPr>
          <w:rFonts w:eastAsia="Arial Unicode MS" w:cs="Times New Roman"/>
          <w:color w:val="000000"/>
          <w:kern w:val="1"/>
          <w:szCs w:val="24"/>
          <w:lang w:val="sr-Cyrl-CS" w:eastAsia="sr-Latn-CS"/>
        </w:rPr>
      </w:pPr>
      <w:r w:rsidRPr="00761221">
        <w:rPr>
          <w:rFonts w:eastAsia="Arial Unicode MS" w:cs="Times New Roman"/>
          <w:color w:val="000000"/>
          <w:kern w:val="1"/>
          <w:szCs w:val="24"/>
          <w:lang w:val="sr-Cyrl-CS" w:eastAsia="sr-Latn-CS"/>
        </w:rPr>
        <w:t xml:space="preserve">-Пријем добара се констатује записнички. </w:t>
      </w:r>
    </w:p>
    <w:p w:rsidR="00761221" w:rsidRPr="00761221" w:rsidRDefault="00761221" w:rsidP="00761221">
      <w:pPr>
        <w:suppressAutoHyphens/>
        <w:autoSpaceDE w:val="0"/>
        <w:autoSpaceDN w:val="0"/>
        <w:adjustRightInd w:val="0"/>
        <w:spacing w:after="0" w:line="100" w:lineRule="atLeast"/>
        <w:jc w:val="both"/>
        <w:rPr>
          <w:rFonts w:eastAsia="Arial Unicode MS" w:cs="Times New Roman"/>
          <w:color w:val="000000"/>
          <w:kern w:val="1"/>
          <w:szCs w:val="24"/>
          <w:lang w:val="sr-Cyrl-CS" w:eastAsia="sr-Latn-CS"/>
        </w:rPr>
      </w:pPr>
    </w:p>
    <w:p w:rsidR="00761221" w:rsidRPr="00761221" w:rsidRDefault="00761221" w:rsidP="00761221">
      <w:pPr>
        <w:suppressAutoHyphens/>
        <w:autoSpaceDE w:val="0"/>
        <w:autoSpaceDN w:val="0"/>
        <w:adjustRightInd w:val="0"/>
        <w:spacing w:after="0" w:line="100" w:lineRule="atLeast"/>
        <w:jc w:val="both"/>
        <w:rPr>
          <w:rFonts w:eastAsia="TimesNewRomanPSMT" w:cs="Times New Roman"/>
          <w:bCs/>
          <w:color w:val="000000"/>
          <w:kern w:val="2"/>
          <w:szCs w:val="24"/>
          <w:lang w:val="sr-Latn-RS" w:eastAsia="ar-SA"/>
        </w:rPr>
      </w:pPr>
      <w:r w:rsidRPr="00761221">
        <w:rPr>
          <w:rFonts w:eastAsia="Arial Unicode MS" w:cs="Times New Roman"/>
          <w:color w:val="000000"/>
          <w:kern w:val="1"/>
          <w:szCs w:val="24"/>
          <w:lang w:eastAsia="sr-Latn-CS"/>
        </w:rPr>
        <w:t>Обавезујемо се да ћемо набавку реализовати у складу са конкурсном документацијом и</w:t>
      </w:r>
      <w:r w:rsidRPr="00761221">
        <w:rPr>
          <w:rFonts w:eastAsia="Arial Unicode MS" w:cs="Times New Roman"/>
          <w:color w:val="000000"/>
          <w:kern w:val="1"/>
          <w:szCs w:val="24"/>
          <w:lang w:val="sr-Cyrl-CS" w:eastAsia="sr-Latn-CS"/>
        </w:rPr>
        <w:t xml:space="preserve"> </w:t>
      </w:r>
      <w:r w:rsidRPr="00761221">
        <w:rPr>
          <w:rFonts w:eastAsia="Arial Unicode MS" w:cs="Times New Roman"/>
          <w:color w:val="000000"/>
          <w:kern w:val="1"/>
          <w:szCs w:val="24"/>
          <w:lang w:eastAsia="sr-Latn-CS"/>
        </w:rPr>
        <w:t>сходно томе прихватамо све услове наведене у конкурсној документацији.</w:t>
      </w:r>
    </w:p>
    <w:p w:rsidR="00761221" w:rsidRPr="00761221" w:rsidRDefault="00761221" w:rsidP="00761221">
      <w:pPr>
        <w:suppressAutoHyphens/>
        <w:spacing w:after="0" w:line="100" w:lineRule="atLeast"/>
        <w:ind w:left="720" w:firstLine="720"/>
        <w:jc w:val="both"/>
        <w:rPr>
          <w:rFonts w:eastAsia="TimesNewRomanPSMT" w:cs="Times New Roman"/>
          <w:bCs/>
          <w:color w:val="000000"/>
          <w:kern w:val="2"/>
          <w:szCs w:val="24"/>
          <w:lang w:val="sr-Cyrl-CS" w:eastAsia="ar-SA"/>
        </w:rPr>
      </w:pPr>
    </w:p>
    <w:p w:rsidR="00761221" w:rsidRPr="00761221" w:rsidRDefault="00761221" w:rsidP="00761221">
      <w:pPr>
        <w:suppressAutoHyphens/>
        <w:spacing w:after="0" w:line="100" w:lineRule="atLeast"/>
        <w:ind w:left="720" w:firstLine="720"/>
        <w:jc w:val="both"/>
        <w:rPr>
          <w:rFonts w:eastAsia="TimesNewRomanPSMT" w:cs="Times New Roman"/>
          <w:bCs/>
          <w:color w:val="000000"/>
          <w:kern w:val="2"/>
          <w:szCs w:val="24"/>
          <w:lang w:val="sr-Latn-RS" w:eastAsia="ar-SA"/>
        </w:rPr>
      </w:pPr>
      <w:r w:rsidRPr="00761221">
        <w:rPr>
          <w:rFonts w:eastAsia="TimesNewRomanPSMT" w:cs="Times New Roman"/>
          <w:bCs/>
          <w:color w:val="000000"/>
          <w:kern w:val="2"/>
          <w:szCs w:val="24"/>
          <w:lang w:val="sr-Cyrl-CS" w:eastAsia="ar-SA"/>
        </w:rPr>
        <w:t xml:space="preserve">  </w:t>
      </w:r>
      <w:r w:rsidRPr="00761221">
        <w:rPr>
          <w:rFonts w:eastAsia="TimesNewRomanPSMT" w:cs="Times New Roman"/>
          <w:bCs/>
          <w:color w:val="000000"/>
          <w:kern w:val="2"/>
          <w:szCs w:val="24"/>
          <w:lang w:val="sr-Latn-RS" w:eastAsia="ar-SA"/>
        </w:rPr>
        <w:t xml:space="preserve">Датум </w:t>
      </w:r>
      <w:r w:rsidRPr="00761221">
        <w:rPr>
          <w:rFonts w:eastAsia="TimesNewRomanPSMT" w:cs="Times New Roman"/>
          <w:bCs/>
          <w:color w:val="000000"/>
          <w:kern w:val="2"/>
          <w:szCs w:val="24"/>
          <w:lang w:val="sr-Latn-RS" w:eastAsia="ar-SA"/>
        </w:rPr>
        <w:tab/>
      </w:r>
      <w:r w:rsidRPr="00761221">
        <w:rPr>
          <w:rFonts w:eastAsia="TimesNewRomanPSMT" w:cs="Times New Roman"/>
          <w:bCs/>
          <w:color w:val="000000"/>
          <w:kern w:val="2"/>
          <w:szCs w:val="24"/>
          <w:lang w:val="sr-Latn-RS" w:eastAsia="ar-SA"/>
        </w:rPr>
        <w:tab/>
      </w:r>
      <w:r w:rsidRPr="00761221">
        <w:rPr>
          <w:rFonts w:eastAsia="TimesNewRomanPSMT" w:cs="Times New Roman"/>
          <w:bCs/>
          <w:color w:val="000000"/>
          <w:kern w:val="2"/>
          <w:szCs w:val="24"/>
          <w:lang w:val="sr-Latn-RS" w:eastAsia="ar-SA"/>
        </w:rPr>
        <w:tab/>
      </w:r>
      <w:r w:rsidRPr="00761221">
        <w:rPr>
          <w:rFonts w:eastAsia="TimesNewRomanPSMT" w:cs="Times New Roman"/>
          <w:bCs/>
          <w:color w:val="000000"/>
          <w:kern w:val="2"/>
          <w:szCs w:val="24"/>
          <w:lang w:val="sr-Latn-RS" w:eastAsia="ar-SA"/>
        </w:rPr>
        <w:tab/>
      </w:r>
      <w:r w:rsidRPr="00761221">
        <w:rPr>
          <w:rFonts w:eastAsia="TimesNewRomanPSMT" w:cs="Times New Roman"/>
          <w:bCs/>
          <w:color w:val="000000"/>
          <w:kern w:val="2"/>
          <w:szCs w:val="24"/>
          <w:lang w:val="sr-Latn-RS" w:eastAsia="ar-SA"/>
        </w:rPr>
        <w:tab/>
        <w:t xml:space="preserve">           </w:t>
      </w:r>
      <w:r w:rsidRPr="00761221">
        <w:rPr>
          <w:rFonts w:eastAsia="TimesNewRomanPSMT" w:cs="Times New Roman"/>
          <w:bCs/>
          <w:color w:val="000000"/>
          <w:kern w:val="2"/>
          <w:szCs w:val="24"/>
          <w:lang w:val="sr-Cyrl-CS" w:eastAsia="ar-SA"/>
        </w:rPr>
        <w:t xml:space="preserve">   </w:t>
      </w:r>
      <w:r w:rsidRPr="00761221">
        <w:rPr>
          <w:rFonts w:eastAsia="TimesNewRomanPSMT" w:cs="Times New Roman"/>
          <w:bCs/>
          <w:color w:val="000000"/>
          <w:kern w:val="2"/>
          <w:szCs w:val="24"/>
          <w:lang w:val="sr-Latn-RS" w:eastAsia="ar-SA"/>
        </w:rPr>
        <w:t xml:space="preserve">  </w:t>
      </w:r>
      <w:r w:rsidRPr="00761221">
        <w:rPr>
          <w:rFonts w:eastAsia="TimesNewRomanPSMT" w:cs="Times New Roman"/>
          <w:bCs/>
          <w:color w:val="000000"/>
          <w:kern w:val="2"/>
          <w:szCs w:val="24"/>
          <w:lang w:val="sr-Cyrl-CS" w:eastAsia="ar-SA"/>
        </w:rPr>
        <w:t xml:space="preserve">    </w:t>
      </w:r>
      <w:r w:rsidRPr="00761221">
        <w:rPr>
          <w:rFonts w:eastAsia="TimesNewRomanPSMT" w:cs="Times New Roman"/>
          <w:bCs/>
          <w:color w:val="000000"/>
          <w:kern w:val="2"/>
          <w:szCs w:val="24"/>
          <w:lang w:val="sr-Latn-RS" w:eastAsia="ar-SA"/>
        </w:rPr>
        <w:t xml:space="preserve"> Понуђач</w:t>
      </w:r>
    </w:p>
    <w:p w:rsidR="00761221" w:rsidRPr="00761221" w:rsidRDefault="00761221" w:rsidP="00761221">
      <w:pPr>
        <w:suppressAutoHyphens/>
        <w:spacing w:after="0" w:line="100" w:lineRule="atLeast"/>
        <w:ind w:left="2880" w:firstLine="720"/>
        <w:jc w:val="both"/>
        <w:rPr>
          <w:rFonts w:eastAsia="TimesNewRomanPS-BoldMT" w:cs="Times New Roman"/>
          <w:b/>
          <w:bCs/>
          <w:i/>
          <w:iCs/>
          <w:color w:val="002060"/>
          <w:kern w:val="2"/>
          <w:szCs w:val="24"/>
          <w:lang w:val="sr-Latn-RS" w:eastAsia="ar-SA"/>
        </w:rPr>
      </w:pPr>
      <w:r w:rsidRPr="00761221">
        <w:rPr>
          <w:rFonts w:eastAsia="TimesNewRomanPSMT" w:cs="Times New Roman"/>
          <w:bCs/>
          <w:color w:val="000000"/>
          <w:kern w:val="2"/>
          <w:szCs w:val="24"/>
          <w:lang w:val="sr-Latn-RS" w:eastAsia="ar-SA"/>
        </w:rPr>
        <w:t xml:space="preserve">   </w:t>
      </w:r>
      <w:r w:rsidRPr="00761221">
        <w:rPr>
          <w:rFonts w:eastAsia="TimesNewRomanPSMT" w:cs="Times New Roman"/>
          <w:bCs/>
          <w:color w:val="000000"/>
          <w:kern w:val="2"/>
          <w:szCs w:val="24"/>
          <w:lang w:val="sr-Cyrl-CS" w:eastAsia="ar-SA"/>
        </w:rPr>
        <w:t xml:space="preserve">              </w:t>
      </w:r>
      <w:r w:rsidRPr="00761221">
        <w:rPr>
          <w:rFonts w:eastAsia="TimesNewRomanPSMT" w:cs="Times New Roman"/>
          <w:bCs/>
          <w:color w:val="000000"/>
          <w:kern w:val="2"/>
          <w:szCs w:val="24"/>
          <w:lang w:val="sr-Latn-RS" w:eastAsia="ar-SA"/>
        </w:rPr>
        <w:t xml:space="preserve"> </w:t>
      </w:r>
      <w:r w:rsidRPr="00761221">
        <w:rPr>
          <w:rFonts w:eastAsia="TimesNewRomanPSMT" w:cs="Times New Roman"/>
          <w:b/>
          <w:bCs/>
          <w:color w:val="000000"/>
          <w:kern w:val="2"/>
          <w:szCs w:val="24"/>
          <w:lang w:val="sr-Latn-RS" w:eastAsia="ar-SA"/>
        </w:rPr>
        <w:t xml:space="preserve">М. П. </w:t>
      </w:r>
    </w:p>
    <w:p w:rsidR="00761221" w:rsidRPr="00761221" w:rsidRDefault="00761221" w:rsidP="007B32CE">
      <w:pPr>
        <w:suppressAutoHyphens/>
        <w:autoSpaceDE w:val="0"/>
        <w:autoSpaceDN w:val="0"/>
        <w:adjustRightInd w:val="0"/>
        <w:spacing w:after="0" w:line="100" w:lineRule="atLeast"/>
        <w:jc w:val="both"/>
        <w:rPr>
          <w:rFonts w:eastAsia="Arial Unicode MS" w:cs="Times New Roman"/>
          <w:b/>
          <w:bCs/>
          <w:i/>
          <w:iCs/>
          <w:color w:val="000000"/>
          <w:kern w:val="2"/>
          <w:szCs w:val="24"/>
          <w:u w:val="single"/>
          <w:lang w:val="sr-Cyrl-CS" w:eastAsia="ar-SA"/>
        </w:rPr>
      </w:pPr>
      <w:r w:rsidRPr="00761221">
        <w:rPr>
          <w:rFonts w:eastAsia="TimesNewRomanPS-BoldMT" w:cs="Times New Roman"/>
          <w:b/>
          <w:bCs/>
          <w:i/>
          <w:iCs/>
          <w:color w:val="002060"/>
          <w:kern w:val="2"/>
          <w:szCs w:val="24"/>
          <w:lang w:val="sr-Cyrl-CS" w:eastAsia="ar-SA"/>
        </w:rPr>
        <w:t xml:space="preserve">    </w:t>
      </w:r>
      <w:r w:rsidRPr="00761221">
        <w:rPr>
          <w:rFonts w:eastAsia="TimesNewRomanPS-BoldMT" w:cs="Times New Roman"/>
          <w:b/>
          <w:bCs/>
          <w:i/>
          <w:iCs/>
          <w:color w:val="002060"/>
          <w:kern w:val="2"/>
          <w:szCs w:val="24"/>
          <w:lang w:val="sr-Latn-RS" w:eastAsia="ar-SA"/>
        </w:rPr>
        <w:t>_____________________________</w:t>
      </w:r>
      <w:r w:rsidRPr="00761221">
        <w:rPr>
          <w:rFonts w:eastAsia="TimesNewRomanPS-BoldMT" w:cs="Times New Roman"/>
          <w:b/>
          <w:bCs/>
          <w:i/>
          <w:iCs/>
          <w:color w:val="002060"/>
          <w:kern w:val="2"/>
          <w:szCs w:val="24"/>
          <w:lang w:val="sr-Latn-RS" w:eastAsia="ar-SA"/>
        </w:rPr>
        <w:tab/>
      </w:r>
      <w:r w:rsidRPr="00761221">
        <w:rPr>
          <w:rFonts w:eastAsia="TimesNewRomanPS-BoldMT" w:cs="Times New Roman"/>
          <w:b/>
          <w:bCs/>
          <w:i/>
          <w:iCs/>
          <w:color w:val="002060"/>
          <w:kern w:val="2"/>
          <w:szCs w:val="24"/>
          <w:lang w:val="sr-Latn-RS" w:eastAsia="ar-SA"/>
        </w:rPr>
        <w:tab/>
      </w:r>
      <w:r w:rsidRPr="00761221">
        <w:rPr>
          <w:rFonts w:eastAsia="TimesNewRomanPS-BoldMT" w:cs="Times New Roman"/>
          <w:b/>
          <w:bCs/>
          <w:i/>
          <w:iCs/>
          <w:color w:val="002060"/>
          <w:kern w:val="2"/>
          <w:szCs w:val="24"/>
          <w:lang w:val="sr-Latn-RS" w:eastAsia="ar-SA"/>
        </w:rPr>
        <w:tab/>
      </w:r>
      <w:r w:rsidRPr="00761221">
        <w:rPr>
          <w:rFonts w:eastAsia="TimesNewRomanPS-BoldMT" w:cs="Times New Roman"/>
          <w:b/>
          <w:bCs/>
          <w:i/>
          <w:iCs/>
          <w:color w:val="002060"/>
          <w:kern w:val="2"/>
          <w:szCs w:val="24"/>
          <w:lang w:val="sr-Cyrl-CS" w:eastAsia="ar-SA"/>
        </w:rPr>
        <w:t xml:space="preserve">            </w:t>
      </w:r>
      <w:r w:rsidRPr="00761221">
        <w:rPr>
          <w:rFonts w:eastAsia="TimesNewRomanPS-BoldMT" w:cs="Times New Roman"/>
          <w:b/>
          <w:bCs/>
          <w:i/>
          <w:iCs/>
          <w:color w:val="002060"/>
          <w:kern w:val="2"/>
          <w:szCs w:val="24"/>
          <w:lang w:val="sr-Latn-RS" w:eastAsia="ar-SA"/>
        </w:rPr>
        <w:t>_________________</w:t>
      </w:r>
    </w:p>
    <w:p w:rsidR="00761221" w:rsidRPr="00761221" w:rsidRDefault="00761221" w:rsidP="00761221">
      <w:pPr>
        <w:suppressAutoHyphens/>
        <w:spacing w:after="0" w:line="100" w:lineRule="atLeast"/>
        <w:jc w:val="both"/>
        <w:rPr>
          <w:rFonts w:eastAsia="Arial Unicode MS" w:cs="Times New Roman"/>
          <w:b/>
          <w:bCs/>
          <w:i/>
          <w:iCs/>
          <w:color w:val="000000"/>
          <w:kern w:val="2"/>
          <w:szCs w:val="24"/>
          <w:u w:val="single"/>
          <w:lang w:val="sr-Cyrl-CS" w:eastAsia="ar-SA"/>
        </w:rPr>
      </w:pPr>
    </w:p>
    <w:p w:rsidR="00761221" w:rsidRPr="00761221" w:rsidRDefault="00761221" w:rsidP="00761221">
      <w:pPr>
        <w:suppressAutoHyphens/>
        <w:spacing w:after="0" w:line="100" w:lineRule="atLeast"/>
        <w:jc w:val="both"/>
        <w:rPr>
          <w:rFonts w:eastAsia="Arial Unicode MS" w:cs="Times New Roman"/>
          <w:iCs/>
          <w:color w:val="000000"/>
          <w:kern w:val="2"/>
          <w:szCs w:val="24"/>
          <w:lang w:val="sr-Cyrl-CS" w:eastAsia="ar-SA"/>
        </w:rPr>
      </w:pPr>
      <w:r w:rsidRPr="00761221">
        <w:rPr>
          <w:rFonts w:eastAsia="Arial Unicode MS" w:cs="Times New Roman"/>
          <w:b/>
          <w:bCs/>
          <w:i/>
          <w:iCs/>
          <w:color w:val="000000"/>
          <w:kern w:val="2"/>
          <w:szCs w:val="24"/>
          <w:u w:val="single"/>
          <w:lang w:val="sr-Cyrl-CS" w:eastAsia="ar-SA"/>
        </w:rPr>
        <w:t xml:space="preserve"> </w:t>
      </w:r>
      <w:r w:rsidRPr="00761221">
        <w:rPr>
          <w:rFonts w:eastAsia="Arial Unicode MS" w:cs="Times New Roman"/>
          <w:b/>
          <w:bCs/>
          <w:i/>
          <w:iCs/>
          <w:color w:val="000000"/>
          <w:kern w:val="2"/>
          <w:szCs w:val="24"/>
          <w:u w:val="single"/>
          <w:lang w:val="sr-Latn-RS" w:eastAsia="ar-SA"/>
        </w:rPr>
        <w:t>Напомене:</w:t>
      </w:r>
      <w:r w:rsidRPr="00761221">
        <w:rPr>
          <w:rFonts w:eastAsia="Arial Unicode MS" w:cs="Times New Roman"/>
          <w:b/>
          <w:bCs/>
          <w:i/>
          <w:iCs/>
          <w:color w:val="000000"/>
          <w:kern w:val="2"/>
          <w:szCs w:val="24"/>
          <w:lang w:val="sr-Latn-RS" w:eastAsia="ar-SA"/>
        </w:rPr>
        <w:t xml:space="preserve"> </w:t>
      </w:r>
      <w:r w:rsidRPr="00761221">
        <w:rPr>
          <w:rFonts w:eastAsia="Arial Unicode MS" w:cs="Times New Roman"/>
          <w:iCs/>
          <w:color w:val="000000"/>
          <w:kern w:val="2"/>
          <w:szCs w:val="24"/>
          <w:lang w:val="sr-Latn-RS" w:eastAsia="ar-SA"/>
        </w:rPr>
        <w:t xml:space="preserve">Образац понуде понуђач мора да попуни, овери печатом и потпише, чиме </w:t>
      </w:r>
      <w:r w:rsidRPr="00761221">
        <w:rPr>
          <w:rFonts w:eastAsia="Arial Unicode MS" w:cs="Times New Roman"/>
          <w:iCs/>
          <w:color w:val="000000"/>
          <w:kern w:val="2"/>
          <w:szCs w:val="24"/>
          <w:lang w:val="sr-Cyrl-CS" w:eastAsia="ar-SA"/>
        </w:rPr>
        <w:t>п</w:t>
      </w:r>
      <w:r w:rsidRPr="00761221">
        <w:rPr>
          <w:rFonts w:eastAsia="Arial Unicode MS" w:cs="Times New Roman"/>
          <w:iCs/>
          <w:color w:val="000000"/>
          <w:kern w:val="2"/>
          <w:szCs w:val="24"/>
          <w:lang w:val="sr-Latn-RS" w:eastAsia="ar-SA"/>
        </w:rPr>
        <w:t>отврђује да су тачни подаци који су у обрасцу понуде наведени</w:t>
      </w:r>
      <w:r w:rsidRPr="00761221">
        <w:rPr>
          <w:rFonts w:eastAsia="Arial Unicode MS" w:cs="Times New Roman"/>
          <w:i/>
          <w:iCs/>
          <w:color w:val="000000"/>
          <w:kern w:val="2"/>
          <w:szCs w:val="24"/>
          <w:lang w:val="sr-Latn-RS" w:eastAsia="ar-SA"/>
        </w:rPr>
        <w:t>.</w:t>
      </w:r>
      <w:r w:rsidRPr="00761221">
        <w:rPr>
          <w:rFonts w:eastAsia="Arial Unicode MS" w:cs="Times New Roman"/>
          <w:iCs/>
          <w:color w:val="000000"/>
          <w:kern w:val="2"/>
          <w:szCs w:val="24"/>
          <w:lang w:val="sr-Latn-RS" w:eastAsia="ar-SA"/>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1221" w:rsidRPr="00761221" w:rsidRDefault="00761221" w:rsidP="00761221">
      <w:pPr>
        <w:suppressAutoHyphens/>
        <w:spacing w:after="0" w:line="100" w:lineRule="atLeast"/>
        <w:jc w:val="both"/>
        <w:rPr>
          <w:rFonts w:eastAsia="Arial Unicode MS" w:cs="Times New Roman"/>
          <w:iCs/>
          <w:color w:val="000000"/>
          <w:kern w:val="2"/>
          <w:szCs w:val="24"/>
          <w:lang w:val="sr-Cyrl-CS" w:eastAsia="ar-SA"/>
        </w:rPr>
      </w:pPr>
    </w:p>
    <w:p w:rsidR="00761221" w:rsidRPr="00761221" w:rsidRDefault="00761221" w:rsidP="00761221">
      <w:pPr>
        <w:suppressAutoHyphens/>
        <w:spacing w:after="0" w:line="100" w:lineRule="atLeast"/>
        <w:rPr>
          <w:rFonts w:ascii="Arial" w:eastAsia="Arial Unicode MS" w:hAnsi="Arial" w:cs="Arial"/>
          <w:b/>
          <w:bCs/>
          <w:i/>
          <w:iCs/>
          <w:color w:val="000000"/>
          <w:kern w:val="1"/>
          <w:szCs w:val="24"/>
          <w:lang w:val="sr-Cyrl-RS" w:eastAsia="ar-SA"/>
        </w:rPr>
      </w:pPr>
    </w:p>
    <w:p w:rsidR="00761221" w:rsidRPr="00761221" w:rsidRDefault="00761221" w:rsidP="00761221">
      <w:pPr>
        <w:suppressAutoHyphens/>
        <w:spacing w:after="0" w:line="100" w:lineRule="atLeast"/>
        <w:rPr>
          <w:rFonts w:ascii="Arial" w:eastAsia="Arial Unicode MS" w:hAnsi="Arial" w:cs="Arial"/>
          <w:b/>
          <w:bCs/>
          <w:i/>
          <w:iCs/>
          <w:color w:val="000000"/>
          <w:kern w:val="1"/>
          <w:szCs w:val="24"/>
          <w:lang w:val="sr-Cyrl-RS" w:eastAsia="ar-SA"/>
        </w:rPr>
      </w:pPr>
    </w:p>
    <w:p w:rsidR="00761221" w:rsidRPr="00761221" w:rsidRDefault="00761221" w:rsidP="00761221">
      <w:pPr>
        <w:suppressAutoHyphens/>
        <w:spacing w:after="0" w:line="100" w:lineRule="atLeast"/>
        <w:rPr>
          <w:rFonts w:ascii="Arial" w:eastAsia="Arial Unicode MS" w:hAnsi="Arial" w:cs="Arial"/>
          <w:b/>
          <w:bCs/>
          <w:i/>
          <w:iCs/>
          <w:color w:val="000000"/>
          <w:kern w:val="1"/>
          <w:szCs w:val="24"/>
          <w:lang w:val="sr-Cyrl-RS" w:eastAsia="ar-SA"/>
        </w:rPr>
      </w:pPr>
    </w:p>
    <w:p w:rsidR="00761221" w:rsidRPr="00761221" w:rsidRDefault="00761221" w:rsidP="00761221">
      <w:pPr>
        <w:suppressAutoHyphens/>
        <w:spacing w:after="0" w:line="100" w:lineRule="atLeast"/>
        <w:rPr>
          <w:rFonts w:ascii="Arial" w:eastAsia="Arial Unicode MS" w:hAnsi="Arial" w:cs="Arial"/>
          <w:b/>
          <w:bCs/>
          <w:i/>
          <w:iCs/>
          <w:color w:val="000000"/>
          <w:kern w:val="1"/>
          <w:szCs w:val="24"/>
          <w:lang w:val="sr-Cyrl-RS" w:eastAsia="ar-SA"/>
        </w:rPr>
      </w:pPr>
    </w:p>
    <w:p w:rsidR="00761221" w:rsidRPr="00761221" w:rsidRDefault="00761221" w:rsidP="00761221">
      <w:pPr>
        <w:suppressAutoHyphens/>
        <w:spacing w:after="0" w:line="100" w:lineRule="atLeast"/>
        <w:rPr>
          <w:rFonts w:ascii="Arial" w:eastAsia="Arial Unicode MS" w:hAnsi="Arial" w:cs="Arial"/>
          <w:b/>
          <w:bCs/>
          <w:i/>
          <w:iCs/>
          <w:color w:val="000000"/>
          <w:kern w:val="1"/>
          <w:szCs w:val="24"/>
          <w:lang w:val="sr-Cyrl-RS" w:eastAsia="ar-SA"/>
        </w:rPr>
      </w:pPr>
    </w:p>
    <w:p w:rsidR="00761221" w:rsidRPr="00761221" w:rsidRDefault="00761221" w:rsidP="00761221">
      <w:pPr>
        <w:suppressAutoHyphens/>
        <w:spacing w:after="0" w:line="100" w:lineRule="atLeast"/>
        <w:rPr>
          <w:rFonts w:ascii="Arial" w:eastAsia="Arial Unicode MS" w:hAnsi="Arial" w:cs="Arial"/>
          <w:b/>
          <w:bCs/>
          <w:i/>
          <w:iCs/>
          <w:color w:val="000000"/>
          <w:kern w:val="1"/>
          <w:szCs w:val="24"/>
          <w:lang w:val="sr-Cyrl-RS" w:eastAsia="ar-SA"/>
        </w:rPr>
      </w:pPr>
    </w:p>
    <w:p w:rsidR="00135B41" w:rsidRDefault="00135B41" w:rsidP="005A6191">
      <w:pPr>
        <w:tabs>
          <w:tab w:val="left" w:pos="680"/>
        </w:tabs>
        <w:suppressAutoHyphens/>
        <w:spacing w:after="0" w:line="100" w:lineRule="atLeast"/>
        <w:rPr>
          <w:rFonts w:eastAsia="TimesNewRomanPSMT" w:cs="Times New Roman"/>
          <w:bCs/>
          <w:color w:val="FF0000"/>
          <w:kern w:val="2"/>
          <w:szCs w:val="24"/>
          <w:lang w:val="sr-Cyrl-CS" w:eastAsia="ar-SA"/>
        </w:rPr>
      </w:pPr>
    </w:p>
    <w:p w:rsidR="00135B41" w:rsidRDefault="00135B41" w:rsidP="005A6191">
      <w:pPr>
        <w:tabs>
          <w:tab w:val="left" w:pos="680"/>
        </w:tabs>
        <w:suppressAutoHyphens/>
        <w:spacing w:after="0" w:line="100" w:lineRule="atLeast"/>
        <w:rPr>
          <w:rFonts w:eastAsia="TimesNewRomanPSMT" w:cs="Times New Roman"/>
          <w:bCs/>
          <w:color w:val="FF0000"/>
          <w:kern w:val="2"/>
          <w:szCs w:val="24"/>
          <w:lang w:val="sr-Cyrl-CS" w:eastAsia="ar-SA"/>
        </w:rPr>
      </w:pPr>
    </w:p>
    <w:p w:rsidR="00135B41" w:rsidRDefault="00135B41" w:rsidP="005A6191">
      <w:pPr>
        <w:tabs>
          <w:tab w:val="left" w:pos="680"/>
        </w:tabs>
        <w:suppressAutoHyphens/>
        <w:spacing w:after="0" w:line="100" w:lineRule="atLeast"/>
        <w:rPr>
          <w:rFonts w:eastAsia="TimesNewRomanPSMT" w:cs="Times New Roman"/>
          <w:bCs/>
          <w:color w:val="FF0000"/>
          <w:kern w:val="2"/>
          <w:szCs w:val="24"/>
          <w:lang w:val="sr-Cyrl-CS" w:eastAsia="ar-SA"/>
        </w:rPr>
      </w:pPr>
    </w:p>
    <w:p w:rsidR="00135B41" w:rsidRDefault="00135B41" w:rsidP="005A6191">
      <w:pPr>
        <w:tabs>
          <w:tab w:val="left" w:pos="680"/>
        </w:tabs>
        <w:suppressAutoHyphens/>
        <w:spacing w:after="0" w:line="100" w:lineRule="atLeast"/>
        <w:rPr>
          <w:rFonts w:eastAsia="TimesNewRomanPSMT" w:cs="Times New Roman"/>
          <w:bCs/>
          <w:color w:val="FF0000"/>
          <w:kern w:val="2"/>
          <w:szCs w:val="24"/>
          <w:lang w:val="sr-Cyrl-CS" w:eastAsia="ar-SA"/>
        </w:rPr>
      </w:pPr>
    </w:p>
    <w:p w:rsidR="00135B41" w:rsidRDefault="00135B41" w:rsidP="005A6191">
      <w:pPr>
        <w:tabs>
          <w:tab w:val="left" w:pos="680"/>
        </w:tabs>
        <w:suppressAutoHyphens/>
        <w:spacing w:after="0" w:line="100" w:lineRule="atLeast"/>
        <w:rPr>
          <w:rFonts w:eastAsia="TimesNewRomanPSMT" w:cs="Times New Roman"/>
          <w:bCs/>
          <w:color w:val="FF0000"/>
          <w:kern w:val="2"/>
          <w:szCs w:val="24"/>
          <w:lang w:val="sr-Cyrl-CS" w:eastAsia="ar-SA"/>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810829" w:rsidRDefault="00810829" w:rsidP="00C61BB5">
      <w:pPr>
        <w:tabs>
          <w:tab w:val="left" w:pos="680"/>
        </w:tabs>
        <w:suppressAutoHyphens/>
        <w:spacing w:after="0" w:line="100" w:lineRule="atLeast"/>
        <w:rPr>
          <w:rFonts w:eastAsia="TimesNewRomanPSMT" w:cs="Times New Roman"/>
          <w:bCs/>
          <w:kern w:val="2"/>
          <w:szCs w:val="24"/>
          <w:lang w:val="sr-Cyrl-CS" w:eastAsia="ar-SA"/>
        </w:rPr>
      </w:pPr>
    </w:p>
    <w:p w:rsidR="00810829" w:rsidRDefault="00810829" w:rsidP="00C61BB5">
      <w:pPr>
        <w:tabs>
          <w:tab w:val="left" w:pos="680"/>
        </w:tabs>
        <w:suppressAutoHyphens/>
        <w:spacing w:after="0" w:line="100" w:lineRule="atLeast"/>
        <w:rPr>
          <w:rFonts w:eastAsia="TimesNewRomanPSMT" w:cs="Times New Roman"/>
          <w:bCs/>
          <w:kern w:val="2"/>
          <w:szCs w:val="24"/>
          <w:lang w:val="sr-Cyrl-CS" w:eastAsia="ar-SA"/>
        </w:rPr>
      </w:pPr>
    </w:p>
    <w:p w:rsidR="00810829" w:rsidRDefault="00810829" w:rsidP="00810829">
      <w:pPr>
        <w:tabs>
          <w:tab w:val="left" w:pos="680"/>
        </w:tabs>
        <w:suppressAutoHyphens/>
        <w:spacing w:after="0" w:line="100" w:lineRule="atLeast"/>
        <w:rPr>
          <w:b/>
          <w:lang w:val="sr-Cyrl-CS"/>
        </w:rPr>
      </w:pPr>
      <w:r w:rsidRPr="00810829">
        <w:rPr>
          <w:rFonts w:eastAsia="TimesNewRomanPSMT" w:cs="Times New Roman"/>
          <w:bCs/>
          <w:kern w:val="2"/>
          <w:szCs w:val="24"/>
          <w:lang w:val="sr-Cyrl-CS" w:eastAsia="ar-SA"/>
        </w:rPr>
        <w:lastRenderedPageBreak/>
        <w:t>8</w:t>
      </w:r>
      <w:r w:rsidR="00C61BB5" w:rsidRPr="00810829">
        <w:rPr>
          <w:rFonts w:eastAsia="TimesNewRomanPSMT" w:cs="Times New Roman"/>
          <w:bCs/>
          <w:kern w:val="2"/>
          <w:szCs w:val="24"/>
          <w:lang w:val="sr-Cyrl-CS" w:eastAsia="ar-SA"/>
        </w:rPr>
        <w:t>.</w:t>
      </w:r>
      <w:r w:rsidR="00C61BB5" w:rsidRPr="00810829">
        <w:rPr>
          <w:rFonts w:eastAsia="TimesNewRomanPSMT" w:cs="Times New Roman"/>
          <w:bCs/>
          <w:kern w:val="1"/>
          <w:szCs w:val="24"/>
          <w:lang w:val="sr-Cyrl-CS" w:eastAsia="ar-SA"/>
        </w:rPr>
        <w:t xml:space="preserve"> </w:t>
      </w:r>
      <w:r w:rsidR="00C61BB5" w:rsidRPr="00810829">
        <w:rPr>
          <w:rFonts w:eastAsia="TimesNewRomanPSMT" w:cs="Times New Roman"/>
          <w:b/>
          <w:bCs/>
          <w:kern w:val="1"/>
          <w:szCs w:val="24"/>
          <w:lang w:val="sr-Cyrl-CS" w:eastAsia="ar-SA"/>
        </w:rPr>
        <w:t>У делу конкурсне документације</w:t>
      </w:r>
      <w:r w:rsidR="00C61BB5" w:rsidRPr="00810829">
        <w:rPr>
          <w:b/>
          <w:lang w:val="sr-Cyrl-CS"/>
        </w:rPr>
        <w:t xml:space="preserve">  </w:t>
      </w:r>
      <w:r>
        <w:rPr>
          <w:b/>
          <w:lang w:val="sr-Cyrl-CS"/>
        </w:rPr>
        <w:t xml:space="preserve">на странама </w:t>
      </w:r>
      <w:r w:rsidR="00C61BB5" w:rsidRPr="00810829">
        <w:rPr>
          <w:b/>
          <w:lang w:val="sr-Cyrl-CS"/>
        </w:rPr>
        <w:t xml:space="preserve">од 28.  до 39. </w:t>
      </w:r>
      <w:r w:rsidR="002513BF">
        <w:rPr>
          <w:b/>
          <w:lang w:val="sr-Cyrl-CS"/>
        </w:rPr>
        <w:t>које</w:t>
      </w:r>
      <w:bookmarkStart w:id="6" w:name="_GoBack"/>
      <w:bookmarkEnd w:id="6"/>
      <w:r>
        <w:rPr>
          <w:b/>
          <w:lang w:val="sr-Cyrl-CS"/>
        </w:rPr>
        <w:t xml:space="preserve"> су гласиле</w:t>
      </w:r>
      <w:r w:rsidR="00C61BB5" w:rsidRPr="00810829">
        <w:rPr>
          <w:b/>
          <w:lang w:val="sr-Cyrl-CS"/>
        </w:rPr>
        <w:t xml:space="preserve"> у делу:</w:t>
      </w:r>
    </w:p>
    <w:p w:rsidR="00A65F3A" w:rsidRPr="00A65F3A" w:rsidRDefault="00810829" w:rsidP="00810829">
      <w:pPr>
        <w:tabs>
          <w:tab w:val="left" w:pos="680"/>
        </w:tabs>
        <w:suppressAutoHyphens/>
        <w:spacing w:after="0" w:line="100" w:lineRule="atLeast"/>
        <w:rPr>
          <w:rFonts w:eastAsia="Arial Unicode MS" w:cs="Times New Roman"/>
          <w:b/>
          <w:bCs/>
          <w:i/>
          <w:iCs/>
          <w:color w:val="000000"/>
          <w:kern w:val="1"/>
          <w:szCs w:val="24"/>
          <w:lang w:val="sr-Cyrl-RS" w:eastAsia="ar-SA"/>
        </w:rPr>
      </w:pPr>
      <w:r>
        <w:rPr>
          <w:b/>
          <w:lang w:val="sr-Cyrl-CS"/>
        </w:rPr>
        <w:t xml:space="preserve">                </w:t>
      </w:r>
      <w:r w:rsidR="00A65F3A" w:rsidRPr="00A65F3A">
        <w:rPr>
          <w:rFonts w:eastAsia="Arial Unicode MS" w:cs="Times New Roman"/>
          <w:b/>
          <w:bCs/>
          <w:i/>
          <w:iCs/>
          <w:kern w:val="1"/>
          <w:szCs w:val="24"/>
          <w:lang w:val="sr-Cyrl-CS" w:eastAsia="ar-SA"/>
        </w:rPr>
        <w:t>ОБРАЗАЦ  СТРУКТУРЕ ЦЕНЕ</w:t>
      </w:r>
      <w:r w:rsidR="00A65F3A" w:rsidRPr="00A65F3A">
        <w:rPr>
          <w:rFonts w:eastAsia="Arial Unicode MS" w:cs="Times New Roman"/>
          <w:b/>
          <w:bCs/>
          <w:i/>
          <w:iCs/>
          <w:kern w:val="1"/>
          <w:szCs w:val="24"/>
          <w:lang w:val="sr-Cyrl-RS" w:eastAsia="ar-SA"/>
        </w:rPr>
        <w:t xml:space="preserve"> </w:t>
      </w:r>
      <w:r w:rsidR="00A65F3A" w:rsidRPr="00A65F3A">
        <w:rPr>
          <w:rFonts w:eastAsia="Arial Unicode MS" w:cs="Times New Roman"/>
          <w:b/>
          <w:bCs/>
          <w:i/>
          <w:iCs/>
          <w:kern w:val="1"/>
          <w:szCs w:val="24"/>
          <w:lang w:val="sr-Cyrl-CS" w:eastAsia="ar-SA"/>
        </w:rPr>
        <w:t>СА УПУТСТВОМ КАКО</w:t>
      </w:r>
      <w:r w:rsidR="00A65F3A" w:rsidRPr="00A65F3A">
        <w:rPr>
          <w:rFonts w:eastAsia="Arial Unicode MS" w:cs="Times New Roman"/>
          <w:b/>
          <w:bCs/>
          <w:i/>
          <w:iCs/>
          <w:color w:val="000000"/>
          <w:kern w:val="1"/>
          <w:szCs w:val="24"/>
          <w:lang w:val="sr-Cyrl-CS" w:eastAsia="ar-SA"/>
        </w:rPr>
        <w:t xml:space="preserve"> ДА СЕ ПОПУНИ</w:t>
      </w:r>
    </w:p>
    <w:p w:rsidR="00A65F3A" w:rsidRPr="00A65F3A" w:rsidRDefault="00A65F3A" w:rsidP="00A65F3A">
      <w:pPr>
        <w:suppressAutoHyphens/>
        <w:spacing w:after="0" w:line="100" w:lineRule="atLeast"/>
        <w:jc w:val="center"/>
        <w:rPr>
          <w:rFonts w:eastAsia="Arial Unicode MS" w:cs="Times New Roman"/>
          <w:b/>
          <w:color w:val="000000"/>
          <w:kern w:val="1"/>
          <w:sz w:val="22"/>
          <w:szCs w:val="24"/>
          <w:lang w:val="en-GB" w:eastAsia="ar-SA"/>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9"/>
        <w:gridCol w:w="3807"/>
        <w:gridCol w:w="729"/>
        <w:gridCol w:w="993"/>
        <w:gridCol w:w="971"/>
        <w:gridCol w:w="993"/>
        <w:gridCol w:w="992"/>
        <w:gridCol w:w="992"/>
      </w:tblGrid>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b/>
                <w:bCs/>
                <w:color w:val="000000"/>
                <w:kern w:val="1"/>
                <w:sz w:val="22"/>
                <w:szCs w:val="24"/>
                <w:lang w:eastAsia="ar-SA"/>
              </w:rPr>
            </w:pPr>
            <w:r w:rsidRPr="00A65F3A">
              <w:rPr>
                <w:rFonts w:eastAsia="Arial Unicode MS" w:cs="Times New Roman"/>
                <w:b/>
                <w:bCs/>
                <w:color w:val="000000"/>
                <w:kern w:val="1"/>
                <w:sz w:val="22"/>
                <w:szCs w:val="24"/>
                <w:lang w:eastAsia="ar-SA"/>
              </w:rPr>
              <w:t>Red. br.</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b/>
                <w:bCs/>
                <w:color w:val="000000"/>
                <w:kern w:val="1"/>
                <w:sz w:val="22"/>
                <w:szCs w:val="24"/>
                <w:lang w:val="sr-Cyrl-CS" w:eastAsia="ar-SA"/>
              </w:rPr>
            </w:pPr>
            <w:r w:rsidRPr="00A65F3A">
              <w:rPr>
                <w:rFonts w:eastAsia="Arial Unicode MS" w:cs="Times New Roman"/>
                <w:b/>
                <w:bCs/>
                <w:color w:val="000000"/>
                <w:kern w:val="1"/>
                <w:sz w:val="22"/>
                <w:szCs w:val="24"/>
                <w:lang w:val="sr-Cyrl-CS" w:eastAsia="ar-SA"/>
              </w:rPr>
              <w:t>Опрема</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b/>
                <w:bCs/>
                <w:color w:val="000000"/>
                <w:kern w:val="1"/>
                <w:sz w:val="22"/>
                <w:szCs w:val="24"/>
                <w:lang w:val="sr-Cyrl-CS" w:eastAsia="ar-SA"/>
              </w:rPr>
            </w:pPr>
            <w:r w:rsidRPr="00A65F3A">
              <w:rPr>
                <w:rFonts w:eastAsia="Arial Unicode MS" w:cs="Times New Roman"/>
                <w:b/>
                <w:bCs/>
                <w:color w:val="000000"/>
                <w:kern w:val="1"/>
                <w:sz w:val="22"/>
                <w:szCs w:val="24"/>
                <w:lang w:val="sr-Cyrl-CS" w:eastAsia="ar-SA"/>
              </w:rPr>
              <w:t>ОПИС</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keepNext/>
              <w:widowControl w:val="0"/>
              <w:suppressAutoHyphens/>
              <w:autoSpaceDE w:val="0"/>
              <w:autoSpaceDN w:val="0"/>
              <w:adjustRightInd w:val="0"/>
              <w:spacing w:after="0" w:line="100" w:lineRule="atLeast"/>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Јед</w:t>
            </w:r>
            <w:r w:rsidRPr="00A65F3A">
              <w:rPr>
                <w:rFonts w:eastAsia="Arial Unicode MS" w:cs="Times New Roman"/>
                <w:color w:val="000000"/>
                <w:kern w:val="1"/>
                <w:sz w:val="20"/>
                <w:szCs w:val="20"/>
                <w:lang w:eastAsia="ar-SA"/>
              </w:rPr>
              <w:t>.</w:t>
            </w:r>
            <w:r w:rsidRPr="00A65F3A">
              <w:rPr>
                <w:rFonts w:eastAsia="Arial Unicode MS" w:cs="Times New Roman"/>
                <w:color w:val="000000"/>
                <w:kern w:val="1"/>
                <w:sz w:val="20"/>
                <w:szCs w:val="20"/>
                <w:lang w:val="sr-Cyrl-CS" w:eastAsia="ar-SA"/>
              </w:rPr>
              <w:t xml:space="preserve"> Мере</w:t>
            </w: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
                <w:bCs/>
                <w:color w:val="000000"/>
                <w:kern w:val="1"/>
                <w:sz w:val="20"/>
                <w:szCs w:val="20"/>
                <w:lang w:eastAsia="ar-SA"/>
              </w:rPr>
            </w:pPr>
            <w:r w:rsidRPr="00A65F3A">
              <w:rPr>
                <w:rFonts w:eastAsia="Arial Unicode MS" w:cs="Times New Roman"/>
                <w:color w:val="000000"/>
                <w:kern w:val="1"/>
                <w:sz w:val="20"/>
                <w:szCs w:val="20"/>
                <w:lang w:val="sr-Cyrl-CS"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keepNext/>
              <w:widowControl w:val="0"/>
              <w:suppressAutoHyphens/>
              <w:autoSpaceDE w:val="0"/>
              <w:autoSpaceDN w:val="0"/>
              <w:adjustRightInd w:val="0"/>
              <w:spacing w:after="0" w:line="100" w:lineRule="atLeast"/>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eastAsia="ar-SA"/>
              </w:rPr>
              <w:t>Количина</w:t>
            </w: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val="sr-Cyrl-CS" w:eastAsia="ar-SA"/>
              </w:rPr>
              <w:t>3.</w:t>
            </w:r>
          </w:p>
        </w:tc>
        <w:tc>
          <w:tcPr>
            <w:tcW w:w="971"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val="sr-Cyrl-CS" w:eastAsia="ar-SA"/>
              </w:rPr>
              <w:t>Јединична цена без ПДВ-а</w:t>
            </w: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val="sr-Cyrl-CS" w:eastAsia="ar-SA"/>
              </w:rPr>
              <w:t>4.</w:t>
            </w:r>
          </w:p>
        </w:tc>
        <w:tc>
          <w:tcPr>
            <w:tcW w:w="993"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Јед</w:t>
            </w:r>
            <w:r w:rsidRPr="00A65F3A">
              <w:rPr>
                <w:rFonts w:eastAsia="Arial Unicode MS" w:cs="Times New Roman"/>
                <w:color w:val="000000"/>
                <w:kern w:val="1"/>
                <w:sz w:val="20"/>
                <w:szCs w:val="20"/>
                <w:lang w:eastAsia="ar-SA"/>
              </w:rPr>
              <w:t>.</w:t>
            </w:r>
            <w:r w:rsidRPr="00A65F3A">
              <w:rPr>
                <w:rFonts w:eastAsia="Arial Unicode MS" w:cs="Times New Roman"/>
                <w:color w:val="000000"/>
                <w:kern w:val="1"/>
                <w:sz w:val="20"/>
                <w:szCs w:val="20"/>
                <w:lang w:val="sr-Cyrl-CS" w:eastAsia="ar-SA"/>
              </w:rPr>
              <w:t xml:space="preserve"> цена са ПДВ-ом</w:t>
            </w: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color w:val="000000"/>
                <w:kern w:val="1"/>
                <w:sz w:val="20"/>
                <w:szCs w:val="20"/>
                <w:lang w:val="sr-Cyrl-CS" w:eastAsia="ar-SA"/>
              </w:rPr>
              <w:t>5.</w:t>
            </w: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Укупна цена  без ПДВ-а</w:t>
            </w: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r w:rsidRPr="00A65F3A">
              <w:rPr>
                <w:rFonts w:eastAsia="Arial Unicode MS" w:cs="Times New Roman"/>
                <w:color w:val="000000"/>
                <w:kern w:val="1"/>
                <w:sz w:val="20"/>
                <w:szCs w:val="20"/>
                <w:lang w:val="sr-Cyrl-CS" w:eastAsia="ar-SA"/>
              </w:rPr>
              <w:t>6.</w:t>
            </w: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Укупна цена са ПДВ-ом</w:t>
            </w:r>
          </w:p>
          <w:p w:rsidR="00A65F3A" w:rsidRPr="00A65F3A" w:rsidRDefault="00A65F3A" w:rsidP="00A65F3A">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r w:rsidRPr="00A65F3A">
              <w:rPr>
                <w:rFonts w:eastAsia="Arial Unicode MS" w:cs="Times New Roman"/>
                <w:color w:val="000000"/>
                <w:kern w:val="1"/>
                <w:sz w:val="20"/>
                <w:szCs w:val="20"/>
                <w:lang w:val="sr-Cyrl-CS" w:eastAsia="ar-SA"/>
              </w:rPr>
              <w:t>7.</w:t>
            </w: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t>1</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Fiksna kamera 1</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Full HD IP Dan/Noć kamera proizvedena u metalnom kućištu  sa ugrađenim objektivom.</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Senzor: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RGB CMOS veličine minimalno 1/2,</w:t>
            </w:r>
            <w:r w:rsidRPr="00A65F3A">
              <w:rPr>
                <w:rFonts w:eastAsia="Arial Unicode MS" w:cs="Times New Roman"/>
                <w:color w:val="000000"/>
                <w:kern w:val="1"/>
                <w:sz w:val="22"/>
                <w:szCs w:val="12"/>
                <w:lang w:eastAsia="ar-SA"/>
              </w:rPr>
              <w:t>8</w:t>
            </w:r>
            <w:r w:rsidRPr="00A65F3A">
              <w:rPr>
                <w:rFonts w:eastAsia="Arial Unicode MS" w:cs="Times New Roman"/>
                <w:color w:val="000000"/>
                <w:kern w:val="1"/>
                <w:sz w:val="22"/>
                <w:szCs w:val="12"/>
                <w:lang w:val="en-GB" w:eastAsia="ar-SA"/>
              </w:rPr>
              <w:t>'' sa progresivnim skeniranjem.</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Objektiv: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Varifokalni f=2,8-8mm, F1.3, optimizovan za rad sa IC osvetljenjem (IC-corrected),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CS-mount, Megapixelna rezolucija, </w:t>
            </w:r>
          </w:p>
          <w:p w:rsidR="00A65F3A" w:rsidRPr="00A65F3A" w:rsidRDefault="00A65F3A" w:rsidP="00A65F3A">
            <w:pPr>
              <w:suppressAutoHyphens/>
              <w:spacing w:after="0" w:line="100" w:lineRule="atLeast"/>
              <w:jc w:val="both"/>
              <w:rPr>
                <w:rFonts w:eastAsia="Arial Unicode MS" w:cs="Times New Roman"/>
                <w:b/>
                <w:bCs/>
                <w:color w:val="000000"/>
                <w:kern w:val="1"/>
                <w:szCs w:val="24"/>
                <w:lang w:eastAsia="ar-SA"/>
              </w:rPr>
            </w:pPr>
            <w:r w:rsidRPr="00A65F3A">
              <w:rPr>
                <w:rFonts w:eastAsia="Arial Unicode MS" w:cs="Times New Roman"/>
                <w:color w:val="000000"/>
                <w:kern w:val="1"/>
                <w:sz w:val="22"/>
                <w:szCs w:val="12"/>
                <w:lang w:val="en-GB" w:eastAsia="ar-SA"/>
              </w:rPr>
              <w:t xml:space="preserve">P-iris sočivo, </w:t>
            </w:r>
            <w:r w:rsidRPr="00A65F3A">
              <w:rPr>
                <w:rFonts w:eastAsia="Arial Unicode MS" w:cs="Times New Roman"/>
                <w:color w:val="000000"/>
                <w:kern w:val="1"/>
                <w:sz w:val="22"/>
                <w:szCs w:val="24"/>
                <w:lang w:eastAsia="ar-SA"/>
              </w:rPr>
              <w:t>Ugaono vidno polje objektiva</w:t>
            </w:r>
            <w:r w:rsidRPr="00A65F3A">
              <w:rPr>
                <w:rFonts w:eastAsia="Arial Unicode MS" w:cs="Times New Roman"/>
                <w:b/>
                <w:bCs/>
                <w:color w:val="000000"/>
                <w:kern w:val="1"/>
                <w:szCs w:val="24"/>
                <w:lang w:eastAsia="ar-SA"/>
              </w:rPr>
              <w:t>:</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Horizontalno: 120° - 40°</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Vertikalno: 64° - 22°</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Dijagonalno: 145° - 46°</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Rezolucija(max):</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WUXGA -1920x1200</w:t>
            </w:r>
            <w:r w:rsidRPr="00A65F3A">
              <w:rPr>
                <w:rFonts w:eastAsia="Tahoma,Bold" w:cs="Times New Roman"/>
                <w:color w:val="000000"/>
                <w:kern w:val="1"/>
                <w:sz w:val="22"/>
                <w:szCs w:val="12"/>
                <w:lang w:val="en-GB" w:eastAsia="ar-SA"/>
              </w:rPr>
              <w:t>@25 fps</w:t>
            </w:r>
            <w:r w:rsidRPr="00A65F3A">
              <w:rPr>
                <w:rFonts w:eastAsia="Arial Unicode MS" w:cs="Times New Roman"/>
                <w:color w:val="000000"/>
                <w:kern w:val="1"/>
                <w:sz w:val="22"/>
                <w:szCs w:val="24"/>
                <w:lang w:eastAsia="ar-SA"/>
              </w:rPr>
              <w:t xml:space="preserve"> (bez WDR)</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HDTV 1080p - 1920x1080</w:t>
            </w:r>
            <w:r w:rsidRPr="00A65F3A">
              <w:rPr>
                <w:rFonts w:eastAsia="Tahoma,Bold" w:cs="Times New Roman"/>
                <w:color w:val="000000"/>
                <w:kern w:val="1"/>
                <w:sz w:val="22"/>
                <w:szCs w:val="12"/>
                <w:lang w:val="en-GB" w:eastAsia="ar-SA"/>
              </w:rPr>
              <w:t>@25 fps</w:t>
            </w:r>
            <w:r w:rsidRPr="00A65F3A">
              <w:rPr>
                <w:rFonts w:eastAsia="Arial Unicode MS" w:cs="Times New Roman"/>
                <w:color w:val="000000"/>
                <w:kern w:val="1"/>
                <w:sz w:val="22"/>
                <w:szCs w:val="24"/>
                <w:lang w:eastAsia="ar-SA"/>
              </w:rPr>
              <w:t xml:space="preserve"> (sa WDR)</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HDTV 1080p - 1920x1080</w:t>
            </w:r>
            <w:r w:rsidRPr="00A65F3A">
              <w:rPr>
                <w:rFonts w:eastAsia="Tahoma,Bold" w:cs="Times New Roman"/>
                <w:color w:val="000000"/>
                <w:kern w:val="1"/>
                <w:sz w:val="22"/>
                <w:szCs w:val="12"/>
                <w:lang w:val="en-GB" w:eastAsia="ar-SA"/>
              </w:rPr>
              <w:t>@50 fps</w:t>
            </w:r>
            <w:r w:rsidRPr="00A65F3A">
              <w:rPr>
                <w:rFonts w:eastAsia="Arial Unicode MS" w:cs="Times New Roman"/>
                <w:color w:val="000000"/>
                <w:kern w:val="1"/>
                <w:sz w:val="22"/>
                <w:szCs w:val="24"/>
                <w:lang w:eastAsia="ar-SA"/>
              </w:rPr>
              <w:t xml:space="preserve"> (bez WDR)</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Broj slika: do 50/60 fps (50/60 Hz).</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Kamera mora da obezbedi višestruke, individualno podesive MJPEG i H.264 video strimove.</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Mora podržavati H.264 Baseline, Main i High Profile.</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 xml:space="preserve">H.264 mora da ima sa mogućnost kontrole broja slika i propusnog opsega i da podržava varijabilni i konstantni bit rate (VBR/CBR). </w:t>
            </w:r>
          </w:p>
          <w:p w:rsidR="00A65F3A" w:rsidRPr="00A65F3A" w:rsidRDefault="00A65F3A" w:rsidP="00A65F3A">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 xml:space="preserve">Podržani formati videa – 4:3, 16:9, 3:4, 9:16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Kamera mora podržavati automatsku kontrolu irisa pomoću P-iris kontrole.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Kamera mora biti opremljena automatski uklonjivim infrared-cut filterom (prava Dan/Noć funkcija).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Minimalno osvetljenje za sliku pri F1.3: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Color režim – 0,18 lux</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B/W režim – 0,04 lux.</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Minimalno osvetljenje za HDTV 1080p sliku sa 50 fps pri F1.3: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Color režim – 0,36 lux</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lastRenderedPageBreak/>
              <w:t>B/W režim – 0,08 lux.</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Kamera mora imati i sledeće funkcionalnosti:</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-prilagodljivi elektronski okidač (shutter) sa brzinama okidanja od 1/28000 s do 2s pri 50Hz.</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digitalna PTZ kontrola sa mogućnošću instalacije PTZ drajvera.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 automatski i ručni balans bele boje.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automatsko i ručno definisanje zone ekspozicije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-dinamički opseg 120dB ili bolje  (WDR-Forensic capture)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-kompenzaciju pozadinskog osvetljenja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rotacije slike u koracima od po 90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 xml:space="preserve"> (0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w:t>
            </w:r>
            <w:r w:rsidRPr="00A65F3A">
              <w:rPr>
                <w:rFonts w:eastAsia="Arial Unicode MS" w:cs="Times New Roman"/>
                <w:color w:val="000000"/>
                <w:kern w:val="1"/>
                <w:sz w:val="22"/>
                <w:szCs w:val="12"/>
                <w:vertAlign w:val="superscript"/>
                <w:lang w:val="en-GB" w:eastAsia="ar-SA"/>
              </w:rPr>
              <w:t xml:space="preserve"> </w:t>
            </w:r>
            <w:r w:rsidRPr="00A65F3A">
              <w:rPr>
                <w:rFonts w:eastAsia="Arial Unicode MS" w:cs="Times New Roman"/>
                <w:color w:val="000000"/>
                <w:kern w:val="1"/>
                <w:sz w:val="22"/>
                <w:szCs w:val="12"/>
                <w:lang w:val="en-GB" w:eastAsia="ar-SA"/>
              </w:rPr>
              <w:t>90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w:t>
            </w:r>
            <w:r w:rsidRPr="00A65F3A">
              <w:rPr>
                <w:rFonts w:eastAsia="Arial Unicode MS" w:cs="Times New Roman"/>
                <w:color w:val="000000"/>
                <w:kern w:val="1"/>
                <w:sz w:val="22"/>
                <w:szCs w:val="12"/>
                <w:vertAlign w:val="superscript"/>
                <w:lang w:val="en-GB" w:eastAsia="ar-SA"/>
              </w:rPr>
              <w:t xml:space="preserve"> </w:t>
            </w:r>
            <w:r w:rsidRPr="00A65F3A">
              <w:rPr>
                <w:rFonts w:eastAsia="Arial Unicode MS" w:cs="Times New Roman"/>
                <w:color w:val="000000"/>
                <w:kern w:val="1"/>
                <w:sz w:val="22"/>
                <w:szCs w:val="12"/>
                <w:lang w:val="en-GB" w:eastAsia="ar-SA"/>
              </w:rPr>
              <w:t>180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w:t>
            </w:r>
            <w:r w:rsidRPr="00A65F3A">
              <w:rPr>
                <w:rFonts w:eastAsia="Arial Unicode MS" w:cs="Times New Roman"/>
                <w:color w:val="000000"/>
                <w:kern w:val="1"/>
                <w:sz w:val="22"/>
                <w:szCs w:val="12"/>
                <w:vertAlign w:val="superscript"/>
                <w:lang w:val="en-GB" w:eastAsia="ar-SA"/>
              </w:rPr>
              <w:t xml:space="preserve"> </w:t>
            </w:r>
            <w:r w:rsidRPr="00A65F3A">
              <w:rPr>
                <w:rFonts w:eastAsia="Arial Unicode MS" w:cs="Times New Roman"/>
                <w:color w:val="000000"/>
                <w:kern w:val="1"/>
                <w:sz w:val="22"/>
                <w:szCs w:val="12"/>
                <w:lang w:val="en-GB" w:eastAsia="ar-SA"/>
              </w:rPr>
              <w:t>270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 xml:space="preserve"> uključujući koridor format)</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-ručno definisanja nivoa boja, osvetljaja, oštrine, kontrasta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fino podešavanje slike u uslovima slabog osvetljenja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-nezavisno  podešavanje parametara za režim slabog osvetljenja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-daljinsko podešavanja fokusa preko mrežnog interfejsa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-ugrađen brojač piksela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-dodavanje teksta na sliku uključujući datum i vreme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sinhronizacije sa NTP serverom</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dodavanja grafičke datoteke preko video strima (overlay image)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primene maski privatnosti na video strim</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-podržano statičko i dinamičko dodeljivanje IP adrese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-zaštita lozinkom, filtriranje IP adresa, HTTPS enkripcija, IEEE802.1X kontrola pristupa mreži</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-podržani protokoli: IPv4, IPv6, HTTP, HTTPS, SSL/TLS, FTP, SFTP, SMTP, Bonjour, SNMP, DNS, DynDNS, NTP, QoS, RTPS , TCP, UDP, ICMP, DHCP,  ARP,SOCKS, SSH</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-ugrađeni mikrofon koji se može isključiti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A65F3A" w:rsidRPr="00A65F3A" w:rsidRDefault="00A65F3A" w:rsidP="00A65F3A">
            <w:pPr>
              <w:shd w:val="clear" w:color="auto" w:fill="FFFFFF"/>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-mrežni RJ-45 (10BASE-T/100BASE-TX) PoE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-ulazni DC port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- 4-pinski konektor koji se može konfigurisati za ulazne ili izlazne funkcije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-RS422/RS485 full duplex port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-dva 3,5mm (mic/line in i mic/line out)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P-iris konektor kompatibilan sa DC-iris</w:t>
            </w:r>
          </w:p>
          <w:p w:rsidR="00A65F3A" w:rsidRPr="00A65F3A" w:rsidRDefault="00A65F3A" w:rsidP="00A65F3A">
            <w:pPr>
              <w:shd w:val="clear" w:color="auto" w:fill="FFFFFF"/>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Napajanje: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PoE  IEEE 802.3af /802.3at Type1 Class </w:t>
            </w:r>
            <w:r w:rsidRPr="00A65F3A">
              <w:rPr>
                <w:rFonts w:eastAsia="Arial Unicode MS" w:cs="Times New Roman"/>
                <w:color w:val="000000"/>
                <w:kern w:val="1"/>
                <w:sz w:val="22"/>
                <w:szCs w:val="24"/>
                <w:lang w:val="en-GB" w:eastAsia="ar-SA"/>
              </w:rPr>
              <w:lastRenderedPageBreak/>
              <w:t xml:space="preserve">3.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- 8-28V DC max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Potrosnja 7,9W max (tipično oko 3,5W)</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0ºC do +55ºC</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opseg vlažnosti: 10-85% RH (bez kondenzovanja).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ima ugrađen slot za SD kartice i da podržava  microSD/microSDHC/ microSDXC kartice.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ugrađen web-server za konfigurisanje kroz standardni web browser korišćenjem HTTP protokola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A65F3A" w:rsidRPr="00A65F3A" w:rsidRDefault="00A65F3A" w:rsidP="00A65F3A">
            <w:pPr>
              <w:suppressAutoHyphens/>
              <w:spacing w:after="0" w:line="100" w:lineRule="atLeast"/>
              <w:rPr>
                <w:rFonts w:eastAsia="Tahoma,Bold"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Model mora da ima iste, odgovarajuće ili bolje sve</w:t>
            </w:r>
            <w:r w:rsidRPr="00A65F3A">
              <w:rPr>
                <w:rFonts w:eastAsia="Tahoma,Bold" w:cs="Times New Roman"/>
                <w:color w:val="000000"/>
                <w:kern w:val="1"/>
                <w:sz w:val="22"/>
                <w:szCs w:val="24"/>
                <w:lang w:val="en-GB" w:eastAsia="ar-SA"/>
              </w:rPr>
              <w:t xml:space="preserve"> karakteristika kao i model AXIS P1365</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val="sr-Cyrl-CS" w:eastAsia="ar-SA"/>
              </w:rPr>
            </w:pPr>
          </w:p>
          <w:p w:rsidR="00A65F3A" w:rsidRPr="00A65F3A" w:rsidRDefault="00A65F3A" w:rsidP="00A65F3A">
            <w:pPr>
              <w:suppressAutoHyphens/>
              <w:spacing w:after="0" w:line="100" w:lineRule="atLeast"/>
              <w:jc w:val="center"/>
              <w:rPr>
                <w:rFonts w:eastAsia="Arial Unicode MS" w:cs="Times New Roman"/>
                <w:color w:val="000000"/>
                <w:kern w:val="1"/>
                <w:sz w:val="22"/>
                <w:szCs w:val="24"/>
                <w:lang w:val="sr-Cyrl-CS" w:eastAsia="ar-SA"/>
              </w:rPr>
            </w:pPr>
          </w:p>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val="sr-Cyrl-CS" w:eastAsia="ar-SA"/>
              </w:rPr>
            </w:pPr>
          </w:p>
          <w:p w:rsidR="00A65F3A" w:rsidRPr="00A65F3A" w:rsidRDefault="00A65F3A" w:rsidP="00A65F3A">
            <w:pPr>
              <w:suppressAutoHyphens/>
              <w:spacing w:after="0" w:line="100" w:lineRule="atLeast"/>
              <w:jc w:val="center"/>
              <w:rPr>
                <w:rFonts w:eastAsia="Arial Unicode MS" w:cs="Times New Roman"/>
                <w:color w:val="000000"/>
                <w:kern w:val="1"/>
                <w:sz w:val="22"/>
                <w:szCs w:val="24"/>
                <w:lang w:val="sr-Cyrl-CS" w:eastAsia="ar-SA"/>
              </w:rPr>
            </w:pPr>
          </w:p>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9</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lastRenderedPageBreak/>
              <w:t>2</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Fiksna kamera 2</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Full HD IP Dan/Noć kamera proizvedena u metalnom kućištu.</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Senzor: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RGB CMOS veličine minimalno 1/2,8'' sa progresivnim skeniranjem.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Rezolucija(max):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WUXGA -1920x1200@25 fps (bez WDR)</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HDTV 1080p - 1920x1080@25 fps (sa WDR)</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HDTV 1080p - 1920x1080@50 fps (bez WDR)</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Broj slika: do 50/60 fps (50/60 Hz)</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obezbedi višestruke, individualno podesive MJPEG i H.264 video strimove.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Mora podržavati H.264 Baseline, Main i High Profile.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H.264 mora da ima sa mogućnost kontrole broja slika i propusnog opsega i da podržava varijabilni i konstantni bit rate (VBR/CBR).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Podržani formati videa – 4:3, 16:9, 3:4, 9:16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podržavati automatsku kontrolu irisa pomoću P-iris kontrole.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Kamera mora biti opremljena automatski uklonjivim infrared-cut filterom (prava </w:t>
            </w:r>
            <w:r w:rsidRPr="00A65F3A">
              <w:rPr>
                <w:rFonts w:eastAsia="Arial Unicode MS" w:cs="Times New Roman"/>
                <w:color w:val="000000"/>
                <w:kern w:val="1"/>
                <w:sz w:val="22"/>
                <w:szCs w:val="24"/>
                <w:lang w:val="en-GB" w:eastAsia="ar-SA"/>
              </w:rPr>
              <w:lastRenderedPageBreak/>
              <w:t>Dan/Noć funkcija).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imati i sledeće funkcionalnosti: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-prilagodljivi elektronski okidač (shutter) sa brzinama okidanja od 1/28000 s do 2s pri 50Hz.</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digitalna PTZ kontrola sa mogućnošću instalacije PTZ drajvera.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automatski i ručni balans bele boje.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automatsko i ručno definisanje zone ekspozicije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-dinamički opseg 120dB ili bolje  (WDR-Forensic capture)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-kompenzaciju pozadinskog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rotacije slike u koracima od po 90o (0o, 90o, 180o, 270o uključujući koridor format)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-ručno definisanja nivoa boja, osvetljaja, oštrine, kontrasta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fino podešavanje slike u uslovima slabog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-nezavisno  podešavanje parametara za režim slabog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-daljinsko podešavanja fokusa preko mrežnog interfejsa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-ugrađen brojač piksela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-dodavanje teksta na sliku uključujući datum i vreme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sinhronizacije sa NTP serverom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dodavanja grafičke datoteke preko video strima (overlay image)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primene maski privatnosti na video strim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-podržano statičko i dinamičko dodeljivanje IP adrese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-zaštita lozinkom, filtriranje IP adresa, HTTPS enkripcija, IEEE802.1X kontrola pristupa mreži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-podržani protokoli: IPv4, IPv6, HTTP, HTTPS, SSL/TLS, FTP, SFTP, SMTP, Bonjour, SNMP, DNS, DynDNS, NTP, QoS, RTPS , TCP, UDP, ICMP, DHCP,  ARP,SOCKS, SSH</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-ugrađeni mikrofon koji se može isključiti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-mrežni RJ-45 (10BASE-T/100BASE-TX) PoE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-ulazni DC port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- 4-pinski konektor koji se može konfigurisati za ulazne ili izlazne funkcije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-RS422/RS485 full duplex port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-dva 3,5mm (mic/line in i mic/line out)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P-iris konektor kompatibilan sa DC-iris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Napajanje: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-PoE  IEEE 802.3af /802.3at Type1 Class </w:t>
            </w:r>
            <w:r w:rsidRPr="00A65F3A">
              <w:rPr>
                <w:rFonts w:eastAsia="Arial Unicode MS" w:cs="Times New Roman"/>
                <w:color w:val="000000"/>
                <w:kern w:val="1"/>
                <w:sz w:val="22"/>
                <w:szCs w:val="24"/>
                <w:lang w:val="en-GB" w:eastAsia="ar-SA"/>
              </w:rPr>
              <w:lastRenderedPageBreak/>
              <w:t xml:space="preserve">3.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- 8-28V DC max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-Potrosnja 7,9W max (tipično oko 3,5W)</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0ºC do +55ºC</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opseg vlažnosti: 10-85% RH (bez kondenzovanja).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ima ugrađen slot za SD kartice i da podržava  microSD/microSDHC/ microSDXC kartice.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ugrađen web-server za konfigurisanje kroz standardni web browser korišćenjem HTTP protokola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24"/>
                <w:lang w:val="en-GB" w:eastAsia="ar-SA"/>
              </w:rPr>
              <w:t>Model mora da ima iste, odgovarajuće ili bolje sve karakteristika kao i model AXIS P1365 Barebone</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1</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lastRenderedPageBreak/>
              <w:t>3</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Pokretna kamera</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HDTV 720p PTZ pokretna kupolna IP kamera proizvedena u IP66, IK10 i NEMA 4X-rated aluminijumskom kućištu za spoljnu montažu.</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Senzor CMOS veličine minimalno 1/2,9'' sa progresivnim skeniranjem.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Objektiv: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varifokalni f=4,7mm - 84,6mm, F1.6-2.8</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horizontalno vidno polje od 59° - 4°</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Autofokus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Autoiris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PTZ funkcionalnost: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Pan od 360° endless brzinom od 0,2°/s-350°/s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Tilt od 180° brzinom od 0,2°/s-350°/s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- 18х optičko uveličavanje, 12х digitalno</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podržan patrolni režim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- 100 preset pozicija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Minimalno osvetljenje za sliku pri 30 IRE: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Color režim – 0,3 lux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B/W režim – 0,01 lux.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biti opremljena automatski uklonjivim infrared-cut filterom (prava Dan/Noć funkcija).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Rezolucija(max): 1280x720 (HDTV 720p)</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Broj slika: do 25/30 fps (50/60 Hz) u svim </w:t>
            </w:r>
            <w:r w:rsidRPr="00A65F3A">
              <w:rPr>
                <w:rFonts w:eastAsia="Arial Unicode MS" w:cs="Times New Roman"/>
                <w:color w:val="000000"/>
                <w:kern w:val="1"/>
                <w:sz w:val="22"/>
                <w:szCs w:val="24"/>
                <w:lang w:val="en-GB" w:eastAsia="ar-SA"/>
              </w:rPr>
              <w:lastRenderedPageBreak/>
              <w:t>rezolucijama.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obezbedi višestruke, individualno podesive MJPEG i H.264 video strimove.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Mora podržavati H.264 Baseline, Main i High Profile.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H.264 mora da ima sa mogućnost kontrole broja slika i propusnog opsega i da podržava varijabilni i maksimalni bit rate (VBR/MBR).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imati i sledeće funkcionalnosti: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-prilagodljivi elektronski okidač (shutter) sa brzinama okidanja od 1/28000 s do 2s pri 50Hz.</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automatski i ručni balans bele boje.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automatsko i ručno definisanje zone ekspozicije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-dinamički opseg 120dB ili bolje  (WDR-Forensic capture)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-kompenzaciju pozadinskog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-ručno definisanja nivoa boja, osvetljaja, oštrine, kontrasta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-fino podešavanje slike u uslovima slabog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-ugrađen brojač piksela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-dodavanje teksta na sliku uključujući datum i vreme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sinhronizacije sa NTP serverom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dodavanja grafičke datoteke preko video strima (overlay image)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-moguća primene minimalno 20 individualnih 3D maski privatnosti na video strim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-podržano statičko i dinamičko dodeljivanje IP adrese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-zaštita lozinkom, filtriranje IP adresa, HTTPS enkripcija, IEEE802.1X kontrola pristupa mreži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-podržani protokoli: IPv4, IPv6, HTTP, HTTPS, SSL/TLS, FTP, SFTP, SMTP, Bonjour, SNMP, DNS, DynDNS, NTP, QoS, RTPS , TCP, UDP, ICMP, DHCP,  ARP,SOCKS, SSH</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-mrežni RJ-45 (10BASE-T/100BASE-TX) PoE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Napajanje: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-PoE+  IEEE 802.3at Type2 Class 4.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-Potrosnja 15W max (tipično oko 9W)</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-20ºC do +50ºC</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Radni opseg vlažnosti: 10-100% RH (sa </w:t>
            </w:r>
            <w:r w:rsidRPr="00A65F3A">
              <w:rPr>
                <w:rFonts w:eastAsia="Arial Unicode MS" w:cs="Times New Roman"/>
                <w:color w:val="000000"/>
                <w:kern w:val="1"/>
                <w:sz w:val="22"/>
                <w:szCs w:val="24"/>
                <w:lang w:val="en-GB" w:eastAsia="ar-SA"/>
              </w:rPr>
              <w:lastRenderedPageBreak/>
              <w:t>kondenzovanjem).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ima ugrađen slot za SD kartice i da podržava SDHC UHS-I/ SDXC UHS-I kartice.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ugrađen web-server za konfigurisanje kroz standardni web browser korišćenjem HTTP protokola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Model mora da ima iste, odgovarajuće ili bolje sve karakteristika kao i model AXIS P5624-E</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3</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lastRenderedPageBreak/>
              <w:t>4</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Fiksna kamera 3</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Full HD IP Dan/Noć kamera  sa ugrađenim objektivom.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Senzor: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RGB CMOS veličine minimalno 1/3'' sa progresivnim skeniranjem.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Objektiv: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Varifokalni f=3-10.5mm, F1.4, optimizovan za rad sa IC osvetljenjem (IC-corrected),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CS-mount, Megapixelna rezolucija,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DC-iris sočivo, Ugaono vidno polje objektiva: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Horizontalno: 91° - 32°</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Vertikalno: 49° - 18°</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Rezolucija(max):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HDTV 1080p - 1920x1080@25 fps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obezbedi višestruke, individualno podesive MJPEG i H.264 video strimove.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Mora podržavati H.264 Baseline, Main i High Profile.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H.264 mora da ima sa mogućnost kontrole broja slika i propusnog opsega i da podržava varijabilni i konstantni bit rate (VBR/CBR).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biti opremljena automatski uklonjivim infrared-cut filterom (prava Dan/Noć funkcija).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Minimalno osvetljenje za sliku pri F1.4: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Color režim – 0,25 lux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B/W režim – 0,05 lux.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imati i sledeće funkcionalnosti: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-prilagodljivi elektronski okidač (shutter) sa brzinama okidanja od 1/66500 s do 1s pri 50Hz.</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 digitalna PTZ kontrola sa mogućnošću instalacije PTZ drajvera.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automatski i ručni balans bele boje.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automatsko i ručno definisanje zone ekspozicije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-dinamički opseg 120dB ili bolje  (WDR-Forensic capture)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-kompenzaciju pozadinskog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rotacije slike u koracima od po 90o (0o, 90o, 180o, 270o uključujući koridor format)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-ručno definisanja nivoa boja, osvetljaja, oštrine, kontrasta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fino podešavanje slike u uslovima slabog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-nezavisno  podešavanje parametara za režim slabog osvetljenja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-ugrađen brojač piksela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-dodavanje teksta na sliku uključujući datum i vreme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sinhronizacije sa NTP serverom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dodavanja grafičke datoteke preko video strima (overlay image)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primene maski privatnosti na video strim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-podržano statičko i dinamičko dodeljivanje IP adrese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-zaštita lozinkom, filtriranje IP adresa, HTTPS enkripcija, IEEE802.1X kontrola pristupa mreži</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-podržani protokoli: IPv4, IPv6, HTTP, HTTPS, SSL/TLS, FTP, SFTP, SMTP, Bonjour, SNMP, DNS, DynDNS, NTP, QoS, RTPS , TCP, UDP, ICMP, DHCP,  ARP,SOCKS, SSH</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-mrežni RJ-45 (10BASE-T/100BASE-TX) PoE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-ulazni DC port</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- 4-pinski konektor koji se može konfigurisati za ulazne ili izlazne funkcije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Napajanje: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PoE  IEEE 802.3af Class 2.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- 8-28V DC max</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Potrosnja 5W max (tipično oko 3,6W)</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-20ºC do +50ºC</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opseg vlažnosti: 10-85% RH (bez kondenzovanja).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ima ugrađen slot za SD kartice i da podržava  microSD/microSDHC/ microSDXC kartice.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Kamera mora :</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ugrađen web-server za konfigurisanje kroz standardni web browser korišćenjem HTTP protokola</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A65F3A" w:rsidRPr="00A65F3A" w:rsidRDefault="00A65F3A" w:rsidP="00A65F3A">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Model mora da ima iste, odgovarajuće ili bolje sve karakteristika kao i model AXIS M1125</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2</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lastRenderedPageBreak/>
              <w:t>5</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Fiksna kamera 4</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Kompaktna HD Dan/Noć kamera tipa telo sa integrisanim IC reflektorom proizvedena u metalnom IP66 kućištu  sa ugrađenim objektivom;</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 xml:space="preserve">Senzor: </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RGB CMOS veličine minimalno 1/3''.</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 xml:space="preserve">Objektiv: </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Fiksni f=2,8mm, F1.2,</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Megapixelna rezolucija,</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FULL HD 1080P (1920x1080)</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IC osvetljenje: 24 Smart dioda dometa do 20 metara,</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Ugaono vidno polje objektiva:</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Horizontalno: 90°</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 xml:space="preserve">Osetljivost: 0.01Lux(Color) / 0Lux(B/W) (sa IC); </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Napajanje 12Vdc.</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Potrošnja 4W.</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Radna temperatura -30 ºC ~+60 ºC,</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 xml:space="preserve">Maksimalne dimenzije: </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-dužina 149.5mm</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-prečnik 70mm.</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Model mora da ima iste, odgovarajuće ili bolje sve karakteristika kao i model</w:t>
            </w: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 xml:space="preserve">HIKVISION DS-2CE16D0T-IR  </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10</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FF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t>6</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Objektiv</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Megapikselni varifokalni objektiv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Theia SL940P P-iris </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za kameru AXIS P1365 Barebone.</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Montaža na CS-navoj.</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Žižna daljina: 9 - 40 mm.</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F-stopa: od min. F1.5 do zatvoreno.</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Dužina objektiva: manje od 50mm.</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Objektiv mora da ima P-iris sočivo.</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Objektiv mora da podržava: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kamere sa rezolucijama do minimalno</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 5 megapixela</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veličine kamernog senzora od 1/3'' - 1/2,5''</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Mora biti optimizovan za rad sa IC osvetljenjem (IC-corrected) za pravu </w:t>
            </w:r>
            <w:r w:rsidRPr="00A65F3A">
              <w:rPr>
                <w:rFonts w:eastAsia="Arial Unicode MS" w:cs="Times New Roman"/>
                <w:color w:val="000000"/>
                <w:kern w:val="1"/>
                <w:sz w:val="22"/>
                <w:szCs w:val="12"/>
                <w:lang w:val="en-GB" w:eastAsia="ar-SA"/>
              </w:rPr>
              <w:lastRenderedPageBreak/>
              <w:t>Dan/Noć kameru.</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Vidno polje za veličinu senzora - 1/2,5'':</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Horizontalno: 36° - 8,5°</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Vertikalno: 27° - 6,3°</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Dijagonalno: 46° - 10,6°</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Vidno polje za veličinu senzora - 1/2,7'' HD:</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Horizontalno: 37° - 8,6°</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Vertikalno: 20° - 4,8°</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Dijagonalno: 42° - 9,9°</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Vidno polje za veličinu senzora - 1/3'':</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Horizontalno: 30° - 7,1°</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Vertikalno: 22° - 5,3°</w:t>
            </w:r>
          </w:p>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Dijagonalno: 38° - 8,8°</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1</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lastRenderedPageBreak/>
              <w:t>7</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Nosač kućišta pokretne kamere</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Zidni nosač kućišta kamere na poziciji 3 istog proizvođača kao i kamera težine max 1,5 kg, nosivosti min 15kg . Mora biti dizajniran za spoljnu i unutrašnju montažu. Mora imati sa zadnje strane otvor za kablove i sa strane vođice za kablove. Isti, odgovarajući ili bolji od modela AXIS T95A61</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3</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t>8</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Kućište kamere</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IP66 hermetizovano zaštitno kućište kamere u kompletu sa nosačem kućišta za skrivenu kablažu (kanalom za prolaz kablova) za kamere na pozicijama 1, 2, 4.</w:t>
            </w:r>
          </w:p>
          <w:p w:rsidR="00A65F3A" w:rsidRPr="00A65F3A" w:rsidRDefault="00A65F3A" w:rsidP="00A65F3A">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Kućište namenjeno spoljnu motažu sa bočnim otvaranjem, grejačem i termostatom.</w:t>
            </w:r>
          </w:p>
          <w:p w:rsidR="00A65F3A" w:rsidRPr="00A65F3A" w:rsidRDefault="00A65F3A" w:rsidP="00A65F3A">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 xml:space="preserve">Spoljne dimenzije L375xW138xH117mm. </w:t>
            </w:r>
          </w:p>
          <w:p w:rsidR="00A65F3A" w:rsidRPr="00A65F3A" w:rsidRDefault="00A65F3A" w:rsidP="00A65F3A">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Unutrašnje dimenzije L260xW100xH75mm.</w:t>
            </w:r>
          </w:p>
          <w:p w:rsidR="00A65F3A" w:rsidRPr="00A65F3A" w:rsidRDefault="00A65F3A" w:rsidP="00A65F3A">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Isto, odgovarajuće ili bolje od modela GL618H  u kompletu sa nosačem kućišta GL208.</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12</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9</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sr-Cyrl-CS" w:eastAsia="ar-SA"/>
              </w:rPr>
            </w:pPr>
          </w:p>
          <w:p w:rsidR="00A65F3A" w:rsidRPr="001C083E" w:rsidRDefault="00A65F3A" w:rsidP="00A65F3A">
            <w:pPr>
              <w:suppressAutoHyphens/>
              <w:spacing w:after="0" w:line="100" w:lineRule="atLeast"/>
              <w:rPr>
                <w:rFonts w:eastAsia="Arial Unicode MS" w:cs="Times New Roman"/>
                <w:kern w:val="1"/>
                <w:sz w:val="22"/>
                <w:lang w:val="sr-Cyrl-CS" w:eastAsia="ar-SA"/>
              </w:rPr>
            </w:pPr>
          </w:p>
          <w:p w:rsidR="00A65F3A" w:rsidRPr="001C083E" w:rsidRDefault="00A65F3A" w:rsidP="00A65F3A">
            <w:pPr>
              <w:suppressAutoHyphens/>
              <w:spacing w:after="0" w:line="100" w:lineRule="atLeast"/>
              <w:rPr>
                <w:rFonts w:eastAsia="Arial Unicode MS" w:cs="Times New Roman"/>
                <w:kern w:val="1"/>
                <w:sz w:val="22"/>
                <w:lang w:val="sr-Cyrl-CS" w:eastAsia="ar-SA"/>
              </w:rPr>
            </w:pPr>
          </w:p>
          <w:p w:rsidR="00A65F3A" w:rsidRPr="001C083E" w:rsidRDefault="00A65F3A" w:rsidP="00A65F3A">
            <w:pPr>
              <w:suppressAutoHyphens/>
              <w:spacing w:after="0" w:line="100" w:lineRule="atLeast"/>
              <w:rPr>
                <w:rFonts w:eastAsia="Arial Unicode MS" w:cs="Times New Roman"/>
                <w:kern w:val="1"/>
                <w:sz w:val="22"/>
                <w:szCs w:val="24"/>
                <w:lang w:eastAsia="ar-SA"/>
              </w:rPr>
            </w:pPr>
            <w:r w:rsidRPr="001C083E">
              <w:rPr>
                <w:rFonts w:eastAsia="Arial Unicode MS" w:cs="Times New Roman"/>
                <w:kern w:val="1"/>
                <w:sz w:val="22"/>
                <w:lang w:val="en-GB" w:eastAsia="ar-SA"/>
              </w:rPr>
              <w:t>Nosač</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Izrada i montaža nosača kućišta kamere sa rukom, šelnom i adapterom za vešanje dužine maksimalno do 1,5m u skladu sa mestom montaže. Nosači moraju biti pocinkovani.</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r w:rsidRPr="001C083E">
              <w:rPr>
                <w:rFonts w:eastAsia="Arial Unicode MS" w:cs="Times New Roman"/>
                <w:kern w:val="1"/>
                <w:sz w:val="22"/>
                <w:szCs w:val="24"/>
                <w:lang w:eastAsia="ar-SA"/>
              </w:rPr>
              <w:t>15</w:t>
            </w: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p w:rsidR="00A65F3A" w:rsidRPr="001C083E" w:rsidRDefault="00A65F3A" w:rsidP="00A65F3A">
            <w:pPr>
              <w:suppressAutoHyphens/>
              <w:spacing w:after="0" w:line="100" w:lineRule="atLeast"/>
              <w:jc w:val="center"/>
              <w:rPr>
                <w:rFonts w:eastAsia="Arial Unicode MS" w:cs="Times New Roman"/>
                <w:kern w:val="1"/>
                <w:sz w:val="22"/>
                <w:szCs w:val="24"/>
                <w:lang w:val="sr-Cyrl-CS"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10</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szCs w:val="24"/>
                <w:lang w:eastAsia="ar-SA"/>
              </w:rPr>
            </w:pPr>
            <w:r w:rsidRPr="001C083E">
              <w:rPr>
                <w:rFonts w:eastAsia="Arial Unicode MS" w:cs="Times New Roman"/>
                <w:kern w:val="1"/>
                <w:sz w:val="22"/>
                <w:lang w:val="en-GB" w:eastAsia="ar-SA"/>
              </w:rPr>
              <w:t>Montaža</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szCs w:val="24"/>
                <w:lang w:val="en-GB" w:eastAsia="ar-SA"/>
              </w:rPr>
            </w:pPr>
            <w:r w:rsidRPr="001C083E">
              <w:rPr>
                <w:rFonts w:eastAsia="Arial Unicode MS" w:cs="Times New Roman"/>
                <w:kern w:val="1"/>
                <w:sz w:val="22"/>
                <w:szCs w:val="24"/>
                <w:lang w:val="en-GB" w:eastAsia="ar-SA"/>
              </w:rPr>
              <w:t>Montaža, povezivanje kamera na komandne ormane i puštanje u rad. U cenu uračunatai podešavanje scene, fokusiranje kamera i eventualne troškove neophodne za pristup mestu na stubu na koji se montira kamera (upotreba korpe i sl.)</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15</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11</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Milestone licence</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Isporuka licenci (XPETDL – XProtect Expert Device Channel License) za priključenje kamera na video upravljački softver (VMS) „XProtect Expert“ 2014.  SLC=C70-3241-4C70</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15</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12</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Puštanje u rad</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 xml:space="preserve">Uvezivanje kamera na “ Milestone XProtect Expert 2014” video upravljački </w:t>
            </w:r>
            <w:r w:rsidRPr="001C083E">
              <w:rPr>
                <w:rFonts w:eastAsia="Arial Unicode MS" w:cs="Times New Roman"/>
                <w:bCs/>
                <w:iCs/>
                <w:kern w:val="1"/>
                <w:sz w:val="22"/>
                <w:lang w:val="sr-Latn-RS" w:eastAsia="ar-SA"/>
              </w:rPr>
              <w:lastRenderedPageBreak/>
              <w:t>software , podešavanje i optimizacija sistema.</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15</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lastRenderedPageBreak/>
              <w:t>13</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Snimač</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16-to kanalni (ANALOG + HDTVI + AHD) Digitalni video rekorder.</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Video/Audio ulazi:</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-Video ulazi-16 kanala, BNC interfejs(1.0V p-p, 75oma).</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-Rezolucija snimanja: 12,5fps@1920x1080, 25fps@1280x720; WD1 /4CIF,</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-Video/audio ulazi: H.264 video kompresija, 16 kanala, BNC interfejs(1.0V p-p, 75oma), 1 kanal audio RCA konektor</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-Video/audio izlazi: HDMI/VGA 4K (3840X2160/30Hz, 2560x1440/60Hz,</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1920x1080/60Hz), 1 kanal audio, RCA konektor (2.0 Vp-p, 1 kΩ)</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Podržana sinhronizovana reprodukcija na rezolucijama do 1080p.</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Interfejsi:</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- 1xPrilagodljivi Ethernet 10M/100M/1000M</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- 2x USB 2.0</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- 1x SATA za hard diskove do 6TB</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Ostalo:</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-Podržani protokoli:  TCP/IP, PPPoE, DHCP,</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 xml:space="preserve">DNS, DDNS, NTP, SADP, SMTP, SNMP, </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NFS, iSCSI, UPnP™, HTTPS</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-Napajanje 12VDC</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-Potrošnja manja od 20W bez HDD,</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 xml:space="preserve">Radna temperatura -10 ºC  do +55 ºC, </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Model mora da  ima  iste, odgovarajuće  ili bolje sve karakteristike kao i model  HIKVISION DS-7116HQHI-F1/N</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1</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14</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Napajanje</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Napajanje 12V/5A, 60W.</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Ulazni napon 90-264VAC / 135-370 VDC</w:t>
            </w:r>
          </w:p>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Zaštita od prenapona, preopterećenja , kratkog spoje, pregrevanja.</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2</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15</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Kabl</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Kabl RG59 + 2 x 0.75mm</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305</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16</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Razdelnik</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Kablovski razdelnik napajanja 1/4</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2</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r w:rsidR="00A65F3A" w:rsidRPr="00A65F3A" w:rsidTr="00A65F3A">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ind w:left="113"/>
              <w:rPr>
                <w:rFonts w:eastAsia="Arial Unicode MS" w:cs="Times New Roman"/>
                <w:kern w:val="1"/>
                <w:sz w:val="22"/>
                <w:szCs w:val="24"/>
                <w:lang w:val="sr-Cyrl-CS" w:eastAsia="ar-SA"/>
              </w:rPr>
            </w:pPr>
            <w:r w:rsidRPr="001C083E">
              <w:rPr>
                <w:rFonts w:eastAsia="Arial Unicode MS" w:cs="Times New Roman"/>
                <w:kern w:val="1"/>
                <w:sz w:val="22"/>
                <w:szCs w:val="24"/>
                <w:lang w:val="sr-Cyrl-CS" w:eastAsia="ar-SA"/>
              </w:rPr>
              <w:t>17</w:t>
            </w:r>
          </w:p>
        </w:tc>
        <w:tc>
          <w:tcPr>
            <w:tcW w:w="104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kern w:val="1"/>
                <w:sz w:val="22"/>
                <w:lang w:val="en-GB" w:eastAsia="ar-SA"/>
              </w:rPr>
            </w:pPr>
            <w:r w:rsidRPr="001C083E">
              <w:rPr>
                <w:rFonts w:eastAsia="Arial Unicode MS" w:cs="Times New Roman"/>
                <w:kern w:val="1"/>
                <w:sz w:val="22"/>
                <w:lang w:val="en-GB" w:eastAsia="ar-SA"/>
              </w:rPr>
              <w:t>Konektori</w:t>
            </w:r>
          </w:p>
        </w:tc>
        <w:tc>
          <w:tcPr>
            <w:tcW w:w="3807"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rPr>
                <w:rFonts w:eastAsia="Arial Unicode MS" w:cs="Times New Roman"/>
                <w:bCs/>
                <w:iCs/>
                <w:kern w:val="1"/>
                <w:sz w:val="22"/>
                <w:lang w:val="sr-Latn-RS" w:eastAsia="ar-SA"/>
              </w:rPr>
            </w:pPr>
            <w:r w:rsidRPr="001C083E">
              <w:rPr>
                <w:rFonts w:eastAsia="Arial Unicode MS" w:cs="Times New Roman"/>
                <w:bCs/>
                <w:iCs/>
                <w:kern w:val="1"/>
                <w:sz w:val="22"/>
                <w:lang w:val="sr-Latn-RS" w:eastAsia="ar-SA"/>
              </w:rPr>
              <w:t>Konektori 2 x BNC + 2 x nap. Komplet</w:t>
            </w:r>
          </w:p>
        </w:tc>
        <w:tc>
          <w:tcPr>
            <w:tcW w:w="729"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r w:rsidRPr="001C083E">
              <w:rPr>
                <w:rFonts w:eastAsia="Arial Unicode MS" w:cs="Times New Roman"/>
                <w:kern w:val="1"/>
                <w:sz w:val="22"/>
                <w:szCs w:val="24"/>
                <w:lang w:eastAsia="ar-SA"/>
              </w:rPr>
              <w:t>10</w:t>
            </w:r>
          </w:p>
        </w:tc>
        <w:tc>
          <w:tcPr>
            <w:tcW w:w="971" w:type="dxa"/>
            <w:tcBorders>
              <w:top w:val="single" w:sz="4" w:space="0" w:color="auto"/>
              <w:left w:val="single" w:sz="4" w:space="0" w:color="auto"/>
              <w:bottom w:val="single" w:sz="4" w:space="0" w:color="auto"/>
              <w:right w:val="single" w:sz="4" w:space="0" w:color="auto"/>
            </w:tcBorders>
            <w:vAlign w:val="center"/>
          </w:tcPr>
          <w:p w:rsidR="00A65F3A" w:rsidRPr="001C083E" w:rsidRDefault="00A65F3A" w:rsidP="00A65F3A">
            <w:pPr>
              <w:suppressAutoHyphens/>
              <w:spacing w:after="0" w:line="100" w:lineRule="atLeast"/>
              <w:jc w:val="center"/>
              <w:rPr>
                <w:rFonts w:eastAsia="Arial Unicode MS" w:cs="Times New Roman"/>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A65F3A" w:rsidRPr="00A65F3A" w:rsidRDefault="00A65F3A" w:rsidP="00A65F3A">
            <w:pPr>
              <w:suppressAutoHyphens/>
              <w:spacing w:after="0" w:line="100" w:lineRule="atLeast"/>
              <w:jc w:val="center"/>
              <w:rPr>
                <w:rFonts w:eastAsia="Arial Unicode MS" w:cs="Times New Roman"/>
                <w:color w:val="000000"/>
                <w:kern w:val="1"/>
                <w:sz w:val="22"/>
                <w:szCs w:val="24"/>
                <w:lang w:eastAsia="ar-SA"/>
              </w:rPr>
            </w:pPr>
          </w:p>
        </w:tc>
      </w:tr>
    </w:tbl>
    <w:p w:rsidR="00135B41" w:rsidRPr="00135B41" w:rsidRDefault="00135B41" w:rsidP="00A65F3A">
      <w:pPr>
        <w:suppressAutoHyphens/>
        <w:spacing w:after="0" w:line="100" w:lineRule="atLeast"/>
        <w:ind w:left="3600"/>
        <w:jc w:val="both"/>
        <w:rPr>
          <w:rFonts w:eastAsia="Arial Unicode MS" w:cs="Times New Roman"/>
          <w:color w:val="000000"/>
          <w:kern w:val="1"/>
          <w:sz w:val="22"/>
          <w:lang w:val="sr-Cyrl-CS" w:eastAsia="ar-SA"/>
        </w:rPr>
      </w:pPr>
    </w:p>
    <w:p w:rsidR="00A65F3A" w:rsidRPr="00A65F3A" w:rsidRDefault="00A65F3A" w:rsidP="00A65F3A">
      <w:pPr>
        <w:suppressAutoHyphens/>
        <w:spacing w:after="0" w:line="100" w:lineRule="atLeast"/>
        <w:ind w:left="3600"/>
        <w:jc w:val="both"/>
        <w:rPr>
          <w:rFonts w:eastAsia="Arial Unicode MS" w:cs="Times New Roman"/>
          <w:b/>
          <w:color w:val="000000"/>
          <w:kern w:val="1"/>
          <w:szCs w:val="24"/>
          <w:lang w:val="en-GB" w:eastAsia="ar-SA"/>
        </w:rPr>
      </w:pPr>
      <w:r w:rsidRPr="00A65F3A">
        <w:rPr>
          <w:rFonts w:eastAsia="Arial Unicode MS" w:cs="Times New Roman"/>
          <w:b/>
          <w:color w:val="000000"/>
          <w:kern w:val="1"/>
          <w:szCs w:val="24"/>
          <w:lang w:val="sr-Cyrl-CS" w:eastAsia="ar-SA"/>
        </w:rPr>
        <w:t xml:space="preserve">УКУПНО </w:t>
      </w:r>
      <w:r w:rsidRPr="00A65F3A">
        <w:rPr>
          <w:rFonts w:eastAsia="Arial Unicode MS" w:cs="Times New Roman"/>
          <w:b/>
          <w:color w:val="000000"/>
          <w:kern w:val="1"/>
          <w:szCs w:val="24"/>
          <w:lang w:eastAsia="ar-SA"/>
        </w:rPr>
        <w:t>без ПДВ-а</w:t>
      </w:r>
      <w:r w:rsidRPr="00A65F3A">
        <w:rPr>
          <w:rFonts w:eastAsia="Arial Unicode MS" w:cs="Times New Roman"/>
          <w:b/>
          <w:color w:val="000000"/>
          <w:kern w:val="1"/>
          <w:szCs w:val="24"/>
          <w:lang w:val="en-GB" w:eastAsia="ar-SA"/>
        </w:rPr>
        <w:t xml:space="preserve">: </w:t>
      </w:r>
      <w:r w:rsidRPr="00A65F3A">
        <w:rPr>
          <w:rFonts w:eastAsia="Arial Unicode MS" w:cs="Times New Roman"/>
          <w:b/>
          <w:color w:val="000000"/>
          <w:kern w:val="1"/>
          <w:szCs w:val="24"/>
          <w:u w:val="single"/>
          <w:lang w:val="en-GB" w:eastAsia="ar-SA"/>
        </w:rPr>
        <w:t xml:space="preserve">                               </w:t>
      </w:r>
      <w:r w:rsidRPr="00A65F3A">
        <w:rPr>
          <w:rFonts w:eastAsia="Arial Unicode MS" w:cs="Times New Roman"/>
          <w:b/>
          <w:color w:val="000000"/>
          <w:kern w:val="1"/>
          <w:szCs w:val="24"/>
          <w:lang w:val="en-GB" w:eastAsia="ar-SA"/>
        </w:rPr>
        <w:t>_</w:t>
      </w:r>
    </w:p>
    <w:p w:rsidR="00A65F3A" w:rsidRPr="00A65F3A" w:rsidRDefault="00A65F3A" w:rsidP="00A65F3A">
      <w:pPr>
        <w:suppressAutoHyphens/>
        <w:spacing w:after="0" w:line="100" w:lineRule="atLeast"/>
        <w:ind w:left="3600"/>
        <w:jc w:val="both"/>
        <w:rPr>
          <w:rFonts w:eastAsia="Arial Unicode MS" w:cs="Times New Roman"/>
          <w:b/>
          <w:color w:val="000000"/>
          <w:kern w:val="1"/>
          <w:szCs w:val="24"/>
          <w:lang w:val="en-GB" w:eastAsia="ar-SA"/>
        </w:rPr>
      </w:pPr>
    </w:p>
    <w:p w:rsidR="00A65F3A" w:rsidRPr="00A65F3A" w:rsidRDefault="00A65F3A" w:rsidP="00A65F3A">
      <w:pPr>
        <w:suppressAutoHyphens/>
        <w:spacing w:after="0" w:line="100" w:lineRule="atLeast"/>
        <w:ind w:left="3600"/>
        <w:jc w:val="both"/>
        <w:rPr>
          <w:rFonts w:eastAsia="Arial Unicode MS" w:cs="Times New Roman"/>
          <w:b/>
          <w:color w:val="000000"/>
          <w:kern w:val="1"/>
          <w:szCs w:val="24"/>
          <w:lang w:val="en-GB" w:eastAsia="ar-SA"/>
        </w:rPr>
      </w:pPr>
      <w:r w:rsidRPr="00A65F3A">
        <w:rPr>
          <w:rFonts w:eastAsia="Arial Unicode MS" w:cs="Times New Roman"/>
          <w:b/>
          <w:color w:val="000000"/>
          <w:kern w:val="1"/>
          <w:szCs w:val="24"/>
          <w:lang w:val="en-GB" w:eastAsia="ar-SA"/>
        </w:rPr>
        <w:t xml:space="preserve">                            </w:t>
      </w:r>
      <w:r w:rsidRPr="00A65F3A">
        <w:rPr>
          <w:rFonts w:eastAsia="Arial Unicode MS" w:cs="Times New Roman"/>
          <w:b/>
          <w:color w:val="000000"/>
          <w:kern w:val="1"/>
          <w:szCs w:val="24"/>
          <w:lang w:val="sr-Cyrl-CS" w:eastAsia="ar-SA"/>
        </w:rPr>
        <w:t>ПДВ</w:t>
      </w:r>
      <w:r w:rsidRPr="00A65F3A">
        <w:rPr>
          <w:rFonts w:eastAsia="Arial Unicode MS" w:cs="Times New Roman"/>
          <w:b/>
          <w:color w:val="000000"/>
          <w:kern w:val="1"/>
          <w:szCs w:val="24"/>
          <w:lang w:val="en-GB" w:eastAsia="ar-SA"/>
        </w:rPr>
        <w:t>: _________________________</w:t>
      </w:r>
    </w:p>
    <w:p w:rsidR="00A65F3A" w:rsidRPr="00A65F3A" w:rsidRDefault="00A65F3A" w:rsidP="00A65F3A">
      <w:pPr>
        <w:suppressAutoHyphens/>
        <w:spacing w:after="0" w:line="100" w:lineRule="atLeast"/>
        <w:ind w:left="3600"/>
        <w:jc w:val="both"/>
        <w:rPr>
          <w:rFonts w:eastAsia="Arial Unicode MS" w:cs="Times New Roman"/>
          <w:b/>
          <w:color w:val="000000"/>
          <w:kern w:val="1"/>
          <w:szCs w:val="24"/>
          <w:lang w:val="en-GB" w:eastAsia="ar-SA"/>
        </w:rPr>
      </w:pPr>
    </w:p>
    <w:p w:rsidR="00A65F3A" w:rsidRPr="00A65F3A" w:rsidRDefault="00A65F3A" w:rsidP="00A65F3A">
      <w:pPr>
        <w:suppressAutoHyphens/>
        <w:spacing w:after="0" w:line="100" w:lineRule="atLeast"/>
        <w:ind w:left="3600"/>
        <w:jc w:val="both"/>
        <w:rPr>
          <w:rFonts w:eastAsia="Arial Unicode MS" w:cs="Times New Roman"/>
          <w:b/>
          <w:color w:val="000000"/>
          <w:kern w:val="1"/>
          <w:szCs w:val="24"/>
          <w:lang w:val="sr-Cyrl-CS" w:eastAsia="ar-SA"/>
        </w:rPr>
      </w:pPr>
      <w:r w:rsidRPr="00A65F3A">
        <w:rPr>
          <w:rFonts w:eastAsia="Arial Unicode MS" w:cs="Times New Roman"/>
          <w:b/>
          <w:color w:val="000000"/>
          <w:kern w:val="1"/>
          <w:szCs w:val="24"/>
          <w:lang w:val="sr-Cyrl-CS" w:eastAsia="ar-SA"/>
        </w:rPr>
        <w:t>УКУПНО са ПДВ-ом:</w:t>
      </w:r>
      <w:r w:rsidRPr="00A65F3A">
        <w:rPr>
          <w:rFonts w:eastAsia="Arial Unicode MS" w:cs="Times New Roman"/>
          <w:b/>
          <w:color w:val="000000"/>
          <w:kern w:val="1"/>
          <w:szCs w:val="24"/>
          <w:lang w:val="en-GB" w:eastAsia="ar-SA"/>
        </w:rPr>
        <w:t>________________________</w:t>
      </w:r>
    </w:p>
    <w:p w:rsidR="00A65F3A" w:rsidRPr="00A65F3A" w:rsidRDefault="00A65F3A" w:rsidP="00A65F3A">
      <w:pPr>
        <w:suppressAutoHyphens/>
        <w:spacing w:after="0" w:line="100" w:lineRule="atLeast"/>
        <w:jc w:val="both"/>
        <w:rPr>
          <w:rFonts w:eastAsia="Arial Unicode MS" w:cs="Times New Roman"/>
          <w:bCs/>
          <w:iCs/>
          <w:color w:val="000000"/>
          <w:kern w:val="1"/>
          <w:szCs w:val="24"/>
          <w:lang w:val="sr-Cyrl-CS" w:eastAsia="ar-SA"/>
        </w:rPr>
      </w:pPr>
    </w:p>
    <w:p w:rsidR="00A65F3A" w:rsidRPr="00A65F3A" w:rsidRDefault="00A65F3A" w:rsidP="00A65F3A">
      <w:pPr>
        <w:tabs>
          <w:tab w:val="left" w:pos="1245"/>
        </w:tabs>
        <w:suppressAutoHyphens/>
        <w:spacing w:after="0" w:line="100" w:lineRule="atLeast"/>
        <w:rPr>
          <w:rFonts w:eastAsia="Arial Unicode MS" w:cs="Times New Roman"/>
          <w:b/>
          <w:color w:val="000000"/>
          <w:kern w:val="1"/>
          <w:szCs w:val="24"/>
          <w:lang w:eastAsia="ar-SA"/>
        </w:rPr>
      </w:pPr>
      <w:r w:rsidRPr="00A65F3A">
        <w:rPr>
          <w:rFonts w:eastAsia="Arial Unicode MS" w:cs="Times New Roman"/>
          <w:b/>
          <w:color w:val="000000"/>
          <w:kern w:val="1"/>
          <w:szCs w:val="24"/>
          <w:lang w:val="sr-Cyrl-CS" w:eastAsia="ar-SA"/>
        </w:rPr>
        <w:t xml:space="preserve">            </w:t>
      </w:r>
      <w:r w:rsidRPr="00A65F3A">
        <w:rPr>
          <w:rFonts w:eastAsia="Arial Unicode MS" w:cs="Times New Roman"/>
          <w:b/>
          <w:color w:val="000000"/>
          <w:kern w:val="1"/>
          <w:szCs w:val="24"/>
          <w:lang w:eastAsia="ar-SA"/>
        </w:rPr>
        <w:t xml:space="preserve">Датум                         </w:t>
      </w:r>
      <w:r w:rsidRPr="00A65F3A">
        <w:rPr>
          <w:rFonts w:eastAsia="Arial Unicode MS" w:cs="Times New Roman"/>
          <w:b/>
          <w:color w:val="000000"/>
          <w:kern w:val="1"/>
          <w:szCs w:val="24"/>
          <w:lang w:eastAsia="ar-SA"/>
        </w:rPr>
        <w:tab/>
      </w:r>
      <w:r w:rsidRPr="00A65F3A">
        <w:rPr>
          <w:rFonts w:eastAsia="Arial Unicode MS" w:cs="Times New Roman"/>
          <w:b/>
          <w:color w:val="000000"/>
          <w:kern w:val="1"/>
          <w:szCs w:val="24"/>
          <w:lang w:eastAsia="ar-SA"/>
        </w:rPr>
        <w:tab/>
      </w:r>
      <w:r w:rsidRPr="00A65F3A">
        <w:rPr>
          <w:rFonts w:eastAsia="Arial Unicode MS" w:cs="Times New Roman"/>
          <w:b/>
          <w:color w:val="000000"/>
          <w:kern w:val="1"/>
          <w:szCs w:val="24"/>
          <w:lang w:eastAsia="ar-SA"/>
        </w:rPr>
        <w:tab/>
        <w:t xml:space="preserve">             </w:t>
      </w:r>
      <w:r w:rsidRPr="00A65F3A">
        <w:rPr>
          <w:rFonts w:eastAsia="Arial Unicode MS" w:cs="Times New Roman"/>
          <w:b/>
          <w:color w:val="000000"/>
          <w:kern w:val="1"/>
          <w:szCs w:val="24"/>
          <w:lang w:val="sr-Cyrl-CS" w:eastAsia="ar-SA"/>
        </w:rPr>
        <w:t xml:space="preserve">            </w:t>
      </w:r>
      <w:r w:rsidRPr="00A65F3A">
        <w:rPr>
          <w:rFonts w:eastAsia="Arial Unicode MS" w:cs="Times New Roman"/>
          <w:b/>
          <w:color w:val="000000"/>
          <w:kern w:val="1"/>
          <w:szCs w:val="24"/>
          <w:lang w:eastAsia="ar-SA"/>
        </w:rPr>
        <w:t>Понуђач</w:t>
      </w:r>
    </w:p>
    <w:p w:rsidR="00A65F3A" w:rsidRPr="00A65F3A" w:rsidRDefault="00A65F3A" w:rsidP="00A65F3A">
      <w:pPr>
        <w:tabs>
          <w:tab w:val="left" w:pos="1245"/>
        </w:tabs>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 xml:space="preserve">                _____________________________       </w:t>
      </w:r>
      <w:r w:rsidR="001C083E" w:rsidRPr="00A65F3A">
        <w:rPr>
          <w:rFonts w:eastAsia="Arial Unicode MS" w:cs="Times New Roman"/>
          <w:color w:val="000000"/>
          <w:kern w:val="1"/>
          <w:szCs w:val="24"/>
          <w:lang w:eastAsia="ar-SA"/>
        </w:rPr>
        <w:t>М. П.</w:t>
      </w:r>
      <w:r w:rsidRPr="00A65F3A">
        <w:rPr>
          <w:rFonts w:eastAsia="Arial Unicode MS" w:cs="Times New Roman"/>
          <w:color w:val="000000"/>
          <w:kern w:val="1"/>
          <w:szCs w:val="24"/>
          <w:lang w:eastAsia="ar-SA"/>
        </w:rPr>
        <w:t xml:space="preserve">                   ______________________________</w:t>
      </w:r>
    </w:p>
    <w:p w:rsidR="00A65F3A" w:rsidRPr="00A65F3A" w:rsidRDefault="00A65F3A" w:rsidP="00A65F3A">
      <w:pPr>
        <w:tabs>
          <w:tab w:val="left" w:pos="1245"/>
        </w:tabs>
        <w:suppressAutoHyphens/>
        <w:spacing w:after="0" w:line="100" w:lineRule="atLeast"/>
        <w:rPr>
          <w:rFonts w:eastAsia="Arial Unicode MS" w:cs="Times New Roman"/>
          <w:color w:val="000000"/>
          <w:kern w:val="1"/>
          <w:szCs w:val="24"/>
          <w:lang w:eastAsia="ar-SA"/>
        </w:rPr>
      </w:pPr>
    </w:p>
    <w:p w:rsidR="00A65F3A" w:rsidRPr="00A65F3A" w:rsidRDefault="00A65F3A" w:rsidP="00A65F3A">
      <w:pPr>
        <w:suppressAutoHyphens/>
        <w:spacing w:after="0" w:line="100" w:lineRule="atLeast"/>
        <w:rPr>
          <w:rFonts w:eastAsia="Arial Unicode MS" w:cs="Times New Roman"/>
          <w:color w:val="000000"/>
          <w:kern w:val="1"/>
          <w:szCs w:val="24"/>
          <w:lang w:eastAsia="ar-SA"/>
        </w:rPr>
      </w:pPr>
    </w:p>
    <w:p w:rsidR="00A65F3A" w:rsidRPr="00A65F3A" w:rsidRDefault="00A65F3A" w:rsidP="00A65F3A">
      <w:pPr>
        <w:tabs>
          <w:tab w:val="left" w:pos="4020"/>
        </w:tabs>
        <w:suppressAutoHyphens/>
        <w:spacing w:after="0" w:line="100" w:lineRule="atLeast"/>
        <w:rPr>
          <w:rFonts w:eastAsia="Arial Unicode MS" w:cs="Times New Roman"/>
          <w:color w:val="000000"/>
          <w:kern w:val="1"/>
          <w:szCs w:val="24"/>
          <w:lang w:val="sr-Cyrl-RS" w:eastAsia="ar-SA"/>
        </w:rPr>
      </w:pPr>
      <w:r w:rsidRPr="00A65F3A">
        <w:rPr>
          <w:rFonts w:eastAsia="Arial Unicode MS" w:cs="Times New Roman"/>
          <w:color w:val="000000"/>
          <w:kern w:val="1"/>
          <w:szCs w:val="24"/>
          <w:lang w:eastAsia="ar-SA"/>
        </w:rPr>
        <w:tab/>
      </w:r>
    </w:p>
    <w:p w:rsidR="00A65F3A" w:rsidRPr="00A65F3A" w:rsidRDefault="00A65F3A" w:rsidP="00A65F3A">
      <w:pPr>
        <w:tabs>
          <w:tab w:val="left" w:pos="4020"/>
        </w:tabs>
        <w:suppressAutoHyphens/>
        <w:spacing w:after="0" w:line="100" w:lineRule="atLeast"/>
        <w:rPr>
          <w:rFonts w:eastAsia="Arial Unicode MS" w:cs="Times New Roman"/>
          <w:color w:val="000000"/>
          <w:kern w:val="1"/>
          <w:szCs w:val="24"/>
          <w:lang w:val="sr-Cyrl-RS" w:eastAsia="ar-SA"/>
        </w:rPr>
      </w:pPr>
    </w:p>
    <w:p w:rsidR="00A65F3A" w:rsidRPr="00A65F3A" w:rsidRDefault="00A65F3A" w:rsidP="00A65F3A">
      <w:pPr>
        <w:suppressAutoHyphens/>
        <w:spacing w:after="0" w:line="100" w:lineRule="atLeast"/>
        <w:rPr>
          <w:rFonts w:eastAsia="Arial Unicode MS" w:cs="Times New Roman"/>
          <w:b/>
          <w:color w:val="000000"/>
          <w:kern w:val="1"/>
          <w:sz w:val="22"/>
          <w:u w:val="single"/>
          <w:lang w:val="sr-Cyrl-CS" w:eastAsia="ar-SA"/>
        </w:rPr>
      </w:pPr>
      <w:r w:rsidRPr="00A65F3A">
        <w:rPr>
          <w:rFonts w:eastAsia="Arial Unicode MS" w:cs="Times New Roman"/>
          <w:b/>
          <w:color w:val="000000"/>
          <w:kern w:val="1"/>
          <w:sz w:val="22"/>
          <w:u w:val="single"/>
          <w:lang w:eastAsia="ar-SA"/>
        </w:rPr>
        <w:t>Упутство за попуњавање обрасца структуре цене</w:t>
      </w:r>
      <w:r w:rsidRPr="00A65F3A">
        <w:rPr>
          <w:rFonts w:eastAsia="Arial Unicode MS" w:cs="Times New Roman"/>
          <w:b/>
          <w:color w:val="000000"/>
          <w:kern w:val="1"/>
          <w:sz w:val="22"/>
          <w:u w:val="single"/>
          <w:lang w:val="sr-Cyrl-CS" w:eastAsia="ar-SA"/>
        </w:rPr>
        <w:t>:</w:t>
      </w:r>
    </w:p>
    <w:p w:rsidR="00A65F3A" w:rsidRPr="00A65F3A" w:rsidRDefault="00A65F3A" w:rsidP="00A65F3A">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 w:val="22"/>
          <w:lang w:eastAsia="ar-SA"/>
        </w:rPr>
        <w:t>Понуђач треба да попуни образац структуре цене на следећи</w:t>
      </w:r>
      <w:r w:rsidRPr="00A65F3A">
        <w:rPr>
          <w:rFonts w:eastAsia="Arial Unicode MS" w:cs="Times New Roman"/>
          <w:color w:val="000000"/>
          <w:kern w:val="1"/>
          <w:szCs w:val="24"/>
          <w:lang w:eastAsia="ar-SA"/>
        </w:rPr>
        <w:t xml:space="preserve"> начин:</w:t>
      </w:r>
    </w:p>
    <w:p w:rsidR="00A65F3A" w:rsidRPr="00A65F3A" w:rsidRDefault="00A65F3A" w:rsidP="00A65F3A">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1)</w:t>
      </w:r>
      <w:r w:rsidRPr="00A65F3A">
        <w:rPr>
          <w:rFonts w:eastAsia="Arial Unicode MS" w:cs="Times New Roman"/>
          <w:color w:val="000000"/>
          <w:kern w:val="1"/>
          <w:szCs w:val="24"/>
          <w:lang w:eastAsia="ar-SA"/>
        </w:rPr>
        <w:tab/>
        <w:t>у колони 4. уписати колико износи јединична цена без ПДВ-а, за сваки тражени предмет јавне набавке;</w:t>
      </w:r>
    </w:p>
    <w:p w:rsidR="00A65F3A" w:rsidRPr="00A65F3A" w:rsidRDefault="00A65F3A" w:rsidP="00A65F3A">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2)</w:t>
      </w:r>
      <w:r w:rsidRPr="00A65F3A">
        <w:rPr>
          <w:rFonts w:eastAsia="Arial Unicode MS" w:cs="Times New Roman"/>
          <w:color w:val="000000"/>
          <w:kern w:val="1"/>
          <w:szCs w:val="24"/>
          <w:lang w:eastAsia="ar-SA"/>
        </w:rPr>
        <w:tab/>
        <w:t>у колони 5. уписати колико износи јединична цена са ПДВ-ом, за сваки тражени предмет јавне набавке;</w:t>
      </w:r>
    </w:p>
    <w:p w:rsidR="00A65F3A" w:rsidRPr="00A65F3A" w:rsidRDefault="00A65F3A" w:rsidP="00A65F3A">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3)</w:t>
      </w:r>
      <w:r w:rsidRPr="00A65F3A">
        <w:rPr>
          <w:rFonts w:eastAsia="Arial Unicode MS" w:cs="Times New Roman"/>
          <w:color w:val="000000"/>
          <w:kern w:val="1"/>
          <w:szCs w:val="24"/>
          <w:lang w:eastAsia="ar-SA"/>
        </w:rPr>
        <w:tab/>
        <w:t>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A65F3A" w:rsidRPr="00A65F3A" w:rsidRDefault="00A65F3A" w:rsidP="00A65F3A">
      <w:pPr>
        <w:suppressAutoHyphens/>
        <w:spacing w:after="0" w:line="100" w:lineRule="atLeast"/>
        <w:rPr>
          <w:rFonts w:eastAsia="Arial Unicode MS" w:cs="Times New Roman"/>
          <w:color w:val="000000"/>
          <w:kern w:val="1"/>
          <w:szCs w:val="24"/>
          <w:lang w:val="sr-Cyrl-CS" w:eastAsia="ar-SA"/>
        </w:rPr>
      </w:pPr>
      <w:r w:rsidRPr="00A65F3A">
        <w:rPr>
          <w:rFonts w:eastAsia="Arial Unicode MS" w:cs="Times New Roman"/>
          <w:color w:val="000000"/>
          <w:kern w:val="1"/>
          <w:szCs w:val="24"/>
          <w:lang w:eastAsia="ar-SA"/>
        </w:rPr>
        <w:t>4)</w:t>
      </w:r>
      <w:r w:rsidRPr="00A65F3A">
        <w:rPr>
          <w:rFonts w:eastAsia="Arial Unicode MS" w:cs="Times New Roman"/>
          <w:color w:val="000000"/>
          <w:kern w:val="1"/>
          <w:szCs w:val="24"/>
          <w:lang w:eastAsia="ar-SA"/>
        </w:rPr>
        <w:tab/>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w:t>
      </w:r>
    </w:p>
    <w:p w:rsidR="00A65F3A" w:rsidRPr="00A65F3A" w:rsidRDefault="00A65F3A" w:rsidP="00A65F3A">
      <w:pPr>
        <w:suppressAutoHyphens/>
        <w:spacing w:after="0" w:line="100" w:lineRule="atLeast"/>
        <w:rPr>
          <w:rFonts w:eastAsia="Arial Unicode MS" w:cs="Times New Roman"/>
          <w:color w:val="000000"/>
          <w:kern w:val="1"/>
          <w:szCs w:val="24"/>
          <w:lang w:val="sr-Cyrl-CS" w:eastAsia="ar-SA"/>
        </w:rPr>
      </w:pPr>
    </w:p>
    <w:p w:rsidR="00A65F3A" w:rsidRPr="00A65F3A" w:rsidRDefault="00A65F3A" w:rsidP="00A65F3A">
      <w:pPr>
        <w:suppressAutoHyphens/>
        <w:spacing w:after="0" w:line="100" w:lineRule="atLeast"/>
        <w:rPr>
          <w:rFonts w:eastAsia="Arial Unicode MS" w:cs="Times New Roman"/>
          <w:color w:val="000000"/>
          <w:kern w:val="1"/>
          <w:szCs w:val="24"/>
          <w:lang w:val="sr-Cyrl-RS" w:eastAsia="ar-SA"/>
        </w:rPr>
      </w:pPr>
      <w:r w:rsidRPr="00A65F3A">
        <w:rPr>
          <w:rFonts w:eastAsia="Arial Unicode MS" w:cs="Times New Roman"/>
          <w:color w:val="000000"/>
          <w:kern w:val="1"/>
          <w:szCs w:val="24"/>
          <w:lang w:eastAsia="ar-SA"/>
        </w:rPr>
        <w:t xml:space="preserve"> На крају уписати укупну цену предмета набавке без ПДВ-а</w:t>
      </w:r>
      <w:r w:rsidRPr="00A65F3A">
        <w:rPr>
          <w:rFonts w:eastAsia="Arial Unicode MS" w:cs="Times New Roman"/>
          <w:color w:val="000000"/>
          <w:kern w:val="1"/>
          <w:szCs w:val="24"/>
          <w:lang w:val="sr-Cyrl-RS" w:eastAsia="ar-SA"/>
        </w:rPr>
        <w:t xml:space="preserve"> и</w:t>
      </w:r>
      <w:r w:rsidRPr="00A65F3A">
        <w:rPr>
          <w:rFonts w:eastAsia="Arial Unicode MS" w:cs="Times New Roman"/>
          <w:color w:val="000000"/>
          <w:kern w:val="1"/>
          <w:szCs w:val="24"/>
          <w:lang w:eastAsia="ar-SA"/>
        </w:rPr>
        <w:t xml:space="preserve"> са ПДВ-ом.</w:t>
      </w:r>
    </w:p>
    <w:p w:rsidR="00A65F3A" w:rsidRPr="00A65F3A" w:rsidRDefault="00A65F3A" w:rsidP="00A65F3A">
      <w:pPr>
        <w:suppressAutoHyphens/>
        <w:spacing w:after="0" w:line="100" w:lineRule="atLeast"/>
        <w:rPr>
          <w:rFonts w:eastAsia="Arial Unicode MS" w:cs="Times New Roman"/>
          <w:color w:val="000000"/>
          <w:kern w:val="1"/>
          <w:szCs w:val="24"/>
          <w:lang w:val="sr-Cyrl-RS" w:eastAsia="ar-SA"/>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4964E6" w:rsidRDefault="004964E6" w:rsidP="005A6191">
      <w:pPr>
        <w:tabs>
          <w:tab w:val="left" w:pos="680"/>
        </w:tabs>
        <w:suppressAutoHyphens/>
        <w:spacing w:after="0" w:line="100" w:lineRule="atLeast"/>
        <w:rPr>
          <w:b/>
          <w:lang w:val="sr-Cyrl-CS"/>
        </w:rPr>
      </w:pPr>
    </w:p>
    <w:p w:rsidR="00A65F3A" w:rsidRDefault="00A65F3A" w:rsidP="00A65F3A">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w:t>
      </w:r>
      <w:r w:rsidR="0021695D">
        <w:rPr>
          <w:b/>
          <w:color w:val="FF0000"/>
          <w:u w:val="single"/>
          <w:lang w:val="sr-Cyrl-CS"/>
        </w:rPr>
        <w:t>ју се, тако да сада гласе</w:t>
      </w:r>
      <w:r w:rsidRPr="00410731">
        <w:rPr>
          <w:b/>
          <w:color w:val="FF0000"/>
          <w:u w:val="single"/>
          <w:lang w:val="sr-Cyrl-CS"/>
        </w:rPr>
        <w:t>:</w:t>
      </w: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135B41" w:rsidRPr="00A65F3A" w:rsidRDefault="00135B41" w:rsidP="00135B41">
      <w:pPr>
        <w:keepNext/>
        <w:pageBreakBefore/>
        <w:shd w:val="clear" w:color="auto" w:fill="C6D9F1"/>
        <w:suppressAutoHyphens/>
        <w:spacing w:before="120" w:after="240" w:line="100" w:lineRule="atLeast"/>
        <w:jc w:val="center"/>
        <w:outlineLvl w:val="1"/>
        <w:rPr>
          <w:rFonts w:eastAsia="Arial Unicode MS" w:cs="Times New Roman"/>
          <w:b/>
          <w:bCs/>
          <w:i/>
          <w:iCs/>
          <w:color w:val="000000"/>
          <w:kern w:val="1"/>
          <w:szCs w:val="24"/>
          <w:lang w:val="sr-Cyrl-RS" w:eastAsia="ar-SA"/>
        </w:rPr>
      </w:pPr>
      <w:r w:rsidRPr="00A65F3A">
        <w:rPr>
          <w:rFonts w:eastAsia="Arial Unicode MS" w:cs="Times New Roman"/>
          <w:b/>
          <w:bCs/>
          <w:i/>
          <w:iCs/>
          <w:kern w:val="1"/>
          <w:szCs w:val="24"/>
          <w:lang w:val="sr-Cyrl-CS" w:eastAsia="ar-SA"/>
        </w:rPr>
        <w:lastRenderedPageBreak/>
        <w:t>ОБРАЗАЦ  СТРУКТУРЕ ЦЕНЕ</w:t>
      </w:r>
      <w:r w:rsidRPr="00A65F3A">
        <w:rPr>
          <w:rFonts w:eastAsia="Arial Unicode MS" w:cs="Times New Roman"/>
          <w:b/>
          <w:bCs/>
          <w:i/>
          <w:iCs/>
          <w:kern w:val="1"/>
          <w:szCs w:val="24"/>
          <w:lang w:val="sr-Cyrl-RS" w:eastAsia="ar-SA"/>
        </w:rPr>
        <w:t xml:space="preserve"> </w:t>
      </w:r>
      <w:r w:rsidRPr="00A65F3A">
        <w:rPr>
          <w:rFonts w:eastAsia="Arial Unicode MS" w:cs="Times New Roman"/>
          <w:b/>
          <w:bCs/>
          <w:i/>
          <w:iCs/>
          <w:kern w:val="1"/>
          <w:szCs w:val="24"/>
          <w:lang w:val="sr-Cyrl-CS" w:eastAsia="ar-SA"/>
        </w:rPr>
        <w:t>СА УПУТСТВОМ КАКО</w:t>
      </w:r>
      <w:r w:rsidRPr="00A65F3A">
        <w:rPr>
          <w:rFonts w:eastAsia="Arial Unicode MS" w:cs="Times New Roman"/>
          <w:b/>
          <w:bCs/>
          <w:i/>
          <w:iCs/>
          <w:color w:val="000000"/>
          <w:kern w:val="1"/>
          <w:szCs w:val="24"/>
          <w:lang w:val="sr-Cyrl-CS" w:eastAsia="ar-SA"/>
        </w:rPr>
        <w:t xml:space="preserve"> ДА СЕ ПОПУНИ</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9"/>
        <w:gridCol w:w="3807"/>
        <w:gridCol w:w="729"/>
        <w:gridCol w:w="993"/>
        <w:gridCol w:w="971"/>
        <w:gridCol w:w="993"/>
        <w:gridCol w:w="992"/>
        <w:gridCol w:w="992"/>
      </w:tblGrid>
      <w:tr w:rsidR="00135B41" w:rsidRPr="00A65F3A" w:rsidTr="00654228">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b/>
                <w:bCs/>
                <w:color w:val="000000"/>
                <w:kern w:val="1"/>
                <w:sz w:val="22"/>
                <w:szCs w:val="24"/>
                <w:lang w:eastAsia="ar-SA"/>
              </w:rPr>
            </w:pPr>
            <w:r w:rsidRPr="00A65F3A">
              <w:rPr>
                <w:rFonts w:eastAsia="Arial Unicode MS" w:cs="Times New Roman"/>
                <w:b/>
                <w:bCs/>
                <w:color w:val="000000"/>
                <w:kern w:val="1"/>
                <w:sz w:val="22"/>
                <w:szCs w:val="24"/>
                <w:lang w:eastAsia="ar-SA"/>
              </w:rPr>
              <w:t>Red. br.</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b/>
                <w:bCs/>
                <w:color w:val="000000"/>
                <w:kern w:val="1"/>
                <w:sz w:val="22"/>
                <w:szCs w:val="24"/>
                <w:lang w:val="sr-Cyrl-CS" w:eastAsia="ar-SA"/>
              </w:rPr>
            </w:pPr>
            <w:r w:rsidRPr="00A65F3A">
              <w:rPr>
                <w:rFonts w:eastAsia="Arial Unicode MS" w:cs="Times New Roman"/>
                <w:b/>
                <w:bCs/>
                <w:color w:val="000000"/>
                <w:kern w:val="1"/>
                <w:sz w:val="22"/>
                <w:szCs w:val="24"/>
                <w:lang w:val="sr-Cyrl-CS" w:eastAsia="ar-SA"/>
              </w:rPr>
              <w:t>Опрема</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b/>
                <w:bCs/>
                <w:color w:val="000000"/>
                <w:kern w:val="1"/>
                <w:sz w:val="22"/>
                <w:szCs w:val="24"/>
                <w:lang w:val="sr-Cyrl-CS" w:eastAsia="ar-SA"/>
              </w:rPr>
            </w:pPr>
            <w:r w:rsidRPr="00A65F3A">
              <w:rPr>
                <w:rFonts w:eastAsia="Arial Unicode MS" w:cs="Times New Roman"/>
                <w:b/>
                <w:bCs/>
                <w:color w:val="000000"/>
                <w:kern w:val="1"/>
                <w:sz w:val="22"/>
                <w:szCs w:val="24"/>
                <w:lang w:val="sr-Cyrl-CS" w:eastAsia="ar-SA"/>
              </w:rPr>
              <w:t>ОПИС</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keepNext/>
              <w:widowControl w:val="0"/>
              <w:suppressAutoHyphens/>
              <w:autoSpaceDE w:val="0"/>
              <w:autoSpaceDN w:val="0"/>
              <w:adjustRightInd w:val="0"/>
              <w:spacing w:after="0" w:line="100" w:lineRule="atLeast"/>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Јед</w:t>
            </w:r>
            <w:r w:rsidRPr="00A65F3A">
              <w:rPr>
                <w:rFonts w:eastAsia="Arial Unicode MS" w:cs="Times New Roman"/>
                <w:color w:val="000000"/>
                <w:kern w:val="1"/>
                <w:sz w:val="20"/>
                <w:szCs w:val="20"/>
                <w:lang w:eastAsia="ar-SA"/>
              </w:rPr>
              <w:t>.</w:t>
            </w:r>
            <w:r w:rsidRPr="00A65F3A">
              <w:rPr>
                <w:rFonts w:eastAsia="Arial Unicode MS" w:cs="Times New Roman"/>
                <w:color w:val="000000"/>
                <w:kern w:val="1"/>
                <w:sz w:val="20"/>
                <w:szCs w:val="20"/>
                <w:lang w:val="sr-Cyrl-CS" w:eastAsia="ar-SA"/>
              </w:rPr>
              <w:t xml:space="preserve"> Мере</w:t>
            </w: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
                <w:bCs/>
                <w:color w:val="000000"/>
                <w:kern w:val="1"/>
                <w:sz w:val="20"/>
                <w:szCs w:val="20"/>
                <w:lang w:eastAsia="ar-SA"/>
              </w:rPr>
            </w:pPr>
            <w:r w:rsidRPr="00A65F3A">
              <w:rPr>
                <w:rFonts w:eastAsia="Arial Unicode MS" w:cs="Times New Roman"/>
                <w:color w:val="000000"/>
                <w:kern w:val="1"/>
                <w:sz w:val="20"/>
                <w:szCs w:val="20"/>
                <w:lang w:val="sr-Cyrl-CS"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keepNext/>
              <w:widowControl w:val="0"/>
              <w:suppressAutoHyphens/>
              <w:autoSpaceDE w:val="0"/>
              <w:autoSpaceDN w:val="0"/>
              <w:adjustRightInd w:val="0"/>
              <w:spacing w:after="0" w:line="100" w:lineRule="atLeast"/>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eastAsia="ar-SA"/>
              </w:rPr>
              <w:t>Количина</w:t>
            </w: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val="sr-Cyrl-CS" w:eastAsia="ar-SA"/>
              </w:rPr>
              <w:t>3.</w:t>
            </w:r>
          </w:p>
        </w:tc>
        <w:tc>
          <w:tcPr>
            <w:tcW w:w="971"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val="sr-Cyrl-CS" w:eastAsia="ar-SA"/>
              </w:rPr>
              <w:t>Јединична цена без ПДВ-а</w:t>
            </w: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bCs/>
                <w:color w:val="000000"/>
                <w:kern w:val="1"/>
                <w:sz w:val="20"/>
                <w:szCs w:val="20"/>
                <w:lang w:val="sr-Cyrl-CS" w:eastAsia="ar-SA"/>
              </w:rPr>
              <w:t>4.</w:t>
            </w:r>
          </w:p>
        </w:tc>
        <w:tc>
          <w:tcPr>
            <w:tcW w:w="993"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Јед</w:t>
            </w:r>
            <w:r w:rsidRPr="00A65F3A">
              <w:rPr>
                <w:rFonts w:eastAsia="Arial Unicode MS" w:cs="Times New Roman"/>
                <w:color w:val="000000"/>
                <w:kern w:val="1"/>
                <w:sz w:val="20"/>
                <w:szCs w:val="20"/>
                <w:lang w:eastAsia="ar-SA"/>
              </w:rPr>
              <w:t>.</w:t>
            </w:r>
            <w:r w:rsidRPr="00A65F3A">
              <w:rPr>
                <w:rFonts w:eastAsia="Arial Unicode MS" w:cs="Times New Roman"/>
                <w:color w:val="000000"/>
                <w:kern w:val="1"/>
                <w:sz w:val="20"/>
                <w:szCs w:val="20"/>
                <w:lang w:val="sr-Cyrl-CS" w:eastAsia="ar-SA"/>
              </w:rPr>
              <w:t xml:space="preserve"> цена са ПДВ-ом</w:t>
            </w: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val="sr-Cyrl-CS" w:eastAsia="ar-SA"/>
              </w:rPr>
            </w:pPr>
            <w:r w:rsidRPr="00A65F3A">
              <w:rPr>
                <w:rFonts w:eastAsia="Arial Unicode MS" w:cs="Times New Roman"/>
                <w:color w:val="000000"/>
                <w:kern w:val="1"/>
                <w:sz w:val="20"/>
                <w:szCs w:val="20"/>
                <w:lang w:val="sr-Cyrl-CS" w:eastAsia="ar-SA"/>
              </w:rPr>
              <w:t>5.</w:t>
            </w: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Укупна цена  без ПДВ-а</w:t>
            </w: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bCs/>
                <w:color w:val="000000"/>
                <w:kern w:val="1"/>
                <w:sz w:val="20"/>
                <w:szCs w:val="20"/>
                <w:lang w:eastAsia="ar-SA"/>
              </w:rPr>
            </w:pPr>
            <w:r w:rsidRPr="00A65F3A">
              <w:rPr>
                <w:rFonts w:eastAsia="Arial Unicode MS" w:cs="Times New Roman"/>
                <w:color w:val="000000"/>
                <w:kern w:val="1"/>
                <w:sz w:val="20"/>
                <w:szCs w:val="20"/>
                <w:lang w:val="sr-Cyrl-CS" w:eastAsia="ar-SA"/>
              </w:rPr>
              <w:t>6.</w:t>
            </w: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val="sr-Cyrl-CS" w:eastAsia="ar-SA"/>
              </w:rPr>
            </w:pPr>
            <w:r w:rsidRPr="00A65F3A">
              <w:rPr>
                <w:rFonts w:eastAsia="Arial Unicode MS" w:cs="Times New Roman"/>
                <w:color w:val="000000"/>
                <w:kern w:val="1"/>
                <w:sz w:val="20"/>
                <w:szCs w:val="20"/>
                <w:lang w:val="sr-Cyrl-CS" w:eastAsia="ar-SA"/>
              </w:rPr>
              <w:t>Укупна цена са ПДВ-ом</w:t>
            </w:r>
          </w:p>
          <w:p w:rsidR="00135B41" w:rsidRPr="00A65F3A" w:rsidRDefault="00135B41" w:rsidP="00654228">
            <w:pPr>
              <w:keepNext/>
              <w:widowControl w:val="0"/>
              <w:suppressAutoHyphens/>
              <w:autoSpaceDE w:val="0"/>
              <w:autoSpaceDN w:val="0"/>
              <w:adjustRightInd w:val="0"/>
              <w:spacing w:after="0" w:line="100" w:lineRule="atLeast"/>
              <w:jc w:val="center"/>
              <w:outlineLvl w:val="4"/>
              <w:rPr>
                <w:rFonts w:eastAsia="Arial Unicode MS" w:cs="Times New Roman"/>
                <w:color w:val="000000"/>
                <w:kern w:val="1"/>
                <w:sz w:val="20"/>
                <w:szCs w:val="20"/>
                <w:lang w:eastAsia="ar-SA"/>
              </w:rPr>
            </w:pPr>
            <w:r w:rsidRPr="00A65F3A">
              <w:rPr>
                <w:rFonts w:eastAsia="Arial Unicode MS" w:cs="Times New Roman"/>
                <w:color w:val="000000"/>
                <w:kern w:val="1"/>
                <w:sz w:val="20"/>
                <w:szCs w:val="20"/>
                <w:lang w:val="sr-Cyrl-CS" w:eastAsia="ar-SA"/>
              </w:rPr>
              <w:t>7.</w:t>
            </w:r>
          </w:p>
        </w:tc>
      </w:tr>
      <w:tr w:rsidR="00135B41" w:rsidRPr="00A65F3A" w:rsidTr="00654228">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t>1</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Fiksna kamera 1</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Full HD IP Dan/Noć kamera proizvedena u metalnom kućištu  sa ugrađenim objektivom.</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Senzor: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RGB CMOS veličine minimalno 1/2,</w:t>
            </w:r>
            <w:r w:rsidRPr="00A65F3A">
              <w:rPr>
                <w:rFonts w:eastAsia="Arial Unicode MS" w:cs="Times New Roman"/>
                <w:color w:val="000000"/>
                <w:kern w:val="1"/>
                <w:sz w:val="22"/>
                <w:szCs w:val="12"/>
                <w:lang w:eastAsia="ar-SA"/>
              </w:rPr>
              <w:t>8</w:t>
            </w:r>
            <w:r w:rsidRPr="00A65F3A">
              <w:rPr>
                <w:rFonts w:eastAsia="Arial Unicode MS" w:cs="Times New Roman"/>
                <w:color w:val="000000"/>
                <w:kern w:val="1"/>
                <w:sz w:val="22"/>
                <w:szCs w:val="12"/>
                <w:lang w:val="en-GB" w:eastAsia="ar-SA"/>
              </w:rPr>
              <w:t>'' sa progresivnim skeniranjem.</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Objektiv: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Varifokalni f=2,8-8mm, F1.3, optimizovan za rad sa IC osvetljenjem (IC-corrected),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CS-mount, Megapixelna rezolucija, </w:t>
            </w:r>
          </w:p>
          <w:p w:rsidR="00135B41" w:rsidRPr="00A65F3A" w:rsidRDefault="00135B41" w:rsidP="00654228">
            <w:pPr>
              <w:suppressAutoHyphens/>
              <w:spacing w:after="0" w:line="100" w:lineRule="atLeast"/>
              <w:jc w:val="both"/>
              <w:rPr>
                <w:rFonts w:eastAsia="Arial Unicode MS" w:cs="Times New Roman"/>
                <w:b/>
                <w:bCs/>
                <w:color w:val="000000"/>
                <w:kern w:val="1"/>
                <w:szCs w:val="24"/>
                <w:lang w:eastAsia="ar-SA"/>
              </w:rPr>
            </w:pPr>
            <w:r w:rsidRPr="00A65F3A">
              <w:rPr>
                <w:rFonts w:eastAsia="Arial Unicode MS" w:cs="Times New Roman"/>
                <w:color w:val="000000"/>
                <w:kern w:val="1"/>
                <w:sz w:val="22"/>
                <w:szCs w:val="12"/>
                <w:lang w:val="en-GB" w:eastAsia="ar-SA"/>
              </w:rPr>
              <w:t xml:space="preserve">P-iris sočivo, </w:t>
            </w:r>
            <w:r w:rsidRPr="00A65F3A">
              <w:rPr>
                <w:rFonts w:eastAsia="Arial Unicode MS" w:cs="Times New Roman"/>
                <w:color w:val="000000"/>
                <w:kern w:val="1"/>
                <w:sz w:val="22"/>
                <w:szCs w:val="24"/>
                <w:lang w:eastAsia="ar-SA"/>
              </w:rPr>
              <w:t>Ugaono vidno polje objektiva</w:t>
            </w:r>
            <w:r w:rsidRPr="00A65F3A">
              <w:rPr>
                <w:rFonts w:eastAsia="Arial Unicode MS" w:cs="Times New Roman"/>
                <w:b/>
                <w:bCs/>
                <w:color w:val="000000"/>
                <w:kern w:val="1"/>
                <w:szCs w:val="24"/>
                <w:lang w:eastAsia="ar-SA"/>
              </w:rPr>
              <w:t>:</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Horizontalno: 120° - 40°</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Vertikalno: 64° - 22°</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Dijagonalno: 145° - 46°</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Rezolucija(max):</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WUXGA -1920x1200</w:t>
            </w:r>
            <w:r w:rsidRPr="00A65F3A">
              <w:rPr>
                <w:rFonts w:eastAsia="Tahoma,Bold" w:cs="Times New Roman"/>
                <w:color w:val="000000"/>
                <w:kern w:val="1"/>
                <w:sz w:val="22"/>
                <w:szCs w:val="12"/>
                <w:lang w:val="en-GB" w:eastAsia="ar-SA"/>
              </w:rPr>
              <w:t>@25 fps</w:t>
            </w:r>
            <w:r w:rsidRPr="00A65F3A">
              <w:rPr>
                <w:rFonts w:eastAsia="Arial Unicode MS" w:cs="Times New Roman"/>
                <w:color w:val="000000"/>
                <w:kern w:val="1"/>
                <w:sz w:val="22"/>
                <w:szCs w:val="24"/>
                <w:lang w:eastAsia="ar-SA"/>
              </w:rPr>
              <w:t xml:space="preserve"> (bez WDR)</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HDTV 1080p - 1920x1080</w:t>
            </w:r>
            <w:r w:rsidRPr="00A65F3A">
              <w:rPr>
                <w:rFonts w:eastAsia="Tahoma,Bold" w:cs="Times New Roman"/>
                <w:color w:val="000000"/>
                <w:kern w:val="1"/>
                <w:sz w:val="22"/>
                <w:szCs w:val="12"/>
                <w:lang w:val="en-GB" w:eastAsia="ar-SA"/>
              </w:rPr>
              <w:t>@25 fps</w:t>
            </w:r>
            <w:r w:rsidRPr="00A65F3A">
              <w:rPr>
                <w:rFonts w:eastAsia="Arial Unicode MS" w:cs="Times New Roman"/>
                <w:color w:val="000000"/>
                <w:kern w:val="1"/>
                <w:sz w:val="22"/>
                <w:szCs w:val="24"/>
                <w:lang w:eastAsia="ar-SA"/>
              </w:rPr>
              <w:t xml:space="preserve"> (sa WDR)</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HDTV 1080p - 1920x1080</w:t>
            </w:r>
            <w:r w:rsidRPr="00A65F3A">
              <w:rPr>
                <w:rFonts w:eastAsia="Tahoma,Bold" w:cs="Times New Roman"/>
                <w:color w:val="000000"/>
                <w:kern w:val="1"/>
                <w:sz w:val="22"/>
                <w:szCs w:val="12"/>
                <w:lang w:val="en-GB" w:eastAsia="ar-SA"/>
              </w:rPr>
              <w:t>@50 fps</w:t>
            </w:r>
            <w:r w:rsidRPr="00A65F3A">
              <w:rPr>
                <w:rFonts w:eastAsia="Arial Unicode MS" w:cs="Times New Roman"/>
                <w:color w:val="000000"/>
                <w:kern w:val="1"/>
                <w:sz w:val="22"/>
                <w:szCs w:val="24"/>
                <w:lang w:eastAsia="ar-SA"/>
              </w:rPr>
              <w:t xml:space="preserve"> (bez WDR)</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Broj slika: do 50/60 fps (50/60 Hz).</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Kamera mora da obezbedi višestruke, individualno podesive MJPEG i H.264 video strimove.</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Mora podržavati H.264 Baseline, Main i High Profile.</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 xml:space="preserve">H.264 mora da ima sa mogućnost kontrole broja slika i propusnog opsega i da podržava varijabilni i konstantni bit rate (VBR/CBR). </w:t>
            </w:r>
          </w:p>
          <w:p w:rsidR="00135B41" w:rsidRPr="00A65F3A" w:rsidRDefault="00135B41" w:rsidP="00654228">
            <w:pPr>
              <w:suppressAutoHyphens/>
              <w:spacing w:after="0" w:line="100" w:lineRule="atLeast"/>
              <w:jc w:val="both"/>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 xml:space="preserve">Podržani formati videa – 4:3, 16:9, 3:4, 9:16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Kamera mora podržavati automatsku kontrolu irisa pomoću P-iris kontrole.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Kamera mora biti opremljena automatski uklonjivim infrared-cut filterom (prava Dan/Noć funkcija).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Minimalno osvetljenje za sliku pri F1.3: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Color režim – 0,18 lux</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B/W režim – 0,04 lux.</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Minimalno osvetljenje za HDTV 1080p sliku sa 50 fps pri F1.3: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Color režim – 0,36 lux</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B/W režim – 0,08 lux.</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lastRenderedPageBreak/>
              <w:t>Kamera mora imati i sledeće funkcionalnosti:</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-prilagodljivi elektronski okidač (shutter) sa brzinama okidanja od 1/28000 s do 2s pri 50Hz.</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digitalna PTZ kontrola sa mogućnošću instalacije PTZ drajvera.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 automatski i ručni balans bele boje.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automatsko i ručno definisanje zone ekspozicije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-dinamički opseg 120dB ili bolje  (WDR-Forensic capture)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-kompenzaciju pozadinskog osvetljenja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rotacije slike u koracima od po 90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 xml:space="preserve"> (0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w:t>
            </w:r>
            <w:r w:rsidRPr="00A65F3A">
              <w:rPr>
                <w:rFonts w:eastAsia="Arial Unicode MS" w:cs="Times New Roman"/>
                <w:color w:val="000000"/>
                <w:kern w:val="1"/>
                <w:sz w:val="22"/>
                <w:szCs w:val="12"/>
                <w:vertAlign w:val="superscript"/>
                <w:lang w:val="en-GB" w:eastAsia="ar-SA"/>
              </w:rPr>
              <w:t xml:space="preserve"> </w:t>
            </w:r>
            <w:r w:rsidRPr="00A65F3A">
              <w:rPr>
                <w:rFonts w:eastAsia="Arial Unicode MS" w:cs="Times New Roman"/>
                <w:color w:val="000000"/>
                <w:kern w:val="1"/>
                <w:sz w:val="22"/>
                <w:szCs w:val="12"/>
                <w:lang w:val="en-GB" w:eastAsia="ar-SA"/>
              </w:rPr>
              <w:t>90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w:t>
            </w:r>
            <w:r w:rsidRPr="00A65F3A">
              <w:rPr>
                <w:rFonts w:eastAsia="Arial Unicode MS" w:cs="Times New Roman"/>
                <w:color w:val="000000"/>
                <w:kern w:val="1"/>
                <w:sz w:val="22"/>
                <w:szCs w:val="12"/>
                <w:vertAlign w:val="superscript"/>
                <w:lang w:val="en-GB" w:eastAsia="ar-SA"/>
              </w:rPr>
              <w:t xml:space="preserve"> </w:t>
            </w:r>
            <w:r w:rsidRPr="00A65F3A">
              <w:rPr>
                <w:rFonts w:eastAsia="Arial Unicode MS" w:cs="Times New Roman"/>
                <w:color w:val="000000"/>
                <w:kern w:val="1"/>
                <w:sz w:val="22"/>
                <w:szCs w:val="12"/>
                <w:lang w:val="en-GB" w:eastAsia="ar-SA"/>
              </w:rPr>
              <w:t>180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w:t>
            </w:r>
            <w:r w:rsidRPr="00A65F3A">
              <w:rPr>
                <w:rFonts w:eastAsia="Arial Unicode MS" w:cs="Times New Roman"/>
                <w:color w:val="000000"/>
                <w:kern w:val="1"/>
                <w:sz w:val="22"/>
                <w:szCs w:val="12"/>
                <w:vertAlign w:val="superscript"/>
                <w:lang w:val="en-GB" w:eastAsia="ar-SA"/>
              </w:rPr>
              <w:t xml:space="preserve"> </w:t>
            </w:r>
            <w:r w:rsidRPr="00A65F3A">
              <w:rPr>
                <w:rFonts w:eastAsia="Arial Unicode MS" w:cs="Times New Roman"/>
                <w:color w:val="000000"/>
                <w:kern w:val="1"/>
                <w:sz w:val="22"/>
                <w:szCs w:val="12"/>
                <w:lang w:val="en-GB" w:eastAsia="ar-SA"/>
              </w:rPr>
              <w:t>270</w:t>
            </w:r>
            <w:r w:rsidRPr="00A65F3A">
              <w:rPr>
                <w:rFonts w:eastAsia="Arial Unicode MS" w:cs="Times New Roman"/>
                <w:color w:val="000000"/>
                <w:kern w:val="1"/>
                <w:sz w:val="22"/>
                <w:szCs w:val="12"/>
                <w:vertAlign w:val="superscript"/>
                <w:lang w:val="en-GB" w:eastAsia="ar-SA"/>
              </w:rPr>
              <w:t>o</w:t>
            </w:r>
            <w:r w:rsidRPr="00A65F3A">
              <w:rPr>
                <w:rFonts w:eastAsia="Arial Unicode MS" w:cs="Times New Roman"/>
                <w:color w:val="000000"/>
                <w:kern w:val="1"/>
                <w:sz w:val="22"/>
                <w:szCs w:val="12"/>
                <w:lang w:val="en-GB" w:eastAsia="ar-SA"/>
              </w:rPr>
              <w:t xml:space="preserve"> uključujući koridor format)</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-ručno definisanja nivoa boja, osvetljaja, oštrine, kontrasta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fino podešavanje slike u uslovima slabog osvetljenja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-nezavisno  podešavanje parametara za režim slabog osvetljenja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-daljinsko podešavanja fokusa preko mrežnog interfejsa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-ugrađen brojač piksela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-dodavanje teksta na sliku uključujući datum i vreme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sinhronizacije sa NTP serverom</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dodavanja grafičke datoteke preko video strima (overlay image)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-mogućnost primene maski privatnosti na video strim</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-podržano statičko i dinamičko dodeljivanje IP adrese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-zaštita lozinkom, filtriranje IP adresa, HTTPS enkripcija, IEEE802.1X kontrola pristupa mreži</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-podržani protokoli: IPv4, IPv6, HTTP, HTTPS, SSL/TLS, FTP, SFTP, SMTP, Bonjour, SNMP, DNS, DynDNS, NTP, QoS, RTPS , TCP, UDP, ICMP, DHCP,  ARP,SOCKS, SSH</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-ugrađeni mikrofon koji se može isključiti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135B41" w:rsidRPr="00A65F3A" w:rsidRDefault="00135B41" w:rsidP="00654228">
            <w:pPr>
              <w:shd w:val="clear" w:color="auto" w:fill="FFFFFF"/>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-mrežni RJ-45 (10BASE-T/100BASE-TX) PoE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-ulazni DC port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- 4-pinski konektor koji se može konfigurisati za ulazne ili izlazne funkcije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-RS422/RS485 full duplex port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-dva 3,5mm (mic/line in i mic/line out)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P-iris konektor kompatibilan sa DC-iris</w:t>
            </w:r>
          </w:p>
          <w:p w:rsidR="00135B41" w:rsidRPr="00A65F3A" w:rsidRDefault="00135B41" w:rsidP="00654228">
            <w:pPr>
              <w:shd w:val="clear" w:color="auto" w:fill="FFFFFF"/>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Napajanje: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PoE  IEEE 802.3af /802.3at Type1 Class 3.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- 8-28V DC max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Potrosnja 7,9W max (tipično oko 3,5W)</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0ºC do +55ºC</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opseg vlažnosti: 10-85% RH (bez kondenzovanja).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ima ugrađen slot za SD kartice i da podržava  microSD/microSDHC/ microSDXC kartice.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ugrađen web-server za konfigurisanje kroz standardni web browser korišćenjem HTTP protokola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135B41" w:rsidRPr="00A65F3A" w:rsidRDefault="00135B41" w:rsidP="00654228">
            <w:pPr>
              <w:suppressAutoHyphens/>
              <w:spacing w:after="0" w:line="100" w:lineRule="atLeast"/>
              <w:rPr>
                <w:rFonts w:eastAsia="Tahoma,Bold"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Model mora da ima iste, odgovarajuće ili bolje sve</w:t>
            </w:r>
            <w:r w:rsidRPr="00A65F3A">
              <w:rPr>
                <w:rFonts w:eastAsia="Tahoma,Bold" w:cs="Times New Roman"/>
                <w:color w:val="000000"/>
                <w:kern w:val="1"/>
                <w:sz w:val="22"/>
                <w:szCs w:val="24"/>
                <w:lang w:val="en-GB" w:eastAsia="ar-SA"/>
              </w:rPr>
              <w:t xml:space="preserve"> karakteristika kao i model AXIS P1365</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val="sr-Cyrl-CS" w:eastAsia="ar-SA"/>
              </w:rPr>
            </w:pPr>
          </w:p>
          <w:p w:rsidR="00135B41" w:rsidRPr="00A65F3A" w:rsidRDefault="00135B41" w:rsidP="00654228">
            <w:pPr>
              <w:suppressAutoHyphens/>
              <w:spacing w:after="0" w:line="100" w:lineRule="atLeast"/>
              <w:jc w:val="center"/>
              <w:rPr>
                <w:rFonts w:eastAsia="Arial Unicode MS" w:cs="Times New Roman"/>
                <w:color w:val="000000"/>
                <w:kern w:val="1"/>
                <w:sz w:val="22"/>
                <w:szCs w:val="24"/>
                <w:lang w:val="sr-Cyrl-CS" w:eastAsia="ar-SA"/>
              </w:rPr>
            </w:pPr>
          </w:p>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val="sr-Cyrl-CS" w:eastAsia="ar-SA"/>
              </w:rPr>
            </w:pPr>
          </w:p>
          <w:p w:rsidR="00135B41" w:rsidRPr="00A65F3A" w:rsidRDefault="00135B41" w:rsidP="00654228">
            <w:pPr>
              <w:suppressAutoHyphens/>
              <w:spacing w:after="0" w:line="100" w:lineRule="atLeast"/>
              <w:jc w:val="center"/>
              <w:rPr>
                <w:rFonts w:eastAsia="Arial Unicode MS" w:cs="Times New Roman"/>
                <w:color w:val="000000"/>
                <w:kern w:val="1"/>
                <w:sz w:val="22"/>
                <w:szCs w:val="24"/>
                <w:lang w:val="sr-Cyrl-CS" w:eastAsia="ar-SA"/>
              </w:rPr>
            </w:pPr>
          </w:p>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9</w:t>
            </w:r>
          </w:p>
        </w:tc>
        <w:tc>
          <w:tcPr>
            <w:tcW w:w="971"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r>
      <w:tr w:rsidR="00135B41" w:rsidRPr="00A65F3A" w:rsidTr="00654228">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lastRenderedPageBreak/>
              <w:t>2</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Fiksna kamera 2</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Full HD IP Dan/Noć kamera proizvedena u metalnom kućištu.</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Senzor: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RGB CMOS veličine minimalno 1/2,8'' sa progresivnim skeniranjem.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Rezolucija(max):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WUXGA -1920x1200@25 fps (bez WDR)</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HDTV 1080p - 1920x1080@25 fps (sa WDR)</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HDTV 1080p - 1920x1080@50 fps (bez WDR)</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Broj slika: do 50/60 fps (50/60 Hz)</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obezbedi višestruke, individualno podesive MJPEG i H.264 video strimove.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Mora podržavati H.264 Baseline, Main i High Profile.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H.264 mora da ima sa mogućnost kontrole broja slika i propusnog opsega i da podržava varijabilni i konstantni bit rate (VBR/CBR).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Podržani formati videa – 4:3, 16:9, 3:4, 9:16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podržavati automatsku kontrolu irisa pomoću P-iris kontrole.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biti opremljena automatski uklonjivim infrared-cut filterom (prava Dan/Noć funkcija).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Kamera mora imati i sledeće funkcionalnosti: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-prilagodljivi elektronski okidač (shutter) sa brzinama okidanja od 1/28000 s do 2s pri 50Hz.</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digitalna PTZ kontrola sa mogućnošću instalacije PTZ drajvera.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automatski i ručni balans bele boje.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automatsko i ručno definisanje zone ekspozicije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-dinamički opseg 120dB ili bolje  (WDR-Forensic capture)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-kompenzaciju pozadinskog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rotacije slike u koracima od po 90o (0o, 90o, 180o, 270o uključujući koridor format)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-ručno definisanja nivoa boja, osvetljaja, oštrine, kontrasta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fino podešavanje slike u uslovima slabog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-nezavisno  podešavanje parametara za režim slabog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-daljinsko podešavanja fokusa preko mrežnog interfejsa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-ugrađen brojač piksela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-dodavanje teksta na sliku uključujući datum i vreme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sinhronizacije sa NTP serverom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dodavanja grafičke datoteke preko video strima (overlay image)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primene maski privatnosti na video strim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-podržano statičko i dinamičko dodeljivanje IP adrese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-zaštita lozinkom, filtriranje IP adresa, HTTPS enkripcija, IEEE802.1X kontrola pristupa mreži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-podržani protokoli: IPv4, IPv6, HTTP, HTTPS, SSL/TLS, FTP, SFTP, SMTP, Bonjour, SNMP, DNS, DynDNS, NTP, QoS, RTPS , TCP, UDP, ICMP, DHCP,  ARP,SOCKS, SSH</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-ugrađeni mikrofon koji se može isključiti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-mrežni RJ-45 (10BASE-T/100BASE-TX) PoE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-ulazni DC port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- 4-pinski konektor koji se može konfigurisati za ulazne ili izlazne funkcije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-RS422/RS485 full duplex port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-dva 3,5mm (mic/line in i mic/line out)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P-iris konektor kompatibilan sa DC-iris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Napajanje: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-PoE  IEEE 802.3af /802.3at Type1 Class 3.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- 8-28V DC max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-Potrosnja 7,9W max (tipično oko 3,5W)</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0ºC do +55ºC</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opseg vlažnosti: 10-85% RH (bez kondenzovanja).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ima ugrađen slot za SD kartice i da podržava  microSD/microSDHC/ microSDXC kartice.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ugrađen web-server za konfigurisanje kroz standardni web browser korišćenjem HTTP protokola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24"/>
                <w:lang w:val="en-GB" w:eastAsia="ar-SA"/>
              </w:rPr>
              <w:t>Model mora da ima iste, odgovarajuće ili bolje sve karakteristika kao i model AXIS P1365 Barebone</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1</w:t>
            </w:r>
          </w:p>
        </w:tc>
        <w:tc>
          <w:tcPr>
            <w:tcW w:w="971"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r>
      <w:tr w:rsidR="00135B41" w:rsidRPr="00A65F3A" w:rsidTr="00654228">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lastRenderedPageBreak/>
              <w:t>3</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Pokretna kamera</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HDTV 720p PTZ pokretna kupolna IP kamera proizvedena u IP66, IK10 i NEMA 4X-rated aluminijumskom kućištu za spoljnu montažu.</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Senzor CMOS veličine minimalno 1/2,9'' sa progresivnim skeniranjem.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Objektiv: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varifokalni f=4,7mm - 84,6mm, F1.6-2.8</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horizontalno vidno polje od 59° - 4°</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Autofokus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Autoiris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PTZ funkcionalnost: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Pan od 360° endless brzinom od 0,2°/s-350°/s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Tilt od 180° brzinom od 0,2°/s-350°/s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- 18х optičko uveličavanje, 12х digitalno</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podržan patrolni režim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- 100 preset pozicija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Minimalno osvetljenje za sliku pri 30 IRE: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Color režim – 0,3 lux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B/W režim – 0,01 lux.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biti opremljena automatski uklonjivim infrared-cut filterom (prava Dan/Noć funkcija).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Rezolucija(max): 1280x720 (HDTV 720p)</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Broj slika: do 25/30 fps (50/60 Hz) u svim rezolucijama.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Kamera mora da obezbedi višestruke, individualno podesive MJPEG i H.264 video strimove.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Mora podržavati H.264 Baseline, Main i High Profile.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H.264 mora da ima sa mogućnost kontrole broja slika i propusnog opsega i da podržava varijabilni i maksimalni bit rate (VBR/MBR).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imati i sledeće funkcionalnosti: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-prilagodljivi elektronski okidač (shutter) sa brzinama okidanja od 1/28000 s do 2s pri 50Hz.</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automatski i ručni balans bele boje.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automatsko i ručno definisanje zone ekspozicije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-dinamički opseg 120dB ili bolje  (WDR-Forensic capture)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-kompenzaciju pozadinskog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-ručno definisanja nivoa boja, osvetljaja, oštrine, kontrasta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-fino podešavanje slike u uslovima slabog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-ugrađen brojač piksela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-dodavanje teksta na sliku uključujući datum i vreme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sinhronizacije sa NTP serverom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dodavanja grafičke datoteke preko video strima (overlay image)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-moguća primene minimalno 20 individualnih 3D maski privatnosti na video strim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-podržano statičko i dinamičko dodeljivanje IP adrese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-zaštita lozinkom, filtriranje IP adresa, HTTPS enkripcija, IEEE802.1X kontrola pristupa mreži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-podržani protokoli: IPv4, IPv6, HTTP, HTTPS, SSL/TLS, FTP, SFTP, SMTP, Bonjour, SNMP, DNS, DynDNS, NTP, QoS, RTPS , TCP, UDP, ICMP, DHCP,  ARP,SOCKS, SSH</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-mrežni RJ-45 (10BASE-T/100BASE-TX) PoE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Napajanje: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-PoE+  IEEE 802.3at Type2 Class 4.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-Potrosnja 15W max (tipično oko 9W)</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-20ºC do +50ºC</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opseg vlažnosti: 10-100% RH (sa kondenzovanjem).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Kamera mora da ima ugrađen slot za SD kartice i da podržava SDHC UHS-I/ SDXC UHS-I kartice.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ugrađen web-server za konfigurisanje kroz standardni web browser korišćenjem HTTP protokola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Model mora da ima iste, odgovarajuće ili bolje sve karakteristika kao i model AXIS P5624-E</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3</w:t>
            </w:r>
          </w:p>
        </w:tc>
        <w:tc>
          <w:tcPr>
            <w:tcW w:w="971"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r>
      <w:tr w:rsidR="00135B41" w:rsidRPr="00A65F3A" w:rsidTr="00654228">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ind w:left="113"/>
              <w:rPr>
                <w:rFonts w:eastAsia="Arial Unicode MS" w:cs="Times New Roman"/>
                <w:color w:val="000000"/>
                <w:kern w:val="1"/>
                <w:sz w:val="22"/>
                <w:szCs w:val="24"/>
                <w:lang w:val="sr-Cyrl-CS" w:eastAsia="ar-SA"/>
              </w:rPr>
            </w:pPr>
            <w:r w:rsidRPr="00A65F3A">
              <w:rPr>
                <w:rFonts w:eastAsia="Arial Unicode MS" w:cs="Times New Roman"/>
                <w:color w:val="000000"/>
                <w:kern w:val="1"/>
                <w:sz w:val="22"/>
                <w:szCs w:val="24"/>
                <w:lang w:val="sr-Cyrl-CS" w:eastAsia="ar-SA"/>
              </w:rPr>
              <w:lastRenderedPageBreak/>
              <w:t>4</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Fiksna kamera 3</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Full HD IP Dan/Noć kamera  sa ugrađenim objektivom.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Senzor: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RGB CMOS veličine minimalno 1/3'' sa progresivnim skeniranjem.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Objektiv: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Varifokalni f=3-10.5mm, F1.4, optimizovan za rad sa IC osvetljenjem (IC-corrected),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CS-mount, Megapixelna rezolucija,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DC-iris sočivo, Ugaono vidno polje objektiva: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Horizontalno: 91° - 32°</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Vertikalno: 49° - 18°</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Rezolucija(max):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HDTV 1080p - 1920x1080@25 fps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obezbedi višestruke, individualno podesive MJPEG i H.264 video strimove.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Mora podržavati H.264 Baseline, Main i High Profile.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H.264 mora da ima sa mogućnost kontrole broja slika i propusnog opsega i da podržava varijabilni i konstantni bit rate (VBR/CBR).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biti opremljena automatski uklonjivim infrared-cut filterom (prava Dan/Noć funkcija).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Minimalno osvetljenje za sliku pri F1.4: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Color režim – 0,25 lux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B/W režim – 0,05 lux.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imati i sledeće funkcionalnosti: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-prilagodljivi elektronski okidač (shutter) sa brzinama okidanja od 1/66500 s do 1s pri 50Hz.</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digitalna PTZ kontrola sa mogućnošću </w:t>
            </w:r>
            <w:r w:rsidRPr="00A65F3A">
              <w:rPr>
                <w:rFonts w:eastAsia="Arial Unicode MS" w:cs="Times New Roman"/>
                <w:color w:val="000000"/>
                <w:kern w:val="1"/>
                <w:sz w:val="22"/>
                <w:szCs w:val="24"/>
                <w:lang w:val="en-GB" w:eastAsia="ar-SA"/>
              </w:rPr>
              <w:lastRenderedPageBreak/>
              <w:t>instalacije PTZ drajvera.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automatski i ručni balans bele boje.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automatsko i ručno definisanje zone ekspozicije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-dinamički opseg 120dB ili bolje  (WDR-Forensic capture)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-kompenzaciju pozadinskog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rotacije slike u koracima od po 90o (0o, 90o, 180o, 270o uključujući koridor format)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-ručno definisanja nivoa boja, osvetljaja, oštrine, kontrasta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fino podešavanje slike u uslovima slabog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-nezavisno  podešavanje parametara za režim slabog osvetljenja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-ugrađen brojač piksela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-dodavanje teksta na sliku uključujući datum i vreme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sinhronizacije sa NTP serverom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dodavanja grafičke datoteke preko video strima (overlay image)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-mogućnost primene maski privatnosti na video strim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-podržano statičko i dinamičko dodeljivanje IP adrese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-zaštita lozinkom, filtriranje IP adresa, HTTPS enkripcija, IEEE802.1X kontrola pristupa mreži</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-podržani protokoli: IPv4, IPv6, HTTP, HTTPS, SSL/TLS, FTP, SFTP, SMTP, Bonjour, SNMP, DNS, DynDNS, NTP, QoS, RTPS , TCP, UDP, ICMP, DHCP,  ARP,SOCKS, SSH</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Konektori: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-mrežni RJ-45 (10BASE-T/100BASE-TX) PoE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-ulazni DC port</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- 4-pinski konektor koji se može konfigurisati za ulazne ili izlazne funkcije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Napajanje: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xml:space="preserve">- PoE  IEEE 802.3af Class 2.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- 8-28V DC max</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Potrosnja 5W max (tipično oko 3,6W)</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Memorija(min): 512 MB RAM i 256 MB Flesh</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temperaturni opseg : -20ºC do +50ºC</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Radni opseg vlažnosti: 10-85% RH (bez kondenzovanja).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da ima ugrađen slot za SD kartice i da podržava  microSD/microSDHC/ microSDXC kartice.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Kamera mora :</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lastRenderedPageBreak/>
              <w:t>- imati ugrađen web-server za konfigurisanje kroz standardni web browser korišćenjem HTTP protokola</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u skladu sa ONVIF standardom</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imati mogućnost uvezivanja na “ Milestone XProtect Expert 2014” video upravljački software (VMS).</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 biti podržana otvorenim i javnim interfejsom za pravljenje aplikacija (Open API for softwer integration).</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Garantni rok proizvođača minimum tri godine.</w:t>
            </w:r>
          </w:p>
          <w:p w:rsidR="00135B41" w:rsidRPr="00A65F3A" w:rsidRDefault="00135B41" w:rsidP="00654228">
            <w:pPr>
              <w:suppressAutoHyphens/>
              <w:spacing w:after="0" w:line="100" w:lineRule="atLeast"/>
              <w:rPr>
                <w:rFonts w:eastAsia="Arial Unicode MS" w:cs="Times New Roman"/>
                <w:color w:val="000000"/>
                <w:kern w:val="1"/>
                <w:sz w:val="22"/>
                <w:szCs w:val="24"/>
                <w:lang w:val="en-GB" w:eastAsia="ar-SA"/>
              </w:rPr>
            </w:pPr>
            <w:r w:rsidRPr="00A65F3A">
              <w:rPr>
                <w:rFonts w:eastAsia="Arial Unicode MS" w:cs="Times New Roman"/>
                <w:color w:val="000000"/>
                <w:kern w:val="1"/>
                <w:sz w:val="22"/>
                <w:szCs w:val="24"/>
                <w:lang w:val="en-GB" w:eastAsia="ar-SA"/>
              </w:rPr>
              <w:t>Model mora da ima iste, odgovarajuće ili bolje sve karakteristika kao i model AXIS M1125</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2</w:t>
            </w:r>
          </w:p>
        </w:tc>
        <w:tc>
          <w:tcPr>
            <w:tcW w:w="971"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r>
      <w:tr w:rsidR="00135B41" w:rsidRPr="00A65F3A" w:rsidTr="00654228">
        <w:tblPrEx>
          <w:tblCellMar>
            <w:top w:w="0" w:type="dxa"/>
            <w:bottom w:w="0" w:type="dxa"/>
          </w:tblCellMar>
        </w:tblPrEx>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ind w:left="113"/>
              <w:rPr>
                <w:rFonts w:eastAsia="Arial Unicode MS" w:cs="Times New Roman"/>
                <w:color w:val="000000"/>
                <w:kern w:val="1"/>
                <w:sz w:val="22"/>
                <w:szCs w:val="24"/>
                <w:lang w:val="sr-Cyrl-CS" w:eastAsia="ar-SA"/>
              </w:rPr>
            </w:pPr>
            <w:r>
              <w:rPr>
                <w:rFonts w:eastAsia="Arial Unicode MS" w:cs="Times New Roman"/>
                <w:color w:val="000000"/>
                <w:kern w:val="1"/>
                <w:sz w:val="22"/>
                <w:szCs w:val="24"/>
                <w:lang w:val="sr-Cyrl-CS" w:eastAsia="ar-SA"/>
              </w:rPr>
              <w:lastRenderedPageBreak/>
              <w:t>5</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Objektiv</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Megapikselni varifokalni objektiv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Theia SL940P P-iris </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za kameru AXIS P1365 Barebone.</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Montaža na CS-navoj.</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Žižna daljina: 9 - 40 mm.</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F-stopa: od min. F1.5 do zatvoreno.</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Dužina objektiva: manje od 50mm.</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Objektiv mora da ima P-iris sočivo.</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Objektiv mora da podržava: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kamere sa rezolucijama do minimalno</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xml:space="preserve"> 5 megapixela</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 veličine kamernog senzora od 1/3'' - 1/2,5''</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Mora biti optimizovan za rad sa IC osvetljenjem (IC-corrected) za pravu Dan/Noć kameru.</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Vidno polje za veličinu senzora - 1/2,5'':</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Horizontalno: 36° - 8,5°</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Vertikalno: 27° - 6,3°</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Dijagonalno: 46° - 10,6°</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Vidno polje za veličinu senzora - 1/2,7'' HD:</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Horizontalno: 37° - 8,6°</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Vertikalno: 20° - 4,8°</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Dijagonalno: 42° - 9,9°</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Vidno polje za veličinu senzora - 1/3'':</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Horizontalno: 30° - 7,1°</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Vertikalno: 22° - 5,3°</w:t>
            </w:r>
          </w:p>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Dijagonalno: 38° - 8,8°</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1</w:t>
            </w:r>
          </w:p>
        </w:tc>
        <w:tc>
          <w:tcPr>
            <w:tcW w:w="971"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r>
      <w:tr w:rsidR="00135B41" w:rsidRPr="00A65F3A" w:rsidTr="00654228">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ind w:left="113"/>
              <w:rPr>
                <w:rFonts w:eastAsia="Arial Unicode MS" w:cs="Times New Roman"/>
                <w:color w:val="000000"/>
                <w:kern w:val="1"/>
                <w:sz w:val="22"/>
                <w:szCs w:val="24"/>
                <w:lang w:val="sr-Cyrl-CS" w:eastAsia="ar-SA"/>
              </w:rPr>
            </w:pPr>
            <w:r>
              <w:rPr>
                <w:rFonts w:eastAsia="Arial Unicode MS" w:cs="Times New Roman"/>
                <w:color w:val="000000"/>
                <w:kern w:val="1"/>
                <w:sz w:val="22"/>
                <w:szCs w:val="24"/>
                <w:lang w:val="sr-Cyrl-CS" w:eastAsia="ar-SA"/>
              </w:rPr>
              <w:t>6</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Nosač kućišta pokretne kamere</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szCs w:val="12"/>
                <w:lang w:val="en-GB" w:eastAsia="ar-SA"/>
              </w:rPr>
            </w:pPr>
            <w:r w:rsidRPr="00A65F3A">
              <w:rPr>
                <w:rFonts w:eastAsia="Arial Unicode MS" w:cs="Times New Roman"/>
                <w:color w:val="000000"/>
                <w:kern w:val="1"/>
                <w:sz w:val="22"/>
                <w:szCs w:val="12"/>
                <w:lang w:val="en-GB" w:eastAsia="ar-SA"/>
              </w:rPr>
              <w:t>Zidni nosač kućišta kamere na poziciji 3 istog proizvođača kao i kamera težine max 1,5 kg, nosivosti min 15kg . Mora biti dizajniran za spoljnu i unutrašnju montažu. Mora imati sa zadnje strane otvor za kablove i sa strane vođice za kablove. Isti, odgovarajući ili bolji od modela AXIS T95A61</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kom</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3</w:t>
            </w:r>
          </w:p>
        </w:tc>
        <w:tc>
          <w:tcPr>
            <w:tcW w:w="971"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r>
      <w:tr w:rsidR="00135B41" w:rsidRPr="00A65F3A" w:rsidTr="00654228">
        <w:tblPrEx>
          <w:tblCellMar>
            <w:top w:w="0" w:type="dxa"/>
            <w:bottom w:w="0" w:type="dxa"/>
          </w:tblCellMar>
        </w:tblPrEx>
        <w:trPr>
          <w:trHeight w:val="50"/>
          <w:jc w:val="center"/>
        </w:trPr>
        <w:tc>
          <w:tcPr>
            <w:tcW w:w="490"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ind w:left="113"/>
              <w:rPr>
                <w:rFonts w:eastAsia="Arial Unicode MS" w:cs="Times New Roman"/>
                <w:color w:val="000000"/>
                <w:kern w:val="1"/>
                <w:sz w:val="22"/>
                <w:szCs w:val="24"/>
                <w:lang w:val="sr-Cyrl-CS" w:eastAsia="ar-SA"/>
              </w:rPr>
            </w:pPr>
            <w:r>
              <w:rPr>
                <w:rFonts w:eastAsia="Arial Unicode MS" w:cs="Times New Roman"/>
                <w:color w:val="000000"/>
                <w:kern w:val="1"/>
                <w:sz w:val="22"/>
                <w:szCs w:val="24"/>
                <w:lang w:val="sr-Cyrl-CS" w:eastAsia="ar-SA"/>
              </w:rPr>
              <w:t>7</w:t>
            </w:r>
          </w:p>
        </w:tc>
        <w:tc>
          <w:tcPr>
            <w:tcW w:w="104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val="en-GB" w:eastAsia="ar-SA"/>
              </w:rPr>
            </w:pPr>
            <w:r w:rsidRPr="00A65F3A">
              <w:rPr>
                <w:rFonts w:eastAsia="Arial Unicode MS" w:cs="Times New Roman"/>
                <w:color w:val="000000"/>
                <w:kern w:val="1"/>
                <w:sz w:val="22"/>
                <w:lang w:val="en-GB" w:eastAsia="ar-SA"/>
              </w:rPr>
              <w:t>Kućište kamere</w:t>
            </w:r>
          </w:p>
        </w:tc>
        <w:tc>
          <w:tcPr>
            <w:tcW w:w="3807"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IP66 hermetizovano zaštitno kućište kamere u kompletu sa nosačem kućišta za skrivenu kablažu (kanalom za prolaz kablova) za kamere na pozicijama 1, 2, 4.</w:t>
            </w:r>
          </w:p>
          <w:p w:rsidR="00135B41" w:rsidRPr="00A65F3A" w:rsidRDefault="00135B41" w:rsidP="00654228">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lastRenderedPageBreak/>
              <w:t>Kućište namenjeno spoljnu motažu sa bočnim otvaranjem, grejačem i termostatom.</w:t>
            </w:r>
          </w:p>
          <w:p w:rsidR="00135B41" w:rsidRPr="00A65F3A" w:rsidRDefault="00135B41" w:rsidP="00654228">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 xml:space="preserve">Spoljne dimenzije L375xW138xH117mm. </w:t>
            </w:r>
          </w:p>
          <w:p w:rsidR="00135B41" w:rsidRPr="00A65F3A" w:rsidRDefault="00135B41" w:rsidP="00654228">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Unutrašnje dimenzije L260xW100xH75mm.</w:t>
            </w:r>
          </w:p>
          <w:p w:rsidR="00135B41" w:rsidRPr="00A65F3A" w:rsidRDefault="00135B41" w:rsidP="00654228">
            <w:pPr>
              <w:suppressAutoHyphens/>
              <w:spacing w:after="0" w:line="100" w:lineRule="atLeast"/>
              <w:rPr>
                <w:rFonts w:eastAsia="Arial Unicode MS" w:cs="Times New Roman"/>
                <w:color w:val="000000"/>
                <w:kern w:val="1"/>
                <w:sz w:val="22"/>
                <w:lang w:eastAsia="ar-SA"/>
              </w:rPr>
            </w:pPr>
            <w:r w:rsidRPr="00A65F3A">
              <w:rPr>
                <w:rFonts w:eastAsia="Arial Unicode MS" w:cs="Times New Roman"/>
                <w:color w:val="000000"/>
                <w:kern w:val="1"/>
                <w:sz w:val="22"/>
                <w:lang w:eastAsia="ar-SA"/>
              </w:rPr>
              <w:t>Isto, odgovarajuće ili bolje od modela GL618H  u kompletu sa nosačem kućišta GL208.</w:t>
            </w:r>
          </w:p>
        </w:tc>
        <w:tc>
          <w:tcPr>
            <w:tcW w:w="729"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r w:rsidRPr="00A65F3A">
              <w:rPr>
                <w:rFonts w:eastAsia="Arial Unicode MS" w:cs="Times New Roman"/>
                <w:color w:val="000000"/>
                <w:kern w:val="1"/>
                <w:sz w:val="22"/>
                <w:szCs w:val="24"/>
                <w:lang w:eastAsia="ar-SA"/>
              </w:rPr>
              <w:t>12</w:t>
            </w:r>
          </w:p>
        </w:tc>
        <w:tc>
          <w:tcPr>
            <w:tcW w:w="971"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35B41" w:rsidRPr="00A65F3A" w:rsidRDefault="00135B41" w:rsidP="00654228">
            <w:pPr>
              <w:suppressAutoHyphens/>
              <w:spacing w:after="0" w:line="100" w:lineRule="atLeast"/>
              <w:jc w:val="center"/>
              <w:rPr>
                <w:rFonts w:eastAsia="Arial Unicode MS" w:cs="Times New Roman"/>
                <w:color w:val="000000"/>
                <w:kern w:val="1"/>
                <w:sz w:val="22"/>
                <w:szCs w:val="24"/>
                <w:lang w:eastAsia="ar-SA"/>
              </w:rPr>
            </w:pPr>
          </w:p>
        </w:tc>
      </w:tr>
    </w:tbl>
    <w:p w:rsidR="007B32CE" w:rsidRDefault="007B32CE" w:rsidP="00135B41">
      <w:pPr>
        <w:suppressAutoHyphens/>
        <w:spacing w:after="0" w:line="100" w:lineRule="atLeast"/>
        <w:ind w:left="3600"/>
        <w:jc w:val="both"/>
        <w:rPr>
          <w:rFonts w:eastAsia="Arial Unicode MS" w:cs="Times New Roman"/>
          <w:b/>
          <w:color w:val="000000"/>
          <w:kern w:val="1"/>
          <w:szCs w:val="24"/>
          <w:lang w:val="sr-Cyrl-CS" w:eastAsia="ar-SA"/>
        </w:rPr>
      </w:pPr>
    </w:p>
    <w:p w:rsidR="007B32CE" w:rsidRDefault="007B32CE" w:rsidP="00135B41">
      <w:pPr>
        <w:suppressAutoHyphens/>
        <w:spacing w:after="0" w:line="100" w:lineRule="atLeast"/>
        <w:ind w:left="3600"/>
        <w:jc w:val="both"/>
        <w:rPr>
          <w:rFonts w:eastAsia="Arial Unicode MS" w:cs="Times New Roman"/>
          <w:b/>
          <w:color w:val="000000"/>
          <w:kern w:val="1"/>
          <w:szCs w:val="24"/>
          <w:lang w:val="sr-Cyrl-CS" w:eastAsia="ar-SA"/>
        </w:rPr>
      </w:pPr>
    </w:p>
    <w:p w:rsidR="00135B41" w:rsidRPr="00A65F3A" w:rsidRDefault="00135B41" w:rsidP="00135B41">
      <w:pPr>
        <w:suppressAutoHyphens/>
        <w:spacing w:after="0" w:line="100" w:lineRule="atLeast"/>
        <w:ind w:left="3600"/>
        <w:jc w:val="both"/>
        <w:rPr>
          <w:rFonts w:eastAsia="Arial Unicode MS" w:cs="Times New Roman"/>
          <w:b/>
          <w:color w:val="000000"/>
          <w:kern w:val="1"/>
          <w:szCs w:val="24"/>
          <w:lang w:val="en-GB" w:eastAsia="ar-SA"/>
        </w:rPr>
      </w:pPr>
      <w:r w:rsidRPr="00A65F3A">
        <w:rPr>
          <w:rFonts w:eastAsia="Arial Unicode MS" w:cs="Times New Roman"/>
          <w:b/>
          <w:color w:val="000000"/>
          <w:kern w:val="1"/>
          <w:szCs w:val="24"/>
          <w:lang w:val="sr-Cyrl-CS" w:eastAsia="ar-SA"/>
        </w:rPr>
        <w:t xml:space="preserve">УКУПНО </w:t>
      </w:r>
      <w:r w:rsidRPr="00A65F3A">
        <w:rPr>
          <w:rFonts w:eastAsia="Arial Unicode MS" w:cs="Times New Roman"/>
          <w:b/>
          <w:color w:val="000000"/>
          <w:kern w:val="1"/>
          <w:szCs w:val="24"/>
          <w:lang w:eastAsia="ar-SA"/>
        </w:rPr>
        <w:t>без ПДВ-а</w:t>
      </w:r>
      <w:r w:rsidRPr="00A65F3A">
        <w:rPr>
          <w:rFonts w:eastAsia="Arial Unicode MS" w:cs="Times New Roman"/>
          <w:b/>
          <w:color w:val="000000"/>
          <w:kern w:val="1"/>
          <w:szCs w:val="24"/>
          <w:lang w:val="en-GB" w:eastAsia="ar-SA"/>
        </w:rPr>
        <w:t xml:space="preserve">: </w:t>
      </w:r>
      <w:r w:rsidRPr="00A65F3A">
        <w:rPr>
          <w:rFonts w:eastAsia="Arial Unicode MS" w:cs="Times New Roman"/>
          <w:b/>
          <w:color w:val="000000"/>
          <w:kern w:val="1"/>
          <w:szCs w:val="24"/>
          <w:u w:val="single"/>
          <w:lang w:val="en-GB" w:eastAsia="ar-SA"/>
        </w:rPr>
        <w:t xml:space="preserve">                               </w:t>
      </w:r>
      <w:r w:rsidRPr="00A65F3A">
        <w:rPr>
          <w:rFonts w:eastAsia="Arial Unicode MS" w:cs="Times New Roman"/>
          <w:b/>
          <w:color w:val="000000"/>
          <w:kern w:val="1"/>
          <w:szCs w:val="24"/>
          <w:lang w:val="en-GB" w:eastAsia="ar-SA"/>
        </w:rPr>
        <w:t>_</w:t>
      </w:r>
    </w:p>
    <w:p w:rsidR="00135B41" w:rsidRPr="00A65F3A" w:rsidRDefault="00135B41" w:rsidP="00135B41">
      <w:pPr>
        <w:suppressAutoHyphens/>
        <w:spacing w:after="0" w:line="100" w:lineRule="atLeast"/>
        <w:ind w:left="3600"/>
        <w:jc w:val="both"/>
        <w:rPr>
          <w:rFonts w:eastAsia="Arial Unicode MS" w:cs="Times New Roman"/>
          <w:b/>
          <w:color w:val="000000"/>
          <w:kern w:val="1"/>
          <w:szCs w:val="24"/>
          <w:lang w:val="en-GB" w:eastAsia="ar-SA"/>
        </w:rPr>
      </w:pPr>
    </w:p>
    <w:p w:rsidR="00135B41" w:rsidRPr="00A65F3A" w:rsidRDefault="00135B41" w:rsidP="00135B41">
      <w:pPr>
        <w:suppressAutoHyphens/>
        <w:spacing w:after="0" w:line="100" w:lineRule="atLeast"/>
        <w:ind w:left="3600"/>
        <w:jc w:val="both"/>
        <w:rPr>
          <w:rFonts w:eastAsia="Arial Unicode MS" w:cs="Times New Roman"/>
          <w:b/>
          <w:color w:val="000000"/>
          <w:kern w:val="1"/>
          <w:szCs w:val="24"/>
          <w:lang w:val="en-GB" w:eastAsia="ar-SA"/>
        </w:rPr>
      </w:pPr>
      <w:r w:rsidRPr="00A65F3A">
        <w:rPr>
          <w:rFonts w:eastAsia="Arial Unicode MS" w:cs="Times New Roman"/>
          <w:b/>
          <w:color w:val="000000"/>
          <w:kern w:val="1"/>
          <w:szCs w:val="24"/>
          <w:lang w:val="en-GB" w:eastAsia="ar-SA"/>
        </w:rPr>
        <w:t xml:space="preserve">                            </w:t>
      </w:r>
      <w:r w:rsidRPr="00A65F3A">
        <w:rPr>
          <w:rFonts w:eastAsia="Arial Unicode MS" w:cs="Times New Roman"/>
          <w:b/>
          <w:color w:val="000000"/>
          <w:kern w:val="1"/>
          <w:szCs w:val="24"/>
          <w:lang w:val="sr-Cyrl-CS" w:eastAsia="ar-SA"/>
        </w:rPr>
        <w:t>ПДВ</w:t>
      </w:r>
      <w:r w:rsidRPr="00A65F3A">
        <w:rPr>
          <w:rFonts w:eastAsia="Arial Unicode MS" w:cs="Times New Roman"/>
          <w:b/>
          <w:color w:val="000000"/>
          <w:kern w:val="1"/>
          <w:szCs w:val="24"/>
          <w:lang w:val="en-GB" w:eastAsia="ar-SA"/>
        </w:rPr>
        <w:t>: _________________________</w:t>
      </w:r>
    </w:p>
    <w:p w:rsidR="00135B41" w:rsidRPr="00A65F3A" w:rsidRDefault="00135B41" w:rsidP="00135B41">
      <w:pPr>
        <w:suppressAutoHyphens/>
        <w:spacing w:after="0" w:line="100" w:lineRule="atLeast"/>
        <w:ind w:left="3600"/>
        <w:jc w:val="both"/>
        <w:rPr>
          <w:rFonts w:eastAsia="Arial Unicode MS" w:cs="Times New Roman"/>
          <w:b/>
          <w:color w:val="000000"/>
          <w:kern w:val="1"/>
          <w:szCs w:val="24"/>
          <w:lang w:val="en-GB" w:eastAsia="ar-SA"/>
        </w:rPr>
      </w:pPr>
    </w:p>
    <w:p w:rsidR="00135B41" w:rsidRPr="00A65F3A" w:rsidRDefault="00135B41" w:rsidP="00135B41">
      <w:pPr>
        <w:suppressAutoHyphens/>
        <w:spacing w:after="0" w:line="100" w:lineRule="atLeast"/>
        <w:ind w:left="3600"/>
        <w:jc w:val="both"/>
        <w:rPr>
          <w:rFonts w:eastAsia="Arial Unicode MS" w:cs="Times New Roman"/>
          <w:b/>
          <w:color w:val="000000"/>
          <w:kern w:val="1"/>
          <w:szCs w:val="24"/>
          <w:lang w:val="sr-Cyrl-CS" w:eastAsia="ar-SA"/>
        </w:rPr>
      </w:pPr>
      <w:r w:rsidRPr="00A65F3A">
        <w:rPr>
          <w:rFonts w:eastAsia="Arial Unicode MS" w:cs="Times New Roman"/>
          <w:b/>
          <w:color w:val="000000"/>
          <w:kern w:val="1"/>
          <w:szCs w:val="24"/>
          <w:lang w:val="sr-Cyrl-CS" w:eastAsia="ar-SA"/>
        </w:rPr>
        <w:t>УКУПНО са ПДВ-ом:</w:t>
      </w:r>
      <w:r w:rsidRPr="00A65F3A">
        <w:rPr>
          <w:rFonts w:eastAsia="Arial Unicode MS" w:cs="Times New Roman"/>
          <w:b/>
          <w:color w:val="000000"/>
          <w:kern w:val="1"/>
          <w:szCs w:val="24"/>
          <w:lang w:val="en-GB" w:eastAsia="ar-SA"/>
        </w:rPr>
        <w:t>________________________</w:t>
      </w:r>
    </w:p>
    <w:p w:rsidR="00135B41" w:rsidRPr="00A65F3A" w:rsidRDefault="00135B41" w:rsidP="00135B41">
      <w:pPr>
        <w:suppressAutoHyphens/>
        <w:spacing w:after="0" w:line="100" w:lineRule="atLeast"/>
        <w:jc w:val="both"/>
        <w:rPr>
          <w:rFonts w:eastAsia="Arial Unicode MS" w:cs="Times New Roman"/>
          <w:bCs/>
          <w:iCs/>
          <w:color w:val="000000"/>
          <w:kern w:val="1"/>
          <w:szCs w:val="24"/>
          <w:lang w:val="sr-Cyrl-CS" w:eastAsia="ar-SA"/>
        </w:rPr>
      </w:pPr>
    </w:p>
    <w:p w:rsidR="00135B41" w:rsidRPr="00A65F3A" w:rsidRDefault="00135B41" w:rsidP="00135B41">
      <w:pPr>
        <w:suppressAutoHyphens/>
        <w:spacing w:after="0" w:line="100" w:lineRule="atLeast"/>
        <w:jc w:val="both"/>
        <w:rPr>
          <w:rFonts w:eastAsia="Arial Unicode MS" w:cs="Times New Roman"/>
          <w:bCs/>
          <w:iCs/>
          <w:color w:val="000000"/>
          <w:kern w:val="1"/>
          <w:sz w:val="22"/>
          <w:lang w:val="sr-Cyrl-CS" w:eastAsia="ar-SA"/>
        </w:rPr>
      </w:pPr>
    </w:p>
    <w:p w:rsidR="00135B41" w:rsidRPr="00A65F3A" w:rsidRDefault="00135B41" w:rsidP="00135B41">
      <w:pPr>
        <w:tabs>
          <w:tab w:val="left" w:pos="1245"/>
        </w:tabs>
        <w:suppressAutoHyphens/>
        <w:spacing w:after="0" w:line="100" w:lineRule="atLeast"/>
        <w:rPr>
          <w:rFonts w:eastAsia="Arial Unicode MS" w:cs="Times New Roman"/>
          <w:b/>
          <w:color w:val="000000"/>
          <w:kern w:val="1"/>
          <w:szCs w:val="24"/>
          <w:lang w:eastAsia="ar-SA"/>
        </w:rPr>
      </w:pPr>
      <w:r w:rsidRPr="00A65F3A">
        <w:rPr>
          <w:rFonts w:eastAsia="Arial Unicode MS" w:cs="Times New Roman"/>
          <w:b/>
          <w:color w:val="000000"/>
          <w:kern w:val="1"/>
          <w:szCs w:val="24"/>
          <w:lang w:val="sr-Cyrl-CS" w:eastAsia="ar-SA"/>
        </w:rPr>
        <w:t xml:space="preserve">             </w:t>
      </w:r>
      <w:r w:rsidRPr="00A65F3A">
        <w:rPr>
          <w:rFonts w:eastAsia="Arial Unicode MS" w:cs="Times New Roman"/>
          <w:b/>
          <w:color w:val="000000"/>
          <w:kern w:val="1"/>
          <w:szCs w:val="24"/>
          <w:lang w:eastAsia="ar-SA"/>
        </w:rPr>
        <w:t xml:space="preserve">Датум                         </w:t>
      </w:r>
      <w:r w:rsidRPr="00A65F3A">
        <w:rPr>
          <w:rFonts w:eastAsia="Arial Unicode MS" w:cs="Times New Roman"/>
          <w:b/>
          <w:color w:val="000000"/>
          <w:kern w:val="1"/>
          <w:szCs w:val="24"/>
          <w:lang w:eastAsia="ar-SA"/>
        </w:rPr>
        <w:tab/>
      </w:r>
      <w:r w:rsidRPr="00A65F3A">
        <w:rPr>
          <w:rFonts w:eastAsia="Arial Unicode MS" w:cs="Times New Roman"/>
          <w:b/>
          <w:color w:val="000000"/>
          <w:kern w:val="1"/>
          <w:szCs w:val="24"/>
          <w:lang w:eastAsia="ar-SA"/>
        </w:rPr>
        <w:tab/>
      </w:r>
      <w:r w:rsidRPr="00A65F3A">
        <w:rPr>
          <w:rFonts w:eastAsia="Arial Unicode MS" w:cs="Times New Roman"/>
          <w:b/>
          <w:color w:val="000000"/>
          <w:kern w:val="1"/>
          <w:szCs w:val="24"/>
          <w:lang w:eastAsia="ar-SA"/>
        </w:rPr>
        <w:tab/>
        <w:t xml:space="preserve">             </w:t>
      </w:r>
      <w:r w:rsidRPr="00A65F3A">
        <w:rPr>
          <w:rFonts w:eastAsia="Arial Unicode MS" w:cs="Times New Roman"/>
          <w:b/>
          <w:color w:val="000000"/>
          <w:kern w:val="1"/>
          <w:szCs w:val="24"/>
          <w:lang w:val="sr-Cyrl-CS" w:eastAsia="ar-SA"/>
        </w:rPr>
        <w:t xml:space="preserve">            </w:t>
      </w:r>
      <w:r w:rsidRPr="00A65F3A">
        <w:rPr>
          <w:rFonts w:eastAsia="Arial Unicode MS" w:cs="Times New Roman"/>
          <w:b/>
          <w:color w:val="000000"/>
          <w:kern w:val="1"/>
          <w:szCs w:val="24"/>
          <w:lang w:eastAsia="ar-SA"/>
        </w:rPr>
        <w:t>Понуђач</w:t>
      </w:r>
    </w:p>
    <w:p w:rsidR="00135B41" w:rsidRPr="00A65F3A" w:rsidRDefault="00135B41" w:rsidP="00135B41">
      <w:pPr>
        <w:tabs>
          <w:tab w:val="left" w:pos="1245"/>
        </w:tabs>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 xml:space="preserve">             </w:t>
      </w:r>
    </w:p>
    <w:p w:rsidR="00135B41" w:rsidRPr="00A65F3A" w:rsidRDefault="00135B41" w:rsidP="00135B41">
      <w:pPr>
        <w:tabs>
          <w:tab w:val="left" w:pos="1245"/>
        </w:tabs>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 xml:space="preserve">   _____________________________                          ______________________________</w:t>
      </w:r>
    </w:p>
    <w:p w:rsidR="00135B41" w:rsidRPr="00A65F3A" w:rsidRDefault="00135B41" w:rsidP="00135B41">
      <w:pPr>
        <w:tabs>
          <w:tab w:val="left" w:pos="1245"/>
        </w:tabs>
        <w:suppressAutoHyphens/>
        <w:spacing w:after="0" w:line="100" w:lineRule="atLeast"/>
        <w:rPr>
          <w:rFonts w:eastAsia="Arial Unicode MS" w:cs="Times New Roman"/>
          <w:color w:val="000000"/>
          <w:kern w:val="1"/>
          <w:szCs w:val="24"/>
          <w:lang w:eastAsia="ar-SA"/>
        </w:rPr>
      </w:pPr>
    </w:p>
    <w:p w:rsidR="00135B41" w:rsidRPr="00A65F3A" w:rsidRDefault="00135B41" w:rsidP="00135B41">
      <w:pPr>
        <w:suppressAutoHyphens/>
        <w:spacing w:after="0" w:line="100" w:lineRule="atLeast"/>
        <w:rPr>
          <w:rFonts w:eastAsia="Arial Unicode MS" w:cs="Times New Roman"/>
          <w:color w:val="000000"/>
          <w:kern w:val="1"/>
          <w:szCs w:val="24"/>
          <w:lang w:eastAsia="ar-SA"/>
        </w:rPr>
      </w:pPr>
    </w:p>
    <w:p w:rsidR="00135B41" w:rsidRPr="00A65F3A" w:rsidRDefault="00135B41" w:rsidP="00135B41">
      <w:pPr>
        <w:tabs>
          <w:tab w:val="left" w:pos="4020"/>
        </w:tabs>
        <w:suppressAutoHyphens/>
        <w:spacing w:after="0" w:line="100" w:lineRule="atLeast"/>
        <w:rPr>
          <w:rFonts w:eastAsia="Arial Unicode MS" w:cs="Times New Roman"/>
          <w:color w:val="000000"/>
          <w:kern w:val="1"/>
          <w:szCs w:val="24"/>
          <w:lang w:val="sr-Cyrl-RS" w:eastAsia="ar-SA"/>
        </w:rPr>
      </w:pPr>
      <w:r w:rsidRPr="00A65F3A">
        <w:rPr>
          <w:rFonts w:eastAsia="Arial Unicode MS" w:cs="Times New Roman"/>
          <w:color w:val="000000"/>
          <w:kern w:val="1"/>
          <w:szCs w:val="24"/>
          <w:lang w:eastAsia="ar-SA"/>
        </w:rPr>
        <w:tab/>
        <w:t>М. П.</w:t>
      </w: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C1662E" w:rsidRDefault="00C1662E" w:rsidP="00C1662E">
      <w:pPr>
        <w:suppressAutoHyphens/>
        <w:spacing w:after="0" w:line="100" w:lineRule="atLeast"/>
        <w:rPr>
          <w:rFonts w:eastAsia="Arial Unicode MS" w:cs="Times New Roman"/>
          <w:b/>
          <w:color w:val="000000"/>
          <w:kern w:val="1"/>
          <w:sz w:val="22"/>
          <w:u w:val="single"/>
          <w:lang w:val="sr-Cyrl-CS" w:eastAsia="ar-SA"/>
        </w:rPr>
      </w:pPr>
      <w:r w:rsidRPr="00A65F3A">
        <w:rPr>
          <w:rFonts w:eastAsia="Arial Unicode MS" w:cs="Times New Roman"/>
          <w:b/>
          <w:color w:val="000000"/>
          <w:kern w:val="1"/>
          <w:sz w:val="22"/>
          <w:u w:val="single"/>
          <w:lang w:eastAsia="ar-SA"/>
        </w:rPr>
        <w:t>Упутство за попуњавање обрасца структуре цене</w:t>
      </w:r>
      <w:r w:rsidRPr="00A65F3A">
        <w:rPr>
          <w:rFonts w:eastAsia="Arial Unicode MS" w:cs="Times New Roman"/>
          <w:b/>
          <w:color w:val="000000"/>
          <w:kern w:val="1"/>
          <w:sz w:val="22"/>
          <w:u w:val="single"/>
          <w:lang w:val="sr-Cyrl-CS" w:eastAsia="ar-SA"/>
        </w:rPr>
        <w:t>:</w:t>
      </w:r>
    </w:p>
    <w:p w:rsidR="00C1662E" w:rsidRPr="00A65F3A" w:rsidRDefault="00C1662E" w:rsidP="00C1662E">
      <w:pPr>
        <w:suppressAutoHyphens/>
        <w:spacing w:after="0" w:line="100" w:lineRule="atLeast"/>
        <w:rPr>
          <w:rFonts w:eastAsia="Arial Unicode MS" w:cs="Times New Roman"/>
          <w:b/>
          <w:color w:val="000000"/>
          <w:kern w:val="1"/>
          <w:sz w:val="22"/>
          <w:u w:val="single"/>
          <w:lang w:val="sr-Cyrl-CS" w:eastAsia="ar-SA"/>
        </w:rPr>
      </w:pPr>
    </w:p>
    <w:p w:rsidR="00C1662E" w:rsidRPr="00A65F3A" w:rsidRDefault="00C1662E" w:rsidP="00C1662E">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 w:val="22"/>
          <w:lang w:eastAsia="ar-SA"/>
        </w:rPr>
        <w:t>Понуђач треба да попуни образац структуре цене на следећи</w:t>
      </w:r>
      <w:r w:rsidRPr="00A65F3A">
        <w:rPr>
          <w:rFonts w:eastAsia="Arial Unicode MS" w:cs="Times New Roman"/>
          <w:color w:val="000000"/>
          <w:kern w:val="1"/>
          <w:szCs w:val="24"/>
          <w:lang w:eastAsia="ar-SA"/>
        </w:rPr>
        <w:t xml:space="preserve"> начин:</w:t>
      </w:r>
    </w:p>
    <w:p w:rsidR="00C1662E" w:rsidRPr="00A65F3A" w:rsidRDefault="00C1662E" w:rsidP="00C1662E">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1)</w:t>
      </w:r>
      <w:r w:rsidRPr="00A65F3A">
        <w:rPr>
          <w:rFonts w:eastAsia="Arial Unicode MS" w:cs="Times New Roman"/>
          <w:color w:val="000000"/>
          <w:kern w:val="1"/>
          <w:szCs w:val="24"/>
          <w:lang w:eastAsia="ar-SA"/>
        </w:rPr>
        <w:tab/>
        <w:t>у колони 4. уписати колико износи јединична цена без ПДВ-а, за сваки тражени предмет јавне набавке;</w:t>
      </w:r>
    </w:p>
    <w:p w:rsidR="00C1662E" w:rsidRPr="00A65F3A" w:rsidRDefault="00C1662E" w:rsidP="00C1662E">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2)</w:t>
      </w:r>
      <w:r w:rsidRPr="00A65F3A">
        <w:rPr>
          <w:rFonts w:eastAsia="Arial Unicode MS" w:cs="Times New Roman"/>
          <w:color w:val="000000"/>
          <w:kern w:val="1"/>
          <w:szCs w:val="24"/>
          <w:lang w:eastAsia="ar-SA"/>
        </w:rPr>
        <w:tab/>
        <w:t>у колони 5. уписати колико износи јединична цена са ПДВ-ом, за сваки тражени предмет јавне набавке;</w:t>
      </w:r>
    </w:p>
    <w:p w:rsidR="00C1662E" w:rsidRPr="00A65F3A" w:rsidRDefault="00C1662E" w:rsidP="00C1662E">
      <w:pPr>
        <w:suppressAutoHyphens/>
        <w:spacing w:after="0" w:line="100" w:lineRule="atLeast"/>
        <w:rPr>
          <w:rFonts w:eastAsia="Arial Unicode MS" w:cs="Times New Roman"/>
          <w:color w:val="000000"/>
          <w:kern w:val="1"/>
          <w:szCs w:val="24"/>
          <w:lang w:eastAsia="ar-SA"/>
        </w:rPr>
      </w:pPr>
      <w:r w:rsidRPr="00A65F3A">
        <w:rPr>
          <w:rFonts w:eastAsia="Arial Unicode MS" w:cs="Times New Roman"/>
          <w:color w:val="000000"/>
          <w:kern w:val="1"/>
          <w:szCs w:val="24"/>
          <w:lang w:eastAsia="ar-SA"/>
        </w:rPr>
        <w:t>3)</w:t>
      </w:r>
      <w:r w:rsidRPr="00A65F3A">
        <w:rPr>
          <w:rFonts w:eastAsia="Arial Unicode MS" w:cs="Times New Roman"/>
          <w:color w:val="000000"/>
          <w:kern w:val="1"/>
          <w:szCs w:val="24"/>
          <w:lang w:eastAsia="ar-SA"/>
        </w:rPr>
        <w:tab/>
        <w:t>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C1662E" w:rsidRPr="00A65F3A" w:rsidRDefault="00C1662E" w:rsidP="00C1662E">
      <w:pPr>
        <w:suppressAutoHyphens/>
        <w:spacing w:after="0" w:line="100" w:lineRule="atLeast"/>
        <w:rPr>
          <w:rFonts w:eastAsia="Arial Unicode MS" w:cs="Times New Roman"/>
          <w:color w:val="000000"/>
          <w:kern w:val="1"/>
          <w:szCs w:val="24"/>
          <w:lang w:val="sr-Cyrl-CS" w:eastAsia="ar-SA"/>
        </w:rPr>
      </w:pPr>
      <w:r w:rsidRPr="00A65F3A">
        <w:rPr>
          <w:rFonts w:eastAsia="Arial Unicode MS" w:cs="Times New Roman"/>
          <w:color w:val="000000"/>
          <w:kern w:val="1"/>
          <w:szCs w:val="24"/>
          <w:lang w:eastAsia="ar-SA"/>
        </w:rPr>
        <w:t>4)</w:t>
      </w:r>
      <w:r w:rsidRPr="00A65F3A">
        <w:rPr>
          <w:rFonts w:eastAsia="Arial Unicode MS" w:cs="Times New Roman"/>
          <w:color w:val="000000"/>
          <w:kern w:val="1"/>
          <w:szCs w:val="24"/>
          <w:lang w:eastAsia="ar-SA"/>
        </w:rPr>
        <w:tab/>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w:t>
      </w:r>
    </w:p>
    <w:p w:rsidR="00C1662E" w:rsidRPr="00A65F3A" w:rsidRDefault="00C1662E" w:rsidP="00C1662E">
      <w:pPr>
        <w:suppressAutoHyphens/>
        <w:spacing w:after="0" w:line="100" w:lineRule="atLeast"/>
        <w:rPr>
          <w:rFonts w:eastAsia="Arial Unicode MS" w:cs="Times New Roman"/>
          <w:color w:val="000000"/>
          <w:kern w:val="1"/>
          <w:szCs w:val="24"/>
          <w:lang w:val="sr-Cyrl-CS" w:eastAsia="ar-SA"/>
        </w:rPr>
      </w:pPr>
    </w:p>
    <w:p w:rsidR="00C1662E" w:rsidRPr="00A65F3A" w:rsidRDefault="00C1662E" w:rsidP="00C1662E">
      <w:pPr>
        <w:suppressAutoHyphens/>
        <w:spacing w:after="0" w:line="100" w:lineRule="atLeast"/>
        <w:rPr>
          <w:rFonts w:eastAsia="Arial Unicode MS" w:cs="Times New Roman"/>
          <w:color w:val="000000"/>
          <w:kern w:val="1"/>
          <w:szCs w:val="24"/>
          <w:lang w:val="sr-Cyrl-RS" w:eastAsia="ar-SA"/>
        </w:rPr>
      </w:pPr>
      <w:r w:rsidRPr="00A65F3A">
        <w:rPr>
          <w:rFonts w:eastAsia="Arial Unicode MS" w:cs="Times New Roman"/>
          <w:color w:val="000000"/>
          <w:kern w:val="1"/>
          <w:szCs w:val="24"/>
          <w:lang w:eastAsia="ar-SA"/>
        </w:rPr>
        <w:t xml:space="preserve"> На крају уписати укупну цену предмета набавке без ПДВ-а</w:t>
      </w:r>
      <w:r w:rsidRPr="00A65F3A">
        <w:rPr>
          <w:rFonts w:eastAsia="Arial Unicode MS" w:cs="Times New Roman"/>
          <w:color w:val="000000"/>
          <w:kern w:val="1"/>
          <w:szCs w:val="24"/>
          <w:lang w:val="sr-Cyrl-RS" w:eastAsia="ar-SA"/>
        </w:rPr>
        <w:t xml:space="preserve"> и</w:t>
      </w:r>
      <w:r w:rsidRPr="00A65F3A">
        <w:rPr>
          <w:rFonts w:eastAsia="Arial Unicode MS" w:cs="Times New Roman"/>
          <w:color w:val="000000"/>
          <w:kern w:val="1"/>
          <w:szCs w:val="24"/>
          <w:lang w:eastAsia="ar-SA"/>
        </w:rPr>
        <w:t xml:space="preserve"> са ПДВ-ом.</w:t>
      </w:r>
    </w:p>
    <w:p w:rsidR="00C1662E" w:rsidRPr="00A65F3A" w:rsidRDefault="00C1662E" w:rsidP="00C1662E">
      <w:pPr>
        <w:suppressAutoHyphens/>
        <w:spacing w:after="0" w:line="100" w:lineRule="atLeast"/>
        <w:rPr>
          <w:rFonts w:eastAsia="Arial Unicode MS" w:cs="Times New Roman"/>
          <w:color w:val="000000"/>
          <w:kern w:val="1"/>
          <w:szCs w:val="24"/>
          <w:lang w:val="sr-Cyrl-RS" w:eastAsia="ar-SA"/>
        </w:rPr>
      </w:pPr>
    </w:p>
    <w:p w:rsidR="00C1662E" w:rsidRDefault="00C1662E" w:rsidP="00C1662E">
      <w:pPr>
        <w:tabs>
          <w:tab w:val="left" w:pos="680"/>
        </w:tabs>
        <w:suppressAutoHyphens/>
        <w:spacing w:after="0" w:line="100" w:lineRule="atLeast"/>
        <w:rPr>
          <w:b/>
          <w:lang w:val="sr-Cyrl-CS"/>
        </w:rPr>
      </w:pPr>
    </w:p>
    <w:p w:rsidR="00C1662E" w:rsidRDefault="00C1662E" w:rsidP="00C1662E">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A65F3A" w:rsidRDefault="00A65F3A" w:rsidP="005A6191">
      <w:pPr>
        <w:tabs>
          <w:tab w:val="left" w:pos="680"/>
        </w:tabs>
        <w:suppressAutoHyphens/>
        <w:spacing w:after="0" w:line="100" w:lineRule="atLeast"/>
        <w:rPr>
          <w:b/>
          <w:lang w:val="sr-Cyrl-CS"/>
        </w:rPr>
      </w:pPr>
    </w:p>
    <w:p w:rsidR="005A6191" w:rsidRPr="00BB7471" w:rsidRDefault="00BB7471" w:rsidP="00642315">
      <w:pPr>
        <w:autoSpaceDE w:val="0"/>
        <w:autoSpaceDN w:val="0"/>
        <w:adjustRightInd w:val="0"/>
        <w:spacing w:after="0" w:line="240" w:lineRule="auto"/>
        <w:ind w:left="360"/>
        <w:jc w:val="both"/>
        <w:rPr>
          <w:b/>
          <w:lang w:val="sr-Cyrl-CS"/>
        </w:rPr>
      </w:pPr>
      <w:r w:rsidRPr="00BB7471">
        <w:rPr>
          <w:b/>
          <w:lang w:val="sr-Cyrl-CS"/>
        </w:rPr>
        <w:lastRenderedPageBreak/>
        <w:t>9.</w:t>
      </w:r>
      <w:r w:rsidR="007B32CE" w:rsidRPr="00BB7471">
        <w:rPr>
          <w:b/>
          <w:lang w:val="sr-Cyrl-CS"/>
        </w:rPr>
        <w:t xml:space="preserve"> Страна број </w:t>
      </w:r>
      <w:r w:rsidR="00642315" w:rsidRPr="00BB7471">
        <w:rPr>
          <w:b/>
          <w:lang w:val="sr-Cyrl-CS"/>
        </w:rPr>
        <w:t>4</w:t>
      </w:r>
      <w:r w:rsidR="007B32CE" w:rsidRPr="00BB7471">
        <w:rPr>
          <w:b/>
          <w:lang w:val="sr-Cyrl-CS"/>
        </w:rPr>
        <w:t>2.</w:t>
      </w:r>
      <w:r w:rsidR="007B32CE" w:rsidRPr="00BB7471">
        <w:t xml:space="preserve"> </w:t>
      </w:r>
      <w:r w:rsidR="007B32CE" w:rsidRPr="00BB7471">
        <w:rPr>
          <w:b/>
          <w:lang w:val="sr-Cyrl-CS"/>
        </w:rPr>
        <w:t>конкурсне документације</w:t>
      </w:r>
      <w:r w:rsidR="007B32CE" w:rsidRPr="00BB7471">
        <w:rPr>
          <w:b/>
          <w:u w:val="single"/>
          <w:lang w:val="sr-Cyrl-CS"/>
        </w:rPr>
        <w:t xml:space="preserve"> </w:t>
      </w:r>
      <w:r w:rsidR="007B32CE" w:rsidRPr="00BB7471">
        <w:rPr>
          <w:b/>
          <w:lang w:val="sr-Cyrl-CS"/>
        </w:rPr>
        <w:t>која је гласила:</w:t>
      </w:r>
      <w:r w:rsidR="007B32CE" w:rsidRPr="00BB7471">
        <w:rPr>
          <w:rFonts w:ascii="Calibri" w:hAnsi="Calibri"/>
          <w:sz w:val="22"/>
        </w:rPr>
        <w:t> </w:t>
      </w:r>
    </w:p>
    <w:p w:rsidR="007B32CE" w:rsidRPr="00BB7471" w:rsidRDefault="007B32CE" w:rsidP="005A6191">
      <w:pPr>
        <w:tabs>
          <w:tab w:val="left" w:pos="680"/>
        </w:tabs>
        <w:suppressAutoHyphens/>
        <w:spacing w:after="0" w:line="100" w:lineRule="atLeast"/>
        <w:rPr>
          <w:b/>
          <w:lang w:val="sr-Cyrl-CS"/>
        </w:rPr>
      </w:pPr>
    </w:p>
    <w:p w:rsidR="007B32CE" w:rsidRPr="007B32CE" w:rsidRDefault="007B32CE" w:rsidP="007B32CE">
      <w:pPr>
        <w:suppressAutoHyphens/>
        <w:spacing w:after="0" w:line="100" w:lineRule="atLeast"/>
        <w:jc w:val="center"/>
        <w:rPr>
          <w:rFonts w:eastAsia="Arial Unicode MS" w:cs="Times New Roman"/>
          <w:b/>
          <w:bCs/>
          <w:kern w:val="1"/>
          <w:szCs w:val="24"/>
          <w:lang w:val="sr-Cyrl-RS" w:eastAsia="ar-SA"/>
        </w:rPr>
      </w:pPr>
      <w:r w:rsidRPr="007B32CE">
        <w:rPr>
          <w:rFonts w:eastAsia="Arial Unicode MS" w:cs="Times New Roman"/>
          <w:b/>
          <w:bCs/>
          <w:kern w:val="1"/>
          <w:szCs w:val="24"/>
          <w:lang w:val="sr-Cyrl-RS" w:eastAsia="ar-SA"/>
        </w:rPr>
        <w:t xml:space="preserve">ОБРАЗАЦ ИЗЈАВЕ ПОНУЂАЧА </w:t>
      </w:r>
    </w:p>
    <w:p w:rsidR="007B32CE" w:rsidRPr="007B32CE" w:rsidRDefault="007B32CE" w:rsidP="007B32CE">
      <w:pPr>
        <w:suppressAutoHyphens/>
        <w:spacing w:after="0" w:line="100" w:lineRule="atLeast"/>
        <w:jc w:val="center"/>
        <w:rPr>
          <w:rFonts w:eastAsia="Arial Unicode MS" w:cs="Times New Roman"/>
          <w:b/>
          <w:bCs/>
          <w:kern w:val="1"/>
          <w:szCs w:val="24"/>
          <w:lang w:val="sr-Cyrl-RS" w:eastAsia="ar-SA"/>
        </w:rPr>
      </w:pPr>
      <w:r w:rsidRPr="007B32CE">
        <w:rPr>
          <w:rFonts w:eastAsia="Arial Unicode MS" w:cs="Times New Roman"/>
          <w:b/>
          <w:bCs/>
          <w:kern w:val="1"/>
          <w:szCs w:val="24"/>
          <w:lang w:val="sr-Cyrl-RS" w:eastAsia="ar-SA"/>
        </w:rPr>
        <w:t xml:space="preserve"> О ИСПУЊЕНОСТИ ОБАВЕЗНИХ И ДОДАТНИХ УСЛОВА ЗА УЧЕШЋЕ </w:t>
      </w:r>
      <w:r w:rsidRPr="007B32CE">
        <w:rPr>
          <w:rFonts w:eastAsia="Arial Unicode MS" w:cs="Times New Roman"/>
          <w:b/>
          <w:bCs/>
          <w:kern w:val="1"/>
          <w:szCs w:val="24"/>
          <w:lang w:eastAsia="ar-SA"/>
        </w:rPr>
        <w:t xml:space="preserve">У ПОСТУПКУ ЈАВНЕ НАБАВКЕ </w:t>
      </w:r>
      <w:r w:rsidRPr="007B32CE">
        <w:rPr>
          <w:rFonts w:eastAsia="Arial Unicode MS" w:cs="Times New Roman"/>
          <w:b/>
          <w:bCs/>
          <w:kern w:val="1"/>
          <w:szCs w:val="24"/>
          <w:lang w:val="sr-Cyrl-RS" w:eastAsia="ar-SA"/>
        </w:rPr>
        <w:t>-  ЧЛ. 75. И 76. ЗЈН</w:t>
      </w:r>
    </w:p>
    <w:p w:rsidR="007B32CE" w:rsidRPr="007B32CE" w:rsidRDefault="007B32CE" w:rsidP="007B32CE">
      <w:pPr>
        <w:suppressAutoHyphens/>
        <w:spacing w:after="0" w:line="100" w:lineRule="atLeast"/>
        <w:jc w:val="center"/>
        <w:rPr>
          <w:rFonts w:eastAsia="Arial Unicode MS" w:cs="Times New Roman"/>
          <w:b/>
          <w:bCs/>
          <w:kern w:val="1"/>
          <w:szCs w:val="24"/>
          <w:lang w:val="sr-Cyrl-RS" w:eastAsia="ar-SA"/>
        </w:rPr>
      </w:pPr>
    </w:p>
    <w:p w:rsidR="007B32CE" w:rsidRPr="007B32CE" w:rsidRDefault="007B32CE" w:rsidP="007B32CE">
      <w:pPr>
        <w:suppressAutoHyphens/>
        <w:spacing w:after="0" w:line="100" w:lineRule="atLeast"/>
        <w:jc w:val="both"/>
        <w:rPr>
          <w:rFonts w:eastAsia="Arial Unicode MS" w:cs="Times New Roman"/>
          <w:kern w:val="1"/>
          <w:szCs w:val="24"/>
          <w:lang w:eastAsia="ar-SA"/>
        </w:rPr>
      </w:pPr>
      <w:r w:rsidRPr="007B32CE">
        <w:rPr>
          <w:rFonts w:eastAsia="Arial Unicode MS" w:cs="Times New Roman"/>
          <w:kern w:val="1"/>
          <w:szCs w:val="24"/>
          <w:lang w:val="sr-Cyrl-RS" w:eastAsia="ar-SA"/>
        </w:rPr>
        <w:t>П</w:t>
      </w:r>
      <w:r w:rsidRPr="007B32CE">
        <w:rPr>
          <w:rFonts w:eastAsia="Arial Unicode MS" w:cs="Times New Roman"/>
          <w:kern w:val="1"/>
          <w:szCs w:val="24"/>
          <w:lang w:eastAsia="ar-SA"/>
        </w:rPr>
        <w:t xml:space="preserve">од пуном материјалном и кривичном одговорношћу, </w:t>
      </w:r>
      <w:r w:rsidRPr="007B32CE">
        <w:rPr>
          <w:rFonts w:eastAsia="Arial Unicode MS" w:cs="Times New Roman"/>
          <w:kern w:val="1"/>
          <w:szCs w:val="24"/>
          <w:lang w:val="sr-Cyrl-CS" w:eastAsia="ar-SA"/>
        </w:rPr>
        <w:t xml:space="preserve">као заступник понуђача, </w:t>
      </w:r>
      <w:r w:rsidRPr="007B32CE">
        <w:rPr>
          <w:rFonts w:eastAsia="Arial Unicode MS" w:cs="Times New Roman"/>
          <w:kern w:val="1"/>
          <w:szCs w:val="24"/>
          <w:lang w:eastAsia="ar-SA"/>
        </w:rPr>
        <w:t>дајем следећу</w:t>
      </w:r>
      <w:r w:rsidRPr="007B32CE">
        <w:rPr>
          <w:rFonts w:eastAsia="Arial Unicode MS" w:cs="Times New Roman"/>
          <w:kern w:val="1"/>
          <w:szCs w:val="24"/>
          <w:lang w:eastAsia="ar-SA"/>
        </w:rPr>
        <w:tab/>
      </w:r>
      <w:r w:rsidRPr="007B32CE">
        <w:rPr>
          <w:rFonts w:eastAsia="Arial Unicode MS" w:cs="Times New Roman"/>
          <w:kern w:val="1"/>
          <w:szCs w:val="24"/>
          <w:lang w:eastAsia="ar-SA"/>
        </w:rPr>
        <w:tab/>
      </w:r>
      <w:r w:rsidRPr="007B32CE">
        <w:rPr>
          <w:rFonts w:eastAsia="Arial Unicode MS" w:cs="Times New Roman"/>
          <w:kern w:val="1"/>
          <w:szCs w:val="24"/>
          <w:lang w:eastAsia="ar-SA"/>
        </w:rPr>
        <w:tab/>
      </w:r>
      <w:r w:rsidRPr="007B32CE">
        <w:rPr>
          <w:rFonts w:eastAsia="Arial Unicode MS" w:cs="Times New Roman"/>
          <w:kern w:val="1"/>
          <w:szCs w:val="24"/>
          <w:lang w:eastAsia="ar-SA"/>
        </w:rPr>
        <w:tab/>
      </w:r>
    </w:p>
    <w:p w:rsidR="007B32CE" w:rsidRPr="007B32CE" w:rsidRDefault="007B32CE" w:rsidP="007B32CE">
      <w:pPr>
        <w:suppressAutoHyphens/>
        <w:spacing w:after="0" w:line="100" w:lineRule="atLeast"/>
        <w:jc w:val="both"/>
        <w:rPr>
          <w:rFonts w:eastAsia="Arial Unicode MS" w:cs="Times New Roman"/>
          <w:kern w:val="1"/>
          <w:szCs w:val="24"/>
          <w:lang w:eastAsia="ar-SA"/>
        </w:rPr>
      </w:pPr>
    </w:p>
    <w:p w:rsidR="007B32CE" w:rsidRPr="007B32CE" w:rsidRDefault="007B32CE" w:rsidP="007B32CE">
      <w:pPr>
        <w:suppressAutoHyphens/>
        <w:spacing w:after="0" w:line="100" w:lineRule="atLeast"/>
        <w:jc w:val="center"/>
        <w:rPr>
          <w:rFonts w:eastAsia="Arial Unicode MS" w:cs="Times New Roman"/>
          <w:b/>
          <w:kern w:val="1"/>
          <w:szCs w:val="24"/>
          <w:lang w:eastAsia="ar-SA"/>
        </w:rPr>
      </w:pPr>
      <w:r w:rsidRPr="007B32CE">
        <w:rPr>
          <w:rFonts w:eastAsia="Arial Unicode MS" w:cs="Times New Roman"/>
          <w:b/>
          <w:kern w:val="1"/>
          <w:szCs w:val="24"/>
          <w:lang w:eastAsia="ar-SA"/>
        </w:rPr>
        <w:t>И З Ј А В У</w:t>
      </w:r>
    </w:p>
    <w:p w:rsidR="007B32CE" w:rsidRPr="007B32CE" w:rsidRDefault="007B32CE" w:rsidP="007B32CE">
      <w:pPr>
        <w:suppressAutoHyphens/>
        <w:spacing w:after="0" w:line="100" w:lineRule="atLeast"/>
        <w:jc w:val="both"/>
        <w:rPr>
          <w:rFonts w:eastAsia="Arial Unicode MS" w:cs="Times New Roman"/>
          <w:color w:val="000000"/>
          <w:kern w:val="1"/>
          <w:szCs w:val="24"/>
          <w:lang w:val="sr-Cyrl-CS" w:eastAsia="ar-SA"/>
        </w:rPr>
      </w:pPr>
    </w:p>
    <w:p w:rsidR="007B32CE" w:rsidRPr="007B32CE" w:rsidRDefault="007B32CE" w:rsidP="007B32CE">
      <w:pPr>
        <w:suppressAutoHyphens/>
        <w:spacing w:after="0" w:line="100" w:lineRule="atLeast"/>
        <w:jc w:val="both"/>
        <w:rPr>
          <w:rFonts w:eastAsia="Arial Unicode MS" w:cs="Times New Roman"/>
          <w:iCs/>
          <w:color w:val="000000"/>
          <w:kern w:val="1"/>
          <w:szCs w:val="24"/>
          <w:lang w:val="sr-Cyrl-CS" w:eastAsia="ar-SA"/>
        </w:rPr>
      </w:pPr>
      <w:r w:rsidRPr="007B32CE">
        <w:rPr>
          <w:rFonts w:eastAsia="Arial Unicode MS" w:cs="Times New Roman"/>
          <w:color w:val="000000"/>
          <w:kern w:val="1"/>
          <w:szCs w:val="24"/>
          <w:lang w:val="sr-Cyrl-CS" w:eastAsia="ar-SA"/>
        </w:rPr>
        <w:t>П</w:t>
      </w:r>
      <w:r w:rsidRPr="007B32CE">
        <w:rPr>
          <w:rFonts w:eastAsia="Arial Unicode MS" w:cs="Times New Roman"/>
          <w:color w:val="000000"/>
          <w:kern w:val="1"/>
          <w:szCs w:val="24"/>
          <w:lang w:eastAsia="ar-SA"/>
        </w:rPr>
        <w:t>онуђач</w:t>
      </w:r>
      <w:r w:rsidRPr="007B32CE">
        <w:rPr>
          <w:rFonts w:eastAsia="Arial Unicode MS" w:cs="Times New Roman"/>
          <w:color w:val="000000"/>
          <w:kern w:val="1"/>
          <w:szCs w:val="24"/>
          <w:lang w:val="sr-Cyrl-RS" w:eastAsia="ar-SA"/>
        </w:rPr>
        <w:t xml:space="preserve"> </w:t>
      </w:r>
      <w:r w:rsidRPr="007B32CE">
        <w:rPr>
          <w:rFonts w:eastAsia="Arial Unicode MS" w:cs="Times New Roman"/>
          <w:i/>
          <w:color w:val="000000"/>
          <w:kern w:val="1"/>
          <w:szCs w:val="24"/>
          <w:lang w:val="sr-Cyrl-RS" w:eastAsia="ar-SA"/>
        </w:rPr>
        <w:t xml:space="preserve"> _____________________________________________</w:t>
      </w:r>
      <w:r w:rsidRPr="007B32CE">
        <w:rPr>
          <w:rFonts w:eastAsia="Arial Unicode MS" w:cs="Times New Roman"/>
          <w:i/>
          <w:iCs/>
          <w:color w:val="000000"/>
          <w:kern w:val="1"/>
          <w:szCs w:val="24"/>
          <w:lang w:eastAsia="ar-SA"/>
        </w:rPr>
        <w:t>[</w:t>
      </w:r>
      <w:r w:rsidRPr="007B32CE">
        <w:rPr>
          <w:rFonts w:eastAsia="Arial Unicode MS" w:cs="Times New Roman"/>
          <w:i/>
          <w:color w:val="000000"/>
          <w:kern w:val="1"/>
          <w:szCs w:val="24"/>
          <w:lang w:eastAsia="ar-SA"/>
        </w:rPr>
        <w:t xml:space="preserve">навести </w:t>
      </w:r>
      <w:r w:rsidRPr="007B32CE">
        <w:rPr>
          <w:rFonts w:eastAsia="Arial Unicode MS" w:cs="Times New Roman"/>
          <w:i/>
          <w:color w:val="000000"/>
          <w:kern w:val="1"/>
          <w:szCs w:val="24"/>
          <w:lang w:val="sr-Cyrl-RS" w:eastAsia="ar-SA"/>
        </w:rPr>
        <w:t>назив понуђача</w:t>
      </w:r>
      <w:r w:rsidRPr="007B32CE">
        <w:rPr>
          <w:rFonts w:eastAsia="Arial Unicode MS" w:cs="Times New Roman"/>
          <w:i/>
          <w:iCs/>
          <w:color w:val="000000"/>
          <w:kern w:val="1"/>
          <w:szCs w:val="24"/>
          <w:lang w:eastAsia="ar-SA"/>
        </w:rPr>
        <w:t>]</w:t>
      </w:r>
      <w:r w:rsidRPr="007B32CE">
        <w:rPr>
          <w:rFonts w:eastAsia="Arial Unicode MS" w:cs="Times New Roman"/>
          <w:i/>
          <w:color w:val="000000"/>
          <w:kern w:val="1"/>
          <w:szCs w:val="24"/>
          <w:lang w:val="sr-Cyrl-CS" w:eastAsia="ar-SA"/>
        </w:rPr>
        <w:t xml:space="preserve"> </w:t>
      </w:r>
      <w:r w:rsidRPr="007B32CE">
        <w:rPr>
          <w:rFonts w:eastAsia="Arial Unicode MS" w:cs="Times New Roman"/>
          <w:color w:val="000000"/>
          <w:kern w:val="1"/>
          <w:szCs w:val="24"/>
          <w:lang w:eastAsia="ar-SA"/>
        </w:rPr>
        <w:t>у поступку јавне набавке</w:t>
      </w:r>
      <w:r w:rsidRPr="007B32CE">
        <w:rPr>
          <w:rFonts w:eastAsia="Arial Unicode MS" w:cs="Times New Roman"/>
          <w:bCs/>
          <w:color w:val="000000"/>
          <w:kern w:val="2"/>
          <w:szCs w:val="24"/>
          <w:lang w:val="sr-Cyrl-CS" w:eastAsia="ar-SA"/>
        </w:rPr>
        <w:t xml:space="preserve"> </w:t>
      </w:r>
      <w:r w:rsidRPr="007B32CE">
        <w:rPr>
          <w:rFonts w:eastAsia="Arial Unicode MS" w:cs="Times New Roman"/>
          <w:b/>
          <w:color w:val="000000"/>
          <w:kern w:val="1"/>
          <w:szCs w:val="24"/>
          <w:lang w:val="sr-Cyrl-RS" w:eastAsia="ar-SA"/>
        </w:rPr>
        <w:t>видео опреме</w:t>
      </w:r>
      <w:r w:rsidRPr="007B32CE">
        <w:rPr>
          <w:rFonts w:eastAsia="Arial Unicode MS" w:cs="Times New Roman"/>
          <w:b/>
          <w:bCs/>
          <w:color w:val="000000"/>
          <w:kern w:val="1"/>
          <w:szCs w:val="24"/>
          <w:lang w:val="sr-Cyrl-CS" w:eastAsia="ar-SA"/>
        </w:rPr>
        <w:t xml:space="preserve"> за видео надзор градских саобраћајница</w:t>
      </w:r>
      <w:r w:rsidRPr="007B32CE">
        <w:rPr>
          <w:rFonts w:eastAsia="Arial Unicode MS" w:cs="Times New Roman"/>
          <w:b/>
          <w:color w:val="000000"/>
          <w:kern w:val="1"/>
          <w:szCs w:val="24"/>
          <w:lang w:val="sr-Cyrl-CS" w:eastAsia="ar-SA"/>
        </w:rPr>
        <w:t>,</w:t>
      </w:r>
      <w:r w:rsidRPr="007B32CE">
        <w:rPr>
          <w:rFonts w:eastAsia="Arial Unicode MS" w:cs="Times New Roman"/>
          <w:b/>
          <w:color w:val="000000"/>
          <w:kern w:val="1"/>
          <w:szCs w:val="24"/>
          <w:lang w:val="ru-RU" w:eastAsia="ar-SA"/>
        </w:rPr>
        <w:t xml:space="preserve"> </w:t>
      </w:r>
      <w:r w:rsidRPr="007B32CE">
        <w:rPr>
          <w:rFonts w:eastAsia="Calibri" w:cs="Times New Roman"/>
          <w:b/>
          <w:bCs/>
          <w:color w:val="000000"/>
          <w:kern w:val="1"/>
          <w:szCs w:val="24"/>
          <w:lang w:eastAsia="ar-SA"/>
        </w:rPr>
        <w:t>ЈН</w:t>
      </w:r>
      <w:r w:rsidRPr="007B32CE">
        <w:rPr>
          <w:rFonts w:eastAsia="Calibri" w:cs="Times New Roman"/>
          <w:b/>
          <w:bCs/>
          <w:color w:val="000000"/>
          <w:kern w:val="1"/>
          <w:szCs w:val="24"/>
          <w:lang w:val="sr-Cyrl-CS" w:eastAsia="ar-SA"/>
        </w:rPr>
        <w:t xml:space="preserve"> </w:t>
      </w:r>
      <w:r w:rsidRPr="007B32CE">
        <w:rPr>
          <w:rFonts w:eastAsia="Calibri" w:cs="Times New Roman"/>
          <w:b/>
          <w:bCs/>
          <w:color w:val="000000"/>
          <w:kern w:val="1"/>
          <w:szCs w:val="24"/>
          <w:lang w:eastAsia="ar-SA"/>
        </w:rPr>
        <w:t>2</w:t>
      </w:r>
      <w:r w:rsidRPr="007B32CE">
        <w:rPr>
          <w:rFonts w:eastAsia="Calibri" w:cs="Times New Roman"/>
          <w:b/>
          <w:bCs/>
          <w:color w:val="000000"/>
          <w:kern w:val="1"/>
          <w:szCs w:val="24"/>
          <w:lang w:val="sr-Cyrl-RS" w:eastAsia="ar-SA"/>
        </w:rPr>
        <w:t>3</w:t>
      </w:r>
      <w:r w:rsidRPr="007B32CE">
        <w:rPr>
          <w:rFonts w:eastAsia="Calibri" w:cs="Times New Roman"/>
          <w:b/>
          <w:bCs/>
          <w:color w:val="000000"/>
          <w:kern w:val="1"/>
          <w:szCs w:val="24"/>
          <w:lang w:eastAsia="ar-SA"/>
        </w:rPr>
        <w:t>/201</w:t>
      </w:r>
      <w:r w:rsidRPr="007B32CE">
        <w:rPr>
          <w:rFonts w:eastAsia="Calibri" w:cs="Times New Roman"/>
          <w:b/>
          <w:bCs/>
          <w:color w:val="000000"/>
          <w:kern w:val="1"/>
          <w:szCs w:val="24"/>
          <w:lang w:val="sr-Cyrl-CS" w:eastAsia="ar-SA"/>
        </w:rPr>
        <w:t>8</w:t>
      </w:r>
      <w:r w:rsidRPr="007B32CE">
        <w:rPr>
          <w:rFonts w:eastAsia="Arial Unicode MS" w:cs="Times New Roman"/>
          <w:i/>
          <w:iCs/>
          <w:color w:val="000000"/>
          <w:kern w:val="1"/>
          <w:szCs w:val="24"/>
          <w:lang w:val="sr-Cyrl-RS" w:eastAsia="ar-SA"/>
        </w:rPr>
        <w:t>,</w:t>
      </w:r>
      <w:r w:rsidRPr="007B32CE">
        <w:rPr>
          <w:rFonts w:eastAsia="Arial Unicode MS" w:cs="Times New Roman"/>
          <w:color w:val="000000"/>
          <w:kern w:val="1"/>
          <w:szCs w:val="24"/>
          <w:lang w:eastAsia="ar-SA"/>
        </w:rPr>
        <w:t xml:space="preserve"> испуњава све услове из чл. 75. и 76. ЗЈН, односно услове дефинисане конкурсном документацијом</w:t>
      </w:r>
      <w:r w:rsidRPr="007B32CE">
        <w:rPr>
          <w:rFonts w:eastAsia="Arial Unicode MS" w:cs="Times New Roman"/>
          <w:color w:val="000000"/>
          <w:kern w:val="1"/>
          <w:szCs w:val="24"/>
          <w:lang w:val="ru-RU" w:eastAsia="ar-SA"/>
        </w:rPr>
        <w:t xml:space="preserve"> </w:t>
      </w:r>
      <w:r w:rsidRPr="007B32CE">
        <w:rPr>
          <w:rFonts w:eastAsia="Arial Unicode MS" w:cs="Times New Roman"/>
          <w:color w:val="000000"/>
          <w:kern w:val="1"/>
          <w:szCs w:val="24"/>
          <w:lang w:eastAsia="ar-SA"/>
        </w:rPr>
        <w:t>за предметну јавну набавку</w:t>
      </w:r>
      <w:r w:rsidRPr="007B32CE">
        <w:rPr>
          <w:rFonts w:eastAsia="Arial Unicode MS" w:cs="Times New Roman"/>
          <w:color w:val="000000"/>
          <w:kern w:val="1"/>
          <w:szCs w:val="24"/>
          <w:lang w:val="sr-Cyrl-CS" w:eastAsia="ar-SA"/>
        </w:rPr>
        <w:t>,</w:t>
      </w:r>
      <w:r w:rsidRPr="007B32CE">
        <w:rPr>
          <w:rFonts w:eastAsia="Arial Unicode MS" w:cs="Times New Roman"/>
          <w:color w:val="000000"/>
          <w:kern w:val="1"/>
          <w:szCs w:val="24"/>
          <w:lang w:eastAsia="ar-SA"/>
        </w:rPr>
        <w:t xml:space="preserve"> и то:</w:t>
      </w:r>
    </w:p>
    <w:p w:rsidR="007B32CE" w:rsidRPr="007B32CE" w:rsidRDefault="007B32CE" w:rsidP="007B32CE">
      <w:pPr>
        <w:suppressAutoHyphens/>
        <w:spacing w:after="0" w:line="100" w:lineRule="atLeast"/>
        <w:jc w:val="both"/>
        <w:rPr>
          <w:rFonts w:eastAsia="Arial Unicode MS" w:cs="Times New Roman"/>
          <w:iCs/>
          <w:color w:val="000000"/>
          <w:kern w:val="1"/>
          <w:szCs w:val="24"/>
          <w:lang w:val="sr-Cyrl-RS" w:eastAsia="ar-SA"/>
        </w:rPr>
      </w:pPr>
    </w:p>
    <w:p w:rsidR="007B32CE" w:rsidRPr="007B32CE" w:rsidRDefault="007B32CE" w:rsidP="007B32CE">
      <w:pPr>
        <w:numPr>
          <w:ilvl w:val="0"/>
          <w:numId w:val="23"/>
        </w:numPr>
        <w:suppressAutoHyphens/>
        <w:spacing w:after="0" w:line="100" w:lineRule="atLeast"/>
        <w:ind w:left="1080"/>
        <w:jc w:val="both"/>
        <w:rPr>
          <w:rFonts w:eastAsia="Arial Unicode MS" w:cs="Times New Roman"/>
          <w:iCs/>
          <w:color w:val="000000"/>
          <w:kern w:val="1"/>
          <w:szCs w:val="24"/>
          <w:lang w:val="sr-Cyrl-CS" w:eastAsia="ar-SA"/>
        </w:rPr>
      </w:pPr>
      <w:r w:rsidRPr="007B32CE">
        <w:rPr>
          <w:rFonts w:eastAsia="Arial Unicode MS" w:cs="Times New Roman"/>
          <w:iCs/>
          <w:color w:val="000000"/>
          <w:kern w:val="1"/>
          <w:szCs w:val="24"/>
          <w:lang w:val="sr-Cyrl-CS" w:eastAsia="ar-SA"/>
        </w:rPr>
        <w:t>Понуђач је р</w:t>
      </w:r>
      <w:r w:rsidRPr="007B32CE">
        <w:rPr>
          <w:rFonts w:eastAsia="Arial Unicode MS" w:cs="Times New Roman"/>
          <w:iCs/>
          <w:color w:val="000000"/>
          <w:kern w:val="1"/>
          <w:szCs w:val="24"/>
          <w:lang w:eastAsia="ar-SA"/>
        </w:rPr>
        <w:t>егистрован код надлежног органа, односно уписан у одговарајући регистар</w:t>
      </w:r>
      <w:r w:rsidRPr="007B32CE">
        <w:rPr>
          <w:rFonts w:eastAsia="Arial Unicode MS" w:cs="Times New Roman"/>
          <w:iCs/>
          <w:color w:val="000000"/>
          <w:kern w:val="1"/>
          <w:szCs w:val="24"/>
          <w:lang w:val="sr-Cyrl-RS" w:eastAsia="ar-SA"/>
        </w:rPr>
        <w:t xml:space="preserve"> (чл. 75. ст. 1. тач. 1) ЗЈН)</w:t>
      </w:r>
      <w:r w:rsidRPr="007B32CE">
        <w:rPr>
          <w:rFonts w:eastAsia="Arial Unicode MS" w:cs="Times New Roman"/>
          <w:iCs/>
          <w:color w:val="000000"/>
          <w:kern w:val="1"/>
          <w:szCs w:val="24"/>
          <w:lang w:eastAsia="ar-SA"/>
        </w:rPr>
        <w:t>;</w:t>
      </w:r>
    </w:p>
    <w:p w:rsidR="007B32CE" w:rsidRPr="007B32CE" w:rsidRDefault="007B32CE" w:rsidP="007B32CE">
      <w:pPr>
        <w:numPr>
          <w:ilvl w:val="0"/>
          <w:numId w:val="23"/>
        </w:numPr>
        <w:suppressAutoHyphens/>
        <w:spacing w:after="0" w:line="100" w:lineRule="atLeast"/>
        <w:ind w:left="1080"/>
        <w:jc w:val="both"/>
        <w:rPr>
          <w:rFonts w:eastAsia="Arial Unicode MS" w:cs="Times New Roman"/>
          <w:bCs/>
          <w:iCs/>
          <w:color w:val="000000"/>
          <w:kern w:val="1"/>
          <w:szCs w:val="24"/>
          <w:lang w:val="sr-Cyrl-CS" w:eastAsia="ar-SA"/>
        </w:rPr>
      </w:pPr>
      <w:r w:rsidRPr="007B32CE">
        <w:rPr>
          <w:rFonts w:eastAsia="Arial Unicode MS" w:cs="Times New Roman"/>
          <w:iCs/>
          <w:color w:val="000000"/>
          <w:kern w:val="1"/>
          <w:szCs w:val="24"/>
          <w:lang w:val="sr-Cyrl-CS" w:eastAsia="ar-SA"/>
        </w:rPr>
        <w:t xml:space="preserve">Понуђач и његов </w:t>
      </w:r>
      <w:r w:rsidRPr="007B32CE">
        <w:rPr>
          <w:rFonts w:eastAsia="Arial Unicode MS" w:cs="Times New Roman"/>
          <w:iCs/>
          <w:color w:val="000000"/>
          <w:kern w:val="1"/>
          <w:szCs w:val="24"/>
          <w:lang w:val="sr-Cyrl-RS" w:eastAsia="ar-SA"/>
        </w:rPr>
        <w:t>закон</w:t>
      </w:r>
      <w:r w:rsidRPr="007B32CE">
        <w:rPr>
          <w:rFonts w:eastAsia="Arial Unicode MS" w:cs="Times New Roman"/>
          <w:iCs/>
          <w:color w:val="000000"/>
          <w:kern w:val="1"/>
          <w:szCs w:val="24"/>
          <w:lang w:eastAsia="ar-SA"/>
        </w:rPr>
        <w:t xml:space="preserve">ски </w:t>
      </w:r>
      <w:r w:rsidRPr="007B32CE">
        <w:rPr>
          <w:rFonts w:eastAsia="Arial Unicode MS" w:cs="Times New Roman"/>
          <w:color w:val="000000"/>
          <w:kern w:val="1"/>
          <w:szCs w:val="24"/>
          <w:lang w:eastAsia="ar-SA"/>
        </w:rPr>
        <w:t>заступник нис</w:t>
      </w:r>
      <w:r w:rsidRPr="007B32CE">
        <w:rPr>
          <w:rFonts w:eastAsia="Arial Unicode MS" w:cs="Times New Roman"/>
          <w:color w:val="000000"/>
          <w:kern w:val="1"/>
          <w:szCs w:val="24"/>
          <w:lang w:val="sr-Cyrl-CS" w:eastAsia="ar-SA"/>
        </w:rPr>
        <w:t>у</w:t>
      </w:r>
      <w:r w:rsidRPr="007B32CE">
        <w:rPr>
          <w:rFonts w:eastAsia="Arial Unicode MS" w:cs="Times New Roman"/>
          <w:color w:val="000000"/>
          <w:kern w:val="1"/>
          <w:szCs w:val="24"/>
          <w:lang w:eastAsia="ar-SA"/>
        </w:rPr>
        <w:t xml:space="preserve"> осуђивани за неко од кривичних дела као члан организоване криминалне групе, да ни</w:t>
      </w:r>
      <w:r w:rsidRPr="007B32CE">
        <w:rPr>
          <w:rFonts w:eastAsia="Arial Unicode MS" w:cs="Times New Roman"/>
          <w:color w:val="000000"/>
          <w:kern w:val="1"/>
          <w:szCs w:val="24"/>
          <w:lang w:val="sr-Cyrl-RS" w:eastAsia="ar-SA"/>
        </w:rPr>
        <w:t>су</w:t>
      </w:r>
      <w:r w:rsidRPr="007B32CE">
        <w:rPr>
          <w:rFonts w:eastAsia="Arial Unicode MS" w:cs="Times New Roman"/>
          <w:color w:val="000000"/>
          <w:kern w:val="1"/>
          <w:szCs w:val="24"/>
          <w:lang w:eastAsia="ar-SA"/>
        </w:rPr>
        <w:t xml:space="preserve"> осуђиван</w:t>
      </w:r>
      <w:r w:rsidRPr="007B32CE">
        <w:rPr>
          <w:rFonts w:eastAsia="Arial Unicode MS" w:cs="Times New Roman"/>
          <w:color w:val="000000"/>
          <w:kern w:val="1"/>
          <w:szCs w:val="24"/>
          <w:lang w:val="sr-Cyrl-RS" w:eastAsia="ar-SA"/>
        </w:rPr>
        <w:t>и</w:t>
      </w:r>
      <w:r w:rsidRPr="007B32CE">
        <w:rPr>
          <w:rFonts w:eastAsia="Arial Unicode MS" w:cs="Times New Roman"/>
          <w:color w:val="000000"/>
          <w:kern w:val="1"/>
          <w:szCs w:val="24"/>
          <w:lang w:eastAsia="ar-SA"/>
        </w:rPr>
        <w:t xml:space="preserve"> за кривична дела против привреде, кривична дела против животне средине, кривично дело примања или давања мита, </w:t>
      </w:r>
      <w:r w:rsidRPr="007B32CE">
        <w:rPr>
          <w:rFonts w:eastAsia="Arial Unicode MS" w:cs="Times New Roman"/>
          <w:color w:val="000000"/>
          <w:kern w:val="1"/>
          <w:szCs w:val="24"/>
          <w:lang w:val="sr-Cyrl-CS" w:eastAsia="ar-SA"/>
        </w:rPr>
        <w:t>к</w:t>
      </w:r>
      <w:r w:rsidRPr="007B32CE">
        <w:rPr>
          <w:rFonts w:eastAsia="Arial Unicode MS" w:cs="Times New Roman"/>
          <w:color w:val="000000"/>
          <w:kern w:val="1"/>
          <w:szCs w:val="24"/>
          <w:lang w:eastAsia="ar-SA"/>
        </w:rPr>
        <w:t>ривично дело преваре</w:t>
      </w:r>
      <w:r w:rsidRPr="007B32CE">
        <w:rPr>
          <w:rFonts w:eastAsia="Arial Unicode MS" w:cs="Times New Roman"/>
          <w:color w:val="000000"/>
          <w:kern w:val="1"/>
          <w:szCs w:val="24"/>
          <w:lang w:val="sr-Cyrl-RS" w:eastAsia="ar-SA"/>
        </w:rPr>
        <w:t xml:space="preserve"> </w:t>
      </w:r>
      <w:r w:rsidRPr="007B32CE">
        <w:rPr>
          <w:rFonts w:eastAsia="Arial Unicode MS" w:cs="Times New Roman"/>
          <w:iCs/>
          <w:color w:val="000000"/>
          <w:kern w:val="1"/>
          <w:szCs w:val="24"/>
          <w:lang w:val="sr-Cyrl-RS" w:eastAsia="ar-SA"/>
        </w:rPr>
        <w:t>(чл. 75. ст. 1. тач. 2) ЗЈН)</w:t>
      </w:r>
      <w:r w:rsidRPr="007B32CE">
        <w:rPr>
          <w:rFonts w:eastAsia="Arial Unicode MS" w:cs="Times New Roman"/>
          <w:iCs/>
          <w:color w:val="000000"/>
          <w:kern w:val="1"/>
          <w:szCs w:val="24"/>
          <w:lang w:eastAsia="ar-SA"/>
        </w:rPr>
        <w:t>;</w:t>
      </w:r>
    </w:p>
    <w:p w:rsidR="007B32CE" w:rsidRPr="007B32CE" w:rsidRDefault="007B32CE" w:rsidP="007B32CE">
      <w:pPr>
        <w:numPr>
          <w:ilvl w:val="0"/>
          <w:numId w:val="23"/>
        </w:numPr>
        <w:suppressAutoHyphens/>
        <w:spacing w:after="0" w:line="100" w:lineRule="atLeast"/>
        <w:ind w:left="1080"/>
        <w:jc w:val="both"/>
        <w:rPr>
          <w:rFonts w:eastAsia="Arial Unicode MS" w:cs="Times New Roman"/>
          <w:kern w:val="1"/>
          <w:szCs w:val="24"/>
          <w:lang w:val="sr-Cyrl-CS" w:eastAsia="ar-SA"/>
        </w:rPr>
      </w:pPr>
      <w:r w:rsidRPr="007B32CE">
        <w:rPr>
          <w:rFonts w:eastAsia="Arial Unicode MS" w:cs="Times New Roman"/>
          <w:bCs/>
          <w:iCs/>
          <w:color w:val="000000"/>
          <w:kern w:val="1"/>
          <w:szCs w:val="24"/>
          <w:lang w:val="sr-Cyrl-CS" w:eastAsia="ar-SA"/>
        </w:rPr>
        <w:t>Понуђач је и</w:t>
      </w:r>
      <w:r w:rsidRPr="007B32CE">
        <w:rPr>
          <w:rFonts w:eastAsia="Arial Unicode MS" w:cs="Times New Roman"/>
          <w:bCs/>
          <w:iCs/>
          <w:color w:val="000000"/>
          <w:kern w:val="1"/>
          <w:szCs w:val="24"/>
          <w:lang w:eastAsia="ar-SA"/>
        </w:rPr>
        <w:t xml:space="preserve">змирио </w:t>
      </w:r>
      <w:r w:rsidRPr="007B32CE">
        <w:rPr>
          <w:rFonts w:eastAsia="Arial Unicode MS" w:cs="Times New Roman"/>
          <w:color w:val="000000"/>
          <w:kern w:val="1"/>
          <w:szCs w:val="24"/>
          <w:lang w:eastAsia="ar-SA"/>
        </w:rPr>
        <w:t>доспеле порезе, доприносе и друге јавне дажбине у складу са прописима Републике Србије (</w:t>
      </w:r>
      <w:r w:rsidRPr="007B32CE">
        <w:rPr>
          <w:rFonts w:eastAsia="Arial Unicode MS" w:cs="Times New Roman"/>
          <w:i/>
          <w:color w:val="000000"/>
          <w:kern w:val="1"/>
          <w:szCs w:val="24"/>
          <w:lang w:eastAsia="ar-SA"/>
        </w:rPr>
        <w:t>или стране државе када има седиште на њеној територији)</w:t>
      </w:r>
      <w:r w:rsidRPr="007B32CE">
        <w:rPr>
          <w:rFonts w:eastAsia="Arial Unicode MS" w:cs="Times New Roman"/>
          <w:iCs/>
          <w:color w:val="000000"/>
          <w:kern w:val="1"/>
          <w:szCs w:val="24"/>
          <w:lang w:val="sr-Cyrl-RS" w:eastAsia="ar-SA"/>
        </w:rPr>
        <w:t xml:space="preserve"> (чл. 75. ст. 1. тач. 4) ЗЈН)</w:t>
      </w:r>
      <w:r w:rsidRPr="007B32CE">
        <w:rPr>
          <w:rFonts w:eastAsia="Arial Unicode MS" w:cs="Times New Roman"/>
          <w:i/>
          <w:color w:val="000000"/>
          <w:kern w:val="1"/>
          <w:szCs w:val="24"/>
          <w:lang w:eastAsia="ar-SA"/>
        </w:rPr>
        <w:t>;</w:t>
      </w:r>
    </w:p>
    <w:p w:rsidR="007B32CE" w:rsidRPr="007B32CE" w:rsidRDefault="007B32CE" w:rsidP="007B32CE">
      <w:pPr>
        <w:numPr>
          <w:ilvl w:val="0"/>
          <w:numId w:val="23"/>
        </w:numPr>
        <w:suppressAutoHyphens/>
        <w:spacing w:after="0" w:line="100" w:lineRule="atLeast"/>
        <w:ind w:left="1080"/>
        <w:jc w:val="both"/>
        <w:rPr>
          <w:rFonts w:eastAsia="Arial Unicode MS" w:cs="Times New Roman"/>
          <w:kern w:val="1"/>
          <w:szCs w:val="24"/>
          <w:lang w:val="sr-Cyrl-CS" w:eastAsia="ar-SA"/>
        </w:rPr>
      </w:pPr>
      <w:r w:rsidRPr="007B32CE">
        <w:rPr>
          <w:rFonts w:eastAsia="Arial Unicode MS" w:cs="Times New Roman"/>
          <w:bCs/>
          <w:iCs/>
          <w:color w:val="000000"/>
          <w:kern w:val="1"/>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B32CE">
        <w:rPr>
          <w:rFonts w:eastAsia="Times New Roman" w:cs="Times New Roman"/>
          <w:color w:val="000000"/>
          <w:kern w:val="1"/>
          <w:szCs w:val="24"/>
          <w:lang w:eastAsia="sr-Latn-RS"/>
        </w:rPr>
        <w:t>и нема забрану обављања делатности која је на снази у време подношења понуде</w:t>
      </w:r>
      <w:r w:rsidRPr="007B32CE">
        <w:rPr>
          <w:rFonts w:eastAsia="Times New Roman" w:cs="Times New Roman"/>
          <w:color w:val="000000"/>
          <w:kern w:val="1"/>
          <w:szCs w:val="24"/>
          <w:lang w:val="sr-Cyrl-RS" w:eastAsia="sr-Latn-RS"/>
        </w:rPr>
        <w:t xml:space="preserve"> за предметну јавну набавку </w:t>
      </w:r>
      <w:r w:rsidRPr="007B32CE">
        <w:rPr>
          <w:rFonts w:eastAsia="Arial Unicode MS" w:cs="Times New Roman"/>
          <w:iCs/>
          <w:color w:val="000000"/>
          <w:kern w:val="1"/>
          <w:szCs w:val="24"/>
          <w:lang w:val="sr-Cyrl-RS" w:eastAsia="ar-SA"/>
        </w:rPr>
        <w:t>(чл. 75. ст. 2. ЗЈН)</w:t>
      </w:r>
      <w:r w:rsidRPr="007B32CE">
        <w:rPr>
          <w:rFonts w:eastAsia="Times New Roman" w:cs="Times New Roman"/>
          <w:color w:val="000000"/>
          <w:kern w:val="1"/>
          <w:szCs w:val="24"/>
          <w:lang w:val="sr-Cyrl-RS" w:eastAsia="sr-Latn-RS"/>
        </w:rPr>
        <w:t>;</w:t>
      </w:r>
    </w:p>
    <w:p w:rsidR="007B32CE" w:rsidRPr="00BB7471" w:rsidRDefault="007B32CE" w:rsidP="007B32CE">
      <w:pPr>
        <w:numPr>
          <w:ilvl w:val="0"/>
          <w:numId w:val="23"/>
        </w:numPr>
        <w:suppressAutoHyphens/>
        <w:spacing w:after="0" w:line="100" w:lineRule="atLeast"/>
        <w:ind w:left="1080"/>
        <w:jc w:val="both"/>
        <w:rPr>
          <w:rFonts w:eastAsia="Arial Unicode MS" w:cs="Times New Roman"/>
          <w:iCs/>
          <w:kern w:val="1"/>
          <w:szCs w:val="24"/>
          <w:lang w:val="sr-Latn-RS" w:eastAsia="ar-SA"/>
        </w:rPr>
      </w:pPr>
      <w:r w:rsidRPr="007B32CE">
        <w:rPr>
          <w:rFonts w:eastAsia="Arial Unicode MS" w:cs="Times New Roman"/>
          <w:iCs/>
          <w:color w:val="000000"/>
          <w:kern w:val="1"/>
          <w:szCs w:val="24"/>
          <w:lang w:val="sr-Cyrl-RS" w:eastAsia="ar-SA"/>
        </w:rPr>
        <w:t xml:space="preserve">Понуђач испуњава додатне услове </w:t>
      </w:r>
      <w:r w:rsidRPr="00BB7471">
        <w:rPr>
          <w:rFonts w:eastAsia="Arial Unicode MS" w:cs="Times New Roman"/>
          <w:iCs/>
          <w:kern w:val="1"/>
          <w:szCs w:val="24"/>
          <w:lang w:val="sr-Cyrl-RS" w:eastAsia="ar-SA"/>
        </w:rPr>
        <w:t>техничког и кадровског капацитета:</w:t>
      </w:r>
    </w:p>
    <w:p w:rsidR="007B32CE" w:rsidRPr="00BB7471" w:rsidRDefault="007B32CE" w:rsidP="007B32CE">
      <w:pPr>
        <w:autoSpaceDE w:val="0"/>
        <w:autoSpaceDN w:val="0"/>
        <w:adjustRightInd w:val="0"/>
        <w:spacing w:after="0" w:line="240" w:lineRule="auto"/>
        <w:ind w:left="1276"/>
        <w:rPr>
          <w:rFonts w:eastAsia="Times New Roman" w:cs="Times New Roman"/>
          <w:szCs w:val="24"/>
          <w:lang w:val="en-US"/>
        </w:rPr>
      </w:pPr>
      <w:r w:rsidRPr="00BB7471">
        <w:rPr>
          <w:rFonts w:eastAsia="Times New Roman" w:cs="Times New Roman"/>
          <w:noProof/>
          <w:szCs w:val="24"/>
          <w:lang w:val="sr-Cyrl-RS"/>
        </w:rPr>
        <w:t>-Да је понуђач овлашћен од произвођача опреме за продају, инсталацију и одржавање опреме коју нуди</w:t>
      </w:r>
      <w:r w:rsidRPr="00BB7471">
        <w:rPr>
          <w:rFonts w:eastAsia="Times New Roman" w:cs="Times New Roman"/>
          <w:szCs w:val="24"/>
          <w:lang w:val="en-US"/>
        </w:rPr>
        <w:t xml:space="preserve"> -</w:t>
      </w:r>
      <w:r w:rsidRPr="00BB7471">
        <w:rPr>
          <w:rFonts w:eastAsia="Times New Roman" w:cs="Times New Roman"/>
          <w:szCs w:val="24"/>
          <w:lang w:val="sr-Cyrl-CS"/>
        </w:rPr>
        <w:t>д</w:t>
      </w:r>
      <w:r w:rsidRPr="00BB7471">
        <w:rPr>
          <w:rFonts w:eastAsia="Times New Roman" w:cs="Times New Roman"/>
          <w:szCs w:val="24"/>
          <w:lang w:val="en-US"/>
        </w:rPr>
        <w:t>а поседује Ауторизацију произвођача MAF</w:t>
      </w:r>
      <w:r w:rsidRPr="00BB7471">
        <w:rPr>
          <w:rFonts w:eastAsia="Times New Roman" w:cs="Times New Roman"/>
          <w:szCs w:val="24"/>
          <w:lang w:val="sr-Cyrl-CS"/>
        </w:rPr>
        <w:t xml:space="preserve"> </w:t>
      </w:r>
      <w:r w:rsidRPr="00BB7471">
        <w:rPr>
          <w:rFonts w:eastAsia="Times New Roman" w:cs="Times New Roman"/>
          <w:szCs w:val="24"/>
          <w:lang w:val="en-US"/>
        </w:rPr>
        <w:t>( Manufacturer Autorization From)</w:t>
      </w:r>
    </w:p>
    <w:p w:rsidR="007B32CE" w:rsidRPr="00BB7471" w:rsidRDefault="007B32CE" w:rsidP="007B32CE">
      <w:pPr>
        <w:autoSpaceDE w:val="0"/>
        <w:autoSpaceDN w:val="0"/>
        <w:adjustRightInd w:val="0"/>
        <w:spacing w:after="0" w:line="240" w:lineRule="auto"/>
        <w:rPr>
          <w:rFonts w:eastAsia="Times New Roman" w:cs="Times New Roman"/>
          <w:szCs w:val="24"/>
          <w:lang w:val="sr-Cyrl-RS"/>
        </w:rPr>
      </w:pPr>
      <w:r w:rsidRPr="00BB7471">
        <w:rPr>
          <w:rFonts w:eastAsia="Times New Roman" w:cs="Times New Roman"/>
          <w:szCs w:val="24"/>
          <w:lang w:val="sr-Cyrl-RS"/>
        </w:rPr>
        <w:t xml:space="preserve">                     </w:t>
      </w:r>
      <w:r w:rsidRPr="00BB7471">
        <w:rPr>
          <w:rFonts w:eastAsia="Times New Roman" w:cs="Times New Roman"/>
          <w:noProof/>
          <w:szCs w:val="24"/>
          <w:lang w:val="sr-Cyrl-RS"/>
        </w:rPr>
        <w:t>-Д</w:t>
      </w:r>
      <w:r w:rsidRPr="00BB7471">
        <w:rPr>
          <w:rFonts w:eastAsia="Times New Roman" w:cs="Times New Roman"/>
          <w:szCs w:val="24"/>
          <w:lang w:val="sr-Cyrl-RS"/>
        </w:rPr>
        <w:t xml:space="preserve">а </w:t>
      </w:r>
      <w:r w:rsidRPr="00BB7471">
        <w:rPr>
          <w:rFonts w:eastAsia="Times New Roman" w:cs="Times New Roman"/>
          <w:szCs w:val="24"/>
          <w:lang w:val="en-US"/>
        </w:rPr>
        <w:t>понуђач има</w:t>
      </w:r>
      <w:r w:rsidRPr="00BB7471">
        <w:rPr>
          <w:rFonts w:eastAsia="Times New Roman" w:cs="Times New Roman"/>
          <w:szCs w:val="24"/>
          <w:lang w:val="sr-Cyrl-RS"/>
        </w:rPr>
        <w:t xml:space="preserve"> минимум </w:t>
      </w:r>
      <w:r w:rsidRPr="00BB7471">
        <w:rPr>
          <w:rFonts w:eastAsia="Times New Roman" w:cs="Times New Roman"/>
          <w:szCs w:val="24"/>
          <w:lang w:val="en-US"/>
        </w:rPr>
        <w:t xml:space="preserve"> једног инжињера са лиценцом </w:t>
      </w:r>
      <w:r w:rsidRPr="00BB7471">
        <w:rPr>
          <w:rFonts w:eastAsia="Times New Roman" w:cs="Times New Roman"/>
          <w:szCs w:val="24"/>
          <w:lang w:val="sr-Cyrl-RS"/>
        </w:rPr>
        <w:t>4</w:t>
      </w:r>
      <w:r w:rsidRPr="00BB7471">
        <w:rPr>
          <w:rFonts w:eastAsia="Times New Roman" w:cs="Times New Roman"/>
          <w:szCs w:val="24"/>
          <w:lang w:val="en-US"/>
        </w:rPr>
        <w:t>5</w:t>
      </w:r>
      <w:r w:rsidRPr="00BB7471">
        <w:rPr>
          <w:rFonts w:eastAsia="Times New Roman" w:cs="Times New Roman"/>
          <w:szCs w:val="24"/>
          <w:lang w:val="sr-Cyrl-RS"/>
        </w:rPr>
        <w:t>0</w:t>
      </w:r>
    </w:p>
    <w:p w:rsidR="007B32CE" w:rsidRPr="00BB7471" w:rsidRDefault="007B32CE" w:rsidP="007B32CE">
      <w:pPr>
        <w:suppressAutoHyphens/>
        <w:spacing w:after="0" w:line="100" w:lineRule="atLeast"/>
        <w:ind w:left="720"/>
        <w:jc w:val="both"/>
        <w:rPr>
          <w:rFonts w:eastAsia="Times New Roman" w:cs="Times New Roman"/>
          <w:noProof/>
          <w:szCs w:val="24"/>
          <w:lang w:val="sr-Cyrl-RS"/>
        </w:rPr>
      </w:pPr>
      <w:r w:rsidRPr="00BB7471">
        <w:rPr>
          <w:rFonts w:eastAsia="Times New Roman" w:cs="Times New Roman"/>
          <w:noProof/>
          <w:szCs w:val="24"/>
          <w:lang w:val="sr-Cyrl-RS"/>
        </w:rPr>
        <w:t xml:space="preserve">         -Д</w:t>
      </w:r>
      <w:r w:rsidRPr="00BB7471">
        <w:rPr>
          <w:rFonts w:eastAsia="Times New Roman" w:cs="Times New Roman"/>
          <w:szCs w:val="24"/>
          <w:lang w:val="sr-Cyrl-RS"/>
        </w:rPr>
        <w:t xml:space="preserve">а </w:t>
      </w:r>
      <w:r w:rsidRPr="00BB7471">
        <w:rPr>
          <w:rFonts w:eastAsia="Times New Roman" w:cs="Times New Roman"/>
          <w:szCs w:val="24"/>
          <w:lang w:val="en-US"/>
        </w:rPr>
        <w:t>понуђач има</w:t>
      </w:r>
      <w:r w:rsidRPr="00BB7471">
        <w:rPr>
          <w:rFonts w:eastAsia="Times New Roman" w:cs="Times New Roman"/>
          <w:szCs w:val="24"/>
          <w:lang w:val="sr-Cyrl-RS"/>
        </w:rPr>
        <w:t xml:space="preserve"> минимум </w:t>
      </w:r>
      <w:r w:rsidRPr="00BB7471">
        <w:rPr>
          <w:rFonts w:eastAsia="Times New Roman" w:cs="Times New Roman"/>
          <w:szCs w:val="24"/>
          <w:lang w:val="en-US"/>
        </w:rPr>
        <w:t xml:space="preserve"> једног инжињера са лиценцом 453</w:t>
      </w:r>
    </w:p>
    <w:p w:rsidR="007B32CE" w:rsidRPr="007B32CE" w:rsidRDefault="007B32CE" w:rsidP="007B32CE">
      <w:pPr>
        <w:suppressAutoHyphens/>
        <w:spacing w:after="0" w:line="100" w:lineRule="atLeast"/>
        <w:ind w:left="1710"/>
        <w:jc w:val="both"/>
        <w:rPr>
          <w:rFonts w:eastAsia="Times New Roman" w:cs="Times New Roman"/>
          <w:noProof/>
          <w:szCs w:val="24"/>
          <w:lang w:val="sr-Cyrl-RS"/>
        </w:rPr>
      </w:pPr>
    </w:p>
    <w:p w:rsidR="007B32CE" w:rsidRPr="007B32CE" w:rsidRDefault="007B32CE" w:rsidP="007B32CE">
      <w:pPr>
        <w:suppressAutoHyphens/>
        <w:spacing w:after="0" w:line="100" w:lineRule="atLeast"/>
        <w:ind w:left="1710"/>
        <w:jc w:val="both"/>
        <w:rPr>
          <w:rFonts w:eastAsia="Arial Unicode MS" w:cs="Times New Roman"/>
          <w:b/>
          <w:i/>
          <w:iCs/>
          <w:kern w:val="1"/>
          <w:szCs w:val="24"/>
          <w:lang w:eastAsia="ar-SA"/>
        </w:rPr>
      </w:pPr>
    </w:p>
    <w:p w:rsidR="007B32CE" w:rsidRPr="007B32CE" w:rsidRDefault="007B32CE" w:rsidP="007B32CE">
      <w:pPr>
        <w:suppressAutoHyphens/>
        <w:spacing w:after="0" w:line="100" w:lineRule="atLeast"/>
        <w:jc w:val="both"/>
        <w:rPr>
          <w:rFonts w:eastAsia="Arial Unicode MS" w:cs="Times New Roman"/>
          <w:i/>
          <w:color w:val="000000"/>
          <w:kern w:val="1"/>
          <w:szCs w:val="24"/>
          <w:lang w:val="sr-Cyrl-CS" w:eastAsia="ar-SA"/>
        </w:rPr>
      </w:pPr>
    </w:p>
    <w:p w:rsidR="007B32CE" w:rsidRPr="007B32CE" w:rsidRDefault="007B32CE" w:rsidP="007B32CE">
      <w:pPr>
        <w:suppressAutoHyphens/>
        <w:spacing w:after="0" w:line="100" w:lineRule="atLeast"/>
        <w:rPr>
          <w:rFonts w:eastAsia="Arial Unicode MS" w:cs="Times New Roman"/>
          <w:color w:val="000000"/>
          <w:kern w:val="1"/>
          <w:szCs w:val="24"/>
          <w:lang w:val="sr-Cyrl-RS" w:eastAsia="ar-SA"/>
        </w:rPr>
      </w:pPr>
      <w:r w:rsidRPr="007B32CE">
        <w:rPr>
          <w:rFonts w:eastAsia="Arial Unicode MS" w:cs="Times New Roman"/>
          <w:color w:val="000000"/>
          <w:kern w:val="1"/>
          <w:szCs w:val="24"/>
          <w:lang w:eastAsia="ar-SA"/>
        </w:rPr>
        <w:t>Место:_____________                                                            Понуђач</w:t>
      </w:r>
      <w:r w:rsidRPr="007B32CE">
        <w:rPr>
          <w:rFonts w:eastAsia="Arial Unicode MS" w:cs="Times New Roman"/>
          <w:color w:val="000000"/>
          <w:kern w:val="1"/>
          <w:szCs w:val="24"/>
          <w:lang w:val="sr-Cyrl-RS" w:eastAsia="ar-SA"/>
        </w:rPr>
        <w:t>:</w:t>
      </w:r>
    </w:p>
    <w:p w:rsidR="007B32CE" w:rsidRPr="007B32CE" w:rsidRDefault="007B32CE" w:rsidP="007B32CE">
      <w:pPr>
        <w:suppressAutoHyphens/>
        <w:spacing w:after="0" w:line="100" w:lineRule="atLeast"/>
        <w:rPr>
          <w:rFonts w:eastAsia="Arial Unicode MS" w:cs="Times New Roman"/>
          <w:b/>
          <w:bCs/>
          <w:i/>
          <w:kern w:val="1"/>
          <w:szCs w:val="24"/>
          <w:lang w:val="sr-Cyrl-RS" w:eastAsia="ar-SA"/>
        </w:rPr>
      </w:pPr>
      <w:r w:rsidRPr="007B32CE">
        <w:rPr>
          <w:rFonts w:eastAsia="Arial Unicode MS" w:cs="Times New Roman"/>
          <w:color w:val="000000"/>
          <w:kern w:val="1"/>
          <w:szCs w:val="24"/>
          <w:lang w:eastAsia="ar-SA"/>
        </w:rPr>
        <w:t xml:space="preserve">Датум:_____________                         М.П.                     _____________________                                                        </w:t>
      </w:r>
    </w:p>
    <w:p w:rsidR="007B32CE" w:rsidRPr="007B32CE" w:rsidRDefault="007B32CE" w:rsidP="007B32CE">
      <w:pPr>
        <w:suppressAutoHyphens/>
        <w:spacing w:after="120" w:line="100" w:lineRule="atLeast"/>
        <w:jc w:val="both"/>
        <w:rPr>
          <w:rFonts w:eastAsia="Arial Unicode MS" w:cs="Times New Roman"/>
          <w:b/>
          <w:bCs/>
          <w:i/>
          <w:kern w:val="1"/>
          <w:szCs w:val="24"/>
          <w:lang w:val="sr-Cyrl-RS" w:eastAsia="ar-SA"/>
        </w:rPr>
      </w:pPr>
    </w:p>
    <w:p w:rsidR="007B32CE" w:rsidRPr="007B32CE" w:rsidRDefault="007B32CE" w:rsidP="007B32CE">
      <w:pPr>
        <w:suppressAutoHyphens/>
        <w:spacing w:after="0" w:line="100" w:lineRule="atLeast"/>
        <w:jc w:val="both"/>
        <w:rPr>
          <w:rFonts w:eastAsia="Arial Unicode MS" w:cs="Times New Roman"/>
          <w:bCs/>
          <w:i/>
          <w:iCs/>
          <w:kern w:val="1"/>
          <w:szCs w:val="24"/>
          <w:lang w:val="sr-Cyrl-RS" w:eastAsia="ar-SA"/>
        </w:rPr>
      </w:pPr>
      <w:r w:rsidRPr="007B32CE">
        <w:rPr>
          <w:rFonts w:eastAsia="Arial Unicode MS" w:cs="Times New Roman"/>
          <w:b/>
          <w:bCs/>
          <w:i/>
          <w:kern w:val="1"/>
          <w:szCs w:val="24"/>
          <w:lang w:val="sr-Cyrl-RS" w:eastAsia="ar-SA"/>
        </w:rPr>
        <w:t>Напомена:</w:t>
      </w:r>
      <w:r w:rsidRPr="007B32CE">
        <w:rPr>
          <w:rFonts w:eastAsia="Arial Unicode MS" w:cs="Times New Roman"/>
          <w:bCs/>
          <w:i/>
          <w:kern w:val="1"/>
          <w:szCs w:val="24"/>
          <w:lang w:val="sr-Cyrl-RS" w:eastAsia="ar-SA"/>
        </w:rPr>
        <w:t xml:space="preserve"> </w:t>
      </w:r>
      <w:r w:rsidRPr="007B32CE">
        <w:rPr>
          <w:rFonts w:eastAsia="Arial Unicode MS" w:cs="Times New Roman"/>
          <w:b/>
          <w:bCs/>
          <w:i/>
          <w:iCs/>
          <w:kern w:val="1"/>
          <w:szCs w:val="24"/>
          <w:u w:val="single"/>
          <w:lang w:eastAsia="ar-SA"/>
        </w:rPr>
        <w:t>Уколико понуду подноси група понуђача</w:t>
      </w:r>
      <w:r w:rsidRPr="007B32CE">
        <w:rPr>
          <w:rFonts w:eastAsia="Arial Unicode MS" w:cs="Times New Roman"/>
          <w:b/>
          <w:bCs/>
          <w:i/>
          <w:iCs/>
          <w:kern w:val="1"/>
          <w:szCs w:val="24"/>
          <w:u w:val="single"/>
          <w:lang w:val="sr-Cyrl-RS" w:eastAsia="ar-SA"/>
        </w:rPr>
        <w:t>,</w:t>
      </w:r>
      <w:r w:rsidRPr="007B32CE">
        <w:rPr>
          <w:rFonts w:eastAsia="Arial Unicode MS" w:cs="Times New Roman"/>
          <w:bCs/>
          <w:i/>
          <w:iCs/>
          <w:kern w:val="1"/>
          <w:szCs w:val="24"/>
          <w:lang w:val="sr-Cyrl-RS" w:eastAsia="ar-SA"/>
        </w:rPr>
        <w:t xml:space="preserve"> Изјава мора бити потписана од стране овлашћеног лица </w:t>
      </w:r>
      <w:r w:rsidRPr="007B32CE">
        <w:rPr>
          <w:rFonts w:eastAsia="Arial Unicode MS" w:cs="Times New Roman"/>
          <w:bCs/>
          <w:i/>
          <w:iCs/>
          <w:kern w:val="1"/>
          <w:szCs w:val="24"/>
          <w:lang w:eastAsia="ar-SA"/>
        </w:rPr>
        <w:t>свак</w:t>
      </w:r>
      <w:r w:rsidRPr="007B32CE">
        <w:rPr>
          <w:rFonts w:eastAsia="Arial Unicode MS" w:cs="Times New Roman"/>
          <w:bCs/>
          <w:i/>
          <w:iCs/>
          <w:kern w:val="1"/>
          <w:szCs w:val="24"/>
          <w:lang w:val="sr-Cyrl-RS" w:eastAsia="ar-SA"/>
        </w:rPr>
        <w:t xml:space="preserve">ог </w:t>
      </w:r>
      <w:r w:rsidRPr="007B32CE">
        <w:rPr>
          <w:rFonts w:eastAsia="Arial Unicode MS" w:cs="Times New Roman"/>
          <w:bCs/>
          <w:i/>
          <w:iCs/>
          <w:kern w:val="1"/>
          <w:szCs w:val="24"/>
          <w:lang w:eastAsia="ar-SA"/>
        </w:rPr>
        <w:t>понуђач</w:t>
      </w:r>
      <w:r w:rsidRPr="007B32CE">
        <w:rPr>
          <w:rFonts w:eastAsia="Arial Unicode MS" w:cs="Times New Roman"/>
          <w:bCs/>
          <w:i/>
          <w:iCs/>
          <w:kern w:val="1"/>
          <w:szCs w:val="24"/>
          <w:lang w:val="sr-Cyrl-RS" w:eastAsia="ar-SA"/>
        </w:rPr>
        <w:t>а</w:t>
      </w:r>
      <w:r w:rsidRPr="007B32CE">
        <w:rPr>
          <w:rFonts w:eastAsia="Arial Unicode MS" w:cs="Times New Roman"/>
          <w:bCs/>
          <w:i/>
          <w:iCs/>
          <w:kern w:val="1"/>
          <w:szCs w:val="24"/>
          <w:lang w:eastAsia="ar-SA"/>
        </w:rPr>
        <w:t xml:space="preserve"> из групе понуђача</w:t>
      </w:r>
      <w:r w:rsidRPr="007B32CE">
        <w:rPr>
          <w:rFonts w:eastAsia="Arial Unicode MS" w:cs="Times New Roman"/>
          <w:bCs/>
          <w:i/>
          <w:iCs/>
          <w:kern w:val="1"/>
          <w:szCs w:val="24"/>
          <w:lang w:val="sr-Cyrl-RS" w:eastAsia="ar-SA"/>
        </w:rPr>
        <w:t xml:space="preserve"> и оверена печатом</w:t>
      </w:r>
      <w:r w:rsidRPr="007B32CE">
        <w:rPr>
          <w:rFonts w:eastAsia="Arial Unicode MS" w:cs="Times New Roman"/>
          <w:bCs/>
          <w:iCs/>
          <w:kern w:val="1"/>
          <w:szCs w:val="24"/>
          <w:lang w:val="sr-Cyrl-RS" w:eastAsia="ar-SA"/>
        </w:rPr>
        <w:t xml:space="preserve">, на који начин </w:t>
      </w:r>
      <w:r w:rsidRPr="007B32CE">
        <w:rPr>
          <w:rFonts w:eastAsia="Arial Unicode MS" w:cs="Times New Roman"/>
          <w:bCs/>
          <w:iCs/>
          <w:kern w:val="1"/>
          <w:szCs w:val="24"/>
          <w:lang w:eastAsia="ar-SA"/>
        </w:rPr>
        <w:t xml:space="preserve">сваки понуђач из групе понуђача </w:t>
      </w:r>
      <w:r w:rsidRPr="007B32CE">
        <w:rPr>
          <w:rFonts w:eastAsia="Arial Unicode MS" w:cs="Times New Roman"/>
          <w:bCs/>
          <w:iCs/>
          <w:kern w:val="1"/>
          <w:szCs w:val="24"/>
          <w:lang w:val="sr-Cyrl-RS" w:eastAsia="ar-SA"/>
        </w:rPr>
        <w:t xml:space="preserve">изјављује </w:t>
      </w:r>
      <w:r w:rsidRPr="007B32CE">
        <w:rPr>
          <w:rFonts w:eastAsia="Arial Unicode MS" w:cs="Times New Roman"/>
          <w:bCs/>
          <w:iCs/>
          <w:kern w:val="1"/>
          <w:szCs w:val="24"/>
          <w:lang w:eastAsia="ar-SA"/>
        </w:rPr>
        <w:t>да испу</w:t>
      </w:r>
      <w:r w:rsidRPr="007B32CE">
        <w:rPr>
          <w:rFonts w:eastAsia="Arial Unicode MS" w:cs="Times New Roman"/>
          <w:bCs/>
          <w:iCs/>
          <w:kern w:val="1"/>
          <w:szCs w:val="24"/>
          <w:lang w:val="sr-Cyrl-RS" w:eastAsia="ar-SA"/>
        </w:rPr>
        <w:t>њава</w:t>
      </w:r>
      <w:r w:rsidRPr="007B32CE">
        <w:rPr>
          <w:rFonts w:eastAsia="Arial Unicode MS" w:cs="Times New Roman"/>
          <w:bCs/>
          <w:iCs/>
          <w:kern w:val="1"/>
          <w:szCs w:val="24"/>
          <w:lang w:eastAsia="ar-SA"/>
        </w:rPr>
        <w:t xml:space="preserve"> обавезне услове из члана 75. став 1. тач. 1) до 4) ЗЈН, а </w:t>
      </w:r>
      <w:r w:rsidRPr="007B32CE">
        <w:rPr>
          <w:rFonts w:eastAsia="Arial Unicode MS" w:cs="Times New Roman"/>
          <w:bCs/>
          <w:iCs/>
          <w:kern w:val="1"/>
          <w:szCs w:val="24"/>
          <w:lang w:val="sr-Cyrl-RS" w:eastAsia="ar-SA"/>
        </w:rPr>
        <w:t xml:space="preserve">да </w:t>
      </w:r>
      <w:r w:rsidRPr="007B32CE">
        <w:rPr>
          <w:rFonts w:eastAsia="Arial Unicode MS" w:cs="Times New Roman"/>
          <w:bCs/>
          <w:iCs/>
          <w:kern w:val="1"/>
          <w:szCs w:val="24"/>
          <w:lang w:eastAsia="ar-SA"/>
        </w:rPr>
        <w:t>додатне услове испуњавају заједно</w:t>
      </w:r>
      <w:r w:rsidRPr="007B32CE">
        <w:rPr>
          <w:rFonts w:eastAsia="Arial Unicode MS" w:cs="Times New Roman"/>
          <w:bCs/>
          <w:i/>
          <w:iCs/>
          <w:kern w:val="1"/>
          <w:szCs w:val="24"/>
          <w:lang w:val="sr-Cyrl-RS" w:eastAsia="ar-SA"/>
        </w:rPr>
        <w:t>.</w:t>
      </w:r>
      <w:r w:rsidRPr="007B32CE">
        <w:rPr>
          <w:rFonts w:eastAsia="Arial Unicode MS" w:cs="Times New Roman"/>
          <w:bCs/>
          <w:i/>
          <w:iCs/>
          <w:kern w:val="1"/>
          <w:szCs w:val="24"/>
          <w:lang w:eastAsia="ar-SA"/>
        </w:rPr>
        <w:t xml:space="preserve"> </w:t>
      </w:r>
    </w:p>
    <w:p w:rsidR="007B32CE" w:rsidRDefault="007B32CE" w:rsidP="00642315">
      <w:pPr>
        <w:tabs>
          <w:tab w:val="left" w:pos="2325"/>
        </w:tabs>
        <w:suppressAutoHyphens/>
        <w:spacing w:after="0" w:line="100" w:lineRule="atLeast"/>
        <w:rPr>
          <w:rFonts w:ascii="Arial" w:eastAsia="Arial Unicode MS" w:hAnsi="Arial" w:cs="Arial"/>
          <w:bCs/>
          <w:i/>
          <w:iCs/>
          <w:color w:val="FF0000"/>
          <w:kern w:val="1"/>
          <w:szCs w:val="24"/>
          <w:lang w:val="sr-Cyrl-RS" w:eastAsia="ar-SA"/>
        </w:rPr>
      </w:pPr>
    </w:p>
    <w:p w:rsidR="00642315" w:rsidRDefault="00642315" w:rsidP="00642315">
      <w:pPr>
        <w:tabs>
          <w:tab w:val="left" w:pos="2325"/>
        </w:tabs>
        <w:suppressAutoHyphens/>
        <w:spacing w:after="0" w:line="100" w:lineRule="atLeast"/>
        <w:rPr>
          <w:rFonts w:ascii="Arial" w:eastAsia="Arial Unicode MS" w:hAnsi="Arial" w:cs="Arial"/>
          <w:bCs/>
          <w:i/>
          <w:iCs/>
          <w:color w:val="FF0000"/>
          <w:kern w:val="1"/>
          <w:szCs w:val="24"/>
          <w:lang w:val="sr-Cyrl-RS" w:eastAsia="ar-SA"/>
        </w:rPr>
      </w:pPr>
    </w:p>
    <w:p w:rsidR="00642315" w:rsidRPr="007B32CE" w:rsidRDefault="00642315" w:rsidP="00642315">
      <w:pPr>
        <w:tabs>
          <w:tab w:val="left" w:pos="2325"/>
        </w:tabs>
        <w:suppressAutoHyphens/>
        <w:spacing w:after="0" w:line="100" w:lineRule="atLeast"/>
        <w:rPr>
          <w:rFonts w:eastAsia="Arial Unicode MS" w:cs="Times New Roman"/>
          <w:b/>
          <w:bCs/>
          <w:color w:val="000000"/>
          <w:kern w:val="1"/>
          <w:sz w:val="28"/>
          <w:szCs w:val="28"/>
          <w:u w:val="single"/>
          <w:lang w:val="sr-Cyrl-RS" w:eastAsia="ar-SA"/>
        </w:rPr>
      </w:pPr>
      <w:r w:rsidRPr="00642315">
        <w:rPr>
          <w:rFonts w:eastAsia="Arial Unicode MS" w:cs="Times New Roman"/>
          <w:b/>
          <w:bCs/>
          <w:iCs/>
          <w:color w:val="FF0000"/>
          <w:kern w:val="1"/>
          <w:szCs w:val="24"/>
          <w:u w:val="single"/>
          <w:lang w:val="sr-Cyrl-RS" w:eastAsia="ar-SA"/>
        </w:rPr>
        <w:t>Мења се, тако да сада гласи:</w:t>
      </w:r>
    </w:p>
    <w:p w:rsidR="007B32CE" w:rsidRPr="00642315" w:rsidRDefault="007B32CE" w:rsidP="005A6191">
      <w:pPr>
        <w:tabs>
          <w:tab w:val="left" w:pos="680"/>
        </w:tabs>
        <w:suppressAutoHyphens/>
        <w:spacing w:after="0" w:line="100" w:lineRule="atLeast"/>
        <w:rPr>
          <w:rFonts w:cs="Times New Roman"/>
          <w:b/>
          <w:u w:val="single"/>
          <w:lang w:val="sr-Cyrl-CS"/>
        </w:rPr>
      </w:pPr>
    </w:p>
    <w:p w:rsidR="007B32CE" w:rsidRPr="00642315" w:rsidRDefault="007B32CE" w:rsidP="005A6191">
      <w:pPr>
        <w:tabs>
          <w:tab w:val="left" w:pos="680"/>
        </w:tabs>
        <w:suppressAutoHyphens/>
        <w:spacing w:after="0" w:line="100" w:lineRule="atLeast"/>
        <w:rPr>
          <w:rFonts w:cs="Times New Roman"/>
          <w:b/>
          <w:u w:val="single"/>
          <w:lang w:val="sr-Cyrl-CS"/>
        </w:rPr>
      </w:pPr>
    </w:p>
    <w:p w:rsidR="007B32CE" w:rsidRDefault="007B32CE" w:rsidP="005A6191">
      <w:pPr>
        <w:tabs>
          <w:tab w:val="left" w:pos="680"/>
        </w:tabs>
        <w:suppressAutoHyphens/>
        <w:spacing w:after="0" w:line="100" w:lineRule="atLeast"/>
        <w:rPr>
          <w:b/>
          <w:lang w:val="sr-Cyrl-CS"/>
        </w:rPr>
      </w:pPr>
    </w:p>
    <w:p w:rsidR="00642315" w:rsidRPr="007B32CE" w:rsidRDefault="00642315" w:rsidP="00642315">
      <w:pPr>
        <w:suppressAutoHyphens/>
        <w:spacing w:after="0" w:line="100" w:lineRule="atLeast"/>
        <w:jc w:val="center"/>
        <w:rPr>
          <w:rFonts w:eastAsia="Arial Unicode MS" w:cs="Times New Roman"/>
          <w:b/>
          <w:bCs/>
          <w:kern w:val="1"/>
          <w:szCs w:val="24"/>
          <w:lang w:val="sr-Cyrl-RS" w:eastAsia="ar-SA"/>
        </w:rPr>
      </w:pPr>
      <w:r w:rsidRPr="007B32CE">
        <w:rPr>
          <w:rFonts w:eastAsia="Arial Unicode MS" w:cs="Times New Roman"/>
          <w:b/>
          <w:bCs/>
          <w:kern w:val="1"/>
          <w:szCs w:val="24"/>
          <w:lang w:val="sr-Cyrl-RS" w:eastAsia="ar-SA"/>
        </w:rPr>
        <w:lastRenderedPageBreak/>
        <w:t xml:space="preserve">ОБРАЗАЦ ИЗЈАВЕ ПОНУЂАЧА </w:t>
      </w:r>
    </w:p>
    <w:p w:rsidR="00642315" w:rsidRPr="007B32CE" w:rsidRDefault="00642315" w:rsidP="00642315">
      <w:pPr>
        <w:suppressAutoHyphens/>
        <w:spacing w:after="0" w:line="100" w:lineRule="atLeast"/>
        <w:jc w:val="center"/>
        <w:rPr>
          <w:rFonts w:eastAsia="Arial Unicode MS" w:cs="Times New Roman"/>
          <w:b/>
          <w:bCs/>
          <w:kern w:val="1"/>
          <w:szCs w:val="24"/>
          <w:lang w:val="sr-Cyrl-RS" w:eastAsia="ar-SA"/>
        </w:rPr>
      </w:pPr>
      <w:r w:rsidRPr="007B32CE">
        <w:rPr>
          <w:rFonts w:eastAsia="Arial Unicode MS" w:cs="Times New Roman"/>
          <w:b/>
          <w:bCs/>
          <w:kern w:val="1"/>
          <w:szCs w:val="24"/>
          <w:lang w:val="sr-Cyrl-RS" w:eastAsia="ar-SA"/>
        </w:rPr>
        <w:t xml:space="preserve"> О ИСПУЊЕНОСТИ ОБАВЕЗНИХ И ДОДАТНИХ УСЛОВА ЗА УЧЕШЋЕ </w:t>
      </w:r>
      <w:r w:rsidRPr="007B32CE">
        <w:rPr>
          <w:rFonts w:eastAsia="Arial Unicode MS" w:cs="Times New Roman"/>
          <w:b/>
          <w:bCs/>
          <w:kern w:val="1"/>
          <w:szCs w:val="24"/>
          <w:lang w:eastAsia="ar-SA"/>
        </w:rPr>
        <w:t xml:space="preserve">У ПОСТУПКУ ЈАВНЕ НАБАВКЕ </w:t>
      </w:r>
      <w:r w:rsidRPr="007B32CE">
        <w:rPr>
          <w:rFonts w:eastAsia="Arial Unicode MS" w:cs="Times New Roman"/>
          <w:b/>
          <w:bCs/>
          <w:kern w:val="1"/>
          <w:szCs w:val="24"/>
          <w:lang w:val="sr-Cyrl-RS" w:eastAsia="ar-SA"/>
        </w:rPr>
        <w:t>-  ЧЛ. 75. И 76. ЗЈН</w:t>
      </w:r>
    </w:p>
    <w:p w:rsidR="00642315" w:rsidRPr="007B32CE" w:rsidRDefault="00642315" w:rsidP="00642315">
      <w:pPr>
        <w:suppressAutoHyphens/>
        <w:spacing w:after="0" w:line="100" w:lineRule="atLeast"/>
        <w:jc w:val="center"/>
        <w:rPr>
          <w:rFonts w:eastAsia="Arial Unicode MS" w:cs="Times New Roman"/>
          <w:b/>
          <w:bCs/>
          <w:kern w:val="1"/>
          <w:szCs w:val="24"/>
          <w:lang w:val="sr-Cyrl-RS" w:eastAsia="ar-SA"/>
        </w:rPr>
      </w:pPr>
    </w:p>
    <w:p w:rsidR="00642315" w:rsidRPr="007B32CE" w:rsidRDefault="00642315" w:rsidP="00642315">
      <w:pPr>
        <w:suppressAutoHyphens/>
        <w:spacing w:after="0" w:line="100" w:lineRule="atLeast"/>
        <w:jc w:val="both"/>
        <w:rPr>
          <w:rFonts w:eastAsia="Arial Unicode MS" w:cs="Times New Roman"/>
          <w:kern w:val="1"/>
          <w:szCs w:val="24"/>
          <w:lang w:eastAsia="ar-SA"/>
        </w:rPr>
      </w:pPr>
      <w:r w:rsidRPr="007B32CE">
        <w:rPr>
          <w:rFonts w:eastAsia="Arial Unicode MS" w:cs="Times New Roman"/>
          <w:kern w:val="1"/>
          <w:szCs w:val="24"/>
          <w:lang w:val="sr-Cyrl-RS" w:eastAsia="ar-SA"/>
        </w:rPr>
        <w:t>П</w:t>
      </w:r>
      <w:r w:rsidRPr="007B32CE">
        <w:rPr>
          <w:rFonts w:eastAsia="Arial Unicode MS" w:cs="Times New Roman"/>
          <w:kern w:val="1"/>
          <w:szCs w:val="24"/>
          <w:lang w:eastAsia="ar-SA"/>
        </w:rPr>
        <w:t xml:space="preserve">од пуном материјалном и кривичном одговорношћу, </w:t>
      </w:r>
      <w:r w:rsidRPr="007B32CE">
        <w:rPr>
          <w:rFonts w:eastAsia="Arial Unicode MS" w:cs="Times New Roman"/>
          <w:kern w:val="1"/>
          <w:szCs w:val="24"/>
          <w:lang w:val="sr-Cyrl-CS" w:eastAsia="ar-SA"/>
        </w:rPr>
        <w:t xml:space="preserve">као заступник понуђача, </w:t>
      </w:r>
      <w:r w:rsidRPr="007B32CE">
        <w:rPr>
          <w:rFonts w:eastAsia="Arial Unicode MS" w:cs="Times New Roman"/>
          <w:kern w:val="1"/>
          <w:szCs w:val="24"/>
          <w:lang w:eastAsia="ar-SA"/>
        </w:rPr>
        <w:t>дајем следећу</w:t>
      </w:r>
      <w:r w:rsidRPr="007B32CE">
        <w:rPr>
          <w:rFonts w:eastAsia="Arial Unicode MS" w:cs="Times New Roman"/>
          <w:kern w:val="1"/>
          <w:szCs w:val="24"/>
          <w:lang w:eastAsia="ar-SA"/>
        </w:rPr>
        <w:tab/>
      </w:r>
      <w:r w:rsidRPr="007B32CE">
        <w:rPr>
          <w:rFonts w:eastAsia="Arial Unicode MS" w:cs="Times New Roman"/>
          <w:kern w:val="1"/>
          <w:szCs w:val="24"/>
          <w:lang w:eastAsia="ar-SA"/>
        </w:rPr>
        <w:tab/>
      </w:r>
      <w:r w:rsidRPr="007B32CE">
        <w:rPr>
          <w:rFonts w:eastAsia="Arial Unicode MS" w:cs="Times New Roman"/>
          <w:kern w:val="1"/>
          <w:szCs w:val="24"/>
          <w:lang w:eastAsia="ar-SA"/>
        </w:rPr>
        <w:tab/>
      </w:r>
      <w:r w:rsidRPr="007B32CE">
        <w:rPr>
          <w:rFonts w:eastAsia="Arial Unicode MS" w:cs="Times New Roman"/>
          <w:kern w:val="1"/>
          <w:szCs w:val="24"/>
          <w:lang w:eastAsia="ar-SA"/>
        </w:rPr>
        <w:tab/>
      </w:r>
    </w:p>
    <w:p w:rsidR="00642315" w:rsidRPr="007B32CE" w:rsidRDefault="00642315" w:rsidP="00642315">
      <w:pPr>
        <w:suppressAutoHyphens/>
        <w:spacing w:after="0" w:line="100" w:lineRule="atLeast"/>
        <w:jc w:val="both"/>
        <w:rPr>
          <w:rFonts w:eastAsia="Arial Unicode MS" w:cs="Times New Roman"/>
          <w:kern w:val="1"/>
          <w:szCs w:val="24"/>
          <w:lang w:eastAsia="ar-SA"/>
        </w:rPr>
      </w:pPr>
    </w:p>
    <w:p w:rsidR="00642315" w:rsidRPr="007B32CE" w:rsidRDefault="00642315" w:rsidP="00642315">
      <w:pPr>
        <w:suppressAutoHyphens/>
        <w:spacing w:after="0" w:line="100" w:lineRule="atLeast"/>
        <w:jc w:val="center"/>
        <w:rPr>
          <w:rFonts w:eastAsia="Arial Unicode MS" w:cs="Times New Roman"/>
          <w:b/>
          <w:kern w:val="1"/>
          <w:szCs w:val="24"/>
          <w:lang w:eastAsia="ar-SA"/>
        </w:rPr>
      </w:pPr>
      <w:r w:rsidRPr="007B32CE">
        <w:rPr>
          <w:rFonts w:eastAsia="Arial Unicode MS" w:cs="Times New Roman"/>
          <w:b/>
          <w:kern w:val="1"/>
          <w:szCs w:val="24"/>
          <w:lang w:eastAsia="ar-SA"/>
        </w:rPr>
        <w:t>И З Ј А В У</w:t>
      </w:r>
    </w:p>
    <w:p w:rsidR="00642315" w:rsidRPr="007B32CE" w:rsidRDefault="00642315" w:rsidP="00642315">
      <w:pPr>
        <w:suppressAutoHyphens/>
        <w:spacing w:after="0" w:line="100" w:lineRule="atLeast"/>
        <w:jc w:val="both"/>
        <w:rPr>
          <w:rFonts w:eastAsia="Arial Unicode MS" w:cs="Times New Roman"/>
          <w:color w:val="000000"/>
          <w:kern w:val="1"/>
          <w:szCs w:val="24"/>
          <w:lang w:val="sr-Cyrl-CS" w:eastAsia="ar-SA"/>
        </w:rPr>
      </w:pPr>
    </w:p>
    <w:p w:rsidR="00642315" w:rsidRPr="007B32CE" w:rsidRDefault="00642315" w:rsidP="00642315">
      <w:pPr>
        <w:suppressAutoHyphens/>
        <w:spacing w:after="0" w:line="100" w:lineRule="atLeast"/>
        <w:jc w:val="both"/>
        <w:rPr>
          <w:rFonts w:eastAsia="Arial Unicode MS" w:cs="Times New Roman"/>
          <w:iCs/>
          <w:color w:val="000000"/>
          <w:kern w:val="1"/>
          <w:szCs w:val="24"/>
          <w:lang w:val="sr-Cyrl-CS" w:eastAsia="ar-SA"/>
        </w:rPr>
      </w:pPr>
      <w:r w:rsidRPr="007B32CE">
        <w:rPr>
          <w:rFonts w:eastAsia="Arial Unicode MS" w:cs="Times New Roman"/>
          <w:color w:val="000000"/>
          <w:kern w:val="1"/>
          <w:szCs w:val="24"/>
          <w:lang w:val="sr-Cyrl-CS" w:eastAsia="ar-SA"/>
        </w:rPr>
        <w:t>П</w:t>
      </w:r>
      <w:r w:rsidRPr="007B32CE">
        <w:rPr>
          <w:rFonts w:eastAsia="Arial Unicode MS" w:cs="Times New Roman"/>
          <w:color w:val="000000"/>
          <w:kern w:val="1"/>
          <w:szCs w:val="24"/>
          <w:lang w:eastAsia="ar-SA"/>
        </w:rPr>
        <w:t>онуђач</w:t>
      </w:r>
      <w:r w:rsidRPr="007B32CE">
        <w:rPr>
          <w:rFonts w:eastAsia="Arial Unicode MS" w:cs="Times New Roman"/>
          <w:color w:val="000000"/>
          <w:kern w:val="1"/>
          <w:szCs w:val="24"/>
          <w:lang w:val="sr-Cyrl-RS" w:eastAsia="ar-SA"/>
        </w:rPr>
        <w:t xml:space="preserve"> </w:t>
      </w:r>
      <w:r w:rsidRPr="007B32CE">
        <w:rPr>
          <w:rFonts w:eastAsia="Arial Unicode MS" w:cs="Times New Roman"/>
          <w:i/>
          <w:color w:val="000000"/>
          <w:kern w:val="1"/>
          <w:szCs w:val="24"/>
          <w:lang w:val="sr-Cyrl-RS" w:eastAsia="ar-SA"/>
        </w:rPr>
        <w:t xml:space="preserve"> _____________________________________________</w:t>
      </w:r>
      <w:r w:rsidRPr="007B32CE">
        <w:rPr>
          <w:rFonts w:eastAsia="Arial Unicode MS" w:cs="Times New Roman"/>
          <w:i/>
          <w:iCs/>
          <w:color w:val="000000"/>
          <w:kern w:val="1"/>
          <w:szCs w:val="24"/>
          <w:lang w:eastAsia="ar-SA"/>
        </w:rPr>
        <w:t>[</w:t>
      </w:r>
      <w:r w:rsidRPr="007B32CE">
        <w:rPr>
          <w:rFonts w:eastAsia="Arial Unicode MS" w:cs="Times New Roman"/>
          <w:i/>
          <w:color w:val="000000"/>
          <w:kern w:val="1"/>
          <w:szCs w:val="24"/>
          <w:lang w:eastAsia="ar-SA"/>
        </w:rPr>
        <w:t xml:space="preserve">навести </w:t>
      </w:r>
      <w:r w:rsidRPr="007B32CE">
        <w:rPr>
          <w:rFonts w:eastAsia="Arial Unicode MS" w:cs="Times New Roman"/>
          <w:i/>
          <w:color w:val="000000"/>
          <w:kern w:val="1"/>
          <w:szCs w:val="24"/>
          <w:lang w:val="sr-Cyrl-RS" w:eastAsia="ar-SA"/>
        </w:rPr>
        <w:t>назив понуђача</w:t>
      </w:r>
      <w:r w:rsidRPr="007B32CE">
        <w:rPr>
          <w:rFonts w:eastAsia="Arial Unicode MS" w:cs="Times New Roman"/>
          <w:i/>
          <w:iCs/>
          <w:color w:val="000000"/>
          <w:kern w:val="1"/>
          <w:szCs w:val="24"/>
          <w:lang w:eastAsia="ar-SA"/>
        </w:rPr>
        <w:t>]</w:t>
      </w:r>
      <w:r w:rsidRPr="007B32CE">
        <w:rPr>
          <w:rFonts w:eastAsia="Arial Unicode MS" w:cs="Times New Roman"/>
          <w:i/>
          <w:color w:val="000000"/>
          <w:kern w:val="1"/>
          <w:szCs w:val="24"/>
          <w:lang w:val="sr-Cyrl-CS" w:eastAsia="ar-SA"/>
        </w:rPr>
        <w:t xml:space="preserve"> </w:t>
      </w:r>
      <w:r w:rsidRPr="007B32CE">
        <w:rPr>
          <w:rFonts w:eastAsia="Arial Unicode MS" w:cs="Times New Roman"/>
          <w:color w:val="000000"/>
          <w:kern w:val="1"/>
          <w:szCs w:val="24"/>
          <w:lang w:eastAsia="ar-SA"/>
        </w:rPr>
        <w:t>у поступку јавне набавке</w:t>
      </w:r>
      <w:r w:rsidRPr="007B32CE">
        <w:rPr>
          <w:rFonts w:eastAsia="Arial Unicode MS" w:cs="Times New Roman"/>
          <w:bCs/>
          <w:color w:val="000000"/>
          <w:kern w:val="2"/>
          <w:szCs w:val="24"/>
          <w:lang w:val="sr-Cyrl-CS" w:eastAsia="ar-SA"/>
        </w:rPr>
        <w:t xml:space="preserve"> </w:t>
      </w:r>
      <w:r w:rsidRPr="007B32CE">
        <w:rPr>
          <w:rFonts w:eastAsia="Arial Unicode MS" w:cs="Times New Roman"/>
          <w:b/>
          <w:color w:val="000000"/>
          <w:kern w:val="1"/>
          <w:szCs w:val="24"/>
          <w:lang w:val="sr-Cyrl-RS" w:eastAsia="ar-SA"/>
        </w:rPr>
        <w:t>видео опреме</w:t>
      </w:r>
      <w:r w:rsidRPr="007B32CE">
        <w:rPr>
          <w:rFonts w:eastAsia="Arial Unicode MS" w:cs="Times New Roman"/>
          <w:b/>
          <w:bCs/>
          <w:color w:val="000000"/>
          <w:kern w:val="1"/>
          <w:szCs w:val="24"/>
          <w:lang w:val="sr-Cyrl-CS" w:eastAsia="ar-SA"/>
        </w:rPr>
        <w:t xml:space="preserve"> за видео надзор градских саобраћајница</w:t>
      </w:r>
      <w:r w:rsidRPr="007B32CE">
        <w:rPr>
          <w:rFonts w:eastAsia="Arial Unicode MS" w:cs="Times New Roman"/>
          <w:b/>
          <w:color w:val="000000"/>
          <w:kern w:val="1"/>
          <w:szCs w:val="24"/>
          <w:lang w:val="sr-Cyrl-CS" w:eastAsia="ar-SA"/>
        </w:rPr>
        <w:t>,</w:t>
      </w:r>
      <w:r w:rsidRPr="007B32CE">
        <w:rPr>
          <w:rFonts w:eastAsia="Arial Unicode MS" w:cs="Times New Roman"/>
          <w:b/>
          <w:color w:val="000000"/>
          <w:kern w:val="1"/>
          <w:szCs w:val="24"/>
          <w:lang w:val="ru-RU" w:eastAsia="ar-SA"/>
        </w:rPr>
        <w:t xml:space="preserve"> </w:t>
      </w:r>
      <w:r w:rsidRPr="007B32CE">
        <w:rPr>
          <w:rFonts w:eastAsia="Calibri" w:cs="Times New Roman"/>
          <w:b/>
          <w:bCs/>
          <w:color w:val="000000"/>
          <w:kern w:val="1"/>
          <w:szCs w:val="24"/>
          <w:lang w:eastAsia="ar-SA"/>
        </w:rPr>
        <w:t>ЈН</w:t>
      </w:r>
      <w:r w:rsidRPr="007B32CE">
        <w:rPr>
          <w:rFonts w:eastAsia="Calibri" w:cs="Times New Roman"/>
          <w:b/>
          <w:bCs/>
          <w:color w:val="000000"/>
          <w:kern w:val="1"/>
          <w:szCs w:val="24"/>
          <w:lang w:val="sr-Cyrl-CS" w:eastAsia="ar-SA"/>
        </w:rPr>
        <w:t xml:space="preserve"> </w:t>
      </w:r>
      <w:r w:rsidRPr="007B32CE">
        <w:rPr>
          <w:rFonts w:eastAsia="Calibri" w:cs="Times New Roman"/>
          <w:b/>
          <w:bCs/>
          <w:color w:val="000000"/>
          <w:kern w:val="1"/>
          <w:szCs w:val="24"/>
          <w:lang w:eastAsia="ar-SA"/>
        </w:rPr>
        <w:t>2</w:t>
      </w:r>
      <w:r w:rsidRPr="007B32CE">
        <w:rPr>
          <w:rFonts w:eastAsia="Calibri" w:cs="Times New Roman"/>
          <w:b/>
          <w:bCs/>
          <w:color w:val="000000"/>
          <w:kern w:val="1"/>
          <w:szCs w:val="24"/>
          <w:lang w:val="sr-Cyrl-RS" w:eastAsia="ar-SA"/>
        </w:rPr>
        <w:t>3</w:t>
      </w:r>
      <w:r w:rsidRPr="007B32CE">
        <w:rPr>
          <w:rFonts w:eastAsia="Calibri" w:cs="Times New Roman"/>
          <w:b/>
          <w:bCs/>
          <w:color w:val="000000"/>
          <w:kern w:val="1"/>
          <w:szCs w:val="24"/>
          <w:lang w:eastAsia="ar-SA"/>
        </w:rPr>
        <w:t>/201</w:t>
      </w:r>
      <w:r w:rsidRPr="007B32CE">
        <w:rPr>
          <w:rFonts w:eastAsia="Calibri" w:cs="Times New Roman"/>
          <w:b/>
          <w:bCs/>
          <w:color w:val="000000"/>
          <w:kern w:val="1"/>
          <w:szCs w:val="24"/>
          <w:lang w:val="sr-Cyrl-CS" w:eastAsia="ar-SA"/>
        </w:rPr>
        <w:t>8</w:t>
      </w:r>
      <w:r w:rsidRPr="007B32CE">
        <w:rPr>
          <w:rFonts w:eastAsia="Arial Unicode MS" w:cs="Times New Roman"/>
          <w:i/>
          <w:iCs/>
          <w:color w:val="000000"/>
          <w:kern w:val="1"/>
          <w:szCs w:val="24"/>
          <w:lang w:val="sr-Cyrl-RS" w:eastAsia="ar-SA"/>
        </w:rPr>
        <w:t>,</w:t>
      </w:r>
      <w:r w:rsidRPr="007B32CE">
        <w:rPr>
          <w:rFonts w:eastAsia="Arial Unicode MS" w:cs="Times New Roman"/>
          <w:color w:val="000000"/>
          <w:kern w:val="1"/>
          <w:szCs w:val="24"/>
          <w:lang w:eastAsia="ar-SA"/>
        </w:rPr>
        <w:t xml:space="preserve"> испуњава све услове из чл. 75. и 76. ЗЈН, односно услове дефинисане конкурсном документацијом</w:t>
      </w:r>
      <w:r w:rsidRPr="007B32CE">
        <w:rPr>
          <w:rFonts w:eastAsia="Arial Unicode MS" w:cs="Times New Roman"/>
          <w:color w:val="000000"/>
          <w:kern w:val="1"/>
          <w:szCs w:val="24"/>
          <w:lang w:val="ru-RU" w:eastAsia="ar-SA"/>
        </w:rPr>
        <w:t xml:space="preserve"> </w:t>
      </w:r>
      <w:r w:rsidRPr="007B32CE">
        <w:rPr>
          <w:rFonts w:eastAsia="Arial Unicode MS" w:cs="Times New Roman"/>
          <w:color w:val="000000"/>
          <w:kern w:val="1"/>
          <w:szCs w:val="24"/>
          <w:lang w:eastAsia="ar-SA"/>
        </w:rPr>
        <w:t>за предметну јавну набавку</w:t>
      </w:r>
      <w:r w:rsidRPr="007B32CE">
        <w:rPr>
          <w:rFonts w:eastAsia="Arial Unicode MS" w:cs="Times New Roman"/>
          <w:color w:val="000000"/>
          <w:kern w:val="1"/>
          <w:szCs w:val="24"/>
          <w:lang w:val="sr-Cyrl-CS" w:eastAsia="ar-SA"/>
        </w:rPr>
        <w:t>,</w:t>
      </w:r>
      <w:r w:rsidRPr="007B32CE">
        <w:rPr>
          <w:rFonts w:eastAsia="Arial Unicode MS" w:cs="Times New Roman"/>
          <w:color w:val="000000"/>
          <w:kern w:val="1"/>
          <w:szCs w:val="24"/>
          <w:lang w:eastAsia="ar-SA"/>
        </w:rPr>
        <w:t xml:space="preserve"> и то:</w:t>
      </w:r>
    </w:p>
    <w:p w:rsidR="00642315" w:rsidRPr="007B32CE" w:rsidRDefault="00642315" w:rsidP="00642315">
      <w:pPr>
        <w:suppressAutoHyphens/>
        <w:spacing w:after="0" w:line="100" w:lineRule="atLeast"/>
        <w:jc w:val="both"/>
        <w:rPr>
          <w:rFonts w:eastAsia="Arial Unicode MS" w:cs="Times New Roman"/>
          <w:iCs/>
          <w:color w:val="000000"/>
          <w:kern w:val="1"/>
          <w:szCs w:val="24"/>
          <w:lang w:val="sr-Cyrl-RS" w:eastAsia="ar-SA"/>
        </w:rPr>
      </w:pPr>
    </w:p>
    <w:p w:rsidR="00642315" w:rsidRPr="007B32CE" w:rsidRDefault="00642315" w:rsidP="00642315">
      <w:pPr>
        <w:numPr>
          <w:ilvl w:val="0"/>
          <w:numId w:val="45"/>
        </w:numPr>
        <w:suppressAutoHyphens/>
        <w:spacing w:after="0" w:line="100" w:lineRule="atLeast"/>
        <w:jc w:val="both"/>
        <w:rPr>
          <w:rFonts w:eastAsia="Arial Unicode MS" w:cs="Times New Roman"/>
          <w:iCs/>
          <w:color w:val="000000"/>
          <w:kern w:val="1"/>
          <w:szCs w:val="24"/>
          <w:lang w:val="sr-Cyrl-CS" w:eastAsia="ar-SA"/>
        </w:rPr>
      </w:pPr>
      <w:r w:rsidRPr="007B32CE">
        <w:rPr>
          <w:rFonts w:eastAsia="Arial Unicode MS" w:cs="Times New Roman"/>
          <w:iCs/>
          <w:color w:val="000000"/>
          <w:kern w:val="1"/>
          <w:szCs w:val="24"/>
          <w:lang w:val="sr-Cyrl-CS" w:eastAsia="ar-SA"/>
        </w:rPr>
        <w:t>Понуђач је р</w:t>
      </w:r>
      <w:r w:rsidRPr="007B32CE">
        <w:rPr>
          <w:rFonts w:eastAsia="Arial Unicode MS" w:cs="Times New Roman"/>
          <w:iCs/>
          <w:color w:val="000000"/>
          <w:kern w:val="1"/>
          <w:szCs w:val="24"/>
          <w:lang w:eastAsia="ar-SA"/>
        </w:rPr>
        <w:t>егистрован код надлежног органа, односно уписан у одговарајући регистар</w:t>
      </w:r>
      <w:r w:rsidRPr="007B32CE">
        <w:rPr>
          <w:rFonts w:eastAsia="Arial Unicode MS" w:cs="Times New Roman"/>
          <w:iCs/>
          <w:color w:val="000000"/>
          <w:kern w:val="1"/>
          <w:szCs w:val="24"/>
          <w:lang w:val="sr-Cyrl-RS" w:eastAsia="ar-SA"/>
        </w:rPr>
        <w:t xml:space="preserve"> (чл. 75. ст. 1. тач. 1) ЗЈН)</w:t>
      </w:r>
      <w:r w:rsidRPr="007B32CE">
        <w:rPr>
          <w:rFonts w:eastAsia="Arial Unicode MS" w:cs="Times New Roman"/>
          <w:iCs/>
          <w:color w:val="000000"/>
          <w:kern w:val="1"/>
          <w:szCs w:val="24"/>
          <w:lang w:eastAsia="ar-SA"/>
        </w:rPr>
        <w:t>;</w:t>
      </w:r>
    </w:p>
    <w:p w:rsidR="00642315" w:rsidRPr="007B32CE" w:rsidRDefault="00642315" w:rsidP="00642315">
      <w:pPr>
        <w:numPr>
          <w:ilvl w:val="0"/>
          <w:numId w:val="45"/>
        </w:numPr>
        <w:suppressAutoHyphens/>
        <w:spacing w:after="0" w:line="100" w:lineRule="atLeast"/>
        <w:ind w:left="1080"/>
        <w:jc w:val="both"/>
        <w:rPr>
          <w:rFonts w:eastAsia="Arial Unicode MS" w:cs="Times New Roman"/>
          <w:bCs/>
          <w:iCs/>
          <w:color w:val="000000"/>
          <w:kern w:val="1"/>
          <w:szCs w:val="24"/>
          <w:lang w:val="sr-Cyrl-CS" w:eastAsia="ar-SA"/>
        </w:rPr>
      </w:pPr>
      <w:r w:rsidRPr="007B32CE">
        <w:rPr>
          <w:rFonts w:eastAsia="Arial Unicode MS" w:cs="Times New Roman"/>
          <w:iCs/>
          <w:color w:val="000000"/>
          <w:kern w:val="1"/>
          <w:szCs w:val="24"/>
          <w:lang w:val="sr-Cyrl-CS" w:eastAsia="ar-SA"/>
        </w:rPr>
        <w:t xml:space="preserve">Понуђач и његов </w:t>
      </w:r>
      <w:r w:rsidRPr="007B32CE">
        <w:rPr>
          <w:rFonts w:eastAsia="Arial Unicode MS" w:cs="Times New Roman"/>
          <w:iCs/>
          <w:color w:val="000000"/>
          <w:kern w:val="1"/>
          <w:szCs w:val="24"/>
          <w:lang w:val="sr-Cyrl-RS" w:eastAsia="ar-SA"/>
        </w:rPr>
        <w:t>закон</w:t>
      </w:r>
      <w:r w:rsidRPr="007B32CE">
        <w:rPr>
          <w:rFonts w:eastAsia="Arial Unicode MS" w:cs="Times New Roman"/>
          <w:iCs/>
          <w:color w:val="000000"/>
          <w:kern w:val="1"/>
          <w:szCs w:val="24"/>
          <w:lang w:eastAsia="ar-SA"/>
        </w:rPr>
        <w:t xml:space="preserve">ски </w:t>
      </w:r>
      <w:r w:rsidRPr="007B32CE">
        <w:rPr>
          <w:rFonts w:eastAsia="Arial Unicode MS" w:cs="Times New Roman"/>
          <w:color w:val="000000"/>
          <w:kern w:val="1"/>
          <w:szCs w:val="24"/>
          <w:lang w:eastAsia="ar-SA"/>
        </w:rPr>
        <w:t>заступник нис</w:t>
      </w:r>
      <w:r w:rsidRPr="007B32CE">
        <w:rPr>
          <w:rFonts w:eastAsia="Arial Unicode MS" w:cs="Times New Roman"/>
          <w:color w:val="000000"/>
          <w:kern w:val="1"/>
          <w:szCs w:val="24"/>
          <w:lang w:val="sr-Cyrl-CS" w:eastAsia="ar-SA"/>
        </w:rPr>
        <w:t>у</w:t>
      </w:r>
      <w:r w:rsidRPr="007B32CE">
        <w:rPr>
          <w:rFonts w:eastAsia="Arial Unicode MS" w:cs="Times New Roman"/>
          <w:color w:val="000000"/>
          <w:kern w:val="1"/>
          <w:szCs w:val="24"/>
          <w:lang w:eastAsia="ar-SA"/>
        </w:rPr>
        <w:t xml:space="preserve"> осуђивани за неко од кривичних дела као члан организоване криминалне групе, да ни</w:t>
      </w:r>
      <w:r w:rsidRPr="007B32CE">
        <w:rPr>
          <w:rFonts w:eastAsia="Arial Unicode MS" w:cs="Times New Roman"/>
          <w:color w:val="000000"/>
          <w:kern w:val="1"/>
          <w:szCs w:val="24"/>
          <w:lang w:val="sr-Cyrl-RS" w:eastAsia="ar-SA"/>
        </w:rPr>
        <w:t>су</w:t>
      </w:r>
      <w:r w:rsidRPr="007B32CE">
        <w:rPr>
          <w:rFonts w:eastAsia="Arial Unicode MS" w:cs="Times New Roman"/>
          <w:color w:val="000000"/>
          <w:kern w:val="1"/>
          <w:szCs w:val="24"/>
          <w:lang w:eastAsia="ar-SA"/>
        </w:rPr>
        <w:t xml:space="preserve"> осуђиван</w:t>
      </w:r>
      <w:r w:rsidRPr="007B32CE">
        <w:rPr>
          <w:rFonts w:eastAsia="Arial Unicode MS" w:cs="Times New Roman"/>
          <w:color w:val="000000"/>
          <w:kern w:val="1"/>
          <w:szCs w:val="24"/>
          <w:lang w:val="sr-Cyrl-RS" w:eastAsia="ar-SA"/>
        </w:rPr>
        <w:t>и</w:t>
      </w:r>
      <w:r w:rsidRPr="007B32CE">
        <w:rPr>
          <w:rFonts w:eastAsia="Arial Unicode MS" w:cs="Times New Roman"/>
          <w:color w:val="000000"/>
          <w:kern w:val="1"/>
          <w:szCs w:val="24"/>
          <w:lang w:eastAsia="ar-SA"/>
        </w:rPr>
        <w:t xml:space="preserve"> за кривична дела против привреде, кривична дела против животне средине, кривично дело примања или давања мита, </w:t>
      </w:r>
      <w:r w:rsidRPr="007B32CE">
        <w:rPr>
          <w:rFonts w:eastAsia="Arial Unicode MS" w:cs="Times New Roman"/>
          <w:color w:val="000000"/>
          <w:kern w:val="1"/>
          <w:szCs w:val="24"/>
          <w:lang w:val="sr-Cyrl-CS" w:eastAsia="ar-SA"/>
        </w:rPr>
        <w:t>к</w:t>
      </w:r>
      <w:r w:rsidRPr="007B32CE">
        <w:rPr>
          <w:rFonts w:eastAsia="Arial Unicode MS" w:cs="Times New Roman"/>
          <w:color w:val="000000"/>
          <w:kern w:val="1"/>
          <w:szCs w:val="24"/>
          <w:lang w:eastAsia="ar-SA"/>
        </w:rPr>
        <w:t>ривично дело преваре</w:t>
      </w:r>
      <w:r w:rsidRPr="007B32CE">
        <w:rPr>
          <w:rFonts w:eastAsia="Arial Unicode MS" w:cs="Times New Roman"/>
          <w:color w:val="000000"/>
          <w:kern w:val="1"/>
          <w:szCs w:val="24"/>
          <w:lang w:val="sr-Cyrl-RS" w:eastAsia="ar-SA"/>
        </w:rPr>
        <w:t xml:space="preserve"> </w:t>
      </w:r>
      <w:r w:rsidRPr="007B32CE">
        <w:rPr>
          <w:rFonts w:eastAsia="Arial Unicode MS" w:cs="Times New Roman"/>
          <w:iCs/>
          <w:color w:val="000000"/>
          <w:kern w:val="1"/>
          <w:szCs w:val="24"/>
          <w:lang w:val="sr-Cyrl-RS" w:eastAsia="ar-SA"/>
        </w:rPr>
        <w:t>(чл. 75. ст. 1. тач. 2) ЗЈН)</w:t>
      </w:r>
      <w:r w:rsidRPr="007B32CE">
        <w:rPr>
          <w:rFonts w:eastAsia="Arial Unicode MS" w:cs="Times New Roman"/>
          <w:iCs/>
          <w:color w:val="000000"/>
          <w:kern w:val="1"/>
          <w:szCs w:val="24"/>
          <w:lang w:eastAsia="ar-SA"/>
        </w:rPr>
        <w:t>;</w:t>
      </w:r>
    </w:p>
    <w:p w:rsidR="00642315" w:rsidRPr="007B32CE" w:rsidRDefault="00642315" w:rsidP="00642315">
      <w:pPr>
        <w:numPr>
          <w:ilvl w:val="0"/>
          <w:numId w:val="45"/>
        </w:numPr>
        <w:suppressAutoHyphens/>
        <w:spacing w:after="0" w:line="100" w:lineRule="atLeast"/>
        <w:ind w:left="1080"/>
        <w:jc w:val="both"/>
        <w:rPr>
          <w:rFonts w:eastAsia="Arial Unicode MS" w:cs="Times New Roman"/>
          <w:kern w:val="1"/>
          <w:szCs w:val="24"/>
          <w:lang w:val="sr-Cyrl-CS" w:eastAsia="ar-SA"/>
        </w:rPr>
      </w:pPr>
      <w:r w:rsidRPr="007B32CE">
        <w:rPr>
          <w:rFonts w:eastAsia="Arial Unicode MS" w:cs="Times New Roman"/>
          <w:bCs/>
          <w:iCs/>
          <w:color w:val="000000"/>
          <w:kern w:val="1"/>
          <w:szCs w:val="24"/>
          <w:lang w:val="sr-Cyrl-CS" w:eastAsia="ar-SA"/>
        </w:rPr>
        <w:t>Понуђач је и</w:t>
      </w:r>
      <w:r w:rsidRPr="007B32CE">
        <w:rPr>
          <w:rFonts w:eastAsia="Arial Unicode MS" w:cs="Times New Roman"/>
          <w:bCs/>
          <w:iCs/>
          <w:color w:val="000000"/>
          <w:kern w:val="1"/>
          <w:szCs w:val="24"/>
          <w:lang w:eastAsia="ar-SA"/>
        </w:rPr>
        <w:t xml:space="preserve">змирио </w:t>
      </w:r>
      <w:r w:rsidRPr="007B32CE">
        <w:rPr>
          <w:rFonts w:eastAsia="Arial Unicode MS" w:cs="Times New Roman"/>
          <w:color w:val="000000"/>
          <w:kern w:val="1"/>
          <w:szCs w:val="24"/>
          <w:lang w:eastAsia="ar-SA"/>
        </w:rPr>
        <w:t>доспеле порезе, доприносе и друге јавне дажбине у складу са прописима Републике Србије (</w:t>
      </w:r>
      <w:r w:rsidRPr="007B32CE">
        <w:rPr>
          <w:rFonts w:eastAsia="Arial Unicode MS" w:cs="Times New Roman"/>
          <w:i/>
          <w:color w:val="000000"/>
          <w:kern w:val="1"/>
          <w:szCs w:val="24"/>
          <w:lang w:eastAsia="ar-SA"/>
        </w:rPr>
        <w:t>или стране државе када има седиште на њеној територији)</w:t>
      </w:r>
      <w:r w:rsidRPr="007B32CE">
        <w:rPr>
          <w:rFonts w:eastAsia="Arial Unicode MS" w:cs="Times New Roman"/>
          <w:iCs/>
          <w:color w:val="000000"/>
          <w:kern w:val="1"/>
          <w:szCs w:val="24"/>
          <w:lang w:val="sr-Cyrl-RS" w:eastAsia="ar-SA"/>
        </w:rPr>
        <w:t xml:space="preserve"> (чл. 75. ст. 1. тач. 4) ЗЈН)</w:t>
      </w:r>
      <w:r w:rsidRPr="007B32CE">
        <w:rPr>
          <w:rFonts w:eastAsia="Arial Unicode MS" w:cs="Times New Roman"/>
          <w:i/>
          <w:color w:val="000000"/>
          <w:kern w:val="1"/>
          <w:szCs w:val="24"/>
          <w:lang w:eastAsia="ar-SA"/>
        </w:rPr>
        <w:t>;</w:t>
      </w:r>
    </w:p>
    <w:p w:rsidR="00642315" w:rsidRPr="007B32CE" w:rsidRDefault="00642315" w:rsidP="00642315">
      <w:pPr>
        <w:numPr>
          <w:ilvl w:val="0"/>
          <w:numId w:val="45"/>
        </w:numPr>
        <w:suppressAutoHyphens/>
        <w:spacing w:after="0" w:line="100" w:lineRule="atLeast"/>
        <w:ind w:left="1080"/>
        <w:jc w:val="both"/>
        <w:rPr>
          <w:rFonts w:eastAsia="Arial Unicode MS" w:cs="Times New Roman"/>
          <w:kern w:val="1"/>
          <w:szCs w:val="24"/>
          <w:lang w:val="sr-Cyrl-CS" w:eastAsia="ar-SA"/>
        </w:rPr>
      </w:pPr>
      <w:r w:rsidRPr="007B32CE">
        <w:rPr>
          <w:rFonts w:eastAsia="Arial Unicode MS" w:cs="Times New Roman"/>
          <w:bCs/>
          <w:iCs/>
          <w:color w:val="000000"/>
          <w:kern w:val="1"/>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B32CE">
        <w:rPr>
          <w:rFonts w:eastAsia="Times New Roman" w:cs="Times New Roman"/>
          <w:color w:val="000000"/>
          <w:kern w:val="1"/>
          <w:szCs w:val="24"/>
          <w:lang w:eastAsia="sr-Latn-RS"/>
        </w:rPr>
        <w:t>и нема забрану обављања делатности која је на снази у време подношења понуде</w:t>
      </w:r>
      <w:r w:rsidRPr="007B32CE">
        <w:rPr>
          <w:rFonts w:eastAsia="Times New Roman" w:cs="Times New Roman"/>
          <w:color w:val="000000"/>
          <w:kern w:val="1"/>
          <w:szCs w:val="24"/>
          <w:lang w:val="sr-Cyrl-RS" w:eastAsia="sr-Latn-RS"/>
        </w:rPr>
        <w:t xml:space="preserve"> за предметну јавну набавку </w:t>
      </w:r>
      <w:r w:rsidRPr="007B32CE">
        <w:rPr>
          <w:rFonts w:eastAsia="Arial Unicode MS" w:cs="Times New Roman"/>
          <w:iCs/>
          <w:color w:val="000000"/>
          <w:kern w:val="1"/>
          <w:szCs w:val="24"/>
          <w:lang w:val="sr-Cyrl-RS" w:eastAsia="ar-SA"/>
        </w:rPr>
        <w:t>(чл. 75. ст. 2. ЗЈН)</w:t>
      </w:r>
      <w:r w:rsidRPr="007B32CE">
        <w:rPr>
          <w:rFonts w:eastAsia="Times New Roman" w:cs="Times New Roman"/>
          <w:color w:val="000000"/>
          <w:kern w:val="1"/>
          <w:szCs w:val="24"/>
          <w:lang w:val="sr-Cyrl-RS" w:eastAsia="sr-Latn-RS"/>
        </w:rPr>
        <w:t>;</w:t>
      </w:r>
    </w:p>
    <w:p w:rsidR="00642315" w:rsidRPr="007B32CE" w:rsidRDefault="00642315" w:rsidP="00642315">
      <w:pPr>
        <w:numPr>
          <w:ilvl w:val="0"/>
          <w:numId w:val="45"/>
        </w:numPr>
        <w:suppressAutoHyphens/>
        <w:spacing w:after="0" w:line="100" w:lineRule="atLeast"/>
        <w:ind w:left="1080"/>
        <w:jc w:val="both"/>
        <w:rPr>
          <w:rFonts w:eastAsia="Arial Unicode MS" w:cs="Times New Roman"/>
          <w:iCs/>
          <w:color w:val="000000"/>
          <w:kern w:val="1"/>
          <w:szCs w:val="24"/>
          <w:lang w:val="sr-Latn-RS" w:eastAsia="ar-SA"/>
        </w:rPr>
      </w:pPr>
      <w:r w:rsidRPr="007B32CE">
        <w:rPr>
          <w:rFonts w:eastAsia="Arial Unicode MS" w:cs="Times New Roman"/>
          <w:iCs/>
          <w:color w:val="000000"/>
          <w:kern w:val="1"/>
          <w:szCs w:val="24"/>
          <w:lang w:val="sr-Cyrl-RS" w:eastAsia="ar-SA"/>
        </w:rPr>
        <w:t>Понуђач испуњава додатне услове техничког капацитета:</w:t>
      </w:r>
    </w:p>
    <w:p w:rsidR="00642315" w:rsidRPr="007B32CE" w:rsidRDefault="00642315" w:rsidP="00642315">
      <w:pPr>
        <w:autoSpaceDE w:val="0"/>
        <w:autoSpaceDN w:val="0"/>
        <w:adjustRightInd w:val="0"/>
        <w:spacing w:after="0" w:line="240" w:lineRule="auto"/>
        <w:ind w:left="1276"/>
        <w:rPr>
          <w:rFonts w:eastAsia="Times New Roman" w:cs="Times New Roman"/>
          <w:color w:val="000000"/>
          <w:szCs w:val="24"/>
          <w:lang w:val="en-US"/>
        </w:rPr>
      </w:pPr>
      <w:r w:rsidRPr="007B32CE">
        <w:rPr>
          <w:rFonts w:eastAsia="Times New Roman" w:cs="Times New Roman"/>
          <w:noProof/>
          <w:szCs w:val="24"/>
          <w:lang w:val="sr-Cyrl-RS"/>
        </w:rPr>
        <w:t>-Да је понуђач овлашћен од произвођача опреме за продају</w:t>
      </w:r>
      <w:r w:rsidRPr="007B32CE">
        <w:rPr>
          <w:rFonts w:eastAsia="Times New Roman" w:cs="Times New Roman"/>
          <w:noProof/>
          <w:color w:val="FF0000"/>
          <w:szCs w:val="24"/>
          <w:lang w:val="sr-Cyrl-RS"/>
        </w:rPr>
        <w:t xml:space="preserve"> </w:t>
      </w:r>
      <w:r w:rsidRPr="007B32CE">
        <w:rPr>
          <w:rFonts w:eastAsia="Times New Roman" w:cs="Times New Roman"/>
          <w:noProof/>
          <w:szCs w:val="24"/>
          <w:lang w:val="sr-Cyrl-RS"/>
        </w:rPr>
        <w:t>опреме коју нуди</w:t>
      </w:r>
      <w:r w:rsidRPr="007B32CE">
        <w:rPr>
          <w:rFonts w:eastAsia="Times New Roman" w:cs="Times New Roman"/>
          <w:color w:val="000000"/>
          <w:szCs w:val="24"/>
          <w:lang w:val="en-US"/>
        </w:rPr>
        <w:t xml:space="preserve"> </w:t>
      </w:r>
    </w:p>
    <w:p w:rsidR="007B32CE" w:rsidRDefault="00642315" w:rsidP="00642315">
      <w:pPr>
        <w:autoSpaceDE w:val="0"/>
        <w:autoSpaceDN w:val="0"/>
        <w:adjustRightInd w:val="0"/>
        <w:spacing w:after="0" w:line="240" w:lineRule="auto"/>
        <w:rPr>
          <w:b/>
          <w:lang w:val="sr-Cyrl-CS"/>
        </w:rPr>
      </w:pPr>
      <w:r w:rsidRPr="007B32CE">
        <w:rPr>
          <w:rFonts w:eastAsia="Times New Roman" w:cs="Times New Roman"/>
          <w:color w:val="FF0000"/>
          <w:szCs w:val="24"/>
          <w:lang w:val="sr-Cyrl-RS"/>
        </w:rPr>
        <w:t xml:space="preserve">                     </w:t>
      </w: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642315" w:rsidRPr="007B32CE" w:rsidRDefault="00642315" w:rsidP="00642315">
      <w:pPr>
        <w:suppressAutoHyphens/>
        <w:spacing w:after="0" w:line="100" w:lineRule="atLeast"/>
        <w:jc w:val="both"/>
        <w:rPr>
          <w:rFonts w:eastAsia="Arial Unicode MS" w:cs="Times New Roman"/>
          <w:i/>
          <w:color w:val="000000"/>
          <w:kern w:val="1"/>
          <w:szCs w:val="24"/>
          <w:lang w:val="sr-Cyrl-CS" w:eastAsia="ar-SA"/>
        </w:rPr>
      </w:pPr>
    </w:p>
    <w:p w:rsidR="00642315" w:rsidRPr="007B32CE" w:rsidRDefault="00642315" w:rsidP="00642315">
      <w:pPr>
        <w:suppressAutoHyphens/>
        <w:spacing w:after="0" w:line="100" w:lineRule="atLeast"/>
        <w:rPr>
          <w:rFonts w:eastAsia="Arial Unicode MS" w:cs="Times New Roman"/>
          <w:color w:val="000000"/>
          <w:kern w:val="1"/>
          <w:szCs w:val="24"/>
          <w:lang w:val="sr-Cyrl-RS" w:eastAsia="ar-SA"/>
        </w:rPr>
      </w:pPr>
      <w:r w:rsidRPr="007B32CE">
        <w:rPr>
          <w:rFonts w:eastAsia="Arial Unicode MS" w:cs="Times New Roman"/>
          <w:color w:val="000000"/>
          <w:kern w:val="1"/>
          <w:szCs w:val="24"/>
          <w:lang w:eastAsia="ar-SA"/>
        </w:rPr>
        <w:t>Место:_____________                                                            Понуђач</w:t>
      </w:r>
      <w:r w:rsidRPr="007B32CE">
        <w:rPr>
          <w:rFonts w:eastAsia="Arial Unicode MS" w:cs="Times New Roman"/>
          <w:color w:val="000000"/>
          <w:kern w:val="1"/>
          <w:szCs w:val="24"/>
          <w:lang w:val="sr-Cyrl-RS" w:eastAsia="ar-SA"/>
        </w:rPr>
        <w:t>:</w:t>
      </w:r>
    </w:p>
    <w:p w:rsidR="00642315" w:rsidRPr="007B32CE" w:rsidRDefault="00642315" w:rsidP="00642315">
      <w:pPr>
        <w:suppressAutoHyphens/>
        <w:spacing w:after="0" w:line="100" w:lineRule="atLeast"/>
        <w:rPr>
          <w:rFonts w:eastAsia="Arial Unicode MS" w:cs="Times New Roman"/>
          <w:b/>
          <w:bCs/>
          <w:i/>
          <w:kern w:val="1"/>
          <w:szCs w:val="24"/>
          <w:lang w:val="sr-Cyrl-RS" w:eastAsia="ar-SA"/>
        </w:rPr>
      </w:pPr>
      <w:r w:rsidRPr="007B32CE">
        <w:rPr>
          <w:rFonts w:eastAsia="Arial Unicode MS" w:cs="Times New Roman"/>
          <w:color w:val="000000"/>
          <w:kern w:val="1"/>
          <w:szCs w:val="24"/>
          <w:lang w:eastAsia="ar-SA"/>
        </w:rPr>
        <w:t xml:space="preserve">Датум:_____________                         М.П.                     _____________________                                                        </w:t>
      </w:r>
    </w:p>
    <w:p w:rsidR="00642315" w:rsidRPr="007B32CE" w:rsidRDefault="00642315" w:rsidP="00642315">
      <w:pPr>
        <w:suppressAutoHyphens/>
        <w:spacing w:after="120" w:line="100" w:lineRule="atLeast"/>
        <w:jc w:val="both"/>
        <w:rPr>
          <w:rFonts w:eastAsia="Arial Unicode MS" w:cs="Times New Roman"/>
          <w:b/>
          <w:bCs/>
          <w:i/>
          <w:kern w:val="1"/>
          <w:szCs w:val="24"/>
          <w:lang w:val="sr-Cyrl-RS" w:eastAsia="ar-SA"/>
        </w:rPr>
      </w:pPr>
    </w:p>
    <w:p w:rsidR="00642315" w:rsidRPr="007B32CE" w:rsidRDefault="00642315" w:rsidP="00642315">
      <w:pPr>
        <w:suppressAutoHyphens/>
        <w:spacing w:after="0" w:line="100" w:lineRule="atLeast"/>
        <w:jc w:val="both"/>
        <w:rPr>
          <w:rFonts w:eastAsia="Arial Unicode MS" w:cs="Times New Roman"/>
          <w:bCs/>
          <w:i/>
          <w:iCs/>
          <w:kern w:val="1"/>
          <w:szCs w:val="24"/>
          <w:lang w:val="sr-Cyrl-RS" w:eastAsia="ar-SA"/>
        </w:rPr>
      </w:pPr>
      <w:r w:rsidRPr="007B32CE">
        <w:rPr>
          <w:rFonts w:eastAsia="Arial Unicode MS" w:cs="Times New Roman"/>
          <w:b/>
          <w:bCs/>
          <w:i/>
          <w:kern w:val="1"/>
          <w:szCs w:val="24"/>
          <w:lang w:val="sr-Cyrl-RS" w:eastAsia="ar-SA"/>
        </w:rPr>
        <w:t>Напомена:</w:t>
      </w:r>
      <w:r w:rsidRPr="007B32CE">
        <w:rPr>
          <w:rFonts w:eastAsia="Arial Unicode MS" w:cs="Times New Roman"/>
          <w:bCs/>
          <w:i/>
          <w:kern w:val="1"/>
          <w:szCs w:val="24"/>
          <w:lang w:val="sr-Cyrl-RS" w:eastAsia="ar-SA"/>
        </w:rPr>
        <w:t xml:space="preserve"> </w:t>
      </w:r>
      <w:r w:rsidRPr="007B32CE">
        <w:rPr>
          <w:rFonts w:eastAsia="Arial Unicode MS" w:cs="Times New Roman"/>
          <w:b/>
          <w:bCs/>
          <w:i/>
          <w:iCs/>
          <w:kern w:val="1"/>
          <w:szCs w:val="24"/>
          <w:u w:val="single"/>
          <w:lang w:eastAsia="ar-SA"/>
        </w:rPr>
        <w:t>Уколико понуду подноси група понуђача</w:t>
      </w:r>
      <w:r w:rsidRPr="007B32CE">
        <w:rPr>
          <w:rFonts w:eastAsia="Arial Unicode MS" w:cs="Times New Roman"/>
          <w:b/>
          <w:bCs/>
          <w:i/>
          <w:iCs/>
          <w:kern w:val="1"/>
          <w:szCs w:val="24"/>
          <w:u w:val="single"/>
          <w:lang w:val="sr-Cyrl-RS" w:eastAsia="ar-SA"/>
        </w:rPr>
        <w:t>,</w:t>
      </w:r>
      <w:r w:rsidRPr="007B32CE">
        <w:rPr>
          <w:rFonts w:eastAsia="Arial Unicode MS" w:cs="Times New Roman"/>
          <w:bCs/>
          <w:i/>
          <w:iCs/>
          <w:kern w:val="1"/>
          <w:szCs w:val="24"/>
          <w:lang w:val="sr-Cyrl-RS" w:eastAsia="ar-SA"/>
        </w:rPr>
        <w:t xml:space="preserve"> Изјава мора бити потписана од стране овлашћеног лица </w:t>
      </w:r>
      <w:r w:rsidRPr="007B32CE">
        <w:rPr>
          <w:rFonts w:eastAsia="Arial Unicode MS" w:cs="Times New Roman"/>
          <w:bCs/>
          <w:i/>
          <w:iCs/>
          <w:kern w:val="1"/>
          <w:szCs w:val="24"/>
          <w:lang w:eastAsia="ar-SA"/>
        </w:rPr>
        <w:t>свак</w:t>
      </w:r>
      <w:r w:rsidRPr="007B32CE">
        <w:rPr>
          <w:rFonts w:eastAsia="Arial Unicode MS" w:cs="Times New Roman"/>
          <w:bCs/>
          <w:i/>
          <w:iCs/>
          <w:kern w:val="1"/>
          <w:szCs w:val="24"/>
          <w:lang w:val="sr-Cyrl-RS" w:eastAsia="ar-SA"/>
        </w:rPr>
        <w:t xml:space="preserve">ог </w:t>
      </w:r>
      <w:r w:rsidRPr="007B32CE">
        <w:rPr>
          <w:rFonts w:eastAsia="Arial Unicode MS" w:cs="Times New Roman"/>
          <w:bCs/>
          <w:i/>
          <w:iCs/>
          <w:kern w:val="1"/>
          <w:szCs w:val="24"/>
          <w:lang w:eastAsia="ar-SA"/>
        </w:rPr>
        <w:t>понуђач</w:t>
      </w:r>
      <w:r w:rsidRPr="007B32CE">
        <w:rPr>
          <w:rFonts w:eastAsia="Arial Unicode MS" w:cs="Times New Roman"/>
          <w:bCs/>
          <w:i/>
          <w:iCs/>
          <w:kern w:val="1"/>
          <w:szCs w:val="24"/>
          <w:lang w:val="sr-Cyrl-RS" w:eastAsia="ar-SA"/>
        </w:rPr>
        <w:t>а</w:t>
      </w:r>
      <w:r w:rsidRPr="007B32CE">
        <w:rPr>
          <w:rFonts w:eastAsia="Arial Unicode MS" w:cs="Times New Roman"/>
          <w:bCs/>
          <w:i/>
          <w:iCs/>
          <w:kern w:val="1"/>
          <w:szCs w:val="24"/>
          <w:lang w:eastAsia="ar-SA"/>
        </w:rPr>
        <w:t xml:space="preserve"> из групе понуђача</w:t>
      </w:r>
      <w:r w:rsidRPr="007B32CE">
        <w:rPr>
          <w:rFonts w:eastAsia="Arial Unicode MS" w:cs="Times New Roman"/>
          <w:bCs/>
          <w:i/>
          <w:iCs/>
          <w:kern w:val="1"/>
          <w:szCs w:val="24"/>
          <w:lang w:val="sr-Cyrl-RS" w:eastAsia="ar-SA"/>
        </w:rPr>
        <w:t xml:space="preserve"> и оверена печатом</w:t>
      </w:r>
      <w:r w:rsidRPr="007B32CE">
        <w:rPr>
          <w:rFonts w:eastAsia="Arial Unicode MS" w:cs="Times New Roman"/>
          <w:bCs/>
          <w:iCs/>
          <w:kern w:val="1"/>
          <w:szCs w:val="24"/>
          <w:lang w:val="sr-Cyrl-RS" w:eastAsia="ar-SA"/>
        </w:rPr>
        <w:t xml:space="preserve">, на који начин </w:t>
      </w:r>
      <w:r w:rsidRPr="007B32CE">
        <w:rPr>
          <w:rFonts w:eastAsia="Arial Unicode MS" w:cs="Times New Roman"/>
          <w:bCs/>
          <w:iCs/>
          <w:kern w:val="1"/>
          <w:szCs w:val="24"/>
          <w:lang w:eastAsia="ar-SA"/>
        </w:rPr>
        <w:t xml:space="preserve">сваки понуђач из групе понуђача </w:t>
      </w:r>
      <w:r w:rsidRPr="007B32CE">
        <w:rPr>
          <w:rFonts w:eastAsia="Arial Unicode MS" w:cs="Times New Roman"/>
          <w:bCs/>
          <w:iCs/>
          <w:kern w:val="1"/>
          <w:szCs w:val="24"/>
          <w:lang w:val="sr-Cyrl-RS" w:eastAsia="ar-SA"/>
        </w:rPr>
        <w:t xml:space="preserve">изјављује </w:t>
      </w:r>
      <w:r w:rsidRPr="007B32CE">
        <w:rPr>
          <w:rFonts w:eastAsia="Arial Unicode MS" w:cs="Times New Roman"/>
          <w:bCs/>
          <w:iCs/>
          <w:kern w:val="1"/>
          <w:szCs w:val="24"/>
          <w:lang w:eastAsia="ar-SA"/>
        </w:rPr>
        <w:t>да испу</w:t>
      </w:r>
      <w:r w:rsidRPr="007B32CE">
        <w:rPr>
          <w:rFonts w:eastAsia="Arial Unicode MS" w:cs="Times New Roman"/>
          <w:bCs/>
          <w:iCs/>
          <w:kern w:val="1"/>
          <w:szCs w:val="24"/>
          <w:lang w:val="sr-Cyrl-RS" w:eastAsia="ar-SA"/>
        </w:rPr>
        <w:t>њава</w:t>
      </w:r>
      <w:r w:rsidRPr="007B32CE">
        <w:rPr>
          <w:rFonts w:eastAsia="Arial Unicode MS" w:cs="Times New Roman"/>
          <w:bCs/>
          <w:iCs/>
          <w:kern w:val="1"/>
          <w:szCs w:val="24"/>
          <w:lang w:eastAsia="ar-SA"/>
        </w:rPr>
        <w:t xml:space="preserve"> обавезне услове из члана 75. став 1. тач. 1) до 4) ЗЈН, а </w:t>
      </w:r>
      <w:r w:rsidRPr="007B32CE">
        <w:rPr>
          <w:rFonts w:eastAsia="Arial Unicode MS" w:cs="Times New Roman"/>
          <w:bCs/>
          <w:iCs/>
          <w:kern w:val="1"/>
          <w:szCs w:val="24"/>
          <w:lang w:val="sr-Cyrl-RS" w:eastAsia="ar-SA"/>
        </w:rPr>
        <w:t xml:space="preserve">да </w:t>
      </w:r>
      <w:r w:rsidRPr="007B32CE">
        <w:rPr>
          <w:rFonts w:eastAsia="Arial Unicode MS" w:cs="Times New Roman"/>
          <w:bCs/>
          <w:iCs/>
          <w:kern w:val="1"/>
          <w:szCs w:val="24"/>
          <w:lang w:eastAsia="ar-SA"/>
        </w:rPr>
        <w:t>додатне услове испуњавају заједно</w:t>
      </w:r>
      <w:r w:rsidRPr="007B32CE">
        <w:rPr>
          <w:rFonts w:eastAsia="Arial Unicode MS" w:cs="Times New Roman"/>
          <w:bCs/>
          <w:i/>
          <w:iCs/>
          <w:kern w:val="1"/>
          <w:szCs w:val="24"/>
          <w:lang w:val="sr-Cyrl-RS" w:eastAsia="ar-SA"/>
        </w:rPr>
        <w:t>.</w:t>
      </w:r>
      <w:r w:rsidRPr="007B32CE">
        <w:rPr>
          <w:rFonts w:eastAsia="Arial Unicode MS" w:cs="Times New Roman"/>
          <w:bCs/>
          <w:i/>
          <w:iCs/>
          <w:kern w:val="1"/>
          <w:szCs w:val="24"/>
          <w:lang w:eastAsia="ar-SA"/>
        </w:rPr>
        <w:t xml:space="preserve"> </w:t>
      </w:r>
    </w:p>
    <w:p w:rsidR="00642315" w:rsidRDefault="00642315" w:rsidP="00642315">
      <w:pPr>
        <w:tabs>
          <w:tab w:val="left" w:pos="2325"/>
        </w:tabs>
        <w:suppressAutoHyphens/>
        <w:spacing w:after="0" w:line="100" w:lineRule="atLeast"/>
        <w:rPr>
          <w:rFonts w:ascii="Arial" w:eastAsia="Arial Unicode MS" w:hAnsi="Arial" w:cs="Arial"/>
          <w:bCs/>
          <w:i/>
          <w:iCs/>
          <w:color w:val="FF0000"/>
          <w:kern w:val="1"/>
          <w:szCs w:val="24"/>
          <w:lang w:val="sr-Cyrl-RS" w:eastAsia="ar-SA"/>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CF72CB" w:rsidRDefault="00CF72CB"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6A6EBA" w:rsidRPr="00CF72CB" w:rsidRDefault="00CF72CB" w:rsidP="006A6EBA">
      <w:pPr>
        <w:autoSpaceDE w:val="0"/>
        <w:autoSpaceDN w:val="0"/>
        <w:adjustRightInd w:val="0"/>
        <w:spacing w:after="0" w:line="240" w:lineRule="auto"/>
        <w:ind w:left="360"/>
        <w:jc w:val="both"/>
        <w:rPr>
          <w:b/>
          <w:lang w:val="sr-Cyrl-CS"/>
        </w:rPr>
      </w:pPr>
      <w:r w:rsidRPr="00CF72CB">
        <w:rPr>
          <w:b/>
          <w:lang w:val="sr-Cyrl-CS"/>
        </w:rPr>
        <w:lastRenderedPageBreak/>
        <w:t>10</w:t>
      </w:r>
      <w:r w:rsidR="006A6EBA" w:rsidRPr="00CF72CB">
        <w:rPr>
          <w:b/>
          <w:lang w:val="sr-Cyrl-CS"/>
        </w:rPr>
        <w:t>. Брише се страна број 43.</w:t>
      </w:r>
      <w:r w:rsidR="006A6EBA" w:rsidRPr="00CF72CB">
        <w:t xml:space="preserve"> </w:t>
      </w:r>
      <w:r w:rsidR="006A6EBA" w:rsidRPr="00CF72CB">
        <w:rPr>
          <w:b/>
          <w:lang w:val="sr-Cyrl-CS"/>
        </w:rPr>
        <w:t>конкурсне документације која је гласила:</w:t>
      </w:r>
      <w:r w:rsidR="006A6EBA" w:rsidRPr="00CF72CB">
        <w:rPr>
          <w:rFonts w:ascii="Calibri" w:hAnsi="Calibri"/>
          <w:sz w:val="22"/>
        </w:rPr>
        <w:t> </w:t>
      </w:r>
    </w:p>
    <w:p w:rsidR="006A6EBA" w:rsidRPr="006A6EBA" w:rsidRDefault="006A6EBA" w:rsidP="006A6EBA">
      <w:pPr>
        <w:suppressAutoHyphens/>
        <w:spacing w:after="0" w:line="100" w:lineRule="atLeast"/>
        <w:jc w:val="right"/>
        <w:rPr>
          <w:rFonts w:ascii="Arial" w:eastAsia="Arial Unicode MS" w:hAnsi="Arial" w:cs="Arial"/>
          <w:b/>
          <w:bCs/>
          <w:color w:val="FF0000"/>
          <w:kern w:val="1"/>
          <w:sz w:val="28"/>
          <w:szCs w:val="28"/>
          <w:lang w:val="sr-Cyrl-RS" w:eastAsia="ar-SA"/>
        </w:rPr>
      </w:pPr>
    </w:p>
    <w:p w:rsidR="006A6EBA" w:rsidRPr="006A6EBA" w:rsidRDefault="006A6EBA" w:rsidP="006A6EBA">
      <w:pPr>
        <w:tabs>
          <w:tab w:val="left" w:pos="9405"/>
        </w:tabs>
        <w:suppressAutoHyphens/>
        <w:spacing w:after="0" w:line="100" w:lineRule="atLeast"/>
        <w:ind w:firstLine="810"/>
        <w:rPr>
          <w:rFonts w:eastAsia="Arial Unicode MS" w:cs="Times New Roman"/>
          <w:color w:val="FF0000"/>
          <w:kern w:val="1"/>
          <w:szCs w:val="24"/>
          <w:lang w:val="sr-Cyrl-RS" w:eastAsia="ar-SA"/>
        </w:rPr>
      </w:pPr>
    </w:p>
    <w:p w:rsidR="006A6EBA" w:rsidRPr="006A6EBA" w:rsidRDefault="006A6EBA" w:rsidP="006A6EBA">
      <w:pPr>
        <w:suppressAutoHyphens/>
        <w:spacing w:after="0" w:line="100" w:lineRule="atLeast"/>
        <w:jc w:val="center"/>
        <w:rPr>
          <w:rFonts w:eastAsia="Arial Unicode MS" w:cs="Times New Roman"/>
          <w:kern w:val="1"/>
          <w:szCs w:val="24"/>
          <w:lang w:val="sr-Cyrl-RS" w:eastAsia="ar-SA"/>
        </w:rPr>
      </w:pPr>
    </w:p>
    <w:p w:rsidR="006A6EBA" w:rsidRPr="006A6EBA" w:rsidRDefault="006A6EBA" w:rsidP="006A6EBA">
      <w:pPr>
        <w:shd w:val="clear" w:color="auto" w:fill="CCC0D9"/>
        <w:suppressAutoHyphens/>
        <w:ind w:left="360"/>
        <w:contextualSpacing/>
        <w:jc w:val="center"/>
        <w:rPr>
          <w:rFonts w:eastAsia="Calibri" w:cs="Times New Roman"/>
          <w:kern w:val="1"/>
          <w:szCs w:val="24"/>
          <w:lang w:val="sr-Cyrl-RS" w:eastAsia="ar-SA"/>
        </w:rPr>
      </w:pPr>
      <w:r w:rsidRPr="006A6EBA">
        <w:rPr>
          <w:rFonts w:eastAsia="Calibri" w:cs="Times New Roman"/>
          <w:b/>
          <w:bCs/>
          <w:i/>
          <w:iCs/>
          <w:kern w:val="1"/>
          <w:szCs w:val="24"/>
          <w:lang w:eastAsia="ar-SA"/>
        </w:rPr>
        <w:t>ОБРАЗАЦ ИЗЈАВЕ  О ОБИЛАСКУ  ЛОКАЦИЈ</w:t>
      </w:r>
      <w:r w:rsidRPr="006A6EBA">
        <w:rPr>
          <w:rFonts w:eastAsia="Calibri" w:cs="Times New Roman"/>
          <w:b/>
          <w:bCs/>
          <w:i/>
          <w:iCs/>
          <w:kern w:val="1"/>
          <w:szCs w:val="24"/>
          <w:lang w:val="sr-Cyrl-CS" w:eastAsia="ar-SA"/>
        </w:rPr>
        <w:t>А</w:t>
      </w:r>
      <w:r w:rsidRPr="006A6EBA">
        <w:rPr>
          <w:rFonts w:eastAsia="Calibri" w:cs="Times New Roman"/>
          <w:b/>
          <w:bCs/>
          <w:i/>
          <w:iCs/>
          <w:kern w:val="1"/>
          <w:szCs w:val="24"/>
          <w:lang w:eastAsia="ar-SA"/>
        </w:rPr>
        <w:t xml:space="preserve"> </w:t>
      </w:r>
    </w:p>
    <w:p w:rsidR="006A6EBA" w:rsidRPr="006A6EBA" w:rsidRDefault="006A6EBA" w:rsidP="006A6EBA">
      <w:pPr>
        <w:suppressAutoHyphens/>
        <w:spacing w:after="0" w:line="100" w:lineRule="atLeast"/>
        <w:jc w:val="center"/>
        <w:rPr>
          <w:rFonts w:ascii="Arial" w:eastAsia="Arial Unicode MS" w:hAnsi="Arial" w:cs="Arial"/>
          <w:kern w:val="1"/>
          <w:szCs w:val="24"/>
          <w:lang w:eastAsia="ar-SA"/>
        </w:rPr>
      </w:pPr>
    </w:p>
    <w:p w:rsidR="006A6EBA" w:rsidRPr="006A6EBA" w:rsidRDefault="006A6EBA" w:rsidP="006A6EBA">
      <w:pPr>
        <w:suppressAutoHyphens/>
        <w:spacing w:after="120" w:line="100" w:lineRule="atLeast"/>
        <w:rPr>
          <w:rFonts w:ascii="Arial" w:eastAsia="Arial Unicode MS" w:hAnsi="Arial" w:cs="Arial"/>
          <w:kern w:val="1"/>
          <w:szCs w:val="24"/>
          <w:lang w:val="sr-Cyrl-CS" w:eastAsia="ar-SA"/>
        </w:rPr>
      </w:pPr>
      <w:r w:rsidRPr="006A6EBA">
        <w:rPr>
          <w:rFonts w:ascii="Arial" w:eastAsia="Arial Unicode MS" w:hAnsi="Arial" w:cs="Arial"/>
          <w:kern w:val="1"/>
          <w:szCs w:val="24"/>
          <w:lang w:eastAsia="ar-SA"/>
        </w:rPr>
        <w:tab/>
      </w:r>
      <w:r w:rsidRPr="006A6EBA">
        <w:rPr>
          <w:rFonts w:ascii="Arial" w:eastAsia="Arial Unicode MS" w:hAnsi="Arial" w:cs="Arial"/>
          <w:kern w:val="1"/>
          <w:szCs w:val="24"/>
          <w:lang w:eastAsia="ar-SA"/>
        </w:rPr>
        <w:tab/>
      </w:r>
    </w:p>
    <w:p w:rsidR="006A6EBA" w:rsidRPr="006A6EBA" w:rsidRDefault="006A6EBA" w:rsidP="006A6EBA">
      <w:pPr>
        <w:suppressAutoHyphens/>
        <w:spacing w:after="120" w:line="100" w:lineRule="atLeast"/>
        <w:rPr>
          <w:rFonts w:ascii="Arial" w:eastAsia="Arial Unicode MS" w:hAnsi="Arial" w:cs="Arial"/>
          <w:kern w:val="1"/>
          <w:szCs w:val="24"/>
          <w:lang w:val="sr-Cyrl-CS" w:eastAsia="ar-SA"/>
        </w:rPr>
      </w:pPr>
    </w:p>
    <w:p w:rsidR="006A6EBA" w:rsidRPr="006A6EBA" w:rsidRDefault="006A6EBA" w:rsidP="006A6EBA">
      <w:pPr>
        <w:suppressAutoHyphens/>
        <w:spacing w:after="120" w:line="100" w:lineRule="atLeast"/>
        <w:rPr>
          <w:rFonts w:eastAsia="Arial Unicode MS" w:cs="Times New Roman"/>
          <w:kern w:val="1"/>
          <w:szCs w:val="24"/>
          <w:lang w:val="sr-Cyrl-RS" w:eastAsia="ar-SA"/>
        </w:rPr>
      </w:pPr>
      <w:r w:rsidRPr="006A6EBA">
        <w:rPr>
          <w:rFonts w:eastAsia="Arial Unicode MS" w:cs="Times New Roman"/>
          <w:kern w:val="1"/>
          <w:szCs w:val="24"/>
          <w:lang w:val="sr-Cyrl-RS" w:eastAsia="ar-SA"/>
        </w:rPr>
        <w:t xml:space="preserve">Понуђач ________________________________________, даје следећу </w:t>
      </w:r>
    </w:p>
    <w:p w:rsidR="006A6EBA" w:rsidRPr="006A6EBA" w:rsidRDefault="006A6EBA" w:rsidP="006A6EBA">
      <w:pPr>
        <w:tabs>
          <w:tab w:val="left" w:pos="6028"/>
        </w:tabs>
        <w:suppressAutoHyphens/>
        <w:autoSpaceDE w:val="0"/>
        <w:spacing w:after="0" w:line="100" w:lineRule="atLeast"/>
        <w:ind w:left="360"/>
        <w:rPr>
          <w:rFonts w:ascii="Arial" w:eastAsia="Arial Unicode MS" w:hAnsi="Arial" w:cs="Arial"/>
          <w:b/>
          <w:bCs/>
          <w:iCs/>
          <w:kern w:val="1"/>
          <w:sz w:val="20"/>
          <w:szCs w:val="20"/>
          <w:lang w:val="ru-RU" w:eastAsia="ar-SA"/>
        </w:rPr>
      </w:pPr>
    </w:p>
    <w:p w:rsidR="006A6EBA" w:rsidRPr="006A6EBA" w:rsidRDefault="006A6EBA" w:rsidP="006A6EBA">
      <w:pPr>
        <w:suppressAutoHyphens/>
        <w:spacing w:after="0" w:line="100" w:lineRule="atLeast"/>
        <w:jc w:val="both"/>
        <w:rPr>
          <w:rFonts w:ascii="Arial" w:eastAsia="Arial Unicode MS" w:hAnsi="Arial" w:cs="Arial"/>
          <w:kern w:val="1"/>
          <w:szCs w:val="24"/>
          <w:lang w:val="sr-Cyrl-RS" w:eastAsia="ar-SA"/>
        </w:rPr>
      </w:pPr>
    </w:p>
    <w:p w:rsidR="006A6EBA" w:rsidRPr="006A6EBA" w:rsidRDefault="006A6EBA" w:rsidP="006A6EBA">
      <w:pPr>
        <w:suppressAutoHyphens/>
        <w:spacing w:after="0" w:line="100" w:lineRule="atLeast"/>
        <w:jc w:val="both"/>
        <w:rPr>
          <w:rFonts w:ascii="Arial" w:eastAsia="Arial Unicode MS" w:hAnsi="Arial" w:cs="Arial"/>
          <w:kern w:val="1"/>
          <w:szCs w:val="24"/>
          <w:lang w:val="sr-Cyrl-RS" w:eastAsia="ar-SA"/>
        </w:rPr>
      </w:pPr>
    </w:p>
    <w:p w:rsidR="006A6EBA" w:rsidRPr="006A6EBA" w:rsidRDefault="006A6EBA" w:rsidP="006A6EBA">
      <w:pPr>
        <w:suppressAutoHyphens/>
        <w:spacing w:after="0" w:line="100" w:lineRule="atLeast"/>
        <w:jc w:val="center"/>
        <w:rPr>
          <w:rFonts w:eastAsia="Arial Unicode MS" w:cs="Times New Roman"/>
          <w:b/>
          <w:kern w:val="1"/>
          <w:szCs w:val="24"/>
          <w:lang w:val="sr-Cyrl-RS" w:eastAsia="ar-SA"/>
        </w:rPr>
      </w:pPr>
      <w:r w:rsidRPr="006A6EBA">
        <w:rPr>
          <w:rFonts w:eastAsia="Arial Unicode MS" w:cs="Times New Roman"/>
          <w:b/>
          <w:kern w:val="1"/>
          <w:szCs w:val="24"/>
          <w:lang w:val="sr-Cyrl-RS" w:eastAsia="ar-SA"/>
        </w:rPr>
        <w:t>И З Ј А В У</w:t>
      </w:r>
    </w:p>
    <w:p w:rsidR="006A6EBA" w:rsidRPr="006A6EBA" w:rsidRDefault="006A6EBA" w:rsidP="006A6EBA">
      <w:pPr>
        <w:suppressAutoHyphens/>
        <w:spacing w:after="0" w:line="100" w:lineRule="atLeast"/>
        <w:jc w:val="center"/>
        <w:rPr>
          <w:rFonts w:eastAsia="Arial Unicode MS" w:cs="Times New Roman"/>
          <w:b/>
          <w:kern w:val="1"/>
          <w:szCs w:val="24"/>
          <w:lang w:val="sr-Cyrl-RS" w:eastAsia="ar-SA"/>
        </w:rPr>
      </w:pPr>
      <w:r w:rsidRPr="006A6EBA">
        <w:rPr>
          <w:rFonts w:eastAsia="Arial Unicode MS" w:cs="Times New Roman"/>
          <w:b/>
          <w:kern w:val="1"/>
          <w:szCs w:val="24"/>
          <w:lang w:val="sr-Cyrl-RS" w:eastAsia="ar-SA"/>
        </w:rPr>
        <w:t>О ОБИЛАСКУ ЛОКАЦИЈА</w:t>
      </w:r>
    </w:p>
    <w:p w:rsidR="006A6EBA" w:rsidRPr="006A6EBA" w:rsidRDefault="006A6EBA" w:rsidP="006A6EBA">
      <w:pPr>
        <w:suppressAutoHyphens/>
        <w:spacing w:after="0" w:line="100" w:lineRule="atLeast"/>
        <w:jc w:val="center"/>
        <w:rPr>
          <w:rFonts w:eastAsia="Arial Unicode MS" w:cs="Times New Roman"/>
          <w:b/>
          <w:kern w:val="1"/>
          <w:szCs w:val="24"/>
          <w:lang w:val="sr-Cyrl-RS" w:eastAsia="ar-SA"/>
        </w:rPr>
      </w:pPr>
    </w:p>
    <w:p w:rsidR="006A6EBA" w:rsidRPr="006A6EBA" w:rsidRDefault="006A6EBA" w:rsidP="006A6EBA">
      <w:pPr>
        <w:suppressAutoHyphens/>
        <w:spacing w:after="0" w:line="100" w:lineRule="atLeast"/>
        <w:jc w:val="center"/>
        <w:rPr>
          <w:rFonts w:eastAsia="Arial Unicode MS" w:cs="Times New Roman"/>
          <w:kern w:val="1"/>
          <w:szCs w:val="24"/>
          <w:lang w:val="sr-Cyrl-RS" w:eastAsia="ar-SA"/>
        </w:rPr>
      </w:pPr>
    </w:p>
    <w:p w:rsidR="006A6EBA" w:rsidRPr="006A6EBA" w:rsidRDefault="006A6EBA" w:rsidP="006A6EBA">
      <w:pPr>
        <w:suppressAutoHyphens/>
        <w:spacing w:after="0" w:line="100" w:lineRule="atLeast"/>
        <w:jc w:val="both"/>
        <w:rPr>
          <w:rFonts w:eastAsia="Arial Unicode MS" w:cs="Times New Roman"/>
          <w:kern w:val="1"/>
          <w:szCs w:val="24"/>
          <w:lang w:val="sr-Cyrl-RS" w:eastAsia="ar-SA"/>
        </w:rPr>
      </w:pPr>
      <w:r w:rsidRPr="006A6EBA">
        <w:rPr>
          <w:rFonts w:eastAsia="Arial Unicode MS" w:cs="Times New Roman"/>
          <w:kern w:val="1"/>
          <w:szCs w:val="24"/>
          <w:lang w:val="sr-Cyrl-RS" w:eastAsia="ar-SA"/>
        </w:rPr>
        <w:tab/>
        <w:t xml:space="preserve">Понуђач ____________________________________, са седиштем у ______________, по пријави коју је поднео Наручиоцу и обавештењу Наручиоца, дана __________. године, </w:t>
      </w:r>
      <w:r w:rsidRPr="006A6EBA">
        <w:rPr>
          <w:rFonts w:eastAsia="Arial Unicode MS" w:cs="Times New Roman"/>
          <w:bCs/>
          <w:kern w:val="2"/>
          <w:szCs w:val="24"/>
          <w:lang w:val="sr-Latn-RS" w:eastAsia="ar-SA"/>
        </w:rPr>
        <w:t xml:space="preserve">у </w:t>
      </w:r>
      <w:r w:rsidRPr="006A6EBA">
        <w:rPr>
          <w:rFonts w:eastAsia="Arial Unicode MS" w:cs="Times New Roman"/>
          <w:bCs/>
          <w:kern w:val="2"/>
          <w:szCs w:val="24"/>
          <w:lang w:val="sr-Cyrl-CS" w:eastAsia="ar-SA"/>
        </w:rPr>
        <w:t>поступку</w:t>
      </w:r>
      <w:r w:rsidRPr="006A6EBA">
        <w:rPr>
          <w:rFonts w:eastAsia="Arial Unicode MS" w:cs="Times New Roman"/>
          <w:bCs/>
          <w:kern w:val="2"/>
          <w:szCs w:val="24"/>
          <w:lang w:val="sr-Latn-RS" w:eastAsia="ar-SA"/>
        </w:rPr>
        <w:t xml:space="preserve"> јавне </w:t>
      </w:r>
      <w:r w:rsidRPr="006A6EBA">
        <w:rPr>
          <w:rFonts w:eastAsia="Arial Unicode MS" w:cs="Times New Roman"/>
          <w:kern w:val="1"/>
          <w:szCs w:val="24"/>
          <w:lang w:val="sr-Cyrl-RS" w:eastAsia="ar-SA"/>
        </w:rPr>
        <w:t>набавк</w:t>
      </w:r>
      <w:r w:rsidRPr="006A6EBA">
        <w:rPr>
          <w:rFonts w:eastAsia="Arial Unicode MS" w:cs="Times New Roman"/>
          <w:kern w:val="1"/>
          <w:szCs w:val="24"/>
          <w:lang w:val="sr-Cyrl-CS" w:eastAsia="ar-SA"/>
        </w:rPr>
        <w:t xml:space="preserve">е </w:t>
      </w:r>
      <w:r w:rsidRPr="006A6EBA">
        <w:rPr>
          <w:rFonts w:eastAsia="Arial Unicode MS" w:cs="Times New Roman"/>
          <w:kern w:val="1"/>
          <w:szCs w:val="24"/>
          <w:lang w:val="sr-Cyrl-RS" w:eastAsia="ar-SA"/>
        </w:rPr>
        <w:t xml:space="preserve">видео опреме </w:t>
      </w:r>
      <w:r w:rsidRPr="006A6EBA">
        <w:rPr>
          <w:rFonts w:eastAsia="Arial Unicode MS" w:cs="Times New Roman"/>
          <w:bCs/>
          <w:kern w:val="1"/>
          <w:szCs w:val="24"/>
          <w:lang w:val="sr-Cyrl-CS" w:eastAsia="ar-SA"/>
        </w:rPr>
        <w:t xml:space="preserve"> за видео надзор градских саобраћајница</w:t>
      </w:r>
      <w:r w:rsidRPr="006A6EBA">
        <w:rPr>
          <w:rFonts w:eastAsia="Arial Unicode MS" w:cs="Times New Roman"/>
          <w:kern w:val="1"/>
          <w:szCs w:val="24"/>
          <w:lang w:val="sr-Cyrl-CS" w:eastAsia="ar-SA"/>
        </w:rPr>
        <w:t>,</w:t>
      </w:r>
      <w:r w:rsidRPr="006A6EBA">
        <w:rPr>
          <w:rFonts w:eastAsia="Arial Unicode MS" w:cs="Times New Roman"/>
          <w:kern w:val="1"/>
          <w:szCs w:val="24"/>
          <w:lang w:val="ru-RU" w:eastAsia="ar-SA"/>
        </w:rPr>
        <w:t xml:space="preserve"> </w:t>
      </w:r>
      <w:r w:rsidRPr="006A6EBA">
        <w:rPr>
          <w:rFonts w:eastAsia="Calibri" w:cs="Times New Roman"/>
          <w:bCs/>
          <w:kern w:val="1"/>
          <w:szCs w:val="24"/>
          <w:lang w:eastAsia="ar-SA"/>
        </w:rPr>
        <w:t>ЈН</w:t>
      </w:r>
      <w:r w:rsidRPr="006A6EBA">
        <w:rPr>
          <w:rFonts w:eastAsia="Calibri" w:cs="Times New Roman"/>
          <w:bCs/>
          <w:kern w:val="1"/>
          <w:szCs w:val="24"/>
          <w:lang w:val="sr-Cyrl-CS" w:eastAsia="ar-SA"/>
        </w:rPr>
        <w:t xml:space="preserve"> </w:t>
      </w:r>
      <w:r w:rsidRPr="006A6EBA">
        <w:rPr>
          <w:rFonts w:eastAsia="Calibri" w:cs="Times New Roman"/>
          <w:bCs/>
          <w:kern w:val="1"/>
          <w:szCs w:val="24"/>
          <w:lang w:eastAsia="ar-SA"/>
        </w:rPr>
        <w:t>2</w:t>
      </w:r>
      <w:r w:rsidRPr="006A6EBA">
        <w:rPr>
          <w:rFonts w:eastAsia="Calibri" w:cs="Times New Roman"/>
          <w:bCs/>
          <w:kern w:val="1"/>
          <w:szCs w:val="24"/>
          <w:lang w:val="sr-Cyrl-RS" w:eastAsia="ar-SA"/>
        </w:rPr>
        <w:t>3</w:t>
      </w:r>
      <w:r w:rsidRPr="006A6EBA">
        <w:rPr>
          <w:rFonts w:eastAsia="Calibri" w:cs="Times New Roman"/>
          <w:bCs/>
          <w:kern w:val="1"/>
          <w:szCs w:val="24"/>
          <w:lang w:eastAsia="ar-SA"/>
        </w:rPr>
        <w:t>/201</w:t>
      </w:r>
      <w:r w:rsidRPr="006A6EBA">
        <w:rPr>
          <w:rFonts w:eastAsia="Calibri" w:cs="Times New Roman"/>
          <w:bCs/>
          <w:kern w:val="1"/>
          <w:szCs w:val="24"/>
          <w:lang w:val="sr-Cyrl-CS" w:eastAsia="ar-SA"/>
        </w:rPr>
        <w:t>8</w:t>
      </w:r>
      <w:r w:rsidRPr="006A6EBA">
        <w:rPr>
          <w:rFonts w:eastAsia="Arial Unicode MS" w:cs="Times New Roman"/>
          <w:i/>
          <w:kern w:val="2"/>
          <w:szCs w:val="24"/>
          <w:lang w:val="sr-Cyrl-CS" w:eastAsia="ar-SA"/>
        </w:rPr>
        <w:t xml:space="preserve"> </w:t>
      </w:r>
      <w:r w:rsidRPr="006A6EBA">
        <w:rPr>
          <w:rFonts w:eastAsia="Arial Unicode MS" w:cs="Times New Roman"/>
          <w:kern w:val="1"/>
          <w:szCs w:val="24"/>
          <w:lang w:val="sr-Cyrl-RS" w:eastAsia="ar-SA"/>
        </w:rPr>
        <w:t xml:space="preserve">обишао је локације где ће се изводити  радови и монтирати камере који су предмет јавне набавке, детаљно је прегледао локације и извршио увид у пројектно техничку докуметнацију и добио све неопходне информације потребне за припрему понуде. </w:t>
      </w: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r w:rsidRPr="006A6EBA">
        <w:rPr>
          <w:rFonts w:eastAsia="Arial Unicode MS" w:cs="Times New Roman"/>
          <w:bCs/>
          <w:iCs/>
          <w:kern w:val="1"/>
          <w:szCs w:val="24"/>
          <w:lang w:val="sr-Cyrl-RS" w:eastAsia="ar-SA"/>
        </w:rPr>
        <w:t xml:space="preserve">      </w:t>
      </w: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r w:rsidRPr="006A6EBA">
        <w:rPr>
          <w:rFonts w:eastAsia="Arial Unicode MS" w:cs="Times New Roman"/>
          <w:bCs/>
          <w:iCs/>
          <w:kern w:val="1"/>
          <w:szCs w:val="24"/>
          <w:lang w:val="sr-Cyrl-RS" w:eastAsia="ar-SA"/>
        </w:rPr>
        <w:t xml:space="preserve">      Датум </w:t>
      </w:r>
      <w:r w:rsidRPr="006A6EBA">
        <w:rPr>
          <w:rFonts w:eastAsia="Arial Unicode MS" w:cs="Times New Roman"/>
          <w:bCs/>
          <w:iCs/>
          <w:kern w:val="1"/>
          <w:szCs w:val="24"/>
          <w:lang w:val="sr-Cyrl-RS" w:eastAsia="ar-SA"/>
        </w:rPr>
        <w:tab/>
      </w:r>
      <w:r w:rsidRPr="006A6EBA">
        <w:rPr>
          <w:rFonts w:eastAsia="Arial Unicode MS" w:cs="Times New Roman"/>
          <w:bCs/>
          <w:iCs/>
          <w:kern w:val="1"/>
          <w:szCs w:val="24"/>
          <w:lang w:val="sr-Cyrl-RS" w:eastAsia="ar-SA"/>
        </w:rPr>
        <w:tab/>
        <w:t xml:space="preserve">           Потпис</w:t>
      </w: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r w:rsidRPr="006A6EBA">
        <w:rPr>
          <w:rFonts w:eastAsia="Arial Unicode MS" w:cs="Times New Roman"/>
          <w:bCs/>
          <w:iCs/>
          <w:kern w:val="1"/>
          <w:szCs w:val="24"/>
          <w:lang w:val="sr-Cyrl-RS" w:eastAsia="ar-SA"/>
        </w:rPr>
        <w:t>________________                                                                    __________________</w:t>
      </w: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r w:rsidRPr="006A6EBA">
        <w:rPr>
          <w:rFonts w:eastAsia="Arial Unicode MS" w:cs="Times New Roman"/>
          <w:bCs/>
          <w:iCs/>
          <w:kern w:val="1"/>
          <w:szCs w:val="24"/>
          <w:lang w:val="sr-Cyrl-RS" w:eastAsia="ar-SA"/>
        </w:rPr>
        <w:t>За Наручиоца: _______________________  М.П.</w:t>
      </w: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r w:rsidRPr="006A6EBA">
        <w:rPr>
          <w:rFonts w:eastAsia="Arial Unicode MS" w:cs="Times New Roman"/>
          <w:bCs/>
          <w:iCs/>
          <w:kern w:val="1"/>
          <w:szCs w:val="24"/>
          <w:lang w:val="sr-Cyrl-RS" w:eastAsia="ar-SA"/>
        </w:rPr>
        <w:t xml:space="preserve">                                      (п о т п и с)</w:t>
      </w: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tabs>
          <w:tab w:val="left" w:pos="6028"/>
        </w:tabs>
        <w:suppressAutoHyphens/>
        <w:autoSpaceDE w:val="0"/>
        <w:spacing w:after="0" w:line="100" w:lineRule="atLeast"/>
        <w:ind w:left="360"/>
        <w:rPr>
          <w:rFonts w:eastAsia="Arial Unicode MS" w:cs="Times New Roman"/>
          <w:bCs/>
          <w:iCs/>
          <w:kern w:val="1"/>
          <w:szCs w:val="24"/>
          <w:lang w:val="sr-Cyrl-RS" w:eastAsia="ar-SA"/>
        </w:rPr>
      </w:pPr>
    </w:p>
    <w:p w:rsidR="006A6EBA" w:rsidRPr="006A6EBA" w:rsidRDefault="006A6EBA" w:rsidP="006A6EBA">
      <w:pPr>
        <w:suppressAutoHyphens/>
        <w:spacing w:after="0" w:line="100" w:lineRule="atLeast"/>
        <w:rPr>
          <w:rFonts w:ascii="Arial" w:eastAsia="Arial Unicode MS" w:hAnsi="Arial" w:cs="Arial"/>
          <w:b/>
          <w:bCs/>
          <w:color w:val="000000"/>
          <w:kern w:val="1"/>
          <w:sz w:val="28"/>
          <w:szCs w:val="28"/>
          <w:lang w:val="sr-Cyrl-RS" w:eastAsia="ar-SA"/>
        </w:rPr>
      </w:pPr>
    </w:p>
    <w:p w:rsidR="006A6EBA" w:rsidRPr="006A6EBA" w:rsidRDefault="006A6EBA" w:rsidP="006A6EBA">
      <w:pPr>
        <w:suppressAutoHyphens/>
        <w:spacing w:after="0" w:line="100" w:lineRule="atLeast"/>
        <w:jc w:val="right"/>
        <w:rPr>
          <w:rFonts w:ascii="Arial" w:eastAsia="Arial Unicode MS" w:hAnsi="Arial" w:cs="Arial"/>
          <w:b/>
          <w:bCs/>
          <w:color w:val="000000"/>
          <w:kern w:val="1"/>
          <w:sz w:val="28"/>
          <w:szCs w:val="28"/>
          <w:lang w:val="sr-Cyrl-RS" w:eastAsia="ar-SA"/>
        </w:rPr>
      </w:pPr>
    </w:p>
    <w:p w:rsidR="006A6EBA" w:rsidRPr="006A6EBA" w:rsidRDefault="006A6EBA" w:rsidP="006A6EBA">
      <w:pPr>
        <w:suppressAutoHyphens/>
        <w:spacing w:after="0" w:line="100" w:lineRule="atLeast"/>
        <w:jc w:val="right"/>
        <w:rPr>
          <w:rFonts w:ascii="Arial" w:eastAsia="Arial Unicode MS" w:hAnsi="Arial" w:cs="Arial"/>
          <w:b/>
          <w:bCs/>
          <w:color w:val="000000"/>
          <w:kern w:val="1"/>
          <w:sz w:val="28"/>
          <w:szCs w:val="28"/>
          <w:lang w:val="sr-Cyrl-RS" w:eastAsia="ar-SA"/>
        </w:rPr>
      </w:pPr>
    </w:p>
    <w:p w:rsidR="006A6EBA" w:rsidRPr="006A6EBA" w:rsidRDefault="006A6EBA" w:rsidP="006A6EBA">
      <w:pPr>
        <w:suppressAutoHyphens/>
        <w:spacing w:after="0" w:line="100" w:lineRule="atLeast"/>
        <w:jc w:val="right"/>
        <w:rPr>
          <w:rFonts w:ascii="Arial" w:eastAsia="Arial Unicode MS" w:hAnsi="Arial" w:cs="Arial"/>
          <w:b/>
          <w:bCs/>
          <w:color w:val="000000"/>
          <w:kern w:val="1"/>
          <w:sz w:val="28"/>
          <w:szCs w:val="28"/>
          <w:lang w:val="sr-Cyrl-RS" w:eastAsia="ar-SA"/>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0D245C" w:rsidRDefault="000D245C" w:rsidP="005A6191">
      <w:pPr>
        <w:tabs>
          <w:tab w:val="left" w:pos="680"/>
        </w:tabs>
        <w:suppressAutoHyphens/>
        <w:spacing w:after="0" w:line="100" w:lineRule="atLeast"/>
        <w:rPr>
          <w:b/>
          <w:lang w:val="sr-Cyrl-CS"/>
        </w:rPr>
      </w:pPr>
    </w:p>
    <w:p w:rsidR="000D245C" w:rsidRDefault="000D245C"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0D245C" w:rsidRDefault="00CF72CB" w:rsidP="00CF72CB">
      <w:pPr>
        <w:autoSpaceDE w:val="0"/>
        <w:autoSpaceDN w:val="0"/>
        <w:adjustRightInd w:val="0"/>
        <w:spacing w:after="0" w:line="240" w:lineRule="auto"/>
        <w:jc w:val="both"/>
        <w:rPr>
          <w:b/>
          <w:lang w:val="sr-Cyrl-CS"/>
        </w:rPr>
      </w:pPr>
      <w:r w:rsidRPr="00CF72CB">
        <w:rPr>
          <w:b/>
          <w:lang w:val="sr-Cyrl-CS"/>
        </w:rPr>
        <w:t>11</w:t>
      </w:r>
      <w:r w:rsidR="000D245C" w:rsidRPr="00CF72CB">
        <w:rPr>
          <w:b/>
          <w:lang w:val="sr-Cyrl-CS"/>
        </w:rPr>
        <w:t xml:space="preserve">. Стране број </w:t>
      </w:r>
      <w:r>
        <w:rPr>
          <w:b/>
          <w:lang w:val="sr-Cyrl-CS"/>
        </w:rPr>
        <w:t xml:space="preserve">од </w:t>
      </w:r>
      <w:r w:rsidR="000D245C" w:rsidRPr="00CF72CB">
        <w:rPr>
          <w:b/>
          <w:lang w:val="sr-Cyrl-CS"/>
        </w:rPr>
        <w:t>45 до 48.</w:t>
      </w:r>
      <w:r w:rsidR="000D245C" w:rsidRPr="00CF72CB">
        <w:t xml:space="preserve"> </w:t>
      </w:r>
      <w:r w:rsidR="000D245C" w:rsidRPr="00CF72CB">
        <w:rPr>
          <w:b/>
          <w:lang w:val="sr-Cyrl-CS"/>
        </w:rPr>
        <w:t>конкурсне документације</w:t>
      </w:r>
      <w:r w:rsidR="000D245C" w:rsidRPr="009018E3">
        <w:rPr>
          <w:b/>
          <w:lang w:val="sr-Cyrl-CS"/>
        </w:rPr>
        <w:t xml:space="preserve"> </w:t>
      </w:r>
      <w:r w:rsidR="000D245C" w:rsidRPr="00CF72CB">
        <w:rPr>
          <w:b/>
          <w:lang w:val="sr-Cyrl-CS"/>
        </w:rPr>
        <w:t>које су гласиле</w:t>
      </w:r>
      <w:r w:rsidR="000D245C">
        <w:rPr>
          <w:b/>
          <w:lang w:val="sr-Cyrl-CS"/>
        </w:rPr>
        <w:t>:</w:t>
      </w:r>
      <w:r w:rsidR="000D245C">
        <w:rPr>
          <w:rFonts w:ascii="Calibri" w:hAnsi="Calibri"/>
          <w:color w:val="212121"/>
          <w:sz w:val="22"/>
        </w:rPr>
        <w:t> </w:t>
      </w:r>
    </w:p>
    <w:p w:rsidR="007B32CE" w:rsidRDefault="007B32CE" w:rsidP="005A6191">
      <w:pPr>
        <w:tabs>
          <w:tab w:val="left" w:pos="680"/>
        </w:tabs>
        <w:suppressAutoHyphens/>
        <w:spacing w:after="0" w:line="100" w:lineRule="atLeast"/>
        <w:rPr>
          <w:b/>
          <w:lang w:val="sr-Cyrl-CS"/>
        </w:rPr>
      </w:pPr>
    </w:p>
    <w:p w:rsidR="000D245C" w:rsidRPr="000D245C" w:rsidRDefault="000D245C" w:rsidP="000D245C">
      <w:pPr>
        <w:shd w:val="clear" w:color="auto" w:fill="C6D9F1"/>
        <w:suppressAutoHyphens/>
        <w:spacing w:after="0" w:line="100" w:lineRule="atLeast"/>
        <w:jc w:val="center"/>
        <w:rPr>
          <w:rFonts w:eastAsia="Arial Unicode MS" w:cs="Times New Roman"/>
          <w:b/>
          <w:bCs/>
          <w:i/>
          <w:iCs/>
          <w:kern w:val="2"/>
          <w:sz w:val="28"/>
          <w:szCs w:val="28"/>
          <w:lang w:val="sr-Latn-RS" w:eastAsia="ar-SA"/>
        </w:rPr>
      </w:pPr>
      <w:r w:rsidRPr="000D245C">
        <w:rPr>
          <w:rFonts w:eastAsia="Arial Unicode MS" w:cs="Times New Roman"/>
          <w:b/>
          <w:bCs/>
          <w:i/>
          <w:iCs/>
          <w:kern w:val="1"/>
          <w:sz w:val="28"/>
          <w:szCs w:val="28"/>
          <w:lang w:eastAsia="ar-SA"/>
        </w:rPr>
        <w:t>V</w:t>
      </w:r>
      <w:r w:rsidRPr="000D245C">
        <w:rPr>
          <w:rFonts w:eastAsia="Arial Unicode MS" w:cs="Times New Roman"/>
          <w:b/>
          <w:bCs/>
          <w:i/>
          <w:iCs/>
          <w:kern w:val="1"/>
          <w:sz w:val="28"/>
          <w:szCs w:val="28"/>
          <w:lang w:val="sr-Latn-RS" w:eastAsia="ar-SA"/>
        </w:rPr>
        <w:t>II</w:t>
      </w:r>
      <w:r w:rsidRPr="000D245C">
        <w:rPr>
          <w:rFonts w:eastAsia="Arial Unicode MS" w:cs="Times New Roman"/>
          <w:b/>
          <w:bCs/>
          <w:i/>
          <w:iCs/>
          <w:kern w:val="1"/>
          <w:sz w:val="28"/>
          <w:szCs w:val="28"/>
          <w:lang w:eastAsia="ar-SA"/>
        </w:rPr>
        <w:t xml:space="preserve"> </w:t>
      </w:r>
      <w:r w:rsidRPr="000D245C">
        <w:rPr>
          <w:rFonts w:eastAsia="Arial Unicode MS" w:cs="Times New Roman"/>
          <w:b/>
          <w:bCs/>
          <w:i/>
          <w:iCs/>
          <w:kern w:val="2"/>
          <w:sz w:val="28"/>
          <w:szCs w:val="28"/>
          <w:lang w:val="sr-Latn-RS" w:eastAsia="ar-SA"/>
        </w:rPr>
        <w:t>МОДЕЛ УГОВОРА</w:t>
      </w:r>
    </w:p>
    <w:p w:rsidR="000D245C" w:rsidRPr="000D245C" w:rsidRDefault="000D245C" w:rsidP="000D245C">
      <w:pPr>
        <w:suppressAutoHyphens/>
        <w:spacing w:after="0" w:line="100" w:lineRule="atLeast"/>
        <w:jc w:val="center"/>
        <w:rPr>
          <w:rFonts w:eastAsia="Arial Unicode MS" w:cs="Times New Roman"/>
          <w:iCs/>
          <w:kern w:val="1"/>
          <w:sz w:val="22"/>
          <w:lang w:val="sr-Cyrl-CS" w:eastAsia="ar-SA"/>
        </w:rPr>
      </w:pPr>
      <w:r w:rsidRPr="000D245C">
        <w:rPr>
          <w:rFonts w:eastAsia="Arial Unicode MS" w:cs="Times New Roman"/>
          <w:b/>
          <w:bCs/>
          <w:kern w:val="1"/>
          <w:sz w:val="20"/>
          <w:szCs w:val="20"/>
          <w:lang w:val="sr-Cyrl-CS" w:eastAsia="ar-SA"/>
        </w:rPr>
        <w:t>(понуђач попуњава, парафира и оверава сваку страну чиме потврђује да прихвата елементе модела уговора</w:t>
      </w:r>
    </w:p>
    <w:p w:rsidR="000D245C" w:rsidRPr="000D245C" w:rsidRDefault="000D245C" w:rsidP="000D245C">
      <w:pPr>
        <w:suppressAutoHyphens/>
        <w:spacing w:after="0" w:line="100" w:lineRule="atLeast"/>
        <w:jc w:val="center"/>
        <w:rPr>
          <w:rFonts w:eastAsia="Arial Unicode MS" w:cs="Times New Roman"/>
          <w:b/>
          <w:kern w:val="1"/>
          <w:sz w:val="22"/>
          <w:lang w:val="sr-Cyrl-CS" w:eastAsia="ar-SA"/>
        </w:rPr>
      </w:pPr>
    </w:p>
    <w:p w:rsidR="000D245C" w:rsidRPr="000D245C" w:rsidRDefault="000D245C" w:rsidP="000D245C">
      <w:pPr>
        <w:suppressAutoHyphens/>
        <w:spacing w:after="0" w:line="100" w:lineRule="atLeast"/>
        <w:jc w:val="center"/>
        <w:rPr>
          <w:rFonts w:eastAsia="Arial Unicode MS" w:cs="Times New Roman"/>
          <w:b/>
          <w:bCs/>
          <w:kern w:val="1"/>
          <w:szCs w:val="24"/>
          <w:lang w:val="sr-Cyrl-CS" w:eastAsia="ar-SA"/>
        </w:rPr>
      </w:pPr>
      <w:r w:rsidRPr="000D245C">
        <w:rPr>
          <w:rFonts w:eastAsia="Arial Unicode MS" w:cs="Times New Roman"/>
          <w:b/>
          <w:bCs/>
          <w:iCs/>
          <w:kern w:val="2"/>
          <w:szCs w:val="24"/>
          <w:lang w:val="sr-Latn-RS" w:eastAsia="ar-SA"/>
        </w:rPr>
        <w:t xml:space="preserve">УГОВОР </w:t>
      </w:r>
      <w:r w:rsidRPr="000D245C">
        <w:rPr>
          <w:rFonts w:eastAsia="Arial Unicode MS" w:cs="Times New Roman"/>
          <w:b/>
          <w:bCs/>
          <w:kern w:val="1"/>
          <w:szCs w:val="24"/>
          <w:lang w:val="ru-RU" w:eastAsia="ar-SA"/>
        </w:rPr>
        <w:t>О</w:t>
      </w:r>
      <w:r w:rsidRPr="000D245C">
        <w:rPr>
          <w:rFonts w:eastAsia="Arial Unicode MS" w:cs="Times New Roman"/>
          <w:b/>
          <w:bCs/>
          <w:kern w:val="1"/>
          <w:szCs w:val="24"/>
          <w:lang w:val="sr-Cyrl-CS" w:eastAsia="ar-SA"/>
        </w:rPr>
        <w:t xml:space="preserve"> ЈАВНОЈ НАБАВЦИ ВИДЕО ОПРЕМЕ</w:t>
      </w:r>
    </w:p>
    <w:p w:rsidR="000D245C" w:rsidRPr="000D245C" w:rsidRDefault="000D245C" w:rsidP="00B56D7C">
      <w:pPr>
        <w:suppressAutoHyphens/>
        <w:autoSpaceDE w:val="0"/>
        <w:autoSpaceDN w:val="0"/>
        <w:adjustRightInd w:val="0"/>
        <w:spacing w:after="0" w:line="100" w:lineRule="atLeast"/>
        <w:jc w:val="center"/>
        <w:rPr>
          <w:rFonts w:eastAsia="Arial Unicode MS" w:cs="Times New Roman"/>
          <w:b/>
          <w:bCs/>
          <w:color w:val="000000"/>
          <w:kern w:val="1"/>
          <w:szCs w:val="24"/>
          <w:lang w:val="sr-Cyrl-CS" w:eastAsia="ar-SA"/>
        </w:rPr>
      </w:pPr>
      <w:r w:rsidRPr="000D245C">
        <w:rPr>
          <w:rFonts w:eastAsia="Arial Unicode MS" w:cs="Times New Roman"/>
          <w:b/>
          <w:bCs/>
          <w:color w:val="000000"/>
          <w:kern w:val="1"/>
          <w:szCs w:val="24"/>
          <w:lang w:val="sr-Cyrl-CS" w:eastAsia="ar-SA"/>
        </w:rPr>
        <w:t>за видео надзор градских саобраћајница</w:t>
      </w:r>
    </w:p>
    <w:p w:rsidR="000D245C" w:rsidRPr="000D245C" w:rsidRDefault="000D245C" w:rsidP="000D245C">
      <w:pPr>
        <w:suppressAutoHyphens/>
        <w:spacing w:after="0" w:line="100" w:lineRule="atLeast"/>
        <w:jc w:val="both"/>
        <w:rPr>
          <w:rFonts w:eastAsia="Arial Unicode MS" w:cs="Times New Roman"/>
          <w:b/>
          <w:color w:val="FF0000"/>
          <w:kern w:val="1"/>
          <w:sz w:val="22"/>
          <w:lang w:val="sr-Cyrl-CS" w:eastAsia="ar-SA"/>
        </w:rPr>
      </w:pPr>
      <w:r w:rsidRPr="000D245C">
        <w:rPr>
          <w:rFonts w:eastAsia="Arial Unicode MS" w:cs="Times New Roman"/>
          <w:b/>
          <w:color w:val="FF0000"/>
          <w:kern w:val="1"/>
          <w:sz w:val="22"/>
          <w:lang w:val="sr-Cyrl-CS" w:eastAsia="ar-SA"/>
        </w:rPr>
        <w:t xml:space="preserve">            </w:t>
      </w:r>
    </w:p>
    <w:p w:rsidR="000D245C" w:rsidRPr="000D245C" w:rsidRDefault="000D245C" w:rsidP="000D245C">
      <w:pPr>
        <w:suppressAutoHyphens/>
        <w:spacing w:after="0" w:line="100" w:lineRule="atLeast"/>
        <w:ind w:left="567" w:right="729"/>
        <w:jc w:val="both"/>
        <w:rPr>
          <w:rFonts w:eastAsia="MS Mincho" w:cs="Times New Roman"/>
          <w:color w:val="000000"/>
          <w:kern w:val="1"/>
          <w:szCs w:val="24"/>
          <w:lang w:eastAsia="ja-JP"/>
        </w:rPr>
      </w:pPr>
      <w:r w:rsidRPr="000D245C">
        <w:rPr>
          <w:rFonts w:eastAsia="Arial Unicode MS" w:cs="Times New Roman"/>
          <w:color w:val="000000"/>
          <w:kern w:val="1"/>
          <w:szCs w:val="24"/>
          <w:lang w:val="sr-Cyrl-CS" w:eastAsia="ar-SA"/>
        </w:rPr>
        <w:t>Закључен између:</w:t>
      </w:r>
    </w:p>
    <w:p w:rsidR="000D245C" w:rsidRPr="000D245C" w:rsidRDefault="000D245C" w:rsidP="000D245C">
      <w:pPr>
        <w:tabs>
          <w:tab w:val="left" w:leader="underscore" w:pos="5405"/>
        </w:tabs>
        <w:suppressAutoHyphens/>
        <w:autoSpaceDE w:val="0"/>
        <w:autoSpaceDN w:val="0"/>
        <w:adjustRightInd w:val="0"/>
        <w:spacing w:before="115" w:after="0" w:line="274" w:lineRule="exact"/>
        <w:jc w:val="both"/>
        <w:rPr>
          <w:rFonts w:ascii="TimesNewRomanPSMT" w:eastAsia="Arial Unicode MS" w:hAnsi="TimesNewRomanPSMT" w:cs="TimesNewRomanPSMT"/>
          <w:kern w:val="1"/>
          <w:szCs w:val="24"/>
          <w:lang w:eastAsia="sr-Latn-CS"/>
        </w:rPr>
      </w:pPr>
      <w:r w:rsidRPr="000D245C">
        <w:rPr>
          <w:rFonts w:eastAsia="MS Mincho" w:cs="Times New Roman"/>
          <w:b/>
          <w:color w:val="000000"/>
          <w:kern w:val="1"/>
          <w:szCs w:val="24"/>
          <w:lang w:val="sr-Cyrl-CS" w:eastAsia="sr-Latn-CS"/>
        </w:rPr>
        <w:t>1._____________</w:t>
      </w:r>
      <w:r w:rsidRPr="000D245C">
        <w:rPr>
          <w:rFonts w:eastAsia="MS Mincho" w:cs="Times New Roman"/>
          <w:color w:val="000000"/>
          <w:kern w:val="1"/>
          <w:szCs w:val="24"/>
          <w:lang w:eastAsia="sr-Latn-CS"/>
        </w:rPr>
        <w:t xml:space="preserve">, </w:t>
      </w:r>
      <w:r w:rsidRPr="000D245C">
        <w:rPr>
          <w:rFonts w:eastAsia="MS Mincho" w:cs="Times New Roman"/>
          <w:color w:val="000000"/>
          <w:kern w:val="1"/>
          <w:szCs w:val="24"/>
          <w:lang w:val="sr-Cyrl-CS" w:eastAsia="sr-Latn-CS"/>
        </w:rPr>
        <w:t>са</w:t>
      </w:r>
      <w:r w:rsidRPr="000D245C">
        <w:rPr>
          <w:rFonts w:eastAsia="MS Mincho" w:cs="Times New Roman"/>
          <w:color w:val="000000"/>
          <w:kern w:val="1"/>
          <w:szCs w:val="24"/>
          <w:lang w:eastAsia="sr-Latn-CS"/>
        </w:rPr>
        <w:t xml:space="preserve"> седиштем </w:t>
      </w:r>
      <w:r w:rsidRPr="000D245C">
        <w:rPr>
          <w:rFonts w:eastAsia="MS Mincho" w:cs="Times New Roman"/>
          <w:color w:val="000000"/>
          <w:kern w:val="1"/>
          <w:szCs w:val="24"/>
          <w:lang w:val="sr-Cyrl-CS" w:eastAsia="sr-Latn-CS"/>
        </w:rPr>
        <w:t>у</w:t>
      </w:r>
      <w:r w:rsidRPr="000D245C">
        <w:rPr>
          <w:rFonts w:eastAsia="MS Mincho" w:cs="Times New Roman"/>
          <w:color w:val="000000"/>
          <w:kern w:val="1"/>
          <w:szCs w:val="24"/>
          <w:lang w:eastAsia="sr-Latn-CS"/>
        </w:rPr>
        <w:t xml:space="preserve"> </w:t>
      </w:r>
      <w:r w:rsidRPr="000D245C">
        <w:rPr>
          <w:rFonts w:eastAsia="MS Mincho" w:cs="Times New Roman"/>
          <w:color w:val="000000"/>
          <w:kern w:val="1"/>
          <w:szCs w:val="24"/>
          <w:lang w:val="sr-Cyrl-CS" w:eastAsia="sr-Latn-CS"/>
        </w:rPr>
        <w:t>__________</w:t>
      </w:r>
      <w:r w:rsidRPr="000D245C">
        <w:rPr>
          <w:rFonts w:eastAsia="MS Mincho" w:cs="Times New Roman"/>
          <w:color w:val="000000"/>
          <w:kern w:val="1"/>
          <w:szCs w:val="24"/>
          <w:lang w:eastAsia="sr-Latn-CS"/>
        </w:rPr>
        <w:t>,</w:t>
      </w:r>
      <w:r w:rsidRPr="000D245C">
        <w:rPr>
          <w:rFonts w:eastAsia="MS Mincho" w:cs="Times New Roman"/>
          <w:color w:val="000000"/>
          <w:kern w:val="1"/>
          <w:szCs w:val="24"/>
          <w:lang w:val="sr-Cyrl-CS" w:eastAsia="sr-Latn-CS"/>
        </w:rPr>
        <w:t xml:space="preserve"> улица________________ бр. ________,</w:t>
      </w:r>
      <w:r w:rsidRPr="000D245C">
        <w:rPr>
          <w:rFonts w:eastAsia="MS Mincho" w:cs="Times New Roman"/>
          <w:color w:val="000000"/>
          <w:kern w:val="1"/>
          <w:szCs w:val="24"/>
          <w:lang w:eastAsia="sr-Latn-CS"/>
        </w:rPr>
        <w:t xml:space="preserve"> </w:t>
      </w:r>
      <w:r w:rsidRPr="000D245C">
        <w:rPr>
          <w:rFonts w:eastAsia="MS Mincho" w:cs="Times New Roman"/>
          <w:color w:val="000000"/>
          <w:kern w:val="1"/>
          <w:szCs w:val="24"/>
          <w:lang w:val="sr-Cyrl-CS" w:eastAsia="ja-JP"/>
        </w:rPr>
        <w:t xml:space="preserve">матични број _________ </w:t>
      </w:r>
      <w:r w:rsidRPr="000D245C">
        <w:rPr>
          <w:rFonts w:eastAsia="MS Mincho" w:cs="Times New Roman"/>
          <w:color w:val="000000"/>
          <w:kern w:val="1"/>
          <w:szCs w:val="24"/>
          <w:lang w:val="sr-Cyrl-CS" w:eastAsia="ar-SA"/>
        </w:rPr>
        <w:t>ПИБ _________</w:t>
      </w:r>
      <w:r w:rsidRPr="000D245C">
        <w:rPr>
          <w:rFonts w:eastAsia="MS Mincho" w:cs="Times New Roman"/>
          <w:color w:val="000000"/>
          <w:kern w:val="1"/>
          <w:szCs w:val="24"/>
          <w:lang w:val="sr-Cyrl-CS" w:eastAsia="ja-JP"/>
        </w:rPr>
        <w:t xml:space="preserve">, рачун бр. __________код </w:t>
      </w:r>
      <w:r w:rsidRPr="000D245C">
        <w:rPr>
          <w:rFonts w:eastAsia="MS Mincho" w:cs="Times New Roman"/>
          <w:kern w:val="1"/>
          <w:szCs w:val="24"/>
          <w:lang w:val="sr-Cyrl-CS" w:eastAsia="ja-JP"/>
        </w:rPr>
        <w:t>_________________банке,</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које</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заступа ________________</w:t>
      </w:r>
      <w:r w:rsidRPr="000D245C">
        <w:rPr>
          <w:rFonts w:eastAsia="MS Mincho" w:cs="Times New Roman"/>
          <w:kern w:val="1"/>
          <w:szCs w:val="24"/>
          <w:lang w:eastAsia="sr-Latn-CS"/>
        </w:rPr>
        <w:t>(</w:t>
      </w:r>
      <w:r w:rsidRPr="000D245C">
        <w:rPr>
          <w:rFonts w:eastAsia="MS Mincho" w:cs="Times New Roman"/>
          <w:kern w:val="1"/>
          <w:szCs w:val="24"/>
          <w:lang w:val="sr-Cyrl-CS" w:eastAsia="sr-Latn-CS"/>
        </w:rPr>
        <w:t>у</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даљем</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 xml:space="preserve">тексту </w:t>
      </w:r>
      <w:r w:rsidRPr="000D245C">
        <w:rPr>
          <w:rFonts w:eastAsia="MS Mincho" w:cs="Times New Roman"/>
          <w:kern w:val="1"/>
          <w:szCs w:val="24"/>
          <w:lang w:val="ru-RU" w:eastAsia="ar-SA"/>
        </w:rPr>
        <w:t>Испоручилац</w:t>
      </w:r>
      <w:r w:rsidRPr="000D245C">
        <w:rPr>
          <w:rFonts w:eastAsia="MS Mincho" w:cs="Times New Roman"/>
          <w:b/>
          <w:bCs/>
          <w:kern w:val="1"/>
          <w:szCs w:val="24"/>
          <w:lang w:eastAsia="ar-SA"/>
        </w:rPr>
        <w:t>)</w:t>
      </w:r>
      <w:r w:rsidRPr="000D245C">
        <w:rPr>
          <w:rFonts w:eastAsia="MS Mincho" w:cs="Times New Roman"/>
          <w:kern w:val="1"/>
          <w:szCs w:val="24"/>
          <w:lang w:eastAsia="ar-SA"/>
        </w:rPr>
        <w:t xml:space="preserve">, </w:t>
      </w:r>
      <w:r w:rsidRPr="000D245C">
        <w:rPr>
          <w:rFonts w:ascii="TimesNewRomanPSMT" w:eastAsia="Arial Unicode MS" w:hAnsi="TimesNewRomanPSMT" w:cs="TimesNewRomanPSMT"/>
          <w:kern w:val="1"/>
          <w:szCs w:val="24"/>
          <w:lang w:eastAsia="sr-Latn-CS"/>
        </w:rPr>
        <w:t xml:space="preserve"> са подизвођачем </w:t>
      </w:r>
      <w:r w:rsidRPr="000D245C">
        <w:rPr>
          <w:rFonts w:ascii="TimesNewRomanPS-BoldMT" w:eastAsia="Arial Unicode MS" w:hAnsi="TimesNewRomanPS-BoldMT" w:cs="TimesNewRomanPS-BoldMT"/>
          <w:b/>
          <w:bCs/>
          <w:kern w:val="1"/>
          <w:szCs w:val="24"/>
          <w:lang w:eastAsia="sr-Latn-CS"/>
        </w:rPr>
        <w:t>_______________________</w:t>
      </w:r>
      <w:r w:rsidRPr="000D245C">
        <w:rPr>
          <w:rFonts w:ascii="TimesNewRomanPSMT" w:eastAsia="Arial Unicode MS" w:hAnsi="TimesNewRomanPSMT" w:cs="TimesNewRomanPSMT"/>
          <w:kern w:val="1"/>
          <w:szCs w:val="24"/>
          <w:lang w:eastAsia="sr-Latn-CS"/>
        </w:rPr>
        <w:t xml:space="preserve">,са седиштем у </w:t>
      </w:r>
      <w:r w:rsidRPr="000D245C">
        <w:rPr>
          <w:rFonts w:ascii="TimesNewRomanPS-BoldMT" w:eastAsia="Arial Unicode MS" w:hAnsi="TimesNewRomanPS-BoldMT" w:cs="TimesNewRomanPS-BoldMT"/>
          <w:b/>
          <w:bCs/>
          <w:kern w:val="1"/>
          <w:szCs w:val="24"/>
          <w:lang w:eastAsia="sr-Latn-CS"/>
        </w:rPr>
        <w:t>___________________</w:t>
      </w:r>
      <w:r w:rsidRPr="000D245C">
        <w:rPr>
          <w:rFonts w:ascii="TimesNewRomanPSMT" w:eastAsia="Arial Unicode MS" w:hAnsi="TimesNewRomanPSMT" w:cs="TimesNewRomanPSMT"/>
          <w:kern w:val="1"/>
          <w:szCs w:val="24"/>
          <w:lang w:eastAsia="sr-Latn-CS"/>
        </w:rPr>
        <w:t>_, ул.________________________________ бр. _____,ПИБ: ____________, које заступа</w:t>
      </w:r>
      <w:r w:rsidRPr="000D245C">
        <w:rPr>
          <w:rFonts w:ascii="TimesNewRomanPSMT" w:eastAsia="Arial Unicode MS" w:hAnsi="TimesNewRomanPSMT" w:cs="TimesNewRomanPSMT"/>
          <w:kern w:val="1"/>
          <w:szCs w:val="24"/>
          <w:lang w:val="sr-Cyrl-CS" w:eastAsia="sr-Latn-CS"/>
        </w:rPr>
        <w:t xml:space="preserve"> </w:t>
      </w:r>
      <w:r w:rsidRPr="000D245C">
        <w:rPr>
          <w:rFonts w:ascii="TimesNewRomanPSMT" w:eastAsia="Arial Unicode MS" w:hAnsi="TimesNewRomanPSMT" w:cs="TimesNewRomanPSMT"/>
          <w:kern w:val="1"/>
          <w:szCs w:val="24"/>
          <w:lang w:eastAsia="sr-Latn-CS"/>
        </w:rPr>
        <w:t xml:space="preserve">__________________________, директор;- односно са чланом групе понуђача:и </w:t>
      </w:r>
      <w:r w:rsidRPr="000D245C">
        <w:rPr>
          <w:rFonts w:ascii="TimesNewRomanPS-BoldMT" w:eastAsia="Arial Unicode MS" w:hAnsi="TimesNewRomanPS-BoldMT" w:cs="TimesNewRomanPS-BoldMT"/>
          <w:b/>
          <w:bCs/>
          <w:kern w:val="1"/>
          <w:szCs w:val="24"/>
          <w:lang w:eastAsia="sr-Latn-CS"/>
        </w:rPr>
        <w:t>__________________________________</w:t>
      </w:r>
      <w:r w:rsidRPr="000D245C">
        <w:rPr>
          <w:rFonts w:ascii="TimesNewRomanPSMT" w:eastAsia="Arial Unicode MS" w:hAnsi="TimesNewRomanPSMT" w:cs="TimesNewRomanPSMT"/>
          <w:kern w:val="1"/>
          <w:szCs w:val="24"/>
          <w:lang w:eastAsia="sr-Latn-CS"/>
        </w:rPr>
        <w:t>, са</w:t>
      </w:r>
      <w:r w:rsidRPr="000D245C">
        <w:rPr>
          <w:rFonts w:ascii="TimesNewRomanPSMT" w:eastAsia="Arial Unicode MS" w:hAnsi="TimesNewRomanPSMT" w:cs="TimesNewRomanPSMT"/>
          <w:kern w:val="1"/>
          <w:szCs w:val="24"/>
          <w:lang w:val="sr-Cyrl-CS" w:eastAsia="sr-Latn-CS"/>
        </w:rPr>
        <w:t xml:space="preserve"> </w:t>
      </w:r>
      <w:r w:rsidRPr="000D245C">
        <w:rPr>
          <w:rFonts w:ascii="TimesNewRomanPSMT" w:eastAsia="Arial Unicode MS" w:hAnsi="TimesNewRomanPSMT" w:cs="TimesNewRomanPSMT"/>
          <w:kern w:val="1"/>
          <w:szCs w:val="24"/>
          <w:lang w:eastAsia="sr-Latn-CS"/>
        </w:rPr>
        <w:t xml:space="preserve">седиштем у </w:t>
      </w:r>
      <w:r w:rsidRPr="000D245C">
        <w:rPr>
          <w:rFonts w:ascii="TimesNewRomanPS-BoldMT" w:eastAsia="Arial Unicode MS" w:hAnsi="TimesNewRomanPS-BoldMT" w:cs="TimesNewRomanPS-BoldMT"/>
          <w:b/>
          <w:bCs/>
          <w:kern w:val="1"/>
          <w:szCs w:val="24"/>
          <w:lang w:eastAsia="sr-Latn-CS"/>
        </w:rPr>
        <w:t>___________________</w:t>
      </w:r>
      <w:r w:rsidRPr="000D245C">
        <w:rPr>
          <w:rFonts w:ascii="TimesNewRomanPSMT" w:eastAsia="Arial Unicode MS" w:hAnsi="TimesNewRomanPSMT" w:cs="TimesNewRomanPSMT"/>
          <w:kern w:val="1"/>
          <w:szCs w:val="24"/>
          <w:lang w:eastAsia="sr-Latn-CS"/>
        </w:rPr>
        <w:t>_, ул.</w:t>
      </w:r>
    </w:p>
    <w:p w:rsidR="000D245C" w:rsidRPr="000D245C" w:rsidRDefault="000D245C" w:rsidP="000D245C">
      <w:pPr>
        <w:suppressAutoHyphens/>
        <w:autoSpaceDE w:val="0"/>
        <w:autoSpaceDN w:val="0"/>
        <w:adjustRightInd w:val="0"/>
        <w:spacing w:after="0" w:line="100" w:lineRule="atLeast"/>
        <w:rPr>
          <w:rFonts w:eastAsia="MS Mincho" w:cs="Times New Roman"/>
          <w:kern w:val="1"/>
          <w:szCs w:val="24"/>
          <w:lang w:val="sr-Cyrl-CS" w:eastAsia="ar-SA"/>
        </w:rPr>
      </w:pPr>
      <w:r w:rsidRPr="000D245C">
        <w:rPr>
          <w:rFonts w:ascii="TimesNewRomanPSMT" w:eastAsia="Arial Unicode MS" w:hAnsi="TimesNewRomanPSMT" w:cs="TimesNewRomanPSMT"/>
          <w:kern w:val="1"/>
          <w:szCs w:val="24"/>
          <w:lang w:eastAsia="sr-Latn-CS"/>
        </w:rPr>
        <w:t>________________________________ бр. _____,ПИБ: ____________, које заступа_______________________________, директор</w:t>
      </w:r>
    </w:p>
    <w:p w:rsidR="000D245C" w:rsidRPr="000D245C" w:rsidRDefault="000D245C" w:rsidP="000D245C">
      <w:pPr>
        <w:tabs>
          <w:tab w:val="left" w:leader="underscore" w:pos="5405"/>
        </w:tabs>
        <w:suppressAutoHyphens/>
        <w:autoSpaceDE w:val="0"/>
        <w:autoSpaceDN w:val="0"/>
        <w:adjustRightInd w:val="0"/>
        <w:spacing w:before="115" w:after="0" w:line="274" w:lineRule="exact"/>
        <w:jc w:val="both"/>
        <w:rPr>
          <w:rFonts w:eastAsia="MS Mincho" w:cs="Times New Roman"/>
          <w:kern w:val="1"/>
          <w:szCs w:val="24"/>
          <w:lang w:val="ru-RU" w:eastAsia="ar-SA"/>
        </w:rPr>
      </w:pPr>
      <w:r w:rsidRPr="000D245C">
        <w:rPr>
          <w:rFonts w:eastAsia="MS Mincho" w:cs="Times New Roman"/>
          <w:kern w:val="1"/>
          <w:szCs w:val="24"/>
          <w:lang w:eastAsia="ar-SA"/>
        </w:rPr>
        <w:t xml:space="preserve"> </w:t>
      </w:r>
      <w:r w:rsidRPr="000D245C">
        <w:rPr>
          <w:rFonts w:eastAsia="MS Mincho" w:cs="Times New Roman"/>
          <w:kern w:val="1"/>
          <w:szCs w:val="24"/>
          <w:lang w:val="ru-RU" w:eastAsia="ar-SA"/>
        </w:rPr>
        <w:t>и</w:t>
      </w:r>
    </w:p>
    <w:p w:rsidR="000D245C" w:rsidRPr="000D245C" w:rsidRDefault="000D245C" w:rsidP="000D245C">
      <w:pPr>
        <w:tabs>
          <w:tab w:val="left" w:leader="underscore" w:pos="5405"/>
        </w:tabs>
        <w:suppressAutoHyphens/>
        <w:autoSpaceDE w:val="0"/>
        <w:autoSpaceDN w:val="0"/>
        <w:adjustRightInd w:val="0"/>
        <w:spacing w:before="115" w:after="0" w:line="274" w:lineRule="exact"/>
        <w:jc w:val="both"/>
        <w:rPr>
          <w:rFonts w:eastAsia="MS Mincho" w:cs="Times New Roman"/>
          <w:kern w:val="1"/>
          <w:szCs w:val="24"/>
          <w:lang w:val="ru-RU" w:eastAsia="ar-SA"/>
        </w:rPr>
      </w:pPr>
      <w:r w:rsidRPr="000D245C">
        <w:rPr>
          <w:rFonts w:eastAsia="MS Mincho" w:cs="Times New Roman"/>
          <w:b/>
          <w:kern w:val="1"/>
          <w:szCs w:val="24"/>
          <w:lang w:val="ru-RU" w:eastAsia="ar-SA"/>
        </w:rPr>
        <w:t>2.ОПШТИНЕ ИВАЊИЦА</w:t>
      </w:r>
      <w:r w:rsidRPr="000D245C">
        <w:rPr>
          <w:rFonts w:eastAsia="MS Mincho" w:cs="Times New Roman"/>
          <w:kern w:val="1"/>
          <w:szCs w:val="24"/>
          <w:lang w:val="ru-RU" w:eastAsia="ar-SA"/>
        </w:rPr>
        <w:t>, ул. Венијамина Маринковића бр. 1, матични број 07221142, ПИБ:101886934, шифра делатности 8411, текући рачун 840-94640-30, коју заступа заменик начелника Општинске управе Бојана Главинић (у даљем тексту</w:t>
      </w:r>
      <w:r w:rsidRPr="000D245C">
        <w:rPr>
          <w:rFonts w:eastAsia="MS Mincho" w:cs="Times New Roman"/>
          <w:bCs/>
          <w:kern w:val="1"/>
          <w:szCs w:val="24"/>
          <w:lang w:val="sr-Cyrl-CS" w:eastAsia="ar-SA"/>
        </w:rPr>
        <w:t xml:space="preserve"> Наручилац</w:t>
      </w:r>
      <w:r w:rsidRPr="000D245C">
        <w:rPr>
          <w:rFonts w:eastAsia="MS Mincho" w:cs="Times New Roman"/>
          <w:kern w:val="1"/>
          <w:szCs w:val="24"/>
          <w:lang w:val="ru-RU" w:eastAsia="ar-SA"/>
        </w:rPr>
        <w:t>).</w:t>
      </w:r>
    </w:p>
    <w:p w:rsidR="000D245C" w:rsidRPr="000D245C" w:rsidRDefault="000D245C" w:rsidP="000D245C">
      <w:pPr>
        <w:suppressAutoHyphens/>
        <w:spacing w:after="0" w:line="100" w:lineRule="atLeast"/>
        <w:rPr>
          <w:rFonts w:eastAsia="Arial Unicode MS" w:cs="Times New Roman"/>
          <w:b/>
          <w:iCs/>
          <w:color w:val="000000"/>
          <w:kern w:val="1"/>
          <w:szCs w:val="24"/>
          <w:lang w:eastAsia="ar-SA"/>
        </w:rPr>
      </w:pPr>
      <w:r w:rsidRPr="000D245C">
        <w:rPr>
          <w:rFonts w:eastAsia="Arial Unicode MS" w:cs="Times New Roman"/>
          <w:b/>
          <w:iCs/>
          <w:color w:val="000000"/>
          <w:kern w:val="1"/>
          <w:szCs w:val="24"/>
          <w:lang w:eastAsia="ar-SA"/>
        </w:rPr>
        <w:t>Уговорне стране сагласно констатују:</w:t>
      </w:r>
    </w:p>
    <w:p w:rsidR="000D245C" w:rsidRPr="000D245C" w:rsidRDefault="000D245C" w:rsidP="000D245C">
      <w:pPr>
        <w:suppressAutoHyphens/>
        <w:spacing w:after="0" w:line="100" w:lineRule="atLeast"/>
        <w:jc w:val="both"/>
        <w:rPr>
          <w:rFonts w:eastAsia="Arial Unicode MS" w:cs="Times New Roman"/>
          <w:color w:val="000000"/>
          <w:kern w:val="1"/>
          <w:szCs w:val="24"/>
          <w:lang w:val="sl-SI" w:eastAsia="ar-SA"/>
        </w:rPr>
      </w:pPr>
      <w:r w:rsidRPr="000D245C">
        <w:rPr>
          <w:rFonts w:eastAsia="Arial Unicode MS" w:cs="Times New Roman"/>
          <w:color w:val="000000"/>
          <w:kern w:val="1"/>
          <w:szCs w:val="24"/>
          <w:lang w:val="sl-SI" w:eastAsia="ar-SA"/>
        </w:rPr>
        <w:t>Уговорне стране констатују:</w:t>
      </w:r>
    </w:p>
    <w:p w:rsidR="000D245C" w:rsidRPr="000D245C" w:rsidRDefault="000D245C" w:rsidP="000D245C">
      <w:pPr>
        <w:suppressAutoHyphens/>
        <w:spacing w:after="0" w:line="100" w:lineRule="atLeast"/>
        <w:jc w:val="both"/>
        <w:rPr>
          <w:rFonts w:eastAsia="Arial Unicode MS" w:cs="Times New Roman"/>
          <w:color w:val="000000"/>
          <w:kern w:val="1"/>
          <w:szCs w:val="24"/>
          <w:lang w:val="sl-SI" w:eastAsia="ar-SA"/>
        </w:rPr>
      </w:pPr>
      <w:r w:rsidRPr="000D245C">
        <w:rPr>
          <w:rFonts w:eastAsia="Arial Unicode MS" w:cs="Times New Roman"/>
          <w:color w:val="000000"/>
          <w:kern w:val="1"/>
          <w:szCs w:val="24"/>
          <w:lang w:val="sl-SI" w:eastAsia="ar-SA"/>
        </w:rPr>
        <w:t>- да је Испоручилац, на основу чл. 32. Закона о јавним набавкама</w:t>
      </w:r>
      <w:r w:rsidRPr="000D245C">
        <w:rPr>
          <w:rFonts w:eastAsia="Arial Unicode MS" w:cs="Times New Roman"/>
          <w:color w:val="000000"/>
          <w:kern w:val="1"/>
          <w:szCs w:val="24"/>
          <w:lang w:val="sr-Cyrl-CS" w:eastAsia="ar-SA"/>
        </w:rPr>
        <w:t xml:space="preserve"> </w:t>
      </w:r>
      <w:r w:rsidRPr="000D245C">
        <w:rPr>
          <w:rFonts w:eastAsia="Arial Unicode MS" w:cs="Times New Roman"/>
          <w:color w:val="000000"/>
          <w:kern w:val="1"/>
          <w:szCs w:val="24"/>
          <w:lang w:val="sl-SI" w:eastAsia="ar-SA"/>
        </w:rPr>
        <w:t>(»Службени</w:t>
      </w:r>
      <w:r w:rsidRPr="000D245C">
        <w:rPr>
          <w:rFonts w:eastAsia="Arial Unicode MS" w:cs="Times New Roman"/>
          <w:color w:val="000000"/>
          <w:kern w:val="1"/>
          <w:szCs w:val="24"/>
          <w:lang w:val="sr-Cyrl-CS" w:eastAsia="ar-SA"/>
        </w:rPr>
        <w:t xml:space="preserve"> </w:t>
      </w:r>
      <w:r w:rsidRPr="000D245C">
        <w:rPr>
          <w:rFonts w:eastAsia="Arial Unicode MS" w:cs="Times New Roman"/>
          <w:color w:val="000000"/>
          <w:kern w:val="1"/>
          <w:szCs w:val="24"/>
          <w:lang w:val="sl-SI" w:eastAsia="ar-SA"/>
        </w:rPr>
        <w:t>гласник РС«, бр.1</w:t>
      </w:r>
      <w:r w:rsidRPr="000D245C">
        <w:rPr>
          <w:rFonts w:eastAsia="Arial Unicode MS" w:cs="Times New Roman"/>
          <w:color w:val="000000"/>
          <w:kern w:val="1"/>
          <w:szCs w:val="24"/>
          <w:lang w:val="sr-Cyrl-CS" w:eastAsia="ar-SA"/>
        </w:rPr>
        <w:t>24</w:t>
      </w:r>
      <w:r w:rsidRPr="000D245C">
        <w:rPr>
          <w:rFonts w:eastAsia="Arial Unicode MS" w:cs="Times New Roman"/>
          <w:color w:val="000000"/>
          <w:kern w:val="1"/>
          <w:szCs w:val="24"/>
          <w:lang w:val="sl-SI" w:eastAsia="ar-SA"/>
        </w:rPr>
        <w:t>/20</w:t>
      </w:r>
      <w:r w:rsidRPr="000D245C">
        <w:rPr>
          <w:rFonts w:eastAsia="Arial Unicode MS" w:cs="Times New Roman"/>
          <w:color w:val="000000"/>
          <w:kern w:val="1"/>
          <w:szCs w:val="24"/>
          <w:lang w:val="sr-Cyrl-CS" w:eastAsia="ar-SA"/>
        </w:rPr>
        <w:t>12</w:t>
      </w:r>
      <w:r w:rsidRPr="000D245C">
        <w:rPr>
          <w:rFonts w:eastAsia="Arial Unicode MS" w:cs="Times New Roman"/>
          <w:color w:val="000000"/>
          <w:kern w:val="1"/>
          <w:szCs w:val="24"/>
          <w:lang w:val="sr-Cyrl-RS" w:eastAsia="ar-SA"/>
        </w:rPr>
        <w:t>, 14/15 и 84/15</w:t>
      </w:r>
      <w:r w:rsidRPr="000D245C">
        <w:rPr>
          <w:rFonts w:eastAsia="Arial Unicode MS" w:cs="Times New Roman"/>
          <w:color w:val="000000"/>
          <w:kern w:val="1"/>
          <w:szCs w:val="24"/>
          <w:lang w:val="sl-SI" w:eastAsia="ar-SA"/>
        </w:rPr>
        <w:t>), на основу позива</w:t>
      </w:r>
      <w:r w:rsidRPr="000D245C">
        <w:rPr>
          <w:rFonts w:eastAsia="Arial Unicode MS" w:cs="Times New Roman"/>
          <w:color w:val="000000"/>
          <w:kern w:val="1"/>
          <w:szCs w:val="24"/>
          <w:lang w:val="sr-Cyrl-CS" w:eastAsia="ar-SA"/>
        </w:rPr>
        <w:t xml:space="preserve"> за подношење понуда</w:t>
      </w:r>
      <w:r w:rsidRPr="000D245C">
        <w:rPr>
          <w:rFonts w:eastAsia="Arial Unicode MS" w:cs="Times New Roman"/>
          <w:color w:val="000000"/>
          <w:kern w:val="1"/>
          <w:szCs w:val="24"/>
          <w:lang w:val="sl-SI" w:eastAsia="ar-SA"/>
        </w:rPr>
        <w:t xml:space="preserve"> објављеног </w:t>
      </w:r>
      <w:r w:rsidRPr="000D245C">
        <w:rPr>
          <w:rFonts w:eastAsia="Arial Unicode MS" w:cs="Times New Roman"/>
          <w:color w:val="000000"/>
          <w:kern w:val="1"/>
          <w:szCs w:val="24"/>
          <w:lang w:val="sr-Cyrl-CS" w:eastAsia="ar-SA"/>
        </w:rPr>
        <w:t>на Порталу јавних набавки, интернет страници наручиоца</w:t>
      </w:r>
      <w:r w:rsidRPr="000D245C">
        <w:rPr>
          <w:rFonts w:eastAsia="Arial Unicode MS" w:cs="Times New Roman"/>
          <w:bCs/>
          <w:color w:val="000000"/>
          <w:kern w:val="1"/>
          <w:szCs w:val="24"/>
          <w:lang w:eastAsia="ar-SA"/>
        </w:rPr>
        <w:t xml:space="preserve">, </w:t>
      </w:r>
      <w:r w:rsidRPr="000D245C">
        <w:rPr>
          <w:rFonts w:eastAsia="Arial Unicode MS" w:cs="Times New Roman"/>
          <w:color w:val="000000"/>
          <w:kern w:val="1"/>
          <w:szCs w:val="24"/>
          <w:lang w:val="sl-SI" w:eastAsia="ar-SA"/>
        </w:rPr>
        <w:t>спровео поступак јавне набавке добара мале вредности,</w:t>
      </w:r>
      <w:r w:rsidRPr="000D245C">
        <w:rPr>
          <w:rFonts w:eastAsia="Arial Unicode MS" w:cs="Times New Roman"/>
          <w:bCs/>
          <w:color w:val="000000"/>
          <w:kern w:val="1"/>
          <w:szCs w:val="24"/>
          <w:lang w:val="sr-Cyrl-CS" w:eastAsia="ar-SA"/>
        </w:rPr>
        <w:t xml:space="preserve"> </w:t>
      </w:r>
      <w:r w:rsidRPr="000D245C">
        <w:rPr>
          <w:rFonts w:eastAsia="Arial Unicode MS" w:cs="Times New Roman"/>
          <w:bCs/>
          <w:color w:val="000000"/>
          <w:kern w:val="1"/>
          <w:szCs w:val="24"/>
          <w:lang w:val="sr-Cyrl-RS" w:eastAsia="ar-SA"/>
        </w:rPr>
        <w:t xml:space="preserve">број </w:t>
      </w:r>
      <w:r w:rsidRPr="000D245C">
        <w:rPr>
          <w:rFonts w:eastAsia="Arial Unicode MS" w:cs="Times New Roman"/>
          <w:color w:val="000000"/>
          <w:kern w:val="1"/>
          <w:szCs w:val="24"/>
          <w:lang w:val="sr-Cyrl-RS" w:eastAsia="ar-SA"/>
        </w:rPr>
        <w:t>404-1-23/2018.</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val="sl-SI" w:eastAsia="ar-SA"/>
        </w:rPr>
        <w:t>- да је Испоручилац доставио понуду број _______ од _______</w:t>
      </w:r>
      <w:r w:rsidRPr="000D245C">
        <w:rPr>
          <w:rFonts w:eastAsia="Arial Unicode MS" w:cs="Times New Roman"/>
          <w:color w:val="000000"/>
          <w:kern w:val="1"/>
          <w:szCs w:val="24"/>
          <w:lang w:val="sr-Cyrl-RS" w:eastAsia="ar-SA"/>
        </w:rPr>
        <w:t>2018</w:t>
      </w:r>
      <w:r w:rsidRPr="000D245C">
        <w:rPr>
          <w:rFonts w:eastAsia="Arial Unicode MS" w:cs="Times New Roman"/>
          <w:color w:val="000000"/>
          <w:kern w:val="1"/>
          <w:szCs w:val="24"/>
          <w:lang w:val="sl-SI" w:eastAsia="ar-SA"/>
        </w:rPr>
        <w:t>.год</w:t>
      </w:r>
      <w:r w:rsidRPr="000D245C">
        <w:rPr>
          <w:rFonts w:eastAsia="Arial Unicode MS" w:cs="Times New Roman"/>
          <w:b/>
          <w:color w:val="000000"/>
          <w:kern w:val="1"/>
          <w:szCs w:val="24"/>
          <w:lang w:val="sl-SI" w:eastAsia="ar-SA"/>
        </w:rPr>
        <w:t xml:space="preserve">, </w:t>
      </w:r>
      <w:r w:rsidRPr="000D245C">
        <w:rPr>
          <w:rFonts w:eastAsia="Arial Unicode MS" w:cs="Times New Roman"/>
          <w:color w:val="000000"/>
          <w:kern w:val="1"/>
          <w:szCs w:val="24"/>
          <w:lang w:val="sl-SI" w:eastAsia="ar-SA"/>
        </w:rPr>
        <w:t>која се налази у</w:t>
      </w:r>
      <w:r w:rsidRPr="000D245C">
        <w:rPr>
          <w:rFonts w:eastAsia="Arial Unicode MS" w:cs="Times New Roman"/>
          <w:color w:val="000000"/>
          <w:kern w:val="1"/>
          <w:szCs w:val="24"/>
          <w:lang w:val="ru-RU" w:eastAsia="ar-SA"/>
        </w:rPr>
        <w:t xml:space="preserve"> </w:t>
      </w:r>
      <w:r w:rsidRPr="000D245C">
        <w:rPr>
          <w:rFonts w:eastAsia="Arial Unicode MS" w:cs="Times New Roman"/>
          <w:color w:val="000000"/>
          <w:kern w:val="1"/>
          <w:szCs w:val="24"/>
          <w:lang w:val="sl-SI" w:eastAsia="ar-SA"/>
        </w:rPr>
        <w:t>прилогу овог уговора и саставни је део овог уговора;</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val="sl-SI" w:eastAsia="ar-SA"/>
        </w:rPr>
        <w:t>- да понуда Испоручиоца у потпуности одговара техничким спецификацијама из конкурсне</w:t>
      </w:r>
      <w:r w:rsidRPr="000D245C">
        <w:rPr>
          <w:rFonts w:eastAsia="Arial Unicode MS" w:cs="Times New Roman"/>
          <w:color w:val="000000"/>
          <w:kern w:val="1"/>
          <w:szCs w:val="24"/>
          <w:lang w:val="sr-Cyrl-CS" w:eastAsia="ar-SA"/>
        </w:rPr>
        <w:t xml:space="preserve"> </w:t>
      </w:r>
      <w:r w:rsidRPr="000D245C">
        <w:rPr>
          <w:rFonts w:eastAsia="Arial Unicode MS" w:cs="Times New Roman"/>
          <w:color w:val="000000"/>
          <w:kern w:val="1"/>
          <w:szCs w:val="24"/>
          <w:lang w:val="sl-SI" w:eastAsia="ar-SA"/>
        </w:rPr>
        <w:t>документације, које се налазе у прилогу уговора и саставни су део овог уговора;</w:t>
      </w:r>
    </w:p>
    <w:p w:rsidR="000D245C" w:rsidRPr="000D245C" w:rsidRDefault="000D245C" w:rsidP="000D245C">
      <w:pPr>
        <w:suppressAutoHyphens/>
        <w:spacing w:after="0" w:line="100" w:lineRule="atLeast"/>
        <w:jc w:val="both"/>
        <w:rPr>
          <w:rFonts w:eastAsia="Arial Unicode MS" w:cs="Times New Roman"/>
          <w:color w:val="000000"/>
          <w:kern w:val="1"/>
          <w:szCs w:val="24"/>
          <w:lang w:eastAsia="ar-SA"/>
        </w:rPr>
      </w:pPr>
    </w:p>
    <w:p w:rsidR="000D245C" w:rsidRPr="000D245C" w:rsidRDefault="000D245C" w:rsidP="000D245C">
      <w:pPr>
        <w:suppressAutoHyphens/>
        <w:spacing w:after="0" w:line="100" w:lineRule="atLeast"/>
        <w:ind w:right="48"/>
        <w:jc w:val="center"/>
        <w:rPr>
          <w:rFonts w:eastAsia="Arial Unicode MS" w:cs="Times New Roman"/>
          <w:b/>
          <w:color w:val="000000"/>
          <w:kern w:val="1"/>
          <w:szCs w:val="24"/>
          <w:lang w:val="sr-Cyrl-RS" w:eastAsia="ar-SA"/>
        </w:rPr>
      </w:pPr>
      <w:r w:rsidRPr="000D245C">
        <w:rPr>
          <w:rFonts w:eastAsia="Arial Unicode MS" w:cs="Times New Roman"/>
          <w:b/>
          <w:color w:val="000000"/>
          <w:kern w:val="1"/>
          <w:szCs w:val="24"/>
          <w:lang w:val="sr-Cyrl-CS" w:eastAsia="ar-SA"/>
        </w:rPr>
        <w:t>Члан 1.</w:t>
      </w:r>
    </w:p>
    <w:p w:rsidR="000D245C" w:rsidRPr="000D245C" w:rsidRDefault="000D245C" w:rsidP="000D245C">
      <w:pPr>
        <w:suppressAutoHyphens/>
        <w:spacing w:after="0" w:line="100" w:lineRule="atLeast"/>
        <w:ind w:firstLine="720"/>
        <w:jc w:val="both"/>
        <w:rPr>
          <w:rFonts w:ascii="Arial" w:eastAsia="Arial Unicode MS" w:hAnsi="Arial" w:cs="Arial"/>
          <w:color w:val="000000"/>
          <w:kern w:val="1"/>
          <w:szCs w:val="24"/>
          <w:lang w:val="sr-Cyrl-CS" w:eastAsia="ar-SA"/>
        </w:rPr>
      </w:pPr>
      <w:r w:rsidRPr="000D245C">
        <w:rPr>
          <w:rFonts w:eastAsia="Arial Unicode MS" w:cs="Times New Roman"/>
          <w:color w:val="000000"/>
          <w:kern w:val="1"/>
          <w:szCs w:val="24"/>
          <w:lang w:val="ru-RU" w:eastAsia="ar-SA"/>
        </w:rPr>
        <w:t xml:space="preserve">Предмет Уговора је </w:t>
      </w:r>
      <w:r w:rsidRPr="000D245C">
        <w:rPr>
          <w:rFonts w:eastAsia="Arial Unicode MS" w:cs="Times New Roman"/>
          <w:color w:val="000000"/>
          <w:kern w:val="1"/>
          <w:szCs w:val="24"/>
          <w:lang w:val="sr-Cyrl-RS" w:eastAsia="ar-SA"/>
        </w:rPr>
        <w:t>н</w:t>
      </w:r>
      <w:r w:rsidRPr="000D245C">
        <w:rPr>
          <w:rFonts w:eastAsia="Arial Unicode MS" w:cs="Times New Roman"/>
          <w:color w:val="000000"/>
          <w:kern w:val="1"/>
          <w:szCs w:val="24"/>
          <w:lang w:val="sr-Cyrl-CS" w:eastAsia="ar-SA"/>
        </w:rPr>
        <w:t>абавка</w:t>
      </w:r>
      <w:r w:rsidRPr="000D245C">
        <w:rPr>
          <w:rFonts w:eastAsia="Arial Unicode MS" w:cs="Times New Roman"/>
          <w:color w:val="000000"/>
          <w:kern w:val="1"/>
          <w:szCs w:val="24"/>
          <w:lang w:val="sr-Cyrl-RS" w:eastAsia="ar-SA"/>
        </w:rPr>
        <w:t>,</w:t>
      </w:r>
      <w:r w:rsidRPr="000D245C">
        <w:rPr>
          <w:rFonts w:eastAsia="Arial Unicode MS" w:cs="Times New Roman"/>
          <w:color w:val="000000"/>
          <w:kern w:val="1"/>
          <w:szCs w:val="24"/>
          <w:lang w:val="sr-Cyrl-CS" w:eastAsia="ar-SA"/>
        </w:rPr>
        <w:t xml:space="preserve"> испорука</w:t>
      </w:r>
      <w:r w:rsidRPr="000D245C">
        <w:rPr>
          <w:rFonts w:eastAsia="Arial Unicode MS" w:cs="Times New Roman"/>
          <w:color w:val="000000"/>
          <w:kern w:val="1"/>
          <w:szCs w:val="24"/>
          <w:lang w:val="sr-Cyrl-RS" w:eastAsia="ar-SA"/>
        </w:rPr>
        <w:t xml:space="preserve">, </w:t>
      </w:r>
      <w:r w:rsidRPr="00B56D7C">
        <w:rPr>
          <w:rFonts w:eastAsia="Arial Unicode MS" w:cs="Times New Roman"/>
          <w:kern w:val="1"/>
          <w:szCs w:val="24"/>
          <w:lang w:val="sr-Cyrl-RS" w:eastAsia="ar-SA"/>
        </w:rPr>
        <w:t>монтажа и пуштање у рад</w:t>
      </w:r>
      <w:r w:rsidRPr="00B56D7C">
        <w:rPr>
          <w:rFonts w:eastAsia="Arial Unicode MS" w:cs="Times New Roman"/>
          <w:kern w:val="1"/>
          <w:szCs w:val="24"/>
          <w:lang w:val="sr-Cyrl-CS" w:eastAsia="ar-SA"/>
        </w:rPr>
        <w:t xml:space="preserve"> </w:t>
      </w:r>
      <w:r w:rsidRPr="000D245C">
        <w:rPr>
          <w:rFonts w:eastAsia="Arial Unicode MS" w:cs="Times New Roman"/>
          <w:bCs/>
          <w:color w:val="000000"/>
          <w:kern w:val="1"/>
          <w:szCs w:val="24"/>
          <w:lang w:val="sr-Cyrl-CS" w:eastAsia="ar-SA"/>
        </w:rPr>
        <w:t xml:space="preserve">видео опреме за видео надзор градских саобраћајница, а </w:t>
      </w:r>
      <w:r w:rsidRPr="000D245C">
        <w:rPr>
          <w:rFonts w:eastAsia="Arial Unicode MS" w:cs="Times New Roman"/>
          <w:color w:val="000000"/>
          <w:kern w:val="1"/>
          <w:szCs w:val="24"/>
          <w:lang w:val="sr-Cyrl-CS" w:eastAsia="ar-SA"/>
        </w:rPr>
        <w:t>према опису наведен</w:t>
      </w:r>
      <w:r w:rsidRPr="000D245C">
        <w:rPr>
          <w:rFonts w:eastAsia="Arial Unicode MS" w:cs="Times New Roman"/>
          <w:color w:val="000000"/>
          <w:kern w:val="1"/>
          <w:szCs w:val="24"/>
          <w:lang w:val="sr-Cyrl-RS" w:eastAsia="ar-SA"/>
        </w:rPr>
        <w:t>ом</w:t>
      </w:r>
      <w:r w:rsidRPr="000D245C">
        <w:rPr>
          <w:rFonts w:eastAsia="Arial Unicode MS" w:cs="Times New Roman"/>
          <w:color w:val="000000"/>
          <w:kern w:val="1"/>
          <w:szCs w:val="24"/>
          <w:lang w:val="sr-Cyrl-CS" w:eastAsia="ar-SA"/>
        </w:rPr>
        <w:t xml:space="preserve"> у техничк</w:t>
      </w:r>
      <w:r w:rsidRPr="000D245C">
        <w:rPr>
          <w:rFonts w:eastAsia="Arial Unicode MS" w:cs="Times New Roman"/>
          <w:color w:val="000000"/>
          <w:kern w:val="1"/>
          <w:szCs w:val="24"/>
          <w:lang w:val="ru-RU" w:eastAsia="ar-SA"/>
        </w:rPr>
        <w:t>ој спецификацији</w:t>
      </w:r>
      <w:r w:rsidRPr="000D245C">
        <w:rPr>
          <w:rFonts w:eastAsia="Arial Unicode MS" w:cs="Times New Roman"/>
          <w:color w:val="000000"/>
          <w:kern w:val="1"/>
          <w:szCs w:val="24"/>
          <w:lang w:val="sr-Cyrl-CS" w:eastAsia="ar-SA"/>
        </w:rPr>
        <w:t xml:space="preserve"> наручиоца и прихваћеној понуди </w:t>
      </w:r>
      <w:r w:rsidRPr="000D245C">
        <w:rPr>
          <w:rFonts w:eastAsia="Arial Unicode MS" w:cs="Times New Roman"/>
          <w:color w:val="000000"/>
          <w:kern w:val="1"/>
          <w:szCs w:val="24"/>
          <w:lang w:val="sr-Cyrl-RS" w:eastAsia="ar-SA"/>
        </w:rPr>
        <w:t>Испоручиоца</w:t>
      </w:r>
      <w:r w:rsidRPr="000D245C">
        <w:rPr>
          <w:rFonts w:eastAsia="Arial Unicode MS" w:cs="Times New Roman"/>
          <w:color w:val="000000"/>
          <w:kern w:val="1"/>
          <w:szCs w:val="24"/>
          <w:lang w:val="sr-Cyrl-CS" w:eastAsia="ar-SA"/>
        </w:rPr>
        <w:t xml:space="preserve"> бр. _______ од _____________2018. године, а који су саставни део уговора.</w:t>
      </w: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 xml:space="preserve">Члан </w:t>
      </w:r>
      <w:r w:rsidRPr="000D245C">
        <w:rPr>
          <w:rFonts w:eastAsia="Arial Unicode MS" w:cs="Times New Roman"/>
          <w:b/>
          <w:color w:val="000000"/>
          <w:kern w:val="1"/>
          <w:szCs w:val="24"/>
          <w:lang w:val="sr-Cyrl-CS" w:eastAsia="en-GB"/>
        </w:rPr>
        <w:t>2</w:t>
      </w:r>
      <w:r w:rsidRPr="000D245C">
        <w:rPr>
          <w:rFonts w:eastAsia="Arial Unicode MS" w:cs="Times New Roman"/>
          <w:b/>
          <w:color w:val="000000"/>
          <w:kern w:val="1"/>
          <w:szCs w:val="24"/>
          <w:lang w:eastAsia="en-GB"/>
        </w:rPr>
        <w:t>.</w:t>
      </w:r>
    </w:p>
    <w:p w:rsidR="000D245C" w:rsidRPr="000D245C" w:rsidRDefault="000D245C" w:rsidP="000D245C">
      <w:pPr>
        <w:tabs>
          <w:tab w:val="left" w:pos="4770"/>
        </w:tabs>
        <w:suppressAutoHyphens/>
        <w:spacing w:after="0" w:line="100" w:lineRule="atLeast"/>
        <w:ind w:right="-154" w:firstLine="720"/>
        <w:jc w:val="both"/>
        <w:rPr>
          <w:rFonts w:ascii="Arial" w:eastAsia="Arial Unicode MS" w:hAnsi="Arial" w:cs="Arial"/>
          <w:bCs/>
          <w:color w:val="000000"/>
          <w:kern w:val="1"/>
          <w:szCs w:val="24"/>
          <w:lang w:val="sr-Cyrl-RS" w:eastAsia="ar-SA"/>
        </w:rPr>
      </w:pP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eastAsia="en-GB"/>
        </w:rPr>
        <w:t>Укупна уговорена вредност набавк</w:t>
      </w:r>
      <w:r w:rsidRPr="000D245C">
        <w:rPr>
          <w:rFonts w:eastAsia="Arial Unicode MS" w:cs="Times New Roman"/>
          <w:color w:val="000000"/>
          <w:kern w:val="1"/>
          <w:szCs w:val="24"/>
          <w:lang w:val="sr-Cyrl-CS" w:eastAsia="en-GB"/>
        </w:rPr>
        <w:t>е</w:t>
      </w:r>
      <w:r w:rsidRPr="000D245C">
        <w:rPr>
          <w:rFonts w:eastAsia="Arial Unicode MS" w:cs="Times New Roman"/>
          <w:color w:val="000000"/>
          <w:kern w:val="1"/>
          <w:szCs w:val="24"/>
          <w:lang w:eastAsia="en-GB"/>
        </w:rPr>
        <w:t xml:space="preserve"> из члана 1. овог </w:t>
      </w:r>
      <w:r w:rsidRPr="000D245C">
        <w:rPr>
          <w:rFonts w:eastAsia="Arial Unicode MS" w:cs="Times New Roman"/>
          <w:color w:val="000000"/>
          <w:kern w:val="1"/>
          <w:szCs w:val="24"/>
          <w:lang w:val="sr-Cyrl-CS" w:eastAsia="en-GB"/>
        </w:rPr>
        <w:t>у</w:t>
      </w:r>
      <w:r w:rsidRPr="000D245C">
        <w:rPr>
          <w:rFonts w:eastAsia="Arial Unicode MS" w:cs="Times New Roman"/>
          <w:color w:val="000000"/>
          <w:kern w:val="1"/>
          <w:szCs w:val="24"/>
          <w:lang w:eastAsia="en-GB"/>
        </w:rPr>
        <w:t xml:space="preserve">говора износи </w:t>
      </w:r>
      <w:r w:rsidRPr="000D245C">
        <w:rPr>
          <w:rFonts w:eastAsia="Arial Unicode MS" w:cs="Times New Roman"/>
          <w:color w:val="000000"/>
          <w:kern w:val="1"/>
          <w:szCs w:val="24"/>
          <w:lang w:val="sr-Cyrl-CS" w:eastAsia="en-GB"/>
        </w:rPr>
        <w:t xml:space="preserve">  _________</w:t>
      </w:r>
      <w:r w:rsidRPr="000D245C">
        <w:rPr>
          <w:rFonts w:eastAsia="Arial Unicode MS" w:cs="Times New Roman"/>
          <w:color w:val="000000"/>
          <w:kern w:val="1"/>
          <w:szCs w:val="24"/>
          <w:lang w:val="sr-Cyrl-RS" w:eastAsia="en-GB"/>
        </w:rPr>
        <w:t>________</w:t>
      </w:r>
      <w:r w:rsidRPr="000D245C">
        <w:rPr>
          <w:rFonts w:eastAsia="Arial Unicode MS" w:cs="Times New Roman"/>
          <w:color w:val="000000"/>
          <w:kern w:val="1"/>
          <w:szCs w:val="24"/>
          <w:lang w:val="sr-Cyrl-CS" w:eastAsia="en-GB"/>
        </w:rPr>
        <w:t>_____ динара</w:t>
      </w:r>
      <w:r w:rsidRPr="000D245C">
        <w:rPr>
          <w:rFonts w:eastAsia="Arial Unicode MS" w:cs="Times New Roman"/>
          <w:color w:val="000000"/>
          <w:kern w:val="1"/>
          <w:szCs w:val="24"/>
          <w:lang w:eastAsia="en-GB"/>
        </w:rPr>
        <w:t xml:space="preserve"> без </w:t>
      </w:r>
      <w:r w:rsidRPr="000D245C">
        <w:rPr>
          <w:rFonts w:eastAsia="Arial Unicode MS" w:cs="Times New Roman"/>
          <w:color w:val="000000"/>
          <w:kern w:val="1"/>
          <w:szCs w:val="24"/>
          <w:lang w:val="sr-Cyrl-CS" w:eastAsia="en-GB"/>
        </w:rPr>
        <w:t>ПДВ-а, односно _______</w:t>
      </w:r>
      <w:r w:rsidRPr="000D245C">
        <w:rPr>
          <w:rFonts w:eastAsia="Arial Unicode MS" w:cs="Times New Roman"/>
          <w:color w:val="000000"/>
          <w:kern w:val="1"/>
          <w:szCs w:val="24"/>
          <w:lang w:val="sr-Cyrl-RS" w:eastAsia="en-GB"/>
        </w:rPr>
        <w:t>_____</w:t>
      </w:r>
      <w:r w:rsidRPr="000D245C">
        <w:rPr>
          <w:rFonts w:eastAsia="Arial Unicode MS" w:cs="Times New Roman"/>
          <w:color w:val="000000"/>
          <w:kern w:val="1"/>
          <w:szCs w:val="24"/>
          <w:lang w:val="sr-Cyrl-CS" w:eastAsia="en-GB"/>
        </w:rPr>
        <w:t xml:space="preserve">________ са ПДВ-ом, </w:t>
      </w:r>
      <w:r w:rsidRPr="000D245C">
        <w:rPr>
          <w:rFonts w:eastAsia="Arial Unicode MS" w:cs="Times New Roman"/>
          <w:color w:val="000000"/>
          <w:kern w:val="1"/>
          <w:szCs w:val="24"/>
          <w:lang w:val="sr-Cyrl-CS" w:eastAsia="ar-SA"/>
        </w:rPr>
        <w:t xml:space="preserve"> а по датим јединичним ценама.</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eastAsia="ar-SA"/>
        </w:rPr>
        <w:t>Уговорена цена је фиксна по јединици мере и не може се мењати услед повећања цене елемената на основу којих је одређена.</w:t>
      </w:r>
    </w:p>
    <w:p w:rsidR="000D245C" w:rsidRPr="000D245C" w:rsidRDefault="000D245C" w:rsidP="00B56D7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ar-SA"/>
        </w:rPr>
        <w:t>Уговорена цена подразумева све трошкове набавке, транспорта, испоруке добара и све остале зависне трошкове.</w:t>
      </w:r>
    </w:p>
    <w:p w:rsidR="000D245C" w:rsidRPr="000D245C" w:rsidRDefault="000D245C" w:rsidP="00B56D7C">
      <w:pPr>
        <w:suppressAutoHyphens/>
        <w:spacing w:after="0" w:line="100" w:lineRule="atLeast"/>
        <w:jc w:val="center"/>
        <w:rPr>
          <w:rFonts w:ascii="Arial" w:eastAsia="Arial Unicode MS" w:hAnsi="Arial" w:cs="Arial"/>
          <w:color w:val="000000"/>
          <w:kern w:val="1"/>
          <w:sz w:val="8"/>
          <w:szCs w:val="8"/>
          <w:lang w:val="sr-Cyrl-RS" w:eastAsia="en-GB"/>
        </w:rPr>
      </w:pPr>
      <w:r w:rsidRPr="000D245C">
        <w:rPr>
          <w:rFonts w:eastAsia="Arial Unicode MS" w:cs="Times New Roman"/>
          <w:b/>
          <w:color w:val="000000"/>
          <w:kern w:val="1"/>
          <w:szCs w:val="24"/>
          <w:lang w:eastAsia="en-GB"/>
        </w:rPr>
        <w:t>Члан 3.</w:t>
      </w:r>
    </w:p>
    <w:p w:rsidR="000D245C" w:rsidRPr="00B56D7C" w:rsidRDefault="000D245C" w:rsidP="000D245C">
      <w:pPr>
        <w:suppressAutoHyphens/>
        <w:spacing w:after="0" w:line="100" w:lineRule="atLeast"/>
        <w:ind w:firstLine="720"/>
        <w:jc w:val="both"/>
        <w:rPr>
          <w:rFonts w:eastAsia="Arial Unicode MS" w:cs="Times New Roman"/>
          <w:kern w:val="1"/>
          <w:szCs w:val="24"/>
          <w:lang w:eastAsia="en-GB"/>
        </w:rPr>
      </w:pPr>
      <w:r w:rsidRPr="000D245C">
        <w:rPr>
          <w:rFonts w:eastAsia="Arial Unicode MS" w:cs="Times New Roman"/>
          <w:color w:val="000000"/>
          <w:kern w:val="1"/>
          <w:szCs w:val="24"/>
          <w:lang w:val="sr-Cyrl-CS" w:eastAsia="en-GB"/>
        </w:rPr>
        <w:lastRenderedPageBreak/>
        <w:t>Испорука</w:t>
      </w:r>
      <w:r w:rsidRPr="000D245C">
        <w:rPr>
          <w:rFonts w:eastAsia="Arial Unicode MS" w:cs="Times New Roman"/>
          <w:color w:val="000000"/>
          <w:kern w:val="1"/>
          <w:szCs w:val="24"/>
          <w:lang w:val="sr-Cyrl-RS" w:eastAsia="en-GB"/>
        </w:rPr>
        <w:t xml:space="preserve"> </w:t>
      </w:r>
      <w:r w:rsidRPr="00B56D7C">
        <w:rPr>
          <w:rFonts w:eastAsia="Arial Unicode MS" w:cs="Times New Roman"/>
          <w:kern w:val="1"/>
          <w:szCs w:val="24"/>
          <w:lang w:val="sr-Cyrl-RS" w:eastAsia="en-GB"/>
        </w:rPr>
        <w:t>и монтажа</w:t>
      </w:r>
      <w:r w:rsidRPr="00B56D7C">
        <w:rPr>
          <w:rFonts w:eastAsia="Arial Unicode MS" w:cs="Times New Roman"/>
          <w:kern w:val="1"/>
          <w:szCs w:val="24"/>
          <w:lang w:val="sr-Cyrl-CS" w:eastAsia="en-GB"/>
        </w:rPr>
        <w:t xml:space="preserve"> предметних </w:t>
      </w:r>
      <w:r w:rsidRPr="00B56D7C">
        <w:rPr>
          <w:rFonts w:eastAsia="Arial Unicode MS" w:cs="Times New Roman"/>
          <w:kern w:val="1"/>
          <w:szCs w:val="24"/>
          <w:lang w:val="ru-RU" w:eastAsia="en-GB"/>
        </w:rPr>
        <w:t>добара</w:t>
      </w:r>
      <w:r w:rsidRPr="00B56D7C">
        <w:rPr>
          <w:rFonts w:eastAsia="Arial Unicode MS" w:cs="Times New Roman"/>
          <w:kern w:val="1"/>
          <w:szCs w:val="24"/>
          <w:lang w:val="sr-Cyrl-CS" w:eastAsia="en-GB"/>
        </w:rPr>
        <w:t xml:space="preserve"> извршиће се </w:t>
      </w:r>
      <w:r w:rsidRPr="00B56D7C">
        <w:rPr>
          <w:rFonts w:eastAsia="Arial Unicode MS" w:cs="Times New Roman"/>
          <w:kern w:val="1"/>
          <w:szCs w:val="24"/>
          <w:lang w:eastAsia="en-GB"/>
        </w:rPr>
        <w:t xml:space="preserve">у року од </w:t>
      </w:r>
      <w:r w:rsidRPr="00B56D7C">
        <w:rPr>
          <w:rFonts w:eastAsia="Arial Unicode MS" w:cs="Times New Roman"/>
          <w:kern w:val="1"/>
          <w:szCs w:val="24"/>
          <w:lang w:val="sr-Cyrl-RS" w:eastAsia="en-GB"/>
        </w:rPr>
        <w:t>____</w:t>
      </w:r>
      <w:r w:rsidRPr="00B56D7C">
        <w:rPr>
          <w:rFonts w:eastAsia="Arial Unicode MS" w:cs="Times New Roman"/>
          <w:kern w:val="1"/>
          <w:szCs w:val="24"/>
          <w:lang w:val="sr-Cyrl-CS" w:eastAsia="en-GB"/>
        </w:rPr>
        <w:t xml:space="preserve"> календарских </w:t>
      </w:r>
      <w:r w:rsidRPr="00B56D7C">
        <w:rPr>
          <w:rFonts w:eastAsia="Arial Unicode MS" w:cs="Times New Roman"/>
          <w:kern w:val="1"/>
          <w:szCs w:val="24"/>
          <w:lang w:eastAsia="en-GB"/>
        </w:rPr>
        <w:t xml:space="preserve"> дана од дана закључења овог Уговора</w:t>
      </w:r>
      <w:r w:rsidRPr="00B56D7C">
        <w:rPr>
          <w:rFonts w:eastAsia="Arial Unicode MS" w:cs="Times New Roman"/>
          <w:kern w:val="1"/>
          <w:szCs w:val="24"/>
          <w:lang w:val="sr-Cyrl-CS" w:eastAsia="en-GB"/>
        </w:rPr>
        <w:t xml:space="preserve"> </w:t>
      </w:r>
      <w:r w:rsidRPr="00B56D7C">
        <w:rPr>
          <w:rFonts w:eastAsia="Arial Unicode MS" w:cs="Times New Roman"/>
          <w:kern w:val="1"/>
          <w:szCs w:val="24"/>
          <w:lang w:val="ru-RU" w:eastAsia="ar-SA"/>
        </w:rPr>
        <w:t xml:space="preserve">(не може може бити дужи од </w:t>
      </w:r>
      <w:r w:rsidRPr="00B56D7C">
        <w:rPr>
          <w:rFonts w:eastAsia="Arial Unicode MS" w:cs="Times New Roman"/>
          <w:kern w:val="1"/>
          <w:szCs w:val="24"/>
          <w:highlight w:val="yellow"/>
          <w:shd w:val="clear" w:color="auto" w:fill="FF0000"/>
          <w:lang w:val="ru-RU" w:eastAsia="ar-SA"/>
        </w:rPr>
        <w:t>45(четрдесетпет)</w:t>
      </w:r>
      <w:r w:rsidRPr="00B56D7C">
        <w:rPr>
          <w:rFonts w:eastAsia="Arial Unicode MS" w:cs="Times New Roman"/>
          <w:kern w:val="1"/>
          <w:szCs w:val="24"/>
          <w:lang w:val="ru-RU" w:eastAsia="ar-SA"/>
        </w:rPr>
        <w:t xml:space="preserve"> календарских дана од дана закључења уговора)</w:t>
      </w:r>
      <w:r w:rsidRPr="00B56D7C">
        <w:rPr>
          <w:rFonts w:eastAsia="Arial Unicode MS" w:cs="Times New Roman"/>
          <w:kern w:val="1"/>
          <w:szCs w:val="24"/>
          <w:lang w:eastAsia="en-GB"/>
        </w:rPr>
        <w:t xml:space="preserve">. </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eastAsia="en-GB"/>
        </w:rPr>
      </w:pPr>
      <w:r w:rsidRPr="000D245C">
        <w:rPr>
          <w:rFonts w:eastAsia="Arial Unicode MS" w:cs="Times New Roman"/>
          <w:color w:val="000000"/>
          <w:kern w:val="1"/>
          <w:szCs w:val="24"/>
          <w:lang w:eastAsia="en-GB"/>
        </w:rPr>
        <w:t>Пријем и контролу добара извршиће овлашћено лице Наручиоца уз документацију о квалитативној и количинској контроли.</w:t>
      </w:r>
    </w:p>
    <w:p w:rsidR="000D245C" w:rsidRPr="000D245C" w:rsidRDefault="000D245C" w:rsidP="000D245C">
      <w:pPr>
        <w:widowControl w:val="0"/>
        <w:tabs>
          <w:tab w:val="left" w:pos="720"/>
        </w:tabs>
        <w:suppressAutoHyphens/>
        <w:autoSpaceDN w:val="0"/>
        <w:adjustRightInd w:val="0"/>
        <w:spacing w:after="0" w:line="100" w:lineRule="atLeast"/>
        <w:jc w:val="both"/>
        <w:rPr>
          <w:rFonts w:eastAsia="Arial Unicode MS" w:cs="Times New Roman"/>
          <w:color w:val="000000"/>
          <w:kern w:val="1"/>
          <w:sz w:val="22"/>
          <w:szCs w:val="24"/>
          <w:lang w:val="ru-RU" w:eastAsia="ar-SA"/>
        </w:rPr>
      </w:pPr>
      <w:r w:rsidRPr="000D245C">
        <w:rPr>
          <w:rFonts w:eastAsia="Arial Unicode MS" w:cs="Times New Roman"/>
          <w:color w:val="000000"/>
          <w:kern w:val="1"/>
          <w:szCs w:val="24"/>
          <w:lang w:val="sr-Cyrl-RS" w:eastAsia="sr-Latn-CS"/>
        </w:rPr>
        <w:tab/>
        <w:t>Испоручилац</w:t>
      </w:r>
      <w:r w:rsidRPr="000D245C">
        <w:rPr>
          <w:rFonts w:eastAsia="Arial Unicode MS" w:cs="Times New Roman"/>
          <w:color w:val="000000"/>
          <w:kern w:val="1"/>
          <w:szCs w:val="24"/>
          <w:lang w:val="sr-Cyrl-CS" w:eastAsia="sr-Latn-CS"/>
        </w:rPr>
        <w:t xml:space="preserve"> се обавезује да приликом закључења уговора достави </w:t>
      </w:r>
      <w:r w:rsidRPr="000D245C">
        <w:rPr>
          <w:rFonts w:eastAsia="Arial Unicode MS" w:cs="Times New Roman"/>
          <w:color w:val="000000"/>
          <w:kern w:val="1"/>
          <w:szCs w:val="24"/>
          <w:lang w:val="sr-Cyrl-RS" w:eastAsia="sr-Latn-CS"/>
        </w:rPr>
        <w:t>Наручиоцу</w:t>
      </w: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eastAsia="ar-SA"/>
        </w:rPr>
        <w:t xml:space="preserve">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0D245C">
        <w:rPr>
          <w:rFonts w:eastAsia="Arial Unicode MS" w:cs="Times New Roman"/>
          <w:color w:val="000000"/>
          <w:kern w:val="1"/>
          <w:szCs w:val="24"/>
          <w:lang w:val="sr-Cyrl-CS" w:eastAsia="ar-SA"/>
        </w:rPr>
        <w:t>10</w:t>
      </w:r>
      <w:r w:rsidRPr="000D245C">
        <w:rPr>
          <w:rFonts w:eastAsia="Arial Unicode MS" w:cs="Times New Roman"/>
          <w:color w:val="000000"/>
          <w:kern w:val="1"/>
          <w:szCs w:val="24"/>
          <w:lang w:eastAsia="ar-SA"/>
        </w:rPr>
        <w:t xml:space="preserve">% од вредности понуде </w:t>
      </w:r>
      <w:r w:rsidRPr="000D245C">
        <w:rPr>
          <w:rFonts w:eastAsia="Arial Unicode MS" w:cs="Times New Roman"/>
          <w:kern w:val="1"/>
          <w:szCs w:val="24"/>
          <w:lang w:val="sr-Cyrl-CS" w:eastAsia="ar-SA"/>
        </w:rPr>
        <w:t xml:space="preserve">без </w:t>
      </w:r>
      <w:r w:rsidRPr="000D245C">
        <w:rPr>
          <w:rFonts w:eastAsia="Arial Unicode MS" w:cs="Times New Roman"/>
          <w:kern w:val="1"/>
          <w:szCs w:val="24"/>
          <w:lang w:eastAsia="ar-SA"/>
        </w:rPr>
        <w:t>ПДВ-</w:t>
      </w:r>
      <w:r w:rsidRPr="000D245C">
        <w:rPr>
          <w:rFonts w:eastAsia="Arial Unicode MS" w:cs="Times New Roman"/>
          <w:kern w:val="1"/>
          <w:szCs w:val="24"/>
          <w:lang w:val="sr-Cyrl-CS" w:eastAsia="ar-SA"/>
        </w:rPr>
        <w:t>а</w:t>
      </w:r>
      <w:r w:rsidRPr="000D245C">
        <w:rPr>
          <w:rFonts w:eastAsia="Arial Unicode MS" w:cs="Times New Roman"/>
          <w:color w:val="000000"/>
          <w:kern w:val="1"/>
          <w:szCs w:val="24"/>
          <w:lang w:eastAsia="ar-SA"/>
        </w:rPr>
        <w:t xml:space="preserve"> и роком важења </w:t>
      </w:r>
      <w:r w:rsidRPr="000D245C">
        <w:rPr>
          <w:rFonts w:eastAsia="Arial Unicode MS" w:cs="Times New Roman"/>
          <w:color w:val="000000"/>
          <w:kern w:val="1"/>
          <w:szCs w:val="24"/>
          <w:lang w:val="sr-Cyrl-CS" w:eastAsia="ar-SA"/>
        </w:rPr>
        <w:t>20</w:t>
      </w:r>
      <w:r w:rsidRPr="000D245C">
        <w:rPr>
          <w:rFonts w:eastAsia="Arial Unicode MS" w:cs="Times New Roman"/>
          <w:color w:val="000000"/>
          <w:kern w:val="1"/>
          <w:szCs w:val="24"/>
          <w:lang w:eastAsia="ar-SA"/>
        </w:rPr>
        <w:t xml:space="preserve"> дана дуже од дана трајања уговора у корис</w:t>
      </w:r>
      <w:r w:rsidRPr="000D245C">
        <w:rPr>
          <w:rFonts w:eastAsia="Arial Unicode MS" w:cs="Times New Roman"/>
          <w:color w:val="000000"/>
          <w:kern w:val="1"/>
          <w:szCs w:val="24"/>
          <w:lang w:val="sr-Cyrl-RS" w:eastAsia="ar-SA"/>
        </w:rPr>
        <w:t xml:space="preserve"> Наручиоца</w:t>
      </w:r>
      <w:r w:rsidRPr="000D245C">
        <w:rPr>
          <w:rFonts w:eastAsia="Arial Unicode MS" w:cs="Times New Roman"/>
          <w:color w:val="000000"/>
          <w:kern w:val="1"/>
          <w:szCs w:val="24"/>
          <w:lang w:eastAsia="ar-SA"/>
        </w:rPr>
        <w:t xml:space="preserve"> која треба да буде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дана.Продавац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 У случају да понуђач са којим је закључен уговор не ис</w:t>
      </w:r>
      <w:r w:rsidRPr="000D245C">
        <w:rPr>
          <w:rFonts w:eastAsia="Arial Unicode MS" w:cs="Times New Roman"/>
          <w:color w:val="000000"/>
          <w:kern w:val="1"/>
          <w:szCs w:val="24"/>
          <w:lang w:val="sr-Cyrl-CS" w:eastAsia="ar-SA"/>
        </w:rPr>
        <w:t>п</w:t>
      </w:r>
      <w:r w:rsidRPr="000D245C">
        <w:rPr>
          <w:rFonts w:eastAsia="Arial Unicode MS" w:cs="Times New Roman"/>
          <w:color w:val="000000"/>
          <w:kern w:val="1"/>
          <w:szCs w:val="24"/>
          <w:lang w:eastAsia="ar-SA"/>
        </w:rPr>
        <w:t>уњава обавезе из уговора, Купац има право да реализује инструмент обезбеђења плаћања финансијске гаранције достављен од стране понуђача.</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val="sr-Cyrl-RS" w:eastAsia="sr-Latn-CS"/>
        </w:rPr>
        <w:tab/>
      </w:r>
      <w:r w:rsidRPr="000D245C">
        <w:rPr>
          <w:rFonts w:eastAsia="Arial Unicode MS" w:cs="Times New Roman"/>
          <w:color w:val="000000"/>
          <w:kern w:val="1"/>
          <w:szCs w:val="24"/>
          <w:lang w:val="sr-Cyrl-RS" w:eastAsia="ar-SA"/>
        </w:rPr>
        <w:t>Наручилац</w:t>
      </w:r>
      <w:r w:rsidRPr="000D245C">
        <w:rPr>
          <w:rFonts w:eastAsia="Arial Unicode MS" w:cs="Times New Roman"/>
          <w:color w:val="000000"/>
          <w:kern w:val="1"/>
          <w:szCs w:val="24"/>
          <w:lang w:val="sr-Cyrl-CS" w:eastAsia="ar-SA"/>
        </w:rPr>
        <w:t xml:space="preserve"> ће средства из финансијске гаранције за </w:t>
      </w:r>
      <w:r w:rsidRPr="000D245C">
        <w:rPr>
          <w:rFonts w:eastAsia="Arial Unicode MS" w:cs="Times New Roman"/>
          <w:color w:val="000000"/>
          <w:kern w:val="1"/>
          <w:szCs w:val="24"/>
          <w:lang w:val="sr-Cyrl-RS" w:eastAsia="ar-SA"/>
        </w:rPr>
        <w:t>добро извршење посла</w:t>
      </w:r>
      <w:r w:rsidRPr="000D245C">
        <w:rPr>
          <w:rFonts w:eastAsia="Arial Unicode MS" w:cs="Times New Roman"/>
          <w:color w:val="000000"/>
          <w:kern w:val="1"/>
          <w:szCs w:val="24"/>
          <w:lang w:val="sr-Cyrl-CS" w:eastAsia="ar-SA"/>
        </w:rPr>
        <w:t xml:space="preserve"> наплатити због неизвршења, закашњења или неуредног извршења уговорних обавеза Испоручиоца.</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sr-Cyrl-RS" w:eastAsia="en-GB"/>
        </w:rPr>
        <w:t>Наручилац</w:t>
      </w:r>
      <w:r w:rsidRPr="000D245C">
        <w:rPr>
          <w:rFonts w:eastAsia="Arial Unicode MS" w:cs="Times New Roman"/>
          <w:color w:val="000000"/>
          <w:kern w:val="1"/>
          <w:szCs w:val="24"/>
          <w:lang w:val="sr-Cyrl-CS" w:eastAsia="en-GB"/>
        </w:rPr>
        <w:t xml:space="preserve"> се обавезује да Испоручиоцу, на његов пис</w:t>
      </w:r>
      <w:r w:rsidRPr="000D245C">
        <w:rPr>
          <w:rFonts w:eastAsia="Arial Unicode MS" w:cs="Times New Roman"/>
          <w:color w:val="000000"/>
          <w:kern w:val="1"/>
          <w:szCs w:val="24"/>
          <w:lang w:val="sr-Cyrl-RS" w:eastAsia="en-GB"/>
        </w:rPr>
        <w:t>а</w:t>
      </w:r>
      <w:r w:rsidRPr="000D245C">
        <w:rPr>
          <w:rFonts w:eastAsia="Arial Unicode MS" w:cs="Times New Roman"/>
          <w:color w:val="000000"/>
          <w:kern w:val="1"/>
          <w:szCs w:val="24"/>
          <w:lang w:val="sr-Cyrl-CS" w:eastAsia="en-GB"/>
        </w:rPr>
        <w:t xml:space="preserve">ни захтев врати неискоришћене менице најкасније 30 дана по истеку рока на који су издате (од дана испоруке и примопредаје </w:t>
      </w:r>
      <w:r w:rsidRPr="000D245C">
        <w:rPr>
          <w:rFonts w:eastAsia="Arial Unicode MS" w:cs="Times New Roman"/>
          <w:color w:val="000000"/>
          <w:kern w:val="1"/>
          <w:szCs w:val="24"/>
          <w:lang w:val="sr-Cyrl-RS" w:eastAsia="en-GB"/>
        </w:rPr>
        <w:t>добара</w:t>
      </w:r>
      <w:r w:rsidRPr="000D245C">
        <w:rPr>
          <w:rFonts w:eastAsia="Arial Unicode MS" w:cs="Times New Roman"/>
          <w:color w:val="000000"/>
          <w:kern w:val="1"/>
          <w:szCs w:val="24"/>
          <w:lang w:val="sr-Cyrl-CS" w:eastAsia="en-GB"/>
        </w:rPr>
        <w:t>).</w:t>
      </w:r>
    </w:p>
    <w:p w:rsidR="000D245C" w:rsidRPr="000D245C" w:rsidRDefault="000D245C" w:rsidP="000D245C">
      <w:pPr>
        <w:widowControl w:val="0"/>
        <w:tabs>
          <w:tab w:val="left" w:pos="720"/>
        </w:tabs>
        <w:autoSpaceDN w:val="0"/>
        <w:adjustRightInd w:val="0"/>
        <w:spacing w:after="0" w:line="240" w:lineRule="auto"/>
        <w:jc w:val="both"/>
        <w:rPr>
          <w:rFonts w:ascii="Verdana" w:eastAsia="Times New Roman" w:hAnsi="Verdana" w:cs="Verdana"/>
          <w:kern w:val="1"/>
          <w:sz w:val="22"/>
          <w:lang w:val="sr-Cyrl-CS" w:eastAsia="ar-SA"/>
        </w:rPr>
      </w:pPr>
      <w:r w:rsidRPr="000D245C">
        <w:rPr>
          <w:rFonts w:eastAsia="Times New Roman" w:cs="Times New Roman"/>
          <w:kern w:val="1"/>
          <w:szCs w:val="24"/>
          <w:lang w:val="sr-Cyrl-RS" w:eastAsia="sr-Latn-CS"/>
        </w:rPr>
        <w:t xml:space="preserve">          </w:t>
      </w: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Члан 4.</w:t>
      </w:r>
    </w:p>
    <w:p w:rsidR="000D245C" w:rsidRPr="000D245C" w:rsidRDefault="000D245C" w:rsidP="000D245C">
      <w:pPr>
        <w:suppressAutoHyphens/>
        <w:spacing w:after="0" w:line="100" w:lineRule="atLeast"/>
        <w:ind w:firstLine="720"/>
        <w:jc w:val="both"/>
        <w:rPr>
          <w:rFonts w:eastAsia="Arial Unicode MS" w:cs="Times New Roman"/>
          <w:color w:val="000000"/>
          <w:kern w:val="1"/>
          <w:sz w:val="8"/>
          <w:szCs w:val="8"/>
          <w:lang w:val="sr-Cyrl-RS" w:eastAsia="en-GB"/>
        </w:rPr>
      </w:pPr>
    </w:p>
    <w:p w:rsidR="000D245C" w:rsidRPr="00B56D7C" w:rsidRDefault="000D245C" w:rsidP="000D245C">
      <w:pPr>
        <w:suppressAutoHyphens/>
        <w:spacing w:after="0" w:line="100" w:lineRule="atLeast"/>
        <w:ind w:firstLine="720"/>
        <w:jc w:val="both"/>
        <w:rPr>
          <w:rFonts w:eastAsia="Arial Unicode MS" w:cs="Times New Roman"/>
          <w:kern w:val="1"/>
          <w:szCs w:val="24"/>
          <w:lang w:val="sr-Cyrl-CS" w:eastAsia="en-GB"/>
        </w:rPr>
      </w:pPr>
      <w:r w:rsidRPr="000D245C">
        <w:rPr>
          <w:rFonts w:eastAsia="Arial Unicode MS" w:cs="Times New Roman"/>
          <w:color w:val="000000"/>
          <w:kern w:val="1"/>
          <w:szCs w:val="24"/>
          <w:lang w:val="sr-Cyrl-CS" w:eastAsia="en-GB"/>
        </w:rPr>
        <w:t xml:space="preserve">Наручилац и </w:t>
      </w:r>
      <w:r w:rsidRPr="000D245C">
        <w:rPr>
          <w:rFonts w:eastAsia="Arial Unicode MS" w:cs="Times New Roman"/>
          <w:color w:val="000000"/>
          <w:kern w:val="1"/>
          <w:szCs w:val="24"/>
          <w:lang w:val="sr-Cyrl-RS" w:eastAsia="en-GB"/>
        </w:rPr>
        <w:t>Испоручилац</w:t>
      </w:r>
      <w:r w:rsidRPr="000D245C">
        <w:rPr>
          <w:rFonts w:eastAsia="Arial Unicode MS" w:cs="Times New Roman"/>
          <w:color w:val="000000"/>
          <w:kern w:val="1"/>
          <w:szCs w:val="24"/>
          <w:lang w:eastAsia="en-GB"/>
        </w:rPr>
        <w:t xml:space="preserve"> су се споразумели да ће </w:t>
      </w:r>
      <w:r w:rsidRPr="000D245C">
        <w:rPr>
          <w:rFonts w:eastAsia="Arial Unicode MS" w:cs="Times New Roman"/>
          <w:color w:val="000000"/>
          <w:kern w:val="1"/>
          <w:szCs w:val="24"/>
          <w:lang w:val="sr-Cyrl-CS" w:eastAsia="en-GB"/>
        </w:rPr>
        <w:t xml:space="preserve">се </w:t>
      </w:r>
      <w:r w:rsidRPr="000D245C">
        <w:rPr>
          <w:rFonts w:eastAsia="Arial Unicode MS" w:cs="Times New Roman"/>
          <w:color w:val="000000"/>
          <w:kern w:val="1"/>
          <w:szCs w:val="24"/>
          <w:lang w:eastAsia="en-GB"/>
        </w:rPr>
        <w:t>плаћања уговорене вредности из члана 2. овог Уговора</w:t>
      </w:r>
      <w:r w:rsidRPr="000D245C">
        <w:rPr>
          <w:rFonts w:eastAsia="Arial Unicode MS" w:cs="Times New Roman"/>
          <w:color w:val="000000"/>
          <w:kern w:val="1"/>
          <w:szCs w:val="24"/>
          <w:lang w:val="sr-Cyrl-CS" w:eastAsia="en-GB"/>
        </w:rPr>
        <w:t xml:space="preserve"> извршити  у року </w:t>
      </w:r>
      <w:r w:rsidRPr="000D245C">
        <w:rPr>
          <w:rFonts w:eastAsia="Arial Unicode MS" w:cs="Times New Roman"/>
          <w:kern w:val="1"/>
          <w:szCs w:val="24"/>
          <w:lang w:val="sr-Cyrl-RS" w:eastAsia="en-GB"/>
        </w:rPr>
        <w:t>до 45</w:t>
      </w:r>
      <w:r w:rsidRPr="000D245C">
        <w:rPr>
          <w:rFonts w:eastAsia="Arial Unicode MS" w:cs="Times New Roman"/>
          <w:kern w:val="1"/>
          <w:szCs w:val="24"/>
          <w:lang w:val="sr-Cyrl-CS" w:eastAsia="en-GB"/>
        </w:rPr>
        <w:t xml:space="preserve"> дана</w:t>
      </w:r>
      <w:r w:rsidRPr="000D245C">
        <w:rPr>
          <w:rFonts w:eastAsia="Arial Unicode MS" w:cs="Times New Roman"/>
          <w:color w:val="000000"/>
          <w:kern w:val="1"/>
          <w:szCs w:val="24"/>
          <w:lang w:val="sr-Cyrl-CS" w:eastAsia="en-GB"/>
        </w:rPr>
        <w:t xml:space="preserve"> од дана испостављања исправне </w:t>
      </w:r>
      <w:r w:rsidRPr="000D245C">
        <w:rPr>
          <w:rFonts w:eastAsia="Arial Unicode MS" w:cs="Times New Roman"/>
          <w:color w:val="000000"/>
          <w:kern w:val="1"/>
          <w:szCs w:val="24"/>
          <w:lang w:val="sr-Cyrl-RS" w:eastAsia="en-GB"/>
        </w:rPr>
        <w:t xml:space="preserve">фактуре (рачуна), а по испоруци, пријему </w:t>
      </w:r>
      <w:r w:rsidRPr="00B56D7C">
        <w:rPr>
          <w:rFonts w:eastAsia="Arial Unicode MS" w:cs="Times New Roman"/>
          <w:kern w:val="1"/>
          <w:szCs w:val="24"/>
          <w:lang w:val="sr-Cyrl-RS" w:eastAsia="en-GB"/>
        </w:rPr>
        <w:t>и монтажи добара од стране овлашћеног лица</w:t>
      </w:r>
      <w:r w:rsidRPr="00B56D7C">
        <w:rPr>
          <w:rFonts w:eastAsia="Arial Unicode MS" w:cs="Times New Roman"/>
          <w:kern w:val="1"/>
          <w:szCs w:val="24"/>
          <w:lang w:val="sr-Cyrl-CS" w:eastAsia="en-GB"/>
        </w:rPr>
        <w:t>.</w:t>
      </w:r>
    </w:p>
    <w:p w:rsidR="000D245C" w:rsidRPr="00B56D7C" w:rsidRDefault="000D245C" w:rsidP="000D245C">
      <w:pPr>
        <w:suppressAutoHyphens/>
        <w:spacing w:after="0" w:line="100" w:lineRule="atLeast"/>
        <w:jc w:val="both"/>
        <w:rPr>
          <w:rFonts w:ascii="Calibri" w:eastAsia="Arial Unicode MS" w:hAnsi="Calibri" w:cs="TimesNewRomanPSMT"/>
          <w:kern w:val="1"/>
          <w:szCs w:val="24"/>
          <w:lang w:eastAsia="sr-Latn-CS"/>
        </w:rPr>
      </w:pPr>
      <w:r w:rsidRPr="00B56D7C">
        <w:rPr>
          <w:rFonts w:eastAsia="Arial Unicode MS" w:cs="Times New Roman"/>
          <w:bCs/>
          <w:kern w:val="1"/>
          <w:szCs w:val="24"/>
          <w:lang w:val="sr-Cyrl-CS" w:eastAsia="sr-Latn-CS"/>
        </w:rPr>
        <w:t xml:space="preserve">           Наручилац</w:t>
      </w:r>
      <w:r w:rsidRPr="00B56D7C">
        <w:rPr>
          <w:rFonts w:eastAsia="Arial Unicode MS" w:cs="Times New Roman"/>
          <w:kern w:val="1"/>
          <w:szCs w:val="24"/>
          <w:lang w:eastAsia="ar-SA"/>
        </w:rPr>
        <w:t xml:space="preserve"> </w:t>
      </w:r>
      <w:r w:rsidRPr="00B56D7C">
        <w:rPr>
          <w:rFonts w:eastAsia="Arial Unicode MS" w:cs="Times New Roman"/>
          <w:kern w:val="1"/>
          <w:szCs w:val="24"/>
          <w:lang w:val="ru-RU" w:eastAsia="ar-SA"/>
        </w:rPr>
        <w:t xml:space="preserve">се обавезује да изврши уплату цене за испоручена добра и извршене радове на </w:t>
      </w:r>
      <w:r w:rsidRPr="00B56D7C">
        <w:rPr>
          <w:rFonts w:eastAsia="Arial Unicode MS" w:cs="Times New Roman"/>
          <w:kern w:val="1"/>
          <w:szCs w:val="24"/>
          <w:lang w:eastAsia="ar-SA"/>
        </w:rPr>
        <w:t xml:space="preserve">рачун </w:t>
      </w:r>
      <w:r w:rsidRPr="00B56D7C">
        <w:rPr>
          <w:rFonts w:eastAsia="Arial Unicode MS" w:cs="Times New Roman"/>
          <w:kern w:val="1"/>
          <w:szCs w:val="24"/>
          <w:lang w:val="sr-Cyrl-CS" w:eastAsia="ar-SA"/>
        </w:rPr>
        <w:t>Испоручиоца</w:t>
      </w:r>
      <w:r w:rsidRPr="00B56D7C">
        <w:rPr>
          <w:rFonts w:eastAsia="Arial Unicode MS" w:cs="Times New Roman"/>
          <w:kern w:val="1"/>
          <w:szCs w:val="24"/>
          <w:lang w:val="ru-RU" w:eastAsia="ar-SA"/>
        </w:rPr>
        <w:t xml:space="preserve"> бр._______________код банке____________</w:t>
      </w:r>
      <w:r w:rsidRPr="00B56D7C">
        <w:rPr>
          <w:rFonts w:eastAsia="Arial Unicode MS" w:cs="Times New Roman"/>
          <w:kern w:val="1"/>
          <w:szCs w:val="24"/>
          <w:lang w:val="sr-Cyrl-CS" w:eastAsia="ar-SA"/>
        </w:rPr>
        <w:t xml:space="preserve">, </w:t>
      </w:r>
      <w:r w:rsidRPr="00B56D7C">
        <w:rPr>
          <w:rFonts w:eastAsia="Arial Unicode MS" w:cs="Times New Roman"/>
          <w:kern w:val="1"/>
          <w:szCs w:val="24"/>
          <w:lang w:eastAsia="ar-SA"/>
        </w:rPr>
        <w:t>на начин дат у прихваћеној понуди</w:t>
      </w:r>
      <w:r w:rsidRPr="00B56D7C">
        <w:rPr>
          <w:rFonts w:eastAsia="Arial Unicode MS" w:cs="Times New Roman"/>
          <w:kern w:val="1"/>
          <w:szCs w:val="24"/>
          <w:lang w:val="sr-Cyrl-CS" w:eastAsia="ar-SA"/>
        </w:rPr>
        <w:t>,</w:t>
      </w:r>
      <w:r w:rsidRPr="00B56D7C">
        <w:rPr>
          <w:rFonts w:eastAsia="Arial Unicode MS" w:cs="Times New Roman"/>
          <w:kern w:val="1"/>
          <w:szCs w:val="24"/>
          <w:lang w:eastAsia="ar-SA"/>
        </w:rPr>
        <w:t xml:space="preserve"> на основу испоставље</w:t>
      </w:r>
      <w:r w:rsidRPr="00B56D7C">
        <w:rPr>
          <w:rFonts w:eastAsia="Arial Unicode MS" w:cs="Times New Roman"/>
          <w:kern w:val="1"/>
          <w:szCs w:val="24"/>
          <w:lang w:val="sr-Cyrl-CS" w:eastAsia="ar-SA"/>
        </w:rPr>
        <w:t>не</w:t>
      </w:r>
      <w:r w:rsidRPr="00B56D7C">
        <w:rPr>
          <w:rFonts w:eastAsia="Arial Unicode MS" w:cs="Times New Roman"/>
          <w:kern w:val="1"/>
          <w:szCs w:val="24"/>
          <w:lang w:eastAsia="ar-SA"/>
        </w:rPr>
        <w:t xml:space="preserve"> </w:t>
      </w:r>
      <w:r w:rsidRPr="00B56D7C">
        <w:rPr>
          <w:rFonts w:eastAsia="Arial Unicode MS" w:cs="Times New Roman"/>
          <w:kern w:val="1"/>
          <w:szCs w:val="24"/>
          <w:lang w:val="sr-Cyrl-CS" w:eastAsia="ar-SA"/>
        </w:rPr>
        <w:t xml:space="preserve">исправне </w:t>
      </w:r>
      <w:r w:rsidRPr="00B56D7C">
        <w:rPr>
          <w:rFonts w:eastAsia="Arial Unicode MS" w:cs="Times New Roman"/>
          <w:kern w:val="1"/>
          <w:szCs w:val="24"/>
          <w:lang w:eastAsia="ar-SA"/>
        </w:rPr>
        <w:t>фактур</w:t>
      </w:r>
      <w:r w:rsidRPr="00B56D7C">
        <w:rPr>
          <w:rFonts w:eastAsia="Arial Unicode MS" w:cs="Times New Roman"/>
          <w:kern w:val="1"/>
          <w:szCs w:val="24"/>
          <w:lang w:val="sr-Cyrl-CS" w:eastAsia="ar-SA"/>
        </w:rPr>
        <w:t xml:space="preserve">е </w:t>
      </w:r>
      <w:r w:rsidRPr="00B56D7C">
        <w:rPr>
          <w:rFonts w:eastAsia="Arial Unicode MS" w:cs="Times New Roman"/>
          <w:kern w:val="1"/>
          <w:szCs w:val="24"/>
          <w:lang w:eastAsia="ar-SA"/>
        </w:rPr>
        <w:t>и по претходно извршеном квалитативно-квантитативном пријему</w:t>
      </w:r>
      <w:r w:rsidRPr="00B56D7C">
        <w:rPr>
          <w:rFonts w:eastAsia="Arial Unicode MS" w:cs="Times New Roman"/>
          <w:kern w:val="1"/>
          <w:szCs w:val="24"/>
          <w:lang w:val="sr-Cyrl-CS" w:eastAsia="ar-SA"/>
        </w:rPr>
        <w:t xml:space="preserve"> добара верификованог записником о примопредаји.</w:t>
      </w:r>
    </w:p>
    <w:p w:rsidR="000D245C" w:rsidRPr="00B56D7C" w:rsidRDefault="000D245C" w:rsidP="000D245C">
      <w:pPr>
        <w:widowControl w:val="0"/>
        <w:suppressAutoHyphens/>
        <w:autoSpaceDE w:val="0"/>
        <w:autoSpaceDN w:val="0"/>
        <w:adjustRightInd w:val="0"/>
        <w:spacing w:line="243" w:lineRule="exact"/>
        <w:jc w:val="both"/>
        <w:rPr>
          <w:rFonts w:eastAsia="Arial Unicode MS" w:cs="Times New Roman"/>
          <w:kern w:val="1"/>
          <w:szCs w:val="24"/>
          <w:lang w:val="sr-Cyrl-CS" w:eastAsia="sr-Latn-CS"/>
        </w:rPr>
      </w:pPr>
      <w:r w:rsidRPr="00B56D7C">
        <w:rPr>
          <w:rFonts w:eastAsia="Arial Unicode MS" w:cs="Times New Roman"/>
          <w:kern w:val="1"/>
          <w:szCs w:val="24"/>
          <w:lang w:val="sr-Cyrl-CS" w:eastAsia="sr-Latn-CS"/>
        </w:rPr>
        <w:t xml:space="preserve">           Наручилац</w:t>
      </w:r>
      <w:r w:rsidRPr="00B56D7C">
        <w:rPr>
          <w:rFonts w:eastAsia="Arial Unicode MS" w:cs="Times New Roman"/>
          <w:kern w:val="1"/>
          <w:szCs w:val="24"/>
          <w:lang w:eastAsia="sr-Latn-CS"/>
        </w:rPr>
        <w:t xml:space="preserve"> задржава право да динамику уплате средстава ускла</w:t>
      </w:r>
      <w:r w:rsidRPr="00B56D7C">
        <w:rPr>
          <w:rFonts w:eastAsia="Arial Unicode MS" w:cs="Times New Roman"/>
          <w:kern w:val="1"/>
          <w:szCs w:val="24"/>
          <w:lang w:val="sr-Cyrl-CS" w:eastAsia="sr-Latn-CS"/>
        </w:rPr>
        <w:t>ди</w:t>
      </w:r>
      <w:r w:rsidRPr="00B56D7C">
        <w:rPr>
          <w:rFonts w:eastAsia="Arial Unicode MS" w:cs="Times New Roman"/>
          <w:kern w:val="1"/>
          <w:szCs w:val="24"/>
          <w:lang w:eastAsia="sr-Latn-CS"/>
        </w:rPr>
        <w:t xml:space="preserve"> са</w:t>
      </w:r>
      <w:r w:rsidRPr="00B56D7C">
        <w:rPr>
          <w:rFonts w:eastAsia="Arial Unicode MS" w:cs="Times New Roman"/>
          <w:kern w:val="1"/>
          <w:szCs w:val="24"/>
          <w:lang w:val="sr-Cyrl-CS" w:eastAsia="sr-Latn-CS"/>
        </w:rPr>
        <w:t xml:space="preserve"> </w:t>
      </w:r>
      <w:r w:rsidRPr="00B56D7C">
        <w:rPr>
          <w:rFonts w:eastAsia="Arial Unicode MS" w:cs="Times New Roman"/>
          <w:kern w:val="1"/>
          <w:szCs w:val="24"/>
          <w:lang w:eastAsia="sr-Latn-CS"/>
        </w:rPr>
        <w:t xml:space="preserve">могућностима извршења буџета </w:t>
      </w:r>
      <w:r w:rsidRPr="00B56D7C">
        <w:rPr>
          <w:rFonts w:eastAsia="Arial Unicode MS" w:cs="Times New Roman"/>
          <w:kern w:val="1"/>
          <w:szCs w:val="24"/>
          <w:lang w:val="sr-Cyrl-CS" w:eastAsia="sr-Latn-CS"/>
        </w:rPr>
        <w:t>општине Ивањица.</w:t>
      </w:r>
    </w:p>
    <w:p w:rsidR="000D245C" w:rsidRPr="00B56D7C" w:rsidRDefault="000D245C" w:rsidP="000D245C">
      <w:pPr>
        <w:widowControl w:val="0"/>
        <w:suppressAutoHyphens/>
        <w:autoSpaceDE w:val="0"/>
        <w:autoSpaceDN w:val="0"/>
        <w:adjustRightInd w:val="0"/>
        <w:spacing w:line="243" w:lineRule="exact"/>
        <w:jc w:val="both"/>
        <w:rPr>
          <w:rFonts w:eastAsia="Arial Unicode MS" w:cs="Times New Roman"/>
          <w:kern w:val="1"/>
          <w:szCs w:val="24"/>
          <w:lang w:val="sr-Cyrl-CS" w:eastAsia="sr-Latn-CS"/>
        </w:rPr>
      </w:pPr>
      <w:r w:rsidRPr="00B56D7C">
        <w:rPr>
          <w:rFonts w:eastAsia="Arial Unicode MS" w:cs="Times New Roman"/>
          <w:kern w:val="1"/>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0D245C" w:rsidRPr="00B56D7C" w:rsidRDefault="000D245C" w:rsidP="000D245C">
      <w:pPr>
        <w:widowControl w:val="0"/>
        <w:suppressAutoHyphens/>
        <w:autoSpaceDE w:val="0"/>
        <w:autoSpaceDN w:val="0"/>
        <w:adjustRightInd w:val="0"/>
        <w:spacing w:line="243" w:lineRule="exact"/>
        <w:jc w:val="both"/>
        <w:rPr>
          <w:rFonts w:eastAsia="Arial Unicode MS" w:cs="Times New Roman"/>
          <w:kern w:val="1"/>
          <w:szCs w:val="24"/>
          <w:lang w:val="sr-Cyrl-CS" w:eastAsia="sr-Latn-CS"/>
        </w:rPr>
      </w:pPr>
      <w:r w:rsidRPr="00B56D7C">
        <w:rPr>
          <w:rFonts w:eastAsia="Arial Unicode MS" w:cs="Times New Roman"/>
          <w:kern w:val="1"/>
          <w:szCs w:val="24"/>
          <w:lang w:val="sr-Cyrl-CS" w:eastAsia="sr-Latn-CS"/>
        </w:rPr>
        <w:t xml:space="preserve">          </w:t>
      </w:r>
      <w:r w:rsidRPr="00B56D7C">
        <w:rPr>
          <w:rFonts w:eastAsia="Arial Unicode MS" w:cs="Times New Roman"/>
          <w:kern w:val="1"/>
          <w:szCs w:val="24"/>
          <w:lang w:eastAsia="sr-Latn-CS"/>
        </w:rPr>
        <w:t xml:space="preserve"> По </w:t>
      </w:r>
      <w:r w:rsidRPr="00B56D7C">
        <w:rPr>
          <w:rFonts w:eastAsia="Arial Unicode MS" w:cs="Times New Roman"/>
          <w:kern w:val="1"/>
          <w:szCs w:val="24"/>
          <w:lang w:val="sr-Cyrl-CS" w:eastAsia="sr-Latn-CS"/>
        </w:rPr>
        <w:t xml:space="preserve">коначној </w:t>
      </w:r>
      <w:r w:rsidRPr="00B56D7C">
        <w:rPr>
          <w:rFonts w:eastAsia="Arial Unicode MS" w:cs="Times New Roman"/>
          <w:kern w:val="1"/>
          <w:szCs w:val="24"/>
          <w:lang w:eastAsia="sr-Latn-CS"/>
        </w:rPr>
        <w:t>исплати укупне уговорне цене на начин одређен овим уговором, престају</w:t>
      </w:r>
      <w:r w:rsidRPr="00B56D7C">
        <w:rPr>
          <w:rFonts w:eastAsia="Arial Unicode MS" w:cs="Times New Roman"/>
          <w:kern w:val="1"/>
          <w:szCs w:val="24"/>
          <w:lang w:val="sr-Cyrl-CS" w:eastAsia="sr-Latn-CS"/>
        </w:rPr>
        <w:t xml:space="preserve"> </w:t>
      </w:r>
      <w:r w:rsidRPr="00B56D7C">
        <w:rPr>
          <w:rFonts w:eastAsia="Arial Unicode MS" w:cs="Times New Roman"/>
          <w:kern w:val="1"/>
          <w:szCs w:val="24"/>
          <w:lang w:eastAsia="sr-Latn-CS"/>
        </w:rPr>
        <w:t xml:space="preserve">све финансијске обавезе Наручиоца према </w:t>
      </w:r>
      <w:r w:rsidRPr="00B56D7C">
        <w:rPr>
          <w:rFonts w:eastAsia="Arial Unicode MS" w:cs="Times New Roman"/>
          <w:kern w:val="1"/>
          <w:szCs w:val="24"/>
          <w:lang w:val="sr-Cyrl-CS" w:eastAsia="sr-Latn-CS"/>
        </w:rPr>
        <w:t>Испоручиоцу,</w:t>
      </w:r>
      <w:r w:rsidRPr="00B56D7C">
        <w:rPr>
          <w:rFonts w:eastAsia="Arial Unicode MS" w:cs="Times New Roman"/>
          <w:kern w:val="1"/>
          <w:szCs w:val="24"/>
          <w:lang w:eastAsia="sr-Latn-CS"/>
        </w:rPr>
        <w:t xml:space="preserve"> по основу и у вези са</w:t>
      </w:r>
      <w:r w:rsidRPr="00B56D7C">
        <w:rPr>
          <w:rFonts w:eastAsia="Arial Unicode MS" w:cs="Times New Roman"/>
          <w:kern w:val="1"/>
          <w:szCs w:val="24"/>
          <w:lang w:val="sr-Cyrl-CS" w:eastAsia="sr-Latn-CS"/>
        </w:rPr>
        <w:t xml:space="preserve"> </w:t>
      </w:r>
      <w:r w:rsidRPr="00B56D7C">
        <w:rPr>
          <w:rFonts w:eastAsia="Arial Unicode MS" w:cs="Times New Roman"/>
          <w:kern w:val="1"/>
          <w:szCs w:val="24"/>
          <w:lang w:eastAsia="sr-Latn-CS"/>
        </w:rPr>
        <w:t>овим  уговором.</w:t>
      </w:r>
    </w:p>
    <w:p w:rsidR="000D245C" w:rsidRPr="000D245C" w:rsidRDefault="000D245C" w:rsidP="000D245C">
      <w:pPr>
        <w:widowControl w:val="0"/>
        <w:suppressAutoHyphens/>
        <w:autoSpaceDE w:val="0"/>
        <w:autoSpaceDN w:val="0"/>
        <w:adjustRightInd w:val="0"/>
        <w:spacing w:line="243" w:lineRule="exact"/>
        <w:jc w:val="both"/>
        <w:rPr>
          <w:rFonts w:eastAsia="Arial Unicode MS" w:cs="Times New Roman"/>
          <w:color w:val="000000"/>
          <w:kern w:val="1"/>
          <w:szCs w:val="24"/>
          <w:lang w:val="sr-Cyrl-CS" w:eastAsia="en-GB"/>
        </w:rPr>
      </w:pPr>
      <w:r w:rsidRPr="00B56D7C">
        <w:rPr>
          <w:rFonts w:eastAsia="Arial Unicode MS" w:cs="Times New Roman"/>
          <w:b/>
          <w:kern w:val="1"/>
          <w:szCs w:val="24"/>
          <w:lang w:val="sr-Cyrl-CS" w:eastAsia="ar-SA"/>
        </w:rPr>
        <w:t xml:space="preserve">         </w:t>
      </w:r>
      <w:r w:rsidRPr="00B56D7C">
        <w:rPr>
          <w:rFonts w:eastAsia="Arial Unicode MS" w:cs="Times New Roman"/>
          <w:bCs/>
          <w:kern w:val="1"/>
          <w:szCs w:val="24"/>
          <w:lang w:val="sr-Cyrl-CS" w:eastAsia="ar-SA"/>
        </w:rPr>
        <w:t xml:space="preserve">  У цену добара су урачунати и сви зависни и пратећи трошкови </w:t>
      </w:r>
      <w:r w:rsidRPr="00B56D7C">
        <w:rPr>
          <w:rFonts w:eastAsia="Arial Unicode MS" w:cs="Times New Roman"/>
          <w:bCs/>
          <w:kern w:val="1"/>
          <w:szCs w:val="20"/>
          <w:lang w:val="sr-Cyrl-CS" w:eastAsia="ar-SA"/>
        </w:rPr>
        <w:t xml:space="preserve">у вези са реализацијом при испоруци и монтажи добара која су </w:t>
      </w:r>
      <w:r w:rsidRPr="00B56D7C">
        <w:rPr>
          <w:rFonts w:eastAsia="Arial Unicode MS" w:cs="Times New Roman"/>
          <w:kern w:val="1"/>
          <w:szCs w:val="24"/>
          <w:lang w:val="sr-Cyrl-CS" w:eastAsia="sr-Cyrl-CS"/>
        </w:rPr>
        <w:t>наведена у техничкој спецификаци</w:t>
      </w:r>
      <w:r w:rsidRPr="000D245C">
        <w:rPr>
          <w:rFonts w:eastAsia="Arial Unicode MS" w:cs="Times New Roman"/>
          <w:color w:val="000000"/>
          <w:kern w:val="1"/>
          <w:szCs w:val="24"/>
          <w:lang w:val="sr-Cyrl-CS" w:eastAsia="sr-Cyrl-CS"/>
        </w:rPr>
        <w:t xml:space="preserve">ји конкурсне документације Наручиоца и </w:t>
      </w:r>
      <w:r w:rsidRPr="000D245C">
        <w:rPr>
          <w:rFonts w:eastAsia="Arial Unicode MS" w:cs="Times New Roman"/>
          <w:color w:val="000000"/>
          <w:kern w:val="1"/>
          <w:szCs w:val="24"/>
          <w:lang w:eastAsia="sr-Cyrl-CS"/>
        </w:rPr>
        <w:t>прихваћен</w:t>
      </w:r>
      <w:r w:rsidRPr="000D245C">
        <w:rPr>
          <w:rFonts w:eastAsia="Arial Unicode MS" w:cs="Times New Roman"/>
          <w:color w:val="000000"/>
          <w:kern w:val="1"/>
          <w:szCs w:val="24"/>
          <w:lang w:val="sr-Cyrl-CS" w:eastAsia="sr-Cyrl-CS"/>
        </w:rPr>
        <w:t xml:space="preserve">ој </w:t>
      </w:r>
      <w:r w:rsidRPr="000D245C">
        <w:rPr>
          <w:rFonts w:eastAsia="Arial Unicode MS" w:cs="Times New Roman"/>
          <w:color w:val="000000"/>
          <w:kern w:val="1"/>
          <w:szCs w:val="24"/>
          <w:lang w:eastAsia="sr-Cyrl-CS"/>
        </w:rPr>
        <w:t>понуд</w:t>
      </w:r>
      <w:r w:rsidRPr="000D245C">
        <w:rPr>
          <w:rFonts w:eastAsia="Arial Unicode MS" w:cs="Times New Roman"/>
          <w:color w:val="000000"/>
          <w:kern w:val="1"/>
          <w:szCs w:val="24"/>
          <w:lang w:val="sr-Cyrl-CS" w:eastAsia="sr-Cyrl-CS"/>
        </w:rPr>
        <w:t>и Испоручиоца</w:t>
      </w:r>
      <w:r w:rsidRPr="000D245C">
        <w:rPr>
          <w:rFonts w:eastAsia="Arial Unicode MS" w:cs="Times New Roman"/>
          <w:bCs/>
          <w:color w:val="000000"/>
          <w:kern w:val="1"/>
          <w:szCs w:val="20"/>
          <w:lang w:val="sr-Cyrl-CS" w:eastAsia="ar-SA"/>
        </w:rPr>
        <w:t>.</w:t>
      </w: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Члан 5.</w:t>
      </w:r>
    </w:p>
    <w:p w:rsidR="000D245C" w:rsidRPr="000D245C" w:rsidRDefault="000D245C" w:rsidP="000D245C">
      <w:pPr>
        <w:suppressAutoHyphens/>
        <w:spacing w:after="0" w:line="100" w:lineRule="atLeast"/>
        <w:jc w:val="both"/>
        <w:rPr>
          <w:rFonts w:eastAsia="Arial Unicode MS" w:cs="Times New Roman"/>
          <w:color w:val="000000"/>
          <w:kern w:val="1"/>
          <w:sz w:val="8"/>
          <w:szCs w:val="8"/>
          <w:lang w:val="sr-Cyrl-RS" w:eastAsia="en-GB"/>
        </w:rPr>
      </w:pP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 xml:space="preserve">Квалитативни пријем </w:t>
      </w:r>
      <w:r w:rsidRPr="000D245C">
        <w:rPr>
          <w:rFonts w:eastAsia="Arial Unicode MS" w:cs="Times New Roman"/>
          <w:color w:val="000000"/>
          <w:kern w:val="1"/>
          <w:szCs w:val="24"/>
          <w:lang w:val="sr-Cyrl-CS" w:eastAsia="en-GB"/>
        </w:rPr>
        <w:t>робе</w:t>
      </w:r>
      <w:r w:rsidRPr="000D245C">
        <w:rPr>
          <w:rFonts w:eastAsia="Arial Unicode MS" w:cs="Times New Roman"/>
          <w:color w:val="000000"/>
          <w:kern w:val="1"/>
          <w:szCs w:val="24"/>
          <w:lang w:val="ru-RU" w:eastAsia="en-GB"/>
        </w:rPr>
        <w:t xml:space="preserve"> врше овлашћени представници уговорних страна.</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eastAsia="en-GB"/>
        </w:rPr>
        <w:t xml:space="preserve"> </w:t>
      </w:r>
      <w:r w:rsidRPr="000D245C">
        <w:rPr>
          <w:rFonts w:eastAsia="Arial Unicode MS" w:cs="Times New Roman"/>
          <w:color w:val="000000"/>
          <w:kern w:val="1"/>
          <w:szCs w:val="24"/>
          <w:lang w:val="sr-Cyrl-CS" w:eastAsia="en-GB"/>
        </w:rPr>
        <w:t xml:space="preserve">Наручилац </w:t>
      </w:r>
      <w:r w:rsidRPr="000D245C">
        <w:rPr>
          <w:rFonts w:eastAsia="Arial Unicode MS" w:cs="Times New Roman"/>
          <w:color w:val="000000"/>
          <w:kern w:val="1"/>
          <w:szCs w:val="24"/>
          <w:lang w:eastAsia="en-GB"/>
        </w:rPr>
        <w:t xml:space="preserve"> је дужан да о недостацима у квалитету и/или квантитету робе </w:t>
      </w:r>
      <w:r w:rsidRPr="000D245C">
        <w:rPr>
          <w:rFonts w:eastAsia="Arial Unicode MS" w:cs="Times New Roman"/>
          <w:color w:val="000000"/>
          <w:kern w:val="1"/>
          <w:szCs w:val="24"/>
          <w:lang w:val="sr-Cyrl-RS" w:eastAsia="en-GB"/>
        </w:rPr>
        <w:t>Испоручиоцу</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eastAsia="en-GB"/>
        </w:rPr>
        <w:t>достави приговор у писаној форми у року од 5 (пет) радних дана од пријема робе</w:t>
      </w:r>
      <w:r w:rsidRPr="000D245C">
        <w:rPr>
          <w:rFonts w:eastAsia="Arial Unicode MS" w:cs="Times New Roman"/>
          <w:color w:val="000000"/>
          <w:kern w:val="1"/>
          <w:szCs w:val="24"/>
          <w:lang w:val="sr-Cyrl-CS" w:eastAsia="en-GB"/>
        </w:rPr>
        <w:t>.</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eastAsia="en-GB"/>
        </w:rPr>
        <w:tab/>
        <w:t xml:space="preserve">Уколико се ради о скривеним недостацима у квалитету робе, </w:t>
      </w:r>
      <w:r w:rsidRPr="000D245C">
        <w:rPr>
          <w:rFonts w:eastAsia="Arial Unicode MS" w:cs="Times New Roman"/>
          <w:color w:val="000000"/>
          <w:kern w:val="1"/>
          <w:szCs w:val="24"/>
          <w:lang w:val="sr-Cyrl-CS" w:eastAsia="en-GB"/>
        </w:rPr>
        <w:t>Наручилац</w:t>
      </w:r>
      <w:r w:rsidRPr="000D245C">
        <w:rPr>
          <w:rFonts w:eastAsia="Arial Unicode MS" w:cs="Times New Roman"/>
          <w:color w:val="000000"/>
          <w:kern w:val="1"/>
          <w:szCs w:val="24"/>
          <w:lang w:eastAsia="en-GB"/>
        </w:rPr>
        <w:t xml:space="preserve"> је дужан да обавести </w:t>
      </w:r>
      <w:r w:rsidRPr="000D245C">
        <w:rPr>
          <w:rFonts w:eastAsia="Arial Unicode MS" w:cs="Times New Roman"/>
          <w:color w:val="000000"/>
          <w:kern w:val="1"/>
          <w:szCs w:val="24"/>
          <w:lang w:val="sr-Cyrl-CS" w:eastAsia="en-GB"/>
        </w:rPr>
        <w:t xml:space="preserve">Испоручиоца </w:t>
      </w:r>
      <w:r w:rsidRPr="000D245C">
        <w:rPr>
          <w:rFonts w:eastAsia="Arial Unicode MS" w:cs="Times New Roman"/>
          <w:color w:val="000000"/>
          <w:kern w:val="1"/>
          <w:szCs w:val="24"/>
          <w:lang w:eastAsia="en-GB"/>
        </w:rPr>
        <w:t>у писаној форми у року од 3 (три) дана од када је недостатак откривен.</w:t>
      </w:r>
    </w:p>
    <w:p w:rsidR="000D245C" w:rsidRPr="00B56D7C" w:rsidRDefault="000D245C" w:rsidP="000D245C">
      <w:pPr>
        <w:suppressAutoHyphens/>
        <w:spacing w:after="0" w:line="100" w:lineRule="atLeast"/>
        <w:jc w:val="both"/>
        <w:rPr>
          <w:rFonts w:eastAsia="Arial Unicode MS" w:cs="Times New Roman"/>
          <w:kern w:val="1"/>
          <w:szCs w:val="24"/>
          <w:lang w:val="sr-Cyrl-RS" w:eastAsia="en-GB"/>
        </w:rPr>
      </w:pPr>
      <w:r w:rsidRPr="00B56D7C">
        <w:rPr>
          <w:rFonts w:eastAsia="Arial Unicode MS" w:cs="Times New Roman"/>
          <w:kern w:val="1"/>
          <w:szCs w:val="24"/>
          <w:lang w:val="ru-RU" w:eastAsia="en-GB"/>
        </w:rPr>
        <w:t xml:space="preserve">            Квантитативни пријем испоручене робе и извршених радова из члана </w:t>
      </w:r>
      <w:r w:rsidRPr="00B56D7C">
        <w:rPr>
          <w:rFonts w:eastAsia="Arial Unicode MS" w:cs="Times New Roman"/>
          <w:kern w:val="1"/>
          <w:szCs w:val="24"/>
          <w:lang w:val="sr-Cyrl-CS" w:eastAsia="en-GB"/>
        </w:rPr>
        <w:t>1</w:t>
      </w:r>
      <w:r w:rsidRPr="00B56D7C">
        <w:rPr>
          <w:rFonts w:eastAsia="Arial Unicode MS" w:cs="Times New Roman"/>
          <w:kern w:val="1"/>
          <w:szCs w:val="24"/>
          <w:lang w:val="ru-RU" w:eastAsia="en-GB"/>
        </w:rPr>
        <w:t>. овог Уговора врши се приликом преузимања робе на предвиђеним локацијама</w:t>
      </w:r>
      <w:r w:rsidRPr="00B56D7C">
        <w:rPr>
          <w:rFonts w:eastAsia="Arial Unicode MS" w:cs="Times New Roman"/>
          <w:kern w:val="1"/>
          <w:szCs w:val="24"/>
          <w:lang w:val="sr-Cyrl-RS" w:eastAsia="en-GB"/>
        </w:rPr>
        <w:t xml:space="preserve"> односно пуштања у рад</w:t>
      </w:r>
    </w:p>
    <w:p w:rsidR="000D245C" w:rsidRPr="00B56D7C" w:rsidRDefault="000D245C" w:rsidP="000D245C">
      <w:pPr>
        <w:suppressAutoHyphens/>
        <w:spacing w:after="0" w:line="100" w:lineRule="atLeast"/>
        <w:jc w:val="both"/>
        <w:rPr>
          <w:rFonts w:eastAsia="Arial Unicode MS" w:cs="Times New Roman"/>
          <w:kern w:val="1"/>
          <w:szCs w:val="24"/>
          <w:lang w:val="sr-Cyrl-RS" w:eastAsia="en-GB"/>
        </w:rPr>
      </w:pPr>
      <w:r w:rsidRPr="00B56D7C">
        <w:rPr>
          <w:rFonts w:eastAsia="Arial Unicode MS" w:cs="Times New Roman"/>
          <w:kern w:val="1"/>
          <w:szCs w:val="24"/>
          <w:lang w:val="sr-Cyrl-RS" w:eastAsia="en-GB"/>
        </w:rPr>
        <w:t xml:space="preserve">            </w:t>
      </w:r>
      <w:r w:rsidRPr="00B56D7C">
        <w:rPr>
          <w:rFonts w:eastAsia="Arial Unicode MS" w:cs="Times New Roman"/>
          <w:kern w:val="1"/>
          <w:szCs w:val="24"/>
          <w:lang w:val="sr-Cyrl-RS" w:eastAsia="sr-Latn-CS"/>
        </w:rPr>
        <w:t>Испоручилац</w:t>
      </w:r>
      <w:r w:rsidRPr="00B56D7C">
        <w:rPr>
          <w:rFonts w:eastAsia="Arial Unicode MS" w:cs="Times New Roman"/>
          <w:kern w:val="1"/>
          <w:szCs w:val="24"/>
          <w:lang w:val="sr-Cyrl-CS" w:eastAsia="sr-Latn-CS"/>
        </w:rPr>
        <w:t xml:space="preserve"> се обавезује да Наручиоцу преда и</w:t>
      </w:r>
      <w:r w:rsidRPr="00B56D7C">
        <w:rPr>
          <w:rFonts w:eastAsia="Arial Unicode MS" w:cs="Times New Roman"/>
          <w:iCs/>
          <w:kern w:val="1"/>
          <w:szCs w:val="24"/>
          <w:lang w:eastAsia="ar-SA"/>
        </w:rPr>
        <w:t xml:space="preserve"> потписан и оверен гарантни лист, техничку документацију и упутства за употребу</w:t>
      </w:r>
      <w:r w:rsidRPr="00B56D7C">
        <w:rPr>
          <w:rFonts w:eastAsia="Arial Unicode MS" w:cs="Times New Roman"/>
          <w:iCs/>
          <w:kern w:val="1"/>
          <w:szCs w:val="24"/>
          <w:lang w:val="sr-Cyrl-RS" w:eastAsia="ar-SA"/>
        </w:rPr>
        <w:t xml:space="preserve"> за опрему која је предмет набавке.</w:t>
      </w:r>
    </w:p>
    <w:p w:rsidR="000D245C" w:rsidRPr="00B56D7C" w:rsidRDefault="000D245C" w:rsidP="000D245C">
      <w:pPr>
        <w:suppressAutoHyphens/>
        <w:spacing w:after="0" w:line="100" w:lineRule="atLeast"/>
        <w:jc w:val="center"/>
        <w:rPr>
          <w:rFonts w:eastAsia="Arial Unicode MS" w:cs="Times New Roman"/>
          <w:b/>
          <w:kern w:val="1"/>
          <w:szCs w:val="24"/>
          <w:lang w:val="ru-RU" w:eastAsia="en-GB"/>
        </w:rPr>
      </w:pPr>
    </w:p>
    <w:p w:rsidR="000D245C" w:rsidRPr="00B56D7C" w:rsidRDefault="000D245C" w:rsidP="000D245C">
      <w:pPr>
        <w:suppressAutoHyphens/>
        <w:spacing w:after="0" w:line="100" w:lineRule="atLeast"/>
        <w:jc w:val="center"/>
        <w:rPr>
          <w:rFonts w:eastAsia="Arial Unicode MS" w:cs="Times New Roman"/>
          <w:b/>
          <w:kern w:val="1"/>
          <w:szCs w:val="24"/>
          <w:lang w:val="ru-RU" w:eastAsia="en-GB"/>
        </w:rPr>
      </w:pPr>
      <w:r w:rsidRPr="00B56D7C">
        <w:rPr>
          <w:rFonts w:eastAsia="Arial Unicode MS" w:cs="Times New Roman"/>
          <w:b/>
          <w:kern w:val="1"/>
          <w:szCs w:val="24"/>
          <w:lang w:val="ru-RU" w:eastAsia="en-GB"/>
        </w:rPr>
        <w:lastRenderedPageBreak/>
        <w:t>Члан 6.</w:t>
      </w:r>
    </w:p>
    <w:p w:rsidR="000D245C" w:rsidRPr="00B56D7C" w:rsidRDefault="000D245C" w:rsidP="00B56D7C">
      <w:pPr>
        <w:tabs>
          <w:tab w:val="left" w:pos="945"/>
        </w:tabs>
        <w:suppressAutoHyphens/>
        <w:spacing w:after="0" w:line="100" w:lineRule="atLeast"/>
        <w:jc w:val="both"/>
        <w:rPr>
          <w:rFonts w:eastAsia="Arial Unicode MS" w:cs="Times New Roman"/>
          <w:kern w:val="1"/>
          <w:szCs w:val="24"/>
          <w:lang w:val="sr-Cyrl-RS" w:eastAsia="en-GB"/>
        </w:rPr>
      </w:pPr>
      <w:r w:rsidRPr="00B56D7C">
        <w:rPr>
          <w:rFonts w:eastAsia="Arial Unicode MS" w:cs="Times New Roman"/>
          <w:kern w:val="1"/>
          <w:szCs w:val="24"/>
          <w:lang w:val="ru-RU" w:eastAsia="en-GB"/>
        </w:rPr>
        <w:t xml:space="preserve">              Наручилац обезбеђује стручни надзор који ће пратити извршење овог уговора.</w:t>
      </w:r>
      <w:r w:rsidRPr="00B56D7C">
        <w:rPr>
          <w:rFonts w:eastAsia="Arial Unicode MS" w:cs="Times New Roman"/>
          <w:kern w:val="1"/>
          <w:szCs w:val="24"/>
          <w:lang w:val="ru-RU" w:eastAsia="en-GB"/>
        </w:rPr>
        <w:tab/>
      </w:r>
      <w:r w:rsidRPr="00B56D7C">
        <w:rPr>
          <w:rFonts w:eastAsia="Arial Unicode MS" w:cs="Times New Roman"/>
          <w:kern w:val="1"/>
          <w:szCs w:val="24"/>
          <w:lang w:val="ru-RU" w:eastAsia="en-GB"/>
        </w:rPr>
        <w:tab/>
      </w:r>
    </w:p>
    <w:p w:rsidR="000D245C" w:rsidRPr="000D245C" w:rsidRDefault="000D245C" w:rsidP="000D245C">
      <w:pPr>
        <w:suppressAutoHyphens/>
        <w:spacing w:after="0" w:line="100" w:lineRule="atLeast"/>
        <w:jc w:val="center"/>
        <w:rPr>
          <w:rFonts w:eastAsia="Arial Unicode MS" w:cs="Times New Roman"/>
          <w:b/>
          <w:color w:val="000000"/>
          <w:kern w:val="1"/>
          <w:szCs w:val="24"/>
          <w:lang w:val="ru-RU" w:eastAsia="en-GB"/>
        </w:rPr>
      </w:pPr>
      <w:r w:rsidRPr="000D245C">
        <w:rPr>
          <w:rFonts w:eastAsia="Arial Unicode MS" w:cs="Times New Roman"/>
          <w:b/>
          <w:color w:val="000000"/>
          <w:kern w:val="1"/>
          <w:szCs w:val="24"/>
          <w:lang w:val="ru-RU" w:eastAsia="en-GB"/>
        </w:rPr>
        <w:t>Члан 7.</w:t>
      </w:r>
    </w:p>
    <w:p w:rsidR="000D245C" w:rsidRPr="000D245C" w:rsidRDefault="000D245C" w:rsidP="000D245C">
      <w:pPr>
        <w:suppressAutoHyphens/>
        <w:spacing w:after="0" w:line="100" w:lineRule="atLeast"/>
        <w:jc w:val="both"/>
        <w:rPr>
          <w:rFonts w:eastAsia="Arial Unicode MS" w:cs="Times New Roman"/>
          <w:color w:val="000000"/>
          <w:kern w:val="1"/>
          <w:szCs w:val="24"/>
          <w:lang w:val="ru-RU" w:eastAsia="en-GB"/>
        </w:rPr>
      </w:pPr>
      <w:r w:rsidRPr="000D245C">
        <w:rPr>
          <w:rFonts w:eastAsia="Arial Unicode MS" w:cs="Times New Roman"/>
          <w:color w:val="000000"/>
          <w:kern w:val="1"/>
          <w:szCs w:val="24"/>
          <w:lang w:val="ru-RU" w:eastAsia="en-GB"/>
        </w:rPr>
        <w:t xml:space="preserve">           Уколико се установи да неки део или количина робе из Члана </w:t>
      </w:r>
      <w:r w:rsidRPr="000D245C">
        <w:rPr>
          <w:rFonts w:eastAsia="Arial Unicode MS" w:cs="Times New Roman"/>
          <w:color w:val="000000"/>
          <w:kern w:val="1"/>
          <w:szCs w:val="24"/>
          <w:lang w:val="sr-Cyrl-CS" w:eastAsia="en-GB"/>
        </w:rPr>
        <w:t>1</w:t>
      </w:r>
      <w:r w:rsidRPr="000D245C">
        <w:rPr>
          <w:rFonts w:eastAsia="Arial Unicode MS" w:cs="Times New Roman"/>
          <w:color w:val="000000"/>
          <w:kern w:val="1"/>
          <w:szCs w:val="24"/>
          <w:lang w:val="ru-RU" w:eastAsia="en-GB"/>
        </w:rPr>
        <w:t xml:space="preserve">. овог Уговора недостаје или је оштећен, сачиниће се Записник и извршити одговарајућа рекламација </w:t>
      </w:r>
      <w:r w:rsidRPr="000D245C">
        <w:rPr>
          <w:rFonts w:eastAsia="Arial Unicode MS" w:cs="Times New Roman"/>
          <w:color w:val="000000"/>
          <w:kern w:val="1"/>
          <w:szCs w:val="24"/>
          <w:lang w:val="sr-Cyrl-RS" w:eastAsia="en-GB"/>
        </w:rPr>
        <w:t>Испоручиоцу.</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ab/>
        <w:t xml:space="preserve">У случају квалитативних или квантитативних недостатака на које је благовремено стављен приговор или извршена рекламација, </w:t>
      </w:r>
      <w:r w:rsidRPr="000D245C">
        <w:rPr>
          <w:rFonts w:eastAsia="Arial Unicode MS" w:cs="Times New Roman"/>
          <w:color w:val="000000"/>
          <w:kern w:val="1"/>
          <w:szCs w:val="24"/>
          <w:lang w:val="sr-Cyrl-CS" w:eastAsia="en-GB"/>
        </w:rPr>
        <w:t>Наручилац</w:t>
      </w:r>
      <w:r w:rsidRPr="000D245C">
        <w:rPr>
          <w:rFonts w:eastAsia="Arial Unicode MS" w:cs="Times New Roman"/>
          <w:color w:val="000000"/>
          <w:kern w:val="1"/>
          <w:szCs w:val="24"/>
          <w:lang w:val="ru-RU" w:eastAsia="en-GB"/>
        </w:rPr>
        <w:t xml:space="preserve"> задржава право да од </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val="sr-Cyrl-RS" w:eastAsia="en-GB"/>
        </w:rPr>
        <w:t>Испоручиоца</w:t>
      </w:r>
      <w:r w:rsidRPr="000D245C">
        <w:rPr>
          <w:rFonts w:eastAsia="Arial Unicode MS" w:cs="Times New Roman"/>
          <w:color w:val="000000"/>
          <w:kern w:val="1"/>
          <w:szCs w:val="24"/>
          <w:lang w:val="ru-RU" w:eastAsia="en-GB"/>
        </w:rPr>
        <w:t xml:space="preserve"> захтева:</w:t>
      </w:r>
    </w:p>
    <w:p w:rsidR="000D245C" w:rsidRPr="000D245C" w:rsidRDefault="000D245C" w:rsidP="000D245C">
      <w:pPr>
        <w:numPr>
          <w:ilvl w:val="0"/>
          <w:numId w:val="5"/>
        </w:numPr>
        <w:suppressAutoHyphens/>
        <w:spacing w:after="0" w:line="240" w:lineRule="auto"/>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 xml:space="preserve">да отклони утврђене недостатке у року од </w:t>
      </w:r>
      <w:r w:rsidRPr="000D245C">
        <w:rPr>
          <w:rFonts w:eastAsia="Arial Unicode MS" w:cs="Times New Roman"/>
          <w:color w:val="000000"/>
          <w:kern w:val="1"/>
          <w:szCs w:val="24"/>
          <w:lang w:val="sr-Cyrl-RS" w:eastAsia="en-GB"/>
        </w:rPr>
        <w:t>5</w:t>
      </w:r>
      <w:r w:rsidRPr="000D245C">
        <w:rPr>
          <w:rFonts w:eastAsia="Arial Unicode MS" w:cs="Times New Roman"/>
          <w:color w:val="000000"/>
          <w:kern w:val="1"/>
          <w:szCs w:val="24"/>
          <w:lang w:val="ru-RU" w:eastAsia="en-GB"/>
        </w:rPr>
        <w:t xml:space="preserve"> (</w:t>
      </w:r>
      <w:r w:rsidRPr="000D245C">
        <w:rPr>
          <w:rFonts w:eastAsia="Arial Unicode MS" w:cs="Times New Roman"/>
          <w:color w:val="000000"/>
          <w:kern w:val="1"/>
          <w:szCs w:val="24"/>
          <w:lang w:val="sr-Cyrl-RS" w:eastAsia="en-GB"/>
        </w:rPr>
        <w:t>пет</w:t>
      </w:r>
      <w:r w:rsidRPr="000D245C">
        <w:rPr>
          <w:rFonts w:eastAsia="Arial Unicode MS" w:cs="Times New Roman"/>
          <w:color w:val="000000"/>
          <w:kern w:val="1"/>
          <w:szCs w:val="24"/>
          <w:lang w:val="ru-RU" w:eastAsia="en-GB"/>
        </w:rPr>
        <w:t>) дана, или, да захтева снижење цене из члана 2. овог Уговора, сразмерно нижој вредности испоручен</w:t>
      </w:r>
      <w:r w:rsidRPr="000D245C">
        <w:rPr>
          <w:rFonts w:eastAsia="Arial Unicode MS" w:cs="Times New Roman"/>
          <w:color w:val="000000"/>
          <w:kern w:val="1"/>
          <w:szCs w:val="24"/>
          <w:lang w:val="sr-Cyrl-CS" w:eastAsia="en-GB"/>
        </w:rPr>
        <w:t xml:space="preserve">их </w:t>
      </w:r>
      <w:r w:rsidRPr="000D245C">
        <w:rPr>
          <w:rFonts w:eastAsia="Arial Unicode MS" w:cs="Times New Roman"/>
          <w:color w:val="000000"/>
          <w:kern w:val="1"/>
          <w:szCs w:val="24"/>
          <w:lang w:val="sr-Cyrl-RS" w:eastAsia="en-GB"/>
        </w:rPr>
        <w:t>добара</w:t>
      </w:r>
      <w:r w:rsidRPr="000D245C">
        <w:rPr>
          <w:rFonts w:eastAsia="Arial Unicode MS" w:cs="Times New Roman"/>
          <w:color w:val="000000"/>
          <w:kern w:val="1"/>
          <w:szCs w:val="24"/>
          <w:lang w:val="ru-RU" w:eastAsia="en-GB"/>
        </w:rPr>
        <w:t xml:space="preserve"> у односу на уговорени квалитет и количину. Снижење цене биће дефинисано од стране комисије сачињене од по једног представника </w:t>
      </w:r>
      <w:r w:rsidRPr="000D245C">
        <w:rPr>
          <w:rFonts w:eastAsia="Arial Unicode MS" w:cs="Times New Roman"/>
          <w:color w:val="000000"/>
          <w:kern w:val="1"/>
          <w:szCs w:val="24"/>
          <w:lang w:val="sr-Cyrl-CS" w:eastAsia="en-GB"/>
        </w:rPr>
        <w:t>Наручиоца</w:t>
      </w:r>
      <w:r w:rsidRPr="000D245C">
        <w:rPr>
          <w:rFonts w:eastAsia="Arial Unicode MS" w:cs="Times New Roman"/>
          <w:color w:val="000000"/>
          <w:kern w:val="1"/>
          <w:szCs w:val="24"/>
          <w:lang w:val="ru-RU" w:eastAsia="en-GB"/>
        </w:rPr>
        <w:t xml:space="preserve"> и </w:t>
      </w:r>
      <w:r w:rsidRPr="000D245C">
        <w:rPr>
          <w:rFonts w:eastAsia="Arial Unicode MS" w:cs="Times New Roman"/>
          <w:color w:val="000000"/>
          <w:kern w:val="1"/>
          <w:szCs w:val="24"/>
          <w:lang w:val="sr-Cyrl-RS" w:eastAsia="en-GB"/>
        </w:rPr>
        <w:t>Испоручиоца</w:t>
      </w:r>
      <w:r w:rsidRPr="000D245C">
        <w:rPr>
          <w:rFonts w:eastAsia="Arial Unicode MS" w:cs="Times New Roman"/>
          <w:color w:val="000000"/>
          <w:kern w:val="1"/>
          <w:szCs w:val="24"/>
          <w:lang w:val="ru-RU" w:eastAsia="en-GB"/>
        </w:rPr>
        <w:t xml:space="preserve">. </w:t>
      </w:r>
    </w:p>
    <w:p w:rsidR="000D245C" w:rsidRPr="000D245C" w:rsidRDefault="000D245C" w:rsidP="000D245C">
      <w:pPr>
        <w:suppressAutoHyphens/>
        <w:spacing w:after="0" w:line="100" w:lineRule="atLeast"/>
        <w:jc w:val="center"/>
        <w:rPr>
          <w:rFonts w:eastAsia="Arial Unicode MS" w:cs="Times New Roman"/>
          <w:b/>
          <w:color w:val="000000"/>
          <w:kern w:val="1"/>
          <w:szCs w:val="24"/>
          <w:lang w:eastAsia="en-GB"/>
        </w:rPr>
      </w:pPr>
      <w:r w:rsidRPr="000D245C">
        <w:rPr>
          <w:rFonts w:eastAsia="Arial Unicode MS" w:cs="Times New Roman"/>
          <w:b/>
          <w:color w:val="000000"/>
          <w:kern w:val="1"/>
          <w:szCs w:val="24"/>
          <w:lang w:eastAsia="en-GB"/>
        </w:rPr>
        <w:t>Члан 8.</w:t>
      </w:r>
    </w:p>
    <w:p w:rsidR="000D245C" w:rsidRPr="000D245C" w:rsidRDefault="000D245C" w:rsidP="000D245C">
      <w:pPr>
        <w:suppressAutoHyphens/>
        <w:spacing w:after="0" w:line="100" w:lineRule="atLeast"/>
        <w:jc w:val="both"/>
        <w:rPr>
          <w:rFonts w:eastAsia="Arial Unicode MS" w:cs="Times New Roman"/>
          <w:color w:val="000000"/>
          <w:kern w:val="1"/>
          <w:sz w:val="8"/>
          <w:szCs w:val="8"/>
          <w:lang w:val="sr-Cyrl-RS" w:eastAsia="en-GB"/>
        </w:rPr>
      </w:pPr>
    </w:p>
    <w:p w:rsidR="000D245C" w:rsidRPr="000D245C" w:rsidRDefault="000D245C" w:rsidP="000D245C">
      <w:pPr>
        <w:suppressAutoHyphens/>
        <w:spacing w:after="0" w:line="100" w:lineRule="atLeast"/>
        <w:ind w:firstLine="720"/>
        <w:jc w:val="both"/>
        <w:rPr>
          <w:rFonts w:eastAsia="Arial Unicode MS" w:cs="Times New Roman"/>
          <w:kern w:val="1"/>
          <w:szCs w:val="24"/>
          <w:lang w:val="sr-Cyrl-CS" w:eastAsia="en-GB"/>
        </w:rPr>
      </w:pPr>
      <w:r w:rsidRPr="000D245C">
        <w:rPr>
          <w:rFonts w:eastAsia="Arial Unicode MS" w:cs="Times New Roman"/>
          <w:color w:val="000000"/>
          <w:kern w:val="1"/>
          <w:szCs w:val="24"/>
          <w:lang w:val="sr-Cyrl-CS" w:eastAsia="en-GB"/>
        </w:rPr>
        <w:t xml:space="preserve">Гарантни рок </w:t>
      </w:r>
      <w:r w:rsidRPr="000D245C">
        <w:rPr>
          <w:rFonts w:eastAsia="Arial Unicode MS" w:cs="Times New Roman"/>
          <w:color w:val="000000"/>
          <w:kern w:val="1"/>
          <w:szCs w:val="24"/>
          <w:lang w:val="ru-RU" w:eastAsia="en-GB"/>
        </w:rPr>
        <w:t xml:space="preserve">за испоручена </w:t>
      </w:r>
      <w:r w:rsidRPr="00B56D7C">
        <w:rPr>
          <w:rFonts w:eastAsia="Arial Unicode MS" w:cs="Times New Roman"/>
          <w:kern w:val="1"/>
          <w:szCs w:val="24"/>
          <w:lang w:val="ru-RU" w:eastAsia="en-GB"/>
        </w:rPr>
        <w:t>добра</w:t>
      </w:r>
      <w:r w:rsidRPr="00B56D7C">
        <w:rPr>
          <w:rFonts w:eastAsia="Arial Unicode MS" w:cs="Times New Roman"/>
          <w:kern w:val="1"/>
          <w:szCs w:val="24"/>
          <w:lang w:val="sr-Cyrl-RS" w:eastAsia="en-GB"/>
        </w:rPr>
        <w:t xml:space="preserve"> и радове</w:t>
      </w:r>
      <w:r w:rsidRPr="00B56D7C">
        <w:rPr>
          <w:rFonts w:eastAsia="Arial Unicode MS" w:cs="Times New Roman"/>
          <w:kern w:val="1"/>
          <w:szCs w:val="24"/>
          <w:lang w:val="sr-Cyrl-CS" w:eastAsia="en-GB"/>
        </w:rPr>
        <w:t xml:space="preserve"> износи  ______ </w:t>
      </w:r>
      <w:r w:rsidRPr="000D245C">
        <w:rPr>
          <w:rFonts w:eastAsia="Arial Unicode MS" w:cs="Times New Roman"/>
          <w:kern w:val="1"/>
          <w:szCs w:val="24"/>
          <w:lang w:val="ru-RU" w:eastAsia="en-GB"/>
        </w:rPr>
        <w:t>месеци(не може бити краћи од 24  месеца)</w:t>
      </w:r>
      <w:r w:rsidRPr="000D245C">
        <w:rPr>
          <w:rFonts w:eastAsia="Arial Unicode MS" w:cs="Times New Roman"/>
          <w:kern w:val="1"/>
          <w:szCs w:val="24"/>
          <w:lang w:val="sr-Cyrl-RS" w:eastAsia="en-GB"/>
        </w:rPr>
        <w:t>,</w:t>
      </w:r>
      <w:r w:rsidRPr="000D245C">
        <w:rPr>
          <w:rFonts w:eastAsia="Arial Unicode MS" w:cs="Times New Roman"/>
          <w:kern w:val="1"/>
          <w:szCs w:val="24"/>
          <w:lang w:eastAsia="en-GB"/>
        </w:rPr>
        <w:t xml:space="preserve"> осим за позиције из техничке спецификације у којима је гарантни рок посебно дефинисан</w:t>
      </w:r>
      <w:r w:rsidRPr="000D245C">
        <w:rPr>
          <w:rFonts w:eastAsia="Arial Unicode MS" w:cs="Times New Roman"/>
          <w:kern w:val="1"/>
          <w:szCs w:val="24"/>
          <w:lang w:val="sr-Cyrl-CS" w:eastAsia="en-GB"/>
        </w:rPr>
        <w:t>.</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kern w:val="1"/>
          <w:szCs w:val="24"/>
          <w:lang w:val="ru-RU" w:eastAsia="en-GB"/>
        </w:rPr>
        <w:t xml:space="preserve">У оквиру овог рока </w:t>
      </w:r>
      <w:r w:rsidRPr="000D245C">
        <w:rPr>
          <w:rFonts w:eastAsia="Arial Unicode MS" w:cs="Times New Roman"/>
          <w:kern w:val="1"/>
          <w:szCs w:val="24"/>
          <w:lang w:val="sr-Cyrl-RS" w:eastAsia="en-GB"/>
        </w:rPr>
        <w:t>Испоручилац</w:t>
      </w:r>
      <w:r w:rsidRPr="000D245C">
        <w:rPr>
          <w:rFonts w:eastAsia="Arial Unicode MS" w:cs="Times New Roman"/>
          <w:kern w:val="1"/>
          <w:szCs w:val="24"/>
          <w:lang w:val="ru-RU" w:eastAsia="en-GB"/>
        </w:rPr>
        <w:t xml:space="preserve"> је дужан да отклони све евентуалне недостатке</w:t>
      </w:r>
      <w:r w:rsidRPr="000D245C">
        <w:rPr>
          <w:rFonts w:eastAsia="Arial Unicode MS" w:cs="Times New Roman"/>
          <w:color w:val="000000"/>
          <w:kern w:val="1"/>
          <w:szCs w:val="24"/>
          <w:lang w:val="ru-RU" w:eastAsia="en-GB"/>
        </w:rPr>
        <w:t xml:space="preserve"> у року од 5 (пет) радних дана од дана позива Наручиоца у потпуности о свом трошку.                   Гарантни рок почиње од дана  примопредаје исправне </w:t>
      </w:r>
      <w:r w:rsidRPr="000D245C">
        <w:rPr>
          <w:rFonts w:eastAsia="Arial Unicode MS" w:cs="Times New Roman"/>
          <w:color w:val="000000"/>
          <w:kern w:val="1"/>
          <w:szCs w:val="24"/>
          <w:lang w:val="sr-Cyrl-CS" w:eastAsia="en-GB"/>
        </w:rPr>
        <w:t>робе</w:t>
      </w:r>
      <w:r w:rsidRPr="000D245C">
        <w:rPr>
          <w:rFonts w:eastAsia="Arial Unicode MS" w:cs="Times New Roman"/>
          <w:color w:val="000000"/>
          <w:kern w:val="1"/>
          <w:szCs w:val="24"/>
          <w:lang w:val="ru-RU" w:eastAsia="en-GB"/>
        </w:rPr>
        <w:t>.</w:t>
      </w:r>
      <w:r w:rsidRPr="000D245C">
        <w:rPr>
          <w:rFonts w:eastAsia="Arial Unicode MS" w:cs="Times New Roman"/>
          <w:color w:val="000000"/>
          <w:kern w:val="1"/>
          <w:szCs w:val="24"/>
          <w:lang w:eastAsia="en-GB"/>
        </w:rPr>
        <w:tab/>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RS" w:eastAsia="en-GB"/>
        </w:rPr>
      </w:pPr>
      <w:r w:rsidRPr="000D245C">
        <w:rPr>
          <w:rFonts w:eastAsia="Arial Unicode MS" w:cs="Times New Roman"/>
          <w:color w:val="000000"/>
          <w:kern w:val="1"/>
          <w:szCs w:val="24"/>
          <w:lang w:val="sr-Cyrl-CS" w:eastAsia="en-GB"/>
        </w:rPr>
        <w:t xml:space="preserve">Уколико </w:t>
      </w:r>
      <w:r w:rsidRPr="000D245C">
        <w:rPr>
          <w:rFonts w:eastAsia="Arial Unicode MS" w:cs="Times New Roman"/>
          <w:color w:val="000000"/>
          <w:kern w:val="1"/>
          <w:szCs w:val="24"/>
          <w:lang w:val="sr-Cyrl-RS" w:eastAsia="en-GB"/>
        </w:rPr>
        <w:t>Испоручилац</w:t>
      </w:r>
      <w:r w:rsidRPr="000D245C">
        <w:rPr>
          <w:rFonts w:eastAsia="Arial Unicode MS" w:cs="Times New Roman"/>
          <w:color w:val="000000"/>
          <w:kern w:val="1"/>
          <w:szCs w:val="24"/>
          <w:lang w:val="sr-Cyrl-CS" w:eastAsia="en-GB"/>
        </w:rPr>
        <w:t xml:space="preserve"> не изврши обавезу отклањања недостатака из става 2. овог члана Наручилац ће ангажовати друго овлашћено лице на терет </w:t>
      </w:r>
      <w:r w:rsidRPr="000D245C">
        <w:rPr>
          <w:rFonts w:eastAsia="Arial Unicode MS" w:cs="Times New Roman"/>
          <w:color w:val="000000"/>
          <w:kern w:val="1"/>
          <w:szCs w:val="24"/>
          <w:lang w:val="sr-Cyrl-RS" w:eastAsia="en-GB"/>
        </w:rPr>
        <w:t>Испоручиоца</w:t>
      </w:r>
      <w:r w:rsidRPr="000D245C">
        <w:rPr>
          <w:rFonts w:eastAsia="Arial Unicode MS" w:cs="Times New Roman"/>
          <w:color w:val="000000"/>
          <w:kern w:val="1"/>
          <w:szCs w:val="24"/>
          <w:lang w:val="sr-Cyrl-CS" w:eastAsia="en-GB"/>
        </w:rPr>
        <w:t>.</w:t>
      </w:r>
    </w:p>
    <w:p w:rsidR="000D245C" w:rsidRPr="000D245C" w:rsidRDefault="000D245C" w:rsidP="000D245C">
      <w:pPr>
        <w:widowControl w:val="0"/>
        <w:tabs>
          <w:tab w:val="left" w:pos="720"/>
        </w:tabs>
        <w:suppressAutoHyphens/>
        <w:autoSpaceDN w:val="0"/>
        <w:adjustRightInd w:val="0"/>
        <w:spacing w:after="0" w:line="100" w:lineRule="atLeast"/>
        <w:jc w:val="both"/>
        <w:rPr>
          <w:rFonts w:eastAsia="Arial Unicode MS" w:cs="Times New Roman"/>
          <w:color w:val="000000"/>
          <w:kern w:val="1"/>
          <w:szCs w:val="24"/>
          <w:lang w:eastAsia="ar-SA"/>
        </w:rPr>
      </w:pPr>
      <w:r w:rsidRPr="000D245C">
        <w:rPr>
          <w:rFonts w:eastAsia="Arial Unicode MS" w:cs="Times New Roman"/>
          <w:color w:val="000000"/>
          <w:kern w:val="1"/>
          <w:sz w:val="22"/>
          <w:lang w:val="sr-Cyrl-RS" w:eastAsia="ar-SA"/>
        </w:rPr>
        <w:t xml:space="preserve">           </w:t>
      </w:r>
      <w:r w:rsidRPr="000D245C">
        <w:rPr>
          <w:rFonts w:eastAsia="Arial Unicode MS" w:cs="Times New Roman"/>
          <w:color w:val="000000"/>
          <w:kern w:val="1"/>
          <w:szCs w:val="24"/>
          <w:lang w:val="sr-Cyrl-RS" w:eastAsia="ar-SA"/>
        </w:rPr>
        <w:t>Испоручилац</w:t>
      </w:r>
      <w:r w:rsidRPr="000D245C">
        <w:rPr>
          <w:rFonts w:eastAsia="Arial Unicode MS" w:cs="Times New Roman"/>
          <w:color w:val="000000"/>
          <w:kern w:val="1"/>
          <w:sz w:val="22"/>
          <w:lang w:eastAsia="ar-SA"/>
        </w:rPr>
        <w:t xml:space="preserve"> је дужан да </w:t>
      </w:r>
      <w:r w:rsidRPr="000D245C">
        <w:rPr>
          <w:rFonts w:eastAsia="Arial Unicode MS" w:cs="Times New Roman"/>
          <w:color w:val="000000"/>
          <w:kern w:val="1"/>
          <w:sz w:val="22"/>
          <w:lang w:val="sr-Cyrl-RS" w:eastAsia="ar-SA"/>
        </w:rPr>
        <w:t>на дан</w:t>
      </w:r>
      <w:r w:rsidRPr="000D245C">
        <w:rPr>
          <w:rFonts w:eastAsia="Arial Unicode MS" w:cs="Times New Roman"/>
          <w:color w:val="000000"/>
          <w:kern w:val="1"/>
          <w:sz w:val="22"/>
          <w:lang w:eastAsia="ar-SA"/>
        </w:rPr>
        <w:t xml:space="preserve"> </w:t>
      </w:r>
      <w:r w:rsidRPr="000D245C">
        <w:rPr>
          <w:rFonts w:eastAsia="Arial Unicode MS" w:cs="Times New Roman"/>
          <w:color w:val="000000"/>
          <w:kern w:val="1"/>
          <w:sz w:val="22"/>
          <w:lang w:val="sr-Cyrl-RS" w:eastAsia="ar-SA"/>
        </w:rPr>
        <w:t>примопредаје предмета уговора</w:t>
      </w:r>
      <w:r w:rsidRPr="000D245C">
        <w:rPr>
          <w:rFonts w:eastAsia="Arial Unicode MS" w:cs="Times New Roman"/>
          <w:color w:val="000000"/>
          <w:kern w:val="1"/>
          <w:sz w:val="22"/>
          <w:lang w:eastAsia="ar-SA"/>
        </w:rPr>
        <w:t xml:space="preserve"> достави Наручиоцу </w:t>
      </w:r>
      <w:r w:rsidRPr="000D245C">
        <w:rPr>
          <w:rFonts w:eastAsia="Arial Unicode MS" w:cs="Times New Roman"/>
          <w:color w:val="000000"/>
          <w:kern w:val="1"/>
          <w:szCs w:val="24"/>
          <w:lang w:eastAsia="ar-SA"/>
        </w:rPr>
        <w:t xml:space="preserve">бланко сопствену меницу (соло меницу) регистровану, уредно оверену и потписану од стране овлашћеног лица и менично овлашћење, за отклањање недостатака у гарантном року, у висини од </w:t>
      </w:r>
      <w:r w:rsidRPr="000D245C">
        <w:rPr>
          <w:rFonts w:eastAsia="Arial Unicode MS" w:cs="Times New Roman"/>
          <w:color w:val="000000"/>
          <w:kern w:val="1"/>
          <w:szCs w:val="24"/>
          <w:lang w:val="sr-Cyrl-CS" w:eastAsia="ar-SA"/>
        </w:rPr>
        <w:t>10</w:t>
      </w:r>
      <w:r w:rsidRPr="000D245C">
        <w:rPr>
          <w:rFonts w:eastAsia="Arial Unicode MS" w:cs="Times New Roman"/>
          <w:color w:val="000000"/>
          <w:kern w:val="1"/>
          <w:szCs w:val="24"/>
          <w:lang w:eastAsia="ar-SA"/>
        </w:rPr>
        <w:t xml:space="preserve">% од вредности </w:t>
      </w:r>
      <w:r w:rsidRPr="000D245C">
        <w:rPr>
          <w:rFonts w:eastAsia="Arial Unicode MS" w:cs="Times New Roman"/>
          <w:kern w:val="1"/>
          <w:szCs w:val="24"/>
          <w:lang w:eastAsia="ar-SA"/>
        </w:rPr>
        <w:t xml:space="preserve">понуде </w:t>
      </w:r>
      <w:r w:rsidRPr="000D245C">
        <w:rPr>
          <w:rFonts w:eastAsia="Arial Unicode MS" w:cs="Times New Roman"/>
          <w:kern w:val="1"/>
          <w:szCs w:val="24"/>
          <w:lang w:val="sr-Cyrl-CS" w:eastAsia="ar-SA"/>
        </w:rPr>
        <w:t xml:space="preserve">без </w:t>
      </w:r>
      <w:r w:rsidRPr="000D245C">
        <w:rPr>
          <w:rFonts w:eastAsia="Arial Unicode MS" w:cs="Times New Roman"/>
          <w:kern w:val="1"/>
          <w:szCs w:val="24"/>
          <w:lang w:eastAsia="ar-SA"/>
        </w:rPr>
        <w:t>ПДВ-</w:t>
      </w:r>
      <w:r w:rsidRPr="000D245C">
        <w:rPr>
          <w:rFonts w:eastAsia="Arial Unicode MS" w:cs="Times New Roman"/>
          <w:kern w:val="1"/>
          <w:szCs w:val="24"/>
          <w:lang w:val="sr-Cyrl-CS" w:eastAsia="ar-SA"/>
        </w:rPr>
        <w:t>а</w:t>
      </w:r>
      <w:r w:rsidRPr="000D245C">
        <w:rPr>
          <w:rFonts w:eastAsia="Arial Unicode MS" w:cs="Times New Roman"/>
          <w:kern w:val="1"/>
          <w:szCs w:val="24"/>
          <w:lang w:eastAsia="ar-SA"/>
        </w:rPr>
        <w:t xml:space="preserve"> и</w:t>
      </w:r>
      <w:r w:rsidRPr="000D245C">
        <w:rPr>
          <w:rFonts w:eastAsia="Arial Unicode MS" w:cs="Times New Roman"/>
          <w:color w:val="000000"/>
          <w:kern w:val="1"/>
          <w:szCs w:val="24"/>
          <w:lang w:eastAsia="ar-SA"/>
        </w:rPr>
        <w:t xml:space="preserve"> роком важења </w:t>
      </w:r>
      <w:r w:rsidRPr="000D245C">
        <w:rPr>
          <w:rFonts w:eastAsia="Arial Unicode MS" w:cs="Times New Roman"/>
          <w:color w:val="000000"/>
          <w:kern w:val="1"/>
          <w:szCs w:val="24"/>
          <w:lang w:val="sr-Cyrl-CS" w:eastAsia="ar-SA"/>
        </w:rPr>
        <w:t>20</w:t>
      </w:r>
      <w:r w:rsidRPr="000D245C">
        <w:rPr>
          <w:rFonts w:eastAsia="Arial Unicode MS" w:cs="Times New Roman"/>
          <w:color w:val="000000"/>
          <w:kern w:val="1"/>
          <w:szCs w:val="24"/>
          <w:lang w:eastAsia="ar-SA"/>
        </w:rPr>
        <w:t xml:space="preserve"> дана дуже од дана трајања гарантног рока у корист Наручиоца, које треба да буде са клаузулом „без протеста“, роком доспећа „по виђењу“.</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en-GB" w:eastAsia="ar-SA"/>
        </w:rPr>
      </w:pPr>
      <w:r w:rsidRPr="000D245C">
        <w:rPr>
          <w:rFonts w:eastAsia="Arial Unicode MS" w:cs="Times New Roman"/>
          <w:color w:val="000000"/>
          <w:kern w:val="1"/>
          <w:szCs w:val="24"/>
          <w:lang w:val="en-GB" w:eastAsia="ar-SA"/>
        </w:rPr>
        <w:t>Наручилац ће уновчити финансијску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p>
    <w:p w:rsidR="000D245C" w:rsidRPr="000D245C" w:rsidRDefault="000D245C" w:rsidP="000D245C">
      <w:pPr>
        <w:suppressAutoHyphens/>
        <w:spacing w:after="0" w:line="100" w:lineRule="atLeast"/>
        <w:rPr>
          <w:rFonts w:eastAsia="Arial Unicode MS" w:cs="Times New Roman"/>
          <w:b/>
          <w:color w:val="000000"/>
          <w:kern w:val="1"/>
          <w:szCs w:val="24"/>
          <w:lang w:eastAsia="en-GB"/>
        </w:rPr>
      </w:pPr>
      <w:r w:rsidRPr="000D245C">
        <w:rPr>
          <w:rFonts w:eastAsia="Arial Unicode MS" w:cs="Times New Roman"/>
          <w:b/>
          <w:color w:val="000000"/>
          <w:kern w:val="1"/>
          <w:szCs w:val="24"/>
          <w:lang w:val="sr-Cyrl-CS" w:eastAsia="en-GB"/>
        </w:rPr>
        <w:t xml:space="preserve">                                                             </w:t>
      </w:r>
      <w:r>
        <w:rPr>
          <w:rFonts w:eastAsia="Arial Unicode MS" w:cs="Times New Roman"/>
          <w:b/>
          <w:color w:val="000000"/>
          <w:kern w:val="1"/>
          <w:szCs w:val="24"/>
          <w:lang w:val="sr-Cyrl-CS" w:eastAsia="en-GB"/>
        </w:rPr>
        <w:t xml:space="preserve">          </w:t>
      </w:r>
      <w:r w:rsidRPr="000D245C">
        <w:rPr>
          <w:rFonts w:eastAsia="Arial Unicode MS" w:cs="Times New Roman"/>
          <w:b/>
          <w:color w:val="000000"/>
          <w:kern w:val="1"/>
          <w:szCs w:val="24"/>
          <w:lang w:val="sr-Cyrl-CS" w:eastAsia="en-GB"/>
        </w:rPr>
        <w:t xml:space="preserve">        </w:t>
      </w:r>
      <w:r w:rsidRPr="000D245C">
        <w:rPr>
          <w:rFonts w:eastAsia="Arial Unicode MS" w:cs="Times New Roman"/>
          <w:b/>
          <w:color w:val="000000"/>
          <w:kern w:val="1"/>
          <w:szCs w:val="24"/>
          <w:lang w:eastAsia="en-GB"/>
        </w:rPr>
        <w:t>Члан 9.</w:t>
      </w:r>
    </w:p>
    <w:p w:rsidR="000D245C" w:rsidRPr="000D245C" w:rsidRDefault="000D245C" w:rsidP="000D245C">
      <w:pPr>
        <w:suppressAutoHyphens/>
        <w:spacing w:after="0" w:line="100" w:lineRule="atLeast"/>
        <w:ind w:firstLine="720"/>
        <w:jc w:val="both"/>
        <w:rPr>
          <w:rFonts w:eastAsia="Arial Unicode MS" w:cs="Times New Roman"/>
          <w:color w:val="000000"/>
          <w:kern w:val="1"/>
          <w:sz w:val="8"/>
          <w:szCs w:val="8"/>
          <w:lang w:val="ru-RU" w:eastAsia="en-GB"/>
        </w:rPr>
      </w:pP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Уговорне стране су сагласне да евентуалне спорове реше споразумно, а уколико то није</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val="ru-RU" w:eastAsia="en-GB"/>
        </w:rPr>
        <w:t xml:space="preserve">могуће </w:t>
      </w:r>
      <w:r w:rsidRPr="000D245C">
        <w:rPr>
          <w:rFonts w:eastAsia="Arial Unicode MS" w:cs="Times New Roman"/>
          <w:color w:val="000000"/>
          <w:kern w:val="1"/>
          <w:szCs w:val="24"/>
          <w:lang w:val="sr-Cyrl-CS" w:eastAsia="en-GB"/>
        </w:rPr>
        <w:t xml:space="preserve">спор ће се решавати пред стварно надлежним судом. </w:t>
      </w: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Члан 1</w:t>
      </w:r>
      <w:r w:rsidRPr="000D245C">
        <w:rPr>
          <w:rFonts w:eastAsia="Arial Unicode MS" w:cs="Times New Roman"/>
          <w:b/>
          <w:color w:val="000000"/>
          <w:kern w:val="1"/>
          <w:szCs w:val="24"/>
          <w:lang w:val="sr-Cyrl-RS" w:eastAsia="en-GB"/>
        </w:rPr>
        <w:t>0</w:t>
      </w:r>
      <w:r w:rsidRPr="000D245C">
        <w:rPr>
          <w:rFonts w:eastAsia="Arial Unicode MS" w:cs="Times New Roman"/>
          <w:b/>
          <w:color w:val="000000"/>
          <w:kern w:val="1"/>
          <w:szCs w:val="24"/>
          <w:lang w:eastAsia="en-GB"/>
        </w:rPr>
        <w:t>.</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RS" w:eastAsia="en-GB"/>
        </w:rPr>
      </w:pPr>
    </w:p>
    <w:p w:rsidR="000D245C" w:rsidRPr="000D245C" w:rsidRDefault="000D245C" w:rsidP="000D245C">
      <w:pPr>
        <w:suppressAutoHyphens/>
        <w:spacing w:after="0" w:line="100" w:lineRule="atLeast"/>
        <w:ind w:firstLine="720"/>
        <w:jc w:val="both"/>
        <w:rPr>
          <w:rFonts w:eastAsia="Arial Unicode MS" w:cs="Times New Roman"/>
          <w:color w:val="000000"/>
          <w:kern w:val="1"/>
          <w:sz w:val="8"/>
          <w:szCs w:val="8"/>
          <w:lang w:val="sr-Cyrl-RS" w:eastAsia="en-GB"/>
        </w:rPr>
      </w:pPr>
    </w:p>
    <w:p w:rsidR="000D245C" w:rsidRPr="000D245C" w:rsidRDefault="000D245C" w:rsidP="000D245C">
      <w:pPr>
        <w:suppressAutoHyphens/>
        <w:autoSpaceDE w:val="0"/>
        <w:autoSpaceDN w:val="0"/>
        <w:adjustRightInd w:val="0"/>
        <w:spacing w:after="0" w:line="100" w:lineRule="atLeast"/>
        <w:ind w:right="-10"/>
        <w:jc w:val="both"/>
        <w:rPr>
          <w:rFonts w:eastAsia="Arial Unicode MS" w:cs="Times New Roman"/>
          <w:bCs/>
          <w:color w:val="000000"/>
          <w:kern w:val="1"/>
          <w:szCs w:val="24"/>
          <w:lang w:val="sr-Cyrl-CS" w:eastAsia="sr-Latn-CS"/>
        </w:rPr>
      </w:pPr>
      <w:r w:rsidRPr="000D245C">
        <w:rPr>
          <w:rFonts w:eastAsia="Arial Unicode MS" w:cs="Times New Roman"/>
          <w:bCs/>
          <w:color w:val="000000"/>
          <w:kern w:val="1"/>
          <w:szCs w:val="24"/>
          <w:lang w:val="sr-Cyrl-CS" w:eastAsia="sr-Latn-CS"/>
        </w:rPr>
        <w:t xml:space="preserve">           </w:t>
      </w:r>
      <w:r w:rsidRPr="000D245C">
        <w:rPr>
          <w:rFonts w:eastAsia="Arial Unicode MS" w:cs="Times New Roman"/>
          <w:bCs/>
          <w:color w:val="000000"/>
          <w:kern w:val="1"/>
          <w:szCs w:val="24"/>
          <w:lang w:eastAsia="sr-Latn-CS"/>
        </w:rPr>
        <w:t>На све</w:t>
      </w:r>
      <w:r w:rsidRPr="000D245C">
        <w:rPr>
          <w:rFonts w:eastAsia="Arial Unicode MS" w:cs="Times New Roman"/>
          <w:b/>
          <w:bCs/>
          <w:color w:val="000000"/>
          <w:kern w:val="1"/>
          <w:szCs w:val="24"/>
          <w:lang w:eastAsia="sr-Latn-CS"/>
        </w:rPr>
        <w:t xml:space="preserve"> </w:t>
      </w:r>
      <w:r w:rsidRPr="000D245C">
        <w:rPr>
          <w:rFonts w:eastAsia="Arial Unicode MS" w:cs="Times New Roman"/>
          <w:bCs/>
          <w:color w:val="000000"/>
          <w:kern w:val="1"/>
          <w:szCs w:val="24"/>
          <w:lang w:eastAsia="sr-Latn-CS"/>
        </w:rPr>
        <w:t>што није</w:t>
      </w:r>
      <w:r w:rsidRPr="000D245C">
        <w:rPr>
          <w:rFonts w:eastAsia="Arial Unicode MS" w:cs="Times New Roman"/>
          <w:b/>
          <w:bCs/>
          <w:color w:val="000000"/>
          <w:kern w:val="1"/>
          <w:szCs w:val="24"/>
          <w:lang w:eastAsia="sr-Latn-CS"/>
        </w:rPr>
        <w:t xml:space="preserve"> </w:t>
      </w:r>
      <w:r w:rsidRPr="000D245C">
        <w:rPr>
          <w:rFonts w:eastAsia="Arial Unicode MS" w:cs="Times New Roman"/>
          <w:bCs/>
          <w:color w:val="000000"/>
          <w:kern w:val="1"/>
          <w:szCs w:val="24"/>
          <w:lang w:eastAsia="sr-Latn-CS"/>
        </w:rPr>
        <w:t>регулисано клаузулама овог уговора, примениће се одредбе Закона о облигационим односима</w:t>
      </w:r>
      <w:r w:rsidRPr="000D245C">
        <w:rPr>
          <w:rFonts w:eastAsia="Arial Unicode MS" w:cs="Times New Roman"/>
          <w:color w:val="000000"/>
          <w:kern w:val="1"/>
          <w:szCs w:val="24"/>
          <w:lang w:eastAsia="ar-SA"/>
        </w:rPr>
        <w:t>, као и други прописи који регулишу ову материју.</w:t>
      </w:r>
      <w:r w:rsidRPr="000D245C">
        <w:rPr>
          <w:rFonts w:eastAsia="Arial Unicode MS" w:cs="Times New Roman"/>
          <w:bCs/>
          <w:color w:val="000000"/>
          <w:kern w:val="1"/>
          <w:szCs w:val="24"/>
          <w:lang w:eastAsia="sr-Latn-CS"/>
        </w:rPr>
        <w:tab/>
      </w:r>
    </w:p>
    <w:p w:rsidR="000D245C" w:rsidRPr="000D245C" w:rsidRDefault="000D245C" w:rsidP="000D245C">
      <w:pPr>
        <w:suppressAutoHyphens/>
        <w:autoSpaceDE w:val="0"/>
        <w:autoSpaceDN w:val="0"/>
        <w:adjustRightInd w:val="0"/>
        <w:spacing w:after="0" w:line="100" w:lineRule="atLeast"/>
        <w:ind w:right="-10"/>
        <w:jc w:val="both"/>
        <w:rPr>
          <w:rFonts w:eastAsia="Arial Unicode MS" w:cs="Times New Roman"/>
          <w:bCs/>
          <w:color w:val="000000"/>
          <w:kern w:val="1"/>
          <w:szCs w:val="24"/>
          <w:lang w:eastAsia="sr-Latn-CS"/>
        </w:rPr>
      </w:pPr>
      <w:r w:rsidRPr="000D245C">
        <w:rPr>
          <w:rFonts w:eastAsia="Arial Unicode MS" w:cs="Times New Roman"/>
          <w:bCs/>
          <w:color w:val="000000"/>
          <w:kern w:val="1"/>
          <w:szCs w:val="24"/>
          <w:lang w:val="sr-Cyrl-CS" w:eastAsia="sr-Latn-CS"/>
        </w:rPr>
        <w:t xml:space="preserve">           </w:t>
      </w:r>
      <w:r w:rsidRPr="000D245C">
        <w:rPr>
          <w:rFonts w:eastAsia="Arial Unicode MS" w:cs="Times New Roman"/>
          <w:bCs/>
          <w:color w:val="000000"/>
          <w:kern w:val="1"/>
          <w:szCs w:val="24"/>
          <w:lang w:eastAsia="sr-Latn-CS"/>
        </w:rPr>
        <w:t>Овај уговор је сачињен у 6 (шест) истоветних примерака, по 3 (три) примерка за обе уговорне стране.</w:t>
      </w:r>
    </w:p>
    <w:p w:rsidR="000D245C" w:rsidRPr="000D245C" w:rsidRDefault="000D245C" w:rsidP="00B56D7C">
      <w:pPr>
        <w:suppressAutoHyphens/>
        <w:autoSpaceDE w:val="0"/>
        <w:autoSpaceDN w:val="0"/>
        <w:adjustRightInd w:val="0"/>
        <w:spacing w:before="62" w:after="0" w:line="265" w:lineRule="exact"/>
        <w:ind w:hanging="720"/>
        <w:jc w:val="both"/>
        <w:rPr>
          <w:rFonts w:eastAsia="Arial Unicode MS" w:cs="Times New Roman"/>
          <w:color w:val="000000"/>
          <w:kern w:val="1"/>
          <w:szCs w:val="24"/>
          <w:lang w:val="sr-Cyrl-CS" w:eastAsia="en-GB"/>
        </w:rPr>
      </w:pPr>
      <w:r w:rsidRPr="000D245C">
        <w:rPr>
          <w:rFonts w:eastAsia="Arial Unicode MS" w:cs="Times New Roman"/>
          <w:bCs/>
          <w:color w:val="000000"/>
          <w:kern w:val="1"/>
          <w:szCs w:val="24"/>
          <w:lang w:val="sr-Cyrl-CS" w:eastAsia="sr-Latn-CS"/>
        </w:rPr>
        <w:tab/>
        <w:t xml:space="preserve">            Уговорне стране сагласно изјављују да су уговор прочитале, разумеле и да уговорне одредбе у </w:t>
      </w:r>
      <w:r w:rsidRPr="000D245C">
        <w:rPr>
          <w:rFonts w:eastAsia="Arial Unicode MS" w:cs="Times New Roman"/>
          <w:bCs/>
          <w:color w:val="000000"/>
          <w:kern w:val="1"/>
          <w:szCs w:val="24"/>
          <w:lang w:val="sr-Cyrl-RS" w:eastAsia="sr-Latn-CS"/>
        </w:rPr>
        <w:t xml:space="preserve"> </w:t>
      </w:r>
      <w:r w:rsidRPr="000D245C">
        <w:rPr>
          <w:rFonts w:eastAsia="Arial Unicode MS" w:cs="Times New Roman"/>
          <w:bCs/>
          <w:color w:val="000000"/>
          <w:kern w:val="1"/>
          <w:szCs w:val="24"/>
          <w:lang w:val="sr-Cyrl-CS" w:eastAsia="sr-Latn-CS"/>
        </w:rPr>
        <w:t>свему представљају израз њихове стварне воље.</w:t>
      </w:r>
    </w:p>
    <w:p w:rsidR="000D245C" w:rsidRPr="000D245C" w:rsidRDefault="000D245C" w:rsidP="000D245C">
      <w:pPr>
        <w:suppressAutoHyphens/>
        <w:spacing w:after="0" w:line="100" w:lineRule="atLeast"/>
        <w:jc w:val="center"/>
        <w:rPr>
          <w:rFonts w:eastAsia="Arial Unicode MS" w:cs="Times New Roman"/>
          <w:b/>
          <w:color w:val="000000"/>
          <w:kern w:val="1"/>
          <w:szCs w:val="24"/>
          <w:lang w:eastAsia="en-GB"/>
        </w:rPr>
      </w:pPr>
      <w:r w:rsidRPr="000D245C">
        <w:rPr>
          <w:rFonts w:eastAsia="Arial Unicode MS" w:cs="Times New Roman"/>
          <w:b/>
          <w:color w:val="000000"/>
          <w:kern w:val="1"/>
          <w:szCs w:val="24"/>
          <w:lang w:eastAsia="en-GB"/>
        </w:rPr>
        <w:t>Члан 1</w:t>
      </w:r>
      <w:r w:rsidRPr="000D245C">
        <w:rPr>
          <w:rFonts w:eastAsia="Arial Unicode MS" w:cs="Times New Roman"/>
          <w:b/>
          <w:color w:val="000000"/>
          <w:kern w:val="1"/>
          <w:szCs w:val="24"/>
          <w:lang w:val="sr-Cyrl-CS" w:eastAsia="en-GB"/>
        </w:rPr>
        <w:t>1</w:t>
      </w:r>
      <w:r w:rsidRPr="000D245C">
        <w:rPr>
          <w:rFonts w:eastAsia="Arial Unicode MS" w:cs="Times New Roman"/>
          <w:b/>
          <w:color w:val="000000"/>
          <w:kern w:val="1"/>
          <w:szCs w:val="24"/>
          <w:lang w:eastAsia="en-GB"/>
        </w:rPr>
        <w:t>.</w:t>
      </w:r>
    </w:p>
    <w:p w:rsidR="000D245C" w:rsidRPr="000D245C" w:rsidRDefault="000D245C" w:rsidP="000D245C">
      <w:pPr>
        <w:suppressAutoHyphens/>
        <w:autoSpaceDE w:val="0"/>
        <w:autoSpaceDN w:val="0"/>
        <w:adjustRightInd w:val="0"/>
        <w:spacing w:before="43" w:after="0" w:line="278" w:lineRule="exact"/>
        <w:ind w:firstLine="720"/>
        <w:jc w:val="both"/>
        <w:rPr>
          <w:rFonts w:eastAsia="Arial Unicode MS" w:cs="Trebuchet MS"/>
          <w:color w:val="000000"/>
          <w:kern w:val="1"/>
          <w:szCs w:val="24"/>
          <w:lang w:val="sr-Cyrl-CS" w:eastAsia="sr-Cyrl-CS"/>
        </w:rPr>
      </w:pPr>
      <w:r w:rsidRPr="000D245C">
        <w:rPr>
          <w:rFonts w:eastAsia="Arial Unicode MS" w:cs="Trebuchet MS"/>
          <w:color w:val="000000"/>
          <w:kern w:val="1"/>
          <w:szCs w:val="24"/>
          <w:lang w:val="sr-Cyrl-CS" w:eastAsia="sr-Cyrl-CS"/>
        </w:rPr>
        <w:t>Овај уговор сматра се закљученим и ступа на снагу када га потпишу и овере обе уговорне стране.</w:t>
      </w:r>
    </w:p>
    <w:tbl>
      <w:tblPr>
        <w:tblW w:w="9468" w:type="dxa"/>
        <w:tblLook w:val="01E0" w:firstRow="1" w:lastRow="1" w:firstColumn="1" w:lastColumn="1" w:noHBand="0" w:noVBand="0"/>
      </w:tblPr>
      <w:tblGrid>
        <w:gridCol w:w="2448"/>
        <w:gridCol w:w="3768"/>
        <w:gridCol w:w="3252"/>
      </w:tblGrid>
      <w:tr w:rsidR="000D245C" w:rsidRPr="000D245C" w:rsidTr="00654228">
        <w:trPr>
          <w:trHeight w:val="1031"/>
        </w:trPr>
        <w:tc>
          <w:tcPr>
            <w:tcW w:w="2448" w:type="dxa"/>
          </w:tcPr>
          <w:p w:rsidR="000D245C" w:rsidRPr="000D245C" w:rsidRDefault="000D245C" w:rsidP="000D245C">
            <w:pPr>
              <w:suppressAutoHyphens/>
              <w:spacing w:after="120" w:line="100" w:lineRule="atLeast"/>
              <w:jc w:val="center"/>
              <w:rPr>
                <w:rFonts w:eastAsia="Arial Unicode MS" w:cs="Times New Roman"/>
                <w:b/>
                <w:color w:val="000000"/>
                <w:kern w:val="1"/>
                <w:szCs w:val="24"/>
                <w:lang w:eastAsia="ar-SA"/>
              </w:rPr>
            </w:pPr>
            <w:r w:rsidRPr="000D245C">
              <w:rPr>
                <w:rFonts w:eastAsia="Arial Unicode MS" w:cs="Times New Roman"/>
                <w:b/>
                <w:color w:val="000000"/>
                <w:kern w:val="1"/>
                <w:szCs w:val="24"/>
                <w:lang w:val="sr-Cyrl-CS" w:eastAsia="ar-SA"/>
              </w:rPr>
              <w:t>З</w:t>
            </w:r>
            <w:r w:rsidRPr="000D245C">
              <w:rPr>
                <w:rFonts w:eastAsia="Arial Unicode MS" w:cs="Times New Roman"/>
                <w:b/>
                <w:color w:val="000000"/>
                <w:kern w:val="1"/>
                <w:szCs w:val="24"/>
                <w:lang w:val="ru-RU" w:eastAsia="ar-SA"/>
              </w:rPr>
              <w:t>А</w:t>
            </w:r>
          </w:p>
          <w:p w:rsidR="000D245C" w:rsidRPr="000D245C" w:rsidRDefault="000D245C" w:rsidP="000D245C">
            <w:pPr>
              <w:suppressAutoHyphens/>
              <w:spacing w:after="120" w:line="100" w:lineRule="atLeast"/>
              <w:jc w:val="center"/>
              <w:rPr>
                <w:rFonts w:eastAsia="Arial Unicode MS" w:cs="Times New Roman"/>
                <w:bCs/>
                <w:color w:val="000000"/>
                <w:kern w:val="1"/>
                <w:szCs w:val="24"/>
                <w:lang w:val="ru-RU" w:eastAsia="ar-SA"/>
              </w:rPr>
            </w:pPr>
            <w:r w:rsidRPr="000D245C">
              <w:rPr>
                <w:rFonts w:eastAsia="Arial Unicode MS" w:cs="Times New Roman"/>
                <w:b/>
                <w:color w:val="000000"/>
                <w:kern w:val="1"/>
                <w:szCs w:val="24"/>
                <w:lang w:val="ru-RU" w:eastAsia="ar-SA"/>
              </w:rPr>
              <w:t xml:space="preserve"> ИСПОРУЧИОЦА</w:t>
            </w:r>
            <w:r w:rsidRPr="000D245C">
              <w:rPr>
                <w:rFonts w:eastAsia="Arial Unicode MS" w:cs="Times New Roman"/>
                <w:color w:val="000000"/>
                <w:kern w:val="1"/>
                <w:szCs w:val="24"/>
                <w:lang w:val="ru-RU" w:eastAsia="ar-SA"/>
              </w:rPr>
              <w:t xml:space="preserve">  </w:t>
            </w:r>
          </w:p>
          <w:p w:rsidR="000D245C" w:rsidRPr="000D245C" w:rsidRDefault="000D245C" w:rsidP="000D245C">
            <w:pPr>
              <w:suppressAutoHyphens/>
              <w:spacing w:after="0" w:line="100" w:lineRule="atLeast"/>
              <w:rPr>
                <w:rFonts w:eastAsia="Arial Unicode MS" w:cs="Times New Roman"/>
                <w:b/>
                <w:color w:val="000000"/>
                <w:kern w:val="1"/>
                <w:szCs w:val="24"/>
                <w:lang w:eastAsia="ar-SA"/>
              </w:rPr>
            </w:pPr>
          </w:p>
          <w:p w:rsidR="000D245C" w:rsidRPr="000D245C" w:rsidRDefault="000D245C" w:rsidP="000D245C">
            <w:pPr>
              <w:suppressAutoHyphens/>
              <w:spacing w:after="0" w:line="100" w:lineRule="atLeast"/>
              <w:rPr>
                <w:rFonts w:eastAsia="Arial Unicode MS" w:cs="Times New Roman"/>
                <w:color w:val="000000"/>
                <w:kern w:val="1"/>
                <w:szCs w:val="24"/>
                <w:lang w:val="ru-RU" w:eastAsia="ar-SA"/>
              </w:rPr>
            </w:pPr>
            <w:r w:rsidRPr="000D245C">
              <w:rPr>
                <w:rFonts w:eastAsia="Arial Unicode MS" w:cs="Times New Roman"/>
                <w:color w:val="000000"/>
                <w:kern w:val="1"/>
                <w:szCs w:val="24"/>
                <w:lang w:val="ru-RU" w:eastAsia="ar-SA"/>
              </w:rPr>
              <w:t xml:space="preserve"> </w:t>
            </w:r>
          </w:p>
          <w:p w:rsidR="000D245C" w:rsidRPr="000D245C" w:rsidRDefault="000D245C" w:rsidP="000D245C">
            <w:pPr>
              <w:suppressAutoHyphens/>
              <w:spacing w:after="0" w:line="100" w:lineRule="atLeast"/>
              <w:rPr>
                <w:rFonts w:eastAsia="Arial Unicode MS" w:cs="Times New Roman"/>
                <w:color w:val="000000"/>
                <w:kern w:val="1"/>
                <w:szCs w:val="24"/>
                <w:lang w:val="ru-RU" w:eastAsia="ar-SA"/>
              </w:rPr>
            </w:pPr>
            <w:r w:rsidRPr="000D245C">
              <w:rPr>
                <w:rFonts w:eastAsia="Arial Unicode MS" w:cs="Times New Roman"/>
                <w:color w:val="000000"/>
                <w:kern w:val="1"/>
                <w:szCs w:val="24"/>
                <w:lang w:val="ru-RU" w:eastAsia="ar-SA"/>
              </w:rPr>
              <w:t xml:space="preserve">__________________                          </w:t>
            </w:r>
          </w:p>
        </w:tc>
        <w:tc>
          <w:tcPr>
            <w:tcW w:w="3768" w:type="dxa"/>
          </w:tcPr>
          <w:p w:rsidR="000D245C" w:rsidRPr="000D245C" w:rsidRDefault="000D245C" w:rsidP="000D245C">
            <w:pPr>
              <w:suppressAutoHyphens/>
              <w:spacing w:after="120" w:line="100" w:lineRule="atLeast"/>
              <w:jc w:val="center"/>
              <w:rPr>
                <w:rFonts w:eastAsia="Arial Unicode MS" w:cs="Times New Roman"/>
                <w:bCs/>
                <w:color w:val="000000"/>
                <w:kern w:val="1"/>
                <w:szCs w:val="24"/>
                <w:lang w:val="ru-RU" w:eastAsia="ar-SA"/>
              </w:rPr>
            </w:pPr>
          </w:p>
        </w:tc>
        <w:tc>
          <w:tcPr>
            <w:tcW w:w="3252" w:type="dxa"/>
          </w:tcPr>
          <w:p w:rsidR="000D245C" w:rsidRPr="000D245C" w:rsidRDefault="000D245C" w:rsidP="000D245C">
            <w:pPr>
              <w:suppressAutoHyphens/>
              <w:spacing w:after="0" w:line="100" w:lineRule="atLeast"/>
              <w:ind w:left="567" w:hanging="567"/>
              <w:jc w:val="center"/>
              <w:rPr>
                <w:rFonts w:eastAsia="Arial Unicode MS" w:cs="Times New Roman"/>
                <w:b/>
                <w:color w:val="000000"/>
                <w:kern w:val="1"/>
                <w:szCs w:val="24"/>
                <w:lang w:val="ru-RU" w:eastAsia="ar-SA"/>
              </w:rPr>
            </w:pPr>
            <w:r w:rsidRPr="000D245C">
              <w:rPr>
                <w:rFonts w:eastAsia="Arial Unicode MS" w:cs="Times New Roman"/>
                <w:b/>
                <w:color w:val="000000"/>
                <w:kern w:val="1"/>
                <w:szCs w:val="24"/>
                <w:lang w:val="ru-RU" w:eastAsia="ar-SA"/>
              </w:rPr>
              <w:t>ЗА</w:t>
            </w:r>
          </w:p>
          <w:p w:rsidR="000D245C" w:rsidRPr="000D245C" w:rsidRDefault="000D245C" w:rsidP="000D245C">
            <w:pPr>
              <w:suppressAutoHyphens/>
              <w:spacing w:after="0" w:line="100" w:lineRule="atLeast"/>
              <w:ind w:left="567" w:hanging="567"/>
              <w:jc w:val="center"/>
              <w:rPr>
                <w:rFonts w:eastAsia="Arial Unicode MS" w:cs="Times New Roman"/>
                <w:b/>
                <w:color w:val="000000"/>
                <w:kern w:val="1"/>
                <w:szCs w:val="24"/>
                <w:lang w:eastAsia="ar-SA"/>
              </w:rPr>
            </w:pPr>
            <w:r w:rsidRPr="000D245C">
              <w:rPr>
                <w:rFonts w:eastAsia="Arial Unicode MS" w:cs="Times New Roman"/>
                <w:b/>
                <w:color w:val="000000"/>
                <w:kern w:val="1"/>
                <w:szCs w:val="24"/>
                <w:lang w:val="ru-RU" w:eastAsia="ar-SA"/>
              </w:rPr>
              <w:t>НАРУЧИОЦА</w:t>
            </w:r>
          </w:p>
          <w:p w:rsidR="000D245C" w:rsidRPr="000D245C" w:rsidRDefault="000D245C" w:rsidP="000D245C">
            <w:pPr>
              <w:suppressAutoHyphens/>
              <w:spacing w:after="120" w:line="100" w:lineRule="atLeast"/>
              <w:jc w:val="center"/>
              <w:rPr>
                <w:rFonts w:eastAsia="Arial Unicode MS" w:cs="Times New Roman"/>
                <w:color w:val="000000"/>
                <w:kern w:val="1"/>
                <w:szCs w:val="24"/>
                <w:lang w:val="sr-Cyrl-CS" w:eastAsia="ar-SA"/>
              </w:rPr>
            </w:pPr>
          </w:p>
          <w:p w:rsidR="000D245C" w:rsidRPr="000D245C" w:rsidRDefault="000D245C" w:rsidP="000D245C">
            <w:pPr>
              <w:suppressAutoHyphens/>
              <w:spacing w:after="120" w:line="100" w:lineRule="atLeast"/>
              <w:rPr>
                <w:rFonts w:eastAsia="Arial Unicode MS" w:cs="Times New Roman"/>
                <w:bCs/>
                <w:color w:val="000000"/>
                <w:kern w:val="1"/>
                <w:szCs w:val="24"/>
                <w:lang w:val="ru-RU" w:eastAsia="ar-SA"/>
              </w:rPr>
            </w:pPr>
            <w:r w:rsidRPr="000D245C">
              <w:rPr>
                <w:rFonts w:eastAsia="Arial Unicode MS" w:cs="Times New Roman"/>
                <w:bCs/>
                <w:color w:val="000000"/>
                <w:kern w:val="1"/>
                <w:szCs w:val="24"/>
                <w:lang w:val="ru-RU" w:eastAsia="ar-SA"/>
              </w:rPr>
              <w:t xml:space="preserve">   ______________________</w:t>
            </w:r>
          </w:p>
        </w:tc>
      </w:tr>
    </w:tbl>
    <w:p w:rsidR="000D245C" w:rsidRPr="000D245C" w:rsidRDefault="000D245C" w:rsidP="000D245C">
      <w:pPr>
        <w:suppressAutoHyphens/>
        <w:spacing w:after="0" w:line="100" w:lineRule="atLeast"/>
        <w:jc w:val="both"/>
        <w:rPr>
          <w:rFonts w:eastAsia="Arial Unicode MS" w:cs="Times New Roman"/>
          <w:iCs/>
          <w:color w:val="000000"/>
          <w:kern w:val="1"/>
          <w:sz w:val="22"/>
          <w:lang w:val="sr-Cyrl-CS" w:eastAsia="ar-SA"/>
        </w:rPr>
      </w:pPr>
    </w:p>
    <w:p w:rsidR="000D245C" w:rsidRDefault="000D245C" w:rsidP="000D245C">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w:t>
      </w:r>
      <w:r>
        <w:rPr>
          <w:b/>
          <w:color w:val="FF0000"/>
          <w:u w:val="single"/>
          <w:lang w:val="sr-Cyrl-CS"/>
        </w:rPr>
        <w:t>ју се, тако да сада гласе</w:t>
      </w:r>
      <w:r w:rsidRPr="00410731">
        <w:rPr>
          <w:b/>
          <w:color w:val="FF0000"/>
          <w:u w:val="single"/>
          <w:lang w:val="sr-Cyrl-CS"/>
        </w:rPr>
        <w:t>:</w:t>
      </w:r>
    </w:p>
    <w:p w:rsidR="000D245C" w:rsidRPr="000D245C" w:rsidRDefault="000D245C" w:rsidP="000D245C">
      <w:pPr>
        <w:shd w:val="clear" w:color="auto" w:fill="C6D9F1"/>
        <w:suppressAutoHyphens/>
        <w:spacing w:after="0" w:line="100" w:lineRule="atLeast"/>
        <w:jc w:val="center"/>
        <w:rPr>
          <w:rFonts w:eastAsia="Arial Unicode MS" w:cs="Times New Roman"/>
          <w:b/>
          <w:bCs/>
          <w:i/>
          <w:iCs/>
          <w:kern w:val="2"/>
          <w:sz w:val="28"/>
          <w:szCs w:val="28"/>
          <w:lang w:val="sr-Latn-RS" w:eastAsia="ar-SA"/>
        </w:rPr>
      </w:pPr>
      <w:r w:rsidRPr="000D245C">
        <w:rPr>
          <w:rFonts w:eastAsia="Arial Unicode MS" w:cs="Times New Roman"/>
          <w:b/>
          <w:bCs/>
          <w:i/>
          <w:iCs/>
          <w:kern w:val="1"/>
          <w:sz w:val="28"/>
          <w:szCs w:val="28"/>
          <w:lang w:eastAsia="ar-SA"/>
        </w:rPr>
        <w:lastRenderedPageBreak/>
        <w:t>V</w:t>
      </w:r>
      <w:r w:rsidRPr="000D245C">
        <w:rPr>
          <w:rFonts w:eastAsia="Arial Unicode MS" w:cs="Times New Roman"/>
          <w:b/>
          <w:bCs/>
          <w:i/>
          <w:iCs/>
          <w:kern w:val="1"/>
          <w:sz w:val="28"/>
          <w:szCs w:val="28"/>
          <w:lang w:val="sr-Latn-RS" w:eastAsia="ar-SA"/>
        </w:rPr>
        <w:t>II</w:t>
      </w:r>
      <w:r w:rsidRPr="000D245C">
        <w:rPr>
          <w:rFonts w:eastAsia="Arial Unicode MS" w:cs="Times New Roman"/>
          <w:b/>
          <w:bCs/>
          <w:i/>
          <w:iCs/>
          <w:kern w:val="1"/>
          <w:sz w:val="28"/>
          <w:szCs w:val="28"/>
          <w:lang w:eastAsia="ar-SA"/>
        </w:rPr>
        <w:t xml:space="preserve"> </w:t>
      </w:r>
      <w:r w:rsidRPr="000D245C">
        <w:rPr>
          <w:rFonts w:eastAsia="Arial Unicode MS" w:cs="Times New Roman"/>
          <w:b/>
          <w:bCs/>
          <w:i/>
          <w:iCs/>
          <w:kern w:val="2"/>
          <w:sz w:val="28"/>
          <w:szCs w:val="28"/>
          <w:lang w:val="sr-Latn-RS" w:eastAsia="ar-SA"/>
        </w:rPr>
        <w:t>МОДЕЛ УГОВОРА</w:t>
      </w:r>
    </w:p>
    <w:p w:rsidR="000D245C" w:rsidRPr="000D245C" w:rsidRDefault="000D245C" w:rsidP="000D245C">
      <w:pPr>
        <w:suppressAutoHyphens/>
        <w:spacing w:after="0" w:line="100" w:lineRule="atLeast"/>
        <w:jc w:val="center"/>
        <w:rPr>
          <w:rFonts w:eastAsia="Arial Unicode MS" w:cs="Times New Roman"/>
          <w:iCs/>
          <w:kern w:val="1"/>
          <w:sz w:val="22"/>
          <w:lang w:val="sr-Cyrl-CS" w:eastAsia="ar-SA"/>
        </w:rPr>
      </w:pPr>
      <w:r w:rsidRPr="000D245C">
        <w:rPr>
          <w:rFonts w:eastAsia="Arial Unicode MS" w:cs="Times New Roman"/>
          <w:b/>
          <w:bCs/>
          <w:kern w:val="1"/>
          <w:sz w:val="20"/>
          <w:szCs w:val="20"/>
          <w:lang w:val="sr-Cyrl-CS" w:eastAsia="ar-SA"/>
        </w:rPr>
        <w:t>(понуђач попуњава, парафира и оверава сваку страну чиме потврђује да прихвата елементе модела уговора</w:t>
      </w:r>
    </w:p>
    <w:p w:rsidR="000D245C" w:rsidRPr="000D245C" w:rsidRDefault="000D245C" w:rsidP="000D245C">
      <w:pPr>
        <w:suppressAutoHyphens/>
        <w:spacing w:after="0" w:line="100" w:lineRule="atLeast"/>
        <w:jc w:val="center"/>
        <w:rPr>
          <w:rFonts w:eastAsia="Arial Unicode MS" w:cs="Times New Roman"/>
          <w:b/>
          <w:kern w:val="1"/>
          <w:sz w:val="22"/>
          <w:lang w:val="sr-Cyrl-CS" w:eastAsia="ar-SA"/>
        </w:rPr>
      </w:pPr>
    </w:p>
    <w:p w:rsidR="000D245C" w:rsidRPr="000D245C" w:rsidRDefault="000D245C" w:rsidP="000D245C">
      <w:pPr>
        <w:suppressAutoHyphens/>
        <w:spacing w:after="0" w:line="100" w:lineRule="atLeast"/>
        <w:jc w:val="center"/>
        <w:rPr>
          <w:rFonts w:eastAsia="Arial Unicode MS" w:cs="Times New Roman"/>
          <w:b/>
          <w:bCs/>
          <w:kern w:val="1"/>
          <w:szCs w:val="24"/>
          <w:lang w:val="sr-Cyrl-CS" w:eastAsia="ar-SA"/>
        </w:rPr>
      </w:pPr>
      <w:r w:rsidRPr="000D245C">
        <w:rPr>
          <w:rFonts w:eastAsia="Arial Unicode MS" w:cs="Times New Roman"/>
          <w:b/>
          <w:bCs/>
          <w:iCs/>
          <w:kern w:val="2"/>
          <w:szCs w:val="24"/>
          <w:lang w:val="sr-Latn-RS" w:eastAsia="ar-SA"/>
        </w:rPr>
        <w:t xml:space="preserve">УГОВОР </w:t>
      </w:r>
      <w:r w:rsidRPr="000D245C">
        <w:rPr>
          <w:rFonts w:eastAsia="Arial Unicode MS" w:cs="Times New Roman"/>
          <w:b/>
          <w:bCs/>
          <w:kern w:val="1"/>
          <w:szCs w:val="24"/>
          <w:lang w:val="ru-RU" w:eastAsia="ar-SA"/>
        </w:rPr>
        <w:t>О</w:t>
      </w:r>
      <w:r w:rsidRPr="000D245C">
        <w:rPr>
          <w:rFonts w:eastAsia="Arial Unicode MS" w:cs="Times New Roman"/>
          <w:b/>
          <w:bCs/>
          <w:kern w:val="1"/>
          <w:szCs w:val="24"/>
          <w:lang w:val="sr-Cyrl-CS" w:eastAsia="ar-SA"/>
        </w:rPr>
        <w:t xml:space="preserve"> ЈАВНОЈ НАБАВЦИ ВИДЕО ОПРЕМЕ</w:t>
      </w:r>
    </w:p>
    <w:p w:rsidR="000D245C" w:rsidRPr="000D245C" w:rsidRDefault="000D245C" w:rsidP="000D245C">
      <w:pPr>
        <w:suppressAutoHyphens/>
        <w:autoSpaceDE w:val="0"/>
        <w:autoSpaceDN w:val="0"/>
        <w:adjustRightInd w:val="0"/>
        <w:spacing w:after="0" w:line="100" w:lineRule="atLeast"/>
        <w:jc w:val="center"/>
        <w:rPr>
          <w:rFonts w:eastAsia="Arial Unicode MS" w:cs="Times New Roman"/>
          <w:b/>
          <w:bCs/>
          <w:color w:val="000000"/>
          <w:kern w:val="1"/>
          <w:szCs w:val="24"/>
          <w:lang w:val="sr-Cyrl-CS" w:eastAsia="ar-SA"/>
        </w:rPr>
      </w:pPr>
      <w:r w:rsidRPr="000D245C">
        <w:rPr>
          <w:rFonts w:eastAsia="Arial Unicode MS" w:cs="Times New Roman"/>
          <w:b/>
          <w:bCs/>
          <w:color w:val="000000"/>
          <w:kern w:val="1"/>
          <w:szCs w:val="24"/>
          <w:lang w:val="sr-Cyrl-CS" w:eastAsia="ar-SA"/>
        </w:rPr>
        <w:t>за видео надзор градских саобраћајница</w:t>
      </w:r>
    </w:p>
    <w:p w:rsidR="000D245C" w:rsidRPr="000D245C" w:rsidRDefault="000D245C" w:rsidP="000D245C">
      <w:pPr>
        <w:suppressAutoHyphens/>
        <w:spacing w:after="0" w:line="100" w:lineRule="atLeast"/>
        <w:jc w:val="both"/>
        <w:rPr>
          <w:rFonts w:eastAsia="Arial Unicode MS" w:cs="Times New Roman"/>
          <w:b/>
          <w:color w:val="FF0000"/>
          <w:kern w:val="1"/>
          <w:sz w:val="22"/>
          <w:lang w:val="sr-Cyrl-CS" w:eastAsia="ar-SA"/>
        </w:rPr>
      </w:pPr>
      <w:r w:rsidRPr="000D245C">
        <w:rPr>
          <w:rFonts w:eastAsia="Arial Unicode MS" w:cs="Times New Roman"/>
          <w:b/>
          <w:color w:val="FF0000"/>
          <w:kern w:val="1"/>
          <w:sz w:val="22"/>
          <w:lang w:val="sr-Cyrl-CS" w:eastAsia="ar-SA"/>
        </w:rPr>
        <w:t xml:space="preserve">            </w:t>
      </w:r>
    </w:p>
    <w:p w:rsidR="000D245C" w:rsidRPr="000D245C" w:rsidRDefault="000D245C" w:rsidP="000D245C">
      <w:pPr>
        <w:suppressAutoHyphens/>
        <w:spacing w:after="0" w:line="100" w:lineRule="atLeast"/>
        <w:ind w:left="567" w:right="729"/>
        <w:jc w:val="both"/>
        <w:rPr>
          <w:rFonts w:eastAsia="MS Mincho" w:cs="Times New Roman"/>
          <w:color w:val="000000"/>
          <w:kern w:val="1"/>
          <w:szCs w:val="24"/>
          <w:lang w:eastAsia="ja-JP"/>
        </w:rPr>
      </w:pPr>
      <w:r w:rsidRPr="000D245C">
        <w:rPr>
          <w:rFonts w:eastAsia="Arial Unicode MS" w:cs="Times New Roman"/>
          <w:color w:val="000000"/>
          <w:kern w:val="1"/>
          <w:szCs w:val="24"/>
          <w:lang w:val="sr-Cyrl-CS" w:eastAsia="ar-SA"/>
        </w:rPr>
        <w:t>Закључен између:</w:t>
      </w:r>
    </w:p>
    <w:p w:rsidR="000D245C" w:rsidRPr="000D245C" w:rsidRDefault="000D245C" w:rsidP="000D245C">
      <w:pPr>
        <w:tabs>
          <w:tab w:val="left" w:leader="underscore" w:pos="5405"/>
        </w:tabs>
        <w:suppressAutoHyphens/>
        <w:autoSpaceDE w:val="0"/>
        <w:autoSpaceDN w:val="0"/>
        <w:adjustRightInd w:val="0"/>
        <w:spacing w:before="115" w:after="0" w:line="274" w:lineRule="exact"/>
        <w:jc w:val="both"/>
        <w:rPr>
          <w:rFonts w:ascii="TimesNewRomanPSMT" w:eastAsia="Arial Unicode MS" w:hAnsi="TimesNewRomanPSMT" w:cs="TimesNewRomanPSMT"/>
          <w:kern w:val="1"/>
          <w:szCs w:val="24"/>
          <w:lang w:eastAsia="sr-Latn-CS"/>
        </w:rPr>
      </w:pPr>
      <w:r w:rsidRPr="000D245C">
        <w:rPr>
          <w:rFonts w:eastAsia="MS Mincho" w:cs="Times New Roman"/>
          <w:b/>
          <w:color w:val="000000"/>
          <w:kern w:val="1"/>
          <w:szCs w:val="24"/>
          <w:lang w:val="sr-Cyrl-CS" w:eastAsia="sr-Latn-CS"/>
        </w:rPr>
        <w:t>1._____________</w:t>
      </w:r>
      <w:r w:rsidRPr="000D245C">
        <w:rPr>
          <w:rFonts w:eastAsia="MS Mincho" w:cs="Times New Roman"/>
          <w:color w:val="000000"/>
          <w:kern w:val="1"/>
          <w:szCs w:val="24"/>
          <w:lang w:eastAsia="sr-Latn-CS"/>
        </w:rPr>
        <w:t xml:space="preserve">, </w:t>
      </w:r>
      <w:r w:rsidRPr="000D245C">
        <w:rPr>
          <w:rFonts w:eastAsia="MS Mincho" w:cs="Times New Roman"/>
          <w:color w:val="000000"/>
          <w:kern w:val="1"/>
          <w:szCs w:val="24"/>
          <w:lang w:val="sr-Cyrl-CS" w:eastAsia="sr-Latn-CS"/>
        </w:rPr>
        <w:t>са</w:t>
      </w:r>
      <w:r w:rsidRPr="000D245C">
        <w:rPr>
          <w:rFonts w:eastAsia="MS Mincho" w:cs="Times New Roman"/>
          <w:color w:val="000000"/>
          <w:kern w:val="1"/>
          <w:szCs w:val="24"/>
          <w:lang w:eastAsia="sr-Latn-CS"/>
        </w:rPr>
        <w:t xml:space="preserve"> седиштем </w:t>
      </w:r>
      <w:r w:rsidRPr="000D245C">
        <w:rPr>
          <w:rFonts w:eastAsia="MS Mincho" w:cs="Times New Roman"/>
          <w:color w:val="000000"/>
          <w:kern w:val="1"/>
          <w:szCs w:val="24"/>
          <w:lang w:val="sr-Cyrl-CS" w:eastAsia="sr-Latn-CS"/>
        </w:rPr>
        <w:t>у</w:t>
      </w:r>
      <w:r w:rsidRPr="000D245C">
        <w:rPr>
          <w:rFonts w:eastAsia="MS Mincho" w:cs="Times New Roman"/>
          <w:color w:val="000000"/>
          <w:kern w:val="1"/>
          <w:szCs w:val="24"/>
          <w:lang w:eastAsia="sr-Latn-CS"/>
        </w:rPr>
        <w:t xml:space="preserve"> </w:t>
      </w:r>
      <w:r w:rsidRPr="000D245C">
        <w:rPr>
          <w:rFonts w:eastAsia="MS Mincho" w:cs="Times New Roman"/>
          <w:color w:val="000000"/>
          <w:kern w:val="1"/>
          <w:szCs w:val="24"/>
          <w:lang w:val="sr-Cyrl-CS" w:eastAsia="sr-Latn-CS"/>
        </w:rPr>
        <w:t>__________</w:t>
      </w:r>
      <w:r w:rsidRPr="000D245C">
        <w:rPr>
          <w:rFonts w:eastAsia="MS Mincho" w:cs="Times New Roman"/>
          <w:color w:val="000000"/>
          <w:kern w:val="1"/>
          <w:szCs w:val="24"/>
          <w:lang w:eastAsia="sr-Latn-CS"/>
        </w:rPr>
        <w:t>,</w:t>
      </w:r>
      <w:r w:rsidRPr="000D245C">
        <w:rPr>
          <w:rFonts w:eastAsia="MS Mincho" w:cs="Times New Roman"/>
          <w:color w:val="000000"/>
          <w:kern w:val="1"/>
          <w:szCs w:val="24"/>
          <w:lang w:val="sr-Cyrl-CS" w:eastAsia="sr-Latn-CS"/>
        </w:rPr>
        <w:t xml:space="preserve"> улица________________ бр. ________,</w:t>
      </w:r>
      <w:r w:rsidRPr="000D245C">
        <w:rPr>
          <w:rFonts w:eastAsia="MS Mincho" w:cs="Times New Roman"/>
          <w:color w:val="000000"/>
          <w:kern w:val="1"/>
          <w:szCs w:val="24"/>
          <w:lang w:eastAsia="sr-Latn-CS"/>
        </w:rPr>
        <w:t xml:space="preserve"> </w:t>
      </w:r>
      <w:r w:rsidRPr="000D245C">
        <w:rPr>
          <w:rFonts w:eastAsia="MS Mincho" w:cs="Times New Roman"/>
          <w:color w:val="000000"/>
          <w:kern w:val="1"/>
          <w:szCs w:val="24"/>
          <w:lang w:val="sr-Cyrl-CS" w:eastAsia="ja-JP"/>
        </w:rPr>
        <w:t xml:space="preserve">матични број _________ </w:t>
      </w:r>
      <w:r w:rsidRPr="000D245C">
        <w:rPr>
          <w:rFonts w:eastAsia="MS Mincho" w:cs="Times New Roman"/>
          <w:color w:val="000000"/>
          <w:kern w:val="1"/>
          <w:szCs w:val="24"/>
          <w:lang w:val="sr-Cyrl-CS" w:eastAsia="ar-SA"/>
        </w:rPr>
        <w:t>ПИБ _________</w:t>
      </w:r>
      <w:r w:rsidRPr="000D245C">
        <w:rPr>
          <w:rFonts w:eastAsia="MS Mincho" w:cs="Times New Roman"/>
          <w:color w:val="000000"/>
          <w:kern w:val="1"/>
          <w:szCs w:val="24"/>
          <w:lang w:val="sr-Cyrl-CS" w:eastAsia="ja-JP"/>
        </w:rPr>
        <w:t xml:space="preserve">, рачун бр. __________код </w:t>
      </w:r>
      <w:r w:rsidRPr="000D245C">
        <w:rPr>
          <w:rFonts w:eastAsia="MS Mincho" w:cs="Times New Roman"/>
          <w:kern w:val="1"/>
          <w:szCs w:val="24"/>
          <w:lang w:val="sr-Cyrl-CS" w:eastAsia="ja-JP"/>
        </w:rPr>
        <w:t>_________________банке,</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које</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заступа ________________</w:t>
      </w:r>
      <w:r w:rsidRPr="000D245C">
        <w:rPr>
          <w:rFonts w:eastAsia="MS Mincho" w:cs="Times New Roman"/>
          <w:kern w:val="1"/>
          <w:szCs w:val="24"/>
          <w:lang w:eastAsia="sr-Latn-CS"/>
        </w:rPr>
        <w:t>(</w:t>
      </w:r>
      <w:r w:rsidRPr="000D245C">
        <w:rPr>
          <w:rFonts w:eastAsia="MS Mincho" w:cs="Times New Roman"/>
          <w:kern w:val="1"/>
          <w:szCs w:val="24"/>
          <w:lang w:val="sr-Cyrl-CS" w:eastAsia="sr-Latn-CS"/>
        </w:rPr>
        <w:t>у</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даљем</w:t>
      </w:r>
      <w:r w:rsidRPr="000D245C">
        <w:rPr>
          <w:rFonts w:eastAsia="MS Mincho" w:cs="Times New Roman"/>
          <w:kern w:val="1"/>
          <w:szCs w:val="24"/>
          <w:lang w:eastAsia="sr-Latn-CS"/>
        </w:rPr>
        <w:t xml:space="preserve"> </w:t>
      </w:r>
      <w:r w:rsidRPr="000D245C">
        <w:rPr>
          <w:rFonts w:eastAsia="MS Mincho" w:cs="Times New Roman"/>
          <w:kern w:val="1"/>
          <w:szCs w:val="24"/>
          <w:lang w:val="sr-Cyrl-CS" w:eastAsia="sr-Latn-CS"/>
        </w:rPr>
        <w:t xml:space="preserve">тексту </w:t>
      </w:r>
      <w:r w:rsidRPr="000D245C">
        <w:rPr>
          <w:rFonts w:eastAsia="MS Mincho" w:cs="Times New Roman"/>
          <w:kern w:val="1"/>
          <w:szCs w:val="24"/>
          <w:lang w:val="ru-RU" w:eastAsia="ar-SA"/>
        </w:rPr>
        <w:t>Испоручилац</w:t>
      </w:r>
      <w:r w:rsidRPr="000D245C">
        <w:rPr>
          <w:rFonts w:eastAsia="MS Mincho" w:cs="Times New Roman"/>
          <w:b/>
          <w:bCs/>
          <w:kern w:val="1"/>
          <w:szCs w:val="24"/>
          <w:lang w:eastAsia="ar-SA"/>
        </w:rPr>
        <w:t>)</w:t>
      </w:r>
      <w:r w:rsidRPr="000D245C">
        <w:rPr>
          <w:rFonts w:eastAsia="MS Mincho" w:cs="Times New Roman"/>
          <w:kern w:val="1"/>
          <w:szCs w:val="24"/>
          <w:lang w:eastAsia="ar-SA"/>
        </w:rPr>
        <w:t xml:space="preserve">, </w:t>
      </w:r>
      <w:r w:rsidRPr="000D245C">
        <w:rPr>
          <w:rFonts w:ascii="TimesNewRomanPSMT" w:eastAsia="Arial Unicode MS" w:hAnsi="TimesNewRomanPSMT" w:cs="TimesNewRomanPSMT"/>
          <w:kern w:val="1"/>
          <w:szCs w:val="24"/>
          <w:lang w:eastAsia="sr-Latn-CS"/>
        </w:rPr>
        <w:t xml:space="preserve"> са подизвођачем </w:t>
      </w:r>
      <w:r w:rsidRPr="000D245C">
        <w:rPr>
          <w:rFonts w:ascii="TimesNewRomanPS-BoldMT" w:eastAsia="Arial Unicode MS" w:hAnsi="TimesNewRomanPS-BoldMT" w:cs="TimesNewRomanPS-BoldMT"/>
          <w:b/>
          <w:bCs/>
          <w:kern w:val="1"/>
          <w:szCs w:val="24"/>
          <w:lang w:eastAsia="sr-Latn-CS"/>
        </w:rPr>
        <w:t>_______________________</w:t>
      </w:r>
      <w:r w:rsidRPr="000D245C">
        <w:rPr>
          <w:rFonts w:ascii="TimesNewRomanPSMT" w:eastAsia="Arial Unicode MS" w:hAnsi="TimesNewRomanPSMT" w:cs="TimesNewRomanPSMT"/>
          <w:kern w:val="1"/>
          <w:szCs w:val="24"/>
          <w:lang w:eastAsia="sr-Latn-CS"/>
        </w:rPr>
        <w:t xml:space="preserve">,са седиштем у </w:t>
      </w:r>
      <w:r w:rsidRPr="000D245C">
        <w:rPr>
          <w:rFonts w:ascii="TimesNewRomanPS-BoldMT" w:eastAsia="Arial Unicode MS" w:hAnsi="TimesNewRomanPS-BoldMT" w:cs="TimesNewRomanPS-BoldMT"/>
          <w:b/>
          <w:bCs/>
          <w:kern w:val="1"/>
          <w:szCs w:val="24"/>
          <w:lang w:eastAsia="sr-Latn-CS"/>
        </w:rPr>
        <w:t>___________________</w:t>
      </w:r>
      <w:r w:rsidRPr="000D245C">
        <w:rPr>
          <w:rFonts w:ascii="TimesNewRomanPSMT" w:eastAsia="Arial Unicode MS" w:hAnsi="TimesNewRomanPSMT" w:cs="TimesNewRomanPSMT"/>
          <w:kern w:val="1"/>
          <w:szCs w:val="24"/>
          <w:lang w:eastAsia="sr-Latn-CS"/>
        </w:rPr>
        <w:t>_, ул.________________________________ бр. _____,ПИБ: ____________, које заступа</w:t>
      </w:r>
      <w:r w:rsidRPr="000D245C">
        <w:rPr>
          <w:rFonts w:ascii="TimesNewRomanPSMT" w:eastAsia="Arial Unicode MS" w:hAnsi="TimesNewRomanPSMT" w:cs="TimesNewRomanPSMT"/>
          <w:kern w:val="1"/>
          <w:szCs w:val="24"/>
          <w:lang w:val="sr-Cyrl-CS" w:eastAsia="sr-Latn-CS"/>
        </w:rPr>
        <w:t xml:space="preserve"> </w:t>
      </w:r>
      <w:r w:rsidRPr="000D245C">
        <w:rPr>
          <w:rFonts w:ascii="TimesNewRomanPSMT" w:eastAsia="Arial Unicode MS" w:hAnsi="TimesNewRomanPSMT" w:cs="TimesNewRomanPSMT"/>
          <w:kern w:val="1"/>
          <w:szCs w:val="24"/>
          <w:lang w:eastAsia="sr-Latn-CS"/>
        </w:rPr>
        <w:t xml:space="preserve">__________________________, директор;- односно са чланом групе понуђача:и </w:t>
      </w:r>
      <w:r w:rsidRPr="000D245C">
        <w:rPr>
          <w:rFonts w:ascii="TimesNewRomanPS-BoldMT" w:eastAsia="Arial Unicode MS" w:hAnsi="TimesNewRomanPS-BoldMT" w:cs="TimesNewRomanPS-BoldMT"/>
          <w:b/>
          <w:bCs/>
          <w:kern w:val="1"/>
          <w:szCs w:val="24"/>
          <w:lang w:eastAsia="sr-Latn-CS"/>
        </w:rPr>
        <w:t>__________________________________</w:t>
      </w:r>
      <w:r w:rsidRPr="000D245C">
        <w:rPr>
          <w:rFonts w:ascii="TimesNewRomanPSMT" w:eastAsia="Arial Unicode MS" w:hAnsi="TimesNewRomanPSMT" w:cs="TimesNewRomanPSMT"/>
          <w:kern w:val="1"/>
          <w:szCs w:val="24"/>
          <w:lang w:eastAsia="sr-Latn-CS"/>
        </w:rPr>
        <w:t>, са</w:t>
      </w:r>
      <w:r w:rsidRPr="000D245C">
        <w:rPr>
          <w:rFonts w:ascii="TimesNewRomanPSMT" w:eastAsia="Arial Unicode MS" w:hAnsi="TimesNewRomanPSMT" w:cs="TimesNewRomanPSMT"/>
          <w:kern w:val="1"/>
          <w:szCs w:val="24"/>
          <w:lang w:val="sr-Cyrl-CS" w:eastAsia="sr-Latn-CS"/>
        </w:rPr>
        <w:t xml:space="preserve"> </w:t>
      </w:r>
      <w:r w:rsidRPr="000D245C">
        <w:rPr>
          <w:rFonts w:ascii="TimesNewRomanPSMT" w:eastAsia="Arial Unicode MS" w:hAnsi="TimesNewRomanPSMT" w:cs="TimesNewRomanPSMT"/>
          <w:kern w:val="1"/>
          <w:szCs w:val="24"/>
          <w:lang w:eastAsia="sr-Latn-CS"/>
        </w:rPr>
        <w:t xml:space="preserve">седиштем у </w:t>
      </w:r>
      <w:r w:rsidRPr="000D245C">
        <w:rPr>
          <w:rFonts w:ascii="TimesNewRomanPS-BoldMT" w:eastAsia="Arial Unicode MS" w:hAnsi="TimesNewRomanPS-BoldMT" w:cs="TimesNewRomanPS-BoldMT"/>
          <w:b/>
          <w:bCs/>
          <w:kern w:val="1"/>
          <w:szCs w:val="24"/>
          <w:lang w:eastAsia="sr-Latn-CS"/>
        </w:rPr>
        <w:t>___________________</w:t>
      </w:r>
      <w:r w:rsidRPr="000D245C">
        <w:rPr>
          <w:rFonts w:ascii="TimesNewRomanPSMT" w:eastAsia="Arial Unicode MS" w:hAnsi="TimesNewRomanPSMT" w:cs="TimesNewRomanPSMT"/>
          <w:kern w:val="1"/>
          <w:szCs w:val="24"/>
          <w:lang w:eastAsia="sr-Latn-CS"/>
        </w:rPr>
        <w:t>_, ул.</w:t>
      </w:r>
    </w:p>
    <w:p w:rsidR="000D245C" w:rsidRPr="000D245C" w:rsidRDefault="000D245C" w:rsidP="000D245C">
      <w:pPr>
        <w:suppressAutoHyphens/>
        <w:autoSpaceDE w:val="0"/>
        <w:autoSpaceDN w:val="0"/>
        <w:adjustRightInd w:val="0"/>
        <w:spacing w:after="0" w:line="100" w:lineRule="atLeast"/>
        <w:rPr>
          <w:rFonts w:eastAsia="MS Mincho" w:cs="Times New Roman"/>
          <w:kern w:val="1"/>
          <w:szCs w:val="24"/>
          <w:lang w:val="sr-Cyrl-CS" w:eastAsia="ar-SA"/>
        </w:rPr>
      </w:pPr>
      <w:r w:rsidRPr="000D245C">
        <w:rPr>
          <w:rFonts w:ascii="TimesNewRomanPSMT" w:eastAsia="Arial Unicode MS" w:hAnsi="TimesNewRomanPSMT" w:cs="TimesNewRomanPSMT"/>
          <w:kern w:val="1"/>
          <w:szCs w:val="24"/>
          <w:lang w:eastAsia="sr-Latn-CS"/>
        </w:rPr>
        <w:t>________________________________ бр. _____,ПИБ: ____________, које заступа_______________________________, директор</w:t>
      </w:r>
    </w:p>
    <w:p w:rsidR="000D245C" w:rsidRPr="000D245C" w:rsidRDefault="000D245C" w:rsidP="000D245C">
      <w:pPr>
        <w:tabs>
          <w:tab w:val="left" w:leader="underscore" w:pos="5405"/>
        </w:tabs>
        <w:suppressAutoHyphens/>
        <w:autoSpaceDE w:val="0"/>
        <w:autoSpaceDN w:val="0"/>
        <w:adjustRightInd w:val="0"/>
        <w:spacing w:before="115" w:after="0" w:line="274" w:lineRule="exact"/>
        <w:jc w:val="both"/>
        <w:rPr>
          <w:rFonts w:eastAsia="MS Mincho" w:cs="Times New Roman"/>
          <w:kern w:val="1"/>
          <w:szCs w:val="24"/>
          <w:lang w:val="ru-RU" w:eastAsia="ar-SA"/>
        </w:rPr>
      </w:pPr>
      <w:r w:rsidRPr="000D245C">
        <w:rPr>
          <w:rFonts w:eastAsia="MS Mincho" w:cs="Times New Roman"/>
          <w:kern w:val="1"/>
          <w:szCs w:val="24"/>
          <w:lang w:eastAsia="ar-SA"/>
        </w:rPr>
        <w:t xml:space="preserve"> </w:t>
      </w:r>
      <w:r w:rsidRPr="000D245C">
        <w:rPr>
          <w:rFonts w:eastAsia="MS Mincho" w:cs="Times New Roman"/>
          <w:kern w:val="1"/>
          <w:szCs w:val="24"/>
          <w:lang w:val="ru-RU" w:eastAsia="ar-SA"/>
        </w:rPr>
        <w:t>и</w:t>
      </w:r>
    </w:p>
    <w:p w:rsidR="000D245C" w:rsidRPr="000D245C" w:rsidRDefault="000D245C" w:rsidP="000D245C">
      <w:pPr>
        <w:tabs>
          <w:tab w:val="left" w:leader="underscore" w:pos="5405"/>
        </w:tabs>
        <w:suppressAutoHyphens/>
        <w:autoSpaceDE w:val="0"/>
        <w:autoSpaceDN w:val="0"/>
        <w:adjustRightInd w:val="0"/>
        <w:spacing w:before="115" w:after="0" w:line="274" w:lineRule="exact"/>
        <w:jc w:val="both"/>
        <w:rPr>
          <w:rFonts w:eastAsia="MS Mincho" w:cs="Times New Roman"/>
          <w:kern w:val="1"/>
          <w:szCs w:val="24"/>
          <w:lang w:val="ru-RU" w:eastAsia="ar-SA"/>
        </w:rPr>
      </w:pPr>
      <w:r w:rsidRPr="000D245C">
        <w:rPr>
          <w:rFonts w:eastAsia="MS Mincho" w:cs="Times New Roman"/>
          <w:b/>
          <w:kern w:val="1"/>
          <w:szCs w:val="24"/>
          <w:lang w:val="ru-RU" w:eastAsia="ar-SA"/>
        </w:rPr>
        <w:t>2.ОПШТИНЕ ИВАЊИЦА</w:t>
      </w:r>
      <w:r w:rsidRPr="000D245C">
        <w:rPr>
          <w:rFonts w:eastAsia="MS Mincho" w:cs="Times New Roman"/>
          <w:kern w:val="1"/>
          <w:szCs w:val="24"/>
          <w:lang w:val="ru-RU" w:eastAsia="ar-SA"/>
        </w:rPr>
        <w:t>, ул. Венијамина Маринковића бр. 1, матични број 07221142, ПИБ:101886934, шифра делатности 8411, текући рачун 840-94640-30, коју заступа заменик начелника Општинске управе Бојана Главинић (у даљем тексту</w:t>
      </w:r>
      <w:r w:rsidRPr="000D245C">
        <w:rPr>
          <w:rFonts w:eastAsia="MS Mincho" w:cs="Times New Roman"/>
          <w:bCs/>
          <w:kern w:val="1"/>
          <w:szCs w:val="24"/>
          <w:lang w:val="sr-Cyrl-CS" w:eastAsia="ar-SA"/>
        </w:rPr>
        <w:t xml:space="preserve"> Наручилац</w:t>
      </w:r>
      <w:r w:rsidRPr="000D245C">
        <w:rPr>
          <w:rFonts w:eastAsia="MS Mincho" w:cs="Times New Roman"/>
          <w:kern w:val="1"/>
          <w:szCs w:val="24"/>
          <w:lang w:val="ru-RU" w:eastAsia="ar-SA"/>
        </w:rPr>
        <w:t>).</w:t>
      </w:r>
    </w:p>
    <w:p w:rsidR="000D245C" w:rsidRPr="000D245C" w:rsidRDefault="000D245C" w:rsidP="000D245C">
      <w:pPr>
        <w:suppressAutoHyphens/>
        <w:spacing w:after="0" w:line="100" w:lineRule="atLeast"/>
        <w:rPr>
          <w:rFonts w:eastAsia="Arial Unicode MS" w:cs="Times New Roman"/>
          <w:b/>
          <w:iCs/>
          <w:color w:val="000000"/>
          <w:kern w:val="1"/>
          <w:szCs w:val="24"/>
          <w:lang w:val="sr-Cyrl-CS" w:eastAsia="ar-SA"/>
        </w:rPr>
      </w:pPr>
    </w:p>
    <w:p w:rsidR="000D245C" w:rsidRPr="000D245C" w:rsidRDefault="000D245C" w:rsidP="00B83BED">
      <w:pPr>
        <w:suppressAutoHyphens/>
        <w:spacing w:after="0" w:line="100" w:lineRule="atLeast"/>
        <w:rPr>
          <w:rFonts w:eastAsia="Arial Unicode MS" w:cs="Times New Roman"/>
          <w:i/>
          <w:color w:val="000000"/>
          <w:kern w:val="1"/>
          <w:szCs w:val="24"/>
          <w:lang w:val="sr-Cyrl-CS" w:eastAsia="ar-SA"/>
        </w:rPr>
      </w:pPr>
      <w:r w:rsidRPr="000D245C">
        <w:rPr>
          <w:rFonts w:eastAsia="Arial Unicode MS" w:cs="Times New Roman"/>
          <w:b/>
          <w:iCs/>
          <w:color w:val="000000"/>
          <w:kern w:val="1"/>
          <w:szCs w:val="24"/>
          <w:lang w:eastAsia="ar-SA"/>
        </w:rPr>
        <w:t>Уговорне стране сагласно констатују:</w:t>
      </w:r>
    </w:p>
    <w:p w:rsidR="000D245C" w:rsidRPr="000D245C" w:rsidRDefault="000D245C" w:rsidP="000D245C">
      <w:pPr>
        <w:suppressAutoHyphens/>
        <w:spacing w:after="0" w:line="100" w:lineRule="atLeast"/>
        <w:jc w:val="both"/>
        <w:rPr>
          <w:rFonts w:eastAsia="Arial Unicode MS" w:cs="Times New Roman"/>
          <w:color w:val="000000"/>
          <w:kern w:val="1"/>
          <w:szCs w:val="24"/>
          <w:lang w:val="sl-SI" w:eastAsia="ar-SA"/>
        </w:rPr>
      </w:pPr>
      <w:r w:rsidRPr="000D245C">
        <w:rPr>
          <w:rFonts w:eastAsia="Arial Unicode MS" w:cs="Times New Roman"/>
          <w:color w:val="000000"/>
          <w:kern w:val="1"/>
          <w:szCs w:val="24"/>
          <w:lang w:val="sl-SI" w:eastAsia="ar-SA"/>
        </w:rPr>
        <w:t>Уговорне стране констатују:</w:t>
      </w:r>
    </w:p>
    <w:p w:rsidR="000D245C" w:rsidRPr="000D245C" w:rsidRDefault="000D245C" w:rsidP="000D245C">
      <w:pPr>
        <w:suppressAutoHyphens/>
        <w:spacing w:after="0" w:line="100" w:lineRule="atLeast"/>
        <w:jc w:val="both"/>
        <w:rPr>
          <w:rFonts w:eastAsia="Arial Unicode MS" w:cs="Times New Roman"/>
          <w:color w:val="000000"/>
          <w:kern w:val="1"/>
          <w:szCs w:val="24"/>
          <w:lang w:val="sl-SI" w:eastAsia="ar-SA"/>
        </w:rPr>
      </w:pPr>
      <w:r w:rsidRPr="000D245C">
        <w:rPr>
          <w:rFonts w:eastAsia="Arial Unicode MS" w:cs="Times New Roman"/>
          <w:color w:val="000000"/>
          <w:kern w:val="1"/>
          <w:szCs w:val="24"/>
          <w:lang w:val="sl-SI" w:eastAsia="ar-SA"/>
        </w:rPr>
        <w:t>- да је Испоручилац, на основу чл. 32. Закона о јавним набавкама</w:t>
      </w:r>
      <w:r w:rsidRPr="000D245C">
        <w:rPr>
          <w:rFonts w:eastAsia="Arial Unicode MS" w:cs="Times New Roman"/>
          <w:color w:val="000000"/>
          <w:kern w:val="1"/>
          <w:szCs w:val="24"/>
          <w:lang w:val="sr-Cyrl-CS" w:eastAsia="ar-SA"/>
        </w:rPr>
        <w:t xml:space="preserve"> </w:t>
      </w:r>
      <w:r w:rsidRPr="000D245C">
        <w:rPr>
          <w:rFonts w:eastAsia="Arial Unicode MS" w:cs="Times New Roman"/>
          <w:color w:val="000000"/>
          <w:kern w:val="1"/>
          <w:szCs w:val="24"/>
          <w:lang w:val="sl-SI" w:eastAsia="ar-SA"/>
        </w:rPr>
        <w:t>(»Службени</w:t>
      </w:r>
      <w:r w:rsidRPr="000D245C">
        <w:rPr>
          <w:rFonts w:eastAsia="Arial Unicode MS" w:cs="Times New Roman"/>
          <w:color w:val="000000"/>
          <w:kern w:val="1"/>
          <w:szCs w:val="24"/>
          <w:lang w:val="sr-Cyrl-CS" w:eastAsia="ar-SA"/>
        </w:rPr>
        <w:t xml:space="preserve"> </w:t>
      </w:r>
      <w:r w:rsidRPr="000D245C">
        <w:rPr>
          <w:rFonts w:eastAsia="Arial Unicode MS" w:cs="Times New Roman"/>
          <w:color w:val="000000"/>
          <w:kern w:val="1"/>
          <w:szCs w:val="24"/>
          <w:lang w:val="sl-SI" w:eastAsia="ar-SA"/>
        </w:rPr>
        <w:t>гласник РС«, бр.1</w:t>
      </w:r>
      <w:r w:rsidRPr="000D245C">
        <w:rPr>
          <w:rFonts w:eastAsia="Arial Unicode MS" w:cs="Times New Roman"/>
          <w:color w:val="000000"/>
          <w:kern w:val="1"/>
          <w:szCs w:val="24"/>
          <w:lang w:val="sr-Cyrl-CS" w:eastAsia="ar-SA"/>
        </w:rPr>
        <w:t>24</w:t>
      </w:r>
      <w:r w:rsidRPr="000D245C">
        <w:rPr>
          <w:rFonts w:eastAsia="Arial Unicode MS" w:cs="Times New Roman"/>
          <w:color w:val="000000"/>
          <w:kern w:val="1"/>
          <w:szCs w:val="24"/>
          <w:lang w:val="sl-SI" w:eastAsia="ar-SA"/>
        </w:rPr>
        <w:t>/20</w:t>
      </w:r>
      <w:r w:rsidRPr="000D245C">
        <w:rPr>
          <w:rFonts w:eastAsia="Arial Unicode MS" w:cs="Times New Roman"/>
          <w:color w:val="000000"/>
          <w:kern w:val="1"/>
          <w:szCs w:val="24"/>
          <w:lang w:val="sr-Cyrl-CS" w:eastAsia="ar-SA"/>
        </w:rPr>
        <w:t>12</w:t>
      </w:r>
      <w:r w:rsidRPr="000D245C">
        <w:rPr>
          <w:rFonts w:eastAsia="Arial Unicode MS" w:cs="Times New Roman"/>
          <w:color w:val="000000"/>
          <w:kern w:val="1"/>
          <w:szCs w:val="24"/>
          <w:lang w:val="sr-Cyrl-RS" w:eastAsia="ar-SA"/>
        </w:rPr>
        <w:t>, 14/15 и 84/15</w:t>
      </w:r>
      <w:r w:rsidRPr="000D245C">
        <w:rPr>
          <w:rFonts w:eastAsia="Arial Unicode MS" w:cs="Times New Roman"/>
          <w:color w:val="000000"/>
          <w:kern w:val="1"/>
          <w:szCs w:val="24"/>
          <w:lang w:val="sl-SI" w:eastAsia="ar-SA"/>
        </w:rPr>
        <w:t>), на основу позива</w:t>
      </w:r>
      <w:r w:rsidRPr="000D245C">
        <w:rPr>
          <w:rFonts w:eastAsia="Arial Unicode MS" w:cs="Times New Roman"/>
          <w:color w:val="000000"/>
          <w:kern w:val="1"/>
          <w:szCs w:val="24"/>
          <w:lang w:val="sr-Cyrl-CS" w:eastAsia="ar-SA"/>
        </w:rPr>
        <w:t xml:space="preserve"> за подношење понуда</w:t>
      </w:r>
      <w:r w:rsidRPr="000D245C">
        <w:rPr>
          <w:rFonts w:eastAsia="Arial Unicode MS" w:cs="Times New Roman"/>
          <w:color w:val="000000"/>
          <w:kern w:val="1"/>
          <w:szCs w:val="24"/>
          <w:lang w:val="sl-SI" w:eastAsia="ar-SA"/>
        </w:rPr>
        <w:t xml:space="preserve"> објављеног </w:t>
      </w:r>
      <w:r w:rsidRPr="000D245C">
        <w:rPr>
          <w:rFonts w:eastAsia="Arial Unicode MS" w:cs="Times New Roman"/>
          <w:color w:val="000000"/>
          <w:kern w:val="1"/>
          <w:szCs w:val="24"/>
          <w:lang w:val="sr-Cyrl-CS" w:eastAsia="ar-SA"/>
        </w:rPr>
        <w:t>на Порталу јавних набавки, интернет страници наручиоца</w:t>
      </w:r>
      <w:r w:rsidRPr="000D245C">
        <w:rPr>
          <w:rFonts w:eastAsia="Arial Unicode MS" w:cs="Times New Roman"/>
          <w:bCs/>
          <w:color w:val="000000"/>
          <w:kern w:val="1"/>
          <w:szCs w:val="24"/>
          <w:lang w:eastAsia="ar-SA"/>
        </w:rPr>
        <w:t xml:space="preserve">, </w:t>
      </w:r>
      <w:r w:rsidRPr="000D245C">
        <w:rPr>
          <w:rFonts w:eastAsia="Arial Unicode MS" w:cs="Times New Roman"/>
          <w:color w:val="000000"/>
          <w:kern w:val="1"/>
          <w:szCs w:val="24"/>
          <w:lang w:val="sl-SI" w:eastAsia="ar-SA"/>
        </w:rPr>
        <w:t>спровео поступак јавне набавке добара мале вредности,</w:t>
      </w:r>
      <w:r w:rsidRPr="000D245C">
        <w:rPr>
          <w:rFonts w:eastAsia="Arial Unicode MS" w:cs="Times New Roman"/>
          <w:bCs/>
          <w:color w:val="000000"/>
          <w:kern w:val="1"/>
          <w:szCs w:val="24"/>
          <w:lang w:val="sr-Cyrl-CS" w:eastAsia="ar-SA"/>
        </w:rPr>
        <w:t xml:space="preserve"> </w:t>
      </w:r>
      <w:r w:rsidRPr="000D245C">
        <w:rPr>
          <w:rFonts w:eastAsia="Arial Unicode MS" w:cs="Times New Roman"/>
          <w:bCs/>
          <w:color w:val="000000"/>
          <w:kern w:val="1"/>
          <w:szCs w:val="24"/>
          <w:lang w:val="sr-Cyrl-RS" w:eastAsia="ar-SA"/>
        </w:rPr>
        <w:t xml:space="preserve">број </w:t>
      </w:r>
      <w:r w:rsidRPr="000D245C">
        <w:rPr>
          <w:rFonts w:eastAsia="Arial Unicode MS" w:cs="Times New Roman"/>
          <w:color w:val="000000"/>
          <w:kern w:val="1"/>
          <w:szCs w:val="24"/>
          <w:lang w:val="sr-Cyrl-RS" w:eastAsia="ar-SA"/>
        </w:rPr>
        <w:t>404-1-23/2018.</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val="sl-SI" w:eastAsia="ar-SA"/>
        </w:rPr>
        <w:t>- да је Испоручилац доставио понуду број _______ од _______</w:t>
      </w:r>
      <w:r w:rsidRPr="000D245C">
        <w:rPr>
          <w:rFonts w:eastAsia="Arial Unicode MS" w:cs="Times New Roman"/>
          <w:color w:val="000000"/>
          <w:kern w:val="1"/>
          <w:szCs w:val="24"/>
          <w:lang w:val="sr-Cyrl-RS" w:eastAsia="ar-SA"/>
        </w:rPr>
        <w:t>2018</w:t>
      </w:r>
      <w:r w:rsidRPr="000D245C">
        <w:rPr>
          <w:rFonts w:eastAsia="Arial Unicode MS" w:cs="Times New Roman"/>
          <w:color w:val="000000"/>
          <w:kern w:val="1"/>
          <w:szCs w:val="24"/>
          <w:lang w:val="sl-SI" w:eastAsia="ar-SA"/>
        </w:rPr>
        <w:t>.год</w:t>
      </w:r>
      <w:r w:rsidRPr="000D245C">
        <w:rPr>
          <w:rFonts w:eastAsia="Arial Unicode MS" w:cs="Times New Roman"/>
          <w:b/>
          <w:color w:val="000000"/>
          <w:kern w:val="1"/>
          <w:szCs w:val="24"/>
          <w:lang w:val="sl-SI" w:eastAsia="ar-SA"/>
        </w:rPr>
        <w:t xml:space="preserve">, </w:t>
      </w:r>
      <w:r w:rsidRPr="000D245C">
        <w:rPr>
          <w:rFonts w:eastAsia="Arial Unicode MS" w:cs="Times New Roman"/>
          <w:color w:val="000000"/>
          <w:kern w:val="1"/>
          <w:szCs w:val="24"/>
          <w:lang w:val="sl-SI" w:eastAsia="ar-SA"/>
        </w:rPr>
        <w:t>која се налази у</w:t>
      </w:r>
      <w:r w:rsidRPr="000D245C">
        <w:rPr>
          <w:rFonts w:eastAsia="Arial Unicode MS" w:cs="Times New Roman"/>
          <w:color w:val="000000"/>
          <w:kern w:val="1"/>
          <w:szCs w:val="24"/>
          <w:lang w:val="ru-RU" w:eastAsia="ar-SA"/>
        </w:rPr>
        <w:t xml:space="preserve"> </w:t>
      </w:r>
      <w:r w:rsidRPr="000D245C">
        <w:rPr>
          <w:rFonts w:eastAsia="Arial Unicode MS" w:cs="Times New Roman"/>
          <w:color w:val="000000"/>
          <w:kern w:val="1"/>
          <w:szCs w:val="24"/>
          <w:lang w:val="sl-SI" w:eastAsia="ar-SA"/>
        </w:rPr>
        <w:t>прилогу овог уговора и саставни је део овог уговора;</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val="sl-SI" w:eastAsia="ar-SA"/>
        </w:rPr>
        <w:t>- да понуда Испоручиоца у потпуности одговара техничким спецификацијама из конкурсне</w:t>
      </w:r>
      <w:r w:rsidRPr="000D245C">
        <w:rPr>
          <w:rFonts w:eastAsia="Arial Unicode MS" w:cs="Times New Roman"/>
          <w:color w:val="000000"/>
          <w:kern w:val="1"/>
          <w:szCs w:val="24"/>
          <w:lang w:val="sr-Cyrl-CS" w:eastAsia="ar-SA"/>
        </w:rPr>
        <w:t xml:space="preserve"> </w:t>
      </w:r>
      <w:r w:rsidRPr="000D245C">
        <w:rPr>
          <w:rFonts w:eastAsia="Arial Unicode MS" w:cs="Times New Roman"/>
          <w:color w:val="000000"/>
          <w:kern w:val="1"/>
          <w:szCs w:val="24"/>
          <w:lang w:val="sl-SI" w:eastAsia="ar-SA"/>
        </w:rPr>
        <w:t>документације, које се налазе у прилогу уговора и саставни су део овог уговора;</w:t>
      </w:r>
    </w:p>
    <w:p w:rsidR="000D245C" w:rsidRPr="000D245C" w:rsidRDefault="000D245C" w:rsidP="000D245C">
      <w:pPr>
        <w:suppressAutoHyphens/>
        <w:spacing w:after="0" w:line="100" w:lineRule="atLeast"/>
        <w:jc w:val="both"/>
        <w:rPr>
          <w:rFonts w:eastAsia="Arial Unicode MS" w:cs="Times New Roman"/>
          <w:color w:val="000000"/>
          <w:kern w:val="1"/>
          <w:szCs w:val="24"/>
          <w:lang w:eastAsia="ar-SA"/>
        </w:rPr>
      </w:pPr>
    </w:p>
    <w:p w:rsidR="000D245C" w:rsidRPr="000D245C" w:rsidRDefault="000D245C" w:rsidP="000D245C">
      <w:pPr>
        <w:suppressAutoHyphens/>
        <w:spacing w:after="0" w:line="100" w:lineRule="atLeast"/>
        <w:ind w:right="48"/>
        <w:jc w:val="center"/>
        <w:rPr>
          <w:rFonts w:eastAsia="Arial Unicode MS" w:cs="Times New Roman"/>
          <w:b/>
          <w:color w:val="000000"/>
          <w:kern w:val="1"/>
          <w:szCs w:val="24"/>
          <w:lang w:val="sr-Cyrl-RS" w:eastAsia="ar-SA"/>
        </w:rPr>
      </w:pPr>
      <w:r w:rsidRPr="000D245C">
        <w:rPr>
          <w:rFonts w:eastAsia="Arial Unicode MS" w:cs="Times New Roman"/>
          <w:b/>
          <w:color w:val="000000"/>
          <w:kern w:val="1"/>
          <w:szCs w:val="24"/>
          <w:lang w:val="sr-Cyrl-CS" w:eastAsia="ar-SA"/>
        </w:rPr>
        <w:t>Члан 1.</w:t>
      </w:r>
    </w:p>
    <w:p w:rsidR="000D245C" w:rsidRPr="000D245C" w:rsidRDefault="000D245C" w:rsidP="000D245C">
      <w:pPr>
        <w:suppressAutoHyphens/>
        <w:spacing w:after="0" w:line="100" w:lineRule="atLeast"/>
        <w:ind w:firstLine="720"/>
        <w:jc w:val="both"/>
        <w:rPr>
          <w:rFonts w:ascii="Arial" w:eastAsia="Arial Unicode MS" w:hAnsi="Arial" w:cs="Arial"/>
          <w:color w:val="000000"/>
          <w:kern w:val="1"/>
          <w:szCs w:val="24"/>
          <w:lang w:val="sr-Cyrl-CS" w:eastAsia="ar-SA"/>
        </w:rPr>
      </w:pPr>
      <w:r>
        <w:rPr>
          <w:rFonts w:eastAsia="Arial Unicode MS" w:cs="Times New Roman"/>
          <w:color w:val="000000"/>
          <w:kern w:val="1"/>
          <w:szCs w:val="24"/>
          <w:lang w:val="ru-RU" w:eastAsia="ar-SA"/>
        </w:rPr>
        <w:t>Предмет у</w:t>
      </w:r>
      <w:r w:rsidRPr="000D245C">
        <w:rPr>
          <w:rFonts w:eastAsia="Arial Unicode MS" w:cs="Times New Roman"/>
          <w:color w:val="000000"/>
          <w:kern w:val="1"/>
          <w:szCs w:val="24"/>
          <w:lang w:val="ru-RU" w:eastAsia="ar-SA"/>
        </w:rPr>
        <w:t xml:space="preserve">говора је </w:t>
      </w:r>
      <w:r w:rsidRPr="000D245C">
        <w:rPr>
          <w:rFonts w:eastAsia="Arial Unicode MS" w:cs="Times New Roman"/>
          <w:color w:val="000000"/>
          <w:kern w:val="1"/>
          <w:szCs w:val="24"/>
          <w:lang w:val="sr-Cyrl-RS" w:eastAsia="ar-SA"/>
        </w:rPr>
        <w:t>н</w:t>
      </w:r>
      <w:r w:rsidRPr="000D245C">
        <w:rPr>
          <w:rFonts w:eastAsia="Arial Unicode MS" w:cs="Times New Roman"/>
          <w:color w:val="000000"/>
          <w:kern w:val="1"/>
          <w:szCs w:val="24"/>
          <w:lang w:val="sr-Cyrl-CS" w:eastAsia="ar-SA"/>
        </w:rPr>
        <w:t>абавка</w:t>
      </w:r>
      <w:r>
        <w:rPr>
          <w:rFonts w:eastAsia="Arial Unicode MS" w:cs="Times New Roman"/>
          <w:color w:val="000000"/>
          <w:kern w:val="1"/>
          <w:szCs w:val="24"/>
          <w:lang w:val="sr-Cyrl-RS" w:eastAsia="ar-SA"/>
        </w:rPr>
        <w:t xml:space="preserve"> и</w:t>
      </w:r>
      <w:r w:rsidRPr="000D245C">
        <w:rPr>
          <w:rFonts w:eastAsia="Arial Unicode MS" w:cs="Times New Roman"/>
          <w:color w:val="000000"/>
          <w:kern w:val="1"/>
          <w:szCs w:val="24"/>
          <w:lang w:val="sr-Cyrl-CS" w:eastAsia="ar-SA"/>
        </w:rPr>
        <w:t xml:space="preserve"> испорука </w:t>
      </w:r>
      <w:r w:rsidRPr="000D245C">
        <w:rPr>
          <w:rFonts w:eastAsia="Arial Unicode MS" w:cs="Times New Roman"/>
          <w:bCs/>
          <w:color w:val="000000"/>
          <w:kern w:val="1"/>
          <w:szCs w:val="24"/>
          <w:lang w:val="sr-Cyrl-CS" w:eastAsia="ar-SA"/>
        </w:rPr>
        <w:t xml:space="preserve">видео опреме за видео надзор градских саобраћајница, а </w:t>
      </w:r>
      <w:r w:rsidRPr="000D245C">
        <w:rPr>
          <w:rFonts w:eastAsia="Arial Unicode MS" w:cs="Times New Roman"/>
          <w:color w:val="000000"/>
          <w:kern w:val="1"/>
          <w:szCs w:val="24"/>
          <w:lang w:val="sr-Cyrl-CS" w:eastAsia="ar-SA"/>
        </w:rPr>
        <w:t>према опису наведен</w:t>
      </w:r>
      <w:r w:rsidRPr="000D245C">
        <w:rPr>
          <w:rFonts w:eastAsia="Arial Unicode MS" w:cs="Times New Roman"/>
          <w:color w:val="000000"/>
          <w:kern w:val="1"/>
          <w:szCs w:val="24"/>
          <w:lang w:val="sr-Cyrl-RS" w:eastAsia="ar-SA"/>
        </w:rPr>
        <w:t>ом</w:t>
      </w:r>
      <w:r w:rsidRPr="000D245C">
        <w:rPr>
          <w:rFonts w:eastAsia="Arial Unicode MS" w:cs="Times New Roman"/>
          <w:color w:val="000000"/>
          <w:kern w:val="1"/>
          <w:szCs w:val="24"/>
          <w:lang w:val="sr-Cyrl-CS" w:eastAsia="ar-SA"/>
        </w:rPr>
        <w:t xml:space="preserve"> у техничк</w:t>
      </w:r>
      <w:r w:rsidRPr="000D245C">
        <w:rPr>
          <w:rFonts w:eastAsia="Arial Unicode MS" w:cs="Times New Roman"/>
          <w:color w:val="000000"/>
          <w:kern w:val="1"/>
          <w:szCs w:val="24"/>
          <w:lang w:val="ru-RU" w:eastAsia="ar-SA"/>
        </w:rPr>
        <w:t>ој спецификацији</w:t>
      </w:r>
      <w:r w:rsidRPr="000D245C">
        <w:rPr>
          <w:rFonts w:eastAsia="Arial Unicode MS" w:cs="Times New Roman"/>
          <w:color w:val="000000"/>
          <w:kern w:val="1"/>
          <w:szCs w:val="24"/>
          <w:lang w:val="sr-Cyrl-CS" w:eastAsia="ar-SA"/>
        </w:rPr>
        <w:t xml:space="preserve"> наручиоца и прихваћеној понуди </w:t>
      </w:r>
      <w:r w:rsidRPr="000D245C">
        <w:rPr>
          <w:rFonts w:eastAsia="Arial Unicode MS" w:cs="Times New Roman"/>
          <w:color w:val="000000"/>
          <w:kern w:val="1"/>
          <w:szCs w:val="24"/>
          <w:lang w:val="sr-Cyrl-RS" w:eastAsia="ar-SA"/>
        </w:rPr>
        <w:t>Испоручиоца</w:t>
      </w:r>
      <w:r w:rsidRPr="000D245C">
        <w:rPr>
          <w:rFonts w:eastAsia="Arial Unicode MS" w:cs="Times New Roman"/>
          <w:color w:val="000000"/>
          <w:kern w:val="1"/>
          <w:szCs w:val="24"/>
          <w:lang w:val="sr-Cyrl-CS" w:eastAsia="ar-SA"/>
        </w:rPr>
        <w:t xml:space="preserve"> бр. _______ од _____________2018. године, а који су саставни део уговора.</w:t>
      </w:r>
    </w:p>
    <w:p w:rsidR="000D245C" w:rsidRPr="000D245C" w:rsidRDefault="000D245C" w:rsidP="000D245C">
      <w:pPr>
        <w:suppressAutoHyphens/>
        <w:spacing w:after="0" w:line="100" w:lineRule="atLeast"/>
        <w:jc w:val="center"/>
        <w:rPr>
          <w:rFonts w:eastAsia="Arial Unicode MS" w:cs="Times New Roman"/>
          <w:b/>
          <w:color w:val="000000"/>
          <w:kern w:val="1"/>
          <w:szCs w:val="24"/>
          <w:lang w:eastAsia="en-GB"/>
        </w:rPr>
      </w:pP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 xml:space="preserve">Члан </w:t>
      </w:r>
      <w:r w:rsidRPr="000D245C">
        <w:rPr>
          <w:rFonts w:eastAsia="Arial Unicode MS" w:cs="Times New Roman"/>
          <w:b/>
          <w:color w:val="000000"/>
          <w:kern w:val="1"/>
          <w:szCs w:val="24"/>
          <w:lang w:val="sr-Cyrl-CS" w:eastAsia="en-GB"/>
        </w:rPr>
        <w:t>2</w:t>
      </w:r>
      <w:r w:rsidRPr="000D245C">
        <w:rPr>
          <w:rFonts w:eastAsia="Arial Unicode MS" w:cs="Times New Roman"/>
          <w:b/>
          <w:color w:val="000000"/>
          <w:kern w:val="1"/>
          <w:szCs w:val="24"/>
          <w:lang w:eastAsia="en-GB"/>
        </w:rPr>
        <w:t>.</w:t>
      </w:r>
    </w:p>
    <w:p w:rsidR="000D245C" w:rsidRPr="000D245C" w:rsidRDefault="000D245C" w:rsidP="000D245C">
      <w:pPr>
        <w:tabs>
          <w:tab w:val="left" w:pos="4770"/>
        </w:tabs>
        <w:suppressAutoHyphens/>
        <w:spacing w:after="0" w:line="100" w:lineRule="atLeast"/>
        <w:ind w:right="-154" w:firstLine="720"/>
        <w:jc w:val="both"/>
        <w:rPr>
          <w:rFonts w:ascii="Arial" w:eastAsia="Arial Unicode MS" w:hAnsi="Arial" w:cs="Arial"/>
          <w:bCs/>
          <w:color w:val="000000"/>
          <w:kern w:val="1"/>
          <w:szCs w:val="24"/>
          <w:lang w:val="sr-Cyrl-RS" w:eastAsia="ar-SA"/>
        </w:rPr>
      </w:pP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eastAsia="en-GB"/>
        </w:rPr>
        <w:t>Укупна уговорена вредност набавк</w:t>
      </w:r>
      <w:r w:rsidRPr="000D245C">
        <w:rPr>
          <w:rFonts w:eastAsia="Arial Unicode MS" w:cs="Times New Roman"/>
          <w:color w:val="000000"/>
          <w:kern w:val="1"/>
          <w:szCs w:val="24"/>
          <w:lang w:val="sr-Cyrl-CS" w:eastAsia="en-GB"/>
        </w:rPr>
        <w:t>е</w:t>
      </w:r>
      <w:r w:rsidRPr="000D245C">
        <w:rPr>
          <w:rFonts w:eastAsia="Arial Unicode MS" w:cs="Times New Roman"/>
          <w:color w:val="000000"/>
          <w:kern w:val="1"/>
          <w:szCs w:val="24"/>
          <w:lang w:eastAsia="en-GB"/>
        </w:rPr>
        <w:t xml:space="preserve"> из члана 1. овог </w:t>
      </w:r>
      <w:r w:rsidRPr="000D245C">
        <w:rPr>
          <w:rFonts w:eastAsia="Arial Unicode MS" w:cs="Times New Roman"/>
          <w:color w:val="000000"/>
          <w:kern w:val="1"/>
          <w:szCs w:val="24"/>
          <w:lang w:val="sr-Cyrl-CS" w:eastAsia="en-GB"/>
        </w:rPr>
        <w:t>у</w:t>
      </w:r>
      <w:r w:rsidRPr="000D245C">
        <w:rPr>
          <w:rFonts w:eastAsia="Arial Unicode MS" w:cs="Times New Roman"/>
          <w:color w:val="000000"/>
          <w:kern w:val="1"/>
          <w:szCs w:val="24"/>
          <w:lang w:eastAsia="en-GB"/>
        </w:rPr>
        <w:t xml:space="preserve">говора износи </w:t>
      </w:r>
      <w:r w:rsidRPr="000D245C">
        <w:rPr>
          <w:rFonts w:eastAsia="Arial Unicode MS" w:cs="Times New Roman"/>
          <w:color w:val="000000"/>
          <w:kern w:val="1"/>
          <w:szCs w:val="24"/>
          <w:lang w:val="sr-Cyrl-CS" w:eastAsia="en-GB"/>
        </w:rPr>
        <w:t xml:space="preserve">  _________</w:t>
      </w:r>
      <w:r w:rsidRPr="000D245C">
        <w:rPr>
          <w:rFonts w:eastAsia="Arial Unicode MS" w:cs="Times New Roman"/>
          <w:color w:val="000000"/>
          <w:kern w:val="1"/>
          <w:szCs w:val="24"/>
          <w:lang w:val="sr-Cyrl-RS" w:eastAsia="en-GB"/>
        </w:rPr>
        <w:t>________</w:t>
      </w:r>
      <w:r w:rsidRPr="000D245C">
        <w:rPr>
          <w:rFonts w:eastAsia="Arial Unicode MS" w:cs="Times New Roman"/>
          <w:color w:val="000000"/>
          <w:kern w:val="1"/>
          <w:szCs w:val="24"/>
          <w:lang w:val="sr-Cyrl-CS" w:eastAsia="en-GB"/>
        </w:rPr>
        <w:t>_____ динара</w:t>
      </w:r>
      <w:r w:rsidRPr="000D245C">
        <w:rPr>
          <w:rFonts w:eastAsia="Arial Unicode MS" w:cs="Times New Roman"/>
          <w:color w:val="000000"/>
          <w:kern w:val="1"/>
          <w:szCs w:val="24"/>
          <w:lang w:eastAsia="en-GB"/>
        </w:rPr>
        <w:t xml:space="preserve"> без </w:t>
      </w:r>
      <w:r w:rsidRPr="000D245C">
        <w:rPr>
          <w:rFonts w:eastAsia="Arial Unicode MS" w:cs="Times New Roman"/>
          <w:color w:val="000000"/>
          <w:kern w:val="1"/>
          <w:szCs w:val="24"/>
          <w:lang w:val="sr-Cyrl-CS" w:eastAsia="en-GB"/>
        </w:rPr>
        <w:t>ПДВ-а, односно _______</w:t>
      </w:r>
      <w:r w:rsidRPr="000D245C">
        <w:rPr>
          <w:rFonts w:eastAsia="Arial Unicode MS" w:cs="Times New Roman"/>
          <w:color w:val="000000"/>
          <w:kern w:val="1"/>
          <w:szCs w:val="24"/>
          <w:lang w:val="sr-Cyrl-RS" w:eastAsia="en-GB"/>
        </w:rPr>
        <w:t>_____</w:t>
      </w:r>
      <w:r w:rsidRPr="000D245C">
        <w:rPr>
          <w:rFonts w:eastAsia="Arial Unicode MS" w:cs="Times New Roman"/>
          <w:color w:val="000000"/>
          <w:kern w:val="1"/>
          <w:szCs w:val="24"/>
          <w:lang w:val="sr-Cyrl-CS" w:eastAsia="en-GB"/>
        </w:rPr>
        <w:t xml:space="preserve">________ са ПДВ-ом, </w:t>
      </w:r>
      <w:r w:rsidRPr="000D245C">
        <w:rPr>
          <w:rFonts w:eastAsia="Arial Unicode MS" w:cs="Times New Roman"/>
          <w:color w:val="000000"/>
          <w:kern w:val="1"/>
          <w:szCs w:val="24"/>
          <w:lang w:val="sr-Cyrl-CS" w:eastAsia="ar-SA"/>
        </w:rPr>
        <w:t xml:space="preserve"> а по датим јединичним ценама.</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eastAsia="ar-SA"/>
        </w:rPr>
        <w:t>Уговорена цена је фиксна по јединици мере и не може се мењати услед повећања цене елемената на основу којих је одређена.</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val="ru-RU" w:eastAsia="ar-SA"/>
        </w:rPr>
        <w:t>Уговорена цена подразумева све трошкове набавке, транспорта, испоруке добара и све остале зависне трошкове.</w:t>
      </w:r>
    </w:p>
    <w:p w:rsidR="00B83BED" w:rsidRDefault="00B83BED" w:rsidP="000D245C">
      <w:pPr>
        <w:suppressAutoHyphens/>
        <w:spacing w:after="0" w:line="100" w:lineRule="atLeast"/>
        <w:jc w:val="center"/>
        <w:rPr>
          <w:rFonts w:eastAsia="Arial Unicode MS" w:cs="Times New Roman"/>
          <w:b/>
          <w:color w:val="000000"/>
          <w:kern w:val="1"/>
          <w:szCs w:val="24"/>
          <w:lang w:val="sr-Cyrl-CS" w:eastAsia="en-GB"/>
        </w:rPr>
      </w:pP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Члан 3.</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eastAsia="en-GB"/>
        </w:rPr>
      </w:pPr>
      <w:r w:rsidRPr="000D245C">
        <w:rPr>
          <w:rFonts w:eastAsia="Arial Unicode MS" w:cs="Times New Roman"/>
          <w:color w:val="000000"/>
          <w:kern w:val="1"/>
          <w:szCs w:val="24"/>
          <w:lang w:val="sr-Cyrl-CS" w:eastAsia="en-GB"/>
        </w:rPr>
        <w:t>Испорука</w:t>
      </w:r>
      <w:r w:rsidRPr="000D245C">
        <w:rPr>
          <w:rFonts w:eastAsia="Arial Unicode MS" w:cs="Times New Roman"/>
          <w:color w:val="000000"/>
          <w:kern w:val="1"/>
          <w:szCs w:val="24"/>
          <w:lang w:val="sr-Cyrl-RS" w:eastAsia="en-GB"/>
        </w:rPr>
        <w:t xml:space="preserve"> </w:t>
      </w:r>
      <w:r w:rsidRPr="000D245C">
        <w:rPr>
          <w:rFonts w:eastAsia="Arial Unicode MS" w:cs="Times New Roman"/>
          <w:color w:val="000000"/>
          <w:kern w:val="1"/>
          <w:szCs w:val="24"/>
          <w:lang w:val="sr-Cyrl-CS" w:eastAsia="en-GB"/>
        </w:rPr>
        <w:t xml:space="preserve">предметних </w:t>
      </w:r>
      <w:r w:rsidRPr="000D245C">
        <w:rPr>
          <w:rFonts w:eastAsia="Arial Unicode MS" w:cs="Times New Roman"/>
          <w:color w:val="000000"/>
          <w:kern w:val="1"/>
          <w:szCs w:val="24"/>
          <w:lang w:val="ru-RU" w:eastAsia="en-GB"/>
        </w:rPr>
        <w:t>добара</w:t>
      </w:r>
      <w:r w:rsidRPr="000D245C">
        <w:rPr>
          <w:rFonts w:eastAsia="Arial Unicode MS" w:cs="Times New Roman"/>
          <w:color w:val="000000"/>
          <w:kern w:val="1"/>
          <w:szCs w:val="24"/>
          <w:lang w:val="sr-Cyrl-CS" w:eastAsia="en-GB"/>
        </w:rPr>
        <w:t xml:space="preserve"> извршиће се </w:t>
      </w:r>
      <w:r w:rsidRPr="000D245C">
        <w:rPr>
          <w:rFonts w:eastAsia="Arial Unicode MS" w:cs="Times New Roman"/>
          <w:color w:val="000000"/>
          <w:kern w:val="1"/>
          <w:szCs w:val="24"/>
          <w:lang w:eastAsia="en-GB"/>
        </w:rPr>
        <w:t xml:space="preserve">у року од </w:t>
      </w:r>
      <w:r w:rsidRPr="000D245C">
        <w:rPr>
          <w:rFonts w:eastAsia="Arial Unicode MS" w:cs="Times New Roman"/>
          <w:color w:val="000000"/>
          <w:kern w:val="1"/>
          <w:szCs w:val="24"/>
          <w:lang w:val="sr-Cyrl-RS" w:eastAsia="en-GB"/>
        </w:rPr>
        <w:t>____</w:t>
      </w:r>
      <w:r w:rsidRPr="000D245C">
        <w:rPr>
          <w:rFonts w:eastAsia="Arial Unicode MS" w:cs="Times New Roman"/>
          <w:color w:val="000000"/>
          <w:kern w:val="1"/>
          <w:szCs w:val="24"/>
          <w:lang w:val="sr-Cyrl-CS" w:eastAsia="en-GB"/>
        </w:rPr>
        <w:t xml:space="preserve"> календарских </w:t>
      </w:r>
      <w:r w:rsidRPr="000D245C">
        <w:rPr>
          <w:rFonts w:eastAsia="Arial Unicode MS" w:cs="Times New Roman"/>
          <w:color w:val="000000"/>
          <w:kern w:val="1"/>
          <w:szCs w:val="24"/>
          <w:lang w:eastAsia="en-GB"/>
        </w:rPr>
        <w:t xml:space="preserve"> дана од дана закључења овог Уговора</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val="ru-RU" w:eastAsia="ar-SA"/>
        </w:rPr>
        <w:t xml:space="preserve">(не може може бити дужи од </w:t>
      </w:r>
      <w:r w:rsidR="007D3CD5" w:rsidRPr="007D3CD5">
        <w:rPr>
          <w:rFonts w:eastAsia="Arial Unicode MS" w:cs="Times New Roman"/>
          <w:kern w:val="1"/>
          <w:szCs w:val="24"/>
          <w:highlight w:val="yellow"/>
          <w:shd w:val="clear" w:color="auto" w:fill="FF0000"/>
          <w:lang w:val="ru-RU" w:eastAsia="ar-SA"/>
        </w:rPr>
        <w:t xml:space="preserve">20 </w:t>
      </w:r>
      <w:r w:rsidRPr="000D245C">
        <w:rPr>
          <w:rFonts w:eastAsia="Arial Unicode MS" w:cs="Times New Roman"/>
          <w:kern w:val="1"/>
          <w:szCs w:val="24"/>
          <w:highlight w:val="yellow"/>
          <w:shd w:val="clear" w:color="auto" w:fill="FF0000"/>
          <w:lang w:val="ru-RU" w:eastAsia="ar-SA"/>
        </w:rPr>
        <w:t>(</w:t>
      </w:r>
      <w:r w:rsidR="007D3CD5" w:rsidRPr="007D3CD5">
        <w:rPr>
          <w:rFonts w:eastAsia="Arial Unicode MS" w:cs="Times New Roman"/>
          <w:kern w:val="1"/>
          <w:szCs w:val="24"/>
          <w:highlight w:val="yellow"/>
          <w:shd w:val="clear" w:color="auto" w:fill="FF0000"/>
          <w:lang w:val="ru-RU" w:eastAsia="ar-SA"/>
        </w:rPr>
        <w:t>двадесет)</w:t>
      </w:r>
      <w:r w:rsidRPr="000D245C">
        <w:rPr>
          <w:rFonts w:eastAsia="Arial Unicode MS" w:cs="Times New Roman"/>
          <w:kern w:val="1"/>
          <w:szCs w:val="24"/>
          <w:lang w:val="ru-RU" w:eastAsia="ar-SA"/>
        </w:rPr>
        <w:t xml:space="preserve"> </w:t>
      </w:r>
      <w:r w:rsidRPr="000D245C">
        <w:rPr>
          <w:rFonts w:eastAsia="Arial Unicode MS" w:cs="Times New Roman"/>
          <w:color w:val="000000"/>
          <w:kern w:val="1"/>
          <w:szCs w:val="24"/>
          <w:lang w:val="ru-RU" w:eastAsia="ar-SA"/>
        </w:rPr>
        <w:t>календарских дана од дана закључења уговора)</w:t>
      </w:r>
      <w:r w:rsidRPr="000D245C">
        <w:rPr>
          <w:rFonts w:eastAsia="Arial Unicode MS" w:cs="Times New Roman"/>
          <w:color w:val="000000"/>
          <w:kern w:val="1"/>
          <w:szCs w:val="24"/>
          <w:lang w:eastAsia="en-GB"/>
        </w:rPr>
        <w:t xml:space="preserve">. </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eastAsia="en-GB"/>
        </w:rPr>
      </w:pPr>
      <w:r w:rsidRPr="000D245C">
        <w:rPr>
          <w:rFonts w:eastAsia="Arial Unicode MS" w:cs="Times New Roman"/>
          <w:color w:val="000000"/>
          <w:kern w:val="1"/>
          <w:szCs w:val="24"/>
          <w:lang w:eastAsia="en-GB"/>
        </w:rPr>
        <w:lastRenderedPageBreak/>
        <w:t>Пријем и контролу добара извршиће овлашћено лице Наручиоца уз документацију о квалитативној и количинској контроли.</w:t>
      </w:r>
    </w:p>
    <w:p w:rsidR="000D245C" w:rsidRPr="000D245C" w:rsidRDefault="000D245C" w:rsidP="000D245C">
      <w:pPr>
        <w:widowControl w:val="0"/>
        <w:tabs>
          <w:tab w:val="left" w:pos="720"/>
        </w:tabs>
        <w:suppressAutoHyphens/>
        <w:autoSpaceDN w:val="0"/>
        <w:adjustRightInd w:val="0"/>
        <w:spacing w:after="0" w:line="100" w:lineRule="atLeast"/>
        <w:jc w:val="both"/>
        <w:rPr>
          <w:rFonts w:eastAsia="Arial Unicode MS" w:cs="Times New Roman"/>
          <w:color w:val="000000"/>
          <w:kern w:val="1"/>
          <w:sz w:val="22"/>
          <w:szCs w:val="24"/>
          <w:lang w:val="ru-RU" w:eastAsia="ar-SA"/>
        </w:rPr>
      </w:pPr>
      <w:r w:rsidRPr="000D245C">
        <w:rPr>
          <w:rFonts w:eastAsia="Arial Unicode MS" w:cs="Times New Roman"/>
          <w:color w:val="000000"/>
          <w:kern w:val="1"/>
          <w:szCs w:val="24"/>
          <w:lang w:val="sr-Cyrl-RS" w:eastAsia="sr-Latn-CS"/>
        </w:rPr>
        <w:tab/>
        <w:t>Испоручилац</w:t>
      </w:r>
      <w:r w:rsidRPr="000D245C">
        <w:rPr>
          <w:rFonts w:eastAsia="Arial Unicode MS" w:cs="Times New Roman"/>
          <w:color w:val="000000"/>
          <w:kern w:val="1"/>
          <w:szCs w:val="24"/>
          <w:lang w:val="sr-Cyrl-CS" w:eastAsia="sr-Latn-CS"/>
        </w:rPr>
        <w:t xml:space="preserve"> се обавезује да приликом закључења уговора достави </w:t>
      </w:r>
      <w:r w:rsidRPr="000D245C">
        <w:rPr>
          <w:rFonts w:eastAsia="Arial Unicode MS" w:cs="Times New Roman"/>
          <w:color w:val="000000"/>
          <w:kern w:val="1"/>
          <w:szCs w:val="24"/>
          <w:lang w:val="sr-Cyrl-RS" w:eastAsia="sr-Latn-CS"/>
        </w:rPr>
        <w:t>Наручиоцу</w:t>
      </w: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eastAsia="ar-SA"/>
        </w:rPr>
        <w:t xml:space="preserve">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0D245C">
        <w:rPr>
          <w:rFonts w:eastAsia="Arial Unicode MS" w:cs="Times New Roman"/>
          <w:color w:val="000000"/>
          <w:kern w:val="1"/>
          <w:szCs w:val="24"/>
          <w:lang w:val="sr-Cyrl-CS" w:eastAsia="ar-SA"/>
        </w:rPr>
        <w:t>10</w:t>
      </w:r>
      <w:r w:rsidRPr="000D245C">
        <w:rPr>
          <w:rFonts w:eastAsia="Arial Unicode MS" w:cs="Times New Roman"/>
          <w:color w:val="000000"/>
          <w:kern w:val="1"/>
          <w:szCs w:val="24"/>
          <w:lang w:eastAsia="ar-SA"/>
        </w:rPr>
        <w:t xml:space="preserve">% од вредности понуде </w:t>
      </w:r>
      <w:r w:rsidRPr="000D245C">
        <w:rPr>
          <w:rFonts w:eastAsia="Arial Unicode MS" w:cs="Times New Roman"/>
          <w:kern w:val="1"/>
          <w:szCs w:val="24"/>
          <w:lang w:val="sr-Cyrl-CS" w:eastAsia="ar-SA"/>
        </w:rPr>
        <w:t xml:space="preserve">без </w:t>
      </w:r>
      <w:r w:rsidRPr="000D245C">
        <w:rPr>
          <w:rFonts w:eastAsia="Arial Unicode MS" w:cs="Times New Roman"/>
          <w:kern w:val="1"/>
          <w:szCs w:val="24"/>
          <w:lang w:eastAsia="ar-SA"/>
        </w:rPr>
        <w:t>ПДВ-</w:t>
      </w:r>
      <w:r w:rsidRPr="000D245C">
        <w:rPr>
          <w:rFonts w:eastAsia="Arial Unicode MS" w:cs="Times New Roman"/>
          <w:kern w:val="1"/>
          <w:szCs w:val="24"/>
          <w:lang w:val="sr-Cyrl-CS" w:eastAsia="ar-SA"/>
        </w:rPr>
        <w:t>а</w:t>
      </w:r>
      <w:r w:rsidRPr="000D245C">
        <w:rPr>
          <w:rFonts w:eastAsia="Arial Unicode MS" w:cs="Times New Roman"/>
          <w:color w:val="000000"/>
          <w:kern w:val="1"/>
          <w:szCs w:val="24"/>
          <w:lang w:eastAsia="ar-SA"/>
        </w:rPr>
        <w:t xml:space="preserve"> и роком важења </w:t>
      </w:r>
      <w:r w:rsidRPr="000D245C">
        <w:rPr>
          <w:rFonts w:eastAsia="Arial Unicode MS" w:cs="Times New Roman"/>
          <w:color w:val="000000"/>
          <w:kern w:val="1"/>
          <w:szCs w:val="24"/>
          <w:lang w:val="sr-Cyrl-CS" w:eastAsia="ar-SA"/>
        </w:rPr>
        <w:t>20</w:t>
      </w:r>
      <w:r w:rsidRPr="000D245C">
        <w:rPr>
          <w:rFonts w:eastAsia="Arial Unicode MS" w:cs="Times New Roman"/>
          <w:color w:val="000000"/>
          <w:kern w:val="1"/>
          <w:szCs w:val="24"/>
          <w:lang w:eastAsia="ar-SA"/>
        </w:rPr>
        <w:t xml:space="preserve"> дана дуже од дана трајања уговора у корис</w:t>
      </w:r>
      <w:r w:rsidR="007D3CD5">
        <w:rPr>
          <w:rFonts w:eastAsia="Arial Unicode MS" w:cs="Times New Roman"/>
          <w:color w:val="000000"/>
          <w:kern w:val="1"/>
          <w:szCs w:val="24"/>
          <w:lang w:val="sr-Cyrl-CS" w:eastAsia="ar-SA"/>
        </w:rPr>
        <w:t>т</w:t>
      </w:r>
      <w:r w:rsidRPr="000D245C">
        <w:rPr>
          <w:rFonts w:eastAsia="Arial Unicode MS" w:cs="Times New Roman"/>
          <w:color w:val="000000"/>
          <w:kern w:val="1"/>
          <w:szCs w:val="24"/>
          <w:lang w:val="sr-Cyrl-RS" w:eastAsia="ar-SA"/>
        </w:rPr>
        <w:t xml:space="preserve"> Наручиоца</w:t>
      </w:r>
      <w:r w:rsidRPr="000D245C">
        <w:rPr>
          <w:rFonts w:eastAsia="Arial Unicode MS" w:cs="Times New Roman"/>
          <w:color w:val="000000"/>
          <w:kern w:val="1"/>
          <w:szCs w:val="24"/>
          <w:lang w:eastAsia="ar-SA"/>
        </w:rPr>
        <w:t xml:space="preserve"> која треба да буде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дана.Продавац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 У случају да понуђач са којим је закључен уговор не ис</w:t>
      </w:r>
      <w:r w:rsidRPr="000D245C">
        <w:rPr>
          <w:rFonts w:eastAsia="Arial Unicode MS" w:cs="Times New Roman"/>
          <w:color w:val="000000"/>
          <w:kern w:val="1"/>
          <w:szCs w:val="24"/>
          <w:lang w:val="sr-Cyrl-CS" w:eastAsia="ar-SA"/>
        </w:rPr>
        <w:t>п</w:t>
      </w:r>
      <w:r w:rsidRPr="000D245C">
        <w:rPr>
          <w:rFonts w:eastAsia="Arial Unicode MS" w:cs="Times New Roman"/>
          <w:color w:val="000000"/>
          <w:kern w:val="1"/>
          <w:szCs w:val="24"/>
          <w:lang w:eastAsia="ar-SA"/>
        </w:rPr>
        <w:t>уњава обавезе из уговора, Купац има право да реализује инструмент обезбеђења плаћања финансијске гаранције достављен од стране понуђача.</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ar-SA"/>
        </w:rPr>
      </w:pP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val="sr-Cyrl-RS" w:eastAsia="sr-Latn-CS"/>
        </w:rPr>
        <w:tab/>
      </w:r>
      <w:r w:rsidRPr="000D245C">
        <w:rPr>
          <w:rFonts w:eastAsia="Arial Unicode MS" w:cs="Times New Roman"/>
          <w:color w:val="000000"/>
          <w:kern w:val="1"/>
          <w:szCs w:val="24"/>
          <w:lang w:val="sr-Cyrl-RS" w:eastAsia="ar-SA"/>
        </w:rPr>
        <w:t>Наручилац</w:t>
      </w:r>
      <w:r w:rsidRPr="000D245C">
        <w:rPr>
          <w:rFonts w:eastAsia="Arial Unicode MS" w:cs="Times New Roman"/>
          <w:color w:val="000000"/>
          <w:kern w:val="1"/>
          <w:szCs w:val="24"/>
          <w:lang w:val="sr-Cyrl-CS" w:eastAsia="ar-SA"/>
        </w:rPr>
        <w:t xml:space="preserve"> ће средства из финансијске гаранције за </w:t>
      </w:r>
      <w:r w:rsidRPr="000D245C">
        <w:rPr>
          <w:rFonts w:eastAsia="Arial Unicode MS" w:cs="Times New Roman"/>
          <w:color w:val="000000"/>
          <w:kern w:val="1"/>
          <w:szCs w:val="24"/>
          <w:lang w:val="sr-Cyrl-RS" w:eastAsia="ar-SA"/>
        </w:rPr>
        <w:t>добро извршење посла</w:t>
      </w:r>
      <w:r w:rsidRPr="000D245C">
        <w:rPr>
          <w:rFonts w:eastAsia="Arial Unicode MS" w:cs="Times New Roman"/>
          <w:color w:val="000000"/>
          <w:kern w:val="1"/>
          <w:szCs w:val="24"/>
          <w:lang w:val="sr-Cyrl-CS" w:eastAsia="ar-SA"/>
        </w:rPr>
        <w:t xml:space="preserve"> наплатити због неизвршења, закашњења или неуредног извршења уговорних обавеза Испоручиоца.</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sr-Cyrl-RS" w:eastAsia="en-GB"/>
        </w:rPr>
        <w:t>Наручилац</w:t>
      </w:r>
      <w:r w:rsidRPr="000D245C">
        <w:rPr>
          <w:rFonts w:eastAsia="Arial Unicode MS" w:cs="Times New Roman"/>
          <w:color w:val="000000"/>
          <w:kern w:val="1"/>
          <w:szCs w:val="24"/>
          <w:lang w:val="sr-Cyrl-CS" w:eastAsia="en-GB"/>
        </w:rPr>
        <w:t xml:space="preserve"> се обавезује да Испоручиоцу, на његов пис</w:t>
      </w:r>
      <w:r w:rsidRPr="000D245C">
        <w:rPr>
          <w:rFonts w:eastAsia="Arial Unicode MS" w:cs="Times New Roman"/>
          <w:color w:val="000000"/>
          <w:kern w:val="1"/>
          <w:szCs w:val="24"/>
          <w:lang w:val="sr-Cyrl-RS" w:eastAsia="en-GB"/>
        </w:rPr>
        <w:t>а</w:t>
      </w:r>
      <w:r w:rsidRPr="000D245C">
        <w:rPr>
          <w:rFonts w:eastAsia="Arial Unicode MS" w:cs="Times New Roman"/>
          <w:color w:val="000000"/>
          <w:kern w:val="1"/>
          <w:szCs w:val="24"/>
          <w:lang w:val="sr-Cyrl-CS" w:eastAsia="en-GB"/>
        </w:rPr>
        <w:t xml:space="preserve">ни захтев врати неискоришћене менице најкасније 30 дана по истеку рока на који су издате (од дана испоруке и примопредаје </w:t>
      </w:r>
      <w:r w:rsidRPr="000D245C">
        <w:rPr>
          <w:rFonts w:eastAsia="Arial Unicode MS" w:cs="Times New Roman"/>
          <w:color w:val="000000"/>
          <w:kern w:val="1"/>
          <w:szCs w:val="24"/>
          <w:lang w:val="sr-Cyrl-RS" w:eastAsia="en-GB"/>
        </w:rPr>
        <w:t>добара</w:t>
      </w:r>
      <w:r w:rsidRPr="000D245C">
        <w:rPr>
          <w:rFonts w:eastAsia="Arial Unicode MS" w:cs="Times New Roman"/>
          <w:color w:val="000000"/>
          <w:kern w:val="1"/>
          <w:szCs w:val="24"/>
          <w:lang w:val="sr-Cyrl-CS" w:eastAsia="en-GB"/>
        </w:rPr>
        <w:t>).</w:t>
      </w:r>
    </w:p>
    <w:p w:rsidR="000D245C" w:rsidRPr="000D245C" w:rsidRDefault="000D245C" w:rsidP="000D245C">
      <w:pPr>
        <w:widowControl w:val="0"/>
        <w:tabs>
          <w:tab w:val="left" w:pos="720"/>
        </w:tabs>
        <w:autoSpaceDN w:val="0"/>
        <w:adjustRightInd w:val="0"/>
        <w:spacing w:after="0" w:line="240" w:lineRule="auto"/>
        <w:jc w:val="both"/>
        <w:rPr>
          <w:rFonts w:ascii="Verdana" w:eastAsia="Times New Roman" w:hAnsi="Verdana" w:cs="Verdana"/>
          <w:kern w:val="1"/>
          <w:sz w:val="22"/>
          <w:lang w:val="sr-Cyrl-CS" w:eastAsia="ar-SA"/>
        </w:rPr>
      </w:pPr>
      <w:r w:rsidRPr="000D245C">
        <w:rPr>
          <w:rFonts w:eastAsia="Times New Roman" w:cs="Times New Roman"/>
          <w:kern w:val="1"/>
          <w:szCs w:val="24"/>
          <w:lang w:val="sr-Cyrl-RS" w:eastAsia="sr-Latn-CS"/>
        </w:rPr>
        <w:t xml:space="preserve">          </w:t>
      </w:r>
    </w:p>
    <w:p w:rsidR="000D245C" w:rsidRPr="000D245C" w:rsidRDefault="000D245C" w:rsidP="000D245C">
      <w:pPr>
        <w:suppressAutoHyphens/>
        <w:spacing w:after="0" w:line="100" w:lineRule="atLeast"/>
        <w:ind w:firstLine="720"/>
        <w:jc w:val="both"/>
        <w:rPr>
          <w:rFonts w:eastAsia="Arial Unicode MS" w:cs="Times New Roman"/>
          <w:color w:val="FF0000"/>
          <w:kern w:val="1"/>
          <w:szCs w:val="24"/>
          <w:lang w:val="sr-Cyrl-CS" w:eastAsia="ar-SA"/>
        </w:rPr>
      </w:pP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Члан 4.</w:t>
      </w:r>
    </w:p>
    <w:p w:rsidR="000D245C" w:rsidRPr="000D245C" w:rsidRDefault="000D245C" w:rsidP="000D245C">
      <w:pPr>
        <w:suppressAutoHyphens/>
        <w:spacing w:after="0" w:line="100" w:lineRule="atLeast"/>
        <w:ind w:firstLine="720"/>
        <w:jc w:val="both"/>
        <w:rPr>
          <w:rFonts w:eastAsia="Arial Unicode MS" w:cs="Times New Roman"/>
          <w:color w:val="000000"/>
          <w:kern w:val="1"/>
          <w:sz w:val="8"/>
          <w:szCs w:val="8"/>
          <w:lang w:val="sr-Cyrl-RS" w:eastAsia="en-GB"/>
        </w:rPr>
      </w:pP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sr-Cyrl-CS" w:eastAsia="en-GB"/>
        </w:rPr>
        <w:t xml:space="preserve">Наручилац и </w:t>
      </w:r>
      <w:r w:rsidRPr="000D245C">
        <w:rPr>
          <w:rFonts w:eastAsia="Arial Unicode MS" w:cs="Times New Roman"/>
          <w:color w:val="000000"/>
          <w:kern w:val="1"/>
          <w:szCs w:val="24"/>
          <w:lang w:val="sr-Cyrl-RS" w:eastAsia="en-GB"/>
        </w:rPr>
        <w:t>Испоручилац</w:t>
      </w:r>
      <w:r w:rsidRPr="000D245C">
        <w:rPr>
          <w:rFonts w:eastAsia="Arial Unicode MS" w:cs="Times New Roman"/>
          <w:color w:val="000000"/>
          <w:kern w:val="1"/>
          <w:szCs w:val="24"/>
          <w:lang w:eastAsia="en-GB"/>
        </w:rPr>
        <w:t xml:space="preserve"> су се споразумели да ће </w:t>
      </w:r>
      <w:r w:rsidRPr="000D245C">
        <w:rPr>
          <w:rFonts w:eastAsia="Arial Unicode MS" w:cs="Times New Roman"/>
          <w:color w:val="000000"/>
          <w:kern w:val="1"/>
          <w:szCs w:val="24"/>
          <w:lang w:val="sr-Cyrl-CS" w:eastAsia="en-GB"/>
        </w:rPr>
        <w:t xml:space="preserve">се </w:t>
      </w:r>
      <w:r w:rsidRPr="000D245C">
        <w:rPr>
          <w:rFonts w:eastAsia="Arial Unicode MS" w:cs="Times New Roman"/>
          <w:color w:val="000000"/>
          <w:kern w:val="1"/>
          <w:szCs w:val="24"/>
          <w:lang w:eastAsia="en-GB"/>
        </w:rPr>
        <w:t>плаћања уговорене вредности из члана 2. овог Уговора</w:t>
      </w:r>
      <w:r w:rsidRPr="000D245C">
        <w:rPr>
          <w:rFonts w:eastAsia="Arial Unicode MS" w:cs="Times New Roman"/>
          <w:color w:val="000000"/>
          <w:kern w:val="1"/>
          <w:szCs w:val="24"/>
          <w:lang w:val="sr-Cyrl-CS" w:eastAsia="en-GB"/>
        </w:rPr>
        <w:t xml:space="preserve"> извршити  у року </w:t>
      </w:r>
      <w:r w:rsidRPr="000D245C">
        <w:rPr>
          <w:rFonts w:eastAsia="Arial Unicode MS" w:cs="Times New Roman"/>
          <w:kern w:val="1"/>
          <w:szCs w:val="24"/>
          <w:lang w:val="sr-Cyrl-RS" w:eastAsia="en-GB"/>
        </w:rPr>
        <w:t>до 45</w:t>
      </w:r>
      <w:r w:rsidRPr="000D245C">
        <w:rPr>
          <w:rFonts w:eastAsia="Arial Unicode MS" w:cs="Times New Roman"/>
          <w:kern w:val="1"/>
          <w:szCs w:val="24"/>
          <w:lang w:val="sr-Cyrl-CS" w:eastAsia="en-GB"/>
        </w:rPr>
        <w:t xml:space="preserve"> дана</w:t>
      </w:r>
      <w:r w:rsidRPr="000D245C">
        <w:rPr>
          <w:rFonts w:eastAsia="Arial Unicode MS" w:cs="Times New Roman"/>
          <w:color w:val="000000"/>
          <w:kern w:val="1"/>
          <w:szCs w:val="24"/>
          <w:lang w:val="sr-Cyrl-CS" w:eastAsia="en-GB"/>
        </w:rPr>
        <w:t xml:space="preserve"> од дана испостављања исправне </w:t>
      </w:r>
      <w:r w:rsidRPr="000D245C">
        <w:rPr>
          <w:rFonts w:eastAsia="Arial Unicode MS" w:cs="Times New Roman"/>
          <w:color w:val="000000"/>
          <w:kern w:val="1"/>
          <w:szCs w:val="24"/>
          <w:lang w:val="sr-Cyrl-RS" w:eastAsia="en-GB"/>
        </w:rPr>
        <w:t>фактуре (рачуна), а по испоруци</w:t>
      </w:r>
      <w:r w:rsidR="007D3CD5">
        <w:rPr>
          <w:rFonts w:eastAsia="Arial Unicode MS" w:cs="Times New Roman"/>
          <w:color w:val="000000"/>
          <w:kern w:val="1"/>
          <w:szCs w:val="24"/>
          <w:lang w:val="sr-Cyrl-RS" w:eastAsia="en-GB"/>
        </w:rPr>
        <w:t xml:space="preserve"> и</w:t>
      </w:r>
      <w:r w:rsidRPr="000D245C">
        <w:rPr>
          <w:rFonts w:eastAsia="Arial Unicode MS" w:cs="Times New Roman"/>
          <w:color w:val="000000"/>
          <w:kern w:val="1"/>
          <w:szCs w:val="24"/>
          <w:lang w:val="sr-Cyrl-RS" w:eastAsia="en-GB"/>
        </w:rPr>
        <w:t xml:space="preserve"> пријему добара од стране овлашћеног лица</w:t>
      </w:r>
      <w:r w:rsidRPr="000D245C">
        <w:rPr>
          <w:rFonts w:eastAsia="Arial Unicode MS" w:cs="Times New Roman"/>
          <w:color w:val="000000"/>
          <w:kern w:val="1"/>
          <w:szCs w:val="24"/>
          <w:lang w:val="sr-Cyrl-CS" w:eastAsia="en-GB"/>
        </w:rPr>
        <w:t>.</w:t>
      </w:r>
    </w:p>
    <w:p w:rsidR="000D245C" w:rsidRPr="000D245C" w:rsidRDefault="000D245C" w:rsidP="000D245C">
      <w:pPr>
        <w:suppressAutoHyphens/>
        <w:spacing w:after="0" w:line="100" w:lineRule="atLeast"/>
        <w:jc w:val="both"/>
        <w:rPr>
          <w:rFonts w:ascii="Calibri" w:eastAsia="Arial Unicode MS" w:hAnsi="Calibri" w:cs="TimesNewRomanPSMT"/>
          <w:color w:val="000000"/>
          <w:kern w:val="1"/>
          <w:szCs w:val="24"/>
          <w:lang w:eastAsia="sr-Latn-CS"/>
        </w:rPr>
      </w:pPr>
      <w:r w:rsidRPr="000D245C">
        <w:rPr>
          <w:rFonts w:eastAsia="Arial Unicode MS" w:cs="Times New Roman"/>
          <w:bCs/>
          <w:color w:val="000000"/>
          <w:kern w:val="1"/>
          <w:szCs w:val="24"/>
          <w:lang w:val="sr-Cyrl-CS" w:eastAsia="sr-Latn-CS"/>
        </w:rPr>
        <w:t xml:space="preserve">           Наручилац</w:t>
      </w:r>
      <w:r w:rsidRPr="000D245C">
        <w:rPr>
          <w:rFonts w:eastAsia="Arial Unicode MS" w:cs="Times New Roman"/>
          <w:color w:val="000000"/>
          <w:kern w:val="1"/>
          <w:szCs w:val="24"/>
          <w:lang w:eastAsia="ar-SA"/>
        </w:rPr>
        <w:t xml:space="preserve"> </w:t>
      </w:r>
      <w:r w:rsidRPr="000D245C">
        <w:rPr>
          <w:rFonts w:eastAsia="Arial Unicode MS" w:cs="Times New Roman"/>
          <w:color w:val="000000"/>
          <w:kern w:val="1"/>
          <w:szCs w:val="24"/>
          <w:lang w:val="ru-RU" w:eastAsia="ar-SA"/>
        </w:rPr>
        <w:t xml:space="preserve">се обавезује да изврши уплату цене за испоручена добра на </w:t>
      </w:r>
      <w:r w:rsidRPr="000D245C">
        <w:rPr>
          <w:rFonts w:eastAsia="Arial Unicode MS" w:cs="Times New Roman"/>
          <w:color w:val="000000"/>
          <w:kern w:val="1"/>
          <w:szCs w:val="24"/>
          <w:lang w:eastAsia="ar-SA"/>
        </w:rPr>
        <w:t xml:space="preserve">рачун </w:t>
      </w:r>
      <w:r w:rsidRPr="000D245C">
        <w:rPr>
          <w:rFonts w:eastAsia="Arial Unicode MS" w:cs="Times New Roman"/>
          <w:color w:val="000000"/>
          <w:kern w:val="1"/>
          <w:szCs w:val="24"/>
          <w:lang w:val="sr-Cyrl-CS" w:eastAsia="ar-SA"/>
        </w:rPr>
        <w:t>Испоручиоца</w:t>
      </w:r>
      <w:r w:rsidRPr="000D245C">
        <w:rPr>
          <w:rFonts w:eastAsia="Arial Unicode MS" w:cs="Times New Roman"/>
          <w:color w:val="000000"/>
          <w:kern w:val="1"/>
          <w:szCs w:val="24"/>
          <w:lang w:val="ru-RU" w:eastAsia="ar-SA"/>
        </w:rPr>
        <w:t xml:space="preserve"> бр._______________код банке____________</w:t>
      </w:r>
      <w:r w:rsidRPr="000D245C">
        <w:rPr>
          <w:rFonts w:eastAsia="Arial Unicode MS" w:cs="Times New Roman"/>
          <w:color w:val="000000"/>
          <w:kern w:val="1"/>
          <w:szCs w:val="24"/>
          <w:lang w:val="sr-Cyrl-CS" w:eastAsia="ar-SA"/>
        </w:rPr>
        <w:t xml:space="preserve">, </w:t>
      </w:r>
      <w:r w:rsidRPr="000D245C">
        <w:rPr>
          <w:rFonts w:eastAsia="Arial Unicode MS" w:cs="Times New Roman"/>
          <w:color w:val="000000"/>
          <w:kern w:val="1"/>
          <w:szCs w:val="24"/>
          <w:lang w:eastAsia="ar-SA"/>
        </w:rPr>
        <w:t>на начин дат у прихваћеној понуди</w:t>
      </w:r>
      <w:r w:rsidRPr="000D245C">
        <w:rPr>
          <w:rFonts w:eastAsia="Arial Unicode MS" w:cs="Times New Roman"/>
          <w:color w:val="000000"/>
          <w:kern w:val="1"/>
          <w:szCs w:val="24"/>
          <w:lang w:val="sr-Cyrl-CS" w:eastAsia="ar-SA"/>
        </w:rPr>
        <w:t>,</w:t>
      </w:r>
      <w:r w:rsidRPr="000D245C">
        <w:rPr>
          <w:rFonts w:eastAsia="Arial Unicode MS" w:cs="Times New Roman"/>
          <w:color w:val="000000"/>
          <w:kern w:val="1"/>
          <w:szCs w:val="24"/>
          <w:lang w:eastAsia="ar-SA"/>
        </w:rPr>
        <w:t xml:space="preserve"> на основу испоставље</w:t>
      </w:r>
      <w:r w:rsidRPr="000D245C">
        <w:rPr>
          <w:rFonts w:eastAsia="Arial Unicode MS" w:cs="Times New Roman"/>
          <w:color w:val="000000"/>
          <w:kern w:val="1"/>
          <w:szCs w:val="24"/>
          <w:lang w:val="sr-Cyrl-CS" w:eastAsia="ar-SA"/>
        </w:rPr>
        <w:t>не</w:t>
      </w:r>
      <w:r w:rsidRPr="000D245C">
        <w:rPr>
          <w:rFonts w:eastAsia="Arial Unicode MS" w:cs="Times New Roman"/>
          <w:color w:val="000000"/>
          <w:kern w:val="1"/>
          <w:szCs w:val="24"/>
          <w:lang w:eastAsia="ar-SA"/>
        </w:rPr>
        <w:t xml:space="preserve"> </w:t>
      </w:r>
      <w:r w:rsidRPr="000D245C">
        <w:rPr>
          <w:rFonts w:eastAsia="Arial Unicode MS" w:cs="Times New Roman"/>
          <w:color w:val="000000"/>
          <w:kern w:val="1"/>
          <w:szCs w:val="24"/>
          <w:lang w:val="sr-Cyrl-CS" w:eastAsia="ar-SA"/>
        </w:rPr>
        <w:t xml:space="preserve">исправне </w:t>
      </w:r>
      <w:r w:rsidRPr="000D245C">
        <w:rPr>
          <w:rFonts w:eastAsia="Arial Unicode MS" w:cs="Times New Roman"/>
          <w:color w:val="000000"/>
          <w:kern w:val="1"/>
          <w:szCs w:val="24"/>
          <w:lang w:eastAsia="ar-SA"/>
        </w:rPr>
        <w:t>фактур</w:t>
      </w:r>
      <w:r w:rsidRPr="000D245C">
        <w:rPr>
          <w:rFonts w:eastAsia="Arial Unicode MS" w:cs="Times New Roman"/>
          <w:color w:val="000000"/>
          <w:kern w:val="1"/>
          <w:szCs w:val="24"/>
          <w:lang w:val="sr-Cyrl-CS" w:eastAsia="ar-SA"/>
        </w:rPr>
        <w:t xml:space="preserve">е </w:t>
      </w:r>
      <w:r w:rsidRPr="000D245C">
        <w:rPr>
          <w:rFonts w:eastAsia="Arial Unicode MS" w:cs="Times New Roman"/>
          <w:color w:val="000000"/>
          <w:kern w:val="1"/>
          <w:szCs w:val="24"/>
          <w:lang w:eastAsia="ar-SA"/>
        </w:rPr>
        <w:t>и по претходно извршеном квалитативно-квантитативном пријему</w:t>
      </w:r>
      <w:r w:rsidRPr="000D245C">
        <w:rPr>
          <w:rFonts w:eastAsia="Arial Unicode MS" w:cs="Times New Roman"/>
          <w:color w:val="000000"/>
          <w:kern w:val="1"/>
          <w:szCs w:val="24"/>
          <w:lang w:val="sr-Cyrl-CS" w:eastAsia="ar-SA"/>
        </w:rPr>
        <w:t xml:space="preserve"> добара верификованог записником о примопредаји.</w:t>
      </w:r>
    </w:p>
    <w:p w:rsidR="000D245C" w:rsidRPr="000D245C" w:rsidRDefault="000D245C" w:rsidP="000D245C">
      <w:pPr>
        <w:widowControl w:val="0"/>
        <w:suppressAutoHyphens/>
        <w:autoSpaceDE w:val="0"/>
        <w:autoSpaceDN w:val="0"/>
        <w:adjustRightInd w:val="0"/>
        <w:spacing w:line="243" w:lineRule="exact"/>
        <w:jc w:val="both"/>
        <w:rPr>
          <w:rFonts w:eastAsia="Arial Unicode MS" w:cs="Times New Roman"/>
          <w:color w:val="000000"/>
          <w:kern w:val="1"/>
          <w:szCs w:val="24"/>
          <w:lang w:val="sr-Cyrl-CS" w:eastAsia="sr-Latn-CS"/>
        </w:rPr>
      </w:pPr>
      <w:r w:rsidRPr="000D245C">
        <w:rPr>
          <w:rFonts w:eastAsia="Arial Unicode MS" w:cs="Times New Roman"/>
          <w:color w:val="000000"/>
          <w:kern w:val="1"/>
          <w:szCs w:val="24"/>
          <w:lang w:val="sr-Cyrl-CS" w:eastAsia="sr-Latn-CS"/>
        </w:rPr>
        <w:t xml:space="preserve">           Наручилац</w:t>
      </w:r>
      <w:r w:rsidRPr="000D245C">
        <w:rPr>
          <w:rFonts w:eastAsia="Arial Unicode MS" w:cs="Times New Roman"/>
          <w:color w:val="000000"/>
          <w:kern w:val="1"/>
          <w:szCs w:val="24"/>
          <w:lang w:eastAsia="sr-Latn-CS"/>
        </w:rPr>
        <w:t xml:space="preserve"> задржава право да динамику уплате средстава ускла</w:t>
      </w:r>
      <w:r w:rsidRPr="000D245C">
        <w:rPr>
          <w:rFonts w:eastAsia="Arial Unicode MS" w:cs="Times New Roman"/>
          <w:color w:val="000000"/>
          <w:kern w:val="1"/>
          <w:szCs w:val="24"/>
          <w:lang w:val="sr-Cyrl-CS" w:eastAsia="sr-Latn-CS"/>
        </w:rPr>
        <w:t>ди</w:t>
      </w:r>
      <w:r w:rsidRPr="000D245C">
        <w:rPr>
          <w:rFonts w:eastAsia="Arial Unicode MS" w:cs="Times New Roman"/>
          <w:color w:val="000000"/>
          <w:kern w:val="1"/>
          <w:szCs w:val="24"/>
          <w:lang w:eastAsia="sr-Latn-CS"/>
        </w:rPr>
        <w:t xml:space="preserve"> са</w:t>
      </w: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eastAsia="sr-Latn-CS"/>
        </w:rPr>
        <w:t xml:space="preserve">могућностима извршења буџета </w:t>
      </w:r>
      <w:r w:rsidRPr="000D245C">
        <w:rPr>
          <w:rFonts w:eastAsia="Arial Unicode MS" w:cs="Times New Roman"/>
          <w:color w:val="000000"/>
          <w:kern w:val="1"/>
          <w:szCs w:val="24"/>
          <w:lang w:val="sr-Cyrl-CS" w:eastAsia="sr-Latn-CS"/>
        </w:rPr>
        <w:t>општине Ивањица.</w:t>
      </w:r>
    </w:p>
    <w:p w:rsidR="000D245C" w:rsidRPr="000D245C" w:rsidRDefault="000D245C" w:rsidP="000D245C">
      <w:pPr>
        <w:widowControl w:val="0"/>
        <w:suppressAutoHyphens/>
        <w:autoSpaceDE w:val="0"/>
        <w:autoSpaceDN w:val="0"/>
        <w:adjustRightInd w:val="0"/>
        <w:spacing w:line="243" w:lineRule="exact"/>
        <w:jc w:val="both"/>
        <w:rPr>
          <w:rFonts w:eastAsia="Arial Unicode MS" w:cs="Times New Roman"/>
          <w:color w:val="000000"/>
          <w:kern w:val="1"/>
          <w:szCs w:val="24"/>
          <w:lang w:val="sr-Cyrl-CS" w:eastAsia="sr-Latn-CS"/>
        </w:rPr>
      </w:pPr>
      <w:r w:rsidRPr="000D245C">
        <w:rPr>
          <w:rFonts w:eastAsia="Arial Unicode MS" w:cs="Times New Roman"/>
          <w:color w:val="000000"/>
          <w:kern w:val="1"/>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0D245C" w:rsidRPr="000D245C" w:rsidRDefault="000D245C" w:rsidP="000D245C">
      <w:pPr>
        <w:widowControl w:val="0"/>
        <w:suppressAutoHyphens/>
        <w:autoSpaceDE w:val="0"/>
        <w:autoSpaceDN w:val="0"/>
        <w:adjustRightInd w:val="0"/>
        <w:spacing w:line="243" w:lineRule="exact"/>
        <w:jc w:val="both"/>
        <w:rPr>
          <w:rFonts w:eastAsia="Arial Unicode MS" w:cs="Times New Roman"/>
          <w:color w:val="000000"/>
          <w:kern w:val="1"/>
          <w:szCs w:val="24"/>
          <w:lang w:val="sr-Cyrl-CS" w:eastAsia="sr-Latn-CS"/>
        </w:rPr>
      </w:pP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eastAsia="sr-Latn-CS"/>
        </w:rPr>
        <w:t xml:space="preserve"> По </w:t>
      </w:r>
      <w:r w:rsidRPr="000D245C">
        <w:rPr>
          <w:rFonts w:eastAsia="Arial Unicode MS" w:cs="Times New Roman"/>
          <w:color w:val="000000"/>
          <w:kern w:val="1"/>
          <w:szCs w:val="24"/>
          <w:lang w:val="sr-Cyrl-CS" w:eastAsia="sr-Latn-CS"/>
        </w:rPr>
        <w:t xml:space="preserve">коначној </w:t>
      </w:r>
      <w:r w:rsidRPr="000D245C">
        <w:rPr>
          <w:rFonts w:eastAsia="Arial Unicode MS" w:cs="Times New Roman"/>
          <w:color w:val="000000"/>
          <w:kern w:val="1"/>
          <w:szCs w:val="24"/>
          <w:lang w:eastAsia="sr-Latn-CS"/>
        </w:rPr>
        <w:t>исплати укупне уговорне цене на начин одређен овим уговором, престају</w:t>
      </w: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eastAsia="sr-Latn-CS"/>
        </w:rPr>
        <w:t xml:space="preserve">све финансијске обавезе Наручиоца према </w:t>
      </w:r>
      <w:r w:rsidRPr="000D245C">
        <w:rPr>
          <w:rFonts w:eastAsia="Arial Unicode MS" w:cs="Times New Roman"/>
          <w:color w:val="000000"/>
          <w:kern w:val="1"/>
          <w:szCs w:val="24"/>
          <w:lang w:val="sr-Cyrl-CS" w:eastAsia="sr-Latn-CS"/>
        </w:rPr>
        <w:t>Испоручиоцу,</w:t>
      </w:r>
      <w:r w:rsidRPr="000D245C">
        <w:rPr>
          <w:rFonts w:eastAsia="Arial Unicode MS" w:cs="Times New Roman"/>
          <w:color w:val="000000"/>
          <w:kern w:val="1"/>
          <w:szCs w:val="24"/>
          <w:lang w:eastAsia="sr-Latn-CS"/>
        </w:rPr>
        <w:t xml:space="preserve"> по основу и у вези са</w:t>
      </w:r>
      <w:r w:rsidRPr="000D245C">
        <w:rPr>
          <w:rFonts w:eastAsia="Arial Unicode MS" w:cs="Times New Roman"/>
          <w:color w:val="000000"/>
          <w:kern w:val="1"/>
          <w:szCs w:val="24"/>
          <w:lang w:val="sr-Cyrl-CS" w:eastAsia="sr-Latn-CS"/>
        </w:rPr>
        <w:t xml:space="preserve"> </w:t>
      </w:r>
      <w:r w:rsidRPr="000D245C">
        <w:rPr>
          <w:rFonts w:eastAsia="Arial Unicode MS" w:cs="Times New Roman"/>
          <w:color w:val="000000"/>
          <w:kern w:val="1"/>
          <w:szCs w:val="24"/>
          <w:lang w:eastAsia="sr-Latn-CS"/>
        </w:rPr>
        <w:t>овим  уговором.</w:t>
      </w:r>
    </w:p>
    <w:p w:rsidR="000D245C" w:rsidRPr="000D245C" w:rsidRDefault="000D245C" w:rsidP="000D245C">
      <w:pPr>
        <w:widowControl w:val="0"/>
        <w:suppressAutoHyphens/>
        <w:autoSpaceDE w:val="0"/>
        <w:autoSpaceDN w:val="0"/>
        <w:adjustRightInd w:val="0"/>
        <w:spacing w:line="243" w:lineRule="exact"/>
        <w:jc w:val="both"/>
        <w:rPr>
          <w:rFonts w:eastAsia="Arial Unicode MS" w:cs="Times New Roman"/>
          <w:color w:val="000000"/>
          <w:kern w:val="1"/>
          <w:szCs w:val="24"/>
          <w:lang w:val="sr-Cyrl-CS" w:eastAsia="en-GB"/>
        </w:rPr>
      </w:pPr>
      <w:r w:rsidRPr="000D245C">
        <w:rPr>
          <w:rFonts w:eastAsia="Arial Unicode MS" w:cs="Times New Roman"/>
          <w:b/>
          <w:color w:val="000000"/>
          <w:kern w:val="1"/>
          <w:szCs w:val="24"/>
          <w:lang w:val="sr-Cyrl-CS" w:eastAsia="ar-SA"/>
        </w:rPr>
        <w:t xml:space="preserve">         </w:t>
      </w:r>
      <w:r w:rsidRPr="000D245C">
        <w:rPr>
          <w:rFonts w:eastAsia="Arial Unicode MS" w:cs="Times New Roman"/>
          <w:bCs/>
          <w:color w:val="000000"/>
          <w:kern w:val="1"/>
          <w:szCs w:val="24"/>
          <w:lang w:val="sr-Cyrl-CS" w:eastAsia="ar-SA"/>
        </w:rPr>
        <w:t xml:space="preserve">  У цену добара су урачунати и сви зависни и пратећи трошкови </w:t>
      </w:r>
      <w:r w:rsidRPr="000D245C">
        <w:rPr>
          <w:rFonts w:eastAsia="Arial Unicode MS" w:cs="Times New Roman"/>
          <w:bCs/>
          <w:color w:val="000000"/>
          <w:kern w:val="1"/>
          <w:szCs w:val="20"/>
          <w:lang w:val="sr-Cyrl-CS" w:eastAsia="ar-SA"/>
        </w:rPr>
        <w:t xml:space="preserve">у вези са реализацијом при испоруци добара која су </w:t>
      </w:r>
      <w:r w:rsidRPr="000D245C">
        <w:rPr>
          <w:rFonts w:eastAsia="Arial Unicode MS" w:cs="Times New Roman"/>
          <w:color w:val="000000"/>
          <w:kern w:val="1"/>
          <w:szCs w:val="24"/>
          <w:lang w:val="sr-Cyrl-CS" w:eastAsia="sr-Cyrl-CS"/>
        </w:rPr>
        <w:t xml:space="preserve">наведена у техничкој спецификацији конкурсне документације Наручиоца и </w:t>
      </w:r>
      <w:r w:rsidRPr="000D245C">
        <w:rPr>
          <w:rFonts w:eastAsia="Arial Unicode MS" w:cs="Times New Roman"/>
          <w:color w:val="000000"/>
          <w:kern w:val="1"/>
          <w:szCs w:val="24"/>
          <w:lang w:eastAsia="sr-Cyrl-CS"/>
        </w:rPr>
        <w:t>прихваћен</w:t>
      </w:r>
      <w:r w:rsidRPr="000D245C">
        <w:rPr>
          <w:rFonts w:eastAsia="Arial Unicode MS" w:cs="Times New Roman"/>
          <w:color w:val="000000"/>
          <w:kern w:val="1"/>
          <w:szCs w:val="24"/>
          <w:lang w:val="sr-Cyrl-CS" w:eastAsia="sr-Cyrl-CS"/>
        </w:rPr>
        <w:t xml:space="preserve">ој </w:t>
      </w:r>
      <w:r w:rsidRPr="000D245C">
        <w:rPr>
          <w:rFonts w:eastAsia="Arial Unicode MS" w:cs="Times New Roman"/>
          <w:color w:val="000000"/>
          <w:kern w:val="1"/>
          <w:szCs w:val="24"/>
          <w:lang w:eastAsia="sr-Cyrl-CS"/>
        </w:rPr>
        <w:t>понуд</w:t>
      </w:r>
      <w:r w:rsidRPr="000D245C">
        <w:rPr>
          <w:rFonts w:eastAsia="Arial Unicode MS" w:cs="Times New Roman"/>
          <w:color w:val="000000"/>
          <w:kern w:val="1"/>
          <w:szCs w:val="24"/>
          <w:lang w:val="sr-Cyrl-CS" w:eastAsia="sr-Cyrl-CS"/>
        </w:rPr>
        <w:t>и Испоручиоца</w:t>
      </w:r>
      <w:r w:rsidRPr="000D245C">
        <w:rPr>
          <w:rFonts w:eastAsia="Arial Unicode MS" w:cs="Times New Roman"/>
          <w:bCs/>
          <w:color w:val="000000"/>
          <w:kern w:val="1"/>
          <w:szCs w:val="20"/>
          <w:lang w:val="sr-Cyrl-CS" w:eastAsia="ar-SA"/>
        </w:rPr>
        <w:t>.</w:t>
      </w: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r w:rsidRPr="000D245C">
        <w:rPr>
          <w:rFonts w:eastAsia="Arial Unicode MS" w:cs="Times New Roman"/>
          <w:b/>
          <w:color w:val="000000"/>
          <w:kern w:val="1"/>
          <w:szCs w:val="24"/>
          <w:lang w:eastAsia="en-GB"/>
        </w:rPr>
        <w:t>Члан 5.</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RS" w:eastAsia="en-GB"/>
        </w:rPr>
      </w:pPr>
    </w:p>
    <w:p w:rsidR="000D245C" w:rsidRPr="000D245C" w:rsidRDefault="000D245C" w:rsidP="000D245C">
      <w:pPr>
        <w:suppressAutoHyphens/>
        <w:spacing w:after="0" w:line="100" w:lineRule="atLeast"/>
        <w:jc w:val="both"/>
        <w:rPr>
          <w:rFonts w:eastAsia="Arial Unicode MS" w:cs="Times New Roman"/>
          <w:color w:val="000000"/>
          <w:kern w:val="1"/>
          <w:sz w:val="8"/>
          <w:szCs w:val="8"/>
          <w:lang w:val="sr-Cyrl-RS" w:eastAsia="en-GB"/>
        </w:rPr>
      </w:pP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 xml:space="preserve">Квалитативни пријем </w:t>
      </w:r>
      <w:r w:rsidRPr="000D245C">
        <w:rPr>
          <w:rFonts w:eastAsia="Arial Unicode MS" w:cs="Times New Roman"/>
          <w:color w:val="000000"/>
          <w:kern w:val="1"/>
          <w:szCs w:val="24"/>
          <w:lang w:val="sr-Cyrl-CS" w:eastAsia="en-GB"/>
        </w:rPr>
        <w:t>робе</w:t>
      </w:r>
      <w:r w:rsidRPr="000D245C">
        <w:rPr>
          <w:rFonts w:eastAsia="Arial Unicode MS" w:cs="Times New Roman"/>
          <w:color w:val="000000"/>
          <w:kern w:val="1"/>
          <w:szCs w:val="24"/>
          <w:lang w:val="ru-RU" w:eastAsia="en-GB"/>
        </w:rPr>
        <w:t xml:space="preserve"> врше овлашћени представници уговорних страна.</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eastAsia="en-GB"/>
        </w:rPr>
        <w:t xml:space="preserve"> </w:t>
      </w:r>
      <w:r w:rsidRPr="000D245C">
        <w:rPr>
          <w:rFonts w:eastAsia="Arial Unicode MS" w:cs="Times New Roman"/>
          <w:color w:val="000000"/>
          <w:kern w:val="1"/>
          <w:szCs w:val="24"/>
          <w:lang w:val="sr-Cyrl-CS" w:eastAsia="en-GB"/>
        </w:rPr>
        <w:t xml:space="preserve">Наручилац </w:t>
      </w:r>
      <w:r w:rsidRPr="000D245C">
        <w:rPr>
          <w:rFonts w:eastAsia="Arial Unicode MS" w:cs="Times New Roman"/>
          <w:color w:val="000000"/>
          <w:kern w:val="1"/>
          <w:szCs w:val="24"/>
          <w:lang w:eastAsia="en-GB"/>
        </w:rPr>
        <w:t xml:space="preserve"> је дужан да о недостацима у квалитету и/или квантитету робе </w:t>
      </w:r>
      <w:r w:rsidRPr="000D245C">
        <w:rPr>
          <w:rFonts w:eastAsia="Arial Unicode MS" w:cs="Times New Roman"/>
          <w:color w:val="000000"/>
          <w:kern w:val="1"/>
          <w:szCs w:val="24"/>
          <w:lang w:val="sr-Cyrl-RS" w:eastAsia="en-GB"/>
        </w:rPr>
        <w:t>Испоручиоцу</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eastAsia="en-GB"/>
        </w:rPr>
        <w:t>достави приговор у писаној форми у року од 5 (пет) радних дана од пријема робе</w:t>
      </w:r>
      <w:r w:rsidRPr="000D245C">
        <w:rPr>
          <w:rFonts w:eastAsia="Arial Unicode MS" w:cs="Times New Roman"/>
          <w:color w:val="000000"/>
          <w:kern w:val="1"/>
          <w:szCs w:val="24"/>
          <w:lang w:val="sr-Cyrl-CS" w:eastAsia="en-GB"/>
        </w:rPr>
        <w:t>.</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eastAsia="en-GB"/>
        </w:rPr>
        <w:tab/>
        <w:t xml:space="preserve">Уколико се ради о скривеним недостацима у квалитету робе, </w:t>
      </w:r>
      <w:r w:rsidRPr="000D245C">
        <w:rPr>
          <w:rFonts w:eastAsia="Arial Unicode MS" w:cs="Times New Roman"/>
          <w:color w:val="000000"/>
          <w:kern w:val="1"/>
          <w:szCs w:val="24"/>
          <w:lang w:val="sr-Cyrl-CS" w:eastAsia="en-GB"/>
        </w:rPr>
        <w:t>Наручилац</w:t>
      </w:r>
      <w:r w:rsidRPr="000D245C">
        <w:rPr>
          <w:rFonts w:eastAsia="Arial Unicode MS" w:cs="Times New Roman"/>
          <w:color w:val="000000"/>
          <w:kern w:val="1"/>
          <w:szCs w:val="24"/>
          <w:lang w:eastAsia="en-GB"/>
        </w:rPr>
        <w:t xml:space="preserve"> је дужан да обавести </w:t>
      </w:r>
      <w:r w:rsidRPr="000D245C">
        <w:rPr>
          <w:rFonts w:eastAsia="Arial Unicode MS" w:cs="Times New Roman"/>
          <w:color w:val="000000"/>
          <w:kern w:val="1"/>
          <w:szCs w:val="24"/>
          <w:lang w:val="sr-Cyrl-CS" w:eastAsia="en-GB"/>
        </w:rPr>
        <w:t xml:space="preserve">Испоручиоца </w:t>
      </w:r>
      <w:r w:rsidRPr="000D245C">
        <w:rPr>
          <w:rFonts w:eastAsia="Arial Unicode MS" w:cs="Times New Roman"/>
          <w:color w:val="000000"/>
          <w:kern w:val="1"/>
          <w:szCs w:val="24"/>
          <w:lang w:eastAsia="en-GB"/>
        </w:rPr>
        <w:t>у писаној форми у року од 3 (три) дана од када је недостатак откривен.</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RS" w:eastAsia="en-GB"/>
        </w:rPr>
      </w:pPr>
      <w:r w:rsidRPr="000D245C">
        <w:rPr>
          <w:rFonts w:eastAsia="Arial Unicode MS" w:cs="Times New Roman"/>
          <w:color w:val="FF0000"/>
          <w:kern w:val="1"/>
          <w:szCs w:val="24"/>
          <w:lang w:val="ru-RU" w:eastAsia="en-GB"/>
        </w:rPr>
        <w:t xml:space="preserve">            </w:t>
      </w:r>
      <w:r w:rsidRPr="000D245C">
        <w:rPr>
          <w:rFonts w:eastAsia="Arial Unicode MS" w:cs="Times New Roman"/>
          <w:color w:val="000000"/>
          <w:kern w:val="1"/>
          <w:szCs w:val="24"/>
          <w:lang w:val="sr-Cyrl-RS" w:eastAsia="en-GB"/>
        </w:rPr>
        <w:t xml:space="preserve">  </w:t>
      </w:r>
      <w:r w:rsidRPr="000D245C">
        <w:rPr>
          <w:rFonts w:eastAsia="Arial Unicode MS" w:cs="Times New Roman"/>
          <w:color w:val="000000"/>
          <w:kern w:val="1"/>
          <w:szCs w:val="24"/>
          <w:lang w:val="sr-Cyrl-RS" w:eastAsia="sr-Latn-CS"/>
        </w:rPr>
        <w:t>Испоручилац</w:t>
      </w:r>
      <w:r w:rsidRPr="000D245C">
        <w:rPr>
          <w:rFonts w:eastAsia="Arial Unicode MS" w:cs="Times New Roman"/>
          <w:color w:val="000000"/>
          <w:kern w:val="1"/>
          <w:szCs w:val="24"/>
          <w:lang w:val="sr-Cyrl-CS" w:eastAsia="sr-Latn-CS"/>
        </w:rPr>
        <w:t xml:space="preserve"> се обавезује да Наручиоцу преда и</w:t>
      </w:r>
      <w:r w:rsidRPr="000D245C">
        <w:rPr>
          <w:rFonts w:eastAsia="Arial Unicode MS" w:cs="Times New Roman"/>
          <w:iCs/>
          <w:kern w:val="1"/>
          <w:szCs w:val="24"/>
          <w:lang w:eastAsia="ar-SA"/>
        </w:rPr>
        <w:t xml:space="preserve"> потписан и оверен гарантни лист, техничку документацију и упутства за употребу</w:t>
      </w:r>
      <w:r w:rsidRPr="000D245C">
        <w:rPr>
          <w:rFonts w:eastAsia="Arial Unicode MS" w:cs="Times New Roman"/>
          <w:iCs/>
          <w:kern w:val="1"/>
          <w:szCs w:val="24"/>
          <w:lang w:val="sr-Cyrl-RS" w:eastAsia="ar-SA"/>
        </w:rPr>
        <w:t xml:space="preserve"> за опрему која је предмет набавке.</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RS" w:eastAsia="en-GB"/>
        </w:rPr>
      </w:pPr>
      <w:r w:rsidRPr="000D245C">
        <w:rPr>
          <w:rFonts w:eastAsia="Arial Unicode MS" w:cs="Times New Roman"/>
          <w:color w:val="000000"/>
          <w:kern w:val="1"/>
          <w:szCs w:val="24"/>
          <w:lang w:val="ru-RU" w:eastAsia="en-GB"/>
        </w:rPr>
        <w:tab/>
      </w:r>
    </w:p>
    <w:p w:rsidR="000D245C" w:rsidRPr="000D245C" w:rsidRDefault="000D245C" w:rsidP="000D245C">
      <w:pPr>
        <w:suppressAutoHyphens/>
        <w:spacing w:after="0" w:line="100" w:lineRule="atLeast"/>
        <w:jc w:val="center"/>
        <w:rPr>
          <w:rFonts w:eastAsia="Arial Unicode MS" w:cs="Times New Roman"/>
          <w:b/>
          <w:color w:val="000000"/>
          <w:kern w:val="1"/>
          <w:szCs w:val="24"/>
          <w:lang w:val="ru-RU" w:eastAsia="en-GB"/>
        </w:rPr>
      </w:pPr>
      <w:r w:rsidRPr="000D245C">
        <w:rPr>
          <w:rFonts w:eastAsia="Arial Unicode MS" w:cs="Times New Roman"/>
          <w:b/>
          <w:color w:val="000000"/>
          <w:kern w:val="1"/>
          <w:szCs w:val="24"/>
          <w:lang w:val="ru-RU" w:eastAsia="en-GB"/>
        </w:rPr>
        <w:t>Члан</w:t>
      </w:r>
      <w:r w:rsidR="00B83BED">
        <w:rPr>
          <w:rFonts w:eastAsia="Arial Unicode MS" w:cs="Times New Roman"/>
          <w:b/>
          <w:color w:val="000000"/>
          <w:kern w:val="1"/>
          <w:szCs w:val="24"/>
          <w:lang w:val="ru-RU" w:eastAsia="en-GB"/>
        </w:rPr>
        <w:t xml:space="preserve"> 6</w:t>
      </w:r>
      <w:r w:rsidRPr="000D245C">
        <w:rPr>
          <w:rFonts w:eastAsia="Arial Unicode MS" w:cs="Times New Roman"/>
          <w:b/>
          <w:color w:val="000000"/>
          <w:kern w:val="1"/>
          <w:szCs w:val="24"/>
          <w:lang w:val="ru-RU" w:eastAsia="en-GB"/>
        </w:rPr>
        <w:t>.</w:t>
      </w:r>
    </w:p>
    <w:p w:rsidR="000D245C" w:rsidRPr="000D245C" w:rsidRDefault="000D245C" w:rsidP="000D245C">
      <w:pPr>
        <w:suppressAutoHyphens/>
        <w:spacing w:after="0" w:line="100" w:lineRule="atLeast"/>
        <w:jc w:val="center"/>
        <w:rPr>
          <w:rFonts w:eastAsia="Arial Unicode MS" w:cs="Times New Roman"/>
          <w:b/>
          <w:color w:val="000000"/>
          <w:kern w:val="1"/>
          <w:szCs w:val="24"/>
          <w:lang w:val="ru-RU" w:eastAsia="en-GB"/>
        </w:rPr>
      </w:pPr>
    </w:p>
    <w:p w:rsidR="000D245C" w:rsidRPr="000D245C" w:rsidRDefault="000D245C" w:rsidP="000D245C">
      <w:pPr>
        <w:suppressAutoHyphens/>
        <w:spacing w:after="0" w:line="100" w:lineRule="atLeast"/>
        <w:jc w:val="both"/>
        <w:rPr>
          <w:rFonts w:eastAsia="Arial Unicode MS" w:cs="Times New Roman"/>
          <w:color w:val="000000"/>
          <w:kern w:val="1"/>
          <w:szCs w:val="24"/>
          <w:lang w:val="ru-RU" w:eastAsia="en-GB"/>
        </w:rPr>
      </w:pPr>
      <w:r w:rsidRPr="000D245C">
        <w:rPr>
          <w:rFonts w:eastAsia="Arial Unicode MS" w:cs="Times New Roman"/>
          <w:color w:val="000000"/>
          <w:kern w:val="1"/>
          <w:szCs w:val="24"/>
          <w:lang w:val="ru-RU" w:eastAsia="en-GB"/>
        </w:rPr>
        <w:lastRenderedPageBreak/>
        <w:t xml:space="preserve">           Уколико се установи да неки део или количина робе из Члана </w:t>
      </w:r>
      <w:r w:rsidRPr="000D245C">
        <w:rPr>
          <w:rFonts w:eastAsia="Arial Unicode MS" w:cs="Times New Roman"/>
          <w:color w:val="000000"/>
          <w:kern w:val="1"/>
          <w:szCs w:val="24"/>
          <w:lang w:val="sr-Cyrl-CS" w:eastAsia="en-GB"/>
        </w:rPr>
        <w:t>1</w:t>
      </w:r>
      <w:r w:rsidRPr="000D245C">
        <w:rPr>
          <w:rFonts w:eastAsia="Arial Unicode MS" w:cs="Times New Roman"/>
          <w:color w:val="000000"/>
          <w:kern w:val="1"/>
          <w:szCs w:val="24"/>
          <w:lang w:val="ru-RU" w:eastAsia="en-GB"/>
        </w:rPr>
        <w:t xml:space="preserve">. овог Уговора недостаје или је оштећен, сачиниће се Записник и извршити одговарајућа рекламација </w:t>
      </w:r>
      <w:r w:rsidRPr="000D245C">
        <w:rPr>
          <w:rFonts w:eastAsia="Arial Unicode MS" w:cs="Times New Roman"/>
          <w:color w:val="000000"/>
          <w:kern w:val="1"/>
          <w:szCs w:val="24"/>
          <w:lang w:val="sr-Cyrl-RS" w:eastAsia="en-GB"/>
        </w:rPr>
        <w:t>Испоручиоцу.</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ab/>
        <w:t xml:space="preserve">У случају квалитативних или квантитативних недостатака на које је благовремено стављен приговор или извршена рекламација, </w:t>
      </w:r>
      <w:r w:rsidRPr="000D245C">
        <w:rPr>
          <w:rFonts w:eastAsia="Arial Unicode MS" w:cs="Times New Roman"/>
          <w:color w:val="000000"/>
          <w:kern w:val="1"/>
          <w:szCs w:val="24"/>
          <w:lang w:val="sr-Cyrl-CS" w:eastAsia="en-GB"/>
        </w:rPr>
        <w:t>Наручилац</w:t>
      </w:r>
      <w:r w:rsidRPr="000D245C">
        <w:rPr>
          <w:rFonts w:eastAsia="Arial Unicode MS" w:cs="Times New Roman"/>
          <w:color w:val="000000"/>
          <w:kern w:val="1"/>
          <w:szCs w:val="24"/>
          <w:lang w:val="ru-RU" w:eastAsia="en-GB"/>
        </w:rPr>
        <w:t xml:space="preserve"> задржава право да од </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val="sr-Cyrl-RS" w:eastAsia="en-GB"/>
        </w:rPr>
        <w:t>Испоручиоца</w:t>
      </w:r>
      <w:r w:rsidRPr="000D245C">
        <w:rPr>
          <w:rFonts w:eastAsia="Arial Unicode MS" w:cs="Times New Roman"/>
          <w:color w:val="000000"/>
          <w:kern w:val="1"/>
          <w:szCs w:val="24"/>
          <w:lang w:val="ru-RU" w:eastAsia="en-GB"/>
        </w:rPr>
        <w:t xml:space="preserve"> захтева:</w:t>
      </w:r>
    </w:p>
    <w:p w:rsidR="000D245C" w:rsidRPr="000D245C" w:rsidRDefault="000D245C" w:rsidP="000D245C">
      <w:pPr>
        <w:numPr>
          <w:ilvl w:val="0"/>
          <w:numId w:val="5"/>
        </w:numPr>
        <w:suppressAutoHyphens/>
        <w:spacing w:after="0" w:line="240" w:lineRule="auto"/>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 xml:space="preserve">да отклони утврђене недостатке у року од </w:t>
      </w:r>
      <w:r w:rsidRPr="000D245C">
        <w:rPr>
          <w:rFonts w:eastAsia="Arial Unicode MS" w:cs="Times New Roman"/>
          <w:color w:val="000000"/>
          <w:kern w:val="1"/>
          <w:szCs w:val="24"/>
          <w:lang w:val="sr-Cyrl-RS" w:eastAsia="en-GB"/>
        </w:rPr>
        <w:t>5</w:t>
      </w:r>
      <w:r w:rsidRPr="000D245C">
        <w:rPr>
          <w:rFonts w:eastAsia="Arial Unicode MS" w:cs="Times New Roman"/>
          <w:color w:val="000000"/>
          <w:kern w:val="1"/>
          <w:szCs w:val="24"/>
          <w:lang w:val="ru-RU" w:eastAsia="en-GB"/>
        </w:rPr>
        <w:t xml:space="preserve"> (</w:t>
      </w:r>
      <w:r w:rsidRPr="000D245C">
        <w:rPr>
          <w:rFonts w:eastAsia="Arial Unicode MS" w:cs="Times New Roman"/>
          <w:color w:val="000000"/>
          <w:kern w:val="1"/>
          <w:szCs w:val="24"/>
          <w:lang w:val="sr-Cyrl-RS" w:eastAsia="en-GB"/>
        </w:rPr>
        <w:t>пет</w:t>
      </w:r>
      <w:r w:rsidRPr="000D245C">
        <w:rPr>
          <w:rFonts w:eastAsia="Arial Unicode MS" w:cs="Times New Roman"/>
          <w:color w:val="000000"/>
          <w:kern w:val="1"/>
          <w:szCs w:val="24"/>
          <w:lang w:val="ru-RU" w:eastAsia="en-GB"/>
        </w:rPr>
        <w:t>) дана, или, да захтева снижење цене из члана 2. овог Уговора, сразмерно нижој вредности испоручен</w:t>
      </w:r>
      <w:r w:rsidRPr="000D245C">
        <w:rPr>
          <w:rFonts w:eastAsia="Arial Unicode MS" w:cs="Times New Roman"/>
          <w:color w:val="000000"/>
          <w:kern w:val="1"/>
          <w:szCs w:val="24"/>
          <w:lang w:val="sr-Cyrl-CS" w:eastAsia="en-GB"/>
        </w:rPr>
        <w:t xml:space="preserve">их </w:t>
      </w:r>
      <w:r w:rsidRPr="000D245C">
        <w:rPr>
          <w:rFonts w:eastAsia="Arial Unicode MS" w:cs="Times New Roman"/>
          <w:color w:val="000000"/>
          <w:kern w:val="1"/>
          <w:szCs w:val="24"/>
          <w:lang w:val="sr-Cyrl-RS" w:eastAsia="en-GB"/>
        </w:rPr>
        <w:t>добара</w:t>
      </w:r>
      <w:r w:rsidRPr="000D245C">
        <w:rPr>
          <w:rFonts w:eastAsia="Arial Unicode MS" w:cs="Times New Roman"/>
          <w:color w:val="000000"/>
          <w:kern w:val="1"/>
          <w:szCs w:val="24"/>
          <w:lang w:val="ru-RU" w:eastAsia="en-GB"/>
        </w:rPr>
        <w:t xml:space="preserve"> у односу на уговорени квалитет и количину. Снижење цене биће дефинисано од стране комисије сачињене од по једног представника </w:t>
      </w:r>
      <w:r w:rsidRPr="000D245C">
        <w:rPr>
          <w:rFonts w:eastAsia="Arial Unicode MS" w:cs="Times New Roman"/>
          <w:color w:val="000000"/>
          <w:kern w:val="1"/>
          <w:szCs w:val="24"/>
          <w:lang w:val="sr-Cyrl-CS" w:eastAsia="en-GB"/>
        </w:rPr>
        <w:t>Наручиоца</w:t>
      </w:r>
      <w:r w:rsidRPr="000D245C">
        <w:rPr>
          <w:rFonts w:eastAsia="Arial Unicode MS" w:cs="Times New Roman"/>
          <w:color w:val="000000"/>
          <w:kern w:val="1"/>
          <w:szCs w:val="24"/>
          <w:lang w:val="ru-RU" w:eastAsia="en-GB"/>
        </w:rPr>
        <w:t xml:space="preserve"> и </w:t>
      </w:r>
      <w:r w:rsidRPr="000D245C">
        <w:rPr>
          <w:rFonts w:eastAsia="Arial Unicode MS" w:cs="Times New Roman"/>
          <w:color w:val="000000"/>
          <w:kern w:val="1"/>
          <w:szCs w:val="24"/>
          <w:lang w:val="sr-Cyrl-RS" w:eastAsia="en-GB"/>
        </w:rPr>
        <w:t>Испоручиоца</w:t>
      </w:r>
      <w:r w:rsidRPr="000D245C">
        <w:rPr>
          <w:rFonts w:eastAsia="Arial Unicode MS" w:cs="Times New Roman"/>
          <w:color w:val="000000"/>
          <w:kern w:val="1"/>
          <w:szCs w:val="24"/>
          <w:lang w:val="ru-RU" w:eastAsia="en-GB"/>
        </w:rPr>
        <w:t xml:space="preserve">. </w:t>
      </w:r>
    </w:p>
    <w:p w:rsidR="000D245C" w:rsidRPr="000D245C" w:rsidRDefault="000D245C" w:rsidP="000D245C">
      <w:pPr>
        <w:suppressAutoHyphens/>
        <w:spacing w:after="0" w:line="100" w:lineRule="atLeast"/>
        <w:ind w:left="360"/>
        <w:jc w:val="both"/>
        <w:rPr>
          <w:rFonts w:eastAsia="Arial Unicode MS" w:cs="Times New Roman"/>
          <w:color w:val="000000"/>
          <w:kern w:val="1"/>
          <w:szCs w:val="24"/>
          <w:lang w:val="sr-Cyrl-CS" w:eastAsia="en-GB"/>
        </w:rPr>
      </w:pPr>
    </w:p>
    <w:p w:rsidR="000D245C" w:rsidRPr="000D245C" w:rsidRDefault="00B83BED" w:rsidP="000D245C">
      <w:pPr>
        <w:suppressAutoHyphens/>
        <w:spacing w:after="0" w:line="100" w:lineRule="atLeast"/>
        <w:jc w:val="center"/>
        <w:rPr>
          <w:rFonts w:eastAsia="Arial Unicode MS" w:cs="Times New Roman"/>
          <w:b/>
          <w:color w:val="000000"/>
          <w:kern w:val="1"/>
          <w:szCs w:val="24"/>
          <w:lang w:eastAsia="en-GB"/>
        </w:rPr>
      </w:pPr>
      <w:r>
        <w:rPr>
          <w:rFonts w:eastAsia="Arial Unicode MS" w:cs="Times New Roman"/>
          <w:b/>
          <w:color w:val="000000"/>
          <w:kern w:val="1"/>
          <w:szCs w:val="24"/>
          <w:lang w:eastAsia="en-GB"/>
        </w:rPr>
        <w:t xml:space="preserve">Члан </w:t>
      </w:r>
      <w:r>
        <w:rPr>
          <w:rFonts w:eastAsia="Arial Unicode MS" w:cs="Times New Roman"/>
          <w:b/>
          <w:color w:val="000000"/>
          <w:kern w:val="1"/>
          <w:szCs w:val="24"/>
          <w:lang w:val="sr-Cyrl-CS" w:eastAsia="en-GB"/>
        </w:rPr>
        <w:t>7</w:t>
      </w:r>
      <w:r w:rsidR="000D245C" w:rsidRPr="000D245C">
        <w:rPr>
          <w:rFonts w:eastAsia="Arial Unicode MS" w:cs="Times New Roman"/>
          <w:b/>
          <w:color w:val="000000"/>
          <w:kern w:val="1"/>
          <w:szCs w:val="24"/>
          <w:lang w:eastAsia="en-GB"/>
        </w:rPr>
        <w:t>.</w:t>
      </w:r>
    </w:p>
    <w:p w:rsidR="000D245C" w:rsidRPr="000D245C" w:rsidRDefault="000D245C" w:rsidP="000D245C">
      <w:pPr>
        <w:suppressAutoHyphens/>
        <w:spacing w:after="0" w:line="100" w:lineRule="atLeast"/>
        <w:jc w:val="both"/>
        <w:rPr>
          <w:rFonts w:eastAsia="Arial Unicode MS" w:cs="Times New Roman"/>
          <w:color w:val="000000"/>
          <w:kern w:val="1"/>
          <w:sz w:val="8"/>
          <w:szCs w:val="8"/>
          <w:lang w:val="sr-Cyrl-RS" w:eastAsia="en-GB"/>
        </w:rPr>
      </w:pPr>
    </w:p>
    <w:p w:rsidR="000D245C" w:rsidRPr="000D245C" w:rsidRDefault="000D245C" w:rsidP="000D245C">
      <w:pPr>
        <w:suppressAutoHyphens/>
        <w:spacing w:after="0" w:line="100" w:lineRule="atLeast"/>
        <w:ind w:firstLine="720"/>
        <w:jc w:val="both"/>
        <w:rPr>
          <w:rFonts w:eastAsia="Arial Unicode MS" w:cs="Times New Roman"/>
          <w:kern w:val="1"/>
          <w:szCs w:val="24"/>
          <w:lang w:val="sr-Cyrl-CS" w:eastAsia="en-GB"/>
        </w:rPr>
      </w:pPr>
      <w:r w:rsidRPr="000D245C">
        <w:rPr>
          <w:rFonts w:eastAsia="Arial Unicode MS" w:cs="Times New Roman"/>
          <w:color w:val="000000"/>
          <w:kern w:val="1"/>
          <w:szCs w:val="24"/>
          <w:lang w:val="sr-Cyrl-CS" w:eastAsia="en-GB"/>
        </w:rPr>
        <w:t xml:space="preserve">Гарантни рок </w:t>
      </w:r>
      <w:r w:rsidRPr="000D245C">
        <w:rPr>
          <w:rFonts w:eastAsia="Arial Unicode MS" w:cs="Times New Roman"/>
          <w:color w:val="000000"/>
          <w:kern w:val="1"/>
          <w:szCs w:val="24"/>
          <w:lang w:val="ru-RU" w:eastAsia="en-GB"/>
        </w:rPr>
        <w:t>за испоручена добра</w:t>
      </w:r>
      <w:r w:rsidRPr="000D245C">
        <w:rPr>
          <w:rFonts w:eastAsia="Arial Unicode MS" w:cs="Times New Roman"/>
          <w:color w:val="000000"/>
          <w:kern w:val="1"/>
          <w:szCs w:val="24"/>
          <w:lang w:val="sr-Cyrl-RS" w:eastAsia="en-GB"/>
        </w:rPr>
        <w:t xml:space="preserve"> </w:t>
      </w:r>
      <w:r w:rsidRPr="000D245C">
        <w:rPr>
          <w:rFonts w:eastAsia="Arial Unicode MS" w:cs="Times New Roman"/>
          <w:color w:val="000000"/>
          <w:kern w:val="1"/>
          <w:szCs w:val="24"/>
          <w:lang w:val="sr-Cyrl-CS" w:eastAsia="en-GB"/>
        </w:rPr>
        <w:t xml:space="preserve">износи  </w:t>
      </w:r>
      <w:r w:rsidRPr="000D245C">
        <w:rPr>
          <w:rFonts w:eastAsia="Arial Unicode MS" w:cs="Times New Roman"/>
          <w:kern w:val="1"/>
          <w:szCs w:val="24"/>
          <w:lang w:val="sr-Cyrl-CS" w:eastAsia="en-GB"/>
        </w:rPr>
        <w:t xml:space="preserve">______ </w:t>
      </w:r>
      <w:r w:rsidRPr="000D245C">
        <w:rPr>
          <w:rFonts w:eastAsia="Arial Unicode MS" w:cs="Times New Roman"/>
          <w:kern w:val="1"/>
          <w:szCs w:val="24"/>
          <w:lang w:val="ru-RU" w:eastAsia="en-GB"/>
        </w:rPr>
        <w:t>месеци(не може бити краћи од 24  месеца)</w:t>
      </w:r>
      <w:r w:rsidRPr="000D245C">
        <w:rPr>
          <w:rFonts w:eastAsia="Arial Unicode MS" w:cs="Times New Roman"/>
          <w:kern w:val="1"/>
          <w:szCs w:val="24"/>
          <w:lang w:val="sr-Cyrl-RS" w:eastAsia="en-GB"/>
        </w:rPr>
        <w:t>,</w:t>
      </w:r>
      <w:r w:rsidRPr="000D245C">
        <w:rPr>
          <w:rFonts w:eastAsia="Arial Unicode MS" w:cs="Times New Roman"/>
          <w:kern w:val="1"/>
          <w:szCs w:val="24"/>
          <w:lang w:eastAsia="en-GB"/>
        </w:rPr>
        <w:t xml:space="preserve"> осим за позиције из техничке спецификације у којима је гарантни рок посебно дефинисан</w:t>
      </w:r>
      <w:r w:rsidRPr="000D245C">
        <w:rPr>
          <w:rFonts w:eastAsia="Arial Unicode MS" w:cs="Times New Roman"/>
          <w:kern w:val="1"/>
          <w:szCs w:val="24"/>
          <w:lang w:val="sr-Cyrl-CS" w:eastAsia="en-GB"/>
        </w:rPr>
        <w:t>.</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kern w:val="1"/>
          <w:szCs w:val="24"/>
          <w:lang w:val="ru-RU" w:eastAsia="en-GB"/>
        </w:rPr>
        <w:t xml:space="preserve">У оквиру овог рока </w:t>
      </w:r>
      <w:r w:rsidRPr="000D245C">
        <w:rPr>
          <w:rFonts w:eastAsia="Arial Unicode MS" w:cs="Times New Roman"/>
          <w:kern w:val="1"/>
          <w:szCs w:val="24"/>
          <w:lang w:val="sr-Cyrl-RS" w:eastAsia="en-GB"/>
        </w:rPr>
        <w:t>Испоручилац</w:t>
      </w:r>
      <w:r w:rsidRPr="000D245C">
        <w:rPr>
          <w:rFonts w:eastAsia="Arial Unicode MS" w:cs="Times New Roman"/>
          <w:kern w:val="1"/>
          <w:szCs w:val="24"/>
          <w:lang w:val="ru-RU" w:eastAsia="en-GB"/>
        </w:rPr>
        <w:t xml:space="preserve"> је дужан да отклони све евентуалне недостатке</w:t>
      </w:r>
      <w:r w:rsidRPr="000D245C">
        <w:rPr>
          <w:rFonts w:eastAsia="Arial Unicode MS" w:cs="Times New Roman"/>
          <w:color w:val="000000"/>
          <w:kern w:val="1"/>
          <w:szCs w:val="24"/>
          <w:lang w:val="ru-RU" w:eastAsia="en-GB"/>
        </w:rPr>
        <w:t xml:space="preserve"> у року од 5 (пет) радних дана од дана позива Наручиоца у потпуности о свом трошку. Гарантни рок почиње од дана  примопредаје исправне </w:t>
      </w:r>
      <w:r w:rsidRPr="000D245C">
        <w:rPr>
          <w:rFonts w:eastAsia="Arial Unicode MS" w:cs="Times New Roman"/>
          <w:color w:val="000000"/>
          <w:kern w:val="1"/>
          <w:szCs w:val="24"/>
          <w:lang w:val="sr-Cyrl-CS" w:eastAsia="en-GB"/>
        </w:rPr>
        <w:t>робе</w:t>
      </w:r>
      <w:r w:rsidRPr="000D245C">
        <w:rPr>
          <w:rFonts w:eastAsia="Arial Unicode MS" w:cs="Times New Roman"/>
          <w:color w:val="000000"/>
          <w:kern w:val="1"/>
          <w:szCs w:val="24"/>
          <w:lang w:val="ru-RU" w:eastAsia="en-GB"/>
        </w:rPr>
        <w:t>.</w:t>
      </w:r>
      <w:r w:rsidRPr="000D245C">
        <w:rPr>
          <w:rFonts w:eastAsia="Arial Unicode MS" w:cs="Times New Roman"/>
          <w:color w:val="000000"/>
          <w:kern w:val="1"/>
          <w:szCs w:val="24"/>
          <w:lang w:eastAsia="en-GB"/>
        </w:rPr>
        <w:tab/>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RS" w:eastAsia="en-GB"/>
        </w:rPr>
      </w:pPr>
      <w:r w:rsidRPr="000D245C">
        <w:rPr>
          <w:rFonts w:eastAsia="Arial Unicode MS" w:cs="Times New Roman"/>
          <w:color w:val="000000"/>
          <w:kern w:val="1"/>
          <w:szCs w:val="24"/>
          <w:lang w:val="sr-Cyrl-CS" w:eastAsia="en-GB"/>
        </w:rPr>
        <w:t xml:space="preserve">Уколико </w:t>
      </w:r>
      <w:r w:rsidRPr="000D245C">
        <w:rPr>
          <w:rFonts w:eastAsia="Arial Unicode MS" w:cs="Times New Roman"/>
          <w:color w:val="000000"/>
          <w:kern w:val="1"/>
          <w:szCs w:val="24"/>
          <w:lang w:val="sr-Cyrl-RS" w:eastAsia="en-GB"/>
        </w:rPr>
        <w:t>Испоручилац</w:t>
      </w:r>
      <w:r w:rsidRPr="000D245C">
        <w:rPr>
          <w:rFonts w:eastAsia="Arial Unicode MS" w:cs="Times New Roman"/>
          <w:color w:val="000000"/>
          <w:kern w:val="1"/>
          <w:szCs w:val="24"/>
          <w:lang w:val="sr-Cyrl-CS" w:eastAsia="en-GB"/>
        </w:rPr>
        <w:t xml:space="preserve"> не изврши обавезу отклањања недостатака из става 2. овог члана Наручилац ће ангажовати друго овлашћено лице на терет </w:t>
      </w:r>
      <w:r w:rsidRPr="000D245C">
        <w:rPr>
          <w:rFonts w:eastAsia="Arial Unicode MS" w:cs="Times New Roman"/>
          <w:color w:val="000000"/>
          <w:kern w:val="1"/>
          <w:szCs w:val="24"/>
          <w:lang w:val="sr-Cyrl-RS" w:eastAsia="en-GB"/>
        </w:rPr>
        <w:t>Испоручиоца</w:t>
      </w:r>
      <w:r w:rsidRPr="000D245C">
        <w:rPr>
          <w:rFonts w:eastAsia="Arial Unicode MS" w:cs="Times New Roman"/>
          <w:color w:val="000000"/>
          <w:kern w:val="1"/>
          <w:szCs w:val="24"/>
          <w:lang w:val="sr-Cyrl-CS" w:eastAsia="en-GB"/>
        </w:rPr>
        <w:t>.</w:t>
      </w:r>
    </w:p>
    <w:p w:rsidR="000D245C" w:rsidRPr="000D245C" w:rsidRDefault="000D245C" w:rsidP="000D245C">
      <w:pPr>
        <w:widowControl w:val="0"/>
        <w:tabs>
          <w:tab w:val="left" w:pos="720"/>
        </w:tabs>
        <w:suppressAutoHyphens/>
        <w:autoSpaceDN w:val="0"/>
        <w:adjustRightInd w:val="0"/>
        <w:spacing w:after="0" w:line="100" w:lineRule="atLeast"/>
        <w:jc w:val="both"/>
        <w:rPr>
          <w:rFonts w:eastAsia="Arial Unicode MS" w:cs="Times New Roman"/>
          <w:color w:val="000000"/>
          <w:kern w:val="1"/>
          <w:szCs w:val="24"/>
          <w:lang w:eastAsia="ar-SA"/>
        </w:rPr>
      </w:pPr>
      <w:r w:rsidRPr="000D245C">
        <w:rPr>
          <w:rFonts w:eastAsia="Arial Unicode MS" w:cs="Times New Roman"/>
          <w:color w:val="000000"/>
          <w:kern w:val="1"/>
          <w:szCs w:val="24"/>
          <w:lang w:val="sr-Cyrl-RS" w:eastAsia="ar-SA"/>
        </w:rPr>
        <w:t xml:space="preserve">           Испоручилац</w:t>
      </w:r>
      <w:r w:rsidRPr="000D245C">
        <w:rPr>
          <w:rFonts w:eastAsia="Arial Unicode MS" w:cs="Times New Roman"/>
          <w:color w:val="000000"/>
          <w:kern w:val="1"/>
          <w:szCs w:val="24"/>
          <w:lang w:eastAsia="ar-SA"/>
        </w:rPr>
        <w:t xml:space="preserve"> је дужан да </w:t>
      </w:r>
      <w:r w:rsidRPr="000D245C">
        <w:rPr>
          <w:rFonts w:eastAsia="Arial Unicode MS" w:cs="Times New Roman"/>
          <w:color w:val="000000"/>
          <w:kern w:val="1"/>
          <w:szCs w:val="24"/>
          <w:lang w:val="sr-Cyrl-RS" w:eastAsia="ar-SA"/>
        </w:rPr>
        <w:t>на дан</w:t>
      </w:r>
      <w:r w:rsidRPr="000D245C">
        <w:rPr>
          <w:rFonts w:eastAsia="Arial Unicode MS" w:cs="Times New Roman"/>
          <w:color w:val="000000"/>
          <w:kern w:val="1"/>
          <w:szCs w:val="24"/>
          <w:lang w:eastAsia="ar-SA"/>
        </w:rPr>
        <w:t xml:space="preserve"> </w:t>
      </w:r>
      <w:r w:rsidRPr="000D245C">
        <w:rPr>
          <w:rFonts w:eastAsia="Arial Unicode MS" w:cs="Times New Roman"/>
          <w:color w:val="000000"/>
          <w:kern w:val="1"/>
          <w:szCs w:val="24"/>
          <w:lang w:val="sr-Cyrl-RS" w:eastAsia="ar-SA"/>
        </w:rPr>
        <w:t>примопредаје предмета уговора</w:t>
      </w:r>
      <w:r w:rsidRPr="000D245C">
        <w:rPr>
          <w:rFonts w:eastAsia="Arial Unicode MS" w:cs="Times New Roman"/>
          <w:color w:val="000000"/>
          <w:kern w:val="1"/>
          <w:szCs w:val="24"/>
          <w:lang w:eastAsia="ar-SA"/>
        </w:rPr>
        <w:t xml:space="preserve"> достави Наручиоцу </w:t>
      </w:r>
      <w:r w:rsidRPr="000D245C">
        <w:rPr>
          <w:rFonts w:eastAsia="Arial Unicode MS" w:cs="Times New Roman"/>
          <w:color w:val="000000"/>
          <w:kern w:val="1"/>
          <w:szCs w:val="24"/>
          <w:lang w:eastAsia="ar-SA"/>
        </w:rPr>
        <w:t xml:space="preserve">бланко сопствену меницу (соло меницу) регистровану, уредно оверену и потписану од стране овлашћеног лица и менично овлашћење, за отклањање недостатака у гарантном року, у висини од </w:t>
      </w:r>
      <w:r w:rsidRPr="000D245C">
        <w:rPr>
          <w:rFonts w:eastAsia="Arial Unicode MS" w:cs="Times New Roman"/>
          <w:color w:val="000000"/>
          <w:kern w:val="1"/>
          <w:szCs w:val="24"/>
          <w:lang w:val="sr-Cyrl-CS" w:eastAsia="ar-SA"/>
        </w:rPr>
        <w:t>10</w:t>
      </w:r>
      <w:r w:rsidRPr="000D245C">
        <w:rPr>
          <w:rFonts w:eastAsia="Arial Unicode MS" w:cs="Times New Roman"/>
          <w:color w:val="000000"/>
          <w:kern w:val="1"/>
          <w:szCs w:val="24"/>
          <w:lang w:eastAsia="ar-SA"/>
        </w:rPr>
        <w:t xml:space="preserve">% од вредности </w:t>
      </w:r>
      <w:r w:rsidRPr="000D245C">
        <w:rPr>
          <w:rFonts w:eastAsia="Arial Unicode MS" w:cs="Times New Roman"/>
          <w:kern w:val="1"/>
          <w:szCs w:val="24"/>
          <w:lang w:eastAsia="ar-SA"/>
        </w:rPr>
        <w:t xml:space="preserve">понуде </w:t>
      </w:r>
      <w:r w:rsidRPr="000D245C">
        <w:rPr>
          <w:rFonts w:eastAsia="Arial Unicode MS" w:cs="Times New Roman"/>
          <w:kern w:val="1"/>
          <w:szCs w:val="24"/>
          <w:lang w:val="sr-Cyrl-CS" w:eastAsia="ar-SA"/>
        </w:rPr>
        <w:t xml:space="preserve">без </w:t>
      </w:r>
      <w:r w:rsidRPr="000D245C">
        <w:rPr>
          <w:rFonts w:eastAsia="Arial Unicode MS" w:cs="Times New Roman"/>
          <w:kern w:val="1"/>
          <w:szCs w:val="24"/>
          <w:lang w:eastAsia="ar-SA"/>
        </w:rPr>
        <w:t>ПДВ-</w:t>
      </w:r>
      <w:r w:rsidRPr="000D245C">
        <w:rPr>
          <w:rFonts w:eastAsia="Arial Unicode MS" w:cs="Times New Roman"/>
          <w:kern w:val="1"/>
          <w:szCs w:val="24"/>
          <w:lang w:val="sr-Cyrl-CS" w:eastAsia="ar-SA"/>
        </w:rPr>
        <w:t>а</w:t>
      </w:r>
      <w:r w:rsidRPr="000D245C">
        <w:rPr>
          <w:rFonts w:eastAsia="Arial Unicode MS" w:cs="Times New Roman"/>
          <w:kern w:val="1"/>
          <w:szCs w:val="24"/>
          <w:lang w:eastAsia="ar-SA"/>
        </w:rPr>
        <w:t xml:space="preserve"> и</w:t>
      </w:r>
      <w:r w:rsidRPr="000D245C">
        <w:rPr>
          <w:rFonts w:eastAsia="Arial Unicode MS" w:cs="Times New Roman"/>
          <w:color w:val="000000"/>
          <w:kern w:val="1"/>
          <w:szCs w:val="24"/>
          <w:lang w:eastAsia="ar-SA"/>
        </w:rPr>
        <w:t xml:space="preserve"> роком важења </w:t>
      </w:r>
      <w:r w:rsidRPr="000D245C">
        <w:rPr>
          <w:rFonts w:eastAsia="Arial Unicode MS" w:cs="Times New Roman"/>
          <w:color w:val="000000"/>
          <w:kern w:val="1"/>
          <w:szCs w:val="24"/>
          <w:lang w:val="sr-Cyrl-CS" w:eastAsia="ar-SA"/>
        </w:rPr>
        <w:t>20</w:t>
      </w:r>
      <w:r w:rsidRPr="000D245C">
        <w:rPr>
          <w:rFonts w:eastAsia="Arial Unicode MS" w:cs="Times New Roman"/>
          <w:color w:val="000000"/>
          <w:kern w:val="1"/>
          <w:szCs w:val="24"/>
          <w:lang w:eastAsia="ar-SA"/>
        </w:rPr>
        <w:t xml:space="preserve"> дана дуже од дана трајања гарантног рока у корист Наручиоца, које треба да буде са клаузулом „без протеста“, роком доспећа „по виђењу“.</w:t>
      </w: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en-GB" w:eastAsia="ar-SA"/>
        </w:rPr>
      </w:pPr>
      <w:r w:rsidRPr="000D245C">
        <w:rPr>
          <w:rFonts w:eastAsia="Arial Unicode MS" w:cs="Times New Roman"/>
          <w:color w:val="000000"/>
          <w:kern w:val="1"/>
          <w:szCs w:val="24"/>
          <w:lang w:val="en-GB" w:eastAsia="ar-SA"/>
        </w:rPr>
        <w:t>Наручилац ће уновчити финансијску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D245C" w:rsidRPr="000D245C" w:rsidRDefault="000D245C" w:rsidP="000D245C">
      <w:pPr>
        <w:suppressAutoHyphens/>
        <w:spacing w:after="0" w:line="100" w:lineRule="atLeast"/>
        <w:jc w:val="center"/>
        <w:rPr>
          <w:rFonts w:eastAsia="Arial Unicode MS" w:cs="Times New Roman"/>
          <w:b/>
          <w:color w:val="000000"/>
          <w:kern w:val="1"/>
          <w:szCs w:val="24"/>
          <w:lang w:val="sr-Cyrl-CS" w:eastAsia="en-GB"/>
        </w:rPr>
      </w:pPr>
    </w:p>
    <w:p w:rsidR="000D245C" w:rsidRPr="000D245C" w:rsidRDefault="000D245C" w:rsidP="000D245C">
      <w:pPr>
        <w:suppressAutoHyphens/>
        <w:spacing w:after="0" w:line="100" w:lineRule="atLeast"/>
        <w:rPr>
          <w:rFonts w:eastAsia="Arial Unicode MS" w:cs="Times New Roman"/>
          <w:b/>
          <w:color w:val="000000"/>
          <w:kern w:val="1"/>
          <w:szCs w:val="24"/>
          <w:lang w:eastAsia="en-GB"/>
        </w:rPr>
      </w:pPr>
      <w:r w:rsidRPr="000D245C">
        <w:rPr>
          <w:rFonts w:eastAsia="Arial Unicode MS" w:cs="Times New Roman"/>
          <w:b/>
          <w:color w:val="000000"/>
          <w:kern w:val="1"/>
          <w:szCs w:val="24"/>
          <w:lang w:val="sr-Cyrl-CS" w:eastAsia="en-GB"/>
        </w:rPr>
        <w:t xml:space="preserve">                                                             </w:t>
      </w:r>
      <w:r>
        <w:rPr>
          <w:rFonts w:eastAsia="Arial Unicode MS" w:cs="Times New Roman"/>
          <w:b/>
          <w:color w:val="000000"/>
          <w:kern w:val="1"/>
          <w:szCs w:val="24"/>
          <w:lang w:val="sr-Cyrl-CS" w:eastAsia="en-GB"/>
        </w:rPr>
        <w:t xml:space="preserve">          </w:t>
      </w:r>
      <w:r w:rsidRPr="000D245C">
        <w:rPr>
          <w:rFonts w:eastAsia="Arial Unicode MS" w:cs="Times New Roman"/>
          <w:b/>
          <w:color w:val="000000"/>
          <w:kern w:val="1"/>
          <w:szCs w:val="24"/>
          <w:lang w:val="sr-Cyrl-CS" w:eastAsia="en-GB"/>
        </w:rPr>
        <w:t xml:space="preserve">        </w:t>
      </w:r>
      <w:r w:rsidR="00B83BED">
        <w:rPr>
          <w:rFonts w:eastAsia="Arial Unicode MS" w:cs="Times New Roman"/>
          <w:b/>
          <w:color w:val="000000"/>
          <w:kern w:val="1"/>
          <w:szCs w:val="24"/>
          <w:lang w:eastAsia="en-GB"/>
        </w:rPr>
        <w:t xml:space="preserve">Члан </w:t>
      </w:r>
      <w:r w:rsidR="00B83BED">
        <w:rPr>
          <w:rFonts w:eastAsia="Arial Unicode MS" w:cs="Times New Roman"/>
          <w:b/>
          <w:color w:val="000000"/>
          <w:kern w:val="1"/>
          <w:szCs w:val="24"/>
          <w:lang w:val="sr-Cyrl-CS" w:eastAsia="en-GB"/>
        </w:rPr>
        <w:t>8</w:t>
      </w:r>
      <w:r w:rsidRPr="000D245C">
        <w:rPr>
          <w:rFonts w:eastAsia="Arial Unicode MS" w:cs="Times New Roman"/>
          <w:b/>
          <w:color w:val="000000"/>
          <w:kern w:val="1"/>
          <w:szCs w:val="24"/>
          <w:lang w:eastAsia="en-GB"/>
        </w:rPr>
        <w:t>.</w:t>
      </w:r>
    </w:p>
    <w:p w:rsidR="000D245C" w:rsidRPr="000D245C" w:rsidRDefault="000D245C" w:rsidP="000D245C">
      <w:pPr>
        <w:suppressAutoHyphens/>
        <w:spacing w:after="0" w:line="100" w:lineRule="atLeast"/>
        <w:ind w:firstLine="720"/>
        <w:jc w:val="both"/>
        <w:rPr>
          <w:rFonts w:eastAsia="Arial Unicode MS" w:cs="Times New Roman"/>
          <w:color w:val="000000"/>
          <w:kern w:val="1"/>
          <w:sz w:val="8"/>
          <w:szCs w:val="8"/>
          <w:lang w:val="ru-RU" w:eastAsia="en-GB"/>
        </w:rPr>
      </w:pPr>
    </w:p>
    <w:p w:rsidR="000D245C" w:rsidRPr="000D245C" w:rsidRDefault="000D245C" w:rsidP="000D245C">
      <w:pPr>
        <w:suppressAutoHyphens/>
        <w:spacing w:after="0" w:line="100" w:lineRule="atLeast"/>
        <w:ind w:firstLine="720"/>
        <w:jc w:val="both"/>
        <w:rPr>
          <w:rFonts w:eastAsia="Arial Unicode MS" w:cs="Times New Roman"/>
          <w:color w:val="000000"/>
          <w:kern w:val="1"/>
          <w:szCs w:val="24"/>
          <w:lang w:val="sr-Cyrl-CS" w:eastAsia="en-GB"/>
        </w:rPr>
      </w:pPr>
      <w:r w:rsidRPr="000D245C">
        <w:rPr>
          <w:rFonts w:eastAsia="Arial Unicode MS" w:cs="Times New Roman"/>
          <w:color w:val="000000"/>
          <w:kern w:val="1"/>
          <w:szCs w:val="24"/>
          <w:lang w:val="ru-RU" w:eastAsia="en-GB"/>
        </w:rPr>
        <w:t>Уговорне стране су сагласне да евентуалне спорове реше споразумно, а уколико то није</w:t>
      </w:r>
      <w:r w:rsidRPr="000D245C">
        <w:rPr>
          <w:rFonts w:eastAsia="Arial Unicode MS" w:cs="Times New Roman"/>
          <w:color w:val="000000"/>
          <w:kern w:val="1"/>
          <w:szCs w:val="24"/>
          <w:lang w:val="sr-Cyrl-CS" w:eastAsia="en-GB"/>
        </w:rPr>
        <w:t xml:space="preserve"> </w:t>
      </w:r>
      <w:r w:rsidRPr="000D245C">
        <w:rPr>
          <w:rFonts w:eastAsia="Arial Unicode MS" w:cs="Times New Roman"/>
          <w:color w:val="000000"/>
          <w:kern w:val="1"/>
          <w:szCs w:val="24"/>
          <w:lang w:val="ru-RU" w:eastAsia="en-GB"/>
        </w:rPr>
        <w:t xml:space="preserve">могуће </w:t>
      </w:r>
      <w:r w:rsidRPr="000D245C">
        <w:rPr>
          <w:rFonts w:eastAsia="Arial Unicode MS" w:cs="Times New Roman"/>
          <w:color w:val="000000"/>
          <w:kern w:val="1"/>
          <w:szCs w:val="24"/>
          <w:lang w:val="sr-Cyrl-CS" w:eastAsia="en-GB"/>
        </w:rPr>
        <w:t xml:space="preserve">спор ће се решавати пред стварно надлежним судом. </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RS" w:eastAsia="en-GB"/>
        </w:rPr>
      </w:pPr>
    </w:p>
    <w:p w:rsidR="000D245C" w:rsidRPr="000D245C" w:rsidRDefault="00B83BED" w:rsidP="00E213AB">
      <w:pPr>
        <w:suppressAutoHyphens/>
        <w:spacing w:after="0" w:line="100" w:lineRule="atLeast"/>
        <w:jc w:val="center"/>
        <w:rPr>
          <w:rFonts w:eastAsia="Arial Unicode MS" w:cs="Times New Roman"/>
          <w:color w:val="000000"/>
          <w:kern w:val="1"/>
          <w:szCs w:val="24"/>
          <w:lang w:val="sr-Cyrl-RS" w:eastAsia="en-GB"/>
        </w:rPr>
      </w:pPr>
      <w:r>
        <w:rPr>
          <w:rFonts w:eastAsia="Arial Unicode MS" w:cs="Times New Roman"/>
          <w:b/>
          <w:color w:val="000000"/>
          <w:kern w:val="1"/>
          <w:szCs w:val="24"/>
          <w:lang w:eastAsia="en-GB"/>
        </w:rPr>
        <w:t xml:space="preserve">Члан </w:t>
      </w:r>
      <w:r>
        <w:rPr>
          <w:rFonts w:eastAsia="Arial Unicode MS" w:cs="Times New Roman"/>
          <w:b/>
          <w:color w:val="000000"/>
          <w:kern w:val="1"/>
          <w:szCs w:val="24"/>
          <w:lang w:val="sr-Cyrl-CS" w:eastAsia="en-GB"/>
        </w:rPr>
        <w:t>9</w:t>
      </w:r>
      <w:r w:rsidR="000D245C" w:rsidRPr="000D245C">
        <w:rPr>
          <w:rFonts w:eastAsia="Arial Unicode MS" w:cs="Times New Roman"/>
          <w:b/>
          <w:color w:val="000000"/>
          <w:kern w:val="1"/>
          <w:szCs w:val="24"/>
          <w:lang w:eastAsia="en-GB"/>
        </w:rPr>
        <w:t>.</w:t>
      </w:r>
    </w:p>
    <w:p w:rsidR="000D245C" w:rsidRPr="000D245C" w:rsidRDefault="000D245C" w:rsidP="000D245C">
      <w:pPr>
        <w:suppressAutoHyphens/>
        <w:spacing w:after="0" w:line="100" w:lineRule="atLeast"/>
        <w:ind w:firstLine="720"/>
        <w:jc w:val="both"/>
        <w:rPr>
          <w:rFonts w:eastAsia="Arial Unicode MS" w:cs="Times New Roman"/>
          <w:color w:val="000000"/>
          <w:kern w:val="1"/>
          <w:sz w:val="8"/>
          <w:szCs w:val="8"/>
          <w:lang w:val="sr-Cyrl-RS" w:eastAsia="en-GB"/>
        </w:rPr>
      </w:pPr>
    </w:p>
    <w:p w:rsidR="000D245C" w:rsidRPr="000D245C" w:rsidRDefault="000D245C" w:rsidP="000D245C">
      <w:pPr>
        <w:suppressAutoHyphens/>
        <w:autoSpaceDE w:val="0"/>
        <w:autoSpaceDN w:val="0"/>
        <w:adjustRightInd w:val="0"/>
        <w:spacing w:after="0" w:line="100" w:lineRule="atLeast"/>
        <w:ind w:right="-10"/>
        <w:jc w:val="both"/>
        <w:rPr>
          <w:rFonts w:eastAsia="Arial Unicode MS" w:cs="Times New Roman"/>
          <w:bCs/>
          <w:color w:val="000000"/>
          <w:kern w:val="1"/>
          <w:szCs w:val="24"/>
          <w:lang w:val="sr-Cyrl-CS" w:eastAsia="sr-Latn-CS"/>
        </w:rPr>
      </w:pPr>
      <w:r w:rsidRPr="000D245C">
        <w:rPr>
          <w:rFonts w:eastAsia="Arial Unicode MS" w:cs="Times New Roman"/>
          <w:bCs/>
          <w:color w:val="000000"/>
          <w:kern w:val="1"/>
          <w:szCs w:val="24"/>
          <w:lang w:val="sr-Cyrl-CS" w:eastAsia="sr-Latn-CS"/>
        </w:rPr>
        <w:t xml:space="preserve">           </w:t>
      </w:r>
      <w:r w:rsidRPr="000D245C">
        <w:rPr>
          <w:rFonts w:eastAsia="Arial Unicode MS" w:cs="Times New Roman"/>
          <w:bCs/>
          <w:color w:val="000000"/>
          <w:kern w:val="1"/>
          <w:szCs w:val="24"/>
          <w:lang w:eastAsia="sr-Latn-CS"/>
        </w:rPr>
        <w:t>На све</w:t>
      </w:r>
      <w:r w:rsidRPr="000D245C">
        <w:rPr>
          <w:rFonts w:eastAsia="Arial Unicode MS" w:cs="Times New Roman"/>
          <w:b/>
          <w:bCs/>
          <w:color w:val="000000"/>
          <w:kern w:val="1"/>
          <w:szCs w:val="24"/>
          <w:lang w:eastAsia="sr-Latn-CS"/>
        </w:rPr>
        <w:t xml:space="preserve"> </w:t>
      </w:r>
      <w:r w:rsidRPr="000D245C">
        <w:rPr>
          <w:rFonts w:eastAsia="Arial Unicode MS" w:cs="Times New Roman"/>
          <w:bCs/>
          <w:color w:val="000000"/>
          <w:kern w:val="1"/>
          <w:szCs w:val="24"/>
          <w:lang w:eastAsia="sr-Latn-CS"/>
        </w:rPr>
        <w:t>што није</w:t>
      </w:r>
      <w:r w:rsidRPr="000D245C">
        <w:rPr>
          <w:rFonts w:eastAsia="Arial Unicode MS" w:cs="Times New Roman"/>
          <w:b/>
          <w:bCs/>
          <w:color w:val="000000"/>
          <w:kern w:val="1"/>
          <w:szCs w:val="24"/>
          <w:lang w:eastAsia="sr-Latn-CS"/>
        </w:rPr>
        <w:t xml:space="preserve"> </w:t>
      </w:r>
      <w:r w:rsidRPr="000D245C">
        <w:rPr>
          <w:rFonts w:eastAsia="Arial Unicode MS" w:cs="Times New Roman"/>
          <w:bCs/>
          <w:color w:val="000000"/>
          <w:kern w:val="1"/>
          <w:szCs w:val="24"/>
          <w:lang w:eastAsia="sr-Latn-CS"/>
        </w:rPr>
        <w:t>регулисано клаузулама овог уговора, примениће се одредбе Закона о облигационим односима</w:t>
      </w:r>
      <w:r w:rsidRPr="000D245C">
        <w:rPr>
          <w:rFonts w:eastAsia="Arial Unicode MS" w:cs="Times New Roman"/>
          <w:color w:val="000000"/>
          <w:kern w:val="1"/>
          <w:szCs w:val="24"/>
          <w:lang w:eastAsia="ar-SA"/>
        </w:rPr>
        <w:t>, као и други прописи који регулишу ову материју.</w:t>
      </w:r>
      <w:r w:rsidRPr="000D245C">
        <w:rPr>
          <w:rFonts w:eastAsia="Arial Unicode MS" w:cs="Times New Roman"/>
          <w:bCs/>
          <w:color w:val="000000"/>
          <w:kern w:val="1"/>
          <w:szCs w:val="24"/>
          <w:lang w:eastAsia="sr-Latn-CS"/>
        </w:rPr>
        <w:tab/>
      </w:r>
    </w:p>
    <w:p w:rsidR="000D245C" w:rsidRPr="000D245C" w:rsidRDefault="000D245C" w:rsidP="000D245C">
      <w:pPr>
        <w:suppressAutoHyphens/>
        <w:autoSpaceDE w:val="0"/>
        <w:autoSpaceDN w:val="0"/>
        <w:adjustRightInd w:val="0"/>
        <w:spacing w:after="0" w:line="100" w:lineRule="atLeast"/>
        <w:ind w:right="-10"/>
        <w:jc w:val="both"/>
        <w:rPr>
          <w:rFonts w:eastAsia="Arial Unicode MS" w:cs="Times New Roman"/>
          <w:bCs/>
          <w:color w:val="000000"/>
          <w:kern w:val="1"/>
          <w:szCs w:val="24"/>
          <w:lang w:eastAsia="sr-Latn-CS"/>
        </w:rPr>
      </w:pPr>
      <w:r w:rsidRPr="000D245C">
        <w:rPr>
          <w:rFonts w:eastAsia="Arial Unicode MS" w:cs="Times New Roman"/>
          <w:bCs/>
          <w:color w:val="000000"/>
          <w:kern w:val="1"/>
          <w:szCs w:val="24"/>
          <w:lang w:val="sr-Cyrl-CS" w:eastAsia="sr-Latn-CS"/>
        </w:rPr>
        <w:t xml:space="preserve">           </w:t>
      </w:r>
      <w:r w:rsidRPr="000D245C">
        <w:rPr>
          <w:rFonts w:eastAsia="Arial Unicode MS" w:cs="Times New Roman"/>
          <w:bCs/>
          <w:color w:val="000000"/>
          <w:kern w:val="1"/>
          <w:szCs w:val="24"/>
          <w:lang w:eastAsia="sr-Latn-CS"/>
        </w:rPr>
        <w:t>Овај уговор је сачињен у 6 (шест) истоветних примерака, по 3 (три) примерка за обе уговорне стране.</w:t>
      </w:r>
    </w:p>
    <w:p w:rsidR="000D245C" w:rsidRPr="000D245C" w:rsidRDefault="000D245C" w:rsidP="000D245C">
      <w:pPr>
        <w:suppressAutoHyphens/>
        <w:autoSpaceDE w:val="0"/>
        <w:autoSpaceDN w:val="0"/>
        <w:adjustRightInd w:val="0"/>
        <w:spacing w:before="62" w:after="0" w:line="265" w:lineRule="exact"/>
        <w:ind w:hanging="720"/>
        <w:jc w:val="both"/>
        <w:rPr>
          <w:rFonts w:eastAsia="Arial Unicode MS" w:cs="Times New Roman"/>
          <w:bCs/>
          <w:color w:val="000000"/>
          <w:kern w:val="1"/>
          <w:szCs w:val="24"/>
          <w:lang w:val="sr-Cyrl-CS" w:eastAsia="sr-Latn-CS"/>
        </w:rPr>
      </w:pPr>
      <w:r w:rsidRPr="000D245C">
        <w:rPr>
          <w:rFonts w:eastAsia="Arial Unicode MS" w:cs="Times New Roman"/>
          <w:bCs/>
          <w:color w:val="000000"/>
          <w:kern w:val="1"/>
          <w:szCs w:val="24"/>
          <w:lang w:val="sr-Cyrl-CS" w:eastAsia="sr-Latn-CS"/>
        </w:rPr>
        <w:tab/>
        <w:t xml:space="preserve">            Уговорне стране сагласно изјављују да су уговор прочитале, разумеле и да уговорне одредбе у </w:t>
      </w:r>
      <w:r w:rsidRPr="000D245C">
        <w:rPr>
          <w:rFonts w:eastAsia="Arial Unicode MS" w:cs="Times New Roman"/>
          <w:bCs/>
          <w:color w:val="000000"/>
          <w:kern w:val="1"/>
          <w:szCs w:val="24"/>
          <w:lang w:val="sr-Cyrl-RS" w:eastAsia="sr-Latn-CS"/>
        </w:rPr>
        <w:t xml:space="preserve"> </w:t>
      </w:r>
      <w:r w:rsidRPr="000D245C">
        <w:rPr>
          <w:rFonts w:eastAsia="Arial Unicode MS" w:cs="Times New Roman"/>
          <w:bCs/>
          <w:color w:val="000000"/>
          <w:kern w:val="1"/>
          <w:szCs w:val="24"/>
          <w:lang w:val="sr-Cyrl-CS" w:eastAsia="sr-Latn-CS"/>
        </w:rPr>
        <w:t>свему представљају израз њихове стварне воље.</w:t>
      </w:r>
    </w:p>
    <w:p w:rsidR="000D245C" w:rsidRPr="000D245C" w:rsidRDefault="000D245C" w:rsidP="000D245C">
      <w:pPr>
        <w:suppressAutoHyphens/>
        <w:spacing w:after="0" w:line="100" w:lineRule="atLeast"/>
        <w:jc w:val="both"/>
        <w:rPr>
          <w:rFonts w:eastAsia="Arial Unicode MS" w:cs="Times New Roman"/>
          <w:color w:val="000000"/>
          <w:kern w:val="1"/>
          <w:szCs w:val="24"/>
          <w:lang w:val="sr-Cyrl-CS" w:eastAsia="en-GB"/>
        </w:rPr>
      </w:pPr>
    </w:p>
    <w:p w:rsidR="000D245C" w:rsidRPr="000D245C" w:rsidRDefault="000D245C" w:rsidP="000D245C">
      <w:pPr>
        <w:suppressAutoHyphens/>
        <w:spacing w:after="0" w:line="100" w:lineRule="atLeast"/>
        <w:jc w:val="center"/>
        <w:rPr>
          <w:rFonts w:eastAsia="Arial Unicode MS" w:cs="Times New Roman"/>
          <w:b/>
          <w:color w:val="000000"/>
          <w:kern w:val="1"/>
          <w:szCs w:val="24"/>
          <w:lang w:eastAsia="en-GB"/>
        </w:rPr>
      </w:pPr>
      <w:r w:rsidRPr="000D245C">
        <w:rPr>
          <w:rFonts w:eastAsia="Arial Unicode MS" w:cs="Times New Roman"/>
          <w:b/>
          <w:color w:val="000000"/>
          <w:kern w:val="1"/>
          <w:szCs w:val="24"/>
          <w:lang w:eastAsia="en-GB"/>
        </w:rPr>
        <w:t>Члан 1</w:t>
      </w:r>
      <w:r w:rsidR="00B83BED">
        <w:rPr>
          <w:rFonts w:eastAsia="Arial Unicode MS" w:cs="Times New Roman"/>
          <w:b/>
          <w:color w:val="000000"/>
          <w:kern w:val="1"/>
          <w:szCs w:val="24"/>
          <w:lang w:val="sr-Cyrl-CS" w:eastAsia="en-GB"/>
        </w:rPr>
        <w:t>0</w:t>
      </w:r>
      <w:r w:rsidRPr="000D245C">
        <w:rPr>
          <w:rFonts w:eastAsia="Arial Unicode MS" w:cs="Times New Roman"/>
          <w:b/>
          <w:color w:val="000000"/>
          <w:kern w:val="1"/>
          <w:szCs w:val="24"/>
          <w:lang w:eastAsia="en-GB"/>
        </w:rPr>
        <w:t>.</w:t>
      </w:r>
    </w:p>
    <w:p w:rsidR="000D245C" w:rsidRPr="000D245C" w:rsidRDefault="000D245C" w:rsidP="000D245C">
      <w:pPr>
        <w:suppressAutoHyphens/>
        <w:spacing w:after="0" w:line="100" w:lineRule="atLeast"/>
        <w:jc w:val="both"/>
        <w:rPr>
          <w:rFonts w:eastAsia="Arial Unicode MS" w:cs="Times New Roman"/>
          <w:color w:val="000000"/>
          <w:kern w:val="1"/>
          <w:szCs w:val="24"/>
          <w:lang w:eastAsia="en-GB"/>
        </w:rPr>
      </w:pPr>
    </w:p>
    <w:p w:rsidR="000D245C" w:rsidRDefault="000D245C" w:rsidP="000D245C">
      <w:pPr>
        <w:suppressAutoHyphens/>
        <w:autoSpaceDE w:val="0"/>
        <w:autoSpaceDN w:val="0"/>
        <w:adjustRightInd w:val="0"/>
        <w:spacing w:before="43" w:after="0" w:line="278" w:lineRule="exact"/>
        <w:ind w:firstLine="720"/>
        <w:jc w:val="both"/>
        <w:rPr>
          <w:rFonts w:eastAsia="Arial Unicode MS" w:cs="Trebuchet MS"/>
          <w:color w:val="000000"/>
          <w:kern w:val="1"/>
          <w:szCs w:val="24"/>
          <w:lang w:val="sr-Cyrl-CS" w:eastAsia="sr-Cyrl-CS"/>
        </w:rPr>
      </w:pPr>
      <w:r w:rsidRPr="000D245C">
        <w:rPr>
          <w:rFonts w:eastAsia="Arial Unicode MS" w:cs="Trebuchet MS"/>
          <w:color w:val="000000"/>
          <w:kern w:val="1"/>
          <w:szCs w:val="24"/>
          <w:lang w:val="sr-Cyrl-CS" w:eastAsia="sr-Cyrl-CS"/>
        </w:rPr>
        <w:t>Овај уговор сматра се закљученим и ступа на снагу када га потпишу и овере обе уговорне стране.</w:t>
      </w:r>
    </w:p>
    <w:p w:rsidR="00E213AB" w:rsidRDefault="00E213AB" w:rsidP="000D245C">
      <w:pPr>
        <w:suppressAutoHyphens/>
        <w:autoSpaceDE w:val="0"/>
        <w:autoSpaceDN w:val="0"/>
        <w:adjustRightInd w:val="0"/>
        <w:spacing w:before="43" w:after="0" w:line="278" w:lineRule="exact"/>
        <w:ind w:firstLine="720"/>
        <w:jc w:val="both"/>
        <w:rPr>
          <w:rFonts w:eastAsia="Arial Unicode MS" w:cs="Trebuchet MS"/>
          <w:color w:val="000000"/>
          <w:kern w:val="1"/>
          <w:szCs w:val="24"/>
          <w:lang w:val="sr-Cyrl-CS" w:eastAsia="sr-Cyrl-CS"/>
        </w:rPr>
      </w:pPr>
    </w:p>
    <w:p w:rsidR="00E213AB" w:rsidRPr="000D245C" w:rsidRDefault="00E213AB" w:rsidP="000D245C">
      <w:pPr>
        <w:suppressAutoHyphens/>
        <w:autoSpaceDE w:val="0"/>
        <w:autoSpaceDN w:val="0"/>
        <w:adjustRightInd w:val="0"/>
        <w:spacing w:before="43" w:after="0" w:line="278" w:lineRule="exact"/>
        <w:ind w:firstLine="720"/>
        <w:jc w:val="both"/>
        <w:rPr>
          <w:rFonts w:eastAsia="Arial Unicode MS" w:cs="Trebuchet MS"/>
          <w:color w:val="000000"/>
          <w:kern w:val="1"/>
          <w:szCs w:val="24"/>
          <w:lang w:val="sr-Cyrl-CS" w:eastAsia="sr-Cyrl-CS"/>
        </w:rPr>
      </w:pPr>
    </w:p>
    <w:tbl>
      <w:tblPr>
        <w:tblW w:w="9468" w:type="dxa"/>
        <w:tblLook w:val="01E0" w:firstRow="1" w:lastRow="1" w:firstColumn="1" w:lastColumn="1" w:noHBand="0" w:noVBand="0"/>
      </w:tblPr>
      <w:tblGrid>
        <w:gridCol w:w="2448"/>
        <w:gridCol w:w="3768"/>
        <w:gridCol w:w="3252"/>
      </w:tblGrid>
      <w:tr w:rsidR="000D245C" w:rsidRPr="000D245C" w:rsidTr="00654228">
        <w:trPr>
          <w:trHeight w:val="1031"/>
        </w:trPr>
        <w:tc>
          <w:tcPr>
            <w:tcW w:w="2448" w:type="dxa"/>
          </w:tcPr>
          <w:p w:rsidR="000D245C" w:rsidRPr="000D245C" w:rsidRDefault="000D245C" w:rsidP="00654228">
            <w:pPr>
              <w:suppressAutoHyphens/>
              <w:spacing w:after="120" w:line="100" w:lineRule="atLeast"/>
              <w:jc w:val="center"/>
              <w:rPr>
                <w:rFonts w:eastAsia="Arial Unicode MS" w:cs="Times New Roman"/>
                <w:b/>
                <w:color w:val="000000"/>
                <w:kern w:val="1"/>
                <w:szCs w:val="24"/>
                <w:lang w:eastAsia="ar-SA"/>
              </w:rPr>
            </w:pPr>
            <w:r w:rsidRPr="000D245C">
              <w:rPr>
                <w:rFonts w:eastAsia="Arial Unicode MS" w:cs="Times New Roman"/>
                <w:b/>
                <w:color w:val="000000"/>
                <w:kern w:val="1"/>
                <w:szCs w:val="24"/>
                <w:lang w:val="sr-Cyrl-CS" w:eastAsia="ar-SA"/>
              </w:rPr>
              <w:t>З</w:t>
            </w:r>
            <w:r w:rsidRPr="000D245C">
              <w:rPr>
                <w:rFonts w:eastAsia="Arial Unicode MS" w:cs="Times New Roman"/>
                <w:b/>
                <w:color w:val="000000"/>
                <w:kern w:val="1"/>
                <w:szCs w:val="24"/>
                <w:lang w:val="ru-RU" w:eastAsia="ar-SA"/>
              </w:rPr>
              <w:t>А</w:t>
            </w:r>
          </w:p>
          <w:p w:rsidR="000D245C" w:rsidRPr="000D245C" w:rsidRDefault="000D245C" w:rsidP="00654228">
            <w:pPr>
              <w:suppressAutoHyphens/>
              <w:spacing w:after="120" w:line="100" w:lineRule="atLeast"/>
              <w:jc w:val="center"/>
              <w:rPr>
                <w:rFonts w:eastAsia="Arial Unicode MS" w:cs="Times New Roman"/>
                <w:bCs/>
                <w:color w:val="000000"/>
                <w:kern w:val="1"/>
                <w:szCs w:val="24"/>
                <w:lang w:val="ru-RU" w:eastAsia="ar-SA"/>
              </w:rPr>
            </w:pPr>
            <w:r w:rsidRPr="000D245C">
              <w:rPr>
                <w:rFonts w:eastAsia="Arial Unicode MS" w:cs="Times New Roman"/>
                <w:b/>
                <w:color w:val="000000"/>
                <w:kern w:val="1"/>
                <w:szCs w:val="24"/>
                <w:lang w:val="ru-RU" w:eastAsia="ar-SA"/>
              </w:rPr>
              <w:t xml:space="preserve"> ИСПОРУЧИОЦА</w:t>
            </w:r>
            <w:r w:rsidRPr="000D245C">
              <w:rPr>
                <w:rFonts w:eastAsia="Arial Unicode MS" w:cs="Times New Roman"/>
                <w:color w:val="000000"/>
                <w:kern w:val="1"/>
                <w:szCs w:val="24"/>
                <w:lang w:val="ru-RU" w:eastAsia="ar-SA"/>
              </w:rPr>
              <w:t xml:space="preserve">  </w:t>
            </w:r>
          </w:p>
          <w:p w:rsidR="000D245C" w:rsidRPr="000D245C" w:rsidRDefault="000D245C" w:rsidP="00654228">
            <w:pPr>
              <w:suppressAutoHyphens/>
              <w:spacing w:after="0" w:line="100" w:lineRule="atLeast"/>
              <w:rPr>
                <w:rFonts w:eastAsia="Arial Unicode MS" w:cs="Times New Roman"/>
                <w:b/>
                <w:color w:val="000000"/>
                <w:kern w:val="1"/>
                <w:szCs w:val="24"/>
                <w:lang w:eastAsia="ar-SA"/>
              </w:rPr>
            </w:pPr>
          </w:p>
          <w:p w:rsidR="000D245C" w:rsidRPr="000D245C" w:rsidRDefault="000D245C" w:rsidP="00654228">
            <w:pPr>
              <w:suppressAutoHyphens/>
              <w:spacing w:after="0" w:line="100" w:lineRule="atLeast"/>
              <w:rPr>
                <w:rFonts w:eastAsia="Arial Unicode MS" w:cs="Times New Roman"/>
                <w:color w:val="000000"/>
                <w:kern w:val="1"/>
                <w:szCs w:val="24"/>
                <w:lang w:val="ru-RU" w:eastAsia="ar-SA"/>
              </w:rPr>
            </w:pPr>
            <w:r w:rsidRPr="000D245C">
              <w:rPr>
                <w:rFonts w:eastAsia="Arial Unicode MS" w:cs="Times New Roman"/>
                <w:color w:val="000000"/>
                <w:kern w:val="1"/>
                <w:szCs w:val="24"/>
                <w:lang w:val="ru-RU" w:eastAsia="ar-SA"/>
              </w:rPr>
              <w:t xml:space="preserve"> </w:t>
            </w:r>
          </w:p>
          <w:p w:rsidR="000D245C" w:rsidRPr="000D245C" w:rsidRDefault="000D245C" w:rsidP="00654228">
            <w:pPr>
              <w:suppressAutoHyphens/>
              <w:spacing w:after="0" w:line="100" w:lineRule="atLeast"/>
              <w:rPr>
                <w:rFonts w:eastAsia="Arial Unicode MS" w:cs="Times New Roman"/>
                <w:color w:val="000000"/>
                <w:kern w:val="1"/>
                <w:szCs w:val="24"/>
                <w:lang w:val="ru-RU" w:eastAsia="ar-SA"/>
              </w:rPr>
            </w:pPr>
            <w:r w:rsidRPr="000D245C">
              <w:rPr>
                <w:rFonts w:eastAsia="Arial Unicode MS" w:cs="Times New Roman"/>
                <w:color w:val="000000"/>
                <w:kern w:val="1"/>
                <w:szCs w:val="24"/>
                <w:lang w:val="ru-RU" w:eastAsia="ar-SA"/>
              </w:rPr>
              <w:t xml:space="preserve">__________________                          </w:t>
            </w:r>
          </w:p>
        </w:tc>
        <w:tc>
          <w:tcPr>
            <w:tcW w:w="3768" w:type="dxa"/>
          </w:tcPr>
          <w:p w:rsidR="000D245C" w:rsidRPr="000D245C" w:rsidRDefault="000D245C" w:rsidP="00654228">
            <w:pPr>
              <w:suppressAutoHyphens/>
              <w:spacing w:after="120" w:line="100" w:lineRule="atLeast"/>
              <w:jc w:val="center"/>
              <w:rPr>
                <w:rFonts w:eastAsia="Arial Unicode MS" w:cs="Times New Roman"/>
                <w:bCs/>
                <w:color w:val="000000"/>
                <w:kern w:val="1"/>
                <w:szCs w:val="24"/>
                <w:lang w:val="ru-RU" w:eastAsia="ar-SA"/>
              </w:rPr>
            </w:pPr>
          </w:p>
        </w:tc>
        <w:tc>
          <w:tcPr>
            <w:tcW w:w="3252" w:type="dxa"/>
          </w:tcPr>
          <w:p w:rsidR="000D245C" w:rsidRPr="000D245C" w:rsidRDefault="000D245C" w:rsidP="00654228">
            <w:pPr>
              <w:suppressAutoHyphens/>
              <w:spacing w:after="0" w:line="100" w:lineRule="atLeast"/>
              <w:ind w:left="567" w:hanging="567"/>
              <w:jc w:val="center"/>
              <w:rPr>
                <w:rFonts w:eastAsia="Arial Unicode MS" w:cs="Times New Roman"/>
                <w:b/>
                <w:color w:val="000000"/>
                <w:kern w:val="1"/>
                <w:szCs w:val="24"/>
                <w:lang w:val="ru-RU" w:eastAsia="ar-SA"/>
              </w:rPr>
            </w:pPr>
            <w:r w:rsidRPr="000D245C">
              <w:rPr>
                <w:rFonts w:eastAsia="Arial Unicode MS" w:cs="Times New Roman"/>
                <w:b/>
                <w:color w:val="000000"/>
                <w:kern w:val="1"/>
                <w:szCs w:val="24"/>
                <w:lang w:val="ru-RU" w:eastAsia="ar-SA"/>
              </w:rPr>
              <w:t>ЗА</w:t>
            </w:r>
          </w:p>
          <w:p w:rsidR="000D245C" w:rsidRPr="000D245C" w:rsidRDefault="00E213AB" w:rsidP="00654228">
            <w:pPr>
              <w:suppressAutoHyphens/>
              <w:spacing w:after="0" w:line="100" w:lineRule="atLeast"/>
              <w:ind w:left="567" w:hanging="567"/>
              <w:jc w:val="center"/>
              <w:rPr>
                <w:rFonts w:eastAsia="Arial Unicode MS" w:cs="Times New Roman"/>
                <w:b/>
                <w:color w:val="000000"/>
                <w:kern w:val="1"/>
                <w:szCs w:val="24"/>
                <w:lang w:eastAsia="ar-SA"/>
              </w:rPr>
            </w:pPr>
            <w:r>
              <w:rPr>
                <w:rFonts w:eastAsia="Arial Unicode MS" w:cs="Times New Roman"/>
                <w:b/>
                <w:color w:val="000000"/>
                <w:kern w:val="1"/>
                <w:szCs w:val="24"/>
                <w:lang w:val="ru-RU" w:eastAsia="ar-SA"/>
              </w:rPr>
              <w:t xml:space="preserve">   </w:t>
            </w:r>
            <w:r w:rsidR="000D245C" w:rsidRPr="000D245C">
              <w:rPr>
                <w:rFonts w:eastAsia="Arial Unicode MS" w:cs="Times New Roman"/>
                <w:b/>
                <w:color w:val="000000"/>
                <w:kern w:val="1"/>
                <w:szCs w:val="24"/>
                <w:lang w:val="ru-RU" w:eastAsia="ar-SA"/>
              </w:rPr>
              <w:t>НАРУЧИОЦА</w:t>
            </w:r>
          </w:p>
          <w:p w:rsidR="000D245C" w:rsidRPr="000D245C" w:rsidRDefault="000D245C" w:rsidP="00654228">
            <w:pPr>
              <w:suppressAutoHyphens/>
              <w:spacing w:after="120" w:line="100" w:lineRule="atLeast"/>
              <w:jc w:val="center"/>
              <w:rPr>
                <w:rFonts w:eastAsia="Arial Unicode MS" w:cs="Times New Roman"/>
                <w:color w:val="000000"/>
                <w:kern w:val="1"/>
                <w:szCs w:val="24"/>
                <w:lang w:val="sr-Cyrl-CS" w:eastAsia="ar-SA"/>
              </w:rPr>
            </w:pPr>
          </w:p>
          <w:p w:rsidR="000D245C" w:rsidRPr="000D245C" w:rsidRDefault="000D245C" w:rsidP="00654228">
            <w:pPr>
              <w:suppressAutoHyphens/>
              <w:spacing w:after="120" w:line="100" w:lineRule="atLeast"/>
              <w:rPr>
                <w:rFonts w:eastAsia="Arial Unicode MS" w:cs="Times New Roman"/>
                <w:bCs/>
                <w:color w:val="000000"/>
                <w:kern w:val="1"/>
                <w:szCs w:val="24"/>
                <w:lang w:val="ru-RU" w:eastAsia="ar-SA"/>
              </w:rPr>
            </w:pPr>
            <w:r w:rsidRPr="000D245C">
              <w:rPr>
                <w:rFonts w:eastAsia="Arial Unicode MS" w:cs="Times New Roman"/>
                <w:bCs/>
                <w:color w:val="000000"/>
                <w:kern w:val="1"/>
                <w:szCs w:val="24"/>
                <w:lang w:val="ru-RU" w:eastAsia="ar-SA"/>
              </w:rPr>
              <w:t xml:space="preserve">  </w:t>
            </w:r>
            <w:r w:rsidR="00E213AB">
              <w:rPr>
                <w:rFonts w:eastAsia="Arial Unicode MS" w:cs="Times New Roman"/>
                <w:bCs/>
                <w:color w:val="000000"/>
                <w:kern w:val="1"/>
                <w:szCs w:val="24"/>
                <w:lang w:val="ru-RU" w:eastAsia="ar-SA"/>
              </w:rPr>
              <w:t xml:space="preserve">    </w:t>
            </w:r>
            <w:r w:rsidRPr="000D245C">
              <w:rPr>
                <w:rFonts w:eastAsia="Arial Unicode MS" w:cs="Times New Roman"/>
                <w:bCs/>
                <w:color w:val="000000"/>
                <w:kern w:val="1"/>
                <w:szCs w:val="24"/>
                <w:lang w:val="ru-RU" w:eastAsia="ar-SA"/>
              </w:rPr>
              <w:t xml:space="preserve"> </w:t>
            </w:r>
            <w:r w:rsidR="00E213AB">
              <w:rPr>
                <w:rFonts w:eastAsia="Arial Unicode MS" w:cs="Times New Roman"/>
                <w:bCs/>
                <w:color w:val="000000"/>
                <w:kern w:val="1"/>
                <w:szCs w:val="24"/>
                <w:lang w:val="ru-RU" w:eastAsia="ar-SA"/>
              </w:rPr>
              <w:t xml:space="preserve">           </w:t>
            </w:r>
            <w:r w:rsidRPr="000D245C">
              <w:rPr>
                <w:rFonts w:eastAsia="Arial Unicode MS" w:cs="Times New Roman"/>
                <w:bCs/>
                <w:color w:val="000000"/>
                <w:kern w:val="1"/>
                <w:szCs w:val="24"/>
                <w:lang w:val="ru-RU" w:eastAsia="ar-SA"/>
              </w:rPr>
              <w:t>______________________</w:t>
            </w:r>
          </w:p>
        </w:tc>
      </w:tr>
    </w:tbl>
    <w:p w:rsidR="000D245C" w:rsidRPr="000D245C" w:rsidRDefault="000D245C" w:rsidP="000D245C">
      <w:pPr>
        <w:suppressAutoHyphens/>
        <w:spacing w:after="0" w:line="100" w:lineRule="atLeast"/>
        <w:jc w:val="both"/>
        <w:rPr>
          <w:rFonts w:eastAsia="Arial Unicode MS" w:cs="Times New Roman"/>
          <w:iCs/>
          <w:color w:val="000000"/>
          <w:kern w:val="1"/>
          <w:sz w:val="22"/>
          <w:lang w:val="sr-Cyrl-CS" w:eastAsia="ar-SA"/>
        </w:rPr>
      </w:pPr>
    </w:p>
    <w:p w:rsidR="006C2449" w:rsidRDefault="00F638E9" w:rsidP="006C2449">
      <w:pPr>
        <w:suppressAutoHyphens/>
        <w:spacing w:after="0" w:line="240" w:lineRule="auto"/>
        <w:rPr>
          <w:rFonts w:eastAsia="Times New Roman" w:cs="Times New Roman"/>
          <w:color w:val="FF0000"/>
          <w:sz w:val="22"/>
          <w:lang w:val="sr-Cyrl-CS" w:eastAsia="ar-SA"/>
        </w:rPr>
      </w:pPr>
      <w:r>
        <w:rPr>
          <w:b/>
          <w:lang w:val="sr-Cyrl-CS"/>
        </w:rPr>
        <w:t>12.</w:t>
      </w:r>
      <w:r w:rsidR="006C2449" w:rsidRPr="0031467B">
        <w:rPr>
          <w:b/>
          <w:lang w:val="sr-Cyrl-CS"/>
        </w:rPr>
        <w:t>На страни 49.</w:t>
      </w:r>
      <w:r w:rsidR="00A36A8E">
        <w:rPr>
          <w:b/>
          <w:lang w:val="sr-Cyrl-CS"/>
        </w:rPr>
        <w:t xml:space="preserve"> конкурсне документације</w:t>
      </w:r>
      <w:r w:rsidR="006C2449" w:rsidRPr="0031467B">
        <w:rPr>
          <w:b/>
          <w:lang w:val="sr-Cyrl-CS"/>
        </w:rPr>
        <w:t xml:space="preserve">, </w:t>
      </w:r>
      <w:r w:rsidR="006C2449" w:rsidRPr="005A6191">
        <w:rPr>
          <w:b/>
          <w:lang w:val="sr-Cyrl-CS"/>
        </w:rPr>
        <w:t>која је гласила</w:t>
      </w:r>
      <w:r w:rsidR="006C2449" w:rsidRPr="00332623">
        <w:rPr>
          <w:b/>
          <w:lang w:val="sr-Cyrl-CS"/>
        </w:rPr>
        <w:t xml:space="preserve"> у делу</w:t>
      </w:r>
      <w:r w:rsidR="006C2449">
        <w:rPr>
          <w:b/>
          <w:lang w:val="sr-Cyrl-CS"/>
        </w:rPr>
        <w:t>:</w:t>
      </w:r>
    </w:p>
    <w:p w:rsidR="007B32CE" w:rsidRDefault="007B32CE" w:rsidP="005A6191">
      <w:pPr>
        <w:tabs>
          <w:tab w:val="left" w:pos="680"/>
        </w:tabs>
        <w:suppressAutoHyphens/>
        <w:spacing w:after="0" w:line="100" w:lineRule="atLeast"/>
        <w:rPr>
          <w:b/>
          <w:lang w:val="sr-Cyrl-CS"/>
        </w:rPr>
      </w:pPr>
    </w:p>
    <w:p w:rsidR="007B32CE" w:rsidRDefault="007B32CE" w:rsidP="005A6191">
      <w:pPr>
        <w:tabs>
          <w:tab w:val="left" w:pos="680"/>
        </w:tabs>
        <w:suppressAutoHyphens/>
        <w:spacing w:after="0" w:line="100" w:lineRule="atLeast"/>
        <w:rPr>
          <w:b/>
          <w:lang w:val="sr-Cyrl-CS"/>
        </w:rPr>
      </w:pPr>
    </w:p>
    <w:p w:rsidR="005A6191" w:rsidRPr="005A6191" w:rsidRDefault="005A6191" w:rsidP="005A6191">
      <w:pPr>
        <w:shd w:val="clear" w:color="auto" w:fill="C6D9F1"/>
        <w:suppressAutoHyphens/>
        <w:spacing w:after="0" w:line="100" w:lineRule="atLeast"/>
        <w:jc w:val="center"/>
        <w:rPr>
          <w:rFonts w:eastAsia="Arial Unicode MS" w:cs="Times New Roman"/>
          <w:b/>
          <w:bCs/>
          <w:i/>
          <w:iCs/>
          <w:kern w:val="1"/>
          <w:sz w:val="28"/>
          <w:szCs w:val="28"/>
          <w:lang w:eastAsia="ar-SA"/>
        </w:rPr>
      </w:pPr>
      <w:r w:rsidRPr="005A6191">
        <w:rPr>
          <w:rFonts w:eastAsia="Arial Unicode MS" w:cs="Times New Roman"/>
          <w:b/>
          <w:bCs/>
          <w:i/>
          <w:iCs/>
          <w:kern w:val="1"/>
          <w:sz w:val="28"/>
          <w:szCs w:val="28"/>
          <w:lang w:eastAsia="ar-SA"/>
        </w:rPr>
        <w:t>V</w:t>
      </w:r>
      <w:r w:rsidRPr="005A6191">
        <w:rPr>
          <w:rFonts w:eastAsia="Arial Unicode MS" w:cs="Times New Roman"/>
          <w:b/>
          <w:bCs/>
          <w:i/>
          <w:iCs/>
          <w:kern w:val="1"/>
          <w:sz w:val="28"/>
          <w:szCs w:val="28"/>
          <w:lang w:val="sr-Latn-RS" w:eastAsia="ar-SA"/>
        </w:rPr>
        <w:t>II</w:t>
      </w:r>
      <w:r w:rsidRPr="005A6191">
        <w:rPr>
          <w:rFonts w:eastAsia="Arial Unicode MS" w:cs="Times New Roman"/>
          <w:b/>
          <w:bCs/>
          <w:i/>
          <w:iCs/>
          <w:kern w:val="1"/>
          <w:sz w:val="28"/>
          <w:szCs w:val="28"/>
          <w:lang w:eastAsia="ar-SA"/>
        </w:rPr>
        <w:t>I УПУТСТВО ПОНУЂАЧИМА КАКО ДА САЧИНЕ ПОНУДУ</w:t>
      </w:r>
    </w:p>
    <w:p w:rsidR="005A6191" w:rsidRPr="005A6191" w:rsidRDefault="005A6191" w:rsidP="005A6191">
      <w:pPr>
        <w:shd w:val="clear" w:color="auto" w:fill="C6D9F1"/>
        <w:suppressAutoHyphens/>
        <w:spacing w:after="0" w:line="100" w:lineRule="atLeast"/>
        <w:jc w:val="center"/>
        <w:rPr>
          <w:rFonts w:eastAsia="Arial Unicode MS" w:cs="Times New Roman"/>
          <w:b/>
          <w:bCs/>
          <w:i/>
          <w:iCs/>
          <w:color w:val="000000"/>
          <w:kern w:val="1"/>
          <w:sz w:val="28"/>
          <w:szCs w:val="28"/>
          <w:lang w:eastAsia="ar-SA"/>
        </w:rPr>
      </w:pPr>
    </w:p>
    <w:p w:rsidR="0031467B" w:rsidRDefault="0031467B" w:rsidP="0031467B">
      <w:pPr>
        <w:suppressAutoHyphens/>
        <w:spacing w:after="0" w:line="240" w:lineRule="auto"/>
        <w:rPr>
          <w:b/>
          <w:color w:val="FF0000"/>
          <w:lang w:val="sr-Cyrl-CS"/>
        </w:rPr>
      </w:pPr>
    </w:p>
    <w:p w:rsidR="005A6191" w:rsidRPr="005A6191" w:rsidRDefault="005A6191" w:rsidP="006F2835">
      <w:pPr>
        <w:suppressAutoHyphens/>
        <w:spacing w:after="0" w:line="240" w:lineRule="auto"/>
        <w:rPr>
          <w:rFonts w:eastAsia="Arial Unicode MS" w:cs="Times New Roman"/>
          <w:b/>
          <w:bCs/>
          <w:i/>
          <w:iCs/>
          <w:color w:val="000000"/>
          <w:kern w:val="1"/>
          <w:sz w:val="28"/>
          <w:szCs w:val="28"/>
          <w:lang w:eastAsia="ar-SA"/>
        </w:rPr>
      </w:pPr>
    </w:p>
    <w:p w:rsidR="005A6191" w:rsidRPr="005A6191" w:rsidRDefault="005A6191" w:rsidP="005A6191">
      <w:pPr>
        <w:suppressAutoHyphens/>
        <w:spacing w:after="0" w:line="100" w:lineRule="atLeast"/>
        <w:jc w:val="both"/>
        <w:rPr>
          <w:rFonts w:eastAsia="Arial Unicode MS" w:cs="Times New Roman"/>
          <w:b/>
          <w:bCs/>
          <w:i/>
          <w:iCs/>
          <w:color w:val="000000"/>
          <w:kern w:val="2"/>
          <w:szCs w:val="24"/>
          <w:lang w:val="sr-Cyrl-CS" w:eastAsia="ar-SA"/>
        </w:rPr>
      </w:pPr>
      <w:r w:rsidRPr="005A6191">
        <w:rPr>
          <w:rFonts w:eastAsia="Arial Unicode MS" w:cs="Times New Roman"/>
          <w:b/>
          <w:bCs/>
          <w:i/>
          <w:iCs/>
          <w:color w:val="000000"/>
          <w:kern w:val="1"/>
          <w:szCs w:val="24"/>
          <w:lang w:val="sr-Cyrl-RS" w:eastAsia="ar-SA"/>
        </w:rPr>
        <w:t>2</w:t>
      </w:r>
      <w:r w:rsidRPr="005A6191">
        <w:rPr>
          <w:rFonts w:ascii="Arial" w:eastAsia="Arial Unicode MS" w:hAnsi="Arial" w:cs="Arial"/>
          <w:b/>
          <w:bCs/>
          <w:i/>
          <w:iCs/>
          <w:color w:val="000000"/>
          <w:kern w:val="1"/>
          <w:szCs w:val="24"/>
          <w:lang w:val="sr-Cyrl-RS" w:eastAsia="ar-SA"/>
        </w:rPr>
        <w:t xml:space="preserve">. </w:t>
      </w:r>
      <w:r w:rsidRPr="005A6191">
        <w:rPr>
          <w:rFonts w:eastAsia="Arial Unicode MS" w:cs="Times New Roman"/>
          <w:b/>
          <w:bCs/>
          <w:i/>
          <w:iCs/>
          <w:color w:val="000000"/>
          <w:kern w:val="2"/>
          <w:szCs w:val="24"/>
          <w:lang w:val="sr-Latn-RS" w:eastAsia="ar-SA"/>
        </w:rPr>
        <w:t>НАЧИН НА КОЈИ ПОНУДА МОРА ДА БУДЕ САЧИЊЕНА</w:t>
      </w:r>
    </w:p>
    <w:p w:rsidR="005A6191" w:rsidRPr="005A6191" w:rsidRDefault="005A6191" w:rsidP="005A6191">
      <w:pPr>
        <w:suppressAutoHyphens/>
        <w:spacing w:after="0" w:line="100" w:lineRule="atLeast"/>
        <w:ind w:left="720"/>
        <w:jc w:val="both"/>
        <w:rPr>
          <w:rFonts w:eastAsia="TimesNewRomanPSMT" w:cs="Times New Roman"/>
          <w:bCs/>
          <w:color w:val="000000"/>
          <w:kern w:val="2"/>
          <w:szCs w:val="24"/>
          <w:lang w:val="sr-Cyrl-CS" w:eastAsia="ar-SA"/>
        </w:rPr>
      </w:pPr>
    </w:p>
    <w:p w:rsidR="005A6191" w:rsidRPr="005A6191" w:rsidRDefault="005A6191" w:rsidP="005A6191">
      <w:pPr>
        <w:suppressAutoHyphens/>
        <w:spacing w:after="0" w:line="100" w:lineRule="atLeast"/>
        <w:jc w:val="both"/>
        <w:rPr>
          <w:rFonts w:eastAsia="Arial Unicode MS" w:cs="Times New Roman"/>
          <w:color w:val="000000"/>
          <w:kern w:val="2"/>
          <w:szCs w:val="24"/>
          <w:u w:val="single"/>
          <w:lang w:val="sr-Cyrl-CS" w:eastAsia="ar-SA"/>
        </w:rPr>
      </w:pPr>
      <w:r w:rsidRPr="005A6191">
        <w:rPr>
          <w:rFonts w:eastAsia="Arial Unicode MS" w:cs="Times New Roman"/>
          <w:color w:val="000000"/>
          <w:kern w:val="2"/>
          <w:szCs w:val="24"/>
          <w:lang w:val="sr-Latn-RS" w:eastAsia="ar-SA"/>
        </w:rPr>
        <w:t xml:space="preserve">Понуда се сматра </w:t>
      </w:r>
      <w:r w:rsidRPr="005A6191">
        <w:rPr>
          <w:rFonts w:eastAsia="Arial Unicode MS" w:cs="Times New Roman"/>
          <w:b/>
          <w:color w:val="FF0000"/>
          <w:kern w:val="2"/>
          <w:szCs w:val="24"/>
          <w:lang w:val="sr-Latn-RS" w:eastAsia="ar-SA"/>
        </w:rPr>
        <w:t xml:space="preserve">благовременом </w:t>
      </w:r>
      <w:r w:rsidRPr="005A6191">
        <w:rPr>
          <w:rFonts w:eastAsia="Arial Unicode MS" w:cs="Times New Roman"/>
          <w:color w:val="000000"/>
          <w:kern w:val="2"/>
          <w:szCs w:val="24"/>
          <w:lang w:val="sr-Latn-RS" w:eastAsia="ar-SA"/>
        </w:rPr>
        <w:t xml:space="preserve">уколико је </w:t>
      </w:r>
      <w:r w:rsidRPr="005A6191">
        <w:rPr>
          <w:rFonts w:eastAsia="Arial Unicode MS" w:cs="Times New Roman"/>
          <w:b/>
          <w:color w:val="FF0000"/>
          <w:kern w:val="2"/>
          <w:szCs w:val="24"/>
          <w:lang w:val="sr-Latn-RS" w:eastAsia="ar-SA"/>
        </w:rPr>
        <w:t xml:space="preserve">примљена од стране </w:t>
      </w:r>
      <w:r w:rsidRPr="005A6191">
        <w:rPr>
          <w:rFonts w:eastAsia="Arial Unicode MS" w:cs="Times New Roman"/>
          <w:b/>
          <w:color w:val="FF0000"/>
          <w:kern w:val="2"/>
          <w:szCs w:val="24"/>
          <w:lang w:val="sr-Cyrl-RS" w:eastAsia="ar-SA"/>
        </w:rPr>
        <w:t>Н</w:t>
      </w:r>
      <w:r w:rsidRPr="005A6191">
        <w:rPr>
          <w:rFonts w:eastAsia="Arial Unicode MS" w:cs="Times New Roman"/>
          <w:b/>
          <w:color w:val="FF0000"/>
          <w:kern w:val="2"/>
          <w:szCs w:val="24"/>
          <w:lang w:val="sr-Latn-RS" w:eastAsia="ar-SA"/>
        </w:rPr>
        <w:t>аручиоца</w:t>
      </w:r>
      <w:r w:rsidRPr="005A6191">
        <w:rPr>
          <w:rFonts w:eastAsia="Arial Unicode MS" w:cs="Times New Roman"/>
          <w:color w:val="000000"/>
          <w:kern w:val="2"/>
          <w:szCs w:val="24"/>
          <w:lang w:val="sr-Latn-RS" w:eastAsia="ar-SA"/>
        </w:rPr>
        <w:t xml:space="preserve"> </w:t>
      </w:r>
      <w:r w:rsidRPr="005A6191">
        <w:rPr>
          <w:rFonts w:eastAsia="Arial Unicode MS" w:cs="Times New Roman"/>
          <w:b/>
          <w:color w:val="FF0000"/>
          <w:kern w:val="2"/>
          <w:szCs w:val="24"/>
          <w:u w:val="single"/>
          <w:lang w:val="sr-Latn-RS" w:eastAsia="ar-SA"/>
        </w:rPr>
        <w:t>до</w:t>
      </w:r>
      <w:r w:rsidR="006C2449">
        <w:rPr>
          <w:rFonts w:eastAsia="Arial Unicode MS" w:cs="Times New Roman"/>
          <w:b/>
          <w:color w:val="FF0000"/>
          <w:kern w:val="2"/>
          <w:szCs w:val="24"/>
          <w:u w:val="single"/>
          <w:lang w:val="sr-Cyrl-CS" w:eastAsia="ar-SA"/>
        </w:rPr>
        <w:t xml:space="preserve"> 12</w:t>
      </w:r>
      <w:r w:rsidRPr="005A6191">
        <w:rPr>
          <w:rFonts w:eastAsia="Arial Unicode MS" w:cs="Times New Roman"/>
          <w:b/>
          <w:color w:val="FF0000"/>
          <w:kern w:val="2"/>
          <w:szCs w:val="24"/>
          <w:u w:val="single"/>
          <w:lang w:val="sr-Cyrl-CS" w:eastAsia="ar-SA"/>
        </w:rPr>
        <w:t xml:space="preserve">.12.2018.године </w:t>
      </w:r>
      <w:r w:rsidRPr="005A6191">
        <w:rPr>
          <w:rFonts w:eastAsia="Arial Unicode MS" w:cs="Times New Roman"/>
          <w:b/>
          <w:color w:val="FF0000"/>
          <w:kern w:val="2"/>
          <w:szCs w:val="24"/>
          <w:u w:val="single"/>
          <w:lang w:val="sr-Latn-RS" w:eastAsia="ar-SA"/>
        </w:rPr>
        <w:t xml:space="preserve">до </w:t>
      </w:r>
      <w:r w:rsidRPr="005A6191">
        <w:rPr>
          <w:rFonts w:eastAsia="Arial Unicode MS" w:cs="Times New Roman"/>
          <w:b/>
          <w:color w:val="FF0000"/>
          <w:kern w:val="2"/>
          <w:szCs w:val="24"/>
          <w:u w:val="single"/>
          <w:lang w:val="sr-Cyrl-CS" w:eastAsia="ar-SA"/>
        </w:rPr>
        <w:t xml:space="preserve">10:00 </w:t>
      </w:r>
      <w:r w:rsidRPr="005A6191">
        <w:rPr>
          <w:rFonts w:eastAsia="Arial Unicode MS" w:cs="Times New Roman"/>
          <w:b/>
          <w:color w:val="FF0000"/>
          <w:kern w:val="2"/>
          <w:szCs w:val="24"/>
          <w:u w:val="single"/>
          <w:lang w:val="sr-Cyrl-RS" w:eastAsia="ar-SA"/>
        </w:rPr>
        <w:t>часова</w:t>
      </w:r>
      <w:r w:rsidRPr="005A6191">
        <w:rPr>
          <w:rFonts w:eastAsia="Arial Unicode MS" w:cs="Times New Roman"/>
          <w:b/>
          <w:color w:val="000000"/>
          <w:kern w:val="2"/>
          <w:szCs w:val="24"/>
          <w:u w:val="single"/>
          <w:lang w:val="sr-Cyrl-RS" w:eastAsia="ar-SA"/>
        </w:rPr>
        <w:t>.</w:t>
      </w:r>
      <w:r w:rsidRPr="005A6191">
        <w:rPr>
          <w:rFonts w:eastAsia="Arial Unicode MS" w:cs="Times New Roman"/>
          <w:color w:val="000000"/>
          <w:kern w:val="2"/>
          <w:szCs w:val="24"/>
          <w:u w:val="single"/>
          <w:lang w:val="sr-Cyrl-RS" w:eastAsia="ar-SA"/>
        </w:rPr>
        <w:t xml:space="preserve"> </w:t>
      </w:r>
    </w:p>
    <w:p w:rsidR="005A6191" w:rsidRPr="005A6191" w:rsidRDefault="005A6191" w:rsidP="005A6191">
      <w:pPr>
        <w:suppressAutoHyphens/>
        <w:autoSpaceDE w:val="0"/>
        <w:autoSpaceDN w:val="0"/>
        <w:adjustRightInd w:val="0"/>
        <w:spacing w:after="0" w:line="100" w:lineRule="atLeast"/>
        <w:jc w:val="both"/>
        <w:rPr>
          <w:rFonts w:eastAsia="Arial Unicode MS" w:cs="Times New Roman"/>
          <w:color w:val="000000"/>
          <w:kern w:val="2"/>
          <w:szCs w:val="24"/>
          <w:lang w:val="sr-Cyrl-CS" w:eastAsia="ar-SA"/>
        </w:rPr>
      </w:pPr>
    </w:p>
    <w:p w:rsidR="005A6191" w:rsidRDefault="005A6191" w:rsidP="005A6191">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730D25" w:rsidRDefault="00730D25" w:rsidP="00332623">
      <w:pPr>
        <w:tabs>
          <w:tab w:val="left" w:pos="1080"/>
        </w:tabs>
        <w:spacing w:after="120" w:line="240" w:lineRule="auto"/>
        <w:jc w:val="both"/>
        <w:rPr>
          <w:rFonts w:eastAsia="TimesNewRomanPSMT" w:cs="Times New Roman"/>
          <w:bCs/>
          <w:color w:val="000000"/>
          <w:kern w:val="2"/>
          <w:szCs w:val="24"/>
          <w:lang w:val="sr-Cyrl-CS" w:eastAsia="ar-SA"/>
        </w:rPr>
      </w:pPr>
    </w:p>
    <w:p w:rsidR="005A6191" w:rsidRDefault="005A6191" w:rsidP="005A6191">
      <w:pPr>
        <w:tabs>
          <w:tab w:val="left" w:pos="680"/>
        </w:tabs>
        <w:suppressAutoHyphens/>
        <w:spacing w:after="0" w:line="100" w:lineRule="atLeast"/>
        <w:rPr>
          <w:b/>
          <w:lang w:val="sr-Cyrl-CS"/>
        </w:rPr>
      </w:pPr>
    </w:p>
    <w:p w:rsidR="005A6191" w:rsidRPr="005A6191" w:rsidRDefault="005A6191" w:rsidP="005A6191">
      <w:pPr>
        <w:shd w:val="clear" w:color="auto" w:fill="C6D9F1"/>
        <w:suppressAutoHyphens/>
        <w:spacing w:after="0" w:line="100" w:lineRule="atLeast"/>
        <w:jc w:val="center"/>
        <w:rPr>
          <w:rFonts w:eastAsia="Arial Unicode MS" w:cs="Times New Roman"/>
          <w:b/>
          <w:bCs/>
          <w:i/>
          <w:iCs/>
          <w:kern w:val="1"/>
          <w:sz w:val="28"/>
          <w:szCs w:val="28"/>
          <w:lang w:eastAsia="ar-SA"/>
        </w:rPr>
      </w:pPr>
      <w:r w:rsidRPr="005A6191">
        <w:rPr>
          <w:rFonts w:eastAsia="Arial Unicode MS" w:cs="Times New Roman"/>
          <w:b/>
          <w:bCs/>
          <w:i/>
          <w:iCs/>
          <w:kern w:val="1"/>
          <w:sz w:val="28"/>
          <w:szCs w:val="28"/>
          <w:lang w:eastAsia="ar-SA"/>
        </w:rPr>
        <w:t>V</w:t>
      </w:r>
      <w:r w:rsidRPr="005A6191">
        <w:rPr>
          <w:rFonts w:eastAsia="Arial Unicode MS" w:cs="Times New Roman"/>
          <w:b/>
          <w:bCs/>
          <w:i/>
          <w:iCs/>
          <w:kern w:val="1"/>
          <w:sz w:val="28"/>
          <w:szCs w:val="28"/>
          <w:lang w:val="sr-Latn-RS" w:eastAsia="ar-SA"/>
        </w:rPr>
        <w:t>II</w:t>
      </w:r>
      <w:r w:rsidRPr="005A6191">
        <w:rPr>
          <w:rFonts w:eastAsia="Arial Unicode MS" w:cs="Times New Roman"/>
          <w:b/>
          <w:bCs/>
          <w:i/>
          <w:iCs/>
          <w:kern w:val="1"/>
          <w:sz w:val="28"/>
          <w:szCs w:val="28"/>
          <w:lang w:eastAsia="ar-SA"/>
        </w:rPr>
        <w:t>I УПУТСТВО ПОНУЂАЧИМА КАКО ДА САЧИНЕ ПОНУДУ</w:t>
      </w:r>
    </w:p>
    <w:p w:rsidR="005A6191" w:rsidRPr="005A6191" w:rsidRDefault="005A6191" w:rsidP="005A6191">
      <w:pPr>
        <w:shd w:val="clear" w:color="auto" w:fill="C6D9F1"/>
        <w:suppressAutoHyphens/>
        <w:spacing w:after="0" w:line="100" w:lineRule="atLeast"/>
        <w:jc w:val="center"/>
        <w:rPr>
          <w:rFonts w:eastAsia="Arial Unicode MS" w:cs="Times New Roman"/>
          <w:b/>
          <w:bCs/>
          <w:i/>
          <w:iCs/>
          <w:color w:val="000000"/>
          <w:kern w:val="1"/>
          <w:sz w:val="28"/>
          <w:szCs w:val="28"/>
          <w:lang w:eastAsia="ar-SA"/>
        </w:rPr>
      </w:pPr>
    </w:p>
    <w:p w:rsidR="005A6191" w:rsidRPr="005A6191" w:rsidRDefault="005A6191" w:rsidP="005A6191">
      <w:pPr>
        <w:suppressAutoHyphens/>
        <w:spacing w:after="0" w:line="100" w:lineRule="atLeast"/>
        <w:jc w:val="both"/>
        <w:rPr>
          <w:rFonts w:eastAsia="Arial Unicode MS" w:cs="Times New Roman"/>
          <w:b/>
          <w:bCs/>
          <w:i/>
          <w:iCs/>
          <w:color w:val="000000"/>
          <w:kern w:val="1"/>
          <w:sz w:val="28"/>
          <w:szCs w:val="28"/>
          <w:lang w:eastAsia="ar-SA"/>
        </w:rPr>
      </w:pPr>
    </w:p>
    <w:p w:rsidR="005A6191" w:rsidRPr="005A6191" w:rsidRDefault="005A6191" w:rsidP="005A6191">
      <w:pPr>
        <w:suppressAutoHyphens/>
        <w:spacing w:after="0" w:line="100" w:lineRule="atLeast"/>
        <w:jc w:val="both"/>
        <w:rPr>
          <w:rFonts w:eastAsia="Arial Unicode MS" w:cs="Times New Roman"/>
          <w:b/>
          <w:bCs/>
          <w:i/>
          <w:iCs/>
          <w:color w:val="000000"/>
          <w:kern w:val="2"/>
          <w:szCs w:val="24"/>
          <w:lang w:val="sr-Cyrl-CS" w:eastAsia="ar-SA"/>
        </w:rPr>
      </w:pPr>
      <w:r w:rsidRPr="005A6191">
        <w:rPr>
          <w:rFonts w:eastAsia="Arial Unicode MS" w:cs="Times New Roman"/>
          <w:b/>
          <w:bCs/>
          <w:i/>
          <w:iCs/>
          <w:color w:val="000000"/>
          <w:kern w:val="1"/>
          <w:szCs w:val="24"/>
          <w:lang w:val="sr-Cyrl-RS" w:eastAsia="ar-SA"/>
        </w:rPr>
        <w:t>2</w:t>
      </w:r>
      <w:r w:rsidRPr="005A6191">
        <w:rPr>
          <w:rFonts w:ascii="Arial" w:eastAsia="Arial Unicode MS" w:hAnsi="Arial" w:cs="Arial"/>
          <w:b/>
          <w:bCs/>
          <w:i/>
          <w:iCs/>
          <w:color w:val="000000"/>
          <w:kern w:val="1"/>
          <w:szCs w:val="24"/>
          <w:lang w:val="sr-Cyrl-RS" w:eastAsia="ar-SA"/>
        </w:rPr>
        <w:t xml:space="preserve">. </w:t>
      </w:r>
      <w:r w:rsidRPr="005A6191">
        <w:rPr>
          <w:rFonts w:eastAsia="Arial Unicode MS" w:cs="Times New Roman"/>
          <w:b/>
          <w:bCs/>
          <w:i/>
          <w:iCs/>
          <w:color w:val="000000"/>
          <w:kern w:val="2"/>
          <w:szCs w:val="24"/>
          <w:lang w:val="sr-Latn-RS" w:eastAsia="ar-SA"/>
        </w:rPr>
        <w:t>НАЧИН НА КОЈИ ПОНУДА МОРА ДА БУДЕ САЧИЊЕНА</w:t>
      </w:r>
    </w:p>
    <w:p w:rsidR="005A6191" w:rsidRPr="005A6191" w:rsidRDefault="005A6191" w:rsidP="005A6191">
      <w:pPr>
        <w:suppressAutoHyphens/>
        <w:spacing w:after="0" w:line="100" w:lineRule="atLeast"/>
        <w:ind w:left="720"/>
        <w:jc w:val="both"/>
        <w:rPr>
          <w:rFonts w:eastAsia="TimesNewRomanPSMT" w:cs="Times New Roman"/>
          <w:bCs/>
          <w:color w:val="000000"/>
          <w:kern w:val="2"/>
          <w:szCs w:val="24"/>
          <w:lang w:val="sr-Cyrl-CS" w:eastAsia="ar-SA"/>
        </w:rPr>
      </w:pPr>
    </w:p>
    <w:p w:rsidR="005A6191" w:rsidRPr="005A6191" w:rsidRDefault="005A6191" w:rsidP="005A6191">
      <w:pPr>
        <w:suppressAutoHyphens/>
        <w:spacing w:after="0" w:line="100" w:lineRule="atLeast"/>
        <w:jc w:val="both"/>
        <w:rPr>
          <w:rFonts w:eastAsia="Arial Unicode MS" w:cs="Times New Roman"/>
          <w:color w:val="FF0000"/>
          <w:kern w:val="2"/>
          <w:szCs w:val="24"/>
          <w:lang w:val="sr-Cyrl-RS" w:eastAsia="ar-SA"/>
        </w:rPr>
      </w:pPr>
    </w:p>
    <w:p w:rsidR="005A6191" w:rsidRPr="005A6191" w:rsidRDefault="005A6191" w:rsidP="005A6191">
      <w:pPr>
        <w:suppressAutoHyphens/>
        <w:autoSpaceDE w:val="0"/>
        <w:autoSpaceDN w:val="0"/>
        <w:adjustRightInd w:val="0"/>
        <w:spacing w:after="0" w:line="100" w:lineRule="atLeast"/>
        <w:jc w:val="both"/>
        <w:rPr>
          <w:rFonts w:eastAsia="Arial Unicode MS" w:cs="Times New Roman"/>
          <w:color w:val="000000"/>
          <w:kern w:val="2"/>
          <w:szCs w:val="24"/>
          <w:u w:val="single"/>
          <w:lang w:val="sr-Cyrl-CS" w:eastAsia="ar-SA"/>
        </w:rPr>
      </w:pPr>
      <w:r w:rsidRPr="005A6191">
        <w:rPr>
          <w:rFonts w:eastAsia="Arial Unicode MS" w:cs="Times New Roman"/>
          <w:color w:val="000000"/>
          <w:kern w:val="2"/>
          <w:szCs w:val="24"/>
          <w:lang w:val="sr-Latn-RS" w:eastAsia="ar-SA"/>
        </w:rPr>
        <w:t xml:space="preserve">Понуда се сматра </w:t>
      </w:r>
      <w:r w:rsidRPr="005A6191">
        <w:rPr>
          <w:rFonts w:eastAsia="Arial Unicode MS" w:cs="Times New Roman"/>
          <w:b/>
          <w:color w:val="FF0000"/>
          <w:kern w:val="2"/>
          <w:szCs w:val="24"/>
          <w:lang w:val="sr-Latn-RS" w:eastAsia="ar-SA"/>
        </w:rPr>
        <w:t xml:space="preserve">благовременом </w:t>
      </w:r>
      <w:r w:rsidRPr="005A6191">
        <w:rPr>
          <w:rFonts w:eastAsia="Arial Unicode MS" w:cs="Times New Roman"/>
          <w:color w:val="000000"/>
          <w:kern w:val="2"/>
          <w:szCs w:val="24"/>
          <w:lang w:val="sr-Latn-RS" w:eastAsia="ar-SA"/>
        </w:rPr>
        <w:t xml:space="preserve">уколико је </w:t>
      </w:r>
      <w:r w:rsidRPr="005A6191">
        <w:rPr>
          <w:rFonts w:eastAsia="Arial Unicode MS" w:cs="Times New Roman"/>
          <w:b/>
          <w:color w:val="FF0000"/>
          <w:kern w:val="2"/>
          <w:szCs w:val="24"/>
          <w:lang w:val="sr-Latn-RS" w:eastAsia="ar-SA"/>
        </w:rPr>
        <w:t xml:space="preserve">примљена од стране </w:t>
      </w:r>
      <w:r w:rsidRPr="005A6191">
        <w:rPr>
          <w:rFonts w:eastAsia="Arial Unicode MS" w:cs="Times New Roman"/>
          <w:b/>
          <w:color w:val="FF0000"/>
          <w:kern w:val="2"/>
          <w:szCs w:val="24"/>
          <w:lang w:val="sr-Cyrl-RS" w:eastAsia="ar-SA"/>
        </w:rPr>
        <w:t>Н</w:t>
      </w:r>
      <w:r w:rsidRPr="005A6191">
        <w:rPr>
          <w:rFonts w:eastAsia="Arial Unicode MS" w:cs="Times New Roman"/>
          <w:b/>
          <w:color w:val="FF0000"/>
          <w:kern w:val="2"/>
          <w:szCs w:val="24"/>
          <w:lang w:val="sr-Latn-RS" w:eastAsia="ar-SA"/>
        </w:rPr>
        <w:t>аручиоца</w:t>
      </w:r>
      <w:r w:rsidRPr="005A6191">
        <w:rPr>
          <w:rFonts w:eastAsia="Arial Unicode MS" w:cs="Times New Roman"/>
          <w:color w:val="000000"/>
          <w:kern w:val="2"/>
          <w:szCs w:val="24"/>
          <w:lang w:val="sr-Latn-RS" w:eastAsia="ar-SA"/>
        </w:rPr>
        <w:t xml:space="preserve"> </w:t>
      </w:r>
      <w:r w:rsidRPr="005A6191">
        <w:rPr>
          <w:rFonts w:eastAsia="Arial Unicode MS" w:cs="Times New Roman"/>
          <w:b/>
          <w:color w:val="FF0000"/>
          <w:kern w:val="2"/>
          <w:szCs w:val="24"/>
          <w:highlight w:val="yellow"/>
          <w:u w:val="single"/>
          <w:lang w:val="sr-Latn-RS" w:eastAsia="ar-SA"/>
        </w:rPr>
        <w:t>до</w:t>
      </w:r>
      <w:r w:rsidRPr="005A6191">
        <w:rPr>
          <w:rFonts w:eastAsia="Arial Unicode MS" w:cs="Times New Roman"/>
          <w:b/>
          <w:color w:val="FF0000"/>
          <w:kern w:val="2"/>
          <w:szCs w:val="24"/>
          <w:highlight w:val="yellow"/>
          <w:u w:val="single"/>
          <w:lang w:val="sr-Cyrl-CS" w:eastAsia="ar-SA"/>
        </w:rPr>
        <w:t xml:space="preserve"> </w:t>
      </w:r>
      <w:r w:rsidR="00287D3E">
        <w:rPr>
          <w:rFonts w:eastAsia="Arial Unicode MS" w:cs="Times New Roman"/>
          <w:b/>
          <w:color w:val="FF0000"/>
          <w:kern w:val="2"/>
          <w:szCs w:val="24"/>
          <w:highlight w:val="yellow"/>
          <w:u w:val="single"/>
          <w:lang w:val="sr-Cyrl-CS" w:eastAsia="ar-SA"/>
        </w:rPr>
        <w:t>26</w:t>
      </w:r>
      <w:r w:rsidRPr="005A6191">
        <w:rPr>
          <w:rFonts w:eastAsia="Arial Unicode MS" w:cs="Times New Roman"/>
          <w:b/>
          <w:color w:val="FF0000"/>
          <w:kern w:val="2"/>
          <w:szCs w:val="24"/>
          <w:highlight w:val="yellow"/>
          <w:u w:val="single"/>
          <w:lang w:val="sr-Cyrl-CS" w:eastAsia="ar-SA"/>
        </w:rPr>
        <w:t>.12.2018.године</w:t>
      </w:r>
      <w:r w:rsidRPr="005A6191">
        <w:rPr>
          <w:rFonts w:eastAsia="Arial Unicode MS" w:cs="Times New Roman"/>
          <w:b/>
          <w:color w:val="FF0000"/>
          <w:kern w:val="2"/>
          <w:szCs w:val="24"/>
          <w:u w:val="single"/>
          <w:lang w:val="sr-Cyrl-CS" w:eastAsia="ar-SA"/>
        </w:rPr>
        <w:t xml:space="preserve"> </w:t>
      </w:r>
      <w:r w:rsidRPr="005A6191">
        <w:rPr>
          <w:rFonts w:eastAsia="Arial Unicode MS" w:cs="Times New Roman"/>
          <w:b/>
          <w:color w:val="FF0000"/>
          <w:kern w:val="2"/>
          <w:szCs w:val="24"/>
          <w:u w:val="single"/>
          <w:lang w:val="sr-Latn-RS" w:eastAsia="ar-SA"/>
        </w:rPr>
        <w:t xml:space="preserve">до </w:t>
      </w:r>
      <w:r w:rsidRPr="005A6191">
        <w:rPr>
          <w:rFonts w:eastAsia="Arial Unicode MS" w:cs="Times New Roman"/>
          <w:b/>
          <w:color w:val="FF0000"/>
          <w:kern w:val="2"/>
          <w:szCs w:val="24"/>
          <w:u w:val="single"/>
          <w:lang w:val="sr-Cyrl-CS" w:eastAsia="ar-SA"/>
        </w:rPr>
        <w:t xml:space="preserve">10:00 </w:t>
      </w:r>
      <w:r w:rsidRPr="005A6191">
        <w:rPr>
          <w:rFonts w:eastAsia="Arial Unicode MS" w:cs="Times New Roman"/>
          <w:b/>
          <w:color w:val="FF0000"/>
          <w:kern w:val="2"/>
          <w:szCs w:val="24"/>
          <w:u w:val="single"/>
          <w:lang w:val="sr-Cyrl-RS" w:eastAsia="ar-SA"/>
        </w:rPr>
        <w:t>часова</w:t>
      </w:r>
      <w:r w:rsidRPr="005A6191">
        <w:rPr>
          <w:rFonts w:eastAsia="Arial Unicode MS" w:cs="Times New Roman"/>
          <w:b/>
          <w:color w:val="000000"/>
          <w:kern w:val="2"/>
          <w:szCs w:val="24"/>
          <w:u w:val="single"/>
          <w:lang w:val="sr-Cyrl-RS" w:eastAsia="ar-SA"/>
        </w:rPr>
        <w:t>.</w:t>
      </w:r>
      <w:r w:rsidRPr="005A6191">
        <w:rPr>
          <w:rFonts w:eastAsia="Arial Unicode MS" w:cs="Times New Roman"/>
          <w:color w:val="000000"/>
          <w:kern w:val="2"/>
          <w:szCs w:val="24"/>
          <w:u w:val="single"/>
          <w:lang w:val="sr-Cyrl-RS" w:eastAsia="ar-SA"/>
        </w:rPr>
        <w:t xml:space="preserve"> </w:t>
      </w:r>
    </w:p>
    <w:p w:rsidR="005A6191" w:rsidRPr="005A6191" w:rsidRDefault="005A6191" w:rsidP="005A6191">
      <w:pPr>
        <w:suppressAutoHyphens/>
        <w:autoSpaceDE w:val="0"/>
        <w:autoSpaceDN w:val="0"/>
        <w:adjustRightInd w:val="0"/>
        <w:spacing w:after="0" w:line="100" w:lineRule="atLeast"/>
        <w:jc w:val="both"/>
        <w:rPr>
          <w:rFonts w:eastAsia="Arial Unicode MS" w:cs="Times New Roman"/>
          <w:color w:val="000000"/>
          <w:kern w:val="2"/>
          <w:szCs w:val="24"/>
          <w:lang w:val="sr-Cyrl-CS" w:eastAsia="ar-SA"/>
        </w:rPr>
      </w:pPr>
    </w:p>
    <w:p w:rsidR="002B5D59" w:rsidRPr="00176D32" w:rsidRDefault="002B5D59" w:rsidP="002B5D59">
      <w:pPr>
        <w:suppressAutoHyphens/>
        <w:autoSpaceDE w:val="0"/>
        <w:autoSpaceDN w:val="0"/>
        <w:adjustRightInd w:val="0"/>
        <w:spacing w:after="0" w:line="240" w:lineRule="auto"/>
        <w:jc w:val="both"/>
        <w:rPr>
          <w:rFonts w:eastAsia="Arial Unicode MS" w:cs="Times New Roman"/>
          <w:color w:val="FF0000"/>
          <w:kern w:val="2"/>
          <w:szCs w:val="24"/>
          <w:u w:val="single"/>
          <w:lang w:val="sr-Cyrl-CS" w:eastAsia="ar-SA"/>
        </w:rPr>
      </w:pPr>
      <w:r w:rsidRPr="00176D32">
        <w:rPr>
          <w:rFonts w:eastAsia="Arial Unicode MS" w:cs="Times New Roman"/>
          <w:color w:val="FF0000"/>
          <w:kern w:val="2"/>
          <w:szCs w:val="24"/>
          <w:u w:val="single"/>
          <w:lang w:val="sr-Cyrl-CS" w:eastAsia="ar-SA"/>
        </w:rPr>
        <w:t>НАПОМЕНА:</w:t>
      </w:r>
    </w:p>
    <w:p w:rsidR="002B5D59" w:rsidRDefault="002B5D59" w:rsidP="002B5D59">
      <w:pPr>
        <w:pStyle w:val="ListParagraph"/>
        <w:spacing w:after="0" w:line="240" w:lineRule="auto"/>
        <w:jc w:val="right"/>
        <w:rPr>
          <w:b/>
          <w:lang w:val="sr-Cyrl-CS"/>
        </w:rPr>
      </w:pPr>
    </w:p>
    <w:p w:rsidR="002B5D59" w:rsidRDefault="002B5D59" w:rsidP="005C0238">
      <w:pPr>
        <w:spacing w:after="0" w:line="240" w:lineRule="auto"/>
        <w:jc w:val="both"/>
        <w:rPr>
          <w:rStyle w:val="Strong"/>
          <w:lang w:val="sr-Cyrl-CS"/>
        </w:rPr>
      </w:pPr>
      <w:r>
        <w:rPr>
          <w:b/>
          <w:lang w:val="sr-Cyrl-CS"/>
        </w:rPr>
        <w:t>(</w:t>
      </w:r>
      <w:r w:rsidRPr="000C49E0">
        <w:rPr>
          <w:b/>
          <w:lang w:val="sr-Cyrl-CS"/>
        </w:rPr>
        <w:t>Време и место подношења понуда</w:t>
      </w:r>
      <w:r>
        <w:rPr>
          <w:b/>
          <w:lang w:val="sr-Cyrl-CS"/>
        </w:rPr>
        <w:t>:</w:t>
      </w:r>
      <w:r w:rsidRPr="000C49E0">
        <w:rPr>
          <w:b/>
          <w:lang w:val="sr-Cyrl-CS"/>
        </w:rPr>
        <w:t xml:space="preserve"> </w:t>
      </w:r>
      <w:r w:rsidRPr="00890092">
        <w:rPr>
          <w:b/>
          <w:color w:val="FF0000"/>
          <w:u w:val="single"/>
          <w:lang w:val="sr-Cyrl-CS"/>
        </w:rPr>
        <w:t>нови рок</w:t>
      </w:r>
      <w:r w:rsidR="00176D32">
        <w:rPr>
          <w:b/>
          <w:color w:val="FF0000"/>
          <w:u w:val="single"/>
          <w:lang w:val="sr-Cyrl-CS"/>
        </w:rPr>
        <w:t xml:space="preserve"> </w:t>
      </w:r>
      <w:r w:rsidRPr="00890092">
        <w:rPr>
          <w:b/>
          <w:lang w:val="sr-Cyrl-CS"/>
        </w:rPr>
        <w:t xml:space="preserve">дат </w:t>
      </w:r>
      <w:r w:rsidR="00176D32">
        <w:rPr>
          <w:b/>
          <w:lang w:val="sr-Cyrl-CS"/>
        </w:rPr>
        <w:t xml:space="preserve">је </w:t>
      </w:r>
      <w:r w:rsidRPr="00890092">
        <w:rPr>
          <w:b/>
          <w:lang w:val="sr-Cyrl-CS"/>
        </w:rPr>
        <w:t>у ОБАВЕШТЕЊУ</w:t>
      </w:r>
      <w:r w:rsidRPr="00890092">
        <w:rPr>
          <w:rStyle w:val="HeaderChar"/>
        </w:rPr>
        <w:t xml:space="preserve"> </w:t>
      </w:r>
      <w:r w:rsidRPr="00890092">
        <w:rPr>
          <w:rStyle w:val="Strong"/>
        </w:rPr>
        <w:t>О ПРОДУЖЕЊУ РОКА ЗА ПОДНОШЕЊЕ ПОНУДА</w:t>
      </w:r>
      <w:r w:rsidRPr="00890092">
        <w:rPr>
          <w:rStyle w:val="Strong"/>
          <w:lang w:val="sr-Cyrl-CS"/>
        </w:rPr>
        <w:t>)</w:t>
      </w:r>
    </w:p>
    <w:p w:rsidR="005C0238" w:rsidRDefault="005C0238" w:rsidP="005C0238">
      <w:pPr>
        <w:spacing w:after="0" w:line="240" w:lineRule="auto"/>
        <w:jc w:val="both"/>
        <w:rPr>
          <w:rStyle w:val="Strong"/>
          <w:lang w:val="sr-Cyrl-CS"/>
        </w:rPr>
      </w:pPr>
    </w:p>
    <w:p w:rsidR="00A36A8E" w:rsidRDefault="00F638E9" w:rsidP="00A36A8E">
      <w:pPr>
        <w:suppressAutoHyphens/>
        <w:spacing w:after="0" w:line="240" w:lineRule="auto"/>
        <w:rPr>
          <w:rFonts w:eastAsia="Times New Roman" w:cs="Times New Roman"/>
          <w:color w:val="FF0000"/>
          <w:sz w:val="22"/>
          <w:lang w:val="sr-Cyrl-CS" w:eastAsia="ar-SA"/>
        </w:rPr>
      </w:pPr>
      <w:r>
        <w:rPr>
          <w:b/>
          <w:lang w:val="sr-Cyrl-CS"/>
        </w:rPr>
        <w:t>13.</w:t>
      </w:r>
      <w:r w:rsidR="00A36A8E">
        <w:rPr>
          <w:b/>
          <w:lang w:val="sr-Cyrl-CS"/>
        </w:rPr>
        <w:t>На странама 49.и 50.</w:t>
      </w:r>
      <w:r w:rsidR="00AD26EE" w:rsidRPr="00AD26EE">
        <w:rPr>
          <w:b/>
          <w:lang w:val="sr-Cyrl-CS"/>
        </w:rPr>
        <w:t xml:space="preserve"> </w:t>
      </w:r>
      <w:r w:rsidR="00AD26EE">
        <w:rPr>
          <w:b/>
          <w:lang w:val="sr-Cyrl-CS"/>
        </w:rPr>
        <w:t>конкурсне документације</w:t>
      </w:r>
      <w:r w:rsidR="00AD26EE" w:rsidRPr="005A6191">
        <w:rPr>
          <w:b/>
          <w:lang w:val="sr-Cyrl-CS"/>
        </w:rPr>
        <w:t xml:space="preserve"> </w:t>
      </w:r>
      <w:r w:rsidR="00AD26EE">
        <w:rPr>
          <w:b/>
          <w:lang w:val="sr-Cyrl-CS"/>
        </w:rPr>
        <w:t xml:space="preserve">које су гласиле </w:t>
      </w:r>
      <w:r w:rsidR="00A36A8E" w:rsidRPr="00332623">
        <w:rPr>
          <w:b/>
          <w:lang w:val="sr-Cyrl-CS"/>
        </w:rPr>
        <w:t>у делу</w:t>
      </w:r>
      <w:r w:rsidR="00A36A8E">
        <w:rPr>
          <w:b/>
          <w:lang w:val="sr-Cyrl-CS"/>
        </w:rPr>
        <w:t>:</w:t>
      </w:r>
    </w:p>
    <w:p w:rsidR="00A36A8E" w:rsidRDefault="00A36A8E" w:rsidP="00A36A8E">
      <w:pPr>
        <w:suppressAutoHyphens/>
        <w:spacing w:after="0" w:line="240" w:lineRule="auto"/>
        <w:rPr>
          <w:rFonts w:eastAsia="Times New Roman" w:cs="Times New Roman"/>
          <w:color w:val="FF0000"/>
          <w:sz w:val="22"/>
          <w:lang w:val="sr-Cyrl-CS" w:eastAsia="ar-SA"/>
        </w:rPr>
      </w:pPr>
    </w:p>
    <w:p w:rsidR="00A36A8E" w:rsidRPr="00A36A8E" w:rsidRDefault="00A36A8E" w:rsidP="00A36A8E">
      <w:pPr>
        <w:suppressAutoHyphens/>
        <w:autoSpaceDE w:val="0"/>
        <w:autoSpaceDN w:val="0"/>
        <w:adjustRightInd w:val="0"/>
        <w:spacing w:after="0" w:line="240" w:lineRule="auto"/>
        <w:jc w:val="both"/>
        <w:rPr>
          <w:rFonts w:eastAsia="Arial Unicode MS" w:cs="Times New Roman"/>
          <w:b/>
          <w:color w:val="FF0000"/>
          <w:kern w:val="1"/>
          <w:szCs w:val="24"/>
          <w:u w:val="single"/>
          <w:lang w:val="sr-Cyrl-RS" w:eastAsia="ar-SA"/>
        </w:rPr>
      </w:pPr>
      <w:r w:rsidRPr="00A36A8E">
        <w:rPr>
          <w:rFonts w:eastAsia="Arial Unicode MS" w:cs="Times New Roman"/>
          <w:b/>
          <w:color w:val="FF0000"/>
          <w:kern w:val="1"/>
          <w:szCs w:val="24"/>
          <w:u w:val="single"/>
          <w:lang w:eastAsia="ar-SA"/>
        </w:rPr>
        <w:t xml:space="preserve">Понуда мора да садржи: </w:t>
      </w:r>
    </w:p>
    <w:p w:rsidR="00A36A8E" w:rsidRPr="00A36A8E" w:rsidRDefault="00A36A8E" w:rsidP="00A36A8E">
      <w:pPr>
        <w:suppressAutoHyphens/>
        <w:spacing w:after="0" w:line="100" w:lineRule="atLeast"/>
        <w:jc w:val="both"/>
        <w:rPr>
          <w:rFonts w:eastAsia="Arial Unicode MS" w:cs="Times New Roman"/>
          <w:kern w:val="1"/>
          <w:szCs w:val="24"/>
          <w:u w:val="single"/>
          <w:lang w:val="sr-Cyrl-RS" w:eastAsia="ar-SA"/>
        </w:rPr>
      </w:pPr>
    </w:p>
    <w:p w:rsidR="00A36A8E" w:rsidRPr="00365D0C" w:rsidRDefault="00A36A8E" w:rsidP="00A36A8E">
      <w:pPr>
        <w:numPr>
          <w:ilvl w:val="0"/>
          <w:numId w:val="46"/>
        </w:numPr>
        <w:suppressAutoHyphens/>
        <w:spacing w:after="0" w:line="100" w:lineRule="atLeast"/>
        <w:jc w:val="both"/>
        <w:rPr>
          <w:rFonts w:eastAsia="Arial Unicode MS" w:cs="Times New Roman"/>
          <w:kern w:val="1"/>
          <w:szCs w:val="24"/>
          <w:lang w:val="sr-Cyrl-RS" w:eastAsia="ar-SA"/>
        </w:rPr>
      </w:pPr>
      <w:r w:rsidRPr="00365D0C">
        <w:rPr>
          <w:rFonts w:eastAsia="Arial Unicode MS" w:cs="Times New Roman"/>
          <w:b/>
          <w:kern w:val="1"/>
          <w:szCs w:val="24"/>
          <w:lang w:eastAsia="ar-SA"/>
        </w:rPr>
        <w:t>Образац понуде</w:t>
      </w:r>
      <w:r w:rsidRPr="00365D0C">
        <w:rPr>
          <w:rFonts w:eastAsia="Arial Unicode MS" w:cs="Times New Roman"/>
          <w:kern w:val="1"/>
          <w:szCs w:val="24"/>
          <w:lang w:eastAsia="ar-SA"/>
        </w:rPr>
        <w:t xml:space="preserve"> </w:t>
      </w:r>
      <w:r w:rsidRPr="00365D0C">
        <w:rPr>
          <w:rFonts w:eastAsia="Arial Unicode MS" w:cs="Times New Roman"/>
          <w:kern w:val="1"/>
          <w:szCs w:val="24"/>
          <w:lang w:val="sr-Cyrl-CS" w:eastAsia="ar-SA"/>
        </w:rPr>
        <w:t>–</w:t>
      </w:r>
      <w:r w:rsidRPr="00365D0C">
        <w:rPr>
          <w:rFonts w:eastAsia="Arial Unicode MS" w:cs="Times New Roman"/>
          <w:bCs/>
          <w:iCs/>
          <w:kern w:val="2"/>
          <w:szCs w:val="24"/>
          <w:lang w:val="sr-Cyrl-CS" w:eastAsia="ar-SA"/>
        </w:rPr>
        <w:t xml:space="preserve"> попуњен,</w:t>
      </w:r>
      <w:r w:rsidRPr="00365D0C">
        <w:rPr>
          <w:rFonts w:eastAsia="Arial Unicode MS" w:cs="Times New Roman"/>
          <w:kern w:val="1"/>
          <w:szCs w:val="24"/>
          <w:lang w:eastAsia="ar-SA"/>
        </w:rPr>
        <w:t xml:space="preserve"> оверен и потписан</w:t>
      </w:r>
    </w:p>
    <w:p w:rsidR="00A36A8E" w:rsidRPr="00365D0C" w:rsidRDefault="00A36A8E" w:rsidP="00A36A8E">
      <w:pPr>
        <w:numPr>
          <w:ilvl w:val="0"/>
          <w:numId w:val="46"/>
        </w:numPr>
        <w:suppressAutoHyphens/>
        <w:spacing w:after="0" w:line="100" w:lineRule="atLeast"/>
        <w:jc w:val="both"/>
        <w:rPr>
          <w:rFonts w:eastAsia="Arial Unicode MS" w:cs="Times New Roman"/>
          <w:kern w:val="1"/>
          <w:szCs w:val="24"/>
          <w:lang w:val="sr-Cyrl-RS" w:eastAsia="ar-SA"/>
        </w:rPr>
      </w:pPr>
      <w:r w:rsidRPr="00365D0C">
        <w:rPr>
          <w:rFonts w:eastAsia="Arial Unicode MS" w:cs="Times New Roman"/>
          <w:b/>
          <w:kern w:val="1"/>
          <w:szCs w:val="24"/>
          <w:lang w:eastAsia="ar-SA"/>
        </w:rPr>
        <w:t>Образац структуре понуђене цене</w:t>
      </w:r>
      <w:r w:rsidRPr="00365D0C">
        <w:rPr>
          <w:rFonts w:eastAsia="Arial Unicode MS" w:cs="Times New Roman"/>
          <w:kern w:val="1"/>
          <w:szCs w:val="24"/>
          <w:lang w:eastAsia="ar-SA"/>
        </w:rPr>
        <w:t>, са упутством како да се попуни</w:t>
      </w:r>
      <w:r w:rsidRPr="00365D0C">
        <w:rPr>
          <w:rFonts w:eastAsia="Arial Unicode MS" w:cs="Times New Roman"/>
          <w:kern w:val="1"/>
          <w:szCs w:val="24"/>
          <w:lang w:val="sr-Cyrl-CS" w:eastAsia="ar-SA"/>
        </w:rPr>
        <w:t>,</w:t>
      </w:r>
      <w:r w:rsidRPr="00365D0C">
        <w:rPr>
          <w:rFonts w:eastAsia="Arial Unicode MS" w:cs="Times New Roman"/>
          <w:kern w:val="1"/>
          <w:szCs w:val="24"/>
          <w:lang w:eastAsia="ar-SA"/>
        </w:rPr>
        <w:t xml:space="preserve"> оверен и потписан </w:t>
      </w:r>
    </w:p>
    <w:p w:rsidR="00A36A8E" w:rsidRPr="00365D0C" w:rsidRDefault="00A36A8E" w:rsidP="00A36A8E">
      <w:pPr>
        <w:numPr>
          <w:ilvl w:val="0"/>
          <w:numId w:val="46"/>
        </w:numPr>
        <w:suppressAutoHyphens/>
        <w:spacing w:after="0" w:line="100" w:lineRule="atLeast"/>
        <w:jc w:val="both"/>
        <w:rPr>
          <w:rFonts w:eastAsia="Arial Unicode MS" w:cs="Times New Roman"/>
          <w:kern w:val="1"/>
          <w:szCs w:val="24"/>
          <w:lang w:val="sr-Cyrl-RS" w:eastAsia="ar-SA"/>
        </w:rPr>
      </w:pPr>
      <w:r w:rsidRPr="00365D0C">
        <w:rPr>
          <w:rFonts w:eastAsia="Arial Unicode MS" w:cs="Times New Roman"/>
          <w:kern w:val="1"/>
          <w:szCs w:val="24"/>
          <w:lang w:eastAsia="ar-SA"/>
        </w:rPr>
        <w:t>Образац трошкова припреме понуде</w:t>
      </w:r>
      <w:r w:rsidRPr="00365D0C">
        <w:rPr>
          <w:rFonts w:eastAsia="Arial Unicode MS" w:cs="Times New Roman"/>
          <w:kern w:val="1"/>
          <w:szCs w:val="24"/>
          <w:lang w:val="sr-Cyrl-RS" w:eastAsia="ar-SA"/>
        </w:rPr>
        <w:t xml:space="preserve"> (само уколико тражи трошкове,</w:t>
      </w:r>
      <w:r w:rsidRPr="00365D0C">
        <w:rPr>
          <w:rFonts w:eastAsia="Arial Unicode MS" w:cs="Times New Roman"/>
          <w:kern w:val="1"/>
          <w:szCs w:val="24"/>
          <w:lang w:eastAsia="ar-SA"/>
        </w:rPr>
        <w:t xml:space="preserve"> оверен и потписан</w:t>
      </w:r>
      <w:r w:rsidRPr="00365D0C">
        <w:rPr>
          <w:rFonts w:eastAsia="Arial Unicode MS" w:cs="Times New Roman"/>
          <w:kern w:val="1"/>
          <w:szCs w:val="24"/>
          <w:lang w:val="sr-Cyrl-RS" w:eastAsia="ar-SA"/>
        </w:rPr>
        <w:t>)</w:t>
      </w:r>
      <w:r w:rsidRPr="00365D0C">
        <w:rPr>
          <w:rFonts w:eastAsia="Arial Unicode MS" w:cs="Times New Roman"/>
          <w:kern w:val="1"/>
          <w:szCs w:val="24"/>
          <w:lang w:eastAsia="ar-SA"/>
        </w:rPr>
        <w:t xml:space="preserve"> </w:t>
      </w:r>
    </w:p>
    <w:p w:rsidR="00A36A8E" w:rsidRPr="00365D0C" w:rsidRDefault="00A36A8E" w:rsidP="00A36A8E">
      <w:pPr>
        <w:numPr>
          <w:ilvl w:val="0"/>
          <w:numId w:val="46"/>
        </w:numPr>
        <w:suppressAutoHyphens/>
        <w:spacing w:before="100" w:beforeAutospacing="1" w:after="0" w:line="210" w:lineRule="atLeast"/>
        <w:jc w:val="both"/>
        <w:rPr>
          <w:rFonts w:eastAsia="Times New Roman" w:cs="Times New Roman"/>
          <w:kern w:val="1"/>
          <w:szCs w:val="24"/>
          <w:lang w:val="sr-Cyrl-RS" w:eastAsia="sr-Latn-RS"/>
        </w:rPr>
      </w:pPr>
      <w:r w:rsidRPr="00365D0C">
        <w:rPr>
          <w:rFonts w:eastAsia="Arial Unicode MS" w:cs="Times New Roman"/>
          <w:b/>
          <w:kern w:val="1"/>
          <w:szCs w:val="24"/>
          <w:lang w:eastAsia="ar-SA"/>
        </w:rPr>
        <w:t>Образац изјаве о независној</w:t>
      </w:r>
      <w:r w:rsidRPr="00365D0C">
        <w:rPr>
          <w:rFonts w:eastAsia="Arial Unicode MS" w:cs="Times New Roman"/>
          <w:kern w:val="1"/>
          <w:szCs w:val="24"/>
          <w:lang w:eastAsia="ar-SA"/>
        </w:rPr>
        <w:t xml:space="preserve"> </w:t>
      </w:r>
      <w:r w:rsidRPr="00365D0C">
        <w:rPr>
          <w:rFonts w:eastAsia="Arial Unicode MS" w:cs="Times New Roman"/>
          <w:b/>
          <w:kern w:val="1"/>
          <w:szCs w:val="24"/>
          <w:lang w:eastAsia="ar-SA"/>
        </w:rPr>
        <w:t>понуди</w:t>
      </w:r>
      <w:r w:rsidRPr="00365D0C">
        <w:rPr>
          <w:rFonts w:eastAsia="Arial Unicode MS" w:cs="Times New Roman"/>
          <w:kern w:val="1"/>
          <w:szCs w:val="24"/>
          <w:lang w:eastAsia="ar-SA"/>
        </w:rPr>
        <w:t xml:space="preserve"> </w:t>
      </w:r>
      <w:r w:rsidRPr="00365D0C">
        <w:rPr>
          <w:rFonts w:eastAsia="Arial Unicode MS" w:cs="Times New Roman"/>
          <w:bCs/>
          <w:iCs/>
          <w:kern w:val="2"/>
          <w:szCs w:val="24"/>
          <w:lang w:val="sr-Cyrl-CS" w:eastAsia="ar-SA"/>
        </w:rPr>
        <w:t>попуњен,</w:t>
      </w:r>
      <w:r w:rsidRPr="00365D0C">
        <w:rPr>
          <w:rFonts w:eastAsia="Arial Unicode MS" w:cs="Times New Roman"/>
          <w:kern w:val="1"/>
          <w:szCs w:val="24"/>
          <w:lang w:eastAsia="ar-SA"/>
        </w:rPr>
        <w:t xml:space="preserve"> оверен и потписан</w:t>
      </w:r>
    </w:p>
    <w:p w:rsidR="00A36A8E" w:rsidRPr="00365D0C" w:rsidRDefault="00A36A8E" w:rsidP="00A36A8E">
      <w:pPr>
        <w:numPr>
          <w:ilvl w:val="0"/>
          <w:numId w:val="46"/>
        </w:numPr>
        <w:suppressAutoHyphens/>
        <w:spacing w:before="100" w:beforeAutospacing="1" w:after="0" w:line="210" w:lineRule="atLeast"/>
        <w:jc w:val="both"/>
        <w:rPr>
          <w:rFonts w:eastAsia="Times New Roman" w:cs="Times New Roman"/>
          <w:kern w:val="1"/>
          <w:szCs w:val="24"/>
          <w:lang w:val="sr-Cyrl-RS" w:eastAsia="sr-Latn-RS"/>
        </w:rPr>
      </w:pPr>
      <w:r w:rsidRPr="00365D0C">
        <w:rPr>
          <w:rFonts w:eastAsia="Arial Unicode MS" w:cs="Times New Roman"/>
          <w:b/>
          <w:kern w:val="1"/>
          <w:szCs w:val="24"/>
          <w:lang w:eastAsia="ar-SA"/>
        </w:rPr>
        <w:t>Образац изјаве понуђача</w:t>
      </w:r>
      <w:r w:rsidRPr="00365D0C">
        <w:rPr>
          <w:rFonts w:eastAsia="Arial Unicode MS" w:cs="Times New Roman"/>
          <w:kern w:val="1"/>
          <w:szCs w:val="24"/>
          <w:lang w:eastAsia="ar-SA"/>
        </w:rPr>
        <w:t xml:space="preserve"> о испуњености услова за учешће у поступку јавне набавке - </w:t>
      </w:r>
      <w:r w:rsidRPr="00365D0C">
        <w:rPr>
          <w:rFonts w:eastAsia="Arial Unicode MS" w:cs="Times New Roman"/>
          <w:b/>
          <w:kern w:val="1"/>
          <w:szCs w:val="24"/>
          <w:lang w:eastAsia="ar-SA"/>
        </w:rPr>
        <w:t>чл. 75. и 76. ЗЈН</w:t>
      </w:r>
      <w:r w:rsidRPr="00365D0C">
        <w:rPr>
          <w:rFonts w:eastAsia="Arial Unicode MS" w:cs="Times New Roman"/>
          <w:kern w:val="1"/>
          <w:szCs w:val="24"/>
          <w:lang w:eastAsia="ar-SA"/>
        </w:rPr>
        <w:t xml:space="preserve">, наведених овом конурсном докумнтацијом </w:t>
      </w:r>
      <w:r w:rsidRPr="00365D0C">
        <w:rPr>
          <w:rFonts w:eastAsia="Arial Unicode MS" w:cs="Times New Roman"/>
          <w:bCs/>
          <w:iCs/>
          <w:kern w:val="2"/>
          <w:szCs w:val="24"/>
          <w:lang w:val="sr-Cyrl-CS" w:eastAsia="ar-SA"/>
        </w:rPr>
        <w:t>попуњен,</w:t>
      </w:r>
      <w:r w:rsidRPr="00365D0C">
        <w:rPr>
          <w:rFonts w:eastAsia="Arial Unicode MS" w:cs="Times New Roman"/>
          <w:kern w:val="1"/>
          <w:szCs w:val="24"/>
          <w:lang w:eastAsia="ar-SA"/>
        </w:rPr>
        <w:t xml:space="preserve"> оверен и потписан</w:t>
      </w:r>
    </w:p>
    <w:p w:rsidR="00A36A8E" w:rsidRPr="00365D0C" w:rsidRDefault="00A36A8E" w:rsidP="00A36A8E">
      <w:pPr>
        <w:numPr>
          <w:ilvl w:val="0"/>
          <w:numId w:val="46"/>
        </w:numPr>
        <w:suppressAutoHyphens/>
        <w:spacing w:before="100" w:beforeAutospacing="1" w:after="0" w:line="210" w:lineRule="atLeast"/>
        <w:jc w:val="both"/>
        <w:rPr>
          <w:rFonts w:eastAsia="Arial Unicode MS" w:cs="Times New Roman"/>
          <w:bCs/>
          <w:iCs/>
          <w:kern w:val="2"/>
          <w:szCs w:val="24"/>
          <w:lang w:val="sr-Cyrl-CS" w:eastAsia="ar-SA"/>
        </w:rPr>
      </w:pPr>
      <w:r w:rsidRPr="00365D0C">
        <w:rPr>
          <w:rFonts w:eastAsia="Times New Roman" w:cs="Times New Roman"/>
          <w:b/>
          <w:kern w:val="1"/>
          <w:szCs w:val="24"/>
          <w:lang w:val="sr-Cyrl-RS" w:eastAsia="sr-Latn-RS"/>
        </w:rPr>
        <w:t>Образац изјаве подизвођача</w:t>
      </w:r>
      <w:r w:rsidRPr="00365D0C">
        <w:rPr>
          <w:rFonts w:eastAsia="Times New Roman" w:cs="Times New Roman"/>
          <w:kern w:val="1"/>
          <w:szCs w:val="24"/>
          <w:lang w:val="sr-Cyrl-RS" w:eastAsia="sr-Latn-RS"/>
        </w:rPr>
        <w:t xml:space="preserve"> о испуњености услова за учешће у поступку јавне набавке  - чл. 75. ЗЈН,</w:t>
      </w:r>
      <w:r w:rsidRPr="00365D0C">
        <w:rPr>
          <w:rFonts w:eastAsia="Times New Roman" w:cs="Times New Roman"/>
          <w:iCs/>
          <w:kern w:val="1"/>
          <w:szCs w:val="24"/>
          <w:lang w:val="sr-Cyrl-RS" w:eastAsia="sr-Latn-RS"/>
        </w:rPr>
        <w:t xml:space="preserve"> </w:t>
      </w:r>
      <w:r w:rsidRPr="00365D0C">
        <w:rPr>
          <w:rFonts w:eastAsia="Arial Unicode MS" w:cs="Times New Roman"/>
          <w:iCs/>
          <w:kern w:val="1"/>
          <w:szCs w:val="24"/>
          <w:lang w:val="sr-Cyrl-RS" w:eastAsia="ar-SA"/>
        </w:rPr>
        <w:t>наведених овом конкурсном документацијо</w:t>
      </w:r>
      <w:r w:rsidRPr="00365D0C">
        <w:rPr>
          <w:rFonts w:eastAsia="TimesNewRomanPSMT" w:cs="Times New Roman"/>
          <w:bCs/>
          <w:iCs/>
          <w:kern w:val="2"/>
          <w:szCs w:val="24"/>
          <w:lang w:val="sr-Cyrl-CS" w:eastAsia="ar-SA"/>
        </w:rPr>
        <w:t>м</w:t>
      </w:r>
      <w:r w:rsidRPr="00365D0C">
        <w:rPr>
          <w:rFonts w:eastAsia="TimesNewRomanPSMT" w:cs="Times New Roman"/>
          <w:b/>
          <w:bCs/>
          <w:iCs/>
          <w:kern w:val="2"/>
          <w:szCs w:val="24"/>
          <w:lang w:val="sr-Cyrl-CS" w:eastAsia="ar-SA"/>
        </w:rPr>
        <w:t>-</w:t>
      </w:r>
      <w:r w:rsidRPr="00365D0C">
        <w:rPr>
          <w:rFonts w:eastAsia="Arial Unicode MS" w:cs="Times New Roman"/>
          <w:b/>
          <w:bCs/>
          <w:iCs/>
          <w:kern w:val="2"/>
          <w:szCs w:val="24"/>
          <w:lang w:val="sr-Cyrl-CS" w:eastAsia="ar-SA"/>
        </w:rPr>
        <w:t>(</w:t>
      </w:r>
      <w:r w:rsidRPr="00365D0C">
        <w:rPr>
          <w:rFonts w:eastAsia="Arial Unicode MS" w:cs="Times New Roman"/>
          <w:bCs/>
          <w:iCs/>
          <w:kern w:val="2"/>
          <w:szCs w:val="24"/>
          <w:lang w:val="sr-Cyrl-CS" w:eastAsia="ar-SA"/>
        </w:rPr>
        <w:t xml:space="preserve">подноси се само </w:t>
      </w:r>
      <w:r w:rsidRPr="00365D0C">
        <w:rPr>
          <w:rFonts w:eastAsia="Arial Unicode MS" w:cs="Times New Roman"/>
          <w:bCs/>
          <w:iCs/>
          <w:kern w:val="2"/>
          <w:szCs w:val="24"/>
          <w:lang w:val="sr-Latn-RS" w:eastAsia="ar-SA"/>
        </w:rPr>
        <w:t>уколико понуђач подноси понуду са подизвођаче</w:t>
      </w:r>
      <w:r w:rsidRPr="00365D0C">
        <w:rPr>
          <w:rFonts w:eastAsia="Times New Roman" w:cs="Times New Roman"/>
          <w:bCs/>
          <w:iCs/>
          <w:kern w:val="2"/>
          <w:szCs w:val="24"/>
          <w:lang w:val="sr-Cyrl-RS" w:eastAsia="sr-Latn-RS"/>
        </w:rPr>
        <w:t>м попуњен,</w:t>
      </w:r>
      <w:r w:rsidRPr="00365D0C">
        <w:rPr>
          <w:rFonts w:eastAsia="Times New Roman" w:cs="Times New Roman"/>
          <w:kern w:val="1"/>
          <w:szCs w:val="24"/>
          <w:lang w:val="sr-Cyrl-RS" w:eastAsia="sr-Latn-RS"/>
        </w:rPr>
        <w:t xml:space="preserve"> </w:t>
      </w:r>
      <w:r w:rsidRPr="00365D0C">
        <w:rPr>
          <w:rFonts w:eastAsia="Arial Unicode MS" w:cs="Times New Roman"/>
          <w:kern w:val="1"/>
          <w:szCs w:val="24"/>
          <w:lang w:eastAsia="ar-SA"/>
        </w:rPr>
        <w:t>оверен и потписан</w:t>
      </w:r>
      <w:r w:rsidRPr="00365D0C">
        <w:rPr>
          <w:rFonts w:eastAsia="Arial Unicode MS" w:cs="Times New Roman"/>
          <w:kern w:val="1"/>
          <w:szCs w:val="24"/>
          <w:lang w:val="sr-Cyrl-RS" w:eastAsia="ar-SA"/>
        </w:rPr>
        <w:t>)</w:t>
      </w:r>
    </w:p>
    <w:p w:rsidR="00A36A8E" w:rsidRPr="00365D0C" w:rsidRDefault="00A36A8E" w:rsidP="00A36A8E">
      <w:pPr>
        <w:numPr>
          <w:ilvl w:val="0"/>
          <w:numId w:val="46"/>
        </w:numPr>
        <w:suppressAutoHyphens/>
        <w:spacing w:before="100" w:beforeAutospacing="1" w:after="0" w:line="210" w:lineRule="atLeast"/>
        <w:jc w:val="both"/>
        <w:rPr>
          <w:rFonts w:eastAsia="Times New Roman" w:cs="Times New Roman"/>
          <w:kern w:val="1"/>
          <w:szCs w:val="24"/>
          <w:lang w:val="sr-Cyrl-RS" w:eastAsia="sr-Latn-RS"/>
        </w:rPr>
      </w:pPr>
      <w:r w:rsidRPr="00365D0C">
        <w:rPr>
          <w:rFonts w:eastAsia="Times New Roman" w:cs="Times New Roman"/>
          <w:b/>
          <w:szCs w:val="24"/>
          <w:lang w:val="sr-Cyrl-CS" w:eastAsia="ar-SA"/>
        </w:rPr>
        <w:t>Р</w:t>
      </w:r>
      <w:r w:rsidRPr="00365D0C">
        <w:rPr>
          <w:rFonts w:eastAsia="Times New Roman" w:cs="Times New Roman"/>
          <w:b/>
          <w:szCs w:val="24"/>
          <w:lang w:val="en-GB" w:eastAsia="ar-SA"/>
        </w:rPr>
        <w:t>ешењ</w:t>
      </w:r>
      <w:r w:rsidRPr="00365D0C">
        <w:rPr>
          <w:rFonts w:eastAsia="Times New Roman" w:cs="Times New Roman"/>
          <w:b/>
          <w:szCs w:val="24"/>
          <w:lang w:eastAsia="ar-SA"/>
        </w:rPr>
        <w:t>e</w:t>
      </w:r>
      <w:r w:rsidRPr="00365D0C">
        <w:rPr>
          <w:rFonts w:eastAsia="Times New Roman" w:cs="Times New Roman"/>
          <w:szCs w:val="24"/>
          <w:lang w:val="sr-Cyrl-CS" w:eastAsia="ar-SA"/>
        </w:rPr>
        <w:t xml:space="preserve"> издато од стране Министарства унутрашњих послова </w:t>
      </w:r>
      <w:r w:rsidRPr="00365D0C">
        <w:rPr>
          <w:rFonts w:eastAsia="Times New Roman" w:cs="Times New Roman"/>
          <w:szCs w:val="24"/>
          <w:lang w:val="en-GB" w:eastAsia="ar-SA"/>
        </w:rPr>
        <w:t>којим</w:t>
      </w:r>
      <w:r w:rsidRPr="00365D0C">
        <w:rPr>
          <w:rFonts w:eastAsia="Times New Roman" w:cs="Times New Roman"/>
          <w:szCs w:val="24"/>
          <w:lang w:val="sr-Cyrl-CS" w:eastAsia="ar-SA"/>
        </w:rPr>
        <w:t xml:space="preserve"> </w:t>
      </w:r>
      <w:r w:rsidRPr="00365D0C">
        <w:rPr>
          <w:rFonts w:eastAsia="Times New Roman" w:cs="Times New Roman"/>
          <w:szCs w:val="24"/>
          <w:lang w:val="en-GB" w:eastAsia="ar-SA"/>
        </w:rPr>
        <w:t>се</w:t>
      </w:r>
      <w:r w:rsidRPr="00365D0C">
        <w:rPr>
          <w:rFonts w:eastAsia="Times New Roman" w:cs="Times New Roman"/>
          <w:szCs w:val="24"/>
          <w:lang w:val="sr-Cyrl-CS" w:eastAsia="ar-SA"/>
        </w:rPr>
        <w:t xml:space="preserve"> </w:t>
      </w:r>
      <w:r w:rsidRPr="00365D0C">
        <w:rPr>
          <w:rFonts w:eastAsia="Times New Roman" w:cs="Times New Roman"/>
          <w:szCs w:val="24"/>
          <w:lang w:val="en-GB" w:eastAsia="ar-SA"/>
        </w:rPr>
        <w:t>лицу/предузетнику/физичком лицу издаје лиценца за вршење послова монтаже, пуштања у рад, одржавања система техничке заштите и обуке корисника</w:t>
      </w:r>
      <w:r w:rsidRPr="00365D0C">
        <w:rPr>
          <w:rFonts w:eastAsia="Arial Unicode MS" w:cs="Times New Roman"/>
          <w:bCs/>
          <w:iCs/>
          <w:kern w:val="2"/>
          <w:szCs w:val="24"/>
          <w:lang w:val="sr-Cyrl-CS" w:eastAsia="ar-SA"/>
        </w:rPr>
        <w:t xml:space="preserve">, у виду неоверене копије </w:t>
      </w:r>
    </w:p>
    <w:p w:rsidR="00A36A8E" w:rsidRPr="00365D0C" w:rsidRDefault="00A36A8E" w:rsidP="00A36A8E">
      <w:pPr>
        <w:numPr>
          <w:ilvl w:val="0"/>
          <w:numId w:val="46"/>
        </w:numPr>
        <w:suppressAutoHyphens/>
        <w:spacing w:before="100" w:beforeAutospacing="1" w:after="0" w:line="210" w:lineRule="atLeast"/>
        <w:jc w:val="both"/>
        <w:rPr>
          <w:rFonts w:eastAsia="Times New Roman" w:cs="Times New Roman"/>
          <w:kern w:val="1"/>
          <w:szCs w:val="24"/>
          <w:lang w:val="sr-Cyrl-RS" w:eastAsia="sr-Latn-RS"/>
        </w:rPr>
      </w:pPr>
      <w:r w:rsidRPr="00365D0C">
        <w:rPr>
          <w:rFonts w:eastAsia="Arial Unicode MS" w:cs="Times New Roman"/>
          <w:bCs/>
          <w:iCs/>
          <w:kern w:val="2"/>
          <w:szCs w:val="24"/>
          <w:lang w:val="sr-Cyrl-CS" w:eastAsia="ar-SA"/>
        </w:rPr>
        <w:t xml:space="preserve"> </w:t>
      </w:r>
      <w:r w:rsidRPr="00365D0C">
        <w:rPr>
          <w:rFonts w:eastAsia="Arial Unicode MS" w:cs="Times New Roman"/>
          <w:b/>
          <w:bCs/>
          <w:iCs/>
          <w:kern w:val="2"/>
          <w:szCs w:val="24"/>
          <w:lang w:val="sr-Cyrl-CS" w:eastAsia="ar-SA"/>
        </w:rPr>
        <w:t>Модел уговара</w:t>
      </w:r>
      <w:r w:rsidRPr="00365D0C">
        <w:rPr>
          <w:rFonts w:eastAsia="Arial Unicode MS" w:cs="Times New Roman"/>
          <w:bCs/>
          <w:iCs/>
          <w:kern w:val="2"/>
          <w:szCs w:val="24"/>
          <w:lang w:val="sr-Cyrl-CS" w:eastAsia="ar-SA"/>
        </w:rPr>
        <w:t>-попуњен,</w:t>
      </w:r>
      <w:r w:rsidRPr="00365D0C">
        <w:rPr>
          <w:rFonts w:eastAsia="Arial Unicode MS" w:cs="Times New Roman"/>
          <w:kern w:val="1"/>
          <w:szCs w:val="24"/>
          <w:lang w:eastAsia="ar-SA"/>
        </w:rPr>
        <w:t xml:space="preserve"> оверен и потписан</w:t>
      </w:r>
    </w:p>
    <w:p w:rsidR="00A36A8E" w:rsidRPr="00365D0C" w:rsidRDefault="00A36A8E" w:rsidP="00A36A8E">
      <w:pPr>
        <w:numPr>
          <w:ilvl w:val="0"/>
          <w:numId w:val="46"/>
        </w:numPr>
        <w:suppressAutoHyphens/>
        <w:spacing w:after="0" w:line="100" w:lineRule="atLeast"/>
        <w:jc w:val="both"/>
        <w:rPr>
          <w:rFonts w:eastAsia="Arial Unicode MS" w:cs="Times New Roman"/>
          <w:bCs/>
          <w:iCs/>
          <w:kern w:val="2"/>
          <w:szCs w:val="24"/>
          <w:lang w:val="sr-Latn-RS" w:eastAsia="ar-SA"/>
        </w:rPr>
      </w:pPr>
      <w:r w:rsidRPr="00365D0C">
        <w:rPr>
          <w:rFonts w:eastAsia="Arial Unicode MS" w:cs="Times New Roman"/>
          <w:bCs/>
          <w:kern w:val="1"/>
          <w:szCs w:val="24"/>
          <w:lang w:val="sr-Cyrl-CS" w:eastAsia="ar-SA"/>
        </w:rPr>
        <w:t xml:space="preserve"> </w:t>
      </w:r>
      <w:r w:rsidRPr="00365D0C">
        <w:rPr>
          <w:rFonts w:eastAsia="Arial Unicode MS" w:cs="Times New Roman"/>
          <w:b/>
          <w:bCs/>
          <w:kern w:val="1"/>
          <w:szCs w:val="24"/>
          <w:lang w:eastAsia="ar-SA"/>
        </w:rPr>
        <w:t>Споразум</w:t>
      </w:r>
      <w:r w:rsidRPr="00365D0C">
        <w:rPr>
          <w:rFonts w:eastAsia="Arial Unicode MS" w:cs="Times New Roman"/>
          <w:bCs/>
          <w:kern w:val="1"/>
          <w:szCs w:val="24"/>
          <w:lang w:eastAsia="ar-SA"/>
        </w:rPr>
        <w:t xml:space="preserve"> о заједничком извршењу набавке</w:t>
      </w:r>
      <w:r w:rsidRPr="00365D0C">
        <w:rPr>
          <w:rFonts w:eastAsia="Arial Unicode MS" w:cs="Times New Roman"/>
          <w:bCs/>
          <w:kern w:val="1"/>
          <w:szCs w:val="24"/>
          <w:lang w:val="sr-Cyrl-CS" w:eastAsia="ar-SA"/>
        </w:rPr>
        <w:t xml:space="preserve"> </w:t>
      </w:r>
      <w:r w:rsidRPr="00365D0C">
        <w:rPr>
          <w:rFonts w:eastAsia="Arial Unicode MS" w:cs="Times New Roman"/>
          <w:iCs/>
          <w:kern w:val="1"/>
          <w:szCs w:val="24"/>
          <w:lang w:eastAsia="ar-SA"/>
        </w:rPr>
        <w:t>(</w:t>
      </w:r>
      <w:r w:rsidRPr="00365D0C">
        <w:rPr>
          <w:rFonts w:eastAsia="Arial Unicode MS" w:cs="Times New Roman"/>
          <w:iCs/>
          <w:kern w:val="1"/>
          <w:szCs w:val="24"/>
          <w:lang w:val="sr-Cyrl-CS" w:eastAsia="ar-SA"/>
        </w:rPr>
        <w:t xml:space="preserve">доставити </w:t>
      </w:r>
      <w:r w:rsidRPr="00365D0C">
        <w:rPr>
          <w:rFonts w:eastAsia="Arial Unicode MS" w:cs="Times New Roman"/>
          <w:iCs/>
          <w:kern w:val="1"/>
          <w:szCs w:val="24"/>
          <w:lang w:eastAsia="ar-SA"/>
        </w:rPr>
        <w:t>само у случају подношења заједничке</w:t>
      </w:r>
      <w:r w:rsidRPr="00365D0C">
        <w:rPr>
          <w:rFonts w:eastAsia="Arial Unicode MS" w:cs="Times New Roman"/>
          <w:iCs/>
          <w:kern w:val="1"/>
          <w:szCs w:val="24"/>
          <w:lang w:val="sr-Cyrl-RS" w:eastAsia="ar-SA"/>
        </w:rPr>
        <w:t xml:space="preserve"> </w:t>
      </w:r>
      <w:r w:rsidRPr="00365D0C">
        <w:rPr>
          <w:rFonts w:eastAsia="Arial Unicode MS" w:cs="Times New Roman"/>
          <w:iCs/>
          <w:kern w:val="1"/>
          <w:szCs w:val="24"/>
          <w:lang w:eastAsia="ar-SA"/>
        </w:rPr>
        <w:t>понуде</w:t>
      </w:r>
      <w:r w:rsidRPr="00365D0C">
        <w:rPr>
          <w:rFonts w:eastAsia="Arial Unicode MS" w:cs="Times New Roman"/>
          <w:iCs/>
          <w:kern w:val="1"/>
          <w:szCs w:val="24"/>
          <w:lang w:val="sr-Cyrl-RS" w:eastAsia="ar-SA"/>
        </w:rPr>
        <w:t>)</w:t>
      </w:r>
    </w:p>
    <w:p w:rsidR="00A36A8E" w:rsidRPr="00365D0C" w:rsidRDefault="00A36A8E" w:rsidP="00A36A8E">
      <w:pPr>
        <w:numPr>
          <w:ilvl w:val="0"/>
          <w:numId w:val="46"/>
        </w:numPr>
        <w:suppressAutoHyphens/>
        <w:spacing w:before="100" w:beforeAutospacing="1" w:after="0" w:line="210" w:lineRule="atLeast"/>
        <w:jc w:val="both"/>
        <w:rPr>
          <w:rFonts w:eastAsia="Times New Roman" w:cs="Times New Roman"/>
          <w:kern w:val="1"/>
          <w:szCs w:val="24"/>
          <w:lang w:val="sr-Cyrl-RS" w:eastAsia="sr-Latn-RS"/>
        </w:rPr>
      </w:pPr>
      <w:r w:rsidRPr="00365D0C">
        <w:rPr>
          <w:rFonts w:eastAsia="Times New Roman" w:cs="Times New Roman"/>
          <w:kern w:val="1"/>
          <w:szCs w:val="24"/>
          <w:lang w:val="sr-Cyrl-RS" w:eastAsia="sr-Latn-RS"/>
        </w:rPr>
        <w:t xml:space="preserve"> </w:t>
      </w:r>
      <w:r w:rsidRPr="00365D0C">
        <w:rPr>
          <w:rFonts w:eastAsia="Times New Roman" w:cs="Times New Roman"/>
          <w:b/>
          <w:kern w:val="1"/>
          <w:szCs w:val="24"/>
          <w:lang w:val="sr-Cyrl-RS" w:eastAsia="sr-Latn-RS"/>
        </w:rPr>
        <w:t>Образац техничке спецификације</w:t>
      </w:r>
      <w:r w:rsidRPr="00365D0C">
        <w:rPr>
          <w:rFonts w:eastAsia="Arial Unicode MS" w:cs="Times New Roman"/>
          <w:bCs/>
          <w:iCs/>
          <w:kern w:val="2"/>
          <w:szCs w:val="24"/>
          <w:lang w:val="sr-Cyrl-CS" w:eastAsia="ar-SA"/>
        </w:rPr>
        <w:t xml:space="preserve"> - попуњен,</w:t>
      </w:r>
      <w:r w:rsidRPr="00365D0C">
        <w:rPr>
          <w:rFonts w:eastAsia="Arial Unicode MS" w:cs="Times New Roman"/>
          <w:kern w:val="1"/>
          <w:szCs w:val="24"/>
          <w:lang w:eastAsia="ar-SA"/>
        </w:rPr>
        <w:t xml:space="preserve"> оверен и потпис</w:t>
      </w:r>
      <w:r w:rsidRPr="00365D0C">
        <w:rPr>
          <w:rFonts w:eastAsia="Arial Unicode MS" w:cs="Times New Roman"/>
          <w:kern w:val="1"/>
          <w:szCs w:val="24"/>
          <w:lang w:val="sr-Cyrl-RS" w:eastAsia="ar-SA"/>
        </w:rPr>
        <w:t>ан</w:t>
      </w:r>
    </w:p>
    <w:p w:rsidR="00A36A8E" w:rsidRPr="00365D0C" w:rsidRDefault="00A36A8E" w:rsidP="00A36A8E">
      <w:pPr>
        <w:numPr>
          <w:ilvl w:val="0"/>
          <w:numId w:val="46"/>
        </w:numPr>
        <w:suppressAutoHyphens/>
        <w:spacing w:before="100" w:beforeAutospacing="1" w:after="0" w:line="210" w:lineRule="atLeast"/>
        <w:jc w:val="both"/>
        <w:rPr>
          <w:rFonts w:eastAsia="Times New Roman" w:cs="Times New Roman"/>
          <w:kern w:val="1"/>
          <w:szCs w:val="24"/>
          <w:lang w:val="sr-Cyrl-RS" w:eastAsia="sr-Latn-RS"/>
        </w:rPr>
      </w:pPr>
      <w:r w:rsidRPr="00365D0C">
        <w:rPr>
          <w:rFonts w:eastAsia="Arial Unicode MS" w:cs="Times New Roman"/>
          <w:kern w:val="1"/>
          <w:sz w:val="22"/>
          <w:lang w:val="sr-Cyrl-CS" w:eastAsia="ar-SA"/>
        </w:rPr>
        <w:lastRenderedPageBreak/>
        <w:t xml:space="preserve"> </w:t>
      </w:r>
      <w:r w:rsidRPr="00365D0C">
        <w:rPr>
          <w:rFonts w:eastAsia="Arial Unicode MS" w:cs="Times New Roman"/>
          <w:b/>
          <w:kern w:val="1"/>
          <w:szCs w:val="24"/>
          <w:lang w:val="sr-Cyrl-CS" w:eastAsia="ar-SA"/>
        </w:rPr>
        <w:t xml:space="preserve">Проспект </w:t>
      </w:r>
      <w:r w:rsidRPr="00365D0C">
        <w:rPr>
          <w:rFonts w:eastAsia="Arial Unicode MS" w:cs="Times New Roman"/>
          <w:kern w:val="1"/>
          <w:szCs w:val="24"/>
          <w:lang w:val="sr-Cyrl-CS" w:eastAsia="ar-SA"/>
        </w:rPr>
        <w:t xml:space="preserve">(каталог,технички приручник или други документом) издатим од стране произвођача понуђене опреме </w:t>
      </w:r>
      <w:r w:rsidRPr="00365D0C">
        <w:rPr>
          <w:rFonts w:eastAsia="Arial Unicode MS" w:cs="Times New Roman"/>
          <w:bCs/>
          <w:iCs/>
          <w:kern w:val="2"/>
          <w:szCs w:val="24"/>
          <w:lang w:val="sr-Latn-RS" w:eastAsia="ar-SA"/>
        </w:rPr>
        <w:t>или јавно доступну спецификацију са сајта произвођача за опрему коју нуди по ставкама из табеле</w:t>
      </w:r>
      <w:r w:rsidRPr="00365D0C">
        <w:rPr>
          <w:rFonts w:eastAsia="Arial Unicode MS" w:cs="Times New Roman"/>
          <w:bCs/>
          <w:iCs/>
          <w:kern w:val="2"/>
          <w:szCs w:val="24"/>
          <w:lang w:val="sr-Cyrl-CS" w:eastAsia="ar-SA"/>
        </w:rPr>
        <w:t xml:space="preserve"> техничке карактеристике  спецификације </w:t>
      </w:r>
      <w:r w:rsidRPr="00365D0C">
        <w:rPr>
          <w:rFonts w:eastAsia="Arial Unicode MS" w:cs="Times New Roman"/>
          <w:bCs/>
          <w:iCs/>
          <w:kern w:val="2"/>
          <w:szCs w:val="24"/>
          <w:lang w:val="sr-Latn-RS" w:eastAsia="ar-SA"/>
        </w:rPr>
        <w:t>којом се доказују захтеване техничке карактеристике из табеле</w:t>
      </w:r>
    </w:p>
    <w:p w:rsidR="00A36A8E" w:rsidRPr="00365D0C" w:rsidRDefault="00A36A8E" w:rsidP="00A36A8E">
      <w:pPr>
        <w:numPr>
          <w:ilvl w:val="0"/>
          <w:numId w:val="46"/>
        </w:numPr>
        <w:suppressAutoHyphens/>
        <w:spacing w:before="100" w:beforeAutospacing="1" w:after="0" w:line="210" w:lineRule="atLeast"/>
        <w:jc w:val="both"/>
        <w:rPr>
          <w:rFonts w:eastAsia="Times New Roman" w:cs="Times New Roman"/>
          <w:kern w:val="1"/>
          <w:szCs w:val="24"/>
          <w:lang w:val="sr-Cyrl-RS" w:eastAsia="sr-Latn-RS"/>
        </w:rPr>
      </w:pPr>
      <w:r w:rsidRPr="00365D0C">
        <w:rPr>
          <w:rFonts w:eastAsia="Arial Unicode MS" w:cs="Times New Roman"/>
          <w:b/>
          <w:bCs/>
          <w:iCs/>
          <w:kern w:val="2"/>
          <w:szCs w:val="24"/>
          <w:lang w:val="sr-Cyrl-CS" w:eastAsia="ar-SA"/>
        </w:rPr>
        <w:t xml:space="preserve"> Образац изјаве о увиду у локацију</w:t>
      </w:r>
      <w:r w:rsidRPr="00365D0C">
        <w:rPr>
          <w:rFonts w:eastAsia="Arial Unicode MS" w:cs="Times New Roman"/>
          <w:bCs/>
          <w:iCs/>
          <w:kern w:val="2"/>
          <w:szCs w:val="24"/>
          <w:lang w:val="sr-Cyrl-CS" w:eastAsia="ar-SA"/>
        </w:rPr>
        <w:t xml:space="preserve"> попуњен,</w:t>
      </w:r>
      <w:r w:rsidRPr="00365D0C">
        <w:rPr>
          <w:rFonts w:eastAsia="Arial Unicode MS" w:cs="Times New Roman"/>
          <w:kern w:val="1"/>
          <w:szCs w:val="24"/>
          <w:lang w:eastAsia="ar-SA"/>
        </w:rPr>
        <w:t xml:space="preserve"> оверен и потписан</w:t>
      </w:r>
    </w:p>
    <w:p w:rsidR="00A36A8E" w:rsidRDefault="00A36A8E" w:rsidP="00A36A8E">
      <w:pPr>
        <w:autoSpaceDE w:val="0"/>
        <w:autoSpaceDN w:val="0"/>
        <w:adjustRightInd w:val="0"/>
        <w:spacing w:after="0" w:line="240" w:lineRule="auto"/>
        <w:jc w:val="both"/>
        <w:rPr>
          <w:b/>
          <w:color w:val="FF0000"/>
          <w:u w:val="single"/>
          <w:lang w:val="sr-Cyrl-CS"/>
        </w:rPr>
      </w:pPr>
    </w:p>
    <w:p w:rsidR="00A36A8E" w:rsidRDefault="00A36A8E" w:rsidP="00A36A8E">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A36A8E" w:rsidRDefault="00A36A8E" w:rsidP="00A36A8E">
      <w:pPr>
        <w:autoSpaceDE w:val="0"/>
        <w:autoSpaceDN w:val="0"/>
        <w:adjustRightInd w:val="0"/>
        <w:spacing w:after="0" w:line="240" w:lineRule="auto"/>
        <w:jc w:val="both"/>
        <w:rPr>
          <w:b/>
          <w:color w:val="FF0000"/>
          <w:u w:val="single"/>
          <w:lang w:val="sr-Cyrl-CS"/>
        </w:rPr>
      </w:pPr>
    </w:p>
    <w:p w:rsidR="00A36A8E" w:rsidRPr="00A36A8E" w:rsidRDefault="00A36A8E" w:rsidP="00A36A8E">
      <w:pPr>
        <w:suppressAutoHyphens/>
        <w:autoSpaceDE w:val="0"/>
        <w:autoSpaceDN w:val="0"/>
        <w:adjustRightInd w:val="0"/>
        <w:spacing w:after="0" w:line="240" w:lineRule="auto"/>
        <w:jc w:val="both"/>
        <w:rPr>
          <w:rFonts w:eastAsia="Arial Unicode MS" w:cs="Times New Roman"/>
          <w:b/>
          <w:color w:val="FF0000"/>
          <w:kern w:val="1"/>
          <w:szCs w:val="24"/>
          <w:u w:val="single"/>
          <w:lang w:val="sr-Cyrl-RS" w:eastAsia="ar-SA"/>
        </w:rPr>
      </w:pPr>
      <w:r w:rsidRPr="00A36A8E">
        <w:rPr>
          <w:rFonts w:eastAsia="Arial Unicode MS" w:cs="Times New Roman"/>
          <w:b/>
          <w:color w:val="FF0000"/>
          <w:kern w:val="1"/>
          <w:szCs w:val="24"/>
          <w:u w:val="single"/>
          <w:lang w:eastAsia="ar-SA"/>
        </w:rPr>
        <w:t xml:space="preserve">Понуда мора да садржи: </w:t>
      </w:r>
    </w:p>
    <w:p w:rsidR="00A36A8E" w:rsidRPr="00A36A8E" w:rsidRDefault="00A36A8E" w:rsidP="00A36A8E">
      <w:pPr>
        <w:suppressAutoHyphens/>
        <w:spacing w:after="0" w:line="100" w:lineRule="atLeast"/>
        <w:jc w:val="both"/>
        <w:rPr>
          <w:rFonts w:eastAsia="Arial Unicode MS" w:cs="Times New Roman"/>
          <w:kern w:val="1"/>
          <w:szCs w:val="24"/>
          <w:u w:val="single"/>
          <w:lang w:val="sr-Cyrl-RS" w:eastAsia="ar-SA"/>
        </w:rPr>
      </w:pPr>
    </w:p>
    <w:p w:rsidR="00A36A8E" w:rsidRPr="00A36A8E" w:rsidRDefault="00A36A8E" w:rsidP="00A36A8E">
      <w:pPr>
        <w:numPr>
          <w:ilvl w:val="0"/>
          <w:numId w:val="47"/>
        </w:numPr>
        <w:suppressAutoHyphens/>
        <w:spacing w:after="0" w:line="100" w:lineRule="atLeast"/>
        <w:jc w:val="both"/>
        <w:rPr>
          <w:rFonts w:eastAsia="Arial Unicode MS" w:cs="Times New Roman"/>
          <w:kern w:val="1"/>
          <w:szCs w:val="24"/>
          <w:lang w:val="sr-Cyrl-RS" w:eastAsia="ar-SA"/>
        </w:rPr>
      </w:pPr>
      <w:r w:rsidRPr="00A36A8E">
        <w:rPr>
          <w:rFonts w:eastAsia="Arial Unicode MS" w:cs="Times New Roman"/>
          <w:b/>
          <w:kern w:val="1"/>
          <w:szCs w:val="24"/>
          <w:lang w:eastAsia="ar-SA"/>
        </w:rPr>
        <w:t>Образац понуде</w:t>
      </w:r>
      <w:r w:rsidRPr="00A36A8E">
        <w:rPr>
          <w:rFonts w:eastAsia="Arial Unicode MS" w:cs="Times New Roman"/>
          <w:kern w:val="1"/>
          <w:szCs w:val="24"/>
          <w:lang w:eastAsia="ar-SA"/>
        </w:rPr>
        <w:t xml:space="preserve"> </w:t>
      </w:r>
      <w:r w:rsidRPr="00A36A8E">
        <w:rPr>
          <w:rFonts w:eastAsia="Arial Unicode MS" w:cs="Times New Roman"/>
          <w:kern w:val="1"/>
          <w:szCs w:val="24"/>
          <w:lang w:val="sr-Cyrl-CS" w:eastAsia="ar-SA"/>
        </w:rPr>
        <w:t>–</w:t>
      </w:r>
      <w:r w:rsidRPr="00A36A8E">
        <w:rPr>
          <w:rFonts w:eastAsia="Arial Unicode MS" w:cs="Times New Roman"/>
          <w:bCs/>
          <w:iCs/>
          <w:kern w:val="2"/>
          <w:szCs w:val="24"/>
          <w:lang w:val="sr-Cyrl-CS" w:eastAsia="ar-SA"/>
        </w:rPr>
        <w:t xml:space="preserve"> попуњен,</w:t>
      </w:r>
      <w:r w:rsidRPr="00A36A8E">
        <w:rPr>
          <w:rFonts w:eastAsia="Arial Unicode MS" w:cs="Times New Roman"/>
          <w:kern w:val="1"/>
          <w:szCs w:val="24"/>
          <w:lang w:eastAsia="ar-SA"/>
        </w:rPr>
        <w:t xml:space="preserve"> оверен и потписан</w:t>
      </w:r>
    </w:p>
    <w:p w:rsidR="00A36A8E" w:rsidRPr="00A36A8E" w:rsidRDefault="00A36A8E" w:rsidP="00A36A8E">
      <w:pPr>
        <w:numPr>
          <w:ilvl w:val="0"/>
          <w:numId w:val="47"/>
        </w:numPr>
        <w:suppressAutoHyphens/>
        <w:spacing w:after="0" w:line="100" w:lineRule="atLeast"/>
        <w:jc w:val="both"/>
        <w:rPr>
          <w:rFonts w:eastAsia="Arial Unicode MS" w:cs="Times New Roman"/>
          <w:kern w:val="1"/>
          <w:szCs w:val="24"/>
          <w:lang w:val="sr-Cyrl-RS" w:eastAsia="ar-SA"/>
        </w:rPr>
      </w:pPr>
      <w:r w:rsidRPr="00A36A8E">
        <w:rPr>
          <w:rFonts w:eastAsia="Arial Unicode MS" w:cs="Times New Roman"/>
          <w:b/>
          <w:kern w:val="1"/>
          <w:szCs w:val="24"/>
          <w:lang w:eastAsia="ar-SA"/>
        </w:rPr>
        <w:t>Образац структуре понуђене цене</w:t>
      </w:r>
      <w:r w:rsidRPr="00A36A8E">
        <w:rPr>
          <w:rFonts w:eastAsia="Arial Unicode MS" w:cs="Times New Roman"/>
          <w:kern w:val="1"/>
          <w:szCs w:val="24"/>
          <w:lang w:eastAsia="ar-SA"/>
        </w:rPr>
        <w:t>, са упутством како да се попуни</w:t>
      </w:r>
      <w:r w:rsidRPr="00A36A8E">
        <w:rPr>
          <w:rFonts w:eastAsia="Arial Unicode MS" w:cs="Times New Roman"/>
          <w:kern w:val="1"/>
          <w:szCs w:val="24"/>
          <w:lang w:val="sr-Cyrl-CS" w:eastAsia="ar-SA"/>
        </w:rPr>
        <w:t>,</w:t>
      </w:r>
      <w:r w:rsidRPr="00A36A8E">
        <w:rPr>
          <w:rFonts w:eastAsia="Arial Unicode MS" w:cs="Times New Roman"/>
          <w:kern w:val="1"/>
          <w:szCs w:val="24"/>
          <w:lang w:eastAsia="ar-SA"/>
        </w:rPr>
        <w:t xml:space="preserve"> оверен и потписан </w:t>
      </w:r>
    </w:p>
    <w:p w:rsidR="00A36A8E" w:rsidRPr="00A36A8E" w:rsidRDefault="00A36A8E" w:rsidP="00A36A8E">
      <w:pPr>
        <w:numPr>
          <w:ilvl w:val="0"/>
          <w:numId w:val="47"/>
        </w:numPr>
        <w:suppressAutoHyphens/>
        <w:spacing w:after="0" w:line="100" w:lineRule="atLeast"/>
        <w:jc w:val="both"/>
        <w:rPr>
          <w:rFonts w:eastAsia="Arial Unicode MS" w:cs="Times New Roman"/>
          <w:kern w:val="1"/>
          <w:szCs w:val="24"/>
          <w:lang w:val="sr-Cyrl-RS" w:eastAsia="ar-SA"/>
        </w:rPr>
      </w:pPr>
      <w:r w:rsidRPr="00A36A8E">
        <w:rPr>
          <w:rFonts w:eastAsia="Arial Unicode MS" w:cs="Times New Roman"/>
          <w:kern w:val="1"/>
          <w:szCs w:val="24"/>
          <w:lang w:eastAsia="ar-SA"/>
        </w:rPr>
        <w:t>Образац трошкова припреме понуде</w:t>
      </w:r>
      <w:r w:rsidRPr="00A36A8E">
        <w:rPr>
          <w:rFonts w:eastAsia="Arial Unicode MS" w:cs="Times New Roman"/>
          <w:kern w:val="1"/>
          <w:szCs w:val="24"/>
          <w:lang w:val="sr-Cyrl-RS" w:eastAsia="ar-SA"/>
        </w:rPr>
        <w:t xml:space="preserve"> (само уколико тражи трошкове,</w:t>
      </w:r>
      <w:r w:rsidRPr="00A36A8E">
        <w:rPr>
          <w:rFonts w:eastAsia="Arial Unicode MS" w:cs="Times New Roman"/>
          <w:kern w:val="1"/>
          <w:szCs w:val="24"/>
          <w:lang w:eastAsia="ar-SA"/>
        </w:rPr>
        <w:t xml:space="preserve"> оверен и потписан</w:t>
      </w:r>
      <w:r w:rsidRPr="00A36A8E">
        <w:rPr>
          <w:rFonts w:eastAsia="Arial Unicode MS" w:cs="Times New Roman"/>
          <w:kern w:val="1"/>
          <w:szCs w:val="24"/>
          <w:lang w:val="sr-Cyrl-RS" w:eastAsia="ar-SA"/>
        </w:rPr>
        <w:t>)</w:t>
      </w:r>
      <w:r w:rsidRPr="00A36A8E">
        <w:rPr>
          <w:rFonts w:eastAsia="Arial Unicode MS" w:cs="Times New Roman"/>
          <w:kern w:val="1"/>
          <w:szCs w:val="24"/>
          <w:lang w:eastAsia="ar-SA"/>
        </w:rPr>
        <w:t xml:space="preserve"> </w:t>
      </w:r>
    </w:p>
    <w:p w:rsidR="00A36A8E" w:rsidRPr="00A36A8E" w:rsidRDefault="00A36A8E" w:rsidP="00A36A8E">
      <w:pPr>
        <w:numPr>
          <w:ilvl w:val="0"/>
          <w:numId w:val="47"/>
        </w:numPr>
        <w:suppressAutoHyphens/>
        <w:spacing w:before="100" w:beforeAutospacing="1" w:after="0" w:line="210" w:lineRule="atLeast"/>
        <w:jc w:val="both"/>
        <w:rPr>
          <w:rFonts w:eastAsia="Times New Roman" w:cs="Times New Roman"/>
          <w:kern w:val="1"/>
          <w:szCs w:val="24"/>
          <w:lang w:val="sr-Cyrl-RS" w:eastAsia="sr-Latn-RS"/>
        </w:rPr>
      </w:pPr>
      <w:r w:rsidRPr="00A36A8E">
        <w:rPr>
          <w:rFonts w:eastAsia="Arial Unicode MS" w:cs="Times New Roman"/>
          <w:b/>
          <w:kern w:val="1"/>
          <w:szCs w:val="24"/>
          <w:lang w:eastAsia="ar-SA"/>
        </w:rPr>
        <w:t>Образац изјаве о независној</w:t>
      </w:r>
      <w:r w:rsidRPr="00A36A8E">
        <w:rPr>
          <w:rFonts w:eastAsia="Arial Unicode MS" w:cs="Times New Roman"/>
          <w:kern w:val="1"/>
          <w:szCs w:val="24"/>
          <w:lang w:eastAsia="ar-SA"/>
        </w:rPr>
        <w:t xml:space="preserve"> </w:t>
      </w:r>
      <w:r w:rsidRPr="00A36A8E">
        <w:rPr>
          <w:rFonts w:eastAsia="Arial Unicode MS" w:cs="Times New Roman"/>
          <w:b/>
          <w:kern w:val="1"/>
          <w:szCs w:val="24"/>
          <w:lang w:eastAsia="ar-SA"/>
        </w:rPr>
        <w:t>понуди</w:t>
      </w:r>
      <w:r w:rsidRPr="00A36A8E">
        <w:rPr>
          <w:rFonts w:eastAsia="Arial Unicode MS" w:cs="Times New Roman"/>
          <w:kern w:val="1"/>
          <w:szCs w:val="24"/>
          <w:lang w:eastAsia="ar-SA"/>
        </w:rPr>
        <w:t xml:space="preserve"> </w:t>
      </w:r>
      <w:r w:rsidRPr="00A36A8E">
        <w:rPr>
          <w:rFonts w:eastAsia="Arial Unicode MS" w:cs="Times New Roman"/>
          <w:bCs/>
          <w:iCs/>
          <w:kern w:val="2"/>
          <w:szCs w:val="24"/>
          <w:lang w:val="sr-Cyrl-CS" w:eastAsia="ar-SA"/>
        </w:rPr>
        <w:t>попуњен,</w:t>
      </w:r>
      <w:r w:rsidRPr="00A36A8E">
        <w:rPr>
          <w:rFonts w:eastAsia="Arial Unicode MS" w:cs="Times New Roman"/>
          <w:kern w:val="1"/>
          <w:szCs w:val="24"/>
          <w:lang w:eastAsia="ar-SA"/>
        </w:rPr>
        <w:t xml:space="preserve"> оверен и потписан</w:t>
      </w:r>
    </w:p>
    <w:p w:rsidR="00A36A8E" w:rsidRPr="00A36A8E" w:rsidRDefault="00A36A8E" w:rsidP="00A36A8E">
      <w:pPr>
        <w:numPr>
          <w:ilvl w:val="0"/>
          <w:numId w:val="47"/>
        </w:numPr>
        <w:suppressAutoHyphens/>
        <w:spacing w:before="100" w:beforeAutospacing="1" w:after="0" w:line="210" w:lineRule="atLeast"/>
        <w:jc w:val="both"/>
        <w:rPr>
          <w:rFonts w:eastAsia="Times New Roman" w:cs="Times New Roman"/>
          <w:kern w:val="1"/>
          <w:szCs w:val="24"/>
          <w:lang w:val="sr-Cyrl-RS" w:eastAsia="sr-Latn-RS"/>
        </w:rPr>
      </w:pPr>
      <w:r w:rsidRPr="00A36A8E">
        <w:rPr>
          <w:rFonts w:eastAsia="Arial Unicode MS" w:cs="Times New Roman"/>
          <w:b/>
          <w:kern w:val="1"/>
          <w:szCs w:val="24"/>
          <w:lang w:eastAsia="ar-SA"/>
        </w:rPr>
        <w:t>Образац изјаве понуђача</w:t>
      </w:r>
      <w:r w:rsidRPr="00A36A8E">
        <w:rPr>
          <w:rFonts w:eastAsia="Arial Unicode MS" w:cs="Times New Roman"/>
          <w:kern w:val="1"/>
          <w:szCs w:val="24"/>
          <w:lang w:eastAsia="ar-SA"/>
        </w:rPr>
        <w:t xml:space="preserve"> о испуњености услова за учешће у поступку јавне набавке - </w:t>
      </w:r>
      <w:r w:rsidRPr="00A36A8E">
        <w:rPr>
          <w:rFonts w:eastAsia="Arial Unicode MS" w:cs="Times New Roman"/>
          <w:b/>
          <w:kern w:val="1"/>
          <w:szCs w:val="24"/>
          <w:lang w:eastAsia="ar-SA"/>
        </w:rPr>
        <w:t>чл. 75. и 76. ЗЈН</w:t>
      </w:r>
      <w:r w:rsidRPr="00A36A8E">
        <w:rPr>
          <w:rFonts w:eastAsia="Arial Unicode MS" w:cs="Times New Roman"/>
          <w:kern w:val="1"/>
          <w:szCs w:val="24"/>
          <w:lang w:eastAsia="ar-SA"/>
        </w:rPr>
        <w:t xml:space="preserve">, наведених овом конурсном докумнтацијом </w:t>
      </w:r>
      <w:r w:rsidRPr="00A36A8E">
        <w:rPr>
          <w:rFonts w:eastAsia="Arial Unicode MS" w:cs="Times New Roman"/>
          <w:bCs/>
          <w:iCs/>
          <w:kern w:val="2"/>
          <w:szCs w:val="24"/>
          <w:lang w:val="sr-Cyrl-CS" w:eastAsia="ar-SA"/>
        </w:rPr>
        <w:t>попуњен,</w:t>
      </w:r>
      <w:r w:rsidRPr="00A36A8E">
        <w:rPr>
          <w:rFonts w:eastAsia="Arial Unicode MS" w:cs="Times New Roman"/>
          <w:kern w:val="1"/>
          <w:szCs w:val="24"/>
          <w:lang w:eastAsia="ar-SA"/>
        </w:rPr>
        <w:t xml:space="preserve"> оверен и потписан</w:t>
      </w:r>
    </w:p>
    <w:p w:rsidR="00A36A8E" w:rsidRPr="00A36A8E" w:rsidRDefault="00A36A8E" w:rsidP="00A36A8E">
      <w:pPr>
        <w:numPr>
          <w:ilvl w:val="0"/>
          <w:numId w:val="47"/>
        </w:numPr>
        <w:suppressAutoHyphens/>
        <w:spacing w:before="100" w:beforeAutospacing="1" w:after="0" w:line="210" w:lineRule="atLeast"/>
        <w:jc w:val="both"/>
        <w:rPr>
          <w:rFonts w:eastAsia="Arial Unicode MS" w:cs="Times New Roman"/>
          <w:bCs/>
          <w:iCs/>
          <w:kern w:val="2"/>
          <w:szCs w:val="24"/>
          <w:lang w:val="sr-Cyrl-CS" w:eastAsia="ar-SA"/>
        </w:rPr>
      </w:pPr>
      <w:r w:rsidRPr="00A36A8E">
        <w:rPr>
          <w:rFonts w:eastAsia="Times New Roman" w:cs="Times New Roman"/>
          <w:b/>
          <w:kern w:val="1"/>
          <w:szCs w:val="24"/>
          <w:lang w:val="sr-Cyrl-RS" w:eastAsia="sr-Latn-RS"/>
        </w:rPr>
        <w:t>Образац изјаве подизвођача</w:t>
      </w:r>
      <w:r w:rsidRPr="00A36A8E">
        <w:rPr>
          <w:rFonts w:eastAsia="Times New Roman" w:cs="Times New Roman"/>
          <w:kern w:val="1"/>
          <w:szCs w:val="24"/>
          <w:lang w:val="sr-Cyrl-RS" w:eastAsia="sr-Latn-RS"/>
        </w:rPr>
        <w:t xml:space="preserve"> о испуњености услова за учешће у поступку јавне набавке  - чл. 75. ЗЈН,</w:t>
      </w:r>
      <w:r w:rsidRPr="00A36A8E">
        <w:rPr>
          <w:rFonts w:eastAsia="Times New Roman" w:cs="Times New Roman"/>
          <w:iCs/>
          <w:kern w:val="1"/>
          <w:szCs w:val="24"/>
          <w:lang w:val="sr-Cyrl-RS" w:eastAsia="sr-Latn-RS"/>
        </w:rPr>
        <w:t xml:space="preserve"> </w:t>
      </w:r>
      <w:r w:rsidRPr="00A36A8E">
        <w:rPr>
          <w:rFonts w:eastAsia="Arial Unicode MS" w:cs="Times New Roman"/>
          <w:iCs/>
          <w:kern w:val="1"/>
          <w:szCs w:val="24"/>
          <w:lang w:val="sr-Cyrl-RS" w:eastAsia="ar-SA"/>
        </w:rPr>
        <w:t>наведених овом конкурсном документацијо</w:t>
      </w:r>
      <w:r w:rsidRPr="00A36A8E">
        <w:rPr>
          <w:rFonts w:eastAsia="TimesNewRomanPSMT" w:cs="Times New Roman"/>
          <w:bCs/>
          <w:iCs/>
          <w:kern w:val="2"/>
          <w:szCs w:val="24"/>
          <w:lang w:val="sr-Cyrl-CS" w:eastAsia="ar-SA"/>
        </w:rPr>
        <w:t>м</w:t>
      </w:r>
      <w:r w:rsidRPr="00A36A8E">
        <w:rPr>
          <w:rFonts w:eastAsia="TimesNewRomanPSMT" w:cs="Times New Roman"/>
          <w:b/>
          <w:bCs/>
          <w:iCs/>
          <w:kern w:val="2"/>
          <w:szCs w:val="24"/>
          <w:lang w:val="sr-Cyrl-CS" w:eastAsia="ar-SA"/>
        </w:rPr>
        <w:t>-</w:t>
      </w:r>
      <w:r w:rsidRPr="00A36A8E">
        <w:rPr>
          <w:rFonts w:eastAsia="Arial Unicode MS" w:cs="Times New Roman"/>
          <w:b/>
          <w:bCs/>
          <w:iCs/>
          <w:kern w:val="2"/>
          <w:szCs w:val="24"/>
          <w:lang w:val="sr-Cyrl-CS" w:eastAsia="ar-SA"/>
        </w:rPr>
        <w:t>(</w:t>
      </w:r>
      <w:r w:rsidRPr="00A36A8E">
        <w:rPr>
          <w:rFonts w:eastAsia="Arial Unicode MS" w:cs="Times New Roman"/>
          <w:bCs/>
          <w:iCs/>
          <w:kern w:val="2"/>
          <w:szCs w:val="24"/>
          <w:lang w:val="sr-Cyrl-CS" w:eastAsia="ar-SA"/>
        </w:rPr>
        <w:t xml:space="preserve">подноси се само </w:t>
      </w:r>
      <w:r w:rsidRPr="00A36A8E">
        <w:rPr>
          <w:rFonts w:eastAsia="Arial Unicode MS" w:cs="Times New Roman"/>
          <w:bCs/>
          <w:iCs/>
          <w:kern w:val="2"/>
          <w:szCs w:val="24"/>
          <w:lang w:val="sr-Latn-RS" w:eastAsia="ar-SA"/>
        </w:rPr>
        <w:t>уколико понуђач подноси понуду са подизвођаче</w:t>
      </w:r>
      <w:r w:rsidRPr="00A36A8E">
        <w:rPr>
          <w:rFonts w:eastAsia="Times New Roman" w:cs="Times New Roman"/>
          <w:bCs/>
          <w:iCs/>
          <w:kern w:val="2"/>
          <w:szCs w:val="24"/>
          <w:lang w:val="sr-Cyrl-RS" w:eastAsia="sr-Latn-RS"/>
        </w:rPr>
        <w:t>м попуњен,</w:t>
      </w:r>
      <w:r w:rsidRPr="00A36A8E">
        <w:rPr>
          <w:rFonts w:eastAsia="Times New Roman" w:cs="Times New Roman"/>
          <w:kern w:val="1"/>
          <w:szCs w:val="24"/>
          <w:lang w:val="sr-Cyrl-RS" w:eastAsia="sr-Latn-RS"/>
        </w:rPr>
        <w:t xml:space="preserve"> </w:t>
      </w:r>
      <w:r w:rsidRPr="00A36A8E">
        <w:rPr>
          <w:rFonts w:eastAsia="Arial Unicode MS" w:cs="Times New Roman"/>
          <w:kern w:val="1"/>
          <w:szCs w:val="24"/>
          <w:lang w:eastAsia="ar-SA"/>
        </w:rPr>
        <w:t>оверен и потписан</w:t>
      </w:r>
      <w:r w:rsidRPr="00A36A8E">
        <w:rPr>
          <w:rFonts w:eastAsia="Arial Unicode MS" w:cs="Times New Roman"/>
          <w:kern w:val="1"/>
          <w:szCs w:val="24"/>
          <w:lang w:val="sr-Cyrl-RS" w:eastAsia="ar-SA"/>
        </w:rPr>
        <w:t>)</w:t>
      </w:r>
    </w:p>
    <w:p w:rsidR="00A36A8E" w:rsidRPr="00A36A8E" w:rsidRDefault="00A36A8E" w:rsidP="00A36A8E">
      <w:pPr>
        <w:numPr>
          <w:ilvl w:val="0"/>
          <w:numId w:val="47"/>
        </w:numPr>
        <w:suppressAutoHyphens/>
        <w:spacing w:before="100" w:beforeAutospacing="1" w:after="0" w:line="210" w:lineRule="atLeast"/>
        <w:jc w:val="both"/>
        <w:rPr>
          <w:rFonts w:eastAsia="Times New Roman" w:cs="Times New Roman"/>
          <w:color w:val="FF0000"/>
          <w:kern w:val="1"/>
          <w:szCs w:val="24"/>
          <w:lang w:val="sr-Cyrl-RS" w:eastAsia="sr-Latn-RS"/>
        </w:rPr>
      </w:pPr>
      <w:r>
        <w:rPr>
          <w:rFonts w:eastAsia="Arial Unicode MS" w:cs="Times New Roman"/>
          <w:b/>
          <w:bCs/>
          <w:iCs/>
          <w:kern w:val="2"/>
          <w:szCs w:val="24"/>
          <w:lang w:val="sr-Cyrl-CS" w:eastAsia="ar-SA"/>
        </w:rPr>
        <w:t xml:space="preserve"> </w:t>
      </w:r>
      <w:r w:rsidRPr="00A36A8E">
        <w:rPr>
          <w:rFonts w:eastAsia="Arial Unicode MS" w:cs="Times New Roman"/>
          <w:b/>
          <w:bCs/>
          <w:iCs/>
          <w:kern w:val="2"/>
          <w:szCs w:val="24"/>
          <w:lang w:val="sr-Cyrl-CS" w:eastAsia="ar-SA"/>
        </w:rPr>
        <w:t>Модел уговара</w:t>
      </w:r>
      <w:r w:rsidRPr="00A36A8E">
        <w:rPr>
          <w:rFonts w:eastAsia="Arial Unicode MS" w:cs="Times New Roman"/>
          <w:bCs/>
          <w:iCs/>
          <w:kern w:val="2"/>
          <w:szCs w:val="24"/>
          <w:lang w:val="sr-Cyrl-CS" w:eastAsia="ar-SA"/>
        </w:rPr>
        <w:t>-попуњен,</w:t>
      </w:r>
      <w:r w:rsidRPr="00A36A8E">
        <w:rPr>
          <w:rFonts w:eastAsia="Arial Unicode MS" w:cs="Times New Roman"/>
          <w:kern w:val="1"/>
          <w:szCs w:val="24"/>
          <w:lang w:eastAsia="ar-SA"/>
        </w:rPr>
        <w:t xml:space="preserve"> оверен и потписан</w:t>
      </w:r>
    </w:p>
    <w:p w:rsidR="00A36A8E" w:rsidRPr="00A36A8E" w:rsidRDefault="00A36A8E" w:rsidP="00A36A8E">
      <w:pPr>
        <w:numPr>
          <w:ilvl w:val="0"/>
          <w:numId w:val="47"/>
        </w:numPr>
        <w:suppressAutoHyphens/>
        <w:spacing w:after="0" w:line="100" w:lineRule="atLeast"/>
        <w:jc w:val="both"/>
        <w:rPr>
          <w:rFonts w:eastAsia="Arial Unicode MS" w:cs="Times New Roman"/>
          <w:bCs/>
          <w:iCs/>
          <w:kern w:val="2"/>
          <w:szCs w:val="24"/>
          <w:lang w:val="sr-Latn-RS" w:eastAsia="ar-SA"/>
        </w:rPr>
      </w:pPr>
      <w:r w:rsidRPr="00A36A8E">
        <w:rPr>
          <w:rFonts w:eastAsia="Arial Unicode MS" w:cs="Times New Roman"/>
          <w:bCs/>
          <w:kern w:val="1"/>
          <w:szCs w:val="24"/>
          <w:lang w:val="sr-Cyrl-CS" w:eastAsia="ar-SA"/>
        </w:rPr>
        <w:t xml:space="preserve"> </w:t>
      </w:r>
      <w:r w:rsidRPr="00A36A8E">
        <w:rPr>
          <w:rFonts w:eastAsia="Arial Unicode MS" w:cs="Times New Roman"/>
          <w:b/>
          <w:bCs/>
          <w:kern w:val="1"/>
          <w:szCs w:val="24"/>
          <w:lang w:eastAsia="ar-SA"/>
        </w:rPr>
        <w:t>Споразум</w:t>
      </w:r>
      <w:r w:rsidRPr="00A36A8E">
        <w:rPr>
          <w:rFonts w:eastAsia="Arial Unicode MS" w:cs="Times New Roman"/>
          <w:bCs/>
          <w:kern w:val="1"/>
          <w:szCs w:val="24"/>
          <w:lang w:eastAsia="ar-SA"/>
        </w:rPr>
        <w:t xml:space="preserve"> о заједничком извршењу набавке</w:t>
      </w:r>
      <w:r w:rsidRPr="00A36A8E">
        <w:rPr>
          <w:rFonts w:eastAsia="Arial Unicode MS" w:cs="Times New Roman"/>
          <w:bCs/>
          <w:kern w:val="1"/>
          <w:szCs w:val="24"/>
          <w:lang w:val="sr-Cyrl-CS" w:eastAsia="ar-SA"/>
        </w:rPr>
        <w:t xml:space="preserve"> </w:t>
      </w:r>
      <w:r w:rsidRPr="00A36A8E">
        <w:rPr>
          <w:rFonts w:eastAsia="Arial Unicode MS" w:cs="Times New Roman"/>
          <w:iCs/>
          <w:kern w:val="1"/>
          <w:szCs w:val="24"/>
          <w:lang w:eastAsia="ar-SA"/>
        </w:rPr>
        <w:t>(</w:t>
      </w:r>
      <w:r w:rsidRPr="00A36A8E">
        <w:rPr>
          <w:rFonts w:eastAsia="Arial Unicode MS" w:cs="Times New Roman"/>
          <w:iCs/>
          <w:kern w:val="1"/>
          <w:szCs w:val="24"/>
          <w:lang w:val="sr-Cyrl-CS" w:eastAsia="ar-SA"/>
        </w:rPr>
        <w:t xml:space="preserve">доставити </w:t>
      </w:r>
      <w:r w:rsidRPr="00A36A8E">
        <w:rPr>
          <w:rFonts w:eastAsia="Arial Unicode MS" w:cs="Times New Roman"/>
          <w:iCs/>
          <w:kern w:val="1"/>
          <w:szCs w:val="24"/>
          <w:lang w:eastAsia="ar-SA"/>
        </w:rPr>
        <w:t>само у случају подношења заједничке</w:t>
      </w:r>
      <w:r w:rsidRPr="00A36A8E">
        <w:rPr>
          <w:rFonts w:eastAsia="Arial Unicode MS" w:cs="Times New Roman"/>
          <w:iCs/>
          <w:kern w:val="1"/>
          <w:szCs w:val="24"/>
          <w:lang w:val="sr-Cyrl-RS" w:eastAsia="ar-SA"/>
        </w:rPr>
        <w:t xml:space="preserve"> </w:t>
      </w:r>
      <w:r w:rsidRPr="00A36A8E">
        <w:rPr>
          <w:rFonts w:eastAsia="Arial Unicode MS" w:cs="Times New Roman"/>
          <w:iCs/>
          <w:kern w:val="1"/>
          <w:szCs w:val="24"/>
          <w:lang w:eastAsia="ar-SA"/>
        </w:rPr>
        <w:t>понуде</w:t>
      </w:r>
      <w:r w:rsidRPr="00A36A8E">
        <w:rPr>
          <w:rFonts w:eastAsia="Arial Unicode MS" w:cs="Times New Roman"/>
          <w:iCs/>
          <w:kern w:val="1"/>
          <w:szCs w:val="24"/>
          <w:lang w:val="sr-Cyrl-RS" w:eastAsia="ar-SA"/>
        </w:rPr>
        <w:t>)</w:t>
      </w:r>
    </w:p>
    <w:p w:rsidR="00A36A8E" w:rsidRPr="00A36A8E" w:rsidRDefault="00A36A8E" w:rsidP="00A36A8E">
      <w:pPr>
        <w:numPr>
          <w:ilvl w:val="0"/>
          <w:numId w:val="47"/>
        </w:numPr>
        <w:suppressAutoHyphens/>
        <w:spacing w:before="100" w:beforeAutospacing="1" w:after="0" w:line="210" w:lineRule="atLeast"/>
        <w:jc w:val="both"/>
        <w:rPr>
          <w:rFonts w:eastAsia="Times New Roman" w:cs="Times New Roman"/>
          <w:kern w:val="1"/>
          <w:szCs w:val="24"/>
          <w:lang w:val="sr-Cyrl-RS" w:eastAsia="sr-Latn-RS"/>
        </w:rPr>
      </w:pPr>
      <w:r w:rsidRPr="00A36A8E">
        <w:rPr>
          <w:rFonts w:eastAsia="Times New Roman" w:cs="Times New Roman"/>
          <w:kern w:val="1"/>
          <w:szCs w:val="24"/>
          <w:lang w:val="sr-Cyrl-RS" w:eastAsia="sr-Latn-RS"/>
        </w:rPr>
        <w:t xml:space="preserve"> </w:t>
      </w:r>
      <w:r w:rsidRPr="00A36A8E">
        <w:rPr>
          <w:rFonts w:eastAsia="Times New Roman" w:cs="Times New Roman"/>
          <w:b/>
          <w:kern w:val="1"/>
          <w:szCs w:val="24"/>
          <w:lang w:val="sr-Cyrl-RS" w:eastAsia="sr-Latn-RS"/>
        </w:rPr>
        <w:t>Образац техничке спецификације</w:t>
      </w:r>
      <w:r w:rsidRPr="00A36A8E">
        <w:rPr>
          <w:rFonts w:eastAsia="Arial Unicode MS" w:cs="Times New Roman"/>
          <w:bCs/>
          <w:iCs/>
          <w:color w:val="FF0000"/>
          <w:kern w:val="2"/>
          <w:szCs w:val="24"/>
          <w:lang w:val="sr-Cyrl-CS" w:eastAsia="ar-SA"/>
        </w:rPr>
        <w:t xml:space="preserve"> </w:t>
      </w:r>
      <w:r w:rsidRPr="00A36A8E">
        <w:rPr>
          <w:rFonts w:eastAsia="Arial Unicode MS" w:cs="Times New Roman"/>
          <w:bCs/>
          <w:iCs/>
          <w:kern w:val="2"/>
          <w:szCs w:val="24"/>
          <w:lang w:val="sr-Cyrl-CS" w:eastAsia="ar-SA"/>
        </w:rPr>
        <w:t>- попуњен,</w:t>
      </w:r>
      <w:r w:rsidRPr="00A36A8E">
        <w:rPr>
          <w:rFonts w:eastAsia="Arial Unicode MS" w:cs="Times New Roman"/>
          <w:kern w:val="1"/>
          <w:szCs w:val="24"/>
          <w:lang w:eastAsia="ar-SA"/>
        </w:rPr>
        <w:t xml:space="preserve"> оверен и потпис</w:t>
      </w:r>
      <w:r w:rsidRPr="00A36A8E">
        <w:rPr>
          <w:rFonts w:eastAsia="Arial Unicode MS" w:cs="Times New Roman"/>
          <w:kern w:val="1"/>
          <w:szCs w:val="24"/>
          <w:lang w:val="sr-Cyrl-RS" w:eastAsia="ar-SA"/>
        </w:rPr>
        <w:t>ан</w:t>
      </w:r>
    </w:p>
    <w:p w:rsidR="00A36A8E" w:rsidRPr="00AD26EE" w:rsidRDefault="00A36A8E" w:rsidP="00A36A8E">
      <w:pPr>
        <w:numPr>
          <w:ilvl w:val="0"/>
          <w:numId w:val="47"/>
        </w:numPr>
        <w:suppressAutoHyphens/>
        <w:autoSpaceDE w:val="0"/>
        <w:autoSpaceDN w:val="0"/>
        <w:adjustRightInd w:val="0"/>
        <w:spacing w:before="100" w:beforeAutospacing="1" w:after="0" w:line="240" w:lineRule="auto"/>
        <w:jc w:val="both"/>
        <w:rPr>
          <w:b/>
          <w:color w:val="FF0000"/>
          <w:u w:val="single"/>
          <w:lang w:val="sr-Cyrl-CS"/>
        </w:rPr>
      </w:pPr>
      <w:r w:rsidRPr="00A36A8E">
        <w:rPr>
          <w:rFonts w:eastAsia="Arial Unicode MS" w:cs="Times New Roman"/>
          <w:kern w:val="1"/>
          <w:sz w:val="22"/>
          <w:lang w:val="sr-Cyrl-CS" w:eastAsia="ar-SA"/>
        </w:rPr>
        <w:t xml:space="preserve"> </w:t>
      </w:r>
      <w:r w:rsidRPr="00A36A8E">
        <w:rPr>
          <w:rFonts w:eastAsia="Arial Unicode MS" w:cs="Times New Roman"/>
          <w:b/>
          <w:kern w:val="1"/>
          <w:szCs w:val="24"/>
          <w:lang w:val="sr-Cyrl-CS" w:eastAsia="ar-SA"/>
        </w:rPr>
        <w:t xml:space="preserve">Проспект </w:t>
      </w:r>
      <w:r w:rsidRPr="00A36A8E">
        <w:rPr>
          <w:rFonts w:eastAsia="Arial Unicode MS" w:cs="Times New Roman"/>
          <w:kern w:val="1"/>
          <w:szCs w:val="24"/>
          <w:lang w:val="sr-Cyrl-CS" w:eastAsia="ar-SA"/>
        </w:rPr>
        <w:t xml:space="preserve">(каталог,технички приручник или други документом) издатим од стране произвођача понуђене опреме </w:t>
      </w:r>
      <w:r w:rsidRPr="00A36A8E">
        <w:rPr>
          <w:rFonts w:eastAsia="Arial Unicode MS" w:cs="Times New Roman"/>
          <w:bCs/>
          <w:iCs/>
          <w:kern w:val="2"/>
          <w:szCs w:val="24"/>
          <w:lang w:val="sr-Latn-RS" w:eastAsia="ar-SA"/>
        </w:rPr>
        <w:t>или јавно доступну спецификацију са сајта произвођача за опрему коју нуди по ставкама из табеле</w:t>
      </w:r>
      <w:r w:rsidRPr="00A36A8E">
        <w:rPr>
          <w:rFonts w:eastAsia="Arial Unicode MS" w:cs="Times New Roman"/>
          <w:bCs/>
          <w:iCs/>
          <w:kern w:val="2"/>
          <w:szCs w:val="24"/>
          <w:lang w:val="sr-Cyrl-CS" w:eastAsia="ar-SA"/>
        </w:rPr>
        <w:t xml:space="preserve"> техничке карактеристике  спецификације </w:t>
      </w:r>
      <w:r w:rsidRPr="00A36A8E">
        <w:rPr>
          <w:rFonts w:eastAsia="Arial Unicode MS" w:cs="Times New Roman"/>
          <w:bCs/>
          <w:iCs/>
          <w:kern w:val="2"/>
          <w:szCs w:val="24"/>
          <w:lang w:val="sr-Latn-RS" w:eastAsia="ar-SA"/>
        </w:rPr>
        <w:t>којом се доказују захтеване техничке карактеристике из табеле</w:t>
      </w:r>
    </w:p>
    <w:p w:rsidR="00AD26EE" w:rsidRDefault="00AD26EE" w:rsidP="00AD26EE">
      <w:pPr>
        <w:suppressAutoHyphens/>
        <w:spacing w:after="0" w:line="240" w:lineRule="auto"/>
        <w:rPr>
          <w:b/>
          <w:lang w:val="sr-Cyrl-CS"/>
        </w:rPr>
      </w:pPr>
    </w:p>
    <w:p w:rsidR="00AD26EE" w:rsidRPr="007D463C" w:rsidRDefault="00F638E9" w:rsidP="00AD26EE">
      <w:pPr>
        <w:suppressAutoHyphens/>
        <w:spacing w:after="0" w:line="240" w:lineRule="auto"/>
        <w:rPr>
          <w:rFonts w:eastAsia="Times New Roman" w:cs="Times New Roman"/>
          <w:color w:val="FF0000"/>
          <w:sz w:val="22"/>
          <w:u w:val="single"/>
          <w:lang w:val="sr-Cyrl-CS" w:eastAsia="ar-SA"/>
        </w:rPr>
      </w:pPr>
      <w:r>
        <w:rPr>
          <w:b/>
          <w:u w:val="single"/>
          <w:lang w:val="sr-Cyrl-CS"/>
        </w:rPr>
        <w:t>14.</w:t>
      </w:r>
      <w:r w:rsidR="00AD26EE" w:rsidRPr="007D463C">
        <w:rPr>
          <w:b/>
          <w:u w:val="single"/>
          <w:lang w:val="sr-Cyrl-CS"/>
        </w:rPr>
        <w:t>На страни 52 . конкурсне документације која је гласила у делу:</w:t>
      </w:r>
    </w:p>
    <w:p w:rsidR="00AD26EE" w:rsidRPr="007D463C" w:rsidRDefault="00AD26EE" w:rsidP="00AD26EE">
      <w:pPr>
        <w:suppressAutoHyphens/>
        <w:autoSpaceDE w:val="0"/>
        <w:autoSpaceDN w:val="0"/>
        <w:adjustRightInd w:val="0"/>
        <w:spacing w:before="100" w:beforeAutospacing="1" w:after="0" w:line="240" w:lineRule="auto"/>
        <w:ind w:left="360"/>
        <w:jc w:val="both"/>
        <w:rPr>
          <w:b/>
          <w:color w:val="FF0000"/>
          <w:u w:val="single"/>
          <w:lang w:val="sr-Cyrl-CS"/>
        </w:rPr>
      </w:pPr>
    </w:p>
    <w:p w:rsidR="00AD26EE" w:rsidRPr="00F638E9" w:rsidRDefault="00AD26EE" w:rsidP="00AD26EE">
      <w:pPr>
        <w:suppressAutoHyphens/>
        <w:spacing w:after="0" w:line="100" w:lineRule="atLeast"/>
        <w:jc w:val="both"/>
        <w:rPr>
          <w:rFonts w:eastAsia="Arial Unicode MS" w:cs="Times New Roman"/>
          <w:b/>
          <w:kern w:val="1"/>
          <w:szCs w:val="24"/>
          <w:lang w:val="sr-Cyrl-CS" w:eastAsia="ar-SA"/>
        </w:rPr>
      </w:pPr>
      <w:r w:rsidRPr="00AD26EE">
        <w:rPr>
          <w:rFonts w:eastAsia="Arial Unicode MS" w:cs="Times New Roman"/>
          <w:b/>
          <w:bCs/>
          <w:i/>
          <w:iCs/>
          <w:color w:val="000000"/>
          <w:kern w:val="2"/>
          <w:szCs w:val="24"/>
          <w:lang w:val="sr-Latn-RS" w:eastAsia="ar-SA"/>
        </w:rPr>
        <w:t>9.</w:t>
      </w:r>
      <w:r w:rsidRPr="00AD26EE">
        <w:rPr>
          <w:rFonts w:ascii="Arial" w:eastAsia="Arial Unicode MS" w:hAnsi="Arial" w:cs="Arial"/>
          <w:b/>
          <w:bCs/>
          <w:i/>
          <w:iCs/>
          <w:color w:val="000000"/>
          <w:kern w:val="2"/>
          <w:szCs w:val="24"/>
          <w:lang w:val="sr-Cyrl-CS" w:eastAsia="ar-SA"/>
        </w:rPr>
        <w:t xml:space="preserve"> </w:t>
      </w:r>
      <w:r w:rsidRPr="00AD26EE">
        <w:rPr>
          <w:rFonts w:eastAsia="Arial Unicode MS" w:cs="Times New Roman"/>
          <w:b/>
          <w:bCs/>
          <w:i/>
          <w:iCs/>
          <w:color w:val="000000"/>
          <w:kern w:val="2"/>
          <w:szCs w:val="24"/>
          <w:lang w:val="sr-Cyrl-CS" w:eastAsia="ar-SA"/>
        </w:rPr>
        <w:t xml:space="preserve">Захтев у подледу </w:t>
      </w:r>
      <w:r w:rsidRPr="00F638E9">
        <w:rPr>
          <w:rFonts w:eastAsia="Arial Unicode MS" w:cs="Times New Roman"/>
          <w:b/>
          <w:bCs/>
          <w:i/>
          <w:iCs/>
          <w:kern w:val="2"/>
          <w:szCs w:val="24"/>
          <w:lang w:val="sr-Cyrl-CS" w:eastAsia="ar-SA"/>
        </w:rPr>
        <w:t>МЕСТА И РОКА ИСПОРУКЕ,</w:t>
      </w:r>
      <w:r w:rsidRPr="00F638E9">
        <w:rPr>
          <w:rFonts w:eastAsia="Arial Unicode MS" w:cs="Times New Roman"/>
          <w:b/>
          <w:bCs/>
          <w:i/>
          <w:iCs/>
          <w:kern w:val="2"/>
          <w:szCs w:val="24"/>
          <w:lang w:val="sr-Latn-RS" w:eastAsia="ar-SA"/>
        </w:rPr>
        <w:t>УСЛОВ</w:t>
      </w:r>
      <w:r w:rsidRPr="00F638E9">
        <w:rPr>
          <w:rFonts w:eastAsia="Arial Unicode MS" w:cs="Times New Roman"/>
          <w:b/>
          <w:bCs/>
          <w:i/>
          <w:iCs/>
          <w:kern w:val="2"/>
          <w:szCs w:val="24"/>
          <w:lang w:val="sr-Cyrl-CS" w:eastAsia="ar-SA"/>
        </w:rPr>
        <w:t>А</w:t>
      </w:r>
      <w:r w:rsidRPr="00F638E9">
        <w:rPr>
          <w:rFonts w:eastAsia="Arial Unicode MS" w:cs="Times New Roman"/>
          <w:b/>
          <w:bCs/>
          <w:i/>
          <w:iCs/>
          <w:kern w:val="2"/>
          <w:szCs w:val="24"/>
          <w:lang w:val="sr-Latn-RS" w:eastAsia="ar-SA"/>
        </w:rPr>
        <w:t xml:space="preserve"> ПЛАЋАЊА</w:t>
      </w:r>
      <w:r w:rsidRPr="00F638E9">
        <w:rPr>
          <w:rFonts w:eastAsia="Arial Unicode MS" w:cs="Times New Roman"/>
          <w:b/>
          <w:kern w:val="1"/>
          <w:szCs w:val="24"/>
          <w:lang w:val="sr-Cyrl-CS" w:eastAsia="ar-SA"/>
        </w:rPr>
        <w:t xml:space="preserve"> </w:t>
      </w:r>
    </w:p>
    <w:p w:rsidR="00AD26EE" w:rsidRPr="00F638E9" w:rsidRDefault="00AD26EE" w:rsidP="00AD26EE">
      <w:pPr>
        <w:suppressAutoHyphens/>
        <w:spacing w:after="0" w:line="100" w:lineRule="atLeast"/>
        <w:jc w:val="both"/>
        <w:rPr>
          <w:rFonts w:eastAsia="Arial Unicode MS" w:cs="Times New Roman"/>
          <w:kern w:val="1"/>
          <w:szCs w:val="24"/>
          <w:lang w:val="sr-Cyrl-CS" w:eastAsia="ar-SA"/>
        </w:rPr>
      </w:pPr>
      <w:r w:rsidRPr="00F638E9">
        <w:rPr>
          <w:rFonts w:eastAsia="Arial Unicode MS" w:cs="Times New Roman"/>
          <w:b/>
          <w:bCs/>
          <w:i/>
          <w:iCs/>
          <w:kern w:val="2"/>
          <w:szCs w:val="24"/>
          <w:lang w:val="sr-Cyrl-CS" w:eastAsia="ar-SA"/>
        </w:rPr>
        <w:t>МЕСТО ИСПОРУКЕ И МОНТАЖЕ:</w:t>
      </w:r>
      <w:r w:rsidRPr="00F638E9">
        <w:rPr>
          <w:rFonts w:eastAsia="Arial Unicode MS" w:cs="Times New Roman"/>
          <w:kern w:val="1"/>
          <w:szCs w:val="24"/>
          <w:lang w:val="sr-Cyrl-CS" w:eastAsia="ar-SA"/>
        </w:rPr>
        <w:t xml:space="preserve"> </w:t>
      </w:r>
      <w:r w:rsidRPr="00F638E9">
        <w:rPr>
          <w:rFonts w:eastAsia="Arial Unicode MS" w:cs="Times New Roman"/>
          <w:kern w:val="1"/>
          <w:szCs w:val="24"/>
          <w:u w:val="single"/>
          <w:lang w:val="sr-Cyrl-CS" w:eastAsia="ar-SA"/>
        </w:rPr>
        <w:t>на адресу Наручиоца</w:t>
      </w:r>
      <w:r w:rsidRPr="00F638E9">
        <w:rPr>
          <w:rFonts w:eastAsia="Arial Unicode MS" w:cs="Times New Roman"/>
          <w:kern w:val="1"/>
          <w:szCs w:val="24"/>
          <w:lang w:val="sr-Cyrl-CS" w:eastAsia="ar-SA"/>
        </w:rPr>
        <w:t>, општина Ивањица, односно на одговарајућим локацијама предвиђеним конкурсном документацијом.</w:t>
      </w:r>
      <w:r w:rsidRPr="00F638E9">
        <w:rPr>
          <w:rFonts w:eastAsia="Arial Unicode MS" w:cs="Times New Roman"/>
          <w:kern w:val="1"/>
          <w:szCs w:val="24"/>
          <w:lang w:eastAsia="ar-SA"/>
        </w:rPr>
        <w:t xml:space="preserve"> </w:t>
      </w:r>
      <w:r w:rsidRPr="00F638E9">
        <w:rPr>
          <w:rFonts w:eastAsia="Arial Unicode MS" w:cs="Times New Roman"/>
          <w:kern w:val="1"/>
          <w:szCs w:val="24"/>
          <w:lang w:val="sr-Cyrl-CS" w:eastAsia="ar-SA"/>
        </w:rPr>
        <w:t>Организацију транспорта добара до места испоруке врши добављач на свој терет.</w:t>
      </w:r>
    </w:p>
    <w:p w:rsidR="007D463C" w:rsidRPr="00F638E9" w:rsidRDefault="007D463C" w:rsidP="007D463C">
      <w:pPr>
        <w:autoSpaceDE w:val="0"/>
        <w:autoSpaceDN w:val="0"/>
        <w:adjustRightInd w:val="0"/>
        <w:spacing w:after="0" w:line="240" w:lineRule="auto"/>
        <w:jc w:val="both"/>
        <w:rPr>
          <w:b/>
          <w:u w:val="single"/>
          <w:lang w:val="sr-Cyrl-CS"/>
        </w:rPr>
      </w:pPr>
    </w:p>
    <w:p w:rsidR="007D463C" w:rsidRDefault="007D463C" w:rsidP="007D463C">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7D463C" w:rsidRDefault="007D463C" w:rsidP="00332623">
      <w:pPr>
        <w:tabs>
          <w:tab w:val="left" w:pos="1080"/>
        </w:tabs>
        <w:spacing w:after="120" w:line="240" w:lineRule="auto"/>
        <w:jc w:val="both"/>
        <w:rPr>
          <w:rFonts w:eastAsia="TimesNewRomanPSMT" w:cs="Times New Roman"/>
          <w:bCs/>
          <w:color w:val="000000"/>
          <w:kern w:val="2"/>
          <w:szCs w:val="24"/>
          <w:lang w:val="sr-Cyrl-CS" w:eastAsia="ar-SA"/>
        </w:rPr>
      </w:pPr>
    </w:p>
    <w:p w:rsidR="007D463C" w:rsidRPr="00AD26EE" w:rsidRDefault="007D463C" w:rsidP="007D463C">
      <w:pPr>
        <w:suppressAutoHyphens/>
        <w:spacing w:after="0" w:line="100" w:lineRule="atLeast"/>
        <w:jc w:val="both"/>
        <w:rPr>
          <w:rFonts w:eastAsia="Arial Unicode MS" w:cs="Times New Roman"/>
          <w:b/>
          <w:color w:val="000000"/>
          <w:kern w:val="1"/>
          <w:szCs w:val="24"/>
          <w:lang w:val="sr-Cyrl-CS" w:eastAsia="ar-SA"/>
        </w:rPr>
      </w:pPr>
      <w:r w:rsidRPr="00AD26EE">
        <w:rPr>
          <w:rFonts w:eastAsia="Arial Unicode MS" w:cs="Times New Roman"/>
          <w:b/>
          <w:bCs/>
          <w:i/>
          <w:iCs/>
          <w:color w:val="000000"/>
          <w:kern w:val="2"/>
          <w:szCs w:val="24"/>
          <w:lang w:val="sr-Latn-RS" w:eastAsia="ar-SA"/>
        </w:rPr>
        <w:t>9.</w:t>
      </w:r>
      <w:r w:rsidRPr="00AD26EE">
        <w:rPr>
          <w:rFonts w:ascii="Arial" w:eastAsia="Arial Unicode MS" w:hAnsi="Arial" w:cs="Arial"/>
          <w:b/>
          <w:bCs/>
          <w:i/>
          <w:iCs/>
          <w:color w:val="000000"/>
          <w:kern w:val="2"/>
          <w:szCs w:val="24"/>
          <w:lang w:val="sr-Cyrl-CS" w:eastAsia="ar-SA"/>
        </w:rPr>
        <w:t xml:space="preserve"> </w:t>
      </w:r>
      <w:r w:rsidRPr="00AD26EE">
        <w:rPr>
          <w:rFonts w:eastAsia="Arial Unicode MS" w:cs="Times New Roman"/>
          <w:b/>
          <w:bCs/>
          <w:i/>
          <w:iCs/>
          <w:color w:val="000000"/>
          <w:kern w:val="2"/>
          <w:szCs w:val="24"/>
          <w:lang w:val="sr-Cyrl-CS" w:eastAsia="ar-SA"/>
        </w:rPr>
        <w:t>Захтев у подледу МЕСТА И РОКА ИСПОРУКЕ,</w:t>
      </w:r>
      <w:r w:rsidRPr="00AD26EE">
        <w:rPr>
          <w:rFonts w:eastAsia="Arial Unicode MS" w:cs="Times New Roman"/>
          <w:b/>
          <w:bCs/>
          <w:i/>
          <w:iCs/>
          <w:color w:val="000000"/>
          <w:kern w:val="2"/>
          <w:szCs w:val="24"/>
          <w:lang w:val="sr-Latn-RS" w:eastAsia="ar-SA"/>
        </w:rPr>
        <w:t>УСЛОВ</w:t>
      </w:r>
      <w:r w:rsidRPr="00AD26EE">
        <w:rPr>
          <w:rFonts w:eastAsia="Arial Unicode MS" w:cs="Times New Roman"/>
          <w:b/>
          <w:bCs/>
          <w:i/>
          <w:iCs/>
          <w:color w:val="000000"/>
          <w:kern w:val="2"/>
          <w:szCs w:val="24"/>
          <w:lang w:val="sr-Cyrl-CS" w:eastAsia="ar-SA"/>
        </w:rPr>
        <w:t>А</w:t>
      </w:r>
      <w:r w:rsidRPr="00AD26EE">
        <w:rPr>
          <w:rFonts w:eastAsia="Arial Unicode MS" w:cs="Times New Roman"/>
          <w:b/>
          <w:bCs/>
          <w:i/>
          <w:iCs/>
          <w:color w:val="000000"/>
          <w:kern w:val="2"/>
          <w:szCs w:val="24"/>
          <w:lang w:val="sr-Latn-RS" w:eastAsia="ar-SA"/>
        </w:rPr>
        <w:t xml:space="preserve"> ПЛАЋАЊА</w:t>
      </w:r>
      <w:r w:rsidRPr="00AD26EE">
        <w:rPr>
          <w:rFonts w:eastAsia="Arial Unicode MS" w:cs="Times New Roman"/>
          <w:b/>
          <w:color w:val="000000"/>
          <w:kern w:val="1"/>
          <w:szCs w:val="24"/>
          <w:lang w:val="sr-Cyrl-CS" w:eastAsia="ar-SA"/>
        </w:rPr>
        <w:t xml:space="preserve"> </w:t>
      </w:r>
    </w:p>
    <w:p w:rsidR="007D463C" w:rsidRDefault="007D463C" w:rsidP="007D463C">
      <w:pPr>
        <w:suppressAutoHyphens/>
        <w:spacing w:after="0" w:line="100" w:lineRule="atLeast"/>
        <w:jc w:val="both"/>
        <w:rPr>
          <w:rFonts w:eastAsia="Arial Unicode MS" w:cs="Times New Roman"/>
          <w:kern w:val="1"/>
          <w:szCs w:val="24"/>
          <w:lang w:val="sr-Cyrl-CS" w:eastAsia="ar-SA"/>
        </w:rPr>
      </w:pPr>
      <w:r w:rsidRPr="00AD26EE">
        <w:rPr>
          <w:rFonts w:eastAsia="Arial Unicode MS" w:cs="Times New Roman"/>
          <w:b/>
          <w:bCs/>
          <w:i/>
          <w:iCs/>
          <w:kern w:val="2"/>
          <w:szCs w:val="24"/>
          <w:lang w:val="sr-Cyrl-CS" w:eastAsia="ar-SA"/>
        </w:rPr>
        <w:t>МЕСТО ИСПОРУКЕ:</w:t>
      </w:r>
      <w:r w:rsidRPr="00AD26EE">
        <w:rPr>
          <w:rFonts w:eastAsia="Arial Unicode MS" w:cs="Times New Roman"/>
          <w:kern w:val="1"/>
          <w:szCs w:val="24"/>
          <w:lang w:val="sr-Cyrl-CS" w:eastAsia="ar-SA"/>
        </w:rPr>
        <w:t xml:space="preserve"> </w:t>
      </w:r>
      <w:r w:rsidRPr="00C57BC3">
        <w:rPr>
          <w:rFonts w:eastAsia="Arial Unicode MS" w:cs="Times New Roman"/>
          <w:kern w:val="1"/>
          <w:szCs w:val="24"/>
          <w:lang w:val="sr-Cyrl-CS" w:eastAsia="ar-SA"/>
        </w:rPr>
        <w:t>на адресу Наручиоца</w:t>
      </w:r>
      <w:r>
        <w:rPr>
          <w:rFonts w:eastAsia="Arial Unicode MS" w:cs="Times New Roman"/>
          <w:kern w:val="1"/>
          <w:szCs w:val="24"/>
          <w:lang w:val="sr-Cyrl-CS" w:eastAsia="ar-SA"/>
        </w:rPr>
        <w:t xml:space="preserve">, општина Ивањица. </w:t>
      </w:r>
      <w:r w:rsidRPr="00AD26EE">
        <w:rPr>
          <w:rFonts w:eastAsia="Arial Unicode MS" w:cs="Times New Roman"/>
          <w:kern w:val="1"/>
          <w:szCs w:val="24"/>
          <w:lang w:val="sr-Cyrl-CS" w:eastAsia="ar-SA"/>
        </w:rPr>
        <w:t>Организацију транспорта добара до места испоруке врши добављач на свој терет.</w:t>
      </w:r>
    </w:p>
    <w:p w:rsidR="00411134" w:rsidRDefault="00411134" w:rsidP="007D463C">
      <w:pPr>
        <w:suppressAutoHyphens/>
        <w:spacing w:after="0" w:line="100" w:lineRule="atLeast"/>
        <w:jc w:val="both"/>
        <w:rPr>
          <w:rFonts w:eastAsia="Arial Unicode MS" w:cs="Times New Roman"/>
          <w:kern w:val="1"/>
          <w:szCs w:val="24"/>
          <w:lang w:val="sr-Cyrl-CS" w:eastAsia="ar-SA"/>
        </w:rPr>
      </w:pPr>
    </w:p>
    <w:p w:rsidR="00411134" w:rsidRDefault="00411134" w:rsidP="007D463C">
      <w:pPr>
        <w:suppressAutoHyphens/>
        <w:spacing w:after="0" w:line="100" w:lineRule="atLeast"/>
        <w:jc w:val="both"/>
        <w:rPr>
          <w:rFonts w:eastAsia="Arial Unicode MS" w:cs="Times New Roman"/>
          <w:kern w:val="1"/>
          <w:szCs w:val="24"/>
          <w:lang w:val="sr-Cyrl-CS" w:eastAsia="ar-SA"/>
        </w:rPr>
      </w:pPr>
    </w:p>
    <w:p w:rsidR="00411134" w:rsidRPr="007D463C" w:rsidRDefault="00F638E9" w:rsidP="00411134">
      <w:pPr>
        <w:suppressAutoHyphens/>
        <w:spacing w:after="0" w:line="240" w:lineRule="auto"/>
        <w:rPr>
          <w:rFonts w:eastAsia="Times New Roman" w:cs="Times New Roman"/>
          <w:color w:val="FF0000"/>
          <w:sz w:val="22"/>
          <w:u w:val="single"/>
          <w:lang w:val="sr-Cyrl-CS" w:eastAsia="ar-SA"/>
        </w:rPr>
      </w:pPr>
      <w:r>
        <w:rPr>
          <w:b/>
          <w:u w:val="single"/>
          <w:lang w:val="sr-Cyrl-CS"/>
        </w:rPr>
        <w:t>15.</w:t>
      </w:r>
      <w:r w:rsidR="00411134">
        <w:rPr>
          <w:b/>
          <w:u w:val="single"/>
          <w:lang w:val="sr-Cyrl-CS"/>
        </w:rPr>
        <w:t>На страни 55</w:t>
      </w:r>
      <w:r w:rsidR="00411134" w:rsidRPr="007D463C">
        <w:rPr>
          <w:b/>
          <w:u w:val="single"/>
          <w:lang w:val="sr-Cyrl-CS"/>
        </w:rPr>
        <w:t xml:space="preserve"> . конкурсне документације која је гласила у делу:</w:t>
      </w:r>
    </w:p>
    <w:p w:rsidR="00411134" w:rsidRDefault="00411134" w:rsidP="007D463C">
      <w:pPr>
        <w:suppressAutoHyphens/>
        <w:spacing w:after="0" w:line="100" w:lineRule="atLeast"/>
        <w:jc w:val="both"/>
        <w:rPr>
          <w:rFonts w:eastAsia="Arial Unicode MS" w:cs="Times New Roman"/>
          <w:kern w:val="1"/>
          <w:szCs w:val="24"/>
          <w:lang w:val="sr-Cyrl-CS" w:eastAsia="ar-SA"/>
        </w:rPr>
      </w:pPr>
    </w:p>
    <w:p w:rsidR="00411134" w:rsidRPr="00AD26EE" w:rsidRDefault="00411134" w:rsidP="007D463C">
      <w:pPr>
        <w:suppressAutoHyphens/>
        <w:spacing w:after="0" w:line="100" w:lineRule="atLeast"/>
        <w:jc w:val="both"/>
        <w:rPr>
          <w:rFonts w:eastAsia="Arial Unicode MS" w:cs="Times New Roman"/>
          <w:kern w:val="1"/>
          <w:szCs w:val="24"/>
          <w:lang w:val="sr-Cyrl-CS" w:eastAsia="ar-SA"/>
        </w:rPr>
      </w:pPr>
    </w:p>
    <w:p w:rsidR="00411134" w:rsidRPr="00411134" w:rsidRDefault="00411134" w:rsidP="00411134">
      <w:pPr>
        <w:suppressAutoHyphens/>
        <w:spacing w:after="0" w:line="100" w:lineRule="atLeast"/>
        <w:jc w:val="both"/>
        <w:rPr>
          <w:rFonts w:eastAsia="Arial Unicode MS" w:cs="Times New Roman"/>
          <w:b/>
          <w:bCs/>
          <w:color w:val="000000"/>
          <w:kern w:val="2"/>
          <w:szCs w:val="24"/>
          <w:lang w:val="sr-Cyrl-CS" w:eastAsia="ar-SA"/>
        </w:rPr>
      </w:pPr>
      <w:r w:rsidRPr="00411134">
        <w:rPr>
          <w:rFonts w:eastAsia="Arial Unicode MS" w:cs="Times New Roman"/>
          <w:b/>
          <w:bCs/>
          <w:color w:val="000000"/>
          <w:kern w:val="2"/>
          <w:szCs w:val="24"/>
          <w:lang w:val="sr-Latn-RS" w:eastAsia="ar-SA"/>
        </w:rPr>
        <w:t>1</w:t>
      </w:r>
      <w:r w:rsidRPr="00411134">
        <w:rPr>
          <w:rFonts w:eastAsia="Arial Unicode MS" w:cs="Times New Roman"/>
          <w:b/>
          <w:bCs/>
          <w:color w:val="000000"/>
          <w:kern w:val="2"/>
          <w:szCs w:val="24"/>
          <w:lang w:val="sr-Cyrl-CS" w:eastAsia="ar-SA"/>
        </w:rPr>
        <w:t>7</w:t>
      </w:r>
      <w:r w:rsidRPr="00411134">
        <w:rPr>
          <w:rFonts w:eastAsia="Arial Unicode MS" w:cs="Times New Roman"/>
          <w:b/>
          <w:bCs/>
          <w:color w:val="000000"/>
          <w:kern w:val="2"/>
          <w:szCs w:val="24"/>
          <w:lang w:val="sr-Latn-RS" w:eastAsia="ar-SA"/>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11134" w:rsidRPr="00411134" w:rsidRDefault="00411134" w:rsidP="00411134">
      <w:pPr>
        <w:suppressAutoHyphens/>
        <w:spacing w:after="0" w:line="100" w:lineRule="atLeast"/>
        <w:jc w:val="both"/>
        <w:rPr>
          <w:rFonts w:eastAsia="Arial Unicode MS" w:cs="Times New Roman"/>
          <w:color w:val="000000"/>
          <w:kern w:val="1"/>
          <w:szCs w:val="24"/>
          <w:lang w:eastAsia="ar-SA"/>
        </w:rPr>
      </w:pPr>
      <w:r w:rsidRPr="00411134">
        <w:rPr>
          <w:rFonts w:eastAsia="Arial Unicode MS" w:cs="Times New Roman"/>
          <w:b/>
          <w:bCs/>
          <w:color w:val="000000"/>
          <w:kern w:val="2"/>
          <w:szCs w:val="24"/>
          <w:lang w:val="sr-Latn-RS" w:eastAsia="ar-SA"/>
        </w:rPr>
        <w:t xml:space="preserve"> </w:t>
      </w:r>
      <w:r w:rsidRPr="00411134">
        <w:rPr>
          <w:rFonts w:eastAsia="Arial Unicode MS" w:cs="Times New Roman"/>
          <w:color w:val="000000"/>
          <w:kern w:val="1"/>
          <w:szCs w:val="24"/>
          <w:lang w:eastAsia="ar-SA"/>
        </w:rPr>
        <w:t xml:space="preserve">У случају прибављања две или више понуда са истом најнижом понуђеном ценом, као најповољнија биће изабрана понуда оног понуђача који је понудио </w:t>
      </w:r>
      <w:r w:rsidRPr="00411134">
        <w:rPr>
          <w:rFonts w:eastAsia="Arial Unicode MS" w:cs="Times New Roman"/>
          <w:b/>
          <w:bCs/>
          <w:color w:val="000000"/>
          <w:kern w:val="1"/>
          <w:szCs w:val="24"/>
          <w:lang w:eastAsia="ar-SA"/>
        </w:rPr>
        <w:t xml:space="preserve">краћи рок </w:t>
      </w:r>
      <w:r w:rsidRPr="00F638E9">
        <w:rPr>
          <w:rFonts w:eastAsia="Arial Unicode MS" w:cs="Times New Roman"/>
          <w:b/>
          <w:bCs/>
          <w:kern w:val="1"/>
          <w:szCs w:val="24"/>
          <w:lang w:eastAsia="ar-SA"/>
        </w:rPr>
        <w:t>испоруке</w:t>
      </w:r>
      <w:r w:rsidRPr="00F638E9">
        <w:rPr>
          <w:rFonts w:eastAsia="Arial Unicode MS" w:cs="Times New Roman"/>
          <w:b/>
          <w:bCs/>
          <w:kern w:val="1"/>
          <w:szCs w:val="24"/>
          <w:lang w:val="sr-Cyrl-RS" w:eastAsia="ar-SA"/>
        </w:rPr>
        <w:t xml:space="preserve"> и монтаже</w:t>
      </w:r>
      <w:r w:rsidRPr="00F638E9">
        <w:rPr>
          <w:rFonts w:eastAsia="Arial Unicode MS" w:cs="Times New Roman"/>
          <w:b/>
          <w:bCs/>
          <w:kern w:val="1"/>
          <w:szCs w:val="24"/>
          <w:lang w:eastAsia="ar-SA"/>
        </w:rPr>
        <w:t xml:space="preserve"> </w:t>
      </w:r>
      <w:r w:rsidRPr="00411134">
        <w:rPr>
          <w:rFonts w:eastAsia="Arial Unicode MS" w:cs="Times New Roman"/>
          <w:b/>
          <w:bCs/>
          <w:color w:val="000000"/>
          <w:kern w:val="1"/>
          <w:szCs w:val="24"/>
          <w:lang w:eastAsia="ar-SA"/>
        </w:rPr>
        <w:t>добара</w:t>
      </w:r>
      <w:r w:rsidRPr="00411134">
        <w:rPr>
          <w:rFonts w:eastAsia="Arial Unicode MS" w:cs="Times New Roman"/>
          <w:color w:val="000000"/>
          <w:kern w:val="1"/>
          <w:szCs w:val="24"/>
          <w:lang w:eastAsia="ar-SA"/>
        </w:rPr>
        <w:t xml:space="preserve">. </w:t>
      </w:r>
    </w:p>
    <w:p w:rsidR="00411134" w:rsidRPr="00411134" w:rsidRDefault="00411134" w:rsidP="00411134">
      <w:pPr>
        <w:suppressAutoHyphens/>
        <w:autoSpaceDE w:val="0"/>
        <w:autoSpaceDN w:val="0"/>
        <w:adjustRightInd w:val="0"/>
        <w:spacing w:after="0" w:line="100" w:lineRule="atLeast"/>
        <w:jc w:val="both"/>
        <w:rPr>
          <w:rFonts w:eastAsia="Arial Unicode MS" w:cs="Times New Roman"/>
          <w:color w:val="000000"/>
          <w:kern w:val="1"/>
          <w:szCs w:val="24"/>
          <w:lang w:val="sr-Cyrl-RS" w:eastAsia="ar-SA"/>
        </w:rPr>
      </w:pPr>
      <w:r w:rsidRPr="00411134">
        <w:rPr>
          <w:rFonts w:eastAsia="Arial Unicode MS" w:cs="Times New Roman"/>
          <w:color w:val="000000"/>
          <w:kern w:val="1"/>
          <w:szCs w:val="24"/>
          <w:lang w:val="sr-Cyrl-CS" w:eastAsia="ar-SA"/>
        </w:rPr>
        <w:lastRenderedPageBreak/>
        <w:t xml:space="preserve">  </w:t>
      </w:r>
      <w:r w:rsidRPr="00411134">
        <w:rPr>
          <w:rFonts w:eastAsia="Arial Unicode MS" w:cs="Times New Roman"/>
          <w:color w:val="000000"/>
          <w:kern w:val="1"/>
          <w:szCs w:val="24"/>
          <w:lang w:eastAsia="ar-SA"/>
        </w:rPr>
        <w:t xml:space="preserve">У случају прибављања две или више понуда са истом најнижом понуђеном ценом и истим роком </w:t>
      </w:r>
      <w:r w:rsidRPr="00411134">
        <w:rPr>
          <w:rFonts w:eastAsia="Arial Unicode MS" w:cs="Times New Roman"/>
          <w:bCs/>
          <w:color w:val="000000"/>
          <w:kern w:val="1"/>
          <w:szCs w:val="24"/>
          <w:lang w:eastAsia="ar-SA"/>
        </w:rPr>
        <w:t>испоруке</w:t>
      </w:r>
      <w:r w:rsidRPr="00411134">
        <w:rPr>
          <w:rFonts w:eastAsia="Arial Unicode MS" w:cs="Times New Roman"/>
          <w:bCs/>
          <w:color w:val="000000"/>
          <w:kern w:val="1"/>
          <w:szCs w:val="24"/>
          <w:lang w:val="sr-Cyrl-RS" w:eastAsia="ar-SA"/>
        </w:rPr>
        <w:t xml:space="preserve"> и монтаже</w:t>
      </w:r>
      <w:r w:rsidRPr="00411134">
        <w:rPr>
          <w:rFonts w:eastAsia="Arial Unicode MS" w:cs="Times New Roman"/>
          <w:color w:val="000000"/>
          <w:kern w:val="1"/>
          <w:szCs w:val="24"/>
          <w:lang w:eastAsia="ar-SA"/>
        </w:rPr>
        <w:t xml:space="preserve">, као најповољнија биће изабрана понуда оног понуђача који је понудио </w:t>
      </w:r>
      <w:r w:rsidRPr="00411134">
        <w:rPr>
          <w:rFonts w:eastAsia="Arial Unicode MS" w:cs="Times New Roman"/>
          <w:b/>
          <w:bCs/>
          <w:color w:val="000000"/>
          <w:kern w:val="1"/>
          <w:szCs w:val="24"/>
          <w:lang w:eastAsia="ar-SA"/>
        </w:rPr>
        <w:t>дужи рок важења понуде</w:t>
      </w:r>
      <w:r w:rsidRPr="00411134">
        <w:rPr>
          <w:rFonts w:eastAsia="Arial Unicode MS" w:cs="Times New Roman"/>
          <w:color w:val="000000"/>
          <w:kern w:val="1"/>
          <w:szCs w:val="24"/>
          <w:lang w:eastAsia="ar-SA"/>
        </w:rPr>
        <w:t xml:space="preserve">. </w:t>
      </w:r>
    </w:p>
    <w:p w:rsidR="00411134" w:rsidRDefault="00411134" w:rsidP="00411134">
      <w:pPr>
        <w:rPr>
          <w:rFonts w:eastAsia="TimesNewRomanPSMT" w:cs="Times New Roman"/>
          <w:szCs w:val="24"/>
          <w:lang w:val="sr-Cyrl-CS" w:eastAsia="ar-SA"/>
        </w:rPr>
      </w:pPr>
    </w:p>
    <w:p w:rsidR="00411134" w:rsidRDefault="00411134" w:rsidP="00411134">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411134" w:rsidRDefault="00411134" w:rsidP="00411134">
      <w:pPr>
        <w:autoSpaceDE w:val="0"/>
        <w:autoSpaceDN w:val="0"/>
        <w:adjustRightInd w:val="0"/>
        <w:spacing w:after="0" w:line="240" w:lineRule="auto"/>
        <w:jc w:val="both"/>
        <w:rPr>
          <w:b/>
          <w:color w:val="FF0000"/>
          <w:u w:val="single"/>
          <w:lang w:val="sr-Cyrl-CS"/>
        </w:rPr>
      </w:pPr>
    </w:p>
    <w:p w:rsidR="00411134" w:rsidRPr="00411134" w:rsidRDefault="00411134" w:rsidP="00411134">
      <w:pPr>
        <w:suppressAutoHyphens/>
        <w:spacing w:after="0" w:line="100" w:lineRule="atLeast"/>
        <w:jc w:val="both"/>
        <w:rPr>
          <w:rFonts w:eastAsia="Arial Unicode MS" w:cs="Times New Roman"/>
          <w:b/>
          <w:bCs/>
          <w:color w:val="000000"/>
          <w:kern w:val="2"/>
          <w:szCs w:val="24"/>
          <w:lang w:val="sr-Cyrl-CS" w:eastAsia="ar-SA"/>
        </w:rPr>
      </w:pPr>
      <w:r w:rsidRPr="00411134">
        <w:rPr>
          <w:rFonts w:eastAsia="Arial Unicode MS" w:cs="Times New Roman"/>
          <w:b/>
          <w:bCs/>
          <w:color w:val="000000"/>
          <w:kern w:val="2"/>
          <w:szCs w:val="24"/>
          <w:lang w:val="sr-Latn-RS" w:eastAsia="ar-SA"/>
        </w:rPr>
        <w:t>1</w:t>
      </w:r>
      <w:r w:rsidRPr="00411134">
        <w:rPr>
          <w:rFonts w:eastAsia="Arial Unicode MS" w:cs="Times New Roman"/>
          <w:b/>
          <w:bCs/>
          <w:color w:val="000000"/>
          <w:kern w:val="2"/>
          <w:szCs w:val="24"/>
          <w:lang w:val="sr-Cyrl-CS" w:eastAsia="ar-SA"/>
        </w:rPr>
        <w:t>7</w:t>
      </w:r>
      <w:r w:rsidRPr="00411134">
        <w:rPr>
          <w:rFonts w:eastAsia="Arial Unicode MS" w:cs="Times New Roman"/>
          <w:b/>
          <w:bCs/>
          <w:color w:val="000000"/>
          <w:kern w:val="2"/>
          <w:szCs w:val="24"/>
          <w:lang w:val="sr-Latn-RS" w:eastAsia="ar-SA"/>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11134" w:rsidRPr="00411134" w:rsidRDefault="00411134" w:rsidP="00411134">
      <w:pPr>
        <w:suppressAutoHyphens/>
        <w:spacing w:after="0" w:line="100" w:lineRule="atLeast"/>
        <w:jc w:val="both"/>
        <w:rPr>
          <w:rFonts w:eastAsia="Arial Unicode MS" w:cs="Times New Roman"/>
          <w:color w:val="000000"/>
          <w:kern w:val="1"/>
          <w:szCs w:val="24"/>
          <w:lang w:eastAsia="ar-SA"/>
        </w:rPr>
      </w:pPr>
      <w:r w:rsidRPr="00411134">
        <w:rPr>
          <w:rFonts w:eastAsia="Arial Unicode MS" w:cs="Times New Roman"/>
          <w:b/>
          <w:bCs/>
          <w:color w:val="000000"/>
          <w:kern w:val="2"/>
          <w:szCs w:val="24"/>
          <w:lang w:val="sr-Latn-RS" w:eastAsia="ar-SA"/>
        </w:rPr>
        <w:t xml:space="preserve"> </w:t>
      </w:r>
      <w:r w:rsidRPr="00411134">
        <w:rPr>
          <w:rFonts w:eastAsia="Arial Unicode MS" w:cs="Times New Roman"/>
          <w:color w:val="000000"/>
          <w:kern w:val="1"/>
          <w:szCs w:val="24"/>
          <w:lang w:eastAsia="ar-SA"/>
        </w:rPr>
        <w:t xml:space="preserve">У случају прибављања две или више понуда са истом најнижом понуђеном ценом, као најповољнија биће изабрана понуда оног понуђача који је понудио </w:t>
      </w:r>
      <w:r w:rsidRPr="00411134">
        <w:rPr>
          <w:rFonts w:eastAsia="Arial Unicode MS" w:cs="Times New Roman"/>
          <w:b/>
          <w:bCs/>
          <w:color w:val="000000"/>
          <w:kern w:val="1"/>
          <w:szCs w:val="24"/>
          <w:lang w:eastAsia="ar-SA"/>
        </w:rPr>
        <w:t>краћи рок испоруке</w:t>
      </w:r>
      <w:r w:rsidRPr="00411134">
        <w:rPr>
          <w:rFonts w:eastAsia="Arial Unicode MS" w:cs="Times New Roman"/>
          <w:b/>
          <w:bCs/>
          <w:color w:val="000000"/>
          <w:kern w:val="1"/>
          <w:szCs w:val="24"/>
          <w:lang w:val="sr-Cyrl-RS" w:eastAsia="ar-SA"/>
        </w:rPr>
        <w:t xml:space="preserve"> </w:t>
      </w:r>
      <w:r w:rsidRPr="00411134">
        <w:rPr>
          <w:rFonts w:eastAsia="Arial Unicode MS" w:cs="Times New Roman"/>
          <w:b/>
          <w:bCs/>
          <w:color w:val="000000"/>
          <w:kern w:val="1"/>
          <w:szCs w:val="24"/>
          <w:lang w:eastAsia="ar-SA"/>
        </w:rPr>
        <w:t>добара</w:t>
      </w:r>
      <w:r w:rsidRPr="00411134">
        <w:rPr>
          <w:rFonts w:eastAsia="Arial Unicode MS" w:cs="Times New Roman"/>
          <w:color w:val="000000"/>
          <w:kern w:val="1"/>
          <w:szCs w:val="24"/>
          <w:lang w:eastAsia="ar-SA"/>
        </w:rPr>
        <w:t xml:space="preserve">. </w:t>
      </w:r>
    </w:p>
    <w:p w:rsidR="00411134" w:rsidRPr="00411134" w:rsidRDefault="00411134" w:rsidP="00411134">
      <w:pPr>
        <w:suppressAutoHyphens/>
        <w:autoSpaceDE w:val="0"/>
        <w:autoSpaceDN w:val="0"/>
        <w:adjustRightInd w:val="0"/>
        <w:spacing w:after="0" w:line="100" w:lineRule="atLeast"/>
        <w:jc w:val="both"/>
        <w:rPr>
          <w:rFonts w:eastAsia="Arial Unicode MS" w:cs="Times New Roman"/>
          <w:color w:val="000000"/>
          <w:kern w:val="1"/>
          <w:szCs w:val="24"/>
          <w:lang w:val="sr-Cyrl-RS" w:eastAsia="ar-SA"/>
        </w:rPr>
      </w:pPr>
      <w:r w:rsidRPr="00411134">
        <w:rPr>
          <w:rFonts w:eastAsia="Arial Unicode MS" w:cs="Times New Roman"/>
          <w:color w:val="000000"/>
          <w:kern w:val="1"/>
          <w:szCs w:val="24"/>
          <w:lang w:val="sr-Cyrl-CS" w:eastAsia="ar-SA"/>
        </w:rPr>
        <w:t xml:space="preserve">  </w:t>
      </w:r>
      <w:r w:rsidRPr="00411134">
        <w:rPr>
          <w:rFonts w:eastAsia="Arial Unicode MS" w:cs="Times New Roman"/>
          <w:color w:val="000000"/>
          <w:kern w:val="1"/>
          <w:szCs w:val="24"/>
          <w:lang w:eastAsia="ar-SA"/>
        </w:rPr>
        <w:t xml:space="preserve">У случају прибављања две или више понуда са истом најнижом понуђеном ценом и истим роком </w:t>
      </w:r>
      <w:r w:rsidRPr="00411134">
        <w:rPr>
          <w:rFonts w:eastAsia="Arial Unicode MS" w:cs="Times New Roman"/>
          <w:bCs/>
          <w:color w:val="000000"/>
          <w:kern w:val="1"/>
          <w:szCs w:val="24"/>
          <w:lang w:eastAsia="ar-SA"/>
        </w:rPr>
        <w:t>испоруке</w:t>
      </w:r>
      <w:r w:rsidRPr="00411134">
        <w:rPr>
          <w:rFonts w:eastAsia="Arial Unicode MS" w:cs="Times New Roman"/>
          <w:color w:val="000000"/>
          <w:kern w:val="1"/>
          <w:szCs w:val="24"/>
          <w:lang w:eastAsia="ar-SA"/>
        </w:rPr>
        <w:t xml:space="preserve"> као најповољнија биће изабрана понуда оног понуђача који је понудио </w:t>
      </w:r>
      <w:r w:rsidRPr="00411134">
        <w:rPr>
          <w:rFonts w:eastAsia="Arial Unicode MS" w:cs="Times New Roman"/>
          <w:b/>
          <w:bCs/>
          <w:color w:val="000000"/>
          <w:kern w:val="1"/>
          <w:szCs w:val="24"/>
          <w:lang w:eastAsia="ar-SA"/>
        </w:rPr>
        <w:t>дужи рок важења понуде</w:t>
      </w:r>
      <w:r w:rsidRPr="00411134">
        <w:rPr>
          <w:rFonts w:eastAsia="Arial Unicode MS" w:cs="Times New Roman"/>
          <w:color w:val="000000"/>
          <w:kern w:val="1"/>
          <w:szCs w:val="24"/>
          <w:lang w:eastAsia="ar-SA"/>
        </w:rPr>
        <w:t xml:space="preserve">. </w:t>
      </w:r>
    </w:p>
    <w:p w:rsidR="002B5D59" w:rsidRPr="00411134" w:rsidRDefault="002B5D59" w:rsidP="00411134">
      <w:pPr>
        <w:rPr>
          <w:rFonts w:eastAsia="TimesNewRomanPSMT" w:cs="Times New Roman"/>
          <w:szCs w:val="24"/>
          <w:lang w:val="sr-Cyrl-CS" w:eastAsia="ar-SA"/>
        </w:rPr>
      </w:pPr>
    </w:p>
    <w:sectPr w:rsidR="002B5D59" w:rsidRPr="00411134" w:rsidSect="007B32CE">
      <w:pgSz w:w="11906" w:h="16838"/>
      <w:pgMar w:top="1134" w:right="849" w:bottom="1417" w:left="56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0A" w:rsidRDefault="0000050A" w:rsidP="005773DC">
      <w:pPr>
        <w:spacing w:after="0" w:line="240" w:lineRule="auto"/>
      </w:pPr>
      <w:r>
        <w:separator/>
      </w:r>
    </w:p>
  </w:endnote>
  <w:endnote w:type="continuationSeparator" w:id="0">
    <w:p w:rsidR="0000050A" w:rsidRDefault="0000050A" w:rsidP="0057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3" w:usb1="08070000" w:usb2="00000010" w:usb3="00000000" w:csb0="00020005"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default"/>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elvetica Narrow">
    <w:altName w:val="Arial Narrow"/>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Bold">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0A" w:rsidRDefault="0000050A" w:rsidP="005773DC">
      <w:pPr>
        <w:spacing w:after="0" w:line="240" w:lineRule="auto"/>
      </w:pPr>
      <w:r>
        <w:separator/>
      </w:r>
    </w:p>
  </w:footnote>
  <w:footnote w:type="continuationSeparator" w:id="0">
    <w:p w:rsidR="0000050A" w:rsidRDefault="0000050A" w:rsidP="00577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229"/>
        </w:tabs>
        <w:ind w:left="1211"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512"/>
        </w:tabs>
        <w:ind w:left="928"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000411"/>
    <w:multiLevelType w:val="multilevel"/>
    <w:tmpl w:val="00000894"/>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Arial" w:hAnsi="Arial" w:cs="Arial"/>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30B73B4"/>
    <w:multiLevelType w:val="hybridMultilevel"/>
    <w:tmpl w:val="A5B6DD7E"/>
    <w:lvl w:ilvl="0" w:tplc="E0A0ED12">
      <w:start w:val="1"/>
      <w:numFmt w:val="decimal"/>
      <w:lvlText w:val="%1)"/>
      <w:lvlJc w:val="left"/>
      <w:pPr>
        <w:ind w:left="36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4056127"/>
    <w:multiLevelType w:val="multilevel"/>
    <w:tmpl w:val="0409001F"/>
    <w:lvl w:ilvl="0">
      <w:start w:val="1"/>
      <w:numFmt w:val="decimal"/>
      <w:lvlText w:val="%1."/>
      <w:lvlJc w:val="left"/>
      <w:pPr>
        <w:tabs>
          <w:tab w:val="num" w:pos="360"/>
        </w:tabs>
        <w:ind w:left="360" w:hanging="360"/>
      </w:pPr>
      <w:rPr>
        <w:b/>
        <w:bCs/>
        <w:i/>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C042A32"/>
    <w:multiLevelType w:val="hybridMultilevel"/>
    <w:tmpl w:val="4DCCEC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F75BCD"/>
    <w:multiLevelType w:val="hybridMultilevel"/>
    <w:tmpl w:val="7EB677AE"/>
    <w:lvl w:ilvl="0" w:tplc="8BACBD5C">
      <w:start w:val="1"/>
      <w:numFmt w:val="decimal"/>
      <w:lvlText w:val="%1."/>
      <w:lvlJc w:val="left"/>
      <w:pPr>
        <w:tabs>
          <w:tab w:val="num" w:pos="1080"/>
        </w:tabs>
        <w:ind w:left="1080" w:hanging="360"/>
      </w:pPr>
      <w:rPr>
        <w:rFonts w:hint="default"/>
      </w:rPr>
    </w:lvl>
    <w:lvl w:ilvl="1" w:tplc="D30C117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D95236F"/>
    <w:multiLevelType w:val="hybridMultilevel"/>
    <w:tmpl w:val="9098A6B2"/>
    <w:lvl w:ilvl="0" w:tplc="71901BFA">
      <w:start w:val="1"/>
      <w:numFmt w:val="upperLetter"/>
      <w:pStyle w:val="Heading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42D7C6F"/>
    <w:multiLevelType w:val="multilevel"/>
    <w:tmpl w:val="C71E78FE"/>
    <w:lvl w:ilvl="0">
      <w:start w:val="1"/>
      <w:numFmt w:val="decimal"/>
      <w:pStyle w:val="Heading4"/>
      <w:lvlText w:val="%1."/>
      <w:lvlJc w:val="left"/>
      <w:pPr>
        <w:ind w:left="2062" w:hanging="360"/>
      </w:pPr>
      <w:rPr>
        <w:rFonts w:hint="default"/>
        <w:b/>
        <w:color w:val="auto"/>
        <w:sz w:val="32"/>
      </w:rPr>
    </w:lvl>
    <w:lvl w:ilvl="1">
      <w:start w:val="4"/>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abstractNum w:abstractNumId="15">
    <w:nsid w:val="252A79A9"/>
    <w:multiLevelType w:val="multilevel"/>
    <w:tmpl w:val="2CB0C57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43169F"/>
    <w:multiLevelType w:val="multilevel"/>
    <w:tmpl w:val="F496D1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8184E6A"/>
    <w:multiLevelType w:val="multilevel"/>
    <w:tmpl w:val="457858CC"/>
    <w:lvl w:ilvl="0">
      <w:start w:val="1"/>
      <w:numFmt w:val="decimal"/>
      <w:lvlText w:val="%1."/>
      <w:lvlJc w:val="left"/>
      <w:pPr>
        <w:tabs>
          <w:tab w:val="num" w:pos="0"/>
        </w:tabs>
        <w:ind w:left="0" w:hanging="348"/>
      </w:pPr>
      <w:rPr>
        <w:rFonts w:ascii="Arial" w:hAnsi="Arial" w:cs="Arial" w:hint="default"/>
        <w:b/>
        <w:bCs/>
        <w:i/>
        <w:iCs/>
        <w:sz w:val="24"/>
        <w:szCs w:val="24"/>
      </w:rPr>
    </w:lvl>
    <w:lvl w:ilvl="1">
      <w:start w:val="3"/>
      <w:numFmt w:val="decimal"/>
      <w:lvlText w:val="%1.%2."/>
      <w:lvlJc w:val="left"/>
      <w:pPr>
        <w:tabs>
          <w:tab w:val="num" w:pos="720"/>
        </w:tabs>
        <w:ind w:left="720" w:hanging="720"/>
      </w:pPr>
      <w:rPr>
        <w:rFonts w:ascii="Arial" w:hAnsi="Arial" w:cs="Arial" w:hint="default"/>
        <w:b/>
        <w:bCs/>
        <w:sz w:val="24"/>
        <w:szCs w:val="24"/>
      </w:rPr>
    </w:lvl>
    <w:lvl w:ilvl="2">
      <w:start w:val="1"/>
      <w:numFmt w:val="decimal"/>
      <w:lvlText w:val="%3)"/>
      <w:lvlJc w:val="left"/>
      <w:pPr>
        <w:tabs>
          <w:tab w:val="num" w:pos="0"/>
        </w:tabs>
        <w:ind w:left="0" w:hanging="336"/>
      </w:pPr>
      <w:rPr>
        <w:rFonts w:ascii="Arial" w:hAnsi="Arial" w:cs="Arial" w:hint="default"/>
        <w:b w:val="0"/>
        <w:bCs w:val="0"/>
        <w:sz w:val="24"/>
        <w:szCs w:val="24"/>
      </w:rPr>
    </w:lvl>
    <w:lvl w:ilvl="3">
      <w:numFmt w:val="bullet"/>
      <w:lvlText w:val="•"/>
      <w:lvlJc w:val="left"/>
      <w:pPr>
        <w:tabs>
          <w:tab w:val="num" w:pos="0"/>
        </w:tabs>
        <w:ind w:left="0" w:firstLine="0"/>
      </w:pPr>
      <w:rPr>
        <w:rFonts w:hint="default"/>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19">
    <w:nsid w:val="2D931DCC"/>
    <w:multiLevelType w:val="hybridMultilevel"/>
    <w:tmpl w:val="9DDC9A9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816459"/>
    <w:multiLevelType w:val="hybridMultilevel"/>
    <w:tmpl w:val="F0C43860"/>
    <w:lvl w:ilvl="0" w:tplc="15F00F3E">
      <w:start w:val="1"/>
      <w:numFmt w:val="upperLetter"/>
      <w:pStyle w:val="Heading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5B112A6"/>
    <w:multiLevelType w:val="hybridMultilevel"/>
    <w:tmpl w:val="7C9E22C4"/>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388F093A"/>
    <w:multiLevelType w:val="hybridMultilevel"/>
    <w:tmpl w:val="A5B6DD7E"/>
    <w:lvl w:ilvl="0" w:tplc="E0A0ED12">
      <w:start w:val="1"/>
      <w:numFmt w:val="decimal"/>
      <w:lvlText w:val="%1)"/>
      <w:lvlJc w:val="left"/>
      <w:pPr>
        <w:ind w:left="36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9DE410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6">
    <w:nsid w:val="3A3D7816"/>
    <w:multiLevelType w:val="hybridMultilevel"/>
    <w:tmpl w:val="664ABD5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27">
    <w:nsid w:val="3DB205CF"/>
    <w:multiLevelType w:val="hybridMultilevel"/>
    <w:tmpl w:val="2A3C8A60"/>
    <w:lvl w:ilvl="0" w:tplc="04090017">
      <w:start w:val="1"/>
      <w:numFmt w:val="lowerLetter"/>
      <w:lvlText w:val="%1)"/>
      <w:lvlJc w:val="left"/>
      <w:pPr>
        <w:tabs>
          <w:tab w:val="num" w:pos="720"/>
        </w:tabs>
        <w:ind w:left="720" w:hanging="360"/>
      </w:pPr>
      <w:rPr>
        <w:rFonts w:hint="default"/>
      </w:rPr>
    </w:lvl>
    <w:lvl w:ilvl="1" w:tplc="23BC60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2B100F"/>
    <w:multiLevelType w:val="hybridMultilevel"/>
    <w:tmpl w:val="4D8C6350"/>
    <w:lvl w:ilvl="0" w:tplc="06925718">
      <w:start w:val="1"/>
      <w:numFmt w:val="decimal"/>
      <w:lvlText w:val="%1)"/>
      <w:lvlJc w:val="left"/>
      <w:pPr>
        <w:ind w:left="502"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49032A10"/>
    <w:multiLevelType w:val="hybridMultilevel"/>
    <w:tmpl w:val="4D8C6350"/>
    <w:lvl w:ilvl="0" w:tplc="06925718">
      <w:start w:val="1"/>
      <w:numFmt w:val="decimal"/>
      <w:lvlText w:val="%1)"/>
      <w:lvlJc w:val="left"/>
      <w:pPr>
        <w:ind w:left="502"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163181F"/>
    <w:multiLevelType w:val="hybridMultilevel"/>
    <w:tmpl w:val="64B26F14"/>
    <w:lvl w:ilvl="0" w:tplc="E6C46E56">
      <w:start w:val="1"/>
      <w:numFmt w:val="decimal"/>
      <w:lvlText w:val="%1)"/>
      <w:lvlJc w:val="left"/>
      <w:pPr>
        <w:ind w:left="1211"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7C90A09"/>
    <w:multiLevelType w:val="hybridMultilevel"/>
    <w:tmpl w:val="B1103344"/>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5">
    <w:nsid w:val="57CA3706"/>
    <w:multiLevelType w:val="hybridMultilevel"/>
    <w:tmpl w:val="34924328"/>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5C3E6D5C"/>
    <w:multiLevelType w:val="hybridMultilevel"/>
    <w:tmpl w:val="6A6082A6"/>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7">
    <w:nsid w:val="5EC91BA5"/>
    <w:multiLevelType w:val="multilevel"/>
    <w:tmpl w:val="86D2B0A8"/>
    <w:lvl w:ilvl="0">
      <w:start w:val="1"/>
      <w:numFmt w:val="decimal"/>
      <w:lvlText w:val="%1."/>
      <w:lvlJc w:val="left"/>
      <w:pPr>
        <w:ind w:left="720" w:hanging="360"/>
      </w:pPr>
      <w:rPr>
        <w:rFonts w:hint="default"/>
      </w:rPr>
    </w:lvl>
    <w:lvl w:ilvl="1">
      <w:start w:val="4"/>
      <w:numFmt w:val="decimal"/>
      <w:isLgl/>
      <w:lvlText w:val="%1.%2."/>
      <w:lvlJc w:val="left"/>
      <w:pPr>
        <w:ind w:left="1185" w:hanging="705"/>
      </w:pPr>
      <w:rPr>
        <w:rFonts w:hint="default"/>
        <w:b/>
        <w:color w:val="auto"/>
      </w:rPr>
    </w:lvl>
    <w:lvl w:ilvl="2">
      <w:start w:val="1"/>
      <w:numFmt w:val="decimal"/>
      <w:isLgl/>
      <w:lvlText w:val="%1.%2.%3."/>
      <w:lvlJc w:val="left"/>
      <w:pPr>
        <w:ind w:left="1320" w:hanging="720"/>
      </w:pPr>
      <w:rPr>
        <w:rFonts w:hint="default"/>
        <w:b/>
        <w:color w:val="auto"/>
      </w:rPr>
    </w:lvl>
    <w:lvl w:ilvl="3">
      <w:start w:val="1"/>
      <w:numFmt w:val="decimal"/>
      <w:isLgl/>
      <w:lvlText w:val="%1.%2.%3.%4."/>
      <w:lvlJc w:val="left"/>
      <w:pPr>
        <w:ind w:left="1440" w:hanging="720"/>
      </w:pPr>
      <w:rPr>
        <w:rFonts w:hint="default"/>
        <w:b/>
        <w:color w:val="auto"/>
      </w:rPr>
    </w:lvl>
    <w:lvl w:ilvl="4">
      <w:start w:val="1"/>
      <w:numFmt w:val="decimal"/>
      <w:isLgl/>
      <w:lvlText w:val="%1.%2.%3.%4.%5."/>
      <w:lvlJc w:val="left"/>
      <w:pPr>
        <w:ind w:left="1920" w:hanging="1080"/>
      </w:pPr>
      <w:rPr>
        <w:rFonts w:hint="default"/>
        <w:b/>
        <w:color w:val="auto"/>
      </w:rPr>
    </w:lvl>
    <w:lvl w:ilvl="5">
      <w:start w:val="1"/>
      <w:numFmt w:val="decimal"/>
      <w:isLgl/>
      <w:lvlText w:val="%1.%2.%3.%4.%5.%6."/>
      <w:lvlJc w:val="left"/>
      <w:pPr>
        <w:ind w:left="2040" w:hanging="1080"/>
      </w:pPr>
      <w:rPr>
        <w:rFonts w:hint="default"/>
        <w:b/>
        <w:color w:val="auto"/>
      </w:rPr>
    </w:lvl>
    <w:lvl w:ilvl="6">
      <w:start w:val="1"/>
      <w:numFmt w:val="decimal"/>
      <w:isLgl/>
      <w:lvlText w:val="%1.%2.%3.%4.%5.%6.%7."/>
      <w:lvlJc w:val="left"/>
      <w:pPr>
        <w:ind w:left="2520" w:hanging="1440"/>
      </w:pPr>
      <w:rPr>
        <w:rFonts w:hint="default"/>
        <w:b/>
        <w:color w:val="auto"/>
      </w:rPr>
    </w:lvl>
    <w:lvl w:ilvl="7">
      <w:start w:val="1"/>
      <w:numFmt w:val="decimal"/>
      <w:isLgl/>
      <w:lvlText w:val="%1.%2.%3.%4.%5.%6.%7.%8."/>
      <w:lvlJc w:val="left"/>
      <w:pPr>
        <w:ind w:left="2640" w:hanging="1440"/>
      </w:pPr>
      <w:rPr>
        <w:rFonts w:hint="default"/>
        <w:b/>
        <w:color w:val="auto"/>
      </w:rPr>
    </w:lvl>
    <w:lvl w:ilvl="8">
      <w:start w:val="1"/>
      <w:numFmt w:val="decimal"/>
      <w:isLgl/>
      <w:lvlText w:val="%1.%2.%3.%4.%5.%6.%7.%8.%9."/>
      <w:lvlJc w:val="left"/>
      <w:pPr>
        <w:ind w:left="3120" w:hanging="1800"/>
      </w:pPr>
      <w:rPr>
        <w:rFonts w:hint="default"/>
        <w:b/>
        <w:color w:val="auto"/>
      </w:rPr>
    </w:lvl>
  </w:abstractNum>
  <w:abstractNum w:abstractNumId="38">
    <w:nsid w:val="687109A3"/>
    <w:multiLevelType w:val="hybridMultilevel"/>
    <w:tmpl w:val="B9AEEC86"/>
    <w:lvl w:ilvl="0" w:tplc="3F24CF78">
      <w:start w:val="1"/>
      <w:numFmt w:val="decimal"/>
      <w:lvlText w:val="%1."/>
      <w:lvlJc w:val="left"/>
      <w:pPr>
        <w:tabs>
          <w:tab w:val="num" w:pos="397"/>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6EE7651B"/>
    <w:multiLevelType w:val="hybridMultilevel"/>
    <w:tmpl w:val="4D8C6350"/>
    <w:lvl w:ilvl="0" w:tplc="06925718">
      <w:start w:val="1"/>
      <w:numFmt w:val="decimal"/>
      <w:lvlText w:val="%1)"/>
      <w:lvlJc w:val="left"/>
      <w:pPr>
        <w:ind w:left="502"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E55D7"/>
    <w:multiLevelType w:val="multilevel"/>
    <w:tmpl w:val="3CF27316"/>
    <w:lvl w:ilvl="0">
      <w:start w:val="2"/>
      <w:numFmt w:val="decimal"/>
      <w:lvlText w:val="%1."/>
      <w:lvlJc w:val="left"/>
      <w:pPr>
        <w:ind w:left="705" w:hanging="360"/>
      </w:pPr>
      <w:rPr>
        <w:rFonts w:hint="default"/>
      </w:rPr>
    </w:lvl>
    <w:lvl w:ilvl="1">
      <w:start w:val="7"/>
      <w:numFmt w:val="decimal"/>
      <w:isLgl/>
      <w:lvlText w:val="%1.%2."/>
      <w:lvlJc w:val="left"/>
      <w:pPr>
        <w:ind w:left="1080" w:hanging="720"/>
      </w:pPr>
      <w:rPr>
        <w:rFonts w:hint="default"/>
        <w:b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45">
    <w:nsid w:val="7CB44EDE"/>
    <w:multiLevelType w:val="hybridMultilevel"/>
    <w:tmpl w:val="3F864550"/>
    <w:lvl w:ilvl="0" w:tplc="43846C3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34636"/>
    <w:multiLevelType w:val="multilevel"/>
    <w:tmpl w:val="9F24C67A"/>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7F716FE3"/>
    <w:multiLevelType w:val="hybridMultilevel"/>
    <w:tmpl w:val="2A9E51DE"/>
    <w:lvl w:ilvl="0" w:tplc="F28CAEDE">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47"/>
  </w:num>
  <w:num w:numId="6">
    <w:abstractNumId w:val="25"/>
  </w:num>
  <w:num w:numId="7">
    <w:abstractNumId w:val="2"/>
  </w:num>
  <w:num w:numId="8">
    <w:abstractNumId w:val="33"/>
  </w:num>
  <w:num w:numId="9">
    <w:abstractNumId w:val="37"/>
  </w:num>
  <w:num w:numId="10">
    <w:abstractNumId w:val="4"/>
  </w:num>
  <w:num w:numId="11">
    <w:abstractNumId w:val="11"/>
  </w:num>
  <w:num w:numId="12">
    <w:abstractNumId w:val="16"/>
  </w:num>
  <w:num w:numId="13">
    <w:abstractNumId w:val="12"/>
  </w:num>
  <w:num w:numId="14">
    <w:abstractNumId w:val="20"/>
  </w:num>
  <w:num w:numId="15">
    <w:abstractNumId w:val="13"/>
  </w:num>
  <w:num w:numId="16">
    <w:abstractNumId w:val="27"/>
  </w:num>
  <w:num w:numId="17">
    <w:abstractNumId w:val="34"/>
  </w:num>
  <w:num w:numId="18">
    <w:abstractNumId w:val="38"/>
  </w:num>
  <w:num w:numId="19">
    <w:abstractNumId w:val="36"/>
  </w:num>
  <w:num w:numId="20">
    <w:abstractNumId w:val="45"/>
  </w:num>
  <w:num w:numId="21">
    <w:abstractNumId w:val="1"/>
  </w:num>
  <w:num w:numId="22">
    <w:abstractNumId w:val="43"/>
  </w:num>
  <w:num w:numId="23">
    <w:abstractNumId w:val="29"/>
  </w:num>
  <w:num w:numId="24">
    <w:abstractNumId w:val="6"/>
  </w:num>
  <w:num w:numId="25">
    <w:abstractNumId w:val="18"/>
  </w:num>
  <w:num w:numId="26">
    <w:abstractNumId w:val="30"/>
  </w:num>
  <w:num w:numId="27">
    <w:abstractNumId w:val="8"/>
  </w:num>
  <w:num w:numId="28">
    <w:abstractNumId w:val="44"/>
  </w:num>
  <w:num w:numId="29">
    <w:abstractNumId w:val="46"/>
  </w:num>
  <w:num w:numId="30">
    <w:abstractNumId w:val="32"/>
  </w:num>
  <w:num w:numId="31">
    <w:abstractNumId w:val="22"/>
  </w:num>
  <w:num w:numId="32">
    <w:abstractNumId w:val="35"/>
  </w:num>
  <w:num w:numId="33">
    <w:abstractNumId w:val="15"/>
  </w:num>
  <w:num w:numId="34">
    <w:abstractNumId w:val="19"/>
  </w:num>
  <w:num w:numId="35">
    <w:abstractNumId w:val="21"/>
  </w:num>
  <w:num w:numId="36">
    <w:abstractNumId w:val="0"/>
  </w:num>
  <w:num w:numId="37">
    <w:abstractNumId w:val="39"/>
  </w:num>
  <w:num w:numId="38">
    <w:abstractNumId w:val="31"/>
  </w:num>
  <w:num w:numId="39">
    <w:abstractNumId w:val="26"/>
  </w:num>
  <w:num w:numId="40">
    <w:abstractNumId w:val="41"/>
  </w:num>
  <w:num w:numId="41">
    <w:abstractNumId w:val="17"/>
  </w:num>
  <w:num w:numId="42">
    <w:abstractNumId w:val="24"/>
  </w:num>
  <w:num w:numId="43">
    <w:abstractNumId w:val="42"/>
  </w:num>
  <w:num w:numId="44">
    <w:abstractNumId w:val="40"/>
  </w:num>
  <w:num w:numId="45">
    <w:abstractNumId w:val="28"/>
  </w:num>
  <w:num w:numId="46">
    <w:abstractNumId w:val="7"/>
  </w:num>
  <w:num w:numId="4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80"/>
    <w:rsid w:val="0000050A"/>
    <w:rsid w:val="000113EA"/>
    <w:rsid w:val="00015BDD"/>
    <w:rsid w:val="00020583"/>
    <w:rsid w:val="00025208"/>
    <w:rsid w:val="00026638"/>
    <w:rsid w:val="0005441E"/>
    <w:rsid w:val="00056244"/>
    <w:rsid w:val="00063247"/>
    <w:rsid w:val="00064872"/>
    <w:rsid w:val="000700E9"/>
    <w:rsid w:val="0007254C"/>
    <w:rsid w:val="00073491"/>
    <w:rsid w:val="0007450E"/>
    <w:rsid w:val="000752CC"/>
    <w:rsid w:val="00076BB1"/>
    <w:rsid w:val="00082A9C"/>
    <w:rsid w:val="000857B7"/>
    <w:rsid w:val="0009179E"/>
    <w:rsid w:val="000B0F95"/>
    <w:rsid w:val="000C49E0"/>
    <w:rsid w:val="000C6F63"/>
    <w:rsid w:val="000D1E63"/>
    <w:rsid w:val="000D245C"/>
    <w:rsid w:val="000E0020"/>
    <w:rsid w:val="000F075A"/>
    <w:rsid w:val="00100502"/>
    <w:rsid w:val="00105C56"/>
    <w:rsid w:val="00106151"/>
    <w:rsid w:val="001176FF"/>
    <w:rsid w:val="00123893"/>
    <w:rsid w:val="00135B41"/>
    <w:rsid w:val="00137769"/>
    <w:rsid w:val="00142520"/>
    <w:rsid w:val="00144CF6"/>
    <w:rsid w:val="0015002A"/>
    <w:rsid w:val="00152AC8"/>
    <w:rsid w:val="00152E34"/>
    <w:rsid w:val="0015326C"/>
    <w:rsid w:val="00162B2D"/>
    <w:rsid w:val="00163FFC"/>
    <w:rsid w:val="00167B1B"/>
    <w:rsid w:val="001769F2"/>
    <w:rsid w:val="00176D32"/>
    <w:rsid w:val="00177D9F"/>
    <w:rsid w:val="00191242"/>
    <w:rsid w:val="00192237"/>
    <w:rsid w:val="00194A98"/>
    <w:rsid w:val="001C083E"/>
    <w:rsid w:val="001C5AA5"/>
    <w:rsid w:val="001D17CC"/>
    <w:rsid w:val="001F46ED"/>
    <w:rsid w:val="00201BC9"/>
    <w:rsid w:val="00213FCC"/>
    <w:rsid w:val="0021695D"/>
    <w:rsid w:val="0022548E"/>
    <w:rsid w:val="00234FB4"/>
    <w:rsid w:val="002436B1"/>
    <w:rsid w:val="00246A14"/>
    <w:rsid w:val="00247F62"/>
    <w:rsid w:val="002513BF"/>
    <w:rsid w:val="002532C9"/>
    <w:rsid w:val="00275945"/>
    <w:rsid w:val="0028705B"/>
    <w:rsid w:val="00287D3E"/>
    <w:rsid w:val="00292220"/>
    <w:rsid w:val="00297DD1"/>
    <w:rsid w:val="002B5D59"/>
    <w:rsid w:val="002C19E6"/>
    <w:rsid w:val="002C538A"/>
    <w:rsid w:val="002D08F9"/>
    <w:rsid w:val="002E19D6"/>
    <w:rsid w:val="002F4BA2"/>
    <w:rsid w:val="002F74B1"/>
    <w:rsid w:val="0030283E"/>
    <w:rsid w:val="00302B1A"/>
    <w:rsid w:val="003072F0"/>
    <w:rsid w:val="00313BB8"/>
    <w:rsid w:val="0031467B"/>
    <w:rsid w:val="003210DE"/>
    <w:rsid w:val="003229F6"/>
    <w:rsid w:val="00332623"/>
    <w:rsid w:val="00332D98"/>
    <w:rsid w:val="003340CA"/>
    <w:rsid w:val="003348FE"/>
    <w:rsid w:val="00346C55"/>
    <w:rsid w:val="0034729B"/>
    <w:rsid w:val="003519AD"/>
    <w:rsid w:val="00365D0C"/>
    <w:rsid w:val="00384C4D"/>
    <w:rsid w:val="00387DBA"/>
    <w:rsid w:val="003A32F7"/>
    <w:rsid w:val="003B7F1D"/>
    <w:rsid w:val="003C7EB0"/>
    <w:rsid w:val="003D37F5"/>
    <w:rsid w:val="003D3D08"/>
    <w:rsid w:val="003E3B66"/>
    <w:rsid w:val="003F1364"/>
    <w:rsid w:val="00407A84"/>
    <w:rsid w:val="00410731"/>
    <w:rsid w:val="00411134"/>
    <w:rsid w:val="00414DBE"/>
    <w:rsid w:val="004323F9"/>
    <w:rsid w:val="00440D7A"/>
    <w:rsid w:val="00447969"/>
    <w:rsid w:val="00460FE1"/>
    <w:rsid w:val="00467701"/>
    <w:rsid w:val="004854C1"/>
    <w:rsid w:val="004964E6"/>
    <w:rsid w:val="004A4686"/>
    <w:rsid w:val="004A681F"/>
    <w:rsid w:val="004B0A4A"/>
    <w:rsid w:val="004B58CF"/>
    <w:rsid w:val="004C5158"/>
    <w:rsid w:val="004D2A7D"/>
    <w:rsid w:val="004F2819"/>
    <w:rsid w:val="00510796"/>
    <w:rsid w:val="00511776"/>
    <w:rsid w:val="00515B05"/>
    <w:rsid w:val="005225AA"/>
    <w:rsid w:val="00530B3E"/>
    <w:rsid w:val="00536766"/>
    <w:rsid w:val="00540810"/>
    <w:rsid w:val="00572099"/>
    <w:rsid w:val="0057223A"/>
    <w:rsid w:val="00573430"/>
    <w:rsid w:val="00574E74"/>
    <w:rsid w:val="00575CC7"/>
    <w:rsid w:val="005773DC"/>
    <w:rsid w:val="005A6191"/>
    <w:rsid w:val="005B09D4"/>
    <w:rsid w:val="005B1F0E"/>
    <w:rsid w:val="005C0238"/>
    <w:rsid w:val="005C34CA"/>
    <w:rsid w:val="005C4B43"/>
    <w:rsid w:val="005D195F"/>
    <w:rsid w:val="005D38B1"/>
    <w:rsid w:val="005D573A"/>
    <w:rsid w:val="005E0DD2"/>
    <w:rsid w:val="005F235A"/>
    <w:rsid w:val="005F6CFE"/>
    <w:rsid w:val="00601157"/>
    <w:rsid w:val="00642315"/>
    <w:rsid w:val="006474AB"/>
    <w:rsid w:val="00647512"/>
    <w:rsid w:val="00650411"/>
    <w:rsid w:val="00650C6F"/>
    <w:rsid w:val="00651EE9"/>
    <w:rsid w:val="00654228"/>
    <w:rsid w:val="00657B4B"/>
    <w:rsid w:val="0066367A"/>
    <w:rsid w:val="0067276D"/>
    <w:rsid w:val="006877F3"/>
    <w:rsid w:val="00694979"/>
    <w:rsid w:val="006964B5"/>
    <w:rsid w:val="00696BD6"/>
    <w:rsid w:val="006A3276"/>
    <w:rsid w:val="006A37D6"/>
    <w:rsid w:val="006A6EBA"/>
    <w:rsid w:val="006C115B"/>
    <w:rsid w:val="006C2449"/>
    <w:rsid w:val="006D06A9"/>
    <w:rsid w:val="006D226A"/>
    <w:rsid w:val="006E7A61"/>
    <w:rsid w:val="006F045D"/>
    <w:rsid w:val="006F2835"/>
    <w:rsid w:val="006F36AC"/>
    <w:rsid w:val="006F4997"/>
    <w:rsid w:val="006F7D4E"/>
    <w:rsid w:val="00713D54"/>
    <w:rsid w:val="0071542D"/>
    <w:rsid w:val="00717663"/>
    <w:rsid w:val="00720117"/>
    <w:rsid w:val="00730D25"/>
    <w:rsid w:val="00741A12"/>
    <w:rsid w:val="00743101"/>
    <w:rsid w:val="00750562"/>
    <w:rsid w:val="00752D19"/>
    <w:rsid w:val="00761221"/>
    <w:rsid w:val="007658E1"/>
    <w:rsid w:val="00770914"/>
    <w:rsid w:val="00777E26"/>
    <w:rsid w:val="00780388"/>
    <w:rsid w:val="00780B74"/>
    <w:rsid w:val="007923B4"/>
    <w:rsid w:val="00793716"/>
    <w:rsid w:val="007A4E20"/>
    <w:rsid w:val="007B14D6"/>
    <w:rsid w:val="007B32CE"/>
    <w:rsid w:val="007B3DB8"/>
    <w:rsid w:val="007B5C9A"/>
    <w:rsid w:val="007B787D"/>
    <w:rsid w:val="007D3CD5"/>
    <w:rsid w:val="007D42C6"/>
    <w:rsid w:val="007D463C"/>
    <w:rsid w:val="007E0743"/>
    <w:rsid w:val="007E45C1"/>
    <w:rsid w:val="007E66A0"/>
    <w:rsid w:val="007E6993"/>
    <w:rsid w:val="007F1536"/>
    <w:rsid w:val="00803D7C"/>
    <w:rsid w:val="00804F3E"/>
    <w:rsid w:val="00805F48"/>
    <w:rsid w:val="008103A1"/>
    <w:rsid w:val="00810829"/>
    <w:rsid w:val="0081449D"/>
    <w:rsid w:val="008235C7"/>
    <w:rsid w:val="00827113"/>
    <w:rsid w:val="00841F0A"/>
    <w:rsid w:val="0084402D"/>
    <w:rsid w:val="0084751F"/>
    <w:rsid w:val="00851793"/>
    <w:rsid w:val="00855201"/>
    <w:rsid w:val="00856C12"/>
    <w:rsid w:val="008672AD"/>
    <w:rsid w:val="0088028C"/>
    <w:rsid w:val="00890092"/>
    <w:rsid w:val="00890600"/>
    <w:rsid w:val="00892189"/>
    <w:rsid w:val="00894958"/>
    <w:rsid w:val="008A4643"/>
    <w:rsid w:val="008A4E93"/>
    <w:rsid w:val="008C6053"/>
    <w:rsid w:val="008C64F2"/>
    <w:rsid w:val="008D69A0"/>
    <w:rsid w:val="008E1AF2"/>
    <w:rsid w:val="008E7C93"/>
    <w:rsid w:val="008F29B9"/>
    <w:rsid w:val="008F2A9D"/>
    <w:rsid w:val="009018E3"/>
    <w:rsid w:val="00907010"/>
    <w:rsid w:val="00923AFC"/>
    <w:rsid w:val="00930A33"/>
    <w:rsid w:val="00943566"/>
    <w:rsid w:val="00961C7E"/>
    <w:rsid w:val="009659B1"/>
    <w:rsid w:val="00971DE1"/>
    <w:rsid w:val="009758AE"/>
    <w:rsid w:val="0097649B"/>
    <w:rsid w:val="00980FE0"/>
    <w:rsid w:val="009874EE"/>
    <w:rsid w:val="00992477"/>
    <w:rsid w:val="00996CF1"/>
    <w:rsid w:val="009A4343"/>
    <w:rsid w:val="009B58BD"/>
    <w:rsid w:val="009C0C3B"/>
    <w:rsid w:val="009C5235"/>
    <w:rsid w:val="009E1810"/>
    <w:rsid w:val="009E336D"/>
    <w:rsid w:val="00A024FF"/>
    <w:rsid w:val="00A04B6F"/>
    <w:rsid w:val="00A11DFD"/>
    <w:rsid w:val="00A14323"/>
    <w:rsid w:val="00A144AE"/>
    <w:rsid w:val="00A27B35"/>
    <w:rsid w:val="00A36A8E"/>
    <w:rsid w:val="00A42003"/>
    <w:rsid w:val="00A43B2E"/>
    <w:rsid w:val="00A44A8C"/>
    <w:rsid w:val="00A4725A"/>
    <w:rsid w:val="00A52958"/>
    <w:rsid w:val="00A56249"/>
    <w:rsid w:val="00A6244E"/>
    <w:rsid w:val="00A65F3A"/>
    <w:rsid w:val="00A715AB"/>
    <w:rsid w:val="00A73E12"/>
    <w:rsid w:val="00A82281"/>
    <w:rsid w:val="00A95AF6"/>
    <w:rsid w:val="00AA152C"/>
    <w:rsid w:val="00AA1BE1"/>
    <w:rsid w:val="00AC4357"/>
    <w:rsid w:val="00AD1750"/>
    <w:rsid w:val="00AD26EE"/>
    <w:rsid w:val="00AE3621"/>
    <w:rsid w:val="00AE6BE8"/>
    <w:rsid w:val="00AF028F"/>
    <w:rsid w:val="00AF0434"/>
    <w:rsid w:val="00AF346B"/>
    <w:rsid w:val="00AF7A6E"/>
    <w:rsid w:val="00B0044D"/>
    <w:rsid w:val="00B02F03"/>
    <w:rsid w:val="00B13AFB"/>
    <w:rsid w:val="00B1550D"/>
    <w:rsid w:val="00B32186"/>
    <w:rsid w:val="00B326DB"/>
    <w:rsid w:val="00B470F6"/>
    <w:rsid w:val="00B5174C"/>
    <w:rsid w:val="00B539C0"/>
    <w:rsid w:val="00B56D7C"/>
    <w:rsid w:val="00B61590"/>
    <w:rsid w:val="00B655E9"/>
    <w:rsid w:val="00B67509"/>
    <w:rsid w:val="00B77DD3"/>
    <w:rsid w:val="00B82213"/>
    <w:rsid w:val="00B83BED"/>
    <w:rsid w:val="00B87BB6"/>
    <w:rsid w:val="00B91C42"/>
    <w:rsid w:val="00BB7471"/>
    <w:rsid w:val="00BC1071"/>
    <w:rsid w:val="00BC180A"/>
    <w:rsid w:val="00BC32F2"/>
    <w:rsid w:val="00BD1D95"/>
    <w:rsid w:val="00BE033A"/>
    <w:rsid w:val="00BE03BA"/>
    <w:rsid w:val="00BE68C8"/>
    <w:rsid w:val="00C13277"/>
    <w:rsid w:val="00C13BBB"/>
    <w:rsid w:val="00C1662E"/>
    <w:rsid w:val="00C176EB"/>
    <w:rsid w:val="00C229A8"/>
    <w:rsid w:val="00C36198"/>
    <w:rsid w:val="00C36B23"/>
    <w:rsid w:val="00C41F16"/>
    <w:rsid w:val="00C57BC3"/>
    <w:rsid w:val="00C61BB5"/>
    <w:rsid w:val="00C66F5F"/>
    <w:rsid w:val="00C673D1"/>
    <w:rsid w:val="00C711BC"/>
    <w:rsid w:val="00C7758D"/>
    <w:rsid w:val="00C80AF2"/>
    <w:rsid w:val="00CB10D3"/>
    <w:rsid w:val="00CB3D7E"/>
    <w:rsid w:val="00CB422E"/>
    <w:rsid w:val="00CC1138"/>
    <w:rsid w:val="00CD3256"/>
    <w:rsid w:val="00CD79BF"/>
    <w:rsid w:val="00CE3472"/>
    <w:rsid w:val="00CF5D35"/>
    <w:rsid w:val="00CF72CB"/>
    <w:rsid w:val="00D00106"/>
    <w:rsid w:val="00D07CA0"/>
    <w:rsid w:val="00D14D31"/>
    <w:rsid w:val="00D27B0D"/>
    <w:rsid w:val="00D31922"/>
    <w:rsid w:val="00D3237D"/>
    <w:rsid w:val="00D3711E"/>
    <w:rsid w:val="00D52EE9"/>
    <w:rsid w:val="00D560FC"/>
    <w:rsid w:val="00D931D8"/>
    <w:rsid w:val="00D95EC1"/>
    <w:rsid w:val="00DC10BD"/>
    <w:rsid w:val="00DC4D34"/>
    <w:rsid w:val="00DD221D"/>
    <w:rsid w:val="00DF7D18"/>
    <w:rsid w:val="00E0212E"/>
    <w:rsid w:val="00E05CDD"/>
    <w:rsid w:val="00E1579B"/>
    <w:rsid w:val="00E17E52"/>
    <w:rsid w:val="00E213AB"/>
    <w:rsid w:val="00E23621"/>
    <w:rsid w:val="00E30DBE"/>
    <w:rsid w:val="00E3319B"/>
    <w:rsid w:val="00E40E84"/>
    <w:rsid w:val="00E50A80"/>
    <w:rsid w:val="00E62C2B"/>
    <w:rsid w:val="00E62EA7"/>
    <w:rsid w:val="00E630B0"/>
    <w:rsid w:val="00E63575"/>
    <w:rsid w:val="00E63869"/>
    <w:rsid w:val="00E64E7A"/>
    <w:rsid w:val="00E72D09"/>
    <w:rsid w:val="00E739D9"/>
    <w:rsid w:val="00E90B9A"/>
    <w:rsid w:val="00E94DD7"/>
    <w:rsid w:val="00EB50ED"/>
    <w:rsid w:val="00EB70E0"/>
    <w:rsid w:val="00EC2162"/>
    <w:rsid w:val="00EC71E1"/>
    <w:rsid w:val="00EC7C81"/>
    <w:rsid w:val="00ED0B06"/>
    <w:rsid w:val="00ED359B"/>
    <w:rsid w:val="00EE2C6F"/>
    <w:rsid w:val="00EF312F"/>
    <w:rsid w:val="00F02ECA"/>
    <w:rsid w:val="00F15584"/>
    <w:rsid w:val="00F165DC"/>
    <w:rsid w:val="00F2177F"/>
    <w:rsid w:val="00F25477"/>
    <w:rsid w:val="00F30EFA"/>
    <w:rsid w:val="00F33EEA"/>
    <w:rsid w:val="00F42E5F"/>
    <w:rsid w:val="00F551E5"/>
    <w:rsid w:val="00F557C0"/>
    <w:rsid w:val="00F638E9"/>
    <w:rsid w:val="00F97AD4"/>
    <w:rsid w:val="00FB2A96"/>
    <w:rsid w:val="00FC0583"/>
    <w:rsid w:val="00FC283A"/>
    <w:rsid w:val="00FD1418"/>
    <w:rsid w:val="00FD7387"/>
    <w:rsid w:val="00FE12A9"/>
    <w:rsid w:val="00FE5CBE"/>
    <w:rsid w:val="00FE71E9"/>
    <w:rsid w:val="00FF0EB4"/>
    <w:rsid w:val="00FF2E7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15"/>
  </w:style>
  <w:style w:type="paragraph" w:styleId="Heading1">
    <w:name w:val="heading 1"/>
    <w:basedOn w:val="Normal"/>
    <w:next w:val="Normal"/>
    <w:link w:val="Heading1Char"/>
    <w:qFormat/>
    <w:rsid w:val="007B787D"/>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7B787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30283E"/>
    <w:pPr>
      <w:keepNext/>
      <w:numPr>
        <w:numId w:val="14"/>
      </w:numPr>
      <w:pBdr>
        <w:bottom w:val="single" w:sz="4" w:space="1" w:color="000000"/>
      </w:pBdr>
      <w:tabs>
        <w:tab w:val="clear" w:pos="1080"/>
        <w:tab w:val="num" w:pos="0"/>
      </w:tabs>
      <w:suppressAutoHyphens/>
      <w:spacing w:after="0" w:line="240" w:lineRule="auto"/>
      <w:ind w:left="0" w:right="-154" w:firstLine="0"/>
      <w:jc w:val="both"/>
      <w:outlineLvl w:val="2"/>
    </w:pPr>
    <w:rPr>
      <w:rFonts w:ascii="Arial" w:eastAsia="Times New Roman" w:hAnsi="Arial" w:cs="Arial"/>
      <w:b/>
      <w:bCs/>
      <w:szCs w:val="24"/>
      <w:lang w:val="sr-Cyrl-CS" w:eastAsia="ar-SA"/>
    </w:rPr>
  </w:style>
  <w:style w:type="paragraph" w:styleId="Heading4">
    <w:name w:val="heading 4"/>
    <w:basedOn w:val="Normal"/>
    <w:next w:val="Normal"/>
    <w:link w:val="Heading4Char"/>
    <w:qFormat/>
    <w:rsid w:val="007B787D"/>
    <w:pPr>
      <w:keepNext/>
      <w:keepLines/>
      <w:numPr>
        <w:numId w:val="1"/>
      </w:numPr>
      <w:pBdr>
        <w:bottom w:val="single" w:sz="8" w:space="4" w:color="4F81BD"/>
      </w:pBdr>
      <w:spacing w:after="240" w:line="240" w:lineRule="atLeast"/>
      <w:ind w:right="729"/>
      <w:contextualSpacing/>
      <w:jc w:val="both"/>
      <w:outlineLvl w:val="3"/>
    </w:pPr>
    <w:rPr>
      <w:rFonts w:ascii="Arial" w:eastAsia="Times New Roman" w:hAnsi="Arial" w:cs="Times New Roman"/>
      <w:b/>
      <w:spacing w:val="-4"/>
      <w:kern w:val="28"/>
      <w:sz w:val="28"/>
      <w:szCs w:val="24"/>
      <w:lang w:val="sr-Cyrl-CS"/>
    </w:rPr>
  </w:style>
  <w:style w:type="paragraph" w:styleId="Heading5">
    <w:name w:val="heading 5"/>
    <w:basedOn w:val="Normal"/>
    <w:next w:val="Normal"/>
    <w:link w:val="Heading5Char"/>
    <w:qFormat/>
    <w:rsid w:val="0030283E"/>
    <w:pPr>
      <w:keepNext/>
      <w:suppressAutoHyphens/>
      <w:spacing w:after="0" w:line="240" w:lineRule="auto"/>
      <w:ind w:right="-154"/>
      <w:jc w:val="center"/>
      <w:outlineLvl w:val="4"/>
    </w:pPr>
    <w:rPr>
      <w:rFonts w:ascii="Arial" w:eastAsia="Times New Roman" w:hAnsi="Arial" w:cs="Arial"/>
      <w:sz w:val="28"/>
      <w:szCs w:val="24"/>
      <w:lang w:val="sr-Cyrl-CS" w:eastAsia="ar-SA"/>
    </w:rPr>
  </w:style>
  <w:style w:type="paragraph" w:styleId="Heading6">
    <w:name w:val="heading 6"/>
    <w:basedOn w:val="Normal"/>
    <w:next w:val="Normal"/>
    <w:link w:val="Heading6Char"/>
    <w:qFormat/>
    <w:rsid w:val="0030283E"/>
    <w:pPr>
      <w:keepNext/>
      <w:numPr>
        <w:numId w:val="15"/>
      </w:numPr>
      <w:tabs>
        <w:tab w:val="clear" w:pos="720"/>
        <w:tab w:val="num" w:pos="0"/>
      </w:tabs>
      <w:suppressAutoHyphens/>
      <w:spacing w:after="0" w:line="240" w:lineRule="auto"/>
      <w:ind w:left="0" w:right="-154" w:firstLine="0"/>
      <w:jc w:val="center"/>
      <w:outlineLvl w:val="5"/>
    </w:pPr>
    <w:rPr>
      <w:rFonts w:ascii="Arial" w:eastAsia="Times New Roman" w:hAnsi="Arial" w:cs="Arial"/>
      <w:b/>
      <w:bCs/>
      <w:szCs w:val="24"/>
      <w:lang w:val="sr-Cyrl-CS" w:eastAsia="ar-SA"/>
    </w:rPr>
  </w:style>
  <w:style w:type="paragraph" w:styleId="Heading7">
    <w:name w:val="heading 7"/>
    <w:basedOn w:val="Normal"/>
    <w:next w:val="Normal"/>
    <w:link w:val="Heading7Char"/>
    <w:qFormat/>
    <w:rsid w:val="007B787D"/>
    <w:pPr>
      <w:spacing w:before="240" w:after="60" w:line="240" w:lineRule="auto"/>
      <w:outlineLvl w:val="6"/>
    </w:pPr>
    <w:rPr>
      <w:rFonts w:ascii="Calibri" w:eastAsia="Times New Roman" w:hAnsi="Calibri" w:cs="Times New Roman"/>
      <w:szCs w:val="24"/>
      <w:lang w:val="en-US"/>
    </w:rPr>
  </w:style>
  <w:style w:type="paragraph" w:styleId="Heading8">
    <w:name w:val="heading 8"/>
    <w:basedOn w:val="Normal"/>
    <w:next w:val="Normal"/>
    <w:link w:val="Heading8Char"/>
    <w:qFormat/>
    <w:rsid w:val="0030283E"/>
    <w:pPr>
      <w:keepNext/>
      <w:suppressAutoHyphens/>
      <w:spacing w:after="0" w:line="240" w:lineRule="auto"/>
      <w:ind w:left="3142" w:hanging="1440"/>
      <w:jc w:val="center"/>
      <w:outlineLvl w:val="7"/>
    </w:pPr>
    <w:rPr>
      <w:rFonts w:ascii="Arial" w:eastAsia="Times New Roman" w:hAnsi="Arial" w:cs="Arial"/>
      <w:b/>
      <w:bCs/>
      <w:szCs w:val="24"/>
      <w:lang w:val="sr-Cyrl-CS" w:eastAsia="ar-SA"/>
    </w:rPr>
  </w:style>
  <w:style w:type="paragraph" w:styleId="Heading9">
    <w:name w:val="heading 9"/>
    <w:basedOn w:val="Normal"/>
    <w:next w:val="Normal"/>
    <w:link w:val="Heading9Char"/>
    <w:qFormat/>
    <w:rsid w:val="0030283E"/>
    <w:pPr>
      <w:keepNext/>
      <w:suppressAutoHyphens/>
      <w:spacing w:after="0" w:line="240" w:lineRule="auto"/>
      <w:ind w:left="3502" w:hanging="1800"/>
      <w:jc w:val="center"/>
      <w:outlineLvl w:val="8"/>
    </w:pPr>
    <w:rPr>
      <w:rFonts w:ascii="Arial" w:eastAsia="Times New Roman" w:hAnsi="Arial" w:cs="Arial"/>
      <w:b/>
      <w:bCs/>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nhideWhenUsed/>
    <w:rsid w:val="005773DC"/>
    <w:pPr>
      <w:tabs>
        <w:tab w:val="center" w:pos="4535"/>
        <w:tab w:val="right" w:pos="9071"/>
      </w:tabs>
      <w:spacing w:after="0" w:line="240" w:lineRule="auto"/>
    </w:pPr>
  </w:style>
  <w:style w:type="character" w:customStyle="1" w:styleId="HeaderChar">
    <w:name w:val="Header Char"/>
    <w:aliases w:val="Char1 Char"/>
    <w:basedOn w:val="DefaultParagraphFont"/>
    <w:link w:val="Header"/>
    <w:rsid w:val="005773DC"/>
  </w:style>
  <w:style w:type="paragraph" w:styleId="Footer">
    <w:name w:val="footer"/>
    <w:basedOn w:val="Normal"/>
    <w:link w:val="FooterChar"/>
    <w:unhideWhenUsed/>
    <w:rsid w:val="005773DC"/>
    <w:pPr>
      <w:tabs>
        <w:tab w:val="center" w:pos="4535"/>
        <w:tab w:val="right" w:pos="9071"/>
      </w:tabs>
      <w:spacing w:after="0" w:line="240" w:lineRule="auto"/>
    </w:pPr>
  </w:style>
  <w:style w:type="character" w:customStyle="1" w:styleId="FooterChar">
    <w:name w:val="Footer Char"/>
    <w:basedOn w:val="DefaultParagraphFont"/>
    <w:link w:val="Footer"/>
    <w:rsid w:val="005773DC"/>
  </w:style>
  <w:style w:type="paragraph" w:styleId="ListParagraph">
    <w:name w:val="List Paragraph"/>
    <w:basedOn w:val="Normal"/>
    <w:qFormat/>
    <w:rsid w:val="00B5174C"/>
    <w:pPr>
      <w:ind w:left="720"/>
      <w:contextualSpacing/>
    </w:pPr>
  </w:style>
  <w:style w:type="character" w:customStyle="1" w:styleId="Heading1Char">
    <w:name w:val="Heading 1 Char"/>
    <w:basedOn w:val="DefaultParagraphFont"/>
    <w:link w:val="Heading1"/>
    <w:rsid w:val="007B787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787D"/>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7B787D"/>
    <w:rPr>
      <w:rFonts w:ascii="Arial" w:eastAsia="Times New Roman" w:hAnsi="Arial" w:cs="Times New Roman"/>
      <w:b/>
      <w:spacing w:val="-4"/>
      <w:kern w:val="28"/>
      <w:sz w:val="28"/>
      <w:szCs w:val="24"/>
      <w:lang w:val="sr-Cyrl-CS"/>
    </w:rPr>
  </w:style>
  <w:style w:type="character" w:customStyle="1" w:styleId="Heading7Char">
    <w:name w:val="Heading 7 Char"/>
    <w:basedOn w:val="DefaultParagraphFont"/>
    <w:link w:val="Heading7"/>
    <w:rsid w:val="007B787D"/>
    <w:rPr>
      <w:rFonts w:ascii="Calibri" w:eastAsia="Times New Roman" w:hAnsi="Calibri" w:cs="Times New Roman"/>
      <w:szCs w:val="24"/>
      <w:lang w:val="en-US"/>
    </w:rPr>
  </w:style>
  <w:style w:type="numbering" w:customStyle="1" w:styleId="NoList1">
    <w:name w:val="No List1"/>
    <w:next w:val="NoList"/>
    <w:semiHidden/>
    <w:rsid w:val="007B787D"/>
  </w:style>
  <w:style w:type="paragraph" w:customStyle="1" w:styleId="Normal1">
    <w:name w:val="Normal1"/>
    <w:basedOn w:val="Normal"/>
    <w:rsid w:val="007B787D"/>
    <w:pPr>
      <w:spacing w:before="100" w:beforeAutospacing="1" w:after="100" w:afterAutospacing="1" w:line="240" w:lineRule="auto"/>
    </w:pPr>
    <w:rPr>
      <w:rFonts w:ascii="Arial" w:eastAsia="Times New Roman" w:hAnsi="Arial" w:cs="Arial"/>
      <w:sz w:val="22"/>
      <w:lang w:val="en-US"/>
    </w:rPr>
  </w:style>
  <w:style w:type="paragraph" w:customStyle="1" w:styleId="naslov1">
    <w:name w:val="naslov1"/>
    <w:basedOn w:val="Normal"/>
    <w:rsid w:val="007B787D"/>
    <w:pPr>
      <w:spacing w:before="100" w:beforeAutospacing="1" w:after="100" w:afterAutospacing="1" w:line="240" w:lineRule="auto"/>
      <w:jc w:val="center"/>
    </w:pPr>
    <w:rPr>
      <w:rFonts w:ascii="Arial" w:eastAsia="Times New Roman" w:hAnsi="Arial" w:cs="Arial"/>
      <w:b/>
      <w:bCs/>
      <w:szCs w:val="24"/>
      <w:lang w:val="en-US"/>
    </w:rPr>
  </w:style>
  <w:style w:type="paragraph" w:customStyle="1" w:styleId="normaluvuceni3">
    <w:name w:val="normal_uvuceni3"/>
    <w:basedOn w:val="Normal"/>
    <w:rsid w:val="007B787D"/>
    <w:pPr>
      <w:spacing w:before="100" w:beforeAutospacing="1" w:after="100" w:afterAutospacing="1" w:line="240" w:lineRule="auto"/>
      <w:ind w:left="992"/>
    </w:pPr>
    <w:rPr>
      <w:rFonts w:ascii="Arial" w:eastAsia="Times New Roman" w:hAnsi="Arial" w:cs="Arial"/>
      <w:sz w:val="22"/>
      <w:lang w:val="en-US"/>
    </w:rPr>
  </w:style>
  <w:style w:type="paragraph" w:customStyle="1" w:styleId="normalcentar">
    <w:name w:val="normalcentar"/>
    <w:basedOn w:val="Normal"/>
    <w:rsid w:val="007B787D"/>
    <w:pPr>
      <w:spacing w:before="100" w:beforeAutospacing="1" w:after="100" w:afterAutospacing="1" w:line="240" w:lineRule="auto"/>
      <w:jc w:val="center"/>
    </w:pPr>
    <w:rPr>
      <w:rFonts w:ascii="Arial" w:eastAsia="Times New Roman" w:hAnsi="Arial" w:cs="Arial"/>
      <w:sz w:val="22"/>
      <w:lang w:val="en-US"/>
    </w:rPr>
  </w:style>
  <w:style w:type="paragraph" w:customStyle="1" w:styleId="normalprored">
    <w:name w:val="normalprored"/>
    <w:basedOn w:val="Normal"/>
    <w:rsid w:val="007B78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B787D"/>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7B787D"/>
    <w:pPr>
      <w:spacing w:before="240" w:after="240" w:line="240" w:lineRule="auto"/>
      <w:jc w:val="center"/>
    </w:pPr>
    <w:rPr>
      <w:rFonts w:ascii="Arial" w:eastAsia="Times New Roman" w:hAnsi="Arial" w:cs="Arial"/>
      <w:b/>
      <w:bCs/>
      <w:szCs w:val="24"/>
      <w:lang w:val="en-US"/>
    </w:rPr>
  </w:style>
  <w:style w:type="character" w:styleId="PageNumber">
    <w:name w:val="page number"/>
    <w:basedOn w:val="DefaultParagraphFont"/>
    <w:rsid w:val="007B787D"/>
  </w:style>
  <w:style w:type="paragraph" w:customStyle="1" w:styleId="Style4">
    <w:name w:val="Style4"/>
    <w:basedOn w:val="Normal"/>
    <w:rsid w:val="007B787D"/>
    <w:pPr>
      <w:widowControl w:val="0"/>
      <w:autoSpaceDE w:val="0"/>
      <w:autoSpaceDN w:val="0"/>
      <w:adjustRightInd w:val="0"/>
      <w:spacing w:after="0" w:line="240" w:lineRule="auto"/>
    </w:pPr>
    <w:rPr>
      <w:rFonts w:eastAsia="MS Mincho" w:cs="Times New Roman"/>
      <w:szCs w:val="24"/>
      <w:lang w:eastAsia="ja-JP"/>
    </w:rPr>
  </w:style>
  <w:style w:type="character" w:customStyle="1" w:styleId="FontStyle69">
    <w:name w:val="Font Style69"/>
    <w:rsid w:val="007B787D"/>
    <w:rPr>
      <w:rFonts w:ascii="Trebuchet MS" w:hAnsi="Trebuchet MS" w:cs="Trebuchet MS"/>
      <w:sz w:val="22"/>
      <w:szCs w:val="22"/>
    </w:rPr>
  </w:style>
  <w:style w:type="paragraph" w:styleId="BalloonText">
    <w:name w:val="Balloon Text"/>
    <w:basedOn w:val="Normal"/>
    <w:link w:val="BalloonTextChar"/>
    <w:rsid w:val="007B787D"/>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7B787D"/>
    <w:rPr>
      <w:rFonts w:ascii="Tahoma" w:eastAsia="Times New Roman" w:hAnsi="Tahoma" w:cs="Times New Roman"/>
      <w:sz w:val="16"/>
      <w:szCs w:val="16"/>
      <w:lang w:val="en-US"/>
    </w:rPr>
  </w:style>
  <w:style w:type="character" w:customStyle="1" w:styleId="FontStyle12">
    <w:name w:val="Font Style12"/>
    <w:rsid w:val="007B787D"/>
    <w:rPr>
      <w:rFonts w:ascii="Times New Roman" w:hAnsi="Times New Roman" w:cs="Times New Roman"/>
      <w:sz w:val="22"/>
      <w:szCs w:val="22"/>
    </w:rPr>
  </w:style>
  <w:style w:type="paragraph" w:customStyle="1" w:styleId="Style16">
    <w:name w:val="Style16"/>
    <w:basedOn w:val="Normal"/>
    <w:rsid w:val="007B787D"/>
    <w:pPr>
      <w:widowControl w:val="0"/>
      <w:autoSpaceDE w:val="0"/>
      <w:autoSpaceDN w:val="0"/>
      <w:adjustRightInd w:val="0"/>
      <w:spacing w:after="0" w:line="256" w:lineRule="exact"/>
      <w:ind w:firstLine="720"/>
      <w:jc w:val="both"/>
    </w:pPr>
    <w:rPr>
      <w:rFonts w:ascii="Trebuchet MS" w:eastAsia="Times New Roman" w:hAnsi="Trebuchet MS" w:cs="Times New Roman"/>
      <w:szCs w:val="24"/>
      <w:lang w:val="en-US"/>
    </w:rPr>
  </w:style>
  <w:style w:type="character" w:customStyle="1" w:styleId="FontStyle65">
    <w:name w:val="Font Style65"/>
    <w:rsid w:val="007B787D"/>
    <w:rPr>
      <w:rFonts w:ascii="Trebuchet MS" w:hAnsi="Trebuchet MS" w:cs="Trebuchet MS"/>
      <w:b/>
      <w:bCs/>
      <w:sz w:val="22"/>
      <w:szCs w:val="22"/>
    </w:rPr>
  </w:style>
  <w:style w:type="paragraph" w:customStyle="1" w:styleId="Style17">
    <w:name w:val="Style17"/>
    <w:basedOn w:val="Normal"/>
    <w:rsid w:val="007B787D"/>
    <w:pPr>
      <w:widowControl w:val="0"/>
      <w:autoSpaceDE w:val="0"/>
      <w:autoSpaceDN w:val="0"/>
      <w:adjustRightInd w:val="0"/>
      <w:spacing w:after="0" w:line="278" w:lineRule="exact"/>
      <w:jc w:val="both"/>
    </w:pPr>
    <w:rPr>
      <w:rFonts w:ascii="Trebuchet MS" w:eastAsia="Times New Roman" w:hAnsi="Trebuchet MS" w:cs="Times New Roman"/>
      <w:szCs w:val="24"/>
      <w:lang w:val="en-US"/>
    </w:rPr>
  </w:style>
  <w:style w:type="paragraph" w:styleId="BodyText">
    <w:name w:val="Body Text"/>
    <w:basedOn w:val="Normal"/>
    <w:link w:val="BodyTextChar"/>
    <w:rsid w:val="007B787D"/>
    <w:pPr>
      <w:spacing w:after="0" w:line="240" w:lineRule="auto"/>
    </w:pPr>
    <w:rPr>
      <w:rFonts w:eastAsia="Times New Roman" w:cs="Times New Roman"/>
      <w:szCs w:val="20"/>
      <w:lang w:val="sv-SE" w:eastAsia="en-GB"/>
    </w:rPr>
  </w:style>
  <w:style w:type="character" w:customStyle="1" w:styleId="BodyTextChar">
    <w:name w:val="Body Text Char"/>
    <w:basedOn w:val="DefaultParagraphFont"/>
    <w:link w:val="BodyText"/>
    <w:rsid w:val="007B787D"/>
    <w:rPr>
      <w:rFonts w:eastAsia="Times New Roman" w:cs="Times New Roman"/>
      <w:szCs w:val="20"/>
      <w:lang w:val="sv-SE" w:eastAsia="en-GB"/>
    </w:rPr>
  </w:style>
  <w:style w:type="character" w:customStyle="1" w:styleId="IntenseEmphasis1">
    <w:name w:val="Intense Emphasis1"/>
    <w:rsid w:val="007B787D"/>
    <w:rPr>
      <w:rFonts w:ascii="Arial" w:hAnsi="Arial" w:cs="Arial" w:hint="default"/>
      <w:b/>
      <w:bCs/>
      <w:iCs/>
      <w:color w:val="auto"/>
      <w:sz w:val="28"/>
      <w:u w:val="single"/>
    </w:rPr>
  </w:style>
  <w:style w:type="character" w:customStyle="1" w:styleId="ListParagraphChar">
    <w:name w:val="List Paragraph Char"/>
    <w:link w:val="ListParagraph1"/>
    <w:rsid w:val="007B787D"/>
    <w:rPr>
      <w:rFonts w:ascii="Arial" w:hAnsi="Arial" w:cs="Arial"/>
      <w:szCs w:val="24"/>
      <w:lang w:val="sr-Cyrl-CS"/>
    </w:rPr>
  </w:style>
  <w:style w:type="paragraph" w:customStyle="1" w:styleId="ListParagraph1">
    <w:name w:val="List Paragraph1"/>
    <w:basedOn w:val="Normal"/>
    <w:link w:val="ListParagraphChar"/>
    <w:qFormat/>
    <w:rsid w:val="007B787D"/>
    <w:pPr>
      <w:spacing w:after="0" w:line="240" w:lineRule="auto"/>
      <w:ind w:left="720" w:right="729"/>
      <w:contextualSpacing/>
      <w:jc w:val="both"/>
    </w:pPr>
    <w:rPr>
      <w:rFonts w:ascii="Arial" w:hAnsi="Arial" w:cs="Arial"/>
      <w:szCs w:val="24"/>
      <w:lang w:val="sr-Cyrl-CS"/>
    </w:rPr>
  </w:style>
  <w:style w:type="character" w:customStyle="1" w:styleId="IntenseEmphasis2">
    <w:name w:val="Intense Emphasis2"/>
    <w:uiPriority w:val="21"/>
    <w:qFormat/>
    <w:rsid w:val="007B787D"/>
    <w:rPr>
      <w:rFonts w:ascii="Arial" w:hAnsi="Arial"/>
      <w:b/>
      <w:bCs/>
      <w:iCs/>
      <w:color w:val="auto"/>
      <w:sz w:val="28"/>
      <w:u w:val="single"/>
    </w:rPr>
  </w:style>
  <w:style w:type="paragraph" w:customStyle="1" w:styleId="ListParagraph2">
    <w:name w:val="List Paragraph2"/>
    <w:basedOn w:val="Normal"/>
    <w:qFormat/>
    <w:rsid w:val="007B787D"/>
    <w:pPr>
      <w:spacing w:after="0" w:line="240" w:lineRule="auto"/>
      <w:ind w:left="720" w:right="729"/>
      <w:contextualSpacing/>
      <w:jc w:val="both"/>
    </w:pPr>
    <w:rPr>
      <w:rFonts w:ascii="Arial" w:eastAsia="Times New Roman" w:hAnsi="Arial" w:cs="Arial"/>
      <w:szCs w:val="24"/>
      <w:lang w:val="sr-Cyrl-CS"/>
    </w:rPr>
  </w:style>
  <w:style w:type="paragraph" w:customStyle="1" w:styleId="Style3">
    <w:name w:val="Style3"/>
    <w:basedOn w:val="Normal"/>
    <w:rsid w:val="007B787D"/>
    <w:pPr>
      <w:widowControl w:val="0"/>
      <w:autoSpaceDE w:val="0"/>
      <w:autoSpaceDN w:val="0"/>
      <w:adjustRightInd w:val="0"/>
      <w:spacing w:after="0" w:line="278" w:lineRule="exact"/>
      <w:ind w:firstLine="730"/>
    </w:pPr>
    <w:rPr>
      <w:rFonts w:eastAsia="MS Mincho" w:cs="Times New Roman"/>
      <w:szCs w:val="24"/>
      <w:lang w:eastAsia="ja-JP"/>
    </w:rPr>
  </w:style>
  <w:style w:type="character" w:customStyle="1" w:styleId="FontStyle13">
    <w:name w:val="Font Style13"/>
    <w:rsid w:val="007B787D"/>
    <w:rPr>
      <w:rFonts w:ascii="Times New Roman" w:hAnsi="Times New Roman" w:cs="Times New Roman"/>
      <w:b/>
      <w:bCs/>
      <w:sz w:val="22"/>
      <w:szCs w:val="22"/>
    </w:rPr>
  </w:style>
  <w:style w:type="paragraph" w:customStyle="1" w:styleId="Default">
    <w:name w:val="Default"/>
    <w:link w:val="DefaultChar"/>
    <w:rsid w:val="007B787D"/>
    <w:pPr>
      <w:autoSpaceDE w:val="0"/>
      <w:autoSpaceDN w:val="0"/>
      <w:adjustRightInd w:val="0"/>
      <w:spacing w:after="0" w:line="240" w:lineRule="auto"/>
    </w:pPr>
    <w:rPr>
      <w:rFonts w:ascii="Arial" w:eastAsia="Times New Roman" w:hAnsi="Arial" w:cs="Arial"/>
      <w:color w:val="000000"/>
      <w:szCs w:val="24"/>
      <w:lang w:eastAsia="sr-Latn-CS"/>
    </w:rPr>
  </w:style>
  <w:style w:type="table" w:styleId="TableGrid">
    <w:name w:val="Table Grid"/>
    <w:basedOn w:val="TableNormal"/>
    <w:rsid w:val="007B787D"/>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B787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7B787D"/>
    <w:pPr>
      <w:suppressAutoHyphens/>
      <w:spacing w:after="0" w:line="100" w:lineRule="atLeast"/>
    </w:pPr>
    <w:rPr>
      <w:rFonts w:eastAsia="Arial Unicode MS" w:cs="Times New Roman"/>
      <w:color w:val="000000"/>
      <w:kern w:val="2"/>
      <w:sz w:val="20"/>
      <w:szCs w:val="20"/>
      <w:lang w:eastAsia="ar-SA"/>
    </w:rPr>
  </w:style>
  <w:style w:type="paragraph" w:styleId="BodyTextIndent">
    <w:name w:val="Body Text Indent"/>
    <w:basedOn w:val="Normal"/>
    <w:link w:val="BodyTextIndentChar"/>
    <w:rsid w:val="007B787D"/>
    <w:pPr>
      <w:spacing w:after="120" w:line="240" w:lineRule="auto"/>
      <w:ind w:left="283"/>
    </w:pPr>
    <w:rPr>
      <w:rFonts w:eastAsia="Times New Roman" w:cs="Times New Roman"/>
      <w:szCs w:val="24"/>
      <w:lang w:val="en-US"/>
    </w:rPr>
  </w:style>
  <w:style w:type="character" w:customStyle="1" w:styleId="BodyTextIndentChar">
    <w:name w:val="Body Text Indent Char"/>
    <w:basedOn w:val="DefaultParagraphFont"/>
    <w:link w:val="BodyTextIndent"/>
    <w:rsid w:val="007B787D"/>
    <w:rPr>
      <w:rFonts w:eastAsia="Times New Roman" w:cs="Times New Roman"/>
      <w:szCs w:val="24"/>
      <w:lang w:val="en-US"/>
    </w:rPr>
  </w:style>
  <w:style w:type="table" w:customStyle="1" w:styleId="LightGrid-Accent31">
    <w:name w:val="Light Grid - Accent 31"/>
    <w:basedOn w:val="TableNormal"/>
    <w:next w:val="LightGrid-Accent3"/>
    <w:uiPriority w:val="62"/>
    <w:rsid w:val="007B787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7B787D"/>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qFormat/>
    <w:rsid w:val="007B787D"/>
    <w:rPr>
      <w:b/>
      <w:bCs/>
    </w:rPr>
  </w:style>
  <w:style w:type="character" w:customStyle="1" w:styleId="ListParagraphCharChar">
    <w:name w:val="List Paragraph Char Char"/>
    <w:rsid w:val="007B787D"/>
    <w:rPr>
      <w:sz w:val="24"/>
      <w:szCs w:val="22"/>
      <w:lang w:val="en-US" w:eastAsia="en-US" w:bidi="ar-SA"/>
    </w:rPr>
  </w:style>
  <w:style w:type="character" w:styleId="IntenseEmphasis">
    <w:name w:val="Intense Emphasis"/>
    <w:qFormat/>
    <w:rsid w:val="007B787D"/>
    <w:rPr>
      <w:rFonts w:ascii="Arial" w:hAnsi="Arial"/>
      <w:b/>
      <w:bCs/>
      <w:iCs/>
      <w:color w:val="auto"/>
      <w:sz w:val="28"/>
      <w:u w:val="single"/>
    </w:rPr>
  </w:style>
  <w:style w:type="paragraph" w:customStyle="1" w:styleId="1">
    <w:name w:val="Ивана1"/>
    <w:basedOn w:val="Heading4"/>
    <w:link w:val="1Char"/>
    <w:qFormat/>
    <w:rsid w:val="007B787D"/>
    <w:pPr>
      <w:ind w:left="709" w:hanging="709"/>
    </w:pPr>
    <w:rPr>
      <w:i/>
      <w:sz w:val="32"/>
    </w:rPr>
  </w:style>
  <w:style w:type="character" w:customStyle="1" w:styleId="1Char">
    <w:name w:val="Ивана1 Char"/>
    <w:link w:val="1"/>
    <w:rsid w:val="007B787D"/>
    <w:rPr>
      <w:rFonts w:ascii="Arial" w:eastAsia="Times New Roman" w:hAnsi="Arial" w:cs="Times New Roman"/>
      <w:b/>
      <w:i/>
      <w:spacing w:val="-4"/>
      <w:kern w:val="28"/>
      <w:sz w:val="32"/>
      <w:szCs w:val="24"/>
      <w:lang w:val="sr-Cyrl-CS"/>
    </w:rPr>
  </w:style>
  <w:style w:type="paragraph" w:styleId="Title">
    <w:name w:val="Title"/>
    <w:basedOn w:val="Normal"/>
    <w:next w:val="Normal"/>
    <w:link w:val="TitleChar"/>
    <w:qFormat/>
    <w:rsid w:val="007B787D"/>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7B787D"/>
    <w:rPr>
      <w:rFonts w:ascii="Cambria" w:eastAsia="Times New Roman" w:hAnsi="Cambria" w:cs="Times New Roman"/>
      <w:b/>
      <w:bCs/>
      <w:kern w:val="28"/>
      <w:sz w:val="32"/>
      <w:szCs w:val="32"/>
      <w:lang w:val="en-US"/>
    </w:rPr>
  </w:style>
  <w:style w:type="character" w:styleId="Hyperlink">
    <w:name w:val="Hyperlink"/>
    <w:rsid w:val="007B787D"/>
    <w:rPr>
      <w:color w:val="0000FF"/>
      <w:u w:val="single"/>
    </w:rPr>
  </w:style>
  <w:style w:type="paragraph" w:customStyle="1" w:styleId="Style5">
    <w:name w:val="Style5"/>
    <w:basedOn w:val="Normal"/>
    <w:rsid w:val="007B787D"/>
    <w:pPr>
      <w:widowControl w:val="0"/>
      <w:autoSpaceDE w:val="0"/>
      <w:autoSpaceDN w:val="0"/>
      <w:adjustRightInd w:val="0"/>
      <w:spacing w:after="0" w:line="274" w:lineRule="exact"/>
      <w:jc w:val="both"/>
    </w:pPr>
    <w:rPr>
      <w:rFonts w:eastAsia="MS Mincho" w:cs="Times New Roman"/>
      <w:szCs w:val="24"/>
      <w:lang w:eastAsia="ja-JP"/>
    </w:rPr>
  </w:style>
  <w:style w:type="paragraph" w:styleId="BlockText">
    <w:name w:val="Block Text"/>
    <w:basedOn w:val="Normal"/>
    <w:rsid w:val="007B787D"/>
    <w:pPr>
      <w:spacing w:after="0" w:line="240" w:lineRule="auto"/>
      <w:ind w:left="720" w:right="48"/>
    </w:pPr>
    <w:rPr>
      <w:rFonts w:eastAsia="Times New Roman" w:cs="Times New Roman"/>
      <w:szCs w:val="24"/>
      <w:lang w:val="sr-Cyrl-CS"/>
    </w:rPr>
  </w:style>
  <w:style w:type="table" w:customStyle="1" w:styleId="TableGrid2">
    <w:name w:val="Table Grid2"/>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7B787D"/>
    <w:rPr>
      <w:rFonts w:ascii="Trebuchet MS" w:hAnsi="Trebuchet MS" w:cs="Trebuchet MS"/>
      <w:sz w:val="14"/>
      <w:szCs w:val="14"/>
    </w:rPr>
  </w:style>
  <w:style w:type="numbering" w:customStyle="1" w:styleId="NoList11">
    <w:name w:val="No List11"/>
    <w:next w:val="NoList"/>
    <w:uiPriority w:val="99"/>
    <w:semiHidden/>
    <w:unhideWhenUsed/>
    <w:rsid w:val="007B787D"/>
  </w:style>
  <w:style w:type="paragraph" w:customStyle="1" w:styleId="font5">
    <w:name w:val="font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font6">
    <w:name w:val="font6"/>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7">
    <w:name w:val="font7"/>
    <w:basedOn w:val="Normal"/>
    <w:rsid w:val="007B787D"/>
    <w:pPr>
      <w:spacing w:before="100" w:beforeAutospacing="1" w:after="100" w:afterAutospacing="1" w:line="240" w:lineRule="auto"/>
    </w:pPr>
    <w:rPr>
      <w:rFonts w:ascii="Arial" w:eastAsia="Times New Roman" w:hAnsi="Arial" w:cs="Arial"/>
      <w:b/>
      <w:bCs/>
      <w:sz w:val="20"/>
      <w:szCs w:val="20"/>
      <w:lang w:val="sr-Latn-RS" w:eastAsia="sr-Latn-RS"/>
    </w:rPr>
  </w:style>
  <w:style w:type="paragraph" w:customStyle="1" w:styleId="font8">
    <w:name w:val="font8"/>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9">
    <w:name w:val="font9"/>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10">
    <w:name w:val="font10"/>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11">
    <w:name w:val="font11"/>
    <w:basedOn w:val="Normal"/>
    <w:rsid w:val="007B787D"/>
    <w:pPr>
      <w:spacing w:before="100" w:beforeAutospacing="1" w:after="100" w:afterAutospacing="1" w:line="240" w:lineRule="auto"/>
    </w:pPr>
    <w:rPr>
      <w:rFonts w:ascii="Calibri" w:eastAsia="Times New Roman" w:hAnsi="Calibri" w:cs="Times New Roman"/>
      <w:sz w:val="22"/>
      <w:lang w:val="sr-Latn-RS" w:eastAsia="sr-Latn-RS"/>
    </w:rPr>
  </w:style>
  <w:style w:type="paragraph" w:customStyle="1" w:styleId="xl65">
    <w:name w:val="xl6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66">
    <w:name w:val="xl66"/>
    <w:basedOn w:val="Normal"/>
    <w:rsid w:val="007B787D"/>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xl67">
    <w:name w:val="xl6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8">
    <w:name w:val="xl68"/>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9">
    <w:name w:val="xl69"/>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0">
    <w:name w:val="xl7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1">
    <w:name w:val="xl7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2">
    <w:name w:val="xl72"/>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73">
    <w:name w:val="xl73"/>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4">
    <w:name w:val="xl74"/>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5">
    <w:name w:val="xl75"/>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76">
    <w:name w:val="xl76"/>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7">
    <w:name w:val="xl77"/>
    <w:basedOn w:val="Normal"/>
    <w:rsid w:val="007B787D"/>
    <w:pPr>
      <w:spacing w:before="100" w:beforeAutospacing="1" w:after="100" w:afterAutospacing="1" w:line="240" w:lineRule="auto"/>
    </w:pPr>
    <w:rPr>
      <w:rFonts w:ascii="Arial" w:eastAsia="Times New Roman" w:hAnsi="Arial" w:cs="Arial"/>
      <w:b/>
      <w:bCs/>
      <w:sz w:val="22"/>
      <w:u w:val="single"/>
      <w:lang w:val="sr-Latn-RS" w:eastAsia="sr-Latn-RS"/>
    </w:rPr>
  </w:style>
  <w:style w:type="paragraph" w:customStyle="1" w:styleId="xl78">
    <w:name w:val="xl7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9">
    <w:name w:val="xl79"/>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0">
    <w:name w:val="xl80"/>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1">
    <w:name w:val="xl8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2">
    <w:name w:val="xl82"/>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3">
    <w:name w:val="xl8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4">
    <w:name w:val="xl8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5">
    <w:name w:val="xl85"/>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6">
    <w:name w:val="xl86"/>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7">
    <w:name w:val="xl8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8">
    <w:name w:val="xl88"/>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9">
    <w:name w:val="xl89"/>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0">
    <w:name w:val="xl90"/>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1">
    <w:name w:val="xl91"/>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92">
    <w:name w:val="xl92"/>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3">
    <w:name w:val="xl93"/>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4">
    <w:name w:val="xl94"/>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95">
    <w:name w:val="xl9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6">
    <w:name w:val="xl96"/>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7">
    <w:name w:val="xl9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8">
    <w:name w:val="xl98"/>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9">
    <w:name w:val="xl99"/>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00">
    <w:name w:val="xl100"/>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01">
    <w:name w:val="xl101"/>
    <w:basedOn w:val="Normal"/>
    <w:rsid w:val="007B787D"/>
    <w:pPr>
      <w:pBdr>
        <w:bottom w:val="single" w:sz="4"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2">
    <w:name w:val="xl102"/>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3">
    <w:name w:val="xl103"/>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04">
    <w:name w:val="xl104"/>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5">
    <w:name w:val="xl105"/>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06">
    <w:name w:val="xl106"/>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7">
    <w:name w:val="xl107"/>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8">
    <w:name w:val="xl108"/>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09">
    <w:name w:val="xl109"/>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0">
    <w:name w:val="xl11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11">
    <w:name w:val="xl11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2">
    <w:name w:val="xl112"/>
    <w:basedOn w:val="Normal"/>
    <w:rsid w:val="007B787D"/>
    <w:pPr>
      <w:spacing w:before="100" w:beforeAutospacing="1" w:after="100" w:afterAutospacing="1" w:line="240" w:lineRule="auto"/>
      <w:textAlignment w:val="center"/>
    </w:pPr>
    <w:rPr>
      <w:rFonts w:ascii="Arial" w:eastAsia="Times New Roman" w:hAnsi="Arial" w:cs="Arial"/>
      <w:szCs w:val="24"/>
      <w:lang w:val="sr-Latn-RS" w:eastAsia="sr-Latn-RS"/>
    </w:rPr>
  </w:style>
  <w:style w:type="paragraph" w:customStyle="1" w:styleId="xl113">
    <w:name w:val="xl11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4">
    <w:name w:val="xl11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5">
    <w:name w:val="xl11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16">
    <w:name w:val="xl116"/>
    <w:basedOn w:val="Normal"/>
    <w:rsid w:val="007B787D"/>
    <w:pPr>
      <w:spacing w:before="100" w:beforeAutospacing="1" w:after="100" w:afterAutospacing="1" w:line="240" w:lineRule="auto"/>
      <w:jc w:val="right"/>
    </w:pPr>
    <w:rPr>
      <w:rFonts w:ascii="Arial" w:eastAsia="Times New Roman" w:hAnsi="Arial" w:cs="Arial"/>
      <w:color w:val="000000"/>
      <w:szCs w:val="24"/>
      <w:lang w:val="sr-Latn-RS" w:eastAsia="sr-Latn-RS"/>
    </w:rPr>
  </w:style>
  <w:style w:type="paragraph" w:customStyle="1" w:styleId="xl117">
    <w:name w:val="xl11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18">
    <w:name w:val="xl11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19">
    <w:name w:val="xl119"/>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20">
    <w:name w:val="xl120"/>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1">
    <w:name w:val="xl121"/>
    <w:basedOn w:val="Normal"/>
    <w:rsid w:val="007B787D"/>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2">
    <w:name w:val="xl122"/>
    <w:basedOn w:val="Normal"/>
    <w:rsid w:val="007B787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23">
    <w:name w:val="xl12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4">
    <w:name w:val="xl124"/>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5">
    <w:name w:val="xl125"/>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6">
    <w:name w:val="xl126"/>
    <w:basedOn w:val="Normal"/>
    <w:rsid w:val="007B787D"/>
    <w:pPr>
      <w:pBdr>
        <w:bottom w:val="single" w:sz="4" w:space="0" w:color="auto"/>
      </w:pBd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xl127">
    <w:name w:val="xl127"/>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28">
    <w:name w:val="xl128"/>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29">
    <w:name w:val="xl129"/>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130">
    <w:name w:val="xl130"/>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31">
    <w:name w:val="xl13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32">
    <w:name w:val="xl132"/>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33">
    <w:name w:val="xl13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34">
    <w:name w:val="xl134"/>
    <w:basedOn w:val="Normal"/>
    <w:rsid w:val="007B787D"/>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xl135">
    <w:name w:val="xl135"/>
    <w:basedOn w:val="Normal"/>
    <w:rsid w:val="007B787D"/>
    <w:pPr>
      <w:spacing w:before="100" w:beforeAutospacing="1" w:after="100" w:afterAutospacing="1" w:line="240" w:lineRule="auto"/>
    </w:pPr>
    <w:rPr>
      <w:rFonts w:eastAsia="Times New Roman" w:cs="Times New Roman"/>
      <w:sz w:val="22"/>
      <w:lang w:val="sr-Latn-RS" w:eastAsia="sr-Latn-RS"/>
    </w:rPr>
  </w:style>
  <w:style w:type="numbering" w:customStyle="1" w:styleId="NoList2">
    <w:name w:val="No List2"/>
    <w:next w:val="NoList"/>
    <w:uiPriority w:val="99"/>
    <w:semiHidden/>
    <w:unhideWhenUsed/>
    <w:rsid w:val="007B787D"/>
  </w:style>
  <w:style w:type="table" w:customStyle="1" w:styleId="TableGrid4">
    <w:name w:val="Table Grid4"/>
    <w:basedOn w:val="TableNormal"/>
    <w:next w:val="TableGrid"/>
    <w:uiPriority w:val="39"/>
    <w:rsid w:val="007B787D"/>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0283E"/>
    <w:rPr>
      <w:rFonts w:ascii="Arial" w:eastAsia="Times New Roman" w:hAnsi="Arial" w:cs="Arial"/>
      <w:b/>
      <w:bCs/>
      <w:szCs w:val="24"/>
      <w:lang w:val="sr-Cyrl-CS" w:eastAsia="ar-SA"/>
    </w:rPr>
  </w:style>
  <w:style w:type="character" w:customStyle="1" w:styleId="Heading5Char">
    <w:name w:val="Heading 5 Char"/>
    <w:basedOn w:val="DefaultParagraphFont"/>
    <w:link w:val="Heading5"/>
    <w:rsid w:val="0030283E"/>
    <w:rPr>
      <w:rFonts w:ascii="Arial" w:eastAsia="Times New Roman" w:hAnsi="Arial" w:cs="Arial"/>
      <w:sz w:val="28"/>
      <w:szCs w:val="24"/>
      <w:lang w:val="sr-Cyrl-CS" w:eastAsia="ar-SA"/>
    </w:rPr>
  </w:style>
  <w:style w:type="character" w:customStyle="1" w:styleId="Heading6Char">
    <w:name w:val="Heading 6 Char"/>
    <w:basedOn w:val="DefaultParagraphFont"/>
    <w:link w:val="Heading6"/>
    <w:rsid w:val="0030283E"/>
    <w:rPr>
      <w:rFonts w:ascii="Arial" w:eastAsia="Times New Roman" w:hAnsi="Arial" w:cs="Arial"/>
      <w:b/>
      <w:bCs/>
      <w:szCs w:val="24"/>
      <w:lang w:val="sr-Cyrl-CS" w:eastAsia="ar-SA"/>
    </w:rPr>
  </w:style>
  <w:style w:type="character" w:customStyle="1" w:styleId="Heading8Char">
    <w:name w:val="Heading 8 Char"/>
    <w:basedOn w:val="DefaultParagraphFont"/>
    <w:link w:val="Heading8"/>
    <w:rsid w:val="0030283E"/>
    <w:rPr>
      <w:rFonts w:ascii="Arial" w:eastAsia="Times New Roman" w:hAnsi="Arial" w:cs="Arial"/>
      <w:b/>
      <w:bCs/>
      <w:szCs w:val="24"/>
      <w:lang w:val="sr-Cyrl-CS" w:eastAsia="ar-SA"/>
    </w:rPr>
  </w:style>
  <w:style w:type="character" w:customStyle="1" w:styleId="Heading9Char">
    <w:name w:val="Heading 9 Char"/>
    <w:basedOn w:val="DefaultParagraphFont"/>
    <w:link w:val="Heading9"/>
    <w:rsid w:val="0030283E"/>
    <w:rPr>
      <w:rFonts w:ascii="Arial" w:eastAsia="Times New Roman" w:hAnsi="Arial" w:cs="Arial"/>
      <w:b/>
      <w:bCs/>
      <w:sz w:val="28"/>
      <w:szCs w:val="24"/>
      <w:lang w:val="sr-Cyrl-CS" w:eastAsia="ar-SA"/>
    </w:rPr>
  </w:style>
  <w:style w:type="numbering" w:customStyle="1" w:styleId="NoList3">
    <w:name w:val="No List3"/>
    <w:next w:val="NoList"/>
    <w:semiHidden/>
    <w:rsid w:val="0030283E"/>
  </w:style>
  <w:style w:type="paragraph" w:customStyle="1" w:styleId="Normal2">
    <w:name w:val="Normal2"/>
    <w:basedOn w:val="Normal"/>
    <w:link w:val="normalChar"/>
    <w:rsid w:val="0030283E"/>
    <w:pPr>
      <w:spacing w:before="100" w:beforeAutospacing="1" w:after="100" w:afterAutospacing="1" w:line="240" w:lineRule="auto"/>
    </w:pPr>
    <w:rPr>
      <w:rFonts w:ascii="Arial" w:eastAsia="Times New Roman" w:hAnsi="Arial" w:cs="Arial"/>
      <w:sz w:val="22"/>
      <w:lang w:val="en-US"/>
    </w:rPr>
  </w:style>
  <w:style w:type="table" w:customStyle="1" w:styleId="LightGrid-Accent32">
    <w:name w:val="Light Grid - Accent 32"/>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FontStyle11">
    <w:name w:val="Font Style11"/>
    <w:rsid w:val="0030283E"/>
    <w:rPr>
      <w:rFonts w:ascii="Times New Roman" w:hAnsi="Times New Roman" w:cs="Times New Roman"/>
      <w:b/>
      <w:bCs/>
      <w:sz w:val="22"/>
      <w:szCs w:val="22"/>
    </w:rPr>
  </w:style>
  <w:style w:type="paragraph" w:customStyle="1" w:styleId="Style2">
    <w:name w:val="Style2"/>
    <w:basedOn w:val="Normal"/>
    <w:rsid w:val="0030283E"/>
    <w:pPr>
      <w:widowControl w:val="0"/>
      <w:autoSpaceDE w:val="0"/>
      <w:autoSpaceDN w:val="0"/>
      <w:adjustRightInd w:val="0"/>
      <w:spacing w:after="0" w:line="240" w:lineRule="auto"/>
    </w:pPr>
    <w:rPr>
      <w:rFonts w:eastAsia="MS Mincho" w:cs="Times New Roman"/>
      <w:szCs w:val="24"/>
      <w:lang w:eastAsia="ja-JP"/>
    </w:rPr>
  </w:style>
  <w:style w:type="numbering" w:customStyle="1" w:styleId="NoList12">
    <w:name w:val="No List12"/>
    <w:next w:val="NoList"/>
    <w:uiPriority w:val="99"/>
    <w:semiHidden/>
    <w:unhideWhenUsed/>
    <w:rsid w:val="0030283E"/>
  </w:style>
  <w:style w:type="numbering" w:customStyle="1" w:styleId="NoList111">
    <w:name w:val="No List111"/>
    <w:next w:val="NoList"/>
    <w:uiPriority w:val="99"/>
    <w:semiHidden/>
    <w:rsid w:val="0030283E"/>
  </w:style>
  <w:style w:type="table" w:customStyle="1" w:styleId="TableGrid41">
    <w:name w:val="Table Grid41"/>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
    <w:name w:val="Light Grid - Accent 311"/>
    <w:basedOn w:val="TableNormal"/>
    <w:next w:val="LightGrid-Accent3"/>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
    <w:name w:val="Light Grid - Accent 321"/>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30283E"/>
  </w:style>
  <w:style w:type="numbering" w:customStyle="1" w:styleId="NoList121">
    <w:name w:val="No List121"/>
    <w:next w:val="NoList"/>
    <w:uiPriority w:val="99"/>
    <w:semiHidden/>
    <w:unhideWhenUsed/>
    <w:rsid w:val="0030283E"/>
  </w:style>
  <w:style w:type="character" w:styleId="FollowedHyperlink">
    <w:name w:val="FollowedHyperlink"/>
    <w:uiPriority w:val="99"/>
    <w:unhideWhenUsed/>
    <w:rsid w:val="0030283E"/>
    <w:rPr>
      <w:color w:val="800080"/>
      <w:u w:val="single"/>
    </w:rPr>
  </w:style>
  <w:style w:type="table" w:customStyle="1" w:styleId="TableGrid5">
    <w:name w:val="Table Grid5"/>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2">
    <w:name w:val="Table Grid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2">
    <w:name w:val="Light Grid - Accent 3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1">
    <w:name w:val="Table Grid2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1">
    <w:name w:val="Light Grid - Accent 3111"/>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1">
    <w:name w:val="Light Grid - Accent 3211"/>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30283E"/>
  </w:style>
  <w:style w:type="numbering" w:customStyle="1" w:styleId="NoList13">
    <w:name w:val="No List13"/>
    <w:next w:val="NoList"/>
    <w:uiPriority w:val="99"/>
    <w:semiHidden/>
    <w:unhideWhenUsed/>
    <w:rsid w:val="0030283E"/>
  </w:style>
  <w:style w:type="table" w:customStyle="1" w:styleId="TableGrid6">
    <w:name w:val="Table Grid6"/>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4">
    <w:name w:val="Light Grid - Accent 34"/>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3">
    <w:name w:val="Table Grid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3">
    <w:name w:val="Light Grid - Accent 3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2">
    <w:name w:val="Table Grid2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2">
    <w:name w:val="Light Grid - Accent 31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2">
    <w:name w:val="Light Grid - Accent 322"/>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30283E"/>
  </w:style>
  <w:style w:type="numbering" w:customStyle="1" w:styleId="NoList14">
    <w:name w:val="No List14"/>
    <w:next w:val="NoList"/>
    <w:uiPriority w:val="99"/>
    <w:semiHidden/>
    <w:unhideWhenUsed/>
    <w:rsid w:val="0030283E"/>
  </w:style>
  <w:style w:type="table" w:customStyle="1" w:styleId="TableGrid7">
    <w:name w:val="Table Grid7"/>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5">
    <w:name w:val="Light Grid - Accent 35"/>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4">
    <w:name w:val="Table Grid14"/>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4">
    <w:name w:val="Light Grid - Accent 314"/>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3">
    <w:name w:val="Table Grid2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3">
    <w:name w:val="Light Grid - Accent 31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3">
    <w:name w:val="Light Grid - Accent 323"/>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rsid w:val="0030283E"/>
  </w:style>
  <w:style w:type="numbering" w:customStyle="1" w:styleId="NoList5">
    <w:name w:val="No List5"/>
    <w:next w:val="NoList"/>
    <w:semiHidden/>
    <w:rsid w:val="0030283E"/>
  </w:style>
  <w:style w:type="character" w:customStyle="1" w:styleId="WW8Num2z0">
    <w:name w:val="WW8Num2z0"/>
    <w:rsid w:val="0030283E"/>
    <w:rPr>
      <w:rFonts w:ascii="Times New Roman" w:eastAsia="Times New Roman" w:hAnsi="Times New Roman" w:cs="Times New Roman"/>
    </w:rPr>
  </w:style>
  <w:style w:type="character" w:customStyle="1" w:styleId="WW8Num3z1">
    <w:name w:val="WW8Num3z1"/>
    <w:rsid w:val="0030283E"/>
    <w:rPr>
      <w:rFonts w:ascii="Times New Roman" w:hAnsi="Times New Roman"/>
    </w:rPr>
  </w:style>
  <w:style w:type="character" w:customStyle="1" w:styleId="Absatz-Standardschriftart">
    <w:name w:val="Absatz-Standardschriftart"/>
    <w:rsid w:val="0030283E"/>
  </w:style>
  <w:style w:type="character" w:customStyle="1" w:styleId="WW-Absatz-Standardschriftart">
    <w:name w:val="WW-Absatz-Standardschriftart"/>
    <w:rsid w:val="0030283E"/>
  </w:style>
  <w:style w:type="character" w:customStyle="1" w:styleId="WW-Absatz-Standardschriftart1">
    <w:name w:val="WW-Absatz-Standardschriftart1"/>
    <w:rsid w:val="0030283E"/>
  </w:style>
  <w:style w:type="character" w:customStyle="1" w:styleId="WW-Absatz-Standardschriftart11">
    <w:name w:val="WW-Absatz-Standardschriftart11"/>
    <w:rsid w:val="0030283E"/>
  </w:style>
  <w:style w:type="character" w:customStyle="1" w:styleId="WW-Absatz-Standardschriftart111">
    <w:name w:val="WW-Absatz-Standardschriftart111"/>
    <w:rsid w:val="0030283E"/>
  </w:style>
  <w:style w:type="character" w:customStyle="1" w:styleId="WW-Absatz-Standardschriftart1111">
    <w:name w:val="WW-Absatz-Standardschriftart1111"/>
    <w:rsid w:val="0030283E"/>
  </w:style>
  <w:style w:type="character" w:customStyle="1" w:styleId="WW-Absatz-Standardschriftart11111">
    <w:name w:val="WW-Absatz-Standardschriftart11111"/>
    <w:rsid w:val="0030283E"/>
  </w:style>
  <w:style w:type="character" w:customStyle="1" w:styleId="WW8Num3z0">
    <w:name w:val="WW8Num3z0"/>
    <w:rsid w:val="0030283E"/>
    <w:rPr>
      <w:rFonts w:ascii="Symbol" w:hAnsi="Symbol"/>
    </w:rPr>
  </w:style>
  <w:style w:type="character" w:customStyle="1" w:styleId="WW8Num4z0">
    <w:name w:val="WW8Num4z0"/>
    <w:rsid w:val="0030283E"/>
    <w:rPr>
      <w:rFonts w:ascii="Symbol" w:hAnsi="Symbol"/>
    </w:rPr>
  </w:style>
  <w:style w:type="character" w:customStyle="1" w:styleId="WW8Num5z1">
    <w:name w:val="WW8Num5z1"/>
    <w:rsid w:val="0030283E"/>
    <w:rPr>
      <w:rFonts w:ascii="Courier New" w:hAnsi="Courier New"/>
    </w:rPr>
  </w:style>
  <w:style w:type="character" w:customStyle="1" w:styleId="WW-Absatz-Standardschriftart111111">
    <w:name w:val="WW-Absatz-Standardschriftart111111"/>
    <w:rsid w:val="0030283E"/>
  </w:style>
  <w:style w:type="character" w:customStyle="1" w:styleId="WW-Absatz-Standardschriftart1111111">
    <w:name w:val="WW-Absatz-Standardschriftart1111111"/>
    <w:rsid w:val="0030283E"/>
  </w:style>
  <w:style w:type="character" w:customStyle="1" w:styleId="WW-Absatz-Standardschriftart11111111">
    <w:name w:val="WW-Absatz-Standardschriftart11111111"/>
    <w:rsid w:val="0030283E"/>
  </w:style>
  <w:style w:type="character" w:customStyle="1" w:styleId="WW-Absatz-Standardschriftart111111111">
    <w:name w:val="WW-Absatz-Standardschriftart111111111"/>
    <w:rsid w:val="0030283E"/>
  </w:style>
  <w:style w:type="character" w:customStyle="1" w:styleId="WW-Absatz-Standardschriftart1111111111">
    <w:name w:val="WW-Absatz-Standardschriftart1111111111"/>
    <w:rsid w:val="0030283E"/>
  </w:style>
  <w:style w:type="character" w:customStyle="1" w:styleId="WW-Absatz-Standardschriftart11111111111">
    <w:name w:val="WW-Absatz-Standardschriftart11111111111"/>
    <w:rsid w:val="0030283E"/>
  </w:style>
  <w:style w:type="character" w:customStyle="1" w:styleId="WW-Absatz-Standardschriftart111111111111">
    <w:name w:val="WW-Absatz-Standardschriftart111111111111"/>
    <w:rsid w:val="0030283E"/>
  </w:style>
  <w:style w:type="character" w:customStyle="1" w:styleId="WW-Absatz-Standardschriftart1111111111111">
    <w:name w:val="WW-Absatz-Standardschriftart1111111111111"/>
    <w:rsid w:val="0030283E"/>
  </w:style>
  <w:style w:type="character" w:customStyle="1" w:styleId="WW-Absatz-Standardschriftart11111111111111">
    <w:name w:val="WW-Absatz-Standardschriftart11111111111111"/>
    <w:rsid w:val="0030283E"/>
  </w:style>
  <w:style w:type="character" w:customStyle="1" w:styleId="WW-Absatz-Standardschriftart111111111111111">
    <w:name w:val="WW-Absatz-Standardschriftart111111111111111"/>
    <w:rsid w:val="0030283E"/>
  </w:style>
  <w:style w:type="character" w:customStyle="1" w:styleId="WW-Absatz-Standardschriftart1111111111111111">
    <w:name w:val="WW-Absatz-Standardschriftart1111111111111111"/>
    <w:rsid w:val="0030283E"/>
  </w:style>
  <w:style w:type="character" w:customStyle="1" w:styleId="WW8Num2z1">
    <w:name w:val="WW8Num2z1"/>
    <w:rsid w:val="0030283E"/>
    <w:rPr>
      <w:rFonts w:ascii="Courier New" w:hAnsi="Courier New"/>
    </w:rPr>
  </w:style>
  <w:style w:type="character" w:customStyle="1" w:styleId="WW8Num2z2">
    <w:name w:val="WW8Num2z2"/>
    <w:rsid w:val="0030283E"/>
    <w:rPr>
      <w:rFonts w:ascii="Wingdings" w:hAnsi="Wingdings"/>
    </w:rPr>
  </w:style>
  <w:style w:type="character" w:customStyle="1" w:styleId="WW8Num2z3">
    <w:name w:val="WW8Num2z3"/>
    <w:rsid w:val="0030283E"/>
    <w:rPr>
      <w:rFonts w:ascii="Symbol" w:hAnsi="Symbol"/>
    </w:rPr>
  </w:style>
  <w:style w:type="character" w:customStyle="1" w:styleId="WW8Num5z0">
    <w:name w:val="WW8Num5z0"/>
    <w:rsid w:val="0030283E"/>
    <w:rPr>
      <w:rFonts w:ascii="Symbol" w:hAnsi="Symbol"/>
    </w:rPr>
  </w:style>
  <w:style w:type="character" w:customStyle="1" w:styleId="WW8Num5z2">
    <w:name w:val="WW8Num5z2"/>
    <w:rsid w:val="0030283E"/>
    <w:rPr>
      <w:rFonts w:ascii="Wingdings" w:hAnsi="Wingdings"/>
    </w:rPr>
  </w:style>
  <w:style w:type="character" w:customStyle="1" w:styleId="WW8Num11z0">
    <w:name w:val="WW8Num11z0"/>
    <w:rsid w:val="0030283E"/>
    <w:rPr>
      <w:rFonts w:ascii="Symbol" w:hAnsi="Symbol"/>
    </w:rPr>
  </w:style>
  <w:style w:type="character" w:customStyle="1" w:styleId="WW8Num11z1">
    <w:name w:val="WW8Num11z1"/>
    <w:rsid w:val="0030283E"/>
    <w:rPr>
      <w:rFonts w:ascii="Courier New" w:hAnsi="Courier New"/>
    </w:rPr>
  </w:style>
  <w:style w:type="character" w:customStyle="1" w:styleId="WW8Num11z2">
    <w:name w:val="WW8Num11z2"/>
    <w:rsid w:val="0030283E"/>
    <w:rPr>
      <w:rFonts w:ascii="Wingdings" w:hAnsi="Wingdings"/>
    </w:rPr>
  </w:style>
  <w:style w:type="character" w:customStyle="1" w:styleId="WW8Num26z0">
    <w:name w:val="WW8Num26z0"/>
    <w:rsid w:val="0030283E"/>
    <w:rPr>
      <w:rFonts w:ascii="Symbol" w:hAnsi="Symbol"/>
    </w:rPr>
  </w:style>
  <w:style w:type="character" w:customStyle="1" w:styleId="WW8Num26z1">
    <w:name w:val="WW8Num26z1"/>
    <w:rsid w:val="0030283E"/>
    <w:rPr>
      <w:rFonts w:ascii="Courier New" w:hAnsi="Courier New"/>
    </w:rPr>
  </w:style>
  <w:style w:type="character" w:customStyle="1" w:styleId="WW8Num26z2">
    <w:name w:val="WW8Num26z2"/>
    <w:rsid w:val="0030283E"/>
    <w:rPr>
      <w:rFonts w:ascii="Wingdings" w:hAnsi="Wingdings"/>
    </w:rPr>
  </w:style>
  <w:style w:type="character" w:customStyle="1" w:styleId="WW8Num28z0">
    <w:name w:val="WW8Num28z0"/>
    <w:rsid w:val="0030283E"/>
    <w:rPr>
      <w:b/>
    </w:rPr>
  </w:style>
  <w:style w:type="character" w:customStyle="1" w:styleId="WW8Num32z0">
    <w:name w:val="WW8Num32z0"/>
    <w:rsid w:val="0030283E"/>
    <w:rPr>
      <w:b/>
    </w:rPr>
  </w:style>
  <w:style w:type="character" w:customStyle="1" w:styleId="WW8Num33z0">
    <w:name w:val="WW8Num33z0"/>
    <w:rsid w:val="0030283E"/>
    <w:rPr>
      <w:b/>
    </w:rPr>
  </w:style>
  <w:style w:type="character" w:customStyle="1" w:styleId="WW8Num35z0">
    <w:name w:val="WW8Num35z0"/>
    <w:rsid w:val="0030283E"/>
    <w:rPr>
      <w:rFonts w:ascii="Symbol" w:hAnsi="Symbol"/>
    </w:rPr>
  </w:style>
  <w:style w:type="character" w:customStyle="1" w:styleId="WW8Num35z1">
    <w:name w:val="WW8Num35z1"/>
    <w:rsid w:val="0030283E"/>
    <w:rPr>
      <w:rFonts w:ascii="Courier New" w:hAnsi="Courier New"/>
    </w:rPr>
  </w:style>
  <w:style w:type="character" w:customStyle="1" w:styleId="WW8Num35z2">
    <w:name w:val="WW8Num35z2"/>
    <w:rsid w:val="0030283E"/>
    <w:rPr>
      <w:rFonts w:ascii="Wingdings" w:hAnsi="Wingdings"/>
    </w:rPr>
  </w:style>
  <w:style w:type="character" w:customStyle="1" w:styleId="WW8Num36z0">
    <w:name w:val="WW8Num36z0"/>
    <w:rsid w:val="0030283E"/>
    <w:rPr>
      <w:rFonts w:ascii="Symbol" w:hAnsi="Symbol"/>
    </w:rPr>
  </w:style>
  <w:style w:type="character" w:customStyle="1" w:styleId="WW8Num36z1">
    <w:name w:val="WW8Num36z1"/>
    <w:rsid w:val="0030283E"/>
    <w:rPr>
      <w:rFonts w:ascii="Courier New" w:hAnsi="Courier New"/>
    </w:rPr>
  </w:style>
  <w:style w:type="character" w:customStyle="1" w:styleId="WW8Num36z2">
    <w:name w:val="WW8Num36z2"/>
    <w:rsid w:val="0030283E"/>
    <w:rPr>
      <w:rFonts w:ascii="Wingdings" w:hAnsi="Wingdings"/>
    </w:rPr>
  </w:style>
  <w:style w:type="character" w:customStyle="1" w:styleId="WW8Num37z1">
    <w:name w:val="WW8Num37z1"/>
    <w:rsid w:val="0030283E"/>
    <w:rPr>
      <w:rFonts w:ascii="Times New Roman" w:eastAsia="Times New Roman" w:hAnsi="Times New Roman" w:cs="Times New Roman"/>
    </w:rPr>
  </w:style>
  <w:style w:type="character" w:customStyle="1" w:styleId="WW8Num6z0">
    <w:name w:val="WW8Num6z0"/>
    <w:rsid w:val="0030283E"/>
    <w:rPr>
      <w:rFonts w:ascii="Symbol" w:hAnsi="Symbol" w:cs="OpenSymbol"/>
    </w:rPr>
  </w:style>
  <w:style w:type="character" w:customStyle="1" w:styleId="Simbolizanumerisanje">
    <w:name w:val="Simboli za numerisanje"/>
    <w:rsid w:val="0030283E"/>
  </w:style>
  <w:style w:type="paragraph" w:customStyle="1" w:styleId="Zaglavlje">
    <w:name w:val="Zaglavlje"/>
    <w:basedOn w:val="Normal"/>
    <w:next w:val="BodyText"/>
    <w:rsid w:val="0030283E"/>
    <w:pPr>
      <w:keepNext/>
      <w:suppressAutoHyphens/>
      <w:spacing w:before="240" w:after="120" w:line="240" w:lineRule="auto"/>
    </w:pPr>
    <w:rPr>
      <w:rFonts w:ascii="Arial" w:eastAsia="Microsoft YaHei" w:hAnsi="Arial" w:cs="Mangal"/>
      <w:sz w:val="28"/>
      <w:szCs w:val="28"/>
      <w:lang w:val="en-GB" w:eastAsia="ar-SA"/>
    </w:rPr>
  </w:style>
  <w:style w:type="paragraph" w:styleId="List">
    <w:name w:val="List"/>
    <w:basedOn w:val="BodyText"/>
    <w:rsid w:val="0030283E"/>
    <w:pPr>
      <w:suppressAutoHyphens/>
      <w:jc w:val="both"/>
    </w:pPr>
    <w:rPr>
      <w:rFonts w:ascii="Arial" w:hAnsi="Arial" w:cs="Mangal"/>
      <w:szCs w:val="24"/>
      <w:lang w:val="sr-Cyrl-CS" w:eastAsia="ar-SA"/>
    </w:rPr>
  </w:style>
  <w:style w:type="paragraph" w:customStyle="1" w:styleId="Naslov">
    <w:name w:val="Naslov"/>
    <w:basedOn w:val="Normal"/>
    <w:rsid w:val="0030283E"/>
    <w:pPr>
      <w:suppressLineNumbers/>
      <w:suppressAutoHyphens/>
      <w:spacing w:before="120" w:after="120" w:line="240" w:lineRule="auto"/>
    </w:pPr>
    <w:rPr>
      <w:rFonts w:eastAsia="Times New Roman" w:cs="Mangal"/>
      <w:i/>
      <w:iCs/>
      <w:szCs w:val="24"/>
      <w:lang w:val="en-GB" w:eastAsia="ar-SA"/>
    </w:rPr>
  </w:style>
  <w:style w:type="paragraph" w:customStyle="1" w:styleId="Indeks">
    <w:name w:val="Indeks"/>
    <w:basedOn w:val="Normal"/>
    <w:rsid w:val="0030283E"/>
    <w:pPr>
      <w:suppressLineNumbers/>
      <w:suppressAutoHyphens/>
      <w:spacing w:after="0" w:line="240" w:lineRule="auto"/>
    </w:pPr>
    <w:rPr>
      <w:rFonts w:eastAsia="Times New Roman" w:cs="Mangal"/>
      <w:szCs w:val="24"/>
      <w:lang w:val="en-GB" w:eastAsia="ar-SA"/>
    </w:rPr>
  </w:style>
  <w:style w:type="paragraph" w:styleId="BodyText2">
    <w:name w:val="Body Text 2"/>
    <w:basedOn w:val="Normal"/>
    <w:link w:val="BodyText2Char"/>
    <w:rsid w:val="0030283E"/>
    <w:pPr>
      <w:suppressAutoHyphens/>
      <w:spacing w:after="0" w:line="240" w:lineRule="auto"/>
      <w:ind w:right="-154"/>
      <w:jc w:val="both"/>
    </w:pPr>
    <w:rPr>
      <w:rFonts w:ascii="Arial" w:eastAsia="Times New Roman" w:hAnsi="Arial" w:cs="Arial"/>
      <w:szCs w:val="24"/>
      <w:lang w:val="sr-Cyrl-CS" w:eastAsia="ar-SA"/>
    </w:rPr>
  </w:style>
  <w:style w:type="character" w:customStyle="1" w:styleId="BodyText2Char">
    <w:name w:val="Body Text 2 Char"/>
    <w:basedOn w:val="DefaultParagraphFont"/>
    <w:link w:val="BodyText2"/>
    <w:rsid w:val="0030283E"/>
    <w:rPr>
      <w:rFonts w:ascii="Arial" w:eastAsia="Times New Roman" w:hAnsi="Arial" w:cs="Arial"/>
      <w:szCs w:val="24"/>
      <w:lang w:val="sr-Cyrl-CS" w:eastAsia="ar-SA"/>
    </w:rPr>
  </w:style>
  <w:style w:type="paragraph" w:styleId="BodyText3">
    <w:name w:val="Body Text 3"/>
    <w:basedOn w:val="Normal"/>
    <w:link w:val="BodyText3Char"/>
    <w:rsid w:val="0030283E"/>
    <w:pPr>
      <w:suppressAutoHyphens/>
      <w:spacing w:after="0" w:line="240" w:lineRule="auto"/>
      <w:ind w:right="-154"/>
    </w:pPr>
    <w:rPr>
      <w:rFonts w:ascii="Arial" w:eastAsia="Times New Roman" w:hAnsi="Arial" w:cs="Arial"/>
      <w:szCs w:val="24"/>
      <w:lang w:val="sr-Cyrl-CS" w:eastAsia="ar-SA"/>
    </w:rPr>
  </w:style>
  <w:style w:type="character" w:customStyle="1" w:styleId="BodyText3Char">
    <w:name w:val="Body Text 3 Char"/>
    <w:basedOn w:val="DefaultParagraphFont"/>
    <w:link w:val="BodyText3"/>
    <w:rsid w:val="0030283E"/>
    <w:rPr>
      <w:rFonts w:ascii="Arial" w:eastAsia="Times New Roman" w:hAnsi="Arial" w:cs="Arial"/>
      <w:szCs w:val="24"/>
      <w:lang w:val="sr-Cyrl-CS" w:eastAsia="ar-SA"/>
    </w:rPr>
  </w:style>
  <w:style w:type="paragraph" w:styleId="BodyTextIndent2">
    <w:name w:val="Body Text Indent 2"/>
    <w:basedOn w:val="Normal"/>
    <w:link w:val="BodyTextIndent2Char"/>
    <w:rsid w:val="0030283E"/>
    <w:pPr>
      <w:suppressAutoHyphens/>
      <w:spacing w:after="0" w:line="240" w:lineRule="auto"/>
      <w:ind w:firstLine="720"/>
      <w:jc w:val="both"/>
    </w:pPr>
    <w:rPr>
      <w:rFonts w:ascii="Arial" w:eastAsia="Times New Roman" w:hAnsi="Arial" w:cs="Arial"/>
      <w:szCs w:val="24"/>
      <w:lang w:val="sr-Cyrl-CS" w:eastAsia="ar-SA"/>
    </w:rPr>
  </w:style>
  <w:style w:type="character" w:customStyle="1" w:styleId="BodyTextIndent2Char">
    <w:name w:val="Body Text Indent 2 Char"/>
    <w:basedOn w:val="DefaultParagraphFont"/>
    <w:link w:val="BodyTextIndent2"/>
    <w:rsid w:val="0030283E"/>
    <w:rPr>
      <w:rFonts w:ascii="Arial" w:eastAsia="Times New Roman" w:hAnsi="Arial" w:cs="Arial"/>
      <w:szCs w:val="24"/>
      <w:lang w:val="sr-Cyrl-CS" w:eastAsia="ar-SA"/>
    </w:rPr>
  </w:style>
  <w:style w:type="paragraph" w:styleId="BodyTextIndent3">
    <w:name w:val="Body Text Indent 3"/>
    <w:basedOn w:val="Normal"/>
    <w:link w:val="BodyTextIndent3Char"/>
    <w:rsid w:val="0030283E"/>
    <w:pPr>
      <w:suppressAutoHyphens/>
      <w:spacing w:after="0" w:line="240" w:lineRule="auto"/>
      <w:ind w:right="-154" w:firstLine="1125"/>
      <w:jc w:val="both"/>
    </w:pPr>
    <w:rPr>
      <w:rFonts w:ascii="Arial" w:eastAsia="Times New Roman" w:hAnsi="Arial" w:cs="Arial"/>
      <w:szCs w:val="24"/>
      <w:lang w:val="sr-Cyrl-CS" w:eastAsia="ar-SA"/>
    </w:rPr>
  </w:style>
  <w:style w:type="character" w:customStyle="1" w:styleId="BodyTextIndent3Char">
    <w:name w:val="Body Text Indent 3 Char"/>
    <w:basedOn w:val="DefaultParagraphFont"/>
    <w:link w:val="BodyTextIndent3"/>
    <w:rsid w:val="0030283E"/>
    <w:rPr>
      <w:rFonts w:ascii="Arial" w:eastAsia="Times New Roman" w:hAnsi="Arial" w:cs="Arial"/>
      <w:szCs w:val="24"/>
      <w:lang w:val="sr-Cyrl-CS" w:eastAsia="ar-SA"/>
    </w:rPr>
  </w:style>
  <w:style w:type="paragraph" w:customStyle="1" w:styleId="Sadrajtabele">
    <w:name w:val="Sadržaj tabele"/>
    <w:basedOn w:val="Normal"/>
    <w:rsid w:val="0030283E"/>
    <w:pPr>
      <w:suppressLineNumbers/>
      <w:suppressAutoHyphens/>
      <w:spacing w:after="0" w:line="240" w:lineRule="auto"/>
    </w:pPr>
    <w:rPr>
      <w:rFonts w:eastAsia="Times New Roman" w:cs="Times New Roman"/>
      <w:szCs w:val="24"/>
      <w:lang w:val="en-GB" w:eastAsia="ar-SA"/>
    </w:rPr>
  </w:style>
  <w:style w:type="paragraph" w:customStyle="1" w:styleId="Zaglavljetabele">
    <w:name w:val="Zaglavlje tabele"/>
    <w:basedOn w:val="Sadrajtabele"/>
    <w:rsid w:val="0030283E"/>
    <w:pPr>
      <w:jc w:val="center"/>
    </w:pPr>
    <w:rPr>
      <w:b/>
      <w:bCs/>
    </w:rPr>
  </w:style>
  <w:style w:type="paragraph" w:styleId="PlainText">
    <w:name w:val="Plain Text"/>
    <w:basedOn w:val="Normal"/>
    <w:link w:val="PlainTextChar"/>
    <w:rsid w:val="0030283E"/>
    <w:pPr>
      <w:suppressAutoHyphens/>
      <w:spacing w:after="0" w:line="100" w:lineRule="atLeast"/>
    </w:pPr>
    <w:rPr>
      <w:rFonts w:ascii="Courier New" w:eastAsia="Times New Roman" w:hAnsi="Courier New" w:cs="Calibri"/>
      <w:sz w:val="20"/>
      <w:szCs w:val="20"/>
      <w:lang w:val="en-US" w:eastAsia="ar-SA"/>
    </w:rPr>
  </w:style>
  <w:style w:type="character" w:customStyle="1" w:styleId="PlainTextChar">
    <w:name w:val="Plain Text Char"/>
    <w:basedOn w:val="DefaultParagraphFont"/>
    <w:link w:val="PlainText"/>
    <w:rsid w:val="0030283E"/>
    <w:rPr>
      <w:rFonts w:ascii="Courier New" w:eastAsia="Times New Roman" w:hAnsi="Courier New" w:cs="Calibri"/>
      <w:sz w:val="20"/>
      <w:szCs w:val="20"/>
      <w:lang w:val="en-US" w:eastAsia="ar-SA"/>
    </w:rPr>
  </w:style>
  <w:style w:type="character" w:customStyle="1" w:styleId="normalChar">
    <w:name w:val="normal Char"/>
    <w:link w:val="Normal2"/>
    <w:rsid w:val="0030283E"/>
    <w:rPr>
      <w:rFonts w:ascii="Arial" w:eastAsia="Times New Roman" w:hAnsi="Arial" w:cs="Arial"/>
      <w:sz w:val="22"/>
      <w:lang w:val="en-US"/>
    </w:rPr>
  </w:style>
  <w:style w:type="paragraph" w:customStyle="1" w:styleId="normalbold">
    <w:name w:val="normalbold"/>
    <w:basedOn w:val="Normal"/>
    <w:rsid w:val="0030283E"/>
    <w:pPr>
      <w:spacing w:before="100" w:beforeAutospacing="1" w:after="100" w:afterAutospacing="1" w:line="240" w:lineRule="auto"/>
    </w:pPr>
    <w:rPr>
      <w:rFonts w:ascii="Arial" w:eastAsia="Times New Roman" w:hAnsi="Arial" w:cs="Arial"/>
      <w:b/>
      <w:bCs/>
      <w:sz w:val="22"/>
      <w:lang w:val="en-US"/>
    </w:rPr>
  </w:style>
  <w:style w:type="paragraph" w:customStyle="1" w:styleId="normalboldcentar">
    <w:name w:val="normalboldcentar"/>
    <w:basedOn w:val="Normal"/>
    <w:rsid w:val="0030283E"/>
    <w:pPr>
      <w:spacing w:before="100" w:beforeAutospacing="1" w:after="100" w:afterAutospacing="1" w:line="240" w:lineRule="auto"/>
      <w:jc w:val="center"/>
    </w:pPr>
    <w:rPr>
      <w:rFonts w:ascii="Arial" w:eastAsia="Times New Roman" w:hAnsi="Arial" w:cs="Arial"/>
      <w:b/>
      <w:bCs/>
      <w:sz w:val="22"/>
      <w:lang w:val="en-US"/>
    </w:rPr>
  </w:style>
  <w:style w:type="paragraph" w:styleId="NoSpacing">
    <w:name w:val="No Spacing"/>
    <w:qFormat/>
    <w:rsid w:val="0030283E"/>
    <w:pPr>
      <w:spacing w:after="0" w:line="240" w:lineRule="auto"/>
    </w:pPr>
    <w:rPr>
      <w:rFonts w:ascii="Calibri" w:eastAsia="Times New Roman" w:hAnsi="Calibri" w:cs="Times New Roman"/>
      <w:sz w:val="22"/>
      <w:lang w:val="en-GB" w:eastAsia="en-GB"/>
    </w:rPr>
  </w:style>
  <w:style w:type="character" w:customStyle="1" w:styleId="FontStyle89">
    <w:name w:val="Font Style89"/>
    <w:rsid w:val="0030283E"/>
    <w:rPr>
      <w:rFonts w:ascii="Book Antiqua" w:hAnsi="Book Antiqua" w:cs="Book Antiqua"/>
      <w:sz w:val="22"/>
      <w:szCs w:val="22"/>
    </w:rPr>
  </w:style>
  <w:style w:type="paragraph" w:styleId="HTMLPreformatted">
    <w:name w:val="HTML Preformatted"/>
    <w:basedOn w:val="Normal"/>
    <w:link w:val="HTMLPreformattedChar"/>
    <w:unhideWhenUsed/>
    <w:rsid w:val="003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0283E"/>
    <w:rPr>
      <w:rFonts w:ascii="Courier New" w:eastAsia="Times New Roman" w:hAnsi="Courier New" w:cs="Courier New"/>
      <w:sz w:val="20"/>
      <w:szCs w:val="20"/>
      <w:lang w:val="en-US"/>
    </w:rPr>
  </w:style>
  <w:style w:type="paragraph" w:styleId="NormalWeb">
    <w:name w:val="Normal (Web)"/>
    <w:basedOn w:val="Normal"/>
    <w:rsid w:val="0030283E"/>
    <w:pPr>
      <w:spacing w:before="100" w:beforeAutospacing="1" w:after="100" w:afterAutospacing="1" w:line="240" w:lineRule="auto"/>
    </w:pPr>
    <w:rPr>
      <w:rFonts w:eastAsia="Times New Roman" w:cs="Times New Roman"/>
      <w:szCs w:val="24"/>
      <w:lang w:val="en-GB"/>
    </w:rPr>
  </w:style>
  <w:style w:type="paragraph" w:customStyle="1" w:styleId="Pa0">
    <w:name w:val="Pa0"/>
    <w:basedOn w:val="Normal"/>
    <w:next w:val="Normal"/>
    <w:rsid w:val="0030283E"/>
    <w:pPr>
      <w:autoSpaceDE w:val="0"/>
      <w:autoSpaceDN w:val="0"/>
      <w:adjustRightInd w:val="0"/>
      <w:spacing w:after="0" w:line="241" w:lineRule="atLeast"/>
    </w:pPr>
    <w:rPr>
      <w:rFonts w:ascii="Helvetica Narrow" w:eastAsia="Times New Roman" w:hAnsi="Helvetica Narrow" w:cs="Times New Roman"/>
      <w:szCs w:val="24"/>
      <w:lang w:val="en-US"/>
    </w:rPr>
  </w:style>
  <w:style w:type="character" w:customStyle="1" w:styleId="A6">
    <w:name w:val="A6"/>
    <w:rsid w:val="0030283E"/>
    <w:rPr>
      <w:rFonts w:cs="Helvetica Narrow"/>
      <w:color w:val="000000"/>
      <w:sz w:val="14"/>
      <w:szCs w:val="14"/>
    </w:rPr>
  </w:style>
  <w:style w:type="paragraph" w:customStyle="1" w:styleId="WW-Default">
    <w:name w:val="WW-Default"/>
    <w:rsid w:val="0030283E"/>
    <w:pPr>
      <w:widowControl w:val="0"/>
      <w:autoSpaceDN w:val="0"/>
      <w:adjustRightInd w:val="0"/>
      <w:spacing w:after="0" w:line="240" w:lineRule="auto"/>
    </w:pPr>
    <w:rPr>
      <w:rFonts w:ascii="Verdana" w:eastAsia="Times New Roman" w:hAnsi="Verdana" w:cs="Verdana"/>
      <w:kern w:val="1"/>
      <w:sz w:val="22"/>
      <w:lang w:val="en-US"/>
    </w:rPr>
  </w:style>
  <w:style w:type="paragraph" w:customStyle="1" w:styleId="TableParagraph">
    <w:name w:val="Table Paragraph"/>
    <w:basedOn w:val="Normal"/>
    <w:rsid w:val="0030283E"/>
    <w:pPr>
      <w:widowControl w:val="0"/>
      <w:autoSpaceDE w:val="0"/>
      <w:autoSpaceDN w:val="0"/>
      <w:adjustRightInd w:val="0"/>
      <w:spacing w:after="0" w:line="240" w:lineRule="auto"/>
    </w:pPr>
    <w:rPr>
      <w:rFonts w:eastAsia="SimSun" w:cs="Times New Roman"/>
      <w:szCs w:val="24"/>
      <w:lang w:eastAsia="zh-CN"/>
    </w:rPr>
  </w:style>
  <w:style w:type="character" w:customStyle="1" w:styleId="DefaultChar">
    <w:name w:val="Default Char"/>
    <w:link w:val="Default"/>
    <w:locked/>
    <w:rsid w:val="0030283E"/>
    <w:rPr>
      <w:rFonts w:ascii="Arial" w:eastAsia="Times New Roman" w:hAnsi="Arial" w:cs="Arial"/>
      <w:color w:val="000000"/>
      <w:szCs w:val="24"/>
      <w:lang w:eastAsia="sr-Latn-CS"/>
    </w:rPr>
  </w:style>
  <w:style w:type="paragraph" w:styleId="TOC1">
    <w:name w:val="toc 1"/>
    <w:basedOn w:val="Normal"/>
    <w:next w:val="Normal"/>
    <w:autoRedefine/>
    <w:rsid w:val="0030283E"/>
    <w:pPr>
      <w:tabs>
        <w:tab w:val="right" w:leader="dot" w:pos="10773"/>
      </w:tabs>
    </w:pPr>
    <w:rPr>
      <w:rFonts w:ascii="Calibri" w:eastAsia="Times New Roman" w:hAnsi="Calibri" w:cs="Times New Roman"/>
      <w:sz w:val="22"/>
      <w:lang w:val="en-US"/>
    </w:rPr>
  </w:style>
  <w:style w:type="table" w:customStyle="1" w:styleId="TableGrid8">
    <w:name w:val="Table Grid8"/>
    <w:basedOn w:val="TableNormal"/>
    <w:next w:val="TableGrid"/>
    <w:rsid w:val="0030283E"/>
    <w:rPr>
      <w:rFonts w:ascii="Calibri" w:eastAsia="Times New Roman" w:hAnsi="Calibri"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rsid w:val="0030283E"/>
  </w:style>
  <w:style w:type="character" w:customStyle="1" w:styleId="CharacterStyle19">
    <w:name w:val="Character Style 19"/>
    <w:rsid w:val="0030283E"/>
    <w:rPr>
      <w:sz w:val="20"/>
      <w:szCs w:val="20"/>
    </w:rPr>
  </w:style>
  <w:style w:type="character" w:customStyle="1" w:styleId="st">
    <w:name w:val="st"/>
    <w:rsid w:val="0030283E"/>
  </w:style>
  <w:style w:type="character" w:styleId="Emphasis">
    <w:name w:val="Emphasis"/>
    <w:qFormat/>
    <w:rsid w:val="0030283E"/>
    <w:rPr>
      <w:i/>
      <w:iCs/>
    </w:rPr>
  </w:style>
  <w:style w:type="paragraph" w:customStyle="1" w:styleId="TableContents">
    <w:name w:val="Table Contents"/>
    <w:basedOn w:val="Normal"/>
    <w:rsid w:val="0030283E"/>
    <w:pPr>
      <w:suppressLineNumbers/>
      <w:suppressAutoHyphens/>
      <w:spacing w:after="0" w:line="240" w:lineRule="auto"/>
    </w:pPr>
    <w:rPr>
      <w:rFonts w:eastAsia="Times New Roman" w:cs="Times New Roman"/>
      <w:szCs w:val="24"/>
      <w:lang w:val="sr-Cyrl-CS" w:eastAsia="ar-SA"/>
    </w:rPr>
  </w:style>
  <w:style w:type="paragraph" w:styleId="CommentText">
    <w:name w:val="annotation text"/>
    <w:basedOn w:val="Normal"/>
    <w:link w:val="CommentTextChar"/>
    <w:unhideWhenUsed/>
    <w:rsid w:val="0030283E"/>
    <w:pPr>
      <w:spacing w:after="0" w:line="240" w:lineRule="auto"/>
    </w:pPr>
    <w:rPr>
      <w:rFonts w:eastAsia="Times New Roman" w:cs="Times New Roman"/>
      <w:sz w:val="20"/>
      <w:szCs w:val="20"/>
      <w:lang w:eastAsia="sr-Latn-CS"/>
    </w:rPr>
  </w:style>
  <w:style w:type="character" w:customStyle="1" w:styleId="CommentTextChar">
    <w:name w:val="Comment Text Char"/>
    <w:basedOn w:val="DefaultParagraphFont"/>
    <w:link w:val="CommentText"/>
    <w:rsid w:val="0030283E"/>
    <w:rPr>
      <w:rFonts w:eastAsia="Times New Roman" w:cs="Times New Roman"/>
      <w:sz w:val="20"/>
      <w:szCs w:val="20"/>
      <w:lang w:eastAsia="sr-Latn-CS"/>
    </w:rPr>
  </w:style>
  <w:style w:type="paragraph" w:customStyle="1" w:styleId="xmsolistparagraph">
    <w:name w:val="x_msolistparagraph"/>
    <w:basedOn w:val="Normal"/>
    <w:rsid w:val="00BD1D95"/>
    <w:pPr>
      <w:spacing w:before="100" w:beforeAutospacing="1" w:after="100" w:afterAutospacing="1" w:line="240" w:lineRule="auto"/>
    </w:pPr>
    <w:rPr>
      <w:rFonts w:eastAsia="Times New Roman" w:cs="Times New Roman"/>
      <w:szCs w:val="24"/>
      <w:lang w:eastAsia="sr-Latn-CS"/>
    </w:rPr>
  </w:style>
  <w:style w:type="paragraph" w:customStyle="1" w:styleId="xmsonormal">
    <w:name w:val="x_msonormal"/>
    <w:basedOn w:val="Normal"/>
    <w:rsid w:val="00BD1D95"/>
    <w:pPr>
      <w:spacing w:before="100" w:beforeAutospacing="1" w:after="100" w:afterAutospacing="1" w:line="240" w:lineRule="auto"/>
    </w:pPr>
    <w:rPr>
      <w:rFonts w:eastAsia="Times New Roman" w:cs="Times New Roman"/>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15"/>
  </w:style>
  <w:style w:type="paragraph" w:styleId="Heading1">
    <w:name w:val="heading 1"/>
    <w:basedOn w:val="Normal"/>
    <w:next w:val="Normal"/>
    <w:link w:val="Heading1Char"/>
    <w:qFormat/>
    <w:rsid w:val="007B787D"/>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7B787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30283E"/>
    <w:pPr>
      <w:keepNext/>
      <w:numPr>
        <w:numId w:val="14"/>
      </w:numPr>
      <w:pBdr>
        <w:bottom w:val="single" w:sz="4" w:space="1" w:color="000000"/>
      </w:pBdr>
      <w:tabs>
        <w:tab w:val="clear" w:pos="1080"/>
        <w:tab w:val="num" w:pos="0"/>
      </w:tabs>
      <w:suppressAutoHyphens/>
      <w:spacing w:after="0" w:line="240" w:lineRule="auto"/>
      <w:ind w:left="0" w:right="-154" w:firstLine="0"/>
      <w:jc w:val="both"/>
      <w:outlineLvl w:val="2"/>
    </w:pPr>
    <w:rPr>
      <w:rFonts w:ascii="Arial" w:eastAsia="Times New Roman" w:hAnsi="Arial" w:cs="Arial"/>
      <w:b/>
      <w:bCs/>
      <w:szCs w:val="24"/>
      <w:lang w:val="sr-Cyrl-CS" w:eastAsia="ar-SA"/>
    </w:rPr>
  </w:style>
  <w:style w:type="paragraph" w:styleId="Heading4">
    <w:name w:val="heading 4"/>
    <w:basedOn w:val="Normal"/>
    <w:next w:val="Normal"/>
    <w:link w:val="Heading4Char"/>
    <w:qFormat/>
    <w:rsid w:val="007B787D"/>
    <w:pPr>
      <w:keepNext/>
      <w:keepLines/>
      <w:numPr>
        <w:numId w:val="1"/>
      </w:numPr>
      <w:pBdr>
        <w:bottom w:val="single" w:sz="8" w:space="4" w:color="4F81BD"/>
      </w:pBdr>
      <w:spacing w:after="240" w:line="240" w:lineRule="atLeast"/>
      <w:ind w:right="729"/>
      <w:contextualSpacing/>
      <w:jc w:val="both"/>
      <w:outlineLvl w:val="3"/>
    </w:pPr>
    <w:rPr>
      <w:rFonts w:ascii="Arial" w:eastAsia="Times New Roman" w:hAnsi="Arial" w:cs="Times New Roman"/>
      <w:b/>
      <w:spacing w:val="-4"/>
      <w:kern w:val="28"/>
      <w:sz w:val="28"/>
      <w:szCs w:val="24"/>
      <w:lang w:val="sr-Cyrl-CS"/>
    </w:rPr>
  </w:style>
  <w:style w:type="paragraph" w:styleId="Heading5">
    <w:name w:val="heading 5"/>
    <w:basedOn w:val="Normal"/>
    <w:next w:val="Normal"/>
    <w:link w:val="Heading5Char"/>
    <w:qFormat/>
    <w:rsid w:val="0030283E"/>
    <w:pPr>
      <w:keepNext/>
      <w:suppressAutoHyphens/>
      <w:spacing w:after="0" w:line="240" w:lineRule="auto"/>
      <w:ind w:right="-154"/>
      <w:jc w:val="center"/>
      <w:outlineLvl w:val="4"/>
    </w:pPr>
    <w:rPr>
      <w:rFonts w:ascii="Arial" w:eastAsia="Times New Roman" w:hAnsi="Arial" w:cs="Arial"/>
      <w:sz w:val="28"/>
      <w:szCs w:val="24"/>
      <w:lang w:val="sr-Cyrl-CS" w:eastAsia="ar-SA"/>
    </w:rPr>
  </w:style>
  <w:style w:type="paragraph" w:styleId="Heading6">
    <w:name w:val="heading 6"/>
    <w:basedOn w:val="Normal"/>
    <w:next w:val="Normal"/>
    <w:link w:val="Heading6Char"/>
    <w:qFormat/>
    <w:rsid w:val="0030283E"/>
    <w:pPr>
      <w:keepNext/>
      <w:numPr>
        <w:numId w:val="15"/>
      </w:numPr>
      <w:tabs>
        <w:tab w:val="clear" w:pos="720"/>
        <w:tab w:val="num" w:pos="0"/>
      </w:tabs>
      <w:suppressAutoHyphens/>
      <w:spacing w:after="0" w:line="240" w:lineRule="auto"/>
      <w:ind w:left="0" w:right="-154" w:firstLine="0"/>
      <w:jc w:val="center"/>
      <w:outlineLvl w:val="5"/>
    </w:pPr>
    <w:rPr>
      <w:rFonts w:ascii="Arial" w:eastAsia="Times New Roman" w:hAnsi="Arial" w:cs="Arial"/>
      <w:b/>
      <w:bCs/>
      <w:szCs w:val="24"/>
      <w:lang w:val="sr-Cyrl-CS" w:eastAsia="ar-SA"/>
    </w:rPr>
  </w:style>
  <w:style w:type="paragraph" w:styleId="Heading7">
    <w:name w:val="heading 7"/>
    <w:basedOn w:val="Normal"/>
    <w:next w:val="Normal"/>
    <w:link w:val="Heading7Char"/>
    <w:qFormat/>
    <w:rsid w:val="007B787D"/>
    <w:pPr>
      <w:spacing w:before="240" w:after="60" w:line="240" w:lineRule="auto"/>
      <w:outlineLvl w:val="6"/>
    </w:pPr>
    <w:rPr>
      <w:rFonts w:ascii="Calibri" w:eastAsia="Times New Roman" w:hAnsi="Calibri" w:cs="Times New Roman"/>
      <w:szCs w:val="24"/>
      <w:lang w:val="en-US"/>
    </w:rPr>
  </w:style>
  <w:style w:type="paragraph" w:styleId="Heading8">
    <w:name w:val="heading 8"/>
    <w:basedOn w:val="Normal"/>
    <w:next w:val="Normal"/>
    <w:link w:val="Heading8Char"/>
    <w:qFormat/>
    <w:rsid w:val="0030283E"/>
    <w:pPr>
      <w:keepNext/>
      <w:suppressAutoHyphens/>
      <w:spacing w:after="0" w:line="240" w:lineRule="auto"/>
      <w:ind w:left="3142" w:hanging="1440"/>
      <w:jc w:val="center"/>
      <w:outlineLvl w:val="7"/>
    </w:pPr>
    <w:rPr>
      <w:rFonts w:ascii="Arial" w:eastAsia="Times New Roman" w:hAnsi="Arial" w:cs="Arial"/>
      <w:b/>
      <w:bCs/>
      <w:szCs w:val="24"/>
      <w:lang w:val="sr-Cyrl-CS" w:eastAsia="ar-SA"/>
    </w:rPr>
  </w:style>
  <w:style w:type="paragraph" w:styleId="Heading9">
    <w:name w:val="heading 9"/>
    <w:basedOn w:val="Normal"/>
    <w:next w:val="Normal"/>
    <w:link w:val="Heading9Char"/>
    <w:qFormat/>
    <w:rsid w:val="0030283E"/>
    <w:pPr>
      <w:keepNext/>
      <w:suppressAutoHyphens/>
      <w:spacing w:after="0" w:line="240" w:lineRule="auto"/>
      <w:ind w:left="3502" w:hanging="1800"/>
      <w:jc w:val="center"/>
      <w:outlineLvl w:val="8"/>
    </w:pPr>
    <w:rPr>
      <w:rFonts w:ascii="Arial" w:eastAsia="Times New Roman" w:hAnsi="Arial" w:cs="Arial"/>
      <w:b/>
      <w:bCs/>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nhideWhenUsed/>
    <w:rsid w:val="005773DC"/>
    <w:pPr>
      <w:tabs>
        <w:tab w:val="center" w:pos="4535"/>
        <w:tab w:val="right" w:pos="9071"/>
      </w:tabs>
      <w:spacing w:after="0" w:line="240" w:lineRule="auto"/>
    </w:pPr>
  </w:style>
  <w:style w:type="character" w:customStyle="1" w:styleId="HeaderChar">
    <w:name w:val="Header Char"/>
    <w:aliases w:val="Char1 Char"/>
    <w:basedOn w:val="DefaultParagraphFont"/>
    <w:link w:val="Header"/>
    <w:rsid w:val="005773DC"/>
  </w:style>
  <w:style w:type="paragraph" w:styleId="Footer">
    <w:name w:val="footer"/>
    <w:basedOn w:val="Normal"/>
    <w:link w:val="FooterChar"/>
    <w:unhideWhenUsed/>
    <w:rsid w:val="005773DC"/>
    <w:pPr>
      <w:tabs>
        <w:tab w:val="center" w:pos="4535"/>
        <w:tab w:val="right" w:pos="9071"/>
      </w:tabs>
      <w:spacing w:after="0" w:line="240" w:lineRule="auto"/>
    </w:pPr>
  </w:style>
  <w:style w:type="character" w:customStyle="1" w:styleId="FooterChar">
    <w:name w:val="Footer Char"/>
    <w:basedOn w:val="DefaultParagraphFont"/>
    <w:link w:val="Footer"/>
    <w:rsid w:val="005773DC"/>
  </w:style>
  <w:style w:type="paragraph" w:styleId="ListParagraph">
    <w:name w:val="List Paragraph"/>
    <w:basedOn w:val="Normal"/>
    <w:qFormat/>
    <w:rsid w:val="00B5174C"/>
    <w:pPr>
      <w:ind w:left="720"/>
      <w:contextualSpacing/>
    </w:pPr>
  </w:style>
  <w:style w:type="character" w:customStyle="1" w:styleId="Heading1Char">
    <w:name w:val="Heading 1 Char"/>
    <w:basedOn w:val="DefaultParagraphFont"/>
    <w:link w:val="Heading1"/>
    <w:rsid w:val="007B787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787D"/>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7B787D"/>
    <w:rPr>
      <w:rFonts w:ascii="Arial" w:eastAsia="Times New Roman" w:hAnsi="Arial" w:cs="Times New Roman"/>
      <w:b/>
      <w:spacing w:val="-4"/>
      <w:kern w:val="28"/>
      <w:sz w:val="28"/>
      <w:szCs w:val="24"/>
      <w:lang w:val="sr-Cyrl-CS"/>
    </w:rPr>
  </w:style>
  <w:style w:type="character" w:customStyle="1" w:styleId="Heading7Char">
    <w:name w:val="Heading 7 Char"/>
    <w:basedOn w:val="DefaultParagraphFont"/>
    <w:link w:val="Heading7"/>
    <w:rsid w:val="007B787D"/>
    <w:rPr>
      <w:rFonts w:ascii="Calibri" w:eastAsia="Times New Roman" w:hAnsi="Calibri" w:cs="Times New Roman"/>
      <w:szCs w:val="24"/>
      <w:lang w:val="en-US"/>
    </w:rPr>
  </w:style>
  <w:style w:type="numbering" w:customStyle="1" w:styleId="NoList1">
    <w:name w:val="No List1"/>
    <w:next w:val="NoList"/>
    <w:semiHidden/>
    <w:rsid w:val="007B787D"/>
  </w:style>
  <w:style w:type="paragraph" w:customStyle="1" w:styleId="Normal1">
    <w:name w:val="Normal1"/>
    <w:basedOn w:val="Normal"/>
    <w:rsid w:val="007B787D"/>
    <w:pPr>
      <w:spacing w:before="100" w:beforeAutospacing="1" w:after="100" w:afterAutospacing="1" w:line="240" w:lineRule="auto"/>
    </w:pPr>
    <w:rPr>
      <w:rFonts w:ascii="Arial" w:eastAsia="Times New Roman" w:hAnsi="Arial" w:cs="Arial"/>
      <w:sz w:val="22"/>
      <w:lang w:val="en-US"/>
    </w:rPr>
  </w:style>
  <w:style w:type="paragraph" w:customStyle="1" w:styleId="naslov1">
    <w:name w:val="naslov1"/>
    <w:basedOn w:val="Normal"/>
    <w:rsid w:val="007B787D"/>
    <w:pPr>
      <w:spacing w:before="100" w:beforeAutospacing="1" w:after="100" w:afterAutospacing="1" w:line="240" w:lineRule="auto"/>
      <w:jc w:val="center"/>
    </w:pPr>
    <w:rPr>
      <w:rFonts w:ascii="Arial" w:eastAsia="Times New Roman" w:hAnsi="Arial" w:cs="Arial"/>
      <w:b/>
      <w:bCs/>
      <w:szCs w:val="24"/>
      <w:lang w:val="en-US"/>
    </w:rPr>
  </w:style>
  <w:style w:type="paragraph" w:customStyle="1" w:styleId="normaluvuceni3">
    <w:name w:val="normal_uvuceni3"/>
    <w:basedOn w:val="Normal"/>
    <w:rsid w:val="007B787D"/>
    <w:pPr>
      <w:spacing w:before="100" w:beforeAutospacing="1" w:after="100" w:afterAutospacing="1" w:line="240" w:lineRule="auto"/>
      <w:ind w:left="992"/>
    </w:pPr>
    <w:rPr>
      <w:rFonts w:ascii="Arial" w:eastAsia="Times New Roman" w:hAnsi="Arial" w:cs="Arial"/>
      <w:sz w:val="22"/>
      <w:lang w:val="en-US"/>
    </w:rPr>
  </w:style>
  <w:style w:type="paragraph" w:customStyle="1" w:styleId="normalcentar">
    <w:name w:val="normalcentar"/>
    <w:basedOn w:val="Normal"/>
    <w:rsid w:val="007B787D"/>
    <w:pPr>
      <w:spacing w:before="100" w:beforeAutospacing="1" w:after="100" w:afterAutospacing="1" w:line="240" w:lineRule="auto"/>
      <w:jc w:val="center"/>
    </w:pPr>
    <w:rPr>
      <w:rFonts w:ascii="Arial" w:eastAsia="Times New Roman" w:hAnsi="Arial" w:cs="Arial"/>
      <w:sz w:val="22"/>
      <w:lang w:val="en-US"/>
    </w:rPr>
  </w:style>
  <w:style w:type="paragraph" w:customStyle="1" w:styleId="normalprored">
    <w:name w:val="normalprored"/>
    <w:basedOn w:val="Normal"/>
    <w:rsid w:val="007B78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B787D"/>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7B787D"/>
    <w:pPr>
      <w:spacing w:before="240" w:after="240" w:line="240" w:lineRule="auto"/>
      <w:jc w:val="center"/>
    </w:pPr>
    <w:rPr>
      <w:rFonts w:ascii="Arial" w:eastAsia="Times New Roman" w:hAnsi="Arial" w:cs="Arial"/>
      <w:b/>
      <w:bCs/>
      <w:szCs w:val="24"/>
      <w:lang w:val="en-US"/>
    </w:rPr>
  </w:style>
  <w:style w:type="character" w:styleId="PageNumber">
    <w:name w:val="page number"/>
    <w:basedOn w:val="DefaultParagraphFont"/>
    <w:rsid w:val="007B787D"/>
  </w:style>
  <w:style w:type="paragraph" w:customStyle="1" w:styleId="Style4">
    <w:name w:val="Style4"/>
    <w:basedOn w:val="Normal"/>
    <w:rsid w:val="007B787D"/>
    <w:pPr>
      <w:widowControl w:val="0"/>
      <w:autoSpaceDE w:val="0"/>
      <w:autoSpaceDN w:val="0"/>
      <w:adjustRightInd w:val="0"/>
      <w:spacing w:after="0" w:line="240" w:lineRule="auto"/>
    </w:pPr>
    <w:rPr>
      <w:rFonts w:eastAsia="MS Mincho" w:cs="Times New Roman"/>
      <w:szCs w:val="24"/>
      <w:lang w:eastAsia="ja-JP"/>
    </w:rPr>
  </w:style>
  <w:style w:type="character" w:customStyle="1" w:styleId="FontStyle69">
    <w:name w:val="Font Style69"/>
    <w:rsid w:val="007B787D"/>
    <w:rPr>
      <w:rFonts w:ascii="Trebuchet MS" w:hAnsi="Trebuchet MS" w:cs="Trebuchet MS"/>
      <w:sz w:val="22"/>
      <w:szCs w:val="22"/>
    </w:rPr>
  </w:style>
  <w:style w:type="paragraph" w:styleId="BalloonText">
    <w:name w:val="Balloon Text"/>
    <w:basedOn w:val="Normal"/>
    <w:link w:val="BalloonTextChar"/>
    <w:rsid w:val="007B787D"/>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7B787D"/>
    <w:rPr>
      <w:rFonts w:ascii="Tahoma" w:eastAsia="Times New Roman" w:hAnsi="Tahoma" w:cs="Times New Roman"/>
      <w:sz w:val="16"/>
      <w:szCs w:val="16"/>
      <w:lang w:val="en-US"/>
    </w:rPr>
  </w:style>
  <w:style w:type="character" w:customStyle="1" w:styleId="FontStyle12">
    <w:name w:val="Font Style12"/>
    <w:rsid w:val="007B787D"/>
    <w:rPr>
      <w:rFonts w:ascii="Times New Roman" w:hAnsi="Times New Roman" w:cs="Times New Roman"/>
      <w:sz w:val="22"/>
      <w:szCs w:val="22"/>
    </w:rPr>
  </w:style>
  <w:style w:type="paragraph" w:customStyle="1" w:styleId="Style16">
    <w:name w:val="Style16"/>
    <w:basedOn w:val="Normal"/>
    <w:rsid w:val="007B787D"/>
    <w:pPr>
      <w:widowControl w:val="0"/>
      <w:autoSpaceDE w:val="0"/>
      <w:autoSpaceDN w:val="0"/>
      <w:adjustRightInd w:val="0"/>
      <w:spacing w:after="0" w:line="256" w:lineRule="exact"/>
      <w:ind w:firstLine="720"/>
      <w:jc w:val="both"/>
    </w:pPr>
    <w:rPr>
      <w:rFonts w:ascii="Trebuchet MS" w:eastAsia="Times New Roman" w:hAnsi="Trebuchet MS" w:cs="Times New Roman"/>
      <w:szCs w:val="24"/>
      <w:lang w:val="en-US"/>
    </w:rPr>
  </w:style>
  <w:style w:type="character" w:customStyle="1" w:styleId="FontStyle65">
    <w:name w:val="Font Style65"/>
    <w:rsid w:val="007B787D"/>
    <w:rPr>
      <w:rFonts w:ascii="Trebuchet MS" w:hAnsi="Trebuchet MS" w:cs="Trebuchet MS"/>
      <w:b/>
      <w:bCs/>
      <w:sz w:val="22"/>
      <w:szCs w:val="22"/>
    </w:rPr>
  </w:style>
  <w:style w:type="paragraph" w:customStyle="1" w:styleId="Style17">
    <w:name w:val="Style17"/>
    <w:basedOn w:val="Normal"/>
    <w:rsid w:val="007B787D"/>
    <w:pPr>
      <w:widowControl w:val="0"/>
      <w:autoSpaceDE w:val="0"/>
      <w:autoSpaceDN w:val="0"/>
      <w:adjustRightInd w:val="0"/>
      <w:spacing w:after="0" w:line="278" w:lineRule="exact"/>
      <w:jc w:val="both"/>
    </w:pPr>
    <w:rPr>
      <w:rFonts w:ascii="Trebuchet MS" w:eastAsia="Times New Roman" w:hAnsi="Trebuchet MS" w:cs="Times New Roman"/>
      <w:szCs w:val="24"/>
      <w:lang w:val="en-US"/>
    </w:rPr>
  </w:style>
  <w:style w:type="paragraph" w:styleId="BodyText">
    <w:name w:val="Body Text"/>
    <w:basedOn w:val="Normal"/>
    <w:link w:val="BodyTextChar"/>
    <w:rsid w:val="007B787D"/>
    <w:pPr>
      <w:spacing w:after="0" w:line="240" w:lineRule="auto"/>
    </w:pPr>
    <w:rPr>
      <w:rFonts w:eastAsia="Times New Roman" w:cs="Times New Roman"/>
      <w:szCs w:val="20"/>
      <w:lang w:val="sv-SE" w:eastAsia="en-GB"/>
    </w:rPr>
  </w:style>
  <w:style w:type="character" w:customStyle="1" w:styleId="BodyTextChar">
    <w:name w:val="Body Text Char"/>
    <w:basedOn w:val="DefaultParagraphFont"/>
    <w:link w:val="BodyText"/>
    <w:rsid w:val="007B787D"/>
    <w:rPr>
      <w:rFonts w:eastAsia="Times New Roman" w:cs="Times New Roman"/>
      <w:szCs w:val="20"/>
      <w:lang w:val="sv-SE" w:eastAsia="en-GB"/>
    </w:rPr>
  </w:style>
  <w:style w:type="character" w:customStyle="1" w:styleId="IntenseEmphasis1">
    <w:name w:val="Intense Emphasis1"/>
    <w:rsid w:val="007B787D"/>
    <w:rPr>
      <w:rFonts w:ascii="Arial" w:hAnsi="Arial" w:cs="Arial" w:hint="default"/>
      <w:b/>
      <w:bCs/>
      <w:iCs/>
      <w:color w:val="auto"/>
      <w:sz w:val="28"/>
      <w:u w:val="single"/>
    </w:rPr>
  </w:style>
  <w:style w:type="character" w:customStyle="1" w:styleId="ListParagraphChar">
    <w:name w:val="List Paragraph Char"/>
    <w:link w:val="ListParagraph1"/>
    <w:rsid w:val="007B787D"/>
    <w:rPr>
      <w:rFonts w:ascii="Arial" w:hAnsi="Arial" w:cs="Arial"/>
      <w:szCs w:val="24"/>
      <w:lang w:val="sr-Cyrl-CS"/>
    </w:rPr>
  </w:style>
  <w:style w:type="paragraph" w:customStyle="1" w:styleId="ListParagraph1">
    <w:name w:val="List Paragraph1"/>
    <w:basedOn w:val="Normal"/>
    <w:link w:val="ListParagraphChar"/>
    <w:qFormat/>
    <w:rsid w:val="007B787D"/>
    <w:pPr>
      <w:spacing w:after="0" w:line="240" w:lineRule="auto"/>
      <w:ind w:left="720" w:right="729"/>
      <w:contextualSpacing/>
      <w:jc w:val="both"/>
    </w:pPr>
    <w:rPr>
      <w:rFonts w:ascii="Arial" w:hAnsi="Arial" w:cs="Arial"/>
      <w:szCs w:val="24"/>
      <w:lang w:val="sr-Cyrl-CS"/>
    </w:rPr>
  </w:style>
  <w:style w:type="character" w:customStyle="1" w:styleId="IntenseEmphasis2">
    <w:name w:val="Intense Emphasis2"/>
    <w:uiPriority w:val="21"/>
    <w:qFormat/>
    <w:rsid w:val="007B787D"/>
    <w:rPr>
      <w:rFonts w:ascii="Arial" w:hAnsi="Arial"/>
      <w:b/>
      <w:bCs/>
      <w:iCs/>
      <w:color w:val="auto"/>
      <w:sz w:val="28"/>
      <w:u w:val="single"/>
    </w:rPr>
  </w:style>
  <w:style w:type="paragraph" w:customStyle="1" w:styleId="ListParagraph2">
    <w:name w:val="List Paragraph2"/>
    <w:basedOn w:val="Normal"/>
    <w:qFormat/>
    <w:rsid w:val="007B787D"/>
    <w:pPr>
      <w:spacing w:after="0" w:line="240" w:lineRule="auto"/>
      <w:ind w:left="720" w:right="729"/>
      <w:contextualSpacing/>
      <w:jc w:val="both"/>
    </w:pPr>
    <w:rPr>
      <w:rFonts w:ascii="Arial" w:eastAsia="Times New Roman" w:hAnsi="Arial" w:cs="Arial"/>
      <w:szCs w:val="24"/>
      <w:lang w:val="sr-Cyrl-CS"/>
    </w:rPr>
  </w:style>
  <w:style w:type="paragraph" w:customStyle="1" w:styleId="Style3">
    <w:name w:val="Style3"/>
    <w:basedOn w:val="Normal"/>
    <w:rsid w:val="007B787D"/>
    <w:pPr>
      <w:widowControl w:val="0"/>
      <w:autoSpaceDE w:val="0"/>
      <w:autoSpaceDN w:val="0"/>
      <w:adjustRightInd w:val="0"/>
      <w:spacing w:after="0" w:line="278" w:lineRule="exact"/>
      <w:ind w:firstLine="730"/>
    </w:pPr>
    <w:rPr>
      <w:rFonts w:eastAsia="MS Mincho" w:cs="Times New Roman"/>
      <w:szCs w:val="24"/>
      <w:lang w:eastAsia="ja-JP"/>
    </w:rPr>
  </w:style>
  <w:style w:type="character" w:customStyle="1" w:styleId="FontStyle13">
    <w:name w:val="Font Style13"/>
    <w:rsid w:val="007B787D"/>
    <w:rPr>
      <w:rFonts w:ascii="Times New Roman" w:hAnsi="Times New Roman" w:cs="Times New Roman"/>
      <w:b/>
      <w:bCs/>
      <w:sz w:val="22"/>
      <w:szCs w:val="22"/>
    </w:rPr>
  </w:style>
  <w:style w:type="paragraph" w:customStyle="1" w:styleId="Default">
    <w:name w:val="Default"/>
    <w:link w:val="DefaultChar"/>
    <w:rsid w:val="007B787D"/>
    <w:pPr>
      <w:autoSpaceDE w:val="0"/>
      <w:autoSpaceDN w:val="0"/>
      <w:adjustRightInd w:val="0"/>
      <w:spacing w:after="0" w:line="240" w:lineRule="auto"/>
    </w:pPr>
    <w:rPr>
      <w:rFonts w:ascii="Arial" w:eastAsia="Times New Roman" w:hAnsi="Arial" w:cs="Arial"/>
      <w:color w:val="000000"/>
      <w:szCs w:val="24"/>
      <w:lang w:eastAsia="sr-Latn-CS"/>
    </w:rPr>
  </w:style>
  <w:style w:type="table" w:styleId="TableGrid">
    <w:name w:val="Table Grid"/>
    <w:basedOn w:val="TableNormal"/>
    <w:rsid w:val="007B787D"/>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B787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7B787D"/>
    <w:pPr>
      <w:suppressAutoHyphens/>
      <w:spacing w:after="0" w:line="100" w:lineRule="atLeast"/>
    </w:pPr>
    <w:rPr>
      <w:rFonts w:eastAsia="Arial Unicode MS" w:cs="Times New Roman"/>
      <w:color w:val="000000"/>
      <w:kern w:val="2"/>
      <w:sz w:val="20"/>
      <w:szCs w:val="20"/>
      <w:lang w:eastAsia="ar-SA"/>
    </w:rPr>
  </w:style>
  <w:style w:type="paragraph" w:styleId="BodyTextIndent">
    <w:name w:val="Body Text Indent"/>
    <w:basedOn w:val="Normal"/>
    <w:link w:val="BodyTextIndentChar"/>
    <w:rsid w:val="007B787D"/>
    <w:pPr>
      <w:spacing w:after="120" w:line="240" w:lineRule="auto"/>
      <w:ind w:left="283"/>
    </w:pPr>
    <w:rPr>
      <w:rFonts w:eastAsia="Times New Roman" w:cs="Times New Roman"/>
      <w:szCs w:val="24"/>
      <w:lang w:val="en-US"/>
    </w:rPr>
  </w:style>
  <w:style w:type="character" w:customStyle="1" w:styleId="BodyTextIndentChar">
    <w:name w:val="Body Text Indent Char"/>
    <w:basedOn w:val="DefaultParagraphFont"/>
    <w:link w:val="BodyTextIndent"/>
    <w:rsid w:val="007B787D"/>
    <w:rPr>
      <w:rFonts w:eastAsia="Times New Roman" w:cs="Times New Roman"/>
      <w:szCs w:val="24"/>
      <w:lang w:val="en-US"/>
    </w:rPr>
  </w:style>
  <w:style w:type="table" w:customStyle="1" w:styleId="LightGrid-Accent31">
    <w:name w:val="Light Grid - Accent 31"/>
    <w:basedOn w:val="TableNormal"/>
    <w:next w:val="LightGrid-Accent3"/>
    <w:uiPriority w:val="62"/>
    <w:rsid w:val="007B787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7B787D"/>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qFormat/>
    <w:rsid w:val="007B787D"/>
    <w:rPr>
      <w:b/>
      <w:bCs/>
    </w:rPr>
  </w:style>
  <w:style w:type="character" w:customStyle="1" w:styleId="ListParagraphCharChar">
    <w:name w:val="List Paragraph Char Char"/>
    <w:rsid w:val="007B787D"/>
    <w:rPr>
      <w:sz w:val="24"/>
      <w:szCs w:val="22"/>
      <w:lang w:val="en-US" w:eastAsia="en-US" w:bidi="ar-SA"/>
    </w:rPr>
  </w:style>
  <w:style w:type="character" w:styleId="IntenseEmphasis">
    <w:name w:val="Intense Emphasis"/>
    <w:qFormat/>
    <w:rsid w:val="007B787D"/>
    <w:rPr>
      <w:rFonts w:ascii="Arial" w:hAnsi="Arial"/>
      <w:b/>
      <w:bCs/>
      <w:iCs/>
      <w:color w:val="auto"/>
      <w:sz w:val="28"/>
      <w:u w:val="single"/>
    </w:rPr>
  </w:style>
  <w:style w:type="paragraph" w:customStyle="1" w:styleId="1">
    <w:name w:val="Ивана1"/>
    <w:basedOn w:val="Heading4"/>
    <w:link w:val="1Char"/>
    <w:qFormat/>
    <w:rsid w:val="007B787D"/>
    <w:pPr>
      <w:ind w:left="709" w:hanging="709"/>
    </w:pPr>
    <w:rPr>
      <w:i/>
      <w:sz w:val="32"/>
    </w:rPr>
  </w:style>
  <w:style w:type="character" w:customStyle="1" w:styleId="1Char">
    <w:name w:val="Ивана1 Char"/>
    <w:link w:val="1"/>
    <w:rsid w:val="007B787D"/>
    <w:rPr>
      <w:rFonts w:ascii="Arial" w:eastAsia="Times New Roman" w:hAnsi="Arial" w:cs="Times New Roman"/>
      <w:b/>
      <w:i/>
      <w:spacing w:val="-4"/>
      <w:kern w:val="28"/>
      <w:sz w:val="32"/>
      <w:szCs w:val="24"/>
      <w:lang w:val="sr-Cyrl-CS"/>
    </w:rPr>
  </w:style>
  <w:style w:type="paragraph" w:styleId="Title">
    <w:name w:val="Title"/>
    <w:basedOn w:val="Normal"/>
    <w:next w:val="Normal"/>
    <w:link w:val="TitleChar"/>
    <w:qFormat/>
    <w:rsid w:val="007B787D"/>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7B787D"/>
    <w:rPr>
      <w:rFonts w:ascii="Cambria" w:eastAsia="Times New Roman" w:hAnsi="Cambria" w:cs="Times New Roman"/>
      <w:b/>
      <w:bCs/>
      <w:kern w:val="28"/>
      <w:sz w:val="32"/>
      <w:szCs w:val="32"/>
      <w:lang w:val="en-US"/>
    </w:rPr>
  </w:style>
  <w:style w:type="character" w:styleId="Hyperlink">
    <w:name w:val="Hyperlink"/>
    <w:rsid w:val="007B787D"/>
    <w:rPr>
      <w:color w:val="0000FF"/>
      <w:u w:val="single"/>
    </w:rPr>
  </w:style>
  <w:style w:type="paragraph" w:customStyle="1" w:styleId="Style5">
    <w:name w:val="Style5"/>
    <w:basedOn w:val="Normal"/>
    <w:rsid w:val="007B787D"/>
    <w:pPr>
      <w:widowControl w:val="0"/>
      <w:autoSpaceDE w:val="0"/>
      <w:autoSpaceDN w:val="0"/>
      <w:adjustRightInd w:val="0"/>
      <w:spacing w:after="0" w:line="274" w:lineRule="exact"/>
      <w:jc w:val="both"/>
    </w:pPr>
    <w:rPr>
      <w:rFonts w:eastAsia="MS Mincho" w:cs="Times New Roman"/>
      <w:szCs w:val="24"/>
      <w:lang w:eastAsia="ja-JP"/>
    </w:rPr>
  </w:style>
  <w:style w:type="paragraph" w:styleId="BlockText">
    <w:name w:val="Block Text"/>
    <w:basedOn w:val="Normal"/>
    <w:rsid w:val="007B787D"/>
    <w:pPr>
      <w:spacing w:after="0" w:line="240" w:lineRule="auto"/>
      <w:ind w:left="720" w:right="48"/>
    </w:pPr>
    <w:rPr>
      <w:rFonts w:eastAsia="Times New Roman" w:cs="Times New Roman"/>
      <w:szCs w:val="24"/>
      <w:lang w:val="sr-Cyrl-CS"/>
    </w:rPr>
  </w:style>
  <w:style w:type="table" w:customStyle="1" w:styleId="TableGrid2">
    <w:name w:val="Table Grid2"/>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7B787D"/>
    <w:rPr>
      <w:rFonts w:ascii="Trebuchet MS" w:hAnsi="Trebuchet MS" w:cs="Trebuchet MS"/>
      <w:sz w:val="14"/>
      <w:szCs w:val="14"/>
    </w:rPr>
  </w:style>
  <w:style w:type="numbering" w:customStyle="1" w:styleId="NoList11">
    <w:name w:val="No List11"/>
    <w:next w:val="NoList"/>
    <w:uiPriority w:val="99"/>
    <w:semiHidden/>
    <w:unhideWhenUsed/>
    <w:rsid w:val="007B787D"/>
  </w:style>
  <w:style w:type="paragraph" w:customStyle="1" w:styleId="font5">
    <w:name w:val="font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font6">
    <w:name w:val="font6"/>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7">
    <w:name w:val="font7"/>
    <w:basedOn w:val="Normal"/>
    <w:rsid w:val="007B787D"/>
    <w:pPr>
      <w:spacing w:before="100" w:beforeAutospacing="1" w:after="100" w:afterAutospacing="1" w:line="240" w:lineRule="auto"/>
    </w:pPr>
    <w:rPr>
      <w:rFonts w:ascii="Arial" w:eastAsia="Times New Roman" w:hAnsi="Arial" w:cs="Arial"/>
      <w:b/>
      <w:bCs/>
      <w:sz w:val="20"/>
      <w:szCs w:val="20"/>
      <w:lang w:val="sr-Latn-RS" w:eastAsia="sr-Latn-RS"/>
    </w:rPr>
  </w:style>
  <w:style w:type="paragraph" w:customStyle="1" w:styleId="font8">
    <w:name w:val="font8"/>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9">
    <w:name w:val="font9"/>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10">
    <w:name w:val="font10"/>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11">
    <w:name w:val="font11"/>
    <w:basedOn w:val="Normal"/>
    <w:rsid w:val="007B787D"/>
    <w:pPr>
      <w:spacing w:before="100" w:beforeAutospacing="1" w:after="100" w:afterAutospacing="1" w:line="240" w:lineRule="auto"/>
    </w:pPr>
    <w:rPr>
      <w:rFonts w:ascii="Calibri" w:eastAsia="Times New Roman" w:hAnsi="Calibri" w:cs="Times New Roman"/>
      <w:sz w:val="22"/>
      <w:lang w:val="sr-Latn-RS" w:eastAsia="sr-Latn-RS"/>
    </w:rPr>
  </w:style>
  <w:style w:type="paragraph" w:customStyle="1" w:styleId="xl65">
    <w:name w:val="xl6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66">
    <w:name w:val="xl66"/>
    <w:basedOn w:val="Normal"/>
    <w:rsid w:val="007B787D"/>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xl67">
    <w:name w:val="xl6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8">
    <w:name w:val="xl68"/>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9">
    <w:name w:val="xl69"/>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0">
    <w:name w:val="xl7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1">
    <w:name w:val="xl7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2">
    <w:name w:val="xl72"/>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73">
    <w:name w:val="xl73"/>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4">
    <w:name w:val="xl74"/>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5">
    <w:name w:val="xl75"/>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76">
    <w:name w:val="xl76"/>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7">
    <w:name w:val="xl77"/>
    <w:basedOn w:val="Normal"/>
    <w:rsid w:val="007B787D"/>
    <w:pPr>
      <w:spacing w:before="100" w:beforeAutospacing="1" w:after="100" w:afterAutospacing="1" w:line="240" w:lineRule="auto"/>
    </w:pPr>
    <w:rPr>
      <w:rFonts w:ascii="Arial" w:eastAsia="Times New Roman" w:hAnsi="Arial" w:cs="Arial"/>
      <w:b/>
      <w:bCs/>
      <w:sz w:val="22"/>
      <w:u w:val="single"/>
      <w:lang w:val="sr-Latn-RS" w:eastAsia="sr-Latn-RS"/>
    </w:rPr>
  </w:style>
  <w:style w:type="paragraph" w:customStyle="1" w:styleId="xl78">
    <w:name w:val="xl7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9">
    <w:name w:val="xl79"/>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0">
    <w:name w:val="xl80"/>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1">
    <w:name w:val="xl8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2">
    <w:name w:val="xl82"/>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3">
    <w:name w:val="xl8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4">
    <w:name w:val="xl8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5">
    <w:name w:val="xl85"/>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6">
    <w:name w:val="xl86"/>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7">
    <w:name w:val="xl8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8">
    <w:name w:val="xl88"/>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9">
    <w:name w:val="xl89"/>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0">
    <w:name w:val="xl90"/>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1">
    <w:name w:val="xl91"/>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92">
    <w:name w:val="xl92"/>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3">
    <w:name w:val="xl93"/>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4">
    <w:name w:val="xl94"/>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95">
    <w:name w:val="xl9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6">
    <w:name w:val="xl96"/>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7">
    <w:name w:val="xl9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8">
    <w:name w:val="xl98"/>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9">
    <w:name w:val="xl99"/>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00">
    <w:name w:val="xl100"/>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01">
    <w:name w:val="xl101"/>
    <w:basedOn w:val="Normal"/>
    <w:rsid w:val="007B787D"/>
    <w:pPr>
      <w:pBdr>
        <w:bottom w:val="single" w:sz="4"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2">
    <w:name w:val="xl102"/>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3">
    <w:name w:val="xl103"/>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04">
    <w:name w:val="xl104"/>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5">
    <w:name w:val="xl105"/>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06">
    <w:name w:val="xl106"/>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7">
    <w:name w:val="xl107"/>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8">
    <w:name w:val="xl108"/>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09">
    <w:name w:val="xl109"/>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0">
    <w:name w:val="xl11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11">
    <w:name w:val="xl11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2">
    <w:name w:val="xl112"/>
    <w:basedOn w:val="Normal"/>
    <w:rsid w:val="007B787D"/>
    <w:pPr>
      <w:spacing w:before="100" w:beforeAutospacing="1" w:after="100" w:afterAutospacing="1" w:line="240" w:lineRule="auto"/>
      <w:textAlignment w:val="center"/>
    </w:pPr>
    <w:rPr>
      <w:rFonts w:ascii="Arial" w:eastAsia="Times New Roman" w:hAnsi="Arial" w:cs="Arial"/>
      <w:szCs w:val="24"/>
      <w:lang w:val="sr-Latn-RS" w:eastAsia="sr-Latn-RS"/>
    </w:rPr>
  </w:style>
  <w:style w:type="paragraph" w:customStyle="1" w:styleId="xl113">
    <w:name w:val="xl11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4">
    <w:name w:val="xl11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5">
    <w:name w:val="xl11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16">
    <w:name w:val="xl116"/>
    <w:basedOn w:val="Normal"/>
    <w:rsid w:val="007B787D"/>
    <w:pPr>
      <w:spacing w:before="100" w:beforeAutospacing="1" w:after="100" w:afterAutospacing="1" w:line="240" w:lineRule="auto"/>
      <w:jc w:val="right"/>
    </w:pPr>
    <w:rPr>
      <w:rFonts w:ascii="Arial" w:eastAsia="Times New Roman" w:hAnsi="Arial" w:cs="Arial"/>
      <w:color w:val="000000"/>
      <w:szCs w:val="24"/>
      <w:lang w:val="sr-Latn-RS" w:eastAsia="sr-Latn-RS"/>
    </w:rPr>
  </w:style>
  <w:style w:type="paragraph" w:customStyle="1" w:styleId="xl117">
    <w:name w:val="xl11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18">
    <w:name w:val="xl11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19">
    <w:name w:val="xl119"/>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20">
    <w:name w:val="xl120"/>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1">
    <w:name w:val="xl121"/>
    <w:basedOn w:val="Normal"/>
    <w:rsid w:val="007B787D"/>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2">
    <w:name w:val="xl122"/>
    <w:basedOn w:val="Normal"/>
    <w:rsid w:val="007B787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23">
    <w:name w:val="xl12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4">
    <w:name w:val="xl124"/>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5">
    <w:name w:val="xl125"/>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6">
    <w:name w:val="xl126"/>
    <w:basedOn w:val="Normal"/>
    <w:rsid w:val="007B787D"/>
    <w:pPr>
      <w:pBdr>
        <w:bottom w:val="single" w:sz="4" w:space="0" w:color="auto"/>
      </w:pBd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xl127">
    <w:name w:val="xl127"/>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28">
    <w:name w:val="xl128"/>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29">
    <w:name w:val="xl129"/>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130">
    <w:name w:val="xl130"/>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31">
    <w:name w:val="xl13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32">
    <w:name w:val="xl132"/>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33">
    <w:name w:val="xl13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34">
    <w:name w:val="xl134"/>
    <w:basedOn w:val="Normal"/>
    <w:rsid w:val="007B787D"/>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xl135">
    <w:name w:val="xl135"/>
    <w:basedOn w:val="Normal"/>
    <w:rsid w:val="007B787D"/>
    <w:pPr>
      <w:spacing w:before="100" w:beforeAutospacing="1" w:after="100" w:afterAutospacing="1" w:line="240" w:lineRule="auto"/>
    </w:pPr>
    <w:rPr>
      <w:rFonts w:eastAsia="Times New Roman" w:cs="Times New Roman"/>
      <w:sz w:val="22"/>
      <w:lang w:val="sr-Latn-RS" w:eastAsia="sr-Latn-RS"/>
    </w:rPr>
  </w:style>
  <w:style w:type="numbering" w:customStyle="1" w:styleId="NoList2">
    <w:name w:val="No List2"/>
    <w:next w:val="NoList"/>
    <w:uiPriority w:val="99"/>
    <w:semiHidden/>
    <w:unhideWhenUsed/>
    <w:rsid w:val="007B787D"/>
  </w:style>
  <w:style w:type="table" w:customStyle="1" w:styleId="TableGrid4">
    <w:name w:val="Table Grid4"/>
    <w:basedOn w:val="TableNormal"/>
    <w:next w:val="TableGrid"/>
    <w:uiPriority w:val="39"/>
    <w:rsid w:val="007B787D"/>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0283E"/>
    <w:rPr>
      <w:rFonts w:ascii="Arial" w:eastAsia="Times New Roman" w:hAnsi="Arial" w:cs="Arial"/>
      <w:b/>
      <w:bCs/>
      <w:szCs w:val="24"/>
      <w:lang w:val="sr-Cyrl-CS" w:eastAsia="ar-SA"/>
    </w:rPr>
  </w:style>
  <w:style w:type="character" w:customStyle="1" w:styleId="Heading5Char">
    <w:name w:val="Heading 5 Char"/>
    <w:basedOn w:val="DefaultParagraphFont"/>
    <w:link w:val="Heading5"/>
    <w:rsid w:val="0030283E"/>
    <w:rPr>
      <w:rFonts w:ascii="Arial" w:eastAsia="Times New Roman" w:hAnsi="Arial" w:cs="Arial"/>
      <w:sz w:val="28"/>
      <w:szCs w:val="24"/>
      <w:lang w:val="sr-Cyrl-CS" w:eastAsia="ar-SA"/>
    </w:rPr>
  </w:style>
  <w:style w:type="character" w:customStyle="1" w:styleId="Heading6Char">
    <w:name w:val="Heading 6 Char"/>
    <w:basedOn w:val="DefaultParagraphFont"/>
    <w:link w:val="Heading6"/>
    <w:rsid w:val="0030283E"/>
    <w:rPr>
      <w:rFonts w:ascii="Arial" w:eastAsia="Times New Roman" w:hAnsi="Arial" w:cs="Arial"/>
      <w:b/>
      <w:bCs/>
      <w:szCs w:val="24"/>
      <w:lang w:val="sr-Cyrl-CS" w:eastAsia="ar-SA"/>
    </w:rPr>
  </w:style>
  <w:style w:type="character" w:customStyle="1" w:styleId="Heading8Char">
    <w:name w:val="Heading 8 Char"/>
    <w:basedOn w:val="DefaultParagraphFont"/>
    <w:link w:val="Heading8"/>
    <w:rsid w:val="0030283E"/>
    <w:rPr>
      <w:rFonts w:ascii="Arial" w:eastAsia="Times New Roman" w:hAnsi="Arial" w:cs="Arial"/>
      <w:b/>
      <w:bCs/>
      <w:szCs w:val="24"/>
      <w:lang w:val="sr-Cyrl-CS" w:eastAsia="ar-SA"/>
    </w:rPr>
  </w:style>
  <w:style w:type="character" w:customStyle="1" w:styleId="Heading9Char">
    <w:name w:val="Heading 9 Char"/>
    <w:basedOn w:val="DefaultParagraphFont"/>
    <w:link w:val="Heading9"/>
    <w:rsid w:val="0030283E"/>
    <w:rPr>
      <w:rFonts w:ascii="Arial" w:eastAsia="Times New Roman" w:hAnsi="Arial" w:cs="Arial"/>
      <w:b/>
      <w:bCs/>
      <w:sz w:val="28"/>
      <w:szCs w:val="24"/>
      <w:lang w:val="sr-Cyrl-CS" w:eastAsia="ar-SA"/>
    </w:rPr>
  </w:style>
  <w:style w:type="numbering" w:customStyle="1" w:styleId="NoList3">
    <w:name w:val="No List3"/>
    <w:next w:val="NoList"/>
    <w:semiHidden/>
    <w:rsid w:val="0030283E"/>
  </w:style>
  <w:style w:type="paragraph" w:customStyle="1" w:styleId="Normal2">
    <w:name w:val="Normal2"/>
    <w:basedOn w:val="Normal"/>
    <w:link w:val="normalChar"/>
    <w:rsid w:val="0030283E"/>
    <w:pPr>
      <w:spacing w:before="100" w:beforeAutospacing="1" w:after="100" w:afterAutospacing="1" w:line="240" w:lineRule="auto"/>
    </w:pPr>
    <w:rPr>
      <w:rFonts w:ascii="Arial" w:eastAsia="Times New Roman" w:hAnsi="Arial" w:cs="Arial"/>
      <w:sz w:val="22"/>
      <w:lang w:val="en-US"/>
    </w:rPr>
  </w:style>
  <w:style w:type="table" w:customStyle="1" w:styleId="LightGrid-Accent32">
    <w:name w:val="Light Grid - Accent 32"/>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FontStyle11">
    <w:name w:val="Font Style11"/>
    <w:rsid w:val="0030283E"/>
    <w:rPr>
      <w:rFonts w:ascii="Times New Roman" w:hAnsi="Times New Roman" w:cs="Times New Roman"/>
      <w:b/>
      <w:bCs/>
      <w:sz w:val="22"/>
      <w:szCs w:val="22"/>
    </w:rPr>
  </w:style>
  <w:style w:type="paragraph" w:customStyle="1" w:styleId="Style2">
    <w:name w:val="Style2"/>
    <w:basedOn w:val="Normal"/>
    <w:rsid w:val="0030283E"/>
    <w:pPr>
      <w:widowControl w:val="0"/>
      <w:autoSpaceDE w:val="0"/>
      <w:autoSpaceDN w:val="0"/>
      <w:adjustRightInd w:val="0"/>
      <w:spacing w:after="0" w:line="240" w:lineRule="auto"/>
    </w:pPr>
    <w:rPr>
      <w:rFonts w:eastAsia="MS Mincho" w:cs="Times New Roman"/>
      <w:szCs w:val="24"/>
      <w:lang w:eastAsia="ja-JP"/>
    </w:rPr>
  </w:style>
  <w:style w:type="numbering" w:customStyle="1" w:styleId="NoList12">
    <w:name w:val="No List12"/>
    <w:next w:val="NoList"/>
    <w:uiPriority w:val="99"/>
    <w:semiHidden/>
    <w:unhideWhenUsed/>
    <w:rsid w:val="0030283E"/>
  </w:style>
  <w:style w:type="numbering" w:customStyle="1" w:styleId="NoList111">
    <w:name w:val="No List111"/>
    <w:next w:val="NoList"/>
    <w:uiPriority w:val="99"/>
    <w:semiHidden/>
    <w:rsid w:val="0030283E"/>
  </w:style>
  <w:style w:type="table" w:customStyle="1" w:styleId="TableGrid41">
    <w:name w:val="Table Grid41"/>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
    <w:name w:val="Light Grid - Accent 311"/>
    <w:basedOn w:val="TableNormal"/>
    <w:next w:val="LightGrid-Accent3"/>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
    <w:name w:val="Light Grid - Accent 321"/>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30283E"/>
  </w:style>
  <w:style w:type="numbering" w:customStyle="1" w:styleId="NoList121">
    <w:name w:val="No List121"/>
    <w:next w:val="NoList"/>
    <w:uiPriority w:val="99"/>
    <w:semiHidden/>
    <w:unhideWhenUsed/>
    <w:rsid w:val="0030283E"/>
  </w:style>
  <w:style w:type="character" w:styleId="FollowedHyperlink">
    <w:name w:val="FollowedHyperlink"/>
    <w:uiPriority w:val="99"/>
    <w:unhideWhenUsed/>
    <w:rsid w:val="0030283E"/>
    <w:rPr>
      <w:color w:val="800080"/>
      <w:u w:val="single"/>
    </w:rPr>
  </w:style>
  <w:style w:type="table" w:customStyle="1" w:styleId="TableGrid5">
    <w:name w:val="Table Grid5"/>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2">
    <w:name w:val="Table Grid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2">
    <w:name w:val="Light Grid - Accent 3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1">
    <w:name w:val="Table Grid2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1">
    <w:name w:val="Light Grid - Accent 3111"/>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1">
    <w:name w:val="Light Grid - Accent 3211"/>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30283E"/>
  </w:style>
  <w:style w:type="numbering" w:customStyle="1" w:styleId="NoList13">
    <w:name w:val="No List13"/>
    <w:next w:val="NoList"/>
    <w:uiPriority w:val="99"/>
    <w:semiHidden/>
    <w:unhideWhenUsed/>
    <w:rsid w:val="0030283E"/>
  </w:style>
  <w:style w:type="table" w:customStyle="1" w:styleId="TableGrid6">
    <w:name w:val="Table Grid6"/>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4">
    <w:name w:val="Light Grid - Accent 34"/>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3">
    <w:name w:val="Table Grid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3">
    <w:name w:val="Light Grid - Accent 3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2">
    <w:name w:val="Table Grid2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2">
    <w:name w:val="Light Grid - Accent 31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2">
    <w:name w:val="Light Grid - Accent 322"/>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30283E"/>
  </w:style>
  <w:style w:type="numbering" w:customStyle="1" w:styleId="NoList14">
    <w:name w:val="No List14"/>
    <w:next w:val="NoList"/>
    <w:uiPriority w:val="99"/>
    <w:semiHidden/>
    <w:unhideWhenUsed/>
    <w:rsid w:val="0030283E"/>
  </w:style>
  <w:style w:type="table" w:customStyle="1" w:styleId="TableGrid7">
    <w:name w:val="Table Grid7"/>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5">
    <w:name w:val="Light Grid - Accent 35"/>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4">
    <w:name w:val="Table Grid14"/>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4">
    <w:name w:val="Light Grid - Accent 314"/>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3">
    <w:name w:val="Table Grid2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3">
    <w:name w:val="Light Grid - Accent 31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3">
    <w:name w:val="Light Grid - Accent 323"/>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rsid w:val="0030283E"/>
  </w:style>
  <w:style w:type="numbering" w:customStyle="1" w:styleId="NoList5">
    <w:name w:val="No List5"/>
    <w:next w:val="NoList"/>
    <w:semiHidden/>
    <w:rsid w:val="0030283E"/>
  </w:style>
  <w:style w:type="character" w:customStyle="1" w:styleId="WW8Num2z0">
    <w:name w:val="WW8Num2z0"/>
    <w:rsid w:val="0030283E"/>
    <w:rPr>
      <w:rFonts w:ascii="Times New Roman" w:eastAsia="Times New Roman" w:hAnsi="Times New Roman" w:cs="Times New Roman"/>
    </w:rPr>
  </w:style>
  <w:style w:type="character" w:customStyle="1" w:styleId="WW8Num3z1">
    <w:name w:val="WW8Num3z1"/>
    <w:rsid w:val="0030283E"/>
    <w:rPr>
      <w:rFonts w:ascii="Times New Roman" w:hAnsi="Times New Roman"/>
    </w:rPr>
  </w:style>
  <w:style w:type="character" w:customStyle="1" w:styleId="Absatz-Standardschriftart">
    <w:name w:val="Absatz-Standardschriftart"/>
    <w:rsid w:val="0030283E"/>
  </w:style>
  <w:style w:type="character" w:customStyle="1" w:styleId="WW-Absatz-Standardschriftart">
    <w:name w:val="WW-Absatz-Standardschriftart"/>
    <w:rsid w:val="0030283E"/>
  </w:style>
  <w:style w:type="character" w:customStyle="1" w:styleId="WW-Absatz-Standardschriftart1">
    <w:name w:val="WW-Absatz-Standardschriftart1"/>
    <w:rsid w:val="0030283E"/>
  </w:style>
  <w:style w:type="character" w:customStyle="1" w:styleId="WW-Absatz-Standardschriftart11">
    <w:name w:val="WW-Absatz-Standardschriftart11"/>
    <w:rsid w:val="0030283E"/>
  </w:style>
  <w:style w:type="character" w:customStyle="1" w:styleId="WW-Absatz-Standardschriftart111">
    <w:name w:val="WW-Absatz-Standardschriftart111"/>
    <w:rsid w:val="0030283E"/>
  </w:style>
  <w:style w:type="character" w:customStyle="1" w:styleId="WW-Absatz-Standardschriftart1111">
    <w:name w:val="WW-Absatz-Standardschriftart1111"/>
    <w:rsid w:val="0030283E"/>
  </w:style>
  <w:style w:type="character" w:customStyle="1" w:styleId="WW-Absatz-Standardschriftart11111">
    <w:name w:val="WW-Absatz-Standardschriftart11111"/>
    <w:rsid w:val="0030283E"/>
  </w:style>
  <w:style w:type="character" w:customStyle="1" w:styleId="WW8Num3z0">
    <w:name w:val="WW8Num3z0"/>
    <w:rsid w:val="0030283E"/>
    <w:rPr>
      <w:rFonts w:ascii="Symbol" w:hAnsi="Symbol"/>
    </w:rPr>
  </w:style>
  <w:style w:type="character" w:customStyle="1" w:styleId="WW8Num4z0">
    <w:name w:val="WW8Num4z0"/>
    <w:rsid w:val="0030283E"/>
    <w:rPr>
      <w:rFonts w:ascii="Symbol" w:hAnsi="Symbol"/>
    </w:rPr>
  </w:style>
  <w:style w:type="character" w:customStyle="1" w:styleId="WW8Num5z1">
    <w:name w:val="WW8Num5z1"/>
    <w:rsid w:val="0030283E"/>
    <w:rPr>
      <w:rFonts w:ascii="Courier New" w:hAnsi="Courier New"/>
    </w:rPr>
  </w:style>
  <w:style w:type="character" w:customStyle="1" w:styleId="WW-Absatz-Standardschriftart111111">
    <w:name w:val="WW-Absatz-Standardschriftart111111"/>
    <w:rsid w:val="0030283E"/>
  </w:style>
  <w:style w:type="character" w:customStyle="1" w:styleId="WW-Absatz-Standardschriftart1111111">
    <w:name w:val="WW-Absatz-Standardschriftart1111111"/>
    <w:rsid w:val="0030283E"/>
  </w:style>
  <w:style w:type="character" w:customStyle="1" w:styleId="WW-Absatz-Standardschriftart11111111">
    <w:name w:val="WW-Absatz-Standardschriftart11111111"/>
    <w:rsid w:val="0030283E"/>
  </w:style>
  <w:style w:type="character" w:customStyle="1" w:styleId="WW-Absatz-Standardschriftart111111111">
    <w:name w:val="WW-Absatz-Standardschriftart111111111"/>
    <w:rsid w:val="0030283E"/>
  </w:style>
  <w:style w:type="character" w:customStyle="1" w:styleId="WW-Absatz-Standardschriftart1111111111">
    <w:name w:val="WW-Absatz-Standardschriftart1111111111"/>
    <w:rsid w:val="0030283E"/>
  </w:style>
  <w:style w:type="character" w:customStyle="1" w:styleId="WW-Absatz-Standardschriftart11111111111">
    <w:name w:val="WW-Absatz-Standardschriftart11111111111"/>
    <w:rsid w:val="0030283E"/>
  </w:style>
  <w:style w:type="character" w:customStyle="1" w:styleId="WW-Absatz-Standardschriftart111111111111">
    <w:name w:val="WW-Absatz-Standardschriftart111111111111"/>
    <w:rsid w:val="0030283E"/>
  </w:style>
  <w:style w:type="character" w:customStyle="1" w:styleId="WW-Absatz-Standardschriftart1111111111111">
    <w:name w:val="WW-Absatz-Standardschriftart1111111111111"/>
    <w:rsid w:val="0030283E"/>
  </w:style>
  <w:style w:type="character" w:customStyle="1" w:styleId="WW-Absatz-Standardschriftart11111111111111">
    <w:name w:val="WW-Absatz-Standardschriftart11111111111111"/>
    <w:rsid w:val="0030283E"/>
  </w:style>
  <w:style w:type="character" w:customStyle="1" w:styleId="WW-Absatz-Standardschriftart111111111111111">
    <w:name w:val="WW-Absatz-Standardschriftart111111111111111"/>
    <w:rsid w:val="0030283E"/>
  </w:style>
  <w:style w:type="character" w:customStyle="1" w:styleId="WW-Absatz-Standardschriftart1111111111111111">
    <w:name w:val="WW-Absatz-Standardschriftart1111111111111111"/>
    <w:rsid w:val="0030283E"/>
  </w:style>
  <w:style w:type="character" w:customStyle="1" w:styleId="WW8Num2z1">
    <w:name w:val="WW8Num2z1"/>
    <w:rsid w:val="0030283E"/>
    <w:rPr>
      <w:rFonts w:ascii="Courier New" w:hAnsi="Courier New"/>
    </w:rPr>
  </w:style>
  <w:style w:type="character" w:customStyle="1" w:styleId="WW8Num2z2">
    <w:name w:val="WW8Num2z2"/>
    <w:rsid w:val="0030283E"/>
    <w:rPr>
      <w:rFonts w:ascii="Wingdings" w:hAnsi="Wingdings"/>
    </w:rPr>
  </w:style>
  <w:style w:type="character" w:customStyle="1" w:styleId="WW8Num2z3">
    <w:name w:val="WW8Num2z3"/>
    <w:rsid w:val="0030283E"/>
    <w:rPr>
      <w:rFonts w:ascii="Symbol" w:hAnsi="Symbol"/>
    </w:rPr>
  </w:style>
  <w:style w:type="character" w:customStyle="1" w:styleId="WW8Num5z0">
    <w:name w:val="WW8Num5z0"/>
    <w:rsid w:val="0030283E"/>
    <w:rPr>
      <w:rFonts w:ascii="Symbol" w:hAnsi="Symbol"/>
    </w:rPr>
  </w:style>
  <w:style w:type="character" w:customStyle="1" w:styleId="WW8Num5z2">
    <w:name w:val="WW8Num5z2"/>
    <w:rsid w:val="0030283E"/>
    <w:rPr>
      <w:rFonts w:ascii="Wingdings" w:hAnsi="Wingdings"/>
    </w:rPr>
  </w:style>
  <w:style w:type="character" w:customStyle="1" w:styleId="WW8Num11z0">
    <w:name w:val="WW8Num11z0"/>
    <w:rsid w:val="0030283E"/>
    <w:rPr>
      <w:rFonts w:ascii="Symbol" w:hAnsi="Symbol"/>
    </w:rPr>
  </w:style>
  <w:style w:type="character" w:customStyle="1" w:styleId="WW8Num11z1">
    <w:name w:val="WW8Num11z1"/>
    <w:rsid w:val="0030283E"/>
    <w:rPr>
      <w:rFonts w:ascii="Courier New" w:hAnsi="Courier New"/>
    </w:rPr>
  </w:style>
  <w:style w:type="character" w:customStyle="1" w:styleId="WW8Num11z2">
    <w:name w:val="WW8Num11z2"/>
    <w:rsid w:val="0030283E"/>
    <w:rPr>
      <w:rFonts w:ascii="Wingdings" w:hAnsi="Wingdings"/>
    </w:rPr>
  </w:style>
  <w:style w:type="character" w:customStyle="1" w:styleId="WW8Num26z0">
    <w:name w:val="WW8Num26z0"/>
    <w:rsid w:val="0030283E"/>
    <w:rPr>
      <w:rFonts w:ascii="Symbol" w:hAnsi="Symbol"/>
    </w:rPr>
  </w:style>
  <w:style w:type="character" w:customStyle="1" w:styleId="WW8Num26z1">
    <w:name w:val="WW8Num26z1"/>
    <w:rsid w:val="0030283E"/>
    <w:rPr>
      <w:rFonts w:ascii="Courier New" w:hAnsi="Courier New"/>
    </w:rPr>
  </w:style>
  <w:style w:type="character" w:customStyle="1" w:styleId="WW8Num26z2">
    <w:name w:val="WW8Num26z2"/>
    <w:rsid w:val="0030283E"/>
    <w:rPr>
      <w:rFonts w:ascii="Wingdings" w:hAnsi="Wingdings"/>
    </w:rPr>
  </w:style>
  <w:style w:type="character" w:customStyle="1" w:styleId="WW8Num28z0">
    <w:name w:val="WW8Num28z0"/>
    <w:rsid w:val="0030283E"/>
    <w:rPr>
      <w:b/>
    </w:rPr>
  </w:style>
  <w:style w:type="character" w:customStyle="1" w:styleId="WW8Num32z0">
    <w:name w:val="WW8Num32z0"/>
    <w:rsid w:val="0030283E"/>
    <w:rPr>
      <w:b/>
    </w:rPr>
  </w:style>
  <w:style w:type="character" w:customStyle="1" w:styleId="WW8Num33z0">
    <w:name w:val="WW8Num33z0"/>
    <w:rsid w:val="0030283E"/>
    <w:rPr>
      <w:b/>
    </w:rPr>
  </w:style>
  <w:style w:type="character" w:customStyle="1" w:styleId="WW8Num35z0">
    <w:name w:val="WW8Num35z0"/>
    <w:rsid w:val="0030283E"/>
    <w:rPr>
      <w:rFonts w:ascii="Symbol" w:hAnsi="Symbol"/>
    </w:rPr>
  </w:style>
  <w:style w:type="character" w:customStyle="1" w:styleId="WW8Num35z1">
    <w:name w:val="WW8Num35z1"/>
    <w:rsid w:val="0030283E"/>
    <w:rPr>
      <w:rFonts w:ascii="Courier New" w:hAnsi="Courier New"/>
    </w:rPr>
  </w:style>
  <w:style w:type="character" w:customStyle="1" w:styleId="WW8Num35z2">
    <w:name w:val="WW8Num35z2"/>
    <w:rsid w:val="0030283E"/>
    <w:rPr>
      <w:rFonts w:ascii="Wingdings" w:hAnsi="Wingdings"/>
    </w:rPr>
  </w:style>
  <w:style w:type="character" w:customStyle="1" w:styleId="WW8Num36z0">
    <w:name w:val="WW8Num36z0"/>
    <w:rsid w:val="0030283E"/>
    <w:rPr>
      <w:rFonts w:ascii="Symbol" w:hAnsi="Symbol"/>
    </w:rPr>
  </w:style>
  <w:style w:type="character" w:customStyle="1" w:styleId="WW8Num36z1">
    <w:name w:val="WW8Num36z1"/>
    <w:rsid w:val="0030283E"/>
    <w:rPr>
      <w:rFonts w:ascii="Courier New" w:hAnsi="Courier New"/>
    </w:rPr>
  </w:style>
  <w:style w:type="character" w:customStyle="1" w:styleId="WW8Num36z2">
    <w:name w:val="WW8Num36z2"/>
    <w:rsid w:val="0030283E"/>
    <w:rPr>
      <w:rFonts w:ascii="Wingdings" w:hAnsi="Wingdings"/>
    </w:rPr>
  </w:style>
  <w:style w:type="character" w:customStyle="1" w:styleId="WW8Num37z1">
    <w:name w:val="WW8Num37z1"/>
    <w:rsid w:val="0030283E"/>
    <w:rPr>
      <w:rFonts w:ascii="Times New Roman" w:eastAsia="Times New Roman" w:hAnsi="Times New Roman" w:cs="Times New Roman"/>
    </w:rPr>
  </w:style>
  <w:style w:type="character" w:customStyle="1" w:styleId="WW8Num6z0">
    <w:name w:val="WW8Num6z0"/>
    <w:rsid w:val="0030283E"/>
    <w:rPr>
      <w:rFonts w:ascii="Symbol" w:hAnsi="Symbol" w:cs="OpenSymbol"/>
    </w:rPr>
  </w:style>
  <w:style w:type="character" w:customStyle="1" w:styleId="Simbolizanumerisanje">
    <w:name w:val="Simboli za numerisanje"/>
    <w:rsid w:val="0030283E"/>
  </w:style>
  <w:style w:type="paragraph" w:customStyle="1" w:styleId="Zaglavlje">
    <w:name w:val="Zaglavlje"/>
    <w:basedOn w:val="Normal"/>
    <w:next w:val="BodyText"/>
    <w:rsid w:val="0030283E"/>
    <w:pPr>
      <w:keepNext/>
      <w:suppressAutoHyphens/>
      <w:spacing w:before="240" w:after="120" w:line="240" w:lineRule="auto"/>
    </w:pPr>
    <w:rPr>
      <w:rFonts w:ascii="Arial" w:eastAsia="Microsoft YaHei" w:hAnsi="Arial" w:cs="Mangal"/>
      <w:sz w:val="28"/>
      <w:szCs w:val="28"/>
      <w:lang w:val="en-GB" w:eastAsia="ar-SA"/>
    </w:rPr>
  </w:style>
  <w:style w:type="paragraph" w:styleId="List">
    <w:name w:val="List"/>
    <w:basedOn w:val="BodyText"/>
    <w:rsid w:val="0030283E"/>
    <w:pPr>
      <w:suppressAutoHyphens/>
      <w:jc w:val="both"/>
    </w:pPr>
    <w:rPr>
      <w:rFonts w:ascii="Arial" w:hAnsi="Arial" w:cs="Mangal"/>
      <w:szCs w:val="24"/>
      <w:lang w:val="sr-Cyrl-CS" w:eastAsia="ar-SA"/>
    </w:rPr>
  </w:style>
  <w:style w:type="paragraph" w:customStyle="1" w:styleId="Naslov">
    <w:name w:val="Naslov"/>
    <w:basedOn w:val="Normal"/>
    <w:rsid w:val="0030283E"/>
    <w:pPr>
      <w:suppressLineNumbers/>
      <w:suppressAutoHyphens/>
      <w:spacing w:before="120" w:after="120" w:line="240" w:lineRule="auto"/>
    </w:pPr>
    <w:rPr>
      <w:rFonts w:eastAsia="Times New Roman" w:cs="Mangal"/>
      <w:i/>
      <w:iCs/>
      <w:szCs w:val="24"/>
      <w:lang w:val="en-GB" w:eastAsia="ar-SA"/>
    </w:rPr>
  </w:style>
  <w:style w:type="paragraph" w:customStyle="1" w:styleId="Indeks">
    <w:name w:val="Indeks"/>
    <w:basedOn w:val="Normal"/>
    <w:rsid w:val="0030283E"/>
    <w:pPr>
      <w:suppressLineNumbers/>
      <w:suppressAutoHyphens/>
      <w:spacing w:after="0" w:line="240" w:lineRule="auto"/>
    </w:pPr>
    <w:rPr>
      <w:rFonts w:eastAsia="Times New Roman" w:cs="Mangal"/>
      <w:szCs w:val="24"/>
      <w:lang w:val="en-GB" w:eastAsia="ar-SA"/>
    </w:rPr>
  </w:style>
  <w:style w:type="paragraph" w:styleId="BodyText2">
    <w:name w:val="Body Text 2"/>
    <w:basedOn w:val="Normal"/>
    <w:link w:val="BodyText2Char"/>
    <w:rsid w:val="0030283E"/>
    <w:pPr>
      <w:suppressAutoHyphens/>
      <w:spacing w:after="0" w:line="240" w:lineRule="auto"/>
      <w:ind w:right="-154"/>
      <w:jc w:val="both"/>
    </w:pPr>
    <w:rPr>
      <w:rFonts w:ascii="Arial" w:eastAsia="Times New Roman" w:hAnsi="Arial" w:cs="Arial"/>
      <w:szCs w:val="24"/>
      <w:lang w:val="sr-Cyrl-CS" w:eastAsia="ar-SA"/>
    </w:rPr>
  </w:style>
  <w:style w:type="character" w:customStyle="1" w:styleId="BodyText2Char">
    <w:name w:val="Body Text 2 Char"/>
    <w:basedOn w:val="DefaultParagraphFont"/>
    <w:link w:val="BodyText2"/>
    <w:rsid w:val="0030283E"/>
    <w:rPr>
      <w:rFonts w:ascii="Arial" w:eastAsia="Times New Roman" w:hAnsi="Arial" w:cs="Arial"/>
      <w:szCs w:val="24"/>
      <w:lang w:val="sr-Cyrl-CS" w:eastAsia="ar-SA"/>
    </w:rPr>
  </w:style>
  <w:style w:type="paragraph" w:styleId="BodyText3">
    <w:name w:val="Body Text 3"/>
    <w:basedOn w:val="Normal"/>
    <w:link w:val="BodyText3Char"/>
    <w:rsid w:val="0030283E"/>
    <w:pPr>
      <w:suppressAutoHyphens/>
      <w:spacing w:after="0" w:line="240" w:lineRule="auto"/>
      <w:ind w:right="-154"/>
    </w:pPr>
    <w:rPr>
      <w:rFonts w:ascii="Arial" w:eastAsia="Times New Roman" w:hAnsi="Arial" w:cs="Arial"/>
      <w:szCs w:val="24"/>
      <w:lang w:val="sr-Cyrl-CS" w:eastAsia="ar-SA"/>
    </w:rPr>
  </w:style>
  <w:style w:type="character" w:customStyle="1" w:styleId="BodyText3Char">
    <w:name w:val="Body Text 3 Char"/>
    <w:basedOn w:val="DefaultParagraphFont"/>
    <w:link w:val="BodyText3"/>
    <w:rsid w:val="0030283E"/>
    <w:rPr>
      <w:rFonts w:ascii="Arial" w:eastAsia="Times New Roman" w:hAnsi="Arial" w:cs="Arial"/>
      <w:szCs w:val="24"/>
      <w:lang w:val="sr-Cyrl-CS" w:eastAsia="ar-SA"/>
    </w:rPr>
  </w:style>
  <w:style w:type="paragraph" w:styleId="BodyTextIndent2">
    <w:name w:val="Body Text Indent 2"/>
    <w:basedOn w:val="Normal"/>
    <w:link w:val="BodyTextIndent2Char"/>
    <w:rsid w:val="0030283E"/>
    <w:pPr>
      <w:suppressAutoHyphens/>
      <w:spacing w:after="0" w:line="240" w:lineRule="auto"/>
      <w:ind w:firstLine="720"/>
      <w:jc w:val="both"/>
    </w:pPr>
    <w:rPr>
      <w:rFonts w:ascii="Arial" w:eastAsia="Times New Roman" w:hAnsi="Arial" w:cs="Arial"/>
      <w:szCs w:val="24"/>
      <w:lang w:val="sr-Cyrl-CS" w:eastAsia="ar-SA"/>
    </w:rPr>
  </w:style>
  <w:style w:type="character" w:customStyle="1" w:styleId="BodyTextIndent2Char">
    <w:name w:val="Body Text Indent 2 Char"/>
    <w:basedOn w:val="DefaultParagraphFont"/>
    <w:link w:val="BodyTextIndent2"/>
    <w:rsid w:val="0030283E"/>
    <w:rPr>
      <w:rFonts w:ascii="Arial" w:eastAsia="Times New Roman" w:hAnsi="Arial" w:cs="Arial"/>
      <w:szCs w:val="24"/>
      <w:lang w:val="sr-Cyrl-CS" w:eastAsia="ar-SA"/>
    </w:rPr>
  </w:style>
  <w:style w:type="paragraph" w:styleId="BodyTextIndent3">
    <w:name w:val="Body Text Indent 3"/>
    <w:basedOn w:val="Normal"/>
    <w:link w:val="BodyTextIndent3Char"/>
    <w:rsid w:val="0030283E"/>
    <w:pPr>
      <w:suppressAutoHyphens/>
      <w:spacing w:after="0" w:line="240" w:lineRule="auto"/>
      <w:ind w:right="-154" w:firstLine="1125"/>
      <w:jc w:val="both"/>
    </w:pPr>
    <w:rPr>
      <w:rFonts w:ascii="Arial" w:eastAsia="Times New Roman" w:hAnsi="Arial" w:cs="Arial"/>
      <w:szCs w:val="24"/>
      <w:lang w:val="sr-Cyrl-CS" w:eastAsia="ar-SA"/>
    </w:rPr>
  </w:style>
  <w:style w:type="character" w:customStyle="1" w:styleId="BodyTextIndent3Char">
    <w:name w:val="Body Text Indent 3 Char"/>
    <w:basedOn w:val="DefaultParagraphFont"/>
    <w:link w:val="BodyTextIndent3"/>
    <w:rsid w:val="0030283E"/>
    <w:rPr>
      <w:rFonts w:ascii="Arial" w:eastAsia="Times New Roman" w:hAnsi="Arial" w:cs="Arial"/>
      <w:szCs w:val="24"/>
      <w:lang w:val="sr-Cyrl-CS" w:eastAsia="ar-SA"/>
    </w:rPr>
  </w:style>
  <w:style w:type="paragraph" w:customStyle="1" w:styleId="Sadrajtabele">
    <w:name w:val="Sadržaj tabele"/>
    <w:basedOn w:val="Normal"/>
    <w:rsid w:val="0030283E"/>
    <w:pPr>
      <w:suppressLineNumbers/>
      <w:suppressAutoHyphens/>
      <w:spacing w:after="0" w:line="240" w:lineRule="auto"/>
    </w:pPr>
    <w:rPr>
      <w:rFonts w:eastAsia="Times New Roman" w:cs="Times New Roman"/>
      <w:szCs w:val="24"/>
      <w:lang w:val="en-GB" w:eastAsia="ar-SA"/>
    </w:rPr>
  </w:style>
  <w:style w:type="paragraph" w:customStyle="1" w:styleId="Zaglavljetabele">
    <w:name w:val="Zaglavlje tabele"/>
    <w:basedOn w:val="Sadrajtabele"/>
    <w:rsid w:val="0030283E"/>
    <w:pPr>
      <w:jc w:val="center"/>
    </w:pPr>
    <w:rPr>
      <w:b/>
      <w:bCs/>
    </w:rPr>
  </w:style>
  <w:style w:type="paragraph" w:styleId="PlainText">
    <w:name w:val="Plain Text"/>
    <w:basedOn w:val="Normal"/>
    <w:link w:val="PlainTextChar"/>
    <w:rsid w:val="0030283E"/>
    <w:pPr>
      <w:suppressAutoHyphens/>
      <w:spacing w:after="0" w:line="100" w:lineRule="atLeast"/>
    </w:pPr>
    <w:rPr>
      <w:rFonts w:ascii="Courier New" w:eastAsia="Times New Roman" w:hAnsi="Courier New" w:cs="Calibri"/>
      <w:sz w:val="20"/>
      <w:szCs w:val="20"/>
      <w:lang w:val="en-US" w:eastAsia="ar-SA"/>
    </w:rPr>
  </w:style>
  <w:style w:type="character" w:customStyle="1" w:styleId="PlainTextChar">
    <w:name w:val="Plain Text Char"/>
    <w:basedOn w:val="DefaultParagraphFont"/>
    <w:link w:val="PlainText"/>
    <w:rsid w:val="0030283E"/>
    <w:rPr>
      <w:rFonts w:ascii="Courier New" w:eastAsia="Times New Roman" w:hAnsi="Courier New" w:cs="Calibri"/>
      <w:sz w:val="20"/>
      <w:szCs w:val="20"/>
      <w:lang w:val="en-US" w:eastAsia="ar-SA"/>
    </w:rPr>
  </w:style>
  <w:style w:type="character" w:customStyle="1" w:styleId="normalChar">
    <w:name w:val="normal Char"/>
    <w:link w:val="Normal2"/>
    <w:rsid w:val="0030283E"/>
    <w:rPr>
      <w:rFonts w:ascii="Arial" w:eastAsia="Times New Roman" w:hAnsi="Arial" w:cs="Arial"/>
      <w:sz w:val="22"/>
      <w:lang w:val="en-US"/>
    </w:rPr>
  </w:style>
  <w:style w:type="paragraph" w:customStyle="1" w:styleId="normalbold">
    <w:name w:val="normalbold"/>
    <w:basedOn w:val="Normal"/>
    <w:rsid w:val="0030283E"/>
    <w:pPr>
      <w:spacing w:before="100" w:beforeAutospacing="1" w:after="100" w:afterAutospacing="1" w:line="240" w:lineRule="auto"/>
    </w:pPr>
    <w:rPr>
      <w:rFonts w:ascii="Arial" w:eastAsia="Times New Roman" w:hAnsi="Arial" w:cs="Arial"/>
      <w:b/>
      <w:bCs/>
      <w:sz w:val="22"/>
      <w:lang w:val="en-US"/>
    </w:rPr>
  </w:style>
  <w:style w:type="paragraph" w:customStyle="1" w:styleId="normalboldcentar">
    <w:name w:val="normalboldcentar"/>
    <w:basedOn w:val="Normal"/>
    <w:rsid w:val="0030283E"/>
    <w:pPr>
      <w:spacing w:before="100" w:beforeAutospacing="1" w:after="100" w:afterAutospacing="1" w:line="240" w:lineRule="auto"/>
      <w:jc w:val="center"/>
    </w:pPr>
    <w:rPr>
      <w:rFonts w:ascii="Arial" w:eastAsia="Times New Roman" w:hAnsi="Arial" w:cs="Arial"/>
      <w:b/>
      <w:bCs/>
      <w:sz w:val="22"/>
      <w:lang w:val="en-US"/>
    </w:rPr>
  </w:style>
  <w:style w:type="paragraph" w:styleId="NoSpacing">
    <w:name w:val="No Spacing"/>
    <w:qFormat/>
    <w:rsid w:val="0030283E"/>
    <w:pPr>
      <w:spacing w:after="0" w:line="240" w:lineRule="auto"/>
    </w:pPr>
    <w:rPr>
      <w:rFonts w:ascii="Calibri" w:eastAsia="Times New Roman" w:hAnsi="Calibri" w:cs="Times New Roman"/>
      <w:sz w:val="22"/>
      <w:lang w:val="en-GB" w:eastAsia="en-GB"/>
    </w:rPr>
  </w:style>
  <w:style w:type="character" w:customStyle="1" w:styleId="FontStyle89">
    <w:name w:val="Font Style89"/>
    <w:rsid w:val="0030283E"/>
    <w:rPr>
      <w:rFonts w:ascii="Book Antiqua" w:hAnsi="Book Antiqua" w:cs="Book Antiqua"/>
      <w:sz w:val="22"/>
      <w:szCs w:val="22"/>
    </w:rPr>
  </w:style>
  <w:style w:type="paragraph" w:styleId="HTMLPreformatted">
    <w:name w:val="HTML Preformatted"/>
    <w:basedOn w:val="Normal"/>
    <w:link w:val="HTMLPreformattedChar"/>
    <w:unhideWhenUsed/>
    <w:rsid w:val="003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0283E"/>
    <w:rPr>
      <w:rFonts w:ascii="Courier New" w:eastAsia="Times New Roman" w:hAnsi="Courier New" w:cs="Courier New"/>
      <w:sz w:val="20"/>
      <w:szCs w:val="20"/>
      <w:lang w:val="en-US"/>
    </w:rPr>
  </w:style>
  <w:style w:type="paragraph" w:styleId="NormalWeb">
    <w:name w:val="Normal (Web)"/>
    <w:basedOn w:val="Normal"/>
    <w:rsid w:val="0030283E"/>
    <w:pPr>
      <w:spacing w:before="100" w:beforeAutospacing="1" w:after="100" w:afterAutospacing="1" w:line="240" w:lineRule="auto"/>
    </w:pPr>
    <w:rPr>
      <w:rFonts w:eastAsia="Times New Roman" w:cs="Times New Roman"/>
      <w:szCs w:val="24"/>
      <w:lang w:val="en-GB"/>
    </w:rPr>
  </w:style>
  <w:style w:type="paragraph" w:customStyle="1" w:styleId="Pa0">
    <w:name w:val="Pa0"/>
    <w:basedOn w:val="Normal"/>
    <w:next w:val="Normal"/>
    <w:rsid w:val="0030283E"/>
    <w:pPr>
      <w:autoSpaceDE w:val="0"/>
      <w:autoSpaceDN w:val="0"/>
      <w:adjustRightInd w:val="0"/>
      <w:spacing w:after="0" w:line="241" w:lineRule="atLeast"/>
    </w:pPr>
    <w:rPr>
      <w:rFonts w:ascii="Helvetica Narrow" w:eastAsia="Times New Roman" w:hAnsi="Helvetica Narrow" w:cs="Times New Roman"/>
      <w:szCs w:val="24"/>
      <w:lang w:val="en-US"/>
    </w:rPr>
  </w:style>
  <w:style w:type="character" w:customStyle="1" w:styleId="A6">
    <w:name w:val="A6"/>
    <w:rsid w:val="0030283E"/>
    <w:rPr>
      <w:rFonts w:cs="Helvetica Narrow"/>
      <w:color w:val="000000"/>
      <w:sz w:val="14"/>
      <w:szCs w:val="14"/>
    </w:rPr>
  </w:style>
  <w:style w:type="paragraph" w:customStyle="1" w:styleId="WW-Default">
    <w:name w:val="WW-Default"/>
    <w:rsid w:val="0030283E"/>
    <w:pPr>
      <w:widowControl w:val="0"/>
      <w:autoSpaceDN w:val="0"/>
      <w:adjustRightInd w:val="0"/>
      <w:spacing w:after="0" w:line="240" w:lineRule="auto"/>
    </w:pPr>
    <w:rPr>
      <w:rFonts w:ascii="Verdana" w:eastAsia="Times New Roman" w:hAnsi="Verdana" w:cs="Verdana"/>
      <w:kern w:val="1"/>
      <w:sz w:val="22"/>
      <w:lang w:val="en-US"/>
    </w:rPr>
  </w:style>
  <w:style w:type="paragraph" w:customStyle="1" w:styleId="TableParagraph">
    <w:name w:val="Table Paragraph"/>
    <w:basedOn w:val="Normal"/>
    <w:rsid w:val="0030283E"/>
    <w:pPr>
      <w:widowControl w:val="0"/>
      <w:autoSpaceDE w:val="0"/>
      <w:autoSpaceDN w:val="0"/>
      <w:adjustRightInd w:val="0"/>
      <w:spacing w:after="0" w:line="240" w:lineRule="auto"/>
    </w:pPr>
    <w:rPr>
      <w:rFonts w:eastAsia="SimSun" w:cs="Times New Roman"/>
      <w:szCs w:val="24"/>
      <w:lang w:eastAsia="zh-CN"/>
    </w:rPr>
  </w:style>
  <w:style w:type="character" w:customStyle="1" w:styleId="DefaultChar">
    <w:name w:val="Default Char"/>
    <w:link w:val="Default"/>
    <w:locked/>
    <w:rsid w:val="0030283E"/>
    <w:rPr>
      <w:rFonts w:ascii="Arial" w:eastAsia="Times New Roman" w:hAnsi="Arial" w:cs="Arial"/>
      <w:color w:val="000000"/>
      <w:szCs w:val="24"/>
      <w:lang w:eastAsia="sr-Latn-CS"/>
    </w:rPr>
  </w:style>
  <w:style w:type="paragraph" w:styleId="TOC1">
    <w:name w:val="toc 1"/>
    <w:basedOn w:val="Normal"/>
    <w:next w:val="Normal"/>
    <w:autoRedefine/>
    <w:rsid w:val="0030283E"/>
    <w:pPr>
      <w:tabs>
        <w:tab w:val="right" w:leader="dot" w:pos="10773"/>
      </w:tabs>
    </w:pPr>
    <w:rPr>
      <w:rFonts w:ascii="Calibri" w:eastAsia="Times New Roman" w:hAnsi="Calibri" w:cs="Times New Roman"/>
      <w:sz w:val="22"/>
      <w:lang w:val="en-US"/>
    </w:rPr>
  </w:style>
  <w:style w:type="table" w:customStyle="1" w:styleId="TableGrid8">
    <w:name w:val="Table Grid8"/>
    <w:basedOn w:val="TableNormal"/>
    <w:next w:val="TableGrid"/>
    <w:rsid w:val="0030283E"/>
    <w:rPr>
      <w:rFonts w:ascii="Calibri" w:eastAsia="Times New Roman" w:hAnsi="Calibri"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rsid w:val="0030283E"/>
  </w:style>
  <w:style w:type="character" w:customStyle="1" w:styleId="CharacterStyle19">
    <w:name w:val="Character Style 19"/>
    <w:rsid w:val="0030283E"/>
    <w:rPr>
      <w:sz w:val="20"/>
      <w:szCs w:val="20"/>
    </w:rPr>
  </w:style>
  <w:style w:type="character" w:customStyle="1" w:styleId="st">
    <w:name w:val="st"/>
    <w:rsid w:val="0030283E"/>
  </w:style>
  <w:style w:type="character" w:styleId="Emphasis">
    <w:name w:val="Emphasis"/>
    <w:qFormat/>
    <w:rsid w:val="0030283E"/>
    <w:rPr>
      <w:i/>
      <w:iCs/>
    </w:rPr>
  </w:style>
  <w:style w:type="paragraph" w:customStyle="1" w:styleId="TableContents">
    <w:name w:val="Table Contents"/>
    <w:basedOn w:val="Normal"/>
    <w:rsid w:val="0030283E"/>
    <w:pPr>
      <w:suppressLineNumbers/>
      <w:suppressAutoHyphens/>
      <w:spacing w:after="0" w:line="240" w:lineRule="auto"/>
    </w:pPr>
    <w:rPr>
      <w:rFonts w:eastAsia="Times New Roman" w:cs="Times New Roman"/>
      <w:szCs w:val="24"/>
      <w:lang w:val="sr-Cyrl-CS" w:eastAsia="ar-SA"/>
    </w:rPr>
  </w:style>
  <w:style w:type="paragraph" w:styleId="CommentText">
    <w:name w:val="annotation text"/>
    <w:basedOn w:val="Normal"/>
    <w:link w:val="CommentTextChar"/>
    <w:unhideWhenUsed/>
    <w:rsid w:val="0030283E"/>
    <w:pPr>
      <w:spacing w:after="0" w:line="240" w:lineRule="auto"/>
    </w:pPr>
    <w:rPr>
      <w:rFonts w:eastAsia="Times New Roman" w:cs="Times New Roman"/>
      <w:sz w:val="20"/>
      <w:szCs w:val="20"/>
      <w:lang w:eastAsia="sr-Latn-CS"/>
    </w:rPr>
  </w:style>
  <w:style w:type="character" w:customStyle="1" w:styleId="CommentTextChar">
    <w:name w:val="Comment Text Char"/>
    <w:basedOn w:val="DefaultParagraphFont"/>
    <w:link w:val="CommentText"/>
    <w:rsid w:val="0030283E"/>
    <w:rPr>
      <w:rFonts w:eastAsia="Times New Roman" w:cs="Times New Roman"/>
      <w:sz w:val="20"/>
      <w:szCs w:val="20"/>
      <w:lang w:eastAsia="sr-Latn-CS"/>
    </w:rPr>
  </w:style>
  <w:style w:type="paragraph" w:customStyle="1" w:styleId="xmsolistparagraph">
    <w:name w:val="x_msolistparagraph"/>
    <w:basedOn w:val="Normal"/>
    <w:rsid w:val="00BD1D95"/>
    <w:pPr>
      <w:spacing w:before="100" w:beforeAutospacing="1" w:after="100" w:afterAutospacing="1" w:line="240" w:lineRule="auto"/>
    </w:pPr>
    <w:rPr>
      <w:rFonts w:eastAsia="Times New Roman" w:cs="Times New Roman"/>
      <w:szCs w:val="24"/>
      <w:lang w:eastAsia="sr-Latn-CS"/>
    </w:rPr>
  </w:style>
  <w:style w:type="paragraph" w:customStyle="1" w:styleId="xmsonormal">
    <w:name w:val="x_msonormal"/>
    <w:basedOn w:val="Normal"/>
    <w:rsid w:val="00BD1D95"/>
    <w:pPr>
      <w:spacing w:before="100" w:beforeAutospacing="1" w:after="100" w:afterAutospacing="1" w:line="240" w:lineRule="auto"/>
    </w:pPr>
    <w:rPr>
      <w:rFonts w:eastAsia="Times New Roman" w:cs="Times New Roman"/>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an.mojsilovic@ivanjic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BCF-514E-45F6-803D-FEEF27BC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68</Pages>
  <Words>20171</Words>
  <Characters>114979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Vidic</dc:creator>
  <cp:lastModifiedBy>Biljana Vidic</cp:lastModifiedBy>
  <cp:revision>106</cp:revision>
  <cp:lastPrinted>2018-12-11T16:28:00Z</cp:lastPrinted>
  <dcterms:created xsi:type="dcterms:W3CDTF">2018-12-10T12:51:00Z</dcterms:created>
  <dcterms:modified xsi:type="dcterms:W3CDTF">2018-12-11T16:31:00Z</dcterms:modified>
</cp:coreProperties>
</file>