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8C" w:rsidRPr="00A44A8C" w:rsidRDefault="00777E26" w:rsidP="00BC1071">
      <w:pPr>
        <w:spacing w:after="0" w:line="240" w:lineRule="auto"/>
        <w:ind w:left="-284"/>
        <w:rPr>
          <w:rFonts w:eastAsia="Times New Roman" w:cs="Times New Roman"/>
          <w:szCs w:val="24"/>
          <w:lang w:val="sr-Cyrl-CS" w:eastAsia="sr-Latn-CS"/>
        </w:rPr>
      </w:pPr>
      <w:r>
        <w:rPr>
          <w:rFonts w:eastAsia="Times New Roman" w:cs="Times New Roman"/>
          <w:szCs w:val="24"/>
          <w:lang w:eastAsia="sr-Latn-CS"/>
        </w:rPr>
        <w:t xml:space="preserve">     </w:t>
      </w:r>
      <w:r w:rsidR="00A44A8C" w:rsidRPr="00A44A8C">
        <w:rPr>
          <w:rFonts w:eastAsia="Times New Roman" w:cs="Times New Roman"/>
          <w:szCs w:val="24"/>
          <w:lang w:val="sr-Cyrl-CS" w:eastAsia="sr-Latn-CS"/>
        </w:rPr>
        <w:t xml:space="preserve">Р е п у б л и к а  С р б и ј а </w:t>
      </w:r>
    </w:p>
    <w:p w:rsidR="00A44A8C" w:rsidRPr="00A44A8C" w:rsidRDefault="00A44A8C" w:rsidP="00A44A8C">
      <w:pPr>
        <w:spacing w:after="0" w:line="240" w:lineRule="auto"/>
        <w:rPr>
          <w:rFonts w:eastAsia="Times New Roman" w:cs="Times New Roman"/>
          <w:b/>
          <w:szCs w:val="24"/>
          <w:lang w:val="sr-Cyrl-CS" w:eastAsia="sr-Latn-CS"/>
        </w:rPr>
      </w:pPr>
      <w:r w:rsidRPr="00A44A8C">
        <w:rPr>
          <w:rFonts w:eastAsia="Times New Roman" w:cs="Times New Roman"/>
          <w:b/>
          <w:szCs w:val="24"/>
          <w:lang w:val="sr-Cyrl-CS" w:eastAsia="sr-Latn-CS"/>
        </w:rPr>
        <w:t>ОПШТИНА ИВАЊИЦА</w:t>
      </w:r>
    </w:p>
    <w:p w:rsidR="00A44A8C" w:rsidRPr="009874EE" w:rsidRDefault="00F30EFA" w:rsidP="00A44A8C">
      <w:pPr>
        <w:spacing w:after="0" w:line="240" w:lineRule="auto"/>
        <w:rPr>
          <w:rFonts w:eastAsia="Times New Roman" w:cs="Times New Roman"/>
          <w:szCs w:val="24"/>
          <w:lang w:eastAsia="sr-Latn-CS"/>
        </w:rPr>
      </w:pPr>
      <w:r>
        <w:rPr>
          <w:rFonts w:eastAsia="Times New Roman" w:cs="Times New Roman"/>
          <w:szCs w:val="24"/>
          <w:lang w:val="sr-Cyrl-CS" w:eastAsia="sr-Latn-CS"/>
        </w:rPr>
        <w:t>0</w:t>
      </w:r>
      <w:r>
        <w:rPr>
          <w:rFonts w:eastAsia="Times New Roman" w:cs="Times New Roman"/>
          <w:szCs w:val="24"/>
          <w:lang w:eastAsia="sr-Latn-CS"/>
        </w:rPr>
        <w:t>7</w:t>
      </w:r>
      <w:r w:rsidR="00A44A8C" w:rsidRPr="00A44A8C">
        <w:rPr>
          <w:rFonts w:eastAsia="Times New Roman" w:cs="Times New Roman"/>
          <w:szCs w:val="24"/>
          <w:lang w:val="sr-Cyrl-CS" w:eastAsia="sr-Latn-CS"/>
        </w:rPr>
        <w:t xml:space="preserve"> Број: 404-1-</w:t>
      </w:r>
      <w:r w:rsidR="00D3237D">
        <w:rPr>
          <w:rFonts w:eastAsia="Times New Roman" w:cs="Times New Roman"/>
          <w:szCs w:val="24"/>
          <w:lang w:val="sr-Cyrl-CS" w:eastAsia="sr-Latn-CS"/>
        </w:rPr>
        <w:t>23</w:t>
      </w:r>
      <w:r w:rsidR="009874EE">
        <w:rPr>
          <w:rFonts w:eastAsia="Times New Roman" w:cs="Times New Roman"/>
          <w:szCs w:val="24"/>
          <w:lang w:val="sr-Cyrl-CS" w:eastAsia="sr-Latn-CS"/>
        </w:rPr>
        <w:t>/201</w:t>
      </w:r>
      <w:r w:rsidR="00D3237D">
        <w:rPr>
          <w:rFonts w:eastAsia="Times New Roman" w:cs="Times New Roman"/>
          <w:szCs w:val="24"/>
          <w:lang w:val="sr-Cyrl-CS" w:eastAsia="sr-Latn-CS"/>
        </w:rPr>
        <w:t>8</w:t>
      </w:r>
      <w:r w:rsidR="009874EE">
        <w:rPr>
          <w:rFonts w:eastAsia="Times New Roman" w:cs="Times New Roman"/>
          <w:szCs w:val="24"/>
          <w:lang w:val="sr-Cyrl-CS" w:eastAsia="sr-Latn-CS"/>
        </w:rPr>
        <w:t>-</w:t>
      </w:r>
      <w:r w:rsidR="00C13BBB">
        <w:rPr>
          <w:rFonts w:eastAsia="Times New Roman" w:cs="Times New Roman"/>
          <w:szCs w:val="24"/>
          <w:lang w:eastAsia="sr-Latn-CS"/>
        </w:rPr>
        <w:t>2</w:t>
      </w:r>
    </w:p>
    <w:p w:rsidR="00A44A8C" w:rsidRPr="00191242" w:rsidRDefault="00D3237D" w:rsidP="00A44A8C">
      <w:pPr>
        <w:spacing w:after="0" w:line="240" w:lineRule="auto"/>
        <w:rPr>
          <w:rFonts w:eastAsia="Times New Roman" w:cs="Times New Roman"/>
          <w:szCs w:val="24"/>
          <w:lang w:eastAsia="sr-Latn-CS"/>
        </w:rPr>
      </w:pPr>
      <w:r>
        <w:rPr>
          <w:rFonts w:eastAsia="Times New Roman" w:cs="Times New Roman"/>
          <w:szCs w:val="24"/>
          <w:lang w:val="sr-Cyrl-CS" w:eastAsia="sr-Latn-CS"/>
        </w:rPr>
        <w:t>04</w:t>
      </w:r>
      <w:r w:rsidR="00A44A8C" w:rsidRPr="00191242">
        <w:rPr>
          <w:rFonts w:eastAsia="Times New Roman" w:cs="Times New Roman"/>
          <w:szCs w:val="24"/>
          <w:lang w:val="sr-Cyrl-CS" w:eastAsia="sr-Latn-CS"/>
        </w:rPr>
        <w:t>.</w:t>
      </w:r>
      <w:r w:rsidR="00F30EFA" w:rsidRPr="00191242">
        <w:rPr>
          <w:rFonts w:eastAsia="Times New Roman" w:cs="Times New Roman"/>
          <w:szCs w:val="24"/>
          <w:lang w:val="sr-Cyrl-CS" w:eastAsia="sr-Latn-CS"/>
        </w:rPr>
        <w:t>12</w:t>
      </w:r>
      <w:r w:rsidR="00650411" w:rsidRPr="00191242">
        <w:rPr>
          <w:rFonts w:eastAsia="Times New Roman" w:cs="Times New Roman"/>
          <w:szCs w:val="24"/>
          <w:lang w:val="sr-Cyrl-CS" w:eastAsia="sr-Latn-CS"/>
        </w:rPr>
        <w:t>.201</w:t>
      </w:r>
      <w:r>
        <w:rPr>
          <w:rFonts w:eastAsia="Times New Roman" w:cs="Times New Roman"/>
          <w:szCs w:val="24"/>
          <w:lang w:val="sr-Cyrl-CS" w:eastAsia="sr-Latn-CS"/>
        </w:rPr>
        <w:t>8</w:t>
      </w:r>
      <w:r w:rsidR="00A44A8C" w:rsidRPr="00191242">
        <w:rPr>
          <w:rFonts w:eastAsia="Times New Roman" w:cs="Times New Roman"/>
          <w:szCs w:val="24"/>
          <w:lang w:val="sr-Cyrl-CS" w:eastAsia="sr-Latn-CS"/>
        </w:rPr>
        <w:t>. године</w:t>
      </w:r>
    </w:p>
    <w:p w:rsidR="00A44A8C" w:rsidRPr="00A44A8C" w:rsidRDefault="00A44A8C" w:rsidP="00A44A8C">
      <w:pPr>
        <w:spacing w:after="0" w:line="240" w:lineRule="auto"/>
        <w:rPr>
          <w:rFonts w:eastAsia="Times New Roman" w:cs="Times New Roman"/>
          <w:b/>
          <w:szCs w:val="24"/>
          <w:lang w:val="sr-Cyrl-CS" w:eastAsia="sr-Latn-CS"/>
        </w:rPr>
      </w:pPr>
      <w:r w:rsidRPr="00A44A8C">
        <w:rPr>
          <w:rFonts w:eastAsia="Times New Roman" w:cs="Times New Roman"/>
          <w:b/>
          <w:szCs w:val="24"/>
          <w:lang w:val="sr-Cyrl-CS" w:eastAsia="sr-Latn-CS"/>
        </w:rPr>
        <w:t xml:space="preserve">И в а њ и ц а  </w:t>
      </w:r>
    </w:p>
    <w:p w:rsidR="00A44A8C" w:rsidRDefault="00A44A8C" w:rsidP="004323F9">
      <w:pPr>
        <w:jc w:val="both"/>
      </w:pPr>
    </w:p>
    <w:p w:rsidR="00D3237D" w:rsidRDefault="00C7758D" w:rsidP="00D3237D">
      <w:pPr>
        <w:autoSpaceDE w:val="0"/>
        <w:autoSpaceDN w:val="0"/>
        <w:adjustRightInd w:val="0"/>
        <w:jc w:val="both"/>
        <w:rPr>
          <w:b/>
          <w:lang w:val="sr-Cyrl-CS"/>
        </w:rPr>
      </w:pPr>
      <w:r>
        <w:rPr>
          <w:lang w:val="sr-Cyrl-CS"/>
        </w:rPr>
        <w:t xml:space="preserve">        </w:t>
      </w:r>
      <w:r w:rsidR="00E50A80">
        <w:t>У складу са чланом 63. став 1. Закона о јавним набавкама ("Службени гласник Републике Србије" бр.124/2012</w:t>
      </w:r>
      <w:r w:rsidR="00DC4D34">
        <w:t xml:space="preserve">, </w:t>
      </w:r>
      <w:r w:rsidR="009874EE">
        <w:rPr>
          <w:rFonts w:eastAsia="TimesNewRomanPSMT" w:cs="Times New Roman"/>
          <w:kern w:val="2"/>
          <w:szCs w:val="24"/>
          <w:lang w:val="sr-Cyrl-CS" w:eastAsia="ar-SA"/>
        </w:rPr>
        <w:t xml:space="preserve">45/2015 и </w:t>
      </w:r>
      <w:r w:rsidR="009874EE" w:rsidRPr="006A4901">
        <w:rPr>
          <w:rFonts w:eastAsia="TimesNewRomanPSMT" w:cs="Times New Roman"/>
          <w:kern w:val="2"/>
          <w:szCs w:val="24"/>
          <w:lang w:val="sr-Cyrl-CS" w:eastAsia="ar-SA"/>
        </w:rPr>
        <w:t>68/2015</w:t>
      </w:r>
      <w:r w:rsidR="00E50A80">
        <w:t>) Комисија за</w:t>
      </w:r>
      <w:r w:rsidR="008C64F2">
        <w:rPr>
          <w:lang w:val="sr-Cyrl-CS"/>
        </w:rPr>
        <w:t xml:space="preserve"> спровођење </w:t>
      </w:r>
      <w:r w:rsidR="008C64F2">
        <w:t>јавн</w:t>
      </w:r>
      <w:r w:rsidR="008C64F2">
        <w:rPr>
          <w:lang w:val="sr-Cyrl-CS"/>
        </w:rPr>
        <w:t>е</w:t>
      </w:r>
      <w:r w:rsidR="008C64F2">
        <w:t xml:space="preserve"> набавк</w:t>
      </w:r>
      <w:r w:rsidR="008C64F2">
        <w:rPr>
          <w:lang w:val="sr-Cyrl-CS"/>
        </w:rPr>
        <w:t>е</w:t>
      </w:r>
      <w:r w:rsidR="008103A1">
        <w:rPr>
          <w:lang w:val="sr-Cyrl-CS"/>
        </w:rPr>
        <w:t xml:space="preserve"> </w:t>
      </w:r>
      <w:r w:rsidR="00D3237D">
        <w:rPr>
          <w:b/>
          <w:lang w:val="sr-Cyrl-CS"/>
        </w:rPr>
        <w:t>број 23</w:t>
      </w:r>
      <w:r w:rsidR="009874EE">
        <w:rPr>
          <w:b/>
          <w:lang w:val="sr-Cyrl-CS"/>
        </w:rPr>
        <w:t>/201</w:t>
      </w:r>
      <w:r w:rsidR="00D3237D">
        <w:rPr>
          <w:b/>
          <w:lang w:val="sr-Cyrl-CS"/>
        </w:rPr>
        <w:t>8</w:t>
      </w:r>
      <w:r w:rsidR="008103A1">
        <w:rPr>
          <w:lang w:val="sr-Cyrl-CS"/>
        </w:rPr>
        <w:t>,</w:t>
      </w:r>
      <w:r w:rsidR="008C64F2">
        <w:rPr>
          <w:lang w:val="sr-Cyrl-CS"/>
        </w:rPr>
        <w:t xml:space="preserve"> </w:t>
      </w:r>
      <w:r w:rsidR="00E50A80">
        <w:t xml:space="preserve">обавештава сва заинтересова лица да је извршена измена и допуна конкурсне документације за јавну набавку </w:t>
      </w:r>
      <w:r w:rsidR="004323F9">
        <w:rPr>
          <w:rFonts w:eastAsia="Times New Roman" w:cs="Times New Roman"/>
          <w:szCs w:val="24"/>
          <w:lang w:val="sr-Cyrl-CS" w:eastAsia="sr-Latn-CS" w:bidi="en-US"/>
        </w:rPr>
        <w:t>-</w:t>
      </w:r>
      <w:r w:rsidR="004323F9" w:rsidRPr="004323F9">
        <w:rPr>
          <w:rFonts w:eastAsia="Times New Roman" w:cs="Times New Roman"/>
          <w:b/>
          <w:szCs w:val="24"/>
          <w:lang w:val="ru-RU"/>
        </w:rPr>
        <w:t xml:space="preserve"> </w:t>
      </w:r>
      <w:r w:rsidR="00F30EFA" w:rsidRPr="00D3237D">
        <w:rPr>
          <w:rFonts w:eastAsia="Times New Roman" w:cs="Times New Roman"/>
          <w:b/>
          <w:szCs w:val="24"/>
          <w:lang w:val="ru-RU"/>
        </w:rPr>
        <w:t xml:space="preserve">Набавка </w:t>
      </w:r>
      <w:r w:rsidR="00D3237D" w:rsidRPr="00D3237D">
        <w:rPr>
          <w:b/>
          <w:bCs/>
          <w:lang w:val="sr-Cyrl-CS"/>
        </w:rPr>
        <w:t>видео опреме за видео надзор градских саобраћајница</w:t>
      </w:r>
      <w:r w:rsidR="00D3237D" w:rsidRPr="00D3237D">
        <w:rPr>
          <w:b/>
        </w:rPr>
        <w:t xml:space="preserve"> </w:t>
      </w:r>
    </w:p>
    <w:p w:rsidR="00152E34" w:rsidRPr="00D3237D" w:rsidRDefault="00650411" w:rsidP="00D3237D">
      <w:pPr>
        <w:autoSpaceDE w:val="0"/>
        <w:autoSpaceDN w:val="0"/>
        <w:adjustRightInd w:val="0"/>
        <w:jc w:val="center"/>
        <w:rPr>
          <w:b/>
          <w:color w:val="FF0000"/>
          <w:lang w:val="sr-Cyrl-CS"/>
        </w:rPr>
      </w:pPr>
      <w:r>
        <w:rPr>
          <w:b/>
        </w:rPr>
        <w:t>ИЗМЕНА И ДОПУНА</w:t>
      </w:r>
      <w:r w:rsidR="006F7D4E">
        <w:rPr>
          <w:b/>
          <w:lang w:val="sr-Cyrl-CS"/>
        </w:rPr>
        <w:t xml:space="preserve"> КОНКУРСНЕ ДОКУМЕНТАЦИЈЕ</w:t>
      </w:r>
      <w:r>
        <w:rPr>
          <w:b/>
        </w:rPr>
        <w:t xml:space="preserve"> </w:t>
      </w:r>
      <w:r w:rsidR="00302B1A">
        <w:rPr>
          <w:b/>
          <w:color w:val="FF0000"/>
        </w:rPr>
        <w:t xml:space="preserve">БРОЈ </w:t>
      </w:r>
      <w:r w:rsidR="00D3237D">
        <w:rPr>
          <w:b/>
          <w:color w:val="FF0000"/>
          <w:lang w:val="sr-Cyrl-CS"/>
        </w:rPr>
        <w:t>1</w:t>
      </w:r>
    </w:p>
    <w:p w:rsidR="00D52EE9" w:rsidRDefault="006F7D4E" w:rsidP="00510796">
      <w:pPr>
        <w:ind w:right="141"/>
        <w:jc w:val="center"/>
        <w:rPr>
          <w:b/>
          <w:lang w:val="sr-Cyrl-CS"/>
        </w:rPr>
      </w:pPr>
      <w:r w:rsidRPr="006F7D4E">
        <w:rPr>
          <w:b/>
          <w:lang w:val="sr-Cyrl-CS"/>
        </w:rPr>
        <w:t>У следећем:</w:t>
      </w:r>
    </w:p>
    <w:p w:rsidR="009874EE" w:rsidRDefault="009874EE" w:rsidP="009874EE">
      <w:pPr>
        <w:shd w:val="clear" w:color="auto" w:fill="C6D9F1"/>
        <w:suppressAutoHyphens/>
        <w:spacing w:after="0" w:line="100" w:lineRule="atLeast"/>
        <w:jc w:val="center"/>
      </w:pPr>
      <w:r w:rsidRPr="00275945">
        <w:rPr>
          <w:lang w:val="sr-Cyrl-CS"/>
        </w:rPr>
        <w:t>у делу</w:t>
      </w:r>
      <w:r w:rsidR="00971DE1" w:rsidRPr="00971DE1">
        <w:rPr>
          <w:lang w:val="sr-Cyrl-CS"/>
        </w:rPr>
        <w:t xml:space="preserve"> </w:t>
      </w:r>
      <w:r w:rsidR="00971DE1" w:rsidRPr="00275945">
        <w:rPr>
          <w:lang w:val="sr-Cyrl-CS"/>
        </w:rPr>
        <w:t>конкурсне документације</w:t>
      </w:r>
    </w:p>
    <w:p w:rsidR="004323F9" w:rsidRPr="004323F9" w:rsidRDefault="004323F9" w:rsidP="004323F9">
      <w:pPr>
        <w:autoSpaceDE w:val="0"/>
        <w:autoSpaceDN w:val="0"/>
        <w:adjustRightInd w:val="0"/>
        <w:spacing w:after="0" w:line="240" w:lineRule="auto"/>
        <w:jc w:val="both"/>
        <w:rPr>
          <w:rFonts w:eastAsia="Times New Roman" w:cs="Times New Roman"/>
          <w:color w:val="FF0000"/>
          <w:szCs w:val="24"/>
          <w:lang w:val="sr-Cyrl-CS"/>
        </w:rPr>
      </w:pPr>
    </w:p>
    <w:p w:rsidR="00D3237D" w:rsidRPr="00D3237D" w:rsidRDefault="00D3237D" w:rsidP="00D3237D">
      <w:pPr>
        <w:shd w:val="clear" w:color="auto" w:fill="C6D9F1"/>
        <w:spacing w:after="0" w:line="240" w:lineRule="auto"/>
        <w:jc w:val="center"/>
        <w:rPr>
          <w:rFonts w:eastAsia="Times New Roman" w:cs="Times New Roman"/>
          <w:b/>
          <w:bCs/>
          <w:i/>
          <w:iCs/>
          <w:szCs w:val="24"/>
          <w:lang w:val="sr-Latn-RS"/>
        </w:rPr>
      </w:pPr>
      <w:r w:rsidRPr="00D3237D">
        <w:rPr>
          <w:rFonts w:eastAsia="Times New Roman" w:cs="Times New Roman"/>
          <w:b/>
          <w:bCs/>
          <w:i/>
          <w:iCs/>
          <w:szCs w:val="24"/>
          <w:lang w:val="sr-Latn-RS"/>
        </w:rPr>
        <w:t>I  ОПШТИ ПОДАЦИ О ЈАВНОЈ НАБАВЦИ</w:t>
      </w:r>
    </w:p>
    <w:p w:rsidR="004323F9" w:rsidRPr="004323F9" w:rsidRDefault="004323F9" w:rsidP="004323F9">
      <w:pPr>
        <w:shd w:val="clear" w:color="auto" w:fill="C6D9F1"/>
        <w:spacing w:after="0" w:line="240" w:lineRule="auto"/>
        <w:jc w:val="center"/>
        <w:rPr>
          <w:rFonts w:eastAsia="Times New Roman" w:cs="Times New Roman"/>
          <w:bCs/>
          <w:szCs w:val="24"/>
          <w:lang w:val="sr-Cyrl-CS"/>
        </w:rPr>
      </w:pPr>
    </w:p>
    <w:p w:rsidR="00D3237D" w:rsidRDefault="0066367A" w:rsidP="00696BD6">
      <w:pPr>
        <w:rPr>
          <w:b/>
          <w:color w:val="FF0000"/>
          <w:lang w:val="sr-Cyrl-CS"/>
        </w:rPr>
      </w:pPr>
      <w:r w:rsidRPr="003A32F7">
        <w:rPr>
          <w:rFonts w:eastAsia="Arial Unicode MS" w:cs="Times New Roman"/>
          <w:b/>
          <w:bCs/>
          <w:iCs/>
          <w:color w:val="000000"/>
          <w:kern w:val="2"/>
          <w:szCs w:val="24"/>
          <w:u w:val="single"/>
          <w:lang w:val="sr-Cyrl-CS" w:eastAsia="ar-SA"/>
        </w:rPr>
        <w:t>1.</w:t>
      </w:r>
      <w:r w:rsidR="00F30EFA" w:rsidRPr="00332623">
        <w:rPr>
          <w:u w:val="single"/>
        </w:rPr>
        <w:t xml:space="preserve"> </w:t>
      </w:r>
      <w:r w:rsidR="00F30EFA" w:rsidRPr="00332623">
        <w:rPr>
          <w:u w:val="single"/>
          <w:lang w:val="sr-Cyrl-CS"/>
        </w:rPr>
        <w:t>на</w:t>
      </w:r>
      <w:r w:rsidR="00F30EFA" w:rsidRPr="0066367A">
        <w:rPr>
          <w:u w:val="single"/>
          <w:lang w:val="sr-Cyrl-CS"/>
        </w:rPr>
        <w:t xml:space="preserve"> </w:t>
      </w:r>
      <w:r w:rsidR="00D3237D">
        <w:rPr>
          <w:rFonts w:eastAsia="Arial Unicode MS" w:cs="Times New Roman"/>
          <w:b/>
          <w:bCs/>
          <w:iCs/>
          <w:color w:val="000000"/>
          <w:kern w:val="2"/>
          <w:szCs w:val="24"/>
          <w:u w:val="single"/>
          <w:lang w:val="sr-Cyrl-CS" w:eastAsia="ar-SA"/>
        </w:rPr>
        <w:t>страни</w:t>
      </w:r>
      <w:r w:rsidR="005E0DD2" w:rsidRPr="007B14D6">
        <w:rPr>
          <w:rFonts w:eastAsia="Arial Unicode MS" w:cs="Times New Roman"/>
          <w:b/>
          <w:bCs/>
          <w:iCs/>
          <w:color w:val="000000"/>
          <w:kern w:val="2"/>
          <w:szCs w:val="24"/>
          <w:u w:val="single"/>
          <w:lang w:val="sr-Cyrl-CS" w:eastAsia="ar-SA"/>
        </w:rPr>
        <w:t xml:space="preserve"> бр.</w:t>
      </w:r>
      <w:r w:rsidR="0007254C">
        <w:rPr>
          <w:rFonts w:eastAsia="Arial Unicode MS" w:cs="Times New Roman"/>
          <w:b/>
          <w:bCs/>
          <w:iCs/>
          <w:color w:val="000000"/>
          <w:kern w:val="2"/>
          <w:szCs w:val="24"/>
          <w:u w:val="single"/>
          <w:lang w:val="sr-Cyrl-CS" w:eastAsia="ar-SA"/>
        </w:rPr>
        <w:t xml:space="preserve"> </w:t>
      </w:r>
      <w:r w:rsidR="00D3237D">
        <w:rPr>
          <w:rFonts w:eastAsia="Arial Unicode MS" w:cs="Times New Roman"/>
          <w:b/>
          <w:bCs/>
          <w:iCs/>
          <w:color w:val="000000"/>
          <w:kern w:val="2"/>
          <w:szCs w:val="24"/>
          <w:u w:val="single"/>
          <w:lang w:val="sr-Cyrl-CS" w:eastAsia="ar-SA"/>
        </w:rPr>
        <w:t>3</w:t>
      </w:r>
      <w:r>
        <w:rPr>
          <w:rFonts w:eastAsia="Arial Unicode MS" w:cs="Times New Roman"/>
          <w:b/>
          <w:bCs/>
          <w:iCs/>
          <w:color w:val="000000"/>
          <w:kern w:val="2"/>
          <w:szCs w:val="24"/>
          <w:u w:val="single"/>
          <w:lang w:val="sr-Cyrl-CS" w:eastAsia="ar-SA"/>
        </w:rPr>
        <w:t xml:space="preserve"> </w:t>
      </w:r>
      <w:r w:rsidR="005E0DD2" w:rsidRPr="007B14D6">
        <w:rPr>
          <w:rFonts w:eastAsia="Arial Unicode MS" w:cs="Times New Roman"/>
          <w:b/>
          <w:bCs/>
          <w:iCs/>
          <w:color w:val="000000"/>
          <w:kern w:val="2"/>
          <w:szCs w:val="24"/>
          <w:u w:val="single"/>
          <w:lang w:val="sr-Cyrl-CS" w:eastAsia="ar-SA"/>
        </w:rPr>
        <w:t>конкурсне документације</w:t>
      </w:r>
      <w:r>
        <w:rPr>
          <w:rFonts w:eastAsia="Arial Unicode MS" w:cs="Times New Roman"/>
          <w:b/>
          <w:bCs/>
          <w:iCs/>
          <w:color w:val="000000"/>
          <w:kern w:val="2"/>
          <w:szCs w:val="24"/>
          <w:u w:val="single"/>
          <w:lang w:val="sr-Cyrl-CS" w:eastAsia="ar-SA"/>
        </w:rPr>
        <w:t xml:space="preserve"> </w:t>
      </w:r>
      <w:r w:rsidR="00D3237D">
        <w:rPr>
          <w:b/>
          <w:u w:val="single"/>
          <w:lang w:val="sr-Cyrl-CS"/>
        </w:rPr>
        <w:t>која је гласила</w:t>
      </w:r>
      <w:r w:rsidR="00696BD6">
        <w:rPr>
          <w:b/>
          <w:u w:val="single"/>
          <w:lang w:val="sr-Cyrl-CS"/>
        </w:rPr>
        <w:t xml:space="preserve"> у делу</w:t>
      </w:r>
      <w:r w:rsidR="00D3237D">
        <w:rPr>
          <w:rFonts w:eastAsia="Arial Unicode MS" w:cs="Times New Roman"/>
          <w:b/>
          <w:bCs/>
          <w:i/>
          <w:iCs/>
          <w:color w:val="000000"/>
          <w:kern w:val="2"/>
          <w:szCs w:val="24"/>
          <w:u w:val="single"/>
          <w:lang w:val="sr-Cyrl-CS" w:eastAsia="ar-SA"/>
        </w:rPr>
        <w:t>:</w:t>
      </w:r>
      <w:r w:rsidR="00D3237D" w:rsidRPr="00AE6BE8">
        <w:rPr>
          <w:rFonts w:eastAsia="Times New Roman" w:cs="Times New Roman"/>
          <w:szCs w:val="24"/>
          <w:lang w:val="en-US"/>
        </w:rPr>
        <w:t xml:space="preserve"> </w:t>
      </w:r>
    </w:p>
    <w:p w:rsidR="00696BD6" w:rsidRPr="00696BD6" w:rsidRDefault="00696BD6" w:rsidP="00696BD6">
      <w:pPr>
        <w:spacing w:before="240" w:after="240" w:line="240" w:lineRule="auto"/>
        <w:rPr>
          <w:rFonts w:eastAsia="Times New Roman" w:cs="Times New Roman"/>
          <w:b/>
          <w:bCs/>
          <w:szCs w:val="24"/>
          <w:lang w:val="sr-Cyrl-CS"/>
        </w:rPr>
      </w:pPr>
      <w:r w:rsidRPr="00696BD6">
        <w:rPr>
          <w:rFonts w:eastAsia="Times New Roman" w:cs="Times New Roman"/>
          <w:b/>
          <w:bCs/>
          <w:szCs w:val="24"/>
          <w:lang w:val="en-US"/>
        </w:rPr>
        <w:t>1.2 Врста поступка јавне набавке</w:t>
      </w:r>
    </w:p>
    <w:p w:rsidR="00696BD6" w:rsidRPr="00696BD6" w:rsidRDefault="00696BD6" w:rsidP="00696BD6">
      <w:pPr>
        <w:suppressAutoHyphens/>
        <w:spacing w:after="0" w:line="240" w:lineRule="auto"/>
        <w:jc w:val="both"/>
        <w:rPr>
          <w:rFonts w:eastAsia="Times New Roman" w:cs="Times New Roman"/>
          <w:bCs/>
          <w:szCs w:val="24"/>
          <w:lang w:val="sr-Cyrl-CS"/>
        </w:rPr>
      </w:pPr>
      <w:proofErr w:type="gramStart"/>
      <w:r w:rsidRPr="00696BD6">
        <w:rPr>
          <w:rFonts w:eastAsia="Times New Roman" w:cs="Times New Roman"/>
          <w:szCs w:val="24"/>
          <w:lang w:val="en-US"/>
        </w:rPr>
        <w:t xml:space="preserve">Предметна јавна набавка се спроводи у </w:t>
      </w:r>
      <w:r w:rsidRPr="00696BD6">
        <w:rPr>
          <w:rFonts w:eastAsia="Times New Roman" w:cs="Times New Roman"/>
          <w:szCs w:val="24"/>
          <w:lang w:val="sr-Cyrl-CS"/>
        </w:rPr>
        <w:t>поступку</w:t>
      </w:r>
      <w:r w:rsidRPr="00696BD6">
        <w:rPr>
          <w:rFonts w:eastAsia="Times New Roman" w:cs="Times New Roman"/>
          <w:szCs w:val="24"/>
          <w:lang w:val="en-US"/>
        </w:rPr>
        <w:t xml:space="preserve"> јавне набавке мале вредно</w:t>
      </w:r>
      <w:r w:rsidRPr="00696BD6">
        <w:rPr>
          <w:rFonts w:eastAsia="Times New Roman" w:cs="Times New Roman"/>
          <w:szCs w:val="24"/>
          <w:lang w:val="sr-Cyrl-CS"/>
        </w:rPr>
        <w:t>с</w:t>
      </w:r>
      <w:r w:rsidRPr="00696BD6">
        <w:rPr>
          <w:rFonts w:eastAsia="Times New Roman" w:cs="Times New Roman"/>
          <w:szCs w:val="24"/>
          <w:lang w:val="en-US"/>
        </w:rPr>
        <w:t>ти</w:t>
      </w:r>
      <w:r w:rsidRPr="00696BD6">
        <w:rPr>
          <w:rFonts w:eastAsia="Times New Roman" w:cs="Times New Roman"/>
          <w:szCs w:val="24"/>
          <w:lang w:val="sr-Cyrl-CS"/>
        </w:rPr>
        <w:t xml:space="preserve">, </w:t>
      </w:r>
      <w:r w:rsidRPr="00696BD6">
        <w:rPr>
          <w:rFonts w:eastAsia="Times New Roman" w:cs="Times New Roman"/>
          <w:szCs w:val="24"/>
          <w:lang w:val="en-US"/>
        </w:rPr>
        <w:t>у складу са Законом и подзаконским актима којима се уређују јавне набавке.</w:t>
      </w:r>
      <w:proofErr w:type="gramEnd"/>
      <w:r w:rsidRPr="00696BD6">
        <w:rPr>
          <w:rFonts w:eastAsia="Times New Roman" w:cs="Times New Roman"/>
          <w:szCs w:val="24"/>
          <w:lang w:val="sr-Cyrl-CS"/>
        </w:rPr>
        <w:t xml:space="preserve"> </w:t>
      </w:r>
    </w:p>
    <w:p w:rsidR="00696BD6" w:rsidRPr="00696BD6" w:rsidRDefault="00696BD6" w:rsidP="00696BD6">
      <w:pPr>
        <w:spacing w:after="0" w:line="240" w:lineRule="auto"/>
        <w:jc w:val="both"/>
        <w:rPr>
          <w:rFonts w:eastAsia="Times New Roman" w:cs="Times New Roman"/>
          <w:color w:val="FF0000"/>
          <w:szCs w:val="24"/>
          <w:lang w:val="sr-Cyrl-CS"/>
        </w:rPr>
      </w:pPr>
      <w:r w:rsidRPr="00696BD6">
        <w:rPr>
          <w:rFonts w:eastAsia="Times New Roman" w:cs="Times New Roman"/>
          <w:szCs w:val="24"/>
          <w:lang w:val="sr-Cyrl-CS"/>
        </w:rPr>
        <w:t xml:space="preserve">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Закон о планирању и изградњи („Сл.гласник РС", број 72/2009, 81/2009, 64/2010, 24/2011, 121/2012, 42/2013, 50/2013, 98/2013, 132/2014 и 145/2014), као и закони и прописи који важе у Републици Србији, за ову врсту </w:t>
      </w:r>
      <w:r w:rsidRPr="00696BD6">
        <w:rPr>
          <w:rFonts w:eastAsia="Times New Roman" w:cs="Times New Roman"/>
          <w:szCs w:val="24"/>
          <w:lang w:val="sr-Latn-RS"/>
        </w:rPr>
        <w:t>добара и радова</w:t>
      </w:r>
      <w:r w:rsidRPr="00696BD6">
        <w:rPr>
          <w:rFonts w:eastAsia="Times New Roman" w:cs="Times New Roman"/>
          <w:szCs w:val="24"/>
          <w:lang w:val="sr-Cyrl-CS"/>
        </w:rPr>
        <w:t>.</w:t>
      </w:r>
    </w:p>
    <w:p w:rsidR="00696BD6" w:rsidRPr="00696BD6" w:rsidRDefault="00696BD6" w:rsidP="00696BD6">
      <w:pPr>
        <w:autoSpaceDE w:val="0"/>
        <w:autoSpaceDN w:val="0"/>
        <w:adjustRightInd w:val="0"/>
        <w:spacing w:after="0" w:line="240" w:lineRule="auto"/>
        <w:jc w:val="both"/>
        <w:rPr>
          <w:rFonts w:eastAsia="Calibri" w:cs="Times New Roman"/>
          <w:color w:val="0000FF"/>
          <w:szCs w:val="24"/>
          <w:lang w:val="en-US"/>
        </w:rPr>
      </w:pPr>
      <w:r w:rsidRPr="00696BD6">
        <w:rPr>
          <w:rFonts w:eastAsia="Calibri" w:cs="Times New Roman"/>
          <w:color w:val="000000"/>
          <w:szCs w:val="24"/>
          <w:lang w:val="en-US"/>
        </w:rPr>
        <w:t>Позив за подношење понуда за предметну јавну набавку је објављен на Порталу</w:t>
      </w:r>
      <w:r w:rsidRPr="00696BD6">
        <w:rPr>
          <w:rFonts w:eastAsia="Calibri" w:cs="Times New Roman"/>
          <w:color w:val="000000"/>
          <w:szCs w:val="24"/>
          <w:lang w:val="sr-Cyrl-CS"/>
        </w:rPr>
        <w:t xml:space="preserve"> </w:t>
      </w:r>
      <w:r w:rsidRPr="00696BD6">
        <w:rPr>
          <w:rFonts w:eastAsia="Calibri" w:cs="Times New Roman"/>
          <w:color w:val="000000"/>
          <w:szCs w:val="24"/>
          <w:lang w:val="en-US"/>
        </w:rPr>
        <w:t xml:space="preserve">јавних набавки и на интернет страници </w:t>
      </w:r>
      <w:proofErr w:type="gramStart"/>
      <w:r w:rsidRPr="00696BD6">
        <w:rPr>
          <w:rFonts w:eastAsia="Calibri" w:cs="Times New Roman"/>
          <w:color w:val="000000"/>
          <w:szCs w:val="24"/>
          <w:lang w:val="en-US"/>
        </w:rPr>
        <w:t xml:space="preserve">Наручиоца  </w:t>
      </w:r>
      <w:r w:rsidRPr="00696BD6">
        <w:rPr>
          <w:rFonts w:eastAsia="Calibri" w:cs="Times New Roman"/>
          <w:color w:val="0000FF"/>
          <w:szCs w:val="24"/>
          <w:lang w:val="en-US"/>
        </w:rPr>
        <w:t>www.ivanjica.rs</w:t>
      </w:r>
      <w:proofErr w:type="gramEnd"/>
    </w:p>
    <w:p w:rsidR="00696BD6" w:rsidRDefault="00696BD6" w:rsidP="00696BD6">
      <w:pPr>
        <w:autoSpaceDE w:val="0"/>
        <w:autoSpaceDN w:val="0"/>
        <w:adjustRightInd w:val="0"/>
        <w:spacing w:after="0" w:line="240" w:lineRule="auto"/>
        <w:ind w:left="360"/>
        <w:jc w:val="both"/>
        <w:rPr>
          <w:b/>
          <w:color w:val="FF0000"/>
          <w:lang w:val="sr-Cyrl-CS"/>
        </w:rPr>
      </w:pPr>
    </w:p>
    <w:p w:rsidR="00696BD6" w:rsidRDefault="00696BD6" w:rsidP="00696BD6">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 се, тако да сада гласи:</w:t>
      </w:r>
    </w:p>
    <w:p w:rsidR="00D3237D" w:rsidRDefault="00D3237D" w:rsidP="00332623">
      <w:pPr>
        <w:autoSpaceDE w:val="0"/>
        <w:autoSpaceDN w:val="0"/>
        <w:adjustRightInd w:val="0"/>
        <w:spacing w:after="0" w:line="240" w:lineRule="auto"/>
        <w:ind w:left="360"/>
        <w:jc w:val="both"/>
        <w:rPr>
          <w:b/>
          <w:color w:val="FF0000"/>
          <w:lang w:val="sr-Cyrl-CS"/>
        </w:rPr>
      </w:pPr>
    </w:p>
    <w:p w:rsidR="00696BD6" w:rsidRPr="00696BD6" w:rsidRDefault="00696BD6" w:rsidP="00696BD6">
      <w:pPr>
        <w:spacing w:before="240" w:after="240" w:line="240" w:lineRule="auto"/>
        <w:rPr>
          <w:rFonts w:eastAsia="Times New Roman" w:cs="Times New Roman"/>
          <w:b/>
          <w:bCs/>
          <w:szCs w:val="24"/>
          <w:lang w:val="sr-Cyrl-CS"/>
        </w:rPr>
      </w:pPr>
      <w:r w:rsidRPr="00696BD6">
        <w:rPr>
          <w:rFonts w:eastAsia="Times New Roman" w:cs="Times New Roman"/>
          <w:b/>
          <w:bCs/>
          <w:szCs w:val="24"/>
          <w:lang w:val="en-US"/>
        </w:rPr>
        <w:t>1.2 Врста поступка јавне набавке</w:t>
      </w:r>
    </w:p>
    <w:p w:rsidR="00696BD6" w:rsidRPr="00696BD6" w:rsidRDefault="00696BD6" w:rsidP="00696BD6">
      <w:pPr>
        <w:suppressAutoHyphens/>
        <w:spacing w:after="0" w:line="240" w:lineRule="auto"/>
        <w:jc w:val="both"/>
        <w:rPr>
          <w:rFonts w:eastAsia="Times New Roman" w:cs="Times New Roman"/>
          <w:bCs/>
          <w:szCs w:val="24"/>
          <w:lang w:val="sr-Cyrl-CS"/>
        </w:rPr>
      </w:pPr>
      <w:proofErr w:type="gramStart"/>
      <w:r w:rsidRPr="00696BD6">
        <w:rPr>
          <w:rFonts w:eastAsia="Times New Roman" w:cs="Times New Roman"/>
          <w:szCs w:val="24"/>
          <w:lang w:val="en-US"/>
        </w:rPr>
        <w:t xml:space="preserve">Предметна јавна набавка се спроводи у </w:t>
      </w:r>
      <w:r w:rsidRPr="00696BD6">
        <w:rPr>
          <w:rFonts w:eastAsia="Times New Roman" w:cs="Times New Roman"/>
          <w:szCs w:val="24"/>
          <w:lang w:val="sr-Cyrl-CS"/>
        </w:rPr>
        <w:t>поступку</w:t>
      </w:r>
      <w:r w:rsidRPr="00696BD6">
        <w:rPr>
          <w:rFonts w:eastAsia="Times New Roman" w:cs="Times New Roman"/>
          <w:szCs w:val="24"/>
          <w:lang w:val="en-US"/>
        </w:rPr>
        <w:t xml:space="preserve"> јавне набавке мале вредно</w:t>
      </w:r>
      <w:r w:rsidRPr="00696BD6">
        <w:rPr>
          <w:rFonts w:eastAsia="Times New Roman" w:cs="Times New Roman"/>
          <w:szCs w:val="24"/>
          <w:lang w:val="sr-Cyrl-CS"/>
        </w:rPr>
        <w:t>с</w:t>
      </w:r>
      <w:r w:rsidRPr="00696BD6">
        <w:rPr>
          <w:rFonts w:eastAsia="Times New Roman" w:cs="Times New Roman"/>
          <w:szCs w:val="24"/>
          <w:lang w:val="en-US"/>
        </w:rPr>
        <w:t>ти</w:t>
      </w:r>
      <w:r w:rsidRPr="00696BD6">
        <w:rPr>
          <w:rFonts w:eastAsia="Times New Roman" w:cs="Times New Roman"/>
          <w:szCs w:val="24"/>
          <w:lang w:val="sr-Cyrl-CS"/>
        </w:rPr>
        <w:t xml:space="preserve">, </w:t>
      </w:r>
      <w:r w:rsidRPr="00696BD6">
        <w:rPr>
          <w:rFonts w:eastAsia="Times New Roman" w:cs="Times New Roman"/>
          <w:szCs w:val="24"/>
          <w:lang w:val="en-US"/>
        </w:rPr>
        <w:t>у складу са Законом и подзаконским актима којима се уређују јавне набавке.</w:t>
      </w:r>
      <w:proofErr w:type="gramEnd"/>
      <w:r w:rsidRPr="00696BD6">
        <w:rPr>
          <w:rFonts w:eastAsia="Times New Roman" w:cs="Times New Roman"/>
          <w:szCs w:val="24"/>
          <w:lang w:val="sr-Cyrl-CS"/>
        </w:rPr>
        <w:t xml:space="preserve"> </w:t>
      </w:r>
    </w:p>
    <w:p w:rsidR="00696BD6" w:rsidRPr="00696BD6" w:rsidRDefault="00696BD6" w:rsidP="00696BD6">
      <w:pPr>
        <w:spacing w:after="0" w:line="240" w:lineRule="auto"/>
        <w:jc w:val="both"/>
        <w:rPr>
          <w:rFonts w:eastAsia="Times New Roman" w:cs="Times New Roman"/>
          <w:color w:val="FF0000"/>
          <w:szCs w:val="24"/>
          <w:lang w:val="sr-Cyrl-CS"/>
        </w:rPr>
      </w:pPr>
      <w:r w:rsidRPr="00696BD6">
        <w:rPr>
          <w:rFonts w:eastAsia="Times New Roman" w:cs="Times New Roman"/>
          <w:szCs w:val="24"/>
          <w:lang w:val="sr-Cyrl-CS"/>
        </w:rPr>
        <w:t xml:space="preserve">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Закон о планирању и изградњи („Сл.гласник РС", број 72/2009, 81/2009, 64/2010, 24/2011, 121/2012, 42/2013, 50/2013, 98/2013, 132/2014 и 145/2014), </w:t>
      </w:r>
      <w:r w:rsidRPr="00696BD6">
        <w:rPr>
          <w:rFonts w:eastAsia="Times New Roman" w:cs="Times New Roman"/>
          <w:szCs w:val="24"/>
          <w:highlight w:val="yellow"/>
          <w:lang w:val="sr-Cyrl-CS"/>
        </w:rPr>
        <w:t xml:space="preserve">Закон о  безбедности саобраћаја на путевима(„Сл.гласник РС", број </w:t>
      </w:r>
      <w:r>
        <w:rPr>
          <w:rFonts w:eastAsia="Times New Roman" w:cs="Times New Roman"/>
          <w:szCs w:val="24"/>
          <w:highlight w:val="yellow"/>
          <w:lang w:val="sr-Cyrl-CS"/>
        </w:rPr>
        <w:t xml:space="preserve">41/2009, </w:t>
      </w:r>
      <w:r w:rsidRPr="00696BD6">
        <w:rPr>
          <w:rFonts w:eastAsia="Times New Roman" w:cs="Times New Roman"/>
          <w:szCs w:val="24"/>
          <w:highlight w:val="yellow"/>
          <w:lang w:val="sr-Cyrl-CS"/>
        </w:rPr>
        <w:t>53/2010,101/2011,32/201</w:t>
      </w:r>
      <w:r w:rsidR="00F557C0">
        <w:rPr>
          <w:rFonts w:eastAsia="Times New Roman" w:cs="Times New Roman"/>
          <w:szCs w:val="24"/>
          <w:highlight w:val="yellow"/>
          <w:lang w:val="sr-Cyrl-CS"/>
        </w:rPr>
        <w:t>3</w:t>
      </w:r>
      <w:r w:rsidRPr="00696BD6">
        <w:rPr>
          <w:rFonts w:eastAsia="Times New Roman" w:cs="Times New Roman"/>
          <w:szCs w:val="24"/>
          <w:highlight w:val="yellow"/>
          <w:lang w:val="sr-Cyrl-CS"/>
        </w:rPr>
        <w:t>-одлука УС, 55/2014,96/2015-др. закон</w:t>
      </w:r>
      <w:r w:rsidR="00F557C0">
        <w:rPr>
          <w:rFonts w:eastAsia="Times New Roman" w:cs="Times New Roman"/>
          <w:szCs w:val="24"/>
          <w:highlight w:val="yellow"/>
          <w:lang w:val="sr-Cyrl-CS"/>
        </w:rPr>
        <w:t>, 9/2016</w:t>
      </w:r>
      <w:r w:rsidRPr="00696BD6">
        <w:rPr>
          <w:rFonts w:eastAsia="Times New Roman" w:cs="Times New Roman"/>
          <w:szCs w:val="24"/>
          <w:highlight w:val="yellow"/>
          <w:lang w:val="sr-Cyrl-CS"/>
        </w:rPr>
        <w:t>-одлука УС, 24/2018,41/2018, 41/2018-др. закон и  87/2018)</w:t>
      </w:r>
      <w:r w:rsidRPr="00696BD6">
        <w:rPr>
          <w:rFonts w:eastAsia="Times New Roman" w:cs="Times New Roman"/>
          <w:szCs w:val="24"/>
          <w:lang w:val="sr-Cyrl-CS"/>
        </w:rPr>
        <w:t xml:space="preserve"> као и закони и прописи који важе у Републици Србији, за ову врсту </w:t>
      </w:r>
      <w:r w:rsidRPr="00696BD6">
        <w:rPr>
          <w:rFonts w:eastAsia="Times New Roman" w:cs="Times New Roman"/>
          <w:szCs w:val="24"/>
          <w:lang w:val="sr-Latn-RS"/>
        </w:rPr>
        <w:t>добара и радова</w:t>
      </w:r>
      <w:r w:rsidRPr="00696BD6">
        <w:rPr>
          <w:rFonts w:eastAsia="Times New Roman" w:cs="Times New Roman"/>
          <w:szCs w:val="24"/>
          <w:lang w:val="sr-Cyrl-CS"/>
        </w:rPr>
        <w:t>.</w:t>
      </w:r>
    </w:p>
    <w:p w:rsidR="00696BD6" w:rsidRPr="00696BD6" w:rsidRDefault="00696BD6" w:rsidP="00696BD6">
      <w:pPr>
        <w:autoSpaceDE w:val="0"/>
        <w:autoSpaceDN w:val="0"/>
        <w:adjustRightInd w:val="0"/>
        <w:spacing w:after="0" w:line="240" w:lineRule="auto"/>
        <w:jc w:val="both"/>
        <w:rPr>
          <w:rFonts w:eastAsia="Calibri" w:cs="Times New Roman"/>
          <w:color w:val="0000FF"/>
          <w:szCs w:val="24"/>
          <w:lang w:val="en-US"/>
        </w:rPr>
      </w:pPr>
      <w:bookmarkStart w:id="0" w:name="str_4"/>
      <w:bookmarkEnd w:id="0"/>
      <w:r w:rsidRPr="00696BD6">
        <w:rPr>
          <w:rFonts w:eastAsia="Calibri" w:cs="Times New Roman"/>
          <w:color w:val="000000"/>
          <w:szCs w:val="24"/>
          <w:lang w:val="en-US"/>
        </w:rPr>
        <w:t>Позив за подношење понуда за предметну јавну набавку је објављен на Порталу</w:t>
      </w:r>
      <w:r w:rsidRPr="00696BD6">
        <w:rPr>
          <w:rFonts w:eastAsia="Calibri" w:cs="Times New Roman"/>
          <w:color w:val="000000"/>
          <w:szCs w:val="24"/>
          <w:lang w:val="sr-Cyrl-CS"/>
        </w:rPr>
        <w:t xml:space="preserve"> </w:t>
      </w:r>
      <w:r w:rsidRPr="00696BD6">
        <w:rPr>
          <w:rFonts w:eastAsia="Calibri" w:cs="Times New Roman"/>
          <w:color w:val="000000"/>
          <w:szCs w:val="24"/>
          <w:lang w:val="en-US"/>
        </w:rPr>
        <w:t xml:space="preserve">јавних набавки и на интернет страници </w:t>
      </w:r>
      <w:proofErr w:type="gramStart"/>
      <w:r w:rsidRPr="00696BD6">
        <w:rPr>
          <w:rFonts w:eastAsia="Calibri" w:cs="Times New Roman"/>
          <w:color w:val="000000"/>
          <w:szCs w:val="24"/>
          <w:lang w:val="en-US"/>
        </w:rPr>
        <w:t xml:space="preserve">Наручиоца  </w:t>
      </w:r>
      <w:r w:rsidRPr="00696BD6">
        <w:rPr>
          <w:rFonts w:eastAsia="Calibri" w:cs="Times New Roman"/>
          <w:color w:val="0000FF"/>
          <w:szCs w:val="24"/>
          <w:lang w:val="en-US"/>
        </w:rPr>
        <w:t>www.ivanjica.rs</w:t>
      </w:r>
      <w:proofErr w:type="gramEnd"/>
    </w:p>
    <w:p w:rsidR="00D3237D" w:rsidRDefault="00D3237D" w:rsidP="00332623">
      <w:pPr>
        <w:autoSpaceDE w:val="0"/>
        <w:autoSpaceDN w:val="0"/>
        <w:adjustRightInd w:val="0"/>
        <w:spacing w:after="0" w:line="240" w:lineRule="auto"/>
        <w:ind w:left="360"/>
        <w:jc w:val="both"/>
        <w:rPr>
          <w:b/>
          <w:color w:val="FF0000"/>
          <w:lang w:val="sr-Cyrl-CS"/>
        </w:rPr>
      </w:pPr>
    </w:p>
    <w:p w:rsidR="00D3237D" w:rsidRDefault="00D3237D" w:rsidP="00332623">
      <w:pPr>
        <w:autoSpaceDE w:val="0"/>
        <w:autoSpaceDN w:val="0"/>
        <w:adjustRightInd w:val="0"/>
        <w:spacing w:after="0" w:line="240" w:lineRule="auto"/>
        <w:ind w:left="360"/>
        <w:jc w:val="both"/>
        <w:rPr>
          <w:b/>
          <w:color w:val="FF0000"/>
          <w:lang w:val="sr-Cyrl-CS"/>
        </w:rPr>
      </w:pPr>
    </w:p>
    <w:p w:rsidR="008E7C93" w:rsidRDefault="008E7C93" w:rsidP="00332623">
      <w:pPr>
        <w:autoSpaceDE w:val="0"/>
        <w:autoSpaceDN w:val="0"/>
        <w:adjustRightInd w:val="0"/>
        <w:spacing w:after="0" w:line="240" w:lineRule="auto"/>
        <w:ind w:left="360"/>
        <w:jc w:val="both"/>
        <w:rPr>
          <w:b/>
          <w:color w:val="FF0000"/>
          <w:lang w:val="sr-Cyrl-CS"/>
        </w:rPr>
      </w:pPr>
    </w:p>
    <w:p w:rsidR="00332623" w:rsidRPr="00332623" w:rsidRDefault="00332623" w:rsidP="00332623">
      <w:pPr>
        <w:autoSpaceDE w:val="0"/>
        <w:autoSpaceDN w:val="0"/>
        <w:adjustRightInd w:val="0"/>
        <w:spacing w:after="0" w:line="240" w:lineRule="auto"/>
        <w:ind w:left="360"/>
        <w:jc w:val="both"/>
        <w:rPr>
          <w:rFonts w:ascii="Calibri" w:hAnsi="Calibri"/>
          <w:color w:val="212121"/>
          <w:sz w:val="22"/>
          <w:lang w:val="sr-Cyrl-CS"/>
        </w:rPr>
      </w:pPr>
      <w:r w:rsidRPr="0031467B">
        <w:rPr>
          <w:b/>
          <w:lang w:val="sr-Cyrl-CS"/>
        </w:rPr>
        <w:lastRenderedPageBreak/>
        <w:t xml:space="preserve">2.На страни </w:t>
      </w:r>
      <w:r w:rsidR="008E7C93" w:rsidRPr="0031467B">
        <w:rPr>
          <w:b/>
          <w:lang w:val="sr-Cyrl-CS"/>
        </w:rPr>
        <w:t>18</w:t>
      </w:r>
      <w:r w:rsidR="009C5235" w:rsidRPr="0031467B">
        <w:rPr>
          <w:b/>
          <w:lang w:val="sr-Cyrl-CS"/>
        </w:rPr>
        <w:t xml:space="preserve">. и </w:t>
      </w:r>
      <w:r w:rsidR="008E7C93" w:rsidRPr="0031467B">
        <w:rPr>
          <w:b/>
          <w:lang w:val="sr-Cyrl-CS"/>
        </w:rPr>
        <w:t>19</w:t>
      </w:r>
      <w:r w:rsidRPr="0031467B">
        <w:rPr>
          <w:b/>
          <w:lang w:val="sr-Cyrl-CS"/>
        </w:rPr>
        <w:t>.</w:t>
      </w:r>
      <w:r w:rsidRPr="0031467B">
        <w:t xml:space="preserve"> </w:t>
      </w:r>
      <w:r w:rsidRPr="00332623">
        <w:rPr>
          <w:b/>
          <w:lang w:val="sr-Cyrl-CS"/>
        </w:rPr>
        <w:t>конкурсне документације</w:t>
      </w:r>
      <w:r w:rsidR="005A6191" w:rsidRPr="005A6191">
        <w:rPr>
          <w:b/>
          <w:u w:val="single"/>
          <w:lang w:val="sr-Cyrl-CS"/>
        </w:rPr>
        <w:t xml:space="preserve"> </w:t>
      </w:r>
      <w:r w:rsidR="005A6191" w:rsidRPr="005A6191">
        <w:rPr>
          <w:b/>
          <w:lang w:val="sr-Cyrl-CS"/>
        </w:rPr>
        <w:t>која је гласила</w:t>
      </w:r>
      <w:r w:rsidR="005A6191">
        <w:rPr>
          <w:b/>
          <w:u w:val="single"/>
          <w:lang w:val="sr-Cyrl-CS"/>
        </w:rPr>
        <w:t xml:space="preserve"> </w:t>
      </w:r>
      <w:r w:rsidRPr="00332623">
        <w:rPr>
          <w:b/>
          <w:lang w:val="sr-Cyrl-CS"/>
        </w:rPr>
        <w:t xml:space="preserve">у делу </w:t>
      </w:r>
      <w:r>
        <w:rPr>
          <w:b/>
          <w:lang w:val="sr-Cyrl-CS"/>
        </w:rPr>
        <w:t>:</w:t>
      </w:r>
    </w:p>
    <w:p w:rsidR="00BD1D95" w:rsidRDefault="00BD1D95" w:rsidP="00BD1D9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332623" w:rsidRPr="00332623" w:rsidRDefault="00332623" w:rsidP="00332623">
      <w:pPr>
        <w:tabs>
          <w:tab w:val="left" w:pos="1245"/>
        </w:tabs>
        <w:spacing w:after="0" w:line="240" w:lineRule="auto"/>
        <w:jc w:val="both"/>
        <w:rPr>
          <w:rFonts w:eastAsia="Times New Roman" w:cs="Times New Roman"/>
          <w:szCs w:val="24"/>
          <w:lang w:val="sr-Cyrl-CS"/>
        </w:rPr>
      </w:pPr>
    </w:p>
    <w:p w:rsidR="008E7C93" w:rsidRPr="008E7C93" w:rsidRDefault="008E7C93" w:rsidP="008E7C93">
      <w:pPr>
        <w:shd w:val="clear" w:color="auto" w:fill="C6D9F1"/>
        <w:suppressAutoHyphens/>
        <w:spacing w:after="0" w:line="100" w:lineRule="atLeast"/>
        <w:jc w:val="center"/>
        <w:rPr>
          <w:rFonts w:eastAsia="Arial Unicode MS" w:cs="Times New Roman"/>
          <w:b/>
          <w:bCs/>
          <w:i/>
          <w:iCs/>
          <w:color w:val="000000"/>
          <w:kern w:val="1"/>
          <w:szCs w:val="24"/>
          <w:lang w:val="sr-Cyrl-RS" w:eastAsia="ar-SA"/>
        </w:rPr>
      </w:pPr>
      <w:r w:rsidRPr="008E7C93">
        <w:rPr>
          <w:rFonts w:eastAsia="Arial Unicode MS" w:cs="Times New Roman"/>
          <w:b/>
          <w:bCs/>
          <w:i/>
          <w:iCs/>
          <w:color w:val="000000"/>
          <w:kern w:val="1"/>
          <w:szCs w:val="24"/>
          <w:lang w:val="sr-Latn-RS" w:eastAsia="ar-SA"/>
        </w:rPr>
        <w:t>I</w:t>
      </w:r>
      <w:r w:rsidRPr="008E7C93">
        <w:rPr>
          <w:rFonts w:eastAsia="Arial Unicode MS" w:cs="Times New Roman"/>
          <w:b/>
          <w:bCs/>
          <w:i/>
          <w:iCs/>
          <w:color w:val="000000"/>
          <w:kern w:val="1"/>
          <w:szCs w:val="24"/>
          <w:lang w:eastAsia="ar-SA"/>
        </w:rPr>
        <w:t>V  УСЛОВИ ЗА УЧЕШЋЕ У ПОСТУПКУ ЈАВНЕ НАБАВКЕ ИЗ ЧЛ. 75. И 76. ЗЈН И УПУТСТВО КАКО СЕ ДОКАЗУЈЕ ИСПУЊЕНОСТ ТИХ УСЛОВА</w:t>
      </w:r>
    </w:p>
    <w:p w:rsidR="008E7C93" w:rsidRPr="008E7C93" w:rsidRDefault="008E7C93" w:rsidP="008E7C93">
      <w:pPr>
        <w:suppressAutoHyphens/>
        <w:spacing w:after="0" w:line="100" w:lineRule="atLeast"/>
        <w:jc w:val="center"/>
        <w:rPr>
          <w:rFonts w:eastAsia="TimesNewRomanPSMT" w:cs="Times New Roman"/>
          <w:bCs/>
          <w:kern w:val="1"/>
          <w:szCs w:val="24"/>
          <w:lang w:val="sr-Latn-RS" w:eastAsia="ar-SA"/>
        </w:rPr>
      </w:pPr>
    </w:p>
    <w:p w:rsidR="008E7C93" w:rsidRPr="008E7C93" w:rsidRDefault="008E7C93" w:rsidP="008E7C93">
      <w:pPr>
        <w:suppressAutoHyphens/>
        <w:spacing w:after="0" w:line="100" w:lineRule="atLeast"/>
        <w:jc w:val="center"/>
        <w:rPr>
          <w:rFonts w:eastAsia="Arial Unicode MS" w:cs="Times New Roman"/>
          <w:b/>
          <w:bCs/>
          <w:i/>
          <w:iCs/>
          <w:color w:val="000000"/>
          <w:kern w:val="1"/>
          <w:szCs w:val="24"/>
          <w:lang w:val="sr-Cyrl-RS" w:eastAsia="ar-SA"/>
        </w:rPr>
      </w:pPr>
      <w:r w:rsidRPr="008E7C93">
        <w:rPr>
          <w:rFonts w:eastAsia="TimesNewRomanPSMT" w:cs="Times New Roman"/>
          <w:b/>
          <w:bCs/>
          <w:kern w:val="1"/>
          <w:szCs w:val="24"/>
          <w:lang w:val="sr-Cyrl-CS" w:eastAsia="ar-SA"/>
        </w:rPr>
        <w:t>1.ОБАВЕЗНИ УСЛОВИ</w:t>
      </w:r>
    </w:p>
    <w:p w:rsidR="00332623" w:rsidRDefault="00332623" w:rsidP="009C5235">
      <w:pPr>
        <w:suppressAutoHyphens/>
        <w:spacing w:after="0" w:line="240" w:lineRule="auto"/>
        <w:jc w:val="both"/>
        <w:rPr>
          <w:b/>
          <w:u w:val="single"/>
          <w:lang w:val="sr-Cyrl-CS"/>
        </w:rPr>
      </w:pPr>
    </w:p>
    <w:p w:rsidR="008E7C93" w:rsidRPr="008E7C93" w:rsidRDefault="008E7C93" w:rsidP="008E7C93">
      <w:pPr>
        <w:tabs>
          <w:tab w:val="left" w:pos="680"/>
        </w:tabs>
        <w:suppressAutoHyphens/>
        <w:spacing w:after="0" w:line="100" w:lineRule="atLeast"/>
        <w:jc w:val="both"/>
        <w:rPr>
          <w:rFonts w:eastAsia="Arial Unicode MS" w:cs="Times New Roman"/>
          <w:color w:val="000000"/>
          <w:kern w:val="1"/>
          <w:szCs w:val="24"/>
          <w:lang w:eastAsia="ar-SA"/>
        </w:rPr>
      </w:pPr>
      <w:r w:rsidRPr="008E7C93">
        <w:rPr>
          <w:rFonts w:eastAsia="Arial Unicode MS" w:cs="Times New Roman"/>
          <w:iCs/>
          <w:color w:val="000000"/>
          <w:kern w:val="1"/>
          <w:szCs w:val="24"/>
          <w:lang w:eastAsia="ar-SA"/>
        </w:rPr>
        <w:t xml:space="preserve">Право на учешће у поступку предметне јавне набавке има понуђач који испуњава </w:t>
      </w:r>
      <w:r w:rsidRPr="008E7C93">
        <w:rPr>
          <w:rFonts w:eastAsia="Arial Unicode MS" w:cs="Times New Roman"/>
          <w:b/>
          <w:iCs/>
          <w:color w:val="000000"/>
          <w:kern w:val="1"/>
          <w:szCs w:val="24"/>
          <w:lang w:eastAsia="ar-SA"/>
        </w:rPr>
        <w:t>обавезне услове</w:t>
      </w:r>
      <w:r w:rsidRPr="008E7C93">
        <w:rPr>
          <w:rFonts w:eastAsia="Arial Unicode MS" w:cs="Times New Roman"/>
          <w:iCs/>
          <w:color w:val="000000"/>
          <w:kern w:val="1"/>
          <w:szCs w:val="24"/>
          <w:lang w:eastAsia="ar-SA"/>
        </w:rPr>
        <w:t xml:space="preserve"> за учешће</w:t>
      </w:r>
      <w:r w:rsidRPr="008E7C93">
        <w:rPr>
          <w:rFonts w:eastAsia="Arial Unicode MS" w:cs="Times New Roman"/>
          <w:iCs/>
          <w:color w:val="000000"/>
          <w:kern w:val="1"/>
          <w:szCs w:val="24"/>
          <w:lang w:val="sr-Cyrl-RS" w:eastAsia="ar-SA"/>
        </w:rPr>
        <w:t>,</w:t>
      </w:r>
      <w:r w:rsidRPr="008E7C93">
        <w:rPr>
          <w:rFonts w:eastAsia="Arial Unicode MS" w:cs="Times New Roman"/>
          <w:iCs/>
          <w:color w:val="000000"/>
          <w:kern w:val="1"/>
          <w:szCs w:val="24"/>
          <w:lang w:eastAsia="ar-SA"/>
        </w:rPr>
        <w:t xml:space="preserve"> дефинисане чл</w:t>
      </w:r>
      <w:r w:rsidRPr="008E7C93">
        <w:rPr>
          <w:rFonts w:eastAsia="Arial Unicode MS" w:cs="Times New Roman"/>
          <w:iCs/>
          <w:color w:val="000000"/>
          <w:kern w:val="1"/>
          <w:szCs w:val="24"/>
          <w:lang w:val="sr-Cyrl-RS" w:eastAsia="ar-SA"/>
        </w:rPr>
        <w:t>аном</w:t>
      </w:r>
      <w:r w:rsidRPr="008E7C93">
        <w:rPr>
          <w:rFonts w:eastAsia="Arial Unicode MS" w:cs="Times New Roman"/>
          <w:iCs/>
          <w:color w:val="000000"/>
          <w:kern w:val="1"/>
          <w:szCs w:val="24"/>
          <w:lang w:eastAsia="ar-SA"/>
        </w:rPr>
        <w:t xml:space="preserve"> 75. ЗЈН, </w:t>
      </w:r>
      <w:r w:rsidRPr="008E7C93">
        <w:rPr>
          <w:rFonts w:eastAsia="Arial Unicode MS" w:cs="Times New Roman"/>
          <w:iCs/>
          <w:color w:val="000000"/>
          <w:kern w:val="1"/>
          <w:szCs w:val="24"/>
          <w:lang w:val="sr-Cyrl-CS" w:eastAsia="ar-SA"/>
        </w:rPr>
        <w:t>а и</w:t>
      </w:r>
      <w:r w:rsidRPr="008E7C93">
        <w:rPr>
          <w:rFonts w:eastAsia="Arial Unicode MS" w:cs="Times New Roman"/>
          <w:color w:val="000000"/>
          <w:kern w:val="1"/>
          <w:szCs w:val="24"/>
          <w:lang w:eastAsia="ar-SA"/>
        </w:rPr>
        <w:t xml:space="preserve">спуњеност </w:t>
      </w:r>
      <w:r w:rsidRPr="008E7C93">
        <w:rPr>
          <w:rFonts w:eastAsia="Arial Unicode MS" w:cs="Times New Roman"/>
          <w:b/>
          <w:color w:val="000000"/>
          <w:kern w:val="1"/>
          <w:szCs w:val="24"/>
          <w:lang w:eastAsia="ar-SA"/>
        </w:rPr>
        <w:t xml:space="preserve">обавезних </w:t>
      </w:r>
      <w:r w:rsidRPr="008E7C93">
        <w:rPr>
          <w:rFonts w:eastAsia="Arial Unicode MS" w:cs="Times New Roman"/>
          <w:b/>
          <w:color w:val="000000"/>
          <w:kern w:val="1"/>
          <w:szCs w:val="24"/>
          <w:lang w:val="sr-Cyrl-CS" w:eastAsia="ar-SA"/>
        </w:rPr>
        <w:t xml:space="preserve">услова </w:t>
      </w:r>
      <w:r w:rsidRPr="008E7C93">
        <w:rPr>
          <w:rFonts w:eastAsia="Arial Unicode MS" w:cs="Times New Roman"/>
          <w:color w:val="000000"/>
          <w:kern w:val="1"/>
          <w:szCs w:val="24"/>
          <w:lang w:eastAsia="ar-SA"/>
        </w:rPr>
        <w:t xml:space="preserve">за учешће у поступку предметне јавне набавке, </w:t>
      </w:r>
      <w:r w:rsidRPr="008E7C93">
        <w:rPr>
          <w:rFonts w:eastAsia="Arial Unicode MS" w:cs="Times New Roman"/>
          <w:color w:val="000000"/>
          <w:kern w:val="1"/>
          <w:szCs w:val="24"/>
          <w:lang w:val="sr-Cyrl-CS" w:eastAsia="ar-SA"/>
        </w:rPr>
        <w:t xml:space="preserve">понуђач доказује на начин дефинисан у следећој табели, </w:t>
      </w:r>
      <w:r w:rsidRPr="008E7C93">
        <w:rPr>
          <w:rFonts w:eastAsia="Arial Unicode MS" w:cs="Times New Roman"/>
          <w:b/>
          <w:color w:val="000000"/>
          <w:kern w:val="1"/>
          <w:szCs w:val="24"/>
          <w:lang w:val="sr-Cyrl-CS" w:eastAsia="ar-SA"/>
        </w:rPr>
        <w:t>и то:</w:t>
      </w:r>
    </w:p>
    <w:p w:rsidR="008E7C93" w:rsidRPr="008E7C93" w:rsidRDefault="008E7C93" w:rsidP="008E7C93">
      <w:pPr>
        <w:tabs>
          <w:tab w:val="left" w:pos="680"/>
        </w:tabs>
        <w:suppressAutoHyphens/>
        <w:spacing w:after="0" w:line="100" w:lineRule="atLeast"/>
        <w:jc w:val="both"/>
        <w:rPr>
          <w:rFonts w:ascii="Arial" w:eastAsia="Arial Unicode MS" w:hAnsi="Arial" w:cs="Arial"/>
          <w:color w:val="000000"/>
          <w:kern w:val="1"/>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93"/>
        <w:gridCol w:w="4456"/>
      </w:tblGrid>
      <w:tr w:rsidR="008E7C93" w:rsidRPr="008E7C93" w:rsidTr="000849AE">
        <w:trPr>
          <w:trHeight w:val="548"/>
        </w:trPr>
        <w:tc>
          <w:tcPr>
            <w:tcW w:w="593" w:type="dxa"/>
            <w:shd w:val="clear" w:color="auto" w:fill="C6D9F1"/>
          </w:tcPr>
          <w:p w:rsidR="008E7C93" w:rsidRPr="008E7C93" w:rsidRDefault="008E7C93" w:rsidP="008E7C93">
            <w:pPr>
              <w:spacing w:after="0" w:line="240" w:lineRule="auto"/>
              <w:contextualSpacing/>
              <w:rPr>
                <w:rFonts w:eastAsia="Arial Unicode MS" w:cs="Times New Roman"/>
                <w:kern w:val="1"/>
                <w:sz w:val="20"/>
                <w:szCs w:val="20"/>
                <w:lang w:val="sr-Cyrl-CS" w:eastAsia="ar-SA"/>
              </w:rPr>
            </w:pPr>
          </w:p>
          <w:p w:rsidR="008E7C93" w:rsidRPr="008E7C93" w:rsidRDefault="008E7C93" w:rsidP="008E7C93">
            <w:pPr>
              <w:spacing w:after="0" w:line="240" w:lineRule="auto"/>
              <w:contextualSpacing/>
              <w:rPr>
                <w:rFonts w:eastAsia="Arial Unicode MS" w:cs="Times New Roman"/>
                <w:kern w:val="1"/>
                <w:sz w:val="20"/>
                <w:szCs w:val="20"/>
                <w:lang w:val="sr-Cyrl-CS" w:eastAsia="ar-SA"/>
              </w:rPr>
            </w:pPr>
            <w:r w:rsidRPr="008E7C93">
              <w:rPr>
                <w:rFonts w:eastAsia="Arial Unicode MS" w:cs="Times New Roman"/>
                <w:kern w:val="1"/>
                <w:sz w:val="20"/>
                <w:szCs w:val="20"/>
                <w:lang w:val="sr-Cyrl-CS" w:eastAsia="ar-SA"/>
              </w:rPr>
              <w:t>Р.бр</w:t>
            </w:r>
          </w:p>
        </w:tc>
        <w:tc>
          <w:tcPr>
            <w:tcW w:w="4193" w:type="dxa"/>
            <w:shd w:val="clear" w:color="auto" w:fill="C6D9F1"/>
          </w:tcPr>
          <w:p w:rsidR="008E7C93" w:rsidRPr="008E7C93" w:rsidRDefault="008E7C93" w:rsidP="008E7C93">
            <w:pPr>
              <w:suppressAutoHyphens/>
              <w:spacing w:after="0" w:line="100" w:lineRule="atLeast"/>
              <w:jc w:val="center"/>
              <w:rPr>
                <w:rFonts w:eastAsia="Arial Unicode MS" w:cs="Times New Roman"/>
                <w:kern w:val="1"/>
                <w:sz w:val="28"/>
                <w:szCs w:val="28"/>
                <w:lang w:val="sr-Cyrl-CS" w:eastAsia="ar-SA"/>
              </w:rPr>
            </w:pPr>
            <w:r w:rsidRPr="008E7C93">
              <w:rPr>
                <w:rFonts w:eastAsia="Arial Unicode MS" w:cs="Times New Roman"/>
                <w:kern w:val="1"/>
                <w:sz w:val="28"/>
                <w:szCs w:val="28"/>
                <w:lang w:val="sr-Cyrl-CS" w:eastAsia="ar-SA"/>
              </w:rPr>
              <w:t>ОБАВЕЗНИ УСЛОВИ</w:t>
            </w:r>
          </w:p>
        </w:tc>
        <w:tc>
          <w:tcPr>
            <w:tcW w:w="4456" w:type="dxa"/>
            <w:shd w:val="clear" w:color="auto" w:fill="C6D9F1"/>
          </w:tcPr>
          <w:p w:rsidR="008E7C93" w:rsidRPr="008E7C93" w:rsidRDefault="008E7C93" w:rsidP="008E7C93">
            <w:pPr>
              <w:suppressAutoHyphens/>
              <w:spacing w:after="0" w:line="100" w:lineRule="atLeast"/>
              <w:jc w:val="center"/>
              <w:rPr>
                <w:rFonts w:eastAsia="Arial Unicode MS" w:cs="Times New Roman"/>
                <w:kern w:val="1"/>
                <w:sz w:val="28"/>
                <w:szCs w:val="28"/>
                <w:lang w:val="sr-Cyrl-CS" w:eastAsia="ar-SA"/>
              </w:rPr>
            </w:pPr>
            <w:r w:rsidRPr="008E7C93">
              <w:rPr>
                <w:rFonts w:eastAsia="Arial Unicode MS" w:cs="Times New Roman"/>
                <w:kern w:val="1"/>
                <w:sz w:val="28"/>
                <w:szCs w:val="28"/>
                <w:lang w:val="sr-Cyrl-RS" w:eastAsia="ar-SA"/>
              </w:rPr>
              <w:t xml:space="preserve">НАЧИН </w:t>
            </w:r>
            <w:r w:rsidRPr="008E7C93">
              <w:rPr>
                <w:rFonts w:eastAsia="Arial Unicode MS" w:cs="Times New Roman"/>
                <w:kern w:val="1"/>
                <w:sz w:val="28"/>
                <w:szCs w:val="28"/>
                <w:lang w:val="sr-Cyrl-CS" w:eastAsia="ar-SA"/>
              </w:rPr>
              <w:t>ДОКАЗИВАЊА</w:t>
            </w:r>
          </w:p>
        </w:tc>
      </w:tr>
      <w:tr w:rsidR="008E7C93" w:rsidRPr="008E7C93" w:rsidTr="000849AE">
        <w:tc>
          <w:tcPr>
            <w:tcW w:w="593" w:type="dxa"/>
            <w:shd w:val="clear" w:color="auto" w:fill="auto"/>
          </w:tcPr>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p>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p>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r w:rsidRPr="008E7C93">
              <w:rPr>
                <w:rFonts w:eastAsia="Arial Unicode MS" w:cs="Times New Roman"/>
                <w:kern w:val="1"/>
                <w:szCs w:val="24"/>
                <w:lang w:val="sr-Cyrl-CS" w:eastAsia="ar-SA"/>
              </w:rPr>
              <w:t>1.</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iCs/>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i/>
                <w:iCs/>
                <w:color w:val="000000"/>
                <w:kern w:val="1"/>
                <w:szCs w:val="24"/>
                <w:lang w:val="sr-Cyrl-CS" w:eastAsia="ar-SA"/>
              </w:rPr>
            </w:pPr>
            <w:r w:rsidRPr="008E7C93">
              <w:rPr>
                <w:rFonts w:eastAsia="Arial Unicode MS" w:cs="Times New Roman"/>
                <w:iCs/>
                <w:color w:val="000000"/>
                <w:kern w:val="1"/>
                <w:szCs w:val="24"/>
                <w:lang w:eastAsia="ar-SA"/>
              </w:rPr>
              <w:t>Да је регистрован код надлежног органа, односно уписан у одговарајући регистар</w:t>
            </w:r>
            <w:r w:rsidRPr="008E7C93">
              <w:rPr>
                <w:rFonts w:eastAsia="Arial Unicode MS" w:cs="Times New Roman"/>
                <w:iCs/>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1) ЗЈН);</w:t>
            </w:r>
          </w:p>
          <w:p w:rsidR="008E7C93" w:rsidRPr="008E7C93" w:rsidRDefault="008E7C93" w:rsidP="008E7C93">
            <w:pPr>
              <w:suppressAutoHyphens/>
              <w:spacing w:after="0" w:line="100" w:lineRule="atLeast"/>
              <w:rPr>
                <w:rFonts w:eastAsia="Arial Unicode MS" w:cs="Times New Roman"/>
                <w:color w:val="FF0000"/>
                <w:kern w:val="1"/>
                <w:szCs w:val="24"/>
                <w:lang w:val="sr-Cyrl-CS" w:eastAsia="ar-SA"/>
              </w:rPr>
            </w:pPr>
          </w:p>
        </w:tc>
        <w:tc>
          <w:tcPr>
            <w:tcW w:w="4456" w:type="dxa"/>
            <w:vMerge w:val="restart"/>
            <w:shd w:val="clear" w:color="auto" w:fill="auto"/>
          </w:tcPr>
          <w:p w:rsidR="008E7C93" w:rsidRPr="008E7C93" w:rsidRDefault="008E7C93" w:rsidP="008E7C93">
            <w:pPr>
              <w:suppressAutoHyphens/>
              <w:spacing w:after="0" w:line="100" w:lineRule="atLeast"/>
              <w:jc w:val="both"/>
              <w:rPr>
                <w:rFonts w:eastAsia="Arial Unicode MS" w:cs="Times New Roman"/>
                <w:iCs/>
                <w:color w:val="000000"/>
                <w:kern w:val="1"/>
                <w:szCs w:val="24"/>
                <w:lang w:val="sr-Cyrl-CS" w:eastAsia="ar-SA"/>
              </w:rPr>
            </w:pP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r w:rsidRPr="008E7C93">
              <w:rPr>
                <w:rFonts w:eastAsia="Arial Unicode MS" w:cs="Times New Roman"/>
                <w:b/>
                <w:color w:val="000000"/>
                <w:kern w:val="1"/>
                <w:szCs w:val="24"/>
                <w:lang w:val="sr-Cyrl-RS" w:eastAsia="ar-SA"/>
              </w:rPr>
              <w:t>ИЗЈАВА</w:t>
            </w:r>
            <w:r w:rsidRPr="008E7C93">
              <w:rPr>
                <w:rFonts w:eastAsia="Arial Unicode MS" w:cs="Times New Roman"/>
                <w:color w:val="FF0000"/>
                <w:kern w:val="1"/>
                <w:szCs w:val="24"/>
                <w:lang w:val="sr-Cyrl-CS" w:eastAsia="ar-SA"/>
              </w:rPr>
              <w:t xml:space="preserve"> </w:t>
            </w:r>
            <w:r w:rsidRPr="008E7C93">
              <w:rPr>
                <w:rFonts w:eastAsia="Arial Unicode MS" w:cs="Times New Roman"/>
                <w:kern w:val="1"/>
                <w:szCs w:val="24"/>
                <w:lang w:val="sr-Cyrl-CS" w:eastAsia="ar-SA"/>
              </w:rPr>
              <w:t>(</w:t>
            </w:r>
            <w:r w:rsidRPr="008E7C93">
              <w:rPr>
                <w:rFonts w:eastAsia="Arial Unicode MS" w:cs="Times New Roman"/>
                <w:i/>
                <w:kern w:val="1"/>
                <w:szCs w:val="24"/>
                <w:lang w:val="sr-Cyrl-CS" w:eastAsia="ar-SA"/>
              </w:rPr>
              <w:t>Образац 5.</w:t>
            </w:r>
            <w:r w:rsidRPr="008E7C93">
              <w:rPr>
                <w:rFonts w:eastAsia="Arial Unicode MS" w:cs="Times New Roman"/>
                <w:i/>
                <w:kern w:val="1"/>
                <w:szCs w:val="24"/>
                <w:lang w:val="ru-RU" w:eastAsia="ar-SA"/>
              </w:rPr>
              <w:t xml:space="preserve"> у </w:t>
            </w:r>
            <w:r w:rsidRPr="008E7C93">
              <w:rPr>
                <w:rFonts w:eastAsia="Arial Unicode MS" w:cs="Times New Roman"/>
                <w:i/>
                <w:kern w:val="1"/>
                <w:szCs w:val="24"/>
                <w:lang w:val="sr-Cyrl-RS" w:eastAsia="ar-SA"/>
              </w:rPr>
              <w:t>поглављу</w:t>
            </w:r>
            <w:r w:rsidRPr="008E7C93">
              <w:rPr>
                <w:rFonts w:eastAsia="Arial Unicode MS" w:cs="Times New Roman"/>
                <w:i/>
                <w:kern w:val="1"/>
                <w:szCs w:val="24"/>
                <w:lang w:val="sr-Cyrl-CS" w:eastAsia="ar-SA"/>
              </w:rPr>
              <w:t xml:space="preserve"> </w:t>
            </w:r>
            <w:r w:rsidRPr="008E7C93">
              <w:rPr>
                <w:rFonts w:eastAsia="Arial Unicode MS" w:cs="Times New Roman"/>
                <w:i/>
                <w:kern w:val="1"/>
                <w:szCs w:val="24"/>
                <w:lang w:val="en-US" w:eastAsia="ar-SA"/>
              </w:rPr>
              <w:t>V</w:t>
            </w:r>
            <w:r w:rsidRPr="008E7C93">
              <w:rPr>
                <w:rFonts w:eastAsia="Arial Unicode MS" w:cs="Times New Roman"/>
                <w:i/>
                <w:kern w:val="1"/>
                <w:szCs w:val="24"/>
                <w:lang w:val="sr-Latn-RS" w:eastAsia="ar-SA"/>
              </w:rPr>
              <w:t>I</w:t>
            </w:r>
            <w:r w:rsidRPr="008E7C93">
              <w:rPr>
                <w:rFonts w:eastAsia="Arial Unicode MS" w:cs="Times New Roman"/>
                <w:i/>
                <w:kern w:val="1"/>
                <w:szCs w:val="24"/>
                <w:lang w:val="ru-RU" w:eastAsia="ar-SA"/>
              </w:rPr>
              <w:t xml:space="preserve"> ове конкурсне документације</w:t>
            </w:r>
            <w:r w:rsidRPr="008E7C93">
              <w:rPr>
                <w:rFonts w:eastAsia="Arial Unicode MS" w:cs="Times New Roman"/>
                <w:kern w:val="1"/>
                <w:szCs w:val="24"/>
                <w:lang w:val="sr-Cyrl-CS" w:eastAsia="ar-SA"/>
              </w:rPr>
              <w:t xml:space="preserve">), </w:t>
            </w:r>
            <w:r w:rsidRPr="008E7C93">
              <w:rPr>
                <w:rFonts w:eastAsia="Arial Unicode MS" w:cs="Times New Roman"/>
                <w:color w:val="000000"/>
                <w:kern w:val="1"/>
                <w:szCs w:val="24"/>
                <w:lang w:eastAsia="ar-SA"/>
              </w:rPr>
              <w:t xml:space="preserve">којом </w:t>
            </w:r>
            <w:r w:rsidRPr="008E7C93">
              <w:rPr>
                <w:rFonts w:eastAsia="Arial Unicode MS" w:cs="Times New Roman"/>
                <w:color w:val="000000"/>
                <w:kern w:val="1"/>
                <w:szCs w:val="24"/>
                <w:lang w:val="sr-Cyrl-RS" w:eastAsia="ar-SA"/>
              </w:rPr>
              <w:t xml:space="preserve">понуђач </w:t>
            </w:r>
            <w:r w:rsidRPr="008E7C93">
              <w:rPr>
                <w:rFonts w:eastAsia="Arial Unicode MS" w:cs="Times New Roman"/>
                <w:color w:val="000000"/>
                <w:kern w:val="1"/>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8E7C93">
              <w:rPr>
                <w:rFonts w:eastAsia="Arial Unicode MS" w:cs="Times New Roman"/>
                <w:color w:val="000000"/>
                <w:kern w:val="1"/>
                <w:szCs w:val="24"/>
                <w:lang w:val="sr-Cyrl-RS" w:eastAsia="ar-SA"/>
              </w:rPr>
              <w:t xml:space="preserve">ст. 1. тач. 1) до 4) и став 2. </w:t>
            </w:r>
            <w:r w:rsidRPr="008E7C93">
              <w:rPr>
                <w:rFonts w:eastAsia="Arial Unicode MS" w:cs="Times New Roman"/>
                <w:color w:val="000000"/>
                <w:kern w:val="1"/>
                <w:szCs w:val="24"/>
                <w:lang w:eastAsia="ar-SA"/>
              </w:rPr>
              <w:t>ЗЈН, дефинисане овом конкурсном документацијом</w:t>
            </w: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color w:val="FF0000"/>
                <w:kern w:val="1"/>
                <w:szCs w:val="24"/>
                <w:lang w:val="sr-Cyrl-RS" w:eastAsia="ar-SA"/>
              </w:rPr>
            </w:pPr>
          </w:p>
        </w:tc>
      </w:tr>
      <w:tr w:rsidR="008E7C93" w:rsidRPr="008E7C93" w:rsidTr="000849AE">
        <w:tc>
          <w:tcPr>
            <w:tcW w:w="593" w:type="dxa"/>
            <w:shd w:val="clear" w:color="auto" w:fill="auto"/>
            <w:vAlign w:val="center"/>
          </w:tcPr>
          <w:p w:rsidR="008E7C93" w:rsidRPr="008E7C93" w:rsidRDefault="008E7C93" w:rsidP="008E7C93">
            <w:pPr>
              <w:suppressAutoHyphens/>
              <w:spacing w:after="0" w:line="100" w:lineRule="atLeast"/>
              <w:jc w:val="center"/>
              <w:rPr>
                <w:rFonts w:ascii="Arial" w:eastAsia="Arial Unicode MS" w:hAnsi="Arial" w:cs="Arial"/>
                <w:kern w:val="1"/>
                <w:szCs w:val="24"/>
                <w:lang w:val="sr-Cyrl-CS" w:eastAsia="ar-SA"/>
              </w:rPr>
            </w:pPr>
            <w:r w:rsidRPr="008E7C93">
              <w:rPr>
                <w:rFonts w:ascii="Arial" w:eastAsia="Arial Unicode MS" w:hAnsi="Arial" w:cs="Arial"/>
                <w:kern w:val="1"/>
                <w:szCs w:val="24"/>
                <w:lang w:val="sr-Cyrl-CS" w:eastAsia="ar-SA"/>
              </w:rPr>
              <w:t>2.</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i/>
                <w:iCs/>
                <w:color w:val="000000"/>
                <w:kern w:val="1"/>
                <w:szCs w:val="24"/>
                <w:lang w:val="sr-Cyrl-CS" w:eastAsia="ar-SA"/>
              </w:rPr>
            </w:pPr>
            <w:r w:rsidRPr="008E7C93">
              <w:rPr>
                <w:rFonts w:eastAsia="Arial Unicode MS" w:cs="Times New Roman"/>
                <w:color w:val="000000"/>
                <w:kern w:val="1"/>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7C93">
              <w:rPr>
                <w:rFonts w:eastAsia="Arial Unicode MS" w:cs="Times New Roman"/>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2) ЗЈН);</w:t>
            </w:r>
          </w:p>
          <w:p w:rsidR="008E7C93" w:rsidRPr="008E7C93" w:rsidRDefault="008E7C93" w:rsidP="008E7C93">
            <w:pPr>
              <w:suppressAutoHyphens/>
              <w:spacing w:after="0" w:line="100" w:lineRule="atLeast"/>
              <w:jc w:val="both"/>
              <w:rPr>
                <w:rFonts w:eastAsia="Arial Unicode MS" w:cs="Times New Roman"/>
                <w:color w:val="FF0000"/>
                <w:kern w:val="1"/>
                <w:szCs w:val="24"/>
                <w:lang w:val="sr-Cyrl-CS" w:eastAsia="ar-SA"/>
              </w:rPr>
            </w:pPr>
          </w:p>
        </w:tc>
        <w:tc>
          <w:tcPr>
            <w:tcW w:w="4456" w:type="dxa"/>
            <w:vMerge/>
            <w:shd w:val="clear" w:color="auto" w:fill="auto"/>
          </w:tcPr>
          <w:p w:rsidR="008E7C93" w:rsidRPr="008E7C93" w:rsidRDefault="008E7C93" w:rsidP="008E7C93">
            <w:pPr>
              <w:suppressAutoHyphens/>
              <w:spacing w:after="0" w:line="100" w:lineRule="atLeast"/>
              <w:jc w:val="both"/>
              <w:rPr>
                <w:rFonts w:eastAsia="Arial Unicode MS" w:cs="Times New Roman"/>
                <w:color w:val="FF0000"/>
                <w:kern w:val="1"/>
                <w:szCs w:val="24"/>
                <w:lang w:val="sr-Cyrl-RS" w:eastAsia="ar-SA"/>
              </w:rPr>
            </w:pPr>
          </w:p>
        </w:tc>
      </w:tr>
      <w:tr w:rsidR="008E7C93" w:rsidRPr="008E7C93" w:rsidTr="000849AE">
        <w:tc>
          <w:tcPr>
            <w:tcW w:w="593" w:type="dxa"/>
            <w:shd w:val="clear" w:color="auto" w:fill="auto"/>
            <w:vAlign w:val="center"/>
          </w:tcPr>
          <w:p w:rsidR="008E7C93" w:rsidRPr="008E7C93" w:rsidRDefault="008E7C93" w:rsidP="008E7C93">
            <w:pPr>
              <w:suppressAutoHyphens/>
              <w:spacing w:after="0" w:line="100" w:lineRule="atLeast"/>
              <w:jc w:val="center"/>
              <w:rPr>
                <w:rFonts w:ascii="Arial" w:eastAsia="Arial Unicode MS" w:hAnsi="Arial" w:cs="Arial"/>
                <w:color w:val="FF0000"/>
                <w:kern w:val="1"/>
                <w:szCs w:val="24"/>
                <w:lang w:val="sr-Cyrl-CS" w:eastAsia="ar-SA"/>
              </w:rPr>
            </w:pPr>
            <w:r w:rsidRPr="008E7C93">
              <w:rPr>
                <w:rFonts w:ascii="Arial" w:eastAsia="Arial Unicode MS" w:hAnsi="Arial" w:cs="Arial"/>
                <w:kern w:val="1"/>
                <w:szCs w:val="24"/>
                <w:lang w:val="sr-Cyrl-CS" w:eastAsia="ar-SA"/>
              </w:rPr>
              <w:t>3.</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color w:val="000000"/>
                <w:kern w:val="1"/>
                <w:szCs w:val="24"/>
                <w:lang w:eastAsia="ar-SA"/>
              </w:rPr>
            </w:pPr>
            <w:r w:rsidRPr="008E7C93">
              <w:rPr>
                <w:rFonts w:eastAsia="Arial Unicode MS" w:cs="Times New Roman"/>
                <w:color w:val="000000"/>
                <w:kern w:val="1"/>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7C93">
              <w:rPr>
                <w:rFonts w:eastAsia="Arial Unicode MS" w:cs="Times New Roman"/>
                <w:i/>
                <w:iCs/>
                <w:color w:val="000000"/>
                <w:kern w:val="1"/>
                <w:szCs w:val="24"/>
                <w:lang w:val="sr-Cyrl-CS" w:eastAsia="ar-SA"/>
              </w:rPr>
              <w:t>(чл. 75. ст. 1. тач. 4) ЗЈН);</w:t>
            </w:r>
          </w:p>
          <w:p w:rsidR="008E7C93" w:rsidRPr="008E7C93" w:rsidRDefault="008E7C93" w:rsidP="008E7C93">
            <w:pPr>
              <w:suppressAutoHyphens/>
              <w:spacing w:after="0" w:line="100" w:lineRule="atLeast"/>
              <w:rPr>
                <w:rFonts w:eastAsia="Arial Unicode MS" w:cs="Times New Roman"/>
                <w:color w:val="FF0000"/>
                <w:kern w:val="1"/>
                <w:szCs w:val="24"/>
                <w:lang w:eastAsia="ar-SA"/>
              </w:rPr>
            </w:pPr>
          </w:p>
        </w:tc>
        <w:tc>
          <w:tcPr>
            <w:tcW w:w="4456" w:type="dxa"/>
            <w:vMerge/>
            <w:shd w:val="clear" w:color="auto" w:fill="auto"/>
          </w:tcPr>
          <w:p w:rsidR="008E7C93" w:rsidRPr="008E7C93" w:rsidRDefault="008E7C93" w:rsidP="008E7C93">
            <w:pPr>
              <w:suppressAutoHyphens/>
              <w:spacing w:after="0" w:line="100" w:lineRule="atLeast"/>
              <w:jc w:val="both"/>
              <w:rPr>
                <w:rFonts w:eastAsia="Arial Unicode MS" w:cs="Times New Roman"/>
                <w:color w:val="FF0000"/>
                <w:kern w:val="1"/>
                <w:szCs w:val="24"/>
                <w:lang w:eastAsia="ar-SA"/>
              </w:rPr>
            </w:pPr>
          </w:p>
        </w:tc>
      </w:tr>
      <w:tr w:rsidR="008E7C93" w:rsidRPr="008E7C93" w:rsidTr="000849AE">
        <w:tc>
          <w:tcPr>
            <w:tcW w:w="593" w:type="dxa"/>
            <w:shd w:val="clear" w:color="auto" w:fill="auto"/>
            <w:vAlign w:val="center"/>
          </w:tcPr>
          <w:p w:rsidR="008E7C93" w:rsidRPr="008E7C93" w:rsidRDefault="008E7C93" w:rsidP="008E7C93">
            <w:pPr>
              <w:suppressAutoHyphens/>
              <w:spacing w:after="0" w:line="100" w:lineRule="atLeast"/>
              <w:jc w:val="center"/>
              <w:rPr>
                <w:rFonts w:ascii="Arial" w:eastAsia="Arial Unicode MS" w:hAnsi="Arial" w:cs="Arial"/>
                <w:kern w:val="1"/>
                <w:szCs w:val="24"/>
                <w:lang w:val="sr-Cyrl-CS" w:eastAsia="ar-SA"/>
              </w:rPr>
            </w:pPr>
            <w:r w:rsidRPr="008E7C93">
              <w:rPr>
                <w:rFonts w:ascii="Arial" w:eastAsia="Arial Unicode MS" w:hAnsi="Arial" w:cs="Arial"/>
                <w:kern w:val="1"/>
                <w:szCs w:val="24"/>
                <w:lang w:val="sr-Cyrl-CS" w:eastAsia="ar-SA"/>
              </w:rPr>
              <w:t>4.</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i/>
                <w:iCs/>
                <w:kern w:val="1"/>
                <w:szCs w:val="24"/>
                <w:lang w:val="sr-Cyrl-CS" w:eastAsia="ar-SA"/>
              </w:rPr>
            </w:pPr>
            <w:r w:rsidRPr="008E7C93">
              <w:rPr>
                <w:rFonts w:eastAsia="Arial Unicode MS" w:cs="Times New Roman"/>
                <w:kern w:val="1"/>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8E7C93">
              <w:rPr>
                <w:rFonts w:eastAsia="Arial Unicode MS" w:cs="Times New Roman"/>
                <w:kern w:val="1"/>
                <w:szCs w:val="24"/>
                <w:lang w:val="sr-Cyrl-RS" w:eastAsia="ar-SA"/>
              </w:rPr>
              <w:t>, као и да нема забрану обављања делатности која је на снази у време. подношења понуде (</w:t>
            </w:r>
            <w:r w:rsidRPr="008E7C93">
              <w:rPr>
                <w:rFonts w:eastAsia="Arial Unicode MS" w:cs="Times New Roman"/>
                <w:i/>
                <w:iCs/>
                <w:kern w:val="1"/>
                <w:szCs w:val="24"/>
                <w:lang w:val="sr-Cyrl-CS" w:eastAsia="ar-SA"/>
              </w:rPr>
              <w:t>чл. 75. ст. 2. ЗЈН).</w:t>
            </w: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tc>
        <w:tc>
          <w:tcPr>
            <w:tcW w:w="4456" w:type="dxa"/>
            <w:vMerge/>
            <w:shd w:val="clear" w:color="auto" w:fill="auto"/>
          </w:tcPr>
          <w:p w:rsidR="008E7C93" w:rsidRPr="008E7C93" w:rsidRDefault="008E7C93" w:rsidP="008E7C93">
            <w:pPr>
              <w:suppressAutoHyphens/>
              <w:spacing w:after="0" w:line="100" w:lineRule="atLeast"/>
              <w:jc w:val="both"/>
              <w:rPr>
                <w:rFonts w:eastAsia="Arial Unicode MS" w:cs="Times New Roman"/>
                <w:color w:val="FF0000"/>
                <w:kern w:val="1"/>
                <w:szCs w:val="24"/>
                <w:lang w:eastAsia="ar-SA"/>
              </w:rPr>
            </w:pPr>
          </w:p>
        </w:tc>
      </w:tr>
      <w:tr w:rsidR="008E7C93" w:rsidRPr="008E7C93" w:rsidTr="000849AE">
        <w:tc>
          <w:tcPr>
            <w:tcW w:w="593" w:type="dxa"/>
            <w:shd w:val="clear" w:color="auto" w:fill="auto"/>
            <w:vAlign w:val="center"/>
          </w:tcPr>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r w:rsidRPr="008E7C93">
              <w:rPr>
                <w:rFonts w:eastAsia="Arial Unicode MS" w:cs="Times New Roman"/>
                <w:kern w:val="1"/>
                <w:szCs w:val="24"/>
                <w:lang w:val="sr-Cyrl-CS" w:eastAsia="ar-SA"/>
              </w:rPr>
              <w:t>5.</w:t>
            </w:r>
          </w:p>
        </w:tc>
        <w:tc>
          <w:tcPr>
            <w:tcW w:w="4193" w:type="dxa"/>
            <w:shd w:val="clear" w:color="auto" w:fill="auto"/>
          </w:tcPr>
          <w:p w:rsidR="008E7C93" w:rsidRPr="008E7C93" w:rsidRDefault="008E7C93" w:rsidP="008E7C93">
            <w:pPr>
              <w:suppressAutoHyphens/>
              <w:spacing w:after="0" w:line="100" w:lineRule="atLeast"/>
              <w:rPr>
                <w:rFonts w:eastAsia="Arial Unicode MS" w:cs="Times New Roman"/>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i/>
                <w:iCs/>
                <w:kern w:val="1"/>
                <w:szCs w:val="24"/>
                <w:lang w:val="sr-Cyrl-CS" w:eastAsia="ar-SA"/>
              </w:rPr>
            </w:pPr>
            <w:r w:rsidRPr="008E7C93">
              <w:rPr>
                <w:rFonts w:eastAsia="Arial Unicode MS" w:cs="Times New Roman"/>
                <w:color w:val="000000"/>
                <w:kern w:val="1"/>
                <w:szCs w:val="24"/>
                <w:lang w:eastAsia="ar-SA"/>
              </w:rPr>
              <w:t>Да има важећу дозволу надлежног органа за обављање делатности која је предмет јавне набавке</w:t>
            </w:r>
            <w:r w:rsidRPr="008E7C93">
              <w:rPr>
                <w:rFonts w:eastAsia="Arial Unicode MS" w:cs="Times New Roman"/>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5) ЗЈН ) -</w:t>
            </w:r>
            <w:r w:rsidRPr="008E7C93">
              <w:rPr>
                <w:rFonts w:eastAsia="Arial Unicode MS" w:cs="Times New Roman"/>
                <w:color w:val="FF0000"/>
                <w:kern w:val="1"/>
                <w:szCs w:val="24"/>
                <w:lang w:val="sr-Cyrl-CS" w:eastAsia="ar-SA"/>
              </w:rPr>
              <w:t xml:space="preserve"> </w:t>
            </w:r>
            <w:r w:rsidRPr="008E7C93">
              <w:rPr>
                <w:rFonts w:eastAsia="Arial Unicode MS" w:cs="Times New Roman"/>
                <w:kern w:val="1"/>
                <w:szCs w:val="24"/>
                <w:lang w:val="sr-Cyrl-CS" w:eastAsia="ar-SA"/>
              </w:rPr>
              <w:t xml:space="preserve">Решење којим се </w:t>
            </w:r>
            <w:r w:rsidRPr="008E7C93">
              <w:rPr>
                <w:rFonts w:eastAsia="Arial Unicode MS" w:cs="Times New Roman"/>
                <w:kern w:val="1"/>
                <w:szCs w:val="24"/>
                <w:lang w:val="sr-Cyrl-CS" w:eastAsia="ar-SA"/>
              </w:rPr>
              <w:lastRenderedPageBreak/>
              <w:t>правном лицу/предузетнику/физичком лицу издаје лиценца за вршење послова монтаже, пуштања у рад, одржавања система техничке заштите и обуке корисника</w:t>
            </w:r>
          </w:p>
          <w:p w:rsidR="008E7C93" w:rsidRPr="008E7C93" w:rsidRDefault="008E7C93" w:rsidP="008E7C93">
            <w:pPr>
              <w:suppressAutoHyphens/>
              <w:spacing w:after="0" w:line="100" w:lineRule="atLeast"/>
              <w:jc w:val="both"/>
              <w:rPr>
                <w:rFonts w:eastAsia="Arial Unicode MS" w:cs="Times New Roman"/>
                <w:i/>
                <w:iCs/>
                <w:color w:val="000000"/>
                <w:kern w:val="1"/>
                <w:szCs w:val="24"/>
                <w:lang w:val="sr-Cyrl-CS" w:eastAsia="ar-SA"/>
              </w:rPr>
            </w:pPr>
          </w:p>
          <w:p w:rsidR="008E7C93" w:rsidRPr="008E7C93" w:rsidRDefault="008E7C93" w:rsidP="008E7C93">
            <w:pPr>
              <w:suppressAutoHyphens/>
              <w:spacing w:after="0" w:line="100" w:lineRule="atLeast"/>
              <w:jc w:val="both"/>
              <w:rPr>
                <w:rFonts w:eastAsia="Arial Unicode MS" w:cs="Times New Roman"/>
                <w:i/>
                <w:color w:val="000000"/>
                <w:kern w:val="1"/>
                <w:szCs w:val="24"/>
                <w:lang w:val="sr-Cyrl-RS" w:eastAsia="ar-SA"/>
              </w:rPr>
            </w:pPr>
            <w:r w:rsidRPr="008E7C93">
              <w:rPr>
                <w:rFonts w:eastAsia="Arial Unicode MS" w:cs="Times New Roman"/>
                <w:i/>
                <w:color w:val="000000"/>
                <w:kern w:val="1"/>
                <w:szCs w:val="24"/>
                <w:lang w:eastAsia="ar-SA"/>
              </w:rPr>
              <w:t xml:space="preserve">  </w:t>
            </w: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tc>
        <w:tc>
          <w:tcPr>
            <w:tcW w:w="4456" w:type="dxa"/>
            <w:shd w:val="clear" w:color="auto" w:fill="auto"/>
          </w:tcPr>
          <w:p w:rsidR="008E7C93" w:rsidRPr="008E7C93" w:rsidRDefault="008E7C93" w:rsidP="008E7C93">
            <w:pPr>
              <w:suppressAutoHyphens/>
              <w:spacing w:after="0" w:line="100" w:lineRule="atLeast"/>
              <w:jc w:val="both"/>
              <w:rPr>
                <w:rFonts w:ascii="Arial" w:eastAsia="Arial Unicode MS" w:hAnsi="Arial" w:cs="Arial"/>
                <w:color w:val="000000"/>
                <w:kern w:val="1"/>
                <w:szCs w:val="24"/>
                <w:lang w:val="sr-Cyrl-RS" w:eastAsia="ar-SA"/>
              </w:rPr>
            </w:pPr>
          </w:p>
          <w:p w:rsidR="008E7C93" w:rsidRPr="008E7C93" w:rsidRDefault="008E7C93" w:rsidP="008E7C93">
            <w:pPr>
              <w:suppressAutoHyphens/>
              <w:spacing w:after="0" w:line="240" w:lineRule="auto"/>
              <w:ind w:left="-108"/>
              <w:jc w:val="both"/>
              <w:rPr>
                <w:rFonts w:ascii="Arial" w:eastAsia="Arial Unicode MS" w:hAnsi="Arial" w:cs="Arial"/>
                <w:i/>
                <w:color w:val="000000"/>
                <w:kern w:val="1"/>
                <w:szCs w:val="24"/>
                <w:lang w:val="sr-Cyrl-RS" w:eastAsia="ar-SA"/>
              </w:rPr>
            </w:pPr>
            <w:r w:rsidRPr="008E7C93">
              <w:rPr>
                <w:rFonts w:eastAsia="Times New Roman" w:cs="Times New Roman"/>
                <w:szCs w:val="24"/>
                <w:lang w:val="sr-Cyrl-CS" w:eastAsia="ar-SA"/>
              </w:rPr>
              <w:t>Р</w:t>
            </w:r>
            <w:r w:rsidRPr="008E7C93">
              <w:rPr>
                <w:rFonts w:eastAsia="Times New Roman" w:cs="Times New Roman"/>
                <w:szCs w:val="24"/>
                <w:lang w:val="en-GB" w:eastAsia="ar-SA"/>
              </w:rPr>
              <w:t>ешењ</w:t>
            </w:r>
            <w:r w:rsidRPr="008E7C93">
              <w:rPr>
                <w:rFonts w:eastAsia="Times New Roman" w:cs="Times New Roman"/>
                <w:szCs w:val="24"/>
                <w:lang w:val="sr-Cyrl-CS" w:eastAsia="ar-SA"/>
              </w:rPr>
              <w:t xml:space="preserve">е издато од стране Министарства унутрашњих послова </w:t>
            </w:r>
            <w:r w:rsidRPr="008E7C93">
              <w:rPr>
                <w:rFonts w:eastAsia="Times New Roman" w:cs="Times New Roman"/>
                <w:szCs w:val="24"/>
                <w:lang w:val="en-GB" w:eastAsia="ar-SA"/>
              </w:rPr>
              <w:t>којим</w:t>
            </w:r>
            <w:r w:rsidRPr="008E7C93">
              <w:rPr>
                <w:rFonts w:eastAsia="Times New Roman" w:cs="Times New Roman"/>
                <w:szCs w:val="24"/>
                <w:lang w:val="sr-Cyrl-CS" w:eastAsia="ar-SA"/>
              </w:rPr>
              <w:t xml:space="preserve"> </w:t>
            </w:r>
            <w:r w:rsidRPr="008E7C93">
              <w:rPr>
                <w:rFonts w:eastAsia="Times New Roman" w:cs="Times New Roman"/>
                <w:szCs w:val="24"/>
                <w:lang w:val="en-GB" w:eastAsia="ar-SA"/>
              </w:rPr>
              <w:t>се</w:t>
            </w:r>
            <w:r w:rsidRPr="008E7C93">
              <w:rPr>
                <w:rFonts w:eastAsia="Times New Roman" w:cs="Times New Roman"/>
                <w:szCs w:val="24"/>
                <w:lang w:val="sr-Cyrl-CS" w:eastAsia="ar-SA"/>
              </w:rPr>
              <w:t xml:space="preserve"> </w:t>
            </w:r>
            <w:r w:rsidRPr="008E7C93">
              <w:rPr>
                <w:rFonts w:eastAsia="Times New Roman" w:cs="Times New Roman"/>
                <w:szCs w:val="24"/>
                <w:lang w:val="en-GB" w:eastAsia="ar-SA"/>
              </w:rPr>
              <w:t xml:space="preserve">лицу/предузетнику/физичком лицу издаје лиценца за вршење послова монтаже, </w:t>
            </w:r>
            <w:r w:rsidRPr="008E7C93">
              <w:rPr>
                <w:rFonts w:eastAsia="Times New Roman" w:cs="Times New Roman"/>
                <w:szCs w:val="24"/>
                <w:lang w:val="en-GB" w:eastAsia="ar-SA"/>
              </w:rPr>
              <w:lastRenderedPageBreak/>
              <w:t xml:space="preserve">пуштања у рад, одржавања система техничке заштите и обуке корисника, сходно Закону о приватном обезбеђењу ("Сл. </w:t>
            </w:r>
            <w:proofErr w:type="gramStart"/>
            <w:r w:rsidRPr="008E7C93">
              <w:rPr>
                <w:rFonts w:eastAsia="Times New Roman" w:cs="Times New Roman"/>
                <w:szCs w:val="24"/>
                <w:lang w:val="en-GB" w:eastAsia="ar-SA"/>
              </w:rPr>
              <w:t>гласник</w:t>
            </w:r>
            <w:proofErr w:type="gramEnd"/>
            <w:r w:rsidRPr="008E7C93">
              <w:rPr>
                <w:rFonts w:eastAsia="Times New Roman" w:cs="Times New Roman"/>
                <w:szCs w:val="24"/>
                <w:lang w:val="en-GB" w:eastAsia="ar-SA"/>
              </w:rPr>
              <w:t xml:space="preserve"> РС", бр. 104/2013 и 42/2015) и Правилнику о начину вршења послова техничке заштите и коришћења техничких </w:t>
            </w:r>
            <w:proofErr w:type="gramStart"/>
            <w:r w:rsidRPr="008E7C93">
              <w:rPr>
                <w:rFonts w:eastAsia="Times New Roman" w:cs="Times New Roman"/>
                <w:szCs w:val="24"/>
                <w:lang w:val="en-GB" w:eastAsia="ar-SA"/>
              </w:rPr>
              <w:t>средстава  (</w:t>
            </w:r>
            <w:proofErr w:type="gramEnd"/>
            <w:r w:rsidRPr="008E7C93">
              <w:rPr>
                <w:rFonts w:eastAsia="Times New Roman" w:cs="Times New Roman"/>
                <w:szCs w:val="24"/>
                <w:lang w:val="en-GB" w:eastAsia="ar-SA"/>
              </w:rPr>
              <w:t>„Сл. Гласник РС“ број 119/2015)</w:t>
            </w:r>
            <w:r w:rsidRPr="008E7C93">
              <w:rPr>
                <w:rFonts w:eastAsia="Times New Roman" w:cs="Times New Roman"/>
                <w:szCs w:val="24"/>
                <w:lang w:val="sr-Cyrl-CS" w:eastAsia="ar-SA"/>
              </w:rPr>
              <w:t>,</w:t>
            </w:r>
            <w:r w:rsidRPr="008E7C93">
              <w:rPr>
                <w:rFonts w:ascii="Arial" w:eastAsia="Arial Unicode MS" w:hAnsi="Arial" w:cs="Arial"/>
                <w:i/>
                <w:color w:val="000000"/>
                <w:kern w:val="1"/>
                <w:szCs w:val="24"/>
                <w:lang w:eastAsia="ar-SA"/>
              </w:rPr>
              <w:t xml:space="preserve"> </w:t>
            </w:r>
            <w:r w:rsidRPr="008E7C93">
              <w:rPr>
                <w:rFonts w:eastAsia="Arial Unicode MS" w:cs="Times New Roman"/>
                <w:color w:val="000000"/>
                <w:kern w:val="1"/>
                <w:szCs w:val="24"/>
                <w:lang w:eastAsia="ar-SA"/>
              </w:rPr>
              <w:t>у виду неоверене копије</w:t>
            </w:r>
            <w:r w:rsidRPr="008E7C93">
              <w:rPr>
                <w:rFonts w:ascii="Arial" w:eastAsia="Arial Unicode MS" w:hAnsi="Arial" w:cs="Arial"/>
                <w:i/>
                <w:color w:val="000000"/>
                <w:kern w:val="1"/>
                <w:szCs w:val="24"/>
                <w:lang w:eastAsia="ar-SA"/>
              </w:rPr>
              <w:t xml:space="preserve">. </w:t>
            </w:r>
          </w:p>
          <w:p w:rsidR="008E7C93" w:rsidRPr="008E7C93" w:rsidRDefault="008E7C93" w:rsidP="008E7C93">
            <w:pPr>
              <w:suppressAutoHyphens/>
              <w:spacing w:after="0" w:line="100" w:lineRule="atLeast"/>
              <w:jc w:val="both"/>
              <w:rPr>
                <w:rFonts w:ascii="Arial" w:eastAsia="Arial Unicode MS" w:hAnsi="Arial" w:cs="Arial"/>
                <w:color w:val="000000"/>
                <w:kern w:val="1"/>
                <w:szCs w:val="24"/>
                <w:lang w:val="sr-Cyrl-RS" w:eastAsia="ar-SA"/>
              </w:rPr>
            </w:pPr>
          </w:p>
          <w:p w:rsidR="008E7C93" w:rsidRPr="008E7C93" w:rsidRDefault="008E7C93" w:rsidP="008E7C93">
            <w:pPr>
              <w:suppressAutoHyphens/>
              <w:spacing w:after="0" w:line="100" w:lineRule="atLeast"/>
              <w:jc w:val="both"/>
              <w:rPr>
                <w:rFonts w:ascii="Arial" w:eastAsia="Arial Unicode MS" w:hAnsi="Arial" w:cs="Arial"/>
                <w:color w:val="000000"/>
                <w:kern w:val="1"/>
                <w:szCs w:val="24"/>
                <w:lang w:eastAsia="ar-SA"/>
              </w:rPr>
            </w:pPr>
          </w:p>
        </w:tc>
      </w:tr>
    </w:tbl>
    <w:p w:rsidR="008E7C93" w:rsidRDefault="008E7C93" w:rsidP="009C5235">
      <w:pPr>
        <w:suppressAutoHyphens/>
        <w:spacing w:after="0" w:line="240" w:lineRule="auto"/>
        <w:jc w:val="both"/>
        <w:rPr>
          <w:b/>
          <w:u w:val="single"/>
          <w:lang w:val="sr-Cyrl-CS"/>
        </w:rPr>
      </w:pPr>
    </w:p>
    <w:p w:rsidR="005E0DD2" w:rsidRDefault="007B14D6" w:rsidP="00961C7E">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 се, тако да сада гласи:</w:t>
      </w:r>
    </w:p>
    <w:p w:rsidR="00FD7387" w:rsidRPr="00410731" w:rsidRDefault="00FD7387" w:rsidP="00961C7E">
      <w:pPr>
        <w:autoSpaceDE w:val="0"/>
        <w:autoSpaceDN w:val="0"/>
        <w:adjustRightInd w:val="0"/>
        <w:spacing w:after="0" w:line="240" w:lineRule="auto"/>
        <w:jc w:val="both"/>
        <w:rPr>
          <w:b/>
          <w:color w:val="FF0000"/>
          <w:u w:val="single"/>
          <w:lang w:val="sr-Cyrl-CS"/>
        </w:rPr>
      </w:pPr>
    </w:p>
    <w:p w:rsidR="008E7C93" w:rsidRPr="008E7C93" w:rsidRDefault="008E7C93" w:rsidP="008E7C93">
      <w:pPr>
        <w:shd w:val="clear" w:color="auto" w:fill="C6D9F1"/>
        <w:suppressAutoHyphens/>
        <w:spacing w:after="0" w:line="100" w:lineRule="atLeast"/>
        <w:jc w:val="center"/>
        <w:rPr>
          <w:rFonts w:eastAsia="Arial Unicode MS" w:cs="Times New Roman"/>
          <w:b/>
          <w:bCs/>
          <w:i/>
          <w:iCs/>
          <w:color w:val="000000"/>
          <w:kern w:val="1"/>
          <w:szCs w:val="24"/>
          <w:lang w:val="sr-Cyrl-RS" w:eastAsia="ar-SA"/>
        </w:rPr>
      </w:pPr>
      <w:r w:rsidRPr="008E7C93">
        <w:rPr>
          <w:rFonts w:eastAsia="Arial Unicode MS" w:cs="Times New Roman"/>
          <w:b/>
          <w:bCs/>
          <w:i/>
          <w:iCs/>
          <w:color w:val="000000"/>
          <w:kern w:val="1"/>
          <w:szCs w:val="24"/>
          <w:lang w:val="sr-Latn-RS" w:eastAsia="ar-SA"/>
        </w:rPr>
        <w:t>I</w:t>
      </w:r>
      <w:r w:rsidRPr="008E7C93">
        <w:rPr>
          <w:rFonts w:eastAsia="Arial Unicode MS" w:cs="Times New Roman"/>
          <w:b/>
          <w:bCs/>
          <w:i/>
          <w:iCs/>
          <w:color w:val="000000"/>
          <w:kern w:val="1"/>
          <w:szCs w:val="24"/>
          <w:lang w:eastAsia="ar-SA"/>
        </w:rPr>
        <w:t>V  УСЛОВИ ЗА УЧЕШЋЕ У ПОСТУПКУ ЈАВНЕ НАБАВКЕ ИЗ ЧЛ. 75. И 76. ЗЈН И УПУТСТВО КАКО СЕ ДОКАЗУЈЕ ИСПУЊЕНОСТ ТИХ УСЛОВА</w:t>
      </w:r>
    </w:p>
    <w:p w:rsidR="008E7C93" w:rsidRPr="008E7C93" w:rsidRDefault="008E7C93" w:rsidP="008E7C93">
      <w:pPr>
        <w:suppressAutoHyphens/>
        <w:spacing w:after="0" w:line="100" w:lineRule="atLeast"/>
        <w:jc w:val="center"/>
        <w:rPr>
          <w:rFonts w:eastAsia="TimesNewRomanPSMT" w:cs="Times New Roman"/>
          <w:bCs/>
          <w:kern w:val="1"/>
          <w:szCs w:val="24"/>
          <w:lang w:val="sr-Latn-RS" w:eastAsia="ar-SA"/>
        </w:rPr>
      </w:pPr>
    </w:p>
    <w:p w:rsidR="008E7C93" w:rsidRPr="008E7C93" w:rsidRDefault="008E7C93" w:rsidP="008E7C93">
      <w:pPr>
        <w:suppressAutoHyphens/>
        <w:spacing w:after="0" w:line="100" w:lineRule="atLeast"/>
        <w:jc w:val="center"/>
        <w:rPr>
          <w:rFonts w:eastAsia="Arial Unicode MS" w:cs="Times New Roman"/>
          <w:b/>
          <w:bCs/>
          <w:i/>
          <w:iCs/>
          <w:color w:val="000000"/>
          <w:kern w:val="1"/>
          <w:szCs w:val="24"/>
          <w:lang w:val="sr-Cyrl-RS" w:eastAsia="ar-SA"/>
        </w:rPr>
      </w:pPr>
      <w:r w:rsidRPr="008E7C93">
        <w:rPr>
          <w:rFonts w:eastAsia="TimesNewRomanPSMT" w:cs="Times New Roman"/>
          <w:b/>
          <w:bCs/>
          <w:kern w:val="1"/>
          <w:szCs w:val="24"/>
          <w:lang w:val="sr-Cyrl-CS" w:eastAsia="ar-SA"/>
        </w:rPr>
        <w:t>1.ОБАВЕЗНИ УСЛОВИ</w:t>
      </w:r>
    </w:p>
    <w:p w:rsidR="008E7C93" w:rsidRPr="008E7C93" w:rsidRDefault="008E7C93" w:rsidP="008E7C93">
      <w:pPr>
        <w:tabs>
          <w:tab w:val="left" w:pos="680"/>
        </w:tabs>
        <w:suppressAutoHyphens/>
        <w:spacing w:after="0" w:line="100" w:lineRule="atLeast"/>
        <w:jc w:val="both"/>
        <w:rPr>
          <w:rFonts w:eastAsia="Arial Unicode MS" w:cs="Times New Roman"/>
          <w:color w:val="000000"/>
          <w:kern w:val="1"/>
          <w:szCs w:val="24"/>
          <w:lang w:eastAsia="ar-SA"/>
        </w:rPr>
      </w:pPr>
      <w:r w:rsidRPr="008E7C93">
        <w:rPr>
          <w:rFonts w:eastAsia="Arial Unicode MS" w:cs="Times New Roman"/>
          <w:iCs/>
          <w:color w:val="000000"/>
          <w:kern w:val="1"/>
          <w:szCs w:val="24"/>
          <w:lang w:eastAsia="ar-SA"/>
        </w:rPr>
        <w:t xml:space="preserve">Право на учешће у поступку предметне јавне набавке има понуђач који испуњава </w:t>
      </w:r>
      <w:r w:rsidRPr="008E7C93">
        <w:rPr>
          <w:rFonts w:eastAsia="Arial Unicode MS" w:cs="Times New Roman"/>
          <w:b/>
          <w:iCs/>
          <w:color w:val="000000"/>
          <w:kern w:val="1"/>
          <w:szCs w:val="24"/>
          <w:lang w:eastAsia="ar-SA"/>
        </w:rPr>
        <w:t>обавезне услове</w:t>
      </w:r>
      <w:r w:rsidRPr="008E7C93">
        <w:rPr>
          <w:rFonts w:eastAsia="Arial Unicode MS" w:cs="Times New Roman"/>
          <w:iCs/>
          <w:color w:val="000000"/>
          <w:kern w:val="1"/>
          <w:szCs w:val="24"/>
          <w:lang w:eastAsia="ar-SA"/>
        </w:rPr>
        <w:t xml:space="preserve"> за учешће</w:t>
      </w:r>
      <w:r w:rsidRPr="008E7C93">
        <w:rPr>
          <w:rFonts w:eastAsia="Arial Unicode MS" w:cs="Times New Roman"/>
          <w:iCs/>
          <w:color w:val="000000"/>
          <w:kern w:val="1"/>
          <w:szCs w:val="24"/>
          <w:lang w:val="sr-Cyrl-RS" w:eastAsia="ar-SA"/>
        </w:rPr>
        <w:t>,</w:t>
      </w:r>
      <w:r w:rsidRPr="008E7C93">
        <w:rPr>
          <w:rFonts w:eastAsia="Arial Unicode MS" w:cs="Times New Roman"/>
          <w:iCs/>
          <w:color w:val="000000"/>
          <w:kern w:val="1"/>
          <w:szCs w:val="24"/>
          <w:lang w:eastAsia="ar-SA"/>
        </w:rPr>
        <w:t xml:space="preserve"> дефинисане чл</w:t>
      </w:r>
      <w:r w:rsidRPr="008E7C93">
        <w:rPr>
          <w:rFonts w:eastAsia="Arial Unicode MS" w:cs="Times New Roman"/>
          <w:iCs/>
          <w:color w:val="000000"/>
          <w:kern w:val="1"/>
          <w:szCs w:val="24"/>
          <w:lang w:val="sr-Cyrl-RS" w:eastAsia="ar-SA"/>
        </w:rPr>
        <w:t>аном</w:t>
      </w:r>
      <w:r w:rsidRPr="008E7C93">
        <w:rPr>
          <w:rFonts w:eastAsia="Arial Unicode MS" w:cs="Times New Roman"/>
          <w:iCs/>
          <w:color w:val="000000"/>
          <w:kern w:val="1"/>
          <w:szCs w:val="24"/>
          <w:lang w:eastAsia="ar-SA"/>
        </w:rPr>
        <w:t xml:space="preserve"> 75. ЗЈН, </w:t>
      </w:r>
      <w:r w:rsidRPr="008E7C93">
        <w:rPr>
          <w:rFonts w:eastAsia="Arial Unicode MS" w:cs="Times New Roman"/>
          <w:iCs/>
          <w:color w:val="000000"/>
          <w:kern w:val="1"/>
          <w:szCs w:val="24"/>
          <w:lang w:val="sr-Cyrl-CS" w:eastAsia="ar-SA"/>
        </w:rPr>
        <w:t>а и</w:t>
      </w:r>
      <w:r w:rsidRPr="008E7C93">
        <w:rPr>
          <w:rFonts w:eastAsia="Arial Unicode MS" w:cs="Times New Roman"/>
          <w:color w:val="000000"/>
          <w:kern w:val="1"/>
          <w:szCs w:val="24"/>
          <w:lang w:eastAsia="ar-SA"/>
        </w:rPr>
        <w:t xml:space="preserve">спуњеност </w:t>
      </w:r>
      <w:r w:rsidRPr="008E7C93">
        <w:rPr>
          <w:rFonts w:eastAsia="Arial Unicode MS" w:cs="Times New Roman"/>
          <w:b/>
          <w:color w:val="000000"/>
          <w:kern w:val="1"/>
          <w:szCs w:val="24"/>
          <w:lang w:eastAsia="ar-SA"/>
        </w:rPr>
        <w:t xml:space="preserve">обавезних </w:t>
      </w:r>
      <w:r w:rsidRPr="008E7C93">
        <w:rPr>
          <w:rFonts w:eastAsia="Arial Unicode MS" w:cs="Times New Roman"/>
          <w:b/>
          <w:color w:val="000000"/>
          <w:kern w:val="1"/>
          <w:szCs w:val="24"/>
          <w:lang w:val="sr-Cyrl-CS" w:eastAsia="ar-SA"/>
        </w:rPr>
        <w:t xml:space="preserve">услова </w:t>
      </w:r>
      <w:r w:rsidRPr="008E7C93">
        <w:rPr>
          <w:rFonts w:eastAsia="Arial Unicode MS" w:cs="Times New Roman"/>
          <w:color w:val="000000"/>
          <w:kern w:val="1"/>
          <w:szCs w:val="24"/>
          <w:lang w:eastAsia="ar-SA"/>
        </w:rPr>
        <w:t xml:space="preserve">за учешће у поступку предметне јавне набавке, </w:t>
      </w:r>
      <w:r w:rsidRPr="008E7C93">
        <w:rPr>
          <w:rFonts w:eastAsia="Arial Unicode MS" w:cs="Times New Roman"/>
          <w:color w:val="000000"/>
          <w:kern w:val="1"/>
          <w:szCs w:val="24"/>
          <w:lang w:val="sr-Cyrl-CS" w:eastAsia="ar-SA"/>
        </w:rPr>
        <w:t xml:space="preserve">понуђач доказује на начин дефинисан у следећој табели, </w:t>
      </w:r>
      <w:r w:rsidRPr="008E7C93">
        <w:rPr>
          <w:rFonts w:eastAsia="Arial Unicode MS" w:cs="Times New Roman"/>
          <w:b/>
          <w:color w:val="000000"/>
          <w:kern w:val="1"/>
          <w:szCs w:val="24"/>
          <w:lang w:val="sr-Cyrl-CS" w:eastAsia="ar-SA"/>
        </w:rPr>
        <w:t>и то:</w:t>
      </w:r>
    </w:p>
    <w:p w:rsidR="008E7C93" w:rsidRPr="008E7C93" w:rsidRDefault="008E7C93" w:rsidP="008E7C93">
      <w:pPr>
        <w:tabs>
          <w:tab w:val="left" w:pos="680"/>
        </w:tabs>
        <w:suppressAutoHyphens/>
        <w:spacing w:after="0" w:line="100" w:lineRule="atLeast"/>
        <w:jc w:val="both"/>
        <w:rPr>
          <w:rFonts w:ascii="Arial" w:eastAsia="Arial Unicode MS" w:hAnsi="Arial" w:cs="Arial"/>
          <w:color w:val="000000"/>
          <w:kern w:val="1"/>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93"/>
        <w:gridCol w:w="4456"/>
      </w:tblGrid>
      <w:tr w:rsidR="008E7C93" w:rsidRPr="008E7C93" w:rsidTr="000849AE">
        <w:trPr>
          <w:trHeight w:val="548"/>
        </w:trPr>
        <w:tc>
          <w:tcPr>
            <w:tcW w:w="593" w:type="dxa"/>
            <w:shd w:val="clear" w:color="auto" w:fill="C6D9F1"/>
          </w:tcPr>
          <w:p w:rsidR="008E7C93" w:rsidRPr="008E7C93" w:rsidRDefault="008E7C93" w:rsidP="008E7C93">
            <w:pPr>
              <w:spacing w:after="0" w:line="240" w:lineRule="auto"/>
              <w:contextualSpacing/>
              <w:rPr>
                <w:rFonts w:eastAsia="Arial Unicode MS" w:cs="Times New Roman"/>
                <w:kern w:val="1"/>
                <w:sz w:val="20"/>
                <w:szCs w:val="20"/>
                <w:lang w:val="sr-Cyrl-CS" w:eastAsia="ar-SA"/>
              </w:rPr>
            </w:pPr>
          </w:p>
          <w:p w:rsidR="008E7C93" w:rsidRPr="008E7C93" w:rsidRDefault="008E7C93" w:rsidP="008E7C93">
            <w:pPr>
              <w:spacing w:after="0" w:line="240" w:lineRule="auto"/>
              <w:contextualSpacing/>
              <w:rPr>
                <w:rFonts w:eastAsia="Arial Unicode MS" w:cs="Times New Roman"/>
                <w:kern w:val="1"/>
                <w:sz w:val="20"/>
                <w:szCs w:val="20"/>
                <w:lang w:val="sr-Cyrl-CS" w:eastAsia="ar-SA"/>
              </w:rPr>
            </w:pPr>
            <w:r w:rsidRPr="008E7C93">
              <w:rPr>
                <w:rFonts w:eastAsia="Arial Unicode MS" w:cs="Times New Roman"/>
                <w:kern w:val="1"/>
                <w:sz w:val="20"/>
                <w:szCs w:val="20"/>
                <w:lang w:val="sr-Cyrl-CS" w:eastAsia="ar-SA"/>
              </w:rPr>
              <w:t>Р.бр</w:t>
            </w:r>
          </w:p>
        </w:tc>
        <w:tc>
          <w:tcPr>
            <w:tcW w:w="4193" w:type="dxa"/>
            <w:shd w:val="clear" w:color="auto" w:fill="C6D9F1"/>
          </w:tcPr>
          <w:p w:rsidR="008E7C93" w:rsidRPr="008E7C93" w:rsidRDefault="008E7C93" w:rsidP="008E7C93">
            <w:pPr>
              <w:suppressAutoHyphens/>
              <w:spacing w:after="0" w:line="100" w:lineRule="atLeast"/>
              <w:jc w:val="center"/>
              <w:rPr>
                <w:rFonts w:eastAsia="Arial Unicode MS" w:cs="Times New Roman"/>
                <w:kern w:val="1"/>
                <w:sz w:val="28"/>
                <w:szCs w:val="28"/>
                <w:lang w:val="sr-Cyrl-CS" w:eastAsia="ar-SA"/>
              </w:rPr>
            </w:pPr>
            <w:r w:rsidRPr="008E7C93">
              <w:rPr>
                <w:rFonts w:eastAsia="Arial Unicode MS" w:cs="Times New Roman"/>
                <w:kern w:val="1"/>
                <w:sz w:val="28"/>
                <w:szCs w:val="28"/>
                <w:lang w:val="sr-Cyrl-CS" w:eastAsia="ar-SA"/>
              </w:rPr>
              <w:t>ОБАВЕЗНИ УСЛОВИ</w:t>
            </w:r>
          </w:p>
        </w:tc>
        <w:tc>
          <w:tcPr>
            <w:tcW w:w="4456" w:type="dxa"/>
            <w:shd w:val="clear" w:color="auto" w:fill="C6D9F1"/>
          </w:tcPr>
          <w:p w:rsidR="008E7C93" w:rsidRPr="008E7C93" w:rsidRDefault="008E7C93" w:rsidP="008E7C93">
            <w:pPr>
              <w:suppressAutoHyphens/>
              <w:spacing w:after="0" w:line="100" w:lineRule="atLeast"/>
              <w:jc w:val="center"/>
              <w:rPr>
                <w:rFonts w:eastAsia="Arial Unicode MS" w:cs="Times New Roman"/>
                <w:kern w:val="1"/>
                <w:sz w:val="28"/>
                <w:szCs w:val="28"/>
                <w:lang w:val="sr-Cyrl-CS" w:eastAsia="ar-SA"/>
              </w:rPr>
            </w:pPr>
            <w:r w:rsidRPr="008E7C93">
              <w:rPr>
                <w:rFonts w:eastAsia="Arial Unicode MS" w:cs="Times New Roman"/>
                <w:kern w:val="1"/>
                <w:sz w:val="28"/>
                <w:szCs w:val="28"/>
                <w:lang w:val="sr-Cyrl-RS" w:eastAsia="ar-SA"/>
              </w:rPr>
              <w:t xml:space="preserve">НАЧИН </w:t>
            </w:r>
            <w:r w:rsidRPr="008E7C93">
              <w:rPr>
                <w:rFonts w:eastAsia="Arial Unicode MS" w:cs="Times New Roman"/>
                <w:kern w:val="1"/>
                <w:sz w:val="28"/>
                <w:szCs w:val="28"/>
                <w:lang w:val="sr-Cyrl-CS" w:eastAsia="ar-SA"/>
              </w:rPr>
              <w:t>ДОКАЗИВАЊА</w:t>
            </w:r>
          </w:p>
        </w:tc>
      </w:tr>
      <w:tr w:rsidR="008E7C93" w:rsidRPr="008E7C93" w:rsidTr="000849AE">
        <w:tc>
          <w:tcPr>
            <w:tcW w:w="593" w:type="dxa"/>
            <w:shd w:val="clear" w:color="auto" w:fill="auto"/>
          </w:tcPr>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p>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p>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r w:rsidRPr="008E7C93">
              <w:rPr>
                <w:rFonts w:eastAsia="Arial Unicode MS" w:cs="Times New Roman"/>
                <w:kern w:val="1"/>
                <w:szCs w:val="24"/>
                <w:lang w:val="sr-Cyrl-CS" w:eastAsia="ar-SA"/>
              </w:rPr>
              <w:t>1.</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iCs/>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i/>
                <w:iCs/>
                <w:color w:val="000000"/>
                <w:kern w:val="1"/>
                <w:szCs w:val="24"/>
                <w:lang w:val="sr-Cyrl-CS" w:eastAsia="ar-SA"/>
              </w:rPr>
            </w:pPr>
            <w:r w:rsidRPr="008E7C93">
              <w:rPr>
                <w:rFonts w:eastAsia="Arial Unicode MS" w:cs="Times New Roman"/>
                <w:iCs/>
                <w:color w:val="000000"/>
                <w:kern w:val="1"/>
                <w:szCs w:val="24"/>
                <w:lang w:eastAsia="ar-SA"/>
              </w:rPr>
              <w:t>Да је регистрован код надлежног органа, односно уписан у одговарајући регистар</w:t>
            </w:r>
            <w:r w:rsidRPr="008E7C93">
              <w:rPr>
                <w:rFonts w:eastAsia="Arial Unicode MS" w:cs="Times New Roman"/>
                <w:iCs/>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1) ЗЈН);</w:t>
            </w:r>
          </w:p>
          <w:p w:rsidR="008E7C93" w:rsidRPr="008E7C93" w:rsidRDefault="008E7C93" w:rsidP="008E7C93">
            <w:pPr>
              <w:suppressAutoHyphens/>
              <w:spacing w:after="0" w:line="100" w:lineRule="atLeast"/>
              <w:rPr>
                <w:rFonts w:eastAsia="Arial Unicode MS" w:cs="Times New Roman"/>
                <w:color w:val="FF0000"/>
                <w:kern w:val="1"/>
                <w:szCs w:val="24"/>
                <w:lang w:val="sr-Cyrl-CS" w:eastAsia="ar-SA"/>
              </w:rPr>
            </w:pPr>
          </w:p>
        </w:tc>
        <w:tc>
          <w:tcPr>
            <w:tcW w:w="4456" w:type="dxa"/>
            <w:vMerge w:val="restart"/>
            <w:shd w:val="clear" w:color="auto" w:fill="auto"/>
          </w:tcPr>
          <w:p w:rsidR="008E7C93" w:rsidRPr="008E7C93" w:rsidRDefault="008E7C93" w:rsidP="008E7C93">
            <w:pPr>
              <w:suppressAutoHyphens/>
              <w:spacing w:after="0" w:line="100" w:lineRule="atLeast"/>
              <w:jc w:val="both"/>
              <w:rPr>
                <w:rFonts w:eastAsia="Arial Unicode MS" w:cs="Times New Roman"/>
                <w:iCs/>
                <w:color w:val="000000"/>
                <w:kern w:val="1"/>
                <w:szCs w:val="24"/>
                <w:lang w:val="sr-Cyrl-CS" w:eastAsia="ar-SA"/>
              </w:rPr>
            </w:pP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r w:rsidRPr="008E7C93">
              <w:rPr>
                <w:rFonts w:eastAsia="Arial Unicode MS" w:cs="Times New Roman"/>
                <w:b/>
                <w:color w:val="000000"/>
                <w:kern w:val="1"/>
                <w:szCs w:val="24"/>
                <w:lang w:val="sr-Cyrl-RS" w:eastAsia="ar-SA"/>
              </w:rPr>
              <w:t>ИЗЈАВА</w:t>
            </w:r>
            <w:r w:rsidRPr="008E7C93">
              <w:rPr>
                <w:rFonts w:eastAsia="Arial Unicode MS" w:cs="Times New Roman"/>
                <w:color w:val="FF0000"/>
                <w:kern w:val="1"/>
                <w:szCs w:val="24"/>
                <w:lang w:val="sr-Cyrl-CS" w:eastAsia="ar-SA"/>
              </w:rPr>
              <w:t xml:space="preserve"> </w:t>
            </w:r>
            <w:r w:rsidRPr="008E7C93">
              <w:rPr>
                <w:rFonts w:eastAsia="Arial Unicode MS" w:cs="Times New Roman"/>
                <w:kern w:val="1"/>
                <w:szCs w:val="24"/>
                <w:lang w:val="sr-Cyrl-CS" w:eastAsia="ar-SA"/>
              </w:rPr>
              <w:t>(</w:t>
            </w:r>
            <w:r w:rsidRPr="008E7C93">
              <w:rPr>
                <w:rFonts w:eastAsia="Arial Unicode MS" w:cs="Times New Roman"/>
                <w:i/>
                <w:kern w:val="1"/>
                <w:szCs w:val="24"/>
                <w:lang w:val="sr-Cyrl-CS" w:eastAsia="ar-SA"/>
              </w:rPr>
              <w:t>Образац 5.</w:t>
            </w:r>
            <w:r w:rsidRPr="008E7C93">
              <w:rPr>
                <w:rFonts w:eastAsia="Arial Unicode MS" w:cs="Times New Roman"/>
                <w:i/>
                <w:kern w:val="1"/>
                <w:szCs w:val="24"/>
                <w:lang w:val="ru-RU" w:eastAsia="ar-SA"/>
              </w:rPr>
              <w:t xml:space="preserve"> у </w:t>
            </w:r>
            <w:r w:rsidRPr="008E7C93">
              <w:rPr>
                <w:rFonts w:eastAsia="Arial Unicode MS" w:cs="Times New Roman"/>
                <w:i/>
                <w:kern w:val="1"/>
                <w:szCs w:val="24"/>
                <w:lang w:val="sr-Cyrl-RS" w:eastAsia="ar-SA"/>
              </w:rPr>
              <w:t>поглављу</w:t>
            </w:r>
            <w:r w:rsidRPr="008E7C93">
              <w:rPr>
                <w:rFonts w:eastAsia="Arial Unicode MS" w:cs="Times New Roman"/>
                <w:i/>
                <w:kern w:val="1"/>
                <w:szCs w:val="24"/>
                <w:lang w:val="sr-Cyrl-CS" w:eastAsia="ar-SA"/>
              </w:rPr>
              <w:t xml:space="preserve"> </w:t>
            </w:r>
            <w:r w:rsidRPr="008E7C93">
              <w:rPr>
                <w:rFonts w:eastAsia="Arial Unicode MS" w:cs="Times New Roman"/>
                <w:i/>
                <w:kern w:val="1"/>
                <w:szCs w:val="24"/>
                <w:lang w:val="en-US" w:eastAsia="ar-SA"/>
              </w:rPr>
              <w:t>V</w:t>
            </w:r>
            <w:r w:rsidRPr="008E7C93">
              <w:rPr>
                <w:rFonts w:eastAsia="Arial Unicode MS" w:cs="Times New Roman"/>
                <w:i/>
                <w:kern w:val="1"/>
                <w:szCs w:val="24"/>
                <w:lang w:val="sr-Latn-RS" w:eastAsia="ar-SA"/>
              </w:rPr>
              <w:t>I</w:t>
            </w:r>
            <w:r w:rsidRPr="008E7C93">
              <w:rPr>
                <w:rFonts w:eastAsia="Arial Unicode MS" w:cs="Times New Roman"/>
                <w:i/>
                <w:kern w:val="1"/>
                <w:szCs w:val="24"/>
                <w:lang w:val="ru-RU" w:eastAsia="ar-SA"/>
              </w:rPr>
              <w:t xml:space="preserve"> ове конкурсне документације</w:t>
            </w:r>
            <w:r w:rsidRPr="008E7C93">
              <w:rPr>
                <w:rFonts w:eastAsia="Arial Unicode MS" w:cs="Times New Roman"/>
                <w:kern w:val="1"/>
                <w:szCs w:val="24"/>
                <w:lang w:val="sr-Cyrl-CS" w:eastAsia="ar-SA"/>
              </w:rPr>
              <w:t xml:space="preserve">), </w:t>
            </w:r>
            <w:r w:rsidRPr="008E7C93">
              <w:rPr>
                <w:rFonts w:eastAsia="Arial Unicode MS" w:cs="Times New Roman"/>
                <w:color w:val="000000"/>
                <w:kern w:val="1"/>
                <w:szCs w:val="24"/>
                <w:lang w:eastAsia="ar-SA"/>
              </w:rPr>
              <w:t xml:space="preserve">којом </w:t>
            </w:r>
            <w:r w:rsidRPr="008E7C93">
              <w:rPr>
                <w:rFonts w:eastAsia="Arial Unicode MS" w:cs="Times New Roman"/>
                <w:color w:val="000000"/>
                <w:kern w:val="1"/>
                <w:szCs w:val="24"/>
                <w:lang w:val="sr-Cyrl-RS" w:eastAsia="ar-SA"/>
              </w:rPr>
              <w:t xml:space="preserve">понуђач </w:t>
            </w:r>
            <w:r w:rsidRPr="008E7C93">
              <w:rPr>
                <w:rFonts w:eastAsia="Arial Unicode MS" w:cs="Times New Roman"/>
                <w:color w:val="000000"/>
                <w:kern w:val="1"/>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8E7C93">
              <w:rPr>
                <w:rFonts w:eastAsia="Arial Unicode MS" w:cs="Times New Roman"/>
                <w:color w:val="000000"/>
                <w:kern w:val="1"/>
                <w:szCs w:val="24"/>
                <w:lang w:val="sr-Cyrl-RS" w:eastAsia="ar-SA"/>
              </w:rPr>
              <w:t xml:space="preserve">ст. 1. тач. 1) до 4) и став 2. </w:t>
            </w:r>
            <w:r w:rsidRPr="008E7C93">
              <w:rPr>
                <w:rFonts w:eastAsia="Arial Unicode MS" w:cs="Times New Roman"/>
                <w:color w:val="000000"/>
                <w:kern w:val="1"/>
                <w:szCs w:val="24"/>
                <w:lang w:eastAsia="ar-SA"/>
              </w:rPr>
              <w:t>ЗЈН, дефинисане овом конкурсном документацијом</w:t>
            </w: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color w:val="FF0000"/>
                <w:kern w:val="1"/>
                <w:szCs w:val="24"/>
                <w:lang w:val="sr-Cyrl-RS" w:eastAsia="ar-SA"/>
              </w:rPr>
            </w:pPr>
          </w:p>
        </w:tc>
      </w:tr>
      <w:tr w:rsidR="008E7C93" w:rsidRPr="008E7C93" w:rsidTr="000849AE">
        <w:tc>
          <w:tcPr>
            <w:tcW w:w="593" w:type="dxa"/>
            <w:shd w:val="clear" w:color="auto" w:fill="auto"/>
            <w:vAlign w:val="center"/>
          </w:tcPr>
          <w:p w:rsidR="008E7C93" w:rsidRPr="008E7C93" w:rsidRDefault="008E7C93" w:rsidP="008E7C93">
            <w:pPr>
              <w:suppressAutoHyphens/>
              <w:spacing w:after="0" w:line="100" w:lineRule="atLeast"/>
              <w:jc w:val="center"/>
              <w:rPr>
                <w:rFonts w:ascii="Arial" w:eastAsia="Arial Unicode MS" w:hAnsi="Arial" w:cs="Arial"/>
                <w:kern w:val="1"/>
                <w:szCs w:val="24"/>
                <w:lang w:val="sr-Cyrl-CS" w:eastAsia="ar-SA"/>
              </w:rPr>
            </w:pPr>
            <w:r w:rsidRPr="008E7C93">
              <w:rPr>
                <w:rFonts w:ascii="Arial" w:eastAsia="Arial Unicode MS" w:hAnsi="Arial" w:cs="Arial"/>
                <w:kern w:val="1"/>
                <w:szCs w:val="24"/>
                <w:lang w:val="sr-Cyrl-CS" w:eastAsia="ar-SA"/>
              </w:rPr>
              <w:t>2.</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i/>
                <w:iCs/>
                <w:color w:val="000000"/>
                <w:kern w:val="1"/>
                <w:szCs w:val="24"/>
                <w:lang w:val="sr-Cyrl-CS" w:eastAsia="ar-SA"/>
              </w:rPr>
            </w:pPr>
            <w:r w:rsidRPr="008E7C93">
              <w:rPr>
                <w:rFonts w:eastAsia="Arial Unicode MS" w:cs="Times New Roman"/>
                <w:color w:val="000000"/>
                <w:kern w:val="1"/>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7C93">
              <w:rPr>
                <w:rFonts w:eastAsia="Arial Unicode MS" w:cs="Times New Roman"/>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2) ЗЈН);</w:t>
            </w:r>
          </w:p>
          <w:p w:rsidR="008E7C93" w:rsidRPr="008E7C93" w:rsidRDefault="008E7C93" w:rsidP="008E7C93">
            <w:pPr>
              <w:suppressAutoHyphens/>
              <w:spacing w:after="0" w:line="100" w:lineRule="atLeast"/>
              <w:jc w:val="both"/>
              <w:rPr>
                <w:rFonts w:eastAsia="Arial Unicode MS" w:cs="Times New Roman"/>
                <w:color w:val="FF0000"/>
                <w:kern w:val="1"/>
                <w:szCs w:val="24"/>
                <w:lang w:val="sr-Cyrl-CS" w:eastAsia="ar-SA"/>
              </w:rPr>
            </w:pPr>
          </w:p>
        </w:tc>
        <w:tc>
          <w:tcPr>
            <w:tcW w:w="4456" w:type="dxa"/>
            <w:vMerge/>
            <w:shd w:val="clear" w:color="auto" w:fill="auto"/>
          </w:tcPr>
          <w:p w:rsidR="008E7C93" w:rsidRPr="008E7C93" w:rsidRDefault="008E7C93" w:rsidP="008E7C93">
            <w:pPr>
              <w:suppressAutoHyphens/>
              <w:spacing w:after="0" w:line="100" w:lineRule="atLeast"/>
              <w:jc w:val="both"/>
              <w:rPr>
                <w:rFonts w:eastAsia="Arial Unicode MS" w:cs="Times New Roman"/>
                <w:color w:val="FF0000"/>
                <w:kern w:val="1"/>
                <w:szCs w:val="24"/>
                <w:lang w:val="sr-Cyrl-RS" w:eastAsia="ar-SA"/>
              </w:rPr>
            </w:pPr>
          </w:p>
        </w:tc>
      </w:tr>
      <w:tr w:rsidR="008E7C93" w:rsidRPr="008E7C93" w:rsidTr="000849AE">
        <w:tc>
          <w:tcPr>
            <w:tcW w:w="593" w:type="dxa"/>
            <w:shd w:val="clear" w:color="auto" w:fill="auto"/>
            <w:vAlign w:val="center"/>
          </w:tcPr>
          <w:p w:rsidR="008E7C93" w:rsidRPr="008E7C93" w:rsidRDefault="008E7C93" w:rsidP="008E7C93">
            <w:pPr>
              <w:suppressAutoHyphens/>
              <w:spacing w:after="0" w:line="100" w:lineRule="atLeast"/>
              <w:jc w:val="center"/>
              <w:rPr>
                <w:rFonts w:ascii="Arial" w:eastAsia="Arial Unicode MS" w:hAnsi="Arial" w:cs="Arial"/>
                <w:color w:val="FF0000"/>
                <w:kern w:val="1"/>
                <w:szCs w:val="24"/>
                <w:lang w:val="sr-Cyrl-CS" w:eastAsia="ar-SA"/>
              </w:rPr>
            </w:pPr>
            <w:r w:rsidRPr="008E7C93">
              <w:rPr>
                <w:rFonts w:ascii="Arial" w:eastAsia="Arial Unicode MS" w:hAnsi="Arial" w:cs="Arial"/>
                <w:kern w:val="1"/>
                <w:szCs w:val="24"/>
                <w:lang w:val="sr-Cyrl-CS" w:eastAsia="ar-SA"/>
              </w:rPr>
              <w:t>3.</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color w:val="000000"/>
                <w:kern w:val="1"/>
                <w:szCs w:val="24"/>
                <w:lang w:eastAsia="ar-SA"/>
              </w:rPr>
            </w:pPr>
            <w:r w:rsidRPr="008E7C93">
              <w:rPr>
                <w:rFonts w:eastAsia="Arial Unicode MS" w:cs="Times New Roman"/>
                <w:color w:val="000000"/>
                <w:kern w:val="1"/>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7C93">
              <w:rPr>
                <w:rFonts w:eastAsia="Arial Unicode MS" w:cs="Times New Roman"/>
                <w:i/>
                <w:iCs/>
                <w:color w:val="000000"/>
                <w:kern w:val="1"/>
                <w:szCs w:val="24"/>
                <w:lang w:val="sr-Cyrl-CS" w:eastAsia="ar-SA"/>
              </w:rPr>
              <w:t>(чл. 75. ст. 1. тач. 4) ЗЈН);</w:t>
            </w:r>
          </w:p>
          <w:p w:rsidR="008E7C93" w:rsidRPr="008E7C93" w:rsidRDefault="008E7C93" w:rsidP="008E7C93">
            <w:pPr>
              <w:suppressAutoHyphens/>
              <w:spacing w:after="0" w:line="100" w:lineRule="atLeast"/>
              <w:rPr>
                <w:rFonts w:eastAsia="Arial Unicode MS" w:cs="Times New Roman"/>
                <w:color w:val="FF0000"/>
                <w:kern w:val="1"/>
                <w:szCs w:val="24"/>
                <w:lang w:eastAsia="ar-SA"/>
              </w:rPr>
            </w:pPr>
          </w:p>
        </w:tc>
        <w:tc>
          <w:tcPr>
            <w:tcW w:w="4456" w:type="dxa"/>
            <w:vMerge/>
            <w:shd w:val="clear" w:color="auto" w:fill="auto"/>
          </w:tcPr>
          <w:p w:rsidR="008E7C93" w:rsidRPr="008E7C93" w:rsidRDefault="008E7C93" w:rsidP="008E7C93">
            <w:pPr>
              <w:suppressAutoHyphens/>
              <w:spacing w:after="0" w:line="100" w:lineRule="atLeast"/>
              <w:jc w:val="both"/>
              <w:rPr>
                <w:rFonts w:eastAsia="Arial Unicode MS" w:cs="Times New Roman"/>
                <w:color w:val="FF0000"/>
                <w:kern w:val="1"/>
                <w:szCs w:val="24"/>
                <w:lang w:eastAsia="ar-SA"/>
              </w:rPr>
            </w:pPr>
          </w:p>
        </w:tc>
      </w:tr>
      <w:tr w:rsidR="008E7C93" w:rsidRPr="008E7C93" w:rsidTr="000849AE">
        <w:tc>
          <w:tcPr>
            <w:tcW w:w="593" w:type="dxa"/>
            <w:shd w:val="clear" w:color="auto" w:fill="auto"/>
            <w:vAlign w:val="center"/>
          </w:tcPr>
          <w:p w:rsidR="008E7C93" w:rsidRPr="008E7C93" w:rsidRDefault="008E7C93" w:rsidP="008E7C93">
            <w:pPr>
              <w:suppressAutoHyphens/>
              <w:spacing w:after="0" w:line="100" w:lineRule="atLeast"/>
              <w:jc w:val="center"/>
              <w:rPr>
                <w:rFonts w:ascii="Arial" w:eastAsia="Arial Unicode MS" w:hAnsi="Arial" w:cs="Arial"/>
                <w:kern w:val="1"/>
                <w:szCs w:val="24"/>
                <w:lang w:val="sr-Cyrl-CS" w:eastAsia="ar-SA"/>
              </w:rPr>
            </w:pPr>
            <w:r w:rsidRPr="008E7C93">
              <w:rPr>
                <w:rFonts w:ascii="Arial" w:eastAsia="Arial Unicode MS" w:hAnsi="Arial" w:cs="Arial"/>
                <w:kern w:val="1"/>
                <w:szCs w:val="24"/>
                <w:lang w:val="sr-Cyrl-CS" w:eastAsia="ar-SA"/>
              </w:rPr>
              <w:t>4.</w:t>
            </w:r>
          </w:p>
        </w:tc>
        <w:tc>
          <w:tcPr>
            <w:tcW w:w="4193" w:type="dxa"/>
            <w:shd w:val="clear" w:color="auto" w:fill="auto"/>
          </w:tcPr>
          <w:p w:rsidR="008E7C93" w:rsidRPr="008E7C93" w:rsidRDefault="008E7C93" w:rsidP="008E7C93">
            <w:pPr>
              <w:suppressAutoHyphens/>
              <w:spacing w:after="0" w:line="100" w:lineRule="atLeast"/>
              <w:jc w:val="both"/>
              <w:rPr>
                <w:rFonts w:eastAsia="Arial Unicode MS" w:cs="Times New Roman"/>
                <w:i/>
                <w:iCs/>
                <w:kern w:val="1"/>
                <w:szCs w:val="24"/>
                <w:lang w:val="sr-Cyrl-CS" w:eastAsia="ar-SA"/>
              </w:rPr>
            </w:pPr>
            <w:r w:rsidRPr="008E7C93">
              <w:rPr>
                <w:rFonts w:eastAsia="Arial Unicode MS" w:cs="Times New Roman"/>
                <w:kern w:val="1"/>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8E7C93">
              <w:rPr>
                <w:rFonts w:eastAsia="Arial Unicode MS" w:cs="Times New Roman"/>
                <w:kern w:val="1"/>
                <w:szCs w:val="24"/>
                <w:lang w:val="sr-Cyrl-RS" w:eastAsia="ar-SA"/>
              </w:rPr>
              <w:t xml:space="preserve">, као и да </w:t>
            </w:r>
            <w:r w:rsidRPr="008E7C93">
              <w:rPr>
                <w:rFonts w:eastAsia="Arial Unicode MS" w:cs="Times New Roman"/>
                <w:kern w:val="1"/>
                <w:szCs w:val="24"/>
                <w:lang w:val="sr-Cyrl-RS" w:eastAsia="ar-SA"/>
              </w:rPr>
              <w:lastRenderedPageBreak/>
              <w:t>нема забрану обављања делатности која је на снази у време. подношења понуде (</w:t>
            </w:r>
            <w:r w:rsidRPr="008E7C93">
              <w:rPr>
                <w:rFonts w:eastAsia="Arial Unicode MS" w:cs="Times New Roman"/>
                <w:i/>
                <w:iCs/>
                <w:kern w:val="1"/>
                <w:szCs w:val="24"/>
                <w:lang w:val="sr-Cyrl-CS" w:eastAsia="ar-SA"/>
              </w:rPr>
              <w:t>чл. 75. ст. 2. ЗЈН).</w:t>
            </w: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tc>
        <w:tc>
          <w:tcPr>
            <w:tcW w:w="4456" w:type="dxa"/>
            <w:vMerge/>
            <w:shd w:val="clear" w:color="auto" w:fill="auto"/>
          </w:tcPr>
          <w:p w:rsidR="008E7C93" w:rsidRPr="008E7C93" w:rsidRDefault="008E7C93" w:rsidP="008E7C93">
            <w:pPr>
              <w:suppressAutoHyphens/>
              <w:spacing w:after="0" w:line="100" w:lineRule="atLeast"/>
              <w:jc w:val="both"/>
              <w:rPr>
                <w:rFonts w:eastAsia="Arial Unicode MS" w:cs="Times New Roman"/>
                <w:color w:val="FF0000"/>
                <w:kern w:val="1"/>
                <w:szCs w:val="24"/>
                <w:lang w:eastAsia="ar-SA"/>
              </w:rPr>
            </w:pPr>
          </w:p>
        </w:tc>
      </w:tr>
      <w:tr w:rsidR="008E7C93" w:rsidRPr="008E7C93" w:rsidTr="000849AE">
        <w:tc>
          <w:tcPr>
            <w:tcW w:w="593" w:type="dxa"/>
            <w:shd w:val="clear" w:color="auto" w:fill="auto"/>
            <w:vAlign w:val="center"/>
          </w:tcPr>
          <w:p w:rsidR="008E7C93" w:rsidRPr="008E7C93" w:rsidRDefault="008E7C93" w:rsidP="008E7C93">
            <w:pPr>
              <w:suppressAutoHyphens/>
              <w:spacing w:after="0" w:line="100" w:lineRule="atLeast"/>
              <w:jc w:val="center"/>
              <w:rPr>
                <w:rFonts w:eastAsia="Arial Unicode MS" w:cs="Times New Roman"/>
                <w:kern w:val="1"/>
                <w:szCs w:val="24"/>
                <w:lang w:val="sr-Cyrl-CS" w:eastAsia="ar-SA"/>
              </w:rPr>
            </w:pPr>
            <w:r w:rsidRPr="008E7C93">
              <w:rPr>
                <w:rFonts w:eastAsia="Arial Unicode MS" w:cs="Times New Roman"/>
                <w:kern w:val="1"/>
                <w:szCs w:val="24"/>
                <w:lang w:val="sr-Cyrl-CS" w:eastAsia="ar-SA"/>
              </w:rPr>
              <w:lastRenderedPageBreak/>
              <w:t>5.</w:t>
            </w:r>
          </w:p>
        </w:tc>
        <w:tc>
          <w:tcPr>
            <w:tcW w:w="4193" w:type="dxa"/>
            <w:shd w:val="clear" w:color="auto" w:fill="auto"/>
          </w:tcPr>
          <w:p w:rsidR="008E7C93" w:rsidRPr="008E7C93" w:rsidRDefault="008E7C93" w:rsidP="008E7C93">
            <w:pPr>
              <w:suppressAutoHyphens/>
              <w:spacing w:after="0" w:line="100" w:lineRule="atLeast"/>
              <w:rPr>
                <w:rFonts w:eastAsia="Arial Unicode MS" w:cs="Times New Roman"/>
                <w:kern w:val="1"/>
                <w:szCs w:val="24"/>
                <w:lang w:val="sr-Cyrl-RS" w:eastAsia="ar-SA"/>
              </w:rPr>
            </w:pPr>
          </w:p>
          <w:p w:rsidR="008E7C93" w:rsidRPr="008E7C93" w:rsidRDefault="008E7C93" w:rsidP="008E7C93">
            <w:pPr>
              <w:suppressAutoHyphens/>
              <w:spacing w:after="0" w:line="100" w:lineRule="atLeast"/>
              <w:jc w:val="both"/>
              <w:rPr>
                <w:rFonts w:eastAsia="Arial Unicode MS" w:cs="Times New Roman"/>
                <w:i/>
                <w:iCs/>
                <w:kern w:val="1"/>
                <w:szCs w:val="24"/>
                <w:lang w:val="sr-Cyrl-CS" w:eastAsia="ar-SA"/>
              </w:rPr>
            </w:pPr>
            <w:r w:rsidRPr="008E7C93">
              <w:rPr>
                <w:rFonts w:eastAsia="Arial Unicode MS" w:cs="Times New Roman"/>
                <w:color w:val="000000"/>
                <w:kern w:val="1"/>
                <w:szCs w:val="24"/>
                <w:lang w:eastAsia="ar-SA"/>
              </w:rPr>
              <w:t>Да има важећу дозволу надлежног органа за обављање делатности која је предмет јавне набавке</w:t>
            </w:r>
            <w:r w:rsidRPr="008E7C93">
              <w:rPr>
                <w:rFonts w:eastAsia="Arial Unicode MS" w:cs="Times New Roman"/>
                <w:color w:val="000000"/>
                <w:kern w:val="1"/>
                <w:szCs w:val="24"/>
                <w:lang w:val="sr-Cyrl-CS" w:eastAsia="ar-SA"/>
              </w:rPr>
              <w:t xml:space="preserve"> </w:t>
            </w:r>
            <w:r w:rsidRPr="008E7C93">
              <w:rPr>
                <w:rFonts w:eastAsia="Arial Unicode MS" w:cs="Times New Roman"/>
                <w:i/>
                <w:iCs/>
                <w:color w:val="000000"/>
                <w:kern w:val="1"/>
                <w:szCs w:val="24"/>
                <w:lang w:val="sr-Cyrl-CS" w:eastAsia="ar-SA"/>
              </w:rPr>
              <w:t>(чл. 75. ст. 1. тач. 5) ЗЈН ) -</w:t>
            </w:r>
            <w:r w:rsidRPr="008E7C93">
              <w:rPr>
                <w:rFonts w:eastAsia="Arial Unicode MS" w:cs="Times New Roman"/>
                <w:color w:val="FF0000"/>
                <w:kern w:val="1"/>
                <w:szCs w:val="24"/>
                <w:lang w:val="sr-Cyrl-CS" w:eastAsia="ar-SA"/>
              </w:rPr>
              <w:t xml:space="preserve"> </w:t>
            </w:r>
            <w:r w:rsidRPr="008E7C93">
              <w:rPr>
                <w:rFonts w:eastAsia="Arial Unicode MS" w:cs="Times New Roman"/>
                <w:kern w:val="1"/>
                <w:szCs w:val="24"/>
                <w:lang w:val="sr-Cyrl-CS" w:eastAsia="ar-SA"/>
              </w:rPr>
              <w:t>Решење којим се правном лицу/предузетнику/физичком лицу издаје лиценца за вршење послова монтаже, пуштања у рад, одржавања система техничке заштите и обуке корисника</w:t>
            </w:r>
          </w:p>
          <w:p w:rsidR="008E7C93" w:rsidRPr="008E7C93" w:rsidRDefault="008E7C93" w:rsidP="008E7C93">
            <w:pPr>
              <w:suppressAutoHyphens/>
              <w:spacing w:after="0" w:line="100" w:lineRule="atLeast"/>
              <w:jc w:val="both"/>
              <w:rPr>
                <w:rFonts w:eastAsia="Arial Unicode MS" w:cs="Times New Roman"/>
                <w:i/>
                <w:iCs/>
                <w:color w:val="000000"/>
                <w:kern w:val="1"/>
                <w:szCs w:val="24"/>
                <w:lang w:val="sr-Cyrl-CS" w:eastAsia="ar-SA"/>
              </w:rPr>
            </w:pPr>
          </w:p>
          <w:p w:rsidR="008E7C93" w:rsidRPr="008E7C93" w:rsidRDefault="008E7C93" w:rsidP="008E7C93">
            <w:pPr>
              <w:suppressAutoHyphens/>
              <w:spacing w:after="0" w:line="100" w:lineRule="atLeast"/>
              <w:jc w:val="both"/>
              <w:rPr>
                <w:rFonts w:eastAsia="Arial Unicode MS" w:cs="Times New Roman"/>
                <w:i/>
                <w:color w:val="000000"/>
                <w:kern w:val="1"/>
                <w:szCs w:val="24"/>
                <w:lang w:val="sr-Cyrl-RS" w:eastAsia="ar-SA"/>
              </w:rPr>
            </w:pPr>
            <w:r w:rsidRPr="008E7C93">
              <w:rPr>
                <w:rFonts w:eastAsia="Arial Unicode MS" w:cs="Times New Roman"/>
                <w:i/>
                <w:color w:val="000000"/>
                <w:kern w:val="1"/>
                <w:szCs w:val="24"/>
                <w:lang w:eastAsia="ar-SA"/>
              </w:rPr>
              <w:t xml:space="preserve">  </w:t>
            </w:r>
          </w:p>
          <w:p w:rsidR="008E7C93" w:rsidRPr="008E7C93" w:rsidRDefault="008E7C93" w:rsidP="008E7C93">
            <w:pPr>
              <w:suppressAutoHyphens/>
              <w:spacing w:after="0" w:line="100" w:lineRule="atLeast"/>
              <w:jc w:val="both"/>
              <w:rPr>
                <w:rFonts w:eastAsia="Arial Unicode MS" w:cs="Times New Roman"/>
                <w:color w:val="000000"/>
                <w:kern w:val="1"/>
                <w:szCs w:val="24"/>
                <w:lang w:val="sr-Cyrl-RS" w:eastAsia="ar-SA"/>
              </w:rPr>
            </w:pPr>
          </w:p>
        </w:tc>
        <w:tc>
          <w:tcPr>
            <w:tcW w:w="4456" w:type="dxa"/>
            <w:shd w:val="clear" w:color="auto" w:fill="auto"/>
          </w:tcPr>
          <w:p w:rsidR="008E7C93" w:rsidRPr="008E7C93" w:rsidRDefault="008E7C93" w:rsidP="008E7C93">
            <w:pPr>
              <w:suppressAutoHyphens/>
              <w:spacing w:after="0" w:line="100" w:lineRule="atLeast"/>
              <w:jc w:val="both"/>
              <w:rPr>
                <w:rFonts w:ascii="Arial" w:eastAsia="Arial Unicode MS" w:hAnsi="Arial" w:cs="Arial"/>
                <w:color w:val="000000"/>
                <w:kern w:val="1"/>
                <w:szCs w:val="24"/>
                <w:lang w:val="sr-Cyrl-RS" w:eastAsia="ar-SA"/>
              </w:rPr>
            </w:pPr>
          </w:p>
          <w:p w:rsidR="008E7C93" w:rsidRPr="008E7C93" w:rsidRDefault="008E7C93" w:rsidP="008E7C93">
            <w:pPr>
              <w:suppressAutoHyphens/>
              <w:spacing w:after="0" w:line="240" w:lineRule="auto"/>
              <w:ind w:left="-108"/>
              <w:jc w:val="both"/>
              <w:rPr>
                <w:rFonts w:ascii="Arial" w:eastAsia="Arial Unicode MS" w:hAnsi="Arial" w:cs="Arial"/>
                <w:i/>
                <w:color w:val="000000"/>
                <w:kern w:val="1"/>
                <w:szCs w:val="24"/>
                <w:lang w:val="sr-Cyrl-RS" w:eastAsia="ar-SA"/>
              </w:rPr>
            </w:pPr>
            <w:r w:rsidRPr="008E7C93">
              <w:rPr>
                <w:rFonts w:eastAsia="Times New Roman" w:cs="Times New Roman"/>
                <w:szCs w:val="24"/>
                <w:lang w:val="sr-Cyrl-CS" w:eastAsia="ar-SA"/>
              </w:rPr>
              <w:t>Р</w:t>
            </w:r>
            <w:r w:rsidRPr="008E7C93">
              <w:rPr>
                <w:rFonts w:eastAsia="Times New Roman" w:cs="Times New Roman"/>
                <w:szCs w:val="24"/>
                <w:lang w:val="en-GB" w:eastAsia="ar-SA"/>
              </w:rPr>
              <w:t>ешењ</w:t>
            </w:r>
            <w:r w:rsidRPr="008E7C93">
              <w:rPr>
                <w:rFonts w:eastAsia="Times New Roman" w:cs="Times New Roman"/>
                <w:szCs w:val="24"/>
                <w:lang w:val="sr-Cyrl-CS" w:eastAsia="ar-SA"/>
              </w:rPr>
              <w:t xml:space="preserve">е издато од стране Министарства унутрашњих послова </w:t>
            </w:r>
            <w:r w:rsidRPr="008E7C93">
              <w:rPr>
                <w:rFonts w:eastAsia="Times New Roman" w:cs="Times New Roman"/>
                <w:szCs w:val="24"/>
                <w:lang w:val="en-GB" w:eastAsia="ar-SA"/>
              </w:rPr>
              <w:t>којим</w:t>
            </w:r>
            <w:r w:rsidRPr="008E7C93">
              <w:rPr>
                <w:rFonts w:eastAsia="Times New Roman" w:cs="Times New Roman"/>
                <w:szCs w:val="24"/>
                <w:lang w:val="sr-Cyrl-CS" w:eastAsia="ar-SA"/>
              </w:rPr>
              <w:t xml:space="preserve"> </w:t>
            </w:r>
            <w:r w:rsidRPr="008E7C93">
              <w:rPr>
                <w:rFonts w:eastAsia="Times New Roman" w:cs="Times New Roman"/>
                <w:szCs w:val="24"/>
                <w:lang w:val="en-GB" w:eastAsia="ar-SA"/>
              </w:rPr>
              <w:t>се</w:t>
            </w:r>
            <w:r w:rsidRPr="008E7C93">
              <w:rPr>
                <w:rFonts w:eastAsia="Times New Roman" w:cs="Times New Roman"/>
                <w:szCs w:val="24"/>
                <w:lang w:val="sr-Cyrl-CS" w:eastAsia="ar-SA"/>
              </w:rPr>
              <w:t xml:space="preserve"> </w:t>
            </w:r>
            <w:r w:rsidRPr="008E7C93">
              <w:rPr>
                <w:rFonts w:eastAsia="Times New Roman" w:cs="Times New Roman"/>
                <w:szCs w:val="24"/>
                <w:lang w:val="en-GB" w:eastAsia="ar-SA"/>
              </w:rPr>
              <w:t xml:space="preserve">лицу/предузетнику/физичком лицу издаје лиценца за вршење послова монтаже, пуштања у рад, одржавања система техничке заштите и обуке корисника, сходно </w:t>
            </w:r>
            <w:r w:rsidRPr="008E7C93">
              <w:rPr>
                <w:rFonts w:eastAsia="Times New Roman" w:cs="Times New Roman"/>
                <w:szCs w:val="24"/>
                <w:highlight w:val="yellow"/>
                <w:lang w:val="en-GB" w:eastAsia="ar-SA"/>
              </w:rPr>
              <w:t>Закону о приватном обезбеђењу (</w:t>
            </w:r>
            <w:r>
              <w:rPr>
                <w:rFonts w:eastAsia="Times New Roman" w:cs="Times New Roman"/>
                <w:szCs w:val="24"/>
                <w:highlight w:val="yellow"/>
                <w:lang w:val="en-GB" w:eastAsia="ar-SA"/>
              </w:rPr>
              <w:t xml:space="preserve">"Сл. </w:t>
            </w:r>
            <w:proofErr w:type="gramStart"/>
            <w:r>
              <w:rPr>
                <w:rFonts w:eastAsia="Times New Roman" w:cs="Times New Roman"/>
                <w:szCs w:val="24"/>
                <w:highlight w:val="yellow"/>
                <w:lang w:val="en-GB" w:eastAsia="ar-SA"/>
              </w:rPr>
              <w:t>гласник</w:t>
            </w:r>
            <w:proofErr w:type="gramEnd"/>
            <w:r>
              <w:rPr>
                <w:rFonts w:eastAsia="Times New Roman" w:cs="Times New Roman"/>
                <w:szCs w:val="24"/>
                <w:highlight w:val="yellow"/>
                <w:lang w:val="en-GB" w:eastAsia="ar-SA"/>
              </w:rPr>
              <w:t xml:space="preserve"> РС", бр. 104/2013</w:t>
            </w:r>
            <w:r>
              <w:rPr>
                <w:rFonts w:eastAsia="Times New Roman" w:cs="Times New Roman"/>
                <w:szCs w:val="24"/>
                <w:highlight w:val="yellow"/>
                <w:lang w:val="sr-Cyrl-CS" w:eastAsia="ar-SA"/>
              </w:rPr>
              <w:t>,</w:t>
            </w:r>
            <w:r w:rsidRPr="008E7C93">
              <w:rPr>
                <w:rFonts w:eastAsia="Times New Roman" w:cs="Times New Roman"/>
                <w:szCs w:val="24"/>
                <w:highlight w:val="yellow"/>
                <w:lang w:val="en-GB" w:eastAsia="ar-SA"/>
              </w:rPr>
              <w:t xml:space="preserve"> 42/2015</w:t>
            </w:r>
            <w:r>
              <w:rPr>
                <w:rFonts w:eastAsia="Times New Roman" w:cs="Times New Roman"/>
                <w:szCs w:val="24"/>
                <w:highlight w:val="yellow"/>
                <w:lang w:val="sr-Cyrl-CS" w:eastAsia="ar-SA"/>
              </w:rPr>
              <w:t xml:space="preserve"> и </w:t>
            </w:r>
            <w:r w:rsidRPr="008E7C93">
              <w:rPr>
                <w:rFonts w:eastAsia="Times New Roman" w:cs="Times New Roman"/>
                <w:szCs w:val="24"/>
                <w:highlight w:val="yellow"/>
                <w:u w:val="single"/>
                <w:lang w:val="en-GB" w:eastAsia="ar-SA"/>
              </w:rPr>
              <w:t>87/2018</w:t>
            </w:r>
            <w:r w:rsidRPr="008E7C93">
              <w:rPr>
                <w:rFonts w:eastAsia="Times New Roman" w:cs="Times New Roman"/>
                <w:szCs w:val="24"/>
                <w:highlight w:val="yellow"/>
                <w:lang w:val="en-GB" w:eastAsia="ar-SA"/>
              </w:rPr>
              <w:t xml:space="preserve">) и Правилнику о начину вршења послова техничке заштите и коришћења техничких </w:t>
            </w:r>
            <w:proofErr w:type="gramStart"/>
            <w:r w:rsidRPr="008E7C93">
              <w:rPr>
                <w:rFonts w:eastAsia="Times New Roman" w:cs="Times New Roman"/>
                <w:szCs w:val="24"/>
                <w:highlight w:val="yellow"/>
                <w:lang w:val="en-GB" w:eastAsia="ar-SA"/>
              </w:rPr>
              <w:t>средстава  (</w:t>
            </w:r>
            <w:proofErr w:type="gramEnd"/>
            <w:r w:rsidRPr="008E7C93">
              <w:rPr>
                <w:rFonts w:eastAsia="Times New Roman" w:cs="Times New Roman"/>
                <w:szCs w:val="24"/>
                <w:highlight w:val="yellow"/>
                <w:lang w:val="en-GB" w:eastAsia="ar-SA"/>
              </w:rPr>
              <w:t xml:space="preserve">„Сл. Гласник РС“ број </w:t>
            </w:r>
            <w:r w:rsidRPr="008E7C93">
              <w:rPr>
                <w:rFonts w:eastAsia="Times New Roman" w:cs="Times New Roman"/>
                <w:szCs w:val="24"/>
                <w:highlight w:val="yellow"/>
                <w:u w:val="single"/>
                <w:lang w:val="en-GB" w:eastAsia="ar-SA"/>
              </w:rPr>
              <w:t>19</w:t>
            </w:r>
            <w:r w:rsidRPr="008E7C93">
              <w:rPr>
                <w:rFonts w:eastAsia="Times New Roman" w:cs="Times New Roman"/>
                <w:szCs w:val="24"/>
                <w:highlight w:val="yellow"/>
                <w:lang w:val="en-GB" w:eastAsia="ar-SA"/>
              </w:rPr>
              <w:t xml:space="preserve">/2015 </w:t>
            </w:r>
            <w:r w:rsidRPr="008E7C93">
              <w:rPr>
                <w:rFonts w:eastAsia="Times New Roman" w:cs="Times New Roman"/>
                <w:szCs w:val="24"/>
                <w:highlight w:val="yellow"/>
                <w:u w:val="single"/>
                <w:lang w:val="sr-Cyrl-CS" w:eastAsia="ar-SA"/>
              </w:rPr>
              <w:t>и 71/2017</w:t>
            </w:r>
            <w:r w:rsidRPr="008E7C93">
              <w:rPr>
                <w:rFonts w:eastAsia="Times New Roman" w:cs="Times New Roman"/>
                <w:szCs w:val="24"/>
                <w:highlight w:val="yellow"/>
                <w:lang w:val="en-GB" w:eastAsia="ar-SA"/>
              </w:rPr>
              <w:t>)</w:t>
            </w:r>
            <w:r w:rsidRPr="008E7C93">
              <w:rPr>
                <w:rFonts w:eastAsia="Times New Roman" w:cs="Times New Roman"/>
                <w:szCs w:val="24"/>
                <w:highlight w:val="yellow"/>
                <w:lang w:val="sr-Cyrl-CS" w:eastAsia="ar-SA"/>
              </w:rPr>
              <w:t>,</w:t>
            </w:r>
            <w:r w:rsidRPr="008E7C93">
              <w:rPr>
                <w:rFonts w:ascii="Arial" w:eastAsia="Arial Unicode MS" w:hAnsi="Arial" w:cs="Arial"/>
                <w:i/>
                <w:color w:val="000000"/>
                <w:kern w:val="1"/>
                <w:szCs w:val="24"/>
                <w:lang w:eastAsia="ar-SA"/>
              </w:rPr>
              <w:t xml:space="preserve"> </w:t>
            </w:r>
            <w:r w:rsidRPr="008E7C93">
              <w:rPr>
                <w:rFonts w:eastAsia="Arial Unicode MS" w:cs="Times New Roman"/>
                <w:color w:val="000000"/>
                <w:kern w:val="1"/>
                <w:szCs w:val="24"/>
                <w:lang w:eastAsia="ar-SA"/>
              </w:rPr>
              <w:t>у виду неоверене копије</w:t>
            </w:r>
            <w:r w:rsidRPr="008E7C93">
              <w:rPr>
                <w:rFonts w:ascii="Arial" w:eastAsia="Arial Unicode MS" w:hAnsi="Arial" w:cs="Arial"/>
                <w:i/>
                <w:color w:val="000000"/>
                <w:kern w:val="1"/>
                <w:szCs w:val="24"/>
                <w:lang w:eastAsia="ar-SA"/>
              </w:rPr>
              <w:t xml:space="preserve">. </w:t>
            </w:r>
          </w:p>
          <w:p w:rsidR="008E7C93" w:rsidRPr="008E7C93" w:rsidRDefault="008E7C93" w:rsidP="008E7C93">
            <w:pPr>
              <w:suppressAutoHyphens/>
              <w:spacing w:after="0" w:line="100" w:lineRule="atLeast"/>
              <w:jc w:val="both"/>
              <w:rPr>
                <w:rFonts w:ascii="Arial" w:eastAsia="Arial Unicode MS" w:hAnsi="Arial" w:cs="Arial"/>
                <w:color w:val="000000"/>
                <w:kern w:val="1"/>
                <w:szCs w:val="24"/>
                <w:lang w:val="sr-Cyrl-RS" w:eastAsia="ar-SA"/>
              </w:rPr>
            </w:pPr>
          </w:p>
          <w:p w:rsidR="008E7C93" w:rsidRPr="008E7C93" w:rsidRDefault="008E7C93" w:rsidP="008E7C93">
            <w:pPr>
              <w:suppressAutoHyphens/>
              <w:spacing w:after="0" w:line="100" w:lineRule="atLeast"/>
              <w:jc w:val="both"/>
              <w:rPr>
                <w:rFonts w:ascii="Arial" w:eastAsia="Arial Unicode MS" w:hAnsi="Arial" w:cs="Arial"/>
                <w:color w:val="000000"/>
                <w:kern w:val="1"/>
                <w:szCs w:val="24"/>
                <w:lang w:eastAsia="ar-SA"/>
              </w:rPr>
            </w:pPr>
          </w:p>
        </w:tc>
      </w:tr>
    </w:tbl>
    <w:p w:rsidR="005A6191" w:rsidRDefault="005A6191" w:rsidP="007E66A0">
      <w:pPr>
        <w:tabs>
          <w:tab w:val="left" w:pos="680"/>
        </w:tabs>
        <w:suppressAutoHyphens/>
        <w:spacing w:after="0" w:line="100" w:lineRule="atLeast"/>
        <w:rPr>
          <w:rFonts w:eastAsia="TimesNewRomanPSMT" w:cs="Times New Roman"/>
          <w:bCs/>
          <w:color w:val="FF0000"/>
          <w:kern w:val="1"/>
          <w:szCs w:val="24"/>
          <w:lang w:val="sr-Cyrl-CS" w:eastAsia="ar-SA"/>
        </w:rPr>
      </w:pPr>
    </w:p>
    <w:p w:rsidR="005A6191" w:rsidRDefault="005A6191" w:rsidP="007E66A0">
      <w:pPr>
        <w:tabs>
          <w:tab w:val="left" w:pos="680"/>
        </w:tabs>
        <w:suppressAutoHyphens/>
        <w:spacing w:after="0" w:line="100" w:lineRule="atLeast"/>
        <w:rPr>
          <w:rFonts w:eastAsia="TimesNewRomanPSMT" w:cs="Times New Roman"/>
          <w:bCs/>
          <w:color w:val="FF0000"/>
          <w:kern w:val="1"/>
          <w:szCs w:val="24"/>
          <w:lang w:val="sr-Cyrl-CS" w:eastAsia="ar-SA"/>
        </w:rPr>
      </w:pPr>
    </w:p>
    <w:p w:rsidR="008E7C93" w:rsidRPr="008E7C93" w:rsidRDefault="007E66A0" w:rsidP="007E66A0">
      <w:pPr>
        <w:tabs>
          <w:tab w:val="left" w:pos="680"/>
        </w:tabs>
        <w:suppressAutoHyphens/>
        <w:spacing w:after="0" w:line="100" w:lineRule="atLeast"/>
        <w:rPr>
          <w:rFonts w:eastAsia="TimesNewRomanPSMT" w:cs="Times New Roman"/>
          <w:bCs/>
          <w:color w:val="FF0000"/>
          <w:kern w:val="1"/>
          <w:szCs w:val="24"/>
          <w:lang w:val="sr-Cyrl-CS" w:eastAsia="ar-SA"/>
        </w:rPr>
      </w:pPr>
      <w:r w:rsidRPr="005A6191">
        <w:rPr>
          <w:rFonts w:eastAsia="TimesNewRomanPSMT" w:cs="Times New Roman"/>
          <w:b/>
          <w:bCs/>
          <w:kern w:val="1"/>
          <w:szCs w:val="24"/>
          <w:lang w:val="sr-Cyrl-CS" w:eastAsia="ar-SA"/>
        </w:rPr>
        <w:t>3.У делу конкурсне документације</w:t>
      </w:r>
      <w:r w:rsidR="005A6191">
        <w:rPr>
          <w:b/>
          <w:lang w:val="sr-Cyrl-CS"/>
        </w:rPr>
        <w:t xml:space="preserve">: </w:t>
      </w:r>
    </w:p>
    <w:p w:rsidR="00191242" w:rsidRPr="00730D25" w:rsidRDefault="00191242" w:rsidP="0030283E">
      <w:pPr>
        <w:suppressAutoHyphens/>
        <w:spacing w:after="0" w:line="240" w:lineRule="auto"/>
        <w:rPr>
          <w:rFonts w:eastAsia="Times New Roman" w:cs="Times New Roman"/>
          <w:color w:val="FF0000"/>
          <w:sz w:val="22"/>
          <w:lang w:val="sr-Cyrl-CS" w:eastAsia="ar-SA"/>
        </w:rPr>
      </w:pPr>
    </w:p>
    <w:p w:rsidR="007E66A0" w:rsidRPr="007E66A0" w:rsidRDefault="007E66A0" w:rsidP="007E66A0">
      <w:pPr>
        <w:shd w:val="clear" w:color="auto" w:fill="C6D9F1"/>
        <w:suppressAutoHyphens/>
        <w:spacing w:after="0" w:line="100" w:lineRule="atLeast"/>
        <w:jc w:val="center"/>
        <w:rPr>
          <w:rFonts w:eastAsia="Arial Unicode MS" w:cs="Times New Roman"/>
          <w:b/>
          <w:bCs/>
          <w:i/>
          <w:iCs/>
          <w:color w:val="000000"/>
          <w:kern w:val="1"/>
          <w:szCs w:val="24"/>
          <w:lang w:val="sr-Cyrl-RS" w:eastAsia="ar-SA"/>
        </w:rPr>
      </w:pPr>
      <w:r w:rsidRPr="007E66A0">
        <w:rPr>
          <w:rFonts w:eastAsia="Arial Unicode MS" w:cs="Times New Roman"/>
          <w:b/>
          <w:bCs/>
          <w:i/>
          <w:iCs/>
          <w:color w:val="000000"/>
          <w:kern w:val="1"/>
          <w:szCs w:val="24"/>
          <w:lang w:val="sr-Latn-RS" w:eastAsia="ar-SA"/>
        </w:rPr>
        <w:t>I</w:t>
      </w:r>
      <w:r w:rsidRPr="007E66A0">
        <w:rPr>
          <w:rFonts w:eastAsia="Arial Unicode MS" w:cs="Times New Roman"/>
          <w:b/>
          <w:bCs/>
          <w:i/>
          <w:iCs/>
          <w:color w:val="000000"/>
          <w:kern w:val="1"/>
          <w:szCs w:val="24"/>
          <w:lang w:eastAsia="ar-SA"/>
        </w:rPr>
        <w:t>V  УСЛОВИ ЗА УЧЕШЋЕ У ПОСТУПКУ ЈАВНЕ НАБАВКЕ ИЗ ЧЛ. 75. И 76. ЗЈН И УПУТСТВО КАКО СЕ ДОКАЗУЈЕ ИСПУЊЕНОСТ ТИХ УСЛОВА</w:t>
      </w:r>
    </w:p>
    <w:p w:rsidR="00191242" w:rsidRDefault="00191242" w:rsidP="0030283E">
      <w:pPr>
        <w:suppressAutoHyphens/>
        <w:spacing w:after="0" w:line="240" w:lineRule="auto"/>
        <w:rPr>
          <w:rFonts w:eastAsia="Times New Roman" w:cs="Times New Roman"/>
          <w:color w:val="FF0000"/>
          <w:sz w:val="22"/>
          <w:lang w:val="sr-Cyrl-CS" w:eastAsia="ar-SA"/>
        </w:rPr>
      </w:pPr>
    </w:p>
    <w:p w:rsidR="00332623" w:rsidRDefault="00730D25" w:rsidP="0030283E">
      <w:pPr>
        <w:suppressAutoHyphens/>
        <w:spacing w:after="0" w:line="240" w:lineRule="auto"/>
        <w:rPr>
          <w:rFonts w:eastAsia="Times New Roman" w:cs="Times New Roman"/>
          <w:color w:val="FF0000"/>
          <w:sz w:val="22"/>
          <w:lang w:val="sr-Cyrl-CS" w:eastAsia="ar-SA"/>
        </w:rPr>
      </w:pPr>
      <w:r w:rsidRPr="00B0044D">
        <w:rPr>
          <w:b/>
          <w:lang w:val="sr-Cyrl-CS"/>
        </w:rPr>
        <w:t>На страни 20</w:t>
      </w:r>
      <w:r w:rsidR="00332623" w:rsidRPr="00B0044D">
        <w:rPr>
          <w:b/>
          <w:lang w:val="sr-Cyrl-CS"/>
        </w:rPr>
        <w:t xml:space="preserve">., </w:t>
      </w:r>
      <w:r w:rsidR="00572099" w:rsidRPr="005A6191">
        <w:rPr>
          <w:b/>
          <w:lang w:val="sr-Cyrl-CS"/>
        </w:rPr>
        <w:t>која је гласила</w:t>
      </w:r>
      <w:r w:rsidR="00572099" w:rsidRPr="00332623">
        <w:rPr>
          <w:b/>
          <w:lang w:val="sr-Cyrl-CS"/>
        </w:rPr>
        <w:t xml:space="preserve"> </w:t>
      </w:r>
      <w:r w:rsidR="00332623" w:rsidRPr="00332623">
        <w:rPr>
          <w:b/>
          <w:lang w:val="sr-Cyrl-CS"/>
        </w:rPr>
        <w:t>у делу</w:t>
      </w:r>
      <w:r w:rsidR="00572099">
        <w:rPr>
          <w:b/>
          <w:lang w:val="sr-Cyrl-CS"/>
        </w:rPr>
        <w:t>:</w:t>
      </w:r>
    </w:p>
    <w:p w:rsidR="00332623" w:rsidRDefault="00332623" w:rsidP="0030283E">
      <w:pPr>
        <w:suppressAutoHyphens/>
        <w:spacing w:after="0" w:line="240" w:lineRule="auto"/>
        <w:rPr>
          <w:rFonts w:eastAsia="Times New Roman" w:cs="Times New Roman"/>
          <w:color w:val="FF0000"/>
          <w:sz w:val="22"/>
          <w:lang w:val="sr-Cyrl-CS" w:eastAsia="ar-SA"/>
        </w:rPr>
      </w:pPr>
    </w:p>
    <w:p w:rsidR="00730D25" w:rsidRPr="00730D25" w:rsidRDefault="00730D25" w:rsidP="00730D25">
      <w:pPr>
        <w:tabs>
          <w:tab w:val="left" w:pos="680"/>
          <w:tab w:val="center" w:pos="4513"/>
          <w:tab w:val="right" w:pos="9026"/>
        </w:tabs>
        <w:suppressAutoHyphens/>
        <w:spacing w:after="0" w:line="100" w:lineRule="atLeast"/>
        <w:rPr>
          <w:rFonts w:eastAsia="TimesNewRomanPS-BoldMT" w:cs="Times New Roman"/>
          <w:b/>
          <w:bCs/>
          <w:kern w:val="1"/>
          <w:szCs w:val="24"/>
          <w:lang w:val="sr-Cyrl-CS" w:eastAsia="ar-SA"/>
        </w:rPr>
      </w:pPr>
      <w:r w:rsidRPr="00730D25">
        <w:rPr>
          <w:rFonts w:eastAsia="TimesNewRomanPS-BoldMT" w:cs="Times New Roman"/>
          <w:b/>
          <w:bCs/>
          <w:kern w:val="1"/>
          <w:szCs w:val="24"/>
          <w:lang w:eastAsia="ar-SA"/>
        </w:rPr>
        <w:t xml:space="preserve">                     </w:t>
      </w:r>
      <w:r w:rsidRPr="00730D25">
        <w:rPr>
          <w:rFonts w:eastAsia="TimesNewRomanPS-BoldMT" w:cs="Times New Roman"/>
          <w:b/>
          <w:bCs/>
          <w:kern w:val="1"/>
          <w:szCs w:val="24"/>
          <w:lang w:val="sr-Cyrl-CS" w:eastAsia="ar-SA"/>
        </w:rPr>
        <w:t>3.</w:t>
      </w:r>
      <w:r w:rsidRPr="00730D25">
        <w:rPr>
          <w:rFonts w:eastAsia="TimesNewRomanPS-BoldMT" w:cs="Times New Roman"/>
          <w:b/>
          <w:bCs/>
          <w:kern w:val="1"/>
          <w:szCs w:val="24"/>
          <w:lang w:eastAsia="ar-SA"/>
        </w:rPr>
        <w:t xml:space="preserve"> </w:t>
      </w:r>
      <w:r w:rsidRPr="00730D25">
        <w:rPr>
          <w:rFonts w:eastAsia="TimesNewRomanPS-BoldMT" w:cs="Times New Roman"/>
          <w:b/>
          <w:bCs/>
          <w:kern w:val="1"/>
          <w:szCs w:val="24"/>
          <w:lang w:val="sr-Cyrl-CS" w:eastAsia="ar-SA"/>
        </w:rPr>
        <w:t>УПУТСТВО КАКО СЕ ДОКАЗУЈЕ ИСПУЊЕНОСТ УСЛОВА</w:t>
      </w:r>
    </w:p>
    <w:p w:rsidR="00730D25" w:rsidRPr="00730D25" w:rsidRDefault="00730D25" w:rsidP="00730D25">
      <w:pPr>
        <w:tabs>
          <w:tab w:val="left" w:pos="680"/>
        </w:tabs>
        <w:suppressAutoHyphens/>
        <w:spacing w:after="0" w:line="100" w:lineRule="atLeast"/>
        <w:jc w:val="center"/>
        <w:rPr>
          <w:rFonts w:eastAsia="TimesNewRomanPS-BoldMT" w:cs="Times New Roman"/>
          <w:b/>
          <w:bCs/>
          <w:kern w:val="1"/>
          <w:szCs w:val="24"/>
          <w:lang w:val="sr-Cyrl-CS" w:eastAsia="ar-SA"/>
        </w:rPr>
      </w:pPr>
    </w:p>
    <w:p w:rsidR="00730D25" w:rsidRPr="00730D25" w:rsidRDefault="00730D25" w:rsidP="00730D25">
      <w:pPr>
        <w:numPr>
          <w:ilvl w:val="0"/>
          <w:numId w:val="35"/>
        </w:numPr>
        <w:suppressAutoHyphens/>
        <w:spacing w:after="0" w:line="100" w:lineRule="atLeast"/>
        <w:jc w:val="both"/>
        <w:rPr>
          <w:rFonts w:eastAsia="Arial Unicode MS" w:cs="Times New Roman"/>
          <w:color w:val="000000"/>
          <w:kern w:val="1"/>
          <w:szCs w:val="24"/>
          <w:lang w:val="sr-Cyrl-RS" w:eastAsia="ar-SA"/>
        </w:rPr>
      </w:pPr>
      <w:r w:rsidRPr="00730D25">
        <w:rPr>
          <w:rFonts w:eastAsia="Arial Unicode MS" w:cs="Times New Roman"/>
          <w:color w:val="000000"/>
          <w:kern w:val="1"/>
          <w:szCs w:val="24"/>
          <w:lang w:eastAsia="ar-SA"/>
        </w:rPr>
        <w:t xml:space="preserve">Испуњеност </w:t>
      </w:r>
      <w:r w:rsidRPr="00730D25">
        <w:rPr>
          <w:rFonts w:eastAsia="Arial Unicode MS" w:cs="Times New Roman"/>
          <w:b/>
          <w:color w:val="000000"/>
          <w:kern w:val="1"/>
          <w:szCs w:val="24"/>
          <w:lang w:eastAsia="ar-SA"/>
        </w:rPr>
        <w:t>обавезних</w:t>
      </w:r>
      <w:r w:rsidRPr="00730D25">
        <w:rPr>
          <w:rFonts w:eastAsia="Arial Unicode MS" w:cs="Times New Roman"/>
          <w:b/>
          <w:color w:val="000000"/>
          <w:kern w:val="1"/>
          <w:szCs w:val="24"/>
          <w:lang w:val="sr-Cyrl-RS" w:eastAsia="ar-SA"/>
        </w:rPr>
        <w:t xml:space="preserve"> услова</w:t>
      </w:r>
      <w:r w:rsidRPr="00730D25">
        <w:rPr>
          <w:rFonts w:eastAsia="Arial Unicode MS" w:cs="Times New Roman"/>
          <w:b/>
          <w:color w:val="000000"/>
          <w:kern w:val="1"/>
          <w:szCs w:val="24"/>
          <w:lang w:eastAsia="ar-SA"/>
        </w:rPr>
        <w:t xml:space="preserve"> </w:t>
      </w:r>
      <w:r w:rsidRPr="00730D25">
        <w:rPr>
          <w:rFonts w:eastAsia="Arial Unicode MS" w:cs="Times New Roman"/>
          <w:color w:val="000000"/>
          <w:kern w:val="1"/>
          <w:szCs w:val="24"/>
          <w:lang w:eastAsia="ar-SA"/>
        </w:rPr>
        <w:t>за учешће у поступку предметне јавне набавке</w:t>
      </w:r>
      <w:r w:rsidRPr="00730D25">
        <w:rPr>
          <w:rFonts w:eastAsia="Arial Unicode MS" w:cs="Times New Roman"/>
          <w:color w:val="000000"/>
          <w:kern w:val="1"/>
          <w:szCs w:val="24"/>
          <w:lang w:val="sr-Cyrl-RS" w:eastAsia="ar-SA"/>
        </w:rPr>
        <w:t xml:space="preserve"> наведних у табеларном приказу обавезних услова под редним бројем 1, 2, 3 и 4. и </w:t>
      </w:r>
      <w:r w:rsidRPr="00730D25">
        <w:rPr>
          <w:rFonts w:eastAsia="Arial Unicode MS" w:cs="Times New Roman"/>
          <w:b/>
          <w:color w:val="000000"/>
          <w:kern w:val="1"/>
          <w:szCs w:val="24"/>
          <w:lang w:val="sr-Cyrl-RS" w:eastAsia="ar-SA"/>
        </w:rPr>
        <w:t>додатних услова</w:t>
      </w:r>
      <w:r w:rsidRPr="00730D25">
        <w:rPr>
          <w:rFonts w:eastAsia="Arial Unicode MS" w:cs="Times New Roman"/>
          <w:color w:val="000000"/>
          <w:kern w:val="1"/>
          <w:szCs w:val="24"/>
          <w:lang w:val="sr-Cyrl-RS" w:eastAsia="ar-SA"/>
        </w:rPr>
        <w:t xml:space="preserve"> </w:t>
      </w:r>
      <w:r w:rsidRPr="00730D25">
        <w:rPr>
          <w:rFonts w:eastAsia="Arial Unicode MS" w:cs="Times New Roman"/>
          <w:color w:val="000000"/>
          <w:kern w:val="1"/>
          <w:szCs w:val="24"/>
          <w:lang w:eastAsia="ar-SA"/>
        </w:rPr>
        <w:t>за учешће у поступку предметне јавне набавке</w:t>
      </w:r>
      <w:r w:rsidRPr="00730D25">
        <w:rPr>
          <w:rFonts w:eastAsia="Arial Unicode MS" w:cs="Times New Roman"/>
          <w:color w:val="000000"/>
          <w:kern w:val="1"/>
          <w:szCs w:val="24"/>
          <w:lang w:val="sr-Cyrl-RS" w:eastAsia="ar-SA"/>
        </w:rPr>
        <w:t xml:space="preserve"> наведних у табеларном приказу додатних услова под редним бројем 1, 2, 3. и 4, </w:t>
      </w:r>
      <w:r w:rsidRPr="00730D25">
        <w:rPr>
          <w:rFonts w:eastAsia="Arial Unicode MS" w:cs="Times New Roman"/>
          <w:color w:val="000000"/>
          <w:kern w:val="1"/>
          <w:szCs w:val="24"/>
          <w:lang w:val="sr-Cyrl-CS" w:eastAsia="ar-SA"/>
        </w:rPr>
        <w:t xml:space="preserve">у складу са чл. 77. ст. 4. ЗЈН, </w:t>
      </w:r>
      <w:r w:rsidRPr="00730D25">
        <w:rPr>
          <w:rFonts w:eastAsia="Arial Unicode MS" w:cs="Times New Roman"/>
          <w:color w:val="000000"/>
          <w:kern w:val="1"/>
          <w:szCs w:val="24"/>
          <w:lang w:eastAsia="ar-SA"/>
        </w:rPr>
        <w:t xml:space="preserve">понуђач доказује достављањем </w:t>
      </w:r>
      <w:r w:rsidRPr="00730D25">
        <w:rPr>
          <w:rFonts w:eastAsia="Arial Unicode MS" w:cs="Times New Roman"/>
          <w:b/>
          <w:color w:val="FF0000"/>
          <w:kern w:val="1"/>
          <w:szCs w:val="24"/>
          <w:lang w:val="sr-Cyrl-RS" w:eastAsia="ar-SA"/>
        </w:rPr>
        <w:t>И</w:t>
      </w:r>
      <w:r w:rsidRPr="00730D25">
        <w:rPr>
          <w:rFonts w:eastAsia="Arial Unicode MS" w:cs="Times New Roman"/>
          <w:b/>
          <w:color w:val="FF0000"/>
          <w:kern w:val="1"/>
          <w:szCs w:val="24"/>
          <w:lang w:eastAsia="ar-SA"/>
        </w:rPr>
        <w:t>ЗЈАВЕ</w:t>
      </w:r>
      <w:r w:rsidRPr="00730D25">
        <w:rPr>
          <w:rFonts w:eastAsia="Arial Unicode MS" w:cs="Times New Roman"/>
          <w:color w:val="000000"/>
          <w:kern w:val="1"/>
          <w:szCs w:val="24"/>
          <w:lang w:eastAsia="ar-SA"/>
        </w:rPr>
        <w:t xml:space="preserve"> </w:t>
      </w:r>
      <w:r w:rsidRPr="00730D25">
        <w:rPr>
          <w:rFonts w:eastAsia="Arial Unicode MS" w:cs="Times New Roman"/>
          <w:kern w:val="1"/>
          <w:szCs w:val="24"/>
          <w:lang w:val="sr-Cyrl-CS" w:eastAsia="ar-SA"/>
        </w:rPr>
        <w:t>(</w:t>
      </w:r>
      <w:r w:rsidRPr="00730D25">
        <w:rPr>
          <w:rFonts w:eastAsia="Arial Unicode MS" w:cs="Times New Roman"/>
          <w:i/>
          <w:kern w:val="1"/>
          <w:szCs w:val="24"/>
          <w:lang w:val="sr-Cyrl-CS" w:eastAsia="ar-SA"/>
        </w:rPr>
        <w:t xml:space="preserve">Образац </w:t>
      </w:r>
      <w:r w:rsidRPr="00730D25">
        <w:rPr>
          <w:rFonts w:eastAsia="Arial Unicode MS" w:cs="Times New Roman"/>
          <w:i/>
          <w:kern w:val="1"/>
          <w:szCs w:val="24"/>
          <w:lang w:val="ru-RU" w:eastAsia="ar-SA"/>
        </w:rPr>
        <w:t xml:space="preserve">у </w:t>
      </w:r>
      <w:r w:rsidRPr="00730D25">
        <w:rPr>
          <w:rFonts w:eastAsia="Arial Unicode MS" w:cs="Times New Roman"/>
          <w:i/>
          <w:kern w:val="1"/>
          <w:szCs w:val="24"/>
          <w:lang w:val="sr-Cyrl-RS" w:eastAsia="ar-SA"/>
        </w:rPr>
        <w:t>поглављу</w:t>
      </w:r>
      <w:r w:rsidRPr="00730D25">
        <w:rPr>
          <w:rFonts w:eastAsia="Arial Unicode MS" w:cs="Times New Roman"/>
          <w:i/>
          <w:kern w:val="1"/>
          <w:szCs w:val="24"/>
          <w:lang w:val="sr-Cyrl-CS" w:eastAsia="ar-SA"/>
        </w:rPr>
        <w:t xml:space="preserve"> </w:t>
      </w:r>
      <w:r w:rsidRPr="00730D25">
        <w:rPr>
          <w:rFonts w:eastAsia="Arial Unicode MS" w:cs="Times New Roman"/>
          <w:i/>
          <w:kern w:val="1"/>
          <w:szCs w:val="24"/>
          <w:lang w:val="en-US" w:eastAsia="ar-SA"/>
        </w:rPr>
        <w:t>V</w:t>
      </w:r>
      <w:r w:rsidRPr="00730D25">
        <w:rPr>
          <w:rFonts w:eastAsia="Arial Unicode MS" w:cs="Times New Roman"/>
          <w:i/>
          <w:kern w:val="1"/>
          <w:szCs w:val="24"/>
          <w:lang w:val="sr-Latn-RS" w:eastAsia="ar-SA"/>
        </w:rPr>
        <w:t>I</w:t>
      </w:r>
      <w:r w:rsidRPr="00730D25">
        <w:rPr>
          <w:rFonts w:eastAsia="Arial Unicode MS" w:cs="Times New Roman"/>
          <w:i/>
          <w:kern w:val="1"/>
          <w:szCs w:val="24"/>
          <w:lang w:val="ru-RU" w:eastAsia="ar-SA"/>
        </w:rPr>
        <w:t xml:space="preserve"> ове конкурсне документације</w:t>
      </w:r>
      <w:r w:rsidRPr="00730D25">
        <w:rPr>
          <w:rFonts w:eastAsia="Arial Unicode MS" w:cs="Times New Roman"/>
          <w:kern w:val="1"/>
          <w:szCs w:val="24"/>
          <w:lang w:val="sr-Cyrl-CS" w:eastAsia="ar-SA"/>
        </w:rPr>
        <w:t>),</w:t>
      </w:r>
      <w:r w:rsidRPr="00730D25">
        <w:rPr>
          <w:rFonts w:eastAsia="Arial Unicode MS" w:cs="Times New Roman"/>
          <w:color w:val="FF0000"/>
          <w:kern w:val="1"/>
          <w:szCs w:val="24"/>
          <w:lang w:val="sr-Cyrl-CS" w:eastAsia="ar-SA"/>
        </w:rPr>
        <w:t xml:space="preserve"> </w:t>
      </w:r>
      <w:r w:rsidRPr="00730D25">
        <w:rPr>
          <w:rFonts w:eastAsia="Arial Unicode MS" w:cs="Times New Roman"/>
          <w:color w:val="000000"/>
          <w:kern w:val="1"/>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730D25">
        <w:rPr>
          <w:rFonts w:eastAsia="Arial Unicode MS" w:cs="Times New Roman"/>
          <w:color w:val="000000"/>
          <w:kern w:val="1"/>
          <w:szCs w:val="24"/>
          <w:lang w:val="sr-Cyrl-RS" w:eastAsia="ar-SA"/>
        </w:rPr>
        <w:t>ст. 1. тач. 1) до 4), чл</w:t>
      </w:r>
      <w:r w:rsidRPr="00730D25">
        <w:rPr>
          <w:rFonts w:eastAsia="Arial Unicode MS" w:cs="Times New Roman"/>
          <w:color w:val="FF0000"/>
          <w:kern w:val="1"/>
          <w:szCs w:val="24"/>
          <w:lang w:val="sr-Cyrl-RS" w:eastAsia="ar-SA"/>
        </w:rPr>
        <w:t xml:space="preserve">. 75. ст. 2. и чл. 76. </w:t>
      </w:r>
      <w:r w:rsidRPr="00730D25">
        <w:rPr>
          <w:rFonts w:eastAsia="Arial Unicode MS" w:cs="Times New Roman"/>
          <w:color w:val="FF0000"/>
          <w:kern w:val="1"/>
          <w:szCs w:val="24"/>
          <w:lang w:eastAsia="ar-SA"/>
        </w:rPr>
        <w:t>ЗЈН</w:t>
      </w:r>
      <w:r w:rsidRPr="00730D25">
        <w:rPr>
          <w:rFonts w:eastAsia="Arial Unicode MS" w:cs="Times New Roman"/>
          <w:color w:val="000000"/>
          <w:kern w:val="1"/>
          <w:szCs w:val="24"/>
          <w:lang w:eastAsia="ar-SA"/>
        </w:rPr>
        <w:t>, дефинисане овом конкурсном документацијом</w:t>
      </w:r>
      <w:r w:rsidRPr="00730D25">
        <w:rPr>
          <w:rFonts w:eastAsia="Arial Unicode MS" w:cs="Times New Roman"/>
          <w:color w:val="000000"/>
          <w:kern w:val="1"/>
          <w:szCs w:val="24"/>
          <w:lang w:val="sr-Cyrl-RS" w:eastAsia="ar-SA"/>
        </w:rPr>
        <w:t xml:space="preserve">. </w:t>
      </w:r>
    </w:p>
    <w:p w:rsidR="00730D25" w:rsidRPr="00730D25" w:rsidRDefault="00730D25" w:rsidP="00730D25">
      <w:pPr>
        <w:suppressAutoHyphens/>
        <w:spacing w:after="0" w:line="100" w:lineRule="atLeast"/>
        <w:ind w:left="720"/>
        <w:jc w:val="both"/>
        <w:rPr>
          <w:rFonts w:ascii="Arial" w:eastAsia="Arial Unicode MS" w:hAnsi="Arial" w:cs="Arial"/>
          <w:color w:val="000000"/>
          <w:kern w:val="1"/>
          <w:szCs w:val="24"/>
          <w:lang w:val="sr-Cyrl-RS" w:eastAsia="ar-SA"/>
        </w:rPr>
      </w:pPr>
    </w:p>
    <w:p w:rsidR="00730D25" w:rsidRPr="00730D25" w:rsidRDefault="00730D25" w:rsidP="00730D25">
      <w:pPr>
        <w:suppressAutoHyphens/>
        <w:spacing w:after="0" w:line="240" w:lineRule="auto"/>
        <w:ind w:left="709" w:hanging="817"/>
        <w:jc w:val="both"/>
        <w:rPr>
          <w:rFonts w:eastAsia="Arial Unicode MS" w:cs="Times New Roman"/>
          <w:i/>
          <w:color w:val="000000"/>
          <w:kern w:val="1"/>
          <w:szCs w:val="24"/>
          <w:lang w:val="sr-Cyrl-RS" w:eastAsia="ar-SA"/>
        </w:rPr>
      </w:pPr>
      <w:r w:rsidRPr="00730D25">
        <w:rPr>
          <w:rFonts w:eastAsia="Arial Unicode MS" w:cs="Times New Roman"/>
          <w:color w:val="000000"/>
          <w:kern w:val="1"/>
          <w:szCs w:val="24"/>
          <w:lang w:val="sr-Cyrl-CS" w:eastAsia="ar-SA"/>
        </w:rPr>
        <w:t xml:space="preserve">             </w:t>
      </w:r>
      <w:r w:rsidRPr="00730D25">
        <w:rPr>
          <w:rFonts w:eastAsia="Arial Unicode MS" w:cs="Times New Roman"/>
          <w:color w:val="000000"/>
          <w:kern w:val="1"/>
          <w:szCs w:val="24"/>
          <w:lang w:eastAsia="ar-SA"/>
        </w:rPr>
        <w:t xml:space="preserve">Испуњеност </w:t>
      </w:r>
      <w:r w:rsidRPr="00730D25">
        <w:rPr>
          <w:rFonts w:eastAsia="Arial Unicode MS" w:cs="Times New Roman"/>
          <w:b/>
          <w:color w:val="000000"/>
          <w:kern w:val="1"/>
          <w:szCs w:val="24"/>
          <w:lang w:eastAsia="ar-SA"/>
        </w:rPr>
        <w:t>обавезн</w:t>
      </w:r>
      <w:r w:rsidRPr="00730D25">
        <w:rPr>
          <w:rFonts w:eastAsia="Arial Unicode MS" w:cs="Times New Roman"/>
          <w:b/>
          <w:color w:val="000000"/>
          <w:kern w:val="1"/>
          <w:szCs w:val="24"/>
          <w:lang w:val="sr-Cyrl-RS" w:eastAsia="ar-SA"/>
        </w:rPr>
        <w:t>ог услова</w:t>
      </w:r>
      <w:r w:rsidRPr="00730D25">
        <w:rPr>
          <w:rFonts w:eastAsia="Arial Unicode MS" w:cs="Times New Roman"/>
          <w:b/>
          <w:color w:val="000000"/>
          <w:kern w:val="1"/>
          <w:szCs w:val="24"/>
          <w:lang w:eastAsia="ar-SA"/>
        </w:rPr>
        <w:t xml:space="preserve"> </w:t>
      </w:r>
      <w:r w:rsidRPr="00730D25">
        <w:rPr>
          <w:rFonts w:eastAsia="Arial Unicode MS" w:cs="Times New Roman"/>
          <w:color w:val="000000"/>
          <w:kern w:val="1"/>
          <w:szCs w:val="24"/>
          <w:lang w:eastAsia="ar-SA"/>
        </w:rPr>
        <w:t>за учешће у поступку предметне јавне набавке</w:t>
      </w:r>
      <w:r w:rsidRPr="00730D25">
        <w:rPr>
          <w:rFonts w:eastAsia="Arial Unicode MS" w:cs="Times New Roman"/>
          <w:color w:val="000000"/>
          <w:kern w:val="1"/>
          <w:szCs w:val="24"/>
          <w:lang w:val="sr-Cyrl-RS" w:eastAsia="ar-SA"/>
        </w:rPr>
        <w:t xml:space="preserve"> из </w:t>
      </w:r>
      <w:r w:rsidRPr="00730D25">
        <w:rPr>
          <w:rFonts w:eastAsia="Arial Unicode MS" w:cs="Times New Roman"/>
          <w:color w:val="FF0000"/>
          <w:kern w:val="1"/>
          <w:szCs w:val="24"/>
          <w:lang w:val="sr-Cyrl-RS" w:eastAsia="ar-SA"/>
        </w:rPr>
        <w:t>чл. 75. ст. 1. тач 5) ЗЈН</w:t>
      </w:r>
      <w:r w:rsidRPr="00730D25">
        <w:rPr>
          <w:rFonts w:eastAsia="Arial Unicode MS" w:cs="Times New Roman"/>
          <w:color w:val="000000"/>
          <w:kern w:val="1"/>
          <w:szCs w:val="24"/>
          <w:lang w:val="sr-Cyrl-RS" w:eastAsia="ar-SA"/>
        </w:rPr>
        <w:t xml:space="preserve">, наведеног под </w:t>
      </w:r>
      <w:r w:rsidRPr="00730D25">
        <w:rPr>
          <w:rFonts w:eastAsia="Arial Unicode MS" w:cs="Times New Roman"/>
          <w:color w:val="FF0000"/>
          <w:kern w:val="1"/>
          <w:szCs w:val="24"/>
          <w:lang w:val="sr-Cyrl-RS" w:eastAsia="ar-SA"/>
        </w:rPr>
        <w:t>редним бројем 5.</w:t>
      </w:r>
      <w:r w:rsidRPr="00730D25">
        <w:rPr>
          <w:rFonts w:eastAsia="Arial Unicode MS" w:cs="Times New Roman"/>
          <w:color w:val="000000"/>
          <w:kern w:val="1"/>
          <w:szCs w:val="24"/>
          <w:lang w:val="sr-Cyrl-RS" w:eastAsia="ar-SA"/>
        </w:rPr>
        <w:t xml:space="preserve"> у табеларном приказу обавезних услова, понуђач доказује </w:t>
      </w:r>
      <w:r w:rsidRPr="00730D25">
        <w:rPr>
          <w:rFonts w:eastAsia="Arial Unicode MS" w:cs="Times New Roman"/>
          <w:color w:val="FF0000"/>
          <w:kern w:val="1"/>
          <w:szCs w:val="24"/>
          <w:lang w:val="sr-Cyrl-RS" w:eastAsia="ar-SA"/>
        </w:rPr>
        <w:t xml:space="preserve">достављањем </w:t>
      </w:r>
      <w:r w:rsidRPr="00730D25">
        <w:rPr>
          <w:rFonts w:eastAsia="Times New Roman" w:cs="Times New Roman"/>
          <w:color w:val="FF0000"/>
          <w:szCs w:val="24"/>
          <w:lang w:val="sr-Cyrl-CS" w:eastAsia="ar-SA"/>
        </w:rPr>
        <w:t>Р</w:t>
      </w:r>
      <w:r w:rsidRPr="00730D25">
        <w:rPr>
          <w:rFonts w:eastAsia="Times New Roman" w:cs="Times New Roman"/>
          <w:color w:val="FF0000"/>
          <w:szCs w:val="24"/>
          <w:lang w:val="en-GB" w:eastAsia="ar-SA"/>
        </w:rPr>
        <w:t>ешењ</w:t>
      </w:r>
      <w:r w:rsidRPr="00730D25">
        <w:rPr>
          <w:rFonts w:eastAsia="Times New Roman" w:cs="Times New Roman"/>
          <w:color w:val="FF0000"/>
          <w:szCs w:val="24"/>
          <w:lang w:val="sr-Cyrl-CS" w:eastAsia="ar-SA"/>
        </w:rPr>
        <w:t>а издатог од стране Министарства унутрашњих послова</w:t>
      </w:r>
      <w:r w:rsidRPr="00730D25">
        <w:rPr>
          <w:rFonts w:eastAsia="Times New Roman" w:cs="Times New Roman"/>
          <w:szCs w:val="24"/>
          <w:lang w:val="sr-Cyrl-CS" w:eastAsia="ar-SA"/>
        </w:rPr>
        <w:t xml:space="preserve"> </w:t>
      </w:r>
      <w:r w:rsidRPr="00730D25">
        <w:rPr>
          <w:rFonts w:eastAsia="Times New Roman" w:cs="Times New Roman"/>
          <w:szCs w:val="24"/>
          <w:lang w:val="en-GB" w:eastAsia="ar-SA"/>
        </w:rPr>
        <w:t>којим</w:t>
      </w:r>
      <w:r w:rsidRPr="00730D25">
        <w:rPr>
          <w:rFonts w:eastAsia="Times New Roman" w:cs="Times New Roman"/>
          <w:szCs w:val="24"/>
          <w:lang w:val="sr-Cyrl-CS" w:eastAsia="ar-SA"/>
        </w:rPr>
        <w:t xml:space="preserve"> </w:t>
      </w:r>
      <w:r w:rsidRPr="00730D25">
        <w:rPr>
          <w:rFonts w:eastAsia="Times New Roman" w:cs="Times New Roman"/>
          <w:szCs w:val="24"/>
          <w:lang w:val="en-GB" w:eastAsia="ar-SA"/>
        </w:rPr>
        <w:t>се</w:t>
      </w:r>
      <w:r w:rsidRPr="00730D25">
        <w:rPr>
          <w:rFonts w:eastAsia="Times New Roman" w:cs="Times New Roman"/>
          <w:szCs w:val="24"/>
          <w:lang w:val="sr-Cyrl-CS" w:eastAsia="ar-SA"/>
        </w:rPr>
        <w:t xml:space="preserve"> </w:t>
      </w:r>
      <w:r w:rsidRPr="00730D25">
        <w:rPr>
          <w:rFonts w:eastAsia="Times New Roman" w:cs="Times New Roman"/>
          <w:szCs w:val="24"/>
          <w:lang w:val="en-GB" w:eastAsia="ar-SA"/>
        </w:rPr>
        <w:t xml:space="preserve">лицу/предузетнику/физичком лицу издаје </w:t>
      </w:r>
      <w:r w:rsidRPr="00730D25">
        <w:rPr>
          <w:rFonts w:eastAsia="Times New Roman" w:cs="Times New Roman"/>
          <w:color w:val="FF0000"/>
          <w:szCs w:val="24"/>
          <w:lang w:val="en-GB" w:eastAsia="ar-SA"/>
        </w:rPr>
        <w:t>лиценца за вршење послова монтаже, пуштања у рад, одржавања система техничке заштите и обуке корисника</w:t>
      </w:r>
      <w:r w:rsidRPr="00730D25">
        <w:rPr>
          <w:rFonts w:eastAsia="Times New Roman" w:cs="Times New Roman"/>
          <w:szCs w:val="24"/>
          <w:lang w:val="en-GB" w:eastAsia="ar-SA"/>
        </w:rPr>
        <w:t xml:space="preserve">, сходно Закону о приватном обезбеђењу ("Сл. </w:t>
      </w:r>
      <w:proofErr w:type="gramStart"/>
      <w:r w:rsidRPr="00730D25">
        <w:rPr>
          <w:rFonts w:eastAsia="Times New Roman" w:cs="Times New Roman"/>
          <w:szCs w:val="24"/>
          <w:lang w:val="en-GB" w:eastAsia="ar-SA"/>
        </w:rPr>
        <w:t>гласник</w:t>
      </w:r>
      <w:proofErr w:type="gramEnd"/>
      <w:r w:rsidRPr="00730D25">
        <w:rPr>
          <w:rFonts w:eastAsia="Times New Roman" w:cs="Times New Roman"/>
          <w:szCs w:val="24"/>
          <w:lang w:val="en-GB" w:eastAsia="ar-SA"/>
        </w:rPr>
        <w:t xml:space="preserve"> РС", бр. 104/2013 и 42/2015) и Правилнику о начину вршења послова техничке заштите и коришћења техничких </w:t>
      </w:r>
      <w:proofErr w:type="gramStart"/>
      <w:r w:rsidRPr="00730D25">
        <w:rPr>
          <w:rFonts w:eastAsia="Times New Roman" w:cs="Times New Roman"/>
          <w:szCs w:val="24"/>
          <w:lang w:val="en-GB" w:eastAsia="ar-SA"/>
        </w:rPr>
        <w:t>средстава  (</w:t>
      </w:r>
      <w:proofErr w:type="gramEnd"/>
      <w:r w:rsidRPr="00730D25">
        <w:rPr>
          <w:rFonts w:eastAsia="Times New Roman" w:cs="Times New Roman"/>
          <w:szCs w:val="24"/>
          <w:lang w:val="en-GB" w:eastAsia="ar-SA"/>
        </w:rPr>
        <w:t>„Сл. Гласник РС“ број 119/2015)</w:t>
      </w:r>
      <w:r w:rsidRPr="00730D25">
        <w:rPr>
          <w:rFonts w:eastAsia="Times New Roman" w:cs="Times New Roman"/>
          <w:szCs w:val="24"/>
          <w:lang w:val="sr-Cyrl-CS" w:eastAsia="ar-SA"/>
        </w:rPr>
        <w:t>,</w:t>
      </w:r>
      <w:r w:rsidRPr="00730D25">
        <w:rPr>
          <w:rFonts w:eastAsia="Arial Unicode MS" w:cs="Times New Roman"/>
          <w:i/>
          <w:color w:val="000000"/>
          <w:kern w:val="1"/>
          <w:szCs w:val="24"/>
          <w:lang w:eastAsia="ar-SA"/>
        </w:rPr>
        <w:t xml:space="preserve"> </w:t>
      </w:r>
      <w:r w:rsidRPr="00730D25">
        <w:rPr>
          <w:rFonts w:eastAsia="Arial Unicode MS" w:cs="Times New Roman"/>
          <w:color w:val="000000"/>
          <w:kern w:val="1"/>
          <w:szCs w:val="24"/>
          <w:lang w:eastAsia="ar-SA"/>
        </w:rPr>
        <w:t>у виду неоверене копије</w:t>
      </w:r>
      <w:r w:rsidRPr="00730D25">
        <w:rPr>
          <w:rFonts w:eastAsia="Arial Unicode MS" w:cs="Times New Roman"/>
          <w:i/>
          <w:color w:val="000000"/>
          <w:kern w:val="1"/>
          <w:szCs w:val="24"/>
          <w:lang w:eastAsia="ar-SA"/>
        </w:rPr>
        <w:t xml:space="preserve">. </w:t>
      </w:r>
    </w:p>
    <w:p w:rsidR="00730D25" w:rsidRDefault="00730D25" w:rsidP="009C5235">
      <w:pPr>
        <w:autoSpaceDE w:val="0"/>
        <w:autoSpaceDN w:val="0"/>
        <w:adjustRightInd w:val="0"/>
        <w:spacing w:after="0" w:line="240" w:lineRule="auto"/>
        <w:jc w:val="both"/>
        <w:rPr>
          <w:b/>
          <w:color w:val="FF0000"/>
          <w:u w:val="single"/>
          <w:lang w:val="sr-Cyrl-CS"/>
        </w:rPr>
      </w:pPr>
    </w:p>
    <w:p w:rsidR="009C5235" w:rsidRDefault="009C5235" w:rsidP="009C5235">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 се, тако да сада гласи:</w:t>
      </w:r>
    </w:p>
    <w:p w:rsidR="005A6191" w:rsidRPr="00410731" w:rsidRDefault="005A6191" w:rsidP="009C5235">
      <w:pPr>
        <w:autoSpaceDE w:val="0"/>
        <w:autoSpaceDN w:val="0"/>
        <w:adjustRightInd w:val="0"/>
        <w:spacing w:after="0" w:line="240" w:lineRule="auto"/>
        <w:jc w:val="both"/>
        <w:rPr>
          <w:b/>
          <w:color w:val="FF0000"/>
          <w:u w:val="single"/>
          <w:lang w:val="sr-Cyrl-CS"/>
        </w:rPr>
      </w:pPr>
    </w:p>
    <w:p w:rsidR="009C5235" w:rsidRPr="007B14D6" w:rsidRDefault="009C5235" w:rsidP="009C5235">
      <w:pPr>
        <w:autoSpaceDE w:val="0"/>
        <w:autoSpaceDN w:val="0"/>
        <w:adjustRightInd w:val="0"/>
        <w:spacing w:after="0" w:line="240" w:lineRule="auto"/>
        <w:jc w:val="both"/>
        <w:rPr>
          <w:b/>
          <w:u w:val="single"/>
          <w:lang w:val="sr-Cyrl-CS"/>
        </w:rPr>
      </w:pPr>
    </w:p>
    <w:p w:rsidR="00730D25" w:rsidRPr="00730D25" w:rsidRDefault="00730D25" w:rsidP="00730D25">
      <w:pPr>
        <w:tabs>
          <w:tab w:val="left" w:pos="680"/>
          <w:tab w:val="center" w:pos="4513"/>
          <w:tab w:val="right" w:pos="9026"/>
        </w:tabs>
        <w:suppressAutoHyphens/>
        <w:spacing w:after="0" w:line="100" w:lineRule="atLeast"/>
        <w:jc w:val="center"/>
        <w:rPr>
          <w:rFonts w:eastAsia="TimesNewRomanPS-BoldMT" w:cs="Times New Roman"/>
          <w:b/>
          <w:bCs/>
          <w:kern w:val="1"/>
          <w:szCs w:val="24"/>
          <w:lang w:val="sr-Cyrl-CS" w:eastAsia="ar-SA"/>
        </w:rPr>
      </w:pPr>
      <w:r w:rsidRPr="00730D25">
        <w:rPr>
          <w:rFonts w:eastAsia="TimesNewRomanPS-BoldMT" w:cs="Times New Roman"/>
          <w:b/>
          <w:bCs/>
          <w:kern w:val="1"/>
          <w:szCs w:val="24"/>
          <w:lang w:val="sr-Cyrl-CS" w:eastAsia="ar-SA"/>
        </w:rPr>
        <w:lastRenderedPageBreak/>
        <w:t>3.</w:t>
      </w:r>
      <w:r w:rsidRPr="00730D25">
        <w:rPr>
          <w:rFonts w:eastAsia="TimesNewRomanPS-BoldMT" w:cs="Times New Roman"/>
          <w:b/>
          <w:bCs/>
          <w:kern w:val="1"/>
          <w:szCs w:val="24"/>
          <w:lang w:eastAsia="ar-SA"/>
        </w:rPr>
        <w:t xml:space="preserve"> </w:t>
      </w:r>
      <w:r w:rsidRPr="00730D25">
        <w:rPr>
          <w:rFonts w:eastAsia="TimesNewRomanPS-BoldMT" w:cs="Times New Roman"/>
          <w:b/>
          <w:bCs/>
          <w:kern w:val="1"/>
          <w:szCs w:val="24"/>
          <w:lang w:val="sr-Cyrl-CS" w:eastAsia="ar-SA"/>
        </w:rPr>
        <w:t>УПУТСТВО КАКО СЕ ДОКАЗУЈЕ ИСПУЊЕНОСТ УСЛОВА</w:t>
      </w:r>
    </w:p>
    <w:p w:rsidR="00730D25" w:rsidRPr="00730D25" w:rsidRDefault="00730D25" w:rsidP="00730D25">
      <w:pPr>
        <w:tabs>
          <w:tab w:val="left" w:pos="680"/>
        </w:tabs>
        <w:suppressAutoHyphens/>
        <w:spacing w:after="0" w:line="100" w:lineRule="atLeast"/>
        <w:jc w:val="center"/>
        <w:rPr>
          <w:rFonts w:eastAsia="TimesNewRomanPS-BoldMT" w:cs="Times New Roman"/>
          <w:b/>
          <w:bCs/>
          <w:kern w:val="1"/>
          <w:szCs w:val="24"/>
          <w:lang w:val="sr-Cyrl-CS" w:eastAsia="ar-SA"/>
        </w:rPr>
      </w:pPr>
    </w:p>
    <w:p w:rsidR="00730D25" w:rsidRPr="00730D25" w:rsidRDefault="00730D25" w:rsidP="00730D25">
      <w:pPr>
        <w:numPr>
          <w:ilvl w:val="0"/>
          <w:numId w:val="35"/>
        </w:numPr>
        <w:suppressAutoHyphens/>
        <w:spacing w:after="0" w:line="100" w:lineRule="atLeast"/>
        <w:jc w:val="both"/>
        <w:rPr>
          <w:rFonts w:eastAsia="Arial Unicode MS" w:cs="Times New Roman"/>
          <w:color w:val="000000"/>
          <w:kern w:val="1"/>
          <w:szCs w:val="24"/>
          <w:lang w:val="sr-Cyrl-RS" w:eastAsia="ar-SA"/>
        </w:rPr>
      </w:pPr>
      <w:r w:rsidRPr="00730D25">
        <w:rPr>
          <w:rFonts w:eastAsia="Arial Unicode MS" w:cs="Times New Roman"/>
          <w:color w:val="000000"/>
          <w:kern w:val="1"/>
          <w:szCs w:val="24"/>
          <w:lang w:eastAsia="ar-SA"/>
        </w:rPr>
        <w:t xml:space="preserve">Испуњеност </w:t>
      </w:r>
      <w:r w:rsidRPr="00730D25">
        <w:rPr>
          <w:rFonts w:eastAsia="Arial Unicode MS" w:cs="Times New Roman"/>
          <w:b/>
          <w:color w:val="000000"/>
          <w:kern w:val="1"/>
          <w:szCs w:val="24"/>
          <w:lang w:eastAsia="ar-SA"/>
        </w:rPr>
        <w:t>обавезних</w:t>
      </w:r>
      <w:r w:rsidRPr="00730D25">
        <w:rPr>
          <w:rFonts w:eastAsia="Arial Unicode MS" w:cs="Times New Roman"/>
          <w:b/>
          <w:color w:val="000000"/>
          <w:kern w:val="1"/>
          <w:szCs w:val="24"/>
          <w:lang w:val="sr-Cyrl-RS" w:eastAsia="ar-SA"/>
        </w:rPr>
        <w:t xml:space="preserve"> услова</w:t>
      </w:r>
      <w:r w:rsidRPr="00730D25">
        <w:rPr>
          <w:rFonts w:eastAsia="Arial Unicode MS" w:cs="Times New Roman"/>
          <w:b/>
          <w:color w:val="000000"/>
          <w:kern w:val="1"/>
          <w:szCs w:val="24"/>
          <w:lang w:eastAsia="ar-SA"/>
        </w:rPr>
        <w:t xml:space="preserve"> </w:t>
      </w:r>
      <w:r w:rsidRPr="00730D25">
        <w:rPr>
          <w:rFonts w:eastAsia="Arial Unicode MS" w:cs="Times New Roman"/>
          <w:color w:val="000000"/>
          <w:kern w:val="1"/>
          <w:szCs w:val="24"/>
          <w:lang w:eastAsia="ar-SA"/>
        </w:rPr>
        <w:t>за учешће у поступку предметне јавне набавке</w:t>
      </w:r>
      <w:r w:rsidRPr="00730D25">
        <w:rPr>
          <w:rFonts w:eastAsia="Arial Unicode MS" w:cs="Times New Roman"/>
          <w:color w:val="000000"/>
          <w:kern w:val="1"/>
          <w:szCs w:val="24"/>
          <w:lang w:val="sr-Cyrl-RS" w:eastAsia="ar-SA"/>
        </w:rPr>
        <w:t xml:space="preserve"> наведних у табеларном приказу обавезних услова под редним бројем 1, 2, 3 и 4. и </w:t>
      </w:r>
      <w:r w:rsidRPr="00730D25">
        <w:rPr>
          <w:rFonts w:eastAsia="Arial Unicode MS" w:cs="Times New Roman"/>
          <w:b/>
          <w:color w:val="000000"/>
          <w:kern w:val="1"/>
          <w:szCs w:val="24"/>
          <w:lang w:val="sr-Cyrl-RS" w:eastAsia="ar-SA"/>
        </w:rPr>
        <w:t>додатних услова</w:t>
      </w:r>
      <w:r w:rsidRPr="00730D25">
        <w:rPr>
          <w:rFonts w:eastAsia="Arial Unicode MS" w:cs="Times New Roman"/>
          <w:color w:val="000000"/>
          <w:kern w:val="1"/>
          <w:szCs w:val="24"/>
          <w:lang w:val="sr-Cyrl-RS" w:eastAsia="ar-SA"/>
        </w:rPr>
        <w:t xml:space="preserve"> </w:t>
      </w:r>
      <w:r w:rsidRPr="00730D25">
        <w:rPr>
          <w:rFonts w:eastAsia="Arial Unicode MS" w:cs="Times New Roman"/>
          <w:color w:val="000000"/>
          <w:kern w:val="1"/>
          <w:szCs w:val="24"/>
          <w:lang w:eastAsia="ar-SA"/>
        </w:rPr>
        <w:t>за учешће у поступку предметне јавне набавке</w:t>
      </w:r>
      <w:r w:rsidRPr="00730D25">
        <w:rPr>
          <w:rFonts w:eastAsia="Arial Unicode MS" w:cs="Times New Roman"/>
          <w:color w:val="000000"/>
          <w:kern w:val="1"/>
          <w:szCs w:val="24"/>
          <w:lang w:val="sr-Cyrl-RS" w:eastAsia="ar-SA"/>
        </w:rPr>
        <w:t xml:space="preserve"> наведних у табеларном приказу додатних услова под редним бројем 1, 2, 3. и 4, </w:t>
      </w:r>
      <w:r w:rsidRPr="00730D25">
        <w:rPr>
          <w:rFonts w:eastAsia="Arial Unicode MS" w:cs="Times New Roman"/>
          <w:color w:val="000000"/>
          <w:kern w:val="1"/>
          <w:szCs w:val="24"/>
          <w:lang w:val="sr-Cyrl-CS" w:eastAsia="ar-SA"/>
        </w:rPr>
        <w:t xml:space="preserve">у складу са чл. 77. ст. 4. ЗЈН, </w:t>
      </w:r>
      <w:r w:rsidRPr="00730D25">
        <w:rPr>
          <w:rFonts w:eastAsia="Arial Unicode MS" w:cs="Times New Roman"/>
          <w:color w:val="000000"/>
          <w:kern w:val="1"/>
          <w:szCs w:val="24"/>
          <w:lang w:eastAsia="ar-SA"/>
        </w:rPr>
        <w:t xml:space="preserve">понуђач доказује достављањем </w:t>
      </w:r>
      <w:r w:rsidRPr="00730D25">
        <w:rPr>
          <w:rFonts w:eastAsia="Arial Unicode MS" w:cs="Times New Roman"/>
          <w:b/>
          <w:color w:val="FF0000"/>
          <w:kern w:val="1"/>
          <w:szCs w:val="24"/>
          <w:lang w:val="sr-Cyrl-RS" w:eastAsia="ar-SA"/>
        </w:rPr>
        <w:t>И</w:t>
      </w:r>
      <w:r w:rsidRPr="00730D25">
        <w:rPr>
          <w:rFonts w:eastAsia="Arial Unicode MS" w:cs="Times New Roman"/>
          <w:b/>
          <w:color w:val="FF0000"/>
          <w:kern w:val="1"/>
          <w:szCs w:val="24"/>
          <w:lang w:eastAsia="ar-SA"/>
        </w:rPr>
        <w:t>ЗЈАВЕ</w:t>
      </w:r>
      <w:r w:rsidRPr="00730D25">
        <w:rPr>
          <w:rFonts w:eastAsia="Arial Unicode MS" w:cs="Times New Roman"/>
          <w:color w:val="000000"/>
          <w:kern w:val="1"/>
          <w:szCs w:val="24"/>
          <w:lang w:eastAsia="ar-SA"/>
        </w:rPr>
        <w:t xml:space="preserve"> </w:t>
      </w:r>
      <w:r w:rsidRPr="00730D25">
        <w:rPr>
          <w:rFonts w:eastAsia="Arial Unicode MS" w:cs="Times New Roman"/>
          <w:kern w:val="1"/>
          <w:szCs w:val="24"/>
          <w:lang w:val="sr-Cyrl-CS" w:eastAsia="ar-SA"/>
        </w:rPr>
        <w:t>(</w:t>
      </w:r>
      <w:r w:rsidRPr="00730D25">
        <w:rPr>
          <w:rFonts w:eastAsia="Arial Unicode MS" w:cs="Times New Roman"/>
          <w:i/>
          <w:kern w:val="1"/>
          <w:szCs w:val="24"/>
          <w:lang w:val="sr-Cyrl-CS" w:eastAsia="ar-SA"/>
        </w:rPr>
        <w:t xml:space="preserve">Образац </w:t>
      </w:r>
      <w:r w:rsidRPr="00730D25">
        <w:rPr>
          <w:rFonts w:eastAsia="Arial Unicode MS" w:cs="Times New Roman"/>
          <w:i/>
          <w:kern w:val="1"/>
          <w:szCs w:val="24"/>
          <w:lang w:val="ru-RU" w:eastAsia="ar-SA"/>
        </w:rPr>
        <w:t xml:space="preserve">у </w:t>
      </w:r>
      <w:r w:rsidRPr="00730D25">
        <w:rPr>
          <w:rFonts w:eastAsia="Arial Unicode MS" w:cs="Times New Roman"/>
          <w:i/>
          <w:kern w:val="1"/>
          <w:szCs w:val="24"/>
          <w:lang w:val="sr-Cyrl-RS" w:eastAsia="ar-SA"/>
        </w:rPr>
        <w:t>поглављу</w:t>
      </w:r>
      <w:r w:rsidRPr="00730D25">
        <w:rPr>
          <w:rFonts w:eastAsia="Arial Unicode MS" w:cs="Times New Roman"/>
          <w:i/>
          <w:kern w:val="1"/>
          <w:szCs w:val="24"/>
          <w:lang w:val="sr-Cyrl-CS" w:eastAsia="ar-SA"/>
        </w:rPr>
        <w:t xml:space="preserve"> </w:t>
      </w:r>
      <w:r w:rsidRPr="00730D25">
        <w:rPr>
          <w:rFonts w:eastAsia="Arial Unicode MS" w:cs="Times New Roman"/>
          <w:i/>
          <w:kern w:val="1"/>
          <w:szCs w:val="24"/>
          <w:lang w:val="en-US" w:eastAsia="ar-SA"/>
        </w:rPr>
        <w:t>V</w:t>
      </w:r>
      <w:r w:rsidRPr="00730D25">
        <w:rPr>
          <w:rFonts w:eastAsia="Arial Unicode MS" w:cs="Times New Roman"/>
          <w:i/>
          <w:kern w:val="1"/>
          <w:szCs w:val="24"/>
          <w:lang w:val="sr-Latn-RS" w:eastAsia="ar-SA"/>
        </w:rPr>
        <w:t>I</w:t>
      </w:r>
      <w:r w:rsidRPr="00730D25">
        <w:rPr>
          <w:rFonts w:eastAsia="Arial Unicode MS" w:cs="Times New Roman"/>
          <w:i/>
          <w:kern w:val="1"/>
          <w:szCs w:val="24"/>
          <w:lang w:val="ru-RU" w:eastAsia="ar-SA"/>
        </w:rPr>
        <w:t xml:space="preserve"> ове конкурсне документације</w:t>
      </w:r>
      <w:r w:rsidRPr="00730D25">
        <w:rPr>
          <w:rFonts w:eastAsia="Arial Unicode MS" w:cs="Times New Roman"/>
          <w:kern w:val="1"/>
          <w:szCs w:val="24"/>
          <w:lang w:val="sr-Cyrl-CS" w:eastAsia="ar-SA"/>
        </w:rPr>
        <w:t>),</w:t>
      </w:r>
      <w:r w:rsidRPr="00730D25">
        <w:rPr>
          <w:rFonts w:eastAsia="Arial Unicode MS" w:cs="Times New Roman"/>
          <w:color w:val="FF0000"/>
          <w:kern w:val="1"/>
          <w:szCs w:val="24"/>
          <w:lang w:val="sr-Cyrl-CS" w:eastAsia="ar-SA"/>
        </w:rPr>
        <w:t xml:space="preserve"> </w:t>
      </w:r>
      <w:r w:rsidRPr="00730D25">
        <w:rPr>
          <w:rFonts w:eastAsia="Arial Unicode MS" w:cs="Times New Roman"/>
          <w:color w:val="000000"/>
          <w:kern w:val="1"/>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730D25">
        <w:rPr>
          <w:rFonts w:eastAsia="Arial Unicode MS" w:cs="Times New Roman"/>
          <w:color w:val="000000"/>
          <w:kern w:val="1"/>
          <w:szCs w:val="24"/>
          <w:lang w:val="sr-Cyrl-RS" w:eastAsia="ar-SA"/>
        </w:rPr>
        <w:t>ст. 1. тач. 1) до 4), чл</w:t>
      </w:r>
      <w:r w:rsidRPr="00730D25">
        <w:rPr>
          <w:rFonts w:eastAsia="Arial Unicode MS" w:cs="Times New Roman"/>
          <w:color w:val="FF0000"/>
          <w:kern w:val="1"/>
          <w:szCs w:val="24"/>
          <w:lang w:val="sr-Cyrl-RS" w:eastAsia="ar-SA"/>
        </w:rPr>
        <w:t xml:space="preserve">. 75. ст. 2. и чл. 76. </w:t>
      </w:r>
      <w:r w:rsidRPr="00730D25">
        <w:rPr>
          <w:rFonts w:eastAsia="Arial Unicode MS" w:cs="Times New Roman"/>
          <w:color w:val="FF0000"/>
          <w:kern w:val="1"/>
          <w:szCs w:val="24"/>
          <w:lang w:eastAsia="ar-SA"/>
        </w:rPr>
        <w:t>ЗЈН</w:t>
      </w:r>
      <w:r w:rsidRPr="00730D25">
        <w:rPr>
          <w:rFonts w:eastAsia="Arial Unicode MS" w:cs="Times New Roman"/>
          <w:color w:val="000000"/>
          <w:kern w:val="1"/>
          <w:szCs w:val="24"/>
          <w:lang w:eastAsia="ar-SA"/>
        </w:rPr>
        <w:t>, дефинисане овом конкурсном документацијом</w:t>
      </w:r>
      <w:r w:rsidRPr="00730D25">
        <w:rPr>
          <w:rFonts w:eastAsia="Arial Unicode MS" w:cs="Times New Roman"/>
          <w:color w:val="000000"/>
          <w:kern w:val="1"/>
          <w:szCs w:val="24"/>
          <w:lang w:val="sr-Cyrl-RS" w:eastAsia="ar-SA"/>
        </w:rPr>
        <w:t xml:space="preserve">. </w:t>
      </w:r>
    </w:p>
    <w:p w:rsidR="00730D25" w:rsidRPr="00730D25" w:rsidRDefault="00730D25" w:rsidP="00730D25">
      <w:pPr>
        <w:suppressAutoHyphens/>
        <w:spacing w:after="0" w:line="100" w:lineRule="atLeast"/>
        <w:ind w:left="720"/>
        <w:jc w:val="both"/>
        <w:rPr>
          <w:rFonts w:ascii="Arial" w:eastAsia="Arial Unicode MS" w:hAnsi="Arial" w:cs="Arial"/>
          <w:color w:val="000000"/>
          <w:kern w:val="1"/>
          <w:szCs w:val="24"/>
          <w:lang w:val="sr-Cyrl-RS" w:eastAsia="ar-SA"/>
        </w:rPr>
      </w:pPr>
    </w:p>
    <w:p w:rsidR="00730D25" w:rsidRPr="00730D25" w:rsidRDefault="00730D25" w:rsidP="00730D25">
      <w:pPr>
        <w:suppressAutoHyphens/>
        <w:spacing w:after="0" w:line="240" w:lineRule="auto"/>
        <w:ind w:left="709" w:hanging="817"/>
        <w:jc w:val="both"/>
        <w:rPr>
          <w:rFonts w:eastAsia="Arial Unicode MS" w:cs="Times New Roman"/>
          <w:i/>
          <w:color w:val="000000"/>
          <w:kern w:val="1"/>
          <w:szCs w:val="24"/>
          <w:lang w:val="sr-Cyrl-RS" w:eastAsia="ar-SA"/>
        </w:rPr>
      </w:pPr>
      <w:r w:rsidRPr="00730D25">
        <w:rPr>
          <w:rFonts w:eastAsia="Arial Unicode MS" w:cs="Times New Roman"/>
          <w:color w:val="000000"/>
          <w:kern w:val="1"/>
          <w:szCs w:val="24"/>
          <w:lang w:val="sr-Cyrl-CS" w:eastAsia="ar-SA"/>
        </w:rPr>
        <w:t xml:space="preserve">             </w:t>
      </w:r>
      <w:r w:rsidRPr="00730D25">
        <w:rPr>
          <w:rFonts w:eastAsia="Arial Unicode MS" w:cs="Times New Roman"/>
          <w:color w:val="000000"/>
          <w:kern w:val="1"/>
          <w:szCs w:val="24"/>
          <w:lang w:eastAsia="ar-SA"/>
        </w:rPr>
        <w:t xml:space="preserve">Испуњеност </w:t>
      </w:r>
      <w:r w:rsidRPr="00730D25">
        <w:rPr>
          <w:rFonts w:eastAsia="Arial Unicode MS" w:cs="Times New Roman"/>
          <w:b/>
          <w:color w:val="000000"/>
          <w:kern w:val="1"/>
          <w:szCs w:val="24"/>
          <w:lang w:eastAsia="ar-SA"/>
        </w:rPr>
        <w:t>обавезн</w:t>
      </w:r>
      <w:r w:rsidRPr="00730D25">
        <w:rPr>
          <w:rFonts w:eastAsia="Arial Unicode MS" w:cs="Times New Roman"/>
          <w:b/>
          <w:color w:val="000000"/>
          <w:kern w:val="1"/>
          <w:szCs w:val="24"/>
          <w:lang w:val="sr-Cyrl-RS" w:eastAsia="ar-SA"/>
        </w:rPr>
        <w:t>ог услова</w:t>
      </w:r>
      <w:r w:rsidRPr="00730D25">
        <w:rPr>
          <w:rFonts w:eastAsia="Arial Unicode MS" w:cs="Times New Roman"/>
          <w:b/>
          <w:color w:val="000000"/>
          <w:kern w:val="1"/>
          <w:szCs w:val="24"/>
          <w:lang w:eastAsia="ar-SA"/>
        </w:rPr>
        <w:t xml:space="preserve"> </w:t>
      </w:r>
      <w:r w:rsidRPr="00730D25">
        <w:rPr>
          <w:rFonts w:eastAsia="Arial Unicode MS" w:cs="Times New Roman"/>
          <w:color w:val="000000"/>
          <w:kern w:val="1"/>
          <w:szCs w:val="24"/>
          <w:lang w:eastAsia="ar-SA"/>
        </w:rPr>
        <w:t>за учешће у поступку предметне јавне набавке</w:t>
      </w:r>
      <w:r w:rsidRPr="00730D25">
        <w:rPr>
          <w:rFonts w:eastAsia="Arial Unicode MS" w:cs="Times New Roman"/>
          <w:color w:val="000000"/>
          <w:kern w:val="1"/>
          <w:szCs w:val="24"/>
          <w:lang w:val="sr-Cyrl-RS" w:eastAsia="ar-SA"/>
        </w:rPr>
        <w:t xml:space="preserve"> из </w:t>
      </w:r>
      <w:r w:rsidRPr="00730D25">
        <w:rPr>
          <w:rFonts w:eastAsia="Arial Unicode MS" w:cs="Times New Roman"/>
          <w:color w:val="FF0000"/>
          <w:kern w:val="1"/>
          <w:szCs w:val="24"/>
          <w:lang w:val="sr-Cyrl-RS" w:eastAsia="ar-SA"/>
        </w:rPr>
        <w:t>чл. 75. ст. 1. тач 5) ЗЈН</w:t>
      </w:r>
      <w:r w:rsidRPr="00730D25">
        <w:rPr>
          <w:rFonts w:eastAsia="Arial Unicode MS" w:cs="Times New Roman"/>
          <w:color w:val="000000"/>
          <w:kern w:val="1"/>
          <w:szCs w:val="24"/>
          <w:lang w:val="sr-Cyrl-RS" w:eastAsia="ar-SA"/>
        </w:rPr>
        <w:t xml:space="preserve">, наведеног под </w:t>
      </w:r>
      <w:r w:rsidRPr="00730D25">
        <w:rPr>
          <w:rFonts w:eastAsia="Arial Unicode MS" w:cs="Times New Roman"/>
          <w:color w:val="FF0000"/>
          <w:kern w:val="1"/>
          <w:szCs w:val="24"/>
          <w:lang w:val="sr-Cyrl-RS" w:eastAsia="ar-SA"/>
        </w:rPr>
        <w:t>редним бројем 5.</w:t>
      </w:r>
      <w:r w:rsidRPr="00730D25">
        <w:rPr>
          <w:rFonts w:eastAsia="Arial Unicode MS" w:cs="Times New Roman"/>
          <w:color w:val="000000"/>
          <w:kern w:val="1"/>
          <w:szCs w:val="24"/>
          <w:lang w:val="sr-Cyrl-RS" w:eastAsia="ar-SA"/>
        </w:rPr>
        <w:t xml:space="preserve"> у табеларном приказу обавезних услова, понуђач доказује </w:t>
      </w:r>
      <w:r w:rsidRPr="00730D25">
        <w:rPr>
          <w:rFonts w:eastAsia="Arial Unicode MS" w:cs="Times New Roman"/>
          <w:color w:val="FF0000"/>
          <w:kern w:val="1"/>
          <w:szCs w:val="24"/>
          <w:lang w:val="sr-Cyrl-RS" w:eastAsia="ar-SA"/>
        </w:rPr>
        <w:t xml:space="preserve">достављањем </w:t>
      </w:r>
      <w:r w:rsidRPr="00730D25">
        <w:rPr>
          <w:rFonts w:eastAsia="Times New Roman" w:cs="Times New Roman"/>
          <w:color w:val="FF0000"/>
          <w:szCs w:val="24"/>
          <w:lang w:val="sr-Cyrl-CS" w:eastAsia="ar-SA"/>
        </w:rPr>
        <w:t>Р</w:t>
      </w:r>
      <w:r w:rsidRPr="00730D25">
        <w:rPr>
          <w:rFonts w:eastAsia="Times New Roman" w:cs="Times New Roman"/>
          <w:color w:val="FF0000"/>
          <w:szCs w:val="24"/>
          <w:lang w:val="en-GB" w:eastAsia="ar-SA"/>
        </w:rPr>
        <w:t>ешењ</w:t>
      </w:r>
      <w:r w:rsidRPr="00730D25">
        <w:rPr>
          <w:rFonts w:eastAsia="Times New Roman" w:cs="Times New Roman"/>
          <w:color w:val="FF0000"/>
          <w:szCs w:val="24"/>
          <w:lang w:val="sr-Cyrl-CS" w:eastAsia="ar-SA"/>
        </w:rPr>
        <w:t>а издатог од стране Министарства унутрашњих послова</w:t>
      </w:r>
      <w:r w:rsidRPr="00730D25">
        <w:rPr>
          <w:rFonts w:eastAsia="Times New Roman" w:cs="Times New Roman"/>
          <w:szCs w:val="24"/>
          <w:lang w:val="sr-Cyrl-CS" w:eastAsia="ar-SA"/>
        </w:rPr>
        <w:t xml:space="preserve"> </w:t>
      </w:r>
      <w:r w:rsidRPr="00730D25">
        <w:rPr>
          <w:rFonts w:eastAsia="Times New Roman" w:cs="Times New Roman"/>
          <w:szCs w:val="24"/>
          <w:lang w:val="en-GB" w:eastAsia="ar-SA"/>
        </w:rPr>
        <w:t>којим</w:t>
      </w:r>
      <w:r w:rsidRPr="00730D25">
        <w:rPr>
          <w:rFonts w:eastAsia="Times New Roman" w:cs="Times New Roman"/>
          <w:szCs w:val="24"/>
          <w:lang w:val="sr-Cyrl-CS" w:eastAsia="ar-SA"/>
        </w:rPr>
        <w:t xml:space="preserve"> </w:t>
      </w:r>
      <w:r w:rsidRPr="00730D25">
        <w:rPr>
          <w:rFonts w:eastAsia="Times New Roman" w:cs="Times New Roman"/>
          <w:szCs w:val="24"/>
          <w:lang w:val="en-GB" w:eastAsia="ar-SA"/>
        </w:rPr>
        <w:t>се</w:t>
      </w:r>
      <w:r w:rsidRPr="00730D25">
        <w:rPr>
          <w:rFonts w:eastAsia="Times New Roman" w:cs="Times New Roman"/>
          <w:szCs w:val="24"/>
          <w:lang w:val="sr-Cyrl-CS" w:eastAsia="ar-SA"/>
        </w:rPr>
        <w:t xml:space="preserve"> </w:t>
      </w:r>
      <w:r w:rsidRPr="00730D25">
        <w:rPr>
          <w:rFonts w:eastAsia="Times New Roman" w:cs="Times New Roman"/>
          <w:szCs w:val="24"/>
          <w:lang w:val="en-GB" w:eastAsia="ar-SA"/>
        </w:rPr>
        <w:t xml:space="preserve">лицу/предузетнику/физичком лицу издаје </w:t>
      </w:r>
      <w:r w:rsidRPr="00730D25">
        <w:rPr>
          <w:rFonts w:eastAsia="Times New Roman" w:cs="Times New Roman"/>
          <w:color w:val="FF0000"/>
          <w:szCs w:val="24"/>
          <w:lang w:val="en-GB" w:eastAsia="ar-SA"/>
        </w:rPr>
        <w:t>лиценца за вршење послова монтаже, пуштања у рад, одржавања система техничке заштите и обуке корисника</w:t>
      </w:r>
      <w:r w:rsidRPr="00730D25">
        <w:rPr>
          <w:rFonts w:eastAsia="Times New Roman" w:cs="Times New Roman"/>
          <w:szCs w:val="24"/>
          <w:lang w:val="en-GB" w:eastAsia="ar-SA"/>
        </w:rPr>
        <w:t xml:space="preserve">, сходно Закону о приватном обезбеђењу </w:t>
      </w:r>
      <w:r w:rsidRPr="008E7C93">
        <w:rPr>
          <w:rFonts w:eastAsia="Times New Roman" w:cs="Times New Roman"/>
          <w:szCs w:val="24"/>
          <w:highlight w:val="yellow"/>
          <w:lang w:val="en-GB" w:eastAsia="ar-SA"/>
        </w:rPr>
        <w:t>(</w:t>
      </w:r>
      <w:r>
        <w:rPr>
          <w:rFonts w:eastAsia="Times New Roman" w:cs="Times New Roman"/>
          <w:szCs w:val="24"/>
          <w:highlight w:val="yellow"/>
          <w:lang w:val="en-GB" w:eastAsia="ar-SA"/>
        </w:rPr>
        <w:t xml:space="preserve">"Сл. </w:t>
      </w:r>
      <w:proofErr w:type="gramStart"/>
      <w:r>
        <w:rPr>
          <w:rFonts w:eastAsia="Times New Roman" w:cs="Times New Roman"/>
          <w:szCs w:val="24"/>
          <w:highlight w:val="yellow"/>
          <w:lang w:val="en-GB" w:eastAsia="ar-SA"/>
        </w:rPr>
        <w:t>гласник</w:t>
      </w:r>
      <w:proofErr w:type="gramEnd"/>
      <w:r>
        <w:rPr>
          <w:rFonts w:eastAsia="Times New Roman" w:cs="Times New Roman"/>
          <w:szCs w:val="24"/>
          <w:highlight w:val="yellow"/>
          <w:lang w:val="en-GB" w:eastAsia="ar-SA"/>
        </w:rPr>
        <w:t xml:space="preserve"> РС", бр. 104/2013</w:t>
      </w:r>
      <w:r>
        <w:rPr>
          <w:rFonts w:eastAsia="Times New Roman" w:cs="Times New Roman"/>
          <w:szCs w:val="24"/>
          <w:highlight w:val="yellow"/>
          <w:lang w:val="sr-Cyrl-CS" w:eastAsia="ar-SA"/>
        </w:rPr>
        <w:t>,</w:t>
      </w:r>
      <w:r w:rsidRPr="008E7C93">
        <w:rPr>
          <w:rFonts w:eastAsia="Times New Roman" w:cs="Times New Roman"/>
          <w:szCs w:val="24"/>
          <w:highlight w:val="yellow"/>
          <w:lang w:val="en-GB" w:eastAsia="ar-SA"/>
        </w:rPr>
        <w:t xml:space="preserve"> 42/2015</w:t>
      </w:r>
      <w:r>
        <w:rPr>
          <w:rFonts w:eastAsia="Times New Roman" w:cs="Times New Roman"/>
          <w:szCs w:val="24"/>
          <w:highlight w:val="yellow"/>
          <w:lang w:val="sr-Cyrl-CS" w:eastAsia="ar-SA"/>
        </w:rPr>
        <w:t xml:space="preserve"> и </w:t>
      </w:r>
      <w:r w:rsidRPr="008E7C93">
        <w:rPr>
          <w:rFonts w:eastAsia="Times New Roman" w:cs="Times New Roman"/>
          <w:szCs w:val="24"/>
          <w:highlight w:val="yellow"/>
          <w:lang w:val="en-GB" w:eastAsia="ar-SA"/>
        </w:rPr>
        <w:t>87/2018)</w:t>
      </w:r>
      <w:r w:rsidRPr="00730D25">
        <w:rPr>
          <w:rFonts w:eastAsia="Times New Roman" w:cs="Times New Roman"/>
          <w:szCs w:val="24"/>
          <w:lang w:val="en-GB" w:eastAsia="ar-SA"/>
        </w:rPr>
        <w:t xml:space="preserve">) и Правилнику о начину вршења послова техничке заштите и коришћења техничких </w:t>
      </w:r>
      <w:proofErr w:type="gramStart"/>
      <w:r w:rsidRPr="00730D25">
        <w:rPr>
          <w:rFonts w:eastAsia="Times New Roman" w:cs="Times New Roman"/>
          <w:szCs w:val="24"/>
          <w:lang w:val="en-GB" w:eastAsia="ar-SA"/>
        </w:rPr>
        <w:t xml:space="preserve">средстава  </w:t>
      </w:r>
      <w:r w:rsidRPr="008E7C93">
        <w:rPr>
          <w:rFonts w:eastAsia="Times New Roman" w:cs="Times New Roman"/>
          <w:szCs w:val="24"/>
          <w:highlight w:val="yellow"/>
          <w:lang w:val="en-GB" w:eastAsia="ar-SA"/>
        </w:rPr>
        <w:t>(</w:t>
      </w:r>
      <w:proofErr w:type="gramEnd"/>
      <w:r w:rsidRPr="008E7C93">
        <w:rPr>
          <w:rFonts w:eastAsia="Times New Roman" w:cs="Times New Roman"/>
          <w:szCs w:val="24"/>
          <w:highlight w:val="yellow"/>
          <w:lang w:val="en-GB" w:eastAsia="ar-SA"/>
        </w:rPr>
        <w:t xml:space="preserve">„Сл. Гласник РС“ број 19/2015 </w:t>
      </w:r>
      <w:r w:rsidRPr="008E7C93">
        <w:rPr>
          <w:rFonts w:eastAsia="Times New Roman" w:cs="Times New Roman"/>
          <w:szCs w:val="24"/>
          <w:highlight w:val="yellow"/>
          <w:lang w:val="sr-Cyrl-CS" w:eastAsia="ar-SA"/>
        </w:rPr>
        <w:t>и 71/2017</w:t>
      </w:r>
      <w:r w:rsidRPr="008E7C93">
        <w:rPr>
          <w:rFonts w:eastAsia="Times New Roman" w:cs="Times New Roman"/>
          <w:szCs w:val="24"/>
          <w:highlight w:val="yellow"/>
          <w:lang w:val="en-GB" w:eastAsia="ar-SA"/>
        </w:rPr>
        <w:t>)</w:t>
      </w:r>
      <w:r w:rsidRPr="00730D25">
        <w:rPr>
          <w:rFonts w:eastAsia="Times New Roman" w:cs="Times New Roman"/>
          <w:szCs w:val="24"/>
          <w:lang w:val="sr-Cyrl-CS" w:eastAsia="ar-SA"/>
        </w:rPr>
        <w:t>,</w:t>
      </w:r>
      <w:r w:rsidRPr="00730D25">
        <w:rPr>
          <w:rFonts w:eastAsia="Arial Unicode MS" w:cs="Times New Roman"/>
          <w:i/>
          <w:color w:val="000000"/>
          <w:kern w:val="1"/>
          <w:szCs w:val="24"/>
          <w:lang w:eastAsia="ar-SA"/>
        </w:rPr>
        <w:t xml:space="preserve"> </w:t>
      </w:r>
      <w:r w:rsidRPr="00730D25">
        <w:rPr>
          <w:rFonts w:eastAsia="Arial Unicode MS" w:cs="Times New Roman"/>
          <w:color w:val="000000"/>
          <w:kern w:val="1"/>
          <w:szCs w:val="24"/>
          <w:lang w:eastAsia="ar-SA"/>
        </w:rPr>
        <w:t>у виду неоверене копије</w:t>
      </w:r>
      <w:r w:rsidRPr="00730D25">
        <w:rPr>
          <w:rFonts w:eastAsia="Arial Unicode MS" w:cs="Times New Roman"/>
          <w:i/>
          <w:color w:val="000000"/>
          <w:kern w:val="1"/>
          <w:szCs w:val="24"/>
          <w:lang w:eastAsia="ar-SA"/>
        </w:rPr>
        <w:t xml:space="preserve">. </w:t>
      </w:r>
    </w:p>
    <w:p w:rsidR="00730D25" w:rsidRDefault="00730D25" w:rsidP="00730D25">
      <w:pPr>
        <w:autoSpaceDE w:val="0"/>
        <w:autoSpaceDN w:val="0"/>
        <w:adjustRightInd w:val="0"/>
        <w:spacing w:after="0" w:line="240" w:lineRule="auto"/>
        <w:jc w:val="both"/>
        <w:rPr>
          <w:b/>
          <w:color w:val="FF0000"/>
          <w:u w:val="single"/>
          <w:lang w:val="sr-Cyrl-CS"/>
        </w:rPr>
      </w:pPr>
    </w:p>
    <w:p w:rsidR="00E630B0" w:rsidRPr="0030283E" w:rsidRDefault="00E630B0" w:rsidP="0030283E">
      <w:pPr>
        <w:suppressAutoHyphens/>
        <w:spacing w:after="0" w:line="240" w:lineRule="auto"/>
        <w:rPr>
          <w:rFonts w:eastAsia="Times New Roman" w:cs="Times New Roman"/>
          <w:color w:val="FF0000"/>
          <w:sz w:val="22"/>
          <w:lang w:val="sr-Cyrl-CS" w:eastAsia="ar-SA"/>
        </w:rPr>
      </w:pPr>
    </w:p>
    <w:p w:rsidR="00076BB1" w:rsidRDefault="005A6191" w:rsidP="005A6191">
      <w:pPr>
        <w:tabs>
          <w:tab w:val="left" w:pos="680"/>
        </w:tabs>
        <w:suppressAutoHyphens/>
        <w:spacing w:after="0" w:line="100" w:lineRule="atLeast"/>
        <w:rPr>
          <w:b/>
          <w:lang w:val="sr-Cyrl-CS"/>
        </w:rPr>
      </w:pPr>
      <w:r w:rsidRPr="00827113">
        <w:rPr>
          <w:rFonts w:eastAsia="TimesNewRomanPSMT" w:cs="Times New Roman"/>
          <w:bCs/>
          <w:kern w:val="2"/>
          <w:szCs w:val="24"/>
          <w:lang w:val="sr-Cyrl-CS" w:eastAsia="ar-SA"/>
        </w:rPr>
        <w:t>4.</w:t>
      </w:r>
      <w:r w:rsidRPr="00827113">
        <w:rPr>
          <w:rFonts w:eastAsia="TimesNewRomanPSMT" w:cs="Times New Roman"/>
          <w:bCs/>
          <w:kern w:val="1"/>
          <w:szCs w:val="24"/>
          <w:lang w:val="sr-Cyrl-CS" w:eastAsia="ar-SA"/>
        </w:rPr>
        <w:t xml:space="preserve"> </w:t>
      </w:r>
      <w:r w:rsidRPr="00827113">
        <w:rPr>
          <w:rFonts w:eastAsia="TimesNewRomanPSMT" w:cs="Times New Roman"/>
          <w:b/>
          <w:bCs/>
          <w:kern w:val="1"/>
          <w:szCs w:val="24"/>
          <w:lang w:val="sr-Cyrl-CS" w:eastAsia="ar-SA"/>
        </w:rPr>
        <w:t xml:space="preserve">У делу </w:t>
      </w:r>
      <w:r w:rsidRPr="005A6191">
        <w:rPr>
          <w:rFonts w:eastAsia="TimesNewRomanPSMT" w:cs="Times New Roman"/>
          <w:b/>
          <w:bCs/>
          <w:kern w:val="1"/>
          <w:szCs w:val="24"/>
          <w:lang w:val="sr-Cyrl-CS" w:eastAsia="ar-SA"/>
        </w:rPr>
        <w:t>конкурсне документације</w:t>
      </w:r>
      <w:r w:rsidRPr="005A6191">
        <w:rPr>
          <w:b/>
          <w:lang w:val="sr-Cyrl-CS"/>
        </w:rPr>
        <w:t xml:space="preserve"> која је гласила</w:t>
      </w:r>
      <w:r w:rsidR="006F2835">
        <w:rPr>
          <w:b/>
          <w:lang w:val="sr-Cyrl-CS"/>
        </w:rPr>
        <w:t xml:space="preserve"> у делу</w:t>
      </w:r>
      <w:r>
        <w:rPr>
          <w:b/>
          <w:lang w:val="sr-Cyrl-CS"/>
        </w:rPr>
        <w:t>:</w:t>
      </w:r>
    </w:p>
    <w:p w:rsidR="005A6191" w:rsidRDefault="005A6191" w:rsidP="005A6191">
      <w:pPr>
        <w:tabs>
          <w:tab w:val="left" w:pos="680"/>
        </w:tabs>
        <w:suppressAutoHyphens/>
        <w:spacing w:after="0" w:line="100" w:lineRule="atLeast"/>
        <w:rPr>
          <w:b/>
          <w:lang w:val="sr-Cyrl-CS"/>
        </w:rPr>
      </w:pPr>
    </w:p>
    <w:p w:rsidR="005A6191" w:rsidRPr="005A6191" w:rsidRDefault="005A6191" w:rsidP="005A6191">
      <w:pPr>
        <w:shd w:val="clear" w:color="auto" w:fill="C6D9F1"/>
        <w:suppressAutoHyphens/>
        <w:spacing w:after="0" w:line="100" w:lineRule="atLeast"/>
        <w:jc w:val="center"/>
        <w:rPr>
          <w:rFonts w:eastAsia="Arial Unicode MS" w:cs="Times New Roman"/>
          <w:b/>
          <w:bCs/>
          <w:i/>
          <w:iCs/>
          <w:kern w:val="1"/>
          <w:sz w:val="28"/>
          <w:szCs w:val="28"/>
          <w:lang w:eastAsia="ar-SA"/>
        </w:rPr>
      </w:pPr>
      <w:r w:rsidRPr="005A6191">
        <w:rPr>
          <w:rFonts w:eastAsia="Arial Unicode MS" w:cs="Times New Roman"/>
          <w:b/>
          <w:bCs/>
          <w:i/>
          <w:iCs/>
          <w:kern w:val="1"/>
          <w:sz w:val="28"/>
          <w:szCs w:val="28"/>
          <w:lang w:eastAsia="ar-SA"/>
        </w:rPr>
        <w:t>V</w:t>
      </w:r>
      <w:r w:rsidRPr="005A6191">
        <w:rPr>
          <w:rFonts w:eastAsia="Arial Unicode MS" w:cs="Times New Roman"/>
          <w:b/>
          <w:bCs/>
          <w:i/>
          <w:iCs/>
          <w:kern w:val="1"/>
          <w:sz w:val="28"/>
          <w:szCs w:val="28"/>
          <w:lang w:val="sr-Latn-RS" w:eastAsia="ar-SA"/>
        </w:rPr>
        <w:t>II</w:t>
      </w:r>
      <w:r w:rsidRPr="005A6191">
        <w:rPr>
          <w:rFonts w:eastAsia="Arial Unicode MS" w:cs="Times New Roman"/>
          <w:b/>
          <w:bCs/>
          <w:i/>
          <w:iCs/>
          <w:kern w:val="1"/>
          <w:sz w:val="28"/>
          <w:szCs w:val="28"/>
          <w:lang w:eastAsia="ar-SA"/>
        </w:rPr>
        <w:t>I УПУТСТВО ПОНУЂАЧИМА КАКО ДА САЧИНЕ ПОНУДУ</w:t>
      </w:r>
    </w:p>
    <w:p w:rsidR="005A6191" w:rsidRPr="005A6191" w:rsidRDefault="005A6191" w:rsidP="005A6191">
      <w:pPr>
        <w:shd w:val="clear" w:color="auto" w:fill="C6D9F1"/>
        <w:suppressAutoHyphens/>
        <w:spacing w:after="0" w:line="100" w:lineRule="atLeast"/>
        <w:jc w:val="center"/>
        <w:rPr>
          <w:rFonts w:eastAsia="Arial Unicode MS" w:cs="Times New Roman"/>
          <w:b/>
          <w:bCs/>
          <w:i/>
          <w:iCs/>
          <w:color w:val="000000"/>
          <w:kern w:val="1"/>
          <w:sz w:val="28"/>
          <w:szCs w:val="28"/>
          <w:lang w:eastAsia="ar-SA"/>
        </w:rPr>
      </w:pPr>
    </w:p>
    <w:p w:rsidR="0031467B" w:rsidRDefault="0031467B" w:rsidP="0031467B">
      <w:pPr>
        <w:suppressAutoHyphens/>
        <w:spacing w:after="0" w:line="240" w:lineRule="auto"/>
        <w:rPr>
          <w:b/>
          <w:color w:val="FF0000"/>
          <w:lang w:val="sr-Cyrl-CS"/>
        </w:rPr>
      </w:pPr>
    </w:p>
    <w:p w:rsidR="006F2835" w:rsidRDefault="0031467B" w:rsidP="006F2835">
      <w:pPr>
        <w:suppressAutoHyphens/>
        <w:spacing w:after="0" w:line="240" w:lineRule="auto"/>
        <w:rPr>
          <w:rFonts w:eastAsia="Times New Roman" w:cs="Times New Roman"/>
          <w:color w:val="FF0000"/>
          <w:sz w:val="22"/>
          <w:lang w:val="sr-Cyrl-CS" w:eastAsia="ar-SA"/>
        </w:rPr>
      </w:pPr>
      <w:r w:rsidRPr="0031467B">
        <w:rPr>
          <w:b/>
          <w:lang w:val="sr-Cyrl-CS"/>
        </w:rPr>
        <w:t>На страни 49.</w:t>
      </w:r>
      <w:r w:rsidRPr="0031467B">
        <w:rPr>
          <w:b/>
          <w:lang w:val="sr-Cyrl-CS"/>
        </w:rPr>
        <w:t xml:space="preserve">, </w:t>
      </w:r>
      <w:r w:rsidR="006F2835" w:rsidRPr="005A6191">
        <w:rPr>
          <w:b/>
          <w:lang w:val="sr-Cyrl-CS"/>
        </w:rPr>
        <w:t>која је гласила</w:t>
      </w:r>
      <w:r w:rsidR="006F2835" w:rsidRPr="00332623">
        <w:rPr>
          <w:b/>
          <w:lang w:val="sr-Cyrl-CS"/>
        </w:rPr>
        <w:t xml:space="preserve"> у делу</w:t>
      </w:r>
      <w:r w:rsidR="006F2835">
        <w:rPr>
          <w:b/>
          <w:lang w:val="sr-Cyrl-CS"/>
        </w:rPr>
        <w:t>:</w:t>
      </w:r>
    </w:p>
    <w:p w:rsidR="005A6191" w:rsidRPr="005A6191" w:rsidRDefault="005A6191" w:rsidP="006F2835">
      <w:pPr>
        <w:suppressAutoHyphens/>
        <w:spacing w:after="0" w:line="240" w:lineRule="auto"/>
        <w:rPr>
          <w:rFonts w:eastAsia="Arial Unicode MS" w:cs="Times New Roman"/>
          <w:b/>
          <w:bCs/>
          <w:i/>
          <w:iCs/>
          <w:color w:val="000000"/>
          <w:kern w:val="1"/>
          <w:sz w:val="28"/>
          <w:szCs w:val="28"/>
          <w:lang w:eastAsia="ar-SA"/>
        </w:rPr>
      </w:pPr>
      <w:bookmarkStart w:id="1" w:name="_GoBack"/>
      <w:bookmarkEnd w:id="1"/>
    </w:p>
    <w:p w:rsidR="005A6191" w:rsidRPr="005A6191" w:rsidRDefault="005A6191" w:rsidP="005A6191">
      <w:pPr>
        <w:suppressAutoHyphens/>
        <w:spacing w:after="0" w:line="100" w:lineRule="atLeast"/>
        <w:jc w:val="both"/>
        <w:rPr>
          <w:rFonts w:eastAsia="Arial Unicode MS" w:cs="Times New Roman"/>
          <w:b/>
          <w:bCs/>
          <w:i/>
          <w:iCs/>
          <w:color w:val="000000"/>
          <w:kern w:val="2"/>
          <w:szCs w:val="24"/>
          <w:lang w:val="sr-Cyrl-CS" w:eastAsia="ar-SA"/>
        </w:rPr>
      </w:pPr>
      <w:r w:rsidRPr="005A6191">
        <w:rPr>
          <w:rFonts w:eastAsia="Arial Unicode MS" w:cs="Times New Roman"/>
          <w:b/>
          <w:bCs/>
          <w:i/>
          <w:iCs/>
          <w:color w:val="000000"/>
          <w:kern w:val="1"/>
          <w:szCs w:val="24"/>
          <w:lang w:val="sr-Cyrl-RS" w:eastAsia="ar-SA"/>
        </w:rPr>
        <w:t>2</w:t>
      </w:r>
      <w:r w:rsidRPr="005A6191">
        <w:rPr>
          <w:rFonts w:ascii="Arial" w:eastAsia="Arial Unicode MS" w:hAnsi="Arial" w:cs="Arial"/>
          <w:b/>
          <w:bCs/>
          <w:i/>
          <w:iCs/>
          <w:color w:val="000000"/>
          <w:kern w:val="1"/>
          <w:szCs w:val="24"/>
          <w:lang w:val="sr-Cyrl-RS" w:eastAsia="ar-SA"/>
        </w:rPr>
        <w:t xml:space="preserve">. </w:t>
      </w:r>
      <w:r w:rsidRPr="005A6191">
        <w:rPr>
          <w:rFonts w:eastAsia="Arial Unicode MS" w:cs="Times New Roman"/>
          <w:b/>
          <w:bCs/>
          <w:i/>
          <w:iCs/>
          <w:color w:val="000000"/>
          <w:kern w:val="2"/>
          <w:szCs w:val="24"/>
          <w:lang w:val="sr-Latn-RS" w:eastAsia="ar-SA"/>
        </w:rPr>
        <w:t>НАЧИН НА КОЈИ ПОНУДА МОРА ДА БУДЕ САЧИЊЕНА</w:t>
      </w:r>
    </w:p>
    <w:p w:rsidR="005A6191" w:rsidRPr="005A6191" w:rsidRDefault="005A6191" w:rsidP="005A6191">
      <w:pPr>
        <w:suppressAutoHyphens/>
        <w:spacing w:after="0" w:line="100" w:lineRule="atLeast"/>
        <w:ind w:left="720"/>
        <w:jc w:val="both"/>
        <w:rPr>
          <w:rFonts w:eastAsia="TimesNewRomanPSMT" w:cs="Times New Roman"/>
          <w:bCs/>
          <w:color w:val="000000"/>
          <w:kern w:val="2"/>
          <w:szCs w:val="24"/>
          <w:lang w:val="sr-Cyrl-CS" w:eastAsia="ar-SA"/>
        </w:rPr>
      </w:pPr>
    </w:p>
    <w:p w:rsidR="005A6191" w:rsidRPr="005A6191" w:rsidRDefault="005A6191" w:rsidP="005A6191">
      <w:pPr>
        <w:suppressAutoHyphens/>
        <w:spacing w:after="0" w:line="100" w:lineRule="atLeast"/>
        <w:jc w:val="both"/>
        <w:rPr>
          <w:rFonts w:eastAsia="Arial Unicode MS" w:cs="Times New Roman"/>
          <w:color w:val="000000"/>
          <w:kern w:val="2"/>
          <w:szCs w:val="24"/>
          <w:u w:val="single"/>
          <w:lang w:val="sr-Cyrl-CS" w:eastAsia="ar-SA"/>
        </w:rPr>
      </w:pPr>
      <w:r w:rsidRPr="005A6191">
        <w:rPr>
          <w:rFonts w:eastAsia="Arial Unicode MS" w:cs="Times New Roman"/>
          <w:color w:val="000000"/>
          <w:kern w:val="2"/>
          <w:szCs w:val="24"/>
          <w:lang w:val="sr-Latn-RS" w:eastAsia="ar-SA"/>
        </w:rPr>
        <w:t xml:space="preserve">Понуда се сматра </w:t>
      </w:r>
      <w:r w:rsidRPr="005A6191">
        <w:rPr>
          <w:rFonts w:eastAsia="Arial Unicode MS" w:cs="Times New Roman"/>
          <w:b/>
          <w:color w:val="FF0000"/>
          <w:kern w:val="2"/>
          <w:szCs w:val="24"/>
          <w:lang w:val="sr-Latn-RS" w:eastAsia="ar-SA"/>
        </w:rPr>
        <w:t xml:space="preserve">благовременом </w:t>
      </w:r>
      <w:r w:rsidRPr="005A6191">
        <w:rPr>
          <w:rFonts w:eastAsia="Arial Unicode MS" w:cs="Times New Roman"/>
          <w:color w:val="000000"/>
          <w:kern w:val="2"/>
          <w:szCs w:val="24"/>
          <w:lang w:val="sr-Latn-RS" w:eastAsia="ar-SA"/>
        </w:rPr>
        <w:t xml:space="preserve">уколико је </w:t>
      </w:r>
      <w:r w:rsidRPr="005A6191">
        <w:rPr>
          <w:rFonts w:eastAsia="Arial Unicode MS" w:cs="Times New Roman"/>
          <w:b/>
          <w:color w:val="FF0000"/>
          <w:kern w:val="2"/>
          <w:szCs w:val="24"/>
          <w:lang w:val="sr-Latn-RS" w:eastAsia="ar-SA"/>
        </w:rPr>
        <w:t xml:space="preserve">примљена од стране </w:t>
      </w:r>
      <w:r w:rsidRPr="005A6191">
        <w:rPr>
          <w:rFonts w:eastAsia="Arial Unicode MS" w:cs="Times New Roman"/>
          <w:b/>
          <w:color w:val="FF0000"/>
          <w:kern w:val="2"/>
          <w:szCs w:val="24"/>
          <w:lang w:val="sr-Cyrl-RS" w:eastAsia="ar-SA"/>
        </w:rPr>
        <w:t>Н</w:t>
      </w:r>
      <w:r w:rsidRPr="005A6191">
        <w:rPr>
          <w:rFonts w:eastAsia="Arial Unicode MS" w:cs="Times New Roman"/>
          <w:b/>
          <w:color w:val="FF0000"/>
          <w:kern w:val="2"/>
          <w:szCs w:val="24"/>
          <w:lang w:val="sr-Latn-RS" w:eastAsia="ar-SA"/>
        </w:rPr>
        <w:t>аручиоца</w:t>
      </w:r>
      <w:r w:rsidRPr="005A6191">
        <w:rPr>
          <w:rFonts w:eastAsia="Arial Unicode MS" w:cs="Times New Roman"/>
          <w:color w:val="000000"/>
          <w:kern w:val="2"/>
          <w:szCs w:val="24"/>
          <w:lang w:val="sr-Latn-RS" w:eastAsia="ar-SA"/>
        </w:rPr>
        <w:t xml:space="preserve"> </w:t>
      </w:r>
      <w:r w:rsidRPr="005A6191">
        <w:rPr>
          <w:rFonts w:eastAsia="Arial Unicode MS" w:cs="Times New Roman"/>
          <w:b/>
          <w:color w:val="FF0000"/>
          <w:kern w:val="2"/>
          <w:szCs w:val="24"/>
          <w:u w:val="single"/>
          <w:lang w:val="sr-Latn-RS" w:eastAsia="ar-SA"/>
        </w:rPr>
        <w:t>до</w:t>
      </w:r>
      <w:r w:rsidRPr="005A6191">
        <w:rPr>
          <w:rFonts w:eastAsia="Arial Unicode MS" w:cs="Times New Roman"/>
          <w:b/>
          <w:color w:val="FF0000"/>
          <w:kern w:val="2"/>
          <w:szCs w:val="24"/>
          <w:u w:val="single"/>
          <w:lang w:val="sr-Cyrl-CS" w:eastAsia="ar-SA"/>
        </w:rPr>
        <w:t xml:space="preserve"> 05.12.2018.године </w:t>
      </w:r>
      <w:r w:rsidRPr="005A6191">
        <w:rPr>
          <w:rFonts w:eastAsia="Arial Unicode MS" w:cs="Times New Roman"/>
          <w:b/>
          <w:color w:val="FF0000"/>
          <w:kern w:val="2"/>
          <w:szCs w:val="24"/>
          <w:u w:val="single"/>
          <w:lang w:val="sr-Latn-RS" w:eastAsia="ar-SA"/>
        </w:rPr>
        <w:t xml:space="preserve">до </w:t>
      </w:r>
      <w:r w:rsidRPr="005A6191">
        <w:rPr>
          <w:rFonts w:eastAsia="Arial Unicode MS" w:cs="Times New Roman"/>
          <w:b/>
          <w:color w:val="FF0000"/>
          <w:kern w:val="2"/>
          <w:szCs w:val="24"/>
          <w:u w:val="single"/>
          <w:lang w:val="sr-Cyrl-CS" w:eastAsia="ar-SA"/>
        </w:rPr>
        <w:t xml:space="preserve">10:00 </w:t>
      </w:r>
      <w:r w:rsidRPr="005A6191">
        <w:rPr>
          <w:rFonts w:eastAsia="Arial Unicode MS" w:cs="Times New Roman"/>
          <w:b/>
          <w:color w:val="FF0000"/>
          <w:kern w:val="2"/>
          <w:szCs w:val="24"/>
          <w:u w:val="single"/>
          <w:lang w:val="sr-Cyrl-RS" w:eastAsia="ar-SA"/>
        </w:rPr>
        <w:t>часова</w:t>
      </w:r>
      <w:r w:rsidRPr="005A6191">
        <w:rPr>
          <w:rFonts w:eastAsia="Arial Unicode MS" w:cs="Times New Roman"/>
          <w:b/>
          <w:color w:val="000000"/>
          <w:kern w:val="2"/>
          <w:szCs w:val="24"/>
          <w:u w:val="single"/>
          <w:lang w:val="sr-Cyrl-RS" w:eastAsia="ar-SA"/>
        </w:rPr>
        <w:t>.</w:t>
      </w:r>
      <w:r w:rsidRPr="005A6191">
        <w:rPr>
          <w:rFonts w:eastAsia="Arial Unicode MS" w:cs="Times New Roman"/>
          <w:color w:val="000000"/>
          <w:kern w:val="2"/>
          <w:szCs w:val="24"/>
          <w:u w:val="single"/>
          <w:lang w:val="sr-Cyrl-RS" w:eastAsia="ar-SA"/>
        </w:rPr>
        <w:t xml:space="preserve"> </w:t>
      </w:r>
    </w:p>
    <w:p w:rsidR="005A6191" w:rsidRPr="005A6191" w:rsidRDefault="005A6191" w:rsidP="005A6191">
      <w:pPr>
        <w:suppressAutoHyphens/>
        <w:autoSpaceDE w:val="0"/>
        <w:autoSpaceDN w:val="0"/>
        <w:adjustRightInd w:val="0"/>
        <w:spacing w:after="0" w:line="100" w:lineRule="atLeast"/>
        <w:jc w:val="both"/>
        <w:rPr>
          <w:rFonts w:eastAsia="Arial Unicode MS" w:cs="Times New Roman"/>
          <w:color w:val="000000"/>
          <w:kern w:val="2"/>
          <w:szCs w:val="24"/>
          <w:lang w:val="sr-Cyrl-CS" w:eastAsia="ar-SA"/>
        </w:rPr>
      </w:pPr>
    </w:p>
    <w:p w:rsidR="005A6191" w:rsidRDefault="005A6191" w:rsidP="005A6191">
      <w:pPr>
        <w:autoSpaceDE w:val="0"/>
        <w:autoSpaceDN w:val="0"/>
        <w:adjustRightInd w:val="0"/>
        <w:spacing w:after="0" w:line="240" w:lineRule="auto"/>
        <w:jc w:val="both"/>
        <w:rPr>
          <w:b/>
          <w:color w:val="FF0000"/>
          <w:u w:val="single"/>
          <w:lang w:val="sr-Cyrl-CS"/>
        </w:rPr>
      </w:pPr>
      <w:r w:rsidRPr="00410731">
        <w:rPr>
          <w:b/>
          <w:color w:val="FF0000"/>
          <w:u w:val="single"/>
          <w:lang w:val="sr-Cyrl-CS"/>
        </w:rPr>
        <w:t>мења се, тако да сада гласи:</w:t>
      </w:r>
    </w:p>
    <w:p w:rsidR="00730D25" w:rsidRDefault="00730D25" w:rsidP="00332623">
      <w:pPr>
        <w:tabs>
          <w:tab w:val="left" w:pos="1080"/>
        </w:tabs>
        <w:spacing w:after="120" w:line="240" w:lineRule="auto"/>
        <w:jc w:val="both"/>
        <w:rPr>
          <w:rFonts w:eastAsia="TimesNewRomanPSMT" w:cs="Times New Roman"/>
          <w:bCs/>
          <w:color w:val="000000"/>
          <w:kern w:val="2"/>
          <w:szCs w:val="24"/>
          <w:lang w:val="sr-Cyrl-CS" w:eastAsia="ar-SA"/>
        </w:rPr>
      </w:pPr>
    </w:p>
    <w:p w:rsidR="005A6191" w:rsidRDefault="005A6191" w:rsidP="005A6191">
      <w:pPr>
        <w:tabs>
          <w:tab w:val="left" w:pos="680"/>
        </w:tabs>
        <w:suppressAutoHyphens/>
        <w:spacing w:after="0" w:line="100" w:lineRule="atLeast"/>
        <w:rPr>
          <w:b/>
          <w:lang w:val="sr-Cyrl-CS"/>
        </w:rPr>
      </w:pPr>
    </w:p>
    <w:p w:rsidR="005A6191" w:rsidRPr="005A6191" w:rsidRDefault="005A6191" w:rsidP="005A6191">
      <w:pPr>
        <w:shd w:val="clear" w:color="auto" w:fill="C6D9F1"/>
        <w:suppressAutoHyphens/>
        <w:spacing w:after="0" w:line="100" w:lineRule="atLeast"/>
        <w:jc w:val="center"/>
        <w:rPr>
          <w:rFonts w:eastAsia="Arial Unicode MS" w:cs="Times New Roman"/>
          <w:b/>
          <w:bCs/>
          <w:i/>
          <w:iCs/>
          <w:kern w:val="1"/>
          <w:sz w:val="28"/>
          <w:szCs w:val="28"/>
          <w:lang w:eastAsia="ar-SA"/>
        </w:rPr>
      </w:pPr>
      <w:r w:rsidRPr="005A6191">
        <w:rPr>
          <w:rFonts w:eastAsia="Arial Unicode MS" w:cs="Times New Roman"/>
          <w:b/>
          <w:bCs/>
          <w:i/>
          <w:iCs/>
          <w:kern w:val="1"/>
          <w:sz w:val="28"/>
          <w:szCs w:val="28"/>
          <w:lang w:eastAsia="ar-SA"/>
        </w:rPr>
        <w:t>V</w:t>
      </w:r>
      <w:r w:rsidRPr="005A6191">
        <w:rPr>
          <w:rFonts w:eastAsia="Arial Unicode MS" w:cs="Times New Roman"/>
          <w:b/>
          <w:bCs/>
          <w:i/>
          <w:iCs/>
          <w:kern w:val="1"/>
          <w:sz w:val="28"/>
          <w:szCs w:val="28"/>
          <w:lang w:val="sr-Latn-RS" w:eastAsia="ar-SA"/>
        </w:rPr>
        <w:t>II</w:t>
      </w:r>
      <w:r w:rsidRPr="005A6191">
        <w:rPr>
          <w:rFonts w:eastAsia="Arial Unicode MS" w:cs="Times New Roman"/>
          <w:b/>
          <w:bCs/>
          <w:i/>
          <w:iCs/>
          <w:kern w:val="1"/>
          <w:sz w:val="28"/>
          <w:szCs w:val="28"/>
          <w:lang w:eastAsia="ar-SA"/>
        </w:rPr>
        <w:t>I УПУТСТВО ПОНУЂАЧИМА КАКО ДА САЧИНЕ ПОНУДУ</w:t>
      </w:r>
    </w:p>
    <w:p w:rsidR="005A6191" w:rsidRPr="005A6191" w:rsidRDefault="005A6191" w:rsidP="005A6191">
      <w:pPr>
        <w:shd w:val="clear" w:color="auto" w:fill="C6D9F1"/>
        <w:suppressAutoHyphens/>
        <w:spacing w:after="0" w:line="100" w:lineRule="atLeast"/>
        <w:jc w:val="center"/>
        <w:rPr>
          <w:rFonts w:eastAsia="Arial Unicode MS" w:cs="Times New Roman"/>
          <w:b/>
          <w:bCs/>
          <w:i/>
          <w:iCs/>
          <w:color w:val="000000"/>
          <w:kern w:val="1"/>
          <w:sz w:val="28"/>
          <w:szCs w:val="28"/>
          <w:lang w:eastAsia="ar-SA"/>
        </w:rPr>
      </w:pPr>
    </w:p>
    <w:p w:rsidR="005A6191" w:rsidRPr="005A6191" w:rsidRDefault="005A6191" w:rsidP="005A6191">
      <w:pPr>
        <w:suppressAutoHyphens/>
        <w:spacing w:after="0" w:line="100" w:lineRule="atLeast"/>
        <w:jc w:val="both"/>
        <w:rPr>
          <w:rFonts w:eastAsia="Arial Unicode MS" w:cs="Times New Roman"/>
          <w:b/>
          <w:bCs/>
          <w:i/>
          <w:iCs/>
          <w:color w:val="000000"/>
          <w:kern w:val="1"/>
          <w:sz w:val="28"/>
          <w:szCs w:val="28"/>
          <w:lang w:eastAsia="ar-SA"/>
        </w:rPr>
      </w:pPr>
    </w:p>
    <w:p w:rsidR="005A6191" w:rsidRPr="005A6191" w:rsidRDefault="005A6191" w:rsidP="005A6191">
      <w:pPr>
        <w:suppressAutoHyphens/>
        <w:spacing w:after="0" w:line="100" w:lineRule="atLeast"/>
        <w:jc w:val="both"/>
        <w:rPr>
          <w:rFonts w:eastAsia="Arial Unicode MS" w:cs="Times New Roman"/>
          <w:b/>
          <w:bCs/>
          <w:i/>
          <w:iCs/>
          <w:color w:val="000000"/>
          <w:kern w:val="2"/>
          <w:szCs w:val="24"/>
          <w:lang w:val="sr-Cyrl-CS" w:eastAsia="ar-SA"/>
        </w:rPr>
      </w:pPr>
      <w:r w:rsidRPr="005A6191">
        <w:rPr>
          <w:rFonts w:eastAsia="Arial Unicode MS" w:cs="Times New Roman"/>
          <w:b/>
          <w:bCs/>
          <w:i/>
          <w:iCs/>
          <w:color w:val="000000"/>
          <w:kern w:val="1"/>
          <w:szCs w:val="24"/>
          <w:lang w:val="sr-Cyrl-RS" w:eastAsia="ar-SA"/>
        </w:rPr>
        <w:t>2</w:t>
      </w:r>
      <w:r w:rsidRPr="005A6191">
        <w:rPr>
          <w:rFonts w:ascii="Arial" w:eastAsia="Arial Unicode MS" w:hAnsi="Arial" w:cs="Arial"/>
          <w:b/>
          <w:bCs/>
          <w:i/>
          <w:iCs/>
          <w:color w:val="000000"/>
          <w:kern w:val="1"/>
          <w:szCs w:val="24"/>
          <w:lang w:val="sr-Cyrl-RS" w:eastAsia="ar-SA"/>
        </w:rPr>
        <w:t xml:space="preserve">. </w:t>
      </w:r>
      <w:r w:rsidRPr="005A6191">
        <w:rPr>
          <w:rFonts w:eastAsia="Arial Unicode MS" w:cs="Times New Roman"/>
          <w:b/>
          <w:bCs/>
          <w:i/>
          <w:iCs/>
          <w:color w:val="000000"/>
          <w:kern w:val="2"/>
          <w:szCs w:val="24"/>
          <w:lang w:val="sr-Latn-RS" w:eastAsia="ar-SA"/>
        </w:rPr>
        <w:t>НАЧИН НА КОЈИ ПОНУДА МОРА ДА БУДЕ САЧИЊЕНА</w:t>
      </w:r>
    </w:p>
    <w:p w:rsidR="005A6191" w:rsidRPr="005A6191" w:rsidRDefault="005A6191" w:rsidP="005A6191">
      <w:pPr>
        <w:suppressAutoHyphens/>
        <w:spacing w:after="0" w:line="100" w:lineRule="atLeast"/>
        <w:ind w:left="720"/>
        <w:jc w:val="both"/>
        <w:rPr>
          <w:rFonts w:eastAsia="TimesNewRomanPSMT" w:cs="Times New Roman"/>
          <w:bCs/>
          <w:color w:val="000000"/>
          <w:kern w:val="2"/>
          <w:szCs w:val="24"/>
          <w:lang w:val="sr-Cyrl-CS" w:eastAsia="ar-SA"/>
        </w:rPr>
      </w:pPr>
    </w:p>
    <w:p w:rsidR="005A6191" w:rsidRPr="005A6191" w:rsidRDefault="005A6191" w:rsidP="005A6191">
      <w:pPr>
        <w:suppressAutoHyphens/>
        <w:spacing w:after="0" w:line="100" w:lineRule="atLeast"/>
        <w:jc w:val="both"/>
        <w:rPr>
          <w:rFonts w:eastAsia="Arial Unicode MS" w:cs="Times New Roman"/>
          <w:color w:val="FF0000"/>
          <w:kern w:val="2"/>
          <w:szCs w:val="24"/>
          <w:lang w:val="sr-Cyrl-RS" w:eastAsia="ar-SA"/>
        </w:rPr>
      </w:pPr>
    </w:p>
    <w:p w:rsidR="005A6191" w:rsidRPr="005A6191" w:rsidRDefault="005A6191" w:rsidP="005A6191">
      <w:pPr>
        <w:suppressAutoHyphens/>
        <w:autoSpaceDE w:val="0"/>
        <w:autoSpaceDN w:val="0"/>
        <w:adjustRightInd w:val="0"/>
        <w:spacing w:after="0" w:line="100" w:lineRule="atLeast"/>
        <w:jc w:val="both"/>
        <w:rPr>
          <w:rFonts w:eastAsia="Arial Unicode MS" w:cs="Times New Roman"/>
          <w:color w:val="000000"/>
          <w:kern w:val="2"/>
          <w:szCs w:val="24"/>
          <w:u w:val="single"/>
          <w:lang w:val="sr-Cyrl-CS" w:eastAsia="ar-SA"/>
        </w:rPr>
      </w:pPr>
      <w:r w:rsidRPr="005A6191">
        <w:rPr>
          <w:rFonts w:eastAsia="Arial Unicode MS" w:cs="Times New Roman"/>
          <w:color w:val="000000"/>
          <w:kern w:val="2"/>
          <w:szCs w:val="24"/>
          <w:lang w:val="sr-Latn-RS" w:eastAsia="ar-SA"/>
        </w:rPr>
        <w:t xml:space="preserve">Понуда се сматра </w:t>
      </w:r>
      <w:r w:rsidRPr="005A6191">
        <w:rPr>
          <w:rFonts w:eastAsia="Arial Unicode MS" w:cs="Times New Roman"/>
          <w:b/>
          <w:color w:val="FF0000"/>
          <w:kern w:val="2"/>
          <w:szCs w:val="24"/>
          <w:lang w:val="sr-Latn-RS" w:eastAsia="ar-SA"/>
        </w:rPr>
        <w:t xml:space="preserve">благовременом </w:t>
      </w:r>
      <w:r w:rsidRPr="005A6191">
        <w:rPr>
          <w:rFonts w:eastAsia="Arial Unicode MS" w:cs="Times New Roman"/>
          <w:color w:val="000000"/>
          <w:kern w:val="2"/>
          <w:szCs w:val="24"/>
          <w:lang w:val="sr-Latn-RS" w:eastAsia="ar-SA"/>
        </w:rPr>
        <w:t xml:space="preserve">уколико је </w:t>
      </w:r>
      <w:r w:rsidRPr="005A6191">
        <w:rPr>
          <w:rFonts w:eastAsia="Arial Unicode MS" w:cs="Times New Roman"/>
          <w:b/>
          <w:color w:val="FF0000"/>
          <w:kern w:val="2"/>
          <w:szCs w:val="24"/>
          <w:lang w:val="sr-Latn-RS" w:eastAsia="ar-SA"/>
        </w:rPr>
        <w:t xml:space="preserve">примљена од стране </w:t>
      </w:r>
      <w:r w:rsidRPr="005A6191">
        <w:rPr>
          <w:rFonts w:eastAsia="Arial Unicode MS" w:cs="Times New Roman"/>
          <w:b/>
          <w:color w:val="FF0000"/>
          <w:kern w:val="2"/>
          <w:szCs w:val="24"/>
          <w:lang w:val="sr-Cyrl-RS" w:eastAsia="ar-SA"/>
        </w:rPr>
        <w:t>Н</w:t>
      </w:r>
      <w:r w:rsidRPr="005A6191">
        <w:rPr>
          <w:rFonts w:eastAsia="Arial Unicode MS" w:cs="Times New Roman"/>
          <w:b/>
          <w:color w:val="FF0000"/>
          <w:kern w:val="2"/>
          <w:szCs w:val="24"/>
          <w:lang w:val="sr-Latn-RS" w:eastAsia="ar-SA"/>
        </w:rPr>
        <w:t>аручиоца</w:t>
      </w:r>
      <w:r w:rsidRPr="005A6191">
        <w:rPr>
          <w:rFonts w:eastAsia="Arial Unicode MS" w:cs="Times New Roman"/>
          <w:color w:val="000000"/>
          <w:kern w:val="2"/>
          <w:szCs w:val="24"/>
          <w:lang w:val="sr-Latn-RS" w:eastAsia="ar-SA"/>
        </w:rPr>
        <w:t xml:space="preserve"> </w:t>
      </w:r>
      <w:r w:rsidRPr="005A6191">
        <w:rPr>
          <w:rFonts w:eastAsia="Arial Unicode MS" w:cs="Times New Roman"/>
          <w:b/>
          <w:color w:val="FF0000"/>
          <w:kern w:val="2"/>
          <w:szCs w:val="24"/>
          <w:highlight w:val="yellow"/>
          <w:u w:val="single"/>
          <w:lang w:val="sr-Latn-RS" w:eastAsia="ar-SA"/>
        </w:rPr>
        <w:t>до</w:t>
      </w:r>
      <w:r w:rsidRPr="005A6191">
        <w:rPr>
          <w:rFonts w:eastAsia="Arial Unicode MS" w:cs="Times New Roman"/>
          <w:b/>
          <w:color w:val="FF0000"/>
          <w:kern w:val="2"/>
          <w:szCs w:val="24"/>
          <w:highlight w:val="yellow"/>
          <w:u w:val="single"/>
          <w:lang w:val="sr-Cyrl-CS" w:eastAsia="ar-SA"/>
        </w:rPr>
        <w:t xml:space="preserve"> </w:t>
      </w:r>
      <w:r w:rsidRPr="00647512">
        <w:rPr>
          <w:rFonts w:eastAsia="Arial Unicode MS" w:cs="Times New Roman"/>
          <w:b/>
          <w:color w:val="FF0000"/>
          <w:kern w:val="2"/>
          <w:szCs w:val="24"/>
          <w:highlight w:val="yellow"/>
          <w:u w:val="single"/>
          <w:lang w:val="sr-Cyrl-CS" w:eastAsia="ar-SA"/>
        </w:rPr>
        <w:t>12</w:t>
      </w:r>
      <w:r w:rsidRPr="005A6191">
        <w:rPr>
          <w:rFonts w:eastAsia="Arial Unicode MS" w:cs="Times New Roman"/>
          <w:b/>
          <w:color w:val="FF0000"/>
          <w:kern w:val="2"/>
          <w:szCs w:val="24"/>
          <w:highlight w:val="yellow"/>
          <w:u w:val="single"/>
          <w:lang w:val="sr-Cyrl-CS" w:eastAsia="ar-SA"/>
        </w:rPr>
        <w:t>.12.2018.године</w:t>
      </w:r>
      <w:r w:rsidRPr="005A6191">
        <w:rPr>
          <w:rFonts w:eastAsia="Arial Unicode MS" w:cs="Times New Roman"/>
          <w:b/>
          <w:color w:val="FF0000"/>
          <w:kern w:val="2"/>
          <w:szCs w:val="24"/>
          <w:u w:val="single"/>
          <w:lang w:val="sr-Cyrl-CS" w:eastAsia="ar-SA"/>
        </w:rPr>
        <w:t xml:space="preserve"> </w:t>
      </w:r>
      <w:r w:rsidRPr="005A6191">
        <w:rPr>
          <w:rFonts w:eastAsia="Arial Unicode MS" w:cs="Times New Roman"/>
          <w:b/>
          <w:color w:val="FF0000"/>
          <w:kern w:val="2"/>
          <w:szCs w:val="24"/>
          <w:u w:val="single"/>
          <w:lang w:val="sr-Latn-RS" w:eastAsia="ar-SA"/>
        </w:rPr>
        <w:t xml:space="preserve">до </w:t>
      </w:r>
      <w:r w:rsidRPr="005A6191">
        <w:rPr>
          <w:rFonts w:eastAsia="Arial Unicode MS" w:cs="Times New Roman"/>
          <w:b/>
          <w:color w:val="FF0000"/>
          <w:kern w:val="2"/>
          <w:szCs w:val="24"/>
          <w:u w:val="single"/>
          <w:lang w:val="sr-Cyrl-CS" w:eastAsia="ar-SA"/>
        </w:rPr>
        <w:t xml:space="preserve">10:00 </w:t>
      </w:r>
      <w:r w:rsidRPr="005A6191">
        <w:rPr>
          <w:rFonts w:eastAsia="Arial Unicode MS" w:cs="Times New Roman"/>
          <w:b/>
          <w:color w:val="FF0000"/>
          <w:kern w:val="2"/>
          <w:szCs w:val="24"/>
          <w:u w:val="single"/>
          <w:lang w:val="sr-Cyrl-RS" w:eastAsia="ar-SA"/>
        </w:rPr>
        <w:t>часова</w:t>
      </w:r>
      <w:r w:rsidRPr="005A6191">
        <w:rPr>
          <w:rFonts w:eastAsia="Arial Unicode MS" w:cs="Times New Roman"/>
          <w:b/>
          <w:color w:val="000000"/>
          <w:kern w:val="2"/>
          <w:szCs w:val="24"/>
          <w:u w:val="single"/>
          <w:lang w:val="sr-Cyrl-RS" w:eastAsia="ar-SA"/>
        </w:rPr>
        <w:t>.</w:t>
      </w:r>
      <w:r w:rsidRPr="005A6191">
        <w:rPr>
          <w:rFonts w:eastAsia="Arial Unicode MS" w:cs="Times New Roman"/>
          <w:color w:val="000000"/>
          <w:kern w:val="2"/>
          <w:szCs w:val="24"/>
          <w:u w:val="single"/>
          <w:lang w:val="sr-Cyrl-RS" w:eastAsia="ar-SA"/>
        </w:rPr>
        <w:t xml:space="preserve"> </w:t>
      </w:r>
    </w:p>
    <w:p w:rsidR="005A6191" w:rsidRPr="005A6191" w:rsidRDefault="005A6191" w:rsidP="005A6191">
      <w:pPr>
        <w:suppressAutoHyphens/>
        <w:autoSpaceDE w:val="0"/>
        <w:autoSpaceDN w:val="0"/>
        <w:adjustRightInd w:val="0"/>
        <w:spacing w:after="0" w:line="100" w:lineRule="atLeast"/>
        <w:jc w:val="both"/>
        <w:rPr>
          <w:rFonts w:eastAsia="Arial Unicode MS" w:cs="Times New Roman"/>
          <w:color w:val="000000"/>
          <w:kern w:val="2"/>
          <w:szCs w:val="24"/>
          <w:lang w:val="sr-Cyrl-CS" w:eastAsia="ar-SA"/>
        </w:rPr>
      </w:pPr>
    </w:p>
    <w:p w:rsidR="002B5D59" w:rsidRPr="00176D32" w:rsidRDefault="002B5D59" w:rsidP="002B5D59">
      <w:pPr>
        <w:suppressAutoHyphens/>
        <w:autoSpaceDE w:val="0"/>
        <w:autoSpaceDN w:val="0"/>
        <w:adjustRightInd w:val="0"/>
        <w:spacing w:after="0" w:line="240" w:lineRule="auto"/>
        <w:jc w:val="both"/>
        <w:rPr>
          <w:rFonts w:eastAsia="Arial Unicode MS" w:cs="Times New Roman"/>
          <w:color w:val="FF0000"/>
          <w:kern w:val="2"/>
          <w:szCs w:val="24"/>
          <w:u w:val="single"/>
          <w:lang w:val="sr-Cyrl-CS" w:eastAsia="ar-SA"/>
        </w:rPr>
      </w:pPr>
      <w:r w:rsidRPr="00176D32">
        <w:rPr>
          <w:rFonts w:eastAsia="Arial Unicode MS" w:cs="Times New Roman"/>
          <w:color w:val="FF0000"/>
          <w:kern w:val="2"/>
          <w:szCs w:val="24"/>
          <w:u w:val="single"/>
          <w:lang w:val="sr-Cyrl-CS" w:eastAsia="ar-SA"/>
        </w:rPr>
        <w:t>НАПОМЕНА:</w:t>
      </w:r>
    </w:p>
    <w:p w:rsidR="002B5D59" w:rsidRDefault="002B5D59" w:rsidP="002B5D59">
      <w:pPr>
        <w:pStyle w:val="ListParagraph"/>
        <w:spacing w:after="0" w:line="240" w:lineRule="auto"/>
        <w:jc w:val="right"/>
        <w:rPr>
          <w:b/>
          <w:lang w:val="sr-Cyrl-CS"/>
        </w:rPr>
      </w:pPr>
    </w:p>
    <w:p w:rsidR="002B5D59" w:rsidRDefault="002B5D59" w:rsidP="005C0238">
      <w:pPr>
        <w:spacing w:after="0" w:line="240" w:lineRule="auto"/>
        <w:jc w:val="both"/>
        <w:rPr>
          <w:rStyle w:val="Strong"/>
          <w:lang w:val="sr-Cyrl-CS"/>
        </w:rPr>
      </w:pPr>
      <w:r>
        <w:rPr>
          <w:b/>
          <w:lang w:val="sr-Cyrl-CS"/>
        </w:rPr>
        <w:t>(</w:t>
      </w:r>
      <w:r w:rsidRPr="000C49E0">
        <w:rPr>
          <w:b/>
          <w:lang w:val="sr-Cyrl-CS"/>
        </w:rPr>
        <w:t>Време и место подношења понуда</w:t>
      </w:r>
      <w:r>
        <w:rPr>
          <w:b/>
          <w:lang w:val="sr-Cyrl-CS"/>
        </w:rPr>
        <w:t>:</w:t>
      </w:r>
      <w:r w:rsidRPr="000C49E0">
        <w:rPr>
          <w:b/>
          <w:lang w:val="sr-Cyrl-CS"/>
        </w:rPr>
        <w:t xml:space="preserve"> </w:t>
      </w:r>
      <w:r w:rsidRPr="00890092">
        <w:rPr>
          <w:b/>
          <w:color w:val="FF0000"/>
          <w:u w:val="single"/>
          <w:lang w:val="sr-Cyrl-CS"/>
        </w:rPr>
        <w:t>нови рок</w:t>
      </w:r>
      <w:r w:rsidR="00176D32">
        <w:rPr>
          <w:b/>
          <w:color w:val="FF0000"/>
          <w:u w:val="single"/>
          <w:lang w:val="sr-Cyrl-CS"/>
        </w:rPr>
        <w:t xml:space="preserve"> </w:t>
      </w:r>
      <w:r w:rsidRPr="00890092">
        <w:rPr>
          <w:b/>
          <w:lang w:val="sr-Cyrl-CS"/>
        </w:rPr>
        <w:t xml:space="preserve">дат </w:t>
      </w:r>
      <w:r w:rsidR="00176D32">
        <w:rPr>
          <w:b/>
          <w:lang w:val="sr-Cyrl-CS"/>
        </w:rPr>
        <w:t xml:space="preserve">је </w:t>
      </w:r>
      <w:r w:rsidRPr="00890092">
        <w:rPr>
          <w:b/>
          <w:lang w:val="sr-Cyrl-CS"/>
        </w:rPr>
        <w:t>у ОБАВЕШТЕЊУ</w:t>
      </w:r>
      <w:r w:rsidRPr="00890092">
        <w:rPr>
          <w:rStyle w:val="HeaderChar"/>
        </w:rPr>
        <w:t xml:space="preserve"> </w:t>
      </w:r>
      <w:r w:rsidRPr="00890092">
        <w:rPr>
          <w:rStyle w:val="Strong"/>
        </w:rPr>
        <w:t>О ПРОДУЖЕЊУ РОКА ЗА ПОДНОШЕЊЕ ПОНУДА</w:t>
      </w:r>
      <w:r w:rsidRPr="00890092">
        <w:rPr>
          <w:rStyle w:val="Strong"/>
          <w:lang w:val="sr-Cyrl-CS"/>
        </w:rPr>
        <w:t>)</w:t>
      </w:r>
    </w:p>
    <w:p w:rsidR="005C0238" w:rsidRDefault="005C0238" w:rsidP="005C0238">
      <w:pPr>
        <w:spacing w:after="0" w:line="240" w:lineRule="auto"/>
        <w:jc w:val="both"/>
        <w:rPr>
          <w:rStyle w:val="Strong"/>
          <w:lang w:val="sr-Cyrl-CS"/>
        </w:rPr>
      </w:pPr>
    </w:p>
    <w:p w:rsidR="002B5D59" w:rsidRDefault="002B5D59" w:rsidP="00332623">
      <w:pPr>
        <w:tabs>
          <w:tab w:val="left" w:pos="1080"/>
        </w:tabs>
        <w:spacing w:after="120" w:line="240" w:lineRule="auto"/>
        <w:jc w:val="both"/>
        <w:rPr>
          <w:rFonts w:eastAsia="TimesNewRomanPSMT" w:cs="Times New Roman"/>
          <w:bCs/>
          <w:color w:val="000000"/>
          <w:kern w:val="2"/>
          <w:szCs w:val="24"/>
          <w:lang w:val="sr-Cyrl-CS" w:eastAsia="ar-SA"/>
        </w:rPr>
      </w:pPr>
    </w:p>
    <w:sectPr w:rsidR="002B5D59" w:rsidSect="00BC1071">
      <w:pgSz w:w="11906" w:h="16838"/>
      <w:pgMar w:top="851" w:right="849" w:bottom="1417" w:left="56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9B" w:rsidRDefault="0097649B" w:rsidP="005773DC">
      <w:pPr>
        <w:spacing w:after="0" w:line="240" w:lineRule="auto"/>
      </w:pPr>
      <w:r>
        <w:separator/>
      </w:r>
    </w:p>
  </w:endnote>
  <w:endnote w:type="continuationSeparator" w:id="0">
    <w:p w:rsidR="0097649B" w:rsidRDefault="0097649B" w:rsidP="0057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3" w:usb1="08070000" w:usb2="00000010" w:usb3="00000000" w:csb0="00020005"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default"/>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elvetica Narrow">
    <w:altName w:val="Arial Narrow"/>
    <w:charset w:val="EE"/>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9B" w:rsidRDefault="0097649B" w:rsidP="005773DC">
      <w:pPr>
        <w:spacing w:after="0" w:line="240" w:lineRule="auto"/>
      </w:pPr>
      <w:r>
        <w:separator/>
      </w:r>
    </w:p>
  </w:footnote>
  <w:footnote w:type="continuationSeparator" w:id="0">
    <w:p w:rsidR="0097649B" w:rsidRDefault="0097649B" w:rsidP="00577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229"/>
        </w:tabs>
        <w:ind w:left="1211"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512"/>
        </w:tabs>
        <w:ind w:left="928"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5">
    <w:nsid w:val="00000411"/>
    <w:multiLevelType w:val="multilevel"/>
    <w:tmpl w:val="00000894"/>
    <w:lvl w:ilvl="0">
      <w:start w:val="1"/>
      <w:numFmt w:val="decimal"/>
      <w:lvlText w:val="%1."/>
      <w:lvlJc w:val="left"/>
      <w:pPr>
        <w:ind w:hanging="348"/>
      </w:pPr>
      <w:rPr>
        <w:rFonts w:ascii="Arial" w:hAnsi="Arial" w:cs="Arial"/>
        <w:b/>
        <w:bCs/>
        <w:i/>
        <w:iCs/>
        <w:sz w:val="24"/>
        <w:szCs w:val="24"/>
      </w:rPr>
    </w:lvl>
    <w:lvl w:ilvl="1">
      <w:start w:val="1"/>
      <w:numFmt w:val="decimal"/>
      <w:lvlText w:val="%1.%2."/>
      <w:lvlJc w:val="left"/>
      <w:pPr>
        <w:ind w:hanging="720"/>
      </w:pPr>
      <w:rPr>
        <w:rFonts w:ascii="Arial" w:hAnsi="Arial" w:cs="Arial"/>
        <w:b/>
        <w:bCs/>
        <w:sz w:val="24"/>
        <w:szCs w:val="24"/>
      </w:rPr>
    </w:lvl>
    <w:lvl w:ilvl="2">
      <w:start w:val="1"/>
      <w:numFmt w:val="decimal"/>
      <w:lvlText w:val="%3)"/>
      <w:lvlJc w:val="left"/>
      <w:pPr>
        <w:ind w:hanging="336"/>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4056127"/>
    <w:multiLevelType w:val="multilevel"/>
    <w:tmpl w:val="0409001F"/>
    <w:lvl w:ilvl="0">
      <w:start w:val="1"/>
      <w:numFmt w:val="decimal"/>
      <w:lvlText w:val="%1."/>
      <w:lvlJc w:val="left"/>
      <w:pPr>
        <w:tabs>
          <w:tab w:val="num" w:pos="360"/>
        </w:tabs>
        <w:ind w:left="360" w:hanging="360"/>
      </w:pPr>
      <w:rPr>
        <w:b/>
        <w:bCs/>
        <w:i/>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91053B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C042A32"/>
    <w:multiLevelType w:val="hybridMultilevel"/>
    <w:tmpl w:val="4DCCEC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F75BCD"/>
    <w:multiLevelType w:val="hybridMultilevel"/>
    <w:tmpl w:val="7EB677AE"/>
    <w:lvl w:ilvl="0" w:tplc="8BACBD5C">
      <w:start w:val="1"/>
      <w:numFmt w:val="decimal"/>
      <w:lvlText w:val="%1."/>
      <w:lvlJc w:val="left"/>
      <w:pPr>
        <w:tabs>
          <w:tab w:val="num" w:pos="1080"/>
        </w:tabs>
        <w:ind w:left="1080" w:hanging="360"/>
      </w:pPr>
      <w:rPr>
        <w:rFonts w:hint="default"/>
      </w:rPr>
    </w:lvl>
    <w:lvl w:ilvl="1" w:tplc="D30C117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D95236F"/>
    <w:multiLevelType w:val="hybridMultilevel"/>
    <w:tmpl w:val="9098A6B2"/>
    <w:lvl w:ilvl="0" w:tplc="71901BFA">
      <w:start w:val="1"/>
      <w:numFmt w:val="upperLetter"/>
      <w:pStyle w:val="Heading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2D7C6F"/>
    <w:multiLevelType w:val="multilevel"/>
    <w:tmpl w:val="C71E78FE"/>
    <w:lvl w:ilvl="0">
      <w:start w:val="1"/>
      <w:numFmt w:val="decimal"/>
      <w:pStyle w:val="Heading4"/>
      <w:lvlText w:val="%1."/>
      <w:lvlJc w:val="left"/>
      <w:pPr>
        <w:ind w:left="2062" w:hanging="360"/>
      </w:pPr>
      <w:rPr>
        <w:rFonts w:hint="default"/>
        <w:b/>
        <w:color w:val="auto"/>
        <w:sz w:val="32"/>
      </w:rPr>
    </w:lvl>
    <w:lvl w:ilvl="1">
      <w:start w:val="4"/>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2422" w:hanging="72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2782" w:hanging="108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142" w:hanging="1440"/>
      </w:pPr>
      <w:rPr>
        <w:rFonts w:hint="default"/>
        <w:b/>
      </w:rPr>
    </w:lvl>
    <w:lvl w:ilvl="8">
      <w:start w:val="1"/>
      <w:numFmt w:val="decimal"/>
      <w:isLgl/>
      <w:lvlText w:val="%1.%2.%3.%4.%5.%6.%7.%8.%9"/>
      <w:lvlJc w:val="left"/>
      <w:pPr>
        <w:ind w:left="3502" w:hanging="1800"/>
      </w:pPr>
      <w:rPr>
        <w:rFonts w:hint="default"/>
        <w:b/>
      </w:rPr>
    </w:lvl>
  </w:abstractNum>
  <w:abstractNum w:abstractNumId="13">
    <w:nsid w:val="252A79A9"/>
    <w:multiLevelType w:val="multilevel"/>
    <w:tmpl w:val="2CB0C570"/>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643169F"/>
    <w:multiLevelType w:val="multilevel"/>
    <w:tmpl w:val="F496D1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184E6A"/>
    <w:multiLevelType w:val="multilevel"/>
    <w:tmpl w:val="457858CC"/>
    <w:lvl w:ilvl="0">
      <w:start w:val="1"/>
      <w:numFmt w:val="decimal"/>
      <w:lvlText w:val="%1."/>
      <w:lvlJc w:val="left"/>
      <w:pPr>
        <w:tabs>
          <w:tab w:val="num" w:pos="0"/>
        </w:tabs>
        <w:ind w:left="0" w:hanging="348"/>
      </w:pPr>
      <w:rPr>
        <w:rFonts w:ascii="Arial" w:hAnsi="Arial" w:cs="Arial" w:hint="default"/>
        <w:b/>
        <w:bCs/>
        <w:i/>
        <w:iCs/>
        <w:sz w:val="24"/>
        <w:szCs w:val="24"/>
      </w:rPr>
    </w:lvl>
    <w:lvl w:ilvl="1">
      <w:start w:val="3"/>
      <w:numFmt w:val="decimal"/>
      <w:lvlText w:val="%1.%2."/>
      <w:lvlJc w:val="left"/>
      <w:pPr>
        <w:tabs>
          <w:tab w:val="num" w:pos="720"/>
        </w:tabs>
        <w:ind w:left="720" w:hanging="720"/>
      </w:pPr>
      <w:rPr>
        <w:rFonts w:ascii="Arial" w:hAnsi="Arial" w:cs="Arial" w:hint="default"/>
        <w:b/>
        <w:bCs/>
        <w:sz w:val="24"/>
        <w:szCs w:val="24"/>
      </w:rPr>
    </w:lvl>
    <w:lvl w:ilvl="2">
      <w:start w:val="1"/>
      <w:numFmt w:val="decimal"/>
      <w:lvlText w:val="%3)"/>
      <w:lvlJc w:val="left"/>
      <w:pPr>
        <w:tabs>
          <w:tab w:val="num" w:pos="0"/>
        </w:tabs>
        <w:ind w:left="0" w:hanging="336"/>
      </w:pPr>
      <w:rPr>
        <w:rFonts w:ascii="Arial" w:hAnsi="Arial" w:cs="Arial" w:hint="default"/>
        <w:b w:val="0"/>
        <w:bCs w:val="0"/>
        <w:sz w:val="24"/>
        <w:szCs w:val="24"/>
      </w:rPr>
    </w:lvl>
    <w:lvl w:ilvl="3">
      <w:numFmt w:val="bullet"/>
      <w:lvlText w:val="•"/>
      <w:lvlJc w:val="left"/>
      <w:pPr>
        <w:tabs>
          <w:tab w:val="num" w:pos="0"/>
        </w:tabs>
        <w:ind w:left="0" w:firstLine="0"/>
      </w:pPr>
      <w:rPr>
        <w:rFonts w:hint="default"/>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16">
    <w:nsid w:val="2D931DCC"/>
    <w:multiLevelType w:val="hybridMultilevel"/>
    <w:tmpl w:val="9DDC9A9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1816459"/>
    <w:multiLevelType w:val="hybridMultilevel"/>
    <w:tmpl w:val="F0C43860"/>
    <w:lvl w:ilvl="0" w:tplc="15F00F3E">
      <w:start w:val="1"/>
      <w:numFmt w:val="upperLetter"/>
      <w:pStyle w:val="Heading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5B112A6"/>
    <w:multiLevelType w:val="hybridMultilevel"/>
    <w:tmpl w:val="7C9E22C4"/>
    <w:lvl w:ilvl="0" w:tplc="E3388090">
      <w:start w:val="1"/>
      <w:numFmt w:val="decimal"/>
      <w:lvlText w:val="%1."/>
      <w:lvlJc w:val="left"/>
      <w:pPr>
        <w:tabs>
          <w:tab w:val="num" w:pos="113"/>
        </w:tabs>
        <w:ind w:left="473"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0">
    <w:nsid w:val="39DE410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1">
    <w:nsid w:val="3DB205CF"/>
    <w:multiLevelType w:val="hybridMultilevel"/>
    <w:tmpl w:val="2A3C8A60"/>
    <w:lvl w:ilvl="0" w:tplc="04090017">
      <w:start w:val="1"/>
      <w:numFmt w:val="lowerLetter"/>
      <w:lvlText w:val="%1)"/>
      <w:lvlJc w:val="left"/>
      <w:pPr>
        <w:tabs>
          <w:tab w:val="num" w:pos="720"/>
        </w:tabs>
        <w:ind w:left="720" w:hanging="360"/>
      </w:pPr>
      <w:rPr>
        <w:rFonts w:hint="default"/>
      </w:rPr>
    </w:lvl>
    <w:lvl w:ilvl="1" w:tplc="23BC60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032A10"/>
    <w:multiLevelType w:val="hybridMultilevel"/>
    <w:tmpl w:val="4D8C6350"/>
    <w:lvl w:ilvl="0" w:tplc="06925718">
      <w:start w:val="1"/>
      <w:numFmt w:val="decimal"/>
      <w:lvlText w:val="%1)"/>
      <w:lvlJc w:val="left"/>
      <w:pPr>
        <w:ind w:left="502"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3181F"/>
    <w:multiLevelType w:val="hybridMultilevel"/>
    <w:tmpl w:val="64B26F14"/>
    <w:lvl w:ilvl="0" w:tplc="E6C46E56">
      <w:start w:val="1"/>
      <w:numFmt w:val="decimal"/>
      <w:lvlText w:val="%1)"/>
      <w:lvlJc w:val="left"/>
      <w:pPr>
        <w:ind w:left="1211"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7C90A09"/>
    <w:multiLevelType w:val="hybridMultilevel"/>
    <w:tmpl w:val="B1103344"/>
    <w:lvl w:ilvl="0" w:tplc="E3388090">
      <w:start w:val="1"/>
      <w:numFmt w:val="decimal"/>
      <w:lvlText w:val="%1."/>
      <w:lvlJc w:val="left"/>
      <w:pPr>
        <w:tabs>
          <w:tab w:val="num" w:pos="113"/>
        </w:tabs>
        <w:ind w:left="473"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7">
    <w:nsid w:val="57CA3706"/>
    <w:multiLevelType w:val="hybridMultilevel"/>
    <w:tmpl w:val="34924328"/>
    <w:lvl w:ilvl="0" w:tplc="E3388090">
      <w:start w:val="1"/>
      <w:numFmt w:val="decimal"/>
      <w:lvlText w:val="%1."/>
      <w:lvlJc w:val="left"/>
      <w:pPr>
        <w:tabs>
          <w:tab w:val="num" w:pos="113"/>
        </w:tabs>
        <w:ind w:left="473"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8">
    <w:nsid w:val="5C3E6D5C"/>
    <w:multiLevelType w:val="hybridMultilevel"/>
    <w:tmpl w:val="6A6082A6"/>
    <w:lvl w:ilvl="0" w:tplc="E3388090">
      <w:start w:val="1"/>
      <w:numFmt w:val="decimal"/>
      <w:lvlText w:val="%1."/>
      <w:lvlJc w:val="left"/>
      <w:pPr>
        <w:tabs>
          <w:tab w:val="num" w:pos="113"/>
        </w:tabs>
        <w:ind w:left="473"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9">
    <w:nsid w:val="5EC91BA5"/>
    <w:multiLevelType w:val="multilevel"/>
    <w:tmpl w:val="86D2B0A8"/>
    <w:lvl w:ilvl="0">
      <w:start w:val="1"/>
      <w:numFmt w:val="decimal"/>
      <w:lvlText w:val="%1."/>
      <w:lvlJc w:val="left"/>
      <w:pPr>
        <w:ind w:left="720" w:hanging="360"/>
      </w:pPr>
      <w:rPr>
        <w:rFonts w:hint="default"/>
      </w:rPr>
    </w:lvl>
    <w:lvl w:ilvl="1">
      <w:start w:val="4"/>
      <w:numFmt w:val="decimal"/>
      <w:isLgl/>
      <w:lvlText w:val="%1.%2."/>
      <w:lvlJc w:val="left"/>
      <w:pPr>
        <w:ind w:left="1185" w:hanging="705"/>
      </w:pPr>
      <w:rPr>
        <w:rFonts w:hint="default"/>
        <w:b/>
        <w:color w:val="auto"/>
      </w:rPr>
    </w:lvl>
    <w:lvl w:ilvl="2">
      <w:start w:val="1"/>
      <w:numFmt w:val="decimal"/>
      <w:isLgl/>
      <w:lvlText w:val="%1.%2.%3."/>
      <w:lvlJc w:val="left"/>
      <w:pPr>
        <w:ind w:left="1320" w:hanging="720"/>
      </w:pPr>
      <w:rPr>
        <w:rFonts w:hint="default"/>
        <w:b/>
        <w:color w:val="auto"/>
      </w:rPr>
    </w:lvl>
    <w:lvl w:ilvl="3">
      <w:start w:val="1"/>
      <w:numFmt w:val="decimal"/>
      <w:isLgl/>
      <w:lvlText w:val="%1.%2.%3.%4."/>
      <w:lvlJc w:val="left"/>
      <w:pPr>
        <w:ind w:left="1440" w:hanging="720"/>
      </w:pPr>
      <w:rPr>
        <w:rFonts w:hint="default"/>
        <w:b/>
        <w:color w:val="auto"/>
      </w:rPr>
    </w:lvl>
    <w:lvl w:ilvl="4">
      <w:start w:val="1"/>
      <w:numFmt w:val="decimal"/>
      <w:isLgl/>
      <w:lvlText w:val="%1.%2.%3.%4.%5."/>
      <w:lvlJc w:val="left"/>
      <w:pPr>
        <w:ind w:left="1920" w:hanging="1080"/>
      </w:pPr>
      <w:rPr>
        <w:rFonts w:hint="default"/>
        <w:b/>
        <w:color w:val="auto"/>
      </w:rPr>
    </w:lvl>
    <w:lvl w:ilvl="5">
      <w:start w:val="1"/>
      <w:numFmt w:val="decimal"/>
      <w:isLgl/>
      <w:lvlText w:val="%1.%2.%3.%4.%5.%6."/>
      <w:lvlJc w:val="left"/>
      <w:pPr>
        <w:ind w:left="2040" w:hanging="1080"/>
      </w:pPr>
      <w:rPr>
        <w:rFonts w:hint="default"/>
        <w:b/>
        <w:color w:val="auto"/>
      </w:rPr>
    </w:lvl>
    <w:lvl w:ilvl="6">
      <w:start w:val="1"/>
      <w:numFmt w:val="decimal"/>
      <w:isLgl/>
      <w:lvlText w:val="%1.%2.%3.%4.%5.%6.%7."/>
      <w:lvlJc w:val="left"/>
      <w:pPr>
        <w:ind w:left="2520" w:hanging="1440"/>
      </w:pPr>
      <w:rPr>
        <w:rFonts w:hint="default"/>
        <w:b/>
        <w:color w:val="auto"/>
      </w:rPr>
    </w:lvl>
    <w:lvl w:ilvl="7">
      <w:start w:val="1"/>
      <w:numFmt w:val="decimal"/>
      <w:isLgl/>
      <w:lvlText w:val="%1.%2.%3.%4.%5.%6.%7.%8."/>
      <w:lvlJc w:val="left"/>
      <w:pPr>
        <w:ind w:left="2640" w:hanging="1440"/>
      </w:pPr>
      <w:rPr>
        <w:rFonts w:hint="default"/>
        <w:b/>
        <w:color w:val="auto"/>
      </w:rPr>
    </w:lvl>
    <w:lvl w:ilvl="8">
      <w:start w:val="1"/>
      <w:numFmt w:val="decimal"/>
      <w:isLgl/>
      <w:lvlText w:val="%1.%2.%3.%4.%5.%6.%7.%8.%9."/>
      <w:lvlJc w:val="left"/>
      <w:pPr>
        <w:ind w:left="3120" w:hanging="1800"/>
      </w:pPr>
      <w:rPr>
        <w:rFonts w:hint="default"/>
        <w:b/>
        <w:color w:val="auto"/>
      </w:rPr>
    </w:lvl>
  </w:abstractNum>
  <w:abstractNum w:abstractNumId="30">
    <w:nsid w:val="687109A3"/>
    <w:multiLevelType w:val="hybridMultilevel"/>
    <w:tmpl w:val="B9AEEC86"/>
    <w:lvl w:ilvl="0" w:tplc="3F24CF78">
      <w:start w:val="1"/>
      <w:numFmt w:val="decimal"/>
      <w:lvlText w:val="%1."/>
      <w:lvlJc w:val="left"/>
      <w:pPr>
        <w:tabs>
          <w:tab w:val="num" w:pos="397"/>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E55D7"/>
    <w:multiLevelType w:val="multilevel"/>
    <w:tmpl w:val="3CF27316"/>
    <w:lvl w:ilvl="0">
      <w:start w:val="2"/>
      <w:numFmt w:val="decimal"/>
      <w:lvlText w:val="%1."/>
      <w:lvlJc w:val="left"/>
      <w:pPr>
        <w:ind w:left="705" w:hanging="360"/>
      </w:pPr>
      <w:rPr>
        <w:rFonts w:hint="default"/>
      </w:rPr>
    </w:lvl>
    <w:lvl w:ilvl="1">
      <w:start w:val="7"/>
      <w:numFmt w:val="decimal"/>
      <w:isLgl/>
      <w:lvlText w:val="%1.%2."/>
      <w:lvlJc w:val="left"/>
      <w:pPr>
        <w:ind w:left="1080" w:hanging="720"/>
      </w:pPr>
      <w:rPr>
        <w:rFonts w:hint="default"/>
        <w:b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33">
    <w:nsid w:val="7CB44EDE"/>
    <w:multiLevelType w:val="hybridMultilevel"/>
    <w:tmpl w:val="3F864550"/>
    <w:lvl w:ilvl="0" w:tplc="43846C3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34636"/>
    <w:multiLevelType w:val="multilevel"/>
    <w:tmpl w:val="9F24C67A"/>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F716FE3"/>
    <w:multiLevelType w:val="hybridMultilevel"/>
    <w:tmpl w:val="2A9E51DE"/>
    <w:lvl w:ilvl="0" w:tplc="F28CAEDE">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35"/>
  </w:num>
  <w:num w:numId="6">
    <w:abstractNumId w:val="20"/>
  </w:num>
  <w:num w:numId="7">
    <w:abstractNumId w:val="1"/>
  </w:num>
  <w:num w:numId="8">
    <w:abstractNumId w:val="25"/>
  </w:num>
  <w:num w:numId="9">
    <w:abstractNumId w:val="29"/>
  </w:num>
  <w:num w:numId="10">
    <w:abstractNumId w:val="3"/>
  </w:num>
  <w:num w:numId="11">
    <w:abstractNumId w:val="9"/>
  </w:num>
  <w:num w:numId="12">
    <w:abstractNumId w:val="14"/>
  </w:num>
  <w:num w:numId="13">
    <w:abstractNumId w:val="10"/>
  </w:num>
  <w:num w:numId="14">
    <w:abstractNumId w:val="17"/>
  </w:num>
  <w:num w:numId="15">
    <w:abstractNumId w:val="11"/>
  </w:num>
  <w:num w:numId="16">
    <w:abstractNumId w:val="21"/>
  </w:num>
  <w:num w:numId="17">
    <w:abstractNumId w:val="26"/>
  </w:num>
  <w:num w:numId="18">
    <w:abstractNumId w:val="30"/>
  </w:num>
  <w:num w:numId="19">
    <w:abstractNumId w:val="28"/>
  </w:num>
  <w:num w:numId="20">
    <w:abstractNumId w:val="33"/>
  </w:num>
  <w:num w:numId="21">
    <w:abstractNumId w:val="0"/>
  </w:num>
  <w:num w:numId="22">
    <w:abstractNumId w:val="31"/>
  </w:num>
  <w:num w:numId="23">
    <w:abstractNumId w:val="22"/>
  </w:num>
  <w:num w:numId="24">
    <w:abstractNumId w:val="5"/>
  </w:num>
  <w:num w:numId="25">
    <w:abstractNumId w:val="15"/>
  </w:num>
  <w:num w:numId="26">
    <w:abstractNumId w:val="23"/>
  </w:num>
  <w:num w:numId="27">
    <w:abstractNumId w:val="6"/>
  </w:num>
  <w:num w:numId="28">
    <w:abstractNumId w:val="32"/>
  </w:num>
  <w:num w:numId="29">
    <w:abstractNumId w:val="34"/>
  </w:num>
  <w:num w:numId="30">
    <w:abstractNumId w:val="24"/>
  </w:num>
  <w:num w:numId="31">
    <w:abstractNumId w:val="19"/>
  </w:num>
  <w:num w:numId="32">
    <w:abstractNumId w:val="27"/>
  </w:num>
  <w:num w:numId="33">
    <w:abstractNumId w:val="13"/>
  </w:num>
  <w:num w:numId="34">
    <w:abstractNumId w:val="16"/>
  </w:num>
  <w:num w:numId="3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80"/>
    <w:rsid w:val="000113EA"/>
    <w:rsid w:val="00015BDD"/>
    <w:rsid w:val="0005441E"/>
    <w:rsid w:val="00056244"/>
    <w:rsid w:val="00063247"/>
    <w:rsid w:val="00064872"/>
    <w:rsid w:val="000700E9"/>
    <w:rsid w:val="0007254C"/>
    <w:rsid w:val="00073491"/>
    <w:rsid w:val="0007450E"/>
    <w:rsid w:val="00076BB1"/>
    <w:rsid w:val="00082A9C"/>
    <w:rsid w:val="000857B7"/>
    <w:rsid w:val="000B0F95"/>
    <w:rsid w:val="000C49E0"/>
    <w:rsid w:val="000C6F63"/>
    <w:rsid w:val="000D1E63"/>
    <w:rsid w:val="000E0020"/>
    <w:rsid w:val="000F075A"/>
    <w:rsid w:val="00100502"/>
    <w:rsid w:val="00105C56"/>
    <w:rsid w:val="00106151"/>
    <w:rsid w:val="00123893"/>
    <w:rsid w:val="00137769"/>
    <w:rsid w:val="00142520"/>
    <w:rsid w:val="0015002A"/>
    <w:rsid w:val="00152AC8"/>
    <w:rsid w:val="00152E34"/>
    <w:rsid w:val="0015326C"/>
    <w:rsid w:val="00163FFC"/>
    <w:rsid w:val="00167B1B"/>
    <w:rsid w:val="001769F2"/>
    <w:rsid w:val="00176D32"/>
    <w:rsid w:val="00177D9F"/>
    <w:rsid w:val="00191242"/>
    <w:rsid w:val="00192237"/>
    <w:rsid w:val="00194A98"/>
    <w:rsid w:val="001C5AA5"/>
    <w:rsid w:val="00201BC9"/>
    <w:rsid w:val="00213FCC"/>
    <w:rsid w:val="0022548E"/>
    <w:rsid w:val="002436B1"/>
    <w:rsid w:val="00246A14"/>
    <w:rsid w:val="00247F62"/>
    <w:rsid w:val="002532C9"/>
    <w:rsid w:val="00275945"/>
    <w:rsid w:val="0028705B"/>
    <w:rsid w:val="00292220"/>
    <w:rsid w:val="00297DD1"/>
    <w:rsid w:val="002B5D59"/>
    <w:rsid w:val="002C19E6"/>
    <w:rsid w:val="002C538A"/>
    <w:rsid w:val="002D08F9"/>
    <w:rsid w:val="002E19D6"/>
    <w:rsid w:val="002F74B1"/>
    <w:rsid w:val="0030283E"/>
    <w:rsid w:val="00302B1A"/>
    <w:rsid w:val="003072F0"/>
    <w:rsid w:val="0031467B"/>
    <w:rsid w:val="003210DE"/>
    <w:rsid w:val="003229F6"/>
    <w:rsid w:val="00332623"/>
    <w:rsid w:val="00332D98"/>
    <w:rsid w:val="003340CA"/>
    <w:rsid w:val="003348FE"/>
    <w:rsid w:val="0034729B"/>
    <w:rsid w:val="003519AD"/>
    <w:rsid w:val="00387DBA"/>
    <w:rsid w:val="003A32F7"/>
    <w:rsid w:val="003B7F1D"/>
    <w:rsid w:val="003D3D08"/>
    <w:rsid w:val="003E3B66"/>
    <w:rsid w:val="003F1364"/>
    <w:rsid w:val="00407A84"/>
    <w:rsid w:val="00410731"/>
    <w:rsid w:val="00414DBE"/>
    <w:rsid w:val="004323F9"/>
    <w:rsid w:val="00447969"/>
    <w:rsid w:val="00460FE1"/>
    <w:rsid w:val="00467701"/>
    <w:rsid w:val="004854C1"/>
    <w:rsid w:val="004A4686"/>
    <w:rsid w:val="004A681F"/>
    <w:rsid w:val="004B58CF"/>
    <w:rsid w:val="004C5158"/>
    <w:rsid w:val="004D2A7D"/>
    <w:rsid w:val="004F2819"/>
    <w:rsid w:val="00510796"/>
    <w:rsid w:val="00511776"/>
    <w:rsid w:val="00515B05"/>
    <w:rsid w:val="005225AA"/>
    <w:rsid w:val="00536766"/>
    <w:rsid w:val="00540810"/>
    <w:rsid w:val="00572099"/>
    <w:rsid w:val="0057223A"/>
    <w:rsid w:val="00574E74"/>
    <w:rsid w:val="00575CC7"/>
    <w:rsid w:val="005773DC"/>
    <w:rsid w:val="005A6191"/>
    <w:rsid w:val="005B09D4"/>
    <w:rsid w:val="005C0238"/>
    <w:rsid w:val="005C34CA"/>
    <w:rsid w:val="005C4B43"/>
    <w:rsid w:val="005D38B1"/>
    <w:rsid w:val="005E0DD2"/>
    <w:rsid w:val="005F235A"/>
    <w:rsid w:val="005F6CFE"/>
    <w:rsid w:val="00601157"/>
    <w:rsid w:val="006474AB"/>
    <w:rsid w:val="00647512"/>
    <w:rsid w:val="00650411"/>
    <w:rsid w:val="00650C6F"/>
    <w:rsid w:val="00651EE9"/>
    <w:rsid w:val="00657B4B"/>
    <w:rsid w:val="0066367A"/>
    <w:rsid w:val="0067276D"/>
    <w:rsid w:val="006877F3"/>
    <w:rsid w:val="00694979"/>
    <w:rsid w:val="006964B5"/>
    <w:rsid w:val="00696BD6"/>
    <w:rsid w:val="006A3276"/>
    <w:rsid w:val="006A37D6"/>
    <w:rsid w:val="006D06A9"/>
    <w:rsid w:val="006D226A"/>
    <w:rsid w:val="006E7A61"/>
    <w:rsid w:val="006F045D"/>
    <w:rsid w:val="006F2835"/>
    <w:rsid w:val="006F7D4E"/>
    <w:rsid w:val="00713D54"/>
    <w:rsid w:val="0071542D"/>
    <w:rsid w:val="00717663"/>
    <w:rsid w:val="00730D25"/>
    <w:rsid w:val="00741A12"/>
    <w:rsid w:val="00750562"/>
    <w:rsid w:val="00752D19"/>
    <w:rsid w:val="00770914"/>
    <w:rsid w:val="00777E26"/>
    <w:rsid w:val="00780388"/>
    <w:rsid w:val="00780B74"/>
    <w:rsid w:val="007923B4"/>
    <w:rsid w:val="00793716"/>
    <w:rsid w:val="007A4E20"/>
    <w:rsid w:val="007B14D6"/>
    <w:rsid w:val="007B3DB8"/>
    <w:rsid w:val="007B5C9A"/>
    <w:rsid w:val="007B787D"/>
    <w:rsid w:val="007D42C6"/>
    <w:rsid w:val="007E0743"/>
    <w:rsid w:val="007E45C1"/>
    <w:rsid w:val="007E66A0"/>
    <w:rsid w:val="007E6993"/>
    <w:rsid w:val="007F1536"/>
    <w:rsid w:val="00804F3E"/>
    <w:rsid w:val="008103A1"/>
    <w:rsid w:val="0081449D"/>
    <w:rsid w:val="008235C7"/>
    <w:rsid w:val="00827113"/>
    <w:rsid w:val="00841F0A"/>
    <w:rsid w:val="0084402D"/>
    <w:rsid w:val="00851793"/>
    <w:rsid w:val="00855201"/>
    <w:rsid w:val="00856C12"/>
    <w:rsid w:val="008672AD"/>
    <w:rsid w:val="0088028C"/>
    <w:rsid w:val="00890092"/>
    <w:rsid w:val="00892189"/>
    <w:rsid w:val="00894958"/>
    <w:rsid w:val="008A4643"/>
    <w:rsid w:val="008A4E93"/>
    <w:rsid w:val="008C6053"/>
    <w:rsid w:val="008C64F2"/>
    <w:rsid w:val="008D69A0"/>
    <w:rsid w:val="008E7C93"/>
    <w:rsid w:val="008F29B9"/>
    <w:rsid w:val="00923AFC"/>
    <w:rsid w:val="00930A33"/>
    <w:rsid w:val="00943566"/>
    <w:rsid w:val="00961C7E"/>
    <w:rsid w:val="009659B1"/>
    <w:rsid w:val="00971DE1"/>
    <w:rsid w:val="009758AE"/>
    <w:rsid w:val="0097649B"/>
    <w:rsid w:val="009874EE"/>
    <w:rsid w:val="00992477"/>
    <w:rsid w:val="009A4343"/>
    <w:rsid w:val="009B58BD"/>
    <w:rsid w:val="009C0C3B"/>
    <w:rsid w:val="009C5235"/>
    <w:rsid w:val="009E1810"/>
    <w:rsid w:val="009E336D"/>
    <w:rsid w:val="00A024FF"/>
    <w:rsid w:val="00A11DFD"/>
    <w:rsid w:val="00A144AE"/>
    <w:rsid w:val="00A27B35"/>
    <w:rsid w:val="00A42003"/>
    <w:rsid w:val="00A43B2E"/>
    <w:rsid w:val="00A44A8C"/>
    <w:rsid w:val="00A4725A"/>
    <w:rsid w:val="00A52958"/>
    <w:rsid w:val="00A6244E"/>
    <w:rsid w:val="00A715AB"/>
    <w:rsid w:val="00A73E12"/>
    <w:rsid w:val="00A82281"/>
    <w:rsid w:val="00A95AF6"/>
    <w:rsid w:val="00AA152C"/>
    <w:rsid w:val="00AC4357"/>
    <w:rsid w:val="00AD1750"/>
    <w:rsid w:val="00AE3621"/>
    <w:rsid w:val="00AE6BE8"/>
    <w:rsid w:val="00AF028F"/>
    <w:rsid w:val="00AF0434"/>
    <w:rsid w:val="00AF346B"/>
    <w:rsid w:val="00AF7A6E"/>
    <w:rsid w:val="00B0044D"/>
    <w:rsid w:val="00B02F03"/>
    <w:rsid w:val="00B13AFB"/>
    <w:rsid w:val="00B1550D"/>
    <w:rsid w:val="00B32186"/>
    <w:rsid w:val="00B326DB"/>
    <w:rsid w:val="00B470F6"/>
    <w:rsid w:val="00B5174C"/>
    <w:rsid w:val="00B539C0"/>
    <w:rsid w:val="00B67509"/>
    <w:rsid w:val="00B77DD3"/>
    <w:rsid w:val="00B82213"/>
    <w:rsid w:val="00B87BB6"/>
    <w:rsid w:val="00B91C42"/>
    <w:rsid w:val="00BC1071"/>
    <w:rsid w:val="00BC32F2"/>
    <w:rsid w:val="00BD1D95"/>
    <w:rsid w:val="00BE033A"/>
    <w:rsid w:val="00BE03BA"/>
    <w:rsid w:val="00BE68C8"/>
    <w:rsid w:val="00C13277"/>
    <w:rsid w:val="00C13BBB"/>
    <w:rsid w:val="00C176EB"/>
    <w:rsid w:val="00C36B23"/>
    <w:rsid w:val="00C66F5F"/>
    <w:rsid w:val="00C673D1"/>
    <w:rsid w:val="00C711BC"/>
    <w:rsid w:val="00C7758D"/>
    <w:rsid w:val="00C80AF2"/>
    <w:rsid w:val="00CB10D3"/>
    <w:rsid w:val="00CB3D7E"/>
    <w:rsid w:val="00CB422E"/>
    <w:rsid w:val="00CD3256"/>
    <w:rsid w:val="00CD79BF"/>
    <w:rsid w:val="00CE3472"/>
    <w:rsid w:val="00CF5D35"/>
    <w:rsid w:val="00D14D31"/>
    <w:rsid w:val="00D27B0D"/>
    <w:rsid w:val="00D31922"/>
    <w:rsid w:val="00D3237D"/>
    <w:rsid w:val="00D52EE9"/>
    <w:rsid w:val="00D560FC"/>
    <w:rsid w:val="00D931D8"/>
    <w:rsid w:val="00D95EC1"/>
    <w:rsid w:val="00DC4D34"/>
    <w:rsid w:val="00DD221D"/>
    <w:rsid w:val="00DF7D18"/>
    <w:rsid w:val="00E0212E"/>
    <w:rsid w:val="00E05CDD"/>
    <w:rsid w:val="00E1579B"/>
    <w:rsid w:val="00E17E52"/>
    <w:rsid w:val="00E23621"/>
    <w:rsid w:val="00E30DBE"/>
    <w:rsid w:val="00E40E84"/>
    <w:rsid w:val="00E50A80"/>
    <w:rsid w:val="00E62C2B"/>
    <w:rsid w:val="00E62EA7"/>
    <w:rsid w:val="00E630B0"/>
    <w:rsid w:val="00E63575"/>
    <w:rsid w:val="00E64E7A"/>
    <w:rsid w:val="00E72D09"/>
    <w:rsid w:val="00E90B9A"/>
    <w:rsid w:val="00E94DD7"/>
    <w:rsid w:val="00EB50ED"/>
    <w:rsid w:val="00EC2162"/>
    <w:rsid w:val="00EC71E1"/>
    <w:rsid w:val="00EC7C81"/>
    <w:rsid w:val="00ED0B06"/>
    <w:rsid w:val="00ED359B"/>
    <w:rsid w:val="00EE2C6F"/>
    <w:rsid w:val="00EF312F"/>
    <w:rsid w:val="00F02ECA"/>
    <w:rsid w:val="00F15584"/>
    <w:rsid w:val="00F2177F"/>
    <w:rsid w:val="00F25477"/>
    <w:rsid w:val="00F30EFA"/>
    <w:rsid w:val="00F42E5F"/>
    <w:rsid w:val="00F551E5"/>
    <w:rsid w:val="00F557C0"/>
    <w:rsid w:val="00FB2A96"/>
    <w:rsid w:val="00FC283A"/>
    <w:rsid w:val="00FD7387"/>
    <w:rsid w:val="00FE12A9"/>
    <w:rsid w:val="00FF0EB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787D"/>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7B787D"/>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30283E"/>
    <w:pPr>
      <w:keepNext/>
      <w:numPr>
        <w:numId w:val="14"/>
      </w:numPr>
      <w:pBdr>
        <w:bottom w:val="single" w:sz="4" w:space="1" w:color="000000"/>
      </w:pBdr>
      <w:tabs>
        <w:tab w:val="clear" w:pos="1080"/>
        <w:tab w:val="num" w:pos="0"/>
      </w:tabs>
      <w:suppressAutoHyphens/>
      <w:spacing w:after="0" w:line="240" w:lineRule="auto"/>
      <w:ind w:left="0" w:right="-154" w:firstLine="0"/>
      <w:jc w:val="both"/>
      <w:outlineLvl w:val="2"/>
    </w:pPr>
    <w:rPr>
      <w:rFonts w:ascii="Arial" w:eastAsia="Times New Roman" w:hAnsi="Arial" w:cs="Arial"/>
      <w:b/>
      <w:bCs/>
      <w:szCs w:val="24"/>
      <w:lang w:val="sr-Cyrl-CS" w:eastAsia="ar-SA"/>
    </w:rPr>
  </w:style>
  <w:style w:type="paragraph" w:styleId="Heading4">
    <w:name w:val="heading 4"/>
    <w:basedOn w:val="Normal"/>
    <w:next w:val="Normal"/>
    <w:link w:val="Heading4Char"/>
    <w:qFormat/>
    <w:rsid w:val="007B787D"/>
    <w:pPr>
      <w:keepNext/>
      <w:keepLines/>
      <w:numPr>
        <w:numId w:val="1"/>
      </w:numPr>
      <w:pBdr>
        <w:bottom w:val="single" w:sz="8" w:space="4" w:color="4F81BD"/>
      </w:pBdr>
      <w:spacing w:after="240" w:line="240" w:lineRule="atLeast"/>
      <w:ind w:right="729"/>
      <w:contextualSpacing/>
      <w:jc w:val="both"/>
      <w:outlineLvl w:val="3"/>
    </w:pPr>
    <w:rPr>
      <w:rFonts w:ascii="Arial" w:eastAsia="Times New Roman" w:hAnsi="Arial" w:cs="Times New Roman"/>
      <w:b/>
      <w:spacing w:val="-4"/>
      <w:kern w:val="28"/>
      <w:sz w:val="28"/>
      <w:szCs w:val="24"/>
      <w:lang w:val="sr-Cyrl-CS"/>
    </w:rPr>
  </w:style>
  <w:style w:type="paragraph" w:styleId="Heading5">
    <w:name w:val="heading 5"/>
    <w:basedOn w:val="Normal"/>
    <w:next w:val="Normal"/>
    <w:link w:val="Heading5Char"/>
    <w:qFormat/>
    <w:rsid w:val="0030283E"/>
    <w:pPr>
      <w:keepNext/>
      <w:suppressAutoHyphens/>
      <w:spacing w:after="0" w:line="240" w:lineRule="auto"/>
      <w:ind w:right="-154"/>
      <w:jc w:val="center"/>
      <w:outlineLvl w:val="4"/>
    </w:pPr>
    <w:rPr>
      <w:rFonts w:ascii="Arial" w:eastAsia="Times New Roman" w:hAnsi="Arial" w:cs="Arial"/>
      <w:sz w:val="28"/>
      <w:szCs w:val="24"/>
      <w:lang w:val="sr-Cyrl-CS" w:eastAsia="ar-SA"/>
    </w:rPr>
  </w:style>
  <w:style w:type="paragraph" w:styleId="Heading6">
    <w:name w:val="heading 6"/>
    <w:basedOn w:val="Normal"/>
    <w:next w:val="Normal"/>
    <w:link w:val="Heading6Char"/>
    <w:qFormat/>
    <w:rsid w:val="0030283E"/>
    <w:pPr>
      <w:keepNext/>
      <w:numPr>
        <w:numId w:val="15"/>
      </w:numPr>
      <w:tabs>
        <w:tab w:val="clear" w:pos="720"/>
        <w:tab w:val="num" w:pos="0"/>
      </w:tabs>
      <w:suppressAutoHyphens/>
      <w:spacing w:after="0" w:line="240" w:lineRule="auto"/>
      <w:ind w:left="0" w:right="-154" w:firstLine="0"/>
      <w:jc w:val="center"/>
      <w:outlineLvl w:val="5"/>
    </w:pPr>
    <w:rPr>
      <w:rFonts w:ascii="Arial" w:eastAsia="Times New Roman" w:hAnsi="Arial" w:cs="Arial"/>
      <w:b/>
      <w:bCs/>
      <w:szCs w:val="24"/>
      <w:lang w:val="sr-Cyrl-CS" w:eastAsia="ar-SA"/>
    </w:rPr>
  </w:style>
  <w:style w:type="paragraph" w:styleId="Heading7">
    <w:name w:val="heading 7"/>
    <w:basedOn w:val="Normal"/>
    <w:next w:val="Normal"/>
    <w:link w:val="Heading7Char"/>
    <w:qFormat/>
    <w:rsid w:val="007B787D"/>
    <w:pPr>
      <w:spacing w:before="240" w:after="60" w:line="240" w:lineRule="auto"/>
      <w:outlineLvl w:val="6"/>
    </w:pPr>
    <w:rPr>
      <w:rFonts w:ascii="Calibri" w:eastAsia="Times New Roman" w:hAnsi="Calibri" w:cs="Times New Roman"/>
      <w:szCs w:val="24"/>
      <w:lang w:val="en-US"/>
    </w:rPr>
  </w:style>
  <w:style w:type="paragraph" w:styleId="Heading8">
    <w:name w:val="heading 8"/>
    <w:basedOn w:val="Normal"/>
    <w:next w:val="Normal"/>
    <w:link w:val="Heading8Char"/>
    <w:qFormat/>
    <w:rsid w:val="0030283E"/>
    <w:pPr>
      <w:keepNext/>
      <w:suppressAutoHyphens/>
      <w:spacing w:after="0" w:line="240" w:lineRule="auto"/>
      <w:ind w:left="3142" w:hanging="1440"/>
      <w:jc w:val="center"/>
      <w:outlineLvl w:val="7"/>
    </w:pPr>
    <w:rPr>
      <w:rFonts w:ascii="Arial" w:eastAsia="Times New Roman" w:hAnsi="Arial" w:cs="Arial"/>
      <w:b/>
      <w:bCs/>
      <w:szCs w:val="24"/>
      <w:lang w:val="sr-Cyrl-CS" w:eastAsia="ar-SA"/>
    </w:rPr>
  </w:style>
  <w:style w:type="paragraph" w:styleId="Heading9">
    <w:name w:val="heading 9"/>
    <w:basedOn w:val="Normal"/>
    <w:next w:val="Normal"/>
    <w:link w:val="Heading9Char"/>
    <w:qFormat/>
    <w:rsid w:val="0030283E"/>
    <w:pPr>
      <w:keepNext/>
      <w:suppressAutoHyphens/>
      <w:spacing w:after="0" w:line="240" w:lineRule="auto"/>
      <w:ind w:left="3502" w:hanging="1800"/>
      <w:jc w:val="center"/>
      <w:outlineLvl w:val="8"/>
    </w:pPr>
    <w:rPr>
      <w:rFonts w:ascii="Arial" w:eastAsia="Times New Roman" w:hAnsi="Arial" w:cs="Arial"/>
      <w:b/>
      <w:bCs/>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nhideWhenUsed/>
    <w:rsid w:val="005773DC"/>
    <w:pPr>
      <w:tabs>
        <w:tab w:val="center" w:pos="4535"/>
        <w:tab w:val="right" w:pos="9071"/>
      </w:tabs>
      <w:spacing w:after="0" w:line="240" w:lineRule="auto"/>
    </w:pPr>
  </w:style>
  <w:style w:type="character" w:customStyle="1" w:styleId="HeaderChar">
    <w:name w:val="Header Char"/>
    <w:aliases w:val="Char1 Char"/>
    <w:basedOn w:val="DefaultParagraphFont"/>
    <w:link w:val="Header"/>
    <w:rsid w:val="005773DC"/>
  </w:style>
  <w:style w:type="paragraph" w:styleId="Footer">
    <w:name w:val="footer"/>
    <w:basedOn w:val="Normal"/>
    <w:link w:val="FooterChar"/>
    <w:unhideWhenUsed/>
    <w:rsid w:val="005773DC"/>
    <w:pPr>
      <w:tabs>
        <w:tab w:val="center" w:pos="4535"/>
        <w:tab w:val="right" w:pos="9071"/>
      </w:tabs>
      <w:spacing w:after="0" w:line="240" w:lineRule="auto"/>
    </w:pPr>
  </w:style>
  <w:style w:type="character" w:customStyle="1" w:styleId="FooterChar">
    <w:name w:val="Footer Char"/>
    <w:basedOn w:val="DefaultParagraphFont"/>
    <w:link w:val="Footer"/>
    <w:rsid w:val="005773DC"/>
  </w:style>
  <w:style w:type="paragraph" w:styleId="ListParagraph">
    <w:name w:val="List Paragraph"/>
    <w:basedOn w:val="Normal"/>
    <w:qFormat/>
    <w:rsid w:val="00B5174C"/>
    <w:pPr>
      <w:ind w:left="720"/>
      <w:contextualSpacing/>
    </w:pPr>
  </w:style>
  <w:style w:type="character" w:customStyle="1" w:styleId="Heading1Char">
    <w:name w:val="Heading 1 Char"/>
    <w:basedOn w:val="DefaultParagraphFont"/>
    <w:link w:val="Heading1"/>
    <w:rsid w:val="007B787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7B787D"/>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7B787D"/>
    <w:rPr>
      <w:rFonts w:ascii="Arial" w:eastAsia="Times New Roman" w:hAnsi="Arial" w:cs="Times New Roman"/>
      <w:b/>
      <w:spacing w:val="-4"/>
      <w:kern w:val="28"/>
      <w:sz w:val="28"/>
      <w:szCs w:val="24"/>
      <w:lang w:val="sr-Cyrl-CS"/>
    </w:rPr>
  </w:style>
  <w:style w:type="character" w:customStyle="1" w:styleId="Heading7Char">
    <w:name w:val="Heading 7 Char"/>
    <w:basedOn w:val="DefaultParagraphFont"/>
    <w:link w:val="Heading7"/>
    <w:rsid w:val="007B787D"/>
    <w:rPr>
      <w:rFonts w:ascii="Calibri" w:eastAsia="Times New Roman" w:hAnsi="Calibri" w:cs="Times New Roman"/>
      <w:szCs w:val="24"/>
      <w:lang w:val="en-US"/>
    </w:rPr>
  </w:style>
  <w:style w:type="numbering" w:customStyle="1" w:styleId="NoList1">
    <w:name w:val="No List1"/>
    <w:next w:val="NoList"/>
    <w:semiHidden/>
    <w:rsid w:val="007B787D"/>
  </w:style>
  <w:style w:type="paragraph" w:customStyle="1" w:styleId="Normal1">
    <w:name w:val="Normal1"/>
    <w:basedOn w:val="Normal"/>
    <w:rsid w:val="007B787D"/>
    <w:pPr>
      <w:spacing w:before="100" w:beforeAutospacing="1" w:after="100" w:afterAutospacing="1" w:line="240" w:lineRule="auto"/>
    </w:pPr>
    <w:rPr>
      <w:rFonts w:ascii="Arial" w:eastAsia="Times New Roman" w:hAnsi="Arial" w:cs="Arial"/>
      <w:sz w:val="22"/>
      <w:lang w:val="en-US"/>
    </w:rPr>
  </w:style>
  <w:style w:type="paragraph" w:customStyle="1" w:styleId="naslov1">
    <w:name w:val="naslov1"/>
    <w:basedOn w:val="Normal"/>
    <w:rsid w:val="007B787D"/>
    <w:pPr>
      <w:spacing w:before="100" w:beforeAutospacing="1" w:after="100" w:afterAutospacing="1" w:line="240" w:lineRule="auto"/>
      <w:jc w:val="center"/>
    </w:pPr>
    <w:rPr>
      <w:rFonts w:ascii="Arial" w:eastAsia="Times New Roman" w:hAnsi="Arial" w:cs="Arial"/>
      <w:b/>
      <w:bCs/>
      <w:szCs w:val="24"/>
      <w:lang w:val="en-US"/>
    </w:rPr>
  </w:style>
  <w:style w:type="paragraph" w:customStyle="1" w:styleId="normaluvuceni3">
    <w:name w:val="normal_uvuceni3"/>
    <w:basedOn w:val="Normal"/>
    <w:rsid w:val="007B787D"/>
    <w:pPr>
      <w:spacing w:before="100" w:beforeAutospacing="1" w:after="100" w:afterAutospacing="1" w:line="240" w:lineRule="auto"/>
      <w:ind w:left="992"/>
    </w:pPr>
    <w:rPr>
      <w:rFonts w:ascii="Arial" w:eastAsia="Times New Roman" w:hAnsi="Arial" w:cs="Arial"/>
      <w:sz w:val="22"/>
      <w:lang w:val="en-US"/>
    </w:rPr>
  </w:style>
  <w:style w:type="paragraph" w:customStyle="1" w:styleId="normalcentar">
    <w:name w:val="normalcentar"/>
    <w:basedOn w:val="Normal"/>
    <w:rsid w:val="007B787D"/>
    <w:pPr>
      <w:spacing w:before="100" w:beforeAutospacing="1" w:after="100" w:afterAutospacing="1" w:line="240" w:lineRule="auto"/>
      <w:jc w:val="center"/>
    </w:pPr>
    <w:rPr>
      <w:rFonts w:ascii="Arial" w:eastAsia="Times New Roman" w:hAnsi="Arial" w:cs="Arial"/>
      <w:sz w:val="22"/>
      <w:lang w:val="en-US"/>
    </w:rPr>
  </w:style>
  <w:style w:type="paragraph" w:customStyle="1" w:styleId="normalprored">
    <w:name w:val="normalprored"/>
    <w:basedOn w:val="Normal"/>
    <w:rsid w:val="007B787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7B787D"/>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7B787D"/>
    <w:pPr>
      <w:spacing w:before="240" w:after="240" w:line="240" w:lineRule="auto"/>
      <w:jc w:val="center"/>
    </w:pPr>
    <w:rPr>
      <w:rFonts w:ascii="Arial" w:eastAsia="Times New Roman" w:hAnsi="Arial" w:cs="Arial"/>
      <w:b/>
      <w:bCs/>
      <w:szCs w:val="24"/>
      <w:lang w:val="en-US"/>
    </w:rPr>
  </w:style>
  <w:style w:type="character" w:styleId="PageNumber">
    <w:name w:val="page number"/>
    <w:basedOn w:val="DefaultParagraphFont"/>
    <w:rsid w:val="007B787D"/>
  </w:style>
  <w:style w:type="paragraph" w:customStyle="1" w:styleId="Style4">
    <w:name w:val="Style4"/>
    <w:basedOn w:val="Normal"/>
    <w:rsid w:val="007B787D"/>
    <w:pPr>
      <w:widowControl w:val="0"/>
      <w:autoSpaceDE w:val="0"/>
      <w:autoSpaceDN w:val="0"/>
      <w:adjustRightInd w:val="0"/>
      <w:spacing w:after="0" w:line="240" w:lineRule="auto"/>
    </w:pPr>
    <w:rPr>
      <w:rFonts w:eastAsia="MS Mincho" w:cs="Times New Roman"/>
      <w:szCs w:val="24"/>
      <w:lang w:eastAsia="ja-JP"/>
    </w:rPr>
  </w:style>
  <w:style w:type="character" w:customStyle="1" w:styleId="FontStyle69">
    <w:name w:val="Font Style69"/>
    <w:rsid w:val="007B787D"/>
    <w:rPr>
      <w:rFonts w:ascii="Trebuchet MS" w:hAnsi="Trebuchet MS" w:cs="Trebuchet MS"/>
      <w:sz w:val="22"/>
      <w:szCs w:val="22"/>
    </w:rPr>
  </w:style>
  <w:style w:type="paragraph" w:styleId="BalloonText">
    <w:name w:val="Balloon Text"/>
    <w:basedOn w:val="Normal"/>
    <w:link w:val="BalloonTextChar"/>
    <w:rsid w:val="007B787D"/>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7B787D"/>
    <w:rPr>
      <w:rFonts w:ascii="Tahoma" w:eastAsia="Times New Roman" w:hAnsi="Tahoma" w:cs="Times New Roman"/>
      <w:sz w:val="16"/>
      <w:szCs w:val="16"/>
      <w:lang w:val="en-US"/>
    </w:rPr>
  </w:style>
  <w:style w:type="character" w:customStyle="1" w:styleId="FontStyle12">
    <w:name w:val="Font Style12"/>
    <w:rsid w:val="007B787D"/>
    <w:rPr>
      <w:rFonts w:ascii="Times New Roman" w:hAnsi="Times New Roman" w:cs="Times New Roman"/>
      <w:sz w:val="22"/>
      <w:szCs w:val="22"/>
    </w:rPr>
  </w:style>
  <w:style w:type="paragraph" w:customStyle="1" w:styleId="Style16">
    <w:name w:val="Style16"/>
    <w:basedOn w:val="Normal"/>
    <w:rsid w:val="007B787D"/>
    <w:pPr>
      <w:widowControl w:val="0"/>
      <w:autoSpaceDE w:val="0"/>
      <w:autoSpaceDN w:val="0"/>
      <w:adjustRightInd w:val="0"/>
      <w:spacing w:after="0" w:line="256" w:lineRule="exact"/>
      <w:ind w:firstLine="720"/>
      <w:jc w:val="both"/>
    </w:pPr>
    <w:rPr>
      <w:rFonts w:ascii="Trebuchet MS" w:eastAsia="Times New Roman" w:hAnsi="Trebuchet MS" w:cs="Times New Roman"/>
      <w:szCs w:val="24"/>
      <w:lang w:val="en-US"/>
    </w:rPr>
  </w:style>
  <w:style w:type="character" w:customStyle="1" w:styleId="FontStyle65">
    <w:name w:val="Font Style65"/>
    <w:rsid w:val="007B787D"/>
    <w:rPr>
      <w:rFonts w:ascii="Trebuchet MS" w:hAnsi="Trebuchet MS" w:cs="Trebuchet MS"/>
      <w:b/>
      <w:bCs/>
      <w:sz w:val="22"/>
      <w:szCs w:val="22"/>
    </w:rPr>
  </w:style>
  <w:style w:type="paragraph" w:customStyle="1" w:styleId="Style17">
    <w:name w:val="Style17"/>
    <w:basedOn w:val="Normal"/>
    <w:rsid w:val="007B787D"/>
    <w:pPr>
      <w:widowControl w:val="0"/>
      <w:autoSpaceDE w:val="0"/>
      <w:autoSpaceDN w:val="0"/>
      <w:adjustRightInd w:val="0"/>
      <w:spacing w:after="0" w:line="278" w:lineRule="exact"/>
      <w:jc w:val="both"/>
    </w:pPr>
    <w:rPr>
      <w:rFonts w:ascii="Trebuchet MS" w:eastAsia="Times New Roman" w:hAnsi="Trebuchet MS" w:cs="Times New Roman"/>
      <w:szCs w:val="24"/>
      <w:lang w:val="en-US"/>
    </w:rPr>
  </w:style>
  <w:style w:type="paragraph" w:styleId="BodyText">
    <w:name w:val="Body Text"/>
    <w:basedOn w:val="Normal"/>
    <w:link w:val="BodyTextChar"/>
    <w:rsid w:val="007B787D"/>
    <w:pPr>
      <w:spacing w:after="0" w:line="240" w:lineRule="auto"/>
    </w:pPr>
    <w:rPr>
      <w:rFonts w:eastAsia="Times New Roman" w:cs="Times New Roman"/>
      <w:szCs w:val="20"/>
      <w:lang w:val="sv-SE" w:eastAsia="en-GB"/>
    </w:rPr>
  </w:style>
  <w:style w:type="character" w:customStyle="1" w:styleId="BodyTextChar">
    <w:name w:val="Body Text Char"/>
    <w:basedOn w:val="DefaultParagraphFont"/>
    <w:link w:val="BodyText"/>
    <w:rsid w:val="007B787D"/>
    <w:rPr>
      <w:rFonts w:eastAsia="Times New Roman" w:cs="Times New Roman"/>
      <w:szCs w:val="20"/>
      <w:lang w:val="sv-SE" w:eastAsia="en-GB"/>
    </w:rPr>
  </w:style>
  <w:style w:type="character" w:customStyle="1" w:styleId="IntenseEmphasis1">
    <w:name w:val="Intense Emphasis1"/>
    <w:rsid w:val="007B787D"/>
    <w:rPr>
      <w:rFonts w:ascii="Arial" w:hAnsi="Arial" w:cs="Arial" w:hint="default"/>
      <w:b/>
      <w:bCs/>
      <w:iCs/>
      <w:color w:val="auto"/>
      <w:sz w:val="28"/>
      <w:u w:val="single"/>
    </w:rPr>
  </w:style>
  <w:style w:type="character" w:customStyle="1" w:styleId="ListParagraphChar">
    <w:name w:val="List Paragraph Char"/>
    <w:link w:val="ListParagraph1"/>
    <w:rsid w:val="007B787D"/>
    <w:rPr>
      <w:rFonts w:ascii="Arial" w:hAnsi="Arial" w:cs="Arial"/>
      <w:szCs w:val="24"/>
      <w:lang w:val="sr-Cyrl-CS"/>
    </w:rPr>
  </w:style>
  <w:style w:type="paragraph" w:customStyle="1" w:styleId="ListParagraph1">
    <w:name w:val="List Paragraph1"/>
    <w:basedOn w:val="Normal"/>
    <w:link w:val="ListParagraphChar"/>
    <w:qFormat/>
    <w:rsid w:val="007B787D"/>
    <w:pPr>
      <w:spacing w:after="0" w:line="240" w:lineRule="auto"/>
      <w:ind w:left="720" w:right="729"/>
      <w:contextualSpacing/>
      <w:jc w:val="both"/>
    </w:pPr>
    <w:rPr>
      <w:rFonts w:ascii="Arial" w:hAnsi="Arial" w:cs="Arial"/>
      <w:szCs w:val="24"/>
      <w:lang w:val="sr-Cyrl-CS"/>
    </w:rPr>
  </w:style>
  <w:style w:type="character" w:customStyle="1" w:styleId="IntenseEmphasis2">
    <w:name w:val="Intense Emphasis2"/>
    <w:uiPriority w:val="21"/>
    <w:qFormat/>
    <w:rsid w:val="007B787D"/>
    <w:rPr>
      <w:rFonts w:ascii="Arial" w:hAnsi="Arial"/>
      <w:b/>
      <w:bCs/>
      <w:iCs/>
      <w:color w:val="auto"/>
      <w:sz w:val="28"/>
      <w:u w:val="single"/>
    </w:rPr>
  </w:style>
  <w:style w:type="paragraph" w:customStyle="1" w:styleId="ListParagraph2">
    <w:name w:val="List Paragraph2"/>
    <w:basedOn w:val="Normal"/>
    <w:qFormat/>
    <w:rsid w:val="007B787D"/>
    <w:pPr>
      <w:spacing w:after="0" w:line="240" w:lineRule="auto"/>
      <w:ind w:left="720" w:right="729"/>
      <w:contextualSpacing/>
      <w:jc w:val="both"/>
    </w:pPr>
    <w:rPr>
      <w:rFonts w:ascii="Arial" w:eastAsia="Times New Roman" w:hAnsi="Arial" w:cs="Arial"/>
      <w:szCs w:val="24"/>
      <w:lang w:val="sr-Cyrl-CS"/>
    </w:rPr>
  </w:style>
  <w:style w:type="paragraph" w:customStyle="1" w:styleId="Style3">
    <w:name w:val="Style3"/>
    <w:basedOn w:val="Normal"/>
    <w:rsid w:val="007B787D"/>
    <w:pPr>
      <w:widowControl w:val="0"/>
      <w:autoSpaceDE w:val="0"/>
      <w:autoSpaceDN w:val="0"/>
      <w:adjustRightInd w:val="0"/>
      <w:spacing w:after="0" w:line="278" w:lineRule="exact"/>
      <w:ind w:firstLine="730"/>
    </w:pPr>
    <w:rPr>
      <w:rFonts w:eastAsia="MS Mincho" w:cs="Times New Roman"/>
      <w:szCs w:val="24"/>
      <w:lang w:eastAsia="ja-JP"/>
    </w:rPr>
  </w:style>
  <w:style w:type="character" w:customStyle="1" w:styleId="FontStyle13">
    <w:name w:val="Font Style13"/>
    <w:rsid w:val="007B787D"/>
    <w:rPr>
      <w:rFonts w:ascii="Times New Roman" w:hAnsi="Times New Roman" w:cs="Times New Roman"/>
      <w:b/>
      <w:bCs/>
      <w:sz w:val="22"/>
      <w:szCs w:val="22"/>
    </w:rPr>
  </w:style>
  <w:style w:type="paragraph" w:customStyle="1" w:styleId="Default">
    <w:name w:val="Default"/>
    <w:link w:val="DefaultChar"/>
    <w:rsid w:val="007B787D"/>
    <w:pPr>
      <w:autoSpaceDE w:val="0"/>
      <w:autoSpaceDN w:val="0"/>
      <w:adjustRightInd w:val="0"/>
      <w:spacing w:after="0" w:line="240" w:lineRule="auto"/>
    </w:pPr>
    <w:rPr>
      <w:rFonts w:ascii="Arial" w:eastAsia="Times New Roman" w:hAnsi="Arial" w:cs="Arial"/>
      <w:color w:val="000000"/>
      <w:szCs w:val="24"/>
      <w:lang w:eastAsia="sr-Latn-CS"/>
    </w:rPr>
  </w:style>
  <w:style w:type="table" w:styleId="TableGrid">
    <w:name w:val="Table Grid"/>
    <w:basedOn w:val="TableNormal"/>
    <w:rsid w:val="007B787D"/>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B787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entText1">
    <w:name w:val="Comment Text1"/>
    <w:basedOn w:val="Normal"/>
    <w:rsid w:val="007B787D"/>
    <w:pPr>
      <w:suppressAutoHyphens/>
      <w:spacing w:after="0" w:line="100" w:lineRule="atLeast"/>
    </w:pPr>
    <w:rPr>
      <w:rFonts w:eastAsia="Arial Unicode MS" w:cs="Times New Roman"/>
      <w:color w:val="000000"/>
      <w:kern w:val="2"/>
      <w:sz w:val="20"/>
      <w:szCs w:val="20"/>
      <w:lang w:eastAsia="ar-SA"/>
    </w:rPr>
  </w:style>
  <w:style w:type="paragraph" w:styleId="BodyTextIndent">
    <w:name w:val="Body Text Indent"/>
    <w:basedOn w:val="Normal"/>
    <w:link w:val="BodyTextIndentChar"/>
    <w:rsid w:val="007B787D"/>
    <w:pPr>
      <w:spacing w:after="120" w:line="240" w:lineRule="auto"/>
      <w:ind w:left="283"/>
    </w:pPr>
    <w:rPr>
      <w:rFonts w:eastAsia="Times New Roman" w:cs="Times New Roman"/>
      <w:szCs w:val="24"/>
      <w:lang w:val="en-US"/>
    </w:rPr>
  </w:style>
  <w:style w:type="character" w:customStyle="1" w:styleId="BodyTextIndentChar">
    <w:name w:val="Body Text Indent Char"/>
    <w:basedOn w:val="DefaultParagraphFont"/>
    <w:link w:val="BodyTextIndent"/>
    <w:rsid w:val="007B787D"/>
    <w:rPr>
      <w:rFonts w:eastAsia="Times New Roman" w:cs="Times New Roman"/>
      <w:szCs w:val="24"/>
      <w:lang w:val="en-US"/>
    </w:rPr>
  </w:style>
  <w:style w:type="table" w:customStyle="1" w:styleId="LightGrid-Accent31">
    <w:name w:val="Light Grid - Accent 31"/>
    <w:basedOn w:val="TableNormal"/>
    <w:next w:val="LightGrid-Accent3"/>
    <w:uiPriority w:val="62"/>
    <w:rsid w:val="007B787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7B787D"/>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trong">
    <w:name w:val="Strong"/>
    <w:qFormat/>
    <w:rsid w:val="007B787D"/>
    <w:rPr>
      <w:b/>
      <w:bCs/>
    </w:rPr>
  </w:style>
  <w:style w:type="character" w:customStyle="1" w:styleId="ListParagraphCharChar">
    <w:name w:val="List Paragraph Char Char"/>
    <w:rsid w:val="007B787D"/>
    <w:rPr>
      <w:sz w:val="24"/>
      <w:szCs w:val="22"/>
      <w:lang w:val="en-US" w:eastAsia="en-US" w:bidi="ar-SA"/>
    </w:rPr>
  </w:style>
  <w:style w:type="character" w:styleId="IntenseEmphasis">
    <w:name w:val="Intense Emphasis"/>
    <w:qFormat/>
    <w:rsid w:val="007B787D"/>
    <w:rPr>
      <w:rFonts w:ascii="Arial" w:hAnsi="Arial"/>
      <w:b/>
      <w:bCs/>
      <w:iCs/>
      <w:color w:val="auto"/>
      <w:sz w:val="28"/>
      <w:u w:val="single"/>
    </w:rPr>
  </w:style>
  <w:style w:type="paragraph" w:customStyle="1" w:styleId="1">
    <w:name w:val="Ивана1"/>
    <w:basedOn w:val="Heading4"/>
    <w:link w:val="1Char"/>
    <w:qFormat/>
    <w:rsid w:val="007B787D"/>
    <w:pPr>
      <w:ind w:left="709" w:hanging="709"/>
    </w:pPr>
    <w:rPr>
      <w:i/>
      <w:sz w:val="32"/>
    </w:rPr>
  </w:style>
  <w:style w:type="character" w:customStyle="1" w:styleId="1Char">
    <w:name w:val="Ивана1 Char"/>
    <w:link w:val="1"/>
    <w:rsid w:val="007B787D"/>
    <w:rPr>
      <w:rFonts w:ascii="Arial" w:eastAsia="Times New Roman" w:hAnsi="Arial" w:cs="Times New Roman"/>
      <w:b/>
      <w:i/>
      <w:spacing w:val="-4"/>
      <w:kern w:val="28"/>
      <w:sz w:val="32"/>
      <w:szCs w:val="24"/>
      <w:lang w:val="sr-Cyrl-CS"/>
    </w:rPr>
  </w:style>
  <w:style w:type="paragraph" w:styleId="Title">
    <w:name w:val="Title"/>
    <w:basedOn w:val="Normal"/>
    <w:next w:val="Normal"/>
    <w:link w:val="TitleChar"/>
    <w:qFormat/>
    <w:rsid w:val="007B787D"/>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7B787D"/>
    <w:rPr>
      <w:rFonts w:ascii="Cambria" w:eastAsia="Times New Roman" w:hAnsi="Cambria" w:cs="Times New Roman"/>
      <w:b/>
      <w:bCs/>
      <w:kern w:val="28"/>
      <w:sz w:val="32"/>
      <w:szCs w:val="32"/>
      <w:lang w:val="en-US"/>
    </w:rPr>
  </w:style>
  <w:style w:type="character" w:styleId="Hyperlink">
    <w:name w:val="Hyperlink"/>
    <w:rsid w:val="007B787D"/>
    <w:rPr>
      <w:color w:val="0000FF"/>
      <w:u w:val="single"/>
    </w:rPr>
  </w:style>
  <w:style w:type="paragraph" w:customStyle="1" w:styleId="Style5">
    <w:name w:val="Style5"/>
    <w:basedOn w:val="Normal"/>
    <w:rsid w:val="007B787D"/>
    <w:pPr>
      <w:widowControl w:val="0"/>
      <w:autoSpaceDE w:val="0"/>
      <w:autoSpaceDN w:val="0"/>
      <w:adjustRightInd w:val="0"/>
      <w:spacing w:after="0" w:line="274" w:lineRule="exact"/>
      <w:jc w:val="both"/>
    </w:pPr>
    <w:rPr>
      <w:rFonts w:eastAsia="MS Mincho" w:cs="Times New Roman"/>
      <w:szCs w:val="24"/>
      <w:lang w:eastAsia="ja-JP"/>
    </w:rPr>
  </w:style>
  <w:style w:type="paragraph" w:styleId="BlockText">
    <w:name w:val="Block Text"/>
    <w:basedOn w:val="Normal"/>
    <w:rsid w:val="007B787D"/>
    <w:pPr>
      <w:spacing w:after="0" w:line="240" w:lineRule="auto"/>
      <w:ind w:left="720" w:right="48"/>
    </w:pPr>
    <w:rPr>
      <w:rFonts w:eastAsia="Times New Roman" w:cs="Times New Roman"/>
      <w:szCs w:val="24"/>
      <w:lang w:val="sr-Cyrl-CS"/>
    </w:rPr>
  </w:style>
  <w:style w:type="table" w:customStyle="1" w:styleId="TableGrid2">
    <w:name w:val="Table Grid2"/>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rsid w:val="007B787D"/>
    <w:rPr>
      <w:rFonts w:ascii="Trebuchet MS" w:hAnsi="Trebuchet MS" w:cs="Trebuchet MS"/>
      <w:sz w:val="14"/>
      <w:szCs w:val="14"/>
    </w:rPr>
  </w:style>
  <w:style w:type="numbering" w:customStyle="1" w:styleId="NoList11">
    <w:name w:val="No List11"/>
    <w:next w:val="NoList"/>
    <w:uiPriority w:val="99"/>
    <w:semiHidden/>
    <w:unhideWhenUsed/>
    <w:rsid w:val="007B787D"/>
  </w:style>
  <w:style w:type="paragraph" w:customStyle="1" w:styleId="font5">
    <w:name w:val="font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font6">
    <w:name w:val="font6"/>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7">
    <w:name w:val="font7"/>
    <w:basedOn w:val="Normal"/>
    <w:rsid w:val="007B787D"/>
    <w:pPr>
      <w:spacing w:before="100" w:beforeAutospacing="1" w:after="100" w:afterAutospacing="1" w:line="240" w:lineRule="auto"/>
    </w:pPr>
    <w:rPr>
      <w:rFonts w:ascii="Arial" w:eastAsia="Times New Roman" w:hAnsi="Arial" w:cs="Arial"/>
      <w:b/>
      <w:bCs/>
      <w:sz w:val="20"/>
      <w:szCs w:val="20"/>
      <w:lang w:val="sr-Latn-RS" w:eastAsia="sr-Latn-RS"/>
    </w:rPr>
  </w:style>
  <w:style w:type="paragraph" w:customStyle="1" w:styleId="font8">
    <w:name w:val="font8"/>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9">
    <w:name w:val="font9"/>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10">
    <w:name w:val="font10"/>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11">
    <w:name w:val="font11"/>
    <w:basedOn w:val="Normal"/>
    <w:rsid w:val="007B787D"/>
    <w:pPr>
      <w:spacing w:before="100" w:beforeAutospacing="1" w:after="100" w:afterAutospacing="1" w:line="240" w:lineRule="auto"/>
    </w:pPr>
    <w:rPr>
      <w:rFonts w:ascii="Calibri" w:eastAsia="Times New Roman" w:hAnsi="Calibri" w:cs="Times New Roman"/>
      <w:sz w:val="22"/>
      <w:lang w:val="sr-Latn-RS" w:eastAsia="sr-Latn-RS"/>
    </w:rPr>
  </w:style>
  <w:style w:type="paragraph" w:customStyle="1" w:styleId="xl65">
    <w:name w:val="xl6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66">
    <w:name w:val="xl66"/>
    <w:basedOn w:val="Normal"/>
    <w:rsid w:val="007B787D"/>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xl67">
    <w:name w:val="xl6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8">
    <w:name w:val="xl68"/>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9">
    <w:name w:val="xl69"/>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0">
    <w:name w:val="xl7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1">
    <w:name w:val="xl7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2">
    <w:name w:val="xl72"/>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73">
    <w:name w:val="xl73"/>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4">
    <w:name w:val="xl74"/>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5">
    <w:name w:val="xl75"/>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76">
    <w:name w:val="xl76"/>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7">
    <w:name w:val="xl77"/>
    <w:basedOn w:val="Normal"/>
    <w:rsid w:val="007B787D"/>
    <w:pPr>
      <w:spacing w:before="100" w:beforeAutospacing="1" w:after="100" w:afterAutospacing="1" w:line="240" w:lineRule="auto"/>
    </w:pPr>
    <w:rPr>
      <w:rFonts w:ascii="Arial" w:eastAsia="Times New Roman" w:hAnsi="Arial" w:cs="Arial"/>
      <w:b/>
      <w:bCs/>
      <w:sz w:val="22"/>
      <w:u w:val="single"/>
      <w:lang w:val="sr-Latn-RS" w:eastAsia="sr-Latn-RS"/>
    </w:rPr>
  </w:style>
  <w:style w:type="paragraph" w:customStyle="1" w:styleId="xl78">
    <w:name w:val="xl7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9">
    <w:name w:val="xl79"/>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0">
    <w:name w:val="xl80"/>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1">
    <w:name w:val="xl8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2">
    <w:name w:val="xl82"/>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3">
    <w:name w:val="xl8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4">
    <w:name w:val="xl8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5">
    <w:name w:val="xl85"/>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6">
    <w:name w:val="xl86"/>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7">
    <w:name w:val="xl8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8">
    <w:name w:val="xl88"/>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9">
    <w:name w:val="xl89"/>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0">
    <w:name w:val="xl90"/>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1">
    <w:name w:val="xl91"/>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92">
    <w:name w:val="xl92"/>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3">
    <w:name w:val="xl93"/>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4">
    <w:name w:val="xl94"/>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95">
    <w:name w:val="xl9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6">
    <w:name w:val="xl96"/>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7">
    <w:name w:val="xl9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8">
    <w:name w:val="xl98"/>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9">
    <w:name w:val="xl99"/>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00">
    <w:name w:val="xl100"/>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01">
    <w:name w:val="xl101"/>
    <w:basedOn w:val="Normal"/>
    <w:rsid w:val="007B787D"/>
    <w:pPr>
      <w:pBdr>
        <w:bottom w:val="single" w:sz="4"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2">
    <w:name w:val="xl102"/>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3">
    <w:name w:val="xl103"/>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04">
    <w:name w:val="xl104"/>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5">
    <w:name w:val="xl105"/>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06">
    <w:name w:val="xl106"/>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7">
    <w:name w:val="xl107"/>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8">
    <w:name w:val="xl108"/>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09">
    <w:name w:val="xl109"/>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0">
    <w:name w:val="xl11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11">
    <w:name w:val="xl11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2">
    <w:name w:val="xl112"/>
    <w:basedOn w:val="Normal"/>
    <w:rsid w:val="007B787D"/>
    <w:pPr>
      <w:spacing w:before="100" w:beforeAutospacing="1" w:after="100" w:afterAutospacing="1" w:line="240" w:lineRule="auto"/>
      <w:textAlignment w:val="center"/>
    </w:pPr>
    <w:rPr>
      <w:rFonts w:ascii="Arial" w:eastAsia="Times New Roman" w:hAnsi="Arial" w:cs="Arial"/>
      <w:szCs w:val="24"/>
      <w:lang w:val="sr-Latn-RS" w:eastAsia="sr-Latn-RS"/>
    </w:rPr>
  </w:style>
  <w:style w:type="paragraph" w:customStyle="1" w:styleId="xl113">
    <w:name w:val="xl11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4">
    <w:name w:val="xl11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5">
    <w:name w:val="xl11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16">
    <w:name w:val="xl116"/>
    <w:basedOn w:val="Normal"/>
    <w:rsid w:val="007B787D"/>
    <w:pPr>
      <w:spacing w:before="100" w:beforeAutospacing="1" w:after="100" w:afterAutospacing="1" w:line="240" w:lineRule="auto"/>
      <w:jc w:val="right"/>
    </w:pPr>
    <w:rPr>
      <w:rFonts w:ascii="Arial" w:eastAsia="Times New Roman" w:hAnsi="Arial" w:cs="Arial"/>
      <w:color w:val="000000"/>
      <w:szCs w:val="24"/>
      <w:lang w:val="sr-Latn-RS" w:eastAsia="sr-Latn-RS"/>
    </w:rPr>
  </w:style>
  <w:style w:type="paragraph" w:customStyle="1" w:styleId="xl117">
    <w:name w:val="xl11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18">
    <w:name w:val="xl11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19">
    <w:name w:val="xl119"/>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20">
    <w:name w:val="xl120"/>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1">
    <w:name w:val="xl121"/>
    <w:basedOn w:val="Normal"/>
    <w:rsid w:val="007B787D"/>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2">
    <w:name w:val="xl122"/>
    <w:basedOn w:val="Normal"/>
    <w:rsid w:val="007B787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23">
    <w:name w:val="xl12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4">
    <w:name w:val="xl124"/>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5">
    <w:name w:val="xl125"/>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6">
    <w:name w:val="xl126"/>
    <w:basedOn w:val="Normal"/>
    <w:rsid w:val="007B787D"/>
    <w:pPr>
      <w:pBdr>
        <w:bottom w:val="single" w:sz="4" w:space="0" w:color="auto"/>
      </w:pBdr>
      <w:spacing w:before="100" w:beforeAutospacing="1" w:after="100" w:afterAutospacing="1" w:line="240" w:lineRule="auto"/>
    </w:pPr>
    <w:rPr>
      <w:rFonts w:ascii="Arial" w:eastAsia="Times New Roman" w:hAnsi="Arial" w:cs="Arial"/>
      <w:b/>
      <w:bCs/>
      <w:szCs w:val="24"/>
      <w:lang w:val="sr-Latn-RS" w:eastAsia="sr-Latn-RS"/>
    </w:rPr>
  </w:style>
  <w:style w:type="paragraph" w:customStyle="1" w:styleId="xl127">
    <w:name w:val="xl127"/>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28">
    <w:name w:val="xl128"/>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29">
    <w:name w:val="xl129"/>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130">
    <w:name w:val="xl130"/>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31">
    <w:name w:val="xl13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32">
    <w:name w:val="xl132"/>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33">
    <w:name w:val="xl13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34">
    <w:name w:val="xl134"/>
    <w:basedOn w:val="Normal"/>
    <w:rsid w:val="007B787D"/>
    <w:pPr>
      <w:spacing w:before="100" w:beforeAutospacing="1" w:after="100" w:afterAutospacing="1" w:line="240" w:lineRule="auto"/>
    </w:pPr>
    <w:rPr>
      <w:rFonts w:ascii="Arial" w:eastAsia="Times New Roman" w:hAnsi="Arial" w:cs="Arial"/>
      <w:b/>
      <w:bCs/>
      <w:i/>
      <w:iCs/>
      <w:sz w:val="22"/>
      <w:lang w:val="sr-Latn-RS" w:eastAsia="sr-Latn-RS"/>
    </w:rPr>
  </w:style>
  <w:style w:type="paragraph" w:customStyle="1" w:styleId="xl135">
    <w:name w:val="xl135"/>
    <w:basedOn w:val="Normal"/>
    <w:rsid w:val="007B787D"/>
    <w:pPr>
      <w:spacing w:before="100" w:beforeAutospacing="1" w:after="100" w:afterAutospacing="1" w:line="240" w:lineRule="auto"/>
    </w:pPr>
    <w:rPr>
      <w:rFonts w:eastAsia="Times New Roman" w:cs="Times New Roman"/>
      <w:sz w:val="22"/>
      <w:lang w:val="sr-Latn-RS" w:eastAsia="sr-Latn-RS"/>
    </w:rPr>
  </w:style>
  <w:style w:type="numbering" w:customStyle="1" w:styleId="NoList2">
    <w:name w:val="No List2"/>
    <w:next w:val="NoList"/>
    <w:uiPriority w:val="99"/>
    <w:semiHidden/>
    <w:unhideWhenUsed/>
    <w:rsid w:val="007B787D"/>
  </w:style>
  <w:style w:type="table" w:customStyle="1" w:styleId="TableGrid4">
    <w:name w:val="Table Grid4"/>
    <w:basedOn w:val="TableNormal"/>
    <w:next w:val="TableGrid"/>
    <w:uiPriority w:val="39"/>
    <w:rsid w:val="007B787D"/>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0283E"/>
    <w:rPr>
      <w:rFonts w:ascii="Arial" w:eastAsia="Times New Roman" w:hAnsi="Arial" w:cs="Arial"/>
      <w:b/>
      <w:bCs/>
      <w:szCs w:val="24"/>
      <w:lang w:val="sr-Cyrl-CS" w:eastAsia="ar-SA"/>
    </w:rPr>
  </w:style>
  <w:style w:type="character" w:customStyle="1" w:styleId="Heading5Char">
    <w:name w:val="Heading 5 Char"/>
    <w:basedOn w:val="DefaultParagraphFont"/>
    <w:link w:val="Heading5"/>
    <w:rsid w:val="0030283E"/>
    <w:rPr>
      <w:rFonts w:ascii="Arial" w:eastAsia="Times New Roman" w:hAnsi="Arial" w:cs="Arial"/>
      <w:sz w:val="28"/>
      <w:szCs w:val="24"/>
      <w:lang w:val="sr-Cyrl-CS" w:eastAsia="ar-SA"/>
    </w:rPr>
  </w:style>
  <w:style w:type="character" w:customStyle="1" w:styleId="Heading6Char">
    <w:name w:val="Heading 6 Char"/>
    <w:basedOn w:val="DefaultParagraphFont"/>
    <w:link w:val="Heading6"/>
    <w:rsid w:val="0030283E"/>
    <w:rPr>
      <w:rFonts w:ascii="Arial" w:eastAsia="Times New Roman" w:hAnsi="Arial" w:cs="Arial"/>
      <w:b/>
      <w:bCs/>
      <w:szCs w:val="24"/>
      <w:lang w:val="sr-Cyrl-CS" w:eastAsia="ar-SA"/>
    </w:rPr>
  </w:style>
  <w:style w:type="character" w:customStyle="1" w:styleId="Heading8Char">
    <w:name w:val="Heading 8 Char"/>
    <w:basedOn w:val="DefaultParagraphFont"/>
    <w:link w:val="Heading8"/>
    <w:rsid w:val="0030283E"/>
    <w:rPr>
      <w:rFonts w:ascii="Arial" w:eastAsia="Times New Roman" w:hAnsi="Arial" w:cs="Arial"/>
      <w:b/>
      <w:bCs/>
      <w:szCs w:val="24"/>
      <w:lang w:val="sr-Cyrl-CS" w:eastAsia="ar-SA"/>
    </w:rPr>
  </w:style>
  <w:style w:type="character" w:customStyle="1" w:styleId="Heading9Char">
    <w:name w:val="Heading 9 Char"/>
    <w:basedOn w:val="DefaultParagraphFont"/>
    <w:link w:val="Heading9"/>
    <w:rsid w:val="0030283E"/>
    <w:rPr>
      <w:rFonts w:ascii="Arial" w:eastAsia="Times New Roman" w:hAnsi="Arial" w:cs="Arial"/>
      <w:b/>
      <w:bCs/>
      <w:sz w:val="28"/>
      <w:szCs w:val="24"/>
      <w:lang w:val="sr-Cyrl-CS" w:eastAsia="ar-SA"/>
    </w:rPr>
  </w:style>
  <w:style w:type="numbering" w:customStyle="1" w:styleId="NoList3">
    <w:name w:val="No List3"/>
    <w:next w:val="NoList"/>
    <w:semiHidden/>
    <w:rsid w:val="0030283E"/>
  </w:style>
  <w:style w:type="paragraph" w:customStyle="1" w:styleId="Normal2">
    <w:name w:val="Normal2"/>
    <w:basedOn w:val="Normal"/>
    <w:link w:val="normalChar"/>
    <w:rsid w:val="0030283E"/>
    <w:pPr>
      <w:spacing w:before="100" w:beforeAutospacing="1" w:after="100" w:afterAutospacing="1" w:line="240" w:lineRule="auto"/>
    </w:pPr>
    <w:rPr>
      <w:rFonts w:ascii="Arial" w:eastAsia="Times New Roman" w:hAnsi="Arial" w:cs="Arial"/>
      <w:sz w:val="22"/>
      <w:lang w:val="en-US"/>
    </w:rPr>
  </w:style>
  <w:style w:type="table" w:customStyle="1" w:styleId="LightGrid-Accent32">
    <w:name w:val="Light Grid - Accent 32"/>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FontStyle11">
    <w:name w:val="Font Style11"/>
    <w:rsid w:val="0030283E"/>
    <w:rPr>
      <w:rFonts w:ascii="Times New Roman" w:hAnsi="Times New Roman" w:cs="Times New Roman"/>
      <w:b/>
      <w:bCs/>
      <w:sz w:val="22"/>
      <w:szCs w:val="22"/>
    </w:rPr>
  </w:style>
  <w:style w:type="paragraph" w:customStyle="1" w:styleId="Style2">
    <w:name w:val="Style2"/>
    <w:basedOn w:val="Normal"/>
    <w:rsid w:val="0030283E"/>
    <w:pPr>
      <w:widowControl w:val="0"/>
      <w:autoSpaceDE w:val="0"/>
      <w:autoSpaceDN w:val="0"/>
      <w:adjustRightInd w:val="0"/>
      <w:spacing w:after="0" w:line="240" w:lineRule="auto"/>
    </w:pPr>
    <w:rPr>
      <w:rFonts w:eastAsia="MS Mincho" w:cs="Times New Roman"/>
      <w:szCs w:val="24"/>
      <w:lang w:eastAsia="ja-JP"/>
    </w:rPr>
  </w:style>
  <w:style w:type="numbering" w:customStyle="1" w:styleId="NoList12">
    <w:name w:val="No List12"/>
    <w:next w:val="NoList"/>
    <w:uiPriority w:val="99"/>
    <w:semiHidden/>
    <w:unhideWhenUsed/>
    <w:rsid w:val="0030283E"/>
  </w:style>
  <w:style w:type="numbering" w:customStyle="1" w:styleId="NoList111">
    <w:name w:val="No List111"/>
    <w:next w:val="NoList"/>
    <w:uiPriority w:val="99"/>
    <w:semiHidden/>
    <w:rsid w:val="0030283E"/>
  </w:style>
  <w:style w:type="table" w:customStyle="1" w:styleId="TableGrid41">
    <w:name w:val="Table Grid41"/>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
    <w:name w:val="Light Grid - Accent 311"/>
    <w:basedOn w:val="TableNormal"/>
    <w:next w:val="LightGrid-Accent3"/>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1">
    <w:name w:val="Light Grid - Accent 321"/>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30283E"/>
  </w:style>
  <w:style w:type="numbering" w:customStyle="1" w:styleId="NoList121">
    <w:name w:val="No List121"/>
    <w:next w:val="NoList"/>
    <w:uiPriority w:val="99"/>
    <w:semiHidden/>
    <w:unhideWhenUsed/>
    <w:rsid w:val="0030283E"/>
  </w:style>
  <w:style w:type="character" w:styleId="FollowedHyperlink">
    <w:name w:val="FollowedHyperlink"/>
    <w:uiPriority w:val="99"/>
    <w:unhideWhenUsed/>
    <w:rsid w:val="0030283E"/>
    <w:rPr>
      <w:color w:val="800080"/>
      <w:u w:val="single"/>
    </w:rPr>
  </w:style>
  <w:style w:type="table" w:customStyle="1" w:styleId="TableGrid5">
    <w:name w:val="Table Grid5"/>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2">
    <w:name w:val="Table Grid12"/>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2">
    <w:name w:val="Light Grid - Accent 312"/>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1">
    <w:name w:val="Table Grid21"/>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1">
    <w:name w:val="Light Grid - Accent 3111"/>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11">
    <w:name w:val="Light Grid - Accent 3211"/>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30283E"/>
  </w:style>
  <w:style w:type="numbering" w:customStyle="1" w:styleId="NoList13">
    <w:name w:val="No List13"/>
    <w:next w:val="NoList"/>
    <w:uiPriority w:val="99"/>
    <w:semiHidden/>
    <w:unhideWhenUsed/>
    <w:rsid w:val="0030283E"/>
  </w:style>
  <w:style w:type="table" w:customStyle="1" w:styleId="TableGrid6">
    <w:name w:val="Table Grid6"/>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4">
    <w:name w:val="Light Grid - Accent 34"/>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3">
    <w:name w:val="Table Grid13"/>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3">
    <w:name w:val="Light Grid - Accent 313"/>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2">
    <w:name w:val="Table Grid22"/>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2">
    <w:name w:val="Light Grid - Accent 3112"/>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2">
    <w:name w:val="Light Grid - Accent 322"/>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
    <w:name w:val="No List4"/>
    <w:next w:val="NoList"/>
    <w:uiPriority w:val="99"/>
    <w:semiHidden/>
    <w:unhideWhenUsed/>
    <w:rsid w:val="0030283E"/>
  </w:style>
  <w:style w:type="numbering" w:customStyle="1" w:styleId="NoList14">
    <w:name w:val="No List14"/>
    <w:next w:val="NoList"/>
    <w:uiPriority w:val="99"/>
    <w:semiHidden/>
    <w:unhideWhenUsed/>
    <w:rsid w:val="0030283E"/>
  </w:style>
  <w:style w:type="table" w:customStyle="1" w:styleId="TableGrid7">
    <w:name w:val="Table Grid7"/>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5">
    <w:name w:val="Light Grid - Accent 35"/>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4">
    <w:name w:val="Table Grid14"/>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4">
    <w:name w:val="Light Grid - Accent 314"/>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3">
    <w:name w:val="Table Grid23"/>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3">
    <w:name w:val="Light Grid - Accent 3113"/>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3">
    <w:name w:val="Light Grid - Accent 323"/>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converted-space">
    <w:name w:val="apple-converted-space"/>
    <w:rsid w:val="0030283E"/>
  </w:style>
  <w:style w:type="numbering" w:customStyle="1" w:styleId="NoList5">
    <w:name w:val="No List5"/>
    <w:next w:val="NoList"/>
    <w:semiHidden/>
    <w:rsid w:val="0030283E"/>
  </w:style>
  <w:style w:type="character" w:customStyle="1" w:styleId="WW8Num2z0">
    <w:name w:val="WW8Num2z0"/>
    <w:rsid w:val="0030283E"/>
    <w:rPr>
      <w:rFonts w:ascii="Times New Roman" w:eastAsia="Times New Roman" w:hAnsi="Times New Roman" w:cs="Times New Roman"/>
    </w:rPr>
  </w:style>
  <w:style w:type="character" w:customStyle="1" w:styleId="WW8Num3z1">
    <w:name w:val="WW8Num3z1"/>
    <w:rsid w:val="0030283E"/>
    <w:rPr>
      <w:rFonts w:ascii="Times New Roman" w:hAnsi="Times New Roman"/>
    </w:rPr>
  </w:style>
  <w:style w:type="character" w:customStyle="1" w:styleId="Absatz-Standardschriftart">
    <w:name w:val="Absatz-Standardschriftart"/>
    <w:rsid w:val="0030283E"/>
  </w:style>
  <w:style w:type="character" w:customStyle="1" w:styleId="WW-Absatz-Standardschriftart">
    <w:name w:val="WW-Absatz-Standardschriftart"/>
    <w:rsid w:val="0030283E"/>
  </w:style>
  <w:style w:type="character" w:customStyle="1" w:styleId="WW-Absatz-Standardschriftart1">
    <w:name w:val="WW-Absatz-Standardschriftart1"/>
    <w:rsid w:val="0030283E"/>
  </w:style>
  <w:style w:type="character" w:customStyle="1" w:styleId="WW-Absatz-Standardschriftart11">
    <w:name w:val="WW-Absatz-Standardschriftart11"/>
    <w:rsid w:val="0030283E"/>
  </w:style>
  <w:style w:type="character" w:customStyle="1" w:styleId="WW-Absatz-Standardschriftart111">
    <w:name w:val="WW-Absatz-Standardschriftart111"/>
    <w:rsid w:val="0030283E"/>
  </w:style>
  <w:style w:type="character" w:customStyle="1" w:styleId="WW-Absatz-Standardschriftart1111">
    <w:name w:val="WW-Absatz-Standardschriftart1111"/>
    <w:rsid w:val="0030283E"/>
  </w:style>
  <w:style w:type="character" w:customStyle="1" w:styleId="WW-Absatz-Standardschriftart11111">
    <w:name w:val="WW-Absatz-Standardschriftart11111"/>
    <w:rsid w:val="0030283E"/>
  </w:style>
  <w:style w:type="character" w:customStyle="1" w:styleId="WW8Num3z0">
    <w:name w:val="WW8Num3z0"/>
    <w:rsid w:val="0030283E"/>
    <w:rPr>
      <w:rFonts w:ascii="Symbol" w:hAnsi="Symbol"/>
    </w:rPr>
  </w:style>
  <w:style w:type="character" w:customStyle="1" w:styleId="WW8Num4z0">
    <w:name w:val="WW8Num4z0"/>
    <w:rsid w:val="0030283E"/>
    <w:rPr>
      <w:rFonts w:ascii="Symbol" w:hAnsi="Symbol"/>
    </w:rPr>
  </w:style>
  <w:style w:type="character" w:customStyle="1" w:styleId="WW8Num5z1">
    <w:name w:val="WW8Num5z1"/>
    <w:rsid w:val="0030283E"/>
    <w:rPr>
      <w:rFonts w:ascii="Courier New" w:hAnsi="Courier New"/>
    </w:rPr>
  </w:style>
  <w:style w:type="character" w:customStyle="1" w:styleId="WW-Absatz-Standardschriftart111111">
    <w:name w:val="WW-Absatz-Standardschriftart111111"/>
    <w:rsid w:val="0030283E"/>
  </w:style>
  <w:style w:type="character" w:customStyle="1" w:styleId="WW-Absatz-Standardschriftart1111111">
    <w:name w:val="WW-Absatz-Standardschriftart1111111"/>
    <w:rsid w:val="0030283E"/>
  </w:style>
  <w:style w:type="character" w:customStyle="1" w:styleId="WW-Absatz-Standardschriftart11111111">
    <w:name w:val="WW-Absatz-Standardschriftart11111111"/>
    <w:rsid w:val="0030283E"/>
  </w:style>
  <w:style w:type="character" w:customStyle="1" w:styleId="WW-Absatz-Standardschriftart111111111">
    <w:name w:val="WW-Absatz-Standardschriftart111111111"/>
    <w:rsid w:val="0030283E"/>
  </w:style>
  <w:style w:type="character" w:customStyle="1" w:styleId="WW-Absatz-Standardschriftart1111111111">
    <w:name w:val="WW-Absatz-Standardschriftart1111111111"/>
    <w:rsid w:val="0030283E"/>
  </w:style>
  <w:style w:type="character" w:customStyle="1" w:styleId="WW-Absatz-Standardschriftart11111111111">
    <w:name w:val="WW-Absatz-Standardschriftart11111111111"/>
    <w:rsid w:val="0030283E"/>
  </w:style>
  <w:style w:type="character" w:customStyle="1" w:styleId="WW-Absatz-Standardschriftart111111111111">
    <w:name w:val="WW-Absatz-Standardschriftart111111111111"/>
    <w:rsid w:val="0030283E"/>
  </w:style>
  <w:style w:type="character" w:customStyle="1" w:styleId="WW-Absatz-Standardschriftart1111111111111">
    <w:name w:val="WW-Absatz-Standardschriftart1111111111111"/>
    <w:rsid w:val="0030283E"/>
  </w:style>
  <w:style w:type="character" w:customStyle="1" w:styleId="WW-Absatz-Standardschriftart11111111111111">
    <w:name w:val="WW-Absatz-Standardschriftart11111111111111"/>
    <w:rsid w:val="0030283E"/>
  </w:style>
  <w:style w:type="character" w:customStyle="1" w:styleId="WW-Absatz-Standardschriftart111111111111111">
    <w:name w:val="WW-Absatz-Standardschriftart111111111111111"/>
    <w:rsid w:val="0030283E"/>
  </w:style>
  <w:style w:type="character" w:customStyle="1" w:styleId="WW-Absatz-Standardschriftart1111111111111111">
    <w:name w:val="WW-Absatz-Standardschriftart1111111111111111"/>
    <w:rsid w:val="0030283E"/>
  </w:style>
  <w:style w:type="character" w:customStyle="1" w:styleId="WW8Num2z1">
    <w:name w:val="WW8Num2z1"/>
    <w:rsid w:val="0030283E"/>
    <w:rPr>
      <w:rFonts w:ascii="Courier New" w:hAnsi="Courier New"/>
    </w:rPr>
  </w:style>
  <w:style w:type="character" w:customStyle="1" w:styleId="WW8Num2z2">
    <w:name w:val="WW8Num2z2"/>
    <w:rsid w:val="0030283E"/>
    <w:rPr>
      <w:rFonts w:ascii="Wingdings" w:hAnsi="Wingdings"/>
    </w:rPr>
  </w:style>
  <w:style w:type="character" w:customStyle="1" w:styleId="WW8Num2z3">
    <w:name w:val="WW8Num2z3"/>
    <w:rsid w:val="0030283E"/>
    <w:rPr>
      <w:rFonts w:ascii="Symbol" w:hAnsi="Symbol"/>
    </w:rPr>
  </w:style>
  <w:style w:type="character" w:customStyle="1" w:styleId="WW8Num5z0">
    <w:name w:val="WW8Num5z0"/>
    <w:rsid w:val="0030283E"/>
    <w:rPr>
      <w:rFonts w:ascii="Symbol" w:hAnsi="Symbol"/>
    </w:rPr>
  </w:style>
  <w:style w:type="character" w:customStyle="1" w:styleId="WW8Num5z2">
    <w:name w:val="WW8Num5z2"/>
    <w:rsid w:val="0030283E"/>
    <w:rPr>
      <w:rFonts w:ascii="Wingdings" w:hAnsi="Wingdings"/>
    </w:rPr>
  </w:style>
  <w:style w:type="character" w:customStyle="1" w:styleId="WW8Num11z0">
    <w:name w:val="WW8Num11z0"/>
    <w:rsid w:val="0030283E"/>
    <w:rPr>
      <w:rFonts w:ascii="Symbol" w:hAnsi="Symbol"/>
    </w:rPr>
  </w:style>
  <w:style w:type="character" w:customStyle="1" w:styleId="WW8Num11z1">
    <w:name w:val="WW8Num11z1"/>
    <w:rsid w:val="0030283E"/>
    <w:rPr>
      <w:rFonts w:ascii="Courier New" w:hAnsi="Courier New"/>
    </w:rPr>
  </w:style>
  <w:style w:type="character" w:customStyle="1" w:styleId="WW8Num11z2">
    <w:name w:val="WW8Num11z2"/>
    <w:rsid w:val="0030283E"/>
    <w:rPr>
      <w:rFonts w:ascii="Wingdings" w:hAnsi="Wingdings"/>
    </w:rPr>
  </w:style>
  <w:style w:type="character" w:customStyle="1" w:styleId="WW8Num26z0">
    <w:name w:val="WW8Num26z0"/>
    <w:rsid w:val="0030283E"/>
    <w:rPr>
      <w:rFonts w:ascii="Symbol" w:hAnsi="Symbol"/>
    </w:rPr>
  </w:style>
  <w:style w:type="character" w:customStyle="1" w:styleId="WW8Num26z1">
    <w:name w:val="WW8Num26z1"/>
    <w:rsid w:val="0030283E"/>
    <w:rPr>
      <w:rFonts w:ascii="Courier New" w:hAnsi="Courier New"/>
    </w:rPr>
  </w:style>
  <w:style w:type="character" w:customStyle="1" w:styleId="WW8Num26z2">
    <w:name w:val="WW8Num26z2"/>
    <w:rsid w:val="0030283E"/>
    <w:rPr>
      <w:rFonts w:ascii="Wingdings" w:hAnsi="Wingdings"/>
    </w:rPr>
  </w:style>
  <w:style w:type="character" w:customStyle="1" w:styleId="WW8Num28z0">
    <w:name w:val="WW8Num28z0"/>
    <w:rsid w:val="0030283E"/>
    <w:rPr>
      <w:b/>
    </w:rPr>
  </w:style>
  <w:style w:type="character" w:customStyle="1" w:styleId="WW8Num32z0">
    <w:name w:val="WW8Num32z0"/>
    <w:rsid w:val="0030283E"/>
    <w:rPr>
      <w:b/>
    </w:rPr>
  </w:style>
  <w:style w:type="character" w:customStyle="1" w:styleId="WW8Num33z0">
    <w:name w:val="WW8Num33z0"/>
    <w:rsid w:val="0030283E"/>
    <w:rPr>
      <w:b/>
    </w:rPr>
  </w:style>
  <w:style w:type="character" w:customStyle="1" w:styleId="WW8Num35z0">
    <w:name w:val="WW8Num35z0"/>
    <w:rsid w:val="0030283E"/>
    <w:rPr>
      <w:rFonts w:ascii="Symbol" w:hAnsi="Symbol"/>
    </w:rPr>
  </w:style>
  <w:style w:type="character" w:customStyle="1" w:styleId="WW8Num35z1">
    <w:name w:val="WW8Num35z1"/>
    <w:rsid w:val="0030283E"/>
    <w:rPr>
      <w:rFonts w:ascii="Courier New" w:hAnsi="Courier New"/>
    </w:rPr>
  </w:style>
  <w:style w:type="character" w:customStyle="1" w:styleId="WW8Num35z2">
    <w:name w:val="WW8Num35z2"/>
    <w:rsid w:val="0030283E"/>
    <w:rPr>
      <w:rFonts w:ascii="Wingdings" w:hAnsi="Wingdings"/>
    </w:rPr>
  </w:style>
  <w:style w:type="character" w:customStyle="1" w:styleId="WW8Num36z0">
    <w:name w:val="WW8Num36z0"/>
    <w:rsid w:val="0030283E"/>
    <w:rPr>
      <w:rFonts w:ascii="Symbol" w:hAnsi="Symbol"/>
    </w:rPr>
  </w:style>
  <w:style w:type="character" w:customStyle="1" w:styleId="WW8Num36z1">
    <w:name w:val="WW8Num36z1"/>
    <w:rsid w:val="0030283E"/>
    <w:rPr>
      <w:rFonts w:ascii="Courier New" w:hAnsi="Courier New"/>
    </w:rPr>
  </w:style>
  <w:style w:type="character" w:customStyle="1" w:styleId="WW8Num36z2">
    <w:name w:val="WW8Num36z2"/>
    <w:rsid w:val="0030283E"/>
    <w:rPr>
      <w:rFonts w:ascii="Wingdings" w:hAnsi="Wingdings"/>
    </w:rPr>
  </w:style>
  <w:style w:type="character" w:customStyle="1" w:styleId="WW8Num37z1">
    <w:name w:val="WW8Num37z1"/>
    <w:rsid w:val="0030283E"/>
    <w:rPr>
      <w:rFonts w:ascii="Times New Roman" w:eastAsia="Times New Roman" w:hAnsi="Times New Roman" w:cs="Times New Roman"/>
    </w:rPr>
  </w:style>
  <w:style w:type="character" w:customStyle="1" w:styleId="WW8Num6z0">
    <w:name w:val="WW8Num6z0"/>
    <w:rsid w:val="0030283E"/>
    <w:rPr>
      <w:rFonts w:ascii="Symbol" w:hAnsi="Symbol" w:cs="OpenSymbol"/>
    </w:rPr>
  </w:style>
  <w:style w:type="character" w:customStyle="1" w:styleId="Simbolizanumerisanje">
    <w:name w:val="Simboli za numerisanje"/>
    <w:rsid w:val="0030283E"/>
  </w:style>
  <w:style w:type="paragraph" w:customStyle="1" w:styleId="Zaglavlje">
    <w:name w:val="Zaglavlje"/>
    <w:basedOn w:val="Normal"/>
    <w:next w:val="BodyText"/>
    <w:rsid w:val="0030283E"/>
    <w:pPr>
      <w:keepNext/>
      <w:suppressAutoHyphens/>
      <w:spacing w:before="240" w:after="120" w:line="240" w:lineRule="auto"/>
    </w:pPr>
    <w:rPr>
      <w:rFonts w:ascii="Arial" w:eastAsia="Microsoft YaHei" w:hAnsi="Arial" w:cs="Mangal"/>
      <w:sz w:val="28"/>
      <w:szCs w:val="28"/>
      <w:lang w:val="en-GB" w:eastAsia="ar-SA"/>
    </w:rPr>
  </w:style>
  <w:style w:type="paragraph" w:styleId="List">
    <w:name w:val="List"/>
    <w:basedOn w:val="BodyText"/>
    <w:rsid w:val="0030283E"/>
    <w:pPr>
      <w:suppressAutoHyphens/>
      <w:jc w:val="both"/>
    </w:pPr>
    <w:rPr>
      <w:rFonts w:ascii="Arial" w:hAnsi="Arial" w:cs="Mangal"/>
      <w:szCs w:val="24"/>
      <w:lang w:val="sr-Cyrl-CS" w:eastAsia="ar-SA"/>
    </w:rPr>
  </w:style>
  <w:style w:type="paragraph" w:customStyle="1" w:styleId="Naslov">
    <w:name w:val="Naslov"/>
    <w:basedOn w:val="Normal"/>
    <w:rsid w:val="0030283E"/>
    <w:pPr>
      <w:suppressLineNumbers/>
      <w:suppressAutoHyphens/>
      <w:spacing w:before="120" w:after="120" w:line="240" w:lineRule="auto"/>
    </w:pPr>
    <w:rPr>
      <w:rFonts w:eastAsia="Times New Roman" w:cs="Mangal"/>
      <w:i/>
      <w:iCs/>
      <w:szCs w:val="24"/>
      <w:lang w:val="en-GB" w:eastAsia="ar-SA"/>
    </w:rPr>
  </w:style>
  <w:style w:type="paragraph" w:customStyle="1" w:styleId="Indeks">
    <w:name w:val="Indeks"/>
    <w:basedOn w:val="Normal"/>
    <w:rsid w:val="0030283E"/>
    <w:pPr>
      <w:suppressLineNumbers/>
      <w:suppressAutoHyphens/>
      <w:spacing w:after="0" w:line="240" w:lineRule="auto"/>
    </w:pPr>
    <w:rPr>
      <w:rFonts w:eastAsia="Times New Roman" w:cs="Mangal"/>
      <w:szCs w:val="24"/>
      <w:lang w:val="en-GB" w:eastAsia="ar-SA"/>
    </w:rPr>
  </w:style>
  <w:style w:type="paragraph" w:styleId="BodyText2">
    <w:name w:val="Body Text 2"/>
    <w:basedOn w:val="Normal"/>
    <w:link w:val="BodyText2Char"/>
    <w:rsid w:val="0030283E"/>
    <w:pPr>
      <w:suppressAutoHyphens/>
      <w:spacing w:after="0" w:line="240" w:lineRule="auto"/>
      <w:ind w:right="-154"/>
      <w:jc w:val="both"/>
    </w:pPr>
    <w:rPr>
      <w:rFonts w:ascii="Arial" w:eastAsia="Times New Roman" w:hAnsi="Arial" w:cs="Arial"/>
      <w:szCs w:val="24"/>
      <w:lang w:val="sr-Cyrl-CS" w:eastAsia="ar-SA"/>
    </w:rPr>
  </w:style>
  <w:style w:type="character" w:customStyle="1" w:styleId="BodyText2Char">
    <w:name w:val="Body Text 2 Char"/>
    <w:basedOn w:val="DefaultParagraphFont"/>
    <w:link w:val="BodyText2"/>
    <w:rsid w:val="0030283E"/>
    <w:rPr>
      <w:rFonts w:ascii="Arial" w:eastAsia="Times New Roman" w:hAnsi="Arial" w:cs="Arial"/>
      <w:szCs w:val="24"/>
      <w:lang w:val="sr-Cyrl-CS" w:eastAsia="ar-SA"/>
    </w:rPr>
  </w:style>
  <w:style w:type="paragraph" w:styleId="BodyText3">
    <w:name w:val="Body Text 3"/>
    <w:basedOn w:val="Normal"/>
    <w:link w:val="BodyText3Char"/>
    <w:rsid w:val="0030283E"/>
    <w:pPr>
      <w:suppressAutoHyphens/>
      <w:spacing w:after="0" w:line="240" w:lineRule="auto"/>
      <w:ind w:right="-154"/>
    </w:pPr>
    <w:rPr>
      <w:rFonts w:ascii="Arial" w:eastAsia="Times New Roman" w:hAnsi="Arial" w:cs="Arial"/>
      <w:szCs w:val="24"/>
      <w:lang w:val="sr-Cyrl-CS" w:eastAsia="ar-SA"/>
    </w:rPr>
  </w:style>
  <w:style w:type="character" w:customStyle="1" w:styleId="BodyText3Char">
    <w:name w:val="Body Text 3 Char"/>
    <w:basedOn w:val="DefaultParagraphFont"/>
    <w:link w:val="BodyText3"/>
    <w:rsid w:val="0030283E"/>
    <w:rPr>
      <w:rFonts w:ascii="Arial" w:eastAsia="Times New Roman" w:hAnsi="Arial" w:cs="Arial"/>
      <w:szCs w:val="24"/>
      <w:lang w:val="sr-Cyrl-CS" w:eastAsia="ar-SA"/>
    </w:rPr>
  </w:style>
  <w:style w:type="paragraph" w:styleId="BodyTextIndent2">
    <w:name w:val="Body Text Indent 2"/>
    <w:basedOn w:val="Normal"/>
    <w:link w:val="BodyTextIndent2Char"/>
    <w:rsid w:val="0030283E"/>
    <w:pPr>
      <w:suppressAutoHyphens/>
      <w:spacing w:after="0" w:line="240" w:lineRule="auto"/>
      <w:ind w:firstLine="720"/>
      <w:jc w:val="both"/>
    </w:pPr>
    <w:rPr>
      <w:rFonts w:ascii="Arial" w:eastAsia="Times New Roman" w:hAnsi="Arial" w:cs="Arial"/>
      <w:szCs w:val="24"/>
      <w:lang w:val="sr-Cyrl-CS" w:eastAsia="ar-SA"/>
    </w:rPr>
  </w:style>
  <w:style w:type="character" w:customStyle="1" w:styleId="BodyTextIndent2Char">
    <w:name w:val="Body Text Indent 2 Char"/>
    <w:basedOn w:val="DefaultParagraphFont"/>
    <w:link w:val="BodyTextIndent2"/>
    <w:rsid w:val="0030283E"/>
    <w:rPr>
      <w:rFonts w:ascii="Arial" w:eastAsia="Times New Roman" w:hAnsi="Arial" w:cs="Arial"/>
      <w:szCs w:val="24"/>
      <w:lang w:val="sr-Cyrl-CS" w:eastAsia="ar-SA"/>
    </w:rPr>
  </w:style>
  <w:style w:type="paragraph" w:styleId="BodyTextIndent3">
    <w:name w:val="Body Text Indent 3"/>
    <w:basedOn w:val="Normal"/>
    <w:link w:val="BodyTextIndent3Char"/>
    <w:rsid w:val="0030283E"/>
    <w:pPr>
      <w:suppressAutoHyphens/>
      <w:spacing w:after="0" w:line="240" w:lineRule="auto"/>
      <w:ind w:right="-154" w:firstLine="1125"/>
      <w:jc w:val="both"/>
    </w:pPr>
    <w:rPr>
      <w:rFonts w:ascii="Arial" w:eastAsia="Times New Roman" w:hAnsi="Arial" w:cs="Arial"/>
      <w:szCs w:val="24"/>
      <w:lang w:val="sr-Cyrl-CS" w:eastAsia="ar-SA"/>
    </w:rPr>
  </w:style>
  <w:style w:type="character" w:customStyle="1" w:styleId="BodyTextIndent3Char">
    <w:name w:val="Body Text Indent 3 Char"/>
    <w:basedOn w:val="DefaultParagraphFont"/>
    <w:link w:val="BodyTextIndent3"/>
    <w:rsid w:val="0030283E"/>
    <w:rPr>
      <w:rFonts w:ascii="Arial" w:eastAsia="Times New Roman" w:hAnsi="Arial" w:cs="Arial"/>
      <w:szCs w:val="24"/>
      <w:lang w:val="sr-Cyrl-CS" w:eastAsia="ar-SA"/>
    </w:rPr>
  </w:style>
  <w:style w:type="paragraph" w:customStyle="1" w:styleId="Sadrajtabele">
    <w:name w:val="Sadržaj tabele"/>
    <w:basedOn w:val="Normal"/>
    <w:rsid w:val="0030283E"/>
    <w:pPr>
      <w:suppressLineNumbers/>
      <w:suppressAutoHyphens/>
      <w:spacing w:after="0" w:line="240" w:lineRule="auto"/>
    </w:pPr>
    <w:rPr>
      <w:rFonts w:eastAsia="Times New Roman" w:cs="Times New Roman"/>
      <w:szCs w:val="24"/>
      <w:lang w:val="en-GB" w:eastAsia="ar-SA"/>
    </w:rPr>
  </w:style>
  <w:style w:type="paragraph" w:customStyle="1" w:styleId="Zaglavljetabele">
    <w:name w:val="Zaglavlje tabele"/>
    <w:basedOn w:val="Sadrajtabele"/>
    <w:rsid w:val="0030283E"/>
    <w:pPr>
      <w:jc w:val="center"/>
    </w:pPr>
    <w:rPr>
      <w:b/>
      <w:bCs/>
    </w:rPr>
  </w:style>
  <w:style w:type="paragraph" w:styleId="PlainText">
    <w:name w:val="Plain Text"/>
    <w:basedOn w:val="Normal"/>
    <w:link w:val="PlainTextChar"/>
    <w:rsid w:val="0030283E"/>
    <w:pPr>
      <w:suppressAutoHyphens/>
      <w:spacing w:after="0" w:line="100" w:lineRule="atLeast"/>
    </w:pPr>
    <w:rPr>
      <w:rFonts w:ascii="Courier New" w:eastAsia="Times New Roman" w:hAnsi="Courier New" w:cs="Calibri"/>
      <w:sz w:val="20"/>
      <w:szCs w:val="20"/>
      <w:lang w:val="en-US" w:eastAsia="ar-SA"/>
    </w:rPr>
  </w:style>
  <w:style w:type="character" w:customStyle="1" w:styleId="PlainTextChar">
    <w:name w:val="Plain Text Char"/>
    <w:basedOn w:val="DefaultParagraphFont"/>
    <w:link w:val="PlainText"/>
    <w:rsid w:val="0030283E"/>
    <w:rPr>
      <w:rFonts w:ascii="Courier New" w:eastAsia="Times New Roman" w:hAnsi="Courier New" w:cs="Calibri"/>
      <w:sz w:val="20"/>
      <w:szCs w:val="20"/>
      <w:lang w:val="en-US" w:eastAsia="ar-SA"/>
    </w:rPr>
  </w:style>
  <w:style w:type="character" w:customStyle="1" w:styleId="normalChar">
    <w:name w:val="normal Char"/>
    <w:link w:val="Normal2"/>
    <w:rsid w:val="0030283E"/>
    <w:rPr>
      <w:rFonts w:ascii="Arial" w:eastAsia="Times New Roman" w:hAnsi="Arial" w:cs="Arial"/>
      <w:sz w:val="22"/>
      <w:lang w:val="en-US"/>
    </w:rPr>
  </w:style>
  <w:style w:type="paragraph" w:customStyle="1" w:styleId="normalbold">
    <w:name w:val="normalbold"/>
    <w:basedOn w:val="Normal"/>
    <w:rsid w:val="0030283E"/>
    <w:pPr>
      <w:spacing w:before="100" w:beforeAutospacing="1" w:after="100" w:afterAutospacing="1" w:line="240" w:lineRule="auto"/>
    </w:pPr>
    <w:rPr>
      <w:rFonts w:ascii="Arial" w:eastAsia="Times New Roman" w:hAnsi="Arial" w:cs="Arial"/>
      <w:b/>
      <w:bCs/>
      <w:sz w:val="22"/>
      <w:lang w:val="en-US"/>
    </w:rPr>
  </w:style>
  <w:style w:type="paragraph" w:customStyle="1" w:styleId="normalboldcentar">
    <w:name w:val="normalboldcentar"/>
    <w:basedOn w:val="Normal"/>
    <w:rsid w:val="0030283E"/>
    <w:pPr>
      <w:spacing w:before="100" w:beforeAutospacing="1" w:after="100" w:afterAutospacing="1" w:line="240" w:lineRule="auto"/>
      <w:jc w:val="center"/>
    </w:pPr>
    <w:rPr>
      <w:rFonts w:ascii="Arial" w:eastAsia="Times New Roman" w:hAnsi="Arial" w:cs="Arial"/>
      <w:b/>
      <w:bCs/>
      <w:sz w:val="22"/>
      <w:lang w:val="en-US"/>
    </w:rPr>
  </w:style>
  <w:style w:type="paragraph" w:styleId="NoSpacing">
    <w:name w:val="No Spacing"/>
    <w:qFormat/>
    <w:rsid w:val="0030283E"/>
    <w:pPr>
      <w:spacing w:after="0" w:line="240" w:lineRule="auto"/>
    </w:pPr>
    <w:rPr>
      <w:rFonts w:ascii="Calibri" w:eastAsia="Times New Roman" w:hAnsi="Calibri" w:cs="Times New Roman"/>
      <w:sz w:val="22"/>
      <w:lang w:val="en-GB" w:eastAsia="en-GB"/>
    </w:rPr>
  </w:style>
  <w:style w:type="character" w:customStyle="1" w:styleId="FontStyle89">
    <w:name w:val="Font Style89"/>
    <w:rsid w:val="0030283E"/>
    <w:rPr>
      <w:rFonts w:ascii="Book Antiqua" w:hAnsi="Book Antiqua" w:cs="Book Antiqua"/>
      <w:sz w:val="22"/>
      <w:szCs w:val="22"/>
    </w:rPr>
  </w:style>
  <w:style w:type="paragraph" w:styleId="HTMLPreformatted">
    <w:name w:val="HTML Preformatted"/>
    <w:basedOn w:val="Normal"/>
    <w:link w:val="HTMLPreformattedChar"/>
    <w:unhideWhenUsed/>
    <w:rsid w:val="003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0283E"/>
    <w:rPr>
      <w:rFonts w:ascii="Courier New" w:eastAsia="Times New Roman" w:hAnsi="Courier New" w:cs="Courier New"/>
      <w:sz w:val="20"/>
      <w:szCs w:val="20"/>
      <w:lang w:val="en-US"/>
    </w:rPr>
  </w:style>
  <w:style w:type="paragraph" w:styleId="NormalWeb">
    <w:name w:val="Normal (Web)"/>
    <w:basedOn w:val="Normal"/>
    <w:rsid w:val="0030283E"/>
    <w:pPr>
      <w:spacing w:before="100" w:beforeAutospacing="1" w:after="100" w:afterAutospacing="1" w:line="240" w:lineRule="auto"/>
    </w:pPr>
    <w:rPr>
      <w:rFonts w:eastAsia="Times New Roman" w:cs="Times New Roman"/>
      <w:szCs w:val="24"/>
      <w:lang w:val="en-GB"/>
    </w:rPr>
  </w:style>
  <w:style w:type="paragraph" w:customStyle="1" w:styleId="Pa0">
    <w:name w:val="Pa0"/>
    <w:basedOn w:val="Normal"/>
    <w:next w:val="Normal"/>
    <w:rsid w:val="0030283E"/>
    <w:pPr>
      <w:autoSpaceDE w:val="0"/>
      <w:autoSpaceDN w:val="0"/>
      <w:adjustRightInd w:val="0"/>
      <w:spacing w:after="0" w:line="241" w:lineRule="atLeast"/>
    </w:pPr>
    <w:rPr>
      <w:rFonts w:ascii="Helvetica Narrow" w:eastAsia="Times New Roman" w:hAnsi="Helvetica Narrow" w:cs="Times New Roman"/>
      <w:szCs w:val="24"/>
      <w:lang w:val="en-US"/>
    </w:rPr>
  </w:style>
  <w:style w:type="character" w:customStyle="1" w:styleId="A6">
    <w:name w:val="A6"/>
    <w:rsid w:val="0030283E"/>
    <w:rPr>
      <w:rFonts w:cs="Helvetica Narrow"/>
      <w:color w:val="000000"/>
      <w:sz w:val="14"/>
      <w:szCs w:val="14"/>
    </w:rPr>
  </w:style>
  <w:style w:type="paragraph" w:customStyle="1" w:styleId="WW-Default">
    <w:name w:val="WW-Default"/>
    <w:rsid w:val="0030283E"/>
    <w:pPr>
      <w:widowControl w:val="0"/>
      <w:autoSpaceDN w:val="0"/>
      <w:adjustRightInd w:val="0"/>
      <w:spacing w:after="0" w:line="240" w:lineRule="auto"/>
    </w:pPr>
    <w:rPr>
      <w:rFonts w:ascii="Verdana" w:eastAsia="Times New Roman" w:hAnsi="Verdana" w:cs="Verdana"/>
      <w:kern w:val="1"/>
      <w:sz w:val="22"/>
      <w:lang w:val="en-US"/>
    </w:rPr>
  </w:style>
  <w:style w:type="paragraph" w:customStyle="1" w:styleId="TableParagraph">
    <w:name w:val="Table Paragraph"/>
    <w:basedOn w:val="Normal"/>
    <w:rsid w:val="0030283E"/>
    <w:pPr>
      <w:widowControl w:val="0"/>
      <w:autoSpaceDE w:val="0"/>
      <w:autoSpaceDN w:val="0"/>
      <w:adjustRightInd w:val="0"/>
      <w:spacing w:after="0" w:line="240" w:lineRule="auto"/>
    </w:pPr>
    <w:rPr>
      <w:rFonts w:eastAsia="SimSun" w:cs="Times New Roman"/>
      <w:szCs w:val="24"/>
      <w:lang w:eastAsia="zh-CN"/>
    </w:rPr>
  </w:style>
  <w:style w:type="character" w:customStyle="1" w:styleId="DefaultChar">
    <w:name w:val="Default Char"/>
    <w:link w:val="Default"/>
    <w:locked/>
    <w:rsid w:val="0030283E"/>
    <w:rPr>
      <w:rFonts w:ascii="Arial" w:eastAsia="Times New Roman" w:hAnsi="Arial" w:cs="Arial"/>
      <w:color w:val="000000"/>
      <w:szCs w:val="24"/>
      <w:lang w:eastAsia="sr-Latn-CS"/>
    </w:rPr>
  </w:style>
  <w:style w:type="paragraph" w:styleId="TOC1">
    <w:name w:val="toc 1"/>
    <w:basedOn w:val="Normal"/>
    <w:next w:val="Normal"/>
    <w:autoRedefine/>
    <w:rsid w:val="0030283E"/>
    <w:pPr>
      <w:tabs>
        <w:tab w:val="right" w:leader="dot" w:pos="10773"/>
      </w:tabs>
    </w:pPr>
    <w:rPr>
      <w:rFonts w:ascii="Calibri" w:eastAsia="Times New Roman" w:hAnsi="Calibri" w:cs="Times New Roman"/>
      <w:sz w:val="22"/>
      <w:lang w:val="en-US"/>
    </w:rPr>
  </w:style>
  <w:style w:type="table" w:customStyle="1" w:styleId="TableGrid8">
    <w:name w:val="Table Grid8"/>
    <w:basedOn w:val="TableNormal"/>
    <w:next w:val="TableGrid"/>
    <w:rsid w:val="0030283E"/>
    <w:rPr>
      <w:rFonts w:ascii="Calibri" w:eastAsia="Times New Roman" w:hAnsi="Calibri"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rsid w:val="0030283E"/>
  </w:style>
  <w:style w:type="character" w:customStyle="1" w:styleId="CharacterStyle19">
    <w:name w:val="Character Style 19"/>
    <w:rsid w:val="0030283E"/>
    <w:rPr>
      <w:sz w:val="20"/>
      <w:szCs w:val="20"/>
    </w:rPr>
  </w:style>
  <w:style w:type="character" w:customStyle="1" w:styleId="st">
    <w:name w:val="st"/>
    <w:rsid w:val="0030283E"/>
  </w:style>
  <w:style w:type="character" w:styleId="Emphasis">
    <w:name w:val="Emphasis"/>
    <w:qFormat/>
    <w:rsid w:val="0030283E"/>
    <w:rPr>
      <w:i/>
      <w:iCs/>
    </w:rPr>
  </w:style>
  <w:style w:type="paragraph" w:customStyle="1" w:styleId="TableContents">
    <w:name w:val="Table Contents"/>
    <w:basedOn w:val="Normal"/>
    <w:rsid w:val="0030283E"/>
    <w:pPr>
      <w:suppressLineNumbers/>
      <w:suppressAutoHyphens/>
      <w:spacing w:after="0" w:line="240" w:lineRule="auto"/>
    </w:pPr>
    <w:rPr>
      <w:rFonts w:eastAsia="Times New Roman" w:cs="Times New Roman"/>
      <w:szCs w:val="24"/>
      <w:lang w:val="sr-Cyrl-CS" w:eastAsia="ar-SA"/>
    </w:rPr>
  </w:style>
  <w:style w:type="paragraph" w:styleId="CommentText">
    <w:name w:val="annotation text"/>
    <w:basedOn w:val="Normal"/>
    <w:link w:val="CommentTextChar"/>
    <w:unhideWhenUsed/>
    <w:rsid w:val="0030283E"/>
    <w:pPr>
      <w:spacing w:after="0" w:line="240" w:lineRule="auto"/>
    </w:pPr>
    <w:rPr>
      <w:rFonts w:eastAsia="Times New Roman" w:cs="Times New Roman"/>
      <w:sz w:val="20"/>
      <w:szCs w:val="20"/>
      <w:lang w:eastAsia="sr-Latn-CS"/>
    </w:rPr>
  </w:style>
  <w:style w:type="character" w:customStyle="1" w:styleId="CommentTextChar">
    <w:name w:val="Comment Text Char"/>
    <w:basedOn w:val="DefaultParagraphFont"/>
    <w:link w:val="CommentText"/>
    <w:rsid w:val="0030283E"/>
    <w:rPr>
      <w:rFonts w:eastAsia="Times New Roman" w:cs="Times New Roman"/>
      <w:sz w:val="20"/>
      <w:szCs w:val="20"/>
      <w:lang w:eastAsia="sr-Latn-CS"/>
    </w:rPr>
  </w:style>
  <w:style w:type="paragraph" w:customStyle="1" w:styleId="xmsolistparagraph">
    <w:name w:val="x_msolistparagraph"/>
    <w:basedOn w:val="Normal"/>
    <w:rsid w:val="00BD1D95"/>
    <w:pPr>
      <w:spacing w:before="100" w:beforeAutospacing="1" w:after="100" w:afterAutospacing="1" w:line="240" w:lineRule="auto"/>
    </w:pPr>
    <w:rPr>
      <w:rFonts w:eastAsia="Times New Roman" w:cs="Times New Roman"/>
      <w:szCs w:val="24"/>
      <w:lang w:eastAsia="sr-Latn-CS"/>
    </w:rPr>
  </w:style>
  <w:style w:type="paragraph" w:customStyle="1" w:styleId="xmsonormal">
    <w:name w:val="x_msonormal"/>
    <w:basedOn w:val="Normal"/>
    <w:rsid w:val="00BD1D95"/>
    <w:pPr>
      <w:spacing w:before="100" w:beforeAutospacing="1" w:after="100" w:afterAutospacing="1" w:line="240" w:lineRule="auto"/>
    </w:pPr>
    <w:rPr>
      <w:rFonts w:eastAsia="Times New Roman" w:cs="Times New Roman"/>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787D"/>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7B787D"/>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30283E"/>
    <w:pPr>
      <w:keepNext/>
      <w:numPr>
        <w:numId w:val="14"/>
      </w:numPr>
      <w:pBdr>
        <w:bottom w:val="single" w:sz="4" w:space="1" w:color="000000"/>
      </w:pBdr>
      <w:tabs>
        <w:tab w:val="clear" w:pos="1080"/>
        <w:tab w:val="num" w:pos="0"/>
      </w:tabs>
      <w:suppressAutoHyphens/>
      <w:spacing w:after="0" w:line="240" w:lineRule="auto"/>
      <w:ind w:left="0" w:right="-154" w:firstLine="0"/>
      <w:jc w:val="both"/>
      <w:outlineLvl w:val="2"/>
    </w:pPr>
    <w:rPr>
      <w:rFonts w:ascii="Arial" w:eastAsia="Times New Roman" w:hAnsi="Arial" w:cs="Arial"/>
      <w:b/>
      <w:bCs/>
      <w:szCs w:val="24"/>
      <w:lang w:val="sr-Cyrl-CS" w:eastAsia="ar-SA"/>
    </w:rPr>
  </w:style>
  <w:style w:type="paragraph" w:styleId="Heading4">
    <w:name w:val="heading 4"/>
    <w:basedOn w:val="Normal"/>
    <w:next w:val="Normal"/>
    <w:link w:val="Heading4Char"/>
    <w:qFormat/>
    <w:rsid w:val="007B787D"/>
    <w:pPr>
      <w:keepNext/>
      <w:keepLines/>
      <w:numPr>
        <w:numId w:val="1"/>
      </w:numPr>
      <w:pBdr>
        <w:bottom w:val="single" w:sz="8" w:space="4" w:color="4F81BD"/>
      </w:pBdr>
      <w:spacing w:after="240" w:line="240" w:lineRule="atLeast"/>
      <w:ind w:right="729"/>
      <w:contextualSpacing/>
      <w:jc w:val="both"/>
      <w:outlineLvl w:val="3"/>
    </w:pPr>
    <w:rPr>
      <w:rFonts w:ascii="Arial" w:eastAsia="Times New Roman" w:hAnsi="Arial" w:cs="Times New Roman"/>
      <w:b/>
      <w:spacing w:val="-4"/>
      <w:kern w:val="28"/>
      <w:sz w:val="28"/>
      <w:szCs w:val="24"/>
      <w:lang w:val="sr-Cyrl-CS"/>
    </w:rPr>
  </w:style>
  <w:style w:type="paragraph" w:styleId="Heading5">
    <w:name w:val="heading 5"/>
    <w:basedOn w:val="Normal"/>
    <w:next w:val="Normal"/>
    <w:link w:val="Heading5Char"/>
    <w:qFormat/>
    <w:rsid w:val="0030283E"/>
    <w:pPr>
      <w:keepNext/>
      <w:suppressAutoHyphens/>
      <w:spacing w:after="0" w:line="240" w:lineRule="auto"/>
      <w:ind w:right="-154"/>
      <w:jc w:val="center"/>
      <w:outlineLvl w:val="4"/>
    </w:pPr>
    <w:rPr>
      <w:rFonts w:ascii="Arial" w:eastAsia="Times New Roman" w:hAnsi="Arial" w:cs="Arial"/>
      <w:sz w:val="28"/>
      <w:szCs w:val="24"/>
      <w:lang w:val="sr-Cyrl-CS" w:eastAsia="ar-SA"/>
    </w:rPr>
  </w:style>
  <w:style w:type="paragraph" w:styleId="Heading6">
    <w:name w:val="heading 6"/>
    <w:basedOn w:val="Normal"/>
    <w:next w:val="Normal"/>
    <w:link w:val="Heading6Char"/>
    <w:qFormat/>
    <w:rsid w:val="0030283E"/>
    <w:pPr>
      <w:keepNext/>
      <w:numPr>
        <w:numId w:val="15"/>
      </w:numPr>
      <w:tabs>
        <w:tab w:val="clear" w:pos="720"/>
        <w:tab w:val="num" w:pos="0"/>
      </w:tabs>
      <w:suppressAutoHyphens/>
      <w:spacing w:after="0" w:line="240" w:lineRule="auto"/>
      <w:ind w:left="0" w:right="-154" w:firstLine="0"/>
      <w:jc w:val="center"/>
      <w:outlineLvl w:val="5"/>
    </w:pPr>
    <w:rPr>
      <w:rFonts w:ascii="Arial" w:eastAsia="Times New Roman" w:hAnsi="Arial" w:cs="Arial"/>
      <w:b/>
      <w:bCs/>
      <w:szCs w:val="24"/>
      <w:lang w:val="sr-Cyrl-CS" w:eastAsia="ar-SA"/>
    </w:rPr>
  </w:style>
  <w:style w:type="paragraph" w:styleId="Heading7">
    <w:name w:val="heading 7"/>
    <w:basedOn w:val="Normal"/>
    <w:next w:val="Normal"/>
    <w:link w:val="Heading7Char"/>
    <w:qFormat/>
    <w:rsid w:val="007B787D"/>
    <w:pPr>
      <w:spacing w:before="240" w:after="60" w:line="240" w:lineRule="auto"/>
      <w:outlineLvl w:val="6"/>
    </w:pPr>
    <w:rPr>
      <w:rFonts w:ascii="Calibri" w:eastAsia="Times New Roman" w:hAnsi="Calibri" w:cs="Times New Roman"/>
      <w:szCs w:val="24"/>
      <w:lang w:val="en-US"/>
    </w:rPr>
  </w:style>
  <w:style w:type="paragraph" w:styleId="Heading8">
    <w:name w:val="heading 8"/>
    <w:basedOn w:val="Normal"/>
    <w:next w:val="Normal"/>
    <w:link w:val="Heading8Char"/>
    <w:qFormat/>
    <w:rsid w:val="0030283E"/>
    <w:pPr>
      <w:keepNext/>
      <w:suppressAutoHyphens/>
      <w:spacing w:after="0" w:line="240" w:lineRule="auto"/>
      <w:ind w:left="3142" w:hanging="1440"/>
      <w:jc w:val="center"/>
      <w:outlineLvl w:val="7"/>
    </w:pPr>
    <w:rPr>
      <w:rFonts w:ascii="Arial" w:eastAsia="Times New Roman" w:hAnsi="Arial" w:cs="Arial"/>
      <w:b/>
      <w:bCs/>
      <w:szCs w:val="24"/>
      <w:lang w:val="sr-Cyrl-CS" w:eastAsia="ar-SA"/>
    </w:rPr>
  </w:style>
  <w:style w:type="paragraph" w:styleId="Heading9">
    <w:name w:val="heading 9"/>
    <w:basedOn w:val="Normal"/>
    <w:next w:val="Normal"/>
    <w:link w:val="Heading9Char"/>
    <w:qFormat/>
    <w:rsid w:val="0030283E"/>
    <w:pPr>
      <w:keepNext/>
      <w:suppressAutoHyphens/>
      <w:spacing w:after="0" w:line="240" w:lineRule="auto"/>
      <w:ind w:left="3502" w:hanging="1800"/>
      <w:jc w:val="center"/>
      <w:outlineLvl w:val="8"/>
    </w:pPr>
    <w:rPr>
      <w:rFonts w:ascii="Arial" w:eastAsia="Times New Roman" w:hAnsi="Arial" w:cs="Arial"/>
      <w:b/>
      <w:bCs/>
      <w:sz w:val="2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unhideWhenUsed/>
    <w:rsid w:val="005773DC"/>
    <w:pPr>
      <w:tabs>
        <w:tab w:val="center" w:pos="4535"/>
        <w:tab w:val="right" w:pos="9071"/>
      </w:tabs>
      <w:spacing w:after="0" w:line="240" w:lineRule="auto"/>
    </w:pPr>
  </w:style>
  <w:style w:type="character" w:customStyle="1" w:styleId="HeaderChar">
    <w:name w:val="Header Char"/>
    <w:aliases w:val="Char1 Char"/>
    <w:basedOn w:val="DefaultParagraphFont"/>
    <w:link w:val="Header"/>
    <w:rsid w:val="005773DC"/>
  </w:style>
  <w:style w:type="paragraph" w:styleId="Footer">
    <w:name w:val="footer"/>
    <w:basedOn w:val="Normal"/>
    <w:link w:val="FooterChar"/>
    <w:unhideWhenUsed/>
    <w:rsid w:val="005773DC"/>
    <w:pPr>
      <w:tabs>
        <w:tab w:val="center" w:pos="4535"/>
        <w:tab w:val="right" w:pos="9071"/>
      </w:tabs>
      <w:spacing w:after="0" w:line="240" w:lineRule="auto"/>
    </w:pPr>
  </w:style>
  <w:style w:type="character" w:customStyle="1" w:styleId="FooterChar">
    <w:name w:val="Footer Char"/>
    <w:basedOn w:val="DefaultParagraphFont"/>
    <w:link w:val="Footer"/>
    <w:rsid w:val="005773DC"/>
  </w:style>
  <w:style w:type="paragraph" w:styleId="ListParagraph">
    <w:name w:val="List Paragraph"/>
    <w:basedOn w:val="Normal"/>
    <w:qFormat/>
    <w:rsid w:val="00B5174C"/>
    <w:pPr>
      <w:ind w:left="720"/>
      <w:contextualSpacing/>
    </w:pPr>
  </w:style>
  <w:style w:type="character" w:customStyle="1" w:styleId="Heading1Char">
    <w:name w:val="Heading 1 Char"/>
    <w:basedOn w:val="DefaultParagraphFont"/>
    <w:link w:val="Heading1"/>
    <w:rsid w:val="007B787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7B787D"/>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7B787D"/>
    <w:rPr>
      <w:rFonts w:ascii="Arial" w:eastAsia="Times New Roman" w:hAnsi="Arial" w:cs="Times New Roman"/>
      <w:b/>
      <w:spacing w:val="-4"/>
      <w:kern w:val="28"/>
      <w:sz w:val="28"/>
      <w:szCs w:val="24"/>
      <w:lang w:val="sr-Cyrl-CS"/>
    </w:rPr>
  </w:style>
  <w:style w:type="character" w:customStyle="1" w:styleId="Heading7Char">
    <w:name w:val="Heading 7 Char"/>
    <w:basedOn w:val="DefaultParagraphFont"/>
    <w:link w:val="Heading7"/>
    <w:rsid w:val="007B787D"/>
    <w:rPr>
      <w:rFonts w:ascii="Calibri" w:eastAsia="Times New Roman" w:hAnsi="Calibri" w:cs="Times New Roman"/>
      <w:szCs w:val="24"/>
      <w:lang w:val="en-US"/>
    </w:rPr>
  </w:style>
  <w:style w:type="numbering" w:customStyle="1" w:styleId="NoList1">
    <w:name w:val="No List1"/>
    <w:next w:val="NoList"/>
    <w:semiHidden/>
    <w:rsid w:val="007B787D"/>
  </w:style>
  <w:style w:type="paragraph" w:customStyle="1" w:styleId="Normal1">
    <w:name w:val="Normal1"/>
    <w:basedOn w:val="Normal"/>
    <w:rsid w:val="007B787D"/>
    <w:pPr>
      <w:spacing w:before="100" w:beforeAutospacing="1" w:after="100" w:afterAutospacing="1" w:line="240" w:lineRule="auto"/>
    </w:pPr>
    <w:rPr>
      <w:rFonts w:ascii="Arial" w:eastAsia="Times New Roman" w:hAnsi="Arial" w:cs="Arial"/>
      <w:sz w:val="22"/>
      <w:lang w:val="en-US"/>
    </w:rPr>
  </w:style>
  <w:style w:type="paragraph" w:customStyle="1" w:styleId="naslov1">
    <w:name w:val="naslov1"/>
    <w:basedOn w:val="Normal"/>
    <w:rsid w:val="007B787D"/>
    <w:pPr>
      <w:spacing w:before="100" w:beforeAutospacing="1" w:after="100" w:afterAutospacing="1" w:line="240" w:lineRule="auto"/>
      <w:jc w:val="center"/>
    </w:pPr>
    <w:rPr>
      <w:rFonts w:ascii="Arial" w:eastAsia="Times New Roman" w:hAnsi="Arial" w:cs="Arial"/>
      <w:b/>
      <w:bCs/>
      <w:szCs w:val="24"/>
      <w:lang w:val="en-US"/>
    </w:rPr>
  </w:style>
  <w:style w:type="paragraph" w:customStyle="1" w:styleId="normaluvuceni3">
    <w:name w:val="normal_uvuceni3"/>
    <w:basedOn w:val="Normal"/>
    <w:rsid w:val="007B787D"/>
    <w:pPr>
      <w:spacing w:before="100" w:beforeAutospacing="1" w:after="100" w:afterAutospacing="1" w:line="240" w:lineRule="auto"/>
      <w:ind w:left="992"/>
    </w:pPr>
    <w:rPr>
      <w:rFonts w:ascii="Arial" w:eastAsia="Times New Roman" w:hAnsi="Arial" w:cs="Arial"/>
      <w:sz w:val="22"/>
      <w:lang w:val="en-US"/>
    </w:rPr>
  </w:style>
  <w:style w:type="paragraph" w:customStyle="1" w:styleId="normalcentar">
    <w:name w:val="normalcentar"/>
    <w:basedOn w:val="Normal"/>
    <w:rsid w:val="007B787D"/>
    <w:pPr>
      <w:spacing w:before="100" w:beforeAutospacing="1" w:after="100" w:afterAutospacing="1" w:line="240" w:lineRule="auto"/>
      <w:jc w:val="center"/>
    </w:pPr>
    <w:rPr>
      <w:rFonts w:ascii="Arial" w:eastAsia="Times New Roman" w:hAnsi="Arial" w:cs="Arial"/>
      <w:sz w:val="22"/>
      <w:lang w:val="en-US"/>
    </w:rPr>
  </w:style>
  <w:style w:type="paragraph" w:customStyle="1" w:styleId="normalprored">
    <w:name w:val="normalprored"/>
    <w:basedOn w:val="Normal"/>
    <w:rsid w:val="007B787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7B787D"/>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7B787D"/>
    <w:pPr>
      <w:spacing w:before="240" w:after="240" w:line="240" w:lineRule="auto"/>
      <w:jc w:val="center"/>
    </w:pPr>
    <w:rPr>
      <w:rFonts w:ascii="Arial" w:eastAsia="Times New Roman" w:hAnsi="Arial" w:cs="Arial"/>
      <w:b/>
      <w:bCs/>
      <w:szCs w:val="24"/>
      <w:lang w:val="en-US"/>
    </w:rPr>
  </w:style>
  <w:style w:type="character" w:styleId="PageNumber">
    <w:name w:val="page number"/>
    <w:basedOn w:val="DefaultParagraphFont"/>
    <w:rsid w:val="007B787D"/>
  </w:style>
  <w:style w:type="paragraph" w:customStyle="1" w:styleId="Style4">
    <w:name w:val="Style4"/>
    <w:basedOn w:val="Normal"/>
    <w:rsid w:val="007B787D"/>
    <w:pPr>
      <w:widowControl w:val="0"/>
      <w:autoSpaceDE w:val="0"/>
      <w:autoSpaceDN w:val="0"/>
      <w:adjustRightInd w:val="0"/>
      <w:spacing w:after="0" w:line="240" w:lineRule="auto"/>
    </w:pPr>
    <w:rPr>
      <w:rFonts w:eastAsia="MS Mincho" w:cs="Times New Roman"/>
      <w:szCs w:val="24"/>
      <w:lang w:eastAsia="ja-JP"/>
    </w:rPr>
  </w:style>
  <w:style w:type="character" w:customStyle="1" w:styleId="FontStyle69">
    <w:name w:val="Font Style69"/>
    <w:rsid w:val="007B787D"/>
    <w:rPr>
      <w:rFonts w:ascii="Trebuchet MS" w:hAnsi="Trebuchet MS" w:cs="Trebuchet MS"/>
      <w:sz w:val="22"/>
      <w:szCs w:val="22"/>
    </w:rPr>
  </w:style>
  <w:style w:type="paragraph" w:styleId="BalloonText">
    <w:name w:val="Balloon Text"/>
    <w:basedOn w:val="Normal"/>
    <w:link w:val="BalloonTextChar"/>
    <w:rsid w:val="007B787D"/>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7B787D"/>
    <w:rPr>
      <w:rFonts w:ascii="Tahoma" w:eastAsia="Times New Roman" w:hAnsi="Tahoma" w:cs="Times New Roman"/>
      <w:sz w:val="16"/>
      <w:szCs w:val="16"/>
      <w:lang w:val="en-US"/>
    </w:rPr>
  </w:style>
  <w:style w:type="character" w:customStyle="1" w:styleId="FontStyle12">
    <w:name w:val="Font Style12"/>
    <w:rsid w:val="007B787D"/>
    <w:rPr>
      <w:rFonts w:ascii="Times New Roman" w:hAnsi="Times New Roman" w:cs="Times New Roman"/>
      <w:sz w:val="22"/>
      <w:szCs w:val="22"/>
    </w:rPr>
  </w:style>
  <w:style w:type="paragraph" w:customStyle="1" w:styleId="Style16">
    <w:name w:val="Style16"/>
    <w:basedOn w:val="Normal"/>
    <w:rsid w:val="007B787D"/>
    <w:pPr>
      <w:widowControl w:val="0"/>
      <w:autoSpaceDE w:val="0"/>
      <w:autoSpaceDN w:val="0"/>
      <w:adjustRightInd w:val="0"/>
      <w:spacing w:after="0" w:line="256" w:lineRule="exact"/>
      <w:ind w:firstLine="720"/>
      <w:jc w:val="both"/>
    </w:pPr>
    <w:rPr>
      <w:rFonts w:ascii="Trebuchet MS" w:eastAsia="Times New Roman" w:hAnsi="Trebuchet MS" w:cs="Times New Roman"/>
      <w:szCs w:val="24"/>
      <w:lang w:val="en-US"/>
    </w:rPr>
  </w:style>
  <w:style w:type="character" w:customStyle="1" w:styleId="FontStyle65">
    <w:name w:val="Font Style65"/>
    <w:rsid w:val="007B787D"/>
    <w:rPr>
      <w:rFonts w:ascii="Trebuchet MS" w:hAnsi="Trebuchet MS" w:cs="Trebuchet MS"/>
      <w:b/>
      <w:bCs/>
      <w:sz w:val="22"/>
      <w:szCs w:val="22"/>
    </w:rPr>
  </w:style>
  <w:style w:type="paragraph" w:customStyle="1" w:styleId="Style17">
    <w:name w:val="Style17"/>
    <w:basedOn w:val="Normal"/>
    <w:rsid w:val="007B787D"/>
    <w:pPr>
      <w:widowControl w:val="0"/>
      <w:autoSpaceDE w:val="0"/>
      <w:autoSpaceDN w:val="0"/>
      <w:adjustRightInd w:val="0"/>
      <w:spacing w:after="0" w:line="278" w:lineRule="exact"/>
      <w:jc w:val="both"/>
    </w:pPr>
    <w:rPr>
      <w:rFonts w:ascii="Trebuchet MS" w:eastAsia="Times New Roman" w:hAnsi="Trebuchet MS" w:cs="Times New Roman"/>
      <w:szCs w:val="24"/>
      <w:lang w:val="en-US"/>
    </w:rPr>
  </w:style>
  <w:style w:type="paragraph" w:styleId="BodyText">
    <w:name w:val="Body Text"/>
    <w:basedOn w:val="Normal"/>
    <w:link w:val="BodyTextChar"/>
    <w:rsid w:val="007B787D"/>
    <w:pPr>
      <w:spacing w:after="0" w:line="240" w:lineRule="auto"/>
    </w:pPr>
    <w:rPr>
      <w:rFonts w:eastAsia="Times New Roman" w:cs="Times New Roman"/>
      <w:szCs w:val="20"/>
      <w:lang w:val="sv-SE" w:eastAsia="en-GB"/>
    </w:rPr>
  </w:style>
  <w:style w:type="character" w:customStyle="1" w:styleId="BodyTextChar">
    <w:name w:val="Body Text Char"/>
    <w:basedOn w:val="DefaultParagraphFont"/>
    <w:link w:val="BodyText"/>
    <w:rsid w:val="007B787D"/>
    <w:rPr>
      <w:rFonts w:eastAsia="Times New Roman" w:cs="Times New Roman"/>
      <w:szCs w:val="20"/>
      <w:lang w:val="sv-SE" w:eastAsia="en-GB"/>
    </w:rPr>
  </w:style>
  <w:style w:type="character" w:customStyle="1" w:styleId="IntenseEmphasis1">
    <w:name w:val="Intense Emphasis1"/>
    <w:rsid w:val="007B787D"/>
    <w:rPr>
      <w:rFonts w:ascii="Arial" w:hAnsi="Arial" w:cs="Arial" w:hint="default"/>
      <w:b/>
      <w:bCs/>
      <w:iCs/>
      <w:color w:val="auto"/>
      <w:sz w:val="28"/>
      <w:u w:val="single"/>
    </w:rPr>
  </w:style>
  <w:style w:type="character" w:customStyle="1" w:styleId="ListParagraphChar">
    <w:name w:val="List Paragraph Char"/>
    <w:link w:val="ListParagraph1"/>
    <w:rsid w:val="007B787D"/>
    <w:rPr>
      <w:rFonts w:ascii="Arial" w:hAnsi="Arial" w:cs="Arial"/>
      <w:szCs w:val="24"/>
      <w:lang w:val="sr-Cyrl-CS"/>
    </w:rPr>
  </w:style>
  <w:style w:type="paragraph" w:customStyle="1" w:styleId="ListParagraph1">
    <w:name w:val="List Paragraph1"/>
    <w:basedOn w:val="Normal"/>
    <w:link w:val="ListParagraphChar"/>
    <w:qFormat/>
    <w:rsid w:val="007B787D"/>
    <w:pPr>
      <w:spacing w:after="0" w:line="240" w:lineRule="auto"/>
      <w:ind w:left="720" w:right="729"/>
      <w:contextualSpacing/>
      <w:jc w:val="both"/>
    </w:pPr>
    <w:rPr>
      <w:rFonts w:ascii="Arial" w:hAnsi="Arial" w:cs="Arial"/>
      <w:szCs w:val="24"/>
      <w:lang w:val="sr-Cyrl-CS"/>
    </w:rPr>
  </w:style>
  <w:style w:type="character" w:customStyle="1" w:styleId="IntenseEmphasis2">
    <w:name w:val="Intense Emphasis2"/>
    <w:uiPriority w:val="21"/>
    <w:qFormat/>
    <w:rsid w:val="007B787D"/>
    <w:rPr>
      <w:rFonts w:ascii="Arial" w:hAnsi="Arial"/>
      <w:b/>
      <w:bCs/>
      <w:iCs/>
      <w:color w:val="auto"/>
      <w:sz w:val="28"/>
      <w:u w:val="single"/>
    </w:rPr>
  </w:style>
  <w:style w:type="paragraph" w:customStyle="1" w:styleId="ListParagraph2">
    <w:name w:val="List Paragraph2"/>
    <w:basedOn w:val="Normal"/>
    <w:qFormat/>
    <w:rsid w:val="007B787D"/>
    <w:pPr>
      <w:spacing w:after="0" w:line="240" w:lineRule="auto"/>
      <w:ind w:left="720" w:right="729"/>
      <w:contextualSpacing/>
      <w:jc w:val="both"/>
    </w:pPr>
    <w:rPr>
      <w:rFonts w:ascii="Arial" w:eastAsia="Times New Roman" w:hAnsi="Arial" w:cs="Arial"/>
      <w:szCs w:val="24"/>
      <w:lang w:val="sr-Cyrl-CS"/>
    </w:rPr>
  </w:style>
  <w:style w:type="paragraph" w:customStyle="1" w:styleId="Style3">
    <w:name w:val="Style3"/>
    <w:basedOn w:val="Normal"/>
    <w:rsid w:val="007B787D"/>
    <w:pPr>
      <w:widowControl w:val="0"/>
      <w:autoSpaceDE w:val="0"/>
      <w:autoSpaceDN w:val="0"/>
      <w:adjustRightInd w:val="0"/>
      <w:spacing w:after="0" w:line="278" w:lineRule="exact"/>
      <w:ind w:firstLine="730"/>
    </w:pPr>
    <w:rPr>
      <w:rFonts w:eastAsia="MS Mincho" w:cs="Times New Roman"/>
      <w:szCs w:val="24"/>
      <w:lang w:eastAsia="ja-JP"/>
    </w:rPr>
  </w:style>
  <w:style w:type="character" w:customStyle="1" w:styleId="FontStyle13">
    <w:name w:val="Font Style13"/>
    <w:rsid w:val="007B787D"/>
    <w:rPr>
      <w:rFonts w:ascii="Times New Roman" w:hAnsi="Times New Roman" w:cs="Times New Roman"/>
      <w:b/>
      <w:bCs/>
      <w:sz w:val="22"/>
      <w:szCs w:val="22"/>
    </w:rPr>
  </w:style>
  <w:style w:type="paragraph" w:customStyle="1" w:styleId="Default">
    <w:name w:val="Default"/>
    <w:link w:val="DefaultChar"/>
    <w:rsid w:val="007B787D"/>
    <w:pPr>
      <w:autoSpaceDE w:val="0"/>
      <w:autoSpaceDN w:val="0"/>
      <w:adjustRightInd w:val="0"/>
      <w:spacing w:after="0" w:line="240" w:lineRule="auto"/>
    </w:pPr>
    <w:rPr>
      <w:rFonts w:ascii="Arial" w:eastAsia="Times New Roman" w:hAnsi="Arial" w:cs="Arial"/>
      <w:color w:val="000000"/>
      <w:szCs w:val="24"/>
      <w:lang w:eastAsia="sr-Latn-CS"/>
    </w:rPr>
  </w:style>
  <w:style w:type="table" w:styleId="TableGrid">
    <w:name w:val="Table Grid"/>
    <w:basedOn w:val="TableNormal"/>
    <w:rsid w:val="007B787D"/>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B787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entText1">
    <w:name w:val="Comment Text1"/>
    <w:basedOn w:val="Normal"/>
    <w:rsid w:val="007B787D"/>
    <w:pPr>
      <w:suppressAutoHyphens/>
      <w:spacing w:after="0" w:line="100" w:lineRule="atLeast"/>
    </w:pPr>
    <w:rPr>
      <w:rFonts w:eastAsia="Arial Unicode MS" w:cs="Times New Roman"/>
      <w:color w:val="000000"/>
      <w:kern w:val="2"/>
      <w:sz w:val="20"/>
      <w:szCs w:val="20"/>
      <w:lang w:eastAsia="ar-SA"/>
    </w:rPr>
  </w:style>
  <w:style w:type="paragraph" w:styleId="BodyTextIndent">
    <w:name w:val="Body Text Indent"/>
    <w:basedOn w:val="Normal"/>
    <w:link w:val="BodyTextIndentChar"/>
    <w:rsid w:val="007B787D"/>
    <w:pPr>
      <w:spacing w:after="120" w:line="240" w:lineRule="auto"/>
      <w:ind w:left="283"/>
    </w:pPr>
    <w:rPr>
      <w:rFonts w:eastAsia="Times New Roman" w:cs="Times New Roman"/>
      <w:szCs w:val="24"/>
      <w:lang w:val="en-US"/>
    </w:rPr>
  </w:style>
  <w:style w:type="character" w:customStyle="1" w:styleId="BodyTextIndentChar">
    <w:name w:val="Body Text Indent Char"/>
    <w:basedOn w:val="DefaultParagraphFont"/>
    <w:link w:val="BodyTextIndent"/>
    <w:rsid w:val="007B787D"/>
    <w:rPr>
      <w:rFonts w:eastAsia="Times New Roman" w:cs="Times New Roman"/>
      <w:szCs w:val="24"/>
      <w:lang w:val="en-US"/>
    </w:rPr>
  </w:style>
  <w:style w:type="table" w:customStyle="1" w:styleId="LightGrid-Accent31">
    <w:name w:val="Light Grid - Accent 31"/>
    <w:basedOn w:val="TableNormal"/>
    <w:next w:val="LightGrid-Accent3"/>
    <w:uiPriority w:val="62"/>
    <w:rsid w:val="007B787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7B787D"/>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trong">
    <w:name w:val="Strong"/>
    <w:qFormat/>
    <w:rsid w:val="007B787D"/>
    <w:rPr>
      <w:b/>
      <w:bCs/>
    </w:rPr>
  </w:style>
  <w:style w:type="character" w:customStyle="1" w:styleId="ListParagraphCharChar">
    <w:name w:val="List Paragraph Char Char"/>
    <w:rsid w:val="007B787D"/>
    <w:rPr>
      <w:sz w:val="24"/>
      <w:szCs w:val="22"/>
      <w:lang w:val="en-US" w:eastAsia="en-US" w:bidi="ar-SA"/>
    </w:rPr>
  </w:style>
  <w:style w:type="character" w:styleId="IntenseEmphasis">
    <w:name w:val="Intense Emphasis"/>
    <w:qFormat/>
    <w:rsid w:val="007B787D"/>
    <w:rPr>
      <w:rFonts w:ascii="Arial" w:hAnsi="Arial"/>
      <w:b/>
      <w:bCs/>
      <w:iCs/>
      <w:color w:val="auto"/>
      <w:sz w:val="28"/>
      <w:u w:val="single"/>
    </w:rPr>
  </w:style>
  <w:style w:type="paragraph" w:customStyle="1" w:styleId="1">
    <w:name w:val="Ивана1"/>
    <w:basedOn w:val="Heading4"/>
    <w:link w:val="1Char"/>
    <w:qFormat/>
    <w:rsid w:val="007B787D"/>
    <w:pPr>
      <w:ind w:left="709" w:hanging="709"/>
    </w:pPr>
    <w:rPr>
      <w:i/>
      <w:sz w:val="32"/>
    </w:rPr>
  </w:style>
  <w:style w:type="character" w:customStyle="1" w:styleId="1Char">
    <w:name w:val="Ивана1 Char"/>
    <w:link w:val="1"/>
    <w:rsid w:val="007B787D"/>
    <w:rPr>
      <w:rFonts w:ascii="Arial" w:eastAsia="Times New Roman" w:hAnsi="Arial" w:cs="Times New Roman"/>
      <w:b/>
      <w:i/>
      <w:spacing w:val="-4"/>
      <w:kern w:val="28"/>
      <w:sz w:val="32"/>
      <w:szCs w:val="24"/>
      <w:lang w:val="sr-Cyrl-CS"/>
    </w:rPr>
  </w:style>
  <w:style w:type="paragraph" w:styleId="Title">
    <w:name w:val="Title"/>
    <w:basedOn w:val="Normal"/>
    <w:next w:val="Normal"/>
    <w:link w:val="TitleChar"/>
    <w:qFormat/>
    <w:rsid w:val="007B787D"/>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7B787D"/>
    <w:rPr>
      <w:rFonts w:ascii="Cambria" w:eastAsia="Times New Roman" w:hAnsi="Cambria" w:cs="Times New Roman"/>
      <w:b/>
      <w:bCs/>
      <w:kern w:val="28"/>
      <w:sz w:val="32"/>
      <w:szCs w:val="32"/>
      <w:lang w:val="en-US"/>
    </w:rPr>
  </w:style>
  <w:style w:type="character" w:styleId="Hyperlink">
    <w:name w:val="Hyperlink"/>
    <w:rsid w:val="007B787D"/>
    <w:rPr>
      <w:color w:val="0000FF"/>
      <w:u w:val="single"/>
    </w:rPr>
  </w:style>
  <w:style w:type="paragraph" w:customStyle="1" w:styleId="Style5">
    <w:name w:val="Style5"/>
    <w:basedOn w:val="Normal"/>
    <w:rsid w:val="007B787D"/>
    <w:pPr>
      <w:widowControl w:val="0"/>
      <w:autoSpaceDE w:val="0"/>
      <w:autoSpaceDN w:val="0"/>
      <w:adjustRightInd w:val="0"/>
      <w:spacing w:after="0" w:line="274" w:lineRule="exact"/>
      <w:jc w:val="both"/>
    </w:pPr>
    <w:rPr>
      <w:rFonts w:eastAsia="MS Mincho" w:cs="Times New Roman"/>
      <w:szCs w:val="24"/>
      <w:lang w:eastAsia="ja-JP"/>
    </w:rPr>
  </w:style>
  <w:style w:type="paragraph" w:styleId="BlockText">
    <w:name w:val="Block Text"/>
    <w:basedOn w:val="Normal"/>
    <w:rsid w:val="007B787D"/>
    <w:pPr>
      <w:spacing w:after="0" w:line="240" w:lineRule="auto"/>
      <w:ind w:left="720" w:right="48"/>
    </w:pPr>
    <w:rPr>
      <w:rFonts w:eastAsia="Times New Roman" w:cs="Times New Roman"/>
      <w:szCs w:val="24"/>
      <w:lang w:val="sr-Cyrl-CS"/>
    </w:rPr>
  </w:style>
  <w:style w:type="table" w:customStyle="1" w:styleId="TableGrid2">
    <w:name w:val="Table Grid2"/>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rsid w:val="007B787D"/>
    <w:rPr>
      <w:rFonts w:ascii="Trebuchet MS" w:hAnsi="Trebuchet MS" w:cs="Trebuchet MS"/>
      <w:sz w:val="14"/>
      <w:szCs w:val="14"/>
    </w:rPr>
  </w:style>
  <w:style w:type="numbering" w:customStyle="1" w:styleId="NoList11">
    <w:name w:val="No List11"/>
    <w:next w:val="NoList"/>
    <w:uiPriority w:val="99"/>
    <w:semiHidden/>
    <w:unhideWhenUsed/>
    <w:rsid w:val="007B787D"/>
  </w:style>
  <w:style w:type="paragraph" w:customStyle="1" w:styleId="font5">
    <w:name w:val="font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font6">
    <w:name w:val="font6"/>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7">
    <w:name w:val="font7"/>
    <w:basedOn w:val="Normal"/>
    <w:rsid w:val="007B787D"/>
    <w:pPr>
      <w:spacing w:before="100" w:beforeAutospacing="1" w:after="100" w:afterAutospacing="1" w:line="240" w:lineRule="auto"/>
    </w:pPr>
    <w:rPr>
      <w:rFonts w:ascii="Arial" w:eastAsia="Times New Roman" w:hAnsi="Arial" w:cs="Arial"/>
      <w:b/>
      <w:bCs/>
      <w:sz w:val="20"/>
      <w:szCs w:val="20"/>
      <w:lang w:val="sr-Latn-RS" w:eastAsia="sr-Latn-RS"/>
    </w:rPr>
  </w:style>
  <w:style w:type="paragraph" w:customStyle="1" w:styleId="font8">
    <w:name w:val="font8"/>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9">
    <w:name w:val="font9"/>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10">
    <w:name w:val="font10"/>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11">
    <w:name w:val="font11"/>
    <w:basedOn w:val="Normal"/>
    <w:rsid w:val="007B787D"/>
    <w:pPr>
      <w:spacing w:before="100" w:beforeAutospacing="1" w:after="100" w:afterAutospacing="1" w:line="240" w:lineRule="auto"/>
    </w:pPr>
    <w:rPr>
      <w:rFonts w:ascii="Calibri" w:eastAsia="Times New Roman" w:hAnsi="Calibri" w:cs="Times New Roman"/>
      <w:sz w:val="22"/>
      <w:lang w:val="sr-Latn-RS" w:eastAsia="sr-Latn-RS"/>
    </w:rPr>
  </w:style>
  <w:style w:type="paragraph" w:customStyle="1" w:styleId="xl65">
    <w:name w:val="xl6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66">
    <w:name w:val="xl66"/>
    <w:basedOn w:val="Normal"/>
    <w:rsid w:val="007B787D"/>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xl67">
    <w:name w:val="xl6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8">
    <w:name w:val="xl68"/>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9">
    <w:name w:val="xl69"/>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0">
    <w:name w:val="xl7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1">
    <w:name w:val="xl7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2">
    <w:name w:val="xl72"/>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73">
    <w:name w:val="xl73"/>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4">
    <w:name w:val="xl74"/>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5">
    <w:name w:val="xl75"/>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76">
    <w:name w:val="xl76"/>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7">
    <w:name w:val="xl77"/>
    <w:basedOn w:val="Normal"/>
    <w:rsid w:val="007B787D"/>
    <w:pPr>
      <w:spacing w:before="100" w:beforeAutospacing="1" w:after="100" w:afterAutospacing="1" w:line="240" w:lineRule="auto"/>
    </w:pPr>
    <w:rPr>
      <w:rFonts w:ascii="Arial" w:eastAsia="Times New Roman" w:hAnsi="Arial" w:cs="Arial"/>
      <w:b/>
      <w:bCs/>
      <w:sz w:val="22"/>
      <w:u w:val="single"/>
      <w:lang w:val="sr-Latn-RS" w:eastAsia="sr-Latn-RS"/>
    </w:rPr>
  </w:style>
  <w:style w:type="paragraph" w:customStyle="1" w:styleId="xl78">
    <w:name w:val="xl7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9">
    <w:name w:val="xl79"/>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0">
    <w:name w:val="xl80"/>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1">
    <w:name w:val="xl8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2">
    <w:name w:val="xl82"/>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3">
    <w:name w:val="xl8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4">
    <w:name w:val="xl8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5">
    <w:name w:val="xl85"/>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6">
    <w:name w:val="xl86"/>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7">
    <w:name w:val="xl8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8">
    <w:name w:val="xl88"/>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9">
    <w:name w:val="xl89"/>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0">
    <w:name w:val="xl90"/>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1">
    <w:name w:val="xl91"/>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92">
    <w:name w:val="xl92"/>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3">
    <w:name w:val="xl93"/>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4">
    <w:name w:val="xl94"/>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95">
    <w:name w:val="xl9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6">
    <w:name w:val="xl96"/>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7">
    <w:name w:val="xl9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8">
    <w:name w:val="xl98"/>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9">
    <w:name w:val="xl99"/>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00">
    <w:name w:val="xl100"/>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01">
    <w:name w:val="xl101"/>
    <w:basedOn w:val="Normal"/>
    <w:rsid w:val="007B787D"/>
    <w:pPr>
      <w:pBdr>
        <w:bottom w:val="single" w:sz="4"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2">
    <w:name w:val="xl102"/>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3">
    <w:name w:val="xl103"/>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04">
    <w:name w:val="xl104"/>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5">
    <w:name w:val="xl105"/>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06">
    <w:name w:val="xl106"/>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7">
    <w:name w:val="xl107"/>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8">
    <w:name w:val="xl108"/>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09">
    <w:name w:val="xl109"/>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0">
    <w:name w:val="xl11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11">
    <w:name w:val="xl11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2">
    <w:name w:val="xl112"/>
    <w:basedOn w:val="Normal"/>
    <w:rsid w:val="007B787D"/>
    <w:pPr>
      <w:spacing w:before="100" w:beforeAutospacing="1" w:after="100" w:afterAutospacing="1" w:line="240" w:lineRule="auto"/>
      <w:textAlignment w:val="center"/>
    </w:pPr>
    <w:rPr>
      <w:rFonts w:ascii="Arial" w:eastAsia="Times New Roman" w:hAnsi="Arial" w:cs="Arial"/>
      <w:szCs w:val="24"/>
      <w:lang w:val="sr-Latn-RS" w:eastAsia="sr-Latn-RS"/>
    </w:rPr>
  </w:style>
  <w:style w:type="paragraph" w:customStyle="1" w:styleId="xl113">
    <w:name w:val="xl11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4">
    <w:name w:val="xl11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5">
    <w:name w:val="xl11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16">
    <w:name w:val="xl116"/>
    <w:basedOn w:val="Normal"/>
    <w:rsid w:val="007B787D"/>
    <w:pPr>
      <w:spacing w:before="100" w:beforeAutospacing="1" w:after="100" w:afterAutospacing="1" w:line="240" w:lineRule="auto"/>
      <w:jc w:val="right"/>
    </w:pPr>
    <w:rPr>
      <w:rFonts w:ascii="Arial" w:eastAsia="Times New Roman" w:hAnsi="Arial" w:cs="Arial"/>
      <w:color w:val="000000"/>
      <w:szCs w:val="24"/>
      <w:lang w:val="sr-Latn-RS" w:eastAsia="sr-Latn-RS"/>
    </w:rPr>
  </w:style>
  <w:style w:type="paragraph" w:customStyle="1" w:styleId="xl117">
    <w:name w:val="xl11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18">
    <w:name w:val="xl11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19">
    <w:name w:val="xl119"/>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20">
    <w:name w:val="xl120"/>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1">
    <w:name w:val="xl121"/>
    <w:basedOn w:val="Normal"/>
    <w:rsid w:val="007B787D"/>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2">
    <w:name w:val="xl122"/>
    <w:basedOn w:val="Normal"/>
    <w:rsid w:val="007B787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23">
    <w:name w:val="xl12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4">
    <w:name w:val="xl124"/>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5">
    <w:name w:val="xl125"/>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6">
    <w:name w:val="xl126"/>
    <w:basedOn w:val="Normal"/>
    <w:rsid w:val="007B787D"/>
    <w:pPr>
      <w:pBdr>
        <w:bottom w:val="single" w:sz="4" w:space="0" w:color="auto"/>
      </w:pBdr>
      <w:spacing w:before="100" w:beforeAutospacing="1" w:after="100" w:afterAutospacing="1" w:line="240" w:lineRule="auto"/>
    </w:pPr>
    <w:rPr>
      <w:rFonts w:ascii="Arial" w:eastAsia="Times New Roman" w:hAnsi="Arial" w:cs="Arial"/>
      <w:b/>
      <w:bCs/>
      <w:szCs w:val="24"/>
      <w:lang w:val="sr-Latn-RS" w:eastAsia="sr-Latn-RS"/>
    </w:rPr>
  </w:style>
  <w:style w:type="paragraph" w:customStyle="1" w:styleId="xl127">
    <w:name w:val="xl127"/>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28">
    <w:name w:val="xl128"/>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29">
    <w:name w:val="xl129"/>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130">
    <w:name w:val="xl130"/>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31">
    <w:name w:val="xl13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32">
    <w:name w:val="xl132"/>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33">
    <w:name w:val="xl13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34">
    <w:name w:val="xl134"/>
    <w:basedOn w:val="Normal"/>
    <w:rsid w:val="007B787D"/>
    <w:pPr>
      <w:spacing w:before="100" w:beforeAutospacing="1" w:after="100" w:afterAutospacing="1" w:line="240" w:lineRule="auto"/>
    </w:pPr>
    <w:rPr>
      <w:rFonts w:ascii="Arial" w:eastAsia="Times New Roman" w:hAnsi="Arial" w:cs="Arial"/>
      <w:b/>
      <w:bCs/>
      <w:i/>
      <w:iCs/>
      <w:sz w:val="22"/>
      <w:lang w:val="sr-Latn-RS" w:eastAsia="sr-Latn-RS"/>
    </w:rPr>
  </w:style>
  <w:style w:type="paragraph" w:customStyle="1" w:styleId="xl135">
    <w:name w:val="xl135"/>
    <w:basedOn w:val="Normal"/>
    <w:rsid w:val="007B787D"/>
    <w:pPr>
      <w:spacing w:before="100" w:beforeAutospacing="1" w:after="100" w:afterAutospacing="1" w:line="240" w:lineRule="auto"/>
    </w:pPr>
    <w:rPr>
      <w:rFonts w:eastAsia="Times New Roman" w:cs="Times New Roman"/>
      <w:sz w:val="22"/>
      <w:lang w:val="sr-Latn-RS" w:eastAsia="sr-Latn-RS"/>
    </w:rPr>
  </w:style>
  <w:style w:type="numbering" w:customStyle="1" w:styleId="NoList2">
    <w:name w:val="No List2"/>
    <w:next w:val="NoList"/>
    <w:uiPriority w:val="99"/>
    <w:semiHidden/>
    <w:unhideWhenUsed/>
    <w:rsid w:val="007B787D"/>
  </w:style>
  <w:style w:type="table" w:customStyle="1" w:styleId="TableGrid4">
    <w:name w:val="Table Grid4"/>
    <w:basedOn w:val="TableNormal"/>
    <w:next w:val="TableGrid"/>
    <w:uiPriority w:val="39"/>
    <w:rsid w:val="007B787D"/>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0283E"/>
    <w:rPr>
      <w:rFonts w:ascii="Arial" w:eastAsia="Times New Roman" w:hAnsi="Arial" w:cs="Arial"/>
      <w:b/>
      <w:bCs/>
      <w:szCs w:val="24"/>
      <w:lang w:val="sr-Cyrl-CS" w:eastAsia="ar-SA"/>
    </w:rPr>
  </w:style>
  <w:style w:type="character" w:customStyle="1" w:styleId="Heading5Char">
    <w:name w:val="Heading 5 Char"/>
    <w:basedOn w:val="DefaultParagraphFont"/>
    <w:link w:val="Heading5"/>
    <w:rsid w:val="0030283E"/>
    <w:rPr>
      <w:rFonts w:ascii="Arial" w:eastAsia="Times New Roman" w:hAnsi="Arial" w:cs="Arial"/>
      <w:sz w:val="28"/>
      <w:szCs w:val="24"/>
      <w:lang w:val="sr-Cyrl-CS" w:eastAsia="ar-SA"/>
    </w:rPr>
  </w:style>
  <w:style w:type="character" w:customStyle="1" w:styleId="Heading6Char">
    <w:name w:val="Heading 6 Char"/>
    <w:basedOn w:val="DefaultParagraphFont"/>
    <w:link w:val="Heading6"/>
    <w:rsid w:val="0030283E"/>
    <w:rPr>
      <w:rFonts w:ascii="Arial" w:eastAsia="Times New Roman" w:hAnsi="Arial" w:cs="Arial"/>
      <w:b/>
      <w:bCs/>
      <w:szCs w:val="24"/>
      <w:lang w:val="sr-Cyrl-CS" w:eastAsia="ar-SA"/>
    </w:rPr>
  </w:style>
  <w:style w:type="character" w:customStyle="1" w:styleId="Heading8Char">
    <w:name w:val="Heading 8 Char"/>
    <w:basedOn w:val="DefaultParagraphFont"/>
    <w:link w:val="Heading8"/>
    <w:rsid w:val="0030283E"/>
    <w:rPr>
      <w:rFonts w:ascii="Arial" w:eastAsia="Times New Roman" w:hAnsi="Arial" w:cs="Arial"/>
      <w:b/>
      <w:bCs/>
      <w:szCs w:val="24"/>
      <w:lang w:val="sr-Cyrl-CS" w:eastAsia="ar-SA"/>
    </w:rPr>
  </w:style>
  <w:style w:type="character" w:customStyle="1" w:styleId="Heading9Char">
    <w:name w:val="Heading 9 Char"/>
    <w:basedOn w:val="DefaultParagraphFont"/>
    <w:link w:val="Heading9"/>
    <w:rsid w:val="0030283E"/>
    <w:rPr>
      <w:rFonts w:ascii="Arial" w:eastAsia="Times New Roman" w:hAnsi="Arial" w:cs="Arial"/>
      <w:b/>
      <w:bCs/>
      <w:sz w:val="28"/>
      <w:szCs w:val="24"/>
      <w:lang w:val="sr-Cyrl-CS" w:eastAsia="ar-SA"/>
    </w:rPr>
  </w:style>
  <w:style w:type="numbering" w:customStyle="1" w:styleId="NoList3">
    <w:name w:val="No List3"/>
    <w:next w:val="NoList"/>
    <w:semiHidden/>
    <w:rsid w:val="0030283E"/>
  </w:style>
  <w:style w:type="paragraph" w:customStyle="1" w:styleId="Normal2">
    <w:name w:val="Normal2"/>
    <w:basedOn w:val="Normal"/>
    <w:link w:val="normalChar"/>
    <w:rsid w:val="0030283E"/>
    <w:pPr>
      <w:spacing w:before="100" w:beforeAutospacing="1" w:after="100" w:afterAutospacing="1" w:line="240" w:lineRule="auto"/>
    </w:pPr>
    <w:rPr>
      <w:rFonts w:ascii="Arial" w:eastAsia="Times New Roman" w:hAnsi="Arial" w:cs="Arial"/>
      <w:sz w:val="22"/>
      <w:lang w:val="en-US"/>
    </w:rPr>
  </w:style>
  <w:style w:type="table" w:customStyle="1" w:styleId="LightGrid-Accent32">
    <w:name w:val="Light Grid - Accent 32"/>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FontStyle11">
    <w:name w:val="Font Style11"/>
    <w:rsid w:val="0030283E"/>
    <w:rPr>
      <w:rFonts w:ascii="Times New Roman" w:hAnsi="Times New Roman" w:cs="Times New Roman"/>
      <w:b/>
      <w:bCs/>
      <w:sz w:val="22"/>
      <w:szCs w:val="22"/>
    </w:rPr>
  </w:style>
  <w:style w:type="paragraph" w:customStyle="1" w:styleId="Style2">
    <w:name w:val="Style2"/>
    <w:basedOn w:val="Normal"/>
    <w:rsid w:val="0030283E"/>
    <w:pPr>
      <w:widowControl w:val="0"/>
      <w:autoSpaceDE w:val="0"/>
      <w:autoSpaceDN w:val="0"/>
      <w:adjustRightInd w:val="0"/>
      <w:spacing w:after="0" w:line="240" w:lineRule="auto"/>
    </w:pPr>
    <w:rPr>
      <w:rFonts w:eastAsia="MS Mincho" w:cs="Times New Roman"/>
      <w:szCs w:val="24"/>
      <w:lang w:eastAsia="ja-JP"/>
    </w:rPr>
  </w:style>
  <w:style w:type="numbering" w:customStyle="1" w:styleId="NoList12">
    <w:name w:val="No List12"/>
    <w:next w:val="NoList"/>
    <w:uiPriority w:val="99"/>
    <w:semiHidden/>
    <w:unhideWhenUsed/>
    <w:rsid w:val="0030283E"/>
  </w:style>
  <w:style w:type="numbering" w:customStyle="1" w:styleId="NoList111">
    <w:name w:val="No List111"/>
    <w:next w:val="NoList"/>
    <w:uiPriority w:val="99"/>
    <w:semiHidden/>
    <w:rsid w:val="0030283E"/>
  </w:style>
  <w:style w:type="table" w:customStyle="1" w:styleId="TableGrid41">
    <w:name w:val="Table Grid41"/>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
    <w:name w:val="Light Grid - Accent 311"/>
    <w:basedOn w:val="TableNormal"/>
    <w:next w:val="LightGrid-Accent3"/>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1">
    <w:name w:val="Light Grid - Accent 321"/>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30283E"/>
  </w:style>
  <w:style w:type="numbering" w:customStyle="1" w:styleId="NoList121">
    <w:name w:val="No List121"/>
    <w:next w:val="NoList"/>
    <w:uiPriority w:val="99"/>
    <w:semiHidden/>
    <w:unhideWhenUsed/>
    <w:rsid w:val="0030283E"/>
  </w:style>
  <w:style w:type="character" w:styleId="FollowedHyperlink">
    <w:name w:val="FollowedHyperlink"/>
    <w:uiPriority w:val="99"/>
    <w:unhideWhenUsed/>
    <w:rsid w:val="0030283E"/>
    <w:rPr>
      <w:color w:val="800080"/>
      <w:u w:val="single"/>
    </w:rPr>
  </w:style>
  <w:style w:type="table" w:customStyle="1" w:styleId="TableGrid5">
    <w:name w:val="Table Grid5"/>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2">
    <w:name w:val="Table Grid12"/>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2">
    <w:name w:val="Light Grid - Accent 312"/>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1">
    <w:name w:val="Table Grid21"/>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1">
    <w:name w:val="Light Grid - Accent 3111"/>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11">
    <w:name w:val="Light Grid - Accent 3211"/>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30283E"/>
  </w:style>
  <w:style w:type="numbering" w:customStyle="1" w:styleId="NoList13">
    <w:name w:val="No List13"/>
    <w:next w:val="NoList"/>
    <w:uiPriority w:val="99"/>
    <w:semiHidden/>
    <w:unhideWhenUsed/>
    <w:rsid w:val="0030283E"/>
  </w:style>
  <w:style w:type="table" w:customStyle="1" w:styleId="TableGrid6">
    <w:name w:val="Table Grid6"/>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4">
    <w:name w:val="Light Grid - Accent 34"/>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3">
    <w:name w:val="Table Grid13"/>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3">
    <w:name w:val="Light Grid - Accent 313"/>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2">
    <w:name w:val="Table Grid22"/>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2">
    <w:name w:val="Light Grid - Accent 3112"/>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2">
    <w:name w:val="Light Grid - Accent 322"/>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4">
    <w:name w:val="No List4"/>
    <w:next w:val="NoList"/>
    <w:uiPriority w:val="99"/>
    <w:semiHidden/>
    <w:unhideWhenUsed/>
    <w:rsid w:val="0030283E"/>
  </w:style>
  <w:style w:type="numbering" w:customStyle="1" w:styleId="NoList14">
    <w:name w:val="No List14"/>
    <w:next w:val="NoList"/>
    <w:uiPriority w:val="99"/>
    <w:semiHidden/>
    <w:unhideWhenUsed/>
    <w:rsid w:val="0030283E"/>
  </w:style>
  <w:style w:type="table" w:customStyle="1" w:styleId="TableGrid7">
    <w:name w:val="Table Grid7"/>
    <w:basedOn w:val="TableNormal"/>
    <w:next w:val="TableGrid"/>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5">
    <w:name w:val="Light Grid - Accent 35"/>
    <w:basedOn w:val="TableNormal"/>
    <w:next w:val="LightGrid-Accent3"/>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4">
    <w:name w:val="Table Grid14"/>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4">
    <w:name w:val="Light Grid - Accent 314"/>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3">
    <w:name w:val="Table Grid23"/>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rsid w:val="0030283E"/>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rsid w:val="0030283E"/>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rsid w:val="0030283E"/>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13">
    <w:name w:val="Light Grid - Accent 3113"/>
    <w:basedOn w:val="TableNormal"/>
    <w:uiPriority w:val="62"/>
    <w:rsid w:val="0030283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3">
    <w:name w:val="Light Grid - Accent 323"/>
    <w:basedOn w:val="TableNormal"/>
    <w:uiPriority w:val="62"/>
    <w:rsid w:val="0030283E"/>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apple-converted-space">
    <w:name w:val="apple-converted-space"/>
    <w:rsid w:val="0030283E"/>
  </w:style>
  <w:style w:type="numbering" w:customStyle="1" w:styleId="NoList5">
    <w:name w:val="No List5"/>
    <w:next w:val="NoList"/>
    <w:semiHidden/>
    <w:rsid w:val="0030283E"/>
  </w:style>
  <w:style w:type="character" w:customStyle="1" w:styleId="WW8Num2z0">
    <w:name w:val="WW8Num2z0"/>
    <w:rsid w:val="0030283E"/>
    <w:rPr>
      <w:rFonts w:ascii="Times New Roman" w:eastAsia="Times New Roman" w:hAnsi="Times New Roman" w:cs="Times New Roman"/>
    </w:rPr>
  </w:style>
  <w:style w:type="character" w:customStyle="1" w:styleId="WW8Num3z1">
    <w:name w:val="WW8Num3z1"/>
    <w:rsid w:val="0030283E"/>
    <w:rPr>
      <w:rFonts w:ascii="Times New Roman" w:hAnsi="Times New Roman"/>
    </w:rPr>
  </w:style>
  <w:style w:type="character" w:customStyle="1" w:styleId="Absatz-Standardschriftart">
    <w:name w:val="Absatz-Standardschriftart"/>
    <w:rsid w:val="0030283E"/>
  </w:style>
  <w:style w:type="character" w:customStyle="1" w:styleId="WW-Absatz-Standardschriftart">
    <w:name w:val="WW-Absatz-Standardschriftart"/>
    <w:rsid w:val="0030283E"/>
  </w:style>
  <w:style w:type="character" w:customStyle="1" w:styleId="WW-Absatz-Standardschriftart1">
    <w:name w:val="WW-Absatz-Standardschriftart1"/>
    <w:rsid w:val="0030283E"/>
  </w:style>
  <w:style w:type="character" w:customStyle="1" w:styleId="WW-Absatz-Standardschriftart11">
    <w:name w:val="WW-Absatz-Standardschriftart11"/>
    <w:rsid w:val="0030283E"/>
  </w:style>
  <w:style w:type="character" w:customStyle="1" w:styleId="WW-Absatz-Standardschriftart111">
    <w:name w:val="WW-Absatz-Standardschriftart111"/>
    <w:rsid w:val="0030283E"/>
  </w:style>
  <w:style w:type="character" w:customStyle="1" w:styleId="WW-Absatz-Standardschriftart1111">
    <w:name w:val="WW-Absatz-Standardschriftart1111"/>
    <w:rsid w:val="0030283E"/>
  </w:style>
  <w:style w:type="character" w:customStyle="1" w:styleId="WW-Absatz-Standardschriftart11111">
    <w:name w:val="WW-Absatz-Standardschriftart11111"/>
    <w:rsid w:val="0030283E"/>
  </w:style>
  <w:style w:type="character" w:customStyle="1" w:styleId="WW8Num3z0">
    <w:name w:val="WW8Num3z0"/>
    <w:rsid w:val="0030283E"/>
    <w:rPr>
      <w:rFonts w:ascii="Symbol" w:hAnsi="Symbol"/>
    </w:rPr>
  </w:style>
  <w:style w:type="character" w:customStyle="1" w:styleId="WW8Num4z0">
    <w:name w:val="WW8Num4z0"/>
    <w:rsid w:val="0030283E"/>
    <w:rPr>
      <w:rFonts w:ascii="Symbol" w:hAnsi="Symbol"/>
    </w:rPr>
  </w:style>
  <w:style w:type="character" w:customStyle="1" w:styleId="WW8Num5z1">
    <w:name w:val="WW8Num5z1"/>
    <w:rsid w:val="0030283E"/>
    <w:rPr>
      <w:rFonts w:ascii="Courier New" w:hAnsi="Courier New"/>
    </w:rPr>
  </w:style>
  <w:style w:type="character" w:customStyle="1" w:styleId="WW-Absatz-Standardschriftart111111">
    <w:name w:val="WW-Absatz-Standardschriftart111111"/>
    <w:rsid w:val="0030283E"/>
  </w:style>
  <w:style w:type="character" w:customStyle="1" w:styleId="WW-Absatz-Standardschriftart1111111">
    <w:name w:val="WW-Absatz-Standardschriftart1111111"/>
    <w:rsid w:val="0030283E"/>
  </w:style>
  <w:style w:type="character" w:customStyle="1" w:styleId="WW-Absatz-Standardschriftart11111111">
    <w:name w:val="WW-Absatz-Standardschriftart11111111"/>
    <w:rsid w:val="0030283E"/>
  </w:style>
  <w:style w:type="character" w:customStyle="1" w:styleId="WW-Absatz-Standardschriftart111111111">
    <w:name w:val="WW-Absatz-Standardschriftart111111111"/>
    <w:rsid w:val="0030283E"/>
  </w:style>
  <w:style w:type="character" w:customStyle="1" w:styleId="WW-Absatz-Standardschriftart1111111111">
    <w:name w:val="WW-Absatz-Standardschriftart1111111111"/>
    <w:rsid w:val="0030283E"/>
  </w:style>
  <w:style w:type="character" w:customStyle="1" w:styleId="WW-Absatz-Standardschriftart11111111111">
    <w:name w:val="WW-Absatz-Standardschriftart11111111111"/>
    <w:rsid w:val="0030283E"/>
  </w:style>
  <w:style w:type="character" w:customStyle="1" w:styleId="WW-Absatz-Standardschriftart111111111111">
    <w:name w:val="WW-Absatz-Standardschriftart111111111111"/>
    <w:rsid w:val="0030283E"/>
  </w:style>
  <w:style w:type="character" w:customStyle="1" w:styleId="WW-Absatz-Standardschriftart1111111111111">
    <w:name w:val="WW-Absatz-Standardschriftart1111111111111"/>
    <w:rsid w:val="0030283E"/>
  </w:style>
  <w:style w:type="character" w:customStyle="1" w:styleId="WW-Absatz-Standardschriftart11111111111111">
    <w:name w:val="WW-Absatz-Standardschriftart11111111111111"/>
    <w:rsid w:val="0030283E"/>
  </w:style>
  <w:style w:type="character" w:customStyle="1" w:styleId="WW-Absatz-Standardschriftart111111111111111">
    <w:name w:val="WW-Absatz-Standardschriftart111111111111111"/>
    <w:rsid w:val="0030283E"/>
  </w:style>
  <w:style w:type="character" w:customStyle="1" w:styleId="WW-Absatz-Standardschriftart1111111111111111">
    <w:name w:val="WW-Absatz-Standardschriftart1111111111111111"/>
    <w:rsid w:val="0030283E"/>
  </w:style>
  <w:style w:type="character" w:customStyle="1" w:styleId="WW8Num2z1">
    <w:name w:val="WW8Num2z1"/>
    <w:rsid w:val="0030283E"/>
    <w:rPr>
      <w:rFonts w:ascii="Courier New" w:hAnsi="Courier New"/>
    </w:rPr>
  </w:style>
  <w:style w:type="character" w:customStyle="1" w:styleId="WW8Num2z2">
    <w:name w:val="WW8Num2z2"/>
    <w:rsid w:val="0030283E"/>
    <w:rPr>
      <w:rFonts w:ascii="Wingdings" w:hAnsi="Wingdings"/>
    </w:rPr>
  </w:style>
  <w:style w:type="character" w:customStyle="1" w:styleId="WW8Num2z3">
    <w:name w:val="WW8Num2z3"/>
    <w:rsid w:val="0030283E"/>
    <w:rPr>
      <w:rFonts w:ascii="Symbol" w:hAnsi="Symbol"/>
    </w:rPr>
  </w:style>
  <w:style w:type="character" w:customStyle="1" w:styleId="WW8Num5z0">
    <w:name w:val="WW8Num5z0"/>
    <w:rsid w:val="0030283E"/>
    <w:rPr>
      <w:rFonts w:ascii="Symbol" w:hAnsi="Symbol"/>
    </w:rPr>
  </w:style>
  <w:style w:type="character" w:customStyle="1" w:styleId="WW8Num5z2">
    <w:name w:val="WW8Num5z2"/>
    <w:rsid w:val="0030283E"/>
    <w:rPr>
      <w:rFonts w:ascii="Wingdings" w:hAnsi="Wingdings"/>
    </w:rPr>
  </w:style>
  <w:style w:type="character" w:customStyle="1" w:styleId="WW8Num11z0">
    <w:name w:val="WW8Num11z0"/>
    <w:rsid w:val="0030283E"/>
    <w:rPr>
      <w:rFonts w:ascii="Symbol" w:hAnsi="Symbol"/>
    </w:rPr>
  </w:style>
  <w:style w:type="character" w:customStyle="1" w:styleId="WW8Num11z1">
    <w:name w:val="WW8Num11z1"/>
    <w:rsid w:val="0030283E"/>
    <w:rPr>
      <w:rFonts w:ascii="Courier New" w:hAnsi="Courier New"/>
    </w:rPr>
  </w:style>
  <w:style w:type="character" w:customStyle="1" w:styleId="WW8Num11z2">
    <w:name w:val="WW8Num11z2"/>
    <w:rsid w:val="0030283E"/>
    <w:rPr>
      <w:rFonts w:ascii="Wingdings" w:hAnsi="Wingdings"/>
    </w:rPr>
  </w:style>
  <w:style w:type="character" w:customStyle="1" w:styleId="WW8Num26z0">
    <w:name w:val="WW8Num26z0"/>
    <w:rsid w:val="0030283E"/>
    <w:rPr>
      <w:rFonts w:ascii="Symbol" w:hAnsi="Symbol"/>
    </w:rPr>
  </w:style>
  <w:style w:type="character" w:customStyle="1" w:styleId="WW8Num26z1">
    <w:name w:val="WW8Num26z1"/>
    <w:rsid w:val="0030283E"/>
    <w:rPr>
      <w:rFonts w:ascii="Courier New" w:hAnsi="Courier New"/>
    </w:rPr>
  </w:style>
  <w:style w:type="character" w:customStyle="1" w:styleId="WW8Num26z2">
    <w:name w:val="WW8Num26z2"/>
    <w:rsid w:val="0030283E"/>
    <w:rPr>
      <w:rFonts w:ascii="Wingdings" w:hAnsi="Wingdings"/>
    </w:rPr>
  </w:style>
  <w:style w:type="character" w:customStyle="1" w:styleId="WW8Num28z0">
    <w:name w:val="WW8Num28z0"/>
    <w:rsid w:val="0030283E"/>
    <w:rPr>
      <w:b/>
    </w:rPr>
  </w:style>
  <w:style w:type="character" w:customStyle="1" w:styleId="WW8Num32z0">
    <w:name w:val="WW8Num32z0"/>
    <w:rsid w:val="0030283E"/>
    <w:rPr>
      <w:b/>
    </w:rPr>
  </w:style>
  <w:style w:type="character" w:customStyle="1" w:styleId="WW8Num33z0">
    <w:name w:val="WW8Num33z0"/>
    <w:rsid w:val="0030283E"/>
    <w:rPr>
      <w:b/>
    </w:rPr>
  </w:style>
  <w:style w:type="character" w:customStyle="1" w:styleId="WW8Num35z0">
    <w:name w:val="WW8Num35z0"/>
    <w:rsid w:val="0030283E"/>
    <w:rPr>
      <w:rFonts w:ascii="Symbol" w:hAnsi="Symbol"/>
    </w:rPr>
  </w:style>
  <w:style w:type="character" w:customStyle="1" w:styleId="WW8Num35z1">
    <w:name w:val="WW8Num35z1"/>
    <w:rsid w:val="0030283E"/>
    <w:rPr>
      <w:rFonts w:ascii="Courier New" w:hAnsi="Courier New"/>
    </w:rPr>
  </w:style>
  <w:style w:type="character" w:customStyle="1" w:styleId="WW8Num35z2">
    <w:name w:val="WW8Num35z2"/>
    <w:rsid w:val="0030283E"/>
    <w:rPr>
      <w:rFonts w:ascii="Wingdings" w:hAnsi="Wingdings"/>
    </w:rPr>
  </w:style>
  <w:style w:type="character" w:customStyle="1" w:styleId="WW8Num36z0">
    <w:name w:val="WW8Num36z0"/>
    <w:rsid w:val="0030283E"/>
    <w:rPr>
      <w:rFonts w:ascii="Symbol" w:hAnsi="Symbol"/>
    </w:rPr>
  </w:style>
  <w:style w:type="character" w:customStyle="1" w:styleId="WW8Num36z1">
    <w:name w:val="WW8Num36z1"/>
    <w:rsid w:val="0030283E"/>
    <w:rPr>
      <w:rFonts w:ascii="Courier New" w:hAnsi="Courier New"/>
    </w:rPr>
  </w:style>
  <w:style w:type="character" w:customStyle="1" w:styleId="WW8Num36z2">
    <w:name w:val="WW8Num36z2"/>
    <w:rsid w:val="0030283E"/>
    <w:rPr>
      <w:rFonts w:ascii="Wingdings" w:hAnsi="Wingdings"/>
    </w:rPr>
  </w:style>
  <w:style w:type="character" w:customStyle="1" w:styleId="WW8Num37z1">
    <w:name w:val="WW8Num37z1"/>
    <w:rsid w:val="0030283E"/>
    <w:rPr>
      <w:rFonts w:ascii="Times New Roman" w:eastAsia="Times New Roman" w:hAnsi="Times New Roman" w:cs="Times New Roman"/>
    </w:rPr>
  </w:style>
  <w:style w:type="character" w:customStyle="1" w:styleId="WW8Num6z0">
    <w:name w:val="WW8Num6z0"/>
    <w:rsid w:val="0030283E"/>
    <w:rPr>
      <w:rFonts w:ascii="Symbol" w:hAnsi="Symbol" w:cs="OpenSymbol"/>
    </w:rPr>
  </w:style>
  <w:style w:type="character" w:customStyle="1" w:styleId="Simbolizanumerisanje">
    <w:name w:val="Simboli za numerisanje"/>
    <w:rsid w:val="0030283E"/>
  </w:style>
  <w:style w:type="paragraph" w:customStyle="1" w:styleId="Zaglavlje">
    <w:name w:val="Zaglavlje"/>
    <w:basedOn w:val="Normal"/>
    <w:next w:val="BodyText"/>
    <w:rsid w:val="0030283E"/>
    <w:pPr>
      <w:keepNext/>
      <w:suppressAutoHyphens/>
      <w:spacing w:before="240" w:after="120" w:line="240" w:lineRule="auto"/>
    </w:pPr>
    <w:rPr>
      <w:rFonts w:ascii="Arial" w:eastAsia="Microsoft YaHei" w:hAnsi="Arial" w:cs="Mangal"/>
      <w:sz w:val="28"/>
      <w:szCs w:val="28"/>
      <w:lang w:val="en-GB" w:eastAsia="ar-SA"/>
    </w:rPr>
  </w:style>
  <w:style w:type="paragraph" w:styleId="List">
    <w:name w:val="List"/>
    <w:basedOn w:val="BodyText"/>
    <w:rsid w:val="0030283E"/>
    <w:pPr>
      <w:suppressAutoHyphens/>
      <w:jc w:val="both"/>
    </w:pPr>
    <w:rPr>
      <w:rFonts w:ascii="Arial" w:hAnsi="Arial" w:cs="Mangal"/>
      <w:szCs w:val="24"/>
      <w:lang w:val="sr-Cyrl-CS" w:eastAsia="ar-SA"/>
    </w:rPr>
  </w:style>
  <w:style w:type="paragraph" w:customStyle="1" w:styleId="Naslov">
    <w:name w:val="Naslov"/>
    <w:basedOn w:val="Normal"/>
    <w:rsid w:val="0030283E"/>
    <w:pPr>
      <w:suppressLineNumbers/>
      <w:suppressAutoHyphens/>
      <w:spacing w:before="120" w:after="120" w:line="240" w:lineRule="auto"/>
    </w:pPr>
    <w:rPr>
      <w:rFonts w:eastAsia="Times New Roman" w:cs="Mangal"/>
      <w:i/>
      <w:iCs/>
      <w:szCs w:val="24"/>
      <w:lang w:val="en-GB" w:eastAsia="ar-SA"/>
    </w:rPr>
  </w:style>
  <w:style w:type="paragraph" w:customStyle="1" w:styleId="Indeks">
    <w:name w:val="Indeks"/>
    <w:basedOn w:val="Normal"/>
    <w:rsid w:val="0030283E"/>
    <w:pPr>
      <w:suppressLineNumbers/>
      <w:suppressAutoHyphens/>
      <w:spacing w:after="0" w:line="240" w:lineRule="auto"/>
    </w:pPr>
    <w:rPr>
      <w:rFonts w:eastAsia="Times New Roman" w:cs="Mangal"/>
      <w:szCs w:val="24"/>
      <w:lang w:val="en-GB" w:eastAsia="ar-SA"/>
    </w:rPr>
  </w:style>
  <w:style w:type="paragraph" w:styleId="BodyText2">
    <w:name w:val="Body Text 2"/>
    <w:basedOn w:val="Normal"/>
    <w:link w:val="BodyText2Char"/>
    <w:rsid w:val="0030283E"/>
    <w:pPr>
      <w:suppressAutoHyphens/>
      <w:spacing w:after="0" w:line="240" w:lineRule="auto"/>
      <w:ind w:right="-154"/>
      <w:jc w:val="both"/>
    </w:pPr>
    <w:rPr>
      <w:rFonts w:ascii="Arial" w:eastAsia="Times New Roman" w:hAnsi="Arial" w:cs="Arial"/>
      <w:szCs w:val="24"/>
      <w:lang w:val="sr-Cyrl-CS" w:eastAsia="ar-SA"/>
    </w:rPr>
  </w:style>
  <w:style w:type="character" w:customStyle="1" w:styleId="BodyText2Char">
    <w:name w:val="Body Text 2 Char"/>
    <w:basedOn w:val="DefaultParagraphFont"/>
    <w:link w:val="BodyText2"/>
    <w:rsid w:val="0030283E"/>
    <w:rPr>
      <w:rFonts w:ascii="Arial" w:eastAsia="Times New Roman" w:hAnsi="Arial" w:cs="Arial"/>
      <w:szCs w:val="24"/>
      <w:lang w:val="sr-Cyrl-CS" w:eastAsia="ar-SA"/>
    </w:rPr>
  </w:style>
  <w:style w:type="paragraph" w:styleId="BodyText3">
    <w:name w:val="Body Text 3"/>
    <w:basedOn w:val="Normal"/>
    <w:link w:val="BodyText3Char"/>
    <w:rsid w:val="0030283E"/>
    <w:pPr>
      <w:suppressAutoHyphens/>
      <w:spacing w:after="0" w:line="240" w:lineRule="auto"/>
      <w:ind w:right="-154"/>
    </w:pPr>
    <w:rPr>
      <w:rFonts w:ascii="Arial" w:eastAsia="Times New Roman" w:hAnsi="Arial" w:cs="Arial"/>
      <w:szCs w:val="24"/>
      <w:lang w:val="sr-Cyrl-CS" w:eastAsia="ar-SA"/>
    </w:rPr>
  </w:style>
  <w:style w:type="character" w:customStyle="1" w:styleId="BodyText3Char">
    <w:name w:val="Body Text 3 Char"/>
    <w:basedOn w:val="DefaultParagraphFont"/>
    <w:link w:val="BodyText3"/>
    <w:rsid w:val="0030283E"/>
    <w:rPr>
      <w:rFonts w:ascii="Arial" w:eastAsia="Times New Roman" w:hAnsi="Arial" w:cs="Arial"/>
      <w:szCs w:val="24"/>
      <w:lang w:val="sr-Cyrl-CS" w:eastAsia="ar-SA"/>
    </w:rPr>
  </w:style>
  <w:style w:type="paragraph" w:styleId="BodyTextIndent2">
    <w:name w:val="Body Text Indent 2"/>
    <w:basedOn w:val="Normal"/>
    <w:link w:val="BodyTextIndent2Char"/>
    <w:rsid w:val="0030283E"/>
    <w:pPr>
      <w:suppressAutoHyphens/>
      <w:spacing w:after="0" w:line="240" w:lineRule="auto"/>
      <w:ind w:firstLine="720"/>
      <w:jc w:val="both"/>
    </w:pPr>
    <w:rPr>
      <w:rFonts w:ascii="Arial" w:eastAsia="Times New Roman" w:hAnsi="Arial" w:cs="Arial"/>
      <w:szCs w:val="24"/>
      <w:lang w:val="sr-Cyrl-CS" w:eastAsia="ar-SA"/>
    </w:rPr>
  </w:style>
  <w:style w:type="character" w:customStyle="1" w:styleId="BodyTextIndent2Char">
    <w:name w:val="Body Text Indent 2 Char"/>
    <w:basedOn w:val="DefaultParagraphFont"/>
    <w:link w:val="BodyTextIndent2"/>
    <w:rsid w:val="0030283E"/>
    <w:rPr>
      <w:rFonts w:ascii="Arial" w:eastAsia="Times New Roman" w:hAnsi="Arial" w:cs="Arial"/>
      <w:szCs w:val="24"/>
      <w:lang w:val="sr-Cyrl-CS" w:eastAsia="ar-SA"/>
    </w:rPr>
  </w:style>
  <w:style w:type="paragraph" w:styleId="BodyTextIndent3">
    <w:name w:val="Body Text Indent 3"/>
    <w:basedOn w:val="Normal"/>
    <w:link w:val="BodyTextIndent3Char"/>
    <w:rsid w:val="0030283E"/>
    <w:pPr>
      <w:suppressAutoHyphens/>
      <w:spacing w:after="0" w:line="240" w:lineRule="auto"/>
      <w:ind w:right="-154" w:firstLine="1125"/>
      <w:jc w:val="both"/>
    </w:pPr>
    <w:rPr>
      <w:rFonts w:ascii="Arial" w:eastAsia="Times New Roman" w:hAnsi="Arial" w:cs="Arial"/>
      <w:szCs w:val="24"/>
      <w:lang w:val="sr-Cyrl-CS" w:eastAsia="ar-SA"/>
    </w:rPr>
  </w:style>
  <w:style w:type="character" w:customStyle="1" w:styleId="BodyTextIndent3Char">
    <w:name w:val="Body Text Indent 3 Char"/>
    <w:basedOn w:val="DefaultParagraphFont"/>
    <w:link w:val="BodyTextIndent3"/>
    <w:rsid w:val="0030283E"/>
    <w:rPr>
      <w:rFonts w:ascii="Arial" w:eastAsia="Times New Roman" w:hAnsi="Arial" w:cs="Arial"/>
      <w:szCs w:val="24"/>
      <w:lang w:val="sr-Cyrl-CS" w:eastAsia="ar-SA"/>
    </w:rPr>
  </w:style>
  <w:style w:type="paragraph" w:customStyle="1" w:styleId="Sadrajtabele">
    <w:name w:val="Sadržaj tabele"/>
    <w:basedOn w:val="Normal"/>
    <w:rsid w:val="0030283E"/>
    <w:pPr>
      <w:suppressLineNumbers/>
      <w:suppressAutoHyphens/>
      <w:spacing w:after="0" w:line="240" w:lineRule="auto"/>
    </w:pPr>
    <w:rPr>
      <w:rFonts w:eastAsia="Times New Roman" w:cs="Times New Roman"/>
      <w:szCs w:val="24"/>
      <w:lang w:val="en-GB" w:eastAsia="ar-SA"/>
    </w:rPr>
  </w:style>
  <w:style w:type="paragraph" w:customStyle="1" w:styleId="Zaglavljetabele">
    <w:name w:val="Zaglavlje tabele"/>
    <w:basedOn w:val="Sadrajtabele"/>
    <w:rsid w:val="0030283E"/>
    <w:pPr>
      <w:jc w:val="center"/>
    </w:pPr>
    <w:rPr>
      <w:b/>
      <w:bCs/>
    </w:rPr>
  </w:style>
  <w:style w:type="paragraph" w:styleId="PlainText">
    <w:name w:val="Plain Text"/>
    <w:basedOn w:val="Normal"/>
    <w:link w:val="PlainTextChar"/>
    <w:rsid w:val="0030283E"/>
    <w:pPr>
      <w:suppressAutoHyphens/>
      <w:spacing w:after="0" w:line="100" w:lineRule="atLeast"/>
    </w:pPr>
    <w:rPr>
      <w:rFonts w:ascii="Courier New" w:eastAsia="Times New Roman" w:hAnsi="Courier New" w:cs="Calibri"/>
      <w:sz w:val="20"/>
      <w:szCs w:val="20"/>
      <w:lang w:val="en-US" w:eastAsia="ar-SA"/>
    </w:rPr>
  </w:style>
  <w:style w:type="character" w:customStyle="1" w:styleId="PlainTextChar">
    <w:name w:val="Plain Text Char"/>
    <w:basedOn w:val="DefaultParagraphFont"/>
    <w:link w:val="PlainText"/>
    <w:rsid w:val="0030283E"/>
    <w:rPr>
      <w:rFonts w:ascii="Courier New" w:eastAsia="Times New Roman" w:hAnsi="Courier New" w:cs="Calibri"/>
      <w:sz w:val="20"/>
      <w:szCs w:val="20"/>
      <w:lang w:val="en-US" w:eastAsia="ar-SA"/>
    </w:rPr>
  </w:style>
  <w:style w:type="character" w:customStyle="1" w:styleId="normalChar">
    <w:name w:val="normal Char"/>
    <w:link w:val="Normal2"/>
    <w:rsid w:val="0030283E"/>
    <w:rPr>
      <w:rFonts w:ascii="Arial" w:eastAsia="Times New Roman" w:hAnsi="Arial" w:cs="Arial"/>
      <w:sz w:val="22"/>
      <w:lang w:val="en-US"/>
    </w:rPr>
  </w:style>
  <w:style w:type="paragraph" w:customStyle="1" w:styleId="normalbold">
    <w:name w:val="normalbold"/>
    <w:basedOn w:val="Normal"/>
    <w:rsid w:val="0030283E"/>
    <w:pPr>
      <w:spacing w:before="100" w:beforeAutospacing="1" w:after="100" w:afterAutospacing="1" w:line="240" w:lineRule="auto"/>
    </w:pPr>
    <w:rPr>
      <w:rFonts w:ascii="Arial" w:eastAsia="Times New Roman" w:hAnsi="Arial" w:cs="Arial"/>
      <w:b/>
      <w:bCs/>
      <w:sz w:val="22"/>
      <w:lang w:val="en-US"/>
    </w:rPr>
  </w:style>
  <w:style w:type="paragraph" w:customStyle="1" w:styleId="normalboldcentar">
    <w:name w:val="normalboldcentar"/>
    <w:basedOn w:val="Normal"/>
    <w:rsid w:val="0030283E"/>
    <w:pPr>
      <w:spacing w:before="100" w:beforeAutospacing="1" w:after="100" w:afterAutospacing="1" w:line="240" w:lineRule="auto"/>
      <w:jc w:val="center"/>
    </w:pPr>
    <w:rPr>
      <w:rFonts w:ascii="Arial" w:eastAsia="Times New Roman" w:hAnsi="Arial" w:cs="Arial"/>
      <w:b/>
      <w:bCs/>
      <w:sz w:val="22"/>
      <w:lang w:val="en-US"/>
    </w:rPr>
  </w:style>
  <w:style w:type="paragraph" w:styleId="NoSpacing">
    <w:name w:val="No Spacing"/>
    <w:qFormat/>
    <w:rsid w:val="0030283E"/>
    <w:pPr>
      <w:spacing w:after="0" w:line="240" w:lineRule="auto"/>
    </w:pPr>
    <w:rPr>
      <w:rFonts w:ascii="Calibri" w:eastAsia="Times New Roman" w:hAnsi="Calibri" w:cs="Times New Roman"/>
      <w:sz w:val="22"/>
      <w:lang w:val="en-GB" w:eastAsia="en-GB"/>
    </w:rPr>
  </w:style>
  <w:style w:type="character" w:customStyle="1" w:styleId="FontStyle89">
    <w:name w:val="Font Style89"/>
    <w:rsid w:val="0030283E"/>
    <w:rPr>
      <w:rFonts w:ascii="Book Antiqua" w:hAnsi="Book Antiqua" w:cs="Book Antiqua"/>
      <w:sz w:val="22"/>
      <w:szCs w:val="22"/>
    </w:rPr>
  </w:style>
  <w:style w:type="paragraph" w:styleId="HTMLPreformatted">
    <w:name w:val="HTML Preformatted"/>
    <w:basedOn w:val="Normal"/>
    <w:link w:val="HTMLPreformattedChar"/>
    <w:unhideWhenUsed/>
    <w:rsid w:val="003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0283E"/>
    <w:rPr>
      <w:rFonts w:ascii="Courier New" w:eastAsia="Times New Roman" w:hAnsi="Courier New" w:cs="Courier New"/>
      <w:sz w:val="20"/>
      <w:szCs w:val="20"/>
      <w:lang w:val="en-US"/>
    </w:rPr>
  </w:style>
  <w:style w:type="paragraph" w:styleId="NormalWeb">
    <w:name w:val="Normal (Web)"/>
    <w:basedOn w:val="Normal"/>
    <w:rsid w:val="0030283E"/>
    <w:pPr>
      <w:spacing w:before="100" w:beforeAutospacing="1" w:after="100" w:afterAutospacing="1" w:line="240" w:lineRule="auto"/>
    </w:pPr>
    <w:rPr>
      <w:rFonts w:eastAsia="Times New Roman" w:cs="Times New Roman"/>
      <w:szCs w:val="24"/>
      <w:lang w:val="en-GB"/>
    </w:rPr>
  </w:style>
  <w:style w:type="paragraph" w:customStyle="1" w:styleId="Pa0">
    <w:name w:val="Pa0"/>
    <w:basedOn w:val="Normal"/>
    <w:next w:val="Normal"/>
    <w:rsid w:val="0030283E"/>
    <w:pPr>
      <w:autoSpaceDE w:val="0"/>
      <w:autoSpaceDN w:val="0"/>
      <w:adjustRightInd w:val="0"/>
      <w:spacing w:after="0" w:line="241" w:lineRule="atLeast"/>
    </w:pPr>
    <w:rPr>
      <w:rFonts w:ascii="Helvetica Narrow" w:eastAsia="Times New Roman" w:hAnsi="Helvetica Narrow" w:cs="Times New Roman"/>
      <w:szCs w:val="24"/>
      <w:lang w:val="en-US"/>
    </w:rPr>
  </w:style>
  <w:style w:type="character" w:customStyle="1" w:styleId="A6">
    <w:name w:val="A6"/>
    <w:rsid w:val="0030283E"/>
    <w:rPr>
      <w:rFonts w:cs="Helvetica Narrow"/>
      <w:color w:val="000000"/>
      <w:sz w:val="14"/>
      <w:szCs w:val="14"/>
    </w:rPr>
  </w:style>
  <w:style w:type="paragraph" w:customStyle="1" w:styleId="WW-Default">
    <w:name w:val="WW-Default"/>
    <w:rsid w:val="0030283E"/>
    <w:pPr>
      <w:widowControl w:val="0"/>
      <w:autoSpaceDN w:val="0"/>
      <w:adjustRightInd w:val="0"/>
      <w:spacing w:after="0" w:line="240" w:lineRule="auto"/>
    </w:pPr>
    <w:rPr>
      <w:rFonts w:ascii="Verdana" w:eastAsia="Times New Roman" w:hAnsi="Verdana" w:cs="Verdana"/>
      <w:kern w:val="1"/>
      <w:sz w:val="22"/>
      <w:lang w:val="en-US"/>
    </w:rPr>
  </w:style>
  <w:style w:type="paragraph" w:customStyle="1" w:styleId="TableParagraph">
    <w:name w:val="Table Paragraph"/>
    <w:basedOn w:val="Normal"/>
    <w:rsid w:val="0030283E"/>
    <w:pPr>
      <w:widowControl w:val="0"/>
      <w:autoSpaceDE w:val="0"/>
      <w:autoSpaceDN w:val="0"/>
      <w:adjustRightInd w:val="0"/>
      <w:spacing w:after="0" w:line="240" w:lineRule="auto"/>
    </w:pPr>
    <w:rPr>
      <w:rFonts w:eastAsia="SimSun" w:cs="Times New Roman"/>
      <w:szCs w:val="24"/>
      <w:lang w:eastAsia="zh-CN"/>
    </w:rPr>
  </w:style>
  <w:style w:type="character" w:customStyle="1" w:styleId="DefaultChar">
    <w:name w:val="Default Char"/>
    <w:link w:val="Default"/>
    <w:locked/>
    <w:rsid w:val="0030283E"/>
    <w:rPr>
      <w:rFonts w:ascii="Arial" w:eastAsia="Times New Roman" w:hAnsi="Arial" w:cs="Arial"/>
      <w:color w:val="000000"/>
      <w:szCs w:val="24"/>
      <w:lang w:eastAsia="sr-Latn-CS"/>
    </w:rPr>
  </w:style>
  <w:style w:type="paragraph" w:styleId="TOC1">
    <w:name w:val="toc 1"/>
    <w:basedOn w:val="Normal"/>
    <w:next w:val="Normal"/>
    <w:autoRedefine/>
    <w:rsid w:val="0030283E"/>
    <w:pPr>
      <w:tabs>
        <w:tab w:val="right" w:leader="dot" w:pos="10773"/>
      </w:tabs>
    </w:pPr>
    <w:rPr>
      <w:rFonts w:ascii="Calibri" w:eastAsia="Times New Roman" w:hAnsi="Calibri" w:cs="Times New Roman"/>
      <w:sz w:val="22"/>
      <w:lang w:val="en-US"/>
    </w:rPr>
  </w:style>
  <w:style w:type="table" w:customStyle="1" w:styleId="TableGrid8">
    <w:name w:val="Table Grid8"/>
    <w:basedOn w:val="TableNormal"/>
    <w:next w:val="TableGrid"/>
    <w:rsid w:val="0030283E"/>
    <w:rPr>
      <w:rFonts w:ascii="Calibri" w:eastAsia="Times New Roman" w:hAnsi="Calibri"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rsid w:val="0030283E"/>
  </w:style>
  <w:style w:type="character" w:customStyle="1" w:styleId="CharacterStyle19">
    <w:name w:val="Character Style 19"/>
    <w:rsid w:val="0030283E"/>
    <w:rPr>
      <w:sz w:val="20"/>
      <w:szCs w:val="20"/>
    </w:rPr>
  </w:style>
  <w:style w:type="character" w:customStyle="1" w:styleId="st">
    <w:name w:val="st"/>
    <w:rsid w:val="0030283E"/>
  </w:style>
  <w:style w:type="character" w:styleId="Emphasis">
    <w:name w:val="Emphasis"/>
    <w:qFormat/>
    <w:rsid w:val="0030283E"/>
    <w:rPr>
      <w:i/>
      <w:iCs/>
    </w:rPr>
  </w:style>
  <w:style w:type="paragraph" w:customStyle="1" w:styleId="TableContents">
    <w:name w:val="Table Contents"/>
    <w:basedOn w:val="Normal"/>
    <w:rsid w:val="0030283E"/>
    <w:pPr>
      <w:suppressLineNumbers/>
      <w:suppressAutoHyphens/>
      <w:spacing w:after="0" w:line="240" w:lineRule="auto"/>
    </w:pPr>
    <w:rPr>
      <w:rFonts w:eastAsia="Times New Roman" w:cs="Times New Roman"/>
      <w:szCs w:val="24"/>
      <w:lang w:val="sr-Cyrl-CS" w:eastAsia="ar-SA"/>
    </w:rPr>
  </w:style>
  <w:style w:type="paragraph" w:styleId="CommentText">
    <w:name w:val="annotation text"/>
    <w:basedOn w:val="Normal"/>
    <w:link w:val="CommentTextChar"/>
    <w:unhideWhenUsed/>
    <w:rsid w:val="0030283E"/>
    <w:pPr>
      <w:spacing w:after="0" w:line="240" w:lineRule="auto"/>
    </w:pPr>
    <w:rPr>
      <w:rFonts w:eastAsia="Times New Roman" w:cs="Times New Roman"/>
      <w:sz w:val="20"/>
      <w:szCs w:val="20"/>
      <w:lang w:eastAsia="sr-Latn-CS"/>
    </w:rPr>
  </w:style>
  <w:style w:type="character" w:customStyle="1" w:styleId="CommentTextChar">
    <w:name w:val="Comment Text Char"/>
    <w:basedOn w:val="DefaultParagraphFont"/>
    <w:link w:val="CommentText"/>
    <w:rsid w:val="0030283E"/>
    <w:rPr>
      <w:rFonts w:eastAsia="Times New Roman" w:cs="Times New Roman"/>
      <w:sz w:val="20"/>
      <w:szCs w:val="20"/>
      <w:lang w:eastAsia="sr-Latn-CS"/>
    </w:rPr>
  </w:style>
  <w:style w:type="paragraph" w:customStyle="1" w:styleId="xmsolistparagraph">
    <w:name w:val="x_msolistparagraph"/>
    <w:basedOn w:val="Normal"/>
    <w:rsid w:val="00BD1D95"/>
    <w:pPr>
      <w:spacing w:before="100" w:beforeAutospacing="1" w:after="100" w:afterAutospacing="1" w:line="240" w:lineRule="auto"/>
    </w:pPr>
    <w:rPr>
      <w:rFonts w:eastAsia="Times New Roman" w:cs="Times New Roman"/>
      <w:szCs w:val="24"/>
      <w:lang w:eastAsia="sr-Latn-CS"/>
    </w:rPr>
  </w:style>
  <w:style w:type="paragraph" w:customStyle="1" w:styleId="xmsonormal">
    <w:name w:val="x_msonormal"/>
    <w:basedOn w:val="Normal"/>
    <w:rsid w:val="00BD1D95"/>
    <w:pPr>
      <w:spacing w:before="100" w:beforeAutospacing="1" w:after="100" w:afterAutospacing="1" w:line="240" w:lineRule="auto"/>
    </w:pPr>
    <w:rPr>
      <w:rFonts w:eastAsia="Times New Roman" w:cs="Times New Roman"/>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ED76-F25B-4625-8CC9-62453858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Vidic</dc:creator>
  <cp:lastModifiedBy>Biljana Vidic</cp:lastModifiedBy>
  <cp:revision>59</cp:revision>
  <cp:lastPrinted>2017-12-13T12:58:00Z</cp:lastPrinted>
  <dcterms:created xsi:type="dcterms:W3CDTF">2017-12-12T13:20:00Z</dcterms:created>
  <dcterms:modified xsi:type="dcterms:W3CDTF">2018-12-04T16:43:00Z</dcterms:modified>
</cp:coreProperties>
</file>