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F6" w:rsidRDefault="006C30F6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959"/>
        <w:gridCol w:w="3092"/>
        <w:gridCol w:w="5336"/>
        <w:gridCol w:w="1817"/>
        <w:gridCol w:w="2119"/>
      </w:tblGrid>
      <w:tr w:rsidR="006C30F6">
        <w:trPr>
          <w:trHeight w:hRule="exact" w:val="605"/>
        </w:trPr>
        <w:tc>
          <w:tcPr>
            <w:tcW w:w="14764" w:type="dxa"/>
            <w:gridSpan w:val="6"/>
            <w:tcBorders>
              <w:top w:val="single" w:sz="17" w:space="0" w:color="000000"/>
              <w:left w:val="single" w:sz="16" w:space="0" w:color="000000"/>
              <w:bottom w:val="single" w:sz="17" w:space="0" w:color="000000"/>
              <w:right w:val="single" w:sz="1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84" w:right="59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УР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Б</w:t>
            </w:r>
            <w:r>
              <w:rPr>
                <w:rFonts w:ascii="Calibri" w:hAnsi="Calibri" w:cs="Calibri"/>
                <w:sz w:val="24"/>
                <w:szCs w:val="24"/>
              </w:rPr>
              <w:t>АН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СТИЧКИ </w:t>
            </w:r>
            <w:r>
              <w:rPr>
                <w:rFonts w:ascii="Calibri" w:hAnsi="Calibri" w:cs="Calibri"/>
                <w:w w:val="101"/>
                <w:sz w:val="24"/>
                <w:szCs w:val="24"/>
              </w:rPr>
              <w:t>ПРПЈЕ</w:t>
            </w:r>
            <w:r>
              <w:rPr>
                <w:rFonts w:ascii="Calibri" w:hAnsi="Calibri" w:cs="Calibri"/>
                <w:spacing w:val="-2"/>
                <w:w w:val="101"/>
                <w:sz w:val="24"/>
                <w:szCs w:val="24"/>
              </w:rPr>
              <w:t>К</w:t>
            </w:r>
            <w:r>
              <w:rPr>
                <w:rFonts w:ascii="Calibri" w:hAnsi="Calibri" w:cs="Calibri"/>
                <w:sz w:val="24"/>
                <w:szCs w:val="24"/>
              </w:rPr>
              <w:t>ТИ</w:t>
            </w:r>
          </w:p>
        </w:tc>
      </w:tr>
      <w:tr w:rsidR="006C30F6">
        <w:trPr>
          <w:trHeight w:hRule="exact" w:val="1074"/>
        </w:trPr>
        <w:tc>
          <w:tcPr>
            <w:tcW w:w="441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EBEBE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Б</w:t>
            </w:r>
            <w:r>
              <w:rPr>
                <w:rFonts w:ascii="Calibri" w:hAnsi="Calibri" w:cs="Calibri"/>
                <w:spacing w:val="1"/>
              </w:rPr>
              <w:t>Р</w:t>
            </w:r>
            <w:r>
              <w:rPr>
                <w:rFonts w:ascii="Calibri" w:hAnsi="Calibri" w:cs="Calibri"/>
              </w:rPr>
              <w:t>ПЈ</w:t>
            </w:r>
            <w:r>
              <w:rPr>
                <w:rFonts w:ascii="Calibri" w:hAnsi="Calibri" w:cs="Calibri"/>
                <w:spacing w:val="8"/>
              </w:rPr>
              <w:t xml:space="preserve"> </w:t>
            </w:r>
            <w:r>
              <w:rPr>
                <w:rFonts w:ascii="Calibri" w:hAnsi="Calibri" w:cs="Calibri"/>
              </w:rPr>
              <w:t>П</w:t>
            </w:r>
            <w:r>
              <w:rPr>
                <w:rFonts w:ascii="Calibri" w:hAnsi="Calibri" w:cs="Calibri"/>
                <w:spacing w:val="-2"/>
              </w:rPr>
              <w:t>Р</w:t>
            </w:r>
            <w:r>
              <w:rPr>
                <w:rFonts w:ascii="Calibri" w:hAnsi="Calibri" w:cs="Calibri"/>
              </w:rPr>
              <w:t>ЕДМ</w:t>
            </w:r>
            <w:r>
              <w:rPr>
                <w:rFonts w:ascii="Calibri" w:hAnsi="Calibri" w:cs="Calibri"/>
                <w:spacing w:val="-2"/>
              </w:rPr>
              <w:t>Е</w:t>
            </w:r>
            <w:r>
              <w:rPr>
                <w:rFonts w:ascii="Calibri" w:hAnsi="Calibri" w:cs="Calibri"/>
              </w:rPr>
              <w:t>ТА</w:t>
            </w:r>
          </w:p>
        </w:tc>
        <w:tc>
          <w:tcPr>
            <w:tcW w:w="3092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ПП</w:t>
            </w:r>
            <w:r>
              <w:rPr>
                <w:rFonts w:ascii="Calibri" w:hAnsi="Calibri" w:cs="Calibri"/>
                <w:spacing w:val="-1"/>
              </w:rPr>
              <w:t>ДН</w:t>
            </w:r>
            <w:r>
              <w:rPr>
                <w:rFonts w:ascii="Calibri" w:hAnsi="Calibri" w:cs="Calibri"/>
              </w:rPr>
              <w:t>ПСИЛ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Ц</w:t>
            </w:r>
            <w:r>
              <w:rPr>
                <w:rFonts w:ascii="Calibri" w:hAnsi="Calibri" w:cs="Calibri"/>
                <w:spacing w:val="1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З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  <w:spacing w:val="-2"/>
              </w:rPr>
              <w:t>Х</w:t>
            </w:r>
            <w:r>
              <w:rPr>
                <w:rFonts w:ascii="Calibri" w:hAnsi="Calibri" w:cs="Calibri"/>
              </w:rPr>
              <w:t>ТЕВА</w:t>
            </w:r>
          </w:p>
        </w:tc>
        <w:tc>
          <w:tcPr>
            <w:tcW w:w="5336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9" w:right="2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ПРЕД</w:t>
            </w:r>
            <w:r>
              <w:rPr>
                <w:rFonts w:ascii="Calibri" w:hAnsi="Calibri" w:cs="Calibri"/>
                <w:spacing w:val="-2"/>
              </w:rPr>
              <w:t>М</w:t>
            </w:r>
            <w:r>
              <w:rPr>
                <w:rFonts w:ascii="Calibri" w:hAnsi="Calibri" w:cs="Calibri"/>
              </w:rPr>
              <w:t>ЕТ</w:t>
            </w:r>
          </w:p>
        </w:tc>
        <w:tc>
          <w:tcPr>
            <w:tcW w:w="1817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B8B7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5" w:after="0" w:line="253" w:lineRule="auto"/>
              <w:ind w:left="157" w:right="173" w:firstLine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Т</w:t>
            </w:r>
            <w:r>
              <w:rPr>
                <w:rFonts w:ascii="Calibri" w:hAnsi="Calibri" w:cs="Calibri"/>
                <w:spacing w:val="-1"/>
              </w:rPr>
              <w:t>У</w:t>
            </w:r>
            <w:r>
              <w:rPr>
                <w:rFonts w:ascii="Calibri" w:hAnsi="Calibri" w:cs="Calibri"/>
              </w:rPr>
              <w:t xml:space="preserve">М </w:t>
            </w:r>
            <w:r>
              <w:rPr>
                <w:rFonts w:ascii="Calibri" w:hAnsi="Calibri" w:cs="Calibri"/>
                <w:w w:val="102"/>
              </w:rPr>
              <w:t>ПД</w:t>
            </w:r>
            <w:r>
              <w:rPr>
                <w:rFonts w:ascii="Calibri" w:hAnsi="Calibri" w:cs="Calibri"/>
                <w:spacing w:val="-2"/>
                <w:w w:val="102"/>
              </w:rPr>
              <w:t>Б</w:t>
            </w:r>
            <w:r>
              <w:rPr>
                <w:rFonts w:ascii="Calibri" w:hAnsi="Calibri" w:cs="Calibri"/>
              </w:rPr>
              <w:t>АЦИВ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  <w:spacing w:val="1"/>
                <w:w w:val="132"/>
              </w:rPr>
              <w:t>О</w:t>
            </w: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2119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5" w:after="0" w:line="253" w:lineRule="auto"/>
              <w:ind w:left="313" w:right="221" w:firstLine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Т</w:t>
            </w:r>
            <w:r>
              <w:rPr>
                <w:rFonts w:ascii="Calibri" w:hAnsi="Calibri" w:cs="Calibri"/>
                <w:spacing w:val="-1"/>
              </w:rPr>
              <w:t>У</w:t>
            </w:r>
            <w:r>
              <w:rPr>
                <w:rFonts w:ascii="Calibri" w:hAnsi="Calibri" w:cs="Calibri"/>
              </w:rPr>
              <w:t xml:space="preserve">М </w:t>
            </w:r>
            <w:r>
              <w:rPr>
                <w:rFonts w:ascii="Calibri" w:hAnsi="Calibri" w:cs="Calibri"/>
                <w:w w:val="101"/>
              </w:rPr>
              <w:t>ППТВ</w:t>
            </w:r>
            <w:r>
              <w:rPr>
                <w:rFonts w:ascii="Calibri" w:hAnsi="Calibri" w:cs="Calibri"/>
                <w:spacing w:val="1"/>
                <w:w w:val="101"/>
              </w:rPr>
              <w:t>Р</w:t>
            </w:r>
            <w:r>
              <w:rPr>
                <w:rFonts w:ascii="Calibri" w:hAnsi="Calibri" w:cs="Calibri"/>
                <w:spacing w:val="-1"/>
              </w:rPr>
              <w:t>Ђ</w:t>
            </w:r>
            <w:r>
              <w:rPr>
                <w:rFonts w:ascii="Calibri" w:hAnsi="Calibri" w:cs="Calibri"/>
              </w:rPr>
              <w:t>ИВ</w:t>
            </w:r>
            <w:r>
              <w:rPr>
                <w:rFonts w:ascii="Calibri" w:hAnsi="Calibri" w:cs="Calibri"/>
                <w:spacing w:val="-3"/>
              </w:rPr>
              <w:t>А</w:t>
            </w:r>
            <w:r>
              <w:rPr>
                <w:rFonts w:ascii="Calibri" w:hAnsi="Calibri" w:cs="Calibri"/>
                <w:spacing w:val="1"/>
                <w:w w:val="132"/>
              </w:rPr>
              <w:t>О</w:t>
            </w:r>
            <w:r>
              <w:rPr>
                <w:rFonts w:ascii="Calibri" w:hAnsi="Calibri" w:cs="Calibri"/>
              </w:rPr>
              <w:t xml:space="preserve">А </w:t>
            </w:r>
            <w:r>
              <w:rPr>
                <w:rFonts w:ascii="Calibri" w:hAnsi="Calibri" w:cs="Calibri"/>
                <w:w w:val="102"/>
              </w:rPr>
              <w:t>ПРП</w:t>
            </w:r>
            <w:r>
              <w:rPr>
                <w:rFonts w:ascii="Calibri" w:hAnsi="Calibri" w:cs="Calibri"/>
                <w:spacing w:val="-1"/>
              </w:rPr>
              <w:t>Ј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  <w:spacing w:val="-2"/>
              </w:rPr>
              <w:t>К</w:t>
            </w:r>
            <w:r>
              <w:rPr>
                <w:rFonts w:ascii="Calibri" w:hAnsi="Calibri" w:cs="Calibri"/>
              </w:rPr>
              <w:t>ТА</w:t>
            </w:r>
          </w:p>
        </w:tc>
      </w:tr>
      <w:tr w:rsidR="006C30F6">
        <w:trPr>
          <w:trHeight w:hRule="exact" w:val="1154"/>
        </w:trPr>
        <w:tc>
          <w:tcPr>
            <w:tcW w:w="441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59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47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NERGY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4" w:after="0" w:line="252" w:lineRule="auto"/>
              <w:ind w:left="773" w:right="5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 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6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јекат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49" w:righ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бр. 2335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7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16.08.2013.год</w:t>
            </w:r>
          </w:p>
        </w:tc>
      </w:tr>
      <w:tr w:rsidR="006C30F6">
        <w:trPr>
          <w:trHeight w:hRule="exact" w:val="1128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39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71"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19" w:right="5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јекат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" w:after="0" w:line="266" w:lineRule="exact"/>
              <w:ind w:left="122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ре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бр. 1609/5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ћи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16.08.2013. год</w:t>
            </w:r>
          </w:p>
        </w:tc>
      </w:tr>
      <w:tr w:rsidR="006C30F6">
        <w:trPr>
          <w:trHeight w:hRule="exact" w:val="1186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31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12" w:right="8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7" w:after="0" w:line="252" w:lineRule="auto"/>
              <w:ind w:left="562" w:right="806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јекат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MXE ''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ре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бр. 2376/1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16.08.2013. год</w:t>
            </w:r>
          </w:p>
        </w:tc>
      </w:tr>
      <w:tr w:rsidR="006C30F6">
        <w:trPr>
          <w:trHeight w:hRule="exact" w:val="1186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4" w:after="0" w:line="266" w:lineRule="exact"/>
              <w:ind w:left="1149" w:right="606" w:hanging="4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''ПЛЕМЕ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9" w:after="0" w:line="232" w:lineRule="auto"/>
              <w:ind w:left="732" w:right="67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јекат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MXE 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и 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реци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бр. 1/1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071" w:right="20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11.03.2014. год</w:t>
            </w:r>
          </w:p>
        </w:tc>
      </w:tr>
      <w:tr w:rsidR="006C30F6">
        <w:trPr>
          <w:trHeight w:hRule="exact" w:val="13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6" w:after="0" w:line="236" w:lineRule="auto"/>
              <w:ind w:left="684" w:right="637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 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DROPO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YSTEM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85" w:right="6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јекат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right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реци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5" w:right="1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бр. 2180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11.04.2014. год</w:t>
            </w:r>
          </w:p>
        </w:tc>
      </w:tr>
      <w:tr w:rsidR="006C30F6">
        <w:trPr>
          <w:trHeight w:hRule="exact" w:val="1438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8" w:after="0" w:line="233" w:lineRule="auto"/>
              <w:ind w:left="684" w:right="637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 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DROPO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YSTEM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0" w:after="0" w:line="232" w:lineRule="auto"/>
              <w:ind w:left="658" w:right="61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јекат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MXE 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ја''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Црној реци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бр.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663" w:right="1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 КО Кор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19.09.2014. год</w:t>
            </w:r>
          </w:p>
        </w:tc>
      </w:tr>
      <w:tr w:rsidR="006C30F6">
        <w:trPr>
          <w:trHeight w:hRule="exact" w:val="184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6" w:after="0" w:line="236" w:lineRule="auto"/>
              <w:ind w:left="622" w:right="57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 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DROPO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YSTEM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3" w:righ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бр. 102/6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113" w:right="10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08" w:righ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јекат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4" w:after="0" w:line="266" w:lineRule="exact"/>
              <w:ind w:left="288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Црној реци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ји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 бр. 3247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19.09.2014. год</w:t>
            </w:r>
          </w:p>
        </w:tc>
      </w:tr>
      <w:tr w:rsidR="006C30F6">
        <w:trPr>
          <w:trHeight w:hRule="exact" w:val="17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6" w:after="0" w:line="236" w:lineRule="auto"/>
              <w:ind w:left="622" w:right="57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 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DROPO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YSTEM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3" w:righ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бр. 102/6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54" w:right="10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91"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јекат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45" w:righ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Црној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3" w:right="9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 бр. 3373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19.09.2014</w:t>
            </w:r>
          </w:p>
        </w:tc>
      </w:tr>
      <w:tr w:rsidR="006C30F6">
        <w:trPr>
          <w:trHeight w:hRule="exact" w:val="179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379/2014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7" w:after="0" w:line="254" w:lineRule="auto"/>
              <w:ind w:left="425" w:righ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 EN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RGY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2" w:after="0" w:line="252" w:lineRule="auto"/>
              <w:ind w:left="444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ћа бр. 75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77" w:right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74"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јекат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7" w:right="808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Љ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бр. 2154/2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24.09.2014</w:t>
            </w:r>
          </w:p>
        </w:tc>
      </w:tr>
      <w:tr w:rsidR="006C30F6">
        <w:trPr>
          <w:trHeight w:hRule="exact" w:val="1356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436/14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68"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.О.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29" w:after="0" w:line="252" w:lineRule="auto"/>
              <w:ind w:left="319" w:righ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бр. 11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8" w:right="6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рец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ји 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бр.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2846 КО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</w:tr>
      <w:tr w:rsidR="006C30F6">
        <w:trPr>
          <w:trHeight w:hRule="exact" w:val="141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11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442/14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23"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СЗР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2" w:right="5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рош бб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72" w:right="9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7" w:after="0" w:line="253" w:lineRule="auto"/>
              <w:ind w:left="154" w:right="53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рец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бр. 2033/3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27.10.2014</w:t>
            </w:r>
          </w:p>
        </w:tc>
      </w:tr>
      <w:tr w:rsidR="006C30F6">
        <w:trPr>
          <w:trHeight w:hRule="exact" w:val="141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12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402/14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68"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.О.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29" w:after="0" w:line="252" w:lineRule="auto"/>
              <w:ind w:left="319" w:righ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бр. 11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63"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12" w:right="6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4" w:after="0" w:line="253" w:lineRule="auto"/>
              <w:ind w:left="415" w:right="311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 бр. 776/2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љ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вићи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</w:tr>
      <w:tr w:rsidR="006C30F6">
        <w:trPr>
          <w:trHeight w:hRule="exact" w:val="1128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F">
              <w:t>350-</w:t>
            </w:r>
            <w:r w:rsidRPr="00BA5DAF">
              <w:rPr>
                <w:lang w:val="sr-Cyrl-RS"/>
              </w:rPr>
              <w:t>509</w:t>
            </w:r>
            <w:r w:rsidRPr="00BA5DAF">
              <w:t>/201</w:t>
            </w:r>
            <w:r w:rsidRPr="00BA5DAF">
              <w:rPr>
                <w:lang w:val="sr-Cyrl-RS"/>
              </w:rPr>
              <w:t>4</w:t>
            </w:r>
            <w:r w:rsidRPr="00BA5DAF">
              <w:t>-04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3E2" w:rsidRPr="00BA5DAF" w:rsidRDefault="009273E2" w:rsidP="009273E2">
            <w:pPr>
              <w:pStyle w:val="ListParagraph"/>
              <w:ind w:left="0"/>
              <w:jc w:val="center"/>
              <w:rPr>
                <w:rFonts w:eastAsia="Times New Roman" w:cs="Times New Roman"/>
                <w:szCs w:val="24"/>
                <w:lang w:val="sr-Cyrl-RS"/>
              </w:rPr>
            </w:pPr>
            <w:r w:rsidRPr="006F249A">
              <w:t>D.O.O.</w:t>
            </w:r>
            <w:r w:rsidRPr="006F249A">
              <w:rPr>
                <w:lang w:val="sr-Cyrl-CS"/>
              </w:rPr>
              <w:t xml:space="preserve"> </w:t>
            </w:r>
            <w:r w:rsidRPr="006F249A">
              <w:t>„GREEN SOURCE“</w:t>
            </w:r>
            <w:r w:rsidRPr="006F249A">
              <w:rPr>
                <w:lang w:val="sr-Cyrl-RS"/>
              </w:rPr>
              <w:t xml:space="preserve"> из Ивањице, ул. Јаворска бр.55</w:t>
            </w:r>
          </w:p>
          <w:p w:rsidR="006C30F6" w:rsidRDefault="006C30F6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Pr="009273E2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E2">
              <w:rPr>
                <w:rFonts w:ascii="Times New Roman" w:hAnsi="Times New Roman" w:cs="Times New Roman"/>
                <w:lang w:val="sr-Cyrl-RS"/>
              </w:rPr>
              <w:t xml:space="preserve">Урбанистички план за 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hr-HR"/>
              </w:rPr>
              <w:t>изградњ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 xml:space="preserve">у МХЕ 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„Голија“ на  Голијској реци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,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hr-HR"/>
              </w:rPr>
              <w:t xml:space="preserve"> 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 xml:space="preserve">на локацији  кат. парцеле </w:t>
            </w:r>
            <w:r w:rsidRPr="009273E2">
              <w:rPr>
                <w:rFonts w:ascii="Times New Roman" w:eastAsia="Times New Roman" w:hAnsi="Times New Roman" w:cs="Times New Roman"/>
                <w:szCs w:val="24"/>
              </w:rPr>
              <w:t xml:space="preserve"> бр.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2796 КО Дајићи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F">
              <w:rPr>
                <w:lang w:val="sr-Cyrl-RS"/>
              </w:rPr>
              <w:t>19</w:t>
            </w:r>
            <w:r w:rsidRPr="00BA5DAF">
              <w:t>.</w:t>
            </w:r>
            <w:r w:rsidRPr="00DC306A">
              <w:t>0</w:t>
            </w:r>
            <w:r w:rsidRPr="00BA5DAF">
              <w:rPr>
                <w:lang w:val="sr-Cyrl-RS"/>
              </w:rPr>
              <w:t>6</w:t>
            </w:r>
            <w:r w:rsidRPr="00BA5DAF">
              <w:t>.201</w:t>
            </w:r>
            <w:r w:rsidRPr="00DC306A">
              <w:t>5</w:t>
            </w: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F">
              <w:t>350-</w:t>
            </w:r>
            <w:r w:rsidRPr="00BA5DAF">
              <w:rPr>
                <w:lang w:val="sr-Cyrl-RS"/>
              </w:rPr>
              <w:t>572</w:t>
            </w:r>
            <w:r w:rsidRPr="00BA5DAF">
              <w:t>/201</w:t>
            </w:r>
            <w:r w:rsidRPr="00BA5DAF">
              <w:rPr>
                <w:lang w:val="sr-Cyrl-RS"/>
              </w:rPr>
              <w:t>4</w:t>
            </w:r>
            <w:r w:rsidRPr="00BA5DAF">
              <w:t>-04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3E2" w:rsidRPr="00BA5DAF" w:rsidRDefault="009273E2" w:rsidP="009273E2">
            <w:pPr>
              <w:pStyle w:val="ListParagraph"/>
              <w:ind w:left="0"/>
              <w:jc w:val="center"/>
              <w:rPr>
                <w:rFonts w:eastAsia="Times New Roman" w:cs="Times New Roman"/>
                <w:szCs w:val="24"/>
                <w:lang w:val="sr-Cyrl-RS"/>
              </w:rPr>
            </w:pPr>
            <w:r w:rsidRPr="00BA5DAF">
              <w:rPr>
                <w:lang w:val="sr-Cyrl-RS"/>
              </w:rPr>
              <w:t>Д.О.О.  КЗР „БРЗАК“ из Ивањице, Буковица бб</w:t>
            </w:r>
          </w:p>
          <w:p w:rsidR="006C30F6" w:rsidRDefault="006C30F6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Pr="009273E2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73E2">
              <w:rPr>
                <w:rFonts w:ascii="Times New Roman" w:hAnsi="Times New Roman" w:cs="Times New Roman"/>
                <w:lang w:val="sr-Cyrl-RS"/>
              </w:rPr>
              <w:t xml:space="preserve">Урбанистички план 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за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hr-HR"/>
              </w:rPr>
              <w:t xml:space="preserve"> изградњ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 xml:space="preserve">у </w:t>
            </w:r>
            <w:r w:rsidRPr="009273E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 xml:space="preserve">МХЕ </w:t>
            </w:r>
            <w:r w:rsidRPr="009273E2">
              <w:rPr>
                <w:rFonts w:ascii="Times New Roman" w:eastAsia="Times New Roman" w:hAnsi="Times New Roman" w:cs="Times New Roman"/>
                <w:bCs/>
                <w:szCs w:val="24"/>
                <w:lang w:val="sr-Cyrl-CS"/>
              </w:rPr>
              <w:t>„Кушићи“ на  Зечкој реци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 xml:space="preserve">,  на локацији  кат. парцеле </w:t>
            </w:r>
            <w:r w:rsidRPr="009273E2">
              <w:rPr>
                <w:rFonts w:ascii="Times New Roman" w:eastAsia="Times New Roman" w:hAnsi="Times New Roman" w:cs="Times New Roman"/>
                <w:szCs w:val="24"/>
              </w:rPr>
              <w:t xml:space="preserve"> бр.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1839 КО Деретин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F">
              <w:rPr>
                <w:rFonts w:eastAsia="Times New Roman" w:cs="Times New Roman"/>
                <w:szCs w:val="24"/>
                <w:lang w:val="sr-Cyrl-RS"/>
              </w:rPr>
              <w:t>19</w:t>
            </w:r>
            <w:r w:rsidRPr="00BA5DAF">
              <w:rPr>
                <w:rFonts w:eastAsia="Times New Roman" w:cs="Times New Roman"/>
                <w:szCs w:val="24"/>
              </w:rPr>
              <w:t>.0</w:t>
            </w:r>
            <w:r w:rsidRPr="00BA5DAF">
              <w:rPr>
                <w:rFonts w:eastAsia="Times New Roman" w:cs="Times New Roman"/>
                <w:szCs w:val="24"/>
                <w:lang w:val="sr-Cyrl-RS"/>
              </w:rPr>
              <w:t>6</w:t>
            </w:r>
            <w:r w:rsidRPr="00BA5DAF">
              <w:rPr>
                <w:rFonts w:eastAsia="Times New Roman" w:cs="Times New Roman"/>
                <w:szCs w:val="24"/>
              </w:rPr>
              <w:t>.2015</w:t>
            </w:r>
          </w:p>
        </w:tc>
      </w:tr>
      <w:tr w:rsidR="006C30F6" w:rsidTr="009273E2">
        <w:trPr>
          <w:trHeight w:hRule="exact" w:val="112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15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350-</w:t>
            </w:r>
            <w:r>
              <w:rPr>
                <w:lang w:val="sr-Cyrl-RS"/>
              </w:rPr>
              <w:t>12</w:t>
            </w:r>
            <w:r>
              <w:t>/201</w:t>
            </w:r>
            <w:r>
              <w:rPr>
                <w:lang w:val="sr-Cyrl-RS"/>
              </w:rPr>
              <w:t>6</w:t>
            </w:r>
            <w:r>
              <w:t>-04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3E2" w:rsidRPr="00937095" w:rsidRDefault="009273E2" w:rsidP="009273E2">
            <w:pPr>
              <w:pStyle w:val="ListParagraph"/>
              <w:ind w:left="0"/>
              <w:jc w:val="center"/>
              <w:rPr>
                <w:lang w:val="sr-Latn-CS"/>
              </w:rPr>
            </w:pPr>
            <w:r w:rsidRPr="002A5AA9">
              <w:rPr>
                <w:lang w:val="sr-Cyrl-RS"/>
              </w:rPr>
              <w:t>Д.О.О</w:t>
            </w:r>
            <w:r w:rsidRPr="002A5AA9">
              <w:t xml:space="preserve"> </w:t>
            </w:r>
            <w:r w:rsidRPr="002A5AA9">
              <w:rPr>
                <w:lang w:val="sr-Cyrl-RS"/>
              </w:rPr>
              <w:t>„</w:t>
            </w:r>
            <w:r w:rsidRPr="002A5AA9">
              <w:t>In Energo“</w:t>
            </w:r>
            <w:r w:rsidRPr="002A5AA9">
              <w:rPr>
                <w:lang w:val="sr-Cyrl-RS"/>
              </w:rPr>
              <w:t xml:space="preserve"> из Београда, Земун, ул. Драге Михаиловића бр.11</w:t>
            </w:r>
          </w:p>
          <w:p w:rsidR="006C30F6" w:rsidRDefault="006C30F6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Pr="009273E2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73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Урбанистички план 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hr-HR"/>
              </w:rPr>
              <w:t>изградњ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у</w:t>
            </w:r>
            <w:r w:rsidRPr="009273E2">
              <w:rPr>
                <w:rFonts w:ascii="Times New Roman" w:hAnsi="Times New Roman" w:cs="Times New Roman"/>
                <w:lang w:val="sr-Cyrl-RS"/>
              </w:rPr>
              <w:t xml:space="preserve"> МХЕ „Ровине“ на реци Ношници на локацији  кат. парцеле </w:t>
            </w:r>
            <w:r w:rsidRPr="009273E2">
              <w:rPr>
                <w:rFonts w:ascii="Times New Roman" w:hAnsi="Times New Roman" w:cs="Times New Roman"/>
              </w:rPr>
              <w:t xml:space="preserve"> бр.</w:t>
            </w:r>
            <w:r w:rsidRPr="009273E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9273E2">
              <w:rPr>
                <w:rFonts w:ascii="Times New Roman" w:hAnsi="Times New Roman" w:cs="Times New Roman"/>
                <w:lang w:val="sr-Cyrl-RS"/>
              </w:rPr>
              <w:t>1207/2</w:t>
            </w:r>
            <w:r w:rsidRPr="009273E2">
              <w:rPr>
                <w:rFonts w:ascii="Times New Roman" w:hAnsi="Times New Roman" w:cs="Times New Roman"/>
                <w:lang w:val="hr-HR"/>
              </w:rPr>
              <w:t xml:space="preserve"> КО </w:t>
            </w:r>
            <w:r w:rsidRPr="009273E2">
              <w:rPr>
                <w:rFonts w:ascii="Times New Roman" w:hAnsi="Times New Roman" w:cs="Times New Roman"/>
                <w:lang w:val="sr-Cyrl-RS"/>
              </w:rPr>
              <w:t>Ровине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95">
              <w:rPr>
                <w:lang w:val="sr-Cyrl-RS"/>
              </w:rPr>
              <w:t>16</w:t>
            </w:r>
            <w:r w:rsidRPr="00937095">
              <w:t>.</w:t>
            </w:r>
            <w:r w:rsidRPr="0071156E">
              <w:t>0</w:t>
            </w:r>
            <w:r w:rsidRPr="00937095">
              <w:rPr>
                <w:lang w:val="sr-Cyrl-RS"/>
              </w:rPr>
              <w:t>6</w:t>
            </w:r>
            <w:r w:rsidRPr="00937095">
              <w:t>.201</w:t>
            </w:r>
            <w:r w:rsidRPr="00937095">
              <w:rPr>
                <w:lang w:val="sr-Cyrl-RS"/>
              </w:rPr>
              <w:t>6</w:t>
            </w:r>
          </w:p>
        </w:tc>
      </w:tr>
    </w:tbl>
    <w:p w:rsidR="006C30F6" w:rsidRDefault="006C3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30F6">
          <w:type w:val="continuous"/>
          <w:pgSz w:w="16860" w:h="23820"/>
          <w:pgMar w:top="1340" w:right="880" w:bottom="280" w:left="940" w:header="708" w:footer="708" w:gutter="0"/>
          <w:cols w:space="708"/>
          <w:noEndnote/>
        </w:sectPr>
      </w:pPr>
    </w:p>
    <w:p w:rsidR="006C30F6" w:rsidRDefault="006C30F6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959"/>
        <w:gridCol w:w="3092"/>
        <w:gridCol w:w="5336"/>
        <w:gridCol w:w="1817"/>
        <w:gridCol w:w="2119"/>
      </w:tblGrid>
      <w:tr w:rsidR="00C866DA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866DA" w:rsidRDefault="00C866DA" w:rsidP="00C866DA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66DA" w:rsidRDefault="00C866DA" w:rsidP="00C8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16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DA" w:rsidRPr="008B4985" w:rsidRDefault="008B4985" w:rsidP="00C8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350-254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DA" w:rsidRPr="00C866DA" w:rsidRDefault="00C866DA" w:rsidP="00C866DA">
            <w:pPr>
              <w:shd w:val="clear" w:color="auto" w:fill="FFFFFF"/>
              <w:rPr>
                <w:rFonts w:ascii="Calibri" w:eastAsia="Times New Roman" w:hAnsi="Calibri" w:cs="Calibri"/>
                <w:color w:val="333333"/>
                <w:lang w:val="sr-Latn-RS" w:eastAsia="sr-Latn-RS"/>
              </w:rPr>
            </w:pPr>
            <w:r w:rsidRPr="00C866DA">
              <w:rPr>
                <w:rFonts w:ascii="Calibri" w:eastAsia="Times New Roman" w:hAnsi="Calibri" w:cs="Calibri"/>
                <w:color w:val="000000"/>
                <w:shd w:val="clear" w:color="auto" w:fill="FFFFFF"/>
                <w:lang w:val="sr-Cyrl-RS" w:eastAsia="sr-Latn-RS"/>
              </w:rPr>
              <w:t>„Електопривреда Србије" из</w:t>
            </w:r>
          </w:p>
          <w:p w:rsidR="00C866DA" w:rsidRPr="00C866DA" w:rsidRDefault="00C866DA" w:rsidP="00C866D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val="sr-Latn-RS" w:eastAsia="sr-Latn-RS"/>
              </w:rPr>
            </w:pPr>
            <w:r w:rsidRPr="00C866DA">
              <w:rPr>
                <w:rFonts w:ascii="Calibri" w:eastAsia="Times New Roman" w:hAnsi="Calibri" w:cs="Calibri"/>
                <w:color w:val="000000"/>
                <w:shd w:val="clear" w:color="auto" w:fill="FFFFFF"/>
                <w:lang w:val="sr-Cyrl-RS" w:eastAsia="sr-Latn-RS"/>
              </w:rPr>
              <w:t>Београда, ул.Царице Милице 2</w:t>
            </w:r>
          </w:p>
          <w:p w:rsidR="00C866DA" w:rsidRPr="00321E10" w:rsidRDefault="00C866DA" w:rsidP="00C866DA">
            <w:pPr>
              <w:shd w:val="clear" w:color="auto" w:fill="FFFFFF"/>
              <w:jc w:val="center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DA" w:rsidRDefault="00C866DA" w:rsidP="00C866DA">
            <w:pPr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  <w:lang w:val="sr-Cyrl-RS"/>
              </w:rPr>
              <w:t>За изградњу МХЕ „Моравица" на реци Моравици на локацији кат. парцела бр. 2894/1, 1378, 1377/1, 1379 и 13771/1</w:t>
            </w:r>
            <w:r>
              <w:rPr>
                <w:rStyle w:val="apple-converted-space"/>
                <w:rFonts w:ascii="Calibri" w:hAnsi="Calibri" w:cs="Calibri"/>
                <w:color w:val="FF0000"/>
                <w:lang w:val="sr-Cyrl-RS"/>
              </w:rPr>
              <w:t> </w:t>
            </w:r>
            <w:r>
              <w:rPr>
                <w:rFonts w:ascii="Calibri" w:hAnsi="Calibri" w:cs="Calibri"/>
                <w:color w:val="333333"/>
                <w:lang w:val="sr-Cyrl-RS"/>
              </w:rPr>
              <w:t>КО Ивањица</w:t>
            </w:r>
          </w:p>
          <w:p w:rsidR="00C866DA" w:rsidRPr="00321E10" w:rsidRDefault="00C866DA" w:rsidP="00C866DA">
            <w:pPr>
              <w:shd w:val="clear" w:color="auto" w:fill="FFFFFF"/>
              <w:jc w:val="center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C866DA" w:rsidRDefault="00C866DA" w:rsidP="00C8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C866DA" w:rsidRDefault="00C866DA" w:rsidP="00C8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>25.11.2016 god</w:t>
            </w:r>
          </w:p>
        </w:tc>
      </w:tr>
      <w:tr w:rsidR="006C30F6">
        <w:trPr>
          <w:trHeight w:hRule="exact" w:val="848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17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C2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350-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C2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US"/>
              </w:rPr>
              <w:t xml:space="preserve">Д.О.О. 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„</w:t>
            </w:r>
            <w:proofErr w:type="spellStart"/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Đurović</w:t>
            </w:r>
            <w:proofErr w:type="spellEnd"/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fruit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“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US"/>
              </w:rPr>
              <w:t xml:space="preserve"> из Ивањице, Лиса бб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C242E6" w:rsidP="00C2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US"/>
              </w:rPr>
              <w:t>за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 xml:space="preserve"> изградњ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US"/>
              </w:rPr>
              <w:t>у</w:t>
            </w:r>
            <w:r w:rsidRPr="00C242E6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US"/>
              </w:rPr>
              <w:t xml:space="preserve"> 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хладњаче „</w:t>
            </w:r>
            <w:proofErr w:type="spellStart"/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Đurović</w:t>
            </w:r>
            <w:proofErr w:type="spellEnd"/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fruit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 xml:space="preserve">“ 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US"/>
              </w:rPr>
              <w:t>на локацији кат. парцеле бр. 2392/2 КО Лиса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  <w:t>,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C2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  <w:t>10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  <w:t>08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.201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  <w:t>8</w:t>
            </w:r>
          </w:p>
        </w:tc>
      </w:tr>
      <w:tr w:rsidR="006C30F6">
        <w:trPr>
          <w:trHeight w:hRule="exact" w:val="5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18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16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62">
              <w:t>350-</w:t>
            </w:r>
            <w:r w:rsidRPr="00BF7462">
              <w:rPr>
                <w:lang w:val="sr-Latn-RS"/>
              </w:rPr>
              <w:t>1</w:t>
            </w:r>
            <w:r w:rsidRPr="00BF7462">
              <w:rPr>
                <w:lang w:val="sr-Cyrl-RS"/>
              </w:rPr>
              <w:t>31</w:t>
            </w:r>
            <w:r w:rsidRPr="00BF7462">
              <w:t>/201</w:t>
            </w:r>
            <w:r w:rsidRPr="00BF7462">
              <w:rPr>
                <w:lang w:val="sr-Cyrl-RS"/>
              </w:rPr>
              <w:t>8</w:t>
            </w:r>
            <w:r w:rsidRPr="00BF7462">
              <w:t>-</w:t>
            </w:r>
            <w:r w:rsidRPr="00BF7462">
              <w:rPr>
                <w:lang w:val="sr-Cyrl-RS"/>
              </w:rPr>
              <w:t>11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16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62">
              <w:rPr>
                <w:lang w:val="sr-Cyrl-RS"/>
              </w:rPr>
              <w:t>ЈП „Скијалишта Србије“ из Београда, ул. Милутина Миланковића бр. 9,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16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62">
              <w:rPr>
                <w:lang w:val="sr-Cyrl-CS"/>
              </w:rPr>
              <w:t>за изградњу паркинга 1 и приступног пута С1 – ски центар „Голија“ на кп. бр. 3454/9, 3444/2, 3454/5, 3446/4, 3454/4 и 3444/3, 3454/7, 3445/4 К.О. Брусник,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16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62">
              <w:rPr>
                <w:lang w:val="sr-Cyrl-RS"/>
              </w:rPr>
              <w:t>18</w:t>
            </w:r>
            <w:r w:rsidRPr="00BF7462">
              <w:t>.</w:t>
            </w:r>
            <w:r w:rsidRPr="00BF7462">
              <w:rPr>
                <w:lang w:val="sr-Latn-RS"/>
              </w:rPr>
              <w:t>0</w:t>
            </w:r>
            <w:r w:rsidRPr="00BF7462">
              <w:rPr>
                <w:lang w:val="sr-Cyrl-RS"/>
              </w:rPr>
              <w:t>6</w:t>
            </w:r>
            <w:r w:rsidRPr="00BF7462">
              <w:t>.201</w:t>
            </w:r>
            <w:r w:rsidRPr="00BF7462">
              <w:rPr>
                <w:lang w:val="sr-Latn-RS"/>
              </w:rPr>
              <w:t>8</w:t>
            </w:r>
            <w:r w:rsidRPr="00BF7462">
              <w:t>.</w:t>
            </w:r>
          </w:p>
        </w:tc>
      </w:tr>
      <w:tr w:rsidR="006C30F6">
        <w:trPr>
          <w:trHeight w:hRule="exact" w:val="5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19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21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0F6" w:rsidRDefault="006C3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30F6">
          <w:pgSz w:w="16860" w:h="23820"/>
          <w:pgMar w:top="1240" w:right="900" w:bottom="280" w:left="960" w:header="708" w:footer="708" w:gutter="0"/>
          <w:cols w:space="708" w:equalWidth="0">
            <w:col w:w="15000"/>
          </w:cols>
          <w:noEndnote/>
        </w:sectPr>
      </w:pPr>
    </w:p>
    <w:p w:rsidR="006C30F6" w:rsidRDefault="006C30F6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959"/>
        <w:gridCol w:w="2679"/>
        <w:gridCol w:w="5881"/>
        <w:gridCol w:w="1958"/>
        <w:gridCol w:w="1743"/>
      </w:tblGrid>
      <w:tr w:rsidR="006C30F6">
        <w:trPr>
          <w:trHeight w:hRule="exact" w:val="605"/>
        </w:trPr>
        <w:tc>
          <w:tcPr>
            <w:tcW w:w="14661" w:type="dxa"/>
            <w:gridSpan w:val="6"/>
            <w:tcBorders>
              <w:top w:val="single" w:sz="17" w:space="0" w:color="000000"/>
              <w:left w:val="single" w:sz="16" w:space="0" w:color="000000"/>
              <w:bottom w:val="single" w:sz="17" w:space="0" w:color="000000"/>
              <w:right w:val="single" w:sz="1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27" w:right="5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ЗД</w:t>
            </w:r>
            <w:r>
              <w:rPr>
                <w:rFonts w:ascii="Calibri" w:hAnsi="Calibri" w:cs="Calibri"/>
                <w:sz w:val="24"/>
                <w:szCs w:val="24"/>
              </w:rPr>
              <w:t>А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Т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Л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П</w:t>
            </w:r>
            <w:r>
              <w:rPr>
                <w:rFonts w:ascii="Calibri" w:hAnsi="Calibri" w:cs="Calibri"/>
                <w:sz w:val="24"/>
                <w:szCs w:val="24"/>
              </w:rPr>
              <w:t>КАЦИЈ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К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У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hAnsi="Calibri" w:cs="Calibri"/>
                <w:w w:val="98"/>
                <w:sz w:val="24"/>
                <w:szCs w:val="24"/>
              </w:rPr>
              <w:t>Л</w:t>
            </w:r>
            <w:r>
              <w:rPr>
                <w:rFonts w:ascii="Calibri" w:hAnsi="Calibri" w:cs="Calibri"/>
                <w:spacing w:val="2"/>
                <w:w w:val="106"/>
                <w:sz w:val="24"/>
                <w:szCs w:val="24"/>
              </w:rPr>
              <w:t>П</w:t>
            </w:r>
            <w:r>
              <w:rPr>
                <w:rFonts w:ascii="Calibri" w:hAnsi="Calibri" w:cs="Calibri"/>
                <w:spacing w:val="-1"/>
                <w:w w:val="98"/>
                <w:sz w:val="24"/>
                <w:szCs w:val="24"/>
              </w:rPr>
              <w:t>ВИ</w:t>
            </w:r>
          </w:p>
        </w:tc>
      </w:tr>
      <w:tr w:rsidR="006C30F6">
        <w:trPr>
          <w:trHeight w:hRule="exact" w:val="645"/>
        </w:trPr>
        <w:tc>
          <w:tcPr>
            <w:tcW w:w="441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EBEBE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Б</w:t>
            </w:r>
            <w:r>
              <w:rPr>
                <w:rFonts w:ascii="Calibri" w:hAnsi="Calibri" w:cs="Calibri"/>
                <w:spacing w:val="1"/>
              </w:rPr>
              <w:t>Р</w:t>
            </w:r>
            <w:r>
              <w:rPr>
                <w:rFonts w:ascii="Calibri" w:hAnsi="Calibri" w:cs="Calibri"/>
              </w:rPr>
              <w:t>ПЈ</w:t>
            </w:r>
            <w:r>
              <w:rPr>
                <w:rFonts w:ascii="Calibri" w:hAnsi="Calibri" w:cs="Calibri"/>
                <w:spacing w:val="8"/>
              </w:rPr>
              <w:t xml:space="preserve"> </w:t>
            </w:r>
            <w:r>
              <w:rPr>
                <w:rFonts w:ascii="Calibri" w:hAnsi="Calibri" w:cs="Calibri"/>
              </w:rPr>
              <w:t>П</w:t>
            </w:r>
            <w:r>
              <w:rPr>
                <w:rFonts w:ascii="Calibri" w:hAnsi="Calibri" w:cs="Calibri"/>
                <w:spacing w:val="-2"/>
              </w:rPr>
              <w:t>Р</w:t>
            </w:r>
            <w:r>
              <w:rPr>
                <w:rFonts w:ascii="Calibri" w:hAnsi="Calibri" w:cs="Calibri"/>
              </w:rPr>
              <w:t>ЕДМ</w:t>
            </w:r>
            <w:r>
              <w:rPr>
                <w:rFonts w:ascii="Calibri" w:hAnsi="Calibri" w:cs="Calibri"/>
                <w:spacing w:val="-2"/>
              </w:rPr>
              <w:t>Е</w:t>
            </w:r>
            <w:r>
              <w:rPr>
                <w:rFonts w:ascii="Calibri" w:hAnsi="Calibri" w:cs="Calibri"/>
              </w:rPr>
              <w:t>ТА</w:t>
            </w:r>
          </w:p>
        </w:tc>
        <w:tc>
          <w:tcPr>
            <w:tcW w:w="2679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ПП</w:t>
            </w:r>
            <w:r>
              <w:rPr>
                <w:rFonts w:ascii="Calibri" w:hAnsi="Calibri" w:cs="Calibri"/>
                <w:spacing w:val="-1"/>
              </w:rPr>
              <w:t>ДН</w:t>
            </w:r>
            <w:r>
              <w:rPr>
                <w:rFonts w:ascii="Calibri" w:hAnsi="Calibri" w:cs="Calibri"/>
              </w:rPr>
              <w:t>ПСИЛ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Ц</w:t>
            </w:r>
            <w:r>
              <w:rPr>
                <w:rFonts w:ascii="Calibri" w:hAnsi="Calibri" w:cs="Calibri"/>
                <w:spacing w:val="1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З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  <w:spacing w:val="-2"/>
              </w:rPr>
              <w:t>Х</w:t>
            </w:r>
            <w:r>
              <w:rPr>
                <w:rFonts w:ascii="Calibri" w:hAnsi="Calibri" w:cs="Calibri"/>
              </w:rPr>
              <w:t>ТЕВА</w:t>
            </w:r>
          </w:p>
        </w:tc>
        <w:tc>
          <w:tcPr>
            <w:tcW w:w="5881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2" w:right="2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ПРЕД</w:t>
            </w:r>
            <w:r>
              <w:rPr>
                <w:rFonts w:ascii="Calibri" w:hAnsi="Calibri" w:cs="Calibri"/>
                <w:spacing w:val="-2"/>
              </w:rPr>
              <w:t>М</w:t>
            </w:r>
            <w:r>
              <w:rPr>
                <w:rFonts w:ascii="Calibri" w:hAnsi="Calibri" w:cs="Calibri"/>
              </w:rPr>
              <w:t>ЕТ</w:t>
            </w:r>
          </w:p>
        </w:tc>
        <w:tc>
          <w:tcPr>
            <w:tcW w:w="1958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B8B7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5" w:after="0" w:line="253" w:lineRule="auto"/>
              <w:ind w:left="273" w:right="200" w:firstLine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Т</w:t>
            </w:r>
            <w:r>
              <w:rPr>
                <w:rFonts w:ascii="Calibri" w:hAnsi="Calibri" w:cs="Calibri"/>
                <w:spacing w:val="-1"/>
              </w:rPr>
              <w:t>У</w:t>
            </w:r>
            <w:r>
              <w:rPr>
                <w:rFonts w:ascii="Calibri" w:hAnsi="Calibri" w:cs="Calibri"/>
              </w:rPr>
              <w:t xml:space="preserve">М </w:t>
            </w:r>
            <w:r>
              <w:rPr>
                <w:rFonts w:ascii="Calibri" w:hAnsi="Calibri" w:cs="Calibri"/>
                <w:w w:val="102"/>
              </w:rPr>
              <w:t>ПД</w:t>
            </w:r>
            <w:r>
              <w:rPr>
                <w:rFonts w:ascii="Calibri" w:hAnsi="Calibri" w:cs="Calibri"/>
                <w:spacing w:val="-2"/>
                <w:w w:val="102"/>
              </w:rPr>
              <w:t>Б</w:t>
            </w:r>
            <w:r>
              <w:rPr>
                <w:rFonts w:ascii="Calibri" w:hAnsi="Calibri" w:cs="Calibri"/>
              </w:rPr>
              <w:t>АЦИВ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  <w:spacing w:val="1"/>
                <w:w w:val="132"/>
              </w:rPr>
              <w:t>О</w:t>
            </w: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743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5" w:after="0" w:line="253" w:lineRule="auto"/>
              <w:ind w:left="316" w:right="228" w:firstLine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Т</w:t>
            </w:r>
            <w:r>
              <w:rPr>
                <w:rFonts w:ascii="Calibri" w:hAnsi="Calibri" w:cs="Calibri"/>
                <w:spacing w:val="-1"/>
              </w:rPr>
              <w:t>У</w:t>
            </w:r>
            <w:r>
              <w:rPr>
                <w:rFonts w:ascii="Calibri" w:hAnsi="Calibri" w:cs="Calibri"/>
              </w:rPr>
              <w:t>М И</w:t>
            </w:r>
            <w:r>
              <w:rPr>
                <w:rFonts w:ascii="Calibri" w:hAnsi="Calibri" w:cs="Calibri"/>
                <w:spacing w:val="1"/>
              </w:rPr>
              <w:t>З</w:t>
            </w: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  <w:spacing w:val="1"/>
                <w:w w:val="132"/>
              </w:rPr>
              <w:t>О</w:t>
            </w:r>
            <w:r>
              <w:rPr>
                <w:rFonts w:ascii="Calibri" w:hAnsi="Calibri" w:cs="Calibri"/>
              </w:rPr>
              <w:t>А</w:t>
            </w:r>
          </w:p>
        </w:tc>
      </w:tr>
      <w:tr w:rsidR="006C30F6">
        <w:trPr>
          <w:trHeight w:hRule="exact" w:val="1130"/>
        </w:trPr>
        <w:tc>
          <w:tcPr>
            <w:tcW w:w="441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22</w:t>
            </w:r>
          </w:p>
        </w:tc>
        <w:tc>
          <w:tcPr>
            <w:tcW w:w="1959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25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26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27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28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29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31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32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17E" w:rsidRDefault="00E3117E"/>
    <w:sectPr w:rsidR="00E3117E">
      <w:pgSz w:w="16860" w:h="23820"/>
      <w:pgMar w:top="1340" w:right="980" w:bottom="280" w:left="940" w:header="708" w:footer="708" w:gutter="0"/>
      <w:cols w:space="708" w:equalWidth="0">
        <w:col w:w="14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21FF3"/>
    <w:multiLevelType w:val="hybridMultilevel"/>
    <w:tmpl w:val="25C8F178"/>
    <w:lvl w:ilvl="0" w:tplc="241A000F">
      <w:start w:val="1"/>
      <w:numFmt w:val="decimal"/>
      <w:lvlText w:val="%1."/>
      <w:lvlJc w:val="left"/>
      <w:pPr>
        <w:ind w:left="1146" w:hanging="360"/>
      </w:pPr>
    </w:lvl>
    <w:lvl w:ilvl="1" w:tplc="241A0019" w:tentative="1">
      <w:start w:val="1"/>
      <w:numFmt w:val="lowerLetter"/>
      <w:lvlText w:val="%2."/>
      <w:lvlJc w:val="left"/>
      <w:pPr>
        <w:ind w:left="1866" w:hanging="360"/>
      </w:pPr>
    </w:lvl>
    <w:lvl w:ilvl="2" w:tplc="241A001B" w:tentative="1">
      <w:start w:val="1"/>
      <w:numFmt w:val="lowerRoman"/>
      <w:lvlText w:val="%3."/>
      <w:lvlJc w:val="right"/>
      <w:pPr>
        <w:ind w:left="2586" w:hanging="180"/>
      </w:pPr>
    </w:lvl>
    <w:lvl w:ilvl="3" w:tplc="241A000F" w:tentative="1">
      <w:start w:val="1"/>
      <w:numFmt w:val="decimal"/>
      <w:lvlText w:val="%4."/>
      <w:lvlJc w:val="left"/>
      <w:pPr>
        <w:ind w:left="3306" w:hanging="360"/>
      </w:pPr>
    </w:lvl>
    <w:lvl w:ilvl="4" w:tplc="241A0019" w:tentative="1">
      <w:start w:val="1"/>
      <w:numFmt w:val="lowerLetter"/>
      <w:lvlText w:val="%5."/>
      <w:lvlJc w:val="left"/>
      <w:pPr>
        <w:ind w:left="4026" w:hanging="360"/>
      </w:pPr>
    </w:lvl>
    <w:lvl w:ilvl="5" w:tplc="241A001B" w:tentative="1">
      <w:start w:val="1"/>
      <w:numFmt w:val="lowerRoman"/>
      <w:lvlText w:val="%6."/>
      <w:lvlJc w:val="right"/>
      <w:pPr>
        <w:ind w:left="4746" w:hanging="180"/>
      </w:pPr>
    </w:lvl>
    <w:lvl w:ilvl="6" w:tplc="241A000F" w:tentative="1">
      <w:start w:val="1"/>
      <w:numFmt w:val="decimal"/>
      <w:lvlText w:val="%7."/>
      <w:lvlJc w:val="left"/>
      <w:pPr>
        <w:ind w:left="5466" w:hanging="360"/>
      </w:pPr>
    </w:lvl>
    <w:lvl w:ilvl="7" w:tplc="241A0019" w:tentative="1">
      <w:start w:val="1"/>
      <w:numFmt w:val="lowerLetter"/>
      <w:lvlText w:val="%8."/>
      <w:lvlJc w:val="left"/>
      <w:pPr>
        <w:ind w:left="6186" w:hanging="360"/>
      </w:pPr>
    </w:lvl>
    <w:lvl w:ilvl="8" w:tplc="2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E2"/>
    <w:rsid w:val="00162FD7"/>
    <w:rsid w:val="006C30F6"/>
    <w:rsid w:val="008B4985"/>
    <w:rsid w:val="009273E2"/>
    <w:rsid w:val="00C242E6"/>
    <w:rsid w:val="00C866DA"/>
    <w:rsid w:val="00E3117E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3E2"/>
    <w:pPr>
      <w:spacing w:after="200" w:line="276" w:lineRule="auto"/>
      <w:ind w:left="720"/>
      <w:contextualSpacing/>
    </w:pPr>
    <w:rPr>
      <w:rFonts w:ascii="Times New Roman" w:eastAsia="Calibri" w:hAnsi="Times New Roman"/>
      <w:sz w:val="24"/>
      <w:lang w:val="sr-Latn-RS" w:eastAsia="en-US"/>
    </w:rPr>
  </w:style>
  <w:style w:type="character" w:customStyle="1" w:styleId="apple-converted-space">
    <w:name w:val="apple-converted-space"/>
    <w:basedOn w:val="DefaultParagraphFont"/>
    <w:rsid w:val="00C86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3E2"/>
    <w:pPr>
      <w:spacing w:after="200" w:line="276" w:lineRule="auto"/>
      <w:ind w:left="720"/>
      <w:contextualSpacing/>
    </w:pPr>
    <w:rPr>
      <w:rFonts w:ascii="Times New Roman" w:eastAsia="Calibri" w:hAnsi="Times New Roman"/>
      <w:sz w:val="24"/>
      <w:lang w:val="sr-Latn-RS" w:eastAsia="en-US"/>
    </w:rPr>
  </w:style>
  <w:style w:type="character" w:customStyle="1" w:styleId="apple-converted-space">
    <w:name w:val="apple-converted-space"/>
    <w:basedOn w:val="DefaultParagraphFont"/>
    <w:rsid w:val="00C8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3629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</dc:creator>
  <cp:lastModifiedBy>dvulovic</cp:lastModifiedBy>
  <cp:revision>2</cp:revision>
  <dcterms:created xsi:type="dcterms:W3CDTF">2018-08-14T06:56:00Z</dcterms:created>
  <dcterms:modified xsi:type="dcterms:W3CDTF">2018-08-14T06:56:00Z</dcterms:modified>
</cp:coreProperties>
</file>