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48" w:rsidRPr="00D04348" w:rsidRDefault="00D04348" w:rsidP="00194568">
      <w:pPr>
        <w:jc w:val="center"/>
        <w:rPr>
          <w:rFonts w:eastAsia="Times New Roman" w:cs="Times New Roman"/>
          <w:szCs w:val="24"/>
          <w:lang w:val="sr-Cyrl-CS" w:eastAsia="sr-Latn-CS"/>
        </w:rPr>
      </w:pPr>
      <w:r w:rsidRPr="00D04348">
        <w:rPr>
          <w:rFonts w:eastAsia="Times New Roman" w:cs="Times New Roman"/>
          <w:b/>
          <w:color w:val="000000"/>
          <w:szCs w:val="24"/>
          <w:lang w:val="sr-Cyrl-CS"/>
        </w:rPr>
        <w:t>ОПШТИНА ИВАЊИЦА</w:t>
      </w:r>
    </w:p>
    <w:p w:rsidR="00D04348" w:rsidRPr="00D04348" w:rsidRDefault="00D04348" w:rsidP="00D04348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D04348">
        <w:rPr>
          <w:rFonts w:eastAsia="Times New Roman" w:cs="Times New Roman"/>
          <w:b/>
          <w:bCs/>
          <w:szCs w:val="24"/>
          <w:lang w:val="sr-Cyrl-CS"/>
        </w:rPr>
        <w:t xml:space="preserve">      Венијамина Маринковића 1</w:t>
      </w:r>
    </w:p>
    <w:p w:rsidR="00663737" w:rsidRDefault="00D04348" w:rsidP="00C479C3">
      <w:pPr>
        <w:spacing w:after="120" w:line="264" w:lineRule="auto"/>
        <w:ind w:right="-109"/>
        <w:jc w:val="center"/>
        <w:rPr>
          <w:b/>
          <w:lang w:val="sr-Cyrl-CS"/>
        </w:rPr>
      </w:pP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t xml:space="preserve">О б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 xml:space="preserve">ј а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 xml:space="preserve">в љ у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>ј е</w:t>
      </w:r>
      <w:r w:rsidR="00C479C3">
        <w:rPr>
          <w:rFonts w:eastAsia="Times New Roman" w:cs="Times New Roman"/>
          <w:color w:val="000000"/>
          <w:szCs w:val="24"/>
          <w:lang w:val="sr-Cyrl-CS" w:eastAsia="sr-Latn-CS"/>
        </w:rPr>
        <w:t xml:space="preserve"> </w:t>
      </w:r>
      <w:r w:rsidRPr="00D04348">
        <w:rPr>
          <w:rFonts w:eastAsia="Times New Roman" w:cs="Times New Roman"/>
          <w:szCs w:val="24"/>
          <w:lang w:val="sr-Cyrl-CS" w:eastAsia="sr-Latn-CS"/>
        </w:rPr>
        <w:t>следеће:</w:t>
      </w:r>
    </w:p>
    <w:p w:rsidR="00046EA9" w:rsidRDefault="00351E50" w:rsidP="000162FF">
      <w:pPr>
        <w:jc w:val="center"/>
        <w:rPr>
          <w:b/>
        </w:rPr>
      </w:pPr>
      <w:r w:rsidRPr="00351E50">
        <w:rPr>
          <w:b/>
        </w:rPr>
        <w:t>ОБАВЕШТЕЊЕ О ОБУСТАВИ ПОСТУПКА ЈАВНЕ НАБАВКЕ</w:t>
      </w:r>
    </w:p>
    <w:p w:rsidR="007E2F26" w:rsidRPr="00653B96" w:rsidRDefault="009F18AE" w:rsidP="000162FF">
      <w:pPr>
        <w:jc w:val="center"/>
        <w:rPr>
          <w:rFonts w:eastAsia="Times New Roman" w:cs="Times New Roman"/>
          <w:szCs w:val="24"/>
          <w:lang w:val="sr-Cyrl-CS" w:bidi="en-US"/>
        </w:rPr>
      </w:pPr>
      <w:r w:rsidRPr="00653B96">
        <w:rPr>
          <w:rFonts w:cs="Times New Roman"/>
          <w:bCs/>
          <w:szCs w:val="24"/>
          <w:lang w:val="sr-Cyrl-CS"/>
        </w:rPr>
        <w:t xml:space="preserve">„Набавка </w:t>
      </w:r>
      <w:r w:rsidRPr="00653B96">
        <w:rPr>
          <w:rFonts w:cs="Times New Roman"/>
          <w:szCs w:val="24"/>
          <w:lang w:val="sr-Cyrl-CS"/>
        </w:rPr>
        <w:t>медицинске опреме за потребе Дом</w:t>
      </w:r>
      <w:r w:rsidRPr="00653B96">
        <w:rPr>
          <w:rFonts w:cs="Times New Roman"/>
          <w:szCs w:val="24"/>
        </w:rPr>
        <w:t>a</w:t>
      </w:r>
      <w:r w:rsidRPr="00653B96">
        <w:rPr>
          <w:rFonts w:cs="Times New Roman"/>
          <w:szCs w:val="24"/>
          <w:lang w:val="sr-Cyrl-CS"/>
        </w:rPr>
        <w:t xml:space="preserve"> здравља </w:t>
      </w:r>
      <w:r w:rsidRPr="00653B96">
        <w:rPr>
          <w:rFonts w:cs="Times New Roman"/>
          <w:szCs w:val="24"/>
          <w:lang w:val="sr-Cyrl-RS"/>
        </w:rPr>
        <w:t>Ивањица</w:t>
      </w:r>
      <w:r w:rsidRPr="00653B96">
        <w:rPr>
          <w:rFonts w:cs="Times New Roman"/>
          <w:bCs/>
          <w:szCs w:val="24"/>
        </w:rPr>
        <w:t>,</w:t>
      </w:r>
      <w:r w:rsidRPr="00653B96">
        <w:rPr>
          <w:rFonts w:cs="Times New Roman"/>
          <w:bCs/>
          <w:szCs w:val="24"/>
          <w:lang w:val="sr-Cyrl-CS"/>
        </w:rPr>
        <w:t xml:space="preserve"> </w:t>
      </w:r>
      <w:r w:rsidRPr="00653B96">
        <w:rPr>
          <w:rFonts w:eastAsia="Calibri" w:cs="Times New Roman"/>
          <w:szCs w:val="24"/>
          <w:lang w:val="sr-Cyrl-CS"/>
        </w:rPr>
        <w:t>обликован по партијама</w:t>
      </w:r>
      <w:r w:rsidR="00C479C3" w:rsidRPr="00653B96">
        <w:rPr>
          <w:lang w:val="ru-RU"/>
        </w:rPr>
        <w:t>,</w:t>
      </w:r>
      <w:r w:rsidR="00801F7F" w:rsidRPr="00653B96">
        <w:rPr>
          <w:lang w:val="ru-RU"/>
        </w:rPr>
        <w:t xml:space="preserve"> </w:t>
      </w:r>
      <w:r w:rsidR="00CD4F74" w:rsidRPr="00653B96">
        <w:rPr>
          <w:rFonts w:eastAsia="Times New Roman" w:cs="Times New Roman"/>
          <w:szCs w:val="24"/>
          <w:lang w:val="sr-Cyrl-CS" w:bidi="en-US"/>
        </w:rPr>
        <w:t xml:space="preserve">ЈН </w:t>
      </w:r>
      <w:r w:rsidR="00351E50" w:rsidRPr="00653B96">
        <w:rPr>
          <w:rFonts w:eastAsia="Times New Roman" w:cs="Times New Roman"/>
          <w:szCs w:val="24"/>
          <w:lang w:val="sr-Cyrl-CS" w:bidi="en-US"/>
        </w:rPr>
        <w:t xml:space="preserve">број </w:t>
      </w:r>
      <w:r w:rsidRPr="00653B96">
        <w:rPr>
          <w:rFonts w:eastAsia="Times New Roman" w:cs="Times New Roman"/>
          <w:szCs w:val="24"/>
          <w:lang w:bidi="en-US"/>
        </w:rPr>
        <w:t>22</w:t>
      </w:r>
      <w:r w:rsidR="00351E50" w:rsidRPr="00653B96">
        <w:rPr>
          <w:rFonts w:eastAsia="Times New Roman" w:cs="Times New Roman"/>
          <w:szCs w:val="24"/>
          <w:lang w:val="sr-Cyrl-CS" w:bidi="en-US"/>
        </w:rPr>
        <w:t>/201</w:t>
      </w:r>
      <w:r w:rsidRPr="00653B96">
        <w:rPr>
          <w:rFonts w:eastAsia="Times New Roman" w:cs="Times New Roman"/>
          <w:szCs w:val="24"/>
          <w:lang w:bidi="en-US"/>
        </w:rPr>
        <w:t>7</w:t>
      </w:r>
    </w:p>
    <w:p w:rsidR="00351E50" w:rsidRPr="009F18AE" w:rsidRDefault="009F18AE" w:rsidP="000162FF">
      <w:pPr>
        <w:jc w:val="center"/>
        <w:rPr>
          <w:rFonts w:eastAsia="Times New Roman" w:cs="Times New Roman"/>
          <w:b/>
          <w:szCs w:val="24"/>
          <w:lang w:val="sr-Cyrl-CS" w:bidi="en-US"/>
        </w:rPr>
      </w:pPr>
      <w:r>
        <w:rPr>
          <w:rFonts w:eastAsia="Times New Roman" w:cs="Times New Roman"/>
          <w:b/>
          <w:szCs w:val="24"/>
          <w:lang w:val="sr-Cyrl-CS" w:bidi="en-US"/>
        </w:rPr>
        <w:t xml:space="preserve"> за Партију 2</w:t>
      </w:r>
      <w:r w:rsidR="000F14EC">
        <w:rPr>
          <w:rFonts w:eastAsia="Times New Roman" w:cs="Times New Roman"/>
          <w:b/>
          <w:szCs w:val="24"/>
          <w:lang w:bidi="en-US"/>
        </w:rPr>
        <w:t xml:space="preserve"> </w:t>
      </w:r>
      <w:bookmarkStart w:id="0" w:name="_GoBack"/>
      <w:bookmarkEnd w:id="0"/>
      <w:r w:rsidRPr="00721A87">
        <w:rPr>
          <w:rFonts w:eastAsia="Arial Unicode MS"/>
          <w:i/>
          <w:iCs/>
          <w:kern w:val="1"/>
          <w:lang w:eastAsia="ar-SA"/>
        </w:rPr>
        <w:t>–</w:t>
      </w:r>
      <w:r>
        <w:rPr>
          <w:rFonts w:eastAsia="Arial Unicode MS"/>
          <w:i/>
          <w:iCs/>
          <w:kern w:val="1"/>
          <w:lang w:val="sr-Cyrl-CS" w:eastAsia="ar-SA"/>
        </w:rPr>
        <w:t xml:space="preserve"> </w:t>
      </w:r>
      <w:r w:rsidRPr="00407F17">
        <w:rPr>
          <w:rFonts w:cs="Arial"/>
          <w:lang w:val="sr-Cyrl-CS"/>
        </w:rPr>
        <w:t>СТОНА ЦЕНТРИФУГА СА СЛОБОДНО РОТИРАЈУЋИМ  РОТОРОМ</w:t>
      </w:r>
    </w:p>
    <w:p w:rsidR="00A40B96" w:rsidRPr="003945A9" w:rsidRDefault="00A40B96" w:rsidP="00A40B96">
      <w:pPr>
        <w:suppressAutoHyphens/>
        <w:spacing w:line="100" w:lineRule="atLeast"/>
        <w:jc w:val="both"/>
        <w:rPr>
          <w:rFonts w:cs="Times New Roman"/>
        </w:rPr>
      </w:pPr>
      <w:r w:rsidRPr="00A1609F">
        <w:rPr>
          <w:rFonts w:cs="Times New Roman"/>
          <w:b/>
        </w:rPr>
        <w:t>Назив, адреса и интернет страница Наручиоца</w:t>
      </w:r>
      <w:r w:rsidRPr="003945A9">
        <w:rPr>
          <w:rFonts w:cs="Times New Roman"/>
        </w:rPr>
        <w:t>:</w:t>
      </w:r>
      <w:r w:rsidRPr="00301FBA">
        <w:rPr>
          <w:color w:val="000000"/>
          <w:lang w:val="sr-Cyrl-CS"/>
        </w:rPr>
        <w:t xml:space="preserve">Општини Ивањица, Венијамина Маринковића </w:t>
      </w:r>
      <w:r>
        <w:rPr>
          <w:color w:val="000000"/>
          <w:lang w:val="sr-Cyrl-CS"/>
        </w:rPr>
        <w:t xml:space="preserve">број </w:t>
      </w:r>
      <w:r w:rsidRPr="00301FBA">
        <w:rPr>
          <w:color w:val="000000"/>
          <w:lang w:val="sr-Cyrl-CS"/>
        </w:rPr>
        <w:t>1</w:t>
      </w:r>
      <w:r>
        <w:rPr>
          <w:color w:val="000000"/>
          <w:lang w:val="sr-Cyrl-CS"/>
        </w:rPr>
        <w:t>, 32250 Ивањица</w:t>
      </w:r>
      <w:r w:rsidRPr="003945A9">
        <w:rPr>
          <w:rFonts w:cs="Times New Roman"/>
        </w:rPr>
        <w:t xml:space="preserve">, </w:t>
      </w:r>
      <w:r>
        <w:rPr>
          <w:b/>
          <w:color w:val="000000"/>
        </w:rPr>
        <w:t>www.ivanjica.</w:t>
      </w:r>
      <w:r w:rsidRPr="00301FBA">
        <w:rPr>
          <w:b/>
          <w:color w:val="000000"/>
        </w:rPr>
        <w:t>rs</w:t>
      </w:r>
    </w:p>
    <w:p w:rsidR="000162FF" w:rsidRDefault="00A40B96" w:rsidP="00A40B96">
      <w:pPr>
        <w:rPr>
          <w:rFonts w:cs="Times New Roman"/>
          <w:lang w:val="sr-Cyrl-CS"/>
        </w:rPr>
      </w:pPr>
      <w:r w:rsidRPr="00A1609F">
        <w:rPr>
          <w:rFonts w:cs="Times New Roman"/>
          <w:b/>
        </w:rPr>
        <w:t>Врста наручиоца</w:t>
      </w:r>
      <w:r w:rsidRPr="003945A9">
        <w:rPr>
          <w:rFonts w:cs="Times New Roman"/>
        </w:rPr>
        <w:t xml:space="preserve">: </w:t>
      </w:r>
      <w:r w:rsidRPr="00A32FE0">
        <w:rPr>
          <w:rFonts w:cs="Times New Roman"/>
          <w:lang w:val="sr-Cyrl-CS"/>
        </w:rPr>
        <w:t>Општинска управа</w:t>
      </w:r>
    </w:p>
    <w:p w:rsidR="00663737" w:rsidRPr="00801F7F" w:rsidRDefault="00A2611E" w:rsidP="00A40B96">
      <w:pPr>
        <w:rPr>
          <w:rFonts w:eastAsia="Arial Unicode MS" w:cs="Times New Roman"/>
          <w:color w:val="000000"/>
          <w:kern w:val="2"/>
          <w:szCs w:val="24"/>
          <w:lang w:val="sr-Cyrl-CS" w:eastAsia="ar-SA"/>
        </w:rPr>
      </w:pPr>
      <w:r>
        <w:rPr>
          <w:rFonts w:eastAsia="Arial Unicode MS" w:cs="Times New Roman"/>
          <w:b/>
          <w:color w:val="000000"/>
          <w:kern w:val="2"/>
          <w:szCs w:val="24"/>
          <w:lang w:val="sr-Cyrl-CS" w:eastAsia="ar-SA"/>
        </w:rPr>
        <w:t>Врста п</w:t>
      </w:r>
      <w:r w:rsidR="00663737" w:rsidRPr="00352414">
        <w:rPr>
          <w:rFonts w:eastAsia="Arial Unicode MS" w:cs="Times New Roman"/>
          <w:b/>
          <w:color w:val="000000"/>
          <w:kern w:val="2"/>
          <w:szCs w:val="24"/>
          <w:lang w:val="sr-Latn-RS" w:eastAsia="ar-SA"/>
        </w:rPr>
        <w:t>редмет</w:t>
      </w:r>
      <w:r>
        <w:rPr>
          <w:rFonts w:eastAsia="Arial Unicode MS" w:cs="Times New Roman"/>
          <w:b/>
          <w:color w:val="000000"/>
          <w:kern w:val="2"/>
          <w:szCs w:val="24"/>
          <w:lang w:val="sr-Cyrl-CS" w:eastAsia="ar-SA"/>
        </w:rPr>
        <w:t>а:</w:t>
      </w:r>
      <w:r w:rsidR="00663737" w:rsidRPr="00352414">
        <w:rPr>
          <w:rFonts w:eastAsia="Arial Unicode MS" w:cs="Times New Roman"/>
          <w:b/>
          <w:color w:val="000000"/>
          <w:kern w:val="2"/>
          <w:szCs w:val="24"/>
          <w:lang w:val="sr-Latn-RS" w:eastAsia="ar-SA"/>
        </w:rPr>
        <w:t xml:space="preserve"> </w:t>
      </w:r>
      <w:r w:rsidR="009F18AE">
        <w:rPr>
          <w:rFonts w:eastAsia="Arial Unicode MS" w:cs="Times New Roman"/>
          <w:color w:val="000000"/>
          <w:kern w:val="2"/>
          <w:szCs w:val="24"/>
          <w:lang w:val="sr-Cyrl-CS" w:eastAsia="ar-SA"/>
        </w:rPr>
        <w:t>добра</w:t>
      </w:r>
    </w:p>
    <w:p w:rsidR="00663737" w:rsidRDefault="00A2611E" w:rsidP="00F76B3F">
      <w:pPr>
        <w:jc w:val="both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b/>
          <w:szCs w:val="24"/>
          <w:lang w:val="sr-Cyrl-CS" w:eastAsia="sr-Latn-CS"/>
        </w:rPr>
        <w:t>Врста поступка:</w:t>
      </w:r>
      <w:r w:rsidR="00663737" w:rsidRPr="00663737">
        <w:rPr>
          <w:rFonts w:eastAsia="Times New Roman" w:cs="Times New Roman"/>
          <w:szCs w:val="24"/>
          <w:lang w:val="sr-Cyrl-CS" w:eastAsia="sr-Latn-CS"/>
        </w:rPr>
        <w:t xml:space="preserve"> набавка</w:t>
      </w:r>
      <w:r w:rsidR="000162FF">
        <w:rPr>
          <w:rFonts w:eastAsia="Times New Roman" w:cs="Times New Roman"/>
          <w:szCs w:val="24"/>
          <w:lang w:val="sr-Cyrl-CS" w:eastAsia="sr-Latn-CS"/>
        </w:rPr>
        <w:t xml:space="preserve"> </w:t>
      </w:r>
      <w:r>
        <w:rPr>
          <w:rFonts w:eastAsia="Times New Roman" w:cs="Times New Roman"/>
          <w:szCs w:val="24"/>
          <w:lang w:val="sr-Cyrl-CS" w:eastAsia="sr-Latn-CS"/>
        </w:rPr>
        <w:t>мале вредности</w:t>
      </w:r>
    </w:p>
    <w:p w:rsidR="009F18AE" w:rsidRPr="009F18AE" w:rsidRDefault="00663737" w:rsidP="009F18A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val="sr-Cyrl-CS" w:eastAsia="sr-Latn-CS"/>
        </w:rPr>
      </w:pPr>
      <w:r w:rsidRPr="00663737">
        <w:rPr>
          <w:rFonts w:eastAsia="Times New Roman" w:cs="Times New Roman"/>
          <w:b/>
          <w:szCs w:val="24"/>
          <w:lang w:eastAsia="sr-Latn-CS"/>
        </w:rPr>
        <w:t>Назив и ознака из општег речника набавки</w:t>
      </w:r>
      <w:r w:rsidRPr="00663737">
        <w:rPr>
          <w:rFonts w:eastAsia="Times New Roman" w:cs="Times New Roman"/>
          <w:szCs w:val="24"/>
          <w:lang w:val="sr-Cyrl-CS" w:eastAsia="sr-Latn-CS"/>
        </w:rPr>
        <w:t>:</w:t>
      </w:r>
      <w:r w:rsidRPr="00663737">
        <w:rPr>
          <w:rFonts w:eastAsia="Times New Roman" w:cs="Times New Roman"/>
          <w:sz w:val="23"/>
          <w:szCs w:val="23"/>
          <w:lang w:eastAsia="sr-Latn-CS"/>
        </w:rPr>
        <w:t xml:space="preserve"> </w:t>
      </w:r>
      <w:r w:rsidR="009F18AE" w:rsidRPr="009F18AE">
        <w:rPr>
          <w:rFonts w:eastAsia="Times New Roman" w:cs="Times New Roman"/>
          <w:szCs w:val="24"/>
          <w:lang w:eastAsia="sr-Latn-CS"/>
        </w:rPr>
        <w:t>33100000 – медицинска опрема</w:t>
      </w:r>
    </w:p>
    <w:p w:rsidR="009F18AE" w:rsidRPr="009F18AE" w:rsidRDefault="00663737" w:rsidP="009F18AE">
      <w:pPr>
        <w:jc w:val="both"/>
        <w:rPr>
          <w:rFonts w:eastAsia="Times New Roman" w:cs="Times New Roman"/>
          <w:bCs/>
          <w:szCs w:val="24"/>
          <w:lang w:val="sr-Cyrl-CS"/>
        </w:rPr>
      </w:pPr>
      <w:r w:rsidRPr="00663737">
        <w:rPr>
          <w:rFonts w:eastAsia="Times New Roman" w:cs="Times New Roman"/>
          <w:b/>
          <w:szCs w:val="24"/>
          <w:lang w:val="sr-Cyrl-CS" w:eastAsia="sr-Latn-CS"/>
        </w:rPr>
        <w:t>Процењена вредност јавне набавке</w:t>
      </w:r>
      <w:r w:rsidR="00A2611E">
        <w:rPr>
          <w:rFonts w:eastAsia="Times New Roman" w:cs="Times New Roman"/>
          <w:szCs w:val="24"/>
          <w:lang w:val="sr-Cyrl-CS" w:eastAsia="sr-Latn-CS"/>
        </w:rPr>
        <w:t>:</w:t>
      </w:r>
      <w:r w:rsidR="00194568" w:rsidRPr="00194568">
        <w:rPr>
          <w:rFonts w:eastAsia="Arial Unicode MS" w:cs="Times New Roman"/>
          <w:b/>
          <w:iCs/>
          <w:kern w:val="1"/>
          <w:szCs w:val="24"/>
          <w:lang w:val="sr-Cyrl-CS" w:eastAsia="ar-SA"/>
        </w:rPr>
        <w:t xml:space="preserve"> </w:t>
      </w:r>
      <w:r w:rsidR="009F18AE" w:rsidRPr="009F18AE">
        <w:rPr>
          <w:bCs/>
          <w:lang w:val="sr-Cyrl-CS"/>
        </w:rPr>
        <w:t>287.800,00 динара без ПДВ-а</w:t>
      </w:r>
      <w:r w:rsidR="009F18AE" w:rsidRPr="009F18AE">
        <w:rPr>
          <w:rFonts w:eastAsia="Times New Roman" w:cs="Times New Roman"/>
          <w:bCs/>
          <w:szCs w:val="24"/>
          <w:lang w:val="sr-Cyrl-CS"/>
        </w:rPr>
        <w:t xml:space="preserve"> </w:t>
      </w:r>
    </w:p>
    <w:p w:rsidR="00853EA5" w:rsidRPr="007E2F26" w:rsidRDefault="00C479C3" w:rsidP="009F18AE">
      <w:pPr>
        <w:jc w:val="both"/>
        <w:rPr>
          <w:rFonts w:eastAsia="Times New Roman" w:cs="Times New Roman"/>
          <w:bCs/>
          <w:sz w:val="22"/>
          <w:lang w:val="sr-Cyrl-CS"/>
        </w:rPr>
      </w:pPr>
      <w:r w:rsidRPr="007E2F26">
        <w:rPr>
          <w:rFonts w:eastAsia="Times New Roman" w:cs="Times New Roman"/>
          <w:b/>
          <w:bCs/>
          <w:szCs w:val="24"/>
          <w:lang w:val="sr-Cyrl-CS"/>
        </w:rPr>
        <w:t>Назив, односно име понуђача чија је понуда одбијена и разлози за њено одбијање:</w:t>
      </w:r>
      <w:r w:rsidRPr="007E2F26">
        <w:rPr>
          <w:rFonts w:eastAsia="Times New Roman" w:cs="Times New Roman"/>
          <w:b/>
          <w:bCs/>
          <w:sz w:val="22"/>
          <w:lang w:val="sr-Cyrl-CS"/>
        </w:rPr>
        <w:t xml:space="preserve"> </w:t>
      </w:r>
    </w:p>
    <w:p w:rsidR="00C479C3" w:rsidRPr="00C479C3" w:rsidRDefault="00C479C3" w:rsidP="009F18AE">
      <w:pPr>
        <w:jc w:val="both"/>
        <w:rPr>
          <w:rFonts w:eastAsia="Times New Roman" w:cs="Times New Roman"/>
          <w:bCs/>
          <w:sz w:val="22"/>
          <w:lang w:val="sr-Cyrl-CS"/>
        </w:rPr>
      </w:pPr>
      <w:r w:rsidRPr="00C479C3">
        <w:rPr>
          <w:rFonts w:eastAsia="Times New Roman" w:cs="Times New Roman"/>
          <w:bCs/>
          <w:sz w:val="22"/>
          <w:lang w:val="sr-Cyrl-CS"/>
        </w:rPr>
        <w:t xml:space="preserve">                                                         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365"/>
        <w:gridCol w:w="2231"/>
        <w:gridCol w:w="3283"/>
      </w:tblGrid>
      <w:tr w:rsidR="00C479C3" w:rsidRPr="00C479C3" w:rsidTr="00E17666">
        <w:tc>
          <w:tcPr>
            <w:tcW w:w="1328" w:type="dxa"/>
            <w:shd w:val="clear" w:color="auto" w:fill="auto"/>
          </w:tcPr>
          <w:p w:rsidR="00C479C3" w:rsidRPr="00046EA9" w:rsidRDefault="00C479C3" w:rsidP="00C479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046EA9">
              <w:rPr>
                <w:rFonts w:eastAsia="Times New Roman" w:cs="Times New Roman"/>
                <w:sz w:val="22"/>
                <w:lang w:val="sr-Cyrl-CS"/>
              </w:rPr>
              <w:t>Редни број код Наручиоца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C479C3" w:rsidRPr="00046EA9" w:rsidRDefault="00C479C3" w:rsidP="00C479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046EA9">
              <w:rPr>
                <w:rFonts w:eastAsia="Times New Roman" w:cs="Times New Roman"/>
                <w:sz w:val="22"/>
                <w:lang w:val="sr-Cyrl-CS"/>
              </w:rPr>
              <w:t>ПОНУЂАЧ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479C3" w:rsidRPr="00046EA9" w:rsidRDefault="00C479C3" w:rsidP="00C479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046EA9">
              <w:rPr>
                <w:rFonts w:eastAsia="Times New Roman" w:cs="Times New Roman"/>
                <w:sz w:val="22"/>
                <w:lang w:val="sr-Cyrl-CS"/>
              </w:rPr>
              <w:t>ЦЕНА БЕЗ ПДВ-а/</w:t>
            </w:r>
            <w:r w:rsidRPr="00046EA9">
              <w:rPr>
                <w:rFonts w:eastAsia="Times New Roman" w:cs="Times New Roman"/>
                <w:szCs w:val="24"/>
                <w:lang w:val="sr-Cyrl-CS"/>
              </w:rPr>
              <w:t xml:space="preserve"> динара</w:t>
            </w:r>
          </w:p>
        </w:tc>
        <w:tc>
          <w:tcPr>
            <w:tcW w:w="3283" w:type="dxa"/>
          </w:tcPr>
          <w:p w:rsidR="00C479C3" w:rsidRPr="00046EA9" w:rsidRDefault="00C479C3" w:rsidP="00C479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</w:p>
          <w:p w:rsidR="00C479C3" w:rsidRPr="00046EA9" w:rsidRDefault="00C479C3" w:rsidP="00C479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046EA9">
              <w:rPr>
                <w:rFonts w:eastAsia="Times New Roman" w:cs="Times New Roman"/>
                <w:sz w:val="22"/>
                <w:lang w:val="sr-Cyrl-CS"/>
              </w:rPr>
              <w:t>Разлози за одбијање понуде</w:t>
            </w:r>
          </w:p>
        </w:tc>
      </w:tr>
      <w:tr w:rsidR="00C479C3" w:rsidRPr="00C479C3" w:rsidTr="00E17666">
        <w:tc>
          <w:tcPr>
            <w:tcW w:w="1328" w:type="dxa"/>
            <w:shd w:val="clear" w:color="auto" w:fill="auto"/>
            <w:vAlign w:val="center"/>
          </w:tcPr>
          <w:p w:rsidR="00C479C3" w:rsidRPr="00046EA9" w:rsidRDefault="00C479C3" w:rsidP="00C479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046EA9">
              <w:rPr>
                <w:rFonts w:eastAsia="Times New Roman" w:cs="Times New Roman"/>
                <w:sz w:val="22"/>
                <w:lang w:val="sr-Cyrl-CS"/>
              </w:rPr>
              <w:t>1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9F18AE" w:rsidRPr="009F18AE" w:rsidRDefault="009F18AE" w:rsidP="009F18AE">
            <w:pPr>
              <w:spacing w:after="0" w:line="240" w:lineRule="auto"/>
              <w:rPr>
                <w:rFonts w:eastAsia="Times New Roman" w:cs="Times New Roman"/>
                <w:szCs w:val="24"/>
                <w:lang w:eastAsia="sr-Latn-CS"/>
              </w:rPr>
            </w:pPr>
            <w:r w:rsidRPr="009F18AE">
              <w:rPr>
                <w:rFonts w:eastAsia="Times New Roman" w:cs="Times New Roman"/>
                <w:szCs w:val="24"/>
                <w:lang w:val="sr-Cyrl-CS" w:eastAsia="sr-Latn-CS"/>
              </w:rPr>
              <w:t xml:space="preserve">Привредно друштво </w:t>
            </w:r>
            <w:r w:rsidRPr="009F18AE">
              <w:rPr>
                <w:rFonts w:eastAsia="Times New Roman" w:cs="Times New Roman"/>
                <w:szCs w:val="24"/>
                <w:lang w:eastAsia="sr-Latn-CS"/>
              </w:rPr>
              <w:t>“VICOR“ DOO</w:t>
            </w:r>
            <w:r w:rsidRPr="009F18AE">
              <w:rPr>
                <w:rFonts w:eastAsia="Times New Roman" w:cs="Times New Roman"/>
                <w:szCs w:val="24"/>
                <w:lang w:val="sr-Cyrl-CS" w:eastAsia="sr-Latn-CS"/>
              </w:rPr>
              <w:t xml:space="preserve"> Београд, Булевар Маршала Толбухина бр.42, 11070 Нови Београд</w:t>
            </w:r>
          </w:p>
          <w:p w:rsidR="00C479C3" w:rsidRPr="007E2F26" w:rsidRDefault="00C479C3" w:rsidP="009F18AE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val="en-U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9F18AE" w:rsidRPr="009F18AE" w:rsidRDefault="009F18AE" w:rsidP="009F18AE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4"/>
                <w:lang w:val="sr-Cyrl-CS" w:eastAsia="sr-Latn-CS"/>
              </w:rPr>
            </w:pPr>
            <w:r w:rsidRPr="009F18AE">
              <w:rPr>
                <w:rFonts w:eastAsia="Times New Roman" w:cs="Times New Roman"/>
                <w:szCs w:val="24"/>
                <w:lang w:val="sr-Cyrl-CS" w:eastAsia="sr-Latn-CS"/>
              </w:rPr>
              <w:t>323.300,00 динара</w:t>
            </w:r>
          </w:p>
          <w:p w:rsidR="00C479C3" w:rsidRPr="007E2F26" w:rsidRDefault="00C479C3" w:rsidP="00C479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</w:p>
        </w:tc>
        <w:tc>
          <w:tcPr>
            <w:tcW w:w="3283" w:type="dxa"/>
          </w:tcPr>
          <w:p w:rsidR="00C479C3" w:rsidRPr="00046EA9" w:rsidRDefault="00C479C3" w:rsidP="00C479C3">
            <w:pPr>
              <w:spacing w:after="0" w:line="240" w:lineRule="auto"/>
              <w:rPr>
                <w:rFonts w:eastAsia="Times New Roman" w:cs="Times New Roman"/>
                <w:szCs w:val="24"/>
                <w:lang w:val="sr-Cyrl-CS"/>
              </w:rPr>
            </w:pPr>
          </w:p>
          <w:p w:rsidR="00C479C3" w:rsidRPr="00046EA9" w:rsidRDefault="00C479C3" w:rsidP="00C479C3">
            <w:pPr>
              <w:spacing w:after="0" w:line="240" w:lineRule="auto"/>
              <w:rPr>
                <w:rFonts w:eastAsia="Times New Roman" w:cs="Times New Roman"/>
                <w:szCs w:val="24"/>
                <w:lang w:val="sr-Cyrl-CS"/>
              </w:rPr>
            </w:pPr>
            <w:r w:rsidRPr="00046EA9">
              <w:rPr>
                <w:rFonts w:eastAsia="Times New Roman" w:cs="Times New Roman"/>
                <w:szCs w:val="24"/>
                <w:lang w:val="sr-Cyrl-CS"/>
              </w:rPr>
              <w:t xml:space="preserve">Понуда је неприхватљива јер  прелази износ процењене вредности јавне набавке </w:t>
            </w:r>
          </w:p>
        </w:tc>
      </w:tr>
    </w:tbl>
    <w:p w:rsidR="009F18AE" w:rsidRDefault="009F18AE" w:rsidP="00663737">
      <w:pPr>
        <w:jc w:val="both"/>
        <w:rPr>
          <w:b/>
          <w:lang w:val="sr-Cyrl-CS"/>
        </w:rPr>
      </w:pPr>
    </w:p>
    <w:p w:rsidR="009F18AE" w:rsidRDefault="00663737" w:rsidP="007E2F26">
      <w:pPr>
        <w:jc w:val="both"/>
        <w:rPr>
          <w:lang w:val="sr-Cyrl-CS"/>
        </w:rPr>
      </w:pPr>
      <w:r w:rsidRPr="00011B96">
        <w:rPr>
          <w:b/>
          <w:lang w:val="sr-Cyrl-CS"/>
        </w:rPr>
        <w:t>Разлог за обуставу</w:t>
      </w:r>
      <w:r>
        <w:rPr>
          <w:lang w:val="sr-Cyrl-CS"/>
        </w:rPr>
        <w:t>:</w:t>
      </w:r>
      <w:r w:rsidR="00C479C3">
        <w:rPr>
          <w:lang w:val="sr-Cyrl-CS"/>
        </w:rPr>
        <w:t xml:space="preserve"> Понуда је неприхватљива јер прелази</w:t>
      </w:r>
      <w:r w:rsidR="00A2611E">
        <w:rPr>
          <w:lang w:val="sr-Cyrl-CS"/>
        </w:rPr>
        <w:t xml:space="preserve"> износ процењене вредности</w:t>
      </w:r>
      <w:r w:rsidR="000162FF">
        <w:rPr>
          <w:lang w:val="sr-Cyrl-CS"/>
        </w:rPr>
        <w:t xml:space="preserve"> јавне набавке</w:t>
      </w:r>
      <w:r w:rsidR="00A2611E">
        <w:rPr>
          <w:lang w:val="sr-Cyrl-CS"/>
        </w:rPr>
        <w:t>, тако да се нису стекли услови за доделу уговора</w:t>
      </w:r>
    </w:p>
    <w:p w:rsidR="00351E50" w:rsidRPr="00070886" w:rsidRDefault="00351E50" w:rsidP="00351E50">
      <w:pPr>
        <w:rPr>
          <w:lang w:val="sr-Cyrl-CS"/>
        </w:rPr>
      </w:pPr>
      <w:r w:rsidRPr="00011B96">
        <w:rPr>
          <w:b/>
        </w:rPr>
        <w:t>Када ће поступак бити поново спроведен</w:t>
      </w:r>
      <w:r>
        <w:t>:</w:t>
      </w:r>
      <w:r w:rsidR="00FE4C7A">
        <w:t xml:space="preserve"> </w:t>
      </w:r>
      <w:r w:rsidR="00A2611E">
        <w:rPr>
          <w:lang w:val="sr-Cyrl-CS"/>
        </w:rPr>
        <w:t>Када се буду стекли законски услови</w:t>
      </w:r>
      <w:r w:rsidR="00070886">
        <w:t xml:space="preserve"> </w:t>
      </w:r>
    </w:p>
    <w:sectPr w:rsidR="00351E50" w:rsidRPr="00070886" w:rsidSect="000162F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0"/>
    <w:rsid w:val="00011B96"/>
    <w:rsid w:val="000162FF"/>
    <w:rsid w:val="00046EA9"/>
    <w:rsid w:val="000605A1"/>
    <w:rsid w:val="00070886"/>
    <w:rsid w:val="000F14EC"/>
    <w:rsid w:val="00194568"/>
    <w:rsid w:val="00351E50"/>
    <w:rsid w:val="00355F3A"/>
    <w:rsid w:val="005C3F62"/>
    <w:rsid w:val="005F6304"/>
    <w:rsid w:val="00653B96"/>
    <w:rsid w:val="00663737"/>
    <w:rsid w:val="007E2F26"/>
    <w:rsid w:val="00801F7F"/>
    <w:rsid w:val="00853EA5"/>
    <w:rsid w:val="008A7DD6"/>
    <w:rsid w:val="009F18AE"/>
    <w:rsid w:val="00A161B7"/>
    <w:rsid w:val="00A2611E"/>
    <w:rsid w:val="00A40B96"/>
    <w:rsid w:val="00C479C3"/>
    <w:rsid w:val="00CD4F74"/>
    <w:rsid w:val="00D04348"/>
    <w:rsid w:val="00E90671"/>
    <w:rsid w:val="00E97B01"/>
    <w:rsid w:val="00ED4E37"/>
    <w:rsid w:val="00F76B3F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6373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6373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A72E-CE65-4C78-8D1B-9B38FED6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10</cp:revision>
  <cp:lastPrinted>2017-12-26T13:02:00Z</cp:lastPrinted>
  <dcterms:created xsi:type="dcterms:W3CDTF">2017-12-26T12:47:00Z</dcterms:created>
  <dcterms:modified xsi:type="dcterms:W3CDTF">2017-12-26T13:14:00Z</dcterms:modified>
</cp:coreProperties>
</file>