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8" w:rsidRDefault="00947B18" w:rsidP="005351B2">
      <w:pPr>
        <w:jc w:val="center"/>
        <w:rPr>
          <w:rFonts w:eastAsia="Times New Roman" w:cs="Times New Roman"/>
          <w:b/>
          <w:color w:val="000000"/>
          <w:sz w:val="20"/>
          <w:szCs w:val="20"/>
          <w:lang w:val="sr-Cyrl-CS"/>
        </w:rPr>
      </w:pPr>
    </w:p>
    <w:p w:rsidR="00947B18" w:rsidRDefault="00947B18" w:rsidP="005351B2">
      <w:pPr>
        <w:jc w:val="center"/>
        <w:rPr>
          <w:rFonts w:eastAsia="Times New Roman" w:cs="Times New Roman"/>
          <w:b/>
          <w:color w:val="000000"/>
          <w:sz w:val="20"/>
          <w:szCs w:val="20"/>
          <w:lang w:val="sr-Cyrl-CS"/>
        </w:rPr>
      </w:pPr>
    </w:p>
    <w:p w:rsidR="00947B18" w:rsidRDefault="00947B18" w:rsidP="005351B2">
      <w:pPr>
        <w:jc w:val="center"/>
        <w:rPr>
          <w:rFonts w:eastAsia="Times New Roman" w:cs="Times New Roman"/>
          <w:b/>
          <w:color w:val="000000"/>
          <w:sz w:val="20"/>
          <w:szCs w:val="20"/>
          <w:lang w:val="sr-Cyrl-CS"/>
        </w:rPr>
      </w:pPr>
    </w:p>
    <w:p w:rsidR="001B491B" w:rsidRPr="00F77247" w:rsidRDefault="001B491B" w:rsidP="005351B2">
      <w:pPr>
        <w:jc w:val="center"/>
        <w:rPr>
          <w:rFonts w:eastAsia="Times New Roman" w:cs="Times New Roman"/>
          <w:sz w:val="20"/>
          <w:szCs w:val="20"/>
          <w:lang w:val="sr-Cyrl-CS" w:eastAsia="sr-Latn-CS"/>
        </w:rPr>
      </w:pPr>
      <w:bookmarkStart w:id="0" w:name="_GoBack"/>
      <w:bookmarkEnd w:id="0"/>
      <w:r w:rsidRPr="00F77247">
        <w:rPr>
          <w:rFonts w:eastAsia="Times New Roman" w:cs="Times New Roman"/>
          <w:b/>
          <w:color w:val="000000"/>
          <w:sz w:val="20"/>
          <w:szCs w:val="20"/>
          <w:lang w:val="sr-Cyrl-CS"/>
        </w:rPr>
        <w:t>ОПШТИНА ИВАЊИЦА</w:t>
      </w:r>
    </w:p>
    <w:p w:rsidR="001B491B" w:rsidRPr="00F7724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0"/>
          <w:szCs w:val="20"/>
          <w:lang w:val="sr-Cyrl-CS"/>
        </w:rPr>
      </w:pPr>
      <w:r w:rsidRPr="00F77247">
        <w:rPr>
          <w:rFonts w:eastAsia="Times New Roman" w:cs="Times New Roman"/>
          <w:b/>
          <w:bCs/>
          <w:sz w:val="20"/>
          <w:szCs w:val="20"/>
          <w:lang w:val="sr-Cyrl-CS"/>
        </w:rPr>
        <w:t xml:space="preserve">      </w:t>
      </w:r>
      <w:r w:rsidR="001B491B" w:rsidRPr="00F77247">
        <w:rPr>
          <w:rFonts w:eastAsia="Times New Roman" w:cs="Times New Roman"/>
          <w:b/>
          <w:bCs/>
          <w:sz w:val="20"/>
          <w:szCs w:val="20"/>
          <w:lang w:val="sr-Cyrl-CS"/>
        </w:rPr>
        <w:t>Венијамина Маринковића 1</w:t>
      </w:r>
    </w:p>
    <w:p w:rsidR="001B491B" w:rsidRPr="00F7724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D25F96" w:rsidRDefault="001B491B" w:rsidP="003E4A0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sr-Cyrl-CS" w:eastAsia="ar-SA"/>
        </w:rPr>
      </w:pPr>
      <w:r w:rsidRPr="00F77247">
        <w:rPr>
          <w:rFonts w:eastAsia="Times New Roman" w:cs="Times New Roman"/>
          <w:sz w:val="22"/>
          <w:lang w:val="sr-Cyrl-CS" w:eastAsia="sr-Latn-CS"/>
        </w:rPr>
        <w:t>следеће</w:t>
      </w:r>
      <w:r w:rsidRPr="00D25F96">
        <w:rPr>
          <w:rFonts w:eastAsia="Times New Roman" w:cs="Times New Roman"/>
          <w:sz w:val="22"/>
          <w:lang w:val="sr-Cyrl-CS" w:eastAsia="sr-Latn-CS"/>
        </w:rPr>
        <w:t>:</w:t>
      </w:r>
      <w:r w:rsidR="003E4A0F" w:rsidRPr="00D25F96">
        <w:rPr>
          <w:rFonts w:eastAsia="Times New Roman" w:cs="Times New Roman"/>
          <w:sz w:val="22"/>
          <w:lang w:val="sr-Cyrl-CS" w:eastAsia="sr-Latn-CS"/>
        </w:rPr>
        <w:t xml:space="preserve">                                                             </w:t>
      </w:r>
      <w:r w:rsidRPr="00D25F96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D25F96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D25F96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D25F96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D25F96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D25F96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D25F96">
        <w:rPr>
          <w:rFonts w:eastAsia="Times New Roman" w:cs="Times New Roman"/>
          <w:b/>
          <w:sz w:val="22"/>
          <w:lang w:val="sr-Cyrl-CS" w:bidi="en-US"/>
        </w:rPr>
        <w:t>у  по</w:t>
      </w:r>
      <w:r w:rsidRPr="00D25F96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D25F96">
        <w:rPr>
          <w:rFonts w:eastAsia="Times New Roman" w:cs="Times New Roman"/>
          <w:b/>
          <w:sz w:val="22"/>
          <w:lang w:val="sr-Cyrl-CS" w:bidi="en-US"/>
        </w:rPr>
        <w:softHyphen/>
        <w:t>ку јавн</w:t>
      </w:r>
      <w:r w:rsidR="008947FD" w:rsidRPr="00D25F96">
        <w:rPr>
          <w:rFonts w:eastAsia="Times New Roman" w:cs="Times New Roman"/>
          <w:b/>
          <w:sz w:val="22"/>
          <w:lang w:val="sr-Cyrl-CS" w:bidi="en-US"/>
        </w:rPr>
        <w:t xml:space="preserve">е набавке мале вредности број </w:t>
      </w:r>
      <w:r w:rsidR="000E0558" w:rsidRPr="00D25F96">
        <w:rPr>
          <w:rFonts w:eastAsia="Times New Roman" w:cs="Times New Roman"/>
          <w:b/>
          <w:sz w:val="22"/>
          <w:lang w:bidi="en-US"/>
        </w:rPr>
        <w:t>13</w:t>
      </w:r>
      <w:r w:rsidR="008947FD" w:rsidRPr="00D25F96">
        <w:rPr>
          <w:rFonts w:eastAsia="Times New Roman" w:cs="Times New Roman"/>
          <w:b/>
          <w:sz w:val="22"/>
          <w:lang w:val="sr-Cyrl-CS" w:bidi="en-US"/>
        </w:rPr>
        <w:t>/201</w:t>
      </w:r>
      <w:r w:rsidR="0005474B" w:rsidRPr="00D25F96">
        <w:rPr>
          <w:rFonts w:eastAsia="Times New Roman" w:cs="Times New Roman"/>
          <w:b/>
          <w:sz w:val="22"/>
          <w:lang w:bidi="en-US"/>
        </w:rPr>
        <w:t>7</w:t>
      </w:r>
      <w:r w:rsidRPr="00D25F96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F37ACF" w:rsidRPr="00D25F96" w:rsidRDefault="00F37ACF" w:rsidP="00090C5C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</w:rPr>
      </w:pPr>
    </w:p>
    <w:p w:rsidR="000E0558" w:rsidRPr="00D25F96" w:rsidRDefault="000E0558" w:rsidP="000E0558">
      <w:pPr>
        <w:autoSpaceDE w:val="0"/>
        <w:autoSpaceDN w:val="0"/>
        <w:adjustRightInd w:val="0"/>
        <w:jc w:val="both"/>
        <w:rPr>
          <w:bCs/>
          <w:sz w:val="22"/>
          <w:lang w:val="sr-Cyrl-CS"/>
        </w:rPr>
      </w:pPr>
      <w:r w:rsidRPr="00D25F96">
        <w:rPr>
          <w:sz w:val="22"/>
          <w:lang w:val="sr-Cyrl-CS"/>
        </w:rPr>
        <w:t>Набавка мале вредности - н</w:t>
      </w:r>
      <w:r w:rsidRPr="00D25F96">
        <w:rPr>
          <w:sz w:val="22"/>
          <w:lang w:val="ru-RU"/>
        </w:rPr>
        <w:t xml:space="preserve">абавка </w:t>
      </w:r>
      <w:r w:rsidRPr="00D25F96">
        <w:rPr>
          <w:sz w:val="22"/>
          <w:lang w:val="sr-Cyrl-CS"/>
        </w:rPr>
        <w:t>ројева пчела и кошница, обликован по партијама</w:t>
      </w:r>
      <w:r w:rsidR="0005474B" w:rsidRPr="00D25F96">
        <w:rPr>
          <w:rFonts w:eastAsia="Times New Roman" w:cs="Times New Roman"/>
          <w:b/>
          <w:sz w:val="22"/>
        </w:rPr>
        <w:t>,</w:t>
      </w:r>
      <w:r w:rsidR="0005474B" w:rsidRPr="00D25F96">
        <w:rPr>
          <w:rFonts w:eastAsia="Times New Roman" w:cs="Times New Roman"/>
          <w:b/>
          <w:sz w:val="22"/>
          <w:lang w:val="sr-Cyrl-CS" w:bidi="en-US"/>
        </w:rPr>
        <w:t xml:space="preserve"> ЈН број </w:t>
      </w:r>
      <w:r w:rsidRPr="00D25F96">
        <w:rPr>
          <w:rFonts w:eastAsia="Times New Roman" w:cs="Times New Roman"/>
          <w:b/>
          <w:sz w:val="22"/>
          <w:lang w:val="sr-Cyrl-CS" w:bidi="en-US"/>
        </w:rPr>
        <w:t>13</w:t>
      </w:r>
      <w:r w:rsidR="0005474B" w:rsidRPr="00D25F96">
        <w:rPr>
          <w:rFonts w:eastAsia="Times New Roman" w:cs="Times New Roman"/>
          <w:b/>
          <w:sz w:val="22"/>
          <w:lang w:val="sr-Cyrl-CS" w:bidi="en-US"/>
        </w:rPr>
        <w:t>/201</w:t>
      </w:r>
      <w:r w:rsidR="0005474B" w:rsidRPr="00D25F96">
        <w:rPr>
          <w:rFonts w:eastAsia="Times New Roman" w:cs="Times New Roman"/>
          <w:b/>
          <w:sz w:val="22"/>
          <w:lang w:bidi="en-US"/>
        </w:rPr>
        <w:t>7</w:t>
      </w:r>
      <w:r w:rsidR="003E78B1" w:rsidRPr="00D25F96">
        <w:rPr>
          <w:rFonts w:eastAsia="Times New Roman" w:cs="Times New Roman"/>
          <w:b/>
          <w:sz w:val="22"/>
          <w:lang w:val="sr-Cyrl-CS" w:bidi="en-US"/>
        </w:rPr>
        <w:t xml:space="preserve">, </w:t>
      </w:r>
      <w:r w:rsidRPr="00D25F96">
        <w:rPr>
          <w:rFonts w:eastAsia="Times New Roman" w:cs="Times New Roman"/>
          <w:b/>
          <w:sz w:val="22"/>
          <w:lang w:val="sr-Cyrl-CS"/>
        </w:rPr>
        <w:t>Партија 1</w:t>
      </w:r>
      <w:r w:rsidR="0005474B" w:rsidRPr="00D25F96">
        <w:rPr>
          <w:sz w:val="22"/>
        </w:rPr>
        <w:t xml:space="preserve"> </w:t>
      </w:r>
      <w:r w:rsidRPr="00D25F96">
        <w:rPr>
          <w:rFonts w:eastAsia="Arial Unicode MS"/>
          <w:i/>
          <w:iCs/>
          <w:kern w:val="1"/>
          <w:sz w:val="22"/>
          <w:lang w:eastAsia="ar-SA"/>
        </w:rPr>
        <w:t xml:space="preserve">– </w:t>
      </w:r>
      <w:r w:rsidRPr="00D25F96">
        <w:rPr>
          <w:rFonts w:eastAsia="Calibri"/>
          <w:sz w:val="22"/>
          <w:lang w:val="sr-Cyrl-CS"/>
        </w:rPr>
        <w:t>Набавка 150 ројева пчела</w:t>
      </w:r>
      <w:r w:rsidRPr="00D25F96">
        <w:rPr>
          <w:bCs/>
          <w:sz w:val="22"/>
          <w:lang w:val="sr-Cyrl-CS"/>
        </w:rPr>
        <w:t xml:space="preserve"> </w:t>
      </w:r>
    </w:p>
    <w:p w:rsidR="00250E37" w:rsidRPr="00D25F96" w:rsidRDefault="00250E37" w:rsidP="000E0558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D25F96">
        <w:rPr>
          <w:rFonts w:cs="Times New Roman"/>
          <w:b/>
          <w:sz w:val="22"/>
        </w:rPr>
        <w:t>Назив, адреса и интернет страница Наручиоца</w:t>
      </w:r>
      <w:r w:rsidRPr="00D25F96">
        <w:rPr>
          <w:rFonts w:cs="Times New Roman"/>
          <w:sz w:val="22"/>
        </w:rPr>
        <w:t>:</w:t>
      </w:r>
      <w:r w:rsidR="00DF4C2B" w:rsidRPr="00D25F96">
        <w:rPr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D25F96">
        <w:rPr>
          <w:color w:val="000000"/>
          <w:sz w:val="22"/>
          <w:lang w:val="sr-Cyrl-CS"/>
        </w:rPr>
        <w:t xml:space="preserve">број </w:t>
      </w:r>
      <w:r w:rsidR="00DF4C2B" w:rsidRPr="00D25F96">
        <w:rPr>
          <w:color w:val="000000"/>
          <w:sz w:val="22"/>
          <w:lang w:val="sr-Cyrl-CS"/>
        </w:rPr>
        <w:t>1</w:t>
      </w:r>
      <w:r w:rsidR="0049422A" w:rsidRPr="00D25F96">
        <w:rPr>
          <w:color w:val="000000"/>
          <w:sz w:val="22"/>
          <w:lang w:val="sr-Cyrl-CS"/>
        </w:rPr>
        <w:t>,</w:t>
      </w:r>
      <w:r w:rsidR="00DF4C2B" w:rsidRPr="00D25F96">
        <w:rPr>
          <w:color w:val="000000"/>
          <w:sz w:val="22"/>
          <w:lang w:val="sr-Cyrl-CS"/>
        </w:rPr>
        <w:t xml:space="preserve"> 32250 Ивањица</w:t>
      </w:r>
      <w:r w:rsidRPr="00D25F96">
        <w:rPr>
          <w:rFonts w:cs="Times New Roman"/>
          <w:sz w:val="22"/>
        </w:rPr>
        <w:t xml:space="preserve">, </w:t>
      </w:r>
      <w:r w:rsidR="00BD6D6C" w:rsidRPr="00D25F96">
        <w:rPr>
          <w:b/>
          <w:color w:val="000000"/>
          <w:sz w:val="22"/>
        </w:rPr>
        <w:t>www.ivanjica.</w:t>
      </w:r>
      <w:r w:rsidR="00026EF1" w:rsidRPr="00D25F96">
        <w:rPr>
          <w:b/>
          <w:color w:val="000000"/>
          <w:sz w:val="22"/>
        </w:rPr>
        <w:t>rs</w:t>
      </w:r>
    </w:p>
    <w:p w:rsidR="00250E37" w:rsidRPr="00D25F96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D25F96">
        <w:rPr>
          <w:rFonts w:cs="Times New Roman"/>
          <w:b/>
          <w:sz w:val="22"/>
        </w:rPr>
        <w:t>Врста наручиоца</w:t>
      </w:r>
      <w:r w:rsidRPr="00D25F96">
        <w:rPr>
          <w:rFonts w:cs="Times New Roman"/>
          <w:sz w:val="22"/>
        </w:rPr>
        <w:t xml:space="preserve">: </w:t>
      </w:r>
      <w:r w:rsidR="00A32FE0" w:rsidRPr="00D25F96">
        <w:rPr>
          <w:rFonts w:cs="Times New Roman"/>
          <w:sz w:val="22"/>
          <w:lang w:val="sr-Cyrl-CS"/>
        </w:rPr>
        <w:t>Општинска управа</w:t>
      </w:r>
    </w:p>
    <w:p w:rsidR="00424849" w:rsidRPr="00D25F96" w:rsidRDefault="00250E37" w:rsidP="00424849">
      <w:pPr>
        <w:rPr>
          <w:rFonts w:cs="Times New Roman"/>
          <w:sz w:val="22"/>
        </w:rPr>
      </w:pPr>
      <w:r w:rsidRPr="00D25F96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D25F96">
        <w:rPr>
          <w:rFonts w:cs="Times New Roman"/>
          <w:sz w:val="22"/>
        </w:rPr>
        <w:t>:</w:t>
      </w:r>
    </w:p>
    <w:p w:rsidR="00D25F96" w:rsidRPr="00D25F96" w:rsidRDefault="00B247EC" w:rsidP="00D25F96">
      <w:pPr>
        <w:autoSpaceDE w:val="0"/>
        <w:autoSpaceDN w:val="0"/>
        <w:adjustRightInd w:val="0"/>
        <w:jc w:val="both"/>
        <w:rPr>
          <w:bCs/>
          <w:sz w:val="22"/>
          <w:lang w:val="sr-Cyrl-CS"/>
        </w:rPr>
      </w:pPr>
      <w:r w:rsidRPr="00D25F96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D25F96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D25F96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F37ACF" w:rsidRPr="00D25F96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 </w:t>
      </w:r>
      <w:r w:rsidR="00D25F96" w:rsidRPr="00D25F96">
        <w:rPr>
          <w:rFonts w:eastAsia="Arial Unicode MS" w:cs="Times New Roman"/>
          <w:color w:val="000000"/>
          <w:kern w:val="2"/>
          <w:sz w:val="22"/>
          <w:lang w:val="sr-Cyrl-CS" w:eastAsia="ar-SA"/>
        </w:rPr>
        <w:t>добара-</w:t>
      </w:r>
      <w:r w:rsidR="00D25F96" w:rsidRPr="00D25F96">
        <w:rPr>
          <w:sz w:val="22"/>
          <w:lang w:val="sr-Cyrl-CS"/>
        </w:rPr>
        <w:t xml:space="preserve"> ројева пчела и кошница</w:t>
      </w:r>
      <w:r w:rsidR="00D25F96" w:rsidRPr="00D25F96">
        <w:rPr>
          <w:rFonts w:eastAsia="Times New Roman" w:cs="Times New Roman"/>
          <w:b/>
          <w:bCs/>
          <w:sz w:val="22"/>
          <w:lang w:val="sr-Cyrl-CS"/>
        </w:rPr>
        <w:t xml:space="preserve"> </w:t>
      </w:r>
      <w:r w:rsidR="006671CD" w:rsidRPr="00D25F96">
        <w:rPr>
          <w:rFonts w:eastAsia="Times New Roman" w:cs="Times New Roman"/>
          <w:b/>
          <w:bCs/>
          <w:sz w:val="22"/>
          <w:lang w:val="sr-Cyrl-CS"/>
        </w:rPr>
        <w:t>–</w:t>
      </w:r>
      <w:r w:rsidR="003E78B1" w:rsidRPr="00D25F96">
        <w:rPr>
          <w:rFonts w:eastAsia="Times New Roman" w:cs="Times New Roman"/>
          <w:b/>
          <w:sz w:val="22"/>
          <w:lang w:val="sr-Cyrl-CS"/>
        </w:rPr>
        <w:t xml:space="preserve"> </w:t>
      </w:r>
      <w:r w:rsidR="00C25707" w:rsidRPr="00D25F96">
        <w:rPr>
          <w:rFonts w:eastAsia="Times New Roman" w:cs="Times New Roman"/>
          <w:b/>
          <w:sz w:val="22"/>
          <w:lang w:val="sr-Cyrl-CS"/>
        </w:rPr>
        <w:t>п</w:t>
      </w:r>
      <w:r w:rsidR="003E78B1" w:rsidRPr="00D25F96">
        <w:rPr>
          <w:rFonts w:eastAsia="Times New Roman" w:cs="Times New Roman"/>
          <w:b/>
          <w:sz w:val="22"/>
          <w:lang w:val="sr-Cyrl-CS"/>
        </w:rPr>
        <w:t>артија -</w:t>
      </w:r>
      <w:r w:rsidR="00D25F96" w:rsidRPr="00D25F96">
        <w:rPr>
          <w:rFonts w:eastAsia="Arial Unicode MS"/>
          <w:i/>
          <w:iCs/>
          <w:kern w:val="1"/>
          <w:sz w:val="22"/>
          <w:lang w:eastAsia="ar-SA"/>
        </w:rPr>
        <w:t xml:space="preserve">– </w:t>
      </w:r>
      <w:r w:rsidR="00D25F96" w:rsidRPr="00D25F96">
        <w:rPr>
          <w:rFonts w:eastAsia="Calibri"/>
          <w:sz w:val="22"/>
          <w:lang w:val="sr-Cyrl-CS"/>
        </w:rPr>
        <w:t>Набавка 150 ројева пчела</w:t>
      </w:r>
      <w:r w:rsidR="00D25F96" w:rsidRPr="00D25F96">
        <w:rPr>
          <w:bCs/>
          <w:sz w:val="22"/>
          <w:lang w:val="sr-Cyrl-CS"/>
        </w:rPr>
        <w:t xml:space="preserve"> </w:t>
      </w:r>
    </w:p>
    <w:p w:rsidR="00E42A1F" w:rsidRPr="00D25F96" w:rsidRDefault="00E42A1F" w:rsidP="00D25F96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/>
        </w:rPr>
      </w:pPr>
      <w:r w:rsidRPr="00D25F96">
        <w:rPr>
          <w:rFonts w:eastAsia="Times New Roman" w:cs="Times New Roman"/>
          <w:b/>
          <w:bCs/>
          <w:spacing w:val="-6"/>
          <w:sz w:val="22"/>
          <w:lang w:val="sr-Cyrl-CS"/>
        </w:rPr>
        <w:t>Назив и ознака из општег речника набавке:</w:t>
      </w:r>
      <w:r w:rsidRPr="00D25F96">
        <w:rPr>
          <w:rFonts w:eastAsia="Arial" w:cs="Times New Roman"/>
          <w:spacing w:val="1"/>
          <w:sz w:val="22"/>
          <w:lang w:val="en-US"/>
        </w:rPr>
        <w:t xml:space="preserve"> </w:t>
      </w:r>
      <w:r w:rsidR="00D25F96" w:rsidRPr="00D25F96">
        <w:rPr>
          <w:rFonts w:eastAsia="Arial Unicode MS"/>
          <w:kern w:val="1"/>
          <w:sz w:val="22"/>
          <w:lang w:val="sr-Cyrl-RS" w:eastAsia="ar-SA"/>
        </w:rPr>
        <w:t>03322000-остале животиње пољопривредног газдинства осим стоке,</w:t>
      </w:r>
      <w:r w:rsidR="00D25F96" w:rsidRPr="00D25F96">
        <w:rPr>
          <w:rFonts w:eastAsia="Arial Unicode MS"/>
          <w:kern w:val="2"/>
          <w:sz w:val="22"/>
          <w:lang w:val="sr-Cyrl-RS" w:eastAsia="ar-SA"/>
        </w:rPr>
        <w:t xml:space="preserve"> 16640000-машине за пчеларство</w:t>
      </w:r>
    </w:p>
    <w:p w:rsidR="00D25F96" w:rsidRPr="00D25F96" w:rsidRDefault="00250E37" w:rsidP="00D25F96">
      <w:pPr>
        <w:jc w:val="both"/>
        <w:rPr>
          <w:rFonts w:eastAsia="Calibri" w:cs="Times New Roman"/>
          <w:bCs/>
          <w:lang w:val="sr-Cyrl-CS"/>
        </w:rPr>
      </w:pPr>
      <w:r w:rsidRPr="0051714E">
        <w:rPr>
          <w:rFonts w:cs="Times New Roman"/>
          <w:b/>
          <w:sz w:val="22"/>
        </w:rPr>
        <w:t xml:space="preserve">Уговорена </w:t>
      </w:r>
      <w:r w:rsidRPr="00090C5C">
        <w:rPr>
          <w:rFonts w:cs="Times New Roman"/>
          <w:b/>
          <w:sz w:val="22"/>
        </w:rPr>
        <w:t>вредност:</w:t>
      </w:r>
      <w:r w:rsidR="00F37ACF" w:rsidRPr="00090C5C">
        <w:rPr>
          <w:rFonts w:eastAsia="Times New Roman" w:cs="Times New Roman"/>
          <w:sz w:val="22"/>
          <w:lang w:val="sr-Cyrl-CS" w:eastAsia="sr-Latn-CS"/>
        </w:rPr>
        <w:t xml:space="preserve"> </w:t>
      </w:r>
      <w:r w:rsidR="00D25F96" w:rsidRPr="00D25F96">
        <w:rPr>
          <w:rFonts w:eastAsia="Times New Roman" w:cs="Times New Roman"/>
          <w:color w:val="000000"/>
          <w:sz w:val="22"/>
          <w:lang w:val="sr-Cyrl-RS"/>
        </w:rPr>
        <w:t>930.000,00</w:t>
      </w:r>
      <w:r w:rsidR="00D25F96" w:rsidRPr="00D25F9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25F96" w:rsidRPr="00D25F96">
        <w:rPr>
          <w:rFonts w:eastAsia="Times New Roman" w:cs="Times New Roman"/>
          <w:sz w:val="22"/>
          <w:lang w:val="en-US"/>
        </w:rPr>
        <w:t>динара</w:t>
      </w:r>
      <w:proofErr w:type="spellEnd"/>
      <w:r w:rsidR="00D25F96" w:rsidRPr="00D25F9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25F96" w:rsidRPr="00D25F96">
        <w:rPr>
          <w:rFonts w:eastAsia="Times New Roman" w:cs="Times New Roman"/>
          <w:sz w:val="22"/>
          <w:lang w:val="en-US"/>
        </w:rPr>
        <w:t>без</w:t>
      </w:r>
      <w:proofErr w:type="spellEnd"/>
      <w:r w:rsidR="00D25F96" w:rsidRPr="00D25F96">
        <w:rPr>
          <w:rFonts w:eastAsia="Times New Roman" w:cs="Times New Roman"/>
          <w:sz w:val="22"/>
          <w:lang w:val="en-US"/>
        </w:rPr>
        <w:t xml:space="preserve"> ПДВ</w:t>
      </w:r>
      <w:r w:rsidR="00D25F96" w:rsidRPr="00D25F96">
        <w:rPr>
          <w:rFonts w:eastAsia="Times New Roman" w:cs="Times New Roman"/>
          <w:sz w:val="22"/>
          <w:lang w:val="sr-Cyrl-CS"/>
        </w:rPr>
        <w:t>-а, односно износи 1.023.000,00 динара са ПДВ-ом.</w:t>
      </w:r>
    </w:p>
    <w:p w:rsidR="00250E37" w:rsidRPr="0051714E" w:rsidRDefault="00250E37" w:rsidP="0070748F">
      <w:pPr>
        <w:jc w:val="both"/>
        <w:rPr>
          <w:rFonts w:cs="Times New Roman"/>
          <w:sz w:val="22"/>
        </w:rPr>
      </w:pPr>
      <w:r w:rsidRPr="0051714E">
        <w:rPr>
          <w:rFonts w:cs="Times New Roman"/>
          <w:b/>
          <w:sz w:val="22"/>
        </w:rPr>
        <w:t>Критеријум за доделу уговора</w:t>
      </w:r>
      <w:r w:rsidRPr="0051714E">
        <w:rPr>
          <w:rFonts w:cs="Times New Roman"/>
          <w:sz w:val="22"/>
        </w:rPr>
        <w:t xml:space="preserve">: најнижа понуђена цена  </w:t>
      </w:r>
    </w:p>
    <w:p w:rsidR="0074629C" w:rsidRPr="0051714E" w:rsidRDefault="00250E37" w:rsidP="0074629C">
      <w:pPr>
        <w:rPr>
          <w:rFonts w:cs="Times New Roman"/>
          <w:sz w:val="22"/>
        </w:rPr>
      </w:pPr>
      <w:r w:rsidRPr="0051714E">
        <w:rPr>
          <w:rFonts w:cs="Times New Roman"/>
          <w:b/>
          <w:sz w:val="22"/>
        </w:rPr>
        <w:t>Број примљених понуда</w:t>
      </w:r>
      <w:r w:rsidRPr="0051714E">
        <w:rPr>
          <w:rFonts w:cs="Times New Roman"/>
          <w:sz w:val="22"/>
        </w:rPr>
        <w:t>:</w:t>
      </w:r>
      <w:r w:rsidR="005351B2">
        <w:rPr>
          <w:rFonts w:cs="Times New Roman"/>
          <w:sz w:val="22"/>
          <w:lang w:val="sr-Cyrl-CS"/>
        </w:rPr>
        <w:t>једна</w:t>
      </w:r>
    </w:p>
    <w:p w:rsidR="00D25F96" w:rsidRPr="00D25F96" w:rsidRDefault="00C21610" w:rsidP="00D25F96">
      <w:pPr>
        <w:jc w:val="both"/>
        <w:rPr>
          <w:rFonts w:eastAsia="Calibri" w:cs="Times New Roman"/>
          <w:bCs/>
          <w:sz w:val="22"/>
          <w:lang w:val="sr-Cyrl-CS"/>
        </w:rPr>
      </w:pPr>
      <w:r w:rsidRPr="0051714E">
        <w:rPr>
          <w:rFonts w:cs="Times New Roman"/>
          <w:b/>
          <w:sz w:val="22"/>
          <w:lang w:val="sr-Cyrl-CS"/>
        </w:rPr>
        <w:t>Највиша и најнижа понуђена цена</w:t>
      </w:r>
      <w:r w:rsidR="00CC388A" w:rsidRPr="0051714E">
        <w:rPr>
          <w:rFonts w:cs="Times New Roman"/>
          <w:b/>
          <w:sz w:val="22"/>
          <w:lang w:val="sr-Cyrl-CS"/>
        </w:rPr>
        <w:t>:</w:t>
      </w:r>
      <w:r w:rsidR="00CC388A" w:rsidRPr="00D25F96">
        <w:rPr>
          <w:rFonts w:cs="Times New Roman"/>
          <w:sz w:val="22"/>
          <w:lang w:val="sr-Cyrl-CS"/>
        </w:rPr>
        <w:t>највиша</w:t>
      </w:r>
      <w:r w:rsidR="00CC388A" w:rsidRPr="00D25F96">
        <w:rPr>
          <w:rFonts w:eastAsia="Times New Roman" w:cs="Times New Roman"/>
          <w:sz w:val="22"/>
          <w:lang w:val="sr-Cyrl-CS" w:eastAsia="sr-Latn-CS"/>
        </w:rPr>
        <w:t xml:space="preserve"> </w:t>
      </w:r>
      <w:r w:rsidR="00E42A1F" w:rsidRPr="00D25F96">
        <w:rPr>
          <w:rFonts w:eastAsia="Times New Roman" w:cs="Times New Roman"/>
          <w:sz w:val="22"/>
          <w:lang w:val="sr-Cyrl-CS" w:eastAsia="sr-Latn-CS"/>
        </w:rPr>
        <w:t xml:space="preserve">и најнижа понуђена цена </w:t>
      </w:r>
      <w:r w:rsidR="00D25F96" w:rsidRPr="00D25F96">
        <w:rPr>
          <w:rFonts w:eastAsia="Times New Roman" w:cs="Times New Roman"/>
          <w:sz w:val="22"/>
          <w:lang w:val="sr-Cyrl-CS" w:eastAsia="sr-Latn-CS"/>
        </w:rPr>
        <w:t xml:space="preserve">износи </w:t>
      </w:r>
      <w:r w:rsidR="00D25F96" w:rsidRPr="00D25F96">
        <w:rPr>
          <w:rFonts w:eastAsia="Times New Roman" w:cs="Times New Roman"/>
          <w:color w:val="000000"/>
          <w:sz w:val="22"/>
          <w:lang w:val="sr-Cyrl-RS"/>
        </w:rPr>
        <w:t>930.000,00</w:t>
      </w:r>
      <w:r w:rsidR="00D25F96" w:rsidRPr="00D25F9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25F96" w:rsidRPr="00D25F96">
        <w:rPr>
          <w:rFonts w:eastAsia="Times New Roman" w:cs="Times New Roman"/>
          <w:sz w:val="22"/>
          <w:lang w:val="en-US"/>
        </w:rPr>
        <w:t>динара</w:t>
      </w:r>
      <w:proofErr w:type="spellEnd"/>
      <w:r w:rsidR="00D25F96" w:rsidRPr="00D25F9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25F96" w:rsidRPr="00D25F96">
        <w:rPr>
          <w:rFonts w:eastAsia="Times New Roman" w:cs="Times New Roman"/>
          <w:sz w:val="22"/>
          <w:lang w:val="en-US"/>
        </w:rPr>
        <w:t>без</w:t>
      </w:r>
      <w:proofErr w:type="spellEnd"/>
      <w:r w:rsidR="00D25F96" w:rsidRPr="00D25F96">
        <w:rPr>
          <w:rFonts w:eastAsia="Times New Roman" w:cs="Times New Roman"/>
          <w:sz w:val="22"/>
          <w:lang w:val="en-US"/>
        </w:rPr>
        <w:t xml:space="preserve"> ПДВ</w:t>
      </w:r>
      <w:r w:rsidR="00D25F96" w:rsidRPr="00D25F96">
        <w:rPr>
          <w:rFonts w:eastAsia="Times New Roman" w:cs="Times New Roman"/>
          <w:sz w:val="22"/>
          <w:lang w:val="sr-Cyrl-CS"/>
        </w:rPr>
        <w:t>-а, односно износи 1.023.000,00 динара са ПДВ-ом.</w:t>
      </w:r>
    </w:p>
    <w:p w:rsidR="00D25F96" w:rsidRPr="00D25F96" w:rsidRDefault="00C21610" w:rsidP="00D25F96">
      <w:pPr>
        <w:jc w:val="both"/>
        <w:rPr>
          <w:rFonts w:eastAsia="Calibri" w:cs="Times New Roman"/>
          <w:bCs/>
          <w:sz w:val="22"/>
          <w:lang w:val="sr-Cyrl-CS"/>
        </w:rPr>
      </w:pPr>
      <w:r w:rsidRPr="0051714E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2247C5" w:rsidRPr="0051714E">
        <w:rPr>
          <w:rFonts w:cs="Times New Roman"/>
          <w:sz w:val="22"/>
          <w:lang w:val="sr-Cyrl-CS"/>
        </w:rPr>
        <w:t>:</w:t>
      </w:r>
      <w:r w:rsidR="00CC388A" w:rsidRPr="0051714E">
        <w:rPr>
          <w:rFonts w:cs="Times New Roman"/>
          <w:sz w:val="22"/>
          <w:lang w:val="sr-Cyrl-CS"/>
        </w:rPr>
        <w:t xml:space="preserve"> </w:t>
      </w:r>
      <w:r w:rsidR="00D25F96" w:rsidRPr="00D25F96">
        <w:rPr>
          <w:rFonts w:eastAsia="Times New Roman" w:cs="Times New Roman"/>
          <w:color w:val="000000"/>
          <w:sz w:val="22"/>
          <w:lang w:val="sr-Cyrl-RS"/>
        </w:rPr>
        <w:t>930.000,00</w:t>
      </w:r>
      <w:r w:rsidR="00D25F96" w:rsidRPr="00D25F9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25F96" w:rsidRPr="00D25F96">
        <w:rPr>
          <w:rFonts w:eastAsia="Times New Roman" w:cs="Times New Roman"/>
          <w:sz w:val="22"/>
          <w:lang w:val="en-US"/>
        </w:rPr>
        <w:t>динара</w:t>
      </w:r>
      <w:proofErr w:type="spellEnd"/>
      <w:r w:rsidR="00D25F96" w:rsidRPr="00D25F9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25F96" w:rsidRPr="00D25F96">
        <w:rPr>
          <w:rFonts w:eastAsia="Times New Roman" w:cs="Times New Roman"/>
          <w:sz w:val="22"/>
          <w:lang w:val="en-US"/>
        </w:rPr>
        <w:t>без</w:t>
      </w:r>
      <w:proofErr w:type="spellEnd"/>
      <w:r w:rsidR="00D25F96" w:rsidRPr="00D25F96">
        <w:rPr>
          <w:rFonts w:eastAsia="Times New Roman" w:cs="Times New Roman"/>
          <w:sz w:val="22"/>
          <w:lang w:val="en-US"/>
        </w:rPr>
        <w:t xml:space="preserve"> ПДВ</w:t>
      </w:r>
      <w:r w:rsidR="00D25F96" w:rsidRPr="00D25F96">
        <w:rPr>
          <w:rFonts w:eastAsia="Times New Roman" w:cs="Times New Roman"/>
          <w:sz w:val="22"/>
          <w:lang w:val="sr-Cyrl-CS"/>
        </w:rPr>
        <w:t>-а, односно износи 1.023.000,00 динара са ПДВ-ом.</w:t>
      </w:r>
    </w:p>
    <w:p w:rsidR="00613010" w:rsidRPr="0051714E" w:rsidRDefault="00250E37" w:rsidP="00CC388A">
      <w:pPr>
        <w:jc w:val="both"/>
        <w:rPr>
          <w:rFonts w:cs="Times New Roman"/>
          <w:sz w:val="22"/>
          <w:lang w:val="sr-Cyrl-CS"/>
        </w:rPr>
      </w:pPr>
      <w:r w:rsidRPr="0051714E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51714E">
        <w:rPr>
          <w:rFonts w:cs="Times New Roman"/>
          <w:sz w:val="22"/>
        </w:rPr>
        <w:t xml:space="preserve">: не наступа са подизвођачима  </w:t>
      </w:r>
    </w:p>
    <w:p w:rsidR="00250E37" w:rsidRPr="0051714E" w:rsidRDefault="00250E37" w:rsidP="0061301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51714E">
        <w:rPr>
          <w:rFonts w:cs="Times New Roman"/>
          <w:b/>
          <w:sz w:val="22"/>
        </w:rPr>
        <w:t>Датум дон</w:t>
      </w:r>
      <w:r w:rsidR="006C54F2" w:rsidRPr="0051714E">
        <w:rPr>
          <w:rFonts w:cs="Times New Roman"/>
          <w:b/>
          <w:sz w:val="22"/>
        </w:rPr>
        <w:t>ошења одлуке о додели уговора</w:t>
      </w:r>
      <w:r w:rsidR="006C54F2" w:rsidRPr="0051714E">
        <w:rPr>
          <w:rFonts w:cs="Times New Roman"/>
          <w:sz w:val="22"/>
        </w:rPr>
        <w:t xml:space="preserve">: </w:t>
      </w:r>
      <w:r w:rsidR="00D25F96">
        <w:rPr>
          <w:rFonts w:cs="Times New Roman"/>
          <w:sz w:val="22"/>
          <w:lang w:val="sr-Cyrl-CS"/>
        </w:rPr>
        <w:t>30</w:t>
      </w:r>
      <w:r w:rsidRPr="0051714E">
        <w:rPr>
          <w:rFonts w:cs="Times New Roman"/>
          <w:sz w:val="22"/>
        </w:rPr>
        <w:t>.</w:t>
      </w:r>
      <w:r w:rsidR="002F5945" w:rsidRPr="0051714E">
        <w:rPr>
          <w:rFonts w:cs="Times New Roman"/>
          <w:sz w:val="22"/>
          <w:lang w:val="sr-Cyrl-CS"/>
        </w:rPr>
        <w:t>0</w:t>
      </w:r>
      <w:r w:rsidR="00D25F96">
        <w:rPr>
          <w:rFonts w:cs="Times New Roman"/>
          <w:sz w:val="22"/>
          <w:lang w:val="sr-Cyrl-CS"/>
        </w:rPr>
        <w:t>5</w:t>
      </w:r>
      <w:r w:rsidR="006C54F2" w:rsidRPr="0051714E">
        <w:rPr>
          <w:rFonts w:cs="Times New Roman"/>
          <w:sz w:val="22"/>
          <w:lang w:val="sr-Cyrl-CS"/>
        </w:rPr>
        <w:t>.</w:t>
      </w:r>
      <w:r w:rsidR="006B6777" w:rsidRPr="0051714E">
        <w:rPr>
          <w:rFonts w:cs="Times New Roman"/>
          <w:sz w:val="22"/>
        </w:rPr>
        <w:t>201</w:t>
      </w:r>
      <w:r w:rsidR="00EB5392">
        <w:rPr>
          <w:rFonts w:cs="Times New Roman"/>
          <w:sz w:val="22"/>
          <w:lang w:val="sr-Cyrl-CS"/>
        </w:rPr>
        <w:t>7</w:t>
      </w:r>
      <w:r w:rsidRPr="0051714E">
        <w:rPr>
          <w:rFonts w:cs="Times New Roman"/>
          <w:sz w:val="22"/>
        </w:rPr>
        <w:t xml:space="preserve">. године  </w:t>
      </w:r>
    </w:p>
    <w:p w:rsidR="009E2209" w:rsidRPr="0051714E" w:rsidRDefault="006C54F2" w:rsidP="001B491B">
      <w:pPr>
        <w:rPr>
          <w:rFonts w:cs="Times New Roman"/>
          <w:sz w:val="22"/>
          <w:lang w:val="sr-Cyrl-CS"/>
        </w:rPr>
      </w:pPr>
      <w:r w:rsidRPr="0051714E">
        <w:rPr>
          <w:rFonts w:cs="Times New Roman"/>
          <w:b/>
          <w:sz w:val="22"/>
        </w:rPr>
        <w:t>Датум закључења уговора</w:t>
      </w:r>
      <w:r w:rsidRPr="0051714E">
        <w:rPr>
          <w:rFonts w:cs="Times New Roman"/>
          <w:sz w:val="22"/>
        </w:rPr>
        <w:t xml:space="preserve">: </w:t>
      </w:r>
      <w:r w:rsidR="00D25F96">
        <w:rPr>
          <w:rFonts w:cs="Times New Roman"/>
          <w:sz w:val="22"/>
          <w:lang w:val="sr-Cyrl-CS"/>
        </w:rPr>
        <w:t>31</w:t>
      </w:r>
      <w:r w:rsidR="00250E37" w:rsidRPr="0051714E">
        <w:rPr>
          <w:rFonts w:cs="Times New Roman"/>
          <w:sz w:val="22"/>
        </w:rPr>
        <w:t>.</w:t>
      </w:r>
      <w:r w:rsidR="00362BA3" w:rsidRPr="0051714E">
        <w:rPr>
          <w:rFonts w:cs="Times New Roman"/>
          <w:sz w:val="22"/>
          <w:lang w:val="sr-Cyrl-CS"/>
        </w:rPr>
        <w:t>0</w:t>
      </w:r>
      <w:r w:rsidR="00D25F96">
        <w:rPr>
          <w:rFonts w:cs="Times New Roman"/>
          <w:sz w:val="22"/>
          <w:lang w:val="sr-Cyrl-CS"/>
        </w:rPr>
        <w:t>5</w:t>
      </w:r>
      <w:r w:rsidRPr="0051714E">
        <w:rPr>
          <w:rFonts w:cs="Times New Roman"/>
          <w:sz w:val="22"/>
          <w:lang w:val="sr-Cyrl-CS"/>
        </w:rPr>
        <w:t>.</w:t>
      </w:r>
      <w:r w:rsidR="006B6777" w:rsidRPr="0051714E">
        <w:rPr>
          <w:rFonts w:cs="Times New Roman"/>
          <w:sz w:val="22"/>
        </w:rPr>
        <w:t>201</w:t>
      </w:r>
      <w:r w:rsidR="00EB5392">
        <w:rPr>
          <w:rFonts w:cs="Times New Roman"/>
          <w:sz w:val="22"/>
          <w:lang w:val="sr-Cyrl-CS"/>
        </w:rPr>
        <w:t>7</w:t>
      </w:r>
      <w:r w:rsidR="00250E37" w:rsidRPr="0051714E">
        <w:rPr>
          <w:rFonts w:cs="Times New Roman"/>
          <w:sz w:val="22"/>
        </w:rPr>
        <w:t xml:space="preserve">. године  </w:t>
      </w:r>
    </w:p>
    <w:p w:rsidR="00D25F96" w:rsidRDefault="00250E37" w:rsidP="00D25F96">
      <w:pPr>
        <w:ind w:left="1418" w:hanging="1418"/>
        <w:rPr>
          <w:rFonts w:eastAsia="Times New Roman" w:cs="Times New Roman"/>
          <w:b/>
          <w:sz w:val="22"/>
          <w:lang w:val="ru-RU"/>
        </w:rPr>
      </w:pPr>
      <w:r w:rsidRPr="00625236">
        <w:rPr>
          <w:rFonts w:cs="Times New Roman"/>
          <w:b/>
          <w:sz w:val="22"/>
        </w:rPr>
        <w:t xml:space="preserve">Основни подаци о </w:t>
      </w:r>
      <w:r w:rsidR="00227B85" w:rsidRPr="00625236">
        <w:rPr>
          <w:rFonts w:cs="Times New Roman"/>
          <w:b/>
          <w:sz w:val="22"/>
          <w:lang w:val="sr-Cyrl-CS"/>
        </w:rPr>
        <w:t>добављачу</w:t>
      </w:r>
      <w:r w:rsidR="00812D6F" w:rsidRPr="00625236">
        <w:rPr>
          <w:rFonts w:cs="Times New Roman"/>
          <w:b/>
          <w:sz w:val="22"/>
          <w:lang w:val="sr-Cyrl-CS"/>
        </w:rPr>
        <w:t>:</w:t>
      </w:r>
      <w:r w:rsidR="00812D6F" w:rsidRPr="00625236">
        <w:rPr>
          <w:b/>
          <w:sz w:val="22"/>
          <w:lang w:val="sr-Cyrl-CS"/>
        </w:rPr>
        <w:t xml:space="preserve"> </w:t>
      </w:r>
      <w:r w:rsidR="00D25F96" w:rsidRPr="00D25F96">
        <w:rPr>
          <w:sz w:val="22"/>
          <w:lang w:val="sr-Cyrl-CS"/>
        </w:rPr>
        <w:t>„РИОС“Д-О.О. Рача, ул. Карађорђева бр. 2,</w:t>
      </w:r>
      <w:r w:rsidR="00D25F96" w:rsidRPr="00D25F96">
        <w:rPr>
          <w:rFonts w:eastAsia="Times New Roman" w:cs="Times New Roman"/>
          <w:sz w:val="22"/>
          <w:lang w:val="sr-Cyrl-CS"/>
        </w:rPr>
        <w:t xml:space="preserve"> 34210 Рача</w:t>
      </w:r>
      <w:r w:rsidR="00D25F96" w:rsidRPr="00D25F96">
        <w:rPr>
          <w:rFonts w:eastAsia="Times New Roman" w:cs="Times New Roman"/>
          <w:sz w:val="22"/>
          <w:lang w:val="sr-Cyrl-CS"/>
        </w:rPr>
        <w:tab/>
      </w:r>
    </w:p>
    <w:p w:rsidR="00947B18" w:rsidRPr="00947B18" w:rsidRDefault="009053A7" w:rsidP="00947B18">
      <w:pPr>
        <w:widowControl w:val="0"/>
        <w:suppressAutoHyphens/>
        <w:autoSpaceDE w:val="0"/>
        <w:autoSpaceDN w:val="0"/>
        <w:adjustRightInd w:val="0"/>
        <w:spacing w:line="243" w:lineRule="exact"/>
        <w:jc w:val="both"/>
        <w:rPr>
          <w:rFonts w:eastAsia="Times New Roman" w:cs="Times New Roman"/>
          <w:sz w:val="22"/>
          <w:lang w:val="sr-Cyrl-CS" w:eastAsia="sr-Latn-CS"/>
        </w:rPr>
      </w:pPr>
      <w:r w:rsidRPr="0051714E">
        <w:rPr>
          <w:rFonts w:eastAsia="Times New Roman" w:cs="Times New Roman"/>
          <w:b/>
          <w:sz w:val="22"/>
          <w:lang w:val="ru-RU"/>
        </w:rPr>
        <w:t>Период важења:</w:t>
      </w:r>
      <w:r w:rsidR="00F37ACF" w:rsidRPr="0051714E">
        <w:rPr>
          <w:rFonts w:eastAsia="Times New Roman" w:cs="Times New Roman"/>
          <w:sz w:val="22"/>
          <w:lang w:val="en-US"/>
        </w:rPr>
        <w:t xml:space="preserve"> </w:t>
      </w:r>
      <w:r w:rsidR="00947B18" w:rsidRPr="00947B18">
        <w:rPr>
          <w:rFonts w:eastAsia="Times New Roman" w:cs="Times New Roman"/>
          <w:sz w:val="22"/>
          <w:lang w:eastAsia="sr-Latn-CS"/>
        </w:rPr>
        <w:t xml:space="preserve">По </w:t>
      </w:r>
      <w:r w:rsidR="00947B18" w:rsidRPr="00947B18">
        <w:rPr>
          <w:rFonts w:eastAsia="Times New Roman" w:cs="Times New Roman"/>
          <w:sz w:val="22"/>
          <w:lang w:val="sr-Cyrl-CS" w:eastAsia="sr-Latn-CS"/>
        </w:rPr>
        <w:t xml:space="preserve">коначној </w:t>
      </w:r>
      <w:r w:rsidR="00947B18" w:rsidRPr="00947B18">
        <w:rPr>
          <w:rFonts w:eastAsia="Times New Roman" w:cs="Times New Roman"/>
          <w:sz w:val="22"/>
          <w:lang w:eastAsia="sr-Latn-CS"/>
        </w:rPr>
        <w:t>исплати укупне уговорне цене на начин одређен уговором, престају</w:t>
      </w:r>
      <w:r w:rsidR="00947B18" w:rsidRPr="00947B18">
        <w:rPr>
          <w:rFonts w:eastAsia="Times New Roman" w:cs="Times New Roman"/>
          <w:sz w:val="22"/>
          <w:lang w:val="sr-Cyrl-CS" w:eastAsia="sr-Latn-CS"/>
        </w:rPr>
        <w:t xml:space="preserve"> </w:t>
      </w:r>
      <w:r w:rsidR="00947B18" w:rsidRPr="00947B18">
        <w:rPr>
          <w:rFonts w:eastAsia="Times New Roman" w:cs="Times New Roman"/>
          <w:sz w:val="22"/>
          <w:lang w:eastAsia="sr-Latn-CS"/>
        </w:rPr>
        <w:t xml:space="preserve">све финансијске обавезе Наручиоца према </w:t>
      </w:r>
      <w:r w:rsidR="00947B18" w:rsidRPr="00947B18">
        <w:rPr>
          <w:rFonts w:eastAsia="Times New Roman" w:cs="Times New Roman"/>
          <w:sz w:val="22"/>
          <w:lang w:val="sr-Cyrl-CS" w:eastAsia="sr-Latn-CS"/>
        </w:rPr>
        <w:t>Добављачу,</w:t>
      </w:r>
      <w:r w:rsidR="00947B18" w:rsidRPr="00947B18">
        <w:rPr>
          <w:rFonts w:eastAsia="Times New Roman" w:cs="Times New Roman"/>
          <w:sz w:val="22"/>
          <w:lang w:eastAsia="sr-Latn-CS"/>
        </w:rPr>
        <w:t xml:space="preserve"> по основу и у вези са</w:t>
      </w:r>
      <w:r w:rsidR="00947B18" w:rsidRPr="00947B18">
        <w:rPr>
          <w:rFonts w:eastAsia="Times New Roman" w:cs="Times New Roman"/>
          <w:sz w:val="22"/>
          <w:lang w:val="sr-Cyrl-CS" w:eastAsia="sr-Latn-CS"/>
        </w:rPr>
        <w:t xml:space="preserve"> </w:t>
      </w:r>
      <w:r w:rsidR="00947B18" w:rsidRPr="00947B18">
        <w:rPr>
          <w:rFonts w:eastAsia="Times New Roman" w:cs="Times New Roman"/>
          <w:sz w:val="22"/>
          <w:lang w:eastAsia="sr-Latn-CS"/>
        </w:rPr>
        <w:t>уговором.</w:t>
      </w:r>
    </w:p>
    <w:p w:rsidR="003E4A0F" w:rsidRDefault="003E4A0F" w:rsidP="0051714E">
      <w:pPr>
        <w:jc w:val="both"/>
        <w:rPr>
          <w:sz w:val="22"/>
          <w:lang w:val="sr-Cyrl-CS" w:eastAsia="ar-SA"/>
        </w:rPr>
      </w:pPr>
    </w:p>
    <w:sectPr w:rsidR="003E4A0F" w:rsidSect="007A16F8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5474B"/>
    <w:rsid w:val="00090C5C"/>
    <w:rsid w:val="000E0558"/>
    <w:rsid w:val="000E7D77"/>
    <w:rsid w:val="001B491B"/>
    <w:rsid w:val="00213293"/>
    <w:rsid w:val="002247C5"/>
    <w:rsid w:val="00227B85"/>
    <w:rsid w:val="00250E37"/>
    <w:rsid w:val="002749FE"/>
    <w:rsid w:val="002B3A3B"/>
    <w:rsid w:val="002F5945"/>
    <w:rsid w:val="003044D4"/>
    <w:rsid w:val="00335F36"/>
    <w:rsid w:val="003421D6"/>
    <w:rsid w:val="00352414"/>
    <w:rsid w:val="00362BA3"/>
    <w:rsid w:val="0038300C"/>
    <w:rsid w:val="003945A9"/>
    <w:rsid w:val="003E4A0F"/>
    <w:rsid w:val="003E78B1"/>
    <w:rsid w:val="003F44CA"/>
    <w:rsid w:val="00424849"/>
    <w:rsid w:val="0049297C"/>
    <w:rsid w:val="0049422A"/>
    <w:rsid w:val="004B7210"/>
    <w:rsid w:val="0051714E"/>
    <w:rsid w:val="005351B2"/>
    <w:rsid w:val="005549B3"/>
    <w:rsid w:val="005742B6"/>
    <w:rsid w:val="00585F0A"/>
    <w:rsid w:val="00613010"/>
    <w:rsid w:val="0062408A"/>
    <w:rsid w:val="00625236"/>
    <w:rsid w:val="006671CD"/>
    <w:rsid w:val="006B6777"/>
    <w:rsid w:val="006C54F2"/>
    <w:rsid w:val="006D0610"/>
    <w:rsid w:val="00701CE6"/>
    <w:rsid w:val="0070748F"/>
    <w:rsid w:val="00713962"/>
    <w:rsid w:val="0074629C"/>
    <w:rsid w:val="00771EC0"/>
    <w:rsid w:val="007942ED"/>
    <w:rsid w:val="007A16F8"/>
    <w:rsid w:val="007D767F"/>
    <w:rsid w:val="007E3F73"/>
    <w:rsid w:val="007E76C5"/>
    <w:rsid w:val="007F15DE"/>
    <w:rsid w:val="007F5A6F"/>
    <w:rsid w:val="00812D6F"/>
    <w:rsid w:val="008947FD"/>
    <w:rsid w:val="008D638C"/>
    <w:rsid w:val="008D639B"/>
    <w:rsid w:val="009053A7"/>
    <w:rsid w:val="00913BAC"/>
    <w:rsid w:val="00947B18"/>
    <w:rsid w:val="00966B23"/>
    <w:rsid w:val="009E2209"/>
    <w:rsid w:val="00A04857"/>
    <w:rsid w:val="00A1609F"/>
    <w:rsid w:val="00A2165F"/>
    <w:rsid w:val="00A32FE0"/>
    <w:rsid w:val="00A75295"/>
    <w:rsid w:val="00A82962"/>
    <w:rsid w:val="00AD3341"/>
    <w:rsid w:val="00B247EC"/>
    <w:rsid w:val="00B97FD2"/>
    <w:rsid w:val="00BD6D6C"/>
    <w:rsid w:val="00C21610"/>
    <w:rsid w:val="00C25707"/>
    <w:rsid w:val="00C84F74"/>
    <w:rsid w:val="00CA6C1F"/>
    <w:rsid w:val="00CA7550"/>
    <w:rsid w:val="00CB7A7E"/>
    <w:rsid w:val="00CC388A"/>
    <w:rsid w:val="00CF5167"/>
    <w:rsid w:val="00D1388C"/>
    <w:rsid w:val="00D25F96"/>
    <w:rsid w:val="00D7609E"/>
    <w:rsid w:val="00D8267C"/>
    <w:rsid w:val="00D912D4"/>
    <w:rsid w:val="00DF4C2B"/>
    <w:rsid w:val="00E42A1F"/>
    <w:rsid w:val="00E51A11"/>
    <w:rsid w:val="00E57CB2"/>
    <w:rsid w:val="00E92240"/>
    <w:rsid w:val="00EB5392"/>
    <w:rsid w:val="00EC17D2"/>
    <w:rsid w:val="00F37ACF"/>
    <w:rsid w:val="00F45FA3"/>
    <w:rsid w:val="00F77247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62DD-1200-45DE-9787-FF36415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15</cp:revision>
  <cp:lastPrinted>2015-01-23T08:53:00Z</cp:lastPrinted>
  <dcterms:created xsi:type="dcterms:W3CDTF">2016-05-09T17:15:00Z</dcterms:created>
  <dcterms:modified xsi:type="dcterms:W3CDTF">2017-06-02T12:39:00Z</dcterms:modified>
</cp:coreProperties>
</file>