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8" w:rsidRDefault="00AE1468" w:rsidP="00150D5C">
      <w:pPr>
        <w:rPr>
          <w:sz w:val="20"/>
          <w:szCs w:val="20"/>
          <w:lang w:val="en-US"/>
        </w:rPr>
      </w:pPr>
    </w:p>
    <w:p w:rsidR="008F6DAA" w:rsidRPr="008F6DAA" w:rsidRDefault="008F6DAA" w:rsidP="00150D5C">
      <w:pPr>
        <w:rPr>
          <w:sz w:val="20"/>
          <w:szCs w:val="20"/>
          <w:lang w:val="en-US"/>
        </w:rPr>
        <w:sectPr w:rsidR="008F6DAA" w:rsidRPr="008F6DAA" w:rsidSect="00194694">
          <w:headerReference w:type="even" r:id="rId8"/>
          <w:headerReference w:type="default" r:id="rId9"/>
          <w:type w:val="continuous"/>
          <w:pgSz w:w="11907" w:h="16840" w:code="9"/>
          <w:pgMar w:top="896" w:right="1134" w:bottom="357" w:left="737" w:header="357" w:footer="0" w:gutter="0"/>
          <w:pgNumType w:start="1"/>
          <w:cols w:num="2" w:sep="1" w:space="340" w:equalWidth="0">
            <w:col w:w="4862" w:space="340"/>
            <w:col w:w="4834"/>
          </w:cols>
          <w:docGrid w:linePitch="360"/>
        </w:sect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8A0BBB" w:rsidRDefault="00D54137" w:rsidP="008A0BBB">
      <w:pPr>
        <w:pStyle w:val="Default"/>
        <w:jc w:val="both"/>
        <w:rPr>
          <w:color w:val="auto"/>
          <w:sz w:val="20"/>
          <w:szCs w:val="20"/>
        </w:rPr>
      </w:pPr>
      <w:r w:rsidRPr="00D54137">
        <w:rPr>
          <w:color w:val="auto"/>
          <w:sz w:val="20"/>
          <w:szCs w:val="20"/>
        </w:rPr>
        <w:t>На основу члана 63. Закона о буџетском систему ("Службени гласник РС" број 54/09, 73/10,101/10, 93/12, 62/13, 63/13 испр., 108/13, 142/2014</w:t>
      </w:r>
      <w:r w:rsidR="00BD2BB5">
        <w:rPr>
          <w:color w:val="auto"/>
          <w:sz w:val="20"/>
          <w:szCs w:val="20"/>
        </w:rPr>
        <w:t xml:space="preserve"> </w:t>
      </w:r>
      <w:r w:rsidRPr="00D54137">
        <w:rPr>
          <w:color w:val="auto"/>
          <w:sz w:val="20"/>
          <w:szCs w:val="20"/>
        </w:rPr>
        <w:t>68/2015-др. закон и 103/2015), члана 32. став 1. тачка 2. Закона о локалној самоуправи ("Службени гласник РС", број 129/2007 и 83/2014-др.закон)</w:t>
      </w:r>
      <w:r w:rsidR="00BD2BB5">
        <w:rPr>
          <w:color w:val="auto"/>
          <w:sz w:val="20"/>
          <w:szCs w:val="20"/>
        </w:rPr>
        <w:t xml:space="preserve"> </w:t>
      </w:r>
      <w:r w:rsidR="00BD2BB5" w:rsidRPr="00BD2BB5">
        <w:rPr>
          <w:color w:val="auto"/>
          <w:sz w:val="20"/>
          <w:szCs w:val="20"/>
        </w:rPr>
        <w:t>и члана 39. Статута општине Ивањица ("Службени гласник РС", број 79/2008 и "Службени лист општине Ивањица" 7/12 и 9/12),</w:t>
      </w: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Default="00BD2BB5" w:rsidP="008A0BBB">
      <w:pPr>
        <w:pStyle w:val="Default"/>
        <w:jc w:val="both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 xml:space="preserve">Скупштина општине Ивањица, на седници одржаној  </w:t>
      </w:r>
      <w:r w:rsidR="00345314">
        <w:rPr>
          <w:b/>
          <w:color w:val="auto"/>
          <w:sz w:val="20"/>
          <w:szCs w:val="20"/>
        </w:rPr>
        <w:t>29</w:t>
      </w:r>
      <w:r w:rsidRPr="00A8713B">
        <w:rPr>
          <w:b/>
          <w:color w:val="auto"/>
          <w:sz w:val="20"/>
          <w:szCs w:val="20"/>
        </w:rPr>
        <w:t xml:space="preserve">. </w:t>
      </w:r>
      <w:r w:rsidR="00345314">
        <w:rPr>
          <w:b/>
          <w:color w:val="auto"/>
          <w:sz w:val="20"/>
          <w:szCs w:val="20"/>
        </w:rPr>
        <w:t>11</w:t>
      </w:r>
      <w:r w:rsidRPr="00A8713B">
        <w:rPr>
          <w:b/>
          <w:color w:val="auto"/>
          <w:sz w:val="20"/>
          <w:szCs w:val="20"/>
        </w:rPr>
        <w:t>. 2016.  донела је</w:t>
      </w:r>
    </w:p>
    <w:p w:rsidR="0046004F" w:rsidRPr="00A8713B" w:rsidRDefault="0046004F" w:rsidP="008A0BBB">
      <w:pPr>
        <w:pStyle w:val="Default"/>
        <w:jc w:val="both"/>
        <w:rPr>
          <w:b/>
          <w:color w:val="auto"/>
          <w:sz w:val="20"/>
          <w:szCs w:val="20"/>
        </w:rPr>
      </w:pP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О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Д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Л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У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К</w:t>
      </w:r>
      <w:r w:rsidR="00277EC4">
        <w:rPr>
          <w:b/>
          <w:color w:val="auto"/>
          <w:sz w:val="20"/>
          <w:szCs w:val="20"/>
          <w:lang w:val="sr-Cyrl-CS"/>
        </w:rPr>
        <w:t xml:space="preserve"> </w:t>
      </w:r>
      <w:r w:rsidRPr="00A8713B">
        <w:rPr>
          <w:b/>
          <w:color w:val="auto"/>
          <w:sz w:val="20"/>
          <w:szCs w:val="20"/>
        </w:rPr>
        <w:t>У</w:t>
      </w: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О РЕБАЛАНСУ  БУЏЕТА ОПШТИНЕ ИВАЊИЦА ЗА 2016. ГОДИНУ</w:t>
      </w: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ОПШТИ ДЕО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A8713B" w:rsidRDefault="00BD2BB5" w:rsidP="00A8713B">
      <w:pPr>
        <w:pStyle w:val="Default"/>
        <w:jc w:val="center"/>
        <w:rPr>
          <w:b/>
          <w:color w:val="auto"/>
          <w:sz w:val="20"/>
          <w:szCs w:val="20"/>
        </w:rPr>
      </w:pPr>
      <w:r w:rsidRPr="00A8713B">
        <w:rPr>
          <w:b/>
          <w:color w:val="auto"/>
          <w:sz w:val="20"/>
          <w:szCs w:val="20"/>
        </w:rPr>
        <w:t>Члан 1.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1.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Приходи и примања, расходи и издаци буџета општине Ивањица за 2016. годину, састоје се од: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38"/>
        <w:gridCol w:w="1843"/>
      </w:tblGrid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А. РАЧУН ПРИХОДА И ПРИМАЊА, РАСХОДА И ИЗДАТАКА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850.169.300,00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Укупни расходи и издаци за набавку нефинансијске имовине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919.089.300,00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Буџетски суфицит/дефицит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-68.920.000,00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 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Укупан фискални суфицит/дефицит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-68.920.000,00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 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Примања од задуживања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100.000.000,00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Издаци за набавку финансијску имовину (осим за набавку домаћих хартија од вредности)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39.000.000,00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Издаци за отплату главнице дуга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10.690.000,00</w:t>
            </w:r>
          </w:p>
        </w:tc>
      </w:tr>
      <w:tr w:rsidR="00345314" w:rsidRPr="00345314" w:rsidTr="002965C6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Нето финансирање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50.310.000,00</w:t>
            </w:r>
          </w:p>
        </w:tc>
      </w:tr>
      <w:tr w:rsidR="00345314" w:rsidRPr="00345314" w:rsidTr="008C4F90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sz w:val="20"/>
                <w:szCs w:val="20"/>
              </w:rPr>
            </w:pPr>
            <w:r w:rsidRPr="00345314">
              <w:rPr>
                <w:sz w:val="20"/>
                <w:szCs w:val="20"/>
              </w:rPr>
              <w:t>Укупан фискални суфицит/дефицит плус нето финансирање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-18.610.000,00</w:t>
            </w:r>
          </w:p>
        </w:tc>
      </w:tr>
      <w:tr w:rsidR="00345314" w:rsidRPr="00345314" w:rsidTr="008C4F90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В. ДОДАТНИ ПРИХОДИ БУЏЕТСКИХ КОРИСНИКА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345314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345314">
              <w:rPr>
                <w:b/>
                <w:bCs/>
                <w:sz w:val="20"/>
                <w:szCs w:val="20"/>
              </w:rPr>
              <w:t>34.847.000,00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BD2BB5">
        <w:rPr>
          <w:color w:val="auto"/>
          <w:sz w:val="20"/>
          <w:szCs w:val="20"/>
        </w:rPr>
        <w:lastRenderedPageBreak/>
        <w:t>Приходи и примања и расходи  и издаци буџета утврђени су у следећим износима:</w:t>
      </w:r>
    </w:p>
    <w:tbl>
      <w:tblPr>
        <w:tblW w:w="1084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27"/>
        <w:gridCol w:w="2307"/>
        <w:gridCol w:w="1984"/>
        <w:gridCol w:w="426"/>
        <w:gridCol w:w="1954"/>
        <w:gridCol w:w="160"/>
        <w:gridCol w:w="190"/>
      </w:tblGrid>
      <w:tr w:rsidR="00345314" w:rsidRPr="00A8713B" w:rsidTr="008C4F90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ЕКОНОМСКА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СРЕДСТВА ИЗ</w:t>
            </w:r>
          </w:p>
        </w:tc>
      </w:tr>
      <w:tr w:rsidR="00345314" w:rsidRPr="00A8713B" w:rsidTr="008C4F90">
        <w:trPr>
          <w:gridAfter w:val="2"/>
          <w:wAfter w:w="350" w:type="dxa"/>
          <w:trHeight w:val="33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КЛАСИФИКАЦИЈА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БУЏЕТА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13B">
              <w:rPr>
                <w:b/>
                <w:bCs/>
                <w:i/>
                <w:iCs/>
                <w:sz w:val="20"/>
                <w:szCs w:val="20"/>
              </w:rPr>
              <w:t>УКУПНА ПРИМАЊА (1+2+3+4+5+6)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i/>
                <w:iCs/>
                <w:sz w:val="20"/>
                <w:szCs w:val="20"/>
              </w:rPr>
            </w:pPr>
            <w:r w:rsidRPr="00A8713B">
              <w:rPr>
                <w:i/>
                <w:iCs/>
                <w:sz w:val="20"/>
                <w:szCs w:val="20"/>
              </w:rPr>
              <w:t>797.165.300,00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1. Порески приходи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358.513.000,00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1.1. Порез на доходак, добит и капиталне добитке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241.541.000,00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1.2. Самодоприноси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711180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5.200.000,00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1.3. Порез на имовину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64.855.000,00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1.4. Порез на добра и услуге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30.380.000,00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1.5. Остали порески приходи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716+719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16.537.000,00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2. Непорески приходи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53.979.000,00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 xml:space="preserve">    - Приходи од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13.705.000,00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 xml:space="preserve">    - Приходи од продаје добара и услуга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7.800.000,00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2.1. Новчане казне и одузета имовинска корист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6.974.000,00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2.2. Добровољни трансфери од физичких и правних лица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2.3. Остали приходи у корист општине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745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5.500.000,00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3. Примања од продаје нефинансијске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4. Донације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731+732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3.500.000,00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5. Трансфери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380.973.300,00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6. Меморандумске ставке за рефундацију расхода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13B">
              <w:rPr>
                <w:b/>
                <w:bCs/>
                <w:i/>
                <w:iCs/>
                <w:sz w:val="20"/>
                <w:szCs w:val="20"/>
              </w:rPr>
              <w:t>УКУПНИ ИЗДАЦИ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i/>
                <w:iCs/>
                <w:sz w:val="20"/>
                <w:szCs w:val="20"/>
              </w:rPr>
            </w:pPr>
            <w:r w:rsidRPr="00A8713B">
              <w:rPr>
                <w:i/>
                <w:iCs/>
                <w:sz w:val="20"/>
                <w:szCs w:val="20"/>
              </w:rPr>
              <w:t>875.085.300,00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1. Текући расходи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765.248.800,00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1.1. Расходи за запослене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150.412.000,00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1.2. Коришћење роба и услуга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305.728.800,00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1.3. Отплата камата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3.302.000,00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1.4. Субвенције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10.750.000,00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1.5. Социјална заштита из буџета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27.331.000,00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1.6. Остали расходи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48+49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90.722.000,00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2. Трансфери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177.003.000,00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30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3. Капитални издаци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109.836.500,00</w:t>
            </w:r>
          </w:p>
        </w:tc>
      </w:tr>
      <w:tr w:rsidR="00345314" w:rsidRPr="00A8713B" w:rsidTr="00345314">
        <w:trPr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ПРИМАЊА ОД ПРОДАЈЕ ФИНАНСИЈСКЕ ИМОВИНЕ И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ind w:right="252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ЗАДУЖИВАЊА И ОТПЛАТЕ ДУГА И НАБАВКЕ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ind w:right="252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30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ФИНАНСИЈСКЕ ИМОВИНЕ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1. Примања на основу отплате кредита и продаје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финансијске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2. Задуживање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100.000.000,00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2.1. Задуживање код домаћих кредитора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911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2.2. Задуживања код страних кредитора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912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3. Отплата дуга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10.690.000,00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3.1. Отплата дуга домаћим кредиторима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10.690.000,00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3.2. Отплата дуга страним кредиторима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612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4. Набавка финансијске имовине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30.000.000,00</w:t>
            </w:r>
          </w:p>
        </w:tc>
      </w:tr>
      <w:tr w:rsidR="00345314" w:rsidRPr="00A8713B" w:rsidTr="00345314">
        <w:trPr>
          <w:gridAfter w:val="2"/>
          <w:wAfter w:w="350" w:type="dxa"/>
          <w:trHeight w:val="31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НЕТО ФИНАНСИРАЊЕ (1+2-3-4)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77.920.000,00</w:t>
            </w:r>
          </w:p>
        </w:tc>
      </w:tr>
      <w:tr w:rsidR="00345314" w:rsidRPr="00A8713B" w:rsidTr="00345314">
        <w:trPr>
          <w:trHeight w:val="315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 xml:space="preserve"> Вишак прихода из ранијих година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</w:tr>
      <w:tr w:rsidR="00345314" w:rsidRPr="00A8713B" w:rsidTr="00345314">
        <w:trPr>
          <w:gridAfter w:val="2"/>
          <w:wAfter w:w="350" w:type="dxa"/>
          <w:trHeight w:val="330"/>
        </w:trPr>
        <w:tc>
          <w:tcPr>
            <w:tcW w:w="6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b/>
                <w:bCs/>
                <w:sz w:val="20"/>
                <w:szCs w:val="20"/>
              </w:rPr>
            </w:pPr>
            <w:r w:rsidRPr="00A8713B">
              <w:rPr>
                <w:b/>
                <w:bCs/>
                <w:sz w:val="20"/>
                <w:szCs w:val="20"/>
              </w:rPr>
              <w:t>(класа 3, извор финасирања 13)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314" w:rsidRPr="00A8713B" w:rsidRDefault="00345314" w:rsidP="00345314">
            <w:pPr>
              <w:jc w:val="right"/>
              <w:rPr>
                <w:sz w:val="20"/>
                <w:szCs w:val="20"/>
              </w:rPr>
            </w:pPr>
            <w:r w:rsidRPr="00A8713B">
              <w:rPr>
                <w:sz w:val="20"/>
                <w:szCs w:val="20"/>
              </w:rPr>
              <w:t>18.610.000,00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D1691D" w:rsidRDefault="00BD2BB5" w:rsidP="00D1691D">
      <w:pPr>
        <w:pStyle w:val="Default"/>
        <w:jc w:val="center"/>
        <w:rPr>
          <w:b/>
          <w:color w:val="auto"/>
          <w:sz w:val="20"/>
          <w:szCs w:val="20"/>
        </w:rPr>
      </w:pPr>
      <w:r w:rsidRPr="00D1691D">
        <w:rPr>
          <w:b/>
          <w:color w:val="auto"/>
          <w:sz w:val="20"/>
          <w:szCs w:val="20"/>
        </w:rPr>
        <w:t>Члан 2.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2.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 xml:space="preserve">Потребна средства за финансирање буџеског дефицита из члана 1. ове Одлуке у износу од </w:t>
      </w:r>
      <w:r w:rsidR="00345314">
        <w:rPr>
          <w:color w:val="auto"/>
          <w:sz w:val="20"/>
          <w:szCs w:val="20"/>
        </w:rPr>
        <w:t>68</w:t>
      </w:r>
      <w:r w:rsidRPr="00BD2BB5">
        <w:rPr>
          <w:color w:val="auto"/>
          <w:sz w:val="20"/>
          <w:szCs w:val="20"/>
        </w:rPr>
        <w:t>.920.000,00 динара, за финансирање отплате дуга</w:t>
      </w:r>
      <w:r>
        <w:rPr>
          <w:color w:val="auto"/>
          <w:sz w:val="20"/>
          <w:szCs w:val="20"/>
        </w:rPr>
        <w:t xml:space="preserve"> </w:t>
      </w:r>
      <w:r w:rsidRPr="00BD2BB5">
        <w:rPr>
          <w:color w:val="auto"/>
          <w:sz w:val="20"/>
          <w:szCs w:val="20"/>
        </w:rPr>
        <w:t>износу 10.690.000,00 динара и набавку</w:t>
      </w:r>
      <w:r w:rsidR="003E2F92">
        <w:rPr>
          <w:color w:val="auto"/>
          <w:sz w:val="20"/>
          <w:szCs w:val="20"/>
        </w:rPr>
        <w:t xml:space="preserve"> финансијске имовине у износу 39</w:t>
      </w:r>
      <w:r w:rsidRPr="00BD2BB5">
        <w:rPr>
          <w:color w:val="auto"/>
          <w:sz w:val="20"/>
          <w:szCs w:val="20"/>
        </w:rPr>
        <w:t>.000.000,00 динара, обезбедиће се из кредита у износу од</w:t>
      </w:r>
      <w:r>
        <w:rPr>
          <w:color w:val="auto"/>
          <w:sz w:val="20"/>
          <w:szCs w:val="20"/>
        </w:rPr>
        <w:t xml:space="preserve"> </w:t>
      </w:r>
      <w:r w:rsidRPr="00BD2BB5">
        <w:rPr>
          <w:color w:val="auto"/>
          <w:sz w:val="20"/>
          <w:szCs w:val="20"/>
        </w:rPr>
        <w:t xml:space="preserve">100.000.000,00 динара и из нераспоређеног вишка прихода </w:t>
      </w:r>
      <w:r w:rsidR="003E2F92">
        <w:rPr>
          <w:color w:val="auto"/>
          <w:sz w:val="20"/>
          <w:szCs w:val="20"/>
        </w:rPr>
        <w:t>из ранијих година у износу од 18</w:t>
      </w:r>
      <w:r w:rsidRPr="00BD2BB5">
        <w:rPr>
          <w:color w:val="auto"/>
          <w:sz w:val="20"/>
          <w:szCs w:val="20"/>
        </w:rPr>
        <w:t>.610.000,00 динара.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D1691D" w:rsidRDefault="00BD2BB5" w:rsidP="00D1691D">
      <w:pPr>
        <w:pStyle w:val="Default"/>
        <w:jc w:val="center"/>
        <w:rPr>
          <w:b/>
          <w:color w:val="auto"/>
          <w:sz w:val="20"/>
          <w:szCs w:val="20"/>
        </w:rPr>
      </w:pPr>
      <w:r w:rsidRPr="00D1691D">
        <w:rPr>
          <w:b/>
          <w:color w:val="auto"/>
          <w:sz w:val="20"/>
          <w:szCs w:val="20"/>
        </w:rPr>
        <w:t>Члан 3.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3.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 xml:space="preserve">Укупни приходи и примања буџета општине Ивањица за 2016. године утврђују се у износу </w:t>
      </w:r>
      <w:r w:rsidR="003E2F92">
        <w:rPr>
          <w:color w:val="auto"/>
          <w:sz w:val="20"/>
          <w:szCs w:val="20"/>
        </w:rPr>
        <w:t>968.779</w:t>
      </w:r>
      <w:r w:rsidRPr="00BD2BB5">
        <w:rPr>
          <w:color w:val="auto"/>
          <w:sz w:val="20"/>
          <w:szCs w:val="20"/>
        </w:rPr>
        <w:t>.300,00 динара.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4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4"/>
        <w:gridCol w:w="3804"/>
        <w:gridCol w:w="321"/>
        <w:gridCol w:w="320"/>
        <w:gridCol w:w="320"/>
        <w:gridCol w:w="320"/>
        <w:gridCol w:w="320"/>
        <w:gridCol w:w="320"/>
        <w:gridCol w:w="190"/>
        <w:gridCol w:w="1728"/>
        <w:gridCol w:w="1659"/>
      </w:tblGrid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ЕКОНОМ.</w:t>
            </w:r>
          </w:p>
        </w:tc>
        <w:tc>
          <w:tcPr>
            <w:tcW w:w="5915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НАЗИВ КОНТА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ИЗНОС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КЛАС.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321310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Нераспоређени вишак примања и прихода из ранијих година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18.610.000,00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Порез на доходак, добит и капиталне добитке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204.000.000,00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приходе од самосталним делатности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19.590.000,00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711140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2.100.000,00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711160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приходе о осигурања лица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711180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Самодоприноси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711190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друге приходе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15.850.000,00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246.741.000,00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Порез на имовину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713120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имовину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43.250.000,00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713310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наслеђе и поклоне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3.100.000,00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713420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color w:val="000000"/>
                <w:sz w:val="20"/>
                <w:szCs w:val="20"/>
              </w:rPr>
            </w:pPr>
            <w:r w:rsidRPr="002965C6">
              <w:rPr>
                <w:color w:val="000000"/>
                <w:sz w:val="20"/>
                <w:szCs w:val="20"/>
              </w:rPr>
              <w:t>18.500.000,00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713610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 на акције и уделе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713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64.855.000,00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Порез на добра и услуге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Порези, таксе и накнаде за моторна возила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17.800.000,00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714540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Боравишне таксе и концесионе накнаде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1.950.000,00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714560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10.430.000,00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30.380.000,00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716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716110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Комунална такса на фирму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16.537.000,00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716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16.537.000,00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732250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732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733150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Текући трансфери од других нивоа власти у корист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color w:val="000000"/>
                <w:sz w:val="20"/>
                <w:szCs w:val="20"/>
              </w:rPr>
            </w:pPr>
            <w:r w:rsidRPr="002965C6">
              <w:rPr>
                <w:color w:val="000000"/>
                <w:sz w:val="20"/>
                <w:szCs w:val="20"/>
              </w:rPr>
              <w:t>423.977.300,00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733151</w:t>
            </w:r>
          </w:p>
        </w:tc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1. Текући ненаменски трансфери од других нивоа власти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965C6">
              <w:rPr>
                <w:i/>
                <w:iCs/>
                <w:color w:val="000000"/>
                <w:sz w:val="20"/>
                <w:szCs w:val="20"/>
              </w:rPr>
              <w:t>388.519.000,00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733154</w:t>
            </w:r>
          </w:p>
        </w:tc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i/>
                <w:iCs/>
                <w:sz w:val="20"/>
                <w:szCs w:val="20"/>
              </w:rPr>
            </w:pPr>
            <w:r w:rsidRPr="002965C6">
              <w:rPr>
                <w:i/>
                <w:iCs/>
                <w:sz w:val="20"/>
                <w:szCs w:val="20"/>
              </w:rPr>
              <w:t>2. Текући наменски трансфери од других нивоа власти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965C6">
              <w:rPr>
                <w:i/>
                <w:iCs/>
                <w:color w:val="000000"/>
                <w:sz w:val="20"/>
                <w:szCs w:val="20"/>
              </w:rPr>
              <w:t>35.458.300,00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733250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Капитални трансфери од других нивоа власти у корист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10.000.000,00</w:t>
            </w:r>
          </w:p>
        </w:tc>
      </w:tr>
      <w:tr w:rsidR="003E2F92" w:rsidRPr="003E2F92" w:rsidTr="008C4F90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UKUPNO 733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433.977.300,00</w:t>
            </w:r>
          </w:p>
        </w:tc>
      </w:tr>
      <w:tr w:rsidR="003E2F92" w:rsidRPr="003E2F92" w:rsidTr="008C4F90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lastRenderedPageBreak/>
              <w:t>741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Камате на средства буџета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741510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природних добара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шума и шумског земљишта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3.700.000,00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741530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простора и грађевинског земљишта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741540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коришћење речних обала, туристичких погодности и бања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741560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Коришћење ваздухопловног простора и накнаде за воде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13.705.000,00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742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742150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давања у закуп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742250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Таксе у корист нивоа општине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742350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општинских органа управе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7.800.000,00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743320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новчаних казни за саобраћајне прекршаје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6.700.000,00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743350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новчаних казни у корист нивоа општина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124.000,00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743390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Приходи од увећања целокупног пореског дуга који је предмет принудне наплате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150.000,00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743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6.974.000,00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744150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744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745150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Остали приходи у корист ниваоа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745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5.500.000,00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811150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продаје непокретности у корист нивоа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811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продаје осталих основних средства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813150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продаје осталих основних средстава у корист нивоа општина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813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911450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задуживања од пословних банака у земљи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911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100.000.000,00</w:t>
            </w: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Примања од продаје домаће финансијске имовине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921950</w:t>
            </w:r>
          </w:p>
        </w:tc>
        <w:tc>
          <w:tcPr>
            <w:tcW w:w="59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Примања од продаје домаћих акција и осталог капитала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</w:p>
        </w:tc>
      </w:tr>
      <w:tr w:rsidR="003E2F92" w:rsidRPr="003E2F92" w:rsidTr="002965C6">
        <w:trPr>
          <w:trHeight w:val="33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921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2F92" w:rsidRPr="003E2F92" w:rsidTr="002965C6">
        <w:trPr>
          <w:trHeight w:val="33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9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968.779.300,00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BD2BB5" w:rsidRPr="00975792" w:rsidRDefault="00BD2BB5" w:rsidP="00975792">
      <w:pPr>
        <w:pStyle w:val="Default"/>
        <w:jc w:val="center"/>
        <w:rPr>
          <w:b/>
          <w:color w:val="auto"/>
          <w:sz w:val="20"/>
          <w:szCs w:val="20"/>
        </w:rPr>
      </w:pPr>
      <w:r w:rsidRPr="00975792">
        <w:rPr>
          <w:b/>
          <w:color w:val="auto"/>
          <w:sz w:val="20"/>
          <w:szCs w:val="20"/>
        </w:rPr>
        <w:t>Члан 4.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>Члан 4. Одлуке о буџету општине Ивањица за 2016 ("Службени лист општине Ивањица" број 11/2015), мења се и гласи: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  <w:r w:rsidRPr="00BD2BB5">
        <w:rPr>
          <w:color w:val="auto"/>
          <w:sz w:val="20"/>
          <w:szCs w:val="20"/>
        </w:rPr>
        <w:t xml:space="preserve">Укупни расходи и издаци буџета општине Ивањица за 2016. годину утврђују се у износу  </w:t>
      </w:r>
      <w:r w:rsidR="003E2F92">
        <w:rPr>
          <w:color w:val="auto"/>
          <w:sz w:val="20"/>
          <w:szCs w:val="20"/>
        </w:rPr>
        <w:t>968.779</w:t>
      </w:r>
      <w:r w:rsidRPr="00BD2BB5">
        <w:rPr>
          <w:color w:val="auto"/>
          <w:sz w:val="20"/>
          <w:szCs w:val="20"/>
        </w:rPr>
        <w:t>.300,00  динара.</w:t>
      </w:r>
    </w:p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78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44"/>
        <w:gridCol w:w="1939"/>
        <w:gridCol w:w="1597"/>
        <w:gridCol w:w="1597"/>
        <w:gridCol w:w="254"/>
        <w:gridCol w:w="1417"/>
        <w:gridCol w:w="1290"/>
        <w:gridCol w:w="353"/>
        <w:gridCol w:w="190"/>
        <w:gridCol w:w="190"/>
        <w:gridCol w:w="812"/>
      </w:tblGrid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ЕКОНОМ.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НАЗИВ КОНТА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 ИЗ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 ИЗ</w:t>
            </w: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 xml:space="preserve">УКУПНА </w:t>
            </w:r>
          </w:p>
        </w:tc>
      </w:tr>
      <w:tr w:rsidR="00D81610" w:rsidRPr="002965C6" w:rsidTr="00D81610">
        <w:trPr>
          <w:trHeight w:val="33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КЛАСИФ.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БУЏЕТА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ОСТАЛИХ ИЗВОРА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120.295.000,00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9.480.000,00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129.775.000,00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21.622.000,00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1.774.000,00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23.396.000,00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9.359.000,00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570.000,00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9.929.000,00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4.132.000,00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4.132.000,00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Награде запосленима и остали пос.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1.295.000,00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Посланички додатак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156.753.000,00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11.824.000,00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168.577.000,00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Коришћење роба и услуга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57.765.000,00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3.278.000,00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61.043.000,00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1.576.000,00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649.000,00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2.225.000,00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40.763.800,00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3.980.000,00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44.743.800,00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13.156.000,00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820.000,00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13.976.000,00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172.970.000,00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1.420.000,00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174.390.000,00</w:t>
            </w:r>
          </w:p>
        </w:tc>
      </w:tr>
      <w:tr w:rsidR="003E2F92" w:rsidRPr="002965C6" w:rsidTr="008C4F9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426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19.446.000,00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5.107.000,00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24.553.000,00</w:t>
            </w:r>
          </w:p>
        </w:tc>
      </w:tr>
      <w:tr w:rsidR="00D81610" w:rsidRPr="002965C6" w:rsidTr="008C4F9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305.676.800,00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15.254.000,00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320.930.800,00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431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372.000,00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2.932.000,00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2.932.000,00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3.302.000,00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3.304.000,00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451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Субвенције јавним неф. предузећима и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8.250.000,00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8.250.000,00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454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5.000.000,00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13.250.000,00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13.250.000,00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129.102.000,00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129.102.000,00</w:t>
            </w:r>
          </w:p>
        </w:tc>
      </w:tr>
      <w:tr w:rsidR="003E2F92" w:rsidRPr="002965C6" w:rsidTr="00FE1E7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39.100.000,00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center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39.100.000,00</w:t>
            </w:r>
          </w:p>
        </w:tc>
      </w:tr>
      <w:tr w:rsidR="003E2F92" w:rsidRPr="002965C6" w:rsidTr="00FE1E7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15.703.000,00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1.045.000,00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16.748.000,00</w:t>
            </w:r>
          </w:p>
        </w:tc>
      </w:tr>
      <w:tr w:rsidR="00D81610" w:rsidRPr="002965C6" w:rsidTr="00FE1E73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183.905.000,00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184.950.000,00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472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за социјалну заштиту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28.531.000,00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28.531.000,00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28.531.000,00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28.531.000,00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46.337.000,00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46.337.000,00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lastRenderedPageBreak/>
              <w:t>482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967.000,00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167.000,00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1.134.000,00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14.021.000,00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14.021.000,00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штете за повреду или штету насталу услед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елементарних непогода и других природних узрока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16.000.000,00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485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Накнада штете за повреду или штету нанету од стране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државног органа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2.500.000,00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79.825.000,00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167.000,00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79.992.000,00</w:t>
            </w:r>
          </w:p>
        </w:tc>
      </w:tr>
      <w:tr w:rsidR="005D3D39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Средства резерве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499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4.342.000,00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4.342.000,00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4.342.000,00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4.342.000,00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130.493.500,00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6.000.000,00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136.493.500,00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535.000,00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6.830.000,00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416.000,00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20.000,00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436.000,00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137.204.500,00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6.555.000,00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143.759.500,00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541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Земљиште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6.300.000,00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6.300.000,00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6.300.000,00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10.690.000,00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10.690.000,00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10.690.000,00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10.690.000,00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3E2F92" w:rsidRPr="002965C6" w:rsidTr="005D3D39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621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39.000.000,00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</w:tr>
      <w:tr w:rsidR="00D81610" w:rsidRPr="002965C6" w:rsidTr="00D81610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Укупно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39.000.000,00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sz w:val="20"/>
                <w:szCs w:val="20"/>
              </w:rPr>
            </w:pPr>
            <w:r w:rsidRPr="002965C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1610" w:rsidRPr="002965C6" w:rsidTr="00D81610">
        <w:trPr>
          <w:trHeight w:val="33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2965C6" w:rsidRDefault="003E2F92" w:rsidP="003E2F92">
            <w:pPr>
              <w:rPr>
                <w:sz w:val="20"/>
                <w:szCs w:val="20"/>
              </w:rPr>
            </w:pPr>
            <w:r w:rsidRPr="002965C6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УКУПНИ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968.779.300,00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34.847.000,00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2965C6" w:rsidRDefault="003E2F92" w:rsidP="003E2F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965C6">
              <w:rPr>
                <w:b/>
                <w:bCs/>
                <w:i/>
                <w:iCs/>
                <w:sz w:val="20"/>
                <w:szCs w:val="20"/>
              </w:rPr>
              <w:t>964.626.300,00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6004F" w:rsidRDefault="0046004F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Pr="0046004F" w:rsidRDefault="004C136E" w:rsidP="0046004F">
      <w:pPr>
        <w:pStyle w:val="Default"/>
        <w:jc w:val="center"/>
        <w:rPr>
          <w:b/>
          <w:color w:val="auto"/>
          <w:sz w:val="20"/>
          <w:szCs w:val="20"/>
        </w:rPr>
      </w:pPr>
      <w:r w:rsidRPr="0046004F">
        <w:rPr>
          <w:b/>
          <w:color w:val="auto"/>
          <w:sz w:val="20"/>
          <w:szCs w:val="20"/>
        </w:rPr>
        <w:lastRenderedPageBreak/>
        <w:t>ОПШТИ ДЕО - ПРОГРАМСКА КЛАСИФИКАЦИЈА РАСХОДА</w:t>
      </w:r>
    </w:p>
    <w:p w:rsidR="00B1790E" w:rsidRDefault="00B1790E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107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"/>
        <w:gridCol w:w="1140"/>
        <w:gridCol w:w="3993"/>
        <w:gridCol w:w="1304"/>
        <w:gridCol w:w="1106"/>
        <w:gridCol w:w="1275"/>
        <w:gridCol w:w="1418"/>
      </w:tblGrid>
      <w:tr w:rsidR="00D81610" w:rsidRPr="00D81610" w:rsidTr="00D81610">
        <w:trPr>
          <w:trHeight w:val="31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Шифра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Назив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Сопствени и други приходи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Укупна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Надлежан орган/особа</w:t>
            </w:r>
          </w:p>
        </w:tc>
      </w:tr>
      <w:tr w:rsidR="00D81610" w:rsidRPr="00D81610" w:rsidTr="00D81610">
        <w:trPr>
          <w:trHeight w:val="17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Програм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 xml:space="preserve"> Програмска активност/  Пројекат</w:t>
            </w: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D81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1. Локални развој и просторно планирање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Уређивање грађевинског земљишта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8161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17.534.000,00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0601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2.  Комунална делатност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104.850.000,00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104.850.000,00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32.300.000,00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32.300.000,00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отпадним водама 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12.580.000,00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12.580.000,00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Јавна хигијена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31.100.000,00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0601-0009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Уређење и одржавање зеленила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0601-0010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Јавна расвета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23.870.000,00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23.870.000,00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3.  Локални економски развој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Подршка постојећој привреди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4.  Развој туризма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8.014.000,00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11.690.000,00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5.044.000,00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3.676.000,00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8.720.000,00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Туристичка промоција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Сајмови туризма у Србији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Ино сајмови у региону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1502-П3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Сајам етно хране и пића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Р. Лишанин-дир.Туристичке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5.  Развој пољопривреде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11.484.000,00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11.484.000,00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0101-0001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Унапређење  услова за пољопривредну делатност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3.484.000,00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3.484.000,00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0101-0002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Подстицаји пољопривредној производњи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6.  Заштита животне средине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0401-0002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0401-0003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7.  Путна инфраструктура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188.120.000,00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194.120.000,00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Одржавање путева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188.120.000,00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188.120.000,00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Одржавање некатегорисаних путева уз учешће грађана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 xml:space="preserve">М.Коларевић-начелница </w:t>
            </w:r>
            <w:r w:rsidRPr="00D81610">
              <w:rPr>
                <w:color w:val="000000"/>
                <w:sz w:val="16"/>
                <w:szCs w:val="16"/>
              </w:rPr>
              <w:lastRenderedPageBreak/>
              <w:t>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Редовно одржавање општинских и некатегорисаних путева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23.600.000,00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Периодично одржавање општинских и некатегорисаних путева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Ургентно одржавање саобраћајне инфраструктуре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Санација клизишта у улицама Друге пролетерске и Шљивићима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Улица на Мркочевцу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Сењак - Топали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број 9 на Буковици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на Јесеништу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Друге пролетерске - крак на Видику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тротоара у улици Д. Парезановић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улице Милоша Ђелкапића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Бошка Петровића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color w:val="000000"/>
                <w:sz w:val="16"/>
                <w:szCs w:val="16"/>
              </w:rPr>
            </w:pPr>
            <w:r w:rsidRPr="00D81610">
              <w:rPr>
                <w:b/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Друге пролетерске - Луг Л=115м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пута Радаљево - Тошовићи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раскрснице улица Наде Поповић и Д. Парезановић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Оточке улице-коловоз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пута Грабовица - Бела Црква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0701-П20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Реконструкција крака Улице Друге пролетерске - Л=225м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8.  Предшколско васпитање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79.589.000,00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101.789.000,00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 xml:space="preserve">Функционисање предшколских установа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79.589.000,00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101.789.000,00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В.Николић-дир.вртића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9.  Основно образовање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2002-0001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101.452.000,00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Директори школа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10. Средње образовање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Директори школа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11.  Социјална  и дечја заштита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60.195.000,00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60.195.000,00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Социјалне помоћи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28.877.000,00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28.877.000,00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Прихватилишта, прихватне станице и друге врсте смештаја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Подршка социо-хуманитарним организацијама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2.431.000,00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Активности Црвеног крста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0901-0006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Дечија заштита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12.  Примарна здравствена заштита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48.732.000,00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13.  Развој културе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30.779.000,00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32.073.000,00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 xml:space="preserve">Функционисање локалних установа културе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20.303.000,00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21.393.000,00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Подстицаји културном и уметничком стваралаштву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5.106.000,00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5.246.000,00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Сабор двојничара и старих инструмената Кушићи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Сабор у Ковиљу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Фестивал српске изворне песме Прилике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Звуци Голије, Јавора и Мучња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Сабор на Буковици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Нушићијада 2016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Дома културе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1201-П1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Набавка књига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Директор библиотеке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14.  Развој спорта и омладине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1301-0001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Подршка локалним спортским организ., удруж. и савезима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Програм 15.  Локална самоуправа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234.344.300,00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236.021.300,00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161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196.753.000,00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196.753.000,00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10.116.000,00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11.793.000,00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Управљање јавним дугом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13.992.000,00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18.880.000,00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2.229.000,00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2.229.000,00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Информисање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0602-П1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Унапређење лок. Ресурса неопходних за унапређење положаја младих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0602-П2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Развој услуга у локалној заједници за унапређење положаја младих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4.684.300,00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0602-П3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Развој локалне омладинске политике кроз умрежавање да другим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актерима у омладинској политици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3E2F92" w:rsidRPr="00D81610" w:rsidTr="00D81610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0602-0008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Програми националних мањина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color w:val="000000"/>
                <w:sz w:val="16"/>
                <w:szCs w:val="16"/>
              </w:rPr>
            </w:pPr>
            <w:r w:rsidRPr="00D81610">
              <w:rPr>
                <w:color w:val="000000"/>
                <w:sz w:val="16"/>
                <w:szCs w:val="16"/>
              </w:rPr>
              <w:t>М.Коларевић-начелница општинске управе</w:t>
            </w:r>
          </w:p>
        </w:tc>
      </w:tr>
      <w:tr w:rsidR="00D81610" w:rsidRPr="00D81610" w:rsidTr="00D81610">
        <w:trPr>
          <w:trHeight w:val="31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 xml:space="preserve">УКУПНИ ПРОГРАМСКИ ЈАВНИ РАСХОДИ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968.779.300,00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34.847.000,00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1.003.626.300,00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2F92" w:rsidRPr="00D81610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D8161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Pr="00B1790E" w:rsidRDefault="004C136E" w:rsidP="00B1790E">
      <w:pPr>
        <w:pStyle w:val="Default"/>
        <w:jc w:val="center"/>
        <w:rPr>
          <w:b/>
          <w:color w:val="auto"/>
          <w:sz w:val="20"/>
          <w:szCs w:val="20"/>
        </w:rPr>
      </w:pPr>
      <w:r w:rsidRPr="00B1790E">
        <w:rPr>
          <w:b/>
          <w:color w:val="auto"/>
          <w:sz w:val="20"/>
          <w:szCs w:val="20"/>
        </w:rPr>
        <w:t>Члан 5.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  <w:r w:rsidRPr="004C136E">
        <w:rPr>
          <w:color w:val="auto"/>
          <w:sz w:val="20"/>
          <w:szCs w:val="20"/>
        </w:rPr>
        <w:t>Члан 5. Одлуке о буџету општине Ивањица за 2016 ("Службени лист општине Ивањица" број 11/2015), мења се и гласи: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  <w:r w:rsidRPr="004C136E">
        <w:rPr>
          <w:color w:val="auto"/>
          <w:sz w:val="20"/>
          <w:szCs w:val="20"/>
        </w:rPr>
        <w:t>Планирани капитални издаци буџетских корисника за 2016, 2017 и 2018. годину исказују се у следећем прегледу: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8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680"/>
        <w:gridCol w:w="5609"/>
        <w:gridCol w:w="1418"/>
        <w:gridCol w:w="1276"/>
        <w:gridCol w:w="1134"/>
      </w:tblGrid>
      <w:tr w:rsidR="003E2F92" w:rsidRPr="00D81610" w:rsidTr="007909C0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Ек.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Ред.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Износ у динарима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клас.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број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О п и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2018</w:t>
            </w:r>
          </w:p>
        </w:tc>
      </w:tr>
      <w:tr w:rsidR="003E2F92" w:rsidRPr="00D81610" w:rsidTr="007909C0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D81610" w:rsidRDefault="003E2F92" w:rsidP="003E2F92">
            <w:pPr>
              <w:jc w:val="center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6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А. КАПИТАЛНИ ПРОЈЕКТИ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Изградња објеката водоснадбевања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32.300.000,00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Изградња јавне расвете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1.620.000,00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Пројектна документација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Капитално одржавање улица и путева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59.520.000,00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Изградња атмосферских и фекалних колектора: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11.350.000,00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i/>
                <w:iCs/>
                <w:sz w:val="20"/>
                <w:szCs w:val="20"/>
              </w:rPr>
            </w:pPr>
            <w:r w:rsidRPr="00D816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ЗЕМЉИШТЕ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Набавка земљишта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6.300.000,00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Б. ОСТАЛИ КАПИТАЛНИ ИЗДАЦИ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512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ОПРЕМА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Аутобуска стајалишта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В. КАПИТАЛНЕ СУБВЕНЦИЈЕ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СУБВЕНЦИЈЕ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Г. КАПИТАЛНИ ТРАНСФЕРИ ОСТАЛИМ НИВОИМА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Капиатални трансфери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6.100.000,00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b/>
                <w:bCs/>
                <w:sz w:val="20"/>
                <w:szCs w:val="20"/>
              </w:rPr>
            </w:pPr>
            <w:r w:rsidRPr="00D81610">
              <w:rPr>
                <w:b/>
                <w:bCs/>
                <w:sz w:val="20"/>
                <w:szCs w:val="20"/>
              </w:rPr>
              <w:t>Д. ДОТАЦИЈЕ ОРГАНИЗАЦИЈАМА ОБАВЕЗНОГ СОЦ. ОСИГУРАЊА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Дотације организацима обавезног социјалног осигурања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  <w:tr w:rsidR="003E2F92" w:rsidRPr="00D81610" w:rsidTr="007909C0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1.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 xml:space="preserve"> Зграда за дијализни центар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jc w:val="right"/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23.500.000,00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D81610" w:rsidRDefault="003E2F92" w:rsidP="003E2F92">
            <w:pPr>
              <w:rPr>
                <w:sz w:val="20"/>
                <w:szCs w:val="20"/>
              </w:rPr>
            </w:pPr>
            <w:r w:rsidRPr="00D81610">
              <w:rPr>
                <w:sz w:val="20"/>
                <w:szCs w:val="20"/>
              </w:rPr>
              <w:t> </w:t>
            </w:r>
          </w:p>
        </w:tc>
      </w:tr>
    </w:tbl>
    <w:p w:rsidR="00BD2BB5" w:rsidRDefault="00BD2BB5" w:rsidP="008A0BBB">
      <w:pPr>
        <w:pStyle w:val="Default"/>
        <w:jc w:val="both"/>
        <w:rPr>
          <w:color w:val="auto"/>
          <w:sz w:val="20"/>
          <w:szCs w:val="20"/>
        </w:rPr>
      </w:pPr>
    </w:p>
    <w:p w:rsidR="00D54137" w:rsidRDefault="00D54137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Pr="00B1790E" w:rsidRDefault="004C136E" w:rsidP="00B1790E">
      <w:pPr>
        <w:pStyle w:val="Default"/>
        <w:jc w:val="center"/>
        <w:rPr>
          <w:b/>
          <w:color w:val="auto"/>
          <w:sz w:val="20"/>
          <w:szCs w:val="20"/>
        </w:rPr>
      </w:pPr>
      <w:r w:rsidRPr="00B1790E">
        <w:rPr>
          <w:b/>
          <w:color w:val="auto"/>
          <w:sz w:val="20"/>
          <w:szCs w:val="20"/>
        </w:rPr>
        <w:lastRenderedPageBreak/>
        <w:t>ПОСЕБАН ДЕО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  <w:r w:rsidRPr="004C136E">
        <w:rPr>
          <w:color w:val="auto"/>
          <w:sz w:val="20"/>
          <w:szCs w:val="20"/>
        </w:rPr>
        <w:t>Средства буџета у износу 915.775.300,00 динара и средства од прихода из додатних активности буџетских корисника буџета у износу 34.847.000,00 динара,</w:t>
      </w:r>
      <w:r>
        <w:rPr>
          <w:color w:val="auto"/>
          <w:sz w:val="20"/>
          <w:szCs w:val="20"/>
        </w:rPr>
        <w:t xml:space="preserve"> </w:t>
      </w:r>
      <w:r w:rsidRPr="004C136E">
        <w:rPr>
          <w:color w:val="auto"/>
          <w:sz w:val="20"/>
          <w:szCs w:val="20"/>
        </w:rPr>
        <w:t>распорeђују се по корисницима и то:</w:t>
      </w: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480"/>
        <w:gridCol w:w="856"/>
        <w:gridCol w:w="426"/>
        <w:gridCol w:w="425"/>
        <w:gridCol w:w="4819"/>
        <w:gridCol w:w="1140"/>
        <w:gridCol w:w="1128"/>
        <w:gridCol w:w="1276"/>
      </w:tblGrid>
      <w:tr w:rsidR="003E2F92" w:rsidRPr="003E2F92" w:rsidTr="008000ED">
        <w:trPr>
          <w:trHeight w:val="21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Раздео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Програмска класификација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Функција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Економска класификација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Средства из додатних активности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СКУПШТИНА ОПШТИНЕ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Извршни и законодавни органи, финансијски, фискални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 спољни послови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2.653.000,00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2.653.000,00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Посланички додатак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Ова апропријација користиће се за финансирање рада поли-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тичких странака по закону о финансирању политичких акти-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вности ("Службени гласник РС" 43/2011 и 123/2014)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110: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7.232.000,00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ИЗБОРА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које нису класификоване на другом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3.185.000,00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3.185.000,00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215.000,00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активност: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10.762.000,00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10.762.000,00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ОПШТИНСКО ВЕЋЕ-ПРЕДСЕДНИК ОПШТИНЕ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Извршни и законодавни органи, финансијски, фискални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и спољни послови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8.688.000,00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110: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8.688.000,00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9.188.000,00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2: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9.188.000,00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ОПШТИНСКА 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2: КОМУНАЛНА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Водоснадбевање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Водоснадбевање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32.300.000,00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 програмску активност 0601-0002: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Јавни превоз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хигијена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програму који доноси општинско веће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0601-0008: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Уређење и одржавање зеленила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0601-0009: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Улична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0601-0010: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48.280.000,00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48.280.000,00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48.280.000,00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48.280.000,00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3: ЛОКАЛНИ ЕКОНОМСКИ РАЗВОЈ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Подршка постојећој привреди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412: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1501-0001: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1501-0001: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5: ПОЉОПРИВРЕДА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0101-0001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Унапређење услова за пољопривредну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Пољопривреда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0101-0001: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0101-0001: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пољопривредној производњи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Пољопривреда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0101-0002: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0101-0002: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11.484.000,00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11.484.000,00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11.484.000,00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11.484.000,00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7: ПУТНА ИНФРАСТРУКТУРА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некатегорисаних путева уз учешће грађана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Редовно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5.900.000,00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Периодично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Ургентно одржавање саобраћајне инфраструктуре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Санација клизишта у Улицама Друге пролетерске и Шљивићи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Улица на Мркочевцу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пројекат0701-П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Сењак-Топали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број 9 на Буковици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у Јесеништу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Друге пролетерске-крак на Видику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Милоша Ђелкапића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Бошка Петровића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Реконструкције крака Улице Друге пролетерске-Луг Л=115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Радаљево-Тошовићи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раскрснице Улица Наде Поповић и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Оточка улица-коловоз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Грабовица-Бела Црква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Друге пролетерске Л=225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97.570.000,00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97.570.000,00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97.570.000,00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97.570.000,00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9: ОСНОВНО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Основно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1. ОШ "Милинко Кушић" Ивањица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25.132.000,00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Капитални трансфери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2. ОШ "Кирило Савић" Ивањица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22.347.000,00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Капитални трансфери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3. ОШ "Сретен Лазаревић" Прилике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10.945.000,00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Капитални трансфери                                                            4.500.000,00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4. ОШ "Мићо Матовић" Катићи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8.532.000,00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5. ОШ "Проф. Др. Недељко Кошанин" Девићи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12.463.000,00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6. ОШ "Мајор Илић" Кушићи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4.637.000,00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Капитални трансфери                                                          2.600.000,00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7. ОШ "Вучић Величковић" Међуречје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5.500.000,00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8. ОШ "Милан Вучићевић-Зверац" Братљево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2.606.000,00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9. ОШ "Светозар Марковић" Ковиље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2.190.000,00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912: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912: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2002-0001: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2002-0001: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101.452.000,00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101.452.000,00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10: СРЕДЊЕ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2003-0001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Средње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1.Гимназија                                                                               9.148.000,00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  8.565.000,00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Капитални трансфери                                                                583.000,00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2. Техничка школа                                                                   9.538.000,00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Текући трансфери                                                                    9.538.000,00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920: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920: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2003-0001: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2003-0001: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18.686.000,00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18.686.000,00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11: СОЦИЈАЛНА И ДЕЧЈА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8.277.000,00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28.877.000,00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Прихватилишта, прихватне станице и друге врсте смештаја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Подршка социо-хуманитарним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Помоћ у кући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0901-П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0901-П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Саветодавне-терапијске и социјално-едукативне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center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2.431.000,00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Активности Црвеног крста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</w:tr>
      <w:tr w:rsidR="003E2F92" w:rsidRPr="003E2F92" w:rsidTr="008C4F90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0901-0006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Дечија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Ова апропријација је намењена за дечију недељу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Oва апропријација је намењена за ученичке и студенске стипендије,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награде ученицима и трошкове смештаја  и исхране ученика 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специјалним школама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60.195.000,00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60.195.000,00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60.195.000,00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60.195.000,00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12: ПРИМАРНА ЗДРАВСТВЕНА ЗАШТИТА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1801-0001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34.100.000,00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34.100.000,00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13.982.000,00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13.982.000,00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760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760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1801-0001: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1801-0001: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48.732.000,00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48.732.000,00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13: 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културном и уметничом стваралаштву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14: РАЗВОЈ СПОРТА И ОМЛАДИНЕ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Ова апропријације ће се користити за дотације Спортском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савезу општине Ивањица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1301-0001: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1301-0001: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16.400.000,00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47.037.000,00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47.037.000,00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8.437.000,00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8.437.000,00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6.558.000,00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6.558.000,00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2.029.000,00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2.029.000,00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20.372.000,00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20.372.000,00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14.875.000,00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14.875.000,00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6.960.000,00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6.960.000,00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6.703.000,00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6.703.000,00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13.300.000,00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13.300.000,00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штете за повреде или штету насталу услед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елементарних непогода или других природних узрока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16.000.000,00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16.000.000,00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 xml:space="preserve">Накнаде штете за повреде или штету нанету од стране државних </w:t>
            </w:r>
            <w:r w:rsidRPr="003E2F92">
              <w:rPr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2.500.000,00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Средства резерве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4.342.000,00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4.342.000,00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Текућа буџетска резерва           3.842.000,00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Стална буџетска резерва            500.000,00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Земљиште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6.300.000,00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174.303.000,00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174.303.000,00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174.303.000,00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174.303.000,00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које нису класификоване на другом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176.803.000,00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176.803.000,00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176.803.000,00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176.803.000,00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јавним дугом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Трансакције јавног дуга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Отплата домаћих камата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2.932.000,00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10.690.000,00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10.690.000,00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170: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170: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13.992.000,00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Информисање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 xml:space="preserve">Субвенције приватним предузећима предузећима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0602-0006: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3E2F92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3E2F92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Канцеларија за младе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Унапређење лок.  ресурса неопходних за унапређење положаја младих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0602-П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0602-П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Развој услуга у локалној заједници за унапређење положаја младих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655.800,00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655.800,00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223.000,00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223.000,00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1.435.500,00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1.435.500,00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4.684.300,00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0602-П 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0602-П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4.684.300,00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Развој локалне омладинске политике кроз умрежавање са другим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актерима у омладинској политици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130: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0602-П 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0602-П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Програми националних мањина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090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090: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202.049.300,00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202.049.300,00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202.049.300,00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202.049.300,00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610.398.300,00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610.398.300,00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610.398.300,00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610.398.300,00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ДОМ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13: 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8.250.000,00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1.460.000,00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338.000,00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3.480.000,00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3.850.000,00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16.568.000,00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15.738.000,00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15.738.000,00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16.568.000,00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културном и уметничком стваралаштву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4.596.000,00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4.456.000,00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4.456.000,00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4.596.000,00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Сабор двојничара и старих инструмената Кушићи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Сабор у Ковиљу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Фестивал српске изворне песме Прилике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Звуци Голије, Јавора и Мучња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Сабор на Буковици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 xml:space="preserve">Нушићијада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6: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26.108.000,00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3.1.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25.124.000,00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984.000,00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25.124.000,00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26.108.000,00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БИБЛИОТЕКА "СВЕТИСЛАВ ВУЛОВИЋ"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13: РАЗВОЈ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2.810.000,00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2.810.000,00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360.000,00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4.825.000,00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4.565.000,00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4.565.000,00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4.825.000,00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Подстицаји културном и уметничком стваралаштву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1201-0002: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1201-П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Набавка књига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културе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820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1201-П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1201-П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440.000,00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3.2.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5.105.000,00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310.000,00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3.2.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310.000,00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5.415.000,00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ПРЕДШКОЛСКА УСТАНОВА "БАЈКА"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8: ПРЕДШКОЛСКО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2001-0001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Функционисање предшколских установа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Предшколско образовање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55.600.000,00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8.400.000,00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2.300.000,00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2.870.000,00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9.255.000,00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1.039.000,00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760.000,00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3E2F92"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4.900.000,00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4.926.000,00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9.826.000,00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Oтплата домаћих камата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Амортизација некретнина и опреме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6.630.000,00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 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911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2001-0001: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2001-0001: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8: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8: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3.3.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79.589.000,00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79.589.000,00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22.200.000,00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101.789.000,00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ЈАВНО ПРЕДУЗЕЋЕ "ДИРЕКЦИЈА ЗА ИЗГРАДЊУ"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1: ЛОКАЛНИ РАЗВОЈ И ПРОСТОРНО ПЛАНИРАЊЕ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Уређивање грађевинског земљишта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Развој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795.000,00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1.628.000,00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1101-0002: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1101-0002: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17.534.000,00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17.534.000,00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2: КОМУНАЛНА ДЕЛАТНОСТ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6.750.000,00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 програмску активност 0601-0002: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7.750.000,00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хигијена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програму који доноси општинско веће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0601-0008: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25.650.000,00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Уређење и одржавање зеленила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0601-0009: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0601-0009: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0601-0010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Јавна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Улична расвета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2.950.000,00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640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0601-0010: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0601-0010: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56.570.000,00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56.570.000,00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56.570.000,00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56.570.000,00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7: ПУТНА ИНФРАСТРУКТУРА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Одржавање некатегорисаних путева уз учешће грађана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Редовно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Периодично одржавање општинских и некатегорисаних путева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Распоред и коришћење средстава ове апропријације вршиће се по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 xml:space="preserve">програму који доноси општинско веће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26.600.000,00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Ургентно одржавање саобраћајне инфраструктуре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Санација клизишта у Улицама Друге пролетерске и Шљивићи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Улица на Мркочевцу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пројекат0701-П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Сењак-Топали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број 9 на Буковици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у Јесеништу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Друге пролетерске-крак на Видику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3.050.000,00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Улице Милоша Ђелкапића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12: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Бошка Петровића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13: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тротоара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14: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2.700.000,00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Реконструкције крака Улице Друге пролетерске-Луг Л=115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15: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Радаљево-Тошовићи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16: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раскрснице Улица Наде Поповић и Д. Парезановић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17: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17: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Оточка улица-коловоз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18: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18: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пута Грабовица-Бела Црква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19: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19: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6.500.000,00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0701-П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Реконструкција крака Улице Друге пролетерске Л=225 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Друмски саобраћај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0701-П 20: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0701-П 20: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90.550.000,00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90.550.000,00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7: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90.550.000,00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90.550.000,00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3.4.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164.654.000,00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164.654.000,00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других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6.000.000,00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3.4.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164.654.000,00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170.654.000,00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b/>
                <w:bCs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Месне заједнице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Опште јавне услуге које нису класификоване на другом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месту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976.000,00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1.356.000,00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176.000,00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933.000,00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683.000,00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1.616.000,00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110.000,00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905.000,00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6.450.000,00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6.950.000,00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324.000,00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160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rFonts w:ascii="Times Roman Cirilica" w:hAnsi="Times Roman Cirilica"/>
                <w:sz w:val="16"/>
                <w:szCs w:val="16"/>
              </w:rPr>
            </w:pPr>
            <w:r w:rsidRPr="003E2F92">
              <w:rPr>
                <w:rFonts w:ascii="Times Roman Cirilica" w:hAnsi="Times Roman Cirilica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3.5: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10.116.000,00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1.677.000,00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3.5: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10.116.000,00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1.677.000,00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11.793.000,00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4: РАЗВОЈ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1502-0001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2.155.000,00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2.155.000,00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385.000,00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000000"/>
                <w:sz w:val="16"/>
                <w:szCs w:val="16"/>
              </w:rPr>
            </w:pPr>
            <w:r w:rsidRPr="003E2F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122.000,00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640.000,00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3.105.000,00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3.745.000,00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Материјал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358.000,00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Oстале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Порези, обавезне таксе, казне и пенали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167.000,00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Новчане казне и пенали по решењу судова и судских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386.000,00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386.000,00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Машине и опрема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105.000,00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Нематеријална имовина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1502-0001: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5.044.000,00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1502-0001: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5.044.000,00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8.720.000,00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Tуристичка промоција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1.890.000,00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1.890.000,00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1502-0002: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1502-0002: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1.990.000,00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1502-П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Сајмови туризма у Србији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1502-П 1: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1502-П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730.000,00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1502-П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Ино сајмови у региону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1502-П 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1502-П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1502-П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Сајам етно хране и пића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Услуге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473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пројекат 1502-П 3: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пројекат 1502-П 3: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50.000,00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4: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11.690.000,00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8.014.000,00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3.676.000,00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8.014.000,00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3.676.000,00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11.690.000,00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БУЏЕТСКИ ФОНД ЗА ЖИВОТНУ СРЕДИНУ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6: 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0401-0002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39.000.000,00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39.000.000,00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Ова апропријација намењена је за отплату рате за комунално возило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финансирање обавеза према ЈП "Депонија Дубоко"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0401-0002: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0401-0002: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42.000.000,00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0401-0003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Заштита животне средине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Стални трошкови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560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0401-0002: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0401-0002: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1.600.000,00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6: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3.7.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43.600.000,00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3.7.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43.600.000,00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3.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946.600.300,00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946.600.300,00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3.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946.600.300,00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34.847.000,00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981.447.300,00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ПРОГРАМ 15: ЛОКАЛНА САМОУПРАВА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0602-0004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i/>
                <w:iCs/>
                <w:sz w:val="16"/>
                <w:szCs w:val="16"/>
              </w:rPr>
            </w:pPr>
            <w:r w:rsidRPr="003E2F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Судови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Плате, додаци и накнаде запослених(зараде)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1.574.000,00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1.574.000,00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282.000,00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77.000,00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77.000,00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Трошкови путовања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30.000,00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206.000,00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color w:val="FF0000"/>
                <w:sz w:val="16"/>
                <w:szCs w:val="16"/>
              </w:rPr>
            </w:pPr>
            <w:r w:rsidRPr="003E2F92">
              <w:rPr>
                <w:color w:val="FF0000"/>
                <w:sz w:val="16"/>
                <w:szCs w:val="16"/>
              </w:rPr>
              <w:t>206.000,00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функцију 330: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функцију 330: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програмску активност 0602-0001: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програм 15: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главу 1: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2.229.000,00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УКУПНО ЗА РАЗДЕО 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2.229.000,00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Извори финансирања за раздео 1,2,3,4: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01 Приходи из буџета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968.779.300,00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968.779.300,00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02 Трансфери између корисника на истом нивоу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0,00</w:t>
            </w:r>
          </w:p>
        </w:tc>
      </w:tr>
      <w:tr w:rsidR="003E2F92" w:rsidRPr="003E2F92" w:rsidTr="008000E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04 Сопствени приходи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21.347.000,00</w:t>
            </w:r>
          </w:p>
        </w:tc>
      </w:tr>
      <w:tr w:rsidR="003E2F92" w:rsidRPr="003E2F92" w:rsidTr="008000E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07 Донације од осталих нивоа власти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13.500.000,00</w:t>
            </w:r>
          </w:p>
        </w:tc>
      </w:tr>
      <w:tr w:rsidR="003E2F92" w:rsidRPr="003E2F92" w:rsidTr="008C4F90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sz w:val="16"/>
                <w:szCs w:val="16"/>
              </w:rPr>
            </w:pPr>
            <w:r w:rsidRPr="003E2F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92" w:rsidRPr="003E2F92" w:rsidRDefault="003E2F92" w:rsidP="003E2F92">
            <w:pPr>
              <w:rPr>
                <w:sz w:val="16"/>
                <w:szCs w:val="16"/>
              </w:rPr>
            </w:pPr>
            <w:r w:rsidRPr="003E2F92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УКУПНИ РАСХОДИ БУЏЕТА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968.779.300,00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34.847.000,00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2F92" w:rsidRPr="003E2F92" w:rsidRDefault="003E2F92" w:rsidP="003E2F9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E2F92">
              <w:rPr>
                <w:b/>
                <w:bCs/>
                <w:i/>
                <w:iCs/>
                <w:sz w:val="16"/>
                <w:szCs w:val="16"/>
              </w:rPr>
              <w:t>1.003.626.300,00</w:t>
            </w:r>
          </w:p>
        </w:tc>
      </w:tr>
    </w:tbl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647090" w:rsidRDefault="00647090" w:rsidP="00647090">
      <w:pPr>
        <w:tabs>
          <w:tab w:val="left" w:pos="4360"/>
        </w:tabs>
        <w:jc w:val="center"/>
        <w:rPr>
          <w:b/>
          <w:sz w:val="18"/>
          <w:szCs w:val="18"/>
          <w:lang/>
        </w:rPr>
      </w:pPr>
      <w:r w:rsidRPr="00285DB6">
        <w:rPr>
          <w:b/>
          <w:sz w:val="18"/>
          <w:szCs w:val="18"/>
        </w:rPr>
        <w:t xml:space="preserve">Члан </w:t>
      </w:r>
      <w:r>
        <w:rPr>
          <w:b/>
          <w:sz w:val="18"/>
          <w:szCs w:val="18"/>
          <w:lang/>
        </w:rPr>
        <w:t>6</w:t>
      </w:r>
      <w:r w:rsidRPr="00285DB6">
        <w:rPr>
          <w:b/>
          <w:sz w:val="18"/>
          <w:szCs w:val="18"/>
        </w:rPr>
        <w:t>.</w:t>
      </w:r>
    </w:p>
    <w:p w:rsidR="00647090" w:rsidRPr="0046729C" w:rsidRDefault="00647090" w:rsidP="00647090">
      <w:pPr>
        <w:tabs>
          <w:tab w:val="left" w:pos="4360"/>
        </w:tabs>
        <w:jc w:val="center"/>
        <w:rPr>
          <w:b/>
          <w:sz w:val="18"/>
          <w:szCs w:val="18"/>
          <w:lang/>
        </w:rPr>
      </w:pPr>
    </w:p>
    <w:p w:rsidR="00647090" w:rsidRDefault="00647090" w:rsidP="00647090">
      <w:pPr>
        <w:tabs>
          <w:tab w:val="left" w:pos="4360"/>
        </w:tabs>
        <w:rPr>
          <w:sz w:val="18"/>
          <w:szCs w:val="18"/>
          <w:lang/>
        </w:rPr>
      </w:pPr>
      <w:r>
        <w:rPr>
          <w:sz w:val="18"/>
          <w:szCs w:val="18"/>
          <w:lang/>
        </w:rPr>
        <w:t>У Одлуци о буџету општине Ивањица за 201</w:t>
      </w:r>
      <w:r>
        <w:rPr>
          <w:sz w:val="18"/>
          <w:szCs w:val="18"/>
          <w:lang/>
        </w:rPr>
        <w:t>6</w:t>
      </w:r>
      <w:r w:rsidRPr="00526780">
        <w:rPr>
          <w:sz w:val="18"/>
          <w:szCs w:val="18"/>
          <w:lang/>
        </w:rPr>
        <w:t xml:space="preserve">. </w:t>
      </w:r>
      <w:r>
        <w:rPr>
          <w:sz w:val="18"/>
          <w:szCs w:val="18"/>
          <w:lang/>
        </w:rPr>
        <w:t>г</w:t>
      </w:r>
      <w:r w:rsidRPr="00526780">
        <w:rPr>
          <w:sz w:val="18"/>
          <w:szCs w:val="18"/>
          <w:lang/>
        </w:rPr>
        <w:t xml:space="preserve">одину </w:t>
      </w:r>
      <w:r w:rsidRPr="00526780">
        <w:rPr>
          <w:sz w:val="18"/>
          <w:szCs w:val="18"/>
          <w:lang/>
        </w:rPr>
        <w:t>(„Службе</w:t>
      </w:r>
      <w:r>
        <w:rPr>
          <w:sz w:val="18"/>
          <w:szCs w:val="18"/>
          <w:lang/>
        </w:rPr>
        <w:t>ни лист општине Ивањица“ број 11/2015 и 8/2016)</w:t>
      </w:r>
      <w:r w:rsidRPr="00526780">
        <w:rPr>
          <w:sz w:val="18"/>
          <w:szCs w:val="18"/>
          <w:lang/>
        </w:rPr>
        <w:t>, после члана 32, додаје се члан 32 а који гласи:</w:t>
      </w:r>
      <w:r>
        <w:rPr>
          <w:sz w:val="18"/>
          <w:szCs w:val="18"/>
          <w:lang/>
        </w:rPr>
        <w:t xml:space="preserve"> Јавна предузећа чији је оснивач општина Ивањица, дужни су да најкасније до 30. новембра текуће буџетске године део од најмање 30 % добити, односно вишка прихода над расходима по завршном рачуну за 2015. годину, уплате у буџет општине Ивањица преко уплатног рачуна јавних прихода..</w:t>
      </w:r>
    </w:p>
    <w:p w:rsidR="00647090" w:rsidRPr="00526780" w:rsidRDefault="00647090" w:rsidP="00647090">
      <w:pPr>
        <w:tabs>
          <w:tab w:val="left" w:pos="4360"/>
        </w:tabs>
        <w:rPr>
          <w:sz w:val="18"/>
          <w:szCs w:val="18"/>
          <w:lang/>
        </w:rPr>
      </w:pP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 xml:space="preserve">Члан </w:t>
      </w:r>
      <w:r>
        <w:rPr>
          <w:b/>
          <w:sz w:val="18"/>
          <w:szCs w:val="18"/>
          <w:lang/>
        </w:rPr>
        <w:t>7</w:t>
      </w:r>
      <w:r w:rsidRPr="00285DB6">
        <w:rPr>
          <w:b/>
          <w:sz w:val="18"/>
          <w:szCs w:val="18"/>
        </w:rPr>
        <w:t>.</w:t>
      </w: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</w:p>
    <w:p w:rsidR="00647090" w:rsidRDefault="00647090" w:rsidP="00647090">
      <w:pPr>
        <w:jc w:val="both"/>
        <w:rPr>
          <w:sz w:val="18"/>
          <w:szCs w:val="18"/>
          <w:lang/>
        </w:rPr>
      </w:pPr>
      <w:r>
        <w:rPr>
          <w:sz w:val="18"/>
          <w:szCs w:val="18"/>
        </w:rPr>
        <w:t xml:space="preserve">Ову </w:t>
      </w:r>
      <w:r>
        <w:rPr>
          <w:sz w:val="18"/>
          <w:szCs w:val="18"/>
          <w:lang/>
        </w:rPr>
        <w:t>О</w:t>
      </w:r>
      <w:r w:rsidRPr="00285DB6">
        <w:rPr>
          <w:sz w:val="18"/>
          <w:szCs w:val="18"/>
        </w:rPr>
        <w:t>длуку објавити у „Службеном листу општине Ивањица“ и доставити Министарству финансија.</w:t>
      </w:r>
    </w:p>
    <w:p w:rsidR="00647090" w:rsidRPr="00A7440B" w:rsidRDefault="00647090" w:rsidP="00647090">
      <w:pPr>
        <w:jc w:val="both"/>
        <w:rPr>
          <w:sz w:val="18"/>
          <w:szCs w:val="18"/>
          <w:lang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 xml:space="preserve">Члан </w:t>
      </w:r>
      <w:r>
        <w:rPr>
          <w:b/>
          <w:sz w:val="18"/>
          <w:szCs w:val="18"/>
          <w:lang/>
        </w:rPr>
        <w:t>8</w:t>
      </w:r>
      <w:r w:rsidRPr="00285DB6">
        <w:rPr>
          <w:b/>
          <w:sz w:val="18"/>
          <w:szCs w:val="18"/>
        </w:rPr>
        <w:t>.</w:t>
      </w:r>
    </w:p>
    <w:p w:rsidR="00647090" w:rsidRPr="00285DB6" w:rsidRDefault="00647090" w:rsidP="00647090">
      <w:pPr>
        <w:tabs>
          <w:tab w:val="left" w:pos="4360"/>
        </w:tabs>
        <w:jc w:val="center"/>
        <w:rPr>
          <w:b/>
          <w:sz w:val="18"/>
          <w:szCs w:val="18"/>
        </w:rPr>
      </w:pPr>
    </w:p>
    <w:p w:rsidR="00647090" w:rsidRPr="00285DB6" w:rsidRDefault="00647090" w:rsidP="00647090">
      <w:pPr>
        <w:jc w:val="both"/>
        <w:rPr>
          <w:sz w:val="18"/>
          <w:szCs w:val="18"/>
        </w:rPr>
      </w:pPr>
      <w:r w:rsidRPr="00285DB6">
        <w:rPr>
          <w:sz w:val="18"/>
          <w:szCs w:val="18"/>
        </w:rPr>
        <w:t>Ова Одлука ступа на снагу даном објављивања у „Службеном листу општине Ивањица“.</w:t>
      </w: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Default="00647090" w:rsidP="00647090">
      <w:pPr>
        <w:ind w:firstLine="720"/>
        <w:jc w:val="center"/>
        <w:rPr>
          <w:b/>
          <w:sz w:val="18"/>
          <w:szCs w:val="18"/>
          <w:lang/>
        </w:rPr>
      </w:pPr>
      <w:r w:rsidRPr="00285DB6">
        <w:rPr>
          <w:b/>
          <w:sz w:val="18"/>
          <w:szCs w:val="18"/>
        </w:rPr>
        <w:t>СКУПШТИНА ОПШТИНЕ ИВАЊИЦА</w:t>
      </w:r>
    </w:p>
    <w:p w:rsidR="00647090" w:rsidRPr="00323E2A" w:rsidRDefault="00647090" w:rsidP="00647090">
      <w:pPr>
        <w:ind w:firstLine="720"/>
        <w:jc w:val="center"/>
        <w:rPr>
          <w:b/>
          <w:sz w:val="18"/>
          <w:szCs w:val="18"/>
          <w:lang/>
        </w:rPr>
      </w:pPr>
    </w:p>
    <w:p w:rsidR="00647090" w:rsidRPr="00285DB6" w:rsidRDefault="00647090" w:rsidP="00647090">
      <w:pPr>
        <w:ind w:firstLine="720"/>
        <w:jc w:val="center"/>
        <w:rPr>
          <w:b/>
          <w:sz w:val="18"/>
          <w:szCs w:val="18"/>
        </w:rPr>
      </w:pPr>
      <w:r w:rsidRPr="00285DB6">
        <w:rPr>
          <w:b/>
          <w:sz w:val="18"/>
          <w:szCs w:val="18"/>
        </w:rPr>
        <w:t>Број:</w:t>
      </w:r>
      <w:r>
        <w:rPr>
          <w:b/>
          <w:sz w:val="18"/>
          <w:szCs w:val="18"/>
        </w:rPr>
        <w:t>400-8</w:t>
      </w:r>
      <w:r>
        <w:rPr>
          <w:b/>
          <w:sz w:val="18"/>
          <w:szCs w:val="18"/>
          <w:lang/>
        </w:rPr>
        <w:t>9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/>
        </w:rPr>
        <w:t>2</w:t>
      </w:r>
      <w:r w:rsidRPr="00285DB6">
        <w:rPr>
          <w:b/>
          <w:sz w:val="18"/>
          <w:szCs w:val="18"/>
        </w:rPr>
        <w:t>/201</w:t>
      </w:r>
      <w:r>
        <w:rPr>
          <w:b/>
          <w:sz w:val="18"/>
          <w:szCs w:val="18"/>
          <w:lang/>
        </w:rPr>
        <w:t>6</w:t>
      </w:r>
      <w:r w:rsidRPr="00285DB6">
        <w:rPr>
          <w:b/>
          <w:sz w:val="18"/>
          <w:szCs w:val="18"/>
        </w:rPr>
        <w:t>-01</w:t>
      </w: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647090" w:rsidRPr="00285DB6" w:rsidRDefault="00647090" w:rsidP="00647090">
      <w:pPr>
        <w:rPr>
          <w:sz w:val="18"/>
          <w:szCs w:val="18"/>
        </w:rPr>
      </w:pPr>
    </w:p>
    <w:p w:rsidR="004C136E" w:rsidRPr="00511E79" w:rsidRDefault="004C136E" w:rsidP="004C136E">
      <w:pPr>
        <w:tabs>
          <w:tab w:val="left" w:pos="6630"/>
        </w:tabs>
        <w:rPr>
          <w:sz w:val="20"/>
          <w:szCs w:val="20"/>
        </w:rPr>
      </w:pPr>
      <w:r w:rsidRPr="00511E7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C136E" w:rsidRPr="00396233" w:rsidRDefault="004C136E" w:rsidP="004C136E">
      <w:pPr>
        <w:tabs>
          <w:tab w:val="left" w:pos="3820"/>
          <w:tab w:val="left" w:pos="5720"/>
        </w:tabs>
        <w:rPr>
          <w:b/>
          <w:sz w:val="20"/>
          <w:szCs w:val="20"/>
        </w:rPr>
      </w:pPr>
      <w:r w:rsidRPr="00511E79">
        <w:rPr>
          <w:sz w:val="20"/>
          <w:szCs w:val="20"/>
        </w:rPr>
        <w:tab/>
        <w:t xml:space="preserve">                                           </w:t>
      </w:r>
      <w:r w:rsidR="00396233">
        <w:rPr>
          <w:sz w:val="20"/>
          <w:szCs w:val="20"/>
        </w:rPr>
        <w:t xml:space="preserve">                     </w:t>
      </w:r>
      <w:r w:rsidRPr="00396233">
        <w:rPr>
          <w:b/>
          <w:sz w:val="20"/>
          <w:szCs w:val="20"/>
        </w:rPr>
        <w:t xml:space="preserve">ПРЕДСЕДНИК  СКУПШТИНЕ </w:t>
      </w:r>
    </w:p>
    <w:p w:rsidR="004C136E" w:rsidRPr="00511E79" w:rsidRDefault="004C136E" w:rsidP="004C136E">
      <w:pPr>
        <w:rPr>
          <w:sz w:val="20"/>
          <w:szCs w:val="20"/>
        </w:rPr>
      </w:pPr>
    </w:p>
    <w:p w:rsidR="004C136E" w:rsidRPr="00511E79" w:rsidRDefault="004C136E" w:rsidP="004C136E">
      <w:pPr>
        <w:tabs>
          <w:tab w:val="left" w:pos="6380"/>
        </w:tabs>
        <w:rPr>
          <w:sz w:val="20"/>
          <w:szCs w:val="20"/>
        </w:rPr>
      </w:pPr>
      <w:r w:rsidRPr="00511E7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Александар Трипковић</w:t>
      </w:r>
    </w:p>
    <w:p w:rsidR="004C136E" w:rsidRPr="00511E79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>Р е п у б л и к а  С р б и ј а</w:t>
      </w:r>
    </w:p>
    <w:p w:rsidR="00FE1E73" w:rsidRPr="00CA5C0B" w:rsidRDefault="00FE1E73" w:rsidP="00FE1E73">
      <w:pPr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ОПШТИНА ИВАЊИЦА</w:t>
      </w:r>
    </w:p>
    <w:p w:rsidR="00FE1E73" w:rsidRPr="00CA5C0B" w:rsidRDefault="00FE1E73" w:rsidP="00FE1E73">
      <w:pPr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-Општинско веће-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01 Број: 11-2/2016 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>27.11.2016. године</w:t>
      </w:r>
    </w:p>
    <w:p w:rsidR="00FE1E73" w:rsidRPr="00CA5C0B" w:rsidRDefault="00FE1E73" w:rsidP="00FE1E73">
      <w:pPr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 xml:space="preserve">И в а њ и ц а </w:t>
      </w:r>
    </w:p>
    <w:p w:rsidR="00FE1E73" w:rsidRPr="00CA5C0B" w:rsidRDefault="00FE1E73" w:rsidP="00FE1E73">
      <w:pPr>
        <w:ind w:firstLine="720"/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ind w:firstLine="720"/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ind w:firstLine="720"/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ind w:firstLine="720"/>
        <w:rPr>
          <w:rStyle w:val="apple-converted-space"/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На основу члана </w:t>
      </w:r>
      <w:r w:rsidRPr="00CA5C0B">
        <w:rPr>
          <w:sz w:val="20"/>
          <w:szCs w:val="20"/>
        </w:rPr>
        <w:t>173.</w:t>
      </w:r>
      <w:r w:rsidRPr="00CA5C0B">
        <w:rPr>
          <w:rStyle w:val="apple-converted-space"/>
          <w:sz w:val="20"/>
          <w:szCs w:val="20"/>
        </w:rPr>
        <w:t> </w:t>
      </w:r>
      <w:r w:rsidRPr="00CA5C0B">
        <w:rPr>
          <w:sz w:val="20"/>
          <w:szCs w:val="20"/>
        </w:rPr>
        <w:t>став 1.</w:t>
      </w:r>
      <w:r w:rsidRPr="00CA5C0B">
        <w:rPr>
          <w:rStyle w:val="apple-converted-space"/>
          <w:sz w:val="20"/>
          <w:szCs w:val="20"/>
        </w:rPr>
        <w:t> </w:t>
      </w:r>
      <w:r w:rsidRPr="00CA5C0B">
        <w:rPr>
          <w:sz w:val="20"/>
          <w:szCs w:val="20"/>
        </w:rPr>
        <w:t>Закона о запосленима у аутономним покрајинама и јединицама локалне самоуправе („Службени гласник Републике Србије“ број 21/2016)</w:t>
      </w:r>
      <w:r w:rsidRPr="00CA5C0B">
        <w:rPr>
          <w:rStyle w:val="apple-converted-space"/>
          <w:sz w:val="20"/>
          <w:szCs w:val="20"/>
          <w:lang w:val="sr-Cyrl-CS"/>
        </w:rPr>
        <w:t>, Општинско веће општине Ивањица, на седници одржаној, дана</w:t>
      </w:r>
      <w:r w:rsidRPr="00CA5C0B">
        <w:rPr>
          <w:rStyle w:val="apple-converted-space"/>
          <w:sz w:val="20"/>
          <w:szCs w:val="20"/>
        </w:rPr>
        <w:t xml:space="preserve"> 27. </w:t>
      </w:r>
      <w:r w:rsidRPr="00CA5C0B">
        <w:rPr>
          <w:rStyle w:val="apple-converted-space"/>
          <w:sz w:val="20"/>
          <w:szCs w:val="20"/>
          <w:lang w:val="sr-Cyrl-CS"/>
        </w:rPr>
        <w:t>новембра 2016. године, доноси</w:t>
      </w:r>
    </w:p>
    <w:p w:rsidR="00FE1E73" w:rsidRPr="00CA5C0B" w:rsidRDefault="00FE1E73" w:rsidP="00FE1E73">
      <w:pPr>
        <w:ind w:firstLine="720"/>
        <w:rPr>
          <w:rStyle w:val="apple-converted-space"/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rStyle w:val="apple-converted-space"/>
          <w:sz w:val="20"/>
          <w:szCs w:val="20"/>
          <w:lang w:val="sr-Cyrl-CS"/>
        </w:rPr>
      </w:pPr>
    </w:p>
    <w:p w:rsidR="00FE1E73" w:rsidRPr="00CA5C0B" w:rsidRDefault="00FE1E73" w:rsidP="00FE1E73">
      <w:pPr>
        <w:jc w:val="center"/>
        <w:rPr>
          <w:rStyle w:val="apple-converted-space"/>
          <w:b/>
          <w:sz w:val="20"/>
          <w:szCs w:val="20"/>
          <w:lang w:val="sr-Cyrl-CS"/>
        </w:rPr>
      </w:pPr>
      <w:r w:rsidRPr="00CA5C0B">
        <w:rPr>
          <w:rStyle w:val="apple-converted-space"/>
          <w:b/>
          <w:sz w:val="20"/>
          <w:szCs w:val="20"/>
          <w:lang w:val="sr-Cyrl-CS"/>
        </w:rPr>
        <w:t>Р Е Ш Е Њ Е</w:t>
      </w:r>
    </w:p>
    <w:p w:rsidR="00FE1E73" w:rsidRPr="00CA5C0B" w:rsidRDefault="00FE1E73" w:rsidP="00FE1E73">
      <w:pPr>
        <w:jc w:val="center"/>
        <w:rPr>
          <w:rStyle w:val="apple-converted-space"/>
          <w:b/>
          <w:sz w:val="20"/>
          <w:szCs w:val="20"/>
          <w:lang w:val="sr-Cyrl-CS"/>
        </w:rPr>
      </w:pPr>
      <w:r w:rsidRPr="00CA5C0B">
        <w:rPr>
          <w:rStyle w:val="apple-converted-space"/>
          <w:b/>
          <w:sz w:val="20"/>
          <w:szCs w:val="20"/>
          <w:lang w:val="sr-Cyrl-CS"/>
        </w:rPr>
        <w:t>О ОБРАЗОВАЊУ ЖАЛБЕНЕ КОМИСИЈЕ</w:t>
      </w:r>
    </w:p>
    <w:p w:rsidR="00FE1E73" w:rsidRPr="00CA5C0B" w:rsidRDefault="00FE1E73" w:rsidP="00FE1E73">
      <w:pPr>
        <w:jc w:val="center"/>
        <w:rPr>
          <w:rStyle w:val="apple-converted-space"/>
          <w:b/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rStyle w:val="apple-converted-space"/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rStyle w:val="apple-converted-space"/>
          <w:b/>
          <w:sz w:val="20"/>
          <w:szCs w:val="20"/>
          <w:lang w:val="sr-Cyrl-CS"/>
        </w:rPr>
        <w:t>1</w:t>
      </w:r>
      <w:r w:rsidRPr="00CA5C0B">
        <w:rPr>
          <w:rStyle w:val="apple-converted-space"/>
          <w:sz w:val="20"/>
          <w:szCs w:val="20"/>
          <w:lang w:val="sr-Cyrl-CS"/>
        </w:rPr>
        <w:t xml:space="preserve">.Овим решењем </w:t>
      </w:r>
      <w:r w:rsidRPr="00CA5C0B">
        <w:rPr>
          <w:sz w:val="20"/>
          <w:szCs w:val="20"/>
        </w:rPr>
        <w:t xml:space="preserve">образује се Жалбена комисија у општини </w:t>
      </w:r>
      <w:r w:rsidRPr="00CA5C0B">
        <w:rPr>
          <w:sz w:val="20"/>
          <w:szCs w:val="20"/>
          <w:lang w:val="sr-Cyrl-CS"/>
        </w:rPr>
        <w:t>Ивањица.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2</w:t>
      </w:r>
      <w:r w:rsidRPr="00CA5C0B">
        <w:rPr>
          <w:sz w:val="20"/>
          <w:szCs w:val="20"/>
          <w:lang w:val="sr-Cyrl-CS"/>
        </w:rPr>
        <w:t>.У Жалбену комисију општине Ивањица именују се: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numPr>
          <w:ilvl w:val="0"/>
          <w:numId w:val="42"/>
        </w:numPr>
        <w:spacing w:line="0" w:lineRule="atLeast"/>
        <w:jc w:val="both"/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Тихомир Ивковић, дипломирани правник из Ивањице, за председника; </w:t>
      </w:r>
    </w:p>
    <w:p w:rsidR="00FE1E73" w:rsidRPr="00CA5C0B" w:rsidRDefault="00FE1E73" w:rsidP="00FE1E73">
      <w:pPr>
        <w:numPr>
          <w:ilvl w:val="0"/>
          <w:numId w:val="42"/>
        </w:numPr>
        <w:spacing w:line="0" w:lineRule="atLeast"/>
        <w:jc w:val="both"/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Добривоје Поповић, дипломирани правник из Ивањице, за члана; </w:t>
      </w:r>
    </w:p>
    <w:p w:rsidR="00FE1E73" w:rsidRPr="00CA5C0B" w:rsidRDefault="00FE1E73" w:rsidP="00FE1E73">
      <w:pPr>
        <w:numPr>
          <w:ilvl w:val="0"/>
          <w:numId w:val="42"/>
        </w:numPr>
        <w:spacing w:line="0" w:lineRule="atLeast"/>
        <w:jc w:val="both"/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>Јована Богдановић, дипломирани правник из Ивањице, за члана;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3</w:t>
      </w:r>
      <w:r w:rsidRPr="00CA5C0B">
        <w:rPr>
          <w:sz w:val="20"/>
          <w:szCs w:val="20"/>
          <w:lang w:val="sr-Cyrl-CS"/>
        </w:rPr>
        <w:t>. Председник и чланови комисије именују се на пет година.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4</w:t>
      </w:r>
      <w:r w:rsidRPr="00CA5C0B">
        <w:rPr>
          <w:sz w:val="20"/>
          <w:szCs w:val="20"/>
          <w:lang w:val="sr-Cyrl-CS"/>
        </w:rPr>
        <w:t>. Основни задатак</w:t>
      </w:r>
      <w:r w:rsidRPr="00CA5C0B">
        <w:rPr>
          <w:sz w:val="20"/>
          <w:szCs w:val="20"/>
        </w:rPr>
        <w:t xml:space="preserve"> </w:t>
      </w:r>
      <w:r w:rsidRPr="00CA5C0B">
        <w:rPr>
          <w:sz w:val="20"/>
          <w:szCs w:val="20"/>
          <w:lang w:val="sr-Cyrl-CS"/>
        </w:rPr>
        <w:t>ж</w:t>
      </w:r>
      <w:r w:rsidRPr="00CA5C0B">
        <w:rPr>
          <w:sz w:val="20"/>
          <w:szCs w:val="20"/>
        </w:rPr>
        <w:t>албене комисије као колегијалног органа у јединици</w:t>
      </w:r>
      <w:r w:rsidRPr="00CA5C0B">
        <w:rPr>
          <w:sz w:val="20"/>
          <w:szCs w:val="20"/>
          <w:lang w:val="sr-Cyrl-CS"/>
        </w:rPr>
        <w:t xml:space="preserve"> локалне самоуправе је </w:t>
      </w:r>
      <w:r w:rsidRPr="00CA5C0B">
        <w:rPr>
          <w:sz w:val="20"/>
          <w:szCs w:val="20"/>
        </w:rPr>
        <w:t>да одлучује о жалбама службеника на решења којима</w:t>
      </w:r>
      <w:r w:rsidRPr="00CA5C0B">
        <w:rPr>
          <w:sz w:val="20"/>
          <w:szCs w:val="20"/>
          <w:lang w:val="sr-Cyrl-CS"/>
        </w:rPr>
        <w:t xml:space="preserve"> </w:t>
      </w:r>
      <w:r w:rsidRPr="00CA5C0B">
        <w:rPr>
          <w:sz w:val="20"/>
          <w:szCs w:val="20"/>
        </w:rPr>
        <w:t>се одлучује о њиховим правима и дужностима, као и о жалбама учесника интерног и јавног конкурса</w:t>
      </w:r>
      <w:r w:rsidRPr="00CA5C0B">
        <w:rPr>
          <w:sz w:val="20"/>
          <w:szCs w:val="20"/>
          <w:lang w:val="sr-Cyrl-CS"/>
        </w:rPr>
        <w:t>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5</w:t>
      </w:r>
      <w:r w:rsidRPr="00CA5C0B">
        <w:rPr>
          <w:sz w:val="20"/>
          <w:szCs w:val="20"/>
          <w:lang w:val="sr-Cyrl-CS"/>
        </w:rPr>
        <w:t xml:space="preserve">. Чланови </w:t>
      </w:r>
      <w:r w:rsidRPr="00CA5C0B">
        <w:rPr>
          <w:sz w:val="20"/>
          <w:szCs w:val="20"/>
        </w:rPr>
        <w:t xml:space="preserve">Жалбене комисије општине </w:t>
      </w:r>
      <w:r w:rsidRPr="00CA5C0B">
        <w:rPr>
          <w:sz w:val="20"/>
          <w:szCs w:val="20"/>
          <w:lang w:val="sr-Cyrl-CS"/>
        </w:rPr>
        <w:t>Ивањица</w:t>
      </w:r>
      <w:r w:rsidRPr="00CA5C0B">
        <w:rPr>
          <w:sz w:val="20"/>
          <w:szCs w:val="20"/>
        </w:rPr>
        <w:t xml:space="preserve"> имају право на накнаду за рад</w:t>
      </w:r>
      <w:r w:rsidRPr="00CA5C0B">
        <w:rPr>
          <w:sz w:val="20"/>
          <w:szCs w:val="20"/>
          <w:lang w:val="sr-Cyrl-CS"/>
        </w:rPr>
        <w:t xml:space="preserve"> у висини од 5% од просечне нето зараде по запосленом у Републици Србији према последњем објављеном податку Републичког завода за статистику, по одржаној седници.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sz w:val="20"/>
          <w:szCs w:val="20"/>
          <w:lang w:val="sr-Cyrl-CS"/>
        </w:rPr>
        <w:t xml:space="preserve"> 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6</w:t>
      </w:r>
      <w:r w:rsidRPr="00CA5C0B">
        <w:rPr>
          <w:sz w:val="20"/>
          <w:szCs w:val="20"/>
          <w:lang w:val="sr-Cyrl-CS"/>
        </w:rPr>
        <w:t xml:space="preserve">. Стручно техничке и административне послове </w:t>
      </w:r>
      <w:r w:rsidRPr="00CA5C0B">
        <w:rPr>
          <w:sz w:val="20"/>
          <w:szCs w:val="20"/>
        </w:rPr>
        <w:t xml:space="preserve">за </w:t>
      </w:r>
      <w:r w:rsidRPr="00CA5C0B">
        <w:rPr>
          <w:sz w:val="20"/>
          <w:szCs w:val="20"/>
          <w:lang w:val="sr-Cyrl-CS"/>
        </w:rPr>
        <w:t>ж</w:t>
      </w:r>
      <w:r w:rsidRPr="00CA5C0B">
        <w:rPr>
          <w:sz w:val="20"/>
          <w:szCs w:val="20"/>
        </w:rPr>
        <w:t>албену комисију врши</w:t>
      </w:r>
      <w:r w:rsidRPr="00CA5C0B">
        <w:rPr>
          <w:sz w:val="20"/>
          <w:szCs w:val="20"/>
          <w:lang w:val="sr-Cyrl-CS"/>
        </w:rPr>
        <w:t xml:space="preserve"> Одељење за општу управу и заједничке послове и то запослени на пословима</w:t>
      </w:r>
      <w:r w:rsidRPr="00CA5C0B">
        <w:rPr>
          <w:b/>
          <w:sz w:val="20"/>
          <w:szCs w:val="20"/>
          <w:lang w:val="sr-Cyrl-CS"/>
        </w:rPr>
        <w:t xml:space="preserve"> </w:t>
      </w:r>
      <w:r w:rsidRPr="00CA5C0B">
        <w:rPr>
          <w:sz w:val="20"/>
          <w:szCs w:val="20"/>
          <w:lang w:val="sr-Cyrl-CS"/>
        </w:rPr>
        <w:t>управљања људским ресурсима и пословима радних односа запослених  и безбедност на раду.</w:t>
      </w:r>
      <w:r w:rsidRPr="00CA5C0B">
        <w:rPr>
          <w:b/>
          <w:sz w:val="20"/>
          <w:szCs w:val="20"/>
          <w:lang w:val="sr-Cyrl-CS"/>
        </w:rPr>
        <w:t xml:space="preserve">                                                   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7</w:t>
      </w:r>
      <w:r w:rsidRPr="00CA5C0B">
        <w:rPr>
          <w:sz w:val="20"/>
          <w:szCs w:val="20"/>
          <w:lang w:val="sr-Cyrl-CS"/>
        </w:rPr>
        <w:t>. Решење ступа на снагу даном доношења, а биће објављено у „Службеном листу општине Ивањица“.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>8</w:t>
      </w:r>
      <w:r w:rsidRPr="00CA5C0B">
        <w:rPr>
          <w:sz w:val="20"/>
          <w:szCs w:val="20"/>
          <w:lang w:val="sr-Cyrl-CS"/>
        </w:rPr>
        <w:t>. Решење доставити: члановима комисије и архиви.</w:t>
      </w:r>
    </w:p>
    <w:p w:rsidR="00FE1E73" w:rsidRPr="00CA5C0B" w:rsidRDefault="00FE1E73" w:rsidP="00FE1E73">
      <w:pPr>
        <w:rPr>
          <w:sz w:val="20"/>
          <w:szCs w:val="20"/>
          <w:lang w:val="sr-Cyrl-CS"/>
        </w:rPr>
      </w:pPr>
    </w:p>
    <w:p w:rsidR="00FE1E73" w:rsidRPr="00CA5C0B" w:rsidRDefault="00FE1E73" w:rsidP="00FE1E73">
      <w:pPr>
        <w:rPr>
          <w:color w:val="45484C"/>
          <w:sz w:val="20"/>
          <w:szCs w:val="20"/>
          <w:lang w:val="sr-Cyrl-CS"/>
        </w:rPr>
      </w:pPr>
    </w:p>
    <w:p w:rsidR="00FE1E73" w:rsidRPr="00CA5C0B" w:rsidRDefault="00FE1E73" w:rsidP="00FE1E73">
      <w:pPr>
        <w:jc w:val="center"/>
        <w:rPr>
          <w:b/>
          <w:sz w:val="20"/>
          <w:szCs w:val="20"/>
          <w:lang w:val="sr-Cyrl-CS"/>
        </w:rPr>
      </w:pPr>
      <w:r w:rsidRPr="00CA5C0B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ПРЕДСЕДНИК</w:t>
      </w:r>
    </w:p>
    <w:p w:rsidR="00FE1E73" w:rsidRPr="00CA5C0B" w:rsidRDefault="00FE1E73" w:rsidP="00FE1E73">
      <w:pPr>
        <w:jc w:val="center"/>
        <w:rPr>
          <w:rStyle w:val="apple-converted-space"/>
          <w:sz w:val="20"/>
          <w:szCs w:val="20"/>
          <w:lang w:val="sr-Cyrl-CS"/>
        </w:rPr>
      </w:pPr>
      <w:r w:rsidRPr="00CA5C0B">
        <w:rPr>
          <w:rStyle w:val="apple-converted-space"/>
          <w:sz w:val="20"/>
          <w:szCs w:val="20"/>
          <w:lang w:val="sr-Cyrl-CS"/>
        </w:rPr>
        <w:t xml:space="preserve">                                                                                                                         Зоран Лазовић</w:t>
      </w:r>
      <w:r w:rsidRPr="00CA5C0B">
        <w:rPr>
          <w:rStyle w:val="apple-converted-space"/>
          <w:sz w:val="20"/>
          <w:szCs w:val="20"/>
        </w:rPr>
        <w:t xml:space="preserve"> </w:t>
      </w:r>
      <w:r w:rsidRPr="00CA5C0B">
        <w:rPr>
          <w:rStyle w:val="apple-converted-space"/>
          <w:sz w:val="20"/>
          <w:szCs w:val="20"/>
          <w:lang w:val="sr-Cyrl-CS"/>
        </w:rPr>
        <w:t>с.р.</w:t>
      </w: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396233" w:rsidRDefault="00396233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4C136E" w:rsidRDefault="004C136E" w:rsidP="008A0BBB">
      <w:pPr>
        <w:pStyle w:val="Default"/>
        <w:jc w:val="both"/>
        <w:rPr>
          <w:color w:val="auto"/>
          <w:sz w:val="20"/>
          <w:szCs w:val="20"/>
        </w:r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8A0BBB" w:rsidRDefault="008A0BBB" w:rsidP="002D2859">
      <w:pPr>
        <w:jc w:val="both"/>
        <w:rPr>
          <w:sz w:val="20"/>
          <w:szCs w:val="20"/>
        </w:rPr>
      </w:pPr>
    </w:p>
    <w:p w:rsidR="000B5C03" w:rsidRDefault="000B5C03" w:rsidP="007D3083">
      <w:pPr>
        <w:jc w:val="center"/>
        <w:rPr>
          <w:b/>
          <w:sz w:val="20"/>
          <w:szCs w:val="20"/>
          <w:lang w:val="sr-Cyrl-CS"/>
        </w:rPr>
      </w:pPr>
    </w:p>
    <w:p w:rsidR="004430BF" w:rsidRPr="004430BF" w:rsidRDefault="004430BF" w:rsidP="007D3083">
      <w:pPr>
        <w:jc w:val="center"/>
        <w:rPr>
          <w:b/>
          <w:sz w:val="20"/>
          <w:szCs w:val="20"/>
          <w:lang w:val="sr-Cyrl-CS"/>
        </w:rPr>
      </w:pPr>
    </w:p>
    <w:p w:rsidR="000B5C03" w:rsidRDefault="000B5C03" w:rsidP="007D3083">
      <w:pPr>
        <w:jc w:val="center"/>
        <w:rPr>
          <w:b/>
          <w:sz w:val="20"/>
          <w:szCs w:val="20"/>
        </w:rPr>
      </w:pPr>
    </w:p>
    <w:p w:rsidR="000B5C03" w:rsidRDefault="000B5C03" w:rsidP="007D3083">
      <w:pPr>
        <w:jc w:val="center"/>
        <w:rPr>
          <w:b/>
          <w:sz w:val="20"/>
          <w:szCs w:val="20"/>
        </w:rPr>
      </w:pPr>
    </w:p>
    <w:p w:rsidR="00191A71" w:rsidRDefault="00191A71" w:rsidP="000C0C2D">
      <w:pPr>
        <w:tabs>
          <w:tab w:val="left" w:pos="1380"/>
        </w:tabs>
        <w:jc w:val="both"/>
        <w:rPr>
          <w:b/>
          <w:sz w:val="20"/>
          <w:szCs w:val="20"/>
          <w:lang w:val="sr-Cyrl-CS"/>
        </w:rPr>
      </w:pPr>
    </w:p>
    <w:p w:rsidR="008C4F90" w:rsidRPr="008C4F90" w:rsidRDefault="008C4F90" w:rsidP="000C0C2D">
      <w:pPr>
        <w:tabs>
          <w:tab w:val="left" w:pos="1380"/>
        </w:tabs>
        <w:jc w:val="both"/>
        <w:rPr>
          <w:sz w:val="18"/>
          <w:szCs w:val="18"/>
          <w:lang w:val="sr-Cyrl-CS"/>
        </w:rPr>
        <w:sectPr w:rsidR="008C4F90" w:rsidRPr="008C4F90" w:rsidSect="005710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344" w:right="1134" w:bottom="357" w:left="737" w:header="357" w:footer="0" w:gutter="0"/>
          <w:pgNumType w:start="1"/>
          <w:cols w:sep="1" w:space="340"/>
          <w:titlePg/>
          <w:docGrid w:linePitch="360"/>
        </w:sectPr>
      </w:pPr>
    </w:p>
    <w:p w:rsidR="009320A7" w:rsidRDefault="009320A7" w:rsidP="00DA4E9D">
      <w:pPr>
        <w:tabs>
          <w:tab w:val="left" w:pos="5880"/>
        </w:tabs>
        <w:rPr>
          <w:sz w:val="20"/>
          <w:szCs w:val="20"/>
          <w:lang w:val="sr-Cyrl-CS"/>
        </w:rPr>
      </w:pPr>
    </w:p>
    <w:p w:rsidR="009320A7" w:rsidRDefault="009320A7" w:rsidP="00DA4E9D">
      <w:pPr>
        <w:tabs>
          <w:tab w:val="left" w:pos="5880"/>
        </w:tabs>
        <w:rPr>
          <w:sz w:val="20"/>
          <w:szCs w:val="20"/>
          <w:lang w:val="sr-Cyrl-CS"/>
        </w:rPr>
      </w:pPr>
    </w:p>
    <w:p w:rsidR="001A1578" w:rsidRDefault="001C146C" w:rsidP="00DA4E9D">
      <w:pPr>
        <w:tabs>
          <w:tab w:val="left" w:pos="5880"/>
        </w:tabs>
        <w:rPr>
          <w:b/>
          <w:sz w:val="20"/>
          <w:szCs w:val="20"/>
        </w:rPr>
      </w:pPr>
      <w:r w:rsidRPr="004E532E">
        <w:rPr>
          <w:sz w:val="20"/>
          <w:szCs w:val="20"/>
          <w:lang w:val="sr-Cyrl-CS"/>
        </w:rPr>
        <w:lastRenderedPageBreak/>
        <w:t xml:space="preserve">                                                        </w:t>
      </w:r>
      <w:r w:rsidR="008F7312">
        <w:rPr>
          <w:sz w:val="20"/>
          <w:szCs w:val="20"/>
          <w:lang w:val="sr-Cyrl-CS"/>
        </w:rPr>
        <w:t xml:space="preserve">    </w:t>
      </w:r>
    </w:p>
    <w:p w:rsidR="000B40A3" w:rsidRPr="00C71677" w:rsidRDefault="000B40A3" w:rsidP="00781DFE">
      <w:pPr>
        <w:jc w:val="both"/>
        <w:rPr>
          <w:b/>
          <w:sz w:val="20"/>
          <w:szCs w:val="20"/>
        </w:rPr>
        <w:sectPr w:rsidR="000B40A3" w:rsidRPr="00C71677" w:rsidSect="004C4CAA">
          <w:headerReference w:type="first" r:id="rId16"/>
          <w:type w:val="continuous"/>
          <w:pgSz w:w="11907" w:h="16840" w:code="9"/>
          <w:pgMar w:top="346" w:right="1134" w:bottom="357" w:left="737" w:header="357" w:footer="0" w:gutter="0"/>
          <w:cols w:num="2" w:sep="1" w:space="340" w:equalWidth="0">
            <w:col w:w="4862" w:space="340"/>
            <w:col w:w="4834"/>
          </w:cols>
          <w:titlePg/>
          <w:docGrid w:linePitch="360"/>
        </w:sectPr>
      </w:pPr>
    </w:p>
    <w:p w:rsidR="00AB164B" w:rsidRPr="00AB164B" w:rsidRDefault="00AB164B" w:rsidP="00633F6B">
      <w:pPr>
        <w:rPr>
          <w:b/>
          <w:color w:val="333399"/>
          <w:sz w:val="20"/>
          <w:szCs w:val="20"/>
        </w:rPr>
      </w:pPr>
    </w:p>
    <w:p w:rsidR="00633F6B" w:rsidRPr="005635B1" w:rsidRDefault="007459E3" w:rsidP="00633F6B">
      <w:pPr>
        <w:jc w:val="center"/>
        <w:rPr>
          <w:b/>
          <w:color w:val="333399"/>
          <w:sz w:val="32"/>
          <w:szCs w:val="32"/>
          <w:lang w:val="sr-Cyrl-CS"/>
        </w:rPr>
      </w:pPr>
      <w:r>
        <w:rPr>
          <w:b/>
          <w:noProof/>
          <w:color w:val="333399"/>
          <w:sz w:val="32"/>
          <w:szCs w:val="32"/>
          <w:lang w:eastAsia="ja-JP"/>
        </w:rPr>
        <w:pict>
          <v:line id="_x0000_s1090" style="position:absolute;left:0;text-align:left;z-index:251655168" from="0,12.05pt" to="180pt,12.05pt" strokecolor="#339" strokeweight="1.25pt"/>
        </w:pict>
      </w:r>
      <w:r>
        <w:rPr>
          <w:b/>
          <w:noProof/>
          <w:color w:val="333399"/>
          <w:sz w:val="32"/>
          <w:szCs w:val="32"/>
          <w:lang w:eastAsia="ja-JP"/>
        </w:rPr>
        <w:pict>
          <v:line id="_x0000_s1091" style="position:absolute;left:0;text-align:left;z-index:251656192" from="318pt,13.4pt" to="498pt,13.4pt" strokecolor="#339" strokeweight="1.25pt"/>
        </w:pict>
      </w:r>
      <w:r w:rsidR="00633F6B" w:rsidRPr="005635B1">
        <w:rPr>
          <w:b/>
          <w:color w:val="333399"/>
          <w:sz w:val="32"/>
          <w:szCs w:val="32"/>
          <w:lang w:val="sr-Cyrl-CS"/>
        </w:rPr>
        <w:t>С А Д Р Ж А Ј</w:t>
      </w: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654A99" w:rsidRDefault="00633F6B" w:rsidP="00633F6B">
      <w:pPr>
        <w:rPr>
          <w:sz w:val="20"/>
          <w:szCs w:val="20"/>
          <w:lang w:val="sr-Cyrl-CS"/>
        </w:rPr>
      </w:pPr>
    </w:p>
    <w:p w:rsidR="00633F6B" w:rsidRPr="00C947F7" w:rsidRDefault="00633F6B" w:rsidP="00C947F7">
      <w:pPr>
        <w:rPr>
          <w:b/>
          <w:sz w:val="20"/>
          <w:szCs w:val="20"/>
          <w:lang w:val="sr-Cyrl-CS"/>
        </w:rPr>
      </w:pPr>
      <w:r w:rsidRPr="008D0627">
        <w:rPr>
          <w:sz w:val="18"/>
          <w:szCs w:val="18"/>
          <w:lang w:val="ru-RU"/>
        </w:rPr>
        <w:t>1.</w:t>
      </w:r>
      <w:r w:rsidR="005D2AC7" w:rsidRPr="008D0627">
        <w:rPr>
          <w:sz w:val="18"/>
          <w:szCs w:val="18"/>
        </w:rPr>
        <w:t xml:space="preserve"> </w:t>
      </w:r>
      <w:r w:rsidR="00C947F7">
        <w:rPr>
          <w:bCs/>
          <w:sz w:val="18"/>
          <w:szCs w:val="18"/>
          <w:lang w:val="sr-Cyrl-CS" w:eastAsia="bs-Latn-BA"/>
        </w:rPr>
        <w:t xml:space="preserve">ОДЛУКА  </w:t>
      </w:r>
      <w:r w:rsidR="00C947F7" w:rsidRPr="00C947F7">
        <w:rPr>
          <w:sz w:val="20"/>
          <w:szCs w:val="20"/>
          <w:lang w:val="sr-Cyrl-CS"/>
        </w:rPr>
        <w:t xml:space="preserve">О </w:t>
      </w:r>
      <w:r w:rsidR="000549B5">
        <w:rPr>
          <w:sz w:val="20"/>
          <w:szCs w:val="20"/>
          <w:lang w:val="sr-Cyrl-CS"/>
        </w:rPr>
        <w:t>РЕБАЛАНСУ БУЏЕТА</w:t>
      </w:r>
      <w:r w:rsidR="00C947F7" w:rsidRPr="00C947F7">
        <w:rPr>
          <w:sz w:val="20"/>
          <w:szCs w:val="20"/>
          <w:lang w:val="sr-Cyrl-CS"/>
        </w:rPr>
        <w:t xml:space="preserve"> </w:t>
      </w:r>
      <w:r w:rsidR="008D1B99">
        <w:rPr>
          <w:sz w:val="20"/>
          <w:szCs w:val="20"/>
          <w:lang w:val="sr-Cyrl-CS"/>
        </w:rPr>
        <w:t>ОПШТИНЕ ИВАЊИЦА ЗА 201</w:t>
      </w:r>
      <w:r w:rsidR="002A6629">
        <w:rPr>
          <w:sz w:val="20"/>
          <w:szCs w:val="20"/>
        </w:rPr>
        <w:t>6</w:t>
      </w:r>
      <w:r w:rsidR="00C947F7" w:rsidRPr="00C947F7">
        <w:rPr>
          <w:sz w:val="20"/>
          <w:szCs w:val="20"/>
          <w:lang w:val="sr-Cyrl-CS"/>
        </w:rPr>
        <w:t>. ГОДИНУ</w:t>
      </w:r>
      <w:r w:rsidR="00C947F7">
        <w:rPr>
          <w:sz w:val="20"/>
          <w:szCs w:val="20"/>
          <w:lang w:val="sr-Cyrl-CS"/>
        </w:rPr>
        <w:t>..................</w:t>
      </w:r>
      <w:r w:rsidR="000B40A3" w:rsidRPr="008D0627">
        <w:rPr>
          <w:sz w:val="18"/>
          <w:szCs w:val="18"/>
          <w:lang w:val="sr-Cyrl-CS"/>
        </w:rPr>
        <w:t>....</w:t>
      </w:r>
      <w:r w:rsidR="005D2AC7" w:rsidRPr="008D0627">
        <w:rPr>
          <w:sz w:val="18"/>
          <w:szCs w:val="18"/>
        </w:rPr>
        <w:t>...</w:t>
      </w:r>
      <w:r w:rsidR="008D0627">
        <w:rPr>
          <w:sz w:val="18"/>
          <w:szCs w:val="18"/>
        </w:rPr>
        <w:t>......................</w:t>
      </w:r>
      <w:r w:rsidR="005D2AC7" w:rsidRPr="008D0627">
        <w:rPr>
          <w:sz w:val="18"/>
          <w:szCs w:val="18"/>
        </w:rPr>
        <w:t>.</w:t>
      </w:r>
      <w:r w:rsidR="00E71614" w:rsidRPr="008D0627">
        <w:rPr>
          <w:sz w:val="18"/>
          <w:szCs w:val="18"/>
        </w:rPr>
        <w:t>.</w:t>
      </w:r>
      <w:r w:rsidR="005D2AC7" w:rsidRPr="008D0627">
        <w:rPr>
          <w:sz w:val="18"/>
          <w:szCs w:val="18"/>
        </w:rPr>
        <w:t>.</w:t>
      </w:r>
      <w:r w:rsidRPr="008D0627">
        <w:rPr>
          <w:sz w:val="18"/>
          <w:szCs w:val="18"/>
        </w:rPr>
        <w:t xml:space="preserve">.. </w:t>
      </w:r>
      <w:r w:rsidR="00DF77E6" w:rsidRPr="008D0627">
        <w:rPr>
          <w:sz w:val="18"/>
          <w:szCs w:val="18"/>
        </w:rPr>
        <w:t xml:space="preserve">  </w:t>
      </w:r>
      <w:r w:rsidRPr="008D0627">
        <w:rPr>
          <w:sz w:val="18"/>
          <w:szCs w:val="18"/>
        </w:rPr>
        <w:t>с</w:t>
      </w:r>
      <w:r w:rsidRPr="008D0627">
        <w:rPr>
          <w:sz w:val="18"/>
          <w:szCs w:val="18"/>
          <w:lang w:val="sr-Cyrl-CS"/>
        </w:rPr>
        <w:t>тр 1</w:t>
      </w:r>
    </w:p>
    <w:p w:rsidR="003F1009" w:rsidRPr="008D0627" w:rsidRDefault="003F1009" w:rsidP="005D2AC7">
      <w:pPr>
        <w:rPr>
          <w:sz w:val="18"/>
          <w:szCs w:val="18"/>
        </w:rPr>
      </w:pPr>
    </w:p>
    <w:p w:rsidR="008D0627" w:rsidRPr="005F44AC" w:rsidRDefault="00DD377B" w:rsidP="008D0627">
      <w:pPr>
        <w:rPr>
          <w:b/>
          <w:sz w:val="20"/>
          <w:szCs w:val="20"/>
          <w:lang w:val="sr-Cyrl-CS"/>
        </w:rPr>
      </w:pPr>
      <w:r>
        <w:rPr>
          <w:sz w:val="18"/>
          <w:szCs w:val="18"/>
          <w:lang w:val="sr-Cyrl-CS"/>
        </w:rPr>
        <w:t>5</w:t>
      </w:r>
      <w:r w:rsidR="000B557D" w:rsidRPr="008D0627">
        <w:rPr>
          <w:sz w:val="18"/>
          <w:szCs w:val="18"/>
        </w:rPr>
        <w:t>.</w:t>
      </w:r>
      <w:r w:rsidR="00CC0D9F" w:rsidRPr="00CC0D9F">
        <w:rPr>
          <w:sz w:val="20"/>
          <w:szCs w:val="20"/>
          <w:lang w:val="sr-Cyrl-CS"/>
        </w:rPr>
        <w:t xml:space="preserve"> </w:t>
      </w:r>
      <w:r w:rsidR="004430BF">
        <w:rPr>
          <w:sz w:val="20"/>
          <w:szCs w:val="20"/>
          <w:lang w:val="sr-Cyrl-CS"/>
        </w:rPr>
        <w:t>РЕШЕЊЕ</w:t>
      </w:r>
      <w:r w:rsidR="00CC0D9F" w:rsidRPr="007D4459">
        <w:rPr>
          <w:sz w:val="20"/>
          <w:szCs w:val="20"/>
        </w:rPr>
        <w:t xml:space="preserve"> </w:t>
      </w:r>
      <w:r w:rsidR="00CC0D9F">
        <w:rPr>
          <w:sz w:val="20"/>
          <w:szCs w:val="20"/>
          <w:lang w:val="sr-Cyrl-CS"/>
        </w:rPr>
        <w:t>О</w:t>
      </w:r>
      <w:r w:rsidR="004430BF">
        <w:rPr>
          <w:sz w:val="20"/>
          <w:szCs w:val="20"/>
          <w:lang w:val="sr-Cyrl-CS"/>
        </w:rPr>
        <w:t xml:space="preserve"> </w:t>
      </w:r>
      <w:r w:rsidR="004430BF" w:rsidRPr="004430BF">
        <w:rPr>
          <w:rStyle w:val="apple-converted-space"/>
          <w:sz w:val="20"/>
          <w:szCs w:val="20"/>
          <w:lang w:val="sr-Cyrl-CS"/>
        </w:rPr>
        <w:t>ОБРАЗОВАЊУ ЖАЛБЕНЕ КОМИСИЈЕ</w:t>
      </w:r>
      <w:r w:rsidR="004430BF">
        <w:rPr>
          <w:rStyle w:val="apple-converted-space"/>
          <w:b/>
          <w:sz w:val="20"/>
          <w:szCs w:val="20"/>
          <w:lang w:val="sr-Cyrl-CS"/>
        </w:rPr>
        <w:t xml:space="preserve"> </w:t>
      </w:r>
      <w:r w:rsidR="008D1B99">
        <w:rPr>
          <w:sz w:val="20"/>
          <w:szCs w:val="20"/>
        </w:rPr>
        <w:t>..</w:t>
      </w:r>
      <w:r w:rsidR="005F44AC">
        <w:rPr>
          <w:sz w:val="20"/>
          <w:szCs w:val="20"/>
          <w:lang w:val="sr-Cyrl-CS"/>
        </w:rPr>
        <w:t>.............</w:t>
      </w:r>
      <w:r w:rsidR="004430BF">
        <w:rPr>
          <w:sz w:val="20"/>
          <w:szCs w:val="20"/>
          <w:lang w:val="sr-Cyrl-CS"/>
        </w:rPr>
        <w:t>.................................</w:t>
      </w:r>
      <w:r w:rsidR="005F44AC">
        <w:rPr>
          <w:sz w:val="20"/>
          <w:szCs w:val="20"/>
          <w:lang w:val="sr-Cyrl-CS"/>
        </w:rPr>
        <w:t>................</w:t>
      </w:r>
      <w:r w:rsidR="004430BF">
        <w:rPr>
          <w:sz w:val="20"/>
          <w:szCs w:val="20"/>
          <w:lang w:val="sr-Cyrl-CS"/>
        </w:rPr>
        <w:t>....</w:t>
      </w:r>
      <w:r w:rsidR="005F44AC">
        <w:rPr>
          <w:sz w:val="20"/>
          <w:szCs w:val="20"/>
          <w:lang w:val="sr-Cyrl-CS"/>
        </w:rPr>
        <w:t>....</w:t>
      </w:r>
      <w:r w:rsidR="008D1B99">
        <w:rPr>
          <w:sz w:val="20"/>
          <w:szCs w:val="20"/>
        </w:rPr>
        <w:t>.</w:t>
      </w:r>
      <w:r w:rsidR="000B557D">
        <w:rPr>
          <w:sz w:val="18"/>
          <w:szCs w:val="18"/>
          <w:lang w:val="sr-Cyrl-CS"/>
        </w:rPr>
        <w:t>......</w:t>
      </w:r>
      <w:r w:rsidR="00CC0D9F">
        <w:rPr>
          <w:sz w:val="18"/>
          <w:szCs w:val="18"/>
        </w:rPr>
        <w:t>.....</w:t>
      </w:r>
      <w:r w:rsidR="00CC0D9F">
        <w:rPr>
          <w:sz w:val="18"/>
          <w:szCs w:val="18"/>
          <w:lang w:val="sr-Cyrl-CS"/>
        </w:rPr>
        <w:t xml:space="preserve">........... </w:t>
      </w:r>
      <w:r w:rsidR="008D0627" w:rsidRPr="008D0627">
        <w:rPr>
          <w:sz w:val="18"/>
          <w:szCs w:val="18"/>
          <w:lang w:val="sr-Cyrl-CS"/>
        </w:rPr>
        <w:t>стр</w:t>
      </w:r>
      <w:r w:rsidR="008D0627" w:rsidRPr="008D0627">
        <w:rPr>
          <w:sz w:val="18"/>
          <w:szCs w:val="18"/>
        </w:rPr>
        <w:t xml:space="preserve"> </w:t>
      </w:r>
      <w:r w:rsidR="004430BF">
        <w:rPr>
          <w:sz w:val="18"/>
          <w:szCs w:val="18"/>
          <w:lang w:val="sr-Cyrl-CS"/>
        </w:rPr>
        <w:t>45</w:t>
      </w:r>
    </w:p>
    <w:p w:rsidR="00923A1B" w:rsidRPr="008D0627" w:rsidRDefault="008D0627" w:rsidP="00F6594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E5737C" w:rsidRPr="00E5737C" w:rsidRDefault="00E5737C" w:rsidP="00633F6B">
      <w:pPr>
        <w:rPr>
          <w:caps/>
          <w:color w:val="000000"/>
          <w:sz w:val="20"/>
          <w:szCs w:val="20"/>
          <w:lang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393290" w:rsidRPr="005D2AC7" w:rsidRDefault="00393290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647CC0" w:rsidRDefault="00647CC0" w:rsidP="00633F6B">
      <w:pPr>
        <w:rPr>
          <w:caps/>
          <w:color w:val="000000"/>
          <w:sz w:val="20"/>
          <w:szCs w:val="20"/>
          <w:lang w:eastAsia="en-US"/>
        </w:rPr>
      </w:pPr>
    </w:p>
    <w:p w:rsidR="003A12D8" w:rsidRDefault="003A12D8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64E73" w:rsidRDefault="00464E73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4430BF" w:rsidRDefault="004430BF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9320A7" w:rsidRPr="009320A7" w:rsidRDefault="009320A7" w:rsidP="00633F6B">
      <w:pPr>
        <w:rPr>
          <w:caps/>
          <w:color w:val="000000"/>
          <w:sz w:val="20"/>
          <w:szCs w:val="20"/>
          <w:lang w:val="sr-Cyrl-CS" w:eastAsia="en-US"/>
        </w:rPr>
      </w:pPr>
    </w:p>
    <w:p w:rsidR="00DA4E9D" w:rsidRPr="00DA4E9D" w:rsidRDefault="00DA4E9D" w:rsidP="00633F6B">
      <w:pPr>
        <w:rPr>
          <w:caps/>
          <w:color w:val="000000"/>
          <w:sz w:val="20"/>
          <w:szCs w:val="20"/>
          <w:lang w:eastAsia="en-US"/>
        </w:rPr>
      </w:pPr>
    </w:p>
    <w:p w:rsidR="000B12F6" w:rsidRDefault="000B12F6" w:rsidP="00633F6B">
      <w:pPr>
        <w:rPr>
          <w:caps/>
          <w:color w:val="000000"/>
          <w:sz w:val="20"/>
          <w:szCs w:val="20"/>
          <w:lang w:eastAsia="en-US"/>
        </w:rPr>
      </w:pPr>
    </w:p>
    <w:p w:rsidR="00F7555D" w:rsidRDefault="00F7555D" w:rsidP="00633F6B">
      <w:pPr>
        <w:rPr>
          <w:caps/>
          <w:color w:val="000000"/>
          <w:sz w:val="20"/>
          <w:szCs w:val="20"/>
          <w:lang w:eastAsia="en-US"/>
        </w:rPr>
      </w:pPr>
    </w:p>
    <w:p w:rsidR="000B12F6" w:rsidRDefault="000B12F6" w:rsidP="00633F6B">
      <w:pPr>
        <w:rPr>
          <w:caps/>
          <w:color w:val="000000"/>
          <w:sz w:val="20"/>
          <w:szCs w:val="20"/>
          <w:lang w:eastAsia="en-US"/>
        </w:rPr>
      </w:pPr>
    </w:p>
    <w:p w:rsidR="00BE6665" w:rsidRPr="00BE6665" w:rsidRDefault="00BE6665" w:rsidP="00633F6B">
      <w:pPr>
        <w:rPr>
          <w:caps/>
          <w:color w:val="000000"/>
          <w:sz w:val="20"/>
          <w:szCs w:val="20"/>
          <w:lang w:eastAsia="en-US"/>
        </w:rPr>
      </w:pPr>
    </w:p>
    <w:p w:rsidR="00633F6B" w:rsidRPr="00654A99" w:rsidRDefault="007459E3" w:rsidP="00633F6B">
      <w:pPr>
        <w:rPr>
          <w:sz w:val="20"/>
          <w:szCs w:val="20"/>
          <w:lang w:val="sr-Cyrl-CS"/>
        </w:rPr>
      </w:pPr>
      <w:r>
        <w:rPr>
          <w:noProof/>
          <w:sz w:val="20"/>
          <w:szCs w:val="20"/>
          <w:lang w:eastAsia="ja-JP"/>
        </w:rPr>
        <w:pict>
          <v:line id="_x0000_s1092" style="position:absolute;z-index:251657216" from="0,8.55pt" to="7in,8.55pt" strokecolor="#339" strokeweight="1.25pt"/>
        </w:pic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Издавач: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ОПШТИНА ИВАЊИЦА Венијамина Маринковића 1</w:t>
      </w:r>
      <w:r>
        <w:rPr>
          <w:b/>
          <w:color w:val="006666"/>
          <w:sz w:val="16"/>
          <w:szCs w:val="16"/>
        </w:rPr>
        <w:t>, 32250</w:t>
      </w:r>
      <w:r w:rsidRPr="00D37ABD">
        <w:rPr>
          <w:b/>
          <w:color w:val="006666"/>
          <w:sz w:val="16"/>
          <w:szCs w:val="16"/>
          <w:lang w:val="sr-Cyrl-CS"/>
        </w:rPr>
        <w:t xml:space="preserve"> Ивањица</w: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Одговорни уредник: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Биљана Ранђић</w:t>
      </w:r>
      <w:r>
        <w:rPr>
          <w:b/>
          <w:color w:val="006666"/>
          <w:sz w:val="16"/>
          <w:szCs w:val="16"/>
        </w:rPr>
        <w:t>,</w:t>
      </w:r>
      <w:r w:rsidRPr="00D37ABD">
        <w:rPr>
          <w:b/>
          <w:color w:val="006666"/>
          <w:sz w:val="16"/>
          <w:szCs w:val="16"/>
          <w:lang w:val="sr-Cyrl-CS"/>
        </w:rPr>
        <w:t xml:space="preserve"> секретар СО-е Ивањица</w:t>
      </w:r>
    </w:p>
    <w:p w:rsidR="00F20FD7" w:rsidRPr="00D37ABD" w:rsidRDefault="00F20FD7" w:rsidP="00F20FD7">
      <w:pPr>
        <w:shd w:val="clear" w:color="auto" w:fill="E0E0E0"/>
        <w:jc w:val="center"/>
        <w:rPr>
          <w:color w:val="006666"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sr-Cyrl-CS"/>
        </w:rPr>
        <w:t>Контакт:</w:t>
      </w:r>
      <w:r w:rsidRPr="00D37ABD">
        <w:rPr>
          <w:color w:val="006666"/>
          <w:sz w:val="16"/>
          <w:szCs w:val="16"/>
          <w:lang w:val="sr-Cyrl-CS"/>
        </w:rPr>
        <w:t xml:space="preserve"> </w:t>
      </w:r>
      <w:r w:rsidRPr="00D37ABD">
        <w:rPr>
          <w:b/>
          <w:color w:val="006666"/>
          <w:sz w:val="16"/>
          <w:szCs w:val="16"/>
          <w:lang w:val="sr-Cyrl-CS"/>
        </w:rPr>
        <w:t>тел. 032/664-760, 032/664-762; факс. 032/661-821</w:t>
      </w:r>
    </w:p>
    <w:p w:rsidR="00F20FD7" w:rsidRPr="00635689" w:rsidRDefault="00F20FD7" w:rsidP="00F20FD7">
      <w:pPr>
        <w:shd w:val="clear" w:color="auto" w:fill="E0E0E0"/>
        <w:jc w:val="center"/>
        <w:rPr>
          <w:b/>
          <w:sz w:val="16"/>
          <w:szCs w:val="16"/>
          <w:lang w:val="sr-Cyrl-CS"/>
        </w:rPr>
      </w:pPr>
      <w:r w:rsidRPr="00D37ABD">
        <w:rPr>
          <w:i/>
          <w:color w:val="006666"/>
          <w:sz w:val="16"/>
          <w:szCs w:val="16"/>
          <w:lang w:val="en-US"/>
        </w:rPr>
        <w:t>e</w:t>
      </w:r>
      <w:r w:rsidRPr="00D37ABD">
        <w:rPr>
          <w:i/>
          <w:color w:val="006666"/>
          <w:sz w:val="16"/>
          <w:szCs w:val="16"/>
          <w:lang w:val="ru-RU"/>
        </w:rPr>
        <w:t>-</w:t>
      </w:r>
      <w:r w:rsidRPr="00D37ABD">
        <w:rPr>
          <w:i/>
          <w:color w:val="006666"/>
          <w:sz w:val="16"/>
          <w:szCs w:val="16"/>
          <w:lang w:val="en-US"/>
        </w:rPr>
        <w:t>maill</w:t>
      </w:r>
      <w:r w:rsidRPr="00D37ABD">
        <w:rPr>
          <w:i/>
          <w:color w:val="006666"/>
          <w:sz w:val="16"/>
          <w:szCs w:val="16"/>
          <w:lang w:val="ru-RU"/>
        </w:rPr>
        <w:t>:</w:t>
      </w:r>
      <w:r w:rsidRPr="00D37ABD">
        <w:rPr>
          <w:sz w:val="16"/>
          <w:szCs w:val="16"/>
          <w:lang w:val="ru-RU"/>
        </w:rPr>
        <w:t xml:space="preserve"> </w:t>
      </w:r>
      <w:hyperlink r:id="rId17" w:history="1">
        <w:r w:rsidR="009320A7" w:rsidRPr="0072075D">
          <w:rPr>
            <w:rStyle w:val="Hyperlink"/>
            <w:b/>
            <w:sz w:val="16"/>
            <w:szCs w:val="16"/>
            <w:lang w:val="en-US"/>
          </w:rPr>
          <w:t>soivanjica</w:t>
        </w:r>
        <w:r w:rsidR="009320A7" w:rsidRPr="0072075D">
          <w:rPr>
            <w:rStyle w:val="Hyperlink"/>
            <w:b/>
            <w:sz w:val="16"/>
            <w:szCs w:val="16"/>
            <w:lang w:val="ru-RU"/>
          </w:rPr>
          <w:t>@</w:t>
        </w:r>
        <w:r w:rsidR="009320A7" w:rsidRPr="0072075D">
          <w:rPr>
            <w:rStyle w:val="Hyperlink"/>
            <w:b/>
            <w:sz w:val="16"/>
            <w:szCs w:val="16"/>
            <w:lang w:val="en-US"/>
          </w:rPr>
          <w:t>ivanjica.gov</w:t>
        </w:r>
        <w:r w:rsidR="009320A7" w:rsidRPr="0072075D">
          <w:rPr>
            <w:rStyle w:val="Hyperlink"/>
            <w:b/>
            <w:sz w:val="16"/>
            <w:szCs w:val="16"/>
            <w:lang w:val="ru-RU"/>
          </w:rPr>
          <w:t>.</w:t>
        </w:r>
        <w:r w:rsidR="009320A7" w:rsidRPr="0072075D">
          <w:rPr>
            <w:rStyle w:val="Hyperlink"/>
            <w:b/>
            <w:sz w:val="16"/>
            <w:szCs w:val="16"/>
            <w:lang w:val="en-US"/>
          </w:rPr>
          <w:t>rs</w:t>
        </w:r>
      </w:hyperlink>
      <w:r w:rsidR="009320A7">
        <w:rPr>
          <w:b/>
          <w:sz w:val="16"/>
          <w:szCs w:val="16"/>
          <w:lang w:val="en-US"/>
        </w:rPr>
        <w:t xml:space="preserve"> </w:t>
      </w:r>
      <w:r w:rsidR="009320A7">
        <w:rPr>
          <w:b/>
          <w:sz w:val="16"/>
          <w:szCs w:val="16"/>
          <w:lang w:val="sr-Cyrl-CS"/>
        </w:rPr>
        <w:t xml:space="preserve">  </w:t>
      </w:r>
      <w:r w:rsidR="009320A7" w:rsidRPr="009320A7">
        <w:rPr>
          <w:b/>
          <w:i/>
          <w:color w:val="215868" w:themeColor="accent5" w:themeShade="80"/>
          <w:sz w:val="16"/>
          <w:szCs w:val="16"/>
          <w:lang w:val="sr-Cyrl-CS"/>
        </w:rPr>
        <w:t>портал</w:t>
      </w:r>
      <w:r w:rsidR="009320A7" w:rsidRPr="009320A7">
        <w:rPr>
          <w:b/>
          <w:i/>
          <w:sz w:val="16"/>
          <w:szCs w:val="16"/>
          <w:lang w:val="sr-Cyrl-CS"/>
        </w:rPr>
        <w:t>:</w:t>
      </w:r>
      <w:r w:rsidR="009320A7">
        <w:rPr>
          <w:b/>
          <w:sz w:val="16"/>
          <w:szCs w:val="16"/>
          <w:lang w:val="sr-Cyrl-CS"/>
        </w:rPr>
        <w:t xml:space="preserve"> </w:t>
      </w:r>
      <w:r w:rsidR="009320A7" w:rsidRPr="009320A7">
        <w:rPr>
          <w:b/>
          <w:color w:val="0070C0"/>
          <w:sz w:val="16"/>
          <w:szCs w:val="16"/>
          <w:lang w:val="en-US"/>
        </w:rPr>
        <w:t>www.ivanjica.rs</w:t>
      </w:r>
    </w:p>
    <w:p w:rsidR="00F20FD7" w:rsidRPr="00F20FD7" w:rsidRDefault="00F20FD7" w:rsidP="00F20FD7">
      <w:pPr>
        <w:shd w:val="clear" w:color="auto" w:fill="E0E0E0"/>
        <w:jc w:val="center"/>
        <w:rPr>
          <w:sz w:val="20"/>
          <w:szCs w:val="20"/>
          <w:lang w:val="ru-RU"/>
        </w:rPr>
      </w:pPr>
    </w:p>
    <w:p w:rsidR="00F20FD7" w:rsidRPr="00D37ABD" w:rsidRDefault="00F20FD7" w:rsidP="00F20FD7">
      <w:pPr>
        <w:shd w:val="clear" w:color="auto" w:fill="E0E0E0"/>
        <w:jc w:val="center"/>
        <w:rPr>
          <w:b/>
          <w:color w:val="333399"/>
          <w:sz w:val="16"/>
          <w:szCs w:val="16"/>
          <w:lang w:val="sr-Cyrl-CS"/>
        </w:rPr>
      </w:pPr>
      <w:r>
        <w:rPr>
          <w:b/>
          <w:color w:val="333399"/>
          <w:sz w:val="16"/>
          <w:szCs w:val="16"/>
        </w:rPr>
        <w:t xml:space="preserve">   </w:t>
      </w:r>
      <w:r w:rsidRPr="00D37ABD">
        <w:rPr>
          <w:b/>
          <w:color w:val="333399"/>
          <w:sz w:val="16"/>
          <w:szCs w:val="16"/>
          <w:lang w:val="ru-RU"/>
        </w:rPr>
        <w:t>(ПИБ: 1018886934)</w:t>
      </w:r>
      <w:r w:rsidRPr="00D37ABD">
        <w:rPr>
          <w:b/>
          <w:color w:val="333399"/>
          <w:sz w:val="16"/>
          <w:szCs w:val="16"/>
          <w:lang w:val="ru-RU"/>
        </w:rPr>
        <w:tab/>
      </w:r>
      <w:r w:rsidRPr="00D37ABD">
        <w:rPr>
          <w:b/>
          <w:color w:val="333399"/>
          <w:sz w:val="16"/>
          <w:szCs w:val="16"/>
          <w:lang w:val="ru-RU"/>
        </w:rPr>
        <w:tab/>
        <w:t xml:space="preserve">   (МАТИЧНИ БРОЈ: 07221142)</w:t>
      </w:r>
      <w:r w:rsidRPr="00D37ABD">
        <w:rPr>
          <w:b/>
          <w:color w:val="333399"/>
          <w:sz w:val="16"/>
          <w:szCs w:val="16"/>
          <w:lang w:val="ru-RU"/>
        </w:rPr>
        <w:tab/>
        <w:t xml:space="preserve">           (ТЕКУЋИ РАЧУН</w:t>
      </w:r>
      <w:r w:rsidRPr="00D37ABD">
        <w:rPr>
          <w:b/>
          <w:color w:val="333399"/>
          <w:sz w:val="16"/>
          <w:szCs w:val="16"/>
          <w:lang w:val="sr-Cyrl-CS"/>
        </w:rPr>
        <w:t>: 840-94640-30)</w:t>
      </w:r>
    </w:p>
    <w:p w:rsidR="00633F6B" w:rsidRPr="00F20FD7" w:rsidRDefault="007459E3" w:rsidP="00115B1F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7459E3">
        <w:rPr>
          <w:noProof/>
          <w:sz w:val="16"/>
          <w:szCs w:val="16"/>
          <w:lang w:eastAsia="ja-JP"/>
        </w:rPr>
        <w:pict>
          <v:line id="_x0000_s1094" style="position:absolute;left:0;text-align:left;z-index:251658240" from="0,.85pt" to="7in,.85pt" strokecolor="#339" strokeweight="1.25pt"/>
        </w:pict>
      </w:r>
    </w:p>
    <w:sectPr w:rsidR="00633F6B" w:rsidRPr="00F20FD7" w:rsidSect="00B937BC">
      <w:headerReference w:type="even" r:id="rId18"/>
      <w:type w:val="continuous"/>
      <w:pgSz w:w="11907" w:h="16840" w:code="9"/>
      <w:pgMar w:top="346" w:right="1134" w:bottom="357" w:left="737" w:header="357" w:footer="0" w:gutter="0"/>
      <w:pgNumType w:start="13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C9" w:rsidRDefault="008A55C9">
      <w:r>
        <w:separator/>
      </w:r>
    </w:p>
  </w:endnote>
  <w:endnote w:type="continuationSeparator" w:id="1">
    <w:p w:rsidR="008A55C9" w:rsidRDefault="008A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C9" w:rsidRDefault="008A55C9">
      <w:r>
        <w:separator/>
      </w:r>
    </w:p>
  </w:footnote>
  <w:footnote w:type="continuationSeparator" w:id="1">
    <w:p w:rsidR="008A55C9" w:rsidRDefault="008A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 w:rsidP="008B1467">
    <w:pPr>
      <w:pStyle w:val="Header"/>
      <w:ind w:right="360" w:firstLine="360"/>
      <w:rPr>
        <w:rStyle w:val="PageNumber"/>
        <w:lang w:val="sr-Cyrl-CS"/>
      </w:rPr>
    </w:pPr>
  </w:p>
  <w:p w:rsidR="008000ED" w:rsidRDefault="008000ED" w:rsidP="00B77123">
    <w:pPr>
      <w:pStyle w:val="Header"/>
      <w:rPr>
        <w:rStyle w:val="PageNumber"/>
        <w:lang w:val="sr-Cyrl-CS"/>
      </w:rPr>
    </w:pPr>
  </w:p>
  <w:p w:rsidR="008000ED" w:rsidRDefault="008000ED" w:rsidP="0091428F">
    <w:pPr>
      <w:pStyle w:val="Header"/>
      <w:framePr w:wrap="around" w:vAnchor="text" w:hAnchor="page" w:x="738" w:y="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000ED" w:rsidRDefault="008000ED" w:rsidP="00B77123">
    <w:pPr>
      <w:pStyle w:val="Header"/>
      <w:rPr>
        <w:lang w:val="ru-RU"/>
      </w:rPr>
    </w:pPr>
  </w:p>
  <w:p w:rsidR="008000ED" w:rsidRPr="004621D0" w:rsidRDefault="008000ED" w:rsidP="00B77123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 </w:t>
    </w:r>
    <w:r w:rsidRPr="00A20B8E">
      <w:rPr>
        <w:color w:val="333399"/>
        <w:shd w:val="clear" w:color="auto" w:fill="E0E0E0"/>
        <w:lang w:val="ru-RU"/>
      </w:rPr>
      <w:t xml:space="preserve">Борј 1 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ЛИСТ ОПШТИНЕ ИВАЊИЦА           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>1.октобар 2008</w:t>
    </w:r>
  </w:p>
  <w:p w:rsidR="008000ED" w:rsidRDefault="008000ED">
    <w:pPr>
      <w:pStyle w:val="Header"/>
      <w:rPr>
        <w:lang w:val="sr-Cyrl-CS"/>
      </w:rPr>
    </w:pPr>
    <w:r>
      <w:rPr>
        <w:noProof/>
        <w:lang w:eastAsia="ja-JP"/>
      </w:rPr>
      <w:pict>
        <v:line id="_x0000_s2081" style="position:absolute;z-index:251653632" from="0,6.6pt" to="7in,6.6pt" strokecolor="#339" strokeweight="1.25pt"/>
      </w:pict>
    </w:r>
  </w:p>
  <w:p w:rsidR="008000ED" w:rsidRPr="00B77123" w:rsidRDefault="008000ED">
    <w:pPr>
      <w:pStyle w:val="Header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 w:rsidP="00B87453">
    <w:pPr>
      <w:pStyle w:val="Header"/>
      <w:framePr w:wrap="around" w:vAnchor="text" w:hAnchor="margin" w:xAlign="outside" w:y="1"/>
      <w:rPr>
        <w:rStyle w:val="PageNumber"/>
      </w:rPr>
    </w:pPr>
  </w:p>
  <w:p w:rsidR="008000ED" w:rsidRDefault="008000ED" w:rsidP="008B1467">
    <w:pPr>
      <w:pStyle w:val="Header"/>
      <w:ind w:right="360" w:firstLine="360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lang w:val="sr-Cyrl-CS"/>
      </w:rPr>
      <w:t xml:space="preserve"> </w:t>
    </w:r>
    <w:r w:rsidRPr="00FE1F16">
      <w:rPr>
        <w:rFonts w:ascii="Arial" w:hAnsi="Arial" w:cs="Arial"/>
        <w:b/>
        <w:i/>
        <w:lang w:val="ru-RU"/>
      </w:rPr>
      <w:t xml:space="preserve">                       </w:t>
    </w:r>
  </w:p>
  <w:p w:rsidR="008000ED" w:rsidRDefault="008000ED" w:rsidP="00A4288A">
    <w:pPr>
      <w:pStyle w:val="Header"/>
      <w:ind w:right="360" w:firstLine="360"/>
      <w:rPr>
        <w:rFonts w:ascii="Arial" w:hAnsi="Arial" w:cs="Arial"/>
        <w:b/>
        <w:i/>
        <w:sz w:val="32"/>
        <w:szCs w:val="32"/>
        <w:lang w:val="sr-Cyrl-CS"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225425</wp:posOffset>
          </wp:positionV>
          <wp:extent cx="1143000" cy="1143000"/>
          <wp:effectExtent l="19050" t="0" r="0" b="0"/>
          <wp:wrapTight wrapText="bothSides">
            <wp:wrapPolygon edited="0">
              <wp:start x="7920" y="0"/>
              <wp:lineTo x="5040" y="720"/>
              <wp:lineTo x="360" y="4320"/>
              <wp:lineTo x="-360" y="11520"/>
              <wp:lineTo x="1800" y="18360"/>
              <wp:lineTo x="7560" y="21240"/>
              <wp:lineTo x="9360" y="21240"/>
              <wp:lineTo x="11520" y="21240"/>
              <wp:lineTo x="13320" y="21240"/>
              <wp:lineTo x="19080" y="18000"/>
              <wp:lineTo x="19440" y="17280"/>
              <wp:lineTo x="21600" y="12240"/>
              <wp:lineTo x="21600" y="9360"/>
              <wp:lineTo x="21240" y="4680"/>
              <wp:lineTo x="15480" y="720"/>
              <wp:lineTo x="12960" y="0"/>
              <wp:lineTo x="7920" y="0"/>
            </wp:wrapPolygon>
          </wp:wrapTight>
          <wp:docPr id="19" name="Picture 19" descr="logo-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F16">
      <w:rPr>
        <w:rFonts w:ascii="Arial" w:hAnsi="Arial" w:cs="Arial"/>
        <w:b/>
        <w:i/>
        <w:lang w:val="ru-RU"/>
      </w:rPr>
      <w:t xml:space="preserve">          </w:t>
    </w:r>
  </w:p>
  <w:p w:rsidR="008000ED" w:rsidRPr="009E140C" w:rsidRDefault="008000ED" w:rsidP="009E140C">
    <w:pPr>
      <w:pStyle w:val="Header"/>
      <w:shd w:val="clear" w:color="auto" w:fill="E0E0E0"/>
      <w:ind w:right="-44"/>
      <w:jc w:val="center"/>
      <w:rPr>
        <w:b/>
        <w:i/>
        <w:sz w:val="92"/>
        <w:szCs w:val="92"/>
        <w:lang w:val="sr-Cyrl-CS"/>
      </w:rPr>
    </w:pPr>
    <w:r w:rsidRPr="00F51878">
      <w:rPr>
        <w:b/>
        <w:i/>
        <w:color w:val="333399"/>
        <w:sz w:val="72"/>
        <w:szCs w:val="72"/>
        <w:lang w:val="ru-RU"/>
      </w:rPr>
      <w:t xml:space="preserve">          </w:t>
    </w:r>
    <w:r w:rsidRPr="009E140C">
      <w:rPr>
        <w:b/>
        <w:i/>
        <w:color w:val="333399"/>
        <w:sz w:val="92"/>
        <w:szCs w:val="92"/>
        <w:lang w:val="sr-Cyrl-CS"/>
      </w:rPr>
      <w:t>СЛУЖБЕНИ ЛИСТ</w:t>
    </w:r>
  </w:p>
  <w:p w:rsidR="008000ED" w:rsidRPr="009E140C" w:rsidRDefault="008000ED" w:rsidP="009E140C">
    <w:pPr>
      <w:pStyle w:val="Header"/>
      <w:shd w:val="clear" w:color="auto" w:fill="E0E0E0"/>
      <w:jc w:val="center"/>
      <w:rPr>
        <w:rFonts w:ascii="Arial" w:hAnsi="Arial" w:cs="Arial"/>
        <w:b/>
        <w:i/>
        <w:color w:val="333399"/>
        <w:sz w:val="76"/>
        <w:szCs w:val="76"/>
        <w:lang w:val="sr-Cyrl-CS"/>
      </w:rPr>
    </w:pPr>
    <w:r w:rsidRPr="00F51878">
      <w:rPr>
        <w:rFonts w:ascii="Arial" w:hAnsi="Arial" w:cs="Arial"/>
        <w:b/>
        <w:i/>
        <w:color w:val="333399"/>
        <w:sz w:val="72"/>
        <w:szCs w:val="72"/>
        <w:lang w:val="ru-RU"/>
      </w:rPr>
      <w:t xml:space="preserve">        </w:t>
    </w:r>
    <w:r w:rsidRPr="009E140C">
      <w:rPr>
        <w:rFonts w:ascii="Arial" w:hAnsi="Arial" w:cs="Arial"/>
        <w:b/>
        <w:i/>
        <w:color w:val="333399"/>
        <w:sz w:val="76"/>
        <w:szCs w:val="76"/>
        <w:lang w:val="sr-Cyrl-CS"/>
      </w:rPr>
      <w:t>ОПШТИНЕ ИВАЊИЦА</w: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  <w:r>
      <w:rPr>
        <w:rFonts w:ascii="Arial" w:hAnsi="Arial" w:cs="Arial"/>
        <w:b/>
        <w:sz w:val="16"/>
        <w:szCs w:val="16"/>
        <w:lang w:val="sr-Cyrl-CS"/>
      </w:rPr>
      <w:t xml:space="preserve">       </w: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  <w:lang w:val="sr-Cyrl-CS"/>
      </w:rPr>
    </w:pPr>
    <w:r w:rsidRPr="007459E3">
      <w:rPr>
        <w:rFonts w:ascii="Arial" w:hAnsi="Arial" w:cs="Arial"/>
        <w:b/>
        <w:i/>
        <w:noProof/>
        <w:lang w:eastAsia="ja-JP"/>
      </w:rPr>
      <w:pict>
        <v:line id="_x0000_s2092" style="position:absolute;z-index:251656704" from="0,2.55pt" to="7in,2.55pt" strokecolor="#339" strokeweight="1.25pt"/>
      </w:pict>
    </w:r>
    <w:r>
      <w:rPr>
        <w:rFonts w:ascii="Arial" w:hAnsi="Arial" w:cs="Arial"/>
        <w:b/>
        <w:sz w:val="16"/>
        <w:szCs w:val="16"/>
        <w:lang w:val="sr-Cyrl-CS"/>
      </w:rPr>
      <w:tab/>
    </w:r>
  </w:p>
  <w:p w:rsidR="008000ED" w:rsidRPr="005933DE" w:rsidRDefault="008000ED" w:rsidP="006761B4">
    <w:pPr>
      <w:pStyle w:val="Header"/>
      <w:tabs>
        <w:tab w:val="clear" w:pos="4535"/>
      </w:tabs>
      <w:rPr>
        <w:rFonts w:ascii="Arial" w:hAnsi="Arial" w:cs="Arial"/>
        <w:b/>
        <w:color w:val="333399"/>
        <w:sz w:val="22"/>
        <w:szCs w:val="22"/>
        <w:lang w:val="sr-Cyrl-CS"/>
      </w:rPr>
    </w:pP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Ивањица, </w:t>
    </w:r>
    <w:r w:rsidR="005933D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30 новембар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20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>1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6 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               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</w:t>
    </w:r>
    <w:r w:rsidR="005933D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               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Година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>IX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 –</w:t>
    </w:r>
    <w:r w:rsidRPr="00A20B8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 xml:space="preserve"> 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Б</w:t>
    </w:r>
    <w:r>
      <w:rPr>
        <w:rFonts w:ascii="Arial" w:hAnsi="Arial" w:cs="Arial"/>
        <w:b/>
        <w:color w:val="333399"/>
        <w:sz w:val="22"/>
        <w:szCs w:val="22"/>
        <w:shd w:val="clear" w:color="auto" w:fill="E0E0E0"/>
      </w:rPr>
      <w:t xml:space="preserve">рој </w:t>
    </w:r>
    <w:r w:rsidR="005933DE">
      <w:rPr>
        <w:rFonts w:ascii="Arial" w:hAnsi="Arial" w:cs="Arial"/>
        <w:b/>
        <w:color w:val="333399"/>
        <w:sz w:val="22"/>
        <w:szCs w:val="22"/>
        <w:shd w:val="clear" w:color="auto" w:fill="E0E0E0"/>
        <w:lang w:val="sr-Cyrl-CS"/>
      </w:rPr>
      <w:t>13</w:t>
    </w:r>
  </w:p>
  <w:p w:rsidR="008000ED" w:rsidRDefault="008000ED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  <w:r w:rsidRPr="007459E3">
      <w:rPr>
        <w:rFonts w:ascii="Arial" w:hAnsi="Arial" w:cs="Arial"/>
        <w:b/>
        <w:i/>
        <w:noProof/>
        <w:lang w:eastAsia="ja-JP"/>
      </w:rPr>
      <w:pict>
        <v:line id="_x0000_s2093" style="position:absolute;z-index:251657728" from="0,7.7pt" to="7in,7.7pt" strokecolor="#339" strokeweight="1.25pt"/>
      </w:pict>
    </w:r>
    <w:r>
      <w:rPr>
        <w:rFonts w:ascii="Arial" w:hAnsi="Arial" w:cs="Arial"/>
        <w:b/>
        <w:sz w:val="16"/>
        <w:szCs w:val="16"/>
      </w:rPr>
      <w:tab/>
    </w:r>
  </w:p>
  <w:p w:rsidR="008000ED" w:rsidRDefault="008000ED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</w:p>
  <w:p w:rsidR="008000ED" w:rsidRPr="00B51C81" w:rsidRDefault="008000ED" w:rsidP="000559DA">
    <w:pPr>
      <w:pStyle w:val="Header"/>
      <w:tabs>
        <w:tab w:val="clear" w:pos="4535"/>
        <w:tab w:val="clear" w:pos="9071"/>
        <w:tab w:val="right" w:pos="10036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B937BC" w:rsidRDefault="008000ED" w:rsidP="00D01BAB">
    <w:pPr>
      <w:pStyle w:val="Header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108">
      <w:rPr>
        <w:rStyle w:val="PageNumber"/>
        <w:noProof/>
      </w:rPr>
      <w:t>46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  <w:p w:rsidR="008000ED" w:rsidRDefault="008000ED" w:rsidP="004621D0">
    <w:pPr>
      <w:pStyle w:val="Header"/>
      <w:rPr>
        <w:lang w:val="ru-RU"/>
      </w:rPr>
    </w:pPr>
    <w:r>
      <w:rPr>
        <w:rStyle w:val="PageNumber"/>
        <w:lang w:val="sr-Cyrl-CS"/>
      </w:rPr>
      <w:t xml:space="preserve"> </w:t>
    </w:r>
  </w:p>
  <w:p w:rsidR="008000ED" w:rsidRPr="00985555" w:rsidRDefault="008000ED" w:rsidP="00B77123">
    <w:pPr>
      <w:pStyle w:val="Header"/>
    </w:pPr>
  </w:p>
  <w:p w:rsidR="008000ED" w:rsidRPr="004621D0" w:rsidRDefault="008000ED" w:rsidP="006B3E0A">
    <w:pPr>
      <w:pStyle w:val="Header"/>
      <w:shd w:val="clear" w:color="auto" w:fill="E0E0E0"/>
      <w:rPr>
        <w:rFonts w:ascii="Arial" w:hAnsi="Arial" w:cs="Arial"/>
        <w:color w:val="333399"/>
        <w:lang w:val="sr-Cyrl-CS"/>
      </w:rPr>
    </w:pPr>
    <w:r>
      <w:rPr>
        <w:rFonts w:ascii="Arial" w:hAnsi="Arial" w:cs="Arial"/>
        <w:color w:val="333399"/>
        <w:shd w:val="clear" w:color="auto" w:fill="E0E0E0"/>
        <w:lang w:val="sr-Cyrl-CS"/>
      </w:rPr>
      <w:t xml:space="preserve">Број </w:t>
    </w:r>
    <w:r w:rsidR="005933DE">
      <w:rPr>
        <w:rFonts w:ascii="Arial" w:hAnsi="Arial" w:cs="Arial"/>
        <w:color w:val="333399"/>
        <w:shd w:val="clear" w:color="auto" w:fill="E0E0E0"/>
        <w:lang w:val="sr-Cyrl-CS"/>
      </w:rPr>
      <w:t>13</w:t>
    </w:r>
    <w:r>
      <w:rPr>
        <w:color w:val="333399"/>
        <w:shd w:val="clear" w:color="auto" w:fill="E0E0E0"/>
        <w:lang w:val="ru-RU"/>
      </w:rPr>
      <w:t xml:space="preserve">                         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ЛИСТ ОПШТИНЕ ИВАЊИ</w:t>
    </w:r>
    <w:r w:rsidR="005933D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ЦА     </w:t>
    </w:r>
    <w:r w:rsidR="005933DE" w:rsidRPr="005933DE"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>30 новембар</w:t>
    </w:r>
    <w:r>
      <w:rPr>
        <w:rFonts w:ascii="Arial" w:hAnsi="Arial" w:cs="Arial"/>
        <w:color w:val="333399"/>
        <w:lang w:val="sr-Cyrl-CS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2016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         </w:t>
    </w:r>
  </w:p>
  <w:p w:rsidR="008000ED" w:rsidRDefault="008000ED">
    <w:pPr>
      <w:pStyle w:val="Header"/>
      <w:rPr>
        <w:lang w:val="sr-Cyrl-CS"/>
      </w:rPr>
    </w:pPr>
    <w:r>
      <w:rPr>
        <w:noProof/>
        <w:lang w:eastAsia="ja-JP"/>
      </w:rPr>
      <w:pict>
        <v:line id="_x0000_s2085" style="position:absolute;z-index:251654656" from="0,6pt" to="7in,6pt" strokecolor="#339" strokeweight="1.25pt"/>
      </w:pict>
    </w:r>
  </w:p>
  <w:p w:rsidR="008000ED" w:rsidRPr="008742AC" w:rsidRDefault="008000ED">
    <w:pPr>
      <w:pStyle w:val="Header"/>
      <w:rPr>
        <w:sz w:val="16"/>
        <w:szCs w:val="16"/>
        <w:lang w:val="sr-Cyrl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3D6761" w:rsidRDefault="008000ED" w:rsidP="00ED4599">
    <w:pPr>
      <w:pStyle w:val="Header"/>
      <w:ind w:right="480"/>
      <w:rPr>
        <w:rFonts w:ascii="Arial" w:hAnsi="Arial" w:cs="Arial"/>
        <w:lang w:val="sr-Cyrl-CS"/>
      </w:rPr>
    </w:pPr>
    <w:r>
      <w:rPr>
        <w:rFonts w:ascii="Arial" w:hAnsi="Arial" w:cs="Arial"/>
        <w:lang w:val="ru-RU"/>
      </w:rPr>
      <w:t xml:space="preserve">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108">
      <w:rPr>
        <w:rStyle w:val="PageNumber"/>
        <w:noProof/>
      </w:rPr>
      <w:t>45</w:t>
    </w:r>
    <w:r>
      <w:rPr>
        <w:rStyle w:val="PageNumber"/>
      </w:rPr>
      <w:fldChar w:fldCharType="end"/>
    </w:r>
  </w:p>
  <w:p w:rsidR="008000ED" w:rsidRPr="00926DBA" w:rsidRDefault="008000ED" w:rsidP="00DB0B82">
    <w:pPr>
      <w:pStyle w:val="Header"/>
      <w:ind w:right="480"/>
      <w:jc w:val="right"/>
      <w:rPr>
        <w:rFonts w:ascii="Arial" w:hAnsi="Arial" w:cs="Arial"/>
        <w:b/>
        <w:i/>
        <w:lang w:val="sr-Cyrl-CS"/>
      </w:rPr>
    </w:pPr>
    <w:r>
      <w:rPr>
        <w:rFonts w:ascii="Arial" w:hAnsi="Arial" w:cs="Arial"/>
        <w:b/>
        <w:i/>
        <w:lang w:val="ru-RU"/>
      </w:rPr>
      <w:t xml:space="preserve"> </w:t>
    </w:r>
    <w:r w:rsidRPr="00FE1F16">
      <w:rPr>
        <w:rFonts w:ascii="Arial" w:hAnsi="Arial" w:cs="Arial"/>
        <w:b/>
        <w:i/>
        <w:lang w:val="ru-RU"/>
      </w:rPr>
      <w:t xml:space="preserve"> </w:t>
    </w:r>
  </w:p>
  <w:p w:rsidR="008000ED" w:rsidRPr="008A0BBB" w:rsidRDefault="005933DE" w:rsidP="00571038">
    <w:pPr>
      <w:pStyle w:val="Header"/>
      <w:shd w:val="clear" w:color="auto" w:fill="E0E0E0"/>
      <w:ind w:right="-29"/>
      <w:rPr>
        <w:rFonts w:ascii="Arial" w:hAnsi="Arial" w:cs="Arial"/>
        <w:lang w:val="sr-Cyrl-CS"/>
      </w:rPr>
    </w:pPr>
    <w:r>
      <w:rPr>
        <w:rFonts w:ascii="Arial" w:hAnsi="Arial" w:cs="Arial"/>
        <w:color w:val="333399"/>
        <w:lang w:val="sr-Cyrl-CS"/>
      </w:rPr>
      <w:t>30 новембар</w:t>
    </w:r>
    <w:r w:rsidR="008000ED">
      <w:rPr>
        <w:rFonts w:ascii="Arial" w:hAnsi="Arial" w:cs="Arial"/>
        <w:color w:val="333399"/>
        <w:lang w:val="sr-Cyrl-CS"/>
      </w:rPr>
      <w:t xml:space="preserve"> 2016 </w:t>
    </w:r>
    <w:r w:rsidR="008000ED" w:rsidRPr="0025288F">
      <w:rPr>
        <w:rFonts w:ascii="Arial" w:hAnsi="Arial" w:cs="Arial"/>
        <w:color w:val="333399"/>
        <w:lang w:val="sr-Cyrl-CS"/>
      </w:rPr>
      <w:t xml:space="preserve">  </w:t>
    </w:r>
    <w:r>
      <w:rPr>
        <w:rFonts w:ascii="Arial" w:hAnsi="Arial" w:cs="Arial"/>
        <w:color w:val="333399"/>
        <w:lang w:val="sr-Cyrl-CS"/>
      </w:rPr>
      <w:t xml:space="preserve">         </w:t>
    </w:r>
    <w:r w:rsidR="008000ED" w:rsidRPr="0025288F">
      <w:rPr>
        <w:rFonts w:ascii="Arial" w:hAnsi="Arial" w:cs="Arial"/>
        <w:b/>
        <w:i/>
        <w:color w:val="333399"/>
        <w:sz w:val="26"/>
        <w:szCs w:val="26"/>
        <w:lang w:val="sr-Cyrl-CS"/>
      </w:rPr>
      <w:t>СЛУЖБЕНИ ЛИСТ ОПШТ</w:t>
    </w:r>
    <w:r w:rsidR="008000ED"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ИНЕ ИВАЊИЦА                </w:t>
    </w:r>
    <w:r w:rsidR="008000ED" w:rsidRPr="0025288F">
      <w:rPr>
        <w:rFonts w:ascii="Arial" w:hAnsi="Arial" w:cs="Arial"/>
        <w:b/>
        <w:i/>
        <w:color w:val="333399"/>
        <w:sz w:val="26"/>
        <w:szCs w:val="26"/>
        <w:lang w:val="sr-Cyrl-CS"/>
      </w:rPr>
      <w:t xml:space="preserve"> </w:t>
    </w:r>
    <w:r>
      <w:rPr>
        <w:rFonts w:ascii="Arial" w:hAnsi="Arial" w:cs="Arial"/>
        <w:color w:val="333399"/>
        <w:lang w:val="sr-Cyrl-CS"/>
      </w:rPr>
      <w:t>Борј 13</w: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ja-JP"/>
      </w:rPr>
      <w:pict>
        <v:line id="_x0000_s2096" style="position:absolute;z-index:251659776" from="0,6pt" to="7in,6pt" strokecolor="#339" strokeweight="1.25pt"/>
      </w:pict>
    </w:r>
  </w:p>
  <w:p w:rsidR="008000ED" w:rsidRDefault="008000ED" w:rsidP="006761B4">
    <w:pPr>
      <w:pStyle w:val="Header"/>
      <w:tabs>
        <w:tab w:val="clear" w:pos="4535"/>
      </w:tabs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450FB4" w:rsidRDefault="008000ED" w:rsidP="00625573">
    <w:pPr>
      <w:pStyle w:val="Header"/>
      <w:framePr w:wrap="around" w:vAnchor="text" w:hAnchor="page" w:x="978" w:y="169"/>
      <w:rPr>
        <w:rStyle w:val="PageNumber"/>
        <w:lang w:val="sr-Cyrl-CS"/>
      </w:rPr>
    </w:pPr>
    <w:r>
      <w:rPr>
        <w:rStyle w:val="PageNumber"/>
        <w:lang w:val="sr-Cyrl-CS"/>
      </w:rPr>
      <w:t>50</w:t>
    </w:r>
  </w:p>
  <w:p w:rsidR="008000ED" w:rsidRDefault="008000ED" w:rsidP="00450FB4">
    <w:pPr>
      <w:pStyle w:val="Header"/>
      <w:ind w:right="360" w:firstLine="360"/>
      <w:rPr>
        <w:color w:val="000058"/>
        <w:shd w:val="clear" w:color="auto" w:fill="E0E0E0"/>
        <w:lang w:val="ru-RU"/>
      </w:rPr>
    </w:pP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Pr="004621D0" w:rsidRDefault="008000ED" w:rsidP="00450FB4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Борј </w:t>
    </w:r>
    <w:r>
      <w:rPr>
        <w:rFonts w:ascii="Arial" w:hAnsi="Arial" w:cs="Arial"/>
        <w:color w:val="333399"/>
        <w:shd w:val="clear" w:color="auto" w:fill="E0E0E0"/>
        <w:lang w:val="sr-Cyrl-CS"/>
      </w:rPr>
      <w:t>1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 </w:t>
    </w:r>
    <w:r w:rsidRPr="00A20B8E">
      <w:rPr>
        <w:color w:val="333399"/>
        <w:shd w:val="clear" w:color="auto" w:fill="E0E0E0"/>
        <w:lang w:val="ru-RU"/>
      </w:rPr>
      <w:t xml:space="preserve">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СЛУЖБЕНИ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ЛИСТ ОПШТИНЕ ИВАЊИЦА            </w:t>
    </w:r>
    <w:r>
      <w:rPr>
        <w:rFonts w:ascii="Arial" w:hAnsi="Arial" w:cs="Arial"/>
        <w:color w:val="333399"/>
        <w:shd w:val="clear" w:color="auto" w:fill="E0E0E0"/>
        <w:lang w:val="sr-Cyrl-CS"/>
      </w:rPr>
      <w:t>23</w:t>
    </w:r>
    <w:r>
      <w:rPr>
        <w:rFonts w:ascii="Arial" w:hAnsi="Arial" w:cs="Arial"/>
        <w:color w:val="333399"/>
        <w:shd w:val="clear" w:color="auto" w:fill="E0E0E0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јануар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 xml:space="preserve"> 2008</w:t>
    </w:r>
  </w:p>
  <w:p w:rsidR="008000ED" w:rsidRDefault="008000ED">
    <w:pPr>
      <w:pStyle w:val="Header"/>
      <w:rPr>
        <w:lang w:val="sr-Cyrl-CS"/>
      </w:rPr>
    </w:pPr>
    <w:r>
      <w:rPr>
        <w:noProof/>
        <w:lang w:eastAsia="ja-JP"/>
      </w:rPr>
      <w:pict>
        <v:line id="_x0000_s2094" style="position:absolute;z-index:251658752" from="0,6pt" to="7in,6pt" strokecolor="#339" strokeweight="1.25pt"/>
      </w:pict>
    </w:r>
  </w:p>
  <w:p w:rsidR="008000ED" w:rsidRPr="00450FB4" w:rsidRDefault="008000ED">
    <w:pPr>
      <w:pStyle w:val="Header"/>
      <w:rPr>
        <w:lang w:val="sr-Cyrl-C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Pr="00B937BC" w:rsidRDefault="008000ED" w:rsidP="00B937BC">
    <w:pPr>
      <w:pStyle w:val="Header"/>
      <w:ind w:right="360"/>
      <w:rPr>
        <w:color w:val="000058"/>
        <w:shd w:val="clear" w:color="auto" w:fill="E0E0E0"/>
      </w:rPr>
    </w:pPr>
    <w:r>
      <w:rPr>
        <w:rStyle w:val="PageNumber"/>
      </w:rPr>
      <w:t>36</w:t>
    </w: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Default="008000ED" w:rsidP="00450FB4">
    <w:pPr>
      <w:pStyle w:val="Header"/>
      <w:rPr>
        <w:color w:val="000058"/>
        <w:shd w:val="clear" w:color="auto" w:fill="E0E0E0"/>
        <w:lang w:val="ru-RU"/>
      </w:rPr>
    </w:pPr>
  </w:p>
  <w:p w:rsidR="008000ED" w:rsidRPr="004621D0" w:rsidRDefault="008000ED" w:rsidP="00450FB4">
    <w:pPr>
      <w:pStyle w:val="Header"/>
      <w:rPr>
        <w:rFonts w:ascii="Arial" w:hAnsi="Arial" w:cs="Arial"/>
        <w:color w:val="333399"/>
        <w:shd w:val="clear" w:color="auto" w:fill="E0E0E0"/>
        <w:lang w:val="sr-Cyrl-CS"/>
      </w:rPr>
    </w:pPr>
    <w:r>
      <w:rPr>
        <w:color w:val="000058"/>
        <w:shd w:val="clear" w:color="auto" w:fill="E0E0E0"/>
        <w:lang w:val="ru-RU"/>
      </w:rPr>
      <w:t xml:space="preserve">    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Борј </w:t>
    </w:r>
    <w:r>
      <w:rPr>
        <w:rFonts w:ascii="Arial" w:hAnsi="Arial" w:cs="Arial"/>
        <w:color w:val="333399"/>
        <w:shd w:val="clear" w:color="auto" w:fill="E0E0E0"/>
        <w:lang w:val="sr-Cyrl-CS"/>
      </w:rPr>
      <w:t>1</w:t>
    </w:r>
    <w:r w:rsidRPr="00625573">
      <w:rPr>
        <w:rFonts w:ascii="Arial" w:hAnsi="Arial" w:cs="Arial"/>
        <w:color w:val="333399"/>
        <w:shd w:val="clear" w:color="auto" w:fill="E0E0E0"/>
        <w:lang w:val="ru-RU"/>
      </w:rPr>
      <w:t xml:space="preserve"> </w:t>
    </w:r>
    <w:r w:rsidRPr="00A20B8E">
      <w:rPr>
        <w:color w:val="333399"/>
        <w:shd w:val="clear" w:color="auto" w:fill="E0E0E0"/>
        <w:lang w:val="ru-RU"/>
      </w:rPr>
      <w:t xml:space="preserve">                      </w:t>
    </w:r>
    <w:r w:rsidRPr="00A20B8E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>СЛУЖБЕНИ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ЛИСТ ОПШТИНЕ ИВАЊИЦА            </w:t>
    </w:r>
    <w:r>
      <w:rPr>
        <w:rFonts w:ascii="Arial" w:hAnsi="Arial" w:cs="Arial"/>
        <w:color w:val="333399"/>
        <w:shd w:val="clear" w:color="auto" w:fill="E0E0E0"/>
        <w:lang w:val="sr-Cyrl-CS"/>
      </w:rPr>
      <w:t>23</w:t>
    </w:r>
    <w:r>
      <w:rPr>
        <w:rFonts w:ascii="Arial" w:hAnsi="Arial" w:cs="Arial"/>
        <w:color w:val="333399"/>
        <w:shd w:val="clear" w:color="auto" w:fill="E0E0E0"/>
      </w:rPr>
      <w:t xml:space="preserve"> </w:t>
    </w:r>
    <w:r>
      <w:rPr>
        <w:rFonts w:ascii="Arial" w:hAnsi="Arial" w:cs="Arial"/>
        <w:color w:val="333399"/>
        <w:shd w:val="clear" w:color="auto" w:fill="E0E0E0"/>
        <w:lang w:val="sr-Cyrl-CS"/>
      </w:rPr>
      <w:t>јануар</w:t>
    </w:r>
    <w:r w:rsidRPr="00A20B8E">
      <w:rPr>
        <w:rFonts w:ascii="Arial" w:hAnsi="Arial" w:cs="Arial"/>
        <w:color w:val="333399"/>
        <w:shd w:val="clear" w:color="auto" w:fill="E0E0E0"/>
        <w:lang w:val="sr-Cyrl-CS"/>
      </w:rPr>
      <w:t xml:space="preserve"> 2008</w:t>
    </w:r>
  </w:p>
  <w:p w:rsidR="008000ED" w:rsidRDefault="008000ED">
    <w:pPr>
      <w:pStyle w:val="Header"/>
      <w:rPr>
        <w:lang w:val="sr-Cyrl-CS"/>
      </w:rPr>
    </w:pPr>
    <w:r>
      <w:rPr>
        <w:noProof/>
        <w:lang w:eastAsia="ja-JP"/>
      </w:rPr>
      <w:pict>
        <v:line id="_x0000_s2139" style="position:absolute;z-index:251661824" from="0,6pt" to="7in,6pt" strokecolor="#339" strokeweight="1.25pt"/>
      </w:pict>
    </w:r>
  </w:p>
  <w:p w:rsidR="008000ED" w:rsidRPr="00450FB4" w:rsidRDefault="008000ED">
    <w:pPr>
      <w:pStyle w:val="Header"/>
      <w:rPr>
        <w:lang w:val="sr-Cyrl-CS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ED" w:rsidRDefault="008000ED" w:rsidP="00D01BAB">
    <w:pPr>
      <w:pStyle w:val="Header"/>
      <w:ind w:right="360"/>
      <w:rPr>
        <w:rStyle w:val="PageNumber"/>
        <w:lang w:val="sr-Cyrl-CS"/>
      </w:rPr>
    </w:pPr>
    <w:r>
      <w:rPr>
        <w:rStyle w:val="PageNumber"/>
      </w:rPr>
      <w:t>48</w:t>
    </w:r>
    <w:r>
      <w:rPr>
        <w:rStyle w:val="PageNumber"/>
        <w:lang w:val="sr-Cyrl-CS"/>
      </w:rPr>
      <w:t xml:space="preserve">   </w:t>
    </w:r>
  </w:p>
  <w:p w:rsidR="008000ED" w:rsidRDefault="008000ED" w:rsidP="004621D0">
    <w:pPr>
      <w:pStyle w:val="Header"/>
      <w:rPr>
        <w:lang w:val="ru-RU"/>
      </w:rPr>
    </w:pPr>
    <w:r>
      <w:rPr>
        <w:rStyle w:val="PageNumber"/>
        <w:lang w:val="sr-Cyrl-CS"/>
      </w:rPr>
      <w:t xml:space="preserve"> </w:t>
    </w:r>
  </w:p>
  <w:p w:rsidR="008000ED" w:rsidRPr="00985555" w:rsidRDefault="008000ED" w:rsidP="00B77123">
    <w:pPr>
      <w:pStyle w:val="Header"/>
    </w:pPr>
  </w:p>
  <w:p w:rsidR="008000ED" w:rsidRPr="004621D0" w:rsidRDefault="008000ED" w:rsidP="006B3E0A">
    <w:pPr>
      <w:pStyle w:val="Header"/>
      <w:shd w:val="clear" w:color="auto" w:fill="E0E0E0"/>
      <w:rPr>
        <w:rFonts w:ascii="Arial" w:hAnsi="Arial" w:cs="Arial"/>
        <w:color w:val="333399"/>
        <w:lang w:val="sr-Cyrl-CS"/>
      </w:rPr>
    </w:pPr>
    <w:r>
      <w:rPr>
        <w:rFonts w:ascii="Arial" w:hAnsi="Arial" w:cs="Arial"/>
        <w:color w:val="333399"/>
        <w:shd w:val="clear" w:color="auto" w:fill="E0E0E0"/>
        <w:lang w:val="sr-Cyrl-CS"/>
      </w:rPr>
      <w:t xml:space="preserve">Број </w:t>
    </w:r>
    <w:r>
      <w:rPr>
        <w:rFonts w:ascii="Arial" w:hAnsi="Arial" w:cs="Arial"/>
        <w:color w:val="333399"/>
        <w:shd w:val="clear" w:color="auto" w:fill="E0E0E0"/>
      </w:rPr>
      <w:t>1</w:t>
    </w:r>
    <w:r>
      <w:rPr>
        <w:color w:val="333399"/>
        <w:shd w:val="clear" w:color="auto" w:fill="E0E0E0"/>
        <w:lang w:val="ru-RU"/>
      </w:rPr>
      <w:t xml:space="preserve">                              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СЛУЖБЕНИ </w:t>
    </w:r>
    <w:r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ЛИСТ ОПШТИНЕ ИВАЊИЦА        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>2</w:t>
    </w:r>
    <w:r>
      <w:rPr>
        <w:rFonts w:ascii="Arial" w:hAnsi="Arial" w:cs="Arial"/>
        <w:color w:val="333399"/>
        <w:sz w:val="26"/>
        <w:szCs w:val="26"/>
        <w:shd w:val="clear" w:color="auto" w:fill="E0E0E0"/>
      </w:rPr>
      <w:t>3</w:t>
    </w:r>
    <w:r>
      <w:rPr>
        <w:rFonts w:ascii="Arial" w:hAnsi="Arial" w:cs="Arial"/>
        <w:color w:val="333399"/>
        <w:sz w:val="26"/>
        <w:szCs w:val="26"/>
        <w:shd w:val="clear" w:color="auto" w:fill="E0E0E0"/>
        <w:lang w:val="sr-Cyrl-CS"/>
      </w:rPr>
      <w:t xml:space="preserve"> јануар</w:t>
    </w:r>
    <w:r>
      <w:rPr>
        <w:rFonts w:ascii="Arial" w:hAnsi="Arial" w:cs="Arial"/>
        <w:color w:val="333399"/>
        <w:shd w:val="clear" w:color="auto" w:fill="E0E0E0"/>
        <w:lang w:val="sr-Cyrl-CS"/>
      </w:rPr>
      <w:t xml:space="preserve"> 2009</w:t>
    </w:r>
    <w:r w:rsidRPr="004621D0">
      <w:rPr>
        <w:rFonts w:ascii="Arial" w:hAnsi="Arial" w:cs="Arial"/>
        <w:b/>
        <w:i/>
        <w:color w:val="333399"/>
        <w:sz w:val="26"/>
        <w:szCs w:val="26"/>
        <w:shd w:val="clear" w:color="auto" w:fill="E0E0E0"/>
        <w:lang w:val="sr-Cyrl-CS"/>
      </w:rPr>
      <w:t xml:space="preserve">          </w:t>
    </w:r>
  </w:p>
  <w:p w:rsidR="008000ED" w:rsidRDefault="008000ED">
    <w:pPr>
      <w:pStyle w:val="Header"/>
      <w:rPr>
        <w:lang w:val="sr-Cyrl-CS"/>
      </w:rPr>
    </w:pPr>
    <w:r>
      <w:rPr>
        <w:noProof/>
        <w:lang w:eastAsia="ja-JP"/>
      </w:rPr>
      <w:pict>
        <v:line id="_x0000_s2132" style="position:absolute;z-index:251660800" from="0,6pt" to="7in,6pt" strokecolor="#339" strokeweight="1.25pt"/>
      </w:pict>
    </w:r>
  </w:p>
  <w:p w:rsidR="008000ED" w:rsidRPr="008742AC" w:rsidRDefault="008000ED">
    <w:pPr>
      <w:pStyle w:val="Header"/>
      <w:rPr>
        <w:sz w:val="16"/>
        <w:szCs w:val="16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60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09AA"/>
    <w:multiLevelType w:val="hybridMultilevel"/>
    <w:tmpl w:val="D67ABE7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F36D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7572"/>
    <w:multiLevelType w:val="hybridMultilevel"/>
    <w:tmpl w:val="976CB05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55E30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7A6B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14943"/>
    <w:multiLevelType w:val="hybridMultilevel"/>
    <w:tmpl w:val="ABA8D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950"/>
    <w:multiLevelType w:val="hybridMultilevel"/>
    <w:tmpl w:val="5D4CBFB0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D30D3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13A9E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78E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42A27"/>
    <w:multiLevelType w:val="hybridMultilevel"/>
    <w:tmpl w:val="C5B42D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1555A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6557E0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C73B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7153D"/>
    <w:multiLevelType w:val="hybridMultilevel"/>
    <w:tmpl w:val="A8DA25EC"/>
    <w:lvl w:ilvl="0" w:tplc="CE44A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D2565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50A9E"/>
    <w:multiLevelType w:val="hybridMultilevel"/>
    <w:tmpl w:val="504E45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0898"/>
    <w:multiLevelType w:val="hybridMultilevel"/>
    <w:tmpl w:val="F5B6F9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A3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E52F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85A14"/>
    <w:multiLevelType w:val="hybridMultilevel"/>
    <w:tmpl w:val="6D4EC2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2410C"/>
    <w:multiLevelType w:val="hybridMultilevel"/>
    <w:tmpl w:val="DBCEEEA4"/>
    <w:lvl w:ilvl="0" w:tplc="6790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36F98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55D4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738C1"/>
    <w:multiLevelType w:val="hybridMultilevel"/>
    <w:tmpl w:val="E5989F80"/>
    <w:lvl w:ilvl="0" w:tplc="DD386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2C700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07066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90057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13AF0"/>
    <w:multiLevelType w:val="hybridMultilevel"/>
    <w:tmpl w:val="9A1474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BB5C2C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C7C84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E4FFD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B05A9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D6637"/>
    <w:multiLevelType w:val="hybridMultilevel"/>
    <w:tmpl w:val="46FECD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E34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444A4"/>
    <w:multiLevelType w:val="hybridMultilevel"/>
    <w:tmpl w:val="34AE6D5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77211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A6DB9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A2BCB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A494E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850F7"/>
    <w:multiLevelType w:val="hybridMultilevel"/>
    <w:tmpl w:val="8F6A3C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247B8"/>
    <w:multiLevelType w:val="hybridMultilevel"/>
    <w:tmpl w:val="CC0686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C5C72"/>
    <w:multiLevelType w:val="hybridMultilevel"/>
    <w:tmpl w:val="1B2E2A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7"/>
  </w:num>
  <w:num w:numId="4">
    <w:abstractNumId w:val="13"/>
  </w:num>
  <w:num w:numId="5">
    <w:abstractNumId w:val="12"/>
  </w:num>
  <w:num w:numId="6">
    <w:abstractNumId w:val="22"/>
  </w:num>
  <w:num w:numId="7">
    <w:abstractNumId w:val="19"/>
  </w:num>
  <w:num w:numId="8">
    <w:abstractNumId w:val="41"/>
  </w:num>
  <w:num w:numId="9">
    <w:abstractNumId w:val="9"/>
  </w:num>
  <w:num w:numId="10">
    <w:abstractNumId w:val="36"/>
  </w:num>
  <w:num w:numId="11">
    <w:abstractNumId w:val="31"/>
  </w:num>
  <w:num w:numId="12">
    <w:abstractNumId w:val="35"/>
  </w:num>
  <w:num w:numId="13">
    <w:abstractNumId w:val="10"/>
  </w:num>
  <w:num w:numId="14">
    <w:abstractNumId w:val="26"/>
  </w:num>
  <w:num w:numId="15">
    <w:abstractNumId w:val="4"/>
  </w:num>
  <w:num w:numId="16">
    <w:abstractNumId w:val="29"/>
  </w:num>
  <w:num w:numId="17">
    <w:abstractNumId w:val="2"/>
  </w:num>
  <w:num w:numId="18">
    <w:abstractNumId w:val="21"/>
  </w:num>
  <w:num w:numId="19">
    <w:abstractNumId w:val="40"/>
  </w:num>
  <w:num w:numId="20">
    <w:abstractNumId w:val="20"/>
  </w:num>
  <w:num w:numId="21">
    <w:abstractNumId w:val="17"/>
  </w:num>
  <w:num w:numId="22">
    <w:abstractNumId w:val="33"/>
  </w:num>
  <w:num w:numId="23">
    <w:abstractNumId w:val="24"/>
  </w:num>
  <w:num w:numId="24">
    <w:abstractNumId w:val="7"/>
  </w:num>
  <w:num w:numId="25">
    <w:abstractNumId w:val="3"/>
  </w:num>
  <w:num w:numId="26">
    <w:abstractNumId w:val="39"/>
  </w:num>
  <w:num w:numId="27">
    <w:abstractNumId w:val="34"/>
  </w:num>
  <w:num w:numId="28">
    <w:abstractNumId w:val="1"/>
  </w:num>
  <w:num w:numId="29">
    <w:abstractNumId w:val="28"/>
  </w:num>
  <w:num w:numId="30">
    <w:abstractNumId w:val="18"/>
  </w:num>
  <w:num w:numId="31">
    <w:abstractNumId w:val="16"/>
  </w:num>
  <w:num w:numId="32">
    <w:abstractNumId w:val="0"/>
  </w:num>
  <w:num w:numId="33">
    <w:abstractNumId w:val="25"/>
  </w:num>
  <w:num w:numId="34">
    <w:abstractNumId w:val="5"/>
  </w:num>
  <w:num w:numId="35">
    <w:abstractNumId w:val="23"/>
  </w:num>
  <w:num w:numId="36">
    <w:abstractNumId w:val="8"/>
  </w:num>
  <w:num w:numId="37">
    <w:abstractNumId w:val="37"/>
  </w:num>
  <w:num w:numId="38">
    <w:abstractNumId w:val="11"/>
  </w:num>
  <w:num w:numId="39">
    <w:abstractNumId w:val="14"/>
  </w:num>
  <w:num w:numId="40">
    <w:abstractNumId w:val="38"/>
  </w:num>
  <w:num w:numId="41">
    <w:abstractNumId w:val="30"/>
  </w:num>
  <w:num w:numId="42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90E"/>
    <w:rsid w:val="000001E3"/>
    <w:rsid w:val="00002D79"/>
    <w:rsid w:val="000033C6"/>
    <w:rsid w:val="000054F2"/>
    <w:rsid w:val="00006108"/>
    <w:rsid w:val="00010EAE"/>
    <w:rsid w:val="000113D6"/>
    <w:rsid w:val="00014CE2"/>
    <w:rsid w:val="00015A00"/>
    <w:rsid w:val="000266EB"/>
    <w:rsid w:val="000268AF"/>
    <w:rsid w:val="00027D50"/>
    <w:rsid w:val="00030F65"/>
    <w:rsid w:val="00033128"/>
    <w:rsid w:val="00033F7A"/>
    <w:rsid w:val="00041757"/>
    <w:rsid w:val="00042D96"/>
    <w:rsid w:val="00043991"/>
    <w:rsid w:val="00045EC2"/>
    <w:rsid w:val="00046092"/>
    <w:rsid w:val="0004741F"/>
    <w:rsid w:val="00052F88"/>
    <w:rsid w:val="00053E01"/>
    <w:rsid w:val="00053FE5"/>
    <w:rsid w:val="000549B5"/>
    <w:rsid w:val="00055006"/>
    <w:rsid w:val="000559DA"/>
    <w:rsid w:val="00057B2C"/>
    <w:rsid w:val="000609C3"/>
    <w:rsid w:val="00062AE4"/>
    <w:rsid w:val="00066897"/>
    <w:rsid w:val="00066C92"/>
    <w:rsid w:val="00070CF2"/>
    <w:rsid w:val="00070D12"/>
    <w:rsid w:val="00071923"/>
    <w:rsid w:val="00071D10"/>
    <w:rsid w:val="00073186"/>
    <w:rsid w:val="00074603"/>
    <w:rsid w:val="00074DB1"/>
    <w:rsid w:val="000756EC"/>
    <w:rsid w:val="000778C9"/>
    <w:rsid w:val="0008135E"/>
    <w:rsid w:val="00081945"/>
    <w:rsid w:val="00082D25"/>
    <w:rsid w:val="00084779"/>
    <w:rsid w:val="00084A27"/>
    <w:rsid w:val="00085BE9"/>
    <w:rsid w:val="00090730"/>
    <w:rsid w:val="00092C0F"/>
    <w:rsid w:val="00092DA1"/>
    <w:rsid w:val="00094C22"/>
    <w:rsid w:val="000950E9"/>
    <w:rsid w:val="00096936"/>
    <w:rsid w:val="00096A49"/>
    <w:rsid w:val="0009763A"/>
    <w:rsid w:val="00097BD0"/>
    <w:rsid w:val="000A039C"/>
    <w:rsid w:val="000A1F3C"/>
    <w:rsid w:val="000A2C0B"/>
    <w:rsid w:val="000A5979"/>
    <w:rsid w:val="000A6BA1"/>
    <w:rsid w:val="000A6BFE"/>
    <w:rsid w:val="000B129C"/>
    <w:rsid w:val="000B12F6"/>
    <w:rsid w:val="000B40A3"/>
    <w:rsid w:val="000B4FA5"/>
    <w:rsid w:val="000B557D"/>
    <w:rsid w:val="000B5C03"/>
    <w:rsid w:val="000B5E5C"/>
    <w:rsid w:val="000B669A"/>
    <w:rsid w:val="000B6D47"/>
    <w:rsid w:val="000B7AE0"/>
    <w:rsid w:val="000C0C2D"/>
    <w:rsid w:val="000C13EB"/>
    <w:rsid w:val="000C27F8"/>
    <w:rsid w:val="000C324A"/>
    <w:rsid w:val="000C48B9"/>
    <w:rsid w:val="000C5DFD"/>
    <w:rsid w:val="000C77DA"/>
    <w:rsid w:val="000D0A80"/>
    <w:rsid w:val="000D2A37"/>
    <w:rsid w:val="000D417F"/>
    <w:rsid w:val="000D696C"/>
    <w:rsid w:val="000D7D0A"/>
    <w:rsid w:val="000E1888"/>
    <w:rsid w:val="000E1A42"/>
    <w:rsid w:val="000E21BA"/>
    <w:rsid w:val="000E22B1"/>
    <w:rsid w:val="000E2CA8"/>
    <w:rsid w:val="000E2FCF"/>
    <w:rsid w:val="000E47A0"/>
    <w:rsid w:val="000E4FE4"/>
    <w:rsid w:val="000E6366"/>
    <w:rsid w:val="000E64BC"/>
    <w:rsid w:val="000F1568"/>
    <w:rsid w:val="000F2307"/>
    <w:rsid w:val="000F42BC"/>
    <w:rsid w:val="000F504B"/>
    <w:rsid w:val="000F7378"/>
    <w:rsid w:val="0010073D"/>
    <w:rsid w:val="001021A5"/>
    <w:rsid w:val="00102395"/>
    <w:rsid w:val="001033A0"/>
    <w:rsid w:val="001062CE"/>
    <w:rsid w:val="001117AD"/>
    <w:rsid w:val="00112A95"/>
    <w:rsid w:val="00115B1F"/>
    <w:rsid w:val="00116955"/>
    <w:rsid w:val="00116CCB"/>
    <w:rsid w:val="00120298"/>
    <w:rsid w:val="001229A9"/>
    <w:rsid w:val="00122B86"/>
    <w:rsid w:val="00124D4B"/>
    <w:rsid w:val="00130AA3"/>
    <w:rsid w:val="00131E52"/>
    <w:rsid w:val="001320C4"/>
    <w:rsid w:val="001327E8"/>
    <w:rsid w:val="001351D8"/>
    <w:rsid w:val="00140BD1"/>
    <w:rsid w:val="001415E2"/>
    <w:rsid w:val="00142017"/>
    <w:rsid w:val="00142E5F"/>
    <w:rsid w:val="001438F3"/>
    <w:rsid w:val="00144C89"/>
    <w:rsid w:val="00144FB5"/>
    <w:rsid w:val="00146D1A"/>
    <w:rsid w:val="00147900"/>
    <w:rsid w:val="00147973"/>
    <w:rsid w:val="00150D5C"/>
    <w:rsid w:val="00152301"/>
    <w:rsid w:val="0015280F"/>
    <w:rsid w:val="001530AE"/>
    <w:rsid w:val="00153798"/>
    <w:rsid w:val="0015386D"/>
    <w:rsid w:val="001538CF"/>
    <w:rsid w:val="00153E9F"/>
    <w:rsid w:val="001546EC"/>
    <w:rsid w:val="00154B79"/>
    <w:rsid w:val="00162A08"/>
    <w:rsid w:val="00162AC7"/>
    <w:rsid w:val="00162E99"/>
    <w:rsid w:val="001637AB"/>
    <w:rsid w:val="0016584A"/>
    <w:rsid w:val="00167610"/>
    <w:rsid w:val="001679CC"/>
    <w:rsid w:val="0017289D"/>
    <w:rsid w:val="001728E2"/>
    <w:rsid w:val="00172AF2"/>
    <w:rsid w:val="00176951"/>
    <w:rsid w:val="00177AD9"/>
    <w:rsid w:val="00180C41"/>
    <w:rsid w:val="00181390"/>
    <w:rsid w:val="00181E8A"/>
    <w:rsid w:val="0018453B"/>
    <w:rsid w:val="001854E2"/>
    <w:rsid w:val="00185C32"/>
    <w:rsid w:val="00185FB0"/>
    <w:rsid w:val="0018610B"/>
    <w:rsid w:val="00191A71"/>
    <w:rsid w:val="00194694"/>
    <w:rsid w:val="0019693F"/>
    <w:rsid w:val="00196B05"/>
    <w:rsid w:val="001A0177"/>
    <w:rsid w:val="001A1578"/>
    <w:rsid w:val="001A168B"/>
    <w:rsid w:val="001A1883"/>
    <w:rsid w:val="001A24DD"/>
    <w:rsid w:val="001A2C9C"/>
    <w:rsid w:val="001A3363"/>
    <w:rsid w:val="001A50C9"/>
    <w:rsid w:val="001A6388"/>
    <w:rsid w:val="001B13FE"/>
    <w:rsid w:val="001B1DBA"/>
    <w:rsid w:val="001B2343"/>
    <w:rsid w:val="001B3DDE"/>
    <w:rsid w:val="001B5B8A"/>
    <w:rsid w:val="001B7AD9"/>
    <w:rsid w:val="001C146C"/>
    <w:rsid w:val="001C2147"/>
    <w:rsid w:val="001C69D9"/>
    <w:rsid w:val="001C746E"/>
    <w:rsid w:val="001D09E8"/>
    <w:rsid w:val="001D0D23"/>
    <w:rsid w:val="001D1BF0"/>
    <w:rsid w:val="001D22E7"/>
    <w:rsid w:val="001D2705"/>
    <w:rsid w:val="001D28BE"/>
    <w:rsid w:val="001D5093"/>
    <w:rsid w:val="001D5D0A"/>
    <w:rsid w:val="001E172C"/>
    <w:rsid w:val="001E1F92"/>
    <w:rsid w:val="001E452D"/>
    <w:rsid w:val="001E50CD"/>
    <w:rsid w:val="001E5738"/>
    <w:rsid w:val="001E5D34"/>
    <w:rsid w:val="001E7126"/>
    <w:rsid w:val="001E7512"/>
    <w:rsid w:val="001E762C"/>
    <w:rsid w:val="001F0EA4"/>
    <w:rsid w:val="001F470A"/>
    <w:rsid w:val="00200E0F"/>
    <w:rsid w:val="0020271F"/>
    <w:rsid w:val="00203CA3"/>
    <w:rsid w:val="00204936"/>
    <w:rsid w:val="00205D3E"/>
    <w:rsid w:val="002071E6"/>
    <w:rsid w:val="00210AC0"/>
    <w:rsid w:val="00212591"/>
    <w:rsid w:val="00215183"/>
    <w:rsid w:val="00215954"/>
    <w:rsid w:val="00221CBF"/>
    <w:rsid w:val="00221F9F"/>
    <w:rsid w:val="002227F9"/>
    <w:rsid w:val="002246E5"/>
    <w:rsid w:val="0022707E"/>
    <w:rsid w:val="00227623"/>
    <w:rsid w:val="00231556"/>
    <w:rsid w:val="00233D60"/>
    <w:rsid w:val="0023452D"/>
    <w:rsid w:val="00236A28"/>
    <w:rsid w:val="00237F02"/>
    <w:rsid w:val="00240B9D"/>
    <w:rsid w:val="00242856"/>
    <w:rsid w:val="00244E40"/>
    <w:rsid w:val="00245882"/>
    <w:rsid w:val="002503CE"/>
    <w:rsid w:val="0025288F"/>
    <w:rsid w:val="00256492"/>
    <w:rsid w:val="002564A2"/>
    <w:rsid w:val="00256C00"/>
    <w:rsid w:val="002637AB"/>
    <w:rsid w:val="002668C3"/>
    <w:rsid w:val="00266F1F"/>
    <w:rsid w:val="002676A2"/>
    <w:rsid w:val="00270854"/>
    <w:rsid w:val="0027093E"/>
    <w:rsid w:val="00270EBB"/>
    <w:rsid w:val="00275E22"/>
    <w:rsid w:val="0027790C"/>
    <w:rsid w:val="00277EC4"/>
    <w:rsid w:val="00284ED2"/>
    <w:rsid w:val="002867EF"/>
    <w:rsid w:val="00291898"/>
    <w:rsid w:val="00293F1D"/>
    <w:rsid w:val="002965C6"/>
    <w:rsid w:val="00296A88"/>
    <w:rsid w:val="0029742E"/>
    <w:rsid w:val="00297539"/>
    <w:rsid w:val="00297A3D"/>
    <w:rsid w:val="002A0C39"/>
    <w:rsid w:val="002A144B"/>
    <w:rsid w:val="002A210A"/>
    <w:rsid w:val="002A2B78"/>
    <w:rsid w:val="002A33C2"/>
    <w:rsid w:val="002A428D"/>
    <w:rsid w:val="002A48C5"/>
    <w:rsid w:val="002A49E0"/>
    <w:rsid w:val="002A4B8B"/>
    <w:rsid w:val="002A6629"/>
    <w:rsid w:val="002A6B75"/>
    <w:rsid w:val="002B1AB4"/>
    <w:rsid w:val="002B1D1C"/>
    <w:rsid w:val="002B27E7"/>
    <w:rsid w:val="002B2E5D"/>
    <w:rsid w:val="002B50EB"/>
    <w:rsid w:val="002B5367"/>
    <w:rsid w:val="002B5F90"/>
    <w:rsid w:val="002B7975"/>
    <w:rsid w:val="002B7D32"/>
    <w:rsid w:val="002B7E6E"/>
    <w:rsid w:val="002C09FA"/>
    <w:rsid w:val="002C19C3"/>
    <w:rsid w:val="002C4DB0"/>
    <w:rsid w:val="002C79B3"/>
    <w:rsid w:val="002D2859"/>
    <w:rsid w:val="002D4458"/>
    <w:rsid w:val="002D44C6"/>
    <w:rsid w:val="002D458B"/>
    <w:rsid w:val="002D4AB1"/>
    <w:rsid w:val="002D52FA"/>
    <w:rsid w:val="002D7B4B"/>
    <w:rsid w:val="002E0C5B"/>
    <w:rsid w:val="002E2E99"/>
    <w:rsid w:val="002E45DD"/>
    <w:rsid w:val="002E5063"/>
    <w:rsid w:val="002E6FAD"/>
    <w:rsid w:val="002E7A48"/>
    <w:rsid w:val="002F056B"/>
    <w:rsid w:val="002F1AA5"/>
    <w:rsid w:val="002F2A7A"/>
    <w:rsid w:val="002F32B8"/>
    <w:rsid w:val="002F460E"/>
    <w:rsid w:val="002F5036"/>
    <w:rsid w:val="002F5699"/>
    <w:rsid w:val="002F6D91"/>
    <w:rsid w:val="003019DD"/>
    <w:rsid w:val="00302A48"/>
    <w:rsid w:val="003053D0"/>
    <w:rsid w:val="003072B2"/>
    <w:rsid w:val="003128B9"/>
    <w:rsid w:val="00313F0B"/>
    <w:rsid w:val="003145F6"/>
    <w:rsid w:val="003169E9"/>
    <w:rsid w:val="00317080"/>
    <w:rsid w:val="0032156D"/>
    <w:rsid w:val="00321DFA"/>
    <w:rsid w:val="00322E45"/>
    <w:rsid w:val="00323C95"/>
    <w:rsid w:val="003240A4"/>
    <w:rsid w:val="00324E28"/>
    <w:rsid w:val="0032574C"/>
    <w:rsid w:val="003266F4"/>
    <w:rsid w:val="00326D48"/>
    <w:rsid w:val="00330133"/>
    <w:rsid w:val="00331798"/>
    <w:rsid w:val="003320F5"/>
    <w:rsid w:val="00333EB0"/>
    <w:rsid w:val="00337678"/>
    <w:rsid w:val="00342F17"/>
    <w:rsid w:val="00345314"/>
    <w:rsid w:val="003461E7"/>
    <w:rsid w:val="003467AE"/>
    <w:rsid w:val="0035017F"/>
    <w:rsid w:val="00353158"/>
    <w:rsid w:val="00353857"/>
    <w:rsid w:val="003609D0"/>
    <w:rsid w:val="00362720"/>
    <w:rsid w:val="00362E72"/>
    <w:rsid w:val="00363B23"/>
    <w:rsid w:val="00364560"/>
    <w:rsid w:val="00364B49"/>
    <w:rsid w:val="00365998"/>
    <w:rsid w:val="00365DBB"/>
    <w:rsid w:val="00367E47"/>
    <w:rsid w:val="00373456"/>
    <w:rsid w:val="00373F2F"/>
    <w:rsid w:val="00374048"/>
    <w:rsid w:val="0037552D"/>
    <w:rsid w:val="00376B6E"/>
    <w:rsid w:val="00381CD3"/>
    <w:rsid w:val="0038380F"/>
    <w:rsid w:val="00384934"/>
    <w:rsid w:val="00385391"/>
    <w:rsid w:val="00386C4E"/>
    <w:rsid w:val="00392A08"/>
    <w:rsid w:val="00393290"/>
    <w:rsid w:val="00394024"/>
    <w:rsid w:val="00394436"/>
    <w:rsid w:val="00394E11"/>
    <w:rsid w:val="00396233"/>
    <w:rsid w:val="003974F1"/>
    <w:rsid w:val="003A12D8"/>
    <w:rsid w:val="003A76B7"/>
    <w:rsid w:val="003B0374"/>
    <w:rsid w:val="003B1142"/>
    <w:rsid w:val="003B2292"/>
    <w:rsid w:val="003B2861"/>
    <w:rsid w:val="003B4B8C"/>
    <w:rsid w:val="003B57AE"/>
    <w:rsid w:val="003B6D36"/>
    <w:rsid w:val="003C0839"/>
    <w:rsid w:val="003C0E50"/>
    <w:rsid w:val="003C1917"/>
    <w:rsid w:val="003C39D9"/>
    <w:rsid w:val="003C50C9"/>
    <w:rsid w:val="003C60CA"/>
    <w:rsid w:val="003D12CB"/>
    <w:rsid w:val="003D378F"/>
    <w:rsid w:val="003D4D5B"/>
    <w:rsid w:val="003D6656"/>
    <w:rsid w:val="003D6761"/>
    <w:rsid w:val="003D67EB"/>
    <w:rsid w:val="003D7078"/>
    <w:rsid w:val="003D7973"/>
    <w:rsid w:val="003E21F1"/>
    <w:rsid w:val="003E2E84"/>
    <w:rsid w:val="003E2F92"/>
    <w:rsid w:val="003E4549"/>
    <w:rsid w:val="003E4A42"/>
    <w:rsid w:val="003E4C22"/>
    <w:rsid w:val="003E4F3B"/>
    <w:rsid w:val="003E5F90"/>
    <w:rsid w:val="003F030D"/>
    <w:rsid w:val="003F0334"/>
    <w:rsid w:val="003F1009"/>
    <w:rsid w:val="003F2DB5"/>
    <w:rsid w:val="003F3079"/>
    <w:rsid w:val="003F42EE"/>
    <w:rsid w:val="003F445C"/>
    <w:rsid w:val="003F4849"/>
    <w:rsid w:val="003F537F"/>
    <w:rsid w:val="003F59B7"/>
    <w:rsid w:val="003F6755"/>
    <w:rsid w:val="003F6EBC"/>
    <w:rsid w:val="0040140F"/>
    <w:rsid w:val="00401DAC"/>
    <w:rsid w:val="00402FB2"/>
    <w:rsid w:val="004058B8"/>
    <w:rsid w:val="004108F1"/>
    <w:rsid w:val="004143FF"/>
    <w:rsid w:val="00415B73"/>
    <w:rsid w:val="0041710C"/>
    <w:rsid w:val="004246F2"/>
    <w:rsid w:val="004271E1"/>
    <w:rsid w:val="0042787D"/>
    <w:rsid w:val="00436C65"/>
    <w:rsid w:val="00437B86"/>
    <w:rsid w:val="00440227"/>
    <w:rsid w:val="00440893"/>
    <w:rsid w:val="0044255F"/>
    <w:rsid w:val="00442912"/>
    <w:rsid w:val="004430BF"/>
    <w:rsid w:val="004440DC"/>
    <w:rsid w:val="00444214"/>
    <w:rsid w:val="00445EC9"/>
    <w:rsid w:val="00446527"/>
    <w:rsid w:val="00450E5C"/>
    <w:rsid w:val="00450FB4"/>
    <w:rsid w:val="00452568"/>
    <w:rsid w:val="00452C5A"/>
    <w:rsid w:val="004539E7"/>
    <w:rsid w:val="0045527A"/>
    <w:rsid w:val="00455596"/>
    <w:rsid w:val="0045706F"/>
    <w:rsid w:val="00457BD8"/>
    <w:rsid w:val="00457CE3"/>
    <w:rsid w:val="0046004F"/>
    <w:rsid w:val="00460D2A"/>
    <w:rsid w:val="00461CB1"/>
    <w:rsid w:val="00461F10"/>
    <w:rsid w:val="004621D0"/>
    <w:rsid w:val="00464373"/>
    <w:rsid w:val="00464E73"/>
    <w:rsid w:val="00470871"/>
    <w:rsid w:val="00473832"/>
    <w:rsid w:val="00475F1E"/>
    <w:rsid w:val="00476F4D"/>
    <w:rsid w:val="00477B0F"/>
    <w:rsid w:val="00480A89"/>
    <w:rsid w:val="0048302F"/>
    <w:rsid w:val="0048575B"/>
    <w:rsid w:val="00485CD8"/>
    <w:rsid w:val="004876B9"/>
    <w:rsid w:val="00492128"/>
    <w:rsid w:val="0049247E"/>
    <w:rsid w:val="00492F38"/>
    <w:rsid w:val="004930C9"/>
    <w:rsid w:val="00497352"/>
    <w:rsid w:val="004A1C9A"/>
    <w:rsid w:val="004A4249"/>
    <w:rsid w:val="004A4F5C"/>
    <w:rsid w:val="004A5A90"/>
    <w:rsid w:val="004B0DF3"/>
    <w:rsid w:val="004B120B"/>
    <w:rsid w:val="004B7728"/>
    <w:rsid w:val="004C0F64"/>
    <w:rsid w:val="004C136E"/>
    <w:rsid w:val="004C2452"/>
    <w:rsid w:val="004C3A5B"/>
    <w:rsid w:val="004C4CAA"/>
    <w:rsid w:val="004C4F6C"/>
    <w:rsid w:val="004C6114"/>
    <w:rsid w:val="004D1D20"/>
    <w:rsid w:val="004D435E"/>
    <w:rsid w:val="004D4459"/>
    <w:rsid w:val="004D64B1"/>
    <w:rsid w:val="004D767A"/>
    <w:rsid w:val="004E0A4E"/>
    <w:rsid w:val="004E0C4A"/>
    <w:rsid w:val="004E1E56"/>
    <w:rsid w:val="004E2457"/>
    <w:rsid w:val="004E7F3D"/>
    <w:rsid w:val="004F0A05"/>
    <w:rsid w:val="004F0A5A"/>
    <w:rsid w:val="004F15BF"/>
    <w:rsid w:val="004F244B"/>
    <w:rsid w:val="004F3233"/>
    <w:rsid w:val="004F3695"/>
    <w:rsid w:val="004F4082"/>
    <w:rsid w:val="004F6A08"/>
    <w:rsid w:val="004F7FCA"/>
    <w:rsid w:val="00500C9C"/>
    <w:rsid w:val="00500F2B"/>
    <w:rsid w:val="00502E60"/>
    <w:rsid w:val="0050757E"/>
    <w:rsid w:val="00510196"/>
    <w:rsid w:val="0051023D"/>
    <w:rsid w:val="005103D2"/>
    <w:rsid w:val="00510C3A"/>
    <w:rsid w:val="00511E79"/>
    <w:rsid w:val="00513309"/>
    <w:rsid w:val="0051440B"/>
    <w:rsid w:val="00514F4B"/>
    <w:rsid w:val="0052019F"/>
    <w:rsid w:val="00524695"/>
    <w:rsid w:val="00527EA8"/>
    <w:rsid w:val="005305D9"/>
    <w:rsid w:val="0053088C"/>
    <w:rsid w:val="00531746"/>
    <w:rsid w:val="0053231D"/>
    <w:rsid w:val="00534540"/>
    <w:rsid w:val="00534AC1"/>
    <w:rsid w:val="00536F43"/>
    <w:rsid w:val="00541E2A"/>
    <w:rsid w:val="00542675"/>
    <w:rsid w:val="00543109"/>
    <w:rsid w:val="00544A40"/>
    <w:rsid w:val="005474CC"/>
    <w:rsid w:val="00550E0E"/>
    <w:rsid w:val="00551141"/>
    <w:rsid w:val="0055273E"/>
    <w:rsid w:val="00552AA7"/>
    <w:rsid w:val="00555376"/>
    <w:rsid w:val="005563AC"/>
    <w:rsid w:val="0055671B"/>
    <w:rsid w:val="0056266E"/>
    <w:rsid w:val="005635B1"/>
    <w:rsid w:val="005638E9"/>
    <w:rsid w:val="00565E3E"/>
    <w:rsid w:val="00567B87"/>
    <w:rsid w:val="00571038"/>
    <w:rsid w:val="00572D6D"/>
    <w:rsid w:val="005745EA"/>
    <w:rsid w:val="00574F82"/>
    <w:rsid w:val="0057540F"/>
    <w:rsid w:val="00575A79"/>
    <w:rsid w:val="00576185"/>
    <w:rsid w:val="00585690"/>
    <w:rsid w:val="00586AC8"/>
    <w:rsid w:val="00586D14"/>
    <w:rsid w:val="00587126"/>
    <w:rsid w:val="0059196E"/>
    <w:rsid w:val="005933DE"/>
    <w:rsid w:val="005975C3"/>
    <w:rsid w:val="005A0170"/>
    <w:rsid w:val="005A069F"/>
    <w:rsid w:val="005A149B"/>
    <w:rsid w:val="005A1727"/>
    <w:rsid w:val="005A2338"/>
    <w:rsid w:val="005A2452"/>
    <w:rsid w:val="005A37F9"/>
    <w:rsid w:val="005A601F"/>
    <w:rsid w:val="005A6358"/>
    <w:rsid w:val="005A7F4F"/>
    <w:rsid w:val="005B1C77"/>
    <w:rsid w:val="005B23DA"/>
    <w:rsid w:val="005B2F07"/>
    <w:rsid w:val="005B6F7F"/>
    <w:rsid w:val="005B7DD3"/>
    <w:rsid w:val="005C03B7"/>
    <w:rsid w:val="005C0EA7"/>
    <w:rsid w:val="005C1B39"/>
    <w:rsid w:val="005C258F"/>
    <w:rsid w:val="005C26CF"/>
    <w:rsid w:val="005C3DD3"/>
    <w:rsid w:val="005C4E35"/>
    <w:rsid w:val="005C6202"/>
    <w:rsid w:val="005C6DEC"/>
    <w:rsid w:val="005D1ACB"/>
    <w:rsid w:val="005D1AF1"/>
    <w:rsid w:val="005D2921"/>
    <w:rsid w:val="005D2AC7"/>
    <w:rsid w:val="005D3D39"/>
    <w:rsid w:val="005D4C92"/>
    <w:rsid w:val="005D54F5"/>
    <w:rsid w:val="005D5BA2"/>
    <w:rsid w:val="005D721F"/>
    <w:rsid w:val="005E0291"/>
    <w:rsid w:val="005E2283"/>
    <w:rsid w:val="005E2B15"/>
    <w:rsid w:val="005E4015"/>
    <w:rsid w:val="005E44A7"/>
    <w:rsid w:val="005E55F8"/>
    <w:rsid w:val="005F0596"/>
    <w:rsid w:val="005F1617"/>
    <w:rsid w:val="005F2847"/>
    <w:rsid w:val="005F2BB2"/>
    <w:rsid w:val="005F44AC"/>
    <w:rsid w:val="005F7F53"/>
    <w:rsid w:val="006018DE"/>
    <w:rsid w:val="00601A50"/>
    <w:rsid w:val="00601A8C"/>
    <w:rsid w:val="00601D79"/>
    <w:rsid w:val="0060247C"/>
    <w:rsid w:val="006025A9"/>
    <w:rsid w:val="006028EC"/>
    <w:rsid w:val="006037E9"/>
    <w:rsid w:val="00605987"/>
    <w:rsid w:val="00611A7A"/>
    <w:rsid w:val="00611EE4"/>
    <w:rsid w:val="00612D11"/>
    <w:rsid w:val="00613B45"/>
    <w:rsid w:val="00614B14"/>
    <w:rsid w:val="006155D0"/>
    <w:rsid w:val="0061648B"/>
    <w:rsid w:val="00621B28"/>
    <w:rsid w:val="006242C6"/>
    <w:rsid w:val="0062506A"/>
    <w:rsid w:val="00625573"/>
    <w:rsid w:val="00633F6B"/>
    <w:rsid w:val="00635689"/>
    <w:rsid w:val="006364DD"/>
    <w:rsid w:val="00637C48"/>
    <w:rsid w:val="00637E08"/>
    <w:rsid w:val="00641B7C"/>
    <w:rsid w:val="0064235F"/>
    <w:rsid w:val="00642744"/>
    <w:rsid w:val="00644FDA"/>
    <w:rsid w:val="00646A9C"/>
    <w:rsid w:val="00647003"/>
    <w:rsid w:val="00647090"/>
    <w:rsid w:val="00647CC0"/>
    <w:rsid w:val="00647DFA"/>
    <w:rsid w:val="00650F4D"/>
    <w:rsid w:val="00651991"/>
    <w:rsid w:val="0065358A"/>
    <w:rsid w:val="00654A99"/>
    <w:rsid w:val="0065589E"/>
    <w:rsid w:val="00655D99"/>
    <w:rsid w:val="0066060B"/>
    <w:rsid w:val="00660F05"/>
    <w:rsid w:val="00661998"/>
    <w:rsid w:val="0066360A"/>
    <w:rsid w:val="00663E7D"/>
    <w:rsid w:val="00664206"/>
    <w:rsid w:val="0066743D"/>
    <w:rsid w:val="00667905"/>
    <w:rsid w:val="0067059E"/>
    <w:rsid w:val="00670DF2"/>
    <w:rsid w:val="0067249A"/>
    <w:rsid w:val="006761B4"/>
    <w:rsid w:val="006831B5"/>
    <w:rsid w:val="00683499"/>
    <w:rsid w:val="00683CB2"/>
    <w:rsid w:val="00685CBF"/>
    <w:rsid w:val="00690163"/>
    <w:rsid w:val="00692CF1"/>
    <w:rsid w:val="00693ED5"/>
    <w:rsid w:val="006941D0"/>
    <w:rsid w:val="00697563"/>
    <w:rsid w:val="006A1F79"/>
    <w:rsid w:val="006A460A"/>
    <w:rsid w:val="006A4C2A"/>
    <w:rsid w:val="006A6902"/>
    <w:rsid w:val="006A769E"/>
    <w:rsid w:val="006B01E7"/>
    <w:rsid w:val="006B1F53"/>
    <w:rsid w:val="006B21F6"/>
    <w:rsid w:val="006B2EA3"/>
    <w:rsid w:val="006B38F4"/>
    <w:rsid w:val="006B3E0A"/>
    <w:rsid w:val="006B54A8"/>
    <w:rsid w:val="006B5F5E"/>
    <w:rsid w:val="006B6A56"/>
    <w:rsid w:val="006C22B5"/>
    <w:rsid w:val="006C3550"/>
    <w:rsid w:val="006C467B"/>
    <w:rsid w:val="006C4758"/>
    <w:rsid w:val="006C7AF9"/>
    <w:rsid w:val="006C7B73"/>
    <w:rsid w:val="006D003E"/>
    <w:rsid w:val="006D035A"/>
    <w:rsid w:val="006D167F"/>
    <w:rsid w:val="006D4CF6"/>
    <w:rsid w:val="006D5781"/>
    <w:rsid w:val="006D79DC"/>
    <w:rsid w:val="006E0C8C"/>
    <w:rsid w:val="006E2CFB"/>
    <w:rsid w:val="006E338A"/>
    <w:rsid w:val="006E699F"/>
    <w:rsid w:val="006E7865"/>
    <w:rsid w:val="006F0BA7"/>
    <w:rsid w:val="006F1F4A"/>
    <w:rsid w:val="006F2905"/>
    <w:rsid w:val="006F33F6"/>
    <w:rsid w:val="006F4A79"/>
    <w:rsid w:val="006F643B"/>
    <w:rsid w:val="006F6717"/>
    <w:rsid w:val="006F7C70"/>
    <w:rsid w:val="00700EB8"/>
    <w:rsid w:val="00700F5E"/>
    <w:rsid w:val="00703612"/>
    <w:rsid w:val="0070442F"/>
    <w:rsid w:val="00706D74"/>
    <w:rsid w:val="00706E6F"/>
    <w:rsid w:val="00710EED"/>
    <w:rsid w:val="0071181C"/>
    <w:rsid w:val="00711D4A"/>
    <w:rsid w:val="0071265A"/>
    <w:rsid w:val="00713E7F"/>
    <w:rsid w:val="00714947"/>
    <w:rsid w:val="00715B58"/>
    <w:rsid w:val="00715DE5"/>
    <w:rsid w:val="00716065"/>
    <w:rsid w:val="0072098C"/>
    <w:rsid w:val="007224D2"/>
    <w:rsid w:val="0072467D"/>
    <w:rsid w:val="00726EC7"/>
    <w:rsid w:val="0073008F"/>
    <w:rsid w:val="007300C9"/>
    <w:rsid w:val="00731691"/>
    <w:rsid w:val="0073456D"/>
    <w:rsid w:val="0073514C"/>
    <w:rsid w:val="00740D90"/>
    <w:rsid w:val="00743D2D"/>
    <w:rsid w:val="00744E5C"/>
    <w:rsid w:val="007459E3"/>
    <w:rsid w:val="00745D52"/>
    <w:rsid w:val="007508CF"/>
    <w:rsid w:val="00750B11"/>
    <w:rsid w:val="00751024"/>
    <w:rsid w:val="00752018"/>
    <w:rsid w:val="007570DC"/>
    <w:rsid w:val="007622AC"/>
    <w:rsid w:val="0076238A"/>
    <w:rsid w:val="007633AB"/>
    <w:rsid w:val="0076340D"/>
    <w:rsid w:val="00763C9E"/>
    <w:rsid w:val="00764397"/>
    <w:rsid w:val="00765908"/>
    <w:rsid w:val="00765D72"/>
    <w:rsid w:val="007723F2"/>
    <w:rsid w:val="0077682D"/>
    <w:rsid w:val="007771EF"/>
    <w:rsid w:val="007778C7"/>
    <w:rsid w:val="00781795"/>
    <w:rsid w:val="00781DFE"/>
    <w:rsid w:val="007826A1"/>
    <w:rsid w:val="007857DF"/>
    <w:rsid w:val="007905A7"/>
    <w:rsid w:val="007909C0"/>
    <w:rsid w:val="00790EF0"/>
    <w:rsid w:val="007923AD"/>
    <w:rsid w:val="0079399D"/>
    <w:rsid w:val="00794531"/>
    <w:rsid w:val="00796E47"/>
    <w:rsid w:val="00797986"/>
    <w:rsid w:val="007A0548"/>
    <w:rsid w:val="007A1E39"/>
    <w:rsid w:val="007A269D"/>
    <w:rsid w:val="007A2B3C"/>
    <w:rsid w:val="007A4B64"/>
    <w:rsid w:val="007A5F35"/>
    <w:rsid w:val="007A641C"/>
    <w:rsid w:val="007A687D"/>
    <w:rsid w:val="007A7FE7"/>
    <w:rsid w:val="007B2E61"/>
    <w:rsid w:val="007B3A1A"/>
    <w:rsid w:val="007B461F"/>
    <w:rsid w:val="007B5752"/>
    <w:rsid w:val="007B7B8B"/>
    <w:rsid w:val="007C0518"/>
    <w:rsid w:val="007C3538"/>
    <w:rsid w:val="007C6477"/>
    <w:rsid w:val="007D08B0"/>
    <w:rsid w:val="007D2020"/>
    <w:rsid w:val="007D2F7B"/>
    <w:rsid w:val="007D3083"/>
    <w:rsid w:val="007D3C56"/>
    <w:rsid w:val="007D4459"/>
    <w:rsid w:val="007D5F4D"/>
    <w:rsid w:val="007E0371"/>
    <w:rsid w:val="007E0917"/>
    <w:rsid w:val="007E2C0D"/>
    <w:rsid w:val="007E340E"/>
    <w:rsid w:val="007E499B"/>
    <w:rsid w:val="007E6D61"/>
    <w:rsid w:val="007F2F2E"/>
    <w:rsid w:val="007F3422"/>
    <w:rsid w:val="007F64DD"/>
    <w:rsid w:val="007F700A"/>
    <w:rsid w:val="008000ED"/>
    <w:rsid w:val="0080068D"/>
    <w:rsid w:val="0080520D"/>
    <w:rsid w:val="00805E02"/>
    <w:rsid w:val="00807B77"/>
    <w:rsid w:val="0081016E"/>
    <w:rsid w:val="008137FB"/>
    <w:rsid w:val="00815E5A"/>
    <w:rsid w:val="008160CB"/>
    <w:rsid w:val="00820326"/>
    <w:rsid w:val="00820C6A"/>
    <w:rsid w:val="008219C0"/>
    <w:rsid w:val="00823C97"/>
    <w:rsid w:val="00823E24"/>
    <w:rsid w:val="00823E2C"/>
    <w:rsid w:val="0082462D"/>
    <w:rsid w:val="00827005"/>
    <w:rsid w:val="00827B76"/>
    <w:rsid w:val="00827EE6"/>
    <w:rsid w:val="00833276"/>
    <w:rsid w:val="008376B1"/>
    <w:rsid w:val="00837C00"/>
    <w:rsid w:val="00842D31"/>
    <w:rsid w:val="008436F6"/>
    <w:rsid w:val="0084422A"/>
    <w:rsid w:val="008456C7"/>
    <w:rsid w:val="0084625D"/>
    <w:rsid w:val="00852C8B"/>
    <w:rsid w:val="00853440"/>
    <w:rsid w:val="00855C26"/>
    <w:rsid w:val="00856C2B"/>
    <w:rsid w:val="00856F4C"/>
    <w:rsid w:val="0086384D"/>
    <w:rsid w:val="00863E40"/>
    <w:rsid w:val="00870FFB"/>
    <w:rsid w:val="008742AC"/>
    <w:rsid w:val="00874493"/>
    <w:rsid w:val="00874D1A"/>
    <w:rsid w:val="00875715"/>
    <w:rsid w:val="00877FB2"/>
    <w:rsid w:val="008805DF"/>
    <w:rsid w:val="008811ED"/>
    <w:rsid w:val="0088180D"/>
    <w:rsid w:val="0088229E"/>
    <w:rsid w:val="00883A92"/>
    <w:rsid w:val="00886701"/>
    <w:rsid w:val="00886C25"/>
    <w:rsid w:val="00887C33"/>
    <w:rsid w:val="0089696B"/>
    <w:rsid w:val="008976E9"/>
    <w:rsid w:val="008A0A3B"/>
    <w:rsid w:val="008A0BBB"/>
    <w:rsid w:val="008A3FFC"/>
    <w:rsid w:val="008A55C9"/>
    <w:rsid w:val="008B01F7"/>
    <w:rsid w:val="008B1467"/>
    <w:rsid w:val="008B15F8"/>
    <w:rsid w:val="008B2776"/>
    <w:rsid w:val="008B468F"/>
    <w:rsid w:val="008C02AB"/>
    <w:rsid w:val="008C1B77"/>
    <w:rsid w:val="008C4F90"/>
    <w:rsid w:val="008C50AB"/>
    <w:rsid w:val="008C69BB"/>
    <w:rsid w:val="008D0627"/>
    <w:rsid w:val="008D112D"/>
    <w:rsid w:val="008D1B99"/>
    <w:rsid w:val="008D1C4F"/>
    <w:rsid w:val="008D1E6A"/>
    <w:rsid w:val="008D472D"/>
    <w:rsid w:val="008D6780"/>
    <w:rsid w:val="008D7A49"/>
    <w:rsid w:val="008E1C20"/>
    <w:rsid w:val="008E62C6"/>
    <w:rsid w:val="008F102B"/>
    <w:rsid w:val="008F2209"/>
    <w:rsid w:val="008F39E5"/>
    <w:rsid w:val="008F58EC"/>
    <w:rsid w:val="008F6DAA"/>
    <w:rsid w:val="008F7312"/>
    <w:rsid w:val="008F773B"/>
    <w:rsid w:val="00901845"/>
    <w:rsid w:val="00901C8B"/>
    <w:rsid w:val="00902E85"/>
    <w:rsid w:val="00903D92"/>
    <w:rsid w:val="009053A7"/>
    <w:rsid w:val="00905E5B"/>
    <w:rsid w:val="0090604E"/>
    <w:rsid w:val="009065C6"/>
    <w:rsid w:val="00906775"/>
    <w:rsid w:val="00907821"/>
    <w:rsid w:val="0091161F"/>
    <w:rsid w:val="00911DE3"/>
    <w:rsid w:val="00912E98"/>
    <w:rsid w:val="0091362E"/>
    <w:rsid w:val="0091428F"/>
    <w:rsid w:val="00914DEF"/>
    <w:rsid w:val="00920182"/>
    <w:rsid w:val="009206D3"/>
    <w:rsid w:val="009216E8"/>
    <w:rsid w:val="00922B33"/>
    <w:rsid w:val="0092329A"/>
    <w:rsid w:val="00923A1B"/>
    <w:rsid w:val="00924441"/>
    <w:rsid w:val="00925305"/>
    <w:rsid w:val="009255CD"/>
    <w:rsid w:val="00926DBA"/>
    <w:rsid w:val="00927854"/>
    <w:rsid w:val="00930910"/>
    <w:rsid w:val="009320A7"/>
    <w:rsid w:val="00940621"/>
    <w:rsid w:val="00946528"/>
    <w:rsid w:val="00946970"/>
    <w:rsid w:val="00950D5C"/>
    <w:rsid w:val="009511DF"/>
    <w:rsid w:val="00952199"/>
    <w:rsid w:val="009546BB"/>
    <w:rsid w:val="009561DF"/>
    <w:rsid w:val="009652F4"/>
    <w:rsid w:val="009673B4"/>
    <w:rsid w:val="00970A1D"/>
    <w:rsid w:val="00972D7A"/>
    <w:rsid w:val="00973D50"/>
    <w:rsid w:val="00973EDE"/>
    <w:rsid w:val="00974969"/>
    <w:rsid w:val="00975792"/>
    <w:rsid w:val="009759CE"/>
    <w:rsid w:val="00976816"/>
    <w:rsid w:val="00981712"/>
    <w:rsid w:val="0098255A"/>
    <w:rsid w:val="009843FD"/>
    <w:rsid w:val="00984698"/>
    <w:rsid w:val="0098497E"/>
    <w:rsid w:val="0098551C"/>
    <w:rsid w:val="00985555"/>
    <w:rsid w:val="00985E24"/>
    <w:rsid w:val="00986AE4"/>
    <w:rsid w:val="00987E83"/>
    <w:rsid w:val="00992878"/>
    <w:rsid w:val="00993352"/>
    <w:rsid w:val="009944B1"/>
    <w:rsid w:val="00994C48"/>
    <w:rsid w:val="009962CA"/>
    <w:rsid w:val="009A112E"/>
    <w:rsid w:val="009A1A3E"/>
    <w:rsid w:val="009A34DC"/>
    <w:rsid w:val="009A39BB"/>
    <w:rsid w:val="009A60F6"/>
    <w:rsid w:val="009B0576"/>
    <w:rsid w:val="009B158B"/>
    <w:rsid w:val="009B1AE3"/>
    <w:rsid w:val="009B3995"/>
    <w:rsid w:val="009B3A0F"/>
    <w:rsid w:val="009B458E"/>
    <w:rsid w:val="009B63CE"/>
    <w:rsid w:val="009B6B06"/>
    <w:rsid w:val="009B7966"/>
    <w:rsid w:val="009B7E2F"/>
    <w:rsid w:val="009C48A4"/>
    <w:rsid w:val="009C6A6D"/>
    <w:rsid w:val="009C709C"/>
    <w:rsid w:val="009C747A"/>
    <w:rsid w:val="009D03AF"/>
    <w:rsid w:val="009D258C"/>
    <w:rsid w:val="009D30CD"/>
    <w:rsid w:val="009D49C3"/>
    <w:rsid w:val="009D5130"/>
    <w:rsid w:val="009D6FED"/>
    <w:rsid w:val="009E140C"/>
    <w:rsid w:val="009F1AF5"/>
    <w:rsid w:val="009F3616"/>
    <w:rsid w:val="009F7837"/>
    <w:rsid w:val="009F7BC7"/>
    <w:rsid w:val="00A007A6"/>
    <w:rsid w:val="00A02040"/>
    <w:rsid w:val="00A03908"/>
    <w:rsid w:val="00A03989"/>
    <w:rsid w:val="00A061FF"/>
    <w:rsid w:val="00A06386"/>
    <w:rsid w:val="00A070E7"/>
    <w:rsid w:val="00A11B9F"/>
    <w:rsid w:val="00A12428"/>
    <w:rsid w:val="00A15E08"/>
    <w:rsid w:val="00A16B23"/>
    <w:rsid w:val="00A16EAC"/>
    <w:rsid w:val="00A171EA"/>
    <w:rsid w:val="00A208BD"/>
    <w:rsid w:val="00A20B8E"/>
    <w:rsid w:val="00A20BEA"/>
    <w:rsid w:val="00A21A48"/>
    <w:rsid w:val="00A250AF"/>
    <w:rsid w:val="00A255DA"/>
    <w:rsid w:val="00A30025"/>
    <w:rsid w:val="00A31304"/>
    <w:rsid w:val="00A3199C"/>
    <w:rsid w:val="00A33052"/>
    <w:rsid w:val="00A33E72"/>
    <w:rsid w:val="00A33EE3"/>
    <w:rsid w:val="00A37FE4"/>
    <w:rsid w:val="00A406C9"/>
    <w:rsid w:val="00A4288A"/>
    <w:rsid w:val="00A43B2E"/>
    <w:rsid w:val="00A442A7"/>
    <w:rsid w:val="00A46B85"/>
    <w:rsid w:val="00A47107"/>
    <w:rsid w:val="00A4733C"/>
    <w:rsid w:val="00A477AD"/>
    <w:rsid w:val="00A50327"/>
    <w:rsid w:val="00A54881"/>
    <w:rsid w:val="00A54E80"/>
    <w:rsid w:val="00A55DEF"/>
    <w:rsid w:val="00A561A4"/>
    <w:rsid w:val="00A647E8"/>
    <w:rsid w:val="00A64EDA"/>
    <w:rsid w:val="00A70ADA"/>
    <w:rsid w:val="00A70D40"/>
    <w:rsid w:val="00A711FA"/>
    <w:rsid w:val="00A713CD"/>
    <w:rsid w:val="00A7197C"/>
    <w:rsid w:val="00A71B43"/>
    <w:rsid w:val="00A724DF"/>
    <w:rsid w:val="00A72DD0"/>
    <w:rsid w:val="00A73DAA"/>
    <w:rsid w:val="00A77AAA"/>
    <w:rsid w:val="00A803D0"/>
    <w:rsid w:val="00A82516"/>
    <w:rsid w:val="00A82B9B"/>
    <w:rsid w:val="00A82F36"/>
    <w:rsid w:val="00A83A66"/>
    <w:rsid w:val="00A84DC3"/>
    <w:rsid w:val="00A85A78"/>
    <w:rsid w:val="00A8713B"/>
    <w:rsid w:val="00A908D5"/>
    <w:rsid w:val="00A90D75"/>
    <w:rsid w:val="00A94047"/>
    <w:rsid w:val="00A97E01"/>
    <w:rsid w:val="00A97E30"/>
    <w:rsid w:val="00AA0C9B"/>
    <w:rsid w:val="00AA1552"/>
    <w:rsid w:val="00AA2EC7"/>
    <w:rsid w:val="00AA4470"/>
    <w:rsid w:val="00AA7AD5"/>
    <w:rsid w:val="00AB12DC"/>
    <w:rsid w:val="00AB164B"/>
    <w:rsid w:val="00AB274F"/>
    <w:rsid w:val="00AB43D3"/>
    <w:rsid w:val="00AB44F5"/>
    <w:rsid w:val="00AB6835"/>
    <w:rsid w:val="00AB7D2C"/>
    <w:rsid w:val="00AC2997"/>
    <w:rsid w:val="00AC3751"/>
    <w:rsid w:val="00AC50BB"/>
    <w:rsid w:val="00AC5D02"/>
    <w:rsid w:val="00AD0E78"/>
    <w:rsid w:val="00AD2444"/>
    <w:rsid w:val="00AD2B7C"/>
    <w:rsid w:val="00AD3CE5"/>
    <w:rsid w:val="00AD52B3"/>
    <w:rsid w:val="00AE06F4"/>
    <w:rsid w:val="00AE1468"/>
    <w:rsid w:val="00AE185C"/>
    <w:rsid w:val="00AE267C"/>
    <w:rsid w:val="00AE729D"/>
    <w:rsid w:val="00AF0409"/>
    <w:rsid w:val="00AF08EE"/>
    <w:rsid w:val="00AF1AD4"/>
    <w:rsid w:val="00AF40D3"/>
    <w:rsid w:val="00AF419F"/>
    <w:rsid w:val="00B13B61"/>
    <w:rsid w:val="00B1442A"/>
    <w:rsid w:val="00B14C7E"/>
    <w:rsid w:val="00B15840"/>
    <w:rsid w:val="00B1790E"/>
    <w:rsid w:val="00B20423"/>
    <w:rsid w:val="00B20F21"/>
    <w:rsid w:val="00B22015"/>
    <w:rsid w:val="00B2270D"/>
    <w:rsid w:val="00B23CAA"/>
    <w:rsid w:val="00B23E6D"/>
    <w:rsid w:val="00B24834"/>
    <w:rsid w:val="00B25E41"/>
    <w:rsid w:val="00B300A5"/>
    <w:rsid w:val="00B309DA"/>
    <w:rsid w:val="00B30FFE"/>
    <w:rsid w:val="00B35A8E"/>
    <w:rsid w:val="00B3694A"/>
    <w:rsid w:val="00B37C99"/>
    <w:rsid w:val="00B415BD"/>
    <w:rsid w:val="00B4173D"/>
    <w:rsid w:val="00B4311C"/>
    <w:rsid w:val="00B43BC2"/>
    <w:rsid w:val="00B51C81"/>
    <w:rsid w:val="00B53A93"/>
    <w:rsid w:val="00B56831"/>
    <w:rsid w:val="00B56BE0"/>
    <w:rsid w:val="00B62660"/>
    <w:rsid w:val="00B637E9"/>
    <w:rsid w:val="00B63BA4"/>
    <w:rsid w:val="00B655CF"/>
    <w:rsid w:val="00B65BB8"/>
    <w:rsid w:val="00B6649D"/>
    <w:rsid w:val="00B6746D"/>
    <w:rsid w:val="00B706C8"/>
    <w:rsid w:val="00B72B37"/>
    <w:rsid w:val="00B73362"/>
    <w:rsid w:val="00B74CAA"/>
    <w:rsid w:val="00B760D7"/>
    <w:rsid w:val="00B768B5"/>
    <w:rsid w:val="00B77123"/>
    <w:rsid w:val="00B779B6"/>
    <w:rsid w:val="00B816D9"/>
    <w:rsid w:val="00B8397B"/>
    <w:rsid w:val="00B85C5C"/>
    <w:rsid w:val="00B87453"/>
    <w:rsid w:val="00B902C5"/>
    <w:rsid w:val="00B90816"/>
    <w:rsid w:val="00B937BC"/>
    <w:rsid w:val="00B93952"/>
    <w:rsid w:val="00B967C1"/>
    <w:rsid w:val="00BA3724"/>
    <w:rsid w:val="00BA5C56"/>
    <w:rsid w:val="00BA64B7"/>
    <w:rsid w:val="00BA65ED"/>
    <w:rsid w:val="00BB4445"/>
    <w:rsid w:val="00BB6B3B"/>
    <w:rsid w:val="00BB6CB5"/>
    <w:rsid w:val="00BB6E5B"/>
    <w:rsid w:val="00BC15C5"/>
    <w:rsid w:val="00BC1633"/>
    <w:rsid w:val="00BC16DB"/>
    <w:rsid w:val="00BC17DE"/>
    <w:rsid w:val="00BC2581"/>
    <w:rsid w:val="00BC4AD7"/>
    <w:rsid w:val="00BC5F7D"/>
    <w:rsid w:val="00BD0A2B"/>
    <w:rsid w:val="00BD0E96"/>
    <w:rsid w:val="00BD0FCD"/>
    <w:rsid w:val="00BD1BAC"/>
    <w:rsid w:val="00BD1F76"/>
    <w:rsid w:val="00BD231A"/>
    <w:rsid w:val="00BD2BB5"/>
    <w:rsid w:val="00BD4874"/>
    <w:rsid w:val="00BD5B04"/>
    <w:rsid w:val="00BD5F28"/>
    <w:rsid w:val="00BD6A22"/>
    <w:rsid w:val="00BD7CB9"/>
    <w:rsid w:val="00BE0B34"/>
    <w:rsid w:val="00BE14FE"/>
    <w:rsid w:val="00BE2BE7"/>
    <w:rsid w:val="00BE37E0"/>
    <w:rsid w:val="00BE4EF9"/>
    <w:rsid w:val="00BE5D97"/>
    <w:rsid w:val="00BE6665"/>
    <w:rsid w:val="00BF0411"/>
    <w:rsid w:val="00BF185D"/>
    <w:rsid w:val="00BF2602"/>
    <w:rsid w:val="00BF5E69"/>
    <w:rsid w:val="00BF6588"/>
    <w:rsid w:val="00BF7AA0"/>
    <w:rsid w:val="00C007D2"/>
    <w:rsid w:val="00C01077"/>
    <w:rsid w:val="00C01AE6"/>
    <w:rsid w:val="00C03B4B"/>
    <w:rsid w:val="00C043A6"/>
    <w:rsid w:val="00C04FB6"/>
    <w:rsid w:val="00C13B2B"/>
    <w:rsid w:val="00C14E41"/>
    <w:rsid w:val="00C158CC"/>
    <w:rsid w:val="00C2070E"/>
    <w:rsid w:val="00C2241F"/>
    <w:rsid w:val="00C22AEF"/>
    <w:rsid w:val="00C23D16"/>
    <w:rsid w:val="00C24F87"/>
    <w:rsid w:val="00C258EC"/>
    <w:rsid w:val="00C2708F"/>
    <w:rsid w:val="00C3039F"/>
    <w:rsid w:val="00C319D1"/>
    <w:rsid w:val="00C32545"/>
    <w:rsid w:val="00C34E83"/>
    <w:rsid w:val="00C3601A"/>
    <w:rsid w:val="00C40BDE"/>
    <w:rsid w:val="00C41604"/>
    <w:rsid w:val="00C42964"/>
    <w:rsid w:val="00C518F6"/>
    <w:rsid w:val="00C538ED"/>
    <w:rsid w:val="00C5529D"/>
    <w:rsid w:val="00C5679F"/>
    <w:rsid w:val="00C57951"/>
    <w:rsid w:val="00C61B85"/>
    <w:rsid w:val="00C6208D"/>
    <w:rsid w:val="00C633A6"/>
    <w:rsid w:val="00C64AF1"/>
    <w:rsid w:val="00C65493"/>
    <w:rsid w:val="00C659EB"/>
    <w:rsid w:val="00C65A9C"/>
    <w:rsid w:val="00C662AB"/>
    <w:rsid w:val="00C67672"/>
    <w:rsid w:val="00C71677"/>
    <w:rsid w:val="00C736AD"/>
    <w:rsid w:val="00C73D76"/>
    <w:rsid w:val="00C73E59"/>
    <w:rsid w:val="00C742CD"/>
    <w:rsid w:val="00C7466B"/>
    <w:rsid w:val="00C759D6"/>
    <w:rsid w:val="00C75C98"/>
    <w:rsid w:val="00C75F15"/>
    <w:rsid w:val="00C769B1"/>
    <w:rsid w:val="00C77391"/>
    <w:rsid w:val="00C80680"/>
    <w:rsid w:val="00C8254A"/>
    <w:rsid w:val="00C849D4"/>
    <w:rsid w:val="00C87908"/>
    <w:rsid w:val="00C91394"/>
    <w:rsid w:val="00C91795"/>
    <w:rsid w:val="00C92954"/>
    <w:rsid w:val="00C93819"/>
    <w:rsid w:val="00C947F7"/>
    <w:rsid w:val="00C94BFA"/>
    <w:rsid w:val="00C959EB"/>
    <w:rsid w:val="00CA03EC"/>
    <w:rsid w:val="00CA3FA0"/>
    <w:rsid w:val="00CA3FF0"/>
    <w:rsid w:val="00CA5CF6"/>
    <w:rsid w:val="00CA6E74"/>
    <w:rsid w:val="00CA6F19"/>
    <w:rsid w:val="00CB4387"/>
    <w:rsid w:val="00CB50F2"/>
    <w:rsid w:val="00CB590E"/>
    <w:rsid w:val="00CB668C"/>
    <w:rsid w:val="00CB6B24"/>
    <w:rsid w:val="00CB7059"/>
    <w:rsid w:val="00CB7AD9"/>
    <w:rsid w:val="00CC0D9F"/>
    <w:rsid w:val="00CC12D1"/>
    <w:rsid w:val="00CC40C7"/>
    <w:rsid w:val="00CC5686"/>
    <w:rsid w:val="00CC5BE4"/>
    <w:rsid w:val="00CD0368"/>
    <w:rsid w:val="00CD0721"/>
    <w:rsid w:val="00CD2DBD"/>
    <w:rsid w:val="00CD511E"/>
    <w:rsid w:val="00CE0083"/>
    <w:rsid w:val="00CE0AAE"/>
    <w:rsid w:val="00CE3247"/>
    <w:rsid w:val="00CE6069"/>
    <w:rsid w:val="00CE6B5B"/>
    <w:rsid w:val="00CF0163"/>
    <w:rsid w:val="00CF20E8"/>
    <w:rsid w:val="00CF2B62"/>
    <w:rsid w:val="00CF3C5F"/>
    <w:rsid w:val="00CF6CEA"/>
    <w:rsid w:val="00CF7227"/>
    <w:rsid w:val="00D0121E"/>
    <w:rsid w:val="00D01BAB"/>
    <w:rsid w:val="00D03115"/>
    <w:rsid w:val="00D03F5F"/>
    <w:rsid w:val="00D14244"/>
    <w:rsid w:val="00D1525B"/>
    <w:rsid w:val="00D156E6"/>
    <w:rsid w:val="00D1691D"/>
    <w:rsid w:val="00D23534"/>
    <w:rsid w:val="00D2470B"/>
    <w:rsid w:val="00D30672"/>
    <w:rsid w:val="00D30BC0"/>
    <w:rsid w:val="00D310CE"/>
    <w:rsid w:val="00D319D3"/>
    <w:rsid w:val="00D325ED"/>
    <w:rsid w:val="00D32E71"/>
    <w:rsid w:val="00D334DF"/>
    <w:rsid w:val="00D34E7B"/>
    <w:rsid w:val="00D35230"/>
    <w:rsid w:val="00D3750F"/>
    <w:rsid w:val="00D37ABD"/>
    <w:rsid w:val="00D4085F"/>
    <w:rsid w:val="00D416B0"/>
    <w:rsid w:val="00D44838"/>
    <w:rsid w:val="00D44DBB"/>
    <w:rsid w:val="00D465D3"/>
    <w:rsid w:val="00D500DA"/>
    <w:rsid w:val="00D51899"/>
    <w:rsid w:val="00D54137"/>
    <w:rsid w:val="00D54157"/>
    <w:rsid w:val="00D5479E"/>
    <w:rsid w:val="00D56C31"/>
    <w:rsid w:val="00D57DAC"/>
    <w:rsid w:val="00D603B7"/>
    <w:rsid w:val="00D624C9"/>
    <w:rsid w:val="00D64DF4"/>
    <w:rsid w:val="00D65492"/>
    <w:rsid w:val="00D657D5"/>
    <w:rsid w:val="00D662B1"/>
    <w:rsid w:val="00D70526"/>
    <w:rsid w:val="00D71AFF"/>
    <w:rsid w:val="00D7264B"/>
    <w:rsid w:val="00D761FF"/>
    <w:rsid w:val="00D76329"/>
    <w:rsid w:val="00D76C0F"/>
    <w:rsid w:val="00D8158A"/>
    <w:rsid w:val="00D81610"/>
    <w:rsid w:val="00D81B09"/>
    <w:rsid w:val="00D827C8"/>
    <w:rsid w:val="00D85795"/>
    <w:rsid w:val="00D85DE5"/>
    <w:rsid w:val="00D865FE"/>
    <w:rsid w:val="00D86B74"/>
    <w:rsid w:val="00D874D3"/>
    <w:rsid w:val="00D87EB9"/>
    <w:rsid w:val="00D90BAD"/>
    <w:rsid w:val="00D928F9"/>
    <w:rsid w:val="00D955E6"/>
    <w:rsid w:val="00D970FA"/>
    <w:rsid w:val="00DA070F"/>
    <w:rsid w:val="00DA1352"/>
    <w:rsid w:val="00DA13B3"/>
    <w:rsid w:val="00DA1426"/>
    <w:rsid w:val="00DA3A5C"/>
    <w:rsid w:val="00DA4C43"/>
    <w:rsid w:val="00DA4E9D"/>
    <w:rsid w:val="00DA55D6"/>
    <w:rsid w:val="00DA5983"/>
    <w:rsid w:val="00DA601D"/>
    <w:rsid w:val="00DA6542"/>
    <w:rsid w:val="00DA6AE1"/>
    <w:rsid w:val="00DA78A3"/>
    <w:rsid w:val="00DB05C1"/>
    <w:rsid w:val="00DB0B82"/>
    <w:rsid w:val="00DB2243"/>
    <w:rsid w:val="00DB2971"/>
    <w:rsid w:val="00DB4ABA"/>
    <w:rsid w:val="00DB52AD"/>
    <w:rsid w:val="00DB553E"/>
    <w:rsid w:val="00DB6886"/>
    <w:rsid w:val="00DC0231"/>
    <w:rsid w:val="00DC4510"/>
    <w:rsid w:val="00DC5470"/>
    <w:rsid w:val="00DC613A"/>
    <w:rsid w:val="00DC6268"/>
    <w:rsid w:val="00DC6C03"/>
    <w:rsid w:val="00DD377B"/>
    <w:rsid w:val="00DD3D84"/>
    <w:rsid w:val="00DD6C40"/>
    <w:rsid w:val="00DE17F6"/>
    <w:rsid w:val="00DE1FDE"/>
    <w:rsid w:val="00DE24F8"/>
    <w:rsid w:val="00DE3887"/>
    <w:rsid w:val="00DE398F"/>
    <w:rsid w:val="00DE4B1F"/>
    <w:rsid w:val="00DE5BE6"/>
    <w:rsid w:val="00DE721F"/>
    <w:rsid w:val="00DF16C4"/>
    <w:rsid w:val="00DF3C92"/>
    <w:rsid w:val="00DF3E51"/>
    <w:rsid w:val="00DF48BE"/>
    <w:rsid w:val="00DF4DA7"/>
    <w:rsid w:val="00DF5507"/>
    <w:rsid w:val="00DF5812"/>
    <w:rsid w:val="00DF77E6"/>
    <w:rsid w:val="00DF7E43"/>
    <w:rsid w:val="00E00D6E"/>
    <w:rsid w:val="00E01C05"/>
    <w:rsid w:val="00E021C3"/>
    <w:rsid w:val="00E028B3"/>
    <w:rsid w:val="00E038FB"/>
    <w:rsid w:val="00E05472"/>
    <w:rsid w:val="00E05BE6"/>
    <w:rsid w:val="00E06145"/>
    <w:rsid w:val="00E0672B"/>
    <w:rsid w:val="00E06A5F"/>
    <w:rsid w:val="00E06AAA"/>
    <w:rsid w:val="00E1050D"/>
    <w:rsid w:val="00E1474C"/>
    <w:rsid w:val="00E15BBB"/>
    <w:rsid w:val="00E17BF9"/>
    <w:rsid w:val="00E20F0E"/>
    <w:rsid w:val="00E215B5"/>
    <w:rsid w:val="00E23BA8"/>
    <w:rsid w:val="00E27A37"/>
    <w:rsid w:val="00E27B6D"/>
    <w:rsid w:val="00E27EC1"/>
    <w:rsid w:val="00E30FE9"/>
    <w:rsid w:val="00E328EC"/>
    <w:rsid w:val="00E3571C"/>
    <w:rsid w:val="00E357F3"/>
    <w:rsid w:val="00E362FE"/>
    <w:rsid w:val="00E402D5"/>
    <w:rsid w:val="00E40B6B"/>
    <w:rsid w:val="00E417CA"/>
    <w:rsid w:val="00E428DC"/>
    <w:rsid w:val="00E42C61"/>
    <w:rsid w:val="00E437B6"/>
    <w:rsid w:val="00E44789"/>
    <w:rsid w:val="00E45160"/>
    <w:rsid w:val="00E458DE"/>
    <w:rsid w:val="00E45964"/>
    <w:rsid w:val="00E47DB2"/>
    <w:rsid w:val="00E541B0"/>
    <w:rsid w:val="00E542C1"/>
    <w:rsid w:val="00E5554A"/>
    <w:rsid w:val="00E55BC9"/>
    <w:rsid w:val="00E5737C"/>
    <w:rsid w:val="00E6013E"/>
    <w:rsid w:val="00E60CD0"/>
    <w:rsid w:val="00E61B4A"/>
    <w:rsid w:val="00E632B8"/>
    <w:rsid w:val="00E64071"/>
    <w:rsid w:val="00E64848"/>
    <w:rsid w:val="00E657E6"/>
    <w:rsid w:val="00E702AC"/>
    <w:rsid w:val="00E71567"/>
    <w:rsid w:val="00E71614"/>
    <w:rsid w:val="00E71EC0"/>
    <w:rsid w:val="00E72764"/>
    <w:rsid w:val="00E7299A"/>
    <w:rsid w:val="00E73C69"/>
    <w:rsid w:val="00E751C5"/>
    <w:rsid w:val="00E755CC"/>
    <w:rsid w:val="00E76BFC"/>
    <w:rsid w:val="00E778C4"/>
    <w:rsid w:val="00E8507A"/>
    <w:rsid w:val="00E85646"/>
    <w:rsid w:val="00E86282"/>
    <w:rsid w:val="00E876AC"/>
    <w:rsid w:val="00E87D22"/>
    <w:rsid w:val="00E92A87"/>
    <w:rsid w:val="00E938B6"/>
    <w:rsid w:val="00E938F1"/>
    <w:rsid w:val="00E94BE3"/>
    <w:rsid w:val="00EA0D9B"/>
    <w:rsid w:val="00EA0E24"/>
    <w:rsid w:val="00EA167D"/>
    <w:rsid w:val="00EA18B5"/>
    <w:rsid w:val="00EA2BE2"/>
    <w:rsid w:val="00EA3A34"/>
    <w:rsid w:val="00EA4BC7"/>
    <w:rsid w:val="00EA7435"/>
    <w:rsid w:val="00EA766B"/>
    <w:rsid w:val="00EB3152"/>
    <w:rsid w:val="00EB38DE"/>
    <w:rsid w:val="00EB6DB9"/>
    <w:rsid w:val="00EC487A"/>
    <w:rsid w:val="00EC4A1E"/>
    <w:rsid w:val="00EC6D2F"/>
    <w:rsid w:val="00ED005F"/>
    <w:rsid w:val="00ED1193"/>
    <w:rsid w:val="00ED4599"/>
    <w:rsid w:val="00ED4BA2"/>
    <w:rsid w:val="00ED57F2"/>
    <w:rsid w:val="00ED68DB"/>
    <w:rsid w:val="00EE059C"/>
    <w:rsid w:val="00EE273B"/>
    <w:rsid w:val="00EE4176"/>
    <w:rsid w:val="00EE47A6"/>
    <w:rsid w:val="00EE74F3"/>
    <w:rsid w:val="00EF06A3"/>
    <w:rsid w:val="00EF5668"/>
    <w:rsid w:val="00EF6406"/>
    <w:rsid w:val="00EF7D63"/>
    <w:rsid w:val="00F01305"/>
    <w:rsid w:val="00F02F54"/>
    <w:rsid w:val="00F03A49"/>
    <w:rsid w:val="00F0423F"/>
    <w:rsid w:val="00F077ED"/>
    <w:rsid w:val="00F130F2"/>
    <w:rsid w:val="00F13AF5"/>
    <w:rsid w:val="00F13E4D"/>
    <w:rsid w:val="00F14BF4"/>
    <w:rsid w:val="00F164B4"/>
    <w:rsid w:val="00F20FD7"/>
    <w:rsid w:val="00F2129E"/>
    <w:rsid w:val="00F2238A"/>
    <w:rsid w:val="00F223EB"/>
    <w:rsid w:val="00F22B19"/>
    <w:rsid w:val="00F25275"/>
    <w:rsid w:val="00F27E4C"/>
    <w:rsid w:val="00F30C2E"/>
    <w:rsid w:val="00F324B3"/>
    <w:rsid w:val="00F33813"/>
    <w:rsid w:val="00F37A21"/>
    <w:rsid w:val="00F43D90"/>
    <w:rsid w:val="00F44D1C"/>
    <w:rsid w:val="00F4738D"/>
    <w:rsid w:val="00F47B35"/>
    <w:rsid w:val="00F501E9"/>
    <w:rsid w:val="00F51878"/>
    <w:rsid w:val="00F5395B"/>
    <w:rsid w:val="00F542FF"/>
    <w:rsid w:val="00F54AA9"/>
    <w:rsid w:val="00F54CBA"/>
    <w:rsid w:val="00F555CF"/>
    <w:rsid w:val="00F55C3E"/>
    <w:rsid w:val="00F6027E"/>
    <w:rsid w:val="00F62CE1"/>
    <w:rsid w:val="00F6311F"/>
    <w:rsid w:val="00F652C1"/>
    <w:rsid w:val="00F65949"/>
    <w:rsid w:val="00F71146"/>
    <w:rsid w:val="00F71319"/>
    <w:rsid w:val="00F74938"/>
    <w:rsid w:val="00F7555D"/>
    <w:rsid w:val="00F82B8A"/>
    <w:rsid w:val="00F82D0C"/>
    <w:rsid w:val="00F82EF3"/>
    <w:rsid w:val="00F83F78"/>
    <w:rsid w:val="00F85309"/>
    <w:rsid w:val="00F86E72"/>
    <w:rsid w:val="00F879E2"/>
    <w:rsid w:val="00F9248C"/>
    <w:rsid w:val="00F942B2"/>
    <w:rsid w:val="00F94651"/>
    <w:rsid w:val="00F95582"/>
    <w:rsid w:val="00F95C21"/>
    <w:rsid w:val="00F9685D"/>
    <w:rsid w:val="00FA5092"/>
    <w:rsid w:val="00FA63CB"/>
    <w:rsid w:val="00FB17A2"/>
    <w:rsid w:val="00FB270F"/>
    <w:rsid w:val="00FB3677"/>
    <w:rsid w:val="00FB383B"/>
    <w:rsid w:val="00FB65F3"/>
    <w:rsid w:val="00FB663A"/>
    <w:rsid w:val="00FC36FD"/>
    <w:rsid w:val="00FC5760"/>
    <w:rsid w:val="00FC5F2D"/>
    <w:rsid w:val="00FC7FC5"/>
    <w:rsid w:val="00FD02D3"/>
    <w:rsid w:val="00FD0828"/>
    <w:rsid w:val="00FD213F"/>
    <w:rsid w:val="00FD262A"/>
    <w:rsid w:val="00FD3431"/>
    <w:rsid w:val="00FD58D1"/>
    <w:rsid w:val="00FD613F"/>
    <w:rsid w:val="00FD63BA"/>
    <w:rsid w:val="00FE1E73"/>
    <w:rsid w:val="00FE1F16"/>
    <w:rsid w:val="00FE344C"/>
    <w:rsid w:val="00FE5A6A"/>
    <w:rsid w:val="00FE7170"/>
    <w:rsid w:val="00FF005D"/>
    <w:rsid w:val="00FF0125"/>
    <w:rsid w:val="00FF056B"/>
    <w:rsid w:val="00FF1DB5"/>
    <w:rsid w:val="00FF34D9"/>
    <w:rsid w:val="00FF409F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D5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52D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033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3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52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rsid w:val="00CB590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CB590E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84E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246F2"/>
  </w:style>
  <w:style w:type="character" w:styleId="Hyperlink">
    <w:name w:val="Hyperlink"/>
    <w:basedOn w:val="DefaultParagraphFont"/>
    <w:uiPriority w:val="99"/>
    <w:rsid w:val="00071923"/>
    <w:rPr>
      <w:color w:val="0000FF"/>
      <w:u w:val="single"/>
    </w:rPr>
  </w:style>
  <w:style w:type="paragraph" w:styleId="FootnoteText">
    <w:name w:val="footnote text"/>
    <w:basedOn w:val="Normal"/>
    <w:semiHidden/>
    <w:rsid w:val="001E452D"/>
    <w:rPr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1E4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E452D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1E452D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BodyText">
    <w:name w:val="Body Text"/>
    <w:basedOn w:val="Normal"/>
    <w:rsid w:val="001E452D"/>
    <w:pPr>
      <w:spacing w:after="120"/>
    </w:pPr>
    <w:rPr>
      <w:lang w:val="sl-SI" w:eastAsia="sl-SI"/>
    </w:rPr>
  </w:style>
  <w:style w:type="paragraph" w:styleId="BodyText2">
    <w:name w:val="Body Text 2"/>
    <w:basedOn w:val="Normal"/>
    <w:rsid w:val="001E452D"/>
    <w:pPr>
      <w:spacing w:after="120" w:line="480" w:lineRule="auto"/>
    </w:pPr>
    <w:rPr>
      <w:lang w:val="sl-SI" w:eastAsia="sl-SI"/>
    </w:rPr>
  </w:style>
  <w:style w:type="paragraph" w:customStyle="1" w:styleId="clan0">
    <w:name w:val="clan"/>
    <w:basedOn w:val="Normal"/>
    <w:rsid w:val="00654A99"/>
    <w:pPr>
      <w:spacing w:before="100" w:beforeAutospacing="1" w:after="100" w:afterAutospacing="1"/>
    </w:pPr>
    <w:rPr>
      <w:lang w:val="en-US" w:eastAsia="en-US"/>
    </w:rPr>
  </w:style>
  <w:style w:type="paragraph" w:customStyle="1" w:styleId="normal0">
    <w:name w:val="normal"/>
    <w:basedOn w:val="Normal"/>
    <w:rsid w:val="00654A99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rsid w:val="002D2859"/>
    <w:rPr>
      <w:color w:val="800080"/>
      <w:u w:val="single"/>
    </w:rPr>
  </w:style>
  <w:style w:type="paragraph" w:customStyle="1" w:styleId="font5">
    <w:name w:val="font5"/>
    <w:basedOn w:val="Normal"/>
    <w:rsid w:val="002D2859"/>
    <w:pP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font6">
    <w:name w:val="font6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4">
    <w:name w:val="xl24"/>
    <w:basedOn w:val="Normal"/>
    <w:rsid w:val="002D2859"/>
    <w:pP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5">
    <w:name w:val="xl25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6">
    <w:name w:val="xl26"/>
    <w:basedOn w:val="Normal"/>
    <w:rsid w:val="002D2859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7">
    <w:name w:val="xl27"/>
    <w:basedOn w:val="Normal"/>
    <w:rsid w:val="002D2859"/>
    <w:pP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28">
    <w:name w:val="xl28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9">
    <w:name w:val="xl29"/>
    <w:basedOn w:val="Normal"/>
    <w:rsid w:val="002D28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0">
    <w:name w:val="xl30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1">
    <w:name w:val="xl31"/>
    <w:basedOn w:val="Normal"/>
    <w:rsid w:val="002D28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2">
    <w:name w:val="xl32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3">
    <w:name w:val="xl33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4">
    <w:name w:val="xl34"/>
    <w:basedOn w:val="Normal"/>
    <w:rsid w:val="002D28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5">
    <w:name w:val="xl35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6">
    <w:name w:val="xl36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7">
    <w:name w:val="xl37"/>
    <w:basedOn w:val="Normal"/>
    <w:rsid w:val="002D2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8">
    <w:name w:val="xl3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39">
    <w:name w:val="xl39"/>
    <w:basedOn w:val="Normal"/>
    <w:rsid w:val="002D2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0">
    <w:name w:val="xl40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1">
    <w:name w:val="xl41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42">
    <w:name w:val="xl42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43">
    <w:name w:val="xl4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4">
    <w:name w:val="xl44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45">
    <w:name w:val="xl45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6">
    <w:name w:val="xl46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7">
    <w:name w:val="xl47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8">
    <w:name w:val="xl48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49">
    <w:name w:val="xl49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0">
    <w:name w:val="xl50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1">
    <w:name w:val="xl51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2">
    <w:name w:val="xl52"/>
    <w:basedOn w:val="Normal"/>
    <w:rsid w:val="002D285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3">
    <w:name w:val="xl53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4">
    <w:name w:val="xl54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5">
    <w:name w:val="xl5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6">
    <w:name w:val="xl56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57">
    <w:name w:val="xl57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8">
    <w:name w:val="xl58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59">
    <w:name w:val="xl59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0">
    <w:name w:val="xl6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1">
    <w:name w:val="xl61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2">
    <w:name w:val="xl62"/>
    <w:basedOn w:val="Normal"/>
    <w:rsid w:val="002D285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3">
    <w:name w:val="xl63"/>
    <w:basedOn w:val="Normal"/>
    <w:rsid w:val="002D285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2D2859"/>
    <w:pPr>
      <w:pBdr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7">
    <w:name w:val="xl67"/>
    <w:basedOn w:val="Normal"/>
    <w:rsid w:val="002D2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8">
    <w:name w:val="xl68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1">
    <w:name w:val="xl71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3">
    <w:name w:val="xl73"/>
    <w:basedOn w:val="Normal"/>
    <w:rsid w:val="002D2859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5">
    <w:name w:val="xl75"/>
    <w:basedOn w:val="Normal"/>
    <w:rsid w:val="002D28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2D2859"/>
    <w:pP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2">
    <w:name w:val="xl82"/>
    <w:basedOn w:val="Normal"/>
    <w:rsid w:val="002D2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4">
    <w:name w:val="xl84"/>
    <w:basedOn w:val="Normal"/>
    <w:rsid w:val="002D28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2D2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6">
    <w:name w:val="xl86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87">
    <w:name w:val="xl87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8">
    <w:name w:val="xl88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89">
    <w:name w:val="xl89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0">
    <w:name w:val="xl90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1">
    <w:name w:val="xl91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2">
    <w:name w:val="xl92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3">
    <w:name w:val="xl9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4">
    <w:name w:val="xl94"/>
    <w:basedOn w:val="Normal"/>
    <w:rsid w:val="002D2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5">
    <w:name w:val="xl95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6">
    <w:name w:val="xl96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7">
    <w:name w:val="xl97"/>
    <w:basedOn w:val="Normal"/>
    <w:rsid w:val="002D285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98">
    <w:name w:val="xl98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99">
    <w:name w:val="xl9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0">
    <w:name w:val="xl10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1">
    <w:name w:val="xl101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3">
    <w:name w:val="xl103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4">
    <w:name w:val="xl104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5">
    <w:name w:val="xl10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06">
    <w:name w:val="xl106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7">
    <w:name w:val="xl107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09">
    <w:name w:val="xl109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0">
    <w:name w:val="xl110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1">
    <w:name w:val="xl111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2">
    <w:name w:val="xl112"/>
    <w:basedOn w:val="Normal"/>
    <w:rsid w:val="002D2859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3">
    <w:name w:val="xl113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4">
    <w:name w:val="xl114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5">
    <w:name w:val="xl115"/>
    <w:basedOn w:val="Normal"/>
    <w:rsid w:val="002D285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16">
    <w:name w:val="xl116"/>
    <w:basedOn w:val="Normal"/>
    <w:rsid w:val="002D285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2D2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2D28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2">
    <w:name w:val="xl122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3">
    <w:name w:val="xl123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4">
    <w:name w:val="xl124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5">
    <w:name w:val="xl125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6">
    <w:name w:val="xl126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27">
    <w:name w:val="xl127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8">
    <w:name w:val="xl128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29">
    <w:name w:val="xl129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0">
    <w:name w:val="xl130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1">
    <w:name w:val="xl131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2">
    <w:name w:val="xl132"/>
    <w:basedOn w:val="Normal"/>
    <w:rsid w:val="002D285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3">
    <w:name w:val="xl133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4">
    <w:name w:val="xl134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5">
    <w:name w:val="xl135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2D2859"/>
    <w:pP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2D28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8">
    <w:name w:val="xl138"/>
    <w:basedOn w:val="Normal"/>
    <w:rsid w:val="002D28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39">
    <w:name w:val="xl139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0">
    <w:name w:val="xl140"/>
    <w:basedOn w:val="Normal"/>
    <w:rsid w:val="002D2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1">
    <w:name w:val="xl141"/>
    <w:basedOn w:val="Normal"/>
    <w:rsid w:val="002D2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2">
    <w:name w:val="xl142"/>
    <w:basedOn w:val="Normal"/>
    <w:rsid w:val="002D285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3">
    <w:name w:val="xl143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4">
    <w:name w:val="xl144"/>
    <w:basedOn w:val="Normal"/>
    <w:rsid w:val="002D2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5">
    <w:name w:val="xl145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2D2859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48">
    <w:name w:val="xl148"/>
    <w:basedOn w:val="Normal"/>
    <w:rsid w:val="002D2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49">
    <w:name w:val="xl149"/>
    <w:basedOn w:val="Normal"/>
    <w:rsid w:val="002D2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s-Latn-BA" w:eastAsia="bs-Latn-BA"/>
    </w:rPr>
  </w:style>
  <w:style w:type="paragraph" w:customStyle="1" w:styleId="xl150">
    <w:name w:val="xl150"/>
    <w:basedOn w:val="Normal"/>
    <w:rsid w:val="002D2859"/>
    <w:pPr>
      <w:pBdr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51">
    <w:name w:val="xl151"/>
    <w:basedOn w:val="Normal"/>
    <w:rsid w:val="002D2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bs-Latn-BA" w:eastAsia="bs-Latn-BA"/>
    </w:rPr>
  </w:style>
  <w:style w:type="paragraph" w:customStyle="1" w:styleId="xl152">
    <w:name w:val="xl152"/>
    <w:basedOn w:val="Normal"/>
    <w:rsid w:val="002D2859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paragraph" w:customStyle="1" w:styleId="xl153">
    <w:name w:val="xl153"/>
    <w:basedOn w:val="Normal"/>
    <w:rsid w:val="002D2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paragraph" w:customStyle="1" w:styleId="xl154">
    <w:name w:val="xl154"/>
    <w:basedOn w:val="Normal"/>
    <w:rsid w:val="002D285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bs-Latn-BA" w:eastAsia="bs-Latn-BA"/>
    </w:rPr>
  </w:style>
  <w:style w:type="character" w:styleId="FootnoteReference">
    <w:name w:val="footnote reference"/>
    <w:basedOn w:val="DefaultParagraphFont"/>
    <w:rsid w:val="002D2859"/>
    <w:rPr>
      <w:vertAlign w:val="superscript"/>
    </w:rPr>
  </w:style>
  <w:style w:type="character" w:styleId="CommentReference">
    <w:name w:val="annotation reference"/>
    <w:basedOn w:val="DefaultParagraphFont"/>
    <w:rsid w:val="002D2859"/>
    <w:rPr>
      <w:sz w:val="16"/>
      <w:szCs w:val="16"/>
    </w:rPr>
  </w:style>
  <w:style w:type="paragraph" w:styleId="CommentText">
    <w:name w:val="annotation text"/>
    <w:basedOn w:val="Normal"/>
    <w:rsid w:val="002D285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rsid w:val="002D2859"/>
    <w:rPr>
      <w:b/>
      <w:bCs/>
    </w:rPr>
  </w:style>
  <w:style w:type="paragraph" w:styleId="NormalWeb">
    <w:name w:val="Normal (Web)"/>
    <w:basedOn w:val="Normal"/>
    <w:rsid w:val="002D2859"/>
    <w:pPr>
      <w:spacing w:before="100" w:beforeAutospacing="1" w:after="100" w:afterAutospacing="1"/>
    </w:pPr>
    <w:rPr>
      <w:lang w:val="en-US" w:eastAsia="en-US"/>
    </w:rPr>
  </w:style>
  <w:style w:type="paragraph" w:customStyle="1" w:styleId="Norma">
    <w:name w:val="Norma"/>
    <w:basedOn w:val="Normal"/>
    <w:link w:val="NormaChar"/>
    <w:rsid w:val="002A210A"/>
    <w:pPr>
      <w:ind w:firstLine="708"/>
      <w:jc w:val="both"/>
    </w:pPr>
  </w:style>
  <w:style w:type="character" w:customStyle="1" w:styleId="NormaChar">
    <w:name w:val="Norma Char"/>
    <w:basedOn w:val="DefaultParagraphFont"/>
    <w:link w:val="Norma"/>
    <w:rsid w:val="002A210A"/>
    <w:rPr>
      <w:sz w:val="24"/>
      <w:szCs w:val="24"/>
      <w:lang w:val="sr-Latn-CS" w:eastAsia="sr-Latn-CS" w:bidi="ar-SA"/>
    </w:rPr>
  </w:style>
  <w:style w:type="paragraph" w:customStyle="1" w:styleId="Char3CharCharCharCharCharCharCharCharChar">
    <w:name w:val="Char3 Char Char Char Char Char Char Char Char Char"/>
    <w:basedOn w:val="Normal"/>
    <w:rsid w:val="007E34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6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102395"/>
    <w:rPr>
      <w:b/>
      <w:bCs/>
    </w:rPr>
  </w:style>
  <w:style w:type="paragraph" w:customStyle="1" w:styleId="Char">
    <w:name w:val="Char"/>
    <w:basedOn w:val="Normal"/>
    <w:rsid w:val="00102395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customStyle="1" w:styleId="podnaslovpropisa">
    <w:name w:val="podnaslovpropisa"/>
    <w:basedOn w:val="Normal"/>
    <w:rsid w:val="00FF34D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 w:eastAsia="en-US"/>
    </w:rPr>
  </w:style>
  <w:style w:type="paragraph" w:customStyle="1" w:styleId="normalbold">
    <w:name w:val="normalbold"/>
    <w:basedOn w:val="Normal"/>
    <w:rsid w:val="00FF34D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normalcentar">
    <w:name w:val="normalcentar"/>
    <w:basedOn w:val="Normal"/>
    <w:rsid w:val="00FF34D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normalprored">
    <w:name w:val="normalprored"/>
    <w:basedOn w:val="Normal"/>
    <w:rsid w:val="00FF34D9"/>
    <w:rPr>
      <w:rFonts w:ascii="Arial" w:hAnsi="Arial" w:cs="Arial"/>
      <w:sz w:val="26"/>
      <w:szCs w:val="26"/>
      <w:lang w:val="en-US" w:eastAsia="en-US"/>
    </w:rPr>
  </w:style>
  <w:style w:type="paragraph" w:customStyle="1" w:styleId="wyq060---pododeljak">
    <w:name w:val="wyq060---pododeljak"/>
    <w:basedOn w:val="Normal"/>
    <w:rsid w:val="00FF34D9"/>
    <w:pPr>
      <w:jc w:val="center"/>
    </w:pPr>
    <w:rPr>
      <w:rFonts w:ascii="Arial" w:hAnsi="Arial" w:cs="Arial"/>
      <w:sz w:val="31"/>
      <w:szCs w:val="31"/>
      <w:lang w:val="en-US" w:eastAsia="en-US"/>
    </w:rPr>
  </w:style>
  <w:style w:type="paragraph" w:customStyle="1" w:styleId="wyq110---naslov-clana">
    <w:name w:val="wyq110---naslov-clana"/>
    <w:basedOn w:val="Normal"/>
    <w:rsid w:val="00FF34D9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wyq080---odsek">
    <w:name w:val="wyq080---odsek"/>
    <w:basedOn w:val="Normal"/>
    <w:rsid w:val="00A03908"/>
    <w:pPr>
      <w:jc w:val="center"/>
    </w:pPr>
    <w:rPr>
      <w:rFonts w:ascii="Arial" w:hAnsi="Arial" w:cs="Arial"/>
      <w:b/>
      <w:bCs/>
      <w:sz w:val="29"/>
      <w:szCs w:val="29"/>
      <w:lang w:val="en-US" w:eastAsia="en-US"/>
    </w:rPr>
  </w:style>
  <w:style w:type="character" w:customStyle="1" w:styleId="apple-converted-space">
    <w:name w:val="apple-converted-space"/>
    <w:basedOn w:val="DefaultParagraphFont"/>
    <w:rsid w:val="00E27A37"/>
  </w:style>
  <w:style w:type="paragraph" w:customStyle="1" w:styleId="stil1tekst">
    <w:name w:val="stil_1tekst"/>
    <w:basedOn w:val="Normal"/>
    <w:rsid w:val="00E27A37"/>
    <w:pPr>
      <w:spacing w:before="100" w:beforeAutospacing="1" w:after="100" w:afterAutospacing="1"/>
    </w:pPr>
  </w:style>
  <w:style w:type="paragraph" w:customStyle="1" w:styleId="Bezliste1">
    <w:name w:val="Bez liste1"/>
    <w:semiHidden/>
    <w:rsid w:val="003F6E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NoSpacing">
    <w:name w:val="No Spacing"/>
    <w:uiPriority w:val="1"/>
    <w:qFormat/>
    <w:rsid w:val="00744E5C"/>
    <w:rPr>
      <w:rFonts w:eastAsia="Times New Roman"/>
      <w:sz w:val="24"/>
      <w:szCs w:val="24"/>
      <w:lang w:val="en-US" w:eastAsia="en-US"/>
    </w:rPr>
  </w:style>
  <w:style w:type="paragraph" w:customStyle="1" w:styleId="Default">
    <w:name w:val="Default"/>
    <w:rsid w:val="008A0BBB"/>
    <w:pPr>
      <w:autoSpaceDE w:val="0"/>
      <w:autoSpaceDN w:val="0"/>
      <w:adjustRightInd w:val="0"/>
    </w:pPr>
    <w:rPr>
      <w:rFonts w:eastAsia="Calibri"/>
      <w:iCs/>
      <w:color w:val="000000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8A0BBB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4">
    <w:name w:val="Style4"/>
    <w:basedOn w:val="Normal"/>
    <w:uiPriority w:val="99"/>
    <w:rsid w:val="008A0BBB"/>
    <w:pPr>
      <w:widowControl w:val="0"/>
      <w:autoSpaceDE w:val="0"/>
      <w:autoSpaceDN w:val="0"/>
      <w:adjustRightInd w:val="0"/>
      <w:spacing w:line="252" w:lineRule="exact"/>
      <w:ind w:firstLine="730"/>
      <w:jc w:val="both"/>
    </w:pPr>
  </w:style>
  <w:style w:type="paragraph" w:customStyle="1" w:styleId="Style7">
    <w:name w:val="Style7"/>
    <w:basedOn w:val="Normal"/>
    <w:uiPriority w:val="99"/>
    <w:rsid w:val="008A0BBB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8A0B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A0B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8A0BB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8A0BB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oivanjica@ivanjica.gov.r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3F9-2ABE-4D5B-A1CC-F3F4EC71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46</Pages>
  <Words>16568</Words>
  <Characters>94439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32</vt:lpstr>
    </vt:vector>
  </TitlesOfParts>
  <Company>Opstina Ivanjica</Company>
  <LinksUpToDate>false</LinksUpToDate>
  <CharactersWithSpaces>110786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mailto:soivanjica@sezampro.rs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subject/>
  <dc:creator>Pedja</dc:creator>
  <cp:keywords/>
  <dc:description/>
  <cp:lastModifiedBy>Admin</cp:lastModifiedBy>
  <cp:revision>28</cp:revision>
  <cp:lastPrinted>2015-01-13T08:36:00Z</cp:lastPrinted>
  <dcterms:created xsi:type="dcterms:W3CDTF">2015-12-31T07:48:00Z</dcterms:created>
  <dcterms:modified xsi:type="dcterms:W3CDTF">2016-12-01T13:30:00Z</dcterms:modified>
</cp:coreProperties>
</file>